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C4" w:rsidRDefault="004D15C4" w:rsidP="004D15C4">
      <w:pPr>
        <w:spacing w:after="0" w:line="240" w:lineRule="auto"/>
        <w:ind w:left="360"/>
        <w:jc w:val="center"/>
        <w:rPr>
          <w:rFonts w:ascii="Times New Roman" w:eastAsia="Times New Roman" w:hAnsi="Times New Roman" w:cs="Traditional Arabic"/>
          <w:b/>
          <w:bCs/>
          <w:color w:val="FF0000"/>
          <w:sz w:val="36"/>
          <w:szCs w:val="36"/>
          <w:rtl/>
        </w:rPr>
      </w:pPr>
    </w:p>
    <w:p w:rsidR="00333089" w:rsidRDefault="00333089" w:rsidP="00333089">
      <w:pPr>
        <w:spacing w:after="0" w:line="240" w:lineRule="auto"/>
        <w:ind w:left="360"/>
        <w:jc w:val="center"/>
        <w:rPr>
          <w:rFonts w:ascii="Times New Roman" w:eastAsia="Times New Roman" w:hAnsi="Times New Roman" w:cs="Traditional Arabic"/>
          <w:b/>
          <w:bCs/>
          <w:color w:val="FF0000"/>
          <w:sz w:val="36"/>
          <w:szCs w:val="36"/>
          <w:rtl/>
        </w:rPr>
      </w:pPr>
    </w:p>
    <w:p w:rsidR="00333089" w:rsidRDefault="00333089" w:rsidP="00333089">
      <w:pPr>
        <w:spacing w:after="0" w:line="240" w:lineRule="auto"/>
        <w:ind w:left="360"/>
        <w:jc w:val="center"/>
        <w:rPr>
          <w:rFonts w:ascii="Times New Roman" w:eastAsia="Times New Roman" w:hAnsi="Times New Roman" w:cs="Traditional Arabic"/>
          <w:b/>
          <w:bCs/>
          <w:color w:val="FF0000"/>
          <w:sz w:val="36"/>
          <w:szCs w:val="36"/>
          <w:rtl/>
        </w:rPr>
      </w:pPr>
    </w:p>
    <w:p w:rsidR="00333089" w:rsidRDefault="00333089" w:rsidP="00333089">
      <w:pPr>
        <w:spacing w:after="0" w:line="240" w:lineRule="auto"/>
        <w:ind w:left="360"/>
        <w:jc w:val="center"/>
        <w:rPr>
          <w:rFonts w:ascii="Times New Roman" w:eastAsia="Times New Roman" w:hAnsi="Times New Roman" w:cs="Traditional Arabic"/>
          <w:b/>
          <w:bCs/>
          <w:color w:val="FF0000"/>
          <w:sz w:val="36"/>
          <w:szCs w:val="36"/>
          <w:rtl/>
        </w:rPr>
      </w:pPr>
    </w:p>
    <w:p w:rsidR="000E3C64" w:rsidRDefault="000E3C64" w:rsidP="00333089">
      <w:pPr>
        <w:spacing w:after="0" w:line="240" w:lineRule="auto"/>
        <w:ind w:left="360"/>
        <w:jc w:val="center"/>
        <w:rPr>
          <w:rFonts w:ascii="Times New Roman" w:eastAsia="Times New Roman" w:hAnsi="Times New Roman" w:cs="Traditional Arabic"/>
          <w:b/>
          <w:bCs/>
          <w:color w:val="FF0000"/>
          <w:sz w:val="44"/>
          <w:szCs w:val="44"/>
          <w:rtl/>
        </w:rPr>
      </w:pPr>
    </w:p>
    <w:p w:rsidR="000E3C64" w:rsidRDefault="008D350E" w:rsidP="00333089">
      <w:pPr>
        <w:spacing w:after="0" w:line="240" w:lineRule="auto"/>
        <w:ind w:left="360"/>
        <w:jc w:val="center"/>
        <w:rPr>
          <w:rFonts w:ascii="Times New Roman" w:eastAsia="Times New Roman" w:hAnsi="Times New Roman" w:cs="Traditional Arabic"/>
          <w:b/>
          <w:bCs/>
          <w:color w:val="FF0000"/>
          <w:sz w:val="44"/>
          <w:szCs w:val="44"/>
          <w:rtl/>
        </w:rPr>
      </w:pPr>
      <w:r w:rsidRPr="00333089">
        <w:rPr>
          <w:rFonts w:ascii="Times New Roman" w:eastAsia="Times New Roman" w:hAnsi="Times New Roman" w:cs="Traditional Arabic"/>
          <w:b/>
          <w:bCs/>
          <w:color w:val="FF0000"/>
          <w:sz w:val="44"/>
          <w:szCs w:val="44"/>
          <w:rtl/>
        </w:rPr>
        <w:t xml:space="preserve">تكملة </w:t>
      </w:r>
    </w:p>
    <w:p w:rsidR="008D350E" w:rsidRPr="00333089" w:rsidRDefault="008D350E" w:rsidP="00333089">
      <w:pPr>
        <w:spacing w:after="0" w:line="240" w:lineRule="auto"/>
        <w:ind w:left="360"/>
        <w:jc w:val="center"/>
        <w:rPr>
          <w:rFonts w:ascii="Times New Roman" w:eastAsia="Times New Roman" w:hAnsi="Times New Roman" w:cs="Traditional Arabic"/>
          <w:b/>
          <w:bCs/>
          <w:color w:val="FF0000"/>
          <w:sz w:val="44"/>
          <w:szCs w:val="44"/>
          <w:rtl/>
        </w:rPr>
      </w:pPr>
      <w:r w:rsidRPr="00333089">
        <w:rPr>
          <w:rFonts w:ascii="Times New Roman" w:eastAsia="Times New Roman" w:hAnsi="Times New Roman" w:cs="Traditional Arabic"/>
          <w:b/>
          <w:bCs/>
          <w:color w:val="FF0000"/>
          <w:sz w:val="44"/>
          <w:szCs w:val="44"/>
          <w:rtl/>
        </w:rPr>
        <w:t>مؤل</w:t>
      </w:r>
      <w:r w:rsidR="000E3C64">
        <w:rPr>
          <w:rFonts w:ascii="Times New Roman" w:eastAsia="Times New Roman" w:hAnsi="Times New Roman" w:cs="Traditional Arabic" w:hint="cs"/>
          <w:b/>
          <w:bCs/>
          <w:color w:val="FF0000"/>
          <w:sz w:val="44"/>
          <w:szCs w:val="44"/>
          <w:rtl/>
        </w:rPr>
        <w:t>َّ</w:t>
      </w:r>
      <w:r w:rsidRPr="00333089">
        <w:rPr>
          <w:rFonts w:ascii="Times New Roman" w:eastAsia="Times New Roman" w:hAnsi="Times New Roman" w:cs="Traditional Arabic"/>
          <w:b/>
          <w:bCs/>
          <w:color w:val="FF0000"/>
          <w:sz w:val="44"/>
          <w:szCs w:val="44"/>
          <w:rtl/>
        </w:rPr>
        <w:t xml:space="preserve">فات الحديث الشريف </w:t>
      </w:r>
    </w:p>
    <w:p w:rsidR="00D36DE8" w:rsidRPr="00333089" w:rsidRDefault="00D36DE8" w:rsidP="008D350E">
      <w:pPr>
        <w:spacing w:after="0" w:line="240" w:lineRule="auto"/>
        <w:ind w:left="360"/>
        <w:jc w:val="center"/>
        <w:rPr>
          <w:rFonts w:ascii="Times New Roman" w:eastAsia="Times New Roman" w:hAnsi="Times New Roman" w:cs="Traditional Arabic"/>
          <w:b/>
          <w:bCs/>
          <w:color w:val="FF0000"/>
          <w:sz w:val="44"/>
          <w:szCs w:val="44"/>
          <w:rtl/>
        </w:rPr>
      </w:pPr>
    </w:p>
    <w:p w:rsidR="00333089" w:rsidRPr="00333089" w:rsidRDefault="00333089" w:rsidP="008D350E">
      <w:pPr>
        <w:spacing w:after="0" w:line="240" w:lineRule="auto"/>
        <w:ind w:left="360"/>
        <w:jc w:val="center"/>
        <w:rPr>
          <w:rFonts w:ascii="Times New Roman" w:eastAsia="Times New Roman" w:hAnsi="Times New Roman" w:cs="Traditional Arabic"/>
          <w:b/>
          <w:bCs/>
          <w:color w:val="FF0000"/>
          <w:sz w:val="44"/>
          <w:szCs w:val="44"/>
          <w:rtl/>
        </w:rPr>
      </w:pPr>
    </w:p>
    <w:p w:rsidR="00D36DE8" w:rsidRPr="004F619D" w:rsidRDefault="00D36DE8" w:rsidP="008D350E">
      <w:pPr>
        <w:spacing w:after="0" w:line="240" w:lineRule="auto"/>
        <w:ind w:left="360"/>
        <w:jc w:val="center"/>
        <w:rPr>
          <w:rFonts w:ascii="Times New Roman" w:eastAsia="Times New Roman" w:hAnsi="Times New Roman" w:cs="Traditional Arabic"/>
          <w:b/>
          <w:bCs/>
          <w:color w:val="002060"/>
          <w:sz w:val="44"/>
          <w:szCs w:val="44"/>
          <w:rtl/>
        </w:rPr>
      </w:pPr>
      <w:r w:rsidRPr="004F619D">
        <w:rPr>
          <w:rFonts w:ascii="Times New Roman" w:eastAsia="Times New Roman" w:hAnsi="Times New Roman" w:cs="Traditional Arabic" w:hint="cs"/>
          <w:b/>
          <w:bCs/>
          <w:color w:val="002060"/>
          <w:sz w:val="44"/>
          <w:szCs w:val="44"/>
          <w:rtl/>
        </w:rPr>
        <w:t>محمد خير رمضان يوسف</w:t>
      </w:r>
    </w:p>
    <w:p w:rsidR="00333089" w:rsidRPr="00333089" w:rsidRDefault="00333089" w:rsidP="008D350E">
      <w:pPr>
        <w:spacing w:after="0" w:line="240" w:lineRule="auto"/>
        <w:ind w:left="360"/>
        <w:jc w:val="center"/>
        <w:rPr>
          <w:rFonts w:ascii="Times New Roman" w:eastAsia="Times New Roman" w:hAnsi="Times New Roman" w:cs="Traditional Arabic"/>
          <w:b/>
          <w:bCs/>
          <w:color w:val="FF0000"/>
          <w:sz w:val="44"/>
          <w:szCs w:val="44"/>
          <w:rtl/>
        </w:rPr>
      </w:pPr>
    </w:p>
    <w:p w:rsidR="00333089" w:rsidRPr="00333089" w:rsidRDefault="00333089" w:rsidP="008D350E">
      <w:pPr>
        <w:spacing w:after="0" w:line="240" w:lineRule="auto"/>
        <w:ind w:left="360"/>
        <w:jc w:val="center"/>
        <w:rPr>
          <w:rFonts w:ascii="Times New Roman" w:eastAsia="Times New Roman" w:hAnsi="Times New Roman" w:cs="Traditional Arabic"/>
          <w:b/>
          <w:bCs/>
          <w:color w:val="FF0000"/>
          <w:sz w:val="44"/>
          <w:szCs w:val="44"/>
          <w:rtl/>
        </w:rPr>
      </w:pPr>
    </w:p>
    <w:p w:rsidR="00333089" w:rsidRPr="00333089" w:rsidRDefault="00333089" w:rsidP="008D350E">
      <w:pPr>
        <w:spacing w:after="0" w:line="240" w:lineRule="auto"/>
        <w:ind w:left="360"/>
        <w:jc w:val="center"/>
        <w:rPr>
          <w:rFonts w:ascii="Times New Roman" w:eastAsia="Times New Roman" w:hAnsi="Times New Roman" w:cs="Traditional Arabic"/>
          <w:b/>
          <w:bCs/>
          <w:color w:val="FF0000"/>
          <w:sz w:val="44"/>
          <w:szCs w:val="44"/>
          <w:rtl/>
        </w:rPr>
      </w:pPr>
      <w:r w:rsidRPr="00333089">
        <w:rPr>
          <w:rFonts w:ascii="Times New Roman" w:eastAsia="Times New Roman" w:hAnsi="Times New Roman" w:cs="Traditional Arabic" w:hint="cs"/>
          <w:b/>
          <w:bCs/>
          <w:color w:val="FF0000"/>
          <w:sz w:val="44"/>
          <w:szCs w:val="44"/>
          <w:rtl/>
        </w:rPr>
        <w:t xml:space="preserve">الجزء الأول </w:t>
      </w:r>
    </w:p>
    <w:p w:rsidR="00333089" w:rsidRDefault="00333089" w:rsidP="008D350E">
      <w:pPr>
        <w:spacing w:after="0" w:line="240" w:lineRule="auto"/>
        <w:ind w:left="360"/>
        <w:jc w:val="center"/>
        <w:rPr>
          <w:rFonts w:ascii="Times New Roman" w:eastAsia="Times New Roman" w:hAnsi="Times New Roman" w:cs="Traditional Arabic"/>
          <w:b/>
          <w:bCs/>
          <w:color w:val="FF0000"/>
          <w:sz w:val="44"/>
          <w:szCs w:val="44"/>
          <w:rtl/>
        </w:rPr>
      </w:pPr>
      <w:r w:rsidRPr="000E3C64">
        <w:rPr>
          <w:rFonts w:ascii="Times New Roman" w:eastAsia="Times New Roman" w:hAnsi="Times New Roman" w:cs="Traditional Arabic" w:hint="cs"/>
          <w:b/>
          <w:bCs/>
          <w:color w:val="FF0000"/>
          <w:sz w:val="44"/>
          <w:szCs w:val="44"/>
          <w:rtl/>
        </w:rPr>
        <w:t>(2000 عنوان)</w:t>
      </w:r>
    </w:p>
    <w:p w:rsidR="008E011B" w:rsidRDefault="008E011B" w:rsidP="008D350E">
      <w:pPr>
        <w:spacing w:after="0" w:line="240" w:lineRule="auto"/>
        <w:ind w:left="360"/>
        <w:jc w:val="center"/>
        <w:rPr>
          <w:rFonts w:ascii="Times New Roman" w:eastAsia="Times New Roman" w:hAnsi="Times New Roman" w:cs="Traditional Arabic"/>
          <w:b/>
          <w:bCs/>
          <w:color w:val="FF0000"/>
          <w:sz w:val="44"/>
          <w:szCs w:val="44"/>
          <w:rtl/>
        </w:rPr>
      </w:pPr>
    </w:p>
    <w:p w:rsidR="00333089" w:rsidRPr="00333089" w:rsidRDefault="00333089" w:rsidP="008D350E">
      <w:pPr>
        <w:spacing w:after="0" w:line="240" w:lineRule="auto"/>
        <w:ind w:left="360"/>
        <w:jc w:val="center"/>
        <w:rPr>
          <w:rFonts w:ascii="Times New Roman" w:eastAsia="Times New Roman" w:hAnsi="Times New Roman" w:cs="Traditional Arabic"/>
          <w:b/>
          <w:bCs/>
          <w:color w:val="FF0000"/>
          <w:sz w:val="44"/>
          <w:szCs w:val="44"/>
        </w:rPr>
      </w:pPr>
    </w:p>
    <w:p w:rsidR="008D350E" w:rsidRPr="008D350E" w:rsidRDefault="008D350E" w:rsidP="008D350E">
      <w:pPr>
        <w:spacing w:after="0" w:line="240" w:lineRule="auto"/>
        <w:ind w:left="360"/>
        <w:jc w:val="center"/>
        <w:rPr>
          <w:rFonts w:ascii="Times New Roman" w:eastAsia="Times New Roman" w:hAnsi="Times New Roman" w:cs="Traditional Arabic"/>
          <w:b/>
          <w:bCs/>
          <w:color w:val="FF0000"/>
          <w:sz w:val="36"/>
          <w:szCs w:val="36"/>
          <w:rtl/>
        </w:rPr>
      </w:pPr>
    </w:p>
    <w:p w:rsidR="00333089" w:rsidRDefault="00333089" w:rsidP="008D350E">
      <w:pPr>
        <w:spacing w:after="0" w:line="240" w:lineRule="auto"/>
        <w:ind w:left="360"/>
        <w:jc w:val="center"/>
        <w:rPr>
          <w:rFonts w:ascii="Times New Roman" w:eastAsia="Times New Roman" w:hAnsi="Times New Roman" w:cs="Traditional Arabic"/>
          <w:b/>
          <w:bCs/>
          <w:color w:val="FF0000"/>
          <w:sz w:val="36"/>
          <w:szCs w:val="36"/>
          <w:rtl/>
        </w:rPr>
      </w:pPr>
    </w:p>
    <w:p w:rsidR="00333089" w:rsidRDefault="00333089" w:rsidP="008D350E">
      <w:pPr>
        <w:spacing w:after="0" w:line="240" w:lineRule="auto"/>
        <w:ind w:left="360"/>
        <w:jc w:val="center"/>
        <w:rPr>
          <w:rFonts w:ascii="Times New Roman" w:eastAsia="Times New Roman" w:hAnsi="Times New Roman" w:cs="Traditional Arabic"/>
          <w:b/>
          <w:bCs/>
          <w:color w:val="FF0000"/>
          <w:sz w:val="36"/>
          <w:szCs w:val="36"/>
          <w:rtl/>
        </w:rPr>
      </w:pPr>
    </w:p>
    <w:p w:rsidR="00333089" w:rsidRDefault="00333089" w:rsidP="008D350E">
      <w:pPr>
        <w:spacing w:after="0" w:line="240" w:lineRule="auto"/>
        <w:ind w:left="360"/>
        <w:jc w:val="center"/>
        <w:rPr>
          <w:rFonts w:ascii="Times New Roman" w:eastAsia="Times New Roman" w:hAnsi="Times New Roman" w:cs="Traditional Arabic"/>
          <w:b/>
          <w:bCs/>
          <w:color w:val="FF0000"/>
          <w:sz w:val="36"/>
          <w:szCs w:val="36"/>
          <w:rtl/>
        </w:rPr>
      </w:pPr>
    </w:p>
    <w:p w:rsidR="00333089" w:rsidRDefault="00333089" w:rsidP="008D350E">
      <w:pPr>
        <w:spacing w:after="0" w:line="240" w:lineRule="auto"/>
        <w:ind w:left="360"/>
        <w:jc w:val="center"/>
        <w:rPr>
          <w:rFonts w:ascii="Times New Roman" w:eastAsia="Times New Roman" w:hAnsi="Times New Roman" w:cs="Traditional Arabic"/>
          <w:b/>
          <w:bCs/>
          <w:color w:val="FF0000"/>
          <w:sz w:val="36"/>
          <w:szCs w:val="36"/>
          <w:rtl/>
        </w:rPr>
      </w:pPr>
    </w:p>
    <w:p w:rsidR="00333089" w:rsidRDefault="00333089" w:rsidP="008D350E">
      <w:pPr>
        <w:spacing w:after="0" w:line="240" w:lineRule="auto"/>
        <w:ind w:left="360"/>
        <w:jc w:val="center"/>
        <w:rPr>
          <w:rFonts w:ascii="Times New Roman" w:eastAsia="Times New Roman" w:hAnsi="Times New Roman" w:cs="Traditional Arabic"/>
          <w:b/>
          <w:bCs/>
          <w:color w:val="FF0000"/>
          <w:sz w:val="36"/>
          <w:szCs w:val="36"/>
          <w:rtl/>
        </w:rPr>
      </w:pPr>
    </w:p>
    <w:p w:rsidR="00333089" w:rsidRDefault="00333089" w:rsidP="008D350E">
      <w:pPr>
        <w:spacing w:after="0" w:line="240" w:lineRule="auto"/>
        <w:ind w:left="36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مقدمة</w:t>
      </w:r>
    </w:p>
    <w:p w:rsidR="00333089" w:rsidRDefault="00333089" w:rsidP="008D350E">
      <w:pPr>
        <w:spacing w:after="0" w:line="240" w:lineRule="auto"/>
        <w:ind w:left="360"/>
        <w:jc w:val="center"/>
        <w:rPr>
          <w:rFonts w:ascii="Times New Roman" w:eastAsia="Times New Roman" w:hAnsi="Times New Roman" w:cs="Traditional Arabic"/>
          <w:b/>
          <w:bCs/>
          <w:color w:val="FF0000"/>
          <w:sz w:val="36"/>
          <w:szCs w:val="36"/>
          <w:rtl/>
        </w:rPr>
      </w:pPr>
    </w:p>
    <w:p w:rsidR="008D350E" w:rsidRDefault="008D350E" w:rsidP="008D350E">
      <w:pPr>
        <w:spacing w:after="0" w:line="240" w:lineRule="auto"/>
        <w:ind w:left="360"/>
        <w:jc w:val="center"/>
        <w:rPr>
          <w:rFonts w:ascii="Times New Roman" w:eastAsia="Times New Roman" w:hAnsi="Times New Roman" w:cs="Traditional Arabic"/>
          <w:b/>
          <w:bCs/>
          <w:color w:val="FF0000"/>
          <w:sz w:val="36"/>
          <w:szCs w:val="36"/>
          <w:rtl/>
        </w:rPr>
      </w:pPr>
      <w:r w:rsidRPr="008D350E">
        <w:rPr>
          <w:rFonts w:ascii="Times New Roman" w:eastAsia="Times New Roman" w:hAnsi="Times New Roman" w:cs="Traditional Arabic"/>
          <w:b/>
          <w:bCs/>
          <w:color w:val="FF0000"/>
          <w:sz w:val="36"/>
          <w:szCs w:val="36"/>
          <w:rtl/>
        </w:rPr>
        <w:t>بسم الله الرحمن الرحيم</w:t>
      </w:r>
    </w:p>
    <w:p w:rsidR="002E5635" w:rsidRPr="008D350E" w:rsidRDefault="002E5635" w:rsidP="008D350E">
      <w:pPr>
        <w:spacing w:after="0" w:line="240" w:lineRule="auto"/>
        <w:ind w:left="360"/>
        <w:jc w:val="center"/>
        <w:rPr>
          <w:rFonts w:ascii="Times New Roman" w:eastAsia="Times New Roman" w:hAnsi="Times New Roman" w:cs="Traditional Arabic"/>
          <w:b/>
          <w:bCs/>
          <w:color w:val="FF0000"/>
          <w:sz w:val="36"/>
          <w:szCs w:val="36"/>
          <w:rtl/>
        </w:rPr>
      </w:pPr>
    </w:p>
    <w:p w:rsidR="008D350E" w:rsidRPr="002E5635" w:rsidRDefault="008D350E" w:rsidP="002E5635">
      <w:pPr>
        <w:spacing w:after="0" w:line="240" w:lineRule="auto"/>
        <w:jc w:val="both"/>
        <w:rPr>
          <w:rFonts w:ascii="Times New Roman" w:eastAsia="Times New Roman" w:hAnsi="Times New Roman" w:cs="Traditional Arabic"/>
          <w:sz w:val="36"/>
          <w:szCs w:val="36"/>
          <w:rtl/>
          <w:lang w:eastAsia="ar-SA"/>
        </w:rPr>
      </w:pPr>
      <w:r w:rsidRPr="002E5635">
        <w:rPr>
          <w:rFonts w:ascii="Times New Roman" w:eastAsia="Times New Roman" w:hAnsi="Times New Roman" w:cs="Traditional Arabic"/>
          <w:sz w:val="36"/>
          <w:szCs w:val="36"/>
          <w:rtl/>
          <w:lang w:eastAsia="ar-SA"/>
        </w:rPr>
        <w:t>الحمد لله رب العالمين، والصلاة والسلام على نبينا محمد، وعلى آله وأصحابه أجمعين، وبعد:</w:t>
      </w:r>
    </w:p>
    <w:p w:rsidR="008D350E" w:rsidRPr="002E5635" w:rsidRDefault="008D350E" w:rsidP="002E5635">
      <w:pPr>
        <w:spacing w:after="0" w:line="240" w:lineRule="auto"/>
        <w:jc w:val="both"/>
        <w:rPr>
          <w:rFonts w:ascii="Times New Roman" w:eastAsia="Times New Roman" w:hAnsi="Times New Roman" w:cs="Traditional Arabic"/>
          <w:sz w:val="36"/>
          <w:szCs w:val="36"/>
          <w:rtl/>
          <w:lang w:eastAsia="ar-SA"/>
        </w:rPr>
      </w:pPr>
      <w:r w:rsidRPr="002E5635">
        <w:rPr>
          <w:rFonts w:ascii="Times New Roman" w:eastAsia="Times New Roman" w:hAnsi="Times New Roman" w:cs="Traditional Arabic"/>
          <w:sz w:val="36"/>
          <w:szCs w:val="36"/>
          <w:rtl/>
          <w:lang w:eastAsia="ar-SA"/>
        </w:rPr>
        <w:t xml:space="preserve">فهذا مسرد </w:t>
      </w:r>
      <w:r w:rsidR="00333089">
        <w:rPr>
          <w:rFonts w:ascii="Times New Roman" w:eastAsia="Times New Roman" w:hAnsi="Times New Roman" w:cs="Traditional Arabic" w:hint="cs"/>
          <w:sz w:val="36"/>
          <w:szCs w:val="36"/>
          <w:rtl/>
          <w:lang w:eastAsia="ar-SA"/>
        </w:rPr>
        <w:t xml:space="preserve">طويل </w:t>
      </w:r>
      <w:r w:rsidRPr="002E5635">
        <w:rPr>
          <w:rFonts w:ascii="Times New Roman" w:eastAsia="Times New Roman" w:hAnsi="Times New Roman" w:cs="Traditional Arabic"/>
          <w:sz w:val="36"/>
          <w:szCs w:val="36"/>
          <w:rtl/>
          <w:lang w:eastAsia="ar-SA"/>
        </w:rPr>
        <w:t>بما استجدَّ من كتب الحديث الشريف المطبوعة والرسائل العلمية فيه بعد كت</w:t>
      </w:r>
      <w:r w:rsidR="00333089">
        <w:rPr>
          <w:rFonts w:ascii="Times New Roman" w:eastAsia="Times New Roman" w:hAnsi="Times New Roman" w:cs="Traditional Arabic"/>
          <w:sz w:val="36"/>
          <w:szCs w:val="36"/>
          <w:rtl/>
          <w:lang w:eastAsia="ar-SA"/>
        </w:rPr>
        <w:t>اب</w:t>
      </w:r>
      <w:r w:rsidRPr="002E5635">
        <w:rPr>
          <w:rFonts w:ascii="Times New Roman" w:eastAsia="Times New Roman" w:hAnsi="Times New Roman" w:cs="Traditional Arabic"/>
          <w:sz w:val="36"/>
          <w:szCs w:val="36"/>
          <w:rtl/>
          <w:lang w:eastAsia="ar-SA"/>
        </w:rPr>
        <w:t xml:space="preserve"> "</w:t>
      </w:r>
      <w:r w:rsidRPr="00333089">
        <w:rPr>
          <w:rFonts w:ascii="Times New Roman" w:eastAsia="Times New Roman" w:hAnsi="Times New Roman" w:cs="Traditional Arabic"/>
          <w:b/>
          <w:bCs/>
          <w:sz w:val="36"/>
          <w:szCs w:val="36"/>
          <w:rtl/>
          <w:lang w:eastAsia="ar-SA"/>
        </w:rPr>
        <w:t>الدليل الجديد لمؤلفات الحديث الشريف</w:t>
      </w:r>
      <w:r w:rsidRPr="002E5635">
        <w:rPr>
          <w:rFonts w:ascii="Times New Roman" w:eastAsia="Times New Roman" w:hAnsi="Times New Roman" w:cs="Traditional Arabic"/>
          <w:sz w:val="36"/>
          <w:szCs w:val="36"/>
          <w:rtl/>
          <w:lang w:eastAsia="ar-SA"/>
        </w:rPr>
        <w:t>"، الذي توقف تزويده بها في بعض شهور عام 1433 هـ، مع الاستدراك عليه وعلى الكتابين السابقين له: "</w:t>
      </w:r>
      <w:r w:rsidRPr="00333089">
        <w:rPr>
          <w:rFonts w:ascii="Times New Roman" w:eastAsia="Times New Roman" w:hAnsi="Times New Roman" w:cs="Traditional Arabic"/>
          <w:b/>
          <w:bCs/>
          <w:sz w:val="36"/>
          <w:szCs w:val="36"/>
          <w:rtl/>
          <w:lang w:eastAsia="ar-SA"/>
        </w:rPr>
        <w:t>دليل مؤلفات الحديث الشريف المطبوعة</w:t>
      </w:r>
      <w:r w:rsidRPr="002E5635">
        <w:rPr>
          <w:rFonts w:ascii="Times New Roman" w:eastAsia="Times New Roman" w:hAnsi="Times New Roman" w:cs="Traditional Arabic"/>
          <w:sz w:val="36"/>
          <w:szCs w:val="36"/>
          <w:rtl/>
          <w:lang w:eastAsia="ar-SA"/>
        </w:rPr>
        <w:t>"، و"</w:t>
      </w:r>
      <w:r w:rsidRPr="00333089">
        <w:rPr>
          <w:rFonts w:ascii="Times New Roman" w:eastAsia="Times New Roman" w:hAnsi="Times New Roman" w:cs="Traditional Arabic"/>
          <w:b/>
          <w:bCs/>
          <w:sz w:val="36"/>
          <w:szCs w:val="36"/>
          <w:rtl/>
          <w:lang w:eastAsia="ar-SA"/>
        </w:rPr>
        <w:t>المعجم المصنف لمؤلفات الحديث الشريف</w:t>
      </w:r>
      <w:r w:rsidRPr="002E5635">
        <w:rPr>
          <w:rFonts w:ascii="Times New Roman" w:eastAsia="Times New Roman" w:hAnsi="Times New Roman" w:cs="Traditional Arabic"/>
          <w:sz w:val="36"/>
          <w:szCs w:val="36"/>
          <w:rtl/>
          <w:lang w:eastAsia="ar-SA"/>
        </w:rPr>
        <w:t>".</w:t>
      </w:r>
    </w:p>
    <w:p w:rsidR="008D350E" w:rsidRPr="002E5635" w:rsidRDefault="000E3C64" w:rsidP="0033308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w:t>
      </w:r>
      <w:r w:rsidR="008D350E" w:rsidRPr="002E5635">
        <w:rPr>
          <w:rFonts w:ascii="Times New Roman" w:eastAsia="Times New Roman" w:hAnsi="Times New Roman" w:cs="Traditional Arabic"/>
          <w:sz w:val="36"/>
          <w:szCs w:val="36"/>
          <w:rtl/>
          <w:lang w:eastAsia="ar-SA"/>
        </w:rPr>
        <w:t xml:space="preserve"> أورد هنا ما ذُكر سابقًا من الكتب، </w:t>
      </w:r>
      <w:r w:rsidR="00333089">
        <w:rPr>
          <w:rFonts w:ascii="Times New Roman" w:eastAsia="Times New Roman" w:hAnsi="Times New Roman" w:cs="Traditional Arabic" w:hint="cs"/>
          <w:sz w:val="36"/>
          <w:szCs w:val="36"/>
          <w:rtl/>
          <w:lang w:eastAsia="ar-SA"/>
        </w:rPr>
        <w:t>إلا ما كان من تحقيق جديد، أو تعديل كبير على الكتاب.</w:t>
      </w:r>
    </w:p>
    <w:p w:rsidR="00333089" w:rsidRDefault="00333089" w:rsidP="0033308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وسبق نشر</w:t>
      </w:r>
      <w:r w:rsidR="008D350E" w:rsidRPr="002E5635">
        <w:rPr>
          <w:rFonts w:ascii="Times New Roman" w:eastAsia="Times New Roman" w:hAnsi="Times New Roman" w:cs="Traditional Arabic"/>
          <w:sz w:val="36"/>
          <w:szCs w:val="36"/>
          <w:rtl/>
          <w:lang w:eastAsia="ar-SA"/>
        </w:rPr>
        <w:t xml:space="preserve"> هذا المسرد في حلقات</w:t>
      </w:r>
      <w:r>
        <w:rPr>
          <w:rFonts w:ascii="Times New Roman" w:eastAsia="Times New Roman" w:hAnsi="Times New Roman" w:cs="Traditional Arabic" w:hint="cs"/>
          <w:sz w:val="36"/>
          <w:szCs w:val="36"/>
          <w:rtl/>
          <w:lang w:eastAsia="ar-SA"/>
        </w:rPr>
        <w:t>.</w:t>
      </w:r>
      <w:r w:rsidR="008D350E" w:rsidRPr="002E5635">
        <w:rPr>
          <w:rFonts w:ascii="Times New Roman" w:eastAsia="Times New Roman" w:hAnsi="Times New Roman" w:cs="Traditional Arabic"/>
          <w:sz w:val="36"/>
          <w:szCs w:val="36"/>
          <w:rtl/>
          <w:lang w:eastAsia="ar-SA"/>
        </w:rPr>
        <w:t xml:space="preserve"> </w:t>
      </w:r>
    </w:p>
    <w:p w:rsidR="008D350E" w:rsidRDefault="00333089" w:rsidP="0033308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أعدت تنظيمه بترتيب عناوينه على حروف المعجم، ولم</w:t>
      </w:r>
      <w:r w:rsidR="008D350E" w:rsidRPr="002E563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يأخذ حظَّه في تنظيم</w:t>
      </w:r>
      <w:r w:rsidR="008D350E" w:rsidRPr="002E5635">
        <w:rPr>
          <w:rFonts w:ascii="Times New Roman" w:eastAsia="Times New Roman" w:hAnsi="Times New Roman" w:cs="Traditional Arabic"/>
          <w:sz w:val="36"/>
          <w:szCs w:val="36"/>
          <w:rtl/>
          <w:lang w:eastAsia="ar-SA"/>
        </w:rPr>
        <w:t xml:space="preserve"> موضوعي كالكتب السابقة.</w:t>
      </w:r>
      <w:r>
        <w:rPr>
          <w:rFonts w:ascii="Times New Roman" w:eastAsia="Times New Roman" w:hAnsi="Times New Roman" w:cs="Traditional Arabic" w:hint="cs"/>
          <w:sz w:val="36"/>
          <w:szCs w:val="36"/>
          <w:rtl/>
          <w:lang w:eastAsia="ar-SA"/>
        </w:rPr>
        <w:t xml:space="preserve"> </w:t>
      </w:r>
    </w:p>
    <w:p w:rsidR="00333089" w:rsidRPr="002E5635" w:rsidRDefault="00333089" w:rsidP="0033308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الجزء الأول من الكتاب، الذي بلغت عناوينه </w:t>
      </w:r>
      <w:r w:rsidRPr="000E3C64">
        <w:rPr>
          <w:rFonts w:ascii="Times New Roman" w:eastAsia="Times New Roman" w:hAnsi="Times New Roman" w:cs="Traditional Arabic" w:hint="cs"/>
          <w:sz w:val="36"/>
          <w:szCs w:val="36"/>
          <w:rtl/>
          <w:lang w:eastAsia="ar-SA"/>
        </w:rPr>
        <w:t>(2000)</w:t>
      </w:r>
      <w:r>
        <w:rPr>
          <w:rFonts w:ascii="Times New Roman" w:eastAsia="Times New Roman" w:hAnsi="Times New Roman" w:cs="Traditional Arabic" w:hint="cs"/>
          <w:sz w:val="36"/>
          <w:szCs w:val="36"/>
          <w:rtl/>
          <w:lang w:eastAsia="ar-SA"/>
        </w:rPr>
        <w:t xml:space="preserve"> عنوان، عدا ما تضمنته الكتب المجاميع من عشرات العناوين الأخرى.</w:t>
      </w:r>
    </w:p>
    <w:p w:rsidR="002E5635" w:rsidRDefault="008D350E" w:rsidP="002E5635">
      <w:pPr>
        <w:spacing w:after="0" w:line="240" w:lineRule="auto"/>
        <w:jc w:val="both"/>
        <w:rPr>
          <w:rFonts w:ascii="Times New Roman" w:eastAsia="Times New Roman" w:hAnsi="Times New Roman" w:cs="Traditional Arabic"/>
          <w:sz w:val="36"/>
          <w:szCs w:val="36"/>
          <w:rtl/>
          <w:lang w:eastAsia="ar-SA"/>
        </w:rPr>
      </w:pPr>
      <w:r w:rsidRPr="002E5635">
        <w:rPr>
          <w:rFonts w:ascii="Times New Roman" w:eastAsia="Times New Roman" w:hAnsi="Times New Roman" w:cs="Traditional Arabic"/>
          <w:sz w:val="36"/>
          <w:szCs w:val="36"/>
          <w:rtl/>
          <w:lang w:eastAsia="ar-SA"/>
        </w:rPr>
        <w:t>ومن الله تعالى أستمدُّ العون والتوفيق.</w:t>
      </w:r>
    </w:p>
    <w:p w:rsidR="004F619D" w:rsidRDefault="004F619D" w:rsidP="002E563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له وحده.</w:t>
      </w:r>
    </w:p>
    <w:p w:rsidR="00333089" w:rsidRDefault="00333089" w:rsidP="002E5635">
      <w:pPr>
        <w:spacing w:after="0" w:line="240" w:lineRule="auto"/>
        <w:jc w:val="both"/>
        <w:rPr>
          <w:rFonts w:ascii="Times New Roman" w:eastAsia="Times New Roman" w:hAnsi="Times New Roman" w:cs="Traditional Arabic"/>
          <w:sz w:val="36"/>
          <w:szCs w:val="36"/>
          <w:rtl/>
          <w:lang w:eastAsia="ar-SA"/>
        </w:rPr>
      </w:pPr>
    </w:p>
    <w:p w:rsidR="00333089" w:rsidRPr="00333089" w:rsidRDefault="00333089" w:rsidP="00333089">
      <w:pPr>
        <w:spacing w:after="0" w:line="240" w:lineRule="auto"/>
        <w:jc w:val="right"/>
        <w:rPr>
          <w:rFonts w:ascii="Times New Roman" w:eastAsia="Times New Roman" w:hAnsi="Times New Roman" w:cs="Traditional Arabic"/>
          <w:b/>
          <w:bCs/>
          <w:sz w:val="36"/>
          <w:szCs w:val="36"/>
          <w:rtl/>
          <w:lang w:eastAsia="ar-SA"/>
        </w:rPr>
      </w:pPr>
      <w:r w:rsidRPr="00333089">
        <w:rPr>
          <w:rFonts w:ascii="Times New Roman" w:eastAsia="Times New Roman" w:hAnsi="Times New Roman" w:cs="Traditional Arabic" w:hint="cs"/>
          <w:b/>
          <w:bCs/>
          <w:sz w:val="36"/>
          <w:szCs w:val="36"/>
          <w:rtl/>
          <w:lang w:eastAsia="ar-SA"/>
        </w:rPr>
        <w:t>محمد خير رمضان يوسف</w:t>
      </w:r>
    </w:p>
    <w:p w:rsidR="00333089" w:rsidRPr="00333089" w:rsidRDefault="000E3C64" w:rsidP="00333089">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14 ذي الحجة</w:t>
      </w:r>
      <w:r w:rsidR="00333089" w:rsidRPr="00333089">
        <w:rPr>
          <w:rFonts w:ascii="Times New Roman" w:eastAsia="Times New Roman" w:hAnsi="Times New Roman" w:cs="Traditional Arabic" w:hint="cs"/>
          <w:sz w:val="36"/>
          <w:szCs w:val="36"/>
          <w:rtl/>
          <w:lang w:eastAsia="ar-SA"/>
        </w:rPr>
        <w:t xml:space="preserve"> 1437 هـ</w:t>
      </w:r>
    </w:p>
    <w:p w:rsidR="002E5635" w:rsidRDefault="002E5635" w:rsidP="002E5635">
      <w:pPr>
        <w:spacing w:after="0" w:line="240" w:lineRule="auto"/>
        <w:jc w:val="both"/>
        <w:rPr>
          <w:rFonts w:ascii="Times New Roman" w:eastAsia="Times New Roman" w:hAnsi="Times New Roman" w:cs="Traditional Arabic"/>
          <w:b/>
          <w:bCs/>
          <w:sz w:val="36"/>
          <w:szCs w:val="36"/>
          <w:rtl/>
          <w:lang w:eastAsia="ar-SA"/>
        </w:rPr>
      </w:pPr>
    </w:p>
    <w:p w:rsidR="008D350E" w:rsidRPr="002E5635" w:rsidRDefault="008D350E" w:rsidP="002E5635">
      <w:pPr>
        <w:spacing w:after="0" w:line="240" w:lineRule="auto"/>
        <w:jc w:val="both"/>
        <w:rPr>
          <w:rFonts w:ascii="Times New Roman" w:eastAsia="Times New Roman" w:hAnsi="Times New Roman" w:cs="Traditional Arabic"/>
          <w:b/>
          <w:bCs/>
          <w:sz w:val="36"/>
          <w:szCs w:val="36"/>
          <w:rtl/>
          <w:lang w:eastAsia="ar-SA"/>
        </w:rPr>
      </w:pPr>
      <w:r w:rsidRPr="002E5635">
        <w:rPr>
          <w:rFonts w:ascii="Times New Roman" w:eastAsia="Times New Roman" w:hAnsi="Times New Roman" w:cs="Traditional Arabic"/>
          <w:b/>
          <w:bCs/>
          <w:sz w:val="36"/>
          <w:szCs w:val="36"/>
          <w:rtl/>
          <w:lang w:eastAsia="ar-SA"/>
        </w:rPr>
        <w:t> </w:t>
      </w:r>
    </w:p>
    <w:p w:rsidR="00333089" w:rsidRDefault="00333089" w:rsidP="002E5635">
      <w:pPr>
        <w:pStyle w:val="a3"/>
        <w:spacing w:after="0" w:line="240" w:lineRule="auto"/>
        <w:ind w:left="1080"/>
        <w:jc w:val="center"/>
        <w:rPr>
          <w:rFonts w:ascii="Times New Roman" w:eastAsia="Times New Roman" w:hAnsi="Times New Roman" w:cs="Traditional Arabic"/>
          <w:b/>
          <w:bCs/>
          <w:color w:val="FF0000"/>
          <w:sz w:val="36"/>
          <w:szCs w:val="36"/>
          <w:rtl/>
          <w:lang w:eastAsia="ar-SA"/>
        </w:rPr>
      </w:pPr>
    </w:p>
    <w:p w:rsidR="00333089" w:rsidRDefault="00333089" w:rsidP="002E5635">
      <w:pPr>
        <w:pStyle w:val="a3"/>
        <w:spacing w:after="0" w:line="240" w:lineRule="auto"/>
        <w:ind w:left="1080"/>
        <w:jc w:val="center"/>
        <w:rPr>
          <w:rFonts w:ascii="Times New Roman" w:eastAsia="Times New Roman" w:hAnsi="Times New Roman" w:cs="Traditional Arabic"/>
          <w:b/>
          <w:bCs/>
          <w:color w:val="FF0000"/>
          <w:sz w:val="36"/>
          <w:szCs w:val="36"/>
          <w:rtl/>
          <w:lang w:eastAsia="ar-SA"/>
        </w:rPr>
      </w:pPr>
    </w:p>
    <w:p w:rsidR="00333089" w:rsidRDefault="00333089" w:rsidP="002E5635">
      <w:pPr>
        <w:pStyle w:val="a3"/>
        <w:spacing w:after="0" w:line="240" w:lineRule="auto"/>
        <w:ind w:left="1080"/>
        <w:jc w:val="center"/>
        <w:rPr>
          <w:rFonts w:ascii="Times New Roman" w:eastAsia="Times New Roman" w:hAnsi="Times New Roman" w:cs="Traditional Arabic"/>
          <w:b/>
          <w:bCs/>
          <w:color w:val="FF0000"/>
          <w:sz w:val="36"/>
          <w:szCs w:val="36"/>
          <w:rtl/>
          <w:lang w:eastAsia="ar-SA"/>
        </w:rPr>
      </w:pPr>
    </w:p>
    <w:p w:rsidR="008D350E" w:rsidRDefault="008D350E" w:rsidP="002E5635">
      <w:pPr>
        <w:pStyle w:val="a3"/>
        <w:spacing w:after="0" w:line="240" w:lineRule="auto"/>
        <w:ind w:left="1080"/>
        <w:jc w:val="center"/>
        <w:rPr>
          <w:rFonts w:ascii="Times New Roman" w:eastAsia="Times New Roman" w:hAnsi="Times New Roman" w:cs="Traditional Arabic"/>
          <w:b/>
          <w:bCs/>
          <w:color w:val="FF0000"/>
          <w:sz w:val="36"/>
          <w:szCs w:val="36"/>
          <w:rtl/>
          <w:lang w:eastAsia="ar-SA"/>
        </w:rPr>
      </w:pPr>
      <w:r w:rsidRPr="008D350E">
        <w:rPr>
          <w:rFonts w:ascii="Times New Roman" w:eastAsia="Times New Roman" w:hAnsi="Times New Roman" w:cs="Traditional Arabic"/>
          <w:b/>
          <w:bCs/>
          <w:color w:val="FF0000"/>
          <w:sz w:val="36"/>
          <w:szCs w:val="36"/>
          <w:rtl/>
          <w:lang w:eastAsia="ar-SA"/>
        </w:rPr>
        <w:t>حرف الألف</w:t>
      </w:r>
    </w:p>
    <w:p w:rsidR="00DA4A11" w:rsidRPr="008D350E" w:rsidRDefault="00DA4A11" w:rsidP="002E5635">
      <w:pPr>
        <w:pStyle w:val="a3"/>
        <w:spacing w:after="0" w:line="240" w:lineRule="auto"/>
        <w:ind w:left="1080"/>
        <w:jc w:val="center"/>
        <w:rPr>
          <w:rFonts w:ascii="Times New Roman" w:eastAsia="Times New Roman" w:hAnsi="Times New Roman" w:cs="Traditional Arabic"/>
          <w:b/>
          <w:bCs/>
          <w:color w:val="FF0000"/>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الآثار</w:t>
      </w:r>
      <w:r w:rsidRPr="008D350E">
        <w:rPr>
          <w:rFonts w:ascii="Times New Roman" w:eastAsia="Times New Roman" w:hAnsi="Times New Roman" w:cs="Traditional Arabic"/>
          <w:sz w:val="36"/>
          <w:szCs w:val="36"/>
          <w:rtl/>
          <w:lang w:eastAsia="ar-SA"/>
        </w:rPr>
        <w:t>/ لأبي يوسف يعقوب بن إبراهيم الأنصاري (ت 182 هـ) مما رواه عن الإمام أبي حنيفة وزاد عليه، اعتنى به وعلق عليه سعود العثمان.- حولِّي، الكويت: مكتبة أهل الأثر، 1434 هـ، 568 ص.</w:t>
      </w:r>
    </w:p>
    <w:p w:rsidR="008D350E" w:rsidRPr="008D350E" w:rsidRDefault="008D350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sz w:val="36"/>
          <w:szCs w:val="36"/>
          <w:rtl/>
          <w:lang w:eastAsia="ar-SA"/>
        </w:rPr>
        <w:t>(وهو أحد روايات مسند الإمام أبي حنيفة).</w:t>
      </w:r>
    </w:p>
    <w:p w:rsidR="008D350E" w:rsidRP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8D350E">
        <w:rPr>
          <w:rFonts w:ascii="Times New Roman" w:eastAsia="Times New Roman" w:hAnsi="Times New Roman" w:cs="Traditional Arabic"/>
          <w:b/>
          <w:bCs/>
          <w:sz w:val="36"/>
          <w:szCs w:val="36"/>
          <w:rtl/>
          <w:lang w:eastAsia="ar-SA"/>
        </w:rPr>
        <w:t xml:space="preserve">آثار الرضاعة والحضانة في الكتب التسعة: دراسة تحليلية/ </w:t>
      </w:r>
      <w:r w:rsidRPr="008D350E">
        <w:rPr>
          <w:rFonts w:ascii="Times New Roman" w:eastAsia="Times New Roman" w:hAnsi="Times New Roman" w:cs="Traditional Arabic"/>
          <w:sz w:val="36"/>
          <w:szCs w:val="36"/>
          <w:rtl/>
          <w:lang w:eastAsia="ar-SA"/>
        </w:rPr>
        <w:t>شيماء رياض توفيق.- بغداد: كلية العلوم الإسلامية، 1429 هـ (ماجستير).</w:t>
      </w:r>
    </w:p>
    <w:p w:rsidR="002C1B8E" w:rsidRPr="008D350E" w:rsidRDefault="002C1B8E"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2C1B8E" w:rsidRPr="002C1B8E" w:rsidRDefault="002C1B8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141271">
        <w:rPr>
          <w:rFonts w:ascii="Times New Roman" w:eastAsia="Times New Roman" w:hAnsi="Times New Roman" w:cs="Traditional Arabic" w:hint="cs"/>
          <w:b/>
          <w:bCs/>
          <w:sz w:val="36"/>
          <w:szCs w:val="36"/>
          <w:rtl/>
          <w:lang w:eastAsia="ar-SA"/>
        </w:rPr>
        <w:t>آثار الشيخ العلامة عبدالرحمن بن يحيى المعلمي (ت 1386 هـ)</w:t>
      </w:r>
      <w:r w:rsidRPr="002C1B8E">
        <w:rPr>
          <w:rFonts w:ascii="Times New Roman" w:eastAsia="Times New Roman" w:hAnsi="Times New Roman" w:cs="Traditional Arabic" w:hint="cs"/>
          <w:b/>
          <w:bCs/>
          <w:sz w:val="36"/>
          <w:szCs w:val="36"/>
          <w:rtl/>
          <w:lang w:eastAsia="ar-SA"/>
        </w:rPr>
        <w:t xml:space="preserve">/ </w:t>
      </w:r>
      <w:r w:rsidRPr="002C1B8E">
        <w:rPr>
          <w:rFonts w:ascii="Times New Roman" w:eastAsia="Times New Roman" w:hAnsi="Times New Roman" w:cs="Traditional Arabic" w:hint="cs"/>
          <w:sz w:val="36"/>
          <w:szCs w:val="36"/>
          <w:rtl/>
          <w:lang w:eastAsia="ar-SA"/>
        </w:rPr>
        <w:t>تحقيق علي بن محمد العمران وآخرين.- جدة: مجمع الفقه الإسلامي؛ مكة المكرمة: دار عالم الفوائد، 1434 هـ، 25 مج.</w:t>
      </w:r>
    </w:p>
    <w:p w:rsidR="002C1B8E" w:rsidRDefault="002C1B8E" w:rsidP="00296706">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يحتوي على (120) كتابًا ورسالة، مج (15) منها بعنوان: مجموع الرسائل الحديثية، ويحتوي على (14) رسالة، هي:</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 الاستبصار في نقد الأخبار.</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 رسالة في أحكام الجرح والتعديل.</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3- إشكالات في الجرح والتعديل.</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 الحاجة إلى معرفة علم الجرح والتعديل.</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5- الأحاديث التي استشهد بها مسلم في بحث الخلاف في اشتراط العلم باللقاء.</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6- رسالة في الصيغ المحتملة للتدليس أظاهرة هي في السماع أم لا؟</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7- فوائد في كتاب العلل لابن أبي حاتم.</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8- أحكام الحديث الضعيف.</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9- محاضرة في علم الرجال وأهميته.</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10- ملخص طبقات المدلسين.</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11- تنزيه الإمام الشافعي عن مطاعن الكوثري.</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12- شرح حديث: آية المنافق ثلاث.</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13- التعليق على الأربعين في التصوف للسلمي.</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14- صفة الارتباط بين العلماء في القديم.</w:t>
      </w:r>
    </w:p>
    <w:p w:rsidR="002C1B8E" w:rsidRPr="002C1B8E" w:rsidRDefault="002C1B8E" w:rsidP="007C6905">
      <w:pPr>
        <w:pStyle w:val="a3"/>
        <w:ind w:left="1080" w:hanging="429"/>
        <w:jc w:val="both"/>
        <w:rPr>
          <w:rFonts w:ascii="Times New Roman" w:eastAsia="Times New Roman" w:hAnsi="Times New Roman" w:cs="Traditional Arabic"/>
          <w:sz w:val="36"/>
          <w:szCs w:val="36"/>
          <w:rtl/>
          <w:lang w:eastAsia="ar-SA"/>
        </w:rPr>
      </w:pPr>
      <w:r w:rsidRPr="002C1B8E">
        <w:rPr>
          <w:rFonts w:ascii="Times New Roman" w:eastAsia="Times New Roman" w:hAnsi="Times New Roman" w:cs="Traditional Arabic" w:hint="cs"/>
          <w:sz w:val="36"/>
          <w:szCs w:val="36"/>
          <w:rtl/>
          <w:lang w:eastAsia="ar-SA"/>
        </w:rPr>
        <w:t>ومن العناوين الأخرى في الحديث والسنة:</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 صدع الدجنَّة في فصل البدعة عن السنَّة.</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 الأنوار الكاشفة لما في كتاب "أضواء على السنة" من الزلل والتضليل والمجازفة.</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جـ- الوحدان (جمع فيه الرواة الذين ليس لهم إلا راو واحد).</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 تراجم منتخبة من التهذيب والميزان.</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هـ- بحث في حديث قيس بن عمرو في قضاء سنة الفجر بعد الفريضة.</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 بحث في حديث معاذ بن جبل رضي الله عنه في صلاته بقومه.</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ز- سنة الجمعة القبلية.</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 رسالة في سير النبي صلى الله عليه وسلم في الحج والكلام على وادي محسّر.</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 مسائل القراءة في الصلاة والرد على أحد شراح الترمذي.</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 صيام ستة أيام من شوال.</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 رسالة في فرضية اتباع السنة والكلام على تقسيم الأخبار وحجية أخبار الآحاد.</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 رسالة في الكلام على أحكام خبر الواحد وشرائطه.</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 تخريج أحاديث كتاب شواهد التوضيح لابن مالك.</w:t>
      </w:r>
    </w:p>
    <w:p w:rsidR="002C1B8E" w:rsidRDefault="002C1B8E" w:rsidP="007C6905">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 تصحيحات وتعليقات على سبل السلام للأمير الصنعاني.</w:t>
      </w:r>
    </w:p>
    <w:p w:rsidR="002C1B8E" w:rsidRDefault="002C1B8E" w:rsidP="00296706">
      <w:pPr>
        <w:pStyle w:val="a3"/>
        <w:ind w:left="651" w:hanging="429"/>
        <w:jc w:val="both"/>
        <w:rPr>
          <w:rFonts w:ascii="Times New Roman" w:eastAsia="Times New Roman" w:hAnsi="Times New Roman" w:cs="Traditional Arabic"/>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lastRenderedPageBreak/>
        <w:t xml:space="preserve">آثار عبدالله بن مسعود رضي الله عنه في المواريث: جمع ودراسة/ </w:t>
      </w:r>
      <w:r w:rsidRPr="008D350E">
        <w:rPr>
          <w:rFonts w:ascii="Times New Roman" w:eastAsia="Times New Roman" w:hAnsi="Times New Roman" w:cs="Traditional Arabic"/>
          <w:sz w:val="36"/>
          <w:szCs w:val="36"/>
          <w:rtl/>
          <w:lang w:eastAsia="ar-SA"/>
        </w:rPr>
        <w:t>صدام يوسف الصفار.- بغداد: كلية الإمام الأعظم، 1429 هـ (دكتوراه).</w:t>
      </w:r>
    </w:p>
    <w:p w:rsidR="002C1B8E" w:rsidRDefault="002C1B8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7C6905" w:rsidRDefault="007C6905" w:rsidP="007C6905">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2B65DC">
        <w:rPr>
          <w:rFonts w:ascii="Times New Roman" w:eastAsia="Times New Roman" w:hAnsi="Times New Roman" w:cs="Traditional Arabic" w:hint="cs"/>
          <w:b/>
          <w:bCs/>
          <w:sz w:val="36"/>
          <w:szCs w:val="36"/>
          <w:rtl/>
          <w:lang w:eastAsia="ar-SA"/>
        </w:rPr>
        <w:t>الآثار الواردة في الحِسبة عن السلف من خلال موطأ الإمام مالك رحمه الله: دراسة تحليلية</w:t>
      </w:r>
      <w:r>
        <w:rPr>
          <w:rFonts w:ascii="Times New Roman" w:eastAsia="Times New Roman" w:hAnsi="Times New Roman" w:cs="Traditional Arabic" w:hint="cs"/>
          <w:sz w:val="36"/>
          <w:szCs w:val="36"/>
          <w:rtl/>
          <w:lang w:eastAsia="ar-SA"/>
        </w:rPr>
        <w:t>/ صالح مبشر الجهني.- المدينة المنورة: الجامعة الإسلامية، 1435 هـ، 196 ورقة (ماجستير).</w:t>
      </w:r>
    </w:p>
    <w:p w:rsidR="007C6905" w:rsidRPr="007C6905" w:rsidRDefault="007C6905"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2C1B8E" w:rsidRPr="002C1B8E" w:rsidRDefault="002C1B8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CA1553">
        <w:rPr>
          <w:rFonts w:ascii="Times New Roman" w:eastAsia="Times New Roman" w:hAnsi="Times New Roman" w:cs="Traditional Arabic" w:hint="cs"/>
          <w:b/>
          <w:bCs/>
          <w:sz w:val="36"/>
          <w:szCs w:val="36"/>
          <w:rtl/>
          <w:lang w:eastAsia="ar-SA"/>
        </w:rPr>
        <w:t>الآداب الشرعية من الأحاديث النبوية</w:t>
      </w:r>
      <w:r w:rsidRPr="002C1B8E">
        <w:rPr>
          <w:rFonts w:ascii="Times New Roman" w:eastAsia="Times New Roman" w:hAnsi="Times New Roman" w:cs="Traditional Arabic" w:hint="cs"/>
          <w:b/>
          <w:bCs/>
          <w:sz w:val="36"/>
          <w:szCs w:val="36"/>
          <w:rtl/>
          <w:lang w:eastAsia="ar-SA"/>
        </w:rPr>
        <w:t xml:space="preserve">/ </w:t>
      </w:r>
      <w:r w:rsidRPr="002C1B8E">
        <w:rPr>
          <w:rFonts w:ascii="Times New Roman" w:eastAsia="Times New Roman" w:hAnsi="Times New Roman" w:cs="Traditional Arabic" w:hint="cs"/>
          <w:sz w:val="36"/>
          <w:szCs w:val="36"/>
          <w:rtl/>
          <w:lang w:eastAsia="ar-SA"/>
        </w:rPr>
        <w:t>عبدالرحمن بن فهد الدوسري.- الرياض: دار الفضيلة، 1434 هـ، 254 ص.</w:t>
      </w:r>
    </w:p>
    <w:p w:rsidR="008D350E" w:rsidRP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آداب قراءة القرآن الكريم في الحديث النبوي الشريف: دراسة تحليلية/ </w:t>
      </w:r>
      <w:r w:rsidRPr="008D350E">
        <w:rPr>
          <w:rFonts w:ascii="Times New Roman" w:eastAsia="Times New Roman" w:hAnsi="Times New Roman" w:cs="Traditional Arabic"/>
          <w:sz w:val="36"/>
          <w:szCs w:val="36"/>
          <w:rtl/>
          <w:lang w:eastAsia="ar-SA"/>
        </w:rPr>
        <w:t>مزاحم إسماعيل شافي.- بغداد: كلية أصول الدين، 1426 هـ (ماجستير).</w:t>
      </w:r>
    </w:p>
    <w:p w:rsid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2C1B8E" w:rsidRPr="002C1B8E" w:rsidRDefault="002C1B8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623DD2">
        <w:rPr>
          <w:rFonts w:ascii="Times New Roman" w:eastAsia="Times New Roman" w:hAnsi="Times New Roman" w:cs="Traditional Arabic" w:hint="cs"/>
          <w:b/>
          <w:bCs/>
          <w:sz w:val="36"/>
          <w:szCs w:val="36"/>
          <w:rtl/>
          <w:lang w:eastAsia="ar-SA"/>
        </w:rPr>
        <w:t>آداب المتعلم عند الخطيب البغدادي من خلال كتابه "الجامع لأخلاق الراوي وآداب السامع" وتطبيقاتها التربوية في المدرسة</w:t>
      </w:r>
      <w:r w:rsidRPr="002C1B8E">
        <w:rPr>
          <w:rFonts w:ascii="Times New Roman" w:eastAsia="Times New Roman" w:hAnsi="Times New Roman" w:cs="Traditional Arabic" w:hint="cs"/>
          <w:b/>
          <w:bCs/>
          <w:sz w:val="36"/>
          <w:szCs w:val="36"/>
          <w:rtl/>
          <w:lang w:eastAsia="ar-SA"/>
        </w:rPr>
        <w:t xml:space="preserve">/ </w:t>
      </w:r>
      <w:r w:rsidRPr="002C1B8E">
        <w:rPr>
          <w:rFonts w:ascii="Times New Roman" w:eastAsia="Times New Roman" w:hAnsi="Times New Roman" w:cs="Traditional Arabic" w:hint="cs"/>
          <w:sz w:val="36"/>
          <w:szCs w:val="36"/>
          <w:rtl/>
          <w:lang w:eastAsia="ar-SA"/>
        </w:rPr>
        <w:t>أيمن بن خالد الدويش.- المدينة المنورة: الجامعة الإسلامية، 1434 هـ، 103 ورقة (بحث مكمل للماجستير).</w:t>
      </w:r>
    </w:p>
    <w:p w:rsidR="002C1B8E" w:rsidRDefault="002C1B8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2C1B8E" w:rsidRPr="002C1B8E" w:rsidRDefault="002C1B8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B21302">
        <w:rPr>
          <w:rFonts w:ascii="Times New Roman" w:eastAsia="Times New Roman" w:hAnsi="Times New Roman" w:cs="Traditional Arabic" w:hint="cs"/>
          <w:b/>
          <w:bCs/>
          <w:sz w:val="36"/>
          <w:szCs w:val="36"/>
          <w:rtl/>
          <w:lang w:eastAsia="ar-SA"/>
        </w:rPr>
        <w:t>آراء ابن بط</w:t>
      </w:r>
      <w:r>
        <w:rPr>
          <w:rFonts w:ascii="Times New Roman" w:eastAsia="Times New Roman" w:hAnsi="Times New Roman" w:cs="Traditional Arabic" w:hint="cs"/>
          <w:b/>
          <w:bCs/>
          <w:sz w:val="36"/>
          <w:szCs w:val="36"/>
          <w:rtl/>
          <w:lang w:eastAsia="ar-SA"/>
        </w:rPr>
        <w:t>ّ</w:t>
      </w:r>
      <w:r w:rsidRPr="00B21302">
        <w:rPr>
          <w:rFonts w:ascii="Times New Roman" w:eastAsia="Times New Roman" w:hAnsi="Times New Roman" w:cs="Traditional Arabic" w:hint="cs"/>
          <w:b/>
          <w:bCs/>
          <w:sz w:val="36"/>
          <w:szCs w:val="36"/>
          <w:rtl/>
          <w:lang w:eastAsia="ar-SA"/>
        </w:rPr>
        <w:t>ال الفقهية من خلال شرحه لصحيح الإمام البخاري</w:t>
      </w:r>
      <w:r w:rsidRPr="002C1B8E">
        <w:rPr>
          <w:rFonts w:ascii="Times New Roman" w:eastAsia="Times New Roman" w:hAnsi="Times New Roman" w:cs="Traditional Arabic" w:hint="cs"/>
          <w:b/>
          <w:bCs/>
          <w:sz w:val="36"/>
          <w:szCs w:val="36"/>
          <w:rtl/>
          <w:lang w:eastAsia="ar-SA"/>
        </w:rPr>
        <w:t xml:space="preserve">: </w:t>
      </w:r>
      <w:r w:rsidRPr="004B28FA">
        <w:rPr>
          <w:rFonts w:ascii="Times New Roman" w:eastAsia="Times New Roman" w:hAnsi="Times New Roman" w:cs="Traditional Arabic" w:hint="cs"/>
          <w:b/>
          <w:bCs/>
          <w:sz w:val="36"/>
          <w:szCs w:val="36"/>
          <w:rtl/>
          <w:lang w:eastAsia="ar-SA"/>
        </w:rPr>
        <w:t>جمعًا ودراسة</w:t>
      </w:r>
      <w:r w:rsidRPr="002C1B8E">
        <w:rPr>
          <w:rFonts w:ascii="Times New Roman" w:eastAsia="Times New Roman" w:hAnsi="Times New Roman" w:cs="Traditional Arabic" w:hint="cs"/>
          <w:b/>
          <w:bCs/>
          <w:sz w:val="36"/>
          <w:szCs w:val="36"/>
          <w:rtl/>
          <w:lang w:eastAsia="ar-SA"/>
        </w:rPr>
        <w:t xml:space="preserve">/ </w:t>
      </w:r>
      <w:r w:rsidRPr="002C1B8E">
        <w:rPr>
          <w:rFonts w:ascii="Times New Roman" w:eastAsia="Times New Roman" w:hAnsi="Times New Roman" w:cs="Traditional Arabic" w:hint="cs"/>
          <w:sz w:val="36"/>
          <w:szCs w:val="36"/>
          <w:rtl/>
          <w:lang w:eastAsia="ar-SA"/>
        </w:rPr>
        <w:t>إبراهيم أمين الله.- المدينة المنورة: الجامعة الإسلامية، 1434 هـ، 622 ورقة (ماجستير).</w:t>
      </w:r>
    </w:p>
    <w:p w:rsidR="002C1B8E" w:rsidRPr="002C1B8E" w:rsidRDefault="002C1B8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2C1B8E">
        <w:rPr>
          <w:rFonts w:ascii="Times New Roman" w:eastAsia="Times New Roman" w:hAnsi="Times New Roman" w:cs="Traditional Arabic" w:hint="cs"/>
          <w:sz w:val="36"/>
          <w:szCs w:val="36"/>
          <w:rtl/>
          <w:lang w:eastAsia="ar-SA"/>
        </w:rPr>
        <w:t>كتاب الطهارة.</w:t>
      </w:r>
    </w:p>
    <w:p w:rsidR="002C1B8E" w:rsidRDefault="002C1B8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7C6905" w:rsidRDefault="007C6905" w:rsidP="007C6905">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آراء ابن بطال الفقهية من خلال شرحه صحيح الإمام البخاري: جمعًا ودراسة/ </w:t>
      </w:r>
      <w:r w:rsidRPr="00857853">
        <w:rPr>
          <w:rFonts w:ascii="Times New Roman" w:eastAsia="Times New Roman" w:hAnsi="Times New Roman" w:cs="Traditional Arabic" w:hint="cs"/>
          <w:sz w:val="36"/>
          <w:szCs w:val="36"/>
          <w:rtl/>
          <w:lang w:eastAsia="ar-SA"/>
        </w:rPr>
        <w:t>باسل بن موفق تميم.- المدينة المنورة: الجامعة الإسلامية، 1435 هـ، 622 ورقة</w:t>
      </w:r>
      <w:r>
        <w:rPr>
          <w:rFonts w:ascii="Times New Roman" w:eastAsia="Times New Roman" w:hAnsi="Times New Roman" w:cs="Traditional Arabic" w:hint="cs"/>
          <w:sz w:val="36"/>
          <w:szCs w:val="36"/>
          <w:rtl/>
          <w:lang w:eastAsia="ar-SA"/>
        </w:rPr>
        <w:t xml:space="preserve"> (ماجستير).</w:t>
      </w:r>
    </w:p>
    <w:p w:rsidR="007C6905" w:rsidRDefault="007C6905" w:rsidP="007C690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بداية كتاب الصلاة، إلى نهاية سنن الصلاة.</w:t>
      </w:r>
    </w:p>
    <w:p w:rsidR="007C6905" w:rsidRPr="002C1B8E" w:rsidRDefault="007C6905" w:rsidP="00296706">
      <w:pPr>
        <w:pStyle w:val="a3"/>
        <w:spacing w:after="0" w:line="240" w:lineRule="auto"/>
        <w:ind w:left="651" w:hanging="429"/>
        <w:jc w:val="both"/>
        <w:rPr>
          <w:rFonts w:ascii="Times New Roman" w:eastAsia="Times New Roman" w:hAnsi="Times New Roman" w:cs="Traditional Arabic"/>
          <w:b/>
          <w:bCs/>
          <w:sz w:val="36"/>
          <w:szCs w:val="36"/>
          <w:lang w:eastAsia="ar-SA"/>
        </w:rPr>
      </w:pPr>
    </w:p>
    <w:p w:rsidR="002C1B8E" w:rsidRPr="002C1B8E" w:rsidRDefault="002C1B8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B21302">
        <w:rPr>
          <w:rFonts w:ascii="Times New Roman" w:eastAsia="Times New Roman" w:hAnsi="Times New Roman" w:cs="Traditional Arabic" w:hint="cs"/>
          <w:b/>
          <w:bCs/>
          <w:sz w:val="36"/>
          <w:szCs w:val="36"/>
          <w:rtl/>
          <w:lang w:eastAsia="ar-SA"/>
        </w:rPr>
        <w:t>آراء ابن بط</w:t>
      </w:r>
      <w:r>
        <w:rPr>
          <w:rFonts w:ascii="Times New Roman" w:eastAsia="Times New Roman" w:hAnsi="Times New Roman" w:cs="Traditional Arabic" w:hint="cs"/>
          <w:b/>
          <w:bCs/>
          <w:sz w:val="36"/>
          <w:szCs w:val="36"/>
          <w:rtl/>
          <w:lang w:eastAsia="ar-SA"/>
        </w:rPr>
        <w:t>ّ</w:t>
      </w:r>
      <w:r w:rsidRPr="00B21302">
        <w:rPr>
          <w:rFonts w:ascii="Times New Roman" w:eastAsia="Times New Roman" w:hAnsi="Times New Roman" w:cs="Traditional Arabic" w:hint="cs"/>
          <w:b/>
          <w:bCs/>
          <w:sz w:val="36"/>
          <w:szCs w:val="36"/>
          <w:rtl/>
          <w:lang w:eastAsia="ar-SA"/>
        </w:rPr>
        <w:t>ال الفقهية من خلال شرحه لصحيح الإمام البخاري</w:t>
      </w:r>
      <w:r w:rsidRPr="002C1B8E">
        <w:rPr>
          <w:rFonts w:ascii="Times New Roman" w:eastAsia="Times New Roman" w:hAnsi="Times New Roman" w:cs="Traditional Arabic" w:hint="cs"/>
          <w:b/>
          <w:bCs/>
          <w:sz w:val="36"/>
          <w:szCs w:val="36"/>
          <w:rtl/>
          <w:lang w:eastAsia="ar-SA"/>
        </w:rPr>
        <w:t xml:space="preserve">: </w:t>
      </w:r>
      <w:r w:rsidRPr="004B28FA">
        <w:rPr>
          <w:rFonts w:ascii="Times New Roman" w:eastAsia="Times New Roman" w:hAnsi="Times New Roman" w:cs="Traditional Arabic" w:hint="cs"/>
          <w:b/>
          <w:bCs/>
          <w:sz w:val="36"/>
          <w:szCs w:val="36"/>
          <w:rtl/>
          <w:lang w:eastAsia="ar-SA"/>
        </w:rPr>
        <w:t>جمعًا ودراسة</w:t>
      </w:r>
      <w:r w:rsidRPr="002C1B8E">
        <w:rPr>
          <w:rFonts w:ascii="Times New Roman" w:eastAsia="Times New Roman" w:hAnsi="Times New Roman" w:cs="Traditional Arabic" w:hint="cs"/>
          <w:b/>
          <w:bCs/>
          <w:sz w:val="36"/>
          <w:szCs w:val="36"/>
          <w:rtl/>
          <w:lang w:eastAsia="ar-SA"/>
        </w:rPr>
        <w:t xml:space="preserve">/ </w:t>
      </w:r>
      <w:r w:rsidRPr="002C1B8E">
        <w:rPr>
          <w:rFonts w:ascii="Times New Roman" w:eastAsia="Times New Roman" w:hAnsi="Times New Roman" w:cs="Traditional Arabic" w:hint="cs"/>
          <w:sz w:val="36"/>
          <w:szCs w:val="36"/>
          <w:rtl/>
          <w:lang w:eastAsia="ar-SA"/>
        </w:rPr>
        <w:t>رضوان الفيلالي.- المدينة المنورة: الجامعة الإسلامية، 1433 هـ، 461 ورقة (ماجستير).</w:t>
      </w:r>
    </w:p>
    <w:p w:rsidR="002C1B8E" w:rsidRPr="002C1B8E" w:rsidRDefault="002C1B8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2C1B8E">
        <w:rPr>
          <w:rFonts w:ascii="Times New Roman" w:eastAsia="Times New Roman" w:hAnsi="Times New Roman" w:cs="Traditional Arabic" w:hint="cs"/>
          <w:sz w:val="36"/>
          <w:szCs w:val="36"/>
          <w:rtl/>
          <w:lang w:eastAsia="ar-SA"/>
        </w:rPr>
        <w:t>كتاب الصلاة: من بداية باب الجمع بين الصلاتين، إلى نهاية كتاب الجنائز.</w:t>
      </w:r>
    </w:p>
    <w:p w:rsidR="002C1B8E" w:rsidRPr="002C1B8E" w:rsidRDefault="002C1B8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2C1B8E" w:rsidRPr="002C1B8E" w:rsidRDefault="002C1B8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B21302">
        <w:rPr>
          <w:rFonts w:ascii="Times New Roman" w:eastAsia="Times New Roman" w:hAnsi="Times New Roman" w:cs="Traditional Arabic" w:hint="cs"/>
          <w:b/>
          <w:bCs/>
          <w:sz w:val="36"/>
          <w:szCs w:val="36"/>
          <w:rtl/>
          <w:lang w:eastAsia="ar-SA"/>
        </w:rPr>
        <w:t>آراء ابن بط</w:t>
      </w:r>
      <w:r>
        <w:rPr>
          <w:rFonts w:ascii="Times New Roman" w:eastAsia="Times New Roman" w:hAnsi="Times New Roman" w:cs="Traditional Arabic" w:hint="cs"/>
          <w:b/>
          <w:bCs/>
          <w:sz w:val="36"/>
          <w:szCs w:val="36"/>
          <w:rtl/>
          <w:lang w:eastAsia="ar-SA"/>
        </w:rPr>
        <w:t>ّ</w:t>
      </w:r>
      <w:r w:rsidRPr="00B21302">
        <w:rPr>
          <w:rFonts w:ascii="Times New Roman" w:eastAsia="Times New Roman" w:hAnsi="Times New Roman" w:cs="Traditional Arabic" w:hint="cs"/>
          <w:b/>
          <w:bCs/>
          <w:sz w:val="36"/>
          <w:szCs w:val="36"/>
          <w:rtl/>
          <w:lang w:eastAsia="ar-SA"/>
        </w:rPr>
        <w:t>ال الفقهية من خلال شرحه لصحيح الإمام البخاري: جمعًا ودراسة</w:t>
      </w:r>
      <w:r w:rsidRPr="002C1B8E">
        <w:rPr>
          <w:rFonts w:ascii="Times New Roman" w:eastAsia="Times New Roman" w:hAnsi="Times New Roman" w:cs="Traditional Arabic" w:hint="cs"/>
          <w:b/>
          <w:bCs/>
          <w:sz w:val="36"/>
          <w:szCs w:val="36"/>
          <w:rtl/>
          <w:lang w:eastAsia="ar-SA"/>
        </w:rPr>
        <w:t xml:space="preserve">/ </w:t>
      </w:r>
      <w:r w:rsidRPr="002C1B8E">
        <w:rPr>
          <w:rFonts w:ascii="Times New Roman" w:eastAsia="Times New Roman" w:hAnsi="Times New Roman" w:cs="Traditional Arabic" w:hint="cs"/>
          <w:sz w:val="36"/>
          <w:szCs w:val="36"/>
          <w:rtl/>
          <w:lang w:eastAsia="ar-SA"/>
        </w:rPr>
        <w:t>فيصل بن صالح همادي.- المدينة المنورة: الجامعة الإسلامية، 1433 هـ، 646 ص (ماجستير).</w:t>
      </w:r>
    </w:p>
    <w:p w:rsidR="002C1B8E" w:rsidRPr="002C1B8E" w:rsidRDefault="002C1B8E" w:rsidP="00296706">
      <w:pPr>
        <w:pStyle w:val="a3"/>
        <w:spacing w:after="0" w:line="240" w:lineRule="auto"/>
        <w:ind w:left="651"/>
        <w:jc w:val="both"/>
        <w:rPr>
          <w:rFonts w:ascii="Times New Roman" w:eastAsia="Times New Roman" w:hAnsi="Times New Roman" w:cs="Traditional Arabic"/>
          <w:b/>
          <w:bCs/>
          <w:sz w:val="36"/>
          <w:szCs w:val="36"/>
          <w:rtl/>
          <w:lang w:eastAsia="ar-SA"/>
        </w:rPr>
      </w:pPr>
      <w:r w:rsidRPr="002C1B8E">
        <w:rPr>
          <w:rFonts w:ascii="Times New Roman" w:eastAsia="Times New Roman" w:hAnsi="Times New Roman" w:cs="Traditional Arabic" w:hint="cs"/>
          <w:sz w:val="36"/>
          <w:szCs w:val="36"/>
          <w:rtl/>
          <w:lang w:eastAsia="ar-SA"/>
        </w:rPr>
        <w:t>من بداية باب فضائل، إلى نهاية صلاة التطوع</w:t>
      </w:r>
      <w:r w:rsidRPr="002C1B8E">
        <w:rPr>
          <w:rFonts w:ascii="Times New Roman" w:eastAsia="Times New Roman" w:hAnsi="Times New Roman" w:cs="Traditional Arabic" w:hint="cs"/>
          <w:b/>
          <w:bCs/>
          <w:sz w:val="36"/>
          <w:szCs w:val="36"/>
          <w:rtl/>
          <w:lang w:eastAsia="ar-SA"/>
        </w:rPr>
        <w:t>.</w:t>
      </w:r>
    </w:p>
    <w:p w:rsidR="002C1B8E" w:rsidRDefault="002C1B8E" w:rsidP="00296706">
      <w:pPr>
        <w:pStyle w:val="a3"/>
        <w:ind w:left="651" w:hanging="429"/>
        <w:jc w:val="both"/>
        <w:rPr>
          <w:rFonts w:ascii="Times New Roman" w:eastAsia="Times New Roman" w:hAnsi="Times New Roman" w:cs="Traditional Arabic"/>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آراء ابن حجر العسقلاني في النبوءات والسمعيات في كتابه "فتح الباري"/ </w:t>
      </w:r>
      <w:r w:rsidRPr="008D350E">
        <w:rPr>
          <w:rFonts w:ascii="Times New Roman" w:eastAsia="Times New Roman" w:hAnsi="Times New Roman" w:cs="Traditional Arabic"/>
          <w:sz w:val="36"/>
          <w:szCs w:val="36"/>
          <w:rtl/>
          <w:lang w:eastAsia="ar-SA"/>
        </w:rPr>
        <w:t>مؤيد محمود حسن.- بغداد: كلية أصول الدين (دكتوراه).</w:t>
      </w:r>
    </w:p>
    <w:p w:rsidR="008D350E" w:rsidRP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آراء الإمام ابن خزيمة الفقهية/ </w:t>
      </w:r>
      <w:r w:rsidRPr="008D350E">
        <w:rPr>
          <w:rFonts w:ascii="Times New Roman" w:eastAsia="Times New Roman" w:hAnsi="Times New Roman" w:cs="Traditional Arabic"/>
          <w:sz w:val="36"/>
          <w:szCs w:val="36"/>
          <w:rtl/>
          <w:lang w:eastAsia="ar-SA"/>
        </w:rPr>
        <w:t>إعداد عبدالمبين بن عطاء جان؛ إشراف نايف بن نافع العمري.- المدينة المنورة: الجامعة الإسلامية، 1432هـ، 773 ص (ماجستير).</w:t>
      </w:r>
    </w:p>
    <w:p w:rsidR="008D350E" w:rsidRPr="008D350E" w:rsidRDefault="008D350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sz w:val="36"/>
          <w:szCs w:val="36"/>
          <w:rtl/>
          <w:lang w:eastAsia="ar-SA"/>
        </w:rPr>
        <w:t>استخرجها من صحيحه وغيره.</w:t>
      </w:r>
    </w:p>
    <w:p w:rsidR="008D350E" w:rsidRP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xml:space="preserve">آراء محمد رشيد رضا في قضايا السنة النبوية من خلال مجلة المنار: دراسة تحليلية نقدية/ </w:t>
      </w:r>
      <w:r w:rsidRPr="008D350E">
        <w:rPr>
          <w:rFonts w:ascii="Times New Roman" w:eastAsia="Times New Roman" w:hAnsi="Times New Roman" w:cs="Traditional Arabic"/>
          <w:sz w:val="36"/>
          <w:szCs w:val="36"/>
          <w:rtl/>
          <w:lang w:eastAsia="ar-SA"/>
        </w:rPr>
        <w:t>محمد بن رمضان رمضاني.- الرياض: مجلة البيان، 1434 هـ، 461 ص.</w:t>
      </w:r>
    </w:p>
    <w:p w:rsidR="008D350E" w:rsidRPr="008D350E" w:rsidRDefault="008D350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sz w:val="36"/>
          <w:szCs w:val="36"/>
          <w:rtl/>
          <w:lang w:eastAsia="ar-SA"/>
        </w:rPr>
        <w:t>الأصل: رسالة ماجستير - جامعة الأمير عبدالقادر.</w:t>
      </w:r>
    </w:p>
    <w:p w:rsid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7C6905" w:rsidRDefault="007C6905" w:rsidP="007C6905">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A6389B">
        <w:rPr>
          <w:rFonts w:ascii="Times New Roman" w:eastAsia="Times New Roman" w:hAnsi="Times New Roman" w:cs="Traditional Arabic" w:hint="cs"/>
          <w:b/>
          <w:bCs/>
          <w:sz w:val="36"/>
          <w:szCs w:val="36"/>
          <w:rtl/>
          <w:lang w:eastAsia="ar-SA"/>
        </w:rPr>
        <w:lastRenderedPageBreak/>
        <w:t>الآراء النحوية في كتاب "عون المعبود شرح سنن أبي داود" لأبي الطيب شمس الحق العظيم آبادي (ت 1329 هـ): عرضًا وتأصيلًا ومناقشة</w:t>
      </w:r>
      <w:r>
        <w:rPr>
          <w:rFonts w:ascii="Times New Roman" w:eastAsia="Times New Roman" w:hAnsi="Times New Roman" w:cs="Traditional Arabic" w:hint="cs"/>
          <w:sz w:val="36"/>
          <w:szCs w:val="36"/>
          <w:rtl/>
          <w:lang w:eastAsia="ar-SA"/>
        </w:rPr>
        <w:t>/ أحمد سك.- المدينة المنورة: الجامعة الإسلامية، 1435 هـ، 381 ورقة (دكتوراه).</w:t>
      </w:r>
    </w:p>
    <w:p w:rsidR="007C6905" w:rsidRDefault="007C6905"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2C1B8E" w:rsidRPr="002C1B8E" w:rsidRDefault="002C1B8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031BBF">
        <w:rPr>
          <w:rFonts w:ascii="Times New Roman" w:eastAsia="Times New Roman" w:hAnsi="Times New Roman" w:cs="Traditional Arabic" w:hint="cs"/>
          <w:b/>
          <w:bCs/>
          <w:sz w:val="36"/>
          <w:szCs w:val="36"/>
          <w:rtl/>
          <w:lang w:eastAsia="ar-SA"/>
        </w:rPr>
        <w:t>آفة أصحاب الحديث والرد على عبدالمغيث</w:t>
      </w:r>
      <w:r w:rsidRPr="002C1B8E">
        <w:rPr>
          <w:rFonts w:ascii="Times New Roman" w:eastAsia="Times New Roman" w:hAnsi="Times New Roman" w:cs="Traditional Arabic" w:hint="cs"/>
          <w:b/>
          <w:bCs/>
          <w:sz w:val="36"/>
          <w:szCs w:val="36"/>
          <w:rtl/>
          <w:lang w:eastAsia="ar-SA"/>
        </w:rPr>
        <w:t xml:space="preserve">/ </w:t>
      </w:r>
      <w:r w:rsidRPr="002C1B8E">
        <w:rPr>
          <w:rFonts w:ascii="Times New Roman" w:eastAsia="Times New Roman" w:hAnsi="Times New Roman" w:cs="Traditional Arabic" w:hint="cs"/>
          <w:sz w:val="36"/>
          <w:szCs w:val="36"/>
          <w:rtl/>
          <w:lang w:eastAsia="ar-SA"/>
        </w:rPr>
        <w:t>عبدالرحمن بن علي بن الجوزي (ت 597 هـ)؛ تحقيق علي الحسيني الميلاني.- طهران: مكتبة نينوى الحديثة، 1432 هـ، 144 ص.</w:t>
      </w:r>
    </w:p>
    <w:p w:rsidR="002C1B8E" w:rsidRPr="002C1B8E" w:rsidRDefault="002C1B8E" w:rsidP="00296706">
      <w:pPr>
        <w:pStyle w:val="a3"/>
        <w:spacing w:after="0" w:line="240" w:lineRule="auto"/>
        <w:ind w:left="651" w:hanging="429"/>
        <w:jc w:val="both"/>
        <w:rPr>
          <w:rFonts w:ascii="Times New Roman" w:eastAsia="Times New Roman" w:hAnsi="Times New Roman" w:cs="Traditional Arabic"/>
          <w:b/>
          <w:bCs/>
          <w:sz w:val="36"/>
          <w:szCs w:val="36"/>
          <w:lang w:eastAsia="ar-SA"/>
        </w:rPr>
      </w:pPr>
    </w:p>
    <w:p w:rsidR="002C1B8E" w:rsidRPr="002C1B8E" w:rsidRDefault="002C1B8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031BBF">
        <w:rPr>
          <w:rFonts w:ascii="Times New Roman" w:eastAsia="Times New Roman" w:hAnsi="Times New Roman" w:cs="Traditional Arabic" w:hint="cs"/>
          <w:b/>
          <w:bCs/>
          <w:sz w:val="36"/>
          <w:szCs w:val="36"/>
          <w:rtl/>
          <w:lang w:eastAsia="ar-SA"/>
        </w:rPr>
        <w:t>آفة أصحاب الحديث والرد على عبدالمغيث</w:t>
      </w:r>
      <w:r w:rsidRPr="002C1B8E">
        <w:rPr>
          <w:rFonts w:ascii="Times New Roman" w:eastAsia="Times New Roman" w:hAnsi="Times New Roman" w:cs="Traditional Arabic" w:hint="cs"/>
          <w:b/>
          <w:bCs/>
          <w:sz w:val="36"/>
          <w:szCs w:val="36"/>
          <w:rtl/>
          <w:lang w:eastAsia="ar-SA"/>
        </w:rPr>
        <w:t xml:space="preserve">/ </w:t>
      </w:r>
      <w:r w:rsidRPr="002C1B8E">
        <w:rPr>
          <w:rFonts w:ascii="Times New Roman" w:eastAsia="Times New Roman" w:hAnsi="Times New Roman" w:cs="Traditional Arabic" w:hint="cs"/>
          <w:sz w:val="36"/>
          <w:szCs w:val="36"/>
          <w:rtl/>
          <w:lang w:eastAsia="ar-SA"/>
        </w:rPr>
        <w:t>لابن الجوزي؛ تحقيق فريق من الباحثين؛ بإشراف وعناية سعد بن عبدالله الحميد، خالد بن عبدالرحمن الجريسي.- الرياض: دار الألوكة، 1436 هـ، 800 ص.</w:t>
      </w:r>
    </w:p>
    <w:p w:rsidR="002C1B8E" w:rsidRPr="002C1B8E" w:rsidRDefault="002C1B8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2C1B8E">
        <w:rPr>
          <w:rFonts w:ascii="Times New Roman" w:eastAsia="Times New Roman" w:hAnsi="Times New Roman" w:cs="Traditional Arabic" w:hint="cs"/>
          <w:sz w:val="36"/>
          <w:szCs w:val="36"/>
          <w:rtl/>
          <w:lang w:eastAsia="ar-SA"/>
        </w:rPr>
        <w:t>وهو حول مسألة صلاة النبي صلى الله عليه وسلم خلف أبي بكر رضي الله عنه في مرض موته صلى الله عليه وسلم، فصنَّف عبدالمغيث بن زهير الحربي الحنبلي (ت 583 هـ) مصنَّفين في هذه المسألة ينصر فيها القول بذلك، وردَّ عليه ابن الجوزي بهذا الكتاب، محاولًا نفيه.</w:t>
      </w:r>
    </w:p>
    <w:p w:rsidR="002C1B8E" w:rsidRDefault="002C1B8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27766" w:rsidRPr="008207A3" w:rsidRDefault="00027766" w:rsidP="00027766">
      <w:pPr>
        <w:pStyle w:val="a3"/>
        <w:numPr>
          <w:ilvl w:val="0"/>
          <w:numId w:val="15"/>
        </w:numPr>
        <w:spacing w:after="0" w:line="240" w:lineRule="auto"/>
        <w:ind w:left="651" w:hanging="283"/>
        <w:jc w:val="both"/>
        <w:rPr>
          <w:rFonts w:ascii="Times New Roman" w:eastAsia="Times New Roman" w:hAnsi="Times New Roman" w:cs="Traditional Arabic"/>
          <w:sz w:val="36"/>
          <w:szCs w:val="36"/>
          <w:rtl/>
          <w:lang w:eastAsia="ar-SA"/>
        </w:rPr>
      </w:pPr>
      <w:r w:rsidRPr="008207A3">
        <w:rPr>
          <w:rFonts w:ascii="Times New Roman" w:eastAsia="Times New Roman" w:hAnsi="Times New Roman" w:cs="Traditional Arabic" w:hint="cs"/>
          <w:b/>
          <w:bCs/>
          <w:sz w:val="36"/>
          <w:szCs w:val="36"/>
          <w:rtl/>
          <w:lang w:eastAsia="ar-SA"/>
        </w:rPr>
        <w:t>أبحاث ندوة ترجمة السنة والسيرة النبوية: الواقع، التطوير، المعوقات</w:t>
      </w:r>
      <w:r w:rsidRPr="008207A3">
        <w:rPr>
          <w:rFonts w:ascii="Times New Roman" w:eastAsia="Times New Roman" w:hAnsi="Times New Roman" w:cs="Traditional Arabic" w:hint="cs"/>
          <w:sz w:val="36"/>
          <w:szCs w:val="36"/>
          <w:rtl/>
          <w:lang w:eastAsia="ar-SA"/>
        </w:rPr>
        <w:t>.- الرياض: الجمعية العلمية السعودية للسنة وعلومها، تاريخ الإيداع 1430 هـ، 2 مج (1158 ص).</w:t>
      </w:r>
    </w:p>
    <w:p w:rsidR="00027766" w:rsidRDefault="0002776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EC3987">
        <w:rPr>
          <w:rFonts w:ascii="Times New Roman" w:eastAsia="Times New Roman" w:hAnsi="Times New Roman" w:cs="Traditional Arabic" w:hint="cs"/>
          <w:b/>
          <w:bCs/>
          <w:sz w:val="36"/>
          <w:szCs w:val="36"/>
          <w:rtl/>
          <w:lang w:eastAsia="ar-SA"/>
        </w:rPr>
        <w:t>الأبعاد البيئية في القرآن والسنة النبوية: الماء، النبات، الحيوان</w:t>
      </w:r>
      <w:r>
        <w:rPr>
          <w:rFonts w:ascii="Times New Roman" w:eastAsia="Times New Roman" w:hAnsi="Times New Roman" w:cs="Traditional Arabic" w:hint="cs"/>
          <w:sz w:val="36"/>
          <w:szCs w:val="36"/>
          <w:rtl/>
          <w:lang w:eastAsia="ar-SA"/>
        </w:rPr>
        <w:t>/ سلوى الديوري.- تونس: دار سحر، 1434 هـ، 242 ص.</w:t>
      </w:r>
    </w:p>
    <w:p w:rsidR="00EC3987" w:rsidRDefault="00EC3987" w:rsidP="00296706">
      <w:pPr>
        <w:pStyle w:val="a3"/>
        <w:spacing w:after="0" w:line="240" w:lineRule="auto"/>
        <w:ind w:left="651" w:hanging="429"/>
        <w:jc w:val="both"/>
        <w:rPr>
          <w:rFonts w:ascii="Times New Roman" w:eastAsia="Times New Roman" w:hAnsi="Times New Roman" w:cs="Traditional Arabic"/>
          <w:sz w:val="36"/>
          <w:szCs w:val="36"/>
          <w:lang w:eastAsia="ar-SA"/>
        </w:rPr>
      </w:pPr>
    </w:p>
    <w:p w:rsid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EC3987">
        <w:rPr>
          <w:rFonts w:ascii="Times New Roman" w:eastAsia="Times New Roman" w:hAnsi="Times New Roman" w:cs="Traditional Arabic" w:hint="cs"/>
          <w:b/>
          <w:bCs/>
          <w:sz w:val="36"/>
          <w:szCs w:val="36"/>
          <w:rtl/>
          <w:lang w:eastAsia="ar-SA"/>
        </w:rPr>
        <w:t>ابن الأثير المحدِّث ومنهجه في كتاب "النهاية في غريب الحديث والأثر"</w:t>
      </w:r>
      <w:r w:rsidRPr="00EC3987">
        <w:rPr>
          <w:rFonts w:ascii="Times New Roman" w:eastAsia="Times New Roman" w:hAnsi="Times New Roman" w:cs="Traditional Arabic" w:hint="cs"/>
          <w:sz w:val="36"/>
          <w:szCs w:val="36"/>
          <w:rtl/>
          <w:lang w:eastAsia="ar-SA"/>
        </w:rPr>
        <w:t xml:space="preserve">/ </w:t>
      </w:r>
      <w:r w:rsidRPr="00D05A11">
        <w:rPr>
          <w:rFonts w:ascii="Times New Roman" w:eastAsia="Times New Roman" w:hAnsi="Times New Roman" w:cs="Traditional Arabic" w:hint="cs"/>
          <w:sz w:val="36"/>
          <w:szCs w:val="36"/>
          <w:rtl/>
          <w:lang w:eastAsia="ar-SA"/>
        </w:rPr>
        <w:t>أميمة رشيد بدر الدين.- بيروت: دار النوادر اللبنانية</w:t>
      </w:r>
      <w:r>
        <w:rPr>
          <w:rFonts w:ascii="Times New Roman" w:eastAsia="Times New Roman" w:hAnsi="Times New Roman" w:cs="Traditional Arabic" w:hint="cs"/>
          <w:sz w:val="36"/>
          <w:szCs w:val="36"/>
          <w:rtl/>
          <w:lang w:eastAsia="ar-SA"/>
        </w:rPr>
        <w:t>، 1435 هـ، 487 ص.</w:t>
      </w:r>
    </w:p>
    <w:p w:rsidR="00EC3987" w:rsidRDefault="00EC3987" w:rsidP="00296706">
      <w:pPr>
        <w:pStyle w:val="a3"/>
        <w:spacing w:after="0" w:line="240" w:lineRule="auto"/>
        <w:ind w:left="651"/>
        <w:jc w:val="both"/>
        <w:rPr>
          <w:rFonts w:ascii="Times New Roman" w:eastAsia="Times New Roman" w:hAnsi="Times New Roman" w:cs="Traditional Arabic"/>
          <w:sz w:val="36"/>
          <w:szCs w:val="36"/>
          <w:rtl/>
          <w:lang w:eastAsia="ar-SA"/>
        </w:rPr>
      </w:pPr>
      <w:r w:rsidRPr="00D05A11">
        <w:rPr>
          <w:rFonts w:ascii="Times New Roman" w:eastAsia="Times New Roman" w:hAnsi="Times New Roman" w:cs="Traditional Arabic" w:hint="cs"/>
          <w:sz w:val="36"/>
          <w:szCs w:val="36"/>
          <w:rtl/>
          <w:lang w:eastAsia="ar-SA"/>
        </w:rPr>
        <w:t>الأصل: رسالة دكتوراه، 1414 هـ.</w:t>
      </w:r>
    </w:p>
    <w:p w:rsidR="00EC3987" w:rsidRPr="00EC3987" w:rsidRDefault="00EC3987"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ابن حجر وآراؤه وترجيحاته من خلال كتابه "فتح الباري" من كتاب التفسير في شرح صحيح البخاري/ </w:t>
      </w:r>
      <w:r w:rsidRPr="008D350E">
        <w:rPr>
          <w:rFonts w:ascii="Times New Roman" w:eastAsia="Times New Roman" w:hAnsi="Times New Roman" w:cs="Traditional Arabic"/>
          <w:sz w:val="36"/>
          <w:szCs w:val="36"/>
          <w:rtl/>
          <w:lang w:eastAsia="ar-SA"/>
        </w:rPr>
        <w:t>محمود زيدان خضير.- بغداد: كلية اللغة العربية وعلوم القرآن، 1427 هـ (ماجستير).</w:t>
      </w:r>
    </w:p>
    <w:p w:rsidR="008D350E" w:rsidRPr="008D350E" w:rsidRDefault="008D350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sz w:val="36"/>
          <w:szCs w:val="36"/>
          <w:rtl/>
          <w:lang w:eastAsia="ar-SA"/>
        </w:rPr>
        <w:t>من أول سورة الفاتحة إلى آخر سورة الأنفال.</w:t>
      </w:r>
    </w:p>
    <w:p w:rsid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AE7E94" w:rsidRDefault="00AE7E94" w:rsidP="00AE7E94">
      <w:pPr>
        <w:pStyle w:val="a3"/>
        <w:numPr>
          <w:ilvl w:val="0"/>
          <w:numId w:val="8"/>
        </w:numPr>
        <w:ind w:left="651" w:hanging="283"/>
        <w:jc w:val="both"/>
        <w:rPr>
          <w:rFonts w:cs="Traditional Arabic"/>
          <w:sz w:val="36"/>
          <w:szCs w:val="36"/>
        </w:rPr>
      </w:pPr>
      <w:r w:rsidRPr="00D264E1">
        <w:rPr>
          <w:rFonts w:cs="Traditional Arabic" w:hint="cs"/>
          <w:b/>
          <w:bCs/>
          <w:sz w:val="36"/>
          <w:szCs w:val="36"/>
          <w:rtl/>
        </w:rPr>
        <w:t xml:space="preserve">ابن السكن وأثره في علوم الحديث/ </w:t>
      </w:r>
      <w:r w:rsidRPr="00D264E1">
        <w:rPr>
          <w:rFonts w:cs="Traditional Arabic" w:hint="cs"/>
          <w:sz w:val="36"/>
          <w:szCs w:val="36"/>
          <w:rtl/>
        </w:rPr>
        <w:t>ماجد بن محسن العتيبي.- الرياض: جامعة الملك سعود، 1436 هـ، 608 ورقة (بحث مكمل للماجستير).</w:t>
      </w:r>
    </w:p>
    <w:p w:rsidR="00AE7E94" w:rsidRPr="00AE7E94" w:rsidRDefault="00AE7E94"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EC3987">
        <w:rPr>
          <w:rFonts w:ascii="Times New Roman" w:eastAsia="Times New Roman" w:hAnsi="Times New Roman" w:cs="Traditional Arabic" w:hint="cs"/>
          <w:b/>
          <w:bCs/>
          <w:sz w:val="36"/>
          <w:szCs w:val="36"/>
          <w:rtl/>
          <w:lang w:eastAsia="ar-SA"/>
        </w:rPr>
        <w:t>أبنية المبالغة وما جرى مجراها في كتاب "النهاية" لابن الأثير: عرضًا ودراسة</w:t>
      </w:r>
      <w:r w:rsidRPr="00EC3987">
        <w:rPr>
          <w:rFonts w:ascii="Times New Roman" w:eastAsia="Times New Roman" w:hAnsi="Times New Roman" w:cs="Traditional Arabic" w:hint="cs"/>
          <w:sz w:val="36"/>
          <w:szCs w:val="36"/>
          <w:rtl/>
          <w:lang w:eastAsia="ar-SA"/>
        </w:rPr>
        <w:t xml:space="preserve">/ </w:t>
      </w:r>
      <w:r w:rsidRPr="001F02B7">
        <w:rPr>
          <w:rFonts w:ascii="Times New Roman" w:eastAsia="Times New Roman" w:hAnsi="Times New Roman" w:cs="Traditional Arabic" w:hint="cs"/>
          <w:sz w:val="36"/>
          <w:szCs w:val="36"/>
          <w:rtl/>
          <w:lang w:eastAsia="ar-SA"/>
        </w:rPr>
        <w:t>سلمان عيد الجهني.- المدينة المنورة: الجامعة الإسلامية، 1434 هـ، 158 ورقات (بحث مكمل للماجستير</w:t>
      </w:r>
      <w:r w:rsidRPr="00EC3987">
        <w:rPr>
          <w:rFonts w:ascii="Times New Roman" w:eastAsia="Times New Roman" w:hAnsi="Times New Roman" w:cs="Traditional Arabic" w:hint="cs"/>
          <w:sz w:val="36"/>
          <w:szCs w:val="36"/>
          <w:rtl/>
          <w:lang w:eastAsia="ar-SA"/>
        </w:rPr>
        <w:t>).</w:t>
      </w:r>
    </w:p>
    <w:p w:rsidR="00EC3987" w:rsidRDefault="00EC3987"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B6511F" w:rsidRPr="00B6511F" w:rsidRDefault="00B6511F" w:rsidP="00B6511F">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hint="cs"/>
          <w:b/>
          <w:bCs/>
          <w:sz w:val="36"/>
          <w:szCs w:val="36"/>
          <w:rtl/>
          <w:lang w:eastAsia="ar-SA"/>
        </w:rPr>
        <w:t>الأبنية المزيدة في الأربعين النووية: دراسة صرفية تحليلية</w:t>
      </w:r>
      <w:r w:rsidRPr="00B6511F">
        <w:rPr>
          <w:rFonts w:ascii="Times New Roman" w:eastAsia="Times New Roman" w:hAnsi="Times New Roman" w:cs="Traditional Arabic" w:hint="cs"/>
          <w:sz w:val="36"/>
          <w:szCs w:val="36"/>
          <w:rtl/>
          <w:lang w:eastAsia="ar-SA"/>
        </w:rPr>
        <w:t xml:space="preserve">/ </w:t>
      </w:r>
      <w:r w:rsidRPr="00B40113">
        <w:rPr>
          <w:rFonts w:ascii="Times New Roman" w:eastAsia="Times New Roman" w:hAnsi="Times New Roman" w:cs="Traditional Arabic" w:hint="cs"/>
          <w:sz w:val="36"/>
          <w:szCs w:val="36"/>
          <w:rtl/>
          <w:lang w:eastAsia="ar-SA"/>
        </w:rPr>
        <w:t>بندر بن عمري الصاعدي.- المدينة المنورة: الجامعة الإسلامية، 1436 هـ، 154 ورقة (بحث مكمل للماجستير).</w:t>
      </w:r>
    </w:p>
    <w:p w:rsidR="00B6511F" w:rsidRDefault="00B6511F"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2826FA" w:rsidRPr="009D725A" w:rsidRDefault="002826FA" w:rsidP="002826FA">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9D725A">
        <w:rPr>
          <w:rFonts w:ascii="Times New Roman" w:eastAsia="Times New Roman" w:hAnsi="Times New Roman" w:cs="Traditional Arabic" w:hint="cs"/>
          <w:b/>
          <w:bCs/>
          <w:sz w:val="36"/>
          <w:szCs w:val="36"/>
          <w:rtl/>
          <w:lang w:eastAsia="ar-SA"/>
        </w:rPr>
        <w:t xml:space="preserve">الأبواب النحوية الدالة على التفسير: دراسة تطبيقية في صحيح مسلم/ </w:t>
      </w:r>
      <w:r w:rsidRPr="009D725A">
        <w:rPr>
          <w:rFonts w:ascii="Times New Roman" w:eastAsia="Times New Roman" w:hAnsi="Times New Roman" w:cs="Traditional Arabic" w:hint="cs"/>
          <w:sz w:val="36"/>
          <w:szCs w:val="36"/>
          <w:rtl/>
          <w:lang w:eastAsia="ar-SA"/>
        </w:rPr>
        <w:t>بشائر بنت محمد بن طالب.- الرياض: جامعة الملك سعود، 1436 هـ، 206 ورقة (بحث مكمل للماجستير).</w:t>
      </w:r>
    </w:p>
    <w:p w:rsidR="002826FA" w:rsidRPr="00EC3987" w:rsidRDefault="002826FA"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الاتجاه العقلي وعلوم الحديث: جدلية المنهج والتأسيس/ </w:t>
      </w:r>
      <w:r w:rsidRPr="008D350E">
        <w:rPr>
          <w:rFonts w:ascii="Times New Roman" w:eastAsia="Times New Roman" w:hAnsi="Times New Roman" w:cs="Traditional Arabic"/>
          <w:sz w:val="36"/>
          <w:szCs w:val="36"/>
          <w:rtl/>
          <w:lang w:eastAsia="ar-SA"/>
        </w:rPr>
        <w:t>خالد عبدالعزيز أبا الخيل.- القصيم، السعودية: جامعة القصيم: الجمعية العلمية السعودية للدراسات الفكرية المعاصرة، 1435 هـ، 429 ص.</w:t>
      </w:r>
    </w:p>
    <w:p w:rsidR="008D350E" w:rsidRPr="008D350E" w:rsidRDefault="008D350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sz w:val="36"/>
          <w:szCs w:val="36"/>
          <w:rtl/>
          <w:lang w:eastAsia="ar-SA"/>
        </w:rPr>
        <w:lastRenderedPageBreak/>
        <w:t>الأصل: رسالة دكتوراه - جامعة الملك سعود، 1430 هـ، بعنوان: موقف الاتجاه العقلي المعاصر من علوم الحديث.</w:t>
      </w:r>
    </w:p>
    <w:p w:rsidR="008D350E" w:rsidRP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الاتجاه العلماني المعاصر في دراسة السنة النبوية: دراسة نقدية/ </w:t>
      </w:r>
      <w:r w:rsidRPr="008D350E">
        <w:rPr>
          <w:rFonts w:ascii="Times New Roman" w:eastAsia="Times New Roman" w:hAnsi="Times New Roman" w:cs="Traditional Arabic"/>
          <w:sz w:val="36"/>
          <w:szCs w:val="36"/>
          <w:rtl/>
          <w:lang w:eastAsia="ar-SA"/>
        </w:rPr>
        <w:t>غازي محمود الشمري.- دمشق: دار النوادر، 1433 هـ، 599 ص.</w:t>
      </w:r>
    </w:p>
    <w:p w:rsidR="008D350E" w:rsidRPr="008D350E" w:rsidRDefault="008D350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sz w:val="36"/>
          <w:szCs w:val="36"/>
          <w:rtl/>
          <w:lang w:eastAsia="ar-SA"/>
        </w:rPr>
        <w:t>الأصل: رسالة ماجستير، 1430 هـ.</w:t>
      </w:r>
    </w:p>
    <w:p w:rsid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214C03" w:rsidRDefault="00214C03" w:rsidP="00214C03">
      <w:pPr>
        <w:pStyle w:val="a3"/>
        <w:numPr>
          <w:ilvl w:val="0"/>
          <w:numId w:val="17"/>
        </w:numPr>
        <w:spacing w:after="0" w:line="240" w:lineRule="auto"/>
        <w:ind w:left="651" w:hanging="283"/>
        <w:jc w:val="both"/>
        <w:rPr>
          <w:rFonts w:ascii="Times New Roman" w:eastAsia="Times New Roman" w:hAnsi="Times New Roman" w:cs="Traditional Arabic"/>
          <w:sz w:val="36"/>
          <w:szCs w:val="36"/>
          <w:lang w:eastAsia="ar-SA"/>
        </w:rPr>
      </w:pPr>
      <w:r w:rsidRPr="003933BB">
        <w:rPr>
          <w:rFonts w:ascii="Times New Roman" w:eastAsia="Times New Roman" w:hAnsi="Times New Roman" w:cs="Traditional Arabic" w:hint="cs"/>
          <w:b/>
          <w:bCs/>
          <w:sz w:val="36"/>
          <w:szCs w:val="36"/>
          <w:rtl/>
          <w:lang w:eastAsia="ar-SA"/>
        </w:rPr>
        <w:t xml:space="preserve">الاتجاه الفقهي للإمام النسائي من خلال سننه في ضوء المذاهب: دراسة نظرية تطبيقية/ </w:t>
      </w:r>
      <w:r w:rsidRPr="003933BB">
        <w:rPr>
          <w:rFonts w:ascii="Times New Roman" w:eastAsia="Times New Roman" w:hAnsi="Times New Roman" w:cs="Traditional Arabic" w:hint="cs"/>
          <w:sz w:val="36"/>
          <w:szCs w:val="36"/>
          <w:rtl/>
          <w:lang w:eastAsia="ar-SA"/>
        </w:rPr>
        <w:t>حميد سيد حسن علي.- القاهرة: دار الكلمة، 1435 هـ، 939 ص (أصله رسالة ماجستير من جامعة القاهرة).</w:t>
      </w:r>
    </w:p>
    <w:p w:rsidR="00214C03" w:rsidRPr="00214C03" w:rsidRDefault="00214C03"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إتحاف أهل الأثر بشرح نزهة النظر للحافظ أحمد بن علي بن محمد بن حجر/ </w:t>
      </w:r>
      <w:r w:rsidRPr="008D350E">
        <w:rPr>
          <w:rFonts w:ascii="Times New Roman" w:eastAsia="Times New Roman" w:hAnsi="Times New Roman" w:cs="Traditional Arabic"/>
          <w:sz w:val="36"/>
          <w:szCs w:val="36"/>
          <w:rtl/>
          <w:lang w:eastAsia="ar-SA"/>
        </w:rPr>
        <w:t>محمد بن علي القناص.- الرياض: دار الصميعي، 1433 هـ، 533 ص.</w:t>
      </w:r>
    </w:p>
    <w:p w:rsidR="008D350E" w:rsidRDefault="008D350E"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EC3987" w:rsidRPr="0053790C"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EC3987">
        <w:rPr>
          <w:rFonts w:ascii="Times New Roman" w:eastAsia="Times New Roman" w:hAnsi="Times New Roman" w:cs="Traditional Arabic" w:hint="cs"/>
          <w:b/>
          <w:bCs/>
          <w:sz w:val="36"/>
          <w:szCs w:val="36"/>
          <w:rtl/>
          <w:lang w:eastAsia="ar-SA"/>
        </w:rPr>
        <w:t>الإتحاف بتخريج أحاديث المنتهى والكشاف</w:t>
      </w:r>
      <w:r w:rsidRPr="00EC3987">
        <w:rPr>
          <w:rFonts w:ascii="Times New Roman" w:eastAsia="Times New Roman" w:hAnsi="Times New Roman" w:cs="Traditional Arabic" w:hint="cs"/>
          <w:sz w:val="36"/>
          <w:szCs w:val="36"/>
          <w:rtl/>
          <w:lang w:eastAsia="ar-SA"/>
        </w:rPr>
        <w:t xml:space="preserve">/ </w:t>
      </w:r>
      <w:r w:rsidRPr="0053790C">
        <w:rPr>
          <w:rFonts w:ascii="Times New Roman" w:eastAsia="Times New Roman" w:hAnsi="Times New Roman" w:cs="Traditional Arabic" w:hint="cs"/>
          <w:sz w:val="36"/>
          <w:szCs w:val="36"/>
          <w:rtl/>
          <w:lang w:eastAsia="ar-SA"/>
        </w:rPr>
        <w:t>سعيد بن عبدالله الغامدي.- السعودية: دار الريحانية، 1433 هـ، 9 مج (3858 ص).</w:t>
      </w:r>
    </w:p>
    <w:p w:rsidR="00EC3987" w:rsidRPr="0053790C" w:rsidRDefault="00EC3987" w:rsidP="00296706">
      <w:pPr>
        <w:pStyle w:val="a3"/>
        <w:spacing w:after="0" w:line="240" w:lineRule="auto"/>
        <w:ind w:left="651"/>
        <w:jc w:val="both"/>
        <w:rPr>
          <w:rFonts w:ascii="Times New Roman" w:eastAsia="Times New Roman" w:hAnsi="Times New Roman" w:cs="Traditional Arabic"/>
          <w:sz w:val="36"/>
          <w:szCs w:val="36"/>
          <w:lang w:eastAsia="ar-SA"/>
        </w:rPr>
      </w:pPr>
      <w:r w:rsidRPr="0053790C">
        <w:rPr>
          <w:rFonts w:ascii="Times New Roman" w:eastAsia="Times New Roman" w:hAnsi="Times New Roman" w:cs="Traditional Arabic" w:hint="cs"/>
          <w:sz w:val="36"/>
          <w:szCs w:val="36"/>
          <w:rtl/>
          <w:lang w:eastAsia="ar-SA"/>
        </w:rPr>
        <w:t>شرح منتهى الإرادات</w:t>
      </w:r>
      <w:r>
        <w:rPr>
          <w:rFonts w:ascii="Times New Roman" w:eastAsia="Times New Roman" w:hAnsi="Times New Roman" w:cs="Traditional Arabic" w:hint="cs"/>
          <w:sz w:val="36"/>
          <w:szCs w:val="36"/>
          <w:rtl/>
          <w:lang w:eastAsia="ar-SA"/>
        </w:rPr>
        <w:t>،</w:t>
      </w:r>
      <w:r w:rsidRPr="0053790C">
        <w:rPr>
          <w:rFonts w:ascii="Times New Roman" w:eastAsia="Times New Roman" w:hAnsi="Times New Roman" w:cs="Traditional Arabic" w:hint="cs"/>
          <w:sz w:val="36"/>
          <w:szCs w:val="36"/>
          <w:rtl/>
          <w:lang w:eastAsia="ar-SA"/>
        </w:rPr>
        <w:t xml:space="preserve"> وكشاف القناع</w:t>
      </w:r>
      <w:r>
        <w:rPr>
          <w:rFonts w:ascii="Times New Roman" w:eastAsia="Times New Roman" w:hAnsi="Times New Roman" w:cs="Traditional Arabic" w:hint="cs"/>
          <w:sz w:val="36"/>
          <w:szCs w:val="36"/>
          <w:rtl/>
          <w:lang w:eastAsia="ar-SA"/>
        </w:rPr>
        <w:t>،</w:t>
      </w:r>
      <w:r w:rsidRPr="0053790C">
        <w:rPr>
          <w:rFonts w:ascii="Times New Roman" w:eastAsia="Times New Roman" w:hAnsi="Times New Roman" w:cs="Traditional Arabic" w:hint="cs"/>
          <w:sz w:val="36"/>
          <w:szCs w:val="36"/>
          <w:rtl/>
          <w:lang w:eastAsia="ar-SA"/>
        </w:rPr>
        <w:t xml:space="preserve"> لمؤلفهما منصور بن يونس البهوتي (ت 1051 هـ).</w:t>
      </w:r>
    </w:p>
    <w:p w:rsidR="00EC3987" w:rsidRPr="00EC3987" w:rsidRDefault="00EC3987"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إتحاف البرية شرح الأربعين القرآنية للشيخ ناصر بن علي القطامي/ </w:t>
      </w:r>
      <w:r w:rsidRPr="008D350E">
        <w:rPr>
          <w:rFonts w:ascii="Times New Roman" w:eastAsia="Times New Roman" w:hAnsi="Times New Roman" w:cs="Traditional Arabic"/>
          <w:sz w:val="36"/>
          <w:szCs w:val="36"/>
          <w:rtl/>
          <w:lang w:eastAsia="ar-SA"/>
        </w:rPr>
        <w:t>شرح وتعليق إبراهيم فرح خيري.- الرياض: مجمع حلقات الخير لتعليم القرآن الكريم، 1433 هـ، 186 ص.</w:t>
      </w:r>
    </w:p>
    <w:p w:rsidR="008D350E" w:rsidRP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lastRenderedPageBreak/>
        <w:t xml:space="preserve">إتحاف ذوي التشويق والحاجة إلى قراءة سنن ابن ماجه/ </w:t>
      </w:r>
      <w:r w:rsidRPr="008D350E">
        <w:rPr>
          <w:rFonts w:ascii="Times New Roman" w:eastAsia="Times New Roman" w:hAnsi="Times New Roman" w:cs="Traditional Arabic"/>
          <w:sz w:val="36"/>
          <w:szCs w:val="36"/>
          <w:rtl/>
          <w:lang w:eastAsia="ar-SA"/>
        </w:rPr>
        <w:t>محمد الحفيد بن عبدالصمد كنون (ت 1416 هـ)؛ تحقيق عبدالصمد العشاب.- الرباط: وزارة الأوقاف، 11 مج.</w:t>
      </w:r>
    </w:p>
    <w:p w:rsid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27766" w:rsidRPr="001038DC" w:rsidRDefault="00027766" w:rsidP="00027766">
      <w:pPr>
        <w:pStyle w:val="a3"/>
        <w:numPr>
          <w:ilvl w:val="0"/>
          <w:numId w:val="15"/>
        </w:numPr>
        <w:spacing w:after="0" w:line="240" w:lineRule="auto"/>
        <w:ind w:left="651" w:hanging="283"/>
        <w:jc w:val="both"/>
        <w:rPr>
          <w:rFonts w:ascii="Times New Roman" w:eastAsia="Times New Roman" w:hAnsi="Times New Roman" w:cs="Traditional Arabic"/>
          <w:sz w:val="36"/>
          <w:szCs w:val="36"/>
          <w:rtl/>
          <w:lang w:eastAsia="ar-SA"/>
        </w:rPr>
      </w:pPr>
      <w:r w:rsidRPr="001038DC">
        <w:rPr>
          <w:rFonts w:ascii="Times New Roman" w:eastAsia="Times New Roman" w:hAnsi="Times New Roman" w:cs="Traditional Arabic" w:hint="cs"/>
          <w:b/>
          <w:bCs/>
          <w:sz w:val="36"/>
          <w:szCs w:val="36"/>
          <w:rtl/>
          <w:lang w:eastAsia="ar-SA"/>
        </w:rPr>
        <w:t xml:space="preserve">إتحاف الطالب بفوائد حديث البراء بن عازب/ </w:t>
      </w:r>
      <w:r w:rsidRPr="001038DC">
        <w:rPr>
          <w:rFonts w:ascii="Times New Roman" w:eastAsia="Times New Roman" w:hAnsi="Times New Roman" w:cs="Traditional Arabic" w:hint="cs"/>
          <w:sz w:val="36"/>
          <w:szCs w:val="36"/>
          <w:rtl/>
          <w:lang w:eastAsia="ar-SA"/>
        </w:rPr>
        <w:t>منتصر بن عبدالفتاح بن ظاهر بيبرس.- عمّان: دار الفاروق، 1436 هـ، 58 ص.</w:t>
      </w:r>
    </w:p>
    <w:p w:rsidR="00027766" w:rsidRPr="001038DC" w:rsidRDefault="00027766" w:rsidP="00027766">
      <w:pPr>
        <w:pStyle w:val="a3"/>
        <w:spacing w:after="0" w:line="240" w:lineRule="auto"/>
        <w:ind w:left="651"/>
        <w:jc w:val="both"/>
        <w:rPr>
          <w:rFonts w:ascii="Times New Roman" w:eastAsia="Times New Roman" w:hAnsi="Times New Roman" w:cs="Traditional Arabic"/>
          <w:sz w:val="36"/>
          <w:szCs w:val="36"/>
          <w:rtl/>
          <w:lang w:eastAsia="ar-SA"/>
        </w:rPr>
      </w:pPr>
      <w:r w:rsidRPr="001038DC">
        <w:rPr>
          <w:rFonts w:ascii="Times New Roman" w:eastAsia="Times New Roman" w:hAnsi="Times New Roman" w:cs="Traditional Arabic" w:hint="cs"/>
          <w:sz w:val="36"/>
          <w:szCs w:val="36"/>
          <w:rtl/>
          <w:lang w:eastAsia="ar-SA"/>
        </w:rPr>
        <w:t>(في وصف الروح وحال الميت وإثبات عذاب القبر).</w:t>
      </w:r>
    </w:p>
    <w:p w:rsidR="00027766" w:rsidRDefault="0002776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A805EB">
        <w:rPr>
          <w:rFonts w:ascii="Times New Roman" w:eastAsia="Times New Roman" w:hAnsi="Times New Roman" w:cs="Traditional Arabic" w:hint="cs"/>
          <w:b/>
          <w:bCs/>
          <w:sz w:val="36"/>
          <w:szCs w:val="36"/>
          <w:rtl/>
          <w:lang w:eastAsia="ar-SA"/>
        </w:rPr>
        <w:t xml:space="preserve">إتحاف الكرام بشرح كتاب الجامع في الأخلاق والآداب من "بلوغ المرام"/ </w:t>
      </w:r>
      <w:r w:rsidRPr="00EC3987">
        <w:rPr>
          <w:rFonts w:ascii="Times New Roman" w:eastAsia="Times New Roman" w:hAnsi="Times New Roman" w:cs="Traditional Arabic" w:hint="cs"/>
          <w:sz w:val="36"/>
          <w:szCs w:val="36"/>
          <w:rtl/>
          <w:lang w:eastAsia="ar-SA"/>
        </w:rPr>
        <w:t>صالح بن فوزان الفوزان؛ جمع وإعداد عبدالجبار بن عبدالعظيم آل ماجد.- بيروت: دار قرطبة، 1436 هـ، 334 ص.</w:t>
      </w:r>
    </w:p>
    <w:p w:rsidR="00EC3987" w:rsidRPr="00CF08A4" w:rsidRDefault="00EC3987" w:rsidP="00296706">
      <w:pPr>
        <w:pStyle w:val="a3"/>
        <w:ind w:left="651" w:hanging="429"/>
        <w:rPr>
          <w:rFonts w:ascii="Times New Roman" w:eastAsia="Times New Roman" w:hAnsi="Times New Roman" w:cs="Traditional Arabic"/>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إتحاف المسلم بزوائد أبي عيسى الترمذي على البخاري ومسلم/ </w:t>
      </w:r>
      <w:r w:rsidRPr="008D350E">
        <w:rPr>
          <w:rFonts w:ascii="Times New Roman" w:eastAsia="Times New Roman" w:hAnsi="Times New Roman" w:cs="Traditional Arabic"/>
          <w:sz w:val="36"/>
          <w:szCs w:val="36"/>
          <w:rtl/>
          <w:lang w:eastAsia="ar-SA"/>
        </w:rPr>
        <w:t>عبدالله التليدي.- بيروت: دار الكتب العلمية، 1434 هـ، 896 ص.</w:t>
      </w:r>
    </w:p>
    <w:p w:rsidR="008D350E" w:rsidRPr="008D350E" w:rsidRDefault="008D350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sz w:val="36"/>
          <w:szCs w:val="36"/>
          <w:rtl/>
          <w:lang w:eastAsia="ar-SA"/>
        </w:rPr>
        <w:t>بآخره: الرائد بمفتاح أحاديث الزوائد/ للمؤلف نفسه.</w:t>
      </w:r>
    </w:p>
    <w:p w:rsid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40316E">
        <w:rPr>
          <w:rFonts w:ascii="Times New Roman" w:eastAsia="Times New Roman" w:hAnsi="Times New Roman" w:cs="Traditional Arabic" w:hint="cs"/>
          <w:b/>
          <w:bCs/>
          <w:sz w:val="36"/>
          <w:szCs w:val="36"/>
          <w:rtl/>
          <w:lang w:eastAsia="ar-SA"/>
        </w:rPr>
        <w:t>إتحاف المسلم بشرح حصن المسلم من أذكار الكتاب والسنَّة</w:t>
      </w:r>
      <w:r w:rsidRPr="00EC3987">
        <w:rPr>
          <w:rFonts w:ascii="Times New Roman" w:eastAsia="Times New Roman" w:hAnsi="Times New Roman" w:cs="Traditional Arabic" w:hint="cs"/>
          <w:b/>
          <w:bCs/>
          <w:sz w:val="36"/>
          <w:szCs w:val="36"/>
          <w:rtl/>
          <w:lang w:eastAsia="ar-SA"/>
        </w:rPr>
        <w:t xml:space="preserve">/ </w:t>
      </w:r>
      <w:r w:rsidRPr="00EC3987">
        <w:rPr>
          <w:rFonts w:ascii="Times New Roman" w:eastAsia="Times New Roman" w:hAnsi="Times New Roman" w:cs="Traditional Arabic" w:hint="cs"/>
          <w:sz w:val="36"/>
          <w:szCs w:val="36"/>
          <w:rtl/>
          <w:lang w:eastAsia="ar-SA"/>
        </w:rPr>
        <w:t>سعيد بن علي بن وهف القحطاني.- السعودية: المؤلف، 1436 هـ، 5 جـ في 1 مج (2061 ص).</w:t>
      </w:r>
    </w:p>
    <w:p w:rsidR="00EC3987" w:rsidRPr="00EC3987" w:rsidRDefault="00EC3987" w:rsidP="00296706">
      <w:pPr>
        <w:pStyle w:val="a3"/>
        <w:spacing w:after="0" w:line="240" w:lineRule="auto"/>
        <w:ind w:left="651"/>
        <w:jc w:val="both"/>
        <w:rPr>
          <w:rFonts w:ascii="Times New Roman" w:eastAsia="Times New Roman" w:hAnsi="Times New Roman" w:cs="Traditional Arabic"/>
          <w:sz w:val="36"/>
          <w:szCs w:val="36"/>
          <w:rtl/>
          <w:lang w:eastAsia="ar-SA"/>
        </w:rPr>
      </w:pPr>
      <w:r w:rsidRPr="00EC3987">
        <w:rPr>
          <w:rFonts w:ascii="Times New Roman" w:eastAsia="Times New Roman" w:hAnsi="Times New Roman" w:cs="Traditional Arabic" w:hint="cs"/>
          <w:sz w:val="36"/>
          <w:szCs w:val="36"/>
          <w:rtl/>
          <w:lang w:eastAsia="ar-SA"/>
        </w:rPr>
        <w:t>الأصل للمؤلف نفسه.</w:t>
      </w:r>
    </w:p>
    <w:p w:rsidR="00EC3987" w:rsidRDefault="00EC3987" w:rsidP="00296706">
      <w:pPr>
        <w:pStyle w:val="a3"/>
        <w:ind w:left="651" w:hanging="429"/>
        <w:rPr>
          <w:rFonts w:ascii="Times New Roman" w:eastAsia="Times New Roman" w:hAnsi="Times New Roman" w:cs="Traditional Arabic"/>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إتحاف المؤمنين بما ورد في الآداب الشرعية للبنات والبنين/ </w:t>
      </w:r>
      <w:r w:rsidRPr="008D350E">
        <w:rPr>
          <w:rFonts w:ascii="Times New Roman" w:eastAsia="Times New Roman" w:hAnsi="Times New Roman" w:cs="Traditional Arabic"/>
          <w:sz w:val="36"/>
          <w:szCs w:val="36"/>
          <w:rtl/>
          <w:lang w:eastAsia="ar-SA"/>
        </w:rPr>
        <w:t>أم أسامة بنت علي بن سعد العباسية.- صنعاء: مكتبة الإمام الوادعي، 1434 هـ، 221 ص.</w:t>
      </w:r>
    </w:p>
    <w:p w:rsid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AE7E94" w:rsidRPr="003C039C" w:rsidRDefault="00AE7E94" w:rsidP="00AE7E94">
      <w:pPr>
        <w:pStyle w:val="a3"/>
        <w:numPr>
          <w:ilvl w:val="0"/>
          <w:numId w:val="8"/>
        </w:numPr>
        <w:ind w:left="651" w:hanging="283"/>
        <w:jc w:val="both"/>
        <w:rPr>
          <w:rFonts w:cs="Traditional Arabic"/>
          <w:sz w:val="36"/>
          <w:szCs w:val="36"/>
          <w:rtl/>
        </w:rPr>
      </w:pPr>
      <w:r w:rsidRPr="003C039C">
        <w:rPr>
          <w:rFonts w:cs="Traditional Arabic" w:hint="cs"/>
          <w:b/>
          <w:bCs/>
          <w:sz w:val="36"/>
          <w:szCs w:val="36"/>
          <w:rtl/>
        </w:rPr>
        <w:t>إتمام الإنعام بفوائد عمدة الأحكام</w:t>
      </w:r>
      <w:r w:rsidRPr="003C039C">
        <w:rPr>
          <w:rFonts w:cs="Traditional Arabic" w:hint="cs"/>
          <w:sz w:val="36"/>
          <w:szCs w:val="36"/>
          <w:rtl/>
        </w:rPr>
        <w:t>/ محمد نبيه علي ضيف الله.- محافظة الشرقية، مصر: مكتبة العلوم والحكم، 1435 هـ، 5 مج.</w:t>
      </w:r>
    </w:p>
    <w:p w:rsidR="00AE7E94" w:rsidRPr="008D350E" w:rsidRDefault="00AE7E94"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أثاث النبي صلى الله عليه وسلم ومتاعه من صحيح البخاري ومسلم والموطأ: جمع ودراسة/ </w:t>
      </w:r>
      <w:r w:rsidRPr="008D350E">
        <w:rPr>
          <w:rFonts w:ascii="Times New Roman" w:eastAsia="Times New Roman" w:hAnsi="Times New Roman" w:cs="Traditional Arabic"/>
          <w:sz w:val="36"/>
          <w:szCs w:val="36"/>
          <w:rtl/>
          <w:lang w:eastAsia="ar-SA"/>
        </w:rPr>
        <w:t>عبدالعزيز بن محمد الصقعبي.- اليمن: جامعة العلوم والتكنولوجيا، 1428 هـ (ماجستير).</w:t>
      </w:r>
    </w:p>
    <w:p w:rsid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80649F" w:rsidRDefault="0080649F" w:rsidP="0080649F">
      <w:pPr>
        <w:pStyle w:val="a3"/>
        <w:numPr>
          <w:ilvl w:val="0"/>
          <w:numId w:val="5"/>
        </w:numPr>
        <w:ind w:left="651" w:hanging="283"/>
        <w:jc w:val="both"/>
        <w:rPr>
          <w:rFonts w:ascii="Times New Roman" w:eastAsia="Times New Roman" w:hAnsi="Times New Roman" w:cs="Traditional Arabic"/>
          <w:sz w:val="36"/>
          <w:szCs w:val="36"/>
          <w:lang w:eastAsia="ar-SA"/>
        </w:rPr>
      </w:pPr>
      <w:r w:rsidRPr="00544DBB">
        <w:rPr>
          <w:rFonts w:ascii="Times New Roman" w:eastAsia="Times New Roman" w:hAnsi="Times New Roman" w:cs="Traditional Arabic" w:hint="cs"/>
          <w:b/>
          <w:bCs/>
          <w:sz w:val="36"/>
          <w:szCs w:val="36"/>
          <w:rtl/>
          <w:lang w:eastAsia="ar-SA"/>
        </w:rPr>
        <w:t>أثر الأحاديث الضعيفة والموضوعة في الانحراف العقدي في أبواب التوحيد ومسائل الإيمان</w:t>
      </w:r>
      <w:r>
        <w:rPr>
          <w:rFonts w:ascii="Times New Roman" w:eastAsia="Times New Roman" w:hAnsi="Times New Roman" w:cs="Traditional Arabic" w:hint="cs"/>
          <w:sz w:val="36"/>
          <w:szCs w:val="36"/>
          <w:rtl/>
          <w:lang w:eastAsia="ar-SA"/>
        </w:rPr>
        <w:t>/ إبراهيم عبدو عيدي.- مكة المكرمة: جامعة أم القرى، 1435 هـ، 882 ورقة (ماجستير).</w:t>
      </w:r>
    </w:p>
    <w:p w:rsidR="0080649F" w:rsidRPr="0080649F" w:rsidRDefault="0080649F"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أثر اختلاف الأسانيد والمتون في اختلاف الفقهاء/ </w:t>
      </w:r>
      <w:r w:rsidRPr="008D350E">
        <w:rPr>
          <w:rFonts w:ascii="Times New Roman" w:eastAsia="Times New Roman" w:hAnsi="Times New Roman" w:cs="Traditional Arabic"/>
          <w:sz w:val="36"/>
          <w:szCs w:val="36"/>
          <w:rtl/>
          <w:lang w:eastAsia="ar-SA"/>
        </w:rPr>
        <w:t>ماهر ياسين فحل.- عمّان: دار عمار، 1424 هـ، 597 ص</w:t>
      </w:r>
    </w:p>
    <w:p w:rsidR="008D350E" w:rsidRPr="008D350E" w:rsidRDefault="008D350E" w:rsidP="00296706">
      <w:pPr>
        <w:pStyle w:val="a3"/>
        <w:spacing w:after="0" w:line="240" w:lineRule="auto"/>
        <w:ind w:left="651"/>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sz w:val="36"/>
          <w:szCs w:val="36"/>
          <w:rtl/>
          <w:lang w:eastAsia="ar-SA"/>
        </w:rPr>
        <w:t>الأصل: رسالة دكتوراه، 1423 هـ.</w:t>
      </w:r>
    </w:p>
    <w:p w:rsidR="008D350E" w:rsidRP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أثر اختلاف النقاد في قبول الراوي أو رده: دراسة نماذج/ </w:t>
      </w:r>
      <w:r w:rsidRPr="008D350E">
        <w:rPr>
          <w:rFonts w:ascii="Times New Roman" w:eastAsia="Times New Roman" w:hAnsi="Times New Roman" w:cs="Traditional Arabic"/>
          <w:sz w:val="36"/>
          <w:szCs w:val="36"/>
          <w:rtl/>
          <w:lang w:eastAsia="ar-SA"/>
        </w:rPr>
        <w:t>علاء إبراهيم محمود.- بغداد: كلية أصول الدين، 1427 هـ (ماجستير).</w:t>
      </w:r>
    </w:p>
    <w:p w:rsidR="008D350E" w:rsidRP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8D350E">
        <w:rPr>
          <w:rFonts w:ascii="Times New Roman" w:eastAsia="Times New Roman" w:hAnsi="Times New Roman" w:cs="Traditional Arabic"/>
          <w:b/>
          <w:bCs/>
          <w:sz w:val="36"/>
          <w:szCs w:val="36"/>
          <w:rtl/>
          <w:lang w:eastAsia="ar-SA"/>
        </w:rPr>
        <w:t xml:space="preserve">أثر استخدام استراتيجية العصف الذهني في تدريس مادة الحديث والثقافة الإسلامية على التحصيل الدراسي والتفكير الابتكاري لدى طالبات الصف الثالث الثانوي/ </w:t>
      </w:r>
      <w:r w:rsidRPr="008D350E">
        <w:rPr>
          <w:rFonts w:ascii="Times New Roman" w:eastAsia="Times New Roman" w:hAnsi="Times New Roman" w:cs="Traditional Arabic"/>
          <w:sz w:val="36"/>
          <w:szCs w:val="36"/>
          <w:rtl/>
          <w:lang w:eastAsia="ar-SA"/>
        </w:rPr>
        <w:t>إعداد أمل بنت تركي العصيمي؛ إشراف طلال بن محمد المعجل.- الرياض: جامعة الملك سعود، قسم المناهج وطرق التدريس، 1430 هـ، 189 ورقة (ماجستير).</w:t>
      </w:r>
    </w:p>
    <w:p w:rsidR="006C1C11" w:rsidRDefault="006C1C11" w:rsidP="00296706">
      <w:pPr>
        <w:pStyle w:val="a3"/>
        <w:ind w:left="651" w:hanging="429"/>
        <w:rPr>
          <w:rFonts w:ascii="Times New Roman" w:eastAsia="Times New Roman" w:hAnsi="Times New Roman" w:cs="Traditional Arabic"/>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105BD">
        <w:rPr>
          <w:rFonts w:ascii="Times New Roman" w:eastAsia="Times New Roman" w:hAnsi="Times New Roman" w:cs="Traditional Arabic" w:hint="cs"/>
          <w:b/>
          <w:bCs/>
          <w:sz w:val="36"/>
          <w:szCs w:val="36"/>
          <w:rtl/>
          <w:lang w:eastAsia="ar-SA"/>
        </w:rPr>
        <w:t>أثر استخدام أنموذج الإشراف المعتمد على أداء الطلاب في النمو المهني بالمرحلة المتوسطة لمعلمي التربية الإسلامية في مادة الحديث</w:t>
      </w:r>
      <w:r w:rsidRPr="00EC3987">
        <w:rPr>
          <w:rFonts w:ascii="Times New Roman" w:eastAsia="Times New Roman" w:hAnsi="Times New Roman" w:cs="Traditional Arabic" w:hint="cs"/>
          <w:sz w:val="36"/>
          <w:szCs w:val="36"/>
          <w:rtl/>
          <w:lang w:eastAsia="ar-SA"/>
        </w:rPr>
        <w:t xml:space="preserve">/ يوسف بن سعيد الغامدي.- </w:t>
      </w:r>
      <w:r w:rsidRPr="00EC3987">
        <w:rPr>
          <w:rFonts w:ascii="Times New Roman" w:eastAsia="Times New Roman" w:hAnsi="Times New Roman" w:cs="Traditional Arabic" w:hint="cs"/>
          <w:sz w:val="36"/>
          <w:szCs w:val="36"/>
          <w:rtl/>
          <w:lang w:eastAsia="ar-SA"/>
        </w:rPr>
        <w:lastRenderedPageBreak/>
        <w:t>الرياض: جامعة الملك سعود، كلية التربية، 1434 هـ، 400 ورقة (بحث مكمل للدكتوراه).</w:t>
      </w:r>
    </w:p>
    <w:p w:rsidR="00EC3987" w:rsidRDefault="00EC3987" w:rsidP="00296706">
      <w:pPr>
        <w:pStyle w:val="a3"/>
        <w:ind w:left="651" w:hanging="429"/>
        <w:rPr>
          <w:rFonts w:ascii="Times New Roman" w:eastAsia="Times New Roman" w:hAnsi="Times New Roman" w:cs="Traditional Arabic"/>
          <w:sz w:val="36"/>
          <w:szCs w:val="36"/>
          <w:rtl/>
          <w:lang w:eastAsia="ar-SA"/>
        </w:rPr>
      </w:pPr>
    </w:p>
    <w:p w:rsidR="006C1C11" w:rsidRPr="008D350E" w:rsidRDefault="006C1C11"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DE1393">
        <w:rPr>
          <w:rFonts w:ascii="Times New Roman" w:eastAsia="Times New Roman" w:hAnsi="Times New Roman" w:cs="Traditional Arabic" w:hint="cs"/>
          <w:b/>
          <w:bCs/>
          <w:sz w:val="36"/>
          <w:szCs w:val="36"/>
          <w:rtl/>
          <w:lang w:eastAsia="ar-SA"/>
        </w:rPr>
        <w:t>أثر استخدام برنامج حاسوبي مقترح بأسلوبَي التعلم الفردي والتعاوني على تحصيل التلاميذ في ما</w:t>
      </w:r>
      <w:r w:rsidR="000D3F6D" w:rsidRPr="00DE1393">
        <w:rPr>
          <w:rFonts w:ascii="Times New Roman" w:eastAsia="Times New Roman" w:hAnsi="Times New Roman" w:cs="Traditional Arabic" w:hint="cs"/>
          <w:b/>
          <w:bCs/>
          <w:sz w:val="36"/>
          <w:szCs w:val="36"/>
          <w:rtl/>
          <w:lang w:eastAsia="ar-SA"/>
        </w:rPr>
        <w:t>دة الحديث للصف السادس الابتدائي</w:t>
      </w:r>
      <w:r w:rsidR="000D3F6D">
        <w:rPr>
          <w:rFonts w:ascii="Times New Roman" w:eastAsia="Times New Roman" w:hAnsi="Times New Roman" w:cs="Traditional Arabic" w:hint="cs"/>
          <w:sz w:val="36"/>
          <w:szCs w:val="36"/>
          <w:rtl/>
          <w:lang w:eastAsia="ar-SA"/>
        </w:rPr>
        <w:t>/ موسى سالم الزهراني.- الباحة، السعودية: جامعة الباحة، 1434 هـ، 215 ورقة (بحث مكمل للماجستير).</w:t>
      </w:r>
    </w:p>
    <w:p w:rsidR="008D350E" w:rsidRDefault="008D350E"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8D350E">
        <w:rPr>
          <w:rFonts w:ascii="Times New Roman" w:eastAsia="Times New Roman" w:hAnsi="Times New Roman" w:cs="Traditional Arabic"/>
          <w:b/>
          <w:bCs/>
          <w:sz w:val="36"/>
          <w:szCs w:val="36"/>
          <w:rtl/>
          <w:lang w:eastAsia="ar-SA"/>
        </w:rPr>
        <w:t> </w:t>
      </w:r>
    </w:p>
    <w:p w:rsidR="00B6511F" w:rsidRPr="00B6511F" w:rsidRDefault="00B6511F" w:rsidP="00B6511F">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hint="cs"/>
          <w:b/>
          <w:bCs/>
          <w:sz w:val="36"/>
          <w:szCs w:val="36"/>
          <w:rtl/>
          <w:lang w:eastAsia="ar-SA"/>
        </w:rPr>
        <w:t>أثر استخدام موقع تعليمي على الإنترنت لتدريس مادة الحديث النبوي على تحصيل طالبات الصف الثالث المتوسط</w:t>
      </w:r>
      <w:r w:rsidRPr="00B6511F">
        <w:rPr>
          <w:rFonts w:ascii="Times New Roman" w:eastAsia="Times New Roman" w:hAnsi="Times New Roman" w:cs="Traditional Arabic" w:hint="cs"/>
          <w:sz w:val="36"/>
          <w:szCs w:val="36"/>
          <w:rtl/>
          <w:lang w:eastAsia="ar-SA"/>
        </w:rPr>
        <w:t>/ هيفاء بنت مطيع الحجيلي.- المدينة المنورة: جامعة طيبة، 1436 هـ، 239 ورقة (بحث مكمل للماجستير).</w:t>
      </w:r>
    </w:p>
    <w:p w:rsidR="00B6511F" w:rsidRDefault="00B6511F"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AE7E94" w:rsidRDefault="00AE7E94" w:rsidP="00AE7E94">
      <w:pPr>
        <w:pStyle w:val="a3"/>
        <w:numPr>
          <w:ilvl w:val="0"/>
          <w:numId w:val="8"/>
        </w:numPr>
        <w:ind w:left="651" w:hanging="283"/>
        <w:jc w:val="both"/>
        <w:rPr>
          <w:rFonts w:cs="Traditional Arabic"/>
          <w:b/>
          <w:bCs/>
          <w:sz w:val="36"/>
          <w:szCs w:val="36"/>
        </w:rPr>
      </w:pPr>
      <w:r w:rsidRPr="00AE713D">
        <w:rPr>
          <w:rFonts w:cs="Traditional Arabic" w:hint="cs"/>
          <w:b/>
          <w:bCs/>
          <w:sz w:val="36"/>
          <w:szCs w:val="36"/>
          <w:rtl/>
        </w:rPr>
        <w:t xml:space="preserve">أثر استراتيجية الفصول المقلوبة في تحصيل طالبات الصف السادس الابتدائي بمادة الحديث والسيرة/ </w:t>
      </w:r>
      <w:r w:rsidRPr="00AE713D">
        <w:rPr>
          <w:rFonts w:cs="Traditional Arabic" w:hint="cs"/>
          <w:sz w:val="36"/>
          <w:szCs w:val="36"/>
          <w:rtl/>
        </w:rPr>
        <w:t>أماني أحمد الشلهوب.- الرياض: كليات الشرق العربي، 1436 هـ، 141 ورقة (ماجستير).</w:t>
      </w:r>
    </w:p>
    <w:p w:rsidR="00AE7E94" w:rsidRPr="00AE7E94" w:rsidRDefault="00AE7E94"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0649F" w:rsidRDefault="0080649F" w:rsidP="0080649F">
      <w:pPr>
        <w:pStyle w:val="a3"/>
        <w:numPr>
          <w:ilvl w:val="0"/>
          <w:numId w:val="5"/>
        </w:numPr>
        <w:ind w:left="651" w:hanging="283"/>
        <w:jc w:val="both"/>
        <w:rPr>
          <w:rFonts w:ascii="Times New Roman" w:eastAsia="Times New Roman" w:hAnsi="Times New Roman" w:cs="Traditional Arabic"/>
          <w:sz w:val="36"/>
          <w:szCs w:val="36"/>
          <w:lang w:eastAsia="ar-SA"/>
        </w:rPr>
      </w:pPr>
      <w:r w:rsidRPr="009D15F5">
        <w:rPr>
          <w:rFonts w:ascii="Times New Roman" w:eastAsia="Times New Roman" w:hAnsi="Times New Roman" w:cs="Traditional Arabic" w:hint="cs"/>
          <w:b/>
          <w:bCs/>
          <w:sz w:val="36"/>
          <w:szCs w:val="36"/>
          <w:rtl/>
          <w:lang w:eastAsia="ar-SA"/>
        </w:rPr>
        <w:t>أثر رواية الحديث بالمعنى على اختلاف الفقهاء في غير العبادات: دراسة فقهية تطبيقية</w:t>
      </w:r>
      <w:r>
        <w:rPr>
          <w:rFonts w:ascii="Times New Roman" w:eastAsia="Times New Roman" w:hAnsi="Times New Roman" w:cs="Traditional Arabic" w:hint="cs"/>
          <w:sz w:val="36"/>
          <w:szCs w:val="36"/>
          <w:rtl/>
          <w:lang w:eastAsia="ar-SA"/>
        </w:rPr>
        <w:t>/ نعيم الله محمد عليار آدم بادو.- الرياض: المعهد العالي للقضاء، 1435 هـ، 250 ورقة (بحث مكمل للماجستير).</w:t>
      </w:r>
    </w:p>
    <w:p w:rsidR="0080649F" w:rsidRDefault="0080649F"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B6511F" w:rsidRPr="0046487D" w:rsidRDefault="00B6511F" w:rsidP="00B6511F">
      <w:pPr>
        <w:pStyle w:val="a3"/>
        <w:numPr>
          <w:ilvl w:val="0"/>
          <w:numId w:val="5"/>
        </w:numPr>
        <w:ind w:left="651" w:hanging="283"/>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hint="cs"/>
          <w:b/>
          <w:bCs/>
          <w:sz w:val="36"/>
          <w:szCs w:val="36"/>
          <w:rtl/>
          <w:lang w:eastAsia="ar-SA"/>
        </w:rPr>
        <w:t>أثر السياق اللغوي في توجيه المعنى في صحيح البخاري: دراسة تطبيقية</w:t>
      </w:r>
      <w:r w:rsidRPr="0046487D">
        <w:rPr>
          <w:rFonts w:ascii="Times New Roman" w:eastAsia="Times New Roman" w:hAnsi="Times New Roman" w:cs="Traditional Arabic" w:hint="cs"/>
          <w:sz w:val="36"/>
          <w:szCs w:val="36"/>
          <w:rtl/>
          <w:lang w:eastAsia="ar-SA"/>
        </w:rPr>
        <w:t>/ أحمد بن نصيف السفياني.- المدينة المنورة: الجامعة الإسلامية، 1436 هـ، 400 ورقة (دكتوراه).</w:t>
      </w:r>
    </w:p>
    <w:p w:rsidR="00B6511F" w:rsidRDefault="00B6511F"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B6511F" w:rsidRPr="00D55587" w:rsidRDefault="00B6511F" w:rsidP="00B6511F">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hint="cs"/>
          <w:b/>
          <w:bCs/>
          <w:sz w:val="36"/>
          <w:szCs w:val="36"/>
          <w:rtl/>
          <w:lang w:eastAsia="ar-SA"/>
        </w:rPr>
        <w:lastRenderedPageBreak/>
        <w:t>أثر العلم التجريبي في كشف نقد الحديث النبوي</w:t>
      </w:r>
      <w:r w:rsidRPr="00B6511F">
        <w:rPr>
          <w:rFonts w:ascii="Times New Roman" w:eastAsia="Times New Roman" w:hAnsi="Times New Roman" w:cs="Traditional Arabic" w:hint="cs"/>
          <w:sz w:val="36"/>
          <w:szCs w:val="36"/>
          <w:rtl/>
          <w:lang w:eastAsia="ar-SA"/>
        </w:rPr>
        <w:t>/ جميل فريد أبو سارة.- بيروت؛ الرياض: مركز نماء للبحوث والدراسات، 1437 هـ، 308 ص (أصله رسالة دكتوراه).</w:t>
      </w:r>
    </w:p>
    <w:p w:rsidR="00B6511F" w:rsidRPr="0080649F" w:rsidRDefault="00B6511F"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D350E" w:rsidRPr="008D350E" w:rsidRDefault="008D350E"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8D350E">
        <w:rPr>
          <w:rFonts w:ascii="Times New Roman" w:eastAsia="Times New Roman" w:hAnsi="Times New Roman" w:cs="Traditional Arabic"/>
          <w:b/>
          <w:bCs/>
          <w:sz w:val="36"/>
          <w:szCs w:val="36"/>
          <w:rtl/>
          <w:lang w:eastAsia="ar-SA"/>
        </w:rPr>
        <w:t xml:space="preserve">أثر معرفة التصرفات النبوية في التعامل مع الحديث فقهًا وتنزيلاً/ </w:t>
      </w:r>
      <w:r w:rsidRPr="008D350E">
        <w:rPr>
          <w:rFonts w:ascii="Times New Roman" w:eastAsia="Times New Roman" w:hAnsi="Times New Roman" w:cs="Traditional Arabic"/>
          <w:sz w:val="36"/>
          <w:szCs w:val="36"/>
          <w:rtl/>
          <w:lang w:eastAsia="ar-SA"/>
        </w:rPr>
        <w:t>زوهير عبدالسلام؛ إشراف منصور كافي.-باتنة، الجزائر: جامعة الحاج لخضر، 1433 هـ، 394 ص (دكتوراه).</w:t>
      </w:r>
    </w:p>
    <w:p w:rsidR="00542F73" w:rsidRDefault="00542F73"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0649F" w:rsidRDefault="0080649F" w:rsidP="0080649F">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الاثنا عشر (الأربعون) من أحاديث الرسول الكريم صلى الله عليه وسلم/ </w:t>
      </w:r>
      <w:r w:rsidRPr="000F2A5B">
        <w:rPr>
          <w:rFonts w:ascii="Times New Roman" w:eastAsia="Times New Roman" w:hAnsi="Times New Roman" w:cs="Traditional Arabic" w:hint="cs"/>
          <w:sz w:val="36"/>
          <w:szCs w:val="36"/>
          <w:rtl/>
          <w:lang w:eastAsia="ar-SA"/>
        </w:rPr>
        <w:t>صالح محمود مصلح.- عمّان: دار يافا، 1435 هـ، 141 ص.</w:t>
      </w:r>
    </w:p>
    <w:p w:rsidR="0080649F" w:rsidRDefault="0080649F"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6D2A4C">
        <w:rPr>
          <w:rFonts w:ascii="Times New Roman" w:eastAsia="Times New Roman" w:hAnsi="Times New Roman" w:cs="Traditional Arabic" w:hint="cs"/>
          <w:b/>
          <w:bCs/>
          <w:sz w:val="36"/>
          <w:szCs w:val="36"/>
          <w:rtl/>
          <w:lang w:eastAsia="ar-SA"/>
        </w:rPr>
        <w:t>الإجابة عن تأخر الصحابة رضي الله عنهم في الاستجابة للنبي صلى الله عليه وسلم: دراسة موضوعية</w:t>
      </w:r>
      <w:r>
        <w:rPr>
          <w:rFonts w:ascii="Times New Roman" w:eastAsia="Times New Roman" w:hAnsi="Times New Roman" w:cs="Traditional Arabic" w:hint="cs"/>
          <w:sz w:val="36"/>
          <w:szCs w:val="36"/>
          <w:rtl/>
          <w:lang w:eastAsia="ar-SA"/>
        </w:rPr>
        <w:t>/ إعداد الذوادي التوهامي جعفر.- الرياض: جامعة الملك سعود، 1435 هـ، 644 ورقة (بحث مكمل للماجستير).</w:t>
      </w:r>
    </w:p>
    <w:p w:rsidR="008A7426" w:rsidRDefault="008A742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A7426" w:rsidRPr="00FA274F" w:rsidRDefault="008A7426" w:rsidP="008A7426">
      <w:pPr>
        <w:pStyle w:val="a3"/>
        <w:numPr>
          <w:ilvl w:val="0"/>
          <w:numId w:val="5"/>
        </w:numPr>
        <w:ind w:left="651" w:hanging="283"/>
        <w:jc w:val="both"/>
        <w:rPr>
          <w:rFonts w:cs="Traditional Arabic"/>
          <w:b/>
          <w:bCs/>
          <w:sz w:val="36"/>
          <w:szCs w:val="36"/>
          <w:rtl/>
        </w:rPr>
      </w:pPr>
      <w:r w:rsidRPr="00D207AB">
        <w:rPr>
          <w:rFonts w:cs="Traditional Arabic" w:hint="cs"/>
          <w:sz w:val="36"/>
          <w:szCs w:val="36"/>
          <w:rtl/>
        </w:rPr>
        <w:t>[</w:t>
      </w:r>
      <w:r w:rsidRPr="00FA274F">
        <w:rPr>
          <w:rFonts w:cs="Traditional Arabic" w:hint="cs"/>
          <w:b/>
          <w:bCs/>
          <w:sz w:val="36"/>
          <w:szCs w:val="36"/>
          <w:rtl/>
        </w:rPr>
        <w:t>إجازات الشيخ سعد بن حمد بن عتيق، ت 1349 هـ</w:t>
      </w:r>
      <w:r w:rsidRPr="00D207AB">
        <w:rPr>
          <w:rFonts w:cs="Traditional Arabic" w:hint="cs"/>
          <w:sz w:val="36"/>
          <w:szCs w:val="36"/>
          <w:rtl/>
        </w:rPr>
        <w:t>]</w:t>
      </w:r>
      <w:r w:rsidRPr="00FA274F">
        <w:rPr>
          <w:rFonts w:cs="Traditional Arabic" w:hint="cs"/>
          <w:b/>
          <w:bCs/>
          <w:sz w:val="36"/>
          <w:szCs w:val="36"/>
          <w:rtl/>
        </w:rPr>
        <w:t>.</w:t>
      </w:r>
    </w:p>
    <w:p w:rsidR="008A7426" w:rsidRPr="00FA274F" w:rsidRDefault="008A7426" w:rsidP="008A7426">
      <w:pPr>
        <w:pStyle w:val="a3"/>
        <w:ind w:left="651"/>
        <w:jc w:val="both"/>
        <w:rPr>
          <w:rFonts w:cs="Traditional Arabic"/>
          <w:sz w:val="36"/>
          <w:szCs w:val="36"/>
          <w:rtl/>
        </w:rPr>
      </w:pPr>
      <w:r w:rsidRPr="00FA274F">
        <w:rPr>
          <w:rFonts w:cs="Traditional Arabic" w:hint="cs"/>
          <w:sz w:val="36"/>
          <w:szCs w:val="36"/>
          <w:rtl/>
        </w:rPr>
        <w:t xml:space="preserve">وهي أربع إجازات، وردت ضمن "مجموع رسائل وفتاوى وإجازات ونظم الشيخ العلامة سعد بن حمد بن عتيق النجدي، المتوفى سنة 1349 هـ"/ إعداد ناصر بن سعود السلامة.- الرياض: دار الصميعي، 1436 هـ، ص ص 29 </w:t>
      </w:r>
      <w:r w:rsidRPr="00FA274F">
        <w:rPr>
          <w:rFonts w:cs="Traditional Arabic"/>
          <w:sz w:val="36"/>
          <w:szCs w:val="36"/>
          <w:rtl/>
        </w:rPr>
        <w:t>–</w:t>
      </w:r>
      <w:r w:rsidRPr="00FA274F">
        <w:rPr>
          <w:rFonts w:cs="Traditional Arabic" w:hint="cs"/>
          <w:sz w:val="36"/>
          <w:szCs w:val="36"/>
          <w:rtl/>
        </w:rPr>
        <w:t xml:space="preserve"> 106.</w:t>
      </w:r>
    </w:p>
    <w:p w:rsidR="008A7426" w:rsidRPr="008A7426" w:rsidRDefault="008A742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542F73"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0B1810">
        <w:rPr>
          <w:rFonts w:ascii="Times New Roman" w:eastAsia="Times New Roman" w:hAnsi="Times New Roman" w:cs="Traditional Arabic"/>
          <w:b/>
          <w:bCs/>
          <w:sz w:val="36"/>
          <w:szCs w:val="36"/>
          <w:rtl/>
          <w:lang w:eastAsia="ar-SA"/>
        </w:rPr>
        <w:t xml:space="preserve">إجازة الإمام محمد زاهد الكوثري (ت 1371 هـ) للعلامة المسند محمد إبراهيم بن سعدالله الحنتي (ت 1389 هـ)/ </w:t>
      </w:r>
      <w:r w:rsidRPr="00542F73">
        <w:rPr>
          <w:rFonts w:ascii="Times New Roman" w:eastAsia="Times New Roman" w:hAnsi="Times New Roman" w:cs="Traditional Arabic"/>
          <w:sz w:val="36"/>
          <w:szCs w:val="36"/>
          <w:rtl/>
          <w:lang w:eastAsia="ar-SA"/>
        </w:rPr>
        <w:t>تحقيق محمد بن عبدالله آل رشيد.- عمّان: دار الفتح، 1433 هـ، 64 ص.</w:t>
      </w:r>
    </w:p>
    <w:p w:rsidR="000B1810" w:rsidRPr="00FF2BC3" w:rsidRDefault="000B1810" w:rsidP="00296706">
      <w:pPr>
        <w:pStyle w:val="a3"/>
        <w:spacing w:after="0" w:line="240" w:lineRule="auto"/>
        <w:ind w:left="651"/>
        <w:jc w:val="both"/>
        <w:rPr>
          <w:rFonts w:ascii="Times New Roman" w:eastAsia="Times New Roman" w:hAnsi="Times New Roman" w:cs="Traditional Arabic"/>
          <w:sz w:val="36"/>
          <w:szCs w:val="36"/>
          <w:rtl/>
          <w:lang w:eastAsia="ar-SA"/>
        </w:rPr>
      </w:pPr>
      <w:r w:rsidRPr="00FF2BC3">
        <w:rPr>
          <w:rFonts w:ascii="Times New Roman" w:eastAsia="Times New Roman" w:hAnsi="Times New Roman" w:cs="Traditional Arabic"/>
          <w:sz w:val="36"/>
          <w:szCs w:val="36"/>
          <w:rtl/>
          <w:lang w:eastAsia="ar-SA"/>
        </w:rPr>
        <w:lastRenderedPageBreak/>
        <w:t>يليه للمؤلف نفسه وبالتحقيق السابق: تعطير الأنفاس بذكر سند ابن أركماس (محمد بن أركماس اليشبكي، ت 980 هـ).</w:t>
      </w:r>
    </w:p>
    <w:p w:rsidR="003A484F" w:rsidRPr="000B1810" w:rsidRDefault="003A484F"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إجازة الإمام محمد زاهد الكوثري (ت 1371 هـ) لمفتي إرتريا إبراهيم المختار الجبرتي الزيلعي/ </w:t>
      </w:r>
      <w:r w:rsidRPr="000B1810">
        <w:rPr>
          <w:rFonts w:ascii="Times New Roman" w:eastAsia="Times New Roman" w:hAnsi="Times New Roman" w:cs="Traditional Arabic"/>
          <w:sz w:val="36"/>
          <w:szCs w:val="36"/>
          <w:rtl/>
          <w:lang w:eastAsia="ar-SA"/>
        </w:rPr>
        <w:t>تحقيق محمد فاتح قايا. - عمّان: دار الفتح، 1430 هـ، 44 ص.</w:t>
      </w:r>
    </w:p>
    <w:p w:rsidR="000B1810" w:rsidRPr="000B1810" w:rsidRDefault="000B1810" w:rsidP="00296706">
      <w:pPr>
        <w:pStyle w:val="a3"/>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sz w:val="36"/>
          <w:szCs w:val="36"/>
          <w:rtl/>
          <w:lang w:eastAsia="ar-SA"/>
        </w:rPr>
        <w:t> </w:t>
      </w: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إجازة الشيخ صالح القاضي ومؤرخ نجد إبراهيم بن عيسى لعلامة القصيم عبدالرحمن السعدي/ </w:t>
      </w:r>
      <w:r w:rsidRPr="000B1810">
        <w:rPr>
          <w:rFonts w:ascii="Times New Roman" w:eastAsia="Times New Roman" w:hAnsi="Times New Roman" w:cs="Traditional Arabic"/>
          <w:sz w:val="36"/>
          <w:szCs w:val="36"/>
          <w:rtl/>
          <w:lang w:eastAsia="ar-SA"/>
        </w:rPr>
        <w:t>تحقيق محمد بن ناصر العجمي. - بيروت: دار البشائر الإسلامية، 1434 هـ، 64 ص (لقاء العشر الأواخر بالمسجد الحرام؛ 193).</w:t>
      </w:r>
    </w:p>
    <w:p w:rsidR="000B1810" w:rsidRP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0B1810">
        <w:rPr>
          <w:rFonts w:ascii="Times New Roman" w:eastAsia="Times New Roman" w:hAnsi="Times New Roman" w:cs="Traditional Arabic"/>
          <w:b/>
          <w:bCs/>
          <w:sz w:val="36"/>
          <w:szCs w:val="36"/>
          <w:rtl/>
          <w:lang w:eastAsia="ar-SA"/>
        </w:rPr>
        <w:t> </w:t>
      </w: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إجازة العلامة الفقيه المسند الشيخ محمد سعيد (بن حسن) الحلبي الدمشقي (ت 1259 هـ)/ </w:t>
      </w:r>
      <w:r w:rsidRPr="000B1810">
        <w:rPr>
          <w:rFonts w:ascii="Times New Roman" w:eastAsia="Times New Roman" w:hAnsi="Times New Roman" w:cs="Traditional Arabic"/>
          <w:sz w:val="36"/>
          <w:szCs w:val="36"/>
          <w:rtl/>
          <w:lang w:eastAsia="ar-SA"/>
        </w:rPr>
        <w:t>تخريج عبدالغني الغنيمي الميداني (ت 1298 هـ)؛ تحقيق عمر بن موفق النشوقاتي. - بيروت: دار البشائر الإسلامية، 1433 هـ، 64 ص (لقاء العشر الأواخر بالمسجد الحرام؛ 174).</w:t>
      </w:r>
    </w:p>
    <w:p w:rsid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A805EB">
        <w:rPr>
          <w:rFonts w:ascii="Times New Roman" w:eastAsia="Times New Roman" w:hAnsi="Times New Roman" w:cs="Traditional Arabic" w:hint="cs"/>
          <w:b/>
          <w:bCs/>
          <w:sz w:val="36"/>
          <w:szCs w:val="36"/>
          <w:rtl/>
          <w:lang w:eastAsia="ar-SA"/>
        </w:rPr>
        <w:t>إجازة علماء السادة الحيدرية</w:t>
      </w:r>
      <w:r w:rsidRPr="00EC3987">
        <w:rPr>
          <w:rFonts w:ascii="Times New Roman" w:eastAsia="Times New Roman" w:hAnsi="Times New Roman" w:cs="Traditional Arabic" w:hint="cs"/>
          <w:b/>
          <w:bCs/>
          <w:sz w:val="36"/>
          <w:szCs w:val="36"/>
          <w:rtl/>
          <w:lang w:eastAsia="ar-SA"/>
        </w:rPr>
        <w:t xml:space="preserve">/ </w:t>
      </w:r>
      <w:r w:rsidRPr="00EC3987">
        <w:rPr>
          <w:rFonts w:ascii="Times New Roman" w:eastAsia="Times New Roman" w:hAnsi="Times New Roman" w:cs="Traditional Arabic" w:hint="cs"/>
          <w:sz w:val="36"/>
          <w:szCs w:val="36"/>
          <w:rtl/>
          <w:lang w:eastAsia="ar-SA"/>
        </w:rPr>
        <w:t>تحقيق أحمد معاذ علوان حقي العلواني.- إستانبول: مركز جيلاني للبحوث العلمية، 1436 هـ، 101 ص.</w:t>
      </w:r>
    </w:p>
    <w:p w:rsidR="00EC3987" w:rsidRDefault="00EC3987"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C90358" w:rsidRPr="00E72CAF" w:rsidRDefault="00C90358" w:rsidP="00C90358">
      <w:pPr>
        <w:pStyle w:val="a3"/>
        <w:numPr>
          <w:ilvl w:val="0"/>
          <w:numId w:val="14"/>
        </w:numPr>
        <w:spacing w:after="0" w:line="240" w:lineRule="auto"/>
        <w:ind w:left="651" w:hanging="283"/>
        <w:jc w:val="both"/>
        <w:rPr>
          <w:rFonts w:ascii="Times New Roman" w:eastAsia="Times New Roman" w:hAnsi="Times New Roman" w:cs="Traditional Arabic"/>
          <w:b/>
          <w:bCs/>
          <w:sz w:val="36"/>
          <w:szCs w:val="36"/>
          <w:rtl/>
          <w:lang w:eastAsia="ar-SA"/>
        </w:rPr>
      </w:pPr>
      <w:r w:rsidRPr="00E72CAF">
        <w:rPr>
          <w:rFonts w:ascii="Times New Roman" w:eastAsia="Times New Roman" w:hAnsi="Times New Roman" w:cs="Traditional Arabic" w:hint="cs"/>
          <w:b/>
          <w:bCs/>
          <w:sz w:val="36"/>
          <w:szCs w:val="36"/>
          <w:rtl/>
          <w:lang w:eastAsia="ar-SA"/>
        </w:rPr>
        <w:t>الأجزاء البِقاعية/ تحقيق قاسم بن محمد ضاهر.- بيروت: دار البشائر الإسلامية، 1436 هـ، 702 ص.</w:t>
      </w:r>
    </w:p>
    <w:p w:rsidR="00C90358" w:rsidRPr="00E72CAF" w:rsidRDefault="00C90358" w:rsidP="00C90358">
      <w:pPr>
        <w:spacing w:after="0" w:line="240" w:lineRule="auto"/>
        <w:ind w:left="651" w:hanging="283"/>
        <w:jc w:val="both"/>
        <w:rPr>
          <w:rFonts w:ascii="Times New Roman" w:eastAsia="Times New Roman" w:hAnsi="Times New Roman" w:cs="Traditional Arabic"/>
          <w:b/>
          <w:bCs/>
          <w:sz w:val="36"/>
          <w:szCs w:val="36"/>
          <w:rtl/>
          <w:lang w:eastAsia="ar-SA"/>
        </w:rPr>
      </w:pPr>
    </w:p>
    <w:p w:rsidR="00C90358" w:rsidRPr="00E72CAF" w:rsidRDefault="00C90358" w:rsidP="00C90358">
      <w:pPr>
        <w:spacing w:after="0" w:line="240" w:lineRule="auto"/>
        <w:ind w:left="934" w:hanging="283"/>
        <w:jc w:val="both"/>
        <w:rPr>
          <w:rFonts w:ascii="Times New Roman" w:eastAsia="Times New Roman" w:hAnsi="Times New Roman" w:cs="Traditional Arabic"/>
          <w:sz w:val="36"/>
          <w:szCs w:val="36"/>
          <w:rtl/>
          <w:lang w:eastAsia="ar-SA"/>
        </w:rPr>
      </w:pPr>
      <w:r w:rsidRPr="00E72CAF">
        <w:rPr>
          <w:rFonts w:ascii="Times New Roman" w:eastAsia="Times New Roman" w:hAnsi="Times New Roman" w:cs="Traditional Arabic" w:hint="cs"/>
          <w:sz w:val="36"/>
          <w:szCs w:val="36"/>
          <w:rtl/>
          <w:lang w:eastAsia="ar-SA"/>
        </w:rPr>
        <w:t>المجموعة الأولى: مجموع حديثي يحتوي على الأجزاء التالية:</w:t>
      </w:r>
    </w:p>
    <w:p w:rsidR="00C90358" w:rsidRPr="002F765E" w:rsidRDefault="00C90358" w:rsidP="00C90358">
      <w:pPr>
        <w:pStyle w:val="a3"/>
        <w:numPr>
          <w:ilvl w:val="0"/>
          <w:numId w:val="13"/>
        </w:numPr>
        <w:spacing w:after="0" w:line="240" w:lineRule="auto"/>
        <w:ind w:left="934" w:hanging="283"/>
        <w:jc w:val="both"/>
        <w:rPr>
          <w:rFonts w:ascii="Times New Roman" w:eastAsia="Times New Roman" w:hAnsi="Times New Roman" w:cs="Traditional Arabic"/>
          <w:sz w:val="36"/>
          <w:szCs w:val="36"/>
          <w:lang w:eastAsia="ar-SA"/>
        </w:rPr>
      </w:pPr>
      <w:r w:rsidRPr="002F765E">
        <w:rPr>
          <w:rFonts w:ascii="Times New Roman" w:eastAsia="Times New Roman" w:hAnsi="Times New Roman" w:cs="Traditional Arabic" w:hint="cs"/>
          <w:sz w:val="36"/>
          <w:szCs w:val="36"/>
          <w:rtl/>
          <w:lang w:eastAsia="ar-SA"/>
        </w:rPr>
        <w:t>الجزء الأول من الفوائد المنتقاة والغرائب الحسان عن الشيوخ العوالي/ رواية أبي الفضل محمد بن الحسن بن الفضل بن المأمون الهاشمي العباسي البغدادي (ت 396 هـ) عن شيوخه (ص 181-288).</w:t>
      </w:r>
    </w:p>
    <w:p w:rsidR="00C90358" w:rsidRPr="00E72CAF" w:rsidRDefault="00C90358" w:rsidP="00C90358">
      <w:pPr>
        <w:numPr>
          <w:ilvl w:val="0"/>
          <w:numId w:val="13"/>
        </w:numPr>
        <w:spacing w:after="0" w:line="240" w:lineRule="auto"/>
        <w:ind w:left="934" w:hanging="283"/>
        <w:jc w:val="both"/>
        <w:rPr>
          <w:rFonts w:ascii="Times New Roman" w:eastAsia="Times New Roman" w:hAnsi="Times New Roman" w:cs="Traditional Arabic"/>
          <w:sz w:val="36"/>
          <w:szCs w:val="36"/>
          <w:lang w:eastAsia="ar-SA"/>
        </w:rPr>
      </w:pPr>
      <w:r w:rsidRPr="00E72CAF">
        <w:rPr>
          <w:rFonts w:ascii="Times New Roman" w:eastAsia="Times New Roman" w:hAnsi="Times New Roman" w:cs="Traditional Arabic" w:hint="cs"/>
          <w:sz w:val="36"/>
          <w:szCs w:val="36"/>
          <w:rtl/>
          <w:lang w:eastAsia="ar-SA"/>
        </w:rPr>
        <w:lastRenderedPageBreak/>
        <w:t>بلغة الطالب الحثيث في صحيح عوالي الحديث/ تخريج ضياء الدين محمد بن عبدالواحد المقدسي (ت 643 هـ)؛ من مسموعات موفق الدين عبدالله بن أحمد بن قدامة المقدسي (ت 620 هـ) الجزء الثاني والسابع منه، والباقي مفقود (ص 289-401).</w:t>
      </w:r>
    </w:p>
    <w:p w:rsidR="00C90358" w:rsidRPr="00E72CAF" w:rsidRDefault="00C90358" w:rsidP="00C90358">
      <w:pPr>
        <w:numPr>
          <w:ilvl w:val="0"/>
          <w:numId w:val="13"/>
        </w:numPr>
        <w:spacing w:after="0" w:line="240" w:lineRule="auto"/>
        <w:ind w:left="934" w:hanging="283"/>
        <w:jc w:val="both"/>
        <w:rPr>
          <w:rFonts w:ascii="Times New Roman" w:eastAsia="Times New Roman" w:hAnsi="Times New Roman" w:cs="Traditional Arabic"/>
          <w:sz w:val="36"/>
          <w:szCs w:val="36"/>
          <w:lang w:eastAsia="ar-SA"/>
        </w:rPr>
      </w:pPr>
      <w:r w:rsidRPr="00E72CAF">
        <w:rPr>
          <w:rFonts w:ascii="Times New Roman" w:eastAsia="Times New Roman" w:hAnsi="Times New Roman" w:cs="Traditional Arabic" w:hint="cs"/>
          <w:sz w:val="36"/>
          <w:szCs w:val="36"/>
          <w:rtl/>
          <w:lang w:eastAsia="ar-SA"/>
        </w:rPr>
        <w:t>الفوائد: الجزء الثاني منه/ موفق الدين عبدالله بن أحمد بن قدامة المقدسي (ت 620 هـ) (ص 403-459).</w:t>
      </w:r>
    </w:p>
    <w:p w:rsidR="00C90358" w:rsidRPr="00E72CAF" w:rsidRDefault="00C90358" w:rsidP="00C90358">
      <w:pPr>
        <w:numPr>
          <w:ilvl w:val="0"/>
          <w:numId w:val="13"/>
        </w:numPr>
        <w:spacing w:after="0" w:line="240" w:lineRule="auto"/>
        <w:ind w:left="934" w:hanging="283"/>
        <w:jc w:val="both"/>
        <w:rPr>
          <w:rFonts w:ascii="Times New Roman" w:eastAsia="Times New Roman" w:hAnsi="Times New Roman" w:cs="Traditional Arabic"/>
          <w:sz w:val="36"/>
          <w:szCs w:val="36"/>
          <w:lang w:eastAsia="ar-SA"/>
        </w:rPr>
      </w:pPr>
      <w:r w:rsidRPr="00E72CAF">
        <w:rPr>
          <w:rFonts w:ascii="Times New Roman" w:eastAsia="Times New Roman" w:hAnsi="Times New Roman" w:cs="Traditional Arabic" w:hint="cs"/>
          <w:sz w:val="36"/>
          <w:szCs w:val="36"/>
          <w:rtl/>
          <w:lang w:eastAsia="ar-SA"/>
        </w:rPr>
        <w:t>جزء فيه موافقات حديث أبي الوليد هشام بن عمار بن نصر بن ميسرة بن أبان السلمي الدمشقي (ت 245 هـ) مما وافق رواية البخاري وأبي داود والنسائي وابن ماجه/ جمع ضياء الدين محمد بن عبدالواحد المقدسي (ت 643 هـ)؛ سماع لصاحبه وكاتبه محمد بن عبدالمنعم بن عمار بن هامل عنه (ت 668 هـ) (ص461-604).</w:t>
      </w:r>
    </w:p>
    <w:p w:rsidR="00C90358" w:rsidRPr="00E72CAF" w:rsidRDefault="00C90358" w:rsidP="00C90358">
      <w:pPr>
        <w:numPr>
          <w:ilvl w:val="0"/>
          <w:numId w:val="13"/>
        </w:numPr>
        <w:spacing w:after="0" w:line="240" w:lineRule="auto"/>
        <w:ind w:left="934" w:hanging="283"/>
        <w:jc w:val="both"/>
        <w:rPr>
          <w:rFonts w:ascii="Times New Roman" w:eastAsia="Times New Roman" w:hAnsi="Times New Roman" w:cs="Traditional Arabic"/>
          <w:b/>
          <w:bCs/>
          <w:sz w:val="36"/>
          <w:szCs w:val="36"/>
          <w:rtl/>
          <w:lang w:eastAsia="ar-SA"/>
        </w:rPr>
      </w:pPr>
      <w:r w:rsidRPr="002F765E">
        <w:rPr>
          <w:rFonts w:ascii="Times New Roman" w:eastAsia="Times New Roman" w:hAnsi="Times New Roman" w:cs="Traditional Arabic" w:hint="cs"/>
          <w:sz w:val="36"/>
          <w:szCs w:val="36"/>
          <w:rtl/>
          <w:lang w:eastAsia="ar-SA"/>
        </w:rPr>
        <w:t>جزء منتقى من الأحاديث الصحاح والحسان/ جمع ضياء الدين محمد بن</w:t>
      </w:r>
      <w:r w:rsidRPr="00E72CAF">
        <w:rPr>
          <w:rFonts w:ascii="Times New Roman" w:eastAsia="Times New Roman" w:hAnsi="Times New Roman" w:cs="Traditional Arabic" w:hint="cs"/>
          <w:sz w:val="36"/>
          <w:szCs w:val="36"/>
          <w:rtl/>
          <w:lang w:eastAsia="ar-SA"/>
        </w:rPr>
        <w:t xml:space="preserve"> عبدالواحد المقدسي (ت 643 هـ)؛ سماعًا منه لمحمد بن عبدالمنعم بن عمار بن هامل (ت 668 هـ) (ص 605-699).</w:t>
      </w:r>
    </w:p>
    <w:p w:rsidR="00C90358" w:rsidRPr="00E72CAF" w:rsidRDefault="00C90358" w:rsidP="00C90358">
      <w:pPr>
        <w:spacing w:after="0" w:line="240" w:lineRule="auto"/>
        <w:ind w:left="934"/>
        <w:jc w:val="both"/>
        <w:rPr>
          <w:rFonts w:ascii="Times New Roman" w:eastAsia="Times New Roman" w:hAnsi="Times New Roman" w:cs="Traditional Arabic"/>
          <w:sz w:val="36"/>
          <w:szCs w:val="36"/>
          <w:rtl/>
          <w:lang w:eastAsia="ar-SA"/>
        </w:rPr>
      </w:pPr>
      <w:r w:rsidRPr="00E72CAF">
        <w:rPr>
          <w:rFonts w:ascii="Times New Roman" w:eastAsia="Times New Roman" w:hAnsi="Times New Roman" w:cs="Traditional Arabic" w:hint="cs"/>
          <w:sz w:val="36"/>
          <w:szCs w:val="36"/>
          <w:rtl/>
          <w:lang w:eastAsia="ar-SA"/>
        </w:rPr>
        <w:t xml:space="preserve">يسبقه: تراجم المحدِّثين البقاعيين (334 ترجمة) ص 10 </w:t>
      </w:r>
      <w:r w:rsidRPr="00E72CAF">
        <w:rPr>
          <w:rFonts w:ascii="Times New Roman" w:eastAsia="Times New Roman" w:hAnsi="Times New Roman" w:cs="Traditional Arabic"/>
          <w:sz w:val="36"/>
          <w:szCs w:val="36"/>
          <w:rtl/>
          <w:lang w:eastAsia="ar-SA"/>
        </w:rPr>
        <w:t>–</w:t>
      </w:r>
      <w:r w:rsidRPr="00E72CAF">
        <w:rPr>
          <w:rFonts w:ascii="Times New Roman" w:eastAsia="Times New Roman" w:hAnsi="Times New Roman" w:cs="Traditional Arabic" w:hint="cs"/>
          <w:sz w:val="36"/>
          <w:szCs w:val="36"/>
          <w:rtl/>
          <w:lang w:eastAsia="ar-SA"/>
        </w:rPr>
        <w:t xml:space="preserve"> 142، تراجم </w:t>
      </w:r>
      <w:r>
        <w:rPr>
          <w:rFonts w:ascii="Times New Roman" w:eastAsia="Times New Roman" w:hAnsi="Times New Roman" w:cs="Traditional Arabic" w:hint="cs"/>
          <w:sz w:val="36"/>
          <w:szCs w:val="36"/>
          <w:rtl/>
          <w:lang w:eastAsia="ar-SA"/>
        </w:rPr>
        <w:t>المحدِّثات البقاعيات (34 ترجمة)</w:t>
      </w:r>
      <w:r w:rsidRPr="00E72CAF">
        <w:rPr>
          <w:rFonts w:ascii="Times New Roman" w:eastAsia="Times New Roman" w:hAnsi="Times New Roman" w:cs="Traditional Arabic" w:hint="cs"/>
          <w:sz w:val="36"/>
          <w:szCs w:val="36"/>
          <w:rtl/>
          <w:lang w:eastAsia="ar-SA"/>
        </w:rPr>
        <w:t xml:space="preserve"> ص143 </w:t>
      </w:r>
      <w:r w:rsidRPr="00E72CAF">
        <w:rPr>
          <w:rFonts w:ascii="Times New Roman" w:eastAsia="Times New Roman" w:hAnsi="Times New Roman" w:cs="Traditional Arabic"/>
          <w:sz w:val="36"/>
          <w:szCs w:val="36"/>
          <w:rtl/>
          <w:lang w:eastAsia="ar-SA"/>
        </w:rPr>
        <w:t>–</w:t>
      </w:r>
      <w:r w:rsidRPr="00E72CAF">
        <w:rPr>
          <w:rFonts w:ascii="Times New Roman" w:eastAsia="Times New Roman" w:hAnsi="Times New Roman" w:cs="Traditional Arabic" w:hint="cs"/>
          <w:sz w:val="36"/>
          <w:szCs w:val="36"/>
          <w:rtl/>
          <w:lang w:eastAsia="ar-SA"/>
        </w:rPr>
        <w:t xml:space="preserve"> 153.</w:t>
      </w:r>
    </w:p>
    <w:p w:rsidR="00C90358" w:rsidRPr="000B1810" w:rsidRDefault="00C90358"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0B1810">
        <w:rPr>
          <w:rFonts w:ascii="Times New Roman" w:eastAsia="Times New Roman" w:hAnsi="Times New Roman" w:cs="Traditional Arabic"/>
          <w:b/>
          <w:bCs/>
          <w:sz w:val="36"/>
          <w:szCs w:val="36"/>
          <w:rtl/>
          <w:lang w:eastAsia="ar-SA"/>
        </w:rPr>
        <w:t xml:space="preserve">الأجزاء الثاني والثالث والرابع والسادس والثالث والثمانون من كتاب الأفراد / </w:t>
      </w:r>
      <w:r w:rsidRPr="000B1810">
        <w:rPr>
          <w:rFonts w:ascii="Times New Roman" w:eastAsia="Times New Roman" w:hAnsi="Times New Roman" w:cs="Traditional Arabic"/>
          <w:sz w:val="36"/>
          <w:szCs w:val="36"/>
          <w:rtl/>
          <w:lang w:eastAsia="ar-SA"/>
        </w:rPr>
        <w:t>لأبي الحسن علي بن عمر الدارقطني (ت 385 هـ)؛ تعليق جابر بن عبدالله السريع. - [الرياض: المؤلف]، تاريخ المقدمة 1429 هـ، 239 ص.</w:t>
      </w:r>
    </w:p>
    <w:p w:rsidR="00EC3987" w:rsidRPr="00EC3987" w:rsidRDefault="00EC3987" w:rsidP="00296706">
      <w:pPr>
        <w:pStyle w:val="a3"/>
        <w:ind w:left="651" w:hanging="429"/>
        <w:rPr>
          <w:rFonts w:ascii="Times New Roman" w:eastAsia="Times New Roman" w:hAnsi="Times New Roman" w:cs="Traditional Arabic"/>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027413">
        <w:rPr>
          <w:rFonts w:ascii="Times New Roman" w:eastAsia="Times New Roman" w:hAnsi="Times New Roman" w:cs="Traditional Arabic" w:hint="cs"/>
          <w:b/>
          <w:bCs/>
          <w:sz w:val="36"/>
          <w:szCs w:val="36"/>
          <w:rtl/>
          <w:lang w:eastAsia="ar-SA"/>
        </w:rPr>
        <w:t>إجماعات ابن حجر الفقهية في "فتح الباري": جمعًا ودراسة</w:t>
      </w:r>
      <w:r>
        <w:rPr>
          <w:rFonts w:ascii="Times New Roman" w:eastAsia="Times New Roman" w:hAnsi="Times New Roman" w:cs="Traditional Arabic" w:hint="cs"/>
          <w:sz w:val="36"/>
          <w:szCs w:val="36"/>
          <w:rtl/>
          <w:lang w:eastAsia="ar-SA"/>
        </w:rPr>
        <w:t>/ عبدالله بن محمد الزهراني.- أبها: جامعة الملك خالد، 1435 هـ، 402 ورقة (بحث مكمل للماجستير).</w:t>
      </w:r>
    </w:p>
    <w:p w:rsidR="008A7426" w:rsidRDefault="008A7426" w:rsidP="008A742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الأطعمة، إلى نهاية الكتاب.</w:t>
      </w:r>
    </w:p>
    <w:p w:rsidR="008A7426" w:rsidRPr="004B4B89" w:rsidRDefault="008A7426" w:rsidP="008A7426">
      <w:pPr>
        <w:pStyle w:val="a3"/>
        <w:ind w:left="651" w:hanging="283"/>
        <w:rPr>
          <w:rFonts w:ascii="Times New Roman" w:eastAsia="Times New Roman" w:hAnsi="Times New Roman" w:cs="Traditional Arabic"/>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C26259">
        <w:rPr>
          <w:rFonts w:ascii="Times New Roman" w:eastAsia="Times New Roman" w:hAnsi="Times New Roman" w:cs="Traditional Arabic" w:hint="cs"/>
          <w:b/>
          <w:bCs/>
          <w:sz w:val="36"/>
          <w:szCs w:val="36"/>
          <w:rtl/>
          <w:lang w:eastAsia="ar-SA"/>
        </w:rPr>
        <w:t>الإجماعات المنصوص عليها في الرواة جرحًا وتعديلًا: جمعًا ودراسة</w:t>
      </w:r>
      <w:r>
        <w:rPr>
          <w:rFonts w:ascii="Times New Roman" w:eastAsia="Times New Roman" w:hAnsi="Times New Roman" w:cs="Traditional Arabic" w:hint="cs"/>
          <w:sz w:val="36"/>
          <w:szCs w:val="36"/>
          <w:rtl/>
          <w:lang w:eastAsia="ar-SA"/>
        </w:rPr>
        <w:t>/ رشاء بنت عبدالرحمن المحمود.- الرياض: جامعة الملك سعود، 1435 هـ، 396 ورقة (بحث مكمل للماجستير).</w:t>
      </w:r>
    </w:p>
    <w:p w:rsidR="00EC3987" w:rsidRPr="008A7426" w:rsidRDefault="00EC3987"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EC3987" w:rsidRPr="00EC3987"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w:t>
      </w:r>
      <w:r w:rsidR="00EC3987" w:rsidRPr="00452E9D">
        <w:rPr>
          <w:rFonts w:ascii="Times New Roman" w:eastAsia="Times New Roman" w:hAnsi="Times New Roman" w:cs="Traditional Arabic" w:hint="cs"/>
          <w:b/>
          <w:bCs/>
          <w:sz w:val="36"/>
          <w:szCs w:val="36"/>
          <w:rtl/>
          <w:lang w:eastAsia="ar-SA"/>
        </w:rPr>
        <w:t>الأجوبة على الأسئلة الحديثية</w:t>
      </w:r>
      <w:r w:rsidR="00EC3987" w:rsidRPr="00EC3987">
        <w:rPr>
          <w:rFonts w:ascii="Times New Roman" w:eastAsia="Times New Roman" w:hAnsi="Times New Roman" w:cs="Traditional Arabic" w:hint="cs"/>
          <w:b/>
          <w:bCs/>
          <w:sz w:val="36"/>
          <w:szCs w:val="36"/>
          <w:rtl/>
          <w:lang w:eastAsia="ar-SA"/>
        </w:rPr>
        <w:t xml:space="preserve">/ </w:t>
      </w:r>
      <w:r w:rsidR="00EC3987" w:rsidRPr="00EC3987">
        <w:rPr>
          <w:rFonts w:ascii="Times New Roman" w:eastAsia="Times New Roman" w:hAnsi="Times New Roman" w:cs="Traditional Arabic" w:hint="cs"/>
          <w:sz w:val="36"/>
          <w:szCs w:val="36"/>
          <w:rtl/>
          <w:lang w:eastAsia="ar-SA"/>
        </w:rPr>
        <w:t>محمد بن عبدالله القناص.- الرياض: دار التدمرية، 1435 هـ، 730 ص.</w:t>
      </w:r>
    </w:p>
    <w:p w:rsid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420E23" w:rsidRPr="00063C70" w:rsidRDefault="00420E23" w:rsidP="00420E23">
      <w:pPr>
        <w:pStyle w:val="a3"/>
        <w:numPr>
          <w:ilvl w:val="0"/>
          <w:numId w:val="17"/>
        </w:numPr>
        <w:spacing w:after="0" w:line="240" w:lineRule="auto"/>
        <w:ind w:left="651" w:hanging="283"/>
        <w:jc w:val="both"/>
        <w:rPr>
          <w:rFonts w:ascii="Times New Roman" w:eastAsia="Times New Roman" w:hAnsi="Times New Roman" w:cs="Traditional Arabic"/>
          <w:sz w:val="36"/>
          <w:szCs w:val="36"/>
          <w:rtl/>
          <w:lang w:eastAsia="ar-SA"/>
        </w:rPr>
      </w:pPr>
      <w:r w:rsidRPr="00B614DC">
        <w:rPr>
          <w:rFonts w:ascii="Times New Roman" w:eastAsia="Times New Roman" w:hAnsi="Times New Roman" w:cs="Traditional Arabic" w:hint="cs"/>
          <w:b/>
          <w:bCs/>
          <w:sz w:val="36"/>
          <w:szCs w:val="36"/>
          <w:rtl/>
          <w:lang w:eastAsia="ar-SA"/>
        </w:rPr>
        <w:t xml:space="preserve">الأجوبة القاطعة لحجج الخصوم للأسئلة الواقعة في كل العلوم/ </w:t>
      </w:r>
      <w:r w:rsidRPr="00063C70">
        <w:rPr>
          <w:rFonts w:ascii="Times New Roman" w:eastAsia="Times New Roman" w:hAnsi="Times New Roman" w:cs="Traditional Arabic" w:hint="cs"/>
          <w:sz w:val="36"/>
          <w:szCs w:val="36"/>
          <w:rtl/>
          <w:lang w:eastAsia="ar-SA"/>
        </w:rPr>
        <w:t>أمالي سلطان العلماء عز الدين عبدالعزيز بن عبدالسلام السلمي (ت 660 هـ)؛ علقها محمد بن يوسف بن أبي بكر الجزري (ت 711 هـ)؛ حققها محمد خير رمضان يوسف.- بيروت: دار ابن حزم، 1436 هـ، 393 ص.</w:t>
      </w:r>
    </w:p>
    <w:p w:rsidR="00420E23" w:rsidRDefault="00420E23" w:rsidP="00420E23">
      <w:pPr>
        <w:spacing w:after="0" w:line="240" w:lineRule="auto"/>
        <w:ind w:left="651"/>
        <w:jc w:val="both"/>
        <w:rPr>
          <w:rFonts w:ascii="Times New Roman" w:eastAsia="Times New Roman" w:hAnsi="Times New Roman" w:cs="Traditional Arabic"/>
          <w:sz w:val="36"/>
          <w:szCs w:val="36"/>
          <w:rtl/>
          <w:lang w:eastAsia="ar-SA"/>
        </w:rPr>
      </w:pPr>
      <w:r w:rsidRPr="00542725">
        <w:rPr>
          <w:rFonts w:ascii="Times New Roman" w:eastAsia="Times New Roman" w:hAnsi="Times New Roman" w:cs="Traditional Arabic" w:hint="cs"/>
          <w:sz w:val="36"/>
          <w:szCs w:val="36"/>
          <w:rtl/>
          <w:lang w:eastAsia="ar-SA"/>
        </w:rPr>
        <w:t>مسائل في علوم مختلفة، والمسائل المشكلة في الحديث فيها بلغت (82</w:t>
      </w:r>
      <w:r>
        <w:rPr>
          <w:rFonts w:ascii="Times New Roman" w:eastAsia="Times New Roman" w:hAnsi="Times New Roman" w:cs="Traditional Arabic" w:hint="cs"/>
          <w:sz w:val="36"/>
          <w:szCs w:val="36"/>
          <w:rtl/>
          <w:lang w:eastAsia="ar-SA"/>
        </w:rPr>
        <w:t>)</w:t>
      </w:r>
      <w:r w:rsidRPr="00542725">
        <w:rPr>
          <w:rFonts w:ascii="Times New Roman" w:eastAsia="Times New Roman" w:hAnsi="Times New Roman" w:cs="Traditional Arabic" w:hint="cs"/>
          <w:sz w:val="36"/>
          <w:szCs w:val="36"/>
          <w:rtl/>
          <w:lang w:eastAsia="ar-SA"/>
        </w:rPr>
        <w:t xml:space="preserve"> مسألة، وهي من ص 251 </w:t>
      </w:r>
      <w:r w:rsidRPr="00542725">
        <w:rPr>
          <w:rFonts w:ascii="Times New Roman" w:eastAsia="Times New Roman" w:hAnsi="Times New Roman" w:cs="Traditional Arabic"/>
          <w:sz w:val="36"/>
          <w:szCs w:val="36"/>
          <w:rtl/>
          <w:lang w:eastAsia="ar-SA"/>
        </w:rPr>
        <w:t>–</w:t>
      </w:r>
      <w:r w:rsidRPr="00542725">
        <w:rPr>
          <w:rFonts w:ascii="Times New Roman" w:eastAsia="Times New Roman" w:hAnsi="Times New Roman" w:cs="Traditional Arabic" w:hint="cs"/>
          <w:sz w:val="36"/>
          <w:szCs w:val="36"/>
          <w:rtl/>
          <w:lang w:eastAsia="ar-SA"/>
        </w:rPr>
        <w:t xml:space="preserve"> 304.</w:t>
      </w:r>
    </w:p>
    <w:p w:rsidR="00420E23" w:rsidRPr="000B1810" w:rsidRDefault="00420E23"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أحاديث الآداب في الكتب التسعة/ </w:t>
      </w:r>
      <w:r w:rsidRPr="000B1810">
        <w:rPr>
          <w:rFonts w:ascii="Times New Roman" w:eastAsia="Times New Roman" w:hAnsi="Times New Roman" w:cs="Traditional Arabic"/>
          <w:sz w:val="36"/>
          <w:szCs w:val="36"/>
          <w:rtl/>
          <w:lang w:eastAsia="ar-SA"/>
        </w:rPr>
        <w:t>قاسم محمد أحمد. - بغداد: كلية العلوم الإسلامية، 1428 هـ (دكتوراه).</w:t>
      </w:r>
    </w:p>
    <w:p w:rsidR="000B1810" w:rsidRP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0B1810">
        <w:rPr>
          <w:rFonts w:ascii="Times New Roman" w:eastAsia="Times New Roman" w:hAnsi="Times New Roman" w:cs="Traditional Arabic"/>
          <w:b/>
          <w:bCs/>
          <w:sz w:val="36"/>
          <w:szCs w:val="36"/>
          <w:rtl/>
          <w:lang w:eastAsia="ar-SA"/>
        </w:rPr>
        <w:t> </w:t>
      </w: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أحاديث آداب المجالس في الكتب التسعة: دراسة وتحليل/ </w:t>
      </w:r>
      <w:r w:rsidRPr="000B1810">
        <w:rPr>
          <w:rFonts w:ascii="Times New Roman" w:eastAsia="Times New Roman" w:hAnsi="Times New Roman" w:cs="Traditional Arabic"/>
          <w:sz w:val="36"/>
          <w:szCs w:val="36"/>
          <w:rtl/>
          <w:lang w:eastAsia="ar-SA"/>
        </w:rPr>
        <w:t>خلف علاوي زيدان. - بغداد: كلية العلوم الإسلامية، 1427 هـ (دكتوراه).</w:t>
      </w:r>
    </w:p>
    <w:p w:rsidR="00EC3987" w:rsidRDefault="00EC3987"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w:t>
      </w:r>
      <w:r w:rsidR="00EC3987" w:rsidRPr="00A805EB">
        <w:rPr>
          <w:rFonts w:ascii="Times New Roman" w:eastAsia="Times New Roman" w:hAnsi="Times New Roman" w:cs="Traditional Arabic" w:hint="cs"/>
          <w:b/>
          <w:bCs/>
          <w:sz w:val="36"/>
          <w:szCs w:val="36"/>
          <w:rtl/>
          <w:lang w:eastAsia="ar-SA"/>
        </w:rPr>
        <w:t xml:space="preserve">أحاديث أبي إسحاق السبيعي التي ذكر الدارقطني فيها اختلافًا في كتابه "العلل": جمع ودراسة/ </w:t>
      </w:r>
      <w:r w:rsidR="00EC3987" w:rsidRPr="00EC3987">
        <w:rPr>
          <w:rFonts w:ascii="Times New Roman" w:eastAsia="Times New Roman" w:hAnsi="Times New Roman" w:cs="Traditional Arabic" w:hint="cs"/>
          <w:sz w:val="36"/>
          <w:szCs w:val="36"/>
          <w:rtl/>
          <w:lang w:eastAsia="ar-SA"/>
        </w:rPr>
        <w:t>خالد بن محمد باسمح.- الرياض: دار التوحيد، 1435 هـ، 3 مج (1922 ص) (أصله رسالة دكتوراه).</w:t>
      </w:r>
    </w:p>
    <w:p w:rsidR="00EC3987" w:rsidRPr="00EC3987" w:rsidRDefault="00EC3987" w:rsidP="00296706">
      <w:pPr>
        <w:spacing w:after="0" w:line="240" w:lineRule="auto"/>
        <w:ind w:left="651" w:hanging="429"/>
        <w:jc w:val="both"/>
        <w:rPr>
          <w:rFonts w:ascii="Times New Roman" w:eastAsia="Times New Roman" w:hAnsi="Times New Roman" w:cs="Traditional Arabic"/>
          <w:sz w:val="36"/>
          <w:szCs w:val="36"/>
          <w:rtl/>
          <w:lang w:eastAsia="ar-SA"/>
        </w:rPr>
      </w:pPr>
      <w:r w:rsidRPr="00EC3987">
        <w:rPr>
          <w:rFonts w:ascii="Times New Roman" w:eastAsia="Times New Roman" w:hAnsi="Times New Roman" w:cs="Traditional Arabic" w:hint="cs"/>
          <w:sz w:val="36"/>
          <w:szCs w:val="36"/>
          <w:rtl/>
          <w:lang w:eastAsia="ar-SA"/>
        </w:rPr>
        <w:t xml:space="preserve">     </w:t>
      </w:r>
      <w:r w:rsidR="0097653A">
        <w:rPr>
          <w:rFonts w:ascii="Times New Roman" w:eastAsia="Times New Roman" w:hAnsi="Times New Roman" w:cs="Traditional Arabic"/>
          <w:sz w:val="36"/>
          <w:szCs w:val="36"/>
          <w:rtl/>
          <w:lang w:eastAsia="ar-SA"/>
        </w:rPr>
        <w:tab/>
      </w:r>
      <w:r w:rsidRPr="00EC3987">
        <w:rPr>
          <w:rFonts w:ascii="Times New Roman" w:eastAsia="Times New Roman" w:hAnsi="Times New Roman" w:cs="Traditional Arabic" w:hint="cs"/>
          <w:sz w:val="36"/>
          <w:szCs w:val="36"/>
          <w:rtl/>
          <w:lang w:eastAsia="ar-SA"/>
        </w:rPr>
        <w:t>هو عمرو بن عبدالله السبيعي (ت 127 هـ).</w:t>
      </w:r>
    </w:p>
    <w:p w:rsid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A7426" w:rsidRPr="000F2A5B" w:rsidRDefault="008A7426" w:rsidP="008A7426">
      <w:pPr>
        <w:pStyle w:val="a3"/>
        <w:numPr>
          <w:ilvl w:val="0"/>
          <w:numId w:val="5"/>
        </w:numPr>
        <w:ind w:left="651" w:hanging="283"/>
        <w:jc w:val="both"/>
        <w:rPr>
          <w:rFonts w:ascii="Times New Roman" w:eastAsia="Times New Roman" w:hAnsi="Times New Roman" w:cs="Traditional Arabic"/>
          <w:sz w:val="36"/>
          <w:szCs w:val="36"/>
          <w:rtl/>
          <w:lang w:eastAsia="ar-SA"/>
        </w:rPr>
      </w:pPr>
      <w:r w:rsidRPr="0082000A">
        <w:rPr>
          <w:rFonts w:ascii="Times New Roman" w:eastAsia="Times New Roman" w:hAnsi="Times New Roman" w:cs="Traditional Arabic" w:hint="cs"/>
          <w:b/>
          <w:bCs/>
          <w:sz w:val="36"/>
          <w:szCs w:val="36"/>
          <w:rtl/>
          <w:lang w:eastAsia="ar-SA"/>
        </w:rPr>
        <w:t>أحاديث أبي معاوية الضرير عن غير الأعمش</w:t>
      </w:r>
      <w:r>
        <w:rPr>
          <w:rFonts w:ascii="Times New Roman" w:eastAsia="Times New Roman" w:hAnsi="Times New Roman" w:cs="Traditional Arabic" w:hint="cs"/>
          <w:sz w:val="36"/>
          <w:szCs w:val="36"/>
          <w:rtl/>
          <w:lang w:eastAsia="ar-SA"/>
        </w:rPr>
        <w:t>/ علي بن محمد جديبا.- أبها: جامعة الملك خالد، 1435 هـ، (أكثر من جزء) (بحث مكمل للماجستير).</w:t>
      </w:r>
    </w:p>
    <w:p w:rsidR="008A7426" w:rsidRPr="0082000A" w:rsidRDefault="008A7426" w:rsidP="00BB3450">
      <w:pPr>
        <w:pStyle w:val="a3"/>
        <w:ind w:left="651"/>
        <w:jc w:val="both"/>
        <w:rPr>
          <w:rFonts w:ascii="Times New Roman" w:eastAsia="Times New Roman" w:hAnsi="Times New Roman" w:cs="Traditional Arabic"/>
          <w:sz w:val="36"/>
          <w:szCs w:val="36"/>
          <w:rtl/>
          <w:lang w:eastAsia="ar-SA"/>
        </w:rPr>
      </w:pPr>
      <w:r w:rsidRPr="0082000A">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حديثه عن أبان بن تغلب الربعي، إلى آخر حديثه عن الحجاج بن أرطاة</w:t>
      </w:r>
      <w:r w:rsidRPr="0082000A">
        <w:rPr>
          <w:rFonts w:ascii="Times New Roman" w:eastAsia="Times New Roman" w:hAnsi="Times New Roman" w:cs="Traditional Arabic" w:hint="cs"/>
          <w:sz w:val="36"/>
          <w:szCs w:val="36"/>
          <w:rtl/>
          <w:lang w:eastAsia="ar-SA"/>
        </w:rPr>
        <w:t>: جمعًا وتخريجًا ودراسة.</w:t>
      </w:r>
    </w:p>
    <w:p w:rsidR="008A7426" w:rsidRPr="0006347F" w:rsidRDefault="008A7426" w:rsidP="008A7426">
      <w:pPr>
        <w:pStyle w:val="a3"/>
        <w:ind w:left="651" w:hanging="283"/>
        <w:rPr>
          <w:rFonts w:ascii="Times New Roman" w:eastAsia="Times New Roman" w:hAnsi="Times New Roman" w:cs="Traditional Arabic"/>
          <w:sz w:val="36"/>
          <w:szCs w:val="36"/>
          <w:rtl/>
          <w:lang w:eastAsia="ar-SA"/>
        </w:rPr>
      </w:pPr>
    </w:p>
    <w:p w:rsidR="008A7426" w:rsidRPr="000F2A5B" w:rsidRDefault="008A7426" w:rsidP="008A7426">
      <w:pPr>
        <w:pStyle w:val="a3"/>
        <w:numPr>
          <w:ilvl w:val="0"/>
          <w:numId w:val="5"/>
        </w:numPr>
        <w:ind w:left="651" w:hanging="283"/>
        <w:jc w:val="both"/>
        <w:rPr>
          <w:rFonts w:ascii="Times New Roman" w:eastAsia="Times New Roman" w:hAnsi="Times New Roman" w:cs="Traditional Arabic"/>
          <w:sz w:val="36"/>
          <w:szCs w:val="36"/>
          <w:rtl/>
          <w:lang w:eastAsia="ar-SA"/>
        </w:rPr>
      </w:pPr>
      <w:r w:rsidRPr="0082000A">
        <w:rPr>
          <w:rFonts w:ascii="Times New Roman" w:eastAsia="Times New Roman" w:hAnsi="Times New Roman" w:cs="Traditional Arabic" w:hint="cs"/>
          <w:b/>
          <w:bCs/>
          <w:sz w:val="36"/>
          <w:szCs w:val="36"/>
          <w:rtl/>
          <w:lang w:eastAsia="ar-SA"/>
        </w:rPr>
        <w:t>أحاديث أبي معاوية الضرير عن غير الأعمش</w:t>
      </w:r>
      <w:r>
        <w:rPr>
          <w:rFonts w:ascii="Times New Roman" w:eastAsia="Times New Roman" w:hAnsi="Times New Roman" w:cs="Traditional Arabic" w:hint="cs"/>
          <w:sz w:val="36"/>
          <w:szCs w:val="36"/>
          <w:rtl/>
          <w:lang w:eastAsia="ar-SA"/>
        </w:rPr>
        <w:t>/ فهد مسعود القحطاني.- أبها: جامعة الملك خالد، 1435 هـ، 5 مج (ماجستير).</w:t>
      </w:r>
    </w:p>
    <w:p w:rsidR="008A7426" w:rsidRPr="0082000A" w:rsidRDefault="008A7426" w:rsidP="00BB3450">
      <w:pPr>
        <w:pStyle w:val="a3"/>
        <w:ind w:left="651"/>
        <w:jc w:val="both"/>
        <w:rPr>
          <w:rFonts w:ascii="Times New Roman" w:eastAsia="Times New Roman" w:hAnsi="Times New Roman" w:cs="Traditional Arabic"/>
          <w:sz w:val="36"/>
          <w:szCs w:val="36"/>
          <w:rtl/>
          <w:lang w:eastAsia="ar-SA"/>
        </w:rPr>
      </w:pPr>
      <w:r w:rsidRPr="0082000A">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حديثه عن عبيدالله بن عمر العمري، إلى آخر حديثه عن هشام بن عروة</w:t>
      </w:r>
      <w:r w:rsidRPr="0082000A">
        <w:rPr>
          <w:rFonts w:ascii="Times New Roman" w:eastAsia="Times New Roman" w:hAnsi="Times New Roman" w:cs="Traditional Arabic" w:hint="cs"/>
          <w:sz w:val="36"/>
          <w:szCs w:val="36"/>
          <w:rtl/>
          <w:lang w:eastAsia="ar-SA"/>
        </w:rPr>
        <w:t>: جمعًا وتخريجًا ودراسة.</w:t>
      </w:r>
    </w:p>
    <w:p w:rsidR="008A7426" w:rsidRPr="00E834B7" w:rsidRDefault="008A7426" w:rsidP="008A7426">
      <w:pPr>
        <w:pStyle w:val="a3"/>
        <w:ind w:left="651" w:hanging="283"/>
        <w:rPr>
          <w:rFonts w:ascii="Times New Roman" w:eastAsia="Times New Roman" w:hAnsi="Times New Roman" w:cs="Traditional Arabic"/>
          <w:sz w:val="36"/>
          <w:szCs w:val="36"/>
          <w:rtl/>
          <w:lang w:eastAsia="ar-SA"/>
        </w:rPr>
      </w:pPr>
    </w:p>
    <w:p w:rsidR="008A7426" w:rsidRPr="000F2A5B" w:rsidRDefault="008A7426" w:rsidP="008A7426">
      <w:pPr>
        <w:pStyle w:val="a3"/>
        <w:numPr>
          <w:ilvl w:val="0"/>
          <w:numId w:val="5"/>
        </w:numPr>
        <w:ind w:left="651" w:hanging="283"/>
        <w:jc w:val="both"/>
        <w:rPr>
          <w:rFonts w:ascii="Times New Roman" w:eastAsia="Times New Roman" w:hAnsi="Times New Roman" w:cs="Traditional Arabic"/>
          <w:sz w:val="36"/>
          <w:szCs w:val="36"/>
          <w:rtl/>
          <w:lang w:eastAsia="ar-SA"/>
        </w:rPr>
      </w:pPr>
      <w:r w:rsidRPr="0082000A">
        <w:rPr>
          <w:rFonts w:ascii="Times New Roman" w:eastAsia="Times New Roman" w:hAnsi="Times New Roman" w:cs="Traditional Arabic" w:hint="cs"/>
          <w:b/>
          <w:bCs/>
          <w:sz w:val="36"/>
          <w:szCs w:val="36"/>
          <w:rtl/>
          <w:lang w:eastAsia="ar-SA"/>
        </w:rPr>
        <w:t>أحاديث أبي معاوية الضرير عن غير الأعمش</w:t>
      </w:r>
      <w:r>
        <w:rPr>
          <w:rFonts w:ascii="Times New Roman" w:eastAsia="Times New Roman" w:hAnsi="Times New Roman" w:cs="Traditional Arabic" w:hint="cs"/>
          <w:sz w:val="36"/>
          <w:szCs w:val="36"/>
          <w:rtl/>
          <w:lang w:eastAsia="ar-SA"/>
        </w:rPr>
        <w:t>/ مسفر بن جابر الوادعي.- أبها: جامعة الملك خالد، 1435 هـ، 3 مج (ماجستير).</w:t>
      </w:r>
    </w:p>
    <w:p w:rsidR="008A7426" w:rsidRPr="0082000A" w:rsidRDefault="008A7426" w:rsidP="00BB3450">
      <w:pPr>
        <w:pStyle w:val="a3"/>
        <w:ind w:left="651"/>
        <w:jc w:val="both"/>
        <w:rPr>
          <w:rFonts w:ascii="Times New Roman" w:eastAsia="Times New Roman" w:hAnsi="Times New Roman" w:cs="Traditional Arabic"/>
          <w:sz w:val="36"/>
          <w:szCs w:val="36"/>
          <w:rtl/>
          <w:lang w:eastAsia="ar-SA"/>
        </w:rPr>
      </w:pPr>
      <w:r w:rsidRPr="0082000A">
        <w:rPr>
          <w:rFonts w:ascii="Times New Roman" w:eastAsia="Times New Roman" w:hAnsi="Times New Roman" w:cs="Traditional Arabic" w:hint="cs"/>
          <w:sz w:val="36"/>
          <w:szCs w:val="36"/>
          <w:rtl/>
          <w:lang w:eastAsia="ar-SA"/>
        </w:rPr>
        <w:t>من أول حديثه عن الحجاج بن تميم، إلى آخر حديثه عن عبدالواحد بن أيمن: جمعًا وتخريجًا ودراسة.</w:t>
      </w:r>
    </w:p>
    <w:p w:rsidR="008A7426" w:rsidRPr="000B1810" w:rsidRDefault="008A742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أحاديث الأحكام الواردة في سورتي التوبة والأنفال: دراسة تحليلية/ </w:t>
      </w:r>
      <w:r w:rsidRPr="000B1810">
        <w:rPr>
          <w:rFonts w:ascii="Times New Roman" w:eastAsia="Times New Roman" w:hAnsi="Times New Roman" w:cs="Traditional Arabic"/>
          <w:sz w:val="36"/>
          <w:szCs w:val="36"/>
          <w:rtl/>
          <w:lang w:eastAsia="ar-SA"/>
        </w:rPr>
        <w:t>سعدي علي فياض. - بغداد: كلية العلوم الإسلامية (دكتوراه).</w:t>
      </w:r>
    </w:p>
    <w:p w:rsid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47352C">
        <w:rPr>
          <w:rFonts w:ascii="Times New Roman" w:eastAsia="Times New Roman" w:hAnsi="Times New Roman" w:cs="Traditional Arabic" w:hint="cs"/>
          <w:b/>
          <w:bCs/>
          <w:sz w:val="36"/>
          <w:szCs w:val="36"/>
          <w:rtl/>
          <w:lang w:eastAsia="ar-SA"/>
        </w:rPr>
        <w:t>الأحاديث الأربعون الفلسطينية بالسند المتصل إلى الرسول المصطفى صلى الله عليه وسلم</w:t>
      </w:r>
      <w:r w:rsidRPr="00EC3987">
        <w:rPr>
          <w:rFonts w:ascii="Times New Roman" w:eastAsia="Times New Roman" w:hAnsi="Times New Roman" w:cs="Traditional Arabic" w:hint="cs"/>
          <w:b/>
          <w:bCs/>
          <w:sz w:val="36"/>
          <w:szCs w:val="36"/>
          <w:rtl/>
          <w:lang w:eastAsia="ar-SA"/>
        </w:rPr>
        <w:t xml:space="preserve">/ </w:t>
      </w:r>
      <w:r w:rsidRPr="00EC3987">
        <w:rPr>
          <w:rFonts w:ascii="Times New Roman" w:eastAsia="Times New Roman" w:hAnsi="Times New Roman" w:cs="Traditional Arabic" w:hint="cs"/>
          <w:sz w:val="36"/>
          <w:szCs w:val="36"/>
          <w:rtl/>
          <w:lang w:eastAsia="ar-SA"/>
        </w:rPr>
        <w:t>منير نايف فارس.- الكويت: مكتبة ابن كثير، 1435 هـ، 71 ص.</w:t>
      </w:r>
    </w:p>
    <w:p w:rsidR="00EC3987" w:rsidRPr="000B1810" w:rsidRDefault="00EC3987"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rtl/>
          <w:lang w:eastAsia="ar-SA"/>
        </w:rPr>
      </w:pPr>
      <w:r w:rsidRPr="000B1810">
        <w:rPr>
          <w:rFonts w:ascii="Times New Roman" w:eastAsia="Times New Roman" w:hAnsi="Times New Roman" w:cs="Traditional Arabic"/>
          <w:b/>
          <w:bCs/>
          <w:sz w:val="36"/>
          <w:szCs w:val="36"/>
          <w:rtl/>
          <w:lang w:eastAsia="ar-SA"/>
        </w:rPr>
        <w:lastRenderedPageBreak/>
        <w:t xml:space="preserve">أحاديث أسباب النصر والهزيمة في الكتب التسعة: دراسة وتحليل/ </w:t>
      </w:r>
      <w:r w:rsidRPr="000B1810">
        <w:rPr>
          <w:rFonts w:ascii="Times New Roman" w:eastAsia="Times New Roman" w:hAnsi="Times New Roman" w:cs="Traditional Arabic"/>
          <w:sz w:val="36"/>
          <w:szCs w:val="36"/>
          <w:rtl/>
          <w:lang w:eastAsia="ar-SA"/>
        </w:rPr>
        <w:t>فراس محمد إبراهيم. - بغداد: كلية العلوم الإسلامية، 1425 هـ (دكتوراه).</w:t>
      </w:r>
    </w:p>
    <w:p w:rsidR="000B1810" w:rsidRP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0B1810">
        <w:rPr>
          <w:rFonts w:ascii="Times New Roman" w:eastAsia="Times New Roman" w:hAnsi="Times New Roman" w:cs="Traditional Arabic"/>
          <w:b/>
          <w:bCs/>
          <w:sz w:val="36"/>
          <w:szCs w:val="36"/>
          <w:rtl/>
          <w:lang w:eastAsia="ar-SA"/>
        </w:rPr>
        <w:t> </w:t>
      </w: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أحاديث الاستسقاء والكسوف في الكتب التسعة: دراسة تحليلية/ </w:t>
      </w:r>
      <w:r w:rsidRPr="000B1810">
        <w:rPr>
          <w:rFonts w:ascii="Times New Roman" w:eastAsia="Times New Roman" w:hAnsi="Times New Roman" w:cs="Traditional Arabic"/>
          <w:sz w:val="36"/>
          <w:szCs w:val="36"/>
          <w:rtl/>
          <w:lang w:eastAsia="ar-SA"/>
        </w:rPr>
        <w:t>ثائر عبد الجبوري. - بغداد: كلية العلوم الإسلامية، 1430 هـ (ماجستير).</w:t>
      </w:r>
    </w:p>
    <w:p w:rsid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5744C5">
        <w:rPr>
          <w:rFonts w:ascii="Times New Roman" w:eastAsia="Times New Roman" w:hAnsi="Times New Roman" w:cs="Traditional Arabic" w:hint="cs"/>
          <w:b/>
          <w:bCs/>
          <w:sz w:val="36"/>
          <w:szCs w:val="36"/>
          <w:rtl/>
          <w:lang w:eastAsia="ar-SA"/>
        </w:rPr>
        <w:t>أحاديث استنهاض الهمم في الكتب الستة: دراسة وتحليل</w:t>
      </w:r>
      <w:r w:rsidRPr="00EC3987">
        <w:rPr>
          <w:rFonts w:ascii="Times New Roman" w:eastAsia="Times New Roman" w:hAnsi="Times New Roman" w:cs="Traditional Arabic" w:hint="cs"/>
          <w:b/>
          <w:bCs/>
          <w:sz w:val="36"/>
          <w:szCs w:val="36"/>
          <w:rtl/>
          <w:lang w:eastAsia="ar-SA"/>
        </w:rPr>
        <w:t xml:space="preserve">/ </w:t>
      </w:r>
      <w:r w:rsidRPr="00EC3987">
        <w:rPr>
          <w:rFonts w:ascii="Times New Roman" w:eastAsia="Times New Roman" w:hAnsi="Times New Roman" w:cs="Traditional Arabic" w:hint="cs"/>
          <w:sz w:val="36"/>
          <w:szCs w:val="36"/>
          <w:rtl/>
          <w:lang w:eastAsia="ar-SA"/>
        </w:rPr>
        <w:t>خليل حميد الكبيسي.- بغداد: ديوان الوقف السني، 1430 هـ، 283 ص.</w:t>
      </w:r>
    </w:p>
    <w:p w:rsidR="00EC3987" w:rsidRPr="00EC3987" w:rsidRDefault="00EC3987" w:rsidP="00296706">
      <w:pPr>
        <w:pStyle w:val="a3"/>
        <w:spacing w:after="0" w:line="240" w:lineRule="auto"/>
        <w:ind w:left="651"/>
        <w:jc w:val="both"/>
        <w:rPr>
          <w:rFonts w:ascii="Times New Roman" w:eastAsia="Times New Roman" w:hAnsi="Times New Roman" w:cs="Traditional Arabic"/>
          <w:sz w:val="36"/>
          <w:szCs w:val="36"/>
          <w:rtl/>
          <w:lang w:eastAsia="ar-SA"/>
        </w:rPr>
      </w:pPr>
      <w:r w:rsidRPr="00EC3987">
        <w:rPr>
          <w:rFonts w:ascii="Times New Roman" w:eastAsia="Times New Roman" w:hAnsi="Times New Roman" w:cs="Traditional Arabic" w:hint="cs"/>
          <w:sz w:val="36"/>
          <w:szCs w:val="36"/>
          <w:rtl/>
          <w:lang w:eastAsia="ar-SA"/>
        </w:rPr>
        <w:t>الأصل: رسالة ماجستير -  كلية الإمام الأعظم، 1430 هـ.</w:t>
      </w:r>
    </w:p>
    <w:p w:rsidR="00EC3987" w:rsidRDefault="00EC3987"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77050F">
        <w:rPr>
          <w:rFonts w:ascii="Times New Roman" w:eastAsia="Times New Roman" w:hAnsi="Times New Roman" w:cs="Traditional Arabic" w:hint="cs"/>
          <w:b/>
          <w:bCs/>
          <w:sz w:val="36"/>
          <w:szCs w:val="36"/>
          <w:rtl/>
          <w:lang w:eastAsia="ar-SA"/>
        </w:rPr>
        <w:t>أحاديث أشراط الساعة وفقهها: دراسة تأصيلية</w:t>
      </w:r>
      <w:r w:rsidRPr="00EC3987">
        <w:rPr>
          <w:rFonts w:ascii="Times New Roman" w:eastAsia="Times New Roman" w:hAnsi="Times New Roman" w:cs="Traditional Arabic" w:hint="cs"/>
          <w:b/>
          <w:bCs/>
          <w:sz w:val="36"/>
          <w:szCs w:val="36"/>
          <w:rtl/>
          <w:lang w:eastAsia="ar-SA"/>
        </w:rPr>
        <w:t xml:space="preserve">/ </w:t>
      </w:r>
      <w:r w:rsidRPr="00EC3987">
        <w:rPr>
          <w:rFonts w:ascii="Times New Roman" w:eastAsia="Times New Roman" w:hAnsi="Times New Roman" w:cs="Traditional Arabic" w:hint="cs"/>
          <w:sz w:val="36"/>
          <w:szCs w:val="36"/>
          <w:rtl/>
          <w:lang w:eastAsia="ar-SA"/>
        </w:rPr>
        <w:t>محمد غيث بن غيث.- د. م. : د. ن، 1434 هـ، 760 ص (أصله رسالة دكتوراه من جامعة محمد الخامس).</w:t>
      </w:r>
    </w:p>
    <w:p w:rsidR="00EC3987" w:rsidRPr="00EC3987" w:rsidRDefault="00EC3987"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أحاديث الاعلام في الغزوات: دراسة موضوعية/ </w:t>
      </w:r>
      <w:r w:rsidRPr="000B1810">
        <w:rPr>
          <w:rFonts w:ascii="Times New Roman" w:eastAsia="Times New Roman" w:hAnsi="Times New Roman" w:cs="Traditional Arabic"/>
          <w:sz w:val="36"/>
          <w:szCs w:val="36"/>
          <w:rtl/>
          <w:lang w:eastAsia="ar-SA"/>
        </w:rPr>
        <w:t>عدنان علاء الدين محمد. - بغداد: كلية العلوم الإسلامية (ماجستير).</w:t>
      </w:r>
    </w:p>
    <w:p w:rsid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الأحاديث التي اتفق عليها ابن خزيمة وابن حبان في صحيحيهما والحاكم في المستدرك: جمعًا وتخريجًا ودراسة/ </w:t>
      </w:r>
      <w:r w:rsidRPr="00EC3987">
        <w:rPr>
          <w:rFonts w:ascii="Times New Roman" w:eastAsia="Times New Roman" w:hAnsi="Times New Roman" w:cs="Traditional Arabic" w:hint="cs"/>
          <w:sz w:val="36"/>
          <w:szCs w:val="36"/>
          <w:rtl/>
          <w:lang w:eastAsia="ar-SA"/>
        </w:rPr>
        <w:t>سلطان بن معيوض العصيمي.- مكة المكرمة: جامعة أم القرى، 1434 هـ، 1047 ورقة (ماجستير).</w:t>
      </w:r>
    </w:p>
    <w:p w:rsidR="00EC3987" w:rsidRPr="00EC3987" w:rsidRDefault="00EC3987" w:rsidP="00296706">
      <w:pPr>
        <w:pStyle w:val="a3"/>
        <w:spacing w:after="0" w:line="240" w:lineRule="auto"/>
        <w:ind w:left="651"/>
        <w:jc w:val="both"/>
        <w:rPr>
          <w:rFonts w:ascii="Times New Roman" w:eastAsia="Times New Roman" w:hAnsi="Times New Roman" w:cs="Traditional Arabic"/>
          <w:sz w:val="36"/>
          <w:szCs w:val="36"/>
          <w:lang w:eastAsia="ar-SA"/>
        </w:rPr>
      </w:pPr>
      <w:r w:rsidRPr="00EC3987">
        <w:rPr>
          <w:rFonts w:ascii="Times New Roman" w:eastAsia="Times New Roman" w:hAnsi="Times New Roman" w:cs="Traditional Arabic" w:hint="cs"/>
          <w:sz w:val="36"/>
          <w:szCs w:val="36"/>
          <w:rtl/>
          <w:lang w:eastAsia="ar-SA"/>
        </w:rPr>
        <w:t>من بداية صحيح ابن خزيمة، إلى نهاية جماع أبواب الخوف.</w:t>
      </w:r>
    </w:p>
    <w:p w:rsidR="00EC3987" w:rsidRPr="00EC3987" w:rsidRDefault="00EC3987"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الأحاديث التي أعلَّها الإمام ابن خزيمة في صحيحه (مختصر المختصر من المسند الصحيح عن الرسول صلى الله عليه وسلم): جمعًا ودراسة/ </w:t>
      </w:r>
      <w:r w:rsidRPr="000B1810">
        <w:rPr>
          <w:rFonts w:ascii="Times New Roman" w:eastAsia="Times New Roman" w:hAnsi="Times New Roman" w:cs="Traditional Arabic"/>
          <w:sz w:val="36"/>
          <w:szCs w:val="36"/>
          <w:rtl/>
          <w:lang w:eastAsia="ar-SA"/>
        </w:rPr>
        <w:t>إعداد مصطفى بن محمد محمود بن سيدات مختار؛ إشراف عبدالرحيم بن محمد القشقري. - المدينة المنورة: الجامعة الإسلامية، 1433 هـ، 1594 ص (دكتوراه).</w:t>
      </w:r>
    </w:p>
    <w:p w:rsid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الأحاديث التي أعلَّها الإمام النسائي في السنن الكبرى: دراسة استقرائية: كتاب الطهارة والصلاة والزكاة/ </w:t>
      </w:r>
      <w:r w:rsidRPr="00EC3987">
        <w:rPr>
          <w:rFonts w:ascii="Times New Roman" w:eastAsia="Times New Roman" w:hAnsi="Times New Roman" w:cs="Traditional Arabic" w:hint="cs"/>
          <w:sz w:val="36"/>
          <w:szCs w:val="36"/>
          <w:rtl/>
          <w:lang w:eastAsia="ar-SA"/>
        </w:rPr>
        <w:t>حماد بن مهدي بن عمران.- مكة المكرمة: جامعة أم القرى، 1434 هـ، 779 ص (ماجستير).</w:t>
      </w:r>
    </w:p>
    <w:p w:rsidR="00EC3987" w:rsidRPr="008A1E5A" w:rsidRDefault="00EC3987" w:rsidP="00296706">
      <w:pPr>
        <w:pStyle w:val="a3"/>
        <w:ind w:left="651" w:hanging="429"/>
        <w:rPr>
          <w:rFonts w:ascii="Times New Roman" w:eastAsia="Times New Roman" w:hAnsi="Times New Roman" w:cs="Traditional Arabic"/>
          <w:sz w:val="36"/>
          <w:szCs w:val="36"/>
          <w:rtl/>
          <w:lang w:eastAsia="ar-SA"/>
        </w:rPr>
      </w:pPr>
    </w:p>
    <w:p w:rsid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lang w:eastAsia="ar-SA"/>
        </w:rPr>
      </w:pPr>
      <w:r>
        <w:rPr>
          <w:rFonts w:ascii="Times New Roman" w:eastAsia="Times New Roman" w:hAnsi="Times New Roman" w:cs="Traditional Arabic" w:hint="cs"/>
          <w:b/>
          <w:bCs/>
          <w:sz w:val="36"/>
          <w:szCs w:val="36"/>
          <w:rtl/>
          <w:lang w:eastAsia="ar-SA"/>
        </w:rPr>
        <w:t xml:space="preserve">الأحاديث التي أعلَّها الإمام النسائي في السنن الكبرى: كتاب الصيام: دراسة استقرائية/ </w:t>
      </w:r>
      <w:r w:rsidRPr="009F3F14">
        <w:rPr>
          <w:rFonts w:ascii="Times New Roman" w:eastAsia="Times New Roman" w:hAnsi="Times New Roman" w:cs="Traditional Arabic" w:hint="cs"/>
          <w:sz w:val="36"/>
          <w:szCs w:val="36"/>
          <w:rtl/>
          <w:lang w:eastAsia="ar-SA"/>
        </w:rPr>
        <w:t>فواز بن جود الله السلمي.-</w:t>
      </w:r>
      <w:r w:rsidRPr="008A1E5A">
        <w:rPr>
          <w:rFonts w:ascii="Times New Roman" w:eastAsia="Times New Roman" w:hAnsi="Times New Roman" w:cs="Traditional Arabic" w:hint="cs"/>
          <w:sz w:val="36"/>
          <w:szCs w:val="36"/>
          <w:rtl/>
          <w:lang w:eastAsia="ar-SA"/>
        </w:rPr>
        <w:t xml:space="preserve"> مكة المكرمة: جامعة أم القرى، 1434 هـ، 77</w:t>
      </w:r>
      <w:r>
        <w:rPr>
          <w:rFonts w:ascii="Times New Roman" w:eastAsia="Times New Roman" w:hAnsi="Times New Roman" w:cs="Traditional Arabic" w:hint="cs"/>
          <w:sz w:val="36"/>
          <w:szCs w:val="36"/>
          <w:rtl/>
          <w:lang w:eastAsia="ar-SA"/>
        </w:rPr>
        <w:t>8</w:t>
      </w:r>
      <w:r w:rsidRPr="008A1E5A">
        <w:rPr>
          <w:rFonts w:ascii="Times New Roman" w:eastAsia="Times New Roman" w:hAnsi="Times New Roman" w:cs="Traditional Arabic" w:hint="cs"/>
          <w:sz w:val="36"/>
          <w:szCs w:val="36"/>
          <w:rtl/>
          <w:lang w:eastAsia="ar-SA"/>
        </w:rPr>
        <w:t xml:space="preserve"> ص (ماجستير).</w:t>
      </w:r>
    </w:p>
    <w:p w:rsidR="00EC3987" w:rsidRDefault="00EC3987" w:rsidP="00296706">
      <w:pPr>
        <w:pStyle w:val="a3"/>
        <w:ind w:left="651" w:hanging="429"/>
        <w:rPr>
          <w:rFonts w:ascii="Times New Roman" w:eastAsia="Times New Roman" w:hAnsi="Times New Roman" w:cs="Traditional Arabic"/>
          <w:b/>
          <w:bCs/>
          <w:sz w:val="36"/>
          <w:szCs w:val="36"/>
          <w:rtl/>
          <w:lang w:eastAsia="ar-SA"/>
        </w:rPr>
      </w:pPr>
    </w:p>
    <w:p w:rsidR="00AE7E94" w:rsidRPr="00AE713D" w:rsidRDefault="00AE7E94" w:rsidP="00AE7E94">
      <w:pPr>
        <w:pStyle w:val="a3"/>
        <w:numPr>
          <w:ilvl w:val="0"/>
          <w:numId w:val="8"/>
        </w:numPr>
        <w:ind w:left="651" w:hanging="283"/>
        <w:jc w:val="both"/>
        <w:rPr>
          <w:rFonts w:cs="Traditional Arabic"/>
          <w:sz w:val="36"/>
          <w:szCs w:val="36"/>
          <w:rtl/>
        </w:rPr>
      </w:pPr>
      <w:r w:rsidRPr="00AE713D">
        <w:rPr>
          <w:rFonts w:cs="Traditional Arabic" w:hint="cs"/>
          <w:b/>
          <w:bCs/>
          <w:sz w:val="36"/>
          <w:szCs w:val="36"/>
          <w:rtl/>
        </w:rPr>
        <w:t xml:space="preserve">الأحاديث التي أعلَّها الخطيب البغدادي في تاريخ بغداد: جمعًا ودراسة/ </w:t>
      </w:r>
      <w:r w:rsidRPr="00AE713D">
        <w:rPr>
          <w:rFonts w:cs="Traditional Arabic" w:hint="cs"/>
          <w:sz w:val="36"/>
          <w:szCs w:val="36"/>
          <w:rtl/>
        </w:rPr>
        <w:t>فهد بن سعيد الغامدي.- المدينة المنورة: جامعة طيبة، 1436 هـ، 223 ورقة (بحث مكمل للماجستير).</w:t>
      </w:r>
    </w:p>
    <w:p w:rsidR="00AE7E94" w:rsidRDefault="00AE7E94" w:rsidP="00BB3450">
      <w:pPr>
        <w:pStyle w:val="a3"/>
        <w:ind w:left="651" w:firstLine="69"/>
        <w:jc w:val="both"/>
        <w:rPr>
          <w:rFonts w:cs="Traditional Arabic"/>
          <w:sz w:val="36"/>
          <w:szCs w:val="36"/>
          <w:rtl/>
        </w:rPr>
      </w:pPr>
      <w:r w:rsidRPr="00AE713D">
        <w:rPr>
          <w:rFonts w:cs="Traditional Arabic" w:hint="cs"/>
          <w:sz w:val="36"/>
          <w:szCs w:val="36"/>
          <w:rtl/>
        </w:rPr>
        <w:t>من ترجمة القاسم بن أبي سفيان، إلى ترجمة الوضاح بن حسان.</w:t>
      </w:r>
    </w:p>
    <w:p w:rsidR="00E7571D" w:rsidRDefault="00E7571D" w:rsidP="00BB3450">
      <w:pPr>
        <w:pStyle w:val="a3"/>
        <w:ind w:left="651" w:firstLine="69"/>
        <w:jc w:val="both"/>
        <w:rPr>
          <w:rFonts w:cs="Traditional Arabic"/>
          <w:sz w:val="36"/>
          <w:szCs w:val="36"/>
          <w:rtl/>
        </w:rPr>
      </w:pPr>
    </w:p>
    <w:p w:rsidR="00E7571D" w:rsidRPr="0088291D" w:rsidRDefault="00E7571D" w:rsidP="00E7571D">
      <w:pPr>
        <w:pStyle w:val="a3"/>
        <w:numPr>
          <w:ilvl w:val="0"/>
          <w:numId w:val="8"/>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الأحاديث التي تستدل بها الفئة الضالة: عرض ونقد</w:t>
      </w:r>
      <w:r w:rsidRPr="0088291D">
        <w:rPr>
          <w:rFonts w:ascii="Times New Roman" w:eastAsia="Times New Roman" w:hAnsi="Times New Roman" w:cs="Traditional Arabic" w:hint="cs"/>
          <w:sz w:val="36"/>
          <w:szCs w:val="36"/>
          <w:rtl/>
          <w:lang w:eastAsia="ar-SA"/>
        </w:rPr>
        <w:t>/ أحمد بن حمد جيلان.- الرياض: جامعة الإمام، 1436 هـ، 4 مج (دكتوراه).</w:t>
      </w:r>
    </w:p>
    <w:p w:rsidR="00AE7E94" w:rsidRPr="00D264E1" w:rsidRDefault="00AE7E94" w:rsidP="00AE7E94">
      <w:pPr>
        <w:pStyle w:val="a3"/>
        <w:spacing w:after="0" w:line="240" w:lineRule="auto"/>
        <w:ind w:left="651" w:hanging="283"/>
        <w:jc w:val="both"/>
        <w:rPr>
          <w:rFonts w:ascii="Times New Roman" w:eastAsia="Times New Roman" w:hAnsi="Times New Roman" w:cs="Traditional Arabic"/>
          <w:sz w:val="36"/>
          <w:szCs w:val="36"/>
          <w:lang w:eastAsia="ar-SA"/>
        </w:rPr>
      </w:pPr>
    </w:p>
    <w:p w:rsidR="00AE7E94" w:rsidRDefault="00AE7E94" w:rsidP="00AE7E94">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CA77D9">
        <w:rPr>
          <w:rFonts w:ascii="Times New Roman" w:eastAsia="Times New Roman" w:hAnsi="Times New Roman" w:cs="Traditional Arabic" w:hint="cs"/>
          <w:b/>
          <w:bCs/>
          <w:sz w:val="36"/>
          <w:szCs w:val="36"/>
          <w:rtl/>
          <w:lang w:eastAsia="ar-SA"/>
        </w:rPr>
        <w:t>الأحاديث التي خولف فيها الإمام سفيان بن عيينة في كتب العلل والسؤالات: جمع ودراسة</w:t>
      </w:r>
      <w:r>
        <w:rPr>
          <w:rFonts w:ascii="Times New Roman" w:eastAsia="Times New Roman" w:hAnsi="Times New Roman" w:cs="Traditional Arabic" w:hint="cs"/>
          <w:sz w:val="36"/>
          <w:szCs w:val="36"/>
          <w:rtl/>
          <w:lang w:eastAsia="ar-SA"/>
        </w:rPr>
        <w:t>/ عيد بن فرج العصيمي.- الرياض: جامعة الملك سعود، 602 ورقة (بحث مكمل للدكتوراه).</w:t>
      </w:r>
    </w:p>
    <w:p w:rsidR="00E7571D" w:rsidRPr="00E7571D" w:rsidRDefault="00E7571D" w:rsidP="00E7571D">
      <w:pPr>
        <w:pStyle w:val="a3"/>
        <w:rPr>
          <w:rFonts w:ascii="Times New Roman" w:eastAsia="Times New Roman" w:hAnsi="Times New Roman" w:cs="Traditional Arabic"/>
          <w:sz w:val="36"/>
          <w:szCs w:val="36"/>
          <w:rtl/>
          <w:lang w:eastAsia="ar-SA"/>
        </w:rPr>
      </w:pPr>
    </w:p>
    <w:p w:rsidR="00E7571D" w:rsidRDefault="00E7571D" w:rsidP="00E7571D">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88291D">
        <w:rPr>
          <w:rFonts w:ascii="Times New Roman" w:eastAsia="Times New Roman" w:hAnsi="Times New Roman" w:cs="Traditional Arabic" w:hint="cs"/>
          <w:b/>
          <w:bCs/>
          <w:sz w:val="36"/>
          <w:szCs w:val="36"/>
          <w:rtl/>
          <w:lang w:eastAsia="ar-SA"/>
        </w:rPr>
        <w:t xml:space="preserve">الأحاديث التي خولف فيه وكيع بن الجراح من كتب العلل: جمعًا ودراسة/ </w:t>
      </w:r>
      <w:r w:rsidRPr="0088291D">
        <w:rPr>
          <w:rFonts w:ascii="Times New Roman" w:eastAsia="Times New Roman" w:hAnsi="Times New Roman" w:cs="Traditional Arabic" w:hint="cs"/>
          <w:sz w:val="36"/>
          <w:szCs w:val="36"/>
          <w:rtl/>
          <w:lang w:eastAsia="ar-SA"/>
        </w:rPr>
        <w:t>أمل بنت عبدالله الدعيجي.- الرياض: جامعة الملك سعود، 1436 هـ، 793 ورقة (بحث مكمل للدكتوراه).</w:t>
      </w:r>
    </w:p>
    <w:p w:rsidR="00AE7E94" w:rsidRDefault="00AE7E94" w:rsidP="00296706">
      <w:pPr>
        <w:pStyle w:val="a3"/>
        <w:ind w:left="651" w:hanging="429"/>
        <w:rPr>
          <w:rFonts w:ascii="Times New Roman" w:eastAsia="Times New Roman" w:hAnsi="Times New Roman" w:cs="Traditional Arabic"/>
          <w:b/>
          <w:bCs/>
          <w:sz w:val="36"/>
          <w:szCs w:val="36"/>
          <w:rtl/>
          <w:lang w:eastAsia="ar-SA"/>
        </w:rPr>
      </w:pPr>
    </w:p>
    <w:p w:rsidR="00420E23" w:rsidRPr="00063C70" w:rsidRDefault="00420E23" w:rsidP="00420E23">
      <w:pPr>
        <w:pStyle w:val="a3"/>
        <w:numPr>
          <w:ilvl w:val="0"/>
          <w:numId w:val="17"/>
        </w:numPr>
        <w:spacing w:after="0" w:line="240" w:lineRule="auto"/>
        <w:ind w:left="651" w:hanging="283"/>
        <w:jc w:val="both"/>
        <w:rPr>
          <w:rFonts w:ascii="Times New Roman" w:eastAsia="Times New Roman" w:hAnsi="Times New Roman" w:cs="Traditional Arabic"/>
          <w:sz w:val="36"/>
          <w:szCs w:val="36"/>
          <w:rtl/>
          <w:lang w:eastAsia="ar-SA"/>
        </w:rPr>
      </w:pPr>
      <w:r w:rsidRPr="00D65D27">
        <w:rPr>
          <w:rFonts w:ascii="Times New Roman" w:eastAsia="Times New Roman" w:hAnsi="Times New Roman" w:cs="Traditional Arabic" w:hint="cs"/>
          <w:b/>
          <w:bCs/>
          <w:sz w:val="36"/>
          <w:szCs w:val="36"/>
          <w:rtl/>
          <w:lang w:eastAsia="ar-SA"/>
        </w:rPr>
        <w:t xml:space="preserve">الأحاديث التي ذكر الأئمة أنها أصح ما في الباب حتى نهاية القرن الرابع: جمعًا ودراسة ومقارنة/ </w:t>
      </w:r>
      <w:r w:rsidRPr="00063C70">
        <w:rPr>
          <w:rFonts w:ascii="Times New Roman" w:eastAsia="Times New Roman" w:hAnsi="Times New Roman" w:cs="Traditional Arabic" w:hint="cs"/>
          <w:sz w:val="36"/>
          <w:szCs w:val="36"/>
          <w:rtl/>
          <w:lang w:eastAsia="ar-SA"/>
        </w:rPr>
        <w:t>تأليف إبراهيم بن محمد السعوي.- المدينة المنورة: دار العقيدة، 1437 هـ، 602 ص (أصله رسالة ماجستير من جامعة القصيم).</w:t>
      </w:r>
    </w:p>
    <w:p w:rsidR="00420E23" w:rsidRDefault="00420E23" w:rsidP="00420E23">
      <w:pPr>
        <w:pStyle w:val="a3"/>
        <w:spacing w:after="0" w:line="240" w:lineRule="auto"/>
        <w:ind w:left="651"/>
        <w:jc w:val="both"/>
        <w:rPr>
          <w:rFonts w:ascii="Times New Roman" w:eastAsia="Times New Roman" w:hAnsi="Times New Roman" w:cs="Traditional Arabic"/>
          <w:sz w:val="36"/>
          <w:szCs w:val="36"/>
          <w:rtl/>
          <w:lang w:eastAsia="ar-SA"/>
        </w:rPr>
      </w:pPr>
      <w:r w:rsidRPr="00D65D27">
        <w:rPr>
          <w:rFonts w:ascii="Times New Roman" w:eastAsia="Times New Roman" w:hAnsi="Times New Roman" w:cs="Traditional Arabic" w:hint="cs"/>
          <w:sz w:val="36"/>
          <w:szCs w:val="36"/>
          <w:rtl/>
          <w:lang w:eastAsia="ar-SA"/>
        </w:rPr>
        <w:t>وهو في قسم العبادات فقط، كما في بيانات الرسالة قبل طبعها.</w:t>
      </w:r>
    </w:p>
    <w:p w:rsidR="00420E23" w:rsidRDefault="00420E23" w:rsidP="00296706">
      <w:pPr>
        <w:pStyle w:val="a3"/>
        <w:ind w:left="651" w:hanging="429"/>
        <w:rPr>
          <w:rFonts w:ascii="Times New Roman" w:eastAsia="Times New Roman" w:hAnsi="Times New Roman" w:cs="Traditional Arabic"/>
          <w:b/>
          <w:bCs/>
          <w:sz w:val="36"/>
          <w:szCs w:val="36"/>
          <w:rtl/>
          <w:lang w:eastAsia="ar-SA"/>
        </w:rPr>
      </w:pPr>
    </w:p>
    <w:p w:rsidR="002826FA" w:rsidRPr="00337BC9" w:rsidRDefault="002826FA" w:rsidP="002826FA">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337BC9">
        <w:rPr>
          <w:rFonts w:ascii="Times New Roman" w:eastAsia="Times New Roman" w:hAnsi="Times New Roman" w:cs="Traditional Arabic" w:hint="cs"/>
          <w:b/>
          <w:bCs/>
          <w:sz w:val="36"/>
          <w:szCs w:val="36"/>
          <w:rtl/>
          <w:lang w:eastAsia="ar-SA"/>
        </w:rPr>
        <w:t>الأحاديث التي ذكر البزار فيها اختلافًا في مسنده: جمعًا وتخريجًا ودراسة</w:t>
      </w:r>
      <w:r w:rsidRPr="00337BC9">
        <w:rPr>
          <w:rFonts w:ascii="Times New Roman" w:eastAsia="Times New Roman" w:hAnsi="Times New Roman" w:cs="Traditional Arabic" w:hint="cs"/>
          <w:sz w:val="36"/>
          <w:szCs w:val="36"/>
          <w:rtl/>
          <w:lang w:eastAsia="ar-SA"/>
        </w:rPr>
        <w:t>/ عواطف بنت نصار الرشيدي.- بريدة: جامعة القصيم، 1436 هـ، 509 ورقة (بحث مكمل للماجستير).</w:t>
      </w:r>
    </w:p>
    <w:p w:rsidR="002826FA" w:rsidRDefault="002826FA" w:rsidP="002826FA">
      <w:pPr>
        <w:pStyle w:val="a3"/>
        <w:spacing w:after="0" w:line="240" w:lineRule="auto"/>
        <w:ind w:left="786"/>
        <w:jc w:val="both"/>
        <w:rPr>
          <w:rFonts w:ascii="Times New Roman" w:eastAsia="Times New Roman" w:hAnsi="Times New Roman" w:cs="Traditional Arabic"/>
          <w:sz w:val="36"/>
          <w:szCs w:val="36"/>
          <w:rtl/>
          <w:lang w:eastAsia="ar-SA"/>
        </w:rPr>
      </w:pPr>
      <w:r w:rsidRPr="00337BC9">
        <w:rPr>
          <w:rFonts w:ascii="Times New Roman" w:eastAsia="Times New Roman" w:hAnsi="Times New Roman" w:cs="Traditional Arabic" w:hint="cs"/>
          <w:sz w:val="36"/>
          <w:szCs w:val="36"/>
          <w:rtl/>
          <w:lang w:eastAsia="ar-SA"/>
        </w:rPr>
        <w:t>من مسند ابن عباس رضي الله عنهما، إلى نهاية مسند عبدالله بن عمر رضي الله عنهما.</w:t>
      </w:r>
    </w:p>
    <w:p w:rsidR="002826FA" w:rsidRPr="00AE7E94" w:rsidRDefault="002826FA" w:rsidP="00296706">
      <w:pPr>
        <w:pStyle w:val="a3"/>
        <w:ind w:left="651" w:hanging="429"/>
        <w:rPr>
          <w:rFonts w:ascii="Times New Roman" w:eastAsia="Times New Roman" w:hAnsi="Times New Roman" w:cs="Traditional Arabic"/>
          <w:b/>
          <w:bCs/>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الأحاديث التي ذكر الحافظ ابن منده فيها اختلافًا: جمعًا ودراسة/ </w:t>
      </w:r>
      <w:r w:rsidRPr="0033638B">
        <w:rPr>
          <w:rFonts w:ascii="Times New Roman" w:eastAsia="Times New Roman" w:hAnsi="Times New Roman" w:cs="Traditional Arabic" w:hint="cs"/>
          <w:sz w:val="36"/>
          <w:szCs w:val="36"/>
          <w:rtl/>
          <w:lang w:eastAsia="ar-SA"/>
        </w:rPr>
        <w:t>محمد بن بندر الرقاص</w:t>
      </w:r>
      <w:r>
        <w:rPr>
          <w:rFonts w:ascii="Times New Roman" w:eastAsia="Times New Roman" w:hAnsi="Times New Roman" w:cs="Traditional Arabic" w:hint="cs"/>
          <w:sz w:val="36"/>
          <w:szCs w:val="36"/>
          <w:rtl/>
          <w:lang w:eastAsia="ar-SA"/>
        </w:rPr>
        <w:t>.</w:t>
      </w:r>
      <w:r w:rsidRPr="0033638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جامعة الإمام، 1435 هـ، 981 ورقة (ماجستير).</w:t>
      </w:r>
    </w:p>
    <w:p w:rsidR="008A7426" w:rsidRPr="008A7426" w:rsidRDefault="008A742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الأحاديث التي رواها الإمام مالك في موطَّئه ولم يعمل بها: دراسة وتحليل/ </w:t>
      </w:r>
      <w:r w:rsidRPr="000B1810">
        <w:rPr>
          <w:rFonts w:ascii="Times New Roman" w:eastAsia="Times New Roman" w:hAnsi="Times New Roman" w:cs="Traditional Arabic"/>
          <w:sz w:val="36"/>
          <w:szCs w:val="36"/>
          <w:rtl/>
          <w:lang w:eastAsia="ar-SA"/>
        </w:rPr>
        <w:t>طاهر يحيى الجبوري. - بغداد: كلية العلوم الإسلامية، 1427 هـ (ماجستير).</w:t>
      </w:r>
    </w:p>
    <w:p w:rsidR="00EC3987" w:rsidRDefault="00EC3987"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3926C3">
        <w:rPr>
          <w:rFonts w:ascii="Times New Roman" w:eastAsia="Times New Roman" w:hAnsi="Times New Roman" w:cs="Traditional Arabic" w:hint="cs"/>
          <w:b/>
          <w:bCs/>
          <w:sz w:val="36"/>
          <w:szCs w:val="36"/>
          <w:rtl/>
          <w:lang w:eastAsia="ar-SA"/>
        </w:rPr>
        <w:t>الأحاديث التي ظاهرها التعارض في كتاب "فتح الباري" للحافظ ابن حجر: جمع ودراسة</w:t>
      </w:r>
      <w:r w:rsidRPr="00EC3987">
        <w:rPr>
          <w:rFonts w:ascii="Times New Roman" w:eastAsia="Times New Roman" w:hAnsi="Times New Roman" w:cs="Traditional Arabic" w:hint="cs"/>
          <w:b/>
          <w:bCs/>
          <w:sz w:val="36"/>
          <w:szCs w:val="36"/>
          <w:rtl/>
          <w:lang w:eastAsia="ar-SA"/>
        </w:rPr>
        <w:t xml:space="preserve">/ </w:t>
      </w:r>
      <w:r w:rsidRPr="00EC3987">
        <w:rPr>
          <w:rFonts w:ascii="Times New Roman" w:eastAsia="Times New Roman" w:hAnsi="Times New Roman" w:cs="Traditional Arabic" w:hint="cs"/>
          <w:sz w:val="36"/>
          <w:szCs w:val="36"/>
          <w:rtl/>
          <w:lang w:eastAsia="ar-SA"/>
        </w:rPr>
        <w:t>أحمد سالم بن عبدالعزيز بن إبراهيم.- المدينة المنورة: الجامعة الإسلامية، 1433 هـ، 595 ورقة (بحث مكمل للماجستير).</w:t>
      </w:r>
    </w:p>
    <w:p w:rsidR="00EC3987" w:rsidRPr="00EC3987" w:rsidRDefault="00EC3987" w:rsidP="00296706">
      <w:pPr>
        <w:pStyle w:val="a3"/>
        <w:spacing w:after="0" w:line="240" w:lineRule="auto"/>
        <w:ind w:left="651"/>
        <w:jc w:val="both"/>
        <w:rPr>
          <w:rFonts w:ascii="Times New Roman" w:eastAsia="Times New Roman" w:hAnsi="Times New Roman" w:cs="Traditional Arabic"/>
          <w:sz w:val="36"/>
          <w:szCs w:val="36"/>
          <w:rtl/>
          <w:lang w:eastAsia="ar-SA"/>
        </w:rPr>
      </w:pPr>
      <w:r w:rsidRPr="00EC3987">
        <w:rPr>
          <w:rFonts w:ascii="Times New Roman" w:eastAsia="Times New Roman" w:hAnsi="Times New Roman" w:cs="Traditional Arabic" w:hint="eastAsia"/>
          <w:sz w:val="36"/>
          <w:szCs w:val="36"/>
          <w:rtl/>
          <w:lang w:eastAsia="ar-SA"/>
        </w:rPr>
        <w:t>من بداية كتاب المناقب</w:t>
      </w:r>
      <w:r w:rsidRPr="00EC3987">
        <w:rPr>
          <w:rFonts w:ascii="Times New Roman" w:eastAsia="Times New Roman" w:hAnsi="Times New Roman" w:cs="Traditional Arabic" w:hint="cs"/>
          <w:sz w:val="36"/>
          <w:szCs w:val="36"/>
          <w:rtl/>
          <w:lang w:eastAsia="ar-SA"/>
        </w:rPr>
        <w:t>،</w:t>
      </w:r>
      <w:r w:rsidRPr="00EC3987">
        <w:rPr>
          <w:rFonts w:ascii="Times New Roman" w:eastAsia="Times New Roman" w:hAnsi="Times New Roman" w:cs="Traditional Arabic" w:hint="eastAsia"/>
          <w:sz w:val="36"/>
          <w:szCs w:val="36"/>
          <w:rtl/>
          <w:lang w:eastAsia="ar-SA"/>
        </w:rPr>
        <w:t xml:space="preserve"> </w:t>
      </w:r>
      <w:r w:rsidRPr="00EC3987">
        <w:rPr>
          <w:rFonts w:ascii="Times New Roman" w:eastAsia="Times New Roman" w:hAnsi="Times New Roman" w:cs="Traditional Arabic" w:hint="cs"/>
          <w:sz w:val="36"/>
          <w:szCs w:val="36"/>
          <w:rtl/>
          <w:lang w:eastAsia="ar-SA"/>
        </w:rPr>
        <w:t>إلى</w:t>
      </w:r>
      <w:r w:rsidRPr="00EC3987">
        <w:rPr>
          <w:rFonts w:ascii="Times New Roman" w:eastAsia="Times New Roman" w:hAnsi="Times New Roman" w:cs="Traditional Arabic" w:hint="eastAsia"/>
          <w:sz w:val="36"/>
          <w:szCs w:val="36"/>
          <w:rtl/>
          <w:lang w:eastAsia="ar-SA"/>
        </w:rPr>
        <w:t xml:space="preserve"> كتاب التفسير باب </w:t>
      </w:r>
      <w:r w:rsidRPr="00EC3987">
        <w:rPr>
          <w:rFonts w:ascii="Times New Roman" w:eastAsia="Times New Roman" w:hAnsi="Times New Roman" w:cs="Traditional Arabic" w:hint="cs"/>
          <w:sz w:val="36"/>
          <w:szCs w:val="36"/>
          <w:rtl/>
          <w:lang w:eastAsia="ar-SA"/>
        </w:rPr>
        <w:t>{</w:t>
      </w:r>
      <w:r w:rsidRPr="00EC3987">
        <w:rPr>
          <w:rFonts w:ascii="Times New Roman" w:eastAsia="Times New Roman" w:hAnsi="Times New Roman" w:cs="Traditional Arabic"/>
          <w:sz w:val="36"/>
          <w:szCs w:val="36"/>
          <w:rtl/>
          <w:lang w:eastAsia="ar-SA"/>
        </w:rPr>
        <w:t>رَبَّنَا اكْشِفْ عَنَّا الْعَذَابَ إِنَّا مُؤْمِنُونَ</w:t>
      </w:r>
      <w:r w:rsidRPr="00EC3987">
        <w:rPr>
          <w:rFonts w:ascii="Times New Roman" w:eastAsia="Times New Roman" w:hAnsi="Times New Roman" w:cs="Traditional Arabic" w:hint="cs"/>
          <w:sz w:val="36"/>
          <w:szCs w:val="36"/>
          <w:rtl/>
          <w:lang w:eastAsia="ar-SA"/>
        </w:rPr>
        <w:t>}.</w:t>
      </w:r>
    </w:p>
    <w:p w:rsidR="00EC3987" w:rsidRDefault="00EC3987" w:rsidP="00296706">
      <w:pPr>
        <w:pStyle w:val="a3"/>
        <w:spacing w:after="0" w:line="240" w:lineRule="auto"/>
        <w:ind w:left="651" w:hanging="429"/>
        <w:jc w:val="both"/>
        <w:rPr>
          <w:rFonts w:ascii="Times New Roman" w:eastAsia="Times New Roman" w:hAnsi="Times New Roman" w:cs="Traditional Arabic"/>
          <w:b/>
          <w:bCs/>
          <w:sz w:val="36"/>
          <w:szCs w:val="36"/>
          <w:lang w:eastAsia="ar-SA"/>
        </w:rPr>
      </w:pPr>
    </w:p>
    <w:p w:rsidR="00EC3987" w:rsidRPr="00EC3987" w:rsidRDefault="00EC3987"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3926C3">
        <w:rPr>
          <w:rFonts w:ascii="Times New Roman" w:eastAsia="Times New Roman" w:hAnsi="Times New Roman" w:cs="Traditional Arabic" w:hint="cs"/>
          <w:b/>
          <w:bCs/>
          <w:sz w:val="36"/>
          <w:szCs w:val="36"/>
          <w:rtl/>
          <w:lang w:eastAsia="ar-SA"/>
        </w:rPr>
        <w:lastRenderedPageBreak/>
        <w:t>الأحاديث التي ظاهرها التعارض في كتاب "فتح الباري" للحافظ ابن حجر: جمع ودراسة</w:t>
      </w:r>
      <w:r w:rsidRPr="00EC3987">
        <w:rPr>
          <w:rFonts w:ascii="Times New Roman" w:eastAsia="Times New Roman" w:hAnsi="Times New Roman" w:cs="Traditional Arabic" w:hint="cs"/>
          <w:b/>
          <w:bCs/>
          <w:sz w:val="36"/>
          <w:szCs w:val="36"/>
          <w:rtl/>
          <w:lang w:eastAsia="ar-SA"/>
        </w:rPr>
        <w:t xml:space="preserve">/ </w:t>
      </w:r>
      <w:r w:rsidRPr="00EC3987">
        <w:rPr>
          <w:rFonts w:ascii="Times New Roman" w:eastAsia="Times New Roman" w:hAnsi="Times New Roman" w:cs="Traditional Arabic" w:hint="cs"/>
          <w:sz w:val="36"/>
          <w:szCs w:val="36"/>
          <w:rtl/>
          <w:lang w:eastAsia="ar-SA"/>
        </w:rPr>
        <w:t>عبدالعزيز بن حمود التويجري.- المدينة المنورة: الجامعة الإسلامية، 1433 هـ، 485 ورقة (بحث مكمل للماجستير).</w:t>
      </w:r>
    </w:p>
    <w:p w:rsidR="00EC3987" w:rsidRPr="00EC3987" w:rsidRDefault="00EC3987" w:rsidP="00296706">
      <w:pPr>
        <w:pStyle w:val="a3"/>
        <w:spacing w:after="0" w:line="240" w:lineRule="auto"/>
        <w:ind w:left="651"/>
        <w:jc w:val="both"/>
        <w:rPr>
          <w:rFonts w:ascii="Times New Roman" w:eastAsia="Times New Roman" w:hAnsi="Times New Roman" w:cs="Traditional Arabic"/>
          <w:sz w:val="36"/>
          <w:szCs w:val="36"/>
          <w:lang w:eastAsia="ar-SA"/>
        </w:rPr>
      </w:pPr>
      <w:r w:rsidRPr="00EC3987">
        <w:rPr>
          <w:rFonts w:ascii="Times New Roman" w:eastAsia="Times New Roman" w:hAnsi="Times New Roman" w:cs="Traditional Arabic" w:hint="cs"/>
          <w:sz w:val="36"/>
          <w:szCs w:val="36"/>
          <w:rtl/>
          <w:lang w:eastAsia="ar-SA"/>
        </w:rPr>
        <w:t>من بداية كتاب الوكالة، حتى آخر كتاب الأنبياء.</w:t>
      </w:r>
    </w:p>
    <w:p w:rsidR="00EC3987" w:rsidRPr="00EC3987" w:rsidRDefault="00EC3987"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الأحاديث التي ظاهرها التعارض في كتاب "فتح الباري" للحافظ ابن حجر/ </w:t>
      </w:r>
      <w:r w:rsidRPr="000B1810">
        <w:rPr>
          <w:rFonts w:ascii="Times New Roman" w:eastAsia="Times New Roman" w:hAnsi="Times New Roman" w:cs="Traditional Arabic"/>
          <w:sz w:val="36"/>
          <w:szCs w:val="36"/>
          <w:rtl/>
          <w:lang w:eastAsia="ar-SA"/>
        </w:rPr>
        <w:t>إعداد محمد علي فالح جميعان؛ إشراف سعود بن عبد الجربوعي. - المدينة المنورة: الجامعة الإسلامية، 1433 هـ، 543 ص (ماجستير).</w:t>
      </w:r>
    </w:p>
    <w:p w:rsid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0B1810">
        <w:rPr>
          <w:rFonts w:ascii="Times New Roman" w:eastAsia="Times New Roman" w:hAnsi="Times New Roman" w:cs="Traditional Arabic"/>
          <w:b/>
          <w:bCs/>
          <w:sz w:val="36"/>
          <w:szCs w:val="36"/>
          <w:rtl/>
          <w:lang w:eastAsia="ar-SA"/>
        </w:rPr>
        <w:t> </w:t>
      </w:r>
    </w:p>
    <w:p w:rsidR="00A43082" w:rsidRPr="00AD2FED" w:rsidRDefault="00A43082" w:rsidP="00A43082">
      <w:pPr>
        <w:pStyle w:val="a3"/>
        <w:numPr>
          <w:ilvl w:val="0"/>
          <w:numId w:val="8"/>
        </w:numPr>
        <w:ind w:left="651" w:hanging="283"/>
        <w:jc w:val="both"/>
        <w:rPr>
          <w:rFonts w:cs="Traditional Arabic"/>
          <w:sz w:val="36"/>
          <w:szCs w:val="36"/>
          <w:rtl/>
        </w:rPr>
      </w:pPr>
      <w:r w:rsidRPr="00AD2FED">
        <w:rPr>
          <w:rFonts w:cs="Traditional Arabic" w:hint="cs"/>
          <w:b/>
          <w:bCs/>
          <w:sz w:val="36"/>
          <w:szCs w:val="36"/>
          <w:rtl/>
        </w:rPr>
        <w:t xml:space="preserve">الأحاديث التي ظاهرها التعارض في كتاب "فتح الباري" للحافظ ابن حجر: جمعًا ودراسة/ </w:t>
      </w:r>
      <w:r w:rsidRPr="00AD2FED">
        <w:rPr>
          <w:rFonts w:cs="Traditional Arabic" w:hint="cs"/>
          <w:sz w:val="36"/>
          <w:szCs w:val="36"/>
          <w:rtl/>
        </w:rPr>
        <w:t>هاني بن منير السويهري.- المدينة المنورة: الجامعة الإسلامية، 1436 هـ، 1246 ورقة (ماجستير).</w:t>
      </w:r>
    </w:p>
    <w:p w:rsidR="00A43082" w:rsidRDefault="00A43082" w:rsidP="00A43082">
      <w:pPr>
        <w:pStyle w:val="a3"/>
        <w:ind w:left="651"/>
        <w:jc w:val="both"/>
        <w:rPr>
          <w:rFonts w:cs="Traditional Arabic"/>
          <w:sz w:val="36"/>
          <w:szCs w:val="36"/>
          <w:rtl/>
        </w:rPr>
      </w:pPr>
      <w:r w:rsidRPr="00AD2FED">
        <w:rPr>
          <w:rFonts w:cs="Traditional Arabic" w:hint="cs"/>
          <w:sz w:val="36"/>
          <w:szCs w:val="36"/>
          <w:rtl/>
        </w:rPr>
        <w:t>من بداية كتاب الدعوات، إلى نهاية كتاب التوحيد.</w:t>
      </w:r>
    </w:p>
    <w:p w:rsidR="00A43082" w:rsidRPr="000B1810" w:rsidRDefault="00A43082"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rtl/>
          <w:lang w:eastAsia="ar-SA"/>
        </w:rPr>
      </w:pPr>
      <w:r w:rsidRPr="000B1810">
        <w:rPr>
          <w:rFonts w:ascii="Times New Roman" w:eastAsia="Times New Roman" w:hAnsi="Times New Roman" w:cs="Traditional Arabic"/>
          <w:b/>
          <w:bCs/>
          <w:sz w:val="36"/>
          <w:szCs w:val="36"/>
          <w:rtl/>
          <w:lang w:eastAsia="ar-SA"/>
        </w:rPr>
        <w:t xml:space="preserve">أحاديث الإمارة في الكتب التسعة/ </w:t>
      </w:r>
      <w:r w:rsidRPr="000B1810">
        <w:rPr>
          <w:rFonts w:ascii="Times New Roman" w:eastAsia="Times New Roman" w:hAnsi="Times New Roman" w:cs="Traditional Arabic"/>
          <w:sz w:val="36"/>
          <w:szCs w:val="36"/>
          <w:rtl/>
          <w:lang w:eastAsia="ar-SA"/>
        </w:rPr>
        <w:t>عمر حيدر المعيني. - بغداد: كلية العلوم الإسلامية، 1422 هـ (ماجستير).</w:t>
      </w:r>
    </w:p>
    <w:p w:rsidR="000B1810" w:rsidRP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0B1810">
        <w:rPr>
          <w:rFonts w:ascii="Times New Roman" w:eastAsia="Times New Roman" w:hAnsi="Times New Roman" w:cs="Traditional Arabic"/>
          <w:b/>
          <w:bCs/>
          <w:sz w:val="36"/>
          <w:szCs w:val="36"/>
          <w:rtl/>
          <w:lang w:eastAsia="ar-SA"/>
        </w:rPr>
        <w:t> </w:t>
      </w:r>
    </w:p>
    <w:p w:rsidR="000B1810" w:rsidRPr="000B1810" w:rsidRDefault="000B1810" w:rsidP="00BB3450">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أحاديث الإمام محمد بن عبدالملك بن أيمن الأندلسي (ت 330 هـ) من كتاب "المحلَّى" لابن حزم (ت 456 هـ) رحمهما الله تعالى/ </w:t>
      </w:r>
      <w:r w:rsidRPr="000B1810">
        <w:rPr>
          <w:rFonts w:ascii="Times New Roman" w:eastAsia="Times New Roman" w:hAnsi="Times New Roman" w:cs="Traditional Arabic"/>
          <w:sz w:val="36"/>
          <w:szCs w:val="36"/>
          <w:rtl/>
          <w:lang w:eastAsia="ar-SA"/>
        </w:rPr>
        <w:t>أنيس بن أحمد بن طاهر جمال.- الرياض: مكتبة المعارف، 1432 هـ، 168 ص.</w:t>
      </w:r>
    </w:p>
    <w:p w:rsidR="000B1810" w:rsidRPr="000B1810" w:rsidRDefault="000B1810" w:rsidP="00296706">
      <w:pPr>
        <w:pStyle w:val="a3"/>
        <w:spacing w:after="0" w:line="240" w:lineRule="auto"/>
        <w:ind w:left="651"/>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sz w:val="36"/>
          <w:szCs w:val="36"/>
          <w:rtl/>
          <w:lang w:eastAsia="ar-SA"/>
        </w:rPr>
        <w:t>جمعه عوضًا عن كتابه المفقود "المستخرج على مسند أبي داود".</w:t>
      </w:r>
    </w:p>
    <w:p w:rsidR="000B1810" w:rsidRP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0B1810">
        <w:rPr>
          <w:rFonts w:ascii="Times New Roman" w:eastAsia="Times New Roman" w:hAnsi="Times New Roman" w:cs="Traditional Arabic"/>
          <w:b/>
          <w:bCs/>
          <w:sz w:val="36"/>
          <w:szCs w:val="36"/>
          <w:rtl/>
          <w:lang w:eastAsia="ar-SA"/>
        </w:rPr>
        <w:t> </w:t>
      </w: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أحاديث الأنكحة المحرمة في الكتب التسعة: دراسة تحليلية/ </w:t>
      </w:r>
      <w:r w:rsidRPr="000B1810">
        <w:rPr>
          <w:rFonts w:ascii="Times New Roman" w:eastAsia="Times New Roman" w:hAnsi="Times New Roman" w:cs="Traditional Arabic"/>
          <w:sz w:val="36"/>
          <w:szCs w:val="36"/>
          <w:rtl/>
          <w:lang w:eastAsia="ar-SA"/>
        </w:rPr>
        <w:t>عبد كاظم حاشي. - بغداد: كلية العلوم الإسلامية، 1428 هـ (دكتوراه).</w:t>
      </w:r>
    </w:p>
    <w:p w:rsidR="000B1810" w:rsidRPr="000B1810" w:rsidRDefault="000B1810" w:rsidP="00296706">
      <w:pPr>
        <w:pStyle w:val="a3"/>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sz w:val="36"/>
          <w:szCs w:val="36"/>
          <w:rtl/>
          <w:lang w:eastAsia="ar-SA"/>
        </w:rPr>
        <w:lastRenderedPageBreak/>
        <w:t> </w:t>
      </w: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أحاديث الأيمان في السنة المطهرة: رواية ودراية/ </w:t>
      </w:r>
      <w:r w:rsidRPr="000B1810">
        <w:rPr>
          <w:rFonts w:ascii="Times New Roman" w:eastAsia="Times New Roman" w:hAnsi="Times New Roman" w:cs="Traditional Arabic"/>
          <w:sz w:val="36"/>
          <w:szCs w:val="36"/>
          <w:rtl/>
          <w:lang w:eastAsia="ar-SA"/>
        </w:rPr>
        <w:t>حسن بن خالد سندي. - عمّان: دار جرير، 1436 هـ، 323 ص.</w:t>
      </w:r>
    </w:p>
    <w:p w:rsidR="000B1810" w:rsidRPr="000B1810" w:rsidRDefault="000B1810"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0B1810">
        <w:rPr>
          <w:rFonts w:ascii="Times New Roman" w:eastAsia="Times New Roman" w:hAnsi="Times New Roman" w:cs="Traditional Arabic"/>
          <w:b/>
          <w:bCs/>
          <w:sz w:val="36"/>
          <w:szCs w:val="36"/>
          <w:rtl/>
          <w:lang w:eastAsia="ar-SA"/>
        </w:rPr>
        <w:t> </w:t>
      </w:r>
    </w:p>
    <w:p w:rsidR="000B1810" w:rsidRPr="000B1810" w:rsidRDefault="000B1810"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B1810">
        <w:rPr>
          <w:rFonts w:ascii="Times New Roman" w:eastAsia="Times New Roman" w:hAnsi="Times New Roman" w:cs="Traditional Arabic"/>
          <w:b/>
          <w:bCs/>
          <w:sz w:val="36"/>
          <w:szCs w:val="36"/>
          <w:rtl/>
          <w:lang w:eastAsia="ar-SA"/>
        </w:rPr>
        <w:t xml:space="preserve">أحاديث بدء الوحي: دراسة تحليلية/ </w:t>
      </w:r>
      <w:r w:rsidRPr="000B1810">
        <w:rPr>
          <w:rFonts w:ascii="Times New Roman" w:eastAsia="Times New Roman" w:hAnsi="Times New Roman" w:cs="Traditional Arabic"/>
          <w:sz w:val="36"/>
          <w:szCs w:val="36"/>
          <w:rtl/>
          <w:lang w:eastAsia="ar-SA"/>
        </w:rPr>
        <w:t>عبدالحكيم عبدالله محمد. - بغداد: كلية أصول الدين (ماجستير).</w:t>
      </w:r>
    </w:p>
    <w:p w:rsidR="00F32A5D" w:rsidRPr="00F32A5D" w:rsidRDefault="00F32A5D" w:rsidP="00296706">
      <w:pPr>
        <w:spacing w:after="0" w:line="240" w:lineRule="auto"/>
        <w:ind w:left="651" w:hanging="429"/>
        <w:jc w:val="center"/>
        <w:rPr>
          <w:rFonts w:ascii="Times New Roman" w:eastAsia="Times New Roman" w:hAnsi="Times New Roman" w:cs="Traditional Arabic"/>
          <w:b/>
          <w:bCs/>
          <w:color w:val="FF0000"/>
          <w:sz w:val="36"/>
          <w:szCs w:val="36"/>
          <w:rtl/>
        </w:rPr>
      </w:pPr>
    </w:p>
    <w:p w:rsidR="00F32A5D" w:rsidRPr="0007243C"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7243C">
        <w:rPr>
          <w:rFonts w:ascii="Times New Roman" w:eastAsia="Times New Roman" w:hAnsi="Times New Roman" w:cs="Traditional Arabic"/>
          <w:b/>
          <w:bCs/>
          <w:sz w:val="36"/>
          <w:szCs w:val="36"/>
          <w:rtl/>
          <w:lang w:eastAsia="ar-SA" w:bidi="ar"/>
        </w:rPr>
        <w:t> </w:t>
      </w:r>
      <w:r w:rsidRPr="00F32A5D">
        <w:rPr>
          <w:rFonts w:ascii="Times New Roman" w:eastAsia="Times New Roman" w:hAnsi="Times New Roman" w:cs="Traditional Arabic"/>
          <w:b/>
          <w:bCs/>
          <w:sz w:val="36"/>
          <w:szCs w:val="36"/>
          <w:rtl/>
          <w:lang w:eastAsia="ar-SA"/>
        </w:rPr>
        <w:t xml:space="preserve">أحاديث البركة في السنن النبوية: دراسة موضوعية/ </w:t>
      </w:r>
      <w:r w:rsidRPr="0007243C">
        <w:rPr>
          <w:rFonts w:ascii="Times New Roman" w:eastAsia="Times New Roman" w:hAnsi="Times New Roman" w:cs="Traditional Arabic"/>
          <w:sz w:val="36"/>
          <w:szCs w:val="36"/>
          <w:rtl/>
          <w:lang w:eastAsia="ar-SA"/>
        </w:rPr>
        <w:t>محمد محيسن حمدان: بغداد: كلية أصول الدين (ماجستير).</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9D15F5">
        <w:rPr>
          <w:rFonts w:ascii="Times New Roman" w:eastAsia="Times New Roman" w:hAnsi="Times New Roman" w:cs="Traditional Arabic" w:hint="cs"/>
          <w:b/>
          <w:bCs/>
          <w:sz w:val="36"/>
          <w:szCs w:val="36"/>
          <w:rtl/>
          <w:lang w:eastAsia="ar-SA"/>
        </w:rPr>
        <w:t>أحاديث التسمية الواردة في أبواب العبادات رواية ودراية</w:t>
      </w:r>
      <w:r>
        <w:rPr>
          <w:rFonts w:ascii="Times New Roman" w:eastAsia="Times New Roman" w:hAnsi="Times New Roman" w:cs="Traditional Arabic" w:hint="cs"/>
          <w:sz w:val="36"/>
          <w:szCs w:val="36"/>
          <w:rtl/>
          <w:lang w:eastAsia="ar-SA"/>
        </w:rPr>
        <w:t>/ أحمد بن شهاب حامد.- الرياض: جامعة الإمام، 1435 هـ، 343 ورقة (ماجستير).</w:t>
      </w:r>
    </w:p>
    <w:p w:rsidR="008A7426" w:rsidRPr="008A7426" w:rsidRDefault="008A742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التقرير في الكتب الستة: دراسة تحليلية/ </w:t>
      </w:r>
      <w:r w:rsidRPr="00F32A5D">
        <w:rPr>
          <w:rFonts w:ascii="Times New Roman" w:eastAsia="Times New Roman" w:hAnsi="Times New Roman" w:cs="Traditional Arabic"/>
          <w:sz w:val="36"/>
          <w:szCs w:val="36"/>
          <w:rtl/>
          <w:lang w:eastAsia="ar-SA"/>
        </w:rPr>
        <w:t>عدي مصعب حسون.- بغداد: كلية العلوم الإسلامية، 1427 هـ (دكتوراه).</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جبريل في الكتب الستة: دراسة وتحليل/ </w:t>
      </w:r>
      <w:r w:rsidRPr="00F32A5D">
        <w:rPr>
          <w:rFonts w:ascii="Times New Roman" w:eastAsia="Times New Roman" w:hAnsi="Times New Roman" w:cs="Traditional Arabic"/>
          <w:sz w:val="36"/>
          <w:szCs w:val="36"/>
          <w:rtl/>
          <w:lang w:eastAsia="ar-SA"/>
        </w:rPr>
        <w:t>معروف محمد إسماعيل.- بغداد: كلية العلوم الإسلامية، 1427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جهاد الكافرين في الكتب الستة: دراسة تحليلية/ </w:t>
      </w:r>
      <w:r w:rsidRPr="00F32A5D">
        <w:rPr>
          <w:rFonts w:ascii="Times New Roman" w:eastAsia="Times New Roman" w:hAnsi="Times New Roman" w:cs="Traditional Arabic"/>
          <w:sz w:val="36"/>
          <w:szCs w:val="36"/>
          <w:rtl/>
          <w:lang w:eastAsia="ar-SA"/>
        </w:rPr>
        <w:t>شهاب أحمد عبدالله.- بغداد: كلية العلوم الإسلامية، 1428 هـ (دكتوراه).</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الحسان الغرائب في جامع الإمام الترمذي: جمع ودراسة حديثية فقهية/ </w:t>
      </w:r>
      <w:r w:rsidRPr="00F32A5D">
        <w:rPr>
          <w:rFonts w:ascii="Times New Roman" w:eastAsia="Times New Roman" w:hAnsi="Times New Roman" w:cs="Traditional Arabic"/>
          <w:sz w:val="36"/>
          <w:szCs w:val="36"/>
          <w:rtl/>
          <w:lang w:eastAsia="ar-SA"/>
        </w:rPr>
        <w:t>أحمد حسن العسيري؛ إشراف أحمد يوسف سليمان.- القاهرة: جامعة القاهرة: كلية دار العلوم، 1428 هـ، 1231 ص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lastRenderedPageBreak/>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حق الطريق وآدابه في الكتب التسعة دراسة وتحليلاً/ </w:t>
      </w:r>
      <w:r w:rsidRPr="00F32A5D">
        <w:rPr>
          <w:rFonts w:ascii="Times New Roman" w:eastAsia="Times New Roman" w:hAnsi="Times New Roman" w:cs="Traditional Arabic"/>
          <w:sz w:val="36"/>
          <w:szCs w:val="36"/>
          <w:rtl/>
          <w:lang w:eastAsia="ar-SA"/>
        </w:rPr>
        <w:t>محمد خلف شرموخ.- بغداد: كلية العلوم الإسلامية، 1427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حقوق الفرد والمجتمع في الكتب الستة/ </w:t>
      </w:r>
      <w:r w:rsidRPr="00F32A5D">
        <w:rPr>
          <w:rFonts w:ascii="Times New Roman" w:eastAsia="Times New Roman" w:hAnsi="Times New Roman" w:cs="Traditional Arabic"/>
          <w:sz w:val="36"/>
          <w:szCs w:val="36"/>
          <w:rtl/>
          <w:lang w:eastAsia="ar-SA"/>
        </w:rPr>
        <w:t>صفاء جعفر علوان.- بغداد: كلية أصول الدين، 1429 هـ (دكتوراه).</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944562">
        <w:rPr>
          <w:rFonts w:cs="Traditional Arabic" w:hint="cs"/>
          <w:b/>
          <w:bCs/>
          <w:sz w:val="36"/>
          <w:szCs w:val="36"/>
          <w:rtl/>
        </w:rPr>
        <w:t>الأحاديث الخمسون المختارة في الفتن وأشراط الساعة مع شرح موجز لها</w:t>
      </w:r>
      <w:r>
        <w:rPr>
          <w:rFonts w:cs="Traditional Arabic" w:hint="cs"/>
          <w:sz w:val="36"/>
          <w:szCs w:val="36"/>
          <w:rtl/>
        </w:rPr>
        <w:t>/</w:t>
      </w:r>
      <w:r w:rsidRPr="003B230F">
        <w:rPr>
          <w:rFonts w:cs="Traditional Arabic" w:hint="cs"/>
          <w:sz w:val="36"/>
          <w:szCs w:val="36"/>
          <w:rtl/>
        </w:rPr>
        <w:t xml:space="preserve"> </w:t>
      </w:r>
      <w:r>
        <w:rPr>
          <w:rFonts w:cs="Traditional Arabic" w:hint="cs"/>
          <w:sz w:val="36"/>
          <w:szCs w:val="36"/>
          <w:rtl/>
        </w:rPr>
        <w:t xml:space="preserve">جمعها </w:t>
      </w:r>
      <w:r w:rsidRPr="003B230F">
        <w:rPr>
          <w:rFonts w:cs="Traditional Arabic" w:hint="cs"/>
          <w:sz w:val="36"/>
          <w:szCs w:val="36"/>
          <w:rtl/>
        </w:rPr>
        <w:t>عبدالرحمن بن صالح الخضيري.</w:t>
      </w:r>
      <w:r>
        <w:rPr>
          <w:rFonts w:cs="Traditional Arabic" w:hint="cs"/>
          <w:sz w:val="36"/>
          <w:szCs w:val="36"/>
          <w:rtl/>
        </w:rPr>
        <w:t>- السعودية، نحو 1434 هـ.</w:t>
      </w:r>
    </w:p>
    <w:p w:rsidR="008A7426" w:rsidRPr="00D207AB" w:rsidRDefault="008A7426" w:rsidP="008A7426">
      <w:pPr>
        <w:pStyle w:val="a3"/>
        <w:ind w:left="651" w:hanging="283"/>
        <w:rPr>
          <w:rFonts w:ascii="Times New Roman" w:eastAsia="Times New Roman" w:hAnsi="Times New Roman" w:cs="Traditional Arabic"/>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1B1796">
        <w:rPr>
          <w:rFonts w:ascii="Times New Roman" w:eastAsia="Times New Roman" w:hAnsi="Times New Roman" w:cs="Traditional Arabic" w:hint="cs"/>
          <w:b/>
          <w:bCs/>
          <w:sz w:val="36"/>
          <w:szCs w:val="36"/>
          <w:rtl/>
          <w:lang w:eastAsia="ar-SA"/>
        </w:rPr>
        <w:t>أحاديث خوف النبي صلى الله عليه وسلم على أمته من خلال السنة النبوية: دراسة نقدية وموضوعية</w:t>
      </w:r>
      <w:r>
        <w:rPr>
          <w:rFonts w:ascii="Times New Roman" w:eastAsia="Times New Roman" w:hAnsi="Times New Roman" w:cs="Traditional Arabic" w:hint="cs"/>
          <w:sz w:val="36"/>
          <w:szCs w:val="36"/>
          <w:rtl/>
          <w:lang w:eastAsia="ar-SA"/>
        </w:rPr>
        <w:t>/ سردار أحمد أمين إبراهيم.- بغداد: كلية الإمام الأعظم لإعداد الأئمة والخطباء، 1428 هـ (دكتوراه).</w:t>
      </w:r>
    </w:p>
    <w:p w:rsidR="008A7426" w:rsidRPr="008A7426" w:rsidRDefault="008A742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الديات في السنة النبوية: دراسة تحليلية/ </w:t>
      </w:r>
      <w:r w:rsidRPr="00F32A5D">
        <w:rPr>
          <w:rFonts w:ascii="Times New Roman" w:eastAsia="Times New Roman" w:hAnsi="Times New Roman" w:cs="Traditional Arabic"/>
          <w:sz w:val="36"/>
          <w:szCs w:val="36"/>
          <w:rtl/>
          <w:lang w:eastAsia="ar-SA"/>
        </w:rPr>
        <w:t>سعدون محمد جواد.- بغداد: كلية أصول الدين، 1428 هـ (دكتوراه).</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الذبائح في الكتب التسعة: دراسة تحليلية/ </w:t>
      </w:r>
      <w:r w:rsidRPr="00F32A5D">
        <w:rPr>
          <w:rFonts w:ascii="Times New Roman" w:eastAsia="Times New Roman" w:hAnsi="Times New Roman" w:cs="Traditional Arabic"/>
          <w:sz w:val="36"/>
          <w:szCs w:val="36"/>
          <w:rtl/>
          <w:lang w:eastAsia="ar-SA"/>
        </w:rPr>
        <w:t>محمود حميد العيساوي.- بغداد: كلية العلوم الإسلامية، 1428 هـ (دكتوراه).</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الرحمة في الكتب الستة: دراسة تحليلية/ </w:t>
      </w:r>
      <w:r w:rsidRPr="00F32A5D">
        <w:rPr>
          <w:rFonts w:ascii="Times New Roman" w:eastAsia="Times New Roman" w:hAnsi="Times New Roman" w:cs="Traditional Arabic"/>
          <w:sz w:val="36"/>
          <w:szCs w:val="36"/>
          <w:rtl/>
          <w:lang w:eastAsia="ar-SA"/>
        </w:rPr>
        <w:t>مرفت نواف العاني.- بغداد: كلية العلوم الإسلامية، 1427 هـ (ماجستير).</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A7426" w:rsidRDefault="008A7426" w:rsidP="008A7426">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10026D">
        <w:rPr>
          <w:rFonts w:ascii="Times New Roman" w:eastAsia="Times New Roman" w:hAnsi="Times New Roman" w:cs="Traditional Arabic" w:hint="cs"/>
          <w:b/>
          <w:bCs/>
          <w:sz w:val="36"/>
          <w:szCs w:val="36"/>
          <w:rtl/>
          <w:lang w:eastAsia="ar-SA"/>
        </w:rPr>
        <w:lastRenderedPageBreak/>
        <w:t>أحاديث الرخص الشرعية فيما عدا الطهارة والصلاة: جمعًا ودراسة</w:t>
      </w:r>
      <w:r>
        <w:rPr>
          <w:rFonts w:ascii="Times New Roman" w:eastAsia="Times New Roman" w:hAnsi="Times New Roman" w:cs="Traditional Arabic" w:hint="cs"/>
          <w:sz w:val="36"/>
          <w:szCs w:val="36"/>
          <w:rtl/>
          <w:lang w:eastAsia="ar-SA"/>
        </w:rPr>
        <w:t>/ محمد بمب أميغ.- المدينة المنورة: الجامعة الإسلامية، 1435 هـ، 1331 ورقة (دكتوراه).</w:t>
      </w:r>
    </w:p>
    <w:p w:rsidR="008A7426" w:rsidRDefault="008A742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7243C" w:rsidRPr="0007243C" w:rsidRDefault="0007243C"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أحاديث الزكاة الزوائد على الكتب الستة: جمع ودراسة/ </w:t>
      </w:r>
      <w:r w:rsidRPr="0007243C">
        <w:rPr>
          <w:rFonts w:ascii="Times New Roman" w:eastAsia="Times New Roman" w:hAnsi="Times New Roman" w:cs="Traditional Arabic" w:hint="cs"/>
          <w:sz w:val="36"/>
          <w:szCs w:val="36"/>
          <w:rtl/>
          <w:lang w:eastAsia="ar-SA"/>
        </w:rPr>
        <w:t>سامي بن محمد الخليل.- المدينة المنورة: الجامعة الإسلامية، 1433 هـ، 767 ورقة (دكتوراه).</w:t>
      </w:r>
    </w:p>
    <w:p w:rsidR="0007243C" w:rsidRPr="0007243C" w:rsidRDefault="0007243C"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الزهد في الكتب الستة/ </w:t>
      </w:r>
      <w:r w:rsidRPr="00F32A5D">
        <w:rPr>
          <w:rFonts w:ascii="Times New Roman" w:eastAsia="Times New Roman" w:hAnsi="Times New Roman" w:cs="Traditional Arabic"/>
          <w:sz w:val="36"/>
          <w:szCs w:val="36"/>
          <w:rtl/>
          <w:lang w:eastAsia="ar-SA"/>
        </w:rPr>
        <w:t>توفيق هادي طلال.- بغداد: كلية العلوم الإسلامية، 1421 هـ (ماجستير).</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7243C" w:rsidRPr="0007243C" w:rsidRDefault="0007243C"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07243C">
        <w:rPr>
          <w:rFonts w:ascii="Times New Roman" w:eastAsia="Times New Roman" w:hAnsi="Times New Roman" w:cs="Traditional Arabic" w:hint="cs"/>
          <w:b/>
          <w:bCs/>
          <w:sz w:val="36"/>
          <w:szCs w:val="36"/>
          <w:rtl/>
          <w:lang w:eastAsia="ar-SA"/>
        </w:rPr>
        <w:t xml:space="preserve">أحاديث الشتاء/ </w:t>
      </w:r>
      <w:r w:rsidRPr="0007243C">
        <w:rPr>
          <w:rFonts w:ascii="Times New Roman" w:eastAsia="Times New Roman" w:hAnsi="Times New Roman" w:cs="Traditional Arabic" w:hint="cs"/>
          <w:sz w:val="36"/>
          <w:szCs w:val="36"/>
          <w:rtl/>
          <w:lang w:eastAsia="ar-SA"/>
        </w:rPr>
        <w:t>جلال الدين عبدالرحمن بن أبي بكر السيوطي</w:t>
      </w:r>
      <w:r>
        <w:rPr>
          <w:rFonts w:ascii="Times New Roman" w:eastAsia="Times New Roman" w:hAnsi="Times New Roman" w:cs="Traditional Arabic" w:hint="cs"/>
          <w:sz w:val="36"/>
          <w:szCs w:val="36"/>
          <w:rtl/>
          <w:lang w:eastAsia="ar-SA"/>
        </w:rPr>
        <w:t xml:space="preserve"> (ت 911 هـ)</w:t>
      </w:r>
      <w:r w:rsidRPr="0007243C">
        <w:rPr>
          <w:rFonts w:ascii="Times New Roman" w:eastAsia="Times New Roman" w:hAnsi="Times New Roman" w:cs="Traditional Arabic" w:hint="cs"/>
          <w:sz w:val="36"/>
          <w:szCs w:val="36"/>
          <w:rtl/>
          <w:lang w:eastAsia="ar-SA"/>
        </w:rPr>
        <w:t>؛ تحقيق عبدالجواد حمام.- بيروت: دار المقتبس، 1435 هـ، 124 ص.</w:t>
      </w:r>
    </w:p>
    <w:p w:rsidR="0007243C" w:rsidRPr="00F32A5D" w:rsidRDefault="0007243C"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الصبر في الكتب التسعة: دراسة وتحليل/ </w:t>
      </w:r>
      <w:r w:rsidRPr="00F32A5D">
        <w:rPr>
          <w:rFonts w:ascii="Times New Roman" w:eastAsia="Times New Roman" w:hAnsi="Times New Roman" w:cs="Traditional Arabic"/>
          <w:sz w:val="36"/>
          <w:szCs w:val="36"/>
          <w:rtl/>
          <w:lang w:eastAsia="ar-SA"/>
        </w:rPr>
        <w:t>هناء عبدالجبار عطية.- بغداد: كلية العلوم الإسلامية، 1428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الصحابي الجليل سمرة بن جندب رضي الله عنه في الكتب التسعة: دراسة تحليلية/ </w:t>
      </w:r>
      <w:r w:rsidRPr="00F32A5D">
        <w:rPr>
          <w:rFonts w:ascii="Times New Roman" w:eastAsia="Times New Roman" w:hAnsi="Times New Roman" w:cs="Traditional Arabic"/>
          <w:sz w:val="36"/>
          <w:szCs w:val="36"/>
          <w:rtl/>
          <w:lang w:eastAsia="ar-SA"/>
        </w:rPr>
        <w:t>أحمد عبدالله الجنابي.- بيروت: دار الكتب العلمية، 1433 هـ، 336 ص.</w:t>
      </w:r>
    </w:p>
    <w:p w:rsidR="00F32A5D" w:rsidRPr="00F32A5D" w:rsidRDefault="00F32A5D" w:rsidP="00296706">
      <w:pPr>
        <w:pStyle w:val="a3"/>
        <w:spacing w:after="0" w:line="240" w:lineRule="auto"/>
        <w:ind w:left="651"/>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sz w:val="36"/>
          <w:szCs w:val="36"/>
          <w:rtl/>
          <w:lang w:eastAsia="ar-SA"/>
        </w:rPr>
        <w:t>الأصل: رسالة دكتوراه - كلية الإمام الأعظم.</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A43082" w:rsidRDefault="00A43082" w:rsidP="00A43082">
      <w:pPr>
        <w:pStyle w:val="a3"/>
        <w:numPr>
          <w:ilvl w:val="0"/>
          <w:numId w:val="8"/>
        </w:numPr>
        <w:ind w:left="651" w:hanging="283"/>
        <w:jc w:val="both"/>
        <w:rPr>
          <w:rFonts w:cs="Traditional Arabic"/>
          <w:sz w:val="36"/>
          <w:szCs w:val="36"/>
          <w:rtl/>
        </w:rPr>
      </w:pPr>
      <w:r w:rsidRPr="00C82306">
        <w:rPr>
          <w:rFonts w:cs="Traditional Arabic" w:hint="cs"/>
          <w:b/>
          <w:bCs/>
          <w:sz w:val="36"/>
          <w:szCs w:val="36"/>
          <w:rtl/>
        </w:rPr>
        <w:t>أحاديث الصحيحين المنتقدة الخاصة بالأنبياء عليهم السلام</w:t>
      </w:r>
      <w:r>
        <w:rPr>
          <w:rFonts w:cs="Traditional Arabic" w:hint="cs"/>
          <w:sz w:val="36"/>
          <w:szCs w:val="36"/>
          <w:rtl/>
        </w:rPr>
        <w:t>/ أسامة محمد زهير الشنطي.- [الكويت]: مبرة الآل والأصحاب، 1437 هـ.</w:t>
      </w:r>
    </w:p>
    <w:p w:rsidR="00A43082" w:rsidRDefault="00A43082" w:rsidP="00A43082">
      <w:pPr>
        <w:pStyle w:val="a3"/>
        <w:ind w:left="651"/>
        <w:jc w:val="both"/>
        <w:rPr>
          <w:rFonts w:cs="Traditional Arabic"/>
          <w:sz w:val="36"/>
          <w:szCs w:val="36"/>
          <w:rtl/>
        </w:rPr>
      </w:pPr>
      <w:r>
        <w:rPr>
          <w:rFonts w:cs="Traditional Arabic" w:hint="cs"/>
          <w:sz w:val="36"/>
          <w:szCs w:val="36"/>
          <w:rtl/>
        </w:rPr>
        <w:t>وينظر الرقم (5341) من "الدليل الجديد".</w:t>
      </w:r>
    </w:p>
    <w:p w:rsidR="00A43082" w:rsidRDefault="00A43082"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7243C" w:rsidRPr="0007243C" w:rsidRDefault="0007243C"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07243C">
        <w:rPr>
          <w:rFonts w:ascii="Times New Roman" w:eastAsia="Times New Roman" w:hAnsi="Times New Roman" w:cs="Traditional Arabic" w:hint="cs"/>
          <w:b/>
          <w:bCs/>
          <w:sz w:val="36"/>
          <w:szCs w:val="36"/>
          <w:rtl/>
          <w:lang w:eastAsia="ar-SA"/>
        </w:rPr>
        <w:t>أحاديث الصحيحين ورجالهما: دراسة توثيقية تطبيقية</w:t>
      </w:r>
      <w:r w:rsidRPr="0007243C">
        <w:rPr>
          <w:rFonts w:ascii="Times New Roman" w:eastAsia="Times New Roman" w:hAnsi="Times New Roman" w:cs="Traditional Arabic" w:hint="cs"/>
          <w:sz w:val="36"/>
          <w:szCs w:val="36"/>
          <w:rtl/>
          <w:lang w:eastAsia="ar-SA"/>
        </w:rPr>
        <w:t>/ نافذ حسين حماد.- دمشق: دار النوادر، 1434 هـ، 760 ص.</w:t>
      </w:r>
    </w:p>
    <w:p w:rsidR="0007243C" w:rsidRDefault="0007243C"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9D1C46">
        <w:rPr>
          <w:rFonts w:ascii="Times New Roman" w:eastAsia="Times New Roman" w:hAnsi="Times New Roman" w:cs="Traditional Arabic" w:hint="cs"/>
          <w:b/>
          <w:bCs/>
          <w:sz w:val="36"/>
          <w:szCs w:val="36"/>
          <w:rtl/>
          <w:lang w:eastAsia="ar-SA"/>
        </w:rPr>
        <w:t>أحاديث الصيام المرفوعة، الزوائد على الكتب الستة: جمع ودراسة</w:t>
      </w:r>
      <w:r>
        <w:rPr>
          <w:rFonts w:ascii="Times New Roman" w:eastAsia="Times New Roman" w:hAnsi="Times New Roman" w:cs="Traditional Arabic" w:hint="cs"/>
          <w:sz w:val="36"/>
          <w:szCs w:val="36"/>
          <w:rtl/>
          <w:lang w:eastAsia="ar-SA"/>
        </w:rPr>
        <w:t xml:space="preserve">/ رشيد بن عيسى المزيني.- المدينة المنورة: الجامعة الإسلامية، 1435 هـ، 938 ورقة (دكتوراه). </w:t>
      </w:r>
    </w:p>
    <w:p w:rsidR="008A7426" w:rsidRPr="008A7426" w:rsidRDefault="008A7426"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الضعيفة التي عليها العمل عند كثير من أهل العلم: نماذج تطبيقية/ </w:t>
      </w:r>
      <w:r w:rsidRPr="00F32A5D">
        <w:rPr>
          <w:rFonts w:ascii="Times New Roman" w:eastAsia="Times New Roman" w:hAnsi="Times New Roman" w:cs="Traditional Arabic"/>
          <w:sz w:val="36"/>
          <w:szCs w:val="36"/>
          <w:rtl/>
          <w:lang w:eastAsia="ar-SA"/>
        </w:rPr>
        <w:t>محمد رشيد عاشور.- بغداد: كلية الإمام الأعظم، 1430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الضعيفة والموضوعة التي حكم عليها الحافظ ابن كثير في تفسيره/ </w:t>
      </w:r>
      <w:r w:rsidRPr="00F32A5D">
        <w:rPr>
          <w:rFonts w:ascii="Times New Roman" w:eastAsia="Times New Roman" w:hAnsi="Times New Roman" w:cs="Traditional Arabic"/>
          <w:sz w:val="36"/>
          <w:szCs w:val="36"/>
          <w:rtl/>
          <w:lang w:eastAsia="ar-SA"/>
        </w:rPr>
        <w:t>كتبه محمود بن محمد الملاح.- مصر: مكتبة العلوم والحكم، 1431 هـ، 543 ص.</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الطب النبوي في الكتب الستة: دراسة وتخريج/ </w:t>
      </w:r>
      <w:r w:rsidRPr="00F32A5D">
        <w:rPr>
          <w:rFonts w:ascii="Times New Roman" w:eastAsia="Times New Roman" w:hAnsi="Times New Roman" w:cs="Traditional Arabic"/>
          <w:sz w:val="36"/>
          <w:szCs w:val="36"/>
          <w:rtl/>
          <w:lang w:eastAsia="ar-SA"/>
        </w:rPr>
        <w:t>أحمد بن محمد زبيلة.- الرياض: دار القاسم؛ المدينة المنورة: مركز أبحاث الطب النبوي، 1434 هـ، 672 ص.</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العقوبات في الكتب الستة: دراسة تحليلية/ </w:t>
      </w:r>
      <w:r w:rsidRPr="00F32A5D">
        <w:rPr>
          <w:rFonts w:ascii="Times New Roman" w:eastAsia="Times New Roman" w:hAnsi="Times New Roman" w:cs="Traditional Arabic"/>
          <w:sz w:val="36"/>
          <w:szCs w:val="36"/>
          <w:rtl/>
          <w:lang w:eastAsia="ar-SA"/>
        </w:rPr>
        <w:t>حسن محمد أمين حمه.- بغداد: كلية أصول الدين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العلم في المستدرك على الصحيحين للحاكم النيسابوري: دراسة نقدية/ </w:t>
      </w:r>
      <w:r w:rsidRPr="00F32A5D">
        <w:rPr>
          <w:rFonts w:ascii="Times New Roman" w:eastAsia="Times New Roman" w:hAnsi="Times New Roman" w:cs="Traditional Arabic"/>
          <w:sz w:val="36"/>
          <w:szCs w:val="36"/>
          <w:rtl/>
          <w:lang w:eastAsia="ar-SA"/>
        </w:rPr>
        <w:t>أحمد نوري حسين.- بغداد: كلية أصول الدين (دكتوراه).</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7243C" w:rsidRDefault="0007243C"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07243C">
        <w:rPr>
          <w:rFonts w:ascii="Times New Roman" w:eastAsia="Times New Roman" w:hAnsi="Times New Roman" w:cs="Traditional Arabic" w:hint="cs"/>
          <w:b/>
          <w:bCs/>
          <w:sz w:val="36"/>
          <w:szCs w:val="36"/>
          <w:rtl/>
          <w:lang w:eastAsia="ar-SA"/>
        </w:rPr>
        <w:t xml:space="preserve">أحاديث الغريب المصنَّف لأبي عبيد القاسم بن سلام: دراسة لغوية تطبيقية/ </w:t>
      </w:r>
      <w:r w:rsidRPr="0007243C">
        <w:rPr>
          <w:rFonts w:ascii="Times New Roman" w:eastAsia="Times New Roman" w:hAnsi="Times New Roman" w:cs="Traditional Arabic" w:hint="cs"/>
          <w:sz w:val="36"/>
          <w:szCs w:val="36"/>
          <w:rtl/>
          <w:lang w:eastAsia="ar-SA"/>
        </w:rPr>
        <w:t>لاسانا كوليبالي.- المدينة المنورة: الجامعة الإسلامية، 1434 هـ، 194 ورقة (بحث مكمل للماجستير).</w:t>
      </w:r>
    </w:p>
    <w:p w:rsidR="008F3FC2" w:rsidRPr="008F3FC2" w:rsidRDefault="008F3FC2" w:rsidP="008F3FC2">
      <w:pPr>
        <w:pStyle w:val="a3"/>
        <w:rPr>
          <w:rFonts w:ascii="Times New Roman" w:eastAsia="Times New Roman" w:hAnsi="Times New Roman" w:cs="Traditional Arabic"/>
          <w:sz w:val="36"/>
          <w:szCs w:val="36"/>
          <w:rtl/>
          <w:lang w:eastAsia="ar-SA"/>
        </w:rPr>
      </w:pPr>
    </w:p>
    <w:p w:rsidR="008F3FC2" w:rsidRPr="008F3FC2" w:rsidRDefault="008F3FC2" w:rsidP="008F3FC2">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CE60A3">
        <w:rPr>
          <w:rFonts w:ascii="Times New Roman" w:eastAsia="Times New Roman" w:hAnsi="Times New Roman" w:cs="Traditional Arabic" w:hint="cs"/>
          <w:b/>
          <w:bCs/>
          <w:sz w:val="36"/>
          <w:szCs w:val="36"/>
          <w:rtl/>
          <w:lang w:eastAsia="ar-SA"/>
        </w:rPr>
        <w:lastRenderedPageBreak/>
        <w:t>أحاديث الفتن في ضوء الاتجاهات الأسلوبية</w:t>
      </w:r>
      <w:r w:rsidRPr="008F3FC2">
        <w:rPr>
          <w:rFonts w:ascii="Times New Roman" w:eastAsia="Times New Roman" w:hAnsi="Times New Roman" w:cs="Traditional Arabic" w:hint="cs"/>
          <w:b/>
          <w:bCs/>
          <w:sz w:val="36"/>
          <w:szCs w:val="36"/>
          <w:rtl/>
          <w:lang w:eastAsia="ar-SA"/>
        </w:rPr>
        <w:t xml:space="preserve">/ </w:t>
      </w:r>
      <w:r w:rsidRPr="008F3FC2">
        <w:rPr>
          <w:rFonts w:ascii="Times New Roman" w:eastAsia="Times New Roman" w:hAnsi="Times New Roman" w:cs="Traditional Arabic" w:hint="cs"/>
          <w:sz w:val="36"/>
          <w:szCs w:val="36"/>
          <w:rtl/>
          <w:lang w:eastAsia="ar-SA"/>
        </w:rPr>
        <w:t>محمد عبدالتواب صقر.- بني سويف: جامعة بني سويف، كلية الآداب، 1437 هـ، 458 ص (ماجستير).</w:t>
      </w:r>
    </w:p>
    <w:p w:rsidR="0007243C" w:rsidRPr="0007243C" w:rsidRDefault="0007243C"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الفتن وأشراط الساعة/ </w:t>
      </w:r>
      <w:r w:rsidRPr="00F32A5D">
        <w:rPr>
          <w:rFonts w:ascii="Times New Roman" w:eastAsia="Times New Roman" w:hAnsi="Times New Roman" w:cs="Traditional Arabic"/>
          <w:sz w:val="36"/>
          <w:szCs w:val="36"/>
          <w:rtl/>
          <w:lang w:eastAsia="ar-SA"/>
        </w:rPr>
        <w:t>عبدالناصر توفيق العطار.- القاهرة: المكتبة الأزهرية للتراث، [1431 هـ]، تاريخ الإيداع 2010 م، 190 ص.</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الفتن والملاحم وأشراط الساعة المتعلقة بالشام (سورية): دراسة شرعية واقعية/ </w:t>
      </w:r>
      <w:r w:rsidRPr="00F32A5D">
        <w:rPr>
          <w:rFonts w:ascii="Times New Roman" w:eastAsia="Times New Roman" w:hAnsi="Times New Roman" w:cs="Traditional Arabic"/>
          <w:sz w:val="36"/>
          <w:szCs w:val="36"/>
          <w:rtl/>
          <w:lang w:eastAsia="ar-SA"/>
        </w:rPr>
        <w:t>إعداد القسم العلمي بمؤسسة الدرر السنية.- الظهران، السعودية: المؤسسة، 1435 هـ، 256 ص.</w:t>
      </w:r>
    </w:p>
    <w:p w:rsidR="008A7426" w:rsidRDefault="008A7426" w:rsidP="00296706">
      <w:pPr>
        <w:spacing w:after="0" w:line="240" w:lineRule="auto"/>
        <w:ind w:left="651" w:hanging="429"/>
        <w:jc w:val="center"/>
        <w:rPr>
          <w:rFonts w:ascii="Tahoma" w:eastAsia="Times New Roman" w:hAnsi="Tahoma" w:cs="Tahoma"/>
          <w:color w:val="000000"/>
          <w:sz w:val="21"/>
          <w:szCs w:val="21"/>
          <w:rtl/>
          <w:lang w:bidi="ar"/>
        </w:rPr>
      </w:pPr>
    </w:p>
    <w:p w:rsidR="008A7426" w:rsidRDefault="008A7426" w:rsidP="008A7426">
      <w:pPr>
        <w:pStyle w:val="a3"/>
        <w:numPr>
          <w:ilvl w:val="0"/>
          <w:numId w:val="5"/>
        </w:numPr>
        <w:ind w:left="651" w:hanging="283"/>
        <w:rPr>
          <w:rFonts w:ascii="Times New Roman" w:eastAsia="Times New Roman" w:hAnsi="Times New Roman" w:cs="Traditional Arabic"/>
          <w:sz w:val="36"/>
          <w:szCs w:val="36"/>
          <w:lang w:eastAsia="ar-SA"/>
        </w:rPr>
      </w:pPr>
      <w:r w:rsidRPr="0043089B">
        <w:rPr>
          <w:rFonts w:ascii="Times New Roman" w:eastAsia="Times New Roman" w:hAnsi="Times New Roman" w:cs="Traditional Arabic" w:hint="cs"/>
          <w:b/>
          <w:bCs/>
          <w:sz w:val="36"/>
          <w:szCs w:val="36"/>
          <w:rtl/>
          <w:lang w:eastAsia="ar-SA"/>
        </w:rPr>
        <w:t>أحاديث فضائل الشام: دراسة نقدية</w:t>
      </w:r>
      <w:r>
        <w:rPr>
          <w:rFonts w:ascii="Times New Roman" w:eastAsia="Times New Roman" w:hAnsi="Times New Roman" w:cs="Traditional Arabic" w:hint="cs"/>
          <w:sz w:val="36"/>
          <w:szCs w:val="36"/>
          <w:rtl/>
          <w:lang w:eastAsia="ar-SA"/>
        </w:rPr>
        <w:t>/ صلاح الدين بن أحمد الإدلبي.- عمّان: دار الفتح، 1435 هـ، 99 ص.</w:t>
      </w:r>
    </w:p>
    <w:p w:rsidR="008A7426" w:rsidRDefault="008A7426" w:rsidP="008A7426">
      <w:pPr>
        <w:pStyle w:val="a3"/>
        <w:ind w:left="651"/>
        <w:rPr>
          <w:rFonts w:ascii="Times New Roman" w:eastAsia="Times New Roman" w:hAnsi="Times New Roman" w:cs="Traditional Arabic"/>
          <w:sz w:val="36"/>
          <w:szCs w:val="36"/>
          <w:lang w:eastAsia="ar-SA"/>
        </w:rPr>
      </w:pPr>
    </w:p>
    <w:p w:rsidR="00F32A5D" w:rsidRPr="008A7426" w:rsidRDefault="00F32A5D" w:rsidP="008A7426">
      <w:pPr>
        <w:pStyle w:val="a3"/>
        <w:numPr>
          <w:ilvl w:val="0"/>
          <w:numId w:val="5"/>
        </w:numPr>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فضائل عثمان بن عفان رضي الله عنه في الكتب التسعة وزوائد عبدالله بن أحمد بن حنبل في مسند أبيه: دراسة وتحليل/ </w:t>
      </w:r>
      <w:r w:rsidRPr="008A7426">
        <w:rPr>
          <w:rFonts w:ascii="Times New Roman" w:eastAsia="Times New Roman" w:hAnsi="Times New Roman" w:cs="Traditional Arabic"/>
          <w:sz w:val="36"/>
          <w:szCs w:val="36"/>
          <w:rtl/>
          <w:lang w:eastAsia="ar-SA"/>
        </w:rPr>
        <w:t>سعد عبدالرحمن الكبيسي.- بغداد: كلية العلوم الإسلامية، 1421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القدسية: دراسة بيانية/ </w:t>
      </w:r>
      <w:r w:rsidRPr="00F32A5D">
        <w:rPr>
          <w:rFonts w:ascii="Times New Roman" w:eastAsia="Times New Roman" w:hAnsi="Times New Roman" w:cs="Traditional Arabic"/>
          <w:sz w:val="36"/>
          <w:szCs w:val="36"/>
          <w:rtl/>
          <w:lang w:eastAsia="ar-SA"/>
        </w:rPr>
        <w:t>أطياف عباس حسين.- بغداد: كلية العلوم الإسلامية، 1429 هـ (ماجستير).</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07243C" w:rsidRPr="001D0799" w:rsidRDefault="0007243C"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07243C">
        <w:rPr>
          <w:rFonts w:ascii="Times New Roman" w:eastAsia="Times New Roman" w:hAnsi="Times New Roman" w:cs="Traditional Arabic" w:hint="cs"/>
          <w:b/>
          <w:bCs/>
          <w:sz w:val="36"/>
          <w:szCs w:val="36"/>
          <w:rtl/>
          <w:lang w:eastAsia="ar-SA"/>
        </w:rPr>
        <w:t xml:space="preserve">الأحاديث القدسية والكلمات الأنسية/ </w:t>
      </w:r>
      <w:r w:rsidRPr="001D0799">
        <w:rPr>
          <w:rFonts w:ascii="Times New Roman" w:eastAsia="Times New Roman" w:hAnsi="Times New Roman" w:cs="Traditional Arabic" w:hint="cs"/>
          <w:sz w:val="36"/>
          <w:szCs w:val="36"/>
          <w:rtl/>
          <w:lang w:eastAsia="ar-SA"/>
        </w:rPr>
        <w:t>علي بن سلطان محمد القاري الهروي (ت 1014 هـ)؛ تحقيق داود سلمان الدليمي.- بغداد: بيت الحكمة، 1433 هـ، 96 ص.</w:t>
      </w:r>
    </w:p>
    <w:p w:rsidR="0007243C" w:rsidRPr="0007243C" w:rsidRDefault="0007243C"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lastRenderedPageBreak/>
        <w:t xml:space="preserve">أحاديث القراءة في الصلاة في الكتب الستة دراسة وتحليلاً/ </w:t>
      </w:r>
      <w:r w:rsidRPr="00F32A5D">
        <w:rPr>
          <w:rFonts w:ascii="Times New Roman" w:eastAsia="Times New Roman" w:hAnsi="Times New Roman" w:cs="Traditional Arabic"/>
          <w:sz w:val="36"/>
          <w:szCs w:val="36"/>
          <w:rtl/>
          <w:lang w:eastAsia="ar-SA"/>
        </w:rPr>
        <w:t>أحمد عبد الجبوري.- بغداد: كلية العلوم الإسلامية، 1426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قصر الصلاة وجمعها في الكتب التسعة: جمع وتخريج/ </w:t>
      </w:r>
      <w:r w:rsidRPr="00F32A5D">
        <w:rPr>
          <w:rFonts w:ascii="Times New Roman" w:eastAsia="Times New Roman" w:hAnsi="Times New Roman" w:cs="Traditional Arabic"/>
          <w:sz w:val="36"/>
          <w:szCs w:val="36"/>
          <w:rtl/>
          <w:lang w:eastAsia="ar-SA"/>
        </w:rPr>
        <w:t>يحيى مجيد رشيد.- بغداد: كلية العلوم الإسلامية، 1421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القضاء في الكتب التسعة: دراسة وتحليل/ </w:t>
      </w:r>
      <w:r w:rsidRPr="00F32A5D">
        <w:rPr>
          <w:rFonts w:ascii="Times New Roman" w:eastAsia="Times New Roman" w:hAnsi="Times New Roman" w:cs="Traditional Arabic"/>
          <w:sz w:val="36"/>
          <w:szCs w:val="36"/>
          <w:rtl/>
          <w:lang w:eastAsia="ar-SA"/>
        </w:rPr>
        <w:t>عمر حميد مراد.- بغداد: كلية العلوم الإسلامية، 1426 هـ (دكتوراه).</w:t>
      </w:r>
    </w:p>
    <w:p w:rsidR="00F32A5D" w:rsidRDefault="00F32A5D"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1D0799" w:rsidRPr="001D0799" w:rsidRDefault="001D079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1D0799">
        <w:rPr>
          <w:rFonts w:ascii="Times New Roman" w:eastAsia="Times New Roman" w:hAnsi="Times New Roman" w:cs="Traditional Arabic" w:hint="cs"/>
          <w:b/>
          <w:bCs/>
          <w:sz w:val="36"/>
          <w:szCs w:val="36"/>
          <w:rtl/>
          <w:lang w:eastAsia="ar-SA"/>
        </w:rPr>
        <w:t>أحاديث كتاب الرقاق في صحيح البخاري: دراسة بلاغية تحليلية</w:t>
      </w:r>
      <w:r w:rsidRPr="001D0799">
        <w:rPr>
          <w:rFonts w:ascii="Times New Roman" w:eastAsia="Times New Roman" w:hAnsi="Times New Roman" w:cs="Traditional Arabic" w:hint="cs"/>
          <w:sz w:val="36"/>
          <w:szCs w:val="36"/>
          <w:rtl/>
          <w:lang w:eastAsia="ar-SA"/>
        </w:rPr>
        <w:t>/ حصة بنت محمد العيدي.- الرياض: جامعة الإمام، 1434 هـ، 466 ورقة (ماجستير).</w:t>
      </w:r>
    </w:p>
    <w:p w:rsidR="001D0799" w:rsidRDefault="001D0799"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2826FA" w:rsidRPr="00337BC9" w:rsidRDefault="002826FA" w:rsidP="002826FA">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3E3D0F">
        <w:rPr>
          <w:rFonts w:ascii="Times New Roman" w:eastAsia="Times New Roman" w:hAnsi="Times New Roman" w:cs="Traditional Arabic" w:hint="cs"/>
          <w:b/>
          <w:bCs/>
          <w:sz w:val="36"/>
          <w:szCs w:val="36"/>
          <w:rtl/>
          <w:lang w:eastAsia="ar-SA"/>
        </w:rPr>
        <w:t>أحاديث كتاب "شرح عقود الجمان في علم المعاني والبيان" للحافظ السيوطي (ت 911 هـ): تخريجًا ودراسة</w:t>
      </w:r>
      <w:r>
        <w:rPr>
          <w:rFonts w:ascii="Times New Roman" w:eastAsia="Times New Roman" w:hAnsi="Times New Roman" w:cs="Traditional Arabic" w:hint="cs"/>
          <w:sz w:val="36"/>
          <w:szCs w:val="36"/>
          <w:rtl/>
          <w:lang w:eastAsia="ar-SA"/>
        </w:rPr>
        <w:t>/ أحمد بن سويد العنزي.- الرياض: جامعة الإمام، 1436 هـ (ماجستير).</w:t>
      </w:r>
    </w:p>
    <w:p w:rsidR="002826FA" w:rsidRDefault="002826FA" w:rsidP="002826FA">
      <w:pPr>
        <w:pStyle w:val="a3"/>
        <w:spacing w:after="0" w:line="240" w:lineRule="auto"/>
        <w:ind w:left="786"/>
        <w:jc w:val="both"/>
        <w:rPr>
          <w:rFonts w:ascii="Times New Roman" w:eastAsia="Times New Roman" w:hAnsi="Times New Roman" w:cs="Traditional Arabic"/>
          <w:b/>
          <w:bCs/>
          <w:sz w:val="36"/>
          <w:szCs w:val="36"/>
          <w:rtl/>
          <w:lang w:eastAsia="ar-SA"/>
        </w:rPr>
      </w:pPr>
    </w:p>
    <w:p w:rsidR="001D0799" w:rsidRPr="001D0799" w:rsidRDefault="001D079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1D0799">
        <w:rPr>
          <w:rFonts w:ascii="Times New Roman" w:eastAsia="Times New Roman" w:hAnsi="Times New Roman" w:cs="Traditional Arabic" w:hint="cs"/>
          <w:b/>
          <w:bCs/>
          <w:sz w:val="36"/>
          <w:szCs w:val="36"/>
          <w:rtl/>
          <w:lang w:eastAsia="ar-SA"/>
        </w:rPr>
        <w:t>أحاديث كتاب "صيانة الإنسان" عن وسوسة الشيخ دحلان" للمحدِّث السهسواني: تخريجًا ودراسة</w:t>
      </w:r>
      <w:r w:rsidRPr="001D0799">
        <w:rPr>
          <w:rFonts w:ascii="Times New Roman" w:eastAsia="Times New Roman" w:hAnsi="Times New Roman" w:cs="Traditional Arabic" w:hint="cs"/>
          <w:sz w:val="36"/>
          <w:szCs w:val="36"/>
          <w:rtl/>
          <w:lang w:eastAsia="ar-SA"/>
        </w:rPr>
        <w:t>/ سعود بن مناع القحطاني.- الرياض: جامعة الإمام، 1434 هـ، 3 مج (ماجستير).</w:t>
      </w:r>
    </w:p>
    <w:p w:rsidR="001D0799" w:rsidRPr="001D0799" w:rsidRDefault="001D0799" w:rsidP="00296706">
      <w:pPr>
        <w:pStyle w:val="a3"/>
        <w:spacing w:after="0" w:line="240" w:lineRule="auto"/>
        <w:ind w:left="651"/>
        <w:jc w:val="both"/>
        <w:rPr>
          <w:rFonts w:ascii="Times New Roman" w:eastAsia="Times New Roman" w:hAnsi="Times New Roman" w:cs="Traditional Arabic"/>
          <w:sz w:val="36"/>
          <w:szCs w:val="36"/>
          <w:rtl/>
          <w:lang w:eastAsia="ar-SA"/>
        </w:rPr>
      </w:pPr>
      <w:r w:rsidRPr="001D0799">
        <w:rPr>
          <w:rFonts w:ascii="Times New Roman" w:eastAsia="Times New Roman" w:hAnsi="Times New Roman" w:cs="Traditional Arabic" w:hint="cs"/>
          <w:sz w:val="36"/>
          <w:szCs w:val="36"/>
          <w:rtl/>
          <w:lang w:eastAsia="ar-SA"/>
        </w:rPr>
        <w:t>من أوله، إلى حديث "اللهم هذا قسمي فيما أملك، فلا تلمني فيما تملك ولا أملك".</w:t>
      </w:r>
    </w:p>
    <w:p w:rsidR="001D0799" w:rsidRDefault="001D0799"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FA0174">
        <w:rPr>
          <w:rFonts w:ascii="Times New Roman" w:eastAsia="Times New Roman" w:hAnsi="Times New Roman" w:cs="Traditional Arabic" w:hint="cs"/>
          <w:b/>
          <w:bCs/>
          <w:sz w:val="36"/>
          <w:szCs w:val="36"/>
          <w:rtl/>
          <w:lang w:eastAsia="ar-SA"/>
        </w:rPr>
        <w:t>أحاديث كتاب "صيانة الإنسان عن وسوسة الشيخ دحلان" للمحدث السهسواني: تخريجًا ودراسة</w:t>
      </w:r>
      <w:r>
        <w:rPr>
          <w:rFonts w:ascii="Times New Roman" w:eastAsia="Times New Roman" w:hAnsi="Times New Roman" w:cs="Traditional Arabic" w:hint="cs"/>
          <w:sz w:val="36"/>
          <w:szCs w:val="36"/>
          <w:rtl/>
          <w:lang w:eastAsia="ar-SA"/>
        </w:rPr>
        <w:t>/ صالح بن سليمان بن عبدالله.- الرياض: جامعة الإمام، 1435 هـ، 2 مج (ماجستير).</w:t>
      </w:r>
    </w:p>
    <w:p w:rsidR="008A7426" w:rsidRDefault="008A7426" w:rsidP="008A7426">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حديث "حياتي خير لكم تحدثون وأحدث لكم وما رأيت من شر استغفرت لكم"، إلى آخر الكتاب.</w:t>
      </w:r>
    </w:p>
    <w:p w:rsidR="008A7426" w:rsidRPr="001D0799" w:rsidRDefault="008A7426"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1D0799" w:rsidRDefault="001D079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1D0799">
        <w:rPr>
          <w:rFonts w:ascii="Times New Roman" w:eastAsia="Times New Roman" w:hAnsi="Times New Roman" w:cs="Traditional Arabic" w:hint="cs"/>
          <w:b/>
          <w:bCs/>
          <w:sz w:val="36"/>
          <w:szCs w:val="36"/>
          <w:rtl/>
          <w:lang w:eastAsia="ar-SA"/>
        </w:rPr>
        <w:t>أحاديث كتاب "غذاء الألباب: شرح منظومة الآداب" لمحمد بن أحمد السفاريني (ت 1188 هـ)</w:t>
      </w:r>
      <w:r>
        <w:rPr>
          <w:rFonts w:ascii="Times New Roman" w:eastAsia="Times New Roman" w:hAnsi="Times New Roman" w:cs="Traditional Arabic" w:hint="cs"/>
          <w:sz w:val="36"/>
          <w:szCs w:val="36"/>
          <w:rtl/>
          <w:lang w:eastAsia="ar-SA"/>
        </w:rPr>
        <w:t>/ تخريج ودراسة آسيا بنت مشعل العنزي.- الرياض: المعهد العالي للقضاء، 1434 هـ، 754 ص (ماجستير).</w:t>
      </w:r>
    </w:p>
    <w:p w:rsidR="001D0799" w:rsidRPr="001D0799" w:rsidRDefault="001D0799" w:rsidP="00296706">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مطلب في أن النبي صلى الله عليه وسلم لبس السراويل أم لا؟ إلى نهاية مطلب حكم إنشاد الشعر في المسجد.</w:t>
      </w:r>
    </w:p>
    <w:p w:rsidR="001D0799" w:rsidRDefault="001D0799"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037CCD">
        <w:rPr>
          <w:rFonts w:ascii="Times New Roman" w:eastAsia="Times New Roman" w:hAnsi="Times New Roman" w:cs="Traditional Arabic" w:hint="cs"/>
          <w:b/>
          <w:bCs/>
          <w:sz w:val="36"/>
          <w:szCs w:val="36"/>
          <w:rtl/>
          <w:lang w:eastAsia="ar-SA"/>
        </w:rPr>
        <w:t>أحاديث كتاب "غذاء الألباب شرح منظومة الآداب" للسفاريني: تخريجًا ودراسة</w:t>
      </w:r>
      <w:r>
        <w:rPr>
          <w:rFonts w:ascii="Times New Roman" w:eastAsia="Times New Roman" w:hAnsi="Times New Roman" w:cs="Traditional Arabic" w:hint="cs"/>
          <w:sz w:val="36"/>
          <w:szCs w:val="36"/>
          <w:rtl/>
          <w:lang w:eastAsia="ar-SA"/>
        </w:rPr>
        <w:t>/ آلاء بنت عبدالعزيز الضويحي.- الرياض: جامعة الإمام، 1435 هـ، 3 مج (ماجستير).</w:t>
      </w:r>
    </w:p>
    <w:p w:rsidR="008A7426" w:rsidRDefault="008A7426" w:rsidP="008A7426">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مطلب كراهة المعانقة عند مالك، إلى نهاية مطلب عدد حروف القرآن وكلماته وآياته.</w:t>
      </w:r>
    </w:p>
    <w:p w:rsidR="008A7426" w:rsidRPr="001D0799" w:rsidRDefault="008A7426"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1D0799" w:rsidRDefault="001D079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1D0799">
        <w:rPr>
          <w:rFonts w:ascii="Times New Roman" w:eastAsia="Times New Roman" w:hAnsi="Times New Roman" w:cs="Traditional Arabic" w:hint="cs"/>
          <w:b/>
          <w:bCs/>
          <w:sz w:val="36"/>
          <w:szCs w:val="36"/>
          <w:rtl/>
          <w:lang w:eastAsia="ar-SA"/>
        </w:rPr>
        <w:t>أحاديث كتاب "غذاء الألباب: شرح منظومة الآداب" لمحمد بن أحمد السفاريني (ت 1188 هـ)</w:t>
      </w:r>
      <w:r>
        <w:rPr>
          <w:rFonts w:ascii="Times New Roman" w:eastAsia="Times New Roman" w:hAnsi="Times New Roman" w:cs="Traditional Arabic" w:hint="cs"/>
          <w:sz w:val="36"/>
          <w:szCs w:val="36"/>
          <w:rtl/>
          <w:lang w:eastAsia="ar-SA"/>
        </w:rPr>
        <w:t>/ تخريج ودراسة أسماء بنت يوسف الشنيفي.- الرياض: جامعة الإمام، 1434 هـ، 2 مج (ماجستير).</w:t>
      </w:r>
    </w:p>
    <w:p w:rsidR="001D0799" w:rsidRDefault="001D0799" w:rsidP="00296706">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مطلب ينبغي تحصين الجوارح عن الوقوع في الفحشاء، إلى نهاية الكتاب.</w:t>
      </w:r>
    </w:p>
    <w:p w:rsidR="001D0799" w:rsidRDefault="001D0799"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726524" w:rsidRPr="007712C5" w:rsidRDefault="00726524" w:rsidP="00296706">
      <w:pPr>
        <w:pStyle w:val="a3"/>
        <w:spacing w:after="0" w:line="240" w:lineRule="auto"/>
        <w:ind w:left="651" w:hanging="429"/>
        <w:jc w:val="both"/>
        <w:rPr>
          <w:rFonts w:ascii="Times New Roman" w:eastAsia="Times New Roman" w:hAnsi="Times New Roman" w:cs="Traditional Arabic"/>
          <w:sz w:val="36"/>
          <w:szCs w:val="36"/>
          <w:lang w:eastAsia="ar-SA"/>
        </w:rPr>
      </w:pPr>
    </w:p>
    <w:p w:rsidR="001D0799" w:rsidRDefault="001D079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1D0799">
        <w:rPr>
          <w:rFonts w:ascii="Times New Roman" w:eastAsia="Times New Roman" w:hAnsi="Times New Roman" w:cs="Traditional Arabic" w:hint="cs"/>
          <w:b/>
          <w:bCs/>
          <w:sz w:val="36"/>
          <w:szCs w:val="36"/>
          <w:rtl/>
          <w:lang w:eastAsia="ar-SA"/>
        </w:rPr>
        <w:t>أحاديث كتاب "غذاء الألباب: شرح منظومة الآداب" لمحمد بن أحمد السفاريني (ت 1188 هـ)</w:t>
      </w:r>
      <w:r>
        <w:rPr>
          <w:rFonts w:ascii="Times New Roman" w:eastAsia="Times New Roman" w:hAnsi="Times New Roman" w:cs="Traditional Arabic" w:hint="cs"/>
          <w:sz w:val="36"/>
          <w:szCs w:val="36"/>
          <w:rtl/>
          <w:lang w:eastAsia="ar-SA"/>
        </w:rPr>
        <w:t>/ تخريج ودراسة نوف بنت راشد آل حماد.- الرياض: جامعة الإمام، 1433 هـ (ماجستير).</w:t>
      </w:r>
    </w:p>
    <w:p w:rsidR="001D0799" w:rsidRDefault="001D0799" w:rsidP="00296706">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أول مطلب فيما يقال عند الأرق واستجلاب النوم، إلى نهاية مطلب كفِّ اللسان عن الفحشاء.</w:t>
      </w:r>
    </w:p>
    <w:p w:rsidR="001D0799" w:rsidRDefault="001D0799"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8A7426" w:rsidRDefault="008A7426" w:rsidP="008A7426">
      <w:pPr>
        <w:pStyle w:val="a3"/>
        <w:numPr>
          <w:ilvl w:val="0"/>
          <w:numId w:val="5"/>
        </w:numPr>
        <w:ind w:left="651" w:hanging="283"/>
        <w:jc w:val="both"/>
        <w:rPr>
          <w:rFonts w:ascii="Times New Roman" w:eastAsia="Times New Roman" w:hAnsi="Times New Roman" w:cs="Traditional Arabic"/>
          <w:sz w:val="36"/>
          <w:szCs w:val="36"/>
          <w:lang w:eastAsia="ar-SA"/>
        </w:rPr>
      </w:pPr>
      <w:r w:rsidRPr="00FA0174">
        <w:rPr>
          <w:rFonts w:ascii="Times New Roman" w:eastAsia="Times New Roman" w:hAnsi="Times New Roman" w:cs="Traditional Arabic" w:hint="cs"/>
          <w:b/>
          <w:bCs/>
          <w:sz w:val="36"/>
          <w:szCs w:val="36"/>
          <w:rtl/>
          <w:lang w:eastAsia="ar-SA"/>
        </w:rPr>
        <w:t xml:space="preserve">أحاديث كتاب </w:t>
      </w:r>
      <w:r>
        <w:rPr>
          <w:rFonts w:ascii="Times New Roman" w:eastAsia="Times New Roman" w:hAnsi="Times New Roman" w:cs="Traditional Arabic" w:hint="cs"/>
          <w:b/>
          <w:bCs/>
          <w:sz w:val="36"/>
          <w:szCs w:val="36"/>
          <w:rtl/>
          <w:lang w:eastAsia="ar-SA"/>
        </w:rPr>
        <w:t>"المتجر الرابح في ثواب العمل الصالح" للحافظ الدمياطي</w:t>
      </w:r>
      <w:r w:rsidRPr="00FA0174">
        <w:rPr>
          <w:rFonts w:ascii="Times New Roman" w:eastAsia="Times New Roman" w:hAnsi="Times New Roman" w:cs="Traditional Arabic" w:hint="cs"/>
          <w:b/>
          <w:bCs/>
          <w:sz w:val="36"/>
          <w:szCs w:val="36"/>
          <w:rtl/>
          <w:lang w:eastAsia="ar-SA"/>
        </w:rPr>
        <w:t>: تخريجًا ودراسة</w:t>
      </w:r>
      <w:r>
        <w:rPr>
          <w:rFonts w:ascii="Times New Roman" w:eastAsia="Times New Roman" w:hAnsi="Times New Roman" w:cs="Traditional Arabic" w:hint="cs"/>
          <w:sz w:val="36"/>
          <w:szCs w:val="36"/>
          <w:rtl/>
          <w:lang w:eastAsia="ar-SA"/>
        </w:rPr>
        <w:t>/ أحمد بن ثاني الثويني.- الرياض: جامعة الإمام، 1435 هـ، 2 مج (ماجستير).</w:t>
      </w:r>
    </w:p>
    <w:p w:rsidR="008A7426" w:rsidRDefault="008A7426" w:rsidP="008A742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أبواب البر والصلة، إلى نهاية باب من ردَّ غيبة المسلم وذبَّ عن عرضه، من أبواب الأدب والزهد وغيرها.</w:t>
      </w:r>
    </w:p>
    <w:p w:rsidR="008A7426" w:rsidRDefault="008A7426"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1D0799" w:rsidRDefault="001D079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1D0799">
        <w:rPr>
          <w:rFonts w:ascii="Times New Roman" w:eastAsia="Times New Roman" w:hAnsi="Times New Roman" w:cs="Traditional Arabic" w:hint="cs"/>
          <w:b/>
          <w:bCs/>
          <w:sz w:val="36"/>
          <w:szCs w:val="36"/>
          <w:rtl/>
          <w:lang w:eastAsia="ar-SA"/>
        </w:rPr>
        <w:t>أحاديث كتاب "المتجر الرابح في ثواب العمل الصالح" للحافظ الدمياطي (ت 705 هـ): تخريجًا ودراسة</w:t>
      </w:r>
      <w:r w:rsidRPr="001D079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خالد عبدالكريم الزيد.- الرياض: جامعة الإمام، 1434 هـ، 2 مج (ماجستير).</w:t>
      </w:r>
    </w:p>
    <w:p w:rsidR="001D0799" w:rsidRDefault="001D0799" w:rsidP="00296706">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ثواب الرباط في سبيل الله من أبواب الجهاد، إلى نهاية باب ثواب كلمة التوحيد من أبواب الذكر.</w:t>
      </w:r>
    </w:p>
    <w:p w:rsidR="001D0799" w:rsidRDefault="001D0799"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1D0799" w:rsidRDefault="001D079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1D0799">
        <w:rPr>
          <w:rFonts w:ascii="Times New Roman" w:eastAsia="Times New Roman" w:hAnsi="Times New Roman" w:cs="Traditional Arabic" w:hint="cs"/>
          <w:b/>
          <w:bCs/>
          <w:sz w:val="36"/>
          <w:szCs w:val="36"/>
          <w:rtl/>
          <w:lang w:eastAsia="ar-SA"/>
        </w:rPr>
        <w:t>أحاديث كتاب "المتجر الرابح في ثواب العمل الصالح" للحافظ الدمياطي (ت 705 هـ): تخريجًا ودراسة</w:t>
      </w:r>
      <w:r w:rsidRPr="001D0799">
        <w:rPr>
          <w:rFonts w:ascii="Times New Roman" w:eastAsia="Times New Roman" w:hAnsi="Times New Roman" w:cs="Traditional Arabic" w:hint="cs"/>
          <w:sz w:val="36"/>
          <w:szCs w:val="36"/>
          <w:rtl/>
          <w:lang w:eastAsia="ar-SA"/>
        </w:rPr>
        <w:t xml:space="preserve">/ </w:t>
      </w:r>
      <w:r w:rsidRPr="008A26CA">
        <w:rPr>
          <w:rFonts w:ascii="Times New Roman" w:eastAsia="Times New Roman" w:hAnsi="Times New Roman" w:cs="Traditional Arabic" w:hint="cs"/>
          <w:sz w:val="36"/>
          <w:szCs w:val="36"/>
          <w:rtl/>
          <w:lang w:eastAsia="ar-SA"/>
        </w:rPr>
        <w:t>صلاح بن صالح الحارثي</w:t>
      </w:r>
      <w:r>
        <w:rPr>
          <w:rFonts w:ascii="Times New Roman" w:eastAsia="Times New Roman" w:hAnsi="Times New Roman" w:cs="Traditional Arabic" w:hint="cs"/>
          <w:sz w:val="36"/>
          <w:szCs w:val="36"/>
          <w:rtl/>
          <w:lang w:eastAsia="ar-SA"/>
        </w:rPr>
        <w:t>.- الرياض: جامعة الإمام، 1433 هـ، 2 مج (ماجستير).</w:t>
      </w:r>
    </w:p>
    <w:p w:rsidR="001D0799" w:rsidRDefault="001D0799" w:rsidP="00296706">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ثواب من قام رمضان إيمانًا واحتسابًا من أبواب الصوم، إلى نهاية باب ثواب الغزاة في البحر من أبواب الجهاد.</w:t>
      </w:r>
    </w:p>
    <w:p w:rsidR="001D0799" w:rsidRDefault="001D0799"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A43082" w:rsidRPr="00AE6405" w:rsidRDefault="00A43082" w:rsidP="00A43082">
      <w:pPr>
        <w:pStyle w:val="a3"/>
        <w:numPr>
          <w:ilvl w:val="0"/>
          <w:numId w:val="8"/>
        </w:numPr>
        <w:ind w:left="651" w:hanging="283"/>
        <w:jc w:val="both"/>
        <w:rPr>
          <w:rFonts w:cs="Traditional Arabic"/>
          <w:sz w:val="36"/>
          <w:szCs w:val="36"/>
          <w:rtl/>
        </w:rPr>
      </w:pPr>
      <w:r w:rsidRPr="00AE6405">
        <w:rPr>
          <w:rFonts w:cs="Traditional Arabic" w:hint="cs"/>
          <w:b/>
          <w:bCs/>
          <w:sz w:val="36"/>
          <w:szCs w:val="36"/>
          <w:rtl/>
        </w:rPr>
        <w:t>أحاديث كتاب "المتجر الرابح في ثوا</w:t>
      </w:r>
      <w:r>
        <w:rPr>
          <w:rFonts w:cs="Traditional Arabic" w:hint="cs"/>
          <w:b/>
          <w:bCs/>
          <w:sz w:val="36"/>
          <w:szCs w:val="36"/>
          <w:rtl/>
        </w:rPr>
        <w:t>ب العمل الصالح" للحافظ الدمياطي:</w:t>
      </w:r>
      <w:r w:rsidRPr="00AE6405">
        <w:rPr>
          <w:rFonts w:cs="Traditional Arabic" w:hint="cs"/>
          <w:b/>
          <w:bCs/>
          <w:sz w:val="36"/>
          <w:szCs w:val="36"/>
          <w:rtl/>
        </w:rPr>
        <w:t xml:space="preserve"> تخريجًا ودراسة/ </w:t>
      </w:r>
      <w:r w:rsidRPr="00AE6405">
        <w:rPr>
          <w:rFonts w:cs="Traditional Arabic" w:hint="cs"/>
          <w:sz w:val="36"/>
          <w:szCs w:val="36"/>
          <w:rtl/>
        </w:rPr>
        <w:t>عبدالله بن عباس الظاهري.- الرياض: جامعة الإمام، 1436 هـ، 2 مج (ماجستير).</w:t>
      </w:r>
    </w:p>
    <w:p w:rsidR="00A43082" w:rsidRDefault="00A43082" w:rsidP="00A43082">
      <w:pPr>
        <w:pStyle w:val="a3"/>
        <w:ind w:left="651"/>
        <w:jc w:val="both"/>
        <w:rPr>
          <w:rFonts w:cs="Traditional Arabic"/>
          <w:sz w:val="36"/>
          <w:szCs w:val="36"/>
          <w:rtl/>
        </w:rPr>
      </w:pPr>
      <w:r w:rsidRPr="00AE6405">
        <w:rPr>
          <w:rFonts w:cs="Traditional Arabic" w:hint="cs"/>
          <w:sz w:val="36"/>
          <w:szCs w:val="36"/>
          <w:rtl/>
        </w:rPr>
        <w:lastRenderedPageBreak/>
        <w:t>من أول كتاب (؟)، إلى نهاية صلاة المرأة في بيتها من أبواب الصلاة.</w:t>
      </w:r>
    </w:p>
    <w:p w:rsidR="00A43082" w:rsidRPr="00F32A5D" w:rsidRDefault="00A43082"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F32A5D" w:rsidRPr="00A564F7"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F32A5D">
        <w:rPr>
          <w:rFonts w:ascii="Times New Roman" w:eastAsia="Times New Roman" w:hAnsi="Times New Roman" w:cs="Traditional Arabic"/>
          <w:b/>
          <w:bCs/>
          <w:sz w:val="36"/>
          <w:szCs w:val="36"/>
          <w:rtl/>
          <w:lang w:eastAsia="ar-SA"/>
        </w:rPr>
        <w:t xml:space="preserve">أحاديث كتاب "النهاية في غريب الحديث والأثر" لابن الأثير/ </w:t>
      </w:r>
      <w:r w:rsidRPr="00F32A5D">
        <w:rPr>
          <w:rFonts w:ascii="Times New Roman" w:eastAsia="Times New Roman" w:hAnsi="Times New Roman" w:cs="Traditional Arabic"/>
          <w:sz w:val="36"/>
          <w:szCs w:val="36"/>
          <w:rtl/>
          <w:lang w:eastAsia="ar-SA"/>
        </w:rPr>
        <w:t>إعداد محمد إبراهيم سمور؛ إشراف نافذ حسين حماد.- غزة: الجامعة الإسلامية، 1429 هـ، 301 ورقة (ماجستير).</w:t>
      </w:r>
    </w:p>
    <w:p w:rsidR="00F32A5D" w:rsidRPr="00F32A5D" w:rsidRDefault="003A34AB" w:rsidP="00296706">
      <w:pPr>
        <w:pStyle w:val="a3"/>
        <w:spacing w:after="0" w:line="240" w:lineRule="auto"/>
        <w:ind w:left="651"/>
        <w:jc w:val="both"/>
        <w:rPr>
          <w:rFonts w:ascii="Times New Roman" w:eastAsia="Times New Roman" w:hAnsi="Times New Roman" w:cs="Traditional Arabic"/>
          <w:sz w:val="36"/>
          <w:szCs w:val="36"/>
          <w:rtl/>
          <w:lang w:eastAsia="ar-SA"/>
        </w:rPr>
      </w:pPr>
      <w:r w:rsidRPr="00A564F7">
        <w:rPr>
          <w:rFonts w:ascii="Times New Roman" w:eastAsia="Times New Roman" w:hAnsi="Times New Roman" w:cs="Traditional Arabic" w:hint="cs"/>
          <w:sz w:val="36"/>
          <w:szCs w:val="36"/>
          <w:rtl/>
          <w:lang w:eastAsia="ar-SA"/>
        </w:rPr>
        <w:t>ت</w:t>
      </w:r>
      <w:r w:rsidR="00F32A5D" w:rsidRPr="00F32A5D">
        <w:rPr>
          <w:rFonts w:ascii="Times New Roman" w:eastAsia="Times New Roman" w:hAnsi="Times New Roman" w:cs="Traditional Arabic"/>
          <w:sz w:val="36"/>
          <w:szCs w:val="36"/>
          <w:rtl/>
          <w:lang w:eastAsia="ar-SA"/>
        </w:rPr>
        <w:t>خريج ودراسة من بداية باب الحاء مع الميم حتى نهاية باب الخاء مع الياء.</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اللعن في الكتب الستة دراسة وتحليلاً/ </w:t>
      </w:r>
      <w:r w:rsidRPr="00F32A5D">
        <w:rPr>
          <w:rFonts w:ascii="Times New Roman" w:eastAsia="Times New Roman" w:hAnsi="Times New Roman" w:cs="Traditional Arabic"/>
          <w:sz w:val="36"/>
          <w:szCs w:val="36"/>
          <w:rtl/>
          <w:lang w:eastAsia="ar-SA"/>
        </w:rPr>
        <w:t>سرمد فؤاد العبيدي.- بغداد: كلية العلوم الإسلامية، 1426 هـ (ماجستير).</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546E59" w:rsidRPr="00546E59" w:rsidRDefault="00546E5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6D5D33">
        <w:rPr>
          <w:rFonts w:ascii="Times New Roman" w:eastAsia="Times New Roman" w:hAnsi="Times New Roman" w:cs="Traditional Arabic" w:hint="cs"/>
          <w:b/>
          <w:bCs/>
          <w:sz w:val="36"/>
          <w:szCs w:val="36"/>
          <w:rtl/>
          <w:lang w:eastAsia="ar-SA"/>
        </w:rPr>
        <w:t>الأحاديث المائة في الإنفاق والصدقة</w:t>
      </w:r>
      <w:r w:rsidRPr="00546E59">
        <w:rPr>
          <w:rFonts w:ascii="Times New Roman" w:eastAsia="Times New Roman" w:hAnsi="Times New Roman" w:cs="Traditional Arabic" w:hint="cs"/>
          <w:b/>
          <w:bCs/>
          <w:sz w:val="36"/>
          <w:szCs w:val="36"/>
          <w:rtl/>
          <w:lang w:eastAsia="ar-SA"/>
        </w:rPr>
        <w:t xml:space="preserve">/ </w:t>
      </w:r>
      <w:r w:rsidRPr="00546E59">
        <w:rPr>
          <w:rFonts w:ascii="Times New Roman" w:eastAsia="Times New Roman" w:hAnsi="Times New Roman" w:cs="Traditional Arabic" w:hint="cs"/>
          <w:sz w:val="36"/>
          <w:szCs w:val="36"/>
          <w:rtl/>
          <w:lang w:eastAsia="ar-SA"/>
        </w:rPr>
        <w:t>صالح بن عبدالرحمن الخضيري.- المدينة المنورة: دار العقيدة، 1436 هـ، 106 ص.</w:t>
      </w:r>
    </w:p>
    <w:p w:rsidR="00546E59" w:rsidRPr="00F32A5D" w:rsidRDefault="00546E59"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المتعلقة بالنذور والكفارات في الكتب التسعة/ </w:t>
      </w:r>
      <w:r w:rsidRPr="00F32A5D">
        <w:rPr>
          <w:rFonts w:ascii="Times New Roman" w:eastAsia="Times New Roman" w:hAnsi="Times New Roman" w:cs="Traditional Arabic"/>
          <w:sz w:val="36"/>
          <w:szCs w:val="36"/>
          <w:rtl/>
          <w:lang w:eastAsia="ar-SA"/>
        </w:rPr>
        <w:t>ياسر عبدالرحمن المحمدي.- بغداد: كلية العلوم الإسلامية، 1429 هـ (دكتوراه).</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المتعلقة بالهجرة النبوية في الكتب التسعة/ </w:t>
      </w:r>
      <w:r w:rsidRPr="00F32A5D">
        <w:rPr>
          <w:rFonts w:ascii="Times New Roman" w:eastAsia="Times New Roman" w:hAnsi="Times New Roman" w:cs="Traditional Arabic"/>
          <w:sz w:val="36"/>
          <w:szCs w:val="36"/>
          <w:rtl/>
          <w:lang w:eastAsia="ar-SA"/>
        </w:rPr>
        <w:t>عامر شاكر مرزوك.- بغداد: كلية العلوم الإسلامية، 1426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المتعلقة بقصة آدم عليه السلام في الكتب التسعة: دراسة تحليلية/ </w:t>
      </w:r>
      <w:r w:rsidRPr="00F32A5D">
        <w:rPr>
          <w:rFonts w:ascii="Times New Roman" w:eastAsia="Times New Roman" w:hAnsi="Times New Roman" w:cs="Traditional Arabic"/>
          <w:sz w:val="36"/>
          <w:szCs w:val="36"/>
          <w:rtl/>
          <w:lang w:eastAsia="ar-SA"/>
        </w:rPr>
        <w:t>عبدالقادر حامد القيسي.- بغداد: كلية العلوم الإسلامية، 1429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المتعلقة بمكائد الشيطان والوقاية منه في الكتب الستة: دراسة وتحليل/ </w:t>
      </w:r>
      <w:r w:rsidRPr="00F32A5D">
        <w:rPr>
          <w:rFonts w:ascii="Times New Roman" w:eastAsia="Times New Roman" w:hAnsi="Times New Roman" w:cs="Traditional Arabic"/>
          <w:sz w:val="36"/>
          <w:szCs w:val="36"/>
          <w:rtl/>
          <w:lang w:eastAsia="ar-SA"/>
        </w:rPr>
        <w:t>أحمد عبدالجبار الزهيري.- بغداد: كلية العلوم الإسلامية، 1422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lastRenderedPageBreak/>
        <w:t xml:space="preserve">الأحاديث المتعلقة بمكائد اليهود في العهد النبوي: دراسة وتحليل/ </w:t>
      </w:r>
      <w:r w:rsidRPr="00F32A5D">
        <w:rPr>
          <w:rFonts w:ascii="Times New Roman" w:eastAsia="Times New Roman" w:hAnsi="Times New Roman" w:cs="Traditional Arabic"/>
          <w:sz w:val="36"/>
          <w:szCs w:val="36"/>
          <w:rtl/>
          <w:lang w:eastAsia="ar-SA"/>
        </w:rPr>
        <w:t>إبراهيم عبدالله جابر.- بغداد: كلية العلوم الإسلامية، 1422 هـ (ماجستير).</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المحن في الكتب الستة: دراسة وتحليل/ </w:t>
      </w:r>
      <w:r w:rsidRPr="00F32A5D">
        <w:rPr>
          <w:rFonts w:ascii="Times New Roman" w:eastAsia="Times New Roman" w:hAnsi="Times New Roman" w:cs="Traditional Arabic"/>
          <w:sz w:val="36"/>
          <w:szCs w:val="36"/>
          <w:rtl/>
          <w:lang w:eastAsia="ar-SA"/>
        </w:rPr>
        <w:t>توفيق هادي القيسي.- بغداد: كلية العلوم الإسلامية، 1429 هـ (دكتوراه).</w:t>
      </w:r>
    </w:p>
    <w:p w:rsidR="00F32A5D" w:rsidRP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المختارة في الأصول والأحكام والآداب وغيرها/ </w:t>
      </w:r>
      <w:r w:rsidRPr="00F32A5D">
        <w:rPr>
          <w:rFonts w:ascii="Times New Roman" w:eastAsia="Times New Roman" w:hAnsi="Times New Roman" w:cs="Traditional Arabic"/>
          <w:sz w:val="36"/>
          <w:szCs w:val="36"/>
          <w:rtl/>
          <w:lang w:eastAsia="ar-SA"/>
        </w:rPr>
        <w:t>اعتنت به اللجنة العلمية بموقع الشيخ ابن سعدي.- الدمام، السعودية: دار ابن الجوزي، 1434 هـ، 166 ص (مخرِّج أحاديثه نزار عرعور، كما في المقدمة).</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A43082" w:rsidRPr="006514E4" w:rsidRDefault="00A43082" w:rsidP="00A43082">
      <w:pPr>
        <w:pStyle w:val="a3"/>
        <w:numPr>
          <w:ilvl w:val="0"/>
          <w:numId w:val="8"/>
        </w:numPr>
        <w:ind w:left="651" w:hanging="283"/>
        <w:jc w:val="both"/>
        <w:rPr>
          <w:rFonts w:cs="Traditional Arabic"/>
          <w:b/>
          <w:bCs/>
          <w:sz w:val="36"/>
          <w:szCs w:val="36"/>
          <w:rtl/>
        </w:rPr>
      </w:pPr>
      <w:r w:rsidRPr="006514E4">
        <w:rPr>
          <w:rFonts w:cs="Traditional Arabic" w:hint="cs"/>
          <w:b/>
          <w:bCs/>
          <w:sz w:val="36"/>
          <w:szCs w:val="36"/>
          <w:rtl/>
        </w:rPr>
        <w:t xml:space="preserve">أحاديث مختارة من الصحيحين في عمل اليوم والليلة/ </w:t>
      </w:r>
      <w:r w:rsidRPr="006514E4">
        <w:rPr>
          <w:rFonts w:cs="Traditional Arabic" w:hint="cs"/>
          <w:sz w:val="36"/>
          <w:szCs w:val="36"/>
          <w:rtl/>
        </w:rPr>
        <w:t>إصدار قسم التوعية والإفتاء بالإدارة العامة للتوجيه والإرشاد بالمسجد النبوي.- المدينة المنورة: الرئاسة العامة لشؤون المسجد الحرام والمسجد النبوي، 1436 هـ، 160 ص.</w:t>
      </w:r>
    </w:p>
    <w:p w:rsidR="00A43082" w:rsidRPr="00F32A5D" w:rsidRDefault="00A43082"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F32A5D" w:rsidRDefault="00F32A5D"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lang w:eastAsia="ar-SA"/>
        </w:rPr>
      </w:pPr>
      <w:r w:rsidRPr="00F32A5D">
        <w:rPr>
          <w:rFonts w:ascii="Times New Roman" w:eastAsia="Times New Roman" w:hAnsi="Times New Roman" w:cs="Traditional Arabic"/>
          <w:b/>
          <w:bCs/>
          <w:sz w:val="36"/>
          <w:szCs w:val="36"/>
          <w:rtl/>
          <w:lang w:eastAsia="ar-SA"/>
        </w:rPr>
        <w:t xml:space="preserve">أحاديث المدلسين في سنن النسائي: دراسة تحليلية/ </w:t>
      </w:r>
      <w:r w:rsidRPr="00F32A5D">
        <w:rPr>
          <w:rFonts w:ascii="Times New Roman" w:eastAsia="Times New Roman" w:hAnsi="Times New Roman" w:cs="Traditional Arabic"/>
          <w:sz w:val="36"/>
          <w:szCs w:val="36"/>
          <w:rtl/>
          <w:lang w:eastAsia="ar-SA"/>
        </w:rPr>
        <w:t>عبدالوهاب حسن قدو.- بغداد: كلية الإمام الأعظم، 1429 هـ (ماجستير).</w:t>
      </w:r>
    </w:p>
    <w:p w:rsidR="00E7571D" w:rsidRDefault="00E7571D" w:rsidP="00E7571D">
      <w:pPr>
        <w:pStyle w:val="a3"/>
        <w:spacing w:after="0" w:line="240" w:lineRule="auto"/>
        <w:ind w:left="651"/>
        <w:jc w:val="both"/>
        <w:rPr>
          <w:rFonts w:ascii="Times New Roman" w:eastAsia="Times New Roman" w:hAnsi="Times New Roman" w:cs="Traditional Arabic"/>
          <w:b/>
          <w:bCs/>
          <w:sz w:val="36"/>
          <w:szCs w:val="36"/>
          <w:rtl/>
          <w:lang w:eastAsia="ar-SA"/>
        </w:rPr>
      </w:pPr>
    </w:p>
    <w:p w:rsidR="00E7571D" w:rsidRDefault="00E7571D" w:rsidP="00E7571D">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88291D">
        <w:rPr>
          <w:rFonts w:ascii="Times New Roman" w:eastAsia="Times New Roman" w:hAnsi="Times New Roman" w:cs="Traditional Arabic" w:hint="cs"/>
          <w:b/>
          <w:bCs/>
          <w:sz w:val="36"/>
          <w:szCs w:val="36"/>
          <w:rtl/>
          <w:lang w:eastAsia="ar-SA"/>
        </w:rPr>
        <w:t>الأحاديث المرفوعة في كتاب "أخبار مكة" لأبي الوليد الأزرقي: تخريجًا ودراسة</w:t>
      </w:r>
      <w:r>
        <w:rPr>
          <w:rFonts w:ascii="Times New Roman" w:eastAsia="Times New Roman" w:hAnsi="Times New Roman" w:cs="Traditional Arabic" w:hint="cs"/>
          <w:sz w:val="36"/>
          <w:szCs w:val="36"/>
          <w:rtl/>
          <w:lang w:eastAsia="ar-SA"/>
        </w:rPr>
        <w:t>/ ولاء بنت محمد التويجري.- الرياض: جامعة الإمام، 1436 هـ، 2 مج (ماجستير).</w:t>
      </w:r>
    </w:p>
    <w:p w:rsidR="00F32A5D" w:rsidRDefault="00F32A5D"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A43082" w:rsidRPr="00A319CC" w:rsidRDefault="00A43082" w:rsidP="00A43082">
      <w:pPr>
        <w:pStyle w:val="a3"/>
        <w:numPr>
          <w:ilvl w:val="0"/>
          <w:numId w:val="8"/>
        </w:numPr>
        <w:ind w:left="651" w:hanging="283"/>
        <w:jc w:val="both"/>
        <w:rPr>
          <w:rFonts w:cs="Traditional Arabic"/>
          <w:sz w:val="36"/>
          <w:szCs w:val="36"/>
          <w:rtl/>
        </w:rPr>
      </w:pPr>
      <w:r w:rsidRPr="00A319CC">
        <w:rPr>
          <w:rFonts w:cs="Traditional Arabic" w:hint="cs"/>
          <w:b/>
          <w:bCs/>
          <w:sz w:val="36"/>
          <w:szCs w:val="36"/>
          <w:rtl/>
        </w:rPr>
        <w:t xml:space="preserve">الأحاديث المرفوعة في كتاب "بهجة المجالس وأنس المجالس" للإمام ابن عبدالبرّ رحمه الله/ </w:t>
      </w:r>
      <w:r w:rsidRPr="00A319CC">
        <w:rPr>
          <w:rFonts w:cs="Traditional Arabic" w:hint="cs"/>
          <w:sz w:val="36"/>
          <w:szCs w:val="36"/>
          <w:rtl/>
        </w:rPr>
        <w:t>أحمد بن علي التركي.-</w:t>
      </w:r>
      <w:r w:rsidRPr="00A319CC">
        <w:rPr>
          <w:rFonts w:cs="Traditional Arabic" w:hint="cs"/>
          <w:b/>
          <w:bCs/>
          <w:sz w:val="36"/>
          <w:szCs w:val="36"/>
          <w:rtl/>
        </w:rPr>
        <w:t xml:space="preserve"> </w:t>
      </w:r>
      <w:r w:rsidRPr="00A319CC">
        <w:rPr>
          <w:rFonts w:cs="Traditional Arabic" w:hint="cs"/>
          <w:sz w:val="36"/>
          <w:szCs w:val="36"/>
          <w:rtl/>
        </w:rPr>
        <w:t>الرياض: جامعة الإمام، 1436 هـ، 2 مج (بحث مكمل للماجستير).</w:t>
      </w:r>
    </w:p>
    <w:p w:rsidR="00A43082" w:rsidRPr="00A319CC" w:rsidRDefault="00A43082" w:rsidP="00A43082">
      <w:pPr>
        <w:pStyle w:val="a3"/>
        <w:ind w:left="651"/>
        <w:jc w:val="both"/>
        <w:rPr>
          <w:rFonts w:cs="Traditional Arabic"/>
          <w:sz w:val="36"/>
          <w:szCs w:val="36"/>
          <w:rtl/>
        </w:rPr>
      </w:pPr>
      <w:r w:rsidRPr="00A319CC">
        <w:rPr>
          <w:rFonts w:cs="Traditional Arabic" w:hint="cs"/>
          <w:sz w:val="36"/>
          <w:szCs w:val="36"/>
          <w:rtl/>
        </w:rPr>
        <w:lastRenderedPageBreak/>
        <w:t>من حديث "من كفَّ عن أعراض المسلمين لسانه أقال الله يوم القيامة عثرته"، إلى آخر الكتاب.</w:t>
      </w:r>
    </w:p>
    <w:p w:rsidR="00A43082" w:rsidRDefault="00A43082" w:rsidP="00296706">
      <w:pPr>
        <w:pStyle w:val="a3"/>
        <w:spacing w:after="0" w:line="240" w:lineRule="auto"/>
        <w:ind w:left="651" w:hanging="429"/>
        <w:jc w:val="both"/>
        <w:rPr>
          <w:rFonts w:ascii="Times New Roman" w:eastAsia="Times New Roman" w:hAnsi="Times New Roman" w:cs="Traditional Arabic"/>
          <w:b/>
          <w:bCs/>
          <w:sz w:val="36"/>
          <w:szCs w:val="36"/>
          <w:rtl/>
          <w:lang w:eastAsia="ar-SA"/>
        </w:rPr>
      </w:pPr>
    </w:p>
    <w:p w:rsidR="00546E59" w:rsidRPr="00546E59" w:rsidRDefault="00546E59" w:rsidP="00296706">
      <w:pPr>
        <w:pStyle w:val="a3"/>
        <w:numPr>
          <w:ilvl w:val="0"/>
          <w:numId w:val="1"/>
        </w:numPr>
        <w:spacing w:after="0" w:line="240" w:lineRule="auto"/>
        <w:ind w:left="651" w:hanging="429"/>
        <w:jc w:val="both"/>
        <w:rPr>
          <w:rFonts w:ascii="Times New Roman" w:eastAsia="Times New Roman" w:hAnsi="Times New Roman" w:cs="Traditional Arabic"/>
          <w:b/>
          <w:bCs/>
          <w:sz w:val="36"/>
          <w:szCs w:val="36"/>
          <w:lang w:eastAsia="ar-SA"/>
        </w:rPr>
      </w:pPr>
      <w:r w:rsidRPr="000E5B39">
        <w:rPr>
          <w:rFonts w:ascii="Times New Roman" w:eastAsia="Times New Roman" w:hAnsi="Times New Roman" w:cs="Traditional Arabic" w:hint="cs"/>
          <w:b/>
          <w:bCs/>
          <w:sz w:val="36"/>
          <w:szCs w:val="36"/>
          <w:rtl/>
          <w:lang w:eastAsia="ar-SA"/>
        </w:rPr>
        <w:t>الأحاديث المرفوعة في كتاب "غريب الحديث" لأبي عبيد</w:t>
      </w:r>
      <w:r>
        <w:rPr>
          <w:rFonts w:ascii="Times New Roman" w:eastAsia="Times New Roman" w:hAnsi="Times New Roman" w:cs="Traditional Arabic" w:hint="cs"/>
          <w:b/>
          <w:bCs/>
          <w:sz w:val="36"/>
          <w:szCs w:val="36"/>
          <w:rtl/>
          <w:lang w:eastAsia="ar-SA"/>
        </w:rPr>
        <w:t xml:space="preserve"> القاسم بن سلام (ت 224 هـ)</w:t>
      </w:r>
      <w:r w:rsidRPr="000E5B39">
        <w:rPr>
          <w:rFonts w:ascii="Times New Roman" w:eastAsia="Times New Roman" w:hAnsi="Times New Roman" w:cs="Traditional Arabic" w:hint="cs"/>
          <w:b/>
          <w:bCs/>
          <w:sz w:val="36"/>
          <w:szCs w:val="36"/>
          <w:rtl/>
          <w:lang w:eastAsia="ar-SA"/>
        </w:rPr>
        <w:t>: تخريجًا ودراسة</w:t>
      </w:r>
      <w:r w:rsidRPr="00546E59">
        <w:rPr>
          <w:rFonts w:ascii="Times New Roman" w:eastAsia="Times New Roman" w:hAnsi="Times New Roman" w:cs="Traditional Arabic" w:hint="cs"/>
          <w:b/>
          <w:bCs/>
          <w:sz w:val="36"/>
          <w:szCs w:val="36"/>
          <w:rtl/>
          <w:lang w:eastAsia="ar-SA"/>
        </w:rPr>
        <w:t xml:space="preserve">/ </w:t>
      </w:r>
      <w:r w:rsidRPr="00546E59">
        <w:rPr>
          <w:rFonts w:ascii="Times New Roman" w:eastAsia="Times New Roman" w:hAnsi="Times New Roman" w:cs="Traditional Arabic" w:hint="cs"/>
          <w:sz w:val="36"/>
          <w:szCs w:val="36"/>
          <w:rtl/>
          <w:lang w:eastAsia="ar-SA"/>
        </w:rPr>
        <w:t>أشواق بنت فهد الحازمي.- بريدة، السعودية: جامعة القصيم، 1433 هـ، 424 ورقة (ماجستير).</w:t>
      </w:r>
    </w:p>
    <w:p w:rsidR="00546E59" w:rsidRDefault="00546E59" w:rsidP="00296706">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قوله: "في حديث النبي صلى الله عليه وسلم نهى عن عقب الشيطان" إلى قوله: "ومنه حديثه الآخر يروى عن عوف عن أبي جميلة أن النبي صلى الله عليه وسلم لما أدخل فاطمة على عليّ قال لهما: لا تُحدثا شيئًا".</w:t>
      </w:r>
    </w:p>
    <w:p w:rsidR="00546E59" w:rsidRDefault="00546E59"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546E59" w:rsidRPr="00546E59" w:rsidRDefault="00546E5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0E5B39">
        <w:rPr>
          <w:rFonts w:ascii="Times New Roman" w:eastAsia="Times New Roman" w:hAnsi="Times New Roman" w:cs="Traditional Arabic" w:hint="cs"/>
          <w:b/>
          <w:bCs/>
          <w:sz w:val="36"/>
          <w:szCs w:val="36"/>
          <w:rtl/>
          <w:lang w:eastAsia="ar-SA"/>
        </w:rPr>
        <w:t>الأحاديث المرفوعة في كتاب "غريب الحديث" لأبي عبيد</w:t>
      </w:r>
      <w:r w:rsidRPr="008147A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القاسم بن سلام (ت 224 هـ)</w:t>
      </w:r>
      <w:r w:rsidRPr="000E5B39">
        <w:rPr>
          <w:rFonts w:ascii="Times New Roman" w:eastAsia="Times New Roman" w:hAnsi="Times New Roman" w:cs="Traditional Arabic" w:hint="cs"/>
          <w:b/>
          <w:bCs/>
          <w:sz w:val="36"/>
          <w:szCs w:val="36"/>
          <w:rtl/>
          <w:lang w:eastAsia="ar-SA"/>
        </w:rPr>
        <w:t>: تخريجًا ودراسة</w:t>
      </w:r>
      <w:r w:rsidRPr="00546E59">
        <w:rPr>
          <w:rFonts w:ascii="Times New Roman" w:eastAsia="Times New Roman" w:hAnsi="Times New Roman" w:cs="Traditional Arabic" w:hint="cs"/>
          <w:b/>
          <w:bCs/>
          <w:sz w:val="36"/>
          <w:szCs w:val="36"/>
          <w:rtl/>
          <w:lang w:eastAsia="ar-SA"/>
        </w:rPr>
        <w:t xml:space="preserve">/ </w:t>
      </w:r>
      <w:r w:rsidRPr="00546E59">
        <w:rPr>
          <w:rFonts w:ascii="Times New Roman" w:eastAsia="Times New Roman" w:hAnsi="Times New Roman" w:cs="Traditional Arabic" w:hint="cs"/>
          <w:sz w:val="36"/>
          <w:szCs w:val="36"/>
          <w:rtl/>
          <w:lang w:eastAsia="ar-SA"/>
        </w:rPr>
        <w:t>تركية بنت رحيل العنزي.- بريدة، السعودية: جامعة القصيم، 1434 هـ، 505 ورقة (بحث مكمل للماجستير).</w:t>
      </w:r>
    </w:p>
    <w:p w:rsidR="00546E59" w:rsidRPr="00546E59" w:rsidRDefault="00546E59" w:rsidP="00296706">
      <w:pPr>
        <w:pStyle w:val="a3"/>
        <w:spacing w:after="0" w:line="240" w:lineRule="auto"/>
        <w:ind w:left="651"/>
        <w:jc w:val="both"/>
        <w:rPr>
          <w:rFonts w:ascii="Times New Roman" w:eastAsia="Times New Roman" w:hAnsi="Times New Roman" w:cs="Traditional Arabic"/>
          <w:sz w:val="36"/>
          <w:szCs w:val="36"/>
          <w:rtl/>
          <w:lang w:eastAsia="ar-SA"/>
        </w:rPr>
      </w:pPr>
      <w:r w:rsidRPr="00546E59">
        <w:rPr>
          <w:rFonts w:ascii="Times New Roman" w:eastAsia="Times New Roman" w:hAnsi="Times New Roman" w:cs="Traditional Arabic" w:hint="cs"/>
          <w:sz w:val="36"/>
          <w:szCs w:val="36"/>
          <w:rtl/>
          <w:lang w:eastAsia="ar-SA"/>
        </w:rPr>
        <w:t>من الحديث رقم (201)، إلى الحديث (300).</w:t>
      </w:r>
    </w:p>
    <w:p w:rsidR="00546E59" w:rsidRDefault="00546E59" w:rsidP="00296706">
      <w:pPr>
        <w:pStyle w:val="a3"/>
        <w:spacing w:after="0" w:line="240" w:lineRule="auto"/>
        <w:ind w:left="651" w:hanging="429"/>
        <w:jc w:val="both"/>
        <w:rPr>
          <w:rFonts w:ascii="Times New Roman" w:eastAsia="Times New Roman" w:hAnsi="Times New Roman" w:cs="Traditional Arabic"/>
          <w:sz w:val="36"/>
          <w:szCs w:val="36"/>
          <w:rtl/>
          <w:lang w:eastAsia="ar-SA"/>
        </w:rPr>
      </w:pPr>
    </w:p>
    <w:p w:rsidR="00546E59" w:rsidRDefault="00546E59" w:rsidP="00296706">
      <w:pPr>
        <w:pStyle w:val="a3"/>
        <w:numPr>
          <w:ilvl w:val="0"/>
          <w:numId w:val="1"/>
        </w:numPr>
        <w:spacing w:after="0" w:line="240" w:lineRule="auto"/>
        <w:ind w:left="651" w:hanging="429"/>
        <w:jc w:val="both"/>
        <w:rPr>
          <w:rFonts w:ascii="Times New Roman" w:eastAsia="Times New Roman" w:hAnsi="Times New Roman" w:cs="Traditional Arabic"/>
          <w:sz w:val="36"/>
          <w:szCs w:val="36"/>
          <w:lang w:eastAsia="ar-SA"/>
        </w:rPr>
      </w:pPr>
      <w:r w:rsidRPr="00546E59">
        <w:rPr>
          <w:rFonts w:ascii="Times New Roman" w:eastAsia="Times New Roman" w:hAnsi="Times New Roman" w:cs="Traditional Arabic" w:hint="cs"/>
          <w:b/>
          <w:bCs/>
          <w:sz w:val="36"/>
          <w:szCs w:val="36"/>
          <w:rtl/>
          <w:lang w:eastAsia="ar-SA"/>
        </w:rPr>
        <w:t>الأحاديث المرفوعة في كتاب "غريب الحديث" لأبي عبيد القاسم بن سلام (ت 224 هـ): تخريجًا ودراسة</w:t>
      </w:r>
      <w:r>
        <w:rPr>
          <w:rFonts w:ascii="Times New Roman" w:eastAsia="Times New Roman" w:hAnsi="Times New Roman" w:cs="Traditional Arabic" w:hint="cs"/>
          <w:sz w:val="36"/>
          <w:szCs w:val="36"/>
          <w:rtl/>
          <w:lang w:eastAsia="ar-SA"/>
        </w:rPr>
        <w:t>/ حفصة بنت حمود العقيل.- بريدة، السعودية: جامعة القصيم، 1434 هـ، 439 ورقة (بحث مكمل للماجستير).</w:t>
      </w:r>
    </w:p>
    <w:p w:rsidR="00546E59" w:rsidRDefault="00546E59" w:rsidP="00296706">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الحديث رقم (301)، إلى الحديث (400).</w:t>
      </w:r>
    </w:p>
    <w:p w:rsidR="00546E59" w:rsidRDefault="00546E59" w:rsidP="00366062">
      <w:pPr>
        <w:pStyle w:val="a3"/>
        <w:spacing w:after="0" w:line="240" w:lineRule="auto"/>
        <w:ind w:hanging="429"/>
        <w:jc w:val="both"/>
        <w:rPr>
          <w:rFonts w:ascii="Times New Roman" w:eastAsia="Times New Roman" w:hAnsi="Times New Roman" w:cs="Traditional Arabic"/>
          <w:sz w:val="36"/>
          <w:szCs w:val="36"/>
          <w:rtl/>
          <w:lang w:eastAsia="ar-SA"/>
        </w:rPr>
      </w:pPr>
    </w:p>
    <w:p w:rsidR="008A7426" w:rsidRPr="001D1F23" w:rsidRDefault="008A7426" w:rsidP="008A7426">
      <w:pPr>
        <w:pStyle w:val="a3"/>
        <w:numPr>
          <w:ilvl w:val="0"/>
          <w:numId w:val="5"/>
        </w:numPr>
        <w:ind w:left="651" w:hanging="283"/>
        <w:rPr>
          <w:rFonts w:ascii="Times New Roman" w:eastAsia="Times New Roman" w:hAnsi="Times New Roman" w:cs="Traditional Arabic"/>
          <w:sz w:val="36"/>
          <w:szCs w:val="36"/>
          <w:rtl/>
          <w:lang w:eastAsia="ar-SA"/>
        </w:rPr>
      </w:pPr>
      <w:r w:rsidRPr="00CA5E7D">
        <w:rPr>
          <w:rFonts w:ascii="Times New Roman" w:eastAsia="Times New Roman" w:hAnsi="Times New Roman" w:cs="Traditional Arabic" w:hint="cs"/>
          <w:b/>
          <w:bCs/>
          <w:sz w:val="36"/>
          <w:szCs w:val="36"/>
          <w:rtl/>
          <w:lang w:eastAsia="ar-SA"/>
        </w:rPr>
        <w:t xml:space="preserve">الأحاديث المرفوعة في كتاب "غريب الحديث" للإمام الحربي 198 </w:t>
      </w:r>
      <w:r w:rsidRPr="00CA5E7D">
        <w:rPr>
          <w:rFonts w:ascii="Times New Roman" w:eastAsia="Times New Roman" w:hAnsi="Times New Roman" w:cs="Traditional Arabic"/>
          <w:b/>
          <w:bCs/>
          <w:sz w:val="36"/>
          <w:szCs w:val="36"/>
          <w:rtl/>
          <w:lang w:eastAsia="ar-SA"/>
        </w:rPr>
        <w:t>–</w:t>
      </w:r>
      <w:r w:rsidRPr="00CA5E7D">
        <w:rPr>
          <w:rFonts w:ascii="Times New Roman" w:eastAsia="Times New Roman" w:hAnsi="Times New Roman" w:cs="Traditional Arabic" w:hint="cs"/>
          <w:b/>
          <w:bCs/>
          <w:sz w:val="36"/>
          <w:szCs w:val="36"/>
          <w:rtl/>
          <w:lang w:eastAsia="ar-SA"/>
        </w:rPr>
        <w:t xml:space="preserve"> 285 هـ</w:t>
      </w:r>
      <w:r>
        <w:rPr>
          <w:rFonts w:ascii="Times New Roman" w:eastAsia="Times New Roman" w:hAnsi="Times New Roman" w:cs="Traditional Arabic" w:hint="cs"/>
          <w:sz w:val="36"/>
          <w:szCs w:val="36"/>
          <w:rtl/>
          <w:lang w:eastAsia="ar-SA"/>
        </w:rPr>
        <w:t>/ مشاعل بن ناصر الدعيدع.- الرياض: جامعة الأميرة نورة بنت عبدالرحمن، 1435 هـ، 4 مج (دكتوراه).</w:t>
      </w:r>
    </w:p>
    <w:p w:rsidR="008A7426" w:rsidRDefault="008A7426" w:rsidP="008A7426">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باب شن، إلى نهاية باب ظفر.</w:t>
      </w:r>
    </w:p>
    <w:p w:rsidR="008A7426" w:rsidRDefault="008A7426" w:rsidP="00366062">
      <w:pPr>
        <w:pStyle w:val="a3"/>
        <w:spacing w:after="0" w:line="240" w:lineRule="auto"/>
        <w:ind w:hanging="429"/>
        <w:jc w:val="both"/>
        <w:rPr>
          <w:rFonts w:ascii="Times New Roman" w:eastAsia="Times New Roman" w:hAnsi="Times New Roman" w:cs="Traditional Arabic"/>
          <w:sz w:val="36"/>
          <w:szCs w:val="36"/>
          <w:rtl/>
          <w:lang w:eastAsia="ar-SA"/>
        </w:rPr>
      </w:pPr>
    </w:p>
    <w:p w:rsidR="00546E59" w:rsidRPr="00546E59" w:rsidRDefault="00546E59" w:rsidP="00366062">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0E5B39">
        <w:rPr>
          <w:rFonts w:ascii="Times New Roman" w:eastAsia="Times New Roman" w:hAnsi="Times New Roman" w:cs="Traditional Arabic" w:hint="cs"/>
          <w:b/>
          <w:bCs/>
          <w:sz w:val="36"/>
          <w:szCs w:val="36"/>
          <w:rtl/>
          <w:lang w:eastAsia="ar-SA"/>
        </w:rPr>
        <w:t>الأحاديث المرفوعة في كتاب "غريب الحديث" لأبي عبيد</w:t>
      </w:r>
      <w:r w:rsidRPr="008147A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القاسم بن سلام (ت 224 هـ)</w:t>
      </w:r>
      <w:r w:rsidRPr="000E5B39">
        <w:rPr>
          <w:rFonts w:ascii="Times New Roman" w:eastAsia="Times New Roman" w:hAnsi="Times New Roman" w:cs="Traditional Arabic" w:hint="cs"/>
          <w:b/>
          <w:bCs/>
          <w:sz w:val="36"/>
          <w:szCs w:val="36"/>
          <w:rtl/>
          <w:lang w:eastAsia="ar-SA"/>
        </w:rPr>
        <w:t>: تخريجًا ودراسة</w:t>
      </w:r>
      <w:r w:rsidRPr="00546E59">
        <w:rPr>
          <w:rFonts w:ascii="Times New Roman" w:eastAsia="Times New Roman" w:hAnsi="Times New Roman" w:cs="Traditional Arabic" w:hint="cs"/>
          <w:b/>
          <w:bCs/>
          <w:sz w:val="36"/>
          <w:szCs w:val="36"/>
          <w:rtl/>
          <w:lang w:eastAsia="ar-SA"/>
        </w:rPr>
        <w:t xml:space="preserve">/ </w:t>
      </w:r>
      <w:r w:rsidRPr="00546E59">
        <w:rPr>
          <w:rFonts w:ascii="Times New Roman" w:eastAsia="Times New Roman" w:hAnsi="Times New Roman" w:cs="Traditional Arabic" w:hint="cs"/>
          <w:sz w:val="36"/>
          <w:szCs w:val="36"/>
          <w:rtl/>
          <w:lang w:eastAsia="ar-SA"/>
        </w:rPr>
        <w:t>مها بنت ضيف الله المطيري.- بريدة، السعودية: جامعة القصيم، 1433 هـ، 532 ورقة (بحث مكمل للماجستير).</w:t>
      </w:r>
    </w:p>
    <w:p w:rsidR="00546E59" w:rsidRPr="00546E59" w:rsidRDefault="00546E59" w:rsidP="0097653A">
      <w:pPr>
        <w:pStyle w:val="a3"/>
        <w:spacing w:after="0" w:line="240" w:lineRule="auto"/>
        <w:ind w:hanging="76"/>
        <w:jc w:val="both"/>
        <w:rPr>
          <w:rFonts w:ascii="Times New Roman" w:eastAsia="Times New Roman" w:hAnsi="Times New Roman" w:cs="Traditional Arabic"/>
          <w:sz w:val="36"/>
          <w:szCs w:val="36"/>
          <w:rtl/>
          <w:lang w:eastAsia="ar-SA"/>
        </w:rPr>
      </w:pPr>
      <w:r w:rsidRPr="00546E59">
        <w:rPr>
          <w:rFonts w:ascii="Times New Roman" w:eastAsia="Times New Roman" w:hAnsi="Times New Roman" w:cs="Traditional Arabic" w:hint="cs"/>
          <w:sz w:val="36"/>
          <w:szCs w:val="36"/>
          <w:rtl/>
          <w:lang w:eastAsia="ar-SA"/>
        </w:rPr>
        <w:t>من الحديث رقم (1)، إلى الحديث (100).</w:t>
      </w:r>
    </w:p>
    <w:p w:rsidR="00546E59" w:rsidRDefault="00546E59" w:rsidP="00366062">
      <w:pPr>
        <w:pStyle w:val="a3"/>
        <w:spacing w:after="0" w:line="240" w:lineRule="auto"/>
        <w:ind w:hanging="429"/>
        <w:jc w:val="both"/>
        <w:rPr>
          <w:rFonts w:ascii="Times New Roman" w:eastAsia="Times New Roman" w:hAnsi="Times New Roman" w:cs="Traditional Arabic"/>
          <w:sz w:val="36"/>
          <w:szCs w:val="36"/>
          <w:rtl/>
          <w:lang w:eastAsia="ar-SA"/>
        </w:rPr>
      </w:pPr>
    </w:p>
    <w:p w:rsidR="00546E59" w:rsidRPr="0097653A" w:rsidRDefault="00546E59"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المرفوعة في كتب الحافظ ابن أبي الدنيا دراسة وتخريجًا/ </w:t>
      </w:r>
      <w:r w:rsidRPr="0097653A">
        <w:rPr>
          <w:rFonts w:ascii="Times New Roman" w:eastAsia="Times New Roman" w:hAnsi="Times New Roman" w:cs="Traditional Arabic"/>
          <w:sz w:val="36"/>
          <w:szCs w:val="36"/>
          <w:rtl/>
          <w:lang w:eastAsia="ar-SA"/>
        </w:rPr>
        <w:t>ماجد حميد سويدان.- بغداد: كلية العلوم الإسلامية، 1428 هـ (دكتوراه).</w:t>
      </w:r>
    </w:p>
    <w:p w:rsidR="00546E59" w:rsidRDefault="00546E59" w:rsidP="00366062">
      <w:pPr>
        <w:pStyle w:val="a3"/>
        <w:spacing w:after="0" w:line="240" w:lineRule="auto"/>
        <w:ind w:hanging="429"/>
        <w:jc w:val="both"/>
        <w:rPr>
          <w:rFonts w:ascii="Times New Roman" w:eastAsia="Times New Roman" w:hAnsi="Times New Roman" w:cs="Traditional Arabic"/>
          <w:sz w:val="36"/>
          <w:szCs w:val="36"/>
          <w:rtl/>
          <w:lang w:eastAsia="ar-SA"/>
        </w:rPr>
      </w:pPr>
    </w:p>
    <w:p w:rsidR="00B6511F" w:rsidRPr="00B6511F" w:rsidRDefault="00B6511F" w:rsidP="00B6511F">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hint="cs"/>
          <w:b/>
          <w:bCs/>
          <w:sz w:val="36"/>
          <w:szCs w:val="36"/>
          <w:rtl/>
          <w:lang w:eastAsia="ar-SA"/>
        </w:rPr>
        <w:t>الأحاديث المرفوعة الواردة في "تاريخ داريا": تخريج ودراسة</w:t>
      </w:r>
      <w:r w:rsidRPr="00D55587">
        <w:rPr>
          <w:rFonts w:ascii="Times New Roman" w:eastAsia="Times New Roman" w:hAnsi="Times New Roman" w:cs="Traditional Arabic" w:hint="cs"/>
          <w:sz w:val="36"/>
          <w:szCs w:val="36"/>
          <w:rtl/>
          <w:lang w:eastAsia="ar-SA"/>
        </w:rPr>
        <w:t xml:space="preserve">/ سلمان بن جود الله الفقيه.- </w:t>
      </w:r>
      <w:r w:rsidRPr="00B6511F">
        <w:rPr>
          <w:rFonts w:ascii="Times New Roman" w:eastAsia="Times New Roman" w:hAnsi="Times New Roman" w:cs="Traditional Arabic" w:hint="cs"/>
          <w:sz w:val="36"/>
          <w:szCs w:val="36"/>
          <w:rtl/>
          <w:lang w:eastAsia="ar-SA"/>
        </w:rPr>
        <w:t>المدينة المنورة: جامعة طيبة، 1436 هـ، 179 ورقة (بحث مكمل للماجستير).</w:t>
      </w:r>
    </w:p>
    <w:p w:rsidR="00B6511F" w:rsidRDefault="00B6511F" w:rsidP="00B6511F">
      <w:pPr>
        <w:pStyle w:val="a3"/>
        <w:spacing w:after="0" w:line="240" w:lineRule="auto"/>
        <w:ind w:left="644"/>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"تاريخ داريا ومن نزل بها من الصحابة والتابعين وتابعي التابعين" لمؤلفه عبدالجبار بن عبدالله الداراني، ت 370 هـ.</w:t>
      </w:r>
    </w:p>
    <w:p w:rsidR="00B6511F" w:rsidRDefault="00B6511F" w:rsidP="00B6511F">
      <w:pPr>
        <w:pStyle w:val="a3"/>
        <w:spacing w:after="0" w:line="240" w:lineRule="auto"/>
        <w:ind w:left="644"/>
        <w:jc w:val="both"/>
        <w:rPr>
          <w:rFonts w:ascii="Times New Roman" w:eastAsia="Times New Roman" w:hAnsi="Times New Roman" w:cs="Traditional Arabic"/>
          <w:sz w:val="36"/>
          <w:szCs w:val="36"/>
          <w:rtl/>
          <w:lang w:eastAsia="ar-SA"/>
        </w:rPr>
      </w:pPr>
    </w:p>
    <w:p w:rsidR="002826FA" w:rsidRDefault="002826FA" w:rsidP="00B6511F">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B6511F">
        <w:rPr>
          <w:rFonts w:ascii="Times New Roman" w:eastAsia="Times New Roman" w:hAnsi="Times New Roman" w:cs="Traditional Arabic" w:hint="cs"/>
          <w:b/>
          <w:bCs/>
          <w:sz w:val="36"/>
          <w:szCs w:val="36"/>
          <w:rtl/>
          <w:lang w:eastAsia="ar-SA"/>
        </w:rPr>
        <w:t>الأحاديث المرفوعة الواردة في الجزء الأول من كتاب "التاريخ الكبير" لابن أبي خيثمة أحمد بن زهير بن حرب (ت 279 هـ)</w:t>
      </w:r>
      <w:r>
        <w:rPr>
          <w:rFonts w:ascii="Times New Roman" w:eastAsia="Times New Roman" w:hAnsi="Times New Roman" w:cs="Traditional Arabic" w:hint="cs"/>
          <w:sz w:val="36"/>
          <w:szCs w:val="36"/>
          <w:rtl/>
          <w:lang w:eastAsia="ar-SA"/>
        </w:rPr>
        <w:t>/ مصطفى محمد محمود محمدين.- مصر: جامعة جنوب الوادي، 1436 هـ، 1078 ص (دكتوراه).</w:t>
      </w:r>
    </w:p>
    <w:p w:rsidR="002826FA" w:rsidRPr="002826FA" w:rsidRDefault="002826FA" w:rsidP="00366062">
      <w:pPr>
        <w:pStyle w:val="a3"/>
        <w:spacing w:after="0" w:line="240" w:lineRule="auto"/>
        <w:ind w:hanging="429"/>
        <w:jc w:val="both"/>
        <w:rPr>
          <w:rFonts w:ascii="Times New Roman" w:eastAsia="Times New Roman" w:hAnsi="Times New Roman" w:cs="Traditional Arabic"/>
          <w:sz w:val="36"/>
          <w:szCs w:val="36"/>
          <w:rtl/>
          <w:lang w:eastAsia="ar-SA"/>
        </w:rPr>
      </w:pPr>
    </w:p>
    <w:p w:rsidR="00546E59" w:rsidRPr="0097653A" w:rsidRDefault="00546E59"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A449DA">
        <w:rPr>
          <w:rFonts w:ascii="Times New Roman" w:eastAsia="Times New Roman" w:hAnsi="Times New Roman" w:cs="Traditional Arabic" w:hint="cs"/>
          <w:b/>
          <w:bCs/>
          <w:sz w:val="36"/>
          <w:szCs w:val="36"/>
          <w:rtl/>
          <w:lang w:eastAsia="ar-SA"/>
        </w:rPr>
        <w:t>الأحاديث المرفوعة الواردة في كتاب "اعتلال القلوب" لأبي بكر الخرائطي: تخريجًا ودراسة</w:t>
      </w:r>
      <w:r w:rsidRPr="00546E59">
        <w:rPr>
          <w:rFonts w:ascii="Times New Roman" w:eastAsia="Times New Roman" w:hAnsi="Times New Roman" w:cs="Traditional Arabic" w:hint="cs"/>
          <w:b/>
          <w:bCs/>
          <w:sz w:val="36"/>
          <w:szCs w:val="36"/>
          <w:rtl/>
          <w:lang w:eastAsia="ar-SA"/>
        </w:rPr>
        <w:t xml:space="preserve">/ </w:t>
      </w:r>
      <w:r w:rsidRPr="0097653A">
        <w:rPr>
          <w:rFonts w:ascii="Times New Roman" w:eastAsia="Times New Roman" w:hAnsi="Times New Roman" w:cs="Traditional Arabic" w:hint="cs"/>
          <w:sz w:val="36"/>
          <w:szCs w:val="36"/>
          <w:rtl/>
          <w:lang w:eastAsia="ar-SA"/>
        </w:rPr>
        <w:t>أسماء بنت ناصر الشمالي.- الرياض: جامعة الإمام، 1434 هـ، 621 ورقة (ماجستير).</w:t>
      </w:r>
    </w:p>
    <w:p w:rsidR="00546E59" w:rsidRPr="00546E59" w:rsidRDefault="00546E59" w:rsidP="00366062">
      <w:pPr>
        <w:pStyle w:val="a3"/>
        <w:spacing w:after="0" w:line="240" w:lineRule="auto"/>
        <w:ind w:left="1080" w:hanging="429"/>
        <w:jc w:val="both"/>
        <w:rPr>
          <w:rFonts w:ascii="Times New Roman" w:eastAsia="Times New Roman" w:hAnsi="Times New Roman" w:cs="Traditional Arabic"/>
          <w:b/>
          <w:bCs/>
          <w:sz w:val="36"/>
          <w:szCs w:val="36"/>
          <w:rtl/>
          <w:lang w:eastAsia="ar-SA"/>
        </w:rPr>
      </w:pPr>
    </w:p>
    <w:p w:rsidR="00546E59" w:rsidRPr="0097653A" w:rsidRDefault="00546E59"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0E5B39">
        <w:rPr>
          <w:rFonts w:ascii="Times New Roman" w:eastAsia="Times New Roman" w:hAnsi="Times New Roman" w:cs="Traditional Arabic" w:hint="cs"/>
          <w:b/>
          <w:bCs/>
          <w:sz w:val="36"/>
          <w:szCs w:val="36"/>
          <w:rtl/>
          <w:lang w:eastAsia="ar-SA"/>
        </w:rPr>
        <w:lastRenderedPageBreak/>
        <w:t>الأحاديث المرفوعة والموقوفة في كتاب "حياة الحيوان الكبرى" للدميري: تخريجًا ودراسة</w:t>
      </w:r>
      <w:r w:rsidRPr="00546E59">
        <w:rPr>
          <w:rFonts w:ascii="Times New Roman" w:eastAsia="Times New Roman" w:hAnsi="Times New Roman" w:cs="Traditional Arabic" w:hint="cs"/>
          <w:b/>
          <w:bCs/>
          <w:sz w:val="36"/>
          <w:szCs w:val="36"/>
          <w:rtl/>
          <w:lang w:eastAsia="ar-SA"/>
        </w:rPr>
        <w:t xml:space="preserve">/ </w:t>
      </w:r>
      <w:r w:rsidRPr="0097653A">
        <w:rPr>
          <w:rFonts w:ascii="Times New Roman" w:eastAsia="Times New Roman" w:hAnsi="Times New Roman" w:cs="Traditional Arabic" w:hint="cs"/>
          <w:sz w:val="36"/>
          <w:szCs w:val="36"/>
          <w:rtl/>
          <w:lang w:eastAsia="ar-SA"/>
        </w:rPr>
        <w:t>خولة بنت ناصر العبودي.- الرياض: جامعة الإمام، 1433 هـ، 1118 ورقة (ماجستير)</w:t>
      </w:r>
      <w:r w:rsidR="0097653A">
        <w:rPr>
          <w:rFonts w:ascii="Times New Roman" w:eastAsia="Times New Roman" w:hAnsi="Times New Roman" w:cs="Traditional Arabic" w:hint="cs"/>
          <w:sz w:val="36"/>
          <w:szCs w:val="36"/>
          <w:rtl/>
          <w:lang w:eastAsia="ar-SA"/>
        </w:rPr>
        <w:t>.</w:t>
      </w:r>
    </w:p>
    <w:p w:rsidR="00546E59" w:rsidRPr="00546E59" w:rsidRDefault="00546E59" w:rsidP="00366062">
      <w:pPr>
        <w:pStyle w:val="a3"/>
        <w:spacing w:after="0" w:line="240" w:lineRule="auto"/>
        <w:ind w:left="1080" w:hanging="429"/>
        <w:jc w:val="both"/>
        <w:rPr>
          <w:rFonts w:ascii="Times New Roman" w:eastAsia="Times New Roman" w:hAnsi="Times New Roman" w:cs="Traditional Arabic"/>
          <w:sz w:val="36"/>
          <w:szCs w:val="36"/>
          <w:rtl/>
          <w:lang w:eastAsia="ar-SA"/>
        </w:rPr>
      </w:pPr>
      <w:r w:rsidRPr="00546E59">
        <w:rPr>
          <w:rFonts w:ascii="Times New Roman" w:eastAsia="Times New Roman" w:hAnsi="Times New Roman" w:cs="Traditional Arabic" w:hint="cs"/>
          <w:sz w:val="36"/>
          <w:szCs w:val="36"/>
          <w:rtl/>
          <w:lang w:eastAsia="ar-SA"/>
        </w:rPr>
        <w:t>من أول الكتاب، إلى نهاية حرف الباء.</w:t>
      </w:r>
    </w:p>
    <w:p w:rsidR="00546E59" w:rsidRPr="00546E59" w:rsidRDefault="00546E59" w:rsidP="00366062">
      <w:pPr>
        <w:pStyle w:val="a3"/>
        <w:spacing w:after="0" w:line="240" w:lineRule="auto"/>
        <w:ind w:left="1080" w:hanging="429"/>
        <w:jc w:val="both"/>
        <w:rPr>
          <w:rFonts w:ascii="Times New Roman" w:eastAsia="Times New Roman" w:hAnsi="Times New Roman" w:cs="Traditional Arabic"/>
          <w:b/>
          <w:bCs/>
          <w:sz w:val="36"/>
          <w:szCs w:val="36"/>
          <w:rtl/>
          <w:lang w:eastAsia="ar-SA"/>
        </w:rPr>
      </w:pPr>
    </w:p>
    <w:p w:rsidR="00546E59" w:rsidRPr="0097653A" w:rsidRDefault="00546E59"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0E5B39">
        <w:rPr>
          <w:rFonts w:ascii="Times New Roman" w:eastAsia="Times New Roman" w:hAnsi="Times New Roman" w:cs="Traditional Arabic" w:hint="cs"/>
          <w:b/>
          <w:bCs/>
          <w:sz w:val="36"/>
          <w:szCs w:val="36"/>
          <w:rtl/>
          <w:lang w:eastAsia="ar-SA"/>
        </w:rPr>
        <w:t>الأحاديث المرفوعة والموقوفة في كتاب "حياة الحيوان الكبرى" للدميري: تخريجًا ودراسة</w:t>
      </w:r>
      <w:r w:rsidRPr="00546E59">
        <w:rPr>
          <w:rFonts w:ascii="Times New Roman" w:eastAsia="Times New Roman" w:hAnsi="Times New Roman" w:cs="Traditional Arabic" w:hint="cs"/>
          <w:b/>
          <w:bCs/>
          <w:sz w:val="36"/>
          <w:szCs w:val="36"/>
          <w:rtl/>
          <w:lang w:eastAsia="ar-SA"/>
        </w:rPr>
        <w:t xml:space="preserve">/ </w:t>
      </w:r>
      <w:r w:rsidRPr="0097653A">
        <w:rPr>
          <w:rFonts w:ascii="Times New Roman" w:eastAsia="Times New Roman" w:hAnsi="Times New Roman" w:cs="Traditional Arabic" w:hint="cs"/>
          <w:sz w:val="36"/>
          <w:szCs w:val="36"/>
          <w:rtl/>
          <w:lang w:eastAsia="ar-SA"/>
        </w:rPr>
        <w:t>نجلاء بنت نايف العتيبي.- الرياض: جامعة الإمام، 1434 هـ، 2 مج (ماجستير)</w:t>
      </w:r>
    </w:p>
    <w:p w:rsidR="00546E59" w:rsidRPr="00546E59" w:rsidRDefault="00546E59" w:rsidP="00366062">
      <w:pPr>
        <w:pStyle w:val="a3"/>
        <w:spacing w:after="0" w:line="240" w:lineRule="auto"/>
        <w:ind w:left="1080" w:hanging="429"/>
        <w:jc w:val="both"/>
        <w:rPr>
          <w:rFonts w:ascii="Times New Roman" w:eastAsia="Times New Roman" w:hAnsi="Times New Roman" w:cs="Traditional Arabic"/>
          <w:sz w:val="36"/>
          <w:szCs w:val="36"/>
          <w:rtl/>
          <w:lang w:eastAsia="ar-SA"/>
        </w:rPr>
      </w:pPr>
      <w:r w:rsidRPr="00546E59">
        <w:rPr>
          <w:rFonts w:ascii="Times New Roman" w:eastAsia="Times New Roman" w:hAnsi="Times New Roman" w:cs="Traditional Arabic" w:hint="cs"/>
          <w:sz w:val="36"/>
          <w:szCs w:val="36"/>
          <w:rtl/>
          <w:lang w:eastAsia="ar-SA"/>
        </w:rPr>
        <w:t>من بداية حرف العين مع النون، إلى نهاية حرف الفاء مع السين.</w:t>
      </w:r>
    </w:p>
    <w:p w:rsidR="00546E59" w:rsidRDefault="00546E59" w:rsidP="00366062">
      <w:pPr>
        <w:pStyle w:val="a3"/>
        <w:spacing w:after="0" w:line="240" w:lineRule="auto"/>
        <w:ind w:hanging="429"/>
        <w:jc w:val="both"/>
        <w:rPr>
          <w:rFonts w:ascii="Times New Roman" w:eastAsia="Times New Roman" w:hAnsi="Times New Roman" w:cs="Traditional Arabic"/>
          <w:sz w:val="36"/>
          <w:szCs w:val="36"/>
          <w:rtl/>
          <w:lang w:eastAsia="ar-SA"/>
        </w:rPr>
      </w:pPr>
    </w:p>
    <w:p w:rsidR="00A43082" w:rsidRDefault="00A43082" w:rsidP="00A43082">
      <w:pPr>
        <w:pStyle w:val="a3"/>
        <w:numPr>
          <w:ilvl w:val="0"/>
          <w:numId w:val="8"/>
        </w:numPr>
        <w:ind w:left="651" w:hanging="283"/>
        <w:jc w:val="both"/>
        <w:rPr>
          <w:rFonts w:cs="Traditional Arabic"/>
          <w:sz w:val="36"/>
          <w:szCs w:val="36"/>
        </w:rPr>
      </w:pPr>
      <w:r w:rsidRPr="00AE6405">
        <w:rPr>
          <w:rFonts w:cs="Traditional Arabic" w:hint="cs"/>
          <w:b/>
          <w:bCs/>
          <w:sz w:val="36"/>
          <w:szCs w:val="36"/>
          <w:rtl/>
        </w:rPr>
        <w:t>الأحاديث المرفوعة والموقوفة في كتاب "مختصر الوتر" للمقريزي: تخريجًا ودراسة</w:t>
      </w:r>
      <w:r w:rsidRPr="00AE6405">
        <w:rPr>
          <w:rFonts w:cs="Traditional Arabic" w:hint="cs"/>
          <w:sz w:val="36"/>
          <w:szCs w:val="36"/>
          <w:rtl/>
        </w:rPr>
        <w:t>/ مها بنت لافي الشمري.- الرياض: جامعة الإمام، 1436 هـ، 2 مج (ماجستير).</w:t>
      </w:r>
    </w:p>
    <w:p w:rsidR="00A43082" w:rsidRPr="00A43082" w:rsidRDefault="00A43082" w:rsidP="00366062">
      <w:pPr>
        <w:pStyle w:val="a3"/>
        <w:spacing w:after="0" w:line="240" w:lineRule="auto"/>
        <w:ind w:hanging="429"/>
        <w:jc w:val="both"/>
        <w:rPr>
          <w:rFonts w:ascii="Times New Roman" w:eastAsia="Times New Roman" w:hAnsi="Times New Roman" w:cs="Traditional Arabic"/>
          <w:sz w:val="36"/>
          <w:szCs w:val="36"/>
          <w:rtl/>
          <w:lang w:eastAsia="ar-SA"/>
        </w:rPr>
      </w:pPr>
    </w:p>
    <w:p w:rsidR="00F32A5D" w:rsidRPr="0097653A" w:rsidRDefault="00F32A5D"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المروية عن عمّار بن ياسر في الكتب الستة: تخريج ودراسة/ </w:t>
      </w:r>
      <w:r w:rsidRPr="0097653A">
        <w:rPr>
          <w:rFonts w:ascii="Times New Roman" w:eastAsia="Times New Roman" w:hAnsi="Times New Roman" w:cs="Traditional Arabic"/>
          <w:sz w:val="36"/>
          <w:szCs w:val="36"/>
          <w:rtl/>
          <w:lang w:eastAsia="ar-SA"/>
        </w:rPr>
        <w:t>محمد إبراهيم الدسوقي السيد.- اليمن: جامعة العلوم والتكنولوجيا، 1427 هـ (ماجستير).</w:t>
      </w:r>
    </w:p>
    <w:p w:rsidR="00F32A5D" w:rsidRPr="00F32A5D" w:rsidRDefault="00F32A5D" w:rsidP="00366062">
      <w:pPr>
        <w:pStyle w:val="a3"/>
        <w:spacing w:after="0" w:line="240" w:lineRule="auto"/>
        <w:ind w:left="1080" w:hanging="429"/>
        <w:jc w:val="both"/>
        <w:rPr>
          <w:rFonts w:ascii="Times New Roman" w:eastAsia="Times New Roman" w:hAnsi="Times New Roman" w:cs="Traditional Arabic"/>
          <w:b/>
          <w:bCs/>
          <w:sz w:val="36"/>
          <w:szCs w:val="36"/>
          <w:rtl/>
          <w:lang w:eastAsia="ar-SA"/>
        </w:rPr>
      </w:pPr>
      <w:r w:rsidRPr="00F32A5D">
        <w:rPr>
          <w:rFonts w:ascii="Times New Roman" w:eastAsia="Times New Roman" w:hAnsi="Times New Roman" w:cs="Traditional Arabic"/>
          <w:b/>
          <w:bCs/>
          <w:sz w:val="36"/>
          <w:szCs w:val="36"/>
          <w:rtl/>
          <w:lang w:eastAsia="ar-SA"/>
        </w:rPr>
        <w:t> </w:t>
      </w:r>
    </w:p>
    <w:p w:rsidR="00F32A5D" w:rsidRPr="00571047" w:rsidRDefault="00F32A5D"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أحاديث المزارعة في الكتب الستة/ </w:t>
      </w:r>
      <w:r w:rsidRPr="00571047">
        <w:rPr>
          <w:rFonts w:ascii="Times New Roman" w:eastAsia="Times New Roman" w:hAnsi="Times New Roman" w:cs="Traditional Arabic"/>
          <w:sz w:val="36"/>
          <w:szCs w:val="36"/>
          <w:rtl/>
          <w:lang w:eastAsia="ar-SA"/>
        </w:rPr>
        <w:t>هتيمي أحمد إبراهيم.- بغداد: كلية العلوم الإسلامية، 1427 هـ (دكتوراه).</w:t>
      </w:r>
    </w:p>
    <w:p w:rsidR="00F32A5D" w:rsidRPr="00F32A5D" w:rsidRDefault="00F32A5D" w:rsidP="0097653A">
      <w:pPr>
        <w:pStyle w:val="a3"/>
        <w:spacing w:after="0" w:line="240" w:lineRule="auto"/>
        <w:ind w:left="644"/>
        <w:jc w:val="both"/>
        <w:rPr>
          <w:rFonts w:ascii="Times New Roman" w:eastAsia="Times New Roman" w:hAnsi="Times New Roman" w:cs="Traditional Arabic"/>
          <w:b/>
          <w:bCs/>
          <w:sz w:val="36"/>
          <w:szCs w:val="36"/>
          <w:rtl/>
          <w:lang w:eastAsia="ar-SA"/>
        </w:rPr>
      </w:pPr>
    </w:p>
    <w:p w:rsidR="00F32A5D" w:rsidRPr="00571047" w:rsidRDefault="00F32A5D"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 xml:space="preserve">الأحاديث المسندة في كتاب "بحر العلوم" لأبي الليث السمرقندي: دراسة وتحليل/ </w:t>
      </w:r>
      <w:r w:rsidRPr="00571047">
        <w:rPr>
          <w:rFonts w:ascii="Times New Roman" w:eastAsia="Times New Roman" w:hAnsi="Times New Roman" w:cs="Traditional Arabic"/>
          <w:sz w:val="36"/>
          <w:szCs w:val="36"/>
          <w:rtl/>
          <w:lang w:eastAsia="ar-SA"/>
        </w:rPr>
        <w:t>ثامر عبدالله سلمان.- بغداد: كلية العلوم الإسلامية، 1427 هـ (ماجستير).</w:t>
      </w:r>
    </w:p>
    <w:p w:rsidR="00F32A5D" w:rsidRDefault="00F32A5D" w:rsidP="0097653A">
      <w:pPr>
        <w:pStyle w:val="a3"/>
        <w:spacing w:after="0" w:line="240" w:lineRule="auto"/>
        <w:ind w:left="644"/>
        <w:jc w:val="both"/>
        <w:rPr>
          <w:rFonts w:ascii="Times New Roman" w:eastAsia="Times New Roman" w:hAnsi="Times New Roman" w:cs="Traditional Arabic"/>
          <w:b/>
          <w:bCs/>
          <w:sz w:val="36"/>
          <w:szCs w:val="36"/>
          <w:rtl/>
          <w:lang w:eastAsia="ar-SA"/>
        </w:rPr>
      </w:pPr>
    </w:p>
    <w:p w:rsidR="00546E59" w:rsidRPr="00571047" w:rsidRDefault="00546E59"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074EFF">
        <w:rPr>
          <w:rFonts w:ascii="Times New Roman" w:eastAsia="Times New Roman" w:hAnsi="Times New Roman" w:cs="Traditional Arabic" w:hint="cs"/>
          <w:b/>
          <w:bCs/>
          <w:sz w:val="36"/>
          <w:szCs w:val="36"/>
          <w:rtl/>
          <w:lang w:eastAsia="ar-SA"/>
        </w:rPr>
        <w:t>الأحاديث المسندة المرفوعة في "تهذيب اللغة" للأزهري</w:t>
      </w:r>
      <w:r w:rsidRPr="00546E59">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جمع وتخريج محمد إسحاق محمد آل إبراهيم.- مكة المكرمة: جامعة أم القرى، 1435 هـ، 575 ص (أصله رسالة علمية).</w:t>
      </w:r>
    </w:p>
    <w:p w:rsidR="00546E59" w:rsidRDefault="00546E59" w:rsidP="0097653A">
      <w:pPr>
        <w:pStyle w:val="a3"/>
        <w:spacing w:after="0" w:line="240" w:lineRule="auto"/>
        <w:ind w:left="644"/>
        <w:jc w:val="both"/>
        <w:rPr>
          <w:rFonts w:ascii="Times New Roman" w:eastAsia="Times New Roman" w:hAnsi="Times New Roman" w:cs="Traditional Arabic"/>
          <w:sz w:val="36"/>
          <w:szCs w:val="36"/>
          <w:rtl/>
          <w:lang w:eastAsia="ar-SA"/>
        </w:rPr>
      </w:pPr>
    </w:p>
    <w:p w:rsidR="00A43082" w:rsidRPr="00B11CDE" w:rsidRDefault="00A43082" w:rsidP="00A43082">
      <w:pPr>
        <w:pStyle w:val="a3"/>
        <w:numPr>
          <w:ilvl w:val="0"/>
          <w:numId w:val="8"/>
        </w:numPr>
        <w:ind w:left="651" w:hanging="283"/>
        <w:jc w:val="both"/>
        <w:rPr>
          <w:rFonts w:cs="Traditional Arabic"/>
          <w:sz w:val="36"/>
          <w:szCs w:val="36"/>
          <w:rtl/>
        </w:rPr>
      </w:pPr>
      <w:r w:rsidRPr="00B11CDE">
        <w:rPr>
          <w:rFonts w:cs="Traditional Arabic" w:hint="cs"/>
          <w:b/>
          <w:bCs/>
          <w:sz w:val="36"/>
          <w:szCs w:val="36"/>
          <w:rtl/>
        </w:rPr>
        <w:t xml:space="preserve">الأحاديث المشكلة في الطب النبوي/ </w:t>
      </w:r>
      <w:r w:rsidRPr="00B11CDE">
        <w:rPr>
          <w:rFonts w:cs="Traditional Arabic" w:hint="cs"/>
          <w:sz w:val="36"/>
          <w:szCs w:val="36"/>
          <w:rtl/>
        </w:rPr>
        <w:t>نورة بنت عبدالله الغملاس.- الرياض: المركز الوطني للطب البديل والتكميلي، 1437 هـ، 402 ص.</w:t>
      </w:r>
    </w:p>
    <w:p w:rsidR="00A43082" w:rsidRPr="00B11CDE" w:rsidRDefault="00A43082" w:rsidP="00A43082">
      <w:pPr>
        <w:pStyle w:val="a3"/>
        <w:ind w:left="651"/>
        <w:jc w:val="both"/>
        <w:rPr>
          <w:rFonts w:cs="Traditional Arabic"/>
          <w:sz w:val="36"/>
          <w:szCs w:val="36"/>
          <w:rtl/>
        </w:rPr>
      </w:pPr>
      <w:r w:rsidRPr="00B11CDE">
        <w:rPr>
          <w:rFonts w:cs="Traditional Arabic" w:hint="cs"/>
          <w:sz w:val="36"/>
          <w:szCs w:val="36"/>
          <w:rtl/>
        </w:rPr>
        <w:t xml:space="preserve">الأصل: رسالة دكتوراه </w:t>
      </w:r>
      <w:r w:rsidRPr="00B11CDE">
        <w:rPr>
          <w:rFonts w:cs="Traditional Arabic"/>
          <w:sz w:val="36"/>
          <w:szCs w:val="36"/>
          <w:rtl/>
        </w:rPr>
        <w:t>–</w:t>
      </w:r>
      <w:r w:rsidRPr="00B11CDE">
        <w:rPr>
          <w:rFonts w:cs="Traditional Arabic" w:hint="cs"/>
          <w:sz w:val="36"/>
          <w:szCs w:val="36"/>
          <w:rtl/>
        </w:rPr>
        <w:t xml:space="preserve"> جامعة الملك سعود، 1435 هـ.</w:t>
      </w:r>
    </w:p>
    <w:p w:rsidR="00A43082" w:rsidRDefault="00A43082" w:rsidP="0097653A">
      <w:pPr>
        <w:pStyle w:val="a3"/>
        <w:spacing w:after="0" w:line="240" w:lineRule="auto"/>
        <w:ind w:left="644"/>
        <w:jc w:val="both"/>
        <w:rPr>
          <w:rFonts w:ascii="Times New Roman" w:eastAsia="Times New Roman" w:hAnsi="Times New Roman" w:cs="Traditional Arabic"/>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lang w:eastAsia="ar-SA"/>
        </w:rPr>
      </w:pPr>
      <w:r w:rsidRPr="001F62EC">
        <w:rPr>
          <w:rFonts w:ascii="Times New Roman" w:eastAsia="Times New Roman" w:hAnsi="Times New Roman" w:cs="Traditional Arabic" w:hint="cs"/>
          <w:b/>
          <w:bCs/>
          <w:sz w:val="36"/>
          <w:szCs w:val="36"/>
          <w:rtl/>
          <w:lang w:eastAsia="ar-SA"/>
        </w:rPr>
        <w:t>الأحاديث المعلَّة بالاختلاف في كتاب "معرفة الصحابة" لأبي نعيم الأصبهاني</w:t>
      </w:r>
      <w:r>
        <w:rPr>
          <w:rFonts w:ascii="Times New Roman" w:eastAsia="Times New Roman" w:hAnsi="Times New Roman" w:cs="Traditional Arabic" w:hint="cs"/>
          <w:sz w:val="36"/>
          <w:szCs w:val="36"/>
          <w:rtl/>
          <w:lang w:eastAsia="ar-SA"/>
        </w:rPr>
        <w:t>/ إقبال بنت علي العنزي.- الرياض: جامعة الملك سعود، 1435 هـ، 844 ورقة (بحث مكمل للدكتوراه).</w:t>
      </w:r>
    </w:p>
    <w:p w:rsidR="002E6355" w:rsidRPr="009D15F5" w:rsidRDefault="002E6355" w:rsidP="002E6355">
      <w:pPr>
        <w:pStyle w:val="a3"/>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من ترجمة عبدالله بن زمل الجهني رضي الله عنه، إلى نهاية ترجمة العباس بن عبدالمطلب بن هاشم رضي الله عنه: جمعًا ودراسة.</w:t>
      </w:r>
    </w:p>
    <w:p w:rsidR="002E6355" w:rsidRDefault="002E6355" w:rsidP="002E6355">
      <w:pPr>
        <w:pStyle w:val="a3"/>
        <w:ind w:left="651" w:hanging="283"/>
        <w:jc w:val="both"/>
        <w:rPr>
          <w:rFonts w:ascii="Times New Roman" w:eastAsia="Times New Roman" w:hAnsi="Times New Roman" w:cs="Traditional Arabic"/>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lang w:eastAsia="ar-SA"/>
        </w:rPr>
      </w:pPr>
      <w:r w:rsidRPr="001F62EC">
        <w:rPr>
          <w:rFonts w:ascii="Times New Roman" w:eastAsia="Times New Roman" w:hAnsi="Times New Roman" w:cs="Traditional Arabic" w:hint="cs"/>
          <w:b/>
          <w:bCs/>
          <w:sz w:val="36"/>
          <w:szCs w:val="36"/>
          <w:rtl/>
          <w:lang w:eastAsia="ar-SA"/>
        </w:rPr>
        <w:t>الأحاديث المعلَّة بالاختلاف في كتاب "معرفة الصحابة" لأبي نعيم الأصبهاني</w:t>
      </w:r>
      <w:r>
        <w:rPr>
          <w:rFonts w:ascii="Times New Roman" w:eastAsia="Times New Roman" w:hAnsi="Times New Roman" w:cs="Traditional Arabic" w:hint="cs"/>
          <w:sz w:val="36"/>
          <w:szCs w:val="36"/>
          <w:rtl/>
          <w:lang w:eastAsia="ar-SA"/>
        </w:rPr>
        <w:t>/ منى بنت محمد الحمدان.- الرياض: جامعة الملك سعود، 1435 هـ، 2 مج (بحث مكمل للدكتوراه).</w:t>
      </w:r>
    </w:p>
    <w:p w:rsidR="002E6355" w:rsidRDefault="002E6355" w:rsidP="002E635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ترجمة خزيمة بن معمر، إلى نهاية ترجمة سلمة بن نعيم: جمعًا ودراسة.</w:t>
      </w:r>
    </w:p>
    <w:p w:rsidR="00E7571D" w:rsidRDefault="00E7571D" w:rsidP="002E6355">
      <w:pPr>
        <w:pStyle w:val="a3"/>
        <w:ind w:left="651"/>
        <w:jc w:val="both"/>
        <w:rPr>
          <w:rFonts w:ascii="Times New Roman" w:eastAsia="Times New Roman" w:hAnsi="Times New Roman" w:cs="Traditional Arabic"/>
          <w:sz w:val="36"/>
          <w:szCs w:val="36"/>
          <w:rtl/>
          <w:lang w:eastAsia="ar-SA"/>
        </w:rPr>
      </w:pPr>
    </w:p>
    <w:p w:rsidR="00E7571D" w:rsidRDefault="00E7571D" w:rsidP="00E7571D">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4E3C99">
        <w:rPr>
          <w:rFonts w:ascii="Times New Roman" w:eastAsia="Times New Roman" w:hAnsi="Times New Roman" w:cs="Traditional Arabic" w:hint="cs"/>
          <w:b/>
          <w:bCs/>
          <w:sz w:val="36"/>
          <w:szCs w:val="36"/>
          <w:rtl/>
          <w:lang w:eastAsia="ar-SA"/>
        </w:rPr>
        <w:t>الأحاديث المعلَّة بالاختلاف في كتاب "معرفة الصحابة" لأبي نعيم الأصبهاني: جمعًا ودراسة</w:t>
      </w:r>
      <w:r>
        <w:rPr>
          <w:rFonts w:ascii="Times New Roman" w:eastAsia="Times New Roman" w:hAnsi="Times New Roman" w:cs="Traditional Arabic" w:hint="cs"/>
          <w:sz w:val="36"/>
          <w:szCs w:val="36"/>
          <w:rtl/>
          <w:lang w:eastAsia="ar-SA"/>
        </w:rPr>
        <w:t xml:space="preserve">/ منيرة بنت سليمان الفرهود.- </w:t>
      </w:r>
      <w:r w:rsidRPr="0088291D">
        <w:rPr>
          <w:rFonts w:ascii="Times New Roman" w:eastAsia="Times New Roman" w:hAnsi="Times New Roman" w:cs="Traditional Arabic" w:hint="cs"/>
          <w:sz w:val="36"/>
          <w:szCs w:val="36"/>
          <w:rtl/>
          <w:lang w:eastAsia="ar-SA"/>
        </w:rPr>
        <w:t xml:space="preserve">الرياض: جامعة الملك سعود، 1436 هـ، </w:t>
      </w:r>
      <w:r>
        <w:rPr>
          <w:rFonts w:ascii="Times New Roman" w:eastAsia="Times New Roman" w:hAnsi="Times New Roman" w:cs="Traditional Arabic" w:hint="cs"/>
          <w:sz w:val="36"/>
          <w:szCs w:val="36"/>
          <w:rtl/>
          <w:lang w:eastAsia="ar-SA"/>
        </w:rPr>
        <w:t>674</w:t>
      </w:r>
      <w:r w:rsidRPr="0088291D">
        <w:rPr>
          <w:rFonts w:ascii="Times New Roman" w:eastAsia="Times New Roman" w:hAnsi="Times New Roman" w:cs="Traditional Arabic" w:hint="cs"/>
          <w:sz w:val="36"/>
          <w:szCs w:val="36"/>
          <w:rtl/>
          <w:lang w:eastAsia="ar-SA"/>
        </w:rPr>
        <w:t xml:space="preserve"> ورقة (بحث مكمل للدكتوراه).</w:t>
      </w:r>
    </w:p>
    <w:p w:rsidR="00E7571D" w:rsidRPr="0088291D" w:rsidRDefault="00E7571D" w:rsidP="00E7571D">
      <w:pPr>
        <w:pStyle w:val="a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ترجمة سلمة بن أسلم الأشهلي، إلى نهاية ترجمة عبدالله بن زائدة، وهو ابن أم مكتوم الأعمى.</w:t>
      </w:r>
    </w:p>
    <w:p w:rsidR="002E6355" w:rsidRPr="00571047" w:rsidRDefault="002E6355" w:rsidP="0097653A">
      <w:pPr>
        <w:pStyle w:val="a3"/>
        <w:spacing w:after="0" w:line="240" w:lineRule="auto"/>
        <w:ind w:left="644"/>
        <w:jc w:val="both"/>
        <w:rPr>
          <w:rFonts w:ascii="Times New Roman" w:eastAsia="Times New Roman" w:hAnsi="Times New Roman" w:cs="Traditional Arabic"/>
          <w:sz w:val="36"/>
          <w:szCs w:val="36"/>
          <w:rtl/>
          <w:lang w:eastAsia="ar-SA"/>
        </w:rPr>
      </w:pPr>
    </w:p>
    <w:p w:rsidR="00546E59" w:rsidRPr="00571047" w:rsidRDefault="00546E59"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35605C">
        <w:rPr>
          <w:rFonts w:ascii="Times New Roman" w:eastAsia="Times New Roman" w:hAnsi="Times New Roman" w:cs="Traditional Arabic" w:hint="cs"/>
          <w:b/>
          <w:bCs/>
          <w:sz w:val="36"/>
          <w:szCs w:val="36"/>
          <w:rtl/>
          <w:lang w:eastAsia="ar-SA"/>
        </w:rPr>
        <w:lastRenderedPageBreak/>
        <w:t>الأحاديث المعلَّة بالاختلاف في كتاب "معرفة الصحابة" لأبي نعيم الأصبهاني</w:t>
      </w:r>
      <w:r w:rsidRPr="00546E59">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هيا بنت ناصر القطامي.- الرياض: جامعة الملك سعود، 1434 هـ، 2 مج (بحث مكمل للدكتوراه).</w:t>
      </w:r>
    </w:p>
    <w:p w:rsidR="00546E59" w:rsidRPr="00F32A5D" w:rsidRDefault="00546E59" w:rsidP="0097653A">
      <w:pPr>
        <w:pStyle w:val="a3"/>
        <w:spacing w:after="0" w:line="240" w:lineRule="auto"/>
        <w:ind w:left="644"/>
        <w:jc w:val="both"/>
        <w:rPr>
          <w:rFonts w:ascii="Times New Roman" w:eastAsia="Times New Roman" w:hAnsi="Times New Roman" w:cs="Traditional Arabic"/>
          <w:b/>
          <w:bCs/>
          <w:sz w:val="36"/>
          <w:szCs w:val="36"/>
          <w:rtl/>
          <w:lang w:eastAsia="ar-SA"/>
        </w:rPr>
      </w:pPr>
    </w:p>
    <w:p w:rsidR="00F32A5D" w:rsidRPr="00571047" w:rsidRDefault="00F32A5D"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F32A5D">
        <w:rPr>
          <w:rFonts w:ascii="Times New Roman" w:eastAsia="Times New Roman" w:hAnsi="Times New Roman" w:cs="Traditional Arabic"/>
          <w:b/>
          <w:bCs/>
          <w:sz w:val="36"/>
          <w:szCs w:val="36"/>
          <w:rtl/>
          <w:lang w:eastAsia="ar-SA"/>
        </w:rPr>
        <w:t>أحاديث الملاحم في الكتب التسعة: موردًا ودراسة وتحليلاً</w:t>
      </w:r>
      <w:r w:rsidRPr="0097653A">
        <w:rPr>
          <w:rFonts w:ascii="Times New Roman" w:eastAsia="Times New Roman" w:hAnsi="Times New Roman" w:cs="Traditional Arabic"/>
          <w:b/>
          <w:bCs/>
          <w:sz w:val="36"/>
          <w:szCs w:val="36"/>
          <w:rtl/>
          <w:lang w:eastAsia="ar-SA"/>
        </w:rPr>
        <w:t xml:space="preserve">/ </w:t>
      </w:r>
      <w:r w:rsidRPr="00571047">
        <w:rPr>
          <w:rFonts w:ascii="Times New Roman" w:eastAsia="Times New Roman" w:hAnsi="Times New Roman" w:cs="Traditional Arabic"/>
          <w:sz w:val="36"/>
          <w:szCs w:val="36"/>
          <w:rtl/>
          <w:lang w:eastAsia="ar-SA"/>
        </w:rPr>
        <w:t>يحيى حسين أحمد.- بغداد: كلية أصول الدين، 1426 هـ (دكتوراه).</w:t>
      </w:r>
    </w:p>
    <w:p w:rsidR="00571047" w:rsidRDefault="00571047" w:rsidP="00571047">
      <w:pPr>
        <w:pStyle w:val="a3"/>
        <w:spacing w:after="0" w:line="240" w:lineRule="auto"/>
        <w:ind w:left="644"/>
        <w:jc w:val="both"/>
        <w:rPr>
          <w:rFonts w:ascii="Times New Roman" w:eastAsia="Times New Roman" w:hAnsi="Times New Roman" w:cs="Traditional Arabic"/>
          <w:b/>
          <w:bCs/>
          <w:sz w:val="36"/>
          <w:szCs w:val="36"/>
          <w:rtl/>
          <w:lang w:eastAsia="ar-SA" w:bidi="ar"/>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571047">
        <w:rPr>
          <w:rFonts w:ascii="Times New Roman" w:eastAsia="Times New Roman" w:hAnsi="Times New Roman" w:cs="Traditional Arabic" w:hint="cs"/>
          <w:b/>
          <w:bCs/>
          <w:sz w:val="36"/>
          <w:szCs w:val="36"/>
          <w:rtl/>
          <w:lang w:eastAsia="ar-SA"/>
        </w:rPr>
        <w:t xml:space="preserve">أحاديث المواريث (الفرائض) في سنن أبي داود السجستاني رحمه الله: دراسة وتحليل/ </w:t>
      </w:r>
      <w:r w:rsidRPr="00571047">
        <w:rPr>
          <w:rFonts w:ascii="Times New Roman" w:eastAsia="Times New Roman" w:hAnsi="Times New Roman" w:cs="Traditional Arabic" w:hint="cs"/>
          <w:sz w:val="36"/>
          <w:szCs w:val="36"/>
          <w:rtl/>
          <w:lang w:eastAsia="ar-SA"/>
        </w:rPr>
        <w:t>إبراهيم رشيد الجنابي.- بغداد: كلية العلوم الإسلامية، 1429 هـ (ماجستير).</w:t>
      </w:r>
    </w:p>
    <w:p w:rsidR="001C42D1" w:rsidRPr="0097653A" w:rsidRDefault="001C42D1" w:rsidP="00571047">
      <w:pPr>
        <w:pStyle w:val="a3"/>
        <w:spacing w:after="0" w:line="240" w:lineRule="auto"/>
        <w:ind w:left="644"/>
        <w:jc w:val="both"/>
        <w:rPr>
          <w:rFonts w:ascii="Times New Roman" w:eastAsia="Times New Roman" w:hAnsi="Times New Roman" w:cs="Traditional Arabic"/>
          <w:b/>
          <w:bCs/>
          <w:sz w:val="36"/>
          <w:szCs w:val="36"/>
          <w:lang w:eastAsia="ar-SA"/>
        </w:rPr>
      </w:pPr>
    </w:p>
    <w:p w:rsidR="001C42D1" w:rsidRPr="00571047" w:rsidRDefault="001C42D1" w:rsidP="0097653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الأحاديث النبوية المتصلة بالقضاء والحكم في الخصومات: جمع وتخريج ودراسة</w:t>
      </w:r>
      <w:r w:rsidRPr="0097653A">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 xml:space="preserve">حسن بن خالد سندي.- عمّان: دار جرير، 1436 هـ، 2 مج. </w:t>
      </w:r>
    </w:p>
    <w:p w:rsidR="001C42D1" w:rsidRPr="00571047" w:rsidRDefault="001C42D1" w:rsidP="00571047">
      <w:pPr>
        <w:pStyle w:val="a3"/>
        <w:spacing w:after="0" w:line="240" w:lineRule="auto"/>
        <w:ind w:left="644"/>
        <w:jc w:val="both"/>
        <w:rPr>
          <w:rFonts w:ascii="Times New Roman" w:eastAsia="Times New Roman" w:hAnsi="Times New Roman" w:cs="Traditional Arabic"/>
          <w:sz w:val="36"/>
          <w:szCs w:val="36"/>
          <w:rtl/>
          <w:lang w:eastAsia="ar-SA"/>
        </w:rPr>
      </w:pPr>
      <w:r w:rsidRPr="00571047">
        <w:rPr>
          <w:rFonts w:ascii="Times New Roman" w:eastAsia="Times New Roman" w:hAnsi="Times New Roman" w:cs="Traditional Arabic" w:hint="cs"/>
          <w:sz w:val="36"/>
          <w:szCs w:val="36"/>
          <w:rtl/>
          <w:lang w:eastAsia="ar-SA"/>
        </w:rPr>
        <w:t xml:space="preserve">الأصل: رسالة دكتوراه </w:t>
      </w:r>
      <w:r w:rsidRPr="00571047">
        <w:rPr>
          <w:rFonts w:ascii="Times New Roman" w:eastAsia="Times New Roman" w:hAnsi="Times New Roman" w:cs="Traditional Arabic"/>
          <w:sz w:val="36"/>
          <w:szCs w:val="36"/>
          <w:rtl/>
          <w:lang w:eastAsia="ar-SA"/>
        </w:rPr>
        <w:t>–</w:t>
      </w:r>
      <w:r w:rsidRPr="00571047">
        <w:rPr>
          <w:rFonts w:ascii="Times New Roman" w:eastAsia="Times New Roman" w:hAnsi="Times New Roman" w:cs="Traditional Arabic" w:hint="cs"/>
          <w:sz w:val="36"/>
          <w:szCs w:val="36"/>
          <w:rtl/>
          <w:lang w:eastAsia="ar-SA"/>
        </w:rPr>
        <w:t xml:space="preserve"> جامعة القاهرة.</w:t>
      </w:r>
    </w:p>
    <w:p w:rsidR="001C42D1" w:rsidRPr="00571047" w:rsidRDefault="001C42D1" w:rsidP="00571047">
      <w:pPr>
        <w:pStyle w:val="a3"/>
        <w:spacing w:after="0" w:line="240" w:lineRule="auto"/>
        <w:ind w:left="644"/>
        <w:jc w:val="both"/>
        <w:rPr>
          <w:rFonts w:ascii="Times New Roman" w:eastAsia="Times New Roman" w:hAnsi="Times New Roman" w:cs="Traditional Arabic"/>
          <w:b/>
          <w:bCs/>
          <w:sz w:val="36"/>
          <w:szCs w:val="36"/>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أحاديث هشيم بن بشير: دراسة نقدية في كتب العلل</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حمزة حسين ثلج.- بغداد: كلية أصول الدين (دكتوراه)</w:t>
      </w:r>
    </w:p>
    <w:p w:rsidR="001C42D1" w:rsidRDefault="001C42D1"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lang w:eastAsia="ar-SA"/>
        </w:rPr>
      </w:pPr>
      <w:r w:rsidRPr="003079C0">
        <w:rPr>
          <w:rFonts w:ascii="Times New Roman" w:eastAsia="Times New Roman" w:hAnsi="Times New Roman" w:cs="Traditional Arabic" w:hint="cs"/>
          <w:b/>
          <w:bCs/>
          <w:sz w:val="36"/>
          <w:szCs w:val="36"/>
          <w:rtl/>
          <w:lang w:eastAsia="ar-SA"/>
        </w:rPr>
        <w:t>الأحاديث والآثار التي يستدل بها المخالفون لمنهج أهل السنة في توحيد العبادة من خلال شبكة المعلومات: دراسة حديثية موضوعية</w:t>
      </w:r>
      <w:r>
        <w:rPr>
          <w:rFonts w:ascii="Times New Roman" w:eastAsia="Times New Roman" w:hAnsi="Times New Roman" w:cs="Traditional Arabic" w:hint="cs"/>
          <w:sz w:val="36"/>
          <w:szCs w:val="36"/>
          <w:rtl/>
          <w:lang w:eastAsia="ar-SA"/>
        </w:rPr>
        <w:t>/ محمد بن عبدالرحمن المهوس.- الرياض: جامعة الإمام، 1435 هـ، 3 مج (دكتوراه).</w:t>
      </w:r>
    </w:p>
    <w:p w:rsidR="002E6355" w:rsidRPr="002E6355" w:rsidRDefault="002E6355"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2E6355" w:rsidRPr="00A84172" w:rsidRDefault="002E6355" w:rsidP="002E6355">
      <w:pPr>
        <w:pStyle w:val="a3"/>
        <w:numPr>
          <w:ilvl w:val="0"/>
          <w:numId w:val="5"/>
        </w:numPr>
        <w:ind w:left="651" w:hanging="283"/>
        <w:jc w:val="both"/>
        <w:rPr>
          <w:b/>
          <w:bCs/>
          <w:rtl/>
        </w:rPr>
      </w:pPr>
      <w:r w:rsidRPr="00A84172">
        <w:rPr>
          <w:rFonts w:cs="Traditional Arabic" w:hint="cs"/>
          <w:b/>
          <w:bCs/>
          <w:sz w:val="36"/>
          <w:szCs w:val="36"/>
          <w:rtl/>
        </w:rPr>
        <w:t>أحاديث وآثار رفع اليدين في الدعاء</w:t>
      </w:r>
      <w:r w:rsidRPr="00A84172">
        <w:rPr>
          <w:rFonts w:cs="Traditional Arabic" w:hint="cs"/>
          <w:sz w:val="36"/>
          <w:szCs w:val="36"/>
          <w:rtl/>
        </w:rPr>
        <w:t>/ جمع ودراسة وتخريج عبدالغفار بن محمد حميدة.- أبو ظبي: مؤسسة بينونة للنشر؛ الرياض: ركن بينونة للنشر، 1436 هـ، 375 ص.</w:t>
      </w:r>
    </w:p>
    <w:p w:rsidR="00546E59" w:rsidRPr="00571047" w:rsidRDefault="00546E59"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الأحاديث والآثار الواردة في باب العبادات من مسند أبي داود الطيالسي: دراسة وتخريج</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عبدالواسع محمد الغشيمي.- صنعاء: جامعة صنعاء، 1424 هـ (دكتوراه).</w:t>
      </w:r>
    </w:p>
    <w:p w:rsidR="001C42D1" w:rsidRDefault="001C42D1" w:rsidP="00366062">
      <w:pPr>
        <w:pStyle w:val="a3"/>
        <w:ind w:hanging="429"/>
        <w:rPr>
          <w:rFonts w:ascii="Times New Roman" w:eastAsia="Times New Roman" w:hAnsi="Times New Roman" w:cs="Traditional Arabic"/>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lang w:eastAsia="ar-SA"/>
        </w:rPr>
      </w:pPr>
      <w:r w:rsidRPr="000D1D0F">
        <w:rPr>
          <w:rFonts w:ascii="Times New Roman" w:eastAsia="Times New Roman" w:hAnsi="Times New Roman" w:cs="Traditional Arabic" w:hint="cs"/>
          <w:b/>
          <w:bCs/>
          <w:sz w:val="36"/>
          <w:szCs w:val="36"/>
          <w:rtl/>
          <w:lang w:eastAsia="ar-SA"/>
        </w:rPr>
        <w:t>الأحاديث والآثار الواردة في صلاة الاستسقاء: دراسة نقدية موضوعية</w:t>
      </w:r>
      <w:r>
        <w:rPr>
          <w:rFonts w:ascii="Times New Roman" w:eastAsia="Times New Roman" w:hAnsi="Times New Roman" w:cs="Traditional Arabic" w:hint="cs"/>
          <w:sz w:val="36"/>
          <w:szCs w:val="36"/>
          <w:rtl/>
          <w:lang w:eastAsia="ar-SA"/>
        </w:rPr>
        <w:t>/ سمية بنت عبدالرحمن جلبي.- المدينة المنورة: جامعة طيبة، 1435 هـ، 289 ورقة (بحث مكمل للماجستير).</w:t>
      </w:r>
    </w:p>
    <w:p w:rsidR="002E6355" w:rsidRDefault="002E6355" w:rsidP="00366062">
      <w:pPr>
        <w:pStyle w:val="a3"/>
        <w:ind w:hanging="429"/>
        <w:rPr>
          <w:rFonts w:ascii="Times New Roman" w:eastAsia="Times New Roman" w:hAnsi="Times New Roman" w:cs="Traditional Arabic"/>
          <w:sz w:val="36"/>
          <w:szCs w:val="36"/>
          <w:rtl/>
          <w:lang w:eastAsia="ar-SA"/>
        </w:rPr>
      </w:pPr>
    </w:p>
    <w:p w:rsidR="002E6355" w:rsidRPr="00FF45CF" w:rsidRDefault="002E6355" w:rsidP="002E6355">
      <w:pPr>
        <w:pStyle w:val="a3"/>
        <w:numPr>
          <w:ilvl w:val="0"/>
          <w:numId w:val="5"/>
        </w:numPr>
        <w:ind w:left="651" w:hanging="283"/>
        <w:jc w:val="both"/>
        <w:rPr>
          <w:rFonts w:cs="Traditional Arabic"/>
          <w:sz w:val="36"/>
          <w:szCs w:val="36"/>
          <w:rtl/>
        </w:rPr>
      </w:pPr>
      <w:r w:rsidRPr="00FF45CF">
        <w:rPr>
          <w:rFonts w:cs="Traditional Arabic" w:hint="cs"/>
          <w:b/>
          <w:bCs/>
          <w:sz w:val="36"/>
          <w:szCs w:val="36"/>
          <w:rtl/>
        </w:rPr>
        <w:t xml:space="preserve">الأحاديث والآثار الواردة في فضائل الطائف: جمعًا ودراسة/ </w:t>
      </w:r>
      <w:r w:rsidRPr="00FF45CF">
        <w:rPr>
          <w:rFonts w:cs="Traditional Arabic" w:hint="cs"/>
          <w:sz w:val="36"/>
          <w:szCs w:val="36"/>
          <w:rtl/>
        </w:rPr>
        <w:t>عبدالرحمن بن قاسم المهدلي.- مكة المكرمة: المؤلف، 1434 هـ، 152 ص.</w:t>
      </w:r>
    </w:p>
    <w:p w:rsidR="002E6355" w:rsidRPr="002E6355" w:rsidRDefault="002E6355" w:rsidP="00366062">
      <w:pPr>
        <w:pStyle w:val="a3"/>
        <w:ind w:hanging="429"/>
        <w:rPr>
          <w:rFonts w:ascii="Times New Roman" w:eastAsia="Times New Roman" w:hAnsi="Times New Roman" w:cs="Traditional Arabic"/>
          <w:sz w:val="36"/>
          <w:szCs w:val="36"/>
          <w:rtl/>
          <w:lang w:eastAsia="ar-SA"/>
        </w:rPr>
      </w:pPr>
    </w:p>
    <w:p w:rsidR="00546E59" w:rsidRPr="00571047" w:rsidRDefault="00546E59"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AC2CF7">
        <w:rPr>
          <w:rFonts w:ascii="Times New Roman" w:eastAsia="Times New Roman" w:hAnsi="Times New Roman" w:cs="Traditional Arabic" w:hint="cs"/>
          <w:b/>
          <w:bCs/>
          <w:sz w:val="36"/>
          <w:szCs w:val="36"/>
          <w:rtl/>
          <w:lang w:eastAsia="ar-SA"/>
        </w:rPr>
        <w:t>الأحاديث والآثار الواردة في كتاب "الطبقات الكبرى" لابن سعد دراسة وتخريجًا</w:t>
      </w:r>
      <w:r w:rsidRPr="00546E59">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سامي بن محمد السلامة.- الرياض: جامعة الإمام، 1434 هـ، 1044 ص (دكتوراه).</w:t>
      </w:r>
    </w:p>
    <w:p w:rsidR="00546E59" w:rsidRPr="00546E59" w:rsidRDefault="00546E59" w:rsidP="00571047">
      <w:pPr>
        <w:pStyle w:val="a3"/>
        <w:spacing w:after="0" w:line="240" w:lineRule="auto"/>
        <w:ind w:left="644"/>
        <w:jc w:val="both"/>
        <w:rPr>
          <w:rFonts w:ascii="Times New Roman" w:eastAsia="Times New Roman" w:hAnsi="Times New Roman" w:cs="Traditional Arabic"/>
          <w:sz w:val="36"/>
          <w:szCs w:val="36"/>
          <w:rtl/>
          <w:lang w:eastAsia="ar-SA"/>
        </w:rPr>
      </w:pPr>
      <w:r w:rsidRPr="00546E59">
        <w:rPr>
          <w:rFonts w:ascii="Times New Roman" w:eastAsia="Times New Roman" w:hAnsi="Times New Roman" w:cs="Traditional Arabic" w:hint="cs"/>
          <w:sz w:val="36"/>
          <w:szCs w:val="36"/>
          <w:rtl/>
          <w:lang w:eastAsia="ar-SA"/>
        </w:rPr>
        <w:t>من أول ترجمة أبي سعاد صاحب رسول الله صلى الله عليه وسلم، إلى آخر ترجمة أم المؤمنين صفية بنت حييّ رضي الله عنها.</w:t>
      </w:r>
    </w:p>
    <w:p w:rsidR="00546E59" w:rsidRDefault="00546E59" w:rsidP="00366062">
      <w:pPr>
        <w:pStyle w:val="a3"/>
        <w:spacing w:after="0" w:line="240" w:lineRule="auto"/>
        <w:ind w:left="1080" w:hanging="429"/>
        <w:jc w:val="both"/>
        <w:rPr>
          <w:rFonts w:ascii="Times New Roman" w:eastAsia="Times New Roman" w:hAnsi="Times New Roman" w:cs="Traditional Arabic"/>
          <w:b/>
          <w:bCs/>
          <w:sz w:val="36"/>
          <w:szCs w:val="36"/>
          <w:rtl/>
          <w:lang w:eastAsia="ar-SA"/>
        </w:rPr>
      </w:pPr>
    </w:p>
    <w:p w:rsidR="00A43082" w:rsidRPr="00A319CC" w:rsidRDefault="00A43082" w:rsidP="00A43082">
      <w:pPr>
        <w:pStyle w:val="a3"/>
        <w:numPr>
          <w:ilvl w:val="0"/>
          <w:numId w:val="8"/>
        </w:numPr>
        <w:ind w:left="651" w:hanging="283"/>
        <w:jc w:val="both"/>
        <w:rPr>
          <w:rFonts w:cs="Traditional Arabic"/>
          <w:sz w:val="36"/>
          <w:szCs w:val="36"/>
          <w:rtl/>
        </w:rPr>
      </w:pPr>
      <w:r w:rsidRPr="00A319CC">
        <w:rPr>
          <w:rFonts w:cs="Traditional Arabic" w:hint="cs"/>
          <w:b/>
          <w:bCs/>
          <w:sz w:val="36"/>
          <w:szCs w:val="36"/>
          <w:rtl/>
        </w:rPr>
        <w:t xml:space="preserve">الأحاديث والآثار الواردة في كتاب "المدخل" لابن الحاجِّ المالكي: تخريجًا ودراسة/ </w:t>
      </w:r>
      <w:r w:rsidRPr="00A319CC">
        <w:rPr>
          <w:rFonts w:cs="Traditional Arabic" w:hint="cs"/>
          <w:sz w:val="36"/>
          <w:szCs w:val="36"/>
          <w:rtl/>
        </w:rPr>
        <w:t>يعقوب بن صمب جاخو.- الرياض: جامعة الملك سعود، 1436 هـ، 617 ورقة (بحث مكمل للماجستير).</w:t>
      </w:r>
    </w:p>
    <w:p w:rsidR="00A43082" w:rsidRPr="00A319CC" w:rsidRDefault="00A43082" w:rsidP="00A43082">
      <w:pPr>
        <w:pStyle w:val="a3"/>
        <w:ind w:left="651"/>
        <w:jc w:val="both"/>
        <w:rPr>
          <w:rFonts w:cs="Traditional Arabic"/>
          <w:sz w:val="36"/>
          <w:szCs w:val="36"/>
          <w:rtl/>
        </w:rPr>
      </w:pPr>
      <w:r w:rsidRPr="00A319CC">
        <w:rPr>
          <w:rFonts w:cs="Traditional Arabic" w:hint="cs"/>
          <w:sz w:val="36"/>
          <w:szCs w:val="36"/>
          <w:rtl/>
        </w:rPr>
        <w:t>من قول المؤلف: فصل في اللباس، إلى نهاية فصل: وينبغي له أن يركع في بيته.</w:t>
      </w:r>
    </w:p>
    <w:p w:rsidR="00A43082" w:rsidRDefault="00A43082" w:rsidP="00366062">
      <w:pPr>
        <w:pStyle w:val="a3"/>
        <w:spacing w:after="0" w:line="240" w:lineRule="auto"/>
        <w:ind w:left="1080" w:hanging="429"/>
        <w:jc w:val="both"/>
        <w:rPr>
          <w:rFonts w:ascii="Times New Roman" w:eastAsia="Times New Roman" w:hAnsi="Times New Roman" w:cs="Traditional Arabic"/>
          <w:b/>
          <w:bCs/>
          <w:sz w:val="36"/>
          <w:szCs w:val="36"/>
          <w:rtl/>
          <w:lang w:eastAsia="ar-SA"/>
        </w:rPr>
      </w:pPr>
    </w:p>
    <w:p w:rsidR="001262C4" w:rsidRPr="00D264E1" w:rsidRDefault="001262C4" w:rsidP="001262C4">
      <w:pPr>
        <w:pStyle w:val="a3"/>
        <w:numPr>
          <w:ilvl w:val="0"/>
          <w:numId w:val="8"/>
        </w:numPr>
        <w:ind w:left="651" w:hanging="283"/>
        <w:jc w:val="both"/>
        <w:rPr>
          <w:rFonts w:cs="Traditional Arabic"/>
          <w:sz w:val="36"/>
          <w:szCs w:val="36"/>
          <w:rtl/>
        </w:rPr>
      </w:pPr>
      <w:r w:rsidRPr="00D264E1">
        <w:rPr>
          <w:rFonts w:cs="Traditional Arabic" w:hint="cs"/>
          <w:b/>
          <w:bCs/>
          <w:sz w:val="36"/>
          <w:szCs w:val="36"/>
          <w:rtl/>
        </w:rPr>
        <w:lastRenderedPageBreak/>
        <w:t xml:space="preserve">الأحاديث والآثار الواردة في كتاب "نكت القرآن" للإمام القصاب: تخريجًا ودراسة/ </w:t>
      </w:r>
      <w:r w:rsidRPr="00D264E1">
        <w:rPr>
          <w:rFonts w:cs="Traditional Arabic" w:hint="cs"/>
          <w:sz w:val="36"/>
          <w:szCs w:val="36"/>
          <w:rtl/>
        </w:rPr>
        <w:t>عبدالله بن علي تركستاني.- الرياض: جامعة الإمام، 1436 هـ، 2 مج (ماجستير).</w:t>
      </w:r>
    </w:p>
    <w:p w:rsidR="001262C4" w:rsidRDefault="001262C4" w:rsidP="001262C4">
      <w:pPr>
        <w:pStyle w:val="a3"/>
        <w:ind w:left="651"/>
        <w:jc w:val="both"/>
        <w:rPr>
          <w:rFonts w:cs="Traditional Arabic"/>
          <w:sz w:val="36"/>
          <w:szCs w:val="36"/>
          <w:rtl/>
        </w:rPr>
      </w:pPr>
      <w:r w:rsidRPr="00D264E1">
        <w:rPr>
          <w:rFonts w:cs="Traditional Arabic" w:hint="cs"/>
          <w:sz w:val="36"/>
          <w:szCs w:val="36"/>
          <w:rtl/>
        </w:rPr>
        <w:t>من حديث "المسلمون كنفس واحدة"، إلى آخر الكتاب.</w:t>
      </w:r>
    </w:p>
    <w:p w:rsidR="001262C4" w:rsidRDefault="001262C4" w:rsidP="001262C4">
      <w:pPr>
        <w:pStyle w:val="a3"/>
        <w:ind w:left="651" w:hanging="283"/>
        <w:jc w:val="both"/>
        <w:rPr>
          <w:rFonts w:cs="Traditional Arabic"/>
          <w:sz w:val="36"/>
          <w:szCs w:val="36"/>
          <w:rtl/>
        </w:rPr>
      </w:pPr>
    </w:p>
    <w:p w:rsidR="001262C4" w:rsidRPr="00AE6405" w:rsidRDefault="001262C4" w:rsidP="001262C4">
      <w:pPr>
        <w:pStyle w:val="a3"/>
        <w:numPr>
          <w:ilvl w:val="0"/>
          <w:numId w:val="8"/>
        </w:numPr>
        <w:ind w:left="651" w:hanging="283"/>
        <w:jc w:val="both"/>
        <w:rPr>
          <w:rFonts w:cs="Traditional Arabic"/>
          <w:sz w:val="36"/>
          <w:szCs w:val="36"/>
          <w:rtl/>
        </w:rPr>
      </w:pPr>
      <w:r w:rsidRPr="00AE6405">
        <w:rPr>
          <w:rFonts w:cs="Traditional Arabic" w:hint="cs"/>
          <w:b/>
          <w:bCs/>
          <w:sz w:val="36"/>
          <w:szCs w:val="36"/>
          <w:rtl/>
        </w:rPr>
        <w:t>الأحاديث والآثار الواردة في كتاب "نكت القرآن" للإمام القصاب: تخريجًا ودراسة</w:t>
      </w:r>
      <w:r w:rsidRPr="00AE6405">
        <w:rPr>
          <w:rFonts w:cs="Traditional Arabic" w:hint="cs"/>
          <w:sz w:val="36"/>
          <w:szCs w:val="36"/>
          <w:rtl/>
        </w:rPr>
        <w:t>/ موسى بن عبدالغني الشيخ .- الرياض: جامعة الإمام، 1436 هـ، 2 مج (ماجستير).</w:t>
      </w:r>
    </w:p>
    <w:p w:rsidR="001262C4" w:rsidRPr="00AE6405" w:rsidRDefault="001262C4" w:rsidP="001262C4">
      <w:pPr>
        <w:pStyle w:val="a3"/>
        <w:ind w:left="651"/>
        <w:jc w:val="both"/>
        <w:rPr>
          <w:rFonts w:cs="Traditional Arabic"/>
          <w:sz w:val="36"/>
          <w:szCs w:val="36"/>
          <w:rtl/>
        </w:rPr>
      </w:pPr>
      <w:r w:rsidRPr="00AE6405">
        <w:rPr>
          <w:rFonts w:cs="Traditional Arabic" w:hint="cs"/>
          <w:sz w:val="36"/>
          <w:szCs w:val="36"/>
          <w:rtl/>
        </w:rPr>
        <w:t>من أوله، إلى حديث منع اللعان بين أربعة.</w:t>
      </w:r>
    </w:p>
    <w:p w:rsidR="001262C4" w:rsidRPr="00546E59" w:rsidRDefault="001262C4" w:rsidP="00366062">
      <w:pPr>
        <w:pStyle w:val="a3"/>
        <w:spacing w:after="0" w:line="240" w:lineRule="auto"/>
        <w:ind w:left="1080" w:hanging="429"/>
        <w:jc w:val="both"/>
        <w:rPr>
          <w:rFonts w:ascii="Times New Roman" w:eastAsia="Times New Roman" w:hAnsi="Times New Roman" w:cs="Traditional Arabic"/>
          <w:b/>
          <w:bCs/>
          <w:sz w:val="36"/>
          <w:szCs w:val="36"/>
          <w:rtl/>
          <w:lang w:eastAsia="ar-SA"/>
        </w:rPr>
      </w:pPr>
    </w:p>
    <w:p w:rsidR="00546E59" w:rsidRPr="00571047" w:rsidRDefault="00546E59"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5B7AD8">
        <w:rPr>
          <w:rFonts w:ascii="Times New Roman" w:eastAsia="Times New Roman" w:hAnsi="Times New Roman" w:cs="Traditional Arabic" w:hint="cs"/>
          <w:b/>
          <w:bCs/>
          <w:sz w:val="36"/>
          <w:szCs w:val="36"/>
          <w:rtl/>
          <w:lang w:eastAsia="ar-SA"/>
        </w:rPr>
        <w:t>الأحاديث والآثار الواردة في المطر وما يتعلق به: جمعًا ودراسة</w:t>
      </w:r>
      <w:r w:rsidRPr="00546E59">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سعد بن سعيد الدوة.- المدينة المنورة: الجامعة الإسلامية، 1433 هـ، 394 ورقة (ماجستير).</w:t>
      </w:r>
    </w:p>
    <w:p w:rsidR="00546E59" w:rsidRPr="00571047" w:rsidRDefault="00546E59"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الأحاديث الواردة في آداب المساجد في السنن الأربعة: دراسة تحليلية</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طاهر صابر رجب.- بغداد: كلية العلوم الإسلامية، 1429 هـ (ماجستير).</w:t>
      </w:r>
    </w:p>
    <w:p w:rsidR="001C42D1" w:rsidRPr="00571047" w:rsidRDefault="001C42D1"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546E59" w:rsidRPr="00571047" w:rsidRDefault="00546E59"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AA2899">
        <w:rPr>
          <w:rFonts w:ascii="Times New Roman" w:eastAsia="Times New Roman" w:hAnsi="Times New Roman" w:cs="Traditional Arabic" w:hint="cs"/>
          <w:b/>
          <w:bCs/>
          <w:sz w:val="36"/>
          <w:szCs w:val="36"/>
          <w:rtl/>
          <w:lang w:eastAsia="ar-SA"/>
        </w:rPr>
        <w:t>الأحاديث الواردة في أحكام المناسك من خلال الكتب التسعة ومسندي البزار وأبي يعلى ومعاجم الطبراني الثلاثة: جمعًا ودراسة</w:t>
      </w:r>
      <w:r w:rsidRPr="00546E59">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فارس بن يسلم مسونق.- المدينة المنورة: الجامعة الإسلامية، 1433 هـ، 2 مج (دكتوراه).</w:t>
      </w:r>
    </w:p>
    <w:p w:rsidR="00546E59" w:rsidRPr="00546E59" w:rsidRDefault="00546E59" w:rsidP="00366062">
      <w:pPr>
        <w:pStyle w:val="a3"/>
        <w:ind w:hanging="429"/>
        <w:rPr>
          <w:rFonts w:ascii="Times New Roman" w:eastAsia="Times New Roman" w:hAnsi="Times New Roman" w:cs="Traditional Arabic"/>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الأحاديث الواردة في الاسم الأعظم</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عبدالعزيز محمد الفريح.- الرياض: دار الصميعي، 1432 هـ، 68 ص.</w:t>
      </w:r>
    </w:p>
    <w:p w:rsidR="001C42D1" w:rsidRPr="00571047" w:rsidRDefault="001C42D1" w:rsidP="00571047">
      <w:pPr>
        <w:pStyle w:val="a3"/>
        <w:spacing w:after="0" w:line="240" w:lineRule="auto"/>
        <w:ind w:left="644"/>
        <w:jc w:val="both"/>
        <w:rPr>
          <w:rFonts w:ascii="Times New Roman" w:eastAsia="Times New Roman" w:hAnsi="Times New Roman" w:cs="Traditional Arabic"/>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lastRenderedPageBreak/>
        <w:t>الأحاديث الواردة في البيوت جمعًا ودراسة</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حبيب الرحمن بن عبدالوهاب حنيف؛ إشراف إبراهيم علي العبيد.- المدينة المنورة: الجامعة الإسلامية، كلية الحديث الشريف، 1434 هـ، 964 ص (دكتوراه).</w:t>
      </w:r>
    </w:p>
    <w:p w:rsidR="001C42D1" w:rsidRPr="00571047" w:rsidRDefault="001C42D1"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الأحاديث الواردة في التحاب والتواد بين المسلمين في الكتب الستة: دراسة تحليلية</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براق شاكر الجنابي.- بغداد: كلية العلوم الإسلامية، 1430 هـ (ماجستير).</w:t>
      </w:r>
    </w:p>
    <w:p w:rsidR="001C42D1" w:rsidRDefault="001C42D1" w:rsidP="00366062">
      <w:pPr>
        <w:pStyle w:val="a3"/>
        <w:ind w:hanging="429"/>
        <w:rPr>
          <w:rFonts w:ascii="Times New Roman" w:eastAsia="Times New Roman" w:hAnsi="Times New Roman" w:cs="Traditional Arabic"/>
          <w:sz w:val="36"/>
          <w:szCs w:val="36"/>
          <w:rtl/>
          <w:lang w:eastAsia="ar-SA"/>
        </w:rPr>
      </w:pPr>
    </w:p>
    <w:p w:rsidR="00546E59" w:rsidRPr="00571047" w:rsidRDefault="00546E59"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3073E0">
        <w:rPr>
          <w:rFonts w:ascii="Times New Roman" w:eastAsia="Times New Roman" w:hAnsi="Times New Roman" w:cs="Traditional Arabic" w:hint="cs"/>
          <w:b/>
          <w:bCs/>
          <w:sz w:val="36"/>
          <w:szCs w:val="36"/>
          <w:rtl/>
          <w:lang w:eastAsia="ar-SA"/>
        </w:rPr>
        <w:t>الأحاديث الواردة في جبريل عليه السلام: تخريجًا ودراسة</w:t>
      </w:r>
      <w:r w:rsidRPr="00546E59">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رقية بنت عبدالمحسن السبيعي.- الرياض: جامعة الإمام، 1434 هـ، 2 مج (ماجستير).</w:t>
      </w:r>
    </w:p>
    <w:p w:rsidR="00546E59" w:rsidRPr="00571047" w:rsidRDefault="00546E59"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الأحاديث الواردة في الحدود والتعزير والقصاص: دراسة حديثية فقهية</w:t>
      </w:r>
      <w:r w:rsidRPr="00571047">
        <w:rPr>
          <w:rFonts w:ascii="Times New Roman" w:eastAsia="Times New Roman" w:hAnsi="Times New Roman" w:cs="Traditional Arabic" w:hint="cs"/>
          <w:sz w:val="36"/>
          <w:szCs w:val="36"/>
          <w:rtl/>
          <w:lang w:eastAsia="ar-SA"/>
        </w:rPr>
        <w:t xml:space="preserve">/ عبدالله بن محمد آل مساعد.- المدينة المنورة: الجامعة الإسلامية، عمادة البحث العلمي، 1432 هـ، 3 مج (1727 ص). </w:t>
      </w:r>
    </w:p>
    <w:p w:rsidR="001C42D1" w:rsidRDefault="001C42D1" w:rsidP="00366062">
      <w:pPr>
        <w:pStyle w:val="a3"/>
        <w:spacing w:after="0" w:line="240" w:lineRule="auto"/>
        <w:ind w:left="1080"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1424 هـ.</w:t>
      </w:r>
    </w:p>
    <w:p w:rsidR="001C42D1" w:rsidRDefault="001C42D1" w:rsidP="00366062">
      <w:pPr>
        <w:pStyle w:val="a3"/>
        <w:ind w:hanging="429"/>
        <w:rPr>
          <w:rFonts w:ascii="Times New Roman" w:eastAsia="Times New Roman" w:hAnsi="Times New Roman" w:cs="Traditional Arabic"/>
          <w:sz w:val="36"/>
          <w:szCs w:val="36"/>
          <w:rtl/>
          <w:lang w:eastAsia="ar-SA"/>
        </w:rPr>
      </w:pPr>
    </w:p>
    <w:p w:rsidR="0045370D" w:rsidRPr="00571047" w:rsidRDefault="0045370D"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B9200E">
        <w:rPr>
          <w:rFonts w:ascii="Times New Roman" w:eastAsia="Times New Roman" w:hAnsi="Times New Roman" w:cs="Traditional Arabic" w:hint="cs"/>
          <w:b/>
          <w:bCs/>
          <w:sz w:val="36"/>
          <w:szCs w:val="36"/>
          <w:rtl/>
          <w:lang w:eastAsia="ar-SA"/>
        </w:rPr>
        <w:t>الأحاديث الواردة في الذهب</w:t>
      </w:r>
      <w:r>
        <w:rPr>
          <w:rFonts w:ascii="Times New Roman" w:eastAsia="Times New Roman" w:hAnsi="Times New Roman" w:cs="Traditional Arabic" w:hint="cs"/>
          <w:b/>
          <w:bCs/>
          <w:sz w:val="36"/>
          <w:szCs w:val="36"/>
          <w:rtl/>
          <w:lang w:eastAsia="ar-SA"/>
        </w:rPr>
        <w:t>:</w:t>
      </w:r>
      <w:r w:rsidRPr="00B9200E">
        <w:rPr>
          <w:rFonts w:ascii="Times New Roman" w:eastAsia="Times New Roman" w:hAnsi="Times New Roman" w:cs="Traditional Arabic" w:hint="cs"/>
          <w:b/>
          <w:bCs/>
          <w:sz w:val="36"/>
          <w:szCs w:val="36"/>
          <w:rtl/>
          <w:lang w:eastAsia="ar-SA"/>
        </w:rPr>
        <w:t xml:space="preserve"> جمعًا وتخريجًا ودراسة</w:t>
      </w:r>
      <w:r w:rsidRPr="0045370D">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صالح بن فهد النفيعي.- الرياض: جامعة الإمام، 1435 هـ، 485 ورقة (بحث مكمل للماجستير).</w:t>
      </w:r>
    </w:p>
    <w:p w:rsidR="0045370D" w:rsidRDefault="0045370D"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2E6355" w:rsidRDefault="002E6355" w:rsidP="002E6355">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DE15CA">
        <w:rPr>
          <w:rFonts w:ascii="Times New Roman" w:eastAsia="Times New Roman" w:hAnsi="Times New Roman" w:cs="Traditional Arabic" w:hint="cs"/>
          <w:b/>
          <w:bCs/>
          <w:sz w:val="36"/>
          <w:szCs w:val="36"/>
          <w:rtl/>
          <w:lang w:eastAsia="ar-SA"/>
        </w:rPr>
        <w:t xml:space="preserve">الأحاديث الواردة في السلام: جمعًا ودراسة حديثية/ </w:t>
      </w:r>
      <w:r w:rsidRPr="00DE15CA">
        <w:rPr>
          <w:rFonts w:ascii="Times New Roman" w:eastAsia="Times New Roman" w:hAnsi="Times New Roman" w:cs="Traditional Arabic" w:hint="cs"/>
          <w:sz w:val="36"/>
          <w:szCs w:val="36"/>
          <w:rtl/>
          <w:lang w:eastAsia="ar-SA"/>
        </w:rPr>
        <w:t>رشاد بن حمود الحربي.- المدينة المنورة: الجامعة الإسلامية، 1435 هـ، 3 مج (دكتوراه).</w:t>
      </w:r>
    </w:p>
    <w:p w:rsidR="002E6355" w:rsidRPr="002E6355" w:rsidRDefault="002E6355"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الأحاديث الواردة في فضائل السور والآيات في الكتب التسعة: دراسة وتحليل</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إبراهيم درويش.- بغداد: كلية العلوم الإسلامية، 1422 هـ (ماجستير).</w:t>
      </w:r>
    </w:p>
    <w:p w:rsidR="001C42D1" w:rsidRDefault="001C42D1" w:rsidP="00366062">
      <w:pPr>
        <w:pStyle w:val="a3"/>
        <w:spacing w:after="0" w:line="240" w:lineRule="auto"/>
        <w:ind w:left="1080" w:hanging="429"/>
        <w:jc w:val="both"/>
        <w:rPr>
          <w:rFonts w:ascii="Times New Roman" w:eastAsia="Times New Roman" w:hAnsi="Times New Roman" w:cs="Traditional Arabic"/>
          <w:sz w:val="36"/>
          <w:szCs w:val="36"/>
          <w:rtl/>
          <w:lang w:eastAsia="ar-SA"/>
        </w:rPr>
      </w:pPr>
    </w:p>
    <w:p w:rsidR="0045370D" w:rsidRPr="00571047" w:rsidRDefault="0045370D"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5370D">
        <w:rPr>
          <w:rFonts w:ascii="Times New Roman" w:eastAsia="Times New Roman" w:hAnsi="Times New Roman" w:cs="Traditional Arabic" w:hint="cs"/>
          <w:b/>
          <w:bCs/>
          <w:sz w:val="36"/>
          <w:szCs w:val="36"/>
          <w:rtl/>
          <w:lang w:eastAsia="ar-SA"/>
        </w:rPr>
        <w:lastRenderedPageBreak/>
        <w:t xml:space="preserve">الأحاديث الواردة في فضائل الصحابة رضوان الله تعالى عليهم جميعًا في الكتب التسعة ومسندي أبي بكر البزار وأبي يعلى الموصلي والمعاجم الثلاثة لأبي القاسم الطبراني/ </w:t>
      </w:r>
      <w:r w:rsidRPr="00571047">
        <w:rPr>
          <w:rFonts w:ascii="Times New Roman" w:eastAsia="Times New Roman" w:hAnsi="Times New Roman" w:cs="Traditional Arabic" w:hint="cs"/>
          <w:sz w:val="36"/>
          <w:szCs w:val="36"/>
          <w:rtl/>
          <w:lang w:eastAsia="ar-SA"/>
        </w:rPr>
        <w:t>جمع ودراسة سعود بن عيد الصاعدي.- ط2.- المدينة المنورة: الجامعة الإسلامية، عمادة البحث العلمي، 1435 هـ، 12 مج.</w:t>
      </w:r>
    </w:p>
    <w:p w:rsidR="0045370D" w:rsidRDefault="0045370D"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B6511F" w:rsidRPr="00B6511F" w:rsidRDefault="00B6511F" w:rsidP="00B6511F">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hint="cs"/>
          <w:b/>
          <w:bCs/>
          <w:sz w:val="36"/>
          <w:szCs w:val="36"/>
          <w:rtl/>
          <w:lang w:eastAsia="ar-SA"/>
        </w:rPr>
        <w:t>الأحاديث الواردة في الفضة: دراسة موضوعية</w:t>
      </w:r>
      <w:r w:rsidRPr="00B6511F">
        <w:rPr>
          <w:rFonts w:ascii="Times New Roman" w:eastAsia="Times New Roman" w:hAnsi="Times New Roman" w:cs="Traditional Arabic" w:hint="cs"/>
          <w:sz w:val="36"/>
          <w:szCs w:val="36"/>
          <w:rtl/>
          <w:lang w:eastAsia="ar-SA"/>
        </w:rPr>
        <w:t xml:space="preserve">/ </w:t>
      </w:r>
      <w:r w:rsidRPr="00B40113">
        <w:rPr>
          <w:rFonts w:ascii="Times New Roman" w:eastAsia="Times New Roman" w:hAnsi="Times New Roman" w:cs="Traditional Arabic" w:hint="cs"/>
          <w:sz w:val="36"/>
          <w:szCs w:val="36"/>
          <w:rtl/>
          <w:lang w:eastAsia="ar-SA"/>
        </w:rPr>
        <w:t>عبدالعزيز بن صالح التويجري.- الرياض: جامعة الإمام، 1436 هـ، 406 ورقة (بحث مكمل للماجستير).</w:t>
      </w:r>
    </w:p>
    <w:p w:rsidR="00B6511F" w:rsidRPr="00571047" w:rsidRDefault="00B6511F"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2E6355"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الأحاديث الواردة في كتاب "</w:t>
      </w:r>
      <w:r w:rsidR="001C42D1" w:rsidRPr="00C41CFB">
        <w:rPr>
          <w:rFonts w:ascii="Times New Roman" w:eastAsia="Times New Roman" w:hAnsi="Times New Roman" w:cs="Traditional Arabic" w:hint="cs"/>
          <w:b/>
          <w:bCs/>
          <w:sz w:val="36"/>
          <w:szCs w:val="36"/>
          <w:rtl/>
          <w:lang w:eastAsia="ar-SA"/>
        </w:rPr>
        <w:t>إعانة الطالبين" للعلامة الدمياطي البكري الشافعي (ت بعد 1302 هـ) مما ليس في "التلخيص الحبير"</w:t>
      </w:r>
      <w:r w:rsidR="001C42D1" w:rsidRPr="00571047">
        <w:rPr>
          <w:rFonts w:ascii="Times New Roman" w:eastAsia="Times New Roman" w:hAnsi="Times New Roman" w:cs="Traditional Arabic" w:hint="cs"/>
          <w:b/>
          <w:bCs/>
          <w:sz w:val="36"/>
          <w:szCs w:val="36"/>
          <w:rtl/>
          <w:lang w:eastAsia="ar-SA"/>
        </w:rPr>
        <w:t xml:space="preserve">/ </w:t>
      </w:r>
      <w:r w:rsidR="001C42D1" w:rsidRPr="00571047">
        <w:rPr>
          <w:rFonts w:ascii="Times New Roman" w:eastAsia="Times New Roman" w:hAnsi="Times New Roman" w:cs="Traditional Arabic" w:hint="cs"/>
          <w:sz w:val="36"/>
          <w:szCs w:val="36"/>
          <w:rtl/>
          <w:lang w:eastAsia="ar-SA"/>
        </w:rPr>
        <w:t>رشاد محمد سليم؛ إشراف علي بن عبدالله الصياح.- الرياض: جامعة الملك سعود، 1433 هـ، 2 مج (813 ورقة) (ماجستير).</w:t>
      </w:r>
    </w:p>
    <w:p w:rsidR="001C42D1" w:rsidRDefault="001C42D1" w:rsidP="00366062">
      <w:pPr>
        <w:pStyle w:val="a3"/>
        <w:ind w:left="1080" w:hanging="429"/>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الكتاب إلى نهاية صلاة النفل: جمعًا ودراسة.</w:t>
      </w:r>
    </w:p>
    <w:p w:rsidR="001C42D1" w:rsidRDefault="001C42D1" w:rsidP="00366062">
      <w:pPr>
        <w:pStyle w:val="a3"/>
        <w:ind w:left="1080" w:hanging="429"/>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عنوان الكتاب المذكور: إعانة الطالبين على حلِّ ألفاظ فتح المعين.</w:t>
      </w:r>
    </w:p>
    <w:p w:rsidR="001C42D1" w:rsidRDefault="001C42D1" w:rsidP="00366062">
      <w:pPr>
        <w:pStyle w:val="a3"/>
        <w:ind w:left="1080" w:hanging="429"/>
        <w:rPr>
          <w:rFonts w:ascii="Times New Roman" w:eastAsia="Times New Roman" w:hAnsi="Times New Roman" w:cs="Traditional Arabic"/>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lang w:eastAsia="ar-SA"/>
        </w:rPr>
      </w:pPr>
      <w:r w:rsidRPr="00986395">
        <w:rPr>
          <w:rFonts w:ascii="Times New Roman" w:eastAsia="Times New Roman" w:hAnsi="Times New Roman" w:cs="Traditional Arabic" w:hint="cs"/>
          <w:b/>
          <w:bCs/>
          <w:sz w:val="36"/>
          <w:szCs w:val="36"/>
          <w:rtl/>
          <w:lang w:eastAsia="ar-SA"/>
        </w:rPr>
        <w:t>الأحاديث الواردة في كتاب "إعراب الحديث النبوي" للعلامة أبي البقاء العكبري: تخريجًا ودراسة</w:t>
      </w:r>
      <w:r>
        <w:rPr>
          <w:rFonts w:ascii="Times New Roman" w:eastAsia="Times New Roman" w:hAnsi="Times New Roman" w:cs="Traditional Arabic" w:hint="cs"/>
          <w:sz w:val="36"/>
          <w:szCs w:val="36"/>
          <w:rtl/>
          <w:lang w:eastAsia="ar-SA"/>
        </w:rPr>
        <w:t>/ محمد شيخ ياسين أبو بكر.- الرياض: جامعة الإمام، 1435 هـ، 776 ورقة (ماجستير).</w:t>
      </w:r>
    </w:p>
    <w:p w:rsidR="002E6355" w:rsidRDefault="002E6355" w:rsidP="002E6355">
      <w:pPr>
        <w:pStyle w:val="a3"/>
        <w:ind w:left="651" w:hanging="7"/>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مسند صفوان بن أمية، إلى نهاية الكتاب.</w:t>
      </w:r>
    </w:p>
    <w:p w:rsidR="002E6355" w:rsidRDefault="002E6355" w:rsidP="00366062">
      <w:pPr>
        <w:pStyle w:val="a3"/>
        <w:ind w:left="1080" w:hanging="429"/>
        <w:rPr>
          <w:rFonts w:ascii="Times New Roman" w:eastAsia="Times New Roman" w:hAnsi="Times New Roman" w:cs="Traditional Arabic"/>
          <w:sz w:val="36"/>
          <w:szCs w:val="36"/>
          <w:rtl/>
          <w:lang w:eastAsia="ar-SA"/>
        </w:rPr>
      </w:pPr>
    </w:p>
    <w:p w:rsidR="0045370D" w:rsidRPr="00571047" w:rsidRDefault="0045370D"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45370D">
        <w:rPr>
          <w:rFonts w:ascii="Times New Roman" w:eastAsia="Times New Roman" w:hAnsi="Times New Roman" w:cs="Traditional Arabic" w:hint="cs"/>
          <w:b/>
          <w:bCs/>
          <w:sz w:val="36"/>
          <w:szCs w:val="36"/>
          <w:rtl/>
          <w:lang w:eastAsia="ar-SA"/>
        </w:rPr>
        <w:t>الأحاديث الواردة في اللعب والرياضة: دراسة حديثية فقهية</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صالح بن فريح البهلال.- الرياض: الدمام: دار ابن الجوزي، 1435 هـ، 600 ص.</w:t>
      </w:r>
    </w:p>
    <w:p w:rsidR="0045370D" w:rsidRPr="00AA0544" w:rsidRDefault="0045370D" w:rsidP="00366062">
      <w:pPr>
        <w:pStyle w:val="a3"/>
        <w:ind w:left="1080" w:hanging="429"/>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الملك سعود، 1430 هـ.</w:t>
      </w:r>
    </w:p>
    <w:p w:rsidR="0045370D" w:rsidRDefault="0045370D" w:rsidP="00366062">
      <w:pPr>
        <w:pStyle w:val="a3"/>
        <w:ind w:left="1080" w:hanging="429"/>
        <w:rPr>
          <w:rFonts w:ascii="Times New Roman" w:eastAsia="Times New Roman" w:hAnsi="Times New Roman" w:cs="Traditional Arabic"/>
          <w:sz w:val="36"/>
          <w:szCs w:val="36"/>
          <w:rtl/>
          <w:lang w:eastAsia="ar-SA"/>
        </w:rPr>
      </w:pPr>
    </w:p>
    <w:p w:rsidR="0045370D" w:rsidRPr="00571047" w:rsidRDefault="0045370D"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5370D">
        <w:rPr>
          <w:rFonts w:ascii="Times New Roman" w:eastAsia="Times New Roman" w:hAnsi="Times New Roman" w:cs="Traditional Arabic" w:hint="cs"/>
          <w:b/>
          <w:bCs/>
          <w:sz w:val="36"/>
          <w:szCs w:val="36"/>
          <w:rtl/>
          <w:lang w:eastAsia="ar-SA"/>
        </w:rPr>
        <w:lastRenderedPageBreak/>
        <w:t>الأحاديث الواردة في المشاركة بين الرجل والمرأة: دراسة موضوعية حديثية</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فهد بن عبدالله الناصر.- الرياض: جامعة الملك سعود، 1434 هـ، 2 مج (دكتوراه).</w:t>
      </w:r>
    </w:p>
    <w:p w:rsidR="0045370D" w:rsidRPr="00571047" w:rsidRDefault="0045370D"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الأحاديث الواردة في المعاملات المالية: جمعًا ودراسة</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إعداد عثمان فافوري كمارا؛ إشراف إبراهيم بن علي العبيد.- المدينة المنورة: الجامعة الإسلامية، 1433 هـ، 1396 هـ (دكتوراه).</w:t>
      </w:r>
    </w:p>
    <w:p w:rsidR="001C42D1" w:rsidRPr="00571047" w:rsidRDefault="001C42D1"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الأحاديث الواردة في وحدة الأمة في الكتب التسعة: دراسة تحليلية</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وائل عبدالكريم الجبوري.- بغداد: كلية العلوم الإسلامية، 1426 هـ (ماجستير).</w:t>
      </w:r>
    </w:p>
    <w:p w:rsidR="001C42D1" w:rsidRDefault="001C42D1"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lang w:eastAsia="ar-SA"/>
        </w:rPr>
      </w:pPr>
      <w:r w:rsidRPr="004D60D5">
        <w:rPr>
          <w:rFonts w:ascii="Times New Roman" w:eastAsia="Times New Roman" w:hAnsi="Times New Roman" w:cs="Traditional Arabic" w:hint="cs"/>
          <w:b/>
          <w:bCs/>
          <w:sz w:val="36"/>
          <w:szCs w:val="36"/>
          <w:rtl/>
          <w:lang w:eastAsia="ar-SA"/>
        </w:rPr>
        <w:t>الأحاديث الواردة في الوقف: دراسة حديثية موضوعية</w:t>
      </w:r>
      <w:r>
        <w:rPr>
          <w:rFonts w:ascii="Times New Roman" w:eastAsia="Times New Roman" w:hAnsi="Times New Roman" w:cs="Traditional Arabic" w:hint="cs"/>
          <w:sz w:val="36"/>
          <w:szCs w:val="36"/>
          <w:rtl/>
          <w:lang w:eastAsia="ar-SA"/>
        </w:rPr>
        <w:t>/ نايف بن سمير الحربي.- الرياض: جامعة الإمام، 1435 هـ، 498 ورقة (ماجستير).</w:t>
      </w:r>
    </w:p>
    <w:p w:rsidR="002E6355" w:rsidRPr="002E6355" w:rsidRDefault="002E6355"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أحاديث يوم القيامة</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مثنى محمود حسن.- بغداد: كلية العلوم الإسلامية، 1427 هـ (دكتوراه).</w:t>
      </w:r>
    </w:p>
    <w:p w:rsidR="001C42D1" w:rsidRPr="00571047" w:rsidRDefault="001C42D1" w:rsidP="00571047">
      <w:pPr>
        <w:pStyle w:val="a3"/>
        <w:spacing w:after="0" w:line="240" w:lineRule="auto"/>
        <w:ind w:left="644"/>
        <w:jc w:val="both"/>
        <w:rPr>
          <w:rFonts w:ascii="Times New Roman" w:eastAsia="Times New Roman" w:hAnsi="Times New Roman" w:cs="Traditional Arabic"/>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C41CFB">
        <w:rPr>
          <w:rFonts w:ascii="Times New Roman" w:eastAsia="Times New Roman" w:hAnsi="Times New Roman" w:cs="Traditional Arabic" w:hint="cs"/>
          <w:b/>
          <w:bCs/>
          <w:sz w:val="36"/>
          <w:szCs w:val="36"/>
          <w:rtl/>
          <w:lang w:eastAsia="ar-SA"/>
        </w:rPr>
        <w:t>الاحتجاج بخبر الآحاد</w:t>
      </w:r>
      <w:r w:rsidRPr="00571047">
        <w:rPr>
          <w:rFonts w:ascii="Times New Roman" w:eastAsia="Times New Roman" w:hAnsi="Times New Roman" w:cs="Traditional Arabic" w:hint="cs"/>
          <w:sz w:val="36"/>
          <w:szCs w:val="36"/>
          <w:rtl/>
          <w:lang w:eastAsia="ar-SA"/>
        </w:rPr>
        <w:t>/ صهيب محمود السقار.- عمّان: دار النور المبين، 1435 هـ، 364 ص.</w:t>
      </w:r>
    </w:p>
    <w:p w:rsidR="001C42D1" w:rsidRPr="00571047" w:rsidRDefault="001C42D1" w:rsidP="00571047">
      <w:pPr>
        <w:pStyle w:val="a3"/>
        <w:spacing w:after="0" w:line="240" w:lineRule="auto"/>
        <w:ind w:left="644"/>
        <w:jc w:val="both"/>
        <w:rPr>
          <w:rFonts w:ascii="Times New Roman" w:eastAsia="Times New Roman" w:hAnsi="Times New Roman" w:cs="Traditional Arabic"/>
          <w:sz w:val="36"/>
          <w:szCs w:val="36"/>
          <w:rtl/>
          <w:lang w:eastAsia="ar-SA"/>
        </w:rPr>
      </w:pPr>
      <w:r w:rsidRPr="00571047">
        <w:rPr>
          <w:rFonts w:ascii="Times New Roman" w:eastAsia="Times New Roman" w:hAnsi="Times New Roman" w:cs="Traditional Arabic" w:hint="cs"/>
          <w:sz w:val="36"/>
          <w:szCs w:val="36"/>
          <w:rtl/>
          <w:lang w:eastAsia="ar-SA"/>
        </w:rPr>
        <w:t xml:space="preserve">الأصل: رسالة ماجستير </w:t>
      </w:r>
      <w:r w:rsidRPr="00571047">
        <w:rPr>
          <w:rFonts w:ascii="Times New Roman" w:eastAsia="Times New Roman" w:hAnsi="Times New Roman" w:cs="Traditional Arabic"/>
          <w:sz w:val="36"/>
          <w:szCs w:val="36"/>
          <w:rtl/>
          <w:lang w:eastAsia="ar-SA"/>
        </w:rPr>
        <w:t>–</w:t>
      </w:r>
      <w:r w:rsidRPr="00571047">
        <w:rPr>
          <w:rFonts w:ascii="Times New Roman" w:eastAsia="Times New Roman" w:hAnsi="Times New Roman" w:cs="Traditional Arabic" w:hint="cs"/>
          <w:sz w:val="36"/>
          <w:szCs w:val="36"/>
          <w:rtl/>
          <w:lang w:eastAsia="ar-SA"/>
        </w:rPr>
        <w:t xml:space="preserve"> جامعة المدينة العالمية، 1424 هـ، بعنوان: الاحتجاج بخبر الآحاد في مسائل الاعتقاد.</w:t>
      </w:r>
    </w:p>
    <w:p w:rsidR="001C42D1" w:rsidRDefault="001C42D1" w:rsidP="00366062">
      <w:pPr>
        <w:pStyle w:val="a3"/>
        <w:spacing w:after="0" w:line="240" w:lineRule="auto"/>
        <w:ind w:left="1080" w:hanging="429"/>
        <w:jc w:val="both"/>
        <w:rPr>
          <w:rFonts w:ascii="Times New Roman" w:eastAsia="Times New Roman" w:hAnsi="Times New Roman" w:cs="Traditional Arabic"/>
          <w:sz w:val="36"/>
          <w:szCs w:val="36"/>
          <w:rtl/>
          <w:lang w:eastAsia="ar-SA"/>
        </w:rPr>
      </w:pPr>
    </w:p>
    <w:p w:rsidR="001C42D1" w:rsidRPr="002E6355" w:rsidRDefault="001C42D1" w:rsidP="002E6355">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الاحتجاج برواية عمرو بن شعيب عن أبيه عن جده</w:t>
      </w:r>
      <w:r w:rsidRPr="002E6355">
        <w:rPr>
          <w:rFonts w:ascii="Times New Roman" w:eastAsia="Times New Roman" w:hAnsi="Times New Roman" w:cs="Traditional Arabic" w:hint="cs"/>
          <w:sz w:val="36"/>
          <w:szCs w:val="36"/>
          <w:rtl/>
          <w:lang w:eastAsia="ar-SA"/>
        </w:rPr>
        <w:t>/ إبراهيم بن محمد الصبيحي.- الرياض: المؤلف، 1434 هـ، 176 ص.</w:t>
      </w:r>
    </w:p>
    <w:p w:rsidR="001C42D1" w:rsidRDefault="001C42D1" w:rsidP="00366062">
      <w:pPr>
        <w:pStyle w:val="a3"/>
        <w:spacing w:after="0" w:line="240" w:lineRule="auto"/>
        <w:ind w:left="1080" w:hanging="429"/>
        <w:jc w:val="both"/>
        <w:rPr>
          <w:rFonts w:ascii="Times New Roman" w:eastAsia="Times New Roman" w:hAnsi="Times New Roman" w:cs="Traditional Arabic"/>
          <w:sz w:val="36"/>
          <w:szCs w:val="36"/>
          <w:rtl/>
          <w:lang w:eastAsia="ar-SA"/>
        </w:rPr>
      </w:pPr>
    </w:p>
    <w:p w:rsidR="0045370D" w:rsidRPr="00571047" w:rsidRDefault="0045370D"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E76F76">
        <w:rPr>
          <w:rFonts w:ascii="Times New Roman" w:eastAsia="Times New Roman" w:hAnsi="Times New Roman" w:cs="Traditional Arabic" w:hint="cs"/>
          <w:b/>
          <w:bCs/>
          <w:sz w:val="36"/>
          <w:szCs w:val="36"/>
          <w:rtl/>
          <w:lang w:eastAsia="ar-SA"/>
        </w:rPr>
        <w:lastRenderedPageBreak/>
        <w:t>أحفظ وألوِّن الأذكار</w:t>
      </w:r>
      <w:r w:rsidRPr="0045370D">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عبدالله بن صالح آل عبدالوهاب.- الرياض: دار رؤى الإعلام، 1434 هـ، 10 ص.</w:t>
      </w:r>
    </w:p>
    <w:p w:rsidR="0045370D" w:rsidRPr="00571047" w:rsidRDefault="0045370D"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45370D" w:rsidRPr="00571047" w:rsidRDefault="0045370D"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292294">
        <w:rPr>
          <w:rFonts w:ascii="Times New Roman" w:eastAsia="Times New Roman" w:hAnsi="Times New Roman" w:cs="Traditional Arabic" w:hint="cs"/>
          <w:b/>
          <w:bCs/>
          <w:sz w:val="36"/>
          <w:szCs w:val="36"/>
          <w:rtl/>
          <w:lang w:eastAsia="ar-SA"/>
        </w:rPr>
        <w:t>إحكام الأحكام شرح عمدة الأحكام</w:t>
      </w:r>
      <w:r w:rsidRPr="0045370D">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محمد بن علي بن دقيق العيد (ت 702 هـ)؛ دراسة وتحقيق أحمد عبده حيفو.- المدينة المنورة: الجامعة الإسلامية، 1434 هـ، 593 ص (ماجستير).</w:t>
      </w:r>
    </w:p>
    <w:p w:rsidR="0045370D" w:rsidRPr="0045370D" w:rsidRDefault="0045370D" w:rsidP="00366062">
      <w:pPr>
        <w:pStyle w:val="a3"/>
        <w:spacing w:after="0" w:line="240" w:lineRule="auto"/>
        <w:ind w:left="1080" w:hanging="429"/>
        <w:jc w:val="both"/>
        <w:rPr>
          <w:rFonts w:ascii="Times New Roman" w:eastAsia="Times New Roman" w:hAnsi="Times New Roman" w:cs="Traditional Arabic"/>
          <w:sz w:val="36"/>
          <w:szCs w:val="36"/>
          <w:rtl/>
          <w:lang w:eastAsia="ar-SA"/>
        </w:rPr>
      </w:pPr>
      <w:r w:rsidRPr="0045370D">
        <w:rPr>
          <w:rFonts w:ascii="Times New Roman" w:eastAsia="Times New Roman" w:hAnsi="Times New Roman" w:cs="Traditional Arabic" w:hint="cs"/>
          <w:sz w:val="36"/>
          <w:szCs w:val="36"/>
          <w:rtl/>
          <w:lang w:eastAsia="ar-SA"/>
        </w:rPr>
        <w:t>من بداية كتاب النكاح، إلى نهاية الكتاب.</w:t>
      </w:r>
    </w:p>
    <w:p w:rsidR="0045370D" w:rsidRPr="0045370D" w:rsidRDefault="0045370D" w:rsidP="00366062">
      <w:pPr>
        <w:pStyle w:val="a3"/>
        <w:spacing w:after="0" w:line="240" w:lineRule="auto"/>
        <w:ind w:left="1080" w:hanging="429"/>
        <w:jc w:val="both"/>
        <w:rPr>
          <w:rFonts w:ascii="Times New Roman" w:eastAsia="Times New Roman" w:hAnsi="Times New Roman" w:cs="Traditional Arabic"/>
          <w:b/>
          <w:bCs/>
          <w:sz w:val="36"/>
          <w:szCs w:val="36"/>
          <w:rtl/>
          <w:lang w:eastAsia="ar-SA"/>
        </w:rPr>
      </w:pPr>
    </w:p>
    <w:p w:rsidR="0045370D" w:rsidRPr="00571047" w:rsidRDefault="0045370D"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292294">
        <w:rPr>
          <w:rFonts w:ascii="Times New Roman" w:eastAsia="Times New Roman" w:hAnsi="Times New Roman" w:cs="Traditional Arabic" w:hint="cs"/>
          <w:b/>
          <w:bCs/>
          <w:sz w:val="36"/>
          <w:szCs w:val="36"/>
          <w:rtl/>
          <w:lang w:eastAsia="ar-SA"/>
        </w:rPr>
        <w:t>إحكام الأحكام شرح عمدة الأحكام</w:t>
      </w:r>
      <w:r w:rsidRPr="0045370D">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لابن دقيق العيد؛ دراسة وتحقيق إمها حسن آية الله.- المدينة المنورة: الجامعة الإسلامية، 1434 هـ، 534 ص (ماجستير).</w:t>
      </w:r>
    </w:p>
    <w:p w:rsidR="0045370D" w:rsidRPr="0045370D" w:rsidRDefault="0045370D" w:rsidP="00366062">
      <w:pPr>
        <w:pStyle w:val="a3"/>
        <w:spacing w:after="0" w:line="240" w:lineRule="auto"/>
        <w:ind w:left="1080" w:hanging="429"/>
        <w:jc w:val="both"/>
        <w:rPr>
          <w:rFonts w:ascii="Times New Roman" w:eastAsia="Times New Roman" w:hAnsi="Times New Roman" w:cs="Traditional Arabic"/>
          <w:sz w:val="36"/>
          <w:szCs w:val="36"/>
          <w:rtl/>
          <w:lang w:eastAsia="ar-SA"/>
        </w:rPr>
      </w:pPr>
      <w:r w:rsidRPr="0045370D">
        <w:rPr>
          <w:rFonts w:ascii="Times New Roman" w:eastAsia="Times New Roman" w:hAnsi="Times New Roman" w:cs="Traditional Arabic" w:hint="cs"/>
          <w:sz w:val="36"/>
          <w:szCs w:val="36"/>
          <w:rtl/>
          <w:lang w:eastAsia="ar-SA"/>
        </w:rPr>
        <w:t>من بداية باب الإمامة من كتاب الصلاة، إلى نهاية كتاب الزكاة.</w:t>
      </w:r>
    </w:p>
    <w:p w:rsidR="0045370D" w:rsidRPr="0045370D" w:rsidRDefault="0045370D" w:rsidP="00366062">
      <w:pPr>
        <w:pStyle w:val="a3"/>
        <w:spacing w:after="0" w:line="240" w:lineRule="auto"/>
        <w:ind w:left="1080" w:hanging="429"/>
        <w:jc w:val="both"/>
        <w:rPr>
          <w:rFonts w:ascii="Times New Roman" w:eastAsia="Times New Roman" w:hAnsi="Times New Roman" w:cs="Traditional Arabic"/>
          <w:b/>
          <w:bCs/>
          <w:sz w:val="36"/>
          <w:szCs w:val="36"/>
          <w:rtl/>
          <w:lang w:eastAsia="ar-SA"/>
        </w:rPr>
      </w:pPr>
    </w:p>
    <w:p w:rsidR="0045370D" w:rsidRPr="00571047" w:rsidRDefault="0045370D"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292294">
        <w:rPr>
          <w:rFonts w:ascii="Times New Roman" w:eastAsia="Times New Roman" w:hAnsi="Times New Roman" w:cs="Traditional Arabic" w:hint="cs"/>
          <w:b/>
          <w:bCs/>
          <w:sz w:val="36"/>
          <w:szCs w:val="36"/>
          <w:rtl/>
          <w:lang w:eastAsia="ar-SA"/>
        </w:rPr>
        <w:t>إحكام الأحكام شرح عمدة الأحكام</w:t>
      </w:r>
      <w:r w:rsidRPr="0045370D">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لابن دقيق العيد؛ دراسة وتحقيق عبدالمجيد بن خليل العمري.- المدينة المنورة: الجامعة الإسلامية، 1434 هـ، 496 ص (ماجستير).</w:t>
      </w:r>
    </w:p>
    <w:p w:rsidR="0045370D" w:rsidRPr="00571047" w:rsidRDefault="0045370D" w:rsidP="00571047">
      <w:pPr>
        <w:pStyle w:val="a3"/>
        <w:spacing w:after="0" w:line="240" w:lineRule="auto"/>
        <w:ind w:left="644"/>
        <w:jc w:val="both"/>
        <w:rPr>
          <w:rFonts w:ascii="Times New Roman" w:eastAsia="Times New Roman" w:hAnsi="Times New Roman" w:cs="Traditional Arabic"/>
          <w:sz w:val="36"/>
          <w:szCs w:val="36"/>
          <w:rtl/>
          <w:lang w:eastAsia="ar-SA"/>
        </w:rPr>
      </w:pPr>
      <w:r w:rsidRPr="00571047">
        <w:rPr>
          <w:rFonts w:ascii="Times New Roman" w:eastAsia="Times New Roman" w:hAnsi="Times New Roman" w:cs="Traditional Arabic" w:hint="cs"/>
          <w:sz w:val="36"/>
          <w:szCs w:val="36"/>
          <w:rtl/>
          <w:lang w:eastAsia="ar-SA"/>
        </w:rPr>
        <w:t>من بداية الكتاب، إلى نهاية باب الصفوف من كتاب الصلاة.</w:t>
      </w:r>
    </w:p>
    <w:p w:rsidR="0045370D" w:rsidRPr="00571047" w:rsidRDefault="0045370D" w:rsidP="00571047">
      <w:pPr>
        <w:pStyle w:val="a3"/>
        <w:spacing w:after="0" w:line="240" w:lineRule="auto"/>
        <w:ind w:left="644"/>
        <w:jc w:val="both"/>
        <w:rPr>
          <w:rFonts w:ascii="Times New Roman" w:eastAsia="Times New Roman" w:hAnsi="Times New Roman" w:cs="Traditional Arabic"/>
          <w:b/>
          <w:bCs/>
          <w:sz w:val="36"/>
          <w:szCs w:val="36"/>
          <w:rtl/>
          <w:lang w:eastAsia="ar-SA"/>
        </w:rPr>
      </w:pPr>
    </w:p>
    <w:p w:rsidR="001C42D1" w:rsidRPr="00571047" w:rsidRDefault="001C42D1" w:rsidP="00571047">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أحكام الإمام النسائي الحديثية في السنن الكبرى</w:t>
      </w:r>
      <w:r w:rsidRPr="00571047">
        <w:rPr>
          <w:rFonts w:ascii="Times New Roman" w:eastAsia="Times New Roman" w:hAnsi="Times New Roman" w:cs="Traditional Arabic" w:hint="cs"/>
          <w:b/>
          <w:bCs/>
          <w:sz w:val="36"/>
          <w:szCs w:val="36"/>
          <w:rtl/>
          <w:lang w:eastAsia="ar-SA"/>
        </w:rPr>
        <w:t xml:space="preserve">/ </w:t>
      </w:r>
      <w:r w:rsidRPr="00571047">
        <w:rPr>
          <w:rFonts w:ascii="Times New Roman" w:eastAsia="Times New Roman" w:hAnsi="Times New Roman" w:cs="Traditional Arabic" w:hint="cs"/>
          <w:sz w:val="36"/>
          <w:szCs w:val="36"/>
          <w:rtl/>
          <w:lang w:eastAsia="ar-SA"/>
        </w:rPr>
        <w:t>محمد مصلح الزعبي.- عمّان: أمواج للنشر، 1434 هـ، 1010 ص.</w:t>
      </w:r>
    </w:p>
    <w:p w:rsidR="001C42D1" w:rsidRPr="00571047" w:rsidRDefault="001C42D1" w:rsidP="00571047">
      <w:pPr>
        <w:pStyle w:val="a3"/>
        <w:spacing w:after="0" w:line="240" w:lineRule="auto"/>
        <w:ind w:left="644"/>
        <w:jc w:val="both"/>
        <w:rPr>
          <w:rFonts w:ascii="Times New Roman" w:eastAsia="Times New Roman" w:hAnsi="Times New Roman" w:cs="Traditional Arabic"/>
          <w:sz w:val="36"/>
          <w:szCs w:val="36"/>
          <w:rtl/>
          <w:lang w:eastAsia="ar-SA"/>
        </w:rPr>
      </w:pPr>
      <w:r w:rsidRPr="00571047">
        <w:rPr>
          <w:rFonts w:ascii="Times New Roman" w:eastAsia="Times New Roman" w:hAnsi="Times New Roman" w:cs="Traditional Arabic" w:hint="cs"/>
          <w:sz w:val="36"/>
          <w:szCs w:val="36"/>
          <w:rtl/>
          <w:lang w:eastAsia="ar-SA"/>
        </w:rPr>
        <w:t xml:space="preserve">الأصل: رسالة دكتوراه </w:t>
      </w:r>
      <w:r w:rsidRPr="00571047">
        <w:rPr>
          <w:rFonts w:ascii="Times New Roman" w:eastAsia="Times New Roman" w:hAnsi="Times New Roman" w:cs="Traditional Arabic"/>
          <w:sz w:val="36"/>
          <w:szCs w:val="36"/>
          <w:rtl/>
          <w:lang w:eastAsia="ar-SA"/>
        </w:rPr>
        <w:t>–</w:t>
      </w:r>
      <w:r w:rsidRPr="00571047">
        <w:rPr>
          <w:rFonts w:ascii="Times New Roman" w:eastAsia="Times New Roman" w:hAnsi="Times New Roman" w:cs="Traditional Arabic" w:hint="cs"/>
          <w:sz w:val="36"/>
          <w:szCs w:val="36"/>
          <w:rtl/>
          <w:lang w:eastAsia="ar-SA"/>
        </w:rPr>
        <w:t xml:space="preserve"> جامعة اليرموك، 1426 هـ.</w:t>
      </w:r>
    </w:p>
    <w:p w:rsidR="001C42D1" w:rsidRDefault="001C42D1" w:rsidP="00366062">
      <w:pPr>
        <w:pStyle w:val="a3"/>
        <w:ind w:left="1080" w:hanging="429"/>
        <w:rPr>
          <w:rFonts w:ascii="Times New Roman" w:eastAsia="Times New Roman" w:hAnsi="Times New Roman" w:cs="Traditional Arabic"/>
          <w:sz w:val="36"/>
          <w:szCs w:val="36"/>
          <w:rtl/>
          <w:lang w:eastAsia="ar-SA"/>
        </w:rPr>
      </w:pPr>
    </w:p>
    <w:p w:rsidR="001C42D1" w:rsidRPr="00B22D83" w:rsidRDefault="001C42D1" w:rsidP="00B22D83">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41CFB">
        <w:rPr>
          <w:rFonts w:ascii="Times New Roman" w:eastAsia="Times New Roman" w:hAnsi="Times New Roman" w:cs="Traditional Arabic" w:hint="cs"/>
          <w:b/>
          <w:bCs/>
          <w:sz w:val="36"/>
          <w:szCs w:val="36"/>
          <w:rtl/>
          <w:lang w:eastAsia="ar-SA"/>
        </w:rPr>
        <w:t>إحكام الحديث على محمود سعيد بكشف تجنيه على الإمام الألباني رحمه الله والرد على كتابه "التعريف بأوهام من أقسام السنن إلى صحيح وضعيف"</w:t>
      </w:r>
      <w:r w:rsidRPr="00B22D83">
        <w:rPr>
          <w:rFonts w:ascii="Times New Roman" w:eastAsia="Times New Roman" w:hAnsi="Times New Roman" w:cs="Traditional Arabic" w:hint="cs"/>
          <w:b/>
          <w:bCs/>
          <w:sz w:val="36"/>
          <w:szCs w:val="36"/>
          <w:rtl/>
          <w:lang w:eastAsia="ar-SA"/>
        </w:rPr>
        <w:t xml:space="preserve">/ </w:t>
      </w:r>
      <w:r w:rsidRPr="00B22D83">
        <w:rPr>
          <w:rFonts w:ascii="Times New Roman" w:eastAsia="Times New Roman" w:hAnsi="Times New Roman" w:cs="Traditional Arabic" w:hint="cs"/>
          <w:sz w:val="36"/>
          <w:szCs w:val="36"/>
          <w:rtl/>
          <w:lang w:eastAsia="ar-SA"/>
        </w:rPr>
        <w:t>عبدالفتاح محمود سرور.- الرياض: أضواء السلف، 1428 هـ، 554 ص.</w:t>
      </w:r>
    </w:p>
    <w:p w:rsidR="001C42D1" w:rsidRDefault="001C42D1" w:rsidP="00366062">
      <w:pPr>
        <w:pStyle w:val="a3"/>
        <w:ind w:left="1080" w:hanging="429"/>
        <w:rPr>
          <w:rFonts w:ascii="Times New Roman" w:eastAsia="Times New Roman" w:hAnsi="Times New Roman" w:cs="Traditional Arabic"/>
          <w:sz w:val="36"/>
          <w:szCs w:val="36"/>
          <w:rtl/>
          <w:lang w:eastAsia="ar-SA"/>
        </w:rPr>
      </w:pPr>
    </w:p>
    <w:p w:rsidR="00FF2BC3" w:rsidRPr="00B22D83" w:rsidRDefault="00FF2BC3" w:rsidP="00B22D83">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7352C">
        <w:rPr>
          <w:rFonts w:ascii="Times New Roman" w:eastAsia="Times New Roman" w:hAnsi="Times New Roman" w:cs="Traditional Arabic" w:hint="cs"/>
          <w:b/>
          <w:bCs/>
          <w:sz w:val="36"/>
          <w:szCs w:val="36"/>
          <w:rtl/>
          <w:lang w:eastAsia="ar-SA"/>
        </w:rPr>
        <w:lastRenderedPageBreak/>
        <w:t>الأحكام الخاصة في السنة النبوية: دراسة في قضايا الأعيان وأثرها في اختلاف الفقهاء</w:t>
      </w:r>
      <w:r w:rsidRPr="00B22D83">
        <w:rPr>
          <w:rFonts w:ascii="Times New Roman" w:eastAsia="Times New Roman" w:hAnsi="Times New Roman" w:cs="Traditional Arabic" w:hint="cs"/>
          <w:b/>
          <w:bCs/>
          <w:sz w:val="36"/>
          <w:szCs w:val="36"/>
          <w:rtl/>
          <w:lang w:eastAsia="ar-SA"/>
        </w:rPr>
        <w:t xml:space="preserve">/ </w:t>
      </w:r>
      <w:r w:rsidRPr="00B22D83">
        <w:rPr>
          <w:rFonts w:ascii="Times New Roman" w:eastAsia="Times New Roman" w:hAnsi="Times New Roman" w:cs="Traditional Arabic" w:hint="cs"/>
          <w:sz w:val="36"/>
          <w:szCs w:val="36"/>
          <w:rtl/>
          <w:lang w:eastAsia="ar-SA"/>
        </w:rPr>
        <w:t>محمد الخيمي.- دمشق: دار الفكر، 1435 هـ، 550 ص.</w:t>
      </w:r>
    </w:p>
    <w:p w:rsidR="00FF2BC3" w:rsidRPr="00FF2BC3" w:rsidRDefault="00FF2BC3" w:rsidP="00366062">
      <w:pPr>
        <w:pStyle w:val="a3"/>
        <w:ind w:left="1080" w:hanging="429"/>
        <w:rPr>
          <w:rFonts w:ascii="Times New Roman" w:eastAsia="Times New Roman" w:hAnsi="Times New Roman" w:cs="Traditional Arabic"/>
          <w:sz w:val="36"/>
          <w:szCs w:val="36"/>
          <w:lang w:eastAsia="ar-SA"/>
        </w:rPr>
      </w:pPr>
    </w:p>
    <w:p w:rsidR="001C42D1" w:rsidRPr="00A424AA" w:rsidRDefault="001C42D1" w:rsidP="00B22D83">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C41CFB">
        <w:rPr>
          <w:rFonts w:ascii="Times New Roman" w:eastAsia="Times New Roman" w:hAnsi="Times New Roman" w:cs="Traditional Arabic" w:hint="cs"/>
          <w:b/>
          <w:bCs/>
          <w:sz w:val="36"/>
          <w:szCs w:val="36"/>
          <w:rtl/>
          <w:lang w:eastAsia="ar-SA"/>
        </w:rPr>
        <w:t>إحكام الذريعة إلى أحكام الشريعة</w:t>
      </w:r>
      <w:r w:rsidRPr="00B22D83">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يوسف بن محمد السرَّمرِّي (ت 776 هـ)؛ تحقيق حامد عبدالله المحلاوي.- بيروت: دار الكتب العلمية، 1434 هـ، 605 ص.</w:t>
      </w:r>
    </w:p>
    <w:p w:rsidR="00E10D90" w:rsidRDefault="00E10D90" w:rsidP="00366062">
      <w:pPr>
        <w:ind w:hanging="429"/>
        <w:rPr>
          <w:rtl/>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الإحكام: شرح عمدة الأحكام</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شهاب الدين أحمد بن عبدالله العامري الغزي (ت 822 هـ)؛ تحقيق ميسَّر علي عبد.- بغداد: كلية أصول الدين (دكتوراه)</w:t>
      </w:r>
    </w:p>
    <w:p w:rsidR="00EC0D5C" w:rsidRPr="00A424AA" w:rsidRDefault="00EC0D5C" w:rsidP="00A424AA">
      <w:pPr>
        <w:pStyle w:val="a3"/>
        <w:spacing w:after="0" w:line="240" w:lineRule="auto"/>
        <w:ind w:left="644"/>
        <w:jc w:val="both"/>
        <w:rPr>
          <w:rFonts w:ascii="Times New Roman" w:eastAsia="Times New Roman" w:hAnsi="Times New Roman" w:cs="Traditional Arabic"/>
          <w:sz w:val="36"/>
          <w:szCs w:val="36"/>
          <w:rtl/>
          <w:lang w:eastAsia="ar-SA"/>
        </w:rPr>
      </w:pPr>
      <w:r w:rsidRPr="00A424AA">
        <w:rPr>
          <w:rFonts w:ascii="Times New Roman" w:eastAsia="Times New Roman" w:hAnsi="Times New Roman" w:cs="Traditional Arabic" w:hint="cs"/>
          <w:sz w:val="36"/>
          <w:szCs w:val="36"/>
          <w:rtl/>
          <w:lang w:eastAsia="ar-SA"/>
        </w:rPr>
        <w:t>من باب غسل المحرم إلى نهاية كتاب الرضاع</w:t>
      </w:r>
      <w:r w:rsidR="00A424AA">
        <w:rPr>
          <w:rFonts w:ascii="Times New Roman" w:eastAsia="Times New Roman" w:hAnsi="Times New Roman" w:cs="Traditional Arabic" w:hint="cs"/>
          <w:sz w:val="36"/>
          <w:szCs w:val="36"/>
          <w:rtl/>
          <w:lang w:eastAsia="ar-SA"/>
        </w:rPr>
        <w:t>.</w:t>
      </w:r>
    </w:p>
    <w:p w:rsidR="00EC0D5C" w:rsidRPr="00A424AA" w:rsidRDefault="00EC0D5C" w:rsidP="00A424AA">
      <w:pPr>
        <w:pStyle w:val="a3"/>
        <w:spacing w:after="0" w:line="240" w:lineRule="auto"/>
        <w:ind w:left="644"/>
        <w:jc w:val="both"/>
        <w:rPr>
          <w:rFonts w:ascii="Times New Roman" w:eastAsia="Times New Roman" w:hAnsi="Times New Roman" w:cs="Traditional Arabic"/>
          <w:sz w:val="36"/>
          <w:szCs w:val="36"/>
          <w:rtl/>
          <w:lang w:eastAsia="ar-SA"/>
        </w:rPr>
      </w:pPr>
      <w:r w:rsidRPr="00A424AA">
        <w:rPr>
          <w:rFonts w:ascii="Times New Roman" w:eastAsia="Times New Roman" w:hAnsi="Times New Roman" w:cs="Traditional Arabic" w:hint="cs"/>
          <w:sz w:val="36"/>
          <w:szCs w:val="36"/>
          <w:rtl/>
          <w:lang w:eastAsia="ar-SA"/>
        </w:rPr>
        <w:t>وفي رسالة علمية أخرى حقق خميس صاري عبد، من باب القصاص إلى نهاية العتق.</w:t>
      </w:r>
    </w:p>
    <w:p w:rsidR="00EC0D5C" w:rsidRPr="00A424AA" w:rsidRDefault="00EC0D5C" w:rsidP="00A424AA">
      <w:pPr>
        <w:pStyle w:val="a3"/>
        <w:spacing w:after="0" w:line="240" w:lineRule="auto"/>
        <w:ind w:left="644"/>
        <w:jc w:val="both"/>
        <w:rPr>
          <w:rFonts w:ascii="Times New Roman" w:eastAsia="Times New Roman" w:hAnsi="Times New Roman" w:cs="Traditional Arabic"/>
          <w:sz w:val="36"/>
          <w:szCs w:val="36"/>
          <w:rtl/>
          <w:lang w:eastAsia="ar-SA"/>
        </w:rPr>
      </w:pPr>
      <w:r w:rsidRPr="00A424AA">
        <w:rPr>
          <w:rFonts w:ascii="Times New Roman" w:eastAsia="Times New Roman" w:hAnsi="Times New Roman" w:cs="Traditional Arabic" w:hint="cs"/>
          <w:sz w:val="36"/>
          <w:szCs w:val="36"/>
          <w:rtl/>
          <w:lang w:eastAsia="ar-SA"/>
        </w:rPr>
        <w:t>شرح المؤلف قطعة منه، وصل فيه إلى باب الصداق، وأتمه ولده محمد (ت 864 هـ).</w:t>
      </w:r>
    </w:p>
    <w:p w:rsidR="00EC0D5C" w:rsidRDefault="00EC0D5C" w:rsidP="00366062">
      <w:pPr>
        <w:pStyle w:val="a3"/>
        <w:spacing w:after="0" w:line="240" w:lineRule="auto"/>
        <w:ind w:left="1440" w:hanging="429"/>
        <w:jc w:val="both"/>
        <w:rPr>
          <w:rFonts w:ascii="Times New Roman" w:eastAsia="Times New Roman" w:hAnsi="Times New Roman" w:cs="Traditional Arabic"/>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الأحكام الفقهية لمرويات حميد الطويل في الصحيحين</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أحمد شاكر البدري.- بغداد: كلية العلوم الإسلامية، 1427 هـ (ماجستير).</w:t>
      </w:r>
    </w:p>
    <w:p w:rsidR="00EC0D5C"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1262C4" w:rsidRPr="00AD2FED" w:rsidRDefault="001262C4" w:rsidP="001262C4">
      <w:pPr>
        <w:pStyle w:val="a3"/>
        <w:numPr>
          <w:ilvl w:val="0"/>
          <w:numId w:val="8"/>
        </w:numPr>
        <w:ind w:left="651" w:hanging="283"/>
        <w:jc w:val="both"/>
        <w:rPr>
          <w:rFonts w:cs="Traditional Arabic"/>
          <w:sz w:val="36"/>
          <w:szCs w:val="36"/>
          <w:rtl/>
        </w:rPr>
      </w:pPr>
      <w:r w:rsidRPr="00AD2FED">
        <w:rPr>
          <w:rFonts w:cs="Traditional Arabic" w:hint="cs"/>
          <w:b/>
          <w:bCs/>
          <w:sz w:val="36"/>
          <w:szCs w:val="36"/>
          <w:rtl/>
        </w:rPr>
        <w:t>الأحكام الفقهية المبنية على الزيادات الحديثية في الطهارة</w:t>
      </w:r>
      <w:r w:rsidRPr="00AD2FED">
        <w:rPr>
          <w:rFonts w:cs="Traditional Arabic" w:hint="cs"/>
          <w:sz w:val="36"/>
          <w:szCs w:val="36"/>
          <w:rtl/>
        </w:rPr>
        <w:t>/ إبراهيم بن عبدالكريم السلوم.- الرياض: المعهد العالي للقضاء، 1436 هـ، 354 ورقة (بحث مكمل للماجستير).</w:t>
      </w:r>
    </w:p>
    <w:p w:rsidR="001262C4" w:rsidRDefault="001262C4"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B6511F" w:rsidRPr="00D55587" w:rsidRDefault="00B6511F" w:rsidP="00B6511F">
      <w:pPr>
        <w:pStyle w:val="a3"/>
        <w:numPr>
          <w:ilvl w:val="0"/>
          <w:numId w:val="8"/>
        </w:numPr>
        <w:ind w:left="651" w:hanging="283"/>
        <w:jc w:val="both"/>
        <w:rPr>
          <w:rFonts w:cs="Traditional Arabic"/>
          <w:sz w:val="36"/>
          <w:szCs w:val="36"/>
          <w:rtl/>
        </w:rPr>
      </w:pPr>
      <w:r w:rsidRPr="00B6511F">
        <w:rPr>
          <w:rFonts w:cs="Traditional Arabic" w:hint="cs"/>
          <w:b/>
          <w:bCs/>
          <w:sz w:val="36"/>
          <w:szCs w:val="36"/>
          <w:rtl/>
        </w:rPr>
        <w:t>الأحكام الفقهية المتعلقة بأذكار الوضوء: دراسة مقارنة</w:t>
      </w:r>
      <w:r w:rsidRPr="00B6511F">
        <w:rPr>
          <w:rFonts w:cs="Traditional Arabic" w:hint="cs"/>
          <w:sz w:val="36"/>
          <w:szCs w:val="36"/>
          <w:rtl/>
        </w:rPr>
        <w:t xml:space="preserve">/ عواطف بنت رويفد العوفي.- </w:t>
      </w:r>
      <w:r w:rsidRPr="00D55587">
        <w:rPr>
          <w:rFonts w:cs="Traditional Arabic" w:hint="cs"/>
          <w:sz w:val="36"/>
          <w:szCs w:val="36"/>
          <w:rtl/>
        </w:rPr>
        <w:t>المدينة المنورة: جامعة طيبة، 1436 هـ، 133 ورقة (بحث مكمل للماجستير).</w:t>
      </w:r>
    </w:p>
    <w:p w:rsidR="00B6511F" w:rsidRPr="00A424AA" w:rsidRDefault="00B6511F"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lastRenderedPageBreak/>
        <w:t>الإحكام في تحرير عمدة الأحكام</w:t>
      </w:r>
      <w:r w:rsidRPr="00A424AA">
        <w:rPr>
          <w:rFonts w:ascii="Times New Roman" w:eastAsia="Times New Roman" w:hAnsi="Times New Roman" w:cs="Traditional Arabic" w:hint="cs"/>
          <w:b/>
          <w:bCs/>
          <w:sz w:val="36"/>
          <w:szCs w:val="36"/>
          <w:rtl/>
          <w:lang w:eastAsia="ar-SA"/>
        </w:rPr>
        <w:t>/</w:t>
      </w:r>
      <w:r w:rsidRPr="00A424AA">
        <w:rPr>
          <w:rFonts w:ascii="Times New Roman" w:eastAsia="Times New Roman" w:hAnsi="Times New Roman" w:cs="Traditional Arabic" w:hint="cs"/>
          <w:sz w:val="36"/>
          <w:szCs w:val="36"/>
          <w:rtl/>
          <w:lang w:eastAsia="ar-SA"/>
        </w:rPr>
        <w:t>محمد بن عبدالله الزركشي(ت 794 هـ)؛ تحقيق نور الدين بن البشير الجلاصي.- بيروت: دار ابن حزم، 1435 هـ، 269 هـ.</w:t>
      </w:r>
    </w:p>
    <w:p w:rsidR="00EC0D5C" w:rsidRDefault="00EC0D5C" w:rsidP="00BB3450">
      <w:pPr>
        <w:spacing w:after="0" w:line="240" w:lineRule="auto"/>
        <w:ind w:firstLine="644"/>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سبق صدوره بعنوان: النكت على العمدة في الأحكام</w:t>
      </w:r>
    </w:p>
    <w:p w:rsidR="00EC0D5C" w:rsidRDefault="00EC0D5C" w:rsidP="00366062">
      <w:pPr>
        <w:spacing w:after="0" w:line="240" w:lineRule="auto"/>
        <w:ind w:left="1440" w:hanging="429"/>
        <w:jc w:val="both"/>
        <w:rPr>
          <w:rFonts w:ascii="Times New Roman" w:eastAsia="Times New Roman" w:hAnsi="Times New Roman" w:cs="Traditional Arabic"/>
          <w:sz w:val="36"/>
          <w:szCs w:val="36"/>
          <w:rtl/>
          <w:lang w:eastAsia="ar-SA"/>
        </w:rPr>
      </w:pPr>
    </w:p>
    <w:p w:rsidR="00FF2BC3" w:rsidRPr="00A424AA" w:rsidRDefault="00FF2BC3"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FF2BC3">
        <w:rPr>
          <w:rFonts w:ascii="Times New Roman" w:eastAsia="Times New Roman" w:hAnsi="Times New Roman" w:cs="Traditional Arabic" w:hint="cs"/>
          <w:b/>
          <w:bCs/>
          <w:sz w:val="36"/>
          <w:szCs w:val="36"/>
          <w:rtl/>
          <w:lang w:eastAsia="ar-SA"/>
        </w:rPr>
        <w:t xml:space="preserve">الإحكام في شرح عمدة الأحكام/ </w:t>
      </w:r>
      <w:r w:rsidRPr="00A424AA">
        <w:rPr>
          <w:rFonts w:ascii="Times New Roman" w:eastAsia="Times New Roman" w:hAnsi="Times New Roman" w:cs="Traditional Arabic" w:hint="cs"/>
          <w:sz w:val="36"/>
          <w:szCs w:val="36"/>
          <w:rtl/>
          <w:lang w:eastAsia="ar-SA"/>
        </w:rPr>
        <w:t>عبدالله بن صالح المحسن (ت 1432 هـ)؛ اعتنى به وحققه ناصر عبدالرحمن الحمد.- الرياض: دار كنوز إشبيليا، 1436 هـ، 2 مج (917 ص).</w:t>
      </w:r>
    </w:p>
    <w:p w:rsidR="00FF2BC3" w:rsidRPr="00A424AA" w:rsidRDefault="00FF2BC3"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أحكام القبور في الحديث النبوي الشريف: دراسة تحليلية</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عبدالوهاب قدوري أحمد.- بغداد: كلية أصول الدين، 1427 هـ (ماجستير).</w:t>
      </w:r>
    </w:p>
    <w:p w:rsidR="00EC0D5C" w:rsidRPr="00A424AA"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الأحكام الكبير الشامل لكتب الأذان، المساجد، استقبال القبلة، صفة الصلاة</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إسماعيل بن عمر بن كثير (ت 774 هـ)؛ اعتنى به تحقيقًا وضبطًا وتخريجًا نور الدين طالب، بالتعاون مع لجنة مختصة من المحققين.- دمشق: دار النوادر، 1431 هـ، 3 مج.</w:t>
      </w:r>
    </w:p>
    <w:p w:rsidR="00EC0D5C" w:rsidRPr="00A424AA"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الأحكام المستنبطة من الأحاديث الواردة في حق المسلم على المسلم</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آلاء حسين العبيدي.- بغداد: كلية العلوم الإسلامية، 1427 هـ (ماجستير).</w:t>
      </w:r>
    </w:p>
    <w:p w:rsidR="00EC0D5C" w:rsidRPr="00A424AA"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FF2BC3" w:rsidRPr="00A424AA" w:rsidRDefault="00FF2BC3"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075A27">
        <w:rPr>
          <w:rFonts w:ascii="Times New Roman" w:eastAsia="Times New Roman" w:hAnsi="Times New Roman" w:cs="Traditional Arabic" w:hint="cs"/>
          <w:b/>
          <w:bCs/>
          <w:sz w:val="36"/>
          <w:szCs w:val="36"/>
          <w:rtl/>
          <w:lang w:eastAsia="ar-SA"/>
        </w:rPr>
        <w:t>الأحكام المهمة من أحاديث رسول الله صلى الله عليه وسلم</w:t>
      </w:r>
      <w:r w:rsidRPr="00FF2BC3">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عبدالله بن صالح المحسن؛ اعتنى به وحققه ناصر عبدالرحمن الحمد.- الرياض: دار كنوز إشبيليا، 1434 هـ، 656 ص.</w:t>
      </w:r>
    </w:p>
    <w:p w:rsidR="00FF2BC3" w:rsidRPr="00A424AA" w:rsidRDefault="00FF2BC3"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lastRenderedPageBreak/>
        <w:t xml:space="preserve">أحوال الرجال عند الإمام أبي داود: دراسة مقارنة مع الشيخين يحيى </w:t>
      </w:r>
      <w:r w:rsidRPr="00A424AA">
        <w:rPr>
          <w:rFonts w:ascii="Times New Roman" w:eastAsia="Times New Roman" w:hAnsi="Times New Roman" w:cs="Traditional Arabic" w:hint="cs"/>
          <w:sz w:val="36"/>
          <w:szCs w:val="36"/>
          <w:rtl/>
          <w:lang w:eastAsia="ar-SA"/>
        </w:rPr>
        <w:t>[</w:t>
      </w:r>
      <w:r w:rsidRPr="00C2318F">
        <w:rPr>
          <w:rFonts w:ascii="Times New Roman" w:eastAsia="Times New Roman" w:hAnsi="Times New Roman" w:cs="Traditional Arabic" w:hint="cs"/>
          <w:b/>
          <w:bCs/>
          <w:sz w:val="36"/>
          <w:szCs w:val="36"/>
          <w:rtl/>
          <w:lang w:eastAsia="ar-SA"/>
        </w:rPr>
        <w:t>بن معين</w:t>
      </w:r>
      <w:r w:rsidRPr="00A424AA">
        <w:rPr>
          <w:rFonts w:ascii="Times New Roman" w:eastAsia="Times New Roman" w:hAnsi="Times New Roman" w:cs="Traditional Arabic" w:hint="cs"/>
          <w:sz w:val="36"/>
          <w:szCs w:val="36"/>
          <w:rtl/>
          <w:lang w:eastAsia="ar-SA"/>
        </w:rPr>
        <w:t>]</w:t>
      </w:r>
      <w:r w:rsidRPr="00C2318F">
        <w:rPr>
          <w:rFonts w:ascii="Times New Roman" w:eastAsia="Times New Roman" w:hAnsi="Times New Roman" w:cs="Traditional Arabic" w:hint="cs"/>
          <w:b/>
          <w:bCs/>
          <w:sz w:val="36"/>
          <w:szCs w:val="36"/>
          <w:rtl/>
          <w:lang w:eastAsia="ar-SA"/>
        </w:rPr>
        <w:t xml:space="preserve"> وأحمد </w:t>
      </w:r>
      <w:r w:rsidRPr="00A424AA">
        <w:rPr>
          <w:rFonts w:ascii="Times New Roman" w:eastAsia="Times New Roman" w:hAnsi="Times New Roman" w:cs="Traditional Arabic" w:hint="cs"/>
          <w:sz w:val="36"/>
          <w:szCs w:val="36"/>
          <w:rtl/>
          <w:lang w:eastAsia="ar-SA"/>
        </w:rPr>
        <w:t>[</w:t>
      </w:r>
      <w:r w:rsidRPr="00C2318F">
        <w:rPr>
          <w:rFonts w:ascii="Times New Roman" w:eastAsia="Times New Roman" w:hAnsi="Times New Roman" w:cs="Traditional Arabic" w:hint="cs"/>
          <w:b/>
          <w:bCs/>
          <w:sz w:val="36"/>
          <w:szCs w:val="36"/>
          <w:rtl/>
          <w:lang w:eastAsia="ar-SA"/>
        </w:rPr>
        <w:t>بن حنبل</w:t>
      </w:r>
      <w:r w:rsidRPr="00A424AA">
        <w:rPr>
          <w:rFonts w:ascii="Times New Roman" w:eastAsia="Times New Roman" w:hAnsi="Times New Roman" w:cs="Traditional Arabic" w:hint="cs"/>
          <w:sz w:val="36"/>
          <w:szCs w:val="36"/>
          <w:rtl/>
          <w:lang w:eastAsia="ar-SA"/>
        </w:rPr>
        <w:t>]</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عبدالوهاب توفيق محمد.- بغداد: كلية أصول الدين، نحو 1429 هـ (دكتوراه).</w:t>
      </w:r>
    </w:p>
    <w:p w:rsidR="00EC0D5C" w:rsidRPr="00A424AA"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FF2BC3" w:rsidRPr="00A424AA" w:rsidRDefault="00FF2BC3"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FF2BC3">
        <w:rPr>
          <w:rFonts w:ascii="Times New Roman" w:eastAsia="Times New Roman" w:hAnsi="Times New Roman" w:cs="Traditional Arabic" w:hint="cs"/>
          <w:b/>
          <w:bCs/>
          <w:sz w:val="36"/>
          <w:szCs w:val="36"/>
          <w:rtl/>
          <w:lang w:eastAsia="ar-SA"/>
        </w:rPr>
        <w:t xml:space="preserve">إحياء 354 سنة نبوية: وسائل وطرق عملية/ </w:t>
      </w:r>
      <w:r w:rsidRPr="00A424AA">
        <w:rPr>
          <w:rFonts w:ascii="Times New Roman" w:eastAsia="Times New Roman" w:hAnsi="Times New Roman" w:cs="Traditional Arabic" w:hint="cs"/>
          <w:sz w:val="36"/>
          <w:szCs w:val="36"/>
          <w:rtl/>
          <w:lang w:eastAsia="ar-SA"/>
        </w:rPr>
        <w:t>راغب السرجاني.- القاهرة: أقلام، 1436 هـ، 415 ص.</w:t>
      </w:r>
    </w:p>
    <w:p w:rsidR="00FF2BC3" w:rsidRDefault="00FF2BC3"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1262C4" w:rsidRDefault="001262C4" w:rsidP="001262C4">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885AAC">
        <w:rPr>
          <w:rFonts w:ascii="Times New Roman" w:eastAsia="Times New Roman" w:hAnsi="Times New Roman" w:cs="Traditional Arabic" w:hint="cs"/>
          <w:b/>
          <w:bCs/>
          <w:sz w:val="36"/>
          <w:szCs w:val="36"/>
          <w:rtl/>
          <w:lang w:eastAsia="ar-SA"/>
        </w:rPr>
        <w:t>إخبار أهل الرسوخ في الفقه والتحديث بمقدار المنسوخ من الحديث</w:t>
      </w:r>
      <w:r>
        <w:rPr>
          <w:rFonts w:ascii="Times New Roman" w:eastAsia="Times New Roman" w:hAnsi="Times New Roman" w:cs="Traditional Arabic" w:hint="cs"/>
          <w:sz w:val="36"/>
          <w:szCs w:val="36"/>
          <w:rtl/>
          <w:lang w:eastAsia="ar-SA"/>
        </w:rPr>
        <w:t>/ أبو الفرج عبدالرحمن بن علي بن الجوزي (ت 597 هـ)؛ تحقيق عبدالحميد بن محمد الدرويش.- بيروت: دار المقتبس، 1436 هـ، 63 ص.</w:t>
      </w:r>
    </w:p>
    <w:p w:rsidR="001262C4" w:rsidRPr="001262C4" w:rsidRDefault="001262C4"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الإخبار عن المستقبل في الحديث النبوي الشريف في الكتب الستة: دراسة تحليلية</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شهيد كريم فليح.- بغداد: كلية أصول الدين، نحو 1426 هـ (دكتوراه).</w:t>
      </w:r>
    </w:p>
    <w:p w:rsidR="00EC0D5C" w:rsidRPr="00A424AA"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اختصار علوم الحديث</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إسماعيل بن عمر بن كثير (ت 774 هـ)؛ تحقيق ماهر ياسين الفحل.- الرياض: دار الميمان، 1434 هـ، 456 ص.</w:t>
      </w:r>
    </w:p>
    <w:p w:rsidR="00EC0D5C" w:rsidRPr="00A424AA" w:rsidRDefault="00EC0D5C" w:rsidP="00A424AA">
      <w:pPr>
        <w:ind w:firstLine="644"/>
        <w:rPr>
          <w:rFonts w:ascii="Times New Roman" w:eastAsia="Times New Roman" w:hAnsi="Times New Roman" w:cs="Traditional Arabic"/>
          <w:sz w:val="36"/>
          <w:szCs w:val="36"/>
          <w:rtl/>
          <w:lang w:eastAsia="ar-SA"/>
        </w:rPr>
      </w:pPr>
      <w:r w:rsidRPr="00A424AA">
        <w:rPr>
          <w:rFonts w:ascii="Times New Roman" w:eastAsia="Times New Roman" w:hAnsi="Times New Roman" w:cs="Traditional Arabic" w:hint="cs"/>
          <w:sz w:val="36"/>
          <w:szCs w:val="36"/>
          <w:rtl/>
          <w:lang w:eastAsia="ar-SA"/>
        </w:rPr>
        <w:t>اختصر به "معرفة أنواع الحديث" لابن الصلاح (ت 643 هـ).</w:t>
      </w:r>
    </w:p>
    <w:p w:rsidR="00EC0D5C" w:rsidRDefault="00EC0D5C" w:rsidP="00366062">
      <w:pPr>
        <w:pStyle w:val="a3"/>
        <w:ind w:left="1440" w:hanging="429"/>
        <w:rPr>
          <w:rFonts w:ascii="Times New Roman" w:eastAsia="Times New Roman" w:hAnsi="Times New Roman" w:cs="Traditional Arabic"/>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الاختصار في التعليق على "منتقى الأخبار" لعبدالسلام بن تيمية</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صالح بن فوزان الفوزان.- الرياض: دار المأثور، 1433 هـ، مج1: 471 ص.</w:t>
      </w:r>
    </w:p>
    <w:p w:rsidR="00EC0D5C" w:rsidRPr="00A424AA"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اختلاف الأئمة العلماء</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يحيى بن محمد بن هبيرة (ت 560 هـ)؛ تحقيق السيد يوسف أحمد.- بيروت: دار الكتب العلمية، 1433 هـ، 2 مج.</w:t>
      </w:r>
    </w:p>
    <w:p w:rsidR="00EC0D5C" w:rsidRPr="00A424AA" w:rsidRDefault="00EC0D5C" w:rsidP="00A424AA">
      <w:pPr>
        <w:ind w:firstLine="644"/>
        <w:rPr>
          <w:rFonts w:ascii="Times New Roman" w:eastAsia="Times New Roman" w:hAnsi="Times New Roman" w:cs="Traditional Arabic"/>
          <w:sz w:val="36"/>
          <w:szCs w:val="36"/>
          <w:rtl/>
          <w:lang w:eastAsia="ar-SA"/>
        </w:rPr>
      </w:pPr>
      <w:r w:rsidRPr="00A424AA">
        <w:rPr>
          <w:rFonts w:ascii="Times New Roman" w:eastAsia="Times New Roman" w:hAnsi="Times New Roman" w:cs="Traditional Arabic" w:hint="cs"/>
          <w:sz w:val="36"/>
          <w:szCs w:val="36"/>
          <w:rtl/>
          <w:lang w:eastAsia="ar-SA"/>
        </w:rPr>
        <w:t>وهو نفسه: الإفصاح عن معاني الصحاح.</w:t>
      </w:r>
    </w:p>
    <w:p w:rsidR="00EC0D5C" w:rsidRDefault="00EC0D5C" w:rsidP="00366062">
      <w:pPr>
        <w:pStyle w:val="a3"/>
        <w:ind w:left="1440" w:hanging="429"/>
        <w:rPr>
          <w:rFonts w:ascii="Times New Roman" w:eastAsia="Times New Roman" w:hAnsi="Times New Roman" w:cs="Traditional Arabic"/>
          <w:sz w:val="36"/>
          <w:szCs w:val="36"/>
          <w:rtl/>
          <w:lang w:eastAsia="ar-SA"/>
        </w:rPr>
      </w:pPr>
    </w:p>
    <w:p w:rsidR="00FF2BC3" w:rsidRPr="00A424AA" w:rsidRDefault="00FF2BC3"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FF2BC3">
        <w:rPr>
          <w:rFonts w:ascii="Times New Roman" w:eastAsia="Times New Roman" w:hAnsi="Times New Roman" w:cs="Traditional Arabic" w:hint="cs"/>
          <w:b/>
          <w:bCs/>
          <w:sz w:val="36"/>
          <w:szCs w:val="36"/>
          <w:rtl/>
          <w:lang w:eastAsia="ar-SA"/>
        </w:rPr>
        <w:t xml:space="preserve">الاختلاف بين المذاهب الفقهية: أسبابه وأثره في فهم الحديث النبوي/ </w:t>
      </w:r>
      <w:r w:rsidRPr="00A424AA">
        <w:rPr>
          <w:rFonts w:ascii="Times New Roman" w:eastAsia="Times New Roman" w:hAnsi="Times New Roman" w:cs="Traditional Arabic" w:hint="cs"/>
          <w:sz w:val="36"/>
          <w:szCs w:val="36"/>
          <w:rtl/>
          <w:lang w:eastAsia="ar-SA"/>
        </w:rPr>
        <w:t>محمد بن عبدالعزيز اليمني.- الرياض: دار كنوز إشبيليا، 1435 هـ، 67 ص.</w:t>
      </w:r>
    </w:p>
    <w:p w:rsidR="00FF2BC3" w:rsidRPr="00A424AA" w:rsidRDefault="00FF2BC3"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اختلاف الحديث</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محمد بن إدريس الشافعي (ت 204 هـ)؛ تحقيق أحمد عاهد الأحمد.- بغداد: كلية العلوم الإسلامية، 1421 هـ (ماجستير).</w:t>
      </w:r>
    </w:p>
    <w:p w:rsidR="00EC0D5C" w:rsidRPr="00A424AA"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FF2BC3" w:rsidRPr="00A424AA" w:rsidRDefault="00FF2BC3" w:rsidP="00A424AA">
      <w:pPr>
        <w:pStyle w:val="a3"/>
        <w:numPr>
          <w:ilvl w:val="0"/>
          <w:numId w:val="5"/>
        </w:numPr>
        <w:spacing w:after="0" w:line="240" w:lineRule="auto"/>
        <w:ind w:left="644" w:hanging="429"/>
        <w:jc w:val="both"/>
        <w:rPr>
          <w:rFonts w:ascii="Times New Roman" w:eastAsia="Times New Roman" w:hAnsi="Times New Roman" w:cs="Traditional Arabic"/>
          <w:b/>
          <w:bCs/>
          <w:sz w:val="36"/>
          <w:szCs w:val="36"/>
          <w:lang w:eastAsia="ar-SA"/>
        </w:rPr>
      </w:pPr>
      <w:r w:rsidRPr="00241A0E">
        <w:rPr>
          <w:rFonts w:ascii="Times New Roman" w:eastAsia="Times New Roman" w:hAnsi="Times New Roman" w:cs="Traditional Arabic" w:hint="cs"/>
          <w:b/>
          <w:bCs/>
          <w:sz w:val="36"/>
          <w:szCs w:val="36"/>
          <w:rtl/>
          <w:lang w:eastAsia="ar-SA"/>
        </w:rPr>
        <w:t>الاختلاف على الأوزاعي في علل الدارقطني: دراسة نظرية وتطبيقية</w:t>
      </w:r>
      <w:r w:rsidRPr="00FF2BC3">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عبدالعزيز بن عبدالعزيز آل زيد.- الرياض: جامعة الإمام، 1433 هـ، 2 مج (دكتوراه).</w:t>
      </w:r>
    </w:p>
    <w:p w:rsidR="00FF2BC3" w:rsidRPr="00A424AA" w:rsidRDefault="00FF2BC3"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FF2BC3" w:rsidRPr="00A424AA" w:rsidRDefault="00FF2BC3"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E15E28">
        <w:rPr>
          <w:rFonts w:ascii="Times New Roman" w:eastAsia="Times New Roman" w:hAnsi="Times New Roman" w:cs="Traditional Arabic" w:hint="cs"/>
          <w:b/>
          <w:bCs/>
          <w:sz w:val="36"/>
          <w:szCs w:val="36"/>
          <w:rtl/>
          <w:lang w:eastAsia="ar-SA"/>
        </w:rPr>
        <w:t>اختلاف المتون بين الاضطراب والرواية بالمعنى</w:t>
      </w:r>
      <w:r w:rsidRPr="00FF2BC3">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حمد بن إبراهيم العثمان.- القاهرة: دار الفرقان، 1434 هـ، 396 ص.</w:t>
      </w:r>
    </w:p>
    <w:p w:rsidR="00FF2BC3" w:rsidRPr="00A424AA" w:rsidRDefault="00FF2BC3"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اختلاف منهج المحدِّثين المتقدمين والمتأخرين في التصحيح والتعليل</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عماد محمد فهد.- بغداد: كلية أصول الدين، سجل نحو 1426 هـ (دكتوراه).</w:t>
      </w:r>
    </w:p>
    <w:p w:rsidR="00EC0D5C"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2E6355" w:rsidRDefault="002E6355" w:rsidP="00B6511F">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hint="cs"/>
          <w:b/>
          <w:bCs/>
          <w:sz w:val="36"/>
          <w:szCs w:val="36"/>
          <w:rtl/>
          <w:lang w:eastAsia="ar-SA"/>
        </w:rPr>
        <w:t>اختيارات الإمام المباركفوري الفقهية في أبواب السير من كتابه "تحفة الأحوذي بشرح جامع الترمذي": دراسة فقهية</w:t>
      </w:r>
      <w:r>
        <w:rPr>
          <w:rFonts w:ascii="Times New Roman" w:eastAsia="Times New Roman" w:hAnsi="Times New Roman" w:cs="Traditional Arabic" w:hint="cs"/>
          <w:sz w:val="36"/>
          <w:szCs w:val="36"/>
          <w:rtl/>
          <w:lang w:eastAsia="ar-SA"/>
        </w:rPr>
        <w:t>/ عبدالمجيد حسين الزبالي.- المدينة المنورة: جامعة طيبة، 1435 هـ، 122 ورقة (بحث مكمل للماجستير).</w:t>
      </w:r>
    </w:p>
    <w:p w:rsidR="002E6355" w:rsidRDefault="002E6355" w:rsidP="00B6511F">
      <w:pPr>
        <w:pStyle w:val="a3"/>
        <w:spacing w:after="0" w:line="240" w:lineRule="auto"/>
        <w:ind w:left="644"/>
        <w:jc w:val="both"/>
        <w:rPr>
          <w:rFonts w:ascii="Times New Roman" w:eastAsia="Times New Roman" w:hAnsi="Times New Roman" w:cs="Traditional Arabic"/>
          <w:sz w:val="36"/>
          <w:szCs w:val="36"/>
          <w:rtl/>
          <w:lang w:eastAsia="ar-SA"/>
        </w:rPr>
      </w:pPr>
    </w:p>
    <w:p w:rsidR="00B6511F" w:rsidRPr="00B6511F" w:rsidRDefault="00B6511F" w:rsidP="00B6511F">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B6511F">
        <w:rPr>
          <w:rFonts w:ascii="Times New Roman" w:eastAsia="Times New Roman" w:hAnsi="Times New Roman" w:cs="Traditional Arabic" w:hint="cs"/>
          <w:b/>
          <w:bCs/>
          <w:sz w:val="36"/>
          <w:szCs w:val="36"/>
          <w:rtl/>
          <w:lang w:eastAsia="ar-SA"/>
        </w:rPr>
        <w:t>اختيارات الإمام المباركفوري الفقهية في باب صلاة العيدين والاستسقاء والكسوف من كتاب "تحفة الأحوذي بشرح جامع الترمذي": دراسة فقهية مقارنة</w:t>
      </w:r>
      <w:r w:rsidRPr="00B6511F">
        <w:rPr>
          <w:rFonts w:ascii="Times New Roman" w:eastAsia="Times New Roman" w:hAnsi="Times New Roman" w:cs="Traditional Arabic" w:hint="cs"/>
          <w:sz w:val="36"/>
          <w:szCs w:val="36"/>
          <w:rtl/>
          <w:lang w:eastAsia="ar-SA"/>
        </w:rPr>
        <w:t>/ ناير بن عمير السهلي.- المدينة المنورة: جامعة طيبة، 1436 هـ، 150 ورقة (بحث مكمل للماجستير).</w:t>
      </w:r>
    </w:p>
    <w:p w:rsidR="00B6511F" w:rsidRPr="00B6511F" w:rsidRDefault="00B6511F" w:rsidP="002E6355">
      <w:pPr>
        <w:pStyle w:val="a3"/>
        <w:ind w:left="651" w:hanging="283"/>
        <w:rPr>
          <w:rFonts w:ascii="Times New Roman" w:eastAsia="Times New Roman" w:hAnsi="Times New Roman" w:cs="Traditional Arabic"/>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lastRenderedPageBreak/>
        <w:t>اختيارات ا</w:t>
      </w:r>
      <w:r w:rsidRPr="00141AA9">
        <w:rPr>
          <w:rFonts w:ascii="Times New Roman" w:eastAsia="Times New Roman" w:hAnsi="Times New Roman" w:cs="Traditional Arabic" w:hint="cs"/>
          <w:b/>
          <w:bCs/>
          <w:sz w:val="36"/>
          <w:szCs w:val="36"/>
          <w:rtl/>
          <w:lang w:eastAsia="ar-SA"/>
        </w:rPr>
        <w:t>لإمام المباركفوري الفقهية في الحدود من كتابه "تحفة الأحوذي بشرح جامع الترمذي": جمعًا ودراسة</w:t>
      </w:r>
      <w:r>
        <w:rPr>
          <w:rFonts w:ascii="Times New Roman" w:eastAsia="Times New Roman" w:hAnsi="Times New Roman" w:cs="Traditional Arabic" w:hint="cs"/>
          <w:sz w:val="36"/>
          <w:szCs w:val="36"/>
          <w:rtl/>
          <w:lang w:eastAsia="ar-SA"/>
        </w:rPr>
        <w:t>/ عبدالرحمن بن أحمد العمودي.- المدينة المنورة: جامعة طيبة، 1435 هـ، 186 ورقة (بحث مكمل للماجستير).</w:t>
      </w:r>
    </w:p>
    <w:p w:rsidR="002E6355" w:rsidRPr="002E6355" w:rsidRDefault="002E6355"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اختيارات الحافظ ابن حجر الفقهية في كتاب الجنائز من كتاب "فتح الباري"</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محمد أحمد التومي.- اليمن: جامعة الإيمان، 1428 هـ (ماجستير).</w:t>
      </w:r>
    </w:p>
    <w:p w:rsidR="00EC0D5C"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2826FA" w:rsidRDefault="002826FA" w:rsidP="002826FA">
      <w:pPr>
        <w:pStyle w:val="a3"/>
        <w:numPr>
          <w:ilvl w:val="0"/>
          <w:numId w:val="21"/>
        </w:numPr>
        <w:spacing w:after="0" w:line="240" w:lineRule="auto"/>
        <w:jc w:val="both"/>
        <w:rPr>
          <w:rFonts w:ascii="Times New Roman" w:eastAsia="Times New Roman" w:hAnsi="Times New Roman" w:cs="Traditional Arabic"/>
          <w:sz w:val="36"/>
          <w:szCs w:val="36"/>
          <w:lang w:eastAsia="ar-SA"/>
        </w:rPr>
      </w:pPr>
      <w:r w:rsidRPr="0001596C">
        <w:rPr>
          <w:rFonts w:ascii="Times New Roman" w:eastAsia="Times New Roman" w:hAnsi="Times New Roman" w:cs="Traditional Arabic" w:hint="cs"/>
          <w:b/>
          <w:bCs/>
          <w:sz w:val="36"/>
          <w:szCs w:val="36"/>
          <w:rtl/>
          <w:lang w:eastAsia="ar-SA"/>
        </w:rPr>
        <w:t>اختيارات الحافظ عبدالرزاق الصنعاني من كتاب "المصنف" في كتاب الطلاق: دراسة فقهية مقارنة</w:t>
      </w:r>
      <w:r>
        <w:rPr>
          <w:rFonts w:ascii="Times New Roman" w:eastAsia="Times New Roman" w:hAnsi="Times New Roman" w:cs="Traditional Arabic" w:hint="cs"/>
          <w:sz w:val="36"/>
          <w:szCs w:val="36"/>
          <w:rtl/>
          <w:lang w:eastAsia="ar-SA"/>
        </w:rPr>
        <w:t>/ آمنة بنت علي الشهراني.- المدينة المنورة: جامعة طيبة، 1436 هـ، 155 ورقة (ماجستير).</w:t>
      </w:r>
    </w:p>
    <w:p w:rsidR="002826FA" w:rsidRPr="0001596C" w:rsidRDefault="002826FA" w:rsidP="002826FA">
      <w:pPr>
        <w:pStyle w:val="a3"/>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الرجل يطلق المرأة ثم يراجعها، إلى باب: المريض يطلق البكر.</w:t>
      </w:r>
    </w:p>
    <w:p w:rsidR="002826FA" w:rsidRPr="00A424AA" w:rsidRDefault="002826FA"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الاختيارات الفقهية للحافظ ابن حجر العسقلاني من "فتح الباري"</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محمد سالم نصر غالب.- اليمن: جامعة الإيمان، 1428 هـ (ماجستير)</w:t>
      </w:r>
      <w:r w:rsidR="00A424AA" w:rsidRPr="00A424AA">
        <w:rPr>
          <w:rFonts w:ascii="Times New Roman" w:eastAsia="Times New Roman" w:hAnsi="Times New Roman" w:cs="Traditional Arabic" w:hint="cs"/>
          <w:sz w:val="36"/>
          <w:szCs w:val="36"/>
          <w:rtl/>
          <w:lang w:eastAsia="ar-SA"/>
        </w:rPr>
        <w:t>.</w:t>
      </w:r>
    </w:p>
    <w:p w:rsidR="00EC0D5C" w:rsidRPr="00A424AA" w:rsidRDefault="00EC0D5C" w:rsidP="00A424AA">
      <w:pPr>
        <w:ind w:firstLine="644"/>
        <w:rPr>
          <w:rFonts w:ascii="Times New Roman" w:eastAsia="Times New Roman" w:hAnsi="Times New Roman" w:cs="Traditional Arabic"/>
          <w:sz w:val="36"/>
          <w:szCs w:val="36"/>
          <w:rtl/>
          <w:lang w:eastAsia="ar-SA"/>
        </w:rPr>
      </w:pPr>
      <w:r w:rsidRPr="00A424AA">
        <w:rPr>
          <w:rFonts w:ascii="Times New Roman" w:eastAsia="Times New Roman" w:hAnsi="Times New Roman" w:cs="Traditional Arabic" w:hint="cs"/>
          <w:sz w:val="36"/>
          <w:szCs w:val="36"/>
          <w:rtl/>
          <w:lang w:eastAsia="ar-SA"/>
        </w:rPr>
        <w:t>كتاب الحدود: دراسة مقارنة.</w:t>
      </w:r>
    </w:p>
    <w:p w:rsidR="00EC0D5C" w:rsidRDefault="00EC0D5C" w:rsidP="00366062">
      <w:pPr>
        <w:pStyle w:val="a3"/>
        <w:ind w:left="1440" w:hanging="429"/>
        <w:rPr>
          <w:rFonts w:ascii="Times New Roman" w:eastAsia="Times New Roman" w:hAnsi="Times New Roman" w:cs="Traditional Arabic"/>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الاختيارات الفقهية للحافظ ابن حجر العسقلاني في كتابه "فتح الباري" من خلال كتاب النكاح</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جلال محمد السميعي.- اليمن: جامعة الإيمان، 1428 هـ (ماجستير)</w:t>
      </w:r>
      <w:r w:rsidR="00A424AA" w:rsidRPr="00A424AA">
        <w:rPr>
          <w:rFonts w:ascii="Times New Roman" w:eastAsia="Times New Roman" w:hAnsi="Times New Roman" w:cs="Traditional Arabic" w:hint="cs"/>
          <w:sz w:val="36"/>
          <w:szCs w:val="36"/>
          <w:rtl/>
          <w:lang w:eastAsia="ar-SA"/>
        </w:rPr>
        <w:t>.</w:t>
      </w:r>
    </w:p>
    <w:p w:rsidR="00EC0D5C" w:rsidRPr="00A424AA" w:rsidRDefault="00EC0D5C" w:rsidP="00A424AA">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A424AA" w:rsidRDefault="00EC0D5C" w:rsidP="00A424AA">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أخي السلفي: ما صححه الألباني أكمل اللوحة</w:t>
      </w:r>
      <w:r w:rsidRPr="00A424AA">
        <w:rPr>
          <w:rFonts w:ascii="Times New Roman" w:eastAsia="Times New Roman" w:hAnsi="Times New Roman" w:cs="Traditional Arabic" w:hint="cs"/>
          <w:b/>
          <w:bCs/>
          <w:sz w:val="36"/>
          <w:szCs w:val="36"/>
          <w:rtl/>
          <w:lang w:eastAsia="ar-SA"/>
        </w:rPr>
        <w:t xml:space="preserve">/ </w:t>
      </w:r>
      <w:r w:rsidRPr="00A424AA">
        <w:rPr>
          <w:rFonts w:ascii="Times New Roman" w:eastAsia="Times New Roman" w:hAnsi="Times New Roman" w:cs="Traditional Arabic" w:hint="cs"/>
          <w:sz w:val="36"/>
          <w:szCs w:val="36"/>
          <w:rtl/>
          <w:lang w:eastAsia="ar-SA"/>
        </w:rPr>
        <w:t>درويش العبد.- بيروت: دار المحجة البيضاء، 1433 هـ، 651 ص</w:t>
      </w:r>
      <w:r w:rsidR="00A424AA" w:rsidRPr="00A424AA">
        <w:rPr>
          <w:rFonts w:ascii="Times New Roman" w:eastAsia="Times New Roman" w:hAnsi="Times New Roman" w:cs="Traditional Arabic" w:hint="cs"/>
          <w:sz w:val="36"/>
          <w:szCs w:val="36"/>
          <w:rtl/>
          <w:lang w:eastAsia="ar-SA"/>
        </w:rPr>
        <w:t>.</w:t>
      </w:r>
      <w:r w:rsidRPr="00A424AA">
        <w:rPr>
          <w:rFonts w:ascii="Times New Roman" w:eastAsia="Times New Roman" w:hAnsi="Times New Roman" w:cs="Traditional Arabic" w:hint="cs"/>
          <w:sz w:val="36"/>
          <w:szCs w:val="36"/>
          <w:rtl/>
          <w:lang w:eastAsia="ar-SA"/>
        </w:rPr>
        <w:t xml:space="preserve"> </w:t>
      </w:r>
    </w:p>
    <w:p w:rsidR="00EC0D5C" w:rsidRPr="00A424AA" w:rsidRDefault="00EC0D5C" w:rsidP="00A424AA">
      <w:pPr>
        <w:ind w:firstLine="644"/>
        <w:rPr>
          <w:rFonts w:ascii="Times New Roman" w:eastAsia="Times New Roman" w:hAnsi="Times New Roman" w:cs="Traditional Arabic"/>
          <w:sz w:val="36"/>
          <w:szCs w:val="36"/>
          <w:rtl/>
          <w:lang w:eastAsia="ar-SA"/>
        </w:rPr>
      </w:pPr>
      <w:r w:rsidRPr="00A424AA">
        <w:rPr>
          <w:rFonts w:ascii="Times New Roman" w:eastAsia="Times New Roman" w:hAnsi="Times New Roman" w:cs="Traditional Arabic" w:hint="cs"/>
          <w:sz w:val="36"/>
          <w:szCs w:val="36"/>
          <w:rtl/>
          <w:lang w:eastAsia="ar-SA"/>
        </w:rPr>
        <w:t>من كتب الفِرق.</w:t>
      </w:r>
    </w:p>
    <w:p w:rsidR="00EC0D5C" w:rsidRDefault="00EC0D5C" w:rsidP="00366062">
      <w:pPr>
        <w:pStyle w:val="a3"/>
        <w:ind w:left="1440" w:hanging="429"/>
        <w:rPr>
          <w:rFonts w:ascii="Times New Roman" w:eastAsia="Times New Roman" w:hAnsi="Times New Roman" w:cs="Traditional Arabic"/>
          <w:sz w:val="36"/>
          <w:szCs w:val="36"/>
          <w:rtl/>
          <w:lang w:eastAsia="ar-SA"/>
        </w:rPr>
      </w:pPr>
    </w:p>
    <w:p w:rsidR="00FF2BC3" w:rsidRPr="005025A0" w:rsidRDefault="00FF2BC3"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3749A9">
        <w:rPr>
          <w:rFonts w:ascii="Times New Roman" w:eastAsia="Times New Roman" w:hAnsi="Times New Roman" w:cs="Traditional Arabic" w:hint="cs"/>
          <w:b/>
          <w:bCs/>
          <w:sz w:val="36"/>
          <w:szCs w:val="36"/>
          <w:rtl/>
          <w:lang w:eastAsia="ar-SA"/>
        </w:rPr>
        <w:t>الأداء القرآني في الحديث النبوي والآثار: دراسة حديثية موضوعية</w:t>
      </w:r>
      <w:r w:rsidRPr="00FF2BC3">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طارق بن إبراهيم المسعود.- الرياض: جامعة الإمام، 1435 هـ، 267 ورقة (بحث مكمل للماجستير).</w:t>
      </w:r>
    </w:p>
    <w:p w:rsidR="00FF2BC3" w:rsidRPr="005025A0" w:rsidRDefault="00FF2BC3" w:rsidP="005025A0">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5025A0" w:rsidRDefault="00EC0D5C"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أدب الإملاء والاستملاء</w:t>
      </w:r>
      <w:r w:rsidRPr="005025A0">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عبدالكريم بن محمد السمعاني (ت 562 هـ)؛ تحقيق محمود البادي، عارف أحمد عبدالغني.- دمشق: دار كنان، 1426 هـ، 220 ص.</w:t>
      </w:r>
    </w:p>
    <w:p w:rsidR="00EC0D5C" w:rsidRPr="005025A0" w:rsidRDefault="00EC0D5C" w:rsidP="005025A0">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5025A0" w:rsidRDefault="00EC0D5C"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أدب الرسائل في العهد النبوي: دراسة في الشكل والمضمون</w:t>
      </w:r>
      <w:r w:rsidRPr="005025A0">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زيدان عز الدين عللوه.- رأس الخيمة: مركز الدراسات والوثائق، 1432 هـ، 476 ص.</w:t>
      </w:r>
    </w:p>
    <w:p w:rsidR="00EC0D5C" w:rsidRPr="005025A0" w:rsidRDefault="00EC0D5C" w:rsidP="005025A0">
      <w:pPr>
        <w:pStyle w:val="a3"/>
        <w:spacing w:after="0" w:line="240" w:lineRule="auto"/>
        <w:ind w:left="644"/>
        <w:jc w:val="both"/>
        <w:rPr>
          <w:rFonts w:ascii="Times New Roman" w:eastAsia="Times New Roman" w:hAnsi="Times New Roman" w:cs="Traditional Arabic"/>
          <w:b/>
          <w:bCs/>
          <w:sz w:val="36"/>
          <w:szCs w:val="36"/>
          <w:rtl/>
          <w:lang w:eastAsia="ar-SA"/>
        </w:rPr>
      </w:pPr>
    </w:p>
    <w:p w:rsidR="00FF2BC3" w:rsidRPr="005025A0" w:rsidRDefault="00FF2BC3"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452006">
        <w:rPr>
          <w:rFonts w:ascii="Times New Roman" w:eastAsia="Times New Roman" w:hAnsi="Times New Roman" w:cs="Traditional Arabic" w:hint="cs"/>
          <w:b/>
          <w:bCs/>
          <w:sz w:val="36"/>
          <w:szCs w:val="36"/>
          <w:rtl/>
          <w:lang w:eastAsia="ar-SA"/>
        </w:rPr>
        <w:t>الأدب المفرد</w:t>
      </w:r>
      <w:r w:rsidRPr="00FF2BC3">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محمد بن إسماعيل البخاري (ت 256 هـ)؛ مشتملة على تعليقات محمد ناصر الدين الألباني، وتخريجات محمد فؤاد عبدالباقي؛ اعتنى بها أحمد شمس الدين.- بيروت: دار الكتب العلمية، 1435 هـ، 384 ص.</w:t>
      </w:r>
    </w:p>
    <w:p w:rsidR="00FF2BC3" w:rsidRPr="005025A0" w:rsidRDefault="00FF2BC3" w:rsidP="005025A0">
      <w:pPr>
        <w:pStyle w:val="a3"/>
        <w:spacing w:after="0" w:line="240" w:lineRule="auto"/>
        <w:ind w:left="644"/>
        <w:jc w:val="both"/>
        <w:rPr>
          <w:rFonts w:ascii="Times New Roman" w:eastAsia="Times New Roman" w:hAnsi="Times New Roman" w:cs="Traditional Arabic"/>
          <w:b/>
          <w:bCs/>
          <w:sz w:val="36"/>
          <w:szCs w:val="36"/>
          <w:rtl/>
          <w:lang w:eastAsia="ar-SA"/>
        </w:rPr>
      </w:pPr>
    </w:p>
    <w:p w:rsidR="00FF2BC3" w:rsidRPr="005025A0" w:rsidRDefault="00FF2BC3"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EA5FB4">
        <w:rPr>
          <w:rFonts w:ascii="Times New Roman" w:eastAsia="Times New Roman" w:hAnsi="Times New Roman" w:cs="Traditional Arabic" w:hint="cs"/>
          <w:b/>
          <w:bCs/>
          <w:sz w:val="36"/>
          <w:szCs w:val="36"/>
          <w:rtl/>
          <w:lang w:eastAsia="ar-SA"/>
        </w:rPr>
        <w:t>الأدعية المختارة الصحيحة من الكتاب والسنة</w:t>
      </w:r>
      <w:r w:rsidRPr="00FF2BC3">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سليمان بن عبدالله العليان.- الرياض: المؤلف، 1433 هـ، 69 ص.</w:t>
      </w:r>
    </w:p>
    <w:p w:rsidR="00FF2BC3" w:rsidRPr="005025A0" w:rsidRDefault="00FF2BC3" w:rsidP="005025A0">
      <w:pPr>
        <w:pStyle w:val="a3"/>
        <w:spacing w:after="0" w:line="240" w:lineRule="auto"/>
        <w:ind w:left="644"/>
        <w:jc w:val="both"/>
        <w:rPr>
          <w:rFonts w:ascii="Times New Roman" w:eastAsia="Times New Roman" w:hAnsi="Times New Roman" w:cs="Traditional Arabic"/>
          <w:sz w:val="36"/>
          <w:szCs w:val="36"/>
          <w:rtl/>
          <w:lang w:eastAsia="ar-SA"/>
        </w:rPr>
      </w:pPr>
      <w:r w:rsidRPr="005025A0">
        <w:rPr>
          <w:rFonts w:ascii="Times New Roman" w:eastAsia="Times New Roman" w:hAnsi="Times New Roman" w:cs="Traditional Arabic" w:hint="cs"/>
          <w:sz w:val="36"/>
          <w:szCs w:val="36"/>
          <w:rtl/>
          <w:lang w:eastAsia="ar-SA"/>
        </w:rPr>
        <w:t>ط3: الرياض: المكتب التعاوني للدعوة بالروضة، 1437 هـ، 140 ص.</w:t>
      </w:r>
    </w:p>
    <w:p w:rsidR="00FF2BC3" w:rsidRDefault="00FF2BC3" w:rsidP="00366062">
      <w:pPr>
        <w:pStyle w:val="a3"/>
        <w:ind w:hanging="429"/>
        <w:jc w:val="both"/>
        <w:rPr>
          <w:rFonts w:ascii="Times New Roman" w:eastAsia="Times New Roman" w:hAnsi="Times New Roman" w:cs="Traditional Arabic"/>
          <w:sz w:val="36"/>
          <w:szCs w:val="36"/>
          <w:rtl/>
          <w:lang w:eastAsia="ar-SA"/>
        </w:rPr>
      </w:pPr>
    </w:p>
    <w:p w:rsidR="001262C4" w:rsidRPr="00975DBA" w:rsidRDefault="001262C4" w:rsidP="001262C4">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أدعية المصلِّي الصحيحة/ </w:t>
      </w:r>
      <w:r w:rsidRPr="00975DBA">
        <w:rPr>
          <w:rFonts w:ascii="Times New Roman" w:eastAsia="Times New Roman" w:hAnsi="Times New Roman" w:cs="Traditional Arabic" w:hint="cs"/>
          <w:sz w:val="36"/>
          <w:szCs w:val="36"/>
          <w:rtl/>
          <w:lang w:eastAsia="ar-SA"/>
        </w:rPr>
        <w:t>إعداد محمد رفيق مؤمن الشوبكي.- ط2.- غزة: المؤلف، 1436 هـ، 49 ص.</w:t>
      </w:r>
    </w:p>
    <w:p w:rsidR="001262C4" w:rsidRDefault="001262C4" w:rsidP="001262C4">
      <w:pPr>
        <w:pStyle w:val="a3"/>
        <w:ind w:left="651" w:hanging="7"/>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ظهر في شبكة الألوكة بتاريخ 26/4/1437هـ.</w:t>
      </w:r>
    </w:p>
    <w:p w:rsidR="001262C4" w:rsidRPr="00CE0D3E" w:rsidRDefault="001262C4" w:rsidP="00366062">
      <w:pPr>
        <w:pStyle w:val="a3"/>
        <w:ind w:hanging="429"/>
        <w:jc w:val="both"/>
        <w:rPr>
          <w:rFonts w:ascii="Times New Roman" w:eastAsia="Times New Roman" w:hAnsi="Times New Roman" w:cs="Traditional Arabic"/>
          <w:sz w:val="36"/>
          <w:szCs w:val="36"/>
          <w:rtl/>
          <w:lang w:eastAsia="ar-SA"/>
        </w:rPr>
      </w:pPr>
    </w:p>
    <w:p w:rsidR="00EC0D5C" w:rsidRPr="005025A0" w:rsidRDefault="00EC0D5C"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2318F">
        <w:rPr>
          <w:rFonts w:ascii="Times New Roman" w:eastAsia="Times New Roman" w:hAnsi="Times New Roman" w:cs="Traditional Arabic" w:hint="cs"/>
          <w:b/>
          <w:bCs/>
          <w:sz w:val="36"/>
          <w:szCs w:val="36"/>
          <w:rtl/>
          <w:lang w:eastAsia="ar-SA"/>
        </w:rPr>
        <w:t>أدلة "بداية المتفقه"</w:t>
      </w:r>
      <w:r w:rsidRPr="005025A0">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أيمن بن علي موسى.- ط2.- القاهرة: دار ابن رجب: دار الفوائد، 1433 هـ، 615 ص.</w:t>
      </w:r>
    </w:p>
    <w:p w:rsidR="00EC0D5C" w:rsidRPr="005025A0" w:rsidRDefault="00EC0D5C" w:rsidP="005025A0">
      <w:pPr>
        <w:pStyle w:val="a3"/>
        <w:spacing w:after="0" w:line="240" w:lineRule="auto"/>
        <w:ind w:left="644"/>
        <w:jc w:val="both"/>
        <w:rPr>
          <w:rFonts w:ascii="Times New Roman" w:eastAsia="Times New Roman" w:hAnsi="Times New Roman" w:cs="Traditional Arabic"/>
          <w:sz w:val="36"/>
          <w:szCs w:val="36"/>
          <w:rtl/>
          <w:lang w:eastAsia="ar-SA"/>
        </w:rPr>
      </w:pPr>
      <w:r w:rsidRPr="005025A0">
        <w:rPr>
          <w:rFonts w:ascii="Times New Roman" w:eastAsia="Times New Roman" w:hAnsi="Times New Roman" w:cs="Traditional Arabic" w:hint="cs"/>
          <w:sz w:val="36"/>
          <w:szCs w:val="36"/>
          <w:rtl/>
          <w:lang w:eastAsia="ar-SA"/>
        </w:rPr>
        <w:lastRenderedPageBreak/>
        <w:t>بداية المتفقه مؤلفه وحيد بن عبدالسلام بالي.</w:t>
      </w:r>
    </w:p>
    <w:p w:rsidR="00EC0D5C" w:rsidRPr="005025A0" w:rsidRDefault="00EC0D5C" w:rsidP="005025A0">
      <w:pPr>
        <w:pStyle w:val="a3"/>
        <w:spacing w:after="0" w:line="240" w:lineRule="auto"/>
        <w:ind w:left="644"/>
        <w:jc w:val="both"/>
        <w:rPr>
          <w:rFonts w:ascii="Times New Roman" w:eastAsia="Times New Roman" w:hAnsi="Times New Roman" w:cs="Traditional Arabic"/>
          <w:b/>
          <w:bCs/>
          <w:sz w:val="36"/>
          <w:szCs w:val="36"/>
          <w:rtl/>
          <w:lang w:eastAsia="ar-SA"/>
        </w:rPr>
      </w:pPr>
    </w:p>
    <w:p w:rsidR="00542F73" w:rsidRPr="005025A0" w:rsidRDefault="00542F73"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EA5FB4">
        <w:rPr>
          <w:rFonts w:ascii="Times New Roman" w:eastAsia="Times New Roman" w:hAnsi="Times New Roman" w:cs="Traditional Arabic" w:hint="cs"/>
          <w:b/>
          <w:bCs/>
          <w:sz w:val="36"/>
          <w:szCs w:val="36"/>
          <w:rtl/>
          <w:lang w:eastAsia="ar-SA"/>
        </w:rPr>
        <w:t>أدلة القواعد الفقهية من السنة النبوية</w:t>
      </w:r>
      <w:r w:rsidRPr="005025A0">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مهدي علي المشولي.- المدينة المنورة: الجامعة الإسلامية، 1433 هـ، 1342 ص (ماجستير).</w:t>
      </w:r>
    </w:p>
    <w:p w:rsidR="00542F73" w:rsidRPr="00542F73" w:rsidRDefault="00542F73" w:rsidP="005025A0">
      <w:pPr>
        <w:pStyle w:val="a3"/>
        <w:spacing w:after="0" w:line="240" w:lineRule="auto"/>
        <w:ind w:left="644"/>
        <w:jc w:val="both"/>
        <w:rPr>
          <w:rFonts w:ascii="Times New Roman" w:eastAsia="Times New Roman" w:hAnsi="Times New Roman" w:cs="Traditional Arabic"/>
          <w:b/>
          <w:bCs/>
          <w:sz w:val="36"/>
          <w:szCs w:val="36"/>
          <w:lang w:eastAsia="ar-SA"/>
        </w:rPr>
      </w:pPr>
    </w:p>
    <w:p w:rsidR="00EC0D5C" w:rsidRPr="005025A0" w:rsidRDefault="00EC0D5C"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إذا صحَّ الحديث فهو مذهبي</w:t>
      </w:r>
      <w:r w:rsidRPr="00542F73">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علي نايف البقاعي.- بيروت: دار البشائر الإسلامية، 1434 هـ، 431 ص.</w:t>
      </w:r>
    </w:p>
    <w:p w:rsidR="00EC0D5C" w:rsidRDefault="00EC0D5C" w:rsidP="005025A0">
      <w:pPr>
        <w:pStyle w:val="a3"/>
        <w:spacing w:after="0" w:line="240" w:lineRule="auto"/>
        <w:ind w:left="644"/>
        <w:jc w:val="both"/>
        <w:rPr>
          <w:rFonts w:ascii="Times New Roman" w:eastAsia="Times New Roman" w:hAnsi="Times New Roman" w:cs="Traditional Arabic"/>
          <w:sz w:val="36"/>
          <w:szCs w:val="36"/>
          <w:rtl/>
          <w:lang w:eastAsia="ar-SA"/>
        </w:rPr>
      </w:pPr>
      <w:r w:rsidRPr="005025A0">
        <w:rPr>
          <w:rFonts w:ascii="Times New Roman" w:eastAsia="Times New Roman" w:hAnsi="Times New Roman" w:cs="Traditional Arabic" w:hint="cs"/>
          <w:sz w:val="36"/>
          <w:szCs w:val="36"/>
          <w:rtl/>
          <w:lang w:eastAsia="ar-SA"/>
        </w:rPr>
        <w:t>يليه: ترجمة الإمام السبكي، مع تحقيق رسالته: معنى قول الإمام الطالبي: إذا صحَّ الحديث فهو مذهبي.</w:t>
      </w:r>
    </w:p>
    <w:p w:rsidR="008F3FC2" w:rsidRDefault="008F3FC2" w:rsidP="005025A0">
      <w:pPr>
        <w:pStyle w:val="a3"/>
        <w:spacing w:after="0" w:line="240" w:lineRule="auto"/>
        <w:ind w:left="644"/>
        <w:jc w:val="both"/>
        <w:rPr>
          <w:rFonts w:ascii="Times New Roman" w:eastAsia="Times New Roman" w:hAnsi="Times New Roman" w:cs="Traditional Arabic"/>
          <w:sz w:val="36"/>
          <w:szCs w:val="36"/>
          <w:rtl/>
          <w:lang w:eastAsia="ar-SA"/>
        </w:rPr>
      </w:pPr>
    </w:p>
    <w:p w:rsidR="008F3FC2" w:rsidRPr="008F3FC2" w:rsidRDefault="008F3FC2" w:rsidP="008F3FC2">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8F3FC2">
        <w:rPr>
          <w:rFonts w:ascii="Times New Roman" w:eastAsia="Times New Roman" w:hAnsi="Times New Roman" w:cs="Traditional Arabic" w:hint="cs"/>
          <w:b/>
          <w:bCs/>
          <w:sz w:val="36"/>
          <w:szCs w:val="36"/>
          <w:rtl/>
          <w:lang w:eastAsia="ar-SA"/>
        </w:rPr>
        <w:t>أذكار الصباح والمساء</w:t>
      </w:r>
      <w:r w:rsidRPr="008F3FC2">
        <w:rPr>
          <w:rFonts w:ascii="Times New Roman" w:eastAsia="Times New Roman" w:hAnsi="Times New Roman" w:cs="Traditional Arabic" w:hint="cs"/>
          <w:sz w:val="36"/>
          <w:szCs w:val="36"/>
          <w:rtl/>
          <w:lang w:eastAsia="ar-SA"/>
        </w:rPr>
        <w:t xml:space="preserve">/ </w:t>
      </w:r>
      <w:r w:rsidRPr="00403B0E">
        <w:rPr>
          <w:rFonts w:ascii="Times New Roman" w:eastAsia="Times New Roman" w:hAnsi="Times New Roman" w:cs="Traditional Arabic" w:hint="cs"/>
          <w:sz w:val="36"/>
          <w:szCs w:val="36"/>
          <w:rtl/>
          <w:lang w:eastAsia="ar-SA"/>
        </w:rPr>
        <w:t>جمع وترتيب الجوهرة المبارك.- السعودية: د. ن، تاريخ الإيداع 1433 هـ، 31 ص.</w:t>
      </w:r>
    </w:p>
    <w:p w:rsidR="008F3FC2" w:rsidRPr="00C90DF3" w:rsidRDefault="008F3FC2" w:rsidP="008F3FC2">
      <w:pPr>
        <w:pStyle w:val="a3"/>
        <w:spacing w:after="0" w:line="240" w:lineRule="auto"/>
        <w:ind w:left="644"/>
        <w:jc w:val="both"/>
        <w:rPr>
          <w:rFonts w:ascii="Times New Roman" w:eastAsia="Times New Roman" w:hAnsi="Times New Roman" w:cs="Traditional Arabic"/>
          <w:sz w:val="36"/>
          <w:szCs w:val="36"/>
          <w:rtl/>
          <w:lang w:eastAsia="ar-SA"/>
        </w:rPr>
      </w:pPr>
      <w:r w:rsidRPr="00C90DF3">
        <w:rPr>
          <w:rFonts w:ascii="Times New Roman" w:eastAsia="Times New Roman" w:hAnsi="Times New Roman" w:cs="Traditional Arabic" w:hint="cs"/>
          <w:sz w:val="36"/>
          <w:szCs w:val="36"/>
          <w:rtl/>
          <w:lang w:eastAsia="ar-SA"/>
        </w:rPr>
        <w:t>تليها: أدعية من الكتاب والسنة وأدعية الصلاة.</w:t>
      </w:r>
    </w:p>
    <w:p w:rsidR="00EC0D5C" w:rsidRPr="005025A0" w:rsidRDefault="00EC0D5C" w:rsidP="005025A0">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5025A0" w:rsidRDefault="00EC0D5C"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أذكار الصباح والمساء رواية ودراية</w:t>
      </w:r>
      <w:r w:rsidRPr="00E02098">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عبدالعزيز بن مرزوق الطريفي.- الرياض: مكتبة دار المنهاج، 1433 هـ، 112 ص.</w:t>
      </w:r>
    </w:p>
    <w:p w:rsidR="00EC0D5C" w:rsidRPr="00E02098" w:rsidRDefault="00EC0D5C" w:rsidP="005025A0">
      <w:pPr>
        <w:pStyle w:val="a3"/>
        <w:spacing w:after="0" w:line="240" w:lineRule="auto"/>
        <w:ind w:left="644"/>
        <w:jc w:val="both"/>
        <w:rPr>
          <w:rFonts w:ascii="Times New Roman" w:eastAsia="Times New Roman" w:hAnsi="Times New Roman" w:cs="Traditional Arabic"/>
          <w:b/>
          <w:bCs/>
          <w:sz w:val="36"/>
          <w:szCs w:val="36"/>
          <w:rtl/>
          <w:lang w:eastAsia="ar-SA"/>
        </w:rPr>
      </w:pPr>
    </w:p>
    <w:p w:rsidR="00F40F88" w:rsidRPr="005025A0" w:rsidRDefault="00F40F88"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1177A8">
        <w:rPr>
          <w:rFonts w:ascii="Times New Roman" w:eastAsia="Times New Roman" w:hAnsi="Times New Roman" w:cs="Traditional Arabic" w:hint="cs"/>
          <w:b/>
          <w:bCs/>
          <w:sz w:val="36"/>
          <w:szCs w:val="36"/>
          <w:rtl/>
          <w:lang w:eastAsia="ar-SA"/>
        </w:rPr>
        <w:t>الأذكار الصحيحة من السنة النبوية</w:t>
      </w:r>
      <w:r w:rsidRPr="00F40F88">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عصام يوسف.- الجيزة، مصر: نور المعرفة للمشروعات التعليمية، 1434 هـ، 85 ص.</w:t>
      </w:r>
    </w:p>
    <w:p w:rsidR="00F40F88" w:rsidRDefault="00F40F88" w:rsidP="005025A0">
      <w:pPr>
        <w:pStyle w:val="a3"/>
        <w:spacing w:after="0" w:line="240" w:lineRule="auto"/>
        <w:ind w:left="644"/>
        <w:jc w:val="both"/>
        <w:rPr>
          <w:rFonts w:ascii="Times New Roman" w:eastAsia="Times New Roman" w:hAnsi="Times New Roman" w:cs="Traditional Arabic"/>
          <w:b/>
          <w:bCs/>
          <w:sz w:val="36"/>
          <w:szCs w:val="36"/>
          <w:rtl/>
          <w:lang w:eastAsia="ar-SA"/>
        </w:rPr>
      </w:pPr>
    </w:p>
    <w:p w:rsidR="00420E23" w:rsidRPr="00A04715" w:rsidRDefault="00420E23" w:rsidP="00420E23">
      <w:pPr>
        <w:pStyle w:val="a3"/>
        <w:numPr>
          <w:ilvl w:val="0"/>
          <w:numId w:val="17"/>
        </w:numPr>
        <w:spacing w:after="0" w:line="240" w:lineRule="auto"/>
        <w:ind w:left="651" w:hanging="283"/>
        <w:jc w:val="both"/>
        <w:rPr>
          <w:rFonts w:ascii="Times New Roman" w:eastAsia="Times New Roman" w:hAnsi="Times New Roman" w:cs="Traditional Arabic"/>
          <w:sz w:val="36"/>
          <w:szCs w:val="36"/>
          <w:rtl/>
          <w:lang w:eastAsia="ar-SA"/>
        </w:rPr>
      </w:pPr>
      <w:r w:rsidRPr="00A04715">
        <w:rPr>
          <w:rFonts w:ascii="Times New Roman" w:eastAsia="Times New Roman" w:hAnsi="Times New Roman" w:cs="Traditional Arabic" w:hint="cs"/>
          <w:b/>
          <w:bCs/>
          <w:sz w:val="36"/>
          <w:szCs w:val="36"/>
          <w:rtl/>
          <w:lang w:eastAsia="ar-SA"/>
        </w:rPr>
        <w:t xml:space="preserve">أذكِّركم اللهَ في أهل بيتي: يعتني هذا الكتاب بإبراز الصحيح من فضائل نساء النبي صلى الله عليه وسلم والذب عن عرضه الشريف/ </w:t>
      </w:r>
      <w:r w:rsidRPr="00A04715">
        <w:rPr>
          <w:rFonts w:ascii="Times New Roman" w:eastAsia="Times New Roman" w:hAnsi="Times New Roman" w:cs="Traditional Arabic" w:hint="cs"/>
          <w:sz w:val="36"/>
          <w:szCs w:val="36"/>
          <w:rtl/>
          <w:lang w:eastAsia="ar-SA"/>
        </w:rPr>
        <w:t>عاطف بن عبدالوهاب حماد.- الرياض: دار الفضيلة، 1437هـ، 148 ص.</w:t>
      </w:r>
    </w:p>
    <w:p w:rsidR="00420E23" w:rsidRPr="005025A0" w:rsidRDefault="00420E23" w:rsidP="005025A0">
      <w:pPr>
        <w:pStyle w:val="a3"/>
        <w:spacing w:after="0" w:line="240" w:lineRule="auto"/>
        <w:ind w:left="644"/>
        <w:jc w:val="both"/>
        <w:rPr>
          <w:rFonts w:ascii="Times New Roman" w:eastAsia="Times New Roman" w:hAnsi="Times New Roman" w:cs="Traditional Arabic"/>
          <w:b/>
          <w:bCs/>
          <w:sz w:val="36"/>
          <w:szCs w:val="36"/>
          <w:rtl/>
          <w:lang w:eastAsia="ar-SA"/>
        </w:rPr>
      </w:pPr>
    </w:p>
    <w:p w:rsidR="0097653A" w:rsidRDefault="00E02098"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D52EAA">
        <w:rPr>
          <w:rFonts w:ascii="Times New Roman" w:eastAsia="Times New Roman" w:hAnsi="Times New Roman" w:cs="Traditional Arabic" w:hint="cs"/>
          <w:b/>
          <w:bCs/>
          <w:sz w:val="36"/>
          <w:szCs w:val="36"/>
          <w:rtl/>
          <w:lang w:eastAsia="ar-SA"/>
        </w:rPr>
        <w:lastRenderedPageBreak/>
        <w:t>الإرادة الكونية والإرادة الشرعية في القرآن الكريم والسنة النبوية: جمعًا ودراسة</w:t>
      </w:r>
      <w:r w:rsidRPr="00E02098">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نوال بنت علي الزهراني.- .- مكة المكرمة: جامعة أم الق</w:t>
      </w:r>
      <w:r w:rsidR="0097653A" w:rsidRPr="005025A0">
        <w:rPr>
          <w:rFonts w:ascii="Times New Roman" w:eastAsia="Times New Roman" w:hAnsi="Times New Roman" w:cs="Traditional Arabic" w:hint="cs"/>
          <w:sz w:val="36"/>
          <w:szCs w:val="36"/>
          <w:rtl/>
          <w:lang w:eastAsia="ar-SA"/>
        </w:rPr>
        <w:t>رى، 1434 هـ، 280 ورقة (ماجستير).</w:t>
      </w:r>
    </w:p>
    <w:p w:rsidR="00C37435" w:rsidRDefault="00C37435" w:rsidP="00C37435">
      <w:pPr>
        <w:pStyle w:val="a3"/>
        <w:spacing w:after="0" w:line="240" w:lineRule="auto"/>
        <w:ind w:left="644"/>
        <w:jc w:val="both"/>
        <w:rPr>
          <w:rFonts w:ascii="Times New Roman" w:eastAsia="Times New Roman" w:hAnsi="Times New Roman" w:cs="Traditional Arabic"/>
          <w:b/>
          <w:bCs/>
          <w:sz w:val="36"/>
          <w:szCs w:val="36"/>
          <w:rtl/>
          <w:lang w:eastAsia="ar-SA"/>
        </w:rPr>
      </w:pPr>
    </w:p>
    <w:p w:rsidR="00C37435" w:rsidRPr="005E6BF5" w:rsidRDefault="00C37435" w:rsidP="00C37435">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C37435">
        <w:rPr>
          <w:rFonts w:ascii="Times New Roman" w:eastAsia="Times New Roman" w:hAnsi="Times New Roman" w:cs="Traditional Arabic" w:hint="cs"/>
          <w:b/>
          <w:bCs/>
          <w:sz w:val="36"/>
          <w:szCs w:val="36"/>
          <w:rtl/>
          <w:lang w:eastAsia="ar-SA"/>
        </w:rPr>
        <w:t>الأربعون البرزخية</w:t>
      </w:r>
      <w:r w:rsidRPr="00C37435">
        <w:rPr>
          <w:rFonts w:ascii="Times New Roman" w:eastAsia="Times New Roman" w:hAnsi="Times New Roman" w:cs="Traditional Arabic" w:hint="cs"/>
          <w:sz w:val="36"/>
          <w:szCs w:val="36"/>
          <w:rtl/>
          <w:lang w:eastAsia="ar-SA"/>
        </w:rPr>
        <w:t xml:space="preserve">/ </w:t>
      </w:r>
      <w:r w:rsidRPr="005E6BF5">
        <w:rPr>
          <w:rFonts w:ascii="Times New Roman" w:eastAsia="Times New Roman" w:hAnsi="Times New Roman" w:cs="Traditional Arabic" w:hint="cs"/>
          <w:sz w:val="36"/>
          <w:szCs w:val="36"/>
          <w:rtl/>
          <w:lang w:eastAsia="ar-SA"/>
        </w:rPr>
        <w:t>السيد مراد سلامة.- [مصر]: المكتبة المرادية، 1436 هـ، 35 ص.</w:t>
      </w:r>
    </w:p>
    <w:p w:rsidR="00C37435" w:rsidRDefault="00C37435" w:rsidP="00C37435">
      <w:pPr>
        <w:pStyle w:val="a3"/>
        <w:spacing w:after="0" w:line="240" w:lineRule="auto"/>
        <w:ind w:left="644"/>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5E6BF5">
        <w:rPr>
          <w:rFonts w:ascii="Times New Roman" w:eastAsia="Times New Roman" w:hAnsi="Times New Roman" w:cs="Traditional Arabic" w:hint="cs"/>
          <w:sz w:val="36"/>
          <w:szCs w:val="36"/>
          <w:rtl/>
          <w:lang w:eastAsia="ar-SA"/>
        </w:rPr>
        <w:t>كتاب إلكتروني، نشر في شبكة الألوكة بتاريخ 17/11/1437 هـ</w:t>
      </w:r>
      <w:r>
        <w:rPr>
          <w:rFonts w:ascii="Times New Roman" w:eastAsia="Times New Roman" w:hAnsi="Times New Roman" w:cs="Traditional Arabic" w:hint="cs"/>
          <w:sz w:val="36"/>
          <w:szCs w:val="36"/>
          <w:rtl/>
          <w:lang w:eastAsia="ar-SA"/>
        </w:rPr>
        <w:t>)</w:t>
      </w:r>
      <w:r w:rsidRPr="005E6BF5">
        <w:rPr>
          <w:rFonts w:ascii="Times New Roman" w:eastAsia="Times New Roman" w:hAnsi="Times New Roman" w:cs="Traditional Arabic" w:hint="cs"/>
          <w:sz w:val="36"/>
          <w:szCs w:val="36"/>
          <w:rtl/>
          <w:lang w:eastAsia="ar-SA"/>
        </w:rPr>
        <w:t>.</w:t>
      </w:r>
    </w:p>
    <w:p w:rsidR="0097653A" w:rsidRDefault="0097653A" w:rsidP="00C37435">
      <w:pPr>
        <w:pStyle w:val="a3"/>
        <w:spacing w:after="0" w:line="240" w:lineRule="auto"/>
        <w:ind w:left="644"/>
        <w:jc w:val="both"/>
        <w:rPr>
          <w:rFonts w:ascii="Times New Roman" w:eastAsia="Times New Roman" w:hAnsi="Times New Roman" w:cs="Traditional Arabic"/>
          <w:sz w:val="36"/>
          <w:szCs w:val="36"/>
          <w:rtl/>
          <w:lang w:eastAsia="ar-SA"/>
        </w:rPr>
      </w:pPr>
    </w:p>
    <w:p w:rsidR="00B6511F" w:rsidRPr="00B6511F" w:rsidRDefault="00B6511F" w:rsidP="00B6511F">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37435">
        <w:rPr>
          <w:rFonts w:ascii="Times New Roman" w:eastAsia="Times New Roman" w:hAnsi="Times New Roman" w:cs="Traditional Arabic" w:hint="cs"/>
          <w:b/>
          <w:bCs/>
          <w:sz w:val="36"/>
          <w:szCs w:val="36"/>
          <w:rtl/>
          <w:lang w:eastAsia="ar-SA"/>
        </w:rPr>
        <w:t>الأربعون البلدانية</w:t>
      </w:r>
      <w:r w:rsidRPr="00B6511F">
        <w:rPr>
          <w:rFonts w:ascii="Times New Roman" w:eastAsia="Times New Roman" w:hAnsi="Times New Roman" w:cs="Traditional Arabic" w:hint="cs"/>
          <w:sz w:val="36"/>
          <w:szCs w:val="36"/>
          <w:rtl/>
          <w:lang w:eastAsia="ar-SA"/>
        </w:rPr>
        <w:t>/ السيد مراد سلامة.- [مصر]: المكتبة المرادية، 1436 هـ، 30 ص.</w:t>
      </w:r>
    </w:p>
    <w:p w:rsidR="00B6511F" w:rsidRPr="00B6511F" w:rsidRDefault="00B6511F" w:rsidP="00C37435">
      <w:pPr>
        <w:pStyle w:val="a3"/>
        <w:spacing w:after="0" w:line="240" w:lineRule="auto"/>
        <w:ind w:left="644"/>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hint="cs"/>
          <w:sz w:val="36"/>
          <w:szCs w:val="36"/>
          <w:rtl/>
          <w:lang w:eastAsia="ar-SA"/>
        </w:rPr>
        <w:t>كتاب إلكتروني نشر في شبكة الألوكة بتاريخ 21/10/1437 هـ. وهو في فضائل البلدان.</w:t>
      </w:r>
    </w:p>
    <w:p w:rsidR="00B6511F" w:rsidRPr="005025A0" w:rsidRDefault="00B6511F" w:rsidP="005025A0">
      <w:pPr>
        <w:pStyle w:val="a3"/>
        <w:spacing w:after="0" w:line="240" w:lineRule="auto"/>
        <w:ind w:left="644"/>
        <w:jc w:val="both"/>
        <w:rPr>
          <w:rFonts w:ascii="Times New Roman" w:eastAsia="Times New Roman" w:hAnsi="Times New Roman" w:cs="Traditional Arabic"/>
          <w:sz w:val="36"/>
          <w:szCs w:val="36"/>
          <w:rtl/>
          <w:lang w:eastAsia="ar-SA"/>
        </w:rPr>
      </w:pPr>
    </w:p>
    <w:p w:rsidR="0097653A" w:rsidRPr="005025A0" w:rsidRDefault="0097653A" w:rsidP="005025A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892973">
        <w:rPr>
          <w:rFonts w:ascii="Times New Roman" w:eastAsia="Times New Roman" w:hAnsi="Times New Roman" w:cs="Traditional Arabic" w:hint="cs"/>
          <w:b/>
          <w:bCs/>
          <w:sz w:val="36"/>
          <w:szCs w:val="36"/>
          <w:rtl/>
          <w:lang w:eastAsia="ar-SA"/>
        </w:rPr>
        <w:t>الأربعون التاريخية</w:t>
      </w:r>
      <w:r w:rsidRPr="0097653A">
        <w:rPr>
          <w:rFonts w:ascii="Times New Roman" w:eastAsia="Times New Roman" w:hAnsi="Times New Roman" w:cs="Traditional Arabic" w:hint="cs"/>
          <w:b/>
          <w:bCs/>
          <w:sz w:val="36"/>
          <w:szCs w:val="36"/>
          <w:rtl/>
          <w:lang w:eastAsia="ar-SA"/>
        </w:rPr>
        <w:t xml:space="preserve">/ </w:t>
      </w:r>
      <w:r w:rsidRPr="005025A0">
        <w:rPr>
          <w:rFonts w:ascii="Times New Roman" w:eastAsia="Times New Roman" w:hAnsi="Times New Roman" w:cs="Traditional Arabic" w:hint="cs"/>
          <w:sz w:val="36"/>
          <w:szCs w:val="36"/>
          <w:rtl/>
          <w:lang w:eastAsia="ar-SA"/>
        </w:rPr>
        <w:t>محمد خير رمضان يوسف.</w:t>
      </w:r>
    </w:p>
    <w:p w:rsidR="0097653A" w:rsidRDefault="0097653A" w:rsidP="005025A0">
      <w:pPr>
        <w:pStyle w:val="a3"/>
        <w:spacing w:after="0" w:line="240" w:lineRule="auto"/>
        <w:ind w:left="644"/>
        <w:jc w:val="both"/>
        <w:rPr>
          <w:rFonts w:ascii="Times New Roman" w:eastAsia="Times New Roman" w:hAnsi="Times New Roman" w:cs="Traditional Arabic"/>
          <w:sz w:val="36"/>
          <w:szCs w:val="36"/>
          <w:rtl/>
          <w:lang w:eastAsia="ar-SA"/>
        </w:rPr>
      </w:pPr>
      <w:r w:rsidRPr="005025A0">
        <w:rPr>
          <w:rFonts w:ascii="Times New Roman" w:eastAsia="Times New Roman" w:hAnsi="Times New Roman" w:cs="Traditional Arabic" w:hint="cs"/>
          <w:sz w:val="36"/>
          <w:szCs w:val="36"/>
          <w:rtl/>
          <w:lang w:eastAsia="ar-SA"/>
        </w:rPr>
        <w:t>ظهر في أربع حلقات بشبكة الألوكة، أولها بتاريخ 26/1/1437 هـ.</w:t>
      </w:r>
    </w:p>
    <w:p w:rsidR="003D1F70" w:rsidRDefault="003D1F70" w:rsidP="003D1F70">
      <w:pPr>
        <w:pStyle w:val="a3"/>
        <w:spacing w:after="0" w:line="240" w:lineRule="auto"/>
        <w:ind w:left="644"/>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ونشر في كتاب إلكتروني في العام نفسه، 35 ص.</w:t>
      </w:r>
    </w:p>
    <w:p w:rsidR="00925720" w:rsidRDefault="00925720" w:rsidP="005025A0">
      <w:pPr>
        <w:pStyle w:val="a3"/>
        <w:spacing w:after="0" w:line="240" w:lineRule="auto"/>
        <w:ind w:left="644"/>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spacing w:after="0" w:line="240" w:lineRule="auto"/>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الأربعون التساعية الإسناد</w:t>
      </w:r>
      <w:r w:rsidRPr="00B81670">
        <w:rPr>
          <w:rFonts w:ascii="Times New Roman" w:eastAsia="Times New Roman" w:hAnsi="Times New Roman" w:cs="Traditional Arabic" w:hint="cs"/>
          <w:sz w:val="36"/>
          <w:szCs w:val="36"/>
          <w:rtl/>
          <w:lang w:eastAsia="ar-SA"/>
        </w:rPr>
        <w:t xml:space="preserve">/ خرَّجها لنفسه محمد بن علي بن دقيق العيد (ت </w:t>
      </w:r>
      <w:r>
        <w:rPr>
          <w:rFonts w:ascii="Times New Roman" w:eastAsia="Times New Roman" w:hAnsi="Times New Roman" w:cs="Traditional Arabic" w:hint="cs"/>
          <w:sz w:val="36"/>
          <w:szCs w:val="36"/>
          <w:rtl/>
          <w:lang w:eastAsia="ar-SA"/>
        </w:rPr>
        <w:t>702 هـ)؛ تحقيق حسنين سلمان مهدي</w:t>
      </w:r>
      <w:r w:rsidRPr="00B81670">
        <w:rPr>
          <w:rFonts w:ascii="Times New Roman" w:eastAsia="Times New Roman" w:hAnsi="Times New Roman" w:cs="Traditional Arabic" w:hint="cs"/>
          <w:sz w:val="36"/>
          <w:szCs w:val="36"/>
          <w:rtl/>
          <w:lang w:eastAsia="ar-SA"/>
        </w:rPr>
        <w:t xml:space="preserve">.- بيروت: دار البشائر الإسلامية؛ دمشق: دار الكمال المتحدة </w:t>
      </w:r>
      <w:r w:rsidR="00A36EE8">
        <w:rPr>
          <w:rFonts w:ascii="Times New Roman" w:eastAsia="Times New Roman" w:hAnsi="Times New Roman" w:cs="Traditional Arabic" w:hint="cs"/>
          <w:sz w:val="36"/>
          <w:szCs w:val="36"/>
          <w:rtl/>
          <w:lang w:eastAsia="ar-SA"/>
        </w:rPr>
        <w:t>1434</w:t>
      </w:r>
      <w:r w:rsidRPr="00B81670">
        <w:rPr>
          <w:rFonts w:ascii="Times New Roman" w:eastAsia="Times New Roman" w:hAnsi="Times New Roman" w:cs="Traditional Arabic" w:hint="cs"/>
          <w:sz w:val="36"/>
          <w:szCs w:val="36"/>
          <w:rtl/>
          <w:lang w:eastAsia="ar-SA"/>
        </w:rPr>
        <w:t xml:space="preserve"> هـ، 247</w:t>
      </w:r>
      <w:r>
        <w:rPr>
          <w:rFonts w:ascii="Times New Roman" w:eastAsia="Times New Roman" w:hAnsi="Times New Roman" w:cs="Traditional Arabic" w:hint="cs"/>
          <w:sz w:val="36"/>
          <w:szCs w:val="36"/>
          <w:rtl/>
          <w:lang w:eastAsia="ar-SA"/>
        </w:rPr>
        <w:t xml:space="preserve"> ص.</w:t>
      </w:r>
    </w:p>
    <w:p w:rsidR="008F3FC2" w:rsidRDefault="008F3FC2" w:rsidP="008F3FC2">
      <w:pPr>
        <w:pStyle w:val="a3"/>
        <w:spacing w:after="0" w:line="240" w:lineRule="auto"/>
        <w:ind w:left="651"/>
        <w:jc w:val="both"/>
        <w:rPr>
          <w:rFonts w:ascii="Times New Roman" w:eastAsia="Times New Roman" w:hAnsi="Times New Roman" w:cs="Traditional Arabic"/>
          <w:b/>
          <w:bCs/>
          <w:sz w:val="36"/>
          <w:szCs w:val="36"/>
          <w:rtl/>
          <w:lang w:eastAsia="ar-SA"/>
        </w:rPr>
      </w:pPr>
    </w:p>
    <w:p w:rsidR="008F3FC2" w:rsidRDefault="008F3FC2" w:rsidP="008F3FC2">
      <w:pPr>
        <w:pStyle w:val="a3"/>
        <w:numPr>
          <w:ilvl w:val="0"/>
          <w:numId w:val="3"/>
        </w:numPr>
        <w:spacing w:after="0" w:line="240" w:lineRule="auto"/>
        <w:ind w:left="651" w:hanging="429"/>
        <w:jc w:val="both"/>
        <w:rPr>
          <w:rFonts w:ascii="Times New Roman" w:eastAsia="Times New Roman" w:hAnsi="Times New Roman" w:cs="Traditional Arabic"/>
          <w:sz w:val="36"/>
          <w:szCs w:val="36"/>
          <w:lang w:eastAsia="ar-SA"/>
        </w:rPr>
      </w:pPr>
      <w:r w:rsidRPr="008F3FC2">
        <w:rPr>
          <w:rFonts w:ascii="Times New Roman" w:eastAsia="Times New Roman" w:hAnsi="Times New Roman" w:cs="Traditional Arabic" w:hint="cs"/>
          <w:b/>
          <w:bCs/>
          <w:sz w:val="36"/>
          <w:szCs w:val="36"/>
          <w:rtl/>
          <w:lang w:eastAsia="ar-SA"/>
        </w:rPr>
        <w:t>الأربعون التيسيرية من سنة خير البرية</w:t>
      </w:r>
      <w:r>
        <w:rPr>
          <w:rFonts w:ascii="Times New Roman" w:eastAsia="Times New Roman" w:hAnsi="Times New Roman" w:cs="Traditional Arabic" w:hint="cs"/>
          <w:sz w:val="36"/>
          <w:szCs w:val="36"/>
          <w:rtl/>
          <w:lang w:eastAsia="ar-SA"/>
        </w:rPr>
        <w:t>/ السيد مراد سلامة. [مصر]: المكتبة المرادية، 1437 هـ، 34 ص.</w:t>
      </w:r>
    </w:p>
    <w:p w:rsidR="008F3FC2" w:rsidRDefault="008F3FC2" w:rsidP="008F3FC2">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إلكتروني نشر في شبكة الألوكة بتاريخ 26/11/1437 هـ).</w:t>
      </w:r>
    </w:p>
    <w:p w:rsidR="008F3FC2" w:rsidRPr="00B81670" w:rsidRDefault="008F3FC2" w:rsidP="008F3FC2">
      <w:pPr>
        <w:pStyle w:val="a3"/>
        <w:spacing w:after="0" w:line="240" w:lineRule="auto"/>
        <w:ind w:left="651"/>
        <w:jc w:val="both"/>
        <w:rPr>
          <w:rFonts w:ascii="Times New Roman" w:eastAsia="Times New Roman" w:hAnsi="Times New Roman" w:cs="Traditional Arabic"/>
          <w:sz w:val="36"/>
          <w:szCs w:val="36"/>
          <w:lang w:eastAsia="ar-SA"/>
        </w:rPr>
      </w:pPr>
    </w:p>
    <w:p w:rsidR="00C91186" w:rsidRPr="00B81670" w:rsidRDefault="00C91186" w:rsidP="00C91186">
      <w:pPr>
        <w:pStyle w:val="a3"/>
        <w:ind w:left="651" w:hanging="429"/>
        <w:jc w:val="both"/>
        <w:rPr>
          <w:rFonts w:ascii="Times New Roman" w:eastAsia="Times New Roman" w:hAnsi="Times New Roman" w:cs="Traditional Arabic"/>
          <w:sz w:val="36"/>
          <w:szCs w:val="36"/>
          <w:rtl/>
          <w:lang w:eastAsia="ar-SA"/>
        </w:rPr>
      </w:pPr>
    </w:p>
    <w:p w:rsidR="00925720" w:rsidRPr="00FD27F9" w:rsidRDefault="00925720" w:rsidP="00925720">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A029B1">
        <w:rPr>
          <w:rFonts w:ascii="Times New Roman" w:eastAsia="Times New Roman" w:hAnsi="Times New Roman" w:cs="Traditional Arabic" w:hint="cs"/>
          <w:b/>
          <w:bCs/>
          <w:sz w:val="36"/>
          <w:szCs w:val="36"/>
          <w:rtl/>
          <w:lang w:eastAsia="ar-SA"/>
        </w:rPr>
        <w:t>الأربعون الجُهَنية من السنَّة النبوية</w:t>
      </w:r>
      <w:r w:rsidRPr="00925720">
        <w:rPr>
          <w:rFonts w:ascii="Times New Roman" w:eastAsia="Times New Roman" w:hAnsi="Times New Roman" w:cs="Traditional Arabic" w:hint="cs"/>
          <w:b/>
          <w:bCs/>
          <w:sz w:val="36"/>
          <w:szCs w:val="36"/>
          <w:rtl/>
          <w:lang w:eastAsia="ar-SA"/>
        </w:rPr>
        <w:t xml:space="preserve">/ </w:t>
      </w:r>
      <w:r w:rsidRPr="00FD27F9">
        <w:rPr>
          <w:rFonts w:ascii="Times New Roman" w:eastAsia="Times New Roman" w:hAnsi="Times New Roman" w:cs="Traditional Arabic" w:hint="cs"/>
          <w:sz w:val="36"/>
          <w:szCs w:val="36"/>
          <w:rtl/>
          <w:lang w:eastAsia="ar-SA"/>
        </w:rPr>
        <w:t>جمع وترتيب محمد أبو الحمد الدقيشي، 10 ص.</w:t>
      </w:r>
    </w:p>
    <w:p w:rsidR="00925720" w:rsidRPr="00FD27F9" w:rsidRDefault="00925720" w:rsidP="00925720">
      <w:pPr>
        <w:pStyle w:val="a3"/>
        <w:spacing w:after="0" w:line="240" w:lineRule="auto"/>
        <w:ind w:left="644"/>
        <w:jc w:val="both"/>
        <w:rPr>
          <w:rFonts w:ascii="Times New Roman" w:eastAsia="Times New Roman" w:hAnsi="Times New Roman" w:cs="Traditional Arabic"/>
          <w:sz w:val="36"/>
          <w:szCs w:val="36"/>
          <w:lang w:eastAsia="ar-SA"/>
        </w:rPr>
      </w:pPr>
      <w:r w:rsidRPr="00FD27F9">
        <w:rPr>
          <w:rFonts w:ascii="Times New Roman" w:eastAsia="Times New Roman" w:hAnsi="Times New Roman" w:cs="Traditional Arabic" w:hint="cs"/>
          <w:sz w:val="36"/>
          <w:szCs w:val="36"/>
          <w:rtl/>
          <w:lang w:eastAsia="ar-SA"/>
        </w:rPr>
        <w:t>ظهر في شبكة الألوكة بتاريخ 19/11/1436 هـ.</w:t>
      </w:r>
    </w:p>
    <w:p w:rsidR="00925720" w:rsidRDefault="00925720" w:rsidP="00FD27F9">
      <w:pPr>
        <w:pStyle w:val="a3"/>
        <w:spacing w:after="0" w:line="240" w:lineRule="auto"/>
        <w:ind w:left="644"/>
        <w:jc w:val="both"/>
        <w:rPr>
          <w:rFonts w:ascii="Times New Roman" w:eastAsia="Times New Roman" w:hAnsi="Times New Roman" w:cs="Traditional Arabic"/>
          <w:sz w:val="36"/>
          <w:szCs w:val="36"/>
          <w:rtl/>
          <w:lang w:eastAsia="ar-SA"/>
        </w:rPr>
      </w:pPr>
      <w:r w:rsidRPr="00FD27F9">
        <w:rPr>
          <w:rFonts w:ascii="Times New Roman" w:eastAsia="Times New Roman" w:hAnsi="Times New Roman" w:cs="Traditional Arabic" w:hint="cs"/>
          <w:sz w:val="36"/>
          <w:szCs w:val="36"/>
          <w:rtl/>
          <w:lang w:eastAsia="ar-SA"/>
        </w:rPr>
        <w:t>وهو أربعون حديثًا</w:t>
      </w:r>
      <w:r w:rsidR="00FD27F9">
        <w:rPr>
          <w:rFonts w:ascii="Times New Roman" w:eastAsia="Times New Roman" w:hAnsi="Times New Roman" w:cs="Traditional Arabic" w:hint="cs"/>
          <w:sz w:val="36"/>
          <w:szCs w:val="36"/>
          <w:rtl/>
          <w:lang w:eastAsia="ar-SA"/>
        </w:rPr>
        <w:t>،</w:t>
      </w:r>
      <w:r w:rsidRPr="00FD27F9">
        <w:rPr>
          <w:rFonts w:ascii="Times New Roman" w:eastAsia="Times New Roman" w:hAnsi="Times New Roman" w:cs="Traditional Arabic" w:hint="cs"/>
          <w:sz w:val="36"/>
          <w:szCs w:val="36"/>
          <w:rtl/>
          <w:lang w:eastAsia="ar-SA"/>
        </w:rPr>
        <w:t xml:space="preserve"> ذُكرت فيها قبيلة جُهينة أو أحد أفرادها.</w:t>
      </w:r>
    </w:p>
    <w:p w:rsidR="008F3FC2" w:rsidRDefault="008F3FC2" w:rsidP="00FD27F9">
      <w:pPr>
        <w:pStyle w:val="a3"/>
        <w:spacing w:after="0" w:line="240" w:lineRule="auto"/>
        <w:ind w:left="644"/>
        <w:jc w:val="both"/>
        <w:rPr>
          <w:rFonts w:ascii="Times New Roman" w:eastAsia="Times New Roman" w:hAnsi="Times New Roman" w:cs="Traditional Arabic"/>
          <w:sz w:val="36"/>
          <w:szCs w:val="36"/>
          <w:rtl/>
          <w:lang w:eastAsia="ar-SA"/>
        </w:rPr>
      </w:pPr>
    </w:p>
    <w:p w:rsidR="008F3FC2" w:rsidRPr="008F3FC2" w:rsidRDefault="008F3FC2" w:rsidP="008F3FC2">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8F3FC2">
        <w:rPr>
          <w:rFonts w:ascii="Times New Roman" w:eastAsia="Times New Roman" w:hAnsi="Times New Roman" w:cs="Traditional Arabic"/>
          <w:b/>
          <w:bCs/>
          <w:sz w:val="36"/>
          <w:szCs w:val="36"/>
          <w:rtl/>
          <w:lang w:eastAsia="ar-SA"/>
        </w:rPr>
        <w:t>أربعون حديثاً</w:t>
      </w:r>
      <w:r w:rsidRPr="008F3FC2">
        <w:rPr>
          <w:rFonts w:ascii="Times New Roman" w:eastAsia="Times New Roman" w:hAnsi="Times New Roman" w:cs="Traditional Arabic" w:hint="cs"/>
          <w:b/>
          <w:bCs/>
          <w:sz w:val="36"/>
          <w:szCs w:val="36"/>
          <w:rtl/>
          <w:lang w:eastAsia="ar-SA"/>
        </w:rPr>
        <w:t xml:space="preserve"> </w:t>
      </w:r>
      <w:r w:rsidRPr="008F3FC2">
        <w:rPr>
          <w:rFonts w:ascii="Times New Roman" w:eastAsia="Times New Roman" w:hAnsi="Times New Roman" w:cs="Traditional Arabic"/>
          <w:b/>
          <w:bCs/>
          <w:sz w:val="36"/>
          <w:szCs w:val="36"/>
          <w:rtl/>
          <w:lang w:eastAsia="ar-SA"/>
        </w:rPr>
        <w:t>بأربعين صيغة</w:t>
      </w:r>
      <w:r w:rsidRPr="008F3FC2">
        <w:rPr>
          <w:rFonts w:ascii="Times New Roman" w:eastAsia="Times New Roman" w:hAnsi="Times New Roman" w:cs="Traditional Arabic" w:hint="cs"/>
          <w:b/>
          <w:bCs/>
          <w:sz w:val="36"/>
          <w:szCs w:val="36"/>
          <w:rtl/>
          <w:lang w:eastAsia="ar-SA"/>
        </w:rPr>
        <w:t xml:space="preserve"> </w:t>
      </w:r>
      <w:r w:rsidRPr="008F3FC2">
        <w:rPr>
          <w:rFonts w:ascii="Times New Roman" w:eastAsia="Times New Roman" w:hAnsi="Times New Roman" w:cs="Traditional Arabic"/>
          <w:b/>
          <w:bCs/>
          <w:sz w:val="36"/>
          <w:szCs w:val="36"/>
          <w:rtl/>
          <w:lang w:eastAsia="ar-SA"/>
        </w:rPr>
        <w:t>من صيغ الصلواتِ المأثورة</w:t>
      </w:r>
      <w:r w:rsidRPr="008F3FC2">
        <w:rPr>
          <w:rFonts w:ascii="Times New Roman" w:eastAsia="Times New Roman" w:hAnsi="Times New Roman" w:cs="Traditional Arabic" w:hint="cs"/>
          <w:b/>
          <w:bCs/>
          <w:sz w:val="36"/>
          <w:szCs w:val="36"/>
          <w:rtl/>
          <w:lang w:eastAsia="ar-SA"/>
        </w:rPr>
        <w:t xml:space="preserve"> </w:t>
      </w:r>
      <w:r w:rsidRPr="008F3FC2">
        <w:rPr>
          <w:rFonts w:ascii="Times New Roman" w:eastAsia="Times New Roman" w:hAnsi="Times New Roman" w:cs="Traditional Arabic"/>
          <w:b/>
          <w:bCs/>
          <w:sz w:val="36"/>
          <w:szCs w:val="36"/>
          <w:rtl/>
          <w:lang w:eastAsia="ar-SA"/>
        </w:rPr>
        <w:t>عن النبي صلى الله عليه وسلم</w:t>
      </w:r>
      <w:r w:rsidRPr="008F3FC2">
        <w:rPr>
          <w:rFonts w:ascii="Times New Roman" w:eastAsia="Times New Roman" w:hAnsi="Times New Roman" w:cs="Traditional Arabic" w:hint="cs"/>
          <w:sz w:val="36"/>
          <w:szCs w:val="36"/>
          <w:rtl/>
          <w:lang w:eastAsia="ar-SA"/>
        </w:rPr>
        <w:t xml:space="preserve">/ </w:t>
      </w:r>
      <w:r w:rsidRPr="008F3FC2">
        <w:rPr>
          <w:rFonts w:ascii="Times New Roman" w:eastAsia="Times New Roman" w:hAnsi="Times New Roman" w:cs="Traditional Arabic"/>
          <w:sz w:val="36"/>
          <w:szCs w:val="36"/>
          <w:rtl/>
          <w:lang w:eastAsia="ar-SA"/>
        </w:rPr>
        <w:t>تصنيف يوسف بن إسماعيل النبهاني</w:t>
      </w:r>
      <w:r w:rsidRPr="008F3FC2">
        <w:rPr>
          <w:rFonts w:ascii="Times New Roman" w:eastAsia="Times New Roman" w:hAnsi="Times New Roman" w:cs="Traditional Arabic" w:hint="cs"/>
          <w:sz w:val="36"/>
          <w:szCs w:val="36"/>
          <w:rtl/>
          <w:lang w:eastAsia="ar-SA"/>
        </w:rPr>
        <w:t xml:space="preserve"> (ت</w:t>
      </w:r>
      <w:r w:rsidRPr="008F3FC2">
        <w:rPr>
          <w:rFonts w:ascii="Times New Roman" w:eastAsia="Times New Roman" w:hAnsi="Times New Roman" w:cs="Traditional Arabic"/>
          <w:sz w:val="36"/>
          <w:szCs w:val="36"/>
          <w:rtl/>
          <w:lang w:eastAsia="ar-SA"/>
        </w:rPr>
        <w:t xml:space="preserve"> 1350هـ</w:t>
      </w:r>
      <w:r w:rsidRPr="008F3FC2">
        <w:rPr>
          <w:rFonts w:ascii="Times New Roman" w:eastAsia="Times New Roman" w:hAnsi="Times New Roman" w:cs="Traditional Arabic" w:hint="cs"/>
          <w:sz w:val="36"/>
          <w:szCs w:val="36"/>
          <w:rtl/>
          <w:lang w:eastAsia="ar-SA"/>
        </w:rPr>
        <w:t xml:space="preserve">)؛ </w:t>
      </w:r>
      <w:r w:rsidRPr="008F3FC2">
        <w:rPr>
          <w:rFonts w:ascii="Times New Roman" w:eastAsia="Times New Roman" w:hAnsi="Times New Roman" w:cs="Traditional Arabic"/>
          <w:sz w:val="36"/>
          <w:szCs w:val="36"/>
          <w:rtl/>
          <w:lang w:eastAsia="ar-SA"/>
        </w:rPr>
        <w:t>تحقيق محمد خير رمضان يوسف</w:t>
      </w:r>
      <w:r w:rsidRPr="008F3FC2">
        <w:rPr>
          <w:rFonts w:ascii="Times New Roman" w:eastAsia="Times New Roman" w:hAnsi="Times New Roman" w:cs="Traditional Arabic" w:hint="cs"/>
          <w:sz w:val="36"/>
          <w:szCs w:val="36"/>
          <w:rtl/>
          <w:lang w:eastAsia="ar-SA"/>
        </w:rPr>
        <w:t xml:space="preserve">، 1437 هـ، 21 ص. </w:t>
      </w:r>
    </w:p>
    <w:p w:rsidR="008F3FC2" w:rsidRPr="008F3FC2" w:rsidRDefault="008F3FC2" w:rsidP="008F3FC2">
      <w:pPr>
        <w:pStyle w:val="a3"/>
        <w:spacing w:after="0" w:line="240" w:lineRule="auto"/>
        <w:ind w:left="644"/>
        <w:jc w:val="both"/>
        <w:rPr>
          <w:rFonts w:ascii="Times New Roman" w:eastAsia="Times New Roman" w:hAnsi="Times New Roman" w:cs="Traditional Arabic"/>
          <w:sz w:val="36"/>
          <w:szCs w:val="36"/>
          <w:rtl/>
          <w:lang w:eastAsia="ar-SA"/>
        </w:rPr>
      </w:pPr>
      <w:r w:rsidRPr="008F3FC2">
        <w:rPr>
          <w:rFonts w:ascii="Times New Roman" w:eastAsia="Times New Roman" w:hAnsi="Times New Roman" w:cs="Traditional Arabic" w:hint="cs"/>
          <w:sz w:val="36"/>
          <w:szCs w:val="36"/>
          <w:rtl/>
          <w:lang w:eastAsia="ar-SA"/>
        </w:rPr>
        <w:t>(كتاب إلكتروني نشر في شبكة الألوكة بتاريخ 30/11/1437 هـ).</w:t>
      </w:r>
    </w:p>
    <w:p w:rsidR="00E02098" w:rsidRDefault="00E02098" w:rsidP="00366062">
      <w:pPr>
        <w:pStyle w:val="a3"/>
        <w:spacing w:after="0" w:line="240" w:lineRule="auto"/>
        <w:ind w:left="1800" w:hanging="429"/>
        <w:jc w:val="both"/>
        <w:rPr>
          <w:rFonts w:ascii="Times New Roman" w:eastAsia="Times New Roman" w:hAnsi="Times New Roman" w:cs="Traditional Arabic"/>
          <w:sz w:val="36"/>
          <w:szCs w:val="36"/>
          <w:rtl/>
          <w:lang w:eastAsia="ar-SA"/>
        </w:rPr>
      </w:pPr>
    </w:p>
    <w:p w:rsidR="006301B8" w:rsidRDefault="006301B8" w:rsidP="006301B8">
      <w:pPr>
        <w:pStyle w:val="a3"/>
        <w:numPr>
          <w:ilvl w:val="0"/>
          <w:numId w:val="5"/>
        </w:numPr>
        <w:ind w:left="651" w:hanging="283"/>
        <w:rPr>
          <w:rFonts w:ascii="Times New Roman" w:eastAsia="Times New Roman" w:hAnsi="Times New Roman" w:cs="Traditional Arabic"/>
          <w:sz w:val="36"/>
          <w:szCs w:val="36"/>
          <w:lang w:eastAsia="ar-SA"/>
        </w:rPr>
      </w:pPr>
      <w:r w:rsidRPr="00035A8C">
        <w:rPr>
          <w:rFonts w:ascii="Times New Roman" w:eastAsia="Times New Roman" w:hAnsi="Times New Roman" w:cs="Traditional Arabic" w:hint="cs"/>
          <w:b/>
          <w:bCs/>
          <w:sz w:val="36"/>
          <w:szCs w:val="36"/>
          <w:rtl/>
          <w:lang w:eastAsia="ar-SA"/>
        </w:rPr>
        <w:t>أربعون حديثًا بإسنادٍ واحد، عن مالك، عن نافع، عن ابن عمر رضي الله عنهما</w:t>
      </w:r>
      <w:r>
        <w:rPr>
          <w:rFonts w:ascii="Times New Roman" w:eastAsia="Times New Roman" w:hAnsi="Times New Roman" w:cs="Traditional Arabic" w:hint="cs"/>
          <w:sz w:val="36"/>
          <w:szCs w:val="36"/>
          <w:rtl/>
          <w:lang w:eastAsia="ar-SA"/>
        </w:rPr>
        <w:t>/ تخريج جلال الدين عبدالرحمن بن أبي بكر السيوطي (ت 911 هـ)؛ [نسخ وإعداد] محمد آل رحاب.</w:t>
      </w:r>
    </w:p>
    <w:p w:rsidR="006301B8" w:rsidRDefault="006301B8" w:rsidP="006301B8">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ظهر في شبكة الألوكة بتاريخ 18/1/1437 هـ.</w:t>
      </w:r>
    </w:p>
    <w:p w:rsidR="00C37435" w:rsidRDefault="00C37435" w:rsidP="006301B8">
      <w:pPr>
        <w:pStyle w:val="a3"/>
        <w:ind w:left="651"/>
        <w:rPr>
          <w:rFonts w:ascii="Times New Roman" w:eastAsia="Times New Roman" w:hAnsi="Times New Roman" w:cs="Traditional Arabic"/>
          <w:sz w:val="36"/>
          <w:szCs w:val="36"/>
          <w:rtl/>
          <w:lang w:eastAsia="ar-SA"/>
        </w:rPr>
      </w:pPr>
    </w:p>
    <w:p w:rsidR="00C37435" w:rsidRDefault="00C37435" w:rsidP="00C37435">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37435">
        <w:rPr>
          <w:rFonts w:ascii="Times New Roman" w:eastAsia="Times New Roman" w:hAnsi="Times New Roman" w:cs="Traditional Arabic" w:hint="cs"/>
          <w:b/>
          <w:bCs/>
          <w:sz w:val="36"/>
          <w:szCs w:val="36"/>
          <w:rtl/>
          <w:lang w:eastAsia="ar-SA"/>
        </w:rPr>
        <w:t>أربعون حديثًا في الأذكار تقال بالليل والنهار وآداب النوم والاستيقاظ</w:t>
      </w:r>
      <w:r>
        <w:rPr>
          <w:rFonts w:ascii="Times New Roman" w:eastAsia="Times New Roman" w:hAnsi="Times New Roman" w:cs="Traditional Arabic" w:hint="cs"/>
          <w:sz w:val="36"/>
          <w:szCs w:val="36"/>
          <w:rtl/>
          <w:lang w:eastAsia="ar-SA"/>
        </w:rPr>
        <w:t>/ عبدالصمد مقداد.</w:t>
      </w:r>
    </w:p>
    <w:p w:rsidR="00C37435" w:rsidRPr="005E6BF5" w:rsidRDefault="00C37435" w:rsidP="00C37435">
      <w:pPr>
        <w:pStyle w:val="a3"/>
        <w:spacing w:after="0" w:line="240" w:lineRule="auto"/>
        <w:ind w:left="644"/>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24/11/1437 هـ).</w:t>
      </w:r>
    </w:p>
    <w:p w:rsidR="006301B8" w:rsidRDefault="006301B8" w:rsidP="00C37435">
      <w:pPr>
        <w:pStyle w:val="a3"/>
        <w:spacing w:after="0" w:line="240" w:lineRule="auto"/>
        <w:jc w:val="both"/>
        <w:rPr>
          <w:rFonts w:ascii="Times New Roman" w:eastAsia="Times New Roman" w:hAnsi="Times New Roman" w:cs="Traditional Arabic"/>
          <w:sz w:val="36"/>
          <w:szCs w:val="36"/>
          <w:rtl/>
          <w:lang w:eastAsia="ar-SA"/>
        </w:rPr>
      </w:pPr>
    </w:p>
    <w:p w:rsidR="00C37435" w:rsidRPr="00C37435" w:rsidRDefault="00C37435" w:rsidP="00C37435">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C37435">
        <w:rPr>
          <w:rFonts w:ascii="Times New Roman" w:eastAsia="Times New Roman" w:hAnsi="Times New Roman" w:cs="Traditional Arabic" w:hint="cs"/>
          <w:b/>
          <w:bCs/>
          <w:sz w:val="36"/>
          <w:szCs w:val="36"/>
          <w:rtl/>
          <w:lang w:eastAsia="ar-SA"/>
        </w:rPr>
        <w:t>أربعون حديثاً في أربعينَ صيغةً من ذكرِ الله تعالى</w:t>
      </w:r>
      <w:r w:rsidRPr="00C37435">
        <w:rPr>
          <w:rFonts w:ascii="Times New Roman" w:eastAsia="Times New Roman" w:hAnsi="Times New Roman" w:cs="Traditional Arabic" w:hint="cs"/>
          <w:sz w:val="36"/>
          <w:szCs w:val="36"/>
          <w:rtl/>
          <w:lang w:eastAsia="ar-SA"/>
        </w:rPr>
        <w:t xml:space="preserve">/ تصنيف يوسف بن إسماعيل النبهاني (ت 1350هـ)؛ تحقيق محمد خير رمضان يوسف، 1437 هـ، 32 ص. </w:t>
      </w:r>
    </w:p>
    <w:p w:rsidR="00C37435" w:rsidRDefault="00C37435" w:rsidP="00C37435">
      <w:pPr>
        <w:pStyle w:val="a3"/>
        <w:spacing w:after="0" w:line="240" w:lineRule="auto"/>
        <w:ind w:left="644"/>
        <w:jc w:val="both"/>
        <w:rPr>
          <w:rFonts w:ascii="Times New Roman" w:eastAsia="Times New Roman" w:hAnsi="Times New Roman" w:cs="Traditional Arabic"/>
          <w:sz w:val="36"/>
          <w:szCs w:val="36"/>
          <w:rtl/>
          <w:lang w:eastAsia="ar-SA"/>
        </w:rPr>
      </w:pPr>
      <w:r w:rsidRPr="00C37435">
        <w:rPr>
          <w:rFonts w:ascii="Times New Roman" w:eastAsia="Times New Roman" w:hAnsi="Times New Roman" w:cs="Traditional Arabic" w:hint="cs"/>
          <w:sz w:val="36"/>
          <w:szCs w:val="36"/>
          <w:rtl/>
          <w:lang w:eastAsia="ar-SA"/>
        </w:rPr>
        <w:t>(كتاب إلكتروني، نشر في شبكة الألوكة).</w:t>
      </w:r>
    </w:p>
    <w:p w:rsidR="008F3FC2" w:rsidRDefault="008F3FC2" w:rsidP="00C37435">
      <w:pPr>
        <w:pStyle w:val="a3"/>
        <w:spacing w:after="0" w:line="240" w:lineRule="auto"/>
        <w:ind w:left="644"/>
        <w:jc w:val="both"/>
        <w:rPr>
          <w:rFonts w:ascii="Times New Roman" w:eastAsia="Times New Roman" w:hAnsi="Times New Roman" w:cs="Traditional Arabic"/>
          <w:sz w:val="36"/>
          <w:szCs w:val="36"/>
          <w:rtl/>
          <w:lang w:eastAsia="ar-SA"/>
        </w:rPr>
      </w:pPr>
    </w:p>
    <w:p w:rsidR="008F3FC2" w:rsidRPr="008F3FC2" w:rsidRDefault="008F3FC2" w:rsidP="008F3FC2">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8F3FC2">
        <w:rPr>
          <w:rFonts w:ascii="Times New Roman" w:eastAsia="Times New Roman" w:hAnsi="Times New Roman" w:cs="Traditional Arabic" w:hint="cs"/>
          <w:b/>
          <w:bCs/>
          <w:sz w:val="36"/>
          <w:szCs w:val="36"/>
          <w:rtl/>
          <w:lang w:eastAsia="ar-SA"/>
        </w:rPr>
        <w:lastRenderedPageBreak/>
        <w:t>الأربعون حديثًا في الأسماء والصفات</w:t>
      </w:r>
      <w:r w:rsidRPr="008F3FC2">
        <w:rPr>
          <w:rFonts w:ascii="Times New Roman" w:eastAsia="Times New Roman" w:hAnsi="Times New Roman" w:cs="Traditional Arabic" w:hint="cs"/>
          <w:sz w:val="36"/>
          <w:szCs w:val="36"/>
          <w:rtl/>
          <w:lang w:eastAsia="ar-SA"/>
        </w:rPr>
        <w:t>/ جمعها زياد بن منصور التميمي.- حائل، السعودية: دار الأندلس، 1437 هـ، 51 ص.</w:t>
      </w:r>
    </w:p>
    <w:p w:rsidR="00C37435" w:rsidRPr="00E02098" w:rsidRDefault="00C37435" w:rsidP="00C37435">
      <w:pPr>
        <w:pStyle w:val="a3"/>
        <w:spacing w:after="0" w:line="240" w:lineRule="auto"/>
        <w:jc w:val="both"/>
        <w:rPr>
          <w:rFonts w:ascii="Times New Roman" w:eastAsia="Times New Roman" w:hAnsi="Times New Roman" w:cs="Traditional Arabic"/>
          <w:sz w:val="36"/>
          <w:szCs w:val="36"/>
          <w:rtl/>
          <w:lang w:eastAsia="ar-SA"/>
        </w:rPr>
      </w:pPr>
    </w:p>
    <w:p w:rsidR="00EC0D5C" w:rsidRPr="006301B8" w:rsidRDefault="00EC0D5C" w:rsidP="006301B8">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أربعون حديثًا في شرف العلم وحملته وذكر ما ورد في مقامات المتقين</w:t>
      </w:r>
      <w:r w:rsidRPr="006301B8">
        <w:rPr>
          <w:rFonts w:ascii="Times New Roman" w:eastAsia="Times New Roman" w:hAnsi="Times New Roman" w:cs="Traditional Arabic" w:hint="cs"/>
          <w:b/>
          <w:bCs/>
          <w:sz w:val="36"/>
          <w:szCs w:val="36"/>
          <w:rtl/>
          <w:lang w:eastAsia="ar-SA"/>
        </w:rPr>
        <w:t xml:space="preserve">/ </w:t>
      </w:r>
      <w:r w:rsidRPr="006301B8">
        <w:rPr>
          <w:rFonts w:ascii="Times New Roman" w:eastAsia="Times New Roman" w:hAnsi="Times New Roman" w:cs="Traditional Arabic" w:hint="cs"/>
          <w:sz w:val="36"/>
          <w:szCs w:val="36"/>
          <w:rtl/>
          <w:lang w:eastAsia="ar-SA"/>
        </w:rPr>
        <w:t xml:space="preserve">جلال الدين عبدالرحمن بن عمر بن رسلان البلقيني (ت 824 هـ)؛ تحقيق أنور حسين طالب.- عمّان: أروقة للدراسات والنشر، 1436 هـ، (مج 10 ص ص 199 </w:t>
      </w:r>
      <w:r w:rsidRPr="006301B8">
        <w:rPr>
          <w:rFonts w:ascii="Times New Roman" w:eastAsia="Times New Roman" w:hAnsi="Times New Roman" w:cs="Traditional Arabic"/>
          <w:sz w:val="36"/>
          <w:szCs w:val="36"/>
          <w:rtl/>
          <w:lang w:eastAsia="ar-SA"/>
        </w:rPr>
        <w:t>–</w:t>
      </w:r>
      <w:r w:rsidRPr="006301B8">
        <w:rPr>
          <w:rFonts w:ascii="Times New Roman" w:eastAsia="Times New Roman" w:hAnsi="Times New Roman" w:cs="Traditional Arabic" w:hint="cs"/>
          <w:sz w:val="36"/>
          <w:szCs w:val="36"/>
          <w:rtl/>
          <w:lang w:eastAsia="ar-SA"/>
        </w:rPr>
        <w:t xml:space="preserve"> 288، ضمن: المكتبة البلقينية).</w:t>
      </w:r>
    </w:p>
    <w:p w:rsidR="00EC0D5C" w:rsidRDefault="00EC0D5C"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9E3FA0" w:rsidRDefault="009E3FA0" w:rsidP="00A36B91">
      <w:pPr>
        <w:pStyle w:val="a3"/>
        <w:numPr>
          <w:ilvl w:val="0"/>
          <w:numId w:val="5"/>
        </w:numPr>
        <w:ind w:left="651" w:hanging="283"/>
        <w:jc w:val="both"/>
        <w:rPr>
          <w:rFonts w:ascii="Times New Roman" w:eastAsia="Times New Roman" w:hAnsi="Times New Roman" w:cs="Traditional Arabic"/>
          <w:sz w:val="36"/>
          <w:szCs w:val="36"/>
          <w:lang w:eastAsia="ar-SA"/>
        </w:rPr>
      </w:pPr>
      <w:r w:rsidRPr="00B217AF">
        <w:rPr>
          <w:rFonts w:ascii="Times New Roman" w:eastAsia="Times New Roman" w:hAnsi="Times New Roman" w:cs="Traditional Arabic" w:hint="cs"/>
          <w:b/>
          <w:bCs/>
          <w:sz w:val="36"/>
          <w:szCs w:val="36"/>
          <w:rtl/>
          <w:lang w:eastAsia="ar-SA"/>
        </w:rPr>
        <w:t>أربعون حديثًا للشباب</w:t>
      </w:r>
      <w:r>
        <w:rPr>
          <w:rFonts w:ascii="Times New Roman" w:eastAsia="Times New Roman" w:hAnsi="Times New Roman" w:cs="Traditional Arabic" w:hint="cs"/>
          <w:sz w:val="36"/>
          <w:szCs w:val="36"/>
          <w:rtl/>
          <w:lang w:eastAsia="ar-SA"/>
        </w:rPr>
        <w:t>/ بدر راشد آل دخنان.- الرياض: دار الصميعي، 1436 هـ، 45 ص.</w:t>
      </w:r>
    </w:p>
    <w:p w:rsidR="009E3FA0" w:rsidRPr="009E3FA0" w:rsidRDefault="009E3FA0"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6301B8" w:rsidRDefault="00EC0D5C" w:rsidP="00A36B91">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أربعون حديثًا مشهورة ضعيفة أو لا أصل لها</w:t>
      </w:r>
      <w:r w:rsidRPr="006301B8">
        <w:rPr>
          <w:rFonts w:ascii="Times New Roman" w:eastAsia="Times New Roman" w:hAnsi="Times New Roman" w:cs="Traditional Arabic" w:hint="cs"/>
          <w:b/>
          <w:bCs/>
          <w:sz w:val="36"/>
          <w:szCs w:val="36"/>
          <w:rtl/>
          <w:lang w:eastAsia="ar-SA"/>
        </w:rPr>
        <w:t xml:space="preserve">/ </w:t>
      </w:r>
      <w:r w:rsidRPr="006301B8">
        <w:rPr>
          <w:rFonts w:ascii="Times New Roman" w:eastAsia="Times New Roman" w:hAnsi="Times New Roman" w:cs="Traditional Arabic" w:hint="cs"/>
          <w:sz w:val="36"/>
          <w:szCs w:val="36"/>
          <w:rtl/>
          <w:lang w:eastAsia="ar-SA"/>
        </w:rPr>
        <w:t>عبدالعزيز مختار إبراهيم الأمين.- ط4.- الرياض: مكتبة الرشد، 1432 هـ، 2 مج.</w:t>
      </w:r>
    </w:p>
    <w:p w:rsidR="00EC0D5C" w:rsidRDefault="00EC0D5C"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B6511F" w:rsidRPr="00B6511F" w:rsidRDefault="00B6511F" w:rsidP="00B6511F">
      <w:pPr>
        <w:pStyle w:val="a3"/>
        <w:numPr>
          <w:ilvl w:val="0"/>
          <w:numId w:val="5"/>
        </w:numPr>
        <w:spacing w:after="0" w:line="240" w:lineRule="auto"/>
        <w:ind w:left="644" w:hanging="429"/>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b/>
          <w:bCs/>
          <w:sz w:val="36"/>
          <w:szCs w:val="36"/>
          <w:rtl/>
          <w:lang w:eastAsia="ar-SA"/>
        </w:rPr>
        <w:t>أربعون حديثاً</w:t>
      </w:r>
      <w:r w:rsidRPr="00B6511F">
        <w:rPr>
          <w:rFonts w:ascii="Times New Roman" w:eastAsia="Times New Roman" w:hAnsi="Times New Roman" w:cs="Traditional Arabic" w:hint="cs"/>
          <w:b/>
          <w:bCs/>
          <w:sz w:val="36"/>
          <w:szCs w:val="36"/>
          <w:rtl/>
          <w:lang w:eastAsia="ar-SA"/>
        </w:rPr>
        <w:t xml:space="preserve"> </w:t>
      </w:r>
      <w:r w:rsidRPr="00B6511F">
        <w:rPr>
          <w:rFonts w:ascii="Times New Roman" w:eastAsia="Times New Roman" w:hAnsi="Times New Roman" w:cs="Traditional Arabic"/>
          <w:b/>
          <w:bCs/>
          <w:sz w:val="36"/>
          <w:szCs w:val="36"/>
          <w:rtl/>
          <w:lang w:eastAsia="ar-SA"/>
        </w:rPr>
        <w:t>من أدعيته واستعاذاته</w:t>
      </w:r>
      <w:r w:rsidRPr="00B6511F">
        <w:rPr>
          <w:rFonts w:ascii="Times New Roman" w:eastAsia="Times New Roman" w:hAnsi="Times New Roman" w:cs="Traditional Arabic" w:hint="cs"/>
          <w:b/>
          <w:bCs/>
          <w:sz w:val="36"/>
          <w:szCs w:val="36"/>
          <w:rtl/>
          <w:lang w:eastAsia="ar-SA"/>
        </w:rPr>
        <w:t xml:space="preserve"> </w:t>
      </w:r>
      <w:r w:rsidRPr="00B6511F">
        <w:rPr>
          <w:rFonts w:ascii="Times New Roman" w:eastAsia="Times New Roman" w:hAnsi="Times New Roman" w:cs="Traditional Arabic"/>
          <w:b/>
          <w:bCs/>
          <w:sz w:val="36"/>
          <w:szCs w:val="36"/>
          <w:rtl/>
          <w:lang w:eastAsia="ar-SA"/>
        </w:rPr>
        <w:t>صلى الله عليه وسلم</w:t>
      </w:r>
      <w:r w:rsidRPr="00B6511F">
        <w:rPr>
          <w:rFonts w:ascii="Times New Roman" w:eastAsia="Times New Roman" w:hAnsi="Times New Roman" w:cs="Traditional Arabic" w:hint="cs"/>
          <w:sz w:val="36"/>
          <w:szCs w:val="36"/>
          <w:rtl/>
          <w:lang w:eastAsia="ar-SA"/>
        </w:rPr>
        <w:t xml:space="preserve">/ </w:t>
      </w:r>
      <w:r w:rsidRPr="00B6511F">
        <w:rPr>
          <w:rFonts w:ascii="Times New Roman" w:eastAsia="Times New Roman" w:hAnsi="Times New Roman" w:cs="Traditional Arabic"/>
          <w:sz w:val="36"/>
          <w:szCs w:val="36"/>
          <w:rtl/>
          <w:lang w:eastAsia="ar-SA"/>
        </w:rPr>
        <w:t>تصنيف</w:t>
      </w:r>
      <w:r w:rsidRPr="00B6511F">
        <w:rPr>
          <w:rFonts w:ascii="Times New Roman" w:eastAsia="Times New Roman" w:hAnsi="Times New Roman" w:cs="Traditional Arabic" w:hint="cs"/>
          <w:sz w:val="36"/>
          <w:szCs w:val="36"/>
          <w:rtl/>
          <w:lang w:eastAsia="ar-SA"/>
        </w:rPr>
        <w:t xml:space="preserve"> </w:t>
      </w:r>
      <w:r w:rsidRPr="00B6511F">
        <w:rPr>
          <w:rFonts w:ascii="Times New Roman" w:eastAsia="Times New Roman" w:hAnsi="Times New Roman" w:cs="Traditional Arabic"/>
          <w:sz w:val="36"/>
          <w:szCs w:val="36"/>
          <w:rtl/>
          <w:lang w:eastAsia="ar-SA"/>
        </w:rPr>
        <w:t>يوسف بن إسماعيل النبهاني</w:t>
      </w:r>
      <w:r w:rsidRPr="00B6511F">
        <w:rPr>
          <w:rFonts w:ascii="Times New Roman" w:eastAsia="Times New Roman" w:hAnsi="Times New Roman" w:cs="Traditional Arabic" w:hint="cs"/>
          <w:sz w:val="36"/>
          <w:szCs w:val="36"/>
          <w:rtl/>
          <w:lang w:eastAsia="ar-SA"/>
        </w:rPr>
        <w:t xml:space="preserve"> (ت</w:t>
      </w:r>
      <w:r w:rsidRPr="00B6511F">
        <w:rPr>
          <w:rFonts w:ascii="Times New Roman" w:eastAsia="Times New Roman" w:hAnsi="Times New Roman" w:cs="Traditional Arabic"/>
          <w:sz w:val="36"/>
          <w:szCs w:val="36"/>
          <w:rtl/>
          <w:lang w:eastAsia="ar-SA"/>
        </w:rPr>
        <w:t xml:space="preserve"> 1350هـ</w:t>
      </w:r>
      <w:r w:rsidRPr="00B6511F">
        <w:rPr>
          <w:rFonts w:ascii="Times New Roman" w:eastAsia="Times New Roman" w:hAnsi="Times New Roman" w:cs="Traditional Arabic" w:hint="cs"/>
          <w:sz w:val="36"/>
          <w:szCs w:val="36"/>
          <w:rtl/>
          <w:lang w:eastAsia="ar-SA"/>
        </w:rPr>
        <w:t xml:space="preserve">)؛ </w:t>
      </w:r>
      <w:r w:rsidRPr="00B6511F">
        <w:rPr>
          <w:rFonts w:ascii="Times New Roman" w:eastAsia="Times New Roman" w:hAnsi="Times New Roman" w:cs="Traditional Arabic"/>
          <w:sz w:val="36"/>
          <w:szCs w:val="36"/>
          <w:rtl/>
          <w:lang w:eastAsia="ar-SA"/>
        </w:rPr>
        <w:t>تحقيق محمد خير رمضان يوسف</w:t>
      </w:r>
      <w:r w:rsidRPr="00B6511F">
        <w:rPr>
          <w:rFonts w:ascii="Times New Roman" w:eastAsia="Times New Roman" w:hAnsi="Times New Roman" w:cs="Traditional Arabic" w:hint="cs"/>
          <w:sz w:val="36"/>
          <w:szCs w:val="36"/>
          <w:rtl/>
          <w:lang w:eastAsia="ar-SA"/>
        </w:rPr>
        <w:t>، 1437 هـ، 25 ص (كتاب إلكتروني نشر في شبكة الألوكة).</w:t>
      </w:r>
    </w:p>
    <w:p w:rsidR="00B6511F" w:rsidRPr="006301B8" w:rsidRDefault="00B6511F"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6301B8" w:rsidRDefault="00EC0D5C" w:rsidP="00A36B91">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أربعون حديثًا من أصح الصحيح في حق الحق سبحانه وحق الخلق</w:t>
      </w:r>
      <w:r w:rsidRPr="006301B8">
        <w:rPr>
          <w:rFonts w:ascii="Times New Roman" w:eastAsia="Times New Roman" w:hAnsi="Times New Roman" w:cs="Traditional Arabic" w:hint="cs"/>
          <w:b/>
          <w:bCs/>
          <w:sz w:val="36"/>
          <w:szCs w:val="36"/>
          <w:rtl/>
          <w:lang w:eastAsia="ar-SA"/>
        </w:rPr>
        <w:t xml:space="preserve">/ </w:t>
      </w:r>
      <w:r w:rsidRPr="006301B8">
        <w:rPr>
          <w:rFonts w:ascii="Times New Roman" w:eastAsia="Times New Roman" w:hAnsi="Times New Roman" w:cs="Traditional Arabic" w:hint="cs"/>
          <w:sz w:val="36"/>
          <w:szCs w:val="36"/>
          <w:rtl/>
          <w:lang w:eastAsia="ar-SA"/>
        </w:rPr>
        <w:t>محمد سالم بن أحمد الجكني.- الرياض: مكتبة الرشد، 1433 هـ، 364 ص.</w:t>
      </w:r>
    </w:p>
    <w:p w:rsidR="00EC0D5C" w:rsidRPr="006301B8" w:rsidRDefault="00EC0D5C"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Default="00EC0D5C" w:rsidP="00A36B91">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أربعون حديثًا من جوامع الكلم</w:t>
      </w:r>
      <w:r w:rsidRPr="006301B8">
        <w:rPr>
          <w:rFonts w:ascii="Times New Roman" w:eastAsia="Times New Roman" w:hAnsi="Times New Roman" w:cs="Traditional Arabic" w:hint="cs"/>
          <w:b/>
          <w:bCs/>
          <w:sz w:val="36"/>
          <w:szCs w:val="36"/>
          <w:rtl/>
          <w:lang w:eastAsia="ar-SA"/>
        </w:rPr>
        <w:t xml:space="preserve">/ </w:t>
      </w:r>
      <w:r w:rsidRPr="006301B8">
        <w:rPr>
          <w:rFonts w:ascii="Times New Roman" w:eastAsia="Times New Roman" w:hAnsi="Times New Roman" w:cs="Traditional Arabic" w:hint="cs"/>
          <w:sz w:val="36"/>
          <w:szCs w:val="36"/>
          <w:rtl/>
          <w:lang w:eastAsia="ar-SA"/>
        </w:rPr>
        <w:t>علي بن سلطان محمد القاري الهروي (ت 1014 هـ)؛ تحقيق السيد حسن الحسيني.- بيروت: دار البشائر الإسلامية، 1434 هـ، 64 ص (لقاء العشر الأواخر بالمسجد الحرام؛ 192).</w:t>
      </w:r>
    </w:p>
    <w:p w:rsidR="006301B8" w:rsidRPr="006301B8" w:rsidRDefault="006301B8" w:rsidP="00A36B91">
      <w:pPr>
        <w:pStyle w:val="a3"/>
        <w:jc w:val="both"/>
        <w:rPr>
          <w:rFonts w:ascii="Times New Roman" w:eastAsia="Times New Roman" w:hAnsi="Times New Roman" w:cs="Traditional Arabic"/>
          <w:sz w:val="36"/>
          <w:szCs w:val="36"/>
          <w:rtl/>
          <w:lang w:eastAsia="ar-SA"/>
        </w:rPr>
      </w:pPr>
    </w:p>
    <w:p w:rsidR="006301B8" w:rsidRPr="006301B8" w:rsidRDefault="006301B8" w:rsidP="00A36B91">
      <w:pPr>
        <w:pStyle w:val="a3"/>
        <w:spacing w:after="0" w:line="240" w:lineRule="auto"/>
        <w:ind w:left="644"/>
        <w:jc w:val="both"/>
        <w:rPr>
          <w:rFonts w:ascii="Times New Roman" w:eastAsia="Times New Roman" w:hAnsi="Times New Roman" w:cs="Traditional Arabic"/>
          <w:sz w:val="36"/>
          <w:szCs w:val="36"/>
          <w:lang w:eastAsia="ar-SA"/>
        </w:rPr>
      </w:pPr>
    </w:p>
    <w:p w:rsidR="00EC0D5C" w:rsidRPr="006301B8" w:rsidRDefault="00EC0D5C" w:rsidP="00A36B91">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الأربعون الحنبلية المسموعة: أربعون حديثًا مما ساقه الأئمة من طريق الإمام المبجل أحمد بن حنبل</w:t>
      </w:r>
      <w:r w:rsidRPr="006301B8">
        <w:rPr>
          <w:rFonts w:ascii="Times New Roman" w:eastAsia="Times New Roman" w:hAnsi="Times New Roman" w:cs="Traditional Arabic" w:hint="cs"/>
          <w:b/>
          <w:bCs/>
          <w:sz w:val="36"/>
          <w:szCs w:val="36"/>
          <w:rtl/>
          <w:lang w:eastAsia="ar-SA"/>
        </w:rPr>
        <w:t xml:space="preserve">/ </w:t>
      </w:r>
      <w:r w:rsidRPr="006301B8">
        <w:rPr>
          <w:rFonts w:ascii="Times New Roman" w:eastAsia="Times New Roman" w:hAnsi="Times New Roman" w:cs="Traditional Arabic" w:hint="cs"/>
          <w:sz w:val="36"/>
          <w:szCs w:val="36"/>
          <w:rtl/>
          <w:lang w:eastAsia="ar-SA"/>
        </w:rPr>
        <w:t>تخريج محمد بن ناصر العجمي.- بيروت: دار البشائر الإسلامية، 1434 هـ، 132 ص.</w:t>
      </w:r>
    </w:p>
    <w:p w:rsidR="00EC0D5C" w:rsidRPr="006301B8" w:rsidRDefault="00EC0D5C"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EC0D5C" w:rsidRPr="006301B8" w:rsidRDefault="00EC0D5C" w:rsidP="00A36B91">
      <w:pPr>
        <w:pStyle w:val="a3"/>
        <w:numPr>
          <w:ilvl w:val="0"/>
          <w:numId w:val="5"/>
        </w:numPr>
        <w:spacing w:after="0" w:line="240" w:lineRule="auto"/>
        <w:ind w:left="644"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الأربعون الحنفية</w:t>
      </w:r>
      <w:r w:rsidRPr="006301B8">
        <w:rPr>
          <w:rFonts w:ascii="Times New Roman" w:eastAsia="Times New Roman" w:hAnsi="Times New Roman" w:cs="Traditional Arabic" w:hint="cs"/>
          <w:b/>
          <w:bCs/>
          <w:sz w:val="36"/>
          <w:szCs w:val="36"/>
          <w:rtl/>
          <w:lang w:eastAsia="ar-SA"/>
        </w:rPr>
        <w:t xml:space="preserve">/ </w:t>
      </w:r>
      <w:r w:rsidRPr="006301B8">
        <w:rPr>
          <w:rFonts w:ascii="Times New Roman" w:eastAsia="Times New Roman" w:hAnsi="Times New Roman" w:cs="Traditional Arabic" w:hint="cs"/>
          <w:sz w:val="36"/>
          <w:szCs w:val="36"/>
          <w:rtl/>
          <w:lang w:eastAsia="ar-SA"/>
        </w:rPr>
        <w:t>جمعها محمد وائل الحنبلي.- دمشق: دار نور الصباح، 1432 هـ، 70 ص.</w:t>
      </w:r>
    </w:p>
    <w:p w:rsidR="00EC0D5C" w:rsidRPr="006301B8" w:rsidRDefault="00EC0D5C" w:rsidP="00A36B91">
      <w:pPr>
        <w:pStyle w:val="a3"/>
        <w:spacing w:after="0" w:line="240" w:lineRule="auto"/>
        <w:ind w:left="644"/>
        <w:jc w:val="both"/>
        <w:rPr>
          <w:rFonts w:ascii="Times New Roman" w:eastAsia="Times New Roman" w:hAnsi="Times New Roman" w:cs="Traditional Arabic"/>
          <w:sz w:val="36"/>
          <w:szCs w:val="36"/>
          <w:rtl/>
          <w:lang w:eastAsia="ar-SA"/>
        </w:rPr>
      </w:pPr>
      <w:r w:rsidRPr="006301B8">
        <w:rPr>
          <w:rFonts w:ascii="Times New Roman" w:eastAsia="Times New Roman" w:hAnsi="Times New Roman" w:cs="Traditional Arabic" w:hint="cs"/>
          <w:sz w:val="36"/>
          <w:szCs w:val="36"/>
          <w:rtl/>
          <w:lang w:eastAsia="ar-SA"/>
        </w:rPr>
        <w:t>قال جامعها: حوت أحاديث وآثارًا سُنية سَنية تصف بعض أفعال الصلاة على مذهب السادة الحنفية.</w:t>
      </w:r>
    </w:p>
    <w:p w:rsidR="00EC0D5C" w:rsidRDefault="00EC0D5C"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rtl/>
          <w:lang w:eastAsia="ar-SA"/>
        </w:rPr>
      </w:pPr>
      <w:r w:rsidRPr="00FC7DB6">
        <w:rPr>
          <w:rFonts w:ascii="Times New Roman" w:eastAsia="Times New Roman" w:hAnsi="Times New Roman" w:cs="Traditional Arabic" w:hint="cs"/>
          <w:b/>
          <w:bCs/>
          <w:sz w:val="36"/>
          <w:szCs w:val="36"/>
          <w:rtl/>
          <w:lang w:eastAsia="ar-SA"/>
        </w:rPr>
        <w:t>الأربعون الخيرية</w:t>
      </w:r>
      <w:r>
        <w:rPr>
          <w:rFonts w:ascii="Times New Roman" w:eastAsia="Times New Roman" w:hAnsi="Times New Roman" w:cs="Traditional Arabic" w:hint="cs"/>
          <w:sz w:val="36"/>
          <w:szCs w:val="36"/>
          <w:rtl/>
          <w:lang w:eastAsia="ar-SA"/>
        </w:rPr>
        <w:t>/ محمد خير رمضان يوسف.</w:t>
      </w:r>
    </w:p>
    <w:p w:rsidR="002E6355" w:rsidRDefault="002E6355" w:rsidP="002E6355">
      <w:pPr>
        <w:pStyle w:val="a3"/>
        <w:ind w:left="651"/>
        <w:jc w:val="both"/>
        <w:rPr>
          <w:rFonts w:ascii="Times New Roman" w:eastAsia="Times New Roman" w:hAnsi="Times New Roman" w:cs="Traditional Arabic"/>
          <w:sz w:val="36"/>
          <w:szCs w:val="36"/>
          <w:rtl/>
          <w:lang w:eastAsia="ar-SA"/>
        </w:rPr>
      </w:pPr>
      <w:r w:rsidRPr="00FC7DB6">
        <w:rPr>
          <w:rFonts w:ascii="Times New Roman" w:eastAsia="Times New Roman" w:hAnsi="Times New Roman" w:cs="Traditional Arabic" w:hint="cs"/>
          <w:sz w:val="36"/>
          <w:szCs w:val="36"/>
          <w:rtl/>
          <w:lang w:eastAsia="ar-SA"/>
        </w:rPr>
        <w:t>ظهرت ال</w:t>
      </w:r>
      <w:r>
        <w:rPr>
          <w:rFonts w:ascii="Times New Roman" w:eastAsia="Times New Roman" w:hAnsi="Times New Roman" w:cs="Traditional Arabic" w:hint="cs"/>
          <w:sz w:val="36"/>
          <w:szCs w:val="36"/>
          <w:rtl/>
          <w:lang w:eastAsia="ar-SA"/>
        </w:rPr>
        <w:t>حلقة الأولى منه في شبكة الألوكة</w:t>
      </w:r>
      <w:r w:rsidRPr="00FC7DB6">
        <w:rPr>
          <w:rFonts w:ascii="Times New Roman" w:eastAsia="Times New Roman" w:hAnsi="Times New Roman" w:cs="Traditional Arabic" w:hint="cs"/>
          <w:sz w:val="36"/>
          <w:szCs w:val="36"/>
          <w:rtl/>
          <w:lang w:eastAsia="ar-SA"/>
        </w:rPr>
        <w:t xml:space="preserve"> بتاريخ 8/3/1437 هـ، وهو في أربع حلقات.</w:t>
      </w:r>
    </w:p>
    <w:p w:rsidR="00E7571D" w:rsidRDefault="00E7571D" w:rsidP="002E6355">
      <w:pPr>
        <w:pStyle w:val="a3"/>
        <w:ind w:left="651"/>
        <w:jc w:val="both"/>
        <w:rPr>
          <w:rFonts w:ascii="Times New Roman" w:eastAsia="Times New Roman" w:hAnsi="Times New Roman" w:cs="Traditional Arabic"/>
          <w:sz w:val="36"/>
          <w:szCs w:val="36"/>
          <w:rtl/>
          <w:lang w:eastAsia="ar-SA"/>
        </w:rPr>
      </w:pPr>
    </w:p>
    <w:p w:rsidR="00E7571D" w:rsidRPr="009200D5" w:rsidRDefault="00E7571D" w:rsidP="00E7571D">
      <w:pPr>
        <w:pStyle w:val="a3"/>
        <w:numPr>
          <w:ilvl w:val="0"/>
          <w:numId w:val="16"/>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الأربعون الرمضانية من أحاديث خير البرية/ </w:t>
      </w:r>
      <w:r w:rsidRPr="009200D5">
        <w:rPr>
          <w:rFonts w:ascii="Times New Roman" w:eastAsia="Times New Roman" w:hAnsi="Times New Roman" w:cs="Traditional Arabic" w:hint="cs"/>
          <w:sz w:val="36"/>
          <w:szCs w:val="36"/>
          <w:rtl/>
          <w:lang w:eastAsia="ar-SA"/>
        </w:rPr>
        <w:t>السيد مراد سلامة، 1437 هـ، 25 ص (كتاب إلكتروني).</w:t>
      </w:r>
    </w:p>
    <w:p w:rsidR="00E7571D" w:rsidRDefault="00E7571D" w:rsidP="00E7571D">
      <w:pPr>
        <w:pStyle w:val="a3"/>
        <w:spacing w:after="0" w:line="240" w:lineRule="auto"/>
        <w:ind w:left="651"/>
        <w:jc w:val="both"/>
        <w:rPr>
          <w:rFonts w:ascii="Times New Roman" w:eastAsia="Times New Roman" w:hAnsi="Times New Roman" w:cs="Traditional Arabic"/>
          <w:sz w:val="36"/>
          <w:szCs w:val="36"/>
          <w:rtl/>
          <w:lang w:eastAsia="ar-SA"/>
        </w:rPr>
      </w:pPr>
      <w:r w:rsidRPr="009200D5">
        <w:rPr>
          <w:rFonts w:ascii="Times New Roman" w:eastAsia="Times New Roman" w:hAnsi="Times New Roman" w:cs="Traditional Arabic" w:hint="cs"/>
          <w:sz w:val="36"/>
          <w:szCs w:val="36"/>
          <w:rtl/>
          <w:lang w:eastAsia="ar-SA"/>
        </w:rPr>
        <w:t>نشر في شبكة الألوكة بتاريخ 21/8/1437 هـ.</w:t>
      </w:r>
    </w:p>
    <w:p w:rsidR="002E6355" w:rsidRDefault="002E6355"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9E3FA0" w:rsidRDefault="009E3FA0" w:rsidP="00A36B91">
      <w:pPr>
        <w:pStyle w:val="a3"/>
        <w:numPr>
          <w:ilvl w:val="0"/>
          <w:numId w:val="5"/>
        </w:numPr>
        <w:ind w:left="651" w:hanging="283"/>
        <w:jc w:val="both"/>
        <w:rPr>
          <w:rFonts w:ascii="Times New Roman" w:eastAsia="Times New Roman" w:hAnsi="Times New Roman" w:cs="Traditional Arabic"/>
          <w:sz w:val="36"/>
          <w:szCs w:val="36"/>
          <w:rtl/>
          <w:lang w:eastAsia="ar-SA"/>
        </w:rPr>
      </w:pPr>
      <w:r w:rsidRPr="00A9697B">
        <w:rPr>
          <w:rFonts w:ascii="Times New Roman" w:eastAsia="Times New Roman" w:hAnsi="Times New Roman" w:cs="Traditional Arabic" w:hint="cs"/>
          <w:b/>
          <w:bCs/>
          <w:sz w:val="36"/>
          <w:szCs w:val="36"/>
          <w:rtl/>
          <w:lang w:eastAsia="ar-SA"/>
        </w:rPr>
        <w:t>الأربعون ال</w:t>
      </w:r>
      <w:r>
        <w:rPr>
          <w:rFonts w:ascii="Times New Roman" w:eastAsia="Times New Roman" w:hAnsi="Times New Roman" w:cs="Traditional Arabic" w:hint="cs"/>
          <w:b/>
          <w:bCs/>
          <w:sz w:val="36"/>
          <w:szCs w:val="36"/>
          <w:rtl/>
          <w:lang w:eastAsia="ar-SA"/>
        </w:rPr>
        <w:t>شبابية</w:t>
      </w:r>
      <w:r>
        <w:rPr>
          <w:rFonts w:ascii="Times New Roman" w:eastAsia="Times New Roman" w:hAnsi="Times New Roman" w:cs="Traditional Arabic" w:hint="cs"/>
          <w:sz w:val="36"/>
          <w:szCs w:val="36"/>
          <w:rtl/>
          <w:lang w:eastAsia="ar-SA"/>
        </w:rPr>
        <w:t>/ محمد خير رمضان يوسف.</w:t>
      </w:r>
    </w:p>
    <w:p w:rsidR="009E3FA0" w:rsidRDefault="009E3FA0" w:rsidP="00A36B91">
      <w:pPr>
        <w:pStyle w:val="a3"/>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ظهرت الحلقة الأولى منه في شبكة الألوكة</w:t>
      </w:r>
      <w:r w:rsidR="0060274A">
        <w:rPr>
          <w:rFonts w:ascii="Times New Roman" w:eastAsia="Times New Roman" w:hAnsi="Times New Roman" w:cs="Traditional Arabic" w:hint="cs"/>
          <w:sz w:val="36"/>
          <w:szCs w:val="36"/>
          <w:rtl/>
          <w:lang w:eastAsia="ar-SA"/>
        </w:rPr>
        <w:t xml:space="preserve"> بتاريخ</w:t>
      </w:r>
      <w:r>
        <w:rPr>
          <w:rFonts w:ascii="Times New Roman" w:eastAsia="Times New Roman" w:hAnsi="Times New Roman" w:cs="Traditional Arabic" w:hint="cs"/>
          <w:sz w:val="36"/>
          <w:szCs w:val="36"/>
          <w:rtl/>
          <w:lang w:eastAsia="ar-SA"/>
        </w:rPr>
        <w:t xml:space="preserve"> 22</w:t>
      </w:r>
      <w:r w:rsidRPr="00CE5E28">
        <w:rPr>
          <w:rFonts w:ascii="Times New Roman" w:eastAsia="Times New Roman" w:hAnsi="Times New Roman" w:cs="Traditional Arabic" w:hint="cs"/>
          <w:sz w:val="36"/>
          <w:szCs w:val="36"/>
          <w:rtl/>
          <w:lang w:eastAsia="ar-SA"/>
        </w:rPr>
        <w:t xml:space="preserve">/2/1437 </w:t>
      </w:r>
      <w:r w:rsidRPr="002F0B3A">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 xml:space="preserve"> وهو في أربع حلقات.</w:t>
      </w:r>
    </w:p>
    <w:p w:rsidR="009E3FA0" w:rsidRDefault="009E3FA0"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2E6355" w:rsidRDefault="002E6355" w:rsidP="002E6355">
      <w:pPr>
        <w:pStyle w:val="a3"/>
        <w:numPr>
          <w:ilvl w:val="0"/>
          <w:numId w:val="5"/>
        </w:numPr>
        <w:tabs>
          <w:tab w:val="center" w:pos="4153"/>
          <w:tab w:val="left" w:pos="6726"/>
        </w:tabs>
        <w:spacing w:after="0" w:line="240" w:lineRule="auto"/>
        <w:ind w:left="651" w:hanging="283"/>
        <w:rPr>
          <w:rFonts w:ascii="Times New Roman" w:eastAsia="Times New Roman" w:hAnsi="Times New Roman" w:cs="Traditional Arabic"/>
          <w:sz w:val="36"/>
          <w:szCs w:val="36"/>
          <w:lang w:eastAsia="ar-SA"/>
        </w:rPr>
      </w:pPr>
      <w:r w:rsidRPr="00431C2B">
        <w:rPr>
          <w:rFonts w:ascii="Times New Roman" w:eastAsia="Times New Roman" w:hAnsi="Times New Roman" w:cs="Traditional Arabic" w:hint="cs"/>
          <w:b/>
          <w:bCs/>
          <w:sz w:val="36"/>
          <w:szCs w:val="36"/>
          <w:rtl/>
          <w:lang w:eastAsia="ar-SA"/>
        </w:rPr>
        <w:t>الأربعون الشخصية: أربعون حديثًا تحدَّث فيها رسولُ الله صلَّى الله عليه وسلَّم عن شخصه الكريم</w:t>
      </w:r>
      <w:r>
        <w:rPr>
          <w:rFonts w:ascii="Times New Roman" w:eastAsia="Times New Roman" w:hAnsi="Times New Roman" w:cs="Traditional Arabic" w:hint="cs"/>
          <w:sz w:val="36"/>
          <w:szCs w:val="36"/>
          <w:rtl/>
          <w:lang w:eastAsia="ar-SA"/>
        </w:rPr>
        <w:t>/ محمد خير رمضان يوسف.</w:t>
      </w:r>
    </w:p>
    <w:p w:rsidR="002E6355" w:rsidRDefault="002E6355" w:rsidP="002E6355">
      <w:pPr>
        <w:pStyle w:val="a3"/>
        <w:ind w:left="651"/>
        <w:jc w:val="both"/>
        <w:rPr>
          <w:rFonts w:ascii="Times New Roman" w:eastAsia="Times New Roman" w:hAnsi="Times New Roman" w:cs="Traditional Arabic"/>
          <w:sz w:val="36"/>
          <w:szCs w:val="36"/>
          <w:rtl/>
          <w:lang w:eastAsia="ar-SA"/>
        </w:rPr>
      </w:pPr>
      <w:r w:rsidRPr="00371154">
        <w:rPr>
          <w:rFonts w:ascii="Times New Roman" w:eastAsia="Times New Roman" w:hAnsi="Times New Roman" w:cs="Traditional Arabic" w:hint="cs"/>
          <w:sz w:val="36"/>
          <w:szCs w:val="36"/>
          <w:rtl/>
          <w:lang w:eastAsia="ar-SA"/>
        </w:rPr>
        <w:lastRenderedPageBreak/>
        <w:t xml:space="preserve">ظهرت الحلقة الأولى منه في شبكة الألوكة بتاريخ </w:t>
      </w:r>
      <w:r>
        <w:rPr>
          <w:rFonts w:ascii="Times New Roman" w:eastAsia="Times New Roman" w:hAnsi="Times New Roman" w:cs="Traditional Arabic" w:hint="cs"/>
          <w:sz w:val="36"/>
          <w:szCs w:val="36"/>
          <w:rtl/>
          <w:lang w:eastAsia="ar-SA"/>
        </w:rPr>
        <w:t>5/4/1437 هـ،</w:t>
      </w:r>
      <w:r w:rsidRPr="00371154">
        <w:rPr>
          <w:rFonts w:ascii="Times New Roman" w:eastAsia="Times New Roman" w:hAnsi="Times New Roman" w:cs="Traditional Arabic" w:hint="cs"/>
          <w:sz w:val="36"/>
          <w:szCs w:val="36"/>
          <w:rtl/>
          <w:lang w:eastAsia="ar-SA"/>
        </w:rPr>
        <w:t xml:space="preserve"> وهو في أربع حلقات.</w:t>
      </w:r>
    </w:p>
    <w:p w:rsidR="00166DB9" w:rsidRDefault="00166DB9" w:rsidP="002E635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صدر في كتاب إلكتروني (36 ص)</w:t>
      </w:r>
      <w:r w:rsidR="00205781">
        <w:rPr>
          <w:rFonts w:ascii="Times New Roman" w:eastAsia="Times New Roman" w:hAnsi="Times New Roman" w:cs="Traditional Arabic" w:hint="cs"/>
          <w:sz w:val="36"/>
          <w:szCs w:val="36"/>
          <w:rtl/>
          <w:lang w:eastAsia="ar-SA"/>
        </w:rPr>
        <w:t xml:space="preserve"> في الشبكة نفسها</w:t>
      </w:r>
      <w:r>
        <w:rPr>
          <w:rFonts w:ascii="Times New Roman" w:eastAsia="Times New Roman" w:hAnsi="Times New Roman" w:cs="Traditional Arabic" w:hint="cs"/>
          <w:sz w:val="36"/>
          <w:szCs w:val="36"/>
          <w:rtl/>
          <w:lang w:eastAsia="ar-SA"/>
        </w:rPr>
        <w:t>.</w:t>
      </w:r>
    </w:p>
    <w:p w:rsidR="00E7571D" w:rsidRDefault="00E7571D" w:rsidP="002E6355">
      <w:pPr>
        <w:pStyle w:val="a3"/>
        <w:ind w:left="651"/>
        <w:jc w:val="both"/>
        <w:rPr>
          <w:rFonts w:ascii="Times New Roman" w:eastAsia="Times New Roman" w:hAnsi="Times New Roman" w:cs="Traditional Arabic"/>
          <w:sz w:val="36"/>
          <w:szCs w:val="36"/>
          <w:rtl/>
          <w:lang w:eastAsia="ar-SA"/>
        </w:rPr>
      </w:pPr>
    </w:p>
    <w:p w:rsidR="00E7571D" w:rsidRDefault="00E7571D" w:rsidP="00E7571D">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A94879">
        <w:rPr>
          <w:rFonts w:ascii="Times New Roman" w:eastAsia="Times New Roman" w:hAnsi="Times New Roman" w:cs="Traditional Arabic" w:hint="cs"/>
          <w:b/>
          <w:bCs/>
          <w:sz w:val="36"/>
          <w:szCs w:val="36"/>
          <w:rtl/>
          <w:lang w:eastAsia="ar-SA"/>
        </w:rPr>
        <w:t>الأربعون الصحيحة في فضل الصلاة والسلام على النبي صلى الله عليه وسلم وشيء من معانيها</w:t>
      </w:r>
      <w:r>
        <w:rPr>
          <w:rFonts w:ascii="Times New Roman" w:eastAsia="Times New Roman" w:hAnsi="Times New Roman" w:cs="Traditional Arabic" w:hint="cs"/>
          <w:sz w:val="36"/>
          <w:szCs w:val="36"/>
          <w:rtl/>
          <w:lang w:eastAsia="ar-SA"/>
        </w:rPr>
        <w:t>/ فريد أمين الهنداوي، 1437 هـ، 71 ص (كتاب إلكتروني)</w:t>
      </w:r>
    </w:p>
    <w:p w:rsidR="00E7571D" w:rsidRDefault="00E7571D" w:rsidP="00E7571D">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w:t>
      </w:r>
    </w:p>
    <w:p w:rsidR="002E6355" w:rsidRDefault="002E6355"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027766" w:rsidRDefault="00027766" w:rsidP="00027766">
      <w:pPr>
        <w:pStyle w:val="a3"/>
        <w:numPr>
          <w:ilvl w:val="0"/>
          <w:numId w:val="3"/>
        </w:numPr>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الأربعون الطوال</w:t>
      </w:r>
      <w:r>
        <w:rPr>
          <w:rFonts w:ascii="Times New Roman" w:eastAsia="Times New Roman" w:hAnsi="Times New Roman" w:cs="Traditional Arabic" w:hint="cs"/>
          <w:sz w:val="36"/>
          <w:szCs w:val="36"/>
          <w:rtl/>
          <w:lang w:eastAsia="ar-SA"/>
        </w:rPr>
        <w:t>/ علي بن الحسن بن عساكر (ت 571 هـ)؛ تحقيق حمدي عبدالمجيد السلفي.- بيروت: مؤسسة الضحى للطباعة والنشر، 1432 هـ، 170 ص.</w:t>
      </w:r>
    </w:p>
    <w:p w:rsidR="00027766" w:rsidRPr="00027766" w:rsidRDefault="00027766" w:rsidP="00A36B91">
      <w:pPr>
        <w:pStyle w:val="a3"/>
        <w:spacing w:after="0" w:line="240" w:lineRule="auto"/>
        <w:ind w:left="644"/>
        <w:jc w:val="both"/>
        <w:rPr>
          <w:rFonts w:ascii="Times New Roman" w:eastAsia="Times New Roman" w:hAnsi="Times New Roman" w:cs="Traditional Arabic"/>
          <w:b/>
          <w:bCs/>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الأربعون العلَم</w:t>
      </w:r>
      <w:r w:rsidRPr="00FC7DB6">
        <w:rPr>
          <w:rFonts w:ascii="Times New Roman" w:eastAsia="Times New Roman" w:hAnsi="Times New Roman" w:cs="Traditional Arabic" w:hint="cs"/>
          <w:b/>
          <w:bCs/>
          <w:sz w:val="36"/>
          <w:szCs w:val="36"/>
          <w:rtl/>
          <w:lang w:eastAsia="ar-SA"/>
        </w:rPr>
        <w:t>ية</w:t>
      </w:r>
      <w:r>
        <w:rPr>
          <w:rFonts w:ascii="Times New Roman" w:eastAsia="Times New Roman" w:hAnsi="Times New Roman" w:cs="Traditional Arabic" w:hint="cs"/>
          <w:b/>
          <w:bCs/>
          <w:sz w:val="36"/>
          <w:szCs w:val="36"/>
          <w:rtl/>
          <w:lang w:eastAsia="ar-SA"/>
        </w:rPr>
        <w:t>: أربعون علَمًا ذكرَ أسماءَهم رسولُ الله صلى الله عليه وسلم</w:t>
      </w:r>
      <w:r>
        <w:rPr>
          <w:rFonts w:ascii="Times New Roman" w:eastAsia="Times New Roman" w:hAnsi="Times New Roman" w:cs="Traditional Arabic" w:hint="cs"/>
          <w:sz w:val="36"/>
          <w:szCs w:val="36"/>
          <w:rtl/>
          <w:lang w:eastAsia="ar-SA"/>
        </w:rPr>
        <w:t>/ محمد خير رمضان يوسف.</w:t>
      </w:r>
    </w:p>
    <w:p w:rsidR="002E6355" w:rsidRDefault="002E6355" w:rsidP="00027766">
      <w:pPr>
        <w:pStyle w:val="a3"/>
        <w:ind w:left="651"/>
        <w:jc w:val="both"/>
        <w:rPr>
          <w:rFonts w:ascii="Times New Roman" w:eastAsia="Times New Roman" w:hAnsi="Times New Roman" w:cs="Traditional Arabic"/>
          <w:sz w:val="36"/>
          <w:szCs w:val="36"/>
          <w:rtl/>
          <w:lang w:eastAsia="ar-SA"/>
        </w:rPr>
      </w:pPr>
      <w:r w:rsidRPr="00FC7DB6">
        <w:rPr>
          <w:rFonts w:ascii="Times New Roman" w:eastAsia="Times New Roman" w:hAnsi="Times New Roman" w:cs="Traditional Arabic" w:hint="cs"/>
          <w:sz w:val="36"/>
          <w:szCs w:val="36"/>
          <w:rtl/>
          <w:lang w:eastAsia="ar-SA"/>
        </w:rPr>
        <w:t>ظهرت ال</w:t>
      </w:r>
      <w:r>
        <w:rPr>
          <w:rFonts w:ascii="Times New Roman" w:eastAsia="Times New Roman" w:hAnsi="Times New Roman" w:cs="Traditional Arabic" w:hint="cs"/>
          <w:sz w:val="36"/>
          <w:szCs w:val="36"/>
          <w:rtl/>
          <w:lang w:eastAsia="ar-SA"/>
        </w:rPr>
        <w:t>حلقة الأولى منه في شبكة الألوكة</w:t>
      </w:r>
      <w:r w:rsidRPr="00FC7DB6">
        <w:rPr>
          <w:rFonts w:ascii="Times New Roman" w:eastAsia="Times New Roman" w:hAnsi="Times New Roman" w:cs="Traditional Arabic" w:hint="cs"/>
          <w:sz w:val="36"/>
          <w:szCs w:val="36"/>
          <w:rtl/>
          <w:lang w:eastAsia="ar-SA"/>
        </w:rPr>
        <w:t xml:space="preserve"> بتاريخ </w:t>
      </w:r>
      <w:r>
        <w:rPr>
          <w:rFonts w:ascii="Times New Roman" w:eastAsia="Times New Roman" w:hAnsi="Times New Roman" w:cs="Traditional Arabic" w:hint="cs"/>
          <w:sz w:val="36"/>
          <w:szCs w:val="36"/>
          <w:rtl/>
          <w:lang w:eastAsia="ar-SA"/>
        </w:rPr>
        <w:t>22</w:t>
      </w:r>
      <w:r w:rsidRPr="00FC7DB6">
        <w:rPr>
          <w:rFonts w:ascii="Times New Roman" w:eastAsia="Times New Roman" w:hAnsi="Times New Roman" w:cs="Traditional Arabic" w:hint="cs"/>
          <w:sz w:val="36"/>
          <w:szCs w:val="36"/>
          <w:rtl/>
          <w:lang w:eastAsia="ar-SA"/>
        </w:rPr>
        <w:t>/3/1437 هـ، وهو في أربع حلقات.</w:t>
      </w:r>
      <w:r w:rsidR="00622870">
        <w:rPr>
          <w:rFonts w:ascii="Times New Roman" w:eastAsia="Times New Roman" w:hAnsi="Times New Roman" w:cs="Traditional Arabic" w:hint="cs"/>
          <w:sz w:val="36"/>
          <w:szCs w:val="36"/>
          <w:rtl/>
          <w:lang w:eastAsia="ar-SA"/>
        </w:rPr>
        <w:t xml:space="preserve"> ثم صدرت في كتاب إلكتروني في الشبكة نفسها، 35 ص.</w:t>
      </w:r>
    </w:p>
    <w:p w:rsidR="002E6355" w:rsidRDefault="002E6355" w:rsidP="002E6355">
      <w:pPr>
        <w:pStyle w:val="a3"/>
        <w:ind w:left="651" w:hanging="283"/>
        <w:jc w:val="both"/>
        <w:rPr>
          <w:rFonts w:ascii="Times New Roman" w:eastAsia="Times New Roman" w:hAnsi="Times New Roman" w:cs="Traditional Arabic"/>
          <w:sz w:val="36"/>
          <w:szCs w:val="36"/>
          <w:rtl/>
          <w:lang w:eastAsia="ar-SA"/>
        </w:rPr>
      </w:pPr>
    </w:p>
    <w:p w:rsidR="001262C4" w:rsidRPr="00B046A3" w:rsidRDefault="001262C4" w:rsidP="001262C4">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B046A3">
        <w:rPr>
          <w:rFonts w:ascii="Times New Roman" w:eastAsia="Times New Roman" w:hAnsi="Times New Roman" w:cs="Traditional Arabic" w:hint="cs"/>
          <w:b/>
          <w:bCs/>
          <w:sz w:val="36"/>
          <w:szCs w:val="36"/>
          <w:rtl/>
          <w:lang w:eastAsia="ar-SA"/>
        </w:rPr>
        <w:t xml:space="preserve">الأربعون في الجهاد والاستشهاد/ </w:t>
      </w:r>
      <w:r w:rsidRPr="00B046A3">
        <w:rPr>
          <w:rFonts w:ascii="Times New Roman" w:eastAsia="Times New Roman" w:hAnsi="Times New Roman" w:cs="Traditional Arabic" w:hint="cs"/>
          <w:sz w:val="36"/>
          <w:szCs w:val="36"/>
          <w:rtl/>
          <w:lang w:eastAsia="ar-SA"/>
        </w:rPr>
        <w:t>محمد خير رمضان يوسف، 1437 هـ، 46 ص</w:t>
      </w:r>
      <w:r w:rsidRPr="00B046A3">
        <w:rPr>
          <w:rFonts w:cs="Traditional Arabic" w:hint="cs"/>
          <w:sz w:val="36"/>
          <w:szCs w:val="36"/>
          <w:rtl/>
        </w:rPr>
        <w:t xml:space="preserve"> (كتاب إلكتروني)</w:t>
      </w:r>
      <w:r w:rsidRPr="00B046A3">
        <w:rPr>
          <w:rFonts w:ascii="Times New Roman" w:eastAsia="Times New Roman" w:hAnsi="Times New Roman" w:cs="Traditional Arabic" w:hint="cs"/>
          <w:sz w:val="36"/>
          <w:szCs w:val="36"/>
          <w:rtl/>
          <w:lang w:eastAsia="ar-SA"/>
        </w:rPr>
        <w:t>.</w:t>
      </w:r>
    </w:p>
    <w:p w:rsidR="001262C4" w:rsidRDefault="001262C4" w:rsidP="001262C4">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ظهر في ست حلقات في شبكة الألوكة، أولها بتاريخ 9/6/1437 هـ.</w:t>
      </w:r>
    </w:p>
    <w:p w:rsidR="001262C4" w:rsidRDefault="001262C4" w:rsidP="00A36B91">
      <w:pPr>
        <w:pStyle w:val="a3"/>
        <w:ind w:left="651" w:hanging="429"/>
        <w:jc w:val="both"/>
        <w:rPr>
          <w:rFonts w:ascii="Times New Roman" w:eastAsia="Times New Roman" w:hAnsi="Times New Roman" w:cs="Traditional Arabic"/>
          <w:sz w:val="36"/>
          <w:szCs w:val="36"/>
          <w:rtl/>
          <w:lang w:eastAsia="ar-SA"/>
        </w:rPr>
      </w:pPr>
    </w:p>
    <w:p w:rsidR="00027766" w:rsidRDefault="00027766" w:rsidP="00027766">
      <w:pPr>
        <w:pStyle w:val="a3"/>
        <w:numPr>
          <w:ilvl w:val="0"/>
          <w:numId w:val="5"/>
        </w:numPr>
        <w:ind w:left="651" w:hanging="283"/>
        <w:jc w:val="both"/>
        <w:rPr>
          <w:rFonts w:cs="Traditional Arabic"/>
          <w:sz w:val="36"/>
          <w:szCs w:val="36"/>
        </w:rPr>
      </w:pPr>
      <w:r w:rsidRPr="00B84B72">
        <w:rPr>
          <w:rFonts w:cs="Traditional Arabic" w:hint="cs"/>
          <w:b/>
          <w:bCs/>
          <w:sz w:val="36"/>
          <w:szCs w:val="36"/>
          <w:rtl/>
        </w:rPr>
        <w:t xml:space="preserve">الأربعون في دلائل التوحيد/ </w:t>
      </w:r>
      <w:r w:rsidRPr="00B84B72">
        <w:rPr>
          <w:rFonts w:cs="Traditional Arabic" w:hint="cs"/>
          <w:sz w:val="36"/>
          <w:szCs w:val="36"/>
          <w:rtl/>
        </w:rPr>
        <w:t>عبدالرحمن بن محمد الأنصاري الهروي (ت 481 هـ)؛ تحقيق جهاد بن السيد المرشدي.- المنصورة: دار ابن رجب؛ صنعاء: مكتبة صنعاء الأثرية، 1422 هـ، 87 ص.</w:t>
      </w:r>
    </w:p>
    <w:p w:rsidR="00027766" w:rsidRPr="00027766" w:rsidRDefault="00027766" w:rsidP="00A36B91">
      <w:pPr>
        <w:pStyle w:val="a3"/>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الأربعون في السيرة النبوية</w:t>
      </w:r>
      <w:r>
        <w:rPr>
          <w:rFonts w:ascii="Times New Roman" w:eastAsia="Times New Roman" w:hAnsi="Times New Roman" w:cs="Traditional Arabic" w:hint="cs"/>
          <w:sz w:val="36"/>
          <w:szCs w:val="36"/>
          <w:rtl/>
          <w:lang w:eastAsia="ar-SA"/>
        </w:rPr>
        <w:t>/ عادل بن علي الشدي، محمد عبدالرحيم العربي.- الرياض: كرسي المهندس عبدالمحسن بن محمد الدريس للسيرة النبوية، 1436 هـ، 98 ص.</w:t>
      </w:r>
    </w:p>
    <w:p w:rsidR="00C91186" w:rsidRDefault="00C91186" w:rsidP="00C91186">
      <w:pPr>
        <w:pStyle w:val="a3"/>
        <w:ind w:left="651" w:hanging="429"/>
        <w:jc w:val="both"/>
        <w:rPr>
          <w:rFonts w:ascii="Times New Roman" w:eastAsia="Times New Roman" w:hAnsi="Times New Roman" w:cs="Traditional Arabic"/>
          <w:sz w:val="36"/>
          <w:szCs w:val="36"/>
          <w:rtl/>
          <w:lang w:eastAsia="ar-SA"/>
        </w:rPr>
      </w:pPr>
    </w:p>
    <w:p w:rsidR="00027766" w:rsidRDefault="00027766" w:rsidP="00027766">
      <w:pPr>
        <w:pStyle w:val="a3"/>
        <w:numPr>
          <w:ilvl w:val="0"/>
          <w:numId w:val="15"/>
        </w:numPr>
        <w:ind w:left="651" w:hanging="283"/>
        <w:jc w:val="both"/>
        <w:rPr>
          <w:rFonts w:cs="Traditional Arabic"/>
          <w:sz w:val="36"/>
          <w:szCs w:val="36"/>
        </w:rPr>
      </w:pPr>
      <w:r w:rsidRPr="00AE5027">
        <w:rPr>
          <w:rFonts w:cs="Traditional Arabic" w:hint="cs"/>
          <w:b/>
          <w:bCs/>
          <w:sz w:val="36"/>
          <w:szCs w:val="36"/>
          <w:rtl/>
        </w:rPr>
        <w:t xml:space="preserve">الأربعون في فضل المدينة المنورة على ساكنها الصلاة والسلام/ </w:t>
      </w:r>
      <w:r w:rsidRPr="00AE5027">
        <w:rPr>
          <w:rFonts w:cs="Traditional Arabic" w:hint="cs"/>
          <w:sz w:val="36"/>
          <w:szCs w:val="36"/>
          <w:rtl/>
        </w:rPr>
        <w:t>خالد محمد الفيتوري.- عمّان: دار النور المبين، 1437 هـ، 58 ص.</w:t>
      </w:r>
    </w:p>
    <w:p w:rsidR="00027766" w:rsidRPr="00027766" w:rsidRDefault="00027766" w:rsidP="00C91186">
      <w:pPr>
        <w:pStyle w:val="a3"/>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الأربعون القدسية الضعيفة والموضوعة: جمعًا ودراسة</w:t>
      </w:r>
      <w:r>
        <w:rPr>
          <w:rFonts w:ascii="Times New Roman" w:eastAsia="Times New Roman" w:hAnsi="Times New Roman" w:cs="Traditional Arabic" w:hint="cs"/>
          <w:sz w:val="36"/>
          <w:szCs w:val="36"/>
          <w:rtl/>
          <w:lang w:eastAsia="ar-SA"/>
        </w:rPr>
        <w:t>/ عبدالعزيز مختار إبراهيم الأمين.- الرياض: مكتبة الرشد، 1432 هـ، 3 مج.</w:t>
      </w:r>
    </w:p>
    <w:p w:rsidR="00C91186" w:rsidRPr="005869B0" w:rsidRDefault="00C91186" w:rsidP="00C91186">
      <w:pPr>
        <w:pStyle w:val="a3"/>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الأربعون القرآنية بسند مؤلفها إلى خير البرية</w:t>
      </w:r>
      <w:r>
        <w:rPr>
          <w:rFonts w:ascii="Times New Roman" w:eastAsia="Times New Roman" w:hAnsi="Times New Roman" w:cs="Traditional Arabic" w:hint="cs"/>
          <w:sz w:val="36"/>
          <w:szCs w:val="36"/>
          <w:rtl/>
          <w:lang w:eastAsia="ar-SA"/>
        </w:rPr>
        <w:t>/ أحمد بن عبدالرزاق العنقري.- طنطا: دار الصحابة للتراث، 1431 هـ، 231 ص.</w:t>
      </w:r>
    </w:p>
    <w:p w:rsidR="00C91186" w:rsidRDefault="00C91186" w:rsidP="00C91186">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وأسند المؤلف هذه الأربعين بغير سند أيضًا، في 48 ص.</w:t>
      </w:r>
    </w:p>
    <w:p w:rsidR="00C91186" w:rsidRDefault="00C91186" w:rsidP="00C91186">
      <w:pPr>
        <w:pStyle w:val="a3"/>
        <w:ind w:left="651" w:hanging="429"/>
        <w:jc w:val="both"/>
        <w:rPr>
          <w:rFonts w:ascii="Times New Roman" w:eastAsia="Times New Roman" w:hAnsi="Times New Roman" w:cs="Traditional Arabic"/>
          <w:sz w:val="36"/>
          <w:szCs w:val="36"/>
          <w:rtl/>
          <w:lang w:eastAsia="ar-SA"/>
        </w:rPr>
      </w:pPr>
    </w:p>
    <w:p w:rsidR="00C91186" w:rsidRPr="00631A8D" w:rsidRDefault="00C91186" w:rsidP="00C91186">
      <w:pPr>
        <w:pStyle w:val="a3"/>
        <w:numPr>
          <w:ilvl w:val="0"/>
          <w:numId w:val="5"/>
        </w:numPr>
        <w:ind w:left="651" w:hanging="283"/>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الأربعون القصصية من السنة النبوية/ </w:t>
      </w:r>
      <w:r w:rsidRPr="004E4B0D">
        <w:rPr>
          <w:rFonts w:ascii="Times New Roman" w:eastAsia="Times New Roman" w:hAnsi="Times New Roman" w:cs="Traditional Arabic" w:hint="cs"/>
          <w:sz w:val="36"/>
          <w:szCs w:val="36"/>
          <w:rtl/>
          <w:lang w:eastAsia="ar-SA"/>
        </w:rPr>
        <w:t>حاتم محمد شلبي.</w:t>
      </w:r>
    </w:p>
    <w:p w:rsidR="00C91186" w:rsidRPr="00631A8D"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رأيت شرحَ الحديث الثالث منه، في شبكة الألوكة 18/1/1437هـ.</w:t>
      </w:r>
    </w:p>
    <w:p w:rsidR="00C91186" w:rsidRDefault="00C91186" w:rsidP="00C91186">
      <w:pPr>
        <w:pStyle w:val="a3"/>
        <w:ind w:left="651" w:hanging="283"/>
        <w:rPr>
          <w:rFonts w:ascii="Times New Roman" w:eastAsia="Times New Roman" w:hAnsi="Times New Roman" w:cs="Traditional Arabic"/>
          <w:sz w:val="36"/>
          <w:szCs w:val="36"/>
          <w:rtl/>
          <w:lang w:eastAsia="ar-SA"/>
        </w:rPr>
      </w:pPr>
    </w:p>
    <w:p w:rsidR="00C37435" w:rsidRDefault="002E6355" w:rsidP="00C37435">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491F43">
        <w:rPr>
          <w:rFonts w:cs="Traditional Arabic" w:hint="cs"/>
          <w:b/>
          <w:bCs/>
          <w:sz w:val="36"/>
          <w:szCs w:val="36"/>
          <w:rtl/>
        </w:rPr>
        <w:t>الأربعون القضائية</w:t>
      </w:r>
      <w:r w:rsidR="00C37435">
        <w:rPr>
          <w:rFonts w:cs="Traditional Arabic" w:hint="cs"/>
          <w:sz w:val="36"/>
          <w:szCs w:val="36"/>
          <w:rtl/>
        </w:rPr>
        <w:t>/ محمد خير رمضان يوسف</w:t>
      </w:r>
      <w:r w:rsidR="00C37435" w:rsidRPr="00FF70F4">
        <w:rPr>
          <w:rFonts w:ascii="Times New Roman" w:eastAsia="Times New Roman" w:hAnsi="Times New Roman" w:cs="Traditional Arabic" w:hint="cs"/>
          <w:sz w:val="36"/>
          <w:szCs w:val="36"/>
          <w:rtl/>
          <w:lang w:eastAsia="ar-SA"/>
        </w:rPr>
        <w:t>، 1437 هـ، 41 ص</w:t>
      </w:r>
      <w:r w:rsidR="00C37435">
        <w:rPr>
          <w:rFonts w:ascii="Times New Roman" w:eastAsia="Times New Roman" w:hAnsi="Times New Roman" w:cs="Traditional Arabic" w:hint="cs"/>
          <w:sz w:val="36"/>
          <w:szCs w:val="36"/>
          <w:rtl/>
          <w:lang w:eastAsia="ar-SA"/>
        </w:rPr>
        <w:t>.</w:t>
      </w:r>
      <w:r w:rsidR="00C37435" w:rsidRPr="00FF70F4">
        <w:rPr>
          <w:rFonts w:ascii="Times New Roman" w:eastAsia="Times New Roman" w:hAnsi="Times New Roman" w:cs="Traditional Arabic" w:hint="cs"/>
          <w:sz w:val="36"/>
          <w:szCs w:val="36"/>
          <w:rtl/>
          <w:lang w:eastAsia="ar-SA"/>
        </w:rPr>
        <w:t xml:space="preserve"> </w:t>
      </w:r>
    </w:p>
    <w:p w:rsidR="00C37435" w:rsidRPr="00FF70F4" w:rsidRDefault="00C37435" w:rsidP="00C37435">
      <w:pPr>
        <w:pStyle w:val="a3"/>
        <w:spacing w:after="0" w:line="240" w:lineRule="auto"/>
        <w:ind w:left="786"/>
        <w:jc w:val="both"/>
        <w:rPr>
          <w:rFonts w:ascii="Times New Roman" w:eastAsia="Times New Roman" w:hAnsi="Times New Roman" w:cs="Traditional Arabic"/>
          <w:sz w:val="36"/>
          <w:szCs w:val="36"/>
          <w:rtl/>
          <w:lang w:eastAsia="ar-SA"/>
        </w:rPr>
      </w:pPr>
      <w:r w:rsidRPr="00FF70F4">
        <w:rPr>
          <w:rFonts w:ascii="Times New Roman" w:eastAsia="Times New Roman" w:hAnsi="Times New Roman" w:cs="Traditional Arabic" w:hint="cs"/>
          <w:sz w:val="36"/>
          <w:szCs w:val="36"/>
          <w:rtl/>
          <w:lang w:eastAsia="ar-SA"/>
        </w:rPr>
        <w:t>(كتاب إلكتروني</w:t>
      </w:r>
      <w:r>
        <w:rPr>
          <w:rFonts w:ascii="Times New Roman" w:eastAsia="Times New Roman" w:hAnsi="Times New Roman" w:cs="Traditional Arabic" w:hint="cs"/>
          <w:sz w:val="36"/>
          <w:szCs w:val="36"/>
          <w:rtl/>
          <w:lang w:eastAsia="ar-SA"/>
        </w:rPr>
        <w:t>، نشر في شبكة الألوكة</w:t>
      </w:r>
      <w:r w:rsidRPr="00FF70F4">
        <w:rPr>
          <w:rFonts w:ascii="Times New Roman" w:eastAsia="Times New Roman" w:hAnsi="Times New Roman" w:cs="Traditional Arabic" w:hint="cs"/>
          <w:sz w:val="36"/>
          <w:szCs w:val="36"/>
          <w:rtl/>
          <w:lang w:eastAsia="ar-SA"/>
        </w:rPr>
        <w:t>).</w:t>
      </w:r>
    </w:p>
    <w:p w:rsidR="002E6355" w:rsidRPr="00A6536E" w:rsidRDefault="002E6355" w:rsidP="00C91186">
      <w:pPr>
        <w:pStyle w:val="a3"/>
        <w:ind w:left="651" w:hanging="283"/>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2A12F0">
        <w:rPr>
          <w:rFonts w:ascii="Times New Roman" w:eastAsia="Times New Roman" w:hAnsi="Times New Roman" w:cs="Traditional Arabic" w:hint="cs"/>
          <w:b/>
          <w:bCs/>
          <w:sz w:val="36"/>
          <w:szCs w:val="36"/>
          <w:rtl/>
          <w:lang w:eastAsia="ar-SA"/>
        </w:rPr>
        <w:lastRenderedPageBreak/>
        <w:t>الأربعون القلبية من كلام خير البرية</w:t>
      </w:r>
      <w:r>
        <w:rPr>
          <w:rFonts w:ascii="Times New Roman" w:eastAsia="Times New Roman" w:hAnsi="Times New Roman" w:cs="Traditional Arabic" w:hint="cs"/>
          <w:sz w:val="36"/>
          <w:szCs w:val="36"/>
          <w:rtl/>
          <w:lang w:eastAsia="ar-SA"/>
        </w:rPr>
        <w:t>/ جمع وترتيب محمد أبو الحمد الدقيشي.- مصر: المؤلف، المقدمة 1436 هـ، 10 ص.</w:t>
      </w:r>
    </w:p>
    <w:p w:rsidR="00C91186" w:rsidRDefault="00C91186" w:rsidP="00C91186">
      <w:pPr>
        <w:pStyle w:val="a3"/>
        <w:ind w:left="651"/>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ظهر في شبكة الألوكة بتاريخ 12/11/1436 هـ.</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أحاديث تناولت القلب وأحواله، وإشارات إلى أهميته وخطورته.</w:t>
      </w:r>
    </w:p>
    <w:p w:rsidR="00C91186" w:rsidRDefault="00C91186" w:rsidP="00C91186">
      <w:pPr>
        <w:pStyle w:val="a3"/>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الأربعون الكيلانية: دراسة تحليلية</w:t>
      </w:r>
      <w:r>
        <w:rPr>
          <w:rFonts w:ascii="Times New Roman" w:eastAsia="Times New Roman" w:hAnsi="Times New Roman" w:cs="Traditional Arabic" w:hint="cs"/>
          <w:sz w:val="36"/>
          <w:szCs w:val="36"/>
          <w:rtl/>
          <w:lang w:eastAsia="ar-SA"/>
        </w:rPr>
        <w:t>/ زينب عبدالرحمن محمد.- بغداد: كلية أصول الدين، 1427 هـ (ماجستير).</w:t>
      </w:r>
    </w:p>
    <w:p w:rsidR="00C91186" w:rsidRPr="00E73739" w:rsidRDefault="00C91186" w:rsidP="00C91186">
      <w:pPr>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spacing w:after="0" w:line="240" w:lineRule="auto"/>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الأربعون المخرَّجة من مسموعات الفُراوي محمد بن الفضل (ت 530 هـ)</w:t>
      </w:r>
      <w:r>
        <w:rPr>
          <w:rFonts w:ascii="Times New Roman" w:eastAsia="Times New Roman" w:hAnsi="Times New Roman" w:cs="Traditional Arabic" w:hint="cs"/>
          <w:sz w:val="36"/>
          <w:szCs w:val="36"/>
          <w:rtl/>
          <w:lang w:eastAsia="ar-SA"/>
        </w:rPr>
        <w:t>/ تحقيق قاسم بن محمد ضاهر.- بيروت: دار البشائر الإسلامية، 1434 هـ، 128 ص (لقاء العشر الأواخر بالمسجد الحرام؛ 189).</w:t>
      </w:r>
    </w:p>
    <w:p w:rsidR="00C91186" w:rsidRDefault="00C91186" w:rsidP="00C91186">
      <w:pPr>
        <w:pStyle w:val="a3"/>
        <w:spacing w:after="0" w:line="240" w:lineRule="auto"/>
        <w:ind w:left="651" w:hanging="283"/>
        <w:jc w:val="both"/>
        <w:rPr>
          <w:rFonts w:ascii="Times New Roman" w:eastAsia="Times New Roman" w:hAnsi="Times New Roman" w:cs="Traditional Arabic"/>
          <w:b/>
          <w:bCs/>
          <w:sz w:val="36"/>
          <w:szCs w:val="36"/>
          <w:rtl/>
          <w:lang w:eastAsia="ar-SA"/>
        </w:rPr>
      </w:pPr>
    </w:p>
    <w:p w:rsidR="00C91186" w:rsidRDefault="00C91186" w:rsidP="00C91186">
      <w:pPr>
        <w:pStyle w:val="a3"/>
        <w:numPr>
          <w:ilvl w:val="0"/>
          <w:numId w:val="5"/>
        </w:numPr>
        <w:ind w:left="651" w:hanging="283"/>
        <w:rPr>
          <w:rFonts w:ascii="Times New Roman" w:eastAsia="Times New Roman" w:hAnsi="Times New Roman" w:cs="Traditional Arabic"/>
          <w:sz w:val="36"/>
          <w:szCs w:val="36"/>
          <w:rtl/>
          <w:lang w:eastAsia="ar-SA"/>
        </w:rPr>
      </w:pPr>
      <w:r w:rsidRPr="00A9697B">
        <w:rPr>
          <w:rFonts w:ascii="Times New Roman" w:eastAsia="Times New Roman" w:hAnsi="Times New Roman" w:cs="Traditional Arabic" w:hint="cs"/>
          <w:b/>
          <w:bCs/>
          <w:sz w:val="36"/>
          <w:szCs w:val="36"/>
          <w:rtl/>
          <w:lang w:eastAsia="ar-SA"/>
        </w:rPr>
        <w:t>الأربعون الملائكية</w:t>
      </w:r>
      <w:r>
        <w:rPr>
          <w:rFonts w:ascii="Times New Roman" w:eastAsia="Times New Roman" w:hAnsi="Times New Roman" w:cs="Traditional Arabic" w:hint="cs"/>
          <w:sz w:val="36"/>
          <w:szCs w:val="36"/>
          <w:rtl/>
          <w:lang w:eastAsia="ar-SA"/>
        </w:rPr>
        <w:t>/ محمد خير رمضان يوسف.</w:t>
      </w:r>
    </w:p>
    <w:p w:rsidR="00C91186" w:rsidRDefault="00C91186" w:rsidP="00C91186">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ظهرت الحلقة الأولى منه في شبكة الألوكة 8/2/1437 هـ. وهو في أربع حلقات.</w:t>
      </w:r>
    </w:p>
    <w:p w:rsidR="00467631" w:rsidRDefault="00467631" w:rsidP="00C91186">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صدر في كتاب إلكتروني</w:t>
      </w:r>
      <w:r w:rsidR="00821580">
        <w:rPr>
          <w:rFonts w:ascii="Times New Roman" w:eastAsia="Times New Roman" w:hAnsi="Times New Roman" w:cs="Traditional Arabic" w:hint="cs"/>
          <w:sz w:val="36"/>
          <w:szCs w:val="36"/>
          <w:rtl/>
          <w:lang w:eastAsia="ar-SA"/>
        </w:rPr>
        <w:t xml:space="preserve"> (31 ص)</w:t>
      </w:r>
      <w:r>
        <w:rPr>
          <w:rFonts w:ascii="Times New Roman" w:eastAsia="Times New Roman" w:hAnsi="Times New Roman" w:cs="Traditional Arabic" w:hint="cs"/>
          <w:sz w:val="36"/>
          <w:szCs w:val="36"/>
          <w:rtl/>
          <w:lang w:eastAsia="ar-SA"/>
        </w:rPr>
        <w:t>.</w:t>
      </w:r>
    </w:p>
    <w:p w:rsidR="00C91186" w:rsidRDefault="00C91186" w:rsidP="00C91186">
      <w:pPr>
        <w:pStyle w:val="a3"/>
        <w:spacing w:after="0" w:line="240" w:lineRule="auto"/>
        <w:ind w:left="651" w:hanging="283"/>
        <w:jc w:val="both"/>
        <w:rPr>
          <w:rFonts w:ascii="Times New Roman" w:eastAsia="Times New Roman" w:hAnsi="Times New Roman" w:cs="Traditional Arabic"/>
          <w:sz w:val="36"/>
          <w:szCs w:val="36"/>
          <w:rtl/>
          <w:lang w:eastAsia="ar-SA"/>
        </w:rPr>
      </w:pPr>
    </w:p>
    <w:p w:rsidR="00B6511F" w:rsidRDefault="00B6511F" w:rsidP="00B6511F">
      <w:pPr>
        <w:pStyle w:val="a3"/>
        <w:numPr>
          <w:ilvl w:val="0"/>
          <w:numId w:val="3"/>
        </w:numPr>
        <w:spacing w:after="0" w:line="240" w:lineRule="auto"/>
        <w:ind w:left="651" w:hanging="429"/>
        <w:jc w:val="both"/>
        <w:rPr>
          <w:rFonts w:ascii="Times New Roman" w:eastAsia="Times New Roman" w:hAnsi="Times New Roman" w:cs="Traditional Arabic"/>
          <w:sz w:val="36"/>
          <w:szCs w:val="36"/>
          <w:lang w:eastAsia="ar-SA"/>
        </w:rPr>
      </w:pPr>
      <w:r w:rsidRPr="00B6511F">
        <w:rPr>
          <w:rFonts w:ascii="Times New Roman" w:eastAsia="Times New Roman" w:hAnsi="Times New Roman" w:cs="Traditional Arabic" w:hint="cs"/>
          <w:b/>
          <w:bCs/>
          <w:sz w:val="36"/>
          <w:szCs w:val="36"/>
          <w:rtl/>
          <w:lang w:eastAsia="ar-SA"/>
        </w:rPr>
        <w:t>الأربعون النبوية لمغفرة خطايا الإنسانية</w:t>
      </w:r>
      <w:r>
        <w:rPr>
          <w:rFonts w:ascii="Times New Roman" w:eastAsia="Times New Roman" w:hAnsi="Times New Roman" w:cs="Traditional Arabic" w:hint="cs"/>
          <w:sz w:val="36"/>
          <w:szCs w:val="36"/>
          <w:rtl/>
          <w:lang w:eastAsia="ar-SA"/>
        </w:rPr>
        <w:t>/ السيد مراد سلامة.- [مصر]: المكتبة المرادية، [1435 هـ]، 2014 م، 43 ص.</w:t>
      </w:r>
    </w:p>
    <w:p w:rsidR="00B6511F" w:rsidRDefault="00B6511F" w:rsidP="00B6511F">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إلكتروني نشر في شبكة الألوكة بتاريخ 10/10/1437هـ.</w:t>
      </w:r>
    </w:p>
    <w:p w:rsidR="00B6511F" w:rsidRDefault="00B6511F" w:rsidP="00C91186">
      <w:pPr>
        <w:pStyle w:val="a3"/>
        <w:spacing w:after="0" w:line="240" w:lineRule="auto"/>
        <w:ind w:left="651" w:hanging="283"/>
        <w:jc w:val="both"/>
        <w:rPr>
          <w:rFonts w:ascii="Times New Roman" w:eastAsia="Times New Roman" w:hAnsi="Times New Roman" w:cs="Traditional Arabic"/>
          <w:sz w:val="36"/>
          <w:szCs w:val="36"/>
          <w:rtl/>
          <w:lang w:eastAsia="ar-SA"/>
        </w:rPr>
      </w:pPr>
    </w:p>
    <w:p w:rsidR="002E6355" w:rsidRDefault="002E6355" w:rsidP="002E6355">
      <w:pPr>
        <w:pStyle w:val="a3"/>
        <w:numPr>
          <w:ilvl w:val="0"/>
          <w:numId w:val="5"/>
        </w:numPr>
        <w:ind w:left="651" w:hanging="283"/>
        <w:jc w:val="both"/>
        <w:rPr>
          <w:rFonts w:ascii="Times New Roman" w:eastAsia="Times New Roman" w:hAnsi="Times New Roman" w:cs="Traditional Arabic"/>
          <w:sz w:val="36"/>
          <w:szCs w:val="36"/>
          <w:lang w:eastAsia="ar-SA"/>
        </w:rPr>
      </w:pPr>
      <w:r w:rsidRPr="002C129D">
        <w:rPr>
          <w:rFonts w:ascii="Times New Roman" w:eastAsia="Times New Roman" w:hAnsi="Times New Roman" w:cs="Traditional Arabic" w:hint="cs"/>
          <w:b/>
          <w:bCs/>
          <w:sz w:val="36"/>
          <w:szCs w:val="36"/>
          <w:rtl/>
          <w:lang w:eastAsia="ar-SA"/>
        </w:rPr>
        <w:t>الأربعون النورانية في وصف صفوةِ البشرية</w:t>
      </w:r>
      <w:r>
        <w:rPr>
          <w:rFonts w:ascii="Times New Roman" w:eastAsia="Times New Roman" w:hAnsi="Times New Roman" w:cs="Traditional Arabic" w:hint="cs"/>
          <w:sz w:val="36"/>
          <w:szCs w:val="36"/>
          <w:rtl/>
          <w:lang w:eastAsia="ar-SA"/>
        </w:rPr>
        <w:t>/ السيد مراد سلامة.- [مصر]: المكتبة المرادية، [1437 هـ]، 2015 م، [37 ص].</w:t>
      </w:r>
    </w:p>
    <w:p w:rsidR="002E6355" w:rsidRDefault="002E6355" w:rsidP="002E635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ظهر في شبكة الألوكة بتاريخ 15/3/1437 هـ.</w:t>
      </w:r>
    </w:p>
    <w:p w:rsidR="008F3FC2" w:rsidRDefault="008F3FC2" w:rsidP="002E6355">
      <w:pPr>
        <w:pStyle w:val="a3"/>
        <w:ind w:left="651"/>
        <w:jc w:val="both"/>
        <w:rPr>
          <w:rFonts w:ascii="Times New Roman" w:eastAsia="Times New Roman" w:hAnsi="Times New Roman" w:cs="Traditional Arabic"/>
          <w:sz w:val="36"/>
          <w:szCs w:val="36"/>
          <w:rtl/>
          <w:lang w:eastAsia="ar-SA"/>
        </w:rPr>
      </w:pPr>
    </w:p>
    <w:p w:rsidR="008F3FC2" w:rsidRPr="00185ED3" w:rsidRDefault="008F3FC2" w:rsidP="008F3FC2">
      <w:pPr>
        <w:pStyle w:val="a3"/>
        <w:numPr>
          <w:ilvl w:val="0"/>
          <w:numId w:val="3"/>
        </w:numPr>
        <w:spacing w:after="0" w:line="240" w:lineRule="auto"/>
        <w:ind w:left="651" w:hanging="429"/>
        <w:jc w:val="both"/>
        <w:rPr>
          <w:rFonts w:ascii="Times New Roman" w:eastAsia="Times New Roman" w:hAnsi="Times New Roman" w:cs="Traditional Arabic"/>
          <w:sz w:val="36"/>
          <w:szCs w:val="36"/>
          <w:rtl/>
          <w:lang w:eastAsia="ar-SA"/>
        </w:rPr>
      </w:pPr>
      <w:r w:rsidRPr="008F3FC2">
        <w:rPr>
          <w:rFonts w:ascii="Times New Roman" w:eastAsia="Times New Roman" w:hAnsi="Times New Roman" w:cs="Traditional Arabic" w:hint="cs"/>
          <w:b/>
          <w:bCs/>
          <w:sz w:val="36"/>
          <w:szCs w:val="36"/>
          <w:rtl/>
          <w:lang w:eastAsia="ar-SA"/>
        </w:rPr>
        <w:t>الأربعون النووية لابن القيم الميسرة لطالب العلم</w:t>
      </w:r>
      <w:r w:rsidRPr="008F3FC2">
        <w:rPr>
          <w:rFonts w:ascii="Times New Roman" w:eastAsia="Times New Roman" w:hAnsi="Times New Roman" w:cs="Traditional Arabic" w:hint="cs"/>
          <w:sz w:val="36"/>
          <w:szCs w:val="36"/>
          <w:rtl/>
          <w:lang w:eastAsia="ar-SA"/>
        </w:rPr>
        <w:t xml:space="preserve">/ </w:t>
      </w:r>
      <w:r w:rsidRPr="00185ED3">
        <w:rPr>
          <w:rFonts w:ascii="Times New Roman" w:eastAsia="Times New Roman" w:hAnsi="Times New Roman" w:cs="Traditional Arabic" w:hint="cs"/>
          <w:sz w:val="36"/>
          <w:szCs w:val="36"/>
          <w:rtl/>
          <w:lang w:eastAsia="ar-SA"/>
        </w:rPr>
        <w:t xml:space="preserve">إعداد وتنسيق حنان </w:t>
      </w:r>
      <w:r>
        <w:rPr>
          <w:rFonts w:ascii="Times New Roman" w:eastAsia="Times New Roman" w:hAnsi="Times New Roman" w:cs="Traditional Arabic" w:hint="cs"/>
          <w:sz w:val="36"/>
          <w:szCs w:val="36"/>
          <w:rtl/>
          <w:lang w:eastAsia="ar-SA"/>
        </w:rPr>
        <w:t xml:space="preserve">[محمد] </w:t>
      </w:r>
      <w:r w:rsidRPr="00185ED3">
        <w:rPr>
          <w:rFonts w:ascii="Times New Roman" w:eastAsia="Times New Roman" w:hAnsi="Times New Roman" w:cs="Traditional Arabic" w:hint="cs"/>
          <w:sz w:val="36"/>
          <w:szCs w:val="36"/>
          <w:rtl/>
          <w:lang w:eastAsia="ar-SA"/>
        </w:rPr>
        <w:t>عبدالعزيز.- الرياض: د. ن، 1437 هـ، 75 ص.</w:t>
      </w:r>
    </w:p>
    <w:p w:rsidR="008F3FC2" w:rsidRDefault="008F3FC2" w:rsidP="008F3FC2">
      <w:pPr>
        <w:pStyle w:val="a3"/>
        <w:spacing w:after="0" w:line="240" w:lineRule="auto"/>
        <w:ind w:left="651"/>
        <w:jc w:val="both"/>
        <w:rPr>
          <w:rFonts w:ascii="Times New Roman" w:eastAsia="Times New Roman" w:hAnsi="Times New Roman" w:cs="Traditional Arabic"/>
          <w:sz w:val="36"/>
          <w:szCs w:val="36"/>
          <w:rtl/>
          <w:lang w:eastAsia="ar-SA"/>
        </w:rPr>
      </w:pPr>
      <w:r w:rsidRPr="00C90B9A">
        <w:rPr>
          <w:rFonts w:ascii="Times New Roman" w:eastAsia="Times New Roman" w:hAnsi="Times New Roman" w:cs="Traditional Arabic" w:hint="cs"/>
          <w:sz w:val="36"/>
          <w:szCs w:val="36"/>
          <w:rtl/>
          <w:lang w:eastAsia="ar-SA"/>
        </w:rPr>
        <w:t>هكذا ورد العنوان</w:t>
      </w:r>
      <w:r>
        <w:rPr>
          <w:rFonts w:ascii="Times New Roman" w:eastAsia="Times New Roman" w:hAnsi="Times New Roman" w:cs="Traditional Arabic" w:hint="cs"/>
          <w:sz w:val="36"/>
          <w:szCs w:val="36"/>
          <w:rtl/>
          <w:lang w:eastAsia="ar-SA"/>
        </w:rPr>
        <w:t xml:space="preserve"> على الكتاب</w:t>
      </w:r>
      <w:r w:rsidRPr="00C90B9A">
        <w:rPr>
          <w:rFonts w:ascii="Times New Roman" w:eastAsia="Times New Roman" w:hAnsi="Times New Roman" w:cs="Traditional Arabic" w:hint="cs"/>
          <w:sz w:val="36"/>
          <w:szCs w:val="36"/>
          <w:rtl/>
          <w:lang w:eastAsia="ar-SA"/>
        </w:rPr>
        <w:t>، وفيه خطأ</w:t>
      </w:r>
      <w:r>
        <w:rPr>
          <w:rFonts w:ascii="Times New Roman" w:eastAsia="Times New Roman" w:hAnsi="Times New Roman" w:cs="Traditional Arabic" w:hint="cs"/>
          <w:sz w:val="36"/>
          <w:szCs w:val="36"/>
          <w:rtl/>
          <w:lang w:eastAsia="ar-SA"/>
        </w:rPr>
        <w:t xml:space="preserve"> واضح</w:t>
      </w:r>
      <w:r w:rsidRPr="00C90B9A">
        <w:rPr>
          <w:rFonts w:ascii="Times New Roman" w:eastAsia="Times New Roman" w:hAnsi="Times New Roman" w:cs="Traditional Arabic" w:hint="cs"/>
          <w:sz w:val="36"/>
          <w:szCs w:val="36"/>
          <w:rtl/>
          <w:lang w:eastAsia="ar-SA"/>
        </w:rPr>
        <w:t>.</w:t>
      </w:r>
    </w:p>
    <w:p w:rsidR="002E6355" w:rsidRDefault="002E6355" w:rsidP="00C91186">
      <w:pPr>
        <w:pStyle w:val="a3"/>
        <w:spacing w:after="0" w:line="240" w:lineRule="auto"/>
        <w:ind w:left="651" w:hanging="283"/>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spacing w:after="0" w:line="240" w:lineRule="auto"/>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الأربعين الإلهية</w:t>
      </w:r>
      <w:r>
        <w:rPr>
          <w:rFonts w:ascii="Times New Roman" w:eastAsia="Times New Roman" w:hAnsi="Times New Roman" w:cs="Traditional Arabic" w:hint="cs"/>
          <w:sz w:val="36"/>
          <w:szCs w:val="36"/>
          <w:rtl/>
          <w:lang w:eastAsia="ar-SA"/>
        </w:rPr>
        <w:t>/ علي بن المفضَّل المقدسي (ت 611 هـ)؛ تحقيق محمد بن محمد التركي.- الرياض: جامعة الملك سعود، النشر العلمي والمطابع، 1434 هـ، 331 ص.</w:t>
      </w:r>
    </w:p>
    <w:p w:rsidR="00C91186" w:rsidRPr="00406B8F" w:rsidRDefault="00C91186" w:rsidP="00C91186">
      <w:pPr>
        <w:pStyle w:val="a3"/>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spacing w:after="0" w:line="240" w:lineRule="auto"/>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الأربعين على خطى أمهات المؤمنين</w:t>
      </w:r>
      <w:r>
        <w:rPr>
          <w:rFonts w:ascii="Times New Roman" w:eastAsia="Times New Roman" w:hAnsi="Times New Roman" w:cs="Traditional Arabic" w:hint="cs"/>
          <w:sz w:val="36"/>
          <w:szCs w:val="36"/>
          <w:rtl/>
          <w:lang w:eastAsia="ar-SA"/>
        </w:rPr>
        <w:t>/ أحمد بن عبدالرزاق العنقري.- الرياض: دار ابن الأثير، 1436 هـ، 183 ص.</w:t>
      </w:r>
    </w:p>
    <w:p w:rsidR="00C91186" w:rsidRPr="000C50DB" w:rsidRDefault="00C91186" w:rsidP="00C91186">
      <w:pPr>
        <w:pStyle w:val="a3"/>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spacing w:after="0" w:line="240" w:lineRule="auto"/>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الأربعين في الأحكام لنفع الأنام</w:t>
      </w:r>
      <w:r>
        <w:rPr>
          <w:rFonts w:ascii="Times New Roman" w:eastAsia="Times New Roman" w:hAnsi="Times New Roman" w:cs="Traditional Arabic" w:hint="cs"/>
          <w:sz w:val="36"/>
          <w:szCs w:val="36"/>
          <w:rtl/>
          <w:lang w:eastAsia="ar-SA"/>
        </w:rPr>
        <w:t>/ برهان الدين إبراهيم بن عمر الجعبري (ت 732 هـ)؛ تحقيق وتعليق السيد محمد رفيق الحسيني.- بيروت: دار البشائر الإسلامية، 1435 هـ، 71 ص (لقاء العشر الأواخر بالمسجد الحرام؛ 211).</w:t>
      </w:r>
    </w:p>
    <w:p w:rsidR="00C91186" w:rsidRDefault="00C91186" w:rsidP="00C91186">
      <w:pPr>
        <w:pStyle w:val="a3"/>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1C59FB">
        <w:rPr>
          <w:rFonts w:ascii="Times New Roman" w:eastAsia="Times New Roman" w:hAnsi="Times New Roman" w:cs="Traditional Arabic" w:hint="cs"/>
          <w:b/>
          <w:bCs/>
          <w:sz w:val="36"/>
          <w:szCs w:val="36"/>
          <w:rtl/>
          <w:lang w:eastAsia="ar-SA"/>
        </w:rPr>
        <w:t>الأربعين في إرشاد السالكين</w:t>
      </w:r>
      <w:r>
        <w:rPr>
          <w:rFonts w:ascii="Times New Roman" w:eastAsia="Times New Roman" w:hAnsi="Times New Roman" w:cs="Traditional Arabic" w:hint="cs"/>
          <w:sz w:val="36"/>
          <w:szCs w:val="36"/>
          <w:rtl/>
          <w:lang w:eastAsia="ar-SA"/>
        </w:rPr>
        <w:t>/ عماد الدين بن أحمد بن أبي حجلة.- عمّان: دار الفتح، 1436هـ، 136 ص.</w:t>
      </w:r>
    </w:p>
    <w:p w:rsidR="00C91186" w:rsidRPr="00C91186" w:rsidRDefault="00C91186" w:rsidP="00C91186">
      <w:pPr>
        <w:pStyle w:val="a3"/>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3"/>
        </w:numPr>
        <w:spacing w:after="0" w:line="240" w:lineRule="auto"/>
        <w:ind w:left="651" w:hanging="429"/>
        <w:jc w:val="both"/>
        <w:rPr>
          <w:rFonts w:ascii="Times New Roman" w:eastAsia="Times New Roman" w:hAnsi="Times New Roman" w:cs="Traditional Arabic"/>
          <w:sz w:val="36"/>
          <w:szCs w:val="36"/>
          <w:lang w:eastAsia="ar-SA"/>
        </w:rPr>
      </w:pPr>
      <w:r w:rsidRPr="00421A82">
        <w:rPr>
          <w:rFonts w:ascii="Times New Roman" w:eastAsia="Times New Roman" w:hAnsi="Times New Roman" w:cs="Traditional Arabic" w:hint="cs"/>
          <w:b/>
          <w:bCs/>
          <w:sz w:val="36"/>
          <w:szCs w:val="36"/>
          <w:rtl/>
          <w:lang w:eastAsia="ar-SA"/>
        </w:rPr>
        <w:t>الأربعين في التصوف</w:t>
      </w:r>
      <w:r>
        <w:rPr>
          <w:rFonts w:ascii="Times New Roman" w:eastAsia="Times New Roman" w:hAnsi="Times New Roman" w:cs="Traditional Arabic" w:hint="cs"/>
          <w:sz w:val="36"/>
          <w:szCs w:val="36"/>
          <w:rtl/>
          <w:lang w:eastAsia="ar-SA"/>
        </w:rPr>
        <w:t>/ [محمد بن الحسين السلمي، ت 412 هـ)]؛ دراسة وتحقيق حسين علي المشهداني.- بغداد: كلية العلوم الإسلامية، 1423 هـ (دكتوراه).</w:t>
      </w:r>
    </w:p>
    <w:p w:rsidR="00C91186" w:rsidRDefault="00C91186" w:rsidP="00A36B91">
      <w:pPr>
        <w:pStyle w:val="a3"/>
        <w:ind w:left="651" w:hanging="429"/>
        <w:jc w:val="both"/>
        <w:rPr>
          <w:rFonts w:ascii="Times New Roman" w:eastAsia="Times New Roman" w:hAnsi="Times New Roman" w:cs="Traditional Arabic"/>
          <w:sz w:val="36"/>
          <w:szCs w:val="36"/>
          <w:rtl/>
          <w:lang w:eastAsia="ar-SA"/>
        </w:rPr>
      </w:pPr>
    </w:p>
    <w:p w:rsidR="00C91186" w:rsidRPr="00032F35"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الأربعين في خصائص النبي الأمين صلى الله عليه وسلم/ </w:t>
      </w:r>
      <w:r w:rsidRPr="00032F35">
        <w:rPr>
          <w:rFonts w:ascii="Times New Roman" w:eastAsia="Times New Roman" w:hAnsi="Times New Roman" w:cs="Traditional Arabic" w:hint="cs"/>
          <w:sz w:val="36"/>
          <w:szCs w:val="36"/>
          <w:rtl/>
          <w:lang w:eastAsia="ar-SA"/>
        </w:rPr>
        <w:t>تصنيف أبي الطيب الشاذلي.</w:t>
      </w:r>
    </w:p>
    <w:p w:rsidR="00C91186" w:rsidRPr="00614784"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ظهر في شبكة الألوكة بتاريخ 21/1/1437 هـ.</w:t>
      </w:r>
    </w:p>
    <w:p w:rsidR="00C91186" w:rsidRPr="00C91186" w:rsidRDefault="00C91186"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3"/>
        </w:numPr>
        <w:spacing w:after="0" w:line="240" w:lineRule="auto"/>
        <w:ind w:left="651" w:hanging="429"/>
        <w:jc w:val="both"/>
        <w:rPr>
          <w:rFonts w:ascii="Times New Roman" w:eastAsia="Times New Roman" w:hAnsi="Times New Roman" w:cs="Traditional Arabic"/>
          <w:sz w:val="36"/>
          <w:szCs w:val="36"/>
          <w:lang w:eastAsia="ar-SA"/>
        </w:rPr>
      </w:pPr>
      <w:r w:rsidRPr="004A3C65">
        <w:rPr>
          <w:rFonts w:ascii="Times New Roman" w:eastAsia="Times New Roman" w:hAnsi="Times New Roman" w:cs="Traditional Arabic" w:hint="cs"/>
          <w:b/>
          <w:bCs/>
          <w:sz w:val="36"/>
          <w:szCs w:val="36"/>
          <w:rtl/>
          <w:lang w:eastAsia="ar-SA"/>
        </w:rPr>
        <w:t>الأربعين في فضائل الصحابة</w:t>
      </w:r>
      <w:r>
        <w:rPr>
          <w:rFonts w:ascii="Times New Roman" w:eastAsia="Times New Roman" w:hAnsi="Times New Roman" w:cs="Traditional Arabic" w:hint="cs"/>
          <w:sz w:val="36"/>
          <w:szCs w:val="36"/>
          <w:rtl/>
          <w:lang w:eastAsia="ar-SA"/>
        </w:rPr>
        <w:t>/ عبدالله بن صالح العبيد.- الرياض: مكتبة دار المنهاج، 1434 هـ، 224 ص.</w:t>
      </w:r>
    </w:p>
    <w:p w:rsidR="00EC0D5C" w:rsidRPr="00244450" w:rsidRDefault="00EC0D5C" w:rsidP="00A36B91">
      <w:pPr>
        <w:ind w:left="651" w:hanging="429"/>
        <w:jc w:val="both"/>
      </w:pPr>
    </w:p>
    <w:p w:rsidR="00EC0D5C" w:rsidRDefault="00EC0D5C" w:rsidP="00A36B91">
      <w:pPr>
        <w:pStyle w:val="a3"/>
        <w:numPr>
          <w:ilvl w:val="0"/>
          <w:numId w:val="4"/>
        </w:numPr>
        <w:spacing w:after="0" w:line="240" w:lineRule="auto"/>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الأربعين في فضل الدعاء والداعين</w:t>
      </w:r>
      <w:r>
        <w:rPr>
          <w:rFonts w:ascii="Times New Roman" w:eastAsia="Times New Roman" w:hAnsi="Times New Roman" w:cs="Traditional Arabic" w:hint="cs"/>
          <w:sz w:val="36"/>
          <w:szCs w:val="36"/>
          <w:rtl/>
          <w:lang w:eastAsia="ar-SA"/>
        </w:rPr>
        <w:t>/ علي بن المفضَّل المقدسي (ت 611 هـ)؛ تحقيق حسن محمد عبه جي.- الرياض: جامعة الملك سعود، النشر العلمي والمطابع، 1434 هـ، 631 ص.</w:t>
      </w:r>
    </w:p>
    <w:p w:rsidR="00EC0D5C" w:rsidRDefault="00EC0D5C"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الأربعين في فضل الدعاء والداعين/ </w:t>
      </w:r>
      <w:r>
        <w:rPr>
          <w:rFonts w:ascii="Times New Roman" w:eastAsia="Times New Roman" w:hAnsi="Times New Roman" w:cs="Traditional Arabic" w:hint="cs"/>
          <w:sz w:val="36"/>
          <w:szCs w:val="36"/>
          <w:rtl/>
          <w:lang w:eastAsia="ar-SA"/>
        </w:rPr>
        <w:t>لا</w:t>
      </w:r>
      <w:r w:rsidRPr="003D5DE6">
        <w:rPr>
          <w:rFonts w:ascii="Times New Roman" w:eastAsia="Times New Roman" w:hAnsi="Times New Roman" w:cs="Traditional Arabic" w:hint="cs"/>
          <w:sz w:val="36"/>
          <w:szCs w:val="36"/>
          <w:rtl/>
          <w:lang w:eastAsia="ar-SA"/>
        </w:rPr>
        <w:t>بن المفضل المقدسي (ت 611 هـ)؛ تحقيق عبدالرحمن بن سعد العصيمي.- المدينة المنورة: الجامعة الإسلامية، 1433 هـ، 701 ورقة (ماجستير).</w:t>
      </w:r>
    </w:p>
    <w:p w:rsidR="00C91186" w:rsidRDefault="00C91186"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8F2D7A">
        <w:rPr>
          <w:rFonts w:ascii="Times New Roman" w:eastAsia="Times New Roman" w:hAnsi="Times New Roman" w:cs="Traditional Arabic" w:hint="cs"/>
          <w:b/>
          <w:bCs/>
          <w:sz w:val="36"/>
          <w:szCs w:val="36"/>
          <w:rtl/>
          <w:lang w:eastAsia="ar-SA"/>
        </w:rPr>
        <w:t>الأربعين في مباني الإسلام وقواعد الأحكام</w:t>
      </w:r>
      <w:r>
        <w:rPr>
          <w:rFonts w:ascii="Times New Roman" w:eastAsia="Times New Roman" w:hAnsi="Times New Roman" w:cs="Traditional Arabic" w:hint="cs"/>
          <w:sz w:val="36"/>
          <w:szCs w:val="36"/>
          <w:rtl/>
          <w:lang w:eastAsia="ar-SA"/>
        </w:rPr>
        <w:t>/ يحيى بن شرف النووي (ت 676 هـ)؛ تحقيق أحمد حاج محمد عثمان.- د. م: دار الفردوس؛ الرياض: دار الصميعي، 1436 هـ، 89 ص.</w:t>
      </w:r>
    </w:p>
    <w:p w:rsidR="00C91186" w:rsidRPr="00C91186" w:rsidRDefault="00C91186"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EC0D5C" w:rsidRDefault="00EC0D5C" w:rsidP="00C91186">
      <w:pPr>
        <w:pStyle w:val="a3"/>
        <w:numPr>
          <w:ilvl w:val="0"/>
          <w:numId w:val="4"/>
        </w:numPr>
        <w:spacing w:after="0" w:line="240" w:lineRule="auto"/>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الأربعين في مباني الإسلام وقواعد الأحكام، المشهورة بالأربعين حديثًا النووية</w:t>
      </w:r>
      <w:r>
        <w:rPr>
          <w:rFonts w:ascii="Times New Roman" w:eastAsia="Times New Roman" w:hAnsi="Times New Roman" w:cs="Traditional Arabic" w:hint="cs"/>
          <w:sz w:val="36"/>
          <w:szCs w:val="36"/>
          <w:rtl/>
          <w:lang w:eastAsia="ar-SA"/>
        </w:rPr>
        <w:t xml:space="preserve">/ </w:t>
      </w:r>
      <w:r w:rsidR="00C91186">
        <w:rPr>
          <w:rFonts w:ascii="Times New Roman" w:eastAsia="Times New Roman" w:hAnsi="Times New Roman" w:cs="Traditional Arabic" w:hint="cs"/>
          <w:sz w:val="36"/>
          <w:szCs w:val="36"/>
          <w:rtl/>
          <w:lang w:eastAsia="ar-SA"/>
        </w:rPr>
        <w:t>للنووي</w:t>
      </w:r>
      <w:r>
        <w:rPr>
          <w:rFonts w:ascii="Times New Roman" w:eastAsia="Times New Roman" w:hAnsi="Times New Roman" w:cs="Traditional Arabic" w:hint="cs"/>
          <w:sz w:val="36"/>
          <w:szCs w:val="36"/>
          <w:rtl/>
          <w:lang w:eastAsia="ar-SA"/>
        </w:rPr>
        <w:t>؛ اعتنى بضبطه ومقابلته عبدالله جاسم كردي الجنابي.- ديالى: المطبعة المركزية، 1433 هـ، 67 ص.</w:t>
      </w:r>
    </w:p>
    <w:p w:rsidR="00EC0D5C" w:rsidRPr="006E43D8"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spacing w:after="0" w:line="240" w:lineRule="auto"/>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الأربعين في مباني الإسلام وقواعد الأحكام</w:t>
      </w:r>
      <w:r w:rsidR="00C91186">
        <w:rPr>
          <w:rFonts w:ascii="Times New Roman" w:eastAsia="Times New Roman" w:hAnsi="Times New Roman" w:cs="Traditional Arabic" w:hint="cs"/>
          <w:sz w:val="36"/>
          <w:szCs w:val="36"/>
          <w:rtl/>
          <w:lang w:eastAsia="ar-SA"/>
        </w:rPr>
        <w:t>/ ل</w:t>
      </w:r>
      <w:r>
        <w:rPr>
          <w:rFonts w:ascii="Times New Roman" w:eastAsia="Times New Roman" w:hAnsi="Times New Roman" w:cs="Traditional Arabic" w:hint="cs"/>
          <w:sz w:val="36"/>
          <w:szCs w:val="36"/>
          <w:rtl/>
          <w:lang w:eastAsia="ar-SA"/>
        </w:rPr>
        <w:t>لنووي؛ بعناية نظام محمد صالح يعقوبي.- البحرين: مكتبة نظام يعقوبي الخاصة؛ طنجة: دار الحديث الكتانية، 1434 هـ، 222 ص.</w:t>
      </w:r>
    </w:p>
    <w:p w:rsidR="00EC0D5C" w:rsidRDefault="00EC0D5C" w:rsidP="00C91186">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عن نسخة بالمكتبة اليعقوبية العباسية مسموعة على الحافظ العلاء بن العطار تلميذ النواوي، ونسخة بخط الحافظ البوصيري.</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الأربعين المخرَّجة</w:t>
      </w:r>
      <w:r>
        <w:rPr>
          <w:rFonts w:ascii="Times New Roman" w:eastAsia="Times New Roman" w:hAnsi="Times New Roman" w:cs="Traditional Arabic" w:hint="cs"/>
          <w:sz w:val="36"/>
          <w:szCs w:val="36"/>
          <w:rtl/>
          <w:lang w:eastAsia="ar-SA"/>
        </w:rPr>
        <w:t>/ محمد بن منصور النيسابوري (ت 548 هـ)؛ تحقيق قاسم بن محمد ضاهر.- بيروت: دار البشائر الإسلامية، 1435 هـ، 143 ص (لقاء العشر الأواخر بالمسجد الحرام؛ 210).</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C91186" w:rsidRPr="00CF4AF7" w:rsidRDefault="00C91186" w:rsidP="00C91186">
      <w:pPr>
        <w:pStyle w:val="a3"/>
        <w:numPr>
          <w:ilvl w:val="0"/>
          <w:numId w:val="5"/>
        </w:numPr>
        <w:ind w:left="651" w:hanging="283"/>
        <w:jc w:val="both"/>
        <w:rPr>
          <w:rFonts w:cs="Traditional Arabic"/>
          <w:sz w:val="36"/>
          <w:szCs w:val="36"/>
          <w:rtl/>
        </w:rPr>
      </w:pPr>
      <w:r w:rsidRPr="00CF4AF7">
        <w:rPr>
          <w:rFonts w:cs="Traditional Arabic" w:hint="cs"/>
          <w:b/>
          <w:bCs/>
          <w:sz w:val="36"/>
          <w:szCs w:val="36"/>
          <w:rtl/>
        </w:rPr>
        <w:t>ارتقاء الحديث وانتشاره في ولاية بيهار</w:t>
      </w:r>
      <w:r w:rsidRPr="00CF4AF7">
        <w:rPr>
          <w:rFonts w:cs="Traditional Arabic" w:hint="cs"/>
          <w:sz w:val="36"/>
          <w:szCs w:val="36"/>
          <w:rtl/>
        </w:rPr>
        <w:t>/ محمد سكندر؛ إشراف فضل كبريا الصديقي.- الهند: جامعة بتنه، 1408 هـ، 247 ص (رسالة علمية).</w:t>
      </w:r>
    </w:p>
    <w:p w:rsidR="00C91186" w:rsidRDefault="00C91186"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أرجوزتان: تحفة الأحباب فيما نُسخ وخُصِّص من السنة والكتاب</w:t>
      </w:r>
      <w:r>
        <w:rPr>
          <w:rFonts w:ascii="Times New Roman" w:eastAsia="Times New Roman" w:hAnsi="Times New Roman" w:cs="Traditional Arabic" w:hint="cs"/>
          <w:sz w:val="36"/>
          <w:szCs w:val="36"/>
          <w:rtl/>
          <w:lang w:eastAsia="ar-SA"/>
        </w:rPr>
        <w:t>/ المختار بن التقي القلاوي (ت 1426 هـ)؛ تحقيق محمد توفيق بن عمار الكيفاني.- بيروت: دار ابن حزم، 1434 هـ.</w:t>
      </w:r>
    </w:p>
    <w:p w:rsidR="00EC0D5C" w:rsidRDefault="00EC0D5C" w:rsidP="00C91186">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والأرجوزة الأخرى هي: ناسخ القرآن ومنسوخه/ محمد يحيى الولاتي.</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إرشاد الباحث إلى تحقيق طرق حديث المسيء صلاته وما يتعلق به من المباحث</w:t>
      </w:r>
      <w:r>
        <w:rPr>
          <w:rFonts w:ascii="Times New Roman" w:eastAsia="Times New Roman" w:hAnsi="Times New Roman" w:cs="Traditional Arabic" w:hint="cs"/>
          <w:sz w:val="36"/>
          <w:szCs w:val="36"/>
          <w:rtl/>
          <w:lang w:eastAsia="ar-SA"/>
        </w:rPr>
        <w:t>/ يحيى بن محمد العنسي (ت 1313 هـ)؛ دراسة وتحقيق أحمد الصياصنة.- دبي: جمعية دار البر، 1434 هـ، 599 ص.</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أحمد بن محمد القسطلاني (ت 923 هـ)؛ ضبطه وصححه محمد عبدالعزيز الخالدي.- بيروت: دار الكتب العلمية، 1433 هـ، 15 مج.</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أيمن بن سليم العوفي.- المدينة المنورة: الجامعة الإسلامية، 1435 هـ، 634 ورقة (ماجستير).</w:t>
      </w:r>
    </w:p>
    <w:p w:rsidR="00026E81" w:rsidRDefault="00026E81" w:rsidP="00026E81">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بداية شرح الحديث الثاني من صحيح البخاري، إلى آخر شرح باب الدين يسر من كتاب الإيمان.</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حمد بن حسن الحبيشي.- المدينة المنورة: الجامعة الإسلامية، 1435 هـ، 569 ورقة (ماجستير).</w:t>
      </w:r>
    </w:p>
    <w:p w:rsidR="00026E81" w:rsidRDefault="00026E81" w:rsidP="00ED6760">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 xml:space="preserve">من أول شرح باب </w:t>
      </w:r>
      <w:r>
        <w:rPr>
          <w:rFonts w:ascii="Times New Roman" w:eastAsia="Times New Roman" w:hAnsi="Times New Roman" w:cs="Traditional Arabic" w:hint="cs"/>
          <w:sz w:val="36"/>
          <w:szCs w:val="36"/>
          <w:rtl/>
          <w:lang w:eastAsia="ar-SA"/>
        </w:rPr>
        <w:t>إذا انفلتت الدابة في الصلاة من كتاب العمل بالصلاة عند قوله: باب بالتنوين: إذا انفلتت الدابة وصاحبها في الصلاة، إلى آخر شرح باب فضل اتباع الجنائز من كتاب الجنائز عند قوله: والنسائي وابن ماجه وأبو داود.</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DE15CA" w:rsidRDefault="00026E81" w:rsidP="00026E81">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DE15CA">
        <w:rPr>
          <w:rFonts w:ascii="Times New Roman" w:eastAsia="Times New Roman" w:hAnsi="Times New Roman" w:cs="Traditional Arabic" w:hint="cs"/>
          <w:b/>
          <w:bCs/>
          <w:sz w:val="36"/>
          <w:szCs w:val="36"/>
          <w:rtl/>
          <w:lang w:eastAsia="ar-SA"/>
        </w:rPr>
        <w:t>إرشاد الساري لشرح صحيح البخاري</w:t>
      </w:r>
      <w:r w:rsidRPr="00DE15CA">
        <w:rPr>
          <w:rFonts w:ascii="Times New Roman" w:eastAsia="Times New Roman" w:hAnsi="Times New Roman" w:cs="Traditional Arabic" w:hint="cs"/>
          <w:sz w:val="36"/>
          <w:szCs w:val="36"/>
          <w:rtl/>
          <w:lang w:eastAsia="ar-SA"/>
        </w:rPr>
        <w:t>/ للقسطلاني؛ دراسة وتحقيق بكر بن نقاء التويجري.- المدينة المنورة: الجامعة الإسلامية، 1435 هـ، 486 ورقة (ماجستير).</w:t>
      </w:r>
    </w:p>
    <w:p w:rsidR="00026E81" w:rsidRPr="00DE15CA" w:rsidRDefault="00026E81" w:rsidP="00026E81">
      <w:pPr>
        <w:spacing w:after="0" w:line="240" w:lineRule="auto"/>
        <w:ind w:left="651"/>
        <w:jc w:val="both"/>
        <w:rPr>
          <w:rFonts w:ascii="Times New Roman" w:eastAsia="Times New Roman" w:hAnsi="Times New Roman" w:cs="Traditional Arabic"/>
          <w:sz w:val="36"/>
          <w:szCs w:val="36"/>
          <w:rtl/>
          <w:lang w:eastAsia="ar-SA"/>
        </w:rPr>
      </w:pPr>
      <w:r w:rsidRPr="00DE15CA">
        <w:rPr>
          <w:rFonts w:ascii="Times New Roman" w:eastAsia="Times New Roman" w:hAnsi="Times New Roman" w:cs="Traditional Arabic" w:hint="cs"/>
          <w:sz w:val="36"/>
          <w:szCs w:val="36"/>
          <w:rtl/>
          <w:lang w:eastAsia="ar-SA"/>
        </w:rPr>
        <w:t>من أول شرح باب الصدقة باليمين من كتاب الزكاة، إلى آخر شرح باب صدقة الفطر على الصغير والكبير من كتاب الزكاة.</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روسمير بن بايرم تشوكوفيتش.- المدينة المنورة: الجامعة الإسلامية، 1435 هـ (ماجستير).</w:t>
      </w:r>
    </w:p>
    <w:p w:rsidR="00026E81" w:rsidRDefault="00026E81" w:rsidP="00026E81">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 xml:space="preserve">من أول شرح باب </w:t>
      </w:r>
      <w:r>
        <w:rPr>
          <w:rFonts w:ascii="Times New Roman" w:eastAsia="Times New Roman" w:hAnsi="Times New Roman" w:cs="Traditional Arabic" w:hint="cs"/>
          <w:sz w:val="36"/>
          <w:szCs w:val="36"/>
          <w:rtl/>
          <w:lang w:eastAsia="ar-SA"/>
        </w:rPr>
        <w:t>يقاتل من وراء الإمام ويتقي من كتاب الجهاد، إلى آخر شرح باب الطعام عند القدوم: وكان ابن عمر يفطر لمن يغشاه، من كتب الجهاد والسير، عند قوله: وهذا آخر كتاب الجهاد.</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lastRenderedPageBreak/>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سعد بن عبدالله الحربي.- المدينة المنورة: الجامعة الإسلامية، 1435 هـ، 488 ورقة (ماجستير).</w:t>
      </w:r>
    </w:p>
    <w:p w:rsidR="00026E81" w:rsidRDefault="00026E81" w:rsidP="00026E81">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من أول شرح باب استقراض الإبل من كتاب في الاستقراض، إلى آخر شرح باب: إذا اقتسم الشركاء الدور أو غيرها فليس لهم رجوع</w:t>
      </w:r>
      <w:r>
        <w:rPr>
          <w:rFonts w:ascii="Times New Roman" w:eastAsia="Times New Roman" w:hAnsi="Times New Roman" w:cs="Traditional Arabic" w:hint="cs"/>
          <w:sz w:val="36"/>
          <w:szCs w:val="36"/>
          <w:rtl/>
          <w:lang w:eastAsia="ar-SA"/>
        </w:rPr>
        <w:t xml:space="preserve"> </w:t>
      </w:r>
      <w:r w:rsidRPr="00C537BB">
        <w:rPr>
          <w:rFonts w:ascii="Times New Roman" w:eastAsia="Times New Roman" w:hAnsi="Times New Roman" w:cs="Traditional Arabic" w:hint="cs"/>
          <w:sz w:val="36"/>
          <w:szCs w:val="36"/>
          <w:rtl/>
          <w:lang w:eastAsia="ar-SA"/>
        </w:rPr>
        <w:t>ولا شفعة من كتاب الشركة</w:t>
      </w:r>
      <w:r>
        <w:rPr>
          <w:rFonts w:ascii="Times New Roman" w:eastAsia="Times New Roman" w:hAnsi="Times New Roman" w:cs="Traditional Arabic" w:hint="cs"/>
          <w:sz w:val="36"/>
          <w:szCs w:val="36"/>
          <w:rtl/>
          <w:lang w:eastAsia="ar-SA"/>
        </w:rPr>
        <w:t>.</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عاصم بن سليمان العودة.- المدينة المنورة: الجامعة الإسلامية، 1435 هـ، 581 ورقة (ماجستير).</w:t>
      </w:r>
    </w:p>
    <w:p w:rsidR="00026E81" w:rsidRDefault="00026E81" w:rsidP="00026E81">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 xml:space="preserve">من أول شرح باب </w:t>
      </w:r>
      <w:r>
        <w:rPr>
          <w:rFonts w:ascii="Times New Roman" w:eastAsia="Times New Roman" w:hAnsi="Times New Roman" w:cs="Traditional Arabic" w:hint="cs"/>
          <w:sz w:val="36"/>
          <w:szCs w:val="36"/>
          <w:rtl/>
          <w:lang w:eastAsia="ar-SA"/>
        </w:rPr>
        <w:t>قبول الهدية من المشركين من كتاب الهبة، إلى نهاية شرح باب الصلح بالدين والعين من كتاب الصلح.</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Default="00026E81" w:rsidP="00026E8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إرشاد الساري لشرح صحيح البخاري/ </w:t>
      </w:r>
      <w:r>
        <w:rPr>
          <w:rFonts w:ascii="Times New Roman" w:eastAsia="Times New Roman" w:hAnsi="Times New Roman" w:cs="Traditional Arabic" w:hint="cs"/>
          <w:sz w:val="36"/>
          <w:szCs w:val="36"/>
          <w:rtl/>
          <w:lang w:eastAsia="ar-SA"/>
        </w:rPr>
        <w:t>للقسطلاني</w:t>
      </w:r>
      <w:r w:rsidRPr="00D80B8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دراسة و</w:t>
      </w:r>
      <w:r w:rsidRPr="00D80B87">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عالم عبدالرحمن التركي</w:t>
      </w:r>
      <w:r w:rsidRPr="00D80B87">
        <w:rPr>
          <w:rFonts w:ascii="Times New Roman" w:eastAsia="Times New Roman" w:hAnsi="Times New Roman" w:cs="Traditional Arabic" w:hint="cs"/>
          <w:sz w:val="36"/>
          <w:szCs w:val="36"/>
          <w:rtl/>
          <w:lang w:eastAsia="ar-SA"/>
        </w:rPr>
        <w:t>.- المدينة المنورة: الجامعة الإسلامية، 1433 هـ، 5</w:t>
      </w:r>
      <w:r>
        <w:rPr>
          <w:rFonts w:ascii="Times New Roman" w:eastAsia="Times New Roman" w:hAnsi="Times New Roman" w:cs="Traditional Arabic" w:hint="cs"/>
          <w:sz w:val="36"/>
          <w:szCs w:val="36"/>
          <w:rtl/>
          <w:lang w:eastAsia="ar-SA"/>
        </w:rPr>
        <w:t>23</w:t>
      </w:r>
      <w:r w:rsidRPr="00D80B87">
        <w:rPr>
          <w:rFonts w:ascii="Times New Roman" w:eastAsia="Times New Roman" w:hAnsi="Times New Roman" w:cs="Traditional Arabic" w:hint="cs"/>
          <w:sz w:val="36"/>
          <w:szCs w:val="36"/>
          <w:rtl/>
          <w:lang w:eastAsia="ar-SA"/>
        </w:rPr>
        <w:t xml:space="preserve"> ورقة (ماجستير).</w:t>
      </w:r>
    </w:p>
    <w:p w:rsidR="00026E81" w:rsidRDefault="00026E81" w:rsidP="00026E81">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شرح كتاب البيوع، إلى نهاية شرح باب منتهى التلقي من كتاب البيوع.</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عبدالكبير هاشم.- المدينة المنورة: الجامعة الإسلامية، 1435 هـ، 453 ورقة (ماجستير).</w:t>
      </w:r>
    </w:p>
    <w:p w:rsidR="00026E81" w:rsidRDefault="00026E81" w:rsidP="00026E81">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بداية</w:t>
      </w:r>
      <w:r w:rsidRPr="00C537BB">
        <w:rPr>
          <w:rFonts w:ascii="Times New Roman" w:eastAsia="Times New Roman" w:hAnsi="Times New Roman" w:cs="Traditional Arabic" w:hint="cs"/>
          <w:sz w:val="36"/>
          <w:szCs w:val="36"/>
          <w:rtl/>
          <w:lang w:eastAsia="ar-SA"/>
        </w:rPr>
        <w:t xml:space="preserve"> شرح</w:t>
      </w:r>
      <w:r>
        <w:rPr>
          <w:rFonts w:ascii="Times New Roman" w:eastAsia="Times New Roman" w:hAnsi="Times New Roman" w:cs="Traditional Arabic" w:hint="cs"/>
          <w:sz w:val="36"/>
          <w:szCs w:val="36"/>
          <w:rtl/>
          <w:lang w:eastAsia="ar-SA"/>
        </w:rPr>
        <w:t xml:space="preserve"> باب فرض الخمس، إلى نهاية باب قوله تعالى: {</w:t>
      </w:r>
      <w:r w:rsidRPr="00196AD7">
        <w:rPr>
          <w:rFonts w:ascii="Times New Roman" w:eastAsia="Times New Roman" w:hAnsi="Times New Roman" w:cs="Traditional Arabic"/>
          <w:sz w:val="36"/>
          <w:szCs w:val="36"/>
          <w:rtl/>
          <w:lang w:eastAsia="ar-SA"/>
        </w:rPr>
        <w:t>وَهُوَ الَّذِي يُرْسِلُ الرِّيَاحَ</w:t>
      </w:r>
      <w:r>
        <w:rPr>
          <w:rFonts w:ascii="Times New Roman" w:eastAsia="Times New Roman" w:hAnsi="Times New Roman" w:cs="Traditional Arabic" w:hint="cs"/>
          <w:sz w:val="36"/>
          <w:szCs w:val="36"/>
          <w:rtl/>
          <w:lang w:eastAsia="ar-SA"/>
        </w:rPr>
        <w:t>}.</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lastRenderedPageBreak/>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محمد بن عبدالرحمن العريني.- المدينة المنورة: الجامعة الإسلامية، 1435 هـ، 640 ورقة (ماجستير).</w:t>
      </w:r>
    </w:p>
    <w:p w:rsidR="00026E81" w:rsidRDefault="00026E81" w:rsidP="00026E81">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بداية</w:t>
      </w:r>
      <w:r w:rsidRPr="00C537BB">
        <w:rPr>
          <w:rFonts w:ascii="Times New Roman" w:eastAsia="Times New Roman" w:hAnsi="Times New Roman" w:cs="Traditional Arabic" w:hint="cs"/>
          <w:sz w:val="36"/>
          <w:szCs w:val="36"/>
          <w:rtl/>
          <w:lang w:eastAsia="ar-SA"/>
        </w:rPr>
        <w:t xml:space="preserve"> شرح باب </w:t>
      </w:r>
      <w:r>
        <w:rPr>
          <w:rFonts w:ascii="Times New Roman" w:eastAsia="Times New Roman" w:hAnsi="Times New Roman" w:cs="Traditional Arabic" w:hint="cs"/>
          <w:sz w:val="36"/>
          <w:szCs w:val="36"/>
          <w:rtl/>
          <w:lang w:eastAsia="ar-SA"/>
        </w:rPr>
        <w:t>الصلاة بمنى من أبواب تقصير الصلاة، إلى آخر شرح باب ما يجوز من العمل في الصلاة من كتاب العمل بالصلاة.</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Default="00026E81" w:rsidP="00026E8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إرشاد الساري لشرح صحيح البخاري/ </w:t>
      </w:r>
      <w:r>
        <w:rPr>
          <w:rFonts w:ascii="Times New Roman" w:eastAsia="Times New Roman" w:hAnsi="Times New Roman" w:cs="Traditional Arabic" w:hint="cs"/>
          <w:sz w:val="36"/>
          <w:szCs w:val="36"/>
          <w:rtl/>
          <w:lang w:eastAsia="ar-SA"/>
        </w:rPr>
        <w:t>للقسطلاني</w:t>
      </w:r>
      <w:r w:rsidRPr="00D80B8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دراسة و</w:t>
      </w:r>
      <w:r w:rsidRPr="00D80B87">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مصطفى بن سعيد إيتيم</w:t>
      </w:r>
      <w:r w:rsidRPr="00D80B87">
        <w:rPr>
          <w:rFonts w:ascii="Times New Roman" w:eastAsia="Times New Roman" w:hAnsi="Times New Roman" w:cs="Traditional Arabic" w:hint="cs"/>
          <w:sz w:val="36"/>
          <w:szCs w:val="36"/>
          <w:rtl/>
          <w:lang w:eastAsia="ar-SA"/>
        </w:rPr>
        <w:t>.- المدينة المنورة: الجامعة الإسلامية، 1433 هـ، 5</w:t>
      </w:r>
      <w:r>
        <w:rPr>
          <w:rFonts w:ascii="Times New Roman" w:eastAsia="Times New Roman" w:hAnsi="Times New Roman" w:cs="Traditional Arabic" w:hint="cs"/>
          <w:sz w:val="36"/>
          <w:szCs w:val="36"/>
          <w:rtl/>
          <w:lang w:eastAsia="ar-SA"/>
        </w:rPr>
        <w:t>98</w:t>
      </w:r>
      <w:r w:rsidRPr="00D80B87">
        <w:rPr>
          <w:rFonts w:ascii="Times New Roman" w:eastAsia="Times New Roman" w:hAnsi="Times New Roman" w:cs="Traditional Arabic" w:hint="cs"/>
          <w:sz w:val="36"/>
          <w:szCs w:val="36"/>
          <w:rtl/>
          <w:lang w:eastAsia="ar-SA"/>
        </w:rPr>
        <w:t xml:space="preserve"> ورقة (ماجستير).</w:t>
      </w:r>
    </w:p>
    <w:p w:rsidR="00026E81" w:rsidRDefault="00026E81" w:rsidP="00026E81">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شرح باب من برك على ركبتيه عند الإمام من كتاب العلم، إلى آخر شرح باب "إذا شرب الكلب في إناء أحدكم فليغسله سبعًا" من كتاب الوضوء.</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ناجي بن خالد عقلا الحمد.- المدينة المنورة: الجامعة الإسلامية، 1435 هـ، 551 ورقة (ماجستير).</w:t>
      </w:r>
    </w:p>
    <w:p w:rsidR="00026E81" w:rsidRDefault="00026E81" w:rsidP="00026E81">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 xml:space="preserve">من أول شرح باب </w:t>
      </w:r>
      <w:r>
        <w:rPr>
          <w:rFonts w:ascii="Times New Roman" w:eastAsia="Times New Roman" w:hAnsi="Times New Roman" w:cs="Traditional Arabic" w:hint="cs"/>
          <w:sz w:val="36"/>
          <w:szCs w:val="36"/>
          <w:rtl/>
          <w:lang w:eastAsia="ar-SA"/>
        </w:rPr>
        <w:t>من لم ير الوضوء إلا من المخرجين من كتاب الوضوء، إلى آخر شرح باب هل يدخل الجنب يده في الإناء قبل أن يغسلها من كتاب الغسل.</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نذير أحمد جودهري.- المدينة المنورة: الجامعة الإسلامية، 1435 هـ، 738 ورقة (ماجستير).</w:t>
      </w:r>
    </w:p>
    <w:p w:rsidR="00026E81" w:rsidRDefault="00026E81" w:rsidP="00026E81">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 xml:space="preserve">من أول شرح باب </w:t>
      </w:r>
      <w:r>
        <w:rPr>
          <w:rFonts w:ascii="Times New Roman" w:eastAsia="Times New Roman" w:hAnsi="Times New Roman" w:cs="Traditional Arabic" w:hint="cs"/>
          <w:sz w:val="36"/>
          <w:szCs w:val="36"/>
          <w:rtl/>
          <w:lang w:eastAsia="ar-SA"/>
        </w:rPr>
        <w:t>من اغبرّت قدماه في سبيل الله من كتاب الجهاد، إلى آخر شرح باب السمع والطاعة للإمام من كتاب الجهاد.</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Default="00026E81" w:rsidP="00026E8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إرشاد الساري لشرح صحيح البخاري/ </w:t>
      </w:r>
      <w:r>
        <w:rPr>
          <w:rFonts w:ascii="Times New Roman" w:eastAsia="Times New Roman" w:hAnsi="Times New Roman" w:cs="Traditional Arabic" w:hint="cs"/>
          <w:sz w:val="36"/>
          <w:szCs w:val="36"/>
          <w:rtl/>
          <w:lang w:eastAsia="ar-SA"/>
        </w:rPr>
        <w:t>القسطلاني</w:t>
      </w:r>
      <w:r w:rsidRPr="00D80B8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دراسة و</w:t>
      </w:r>
      <w:r w:rsidRPr="00D80B87">
        <w:rPr>
          <w:rFonts w:ascii="Times New Roman" w:eastAsia="Times New Roman" w:hAnsi="Times New Roman" w:cs="Traditional Arabic" w:hint="cs"/>
          <w:sz w:val="36"/>
          <w:szCs w:val="36"/>
          <w:rtl/>
          <w:lang w:eastAsia="ar-SA"/>
        </w:rPr>
        <w:t>تحقيق ياسر بن إبراهيم القزلان.- المدينة المنورة: الجامعة الإسلامية، 1433 هـ، 506 ورقة (ماجستير).</w:t>
      </w:r>
    </w:p>
    <w:p w:rsidR="00026E81" w:rsidRPr="00D80B87" w:rsidRDefault="00026E81" w:rsidP="00026E81">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أول شرح باب الصلاة إلى الحربة من كتاب العيدين، إلى آخر شرح باب ما جاء في التقصير من أبواب التقصير.</w:t>
      </w:r>
    </w:p>
    <w:p w:rsidR="00026E81" w:rsidRDefault="00026E81" w:rsidP="00026E81">
      <w:pPr>
        <w:pStyle w:val="a3"/>
        <w:ind w:left="651" w:hanging="283"/>
        <w:jc w:val="both"/>
        <w:rPr>
          <w:rFonts w:ascii="Times New Roman" w:eastAsia="Times New Roman" w:hAnsi="Times New Roman" w:cs="Traditional Arabic"/>
          <w:sz w:val="36"/>
          <w:szCs w:val="36"/>
          <w:rtl/>
          <w:lang w:eastAsia="ar-SA"/>
        </w:rPr>
      </w:pPr>
    </w:p>
    <w:p w:rsidR="00026E81" w:rsidRPr="00FC7DB6" w:rsidRDefault="00026E81" w:rsidP="00026E81">
      <w:pPr>
        <w:pStyle w:val="a3"/>
        <w:numPr>
          <w:ilvl w:val="0"/>
          <w:numId w:val="5"/>
        </w:numPr>
        <w:ind w:left="651" w:hanging="283"/>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b/>
          <w:bCs/>
          <w:sz w:val="36"/>
          <w:szCs w:val="36"/>
          <w:rtl/>
          <w:lang w:eastAsia="ar-SA"/>
        </w:rPr>
        <w:t>إرشاد الساري لشرح صحيح البخاري</w:t>
      </w:r>
      <w:r>
        <w:rPr>
          <w:rFonts w:ascii="Times New Roman" w:eastAsia="Times New Roman" w:hAnsi="Times New Roman" w:cs="Traditional Arabic" w:hint="cs"/>
          <w:sz w:val="36"/>
          <w:szCs w:val="36"/>
          <w:rtl/>
          <w:lang w:eastAsia="ar-SA"/>
        </w:rPr>
        <w:t>/ للقسطلاني؛ دراسة وتحقيق ياسر بن غالب حمود.- المدينة المنورة: الجامعة الإسلامية، 1435 هـ، 600 ورقة (ماجستير).</w:t>
      </w:r>
    </w:p>
    <w:p w:rsidR="00026E81" w:rsidRDefault="00026E81" w:rsidP="00026E81">
      <w:pPr>
        <w:pStyle w:val="a3"/>
        <w:ind w:left="651"/>
        <w:jc w:val="both"/>
        <w:rPr>
          <w:rFonts w:ascii="Times New Roman" w:eastAsia="Times New Roman" w:hAnsi="Times New Roman" w:cs="Traditional Arabic"/>
          <w:sz w:val="36"/>
          <w:szCs w:val="36"/>
          <w:rtl/>
          <w:lang w:eastAsia="ar-SA"/>
        </w:rPr>
      </w:pPr>
      <w:r w:rsidRPr="00C537BB">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بداية</w:t>
      </w:r>
      <w:r w:rsidRPr="00C537BB">
        <w:rPr>
          <w:rFonts w:ascii="Times New Roman" w:eastAsia="Times New Roman" w:hAnsi="Times New Roman" w:cs="Traditional Arabic" w:hint="cs"/>
          <w:sz w:val="36"/>
          <w:szCs w:val="36"/>
          <w:rtl/>
          <w:lang w:eastAsia="ar-SA"/>
        </w:rPr>
        <w:t xml:space="preserve"> شرح</w:t>
      </w:r>
      <w:r>
        <w:rPr>
          <w:rFonts w:ascii="Times New Roman" w:eastAsia="Times New Roman" w:hAnsi="Times New Roman" w:cs="Traditional Arabic" w:hint="cs"/>
          <w:sz w:val="36"/>
          <w:szCs w:val="36"/>
          <w:rtl/>
          <w:lang w:eastAsia="ar-SA"/>
        </w:rPr>
        <w:t xml:space="preserve"> باب ذكر الملائكة من كتاب بدء الخلق، إلى نهاية شرح باب قول الله تعالى: {</w:t>
      </w:r>
      <w:r w:rsidRPr="00CF1853">
        <w:rPr>
          <w:rFonts w:ascii="Times New Roman" w:eastAsia="Times New Roman" w:hAnsi="Times New Roman" w:cs="Traditional Arabic"/>
          <w:sz w:val="36"/>
          <w:szCs w:val="36"/>
          <w:rtl/>
          <w:lang w:eastAsia="ar-SA"/>
        </w:rPr>
        <w:t>وَإِلَى عَادٍ أَخَاهُمْ هُودًا قَالَ يَا قَوْمِ اعْبُدُوا اللَّهَ</w:t>
      </w:r>
      <w:r>
        <w:rPr>
          <w:rFonts w:ascii="Times New Roman" w:eastAsia="Times New Roman" w:hAnsi="Times New Roman" w:cs="Traditional Arabic" w:hint="cs"/>
          <w:sz w:val="36"/>
          <w:szCs w:val="36"/>
          <w:rtl/>
          <w:lang w:eastAsia="ar-SA"/>
        </w:rPr>
        <w:t>} من كتاب أحاديث الأنبياء.</w:t>
      </w:r>
    </w:p>
    <w:p w:rsidR="00C91186" w:rsidRPr="00D80B87" w:rsidRDefault="00C91186" w:rsidP="00C91186">
      <w:pPr>
        <w:pStyle w:val="a3"/>
        <w:spacing w:after="0" w:line="240" w:lineRule="auto"/>
        <w:ind w:left="651" w:hanging="283"/>
        <w:jc w:val="both"/>
        <w:rPr>
          <w:rFonts w:ascii="Times New Roman" w:eastAsia="Times New Roman" w:hAnsi="Times New Roman" w:cs="Traditional Arabic"/>
          <w:sz w:val="36"/>
          <w:szCs w:val="36"/>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1F29C3">
        <w:rPr>
          <w:rFonts w:ascii="Times New Roman" w:eastAsia="Times New Roman" w:hAnsi="Times New Roman" w:cs="Traditional Arabic" w:hint="cs"/>
          <w:b/>
          <w:bCs/>
          <w:sz w:val="36"/>
          <w:szCs w:val="36"/>
          <w:rtl/>
          <w:lang w:eastAsia="ar-SA"/>
        </w:rPr>
        <w:t>إرشاد الغاوي بل إسعاد الطالب والراوي للإعلام بترجمة السخاوي</w:t>
      </w:r>
      <w:r>
        <w:rPr>
          <w:rFonts w:ascii="Times New Roman" w:eastAsia="Times New Roman" w:hAnsi="Times New Roman" w:cs="Traditional Arabic" w:hint="cs"/>
          <w:sz w:val="36"/>
          <w:szCs w:val="36"/>
          <w:rtl/>
          <w:lang w:eastAsia="ar-SA"/>
        </w:rPr>
        <w:t>/ شمس الدين محمد بن عبدالرحمن السخاوي (ت 902 هـ)؛ تحقيق سعد بن فجحان الدوسري.- الكويت: مكتبة أهل الأثر، 1435 هـ، 1069 ص.</w:t>
      </w:r>
    </w:p>
    <w:p w:rsidR="00C91186" w:rsidRPr="00396CA7" w:rsidRDefault="00C91186"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إرشاد كل تائه وغافل وساري إلى الحديث الذي ختم به الإمام البخاري</w:t>
      </w:r>
      <w:r>
        <w:rPr>
          <w:rFonts w:ascii="Times New Roman" w:eastAsia="Times New Roman" w:hAnsi="Times New Roman" w:cs="Traditional Arabic" w:hint="cs"/>
          <w:sz w:val="36"/>
          <w:szCs w:val="36"/>
          <w:rtl/>
          <w:lang w:eastAsia="ar-SA"/>
        </w:rPr>
        <w:t xml:space="preserve">/ الرحالي الفاروق (نشره يوسف الكتاني). </w:t>
      </w:r>
    </w:p>
    <w:p w:rsidR="00EC0D5C" w:rsidRPr="000B00A2"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إرواء الظمي بتراجم رجال سنن الدارمي</w:t>
      </w:r>
      <w:r>
        <w:rPr>
          <w:rFonts w:ascii="Times New Roman" w:eastAsia="Times New Roman" w:hAnsi="Times New Roman" w:cs="Traditional Arabic" w:hint="cs"/>
          <w:sz w:val="36"/>
          <w:szCs w:val="36"/>
          <w:rtl/>
          <w:lang w:eastAsia="ar-SA"/>
        </w:rPr>
        <w:t>/ نايف بن صلاح المنصوري.- الرياض: دار العاصمة، 1436 هـ، 679 ص.</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يوسف بن إبراهيم الأردبيلي (ت 799 هـ)؛ دراسة وتحقيق إبراهيم خلف شحوز.- المدينة المنورة: الجامعة الإسلامية، 1434 هـ، 932 ورقة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كتاب الدعوات، إلى نهاية باب الوقوف بعرفة من كتاب الحج.</w:t>
      </w:r>
    </w:p>
    <w:p w:rsidR="00C91186" w:rsidRDefault="00C91186" w:rsidP="00C91186">
      <w:pPr>
        <w:pStyle w:val="a3"/>
        <w:ind w:left="651" w:hanging="283"/>
        <w:rPr>
          <w:rFonts w:ascii="Times New Roman" w:eastAsia="Times New Roman" w:hAnsi="Times New Roman" w:cs="Traditional Arabic"/>
          <w:sz w:val="36"/>
          <w:szCs w:val="36"/>
          <w:rtl/>
          <w:lang w:eastAsia="ar-SA"/>
        </w:rPr>
      </w:pPr>
    </w:p>
    <w:p w:rsidR="00C91186" w:rsidRDefault="00C91186" w:rsidP="00745CC0">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lastRenderedPageBreak/>
        <w:t>الأزهار: شرح المصابيح</w:t>
      </w:r>
      <w:r>
        <w:rPr>
          <w:rFonts w:ascii="Times New Roman" w:eastAsia="Times New Roman" w:hAnsi="Times New Roman" w:cs="Traditional Arabic" w:hint="cs"/>
          <w:sz w:val="36"/>
          <w:szCs w:val="36"/>
          <w:rtl/>
          <w:lang w:eastAsia="ar-SA"/>
        </w:rPr>
        <w:t xml:space="preserve">/ </w:t>
      </w:r>
      <w:r w:rsidR="00745CC0">
        <w:rPr>
          <w:rFonts w:ascii="Times New Roman" w:eastAsia="Times New Roman" w:hAnsi="Times New Roman" w:cs="Traditional Arabic" w:hint="cs"/>
          <w:sz w:val="36"/>
          <w:szCs w:val="36"/>
          <w:rtl/>
          <w:lang w:eastAsia="ar-SA"/>
        </w:rPr>
        <w:t>للأردبيلي</w:t>
      </w:r>
      <w:r>
        <w:rPr>
          <w:rFonts w:ascii="Times New Roman" w:eastAsia="Times New Roman" w:hAnsi="Times New Roman" w:cs="Traditional Arabic" w:hint="cs"/>
          <w:sz w:val="36"/>
          <w:szCs w:val="36"/>
          <w:rtl/>
          <w:lang w:eastAsia="ar-SA"/>
        </w:rPr>
        <w:t>؛ تحقيق أحمد بن عبدالله المخرمي؛ إشراف عبدالله بن أحمد الحمد.- المدينة المنورة: الجامعة الإسلامية، 1434 هـ، 820 ص (ماجستير)</w:t>
      </w:r>
    </w:p>
    <w:p w:rsidR="00C91186" w:rsidRDefault="00C91186" w:rsidP="00BB345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وتحقيق من بداية باب الإيمان بالقدر من كتاب الإيمان إلى نهاية باب الاعتصام بالكتاب والسنة من كتاب الإيمان.</w:t>
      </w:r>
    </w:p>
    <w:p w:rsidR="00C91186" w:rsidRDefault="00C91186" w:rsidP="00C91186">
      <w:pPr>
        <w:pStyle w:val="a3"/>
        <w:ind w:left="651" w:hanging="283"/>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خليل الرحمن بن راز محمد.- المدينة المنورة: الجامعة الإسلامية، 1434 هـ، 680 ورقة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الغسل من كتاب الطهارة، إلى نهاية باب فضل الأذان وإجابة المؤذن من  كتاب الصلاة.</w:t>
      </w:r>
    </w:p>
    <w:p w:rsidR="00C91186" w:rsidRPr="00512A3C" w:rsidRDefault="00C91186" w:rsidP="00C91186">
      <w:pPr>
        <w:pStyle w:val="a3"/>
        <w:spacing w:after="0" w:line="240" w:lineRule="auto"/>
        <w:ind w:left="651" w:hanging="283"/>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راسم بن فاروق النوري.- المدينة المنورة: الجامعة الإسلامية، 1433 هـ، 644 ص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المساجد ومواضع الصلاة، إلى نهاية باب الذكر بعد الصلاة.</w:t>
      </w:r>
    </w:p>
    <w:p w:rsidR="00C91186" w:rsidRDefault="00C91186" w:rsidP="00C91186">
      <w:pPr>
        <w:pStyle w:val="a3"/>
        <w:ind w:left="651" w:hanging="283"/>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سامر أحمد شنار.- المدينة المنورة: الجامعة الإسلامية، 1434 هـ، 653 ورقة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الكتاب، إلى نهاية فصل الوسوسة من كتاب الإيمان.</w:t>
      </w:r>
    </w:p>
    <w:p w:rsidR="00C91186" w:rsidRDefault="00C91186" w:rsidP="00C91186">
      <w:pPr>
        <w:pStyle w:val="a3"/>
        <w:ind w:left="651" w:hanging="283"/>
        <w:rPr>
          <w:rFonts w:ascii="Times New Roman" w:eastAsia="Times New Roman" w:hAnsi="Times New Roman" w:cs="Traditional Arabic"/>
          <w:sz w:val="36"/>
          <w:szCs w:val="36"/>
          <w:rtl/>
          <w:lang w:eastAsia="ar-SA"/>
        </w:rPr>
      </w:pPr>
    </w:p>
    <w:p w:rsidR="00745CC0" w:rsidRDefault="00745CC0" w:rsidP="00745CC0">
      <w:pPr>
        <w:pStyle w:val="a3"/>
        <w:numPr>
          <w:ilvl w:val="0"/>
          <w:numId w:val="4"/>
        </w:numPr>
        <w:ind w:left="651" w:hanging="283"/>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سليم بوجمعة مشيش.- المدينة المنورة: الجامعة الإسلامية، 1435 هـ، 1080 ورقة (ماجستير)</w:t>
      </w:r>
    </w:p>
    <w:p w:rsidR="00745CC0" w:rsidRDefault="00745CC0" w:rsidP="00745CC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الفأل والطيرة من كتاب الطب والرقى، إلى نهاية باب الظلم من كتاب الآداب.</w:t>
      </w:r>
    </w:p>
    <w:p w:rsidR="00745CC0" w:rsidRDefault="00745CC0" w:rsidP="00C91186">
      <w:pPr>
        <w:pStyle w:val="a3"/>
        <w:ind w:left="651" w:hanging="283"/>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صالح بن محمد العمودي.- المدينة المنورة: الجامعة الإسلامية، 1433 هـ، 864 ورقة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الدفع من عرفة والمزدلفة من كتاب المناسك، إلى نهاية باب الشركة والوكالة من كتاب البيوع.</w:t>
      </w:r>
    </w:p>
    <w:p w:rsidR="00C91186" w:rsidRDefault="00C91186" w:rsidP="00C91186">
      <w:pPr>
        <w:pStyle w:val="a3"/>
        <w:ind w:left="651" w:hanging="283"/>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عبدالحميد بن عبدالوهاب بهات.- المدينة المنورة: الجامعة الإسلامية، 1434 هـ، 974 ص (ماجستير).</w:t>
      </w:r>
    </w:p>
    <w:p w:rsidR="00C91186" w:rsidRDefault="00C91186" w:rsidP="00C91186">
      <w:pPr>
        <w:pStyle w:val="a3"/>
        <w:spacing w:after="0" w:line="240" w:lineRule="auto"/>
        <w:ind w:left="651"/>
        <w:jc w:val="both"/>
        <w:rPr>
          <w:rFonts w:ascii="Times New Roman" w:eastAsia="Times New Roman" w:hAnsi="Times New Roman" w:cs="Traditional Arabic"/>
          <w:sz w:val="36"/>
          <w:szCs w:val="36"/>
          <w:lang w:eastAsia="ar-SA"/>
        </w:rPr>
      </w:pPr>
      <w:r w:rsidRPr="00E63CCA">
        <w:rPr>
          <w:rFonts w:ascii="Times New Roman" w:eastAsia="Times New Roman" w:hAnsi="Times New Roman" w:cs="Traditional Arabic"/>
          <w:sz w:val="36"/>
          <w:szCs w:val="36"/>
          <w:rtl/>
          <w:lang w:eastAsia="ar-SA"/>
        </w:rPr>
        <w:t>من  بداية باب الأمر بالمعروف من كتاب الآداب، إلى نهاية باب الحساب والقصاص من أحوال يوم القيامة</w:t>
      </w:r>
      <w:r>
        <w:rPr>
          <w:rFonts w:ascii="Times New Roman" w:eastAsia="Times New Roman" w:hAnsi="Times New Roman" w:cs="Traditional Arabic" w:hint="cs"/>
          <w:sz w:val="36"/>
          <w:szCs w:val="36"/>
          <w:rtl/>
          <w:lang w:eastAsia="ar-SA"/>
        </w:rPr>
        <w:t>.</w:t>
      </w:r>
    </w:p>
    <w:p w:rsidR="00C91186" w:rsidRDefault="00C91186" w:rsidP="00C91186">
      <w:pPr>
        <w:pStyle w:val="a3"/>
        <w:spacing w:after="0" w:line="240" w:lineRule="auto"/>
        <w:ind w:left="651" w:hanging="283"/>
        <w:jc w:val="both"/>
        <w:rPr>
          <w:rFonts w:ascii="Times New Roman" w:eastAsia="Times New Roman" w:hAnsi="Times New Roman" w:cs="Traditional Arabic"/>
          <w:sz w:val="36"/>
          <w:szCs w:val="36"/>
          <w:rtl/>
          <w:lang w:eastAsia="ar-SA"/>
        </w:rPr>
      </w:pPr>
    </w:p>
    <w:p w:rsidR="00957313" w:rsidRDefault="00957313" w:rsidP="00957313">
      <w:pPr>
        <w:pStyle w:val="a3"/>
        <w:numPr>
          <w:ilvl w:val="0"/>
          <w:numId w:val="4"/>
        </w:numPr>
        <w:ind w:left="651" w:hanging="283"/>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عبدالله ياسين خيري.- المدينة المنورة: الجامعة الإسلامية، 1435 هـ، 970 ص (ماجستير)</w:t>
      </w:r>
    </w:p>
    <w:p w:rsidR="00957313" w:rsidRDefault="00957313" w:rsidP="0095731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الشفاعة في الحدود، إلى نهاية قسمة الغنائم والغلول فيها من كتاب الجهاد.</w:t>
      </w:r>
    </w:p>
    <w:p w:rsidR="00957313" w:rsidRDefault="00957313" w:rsidP="00C91186">
      <w:pPr>
        <w:pStyle w:val="a3"/>
        <w:spacing w:after="0" w:line="240" w:lineRule="auto"/>
        <w:ind w:left="651" w:hanging="283"/>
        <w:jc w:val="both"/>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علي جغنا.- المدينة المنورة: الجامعة الإسلامية، 1433 هـ، 931 ورقة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الغصب والعاريَّة من كتاب البيوع، إلى نهاية باب الخلع والطلاق من كتاب النكاح.</w:t>
      </w:r>
    </w:p>
    <w:p w:rsidR="00C91186" w:rsidRPr="007A4D89" w:rsidRDefault="00C91186" w:rsidP="00C91186">
      <w:pPr>
        <w:pStyle w:val="a3"/>
        <w:ind w:left="651" w:hanging="283"/>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كمال إدريس بريه سالم.- المدينة المنورة: الجامعة الإسلامية، 1433 هـ، 796 ص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بداية باب الحوض والشفاعة من كتاب أحوال القيامة وبدء الخلق، إلى نهاية علامات النبوة من كتاب الفضائل والشمائل.</w:t>
      </w:r>
    </w:p>
    <w:p w:rsidR="00C91186" w:rsidRDefault="00C91186" w:rsidP="00C91186">
      <w:pPr>
        <w:pStyle w:val="a3"/>
        <w:ind w:left="651" w:hanging="283"/>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مازن بن سالم الصاعدي.- المدينة المنورة: الجامعة الإسلامية، 1433 هـ، 929 ص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المطلَّقة ثلاثًا، إلى نهاية باب قطع السرقة من كتاب الحدود.</w:t>
      </w:r>
    </w:p>
    <w:p w:rsidR="00C91186" w:rsidRDefault="00C91186" w:rsidP="00C91186">
      <w:pPr>
        <w:pStyle w:val="a3"/>
        <w:ind w:left="651" w:hanging="283"/>
        <w:rPr>
          <w:rFonts w:ascii="Times New Roman" w:eastAsia="Times New Roman" w:hAnsi="Times New Roman" w:cs="Traditional Arabic"/>
          <w:sz w:val="36"/>
          <w:szCs w:val="36"/>
          <w:rtl/>
          <w:lang w:eastAsia="ar-SA"/>
        </w:rPr>
      </w:pPr>
    </w:p>
    <w:p w:rsidR="00957313" w:rsidRDefault="00957313" w:rsidP="00957313">
      <w:pPr>
        <w:pStyle w:val="a3"/>
        <w:numPr>
          <w:ilvl w:val="0"/>
          <w:numId w:val="4"/>
        </w:numPr>
        <w:ind w:left="651" w:hanging="283"/>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محمد سعيد رحمت كل.- المدينة المنورة: الجامعة الإسلامية، 1435 هـ، 1070 ورقة (ماجستير)</w:t>
      </w:r>
    </w:p>
    <w:p w:rsidR="00957313" w:rsidRDefault="00957313" w:rsidP="0095731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كتاب العلم، إلى نهاية باب سنن الوضوء من كتاب الطهارة.</w:t>
      </w:r>
    </w:p>
    <w:p w:rsidR="00957313" w:rsidRDefault="00957313" w:rsidP="00C91186">
      <w:pPr>
        <w:pStyle w:val="a3"/>
        <w:ind w:left="651" w:hanging="283"/>
        <w:rPr>
          <w:rFonts w:ascii="Times New Roman" w:eastAsia="Times New Roman" w:hAnsi="Times New Roman" w:cs="Traditional Arabic"/>
          <w:sz w:val="36"/>
          <w:szCs w:val="36"/>
          <w:rtl/>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محمد بن عبدالله الشبلي.- المدينة المنورة: الجامعة الإسلامية، 1433 هـ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ما تجب فيه الزكاة، إلى نهاية كتاب فضائل القرآن.</w:t>
      </w:r>
    </w:p>
    <w:p w:rsidR="00C91186" w:rsidRPr="00280541" w:rsidRDefault="00C91186" w:rsidP="00C91186">
      <w:pPr>
        <w:pStyle w:val="a3"/>
        <w:spacing w:after="0" w:line="240" w:lineRule="auto"/>
        <w:ind w:left="651" w:hanging="283"/>
        <w:jc w:val="both"/>
        <w:rPr>
          <w:rFonts w:ascii="Times New Roman" w:eastAsia="Times New Roman" w:hAnsi="Times New Roman" w:cs="Traditional Arabic"/>
          <w:sz w:val="36"/>
          <w:szCs w:val="36"/>
          <w:lang w:eastAsia="ar-SA"/>
        </w:rPr>
      </w:pPr>
    </w:p>
    <w:p w:rsidR="00C91186" w:rsidRDefault="00C91186" w:rsidP="00C91186">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D3A4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مغاجي فضل.- المدينة المنورة: الجامعة الإسلامية، 1434 هـ، 931 ورقة  (ماجستير).</w:t>
      </w:r>
    </w:p>
    <w:p w:rsidR="00C91186" w:rsidRDefault="00C91186" w:rsidP="00C91186">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وجوب الجمعة، إلى نهاية أول باب من كتاب الزكاة.</w:t>
      </w:r>
    </w:p>
    <w:p w:rsidR="00C91186" w:rsidRDefault="00C91186" w:rsidP="00C91186">
      <w:pPr>
        <w:pStyle w:val="a3"/>
        <w:ind w:left="651" w:hanging="283"/>
        <w:rPr>
          <w:rFonts w:ascii="Times New Roman" w:eastAsia="Times New Roman" w:hAnsi="Times New Roman" w:cs="Traditional Arabic"/>
          <w:sz w:val="36"/>
          <w:szCs w:val="36"/>
          <w:rtl/>
          <w:lang w:eastAsia="ar-SA"/>
        </w:rPr>
      </w:pPr>
    </w:p>
    <w:p w:rsidR="00957313" w:rsidRDefault="00957313" w:rsidP="00957313">
      <w:pPr>
        <w:pStyle w:val="a3"/>
        <w:numPr>
          <w:ilvl w:val="0"/>
          <w:numId w:val="4"/>
        </w:numPr>
        <w:ind w:left="651" w:hanging="283"/>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الأزهار: شرح المصابيح</w:t>
      </w:r>
      <w:r>
        <w:rPr>
          <w:rFonts w:ascii="Times New Roman" w:eastAsia="Times New Roman" w:hAnsi="Times New Roman" w:cs="Traditional Arabic" w:hint="cs"/>
          <w:sz w:val="36"/>
          <w:szCs w:val="36"/>
          <w:rtl/>
          <w:lang w:eastAsia="ar-SA"/>
        </w:rPr>
        <w:t>/ للأردبيلي؛ دراسة وتحقيق يونس بن رسول بخش البلوشي.- المدينة المنورة: الجامعة الإسلامية، 1435 هـ، 919 ص (ماجستير)</w:t>
      </w:r>
    </w:p>
    <w:p w:rsidR="00957313" w:rsidRDefault="00957313" w:rsidP="0095731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الجزية من كتاب الجهاد، إلى نهاية قول المؤلف لعصمة الله: إياه أن يقول إلا صدقًا وأن يفعل إلا حقًّا والله أعلم، من كتاب الطب والرقى.</w:t>
      </w:r>
    </w:p>
    <w:p w:rsidR="00957313" w:rsidRDefault="00957313" w:rsidP="00C91186">
      <w:pPr>
        <w:pStyle w:val="a3"/>
        <w:ind w:left="651" w:hanging="283"/>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أساس الباني في تراث الألباني: فقه الألباني بين السؤال والجواب</w:t>
      </w:r>
      <w:r>
        <w:rPr>
          <w:rFonts w:ascii="Times New Roman" w:eastAsia="Times New Roman" w:hAnsi="Times New Roman" w:cs="Traditional Arabic" w:hint="cs"/>
          <w:sz w:val="36"/>
          <w:szCs w:val="36"/>
          <w:rtl/>
          <w:lang w:eastAsia="ar-SA"/>
        </w:rPr>
        <w:t>/ أحمد بن نصر الله صبري.- طنطا: دار الصحابة للتراث، 1428 هـ، 4 مج (2548 ص).</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الأساليب الإنشائية الطلبية في أحاديث رياض الصالحين للنووي</w:t>
      </w:r>
      <w:r>
        <w:rPr>
          <w:rFonts w:ascii="Times New Roman" w:eastAsia="Times New Roman" w:hAnsi="Times New Roman" w:cs="Traditional Arabic" w:hint="cs"/>
          <w:sz w:val="36"/>
          <w:szCs w:val="36"/>
          <w:rtl/>
          <w:lang w:eastAsia="ar-SA"/>
        </w:rPr>
        <w:t>/ عبد خلف الجبوري.- بغداد: كلية العلوم الإسلامية، 1428 هـ (ماجستير).</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716306" w:rsidRDefault="00716306" w:rsidP="00716306">
      <w:pPr>
        <w:pStyle w:val="a3"/>
        <w:numPr>
          <w:ilvl w:val="0"/>
          <w:numId w:val="5"/>
        </w:numPr>
        <w:ind w:left="651" w:hanging="283"/>
        <w:jc w:val="both"/>
        <w:rPr>
          <w:rFonts w:ascii="Times New Roman" w:eastAsia="Times New Roman" w:hAnsi="Times New Roman" w:cs="Traditional Arabic"/>
          <w:sz w:val="36"/>
          <w:szCs w:val="36"/>
          <w:lang w:eastAsia="ar-SA"/>
        </w:rPr>
      </w:pPr>
      <w:r w:rsidRPr="009760FA">
        <w:rPr>
          <w:rFonts w:ascii="Times New Roman" w:eastAsia="Times New Roman" w:hAnsi="Times New Roman" w:cs="Traditional Arabic" w:hint="cs"/>
          <w:b/>
          <w:bCs/>
          <w:sz w:val="36"/>
          <w:szCs w:val="36"/>
          <w:rtl/>
          <w:lang w:eastAsia="ar-SA"/>
        </w:rPr>
        <w:t>أساليب التوجيه التربوي في كتاب الطهارة من "بلوغ المرام" وتطبيقاتها التربوية</w:t>
      </w:r>
      <w:r>
        <w:rPr>
          <w:rFonts w:ascii="Times New Roman" w:eastAsia="Times New Roman" w:hAnsi="Times New Roman" w:cs="Traditional Arabic" w:hint="cs"/>
          <w:sz w:val="36"/>
          <w:szCs w:val="36"/>
          <w:rtl/>
          <w:lang w:eastAsia="ar-SA"/>
        </w:rPr>
        <w:t>/ فايض صايل الشمري.- المدينة المنورة: الجامعة الإسلامية، 1435 هـ، 149 ورقة (بحث مكمل للماجستير).</w:t>
      </w:r>
    </w:p>
    <w:p w:rsidR="00716306" w:rsidRPr="00716306" w:rsidRDefault="00716306"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أساليب الطلب في الحديث النبوي: دراسة لغوية بيانية من خلال موطأ الإمام مالك</w:t>
      </w:r>
      <w:r>
        <w:rPr>
          <w:rFonts w:ascii="Times New Roman" w:eastAsia="Times New Roman" w:hAnsi="Times New Roman" w:cs="Traditional Arabic" w:hint="cs"/>
          <w:sz w:val="36"/>
          <w:szCs w:val="36"/>
          <w:rtl/>
          <w:lang w:eastAsia="ar-SA"/>
        </w:rPr>
        <w:t>/ محمد سعيد عبدالله.- بغداد: كلية اللغة العربية وعلوم القرآن، 1417 هـ (ماجستير).</w:t>
      </w:r>
    </w:p>
    <w:p w:rsidR="00EC0D5C" w:rsidRPr="00370D00"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الأسامي والكنى</w:t>
      </w:r>
      <w:r>
        <w:rPr>
          <w:rFonts w:ascii="Times New Roman" w:eastAsia="Times New Roman" w:hAnsi="Times New Roman" w:cs="Traditional Arabic" w:hint="cs"/>
          <w:sz w:val="36"/>
          <w:szCs w:val="36"/>
          <w:rtl/>
          <w:lang w:eastAsia="ar-SA"/>
        </w:rPr>
        <w:t>/ أحمد بن محمد بن حنبل (ت 241 هـ)؛ تحقيق ياسر بن ممدوح الإسماعيلي.- القاهرة: الفاروق الحديثة للطباعة والنشر، 1431 هـ، 74 ص.</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B77CD1" w:rsidRDefault="00B77CD1" w:rsidP="00B77CD1">
      <w:pPr>
        <w:pStyle w:val="a3"/>
        <w:numPr>
          <w:ilvl w:val="0"/>
          <w:numId w:val="5"/>
        </w:numPr>
        <w:ind w:left="651" w:hanging="283"/>
        <w:jc w:val="both"/>
        <w:rPr>
          <w:rFonts w:ascii="Times New Roman" w:eastAsia="Times New Roman" w:hAnsi="Times New Roman" w:cs="Traditional Arabic"/>
          <w:sz w:val="36"/>
          <w:szCs w:val="36"/>
          <w:lang w:eastAsia="ar-SA"/>
        </w:rPr>
      </w:pPr>
      <w:r w:rsidRPr="00F00B58">
        <w:rPr>
          <w:rFonts w:ascii="Times New Roman" w:eastAsia="Times New Roman" w:hAnsi="Times New Roman" w:cs="Traditional Arabic" w:hint="cs"/>
          <w:b/>
          <w:bCs/>
          <w:sz w:val="36"/>
          <w:szCs w:val="36"/>
          <w:rtl/>
          <w:lang w:eastAsia="ar-SA"/>
        </w:rPr>
        <w:t>أسانيد الشاطبية: دراسة نقدية: رسالة في الرد على ما ظهر وانتشر من إجازات المنظومة الشاطبية</w:t>
      </w:r>
      <w:r>
        <w:rPr>
          <w:rFonts w:ascii="Times New Roman" w:eastAsia="Times New Roman" w:hAnsi="Times New Roman" w:cs="Traditional Arabic" w:hint="cs"/>
          <w:sz w:val="36"/>
          <w:szCs w:val="36"/>
          <w:rtl/>
          <w:lang w:eastAsia="ar-SA"/>
        </w:rPr>
        <w:t>/ السيد بن أحمد بن عبدالرحيم.- د. م: برنامج الإقراء والإجازة، 1436 هـ، 48 ص.</w:t>
      </w:r>
    </w:p>
    <w:p w:rsidR="00B77CD1" w:rsidRDefault="00B77CD1" w:rsidP="00B77CD1">
      <w:pPr>
        <w:pStyle w:val="a3"/>
        <w:ind w:left="651" w:hanging="283"/>
        <w:jc w:val="both"/>
        <w:rPr>
          <w:rFonts w:ascii="Times New Roman" w:eastAsia="Times New Roman" w:hAnsi="Times New Roman" w:cs="Traditional Arabic"/>
          <w:b/>
          <w:bCs/>
          <w:sz w:val="36"/>
          <w:szCs w:val="36"/>
          <w:rtl/>
          <w:lang w:eastAsia="ar-SA"/>
        </w:rPr>
      </w:pPr>
    </w:p>
    <w:p w:rsidR="00C90358" w:rsidRDefault="00C90358" w:rsidP="00C90358">
      <w:pPr>
        <w:pStyle w:val="a3"/>
        <w:numPr>
          <w:ilvl w:val="0"/>
          <w:numId w:val="12"/>
        </w:numPr>
        <w:spacing w:after="0" w:line="240" w:lineRule="auto"/>
        <w:ind w:left="651" w:hanging="283"/>
        <w:jc w:val="both"/>
        <w:rPr>
          <w:rFonts w:ascii="Times New Roman" w:eastAsia="Times New Roman" w:hAnsi="Times New Roman" w:cs="Traditional Arabic"/>
          <w:sz w:val="36"/>
          <w:szCs w:val="36"/>
          <w:lang w:eastAsia="ar-SA"/>
        </w:rPr>
      </w:pPr>
      <w:r w:rsidRPr="00922533">
        <w:rPr>
          <w:rFonts w:ascii="Times New Roman" w:eastAsia="Times New Roman" w:hAnsi="Times New Roman" w:cs="Traditional Arabic" w:hint="cs"/>
          <w:b/>
          <w:bCs/>
          <w:sz w:val="36"/>
          <w:szCs w:val="36"/>
          <w:rtl/>
          <w:lang w:eastAsia="ar-SA"/>
        </w:rPr>
        <w:lastRenderedPageBreak/>
        <w:t xml:space="preserve">أسانيد القراءات المتواترة في تونس/ </w:t>
      </w:r>
      <w:r w:rsidRPr="00922533">
        <w:rPr>
          <w:rFonts w:ascii="Times New Roman" w:eastAsia="Times New Roman" w:hAnsi="Times New Roman" w:cs="Traditional Arabic" w:hint="cs"/>
          <w:sz w:val="36"/>
          <w:szCs w:val="36"/>
          <w:rtl/>
          <w:lang w:eastAsia="ar-SA"/>
        </w:rPr>
        <w:t>فتحي بن الشريف العبيدي.- بيروت: دار ابن حزم، 1437 هـ، 384 ص.</w:t>
      </w:r>
    </w:p>
    <w:p w:rsidR="00C90358" w:rsidRPr="00C90358" w:rsidRDefault="00C90358" w:rsidP="00B77CD1">
      <w:pPr>
        <w:pStyle w:val="a3"/>
        <w:ind w:left="651" w:hanging="283"/>
        <w:jc w:val="both"/>
        <w:rPr>
          <w:rFonts w:ascii="Times New Roman" w:eastAsia="Times New Roman" w:hAnsi="Times New Roman" w:cs="Traditional Arabic"/>
          <w:b/>
          <w:bCs/>
          <w:sz w:val="36"/>
          <w:szCs w:val="36"/>
          <w:rtl/>
          <w:lang w:eastAsia="ar-SA"/>
        </w:rPr>
      </w:pPr>
    </w:p>
    <w:p w:rsidR="00B77CD1" w:rsidRDefault="00B77CD1" w:rsidP="00B77CD1">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أسانيد المصريين: جمهرة في المتأخرين من علماء مصر ومناهجهم وبيان سلاسل أسانيدهم وذكر أسانيدنا إليهم/ </w:t>
      </w:r>
      <w:r w:rsidRPr="0073712B">
        <w:rPr>
          <w:rFonts w:ascii="Times New Roman" w:eastAsia="Times New Roman" w:hAnsi="Times New Roman" w:cs="Traditional Arabic" w:hint="cs"/>
          <w:sz w:val="36"/>
          <w:szCs w:val="36"/>
          <w:rtl/>
          <w:lang w:eastAsia="ar-SA"/>
        </w:rPr>
        <w:t>أسامة السيد محمود الأزهري.- مصر: دار الفقيه، 1435 هـ، 912 ص.</w:t>
      </w:r>
    </w:p>
    <w:p w:rsidR="00B77CD1" w:rsidRDefault="00B77CD1" w:rsidP="00B77CD1">
      <w:pPr>
        <w:pStyle w:val="a3"/>
        <w:ind w:left="651" w:hanging="283"/>
        <w:rPr>
          <w:rFonts w:ascii="Times New Roman" w:eastAsia="Times New Roman" w:hAnsi="Times New Roman" w:cs="Traditional Arabic"/>
          <w:sz w:val="36"/>
          <w:szCs w:val="36"/>
          <w:rtl/>
          <w:lang w:eastAsia="ar-SA"/>
        </w:rPr>
      </w:pPr>
    </w:p>
    <w:p w:rsidR="001262C4" w:rsidRPr="001449CF" w:rsidRDefault="001262C4" w:rsidP="001262C4">
      <w:pPr>
        <w:pStyle w:val="a3"/>
        <w:numPr>
          <w:ilvl w:val="0"/>
          <w:numId w:val="8"/>
        </w:numPr>
        <w:ind w:left="651" w:hanging="283"/>
        <w:jc w:val="both"/>
        <w:rPr>
          <w:rFonts w:cs="Traditional Arabic"/>
          <w:sz w:val="36"/>
          <w:szCs w:val="36"/>
          <w:rtl/>
        </w:rPr>
      </w:pPr>
      <w:r w:rsidRPr="001449CF">
        <w:rPr>
          <w:rFonts w:cs="Traditional Arabic" w:hint="cs"/>
          <w:b/>
          <w:bCs/>
          <w:sz w:val="36"/>
          <w:szCs w:val="36"/>
          <w:rtl/>
        </w:rPr>
        <w:t xml:space="preserve">أسباب اختلاف الفقهاء: الأسباب الحقيقية والمصطنعة/ </w:t>
      </w:r>
      <w:r w:rsidRPr="001449CF">
        <w:rPr>
          <w:rFonts w:cs="Traditional Arabic" w:hint="cs"/>
          <w:sz w:val="36"/>
          <w:szCs w:val="36"/>
          <w:rtl/>
        </w:rPr>
        <w:t>إرشاد الحق الأثري.- كوجرانواله، باكستان: أم القرى للنشر، 1436 هـ، 212 ص.</w:t>
      </w:r>
    </w:p>
    <w:p w:rsidR="001262C4" w:rsidRDefault="001262C4" w:rsidP="001262C4">
      <w:pPr>
        <w:pStyle w:val="a3"/>
        <w:ind w:left="651"/>
        <w:jc w:val="both"/>
        <w:rPr>
          <w:rFonts w:cs="Traditional Arabic"/>
          <w:sz w:val="36"/>
          <w:szCs w:val="36"/>
          <w:rtl/>
        </w:rPr>
      </w:pPr>
      <w:r w:rsidRPr="001449CF">
        <w:rPr>
          <w:rFonts w:cs="Traditional Arabic" w:hint="cs"/>
          <w:sz w:val="36"/>
          <w:szCs w:val="36"/>
          <w:rtl/>
        </w:rPr>
        <w:t>جاء تحت العنوان: دراسة نقدية للكتاب [هكذا] "أثر الحديث الشريف في اختلاف الأئمة الفقهاء" للشيخ محمد عوامة، ودحض شبهاته المثارة حول الحديث النبوي بأنه هو السبب في اختلاف الأئمة الفقهاء. ويليه مقال عن تحريف الشيخ محمد عوامة في المصنف لابن أبي شيبة.</w:t>
      </w:r>
    </w:p>
    <w:p w:rsidR="001262C4" w:rsidRPr="00031D26" w:rsidRDefault="001262C4" w:rsidP="00B77CD1">
      <w:pPr>
        <w:pStyle w:val="a3"/>
        <w:ind w:left="651" w:hanging="283"/>
        <w:rPr>
          <w:rFonts w:ascii="Times New Roman" w:eastAsia="Times New Roman" w:hAnsi="Times New Roman" w:cs="Traditional Arabic"/>
          <w:sz w:val="36"/>
          <w:szCs w:val="36"/>
          <w:rtl/>
          <w:lang w:eastAsia="ar-SA"/>
        </w:rPr>
      </w:pPr>
    </w:p>
    <w:p w:rsidR="00B77CD1" w:rsidRPr="0073712B" w:rsidRDefault="00B77CD1" w:rsidP="00B77CD1">
      <w:pPr>
        <w:pStyle w:val="a3"/>
        <w:numPr>
          <w:ilvl w:val="0"/>
          <w:numId w:val="5"/>
        </w:numPr>
        <w:ind w:left="651" w:hanging="283"/>
        <w:jc w:val="both"/>
        <w:rPr>
          <w:rFonts w:ascii="Times New Roman" w:eastAsia="Times New Roman" w:hAnsi="Times New Roman" w:cs="Traditional Arabic"/>
          <w:sz w:val="36"/>
          <w:szCs w:val="36"/>
          <w:rtl/>
          <w:lang w:eastAsia="ar-SA"/>
        </w:rPr>
      </w:pPr>
      <w:r w:rsidRPr="00031D26">
        <w:rPr>
          <w:rFonts w:ascii="Times New Roman" w:eastAsia="Times New Roman" w:hAnsi="Times New Roman" w:cs="Traditional Arabic" w:hint="cs"/>
          <w:b/>
          <w:bCs/>
          <w:sz w:val="36"/>
          <w:szCs w:val="36"/>
          <w:rtl/>
          <w:lang w:eastAsia="ar-SA"/>
        </w:rPr>
        <w:t>أسباب الاختلاف في التصحيح والتضعيف عند المحدِّثين</w:t>
      </w:r>
      <w:r>
        <w:rPr>
          <w:rFonts w:ascii="Times New Roman" w:eastAsia="Times New Roman" w:hAnsi="Times New Roman" w:cs="Traditional Arabic" w:hint="cs"/>
          <w:sz w:val="36"/>
          <w:szCs w:val="36"/>
          <w:rtl/>
          <w:lang w:eastAsia="ar-SA"/>
        </w:rPr>
        <w:t>/ فهد بن المأمون المأموني.- الكويت: مكتبة أهل الأثر، 1435 هـ، 112 ص.</w:t>
      </w:r>
    </w:p>
    <w:p w:rsidR="00B77CD1" w:rsidRDefault="00B77CD1" w:rsidP="00B77CD1">
      <w:pPr>
        <w:pStyle w:val="a3"/>
        <w:ind w:left="651" w:hanging="283"/>
        <w:rPr>
          <w:rFonts w:ascii="Times New Roman" w:eastAsia="Times New Roman" w:hAnsi="Times New Roman" w:cs="Traditional Arabic"/>
          <w:sz w:val="36"/>
          <w:szCs w:val="36"/>
          <w:rtl/>
          <w:lang w:eastAsia="ar-SA"/>
        </w:rPr>
      </w:pPr>
    </w:p>
    <w:p w:rsidR="00B77CD1" w:rsidRDefault="00B77CD1" w:rsidP="00B77CD1">
      <w:pPr>
        <w:pStyle w:val="a3"/>
        <w:numPr>
          <w:ilvl w:val="0"/>
          <w:numId w:val="5"/>
        </w:numPr>
        <w:ind w:left="651" w:hanging="283"/>
        <w:jc w:val="both"/>
        <w:rPr>
          <w:rFonts w:ascii="Times New Roman" w:eastAsia="Times New Roman" w:hAnsi="Times New Roman" w:cs="Traditional Arabic"/>
          <w:sz w:val="36"/>
          <w:szCs w:val="36"/>
          <w:rtl/>
          <w:lang w:eastAsia="ar-SA"/>
        </w:rPr>
      </w:pPr>
      <w:r w:rsidRPr="006C409E">
        <w:rPr>
          <w:rFonts w:ascii="Times New Roman" w:eastAsia="Times New Roman" w:hAnsi="Times New Roman" w:cs="Traditional Arabic" w:hint="cs"/>
          <w:b/>
          <w:bCs/>
          <w:sz w:val="36"/>
          <w:szCs w:val="36"/>
          <w:rtl/>
          <w:lang w:eastAsia="ar-SA"/>
        </w:rPr>
        <w:t>أسباب ورود أحاديث النكاح من صحيح الإمام البخاري</w:t>
      </w:r>
      <w:r>
        <w:rPr>
          <w:rFonts w:ascii="Times New Roman" w:eastAsia="Times New Roman" w:hAnsi="Times New Roman" w:cs="Traditional Arabic" w:hint="cs"/>
          <w:sz w:val="36"/>
          <w:szCs w:val="36"/>
          <w:rtl/>
          <w:lang w:eastAsia="ar-SA"/>
        </w:rPr>
        <w:t>/ سامية بن سعيد.- تونس: مجمع الأطرش، 1434 هـ، 119 ص.</w:t>
      </w:r>
    </w:p>
    <w:p w:rsidR="00B77CD1" w:rsidRDefault="00B77CD1" w:rsidP="00B77CD1">
      <w:pPr>
        <w:pStyle w:val="a3"/>
        <w:ind w:left="651" w:hanging="283"/>
        <w:rPr>
          <w:rFonts w:ascii="Times New Roman" w:eastAsia="Times New Roman" w:hAnsi="Times New Roman" w:cs="Traditional Arabic"/>
          <w:sz w:val="36"/>
          <w:szCs w:val="36"/>
          <w:rtl/>
          <w:lang w:eastAsia="ar-SA"/>
        </w:rPr>
      </w:pPr>
    </w:p>
    <w:p w:rsidR="00B77CD1" w:rsidRDefault="00B77CD1" w:rsidP="00B77CD1">
      <w:pPr>
        <w:pStyle w:val="a3"/>
        <w:numPr>
          <w:ilvl w:val="0"/>
          <w:numId w:val="5"/>
        </w:numPr>
        <w:ind w:left="651" w:hanging="283"/>
        <w:jc w:val="both"/>
        <w:rPr>
          <w:rFonts w:ascii="Times New Roman" w:eastAsia="Times New Roman" w:hAnsi="Times New Roman" w:cs="Traditional Arabic"/>
          <w:sz w:val="36"/>
          <w:szCs w:val="36"/>
          <w:lang w:eastAsia="ar-SA"/>
        </w:rPr>
      </w:pPr>
      <w:r w:rsidRPr="00845C8A">
        <w:rPr>
          <w:rFonts w:ascii="Times New Roman" w:eastAsia="Times New Roman" w:hAnsi="Times New Roman" w:cs="Traditional Arabic" w:hint="cs"/>
          <w:b/>
          <w:bCs/>
          <w:sz w:val="36"/>
          <w:szCs w:val="36"/>
          <w:rtl/>
          <w:lang w:eastAsia="ar-SA"/>
        </w:rPr>
        <w:t>الأستاذ الدكتور أحمد عمر هاشم وجهوده في الحديث النبوي</w:t>
      </w:r>
      <w:r>
        <w:rPr>
          <w:rFonts w:ascii="Times New Roman" w:eastAsia="Times New Roman" w:hAnsi="Times New Roman" w:cs="Traditional Arabic" w:hint="cs"/>
          <w:sz w:val="36"/>
          <w:szCs w:val="36"/>
          <w:rtl/>
          <w:lang w:eastAsia="ar-SA"/>
        </w:rPr>
        <w:t>/ ياسر مغاوري عبدالحميد عمر.- القاهرة: أطلس، 1434 هـ، 412 ص.</w:t>
      </w:r>
    </w:p>
    <w:p w:rsidR="008F3FC2" w:rsidRPr="008F3FC2" w:rsidRDefault="008F3FC2" w:rsidP="008F3FC2">
      <w:pPr>
        <w:pStyle w:val="a3"/>
        <w:rPr>
          <w:rFonts w:ascii="Times New Roman" w:eastAsia="Times New Roman" w:hAnsi="Times New Roman" w:cs="Traditional Arabic"/>
          <w:sz w:val="36"/>
          <w:szCs w:val="36"/>
          <w:rtl/>
          <w:lang w:eastAsia="ar-SA"/>
        </w:rPr>
      </w:pPr>
    </w:p>
    <w:p w:rsidR="008F3FC2" w:rsidRDefault="008F3FC2" w:rsidP="008F3FC2">
      <w:pPr>
        <w:pStyle w:val="a3"/>
        <w:numPr>
          <w:ilvl w:val="0"/>
          <w:numId w:val="5"/>
        </w:numPr>
        <w:ind w:left="651" w:hanging="283"/>
        <w:jc w:val="both"/>
        <w:rPr>
          <w:rFonts w:ascii="Times New Roman" w:eastAsia="Times New Roman" w:hAnsi="Times New Roman" w:cs="Traditional Arabic"/>
          <w:sz w:val="36"/>
          <w:szCs w:val="36"/>
          <w:lang w:eastAsia="ar-SA"/>
        </w:rPr>
      </w:pPr>
      <w:r w:rsidRPr="008F3FC2">
        <w:rPr>
          <w:rFonts w:ascii="Times New Roman" w:eastAsia="Times New Roman" w:hAnsi="Times New Roman" w:cs="Traditional Arabic" w:hint="cs"/>
          <w:b/>
          <w:bCs/>
          <w:sz w:val="36"/>
          <w:szCs w:val="36"/>
          <w:rtl/>
          <w:lang w:eastAsia="ar-SA"/>
        </w:rPr>
        <w:t>إستبرق الديباج والحرير نظم كتاب الضعفاء الصغير للإمام البخاري، مع شرحه</w:t>
      </w:r>
      <w:r>
        <w:rPr>
          <w:rFonts w:ascii="Times New Roman" w:eastAsia="Times New Roman" w:hAnsi="Times New Roman" w:cs="Traditional Arabic" w:hint="cs"/>
          <w:sz w:val="36"/>
          <w:szCs w:val="36"/>
          <w:rtl/>
          <w:lang w:eastAsia="ar-SA"/>
        </w:rPr>
        <w:t>/ عبدالعزيز بن علي الحربي.- بيروت: دار ابن حزم، 1437 هـ، 118 ص.</w:t>
      </w:r>
    </w:p>
    <w:p w:rsidR="00B77CD1" w:rsidRDefault="00B77CD1" w:rsidP="008F3FC2">
      <w:pPr>
        <w:pStyle w:val="a3"/>
        <w:ind w:left="651"/>
        <w:jc w:val="both"/>
        <w:rPr>
          <w:rFonts w:ascii="Times New Roman" w:eastAsia="Times New Roman" w:hAnsi="Times New Roman" w:cs="Traditional Arabic"/>
          <w:sz w:val="36"/>
          <w:szCs w:val="36"/>
          <w:rtl/>
          <w:lang w:eastAsia="ar-SA"/>
        </w:rPr>
      </w:pPr>
    </w:p>
    <w:p w:rsidR="00716306" w:rsidRPr="00C537BB" w:rsidRDefault="00716306" w:rsidP="00716306">
      <w:pPr>
        <w:pStyle w:val="a3"/>
        <w:numPr>
          <w:ilvl w:val="0"/>
          <w:numId w:val="5"/>
        </w:numPr>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الاستثناء من النهي في غير العبادات والمعاملات: دراسة حديثية موضوعية/ </w:t>
      </w:r>
      <w:r w:rsidRPr="00876C2C">
        <w:rPr>
          <w:rFonts w:ascii="Times New Roman" w:eastAsia="Times New Roman" w:hAnsi="Times New Roman" w:cs="Traditional Arabic" w:hint="cs"/>
          <w:sz w:val="36"/>
          <w:szCs w:val="36"/>
          <w:rtl/>
          <w:lang w:eastAsia="ar-SA"/>
        </w:rPr>
        <w:t xml:space="preserve">فهد بن سعد الرزيحان.- </w:t>
      </w:r>
      <w:r>
        <w:rPr>
          <w:rFonts w:ascii="Times New Roman" w:eastAsia="Times New Roman" w:hAnsi="Times New Roman" w:cs="Traditional Arabic" w:hint="cs"/>
          <w:sz w:val="36"/>
          <w:szCs w:val="36"/>
          <w:rtl/>
          <w:lang w:eastAsia="ar-SA"/>
        </w:rPr>
        <w:t>الرياض: جامعة الإمام، 1435 هـ، 2 مج (ماجستير).</w:t>
      </w:r>
    </w:p>
    <w:p w:rsidR="00716306" w:rsidRPr="00A25822" w:rsidRDefault="00716306" w:rsidP="00B77CD1">
      <w:pPr>
        <w:pStyle w:val="a3"/>
        <w:ind w:left="651" w:hanging="283"/>
        <w:rPr>
          <w:rFonts w:ascii="Times New Roman" w:eastAsia="Times New Roman" w:hAnsi="Times New Roman" w:cs="Traditional Arabic"/>
          <w:sz w:val="36"/>
          <w:szCs w:val="36"/>
          <w:rtl/>
          <w:lang w:eastAsia="ar-SA"/>
        </w:rPr>
      </w:pPr>
    </w:p>
    <w:p w:rsidR="00B77CD1" w:rsidRPr="00A25822" w:rsidRDefault="00B77CD1" w:rsidP="00B77CD1">
      <w:pPr>
        <w:pStyle w:val="a3"/>
        <w:numPr>
          <w:ilvl w:val="0"/>
          <w:numId w:val="5"/>
        </w:numPr>
        <w:ind w:left="651" w:hanging="283"/>
        <w:jc w:val="both"/>
        <w:rPr>
          <w:rFonts w:cs="Traditional Arabic"/>
          <w:sz w:val="36"/>
          <w:szCs w:val="36"/>
          <w:rtl/>
        </w:rPr>
      </w:pPr>
      <w:r w:rsidRPr="00A25822">
        <w:rPr>
          <w:rFonts w:cs="Traditional Arabic" w:hint="cs"/>
          <w:b/>
          <w:bCs/>
          <w:sz w:val="36"/>
          <w:szCs w:val="36"/>
          <w:rtl/>
        </w:rPr>
        <w:t xml:space="preserve">الاستدراك على أحاديث "الجمع بين الصحيحين" لأبي عبدالله الحميدي/ </w:t>
      </w:r>
      <w:r w:rsidRPr="00A25822">
        <w:rPr>
          <w:rFonts w:cs="Traditional Arabic" w:hint="cs"/>
          <w:sz w:val="36"/>
          <w:szCs w:val="36"/>
          <w:rtl/>
        </w:rPr>
        <w:t>ضياء الدين محمد بن عبدالواحد المقدسي (ت 643 هـ)؛ تحقيق نور الدين بن محمد الحميدي الإدريسي.- الكويت: مجلة الوعي الإسلامي، 1436 هـ، 96 ص.</w:t>
      </w:r>
    </w:p>
    <w:p w:rsidR="00B77CD1" w:rsidRPr="00F37EDD" w:rsidRDefault="00B77CD1" w:rsidP="00B77CD1">
      <w:pPr>
        <w:pStyle w:val="a3"/>
        <w:ind w:left="651" w:hanging="283"/>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استدراكات الحافظين العراقي والعسقلاني على الحافظ الذهبي في ميزان الاعتدال: دراسة نقدية</w:t>
      </w:r>
      <w:r>
        <w:rPr>
          <w:rFonts w:ascii="Times New Roman" w:eastAsia="Times New Roman" w:hAnsi="Times New Roman" w:cs="Traditional Arabic" w:hint="cs"/>
          <w:sz w:val="36"/>
          <w:szCs w:val="36"/>
          <w:rtl/>
          <w:lang w:eastAsia="ar-SA"/>
        </w:rPr>
        <w:t>/ أحمد حامد دحام.- بغداد: كلية أصول الدين، 1429 هـ (ماجستير).</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716306" w:rsidRDefault="00716306" w:rsidP="00716306">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الاستدعاء المشرق من مسندي المغرب والمشرق/ </w:t>
      </w:r>
      <w:r w:rsidRPr="00C34899">
        <w:rPr>
          <w:rFonts w:ascii="Times New Roman" w:eastAsia="Times New Roman" w:hAnsi="Times New Roman" w:cs="Traditional Arabic" w:hint="cs"/>
          <w:sz w:val="36"/>
          <w:szCs w:val="36"/>
          <w:rtl/>
          <w:lang w:eastAsia="ar-SA"/>
        </w:rPr>
        <w:t>استدعاء وإعداد محمد بن أحمد ححود التمسماني.- البحرين: مكتبة نظام يعقوبي الخاصة؛ بيروت: دار البشائر الإسلامية 1435هـ، 592 ص.</w:t>
      </w:r>
    </w:p>
    <w:p w:rsidR="00716306" w:rsidRPr="00716306" w:rsidRDefault="00716306" w:rsidP="00A36B91">
      <w:pPr>
        <w:pStyle w:val="a3"/>
        <w:ind w:left="651" w:hanging="429"/>
        <w:jc w:val="both"/>
        <w:rPr>
          <w:rFonts w:ascii="Times New Roman" w:eastAsia="Times New Roman" w:hAnsi="Times New Roman" w:cs="Traditional Arabic"/>
          <w:sz w:val="36"/>
          <w:szCs w:val="36"/>
          <w:rtl/>
          <w:lang w:eastAsia="ar-SA"/>
        </w:rPr>
      </w:pPr>
    </w:p>
    <w:p w:rsidR="00B77CD1" w:rsidRDefault="00B77CD1" w:rsidP="00B77CD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17023D">
        <w:rPr>
          <w:rFonts w:ascii="Times New Roman" w:eastAsia="Times New Roman" w:hAnsi="Times New Roman" w:cs="Traditional Arabic" w:hint="cs"/>
          <w:b/>
          <w:bCs/>
          <w:sz w:val="36"/>
          <w:szCs w:val="36"/>
          <w:rtl/>
          <w:lang w:eastAsia="ar-SA"/>
        </w:rPr>
        <w:t>الاستدلال بأحاديث الأربعين النووية على القواعد الأصولية والفقهية: جمعًا ودراسة</w:t>
      </w:r>
      <w:r>
        <w:rPr>
          <w:rFonts w:ascii="Times New Roman" w:eastAsia="Times New Roman" w:hAnsi="Times New Roman" w:cs="Traditional Arabic" w:hint="cs"/>
          <w:sz w:val="36"/>
          <w:szCs w:val="36"/>
          <w:rtl/>
          <w:lang w:eastAsia="ar-SA"/>
        </w:rPr>
        <w:t>/ إيمان بنت عبدالرحمن البهدل.- بريدة، السعودية: جامعة القصيم، 1434 هـ، 589 ورقة (ماجستير).</w:t>
      </w:r>
    </w:p>
    <w:p w:rsidR="00B77CD1" w:rsidRPr="00B77CD1" w:rsidRDefault="00B77CD1"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الاستدلال بالأحاديث النبوية على إثبات القواعد النحوية</w:t>
      </w:r>
      <w:r>
        <w:rPr>
          <w:rFonts w:ascii="Times New Roman" w:eastAsia="Times New Roman" w:hAnsi="Times New Roman" w:cs="Traditional Arabic" w:hint="cs"/>
          <w:sz w:val="36"/>
          <w:szCs w:val="36"/>
          <w:rtl/>
          <w:lang w:eastAsia="ar-SA"/>
        </w:rPr>
        <w:t>/ سراج الدين عمر بن رسلان البلقيني (ت 805 هـ).</w:t>
      </w:r>
    </w:p>
    <w:p w:rsidR="00EC0D5C" w:rsidRDefault="00EC0D5C" w:rsidP="00B77CD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ومثله لابن خلدون عبدالرحمن بن محمد (ت 808 هـ).</w:t>
      </w:r>
    </w:p>
    <w:p w:rsidR="00EC0D5C" w:rsidRDefault="00EC0D5C" w:rsidP="00B77CD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طبعا ضمن: الإفادات والإنشادات/ محمد صغير الإفراني؛ تحقيق بدر العمراني.- بيروت: دار ابن حزم، 1433 هـ.</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الاستشراف والتخطيط المستقبلي في السنة النبوية</w:t>
      </w:r>
      <w:r>
        <w:rPr>
          <w:rFonts w:ascii="Times New Roman" w:eastAsia="Times New Roman" w:hAnsi="Times New Roman" w:cs="Traditional Arabic" w:hint="cs"/>
          <w:sz w:val="36"/>
          <w:szCs w:val="36"/>
          <w:rtl/>
          <w:lang w:eastAsia="ar-SA"/>
        </w:rPr>
        <w:t>/ تنظيم كلية الدراسات الإسلامية والعربية.- دبي: الكلية، [1433 هـ]، 1003 ص.</w:t>
      </w:r>
    </w:p>
    <w:p w:rsidR="00EC0D5C" w:rsidRDefault="00EC0D5C" w:rsidP="00EF312C">
      <w:pPr>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بحوث محكمة للندوة العلمية الدولية الخامسة التي عقدت في رحاب كلية الدراسات الإسلامية والعربية بدبي 16-17 جمادى الأولى 1432 هـ.</w:t>
      </w:r>
    </w:p>
    <w:p w:rsidR="00EC0D5C" w:rsidRDefault="00EC0D5C" w:rsidP="00A36B91">
      <w:pPr>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استشرافات النبي صلى الله عليه وسلم لأزمنة الخير والشر في كتب الحديث التسعة: دراسة تحليلية</w:t>
      </w:r>
      <w:r>
        <w:rPr>
          <w:rFonts w:ascii="Times New Roman" w:eastAsia="Times New Roman" w:hAnsi="Times New Roman" w:cs="Traditional Arabic" w:hint="cs"/>
          <w:sz w:val="36"/>
          <w:szCs w:val="36"/>
          <w:rtl/>
          <w:lang w:eastAsia="ar-SA"/>
        </w:rPr>
        <w:t>/ فهد طلال سليم.- بغداد: كلية الإمام الأعظم، 1428 هـ (ماجستير).</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t>الاستشهاد بالحديث الشريف في المعاجم العربية</w:t>
      </w:r>
      <w:r>
        <w:rPr>
          <w:rFonts w:ascii="Times New Roman" w:eastAsia="Times New Roman" w:hAnsi="Times New Roman" w:cs="Traditional Arabic" w:hint="cs"/>
          <w:sz w:val="36"/>
          <w:szCs w:val="36"/>
          <w:rtl/>
          <w:lang w:eastAsia="ar-SA"/>
        </w:rPr>
        <w:t>/ أشرف أحمد حافظ.- الصفاة، الكويت: مكتبة آفاق، 1436 هـ، 412 ص.</w:t>
      </w:r>
    </w:p>
    <w:p w:rsidR="00EC0D5C" w:rsidRDefault="00EC0D5C" w:rsidP="00EF312C">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الإسكندرية، 1420 هـ</w:t>
      </w:r>
    </w:p>
    <w:p w:rsidR="00EC0D5C" w:rsidRDefault="00EC0D5C" w:rsidP="00A36B91">
      <w:pPr>
        <w:pStyle w:val="a3"/>
        <w:ind w:left="651" w:hanging="429"/>
        <w:jc w:val="both"/>
        <w:rPr>
          <w:rFonts w:ascii="Times New Roman" w:eastAsia="Times New Roman" w:hAnsi="Times New Roman" w:cs="Traditional Arabic"/>
          <w:sz w:val="36"/>
          <w:szCs w:val="36"/>
          <w:rtl/>
          <w:lang w:eastAsia="ar-SA"/>
        </w:rPr>
      </w:pPr>
    </w:p>
    <w:p w:rsidR="00EC0D5C" w:rsidRDefault="00EC0D5C" w:rsidP="00A36B91">
      <w:pPr>
        <w:pStyle w:val="a3"/>
        <w:numPr>
          <w:ilvl w:val="0"/>
          <w:numId w:val="4"/>
        </w:numPr>
        <w:ind w:left="651" w:hanging="429"/>
        <w:jc w:val="both"/>
        <w:rPr>
          <w:rFonts w:ascii="Times New Roman" w:eastAsia="Times New Roman" w:hAnsi="Times New Roman" w:cs="Traditional Arabic"/>
          <w:sz w:val="36"/>
          <w:szCs w:val="36"/>
          <w:lang w:eastAsia="ar-SA"/>
        </w:rPr>
      </w:pPr>
      <w:r w:rsidRPr="00F22F61">
        <w:rPr>
          <w:rFonts w:ascii="Times New Roman" w:eastAsia="Times New Roman" w:hAnsi="Times New Roman" w:cs="Traditional Arabic" w:hint="cs"/>
          <w:b/>
          <w:bCs/>
          <w:sz w:val="36"/>
          <w:szCs w:val="36"/>
          <w:rtl/>
          <w:lang w:eastAsia="ar-SA"/>
        </w:rPr>
        <w:lastRenderedPageBreak/>
        <w:t>الاستشهاد بالحديث في المسائل النحوية: دراسة نظرية تطبيقية من خلال تخريج الأحاديث والآثار في شرح التسهيل لابن مالك</w:t>
      </w:r>
      <w:r>
        <w:rPr>
          <w:rFonts w:ascii="Times New Roman" w:eastAsia="Times New Roman" w:hAnsi="Times New Roman" w:cs="Traditional Arabic" w:hint="cs"/>
          <w:sz w:val="36"/>
          <w:szCs w:val="36"/>
          <w:rtl/>
          <w:lang w:eastAsia="ar-SA"/>
        </w:rPr>
        <w:t>/ ياسر بن عبدالله الطريقي.- الرياض: دار كنوز إشبيليا، 1433 هـ، 2 مج (1185 ص).</w:t>
      </w:r>
    </w:p>
    <w:p w:rsidR="00EC0D5C" w:rsidRPr="00720A72" w:rsidRDefault="00EC0D5C"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الاستعارة في الحديث النبوي الشريف (صحيح البخاري)</w:t>
      </w:r>
      <w:r>
        <w:rPr>
          <w:rFonts w:ascii="Times New Roman" w:eastAsia="Times New Roman" w:hAnsi="Times New Roman" w:cs="Traditional Arabic" w:hint="cs"/>
          <w:sz w:val="36"/>
          <w:szCs w:val="36"/>
          <w:rtl/>
          <w:lang w:eastAsia="ar-SA"/>
        </w:rPr>
        <w:t>/ محمد علي الطائي.- بيروت: دار الكتب العلمية، 1435 هـ، 205 ص.</w:t>
      </w:r>
    </w:p>
    <w:p w:rsidR="0087512E" w:rsidRDefault="0087512E"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B77CD1" w:rsidRDefault="00B77CD1" w:rsidP="00B77CD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2D266A">
        <w:rPr>
          <w:rFonts w:ascii="Times New Roman" w:eastAsia="Times New Roman" w:hAnsi="Times New Roman" w:cs="Traditional Arabic" w:hint="cs"/>
          <w:b/>
          <w:bCs/>
          <w:sz w:val="36"/>
          <w:szCs w:val="36"/>
          <w:rtl/>
          <w:lang w:eastAsia="ar-SA"/>
        </w:rPr>
        <w:t>استقبال القبلة في ضوء السنة النبوية</w:t>
      </w:r>
      <w:r>
        <w:rPr>
          <w:rFonts w:ascii="Times New Roman" w:eastAsia="Times New Roman" w:hAnsi="Times New Roman" w:cs="Traditional Arabic" w:hint="cs"/>
          <w:sz w:val="36"/>
          <w:szCs w:val="36"/>
          <w:rtl/>
          <w:lang w:eastAsia="ar-SA"/>
        </w:rPr>
        <w:t>/ سليمان بن صالح الربيعان.- بريدة، السعودية: جامعة القصيم، 1434 هـ، 407 ورقة (بحث مكمل للماجستير).</w:t>
      </w:r>
    </w:p>
    <w:p w:rsidR="00B77CD1" w:rsidRDefault="00B77CD1"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842CA3" w:rsidRDefault="00842CA3" w:rsidP="00842CA3">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F52EC4">
        <w:rPr>
          <w:rFonts w:ascii="Times New Roman" w:eastAsia="Times New Roman" w:hAnsi="Times New Roman" w:cs="Traditional Arabic" w:hint="cs"/>
          <w:b/>
          <w:bCs/>
          <w:sz w:val="36"/>
          <w:szCs w:val="36"/>
          <w:rtl/>
          <w:lang w:eastAsia="ar-SA"/>
        </w:rPr>
        <w:t xml:space="preserve">استمطار الرحمات بإحياء السنن المهجورات/ </w:t>
      </w:r>
      <w:r w:rsidRPr="00F52EC4">
        <w:rPr>
          <w:rFonts w:ascii="Times New Roman" w:eastAsia="Times New Roman" w:hAnsi="Times New Roman" w:cs="Traditional Arabic" w:hint="cs"/>
          <w:sz w:val="36"/>
          <w:szCs w:val="36"/>
          <w:rtl/>
          <w:lang w:eastAsia="ar-SA"/>
        </w:rPr>
        <w:t>عبدالله التليدي.- الرباط: دار الأمان، 1436 هـ، 133 ص.</w:t>
      </w:r>
    </w:p>
    <w:p w:rsidR="00842CA3" w:rsidRPr="00B77CD1" w:rsidRDefault="00842CA3" w:rsidP="00842CA3">
      <w:pPr>
        <w:pStyle w:val="a3"/>
        <w:spacing w:after="0" w:line="240" w:lineRule="auto"/>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الأسرار النبوية في اختصار الأذكار النووية</w:t>
      </w:r>
      <w:r>
        <w:rPr>
          <w:rFonts w:ascii="Times New Roman" w:eastAsia="Times New Roman" w:hAnsi="Times New Roman" w:cs="Traditional Arabic" w:hint="cs"/>
          <w:sz w:val="36"/>
          <w:szCs w:val="36"/>
          <w:rtl/>
          <w:lang w:eastAsia="ar-SA"/>
        </w:rPr>
        <w:t>/ محمد بن عمر الحضرمي الشهير ببحرق (ت 930 هـ).- دمشق: دار الحاوي، 1433 هـ، 272 ص.</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B6511F" w:rsidRPr="005B79FB" w:rsidRDefault="00B6511F" w:rsidP="00B6511F">
      <w:pPr>
        <w:pStyle w:val="a3"/>
        <w:numPr>
          <w:ilvl w:val="0"/>
          <w:numId w:val="5"/>
        </w:numPr>
        <w:ind w:left="651" w:hanging="283"/>
        <w:jc w:val="both"/>
        <w:rPr>
          <w:rFonts w:ascii="Times New Roman" w:eastAsia="Times New Roman" w:hAnsi="Times New Roman" w:cs="Traditional Arabic"/>
          <w:sz w:val="36"/>
          <w:szCs w:val="36"/>
          <w:rtl/>
          <w:lang w:eastAsia="ar-SA"/>
        </w:rPr>
      </w:pPr>
      <w:r w:rsidRPr="00B6511F">
        <w:rPr>
          <w:rFonts w:ascii="Times New Roman" w:eastAsia="Times New Roman" w:hAnsi="Times New Roman" w:cs="Traditional Arabic" w:hint="cs"/>
          <w:b/>
          <w:bCs/>
          <w:sz w:val="36"/>
          <w:szCs w:val="36"/>
          <w:rtl/>
          <w:lang w:eastAsia="ar-SA"/>
        </w:rPr>
        <w:t>الإسرائيليات في "فتح الباري بشرح صحيح البخاري" لابن حجر العسقلاني (ت 852 هـ)</w:t>
      </w:r>
      <w:r w:rsidRPr="00B6511F">
        <w:rPr>
          <w:rFonts w:ascii="Times New Roman" w:eastAsia="Times New Roman" w:hAnsi="Times New Roman" w:cs="Traditional Arabic" w:hint="cs"/>
          <w:sz w:val="36"/>
          <w:szCs w:val="36"/>
          <w:rtl/>
          <w:lang w:eastAsia="ar-SA"/>
        </w:rPr>
        <w:t xml:space="preserve">/ </w:t>
      </w:r>
      <w:r w:rsidRPr="005B79FB">
        <w:rPr>
          <w:rFonts w:ascii="Times New Roman" w:eastAsia="Times New Roman" w:hAnsi="Times New Roman" w:cs="Traditional Arabic" w:hint="cs"/>
          <w:sz w:val="36"/>
          <w:szCs w:val="36"/>
          <w:rtl/>
          <w:lang w:eastAsia="ar-SA"/>
        </w:rPr>
        <w:t>محمد جلاء إدريس.- القاهرة: مصر للتسويق والتوزيع، 1436 هـ، 269 ص.</w:t>
      </w:r>
    </w:p>
    <w:p w:rsidR="00B6511F" w:rsidRDefault="00B6511F" w:rsidP="00A36B91">
      <w:pPr>
        <w:pStyle w:val="a3"/>
        <w:ind w:left="651" w:hanging="429"/>
        <w:jc w:val="both"/>
        <w:rPr>
          <w:rFonts w:ascii="Times New Roman" w:eastAsia="Times New Roman" w:hAnsi="Times New Roman" w:cs="Traditional Arabic"/>
          <w:sz w:val="36"/>
          <w:szCs w:val="36"/>
          <w:rtl/>
          <w:lang w:eastAsia="ar-SA"/>
        </w:rPr>
      </w:pPr>
    </w:p>
    <w:p w:rsidR="00EF312C" w:rsidRDefault="00EF312C" w:rsidP="00EF312C">
      <w:pPr>
        <w:pStyle w:val="a3"/>
        <w:numPr>
          <w:ilvl w:val="0"/>
          <w:numId w:val="5"/>
        </w:numPr>
        <w:ind w:left="651" w:hanging="283"/>
        <w:jc w:val="both"/>
        <w:rPr>
          <w:rFonts w:ascii="Times New Roman" w:eastAsia="Times New Roman" w:hAnsi="Times New Roman" w:cs="Traditional Arabic"/>
          <w:sz w:val="36"/>
          <w:szCs w:val="36"/>
          <w:lang w:eastAsia="ar-SA"/>
        </w:rPr>
      </w:pPr>
      <w:r w:rsidRPr="00054B0B">
        <w:rPr>
          <w:rFonts w:ascii="Times New Roman" w:eastAsia="Times New Roman" w:hAnsi="Times New Roman" w:cs="Traditional Arabic" w:hint="cs"/>
          <w:b/>
          <w:bCs/>
          <w:sz w:val="36"/>
          <w:szCs w:val="36"/>
          <w:rtl/>
          <w:lang w:eastAsia="ar-SA"/>
        </w:rPr>
        <w:t>أسس التربية الخلقية المستنبطة من الآثار الواردة في كتاب "جامع العلوم والحكم" لابن رجب الحنبلي رحمه الله</w:t>
      </w:r>
      <w:r>
        <w:rPr>
          <w:rFonts w:ascii="Times New Roman" w:eastAsia="Times New Roman" w:hAnsi="Times New Roman" w:cs="Traditional Arabic" w:hint="cs"/>
          <w:sz w:val="36"/>
          <w:szCs w:val="36"/>
          <w:rtl/>
          <w:lang w:eastAsia="ar-SA"/>
        </w:rPr>
        <w:t>/ نسيد أباكورا.- المدينة المنورة: الجامعة الإسلامية، 1435 هـ، 215 ورقة (بحث مكمل للماجستير).</w:t>
      </w:r>
    </w:p>
    <w:p w:rsidR="00EF312C" w:rsidRDefault="00EF312C" w:rsidP="00EF312C">
      <w:pPr>
        <w:pStyle w:val="a3"/>
        <w:ind w:left="651" w:hanging="283"/>
        <w:jc w:val="both"/>
        <w:rPr>
          <w:rFonts w:ascii="Times New Roman" w:eastAsia="Times New Roman" w:hAnsi="Times New Roman" w:cs="Traditional Arabic"/>
          <w:b/>
          <w:bCs/>
          <w:sz w:val="36"/>
          <w:szCs w:val="36"/>
          <w:rtl/>
          <w:lang w:eastAsia="ar-SA"/>
        </w:rPr>
      </w:pPr>
    </w:p>
    <w:p w:rsidR="00EF312C" w:rsidRDefault="00EF312C" w:rsidP="00EF312C">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الأسس العلمية والعملية للمعجزة النبوية: الحجامة/ </w:t>
      </w:r>
      <w:r w:rsidRPr="000862A2">
        <w:rPr>
          <w:rFonts w:ascii="Times New Roman" w:eastAsia="Times New Roman" w:hAnsi="Times New Roman" w:cs="Traditional Arabic" w:hint="cs"/>
          <w:sz w:val="36"/>
          <w:szCs w:val="36"/>
          <w:rtl/>
          <w:lang w:eastAsia="ar-SA"/>
        </w:rPr>
        <w:t>جمع وإعداد هاني صلاح محمود عزب.- ط2.- المدينة المنورة: المؤلف؛ القاهرة: دار العفاني، 1435 هـ، 224 ص.</w:t>
      </w:r>
    </w:p>
    <w:p w:rsidR="00EF312C" w:rsidRPr="00EF312C" w:rsidRDefault="00EF312C" w:rsidP="00A36B91">
      <w:pPr>
        <w:pStyle w:val="a3"/>
        <w:ind w:left="651" w:hanging="429"/>
        <w:jc w:val="both"/>
        <w:rPr>
          <w:rFonts w:ascii="Times New Roman" w:eastAsia="Times New Roman" w:hAnsi="Times New Roman" w:cs="Traditional Arabic"/>
          <w:sz w:val="36"/>
          <w:szCs w:val="36"/>
          <w:rtl/>
          <w:lang w:eastAsia="ar-SA"/>
        </w:rPr>
      </w:pPr>
    </w:p>
    <w:p w:rsidR="005E13C3" w:rsidRDefault="005E13C3" w:rsidP="005E13C3">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8C3B28">
        <w:rPr>
          <w:rFonts w:ascii="Times New Roman" w:eastAsia="Times New Roman" w:hAnsi="Times New Roman" w:cs="Traditional Arabic" w:hint="cs"/>
          <w:b/>
          <w:bCs/>
          <w:sz w:val="36"/>
          <w:szCs w:val="36"/>
          <w:rtl/>
          <w:lang w:eastAsia="ar-SA"/>
        </w:rPr>
        <w:t>أسس قبول الخبر عند المحدِّثين والإعلاميين</w:t>
      </w:r>
      <w:r>
        <w:rPr>
          <w:rFonts w:ascii="Times New Roman" w:eastAsia="Times New Roman" w:hAnsi="Times New Roman" w:cs="Traditional Arabic" w:hint="cs"/>
          <w:sz w:val="36"/>
          <w:szCs w:val="36"/>
          <w:rtl/>
          <w:lang w:eastAsia="ar-SA"/>
        </w:rPr>
        <w:t>/ صلاح الدين حسني حسون.- بيروت: دار النوادر اللبنانية، 1435 هـ، 305 ص.</w:t>
      </w:r>
    </w:p>
    <w:p w:rsidR="005E13C3" w:rsidRDefault="005E13C3" w:rsidP="00BB3450">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بيروت الإسلامية، 1430 هـ.</w:t>
      </w:r>
    </w:p>
    <w:p w:rsidR="005E13C3" w:rsidRPr="00203388" w:rsidRDefault="005E13C3" w:rsidP="005E13C3">
      <w:pPr>
        <w:pStyle w:val="a3"/>
        <w:ind w:left="651" w:hanging="283"/>
        <w:rPr>
          <w:rFonts w:ascii="Times New Roman" w:eastAsia="Times New Roman" w:hAnsi="Times New Roman" w:cs="Traditional Arabic"/>
          <w:sz w:val="36"/>
          <w:szCs w:val="36"/>
          <w:rtl/>
          <w:lang w:eastAsia="ar-SA"/>
        </w:rPr>
      </w:pPr>
    </w:p>
    <w:p w:rsidR="005E13C3" w:rsidRDefault="005E13C3" w:rsidP="005E13C3">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1C59FB">
        <w:rPr>
          <w:rFonts w:ascii="Times New Roman" w:eastAsia="Times New Roman" w:hAnsi="Times New Roman" w:cs="Traditional Arabic" w:hint="cs"/>
          <w:b/>
          <w:bCs/>
          <w:sz w:val="36"/>
          <w:szCs w:val="36"/>
          <w:rtl/>
          <w:lang w:eastAsia="ar-SA"/>
        </w:rPr>
        <w:t>الأسس المنهجية في نقد الأصول الرجالية حتى نهاية القرن الخامس الهجري</w:t>
      </w:r>
      <w:r>
        <w:rPr>
          <w:rFonts w:ascii="Times New Roman" w:eastAsia="Times New Roman" w:hAnsi="Times New Roman" w:cs="Traditional Arabic" w:hint="cs"/>
          <w:sz w:val="36"/>
          <w:szCs w:val="36"/>
          <w:rtl/>
          <w:lang w:eastAsia="ar-SA"/>
        </w:rPr>
        <w:t>/ حسن كريم الربيعي.- النجف: شركة العارف للأعمال، 1433 هـ، 498 ص (أصله رسالة دكتوراه).</w:t>
      </w:r>
    </w:p>
    <w:p w:rsidR="005E13C3" w:rsidRPr="00594CCA" w:rsidRDefault="005E13C3" w:rsidP="005E13C3">
      <w:pPr>
        <w:pStyle w:val="a3"/>
        <w:ind w:left="651" w:hanging="283"/>
        <w:rPr>
          <w:rFonts w:ascii="Times New Roman" w:eastAsia="Times New Roman" w:hAnsi="Times New Roman" w:cs="Traditional Arabic"/>
          <w:sz w:val="36"/>
          <w:szCs w:val="36"/>
          <w:rtl/>
          <w:lang w:eastAsia="ar-SA"/>
        </w:rPr>
      </w:pPr>
    </w:p>
    <w:p w:rsidR="005E13C3" w:rsidRDefault="005E13C3" w:rsidP="005E13C3">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9C53C1">
        <w:rPr>
          <w:rFonts w:ascii="Times New Roman" w:eastAsia="Times New Roman" w:hAnsi="Times New Roman" w:cs="Traditional Arabic" w:hint="cs"/>
          <w:b/>
          <w:bCs/>
          <w:sz w:val="36"/>
          <w:szCs w:val="36"/>
          <w:rtl/>
          <w:lang w:eastAsia="ar-SA"/>
        </w:rPr>
        <w:t>أسلوب التفضيل في أحاديث الصحيحين: دراسة بلاغية تحليلية</w:t>
      </w:r>
      <w:r>
        <w:rPr>
          <w:rFonts w:ascii="Times New Roman" w:eastAsia="Times New Roman" w:hAnsi="Times New Roman" w:cs="Traditional Arabic" w:hint="cs"/>
          <w:sz w:val="36"/>
          <w:szCs w:val="36"/>
          <w:rtl/>
          <w:lang w:eastAsia="ar-SA"/>
        </w:rPr>
        <w:t>/ ندى بنت عبدالله العلولا.- الرياض: جامعة الإمام، 1434 هـ، 265 ورقة (ماجستير).</w:t>
      </w:r>
    </w:p>
    <w:p w:rsidR="005E13C3" w:rsidRDefault="005E13C3" w:rsidP="005E13C3">
      <w:pPr>
        <w:pStyle w:val="a3"/>
        <w:ind w:left="651" w:hanging="283"/>
        <w:rPr>
          <w:rFonts w:ascii="Times New Roman" w:eastAsia="Times New Roman" w:hAnsi="Times New Roman" w:cs="Traditional Arabic"/>
          <w:sz w:val="36"/>
          <w:szCs w:val="36"/>
          <w:rtl/>
          <w:lang w:eastAsia="ar-SA"/>
        </w:rPr>
      </w:pPr>
    </w:p>
    <w:p w:rsidR="002826FA" w:rsidRDefault="002826FA" w:rsidP="002826FA">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7C2BE8">
        <w:rPr>
          <w:rFonts w:ascii="Times New Roman" w:eastAsia="Times New Roman" w:hAnsi="Times New Roman" w:cs="Traditional Arabic" w:hint="cs"/>
          <w:b/>
          <w:bCs/>
          <w:sz w:val="36"/>
          <w:szCs w:val="36"/>
          <w:rtl/>
          <w:lang w:eastAsia="ar-SA"/>
        </w:rPr>
        <w:t>أسلوب التوكيد في "رياض الصالحين": دراسة نحوية</w:t>
      </w:r>
      <w:r>
        <w:rPr>
          <w:rFonts w:ascii="Times New Roman" w:eastAsia="Times New Roman" w:hAnsi="Times New Roman" w:cs="Traditional Arabic" w:hint="cs"/>
          <w:sz w:val="36"/>
          <w:szCs w:val="36"/>
          <w:rtl/>
          <w:lang w:eastAsia="ar-SA"/>
        </w:rPr>
        <w:t>/ أيوب محمد أمين حمد.- المنصورة: جامعة المنصورة، 1436 هـ، 478 ص (ماجستير).</w:t>
      </w:r>
    </w:p>
    <w:p w:rsidR="002826FA" w:rsidRDefault="002826FA" w:rsidP="002826FA">
      <w:pPr>
        <w:pStyle w:val="a3"/>
        <w:spacing w:after="0" w:line="240" w:lineRule="auto"/>
        <w:ind w:left="786"/>
        <w:jc w:val="both"/>
        <w:rPr>
          <w:rFonts w:ascii="Times New Roman" w:eastAsia="Times New Roman" w:hAnsi="Times New Roman" w:cs="Traditional Arabic"/>
          <w:sz w:val="36"/>
          <w:szCs w:val="36"/>
          <w:rtl/>
          <w:lang w:eastAsia="ar-SA"/>
        </w:rPr>
      </w:pPr>
    </w:p>
    <w:p w:rsidR="002826FA" w:rsidRDefault="002826FA" w:rsidP="002826FA">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7C2BE8">
        <w:rPr>
          <w:rFonts w:ascii="Times New Roman" w:eastAsia="Times New Roman" w:hAnsi="Times New Roman" w:cs="Traditional Arabic" w:hint="cs"/>
          <w:b/>
          <w:bCs/>
          <w:sz w:val="36"/>
          <w:szCs w:val="36"/>
          <w:rtl/>
          <w:lang w:eastAsia="ar-SA"/>
        </w:rPr>
        <w:t xml:space="preserve">أسلوب </w:t>
      </w:r>
      <w:r>
        <w:rPr>
          <w:rFonts w:ascii="Times New Roman" w:eastAsia="Times New Roman" w:hAnsi="Times New Roman" w:cs="Traditional Arabic" w:hint="cs"/>
          <w:b/>
          <w:bCs/>
          <w:sz w:val="36"/>
          <w:szCs w:val="36"/>
          <w:rtl/>
          <w:lang w:eastAsia="ar-SA"/>
        </w:rPr>
        <w:t xml:space="preserve">القسم وجوابه في "اللؤلؤ والمرجان فيما اتفق عليه الشيخان": دراسة نحوية دلالية/ </w:t>
      </w:r>
      <w:r w:rsidRPr="007C2BE8">
        <w:rPr>
          <w:rFonts w:ascii="Times New Roman" w:eastAsia="Times New Roman" w:hAnsi="Times New Roman" w:cs="Traditional Arabic" w:hint="cs"/>
          <w:sz w:val="36"/>
          <w:szCs w:val="36"/>
          <w:rtl/>
          <w:lang w:eastAsia="ar-SA"/>
        </w:rPr>
        <w:t>هيوا محمد إبراهيم</w:t>
      </w:r>
      <w:r>
        <w:rPr>
          <w:rFonts w:ascii="Times New Roman" w:eastAsia="Times New Roman" w:hAnsi="Times New Roman" w:cs="Traditional Arabic" w:hint="cs"/>
          <w:sz w:val="36"/>
          <w:szCs w:val="36"/>
          <w:rtl/>
          <w:lang w:eastAsia="ar-SA"/>
        </w:rPr>
        <w:t>.- المنصورة: جامعة المنصورة، 1436 هـ، 255 ص (ماجستير).</w:t>
      </w:r>
    </w:p>
    <w:p w:rsidR="002826FA" w:rsidRPr="002826FA" w:rsidRDefault="002826FA" w:rsidP="005E13C3">
      <w:pPr>
        <w:pStyle w:val="a3"/>
        <w:ind w:left="651" w:hanging="283"/>
        <w:rPr>
          <w:rFonts w:ascii="Times New Roman" w:eastAsia="Times New Roman" w:hAnsi="Times New Roman" w:cs="Traditional Arabic"/>
          <w:sz w:val="36"/>
          <w:szCs w:val="36"/>
          <w:rtl/>
          <w:lang w:eastAsia="ar-SA"/>
        </w:rPr>
      </w:pPr>
    </w:p>
    <w:p w:rsidR="005E13C3" w:rsidRDefault="005E13C3" w:rsidP="005E13C3">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CF003E">
        <w:rPr>
          <w:rFonts w:ascii="Times New Roman" w:eastAsia="Times New Roman" w:hAnsi="Times New Roman" w:cs="Traditional Arabic" w:hint="cs"/>
          <w:b/>
          <w:bCs/>
          <w:sz w:val="36"/>
          <w:szCs w:val="36"/>
          <w:rtl/>
          <w:lang w:eastAsia="ar-SA"/>
        </w:rPr>
        <w:lastRenderedPageBreak/>
        <w:t>اسم التفضيل في صحيح البخاري: دراسة تركيبية دلالية</w:t>
      </w:r>
      <w:r>
        <w:rPr>
          <w:rFonts w:ascii="Times New Roman" w:eastAsia="Times New Roman" w:hAnsi="Times New Roman" w:cs="Traditional Arabic" w:hint="cs"/>
          <w:sz w:val="36"/>
          <w:szCs w:val="36"/>
          <w:rtl/>
          <w:lang w:eastAsia="ar-SA"/>
        </w:rPr>
        <w:t>/ بريكان بن مشعي آل ظافر.- الرياض: جامعة الملك سعود، 1434 هـ، 176 ورقة (بحث مكمل للماجستير).</w:t>
      </w:r>
    </w:p>
    <w:p w:rsidR="005E13C3" w:rsidRPr="005E13C3" w:rsidRDefault="005E13C3"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أسماء الصحابة وما لكل واحد منهم من العدد</w:t>
      </w:r>
      <w:r>
        <w:rPr>
          <w:rFonts w:ascii="Times New Roman" w:eastAsia="Times New Roman" w:hAnsi="Times New Roman" w:cs="Traditional Arabic" w:hint="cs"/>
          <w:sz w:val="36"/>
          <w:szCs w:val="36"/>
          <w:rtl/>
          <w:lang w:eastAsia="ar-SA"/>
        </w:rPr>
        <w:t>/ علي بن أحمد بن حزم الظاهري (ت 456 هـ)؛ تحقيق مسعد عبدالحميد السعدني.- القاهرة: مكتبة القرآن، 1411 هـ، 96 ص.</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5E13C3" w:rsidRDefault="005E13C3" w:rsidP="005E13C3">
      <w:pPr>
        <w:pStyle w:val="a3"/>
        <w:numPr>
          <w:ilvl w:val="0"/>
          <w:numId w:val="5"/>
        </w:numPr>
        <w:ind w:left="651" w:hanging="283"/>
        <w:rPr>
          <w:rFonts w:ascii="Times New Roman" w:eastAsia="Times New Roman" w:hAnsi="Times New Roman" w:cs="Traditional Arabic"/>
          <w:sz w:val="36"/>
          <w:szCs w:val="36"/>
          <w:lang w:eastAsia="ar-SA"/>
        </w:rPr>
      </w:pPr>
      <w:r w:rsidRPr="006D7979">
        <w:rPr>
          <w:rFonts w:ascii="Times New Roman" w:eastAsia="Times New Roman" w:hAnsi="Times New Roman" w:cs="Traditional Arabic" w:hint="cs"/>
          <w:b/>
          <w:bCs/>
          <w:sz w:val="36"/>
          <w:szCs w:val="36"/>
          <w:rtl/>
          <w:lang w:eastAsia="ar-SA"/>
        </w:rPr>
        <w:t>أسماء المكنِّين من رجال الصحيحين</w:t>
      </w:r>
      <w:r>
        <w:rPr>
          <w:rFonts w:ascii="Times New Roman" w:eastAsia="Times New Roman" w:hAnsi="Times New Roman" w:cs="Traditional Arabic" w:hint="cs"/>
          <w:sz w:val="36"/>
          <w:szCs w:val="36"/>
          <w:rtl/>
          <w:lang w:eastAsia="ar-SA"/>
        </w:rPr>
        <w:t>/ محمد بن هارون المغربي (ق 9 هـ)؛ تحقيق مهنا حمد المهنا.- عمّان: أروقة للدراسات والنشر، 1436 هـ، 260 ص.</w:t>
      </w:r>
    </w:p>
    <w:p w:rsidR="005E13C3" w:rsidRPr="005E13C3" w:rsidRDefault="005E13C3"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الإسناد الحسن: دراسة تطبيقية في أقوال الدارقطني في سننه</w:t>
      </w:r>
      <w:r>
        <w:rPr>
          <w:rFonts w:ascii="Times New Roman" w:eastAsia="Times New Roman" w:hAnsi="Times New Roman" w:cs="Traditional Arabic" w:hint="cs"/>
          <w:sz w:val="36"/>
          <w:szCs w:val="36"/>
          <w:rtl/>
          <w:lang w:eastAsia="ar-SA"/>
        </w:rPr>
        <w:t>/ ياسين علي أحمد.- بغداد: كلية الإمام الأعظم، 1430 هـ (ماجستير).</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5E13C3" w:rsidRPr="007A4D89" w:rsidRDefault="005E13C3" w:rsidP="005E13C3">
      <w:pPr>
        <w:pStyle w:val="a3"/>
        <w:numPr>
          <w:ilvl w:val="0"/>
          <w:numId w:val="5"/>
        </w:numPr>
        <w:ind w:left="651" w:hanging="283"/>
        <w:rPr>
          <w:rFonts w:ascii="Times New Roman" w:eastAsia="Times New Roman" w:hAnsi="Times New Roman" w:cs="Traditional Arabic"/>
          <w:sz w:val="36"/>
          <w:szCs w:val="36"/>
          <w:rtl/>
          <w:lang w:eastAsia="ar-SA"/>
        </w:rPr>
      </w:pPr>
      <w:r w:rsidRPr="00C95B5E">
        <w:rPr>
          <w:rFonts w:ascii="Times New Roman" w:eastAsia="Times New Roman" w:hAnsi="Times New Roman" w:cs="Traditional Arabic" w:hint="cs"/>
          <w:b/>
          <w:bCs/>
          <w:sz w:val="36"/>
          <w:szCs w:val="36"/>
          <w:rtl/>
          <w:lang w:eastAsia="ar-SA"/>
        </w:rPr>
        <w:t>الإسناد عند علماء القراءات</w:t>
      </w:r>
      <w:r>
        <w:rPr>
          <w:rFonts w:ascii="Times New Roman" w:eastAsia="Times New Roman" w:hAnsi="Times New Roman" w:cs="Traditional Arabic" w:hint="cs"/>
          <w:sz w:val="36"/>
          <w:szCs w:val="36"/>
          <w:rtl/>
          <w:lang w:eastAsia="ar-SA"/>
        </w:rPr>
        <w:t>/ محمد بن سيدي محمد الأمين الشنقيطي.- الرياض: وزارة الأوقاف، 1435 هـ، 216 ص.</w:t>
      </w:r>
    </w:p>
    <w:p w:rsidR="005E13C3" w:rsidRDefault="005E13C3" w:rsidP="005E13C3">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علوُّ الإسناد ونزوله عند القراء.</w:t>
      </w:r>
    </w:p>
    <w:p w:rsidR="005E13C3" w:rsidRPr="002F232A" w:rsidRDefault="005E13C3"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الأسود بن يزيد النخعي رحمه الله ومروياته في كتب الحديث</w:t>
      </w:r>
      <w:r>
        <w:rPr>
          <w:rFonts w:ascii="Times New Roman" w:eastAsia="Times New Roman" w:hAnsi="Times New Roman" w:cs="Traditional Arabic" w:hint="cs"/>
          <w:sz w:val="36"/>
          <w:szCs w:val="36"/>
          <w:rtl/>
          <w:lang w:eastAsia="ar-SA"/>
        </w:rPr>
        <w:t>/ عبير قيس القيسي.- بغداد: كلية العلوم الإسلامية، 1426 هـ (ماجستير).</w:t>
      </w:r>
    </w:p>
    <w:p w:rsidR="0087512E" w:rsidRPr="002F232A"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الإشادة والمنَّة بعناية الصوفية بعلم الحديث والسنَّة</w:t>
      </w:r>
      <w:r>
        <w:rPr>
          <w:rFonts w:ascii="Times New Roman" w:eastAsia="Times New Roman" w:hAnsi="Times New Roman" w:cs="Traditional Arabic" w:hint="cs"/>
          <w:sz w:val="36"/>
          <w:szCs w:val="36"/>
          <w:rtl/>
          <w:lang w:eastAsia="ar-SA"/>
        </w:rPr>
        <w:t>/ مصطفى بوزغيبة.- وجدة: الرابطة المحمدية للعلماء، مركز الإمام الجنيد للدراسات والبحوث الصوفية المتخصصة، 1433 هـ، 190 ص.</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5E13C3" w:rsidRDefault="005E13C3" w:rsidP="005E13C3">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D17C70">
        <w:rPr>
          <w:rFonts w:ascii="Times New Roman" w:eastAsia="Times New Roman" w:hAnsi="Times New Roman" w:cs="Traditional Arabic" w:hint="cs"/>
          <w:b/>
          <w:bCs/>
          <w:sz w:val="36"/>
          <w:szCs w:val="36"/>
          <w:rtl/>
          <w:lang w:eastAsia="ar-SA"/>
        </w:rPr>
        <w:t>الإشارات إلى بيان أسماء المبهمات</w:t>
      </w:r>
      <w:r>
        <w:rPr>
          <w:rFonts w:ascii="Times New Roman" w:eastAsia="Times New Roman" w:hAnsi="Times New Roman" w:cs="Traditional Arabic" w:hint="cs"/>
          <w:sz w:val="36"/>
          <w:szCs w:val="36"/>
          <w:rtl/>
          <w:lang w:eastAsia="ar-SA"/>
        </w:rPr>
        <w:t>/ يحيى بن شرف النووي (ت 676 هـ)؛ تحقيق محمد زينهم عزب.- القاهرة: دار الآفاق العربية، 1433 هـ، 214 ص.</w:t>
      </w:r>
    </w:p>
    <w:p w:rsidR="005E13C3" w:rsidRPr="005662AD" w:rsidRDefault="005E13C3" w:rsidP="005E13C3">
      <w:pPr>
        <w:pStyle w:val="a3"/>
        <w:ind w:left="651" w:hanging="283"/>
        <w:rPr>
          <w:rFonts w:ascii="Times New Roman" w:eastAsia="Times New Roman" w:hAnsi="Times New Roman" w:cs="Traditional Arabic"/>
          <w:sz w:val="36"/>
          <w:szCs w:val="36"/>
          <w:rtl/>
          <w:lang w:eastAsia="ar-SA"/>
        </w:rPr>
      </w:pPr>
    </w:p>
    <w:p w:rsidR="008E011B" w:rsidRPr="00541AFD" w:rsidRDefault="008E011B" w:rsidP="008E011B">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541AFD">
        <w:rPr>
          <w:rFonts w:ascii="Times New Roman" w:eastAsia="Times New Roman" w:hAnsi="Times New Roman" w:cs="Traditional Arabic" w:hint="cs"/>
          <w:b/>
          <w:bCs/>
          <w:sz w:val="36"/>
          <w:szCs w:val="36"/>
          <w:rtl/>
          <w:lang w:eastAsia="ar-SA"/>
        </w:rPr>
        <w:t>الاشتباه بين الرواة في الأسانيد في عصر الرواية: دراسة نظرية تطبيقية</w:t>
      </w:r>
      <w:r w:rsidRPr="00541AFD">
        <w:rPr>
          <w:rFonts w:ascii="Times New Roman" w:eastAsia="Times New Roman" w:hAnsi="Times New Roman" w:cs="Traditional Arabic" w:hint="cs"/>
          <w:sz w:val="36"/>
          <w:szCs w:val="36"/>
          <w:rtl/>
          <w:lang w:eastAsia="ar-SA"/>
        </w:rPr>
        <w:t xml:space="preserve">/ الجوهرة بنت إبراهيم الدغيشم.- القصيم، السعودية: جامعة القصيم، 1436 هـ، 453 ورقة. </w:t>
      </w:r>
    </w:p>
    <w:p w:rsidR="008E011B" w:rsidRDefault="008E011B" w:rsidP="008E011B">
      <w:pPr>
        <w:spacing w:after="0" w:line="240" w:lineRule="auto"/>
        <w:ind w:firstLine="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بحث مكمل للماجستير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القصيم، 1435 هـ</w:t>
      </w:r>
      <w:r w:rsidRPr="00A906E6">
        <w:rPr>
          <w:rFonts w:ascii="Times New Roman" w:eastAsia="Times New Roman" w:hAnsi="Times New Roman" w:cs="Traditional Arabic" w:hint="cs"/>
          <w:sz w:val="36"/>
          <w:szCs w:val="36"/>
          <w:rtl/>
          <w:lang w:eastAsia="ar-SA"/>
        </w:rPr>
        <w:t>.</w:t>
      </w:r>
    </w:p>
    <w:p w:rsidR="005E13C3" w:rsidRDefault="005E13C3" w:rsidP="00A36B91">
      <w:pPr>
        <w:pStyle w:val="a3"/>
        <w:ind w:left="651" w:hanging="429"/>
        <w:jc w:val="both"/>
        <w:rPr>
          <w:rFonts w:ascii="Times New Roman" w:eastAsia="Times New Roman" w:hAnsi="Times New Roman" w:cs="Traditional Arabic"/>
          <w:sz w:val="36"/>
          <w:szCs w:val="36"/>
          <w:rtl/>
          <w:lang w:eastAsia="ar-SA"/>
        </w:rPr>
      </w:pPr>
    </w:p>
    <w:p w:rsidR="00420E23" w:rsidRPr="00B614DC" w:rsidRDefault="00420E23" w:rsidP="00420E23">
      <w:pPr>
        <w:pStyle w:val="a3"/>
        <w:numPr>
          <w:ilvl w:val="0"/>
          <w:numId w:val="17"/>
        </w:numPr>
        <w:spacing w:after="0" w:line="240" w:lineRule="auto"/>
        <w:ind w:left="651" w:hanging="283"/>
        <w:jc w:val="both"/>
        <w:rPr>
          <w:rFonts w:ascii="Times New Roman" w:eastAsia="Times New Roman" w:hAnsi="Times New Roman" w:cs="Traditional Arabic"/>
          <w:sz w:val="36"/>
          <w:szCs w:val="36"/>
          <w:rtl/>
          <w:lang w:eastAsia="ar-SA"/>
        </w:rPr>
      </w:pPr>
      <w:r w:rsidRPr="00B614DC">
        <w:rPr>
          <w:rFonts w:ascii="Times New Roman" w:eastAsia="Times New Roman" w:hAnsi="Times New Roman" w:cs="Traditional Arabic" w:hint="cs"/>
          <w:b/>
          <w:bCs/>
          <w:sz w:val="36"/>
          <w:szCs w:val="36"/>
          <w:rtl/>
          <w:lang w:eastAsia="ar-SA"/>
        </w:rPr>
        <w:t>أشراط الساعة من البعثة إلى قيام الساعة</w:t>
      </w:r>
      <w:r w:rsidRPr="00B614DC">
        <w:rPr>
          <w:rFonts w:ascii="Times New Roman" w:eastAsia="Times New Roman" w:hAnsi="Times New Roman" w:cs="Traditional Arabic" w:hint="cs"/>
          <w:sz w:val="36"/>
          <w:szCs w:val="36"/>
          <w:rtl/>
          <w:lang w:eastAsia="ar-SA"/>
        </w:rPr>
        <w:t>/ فيصل بن عبدالعزيز آل مطلق.- المدينة المنورة: المؤلف، 1429 هـ، 187 ص.</w:t>
      </w:r>
    </w:p>
    <w:p w:rsidR="00420E23" w:rsidRDefault="00420E23" w:rsidP="00A36B91">
      <w:pPr>
        <w:pStyle w:val="a3"/>
        <w:ind w:left="651" w:hanging="429"/>
        <w:jc w:val="both"/>
        <w:rPr>
          <w:rFonts w:ascii="Times New Roman" w:eastAsia="Times New Roman" w:hAnsi="Times New Roman" w:cs="Traditional Arabic"/>
          <w:sz w:val="36"/>
          <w:szCs w:val="36"/>
          <w:rtl/>
          <w:lang w:eastAsia="ar-SA"/>
        </w:rPr>
      </w:pPr>
    </w:p>
    <w:p w:rsidR="001262C4" w:rsidRPr="00C53996" w:rsidRDefault="001262C4" w:rsidP="001262C4">
      <w:pPr>
        <w:pStyle w:val="a3"/>
        <w:numPr>
          <w:ilvl w:val="0"/>
          <w:numId w:val="8"/>
        </w:numPr>
        <w:ind w:left="651" w:hanging="283"/>
        <w:jc w:val="both"/>
        <w:rPr>
          <w:rFonts w:cs="Traditional Arabic"/>
          <w:sz w:val="36"/>
          <w:szCs w:val="36"/>
          <w:rtl/>
        </w:rPr>
      </w:pPr>
      <w:r w:rsidRPr="00C53996">
        <w:rPr>
          <w:rFonts w:cs="Traditional Arabic" w:hint="cs"/>
          <w:b/>
          <w:bCs/>
          <w:sz w:val="36"/>
          <w:szCs w:val="36"/>
          <w:rtl/>
        </w:rPr>
        <w:t xml:space="preserve">الإشراف على أعلى شرف في التعريف برجال سند البخاري من طريق الشريف أبي علي بن أبي الشرف/ </w:t>
      </w:r>
      <w:r w:rsidRPr="00C53996">
        <w:rPr>
          <w:rFonts w:cs="Traditional Arabic" w:hint="cs"/>
          <w:sz w:val="36"/>
          <w:szCs w:val="36"/>
          <w:rtl/>
        </w:rPr>
        <w:t>تصنيف القاسم بن عبدالله بن الشاط (ت 732 هـ)؛ دراسة وتحقيق إسماعيل الخطيب.- ط2.- تطوان: مطابع الشويخ، 1432 هـ، 148 ص.</w:t>
      </w:r>
    </w:p>
    <w:p w:rsidR="001262C4" w:rsidRDefault="001262C4" w:rsidP="001262C4">
      <w:pPr>
        <w:pStyle w:val="a3"/>
        <w:ind w:left="651"/>
        <w:jc w:val="both"/>
        <w:rPr>
          <w:rFonts w:cs="Traditional Arabic"/>
          <w:sz w:val="36"/>
          <w:szCs w:val="36"/>
          <w:rtl/>
        </w:rPr>
      </w:pPr>
      <w:r w:rsidRPr="00C53996">
        <w:rPr>
          <w:rFonts w:cs="Traditional Arabic" w:hint="cs"/>
          <w:sz w:val="36"/>
          <w:szCs w:val="36"/>
          <w:rtl/>
        </w:rPr>
        <w:t>هو الحسين بن طاهر بن رفيع الحسيني السبتي، أبو علي بن أبي الشرف. عاش خلال القرن السابع الهجري.</w:t>
      </w:r>
    </w:p>
    <w:p w:rsidR="001262C4" w:rsidRPr="005E13C3" w:rsidRDefault="001262C4"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إشكالية التعامل مع السنة النبوية</w:t>
      </w:r>
      <w:r>
        <w:rPr>
          <w:rFonts w:ascii="Times New Roman" w:eastAsia="Times New Roman" w:hAnsi="Times New Roman" w:cs="Traditional Arabic" w:hint="cs"/>
          <w:sz w:val="36"/>
          <w:szCs w:val="36"/>
          <w:rtl/>
          <w:lang w:eastAsia="ar-SA"/>
        </w:rPr>
        <w:t>/ طه جابر العلواني.- هيرندن، أمريكا: المعهد العالمي للفكر الإسلامي، 1435 هـ، 421 ص.</w:t>
      </w:r>
    </w:p>
    <w:p w:rsidR="0087512E" w:rsidRPr="00A3568F"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lastRenderedPageBreak/>
        <w:t>أصح الأسانيد في الكتب الستة: دراسة تطبيقية</w:t>
      </w:r>
      <w:r>
        <w:rPr>
          <w:rFonts w:ascii="Times New Roman" w:eastAsia="Times New Roman" w:hAnsi="Times New Roman" w:cs="Traditional Arabic" w:hint="cs"/>
          <w:sz w:val="36"/>
          <w:szCs w:val="36"/>
          <w:rtl/>
          <w:lang w:eastAsia="ar-SA"/>
        </w:rPr>
        <w:t>/ عطا الله حمادي.- بغداد: كلية العلوم الإسلامية، 1428 هـ (ماجستير).</w:t>
      </w:r>
    </w:p>
    <w:p w:rsidR="0087512E" w:rsidRPr="00351E7D"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أصحاب الزهري ومروياتهم في الكتب الستة ومسند الإمام أحمد: دراسة تحليلية نقدية مقارنة</w:t>
      </w:r>
      <w:r>
        <w:rPr>
          <w:rFonts w:ascii="Times New Roman" w:eastAsia="Times New Roman" w:hAnsi="Times New Roman" w:cs="Traditional Arabic" w:hint="cs"/>
          <w:sz w:val="36"/>
          <w:szCs w:val="36"/>
          <w:rtl/>
          <w:lang w:eastAsia="ar-SA"/>
        </w:rPr>
        <w:t>/ رائد يوسف جهاد.- بغداد: كلية أصول الدين، 1426 هـ (دكتوراه).</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EF312C" w:rsidRDefault="00EF312C" w:rsidP="00EF312C">
      <w:pPr>
        <w:pStyle w:val="a3"/>
        <w:numPr>
          <w:ilvl w:val="0"/>
          <w:numId w:val="5"/>
        </w:numPr>
        <w:ind w:left="651" w:hanging="283"/>
        <w:jc w:val="both"/>
        <w:rPr>
          <w:rFonts w:cs="Traditional Arabic"/>
          <w:sz w:val="36"/>
          <w:szCs w:val="36"/>
        </w:rPr>
      </w:pPr>
      <w:r w:rsidRPr="00FA274F">
        <w:rPr>
          <w:rFonts w:cs="Traditional Arabic" w:hint="cs"/>
          <w:b/>
          <w:bCs/>
          <w:sz w:val="36"/>
          <w:szCs w:val="36"/>
          <w:rtl/>
        </w:rPr>
        <w:t xml:space="preserve">أصول الأحكام الجامع لمسائل الحلال والحرام/ </w:t>
      </w:r>
      <w:r w:rsidRPr="00FA274F">
        <w:rPr>
          <w:rFonts w:cs="Traditional Arabic" w:hint="cs"/>
          <w:sz w:val="36"/>
          <w:szCs w:val="36"/>
          <w:rtl/>
        </w:rPr>
        <w:t>المتوكل على الله أحمد بن سليمان (ت 566 هـ)؛ تحقيق المرتضى بن زيد المحطوري.- صنعاء: مكتبة بدر، 1425 هـ، 2 مج.</w:t>
      </w:r>
    </w:p>
    <w:p w:rsidR="00EF312C" w:rsidRPr="00022095" w:rsidRDefault="00EF312C" w:rsidP="00EF312C">
      <w:pPr>
        <w:pStyle w:val="a3"/>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المؤلف من الزيدية.</w:t>
      </w:r>
    </w:p>
    <w:p w:rsidR="00EF312C" w:rsidRPr="00EF312C" w:rsidRDefault="00EF312C" w:rsidP="00A36B91">
      <w:pPr>
        <w:pStyle w:val="a3"/>
        <w:ind w:left="651" w:hanging="429"/>
        <w:jc w:val="both"/>
        <w:rPr>
          <w:rFonts w:ascii="Times New Roman" w:eastAsia="Times New Roman" w:hAnsi="Times New Roman" w:cs="Traditional Arabic"/>
          <w:sz w:val="36"/>
          <w:szCs w:val="36"/>
          <w:rtl/>
          <w:lang w:eastAsia="ar-SA"/>
        </w:rPr>
      </w:pPr>
    </w:p>
    <w:p w:rsidR="005E13C3" w:rsidRDefault="005E13C3" w:rsidP="00EF312C">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F4468E">
        <w:rPr>
          <w:rFonts w:ascii="Times New Roman" w:eastAsia="Times New Roman" w:hAnsi="Times New Roman" w:cs="Traditional Arabic" w:hint="cs"/>
          <w:b/>
          <w:bCs/>
          <w:sz w:val="36"/>
          <w:szCs w:val="36"/>
          <w:rtl/>
          <w:lang w:eastAsia="ar-SA"/>
        </w:rPr>
        <w:t>أصول الأحكام الجامع، المعروف بأصول الأحكام في الحلال والحرام</w:t>
      </w:r>
      <w:r>
        <w:rPr>
          <w:rFonts w:ascii="Times New Roman" w:eastAsia="Times New Roman" w:hAnsi="Times New Roman" w:cs="Traditional Arabic" w:hint="cs"/>
          <w:sz w:val="36"/>
          <w:szCs w:val="36"/>
          <w:rtl/>
          <w:lang w:eastAsia="ar-SA"/>
        </w:rPr>
        <w:t xml:space="preserve">/ </w:t>
      </w:r>
      <w:r w:rsidR="00EF312C">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لمتوكل على الله ابن الهادي إلى الحق؛ دراسة وتحقيق محمد سراج الدين قحطان حمدان.- بيروت: دار ابن حزم، 1436 هـ، 498 ص (أصله رسالة ماجستير).</w:t>
      </w:r>
    </w:p>
    <w:p w:rsidR="005E13C3" w:rsidRPr="00342472" w:rsidRDefault="005E13C3" w:rsidP="005E13C3">
      <w:pPr>
        <w:pStyle w:val="a3"/>
        <w:ind w:left="651"/>
        <w:rPr>
          <w:rFonts w:ascii="Times New Roman" w:eastAsia="Times New Roman" w:hAnsi="Times New Roman" w:cs="Traditional Arabic"/>
          <w:sz w:val="36"/>
          <w:szCs w:val="36"/>
          <w:rtl/>
          <w:lang w:eastAsia="ar-SA"/>
        </w:rPr>
      </w:pPr>
      <w:r w:rsidRPr="00342472">
        <w:rPr>
          <w:rFonts w:ascii="Times New Roman" w:eastAsia="Times New Roman" w:hAnsi="Times New Roman" w:cs="Traditional Arabic" w:hint="cs"/>
          <w:sz w:val="36"/>
          <w:szCs w:val="36"/>
          <w:rtl/>
          <w:lang w:eastAsia="ar-SA"/>
        </w:rPr>
        <w:t>من أول كتاب الطهارة إلى نهاية كتاب الزكاة.</w:t>
      </w:r>
    </w:p>
    <w:p w:rsidR="005E13C3" w:rsidRDefault="005E13C3" w:rsidP="005E13C3">
      <w:pPr>
        <w:pStyle w:val="a3"/>
        <w:spacing w:after="0" w:line="240" w:lineRule="auto"/>
        <w:ind w:left="651" w:hanging="283"/>
        <w:jc w:val="both"/>
        <w:rPr>
          <w:rFonts w:ascii="Times New Roman" w:eastAsia="Times New Roman" w:hAnsi="Times New Roman" w:cs="Traditional Arabic"/>
          <w:b/>
          <w:bCs/>
          <w:sz w:val="36"/>
          <w:szCs w:val="36"/>
          <w:rtl/>
          <w:lang w:eastAsia="ar-SA"/>
        </w:rPr>
      </w:pPr>
    </w:p>
    <w:p w:rsidR="005E13C3" w:rsidRDefault="005E13C3" w:rsidP="005E13C3">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أصول الإدارة في السنة النبوية: رواية ودراية/ </w:t>
      </w:r>
      <w:r w:rsidRPr="0035374E">
        <w:rPr>
          <w:rFonts w:ascii="Times New Roman" w:eastAsia="Times New Roman" w:hAnsi="Times New Roman" w:cs="Traditional Arabic" w:hint="cs"/>
          <w:sz w:val="36"/>
          <w:szCs w:val="36"/>
          <w:rtl/>
          <w:lang w:eastAsia="ar-SA"/>
        </w:rPr>
        <w:t>خيال بن محمد أبا الخيل.- الرياض: جامعة الإمام، 1433 هـ، 3مج (دكتوراه).</w:t>
      </w:r>
    </w:p>
    <w:p w:rsidR="005E13C3" w:rsidRPr="005E13C3" w:rsidRDefault="005E13C3"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أصول التخريج ودراسة الأسانيد الميسَّرة</w:t>
      </w:r>
      <w:r>
        <w:rPr>
          <w:rFonts w:ascii="Times New Roman" w:eastAsia="Times New Roman" w:hAnsi="Times New Roman" w:cs="Traditional Arabic" w:hint="cs"/>
          <w:sz w:val="36"/>
          <w:szCs w:val="36"/>
          <w:rtl/>
          <w:lang w:eastAsia="ar-SA"/>
        </w:rPr>
        <w:t>/ عماد علي جمعة.- عمّان: دار النفائس، 1425 هـ، 49 ص.</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DA5704" w:rsidRDefault="00DA5704" w:rsidP="00DA5704">
      <w:pPr>
        <w:pStyle w:val="a3"/>
        <w:numPr>
          <w:ilvl w:val="0"/>
          <w:numId w:val="5"/>
        </w:numPr>
        <w:ind w:left="651" w:hanging="283"/>
        <w:jc w:val="both"/>
        <w:rPr>
          <w:rFonts w:cs="Traditional Arabic"/>
          <w:sz w:val="36"/>
          <w:szCs w:val="36"/>
        </w:rPr>
      </w:pPr>
      <w:r w:rsidRPr="006E3A32">
        <w:rPr>
          <w:rFonts w:cs="Traditional Arabic" w:hint="cs"/>
          <w:b/>
          <w:bCs/>
          <w:sz w:val="36"/>
          <w:szCs w:val="36"/>
          <w:rtl/>
        </w:rPr>
        <w:t>أصول التوفيق بين الأحاديث المعارضة</w:t>
      </w:r>
      <w:r w:rsidRPr="006E3A32">
        <w:rPr>
          <w:rFonts w:cs="Traditional Arabic" w:hint="cs"/>
          <w:sz w:val="36"/>
          <w:szCs w:val="36"/>
          <w:rtl/>
        </w:rPr>
        <w:t xml:space="preserve">/ إقبال أحمد محمد إسحاق؛ إشراف شبير أحمد الندوي. </w:t>
      </w:r>
      <w:r w:rsidRPr="006E3A32">
        <w:rPr>
          <w:rFonts w:cs="Traditional Arabic"/>
          <w:sz w:val="36"/>
          <w:szCs w:val="36"/>
          <w:rtl/>
        </w:rPr>
        <w:t>-</w:t>
      </w:r>
      <w:r w:rsidRPr="006E3A32">
        <w:rPr>
          <w:rFonts w:cs="Traditional Arabic" w:hint="cs"/>
          <w:sz w:val="36"/>
          <w:szCs w:val="36"/>
          <w:rtl/>
        </w:rPr>
        <w:t xml:space="preserve"> الهند: جامعة لكنؤ، 1420 هـ، 278 ص (رسالة علمية).</w:t>
      </w:r>
    </w:p>
    <w:p w:rsidR="00DA5704" w:rsidRPr="006A234F" w:rsidRDefault="00DA5704" w:rsidP="00DA5704">
      <w:pPr>
        <w:pStyle w:val="a3"/>
        <w:ind w:left="651" w:hanging="283"/>
        <w:rPr>
          <w:rFonts w:cs="Traditional Arabic"/>
          <w:sz w:val="36"/>
          <w:szCs w:val="36"/>
          <w:rtl/>
        </w:rPr>
      </w:pPr>
    </w:p>
    <w:p w:rsidR="00DA5704" w:rsidRPr="00247578" w:rsidRDefault="00DA5704" w:rsidP="00DA5704">
      <w:pPr>
        <w:pStyle w:val="a3"/>
        <w:numPr>
          <w:ilvl w:val="0"/>
          <w:numId w:val="5"/>
        </w:numPr>
        <w:ind w:left="651" w:hanging="283"/>
        <w:jc w:val="both"/>
        <w:rPr>
          <w:rFonts w:cs="Traditional Arabic"/>
          <w:sz w:val="36"/>
          <w:szCs w:val="36"/>
          <w:rtl/>
        </w:rPr>
      </w:pPr>
      <w:r w:rsidRPr="00247578">
        <w:rPr>
          <w:rFonts w:cs="Traditional Arabic"/>
          <w:b/>
          <w:bCs/>
          <w:sz w:val="36"/>
          <w:szCs w:val="36"/>
          <w:rtl/>
        </w:rPr>
        <w:t xml:space="preserve">أصول الرواية عند الشيعة الإمامية: عرض ونقد/ </w:t>
      </w:r>
      <w:r w:rsidRPr="00247578">
        <w:rPr>
          <w:rFonts w:cs="Traditional Arabic"/>
          <w:sz w:val="36"/>
          <w:szCs w:val="36"/>
          <w:rtl/>
        </w:rPr>
        <w:t>عمر محمد عبدالمنعم الفرماوي.- المنصورة: مكتبة الإيمان؛ القاهرة: مكتبة جزيرة الورد، 1421 هـ، 560 ص</w:t>
      </w:r>
    </w:p>
    <w:p w:rsidR="00DA5704" w:rsidRPr="006A234F" w:rsidRDefault="00DA5704" w:rsidP="00DA5704">
      <w:pPr>
        <w:ind w:left="651"/>
        <w:jc w:val="both"/>
        <w:rPr>
          <w:rFonts w:cs="Traditional Arabic"/>
          <w:sz w:val="36"/>
          <w:szCs w:val="36"/>
        </w:rPr>
      </w:pPr>
      <w:r>
        <w:rPr>
          <w:rFonts w:cs="Traditional Arabic" w:hint="cs"/>
          <w:sz w:val="36"/>
          <w:szCs w:val="36"/>
          <w:rtl/>
        </w:rPr>
        <w:t>ال</w:t>
      </w:r>
      <w:r w:rsidRPr="006A234F">
        <w:rPr>
          <w:rFonts w:cs="Traditional Arabic"/>
          <w:sz w:val="36"/>
          <w:szCs w:val="36"/>
          <w:rtl/>
        </w:rPr>
        <w:t>أصل</w:t>
      </w:r>
      <w:r>
        <w:rPr>
          <w:rFonts w:cs="Traditional Arabic" w:hint="cs"/>
          <w:sz w:val="36"/>
          <w:szCs w:val="36"/>
          <w:rtl/>
        </w:rPr>
        <w:t>:</w:t>
      </w:r>
      <w:r w:rsidRPr="006A234F">
        <w:rPr>
          <w:rFonts w:cs="Traditional Arabic"/>
          <w:sz w:val="36"/>
          <w:szCs w:val="36"/>
          <w:rtl/>
        </w:rPr>
        <w:t xml:space="preserve"> رسالة دكتوراه </w:t>
      </w:r>
      <w:r>
        <w:rPr>
          <w:rFonts w:cs="Traditional Arabic" w:hint="cs"/>
          <w:sz w:val="36"/>
          <w:szCs w:val="36"/>
          <w:rtl/>
        </w:rPr>
        <w:t>-</w:t>
      </w:r>
      <w:r>
        <w:rPr>
          <w:rFonts w:cs="Traditional Arabic"/>
          <w:sz w:val="36"/>
          <w:szCs w:val="36"/>
          <w:rtl/>
        </w:rPr>
        <w:t xml:space="preserve"> جامعة الأزهر، 1417 هـ</w:t>
      </w:r>
      <w:r w:rsidRPr="006A234F">
        <w:rPr>
          <w:rFonts w:cs="Traditional Arabic"/>
          <w:sz w:val="36"/>
          <w:szCs w:val="36"/>
          <w:rtl/>
        </w:rPr>
        <w:t>.</w:t>
      </w:r>
    </w:p>
    <w:p w:rsidR="00DA5704" w:rsidRDefault="00DA5704" w:rsidP="00A36B91">
      <w:pPr>
        <w:pStyle w:val="a3"/>
        <w:ind w:left="651" w:hanging="429"/>
        <w:jc w:val="both"/>
        <w:rPr>
          <w:rFonts w:ascii="Times New Roman" w:eastAsia="Times New Roman" w:hAnsi="Times New Roman" w:cs="Traditional Arabic"/>
          <w:sz w:val="36"/>
          <w:szCs w:val="36"/>
          <w:rtl/>
          <w:lang w:eastAsia="ar-SA"/>
        </w:rPr>
      </w:pPr>
    </w:p>
    <w:p w:rsidR="00EF312C" w:rsidRPr="007C6CC0" w:rsidRDefault="00EF312C" w:rsidP="00EF312C">
      <w:pPr>
        <w:pStyle w:val="a3"/>
        <w:numPr>
          <w:ilvl w:val="0"/>
          <w:numId w:val="5"/>
        </w:numPr>
        <w:ind w:left="651" w:hanging="283"/>
        <w:jc w:val="both"/>
        <w:rPr>
          <w:rFonts w:cs="Traditional Arabic"/>
          <w:sz w:val="36"/>
          <w:szCs w:val="36"/>
          <w:rtl/>
        </w:rPr>
      </w:pPr>
      <w:r w:rsidRPr="007C6CC0">
        <w:rPr>
          <w:rFonts w:cs="Traditional Arabic" w:hint="cs"/>
          <w:b/>
          <w:bCs/>
          <w:sz w:val="36"/>
          <w:szCs w:val="36"/>
          <w:rtl/>
        </w:rPr>
        <w:t xml:space="preserve">الأصول الفقهية للإمام البخاري من أبواب الجامع الصحيح/ </w:t>
      </w:r>
      <w:r w:rsidRPr="007C6CC0">
        <w:rPr>
          <w:rFonts w:cs="Traditional Arabic" w:hint="cs"/>
          <w:sz w:val="36"/>
          <w:szCs w:val="36"/>
          <w:rtl/>
        </w:rPr>
        <w:t>سعاد بيطاط.- عمّان: مركز الكتاب الأكاديمي، 1437 هـ، 334 ص (أصله رسالة علمية).</w:t>
      </w:r>
    </w:p>
    <w:p w:rsidR="00EF312C" w:rsidRDefault="00EF312C" w:rsidP="00A36B91">
      <w:pPr>
        <w:pStyle w:val="a3"/>
        <w:ind w:left="651" w:hanging="429"/>
        <w:jc w:val="both"/>
        <w:rPr>
          <w:rFonts w:ascii="Times New Roman" w:eastAsia="Times New Roman" w:hAnsi="Times New Roman" w:cs="Traditional Arabic"/>
          <w:sz w:val="36"/>
          <w:szCs w:val="36"/>
          <w:rtl/>
          <w:lang w:eastAsia="ar-SA"/>
        </w:rPr>
      </w:pPr>
    </w:p>
    <w:p w:rsidR="00EF312C" w:rsidRDefault="00EF312C" w:rsidP="00EF312C">
      <w:pPr>
        <w:pStyle w:val="a3"/>
        <w:numPr>
          <w:ilvl w:val="0"/>
          <w:numId w:val="5"/>
        </w:numPr>
        <w:ind w:left="651" w:hanging="283"/>
        <w:jc w:val="both"/>
        <w:rPr>
          <w:rFonts w:ascii="Times New Roman" w:eastAsia="Times New Roman" w:hAnsi="Times New Roman" w:cs="Traditional Arabic"/>
          <w:sz w:val="36"/>
          <w:szCs w:val="36"/>
          <w:lang w:eastAsia="ar-SA"/>
        </w:rPr>
      </w:pPr>
      <w:r w:rsidRPr="00986395">
        <w:rPr>
          <w:rFonts w:cs="Traditional Arabic" w:hint="cs"/>
          <w:b/>
          <w:bCs/>
          <w:sz w:val="36"/>
          <w:szCs w:val="36"/>
          <w:rtl/>
        </w:rPr>
        <w:t>إعادة الصلاة: دراسة حديثية موضوعية</w:t>
      </w:r>
      <w:r>
        <w:rPr>
          <w:rFonts w:cs="Traditional Arabic" w:hint="cs"/>
          <w:sz w:val="36"/>
          <w:szCs w:val="36"/>
          <w:rtl/>
        </w:rPr>
        <w:t xml:space="preserve">/ أحمد بن مانع الجهني.- </w:t>
      </w:r>
      <w:r>
        <w:rPr>
          <w:rFonts w:ascii="Times New Roman" w:eastAsia="Times New Roman" w:hAnsi="Times New Roman" w:cs="Traditional Arabic" w:hint="cs"/>
          <w:sz w:val="36"/>
          <w:szCs w:val="36"/>
          <w:rtl/>
          <w:lang w:eastAsia="ar-SA"/>
        </w:rPr>
        <w:t>الرياض: جامعة الإمام، 1435 هـ، 356 ورقة (بحث مكمل للماجستير).</w:t>
      </w:r>
    </w:p>
    <w:p w:rsidR="00EF312C" w:rsidRPr="00EF312C" w:rsidRDefault="00EF312C"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إعانة المجدِّين في تراجم أعلام المحدِّثين من الشيوخ المحدِّثين</w:t>
      </w:r>
      <w:r>
        <w:rPr>
          <w:rFonts w:ascii="Times New Roman" w:eastAsia="Times New Roman" w:hAnsi="Times New Roman" w:cs="Traditional Arabic" w:hint="cs"/>
          <w:sz w:val="36"/>
          <w:szCs w:val="36"/>
          <w:rtl/>
          <w:lang w:eastAsia="ar-SA"/>
        </w:rPr>
        <w:t>/ أحمد بن محمد سردار الحلبي (ت 1418 هـ).</w:t>
      </w:r>
    </w:p>
    <w:p w:rsidR="0087512E" w:rsidRDefault="0087512E" w:rsidP="00DA570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المجلد الثاني منه مخطوط، وأظن الأول منه مطبوعًا.</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الاعتبار في علوم الحديث الشريف: دراسة تأصيلية منهجية</w:t>
      </w:r>
      <w:r>
        <w:rPr>
          <w:rFonts w:ascii="Times New Roman" w:eastAsia="Times New Roman" w:hAnsi="Times New Roman" w:cs="Traditional Arabic" w:hint="cs"/>
          <w:sz w:val="36"/>
          <w:szCs w:val="36"/>
          <w:rtl/>
          <w:lang w:eastAsia="ar-SA"/>
        </w:rPr>
        <w:t>/ شماء جمال الأسمر.- دمشق: دار النوادر، 1434 هـ، 684 ص (أصله رسالة علمية).</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B6511F" w:rsidRDefault="00B6511F" w:rsidP="00B6511F">
      <w:pPr>
        <w:pStyle w:val="a3"/>
        <w:numPr>
          <w:ilvl w:val="0"/>
          <w:numId w:val="5"/>
        </w:numPr>
        <w:ind w:left="651" w:hanging="429"/>
        <w:jc w:val="both"/>
        <w:rPr>
          <w:rFonts w:ascii="Times New Roman" w:eastAsia="Times New Roman" w:hAnsi="Times New Roman" w:cs="Traditional Arabic"/>
          <w:sz w:val="36"/>
          <w:szCs w:val="36"/>
          <w:lang w:eastAsia="ar-SA"/>
        </w:rPr>
      </w:pPr>
      <w:r w:rsidRPr="00B6511F">
        <w:rPr>
          <w:rFonts w:ascii="Times New Roman" w:eastAsia="Times New Roman" w:hAnsi="Times New Roman" w:cs="Traditional Arabic" w:hint="cs"/>
          <w:b/>
          <w:bCs/>
          <w:sz w:val="36"/>
          <w:szCs w:val="36"/>
          <w:rtl/>
          <w:lang w:eastAsia="ar-SA"/>
        </w:rPr>
        <w:t>الاعتداء على الأموال: دراسة حديثية موضوعية</w:t>
      </w:r>
      <w:r>
        <w:rPr>
          <w:rFonts w:ascii="Times New Roman" w:eastAsia="Times New Roman" w:hAnsi="Times New Roman" w:cs="Traditional Arabic" w:hint="cs"/>
          <w:sz w:val="36"/>
          <w:szCs w:val="36"/>
          <w:rtl/>
          <w:lang w:eastAsia="ar-SA"/>
        </w:rPr>
        <w:t>/ فواز بن عبدالواحد المتيهي.- الرياض: جامعة الإمام، 1436 هـ، 2 مج؟ (دكتوراه).</w:t>
      </w:r>
    </w:p>
    <w:p w:rsidR="00B6511F" w:rsidRDefault="00B6511F" w:rsidP="00A36B91">
      <w:pPr>
        <w:pStyle w:val="a3"/>
        <w:ind w:left="651" w:hanging="429"/>
        <w:jc w:val="both"/>
        <w:rPr>
          <w:rFonts w:ascii="Times New Roman" w:eastAsia="Times New Roman" w:hAnsi="Times New Roman" w:cs="Traditional Arabic"/>
          <w:sz w:val="36"/>
          <w:szCs w:val="36"/>
          <w:rtl/>
          <w:lang w:eastAsia="ar-SA"/>
        </w:rPr>
      </w:pPr>
    </w:p>
    <w:p w:rsidR="00B6511F" w:rsidRPr="000267AE" w:rsidRDefault="00B6511F" w:rsidP="000267AE">
      <w:pPr>
        <w:pStyle w:val="a3"/>
        <w:numPr>
          <w:ilvl w:val="0"/>
          <w:numId w:val="5"/>
        </w:numPr>
        <w:ind w:left="651" w:hanging="429"/>
        <w:jc w:val="both"/>
        <w:rPr>
          <w:rFonts w:ascii="Times New Roman" w:eastAsia="Times New Roman" w:hAnsi="Times New Roman" w:cs="Traditional Arabic"/>
          <w:sz w:val="36"/>
          <w:szCs w:val="36"/>
          <w:rtl/>
          <w:lang w:eastAsia="ar-SA"/>
        </w:rPr>
      </w:pPr>
      <w:r w:rsidRPr="000267AE">
        <w:rPr>
          <w:rFonts w:ascii="Times New Roman" w:eastAsia="Times New Roman" w:hAnsi="Times New Roman" w:cs="Traditional Arabic" w:hint="cs"/>
          <w:b/>
          <w:bCs/>
          <w:sz w:val="36"/>
          <w:szCs w:val="36"/>
          <w:rtl/>
          <w:lang w:eastAsia="ar-SA"/>
        </w:rPr>
        <w:lastRenderedPageBreak/>
        <w:t>الاعتقاد على مذهب السلف أهل السنة والجماعة</w:t>
      </w:r>
      <w:r w:rsidRPr="000267AE">
        <w:rPr>
          <w:rFonts w:ascii="Times New Roman" w:eastAsia="Times New Roman" w:hAnsi="Times New Roman" w:cs="Traditional Arabic" w:hint="cs"/>
          <w:sz w:val="36"/>
          <w:szCs w:val="36"/>
          <w:rtl/>
          <w:lang w:eastAsia="ar-SA"/>
        </w:rPr>
        <w:t xml:space="preserve">/ </w:t>
      </w:r>
      <w:r w:rsidRPr="00F875DE">
        <w:rPr>
          <w:rFonts w:ascii="Times New Roman" w:eastAsia="Times New Roman" w:hAnsi="Times New Roman" w:cs="Traditional Arabic" w:hint="cs"/>
          <w:sz w:val="36"/>
          <w:szCs w:val="36"/>
          <w:rtl/>
          <w:lang w:eastAsia="ar-SA"/>
        </w:rPr>
        <w:t>أحمد بن الحسين البيهقي (ت 458 هـ).- القاهرة: السلام العالمية، 1404 هـ، 247 ص.</w:t>
      </w:r>
    </w:p>
    <w:p w:rsidR="00B6511F" w:rsidRPr="00F875DE" w:rsidRDefault="00B6511F" w:rsidP="000267AE">
      <w:pPr>
        <w:pStyle w:val="a3"/>
        <w:ind w:left="651"/>
        <w:jc w:val="both"/>
        <w:rPr>
          <w:rFonts w:ascii="Times New Roman" w:eastAsia="Times New Roman" w:hAnsi="Times New Roman" w:cs="Traditional Arabic"/>
          <w:sz w:val="36"/>
          <w:szCs w:val="36"/>
          <w:rtl/>
          <w:lang w:eastAsia="ar-SA"/>
        </w:rPr>
      </w:pPr>
      <w:r w:rsidRPr="00F875DE">
        <w:rPr>
          <w:rFonts w:ascii="Times New Roman" w:eastAsia="Times New Roman" w:hAnsi="Times New Roman" w:cs="Traditional Arabic" w:hint="cs"/>
          <w:sz w:val="36"/>
          <w:szCs w:val="36"/>
          <w:rtl/>
          <w:lang w:eastAsia="ar-SA"/>
        </w:rPr>
        <w:t>(أحاديث وآثار في موضوعه).</w:t>
      </w:r>
    </w:p>
    <w:p w:rsidR="00B6511F" w:rsidRPr="00B6511F" w:rsidRDefault="00B6511F" w:rsidP="00B6511F">
      <w:pPr>
        <w:pStyle w:val="a3"/>
        <w:ind w:left="651"/>
        <w:jc w:val="both"/>
        <w:rPr>
          <w:rFonts w:ascii="Times New Roman" w:eastAsia="Times New Roman" w:hAnsi="Times New Roman" w:cs="Traditional Arabic"/>
          <w:sz w:val="36"/>
          <w:szCs w:val="36"/>
          <w:rtl/>
          <w:lang w:eastAsia="ar-SA"/>
        </w:rPr>
      </w:pPr>
    </w:p>
    <w:p w:rsidR="00B6511F" w:rsidRPr="00F875DE" w:rsidRDefault="00B6511F" w:rsidP="00B6511F">
      <w:pPr>
        <w:pStyle w:val="a3"/>
        <w:numPr>
          <w:ilvl w:val="0"/>
          <w:numId w:val="5"/>
        </w:numPr>
        <w:ind w:left="651" w:hanging="429"/>
        <w:jc w:val="both"/>
        <w:rPr>
          <w:rFonts w:ascii="Times New Roman" w:eastAsia="Times New Roman" w:hAnsi="Times New Roman" w:cs="Traditional Arabic"/>
          <w:sz w:val="36"/>
          <w:szCs w:val="36"/>
          <w:rtl/>
          <w:lang w:eastAsia="ar-SA"/>
        </w:rPr>
      </w:pPr>
      <w:r w:rsidRPr="000267AE">
        <w:rPr>
          <w:rFonts w:ascii="Times New Roman" w:eastAsia="Times New Roman" w:hAnsi="Times New Roman" w:cs="Traditional Arabic" w:hint="cs"/>
          <w:b/>
          <w:bCs/>
          <w:sz w:val="36"/>
          <w:szCs w:val="36"/>
          <w:rtl/>
          <w:lang w:eastAsia="ar-SA"/>
        </w:rPr>
        <w:t>الاعتقاد والهداية إلى سبيل الرشاد</w:t>
      </w:r>
      <w:r w:rsidRPr="00B6511F">
        <w:rPr>
          <w:rFonts w:ascii="Times New Roman" w:eastAsia="Times New Roman" w:hAnsi="Times New Roman" w:cs="Traditional Arabic" w:hint="cs"/>
          <w:sz w:val="36"/>
          <w:szCs w:val="36"/>
          <w:rtl/>
          <w:lang w:eastAsia="ar-SA"/>
        </w:rPr>
        <w:t xml:space="preserve">/ </w:t>
      </w:r>
      <w:r w:rsidRPr="00F875DE">
        <w:rPr>
          <w:rFonts w:ascii="Times New Roman" w:eastAsia="Times New Roman" w:hAnsi="Times New Roman" w:cs="Traditional Arabic" w:hint="cs"/>
          <w:sz w:val="36"/>
          <w:szCs w:val="36"/>
          <w:rtl/>
          <w:lang w:eastAsia="ar-SA"/>
        </w:rPr>
        <w:t>للبيهقي؛ تحقيق أحمد بن إبراهيم أبو العينين؛ تعليق عبدالرزاق عفيفي، عبدالرحمن بن صالح المحمود.- الرياض: دار الفضيلة، 1420 هـ، 575 ص.</w:t>
      </w:r>
    </w:p>
    <w:p w:rsidR="00B6511F" w:rsidRPr="00F875DE" w:rsidRDefault="00B6511F" w:rsidP="00B6511F">
      <w:pPr>
        <w:pStyle w:val="a3"/>
        <w:ind w:left="651"/>
        <w:jc w:val="both"/>
        <w:rPr>
          <w:rFonts w:ascii="Times New Roman" w:eastAsia="Times New Roman" w:hAnsi="Times New Roman" w:cs="Traditional Arabic"/>
          <w:sz w:val="36"/>
          <w:szCs w:val="36"/>
          <w:rtl/>
          <w:lang w:eastAsia="ar-SA"/>
        </w:rPr>
      </w:pPr>
    </w:p>
    <w:p w:rsidR="00B6511F" w:rsidRPr="00F875DE" w:rsidRDefault="00B6511F" w:rsidP="00B6511F">
      <w:pPr>
        <w:pStyle w:val="a3"/>
        <w:numPr>
          <w:ilvl w:val="0"/>
          <w:numId w:val="5"/>
        </w:numPr>
        <w:ind w:left="651" w:hanging="429"/>
        <w:jc w:val="both"/>
        <w:rPr>
          <w:rFonts w:ascii="Times New Roman" w:eastAsia="Times New Roman" w:hAnsi="Times New Roman" w:cs="Traditional Arabic"/>
          <w:sz w:val="36"/>
          <w:szCs w:val="36"/>
          <w:rtl/>
          <w:lang w:eastAsia="ar-SA"/>
        </w:rPr>
      </w:pPr>
      <w:r w:rsidRPr="000267AE">
        <w:rPr>
          <w:rFonts w:ascii="Times New Roman" w:eastAsia="Times New Roman" w:hAnsi="Times New Roman" w:cs="Traditional Arabic" w:hint="cs"/>
          <w:b/>
          <w:bCs/>
          <w:sz w:val="36"/>
          <w:szCs w:val="36"/>
          <w:rtl/>
          <w:lang w:eastAsia="ar-SA"/>
        </w:rPr>
        <w:t>الاعتقاد والهداية إلى سبيل الرشاد</w:t>
      </w:r>
      <w:r w:rsidRPr="00B6511F">
        <w:rPr>
          <w:rFonts w:ascii="Times New Roman" w:eastAsia="Times New Roman" w:hAnsi="Times New Roman" w:cs="Traditional Arabic" w:hint="cs"/>
          <w:sz w:val="36"/>
          <w:szCs w:val="36"/>
          <w:rtl/>
          <w:lang w:eastAsia="ar-SA"/>
        </w:rPr>
        <w:t xml:space="preserve">/ </w:t>
      </w:r>
      <w:r w:rsidRPr="00F875DE">
        <w:rPr>
          <w:rFonts w:ascii="Times New Roman" w:eastAsia="Times New Roman" w:hAnsi="Times New Roman" w:cs="Traditional Arabic" w:hint="cs"/>
          <w:sz w:val="36"/>
          <w:szCs w:val="36"/>
          <w:rtl/>
          <w:lang w:eastAsia="ar-SA"/>
        </w:rPr>
        <w:t>للبيهقي؛ صححه وعلق عليه كمال يوسف الحوت.- بيروت: عالم الكتب، 1403 هـ، 263 ص.</w:t>
      </w:r>
    </w:p>
    <w:p w:rsidR="00B6511F" w:rsidRPr="00F875DE" w:rsidRDefault="00B6511F" w:rsidP="00B6511F">
      <w:pPr>
        <w:pStyle w:val="a3"/>
        <w:ind w:left="651"/>
        <w:jc w:val="both"/>
        <w:rPr>
          <w:rFonts w:ascii="Times New Roman" w:eastAsia="Times New Roman" w:hAnsi="Times New Roman" w:cs="Traditional Arabic"/>
          <w:sz w:val="36"/>
          <w:szCs w:val="36"/>
          <w:rtl/>
          <w:lang w:eastAsia="ar-SA"/>
        </w:rPr>
      </w:pPr>
    </w:p>
    <w:p w:rsidR="00B6511F" w:rsidRPr="00F875DE" w:rsidRDefault="00B6511F" w:rsidP="00B6511F">
      <w:pPr>
        <w:pStyle w:val="a3"/>
        <w:numPr>
          <w:ilvl w:val="0"/>
          <w:numId w:val="5"/>
        </w:numPr>
        <w:ind w:left="651" w:hanging="429"/>
        <w:jc w:val="both"/>
        <w:rPr>
          <w:rFonts w:ascii="Times New Roman" w:eastAsia="Times New Roman" w:hAnsi="Times New Roman" w:cs="Traditional Arabic"/>
          <w:sz w:val="36"/>
          <w:szCs w:val="36"/>
          <w:rtl/>
          <w:lang w:eastAsia="ar-SA"/>
        </w:rPr>
      </w:pPr>
      <w:r w:rsidRPr="000267AE">
        <w:rPr>
          <w:rFonts w:ascii="Times New Roman" w:eastAsia="Times New Roman" w:hAnsi="Times New Roman" w:cs="Traditional Arabic" w:hint="cs"/>
          <w:b/>
          <w:bCs/>
          <w:sz w:val="36"/>
          <w:szCs w:val="36"/>
          <w:rtl/>
          <w:lang w:eastAsia="ar-SA"/>
        </w:rPr>
        <w:t>الاعتقاد والهداية إلى سبيل الرشاد على مذهب أهل السنة والجماعة</w:t>
      </w:r>
      <w:r w:rsidRPr="00B6511F">
        <w:rPr>
          <w:rFonts w:ascii="Times New Roman" w:eastAsia="Times New Roman" w:hAnsi="Times New Roman" w:cs="Traditional Arabic" w:hint="cs"/>
          <w:sz w:val="36"/>
          <w:szCs w:val="36"/>
          <w:rtl/>
          <w:lang w:eastAsia="ar-SA"/>
        </w:rPr>
        <w:t xml:space="preserve">/ </w:t>
      </w:r>
      <w:r w:rsidRPr="00F875DE">
        <w:rPr>
          <w:rFonts w:ascii="Times New Roman" w:eastAsia="Times New Roman" w:hAnsi="Times New Roman" w:cs="Traditional Arabic" w:hint="cs"/>
          <w:sz w:val="36"/>
          <w:szCs w:val="36"/>
          <w:rtl/>
          <w:lang w:eastAsia="ar-SA"/>
        </w:rPr>
        <w:t>للبيهقي؛ تحقيق فريح بن صالح البهلال.- الرياض: رئاسة إدارة البحوث العلمية والإفتاء، 1418 هـ، 519 ص.</w:t>
      </w:r>
    </w:p>
    <w:p w:rsidR="00B6511F" w:rsidRPr="00F875DE" w:rsidRDefault="00B6511F" w:rsidP="00B6511F">
      <w:pPr>
        <w:pStyle w:val="a3"/>
        <w:ind w:left="651"/>
        <w:jc w:val="both"/>
        <w:rPr>
          <w:rFonts w:ascii="Times New Roman" w:eastAsia="Times New Roman" w:hAnsi="Times New Roman" w:cs="Traditional Arabic"/>
          <w:sz w:val="36"/>
          <w:szCs w:val="36"/>
          <w:rtl/>
          <w:lang w:eastAsia="ar-SA"/>
        </w:rPr>
      </w:pPr>
    </w:p>
    <w:p w:rsidR="00B6511F" w:rsidRPr="00F875DE" w:rsidRDefault="00B6511F" w:rsidP="00B6511F">
      <w:pPr>
        <w:pStyle w:val="a3"/>
        <w:numPr>
          <w:ilvl w:val="0"/>
          <w:numId w:val="5"/>
        </w:numPr>
        <w:ind w:left="651" w:hanging="429"/>
        <w:jc w:val="both"/>
        <w:rPr>
          <w:rFonts w:ascii="Times New Roman" w:eastAsia="Times New Roman" w:hAnsi="Times New Roman" w:cs="Traditional Arabic"/>
          <w:sz w:val="36"/>
          <w:szCs w:val="36"/>
          <w:rtl/>
          <w:lang w:eastAsia="ar-SA"/>
        </w:rPr>
      </w:pPr>
      <w:r w:rsidRPr="000267AE">
        <w:rPr>
          <w:rFonts w:ascii="Times New Roman" w:eastAsia="Times New Roman" w:hAnsi="Times New Roman" w:cs="Traditional Arabic" w:hint="cs"/>
          <w:b/>
          <w:bCs/>
          <w:sz w:val="36"/>
          <w:szCs w:val="36"/>
          <w:rtl/>
          <w:lang w:eastAsia="ar-SA"/>
        </w:rPr>
        <w:t>الاعتقاد والهداية إلى سبيل الرشاد على مذهب السلف وأصحاب الحديث</w:t>
      </w:r>
      <w:r w:rsidRPr="00B6511F">
        <w:rPr>
          <w:rFonts w:ascii="Times New Roman" w:eastAsia="Times New Roman" w:hAnsi="Times New Roman" w:cs="Traditional Arabic" w:hint="cs"/>
          <w:sz w:val="36"/>
          <w:szCs w:val="36"/>
          <w:rtl/>
          <w:lang w:eastAsia="ar-SA"/>
        </w:rPr>
        <w:t xml:space="preserve">/ </w:t>
      </w:r>
      <w:r w:rsidRPr="00F875DE">
        <w:rPr>
          <w:rFonts w:ascii="Times New Roman" w:eastAsia="Times New Roman" w:hAnsi="Times New Roman" w:cs="Traditional Arabic" w:hint="cs"/>
          <w:sz w:val="36"/>
          <w:szCs w:val="36"/>
          <w:rtl/>
          <w:lang w:eastAsia="ar-SA"/>
        </w:rPr>
        <w:t>للبيهقي؛ تحقيق أحمد عصام الكاتب.- بيروت: دار الآفاق الجديدة، 1401 هـ، 402 ص.</w:t>
      </w:r>
    </w:p>
    <w:p w:rsidR="00B6511F" w:rsidRPr="00F875DE" w:rsidRDefault="00B6511F" w:rsidP="00B6511F">
      <w:pPr>
        <w:pStyle w:val="a3"/>
        <w:ind w:left="651"/>
        <w:jc w:val="both"/>
        <w:rPr>
          <w:rFonts w:ascii="Times New Roman" w:eastAsia="Times New Roman" w:hAnsi="Times New Roman" w:cs="Traditional Arabic"/>
          <w:sz w:val="36"/>
          <w:szCs w:val="36"/>
          <w:rtl/>
          <w:lang w:eastAsia="ar-SA"/>
        </w:rPr>
      </w:pPr>
    </w:p>
    <w:p w:rsidR="00B6511F" w:rsidRPr="00F875DE" w:rsidRDefault="00B6511F" w:rsidP="00B6511F">
      <w:pPr>
        <w:pStyle w:val="a3"/>
        <w:numPr>
          <w:ilvl w:val="0"/>
          <w:numId w:val="5"/>
        </w:numPr>
        <w:ind w:left="651" w:hanging="429"/>
        <w:jc w:val="both"/>
        <w:rPr>
          <w:rFonts w:ascii="Times New Roman" w:eastAsia="Times New Roman" w:hAnsi="Times New Roman" w:cs="Traditional Arabic"/>
          <w:sz w:val="36"/>
          <w:szCs w:val="36"/>
          <w:rtl/>
          <w:lang w:eastAsia="ar-SA"/>
        </w:rPr>
      </w:pPr>
      <w:r w:rsidRPr="000267AE">
        <w:rPr>
          <w:rFonts w:ascii="Times New Roman" w:eastAsia="Times New Roman" w:hAnsi="Times New Roman" w:cs="Traditional Arabic" w:hint="cs"/>
          <w:b/>
          <w:bCs/>
          <w:sz w:val="36"/>
          <w:szCs w:val="36"/>
          <w:rtl/>
          <w:lang w:eastAsia="ar-SA"/>
        </w:rPr>
        <w:t>الاعتقاد والهداية إلى سبيل الرشاد على مذهب السلف وأصحاب الحديث</w:t>
      </w:r>
      <w:r w:rsidRPr="00B6511F">
        <w:rPr>
          <w:rFonts w:ascii="Times New Roman" w:eastAsia="Times New Roman" w:hAnsi="Times New Roman" w:cs="Traditional Arabic" w:hint="cs"/>
          <w:sz w:val="36"/>
          <w:szCs w:val="36"/>
          <w:rtl/>
          <w:lang w:eastAsia="ar-SA"/>
        </w:rPr>
        <w:t xml:space="preserve">/ </w:t>
      </w:r>
      <w:r w:rsidRPr="00F875DE">
        <w:rPr>
          <w:rFonts w:ascii="Times New Roman" w:eastAsia="Times New Roman" w:hAnsi="Times New Roman" w:cs="Traditional Arabic" w:hint="cs"/>
          <w:sz w:val="36"/>
          <w:szCs w:val="36"/>
          <w:rtl/>
          <w:lang w:eastAsia="ar-SA"/>
        </w:rPr>
        <w:t>للبيهقي؛ تحقيق السيد الجميلي.- بيروت: دار الكتاب العربي، 1408 هـ، 311 ص.</w:t>
      </w:r>
    </w:p>
    <w:p w:rsidR="00B6511F" w:rsidRPr="00F875DE" w:rsidRDefault="00B6511F" w:rsidP="00B6511F">
      <w:pPr>
        <w:pStyle w:val="a3"/>
        <w:ind w:left="651"/>
        <w:jc w:val="both"/>
        <w:rPr>
          <w:rFonts w:ascii="Times New Roman" w:eastAsia="Times New Roman" w:hAnsi="Times New Roman" w:cs="Traditional Arabic"/>
          <w:sz w:val="36"/>
          <w:szCs w:val="36"/>
          <w:rtl/>
          <w:lang w:eastAsia="ar-SA"/>
        </w:rPr>
      </w:pPr>
    </w:p>
    <w:p w:rsidR="00B6511F" w:rsidRPr="00F875DE" w:rsidRDefault="00B6511F" w:rsidP="00B6511F">
      <w:pPr>
        <w:pStyle w:val="a3"/>
        <w:numPr>
          <w:ilvl w:val="0"/>
          <w:numId w:val="5"/>
        </w:numPr>
        <w:ind w:left="651" w:hanging="429"/>
        <w:jc w:val="both"/>
        <w:rPr>
          <w:rFonts w:ascii="Times New Roman" w:eastAsia="Times New Roman" w:hAnsi="Times New Roman" w:cs="Traditional Arabic"/>
          <w:sz w:val="36"/>
          <w:szCs w:val="36"/>
          <w:rtl/>
          <w:lang w:eastAsia="ar-SA"/>
        </w:rPr>
      </w:pPr>
      <w:r w:rsidRPr="000267AE">
        <w:rPr>
          <w:rFonts w:ascii="Times New Roman" w:eastAsia="Times New Roman" w:hAnsi="Times New Roman" w:cs="Traditional Arabic" w:hint="cs"/>
          <w:b/>
          <w:bCs/>
          <w:sz w:val="36"/>
          <w:szCs w:val="36"/>
          <w:rtl/>
          <w:lang w:eastAsia="ar-SA"/>
        </w:rPr>
        <w:t>الاعتقاد والهداية على مذهب أهل السلف أهل السنة والجماعة</w:t>
      </w:r>
      <w:r w:rsidRPr="00B6511F">
        <w:rPr>
          <w:rFonts w:ascii="Times New Roman" w:eastAsia="Times New Roman" w:hAnsi="Times New Roman" w:cs="Traditional Arabic" w:hint="cs"/>
          <w:sz w:val="36"/>
          <w:szCs w:val="36"/>
          <w:rtl/>
          <w:lang w:eastAsia="ar-SA"/>
        </w:rPr>
        <w:t xml:space="preserve">/ </w:t>
      </w:r>
      <w:r w:rsidRPr="00F875DE">
        <w:rPr>
          <w:rFonts w:ascii="Times New Roman" w:eastAsia="Times New Roman" w:hAnsi="Times New Roman" w:cs="Traditional Arabic" w:hint="cs"/>
          <w:sz w:val="36"/>
          <w:szCs w:val="36"/>
          <w:rtl/>
          <w:lang w:eastAsia="ar-SA"/>
        </w:rPr>
        <w:t>للبيهقي؛ تحقيق بشير عبدالله علي.- القاهرة: المكتبة الأزهرية للتراث، 1436 هـ، 280 ص.</w:t>
      </w:r>
    </w:p>
    <w:p w:rsidR="00B6511F" w:rsidRDefault="00B6511F" w:rsidP="00B6511F">
      <w:pPr>
        <w:pStyle w:val="a3"/>
        <w:ind w:left="651"/>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الإعجاز التشريعي في الأوامر والنواهي: دراسة موضوعية في السنة النبوية</w:t>
      </w:r>
      <w:r>
        <w:rPr>
          <w:rFonts w:ascii="Times New Roman" w:eastAsia="Times New Roman" w:hAnsi="Times New Roman" w:cs="Traditional Arabic" w:hint="cs"/>
          <w:sz w:val="36"/>
          <w:szCs w:val="36"/>
          <w:rtl/>
          <w:lang w:eastAsia="ar-SA"/>
        </w:rPr>
        <w:t>/ ييدنج دولي.- الجامعة اليمنية،1427 هـ (ماجستير).</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DA5704" w:rsidRDefault="00DA5704" w:rsidP="00DA570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1B70BA">
        <w:rPr>
          <w:rFonts w:ascii="Times New Roman" w:eastAsia="Times New Roman" w:hAnsi="Times New Roman" w:cs="Traditional Arabic" w:hint="cs"/>
          <w:b/>
          <w:bCs/>
          <w:sz w:val="36"/>
          <w:szCs w:val="36"/>
          <w:rtl/>
          <w:lang w:eastAsia="ar-SA"/>
        </w:rPr>
        <w:t>إعجاز القرآن والسنة في الطب الوقائي والكائنات الدقيقة</w:t>
      </w:r>
      <w:r>
        <w:rPr>
          <w:rFonts w:ascii="Times New Roman" w:eastAsia="Times New Roman" w:hAnsi="Times New Roman" w:cs="Traditional Arabic" w:hint="cs"/>
          <w:sz w:val="36"/>
          <w:szCs w:val="36"/>
          <w:rtl/>
          <w:lang w:eastAsia="ar-SA"/>
        </w:rPr>
        <w:t>/ عبدالجواد الصاوي.- جدة: دار جياد، 1433 هـ، 134 ص.</w:t>
      </w:r>
    </w:p>
    <w:p w:rsidR="00DA5704" w:rsidRPr="002D266A" w:rsidRDefault="00DA5704" w:rsidP="00DA5704">
      <w:pPr>
        <w:pStyle w:val="a3"/>
        <w:ind w:left="651" w:hanging="283"/>
        <w:rPr>
          <w:rFonts w:ascii="Times New Roman" w:eastAsia="Times New Roman" w:hAnsi="Times New Roman" w:cs="Traditional Arabic"/>
          <w:sz w:val="36"/>
          <w:szCs w:val="36"/>
          <w:rtl/>
          <w:lang w:eastAsia="ar-SA"/>
        </w:rPr>
      </w:pPr>
    </w:p>
    <w:p w:rsidR="00DA5704" w:rsidRDefault="00DA5704" w:rsidP="00DA570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AC0BC9">
        <w:rPr>
          <w:rFonts w:ascii="Times New Roman" w:eastAsia="Times New Roman" w:hAnsi="Times New Roman" w:cs="Traditional Arabic" w:hint="cs"/>
          <w:b/>
          <w:bCs/>
          <w:sz w:val="36"/>
          <w:szCs w:val="36"/>
          <w:rtl/>
          <w:lang w:eastAsia="ar-SA"/>
        </w:rPr>
        <w:t>الإعراب الصحيح من أحاديث الإمام البخاري</w:t>
      </w:r>
      <w:r>
        <w:rPr>
          <w:rFonts w:ascii="Times New Roman" w:eastAsia="Times New Roman" w:hAnsi="Times New Roman" w:cs="Traditional Arabic" w:hint="cs"/>
          <w:sz w:val="36"/>
          <w:szCs w:val="36"/>
          <w:rtl/>
          <w:lang w:eastAsia="ar-SA"/>
        </w:rPr>
        <w:t xml:space="preserve">/ كامل عويضة.- القاهرة: أطلس، 1434 هـ، 244 ص. </w:t>
      </w:r>
    </w:p>
    <w:p w:rsidR="00DA5704" w:rsidRPr="00DA5704" w:rsidRDefault="00DA5704"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إعراب ما يشكل من ألفاظ الحديث</w:t>
      </w:r>
      <w:r>
        <w:rPr>
          <w:rFonts w:ascii="Times New Roman" w:eastAsia="Times New Roman" w:hAnsi="Times New Roman" w:cs="Traditional Arabic" w:hint="cs"/>
          <w:sz w:val="36"/>
          <w:szCs w:val="36"/>
          <w:rtl/>
          <w:lang w:eastAsia="ar-SA"/>
        </w:rPr>
        <w:t>/ عبدالله بن الحسين العكبري (ت 616 هـ)؛ تحقيق محمد عثمان.- بيروت: دار الكتب العلمية، 1432 هـ، 188 ص.</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DA5704" w:rsidRDefault="00DA5704" w:rsidP="00DA570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7D3FAC">
        <w:rPr>
          <w:rFonts w:ascii="Times New Roman" w:eastAsia="Times New Roman" w:hAnsi="Times New Roman" w:cs="Traditional Arabic" w:hint="cs"/>
          <w:b/>
          <w:bCs/>
          <w:sz w:val="36"/>
          <w:szCs w:val="36"/>
          <w:rtl/>
          <w:lang w:eastAsia="ar-SA"/>
        </w:rPr>
        <w:t>أعشاب عالج بها رسول الله صلى الله عليه وسلم</w:t>
      </w:r>
      <w:r>
        <w:rPr>
          <w:rFonts w:ascii="Times New Roman" w:eastAsia="Times New Roman" w:hAnsi="Times New Roman" w:cs="Traditional Arabic" w:hint="cs"/>
          <w:sz w:val="36"/>
          <w:szCs w:val="36"/>
          <w:rtl/>
          <w:lang w:eastAsia="ar-SA"/>
        </w:rPr>
        <w:t>/ عصام يوسف.- القاهرة: نور المعرفة، 1434 هـ، 90 ص.</w:t>
      </w:r>
    </w:p>
    <w:p w:rsidR="00DA5704" w:rsidRDefault="00DA5704" w:rsidP="00A36B91">
      <w:pPr>
        <w:pStyle w:val="a3"/>
        <w:ind w:left="651" w:hanging="429"/>
        <w:jc w:val="both"/>
        <w:rPr>
          <w:rFonts w:ascii="Times New Roman" w:eastAsia="Times New Roman" w:hAnsi="Times New Roman" w:cs="Traditional Arabic"/>
          <w:sz w:val="36"/>
          <w:szCs w:val="36"/>
          <w:rtl/>
          <w:lang w:eastAsia="ar-SA"/>
        </w:rPr>
      </w:pPr>
    </w:p>
    <w:p w:rsidR="001262C4" w:rsidRPr="00B433A5" w:rsidRDefault="001262C4" w:rsidP="001262C4">
      <w:pPr>
        <w:pStyle w:val="a3"/>
        <w:numPr>
          <w:ilvl w:val="0"/>
          <w:numId w:val="8"/>
        </w:numPr>
        <w:spacing w:after="0" w:line="240" w:lineRule="auto"/>
        <w:ind w:left="651" w:hanging="283"/>
        <w:jc w:val="both"/>
        <w:rPr>
          <w:rFonts w:ascii="Times New Roman" w:eastAsia="Times New Roman" w:hAnsi="Times New Roman" w:cs="Traditional Arabic"/>
          <w:sz w:val="36"/>
          <w:szCs w:val="36"/>
          <w:rtl/>
          <w:lang w:eastAsia="ar-SA"/>
        </w:rPr>
      </w:pPr>
      <w:r w:rsidRPr="00B433A5">
        <w:rPr>
          <w:rFonts w:ascii="Times New Roman" w:eastAsia="Times New Roman" w:hAnsi="Times New Roman" w:cs="Traditional Arabic" w:hint="cs"/>
          <w:b/>
          <w:bCs/>
          <w:sz w:val="36"/>
          <w:szCs w:val="36"/>
          <w:rtl/>
          <w:lang w:eastAsia="ar-SA"/>
        </w:rPr>
        <w:t xml:space="preserve">إعلاء السنن في الميزان/ </w:t>
      </w:r>
      <w:r w:rsidRPr="00B433A5">
        <w:rPr>
          <w:rFonts w:ascii="Times New Roman" w:eastAsia="Times New Roman" w:hAnsi="Times New Roman" w:cs="Traditional Arabic" w:hint="cs"/>
          <w:sz w:val="36"/>
          <w:szCs w:val="36"/>
          <w:rtl/>
          <w:lang w:eastAsia="ar-SA"/>
        </w:rPr>
        <w:t>إرشاد الحق الأثري.- كواجرانواله، باكستان: أمُّ القرى للنشر، 1436 هـ، 436 ص.</w:t>
      </w:r>
    </w:p>
    <w:p w:rsidR="001262C4" w:rsidRDefault="001262C4" w:rsidP="001262C4">
      <w:pPr>
        <w:spacing w:after="0" w:line="240" w:lineRule="auto"/>
        <w:ind w:left="651"/>
        <w:jc w:val="both"/>
        <w:rPr>
          <w:rFonts w:ascii="Times New Roman" w:eastAsia="Times New Roman" w:hAnsi="Times New Roman" w:cs="Traditional Arabic"/>
          <w:sz w:val="36"/>
          <w:szCs w:val="36"/>
          <w:rtl/>
          <w:lang w:eastAsia="ar-SA"/>
        </w:rPr>
      </w:pPr>
      <w:r w:rsidRPr="00B433A5">
        <w:rPr>
          <w:rFonts w:ascii="Times New Roman" w:eastAsia="Times New Roman" w:hAnsi="Times New Roman" w:cs="Traditional Arabic" w:hint="cs"/>
          <w:sz w:val="36"/>
          <w:szCs w:val="36"/>
          <w:rtl/>
          <w:lang w:eastAsia="ar-SA"/>
        </w:rPr>
        <w:lastRenderedPageBreak/>
        <w:t>جاء أدنى العنوان: دراسة نقدي</w:t>
      </w:r>
      <w:r>
        <w:rPr>
          <w:rFonts w:ascii="Times New Roman" w:eastAsia="Times New Roman" w:hAnsi="Times New Roman" w:cs="Traditional Arabic" w:hint="cs"/>
          <w:sz w:val="36"/>
          <w:szCs w:val="36"/>
          <w:rtl/>
          <w:lang w:eastAsia="ar-SA"/>
        </w:rPr>
        <w:t>ة</w:t>
      </w:r>
      <w:r w:rsidRPr="00B433A5">
        <w:rPr>
          <w:rFonts w:ascii="Times New Roman" w:eastAsia="Times New Roman" w:hAnsi="Times New Roman" w:cs="Traditional Arabic" w:hint="cs"/>
          <w:sz w:val="36"/>
          <w:szCs w:val="36"/>
          <w:rtl/>
          <w:lang w:eastAsia="ar-SA"/>
        </w:rPr>
        <w:t xml:space="preserve"> للكتاب [هكذا] "إعلاء السنن" للشيخ ظفر أحمد العثماني التهانوي [ت 1394 هـ]، وبيان تناقضاته، وكشف محاولاته لتأصيل أصول الجرح والنقد المخالفة لأصول المحدِّثين المتفق عليها، للدفاع عن مذهبه الفقهي.</w:t>
      </w:r>
    </w:p>
    <w:p w:rsidR="001262C4" w:rsidRDefault="001262C4" w:rsidP="00A36B91">
      <w:pPr>
        <w:pStyle w:val="a3"/>
        <w:ind w:left="651" w:hanging="429"/>
        <w:jc w:val="both"/>
        <w:rPr>
          <w:rFonts w:ascii="Times New Roman" w:eastAsia="Times New Roman" w:hAnsi="Times New Roman" w:cs="Traditional Arabic"/>
          <w:sz w:val="36"/>
          <w:szCs w:val="36"/>
          <w:rtl/>
          <w:lang w:eastAsia="ar-SA"/>
        </w:rPr>
      </w:pPr>
    </w:p>
    <w:p w:rsidR="00D10984" w:rsidRDefault="00D10984" w:rsidP="00D1098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9B4FEB">
        <w:rPr>
          <w:rFonts w:ascii="Times New Roman" w:eastAsia="Times New Roman" w:hAnsi="Times New Roman" w:cs="Traditional Arabic" w:hint="cs"/>
          <w:b/>
          <w:bCs/>
          <w:sz w:val="36"/>
          <w:szCs w:val="36"/>
          <w:rtl/>
          <w:lang w:eastAsia="ar-SA"/>
        </w:rPr>
        <w:t>إعلال التصريح بالسماع في الأسانيد: دراسة نظرية تطبيقية</w:t>
      </w:r>
      <w:r>
        <w:rPr>
          <w:rFonts w:ascii="Times New Roman" w:eastAsia="Times New Roman" w:hAnsi="Times New Roman" w:cs="Traditional Arabic" w:hint="cs"/>
          <w:sz w:val="36"/>
          <w:szCs w:val="36"/>
          <w:rtl/>
          <w:lang w:eastAsia="ar-SA"/>
        </w:rPr>
        <w:t>/ مريم بنت أحمد الأحيدب.- الرياض: جامعة الملك سعود، 1434 هـ، 716 ورقة (ماجستير).</w:t>
      </w:r>
    </w:p>
    <w:p w:rsidR="00D10984" w:rsidRPr="00D10984" w:rsidRDefault="00D10984"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الإعلام بسنته عليه الصلاة والسلام: شرح سنن ابن ماجه الإمام</w:t>
      </w:r>
      <w:r>
        <w:rPr>
          <w:rFonts w:ascii="Times New Roman" w:eastAsia="Times New Roman" w:hAnsi="Times New Roman" w:cs="Traditional Arabic" w:hint="cs"/>
          <w:sz w:val="36"/>
          <w:szCs w:val="36"/>
          <w:rtl/>
          <w:lang w:eastAsia="ar-SA"/>
        </w:rPr>
        <w:t>/ مغلطاي بن قليج البكجري (ت 762 هـ)؛ تحقيق أحمد بن إبراهيم أبو العينين.- ط2.- مصر: مكتبة ابن عباس، 1427 هـ، 5مج.</w:t>
      </w:r>
    </w:p>
    <w:p w:rsidR="0087512E" w:rsidRPr="00572057"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إعمال الفكر والروايات في شرح حديث "إنما الأعمال بالنيات"</w:t>
      </w:r>
      <w:r>
        <w:rPr>
          <w:rFonts w:ascii="Times New Roman" w:eastAsia="Times New Roman" w:hAnsi="Times New Roman" w:cs="Traditional Arabic" w:hint="cs"/>
          <w:sz w:val="36"/>
          <w:szCs w:val="36"/>
          <w:rtl/>
          <w:lang w:eastAsia="ar-SA"/>
        </w:rPr>
        <w:t>/ إبراهيم بن حسن الكوراني (ت 1101 هـ)؛ تحقيق أحمد رجب أبو سالم.- بيروت: دار الكتب العلمية، 1434 هـ، 205 ص.</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D10984" w:rsidRDefault="00D10984" w:rsidP="00D1098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763A38">
        <w:rPr>
          <w:rFonts w:ascii="Times New Roman" w:eastAsia="Times New Roman" w:hAnsi="Times New Roman" w:cs="Traditional Arabic" w:hint="cs"/>
          <w:b/>
          <w:bCs/>
          <w:sz w:val="36"/>
          <w:szCs w:val="36"/>
          <w:rtl/>
          <w:lang w:eastAsia="ar-SA"/>
        </w:rPr>
        <w:t>أعمال يسيرة وأجور عظيمة</w:t>
      </w:r>
      <w:r>
        <w:rPr>
          <w:rFonts w:ascii="Times New Roman" w:eastAsia="Times New Roman" w:hAnsi="Times New Roman" w:cs="Traditional Arabic" w:hint="cs"/>
          <w:sz w:val="36"/>
          <w:szCs w:val="36"/>
          <w:rtl/>
          <w:lang w:eastAsia="ar-SA"/>
        </w:rPr>
        <w:t>/ يزيد بن محمد آل ردعان.- الرياض: دار القبس، 1435 هـ، 87 ص.</w:t>
      </w:r>
    </w:p>
    <w:p w:rsidR="00D10984" w:rsidRPr="00312891" w:rsidRDefault="00D10984" w:rsidP="00D10984">
      <w:pPr>
        <w:pStyle w:val="a3"/>
        <w:ind w:left="651" w:hanging="283"/>
        <w:rPr>
          <w:rFonts w:ascii="Times New Roman" w:eastAsia="Times New Roman" w:hAnsi="Times New Roman" w:cs="Traditional Arabic"/>
          <w:sz w:val="36"/>
          <w:szCs w:val="36"/>
          <w:rtl/>
          <w:lang w:eastAsia="ar-SA"/>
        </w:rPr>
      </w:pPr>
    </w:p>
    <w:p w:rsidR="00D10984" w:rsidRDefault="00D10984" w:rsidP="00D1098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7A4A8B">
        <w:rPr>
          <w:rFonts w:ascii="Times New Roman" w:eastAsia="Times New Roman" w:hAnsi="Times New Roman" w:cs="Traditional Arabic" w:hint="cs"/>
          <w:b/>
          <w:bCs/>
          <w:sz w:val="36"/>
          <w:szCs w:val="36"/>
          <w:rtl/>
          <w:lang w:eastAsia="ar-SA"/>
        </w:rPr>
        <w:t>إفادة الأنام بصفوة أحاديث الأحكام المنتقى من عمدة الأحكام</w:t>
      </w:r>
      <w:r>
        <w:rPr>
          <w:rFonts w:ascii="Times New Roman" w:eastAsia="Times New Roman" w:hAnsi="Times New Roman" w:cs="Traditional Arabic" w:hint="cs"/>
          <w:sz w:val="36"/>
          <w:szCs w:val="36"/>
          <w:rtl/>
          <w:lang w:eastAsia="ar-SA"/>
        </w:rPr>
        <w:t>/ انتقاه عبدالرحمن بن فهد الودعان.- الرياض: دار الفضيلة، 1435 هـ، 96 ص.</w:t>
      </w:r>
    </w:p>
    <w:p w:rsidR="00D10984" w:rsidRPr="00D10984" w:rsidRDefault="00D10984"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الإفادة بنيل فضائل الشهيد من غير شهادة</w:t>
      </w:r>
      <w:r>
        <w:rPr>
          <w:rFonts w:ascii="Times New Roman" w:eastAsia="Times New Roman" w:hAnsi="Times New Roman" w:cs="Traditional Arabic" w:hint="cs"/>
          <w:sz w:val="36"/>
          <w:szCs w:val="36"/>
          <w:rtl/>
          <w:lang w:eastAsia="ar-SA"/>
        </w:rPr>
        <w:t>/ فريد بن علي الباجي.- تونس: دار الحديث الزيتونية، نحو 1430 هـ، 96 ص.</w:t>
      </w:r>
    </w:p>
    <w:p w:rsidR="0087512E" w:rsidRDefault="0087512E" w:rsidP="00D1098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جزء حديثي في فضيلة نيل الشهادة من غير القتل في سبيل الله تعالى.</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1262C4" w:rsidRPr="00FE74E7" w:rsidRDefault="001262C4" w:rsidP="001262C4">
      <w:pPr>
        <w:pStyle w:val="a3"/>
        <w:numPr>
          <w:ilvl w:val="0"/>
          <w:numId w:val="8"/>
        </w:numPr>
        <w:ind w:left="651" w:hanging="283"/>
        <w:jc w:val="both"/>
        <w:rPr>
          <w:rFonts w:cs="Traditional Arabic"/>
          <w:sz w:val="36"/>
          <w:szCs w:val="36"/>
          <w:rtl/>
        </w:rPr>
      </w:pPr>
      <w:r w:rsidRPr="00FE74E7">
        <w:rPr>
          <w:rFonts w:cs="Traditional Arabic" w:hint="cs"/>
          <w:b/>
          <w:bCs/>
          <w:sz w:val="36"/>
          <w:szCs w:val="36"/>
          <w:rtl/>
        </w:rPr>
        <w:t xml:space="preserve">الافتراق والفرق: دراسة حديثية موضوعية/ </w:t>
      </w:r>
      <w:r w:rsidRPr="00FE74E7">
        <w:rPr>
          <w:rFonts w:cs="Traditional Arabic" w:hint="cs"/>
          <w:sz w:val="36"/>
          <w:szCs w:val="36"/>
          <w:rtl/>
        </w:rPr>
        <w:t>علي بن يحيى حدادي.- الرياض: جامعة الإمام، 1436 هـ، 3 مج.</w:t>
      </w:r>
    </w:p>
    <w:p w:rsidR="001262C4" w:rsidRDefault="001262C4"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أفراد الثقات بين القبول والرد: دراسة نظرية تطبيقية لمئة حديث نبوي</w:t>
      </w:r>
      <w:r>
        <w:rPr>
          <w:rFonts w:ascii="Times New Roman" w:eastAsia="Times New Roman" w:hAnsi="Times New Roman" w:cs="Traditional Arabic" w:hint="cs"/>
          <w:sz w:val="36"/>
          <w:szCs w:val="36"/>
          <w:rtl/>
          <w:lang w:eastAsia="ar-SA"/>
        </w:rPr>
        <w:t xml:space="preserve">/ متعب بن </w:t>
      </w:r>
      <w:r w:rsidR="008266AB">
        <w:rPr>
          <w:rFonts w:ascii="Times New Roman" w:eastAsia="Times New Roman" w:hAnsi="Times New Roman" w:cs="Traditional Arabic" w:hint="cs"/>
          <w:sz w:val="36"/>
          <w:szCs w:val="36"/>
          <w:rtl/>
          <w:lang w:eastAsia="ar-SA"/>
        </w:rPr>
        <w:t>خلف</w:t>
      </w:r>
      <w:r>
        <w:rPr>
          <w:rFonts w:ascii="Times New Roman" w:eastAsia="Times New Roman" w:hAnsi="Times New Roman" w:cs="Traditional Arabic" w:hint="cs"/>
          <w:sz w:val="36"/>
          <w:szCs w:val="36"/>
          <w:rtl/>
          <w:lang w:eastAsia="ar-SA"/>
        </w:rPr>
        <w:t>.- الرياض: مكتبة دار المنهاج، 1434 هـ، 1128 ص.</w:t>
      </w:r>
    </w:p>
    <w:p w:rsidR="0087512E" w:rsidRDefault="0087512E" w:rsidP="00D1098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أم القرى، 1427 هـ.</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الأفراد عند المحدِّثين والتعريف بمصنَّفاتها</w:t>
      </w:r>
      <w:r>
        <w:rPr>
          <w:rFonts w:ascii="Times New Roman" w:eastAsia="Times New Roman" w:hAnsi="Times New Roman" w:cs="Traditional Arabic" w:hint="cs"/>
          <w:sz w:val="36"/>
          <w:szCs w:val="36"/>
          <w:rtl/>
          <w:lang w:eastAsia="ar-SA"/>
        </w:rPr>
        <w:t>/ عبدالله عنتر أحمد.- بغداد: كلية العلوم الإسلامية، 1421 هـ (ماجستير).</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D10984" w:rsidRDefault="00D10984" w:rsidP="00D1098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A77423">
        <w:rPr>
          <w:rFonts w:ascii="Times New Roman" w:eastAsia="Times New Roman" w:hAnsi="Times New Roman" w:cs="Traditional Arabic" w:hint="cs"/>
          <w:b/>
          <w:bCs/>
          <w:sz w:val="36"/>
          <w:szCs w:val="36"/>
          <w:rtl/>
          <w:lang w:eastAsia="ar-SA"/>
        </w:rPr>
        <w:t>الأفراد والغرائب</w:t>
      </w:r>
      <w:r>
        <w:rPr>
          <w:rFonts w:ascii="Times New Roman" w:eastAsia="Times New Roman" w:hAnsi="Times New Roman" w:cs="Traditional Arabic" w:hint="cs"/>
          <w:sz w:val="36"/>
          <w:szCs w:val="36"/>
          <w:rtl/>
          <w:lang w:eastAsia="ar-SA"/>
        </w:rPr>
        <w:t>/ محمد بن أحمد الذهبي (ت 748 هـ)؛ تحقيق خليل بن محمد العربي.- دمشق: دار الرسالة العالمية، 1434 هـ، 536 ص.</w:t>
      </w:r>
    </w:p>
    <w:p w:rsidR="00D10984" w:rsidRDefault="00D10984" w:rsidP="00A36B91">
      <w:pPr>
        <w:pStyle w:val="a3"/>
        <w:ind w:left="651" w:hanging="429"/>
        <w:jc w:val="both"/>
        <w:rPr>
          <w:rFonts w:ascii="Times New Roman" w:eastAsia="Times New Roman" w:hAnsi="Times New Roman" w:cs="Traditional Arabic"/>
          <w:sz w:val="36"/>
          <w:szCs w:val="36"/>
          <w:rtl/>
          <w:lang w:eastAsia="ar-SA"/>
        </w:rPr>
      </w:pPr>
    </w:p>
    <w:p w:rsidR="00D72B75" w:rsidRPr="00095B5A" w:rsidRDefault="00D72B75" w:rsidP="00D72B75">
      <w:pPr>
        <w:pStyle w:val="a3"/>
        <w:numPr>
          <w:ilvl w:val="0"/>
          <w:numId w:val="15"/>
        </w:numPr>
        <w:ind w:left="651" w:hanging="283"/>
        <w:jc w:val="both"/>
        <w:rPr>
          <w:rFonts w:cs="Traditional Arabic"/>
          <w:sz w:val="36"/>
          <w:szCs w:val="36"/>
        </w:rPr>
      </w:pPr>
      <w:r>
        <w:rPr>
          <w:rFonts w:cs="Traditional Arabic" w:hint="cs"/>
          <w:b/>
          <w:bCs/>
          <w:sz w:val="36"/>
          <w:szCs w:val="36"/>
          <w:rtl/>
        </w:rPr>
        <w:t>أفضل الكلام وأحبه إلى الله: سبحان الله، والحمد لله، ولا إله إلا الله، والله أكبر، في أربع أربعينات</w:t>
      </w:r>
      <w:r w:rsidRPr="00095B5A">
        <w:rPr>
          <w:rFonts w:cs="Traditional Arabic" w:hint="cs"/>
          <w:sz w:val="36"/>
          <w:szCs w:val="36"/>
          <w:rtl/>
        </w:rPr>
        <w:t>/ محمد خير رمضان يوسف.</w:t>
      </w:r>
    </w:p>
    <w:p w:rsidR="00D72B75" w:rsidRPr="00095B5A" w:rsidRDefault="00D72B75" w:rsidP="00D72B75">
      <w:pPr>
        <w:pStyle w:val="a3"/>
        <w:ind w:left="651"/>
        <w:jc w:val="both"/>
        <w:rPr>
          <w:rFonts w:cs="Traditional Arabic"/>
          <w:sz w:val="36"/>
          <w:szCs w:val="36"/>
          <w:rtl/>
        </w:rPr>
      </w:pPr>
      <w:r>
        <w:rPr>
          <w:rFonts w:cs="Traditional Arabic" w:hint="cs"/>
          <w:sz w:val="36"/>
          <w:szCs w:val="36"/>
          <w:rtl/>
        </w:rPr>
        <w:t>نشر في شبكة الألوكة في حلقات طويلة، الحلقة الأولى بتاريخ 1/7/1437 هـ.</w:t>
      </w:r>
    </w:p>
    <w:p w:rsidR="00D72B75" w:rsidRPr="00D10984" w:rsidRDefault="00D72B75"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4EC6">
        <w:rPr>
          <w:rFonts w:ascii="Times New Roman" w:eastAsia="Times New Roman" w:hAnsi="Times New Roman" w:cs="Traditional Arabic" w:hint="cs"/>
          <w:b/>
          <w:bCs/>
          <w:sz w:val="36"/>
          <w:szCs w:val="36"/>
          <w:rtl/>
          <w:lang w:eastAsia="ar-SA"/>
        </w:rPr>
        <w:t>أفعال الحركة في صحيح البخاري: دراسة دلالية تركيبية</w:t>
      </w:r>
      <w:r>
        <w:rPr>
          <w:rFonts w:ascii="Times New Roman" w:eastAsia="Times New Roman" w:hAnsi="Times New Roman" w:cs="Traditional Arabic" w:hint="cs"/>
          <w:sz w:val="36"/>
          <w:szCs w:val="36"/>
          <w:rtl/>
          <w:lang w:eastAsia="ar-SA"/>
        </w:rPr>
        <w:t>/ تركي بن عواض العرابي؛ إشراف صلاح الدين صالح حسنين.- الرياض: جامعة الإمام، كلية اللغة العربية، 1434 هـ، 485 ورقة (ماجستير).</w:t>
      </w:r>
    </w:p>
    <w:p w:rsidR="008F3FC2" w:rsidRDefault="008F3FC2" w:rsidP="008F3FC2">
      <w:pPr>
        <w:pStyle w:val="a3"/>
        <w:ind w:left="651"/>
        <w:jc w:val="both"/>
        <w:rPr>
          <w:rFonts w:ascii="Times New Roman" w:eastAsia="Times New Roman" w:hAnsi="Times New Roman" w:cs="Traditional Arabic"/>
          <w:b/>
          <w:bCs/>
          <w:sz w:val="36"/>
          <w:szCs w:val="36"/>
          <w:rtl/>
          <w:lang w:eastAsia="ar-SA"/>
        </w:rPr>
      </w:pPr>
    </w:p>
    <w:p w:rsidR="008F3FC2" w:rsidRPr="00CE60A3" w:rsidRDefault="008F3FC2" w:rsidP="008F3FC2">
      <w:pPr>
        <w:pStyle w:val="a3"/>
        <w:numPr>
          <w:ilvl w:val="0"/>
          <w:numId w:val="5"/>
        </w:numPr>
        <w:ind w:left="651" w:hanging="429"/>
        <w:jc w:val="both"/>
        <w:rPr>
          <w:rFonts w:ascii="Times New Roman" w:eastAsia="Times New Roman" w:hAnsi="Times New Roman" w:cs="Traditional Arabic"/>
          <w:sz w:val="36"/>
          <w:szCs w:val="36"/>
          <w:rtl/>
          <w:lang w:eastAsia="ar-SA"/>
        </w:rPr>
      </w:pPr>
      <w:r w:rsidRPr="008F3FC2">
        <w:rPr>
          <w:rFonts w:ascii="Times New Roman" w:eastAsia="Times New Roman" w:hAnsi="Times New Roman" w:cs="Traditional Arabic" w:hint="cs"/>
          <w:b/>
          <w:bCs/>
          <w:sz w:val="36"/>
          <w:szCs w:val="36"/>
          <w:rtl/>
          <w:lang w:eastAsia="ar-SA"/>
        </w:rPr>
        <w:t>الأفعال المزيدة في صحيح البخاري في كتابي الإيمان وتفسير القرآن: دراسة دلالية</w:t>
      </w:r>
      <w:r>
        <w:rPr>
          <w:rFonts w:ascii="Times New Roman" w:eastAsia="Times New Roman" w:hAnsi="Times New Roman" w:cs="Traditional Arabic" w:hint="cs"/>
          <w:sz w:val="36"/>
          <w:szCs w:val="36"/>
          <w:rtl/>
          <w:lang w:eastAsia="ar-SA"/>
        </w:rPr>
        <w:t>/ محمد كامل محمد علي.- المنيا: جامعة المنيا، كلية الآداب، 1437 هـ، 354 ص (ماجستير).</w:t>
      </w:r>
    </w:p>
    <w:p w:rsidR="0087512E" w:rsidRDefault="0087512E" w:rsidP="00A36B91">
      <w:pPr>
        <w:spacing w:after="0" w:line="240" w:lineRule="auto"/>
        <w:ind w:left="651" w:hanging="429"/>
        <w:jc w:val="both"/>
        <w:rPr>
          <w:rFonts w:ascii="Times New Roman" w:eastAsia="Times New Roman" w:hAnsi="Times New Roman" w:cs="Traditional Arabic"/>
          <w:sz w:val="36"/>
          <w:szCs w:val="36"/>
          <w:rtl/>
          <w:lang w:eastAsia="ar-SA"/>
        </w:rPr>
      </w:pPr>
    </w:p>
    <w:p w:rsidR="00D10984" w:rsidRDefault="00D10984" w:rsidP="00D1098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C789C">
        <w:rPr>
          <w:rFonts w:ascii="Times New Roman" w:eastAsia="Times New Roman" w:hAnsi="Times New Roman" w:cs="Traditional Arabic" w:hint="cs"/>
          <w:b/>
          <w:bCs/>
          <w:sz w:val="36"/>
          <w:szCs w:val="36"/>
          <w:rtl/>
          <w:lang w:eastAsia="ar-SA"/>
        </w:rPr>
        <w:t>الإفهام في شرح عمدة الأحكام</w:t>
      </w:r>
      <w:r>
        <w:rPr>
          <w:rFonts w:ascii="Times New Roman" w:eastAsia="Times New Roman" w:hAnsi="Times New Roman" w:cs="Traditional Arabic" w:hint="cs"/>
          <w:sz w:val="36"/>
          <w:szCs w:val="36"/>
          <w:rtl/>
          <w:lang w:eastAsia="ar-SA"/>
        </w:rPr>
        <w:t>/ عبدالعزيز بن عبدالله بن باز (ت 1420 هـ)؛ تحقيق سعيد بن علي بن وهف القحطاني.- الرياض: توزيع مؤسسة الجريسي للتوزيع والإعلان، 1435 هـ، 900 ص.</w:t>
      </w:r>
    </w:p>
    <w:p w:rsidR="00D10984" w:rsidRPr="00D10984" w:rsidRDefault="00D10984" w:rsidP="00A36B91">
      <w:pPr>
        <w:spacing w:after="0" w:line="240" w:lineRule="auto"/>
        <w:ind w:left="651" w:hanging="429"/>
        <w:jc w:val="both"/>
        <w:rPr>
          <w:rFonts w:ascii="Times New Roman" w:eastAsia="Times New Roman" w:hAnsi="Times New Roman" w:cs="Traditional Arabic"/>
          <w:sz w:val="36"/>
          <w:szCs w:val="36"/>
          <w:rtl/>
          <w:lang w:eastAsia="ar-SA"/>
        </w:rPr>
      </w:pPr>
    </w:p>
    <w:p w:rsidR="0087512E" w:rsidRPr="004B1E69"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rtl/>
          <w:lang w:eastAsia="ar-SA"/>
        </w:rPr>
      </w:pPr>
      <w:r w:rsidRPr="005A1AAD">
        <w:rPr>
          <w:rFonts w:ascii="Times New Roman" w:eastAsia="Times New Roman" w:hAnsi="Times New Roman" w:cs="Traditional Arabic" w:hint="cs"/>
          <w:b/>
          <w:bCs/>
          <w:sz w:val="36"/>
          <w:szCs w:val="36"/>
          <w:rtl/>
          <w:lang w:eastAsia="ar-SA"/>
        </w:rPr>
        <w:t>الإفهام لما في صحيح البخاري من الإيهام</w:t>
      </w:r>
      <w:r>
        <w:rPr>
          <w:rFonts w:ascii="Times New Roman" w:eastAsia="Times New Roman" w:hAnsi="Times New Roman" w:cs="Traditional Arabic" w:hint="cs"/>
          <w:sz w:val="36"/>
          <w:szCs w:val="36"/>
          <w:rtl/>
          <w:lang w:eastAsia="ar-SA"/>
        </w:rPr>
        <w:t>/ جلال الدين عبدالرحمن بن عمر بن رسلان البلقيني (ت 824 هـ)؛ دراسة وتحقيق محسن إبراهيم أحمد.- بغداد: كلية أصول الدين، 1429 هـ (دكتوراه).</w:t>
      </w:r>
    </w:p>
    <w:p w:rsidR="0087512E" w:rsidRDefault="0087512E"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6F21F6" w:rsidRPr="003C65E6" w:rsidRDefault="006F21F6" w:rsidP="006F21F6">
      <w:pPr>
        <w:pStyle w:val="a3"/>
        <w:numPr>
          <w:ilvl w:val="0"/>
          <w:numId w:val="16"/>
        </w:numPr>
        <w:spacing w:after="0" w:line="240" w:lineRule="auto"/>
        <w:ind w:left="786"/>
        <w:jc w:val="both"/>
        <w:rPr>
          <w:rFonts w:ascii="Times New Roman" w:eastAsia="Times New Roman" w:hAnsi="Times New Roman" w:cs="Traditional Arabic"/>
          <w:b/>
          <w:bCs/>
          <w:sz w:val="36"/>
          <w:szCs w:val="36"/>
          <w:rtl/>
          <w:lang w:eastAsia="ar-SA"/>
        </w:rPr>
      </w:pPr>
      <w:r w:rsidRPr="003C65E6">
        <w:rPr>
          <w:rFonts w:ascii="Times New Roman" w:eastAsia="Times New Roman" w:hAnsi="Times New Roman" w:cs="Traditional Arabic" w:hint="cs"/>
          <w:b/>
          <w:bCs/>
          <w:sz w:val="36"/>
          <w:szCs w:val="36"/>
          <w:rtl/>
          <w:lang w:eastAsia="ar-SA"/>
        </w:rPr>
        <w:t xml:space="preserve">أفهام ومعارف إسلامية معاصرة: الاقتصاد والمعاملات التجارية في الأحاديث النبوية وفق الحروف الأبجدية/ </w:t>
      </w:r>
      <w:r w:rsidRPr="00063982">
        <w:rPr>
          <w:rFonts w:ascii="Times New Roman" w:eastAsia="Times New Roman" w:hAnsi="Times New Roman" w:cs="Traditional Arabic" w:hint="cs"/>
          <w:sz w:val="36"/>
          <w:szCs w:val="36"/>
          <w:rtl/>
          <w:lang w:eastAsia="ar-SA"/>
        </w:rPr>
        <w:t>محمد بن محمود آل عبدالله.- الإسكندرية: مؤسسة عالم الرياضة للنشر: دار الوفاء، 1437 هـ، 143 ص.</w:t>
      </w:r>
    </w:p>
    <w:p w:rsidR="006F21F6" w:rsidRPr="003C65E6" w:rsidRDefault="006F21F6" w:rsidP="006F21F6">
      <w:pPr>
        <w:pStyle w:val="a3"/>
        <w:spacing w:after="0" w:line="240" w:lineRule="auto"/>
        <w:ind w:left="786"/>
        <w:jc w:val="both"/>
        <w:rPr>
          <w:rFonts w:ascii="Times New Roman" w:eastAsia="Times New Roman" w:hAnsi="Times New Roman" w:cs="Traditional Arabic"/>
          <w:sz w:val="36"/>
          <w:szCs w:val="36"/>
          <w:rtl/>
          <w:lang w:eastAsia="ar-SA"/>
        </w:rPr>
      </w:pPr>
      <w:r w:rsidRPr="003C65E6">
        <w:rPr>
          <w:rFonts w:ascii="Times New Roman" w:eastAsia="Times New Roman" w:hAnsi="Times New Roman" w:cs="Traditional Arabic" w:hint="cs"/>
          <w:sz w:val="36"/>
          <w:szCs w:val="36"/>
          <w:rtl/>
          <w:lang w:eastAsia="ar-SA"/>
        </w:rPr>
        <w:t>عنوان الكتاب في مقدمة المؤلف: دليل الاقتصاد والمعاملات في الأحاديث النبوية وفق الحروف الأبجدية.</w:t>
      </w:r>
    </w:p>
    <w:p w:rsidR="006F21F6" w:rsidRDefault="006F21F6"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EF312C" w:rsidRPr="006F21F6" w:rsidRDefault="00EF312C" w:rsidP="006F21F6">
      <w:pPr>
        <w:pStyle w:val="a3"/>
        <w:numPr>
          <w:ilvl w:val="0"/>
          <w:numId w:val="5"/>
        </w:numPr>
        <w:spacing w:after="0" w:line="240" w:lineRule="auto"/>
        <w:ind w:left="651" w:hanging="429"/>
        <w:jc w:val="both"/>
        <w:rPr>
          <w:rFonts w:ascii="Times New Roman" w:eastAsia="Times New Roman" w:hAnsi="Times New Roman" w:cs="Traditional Arabic"/>
          <w:sz w:val="36"/>
          <w:szCs w:val="36"/>
          <w:rtl/>
          <w:lang w:eastAsia="ar-SA"/>
        </w:rPr>
      </w:pPr>
      <w:r w:rsidRPr="006F21F6">
        <w:rPr>
          <w:rFonts w:ascii="Times New Roman" w:eastAsia="Times New Roman" w:hAnsi="Times New Roman" w:cs="Traditional Arabic" w:hint="cs"/>
          <w:b/>
          <w:bCs/>
          <w:sz w:val="36"/>
          <w:szCs w:val="36"/>
          <w:rtl/>
          <w:lang w:eastAsia="ar-SA"/>
        </w:rPr>
        <w:t>أفي السنَّة شك؟</w:t>
      </w:r>
      <w:r w:rsidRPr="006F21F6">
        <w:rPr>
          <w:rFonts w:ascii="Times New Roman" w:eastAsia="Times New Roman" w:hAnsi="Times New Roman" w:cs="Traditional Arabic" w:hint="cs"/>
          <w:sz w:val="36"/>
          <w:szCs w:val="36"/>
          <w:rtl/>
          <w:lang w:eastAsia="ar-SA"/>
        </w:rPr>
        <w:t>/ أحمد بن يوسف السيد.- الرياض: دار الوعي، 1436 هـ، 126 ص.</w:t>
      </w:r>
    </w:p>
    <w:p w:rsidR="00EF312C" w:rsidRDefault="00EF312C" w:rsidP="006F21F6">
      <w:pPr>
        <w:pStyle w:val="a3"/>
        <w:spacing w:after="0" w:line="240" w:lineRule="auto"/>
        <w:ind w:left="651"/>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6F21F6">
        <w:rPr>
          <w:rFonts w:ascii="Times New Roman" w:eastAsia="Times New Roman" w:hAnsi="Times New Roman" w:cs="Traditional Arabic" w:hint="cs"/>
          <w:b/>
          <w:bCs/>
          <w:sz w:val="36"/>
          <w:szCs w:val="36"/>
          <w:rtl/>
          <w:lang w:eastAsia="ar-SA"/>
        </w:rPr>
        <w:t>اقتباس الشعراء من الحديث النبوي</w:t>
      </w:r>
      <w:r>
        <w:rPr>
          <w:rFonts w:ascii="Times New Roman" w:eastAsia="Times New Roman" w:hAnsi="Times New Roman" w:cs="Traditional Arabic" w:hint="cs"/>
          <w:sz w:val="36"/>
          <w:szCs w:val="36"/>
          <w:rtl/>
          <w:lang w:eastAsia="ar-SA"/>
        </w:rPr>
        <w:t>/ سامي مكي العاني.- بغداد: ديوان الوقف السني، 1431 هـ، 113 ص.</w:t>
      </w:r>
    </w:p>
    <w:p w:rsidR="0087512E" w:rsidRDefault="0087512E" w:rsidP="006F21F6">
      <w:pPr>
        <w:pStyle w:val="a3"/>
        <w:spacing w:after="0" w:line="240" w:lineRule="auto"/>
        <w:ind w:left="651"/>
        <w:jc w:val="both"/>
        <w:rPr>
          <w:rFonts w:ascii="Times New Roman" w:eastAsia="Times New Roman" w:hAnsi="Times New Roman" w:cs="Traditional Arabic"/>
          <w:sz w:val="36"/>
          <w:szCs w:val="36"/>
          <w:rtl/>
          <w:lang w:eastAsia="ar-SA"/>
        </w:rPr>
      </w:pPr>
    </w:p>
    <w:p w:rsidR="00F747DA" w:rsidRDefault="00F747DA" w:rsidP="006F21F6">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6F21F6">
        <w:rPr>
          <w:rFonts w:ascii="Times New Roman" w:eastAsia="Times New Roman" w:hAnsi="Times New Roman" w:cs="Traditional Arabic" w:hint="cs"/>
          <w:b/>
          <w:bCs/>
          <w:sz w:val="36"/>
          <w:szCs w:val="36"/>
          <w:rtl/>
          <w:lang w:eastAsia="ar-SA"/>
        </w:rPr>
        <w:t>أقضية الرسول صلى الله عليه وسلم في الفرائض: جمعًا ودراسة</w:t>
      </w:r>
      <w:r>
        <w:rPr>
          <w:rFonts w:ascii="Times New Roman" w:eastAsia="Times New Roman" w:hAnsi="Times New Roman" w:cs="Traditional Arabic" w:hint="cs"/>
          <w:sz w:val="36"/>
          <w:szCs w:val="36"/>
          <w:rtl/>
          <w:lang w:eastAsia="ar-SA"/>
        </w:rPr>
        <w:t>/ محمد بن سليمان الخضيري.- الرياض: المعهد العالي للقضاء، 1435 هـ، 164 ورقة (بحث مكمل للماجستير).</w:t>
      </w:r>
    </w:p>
    <w:p w:rsidR="00F747DA" w:rsidRPr="00D264E1" w:rsidRDefault="00F747DA" w:rsidP="00F747DA">
      <w:pPr>
        <w:pStyle w:val="a3"/>
        <w:ind w:left="651" w:hanging="283"/>
        <w:rPr>
          <w:rFonts w:ascii="Times New Roman" w:eastAsia="Times New Roman" w:hAnsi="Times New Roman" w:cs="Traditional Arabic"/>
          <w:sz w:val="36"/>
          <w:szCs w:val="36"/>
          <w:rtl/>
          <w:lang w:eastAsia="ar-SA"/>
        </w:rPr>
      </w:pPr>
    </w:p>
    <w:p w:rsidR="00F747DA" w:rsidRPr="00D264E1" w:rsidRDefault="00F747DA" w:rsidP="00F747DA">
      <w:pPr>
        <w:pStyle w:val="a3"/>
        <w:numPr>
          <w:ilvl w:val="0"/>
          <w:numId w:val="5"/>
        </w:numPr>
        <w:ind w:left="651" w:hanging="283"/>
        <w:jc w:val="both"/>
        <w:rPr>
          <w:rFonts w:cs="Traditional Arabic"/>
          <w:b/>
          <w:bCs/>
          <w:sz w:val="36"/>
          <w:szCs w:val="36"/>
          <w:rtl/>
        </w:rPr>
      </w:pPr>
      <w:r w:rsidRPr="00D264E1">
        <w:rPr>
          <w:rFonts w:cs="Traditional Arabic" w:hint="cs"/>
          <w:b/>
          <w:bCs/>
          <w:sz w:val="36"/>
          <w:szCs w:val="36"/>
          <w:rtl/>
        </w:rPr>
        <w:t xml:space="preserve">أقضية الصحابة غير الخلفاء الراشدين من دواوين السنة في حدَّي السرقة والردَّة: جمعًا ودراسة/ </w:t>
      </w:r>
      <w:r w:rsidRPr="00D264E1">
        <w:rPr>
          <w:rFonts w:cs="Traditional Arabic" w:hint="cs"/>
          <w:sz w:val="36"/>
          <w:szCs w:val="36"/>
          <w:rtl/>
        </w:rPr>
        <w:t>عبدالله عبدالرحمن القشعمي.- الرياض: المعهد العالي للقضاء، 1436 هـ، 134 ورقة (بحث مكمل للماجستير).</w:t>
      </w:r>
    </w:p>
    <w:p w:rsidR="00F747DA" w:rsidRPr="00AD2FED" w:rsidRDefault="00F747DA" w:rsidP="00F747DA">
      <w:pPr>
        <w:pStyle w:val="a3"/>
        <w:ind w:left="651" w:hanging="283"/>
        <w:rPr>
          <w:rFonts w:ascii="Times New Roman" w:eastAsia="Times New Roman" w:hAnsi="Times New Roman" w:cs="Traditional Arabic"/>
          <w:sz w:val="36"/>
          <w:szCs w:val="36"/>
          <w:rtl/>
          <w:lang w:eastAsia="ar-SA"/>
        </w:rPr>
      </w:pPr>
    </w:p>
    <w:p w:rsidR="00F747DA" w:rsidRPr="00AD2FED" w:rsidRDefault="00F747DA" w:rsidP="00F747DA">
      <w:pPr>
        <w:pStyle w:val="a3"/>
        <w:numPr>
          <w:ilvl w:val="0"/>
          <w:numId w:val="5"/>
        </w:numPr>
        <w:ind w:left="651" w:hanging="283"/>
        <w:jc w:val="both"/>
        <w:rPr>
          <w:rFonts w:cs="Traditional Arabic"/>
          <w:sz w:val="36"/>
          <w:szCs w:val="36"/>
          <w:rtl/>
        </w:rPr>
      </w:pPr>
      <w:r w:rsidRPr="00AD2FED">
        <w:rPr>
          <w:rFonts w:cs="Traditional Arabic" w:hint="cs"/>
          <w:b/>
          <w:bCs/>
          <w:sz w:val="36"/>
          <w:szCs w:val="36"/>
          <w:rtl/>
        </w:rPr>
        <w:t>أقضية الصحابة غير الخلفاء الراشدين من دواوين السنة في كتاب الحدود: حد الزنا، حد القذف، حد شرب الخمر: جمعًا ودراسة</w:t>
      </w:r>
      <w:r w:rsidRPr="00AD2FED">
        <w:rPr>
          <w:rFonts w:cs="Traditional Arabic" w:hint="cs"/>
          <w:sz w:val="36"/>
          <w:szCs w:val="36"/>
          <w:rtl/>
        </w:rPr>
        <w:t>/ عبدالعزيز بن حجاج الثنيان.- الرياض: المعهد العالي للقضاء، 1436 هـ، 104 ورقة (بحث مكمل للماجستير).</w:t>
      </w:r>
    </w:p>
    <w:p w:rsidR="00F747DA" w:rsidRDefault="00F747DA" w:rsidP="00A36B91">
      <w:pPr>
        <w:pStyle w:val="a3"/>
        <w:ind w:left="651" w:hanging="429"/>
        <w:jc w:val="both"/>
        <w:rPr>
          <w:rFonts w:ascii="Times New Roman" w:eastAsia="Times New Roman" w:hAnsi="Times New Roman" w:cs="Traditional Arabic"/>
          <w:sz w:val="36"/>
          <w:szCs w:val="36"/>
          <w:rtl/>
          <w:lang w:eastAsia="ar-SA"/>
        </w:rPr>
      </w:pPr>
    </w:p>
    <w:p w:rsidR="00D10984" w:rsidRDefault="00D10984" w:rsidP="00D1098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107826">
        <w:rPr>
          <w:rFonts w:ascii="Times New Roman" w:eastAsia="Times New Roman" w:hAnsi="Times New Roman" w:cs="Traditional Arabic" w:hint="cs"/>
          <w:b/>
          <w:bCs/>
          <w:sz w:val="36"/>
          <w:szCs w:val="36"/>
          <w:rtl/>
          <w:lang w:eastAsia="ar-SA"/>
        </w:rPr>
        <w:t>أقضية الصحابة غير الخلفاء الراشدين من دواوين السنة في المعاملات المالية: جمعًا ودراسة</w:t>
      </w:r>
      <w:r>
        <w:rPr>
          <w:rFonts w:ascii="Times New Roman" w:eastAsia="Times New Roman" w:hAnsi="Times New Roman" w:cs="Traditional Arabic" w:hint="cs"/>
          <w:sz w:val="36"/>
          <w:szCs w:val="36"/>
          <w:rtl/>
          <w:lang w:eastAsia="ar-SA"/>
        </w:rPr>
        <w:t>/ حمود بن مسلط البقمي.- الرياض: المعهد العالي للقضاء، 1435 هـ، 230 ورقة (بحث مكمل للماجستير).</w:t>
      </w:r>
    </w:p>
    <w:p w:rsidR="00D10984" w:rsidRDefault="00D10984" w:rsidP="00A36B91">
      <w:pPr>
        <w:pStyle w:val="a3"/>
        <w:ind w:left="651" w:hanging="429"/>
        <w:jc w:val="both"/>
        <w:rPr>
          <w:rFonts w:ascii="Times New Roman" w:eastAsia="Times New Roman" w:hAnsi="Times New Roman" w:cs="Traditional Arabic"/>
          <w:sz w:val="36"/>
          <w:szCs w:val="36"/>
          <w:rtl/>
          <w:lang w:eastAsia="ar-SA"/>
        </w:rPr>
      </w:pPr>
    </w:p>
    <w:p w:rsidR="00D10984" w:rsidRDefault="00D10984" w:rsidP="00D10984">
      <w:pPr>
        <w:pStyle w:val="a3"/>
        <w:numPr>
          <w:ilvl w:val="0"/>
          <w:numId w:val="5"/>
        </w:numPr>
        <w:ind w:left="651" w:hanging="283"/>
        <w:jc w:val="both"/>
        <w:rPr>
          <w:rFonts w:cs="Traditional Arabic"/>
          <w:sz w:val="36"/>
          <w:szCs w:val="36"/>
        </w:rPr>
      </w:pPr>
      <w:r w:rsidRPr="006E3A32">
        <w:rPr>
          <w:rFonts w:cs="Traditional Arabic" w:hint="cs"/>
          <w:b/>
          <w:bCs/>
          <w:sz w:val="36"/>
          <w:szCs w:val="36"/>
          <w:rtl/>
        </w:rPr>
        <w:t>الأقوال التمثيلية في الأحاديث النبوية</w:t>
      </w:r>
      <w:r w:rsidRPr="006E3A32">
        <w:rPr>
          <w:rFonts w:cs="Traditional Arabic" w:hint="cs"/>
          <w:sz w:val="36"/>
          <w:szCs w:val="36"/>
          <w:rtl/>
        </w:rPr>
        <w:t>/ محمد منظور حسين؛ إشراف محمد سلطان محيي الدين.- الهند: الجامعة العثمانية، ؟ (رسالة علمية).</w:t>
      </w:r>
    </w:p>
    <w:p w:rsidR="00D10984" w:rsidRPr="008A1052" w:rsidRDefault="00D10984" w:rsidP="00D10984">
      <w:pPr>
        <w:pStyle w:val="a3"/>
        <w:ind w:left="651" w:hanging="283"/>
        <w:rPr>
          <w:rFonts w:cs="Traditional Arabic"/>
          <w:sz w:val="36"/>
          <w:szCs w:val="36"/>
          <w:rtl/>
        </w:rPr>
      </w:pPr>
    </w:p>
    <w:p w:rsidR="00D10984" w:rsidRPr="006E3A32" w:rsidRDefault="00D10984" w:rsidP="00D10984">
      <w:pPr>
        <w:pStyle w:val="a3"/>
        <w:numPr>
          <w:ilvl w:val="0"/>
          <w:numId w:val="5"/>
        </w:numPr>
        <w:ind w:left="651" w:hanging="283"/>
        <w:jc w:val="both"/>
        <w:rPr>
          <w:rFonts w:cs="Traditional Arabic"/>
          <w:sz w:val="36"/>
          <w:szCs w:val="36"/>
          <w:rtl/>
        </w:rPr>
      </w:pPr>
      <w:r w:rsidRPr="004B2EC1">
        <w:rPr>
          <w:rFonts w:cs="Traditional Arabic" w:hint="cs"/>
          <w:b/>
          <w:bCs/>
          <w:sz w:val="36"/>
          <w:szCs w:val="36"/>
          <w:rtl/>
        </w:rPr>
        <w:t>أقوال العلماء المسندة في علوم الحديث</w:t>
      </w:r>
      <w:r>
        <w:rPr>
          <w:rFonts w:cs="Traditional Arabic" w:hint="cs"/>
          <w:b/>
          <w:bCs/>
          <w:sz w:val="36"/>
          <w:szCs w:val="36"/>
          <w:rtl/>
        </w:rPr>
        <w:t xml:space="preserve"> إلى نهاية القرن الخامس</w:t>
      </w:r>
      <w:r w:rsidRPr="004B2EC1">
        <w:rPr>
          <w:rFonts w:cs="Traditional Arabic" w:hint="cs"/>
          <w:b/>
          <w:bCs/>
          <w:sz w:val="36"/>
          <w:szCs w:val="36"/>
          <w:rtl/>
        </w:rPr>
        <w:t>: جمعًا ودراسة</w:t>
      </w:r>
      <w:r>
        <w:rPr>
          <w:rFonts w:cs="Traditional Arabic" w:hint="cs"/>
          <w:sz w:val="36"/>
          <w:szCs w:val="36"/>
          <w:rtl/>
        </w:rPr>
        <w:t>/ إبراهيم بن محمد العبيكي.- المدينة المنورة: الجامعة الإسلامية، 1434 هـ، 837 ورقة (دكتوراه).</w:t>
      </w:r>
    </w:p>
    <w:p w:rsidR="00D10984" w:rsidRDefault="00D10984" w:rsidP="00D10984">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كتابة الحديث وكيفية ضبط الكتاب، إلى نهاية الغريب والعزيز.</w:t>
      </w:r>
    </w:p>
    <w:p w:rsidR="00D10984" w:rsidRDefault="00D10984" w:rsidP="00A36B91">
      <w:pPr>
        <w:pStyle w:val="a3"/>
        <w:ind w:left="651" w:hanging="429"/>
        <w:jc w:val="both"/>
        <w:rPr>
          <w:rFonts w:ascii="Times New Roman" w:eastAsia="Times New Roman" w:hAnsi="Times New Roman" w:cs="Traditional Arabic"/>
          <w:sz w:val="36"/>
          <w:szCs w:val="36"/>
          <w:rtl/>
          <w:lang w:eastAsia="ar-SA"/>
        </w:rPr>
      </w:pPr>
    </w:p>
    <w:p w:rsidR="00F747DA" w:rsidRDefault="00F747DA" w:rsidP="00F747DA">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235E11">
        <w:rPr>
          <w:rFonts w:ascii="Times New Roman" w:eastAsia="Times New Roman" w:hAnsi="Times New Roman" w:cs="Traditional Arabic" w:hint="cs"/>
          <w:b/>
          <w:bCs/>
          <w:sz w:val="36"/>
          <w:szCs w:val="36"/>
          <w:rtl/>
          <w:lang w:eastAsia="ar-SA"/>
        </w:rPr>
        <w:t>أقوال العلماء المسندة في علوم الحديث إلى نهاية القرن الخامس في مبحث الصحيح، إلى نهاية مبحث كيفية سماع الحديث: جمعًا ودراسة</w:t>
      </w:r>
      <w:r>
        <w:rPr>
          <w:rFonts w:ascii="Times New Roman" w:eastAsia="Times New Roman" w:hAnsi="Times New Roman" w:cs="Traditional Arabic" w:hint="cs"/>
          <w:sz w:val="36"/>
          <w:szCs w:val="36"/>
          <w:rtl/>
          <w:lang w:eastAsia="ar-SA"/>
        </w:rPr>
        <w:t>/ فيصل محمد علي.- المدينة المنورة: الجامعة الإسلامية، 1435 هـ، 776 ورقة (دكتوراه).</w:t>
      </w:r>
    </w:p>
    <w:p w:rsidR="00F747DA" w:rsidRPr="00F747DA" w:rsidRDefault="00F747DA"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أقوال الإمام ابن حزم الأندلسي في نقد الرجال: دراسة تطبيقية في كتابه "المحلَّى"</w:t>
      </w:r>
      <w:r>
        <w:rPr>
          <w:rFonts w:ascii="Times New Roman" w:eastAsia="Times New Roman" w:hAnsi="Times New Roman" w:cs="Traditional Arabic" w:hint="cs"/>
          <w:sz w:val="36"/>
          <w:szCs w:val="36"/>
          <w:rtl/>
          <w:lang w:eastAsia="ar-SA"/>
        </w:rPr>
        <w:t>/ قاسم طه محمد.- بغداد: كلية أصول الدين، 1424 هـ (دكتوراه).</w:t>
      </w:r>
    </w:p>
    <w:p w:rsidR="0087512E" w:rsidRPr="00081F6E"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أقوال الإمام النسائي في كتابه "أسماء الرواة والتمييز بينهم" موازنة مع أقوال أئمة الجرح والتعديل</w:t>
      </w:r>
      <w:r>
        <w:rPr>
          <w:rFonts w:ascii="Times New Roman" w:eastAsia="Times New Roman" w:hAnsi="Times New Roman" w:cs="Traditional Arabic" w:hint="cs"/>
          <w:sz w:val="36"/>
          <w:szCs w:val="36"/>
          <w:rtl/>
          <w:lang w:eastAsia="ar-SA"/>
        </w:rPr>
        <w:t>/ عبدالقادر مصطفى المحمدي.- الدمام، السعودية: دار ابن الجوزي، 1434 هـ، 208 ص.</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6F21F6" w:rsidRDefault="006F21F6" w:rsidP="006F21F6">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6F21F6">
        <w:rPr>
          <w:rFonts w:ascii="Times New Roman" w:eastAsia="Times New Roman" w:hAnsi="Times New Roman" w:cs="Traditional Arabic" w:hint="cs"/>
          <w:b/>
          <w:bCs/>
          <w:sz w:val="36"/>
          <w:szCs w:val="36"/>
          <w:rtl/>
          <w:lang w:eastAsia="ar-SA"/>
        </w:rPr>
        <w:t>إكساب الرقابة الذاتية للطفل المسلم من خلال أذكار اليوم</w:t>
      </w:r>
      <w:r w:rsidRPr="006F21F6">
        <w:rPr>
          <w:rFonts w:ascii="Times New Roman" w:eastAsia="Times New Roman" w:hAnsi="Times New Roman" w:cs="Traditional Arabic" w:hint="cs"/>
          <w:sz w:val="36"/>
          <w:szCs w:val="36"/>
          <w:rtl/>
          <w:lang w:eastAsia="ar-SA"/>
        </w:rPr>
        <w:t xml:space="preserve">/ </w:t>
      </w:r>
      <w:r w:rsidRPr="00A16659">
        <w:rPr>
          <w:rFonts w:ascii="Times New Roman" w:eastAsia="Times New Roman" w:hAnsi="Times New Roman" w:cs="Traditional Arabic" w:hint="cs"/>
          <w:sz w:val="36"/>
          <w:szCs w:val="36"/>
          <w:rtl/>
          <w:lang w:eastAsia="ar-SA"/>
        </w:rPr>
        <w:t>عثمان محمود محمد.- المدينة المنورة: الجامعة الإسلامية، 1436 هـ، 152 ورقة (بحث مكمل للماجستير).</w:t>
      </w:r>
    </w:p>
    <w:p w:rsidR="006F21F6" w:rsidRPr="006F21F6" w:rsidRDefault="006F21F6"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الإكليل في تخريج ما لم يخرَّج من الأحاديث في كتاب "منار السبيل"</w:t>
      </w:r>
      <w:r>
        <w:rPr>
          <w:rFonts w:ascii="Times New Roman" w:eastAsia="Times New Roman" w:hAnsi="Times New Roman" w:cs="Traditional Arabic" w:hint="cs"/>
          <w:sz w:val="36"/>
          <w:szCs w:val="36"/>
          <w:rtl/>
          <w:lang w:eastAsia="ar-SA"/>
        </w:rPr>
        <w:t>/ متعب بن سعد السلمي.- الرياض: مركز ابن تيمية للنشر، 1435 هـ، 215 ص.</w:t>
      </w:r>
    </w:p>
    <w:p w:rsidR="0087512E" w:rsidRPr="006A5D82"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التزام الدقَّة في تحقيق قول الشافعي: أخبرنا الثقة</w:t>
      </w:r>
      <w:r>
        <w:rPr>
          <w:rFonts w:ascii="Times New Roman" w:eastAsia="Times New Roman" w:hAnsi="Times New Roman" w:cs="Traditional Arabic" w:hint="cs"/>
          <w:sz w:val="36"/>
          <w:szCs w:val="36"/>
          <w:rtl/>
          <w:lang w:eastAsia="ar-SA"/>
        </w:rPr>
        <w:t>/ عطية بن صدقي علي.- المنصورة، مصر: مكتبة ابن عباس، تاريخ الإيداع 2013 م ، [1434 هـ]، 463 ص.</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8E011B" w:rsidRDefault="008E011B" w:rsidP="008E011B">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C518DA">
        <w:rPr>
          <w:rFonts w:cs="Traditional Arabic" w:hint="cs"/>
          <w:b/>
          <w:bCs/>
          <w:sz w:val="36"/>
          <w:szCs w:val="36"/>
          <w:rtl/>
        </w:rPr>
        <w:lastRenderedPageBreak/>
        <w:t xml:space="preserve">إلصاق عُوار الهوَس بمن لم يفهم الاضطراب في حديث البسملة عن أنس/ </w:t>
      </w:r>
      <w:r w:rsidRPr="00C518DA">
        <w:rPr>
          <w:rFonts w:cs="Traditional Arabic" w:hint="cs"/>
          <w:sz w:val="36"/>
          <w:szCs w:val="36"/>
          <w:rtl/>
        </w:rPr>
        <w:t>شهاب الدين أحمد بن محمد بن حجر الهيتمي (ت 974 هـ)؛ تحقيق عبدالرحمن بن أحمد آل عبدالقادر.- عمّان: أروقة للدراسات والنشر، 1436 هـ، 376 ص.</w:t>
      </w:r>
    </w:p>
    <w:p w:rsidR="008E011B" w:rsidRPr="008E011B" w:rsidRDefault="008E011B" w:rsidP="00A36B91">
      <w:pPr>
        <w:pStyle w:val="a3"/>
        <w:ind w:left="651" w:hanging="429"/>
        <w:jc w:val="both"/>
        <w:rPr>
          <w:rFonts w:ascii="Times New Roman" w:eastAsia="Times New Roman" w:hAnsi="Times New Roman" w:cs="Traditional Arabic"/>
          <w:sz w:val="36"/>
          <w:szCs w:val="36"/>
          <w:rtl/>
          <w:lang w:eastAsia="ar-SA"/>
        </w:rPr>
      </w:pPr>
    </w:p>
    <w:p w:rsidR="00D10984" w:rsidRPr="00A805EB" w:rsidRDefault="00D10984" w:rsidP="00D10984">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845DDD">
        <w:rPr>
          <w:rFonts w:ascii="Times New Roman" w:eastAsia="Times New Roman" w:hAnsi="Times New Roman" w:cs="Traditional Arabic" w:hint="cs"/>
          <w:b/>
          <w:bCs/>
          <w:sz w:val="36"/>
          <w:szCs w:val="36"/>
          <w:rtl/>
          <w:lang w:eastAsia="ar-SA"/>
        </w:rPr>
        <w:t>الألفاظ التي حكم عليها بالإدراج في صحيح الإمام مسلم جمعًا ودراسة</w:t>
      </w:r>
      <w:r>
        <w:rPr>
          <w:rFonts w:ascii="Times New Roman" w:eastAsia="Times New Roman" w:hAnsi="Times New Roman" w:cs="Traditional Arabic" w:hint="cs"/>
          <w:sz w:val="36"/>
          <w:szCs w:val="36"/>
          <w:rtl/>
          <w:lang w:eastAsia="ar-SA"/>
        </w:rPr>
        <w:t>/ صالح بن عبدالعزيز الثويني.- بريدة، السعودية: جامعة القصيم، 1434 هـ، 682 ورقة (بحث مكمل للماجستير).</w:t>
      </w:r>
    </w:p>
    <w:p w:rsidR="00D10984" w:rsidRPr="00820453" w:rsidRDefault="00D10984" w:rsidP="00D10984">
      <w:pPr>
        <w:spacing w:after="0" w:line="240" w:lineRule="auto"/>
        <w:ind w:left="651" w:hanging="283"/>
        <w:jc w:val="both"/>
        <w:rPr>
          <w:rFonts w:ascii="Times New Roman" w:eastAsia="Times New Roman" w:hAnsi="Times New Roman" w:cs="Traditional Arabic"/>
          <w:sz w:val="36"/>
          <w:szCs w:val="36"/>
          <w:rtl/>
          <w:lang w:eastAsia="ar-SA"/>
        </w:rPr>
      </w:pPr>
    </w:p>
    <w:p w:rsidR="00D10984" w:rsidRDefault="00D10984" w:rsidP="00D1098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405973">
        <w:rPr>
          <w:rFonts w:ascii="Times New Roman" w:eastAsia="Times New Roman" w:hAnsi="Times New Roman" w:cs="Traditional Arabic" w:hint="cs"/>
          <w:b/>
          <w:bCs/>
          <w:sz w:val="36"/>
          <w:szCs w:val="36"/>
          <w:rtl/>
          <w:lang w:eastAsia="ar-SA"/>
        </w:rPr>
        <w:t xml:space="preserve">ألفاظ من غريب الحديث بين كتاب "الدلائل في غريب الحديث" </w:t>
      </w:r>
      <w:r w:rsidRPr="00405973">
        <w:rPr>
          <w:rFonts w:ascii="Times New Roman" w:eastAsia="Times New Roman" w:hAnsi="Times New Roman" w:cs="Traditional Arabic" w:hint="cs"/>
          <w:sz w:val="36"/>
          <w:szCs w:val="36"/>
          <w:rtl/>
          <w:lang w:eastAsia="ar-SA"/>
        </w:rPr>
        <w:t>[</w:t>
      </w:r>
      <w:r w:rsidRPr="00405973">
        <w:rPr>
          <w:rFonts w:ascii="Times New Roman" w:eastAsia="Times New Roman" w:hAnsi="Times New Roman" w:cs="Traditional Arabic" w:hint="cs"/>
          <w:b/>
          <w:bCs/>
          <w:sz w:val="36"/>
          <w:szCs w:val="36"/>
          <w:rtl/>
          <w:lang w:eastAsia="ar-SA"/>
        </w:rPr>
        <w:t>للسرقسطي العوفي</w:t>
      </w:r>
      <w:r w:rsidRPr="00405973">
        <w:rPr>
          <w:rFonts w:ascii="Times New Roman" w:eastAsia="Times New Roman" w:hAnsi="Times New Roman" w:cs="Traditional Arabic" w:hint="cs"/>
          <w:sz w:val="36"/>
          <w:szCs w:val="36"/>
          <w:rtl/>
          <w:lang w:eastAsia="ar-SA"/>
        </w:rPr>
        <w:t>]</w:t>
      </w:r>
      <w:r w:rsidRPr="00405973">
        <w:rPr>
          <w:rFonts w:ascii="Times New Roman" w:eastAsia="Times New Roman" w:hAnsi="Times New Roman" w:cs="Traditional Arabic" w:hint="cs"/>
          <w:b/>
          <w:bCs/>
          <w:sz w:val="36"/>
          <w:szCs w:val="36"/>
          <w:rtl/>
          <w:lang w:eastAsia="ar-SA"/>
        </w:rPr>
        <w:t xml:space="preserve"> والمصادر الأخرى/ </w:t>
      </w:r>
      <w:r w:rsidRPr="00405973">
        <w:rPr>
          <w:rFonts w:ascii="Times New Roman" w:eastAsia="Times New Roman" w:hAnsi="Times New Roman" w:cs="Traditional Arabic" w:hint="cs"/>
          <w:sz w:val="36"/>
          <w:szCs w:val="36"/>
          <w:rtl/>
          <w:lang w:eastAsia="ar-SA"/>
        </w:rPr>
        <w:t>محمد بن عبدالله القناص.- الرياض: دار الصميعي، 1436 هـ، 142 ص.</w:t>
      </w:r>
    </w:p>
    <w:p w:rsidR="00D10984" w:rsidRPr="00D10984" w:rsidRDefault="00D10984"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الألقاب لأبي الوليد عبدالله بن محمد الأزدي، المعروف بابن الفرضي (ت 403 هـ)</w:t>
      </w:r>
      <w:r>
        <w:rPr>
          <w:rFonts w:ascii="Times New Roman" w:eastAsia="Times New Roman" w:hAnsi="Times New Roman" w:cs="Traditional Arabic" w:hint="cs"/>
          <w:sz w:val="36"/>
          <w:szCs w:val="36"/>
          <w:rtl/>
          <w:lang w:eastAsia="ar-SA"/>
        </w:rPr>
        <w:t>/ انتخاب أبي القاسم عبدالرحمن بن محمد بن حبيش الأندلسي (ت 584 هـ)؛ تحقيق محمود بن عبدالفتاح النحال.- القاهرة: الفاروق الحديثة للطباعة والنشر، 1432 هـ، 424 ص.</w:t>
      </w:r>
    </w:p>
    <w:p w:rsidR="0087512E" w:rsidRPr="001C278E" w:rsidRDefault="0087512E" w:rsidP="00D1098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ممن لم يذكره ابن الفرضي رحمه الله تعالى من الألقاب/ محمد بن رافع القيسي صاحب ابن حبيش.</w:t>
      </w:r>
    </w:p>
    <w:p w:rsidR="0087512E" w:rsidRDefault="0087512E" w:rsidP="00A36B91">
      <w:pPr>
        <w:pStyle w:val="a3"/>
        <w:spacing w:after="0" w:line="240" w:lineRule="auto"/>
        <w:ind w:left="651"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الإلماع إلى معرفة أصول الرواية وتقييد السماع</w:t>
      </w:r>
      <w:r>
        <w:rPr>
          <w:rFonts w:ascii="Times New Roman" w:eastAsia="Times New Roman" w:hAnsi="Times New Roman" w:cs="Traditional Arabic" w:hint="cs"/>
          <w:sz w:val="36"/>
          <w:szCs w:val="36"/>
          <w:rtl/>
          <w:lang w:eastAsia="ar-SA"/>
        </w:rPr>
        <w:t>/ القاضي عياض بن موسى اليحصبي (ت 544 هـ)؛ تحقيق أحمد فريد المزيدي.- بيروت: دار الكتب العلمية، 1433 هـ، 208 ص.</w:t>
      </w:r>
    </w:p>
    <w:p w:rsidR="0087512E" w:rsidRDefault="0087512E" w:rsidP="00D10984">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شرح الديباج المذهَّب في مصطلح الحديث للجرجاني/ ملا حنفي شمس الدين محمد التبريزي (ت 900 هـ).</w:t>
      </w:r>
    </w:p>
    <w:p w:rsidR="0087512E" w:rsidRDefault="0087512E" w:rsidP="00D10984">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مسألة العلو والنزول وفضل أصحاب الحديث/ أبو الفضل محمد بن طاهر بن القيسراني المقدسي (ت 507 هـ)</w:t>
      </w:r>
    </w:p>
    <w:p w:rsidR="0087512E" w:rsidRDefault="0087512E"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D10984" w:rsidRDefault="00D10984" w:rsidP="00D10984">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CF5C26">
        <w:rPr>
          <w:rFonts w:ascii="Times New Roman" w:eastAsia="Times New Roman" w:hAnsi="Times New Roman" w:cs="Traditional Arabic" w:hint="cs"/>
          <w:b/>
          <w:bCs/>
          <w:sz w:val="36"/>
          <w:szCs w:val="36"/>
          <w:rtl/>
          <w:lang w:eastAsia="ar-SA"/>
        </w:rPr>
        <w:t>ألوان الإطناب في الأحاديث القدسية: دراسة بلاغية تحليلية</w:t>
      </w:r>
      <w:r>
        <w:rPr>
          <w:rFonts w:ascii="Times New Roman" w:eastAsia="Times New Roman" w:hAnsi="Times New Roman" w:cs="Traditional Arabic" w:hint="cs"/>
          <w:sz w:val="36"/>
          <w:szCs w:val="36"/>
          <w:rtl/>
          <w:lang w:eastAsia="ar-SA"/>
        </w:rPr>
        <w:t>/ ريم بنت مصلح الحربي.- المدينة المنورة: جامعة طيبة، 1434هـ، 185 ورقة (ماجستير).</w:t>
      </w:r>
    </w:p>
    <w:p w:rsidR="00D10984" w:rsidRPr="00D10984" w:rsidRDefault="00D10984"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أم المؤمنين عائشة رضي الله عنها ومنهجها في نقد الحديث</w:t>
      </w:r>
      <w:r>
        <w:rPr>
          <w:rFonts w:ascii="Times New Roman" w:eastAsia="Times New Roman" w:hAnsi="Times New Roman" w:cs="Traditional Arabic" w:hint="cs"/>
          <w:sz w:val="36"/>
          <w:szCs w:val="36"/>
          <w:rtl/>
          <w:lang w:eastAsia="ar-SA"/>
        </w:rPr>
        <w:t>/ دولار توفيق حمه.- بغداد: كلية أصول الدين، 1427 هـ (ماجستير).</w:t>
      </w:r>
    </w:p>
    <w:p w:rsidR="0087512E" w:rsidRDefault="0087512E" w:rsidP="00A36B91">
      <w:pPr>
        <w:spacing w:after="0" w:line="240" w:lineRule="auto"/>
        <w:ind w:left="651" w:hanging="429"/>
        <w:jc w:val="both"/>
        <w:rPr>
          <w:rFonts w:ascii="Times New Roman" w:eastAsia="Times New Roman" w:hAnsi="Times New Roman" w:cs="Traditional Arabic"/>
          <w:sz w:val="36"/>
          <w:szCs w:val="36"/>
          <w:rtl/>
          <w:lang w:eastAsia="ar-SA"/>
        </w:rPr>
      </w:pPr>
    </w:p>
    <w:p w:rsidR="006F21F6" w:rsidRPr="00214810" w:rsidRDefault="006F21F6" w:rsidP="006F21F6">
      <w:pPr>
        <w:pStyle w:val="a3"/>
        <w:numPr>
          <w:ilvl w:val="0"/>
          <w:numId w:val="5"/>
        </w:numPr>
        <w:spacing w:after="0" w:line="240" w:lineRule="auto"/>
        <w:ind w:left="651" w:hanging="429"/>
        <w:jc w:val="both"/>
        <w:rPr>
          <w:rFonts w:ascii="Times New Roman" w:eastAsia="Times New Roman" w:hAnsi="Times New Roman" w:cs="Traditional Arabic"/>
          <w:sz w:val="36"/>
          <w:szCs w:val="36"/>
          <w:rtl/>
          <w:lang w:eastAsia="ar-SA"/>
        </w:rPr>
      </w:pPr>
      <w:r w:rsidRPr="006F21F6">
        <w:rPr>
          <w:rFonts w:ascii="Times New Roman" w:eastAsia="Times New Roman" w:hAnsi="Times New Roman" w:cs="Traditional Arabic" w:hint="cs"/>
          <w:b/>
          <w:bCs/>
          <w:sz w:val="36"/>
          <w:szCs w:val="36"/>
          <w:rtl/>
          <w:lang w:eastAsia="ar-SA"/>
        </w:rPr>
        <w:t>الأمالي</w:t>
      </w:r>
      <w:r w:rsidRPr="006F21F6">
        <w:rPr>
          <w:rFonts w:ascii="Times New Roman" w:eastAsia="Times New Roman" w:hAnsi="Times New Roman" w:cs="Traditional Arabic" w:hint="cs"/>
          <w:sz w:val="36"/>
          <w:szCs w:val="36"/>
          <w:rtl/>
          <w:lang w:eastAsia="ar-SA"/>
        </w:rPr>
        <w:t xml:space="preserve">/ </w:t>
      </w:r>
      <w:r w:rsidRPr="00214810">
        <w:rPr>
          <w:rFonts w:ascii="Times New Roman" w:eastAsia="Times New Roman" w:hAnsi="Times New Roman" w:cs="Traditional Arabic" w:hint="cs"/>
          <w:sz w:val="36"/>
          <w:szCs w:val="36"/>
          <w:rtl/>
          <w:lang w:eastAsia="ar-SA"/>
        </w:rPr>
        <w:t>محمد بن إسحاق بن منده (ت 395 هـ)؛ حققه وخرج أحاديثه محمود بن إسماعيل بن محمد.- محافظة الشرقية، مصر: مكتبة العلوم والحكم، 1436 هـ، 459 ص.</w:t>
      </w:r>
    </w:p>
    <w:p w:rsidR="006F21F6" w:rsidRDefault="006F21F6" w:rsidP="00A36B91">
      <w:pPr>
        <w:spacing w:after="0" w:line="240" w:lineRule="auto"/>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أمالي ابن عبد</w:t>
      </w:r>
      <w:r>
        <w:rPr>
          <w:rFonts w:ascii="Times New Roman" w:eastAsia="Times New Roman" w:hAnsi="Times New Roman" w:cs="Traditional Arabic" w:hint="cs"/>
          <w:b/>
          <w:bCs/>
          <w:sz w:val="36"/>
          <w:szCs w:val="36"/>
          <w:rtl/>
          <w:lang w:eastAsia="ar-SA"/>
        </w:rPr>
        <w:t xml:space="preserve"> </w:t>
      </w:r>
      <w:r w:rsidRPr="005A1AAD">
        <w:rPr>
          <w:rFonts w:ascii="Times New Roman" w:eastAsia="Times New Roman" w:hAnsi="Times New Roman" w:cs="Traditional Arabic" w:hint="cs"/>
          <w:b/>
          <w:bCs/>
          <w:sz w:val="36"/>
          <w:szCs w:val="36"/>
          <w:rtl/>
          <w:lang w:eastAsia="ar-SA"/>
        </w:rPr>
        <w:t>كَوَيْه أبي الحسن علي بن يحيى بن جعفر (ت 422 هـ)</w:t>
      </w:r>
      <w:r>
        <w:rPr>
          <w:rFonts w:ascii="Times New Roman" w:eastAsia="Times New Roman" w:hAnsi="Times New Roman" w:cs="Traditional Arabic" w:hint="cs"/>
          <w:sz w:val="36"/>
          <w:szCs w:val="36"/>
          <w:rtl/>
          <w:lang w:eastAsia="ar-SA"/>
        </w:rPr>
        <w:t>/ رواية أبي طاهر السلفي عن أبي العلاء محمد بن عبدالجبار الفرساني؛ دراسة وتحقيق عبدالمحسن بن عبدالله التخيفي.- الرياض: جامعة الإمام، عمادة البحث العلمي، 1433 هـ، 189 ص.</w:t>
      </w:r>
    </w:p>
    <w:p w:rsidR="0087512E" w:rsidRDefault="0087512E" w:rsidP="00F747DA">
      <w:pPr>
        <w:pStyle w:val="a3"/>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تحقيق المجلس الأول.</w:t>
      </w:r>
    </w:p>
    <w:p w:rsidR="0087512E" w:rsidRPr="00AB0B1A"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الأمالي الشارحة لمفردات الفاتحة</w:t>
      </w:r>
      <w:r>
        <w:rPr>
          <w:rFonts w:ascii="Times New Roman" w:eastAsia="Times New Roman" w:hAnsi="Times New Roman" w:cs="Traditional Arabic" w:hint="cs"/>
          <w:sz w:val="36"/>
          <w:szCs w:val="36"/>
          <w:rtl/>
          <w:lang w:eastAsia="ar-SA"/>
        </w:rPr>
        <w:t>/ عبدالكريم بن محمد الرافعي (ت 623 هـ)؛ تحقيق وائل محمد بكر زهران.- القاهرة: الفاروق الحديثة للطباعة والنشر، 1432 هـ، 547 ص.</w:t>
      </w:r>
    </w:p>
    <w:p w:rsidR="0087512E" w:rsidRDefault="0087512E" w:rsidP="00F747D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معظمه أحاديث، يروي المؤلف الحديث مسندًا، وفيه إحدى كلمات الفاتحة، ثم يشرح ويخرِّج ويعرِّف رجال الإسناد.</w:t>
      </w:r>
    </w:p>
    <w:p w:rsidR="0087512E" w:rsidRPr="00920D6D"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lastRenderedPageBreak/>
        <w:t>الأمالي الشارحة لمفردات الفاتحة</w:t>
      </w:r>
      <w:r>
        <w:rPr>
          <w:rFonts w:ascii="Times New Roman" w:eastAsia="Times New Roman" w:hAnsi="Times New Roman" w:cs="Traditional Arabic" w:hint="cs"/>
          <w:sz w:val="36"/>
          <w:szCs w:val="36"/>
          <w:rtl/>
          <w:lang w:eastAsia="ar-SA"/>
        </w:rPr>
        <w:t>/ للرافعي؛ تحقيق عبدالرحمن بن سليمان بن حميد؛ إشراف عبدالله بن سعاف اللحياني.- مكة المكرمة: جامعة أم القرى، 1429 هـ، 522 ص (دكتوراه).</w:t>
      </w:r>
    </w:p>
    <w:p w:rsidR="0087512E" w:rsidRDefault="0087512E" w:rsidP="00A36B91">
      <w:pPr>
        <w:pStyle w:val="a3"/>
        <w:spacing w:after="0" w:line="240" w:lineRule="auto"/>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أمالي المخلدي: الحسن بن أحمد بن محمد المخلدي (ت 389 هـ)</w:t>
      </w:r>
      <w:r>
        <w:rPr>
          <w:rFonts w:ascii="Times New Roman" w:eastAsia="Times New Roman" w:hAnsi="Times New Roman" w:cs="Traditional Arabic" w:hint="cs"/>
          <w:sz w:val="36"/>
          <w:szCs w:val="36"/>
          <w:rtl/>
          <w:lang w:eastAsia="ar-SA"/>
        </w:rPr>
        <w:t>/ تحقيق محمد بن تركي التركي.- الرياض: جامعة الملك سعود، 1433 هـ، 237 ص.</w:t>
      </w:r>
    </w:p>
    <w:p w:rsidR="0087512E" w:rsidRPr="00F515DC"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الإمام ابن حبّان ومنهجه في كتابه الصحيح</w:t>
      </w:r>
      <w:r>
        <w:rPr>
          <w:rFonts w:ascii="Times New Roman" w:eastAsia="Times New Roman" w:hAnsi="Times New Roman" w:cs="Traditional Arabic" w:hint="cs"/>
          <w:sz w:val="36"/>
          <w:szCs w:val="36"/>
          <w:rtl/>
          <w:lang w:eastAsia="ar-SA"/>
        </w:rPr>
        <w:t>/ علي حمزة شذر.- بغداد: كلية أصول الدين، ؟ (ماجستير).</w:t>
      </w:r>
    </w:p>
    <w:p w:rsidR="0087512E" w:rsidRPr="003C5196"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الإمام ابن قتيبة الدينوري وجهوده في الحديث وعلومه</w:t>
      </w:r>
      <w:r>
        <w:rPr>
          <w:rFonts w:ascii="Times New Roman" w:eastAsia="Times New Roman" w:hAnsi="Times New Roman" w:cs="Traditional Arabic" w:hint="cs"/>
          <w:sz w:val="36"/>
          <w:szCs w:val="36"/>
          <w:rtl/>
          <w:lang w:eastAsia="ar-SA"/>
        </w:rPr>
        <w:t>/ إبراهيم طه حمودي.- بغداد: كلية العلوم الإسلامية، 1425 هـ (دكتوراه).</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BF24CD" w:rsidRDefault="00BF24CD" w:rsidP="00BF24CD">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7D3FAC">
        <w:rPr>
          <w:rFonts w:ascii="Times New Roman" w:eastAsia="Times New Roman" w:hAnsi="Times New Roman" w:cs="Traditional Arabic" w:hint="cs"/>
          <w:b/>
          <w:bCs/>
          <w:sz w:val="36"/>
          <w:szCs w:val="36"/>
          <w:rtl/>
          <w:lang w:eastAsia="ar-SA"/>
        </w:rPr>
        <w:t>الإمام ابن ماجه ومنهجه في السنن</w:t>
      </w:r>
      <w:r>
        <w:rPr>
          <w:rFonts w:ascii="Times New Roman" w:eastAsia="Times New Roman" w:hAnsi="Times New Roman" w:cs="Traditional Arabic" w:hint="cs"/>
          <w:sz w:val="36"/>
          <w:szCs w:val="36"/>
          <w:rtl/>
          <w:lang w:eastAsia="ar-SA"/>
        </w:rPr>
        <w:t>/ صبحي عبدالفتاح السيد.- جدة: المؤلف، 1434 هـ، 318 ص.</w:t>
      </w:r>
    </w:p>
    <w:p w:rsidR="00BF24CD" w:rsidRPr="00BF24CD" w:rsidRDefault="00BF24CD"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الإمام ابن ناصر الدين الدمشقي وجهوده في الحديث النبوي</w:t>
      </w:r>
      <w:r>
        <w:rPr>
          <w:rFonts w:ascii="Times New Roman" w:eastAsia="Times New Roman" w:hAnsi="Times New Roman" w:cs="Traditional Arabic" w:hint="cs"/>
          <w:sz w:val="36"/>
          <w:szCs w:val="36"/>
          <w:rtl/>
          <w:lang w:eastAsia="ar-SA"/>
        </w:rPr>
        <w:t>/ زكريا عبدالعزيز الجاسم.- دمشق: دار النوادر، 1433 هـ، 539 ص.</w:t>
      </w:r>
    </w:p>
    <w:p w:rsidR="0087512E" w:rsidRDefault="0087512E" w:rsidP="00BF24C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تحقيق كتابه: شرح عقود الدرر في علوم الأثر. والأصل له أيضًا، ويسمى كذلك: حلّ عقود الدرر...</w:t>
      </w:r>
    </w:p>
    <w:p w:rsidR="0087512E" w:rsidRDefault="0087512E" w:rsidP="00BF24C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أم درمان الإسلامية، 1430 هـ.</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الإمام أبو جعفر الطحاوي وأثره في نقد الحديث</w:t>
      </w:r>
      <w:r>
        <w:rPr>
          <w:rFonts w:ascii="Times New Roman" w:eastAsia="Times New Roman" w:hAnsi="Times New Roman" w:cs="Traditional Arabic" w:hint="cs"/>
          <w:sz w:val="36"/>
          <w:szCs w:val="36"/>
          <w:rtl/>
          <w:lang w:eastAsia="ar-SA"/>
        </w:rPr>
        <w:t>/ مصباح الله عبدالباقي.- القاهرة: دار السلام، 1431 هـ، 349 ص (أصله رسالة ماجستير).</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الإمام أبو داود وجهوده في الحديث</w:t>
      </w:r>
      <w:r>
        <w:rPr>
          <w:rFonts w:ascii="Times New Roman" w:eastAsia="Times New Roman" w:hAnsi="Times New Roman" w:cs="Traditional Arabic" w:hint="cs"/>
          <w:sz w:val="36"/>
          <w:szCs w:val="36"/>
          <w:rtl/>
          <w:lang w:eastAsia="ar-SA"/>
        </w:rPr>
        <w:t>/ عبدالوهاب توفيق السامرائي.- بغداد: جامعة بغداد: كلية الشريعة، 1410 هـ (ماجستير).</w:t>
      </w:r>
    </w:p>
    <w:p w:rsidR="0087512E" w:rsidRDefault="0087512E" w:rsidP="00A36B91">
      <w:pPr>
        <w:pStyle w:val="a3"/>
        <w:ind w:left="651" w:hanging="429"/>
        <w:jc w:val="both"/>
        <w:rPr>
          <w:rFonts w:ascii="Times New Roman" w:eastAsia="Times New Roman" w:hAnsi="Times New Roman" w:cs="Traditional Arabic"/>
          <w:sz w:val="36"/>
          <w:szCs w:val="36"/>
          <w:rtl/>
          <w:lang w:eastAsia="ar-SA"/>
        </w:rPr>
      </w:pPr>
    </w:p>
    <w:p w:rsidR="00842CA3" w:rsidRDefault="00842CA3" w:rsidP="00842CA3">
      <w:pPr>
        <w:pStyle w:val="a3"/>
        <w:numPr>
          <w:ilvl w:val="0"/>
          <w:numId w:val="5"/>
        </w:numPr>
        <w:jc w:val="both"/>
        <w:rPr>
          <w:rFonts w:ascii="Times New Roman" w:eastAsia="Times New Roman" w:hAnsi="Times New Roman" w:cs="Traditional Arabic"/>
          <w:sz w:val="36"/>
          <w:szCs w:val="36"/>
          <w:lang w:eastAsia="ar-SA"/>
        </w:rPr>
      </w:pPr>
      <w:r w:rsidRPr="00D36009">
        <w:rPr>
          <w:rFonts w:ascii="Times New Roman" w:eastAsia="Times New Roman" w:hAnsi="Times New Roman" w:cs="Traditional Arabic" w:hint="cs"/>
          <w:b/>
          <w:bCs/>
          <w:sz w:val="36"/>
          <w:szCs w:val="36"/>
          <w:rtl/>
          <w:lang w:eastAsia="ar-SA"/>
        </w:rPr>
        <w:t>الإمام أبو سعيد بن يونس ومنهجه في نقد الرجال</w:t>
      </w:r>
      <w:r>
        <w:rPr>
          <w:rFonts w:ascii="Times New Roman" w:eastAsia="Times New Roman" w:hAnsi="Times New Roman" w:cs="Traditional Arabic" w:hint="cs"/>
          <w:sz w:val="36"/>
          <w:szCs w:val="36"/>
          <w:rtl/>
          <w:lang w:eastAsia="ar-SA"/>
        </w:rPr>
        <w:t xml:space="preserve">/ أحمد إبراهيم الباز.- </w:t>
      </w:r>
      <w:r>
        <w:rPr>
          <w:rFonts w:ascii="Times New Roman" w:eastAsia="Times New Roman" w:hAnsi="Times New Roman" w:cs="Traditional Arabic"/>
          <w:sz w:val="36"/>
          <w:szCs w:val="36"/>
          <w:rtl/>
          <w:lang w:eastAsia="ar-SA"/>
        </w:rPr>
        <w:t>غزة: الجامعة الإسلامية، 143</w:t>
      </w:r>
      <w:r>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sz w:val="36"/>
          <w:szCs w:val="36"/>
          <w:rtl/>
          <w:lang w:eastAsia="ar-SA"/>
        </w:rPr>
        <w:t xml:space="preserve"> هـ</w:t>
      </w:r>
      <w:r>
        <w:rPr>
          <w:rFonts w:ascii="Times New Roman" w:eastAsia="Times New Roman" w:hAnsi="Times New Roman" w:cs="Traditional Arabic" w:hint="cs"/>
          <w:sz w:val="36"/>
          <w:szCs w:val="36"/>
          <w:rtl/>
          <w:lang w:eastAsia="ar-SA"/>
        </w:rPr>
        <w:t>، 421 ص (بحث مكمل للماجستير).</w:t>
      </w:r>
    </w:p>
    <w:p w:rsidR="00842CA3" w:rsidRPr="004F4B84" w:rsidRDefault="00842CA3" w:rsidP="00842CA3">
      <w:pPr>
        <w:pStyle w:val="a3"/>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الإمام أبو طاهر السلفي أحمد بن محمد الأصبهاني (ت 576 هـ) وجهوده في السنة النبوية المطهرة</w:t>
      </w:r>
      <w:r>
        <w:rPr>
          <w:rFonts w:ascii="Times New Roman" w:eastAsia="Times New Roman" w:hAnsi="Times New Roman" w:cs="Traditional Arabic" w:hint="cs"/>
          <w:sz w:val="36"/>
          <w:szCs w:val="36"/>
          <w:rtl/>
          <w:lang w:eastAsia="ar-SA"/>
        </w:rPr>
        <w:t>/ محمد عبدالفتاح حافظ.- القاهرة: جامعة الأزهر، 1429 هـ (ماجستير).</w:t>
      </w:r>
    </w:p>
    <w:p w:rsidR="0087512E" w:rsidRPr="004F4B84" w:rsidRDefault="0087512E" w:rsidP="00A36B91">
      <w:pPr>
        <w:pStyle w:val="a3"/>
        <w:ind w:left="651" w:hanging="429"/>
        <w:jc w:val="both"/>
        <w:rPr>
          <w:rFonts w:ascii="Times New Roman" w:eastAsia="Times New Roman" w:hAnsi="Times New Roman" w:cs="Traditional Arabic"/>
          <w:sz w:val="36"/>
          <w:szCs w:val="36"/>
          <w:rtl/>
          <w:lang w:eastAsia="ar-SA"/>
        </w:rPr>
      </w:pPr>
    </w:p>
    <w:p w:rsidR="0087512E" w:rsidRDefault="0087512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A1AAD">
        <w:rPr>
          <w:rFonts w:ascii="Times New Roman" w:eastAsia="Times New Roman" w:hAnsi="Times New Roman" w:cs="Traditional Arabic" w:hint="cs"/>
          <w:b/>
          <w:bCs/>
          <w:sz w:val="36"/>
          <w:szCs w:val="36"/>
          <w:rtl/>
          <w:lang w:eastAsia="ar-SA"/>
        </w:rPr>
        <w:t>الإمام الألباني شيخ الإسلام وإمام أهل السنة والجماعة في عيون أعلام العلماء وفحول الأدباء</w:t>
      </w:r>
      <w:r>
        <w:rPr>
          <w:rFonts w:ascii="Times New Roman" w:eastAsia="Times New Roman" w:hAnsi="Times New Roman" w:cs="Traditional Arabic" w:hint="cs"/>
          <w:sz w:val="36"/>
          <w:szCs w:val="36"/>
          <w:rtl/>
          <w:lang w:eastAsia="ar-SA"/>
        </w:rPr>
        <w:t xml:space="preserve">/ سليم بن عيد الهلالي.- القاهرة: دار الإمام أحمد، 1433 هـ، 344 ص. </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F747DA" w:rsidRDefault="00F747DA" w:rsidP="00F747DA">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الإمام الباقر ومروياته في الكتب التسعة/ </w:t>
      </w:r>
      <w:r w:rsidRPr="006C20E2">
        <w:rPr>
          <w:rFonts w:ascii="Times New Roman" w:eastAsia="Times New Roman" w:hAnsi="Times New Roman" w:cs="Traditional Arabic" w:hint="cs"/>
          <w:sz w:val="36"/>
          <w:szCs w:val="36"/>
          <w:rtl/>
          <w:lang w:eastAsia="ar-SA"/>
        </w:rPr>
        <w:t>سرداد حمد أمين إبراهيم.- بغداد: كلية صدام لإعداد الأئمة والخطباء والدعاة [الجامعة العراقية حاليًّا]، 1422 هـ (ماجستير).</w:t>
      </w:r>
    </w:p>
    <w:p w:rsidR="00F747DA" w:rsidRDefault="00F747DA" w:rsidP="00A36B91">
      <w:pPr>
        <w:pStyle w:val="a3"/>
        <w:ind w:left="651" w:hanging="429"/>
        <w:jc w:val="both"/>
        <w:rPr>
          <w:rFonts w:ascii="Times New Roman" w:eastAsia="Times New Roman" w:hAnsi="Times New Roman" w:cs="Traditional Arabic"/>
          <w:sz w:val="36"/>
          <w:szCs w:val="36"/>
          <w:rtl/>
          <w:lang w:eastAsia="ar-SA"/>
        </w:rPr>
      </w:pPr>
    </w:p>
    <w:p w:rsidR="00A9592A" w:rsidRDefault="00A9592A" w:rsidP="00A9592A">
      <w:pPr>
        <w:pStyle w:val="a3"/>
        <w:numPr>
          <w:ilvl w:val="0"/>
          <w:numId w:val="8"/>
        </w:numPr>
        <w:ind w:left="651" w:hanging="283"/>
        <w:jc w:val="both"/>
        <w:rPr>
          <w:rFonts w:cs="Traditional Arabic"/>
          <w:sz w:val="36"/>
          <w:szCs w:val="36"/>
        </w:rPr>
      </w:pPr>
      <w:r w:rsidRPr="00AE6405">
        <w:rPr>
          <w:rFonts w:cs="Traditional Arabic" w:hint="cs"/>
          <w:b/>
          <w:bCs/>
          <w:sz w:val="36"/>
          <w:szCs w:val="36"/>
          <w:rtl/>
        </w:rPr>
        <w:t>الإمام البخاري وأثره في السنة</w:t>
      </w:r>
      <w:r w:rsidRPr="00AE6405">
        <w:rPr>
          <w:rFonts w:cs="Traditional Arabic" w:hint="cs"/>
          <w:sz w:val="36"/>
          <w:szCs w:val="36"/>
          <w:rtl/>
        </w:rPr>
        <w:t>/ أحمد عمر هاشم.- القاهرة: مؤسسة العلياء: دار الكتب الإسلامية، 1436 هـ، 110 ص.</w:t>
      </w:r>
    </w:p>
    <w:p w:rsidR="00A9592A" w:rsidRPr="00A9592A" w:rsidRDefault="00A9592A" w:rsidP="00A36B91">
      <w:pPr>
        <w:pStyle w:val="a3"/>
        <w:ind w:left="651" w:hanging="429"/>
        <w:jc w:val="both"/>
        <w:rPr>
          <w:rFonts w:ascii="Times New Roman" w:eastAsia="Times New Roman" w:hAnsi="Times New Roman" w:cs="Traditional Arabic"/>
          <w:sz w:val="36"/>
          <w:szCs w:val="36"/>
          <w:rtl/>
          <w:lang w:eastAsia="ar-SA"/>
        </w:rPr>
      </w:pPr>
    </w:p>
    <w:p w:rsidR="00BF24CD" w:rsidRDefault="00BF24CD" w:rsidP="00BF24CD">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494B6A">
        <w:rPr>
          <w:rFonts w:ascii="Times New Roman" w:eastAsia="Times New Roman" w:hAnsi="Times New Roman" w:cs="Traditional Arabic" w:hint="cs"/>
          <w:b/>
          <w:bCs/>
          <w:sz w:val="36"/>
          <w:szCs w:val="36"/>
          <w:rtl/>
          <w:lang w:eastAsia="ar-SA"/>
        </w:rPr>
        <w:lastRenderedPageBreak/>
        <w:t>الإمام البخا</w:t>
      </w:r>
      <w:r>
        <w:rPr>
          <w:rFonts w:ascii="Times New Roman" w:eastAsia="Times New Roman" w:hAnsi="Times New Roman" w:cs="Traditional Arabic" w:hint="cs"/>
          <w:b/>
          <w:bCs/>
          <w:sz w:val="36"/>
          <w:szCs w:val="36"/>
          <w:rtl/>
          <w:lang w:eastAsia="ar-SA"/>
        </w:rPr>
        <w:t>ر</w:t>
      </w:r>
      <w:r w:rsidRPr="00494B6A">
        <w:rPr>
          <w:rFonts w:ascii="Times New Roman" w:eastAsia="Times New Roman" w:hAnsi="Times New Roman" w:cs="Traditional Arabic" w:hint="cs"/>
          <w:b/>
          <w:bCs/>
          <w:sz w:val="36"/>
          <w:szCs w:val="36"/>
          <w:rtl/>
          <w:lang w:eastAsia="ar-SA"/>
        </w:rPr>
        <w:t>ي وجامعه الصحيح: نظرات وتحقيقات في السيرة والمنهج</w:t>
      </w:r>
      <w:r>
        <w:rPr>
          <w:rFonts w:ascii="Times New Roman" w:eastAsia="Times New Roman" w:hAnsi="Times New Roman" w:cs="Traditional Arabic" w:hint="cs"/>
          <w:sz w:val="36"/>
          <w:szCs w:val="36"/>
          <w:rtl/>
          <w:lang w:eastAsia="ar-SA"/>
        </w:rPr>
        <w:t>/ خلدون الأحدب.- جدة: دار الأمة، 1434 هـ، 465 ص.</w:t>
      </w:r>
    </w:p>
    <w:p w:rsidR="00BF24CD" w:rsidRPr="00BF24CD" w:rsidRDefault="00BF24CD"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14127">
        <w:rPr>
          <w:rFonts w:ascii="Times New Roman" w:eastAsia="Times New Roman" w:hAnsi="Times New Roman" w:cs="Traditional Arabic" w:hint="cs"/>
          <w:b/>
          <w:bCs/>
          <w:sz w:val="36"/>
          <w:szCs w:val="36"/>
          <w:rtl/>
          <w:lang w:eastAsia="ar-SA"/>
        </w:rPr>
        <w:t>الإمام البغوي وجهوده في الحديث الشريف وعلومه</w:t>
      </w:r>
      <w:r>
        <w:rPr>
          <w:rFonts w:ascii="Times New Roman" w:eastAsia="Times New Roman" w:hAnsi="Times New Roman" w:cs="Traditional Arabic" w:hint="cs"/>
          <w:sz w:val="36"/>
          <w:szCs w:val="36"/>
          <w:rtl/>
          <w:lang w:eastAsia="ar-SA"/>
        </w:rPr>
        <w:t>/ خالد حمادة صالح؛ إشراف داود سلمان صالح.- بغداد: كلية العلوم الإسلامية، 1410 هـ، 1999 م (ماجستير).</w:t>
      </w:r>
    </w:p>
    <w:p w:rsidR="00AC367A" w:rsidRDefault="00AC367A" w:rsidP="00BF24CD">
      <w:pPr>
        <w:pStyle w:val="a3"/>
        <w:ind w:left="651"/>
        <w:jc w:val="both"/>
        <w:rPr>
          <w:rFonts w:ascii="Times New Roman" w:eastAsia="Times New Roman" w:hAnsi="Times New Roman" w:cs="Traditional Arabic"/>
          <w:sz w:val="36"/>
          <w:szCs w:val="36"/>
          <w:lang w:eastAsia="ar-SA"/>
        </w:rPr>
      </w:pPr>
      <w:r w:rsidRPr="006244AD">
        <w:rPr>
          <w:rFonts w:ascii="Times New Roman" w:eastAsia="Times New Roman" w:hAnsi="Times New Roman" w:cs="Traditional Arabic" w:hint="cs"/>
          <w:sz w:val="36"/>
          <w:szCs w:val="36"/>
          <w:rtl/>
          <w:lang w:eastAsia="ar-SA"/>
        </w:rPr>
        <w:t>عبدالله بن محمد البغوي (</w:t>
      </w:r>
      <w:r>
        <w:rPr>
          <w:rFonts w:ascii="Times New Roman" w:eastAsia="Times New Roman" w:hAnsi="Times New Roman" w:cs="Traditional Arabic" w:hint="cs"/>
          <w:sz w:val="36"/>
          <w:szCs w:val="36"/>
          <w:rtl/>
          <w:lang w:eastAsia="ar-SA"/>
        </w:rPr>
        <w:t>ت</w:t>
      </w:r>
      <w:r w:rsidRPr="006244AD">
        <w:rPr>
          <w:rFonts w:ascii="Times New Roman" w:eastAsia="Times New Roman" w:hAnsi="Times New Roman" w:cs="Traditional Arabic" w:hint="cs"/>
          <w:sz w:val="36"/>
          <w:szCs w:val="36"/>
          <w:rtl/>
          <w:lang w:eastAsia="ar-SA"/>
        </w:rPr>
        <w:t xml:space="preserve"> 317)</w:t>
      </w:r>
      <w:r>
        <w:rPr>
          <w:rFonts w:ascii="Times New Roman" w:eastAsia="Times New Roman" w:hAnsi="Times New Roman" w:cs="Traditional Arabic" w:hint="cs"/>
          <w:sz w:val="36"/>
          <w:szCs w:val="36"/>
          <w:rtl/>
          <w:lang w:eastAsia="ar-SA"/>
        </w:rPr>
        <w:t>.</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14127">
        <w:rPr>
          <w:rFonts w:ascii="Times New Roman" w:eastAsia="Times New Roman" w:hAnsi="Times New Roman" w:cs="Traditional Arabic" w:hint="cs"/>
          <w:b/>
          <w:bCs/>
          <w:sz w:val="36"/>
          <w:szCs w:val="36"/>
          <w:rtl/>
          <w:lang w:eastAsia="ar-SA"/>
        </w:rPr>
        <w:t>الإمام التابعي حميد الطويل ومروياته في السنن الأربع</w:t>
      </w:r>
      <w:r>
        <w:rPr>
          <w:rFonts w:ascii="Times New Roman" w:eastAsia="Times New Roman" w:hAnsi="Times New Roman" w:cs="Traditional Arabic" w:hint="cs"/>
          <w:sz w:val="36"/>
          <w:szCs w:val="36"/>
          <w:rtl/>
          <w:lang w:eastAsia="ar-SA"/>
        </w:rPr>
        <w:t>/ ميسَّر علي البدري.- بغداد: كلية العلوم الإسلامية، 1427 هـ (ماجستير).</w:t>
      </w:r>
    </w:p>
    <w:p w:rsidR="00AC367A" w:rsidRPr="00246378"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t xml:space="preserve">الإمام الحافظ </w:t>
      </w:r>
      <w:r w:rsidRPr="00A56CA7">
        <w:rPr>
          <w:rFonts w:ascii="Times New Roman" w:eastAsia="Times New Roman" w:hAnsi="Times New Roman" w:cs="Traditional Arabic" w:hint="cs"/>
          <w:sz w:val="36"/>
          <w:szCs w:val="36"/>
          <w:rtl/>
          <w:lang w:eastAsia="ar-SA"/>
        </w:rPr>
        <w:t>[</w:t>
      </w:r>
      <w:r w:rsidRPr="00A56CA7">
        <w:rPr>
          <w:rFonts w:ascii="Times New Roman" w:eastAsia="Times New Roman" w:hAnsi="Times New Roman" w:cs="Traditional Arabic" w:hint="cs"/>
          <w:b/>
          <w:bCs/>
          <w:sz w:val="36"/>
          <w:szCs w:val="36"/>
          <w:rtl/>
          <w:lang w:eastAsia="ar-SA"/>
        </w:rPr>
        <w:t>ابن</w:t>
      </w:r>
      <w:r w:rsidRPr="00A56CA7">
        <w:rPr>
          <w:rFonts w:ascii="Times New Roman" w:eastAsia="Times New Roman" w:hAnsi="Times New Roman" w:cs="Traditional Arabic" w:hint="cs"/>
          <w:sz w:val="36"/>
          <w:szCs w:val="36"/>
          <w:rtl/>
          <w:lang w:eastAsia="ar-SA"/>
        </w:rPr>
        <w:t>]</w:t>
      </w:r>
      <w:r w:rsidRPr="00A56CA7">
        <w:rPr>
          <w:rFonts w:ascii="Times New Roman" w:eastAsia="Times New Roman" w:hAnsi="Times New Roman" w:cs="Traditional Arabic" w:hint="cs"/>
          <w:b/>
          <w:bCs/>
          <w:sz w:val="36"/>
          <w:szCs w:val="36"/>
          <w:rtl/>
          <w:lang w:eastAsia="ar-SA"/>
        </w:rPr>
        <w:t xml:space="preserve"> عمَّار الموصلي وجهوده في علم الجرح والتعديل</w:t>
      </w:r>
      <w:r>
        <w:rPr>
          <w:rFonts w:ascii="Times New Roman" w:eastAsia="Times New Roman" w:hAnsi="Times New Roman" w:cs="Traditional Arabic" w:hint="cs"/>
          <w:sz w:val="36"/>
          <w:szCs w:val="36"/>
          <w:rtl/>
          <w:lang w:eastAsia="ar-SA"/>
        </w:rPr>
        <w:t>/ محمود حسين علي.- بغداد: كلية أصول الدين، 1429 هـ (ماجستير).</w:t>
      </w:r>
    </w:p>
    <w:p w:rsidR="00AC367A" w:rsidRDefault="00AC367A" w:rsidP="00F747DA">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محمد بن عبدالله بن عمّار الموصلي، ت 242 هـ.</w:t>
      </w:r>
    </w:p>
    <w:p w:rsidR="00AC367A" w:rsidRDefault="00AC367A" w:rsidP="00F747DA">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علمية في مثل موضوعها في (الدليل الجديد) رقم (1714).</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t>الإمام الساجي وجهوده في الجرح والتعديل</w:t>
      </w:r>
      <w:r>
        <w:rPr>
          <w:rFonts w:ascii="Times New Roman" w:eastAsia="Times New Roman" w:hAnsi="Times New Roman" w:cs="Traditional Arabic" w:hint="cs"/>
          <w:sz w:val="36"/>
          <w:szCs w:val="36"/>
          <w:rtl/>
          <w:lang w:eastAsia="ar-SA"/>
        </w:rPr>
        <w:t>/ أحمد علي الزبيدي.- بغداد: كلية العلوم الإسلامية، 1422 هـ (ماجستير).</w:t>
      </w:r>
    </w:p>
    <w:p w:rsidR="00AC367A" w:rsidRDefault="00AC367A" w:rsidP="00F747D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زكريا بن يحيى الساجي، ت 307 هــ.</w:t>
      </w:r>
    </w:p>
    <w:p w:rsidR="008F3FC2" w:rsidRDefault="008F3FC2" w:rsidP="00F747DA">
      <w:pPr>
        <w:pStyle w:val="a3"/>
        <w:ind w:left="651"/>
        <w:jc w:val="both"/>
        <w:rPr>
          <w:rFonts w:ascii="Times New Roman" w:eastAsia="Times New Roman" w:hAnsi="Times New Roman" w:cs="Traditional Arabic"/>
          <w:sz w:val="36"/>
          <w:szCs w:val="36"/>
          <w:rtl/>
          <w:lang w:eastAsia="ar-SA"/>
        </w:rPr>
      </w:pPr>
    </w:p>
    <w:p w:rsidR="008F3FC2" w:rsidRDefault="008F3FC2" w:rsidP="008F3FC2">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CE60A3">
        <w:rPr>
          <w:rFonts w:ascii="Times New Roman" w:eastAsia="Times New Roman" w:hAnsi="Times New Roman" w:cs="Traditional Arabic" w:hint="cs"/>
          <w:b/>
          <w:bCs/>
          <w:sz w:val="36"/>
          <w:szCs w:val="36"/>
          <w:rtl/>
          <w:lang w:eastAsia="ar-SA"/>
        </w:rPr>
        <w:t>الإمام السهارنفوري ومنهجه في كتابه "بذل المجهود في حلّ أبي داود"</w:t>
      </w:r>
      <w:r>
        <w:rPr>
          <w:rFonts w:ascii="Times New Roman" w:eastAsia="Times New Roman" w:hAnsi="Times New Roman" w:cs="Traditional Arabic" w:hint="cs"/>
          <w:sz w:val="36"/>
          <w:szCs w:val="36"/>
          <w:rtl/>
          <w:lang w:eastAsia="ar-SA"/>
        </w:rPr>
        <w:t>/ محمد عطية السيد أحمد.- المنوفية: جامعة المنوفية، 1437 هـ، 337 ص (ماجستير).</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8E011B" w:rsidRPr="0073729D" w:rsidRDefault="008E011B" w:rsidP="008E011B">
      <w:pPr>
        <w:pStyle w:val="a3"/>
        <w:numPr>
          <w:ilvl w:val="0"/>
          <w:numId w:val="19"/>
        </w:numPr>
        <w:spacing w:after="0" w:line="240" w:lineRule="auto"/>
        <w:jc w:val="both"/>
        <w:rPr>
          <w:rFonts w:cs="Traditional Arabic"/>
          <w:sz w:val="36"/>
          <w:szCs w:val="36"/>
          <w:rtl/>
        </w:rPr>
      </w:pPr>
      <w:r w:rsidRPr="0073729D">
        <w:rPr>
          <w:rFonts w:cs="Traditional Arabic" w:hint="cs"/>
          <w:b/>
          <w:bCs/>
          <w:sz w:val="36"/>
          <w:szCs w:val="36"/>
          <w:rtl/>
        </w:rPr>
        <w:lastRenderedPageBreak/>
        <w:t xml:space="preserve">الإمام الشافعي وأثره في علم الحديث/ </w:t>
      </w:r>
      <w:r w:rsidRPr="0073729D">
        <w:rPr>
          <w:rFonts w:cs="Traditional Arabic" w:hint="cs"/>
          <w:sz w:val="36"/>
          <w:szCs w:val="36"/>
          <w:rtl/>
        </w:rPr>
        <w:t>عبدالعزيز حسين عطورة.- إستانبول: مكتبة الإرشاد، 1437 هـ، 432 ص (أصله رسالة علمية من جامعة الجنان).</w:t>
      </w:r>
    </w:p>
    <w:p w:rsidR="008E011B" w:rsidRDefault="008E011B" w:rsidP="00A36B91">
      <w:pPr>
        <w:pStyle w:val="a3"/>
        <w:ind w:left="651" w:hanging="429"/>
        <w:jc w:val="both"/>
        <w:rPr>
          <w:rFonts w:ascii="Times New Roman" w:eastAsia="Times New Roman" w:hAnsi="Times New Roman" w:cs="Traditional Arabic"/>
          <w:sz w:val="36"/>
          <w:szCs w:val="36"/>
          <w:rtl/>
          <w:lang w:eastAsia="ar-SA"/>
        </w:rPr>
      </w:pPr>
    </w:p>
    <w:p w:rsidR="00C90358" w:rsidRPr="00E72CAF" w:rsidRDefault="00C90358" w:rsidP="00C90358">
      <w:pPr>
        <w:pStyle w:val="a3"/>
        <w:numPr>
          <w:ilvl w:val="0"/>
          <w:numId w:val="8"/>
        </w:numPr>
        <w:ind w:left="651" w:hanging="283"/>
        <w:jc w:val="both"/>
        <w:rPr>
          <w:rFonts w:cs="Traditional Arabic"/>
          <w:sz w:val="36"/>
          <w:szCs w:val="36"/>
          <w:rtl/>
        </w:rPr>
      </w:pPr>
      <w:r w:rsidRPr="00E72CAF">
        <w:rPr>
          <w:rFonts w:cs="Traditional Arabic" w:hint="cs"/>
          <w:b/>
          <w:bCs/>
          <w:sz w:val="36"/>
          <w:szCs w:val="36"/>
          <w:rtl/>
        </w:rPr>
        <w:t xml:space="preserve">الإمام عبدالحميد بن باديس: حياته وآثاره/ </w:t>
      </w:r>
      <w:r w:rsidRPr="00E72CAF">
        <w:rPr>
          <w:rFonts w:cs="Traditional Arabic" w:hint="cs"/>
          <w:sz w:val="36"/>
          <w:szCs w:val="36"/>
          <w:rtl/>
        </w:rPr>
        <w:t>إعداد وتصنيف عمار طالبي.- الجزائر عالم المعرفة؛ بيروت: دار ابن حزم، 1435 هـ، 6 مج.</w:t>
      </w:r>
    </w:p>
    <w:p w:rsidR="00C90358" w:rsidRPr="00E72CAF" w:rsidRDefault="00C90358" w:rsidP="00C90358">
      <w:pPr>
        <w:pStyle w:val="a3"/>
        <w:ind w:left="934" w:hanging="283"/>
        <w:jc w:val="both"/>
        <w:rPr>
          <w:rFonts w:cs="Traditional Arabic"/>
          <w:sz w:val="36"/>
          <w:szCs w:val="36"/>
          <w:rtl/>
        </w:rPr>
      </w:pPr>
      <w:r w:rsidRPr="00E72CAF">
        <w:rPr>
          <w:rFonts w:cs="Traditional Arabic" w:hint="cs"/>
          <w:sz w:val="36"/>
          <w:szCs w:val="36"/>
          <w:rtl/>
        </w:rPr>
        <w:t>مج1-2: تفسير وشرح أحاديث.</w:t>
      </w:r>
    </w:p>
    <w:p w:rsidR="00C90358" w:rsidRPr="00E72CAF" w:rsidRDefault="00C90358" w:rsidP="00C90358">
      <w:pPr>
        <w:pStyle w:val="a3"/>
        <w:ind w:left="934" w:hanging="283"/>
        <w:jc w:val="both"/>
        <w:rPr>
          <w:rFonts w:cs="Traditional Arabic"/>
          <w:sz w:val="36"/>
          <w:szCs w:val="36"/>
          <w:rtl/>
        </w:rPr>
      </w:pPr>
      <w:r w:rsidRPr="00E72CAF">
        <w:rPr>
          <w:rFonts w:cs="Traditional Arabic" w:hint="cs"/>
          <w:sz w:val="36"/>
          <w:szCs w:val="36"/>
          <w:rtl/>
        </w:rPr>
        <w:t xml:space="preserve">قسم الحديث في مج2، ص 147 </w:t>
      </w:r>
      <w:r w:rsidRPr="00E72CAF">
        <w:rPr>
          <w:rFonts w:cs="Traditional Arabic"/>
          <w:sz w:val="36"/>
          <w:szCs w:val="36"/>
          <w:rtl/>
        </w:rPr>
        <w:t>–</w:t>
      </w:r>
      <w:r w:rsidRPr="00E72CAF">
        <w:rPr>
          <w:rFonts w:cs="Traditional Arabic" w:hint="cs"/>
          <w:sz w:val="36"/>
          <w:szCs w:val="36"/>
          <w:rtl/>
        </w:rPr>
        <w:t xml:space="preserve"> 327.</w:t>
      </w:r>
    </w:p>
    <w:p w:rsidR="00C90358" w:rsidRDefault="00C90358" w:rsidP="00A36B91">
      <w:pPr>
        <w:pStyle w:val="a3"/>
        <w:ind w:left="651" w:hanging="429"/>
        <w:jc w:val="both"/>
        <w:rPr>
          <w:rFonts w:ascii="Times New Roman" w:eastAsia="Times New Roman" w:hAnsi="Times New Roman" w:cs="Traditional Arabic"/>
          <w:sz w:val="36"/>
          <w:szCs w:val="36"/>
          <w:rtl/>
          <w:lang w:eastAsia="ar-SA"/>
        </w:rPr>
      </w:pPr>
    </w:p>
    <w:p w:rsidR="00842CA3" w:rsidRDefault="00842CA3" w:rsidP="00842CA3">
      <w:pPr>
        <w:pStyle w:val="a3"/>
        <w:numPr>
          <w:ilvl w:val="0"/>
          <w:numId w:val="16"/>
        </w:numPr>
        <w:ind w:left="786"/>
        <w:jc w:val="both"/>
        <w:rPr>
          <w:rFonts w:ascii="Times New Roman" w:eastAsia="Times New Roman" w:hAnsi="Times New Roman" w:cs="Traditional Arabic"/>
          <w:sz w:val="36"/>
          <w:szCs w:val="36"/>
          <w:lang w:eastAsia="ar-SA"/>
        </w:rPr>
      </w:pPr>
      <w:r w:rsidRPr="0025796A">
        <w:rPr>
          <w:rFonts w:ascii="Times New Roman" w:eastAsia="Times New Roman" w:hAnsi="Times New Roman" w:cs="Traditional Arabic" w:hint="cs"/>
          <w:b/>
          <w:bCs/>
          <w:sz w:val="36"/>
          <w:szCs w:val="36"/>
          <w:rtl/>
          <w:lang w:eastAsia="ar-SA"/>
        </w:rPr>
        <w:t>الإمام عبدالرحمن بن أبي حاتم الرازي ومنهجه في نقد الرجال: دراسة تطبيقية على كتابه "الجرح والتعديل"</w:t>
      </w:r>
      <w:r>
        <w:rPr>
          <w:rFonts w:ascii="Times New Roman" w:eastAsia="Times New Roman" w:hAnsi="Times New Roman" w:cs="Traditional Arabic" w:hint="cs"/>
          <w:sz w:val="36"/>
          <w:szCs w:val="36"/>
          <w:rtl/>
          <w:lang w:eastAsia="ar-SA"/>
        </w:rPr>
        <w:t>/ آلاء إبراهيم الزهارنة.- غزة: الجامعة الإسلامية، 1437 هـ، 765 ص. (بحث مكمل للماجستير).</w:t>
      </w:r>
    </w:p>
    <w:p w:rsidR="00842CA3" w:rsidRPr="00842CA3" w:rsidRDefault="00842CA3"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t>الإمام عبدالرحمن بن مهدي وأثره في الحديث</w:t>
      </w:r>
      <w:r>
        <w:rPr>
          <w:rFonts w:ascii="Times New Roman" w:eastAsia="Times New Roman" w:hAnsi="Times New Roman" w:cs="Traditional Arabic" w:hint="cs"/>
          <w:sz w:val="36"/>
          <w:szCs w:val="36"/>
          <w:rtl/>
          <w:lang w:eastAsia="ar-SA"/>
        </w:rPr>
        <w:t>/ رزاق حسين سرهد.- بغداد: كلية أصول الدين، 1428 هـ (ماجستير).</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5833E0" w:rsidRDefault="005833E0" w:rsidP="005833E0">
      <w:pPr>
        <w:pStyle w:val="a3"/>
        <w:numPr>
          <w:ilvl w:val="0"/>
          <w:numId w:val="5"/>
        </w:numPr>
        <w:ind w:left="651" w:hanging="429"/>
        <w:jc w:val="both"/>
        <w:rPr>
          <w:rFonts w:ascii="Times New Roman" w:eastAsia="Times New Roman" w:hAnsi="Times New Roman" w:cs="Traditional Arabic"/>
          <w:sz w:val="36"/>
          <w:szCs w:val="36"/>
          <w:lang w:eastAsia="ar-SA"/>
        </w:rPr>
      </w:pPr>
      <w:r w:rsidRPr="005833E0">
        <w:rPr>
          <w:rFonts w:ascii="Times New Roman" w:eastAsia="Times New Roman" w:hAnsi="Times New Roman" w:cs="Traditional Arabic" w:hint="cs"/>
          <w:b/>
          <w:bCs/>
          <w:sz w:val="36"/>
          <w:szCs w:val="36"/>
          <w:rtl/>
          <w:lang w:eastAsia="ar-SA"/>
        </w:rPr>
        <w:t>الإمام عبدالعزيز بن أحمد الكتاني الدمشقي [ت 466 هـ] ومنهجه في الجرح والتعديل: دراسة تطبيقية من خلال كتابه "ذيل تاريخ مولد العلماء ووفياتهم"</w:t>
      </w:r>
      <w:r w:rsidRPr="005833E0">
        <w:rPr>
          <w:rFonts w:ascii="Times New Roman" w:eastAsia="Times New Roman" w:hAnsi="Times New Roman" w:cs="Traditional Arabic" w:hint="cs"/>
          <w:sz w:val="36"/>
          <w:szCs w:val="36"/>
          <w:rtl/>
          <w:lang w:eastAsia="ar-SA"/>
        </w:rPr>
        <w:t xml:space="preserve">/ </w:t>
      </w:r>
      <w:r w:rsidRPr="00D36009">
        <w:rPr>
          <w:rFonts w:ascii="Times New Roman" w:eastAsia="Times New Roman" w:hAnsi="Times New Roman" w:cs="Traditional Arabic" w:hint="cs"/>
          <w:sz w:val="36"/>
          <w:szCs w:val="36"/>
          <w:rtl/>
          <w:lang w:eastAsia="ar-SA"/>
        </w:rPr>
        <w:t>عبدالله نافذ أبو عوكل.-</w:t>
      </w:r>
      <w:r w:rsidRPr="005833E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غزة: الجامعة الإسلامية، 143</w:t>
      </w:r>
      <w:r>
        <w:rPr>
          <w:rFonts w:ascii="Times New Roman" w:eastAsia="Times New Roman" w:hAnsi="Times New Roman" w:cs="Traditional Arabic" w:hint="cs"/>
          <w:sz w:val="36"/>
          <w:szCs w:val="36"/>
          <w:rtl/>
          <w:lang w:eastAsia="ar-SA"/>
        </w:rPr>
        <w:t>7</w:t>
      </w:r>
      <w:r>
        <w:rPr>
          <w:rFonts w:ascii="Times New Roman" w:eastAsia="Times New Roman" w:hAnsi="Times New Roman" w:cs="Traditional Arabic"/>
          <w:sz w:val="36"/>
          <w:szCs w:val="36"/>
          <w:rtl/>
          <w:lang w:eastAsia="ar-SA"/>
        </w:rPr>
        <w:t xml:space="preserve"> هـ</w:t>
      </w:r>
      <w:r>
        <w:rPr>
          <w:rFonts w:ascii="Times New Roman" w:eastAsia="Times New Roman" w:hAnsi="Times New Roman" w:cs="Traditional Arabic" w:hint="cs"/>
          <w:sz w:val="36"/>
          <w:szCs w:val="36"/>
          <w:rtl/>
          <w:lang w:eastAsia="ar-SA"/>
        </w:rPr>
        <w:t>، 237 ص (بحث مكمل للماجستير).</w:t>
      </w:r>
    </w:p>
    <w:p w:rsidR="005833E0" w:rsidRPr="005833E0" w:rsidRDefault="005833E0"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t>الإمام عبدالغني الأزدي وجهوده في الحديث وعلومه</w:t>
      </w:r>
      <w:r>
        <w:rPr>
          <w:rFonts w:ascii="Times New Roman" w:eastAsia="Times New Roman" w:hAnsi="Times New Roman" w:cs="Traditional Arabic" w:hint="cs"/>
          <w:sz w:val="36"/>
          <w:szCs w:val="36"/>
          <w:rtl/>
          <w:lang w:eastAsia="ar-SA"/>
        </w:rPr>
        <w:t>/ أحمد عبدالجبار غناوي.- بغداد: كلية العلوم الإسلامية، 1429 هـ (دكتوراه).</w:t>
      </w:r>
    </w:p>
    <w:p w:rsidR="008F3FC2" w:rsidRPr="008F3FC2" w:rsidRDefault="008F3FC2" w:rsidP="008F3FC2">
      <w:pPr>
        <w:pStyle w:val="a3"/>
        <w:rPr>
          <w:rFonts w:ascii="Times New Roman" w:eastAsia="Times New Roman" w:hAnsi="Times New Roman" w:cs="Traditional Arabic"/>
          <w:sz w:val="36"/>
          <w:szCs w:val="36"/>
          <w:rtl/>
          <w:lang w:eastAsia="ar-SA"/>
        </w:rPr>
      </w:pPr>
    </w:p>
    <w:p w:rsidR="008F3FC2" w:rsidRDefault="008F3FC2" w:rsidP="008F3FC2">
      <w:pPr>
        <w:pStyle w:val="a3"/>
        <w:numPr>
          <w:ilvl w:val="0"/>
          <w:numId w:val="5"/>
        </w:numPr>
        <w:ind w:left="651" w:hanging="429"/>
        <w:jc w:val="both"/>
        <w:rPr>
          <w:rFonts w:ascii="Times New Roman" w:eastAsia="Times New Roman" w:hAnsi="Times New Roman" w:cs="Traditional Arabic"/>
          <w:sz w:val="36"/>
          <w:szCs w:val="36"/>
          <w:rtl/>
          <w:lang w:eastAsia="ar-SA"/>
        </w:rPr>
      </w:pPr>
      <w:r w:rsidRPr="008F3FC2">
        <w:rPr>
          <w:rFonts w:ascii="Times New Roman" w:eastAsia="Times New Roman" w:hAnsi="Times New Roman" w:cs="Traditional Arabic" w:hint="cs"/>
          <w:b/>
          <w:bCs/>
          <w:sz w:val="36"/>
          <w:szCs w:val="36"/>
          <w:rtl/>
          <w:lang w:eastAsia="ar-SA"/>
        </w:rPr>
        <w:t>الإمام عثمان بن أبي شيبة ومنهجه في الجرح والتعديل</w:t>
      </w:r>
      <w:r>
        <w:rPr>
          <w:rFonts w:ascii="Times New Roman" w:eastAsia="Times New Roman" w:hAnsi="Times New Roman" w:cs="Traditional Arabic" w:hint="cs"/>
          <w:sz w:val="36"/>
          <w:szCs w:val="36"/>
          <w:rtl/>
          <w:lang w:eastAsia="ar-SA"/>
        </w:rPr>
        <w:t>/ جعفر سرور السعودي.- غزة: جامعة الأزهر، 1437 هـ، 229 ص (ماجستير).</w:t>
      </w:r>
    </w:p>
    <w:p w:rsidR="00AC367A" w:rsidRPr="00FD5B70"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t>الإمام العجلي ومكانته بين علماء الجرح والتعديل</w:t>
      </w:r>
      <w:r>
        <w:rPr>
          <w:rFonts w:ascii="Times New Roman" w:eastAsia="Times New Roman" w:hAnsi="Times New Roman" w:cs="Traditional Arabic" w:hint="cs"/>
          <w:sz w:val="36"/>
          <w:szCs w:val="36"/>
          <w:rtl/>
          <w:lang w:eastAsia="ar-SA"/>
        </w:rPr>
        <w:t>/ خالد حمادة الجبوري.- بغداد: كلية العلوم الإسلامية، 1426 هـ (دكتوراه).</w:t>
      </w:r>
    </w:p>
    <w:p w:rsidR="00AC367A" w:rsidRDefault="00AC367A" w:rsidP="00F747D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عبدالله بن صالح العجلي الكوفي، ت 261 هـ.</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t>الإمام العلائي وجهوده في الحديث وعلومه</w:t>
      </w:r>
      <w:r>
        <w:rPr>
          <w:rFonts w:ascii="Times New Roman" w:eastAsia="Times New Roman" w:hAnsi="Times New Roman" w:cs="Traditional Arabic" w:hint="cs"/>
          <w:sz w:val="36"/>
          <w:szCs w:val="36"/>
          <w:rtl/>
          <w:lang w:eastAsia="ar-SA"/>
        </w:rPr>
        <w:t>/ ندى عبدالله.- بغداد: كلية العلوم الإسلامية، 1427 هـ (دكتوراه).</w:t>
      </w:r>
    </w:p>
    <w:p w:rsidR="00AC367A" w:rsidRDefault="00AC367A" w:rsidP="00726524">
      <w:pPr>
        <w:pStyle w:val="a3"/>
        <w:ind w:left="651"/>
        <w:jc w:val="both"/>
        <w:rPr>
          <w:rFonts w:ascii="Times New Roman" w:eastAsia="Times New Roman" w:hAnsi="Times New Roman" w:cs="Traditional Arabic"/>
          <w:sz w:val="36"/>
          <w:szCs w:val="36"/>
          <w:rtl/>
          <w:lang w:eastAsia="ar-SA"/>
        </w:rPr>
      </w:pPr>
      <w:r w:rsidRPr="000B4D30">
        <w:rPr>
          <w:rFonts w:ascii="Times New Roman" w:eastAsia="Times New Roman" w:hAnsi="Times New Roman" w:cs="Traditional Arabic" w:hint="cs"/>
          <w:sz w:val="36"/>
          <w:szCs w:val="36"/>
          <w:rtl/>
          <w:lang w:eastAsia="ar-SA"/>
        </w:rPr>
        <w:t>صلاح الدين خليل بن كيكلدي العلائي، ت 761هـ.</w:t>
      </w:r>
    </w:p>
    <w:p w:rsidR="008F3FC2" w:rsidRDefault="008F3FC2" w:rsidP="00726524">
      <w:pPr>
        <w:pStyle w:val="a3"/>
        <w:ind w:left="651"/>
        <w:jc w:val="both"/>
        <w:rPr>
          <w:rFonts w:ascii="Times New Roman" w:eastAsia="Times New Roman" w:hAnsi="Times New Roman" w:cs="Traditional Arabic"/>
          <w:sz w:val="36"/>
          <w:szCs w:val="36"/>
          <w:rtl/>
          <w:lang w:eastAsia="ar-SA"/>
        </w:rPr>
      </w:pPr>
    </w:p>
    <w:p w:rsidR="008F3FC2" w:rsidRDefault="008F3FC2" w:rsidP="008F3FC2">
      <w:pPr>
        <w:pStyle w:val="a3"/>
        <w:numPr>
          <w:ilvl w:val="0"/>
          <w:numId w:val="16"/>
        </w:numPr>
        <w:ind w:left="786"/>
        <w:jc w:val="both"/>
        <w:rPr>
          <w:rFonts w:ascii="Times New Roman" w:eastAsia="Times New Roman" w:hAnsi="Times New Roman" w:cs="Traditional Arabic"/>
          <w:sz w:val="36"/>
          <w:szCs w:val="36"/>
          <w:lang w:eastAsia="ar-SA"/>
        </w:rPr>
      </w:pPr>
      <w:r w:rsidRPr="0025796A">
        <w:rPr>
          <w:rFonts w:ascii="Times New Roman" w:eastAsia="Times New Roman" w:hAnsi="Times New Roman" w:cs="Traditional Arabic" w:hint="cs"/>
          <w:b/>
          <w:bCs/>
          <w:sz w:val="36"/>
          <w:szCs w:val="36"/>
          <w:rtl/>
          <w:lang w:eastAsia="ar-SA"/>
        </w:rPr>
        <w:t xml:space="preserve">الإمام محمد بن عبدالله الحضرمي مطين </w:t>
      </w:r>
      <w:r w:rsidRPr="003B40B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ت 297 هـ</w:t>
      </w:r>
      <w:r w:rsidRPr="003B40B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5796A">
        <w:rPr>
          <w:rFonts w:ascii="Times New Roman" w:eastAsia="Times New Roman" w:hAnsi="Times New Roman" w:cs="Traditional Arabic" w:hint="cs"/>
          <w:b/>
          <w:bCs/>
          <w:sz w:val="36"/>
          <w:szCs w:val="36"/>
          <w:rtl/>
          <w:lang w:eastAsia="ar-SA"/>
        </w:rPr>
        <w:t>ومنهجه في الجرح والتعديل</w:t>
      </w:r>
      <w:r>
        <w:rPr>
          <w:rFonts w:ascii="Times New Roman" w:eastAsia="Times New Roman" w:hAnsi="Times New Roman" w:cs="Traditional Arabic" w:hint="cs"/>
          <w:sz w:val="36"/>
          <w:szCs w:val="36"/>
          <w:rtl/>
          <w:lang w:eastAsia="ar-SA"/>
        </w:rPr>
        <w:t>/ محمد محمود أبو العراج.- غزة: الجامعة الإسلامية، 1437 هـ، 286 ص (بحث مكمل للماجستير).</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6F21F6" w:rsidRDefault="006F21F6" w:rsidP="006F21F6">
      <w:pPr>
        <w:pStyle w:val="a3"/>
        <w:numPr>
          <w:ilvl w:val="0"/>
          <w:numId w:val="5"/>
        </w:numPr>
        <w:ind w:left="651" w:hanging="429"/>
        <w:jc w:val="both"/>
        <w:rPr>
          <w:rFonts w:ascii="Times New Roman" w:eastAsia="Times New Roman" w:hAnsi="Times New Roman" w:cs="Traditional Arabic"/>
          <w:sz w:val="36"/>
          <w:szCs w:val="36"/>
          <w:lang w:eastAsia="ar-SA"/>
        </w:rPr>
      </w:pPr>
      <w:r w:rsidRPr="006F21F6">
        <w:rPr>
          <w:rFonts w:ascii="Times New Roman" w:eastAsia="Times New Roman" w:hAnsi="Times New Roman" w:cs="Traditional Arabic" w:hint="cs"/>
          <w:b/>
          <w:bCs/>
          <w:sz w:val="36"/>
          <w:szCs w:val="36"/>
          <w:rtl/>
          <w:lang w:eastAsia="ar-SA"/>
        </w:rPr>
        <w:t>الإمام محمد بن المثنى  (ت 252 هـ) ومروياته في سنن ابن ماجه: دراسة تحليلية</w:t>
      </w:r>
      <w:r w:rsidRPr="0046487D">
        <w:rPr>
          <w:rFonts w:ascii="Times New Roman" w:eastAsia="Times New Roman" w:hAnsi="Times New Roman" w:cs="Traditional Arabic" w:hint="cs"/>
          <w:sz w:val="36"/>
          <w:szCs w:val="36"/>
          <w:rtl/>
          <w:lang w:eastAsia="ar-SA"/>
        </w:rPr>
        <w:t>/ مثنى أحمد الجبوري.- عمّان: دار غيداء، 1437 هـ، 241 ص.</w:t>
      </w:r>
    </w:p>
    <w:p w:rsidR="006F21F6" w:rsidRPr="006F21F6" w:rsidRDefault="006F21F6" w:rsidP="006F21F6">
      <w:pPr>
        <w:pStyle w:val="a3"/>
        <w:ind w:left="651"/>
        <w:jc w:val="both"/>
        <w:rPr>
          <w:rFonts w:ascii="Times New Roman" w:eastAsia="Times New Roman" w:hAnsi="Times New Roman" w:cs="Traditional Arabic"/>
          <w:sz w:val="36"/>
          <w:szCs w:val="36"/>
          <w:rtl/>
          <w:lang w:eastAsia="ar-SA"/>
        </w:rPr>
      </w:pPr>
    </w:p>
    <w:p w:rsidR="00BF24CD" w:rsidRDefault="00BF24CD" w:rsidP="006F21F6">
      <w:pPr>
        <w:pStyle w:val="a3"/>
        <w:numPr>
          <w:ilvl w:val="0"/>
          <w:numId w:val="5"/>
        </w:numPr>
        <w:ind w:left="651" w:hanging="429"/>
        <w:jc w:val="both"/>
        <w:rPr>
          <w:rFonts w:ascii="Times New Roman" w:eastAsia="Times New Roman" w:hAnsi="Times New Roman" w:cs="Traditional Arabic"/>
          <w:sz w:val="36"/>
          <w:szCs w:val="36"/>
          <w:lang w:eastAsia="ar-SA"/>
        </w:rPr>
      </w:pPr>
      <w:r w:rsidRPr="006F21F6">
        <w:rPr>
          <w:rFonts w:ascii="Times New Roman" w:eastAsia="Times New Roman" w:hAnsi="Times New Roman" w:cs="Traditional Arabic" w:hint="cs"/>
          <w:b/>
          <w:bCs/>
          <w:sz w:val="36"/>
          <w:szCs w:val="36"/>
          <w:rtl/>
          <w:lang w:eastAsia="ar-SA"/>
        </w:rPr>
        <w:t>الإمام مسلم ومنهجه في الصحيح مع شرح لأحاديث مختارة منه</w:t>
      </w:r>
      <w:r>
        <w:rPr>
          <w:rFonts w:ascii="Times New Roman" w:eastAsia="Times New Roman" w:hAnsi="Times New Roman" w:cs="Traditional Arabic" w:hint="cs"/>
          <w:sz w:val="36"/>
          <w:szCs w:val="36"/>
          <w:rtl/>
          <w:lang w:eastAsia="ar-SA"/>
        </w:rPr>
        <w:t>/ صبحي عبدالفتاح السيد.- جدة: المؤلف، 1434 هـ، 156 ص.</w:t>
      </w:r>
    </w:p>
    <w:p w:rsidR="00BF24CD" w:rsidRPr="00BF24CD" w:rsidRDefault="00BF24CD"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lastRenderedPageBreak/>
        <w:t>الإمام معمر بن راشد الصنعاني اليماني ومروياته</w:t>
      </w:r>
      <w:r>
        <w:rPr>
          <w:rFonts w:ascii="Times New Roman" w:eastAsia="Times New Roman" w:hAnsi="Times New Roman" w:cs="Traditional Arabic" w:hint="cs"/>
          <w:sz w:val="36"/>
          <w:szCs w:val="36"/>
          <w:rtl/>
          <w:lang w:eastAsia="ar-SA"/>
        </w:rPr>
        <w:t>/ فرحان خالد مقبل.- بغداد: كلية العلوم الإسلامية، 1421 هـ (ماجستير).</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t>الإمام المناوي محدِّثًا</w:t>
      </w:r>
      <w:r>
        <w:rPr>
          <w:rFonts w:ascii="Times New Roman" w:eastAsia="Times New Roman" w:hAnsi="Times New Roman" w:cs="Traditional Arabic" w:hint="cs"/>
          <w:sz w:val="36"/>
          <w:szCs w:val="36"/>
          <w:rtl/>
          <w:lang w:eastAsia="ar-SA"/>
        </w:rPr>
        <w:t>/ مؤمنة باشا.- بغداد: كلية العلوم الإسلامية، 1427 هـ (دكتوراه).</w:t>
      </w:r>
    </w:p>
    <w:p w:rsidR="00AC367A" w:rsidRPr="000B4D30" w:rsidRDefault="00AC367A" w:rsidP="00BF24CD">
      <w:pPr>
        <w:pStyle w:val="a3"/>
        <w:ind w:left="651"/>
        <w:jc w:val="both"/>
        <w:rPr>
          <w:rFonts w:ascii="Times New Roman" w:eastAsia="Times New Roman" w:hAnsi="Times New Roman" w:cs="Traditional Arabic"/>
          <w:sz w:val="36"/>
          <w:szCs w:val="36"/>
          <w:rtl/>
          <w:lang w:eastAsia="ar-SA"/>
        </w:rPr>
      </w:pPr>
      <w:r w:rsidRPr="000B4D30">
        <w:rPr>
          <w:rFonts w:ascii="Times New Roman" w:eastAsia="Times New Roman" w:hAnsi="Times New Roman" w:cs="Traditional Arabic" w:hint="cs"/>
          <w:sz w:val="36"/>
          <w:szCs w:val="36"/>
          <w:rtl/>
          <w:lang w:eastAsia="ar-SA"/>
        </w:rPr>
        <w:t>محمد عبدالرؤوف المناوي, ت 1031هـ</w:t>
      </w:r>
    </w:p>
    <w:p w:rsidR="00AC367A" w:rsidRPr="003025E2"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t>الإمام المنذري وجهوده في الحديث وعلومه</w:t>
      </w:r>
      <w:r>
        <w:rPr>
          <w:rFonts w:ascii="Times New Roman" w:eastAsia="Times New Roman" w:hAnsi="Times New Roman" w:cs="Traditional Arabic" w:hint="cs"/>
          <w:sz w:val="36"/>
          <w:szCs w:val="36"/>
          <w:rtl/>
          <w:lang w:eastAsia="ar-SA"/>
        </w:rPr>
        <w:t>/ سعد محمود المشهداني.- بغداد: كلية العلوم الإسلامية، 1430 هـ (ماجستير).</w:t>
      </w:r>
    </w:p>
    <w:p w:rsidR="00AC367A" w:rsidRDefault="00AC367A" w:rsidP="00BF24CD">
      <w:pPr>
        <w:pStyle w:val="a3"/>
        <w:ind w:left="651"/>
        <w:jc w:val="both"/>
        <w:rPr>
          <w:rFonts w:ascii="Times New Roman" w:eastAsia="Times New Roman" w:hAnsi="Times New Roman" w:cs="Traditional Arabic"/>
          <w:sz w:val="36"/>
          <w:szCs w:val="36"/>
          <w:rtl/>
          <w:lang w:eastAsia="ar-SA"/>
        </w:rPr>
      </w:pPr>
      <w:r w:rsidRPr="00A42A04">
        <w:rPr>
          <w:rFonts w:ascii="Times New Roman" w:eastAsia="Times New Roman" w:hAnsi="Times New Roman" w:cs="Traditional Arabic" w:hint="cs"/>
          <w:sz w:val="36"/>
          <w:szCs w:val="36"/>
          <w:rtl/>
          <w:lang w:eastAsia="ar-SA"/>
        </w:rPr>
        <w:t>عبدالعظيم بن عبدالقوي المنذري، ت 656هـ</w:t>
      </w:r>
      <w:r>
        <w:rPr>
          <w:rFonts w:ascii="Times New Roman" w:eastAsia="Times New Roman" w:hAnsi="Times New Roman" w:cs="Traditional Arabic" w:hint="cs"/>
          <w:sz w:val="36"/>
          <w:szCs w:val="36"/>
          <w:rtl/>
          <w:lang w:eastAsia="ar-SA"/>
        </w:rPr>
        <w:t>.</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6CA7">
        <w:rPr>
          <w:rFonts w:ascii="Times New Roman" w:eastAsia="Times New Roman" w:hAnsi="Times New Roman" w:cs="Traditional Arabic" w:hint="cs"/>
          <w:b/>
          <w:bCs/>
          <w:sz w:val="36"/>
          <w:szCs w:val="36"/>
          <w:rtl/>
          <w:lang w:eastAsia="ar-SA"/>
        </w:rPr>
        <w:t>الإمام يحيى بن يحيى التميمي ومروياته في الحديث</w:t>
      </w:r>
      <w:r>
        <w:rPr>
          <w:rFonts w:ascii="Times New Roman" w:eastAsia="Times New Roman" w:hAnsi="Times New Roman" w:cs="Traditional Arabic" w:hint="cs"/>
          <w:sz w:val="36"/>
          <w:szCs w:val="36"/>
          <w:rtl/>
          <w:lang w:eastAsia="ar-SA"/>
        </w:rPr>
        <w:t>/ محمد علي الكبيسي.- بغداد: كلية العلوم الإسلامية، 1418 هـ (ماجستير).</w:t>
      </w:r>
    </w:p>
    <w:p w:rsidR="00AC367A" w:rsidRDefault="00AC367A" w:rsidP="00A36B91">
      <w:pPr>
        <w:pStyle w:val="a3"/>
        <w:ind w:left="651" w:hanging="429"/>
        <w:jc w:val="both"/>
        <w:rPr>
          <w:rFonts w:ascii="Times New Roman" w:eastAsia="Times New Roman" w:hAnsi="Times New Roman" w:cs="Traditional Arabic"/>
          <w:b/>
          <w:bCs/>
          <w:sz w:val="36"/>
          <w:szCs w:val="36"/>
          <w:rtl/>
          <w:lang w:eastAsia="ar-SA"/>
        </w:rPr>
      </w:pPr>
    </w:p>
    <w:p w:rsidR="005833E0" w:rsidRDefault="005833E0" w:rsidP="005833E0">
      <w:pPr>
        <w:pStyle w:val="a3"/>
        <w:numPr>
          <w:ilvl w:val="0"/>
          <w:numId w:val="5"/>
        </w:numPr>
        <w:ind w:left="651" w:hanging="429"/>
        <w:jc w:val="both"/>
        <w:rPr>
          <w:rFonts w:ascii="Times New Roman" w:eastAsia="Times New Roman" w:hAnsi="Times New Roman" w:cs="Traditional Arabic"/>
          <w:sz w:val="36"/>
          <w:szCs w:val="36"/>
          <w:lang w:eastAsia="ar-SA"/>
        </w:rPr>
      </w:pPr>
      <w:r w:rsidRPr="005833E0">
        <w:rPr>
          <w:rFonts w:ascii="Times New Roman" w:eastAsia="Times New Roman" w:hAnsi="Times New Roman" w:cs="Traditional Arabic" w:hint="cs"/>
          <w:b/>
          <w:bCs/>
          <w:sz w:val="36"/>
          <w:szCs w:val="36"/>
          <w:rtl/>
          <w:lang w:eastAsia="ar-SA"/>
        </w:rPr>
        <w:t>الإمام يعقوب بن سفيان الفسوي ومنهجه في الجرح والتعديل: دراسة تطبيقية من خلال كتابه "المعرفة والتاريخ"</w:t>
      </w:r>
      <w:r>
        <w:rPr>
          <w:rFonts w:ascii="Times New Roman" w:eastAsia="Times New Roman" w:hAnsi="Times New Roman" w:cs="Traditional Arabic" w:hint="cs"/>
          <w:sz w:val="36"/>
          <w:szCs w:val="36"/>
          <w:rtl/>
          <w:lang w:eastAsia="ar-SA"/>
        </w:rPr>
        <w:t>/ محمد يحيى محمد علي الوكيل.- غزة: الجامعة الإسلامية، 1435 هـ، 688 ص (بحث مكمل للماجستير).</w:t>
      </w:r>
    </w:p>
    <w:p w:rsidR="005833E0" w:rsidRDefault="005833E0" w:rsidP="005833E0">
      <w:pPr>
        <w:pStyle w:val="a3"/>
        <w:jc w:val="both"/>
        <w:rPr>
          <w:rFonts w:ascii="Times New Roman" w:eastAsia="Times New Roman" w:hAnsi="Times New Roman" w:cs="Traditional Arabic"/>
          <w:b/>
          <w:bCs/>
          <w:sz w:val="36"/>
          <w:szCs w:val="36"/>
          <w:rtl/>
          <w:lang w:eastAsia="ar-SA"/>
        </w:rPr>
      </w:pPr>
    </w:p>
    <w:p w:rsidR="00AC367A" w:rsidRPr="003D367D"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الإمام يعقوب بن شيبة وجهوده في الحديث</w:t>
      </w:r>
      <w:r w:rsidRPr="003D367D">
        <w:rPr>
          <w:rFonts w:ascii="Times New Roman" w:eastAsia="Times New Roman" w:hAnsi="Times New Roman" w:cs="Traditional Arabic" w:hint="cs"/>
          <w:sz w:val="36"/>
          <w:szCs w:val="36"/>
          <w:rtl/>
          <w:lang w:eastAsia="ar-SA"/>
        </w:rPr>
        <w:t>/ أنس صلاح الدين حسن.- بغداد: كلية العلوم الإسلامية، 1425 هـ (دكتوراه).</w:t>
      </w:r>
    </w:p>
    <w:p w:rsidR="00AC367A" w:rsidRPr="00AD5A86"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754AA">
        <w:rPr>
          <w:rFonts w:ascii="Times New Roman" w:eastAsia="Times New Roman" w:hAnsi="Times New Roman" w:cs="Traditional Arabic" w:hint="cs"/>
          <w:b/>
          <w:bCs/>
          <w:sz w:val="36"/>
          <w:szCs w:val="36"/>
          <w:rtl/>
          <w:lang w:eastAsia="ar-SA"/>
        </w:rPr>
        <w:lastRenderedPageBreak/>
        <w:t>الأمانة من الحديث النبوي الشريف وأثرها في إصلاح الفرد والمجتمع</w:t>
      </w:r>
      <w:r>
        <w:rPr>
          <w:rFonts w:ascii="Times New Roman" w:eastAsia="Times New Roman" w:hAnsi="Times New Roman" w:cs="Traditional Arabic" w:hint="cs"/>
          <w:sz w:val="36"/>
          <w:szCs w:val="36"/>
          <w:rtl/>
          <w:lang w:eastAsia="ar-SA"/>
        </w:rPr>
        <w:t>/ إياد طه سرحان.- بغداد: كلية أصول الدين، 1426 هـ (دكتوراه).</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BF24CD" w:rsidRDefault="00BF24CD" w:rsidP="00BF24CD">
      <w:pPr>
        <w:pStyle w:val="a3"/>
        <w:numPr>
          <w:ilvl w:val="0"/>
          <w:numId w:val="5"/>
        </w:numPr>
        <w:ind w:left="651" w:hanging="283"/>
        <w:jc w:val="both"/>
        <w:rPr>
          <w:rFonts w:cs="Traditional Arabic"/>
          <w:sz w:val="36"/>
          <w:szCs w:val="36"/>
        </w:rPr>
      </w:pPr>
      <w:r w:rsidRPr="006E3A32">
        <w:rPr>
          <w:rFonts w:cs="Traditional Arabic" w:hint="cs"/>
          <w:b/>
          <w:bCs/>
          <w:sz w:val="36"/>
          <w:szCs w:val="36"/>
          <w:rtl/>
        </w:rPr>
        <w:t xml:space="preserve">الأمثال وشرحها الأدبية </w:t>
      </w:r>
      <w:r w:rsidRPr="00BF24C5">
        <w:rPr>
          <w:rFonts w:cs="Traditional Arabic" w:hint="cs"/>
          <w:sz w:val="36"/>
          <w:szCs w:val="36"/>
          <w:rtl/>
        </w:rPr>
        <w:t>[هكذا]</w:t>
      </w:r>
      <w:r w:rsidRPr="006E3A32">
        <w:rPr>
          <w:rFonts w:cs="Traditional Arabic" w:hint="cs"/>
          <w:b/>
          <w:bCs/>
          <w:sz w:val="36"/>
          <w:szCs w:val="36"/>
          <w:rtl/>
        </w:rPr>
        <w:t xml:space="preserve"> في الحديث</w:t>
      </w:r>
      <w:r w:rsidRPr="006E3A32">
        <w:rPr>
          <w:rFonts w:cs="Traditional Arabic" w:hint="cs"/>
          <w:sz w:val="36"/>
          <w:szCs w:val="36"/>
          <w:rtl/>
        </w:rPr>
        <w:t>/ سيد عبدالمعز القادري؛ إشراف سيد محمد سيف الله.- الهند: الجامعة العثمانية، 1427 هـ (رسالة علمية).</w:t>
      </w:r>
    </w:p>
    <w:p w:rsidR="00BF24CD" w:rsidRPr="00BF05D2" w:rsidRDefault="00BF24CD" w:rsidP="00BF24CD">
      <w:pPr>
        <w:pStyle w:val="a3"/>
        <w:ind w:left="651" w:hanging="283"/>
        <w:rPr>
          <w:rFonts w:cs="Traditional Arabic"/>
          <w:sz w:val="36"/>
          <w:szCs w:val="36"/>
          <w:rtl/>
        </w:rPr>
      </w:pPr>
    </w:p>
    <w:p w:rsidR="00BF24CD" w:rsidRPr="00BF05D2" w:rsidRDefault="00BF24CD" w:rsidP="00BF24CD">
      <w:pPr>
        <w:pStyle w:val="a3"/>
        <w:numPr>
          <w:ilvl w:val="0"/>
          <w:numId w:val="5"/>
        </w:numPr>
        <w:ind w:left="651" w:hanging="283"/>
        <w:jc w:val="both"/>
        <w:rPr>
          <w:rFonts w:cs="Traditional Arabic"/>
          <w:sz w:val="36"/>
          <w:szCs w:val="36"/>
          <w:rtl/>
        </w:rPr>
      </w:pPr>
      <w:r w:rsidRPr="00BF05D2">
        <w:rPr>
          <w:rFonts w:cs="Traditional Arabic" w:hint="cs"/>
          <w:b/>
          <w:bCs/>
          <w:sz w:val="36"/>
          <w:szCs w:val="36"/>
          <w:rtl/>
        </w:rPr>
        <w:t xml:space="preserve">إمعان الطلاب بشرح ترتيب الشهاب/ </w:t>
      </w:r>
      <w:r w:rsidRPr="00BF05D2">
        <w:rPr>
          <w:rFonts w:cs="Traditional Arabic" w:hint="cs"/>
          <w:sz w:val="36"/>
          <w:szCs w:val="36"/>
          <w:rtl/>
        </w:rPr>
        <w:t>زين الدين محمد عبدالرؤوف المناوي (ت 1031 هـ)؛ تحقيق عبدالله بن عبدالرحيم العامري، محمد بن غازي الحكمي.- جدة: مؤسسة والدة الأمير ثامر بن عبدالعزيز لتعليم الكتاب والسنة؛ بيروت: توزيع شركة الريان، 1436 هـ، 4 مج (ق 1-2 ج 1-4) (أصله رسالتا دكتوراه من جامعة أم القرى).</w:t>
      </w:r>
    </w:p>
    <w:p w:rsidR="00BF24CD" w:rsidRDefault="00BF24CD" w:rsidP="00F747DA">
      <w:pPr>
        <w:pStyle w:val="a3"/>
        <w:ind w:left="651"/>
        <w:jc w:val="both"/>
        <w:rPr>
          <w:rFonts w:cs="Traditional Arabic"/>
          <w:sz w:val="36"/>
          <w:szCs w:val="36"/>
          <w:rtl/>
        </w:rPr>
      </w:pPr>
      <w:r w:rsidRPr="00BF05D2">
        <w:rPr>
          <w:rFonts w:cs="Traditional Arabic" w:hint="cs"/>
          <w:sz w:val="36"/>
          <w:szCs w:val="36"/>
          <w:rtl/>
        </w:rPr>
        <w:t>قام المناوي بترتيب مسند الشهاب محمد بن سلامة القضاعي (ت 454 هـ) على حروف المعجم، وسماه "إسعاف الطلاب بترتيب كتاب الشهاب"، ثم شرحه شرحًا موسَّعًا، وهو هذا، وآخر مختصرًا سماه "رفع النقاب عن كتاب الشهاب"، اختصره من السابق.</w:t>
      </w:r>
    </w:p>
    <w:p w:rsidR="00BF24CD" w:rsidRDefault="00BF24CD" w:rsidP="00A36B91">
      <w:pPr>
        <w:pStyle w:val="a3"/>
        <w:ind w:left="651" w:hanging="429"/>
        <w:jc w:val="both"/>
        <w:rPr>
          <w:rFonts w:ascii="Times New Roman" w:eastAsia="Times New Roman" w:hAnsi="Times New Roman" w:cs="Traditional Arabic"/>
          <w:sz w:val="36"/>
          <w:szCs w:val="36"/>
          <w:rtl/>
          <w:lang w:eastAsia="ar-SA"/>
        </w:rPr>
      </w:pPr>
    </w:p>
    <w:p w:rsidR="005833E0" w:rsidRPr="005833E0" w:rsidRDefault="005833E0" w:rsidP="005833E0">
      <w:pPr>
        <w:pStyle w:val="a3"/>
        <w:numPr>
          <w:ilvl w:val="0"/>
          <w:numId w:val="5"/>
        </w:numPr>
        <w:ind w:left="651" w:hanging="283"/>
        <w:jc w:val="both"/>
        <w:rPr>
          <w:rFonts w:cs="Traditional Arabic"/>
          <w:sz w:val="36"/>
          <w:szCs w:val="36"/>
        </w:rPr>
      </w:pPr>
      <w:r w:rsidRPr="005833E0">
        <w:rPr>
          <w:rFonts w:cs="Traditional Arabic" w:hint="cs"/>
          <w:b/>
          <w:bCs/>
          <w:sz w:val="36"/>
          <w:szCs w:val="36"/>
          <w:rtl/>
        </w:rPr>
        <w:t>الإملاء: شرح حديث "إنما الأعمال بالنيات"</w:t>
      </w:r>
      <w:r w:rsidRPr="005833E0">
        <w:rPr>
          <w:rFonts w:cs="Traditional Arabic" w:hint="cs"/>
          <w:sz w:val="36"/>
          <w:szCs w:val="36"/>
          <w:rtl/>
        </w:rPr>
        <w:t>/ يحيى بن شرف النووي (ت 676 هـ)؛ من رواية تلميذه العلاء [علي بن داود] بن العطار، المعروف بمختصِر النووي (ت 724 هـ)؛ تحقيق وتعليق محمد بن يوسف الجوراني.- طنجة؛ بيروت: دار الحديث الكتانية، 1436 هـ، 181 ص.</w:t>
      </w:r>
    </w:p>
    <w:p w:rsidR="005833E0" w:rsidRDefault="005833E0" w:rsidP="005833E0">
      <w:pPr>
        <w:pStyle w:val="a3"/>
        <w:jc w:val="both"/>
        <w:rPr>
          <w:rFonts w:ascii="Times New Roman" w:eastAsia="Times New Roman" w:hAnsi="Times New Roman" w:cs="Traditional Arabic"/>
          <w:sz w:val="36"/>
          <w:szCs w:val="36"/>
          <w:rtl/>
          <w:lang w:eastAsia="ar-SA"/>
        </w:rPr>
      </w:pPr>
    </w:p>
    <w:p w:rsidR="006F21F6" w:rsidRPr="00F875DE" w:rsidRDefault="006F21F6" w:rsidP="006F21F6">
      <w:pPr>
        <w:pStyle w:val="a3"/>
        <w:numPr>
          <w:ilvl w:val="0"/>
          <w:numId w:val="5"/>
        </w:numPr>
        <w:ind w:left="651" w:hanging="429"/>
        <w:jc w:val="both"/>
        <w:rPr>
          <w:rFonts w:ascii="Times New Roman" w:eastAsia="Times New Roman" w:hAnsi="Times New Roman" w:cs="Traditional Arabic"/>
          <w:sz w:val="36"/>
          <w:szCs w:val="36"/>
          <w:rtl/>
          <w:lang w:eastAsia="ar-SA"/>
        </w:rPr>
      </w:pPr>
      <w:r w:rsidRPr="006F21F6">
        <w:rPr>
          <w:rFonts w:ascii="Times New Roman" w:eastAsia="Times New Roman" w:hAnsi="Times New Roman" w:cs="Traditional Arabic" w:hint="cs"/>
          <w:b/>
          <w:bCs/>
          <w:sz w:val="36"/>
          <w:szCs w:val="36"/>
          <w:rtl/>
          <w:lang w:eastAsia="ar-SA"/>
        </w:rPr>
        <w:lastRenderedPageBreak/>
        <w:t>الأمن: دراسة في الحديث الموضوعي</w:t>
      </w:r>
      <w:r w:rsidRPr="006F21F6">
        <w:rPr>
          <w:rFonts w:ascii="Times New Roman" w:eastAsia="Times New Roman" w:hAnsi="Times New Roman" w:cs="Traditional Arabic" w:hint="cs"/>
          <w:sz w:val="36"/>
          <w:szCs w:val="36"/>
          <w:rtl/>
          <w:lang w:eastAsia="ar-SA"/>
        </w:rPr>
        <w:t xml:space="preserve">/ </w:t>
      </w:r>
      <w:r w:rsidRPr="00F875DE">
        <w:rPr>
          <w:rFonts w:ascii="Times New Roman" w:eastAsia="Times New Roman" w:hAnsi="Times New Roman" w:cs="Traditional Arabic" w:hint="cs"/>
          <w:sz w:val="36"/>
          <w:szCs w:val="36"/>
          <w:rtl/>
          <w:lang w:eastAsia="ar-SA"/>
        </w:rPr>
        <w:t>سعاد بيطاط.- عمّان: مركز الكتاب الأكاديمي، 1437 هـ، 634 ص (أصله رسالة علمية).</w:t>
      </w:r>
    </w:p>
    <w:p w:rsidR="006F21F6" w:rsidRDefault="006F21F6" w:rsidP="00A36B91">
      <w:pPr>
        <w:pStyle w:val="a3"/>
        <w:ind w:left="651" w:hanging="429"/>
        <w:jc w:val="both"/>
        <w:rPr>
          <w:rFonts w:ascii="Times New Roman" w:eastAsia="Times New Roman" w:hAnsi="Times New Roman" w:cs="Traditional Arabic"/>
          <w:sz w:val="36"/>
          <w:szCs w:val="36"/>
          <w:rtl/>
          <w:lang w:eastAsia="ar-SA"/>
        </w:rPr>
      </w:pPr>
    </w:p>
    <w:p w:rsidR="005833E0" w:rsidRDefault="005833E0" w:rsidP="005833E0">
      <w:pPr>
        <w:pStyle w:val="a3"/>
        <w:numPr>
          <w:ilvl w:val="0"/>
          <w:numId w:val="5"/>
        </w:numPr>
        <w:ind w:left="651" w:hanging="429"/>
        <w:jc w:val="both"/>
        <w:rPr>
          <w:rFonts w:ascii="Times New Roman" w:eastAsia="Times New Roman" w:hAnsi="Times New Roman" w:cs="Traditional Arabic"/>
          <w:sz w:val="36"/>
          <w:szCs w:val="36"/>
          <w:lang w:eastAsia="ar-SA"/>
        </w:rPr>
      </w:pPr>
      <w:r w:rsidRPr="005833E0">
        <w:rPr>
          <w:rFonts w:ascii="Times New Roman" w:eastAsia="Times New Roman" w:hAnsi="Times New Roman" w:cs="Traditional Arabic" w:hint="cs"/>
          <w:b/>
          <w:bCs/>
          <w:sz w:val="36"/>
          <w:szCs w:val="36"/>
          <w:rtl/>
          <w:lang w:eastAsia="ar-SA"/>
        </w:rPr>
        <w:t>الأمة الإسلامية: سماتها ومقوماتها وأهدافها من خلال السنة النبوية</w:t>
      </w:r>
      <w:r>
        <w:rPr>
          <w:rFonts w:ascii="Times New Roman" w:eastAsia="Times New Roman" w:hAnsi="Times New Roman" w:cs="Traditional Arabic" w:hint="cs"/>
          <w:sz w:val="36"/>
          <w:szCs w:val="36"/>
          <w:rtl/>
          <w:lang w:eastAsia="ar-SA"/>
        </w:rPr>
        <w:t>/ عبدالوهاب عصام زيدان.- غزة: الجامعة الإسلامية، 1434 هـ، 286 ص (ماجستير).</w:t>
      </w:r>
    </w:p>
    <w:p w:rsidR="005833E0" w:rsidRPr="00585204" w:rsidRDefault="005833E0" w:rsidP="005833E0">
      <w:pPr>
        <w:pStyle w:val="a3"/>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85204">
        <w:rPr>
          <w:rFonts w:ascii="Times New Roman" w:eastAsia="Times New Roman" w:hAnsi="Times New Roman" w:cs="Traditional Arabic" w:hint="cs"/>
          <w:b/>
          <w:bCs/>
          <w:sz w:val="36"/>
          <w:szCs w:val="36"/>
          <w:rtl/>
          <w:lang w:eastAsia="ar-SA"/>
        </w:rPr>
        <w:t>الأنبياء في الصحيحين: دراسة تحليلية</w:t>
      </w:r>
      <w:r>
        <w:rPr>
          <w:rFonts w:ascii="Times New Roman" w:eastAsia="Times New Roman" w:hAnsi="Times New Roman" w:cs="Traditional Arabic" w:hint="cs"/>
          <w:sz w:val="36"/>
          <w:szCs w:val="36"/>
          <w:rtl/>
          <w:lang w:eastAsia="ar-SA"/>
        </w:rPr>
        <w:t>/ إبراهيم صالح محمود.- بغداد: كلية أصول الدين، 1427 هـ (دكتوراه).</w:t>
      </w:r>
    </w:p>
    <w:p w:rsidR="00AC367A" w:rsidRPr="000E4328"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B167F">
        <w:rPr>
          <w:rFonts w:ascii="Times New Roman" w:eastAsia="Times New Roman" w:hAnsi="Times New Roman" w:cs="Traditional Arabic" w:hint="cs"/>
          <w:b/>
          <w:bCs/>
          <w:sz w:val="36"/>
          <w:szCs w:val="36"/>
          <w:rtl/>
          <w:lang w:eastAsia="ar-SA"/>
        </w:rPr>
        <w:t>الانتباه لما قال الحاكم ولم يخرِّجاه وهو في أحدهما أو روياه</w:t>
      </w:r>
      <w:r>
        <w:rPr>
          <w:rFonts w:ascii="Times New Roman" w:eastAsia="Times New Roman" w:hAnsi="Times New Roman" w:cs="Traditional Arabic" w:hint="cs"/>
          <w:sz w:val="36"/>
          <w:szCs w:val="36"/>
          <w:rtl/>
          <w:lang w:eastAsia="ar-SA"/>
        </w:rPr>
        <w:t>/ محمد بن محمود عطية.- الدوحة: وزارة الأوقاف؛ دمشق: دار النوادر، 1432 هـ، 512 ص.</w:t>
      </w:r>
    </w:p>
    <w:p w:rsidR="00AC367A" w:rsidRPr="000E4328"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B167F">
        <w:rPr>
          <w:rFonts w:ascii="Times New Roman" w:eastAsia="Times New Roman" w:hAnsi="Times New Roman" w:cs="Traditional Arabic" w:hint="cs"/>
          <w:b/>
          <w:bCs/>
          <w:sz w:val="36"/>
          <w:szCs w:val="36"/>
          <w:rtl/>
          <w:lang w:eastAsia="ar-SA"/>
        </w:rPr>
        <w:t>انتشار الأحاديث الضعيفة عبر وسائل الاتصال الحديثة: المظاهر، الأسباب، العلاج</w:t>
      </w:r>
      <w:r>
        <w:rPr>
          <w:rFonts w:ascii="Times New Roman" w:eastAsia="Times New Roman" w:hAnsi="Times New Roman" w:cs="Traditional Arabic" w:hint="cs"/>
          <w:sz w:val="36"/>
          <w:szCs w:val="36"/>
          <w:rtl/>
          <w:lang w:eastAsia="ar-SA"/>
        </w:rPr>
        <w:t>/ عمر بن عبدالله المقبل.- الرياض: دار الصميعي، 1433 هـ، 54 ص</w:t>
      </w:r>
    </w:p>
    <w:p w:rsidR="00AC367A" w:rsidRDefault="00AC367A" w:rsidP="007265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تطبيقية على الجوال والشبكة العالمية (الإنترنت).</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B167F">
        <w:rPr>
          <w:rFonts w:ascii="Times New Roman" w:eastAsia="Times New Roman" w:hAnsi="Times New Roman" w:cs="Traditional Arabic" w:hint="cs"/>
          <w:b/>
          <w:bCs/>
          <w:sz w:val="36"/>
          <w:szCs w:val="36"/>
          <w:rtl/>
          <w:lang w:eastAsia="ar-SA"/>
        </w:rPr>
        <w:t>إنجاز الحاجة شرح سنن ابن ماجه</w:t>
      </w:r>
      <w:r>
        <w:rPr>
          <w:rFonts w:ascii="Times New Roman" w:eastAsia="Times New Roman" w:hAnsi="Times New Roman" w:cs="Traditional Arabic" w:hint="cs"/>
          <w:sz w:val="36"/>
          <w:szCs w:val="36"/>
          <w:rtl/>
          <w:lang w:eastAsia="ar-SA"/>
        </w:rPr>
        <w:t>/ محمد علي جانباز.- إسلام آباد: دار النور؛ الرياض: توزيع مكتبة بيت السلام، 1433 هـ، 9 مج.</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AC367A" w:rsidRDefault="00AC367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B167F">
        <w:rPr>
          <w:rFonts w:ascii="Times New Roman" w:eastAsia="Times New Roman" w:hAnsi="Times New Roman" w:cs="Traditional Arabic" w:hint="cs"/>
          <w:b/>
          <w:bCs/>
          <w:sz w:val="36"/>
          <w:szCs w:val="36"/>
          <w:rtl/>
          <w:lang w:eastAsia="ar-SA"/>
        </w:rPr>
        <w:t>إنجاز الوعد الوفي شرح جامع الترمذي</w:t>
      </w:r>
      <w:r>
        <w:rPr>
          <w:rFonts w:ascii="Times New Roman" w:eastAsia="Times New Roman" w:hAnsi="Times New Roman" w:cs="Traditional Arabic" w:hint="cs"/>
          <w:sz w:val="36"/>
          <w:szCs w:val="36"/>
          <w:rtl/>
          <w:lang w:eastAsia="ar-SA"/>
        </w:rPr>
        <w:t>/ سراج الدين عمر بن علي بن الملقن (ت 804 هـ)؛ تحقيق جهاد السيد ال</w:t>
      </w:r>
      <w:r w:rsidR="00291587">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رشدي.- القاهرة: الفاروق الحديثة للطباعة والنشر، 1436 هـ، 2 مج.</w:t>
      </w:r>
    </w:p>
    <w:p w:rsidR="00AC367A" w:rsidRDefault="00AC367A" w:rsidP="00A36B91">
      <w:pPr>
        <w:pStyle w:val="a3"/>
        <w:ind w:left="651" w:hanging="429"/>
        <w:jc w:val="both"/>
        <w:rPr>
          <w:rFonts w:ascii="Times New Roman" w:eastAsia="Times New Roman" w:hAnsi="Times New Roman" w:cs="Traditional Arabic"/>
          <w:sz w:val="36"/>
          <w:szCs w:val="36"/>
          <w:rtl/>
          <w:lang w:eastAsia="ar-SA"/>
        </w:rPr>
      </w:pPr>
    </w:p>
    <w:p w:rsidR="00F747DA" w:rsidRPr="00B23EDE" w:rsidRDefault="00F747DA" w:rsidP="00F747DA">
      <w:pPr>
        <w:pStyle w:val="a3"/>
        <w:numPr>
          <w:ilvl w:val="0"/>
          <w:numId w:val="8"/>
        </w:numPr>
        <w:ind w:left="651" w:hanging="283"/>
        <w:jc w:val="both"/>
        <w:rPr>
          <w:rFonts w:cs="Traditional Arabic"/>
          <w:sz w:val="36"/>
          <w:szCs w:val="36"/>
          <w:rtl/>
        </w:rPr>
      </w:pPr>
      <w:r w:rsidRPr="00B23EDE">
        <w:rPr>
          <w:rFonts w:cs="Traditional Arabic" w:hint="cs"/>
          <w:b/>
          <w:bCs/>
          <w:sz w:val="36"/>
          <w:szCs w:val="36"/>
          <w:rtl/>
        </w:rPr>
        <w:t xml:space="preserve">"أُنزل القرآن على سبعة أحرف": الحديث الذي حيَّر أعلامًا وأسال أقلامًا/ </w:t>
      </w:r>
      <w:r w:rsidRPr="00B23EDE">
        <w:rPr>
          <w:rFonts w:cs="Traditional Arabic" w:hint="cs"/>
          <w:sz w:val="36"/>
          <w:szCs w:val="36"/>
          <w:rtl/>
        </w:rPr>
        <w:t>بوسغادي حبيب.- عمَّان: دار مجدلاوي، 1437 هـ، 93 ص.</w:t>
      </w:r>
    </w:p>
    <w:p w:rsidR="00F747DA" w:rsidRDefault="00F747DA" w:rsidP="00A36B91">
      <w:pPr>
        <w:pStyle w:val="a3"/>
        <w:ind w:left="651" w:hanging="429"/>
        <w:jc w:val="both"/>
        <w:rPr>
          <w:rFonts w:ascii="Times New Roman" w:eastAsia="Times New Roman" w:hAnsi="Times New Roman" w:cs="Traditional Arabic"/>
          <w:sz w:val="36"/>
          <w:szCs w:val="36"/>
          <w:rtl/>
          <w:lang w:eastAsia="ar-SA"/>
        </w:rPr>
      </w:pPr>
    </w:p>
    <w:p w:rsidR="00A9592A" w:rsidRPr="00FE74E7" w:rsidRDefault="00A9592A" w:rsidP="00A9592A">
      <w:pPr>
        <w:pStyle w:val="a3"/>
        <w:numPr>
          <w:ilvl w:val="0"/>
          <w:numId w:val="8"/>
        </w:numPr>
        <w:ind w:left="651" w:hanging="283"/>
        <w:jc w:val="both"/>
        <w:rPr>
          <w:rFonts w:cs="Traditional Arabic"/>
          <w:sz w:val="36"/>
          <w:szCs w:val="36"/>
          <w:rtl/>
        </w:rPr>
      </w:pPr>
      <w:r w:rsidRPr="00FE74E7">
        <w:rPr>
          <w:rFonts w:cs="Traditional Arabic" w:hint="cs"/>
          <w:b/>
          <w:bCs/>
          <w:sz w:val="36"/>
          <w:szCs w:val="36"/>
          <w:rtl/>
        </w:rPr>
        <w:t xml:space="preserve">أنشاب الكُثُب في أنساب الكُتُب (فهرست مرويات السيوطي)/ </w:t>
      </w:r>
      <w:r w:rsidRPr="00FE74E7">
        <w:rPr>
          <w:rFonts w:cs="Traditional Arabic" w:hint="cs"/>
          <w:sz w:val="36"/>
          <w:szCs w:val="36"/>
          <w:rtl/>
        </w:rPr>
        <w:t>جلال الدين عبدالرحمن بن أبي بكر السيوطي</w:t>
      </w:r>
      <w:r>
        <w:rPr>
          <w:rFonts w:cs="Traditional Arabic" w:hint="cs"/>
          <w:sz w:val="36"/>
          <w:szCs w:val="36"/>
          <w:rtl/>
        </w:rPr>
        <w:t xml:space="preserve"> (ت 911 هـ)</w:t>
      </w:r>
      <w:r w:rsidRPr="00FE74E7">
        <w:rPr>
          <w:rFonts w:cs="Traditional Arabic" w:hint="cs"/>
          <w:sz w:val="36"/>
          <w:szCs w:val="36"/>
          <w:rtl/>
        </w:rPr>
        <w:t>؛ تحقيق إبراهيم باجس عبدالمجيد.- الرياض: مركز الملك فيصل للبحوث والدراسات الإسلامية، 1437 هـ، 641 ص.</w:t>
      </w:r>
    </w:p>
    <w:p w:rsidR="00A9592A" w:rsidRDefault="00A9592A" w:rsidP="00A36B91">
      <w:pPr>
        <w:pStyle w:val="a3"/>
        <w:ind w:left="651" w:hanging="429"/>
        <w:jc w:val="both"/>
        <w:rPr>
          <w:rFonts w:ascii="Times New Roman" w:eastAsia="Times New Roman" w:hAnsi="Times New Roman" w:cs="Traditional Arabic"/>
          <w:sz w:val="36"/>
          <w:szCs w:val="36"/>
          <w:rtl/>
          <w:lang w:eastAsia="ar-SA"/>
        </w:rPr>
      </w:pPr>
    </w:p>
    <w:p w:rsidR="006F21F6" w:rsidRPr="006F21F6" w:rsidRDefault="006F21F6" w:rsidP="006F21F6">
      <w:pPr>
        <w:pStyle w:val="a3"/>
        <w:numPr>
          <w:ilvl w:val="0"/>
          <w:numId w:val="8"/>
        </w:numPr>
        <w:ind w:left="651" w:hanging="283"/>
        <w:jc w:val="both"/>
        <w:rPr>
          <w:rFonts w:cs="Traditional Arabic"/>
          <w:sz w:val="36"/>
          <w:szCs w:val="36"/>
          <w:rtl/>
        </w:rPr>
      </w:pPr>
      <w:r w:rsidRPr="006F21F6">
        <w:rPr>
          <w:rFonts w:cs="Traditional Arabic" w:hint="cs"/>
          <w:b/>
          <w:bCs/>
          <w:sz w:val="36"/>
          <w:szCs w:val="36"/>
          <w:rtl/>
        </w:rPr>
        <w:t>أنماط الحال في أحاديث صحيح البخاري: دراسة تطبيقية</w:t>
      </w:r>
      <w:r w:rsidRPr="006F21F6">
        <w:rPr>
          <w:rFonts w:cs="Traditional Arabic" w:hint="cs"/>
          <w:sz w:val="36"/>
          <w:szCs w:val="36"/>
          <w:rtl/>
        </w:rPr>
        <w:t>/ بشائر بنت عبدالله الفوزان.- بريدة، السعودية: جامعة القصيم، 1436 هـ، 280 ورقة (بحث مكمل للماجستير).</w:t>
      </w:r>
    </w:p>
    <w:p w:rsidR="006F21F6" w:rsidRDefault="006F21F6" w:rsidP="00A36B91">
      <w:pPr>
        <w:pStyle w:val="a3"/>
        <w:ind w:left="651" w:hanging="429"/>
        <w:jc w:val="both"/>
        <w:rPr>
          <w:rFonts w:ascii="Times New Roman" w:eastAsia="Times New Roman" w:hAnsi="Times New Roman" w:cs="Traditional Arabic"/>
          <w:sz w:val="36"/>
          <w:szCs w:val="36"/>
          <w:rtl/>
          <w:lang w:eastAsia="ar-SA"/>
        </w:rPr>
      </w:pPr>
    </w:p>
    <w:p w:rsidR="00BF24CD" w:rsidRPr="00BF05D2" w:rsidRDefault="00BF24CD" w:rsidP="00BF24CD">
      <w:pPr>
        <w:pStyle w:val="a3"/>
        <w:numPr>
          <w:ilvl w:val="0"/>
          <w:numId w:val="5"/>
        </w:numPr>
        <w:ind w:left="651" w:hanging="283"/>
        <w:jc w:val="both"/>
        <w:rPr>
          <w:rFonts w:cs="Traditional Arabic"/>
          <w:sz w:val="36"/>
          <w:szCs w:val="36"/>
          <w:rtl/>
        </w:rPr>
      </w:pPr>
      <w:r w:rsidRPr="00FB2A69">
        <w:rPr>
          <w:rFonts w:cs="Traditional Arabic" w:hint="cs"/>
          <w:b/>
          <w:bCs/>
          <w:sz w:val="36"/>
          <w:szCs w:val="36"/>
          <w:rtl/>
        </w:rPr>
        <w:t>أنوار الآثار المختصة بفضل الصلاة على النبي المختار محمد بن عبدالله بن عبدالمطلب صلى الله عليه وسلم</w:t>
      </w:r>
      <w:r>
        <w:rPr>
          <w:rFonts w:cs="Traditional Arabic" w:hint="cs"/>
          <w:sz w:val="36"/>
          <w:szCs w:val="36"/>
          <w:rtl/>
        </w:rPr>
        <w:t>/ أحمد بن معد الإقليشي (ت 550 هـ)؛ تحقيق عبدالحميد محمد الدرويش.- بيروت: دار المقتبس، 1435 هـ، 63 ص.</w:t>
      </w:r>
    </w:p>
    <w:p w:rsidR="00BF24CD" w:rsidRPr="008F0E84" w:rsidRDefault="00BF24CD" w:rsidP="00A36B91">
      <w:pPr>
        <w:pStyle w:val="a3"/>
        <w:ind w:left="651" w:hanging="429"/>
        <w:jc w:val="both"/>
        <w:rPr>
          <w:rFonts w:ascii="Times New Roman" w:eastAsia="Times New Roman" w:hAnsi="Times New Roman" w:cs="Traditional Arabic"/>
          <w:sz w:val="36"/>
          <w:szCs w:val="36"/>
          <w:rtl/>
          <w:lang w:eastAsia="ar-SA"/>
        </w:rPr>
      </w:pPr>
    </w:p>
    <w:p w:rsidR="00AC367A"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الأنوار السَّنية في الألفاظ</w:t>
      </w:r>
      <w:r w:rsidR="00AC367A" w:rsidRPr="005B167F">
        <w:rPr>
          <w:rFonts w:ascii="Times New Roman" w:eastAsia="Times New Roman" w:hAnsi="Times New Roman" w:cs="Traditional Arabic" w:hint="cs"/>
          <w:b/>
          <w:bCs/>
          <w:sz w:val="36"/>
          <w:szCs w:val="36"/>
          <w:rtl/>
          <w:lang w:eastAsia="ar-SA"/>
        </w:rPr>
        <w:t xml:space="preserve"> السُّنية</w:t>
      </w:r>
      <w:r w:rsidR="00AC367A">
        <w:rPr>
          <w:rFonts w:ascii="Times New Roman" w:eastAsia="Times New Roman" w:hAnsi="Times New Roman" w:cs="Traditional Arabic" w:hint="cs"/>
          <w:sz w:val="36"/>
          <w:szCs w:val="36"/>
          <w:rtl/>
          <w:lang w:eastAsia="ar-SA"/>
        </w:rPr>
        <w:t>/ محمد بن أحمد بن جزي الكلبي (ت 741 هـ)؛ باعتناء نزار حمادي.- تونس: دار الإمام ابن عرفة: غلاف: مشيخة الجامع الأعظم وفروعه بجامع الزيتونة، تاريخ المقدمة 1434 هـ، 248 ص.</w:t>
      </w:r>
    </w:p>
    <w:p w:rsidR="00BF24CD" w:rsidRPr="00BF24CD" w:rsidRDefault="00BF24CD" w:rsidP="00BF24CD">
      <w:pPr>
        <w:pStyle w:val="a3"/>
        <w:rPr>
          <w:rFonts w:ascii="Times New Roman" w:eastAsia="Times New Roman" w:hAnsi="Times New Roman" w:cs="Traditional Arabic"/>
          <w:sz w:val="36"/>
          <w:szCs w:val="36"/>
          <w:rtl/>
          <w:lang w:eastAsia="ar-SA"/>
        </w:rPr>
      </w:pPr>
    </w:p>
    <w:p w:rsidR="002826FA" w:rsidRPr="009D725A" w:rsidRDefault="002826FA" w:rsidP="002826FA">
      <w:pPr>
        <w:pStyle w:val="a3"/>
        <w:numPr>
          <w:ilvl w:val="0"/>
          <w:numId w:val="16"/>
        </w:numPr>
        <w:spacing w:after="0" w:line="240" w:lineRule="auto"/>
        <w:ind w:left="786"/>
        <w:jc w:val="both"/>
        <w:rPr>
          <w:rFonts w:cs="Traditional Arabic"/>
          <w:b/>
          <w:bCs/>
          <w:sz w:val="36"/>
          <w:szCs w:val="36"/>
          <w:rtl/>
        </w:rPr>
      </w:pPr>
      <w:r w:rsidRPr="009D725A">
        <w:rPr>
          <w:rFonts w:cs="Traditional Arabic" w:hint="cs"/>
          <w:b/>
          <w:bCs/>
          <w:sz w:val="36"/>
          <w:szCs w:val="36"/>
          <w:rtl/>
        </w:rPr>
        <w:lastRenderedPageBreak/>
        <w:t xml:space="preserve">الأوامر النبوية المختلف في دلالتها: من أول كتاب الزكاة إلى نهاية كتاب النكاح: دراسة فقهية تطبيقية/ </w:t>
      </w:r>
      <w:r w:rsidRPr="009D725A">
        <w:rPr>
          <w:rFonts w:cs="Traditional Arabic" w:hint="cs"/>
          <w:sz w:val="36"/>
          <w:szCs w:val="36"/>
          <w:rtl/>
        </w:rPr>
        <w:t>منيرة بنت عبدالحميد الصالح.- الرياض: جامعة الملك سعود، 1436 هـ، 2 مج (دكتوراه).</w:t>
      </w:r>
    </w:p>
    <w:p w:rsidR="002826FA" w:rsidRDefault="002826FA" w:rsidP="002826FA">
      <w:pPr>
        <w:spacing w:after="0" w:line="240" w:lineRule="auto"/>
        <w:jc w:val="both"/>
        <w:rPr>
          <w:rFonts w:cs="Traditional Arabic"/>
          <w:b/>
          <w:bCs/>
          <w:sz w:val="36"/>
          <w:szCs w:val="36"/>
          <w:rtl/>
        </w:rPr>
      </w:pPr>
    </w:p>
    <w:p w:rsidR="002826FA" w:rsidRPr="009D725A" w:rsidRDefault="002826FA" w:rsidP="002826FA">
      <w:pPr>
        <w:pStyle w:val="a3"/>
        <w:numPr>
          <w:ilvl w:val="0"/>
          <w:numId w:val="16"/>
        </w:numPr>
        <w:spacing w:after="0" w:line="240" w:lineRule="auto"/>
        <w:ind w:left="786"/>
        <w:jc w:val="both"/>
        <w:rPr>
          <w:rFonts w:cs="Traditional Arabic"/>
          <w:b/>
          <w:bCs/>
          <w:sz w:val="36"/>
          <w:szCs w:val="36"/>
          <w:rtl/>
        </w:rPr>
      </w:pPr>
      <w:r w:rsidRPr="009D725A">
        <w:rPr>
          <w:rFonts w:cs="Traditional Arabic" w:hint="cs"/>
          <w:b/>
          <w:bCs/>
          <w:sz w:val="36"/>
          <w:szCs w:val="36"/>
          <w:rtl/>
        </w:rPr>
        <w:t xml:space="preserve">الأوامر النبوية المختلف في دلالتها: من أول كتاب الطلاق إلى نهاية أبواب الفقه: دراسة فقهية تطبيقية/ </w:t>
      </w:r>
      <w:r w:rsidRPr="009D725A">
        <w:rPr>
          <w:rFonts w:cs="Traditional Arabic" w:hint="cs"/>
          <w:sz w:val="36"/>
          <w:szCs w:val="36"/>
          <w:rtl/>
        </w:rPr>
        <w:t>نورة بنت عبدالله العليان.- الرياض: جامعة الملك سعود، 1436 هـ، 631 ورقة (دكتوراه).</w:t>
      </w:r>
    </w:p>
    <w:p w:rsidR="00BF24CD" w:rsidRDefault="00BF24CD" w:rsidP="00BF24CD">
      <w:pPr>
        <w:pStyle w:val="a3"/>
        <w:ind w:left="651"/>
        <w:jc w:val="both"/>
        <w:rPr>
          <w:rFonts w:ascii="Times New Roman" w:eastAsia="Times New Roman" w:hAnsi="Times New Roman" w:cs="Traditional Arabic"/>
          <w:sz w:val="36"/>
          <w:szCs w:val="36"/>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D53CB">
        <w:rPr>
          <w:rFonts w:ascii="Times New Roman" w:eastAsia="Times New Roman" w:hAnsi="Times New Roman" w:cs="Traditional Arabic" w:hint="cs"/>
          <w:b/>
          <w:bCs/>
          <w:sz w:val="36"/>
          <w:szCs w:val="36"/>
          <w:rtl/>
          <w:lang w:eastAsia="ar-SA"/>
        </w:rPr>
        <w:t>الأوائل الحديثية المئة: أوائل مئة كتاب من كتب الحديث النبوي الشريف بالأسانيد المتصلة إلى مؤلفيها والتعريف بمضامينها وأهم ما خُدمت به</w:t>
      </w:r>
      <w:r>
        <w:rPr>
          <w:rFonts w:ascii="Times New Roman" w:eastAsia="Times New Roman" w:hAnsi="Times New Roman" w:cs="Traditional Arabic" w:hint="cs"/>
          <w:sz w:val="36"/>
          <w:szCs w:val="36"/>
          <w:rtl/>
          <w:lang w:eastAsia="ar-SA"/>
        </w:rPr>
        <w:t>/ عبدالله بن محمد الأرمكي.- عمّان: دار الفتح، 1435 هـ، 416 ص.</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D53CB">
        <w:rPr>
          <w:rFonts w:ascii="Times New Roman" w:eastAsia="Times New Roman" w:hAnsi="Times New Roman" w:cs="Traditional Arabic" w:hint="cs"/>
          <w:b/>
          <w:bCs/>
          <w:sz w:val="36"/>
          <w:szCs w:val="36"/>
          <w:rtl/>
          <w:lang w:eastAsia="ar-SA"/>
        </w:rPr>
        <w:t>الأوسط في السنن والاجتماع والاختلاف</w:t>
      </w:r>
      <w:r>
        <w:rPr>
          <w:rFonts w:ascii="Times New Roman" w:eastAsia="Times New Roman" w:hAnsi="Times New Roman" w:cs="Traditional Arabic" w:hint="cs"/>
          <w:sz w:val="36"/>
          <w:szCs w:val="36"/>
          <w:rtl/>
          <w:lang w:eastAsia="ar-SA"/>
        </w:rPr>
        <w:t>/ إبراهيم بن المنذر النيسابوري (ت 318 هـ)؛ تحقيق حامد عبدالله المحلاوي.- بيروت: دار الكتب العلمية، 1433 هـ، 7 مج.</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BF24CD" w:rsidRDefault="00BF24CD" w:rsidP="00BF24CD">
      <w:pPr>
        <w:pStyle w:val="a3"/>
        <w:numPr>
          <w:ilvl w:val="0"/>
          <w:numId w:val="5"/>
        </w:numPr>
        <w:ind w:left="651" w:hanging="283"/>
        <w:jc w:val="both"/>
        <w:rPr>
          <w:rFonts w:ascii="Times New Roman" w:eastAsia="Times New Roman" w:hAnsi="Times New Roman" w:cs="Traditional Arabic"/>
          <w:sz w:val="36"/>
          <w:szCs w:val="36"/>
          <w:lang w:eastAsia="ar-SA"/>
        </w:rPr>
      </w:pPr>
      <w:r w:rsidRPr="007A3A17">
        <w:rPr>
          <w:rFonts w:ascii="Times New Roman" w:eastAsia="Times New Roman" w:hAnsi="Times New Roman" w:cs="Traditional Arabic" w:hint="cs"/>
          <w:b/>
          <w:bCs/>
          <w:sz w:val="36"/>
          <w:szCs w:val="36"/>
          <w:rtl/>
          <w:lang w:eastAsia="ar-SA"/>
        </w:rPr>
        <w:t>الأوصاف التي دعا النبيُّ صلى الله عليه وسلم لأصحابها: جمعًا ودراسة موضوعية للأحاديث في الكتب التسعة</w:t>
      </w:r>
      <w:r>
        <w:rPr>
          <w:rFonts w:ascii="Times New Roman" w:eastAsia="Times New Roman" w:hAnsi="Times New Roman" w:cs="Traditional Arabic" w:hint="cs"/>
          <w:sz w:val="36"/>
          <w:szCs w:val="36"/>
          <w:rtl/>
          <w:lang w:eastAsia="ar-SA"/>
        </w:rPr>
        <w:t>/ وفاء بنت محمد البصري.- المدينة المنورة: جامعة طيبة، 1434 هـ، 254 ورقة (بحث مكمل للماجستير).</w:t>
      </w:r>
    </w:p>
    <w:p w:rsidR="00BF24CD" w:rsidRPr="00F16F66" w:rsidRDefault="00BF24CD" w:rsidP="00BF24CD">
      <w:pPr>
        <w:pStyle w:val="a3"/>
        <w:ind w:left="651" w:hanging="283"/>
        <w:rPr>
          <w:rFonts w:ascii="Times New Roman" w:eastAsia="Times New Roman" w:hAnsi="Times New Roman" w:cs="Traditional Arabic"/>
          <w:sz w:val="36"/>
          <w:szCs w:val="36"/>
          <w:rtl/>
          <w:lang w:eastAsia="ar-SA"/>
        </w:rPr>
      </w:pPr>
    </w:p>
    <w:p w:rsidR="00BF24CD" w:rsidRPr="00E00F39" w:rsidRDefault="00BF24CD" w:rsidP="00BF24CD">
      <w:pPr>
        <w:pStyle w:val="a3"/>
        <w:numPr>
          <w:ilvl w:val="0"/>
          <w:numId w:val="5"/>
        </w:numPr>
        <w:ind w:left="651" w:hanging="283"/>
        <w:jc w:val="both"/>
        <w:rPr>
          <w:rFonts w:ascii="Times New Roman" w:eastAsia="Times New Roman" w:hAnsi="Times New Roman" w:cs="Traditional Arabic"/>
          <w:sz w:val="36"/>
          <w:szCs w:val="36"/>
          <w:rtl/>
          <w:lang w:eastAsia="ar-SA"/>
        </w:rPr>
      </w:pPr>
      <w:r w:rsidRPr="00F16F66">
        <w:rPr>
          <w:rFonts w:ascii="Times New Roman" w:eastAsia="Times New Roman" w:hAnsi="Times New Roman" w:cs="Traditional Arabic" w:hint="cs"/>
          <w:b/>
          <w:bCs/>
          <w:sz w:val="36"/>
          <w:szCs w:val="36"/>
          <w:rtl/>
          <w:lang w:eastAsia="ar-SA"/>
        </w:rPr>
        <w:t>أوقات العبادات: دراسة حديثية موضوعية</w:t>
      </w:r>
      <w:r>
        <w:rPr>
          <w:rFonts w:ascii="Times New Roman" w:eastAsia="Times New Roman" w:hAnsi="Times New Roman" w:cs="Traditional Arabic" w:hint="cs"/>
          <w:sz w:val="36"/>
          <w:szCs w:val="36"/>
          <w:rtl/>
          <w:lang w:eastAsia="ar-SA"/>
        </w:rPr>
        <w:t>/ عبدالله بن ناصر الصبيح.- الرياض: جامعة الإمام، 1435 هـ، 2 مج (دكتوراه).</w:t>
      </w:r>
    </w:p>
    <w:p w:rsidR="00BF24CD" w:rsidRDefault="00BF24CD" w:rsidP="00BF24CD">
      <w:pPr>
        <w:pStyle w:val="a3"/>
        <w:spacing w:after="0" w:line="240" w:lineRule="auto"/>
        <w:ind w:left="651" w:hanging="283"/>
        <w:jc w:val="both"/>
        <w:rPr>
          <w:rFonts w:ascii="Times New Roman" w:eastAsia="Times New Roman" w:hAnsi="Times New Roman" w:cs="Traditional Arabic"/>
          <w:sz w:val="36"/>
          <w:szCs w:val="36"/>
          <w:lang w:eastAsia="ar-SA"/>
        </w:rPr>
      </w:pPr>
    </w:p>
    <w:p w:rsidR="00BF24CD" w:rsidRDefault="00BF24CD" w:rsidP="00BF24CD">
      <w:pPr>
        <w:pStyle w:val="a3"/>
        <w:numPr>
          <w:ilvl w:val="0"/>
          <w:numId w:val="5"/>
        </w:numPr>
        <w:ind w:left="651" w:hanging="283"/>
        <w:jc w:val="both"/>
        <w:rPr>
          <w:rFonts w:cs="Traditional Arabic"/>
          <w:sz w:val="36"/>
          <w:szCs w:val="36"/>
        </w:rPr>
      </w:pPr>
      <w:r w:rsidRPr="00B430B4">
        <w:rPr>
          <w:rFonts w:cs="Traditional Arabic" w:hint="cs"/>
          <w:b/>
          <w:bCs/>
          <w:sz w:val="36"/>
          <w:szCs w:val="36"/>
          <w:rtl/>
        </w:rPr>
        <w:lastRenderedPageBreak/>
        <w:t xml:space="preserve">أوهام المحدِّثين الثقات/ </w:t>
      </w:r>
      <w:r w:rsidRPr="00B430B4">
        <w:rPr>
          <w:rFonts w:cs="Traditional Arabic" w:hint="cs"/>
          <w:sz w:val="36"/>
          <w:szCs w:val="36"/>
          <w:rtl/>
        </w:rPr>
        <w:t>سعيد بن عبدالقادر باشنفر.- بيروت: دار ابن حزم، 1436هـ، 11 مج.</w:t>
      </w:r>
    </w:p>
    <w:p w:rsidR="00BF24CD" w:rsidRPr="002F0749" w:rsidRDefault="00BF24CD" w:rsidP="00BF24CD">
      <w:pPr>
        <w:pStyle w:val="a3"/>
        <w:ind w:left="651" w:hanging="283"/>
        <w:rPr>
          <w:rFonts w:cs="Traditional Arabic"/>
          <w:sz w:val="36"/>
          <w:szCs w:val="36"/>
          <w:rtl/>
        </w:rPr>
      </w:pPr>
    </w:p>
    <w:p w:rsidR="00BF24CD" w:rsidRDefault="00BF24CD" w:rsidP="00BF24CD">
      <w:pPr>
        <w:pStyle w:val="a3"/>
        <w:numPr>
          <w:ilvl w:val="0"/>
          <w:numId w:val="5"/>
        </w:numPr>
        <w:ind w:left="651" w:hanging="283"/>
        <w:jc w:val="both"/>
        <w:rPr>
          <w:rFonts w:cs="Traditional Arabic"/>
          <w:sz w:val="36"/>
          <w:szCs w:val="36"/>
        </w:rPr>
      </w:pPr>
      <w:r w:rsidRPr="00DF598F">
        <w:rPr>
          <w:rFonts w:cs="Traditional Arabic" w:hint="cs"/>
          <w:b/>
          <w:bCs/>
          <w:sz w:val="36"/>
          <w:szCs w:val="36"/>
          <w:rtl/>
        </w:rPr>
        <w:t>ائتلاف اللفظ مع المعنى في أحاديث الترغيب والترهيب من خلال كتاب "اللؤلؤ والمرجان فيما اتفق عليه الشيخان": دراسة بلاغية تحليلية</w:t>
      </w:r>
      <w:r>
        <w:rPr>
          <w:rFonts w:cs="Traditional Arabic" w:hint="cs"/>
          <w:sz w:val="36"/>
          <w:szCs w:val="36"/>
          <w:rtl/>
        </w:rPr>
        <w:t>/ سلطان بن دخيل الله العوفي.- المدينة المنورة: جامعة طيبة، 1434 هـ، 236 ورقة (بحث مكمل للماجستير).</w:t>
      </w:r>
    </w:p>
    <w:p w:rsidR="00BF24CD" w:rsidRPr="003168B1" w:rsidRDefault="00BF24CD" w:rsidP="00BF24CD">
      <w:pPr>
        <w:pStyle w:val="a3"/>
        <w:ind w:left="651" w:hanging="283"/>
        <w:rPr>
          <w:rFonts w:cs="Traditional Arabic"/>
          <w:sz w:val="36"/>
          <w:szCs w:val="36"/>
          <w:rtl/>
        </w:rPr>
      </w:pPr>
    </w:p>
    <w:p w:rsidR="00BF24CD" w:rsidRPr="003168B1" w:rsidRDefault="00BF24CD" w:rsidP="00BF24CD">
      <w:pPr>
        <w:pStyle w:val="a3"/>
        <w:numPr>
          <w:ilvl w:val="0"/>
          <w:numId w:val="5"/>
        </w:numPr>
        <w:ind w:left="651" w:hanging="283"/>
        <w:jc w:val="both"/>
        <w:rPr>
          <w:rFonts w:cs="Traditional Arabic"/>
          <w:sz w:val="36"/>
          <w:szCs w:val="36"/>
          <w:rtl/>
        </w:rPr>
      </w:pPr>
      <w:r w:rsidRPr="003168B1">
        <w:rPr>
          <w:rFonts w:cs="Traditional Arabic" w:hint="cs"/>
          <w:b/>
          <w:bCs/>
          <w:sz w:val="36"/>
          <w:szCs w:val="36"/>
          <w:rtl/>
        </w:rPr>
        <w:t xml:space="preserve">الإيثار بمعرفة رواة الآثار/ </w:t>
      </w:r>
      <w:r w:rsidRPr="003168B1">
        <w:rPr>
          <w:rFonts w:cs="Traditional Arabic" w:hint="cs"/>
          <w:sz w:val="36"/>
          <w:szCs w:val="36"/>
          <w:rtl/>
        </w:rPr>
        <w:t>أحمد بن علي بن حجر العسقلاني (ت 852 هـ)؛ حققه وكمَّل فوائده مصطفى أبو زيد.- القاهرة: دار الإمام الرازي، 1435 هـ، 142 ص.</w:t>
      </w:r>
    </w:p>
    <w:p w:rsidR="00BF24CD" w:rsidRPr="003168B1" w:rsidRDefault="00BF24CD" w:rsidP="00BF24CD">
      <w:pPr>
        <w:pStyle w:val="a3"/>
        <w:ind w:left="651"/>
        <w:jc w:val="both"/>
        <w:rPr>
          <w:rFonts w:cs="Traditional Arabic"/>
          <w:sz w:val="36"/>
          <w:szCs w:val="36"/>
          <w:rtl/>
        </w:rPr>
      </w:pPr>
      <w:r w:rsidRPr="003168B1">
        <w:rPr>
          <w:rFonts w:cs="Traditional Arabic" w:hint="cs"/>
          <w:sz w:val="36"/>
          <w:szCs w:val="36"/>
          <w:rtl/>
        </w:rPr>
        <w:t>ترجم فيه لرواة كتاب "الآثار" لمؤلفه العلامة محمد بن الحسن الشيباني (ت 189 هـ).</w:t>
      </w:r>
    </w:p>
    <w:p w:rsidR="00BF24CD" w:rsidRPr="002C024F" w:rsidRDefault="00BF24CD" w:rsidP="00A36B91">
      <w:pPr>
        <w:pStyle w:val="a3"/>
        <w:ind w:left="651" w:hanging="429"/>
        <w:jc w:val="both"/>
        <w:rPr>
          <w:rFonts w:ascii="Times New Roman" w:eastAsia="Times New Roman" w:hAnsi="Times New Roman" w:cs="Traditional Arabic"/>
          <w:sz w:val="36"/>
          <w:szCs w:val="36"/>
          <w:rtl/>
          <w:lang w:eastAsia="ar-SA"/>
        </w:rPr>
      </w:pPr>
    </w:p>
    <w:p w:rsidR="001B0B46" w:rsidRPr="002C024F" w:rsidRDefault="001B0B46" w:rsidP="00A36B91">
      <w:pPr>
        <w:pStyle w:val="a3"/>
        <w:numPr>
          <w:ilvl w:val="0"/>
          <w:numId w:val="5"/>
        </w:numPr>
        <w:ind w:left="651" w:hanging="429"/>
        <w:jc w:val="both"/>
        <w:rPr>
          <w:rFonts w:cs="Traditional Arabic"/>
          <w:sz w:val="36"/>
          <w:szCs w:val="36"/>
          <w:rtl/>
        </w:rPr>
      </w:pPr>
      <w:r w:rsidRPr="002C024F">
        <w:rPr>
          <w:rFonts w:cs="Traditional Arabic" w:hint="cs"/>
          <w:b/>
          <w:bCs/>
          <w:sz w:val="36"/>
          <w:szCs w:val="36"/>
          <w:rtl/>
        </w:rPr>
        <w:t xml:space="preserve">الإيجاز في شرح سنن أبي داود السجستاني رحمه الله تعالى/ </w:t>
      </w:r>
      <w:r w:rsidRPr="002C024F">
        <w:rPr>
          <w:rFonts w:cs="Traditional Arabic" w:hint="cs"/>
          <w:sz w:val="36"/>
          <w:szCs w:val="36"/>
          <w:rtl/>
        </w:rPr>
        <w:t>يحيى بن شرف النووي (ت 676 هـ)؛ تحقيق مشهور بن حسن آل سلمان.- عمّان: الدار الأثرية، 1428 هـ، 224، 471 ص.</w:t>
      </w:r>
    </w:p>
    <w:p w:rsidR="001B0B46" w:rsidRPr="002C024F" w:rsidRDefault="001B0B46" w:rsidP="00BF24CD">
      <w:pPr>
        <w:pStyle w:val="a3"/>
        <w:ind w:left="651"/>
        <w:jc w:val="both"/>
        <w:rPr>
          <w:rFonts w:cs="Traditional Arabic"/>
          <w:sz w:val="36"/>
          <w:szCs w:val="36"/>
          <w:rtl/>
        </w:rPr>
      </w:pPr>
      <w:r w:rsidRPr="002C024F">
        <w:rPr>
          <w:rFonts w:cs="Traditional Arabic" w:hint="cs"/>
          <w:sz w:val="36"/>
          <w:szCs w:val="36"/>
          <w:rtl/>
        </w:rPr>
        <w:t>وفي مقدمات تحقيقه: تحفة الطالبين في ترجمة الإمام محيي الدين/ علاء الدين علي بن إبراهيم بن العطار (ت 724 هـ).</w:t>
      </w:r>
    </w:p>
    <w:p w:rsidR="001B0B46" w:rsidRPr="008116DB" w:rsidRDefault="001B0B46"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D53CB">
        <w:rPr>
          <w:rFonts w:ascii="Times New Roman" w:eastAsia="Times New Roman" w:hAnsi="Times New Roman" w:cs="Traditional Arabic" w:hint="cs"/>
          <w:b/>
          <w:bCs/>
          <w:sz w:val="36"/>
          <w:szCs w:val="36"/>
          <w:rtl/>
          <w:lang w:eastAsia="ar-SA"/>
        </w:rPr>
        <w:t>الإيضاح المرشد من الغيّ في الكلام على حديث "حبِّب من دنياكم إليّ"</w:t>
      </w:r>
      <w:r>
        <w:rPr>
          <w:rFonts w:ascii="Times New Roman" w:eastAsia="Times New Roman" w:hAnsi="Times New Roman" w:cs="Traditional Arabic" w:hint="cs"/>
          <w:sz w:val="36"/>
          <w:szCs w:val="36"/>
          <w:rtl/>
          <w:lang w:eastAsia="ar-SA"/>
        </w:rPr>
        <w:t>/ شمس الدين محمد بن عبدالرحمن السخاوي (ت 902 هـ)؛ قرأه عبدالمنعم عبدالله السيوطي.- الرياض: مدار الوطن، 1435 هـ، 80 ص.</w:t>
      </w:r>
    </w:p>
    <w:p w:rsidR="001B0B46" w:rsidRDefault="001B0B46" w:rsidP="00A36B91">
      <w:pPr>
        <w:pStyle w:val="a3"/>
        <w:ind w:left="651" w:hanging="429"/>
        <w:jc w:val="both"/>
        <w:rPr>
          <w:rFonts w:ascii="Times New Roman" w:eastAsia="Times New Roman" w:hAnsi="Times New Roman" w:cs="Traditional Arabic"/>
          <w:sz w:val="36"/>
          <w:szCs w:val="36"/>
          <w:lang w:eastAsia="ar-SA"/>
        </w:rPr>
      </w:pPr>
    </w:p>
    <w:p w:rsidR="001B0B46" w:rsidRPr="00102411" w:rsidRDefault="001B0B46" w:rsidP="00296706">
      <w:pPr>
        <w:pStyle w:val="a3"/>
        <w:ind w:left="651" w:hanging="429"/>
        <w:jc w:val="center"/>
        <w:rPr>
          <w:rFonts w:ascii="Times New Roman" w:eastAsia="Times New Roman" w:hAnsi="Times New Roman" w:cs="Traditional Arabic"/>
          <w:b/>
          <w:bCs/>
          <w:color w:val="FF0000"/>
          <w:sz w:val="36"/>
          <w:szCs w:val="36"/>
          <w:rtl/>
          <w:lang w:eastAsia="ar-SA"/>
        </w:rPr>
      </w:pPr>
      <w:r w:rsidRPr="00102411">
        <w:rPr>
          <w:rFonts w:ascii="Times New Roman" w:eastAsia="Times New Roman" w:hAnsi="Times New Roman" w:cs="Traditional Arabic" w:hint="cs"/>
          <w:b/>
          <w:bCs/>
          <w:color w:val="FF0000"/>
          <w:sz w:val="36"/>
          <w:szCs w:val="36"/>
          <w:rtl/>
          <w:lang w:eastAsia="ar-SA"/>
        </w:rPr>
        <w:lastRenderedPageBreak/>
        <w:t>حرف الباء</w:t>
      </w:r>
    </w:p>
    <w:p w:rsidR="001B0B46" w:rsidRDefault="001B0B46" w:rsidP="00A36B91">
      <w:pPr>
        <w:pStyle w:val="a3"/>
        <w:ind w:left="651" w:hanging="429"/>
        <w:jc w:val="both"/>
        <w:rPr>
          <w:rFonts w:ascii="Times New Roman" w:eastAsia="Times New Roman" w:hAnsi="Times New Roman" w:cs="Traditional Arabic"/>
          <w:b/>
          <w:bCs/>
          <w:color w:val="FF0000"/>
          <w:sz w:val="36"/>
          <w:szCs w:val="36"/>
          <w:rtl/>
          <w:lang w:eastAsia="ar-SA"/>
        </w:rPr>
      </w:pPr>
    </w:p>
    <w:p w:rsidR="00FB40B8" w:rsidRDefault="00FB40B8" w:rsidP="006F21F6">
      <w:pPr>
        <w:pStyle w:val="a3"/>
        <w:numPr>
          <w:ilvl w:val="0"/>
          <w:numId w:val="5"/>
        </w:numPr>
        <w:ind w:left="651" w:hanging="429"/>
        <w:jc w:val="both"/>
        <w:rPr>
          <w:rFonts w:ascii="Times New Roman" w:eastAsia="Times New Roman" w:hAnsi="Times New Roman" w:cs="Traditional Arabic"/>
          <w:sz w:val="36"/>
          <w:szCs w:val="36"/>
          <w:lang w:eastAsia="ar-SA"/>
        </w:rPr>
      </w:pPr>
      <w:r w:rsidRPr="006F21F6">
        <w:rPr>
          <w:rFonts w:ascii="Times New Roman" w:eastAsia="Times New Roman" w:hAnsi="Times New Roman" w:cs="Traditional Arabic" w:hint="cs"/>
          <w:b/>
          <w:bCs/>
          <w:sz w:val="36"/>
          <w:szCs w:val="36"/>
          <w:rtl/>
          <w:lang w:eastAsia="ar-SA"/>
        </w:rPr>
        <w:t xml:space="preserve">الباعث الحثيث شرح اختصار علوم الحديث للحافظ ابن كثير (701 </w:t>
      </w:r>
      <w:r w:rsidRPr="006F21F6">
        <w:rPr>
          <w:rFonts w:ascii="Times New Roman" w:eastAsia="Times New Roman" w:hAnsi="Times New Roman" w:cs="Traditional Arabic"/>
          <w:b/>
          <w:bCs/>
          <w:sz w:val="36"/>
          <w:szCs w:val="36"/>
          <w:rtl/>
          <w:lang w:eastAsia="ar-SA"/>
        </w:rPr>
        <w:t>–</w:t>
      </w:r>
      <w:r w:rsidRPr="006F21F6">
        <w:rPr>
          <w:rFonts w:ascii="Times New Roman" w:eastAsia="Times New Roman" w:hAnsi="Times New Roman" w:cs="Traditional Arabic" w:hint="cs"/>
          <w:b/>
          <w:bCs/>
          <w:sz w:val="36"/>
          <w:szCs w:val="36"/>
          <w:rtl/>
          <w:lang w:eastAsia="ar-SA"/>
        </w:rPr>
        <w:t xml:space="preserve"> 774 هـ)</w:t>
      </w:r>
      <w:r>
        <w:rPr>
          <w:rFonts w:ascii="Times New Roman" w:eastAsia="Times New Roman" w:hAnsi="Times New Roman" w:cs="Traditional Arabic" w:hint="cs"/>
          <w:sz w:val="36"/>
          <w:szCs w:val="36"/>
          <w:rtl/>
          <w:lang w:eastAsia="ar-SA"/>
        </w:rPr>
        <w:t xml:space="preserve">/ تحقيق أحمد محمد شاكر (1309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1377 هـ)؛ حققه وعلق عليه نبيل صلاح عبدالمجيد سليم.- المنصورة، مصر: مكتبة ابن عباس، 1436 هـ.</w:t>
      </w:r>
    </w:p>
    <w:p w:rsidR="00FB40B8" w:rsidRPr="006F21F6" w:rsidRDefault="00FB40B8" w:rsidP="006F21F6">
      <w:pPr>
        <w:pStyle w:val="a3"/>
        <w:ind w:left="651"/>
        <w:jc w:val="both"/>
        <w:rPr>
          <w:rFonts w:ascii="Times New Roman" w:eastAsia="Times New Roman" w:hAnsi="Times New Roman" w:cs="Traditional Arabic"/>
          <w:sz w:val="36"/>
          <w:szCs w:val="36"/>
          <w:rtl/>
          <w:lang w:eastAsia="ar-SA"/>
        </w:rPr>
      </w:pPr>
    </w:p>
    <w:p w:rsidR="00B75683" w:rsidRPr="006F21F6" w:rsidRDefault="00B75683" w:rsidP="006F21F6">
      <w:pPr>
        <w:pStyle w:val="a3"/>
        <w:numPr>
          <w:ilvl w:val="0"/>
          <w:numId w:val="5"/>
        </w:numPr>
        <w:ind w:left="651" w:hanging="429"/>
        <w:jc w:val="both"/>
        <w:rPr>
          <w:rFonts w:ascii="Times New Roman" w:eastAsia="Times New Roman" w:hAnsi="Times New Roman" w:cs="Traditional Arabic"/>
          <w:sz w:val="36"/>
          <w:szCs w:val="36"/>
          <w:lang w:eastAsia="ar-SA"/>
        </w:rPr>
      </w:pPr>
      <w:r w:rsidRPr="006F21F6">
        <w:rPr>
          <w:rFonts w:ascii="Times New Roman" w:eastAsia="Times New Roman" w:hAnsi="Times New Roman" w:cs="Traditional Arabic" w:hint="cs"/>
          <w:b/>
          <w:bCs/>
          <w:sz w:val="36"/>
          <w:szCs w:val="36"/>
          <w:rtl/>
          <w:lang w:eastAsia="ar-SA"/>
        </w:rPr>
        <w:t>الباعث الحثيث لدراسة الألوان في الحديث</w:t>
      </w:r>
      <w:r w:rsidRPr="006F21F6">
        <w:rPr>
          <w:rFonts w:ascii="Times New Roman" w:eastAsia="Times New Roman" w:hAnsi="Times New Roman" w:cs="Traditional Arabic" w:hint="cs"/>
          <w:sz w:val="36"/>
          <w:szCs w:val="36"/>
          <w:rtl/>
          <w:lang w:eastAsia="ar-SA"/>
        </w:rPr>
        <w:t>/ أحمد رأفت.- القاهرة: دار طيبة، 1436 هـ، 492 ص.</w:t>
      </w:r>
    </w:p>
    <w:p w:rsidR="00B75683" w:rsidRDefault="00B75683" w:rsidP="00A36B91">
      <w:pPr>
        <w:pStyle w:val="a3"/>
        <w:ind w:left="651" w:hanging="429"/>
        <w:jc w:val="both"/>
        <w:rPr>
          <w:rFonts w:ascii="Times New Roman" w:eastAsia="Times New Roman" w:hAnsi="Times New Roman" w:cs="Traditional Arabic"/>
          <w:b/>
          <w:bCs/>
          <w:color w:val="FF0000"/>
          <w:sz w:val="36"/>
          <w:szCs w:val="36"/>
          <w:rtl/>
          <w:lang w:eastAsia="ar-SA"/>
        </w:rPr>
      </w:pPr>
    </w:p>
    <w:p w:rsidR="006F21F6" w:rsidRDefault="006F21F6" w:rsidP="006F21F6">
      <w:pPr>
        <w:pStyle w:val="a3"/>
        <w:numPr>
          <w:ilvl w:val="0"/>
          <w:numId w:val="5"/>
        </w:numPr>
        <w:ind w:left="651" w:hanging="429"/>
        <w:jc w:val="both"/>
        <w:rPr>
          <w:rFonts w:ascii="Times New Roman" w:eastAsia="Times New Roman" w:hAnsi="Times New Roman" w:cs="Traditional Arabic"/>
          <w:sz w:val="36"/>
          <w:szCs w:val="36"/>
          <w:lang w:eastAsia="ar-SA"/>
        </w:rPr>
      </w:pPr>
      <w:r w:rsidRPr="006F21F6">
        <w:rPr>
          <w:rFonts w:ascii="Times New Roman" w:eastAsia="Times New Roman" w:hAnsi="Times New Roman" w:cs="Traditional Arabic" w:hint="cs"/>
          <w:b/>
          <w:bCs/>
          <w:sz w:val="36"/>
          <w:szCs w:val="36"/>
          <w:rtl/>
          <w:lang w:eastAsia="ar-SA"/>
        </w:rPr>
        <w:t xml:space="preserve">البحث الحديثي في "مستمسك العروة الوثقى" للإمام السيد محسن الحكيم (1306 </w:t>
      </w:r>
      <w:r w:rsidRPr="006F21F6">
        <w:rPr>
          <w:rFonts w:ascii="Times New Roman" w:eastAsia="Times New Roman" w:hAnsi="Times New Roman" w:cs="Traditional Arabic"/>
          <w:b/>
          <w:bCs/>
          <w:sz w:val="36"/>
          <w:szCs w:val="36"/>
          <w:rtl/>
          <w:lang w:eastAsia="ar-SA"/>
        </w:rPr>
        <w:t>–</w:t>
      </w:r>
      <w:r w:rsidRPr="006F21F6">
        <w:rPr>
          <w:rFonts w:ascii="Times New Roman" w:eastAsia="Times New Roman" w:hAnsi="Times New Roman" w:cs="Traditional Arabic" w:hint="cs"/>
          <w:b/>
          <w:bCs/>
          <w:sz w:val="36"/>
          <w:szCs w:val="36"/>
          <w:rtl/>
          <w:lang w:eastAsia="ar-SA"/>
        </w:rPr>
        <w:t xml:space="preserve"> 1390 هـ)</w:t>
      </w:r>
      <w:r w:rsidRPr="006F21F6">
        <w:rPr>
          <w:rFonts w:ascii="Times New Roman" w:eastAsia="Times New Roman" w:hAnsi="Times New Roman" w:cs="Traditional Arabic" w:hint="cs"/>
          <w:sz w:val="36"/>
          <w:szCs w:val="36"/>
          <w:rtl/>
          <w:lang w:eastAsia="ar-SA"/>
        </w:rPr>
        <w:t xml:space="preserve">/ </w:t>
      </w:r>
      <w:r w:rsidRPr="00D30609">
        <w:rPr>
          <w:rFonts w:ascii="Times New Roman" w:eastAsia="Times New Roman" w:hAnsi="Times New Roman" w:cs="Traditional Arabic" w:hint="cs"/>
          <w:sz w:val="36"/>
          <w:szCs w:val="36"/>
          <w:rtl/>
          <w:lang w:eastAsia="ar-SA"/>
        </w:rPr>
        <w:t>سعاد جبار الدليمي.- بيروت: مكتبة زين الحقوقية والأدبية، 1437 هـ، 272 ص.</w:t>
      </w:r>
    </w:p>
    <w:p w:rsidR="006F21F6" w:rsidRPr="006F21F6" w:rsidRDefault="006F21F6" w:rsidP="00A36B91">
      <w:pPr>
        <w:pStyle w:val="a3"/>
        <w:ind w:left="651" w:hanging="429"/>
        <w:jc w:val="both"/>
        <w:rPr>
          <w:rFonts w:ascii="Times New Roman" w:eastAsia="Times New Roman" w:hAnsi="Times New Roman" w:cs="Traditional Arabic"/>
          <w:b/>
          <w:bCs/>
          <w:color w:val="FF0000"/>
          <w:sz w:val="36"/>
          <w:szCs w:val="36"/>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D53CB">
        <w:rPr>
          <w:rFonts w:ascii="Times New Roman" w:eastAsia="Times New Roman" w:hAnsi="Times New Roman" w:cs="Traditional Arabic" w:hint="cs"/>
          <w:b/>
          <w:bCs/>
          <w:sz w:val="36"/>
          <w:szCs w:val="36"/>
          <w:rtl/>
          <w:lang w:eastAsia="ar-SA"/>
        </w:rPr>
        <w:t>البحث الدلالي عند الطيبي في كتابه "شرح مشكاة المصابيح"</w:t>
      </w:r>
      <w:r>
        <w:rPr>
          <w:rFonts w:ascii="Times New Roman" w:eastAsia="Times New Roman" w:hAnsi="Times New Roman" w:cs="Traditional Arabic" w:hint="cs"/>
          <w:sz w:val="36"/>
          <w:szCs w:val="36"/>
          <w:rtl/>
          <w:lang w:eastAsia="ar-SA"/>
        </w:rPr>
        <w:t>/ حسين كاظم حسين.- بغداد: كلية اللغة العربية وعلوم القرآن، 1426 هـ (دكتوراه).</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FB40B8" w:rsidRDefault="00FB40B8" w:rsidP="00FB40B8">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A077D7">
        <w:rPr>
          <w:rFonts w:ascii="Times New Roman" w:eastAsia="Times New Roman" w:hAnsi="Times New Roman" w:cs="Traditional Arabic" w:hint="cs"/>
          <w:b/>
          <w:bCs/>
          <w:sz w:val="36"/>
          <w:szCs w:val="36"/>
          <w:rtl/>
          <w:lang w:eastAsia="ar-SA"/>
        </w:rPr>
        <w:t>البحث اللغوي في "فتح الباري بشرح صحيح البخاري" لابن حجر العسقلاني (ت 852 هـ)</w:t>
      </w:r>
      <w:r>
        <w:rPr>
          <w:rFonts w:ascii="Times New Roman" w:eastAsia="Times New Roman" w:hAnsi="Times New Roman" w:cs="Traditional Arabic" w:hint="cs"/>
          <w:sz w:val="36"/>
          <w:szCs w:val="36"/>
          <w:rtl/>
          <w:lang w:eastAsia="ar-SA"/>
        </w:rPr>
        <w:t>/ حسين محيسن البكري.- عمّان: دار دجلة، 1434 هـ، 429 ص.</w:t>
      </w:r>
    </w:p>
    <w:p w:rsidR="00FB40B8" w:rsidRDefault="00FB40B8" w:rsidP="00FB40B8">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وسبق صدوره عن دار الضياء بعمّان عام 1432 هـ، 359 ص.</w:t>
      </w:r>
    </w:p>
    <w:p w:rsidR="00FB40B8" w:rsidRPr="006B17CD" w:rsidRDefault="00FB40B8"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D53CB">
        <w:rPr>
          <w:rFonts w:ascii="Times New Roman" w:eastAsia="Times New Roman" w:hAnsi="Times New Roman" w:cs="Traditional Arabic" w:hint="cs"/>
          <w:b/>
          <w:bCs/>
          <w:sz w:val="36"/>
          <w:szCs w:val="36"/>
          <w:rtl/>
          <w:lang w:eastAsia="ar-SA"/>
        </w:rPr>
        <w:t>البحر الزخّار المعروف بمسند البزّار (ت 292 هـ)</w:t>
      </w:r>
      <w:r>
        <w:rPr>
          <w:rFonts w:ascii="Times New Roman" w:eastAsia="Times New Roman" w:hAnsi="Times New Roman" w:cs="Traditional Arabic" w:hint="cs"/>
          <w:sz w:val="36"/>
          <w:szCs w:val="36"/>
          <w:rtl/>
          <w:lang w:eastAsia="ar-SA"/>
        </w:rPr>
        <w:t>/ تحقيق سيد عمران.- القاهرة: دار الحديث، 1434 هـ، 10 مج.</w:t>
      </w:r>
    </w:p>
    <w:p w:rsidR="001B0B46" w:rsidRPr="008A0F7A" w:rsidRDefault="001B0B46"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D53CB">
        <w:rPr>
          <w:rFonts w:ascii="Times New Roman" w:eastAsia="Times New Roman" w:hAnsi="Times New Roman" w:cs="Traditional Arabic" w:hint="cs"/>
          <w:b/>
          <w:bCs/>
          <w:sz w:val="36"/>
          <w:szCs w:val="36"/>
          <w:rtl/>
          <w:lang w:eastAsia="ar-SA"/>
        </w:rPr>
        <w:t>البحر المحيط الثجّاج في شرح صحيح الإمام مسلم بن الحجّاج</w:t>
      </w:r>
      <w:r>
        <w:rPr>
          <w:rFonts w:ascii="Times New Roman" w:eastAsia="Times New Roman" w:hAnsi="Times New Roman" w:cs="Traditional Arabic" w:hint="cs"/>
          <w:sz w:val="36"/>
          <w:szCs w:val="36"/>
          <w:rtl/>
          <w:lang w:eastAsia="ar-SA"/>
        </w:rPr>
        <w:t>/ محمد بن علي بن آدم الولوي.- الدمام، السعودية: دار ابن الجوزي، 1433 هـ (رأيت منه حتى مج 27، وهذا تصحيح لما سبق ذكره في الدليل الجديد).</w:t>
      </w:r>
    </w:p>
    <w:p w:rsidR="001B0B46" w:rsidRPr="00FB309D" w:rsidRDefault="001B0B46"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D53CB">
        <w:rPr>
          <w:rFonts w:ascii="Times New Roman" w:eastAsia="Times New Roman" w:hAnsi="Times New Roman" w:cs="Traditional Arabic" w:hint="cs"/>
          <w:b/>
          <w:bCs/>
          <w:sz w:val="36"/>
          <w:szCs w:val="36"/>
          <w:rtl/>
          <w:lang w:eastAsia="ar-SA"/>
        </w:rPr>
        <w:t>بحوث في البلاغة النبوية: البلاغة النبوية في ضوء تعدد الروايات الحديثية، من بلاغة النظم في أذكار الصباح والمساء</w:t>
      </w:r>
      <w:r>
        <w:rPr>
          <w:rFonts w:ascii="Times New Roman" w:eastAsia="Times New Roman" w:hAnsi="Times New Roman" w:cs="Traditional Arabic" w:hint="cs"/>
          <w:sz w:val="36"/>
          <w:szCs w:val="36"/>
          <w:rtl/>
          <w:lang w:eastAsia="ar-SA"/>
        </w:rPr>
        <w:t>/ يوسف بن عبدالله العليوي.- الرياض: دار كنوز إشبيليا، 1435 هـ، 168 ص.</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8E011B" w:rsidRPr="00D83131" w:rsidRDefault="008E011B" w:rsidP="008E011B">
      <w:pPr>
        <w:pStyle w:val="a3"/>
        <w:numPr>
          <w:ilvl w:val="0"/>
          <w:numId w:val="19"/>
        </w:numPr>
        <w:spacing w:after="0" w:line="240" w:lineRule="auto"/>
        <w:jc w:val="both"/>
        <w:rPr>
          <w:rFonts w:cs="Traditional Arabic"/>
          <w:b/>
          <w:bCs/>
          <w:sz w:val="36"/>
          <w:szCs w:val="36"/>
          <w:rtl/>
        </w:rPr>
      </w:pPr>
      <w:r w:rsidRPr="00D83131">
        <w:rPr>
          <w:rFonts w:cs="Traditional Arabic" w:hint="cs"/>
          <w:b/>
          <w:bCs/>
          <w:sz w:val="36"/>
          <w:szCs w:val="36"/>
          <w:rtl/>
        </w:rPr>
        <w:t>بحوث محكمة في السنة وعلومها.- بريدة: جامعة القصيم، 1436 هـ، 248 ص.</w:t>
      </w:r>
    </w:p>
    <w:p w:rsidR="008E011B" w:rsidRPr="006762E2" w:rsidRDefault="008E011B" w:rsidP="008E011B">
      <w:pPr>
        <w:spacing w:after="0" w:line="240" w:lineRule="auto"/>
        <w:ind w:firstLine="720"/>
        <w:jc w:val="both"/>
        <w:rPr>
          <w:rFonts w:cs="Traditional Arabic"/>
          <w:sz w:val="36"/>
          <w:szCs w:val="36"/>
          <w:rtl/>
        </w:rPr>
      </w:pPr>
      <w:r w:rsidRPr="006762E2">
        <w:rPr>
          <w:rFonts w:cs="Traditional Arabic" w:hint="cs"/>
          <w:sz w:val="36"/>
          <w:szCs w:val="36"/>
          <w:rtl/>
        </w:rPr>
        <w:t>وهي ثلاثة بحوث:</w:t>
      </w:r>
    </w:p>
    <w:p w:rsidR="008E011B" w:rsidRPr="00D83131" w:rsidRDefault="008E011B" w:rsidP="008E011B">
      <w:pPr>
        <w:pStyle w:val="a3"/>
        <w:numPr>
          <w:ilvl w:val="0"/>
          <w:numId w:val="20"/>
        </w:numPr>
        <w:spacing w:after="0" w:line="240" w:lineRule="auto"/>
        <w:jc w:val="both"/>
        <w:rPr>
          <w:rFonts w:ascii="Times New Roman" w:eastAsia="Times New Roman" w:hAnsi="Times New Roman" w:cs="Traditional Arabic"/>
          <w:sz w:val="36"/>
          <w:szCs w:val="36"/>
          <w:lang w:eastAsia="ar-SA"/>
        </w:rPr>
      </w:pPr>
      <w:r w:rsidRPr="00D83131">
        <w:rPr>
          <w:rFonts w:ascii="Times New Roman" w:eastAsia="Times New Roman" w:hAnsi="Times New Roman" w:cs="Traditional Arabic" w:hint="cs"/>
          <w:sz w:val="36"/>
          <w:szCs w:val="36"/>
          <w:rtl/>
          <w:lang w:eastAsia="ar-SA"/>
        </w:rPr>
        <w:t>علم غريب الحديث: تعريفه، نشأته، ومناهج المصنفين فيه/ بندر بن نافع العبدلي.</w:t>
      </w:r>
    </w:p>
    <w:p w:rsidR="008E011B" w:rsidRPr="00D83131" w:rsidRDefault="008E011B" w:rsidP="008E011B">
      <w:pPr>
        <w:pStyle w:val="a3"/>
        <w:numPr>
          <w:ilvl w:val="0"/>
          <w:numId w:val="20"/>
        </w:numPr>
        <w:spacing w:after="0" w:line="240" w:lineRule="auto"/>
        <w:jc w:val="both"/>
        <w:rPr>
          <w:rFonts w:ascii="Times New Roman" w:eastAsia="Times New Roman" w:hAnsi="Times New Roman" w:cs="Traditional Arabic"/>
          <w:sz w:val="36"/>
          <w:szCs w:val="36"/>
          <w:lang w:eastAsia="ar-SA"/>
        </w:rPr>
      </w:pPr>
      <w:r w:rsidRPr="00D83131">
        <w:rPr>
          <w:rFonts w:ascii="Times New Roman" w:eastAsia="Times New Roman" w:hAnsi="Times New Roman" w:cs="Traditional Arabic" w:hint="cs"/>
          <w:sz w:val="36"/>
          <w:szCs w:val="36"/>
          <w:rtl/>
          <w:lang w:eastAsia="ar-SA"/>
        </w:rPr>
        <w:t>الاستثناء بقول "إن شاء الله" في اليمين والطلاق والعتاق/ تركي بن فهد الغميز.</w:t>
      </w:r>
    </w:p>
    <w:p w:rsidR="008E011B" w:rsidRPr="00D83131" w:rsidRDefault="008E011B" w:rsidP="008E011B">
      <w:pPr>
        <w:pStyle w:val="a3"/>
        <w:numPr>
          <w:ilvl w:val="0"/>
          <w:numId w:val="20"/>
        </w:numPr>
        <w:spacing w:after="0" w:line="240" w:lineRule="auto"/>
        <w:jc w:val="both"/>
        <w:rPr>
          <w:rFonts w:cs="Traditional Arabic"/>
          <w:b/>
          <w:bCs/>
          <w:sz w:val="36"/>
          <w:szCs w:val="36"/>
          <w:rtl/>
        </w:rPr>
      </w:pPr>
      <w:r w:rsidRPr="00D83131">
        <w:rPr>
          <w:rFonts w:ascii="Times New Roman" w:eastAsia="Times New Roman" w:hAnsi="Times New Roman" w:cs="Traditional Arabic" w:hint="cs"/>
          <w:sz w:val="36"/>
          <w:szCs w:val="36"/>
          <w:rtl/>
          <w:lang w:eastAsia="ar-SA"/>
        </w:rPr>
        <w:t>التفاؤل في ضوء السنة/ ليلى بنت علي النصار</w:t>
      </w:r>
    </w:p>
    <w:p w:rsidR="008E011B" w:rsidRDefault="008E011B" w:rsidP="00A36B91">
      <w:pPr>
        <w:pStyle w:val="a3"/>
        <w:ind w:left="651" w:hanging="429"/>
        <w:jc w:val="both"/>
        <w:rPr>
          <w:rFonts w:ascii="Times New Roman" w:eastAsia="Times New Roman" w:hAnsi="Times New Roman" w:cs="Traditional Arabic"/>
          <w:sz w:val="36"/>
          <w:szCs w:val="36"/>
          <w:rtl/>
          <w:lang w:eastAsia="ar-SA"/>
        </w:rPr>
      </w:pPr>
    </w:p>
    <w:p w:rsidR="00FB40B8" w:rsidRDefault="00FB40B8" w:rsidP="00FB40B8">
      <w:pPr>
        <w:numPr>
          <w:ilvl w:val="0"/>
          <w:numId w:val="7"/>
        </w:numPr>
        <w:spacing w:after="0" w:line="240" w:lineRule="auto"/>
        <w:ind w:left="651" w:hanging="283"/>
        <w:jc w:val="both"/>
        <w:rPr>
          <w:rFonts w:cs="Traditional Arabic"/>
          <w:sz w:val="36"/>
          <w:szCs w:val="36"/>
        </w:rPr>
      </w:pPr>
      <w:r w:rsidRPr="000D64F4">
        <w:rPr>
          <w:rFonts w:cs="Traditional Arabic" w:hint="cs"/>
          <w:b/>
          <w:bCs/>
          <w:sz w:val="36"/>
          <w:szCs w:val="36"/>
          <w:rtl/>
        </w:rPr>
        <w:t>بداية القاري في ختم البخاري</w:t>
      </w:r>
      <w:r>
        <w:rPr>
          <w:rFonts w:cs="Traditional Arabic" w:hint="cs"/>
          <w:sz w:val="36"/>
          <w:szCs w:val="36"/>
          <w:rtl/>
        </w:rPr>
        <w:t>/ محمد ناصر الدين بن سالم الطبلاوي (ت 966 هـ)؛ اعتنى به وعلق عليه محمد بن يوسف الجوراني.- بيروت: دار البشائر الإسلامية، 1436 هـ، 183 ص (لقاء العشر الأواخر بالمسجد الحرام؛ 240).</w:t>
      </w:r>
    </w:p>
    <w:p w:rsidR="00FB40B8" w:rsidRDefault="00FB40B8" w:rsidP="00A36B91">
      <w:pPr>
        <w:pStyle w:val="a3"/>
        <w:ind w:left="651" w:hanging="429"/>
        <w:jc w:val="both"/>
        <w:rPr>
          <w:rFonts w:ascii="Times New Roman" w:eastAsia="Times New Roman" w:hAnsi="Times New Roman" w:cs="Traditional Arabic"/>
          <w:sz w:val="36"/>
          <w:szCs w:val="36"/>
          <w:rtl/>
          <w:lang w:eastAsia="ar-SA"/>
        </w:rPr>
      </w:pPr>
    </w:p>
    <w:p w:rsidR="00F747DA" w:rsidRPr="00FF45CF" w:rsidRDefault="00F747DA" w:rsidP="00F747DA">
      <w:pPr>
        <w:pStyle w:val="a3"/>
        <w:numPr>
          <w:ilvl w:val="0"/>
          <w:numId w:val="8"/>
        </w:numPr>
        <w:ind w:left="651" w:hanging="283"/>
        <w:jc w:val="both"/>
        <w:rPr>
          <w:rFonts w:cs="Traditional Arabic"/>
          <w:sz w:val="36"/>
          <w:szCs w:val="36"/>
          <w:rtl/>
        </w:rPr>
      </w:pPr>
      <w:r w:rsidRPr="00FF45CF">
        <w:rPr>
          <w:rFonts w:cs="Traditional Arabic" w:hint="cs"/>
          <w:b/>
          <w:bCs/>
          <w:sz w:val="36"/>
          <w:szCs w:val="36"/>
          <w:rtl/>
        </w:rPr>
        <w:t xml:space="preserve">البدر التمام في حكم بعض ما ورد في فضل رمضان/ </w:t>
      </w:r>
      <w:r w:rsidRPr="00FF45CF">
        <w:rPr>
          <w:rFonts w:cs="Traditional Arabic" w:hint="cs"/>
          <w:sz w:val="36"/>
          <w:szCs w:val="36"/>
          <w:rtl/>
        </w:rPr>
        <w:t>عبدالله بن عبدالرحمن السعد.- الرياض: دار الإداوة، نحو 1435 هـ، 54 ص.</w:t>
      </w:r>
    </w:p>
    <w:p w:rsidR="00F747DA" w:rsidRPr="006C20E2" w:rsidRDefault="00F747DA" w:rsidP="00F747DA">
      <w:pPr>
        <w:pStyle w:val="a3"/>
        <w:spacing w:after="0" w:line="240" w:lineRule="auto"/>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lastRenderedPageBreak/>
        <w:t>كله أحاديث: تخريج وشرح.</w:t>
      </w:r>
    </w:p>
    <w:p w:rsidR="00F747DA" w:rsidRPr="00FB40B8" w:rsidRDefault="00F747DA"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D53CB">
        <w:rPr>
          <w:rFonts w:ascii="Times New Roman" w:eastAsia="Times New Roman" w:hAnsi="Times New Roman" w:cs="Traditional Arabic" w:hint="cs"/>
          <w:b/>
          <w:bCs/>
          <w:sz w:val="36"/>
          <w:szCs w:val="36"/>
          <w:rtl/>
          <w:lang w:eastAsia="ar-SA"/>
        </w:rPr>
        <w:t>البدر المنير في فضائل القرآن العظيم وأهم قواعد تيسير الحفظ</w:t>
      </w:r>
      <w:r>
        <w:rPr>
          <w:rFonts w:ascii="Times New Roman" w:eastAsia="Times New Roman" w:hAnsi="Times New Roman" w:cs="Traditional Arabic" w:hint="cs"/>
          <w:sz w:val="36"/>
          <w:szCs w:val="36"/>
          <w:rtl/>
          <w:lang w:eastAsia="ar-SA"/>
        </w:rPr>
        <w:t>/ إبراهيم علي السيد عيسى.- الرياض: مكتبة الرشد، 1429 هـ، 234 ص.</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FB40B8" w:rsidRDefault="00FB40B8" w:rsidP="00FB40B8">
      <w:pPr>
        <w:pStyle w:val="a3"/>
        <w:numPr>
          <w:ilvl w:val="0"/>
          <w:numId w:val="7"/>
        </w:numPr>
        <w:ind w:left="651" w:hanging="283"/>
        <w:jc w:val="both"/>
        <w:rPr>
          <w:rFonts w:cs="Traditional Arabic"/>
          <w:color w:val="FF0000"/>
          <w:sz w:val="36"/>
          <w:szCs w:val="36"/>
        </w:rPr>
      </w:pPr>
      <w:r w:rsidRPr="006B7548">
        <w:rPr>
          <w:rFonts w:cs="Traditional Arabic" w:hint="cs"/>
          <w:b/>
          <w:bCs/>
          <w:sz w:val="36"/>
          <w:szCs w:val="36"/>
          <w:rtl/>
        </w:rPr>
        <w:t xml:space="preserve">البديع في الحديث النبوي الشريف: دراسة بلاغية في صحيح البخاري/ </w:t>
      </w:r>
      <w:r w:rsidRPr="006B7548">
        <w:rPr>
          <w:rFonts w:cs="Traditional Arabic" w:hint="cs"/>
          <w:sz w:val="36"/>
          <w:szCs w:val="36"/>
          <w:rtl/>
        </w:rPr>
        <w:t>خالد علي حسن داود.- القاهرة: دار الكتب والوثائق القومية، 1435 هـ، 382 ص.</w:t>
      </w:r>
    </w:p>
    <w:p w:rsidR="00FB40B8" w:rsidRPr="004A5F12" w:rsidRDefault="00FB40B8" w:rsidP="00FB40B8">
      <w:pPr>
        <w:pStyle w:val="a3"/>
        <w:ind w:left="651" w:hanging="283"/>
        <w:rPr>
          <w:rFonts w:cs="Traditional Arabic"/>
          <w:color w:val="FF0000"/>
          <w:sz w:val="36"/>
          <w:szCs w:val="36"/>
          <w:rtl/>
        </w:rPr>
      </w:pPr>
    </w:p>
    <w:p w:rsidR="00FB40B8" w:rsidRPr="004A5F12" w:rsidRDefault="00FB40B8" w:rsidP="00FB40B8">
      <w:pPr>
        <w:pStyle w:val="a3"/>
        <w:numPr>
          <w:ilvl w:val="0"/>
          <w:numId w:val="7"/>
        </w:numPr>
        <w:ind w:left="651" w:hanging="283"/>
        <w:jc w:val="both"/>
        <w:rPr>
          <w:rFonts w:cs="Traditional Arabic"/>
          <w:sz w:val="36"/>
          <w:szCs w:val="36"/>
          <w:rtl/>
        </w:rPr>
      </w:pPr>
      <w:r w:rsidRPr="004A5F12">
        <w:rPr>
          <w:rFonts w:cs="Traditional Arabic" w:hint="cs"/>
          <w:b/>
          <w:bCs/>
          <w:sz w:val="36"/>
          <w:szCs w:val="36"/>
          <w:rtl/>
        </w:rPr>
        <w:t xml:space="preserve">بركة المدينة المنورة من خلال الأحاديث النبوية/ </w:t>
      </w:r>
      <w:r w:rsidRPr="004A5F12">
        <w:rPr>
          <w:rFonts w:cs="Traditional Arabic" w:hint="cs"/>
          <w:sz w:val="36"/>
          <w:szCs w:val="36"/>
          <w:rtl/>
        </w:rPr>
        <w:t>خالد بن إبراهيم الرومي.- الرياض: دار كنوز إشبيليا، 1436 هـ، 83 ص.</w:t>
      </w:r>
    </w:p>
    <w:p w:rsidR="00FB40B8" w:rsidRPr="001D5479" w:rsidRDefault="00FB40B8" w:rsidP="00A36B91">
      <w:pPr>
        <w:pStyle w:val="a3"/>
        <w:ind w:left="651" w:hanging="429"/>
        <w:jc w:val="both"/>
        <w:rPr>
          <w:rFonts w:ascii="Times New Roman" w:eastAsia="Times New Roman" w:hAnsi="Times New Roman" w:cs="Traditional Arabic"/>
          <w:sz w:val="36"/>
          <w:szCs w:val="36"/>
          <w:rtl/>
          <w:lang w:eastAsia="ar-SA"/>
        </w:rPr>
      </w:pPr>
    </w:p>
    <w:p w:rsidR="00A95405"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33A6A">
        <w:rPr>
          <w:rFonts w:ascii="Times New Roman" w:eastAsia="Times New Roman" w:hAnsi="Times New Roman" w:cs="Traditional Arabic" w:hint="cs"/>
          <w:b/>
          <w:bCs/>
          <w:sz w:val="36"/>
          <w:szCs w:val="36"/>
          <w:rtl/>
          <w:lang w:eastAsia="ar-SA"/>
        </w:rPr>
        <w:t>برنامج الحافظ أبي عبدالله محمد بن عبدالرحمن التجيبي (ت 610 هـ)</w:t>
      </w:r>
      <w:r>
        <w:rPr>
          <w:rFonts w:ascii="Times New Roman" w:eastAsia="Times New Roman" w:hAnsi="Times New Roman" w:cs="Traditional Arabic" w:hint="cs"/>
          <w:sz w:val="36"/>
          <w:szCs w:val="36"/>
          <w:rtl/>
          <w:lang w:eastAsia="ar-SA"/>
        </w:rPr>
        <w:t>/ دراسة وتحقيق الحسن إد سعيد.- الرباط: وزارة الأوقاف، 1432 هـ، 507 ص</w:t>
      </w:r>
      <w:r w:rsidR="00A9540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p>
    <w:p w:rsidR="001B0B46" w:rsidRDefault="00A95405" w:rsidP="00A95405">
      <w:pPr>
        <w:pStyle w:val="a3"/>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w:t>
      </w:r>
      <w:r w:rsidR="001B0B46">
        <w:rPr>
          <w:rFonts w:ascii="Times New Roman" w:eastAsia="Times New Roman" w:hAnsi="Times New Roman" w:cs="Traditional Arabic" w:hint="cs"/>
          <w:sz w:val="36"/>
          <w:szCs w:val="36"/>
          <w:rtl/>
          <w:lang w:eastAsia="ar-SA"/>
        </w:rPr>
        <w:t>أصل</w:t>
      </w:r>
      <w:r>
        <w:rPr>
          <w:rFonts w:ascii="Times New Roman" w:eastAsia="Times New Roman" w:hAnsi="Times New Roman" w:cs="Traditional Arabic" w:hint="cs"/>
          <w:sz w:val="36"/>
          <w:szCs w:val="36"/>
          <w:rtl/>
          <w:lang w:eastAsia="ar-SA"/>
        </w:rPr>
        <w:t>:</w:t>
      </w:r>
      <w:r w:rsidR="001B0B46">
        <w:rPr>
          <w:rFonts w:ascii="Times New Roman" w:eastAsia="Times New Roman" w:hAnsi="Times New Roman" w:cs="Traditional Arabic" w:hint="cs"/>
          <w:sz w:val="36"/>
          <w:szCs w:val="36"/>
          <w:rtl/>
          <w:lang w:eastAsia="ar-SA"/>
        </w:rPr>
        <w:t xml:space="preserve"> رسالة </w:t>
      </w:r>
      <w:r>
        <w:rPr>
          <w:rFonts w:ascii="Times New Roman" w:eastAsia="Times New Roman" w:hAnsi="Times New Roman" w:cs="Traditional Arabic" w:hint="cs"/>
          <w:sz w:val="36"/>
          <w:szCs w:val="36"/>
          <w:rtl/>
          <w:lang w:eastAsia="ar-SA"/>
        </w:rPr>
        <w:t>دكتوراه - دار الحديث الحسنية، 1432 هـ</w:t>
      </w:r>
      <w:r w:rsidR="001B0B46">
        <w:rPr>
          <w:rFonts w:ascii="Times New Roman" w:eastAsia="Times New Roman" w:hAnsi="Times New Roman" w:cs="Traditional Arabic" w:hint="cs"/>
          <w:sz w:val="36"/>
          <w:szCs w:val="36"/>
          <w:rtl/>
          <w:lang w:eastAsia="ar-SA"/>
        </w:rPr>
        <w:t>.</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FB40B8" w:rsidRPr="00F92971" w:rsidRDefault="00FB40B8" w:rsidP="00FB40B8">
      <w:pPr>
        <w:pStyle w:val="a3"/>
        <w:numPr>
          <w:ilvl w:val="0"/>
          <w:numId w:val="7"/>
        </w:numPr>
        <w:ind w:left="651" w:hanging="283"/>
        <w:jc w:val="both"/>
        <w:rPr>
          <w:rFonts w:cs="Traditional Arabic"/>
          <w:sz w:val="36"/>
          <w:szCs w:val="36"/>
          <w:rtl/>
        </w:rPr>
      </w:pPr>
      <w:r w:rsidRPr="00F92971">
        <w:rPr>
          <w:rFonts w:cs="Traditional Arabic" w:hint="cs"/>
          <w:b/>
          <w:bCs/>
          <w:sz w:val="36"/>
          <w:szCs w:val="36"/>
          <w:rtl/>
        </w:rPr>
        <w:t xml:space="preserve">البريد النبوي/ </w:t>
      </w:r>
      <w:r w:rsidRPr="00F92971">
        <w:rPr>
          <w:rFonts w:cs="Traditional Arabic" w:hint="cs"/>
          <w:sz w:val="36"/>
          <w:szCs w:val="36"/>
          <w:rtl/>
        </w:rPr>
        <w:t>جهاد محمد حجاج.- دسوق، مصر: دار العلم والإيمان، 1436هـ، 80 ص.</w:t>
      </w:r>
    </w:p>
    <w:p w:rsidR="00FB40B8" w:rsidRPr="00F92971" w:rsidRDefault="00FB40B8" w:rsidP="00FB40B8">
      <w:pPr>
        <w:pStyle w:val="a3"/>
        <w:ind w:left="651"/>
        <w:jc w:val="both"/>
        <w:rPr>
          <w:rFonts w:cs="Traditional Arabic"/>
          <w:sz w:val="36"/>
          <w:szCs w:val="36"/>
        </w:rPr>
      </w:pPr>
      <w:r w:rsidRPr="00F92971">
        <w:rPr>
          <w:rFonts w:cs="Traditional Arabic" w:hint="cs"/>
          <w:sz w:val="36"/>
          <w:szCs w:val="36"/>
          <w:rtl/>
        </w:rPr>
        <w:t xml:space="preserve">وهو </w:t>
      </w:r>
      <w:r>
        <w:rPr>
          <w:rFonts w:cs="Traditional Arabic" w:hint="cs"/>
          <w:sz w:val="36"/>
          <w:szCs w:val="36"/>
          <w:rtl/>
        </w:rPr>
        <w:t>في</w:t>
      </w:r>
      <w:r w:rsidRPr="00F92971">
        <w:rPr>
          <w:rFonts w:cs="Traditional Arabic" w:hint="cs"/>
          <w:sz w:val="36"/>
          <w:szCs w:val="36"/>
          <w:rtl/>
        </w:rPr>
        <w:t xml:space="preserve"> رسائل النبي صلى الله عليه وسلم إلى الملوك والحكام.</w:t>
      </w:r>
    </w:p>
    <w:p w:rsidR="00FB40B8" w:rsidRPr="00F92971" w:rsidRDefault="00FB40B8" w:rsidP="00FB40B8">
      <w:pPr>
        <w:pStyle w:val="a3"/>
        <w:spacing w:after="0" w:line="240" w:lineRule="auto"/>
        <w:ind w:left="651" w:hanging="283"/>
        <w:jc w:val="both"/>
        <w:rPr>
          <w:rFonts w:cs="Traditional Arabic"/>
          <w:sz w:val="36"/>
          <w:szCs w:val="36"/>
        </w:rPr>
      </w:pPr>
    </w:p>
    <w:p w:rsidR="00FB40B8" w:rsidRDefault="00FB40B8" w:rsidP="00FB40B8">
      <w:pPr>
        <w:pStyle w:val="a3"/>
        <w:numPr>
          <w:ilvl w:val="0"/>
          <w:numId w:val="7"/>
        </w:numPr>
        <w:spacing w:after="0" w:line="240" w:lineRule="auto"/>
        <w:ind w:left="651" w:hanging="283"/>
        <w:jc w:val="both"/>
        <w:rPr>
          <w:rFonts w:cs="Traditional Arabic"/>
          <w:sz w:val="36"/>
          <w:szCs w:val="36"/>
        </w:rPr>
      </w:pPr>
      <w:r w:rsidRPr="00BF3183">
        <w:rPr>
          <w:rFonts w:cs="Traditional Arabic" w:hint="cs"/>
          <w:b/>
          <w:bCs/>
          <w:sz w:val="36"/>
          <w:szCs w:val="36"/>
          <w:rtl/>
        </w:rPr>
        <w:t>البزوغ في تخريج أحاديث البلوغ</w:t>
      </w:r>
      <w:r>
        <w:rPr>
          <w:rFonts w:cs="Traditional Arabic" w:hint="cs"/>
          <w:sz w:val="36"/>
          <w:szCs w:val="36"/>
          <w:rtl/>
        </w:rPr>
        <w:t>/ أحمد بن علي بن حجر العسقلاني (ت 852 هـ)؛ [تحقيق] خالد بن عبدالله الدبيخي.- الرياض: دار التوحيد، 1434 هـ، 310 ص (كتاب الطهارة، من بلوغ المرام).</w:t>
      </w:r>
    </w:p>
    <w:p w:rsidR="00FB40B8" w:rsidRPr="00FB40B8" w:rsidRDefault="00FB40B8"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0D5943">
        <w:rPr>
          <w:rFonts w:ascii="Times New Roman" w:eastAsia="Times New Roman" w:hAnsi="Times New Roman" w:cs="Traditional Arabic" w:hint="cs"/>
          <w:b/>
          <w:bCs/>
          <w:sz w:val="36"/>
          <w:szCs w:val="36"/>
          <w:rtl/>
          <w:lang w:eastAsia="ar-SA"/>
        </w:rPr>
        <w:lastRenderedPageBreak/>
        <w:t>بغية المتقن بشرح تذكرة ابن الملقن</w:t>
      </w:r>
      <w:r>
        <w:rPr>
          <w:rFonts w:ascii="Times New Roman" w:eastAsia="Times New Roman" w:hAnsi="Times New Roman" w:cs="Traditional Arabic" w:hint="cs"/>
          <w:sz w:val="36"/>
          <w:szCs w:val="36"/>
          <w:rtl/>
          <w:lang w:eastAsia="ar-SA"/>
        </w:rPr>
        <w:t>/ عصام بن عبدالله السناني.- عمّان: الدار الأثرية؛ القاهرة: دار سبيل المؤمنين، 1433 هـ.</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5833E0" w:rsidRPr="00355575" w:rsidRDefault="005833E0" w:rsidP="005833E0">
      <w:pPr>
        <w:pStyle w:val="a3"/>
        <w:numPr>
          <w:ilvl w:val="0"/>
          <w:numId w:val="5"/>
        </w:numPr>
        <w:ind w:left="651" w:hanging="429"/>
        <w:jc w:val="both"/>
        <w:rPr>
          <w:rFonts w:ascii="Times New Roman" w:eastAsia="Times New Roman" w:hAnsi="Times New Roman" w:cs="Traditional Arabic"/>
          <w:sz w:val="36"/>
          <w:szCs w:val="36"/>
          <w:rtl/>
          <w:lang w:eastAsia="ar-SA"/>
        </w:rPr>
      </w:pPr>
      <w:r w:rsidRPr="005833E0">
        <w:rPr>
          <w:rFonts w:ascii="Times New Roman" w:eastAsia="Times New Roman" w:hAnsi="Times New Roman" w:cs="Traditional Arabic" w:hint="cs"/>
          <w:b/>
          <w:bCs/>
          <w:sz w:val="36"/>
          <w:szCs w:val="36"/>
          <w:rtl/>
          <w:lang w:eastAsia="ar-SA"/>
        </w:rPr>
        <w:t>بلابل التغريد فيما استفدناه أيام التجريد</w:t>
      </w:r>
      <w:r w:rsidRPr="005833E0">
        <w:rPr>
          <w:rFonts w:ascii="Times New Roman" w:eastAsia="Times New Roman" w:hAnsi="Times New Roman" w:cs="Traditional Arabic" w:hint="cs"/>
          <w:sz w:val="36"/>
          <w:szCs w:val="36"/>
          <w:rtl/>
          <w:lang w:eastAsia="ar-SA"/>
        </w:rPr>
        <w:t xml:space="preserve">/ </w:t>
      </w:r>
      <w:r w:rsidRPr="00355575">
        <w:rPr>
          <w:rFonts w:ascii="Times New Roman" w:eastAsia="Times New Roman" w:hAnsi="Times New Roman" w:cs="Traditional Arabic" w:hint="cs"/>
          <w:sz w:val="36"/>
          <w:szCs w:val="36"/>
          <w:rtl/>
          <w:lang w:eastAsia="ar-SA"/>
        </w:rPr>
        <w:t>عبدالرحمن بن عبيدالله السقاف (ت 1375 هـ)؛ تحقيق علي بن محسن بن علوي السقاف.- بيروت: الأميرة للطباعة والنشر، 1436 هـ، 909 ص.</w:t>
      </w:r>
    </w:p>
    <w:p w:rsidR="005833E0" w:rsidRPr="005833E0" w:rsidRDefault="005833E0" w:rsidP="005833E0">
      <w:pPr>
        <w:pStyle w:val="a3"/>
        <w:ind w:left="651"/>
        <w:jc w:val="both"/>
        <w:rPr>
          <w:rFonts w:ascii="Times New Roman" w:eastAsia="Times New Roman" w:hAnsi="Times New Roman" w:cs="Traditional Arabic"/>
          <w:sz w:val="36"/>
          <w:szCs w:val="36"/>
          <w:rtl/>
          <w:lang w:eastAsia="ar-SA"/>
        </w:rPr>
      </w:pPr>
      <w:r w:rsidRPr="00355575">
        <w:rPr>
          <w:rFonts w:ascii="Times New Roman" w:eastAsia="Times New Roman" w:hAnsi="Times New Roman" w:cs="Traditional Arabic" w:hint="cs"/>
          <w:sz w:val="36"/>
          <w:szCs w:val="36"/>
          <w:rtl/>
          <w:lang w:eastAsia="ar-SA"/>
        </w:rPr>
        <w:t>يليه للمؤلف نفسه: السيف الحادّ لقطع الإلحاد.</w:t>
      </w:r>
    </w:p>
    <w:p w:rsidR="005833E0" w:rsidRPr="00355575" w:rsidRDefault="005833E0" w:rsidP="005833E0">
      <w:pPr>
        <w:pStyle w:val="a3"/>
        <w:ind w:left="651"/>
        <w:jc w:val="both"/>
        <w:rPr>
          <w:rFonts w:ascii="Times New Roman" w:eastAsia="Times New Roman" w:hAnsi="Times New Roman" w:cs="Traditional Arabic"/>
          <w:sz w:val="36"/>
          <w:szCs w:val="36"/>
          <w:rtl/>
          <w:lang w:eastAsia="ar-SA"/>
        </w:rPr>
      </w:pPr>
      <w:r w:rsidRPr="00355575">
        <w:rPr>
          <w:rFonts w:ascii="Times New Roman" w:eastAsia="Times New Roman" w:hAnsi="Times New Roman" w:cs="Traditional Arabic" w:hint="cs"/>
          <w:sz w:val="36"/>
          <w:szCs w:val="36"/>
          <w:rtl/>
          <w:lang w:eastAsia="ar-SA"/>
        </w:rPr>
        <w:t>كتابه الأول فيه (32) فائدة، كل فائدة تبدأ بحديث، ثم التعليق عليه وشرحه بتوسع. وينتهي بالصفحة 679.</w:t>
      </w:r>
    </w:p>
    <w:p w:rsidR="005833E0" w:rsidRDefault="005833E0" w:rsidP="00A36B91">
      <w:pPr>
        <w:pStyle w:val="a3"/>
        <w:ind w:left="651" w:hanging="429"/>
        <w:jc w:val="both"/>
        <w:rPr>
          <w:rFonts w:ascii="Times New Roman" w:eastAsia="Times New Roman" w:hAnsi="Times New Roman" w:cs="Traditional Arabic"/>
          <w:sz w:val="36"/>
          <w:szCs w:val="36"/>
          <w:rtl/>
          <w:lang w:eastAsia="ar-SA"/>
        </w:rPr>
      </w:pPr>
    </w:p>
    <w:p w:rsidR="00FB40B8" w:rsidRDefault="00FB40B8" w:rsidP="00FB40B8">
      <w:pPr>
        <w:pStyle w:val="a3"/>
        <w:numPr>
          <w:ilvl w:val="0"/>
          <w:numId w:val="7"/>
        </w:numPr>
        <w:spacing w:after="0" w:line="240" w:lineRule="auto"/>
        <w:ind w:left="651" w:hanging="283"/>
        <w:jc w:val="both"/>
        <w:rPr>
          <w:rFonts w:cs="Traditional Arabic"/>
          <w:sz w:val="36"/>
          <w:szCs w:val="36"/>
        </w:rPr>
      </w:pPr>
      <w:r w:rsidRPr="002A39C7">
        <w:rPr>
          <w:rFonts w:cs="Traditional Arabic" w:hint="cs"/>
          <w:b/>
          <w:bCs/>
          <w:sz w:val="36"/>
          <w:szCs w:val="36"/>
          <w:rtl/>
        </w:rPr>
        <w:t>بلاغة أسلوب الخبر في أحاديث الترغيب والترهيب من خلال كتاب "اللؤلؤ والمرجان فيما اتفق عليه الشيخان": دراسة بلاغية تحليلية</w:t>
      </w:r>
      <w:r>
        <w:rPr>
          <w:rFonts w:cs="Traditional Arabic" w:hint="cs"/>
          <w:sz w:val="36"/>
          <w:szCs w:val="36"/>
          <w:rtl/>
        </w:rPr>
        <w:t>/ رشيد راشد الجابري.- المدينة المنورة: جامعة طيبة، 1434 هـ، 155 ورقة (بحث مكمل للماجستير).</w:t>
      </w:r>
    </w:p>
    <w:p w:rsidR="00FB40B8" w:rsidRPr="00FB40B8" w:rsidRDefault="00FB40B8"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33A6A">
        <w:rPr>
          <w:rFonts w:ascii="Times New Roman" w:eastAsia="Times New Roman" w:hAnsi="Times New Roman" w:cs="Traditional Arabic" w:hint="cs"/>
          <w:b/>
          <w:bCs/>
          <w:sz w:val="36"/>
          <w:szCs w:val="36"/>
          <w:rtl/>
          <w:lang w:eastAsia="ar-SA"/>
        </w:rPr>
        <w:t>بلاغة الأمان: قراءات في التحليل البلاغي للسنة النبوية</w:t>
      </w:r>
      <w:r>
        <w:rPr>
          <w:rFonts w:ascii="Times New Roman" w:eastAsia="Times New Roman" w:hAnsi="Times New Roman" w:cs="Traditional Arabic" w:hint="cs"/>
          <w:sz w:val="36"/>
          <w:szCs w:val="36"/>
          <w:rtl/>
          <w:lang w:eastAsia="ar-SA"/>
        </w:rPr>
        <w:t>/ خالد فهمي.- القاهرة: دار النشر للجامعات، 1436 هـ، 184 ص.</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FB40B8" w:rsidRDefault="00FB40B8" w:rsidP="00FB40B8">
      <w:pPr>
        <w:pStyle w:val="a3"/>
        <w:numPr>
          <w:ilvl w:val="0"/>
          <w:numId w:val="7"/>
        </w:numPr>
        <w:spacing w:after="0" w:line="240" w:lineRule="auto"/>
        <w:ind w:left="651" w:hanging="283"/>
        <w:jc w:val="both"/>
        <w:rPr>
          <w:rFonts w:cs="Traditional Arabic"/>
          <w:sz w:val="36"/>
          <w:szCs w:val="36"/>
        </w:rPr>
      </w:pPr>
      <w:r w:rsidRPr="00833EE3">
        <w:rPr>
          <w:rFonts w:cs="Traditional Arabic" w:hint="cs"/>
          <w:b/>
          <w:bCs/>
          <w:sz w:val="36"/>
          <w:szCs w:val="36"/>
          <w:rtl/>
        </w:rPr>
        <w:t>بلاغة التعريف والتفكير في أحاديث صحيح البخاري</w:t>
      </w:r>
      <w:r>
        <w:rPr>
          <w:rFonts w:cs="Traditional Arabic" w:hint="cs"/>
          <w:sz w:val="36"/>
          <w:szCs w:val="36"/>
          <w:rtl/>
        </w:rPr>
        <w:t>/ عواد بن عيفان العنزي.- الرياض: جامعة الإمام، 1434 هـ، 359 ورقة (دكتوراه).</w:t>
      </w:r>
    </w:p>
    <w:p w:rsidR="00FB40B8" w:rsidRPr="00342472" w:rsidRDefault="00FB40B8" w:rsidP="00FB40B8">
      <w:pPr>
        <w:pStyle w:val="a3"/>
        <w:ind w:left="651" w:hanging="283"/>
        <w:rPr>
          <w:rFonts w:cs="Traditional Arabic"/>
          <w:sz w:val="36"/>
          <w:szCs w:val="36"/>
          <w:rtl/>
        </w:rPr>
      </w:pPr>
    </w:p>
    <w:p w:rsidR="00FB40B8" w:rsidRPr="00F707A8" w:rsidRDefault="00FB40B8" w:rsidP="00FB40B8">
      <w:pPr>
        <w:pStyle w:val="a3"/>
        <w:numPr>
          <w:ilvl w:val="0"/>
          <w:numId w:val="7"/>
        </w:numPr>
        <w:spacing w:after="0" w:line="240" w:lineRule="auto"/>
        <w:ind w:left="651" w:hanging="283"/>
        <w:jc w:val="both"/>
        <w:rPr>
          <w:rFonts w:cs="Traditional Arabic"/>
          <w:sz w:val="36"/>
          <w:szCs w:val="36"/>
        </w:rPr>
      </w:pPr>
      <w:r w:rsidRPr="005D2AAB">
        <w:rPr>
          <w:rFonts w:cs="Traditional Arabic" w:hint="cs"/>
          <w:b/>
          <w:bCs/>
          <w:sz w:val="36"/>
          <w:szCs w:val="36"/>
          <w:rtl/>
        </w:rPr>
        <w:t>بلاغة التقابل في الحديث النبوي الشريف: دراسة أسلوبية</w:t>
      </w:r>
      <w:r>
        <w:rPr>
          <w:rFonts w:cs="Traditional Arabic" w:hint="cs"/>
          <w:sz w:val="36"/>
          <w:szCs w:val="36"/>
          <w:rtl/>
        </w:rPr>
        <w:t>/ أسماء سعود الخطاب.- القاهرة: دار النابغة، 1435 هـ، 278 ص (أصله رسالة علمية).</w:t>
      </w:r>
    </w:p>
    <w:p w:rsidR="00FB40B8" w:rsidRPr="00FB40B8" w:rsidRDefault="00FB40B8" w:rsidP="00A36B91">
      <w:pPr>
        <w:pStyle w:val="a3"/>
        <w:ind w:left="651" w:hanging="429"/>
        <w:jc w:val="both"/>
        <w:rPr>
          <w:rFonts w:ascii="Times New Roman" w:eastAsia="Times New Roman" w:hAnsi="Times New Roman" w:cs="Traditional Arabic"/>
          <w:sz w:val="36"/>
          <w:szCs w:val="36"/>
          <w:rtl/>
          <w:lang w:eastAsia="ar-SA"/>
        </w:rPr>
      </w:pPr>
    </w:p>
    <w:p w:rsidR="001B0B46" w:rsidRPr="00CC4C03" w:rsidRDefault="001B0B46"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A43BE7">
        <w:rPr>
          <w:rFonts w:ascii="Times New Roman" w:eastAsia="Times New Roman" w:hAnsi="Times New Roman" w:cs="Traditional Arabic" w:hint="cs"/>
          <w:b/>
          <w:bCs/>
          <w:sz w:val="36"/>
          <w:szCs w:val="36"/>
          <w:rtl/>
          <w:lang w:eastAsia="ar-SA"/>
        </w:rPr>
        <w:lastRenderedPageBreak/>
        <w:t>البلاغة في القرآن الكريم والسنة النبوية</w:t>
      </w:r>
      <w:r>
        <w:rPr>
          <w:rFonts w:ascii="Times New Roman" w:eastAsia="Times New Roman" w:hAnsi="Times New Roman" w:cs="Traditional Arabic" w:hint="cs"/>
          <w:sz w:val="36"/>
          <w:szCs w:val="36"/>
          <w:rtl/>
          <w:lang w:eastAsia="ar-SA"/>
        </w:rPr>
        <w:t>/ عزة محمد جدوع.- الرياض: مكتبة الرشد، 1434 هـ، 418 ص.</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A9592A" w:rsidRDefault="00A9592A" w:rsidP="00A9592A">
      <w:pPr>
        <w:pStyle w:val="a3"/>
        <w:numPr>
          <w:ilvl w:val="0"/>
          <w:numId w:val="8"/>
        </w:numPr>
        <w:ind w:left="651" w:hanging="283"/>
        <w:jc w:val="both"/>
        <w:rPr>
          <w:rFonts w:cs="Traditional Arabic"/>
          <w:sz w:val="36"/>
          <w:szCs w:val="36"/>
        </w:rPr>
      </w:pPr>
      <w:r w:rsidRPr="00AE713D">
        <w:rPr>
          <w:rFonts w:cs="Traditional Arabic" w:hint="cs"/>
          <w:b/>
          <w:bCs/>
          <w:sz w:val="36"/>
          <w:szCs w:val="36"/>
          <w:rtl/>
        </w:rPr>
        <w:t>البلاغة النبوية في كتاب العلم في الصحيحين</w:t>
      </w:r>
      <w:r w:rsidRPr="00AE713D">
        <w:rPr>
          <w:rFonts w:cs="Traditional Arabic" w:hint="cs"/>
          <w:sz w:val="36"/>
          <w:szCs w:val="36"/>
          <w:rtl/>
        </w:rPr>
        <w:t>/ أروى بنت عبدالله الطيار.- الرياض: جامعة الإمام، 1436 هـ، 238 ورقة (ماجستير).</w:t>
      </w:r>
    </w:p>
    <w:p w:rsidR="00A9592A" w:rsidRPr="00A9592A" w:rsidRDefault="00A9592A"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43BE7">
        <w:rPr>
          <w:rFonts w:ascii="Times New Roman" w:eastAsia="Times New Roman" w:hAnsi="Times New Roman" w:cs="Traditional Arabic" w:hint="cs"/>
          <w:b/>
          <w:bCs/>
          <w:sz w:val="36"/>
          <w:szCs w:val="36"/>
          <w:rtl/>
          <w:lang w:eastAsia="ar-SA"/>
        </w:rPr>
        <w:t>البلدانيات: أربعون حديثًا عن أربعين شيخًا من أربعين بلدًا قد دخلتها</w:t>
      </w:r>
      <w:r>
        <w:rPr>
          <w:rFonts w:ascii="Times New Roman" w:eastAsia="Times New Roman" w:hAnsi="Times New Roman" w:cs="Traditional Arabic" w:hint="cs"/>
          <w:sz w:val="36"/>
          <w:szCs w:val="36"/>
          <w:rtl/>
          <w:lang w:eastAsia="ar-SA"/>
        </w:rPr>
        <w:t>/ أسامة السيد محمود الأزهري.- مصر: دار الفقيه، 1434 هـ، 318 ص.</w:t>
      </w:r>
    </w:p>
    <w:p w:rsidR="001B0B46" w:rsidRPr="00A172B8" w:rsidRDefault="001B0B46"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43BE7">
        <w:rPr>
          <w:rFonts w:ascii="Times New Roman" w:eastAsia="Times New Roman" w:hAnsi="Times New Roman" w:cs="Traditional Arabic" w:hint="cs"/>
          <w:b/>
          <w:bCs/>
          <w:sz w:val="36"/>
          <w:szCs w:val="36"/>
          <w:rtl/>
          <w:lang w:eastAsia="ar-SA"/>
        </w:rPr>
        <w:t>بلوغ الآمال من مصطلح الحديث والرجال</w:t>
      </w:r>
      <w:r>
        <w:rPr>
          <w:rFonts w:ascii="Times New Roman" w:eastAsia="Times New Roman" w:hAnsi="Times New Roman" w:cs="Traditional Arabic" w:hint="cs"/>
          <w:sz w:val="36"/>
          <w:szCs w:val="36"/>
          <w:rtl/>
          <w:lang w:eastAsia="ar-SA"/>
        </w:rPr>
        <w:t>/ محمد محمود بكار.- القاهرة: دار السلام، 1433 هـ، 761 ص.</w:t>
      </w:r>
    </w:p>
    <w:p w:rsidR="001B0B46" w:rsidRPr="009344FE" w:rsidRDefault="001B0B46"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43BE7">
        <w:rPr>
          <w:rFonts w:ascii="Times New Roman" w:eastAsia="Times New Roman" w:hAnsi="Times New Roman" w:cs="Traditional Arabic" w:hint="cs"/>
          <w:b/>
          <w:bCs/>
          <w:sz w:val="36"/>
          <w:szCs w:val="36"/>
          <w:rtl/>
          <w:lang w:eastAsia="ar-SA"/>
        </w:rPr>
        <w:t>بلوغ الأماني بتراجم شيوخ أبي الشيخ الأصبهاني</w:t>
      </w:r>
      <w:r>
        <w:rPr>
          <w:rFonts w:ascii="Times New Roman" w:eastAsia="Times New Roman" w:hAnsi="Times New Roman" w:cs="Traditional Arabic" w:hint="cs"/>
          <w:sz w:val="36"/>
          <w:szCs w:val="36"/>
          <w:rtl/>
          <w:lang w:eastAsia="ar-SA"/>
        </w:rPr>
        <w:t>/ نايف بن صلاح المنصوري؛ راجعه ولخص أحكامه أبو الحسن [مصطفى بن إسماعيل] السليماني.- الرياض: دار العاصمة، 1433 هـ، 2 مج (1269 ص).</w:t>
      </w:r>
    </w:p>
    <w:p w:rsidR="001B0B46" w:rsidRDefault="001B0B46" w:rsidP="007265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هو أبو الشيخ عبدالله بن محمد الأصبهاني، ت 369 هـ.</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43BE7">
        <w:rPr>
          <w:rFonts w:ascii="Times New Roman" w:eastAsia="Times New Roman" w:hAnsi="Times New Roman" w:cs="Traditional Arabic" w:hint="cs"/>
          <w:b/>
          <w:bCs/>
          <w:sz w:val="36"/>
          <w:szCs w:val="36"/>
          <w:rtl/>
          <w:lang w:eastAsia="ar-SA"/>
        </w:rPr>
        <w:t>بلوغ المرام من أدلة الأحكام</w:t>
      </w:r>
      <w:r>
        <w:rPr>
          <w:rFonts w:ascii="Times New Roman" w:eastAsia="Times New Roman" w:hAnsi="Times New Roman" w:cs="Traditional Arabic" w:hint="cs"/>
          <w:sz w:val="36"/>
          <w:szCs w:val="36"/>
          <w:rtl/>
          <w:lang w:eastAsia="ar-SA"/>
        </w:rPr>
        <w:t>/ أحمد بن علي بن حجر العسقلاني (ت 852 هـ)؛ اعتنى به أحمد بن عبدالعزيز بن سليمان بن شبيب، هشام بن سعد العبيلي.- الرياض: المعدّان، 1433 هـ، 309 ص.</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A9592A" w:rsidRDefault="00A9592A" w:rsidP="00A9592A">
      <w:pPr>
        <w:pStyle w:val="a3"/>
        <w:numPr>
          <w:ilvl w:val="0"/>
          <w:numId w:val="5"/>
        </w:numPr>
        <w:ind w:left="651" w:hanging="429"/>
        <w:jc w:val="both"/>
        <w:rPr>
          <w:rFonts w:ascii="Times New Roman" w:eastAsia="Times New Roman" w:hAnsi="Times New Roman" w:cs="Traditional Arabic"/>
          <w:sz w:val="36"/>
          <w:szCs w:val="36"/>
          <w:lang w:eastAsia="ar-SA"/>
        </w:rPr>
      </w:pPr>
      <w:r w:rsidRPr="00A43BE7">
        <w:rPr>
          <w:rFonts w:ascii="Times New Roman" w:eastAsia="Times New Roman" w:hAnsi="Times New Roman" w:cs="Traditional Arabic" w:hint="cs"/>
          <w:b/>
          <w:bCs/>
          <w:sz w:val="36"/>
          <w:szCs w:val="36"/>
          <w:rtl/>
          <w:lang w:eastAsia="ar-SA"/>
        </w:rPr>
        <w:lastRenderedPageBreak/>
        <w:t>بلوغ المرام من أدلة الأحكام</w:t>
      </w:r>
      <w:r>
        <w:rPr>
          <w:rFonts w:ascii="Times New Roman" w:eastAsia="Times New Roman" w:hAnsi="Times New Roman" w:cs="Traditional Arabic" w:hint="cs"/>
          <w:sz w:val="36"/>
          <w:szCs w:val="36"/>
          <w:rtl/>
          <w:lang w:eastAsia="ar-SA"/>
        </w:rPr>
        <w:t>/ لابن حجر العسقلاني؛ تحقيق عبده كوشك.- بيروت: دار البشائر الإسلامية، 1434 هـ، 484 ص.</w:t>
      </w:r>
    </w:p>
    <w:p w:rsidR="00A9592A" w:rsidRDefault="00A9592A" w:rsidP="00A9592A">
      <w:pPr>
        <w:pStyle w:val="a3"/>
        <w:ind w:left="651" w:hanging="429"/>
        <w:jc w:val="both"/>
        <w:rPr>
          <w:rFonts w:ascii="Times New Roman" w:eastAsia="Times New Roman" w:hAnsi="Times New Roman" w:cs="Traditional Arabic"/>
          <w:sz w:val="36"/>
          <w:szCs w:val="36"/>
          <w:rtl/>
          <w:lang w:eastAsia="ar-SA"/>
        </w:rPr>
      </w:pPr>
    </w:p>
    <w:p w:rsidR="001B0B46" w:rsidRDefault="001B0B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43BE7">
        <w:rPr>
          <w:rFonts w:ascii="Times New Roman" w:eastAsia="Times New Roman" w:hAnsi="Times New Roman" w:cs="Traditional Arabic" w:hint="cs"/>
          <w:b/>
          <w:bCs/>
          <w:sz w:val="36"/>
          <w:szCs w:val="36"/>
          <w:rtl/>
          <w:lang w:eastAsia="ar-SA"/>
        </w:rPr>
        <w:t>بلوغ المرام من أدلة الأحكام</w:t>
      </w:r>
      <w:r>
        <w:rPr>
          <w:rFonts w:ascii="Times New Roman" w:eastAsia="Times New Roman" w:hAnsi="Times New Roman" w:cs="Traditional Arabic" w:hint="cs"/>
          <w:sz w:val="36"/>
          <w:szCs w:val="36"/>
          <w:rtl/>
          <w:lang w:eastAsia="ar-SA"/>
        </w:rPr>
        <w:t>/ لابن حجر العسقلاني؛ تحقيق ماهر ياسين الفحل.- الدمام، السعودية: دار ابن الجوزي، 1435 هـ، 569 ص.</w:t>
      </w:r>
    </w:p>
    <w:p w:rsidR="001B0B46" w:rsidRDefault="001B0B46" w:rsidP="00A36B91">
      <w:pPr>
        <w:pStyle w:val="a3"/>
        <w:ind w:left="651" w:hanging="429"/>
        <w:jc w:val="both"/>
        <w:rPr>
          <w:rFonts w:ascii="Times New Roman" w:eastAsia="Times New Roman" w:hAnsi="Times New Roman" w:cs="Traditional Arabic"/>
          <w:sz w:val="36"/>
          <w:szCs w:val="36"/>
          <w:rtl/>
          <w:lang w:eastAsia="ar-SA"/>
        </w:rPr>
      </w:pPr>
    </w:p>
    <w:p w:rsidR="00A9592A" w:rsidRDefault="00A9592A" w:rsidP="00A9592A">
      <w:pPr>
        <w:pStyle w:val="a3"/>
        <w:numPr>
          <w:ilvl w:val="0"/>
          <w:numId w:val="8"/>
        </w:numPr>
        <w:ind w:left="651" w:hanging="283"/>
        <w:jc w:val="both"/>
        <w:rPr>
          <w:rFonts w:cs="Traditional Arabic"/>
          <w:sz w:val="36"/>
          <w:szCs w:val="36"/>
        </w:rPr>
      </w:pPr>
      <w:r w:rsidRPr="00503684">
        <w:rPr>
          <w:rFonts w:cs="Traditional Arabic" w:hint="cs"/>
          <w:b/>
          <w:bCs/>
          <w:sz w:val="36"/>
          <w:szCs w:val="36"/>
          <w:rtl/>
        </w:rPr>
        <w:t xml:space="preserve">بلوغ المرام من أدلة الأحكام/ </w:t>
      </w:r>
      <w:r>
        <w:rPr>
          <w:rFonts w:cs="Traditional Arabic" w:hint="cs"/>
          <w:sz w:val="36"/>
          <w:szCs w:val="36"/>
          <w:rtl/>
        </w:rPr>
        <w:t>لابن حجر العسقلاني</w:t>
      </w:r>
      <w:r w:rsidRPr="00503684">
        <w:rPr>
          <w:rFonts w:cs="Traditional Arabic" w:hint="cs"/>
          <w:sz w:val="36"/>
          <w:szCs w:val="36"/>
          <w:rtl/>
        </w:rPr>
        <w:t>؛ تحقيق محمد بن عبدالرحمن المرعشلي</w:t>
      </w:r>
      <w:r>
        <w:rPr>
          <w:rFonts w:cs="Traditional Arabic" w:hint="cs"/>
          <w:sz w:val="36"/>
          <w:szCs w:val="36"/>
          <w:rtl/>
        </w:rPr>
        <w:t xml:space="preserve">.- </w:t>
      </w:r>
      <w:r>
        <w:rPr>
          <w:rFonts w:ascii="Times New Roman" w:eastAsia="Times New Roman" w:hAnsi="Times New Roman" w:cs="Traditional Arabic" w:hint="cs"/>
          <w:sz w:val="36"/>
          <w:szCs w:val="36"/>
          <w:rtl/>
          <w:lang w:eastAsia="ar-SA"/>
        </w:rPr>
        <w:t xml:space="preserve">بيروت: دار النفائس، </w:t>
      </w:r>
      <w:r w:rsidRPr="00503684">
        <w:rPr>
          <w:rFonts w:cs="Traditional Arabic" w:hint="cs"/>
          <w:sz w:val="36"/>
          <w:szCs w:val="36"/>
          <w:rtl/>
        </w:rPr>
        <w:t xml:space="preserve">1436 هـ، 398 ص. </w:t>
      </w:r>
    </w:p>
    <w:p w:rsidR="00A9592A" w:rsidRPr="00A9592A" w:rsidRDefault="00A9592A" w:rsidP="00A36B91">
      <w:pPr>
        <w:pStyle w:val="a3"/>
        <w:ind w:left="651" w:hanging="429"/>
        <w:jc w:val="both"/>
        <w:rPr>
          <w:rFonts w:ascii="Times New Roman" w:eastAsia="Times New Roman" w:hAnsi="Times New Roman" w:cs="Traditional Arabic"/>
          <w:sz w:val="36"/>
          <w:szCs w:val="36"/>
          <w:rtl/>
          <w:lang w:eastAsia="ar-SA"/>
        </w:rPr>
      </w:pPr>
    </w:p>
    <w:p w:rsidR="00FB40B8" w:rsidRPr="00B45B13" w:rsidRDefault="00FB40B8" w:rsidP="00FB40B8">
      <w:pPr>
        <w:pStyle w:val="a3"/>
        <w:numPr>
          <w:ilvl w:val="0"/>
          <w:numId w:val="7"/>
        </w:numPr>
        <w:spacing w:after="0" w:line="240" w:lineRule="auto"/>
        <w:ind w:left="651" w:hanging="283"/>
        <w:jc w:val="both"/>
        <w:rPr>
          <w:rFonts w:cs="Traditional Arabic"/>
          <w:sz w:val="36"/>
          <w:szCs w:val="36"/>
        </w:rPr>
      </w:pPr>
      <w:r w:rsidRPr="005E300B">
        <w:rPr>
          <w:rFonts w:cs="Traditional Arabic" w:hint="cs"/>
          <w:b/>
          <w:bCs/>
          <w:sz w:val="36"/>
          <w:szCs w:val="36"/>
          <w:rtl/>
        </w:rPr>
        <w:t>بهجة النظر على شرح نخبة الفكر</w:t>
      </w:r>
      <w:r>
        <w:rPr>
          <w:rFonts w:cs="Traditional Arabic" w:hint="cs"/>
          <w:sz w:val="36"/>
          <w:szCs w:val="36"/>
          <w:rtl/>
        </w:rPr>
        <w:t>/ محمد بن صادق السندي (ت 1187 هـ)؛ تحقيق علي بن أحمد الكندي المرر.- أبو ظبي: مؤسسة بينونة للنشر؛ الرياض: ركن بينونة للنشر، 1436هـ، 686 ص.</w:t>
      </w:r>
    </w:p>
    <w:p w:rsidR="00FB40B8" w:rsidRDefault="00FB40B8" w:rsidP="003B29B1">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الصحيح في اسمه: أبو الحسن غلام حسين الصغير. واسم والده مركب: محمد صادق.</w:t>
      </w:r>
    </w:p>
    <w:p w:rsidR="00FB40B8" w:rsidRPr="00B93EF5" w:rsidRDefault="00FB40B8" w:rsidP="00A36B91">
      <w:pPr>
        <w:pStyle w:val="a3"/>
        <w:ind w:left="651" w:hanging="429"/>
        <w:jc w:val="both"/>
        <w:rPr>
          <w:rFonts w:ascii="Times New Roman" w:eastAsia="Times New Roman" w:hAnsi="Times New Roman" w:cs="Traditional Arabic"/>
          <w:sz w:val="36"/>
          <w:szCs w:val="36"/>
          <w:rtl/>
          <w:lang w:eastAsia="ar-SA"/>
        </w:rPr>
      </w:pPr>
    </w:p>
    <w:p w:rsidR="001B0B46" w:rsidRDefault="001B0B46" w:rsidP="003B29B1">
      <w:pPr>
        <w:pStyle w:val="a3"/>
        <w:numPr>
          <w:ilvl w:val="0"/>
          <w:numId w:val="5"/>
        </w:numPr>
        <w:ind w:left="651" w:hanging="429"/>
        <w:jc w:val="both"/>
        <w:rPr>
          <w:rFonts w:ascii="Times New Roman" w:eastAsia="Times New Roman" w:hAnsi="Times New Roman" w:cs="Traditional Arabic"/>
          <w:sz w:val="36"/>
          <w:szCs w:val="36"/>
          <w:lang w:eastAsia="ar-SA"/>
        </w:rPr>
      </w:pPr>
      <w:r w:rsidRPr="00A43BE7">
        <w:rPr>
          <w:rFonts w:ascii="Times New Roman" w:eastAsia="Times New Roman" w:hAnsi="Times New Roman" w:cs="Traditional Arabic" w:hint="cs"/>
          <w:b/>
          <w:bCs/>
          <w:sz w:val="36"/>
          <w:szCs w:val="36"/>
          <w:rtl/>
          <w:lang w:eastAsia="ar-SA"/>
        </w:rPr>
        <w:t>بهجة النظر على شرح نخبة الفكر</w:t>
      </w:r>
      <w:r>
        <w:rPr>
          <w:rFonts w:ascii="Times New Roman" w:eastAsia="Times New Roman" w:hAnsi="Times New Roman" w:cs="Traditional Arabic" w:hint="cs"/>
          <w:sz w:val="36"/>
          <w:szCs w:val="36"/>
          <w:rtl/>
          <w:lang w:eastAsia="ar-SA"/>
        </w:rPr>
        <w:t xml:space="preserve">/ </w:t>
      </w:r>
      <w:r w:rsidR="003B29B1">
        <w:rPr>
          <w:rFonts w:ascii="Times New Roman" w:eastAsia="Times New Roman" w:hAnsi="Times New Roman" w:cs="Traditional Arabic" w:hint="cs"/>
          <w:sz w:val="36"/>
          <w:szCs w:val="36"/>
          <w:rtl/>
          <w:lang w:eastAsia="ar-SA"/>
        </w:rPr>
        <w:t>للسندي</w:t>
      </w:r>
      <w:r>
        <w:rPr>
          <w:rFonts w:ascii="Times New Roman" w:eastAsia="Times New Roman" w:hAnsi="Times New Roman" w:cs="Traditional Arabic" w:hint="cs"/>
          <w:sz w:val="36"/>
          <w:szCs w:val="36"/>
          <w:rtl/>
          <w:lang w:eastAsia="ar-SA"/>
        </w:rPr>
        <w:t>؛ دراسة وتحقيق فرست عبدالله يحيى.- بغداد: كلية أصول الدين، 1427 هـ (دكتوراه).</w:t>
      </w:r>
    </w:p>
    <w:p w:rsidR="0048711C" w:rsidRDefault="0048711C"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43BE7">
        <w:rPr>
          <w:rFonts w:ascii="Times New Roman" w:eastAsia="Times New Roman" w:hAnsi="Times New Roman" w:cs="Traditional Arabic" w:hint="cs"/>
          <w:b/>
          <w:bCs/>
          <w:sz w:val="36"/>
          <w:szCs w:val="36"/>
          <w:rtl/>
          <w:lang w:eastAsia="ar-SA"/>
        </w:rPr>
        <w:t>بهجة النفوس وتحليها بمعرفة ما لها وما عليها: شرح مختصر صحيح الب</w:t>
      </w:r>
      <w:r>
        <w:rPr>
          <w:rFonts w:ascii="Times New Roman" w:eastAsia="Times New Roman" w:hAnsi="Times New Roman" w:cs="Traditional Arabic" w:hint="cs"/>
          <w:sz w:val="36"/>
          <w:szCs w:val="36"/>
          <w:rtl/>
          <w:lang w:eastAsia="ar-SA"/>
        </w:rPr>
        <w:t>خاري/ عبدالله بن سعد بن أبي جمرة (ت 695 هــ)؛ تحقيق عادل أحمد إبراهيم.- المنصورة: مكتبة فياض، 1434 هـ، 2 مج.</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340689" w:rsidRDefault="00340689" w:rsidP="00340689">
      <w:pPr>
        <w:pStyle w:val="a3"/>
        <w:numPr>
          <w:ilvl w:val="0"/>
          <w:numId w:val="8"/>
        </w:numPr>
        <w:spacing w:after="0" w:line="240" w:lineRule="auto"/>
        <w:ind w:left="651" w:hanging="283"/>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بيان السنة بالسنة في أبواب الزكاة والصيام والحج/ </w:t>
      </w:r>
      <w:r w:rsidRPr="007A06DB">
        <w:rPr>
          <w:rFonts w:ascii="Times New Roman" w:eastAsia="Times New Roman" w:hAnsi="Times New Roman" w:cs="Traditional Arabic" w:hint="cs"/>
          <w:sz w:val="36"/>
          <w:szCs w:val="36"/>
          <w:rtl/>
          <w:lang w:eastAsia="ar-SA"/>
        </w:rPr>
        <w:t>عبدالرحمن بن صالح الصعب.-</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المدينة المنورة: الجامعة الإسلامية، 1435 هـ، 2 مج (دكتوراه).</w:t>
      </w:r>
    </w:p>
    <w:p w:rsidR="00340689" w:rsidRPr="00EA5FA3" w:rsidRDefault="00340689"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43BE7">
        <w:rPr>
          <w:rFonts w:ascii="Times New Roman" w:eastAsia="Times New Roman" w:hAnsi="Times New Roman" w:cs="Traditional Arabic" w:hint="cs"/>
          <w:b/>
          <w:bCs/>
          <w:sz w:val="36"/>
          <w:szCs w:val="36"/>
          <w:rtl/>
          <w:lang w:eastAsia="ar-SA"/>
        </w:rPr>
        <w:t>بيان السنة بالسنة في أبواب الصلاة جمعًا ودراسة</w:t>
      </w:r>
      <w:r>
        <w:rPr>
          <w:rFonts w:ascii="Times New Roman" w:eastAsia="Times New Roman" w:hAnsi="Times New Roman" w:cs="Traditional Arabic" w:hint="cs"/>
          <w:sz w:val="36"/>
          <w:szCs w:val="36"/>
          <w:rtl/>
          <w:lang w:eastAsia="ar-SA"/>
        </w:rPr>
        <w:t>/ أبو بكر ديالو؛ إشراف سليمان بن عبدالعزيز العريني.- المدينة المنورة: الجامعة الإسلامية، 1434 هـ، 455 ص ورقة (دكتوراه).</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3B29B1" w:rsidRDefault="003B29B1" w:rsidP="003B29B1">
      <w:pPr>
        <w:numPr>
          <w:ilvl w:val="0"/>
          <w:numId w:val="7"/>
        </w:numPr>
        <w:spacing w:after="0" w:line="240" w:lineRule="auto"/>
        <w:ind w:left="651" w:hanging="283"/>
        <w:jc w:val="both"/>
        <w:rPr>
          <w:rFonts w:ascii="Times New Roman" w:eastAsia="Times New Roman" w:hAnsi="Times New Roman" w:cs="Traditional Arabic"/>
          <w:sz w:val="36"/>
          <w:szCs w:val="36"/>
          <w:lang w:eastAsia="ar-SA"/>
        </w:rPr>
      </w:pPr>
      <w:r w:rsidRPr="001D1AD3">
        <w:rPr>
          <w:rFonts w:ascii="Times New Roman" w:eastAsia="Times New Roman" w:hAnsi="Times New Roman" w:cs="Traditional Arabic" w:hint="cs"/>
          <w:b/>
          <w:bCs/>
          <w:sz w:val="36"/>
          <w:szCs w:val="36"/>
          <w:rtl/>
          <w:lang w:eastAsia="ar-SA"/>
        </w:rPr>
        <w:t>بيان المسند والمرسل والمنقطع</w:t>
      </w:r>
      <w:r w:rsidRPr="001D1AD3">
        <w:rPr>
          <w:rFonts w:ascii="Times New Roman" w:eastAsia="Times New Roman" w:hAnsi="Times New Roman" w:cs="Traditional Arabic" w:hint="cs"/>
          <w:sz w:val="36"/>
          <w:szCs w:val="36"/>
          <w:rtl/>
          <w:lang w:eastAsia="ar-SA"/>
        </w:rPr>
        <w:t>/ تصنيف أبي عمرو عثمان بن سعيد الداني (ت 444 هـ)؛ تحقيق عمرو بن فهمي.- مصر: دار الآفاق، 1430 هـ، 134 ص.</w:t>
      </w:r>
    </w:p>
    <w:p w:rsidR="003B29B1" w:rsidRPr="003B29B1" w:rsidRDefault="003B29B1" w:rsidP="00A36B91">
      <w:pPr>
        <w:pStyle w:val="a3"/>
        <w:ind w:left="651" w:hanging="429"/>
        <w:jc w:val="both"/>
        <w:rPr>
          <w:rFonts w:ascii="Times New Roman" w:eastAsia="Times New Roman" w:hAnsi="Times New Roman" w:cs="Traditional Arabic"/>
          <w:sz w:val="36"/>
          <w:szCs w:val="36"/>
          <w:rtl/>
          <w:lang w:eastAsia="ar-SA"/>
        </w:rPr>
      </w:pPr>
    </w:p>
    <w:p w:rsidR="0048711C" w:rsidRPr="004F38B4" w:rsidRDefault="0048711C"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A43BE7">
        <w:rPr>
          <w:rFonts w:ascii="Times New Roman" w:eastAsia="Times New Roman" w:hAnsi="Times New Roman" w:cs="Traditional Arabic" w:hint="cs"/>
          <w:b/>
          <w:bCs/>
          <w:sz w:val="36"/>
          <w:szCs w:val="36"/>
          <w:rtl/>
          <w:lang w:eastAsia="ar-SA"/>
        </w:rPr>
        <w:t>بيان مشكل الأحاديث</w:t>
      </w:r>
      <w:r>
        <w:rPr>
          <w:rFonts w:ascii="Times New Roman" w:eastAsia="Times New Roman" w:hAnsi="Times New Roman" w:cs="Traditional Arabic" w:hint="cs"/>
          <w:sz w:val="36"/>
          <w:szCs w:val="36"/>
          <w:rtl/>
          <w:lang w:eastAsia="ar-SA"/>
        </w:rPr>
        <w:t>/ محمد بن الحسن بن فورك (ت 406 هـ)؛ تحقيق رايمن كوبرت.- بيروت: دار الوراق، 1433 هـ، 151 ص.</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340689" w:rsidRDefault="00340689" w:rsidP="00340689">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البيان النبوي في وصف الجنة: دراسة بلاغية في صحيح مسلم/ </w:t>
      </w:r>
      <w:r w:rsidRPr="0069326A">
        <w:rPr>
          <w:rFonts w:ascii="Times New Roman" w:eastAsia="Times New Roman" w:hAnsi="Times New Roman" w:cs="Traditional Arabic" w:hint="cs"/>
          <w:sz w:val="36"/>
          <w:szCs w:val="36"/>
          <w:rtl/>
          <w:lang w:eastAsia="ar-SA"/>
        </w:rPr>
        <w:t>أسماء بنت عبدالله الزهراني.- مكة المكرمة: جامعة أم القرى، 1435 هـ، 252 ورقة (ماجستير).</w:t>
      </w:r>
    </w:p>
    <w:p w:rsidR="00340689" w:rsidRPr="00340689" w:rsidRDefault="00340689" w:rsidP="00A36B91">
      <w:pPr>
        <w:pStyle w:val="a3"/>
        <w:ind w:left="651" w:hanging="429"/>
        <w:jc w:val="both"/>
        <w:rPr>
          <w:rFonts w:ascii="Times New Roman" w:eastAsia="Times New Roman" w:hAnsi="Times New Roman" w:cs="Traditional Arabic"/>
          <w:sz w:val="36"/>
          <w:szCs w:val="36"/>
          <w:rtl/>
          <w:lang w:eastAsia="ar-SA"/>
        </w:rPr>
      </w:pPr>
    </w:p>
    <w:p w:rsidR="0048711C" w:rsidRPr="00AB6096" w:rsidRDefault="0048711C"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AB6096">
        <w:rPr>
          <w:rFonts w:ascii="Times New Roman" w:eastAsia="Times New Roman" w:hAnsi="Times New Roman" w:cs="Traditional Arabic" w:hint="cs"/>
          <w:b/>
          <w:bCs/>
          <w:sz w:val="36"/>
          <w:szCs w:val="36"/>
          <w:rtl/>
          <w:lang w:eastAsia="ar-SA"/>
        </w:rPr>
        <w:t>البيان والتعريف في أسباب ورود الحديث</w:t>
      </w:r>
      <w:r>
        <w:rPr>
          <w:rFonts w:ascii="Times New Roman" w:eastAsia="Times New Roman" w:hAnsi="Times New Roman" w:cs="Traditional Arabic" w:hint="cs"/>
          <w:b/>
          <w:bCs/>
          <w:sz w:val="36"/>
          <w:szCs w:val="36"/>
          <w:rtl/>
          <w:lang w:eastAsia="ar-SA"/>
        </w:rPr>
        <w:t xml:space="preserve">/ </w:t>
      </w:r>
      <w:r w:rsidRPr="00AB6096">
        <w:rPr>
          <w:rFonts w:ascii="Times New Roman" w:eastAsia="Times New Roman" w:hAnsi="Times New Roman" w:cs="Traditional Arabic" w:hint="cs"/>
          <w:sz w:val="36"/>
          <w:szCs w:val="36"/>
          <w:rtl/>
          <w:lang w:eastAsia="ar-SA"/>
        </w:rPr>
        <w:t>إبراهيم بن محمد بن حمزة الحسيني (ت 1120هـ)؛</w:t>
      </w:r>
      <w:r>
        <w:rPr>
          <w:rFonts w:ascii="Times New Roman" w:eastAsia="Times New Roman" w:hAnsi="Times New Roman" w:cs="Traditional Arabic" w:hint="cs"/>
          <w:sz w:val="36"/>
          <w:szCs w:val="36"/>
          <w:rtl/>
          <w:lang w:eastAsia="ar-SA"/>
        </w:rPr>
        <w:t xml:space="preserve"> تحقيق بدر بن فواز المطرفي.-</w:t>
      </w:r>
      <w:r w:rsidRPr="00AB6096">
        <w:rPr>
          <w:rFonts w:ascii="Times New Roman" w:eastAsia="Times New Roman" w:hAnsi="Times New Roman" w:cs="Traditional Arabic" w:hint="cs"/>
          <w:sz w:val="36"/>
          <w:szCs w:val="36"/>
          <w:rtl/>
          <w:lang w:eastAsia="ar-SA"/>
        </w:rPr>
        <w:t xml:space="preserve"> المدينة المنورة: الجامعة الإسلامية, 143</w:t>
      </w:r>
      <w:r>
        <w:rPr>
          <w:rFonts w:ascii="Times New Roman" w:eastAsia="Times New Roman" w:hAnsi="Times New Roman" w:cs="Traditional Arabic" w:hint="cs"/>
          <w:sz w:val="36"/>
          <w:szCs w:val="36"/>
          <w:rtl/>
          <w:lang w:eastAsia="ar-SA"/>
        </w:rPr>
        <w:t>0</w:t>
      </w:r>
      <w:r w:rsidRPr="00AB6096">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 790 ورقة (ماجستير؟).</w:t>
      </w:r>
    </w:p>
    <w:p w:rsidR="0048711C" w:rsidRDefault="0048711C" w:rsidP="00340689">
      <w:pPr>
        <w:pStyle w:val="a3"/>
        <w:ind w:left="651"/>
        <w:jc w:val="both"/>
        <w:rPr>
          <w:rFonts w:ascii="Times New Roman" w:eastAsia="Times New Roman" w:hAnsi="Times New Roman" w:cs="Traditional Arabic"/>
          <w:sz w:val="36"/>
          <w:szCs w:val="36"/>
          <w:rtl/>
          <w:lang w:eastAsia="ar-SA"/>
        </w:rPr>
      </w:pPr>
      <w:r w:rsidRPr="003308AB">
        <w:rPr>
          <w:rFonts w:ascii="Times New Roman" w:eastAsia="Times New Roman" w:hAnsi="Times New Roman" w:cs="Traditional Arabic" w:hint="cs"/>
          <w:sz w:val="36"/>
          <w:szCs w:val="36"/>
          <w:rtl/>
          <w:lang w:eastAsia="ar-SA"/>
        </w:rPr>
        <w:t>من حديث "ذروني ما تركتكم فإنما هلك من كان قبلكم بكثرة..."</w:t>
      </w:r>
      <w:r>
        <w:rPr>
          <w:rFonts w:ascii="Times New Roman" w:eastAsia="Times New Roman" w:hAnsi="Times New Roman" w:cs="Traditional Arabic" w:hint="cs"/>
          <w:sz w:val="36"/>
          <w:szCs w:val="36"/>
          <w:rtl/>
          <w:lang w:eastAsia="ar-SA"/>
        </w:rPr>
        <w:t xml:space="preserve"> إلى حديث "ليصلِّ أحدكم نشاطه، فإذا كسل أو فتر فليقعد".</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AB6096">
        <w:rPr>
          <w:rFonts w:ascii="Times New Roman" w:eastAsia="Times New Roman" w:hAnsi="Times New Roman" w:cs="Traditional Arabic" w:hint="cs"/>
          <w:b/>
          <w:bCs/>
          <w:sz w:val="36"/>
          <w:szCs w:val="36"/>
          <w:rtl/>
          <w:lang w:eastAsia="ar-SA"/>
        </w:rPr>
        <w:lastRenderedPageBreak/>
        <w:t>البيان والتعريف في أسباب ورود الحديث</w:t>
      </w:r>
      <w:r>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للحسيني؛ تحقيق الحسيني عبدالمجيد هاشم؛ قدم له وراجعه وعلق عليه أحمد عمر هاشم.- القاهرة: أطلس للنشر، 1433 هـ، 3 مج.</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15A5A">
        <w:rPr>
          <w:rFonts w:ascii="Times New Roman" w:eastAsia="Times New Roman" w:hAnsi="Times New Roman" w:cs="Traditional Arabic" w:hint="cs"/>
          <w:b/>
          <w:bCs/>
          <w:sz w:val="36"/>
          <w:szCs w:val="36"/>
          <w:rtl/>
          <w:lang w:eastAsia="ar-SA"/>
        </w:rPr>
        <w:t>البيعة في الكتب الستة: دراسة وتخريج</w:t>
      </w:r>
      <w:r>
        <w:rPr>
          <w:rFonts w:ascii="Times New Roman" w:eastAsia="Times New Roman" w:hAnsi="Times New Roman" w:cs="Traditional Arabic" w:hint="cs"/>
          <w:sz w:val="36"/>
          <w:szCs w:val="36"/>
          <w:rtl/>
          <w:lang w:eastAsia="ar-SA"/>
        </w:rPr>
        <w:t>/ إياد علاء جاسم.- بغداد: كلية أصول الدين، 1429 هـ (ماجستير).</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Pr="00504755" w:rsidRDefault="0048711C" w:rsidP="00296706">
      <w:pPr>
        <w:pStyle w:val="a3"/>
        <w:ind w:left="651" w:hanging="429"/>
        <w:jc w:val="center"/>
        <w:rPr>
          <w:rFonts w:ascii="Times New Roman" w:eastAsia="Times New Roman" w:hAnsi="Times New Roman" w:cs="Traditional Arabic"/>
          <w:b/>
          <w:bCs/>
          <w:color w:val="FF0000"/>
          <w:sz w:val="36"/>
          <w:szCs w:val="36"/>
          <w:rtl/>
          <w:lang w:eastAsia="ar-SA"/>
        </w:rPr>
      </w:pPr>
      <w:r w:rsidRPr="00504755">
        <w:rPr>
          <w:rFonts w:ascii="Times New Roman" w:eastAsia="Times New Roman" w:hAnsi="Times New Roman" w:cs="Traditional Arabic" w:hint="cs"/>
          <w:b/>
          <w:bCs/>
          <w:color w:val="FF0000"/>
          <w:sz w:val="36"/>
          <w:szCs w:val="36"/>
          <w:rtl/>
          <w:lang w:eastAsia="ar-SA"/>
        </w:rPr>
        <w:t>حرف التاء</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15A5A">
        <w:rPr>
          <w:rFonts w:ascii="Times New Roman" w:eastAsia="Times New Roman" w:hAnsi="Times New Roman" w:cs="Traditional Arabic" w:hint="cs"/>
          <w:b/>
          <w:bCs/>
          <w:sz w:val="36"/>
          <w:szCs w:val="36"/>
          <w:rtl/>
          <w:lang w:eastAsia="ar-SA"/>
        </w:rPr>
        <w:t>التابعون الثقات المتكلم في سماعهم من الصحابة ممن لهم رواية عنهم في الكتب الستة</w:t>
      </w:r>
      <w:r>
        <w:rPr>
          <w:rFonts w:ascii="Times New Roman" w:eastAsia="Times New Roman" w:hAnsi="Times New Roman" w:cs="Traditional Arabic" w:hint="cs"/>
          <w:sz w:val="36"/>
          <w:szCs w:val="36"/>
          <w:rtl/>
          <w:lang w:eastAsia="ar-SA"/>
        </w:rPr>
        <w:t>/ سمير بن عبدالرحمن المغامسي؛ إشراف أنيس بن أحمد جمال.- المدينة المنورة: الجامعة الإسلامية، 1432 هـ (دكتوراه).</w:t>
      </w:r>
    </w:p>
    <w:p w:rsidR="0048711C" w:rsidRDefault="0048711C" w:rsidP="00340689">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حرف الفاء إلى نهاية حرف الياء.</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15A5A">
        <w:rPr>
          <w:rFonts w:ascii="Times New Roman" w:eastAsia="Times New Roman" w:hAnsi="Times New Roman" w:cs="Traditional Arabic" w:hint="cs"/>
          <w:b/>
          <w:bCs/>
          <w:sz w:val="36"/>
          <w:szCs w:val="36"/>
          <w:rtl/>
          <w:lang w:eastAsia="ar-SA"/>
        </w:rPr>
        <w:t>التابعي سعد بن إبراهيم بن عبدالرحمن بن عوف ومروياته في الكتب الستة: دراسة وتحقيقًا</w:t>
      </w:r>
      <w:r>
        <w:rPr>
          <w:rFonts w:ascii="Times New Roman" w:eastAsia="Times New Roman" w:hAnsi="Times New Roman" w:cs="Traditional Arabic" w:hint="cs"/>
          <w:sz w:val="36"/>
          <w:szCs w:val="36"/>
          <w:rtl/>
          <w:lang w:eastAsia="ar-SA"/>
        </w:rPr>
        <w:t>/ عبدالكريم خلف القيسي.- بغداد: كلية العلوم الإسلامية، 1428 هـ (ماجستير).</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3B29B1" w:rsidRPr="001D1AD3" w:rsidRDefault="003B29B1" w:rsidP="003B29B1">
      <w:pPr>
        <w:numPr>
          <w:ilvl w:val="0"/>
          <w:numId w:val="7"/>
        </w:numPr>
        <w:spacing w:after="0" w:line="240" w:lineRule="auto"/>
        <w:ind w:left="651" w:hanging="283"/>
        <w:jc w:val="both"/>
        <w:rPr>
          <w:rFonts w:ascii="Times New Roman" w:eastAsia="Times New Roman" w:hAnsi="Times New Roman" w:cs="Traditional Arabic"/>
          <w:sz w:val="36"/>
          <w:szCs w:val="36"/>
          <w:lang w:eastAsia="ar-SA"/>
        </w:rPr>
      </w:pPr>
      <w:r w:rsidRPr="00E94E6F">
        <w:rPr>
          <w:rFonts w:ascii="Times New Roman" w:eastAsia="Times New Roman" w:hAnsi="Times New Roman" w:cs="Traditional Arabic" w:hint="cs"/>
          <w:b/>
          <w:bCs/>
          <w:sz w:val="36"/>
          <w:szCs w:val="36"/>
          <w:rtl/>
          <w:lang w:eastAsia="ar-SA"/>
        </w:rPr>
        <w:t>تاريخ ابن أبي خيثمة: قطعة من الكوفيين</w:t>
      </w:r>
      <w:r>
        <w:rPr>
          <w:rFonts w:ascii="Times New Roman" w:eastAsia="Times New Roman" w:hAnsi="Times New Roman" w:cs="Traditional Arabic" w:hint="cs"/>
          <w:sz w:val="36"/>
          <w:szCs w:val="36"/>
          <w:rtl/>
          <w:lang w:eastAsia="ar-SA"/>
        </w:rPr>
        <w:t>/ نسخها وصححها محمد بن عبدالله السريع.- الرياض: دار العاصمة، 1435 هـ، 282 ص.</w:t>
      </w:r>
    </w:p>
    <w:p w:rsidR="003B29B1" w:rsidRDefault="003B29B1" w:rsidP="003B29B1">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هو أحمد بن زهير بن أبي خيثمة (ت 279 هـ).</w:t>
      </w:r>
    </w:p>
    <w:p w:rsidR="003B29B1" w:rsidRDefault="003B29B1" w:rsidP="003B29B1">
      <w:pPr>
        <w:pStyle w:val="a3"/>
        <w:ind w:left="651" w:hanging="283"/>
        <w:rPr>
          <w:rFonts w:ascii="Times New Roman" w:eastAsia="Times New Roman" w:hAnsi="Times New Roman" w:cs="Traditional Arabic"/>
          <w:sz w:val="36"/>
          <w:szCs w:val="36"/>
          <w:rtl/>
          <w:lang w:eastAsia="ar-SA"/>
        </w:rPr>
      </w:pPr>
    </w:p>
    <w:p w:rsidR="003B29B1" w:rsidRDefault="003B29B1" w:rsidP="003B29B1">
      <w:pPr>
        <w:pStyle w:val="a3"/>
        <w:numPr>
          <w:ilvl w:val="0"/>
          <w:numId w:val="5"/>
        </w:numPr>
        <w:ind w:left="651" w:hanging="283"/>
        <w:jc w:val="both"/>
        <w:rPr>
          <w:rFonts w:ascii="Times New Roman" w:eastAsia="Times New Roman" w:hAnsi="Times New Roman" w:cs="Traditional Arabic"/>
          <w:sz w:val="36"/>
          <w:szCs w:val="36"/>
          <w:rtl/>
          <w:lang w:eastAsia="ar-SA"/>
        </w:rPr>
      </w:pPr>
      <w:r w:rsidRPr="00F10247">
        <w:rPr>
          <w:rFonts w:ascii="Times New Roman" w:eastAsia="Times New Roman" w:hAnsi="Times New Roman" w:cs="Traditional Arabic" w:hint="cs"/>
          <w:b/>
          <w:bCs/>
          <w:sz w:val="36"/>
          <w:szCs w:val="36"/>
          <w:rtl/>
          <w:lang w:eastAsia="ar-SA"/>
        </w:rPr>
        <w:lastRenderedPageBreak/>
        <w:t>تاريخ الحديث النبوي في تونس، أو مدرسة الحديث التونسية</w:t>
      </w:r>
      <w:r>
        <w:rPr>
          <w:rFonts w:ascii="Times New Roman" w:eastAsia="Times New Roman" w:hAnsi="Times New Roman" w:cs="Traditional Arabic" w:hint="cs"/>
          <w:sz w:val="36"/>
          <w:szCs w:val="36"/>
          <w:rtl/>
          <w:lang w:eastAsia="ar-SA"/>
        </w:rPr>
        <w:t>/ الهادي روشو.- القيروان: مركز الدراسات الإسلامية؛ تونس: دار سحنون، 1435 هـ، 213 ص.</w:t>
      </w:r>
    </w:p>
    <w:p w:rsidR="003B29B1" w:rsidRDefault="003B29B1" w:rsidP="00A36B91">
      <w:pPr>
        <w:pStyle w:val="a3"/>
        <w:ind w:left="651" w:hanging="429"/>
        <w:jc w:val="both"/>
        <w:rPr>
          <w:rFonts w:ascii="Times New Roman" w:eastAsia="Times New Roman" w:hAnsi="Times New Roman" w:cs="Traditional Arabic"/>
          <w:sz w:val="36"/>
          <w:szCs w:val="36"/>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15A5A">
        <w:rPr>
          <w:rFonts w:ascii="Times New Roman" w:eastAsia="Times New Roman" w:hAnsi="Times New Roman" w:cs="Traditional Arabic" w:hint="cs"/>
          <w:b/>
          <w:bCs/>
          <w:sz w:val="36"/>
          <w:szCs w:val="36"/>
          <w:rtl/>
          <w:lang w:eastAsia="ar-SA"/>
        </w:rPr>
        <w:t>تاريخ علوم الحديث في المشرق والمغرب</w:t>
      </w:r>
      <w:r>
        <w:rPr>
          <w:rFonts w:ascii="Times New Roman" w:eastAsia="Times New Roman" w:hAnsi="Times New Roman" w:cs="Traditional Arabic" w:hint="cs"/>
          <w:sz w:val="36"/>
          <w:szCs w:val="36"/>
          <w:rtl/>
          <w:lang w:eastAsia="ar-SA"/>
        </w:rPr>
        <w:t>/ محمد المختار ولد أباه.- الرباط: المنظمة الإسلامية للتربية والعلوم والثقافة، 1431 هـ، 761 ص.</w:t>
      </w:r>
    </w:p>
    <w:p w:rsidR="0048711C" w:rsidRDefault="0048711C"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ط2.- بيروت: دار الكتب العلمية، 1433 هـ، 761 ص.</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340689" w:rsidRDefault="00340689" w:rsidP="00340689">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457124">
        <w:rPr>
          <w:rFonts w:ascii="Times New Roman" w:eastAsia="Times New Roman" w:hAnsi="Times New Roman" w:cs="Traditional Arabic" w:hint="cs"/>
          <w:b/>
          <w:bCs/>
          <w:sz w:val="36"/>
          <w:szCs w:val="36"/>
          <w:rtl/>
          <w:lang w:eastAsia="ar-SA"/>
        </w:rPr>
        <w:t>تاريخ المحدِّثين ببلخ والواردين عليها</w:t>
      </w:r>
      <w:r>
        <w:rPr>
          <w:rFonts w:ascii="Times New Roman" w:eastAsia="Times New Roman" w:hAnsi="Times New Roman" w:cs="Traditional Arabic" w:hint="cs"/>
          <w:sz w:val="36"/>
          <w:szCs w:val="36"/>
          <w:rtl/>
          <w:lang w:eastAsia="ar-SA"/>
        </w:rPr>
        <w:t>/ إحسان الله بن أمان الله.- بيروت: دار الكتب العلمية، 1435 هـ، 496 ص.</w:t>
      </w:r>
    </w:p>
    <w:p w:rsidR="00340689" w:rsidRPr="00340689" w:rsidRDefault="00340689"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15A5A">
        <w:rPr>
          <w:rFonts w:ascii="Times New Roman" w:eastAsia="Times New Roman" w:hAnsi="Times New Roman" w:cs="Traditional Arabic" w:hint="cs"/>
          <w:b/>
          <w:bCs/>
          <w:sz w:val="36"/>
          <w:szCs w:val="36"/>
          <w:rtl/>
          <w:lang w:eastAsia="ar-SA"/>
        </w:rPr>
        <w:t>تأملات في سؤالات الصحابيات وحديثهن مع رسول الله صلى الله عليه وسلم</w:t>
      </w:r>
      <w:r>
        <w:rPr>
          <w:rFonts w:ascii="Times New Roman" w:eastAsia="Times New Roman" w:hAnsi="Times New Roman" w:cs="Traditional Arabic" w:hint="cs"/>
          <w:sz w:val="36"/>
          <w:szCs w:val="36"/>
          <w:rtl/>
          <w:lang w:eastAsia="ar-SA"/>
        </w:rPr>
        <w:t>/ منى بنت أحمد القاسم.- بيروت: دار ابن حزم، 1434 هـ، 513 ص.</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15A5A">
        <w:rPr>
          <w:rFonts w:ascii="Times New Roman" w:eastAsia="Times New Roman" w:hAnsi="Times New Roman" w:cs="Traditional Arabic" w:hint="cs"/>
          <w:b/>
          <w:bCs/>
          <w:sz w:val="36"/>
          <w:szCs w:val="36"/>
          <w:rtl/>
          <w:lang w:eastAsia="ar-SA"/>
        </w:rPr>
        <w:t>تأهب الراوي الفصيح لفتح الجامع الصحيح</w:t>
      </w:r>
      <w:r>
        <w:rPr>
          <w:rFonts w:ascii="Times New Roman" w:eastAsia="Times New Roman" w:hAnsi="Times New Roman" w:cs="Traditional Arabic" w:hint="cs"/>
          <w:sz w:val="36"/>
          <w:szCs w:val="36"/>
          <w:rtl/>
          <w:lang w:eastAsia="ar-SA"/>
        </w:rPr>
        <w:t>/ أبو القاسم بن أبي القاسم بن أبي دينار القيرواني (ت 1055 هـ)؛ تحقيق الهادي روشو.- تونس: دار سحنون؛ غلاف: بيروت: دار ابن حزم، 1435 هـ، 252 ص (وهو عن صحيح البخاري وختمه).</w:t>
      </w:r>
    </w:p>
    <w:p w:rsidR="0048711C" w:rsidRPr="00573612"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15A5A">
        <w:rPr>
          <w:rFonts w:ascii="Times New Roman" w:eastAsia="Times New Roman" w:hAnsi="Times New Roman" w:cs="Traditional Arabic" w:hint="cs"/>
          <w:b/>
          <w:bCs/>
          <w:sz w:val="36"/>
          <w:szCs w:val="36"/>
          <w:rtl/>
          <w:lang w:eastAsia="ar-SA"/>
        </w:rPr>
        <w:t>التأويل النحوي في الحديث الشريف</w:t>
      </w:r>
      <w:r>
        <w:rPr>
          <w:rFonts w:ascii="Times New Roman" w:eastAsia="Times New Roman" w:hAnsi="Times New Roman" w:cs="Traditional Arabic" w:hint="cs"/>
          <w:sz w:val="36"/>
          <w:szCs w:val="36"/>
          <w:rtl/>
          <w:lang w:eastAsia="ar-SA"/>
        </w:rPr>
        <w:t>/ فلاح إبراهيم الفهدي.- دمشق: دار النوادر، 1433 هـ، 439 ص.</w:t>
      </w:r>
    </w:p>
    <w:p w:rsidR="0048711C" w:rsidRDefault="0048711C"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بغداد، 1427 هـ.</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2826FA" w:rsidRDefault="002826FA" w:rsidP="002826FA">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9A4432">
        <w:rPr>
          <w:rFonts w:ascii="Times New Roman" w:eastAsia="Times New Roman" w:hAnsi="Times New Roman" w:cs="Traditional Arabic" w:hint="cs"/>
          <w:b/>
          <w:bCs/>
          <w:sz w:val="36"/>
          <w:szCs w:val="36"/>
          <w:rtl/>
          <w:lang w:eastAsia="ar-SA"/>
        </w:rPr>
        <w:t>التبسم والضحك في السنة النبوية: دراسة موضوعية</w:t>
      </w:r>
      <w:r>
        <w:rPr>
          <w:rFonts w:ascii="Times New Roman" w:eastAsia="Times New Roman" w:hAnsi="Times New Roman" w:cs="Traditional Arabic" w:hint="cs"/>
          <w:sz w:val="36"/>
          <w:szCs w:val="36"/>
          <w:rtl/>
          <w:lang w:eastAsia="ar-SA"/>
        </w:rPr>
        <w:t xml:space="preserve">/ محمود خالد صيام.- غزة: الجامعة الإسلامية، 1437 هـ، 212 ص (بحث مكمل للماجستير). </w:t>
      </w:r>
    </w:p>
    <w:p w:rsidR="002826FA" w:rsidRPr="002826FA" w:rsidRDefault="002826FA"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15A5A">
        <w:rPr>
          <w:rFonts w:ascii="Times New Roman" w:eastAsia="Times New Roman" w:hAnsi="Times New Roman" w:cs="Traditional Arabic" w:hint="cs"/>
          <w:b/>
          <w:bCs/>
          <w:sz w:val="36"/>
          <w:szCs w:val="36"/>
          <w:rtl/>
          <w:lang w:eastAsia="ar-SA"/>
        </w:rPr>
        <w:t>تبصير الأنام بأوهام مسائل الصيام</w:t>
      </w:r>
      <w:r>
        <w:rPr>
          <w:rFonts w:ascii="Times New Roman" w:eastAsia="Times New Roman" w:hAnsi="Times New Roman" w:cs="Traditional Arabic" w:hint="cs"/>
          <w:sz w:val="36"/>
          <w:szCs w:val="36"/>
          <w:rtl/>
          <w:lang w:eastAsia="ar-SA"/>
        </w:rPr>
        <w:t>/ عبدالله بن محمد الحمادي.- بيروت: دار ابن حزم، 1423 هـ، 464 ص.</w:t>
      </w:r>
    </w:p>
    <w:p w:rsidR="0048711C" w:rsidRDefault="0048711C"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w:t>
      </w:r>
    </w:p>
    <w:p w:rsidR="0048711C" w:rsidRDefault="0048711C"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دفع العناء بتصحيح حديث "إذا سمع أحدكم النداء".</w:t>
      </w:r>
    </w:p>
    <w:p w:rsidR="0048711C" w:rsidRDefault="0048711C"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بيان ضعف حديث " من أفطر يومًا من رمضان من غير رخصة ولا مرض لم يقضه عنه صيام الدهر كله وإن صامه".</w:t>
      </w:r>
    </w:p>
    <w:p w:rsidR="0048711C" w:rsidRDefault="0048711C"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وحديث "اللهم لك صمت وعلى رزقك أفطرت".</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B064D3" w:rsidRDefault="00B064D3" w:rsidP="00B064D3">
      <w:pPr>
        <w:pStyle w:val="a3"/>
        <w:numPr>
          <w:ilvl w:val="0"/>
          <w:numId w:val="16"/>
        </w:numPr>
        <w:ind w:left="786"/>
        <w:jc w:val="both"/>
        <w:rPr>
          <w:rFonts w:ascii="Times New Roman" w:eastAsia="Times New Roman" w:hAnsi="Times New Roman" w:cs="Traditional Arabic"/>
          <w:sz w:val="36"/>
          <w:szCs w:val="36"/>
          <w:rtl/>
          <w:lang w:eastAsia="ar-SA"/>
        </w:rPr>
      </w:pPr>
      <w:r w:rsidRPr="003E3D0F">
        <w:rPr>
          <w:rFonts w:ascii="Times New Roman" w:eastAsia="Times New Roman" w:hAnsi="Times New Roman" w:cs="Traditional Arabic" w:hint="cs"/>
          <w:b/>
          <w:bCs/>
          <w:sz w:val="36"/>
          <w:szCs w:val="36"/>
          <w:rtl/>
          <w:lang w:eastAsia="ar-SA"/>
        </w:rPr>
        <w:t>تجريد الصحاح الستة في الحديث (الموطأ والبخاري ومسلم وأبي داود والترمذي والنسائي)</w:t>
      </w:r>
      <w:r>
        <w:rPr>
          <w:rFonts w:ascii="Times New Roman" w:eastAsia="Times New Roman" w:hAnsi="Times New Roman" w:cs="Traditional Arabic" w:hint="cs"/>
          <w:sz w:val="36"/>
          <w:szCs w:val="36"/>
          <w:rtl/>
          <w:lang w:eastAsia="ar-SA"/>
        </w:rPr>
        <w:t>/ رزين بن معاوية السرقسطي (ت 535 هـ)؛ تحقيق إكرام حسن ظافر حكمي.- أبها: جامعة الملك خالد، 1436 هـ، 2 مج (بحث مكمل للماجستير).</w:t>
      </w:r>
    </w:p>
    <w:p w:rsidR="00B064D3" w:rsidRDefault="00B064D3" w:rsidP="00B064D3">
      <w:pPr>
        <w:pStyle w:val="a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باب ما نُهي عنه من دخول المشتبهين بالنساء على المرأة...</w:t>
      </w:r>
    </w:p>
    <w:p w:rsidR="00B064D3" w:rsidRDefault="00B064D3" w:rsidP="00A36B91">
      <w:pPr>
        <w:pStyle w:val="a3"/>
        <w:ind w:left="651" w:hanging="429"/>
        <w:jc w:val="both"/>
        <w:rPr>
          <w:rFonts w:ascii="Times New Roman" w:eastAsia="Times New Roman" w:hAnsi="Times New Roman" w:cs="Traditional Arabic"/>
          <w:sz w:val="36"/>
          <w:szCs w:val="36"/>
          <w:rtl/>
          <w:lang w:eastAsia="ar-SA"/>
        </w:rPr>
      </w:pPr>
    </w:p>
    <w:p w:rsidR="003B29B1" w:rsidRDefault="00B064D3" w:rsidP="00B064D3">
      <w:pPr>
        <w:pStyle w:val="a3"/>
        <w:numPr>
          <w:ilvl w:val="0"/>
          <w:numId w:val="5"/>
        </w:numPr>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تجريد الصحاح الستة في الحديث</w:t>
      </w:r>
      <w:r w:rsidR="003B29B1" w:rsidRPr="00273E2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003B29B1" w:rsidRPr="00273E23">
        <w:rPr>
          <w:rFonts w:ascii="Times New Roman" w:eastAsia="Times New Roman" w:hAnsi="Times New Roman" w:cs="Traditional Arabic" w:hint="cs"/>
          <w:b/>
          <w:bCs/>
          <w:sz w:val="36"/>
          <w:szCs w:val="36"/>
          <w:rtl/>
          <w:lang w:eastAsia="ar-SA"/>
        </w:rPr>
        <w:t>الموطأ والبخاري ومسلم وأبي داود والترمذي والنسائي</w:t>
      </w:r>
      <w:r>
        <w:rPr>
          <w:rFonts w:ascii="Times New Roman" w:eastAsia="Times New Roman" w:hAnsi="Times New Roman" w:cs="Traditional Arabic" w:hint="cs"/>
          <w:b/>
          <w:bCs/>
          <w:sz w:val="36"/>
          <w:szCs w:val="36"/>
          <w:rtl/>
          <w:lang w:eastAsia="ar-SA"/>
        </w:rPr>
        <w:t>)</w:t>
      </w:r>
      <w:r w:rsidR="003B29B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003B29B1">
        <w:rPr>
          <w:rFonts w:ascii="Times New Roman" w:eastAsia="Times New Roman" w:hAnsi="Times New Roman" w:cs="Traditional Arabic" w:hint="cs"/>
          <w:sz w:val="36"/>
          <w:szCs w:val="36"/>
          <w:rtl/>
          <w:lang w:eastAsia="ar-SA"/>
        </w:rPr>
        <w:t>لسرقسطي (ت 535 هـ)؛ دراسة وتحقيق زرعة بنت ملهي القحطاني.- أبها: جامعة الملك خالد، 1435 هـ، 2 مج (بحث مكمل للماجستير).</w:t>
      </w:r>
    </w:p>
    <w:p w:rsidR="003B29B1" w:rsidRDefault="003B29B1"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باب استعمال فضل وضوء الناس، إلى نهاية باب وجوب الصلاة في الغياب.</w:t>
      </w:r>
    </w:p>
    <w:p w:rsidR="003B29B1" w:rsidRDefault="003B29B1" w:rsidP="003B29B1">
      <w:pPr>
        <w:pStyle w:val="a3"/>
        <w:ind w:left="651" w:hanging="283"/>
        <w:jc w:val="both"/>
        <w:rPr>
          <w:rFonts w:ascii="Times New Roman" w:eastAsia="Times New Roman" w:hAnsi="Times New Roman" w:cs="Traditional Arabic"/>
          <w:sz w:val="36"/>
          <w:szCs w:val="36"/>
          <w:rtl/>
          <w:lang w:eastAsia="ar-SA"/>
        </w:rPr>
      </w:pPr>
    </w:p>
    <w:p w:rsidR="003B29B1" w:rsidRDefault="00B064D3" w:rsidP="003B29B1">
      <w:pPr>
        <w:pStyle w:val="a3"/>
        <w:numPr>
          <w:ilvl w:val="0"/>
          <w:numId w:val="5"/>
        </w:numPr>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تجريد الصحاح الستة في الحديث</w:t>
      </w:r>
      <w:r w:rsidR="003B29B1" w:rsidRPr="00273E2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003B29B1" w:rsidRPr="00273E23">
        <w:rPr>
          <w:rFonts w:ascii="Times New Roman" w:eastAsia="Times New Roman" w:hAnsi="Times New Roman" w:cs="Traditional Arabic" w:hint="cs"/>
          <w:b/>
          <w:bCs/>
          <w:sz w:val="36"/>
          <w:szCs w:val="36"/>
          <w:rtl/>
          <w:lang w:eastAsia="ar-SA"/>
        </w:rPr>
        <w:t>الموطأ والبخاري ومسلم وأبي داود والترمذي والنسائي</w:t>
      </w:r>
      <w:r>
        <w:rPr>
          <w:rFonts w:ascii="Times New Roman" w:eastAsia="Times New Roman" w:hAnsi="Times New Roman" w:cs="Traditional Arabic" w:hint="cs"/>
          <w:sz w:val="36"/>
          <w:szCs w:val="36"/>
          <w:rtl/>
          <w:lang w:eastAsia="ar-SA"/>
        </w:rPr>
        <w:t>)</w:t>
      </w:r>
      <w:r w:rsidR="003B29B1">
        <w:rPr>
          <w:rFonts w:ascii="Times New Roman" w:eastAsia="Times New Roman" w:hAnsi="Times New Roman" w:cs="Traditional Arabic" w:hint="cs"/>
          <w:sz w:val="36"/>
          <w:szCs w:val="36"/>
          <w:rtl/>
          <w:lang w:eastAsia="ar-SA"/>
        </w:rPr>
        <w:t>/ للسرقسطي؛ دراسة وتحقيق فاطمة بنت محمد عسيري.- أبها: جامعة الملك خالد، 1435 هـ، 647 ورقة (بحث مكمل للماجستير).</w:t>
      </w:r>
    </w:p>
    <w:p w:rsidR="003B29B1" w:rsidRDefault="003B29B1"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أول باب إن صلى في ثوب مصلَّب أو ما فيه تصاوير، إلى نهاية باب إثم من ترك صلاة العصر: القسم الثالث.</w:t>
      </w:r>
    </w:p>
    <w:p w:rsidR="003B29B1" w:rsidRDefault="003B29B1" w:rsidP="003B29B1">
      <w:pPr>
        <w:pStyle w:val="a3"/>
        <w:ind w:left="651" w:hanging="283"/>
        <w:jc w:val="both"/>
        <w:rPr>
          <w:rFonts w:ascii="Times New Roman" w:eastAsia="Times New Roman" w:hAnsi="Times New Roman" w:cs="Traditional Arabic"/>
          <w:sz w:val="36"/>
          <w:szCs w:val="36"/>
          <w:rtl/>
          <w:lang w:eastAsia="ar-SA"/>
        </w:rPr>
      </w:pPr>
    </w:p>
    <w:p w:rsidR="003B29B1" w:rsidRDefault="00B064D3" w:rsidP="003B29B1">
      <w:pPr>
        <w:pStyle w:val="a3"/>
        <w:numPr>
          <w:ilvl w:val="0"/>
          <w:numId w:val="5"/>
        </w:numPr>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تجريد الصحاح الستة في الحديث</w:t>
      </w:r>
      <w:r w:rsidR="003B29B1" w:rsidRPr="00273E2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003B29B1" w:rsidRPr="00273E23">
        <w:rPr>
          <w:rFonts w:ascii="Times New Roman" w:eastAsia="Times New Roman" w:hAnsi="Times New Roman" w:cs="Traditional Arabic" w:hint="cs"/>
          <w:b/>
          <w:bCs/>
          <w:sz w:val="36"/>
          <w:szCs w:val="36"/>
          <w:rtl/>
          <w:lang w:eastAsia="ar-SA"/>
        </w:rPr>
        <w:t>الموطأ والبخاري ومسلم وأبي داود والترمذي والنسائي</w:t>
      </w:r>
      <w:r>
        <w:rPr>
          <w:rFonts w:ascii="Times New Roman" w:eastAsia="Times New Roman" w:hAnsi="Times New Roman" w:cs="Traditional Arabic" w:hint="cs"/>
          <w:b/>
          <w:bCs/>
          <w:sz w:val="36"/>
          <w:szCs w:val="36"/>
          <w:rtl/>
          <w:lang w:eastAsia="ar-SA"/>
        </w:rPr>
        <w:t>)</w:t>
      </w:r>
      <w:r w:rsidR="003B29B1">
        <w:rPr>
          <w:rFonts w:ascii="Times New Roman" w:eastAsia="Times New Roman" w:hAnsi="Times New Roman" w:cs="Traditional Arabic" w:hint="cs"/>
          <w:sz w:val="36"/>
          <w:szCs w:val="36"/>
          <w:rtl/>
          <w:lang w:eastAsia="ar-SA"/>
        </w:rPr>
        <w:t>/ للسرقسطي؛ دراسة وتحقيق منيرة بنت جبران القحطاني.- أبها: جامعة الملك خالد، 1435 هـ، 2 مج (بحث مكمل للماجستير).</w:t>
      </w:r>
    </w:p>
    <w:p w:rsidR="003B29B1" w:rsidRDefault="003B29B1"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القسم الأول: من أول الكتاب، إلى نهاية باب الوضوء مرة أو مرتين أو ثلاثًا من كتاب الوضوء.</w:t>
      </w:r>
    </w:p>
    <w:p w:rsidR="003B29B1" w:rsidRDefault="003B29B1" w:rsidP="00A36B91">
      <w:pPr>
        <w:pStyle w:val="a3"/>
        <w:ind w:left="651" w:hanging="429"/>
        <w:jc w:val="both"/>
        <w:rPr>
          <w:rFonts w:ascii="Times New Roman" w:eastAsia="Times New Roman" w:hAnsi="Times New Roman" w:cs="Traditional Arabic"/>
          <w:sz w:val="36"/>
          <w:szCs w:val="36"/>
          <w:rtl/>
          <w:lang w:eastAsia="ar-SA"/>
        </w:rPr>
      </w:pPr>
    </w:p>
    <w:p w:rsidR="00340689" w:rsidRPr="00AD2FED" w:rsidRDefault="00B064D3" w:rsidP="00340689">
      <w:pPr>
        <w:pStyle w:val="a3"/>
        <w:numPr>
          <w:ilvl w:val="0"/>
          <w:numId w:val="8"/>
        </w:numPr>
        <w:ind w:left="651" w:hanging="283"/>
        <w:jc w:val="both"/>
        <w:rPr>
          <w:rFonts w:cs="Traditional Arabic"/>
          <w:sz w:val="36"/>
          <w:szCs w:val="36"/>
          <w:rtl/>
        </w:rPr>
      </w:pPr>
      <w:r>
        <w:rPr>
          <w:rFonts w:cs="Traditional Arabic" w:hint="cs"/>
          <w:b/>
          <w:bCs/>
          <w:sz w:val="36"/>
          <w:szCs w:val="36"/>
          <w:rtl/>
        </w:rPr>
        <w:t>تجريد الصحاح الستة في الحديث</w:t>
      </w:r>
      <w:r w:rsidR="00340689" w:rsidRPr="00AD2FED">
        <w:rPr>
          <w:rFonts w:cs="Traditional Arabic" w:hint="cs"/>
          <w:b/>
          <w:bCs/>
          <w:sz w:val="36"/>
          <w:szCs w:val="36"/>
          <w:rtl/>
        </w:rPr>
        <w:t xml:space="preserve"> </w:t>
      </w:r>
      <w:r>
        <w:rPr>
          <w:rFonts w:cs="Traditional Arabic" w:hint="cs"/>
          <w:b/>
          <w:bCs/>
          <w:sz w:val="36"/>
          <w:szCs w:val="36"/>
          <w:rtl/>
        </w:rPr>
        <w:t>(</w:t>
      </w:r>
      <w:r w:rsidR="00340689" w:rsidRPr="00AD2FED">
        <w:rPr>
          <w:rFonts w:cs="Traditional Arabic" w:hint="cs"/>
          <w:b/>
          <w:bCs/>
          <w:sz w:val="36"/>
          <w:szCs w:val="36"/>
          <w:rtl/>
        </w:rPr>
        <w:t>الموطأ والبخاري ومسلم وأبي داود والترمذي والنسائي</w:t>
      </w:r>
      <w:r>
        <w:rPr>
          <w:rFonts w:cs="Traditional Arabic" w:hint="cs"/>
          <w:b/>
          <w:bCs/>
          <w:sz w:val="36"/>
          <w:szCs w:val="36"/>
          <w:rtl/>
        </w:rPr>
        <w:t>)</w:t>
      </w:r>
      <w:r w:rsidR="00340689" w:rsidRPr="00AD2FED">
        <w:rPr>
          <w:rFonts w:cs="Traditional Arabic" w:hint="cs"/>
          <w:sz w:val="36"/>
          <w:szCs w:val="36"/>
          <w:rtl/>
        </w:rPr>
        <w:t>/ رزين بن معاوية العبدري (ت 535 هـ)؛ تحقيق منية عبدالله آل منيع.- أبها، السعودية: جامعة الملك خالد، 1436 هـ (أكثر من جزء).</w:t>
      </w:r>
    </w:p>
    <w:p w:rsidR="00340689" w:rsidRDefault="00340689" w:rsidP="00340689">
      <w:pPr>
        <w:pStyle w:val="a3"/>
        <w:ind w:left="651"/>
        <w:jc w:val="both"/>
        <w:rPr>
          <w:rFonts w:cs="Traditional Arabic"/>
          <w:sz w:val="36"/>
          <w:szCs w:val="36"/>
          <w:rtl/>
        </w:rPr>
      </w:pPr>
      <w:r w:rsidRPr="00AD2FED">
        <w:rPr>
          <w:rFonts w:cs="Traditional Arabic" w:hint="cs"/>
          <w:sz w:val="36"/>
          <w:szCs w:val="36"/>
          <w:rtl/>
        </w:rPr>
        <w:t>من كتاب البيوع (باب التجارة في الميتة وجلدها والخمر)، إلى نهاية باب حسن القضاء إذا فوضه إلى أجل.</w:t>
      </w:r>
    </w:p>
    <w:p w:rsidR="00340689" w:rsidRDefault="00340689"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93516">
        <w:rPr>
          <w:rFonts w:ascii="Times New Roman" w:eastAsia="Times New Roman" w:hAnsi="Times New Roman" w:cs="Traditional Arabic" w:hint="cs"/>
          <w:b/>
          <w:bCs/>
          <w:sz w:val="36"/>
          <w:szCs w:val="36"/>
          <w:rtl/>
          <w:lang w:eastAsia="ar-SA"/>
        </w:rPr>
        <w:t>التجريد الصريح لأحاديث الجامع الصحيح، وهو المشهور بمختصر صحيح البخاري</w:t>
      </w:r>
      <w:r>
        <w:rPr>
          <w:rFonts w:ascii="Times New Roman" w:eastAsia="Times New Roman" w:hAnsi="Times New Roman" w:cs="Traditional Arabic" w:hint="cs"/>
          <w:sz w:val="36"/>
          <w:szCs w:val="36"/>
          <w:rtl/>
          <w:lang w:eastAsia="ar-SA"/>
        </w:rPr>
        <w:t>/ أحمد بن أحمد الشرجي الزبيدي (ت 893 هـ).- الرياض: دار ابن القيم؛ القاهرة: دار ابن عفان، 1433 هـ، 758 ص.</w:t>
      </w:r>
    </w:p>
    <w:p w:rsidR="0048711C" w:rsidRDefault="0048711C"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بحاشيته: زوائد الزبيدي، وهو يتضمن الأحاديث التي تركها الزبيدي في تجريده مع كونها غير مكررة، وكلها مسندة ومتصلة لا مقطوعة ولا معلَّقة/ جمعها ورتبها عمر ضياء الدين الداغستاني.</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93516">
        <w:rPr>
          <w:rFonts w:ascii="Times New Roman" w:eastAsia="Times New Roman" w:hAnsi="Times New Roman" w:cs="Traditional Arabic" w:hint="cs"/>
          <w:b/>
          <w:bCs/>
          <w:sz w:val="36"/>
          <w:szCs w:val="36"/>
          <w:rtl/>
          <w:lang w:eastAsia="ar-SA"/>
        </w:rPr>
        <w:lastRenderedPageBreak/>
        <w:t>التجريد الصريح لأحاديث الجامع الصحيح</w:t>
      </w:r>
      <w:r>
        <w:rPr>
          <w:rFonts w:ascii="Times New Roman" w:eastAsia="Times New Roman" w:hAnsi="Times New Roman" w:cs="Traditional Arabic" w:hint="cs"/>
          <w:sz w:val="36"/>
          <w:szCs w:val="36"/>
          <w:rtl/>
          <w:lang w:eastAsia="ar-SA"/>
        </w:rPr>
        <w:t>/ للشرجي الزبيدي؛ تحقيق طارق بن عوض الله بن محمد.- الرياض؛ الدمام: دار ابن الجوزي، 1434 هـ، 717 ص.</w:t>
      </w:r>
    </w:p>
    <w:p w:rsidR="0048711C" w:rsidRDefault="0048711C" w:rsidP="00A36B91">
      <w:pPr>
        <w:pStyle w:val="a3"/>
        <w:ind w:left="651" w:hanging="429"/>
        <w:jc w:val="both"/>
        <w:rPr>
          <w:rFonts w:ascii="Times New Roman" w:eastAsia="Times New Roman" w:hAnsi="Times New Roman" w:cs="Traditional Arabic"/>
          <w:sz w:val="36"/>
          <w:szCs w:val="36"/>
          <w:lang w:eastAsia="ar-SA"/>
        </w:rPr>
      </w:pPr>
    </w:p>
    <w:p w:rsidR="0048711C" w:rsidRPr="00DC420B" w:rsidRDefault="0048711C"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B93516">
        <w:rPr>
          <w:rFonts w:ascii="Times New Roman" w:eastAsia="Times New Roman" w:hAnsi="Times New Roman" w:cs="Traditional Arabic" w:hint="cs"/>
          <w:b/>
          <w:bCs/>
          <w:sz w:val="36"/>
          <w:szCs w:val="36"/>
          <w:rtl/>
          <w:lang w:eastAsia="ar-SA"/>
        </w:rPr>
        <w:t>التحبير لإيضاح معاني التيسير</w:t>
      </w:r>
      <w:r w:rsidRPr="00DC420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محمد بن إسماعيل</w:t>
      </w:r>
      <w:r w:rsidRPr="00DC420B">
        <w:rPr>
          <w:rFonts w:ascii="Times New Roman" w:eastAsia="Times New Roman" w:hAnsi="Times New Roman" w:cs="Traditional Arabic" w:hint="cs"/>
          <w:sz w:val="36"/>
          <w:szCs w:val="36"/>
          <w:rtl/>
          <w:lang w:eastAsia="ar-SA"/>
        </w:rPr>
        <w:t xml:space="preserve"> الأمير الصنعاني</w:t>
      </w:r>
      <w:r>
        <w:rPr>
          <w:rFonts w:ascii="Times New Roman" w:eastAsia="Times New Roman" w:hAnsi="Times New Roman" w:cs="Traditional Arabic" w:hint="cs"/>
          <w:sz w:val="36"/>
          <w:szCs w:val="36"/>
          <w:rtl/>
          <w:lang w:eastAsia="ar-SA"/>
        </w:rPr>
        <w:t xml:space="preserve"> (ت 1182 هـ)</w:t>
      </w:r>
      <w:r w:rsidRPr="00DC420B">
        <w:rPr>
          <w:rFonts w:ascii="Times New Roman" w:eastAsia="Times New Roman" w:hAnsi="Times New Roman" w:cs="Traditional Arabic" w:hint="cs"/>
          <w:sz w:val="36"/>
          <w:szCs w:val="36"/>
          <w:rtl/>
          <w:lang w:eastAsia="ar-SA"/>
        </w:rPr>
        <w:t>؛ تحقيق طه أحمد الكبسي.- اليمن: جامعة صنعاء، 1426 هـ (ماجستير).</w:t>
      </w:r>
    </w:p>
    <w:p w:rsidR="0048711C" w:rsidRDefault="0048711C" w:rsidP="003B29B1">
      <w:pPr>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قسم منه</w:t>
      </w:r>
      <w:r w:rsidR="003B29B1">
        <w:rPr>
          <w:rFonts w:ascii="Times New Roman" w:eastAsia="Times New Roman" w:hAnsi="Times New Roman" w:cs="Traditional Arabic" w:hint="cs"/>
          <w:sz w:val="36"/>
          <w:szCs w:val="36"/>
          <w:rtl/>
          <w:lang w:eastAsia="ar-SA"/>
        </w:rPr>
        <w:t>.</w:t>
      </w:r>
    </w:p>
    <w:p w:rsidR="0048711C" w:rsidRDefault="0048711C" w:rsidP="003B29B1">
      <w:pPr>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حققه كل من: صالح محمد الكولي، علي بن يحيى قشابة، ومحمد صالح الجرادي.</w:t>
      </w:r>
    </w:p>
    <w:p w:rsidR="0048711C" w:rsidRDefault="0048711C" w:rsidP="003B29B1">
      <w:pPr>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شرح لكتاب "تيسير الوصول إلى جامع الأصول لابن الأثير" لابن الديبع الشيباني. </w:t>
      </w:r>
      <w:r w:rsidRPr="006F0D17">
        <w:rPr>
          <w:rFonts w:ascii="Times New Roman" w:eastAsia="Times New Roman" w:hAnsi="Times New Roman" w:cs="Traditional Arabic" w:hint="cs"/>
          <w:sz w:val="36"/>
          <w:szCs w:val="36"/>
          <w:rtl/>
          <w:lang w:eastAsia="ar-SA"/>
        </w:rPr>
        <w:t xml:space="preserve"> </w:t>
      </w:r>
    </w:p>
    <w:p w:rsidR="003B29B1" w:rsidRDefault="003B29B1" w:rsidP="003B29B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شرح لكتاب "تيسير الوصول إلى جامع الأصول من حديث الرسول صلى الله عليه وسلم" لعبدالرحمن بن علي بن الديبع الشيباني (ت 944 هـ).</w:t>
      </w:r>
    </w:p>
    <w:p w:rsidR="003B29B1" w:rsidRDefault="003B29B1" w:rsidP="003B29B1">
      <w:pPr>
        <w:ind w:left="651"/>
        <w:jc w:val="both"/>
        <w:rPr>
          <w:rFonts w:ascii="Times New Roman" w:eastAsia="Times New Roman" w:hAnsi="Times New Roman" w:cs="Traditional Arabic"/>
          <w:sz w:val="36"/>
          <w:szCs w:val="36"/>
          <w:rtl/>
          <w:lang w:eastAsia="ar-SA"/>
        </w:rPr>
      </w:pPr>
    </w:p>
    <w:p w:rsidR="003B29B1" w:rsidRDefault="003B29B1" w:rsidP="003B29B1">
      <w:pPr>
        <w:pStyle w:val="a3"/>
        <w:numPr>
          <w:ilvl w:val="0"/>
          <w:numId w:val="5"/>
        </w:numPr>
        <w:ind w:left="651" w:hanging="283"/>
        <w:jc w:val="both"/>
        <w:rPr>
          <w:rFonts w:ascii="Times New Roman" w:eastAsia="Times New Roman" w:hAnsi="Times New Roman" w:cs="Traditional Arabic"/>
          <w:sz w:val="36"/>
          <w:szCs w:val="36"/>
          <w:lang w:eastAsia="ar-SA"/>
        </w:rPr>
      </w:pPr>
      <w:r w:rsidRPr="00636969">
        <w:rPr>
          <w:rFonts w:ascii="Times New Roman" w:eastAsia="Times New Roman" w:hAnsi="Times New Roman" w:cs="Traditional Arabic" w:hint="cs"/>
          <w:b/>
          <w:bCs/>
          <w:sz w:val="36"/>
          <w:szCs w:val="36"/>
          <w:rtl/>
          <w:lang w:eastAsia="ar-SA"/>
        </w:rPr>
        <w:t>التحبير لإيضاح معاني التيسير</w:t>
      </w:r>
      <w:r>
        <w:rPr>
          <w:rFonts w:ascii="Times New Roman" w:eastAsia="Times New Roman" w:hAnsi="Times New Roman" w:cs="Traditional Arabic" w:hint="cs"/>
          <w:sz w:val="36"/>
          <w:szCs w:val="36"/>
          <w:rtl/>
          <w:lang w:eastAsia="ar-SA"/>
        </w:rPr>
        <w:t>/ للصنعاني؛ تحقيق محمد صبحي حسن حلاق.- الرياض: مكتبة الرشد، 1433 هـ، 7 مج.</w:t>
      </w:r>
    </w:p>
    <w:p w:rsidR="0048711C" w:rsidRDefault="0048711C" w:rsidP="00A36B91">
      <w:pPr>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521FE">
        <w:rPr>
          <w:rFonts w:ascii="Times New Roman" w:eastAsia="Times New Roman" w:hAnsi="Times New Roman" w:cs="Traditional Arabic" w:hint="cs"/>
          <w:b/>
          <w:bCs/>
          <w:sz w:val="36"/>
          <w:szCs w:val="36"/>
          <w:rtl/>
          <w:lang w:eastAsia="ar-SA"/>
        </w:rPr>
        <w:t>تحبير الورقات بشرح الثلاثيات: مسائل وفوائد ثلاثيات البخاري</w:t>
      </w:r>
      <w:r>
        <w:rPr>
          <w:rFonts w:ascii="Times New Roman" w:eastAsia="Times New Roman" w:hAnsi="Times New Roman" w:cs="Traditional Arabic" w:hint="cs"/>
          <w:sz w:val="36"/>
          <w:szCs w:val="36"/>
          <w:rtl/>
          <w:lang w:eastAsia="ar-SA"/>
        </w:rPr>
        <w:t>/ جمع وترتيب وليد بن صبحي الصعيدي.- الكويت: مكتبة الشروق، 1434 هـ، 258 ص.</w:t>
      </w:r>
    </w:p>
    <w:p w:rsidR="0048711C" w:rsidRDefault="0048711C" w:rsidP="00A36B91">
      <w:pPr>
        <w:pStyle w:val="a3"/>
        <w:ind w:left="651" w:hanging="429"/>
        <w:jc w:val="both"/>
        <w:rPr>
          <w:rFonts w:ascii="Times New Roman" w:eastAsia="Times New Roman" w:hAnsi="Times New Roman" w:cs="Traditional Arabic"/>
          <w:b/>
          <w:bCs/>
          <w:sz w:val="36"/>
          <w:szCs w:val="36"/>
          <w:rtl/>
          <w:lang w:eastAsia="ar-SA"/>
        </w:rPr>
      </w:pPr>
    </w:p>
    <w:p w:rsidR="00B84847" w:rsidRDefault="00B84847" w:rsidP="00B84847">
      <w:pPr>
        <w:pStyle w:val="a3"/>
        <w:numPr>
          <w:ilvl w:val="0"/>
          <w:numId w:val="5"/>
        </w:numPr>
        <w:ind w:left="651" w:hanging="283"/>
        <w:jc w:val="both"/>
        <w:rPr>
          <w:rFonts w:ascii="Times New Roman" w:eastAsia="Times New Roman" w:hAnsi="Times New Roman" w:cs="Traditional Arabic"/>
          <w:sz w:val="36"/>
          <w:szCs w:val="36"/>
          <w:lang w:eastAsia="ar-SA"/>
        </w:rPr>
      </w:pPr>
      <w:r w:rsidRPr="00762109">
        <w:rPr>
          <w:rFonts w:ascii="Times New Roman" w:eastAsia="Times New Roman" w:hAnsi="Times New Roman" w:cs="Traditional Arabic" w:hint="cs"/>
          <w:b/>
          <w:bCs/>
          <w:sz w:val="36"/>
          <w:szCs w:val="36"/>
          <w:rtl/>
          <w:lang w:eastAsia="ar-SA"/>
        </w:rPr>
        <w:lastRenderedPageBreak/>
        <w:t>تحديد الأسنَّة في الذبِّ عن السنَّة</w:t>
      </w:r>
      <w:r>
        <w:rPr>
          <w:rFonts w:ascii="Times New Roman" w:eastAsia="Times New Roman" w:hAnsi="Times New Roman" w:cs="Traditional Arabic" w:hint="cs"/>
          <w:sz w:val="36"/>
          <w:szCs w:val="36"/>
          <w:rtl/>
          <w:lang w:eastAsia="ar-SA"/>
        </w:rPr>
        <w:t>/ عبدالكبير بن محمد الكتّاني (ت 1333 هـ)؛ تحقيق هشام بن محمد حيحر الحسني.- الدار البيضاء: مركز التراث الثقافي المغربي؛ بيروت: دار ابن حزم، 1434 هـ، 564 ص.</w:t>
      </w:r>
    </w:p>
    <w:p w:rsidR="00B84847" w:rsidRPr="00B84847" w:rsidRDefault="00B84847" w:rsidP="00A36B91">
      <w:pPr>
        <w:pStyle w:val="a3"/>
        <w:ind w:left="651" w:hanging="429"/>
        <w:jc w:val="both"/>
        <w:rPr>
          <w:rFonts w:ascii="Times New Roman" w:eastAsia="Times New Roman" w:hAnsi="Times New Roman" w:cs="Traditional Arabic"/>
          <w:b/>
          <w:bCs/>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60146">
        <w:rPr>
          <w:rFonts w:ascii="Times New Roman" w:eastAsia="Times New Roman" w:hAnsi="Times New Roman" w:cs="Traditional Arabic" w:hint="cs"/>
          <w:b/>
          <w:bCs/>
          <w:sz w:val="36"/>
          <w:szCs w:val="36"/>
          <w:rtl/>
          <w:lang w:eastAsia="ar-SA"/>
        </w:rPr>
        <w:t>تحذير أعلام البشر من أحاديث عكا وعينها المسماة بعين البقر</w:t>
      </w:r>
      <w:r>
        <w:rPr>
          <w:rFonts w:ascii="Times New Roman" w:eastAsia="Times New Roman" w:hAnsi="Times New Roman" w:cs="Traditional Arabic" w:hint="cs"/>
          <w:sz w:val="36"/>
          <w:szCs w:val="36"/>
          <w:rtl/>
          <w:lang w:eastAsia="ar-SA"/>
        </w:rPr>
        <w:t>/ محمد بن محمد التافلاني (ت 1191 هـ)؛ تحقيق محمد خالد كلّاب.- بيروت: دار البشائر الإسلامية، 1433 هـ، 112 ص.</w:t>
      </w:r>
    </w:p>
    <w:p w:rsidR="0048711C" w:rsidRDefault="0048711C" w:rsidP="00BB345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للمؤلف نفسه وبالتحقيق السابق: القولة الكافية فيما ورد في أنطاكية. </w:t>
      </w:r>
    </w:p>
    <w:p w:rsidR="0048711C" w:rsidRDefault="0048711C" w:rsidP="00BB345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(لقاء العشر الأواخر بالمسجد الحرام؛ 172، 173).</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60146">
        <w:rPr>
          <w:rFonts w:ascii="Times New Roman" w:eastAsia="Times New Roman" w:hAnsi="Times New Roman" w:cs="Traditional Arabic" w:hint="cs"/>
          <w:b/>
          <w:bCs/>
          <w:sz w:val="36"/>
          <w:szCs w:val="36"/>
          <w:rtl/>
          <w:lang w:eastAsia="ar-SA"/>
        </w:rPr>
        <w:t>تحرير كتاب "المقاصد الحسنة في تخريج الأحاديث الدائرة على الألسنة"</w:t>
      </w:r>
      <w:r>
        <w:rPr>
          <w:rFonts w:ascii="Times New Roman" w:eastAsia="Times New Roman" w:hAnsi="Times New Roman" w:cs="Traditional Arabic" w:hint="cs"/>
          <w:sz w:val="36"/>
          <w:szCs w:val="36"/>
          <w:rtl/>
          <w:lang w:eastAsia="ar-SA"/>
        </w:rPr>
        <w:t>/ محمد عبدالله جياش.- اليمن: جامعة صنعاء، 1425 هـ (ماجستير).</w:t>
      </w:r>
    </w:p>
    <w:p w:rsidR="0048711C" w:rsidRDefault="0048711C" w:rsidP="00BB345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وتحقيق من أول الكتاب إلى حرف الظاء المعجم.</w:t>
      </w:r>
    </w:p>
    <w:p w:rsidR="0048711C" w:rsidRDefault="0048711C" w:rsidP="00A36B91">
      <w:pPr>
        <w:pStyle w:val="a3"/>
        <w:ind w:left="651" w:hanging="429"/>
        <w:jc w:val="both"/>
        <w:rPr>
          <w:rFonts w:ascii="Times New Roman" w:eastAsia="Times New Roman" w:hAnsi="Times New Roman" w:cs="Traditional Arabic"/>
          <w:sz w:val="36"/>
          <w:szCs w:val="36"/>
          <w:rtl/>
          <w:lang w:eastAsia="ar-SA"/>
        </w:rPr>
      </w:pPr>
    </w:p>
    <w:p w:rsidR="0048711C" w:rsidRDefault="0048711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60146">
        <w:rPr>
          <w:rFonts w:ascii="Times New Roman" w:eastAsia="Times New Roman" w:hAnsi="Times New Roman" w:cs="Traditional Arabic" w:hint="cs"/>
          <w:b/>
          <w:bCs/>
          <w:sz w:val="36"/>
          <w:szCs w:val="36"/>
          <w:rtl/>
          <w:lang w:eastAsia="ar-SA"/>
        </w:rPr>
        <w:t>التحصيل والبيان في سياق قصة السيد سلمان</w:t>
      </w:r>
      <w:r>
        <w:rPr>
          <w:rFonts w:ascii="Times New Roman" w:eastAsia="Times New Roman" w:hAnsi="Times New Roman" w:cs="Traditional Arabic" w:hint="cs"/>
          <w:sz w:val="36"/>
          <w:szCs w:val="36"/>
          <w:rtl/>
          <w:lang w:eastAsia="ar-SA"/>
        </w:rPr>
        <w:t>/ شمس الدين محمد بن عبدالرحمن السخاوي (ت 902 هـ)؛ دراسة وتحقيق أحمد الشقيرات.- عمّان: الدار الأثرية، 1428 هـ، 317 ص.</w:t>
      </w:r>
    </w:p>
    <w:p w:rsidR="0048711C" w:rsidRDefault="0048711C" w:rsidP="00A36B91">
      <w:pPr>
        <w:pStyle w:val="a3"/>
        <w:ind w:left="651" w:hanging="429"/>
        <w:jc w:val="both"/>
        <w:rPr>
          <w:rFonts w:ascii="Times New Roman" w:eastAsia="Times New Roman" w:hAnsi="Times New Roman" w:cs="Traditional Arabic"/>
          <w:b/>
          <w:bCs/>
          <w:sz w:val="36"/>
          <w:szCs w:val="36"/>
          <w:rtl/>
          <w:lang w:eastAsia="ar-SA"/>
        </w:rPr>
      </w:pPr>
    </w:p>
    <w:p w:rsidR="0048711C" w:rsidRPr="000D22E5" w:rsidRDefault="0048711C" w:rsidP="00A36B91">
      <w:pPr>
        <w:pStyle w:val="a3"/>
        <w:numPr>
          <w:ilvl w:val="0"/>
          <w:numId w:val="5"/>
        </w:numPr>
        <w:ind w:left="651" w:hanging="429"/>
        <w:jc w:val="both"/>
        <w:rPr>
          <w:rFonts w:cs="Traditional Arabic"/>
          <w:sz w:val="36"/>
          <w:szCs w:val="36"/>
          <w:rtl/>
        </w:rPr>
      </w:pPr>
      <w:r w:rsidRPr="000D22E5">
        <w:rPr>
          <w:rFonts w:cs="Traditional Arabic" w:hint="cs"/>
          <w:b/>
          <w:bCs/>
          <w:sz w:val="36"/>
          <w:szCs w:val="36"/>
          <w:rtl/>
        </w:rPr>
        <w:t xml:space="preserve">تحصين المسلم: أذكار من أدعية الكتاب والسنة/ </w:t>
      </w:r>
      <w:r w:rsidRPr="000D22E5">
        <w:rPr>
          <w:rFonts w:cs="Traditional Arabic" w:hint="cs"/>
          <w:sz w:val="36"/>
          <w:szCs w:val="36"/>
          <w:rtl/>
        </w:rPr>
        <w:t>محمد بن حمدان المالكي.- الرياض: المؤلف، 1433 هـ، 89 ص.</w:t>
      </w:r>
    </w:p>
    <w:p w:rsidR="0048711C" w:rsidRDefault="0048711C" w:rsidP="00A36B91">
      <w:pPr>
        <w:ind w:left="651" w:hanging="429"/>
        <w:jc w:val="both"/>
        <w:rPr>
          <w:rtl/>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60146">
        <w:rPr>
          <w:rFonts w:ascii="Times New Roman" w:eastAsia="Times New Roman" w:hAnsi="Times New Roman" w:cs="Traditional Arabic" w:hint="cs"/>
          <w:b/>
          <w:bCs/>
          <w:sz w:val="36"/>
          <w:szCs w:val="36"/>
          <w:rtl/>
          <w:lang w:eastAsia="ar-SA"/>
        </w:rPr>
        <w:lastRenderedPageBreak/>
        <w:t>تحفة الأبرار شرح مصابيح السنة</w:t>
      </w:r>
      <w:r>
        <w:rPr>
          <w:rFonts w:ascii="Times New Roman" w:eastAsia="Times New Roman" w:hAnsi="Times New Roman" w:cs="Traditional Arabic" w:hint="cs"/>
          <w:sz w:val="36"/>
          <w:szCs w:val="36"/>
          <w:rtl/>
          <w:lang w:eastAsia="ar-SA"/>
        </w:rPr>
        <w:t>/ القاضي عبدالله بن عمر البيضاوي (ت 685 هـ)؛ تحقيق محمد إسحاق محمد إبراهيم.- الرياض: المؤلف، 1432 هـ، 3 مج.</w:t>
      </w:r>
    </w:p>
    <w:p w:rsidR="00F1390B" w:rsidRPr="00190D1A"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60146">
        <w:rPr>
          <w:rFonts w:ascii="Times New Roman" w:eastAsia="Times New Roman" w:hAnsi="Times New Roman" w:cs="Traditional Arabic" w:hint="cs"/>
          <w:b/>
          <w:bCs/>
          <w:sz w:val="36"/>
          <w:szCs w:val="36"/>
          <w:rtl/>
          <w:lang w:eastAsia="ar-SA"/>
        </w:rPr>
        <w:t>تحفة الأبرار شرح مصابيح السنة</w:t>
      </w:r>
      <w:r>
        <w:rPr>
          <w:rFonts w:ascii="Times New Roman" w:eastAsia="Times New Roman" w:hAnsi="Times New Roman" w:cs="Traditional Arabic" w:hint="cs"/>
          <w:sz w:val="36"/>
          <w:szCs w:val="36"/>
          <w:rtl/>
          <w:lang w:eastAsia="ar-SA"/>
        </w:rPr>
        <w:t>/ للقاضي البيضاوي؛ تحقيق لجنة مختصة من المحققين بإشراف نور الدين طالب.- دمشق: دار النوادر؛ الدوحة: الرقيم للبحوث والدراسات، 1433 هـ، 3 مج.</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60146">
        <w:rPr>
          <w:rFonts w:ascii="Times New Roman" w:eastAsia="Times New Roman" w:hAnsi="Times New Roman" w:cs="Traditional Arabic" w:hint="cs"/>
          <w:b/>
          <w:bCs/>
          <w:sz w:val="36"/>
          <w:szCs w:val="36"/>
          <w:rtl/>
          <w:lang w:eastAsia="ar-SA"/>
        </w:rPr>
        <w:t>تحفة الأحوذي شرح جامع الترمذي</w:t>
      </w:r>
      <w:r>
        <w:rPr>
          <w:rFonts w:ascii="Times New Roman" w:eastAsia="Times New Roman" w:hAnsi="Times New Roman" w:cs="Traditional Arabic" w:hint="cs"/>
          <w:sz w:val="36"/>
          <w:szCs w:val="36"/>
          <w:rtl/>
          <w:lang w:eastAsia="ar-SA"/>
        </w:rPr>
        <w:t>/ محمد عبدالرحمن المباركفوري (ت 1353 هـ)؛ تحقيق سعد بن نجدت عمر وآخرين.- دمشق؛ بيروت: مؤسسة الرسالة، 1436 هـ، 16 مج.</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6F21F6" w:rsidRPr="004515DD" w:rsidRDefault="006F21F6" w:rsidP="006F21F6">
      <w:pPr>
        <w:pStyle w:val="a3"/>
        <w:numPr>
          <w:ilvl w:val="0"/>
          <w:numId w:val="5"/>
        </w:numPr>
        <w:ind w:left="651" w:hanging="429"/>
        <w:jc w:val="both"/>
        <w:rPr>
          <w:rFonts w:ascii="Times New Roman" w:eastAsia="Times New Roman" w:hAnsi="Times New Roman" w:cs="Traditional Arabic"/>
          <w:sz w:val="36"/>
          <w:szCs w:val="36"/>
          <w:rtl/>
          <w:lang w:eastAsia="ar-SA"/>
        </w:rPr>
      </w:pPr>
      <w:r w:rsidRPr="006F21F6">
        <w:rPr>
          <w:rFonts w:ascii="Times New Roman" w:eastAsia="Times New Roman" w:hAnsi="Times New Roman" w:cs="Traditional Arabic" w:hint="cs"/>
          <w:b/>
          <w:bCs/>
          <w:sz w:val="36"/>
          <w:szCs w:val="36"/>
          <w:rtl/>
          <w:lang w:eastAsia="ar-SA"/>
        </w:rPr>
        <w:t>التحفة الجسيمة في ذكر حليمة</w:t>
      </w:r>
      <w:r w:rsidRPr="006F21F6">
        <w:rPr>
          <w:rFonts w:ascii="Times New Roman" w:eastAsia="Times New Roman" w:hAnsi="Times New Roman" w:cs="Traditional Arabic" w:hint="cs"/>
          <w:sz w:val="36"/>
          <w:szCs w:val="36"/>
          <w:rtl/>
          <w:lang w:eastAsia="ar-SA"/>
        </w:rPr>
        <w:t xml:space="preserve">/ </w:t>
      </w:r>
      <w:r w:rsidRPr="004515DD">
        <w:rPr>
          <w:rFonts w:ascii="Times New Roman" w:eastAsia="Times New Roman" w:hAnsi="Times New Roman" w:cs="Traditional Arabic" w:hint="cs"/>
          <w:sz w:val="36"/>
          <w:szCs w:val="36"/>
          <w:rtl/>
          <w:lang w:eastAsia="ar-SA"/>
        </w:rPr>
        <w:t>مغلطاي بن قليج البكجري (ت 762 هـ)؛ تحقيق محمد بن محمد علوان.- الرياض: دار التوحيد، 1437 هـ، 150 ص.</w:t>
      </w:r>
    </w:p>
    <w:p w:rsidR="006F21F6" w:rsidRPr="004515DD" w:rsidRDefault="006F21F6" w:rsidP="006F21F6">
      <w:pPr>
        <w:pStyle w:val="a3"/>
        <w:ind w:left="651"/>
        <w:jc w:val="both"/>
        <w:rPr>
          <w:rFonts w:ascii="Times New Roman" w:eastAsia="Times New Roman" w:hAnsi="Times New Roman" w:cs="Traditional Arabic"/>
          <w:sz w:val="36"/>
          <w:szCs w:val="36"/>
          <w:rtl/>
          <w:lang w:eastAsia="ar-SA"/>
        </w:rPr>
      </w:pPr>
      <w:r w:rsidRPr="004515DD">
        <w:rPr>
          <w:rFonts w:ascii="Times New Roman" w:eastAsia="Times New Roman" w:hAnsi="Times New Roman" w:cs="Traditional Arabic" w:hint="cs"/>
          <w:sz w:val="36"/>
          <w:szCs w:val="36"/>
          <w:rtl/>
          <w:lang w:eastAsia="ar-SA"/>
        </w:rPr>
        <w:t>يليه بالتحقيق السابق: جزء فيه حديث حليمة السعدية/ لأبي الحسن محمد بن علي بن محمد بن صخر البصري (ت 443 هـ).</w:t>
      </w:r>
    </w:p>
    <w:p w:rsidR="006F21F6" w:rsidRPr="00D94C7A" w:rsidRDefault="006F21F6"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60146">
        <w:rPr>
          <w:rFonts w:ascii="Times New Roman" w:eastAsia="Times New Roman" w:hAnsi="Times New Roman" w:cs="Traditional Arabic" w:hint="cs"/>
          <w:b/>
          <w:bCs/>
          <w:sz w:val="36"/>
          <w:szCs w:val="36"/>
          <w:rtl/>
          <w:lang w:eastAsia="ar-SA"/>
        </w:rPr>
        <w:t>تحفة ذوي الأرب في مشكل الأسماء والنسب</w:t>
      </w:r>
      <w:r>
        <w:rPr>
          <w:rFonts w:ascii="Times New Roman" w:eastAsia="Times New Roman" w:hAnsi="Times New Roman" w:cs="Traditional Arabic" w:hint="cs"/>
          <w:sz w:val="36"/>
          <w:szCs w:val="36"/>
          <w:rtl/>
          <w:lang w:eastAsia="ar-SA"/>
        </w:rPr>
        <w:t>/ أبو الثناء محمد بن أحمد الهمداني الفيومي الحموي الشافعي، الشهير بابن خطيب الدهشة (ت 834 هـ)؛ تحقيق أحمد محمود أحمد.- بغداد: كلية أصول الدين، 1428 هـ (دكتوراه).</w:t>
      </w:r>
    </w:p>
    <w:p w:rsidR="00F1390B" w:rsidRPr="000D5FB9"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Pr="002C024F" w:rsidRDefault="00F1390B" w:rsidP="00A36B91">
      <w:pPr>
        <w:pStyle w:val="a3"/>
        <w:numPr>
          <w:ilvl w:val="0"/>
          <w:numId w:val="5"/>
        </w:numPr>
        <w:ind w:left="651" w:hanging="429"/>
        <w:jc w:val="both"/>
        <w:rPr>
          <w:rFonts w:cs="Traditional Arabic"/>
          <w:sz w:val="36"/>
          <w:szCs w:val="36"/>
          <w:rtl/>
        </w:rPr>
      </w:pPr>
      <w:r w:rsidRPr="002C024F">
        <w:rPr>
          <w:rFonts w:cs="Traditional Arabic" w:hint="cs"/>
          <w:b/>
          <w:bCs/>
          <w:sz w:val="36"/>
          <w:szCs w:val="36"/>
          <w:rtl/>
        </w:rPr>
        <w:t>تحفة الطالبين في ترجمة الإمام محيي الدين</w:t>
      </w:r>
      <w:r w:rsidRPr="002C024F">
        <w:rPr>
          <w:rFonts w:cs="Traditional Arabic" w:hint="cs"/>
          <w:sz w:val="36"/>
          <w:szCs w:val="36"/>
          <w:rtl/>
        </w:rPr>
        <w:t>/ علاء الدين علي بن إبراهيم بن العطار (ت 724 هـ).</w:t>
      </w:r>
    </w:p>
    <w:p w:rsidR="00F1390B" w:rsidRPr="002C024F" w:rsidRDefault="00F1390B" w:rsidP="00340689">
      <w:pPr>
        <w:pStyle w:val="a3"/>
        <w:ind w:left="651"/>
        <w:jc w:val="both"/>
        <w:rPr>
          <w:rFonts w:cs="Traditional Arabic"/>
          <w:sz w:val="36"/>
          <w:szCs w:val="36"/>
          <w:rtl/>
        </w:rPr>
      </w:pPr>
      <w:r w:rsidRPr="002C024F">
        <w:rPr>
          <w:rFonts w:cs="Traditional Arabic" w:hint="cs"/>
          <w:sz w:val="36"/>
          <w:szCs w:val="36"/>
          <w:rtl/>
        </w:rPr>
        <w:lastRenderedPageBreak/>
        <w:t>طبع في أول: "الإيجاز في شرح سنن أبي داود السجستاني رحمه الله تعالى" للنووي.</w:t>
      </w:r>
    </w:p>
    <w:p w:rsidR="00F1390B" w:rsidRPr="002C024F" w:rsidRDefault="00F1390B" w:rsidP="00A36B91">
      <w:pPr>
        <w:pStyle w:val="a3"/>
        <w:ind w:left="651" w:hanging="429"/>
        <w:jc w:val="both"/>
        <w:rPr>
          <w:rFonts w:cs="Traditional Arabic"/>
          <w:sz w:val="36"/>
          <w:szCs w:val="36"/>
          <w:rtl/>
        </w:rPr>
      </w:pPr>
    </w:p>
    <w:p w:rsidR="00F1390B" w:rsidRPr="004B7FCB" w:rsidRDefault="00F1390B"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E60146">
        <w:rPr>
          <w:rFonts w:ascii="Times New Roman" w:eastAsia="Times New Roman" w:hAnsi="Times New Roman" w:cs="Traditional Arabic" w:hint="cs"/>
          <w:b/>
          <w:bCs/>
          <w:sz w:val="36"/>
          <w:szCs w:val="36"/>
          <w:rtl/>
          <w:lang w:eastAsia="ar-SA"/>
        </w:rPr>
        <w:t>تحفة النجيب في فضائل الصلاة على النبي الحبيب صلى الله عليه وعلى آله وسلم تسليمًا</w:t>
      </w:r>
      <w:r>
        <w:rPr>
          <w:rFonts w:ascii="Times New Roman" w:eastAsia="Times New Roman" w:hAnsi="Times New Roman" w:cs="Traditional Arabic" w:hint="cs"/>
          <w:sz w:val="36"/>
          <w:szCs w:val="36"/>
          <w:rtl/>
          <w:lang w:eastAsia="ar-SA"/>
        </w:rPr>
        <w:t>/ فريد بن علي الباجي.- تونس: جمعية دار الحديث الزيتونية، نحو 1430 هـ، 202 ص.</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spacing w:after="0" w:line="240" w:lineRule="auto"/>
        <w:ind w:left="651" w:hanging="429"/>
        <w:jc w:val="both"/>
        <w:rPr>
          <w:rFonts w:ascii="Times New Roman" w:eastAsia="Times New Roman" w:hAnsi="Times New Roman" w:cs="Traditional Arabic"/>
          <w:b/>
          <w:bCs/>
          <w:sz w:val="36"/>
          <w:szCs w:val="36"/>
          <w:lang w:eastAsia="ar-SA"/>
        </w:rPr>
      </w:pPr>
      <w:r w:rsidRPr="00C74D08">
        <w:rPr>
          <w:rFonts w:ascii="Times New Roman" w:eastAsia="Times New Roman" w:hAnsi="Times New Roman" w:cs="Traditional Arabic" w:hint="cs"/>
          <w:b/>
          <w:bCs/>
          <w:sz w:val="36"/>
          <w:szCs w:val="36"/>
          <w:rtl/>
          <w:lang w:eastAsia="ar-SA"/>
        </w:rPr>
        <w:t>تحقيق مخطوطات الحديث وعلومه والتراجم</w:t>
      </w:r>
      <w:r w:rsidRPr="00C74D08">
        <w:rPr>
          <w:rFonts w:ascii="Times New Roman" w:eastAsia="Times New Roman" w:hAnsi="Times New Roman" w:cs="Traditional Arabic" w:hint="cs"/>
          <w:sz w:val="36"/>
          <w:szCs w:val="36"/>
          <w:rtl/>
          <w:lang w:eastAsia="ar-SA"/>
        </w:rPr>
        <w:t>.- لندن: مؤسسة الفرقان للتراث الإسلامي، مركز دراسات المخطوطات الإسلامية، 1436 هـ، 412 ص.</w:t>
      </w:r>
    </w:p>
    <w:p w:rsidR="00F1390B" w:rsidRPr="007631E9" w:rsidRDefault="00F1390B" w:rsidP="00340689">
      <w:pPr>
        <w:pStyle w:val="a3"/>
        <w:ind w:left="651"/>
        <w:jc w:val="both"/>
        <w:rPr>
          <w:rFonts w:ascii="Times New Roman" w:eastAsia="Times New Roman" w:hAnsi="Times New Roman" w:cs="Traditional Arabic"/>
          <w:sz w:val="36"/>
          <w:szCs w:val="36"/>
          <w:rtl/>
          <w:lang w:eastAsia="ar-SA"/>
        </w:rPr>
      </w:pPr>
      <w:r w:rsidRPr="007631E9">
        <w:rPr>
          <w:rFonts w:ascii="Times New Roman" w:eastAsia="Times New Roman" w:hAnsi="Times New Roman" w:cs="Traditional Arabic" w:hint="cs"/>
          <w:sz w:val="36"/>
          <w:szCs w:val="36"/>
          <w:rtl/>
          <w:lang w:eastAsia="ar-SA"/>
        </w:rPr>
        <w:t>فعاليات دورة تدريبية نظمتها المؤسسة بالتعاون مع دار الحديث الحسنية بالرباط عام 1435 هـ.</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تحقيق وتخريج الأحاديث المرفوعة من تفسير ابن جرير الطبري لسور: الزخرف، الدخان، الجاثية</w:t>
      </w:r>
      <w:r>
        <w:rPr>
          <w:rFonts w:ascii="Times New Roman" w:eastAsia="Times New Roman" w:hAnsi="Times New Roman" w:cs="Traditional Arabic" w:hint="cs"/>
          <w:sz w:val="36"/>
          <w:szCs w:val="36"/>
          <w:rtl/>
          <w:lang w:eastAsia="ar-SA"/>
        </w:rPr>
        <w:t>/ إبراهيم علي البرزنجي.- اليمن: جامعة الإيمان، 1427 هـ (ماجستير).</w:t>
      </w:r>
    </w:p>
    <w:p w:rsidR="00F1390B" w:rsidRDefault="00F1390B" w:rsidP="00A36B91">
      <w:pPr>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تحقيق وتخريج الأحاديث المرفوعة وما له حكم الرفع من الآية 28 من سورة إبراهيم وسورة الحجر من "جامع البيان" للإمام الطبري</w:t>
      </w:r>
      <w:r>
        <w:rPr>
          <w:rFonts w:ascii="Times New Roman" w:eastAsia="Times New Roman" w:hAnsi="Times New Roman" w:cs="Traditional Arabic" w:hint="cs"/>
          <w:sz w:val="36"/>
          <w:szCs w:val="36"/>
          <w:rtl/>
          <w:lang w:eastAsia="ar-SA"/>
        </w:rPr>
        <w:t>/ صلاح بن ناصر البجر.- اليمن: جامعة الإيمان، 1426 هـ (ماجستير).</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B84847" w:rsidRPr="00FB3A6C" w:rsidRDefault="00B84847" w:rsidP="00B84847">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تحليل محتوى مقرر الحديث للصف الثالث المتوسط في ضوء قيم المواطنة/ </w:t>
      </w:r>
      <w:r w:rsidRPr="00FB3A6C">
        <w:rPr>
          <w:rFonts w:ascii="Times New Roman" w:eastAsia="Times New Roman" w:hAnsi="Times New Roman" w:cs="Traditional Arabic" w:hint="cs"/>
          <w:sz w:val="36"/>
          <w:szCs w:val="36"/>
          <w:rtl/>
          <w:lang w:eastAsia="ar-SA"/>
        </w:rPr>
        <w:t>منصور بن مطلق البقعاوي.- الرياض: جامعة الإمام، 1435 هـ، 149 ورقة (بحث مكمل للماجستير).</w:t>
      </w:r>
    </w:p>
    <w:p w:rsidR="00B84847" w:rsidRDefault="00B84847" w:rsidP="00A36B91">
      <w:pPr>
        <w:pStyle w:val="a3"/>
        <w:ind w:left="651" w:hanging="429"/>
        <w:jc w:val="both"/>
        <w:rPr>
          <w:rFonts w:ascii="Times New Roman" w:eastAsia="Times New Roman" w:hAnsi="Times New Roman" w:cs="Traditional Arabic"/>
          <w:sz w:val="36"/>
          <w:szCs w:val="36"/>
          <w:rtl/>
          <w:lang w:eastAsia="ar-SA"/>
        </w:rPr>
      </w:pPr>
    </w:p>
    <w:p w:rsidR="00340689" w:rsidRPr="00AD2FED" w:rsidRDefault="00340689" w:rsidP="00340689">
      <w:pPr>
        <w:pStyle w:val="a3"/>
        <w:numPr>
          <w:ilvl w:val="0"/>
          <w:numId w:val="8"/>
        </w:numPr>
        <w:ind w:left="651" w:hanging="283"/>
        <w:jc w:val="both"/>
        <w:rPr>
          <w:rFonts w:cs="Traditional Arabic"/>
          <w:sz w:val="36"/>
          <w:szCs w:val="36"/>
          <w:rtl/>
        </w:rPr>
      </w:pPr>
      <w:r w:rsidRPr="00AD2FED">
        <w:rPr>
          <w:rFonts w:cs="Traditional Arabic" w:hint="cs"/>
          <w:b/>
          <w:bCs/>
          <w:sz w:val="36"/>
          <w:szCs w:val="36"/>
          <w:rtl/>
        </w:rPr>
        <w:t>تحليل محتوى مقرر الحديث والثقافة الإسلامية للصف الأول الثانوي في ضوء مهارات التفكير الاستدلالي</w:t>
      </w:r>
      <w:r w:rsidRPr="00AD2FED">
        <w:rPr>
          <w:rFonts w:cs="Traditional Arabic" w:hint="cs"/>
          <w:sz w:val="36"/>
          <w:szCs w:val="36"/>
          <w:rtl/>
        </w:rPr>
        <w:t>/ محمد بن إبراهيم المدخلي.- الرياض: جامعة الإمام، 1436 هـ، 169 ورقة (بحث مكمل للماجستير).</w:t>
      </w:r>
    </w:p>
    <w:p w:rsidR="00340689" w:rsidRPr="00B84847" w:rsidRDefault="00340689" w:rsidP="00A36B91">
      <w:pPr>
        <w:pStyle w:val="a3"/>
        <w:ind w:left="651" w:hanging="429"/>
        <w:jc w:val="both"/>
        <w:rPr>
          <w:rFonts w:ascii="Times New Roman" w:eastAsia="Times New Roman" w:hAnsi="Times New Roman" w:cs="Traditional Arabic"/>
          <w:sz w:val="36"/>
          <w:szCs w:val="36"/>
          <w:rtl/>
          <w:lang w:eastAsia="ar-SA"/>
        </w:rPr>
      </w:pPr>
    </w:p>
    <w:p w:rsidR="00F1390B" w:rsidRPr="000D22E5" w:rsidRDefault="00F1390B" w:rsidP="00A36B91">
      <w:pPr>
        <w:pStyle w:val="a3"/>
        <w:numPr>
          <w:ilvl w:val="0"/>
          <w:numId w:val="5"/>
        </w:numPr>
        <w:ind w:left="651" w:hanging="429"/>
        <w:jc w:val="both"/>
        <w:rPr>
          <w:rFonts w:cs="Traditional Arabic"/>
          <w:sz w:val="36"/>
          <w:szCs w:val="36"/>
          <w:rtl/>
        </w:rPr>
      </w:pPr>
      <w:r w:rsidRPr="000D22E5">
        <w:rPr>
          <w:rFonts w:cs="Traditional Arabic" w:hint="cs"/>
          <w:b/>
          <w:bCs/>
          <w:sz w:val="36"/>
          <w:szCs w:val="36"/>
          <w:rtl/>
        </w:rPr>
        <w:t>تخريج أحاديث البزدوي</w:t>
      </w:r>
      <w:r w:rsidRPr="000D22E5">
        <w:rPr>
          <w:rFonts w:cs="Traditional Arabic" w:hint="cs"/>
          <w:sz w:val="36"/>
          <w:szCs w:val="36"/>
          <w:rtl/>
        </w:rPr>
        <w:t>/ قاسم بن قطلوبغا الحنفي (ت 879هـ)؛ تحقيق محمد أديب صالح، عبدالله عبدالغني كحيلان.- الرياض: دار كنوز إشبيليا، 1433 هـ، 518 ص.</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تخريج أحاديث زوائد السنن الخمسة على الصحيحين</w:t>
      </w:r>
      <w:r>
        <w:rPr>
          <w:rFonts w:ascii="Times New Roman" w:eastAsia="Times New Roman" w:hAnsi="Times New Roman" w:cs="Traditional Arabic" w:hint="cs"/>
          <w:sz w:val="36"/>
          <w:szCs w:val="36"/>
          <w:rtl/>
          <w:lang w:eastAsia="ar-SA"/>
        </w:rPr>
        <w:t>/ جمعة السيد الباز وآخرون؛ إشراف ومراجعة محمود سعيد ممدوح.- القاهرة: مؤسسة اقرأ الخيرية، 1433 هـ، 2 مج.</w:t>
      </w:r>
    </w:p>
    <w:p w:rsidR="00F1390B" w:rsidRPr="009E0F7D"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تخريج أحاديث شرح الرافعي للإمام الحافظ عز الدين أبي عمر عبدالعزيز بن محمد بن إبراهيم الكناني (ت 767 هـ)</w:t>
      </w:r>
      <w:r>
        <w:rPr>
          <w:rFonts w:ascii="Times New Roman" w:eastAsia="Times New Roman" w:hAnsi="Times New Roman" w:cs="Traditional Arabic" w:hint="cs"/>
          <w:sz w:val="36"/>
          <w:szCs w:val="36"/>
          <w:rtl/>
          <w:lang w:eastAsia="ar-SA"/>
        </w:rPr>
        <w:t>/ عبدالله كريم العليوي.- بغداد: كلية العلوم الإسلامية، 1425 هـ (دكتوراه).</w:t>
      </w:r>
    </w:p>
    <w:p w:rsidR="00F1390B" w:rsidRDefault="00F1390B" w:rsidP="00340689">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وتحقيق القسم الثاني.</w:t>
      </w:r>
    </w:p>
    <w:p w:rsidR="00F1390B" w:rsidRDefault="00F1390B" w:rsidP="00340689">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حقق القسم الأول منه عبدالرحمن مركب، 1424 هـ.</w:t>
      </w:r>
    </w:p>
    <w:p w:rsidR="006F21F6" w:rsidRDefault="006F21F6" w:rsidP="00340689">
      <w:pPr>
        <w:pStyle w:val="a3"/>
        <w:ind w:left="1080" w:hanging="429"/>
        <w:jc w:val="both"/>
        <w:rPr>
          <w:rFonts w:ascii="Times New Roman" w:eastAsia="Times New Roman" w:hAnsi="Times New Roman" w:cs="Traditional Arabic"/>
          <w:sz w:val="36"/>
          <w:szCs w:val="36"/>
          <w:rtl/>
          <w:lang w:eastAsia="ar-SA"/>
        </w:rPr>
      </w:pPr>
    </w:p>
    <w:p w:rsidR="006F21F6" w:rsidRPr="0046487D" w:rsidRDefault="006F21F6" w:rsidP="006F21F6">
      <w:pPr>
        <w:pStyle w:val="a3"/>
        <w:numPr>
          <w:ilvl w:val="0"/>
          <w:numId w:val="5"/>
        </w:numPr>
        <w:ind w:left="651" w:hanging="429"/>
        <w:jc w:val="both"/>
        <w:rPr>
          <w:rFonts w:ascii="Times New Roman" w:eastAsia="Times New Roman" w:hAnsi="Times New Roman" w:cs="Traditional Arabic"/>
          <w:sz w:val="36"/>
          <w:szCs w:val="36"/>
          <w:rtl/>
          <w:lang w:eastAsia="ar-SA"/>
        </w:rPr>
      </w:pPr>
      <w:r w:rsidRPr="006F21F6">
        <w:rPr>
          <w:rFonts w:ascii="Times New Roman" w:eastAsia="Times New Roman" w:hAnsi="Times New Roman" w:cs="Traditional Arabic" w:hint="cs"/>
          <w:b/>
          <w:bCs/>
          <w:sz w:val="36"/>
          <w:szCs w:val="36"/>
          <w:rtl/>
          <w:lang w:eastAsia="ar-SA"/>
        </w:rPr>
        <w:t>تخريج الأحاديث والآثار الواردة في كتاب "المغني" للموفق بن قدامة المقدسي</w:t>
      </w:r>
      <w:r w:rsidRPr="0046487D">
        <w:rPr>
          <w:rFonts w:ascii="Times New Roman" w:eastAsia="Times New Roman" w:hAnsi="Times New Roman" w:cs="Traditional Arabic" w:hint="cs"/>
          <w:sz w:val="36"/>
          <w:szCs w:val="36"/>
          <w:rtl/>
          <w:lang w:eastAsia="ar-SA"/>
        </w:rPr>
        <w:t>/ سفيان بن فؤاد باسويدان.- المدينة المنورة: الجامعة الإسلامية، 1436 هـ، 991 ورقة (دكتوراه).</w:t>
      </w:r>
    </w:p>
    <w:p w:rsidR="006F21F6" w:rsidRPr="0046487D" w:rsidRDefault="006F21F6" w:rsidP="006F21F6">
      <w:pPr>
        <w:pStyle w:val="a3"/>
        <w:ind w:left="651"/>
        <w:jc w:val="both"/>
        <w:rPr>
          <w:rFonts w:ascii="Times New Roman" w:eastAsia="Times New Roman" w:hAnsi="Times New Roman" w:cs="Traditional Arabic"/>
          <w:sz w:val="36"/>
          <w:szCs w:val="36"/>
          <w:rtl/>
          <w:lang w:eastAsia="ar-SA"/>
        </w:rPr>
      </w:pPr>
      <w:r w:rsidRPr="0046487D">
        <w:rPr>
          <w:rFonts w:ascii="Times New Roman" w:eastAsia="Times New Roman" w:hAnsi="Times New Roman" w:cs="Traditional Arabic" w:hint="cs"/>
          <w:sz w:val="36"/>
          <w:szCs w:val="36"/>
          <w:rtl/>
          <w:lang w:eastAsia="ar-SA"/>
        </w:rPr>
        <w:lastRenderedPageBreak/>
        <w:t>من أول الكتاب، إلى نهاية باب الغسل من الجنابة من كتاب الطهارة.</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FA0856">
        <w:rPr>
          <w:rFonts w:ascii="Times New Roman" w:eastAsia="Times New Roman" w:hAnsi="Times New Roman" w:cs="Traditional Arabic" w:hint="cs"/>
          <w:b/>
          <w:bCs/>
          <w:sz w:val="36"/>
          <w:szCs w:val="36"/>
          <w:rtl/>
          <w:lang w:eastAsia="ar-SA"/>
        </w:rPr>
        <w:t>تخريج حديث "</w:t>
      </w:r>
      <w:r w:rsidRPr="00A13A40">
        <w:rPr>
          <w:rFonts w:ascii="Times New Roman" w:eastAsia="Times New Roman" w:hAnsi="Times New Roman" w:cs="Traditional Arabic" w:hint="cs"/>
          <w:b/>
          <w:bCs/>
          <w:sz w:val="36"/>
          <w:szCs w:val="36"/>
          <w:rtl/>
          <w:lang w:eastAsia="ar-SA"/>
        </w:rPr>
        <w:t>اللهم أصبحت منك في نعمة وعافية وستر</w:t>
      </w:r>
      <w:r>
        <w:rPr>
          <w:rFonts w:ascii="Times New Roman" w:eastAsia="Times New Roman" w:hAnsi="Times New Roman" w:cs="Traditional Arabic" w:hint="cs"/>
          <w:sz w:val="36"/>
          <w:szCs w:val="36"/>
          <w:rtl/>
          <w:lang w:eastAsia="ar-SA"/>
        </w:rPr>
        <w:t>"/ طارق عاطف حجازي (ظهر في شبكة الألوكة بتاريخ 23/10/1436هـ).</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التخريج المحبَّر لأحاديث كتاب "المحرَّر في الحديث" لابن عبدالهادي (ت 744 هـ)</w:t>
      </w:r>
      <w:r>
        <w:rPr>
          <w:rFonts w:ascii="Times New Roman" w:eastAsia="Times New Roman" w:hAnsi="Times New Roman" w:cs="Traditional Arabic" w:hint="cs"/>
          <w:sz w:val="36"/>
          <w:szCs w:val="36"/>
          <w:rtl/>
          <w:lang w:eastAsia="ar-SA"/>
        </w:rPr>
        <w:t>/ تحقيق وتخريج سليم بن عيد الهلالي.- بيروت: دار ابن حزم، 1425 هـ، 3 مج.</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تخريج وتحقيق الأحاديث المرفوعة من تفسير ابن جرير الطبري لسور: الحجرات، ق، الذاريات</w:t>
      </w:r>
      <w:r>
        <w:rPr>
          <w:rFonts w:ascii="Times New Roman" w:eastAsia="Times New Roman" w:hAnsi="Times New Roman" w:cs="Traditional Arabic" w:hint="cs"/>
          <w:sz w:val="36"/>
          <w:szCs w:val="36"/>
          <w:rtl/>
          <w:lang w:eastAsia="ar-SA"/>
        </w:rPr>
        <w:t>/ حسينوف عبدالله الطاجيكي.- اليمن: جامعة الإيمان، 1428 هـ (ماجستير).</w:t>
      </w:r>
    </w:p>
    <w:p w:rsidR="00F1390B" w:rsidRPr="00051B88"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تخريج وتحقيق الأحاديث المرفوعة والتي لها حكم الرفع الواردة في تفسير ابن جرير الطبري لسور: ص والزمر وغافر وفصلت</w:t>
      </w:r>
      <w:r>
        <w:rPr>
          <w:rFonts w:ascii="Times New Roman" w:eastAsia="Times New Roman" w:hAnsi="Times New Roman" w:cs="Traditional Arabic" w:hint="cs"/>
          <w:sz w:val="36"/>
          <w:szCs w:val="36"/>
          <w:rtl/>
          <w:lang w:eastAsia="ar-SA"/>
        </w:rPr>
        <w:t>/ أمير ميرزا نادر.- اليمن: جامعة الإيمان، 1427 هـ (ماجستير).</w:t>
      </w:r>
    </w:p>
    <w:p w:rsidR="00F1390B" w:rsidRPr="0040479F"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 xml:space="preserve">تخريج وتحقيق الأحاديث المسندة </w:t>
      </w:r>
      <w:r w:rsidRPr="00DC0DD4">
        <w:rPr>
          <w:rFonts w:ascii="Times New Roman" w:eastAsia="Times New Roman" w:hAnsi="Times New Roman" w:cs="Traditional Arabic" w:hint="cs"/>
          <w:sz w:val="36"/>
          <w:szCs w:val="36"/>
          <w:rtl/>
          <w:lang w:eastAsia="ar-SA"/>
        </w:rPr>
        <w:t>[</w:t>
      </w:r>
      <w:r w:rsidRPr="00DC0DD4">
        <w:rPr>
          <w:rFonts w:ascii="Times New Roman" w:eastAsia="Times New Roman" w:hAnsi="Times New Roman" w:cs="Traditional Arabic" w:hint="cs"/>
          <w:b/>
          <w:bCs/>
          <w:sz w:val="36"/>
          <w:szCs w:val="36"/>
          <w:rtl/>
          <w:lang w:eastAsia="ar-SA"/>
        </w:rPr>
        <w:t>و</w:t>
      </w:r>
      <w:r w:rsidRPr="00DC0DD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DC0DD4">
        <w:rPr>
          <w:rFonts w:ascii="Times New Roman" w:eastAsia="Times New Roman" w:hAnsi="Times New Roman" w:cs="Traditional Arabic" w:hint="cs"/>
          <w:b/>
          <w:bCs/>
          <w:sz w:val="36"/>
          <w:szCs w:val="36"/>
          <w:rtl/>
          <w:lang w:eastAsia="ar-SA"/>
        </w:rPr>
        <w:t>التي لها حكم المسند الواردة في تفسير ابن جرير الطبري لسور: سبأ، فاطر، يس، الصافات</w:t>
      </w:r>
      <w:r>
        <w:rPr>
          <w:rFonts w:ascii="Times New Roman" w:eastAsia="Times New Roman" w:hAnsi="Times New Roman" w:cs="Traditional Arabic" w:hint="cs"/>
          <w:sz w:val="36"/>
          <w:szCs w:val="36"/>
          <w:rtl/>
          <w:lang w:eastAsia="ar-SA"/>
        </w:rPr>
        <w:t>/ أحمد عبده محمود.- اليمن: جامعة الإيمان، 1426 هـ (ماجستير).</w:t>
      </w:r>
    </w:p>
    <w:p w:rsidR="00F1390B" w:rsidRPr="00E748F4"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تخريج وتحقيق الأحاديث الواردة في سورة الكهف من تفسير ابن جرير</w:t>
      </w:r>
      <w:r>
        <w:rPr>
          <w:rFonts w:ascii="Times New Roman" w:eastAsia="Times New Roman" w:hAnsi="Times New Roman" w:cs="Traditional Arabic" w:hint="cs"/>
          <w:sz w:val="36"/>
          <w:szCs w:val="36"/>
          <w:rtl/>
          <w:lang w:eastAsia="ar-SA"/>
        </w:rPr>
        <w:t>/ علي أحمد محسن.- اليمن: جامعة الإيمان، 1426 هـ (ماجستير).</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3C49CD" w:rsidRDefault="003C49CD" w:rsidP="003C49CD">
      <w:pPr>
        <w:pStyle w:val="a3"/>
        <w:numPr>
          <w:ilvl w:val="0"/>
          <w:numId w:val="5"/>
        </w:numPr>
        <w:ind w:left="651" w:hanging="283"/>
        <w:jc w:val="both"/>
        <w:rPr>
          <w:rFonts w:ascii="Times New Roman" w:eastAsia="Times New Roman" w:hAnsi="Times New Roman" w:cs="Traditional Arabic"/>
          <w:sz w:val="36"/>
          <w:szCs w:val="36"/>
          <w:rtl/>
          <w:lang w:eastAsia="ar-SA"/>
        </w:rPr>
      </w:pPr>
      <w:r w:rsidRPr="00797545">
        <w:rPr>
          <w:rFonts w:ascii="Times New Roman" w:eastAsia="Times New Roman" w:hAnsi="Times New Roman" w:cs="Traditional Arabic" w:hint="cs"/>
          <w:b/>
          <w:bCs/>
          <w:sz w:val="36"/>
          <w:szCs w:val="36"/>
          <w:rtl/>
          <w:lang w:eastAsia="ar-SA"/>
        </w:rPr>
        <w:t xml:space="preserve">تدريب الراوي شرح تقريب النواوي/ </w:t>
      </w:r>
      <w:r w:rsidRPr="00797545">
        <w:rPr>
          <w:rFonts w:ascii="Times New Roman" w:eastAsia="Times New Roman" w:hAnsi="Times New Roman" w:cs="Traditional Arabic" w:hint="cs"/>
          <w:sz w:val="36"/>
          <w:szCs w:val="36"/>
          <w:rtl/>
          <w:lang w:eastAsia="ar-SA"/>
        </w:rPr>
        <w:t>عبدالرحمن بن أبي بكر السيوطي (ت 911 هـ)؛</w:t>
      </w:r>
      <w:r>
        <w:rPr>
          <w:rFonts w:ascii="Times New Roman" w:eastAsia="Times New Roman" w:hAnsi="Times New Roman" w:cs="Traditional Arabic" w:hint="cs"/>
          <w:sz w:val="36"/>
          <w:szCs w:val="36"/>
          <w:rtl/>
          <w:lang w:eastAsia="ar-SA"/>
        </w:rPr>
        <w:t xml:space="preserve"> تحقيق أحمد علي.- القاهرة: دار الغد الجديد، 1435 هـ، 2 جـ في 1 مج.</w:t>
      </w:r>
    </w:p>
    <w:p w:rsidR="003C49CD" w:rsidRDefault="003C49CD" w:rsidP="003C49CD">
      <w:pPr>
        <w:pStyle w:val="a3"/>
        <w:ind w:left="651" w:hanging="283"/>
        <w:jc w:val="both"/>
        <w:rPr>
          <w:rFonts w:ascii="Times New Roman" w:eastAsia="Times New Roman" w:hAnsi="Times New Roman" w:cs="Traditional Arabic"/>
          <w:sz w:val="36"/>
          <w:szCs w:val="36"/>
          <w:rtl/>
          <w:lang w:eastAsia="ar-SA"/>
        </w:rPr>
      </w:pPr>
    </w:p>
    <w:p w:rsidR="003C49CD" w:rsidRPr="00797545" w:rsidRDefault="003C49CD" w:rsidP="003C49CD">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797545">
        <w:rPr>
          <w:rFonts w:ascii="Times New Roman" w:eastAsia="Times New Roman" w:hAnsi="Times New Roman" w:cs="Traditional Arabic" w:hint="cs"/>
          <w:b/>
          <w:bCs/>
          <w:sz w:val="36"/>
          <w:szCs w:val="36"/>
          <w:rtl/>
          <w:lang w:eastAsia="ar-SA"/>
        </w:rPr>
        <w:t xml:space="preserve">تدريب الراوي في شرح تقريب النواوي/ </w:t>
      </w:r>
      <w:r>
        <w:rPr>
          <w:rFonts w:ascii="Times New Roman" w:eastAsia="Times New Roman" w:hAnsi="Times New Roman" w:cs="Traditional Arabic" w:hint="cs"/>
          <w:sz w:val="36"/>
          <w:szCs w:val="36"/>
          <w:rtl/>
          <w:lang w:eastAsia="ar-SA"/>
        </w:rPr>
        <w:t>للسيوطي</w:t>
      </w:r>
      <w:r w:rsidRPr="00797545">
        <w:rPr>
          <w:rFonts w:ascii="Times New Roman" w:eastAsia="Times New Roman" w:hAnsi="Times New Roman" w:cs="Traditional Arabic" w:hint="cs"/>
          <w:sz w:val="36"/>
          <w:szCs w:val="36"/>
          <w:rtl/>
          <w:lang w:eastAsia="ar-SA"/>
        </w:rPr>
        <w:t xml:space="preserve">؛ اعتنى به </w:t>
      </w:r>
      <w:r>
        <w:rPr>
          <w:rFonts w:ascii="Times New Roman" w:eastAsia="Times New Roman" w:hAnsi="Times New Roman" w:cs="Traditional Arabic" w:hint="cs"/>
          <w:sz w:val="36"/>
          <w:szCs w:val="36"/>
          <w:rtl/>
          <w:lang w:eastAsia="ar-SA"/>
        </w:rPr>
        <w:t>حسن شلبي، ماهر محمد ثملاوي</w:t>
      </w:r>
      <w:r w:rsidRPr="0079754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 دمشق: مؤسسة الرسالة</w:t>
      </w:r>
      <w:r w:rsidRPr="00797545">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4</w:t>
      </w:r>
      <w:r w:rsidRPr="00797545">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576</w:t>
      </w:r>
      <w:r w:rsidRPr="00797545">
        <w:rPr>
          <w:rFonts w:ascii="Times New Roman" w:eastAsia="Times New Roman" w:hAnsi="Times New Roman" w:cs="Traditional Arabic" w:hint="cs"/>
          <w:sz w:val="36"/>
          <w:szCs w:val="36"/>
          <w:rtl/>
          <w:lang w:eastAsia="ar-SA"/>
        </w:rPr>
        <w:t xml:space="preserve"> ص.</w:t>
      </w:r>
    </w:p>
    <w:p w:rsidR="003C49CD" w:rsidRDefault="003C49CD" w:rsidP="003C49CD">
      <w:pPr>
        <w:pStyle w:val="a3"/>
        <w:ind w:left="651" w:hanging="283"/>
        <w:jc w:val="both"/>
        <w:rPr>
          <w:rFonts w:ascii="Times New Roman" w:eastAsia="Times New Roman" w:hAnsi="Times New Roman" w:cs="Traditional Arabic"/>
          <w:sz w:val="36"/>
          <w:szCs w:val="36"/>
          <w:rtl/>
          <w:lang w:eastAsia="ar-SA"/>
        </w:rPr>
      </w:pPr>
    </w:p>
    <w:p w:rsidR="00340689" w:rsidRDefault="00340689" w:rsidP="00340689">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D34865">
        <w:rPr>
          <w:rFonts w:ascii="Times New Roman" w:eastAsia="Times New Roman" w:hAnsi="Times New Roman" w:cs="Traditional Arabic" w:hint="cs"/>
          <w:b/>
          <w:bCs/>
          <w:sz w:val="36"/>
          <w:szCs w:val="36"/>
          <w:rtl/>
          <w:lang w:eastAsia="ar-SA"/>
        </w:rPr>
        <w:t>تدريب الراوي في شرح تقريب النواوي</w:t>
      </w:r>
      <w:r>
        <w:rPr>
          <w:rFonts w:ascii="Times New Roman" w:eastAsia="Times New Roman" w:hAnsi="Times New Roman" w:cs="Traditional Arabic" w:hint="cs"/>
          <w:sz w:val="36"/>
          <w:szCs w:val="36"/>
          <w:rtl/>
          <w:lang w:eastAsia="ar-SA"/>
        </w:rPr>
        <w:t>/ للسيوطي؛ تحقيق محمد عوامة.- جدة: دار المنهاج، 1436 هـ، 5 مج (2700 ص).</w:t>
      </w:r>
    </w:p>
    <w:p w:rsidR="00340689" w:rsidRDefault="00340689" w:rsidP="00340689">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معه حاشية أحمد بن أحمد العجمي (ت 1086 هـ).</w:t>
      </w:r>
    </w:p>
    <w:p w:rsidR="00340689" w:rsidRDefault="00340689" w:rsidP="003C49CD">
      <w:pPr>
        <w:pStyle w:val="a3"/>
        <w:ind w:left="651" w:hanging="283"/>
        <w:jc w:val="both"/>
        <w:rPr>
          <w:rFonts w:ascii="Times New Roman" w:eastAsia="Times New Roman" w:hAnsi="Times New Roman" w:cs="Traditional Arabic"/>
          <w:sz w:val="36"/>
          <w:szCs w:val="36"/>
          <w:rtl/>
          <w:lang w:eastAsia="ar-SA"/>
        </w:rPr>
      </w:pPr>
    </w:p>
    <w:p w:rsidR="003C49CD" w:rsidRPr="00797545" w:rsidRDefault="003C49CD" w:rsidP="003C49CD">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797545">
        <w:rPr>
          <w:rFonts w:ascii="Times New Roman" w:eastAsia="Times New Roman" w:hAnsi="Times New Roman" w:cs="Traditional Arabic" w:hint="cs"/>
          <w:b/>
          <w:bCs/>
          <w:sz w:val="36"/>
          <w:szCs w:val="36"/>
          <w:rtl/>
          <w:lang w:eastAsia="ar-SA"/>
        </w:rPr>
        <w:t xml:space="preserve">تدريب الراوي في شرح تقريب النواوي/ </w:t>
      </w:r>
      <w:r>
        <w:rPr>
          <w:rFonts w:ascii="Times New Roman" w:eastAsia="Times New Roman" w:hAnsi="Times New Roman" w:cs="Traditional Arabic" w:hint="cs"/>
          <w:sz w:val="36"/>
          <w:szCs w:val="36"/>
          <w:rtl/>
          <w:lang w:eastAsia="ar-SA"/>
        </w:rPr>
        <w:t>للسيوطي</w:t>
      </w:r>
      <w:r w:rsidRPr="00797545">
        <w:rPr>
          <w:rFonts w:ascii="Times New Roman" w:eastAsia="Times New Roman" w:hAnsi="Times New Roman" w:cs="Traditional Arabic" w:hint="cs"/>
          <w:sz w:val="36"/>
          <w:szCs w:val="36"/>
          <w:rtl/>
          <w:lang w:eastAsia="ar-SA"/>
        </w:rPr>
        <w:t>؛ اعتنى به المركز العلمي بدار ابن الجوزي.- القاهرة: دار ابن الجوزي، 1435 هـ، 647 ص.</w:t>
      </w:r>
    </w:p>
    <w:p w:rsidR="003C49CD" w:rsidRPr="00503E22" w:rsidRDefault="003C49CD" w:rsidP="00A36B91">
      <w:pPr>
        <w:pStyle w:val="a3"/>
        <w:ind w:left="651" w:hanging="429"/>
        <w:jc w:val="both"/>
        <w:rPr>
          <w:rFonts w:ascii="Times New Roman" w:eastAsia="Times New Roman" w:hAnsi="Times New Roman" w:cs="Traditional Arabic"/>
          <w:sz w:val="36"/>
          <w:szCs w:val="36"/>
          <w:rtl/>
          <w:lang w:eastAsia="ar-SA"/>
        </w:rPr>
      </w:pPr>
    </w:p>
    <w:p w:rsidR="003C49CD" w:rsidRDefault="003C49CD" w:rsidP="003C49CD">
      <w:pPr>
        <w:pStyle w:val="a3"/>
        <w:numPr>
          <w:ilvl w:val="0"/>
          <w:numId w:val="5"/>
        </w:numPr>
        <w:ind w:left="651" w:hanging="283"/>
        <w:rPr>
          <w:rFonts w:ascii="Times New Roman" w:eastAsia="Times New Roman" w:hAnsi="Times New Roman" w:cs="Traditional Arabic"/>
          <w:sz w:val="36"/>
          <w:szCs w:val="36"/>
          <w:lang w:eastAsia="ar-SA"/>
        </w:rPr>
      </w:pPr>
      <w:r w:rsidRPr="006B0A81">
        <w:rPr>
          <w:rFonts w:ascii="Times New Roman" w:eastAsia="Times New Roman" w:hAnsi="Times New Roman" w:cs="Traditional Arabic" w:hint="cs"/>
          <w:b/>
          <w:bCs/>
          <w:sz w:val="36"/>
          <w:szCs w:val="36"/>
          <w:rtl/>
          <w:lang w:eastAsia="ar-SA"/>
        </w:rPr>
        <w:t>تدريس الحديث النبوي وعلومه: الأصالة والمعاصرة</w:t>
      </w:r>
      <w:r>
        <w:rPr>
          <w:rFonts w:ascii="Times New Roman" w:eastAsia="Times New Roman" w:hAnsi="Times New Roman" w:cs="Traditional Arabic" w:hint="cs"/>
          <w:sz w:val="36"/>
          <w:szCs w:val="36"/>
          <w:rtl/>
          <w:lang w:eastAsia="ar-SA"/>
        </w:rPr>
        <w:t>/ طه أحمد الزيدي.- د. م: جمعية علوم الحديث العلمية؛ بغداد: دار الفجر، 1434 هـ، 255 ص.</w:t>
      </w:r>
    </w:p>
    <w:p w:rsidR="003C49CD" w:rsidRDefault="003C49CD" w:rsidP="003C49CD">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أصله جزء من رسالة الماجستير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المعهد العربي العالي للدراسات التربوية والنفسية.</w:t>
      </w:r>
    </w:p>
    <w:p w:rsidR="00F1390B" w:rsidRDefault="00F1390B" w:rsidP="00A36B91">
      <w:pPr>
        <w:pStyle w:val="a3"/>
        <w:ind w:left="651" w:hanging="429"/>
        <w:jc w:val="both"/>
        <w:rPr>
          <w:rFonts w:ascii="Times New Roman" w:eastAsia="Times New Roman" w:hAnsi="Times New Roman" w:cs="Traditional Arabic"/>
          <w:sz w:val="36"/>
          <w:szCs w:val="36"/>
          <w:rtl/>
          <w:lang w:eastAsia="ar-SA"/>
        </w:rPr>
      </w:pPr>
    </w:p>
    <w:p w:rsidR="00F1390B" w:rsidRDefault="00F1390B"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تدليس الشيوخ وعلاقته بالجهالة: دراسة اصطلاحية مقارنة</w:t>
      </w:r>
      <w:r>
        <w:rPr>
          <w:rFonts w:ascii="Times New Roman" w:eastAsia="Times New Roman" w:hAnsi="Times New Roman" w:cs="Traditional Arabic" w:hint="cs"/>
          <w:sz w:val="36"/>
          <w:szCs w:val="36"/>
          <w:rtl/>
          <w:lang w:eastAsia="ar-SA"/>
        </w:rPr>
        <w:t>/ عبدالسلام أبو سمحة.- بيروت: دار المقتبس، 1435 هـ، 183 ص.</w:t>
      </w:r>
    </w:p>
    <w:p w:rsidR="00F1390B" w:rsidRDefault="00F1390B" w:rsidP="00A36B91">
      <w:pPr>
        <w:ind w:left="651" w:hanging="429"/>
        <w:jc w:val="both"/>
        <w:rPr>
          <w:rtl/>
        </w:rPr>
      </w:pPr>
    </w:p>
    <w:p w:rsidR="003C49CD" w:rsidRDefault="003C49CD" w:rsidP="003C49CD">
      <w:pPr>
        <w:pStyle w:val="a3"/>
        <w:numPr>
          <w:ilvl w:val="0"/>
          <w:numId w:val="5"/>
        </w:numPr>
        <w:ind w:left="651" w:hanging="283"/>
        <w:rPr>
          <w:rFonts w:ascii="Times New Roman" w:eastAsia="Times New Roman" w:hAnsi="Times New Roman" w:cs="Traditional Arabic"/>
          <w:sz w:val="36"/>
          <w:szCs w:val="36"/>
          <w:lang w:eastAsia="ar-SA"/>
        </w:rPr>
      </w:pPr>
      <w:r w:rsidRPr="006C409E">
        <w:rPr>
          <w:rFonts w:ascii="Times New Roman" w:eastAsia="Times New Roman" w:hAnsi="Times New Roman" w:cs="Traditional Arabic" w:hint="cs"/>
          <w:b/>
          <w:bCs/>
          <w:sz w:val="36"/>
          <w:szCs w:val="36"/>
          <w:rtl/>
          <w:lang w:eastAsia="ar-SA"/>
        </w:rPr>
        <w:t>تدوين السنة النبوية</w:t>
      </w:r>
      <w:r>
        <w:rPr>
          <w:rFonts w:ascii="Times New Roman" w:eastAsia="Times New Roman" w:hAnsi="Times New Roman" w:cs="Traditional Arabic" w:hint="cs"/>
          <w:sz w:val="36"/>
          <w:szCs w:val="36"/>
          <w:rtl/>
          <w:lang w:eastAsia="ar-SA"/>
        </w:rPr>
        <w:t>/ أحمد سعد العش.- بيروت: دار الكتب العلمية، 1434 هـ، 144 ص.</w:t>
      </w:r>
    </w:p>
    <w:p w:rsidR="003C49CD" w:rsidRDefault="003C49CD" w:rsidP="00A36B91">
      <w:pPr>
        <w:ind w:left="651" w:hanging="429"/>
        <w:jc w:val="both"/>
        <w:rPr>
          <w:rtl/>
        </w:rPr>
      </w:pPr>
    </w:p>
    <w:p w:rsidR="008E011B" w:rsidRDefault="008E011B" w:rsidP="008E011B">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221F90">
        <w:rPr>
          <w:rFonts w:ascii="Times New Roman" w:eastAsia="Times New Roman" w:hAnsi="Times New Roman" w:cs="Traditional Arabic" w:hint="cs"/>
          <w:b/>
          <w:bCs/>
          <w:sz w:val="36"/>
          <w:szCs w:val="36"/>
          <w:rtl/>
          <w:lang w:eastAsia="ar-SA"/>
        </w:rPr>
        <w:t>التذكرة في علم مصطلح الحديث</w:t>
      </w:r>
      <w:r>
        <w:rPr>
          <w:rFonts w:ascii="Times New Roman" w:eastAsia="Times New Roman" w:hAnsi="Times New Roman" w:cs="Traditional Arabic" w:hint="cs"/>
          <w:sz w:val="36"/>
          <w:szCs w:val="36"/>
          <w:rtl/>
          <w:lang w:eastAsia="ar-SA"/>
        </w:rPr>
        <w:t>/ عبدالرزاق المهدي الدمشقي (معاصر)؛ تقديم وتعليق علي بن أحمد العلايمي.- تونس: دار سحنون؛ بيروت: دار ابن حزم، 1437 هـ، 248 ص.</w:t>
      </w:r>
    </w:p>
    <w:p w:rsidR="008E011B" w:rsidRPr="008E011B" w:rsidRDefault="008E011B" w:rsidP="00A36B91">
      <w:pPr>
        <w:ind w:left="651" w:hanging="429"/>
        <w:jc w:val="both"/>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تذكرة الموضوعات</w:t>
      </w:r>
      <w:r>
        <w:rPr>
          <w:rFonts w:ascii="Times New Roman" w:eastAsia="Times New Roman" w:hAnsi="Times New Roman" w:cs="Traditional Arabic" w:hint="cs"/>
          <w:sz w:val="36"/>
          <w:szCs w:val="36"/>
          <w:rtl/>
          <w:lang w:eastAsia="ar-SA"/>
        </w:rPr>
        <w:t>/ محمد بن طاهر القيسراني المقدسي (ت 507 هـ)؛ تحقيق زياد النقشبندي الأثري.- بيروت: دار ابن حزم، 1434 هـ، 453 ص.</w:t>
      </w:r>
    </w:p>
    <w:p w:rsidR="005B6BFA" w:rsidRPr="003B2DC0"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التذهيب في أدلة متن الغاية والتقريب</w:t>
      </w:r>
      <w:r>
        <w:rPr>
          <w:rFonts w:ascii="Times New Roman" w:eastAsia="Times New Roman" w:hAnsi="Times New Roman" w:cs="Traditional Arabic" w:hint="cs"/>
          <w:b/>
          <w:bCs/>
          <w:sz w:val="36"/>
          <w:szCs w:val="36"/>
          <w:rtl/>
          <w:lang w:eastAsia="ar-SA"/>
        </w:rPr>
        <w:t>،</w:t>
      </w:r>
      <w:r w:rsidRPr="00DC0DD4">
        <w:rPr>
          <w:rFonts w:ascii="Times New Roman" w:eastAsia="Times New Roman" w:hAnsi="Times New Roman" w:cs="Traditional Arabic" w:hint="cs"/>
          <w:b/>
          <w:bCs/>
          <w:sz w:val="36"/>
          <w:szCs w:val="36"/>
          <w:rtl/>
          <w:lang w:eastAsia="ar-SA"/>
        </w:rPr>
        <w:t xml:space="preserve"> المشهور بمتن أبي شجاع في الفقه الشافعي</w:t>
      </w:r>
      <w:r>
        <w:rPr>
          <w:rFonts w:ascii="Times New Roman" w:eastAsia="Times New Roman" w:hAnsi="Times New Roman" w:cs="Traditional Arabic" w:hint="cs"/>
          <w:sz w:val="36"/>
          <w:szCs w:val="36"/>
          <w:rtl/>
          <w:lang w:eastAsia="ar-SA"/>
        </w:rPr>
        <w:t>/ مصطفى ديب البغا.- دمشق: دار الإمام البخاري، 1398 هـ، 285 ص.</w:t>
      </w:r>
    </w:p>
    <w:p w:rsidR="005B6BFA" w:rsidRDefault="005B6BFA" w:rsidP="00340689">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ط2.- دمشق: دار المصطفى، 1431 هـ، 309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التراتيب النبوية: دراسة تاريخية في ضوء صحيح البخاري</w:t>
      </w:r>
      <w:r>
        <w:rPr>
          <w:rFonts w:ascii="Times New Roman" w:eastAsia="Times New Roman" w:hAnsi="Times New Roman" w:cs="Traditional Arabic" w:hint="cs"/>
          <w:sz w:val="36"/>
          <w:szCs w:val="36"/>
          <w:rtl/>
          <w:lang w:eastAsia="ar-SA"/>
        </w:rPr>
        <w:t>/ صالح محمد زكي اللهيبي.- دبي: جائزة دبي الدولية للقرآن الكريم، 1428 هـ، 292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تراجم علماء الأمة من المحدِّثين خاصة</w:t>
      </w:r>
      <w:r>
        <w:rPr>
          <w:rFonts w:ascii="Times New Roman" w:eastAsia="Times New Roman" w:hAnsi="Times New Roman" w:cs="Traditional Arabic" w:hint="cs"/>
          <w:sz w:val="36"/>
          <w:szCs w:val="36"/>
          <w:rtl/>
          <w:lang w:eastAsia="ar-SA"/>
        </w:rPr>
        <w:t>/ محمد بن عبدالرحمن الغزّي (ت 1167 هـ)؛ تحقيق عبدالله الكندري.- بيروت: دار البشائر الإسلامية، 1435 هـ، 71 ص (لقاء العشر الأواخر بالمسجد الحرام؛ 228).</w:t>
      </w:r>
    </w:p>
    <w:p w:rsidR="005B6BFA" w:rsidRPr="00630C33"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التراحم بين الناس في السنة النبوية</w:t>
      </w:r>
      <w:r>
        <w:rPr>
          <w:rFonts w:ascii="Times New Roman" w:eastAsia="Times New Roman" w:hAnsi="Times New Roman" w:cs="Traditional Arabic" w:hint="cs"/>
          <w:sz w:val="36"/>
          <w:szCs w:val="36"/>
          <w:rtl/>
          <w:lang w:eastAsia="ar-SA"/>
        </w:rPr>
        <w:t>/ عبداللطيف الجيلاني.- الرياض: الرابطة المحمدية للعلماء، 1430 هـ، 85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3C49CD" w:rsidRDefault="003C49CD" w:rsidP="003C49CD">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lastRenderedPageBreak/>
        <w:t xml:space="preserve">التربية الاجتماعية من كتاب السلام في صحيح مسلم/ </w:t>
      </w:r>
      <w:r w:rsidRPr="00250456">
        <w:rPr>
          <w:rFonts w:ascii="Times New Roman" w:eastAsia="Times New Roman" w:hAnsi="Times New Roman" w:cs="Traditional Arabic" w:hint="cs"/>
          <w:sz w:val="36"/>
          <w:szCs w:val="36"/>
          <w:rtl/>
          <w:lang w:eastAsia="ar-SA"/>
        </w:rPr>
        <w:t>محمد بن عيد الحجيلي.- المدينة المنورة: الجامعة الإسلامية، 1434 هـ، 98 ورقة (بحث مكمل للماجستير).</w:t>
      </w:r>
    </w:p>
    <w:p w:rsidR="003C49CD" w:rsidRPr="00E63CCA" w:rsidRDefault="003C49CD" w:rsidP="003C49CD">
      <w:pPr>
        <w:pStyle w:val="a3"/>
        <w:ind w:left="651" w:hanging="283"/>
        <w:rPr>
          <w:rFonts w:ascii="Times New Roman" w:eastAsia="Times New Roman" w:hAnsi="Times New Roman" w:cs="Traditional Arabic"/>
          <w:sz w:val="36"/>
          <w:szCs w:val="36"/>
          <w:rtl/>
          <w:lang w:eastAsia="ar-SA"/>
        </w:rPr>
      </w:pPr>
    </w:p>
    <w:p w:rsidR="003C49CD" w:rsidRDefault="003C49CD" w:rsidP="003C49CD">
      <w:pPr>
        <w:pStyle w:val="a3"/>
        <w:numPr>
          <w:ilvl w:val="0"/>
          <w:numId w:val="5"/>
        </w:numPr>
        <w:ind w:left="651" w:hanging="283"/>
        <w:jc w:val="both"/>
        <w:rPr>
          <w:rFonts w:ascii="Times New Roman" w:eastAsia="Times New Roman" w:hAnsi="Times New Roman" w:cs="Traditional Arabic"/>
          <w:sz w:val="36"/>
          <w:szCs w:val="36"/>
          <w:lang w:eastAsia="ar-SA"/>
        </w:rPr>
      </w:pPr>
      <w:r w:rsidRPr="00DE60C5">
        <w:rPr>
          <w:rFonts w:ascii="Times New Roman" w:eastAsia="Times New Roman" w:hAnsi="Times New Roman" w:cs="Traditional Arabic" w:hint="cs"/>
          <w:b/>
          <w:bCs/>
          <w:sz w:val="36"/>
          <w:szCs w:val="36"/>
          <w:rtl/>
          <w:lang w:eastAsia="ar-SA"/>
        </w:rPr>
        <w:t>التربية باستخدام المزاح من خلال السنة النبوية وتطبيقاتها التربوية في الأسرة</w:t>
      </w:r>
      <w:r>
        <w:rPr>
          <w:rFonts w:ascii="Times New Roman" w:eastAsia="Times New Roman" w:hAnsi="Times New Roman" w:cs="Traditional Arabic" w:hint="cs"/>
          <w:sz w:val="36"/>
          <w:szCs w:val="36"/>
          <w:rtl/>
          <w:lang w:eastAsia="ar-SA"/>
        </w:rPr>
        <w:t xml:space="preserve">/ عبدالله بن عايد العمري.- </w:t>
      </w:r>
      <w:r w:rsidRPr="00250456">
        <w:rPr>
          <w:rFonts w:ascii="Times New Roman" w:eastAsia="Times New Roman" w:hAnsi="Times New Roman" w:cs="Traditional Arabic" w:hint="cs"/>
          <w:sz w:val="36"/>
          <w:szCs w:val="36"/>
          <w:rtl/>
          <w:lang w:eastAsia="ar-SA"/>
        </w:rPr>
        <w:t>المدينة المنورة: الجامعة الإسلامية، 1434 هـ، 9</w:t>
      </w:r>
      <w:r>
        <w:rPr>
          <w:rFonts w:ascii="Times New Roman" w:eastAsia="Times New Roman" w:hAnsi="Times New Roman" w:cs="Traditional Arabic" w:hint="cs"/>
          <w:sz w:val="36"/>
          <w:szCs w:val="36"/>
          <w:rtl/>
          <w:lang w:eastAsia="ar-SA"/>
        </w:rPr>
        <w:t>5</w:t>
      </w:r>
      <w:r w:rsidRPr="00250456">
        <w:rPr>
          <w:rFonts w:ascii="Times New Roman" w:eastAsia="Times New Roman" w:hAnsi="Times New Roman" w:cs="Traditional Arabic" w:hint="cs"/>
          <w:sz w:val="36"/>
          <w:szCs w:val="36"/>
          <w:rtl/>
          <w:lang w:eastAsia="ar-SA"/>
        </w:rPr>
        <w:t xml:space="preserve"> ورقة (بحث مكمل للماجستير).</w:t>
      </w:r>
    </w:p>
    <w:p w:rsidR="003C49CD" w:rsidRPr="00C909F4" w:rsidRDefault="003C49CD" w:rsidP="003C49CD">
      <w:pPr>
        <w:pStyle w:val="a3"/>
        <w:ind w:left="651" w:hanging="283"/>
        <w:rPr>
          <w:rFonts w:ascii="Times New Roman" w:eastAsia="Times New Roman" w:hAnsi="Times New Roman" w:cs="Traditional Arabic"/>
          <w:sz w:val="36"/>
          <w:szCs w:val="36"/>
          <w:rtl/>
          <w:lang w:eastAsia="ar-SA"/>
        </w:rPr>
      </w:pPr>
    </w:p>
    <w:p w:rsidR="003C49CD" w:rsidRDefault="003C49CD" w:rsidP="003C49CD">
      <w:pPr>
        <w:pStyle w:val="a3"/>
        <w:numPr>
          <w:ilvl w:val="0"/>
          <w:numId w:val="5"/>
        </w:numPr>
        <w:ind w:left="651" w:hanging="283"/>
        <w:jc w:val="both"/>
        <w:rPr>
          <w:rFonts w:ascii="Times New Roman" w:eastAsia="Times New Roman" w:hAnsi="Times New Roman" w:cs="Traditional Arabic"/>
          <w:sz w:val="36"/>
          <w:szCs w:val="36"/>
          <w:lang w:eastAsia="ar-SA"/>
        </w:rPr>
      </w:pPr>
      <w:r w:rsidRPr="00D2000B">
        <w:rPr>
          <w:rFonts w:ascii="Times New Roman" w:eastAsia="Times New Roman" w:hAnsi="Times New Roman" w:cs="Traditional Arabic" w:hint="cs"/>
          <w:b/>
          <w:bCs/>
          <w:sz w:val="36"/>
          <w:szCs w:val="36"/>
          <w:rtl/>
          <w:lang w:eastAsia="ar-SA"/>
        </w:rPr>
        <w:t>التربية الجسمية المستنبطة من الأحاديث الواردة في كتاب الطب من صحيح البخاري</w:t>
      </w:r>
      <w:r>
        <w:rPr>
          <w:rFonts w:ascii="Times New Roman" w:eastAsia="Times New Roman" w:hAnsi="Times New Roman" w:cs="Traditional Arabic" w:hint="cs"/>
          <w:sz w:val="36"/>
          <w:szCs w:val="36"/>
          <w:rtl/>
          <w:lang w:eastAsia="ar-SA"/>
        </w:rPr>
        <w:t xml:space="preserve">/ عبدالله الكافي بن لطف الرحمن.- </w:t>
      </w:r>
      <w:r w:rsidRPr="00250456">
        <w:rPr>
          <w:rFonts w:ascii="Times New Roman" w:eastAsia="Times New Roman" w:hAnsi="Times New Roman" w:cs="Traditional Arabic" w:hint="cs"/>
          <w:sz w:val="36"/>
          <w:szCs w:val="36"/>
          <w:rtl/>
          <w:lang w:eastAsia="ar-SA"/>
        </w:rPr>
        <w:t>المدينة المنورة: الجامعة الإسلامية، 143</w:t>
      </w:r>
      <w:r>
        <w:rPr>
          <w:rFonts w:ascii="Times New Roman" w:eastAsia="Times New Roman" w:hAnsi="Times New Roman" w:cs="Traditional Arabic" w:hint="cs"/>
          <w:sz w:val="36"/>
          <w:szCs w:val="36"/>
          <w:rtl/>
          <w:lang w:eastAsia="ar-SA"/>
        </w:rPr>
        <w:t>5</w:t>
      </w:r>
      <w:r w:rsidRPr="00250456">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160</w:t>
      </w:r>
      <w:r w:rsidRPr="00250456">
        <w:rPr>
          <w:rFonts w:ascii="Times New Roman" w:eastAsia="Times New Roman" w:hAnsi="Times New Roman" w:cs="Traditional Arabic" w:hint="cs"/>
          <w:sz w:val="36"/>
          <w:szCs w:val="36"/>
          <w:rtl/>
          <w:lang w:eastAsia="ar-SA"/>
        </w:rPr>
        <w:t xml:space="preserve"> ورقة (بحث مكمل للماجستير).</w:t>
      </w:r>
    </w:p>
    <w:p w:rsidR="003C49CD" w:rsidRDefault="003C49CD" w:rsidP="00A36B91">
      <w:pPr>
        <w:pStyle w:val="a3"/>
        <w:ind w:left="651" w:hanging="429"/>
        <w:jc w:val="both"/>
        <w:rPr>
          <w:rFonts w:ascii="Times New Roman" w:eastAsia="Times New Roman" w:hAnsi="Times New Roman" w:cs="Traditional Arabic"/>
          <w:sz w:val="36"/>
          <w:szCs w:val="36"/>
          <w:rtl/>
          <w:lang w:eastAsia="ar-SA"/>
        </w:rPr>
      </w:pPr>
    </w:p>
    <w:p w:rsidR="006F21F6" w:rsidRPr="006F21F6" w:rsidRDefault="006F21F6" w:rsidP="006F21F6">
      <w:pPr>
        <w:pStyle w:val="a3"/>
        <w:numPr>
          <w:ilvl w:val="0"/>
          <w:numId w:val="5"/>
        </w:numPr>
        <w:ind w:left="651" w:hanging="429"/>
        <w:jc w:val="both"/>
        <w:rPr>
          <w:rFonts w:cs="Traditional Arabic"/>
          <w:sz w:val="36"/>
          <w:szCs w:val="36"/>
        </w:rPr>
      </w:pPr>
      <w:r w:rsidRPr="006F21F6">
        <w:rPr>
          <w:rFonts w:cs="Traditional Arabic" w:hint="cs"/>
          <w:b/>
          <w:bCs/>
          <w:sz w:val="36"/>
          <w:szCs w:val="36"/>
          <w:rtl/>
        </w:rPr>
        <w:t>التربية الخلقية في الأحاديث القدسية وتطبيقاتها التربوية</w:t>
      </w:r>
      <w:r w:rsidRPr="006F21F6">
        <w:rPr>
          <w:rFonts w:cs="Traditional Arabic" w:hint="cs"/>
          <w:sz w:val="36"/>
          <w:szCs w:val="36"/>
          <w:rtl/>
        </w:rPr>
        <w:t>/ شيخ أحمد بمبا سيس.- المدينة المنورة: الجامعة الإسلامية، 1436 هـ، 125 ورقة (بحث مكمل للماجستير).</w:t>
      </w:r>
    </w:p>
    <w:p w:rsidR="006F21F6" w:rsidRPr="006F21F6" w:rsidRDefault="006F21F6" w:rsidP="00A36B91">
      <w:pPr>
        <w:pStyle w:val="a3"/>
        <w:ind w:left="651" w:hanging="429"/>
        <w:jc w:val="both"/>
        <w:rPr>
          <w:rFonts w:ascii="Times New Roman" w:eastAsia="Times New Roman" w:hAnsi="Times New Roman" w:cs="Traditional Arabic"/>
          <w:sz w:val="36"/>
          <w:szCs w:val="36"/>
          <w:rtl/>
          <w:lang w:eastAsia="ar-SA"/>
        </w:rPr>
      </w:pPr>
    </w:p>
    <w:p w:rsidR="005B6BFA" w:rsidRPr="000D22E5" w:rsidRDefault="005B6BFA" w:rsidP="00A36B91">
      <w:pPr>
        <w:pStyle w:val="a3"/>
        <w:numPr>
          <w:ilvl w:val="0"/>
          <w:numId w:val="5"/>
        </w:numPr>
        <w:ind w:left="651" w:hanging="429"/>
        <w:jc w:val="both"/>
        <w:rPr>
          <w:rFonts w:cs="Traditional Arabic"/>
          <w:sz w:val="36"/>
          <w:szCs w:val="36"/>
          <w:rtl/>
        </w:rPr>
      </w:pPr>
      <w:r w:rsidRPr="000D22E5">
        <w:rPr>
          <w:rFonts w:cs="Traditional Arabic" w:hint="cs"/>
          <w:b/>
          <w:bCs/>
          <w:sz w:val="36"/>
          <w:szCs w:val="36"/>
          <w:rtl/>
        </w:rPr>
        <w:t>التربية الصحية في كتابي الأطعمة والأشربة من صحيح الإمام البخاري وتطبيقاتها التربوية</w:t>
      </w:r>
      <w:r w:rsidRPr="000D22E5">
        <w:rPr>
          <w:rFonts w:cs="Traditional Arabic" w:hint="cs"/>
          <w:sz w:val="36"/>
          <w:szCs w:val="36"/>
          <w:rtl/>
        </w:rPr>
        <w:t>/ عبدالرحمن أحمد الشمراني.- المدينة المنورة: الجامعة الإسلامية، قسم التربية، 1433 هـ، 128 ورقة (بحث مكمل للماجستير).</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6F21F6" w:rsidRPr="006F21F6" w:rsidRDefault="006F21F6" w:rsidP="006F21F6">
      <w:pPr>
        <w:pStyle w:val="a3"/>
        <w:numPr>
          <w:ilvl w:val="0"/>
          <w:numId w:val="5"/>
        </w:numPr>
        <w:ind w:left="651" w:hanging="429"/>
        <w:jc w:val="both"/>
        <w:rPr>
          <w:rFonts w:cs="Traditional Arabic"/>
          <w:sz w:val="36"/>
          <w:szCs w:val="36"/>
        </w:rPr>
      </w:pPr>
      <w:r w:rsidRPr="006F21F6">
        <w:rPr>
          <w:rFonts w:cs="Traditional Arabic" w:hint="cs"/>
          <w:b/>
          <w:bCs/>
          <w:sz w:val="36"/>
          <w:szCs w:val="36"/>
          <w:rtl/>
        </w:rPr>
        <w:t>التربية الوقائية من كتاب "الكبائر" للحافظ الذهبي وتطبيقاتها التربوية في الأسرة</w:t>
      </w:r>
      <w:r w:rsidRPr="006F21F6">
        <w:rPr>
          <w:rFonts w:cs="Traditional Arabic" w:hint="cs"/>
          <w:sz w:val="36"/>
          <w:szCs w:val="36"/>
          <w:rtl/>
        </w:rPr>
        <w:t>/ محمد أحمد كومو.- المدينة المنورة: الجامعة الإسلامية، 1436 هـ، 123 ورقة (بحث مكمل للماجستير).</w:t>
      </w:r>
    </w:p>
    <w:p w:rsidR="006F21F6" w:rsidRPr="006F21F6" w:rsidRDefault="006F21F6" w:rsidP="00A36B91">
      <w:pPr>
        <w:pStyle w:val="a3"/>
        <w:ind w:left="651" w:hanging="429"/>
        <w:jc w:val="both"/>
        <w:rPr>
          <w:rFonts w:ascii="Times New Roman" w:eastAsia="Times New Roman" w:hAnsi="Times New Roman" w:cs="Traditional Arabic"/>
          <w:sz w:val="36"/>
          <w:szCs w:val="36"/>
          <w:rtl/>
          <w:lang w:eastAsia="ar-SA"/>
        </w:rPr>
      </w:pPr>
    </w:p>
    <w:p w:rsidR="00340689" w:rsidRDefault="00340689" w:rsidP="00340689">
      <w:pPr>
        <w:pStyle w:val="a3"/>
        <w:numPr>
          <w:ilvl w:val="0"/>
          <w:numId w:val="8"/>
        </w:numPr>
        <w:ind w:left="651" w:hanging="283"/>
        <w:jc w:val="both"/>
        <w:rPr>
          <w:rFonts w:ascii="Times New Roman" w:eastAsia="Times New Roman" w:hAnsi="Times New Roman" w:cs="Traditional Arabic"/>
          <w:sz w:val="36"/>
          <w:szCs w:val="36"/>
          <w:rtl/>
          <w:lang w:eastAsia="ar-SA"/>
        </w:rPr>
      </w:pPr>
      <w:r w:rsidRPr="00205CF9">
        <w:rPr>
          <w:rFonts w:ascii="Times New Roman" w:eastAsia="Times New Roman" w:hAnsi="Times New Roman" w:cs="Traditional Arabic" w:hint="cs"/>
          <w:b/>
          <w:bCs/>
          <w:sz w:val="36"/>
          <w:szCs w:val="36"/>
          <w:rtl/>
          <w:lang w:eastAsia="ar-SA"/>
        </w:rPr>
        <w:lastRenderedPageBreak/>
        <w:t>ترتيب مسند الإمام أبي حنيفة برواية الحصكفي</w:t>
      </w:r>
      <w:r>
        <w:rPr>
          <w:rFonts w:ascii="Times New Roman" w:eastAsia="Times New Roman" w:hAnsi="Times New Roman" w:cs="Traditional Arabic" w:hint="cs"/>
          <w:sz w:val="36"/>
          <w:szCs w:val="36"/>
          <w:rtl/>
          <w:lang w:eastAsia="ar-SA"/>
        </w:rPr>
        <w:t>/ محمد عابد بن أحمد علي السندي (ت 1257 هـ)؛ اعتنى به أبو البركات حق النبي السندي الأزهري.- القاهرة: دار الإحسان، 1437 هـ؟</w:t>
      </w:r>
    </w:p>
    <w:p w:rsidR="00340689" w:rsidRPr="00414B0B" w:rsidRDefault="00414B0B" w:rsidP="00414B0B">
      <w:pPr>
        <w:pStyle w:val="a3"/>
        <w:ind w:left="651"/>
        <w:jc w:val="both"/>
        <w:rPr>
          <w:rFonts w:ascii="Times New Roman" w:eastAsia="Times New Roman" w:hAnsi="Times New Roman" w:cs="Traditional Arabic"/>
          <w:sz w:val="36"/>
          <w:szCs w:val="36"/>
          <w:rtl/>
          <w:lang w:eastAsia="ar-SA"/>
        </w:rPr>
      </w:pPr>
      <w:r w:rsidRPr="00414B0B">
        <w:rPr>
          <w:rFonts w:ascii="Times New Roman" w:eastAsia="Times New Roman" w:hAnsi="Times New Roman" w:cs="Traditional Arabic" w:hint="cs"/>
          <w:sz w:val="36"/>
          <w:szCs w:val="36"/>
          <w:rtl/>
          <w:lang w:eastAsia="ar-SA"/>
        </w:rPr>
        <w:t>القاضي موسى بن زكريا الحصكفي (ت 650 هـ) اختصره من المسند الكبير الذي جمعه العلامة عبدالله بن محمد بن يعقوب الحارثي (ت 340 هـ).</w:t>
      </w:r>
    </w:p>
    <w:p w:rsidR="00414B0B" w:rsidRDefault="00414B0B" w:rsidP="00414B0B">
      <w:pPr>
        <w:pStyle w:val="a3"/>
        <w:ind w:left="1080" w:hanging="429"/>
        <w:jc w:val="both"/>
        <w:rPr>
          <w:rFonts w:ascii="Times New Roman" w:eastAsia="Times New Roman" w:hAnsi="Times New Roman" w:cs="Traditional Arabic"/>
          <w:sz w:val="36"/>
          <w:szCs w:val="36"/>
          <w:rtl/>
          <w:lang w:eastAsia="ar-SA"/>
        </w:rPr>
      </w:pPr>
    </w:p>
    <w:p w:rsidR="00A9592A" w:rsidRPr="005F16D2" w:rsidRDefault="00A9592A" w:rsidP="00A9592A">
      <w:pPr>
        <w:pStyle w:val="a3"/>
        <w:numPr>
          <w:ilvl w:val="0"/>
          <w:numId w:val="8"/>
        </w:numPr>
        <w:ind w:left="651" w:hanging="283"/>
        <w:jc w:val="both"/>
        <w:rPr>
          <w:rFonts w:cs="Traditional Arabic"/>
          <w:sz w:val="36"/>
          <w:szCs w:val="36"/>
          <w:rtl/>
        </w:rPr>
      </w:pPr>
      <w:r w:rsidRPr="003C039C">
        <w:rPr>
          <w:rFonts w:cs="Traditional Arabic" w:hint="cs"/>
          <w:b/>
          <w:bCs/>
          <w:sz w:val="36"/>
          <w:szCs w:val="36"/>
          <w:rtl/>
        </w:rPr>
        <w:t xml:space="preserve">ترجمة الإمام النواوي بخط شمس الدين محمد السخاوي، المؤلَّف سنة 873 هـ/ </w:t>
      </w:r>
      <w:r w:rsidRPr="005F16D2">
        <w:rPr>
          <w:rFonts w:cs="Traditional Arabic" w:hint="cs"/>
          <w:sz w:val="36"/>
          <w:szCs w:val="36"/>
          <w:rtl/>
        </w:rPr>
        <w:t>[قدَّم له محمد بن ناصر العجمي].- بيروت: دار البشائر الإسلامية، 1436 هـ، 123 ص.</w:t>
      </w:r>
    </w:p>
    <w:p w:rsidR="00A9592A" w:rsidRPr="00C52FFE" w:rsidRDefault="00A9592A" w:rsidP="00A9592A">
      <w:pPr>
        <w:ind w:left="651"/>
        <w:jc w:val="both"/>
        <w:rPr>
          <w:rFonts w:cs="Traditional Arabic"/>
          <w:sz w:val="36"/>
          <w:szCs w:val="36"/>
          <w:rtl/>
        </w:rPr>
      </w:pPr>
      <w:r>
        <w:rPr>
          <w:rFonts w:cs="Traditional Arabic" w:hint="cs"/>
          <w:sz w:val="36"/>
          <w:szCs w:val="36"/>
          <w:rtl/>
        </w:rPr>
        <w:t>م</w:t>
      </w:r>
      <w:r w:rsidRPr="00C52FFE">
        <w:rPr>
          <w:rFonts w:cs="Traditional Arabic" w:hint="cs"/>
          <w:sz w:val="36"/>
          <w:szCs w:val="36"/>
          <w:rtl/>
        </w:rPr>
        <w:t xml:space="preserve">خطوطة مصورة </w:t>
      </w:r>
      <w:r>
        <w:rPr>
          <w:rFonts w:cs="Traditional Arabic" w:hint="cs"/>
          <w:sz w:val="36"/>
          <w:szCs w:val="36"/>
          <w:rtl/>
        </w:rPr>
        <w:t>من</w:t>
      </w:r>
      <w:r w:rsidRPr="00C52FFE">
        <w:rPr>
          <w:rFonts w:cs="Traditional Arabic" w:hint="cs"/>
          <w:sz w:val="36"/>
          <w:szCs w:val="36"/>
          <w:rtl/>
        </w:rPr>
        <w:t xml:space="preserve"> خزانة الشيخ زهير الشاويش</w:t>
      </w:r>
      <w:r>
        <w:rPr>
          <w:rFonts w:cs="Traditional Arabic" w:hint="cs"/>
          <w:sz w:val="36"/>
          <w:szCs w:val="36"/>
          <w:rtl/>
        </w:rPr>
        <w:t>،</w:t>
      </w:r>
      <w:r w:rsidRPr="00C52FFE">
        <w:rPr>
          <w:rFonts w:cs="Traditional Arabic" w:hint="cs"/>
          <w:sz w:val="36"/>
          <w:szCs w:val="36"/>
          <w:rtl/>
        </w:rPr>
        <w:t xml:space="preserve"> وعنوان</w:t>
      </w:r>
      <w:r>
        <w:rPr>
          <w:rFonts w:cs="Traditional Arabic" w:hint="cs"/>
          <w:sz w:val="36"/>
          <w:szCs w:val="36"/>
          <w:rtl/>
        </w:rPr>
        <w:t>ها</w:t>
      </w:r>
      <w:r w:rsidRPr="00C52FFE">
        <w:rPr>
          <w:rFonts w:cs="Traditional Arabic" w:hint="cs"/>
          <w:sz w:val="36"/>
          <w:szCs w:val="36"/>
          <w:rtl/>
        </w:rPr>
        <w:t xml:space="preserve"> كما هو بقلم السخاوي: "ترجمة شيخ الإسلام قطب الأولياء الكرام" فقط.</w:t>
      </w:r>
    </w:p>
    <w:p w:rsidR="00A9592A" w:rsidRDefault="00A9592A" w:rsidP="00414B0B">
      <w:pPr>
        <w:pStyle w:val="a3"/>
        <w:ind w:left="1080"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E076EE">
        <w:rPr>
          <w:rFonts w:ascii="Times New Roman" w:eastAsia="Times New Roman" w:hAnsi="Times New Roman" w:cs="Traditional Arabic" w:hint="cs"/>
          <w:b/>
          <w:bCs/>
          <w:sz w:val="36"/>
          <w:szCs w:val="36"/>
          <w:rtl/>
          <w:lang w:eastAsia="ar-SA"/>
        </w:rPr>
        <w:t>ترجمة البلقيني</w:t>
      </w:r>
      <w:r>
        <w:rPr>
          <w:rFonts w:ascii="Times New Roman" w:eastAsia="Times New Roman" w:hAnsi="Times New Roman" w:cs="Traditional Arabic" w:hint="cs"/>
          <w:sz w:val="36"/>
          <w:szCs w:val="36"/>
          <w:rtl/>
          <w:lang w:eastAsia="ar-SA"/>
        </w:rPr>
        <w:t>/ عبدالرحمن بن عمر البلقيني (ت 824 هـ)؛ تحقيق ودراسة نور محمود الحيلة.- غزة: الجامعة الإسلامية، 1433 هـ، 422 ص (بحث مكمل للماجستير).</w:t>
      </w:r>
    </w:p>
    <w:p w:rsidR="008348BC" w:rsidRDefault="008348BC" w:rsidP="008348BC">
      <w:pPr>
        <w:pStyle w:val="a3"/>
        <w:spacing w:after="0" w:line="240" w:lineRule="auto"/>
        <w:ind w:left="786"/>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المؤلف جلال الدين عبدالرحمن) ابن العلامة (سراج الدين أبي حفص عمر بن رسلان البلقيني، ت 805 هـ، حافظ للحديث).</w:t>
      </w:r>
    </w:p>
    <w:p w:rsidR="008348BC" w:rsidRPr="00095E7E" w:rsidRDefault="008348BC" w:rsidP="00414B0B">
      <w:pPr>
        <w:pStyle w:val="a3"/>
        <w:ind w:left="1080"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ترجيحات الإمام المازري الفقهية في دراسة كتاب "المعلم شرح صحيح مسلم"</w:t>
      </w:r>
      <w:r>
        <w:rPr>
          <w:rFonts w:ascii="Times New Roman" w:eastAsia="Times New Roman" w:hAnsi="Times New Roman" w:cs="Traditional Arabic" w:hint="cs"/>
          <w:sz w:val="36"/>
          <w:szCs w:val="36"/>
          <w:rtl/>
          <w:lang w:eastAsia="ar-SA"/>
        </w:rPr>
        <w:t>/ عبدالوهاب أحمد فريح.- بغداد: كلية الشريعة والقانون (دكتوراه).</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lang w:eastAsia="ar-SA"/>
        </w:rPr>
      </w:pPr>
      <w:r w:rsidRPr="005235C7">
        <w:rPr>
          <w:rFonts w:ascii="Times New Roman" w:eastAsia="Times New Roman" w:hAnsi="Times New Roman" w:cs="Traditional Arabic" w:hint="cs"/>
          <w:b/>
          <w:bCs/>
          <w:sz w:val="36"/>
          <w:szCs w:val="36"/>
          <w:rtl/>
          <w:lang w:eastAsia="ar-SA"/>
        </w:rPr>
        <w:lastRenderedPageBreak/>
        <w:t>الترغيب في سنة التخفيف</w:t>
      </w:r>
      <w:r>
        <w:rPr>
          <w:rFonts w:ascii="Times New Roman" w:eastAsia="Times New Roman" w:hAnsi="Times New Roman" w:cs="Traditional Arabic" w:hint="cs"/>
          <w:sz w:val="36"/>
          <w:szCs w:val="36"/>
          <w:rtl/>
          <w:lang w:eastAsia="ar-SA"/>
        </w:rPr>
        <w:t>/ مجدي باسلوم.- بيروت: دار الكتب العلمية، 1435 هـ، 94 ص.</w:t>
      </w:r>
    </w:p>
    <w:p w:rsidR="00456FA7" w:rsidRP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C0DD4">
        <w:rPr>
          <w:rFonts w:ascii="Times New Roman" w:eastAsia="Times New Roman" w:hAnsi="Times New Roman" w:cs="Traditional Arabic" w:hint="cs"/>
          <w:b/>
          <w:bCs/>
          <w:sz w:val="36"/>
          <w:szCs w:val="36"/>
          <w:rtl/>
          <w:lang w:eastAsia="ar-SA"/>
        </w:rPr>
        <w:t>الترغيب والترهيب في الأحاديث القدسية المقبولة في الكتب التسعة</w:t>
      </w:r>
      <w:r>
        <w:rPr>
          <w:rFonts w:ascii="Times New Roman" w:eastAsia="Times New Roman" w:hAnsi="Times New Roman" w:cs="Traditional Arabic" w:hint="cs"/>
          <w:sz w:val="36"/>
          <w:szCs w:val="36"/>
          <w:rtl/>
          <w:lang w:eastAsia="ar-SA"/>
        </w:rPr>
        <w:t>/ عدي مصعب حسون.- بغداد: كلية العلوم الإسلامية، 1421 هـ (ماجستير).</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lang w:eastAsia="ar-SA"/>
        </w:rPr>
      </w:pPr>
      <w:r w:rsidRPr="00C42418">
        <w:rPr>
          <w:rFonts w:ascii="Times New Roman" w:eastAsia="Times New Roman" w:hAnsi="Times New Roman" w:cs="Traditional Arabic" w:hint="cs"/>
          <w:b/>
          <w:bCs/>
          <w:sz w:val="36"/>
          <w:szCs w:val="36"/>
          <w:rtl/>
          <w:lang w:eastAsia="ar-SA"/>
        </w:rPr>
        <w:t>التسامح في اقتضاء الحقوق في ضوء السنة النبوية: دراسة موضوعية</w:t>
      </w:r>
      <w:r>
        <w:rPr>
          <w:rFonts w:ascii="Times New Roman" w:eastAsia="Times New Roman" w:hAnsi="Times New Roman" w:cs="Traditional Arabic" w:hint="cs"/>
          <w:sz w:val="36"/>
          <w:szCs w:val="36"/>
          <w:rtl/>
          <w:lang w:eastAsia="ar-SA"/>
        </w:rPr>
        <w:t xml:space="preserve">/ بندر بن محمد ثلاب هاشم.- </w:t>
      </w:r>
      <w:r w:rsidRPr="00250456">
        <w:rPr>
          <w:rFonts w:ascii="Times New Roman" w:eastAsia="Times New Roman" w:hAnsi="Times New Roman" w:cs="Traditional Arabic" w:hint="cs"/>
          <w:sz w:val="36"/>
          <w:szCs w:val="36"/>
          <w:rtl/>
          <w:lang w:eastAsia="ar-SA"/>
        </w:rPr>
        <w:t xml:space="preserve">المدينة المنورة: جامعة </w:t>
      </w:r>
      <w:r>
        <w:rPr>
          <w:rFonts w:ascii="Times New Roman" w:eastAsia="Times New Roman" w:hAnsi="Times New Roman" w:cs="Traditional Arabic" w:hint="cs"/>
          <w:sz w:val="36"/>
          <w:szCs w:val="36"/>
          <w:rtl/>
          <w:lang w:eastAsia="ar-SA"/>
        </w:rPr>
        <w:t>طيب</w:t>
      </w:r>
      <w:r w:rsidRPr="00250456">
        <w:rPr>
          <w:rFonts w:ascii="Times New Roman" w:eastAsia="Times New Roman" w:hAnsi="Times New Roman" w:cs="Traditional Arabic" w:hint="cs"/>
          <w:sz w:val="36"/>
          <w:szCs w:val="36"/>
          <w:rtl/>
          <w:lang w:eastAsia="ar-SA"/>
        </w:rPr>
        <w:t xml:space="preserve">ة، 1434 هـ، </w:t>
      </w:r>
      <w:r>
        <w:rPr>
          <w:rFonts w:ascii="Times New Roman" w:eastAsia="Times New Roman" w:hAnsi="Times New Roman" w:cs="Traditional Arabic" w:hint="cs"/>
          <w:sz w:val="36"/>
          <w:szCs w:val="36"/>
          <w:rtl/>
          <w:lang w:eastAsia="ar-SA"/>
        </w:rPr>
        <w:t>140</w:t>
      </w:r>
      <w:r w:rsidRPr="00250456">
        <w:rPr>
          <w:rFonts w:ascii="Times New Roman" w:eastAsia="Times New Roman" w:hAnsi="Times New Roman" w:cs="Traditional Arabic" w:hint="cs"/>
          <w:sz w:val="36"/>
          <w:szCs w:val="36"/>
          <w:rtl/>
          <w:lang w:eastAsia="ar-SA"/>
        </w:rPr>
        <w:t xml:space="preserve"> ورقة (ماجستير).</w:t>
      </w:r>
    </w:p>
    <w:p w:rsidR="00456FA7" w:rsidRP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Pr="000F3E73" w:rsidRDefault="005B6BFA" w:rsidP="00A36B91">
      <w:pPr>
        <w:pStyle w:val="a3"/>
        <w:numPr>
          <w:ilvl w:val="0"/>
          <w:numId w:val="5"/>
        </w:numPr>
        <w:ind w:left="651" w:hanging="429"/>
        <w:jc w:val="both"/>
        <w:rPr>
          <w:rFonts w:cs="Traditional Arabic"/>
          <w:sz w:val="36"/>
          <w:szCs w:val="36"/>
          <w:rtl/>
        </w:rPr>
      </w:pPr>
      <w:r w:rsidRPr="000F3E73">
        <w:rPr>
          <w:rFonts w:cs="Traditional Arabic" w:hint="cs"/>
          <w:b/>
          <w:bCs/>
          <w:sz w:val="36"/>
          <w:szCs w:val="36"/>
          <w:rtl/>
        </w:rPr>
        <w:t xml:space="preserve">تسهيل الإلمام بفقه الأحاديث من بلوغ المرام للحافظ أحمد بن علي بن حجر العسقلاني (773 </w:t>
      </w:r>
      <w:r w:rsidRPr="000F3E73">
        <w:rPr>
          <w:rFonts w:cs="Traditional Arabic"/>
          <w:b/>
          <w:bCs/>
          <w:sz w:val="36"/>
          <w:szCs w:val="36"/>
          <w:rtl/>
        </w:rPr>
        <w:t>–</w:t>
      </w:r>
      <w:r w:rsidRPr="000F3E73">
        <w:rPr>
          <w:rFonts w:cs="Traditional Arabic" w:hint="cs"/>
          <w:b/>
          <w:bCs/>
          <w:sz w:val="36"/>
          <w:szCs w:val="36"/>
          <w:rtl/>
        </w:rPr>
        <w:t xml:space="preserve"> 852 هـ)/ </w:t>
      </w:r>
      <w:r w:rsidRPr="000F3E73">
        <w:rPr>
          <w:rFonts w:cs="Traditional Arabic" w:hint="cs"/>
          <w:sz w:val="36"/>
          <w:szCs w:val="36"/>
          <w:rtl/>
        </w:rPr>
        <w:t>شرح صالح بن فوزان الفوزان؛ اعتنى به وأشرف على طبعه عبدالسلام بن عبدالله السليمان.- ط5.- المدينة المنورة: دار المأثور، 1436 هـ، 6 مج.</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lang w:eastAsia="ar-SA"/>
        </w:rPr>
      </w:pPr>
      <w:r w:rsidRPr="001E003C">
        <w:rPr>
          <w:rFonts w:ascii="Times New Roman" w:eastAsia="Times New Roman" w:hAnsi="Times New Roman" w:cs="Traditional Arabic" w:hint="cs"/>
          <w:b/>
          <w:bCs/>
          <w:sz w:val="36"/>
          <w:szCs w:val="36"/>
          <w:rtl/>
          <w:lang w:eastAsia="ar-SA"/>
        </w:rPr>
        <w:t>تسهيل الدراية في شرح الهداية في علم الرواية</w:t>
      </w:r>
      <w:r>
        <w:rPr>
          <w:rFonts w:ascii="Times New Roman" w:eastAsia="Times New Roman" w:hAnsi="Times New Roman" w:cs="Traditional Arabic" w:hint="cs"/>
          <w:sz w:val="36"/>
          <w:szCs w:val="36"/>
          <w:rtl/>
          <w:lang w:eastAsia="ar-SA"/>
        </w:rPr>
        <w:t>/ أحمد بن علي الغزي (ت 1179 هـ)؛ دراسة وتحقيق نوال بنت محمد القحطاني.- الدمام، السعودية: جامعة الدمام، 1434 هـ، 2مج (ماجستير).</w:t>
      </w:r>
    </w:p>
    <w:p w:rsidR="00456FA7" w:rsidRP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cs="Traditional Arabic"/>
          <w:sz w:val="36"/>
          <w:szCs w:val="36"/>
        </w:rPr>
      </w:pPr>
      <w:r w:rsidRPr="00775E5B">
        <w:rPr>
          <w:rFonts w:cs="Traditional Arabic" w:hint="cs"/>
          <w:b/>
          <w:bCs/>
          <w:sz w:val="36"/>
          <w:szCs w:val="36"/>
          <w:rtl/>
        </w:rPr>
        <w:t>التشبيه بالحيوان في الحديث النبوي: دراسة تحليلية وصفية</w:t>
      </w:r>
      <w:r w:rsidRPr="00775E5B">
        <w:rPr>
          <w:rFonts w:cs="Traditional Arabic" w:hint="cs"/>
          <w:sz w:val="36"/>
          <w:szCs w:val="36"/>
          <w:rtl/>
        </w:rPr>
        <w:t>/ عفاف بنت أحمد العبدلي.- المدينة المنورة: جامعة طيبة،</w:t>
      </w:r>
      <w:r>
        <w:rPr>
          <w:rFonts w:cs="Traditional Arabic" w:hint="cs"/>
          <w:sz w:val="36"/>
          <w:szCs w:val="36"/>
          <w:rtl/>
        </w:rPr>
        <w:t xml:space="preserve"> كلية اللغة العربية،</w:t>
      </w:r>
      <w:r w:rsidRPr="00775E5B">
        <w:rPr>
          <w:rFonts w:cs="Traditional Arabic" w:hint="cs"/>
          <w:sz w:val="36"/>
          <w:szCs w:val="36"/>
          <w:rtl/>
        </w:rPr>
        <w:t xml:space="preserve"> 1433 هـ، 342 ورقة (بحث مكمل للماجستير).</w:t>
      </w:r>
    </w:p>
    <w:p w:rsidR="005B6BFA" w:rsidRPr="00C74D08" w:rsidRDefault="005B6BFA" w:rsidP="00A36B91">
      <w:pPr>
        <w:pStyle w:val="a3"/>
        <w:ind w:left="651" w:hanging="429"/>
        <w:jc w:val="both"/>
        <w:rPr>
          <w:rFonts w:cs="Traditional Arabic"/>
          <w:sz w:val="36"/>
          <w:szCs w:val="36"/>
          <w:rtl/>
        </w:rPr>
      </w:pPr>
    </w:p>
    <w:p w:rsidR="005B6BFA" w:rsidRDefault="005B6BFA" w:rsidP="00A36B91">
      <w:pPr>
        <w:pStyle w:val="a3"/>
        <w:numPr>
          <w:ilvl w:val="0"/>
          <w:numId w:val="5"/>
        </w:numPr>
        <w:ind w:left="651" w:hanging="429"/>
        <w:jc w:val="both"/>
        <w:rPr>
          <w:rFonts w:cs="Traditional Arabic"/>
          <w:sz w:val="36"/>
          <w:szCs w:val="36"/>
        </w:rPr>
      </w:pPr>
      <w:r w:rsidRPr="003D5AFE">
        <w:rPr>
          <w:rFonts w:cs="Traditional Arabic" w:hint="cs"/>
          <w:b/>
          <w:bCs/>
          <w:sz w:val="36"/>
          <w:szCs w:val="36"/>
          <w:rtl/>
        </w:rPr>
        <w:t>التشبيه بالحيوان في الصحيحين: دراسة في الخصائص والمزايا</w:t>
      </w:r>
      <w:r>
        <w:rPr>
          <w:rFonts w:cs="Traditional Arabic" w:hint="cs"/>
          <w:sz w:val="36"/>
          <w:szCs w:val="36"/>
          <w:rtl/>
        </w:rPr>
        <w:t>/ سالم ناجي قاضي.- مكة المكرمة: جامعة أم القرى، كلية اللغة العربية، 1433 هـ، 279 ورقة (بحث مكمل للماجستير).</w:t>
      </w:r>
    </w:p>
    <w:p w:rsidR="005B6BFA" w:rsidRDefault="005B6BFA" w:rsidP="00A36B91">
      <w:pPr>
        <w:pStyle w:val="a3"/>
        <w:ind w:left="651" w:hanging="429"/>
        <w:jc w:val="both"/>
        <w:rPr>
          <w:rFonts w:cs="Traditional Arabic"/>
          <w:sz w:val="36"/>
          <w:szCs w:val="36"/>
          <w:rtl/>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lang w:eastAsia="ar-SA"/>
        </w:rPr>
      </w:pPr>
      <w:r w:rsidRPr="00B37998">
        <w:rPr>
          <w:rFonts w:ascii="Times New Roman" w:eastAsia="Times New Roman" w:hAnsi="Times New Roman" w:cs="Traditional Arabic" w:hint="cs"/>
          <w:b/>
          <w:bCs/>
          <w:sz w:val="36"/>
          <w:szCs w:val="36"/>
          <w:rtl/>
          <w:lang w:eastAsia="ar-SA"/>
        </w:rPr>
        <w:t>تشنيف السمع بتعدد السبع</w:t>
      </w:r>
      <w:r>
        <w:rPr>
          <w:rFonts w:ascii="Times New Roman" w:eastAsia="Times New Roman" w:hAnsi="Times New Roman" w:cs="Traditional Arabic" w:hint="cs"/>
          <w:sz w:val="36"/>
          <w:szCs w:val="36"/>
          <w:rtl/>
          <w:lang w:eastAsia="ar-SA"/>
        </w:rPr>
        <w:t>/ جلال الدين عبدالرحمن بن أبي بكر السيوطي (ت 911 هـ)؛ تحقيق أنس محمد تدمري.- بيروت: دار المقتبس، 1435 هـ، 150 ص.</w:t>
      </w:r>
    </w:p>
    <w:p w:rsidR="00456FA7" w:rsidRPr="00456FA7" w:rsidRDefault="00456FA7" w:rsidP="00A36B91">
      <w:pPr>
        <w:pStyle w:val="a3"/>
        <w:ind w:left="651" w:hanging="429"/>
        <w:jc w:val="both"/>
        <w:rPr>
          <w:rFonts w:cs="Traditional Arabic"/>
          <w:sz w:val="36"/>
          <w:szCs w:val="36"/>
          <w:rtl/>
        </w:rPr>
      </w:pPr>
    </w:p>
    <w:p w:rsidR="005B6BFA" w:rsidRPr="007812C0" w:rsidRDefault="005B6BFA" w:rsidP="00A36B91">
      <w:pPr>
        <w:pStyle w:val="a3"/>
        <w:numPr>
          <w:ilvl w:val="0"/>
          <w:numId w:val="5"/>
        </w:numPr>
        <w:ind w:left="651" w:hanging="429"/>
        <w:jc w:val="both"/>
        <w:rPr>
          <w:rFonts w:cs="Traditional Arabic"/>
          <w:b/>
          <w:bCs/>
          <w:sz w:val="36"/>
          <w:szCs w:val="36"/>
          <w:rtl/>
        </w:rPr>
      </w:pPr>
      <w:r w:rsidRPr="007812C0">
        <w:rPr>
          <w:rFonts w:cs="Traditional Arabic"/>
          <w:b/>
          <w:bCs/>
          <w:sz w:val="36"/>
          <w:szCs w:val="36"/>
          <w:rtl/>
        </w:rPr>
        <w:t>التصحيح على شرط البخاري ومسلم</w:t>
      </w:r>
      <w:r w:rsidRPr="007812C0">
        <w:rPr>
          <w:rFonts w:cs="Traditional Arabic" w:hint="cs"/>
          <w:b/>
          <w:bCs/>
          <w:sz w:val="36"/>
          <w:szCs w:val="36"/>
          <w:rtl/>
        </w:rPr>
        <w:t>:</w:t>
      </w:r>
      <w:r w:rsidRPr="007812C0">
        <w:rPr>
          <w:rFonts w:cs="Traditional Arabic"/>
          <w:b/>
          <w:bCs/>
          <w:sz w:val="36"/>
          <w:szCs w:val="36"/>
          <w:rtl/>
        </w:rPr>
        <w:t xml:space="preserve"> دراسة تطبيقية نقدية</w:t>
      </w:r>
      <w:r>
        <w:rPr>
          <w:rFonts w:cs="Traditional Arabic" w:hint="cs"/>
          <w:b/>
          <w:bCs/>
          <w:sz w:val="36"/>
          <w:szCs w:val="36"/>
          <w:rtl/>
        </w:rPr>
        <w:t>/</w:t>
      </w:r>
      <w:r w:rsidRPr="007812C0">
        <w:rPr>
          <w:rFonts w:cs="Traditional Arabic"/>
          <w:b/>
          <w:bCs/>
          <w:sz w:val="36"/>
          <w:szCs w:val="36"/>
          <w:rtl/>
        </w:rPr>
        <w:t xml:space="preserve"> </w:t>
      </w:r>
      <w:r w:rsidRPr="007812C0">
        <w:rPr>
          <w:rFonts w:cs="Traditional Arabic"/>
          <w:sz w:val="36"/>
          <w:szCs w:val="36"/>
          <w:rtl/>
        </w:rPr>
        <w:t>رياض حسين عبداللطيف الطائي</w:t>
      </w:r>
      <w:r w:rsidRPr="007812C0">
        <w:rPr>
          <w:rFonts w:cs="Traditional Arabic" w:hint="cs"/>
          <w:sz w:val="36"/>
          <w:szCs w:val="36"/>
          <w:rtl/>
        </w:rPr>
        <w:t>.- عمّان:</w:t>
      </w:r>
      <w:r w:rsidRPr="007812C0">
        <w:rPr>
          <w:rFonts w:cs="Traditional Arabic"/>
          <w:b/>
          <w:bCs/>
          <w:sz w:val="36"/>
          <w:szCs w:val="36"/>
          <w:rtl/>
        </w:rPr>
        <w:t xml:space="preserve"> </w:t>
      </w:r>
      <w:r>
        <w:rPr>
          <w:rFonts w:cs="Traditional Arabic"/>
          <w:sz w:val="36"/>
          <w:szCs w:val="36"/>
          <w:rtl/>
        </w:rPr>
        <w:t>جامعة العلوم الإسلامية العالم</w:t>
      </w:r>
      <w:r>
        <w:rPr>
          <w:rFonts w:cs="Traditional Arabic" w:hint="cs"/>
          <w:sz w:val="36"/>
          <w:szCs w:val="36"/>
          <w:rtl/>
        </w:rPr>
        <w:t>ية، 1436 هـ،</w:t>
      </w:r>
      <w:r w:rsidRPr="007812C0">
        <w:rPr>
          <w:rFonts w:cs="Traditional Arabic"/>
          <w:sz w:val="36"/>
          <w:szCs w:val="36"/>
          <w:rtl/>
        </w:rPr>
        <w:t xml:space="preserve"> 281</w:t>
      </w:r>
      <w:r>
        <w:rPr>
          <w:rFonts w:cs="Traditional Arabic" w:hint="cs"/>
          <w:sz w:val="36"/>
          <w:szCs w:val="36"/>
          <w:rtl/>
        </w:rPr>
        <w:t xml:space="preserve"> ص</w:t>
      </w:r>
      <w:r>
        <w:rPr>
          <w:rFonts w:cs="Traditional Arabic" w:hint="cs"/>
          <w:b/>
          <w:bCs/>
          <w:sz w:val="36"/>
          <w:szCs w:val="36"/>
          <w:rtl/>
        </w:rPr>
        <w:t xml:space="preserve"> </w:t>
      </w:r>
      <w:r w:rsidRPr="00AA7F6F">
        <w:rPr>
          <w:rFonts w:cs="Traditional Arabic" w:hint="cs"/>
          <w:sz w:val="36"/>
          <w:szCs w:val="36"/>
          <w:rtl/>
        </w:rPr>
        <w:t>(دكتوراه)</w:t>
      </w:r>
      <w:r>
        <w:rPr>
          <w:rFonts w:cs="Traditional Arabic" w:hint="cs"/>
          <w:b/>
          <w:bCs/>
          <w:sz w:val="36"/>
          <w:szCs w:val="36"/>
          <w:rtl/>
        </w:rPr>
        <w:t>.</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A9592A" w:rsidRDefault="00A9592A" w:rsidP="00A9592A">
      <w:pPr>
        <w:pStyle w:val="a3"/>
        <w:numPr>
          <w:ilvl w:val="0"/>
          <w:numId w:val="8"/>
        </w:numPr>
        <w:ind w:left="651" w:hanging="283"/>
        <w:jc w:val="both"/>
        <w:rPr>
          <w:rFonts w:cs="Traditional Arabic"/>
          <w:sz w:val="36"/>
          <w:szCs w:val="36"/>
        </w:rPr>
      </w:pPr>
      <w:r w:rsidRPr="00E875E4">
        <w:rPr>
          <w:rFonts w:cs="Traditional Arabic" w:hint="cs"/>
          <w:b/>
          <w:bCs/>
          <w:sz w:val="36"/>
          <w:szCs w:val="36"/>
          <w:rtl/>
        </w:rPr>
        <w:t xml:space="preserve">التصحيف والتحريف في كتب المحدِّثين: دراسة لغوية/ </w:t>
      </w:r>
      <w:r w:rsidRPr="00E875E4">
        <w:rPr>
          <w:rFonts w:cs="Traditional Arabic" w:hint="cs"/>
          <w:sz w:val="36"/>
          <w:szCs w:val="36"/>
          <w:rtl/>
        </w:rPr>
        <w:t>جميلة بنت محمد الهويدي.- الرياض: جامعة الإمام، 1436 هـ، 2 مج (دكتوراه).</w:t>
      </w:r>
    </w:p>
    <w:p w:rsidR="00A9592A" w:rsidRPr="00A9592A" w:rsidRDefault="00A9592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lang w:eastAsia="ar-SA"/>
        </w:rPr>
      </w:pPr>
      <w:r w:rsidRPr="007A1626">
        <w:rPr>
          <w:rFonts w:ascii="Times New Roman" w:eastAsia="Times New Roman" w:hAnsi="Times New Roman" w:cs="Traditional Arabic" w:hint="cs"/>
          <w:b/>
          <w:bCs/>
          <w:sz w:val="36"/>
          <w:szCs w:val="36"/>
          <w:rtl/>
          <w:lang w:eastAsia="ar-SA"/>
        </w:rPr>
        <w:t>التصوير البياني في الحديث النبوي: سنن ابن ماجه</w:t>
      </w:r>
      <w:r>
        <w:rPr>
          <w:rFonts w:ascii="Times New Roman" w:eastAsia="Times New Roman" w:hAnsi="Times New Roman" w:cs="Traditional Arabic" w:hint="cs"/>
          <w:sz w:val="36"/>
          <w:szCs w:val="36"/>
          <w:rtl/>
          <w:lang w:eastAsia="ar-SA"/>
        </w:rPr>
        <w:t>/ أحمد علي عبدالعزيز.- المنصورة: دار اليقين، 1435 هـ، 512 ص.</w:t>
      </w:r>
    </w:p>
    <w:p w:rsidR="00456FA7" w:rsidRP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8411F">
        <w:rPr>
          <w:rFonts w:ascii="Times New Roman" w:eastAsia="Times New Roman" w:hAnsi="Times New Roman" w:cs="Traditional Arabic" w:hint="cs"/>
          <w:b/>
          <w:bCs/>
          <w:sz w:val="36"/>
          <w:szCs w:val="36"/>
          <w:rtl/>
          <w:lang w:eastAsia="ar-SA"/>
        </w:rPr>
        <w:t>التضلع في معنى التقنع</w:t>
      </w:r>
      <w:r>
        <w:rPr>
          <w:rFonts w:ascii="Times New Roman" w:eastAsia="Times New Roman" w:hAnsi="Times New Roman" w:cs="Traditional Arabic" w:hint="cs"/>
          <w:sz w:val="36"/>
          <w:szCs w:val="36"/>
          <w:rtl/>
          <w:lang w:eastAsia="ar-SA"/>
        </w:rPr>
        <w:t>/ عبدالرحمن بن أبي بكر السيوطي (ت911 هـ)؛ تحقيق عبدالجواد حمام.- بيروت: دار المقتبس، 1435 هـ، 162 ص.</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غريب الحديث.</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lang w:eastAsia="ar-SA"/>
        </w:rPr>
      </w:pPr>
      <w:r w:rsidRPr="00811B71">
        <w:rPr>
          <w:rFonts w:ascii="Times New Roman" w:eastAsia="Times New Roman" w:hAnsi="Times New Roman" w:cs="Traditional Arabic" w:hint="cs"/>
          <w:b/>
          <w:bCs/>
          <w:sz w:val="36"/>
          <w:szCs w:val="36"/>
          <w:rtl/>
          <w:lang w:eastAsia="ar-SA"/>
        </w:rPr>
        <w:lastRenderedPageBreak/>
        <w:t>التطبيقات الفقهية للترجيح بكثرة الرواة في غير العبادات</w:t>
      </w:r>
      <w:r>
        <w:rPr>
          <w:rFonts w:ascii="Times New Roman" w:eastAsia="Times New Roman" w:hAnsi="Times New Roman" w:cs="Traditional Arabic" w:hint="cs"/>
          <w:sz w:val="36"/>
          <w:szCs w:val="36"/>
          <w:rtl/>
          <w:lang w:eastAsia="ar-SA"/>
        </w:rPr>
        <w:t>/ محمد بن علي الشهري.- الرياض: المعهد العالي للقضاء، 1435 هـ، 153 ورقة (بحث مكمل للماجستير).</w:t>
      </w:r>
    </w:p>
    <w:p w:rsidR="00456FA7" w:rsidRP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8411F">
        <w:rPr>
          <w:rFonts w:ascii="Times New Roman" w:eastAsia="Times New Roman" w:hAnsi="Times New Roman" w:cs="Traditional Arabic" w:hint="cs"/>
          <w:b/>
          <w:bCs/>
          <w:sz w:val="36"/>
          <w:szCs w:val="36"/>
          <w:rtl/>
          <w:lang w:eastAsia="ar-SA"/>
        </w:rPr>
        <w:t>تطبيقات في التحليل البلاغي للسنة النبوية</w:t>
      </w:r>
      <w:r>
        <w:rPr>
          <w:rFonts w:ascii="Times New Roman" w:eastAsia="Times New Roman" w:hAnsi="Times New Roman" w:cs="Traditional Arabic" w:hint="cs"/>
          <w:sz w:val="36"/>
          <w:szCs w:val="36"/>
          <w:rtl/>
          <w:lang w:eastAsia="ar-SA"/>
        </w:rPr>
        <w:t>/ خالد فهمي إبراهيم.- القاهرة: دار النشر للجامعات، 1435 هـ، 200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97D91">
        <w:rPr>
          <w:rFonts w:ascii="Times New Roman" w:eastAsia="Times New Roman" w:hAnsi="Times New Roman" w:cs="Traditional Arabic" w:hint="cs"/>
          <w:b/>
          <w:bCs/>
          <w:sz w:val="36"/>
          <w:szCs w:val="36"/>
          <w:rtl/>
          <w:lang w:eastAsia="ar-SA"/>
        </w:rPr>
        <w:t>تطور الحكم على الرجال حتى نهاية القرن الثالث عشر الهجري</w:t>
      </w:r>
      <w:r>
        <w:rPr>
          <w:rFonts w:ascii="Times New Roman" w:eastAsia="Times New Roman" w:hAnsi="Times New Roman" w:cs="Traditional Arabic" w:hint="cs"/>
          <w:sz w:val="36"/>
          <w:szCs w:val="36"/>
          <w:rtl/>
          <w:lang w:eastAsia="ar-SA"/>
        </w:rPr>
        <w:t>/ عزيز رشيد محمد.- بغداد: كلية أصول الدين، 1424 هـ (دكتوراه).</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cs="Traditional Arabic"/>
          <w:sz w:val="36"/>
          <w:szCs w:val="36"/>
        </w:rPr>
      </w:pPr>
      <w:r w:rsidRPr="004110EB">
        <w:rPr>
          <w:rFonts w:cs="Traditional Arabic" w:hint="cs"/>
          <w:b/>
          <w:bCs/>
          <w:sz w:val="36"/>
          <w:szCs w:val="36"/>
          <w:rtl/>
        </w:rPr>
        <w:t xml:space="preserve">تطور علم الحديث في الهند (1274 </w:t>
      </w:r>
      <w:r w:rsidRPr="004110EB">
        <w:rPr>
          <w:rFonts w:cs="Traditional Arabic"/>
          <w:b/>
          <w:bCs/>
          <w:sz w:val="36"/>
          <w:szCs w:val="36"/>
          <w:rtl/>
        </w:rPr>
        <w:t>–</w:t>
      </w:r>
      <w:r w:rsidRPr="004110EB">
        <w:rPr>
          <w:rFonts w:cs="Traditional Arabic" w:hint="cs"/>
          <w:b/>
          <w:bCs/>
          <w:sz w:val="36"/>
          <w:szCs w:val="36"/>
          <w:rtl/>
        </w:rPr>
        <w:t xml:space="preserve"> 1384 هـ)</w:t>
      </w:r>
      <w:r w:rsidRPr="004110EB">
        <w:rPr>
          <w:rFonts w:cs="Traditional Arabic" w:hint="cs"/>
          <w:sz w:val="36"/>
          <w:szCs w:val="36"/>
          <w:rtl/>
        </w:rPr>
        <w:t>/ خالدة ريحانة؛ إشراف محمد سلطان محيي الدين.- الهند: الجامعة العثمانية، 1415 هـ (رسالة علمية).</w:t>
      </w:r>
    </w:p>
    <w:p w:rsid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6F21F6" w:rsidRPr="006F21F6" w:rsidRDefault="006F21F6" w:rsidP="006F21F6">
      <w:pPr>
        <w:pStyle w:val="a3"/>
        <w:numPr>
          <w:ilvl w:val="0"/>
          <w:numId w:val="5"/>
        </w:numPr>
        <w:ind w:left="651" w:hanging="283"/>
        <w:jc w:val="both"/>
        <w:rPr>
          <w:rFonts w:cs="Traditional Arabic"/>
          <w:sz w:val="36"/>
          <w:szCs w:val="36"/>
        </w:rPr>
      </w:pPr>
      <w:r w:rsidRPr="006F21F6">
        <w:rPr>
          <w:rFonts w:cs="Traditional Arabic" w:hint="cs"/>
          <w:b/>
          <w:bCs/>
          <w:sz w:val="36"/>
          <w:szCs w:val="36"/>
          <w:rtl/>
        </w:rPr>
        <w:t>تطوير كتب الحديث الشريف المقررة في معهد تعليم اللغة العربية لغير الناطقين بها في الجامعة الإسلامية بالمدينة المنورة على ضوء معايير الجودة</w:t>
      </w:r>
      <w:r w:rsidRPr="006F21F6">
        <w:rPr>
          <w:rFonts w:cs="Traditional Arabic" w:hint="cs"/>
          <w:sz w:val="36"/>
          <w:szCs w:val="36"/>
          <w:rtl/>
        </w:rPr>
        <w:t>/ أدينوف عبد سليم.- المدينة المنورة: الجامعة الإسلامية، معهد تعليم اللغة العربية لغير الناطقين بها، 1436 هـ، 200 ورقة (بحث مكمل للماجستير).</w:t>
      </w:r>
    </w:p>
    <w:p w:rsidR="006F21F6" w:rsidRPr="006F21F6" w:rsidRDefault="006F21F6"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cs="Traditional Arabic"/>
          <w:sz w:val="36"/>
          <w:szCs w:val="36"/>
        </w:rPr>
      </w:pPr>
      <w:r w:rsidRPr="003969B6">
        <w:rPr>
          <w:rFonts w:cs="Traditional Arabic" w:hint="cs"/>
          <w:b/>
          <w:bCs/>
          <w:sz w:val="36"/>
          <w:szCs w:val="36"/>
          <w:rtl/>
        </w:rPr>
        <w:t>تعدد الحادثة في روايات الحديث النبوي: دراسة تأصيلية نقدية</w:t>
      </w:r>
      <w:r>
        <w:rPr>
          <w:rFonts w:cs="Traditional Arabic" w:hint="cs"/>
          <w:sz w:val="36"/>
          <w:szCs w:val="36"/>
          <w:rtl/>
        </w:rPr>
        <w:t>/ حمزة محمد وسيم البكري.- عمَّان: أروقة للدراسات والنشر، 1435 هـ، 448 ص.</w:t>
      </w:r>
    </w:p>
    <w:p w:rsidR="00456FA7" w:rsidRDefault="00456FA7" w:rsidP="00456FA7">
      <w:pPr>
        <w:pStyle w:val="a3"/>
        <w:ind w:left="651"/>
        <w:rPr>
          <w:rFonts w:cs="Traditional Arabic"/>
          <w:sz w:val="36"/>
          <w:szCs w:val="36"/>
          <w:rtl/>
        </w:rPr>
      </w:pPr>
      <w:r>
        <w:rPr>
          <w:rFonts w:cs="Traditional Arabic" w:hint="cs"/>
          <w:sz w:val="36"/>
          <w:szCs w:val="36"/>
          <w:rtl/>
        </w:rPr>
        <w:t xml:space="preserve">الأصل: رسالة دكتوراه </w:t>
      </w:r>
      <w:r>
        <w:rPr>
          <w:rFonts w:cs="Traditional Arabic"/>
          <w:sz w:val="36"/>
          <w:szCs w:val="36"/>
          <w:rtl/>
        </w:rPr>
        <w:t>–</w:t>
      </w:r>
      <w:r>
        <w:rPr>
          <w:rFonts w:cs="Traditional Arabic" w:hint="cs"/>
          <w:sz w:val="36"/>
          <w:szCs w:val="36"/>
          <w:rtl/>
        </w:rPr>
        <w:t xml:space="preserve"> الجامعة الأردنية، 1432 هـ.</w:t>
      </w:r>
    </w:p>
    <w:p w:rsidR="00456FA7" w:rsidRDefault="00456FA7" w:rsidP="00456FA7">
      <w:pPr>
        <w:pStyle w:val="a3"/>
        <w:ind w:left="651" w:hanging="283"/>
        <w:rPr>
          <w:rFonts w:cs="Traditional Arabic"/>
          <w:sz w:val="36"/>
          <w:szCs w:val="36"/>
          <w:rtl/>
        </w:rPr>
      </w:pPr>
    </w:p>
    <w:p w:rsidR="00456FA7" w:rsidRDefault="00456FA7" w:rsidP="00456FA7">
      <w:pPr>
        <w:pStyle w:val="a3"/>
        <w:numPr>
          <w:ilvl w:val="0"/>
          <w:numId w:val="5"/>
        </w:numPr>
        <w:ind w:left="651" w:hanging="283"/>
        <w:jc w:val="both"/>
        <w:rPr>
          <w:rFonts w:cs="Traditional Arabic"/>
          <w:sz w:val="36"/>
          <w:szCs w:val="36"/>
        </w:rPr>
      </w:pPr>
      <w:r w:rsidRPr="002257B7">
        <w:rPr>
          <w:rFonts w:cs="Traditional Arabic" w:hint="cs"/>
          <w:b/>
          <w:bCs/>
          <w:sz w:val="36"/>
          <w:szCs w:val="36"/>
          <w:rtl/>
        </w:rPr>
        <w:lastRenderedPageBreak/>
        <w:t>تعدد روايات الحديث النبوي وأثره في الحكم على الحديث: دراسة تأصيلية تطبيقية</w:t>
      </w:r>
      <w:r>
        <w:rPr>
          <w:rFonts w:cs="Traditional Arabic" w:hint="cs"/>
          <w:sz w:val="36"/>
          <w:szCs w:val="36"/>
          <w:rtl/>
        </w:rPr>
        <w:t>/ ماجد رياض العليوي.- بيروت: دار النوادر اللبنانية، 1435 هـ، 704 ص (أصله رسالة علمية).</w:t>
      </w:r>
    </w:p>
    <w:p w:rsidR="00456FA7" w:rsidRP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97D91">
        <w:rPr>
          <w:rFonts w:ascii="Times New Roman" w:eastAsia="Times New Roman" w:hAnsi="Times New Roman" w:cs="Traditional Arabic" w:hint="cs"/>
          <w:b/>
          <w:bCs/>
          <w:sz w:val="36"/>
          <w:szCs w:val="36"/>
          <w:rtl/>
          <w:lang w:eastAsia="ar-SA"/>
        </w:rPr>
        <w:t>تعدد الرواية في كتب غريب الحديث وأثره في الدلالة: دراسة وصفية</w:t>
      </w:r>
      <w:r w:rsidRPr="002441C7">
        <w:rPr>
          <w:rFonts w:ascii="Times New Roman" w:eastAsia="Times New Roman" w:hAnsi="Times New Roman" w:cs="Traditional Arabic" w:hint="cs"/>
          <w:sz w:val="36"/>
          <w:szCs w:val="36"/>
          <w:rtl/>
          <w:lang w:eastAsia="ar-SA"/>
        </w:rPr>
        <w:t xml:space="preserve">/ إبراهيم صمب </w:t>
      </w:r>
      <w:r>
        <w:rPr>
          <w:rFonts w:ascii="Times New Roman" w:eastAsia="Times New Roman" w:hAnsi="Times New Roman" w:cs="Traditional Arabic" w:hint="cs"/>
          <w:sz w:val="36"/>
          <w:szCs w:val="36"/>
          <w:rtl/>
          <w:lang w:eastAsia="ar-SA"/>
        </w:rPr>
        <w:t>إنجاي</w:t>
      </w:r>
      <w:r w:rsidRPr="002441C7">
        <w:rPr>
          <w:rFonts w:ascii="Times New Roman" w:eastAsia="Times New Roman" w:hAnsi="Times New Roman" w:cs="Traditional Arabic" w:hint="cs"/>
          <w:sz w:val="36"/>
          <w:szCs w:val="36"/>
          <w:rtl/>
          <w:lang w:eastAsia="ar-SA"/>
        </w:rPr>
        <w:t>.- المدينة المنورة: الجامعة الإسلامية, 14</w:t>
      </w:r>
      <w:r>
        <w:rPr>
          <w:rFonts w:ascii="Times New Roman" w:eastAsia="Times New Roman" w:hAnsi="Times New Roman" w:cs="Traditional Arabic" w:hint="cs"/>
          <w:sz w:val="36"/>
          <w:szCs w:val="36"/>
          <w:rtl/>
          <w:lang w:eastAsia="ar-SA"/>
        </w:rPr>
        <w:t>30</w:t>
      </w:r>
      <w:r w:rsidRPr="002441C7">
        <w:rPr>
          <w:rFonts w:ascii="Times New Roman" w:eastAsia="Times New Roman" w:hAnsi="Times New Roman" w:cs="Traditional Arabic" w:hint="cs"/>
          <w:sz w:val="36"/>
          <w:szCs w:val="36"/>
          <w:rtl/>
          <w:lang w:eastAsia="ar-SA"/>
        </w:rPr>
        <w:t>هـ, 4</w:t>
      </w:r>
      <w:r>
        <w:rPr>
          <w:rFonts w:ascii="Times New Roman" w:eastAsia="Times New Roman" w:hAnsi="Times New Roman" w:cs="Traditional Arabic" w:hint="cs"/>
          <w:sz w:val="36"/>
          <w:szCs w:val="36"/>
          <w:rtl/>
          <w:lang w:eastAsia="ar-SA"/>
        </w:rPr>
        <w:t>72</w:t>
      </w:r>
      <w:r w:rsidRPr="002441C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ص.</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1423 هـ.</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F96CE9">
        <w:rPr>
          <w:rFonts w:ascii="Times New Roman" w:eastAsia="Times New Roman" w:hAnsi="Times New Roman" w:cs="Traditional Arabic" w:hint="cs"/>
          <w:b/>
          <w:bCs/>
          <w:sz w:val="36"/>
          <w:szCs w:val="36"/>
          <w:rtl/>
          <w:lang w:eastAsia="ar-SA"/>
        </w:rPr>
        <w:t>تعدي الفعل ولزومه في "صحيح البخاري": دراسة وصفية تحليلية</w:t>
      </w:r>
      <w:r>
        <w:rPr>
          <w:rFonts w:ascii="Times New Roman" w:eastAsia="Times New Roman" w:hAnsi="Times New Roman" w:cs="Traditional Arabic" w:hint="cs"/>
          <w:sz w:val="36"/>
          <w:szCs w:val="36"/>
          <w:rtl/>
          <w:lang w:eastAsia="ar-SA"/>
        </w:rPr>
        <w:t>/ عوني إدريس أبو لحية.- غزة: الجامعة الإسلامية، 1432 هـ، 185 ص (بحث مكمل للماجستير).</w:t>
      </w:r>
    </w:p>
    <w:p w:rsidR="008348BC" w:rsidRDefault="008348BC"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97D91">
        <w:rPr>
          <w:rFonts w:ascii="Times New Roman" w:eastAsia="Times New Roman" w:hAnsi="Times New Roman" w:cs="Traditional Arabic" w:hint="cs"/>
          <w:b/>
          <w:bCs/>
          <w:sz w:val="36"/>
          <w:szCs w:val="36"/>
          <w:rtl/>
          <w:lang w:eastAsia="ar-SA"/>
        </w:rPr>
        <w:t>تعديل الإمام الذهبي وتجريحه الصوفية في كتابه "سير أعلام النبلاء"</w:t>
      </w:r>
      <w:r>
        <w:rPr>
          <w:rFonts w:ascii="Times New Roman" w:eastAsia="Times New Roman" w:hAnsi="Times New Roman" w:cs="Traditional Arabic" w:hint="cs"/>
          <w:sz w:val="36"/>
          <w:szCs w:val="36"/>
          <w:rtl/>
          <w:lang w:eastAsia="ar-SA"/>
        </w:rPr>
        <w:t>/ عارف غفور البرزنجي.- بغداد: كلية العلوم الإسلامية، 1428 هـ (ماجستير).</w:t>
      </w:r>
    </w:p>
    <w:p w:rsidR="005B6BFA" w:rsidRDefault="005B6BFA" w:rsidP="00A36B91">
      <w:pPr>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cs="Traditional Arabic"/>
          <w:sz w:val="36"/>
          <w:szCs w:val="36"/>
        </w:rPr>
      </w:pPr>
      <w:r>
        <w:rPr>
          <w:rFonts w:cs="Traditional Arabic" w:hint="cs"/>
          <w:b/>
          <w:bCs/>
          <w:sz w:val="36"/>
          <w:szCs w:val="36"/>
          <w:rtl/>
        </w:rPr>
        <w:t xml:space="preserve">التعديل على الإبهام عند الإمام الشافعي: دراسة تأصيلية تطبيقية في كتاب الأمّ/ </w:t>
      </w:r>
      <w:r w:rsidRPr="0024013D">
        <w:rPr>
          <w:rFonts w:cs="Traditional Arabic" w:hint="cs"/>
          <w:sz w:val="36"/>
          <w:szCs w:val="36"/>
          <w:rtl/>
        </w:rPr>
        <w:t>أسماء البغا.-</w:t>
      </w:r>
      <w:r>
        <w:rPr>
          <w:rFonts w:cs="Traditional Arabic" w:hint="cs"/>
          <w:b/>
          <w:bCs/>
          <w:sz w:val="36"/>
          <w:szCs w:val="36"/>
          <w:rtl/>
        </w:rPr>
        <w:t xml:space="preserve"> </w:t>
      </w:r>
      <w:r>
        <w:rPr>
          <w:rFonts w:cs="Traditional Arabic" w:hint="cs"/>
          <w:sz w:val="36"/>
          <w:szCs w:val="36"/>
          <w:rtl/>
        </w:rPr>
        <w:t>بيروت: دار النوادر اللبنانية، 1435 هـ، 610 ص (أصله رسالة علمية).</w:t>
      </w:r>
    </w:p>
    <w:p w:rsidR="00456FA7" w:rsidRPr="00456FA7" w:rsidRDefault="00456FA7" w:rsidP="00A36B91">
      <w:pPr>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التعديل والتجريح النسبي في علم الحديث</w:t>
      </w:r>
      <w:r>
        <w:rPr>
          <w:rFonts w:ascii="Times New Roman" w:eastAsia="Times New Roman" w:hAnsi="Times New Roman" w:cs="Traditional Arabic" w:hint="cs"/>
          <w:sz w:val="36"/>
          <w:szCs w:val="36"/>
          <w:rtl/>
          <w:lang w:eastAsia="ar-SA"/>
        </w:rPr>
        <w:t>/ يحيى محمود محمد.- بغداد: كلية أصول الدين، 1424 هـ (دكتوراه).</w:t>
      </w:r>
    </w:p>
    <w:p w:rsidR="005B6BFA" w:rsidRPr="005732B4"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التعريف بالشروح الحديثية المقتبس منها في "فتح الباري"</w:t>
      </w:r>
      <w:r>
        <w:rPr>
          <w:rFonts w:ascii="Times New Roman" w:eastAsia="Times New Roman" w:hAnsi="Times New Roman" w:cs="Traditional Arabic" w:hint="cs"/>
          <w:sz w:val="36"/>
          <w:szCs w:val="36"/>
          <w:rtl/>
          <w:lang w:eastAsia="ar-SA"/>
        </w:rPr>
        <w:t>/ محمد بن عبدالله القناص.- الرياض: دار الصميعي، 1433 هـ، 139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6D6708">
        <w:rPr>
          <w:rFonts w:ascii="Times New Roman" w:eastAsia="Times New Roman" w:hAnsi="Times New Roman" w:cs="Traditional Arabic" w:hint="cs"/>
          <w:b/>
          <w:bCs/>
          <w:sz w:val="36"/>
          <w:szCs w:val="36"/>
          <w:rtl/>
          <w:lang w:eastAsia="ar-SA"/>
        </w:rPr>
        <w:t>التعريفات النبوية الواردة في أحاديث الكتب الستة: جمع ودراسة</w:t>
      </w:r>
      <w:r>
        <w:rPr>
          <w:rFonts w:ascii="Times New Roman" w:eastAsia="Times New Roman" w:hAnsi="Times New Roman" w:cs="Traditional Arabic" w:hint="cs"/>
          <w:sz w:val="36"/>
          <w:szCs w:val="36"/>
          <w:rtl/>
          <w:lang w:eastAsia="ar-SA"/>
        </w:rPr>
        <w:t>/ فاطمة حلمي التلباني.- غزة: الجامعة الإسلامية، 1437 هـ، 624 ص (بحث مكمل للماجستير).</w:t>
      </w:r>
    </w:p>
    <w:p w:rsidR="008348BC" w:rsidRPr="0028228A" w:rsidRDefault="008348BC"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تعظيم المنة بنصرة السنة</w:t>
      </w:r>
      <w:r>
        <w:rPr>
          <w:rFonts w:ascii="Times New Roman" w:eastAsia="Times New Roman" w:hAnsi="Times New Roman" w:cs="Traditional Arabic" w:hint="cs"/>
          <w:sz w:val="36"/>
          <w:szCs w:val="36"/>
          <w:rtl/>
          <w:lang w:eastAsia="ar-SA"/>
        </w:rPr>
        <w:t>/ أحمد بن خالد الناصري (ت 1315 هـ)؛ تحقيق الزبير دحان.- الرباط: دار الأمان؛ بيروت: دار ابن حزم، 1433 هـ، 2 مج (887 ص).</w:t>
      </w:r>
    </w:p>
    <w:p w:rsidR="005B6BFA" w:rsidRPr="0028228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تعقبات الإمام البلقيني وزيادته على مقدمة ابن الصلاح في كتابه "محاسن الاصطلاح"</w:t>
      </w:r>
      <w:r>
        <w:rPr>
          <w:rFonts w:ascii="Times New Roman" w:eastAsia="Times New Roman" w:hAnsi="Times New Roman" w:cs="Traditional Arabic" w:hint="cs"/>
          <w:sz w:val="36"/>
          <w:szCs w:val="36"/>
          <w:rtl/>
          <w:lang w:eastAsia="ar-SA"/>
        </w:rPr>
        <w:t>/ علي محمد مهيدي.- بغداد: كلية أصول الدين (دكتوراه).</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6D6708">
        <w:rPr>
          <w:rFonts w:ascii="Times New Roman" w:eastAsia="Times New Roman" w:hAnsi="Times New Roman" w:cs="Traditional Arabic" w:hint="cs"/>
          <w:b/>
          <w:bCs/>
          <w:sz w:val="36"/>
          <w:szCs w:val="36"/>
          <w:rtl/>
          <w:lang w:eastAsia="ar-SA"/>
        </w:rPr>
        <w:t>تعقبات الحافظ ابن حجر العسقلاني في كتابه "الإصابة" على الحافظ أبي نعيم الأصبهاني في كتابه "معرفة الصحابة"</w:t>
      </w:r>
      <w:r>
        <w:rPr>
          <w:rFonts w:ascii="Times New Roman" w:eastAsia="Times New Roman" w:hAnsi="Times New Roman" w:cs="Traditional Arabic" w:hint="cs"/>
          <w:sz w:val="36"/>
          <w:szCs w:val="36"/>
          <w:rtl/>
          <w:lang w:eastAsia="ar-SA"/>
        </w:rPr>
        <w:t>/ دعاء محمد العفيفي.- غزة: الجامعة الإسلامية، 1436 هـ، 105 ص (بحث مكمل للماجستير).</w:t>
      </w:r>
    </w:p>
    <w:p w:rsidR="008348BC" w:rsidRDefault="008348BC" w:rsidP="008348BC">
      <w:pPr>
        <w:pStyle w:val="a3"/>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الكتاب، إلى نهاية حرف الظاء.</w:t>
      </w:r>
    </w:p>
    <w:p w:rsidR="008F3FC2" w:rsidRDefault="008F3FC2" w:rsidP="008348BC">
      <w:pPr>
        <w:pStyle w:val="a3"/>
        <w:rPr>
          <w:rFonts w:ascii="Times New Roman" w:eastAsia="Times New Roman" w:hAnsi="Times New Roman" w:cs="Traditional Arabic"/>
          <w:sz w:val="36"/>
          <w:szCs w:val="36"/>
          <w:rtl/>
          <w:lang w:eastAsia="ar-SA"/>
        </w:rPr>
      </w:pPr>
    </w:p>
    <w:p w:rsidR="008F3FC2" w:rsidRPr="00CE60A3" w:rsidRDefault="008F3FC2" w:rsidP="008F3FC2">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8F3FC2">
        <w:rPr>
          <w:rFonts w:ascii="Times New Roman" w:eastAsia="Times New Roman" w:hAnsi="Times New Roman" w:cs="Traditional Arabic" w:hint="cs"/>
          <w:b/>
          <w:bCs/>
          <w:sz w:val="36"/>
          <w:szCs w:val="36"/>
          <w:rtl/>
          <w:lang w:eastAsia="ar-SA"/>
        </w:rPr>
        <w:t>تعقبات الشيخ الألباني على سابقيه من خلال كتابه "إرواء الغليل": بابي الطهارة والصلاة: دراسة حديثية فقهية</w:t>
      </w:r>
      <w:r w:rsidRPr="008F3FC2">
        <w:rPr>
          <w:rFonts w:ascii="Times New Roman" w:eastAsia="Times New Roman" w:hAnsi="Times New Roman" w:cs="Traditional Arabic" w:hint="cs"/>
          <w:sz w:val="36"/>
          <w:szCs w:val="36"/>
          <w:rtl/>
          <w:lang w:eastAsia="ar-SA"/>
        </w:rPr>
        <w:t xml:space="preserve">/ </w:t>
      </w:r>
      <w:r w:rsidRPr="00CE60A3">
        <w:rPr>
          <w:rFonts w:ascii="Times New Roman" w:eastAsia="Times New Roman" w:hAnsi="Times New Roman" w:cs="Traditional Arabic" w:hint="cs"/>
          <w:sz w:val="36"/>
          <w:szCs w:val="36"/>
          <w:rtl/>
          <w:lang w:eastAsia="ar-SA"/>
        </w:rPr>
        <w:t>أحمد محمد خلف محمد.-</w:t>
      </w:r>
      <w:r w:rsidRPr="008F3FC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كلية دار العلوم، 1437 هـ، 409 ص (دكتوراه).</w:t>
      </w:r>
    </w:p>
    <w:p w:rsidR="008F3FC2" w:rsidRDefault="008F3FC2" w:rsidP="008348BC">
      <w:pPr>
        <w:pStyle w:val="a3"/>
        <w:rPr>
          <w:rFonts w:ascii="Times New Roman" w:eastAsia="Times New Roman" w:hAnsi="Times New Roman" w:cs="Traditional Arabic"/>
          <w:sz w:val="36"/>
          <w:szCs w:val="36"/>
          <w:rtl/>
          <w:lang w:eastAsia="ar-SA"/>
        </w:rPr>
      </w:pPr>
    </w:p>
    <w:p w:rsidR="00626F3B" w:rsidRPr="00515E7D" w:rsidRDefault="00626F3B" w:rsidP="00626F3B">
      <w:pPr>
        <w:pStyle w:val="a3"/>
        <w:numPr>
          <w:ilvl w:val="0"/>
          <w:numId w:val="8"/>
        </w:numPr>
        <w:ind w:left="651" w:hanging="283"/>
        <w:jc w:val="both"/>
        <w:rPr>
          <w:rFonts w:cs="Traditional Arabic"/>
          <w:sz w:val="36"/>
          <w:szCs w:val="36"/>
          <w:rtl/>
        </w:rPr>
      </w:pPr>
      <w:r w:rsidRPr="00515E7D">
        <w:rPr>
          <w:rFonts w:cs="Traditional Arabic" w:hint="cs"/>
          <w:b/>
          <w:bCs/>
          <w:sz w:val="36"/>
          <w:szCs w:val="36"/>
          <w:rtl/>
        </w:rPr>
        <w:lastRenderedPageBreak/>
        <w:t xml:space="preserve">التعليق على فتح الباري شرح صحيح البخاري/ </w:t>
      </w:r>
      <w:r w:rsidRPr="00515E7D">
        <w:rPr>
          <w:rFonts w:cs="Traditional Arabic" w:hint="cs"/>
          <w:sz w:val="36"/>
          <w:szCs w:val="36"/>
          <w:rtl/>
        </w:rPr>
        <w:t>عبدالله بن محمد الدويش (ت 1408 هـ)؛ صححه وخرَّج أحاديثه وآثاره وعلق عليه عبدالعزيز بن محمد المشيقح.- ط2.- الرياض: دار العاصمة، 1436 هـ، 45 ص.</w:t>
      </w:r>
    </w:p>
    <w:p w:rsidR="00626F3B" w:rsidRPr="00515E7D" w:rsidRDefault="00626F3B" w:rsidP="00626F3B">
      <w:pPr>
        <w:pStyle w:val="a3"/>
        <w:ind w:left="651"/>
        <w:jc w:val="both"/>
        <w:rPr>
          <w:rFonts w:cs="Traditional Arabic"/>
          <w:sz w:val="36"/>
          <w:szCs w:val="36"/>
          <w:rtl/>
        </w:rPr>
      </w:pPr>
      <w:r w:rsidRPr="00515E7D">
        <w:rPr>
          <w:rFonts w:cs="Traditional Arabic" w:hint="cs"/>
          <w:sz w:val="36"/>
          <w:szCs w:val="36"/>
          <w:rtl/>
        </w:rPr>
        <w:t>لم يكمله، التعليق من جـ 4 حتى ص 320 من جـ 9.</w:t>
      </w:r>
    </w:p>
    <w:p w:rsidR="00626F3B" w:rsidRDefault="00626F3B" w:rsidP="00A36B91">
      <w:pPr>
        <w:pStyle w:val="a3"/>
        <w:ind w:left="651" w:hanging="429"/>
        <w:jc w:val="both"/>
        <w:rPr>
          <w:rFonts w:ascii="Times New Roman" w:eastAsia="Times New Roman" w:hAnsi="Times New Roman" w:cs="Traditional Arabic"/>
          <w:sz w:val="36"/>
          <w:szCs w:val="36"/>
          <w:rtl/>
          <w:lang w:eastAsia="ar-SA"/>
        </w:rPr>
      </w:pPr>
    </w:p>
    <w:p w:rsidR="00456FA7" w:rsidRPr="008055D5" w:rsidRDefault="00456FA7" w:rsidP="00456FA7">
      <w:pPr>
        <w:pStyle w:val="a3"/>
        <w:numPr>
          <w:ilvl w:val="0"/>
          <w:numId w:val="5"/>
        </w:numPr>
        <w:ind w:left="651" w:hanging="283"/>
        <w:jc w:val="both"/>
        <w:rPr>
          <w:rFonts w:cs="Traditional Arabic"/>
          <w:color w:val="FF0000"/>
          <w:sz w:val="36"/>
          <w:szCs w:val="36"/>
          <w:rtl/>
        </w:rPr>
      </w:pPr>
      <w:r w:rsidRPr="008055D5">
        <w:rPr>
          <w:rFonts w:cs="Traditional Arabic" w:hint="cs"/>
          <w:b/>
          <w:bCs/>
          <w:sz w:val="36"/>
          <w:szCs w:val="36"/>
          <w:rtl/>
        </w:rPr>
        <w:t xml:space="preserve">التعليق على "المنتقى من أخبار المصطفى صلى الله عليه وسلم"/ </w:t>
      </w:r>
      <w:r w:rsidRPr="008055D5">
        <w:rPr>
          <w:rFonts w:cs="Traditional Arabic" w:hint="cs"/>
          <w:sz w:val="36"/>
          <w:szCs w:val="36"/>
          <w:rtl/>
        </w:rPr>
        <w:t>محمد بن صالح العثيمين.- عنيزة، السعودية: مؤسسة الشيخ محمد بن صالح العثيمين الخيرية، 1436هـ، 5 مج.</w:t>
      </w:r>
    </w:p>
    <w:p w:rsidR="00456FA7" w:rsidRPr="008055D5" w:rsidRDefault="00456FA7" w:rsidP="00456FA7">
      <w:pPr>
        <w:pStyle w:val="a3"/>
        <w:ind w:left="651"/>
        <w:jc w:val="both"/>
        <w:rPr>
          <w:rFonts w:cs="Traditional Arabic"/>
          <w:color w:val="FF0000"/>
          <w:sz w:val="36"/>
          <w:szCs w:val="36"/>
          <w:rtl/>
        </w:rPr>
      </w:pPr>
      <w:r w:rsidRPr="008055D5">
        <w:rPr>
          <w:rFonts w:cs="Traditional Arabic" w:hint="cs"/>
          <w:sz w:val="36"/>
          <w:szCs w:val="36"/>
          <w:rtl/>
        </w:rPr>
        <w:t>المنتقى من أخبار المصطفى صلى الله عليه وسلم/ عبدالسلام بن عبدالله بن تيمية (ت 652 هـ).</w:t>
      </w:r>
    </w:p>
    <w:p w:rsidR="00456FA7" w:rsidRP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التعليق النفيس على الباعث الحثيث للحافظ ابن كثير</w:t>
      </w:r>
      <w:r>
        <w:rPr>
          <w:rFonts w:ascii="Times New Roman" w:eastAsia="Times New Roman" w:hAnsi="Times New Roman" w:cs="Traditional Arabic" w:hint="cs"/>
          <w:sz w:val="36"/>
          <w:szCs w:val="36"/>
          <w:rtl/>
          <w:lang w:eastAsia="ar-SA"/>
        </w:rPr>
        <w:t>/ شرح أحمد محمد شاكر (ت 1377 هـ)؛ تحقيق وتعليق حلمي بن محمد الرشيدي.- الإسكندرية: الدار العالمية للنشر، 1432 هـ، 360 ص.</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الباعث الحثيث في اختصار علوم الحديث/ لابن كثير.</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الباعث الحثيث شرح اختصار علوم الحديث/ أحمد محمد شاكر.</w:t>
      </w:r>
    </w:p>
    <w:p w:rsidR="005B6BFA" w:rsidRDefault="005B6BFA" w:rsidP="005833E0">
      <w:pPr>
        <w:pStyle w:val="a3"/>
        <w:ind w:left="651"/>
        <w:jc w:val="both"/>
        <w:rPr>
          <w:rFonts w:ascii="Times New Roman" w:eastAsia="Times New Roman" w:hAnsi="Times New Roman" w:cs="Traditional Arabic"/>
          <w:sz w:val="36"/>
          <w:szCs w:val="36"/>
          <w:rtl/>
          <w:lang w:eastAsia="ar-SA"/>
        </w:rPr>
      </w:pPr>
    </w:p>
    <w:p w:rsidR="005833E0" w:rsidRDefault="005833E0" w:rsidP="005833E0">
      <w:pPr>
        <w:pStyle w:val="a3"/>
        <w:numPr>
          <w:ilvl w:val="0"/>
          <w:numId w:val="5"/>
        </w:numPr>
        <w:ind w:left="651" w:hanging="429"/>
        <w:jc w:val="both"/>
        <w:rPr>
          <w:rFonts w:ascii="Times New Roman" w:eastAsia="Times New Roman" w:hAnsi="Times New Roman" w:cs="Traditional Arabic"/>
          <w:sz w:val="36"/>
          <w:szCs w:val="36"/>
          <w:lang w:eastAsia="ar-SA"/>
        </w:rPr>
      </w:pPr>
      <w:r w:rsidRPr="005833E0">
        <w:rPr>
          <w:rFonts w:ascii="Times New Roman" w:eastAsia="Times New Roman" w:hAnsi="Times New Roman" w:cs="Traditional Arabic" w:hint="cs"/>
          <w:b/>
          <w:bCs/>
          <w:sz w:val="36"/>
          <w:szCs w:val="36"/>
          <w:rtl/>
          <w:lang w:eastAsia="ar-SA"/>
        </w:rPr>
        <w:t>التعليقات السنية على المنظومة البيقونية</w:t>
      </w:r>
      <w:r>
        <w:rPr>
          <w:rFonts w:ascii="Times New Roman" w:eastAsia="Times New Roman" w:hAnsi="Times New Roman" w:cs="Traditional Arabic" w:hint="cs"/>
          <w:sz w:val="36"/>
          <w:szCs w:val="36"/>
          <w:rtl/>
          <w:lang w:eastAsia="ar-SA"/>
        </w:rPr>
        <w:t>/ محمد بن أحمد زغير.- مراكش: النبلاء للكتاب، 1436 هـ، 175.</w:t>
      </w:r>
    </w:p>
    <w:p w:rsidR="005833E0" w:rsidRDefault="005833E0" w:rsidP="005833E0">
      <w:pPr>
        <w:pStyle w:val="a3"/>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صدرت الطبعة الأولى عام 1433 هـ.</w:t>
      </w:r>
    </w:p>
    <w:p w:rsidR="005833E0" w:rsidRDefault="005833E0" w:rsidP="005833E0">
      <w:pPr>
        <w:pStyle w:val="a3"/>
        <w:jc w:val="both"/>
        <w:rPr>
          <w:rFonts w:ascii="Times New Roman" w:eastAsia="Times New Roman" w:hAnsi="Times New Roman" w:cs="Traditional Arabic"/>
          <w:sz w:val="36"/>
          <w:szCs w:val="36"/>
          <w:rtl/>
          <w:lang w:eastAsia="ar-SA"/>
        </w:rPr>
      </w:pPr>
    </w:p>
    <w:p w:rsidR="005B6BFA" w:rsidRPr="000F3E73" w:rsidRDefault="005B6BFA" w:rsidP="00A36B91">
      <w:pPr>
        <w:pStyle w:val="a3"/>
        <w:numPr>
          <w:ilvl w:val="0"/>
          <w:numId w:val="5"/>
        </w:numPr>
        <w:ind w:left="651" w:hanging="429"/>
        <w:jc w:val="both"/>
        <w:rPr>
          <w:rFonts w:cs="Traditional Arabic"/>
          <w:sz w:val="36"/>
          <w:szCs w:val="36"/>
          <w:rtl/>
        </w:rPr>
      </w:pPr>
      <w:r w:rsidRPr="000F3E73">
        <w:rPr>
          <w:rFonts w:cs="Traditional Arabic" w:hint="cs"/>
          <w:b/>
          <w:bCs/>
          <w:sz w:val="36"/>
          <w:szCs w:val="36"/>
          <w:rtl/>
        </w:rPr>
        <w:lastRenderedPageBreak/>
        <w:t xml:space="preserve">التعليقات الملاح على تهذيب مقدمة ابن الصلاح/ </w:t>
      </w:r>
      <w:r w:rsidRPr="000F3E73">
        <w:rPr>
          <w:rFonts w:cs="Traditional Arabic" w:hint="cs"/>
          <w:sz w:val="36"/>
          <w:szCs w:val="36"/>
          <w:rtl/>
        </w:rPr>
        <w:t>عبدالعزيز بن عبدالله الراجحي.- الرياض: المؤلف، 1436 هـ، 317 ص.</w:t>
      </w:r>
    </w:p>
    <w:p w:rsidR="005B6BFA" w:rsidRPr="000F3E73" w:rsidRDefault="005B6BFA" w:rsidP="00456FA7">
      <w:pPr>
        <w:pStyle w:val="a3"/>
        <w:ind w:left="651"/>
        <w:jc w:val="both"/>
        <w:rPr>
          <w:rFonts w:cs="Traditional Arabic"/>
          <w:sz w:val="36"/>
          <w:szCs w:val="36"/>
          <w:rtl/>
        </w:rPr>
      </w:pPr>
      <w:r w:rsidRPr="000F3E73">
        <w:rPr>
          <w:rFonts w:cs="Traditional Arabic" w:hint="cs"/>
          <w:sz w:val="36"/>
          <w:szCs w:val="36"/>
          <w:rtl/>
        </w:rPr>
        <w:t>تهذيب المقدمة للشارح نفسه، ذكر أنه أبق</w:t>
      </w:r>
      <w:r>
        <w:rPr>
          <w:rFonts w:cs="Traditional Arabic" w:hint="cs"/>
          <w:sz w:val="36"/>
          <w:szCs w:val="36"/>
          <w:rtl/>
        </w:rPr>
        <w:t>َ</w:t>
      </w:r>
      <w:r w:rsidRPr="000F3E73">
        <w:rPr>
          <w:rFonts w:cs="Traditional Arabic" w:hint="cs"/>
          <w:sz w:val="36"/>
          <w:szCs w:val="36"/>
          <w:rtl/>
        </w:rPr>
        <w:t xml:space="preserve">ى ثلثيها. </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التعو</w:t>
      </w:r>
      <w:r w:rsidRPr="00424505">
        <w:rPr>
          <w:rFonts w:ascii="Times New Roman" w:eastAsia="Times New Roman" w:hAnsi="Times New Roman" w:cs="Traditional Arabic" w:hint="cs"/>
          <w:b/>
          <w:bCs/>
          <w:sz w:val="36"/>
          <w:szCs w:val="36"/>
          <w:rtl/>
          <w:lang w:eastAsia="ar-SA"/>
        </w:rPr>
        <w:t>ذات النبوية</w:t>
      </w:r>
      <w:r>
        <w:rPr>
          <w:rFonts w:ascii="Times New Roman" w:eastAsia="Times New Roman" w:hAnsi="Times New Roman" w:cs="Traditional Arabic" w:hint="cs"/>
          <w:sz w:val="36"/>
          <w:szCs w:val="36"/>
          <w:rtl/>
          <w:lang w:eastAsia="ar-SA"/>
        </w:rPr>
        <w:t>/ شهاب الدين محمد أبو زهو.- الإسكندرية: الدار العالمية، 1434 هـ، 285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Pr="00775E5B" w:rsidRDefault="005B6BFA" w:rsidP="00A36B91">
      <w:pPr>
        <w:pStyle w:val="a3"/>
        <w:numPr>
          <w:ilvl w:val="0"/>
          <w:numId w:val="5"/>
        </w:numPr>
        <w:ind w:left="651" w:hanging="429"/>
        <w:jc w:val="both"/>
        <w:rPr>
          <w:rFonts w:cs="Traditional Arabic"/>
          <w:sz w:val="36"/>
          <w:szCs w:val="36"/>
          <w:rtl/>
        </w:rPr>
      </w:pPr>
      <w:r w:rsidRPr="00775E5B">
        <w:rPr>
          <w:rFonts w:cs="Traditional Arabic" w:hint="cs"/>
          <w:b/>
          <w:bCs/>
          <w:sz w:val="36"/>
          <w:szCs w:val="36"/>
          <w:rtl/>
        </w:rPr>
        <w:t>التغني بالقرآن: دراسة تأصيلية حول صفة التغني الواردة في السنة</w:t>
      </w:r>
      <w:r w:rsidRPr="00775E5B">
        <w:rPr>
          <w:rFonts w:cs="Traditional Arabic" w:hint="cs"/>
          <w:sz w:val="36"/>
          <w:szCs w:val="36"/>
          <w:rtl/>
        </w:rPr>
        <w:t>/ أحمد بن علي السديس.- الرياض: آيات للنشر، 1433 هـ، 67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التفرد في رواية الحديث ومنهج المحدثين في قبوله أو رده: دراسة تأصيلية تطبيقية</w:t>
      </w:r>
      <w:r>
        <w:rPr>
          <w:rFonts w:ascii="Times New Roman" w:eastAsia="Times New Roman" w:hAnsi="Times New Roman" w:cs="Traditional Arabic" w:hint="cs"/>
          <w:sz w:val="36"/>
          <w:szCs w:val="36"/>
          <w:rtl/>
          <w:lang w:eastAsia="ar-SA"/>
        </w:rPr>
        <w:t>/ عبدالجواد حمام.- دمشق: جامعة دمشق، 1427 هـ.</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626F3B" w:rsidRDefault="00626F3B" w:rsidP="00626F3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EF6950">
        <w:rPr>
          <w:rFonts w:ascii="Times New Roman" w:eastAsia="Times New Roman" w:hAnsi="Times New Roman" w:cs="Traditional Arabic" w:hint="cs"/>
          <w:b/>
          <w:bCs/>
          <w:sz w:val="36"/>
          <w:szCs w:val="36"/>
          <w:rtl/>
          <w:lang w:eastAsia="ar-SA"/>
        </w:rPr>
        <w:t>تفسير أبي الجارود ومسنده</w:t>
      </w:r>
      <w:r>
        <w:rPr>
          <w:rFonts w:ascii="Times New Roman" w:eastAsia="Times New Roman" w:hAnsi="Times New Roman" w:cs="Traditional Arabic" w:hint="cs"/>
          <w:sz w:val="36"/>
          <w:szCs w:val="36"/>
          <w:rtl/>
          <w:lang w:eastAsia="ar-SA"/>
        </w:rPr>
        <w:t>/ تحقيق وتخريج علي شاه علي زاده.- قم: دار الحديث، 1434 هـ، 416 ص.</w:t>
      </w:r>
    </w:p>
    <w:p w:rsidR="00626F3B" w:rsidRDefault="00626F3B" w:rsidP="00626F3B">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هو زياد بن المنذر بن الجارود، قدَّر الإمام البخاري وفاته بين 150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160 هـ.</w:t>
      </w:r>
    </w:p>
    <w:p w:rsidR="00626F3B" w:rsidRDefault="00626F3B" w:rsidP="00626F3B">
      <w:pPr>
        <w:pStyle w:val="a3"/>
        <w:ind w:left="934"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ومسنده من ص 241 إلى ص 398.</w:t>
      </w:r>
    </w:p>
    <w:p w:rsidR="00626F3B" w:rsidRPr="00626F3B" w:rsidRDefault="00626F3B"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تفسير ابن حجر في الفتح</w:t>
      </w:r>
      <w:r>
        <w:rPr>
          <w:rFonts w:ascii="Times New Roman" w:eastAsia="Times New Roman" w:hAnsi="Times New Roman" w:cs="Traditional Arabic" w:hint="cs"/>
          <w:b/>
          <w:bCs/>
          <w:sz w:val="36"/>
          <w:szCs w:val="36"/>
          <w:rtl/>
          <w:lang w:eastAsia="ar-SA"/>
        </w:rPr>
        <w:t>،</w:t>
      </w:r>
      <w:r w:rsidRPr="00D11F51">
        <w:rPr>
          <w:rFonts w:ascii="Times New Roman" w:eastAsia="Times New Roman" w:hAnsi="Times New Roman" w:cs="Traditional Arabic" w:hint="cs"/>
          <w:b/>
          <w:bCs/>
          <w:sz w:val="36"/>
          <w:szCs w:val="36"/>
          <w:rtl/>
          <w:lang w:eastAsia="ar-SA"/>
        </w:rPr>
        <w:t xml:space="preserve"> من أول سورة الفاتحة إلى آخر سورة الأنفال: جمعًا وترتيبًا ودراسة</w:t>
      </w:r>
      <w:r>
        <w:rPr>
          <w:rFonts w:ascii="Times New Roman" w:eastAsia="Times New Roman" w:hAnsi="Times New Roman" w:cs="Traditional Arabic" w:hint="cs"/>
          <w:sz w:val="36"/>
          <w:szCs w:val="36"/>
          <w:rtl/>
          <w:lang w:eastAsia="ar-SA"/>
        </w:rPr>
        <w:t>/ فيصل أحمد الحجري.- الرياض: جامعة الإمام، 1420هـ (ماجستير).</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20E23" w:rsidRPr="00A65FF9" w:rsidRDefault="00420E23" w:rsidP="00420E23">
      <w:pPr>
        <w:pStyle w:val="a3"/>
        <w:numPr>
          <w:ilvl w:val="0"/>
          <w:numId w:val="17"/>
        </w:numPr>
        <w:spacing w:after="0" w:line="240" w:lineRule="auto"/>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التفسير اللغوي وموارده في كتاب التفسير من صحيح الإمام البخاري: سورتا الفاتحة والبقرة أنموذجًا/ </w:t>
      </w:r>
      <w:r w:rsidRPr="00A65FF9">
        <w:rPr>
          <w:rFonts w:ascii="Times New Roman" w:eastAsia="Times New Roman" w:hAnsi="Times New Roman" w:cs="Traditional Arabic" w:hint="cs"/>
          <w:sz w:val="36"/>
          <w:szCs w:val="36"/>
          <w:rtl/>
          <w:lang w:eastAsia="ar-SA"/>
        </w:rPr>
        <w:t>عامر مرزوق.- مر</w:t>
      </w:r>
      <w:r>
        <w:rPr>
          <w:rFonts w:ascii="Times New Roman" w:eastAsia="Times New Roman" w:hAnsi="Times New Roman" w:cs="Traditional Arabic" w:hint="cs"/>
          <w:sz w:val="36"/>
          <w:szCs w:val="36"/>
          <w:rtl/>
          <w:lang w:eastAsia="ar-SA"/>
        </w:rPr>
        <w:t>اكش: جامعة القاضي عياض، 1437 هـ (رسالة علمية).</w:t>
      </w:r>
    </w:p>
    <w:p w:rsidR="00420E23" w:rsidRDefault="00420E23" w:rsidP="00420E23">
      <w:pPr>
        <w:spacing w:after="0" w:line="240" w:lineRule="auto"/>
        <w:ind w:left="651" w:hanging="283"/>
        <w:jc w:val="both"/>
        <w:rPr>
          <w:rFonts w:ascii="Times New Roman" w:eastAsia="Times New Roman" w:hAnsi="Times New Roman" w:cs="Traditional Arabic"/>
          <w:b/>
          <w:bCs/>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تفسير الموطأ</w:t>
      </w:r>
      <w:r>
        <w:rPr>
          <w:rFonts w:ascii="Times New Roman" w:eastAsia="Times New Roman" w:hAnsi="Times New Roman" w:cs="Traditional Arabic" w:hint="cs"/>
          <w:sz w:val="36"/>
          <w:szCs w:val="36"/>
          <w:rtl/>
          <w:lang w:eastAsia="ar-SA"/>
        </w:rPr>
        <w:t>/ لأبي المطرف عبدالرحمن بن مروان القنازعي القرطبي (ت 413 هـ)؛ حققه عامر حسن صبري.- دمشق: دار النوادر، 1434 هـ، 2 مج (903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626F3B" w:rsidRDefault="00626F3B" w:rsidP="00626F3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95077E">
        <w:rPr>
          <w:rFonts w:ascii="Times New Roman" w:eastAsia="Times New Roman" w:hAnsi="Times New Roman" w:cs="Traditional Arabic" w:hint="cs"/>
          <w:b/>
          <w:bCs/>
          <w:sz w:val="36"/>
          <w:szCs w:val="36"/>
          <w:rtl/>
          <w:lang w:eastAsia="ar-SA"/>
        </w:rPr>
        <w:t>تفسيرات الصحابة القولية لنصوص السنة النبوية من خلال الصحيحين</w:t>
      </w:r>
      <w:r>
        <w:rPr>
          <w:rFonts w:ascii="Times New Roman" w:eastAsia="Times New Roman" w:hAnsi="Times New Roman" w:cs="Traditional Arabic" w:hint="cs"/>
          <w:sz w:val="36"/>
          <w:szCs w:val="36"/>
          <w:rtl/>
          <w:lang w:eastAsia="ar-SA"/>
        </w:rPr>
        <w:t>/ محمد بن حمد العتيبي.- بريدة، السعودية: جامعة القصيم، 1435 هـ، 855 ورقة (بحث مكمل للماجستير).</w:t>
      </w:r>
    </w:p>
    <w:p w:rsidR="00626F3B" w:rsidRPr="00626F3B" w:rsidRDefault="00626F3B"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تفصيل الإجمال في تعارض الأقوال والأفعال</w:t>
      </w:r>
      <w:r>
        <w:rPr>
          <w:rFonts w:ascii="Times New Roman" w:eastAsia="Times New Roman" w:hAnsi="Times New Roman" w:cs="Traditional Arabic" w:hint="cs"/>
          <w:sz w:val="36"/>
          <w:szCs w:val="36"/>
          <w:rtl/>
          <w:lang w:eastAsia="ar-SA"/>
        </w:rPr>
        <w:t>/ صلاح الدين خليل بن كيكلدي العلائي (ت 761 هـ)؛ تحقيق محمد إبراهيم الحفناوي.- المنصورة: دار الفاروق، 1435 هـ، 208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التفضيل في أحاديث صحيح البخاري: دراسة أسلوبية مقارنة</w:t>
      </w:r>
      <w:r w:rsidRPr="006C0B37">
        <w:rPr>
          <w:rFonts w:ascii="Times New Roman" w:eastAsia="Times New Roman" w:hAnsi="Times New Roman" w:cs="Traditional Arabic" w:hint="cs"/>
          <w:sz w:val="36"/>
          <w:szCs w:val="36"/>
          <w:rtl/>
          <w:lang w:eastAsia="ar-SA"/>
        </w:rPr>
        <w:t>/ أيمن خميس أبو مصطفى.- المنوفية: جامعة المنوفية، 1436 هـ، 305 ص (دكتوراه).</w:t>
      </w:r>
    </w:p>
    <w:p w:rsidR="008348BC" w:rsidRPr="008348BC" w:rsidRDefault="008348BC" w:rsidP="00A36B91">
      <w:pPr>
        <w:pStyle w:val="a3"/>
        <w:ind w:left="651" w:hanging="429"/>
        <w:jc w:val="both"/>
        <w:rPr>
          <w:rFonts w:ascii="Times New Roman" w:eastAsia="Times New Roman" w:hAnsi="Times New Roman" w:cs="Traditional Arabic"/>
          <w:sz w:val="36"/>
          <w:szCs w:val="36"/>
          <w:rtl/>
          <w:lang w:eastAsia="ar-SA"/>
        </w:rPr>
      </w:pPr>
    </w:p>
    <w:p w:rsidR="00456FA7" w:rsidRPr="00DC1E7D" w:rsidRDefault="00456FA7" w:rsidP="00456FA7">
      <w:pPr>
        <w:pStyle w:val="a3"/>
        <w:numPr>
          <w:ilvl w:val="0"/>
          <w:numId w:val="5"/>
        </w:numPr>
        <w:ind w:left="651" w:hanging="283"/>
        <w:jc w:val="both"/>
        <w:rPr>
          <w:rFonts w:cs="Traditional Arabic"/>
          <w:sz w:val="36"/>
          <w:szCs w:val="36"/>
          <w:rtl/>
        </w:rPr>
      </w:pPr>
      <w:r w:rsidRPr="00DC1E7D">
        <w:rPr>
          <w:rFonts w:cs="Traditional Arabic" w:hint="cs"/>
          <w:b/>
          <w:bCs/>
          <w:sz w:val="36"/>
          <w:szCs w:val="36"/>
          <w:rtl/>
        </w:rPr>
        <w:t xml:space="preserve">التفكير الإيجابي في ضوء السنة النبوية/ </w:t>
      </w:r>
      <w:r w:rsidRPr="00DC1E7D">
        <w:rPr>
          <w:rFonts w:cs="Traditional Arabic" w:hint="cs"/>
          <w:sz w:val="36"/>
          <w:szCs w:val="36"/>
          <w:rtl/>
        </w:rPr>
        <w:t>سعيد بن صالح الرقيب.- الدمام، السعودية: دار ابن الجوزي، 1436 هـ، 97 ص.</w:t>
      </w:r>
    </w:p>
    <w:p w:rsidR="00456FA7" w:rsidRPr="0044209D"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تقريب علوم الحديث</w:t>
      </w:r>
      <w:r>
        <w:rPr>
          <w:rFonts w:ascii="Times New Roman" w:eastAsia="Times New Roman" w:hAnsi="Times New Roman" w:cs="Traditional Arabic" w:hint="cs"/>
          <w:sz w:val="36"/>
          <w:szCs w:val="36"/>
          <w:rtl/>
          <w:lang w:eastAsia="ar-SA"/>
        </w:rPr>
        <w:t>/ ياسر الشمالي.- حولِّي، الكويت: مكتبة الإمام الذهبي، 1436 هـ، 373 ص.</w:t>
      </w:r>
    </w:p>
    <w:p w:rsidR="005B6BFA" w:rsidRPr="008D4F4D"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تقريب مصطلح الحديث</w:t>
      </w:r>
      <w:r>
        <w:rPr>
          <w:rFonts w:ascii="Times New Roman" w:eastAsia="Times New Roman" w:hAnsi="Times New Roman" w:cs="Traditional Arabic" w:hint="cs"/>
          <w:sz w:val="36"/>
          <w:szCs w:val="36"/>
          <w:rtl/>
          <w:lang w:eastAsia="ar-SA"/>
        </w:rPr>
        <w:t>/ هشام تهتاه.- بيروت: دار الكتب العلمية، 1433 هـ، 80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تقريب نزهة النظر في توضيح نخبة الفكر/ </w:t>
      </w:r>
      <w:r w:rsidRPr="00F00B58">
        <w:rPr>
          <w:rFonts w:ascii="Times New Roman" w:eastAsia="Times New Roman" w:hAnsi="Times New Roman" w:cs="Traditional Arabic" w:hint="cs"/>
          <w:sz w:val="36"/>
          <w:szCs w:val="36"/>
          <w:rtl/>
          <w:lang w:eastAsia="ar-SA"/>
        </w:rPr>
        <w:t>عبدالعزيز بن عبدالله الشايع.- الرياض: مدار القبس للنشر، 1436 هـ، 184 ص.</w:t>
      </w:r>
    </w:p>
    <w:p w:rsidR="00456FA7" w:rsidRP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Pr="00D35578" w:rsidRDefault="005B6BFA" w:rsidP="00A36B91">
      <w:pPr>
        <w:pStyle w:val="a3"/>
        <w:numPr>
          <w:ilvl w:val="0"/>
          <w:numId w:val="5"/>
        </w:numPr>
        <w:ind w:left="651" w:hanging="429"/>
        <w:jc w:val="both"/>
        <w:rPr>
          <w:rFonts w:cs="Traditional Arabic"/>
          <w:sz w:val="36"/>
          <w:szCs w:val="36"/>
          <w:rtl/>
        </w:rPr>
      </w:pPr>
      <w:r w:rsidRPr="00D35578">
        <w:rPr>
          <w:rFonts w:cs="Traditional Arabic" w:hint="cs"/>
          <w:b/>
          <w:bCs/>
          <w:sz w:val="36"/>
          <w:szCs w:val="36"/>
          <w:rtl/>
        </w:rPr>
        <w:t>التقصي لما في الموطأ من حديث النبي صلى الله عليه وسلم</w:t>
      </w:r>
      <w:r w:rsidRPr="00D35578">
        <w:rPr>
          <w:rFonts w:cs="Traditional Arabic" w:hint="cs"/>
          <w:sz w:val="36"/>
          <w:szCs w:val="36"/>
          <w:rtl/>
        </w:rPr>
        <w:t>/ يوسف بن عبدالله بن عبدالبر القرطبي (ت 463 هـ)/ اعتنى به فيصل يوسف العلي، الطاهر الأزهر خذيري.- الكويت: وزارة الأوقاف، 1433 هـ، 612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lang w:eastAsia="ar-SA"/>
        </w:rPr>
      </w:pPr>
      <w:r w:rsidRPr="00CC02CA">
        <w:rPr>
          <w:rFonts w:ascii="Times New Roman" w:eastAsia="Times New Roman" w:hAnsi="Times New Roman" w:cs="Traditional Arabic" w:hint="cs"/>
          <w:b/>
          <w:bCs/>
          <w:sz w:val="36"/>
          <w:szCs w:val="36"/>
          <w:rtl/>
          <w:lang w:eastAsia="ar-SA"/>
        </w:rPr>
        <w:t>تقويم كتب الحديث للمرحلة المتوسطة في ضوء المهام الأسرية للمرأة المسلمة</w:t>
      </w:r>
      <w:r>
        <w:rPr>
          <w:rFonts w:ascii="Times New Roman" w:eastAsia="Times New Roman" w:hAnsi="Times New Roman" w:cs="Traditional Arabic" w:hint="cs"/>
          <w:sz w:val="36"/>
          <w:szCs w:val="36"/>
          <w:rtl/>
          <w:lang w:eastAsia="ar-SA"/>
        </w:rPr>
        <w:t>/ صفية بنت صالح الغامدي.- الرياض: جامعة الإمام، 1434 هـ، 274 ورقة (بحث مكمل للماجستير).</w:t>
      </w:r>
    </w:p>
    <w:p w:rsid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D72B75" w:rsidRDefault="00D72B75" w:rsidP="00D72B75">
      <w:pPr>
        <w:pStyle w:val="a3"/>
        <w:numPr>
          <w:ilvl w:val="0"/>
          <w:numId w:val="15"/>
        </w:numPr>
        <w:ind w:left="651" w:hanging="283"/>
        <w:jc w:val="both"/>
        <w:rPr>
          <w:rFonts w:cs="Traditional Arabic"/>
          <w:sz w:val="36"/>
          <w:szCs w:val="36"/>
        </w:rPr>
      </w:pPr>
      <w:r w:rsidRPr="00731719">
        <w:rPr>
          <w:rFonts w:cs="Traditional Arabic" w:hint="cs"/>
          <w:b/>
          <w:bCs/>
          <w:sz w:val="36"/>
          <w:szCs w:val="36"/>
          <w:rtl/>
        </w:rPr>
        <w:t xml:space="preserve">تقييد المهمل وتمييز المشكل في رجال الصحيحين البخاري ومسلم/ </w:t>
      </w:r>
      <w:r w:rsidR="00377119" w:rsidRPr="00377119">
        <w:rPr>
          <w:rFonts w:cs="Traditional Arabic" w:hint="cs"/>
          <w:sz w:val="36"/>
          <w:szCs w:val="36"/>
          <w:rtl/>
        </w:rPr>
        <w:t>ال</w:t>
      </w:r>
      <w:r w:rsidRPr="00731719">
        <w:rPr>
          <w:rFonts w:cs="Traditional Arabic" w:hint="cs"/>
          <w:sz w:val="36"/>
          <w:szCs w:val="36"/>
          <w:rtl/>
        </w:rPr>
        <w:t xml:space="preserve">حسين بن محمد الغساني الجياني (ت </w:t>
      </w:r>
      <w:r w:rsidR="00377119">
        <w:rPr>
          <w:rFonts w:cs="Traditional Arabic" w:hint="cs"/>
          <w:sz w:val="36"/>
          <w:szCs w:val="36"/>
          <w:rtl/>
        </w:rPr>
        <w:t>498</w:t>
      </w:r>
      <w:r w:rsidRPr="00731719">
        <w:rPr>
          <w:rFonts w:cs="Traditional Arabic" w:hint="cs"/>
          <w:sz w:val="36"/>
          <w:szCs w:val="36"/>
          <w:rtl/>
        </w:rPr>
        <w:t xml:space="preserve"> هـ)؛ حققه ووضع فهارسه خالد أحمد الملا السويدي، عارف أحمد عبدالغني.- دمشق: دار سعد الدين: دار كنان، 1436 هـ، 703 ص.</w:t>
      </w:r>
    </w:p>
    <w:p w:rsidR="00D72B75" w:rsidRPr="00D72B75" w:rsidRDefault="00D72B75"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51A2D">
        <w:rPr>
          <w:rFonts w:ascii="Times New Roman" w:eastAsia="Times New Roman" w:hAnsi="Times New Roman" w:cs="Traditional Arabic" w:hint="cs"/>
          <w:b/>
          <w:bCs/>
          <w:sz w:val="36"/>
          <w:szCs w:val="36"/>
          <w:rtl/>
          <w:lang w:eastAsia="ar-SA"/>
        </w:rPr>
        <w:lastRenderedPageBreak/>
        <w:t>تلخيص كتاب مسلم</w:t>
      </w:r>
      <w:r>
        <w:rPr>
          <w:rFonts w:ascii="Times New Roman" w:eastAsia="Times New Roman" w:hAnsi="Times New Roman" w:cs="Traditional Arabic" w:hint="cs"/>
          <w:sz w:val="36"/>
          <w:szCs w:val="36"/>
          <w:rtl/>
          <w:lang w:eastAsia="ar-SA"/>
        </w:rPr>
        <w:t>/ أحمد بن عمر القرطبي (ت 656 هـ)؛ تحقيق فريق من الباحثين بإشراف وعناية سعد بن عبدالله الحميد، خالد بن عبدالرحمن الجريسي.- الرياض: دار الألوكة، 1436 هـ، 2 مج (164، 2460 ص).</w:t>
      </w:r>
    </w:p>
    <w:p w:rsidR="005B6BFA" w:rsidRPr="008D4F4D"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11F51">
        <w:rPr>
          <w:rFonts w:ascii="Times New Roman" w:eastAsia="Times New Roman" w:hAnsi="Times New Roman" w:cs="Traditional Arabic" w:hint="cs"/>
          <w:b/>
          <w:bCs/>
          <w:sz w:val="36"/>
          <w:szCs w:val="36"/>
          <w:rtl/>
          <w:lang w:eastAsia="ar-SA"/>
        </w:rPr>
        <w:t>تلخيص الكنى</w:t>
      </w:r>
      <w:r>
        <w:rPr>
          <w:rFonts w:ascii="Times New Roman" w:eastAsia="Times New Roman" w:hAnsi="Times New Roman" w:cs="Traditional Arabic" w:hint="cs"/>
          <w:sz w:val="36"/>
          <w:szCs w:val="36"/>
          <w:rtl/>
          <w:lang w:eastAsia="ar-SA"/>
        </w:rPr>
        <w:t>/ عبدالغني بن عبدالواحد الجمّاعيلي المقدسي (ت 600 هـ)؛ تحقيق يوسف بن محمد الدخيل؛ اعتنى به ابنه عزام بن يوسف الدخيل.- المدينة المنورة: دار المأثور، 1436 هـ، 322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lang w:eastAsia="ar-SA"/>
        </w:rPr>
      </w:pPr>
      <w:r w:rsidRPr="00DA2434">
        <w:rPr>
          <w:rFonts w:ascii="Times New Roman" w:eastAsia="Times New Roman" w:hAnsi="Times New Roman" w:cs="Traditional Arabic" w:hint="cs"/>
          <w:b/>
          <w:bCs/>
          <w:sz w:val="36"/>
          <w:szCs w:val="36"/>
          <w:rtl/>
          <w:lang w:eastAsia="ar-SA"/>
        </w:rPr>
        <w:t>التلقيح لفهم قارئ الصحيح</w:t>
      </w:r>
      <w:r>
        <w:rPr>
          <w:rFonts w:ascii="Times New Roman" w:eastAsia="Times New Roman" w:hAnsi="Times New Roman" w:cs="Traditional Arabic" w:hint="cs"/>
          <w:sz w:val="36"/>
          <w:szCs w:val="36"/>
          <w:rtl/>
          <w:lang w:eastAsia="ar-SA"/>
        </w:rPr>
        <w:t>/ برهان الدين إبراهيم بن محمد سبط ابن العجمي (ت 841 هـ)؛ دراسة وتحقيق هشام بن محمد يوسف.- مكة المكرمة: جامعة أم القرى، 1434 هـ، 726 ص (ماجستير).</w:t>
      </w:r>
    </w:p>
    <w:p w:rsidR="00456FA7" w:rsidRDefault="00456FA7" w:rsidP="00456FA7">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المجلد الثاني نهاية اللوحة رقم 109 من قوله فأخرج صورة، إلى نهاية اللوحة رقم 169.</w:t>
      </w:r>
    </w:p>
    <w:p w:rsidR="00456FA7" w:rsidRPr="000F56C0"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6969">
        <w:rPr>
          <w:rFonts w:ascii="Times New Roman" w:eastAsia="Times New Roman" w:hAnsi="Times New Roman" w:cs="Traditional Arabic" w:hint="cs"/>
          <w:b/>
          <w:bCs/>
          <w:sz w:val="36"/>
          <w:szCs w:val="36"/>
          <w:rtl/>
          <w:lang w:eastAsia="ar-SA"/>
        </w:rPr>
        <w:t>تلقين الوليد الصغير</w:t>
      </w:r>
      <w:r>
        <w:rPr>
          <w:rFonts w:ascii="Times New Roman" w:eastAsia="Times New Roman" w:hAnsi="Times New Roman" w:cs="Traditional Arabic" w:hint="cs"/>
          <w:sz w:val="36"/>
          <w:szCs w:val="36"/>
          <w:rtl/>
          <w:lang w:eastAsia="ar-SA"/>
        </w:rPr>
        <w:t>/ عبدالحق بن عبدالرحمن بن الخراط الإشبيلي (ت 581 هـ)؛ تحقيق بدر العمراني.- بيروت: دار الكتب العلمية، 1424 هـ، 136 هـ.</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وصية محمد بن موسى الشهير بابن عمار الكلاعي الميورقي لابنه حسن/ صححها وضبطها محمد بوخبزة.</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معرفة رجال البخاري الذين روى عنهم بأسمائهم وأنسابهم ومواطنهم على حروف المعجم/ محمد بن الحسن النحات.</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6969">
        <w:rPr>
          <w:rFonts w:ascii="Times New Roman" w:eastAsia="Times New Roman" w:hAnsi="Times New Roman" w:cs="Traditional Arabic" w:hint="cs"/>
          <w:b/>
          <w:bCs/>
          <w:sz w:val="36"/>
          <w:szCs w:val="36"/>
          <w:rtl/>
          <w:lang w:eastAsia="ar-SA"/>
        </w:rPr>
        <w:lastRenderedPageBreak/>
        <w:t>التلقين ومن رُمي به من المحدِّثين</w:t>
      </w:r>
      <w:r>
        <w:rPr>
          <w:rFonts w:ascii="Times New Roman" w:eastAsia="Times New Roman" w:hAnsi="Times New Roman" w:cs="Traditional Arabic" w:hint="cs"/>
          <w:sz w:val="36"/>
          <w:szCs w:val="36"/>
          <w:rtl/>
          <w:lang w:eastAsia="ar-SA"/>
        </w:rPr>
        <w:t>/ نبا طالب عبدالنبي.- بغداد: كلية أصول الدين (ماجستير).</w:t>
      </w:r>
    </w:p>
    <w:p w:rsidR="005B6BFA" w:rsidRDefault="005B6BFA" w:rsidP="00A36B91">
      <w:pPr>
        <w:pStyle w:val="a3"/>
        <w:ind w:left="651" w:hanging="429"/>
        <w:jc w:val="both"/>
        <w:rPr>
          <w:rFonts w:ascii="Times New Roman" w:eastAsia="Times New Roman" w:hAnsi="Times New Roman" w:cs="Traditional Arabic"/>
          <w:b/>
          <w:bCs/>
          <w:sz w:val="36"/>
          <w:szCs w:val="36"/>
          <w:rtl/>
          <w:lang w:eastAsia="ar-SA"/>
        </w:rPr>
      </w:pPr>
    </w:p>
    <w:p w:rsidR="00456FA7" w:rsidRDefault="00456FA7" w:rsidP="00456FA7">
      <w:pPr>
        <w:pStyle w:val="a3"/>
        <w:numPr>
          <w:ilvl w:val="0"/>
          <w:numId w:val="5"/>
        </w:numPr>
        <w:ind w:left="651" w:hanging="283"/>
        <w:rPr>
          <w:rFonts w:ascii="Times New Roman" w:eastAsia="Times New Roman" w:hAnsi="Times New Roman" w:cs="Traditional Arabic"/>
          <w:sz w:val="36"/>
          <w:szCs w:val="36"/>
          <w:rtl/>
          <w:lang w:eastAsia="ar-SA"/>
        </w:rPr>
      </w:pPr>
      <w:r w:rsidRPr="006D419D">
        <w:rPr>
          <w:rFonts w:ascii="Times New Roman" w:eastAsia="Times New Roman" w:hAnsi="Times New Roman" w:cs="Traditional Arabic" w:hint="cs"/>
          <w:b/>
          <w:bCs/>
          <w:sz w:val="36"/>
          <w:szCs w:val="36"/>
          <w:rtl/>
          <w:lang w:eastAsia="ar-SA"/>
        </w:rPr>
        <w:t>تمام المنة شرح مختارات من كنوز السنة</w:t>
      </w:r>
      <w:r>
        <w:rPr>
          <w:rFonts w:ascii="Times New Roman" w:eastAsia="Times New Roman" w:hAnsi="Times New Roman" w:cs="Traditional Arabic" w:hint="cs"/>
          <w:sz w:val="36"/>
          <w:szCs w:val="36"/>
          <w:rtl/>
          <w:lang w:eastAsia="ar-SA"/>
        </w:rPr>
        <w:t>/ لأبي زكريا يحيى سعيدي.- بيروت: دار ابن حزم، 1435 هـ، 225 ص.</w:t>
      </w:r>
    </w:p>
    <w:p w:rsidR="00456FA7" w:rsidRDefault="00456FA7" w:rsidP="00A36B91">
      <w:pPr>
        <w:pStyle w:val="a3"/>
        <w:ind w:left="651" w:hanging="429"/>
        <w:jc w:val="both"/>
        <w:rPr>
          <w:rFonts w:ascii="Times New Roman" w:eastAsia="Times New Roman" w:hAnsi="Times New Roman" w:cs="Traditional Arabic"/>
          <w:b/>
          <w:bCs/>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التمهيد لما في الموطأ من المعاني والأسانيد/ </w:t>
      </w:r>
      <w:r w:rsidRPr="00D35578">
        <w:rPr>
          <w:rFonts w:cs="Traditional Arabic" w:hint="cs"/>
          <w:sz w:val="36"/>
          <w:szCs w:val="36"/>
          <w:rtl/>
        </w:rPr>
        <w:t>يوسف بن عبدالل</w:t>
      </w:r>
      <w:r>
        <w:rPr>
          <w:rFonts w:cs="Traditional Arabic" w:hint="cs"/>
          <w:sz w:val="36"/>
          <w:szCs w:val="36"/>
          <w:rtl/>
        </w:rPr>
        <w:t>ه بن عبدالبرِّ القرطبي (ت 463 هـ)؛ تحقيق عبدالمعطي قلعجي.- القاهرة: مكتبة الميمنية، 1436 هـ، 25 مج.</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jc w:val="both"/>
        <w:rPr>
          <w:rFonts w:ascii="Times New Roman" w:eastAsia="Times New Roman" w:hAnsi="Times New Roman" w:cs="Traditional Arabic"/>
          <w:sz w:val="36"/>
          <w:szCs w:val="36"/>
          <w:rtl/>
          <w:lang w:eastAsia="ar-SA"/>
        </w:rPr>
      </w:pPr>
      <w:r w:rsidRPr="00BB24B5">
        <w:rPr>
          <w:rFonts w:ascii="Times New Roman" w:eastAsia="Times New Roman" w:hAnsi="Times New Roman" w:cs="Traditional Arabic" w:hint="cs"/>
          <w:b/>
          <w:bCs/>
          <w:sz w:val="36"/>
          <w:szCs w:val="36"/>
          <w:rtl/>
          <w:lang w:eastAsia="ar-SA"/>
        </w:rPr>
        <w:t>تمييز الطيب من الخبيث فيما يدور على ألسنة الناس من الحديث</w:t>
      </w:r>
      <w:r>
        <w:rPr>
          <w:rFonts w:ascii="Times New Roman" w:eastAsia="Times New Roman" w:hAnsi="Times New Roman" w:cs="Traditional Arabic" w:hint="cs"/>
          <w:sz w:val="36"/>
          <w:szCs w:val="36"/>
          <w:rtl/>
          <w:lang w:eastAsia="ar-SA"/>
        </w:rPr>
        <w:t>/ عبدالرحمن بن علي بن الديبع (ت 944 هـ)؛ تحقيق محمد عبدالرحمن المرعشلي.- بيروت: دار النفائس، 1435 هـ، 559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Default="00456FA7" w:rsidP="00456FA7">
      <w:pPr>
        <w:pStyle w:val="a3"/>
        <w:numPr>
          <w:ilvl w:val="0"/>
          <w:numId w:val="5"/>
        </w:numPr>
        <w:ind w:left="651" w:hanging="283"/>
        <w:rPr>
          <w:rFonts w:ascii="Times New Roman" w:eastAsia="Times New Roman" w:hAnsi="Times New Roman" w:cs="Traditional Arabic"/>
          <w:sz w:val="36"/>
          <w:szCs w:val="36"/>
          <w:lang w:eastAsia="ar-SA"/>
        </w:rPr>
      </w:pPr>
      <w:r w:rsidRPr="00F664C6">
        <w:rPr>
          <w:rFonts w:ascii="Times New Roman" w:eastAsia="Times New Roman" w:hAnsi="Times New Roman" w:cs="Traditional Arabic" w:hint="cs"/>
          <w:b/>
          <w:bCs/>
          <w:sz w:val="36"/>
          <w:szCs w:val="36"/>
          <w:rtl/>
          <w:lang w:eastAsia="ar-SA"/>
        </w:rPr>
        <w:t>تنبؤات المستقبل في الحديث النبوي الشريف</w:t>
      </w:r>
      <w:r>
        <w:rPr>
          <w:rFonts w:ascii="Times New Roman" w:eastAsia="Times New Roman" w:hAnsi="Times New Roman" w:cs="Traditional Arabic" w:hint="cs"/>
          <w:sz w:val="36"/>
          <w:szCs w:val="36"/>
          <w:rtl/>
          <w:lang w:eastAsia="ar-SA"/>
        </w:rPr>
        <w:t>/ سامي أحمد الموصلي.- عمّان: دار المعتز، 1434 هـ، 103 ص.</w:t>
      </w:r>
    </w:p>
    <w:p w:rsidR="00765E40" w:rsidRPr="00765E40" w:rsidRDefault="00765E40" w:rsidP="00765E40">
      <w:pPr>
        <w:pStyle w:val="a3"/>
        <w:rPr>
          <w:rFonts w:ascii="Times New Roman" w:eastAsia="Times New Roman" w:hAnsi="Times New Roman" w:cs="Traditional Arabic"/>
          <w:sz w:val="36"/>
          <w:szCs w:val="36"/>
          <w:rtl/>
          <w:lang w:eastAsia="ar-SA"/>
        </w:rPr>
      </w:pPr>
    </w:p>
    <w:p w:rsidR="00765E40" w:rsidRDefault="00765E40" w:rsidP="00765E40">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5267A0">
        <w:rPr>
          <w:rFonts w:cs="Traditional Arabic" w:hint="cs"/>
          <w:b/>
          <w:bCs/>
          <w:sz w:val="36"/>
          <w:szCs w:val="36"/>
          <w:rtl/>
        </w:rPr>
        <w:t xml:space="preserve">تنبيه الأخيار إلى بعض ما صحَّ من الأدعية والأذكار/ </w:t>
      </w:r>
      <w:r w:rsidRPr="005267A0">
        <w:rPr>
          <w:rFonts w:cs="Traditional Arabic" w:hint="cs"/>
          <w:sz w:val="36"/>
          <w:szCs w:val="36"/>
          <w:rtl/>
        </w:rPr>
        <w:t>جمعها سليمان بن شتيوي المهدوي.- [المدينة المنورة]: المؤلف، 1437 هـ، 144 ص.</w:t>
      </w:r>
    </w:p>
    <w:p w:rsidR="00456FA7" w:rsidRP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6969">
        <w:rPr>
          <w:rFonts w:ascii="Times New Roman" w:eastAsia="Times New Roman" w:hAnsi="Times New Roman" w:cs="Traditional Arabic" w:hint="cs"/>
          <w:b/>
          <w:bCs/>
          <w:sz w:val="36"/>
          <w:szCs w:val="36"/>
          <w:rtl/>
          <w:lang w:eastAsia="ar-SA"/>
        </w:rPr>
        <w:t>تنبيه الأخيار على معضلات وقعت في كتابي "الوظائف" و"أذكار الأذكار": كتاب يبين السنن والآداب في اليوم والليلة محررة على مذهب الشافعية</w:t>
      </w:r>
      <w:r>
        <w:rPr>
          <w:rFonts w:ascii="Times New Roman" w:eastAsia="Times New Roman" w:hAnsi="Times New Roman" w:cs="Traditional Arabic" w:hint="cs"/>
          <w:sz w:val="36"/>
          <w:szCs w:val="36"/>
          <w:rtl/>
          <w:lang w:eastAsia="ar-SA"/>
        </w:rPr>
        <w:t xml:space="preserve">/ أحمد بن محمد </w:t>
      </w:r>
      <w:r>
        <w:rPr>
          <w:rFonts w:ascii="Times New Roman" w:eastAsia="Times New Roman" w:hAnsi="Times New Roman" w:cs="Traditional Arabic" w:hint="cs"/>
          <w:sz w:val="36"/>
          <w:szCs w:val="36"/>
          <w:rtl/>
          <w:lang w:eastAsia="ar-SA"/>
        </w:rPr>
        <w:lastRenderedPageBreak/>
        <w:t>بن حجر الهيتمي (ت 974 هـ)؛ تحقيق عبدالرحمن بن أحمد آل عبدالقادر.- عمّان: أروقة للدراسات والنشر، 1434 هـ، 272 ص.</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الكتابان للسيوطي: وظائف اليوم والليلة، وأذكار الأذكار.</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626F3B" w:rsidRDefault="00626F3B" w:rsidP="00626F3B">
      <w:pPr>
        <w:pStyle w:val="a3"/>
        <w:numPr>
          <w:ilvl w:val="0"/>
          <w:numId w:val="8"/>
        </w:numPr>
        <w:ind w:left="651" w:hanging="283"/>
        <w:jc w:val="both"/>
        <w:rPr>
          <w:rFonts w:cs="Traditional Arabic"/>
          <w:sz w:val="36"/>
          <w:szCs w:val="36"/>
        </w:rPr>
      </w:pPr>
      <w:r w:rsidRPr="00D264E1">
        <w:rPr>
          <w:rFonts w:cs="Traditional Arabic" w:hint="cs"/>
          <w:b/>
          <w:bCs/>
          <w:sz w:val="36"/>
          <w:szCs w:val="36"/>
          <w:rtl/>
        </w:rPr>
        <w:t>تنبيه الطالب: رد</w:t>
      </w:r>
      <w:r>
        <w:rPr>
          <w:rFonts w:cs="Traditional Arabic" w:hint="cs"/>
          <w:b/>
          <w:bCs/>
          <w:sz w:val="36"/>
          <w:szCs w:val="36"/>
          <w:rtl/>
        </w:rPr>
        <w:t>ٌّ</w:t>
      </w:r>
      <w:r w:rsidRPr="00D264E1">
        <w:rPr>
          <w:rFonts w:cs="Traditional Arabic" w:hint="cs"/>
          <w:b/>
          <w:bCs/>
          <w:sz w:val="36"/>
          <w:szCs w:val="36"/>
          <w:rtl/>
        </w:rPr>
        <w:t xml:space="preserve"> علمي على محاضرة "موقف المسلم مما لم يفعله النبي صلى الله عليه وسلم وأصحابه" للدكتور عبدالرحيم الهاشم/ </w:t>
      </w:r>
      <w:r w:rsidRPr="00D264E1">
        <w:rPr>
          <w:rFonts w:cs="Traditional Arabic" w:hint="cs"/>
          <w:sz w:val="36"/>
          <w:szCs w:val="36"/>
          <w:rtl/>
        </w:rPr>
        <w:t>عبدالله بن ناصر الناجم.- الرياض: المؤلف، 1436 هـ، 116 ص.</w:t>
      </w:r>
    </w:p>
    <w:p w:rsidR="00626F3B" w:rsidRPr="00626F3B" w:rsidRDefault="00626F3B"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525D">
        <w:rPr>
          <w:rFonts w:ascii="Times New Roman" w:eastAsia="Times New Roman" w:hAnsi="Times New Roman" w:cs="Traditional Arabic" w:hint="cs"/>
          <w:b/>
          <w:bCs/>
          <w:sz w:val="36"/>
          <w:szCs w:val="36"/>
          <w:rtl/>
          <w:lang w:eastAsia="ar-SA"/>
        </w:rPr>
        <w:t>التنبيه على خطأ الغريبين</w:t>
      </w:r>
      <w:r>
        <w:rPr>
          <w:rFonts w:ascii="Times New Roman" w:eastAsia="Times New Roman" w:hAnsi="Times New Roman" w:cs="Traditional Arabic" w:hint="cs"/>
          <w:sz w:val="36"/>
          <w:szCs w:val="36"/>
          <w:rtl/>
          <w:lang w:eastAsia="ar-SA"/>
        </w:rPr>
        <w:t>/ محمد بن ناصر السلامي (ت 550 هـ)؛ تحقيق وليد السراقبي.- أبو ظبي: المجمع الثقافي، 1424 هـ، 2003 م.</w:t>
      </w:r>
    </w:p>
    <w:p w:rsidR="005B6BFA" w:rsidRDefault="005B6BFA" w:rsidP="00626F3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دمشق، 1416 هـ.</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B60AAE" w:rsidRDefault="00B60AA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6969">
        <w:rPr>
          <w:rFonts w:ascii="Times New Roman" w:eastAsia="Times New Roman" w:hAnsi="Times New Roman" w:cs="Traditional Arabic" w:hint="cs"/>
          <w:b/>
          <w:bCs/>
          <w:sz w:val="36"/>
          <w:szCs w:val="36"/>
          <w:rtl/>
          <w:lang w:eastAsia="ar-SA"/>
        </w:rPr>
        <w:t>التنويه والإشارة بمقام رواية ابن سعادة لصحيح البخاري</w:t>
      </w:r>
      <w:r>
        <w:rPr>
          <w:rFonts w:ascii="Times New Roman" w:eastAsia="Times New Roman" w:hAnsi="Times New Roman" w:cs="Traditional Arabic" w:hint="cs"/>
          <w:sz w:val="36"/>
          <w:szCs w:val="36"/>
          <w:rtl/>
          <w:lang w:eastAsia="ar-SA"/>
        </w:rPr>
        <w:t>/ محمد عبدالحي بن عبدالكبير الكتاني (ت 1382 هـ)؛ تحقيق عبدالمجيد خيالي.- د. م: مركز نجيبويه للمخطوطات وخدمة التراث، 1429 هـ، 150 ص.</w:t>
      </w:r>
    </w:p>
    <w:p w:rsidR="00B60AAE" w:rsidRDefault="00B60AAE"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بيروت: دار الكتب العلمية، 1433 هـ، 128 ص.</w:t>
      </w:r>
    </w:p>
    <w:p w:rsidR="00B60AAE" w:rsidRDefault="00B60AAE"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525D">
        <w:rPr>
          <w:rFonts w:ascii="Times New Roman" w:eastAsia="Times New Roman" w:hAnsi="Times New Roman" w:cs="Traditional Arabic" w:hint="cs"/>
          <w:b/>
          <w:bCs/>
          <w:sz w:val="36"/>
          <w:szCs w:val="36"/>
          <w:rtl/>
          <w:lang w:eastAsia="ar-SA"/>
        </w:rPr>
        <w:t>تنسيق النظام في مسند الإمام</w:t>
      </w:r>
      <w:r>
        <w:rPr>
          <w:rFonts w:ascii="Times New Roman" w:eastAsia="Times New Roman" w:hAnsi="Times New Roman" w:cs="Traditional Arabic" w:hint="cs"/>
          <w:sz w:val="36"/>
          <w:szCs w:val="36"/>
          <w:rtl/>
          <w:lang w:eastAsia="ar-SA"/>
        </w:rPr>
        <w:t>/ محمد حسن السنبهلي؛ تحقيق أحمد شاكر محمود.- بغداد: كلية أصول الدين، 1425 هـ (دكتوراه).</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525D">
        <w:rPr>
          <w:rFonts w:ascii="Times New Roman" w:eastAsia="Times New Roman" w:hAnsi="Times New Roman" w:cs="Traditional Arabic" w:hint="cs"/>
          <w:b/>
          <w:bCs/>
          <w:sz w:val="36"/>
          <w:szCs w:val="36"/>
          <w:rtl/>
          <w:lang w:eastAsia="ar-SA"/>
        </w:rPr>
        <w:lastRenderedPageBreak/>
        <w:t>التنقيح في مسألة التصحيح</w:t>
      </w:r>
      <w:r>
        <w:rPr>
          <w:rFonts w:ascii="Times New Roman" w:eastAsia="Times New Roman" w:hAnsi="Times New Roman" w:cs="Traditional Arabic" w:hint="cs"/>
          <w:sz w:val="36"/>
          <w:szCs w:val="36"/>
          <w:rtl/>
          <w:lang w:eastAsia="ar-SA"/>
        </w:rPr>
        <w:t>/ عبدالرحمن بن أبي بكر السيوطي (ت 911 هـ)؛ تحقيق راشد بن عامر الغفيلي.- بيروت: دار البشائر الإسلامية، 1434 هـ، 32 ص (لقاء العشر الأواخر بالمسجد الحرام؛ 202).</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التنمية الاقتصادية في السنة النبوية: دراسة موضوعية/ </w:t>
      </w:r>
      <w:r w:rsidRPr="006D6708">
        <w:rPr>
          <w:rFonts w:ascii="Times New Roman" w:eastAsia="Times New Roman" w:hAnsi="Times New Roman" w:cs="Traditional Arabic" w:hint="cs"/>
          <w:sz w:val="36"/>
          <w:szCs w:val="36"/>
          <w:rtl/>
          <w:lang w:eastAsia="ar-SA"/>
        </w:rPr>
        <w:t>أنسام بنت حامد شبير.-</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1436 هـ، 528 ص (بحث مكمل للماجستير).</w:t>
      </w:r>
    </w:p>
    <w:p w:rsidR="008348BC" w:rsidRPr="008348BC" w:rsidRDefault="008348BC"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525D">
        <w:rPr>
          <w:rFonts w:ascii="Times New Roman" w:eastAsia="Times New Roman" w:hAnsi="Times New Roman" w:cs="Traditional Arabic" w:hint="cs"/>
          <w:b/>
          <w:bCs/>
          <w:sz w:val="36"/>
          <w:szCs w:val="36"/>
          <w:rtl/>
          <w:lang w:eastAsia="ar-SA"/>
        </w:rPr>
        <w:t>التنمية الزراعية والسنة النبوية: دراسة وتخريج</w:t>
      </w:r>
      <w:r>
        <w:rPr>
          <w:rFonts w:ascii="Times New Roman" w:eastAsia="Times New Roman" w:hAnsi="Times New Roman" w:cs="Traditional Arabic" w:hint="cs"/>
          <w:sz w:val="36"/>
          <w:szCs w:val="36"/>
          <w:rtl/>
          <w:lang w:eastAsia="ar-SA"/>
        </w:rPr>
        <w:t>/ ناصر ياسين سالم.- بغداد: كلية العلوم الإسلامية، 1422 هـ (ماجستير).</w:t>
      </w:r>
    </w:p>
    <w:p w:rsidR="005B6BFA" w:rsidRPr="001E388B"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525D">
        <w:rPr>
          <w:rFonts w:ascii="Times New Roman" w:eastAsia="Times New Roman" w:hAnsi="Times New Roman" w:cs="Traditional Arabic" w:hint="cs"/>
          <w:b/>
          <w:bCs/>
          <w:sz w:val="36"/>
          <w:szCs w:val="36"/>
          <w:rtl/>
          <w:lang w:eastAsia="ar-SA"/>
        </w:rPr>
        <w:t>تنوير الألباب بمعاني الشهاب</w:t>
      </w:r>
      <w:r>
        <w:rPr>
          <w:rFonts w:ascii="Times New Roman" w:eastAsia="Times New Roman" w:hAnsi="Times New Roman" w:cs="Traditional Arabic" w:hint="cs"/>
          <w:sz w:val="36"/>
          <w:szCs w:val="36"/>
          <w:rtl/>
          <w:lang w:eastAsia="ar-SA"/>
        </w:rPr>
        <w:t>/ محمد بن عبدالرحمن الديسي (ت 1340 هـ)؛ بعناية محمد شايب شريف.- بيروت: دار ابن حزم، 1434 هـ، 326 ص.</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تعليق وبيان لغريب مسند الشهاب للقضاعي.</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525D">
        <w:rPr>
          <w:rFonts w:ascii="Times New Roman" w:eastAsia="Times New Roman" w:hAnsi="Times New Roman" w:cs="Traditional Arabic" w:hint="cs"/>
          <w:b/>
          <w:bCs/>
          <w:sz w:val="36"/>
          <w:szCs w:val="36"/>
          <w:rtl/>
          <w:lang w:eastAsia="ar-SA"/>
        </w:rPr>
        <w:t>تهذيب الأخلاق</w:t>
      </w:r>
      <w:r>
        <w:rPr>
          <w:rFonts w:ascii="Times New Roman" w:eastAsia="Times New Roman" w:hAnsi="Times New Roman" w:cs="Traditional Arabic" w:hint="cs"/>
          <w:sz w:val="36"/>
          <w:szCs w:val="36"/>
          <w:rtl/>
          <w:lang w:eastAsia="ar-SA"/>
        </w:rPr>
        <w:t>/ عبدالحي بن فخر الدين الحسني الندوي (ت 1341 هـ)؛ راجعه وحقق نصوصه مصطفى أبو سليمان الندوي.- المنصورة: دار الكلمة، 1433 هـ، 199 ص.</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كله آيات وأحاديث.</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525D">
        <w:rPr>
          <w:rFonts w:ascii="Times New Roman" w:eastAsia="Times New Roman" w:hAnsi="Times New Roman" w:cs="Traditional Arabic" w:hint="cs"/>
          <w:b/>
          <w:bCs/>
          <w:sz w:val="36"/>
          <w:szCs w:val="36"/>
          <w:rtl/>
          <w:lang w:eastAsia="ar-SA"/>
        </w:rPr>
        <w:t>تهذيب الأسماء واللغات</w:t>
      </w:r>
      <w:r>
        <w:rPr>
          <w:rFonts w:ascii="Times New Roman" w:eastAsia="Times New Roman" w:hAnsi="Times New Roman" w:cs="Traditional Arabic" w:hint="cs"/>
          <w:sz w:val="36"/>
          <w:szCs w:val="36"/>
          <w:rtl/>
          <w:lang w:eastAsia="ar-SA"/>
        </w:rPr>
        <w:t>/ يحيى بن شرف النووي (ت 676 هـ)؛ تحقيق مصطفى عبدالقادر عطا.- بيروت: دار الكتب العلمية، 1428 هـ، 2 مج.</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Pr="00B430B4" w:rsidRDefault="00456FA7" w:rsidP="00456FA7">
      <w:pPr>
        <w:pStyle w:val="a3"/>
        <w:numPr>
          <w:ilvl w:val="0"/>
          <w:numId w:val="5"/>
        </w:numPr>
        <w:ind w:left="651" w:hanging="283"/>
        <w:jc w:val="both"/>
        <w:rPr>
          <w:rFonts w:cs="Traditional Arabic"/>
          <w:sz w:val="36"/>
          <w:szCs w:val="36"/>
          <w:rtl/>
        </w:rPr>
      </w:pPr>
      <w:r w:rsidRPr="00B430B4">
        <w:rPr>
          <w:rFonts w:cs="Traditional Arabic" w:hint="cs"/>
          <w:b/>
          <w:bCs/>
          <w:sz w:val="36"/>
          <w:szCs w:val="36"/>
          <w:rtl/>
        </w:rPr>
        <w:lastRenderedPageBreak/>
        <w:t xml:space="preserve">تهذيب جامع الإمام أبي عيسى الترمذي والكلام على أحاديثه وتخريجها/ </w:t>
      </w:r>
      <w:r w:rsidRPr="00B430B4">
        <w:rPr>
          <w:rFonts w:cs="Traditional Arabic" w:hint="cs"/>
          <w:sz w:val="36"/>
          <w:szCs w:val="36"/>
          <w:rtl/>
        </w:rPr>
        <w:t>عبدالله بن عبدالقادر التليدي.- بيروت: دار ابن حزم، 1436هـ، 3 مج.</w:t>
      </w:r>
    </w:p>
    <w:p w:rsidR="00456FA7" w:rsidRDefault="00456FA7" w:rsidP="00456FA7">
      <w:pPr>
        <w:pStyle w:val="a3"/>
        <w:ind w:left="651"/>
        <w:jc w:val="both"/>
        <w:rPr>
          <w:rFonts w:cs="Traditional Arabic"/>
          <w:sz w:val="36"/>
          <w:szCs w:val="36"/>
          <w:rtl/>
        </w:rPr>
      </w:pPr>
      <w:r w:rsidRPr="00B430B4">
        <w:rPr>
          <w:rFonts w:cs="Traditional Arabic" w:hint="cs"/>
          <w:sz w:val="36"/>
          <w:szCs w:val="36"/>
          <w:rtl/>
        </w:rPr>
        <w:t>ذكر المؤلف في المقدمة أنه الطبعة الثانية للكتاب، وأنه أضاف إليه كتاب العلل، وتنقيحات وتعليقات  أخرى..</w:t>
      </w:r>
    </w:p>
    <w:p w:rsidR="00456FA7" w:rsidRDefault="00456FA7" w:rsidP="00A36B91">
      <w:pPr>
        <w:pStyle w:val="a3"/>
        <w:ind w:left="651" w:hanging="429"/>
        <w:jc w:val="both"/>
        <w:rPr>
          <w:rFonts w:ascii="Times New Roman" w:eastAsia="Times New Roman" w:hAnsi="Times New Roman" w:cs="Traditional Arabic"/>
          <w:sz w:val="36"/>
          <w:szCs w:val="36"/>
          <w:rtl/>
          <w:lang w:eastAsia="ar-SA"/>
        </w:rPr>
      </w:pPr>
    </w:p>
    <w:p w:rsidR="00EA1383" w:rsidRPr="00522B99" w:rsidRDefault="00EA1383" w:rsidP="00EA1383">
      <w:pPr>
        <w:pStyle w:val="a3"/>
        <w:numPr>
          <w:ilvl w:val="0"/>
          <w:numId w:val="8"/>
        </w:numPr>
        <w:ind w:left="651" w:hanging="283"/>
        <w:jc w:val="both"/>
        <w:rPr>
          <w:rFonts w:cs="Traditional Arabic"/>
          <w:sz w:val="36"/>
          <w:szCs w:val="36"/>
          <w:rtl/>
        </w:rPr>
      </w:pPr>
      <w:r>
        <w:rPr>
          <w:rFonts w:cs="Traditional Arabic" w:hint="cs"/>
          <w:b/>
          <w:bCs/>
          <w:sz w:val="36"/>
          <w:szCs w:val="36"/>
          <w:rtl/>
        </w:rPr>
        <w:t xml:space="preserve">تهذيب سنن أبي داود وإيضاح علله ومشكلاته/ </w:t>
      </w:r>
      <w:r w:rsidRPr="00522B99">
        <w:rPr>
          <w:rFonts w:cs="Traditional Arabic" w:hint="cs"/>
          <w:sz w:val="36"/>
          <w:szCs w:val="36"/>
          <w:rtl/>
        </w:rPr>
        <w:t>محمد بن أبي بكر ابن قيم الجوزية (ت 751 هـ)؛ تحقيق علي بن محمد العمران.- جدة: مجمع الفقه الإسلامي؛ مكة المكرمة: دار عالم الفوائد، 1437 هـ؟</w:t>
      </w:r>
    </w:p>
    <w:p w:rsidR="00EA1383" w:rsidRDefault="00EA1383"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525D">
        <w:rPr>
          <w:rFonts w:ascii="Times New Roman" w:eastAsia="Times New Roman" w:hAnsi="Times New Roman" w:cs="Traditional Arabic" w:hint="cs"/>
          <w:b/>
          <w:bCs/>
          <w:sz w:val="36"/>
          <w:szCs w:val="36"/>
          <w:rtl/>
          <w:lang w:eastAsia="ar-SA"/>
        </w:rPr>
        <w:t>تهذيب المطالع لترغيب المطالع في غريب الحديث ونقده</w:t>
      </w:r>
      <w:r>
        <w:rPr>
          <w:rFonts w:ascii="Times New Roman" w:eastAsia="Times New Roman" w:hAnsi="Times New Roman" w:cs="Traditional Arabic" w:hint="cs"/>
          <w:sz w:val="36"/>
          <w:szCs w:val="36"/>
          <w:rtl/>
          <w:lang w:eastAsia="ar-SA"/>
        </w:rPr>
        <w:t>/ محمود بن محمد ابن خطيب الدهشة (ت 834 هـ)؛ تحقيق جمال الدين قبيص عبداللاه.- القاهرة: جامعة الأزهر، كلية اللغة العربية، 1407 هـ (ماجستير).</w:t>
      </w:r>
    </w:p>
    <w:p w:rsidR="005B6BFA" w:rsidRPr="007C01C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القسم الأخير منه.</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525D">
        <w:rPr>
          <w:rFonts w:ascii="Times New Roman" w:eastAsia="Times New Roman" w:hAnsi="Times New Roman" w:cs="Traditional Arabic" w:hint="cs"/>
          <w:b/>
          <w:bCs/>
          <w:sz w:val="36"/>
          <w:szCs w:val="36"/>
          <w:rtl/>
          <w:lang w:eastAsia="ar-SA"/>
        </w:rPr>
        <w:t>تهذيب المطالع لترغيب المطالع في غريب الحديث ونقده</w:t>
      </w:r>
      <w:r>
        <w:rPr>
          <w:rFonts w:ascii="Times New Roman" w:eastAsia="Times New Roman" w:hAnsi="Times New Roman" w:cs="Traditional Arabic" w:hint="cs"/>
          <w:sz w:val="36"/>
          <w:szCs w:val="36"/>
          <w:rtl/>
          <w:lang w:eastAsia="ar-SA"/>
        </w:rPr>
        <w:t>/ ابن خطيب الدهشة؛ تحقيق صلاح صالح أحمد.- القاهرة: جامعة الأزهر، كلية اللغة العربية، 1404 هـ (دكتوراه).</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الجزء الأول منه.</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E3DB4">
        <w:rPr>
          <w:rFonts w:ascii="Times New Roman" w:eastAsia="Times New Roman" w:hAnsi="Times New Roman" w:cs="Traditional Arabic" w:hint="cs"/>
          <w:b/>
          <w:bCs/>
          <w:sz w:val="36"/>
          <w:szCs w:val="36"/>
          <w:rtl/>
          <w:lang w:eastAsia="ar-SA"/>
        </w:rPr>
        <w:t>تهذيب المطالع لترغيب المطالع في غريب الحديث ونقده</w:t>
      </w:r>
      <w:r>
        <w:rPr>
          <w:rFonts w:ascii="Times New Roman" w:eastAsia="Times New Roman" w:hAnsi="Times New Roman" w:cs="Traditional Arabic" w:hint="cs"/>
          <w:sz w:val="36"/>
          <w:szCs w:val="36"/>
          <w:rtl/>
          <w:lang w:eastAsia="ar-SA"/>
        </w:rPr>
        <w:t>/ ابن خطيب الدهشة؛ تحقيق عبدالتواب مرسي الأكرث.- القاهرة: جامعة الأزهر، كلية اللغة العربية، 1407 هـ (ماجستير).</w:t>
      </w:r>
    </w:p>
    <w:p w:rsidR="005B6BFA" w:rsidRPr="007C01C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تحقيق جزء منه.</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E3DB4">
        <w:rPr>
          <w:rFonts w:ascii="Times New Roman" w:eastAsia="Times New Roman" w:hAnsi="Times New Roman" w:cs="Traditional Arabic" w:hint="cs"/>
          <w:b/>
          <w:bCs/>
          <w:sz w:val="36"/>
          <w:szCs w:val="36"/>
          <w:rtl/>
          <w:lang w:eastAsia="ar-SA"/>
        </w:rPr>
        <w:t>تهذيب المطالع لترغيب المطالع في غريب الحديث ونقده</w:t>
      </w:r>
      <w:r>
        <w:rPr>
          <w:rFonts w:ascii="Times New Roman" w:eastAsia="Times New Roman" w:hAnsi="Times New Roman" w:cs="Traditional Arabic" w:hint="cs"/>
          <w:sz w:val="36"/>
          <w:szCs w:val="36"/>
          <w:rtl/>
          <w:lang w:eastAsia="ar-SA"/>
        </w:rPr>
        <w:t>/ ابن خطيب الدهشة؛ تحقيق عبدالهادي أحمد السلمون.- القاهرة: جامعة الأزهر، كلية اللغة العربية، 1406 هـ (ماجستير).</w:t>
      </w:r>
    </w:p>
    <w:p w:rsidR="005B6BFA" w:rsidRPr="007C01C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من مادة عمد إلى غيي.</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E3DB4">
        <w:rPr>
          <w:rFonts w:ascii="Times New Roman" w:eastAsia="Times New Roman" w:hAnsi="Times New Roman" w:cs="Traditional Arabic" w:hint="cs"/>
          <w:b/>
          <w:bCs/>
          <w:sz w:val="36"/>
          <w:szCs w:val="36"/>
          <w:rtl/>
          <w:lang w:eastAsia="ar-SA"/>
        </w:rPr>
        <w:t>تهذيب المطالع لترغيب المطالع في غريب الحديث ونقده</w:t>
      </w:r>
      <w:r>
        <w:rPr>
          <w:rFonts w:ascii="Times New Roman" w:eastAsia="Times New Roman" w:hAnsi="Times New Roman" w:cs="Traditional Arabic" w:hint="cs"/>
          <w:sz w:val="36"/>
          <w:szCs w:val="36"/>
          <w:rtl/>
          <w:lang w:eastAsia="ar-SA"/>
        </w:rPr>
        <w:t>/ ابن خطيب الدهشة؛ تحقيق محمد علام محمد.- القاهرة: جامعة الأزهر، كلية اللغة العربية، 1408 هـ (دكتوراه).</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الجزء الرابع منه.</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E3DB4">
        <w:rPr>
          <w:rFonts w:ascii="Times New Roman" w:eastAsia="Times New Roman" w:hAnsi="Times New Roman" w:cs="Traditional Arabic" w:hint="cs"/>
          <w:b/>
          <w:bCs/>
          <w:sz w:val="36"/>
          <w:szCs w:val="36"/>
          <w:rtl/>
          <w:lang w:eastAsia="ar-SA"/>
        </w:rPr>
        <w:t>تهذيب المطالع لترغيب المطالع في غريب الحديث ونقده</w:t>
      </w:r>
      <w:r>
        <w:rPr>
          <w:rFonts w:ascii="Times New Roman" w:eastAsia="Times New Roman" w:hAnsi="Times New Roman" w:cs="Traditional Arabic" w:hint="cs"/>
          <w:sz w:val="36"/>
          <w:szCs w:val="36"/>
          <w:rtl/>
          <w:lang w:eastAsia="ar-SA"/>
        </w:rPr>
        <w:t>/ ابن خطيب الدهشة؛ تحقيق ناصر محمد أبو زيد.- القاهرة: جامعة الأزهر، كلية اللغة العربية، 1407 هـ (ماجستير).</w:t>
      </w:r>
    </w:p>
    <w:p w:rsidR="005B6BFA" w:rsidRDefault="005B6BFA" w:rsidP="00456F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ودراسة من مادة (عدد) إلى مادة (علا).</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02E5C">
        <w:rPr>
          <w:rFonts w:ascii="Times New Roman" w:eastAsia="Times New Roman" w:hAnsi="Times New Roman" w:cs="Traditional Arabic" w:hint="cs"/>
          <w:b/>
          <w:bCs/>
          <w:sz w:val="36"/>
          <w:szCs w:val="36"/>
          <w:rtl/>
          <w:lang w:eastAsia="ar-SA"/>
        </w:rPr>
        <w:t>تهذيب وترتيب "اللؤلؤ والمرجان فيما اتفق عليه الشيخان" للشيخ العلامة محمد فؤاد عبدالباقي</w:t>
      </w:r>
      <w:r>
        <w:rPr>
          <w:rFonts w:ascii="Times New Roman" w:eastAsia="Times New Roman" w:hAnsi="Times New Roman" w:cs="Traditional Arabic" w:hint="cs"/>
          <w:sz w:val="36"/>
          <w:szCs w:val="36"/>
          <w:rtl/>
          <w:lang w:eastAsia="ar-SA"/>
        </w:rPr>
        <w:t>/ طارق عبدالله الشقيق.- الرياض: دار كنوز إشبيليا، 1435 هـ، 503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التواصل العائلي الاجتماعي في السنة النبوية: دراسة موضوعية</w:t>
      </w:r>
      <w:r w:rsidRPr="006D6708">
        <w:rPr>
          <w:rFonts w:ascii="Times New Roman" w:eastAsia="Times New Roman" w:hAnsi="Times New Roman" w:cs="Traditional Arabic" w:hint="cs"/>
          <w:sz w:val="36"/>
          <w:szCs w:val="36"/>
          <w:rtl/>
          <w:lang w:eastAsia="ar-SA"/>
        </w:rPr>
        <w:t>/ محمد تحسين أحمد.-</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1436 هـ، 227 ص (بحث مكمل للماجستير).</w:t>
      </w:r>
    </w:p>
    <w:p w:rsidR="008348BC" w:rsidRDefault="008348BC"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C7126">
        <w:rPr>
          <w:rFonts w:ascii="Times New Roman" w:eastAsia="Times New Roman" w:hAnsi="Times New Roman" w:cs="Traditional Arabic" w:hint="cs"/>
          <w:b/>
          <w:bCs/>
          <w:sz w:val="36"/>
          <w:szCs w:val="36"/>
          <w:rtl/>
          <w:lang w:eastAsia="ar-SA"/>
        </w:rPr>
        <w:t>توجيه القدرات واستثمارها في ضوء السنة النبوية</w:t>
      </w:r>
      <w:r>
        <w:rPr>
          <w:rFonts w:ascii="Times New Roman" w:eastAsia="Times New Roman" w:hAnsi="Times New Roman" w:cs="Traditional Arabic" w:hint="cs"/>
          <w:sz w:val="36"/>
          <w:szCs w:val="36"/>
          <w:rtl/>
          <w:lang w:eastAsia="ar-SA"/>
        </w:rPr>
        <w:t>/ علية بنت شافعي قدح.- المدينة المنورة: جامعة طيبة، 1433 هـ، 168 ورقة (ماجستير).</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التوجيه النبوي للشباب: دراسة موضوعية في السنة النبوية/ </w:t>
      </w:r>
      <w:r w:rsidRPr="006D6708">
        <w:rPr>
          <w:rFonts w:ascii="Times New Roman" w:eastAsia="Times New Roman" w:hAnsi="Times New Roman" w:cs="Traditional Arabic" w:hint="cs"/>
          <w:sz w:val="36"/>
          <w:szCs w:val="36"/>
          <w:rtl/>
          <w:lang w:eastAsia="ar-SA"/>
        </w:rPr>
        <w:t>عطاف ماضي ماضي.-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1432 هـ، 196 ص (بحث مكمل للماجستير).</w:t>
      </w:r>
    </w:p>
    <w:p w:rsidR="008348BC" w:rsidRPr="00495951" w:rsidRDefault="008348BC"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02E5C">
        <w:rPr>
          <w:rFonts w:ascii="Times New Roman" w:eastAsia="Times New Roman" w:hAnsi="Times New Roman" w:cs="Traditional Arabic" w:hint="cs"/>
          <w:b/>
          <w:bCs/>
          <w:sz w:val="36"/>
          <w:szCs w:val="36"/>
          <w:rtl/>
          <w:lang w:eastAsia="ar-SA"/>
        </w:rPr>
        <w:t>توجيه النظر إلى أصول أهل الأثر</w:t>
      </w:r>
      <w:r>
        <w:rPr>
          <w:rFonts w:ascii="Times New Roman" w:eastAsia="Times New Roman" w:hAnsi="Times New Roman" w:cs="Traditional Arabic" w:hint="cs"/>
          <w:sz w:val="36"/>
          <w:szCs w:val="36"/>
          <w:rtl/>
          <w:lang w:eastAsia="ar-SA"/>
        </w:rPr>
        <w:t>/ طاهر بن صالح الجزائري (ت 1338 هـ)؛ تحقيق محمد بن علي الصومعي البيضاني.- القاهرة: دار الإمام أحمد، 1433 هـ، 2 مج.</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456FA7" w:rsidRPr="00B430B4" w:rsidRDefault="00456FA7" w:rsidP="00456FA7">
      <w:pPr>
        <w:pStyle w:val="a3"/>
        <w:numPr>
          <w:ilvl w:val="0"/>
          <w:numId w:val="5"/>
        </w:numPr>
        <w:ind w:left="651" w:hanging="283"/>
        <w:jc w:val="both"/>
        <w:rPr>
          <w:rFonts w:cs="Traditional Arabic"/>
          <w:sz w:val="36"/>
          <w:szCs w:val="36"/>
          <w:rtl/>
        </w:rPr>
      </w:pPr>
      <w:r w:rsidRPr="00984DEA">
        <w:rPr>
          <w:rFonts w:cs="Traditional Arabic" w:hint="cs"/>
          <w:b/>
          <w:bCs/>
          <w:sz w:val="36"/>
          <w:szCs w:val="36"/>
          <w:rtl/>
        </w:rPr>
        <w:t>التوجيهات التربوية في الأدعية المأثورة من سنن ابن ماجه في كتاب الدعاء وتطبيقاتها التربوية</w:t>
      </w:r>
      <w:r>
        <w:rPr>
          <w:rFonts w:cs="Traditional Arabic" w:hint="cs"/>
          <w:sz w:val="36"/>
          <w:szCs w:val="36"/>
          <w:rtl/>
        </w:rPr>
        <w:t>/ عبدالفتاح عبدالرحمن شيخ محمد.- المدينة المنورة: الجامعة الإسلامية، 1435 هـ، 134 ورقة (بحث مكمل للماجستير).</w:t>
      </w:r>
    </w:p>
    <w:p w:rsidR="00456FA7" w:rsidRPr="00A72A77" w:rsidRDefault="00456FA7"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03F6">
        <w:rPr>
          <w:rFonts w:ascii="Times New Roman" w:eastAsia="Times New Roman" w:hAnsi="Times New Roman" w:cs="Traditional Arabic" w:hint="cs"/>
          <w:b/>
          <w:bCs/>
          <w:sz w:val="36"/>
          <w:szCs w:val="36"/>
          <w:rtl/>
          <w:lang w:eastAsia="ar-SA"/>
        </w:rPr>
        <w:t>توريق المنة لحفّاظ الأسانيد والسنة: نصيحتي لأبنائي في حفظ كتب السنة</w:t>
      </w:r>
      <w:r>
        <w:rPr>
          <w:rFonts w:ascii="Times New Roman" w:eastAsia="Times New Roman" w:hAnsi="Times New Roman" w:cs="Traditional Arabic" w:hint="cs"/>
          <w:sz w:val="36"/>
          <w:szCs w:val="36"/>
          <w:rtl/>
          <w:lang w:eastAsia="ar-SA"/>
        </w:rPr>
        <w:t>/ ذياب بن سعد آل حمدان الغامدي.- الطائف: المؤلف، 1433 هـ، 102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0427CF" w:rsidRPr="00515E7D" w:rsidRDefault="000427CF" w:rsidP="000427CF">
      <w:pPr>
        <w:pStyle w:val="a3"/>
        <w:numPr>
          <w:ilvl w:val="0"/>
          <w:numId w:val="8"/>
        </w:numPr>
        <w:ind w:left="651" w:hanging="283"/>
        <w:jc w:val="both"/>
        <w:rPr>
          <w:rFonts w:cs="Traditional Arabic"/>
          <w:sz w:val="36"/>
          <w:szCs w:val="36"/>
          <w:rtl/>
        </w:rPr>
      </w:pPr>
      <w:r w:rsidRPr="00515E7D">
        <w:rPr>
          <w:rFonts w:cs="Traditional Arabic" w:hint="cs"/>
          <w:b/>
          <w:bCs/>
          <w:sz w:val="36"/>
          <w:szCs w:val="36"/>
          <w:rtl/>
        </w:rPr>
        <w:t xml:space="preserve">توصيف الإشارة في الحديث النبوي الشريف: صحيح البخاري نموذجًا/ </w:t>
      </w:r>
      <w:r w:rsidRPr="00515E7D">
        <w:rPr>
          <w:rFonts w:cs="Traditional Arabic" w:hint="cs"/>
          <w:sz w:val="36"/>
          <w:szCs w:val="36"/>
          <w:rtl/>
        </w:rPr>
        <w:t>هاني صبري آل يونس، دعد يونس العبيدي.- عمّان: دار مجدلاوي، 1437 هـ، 235 ص.</w:t>
      </w:r>
    </w:p>
    <w:p w:rsidR="000427CF" w:rsidRDefault="000427CF" w:rsidP="000427CF">
      <w:pPr>
        <w:pStyle w:val="a3"/>
        <w:spacing w:after="0" w:line="240" w:lineRule="auto"/>
        <w:ind w:left="651" w:hanging="283"/>
        <w:jc w:val="both"/>
        <w:rPr>
          <w:rFonts w:ascii="Times New Roman" w:eastAsia="Times New Roman" w:hAnsi="Times New Roman" w:cs="Traditional Arabic"/>
          <w:b/>
          <w:bCs/>
          <w:sz w:val="36"/>
          <w:szCs w:val="36"/>
          <w:rtl/>
          <w:lang w:eastAsia="ar-SA"/>
        </w:rPr>
      </w:pPr>
    </w:p>
    <w:p w:rsidR="000427CF" w:rsidRDefault="000427CF" w:rsidP="000427CF">
      <w:pPr>
        <w:pStyle w:val="a3"/>
        <w:numPr>
          <w:ilvl w:val="0"/>
          <w:numId w:val="8"/>
        </w:numPr>
        <w:ind w:left="651" w:hanging="283"/>
        <w:jc w:val="both"/>
      </w:pPr>
      <w:r w:rsidRPr="00A84172">
        <w:rPr>
          <w:rFonts w:cs="Traditional Arabic" w:hint="cs"/>
          <w:b/>
          <w:bCs/>
          <w:sz w:val="36"/>
          <w:szCs w:val="36"/>
          <w:rtl/>
        </w:rPr>
        <w:t xml:space="preserve">التوضيح والبيان عن طرق حديث وأحداث جمعة النصف من رمضان/ </w:t>
      </w:r>
      <w:r w:rsidRPr="00A84172">
        <w:rPr>
          <w:rFonts w:cs="Traditional Arabic" w:hint="cs"/>
          <w:sz w:val="36"/>
          <w:szCs w:val="36"/>
          <w:rtl/>
        </w:rPr>
        <w:t>جمع ودراسة عبدالغفار بن محمد حميدة.- أبو ظبي: مؤسسة بينونة للنشر؛ الرياض: ركن بينونة للنشر، 1436 هـ، 110 ص.</w:t>
      </w:r>
    </w:p>
    <w:p w:rsidR="000427CF" w:rsidRP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02E5C">
        <w:rPr>
          <w:rFonts w:ascii="Times New Roman" w:eastAsia="Times New Roman" w:hAnsi="Times New Roman" w:cs="Traditional Arabic" w:hint="cs"/>
          <w:b/>
          <w:bCs/>
          <w:sz w:val="36"/>
          <w:szCs w:val="36"/>
          <w:rtl/>
          <w:lang w:eastAsia="ar-SA"/>
        </w:rPr>
        <w:t>تيسير الاطلاع على أخبار حجة الوداع</w:t>
      </w:r>
      <w:r>
        <w:rPr>
          <w:rFonts w:ascii="Times New Roman" w:eastAsia="Times New Roman" w:hAnsi="Times New Roman" w:cs="Traditional Arabic" w:hint="cs"/>
          <w:sz w:val="36"/>
          <w:szCs w:val="36"/>
          <w:rtl/>
          <w:lang w:eastAsia="ar-SA"/>
        </w:rPr>
        <w:t>/ نافذ حسين حماد.- دمشق: دار النوادر، 1433 هـ، 370 ص.</w:t>
      </w:r>
    </w:p>
    <w:p w:rsidR="005B6BFA" w:rsidRPr="00563C83" w:rsidRDefault="005B6BFA" w:rsidP="00A36B91">
      <w:pPr>
        <w:pStyle w:val="a3"/>
        <w:ind w:left="651" w:hanging="429"/>
        <w:jc w:val="both"/>
        <w:rPr>
          <w:rFonts w:ascii="Times New Roman" w:eastAsia="Times New Roman" w:hAnsi="Times New Roman" w:cs="Traditional Arabic"/>
          <w:sz w:val="36"/>
          <w:szCs w:val="36"/>
          <w:rtl/>
          <w:lang w:eastAsia="ar-SA"/>
        </w:rPr>
      </w:pPr>
    </w:p>
    <w:p w:rsidR="005B6BFA" w:rsidRPr="00563C83" w:rsidRDefault="005B6BFA" w:rsidP="00A36B91">
      <w:pPr>
        <w:pStyle w:val="a3"/>
        <w:numPr>
          <w:ilvl w:val="0"/>
          <w:numId w:val="5"/>
        </w:numPr>
        <w:ind w:left="651" w:hanging="429"/>
        <w:jc w:val="both"/>
        <w:rPr>
          <w:rFonts w:cs="Traditional Arabic"/>
          <w:sz w:val="36"/>
          <w:szCs w:val="36"/>
          <w:rtl/>
        </w:rPr>
      </w:pPr>
      <w:r w:rsidRPr="00563C83">
        <w:rPr>
          <w:rFonts w:cs="Traditional Arabic" w:hint="cs"/>
          <w:b/>
          <w:bCs/>
          <w:sz w:val="36"/>
          <w:szCs w:val="36"/>
          <w:rtl/>
        </w:rPr>
        <w:t xml:space="preserve">تيسير علوم السنة النبوية/ </w:t>
      </w:r>
      <w:r w:rsidRPr="00563C83">
        <w:rPr>
          <w:rFonts w:cs="Traditional Arabic" w:hint="cs"/>
          <w:sz w:val="36"/>
          <w:szCs w:val="36"/>
          <w:rtl/>
        </w:rPr>
        <w:t>داود سلمان الدليمي.- بغداد: ديوان الوقف السني، 1427 هـ، 365 ص.</w:t>
      </w:r>
    </w:p>
    <w:p w:rsidR="005B6BFA" w:rsidRPr="00563C83" w:rsidRDefault="005B6BFA" w:rsidP="00F51F68">
      <w:pPr>
        <w:pStyle w:val="a3"/>
        <w:ind w:left="651"/>
        <w:jc w:val="both"/>
        <w:rPr>
          <w:rFonts w:cs="Traditional Arabic"/>
          <w:sz w:val="36"/>
          <w:szCs w:val="36"/>
          <w:rtl/>
        </w:rPr>
      </w:pPr>
      <w:r w:rsidRPr="00563C83">
        <w:rPr>
          <w:rFonts w:cs="Traditional Arabic" w:hint="cs"/>
          <w:sz w:val="36"/>
          <w:szCs w:val="36"/>
          <w:rtl/>
        </w:rPr>
        <w:t>ط2، مزيدة ومنقحة.- بغداد: ديوان الوقف السني، 1434 هـ، 366 ص.</w:t>
      </w:r>
    </w:p>
    <w:p w:rsidR="005B6BFA" w:rsidRDefault="005B6BFA" w:rsidP="00A36B91">
      <w:pPr>
        <w:pStyle w:val="a3"/>
        <w:ind w:left="651" w:hanging="429"/>
        <w:jc w:val="both"/>
        <w:rPr>
          <w:rFonts w:ascii="Times New Roman" w:eastAsia="Times New Roman" w:hAnsi="Times New Roman" w:cs="Traditional Arabic"/>
          <w:sz w:val="36"/>
          <w:szCs w:val="36"/>
          <w:rtl/>
          <w:lang w:eastAsia="ar-SA"/>
        </w:rPr>
      </w:pPr>
    </w:p>
    <w:p w:rsidR="00F51F68" w:rsidRDefault="00F51F68" w:rsidP="00F51F68">
      <w:pPr>
        <w:pStyle w:val="a3"/>
        <w:numPr>
          <w:ilvl w:val="0"/>
          <w:numId w:val="5"/>
        </w:numPr>
        <w:ind w:left="651" w:hanging="283"/>
        <w:jc w:val="both"/>
        <w:rPr>
          <w:rFonts w:ascii="Times New Roman" w:eastAsia="Times New Roman" w:hAnsi="Times New Roman" w:cs="Traditional Arabic"/>
          <w:sz w:val="36"/>
          <w:szCs w:val="36"/>
          <w:lang w:eastAsia="ar-SA"/>
        </w:rPr>
      </w:pPr>
      <w:r w:rsidRPr="00512A60">
        <w:rPr>
          <w:rFonts w:ascii="Times New Roman" w:eastAsia="Times New Roman" w:hAnsi="Times New Roman" w:cs="Traditional Arabic" w:hint="cs"/>
          <w:b/>
          <w:bCs/>
          <w:sz w:val="36"/>
          <w:szCs w:val="36"/>
          <w:rtl/>
          <w:lang w:eastAsia="ar-SA"/>
        </w:rPr>
        <w:t>التيسير على النساء في الحج في ضوء السنة النبوية</w:t>
      </w:r>
      <w:r>
        <w:rPr>
          <w:rFonts w:ascii="Times New Roman" w:eastAsia="Times New Roman" w:hAnsi="Times New Roman" w:cs="Traditional Arabic" w:hint="cs"/>
          <w:sz w:val="36"/>
          <w:szCs w:val="36"/>
          <w:rtl/>
          <w:lang w:eastAsia="ar-SA"/>
        </w:rPr>
        <w:t>/ نوال عبدالعزيز العيد.- الرياض: دار الحضارة، 1434 هـ، 95 ص.</w:t>
      </w:r>
    </w:p>
    <w:p w:rsidR="00F51F68" w:rsidRDefault="00F51F68" w:rsidP="00F51F68">
      <w:pPr>
        <w:pStyle w:val="a3"/>
        <w:ind w:left="651" w:hanging="283"/>
        <w:jc w:val="both"/>
        <w:rPr>
          <w:rFonts w:ascii="Times New Roman" w:eastAsia="Times New Roman" w:hAnsi="Times New Roman" w:cs="Traditional Arabic"/>
          <w:b/>
          <w:bCs/>
          <w:sz w:val="36"/>
          <w:szCs w:val="36"/>
          <w:rtl/>
          <w:lang w:eastAsia="ar-SA"/>
        </w:rPr>
      </w:pPr>
    </w:p>
    <w:p w:rsidR="00F51F68" w:rsidRDefault="00F51F68" w:rsidP="00F51F68">
      <w:pPr>
        <w:pStyle w:val="a3"/>
        <w:numPr>
          <w:ilvl w:val="0"/>
          <w:numId w:val="5"/>
        </w:numPr>
        <w:ind w:left="651" w:hanging="283"/>
        <w:jc w:val="both"/>
        <w:rPr>
          <w:rFonts w:cs="Traditional Arabic"/>
          <w:sz w:val="36"/>
          <w:szCs w:val="36"/>
        </w:rPr>
      </w:pPr>
      <w:r>
        <w:rPr>
          <w:rFonts w:ascii="Times New Roman" w:eastAsia="Times New Roman" w:hAnsi="Times New Roman" w:cs="Traditional Arabic" w:hint="cs"/>
          <w:b/>
          <w:bCs/>
          <w:sz w:val="36"/>
          <w:szCs w:val="36"/>
          <w:rtl/>
          <w:lang w:eastAsia="ar-SA"/>
        </w:rPr>
        <w:t xml:space="preserve">التيسير في السنة النبوية: دراسة موضوعية: العبادات نموذجًا/ </w:t>
      </w:r>
      <w:r w:rsidRPr="005E46BF">
        <w:rPr>
          <w:rFonts w:ascii="Times New Roman" w:eastAsia="Times New Roman" w:hAnsi="Times New Roman" w:cs="Traditional Arabic" w:hint="cs"/>
          <w:sz w:val="36"/>
          <w:szCs w:val="36"/>
          <w:rtl/>
          <w:lang w:eastAsia="ar-SA"/>
        </w:rPr>
        <w:t xml:space="preserve">سامح ناجح سمارة.- </w:t>
      </w:r>
      <w:r>
        <w:rPr>
          <w:rFonts w:cs="Traditional Arabic" w:hint="cs"/>
          <w:sz w:val="36"/>
          <w:szCs w:val="36"/>
          <w:rtl/>
        </w:rPr>
        <w:t>بيروت: دار النوادر اللبنانية، 1435 هـ، 552 ص (أصله رسالة علمية).</w:t>
      </w:r>
    </w:p>
    <w:p w:rsidR="00F51F68" w:rsidRPr="00F51F68" w:rsidRDefault="00F51F68" w:rsidP="00A36B91">
      <w:pPr>
        <w:pStyle w:val="a3"/>
        <w:ind w:left="651" w:hanging="429"/>
        <w:jc w:val="both"/>
        <w:rPr>
          <w:rFonts w:ascii="Times New Roman" w:eastAsia="Times New Roman" w:hAnsi="Times New Roman" w:cs="Traditional Arabic"/>
          <w:sz w:val="36"/>
          <w:szCs w:val="36"/>
          <w:rtl/>
          <w:lang w:eastAsia="ar-SA"/>
        </w:rPr>
      </w:pPr>
    </w:p>
    <w:p w:rsidR="005B6BFA" w:rsidRDefault="005B6BFA"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02E5C">
        <w:rPr>
          <w:rFonts w:ascii="Times New Roman" w:eastAsia="Times New Roman" w:hAnsi="Times New Roman" w:cs="Traditional Arabic" w:hint="cs"/>
          <w:b/>
          <w:bCs/>
          <w:sz w:val="36"/>
          <w:szCs w:val="36"/>
          <w:rtl/>
          <w:lang w:eastAsia="ar-SA"/>
        </w:rPr>
        <w:t>تيسير الورود بتراجم رجال منتقى ابن الجارود</w:t>
      </w:r>
      <w:r>
        <w:rPr>
          <w:rFonts w:ascii="Times New Roman" w:eastAsia="Times New Roman" w:hAnsi="Times New Roman" w:cs="Traditional Arabic" w:hint="cs"/>
          <w:sz w:val="36"/>
          <w:szCs w:val="36"/>
          <w:rtl/>
          <w:lang w:eastAsia="ar-SA"/>
        </w:rPr>
        <w:t>/ نايف بن صلاح المنصوري.- الرياض: دار العاصمة، 1436 هـ، 429 ص.</w:t>
      </w:r>
    </w:p>
    <w:p w:rsidR="00F51F68" w:rsidRDefault="00F51F68" w:rsidP="00296706">
      <w:pPr>
        <w:pStyle w:val="a3"/>
        <w:ind w:left="651" w:hanging="429"/>
        <w:jc w:val="center"/>
        <w:rPr>
          <w:rFonts w:ascii="Times New Roman" w:eastAsia="Times New Roman" w:hAnsi="Times New Roman" w:cs="Traditional Arabic"/>
          <w:b/>
          <w:bCs/>
          <w:color w:val="FF0000"/>
          <w:sz w:val="36"/>
          <w:szCs w:val="36"/>
          <w:rtl/>
          <w:lang w:eastAsia="ar-SA"/>
        </w:rPr>
      </w:pPr>
    </w:p>
    <w:p w:rsidR="004809E9" w:rsidRPr="00594313" w:rsidRDefault="004809E9" w:rsidP="00296706">
      <w:pPr>
        <w:pStyle w:val="a3"/>
        <w:ind w:left="651" w:hanging="429"/>
        <w:jc w:val="center"/>
        <w:rPr>
          <w:rFonts w:ascii="Times New Roman" w:eastAsia="Times New Roman" w:hAnsi="Times New Roman" w:cs="Traditional Arabic"/>
          <w:b/>
          <w:bCs/>
          <w:color w:val="FF0000"/>
          <w:sz w:val="36"/>
          <w:szCs w:val="36"/>
          <w:rtl/>
          <w:lang w:eastAsia="ar-SA"/>
        </w:rPr>
      </w:pPr>
      <w:r w:rsidRPr="00594313">
        <w:rPr>
          <w:rFonts w:ascii="Times New Roman" w:eastAsia="Times New Roman" w:hAnsi="Times New Roman" w:cs="Traditional Arabic" w:hint="cs"/>
          <w:b/>
          <w:bCs/>
          <w:color w:val="FF0000"/>
          <w:sz w:val="36"/>
          <w:szCs w:val="36"/>
          <w:rtl/>
          <w:lang w:eastAsia="ar-SA"/>
        </w:rPr>
        <w:t>حرف الثاء</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53C15">
        <w:rPr>
          <w:rFonts w:ascii="Times New Roman" w:eastAsia="Times New Roman" w:hAnsi="Times New Roman" w:cs="Traditional Arabic" w:hint="cs"/>
          <w:b/>
          <w:bCs/>
          <w:sz w:val="36"/>
          <w:szCs w:val="36"/>
          <w:rtl/>
          <w:lang w:eastAsia="ar-SA"/>
        </w:rPr>
        <w:t>الثالث من أمالي ابن الصلاح عثمان بن عبدالرحمن (ت 642 هـ)</w:t>
      </w:r>
      <w:r>
        <w:rPr>
          <w:rFonts w:ascii="Times New Roman" w:eastAsia="Times New Roman" w:hAnsi="Times New Roman" w:cs="Traditional Arabic" w:hint="cs"/>
          <w:sz w:val="36"/>
          <w:szCs w:val="36"/>
          <w:rtl/>
          <w:lang w:eastAsia="ar-SA"/>
        </w:rPr>
        <w:t>/ تحقيق رياض حسين الطائي.- دمشق: دار النوادر، 1434 هـ، 116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F51F68" w:rsidRDefault="00F51F68" w:rsidP="00F51F68">
      <w:pPr>
        <w:numPr>
          <w:ilvl w:val="0"/>
          <w:numId w:val="5"/>
        </w:numPr>
        <w:spacing w:after="0" w:line="240" w:lineRule="auto"/>
        <w:ind w:left="651" w:hanging="283"/>
        <w:jc w:val="both"/>
        <w:rPr>
          <w:rFonts w:cs="Traditional Arabic"/>
          <w:sz w:val="36"/>
          <w:szCs w:val="36"/>
        </w:rPr>
      </w:pPr>
      <w:r w:rsidRPr="000D64F4">
        <w:rPr>
          <w:rFonts w:cs="Traditional Arabic" w:hint="cs"/>
          <w:b/>
          <w:bCs/>
          <w:sz w:val="36"/>
          <w:szCs w:val="36"/>
          <w:rtl/>
        </w:rPr>
        <w:t>ثبت الإمام الحجّاوي: وهو موسى بن أحمد المقدسي الدمشقي الحنبلي (ت 968 هـ)</w:t>
      </w:r>
      <w:r>
        <w:rPr>
          <w:rFonts w:cs="Traditional Arabic" w:hint="cs"/>
          <w:sz w:val="36"/>
          <w:szCs w:val="36"/>
          <w:rtl/>
        </w:rPr>
        <w:t>/ تحقيق وتعليق محمد بن ناصر العجمي.- بيروت: دار البشائر الإسلامية، 1436 هـ، 54 ص (لقاء العشر الأواخر بالمسجد الحرام؛ 241).</w:t>
      </w:r>
    </w:p>
    <w:p w:rsidR="00F51F68" w:rsidRPr="00F51F68" w:rsidRDefault="00F51F6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53C15">
        <w:rPr>
          <w:rFonts w:ascii="Times New Roman" w:eastAsia="Times New Roman" w:hAnsi="Times New Roman" w:cs="Traditional Arabic" w:hint="cs"/>
          <w:b/>
          <w:bCs/>
          <w:sz w:val="36"/>
          <w:szCs w:val="36"/>
          <w:rtl/>
          <w:lang w:eastAsia="ar-SA"/>
        </w:rPr>
        <w:t xml:space="preserve">ثبت الإمام شيخ الإسلام ابن حجر الهيتمي المكي الشافعي (909 </w:t>
      </w:r>
      <w:r w:rsidRPr="00953C15">
        <w:rPr>
          <w:rFonts w:ascii="Times New Roman" w:eastAsia="Times New Roman" w:hAnsi="Times New Roman" w:cs="Traditional Arabic"/>
          <w:b/>
          <w:bCs/>
          <w:sz w:val="36"/>
          <w:szCs w:val="36"/>
          <w:rtl/>
          <w:lang w:eastAsia="ar-SA"/>
        </w:rPr>
        <w:t>–</w:t>
      </w:r>
      <w:r w:rsidRPr="00953C15">
        <w:rPr>
          <w:rFonts w:ascii="Times New Roman" w:eastAsia="Times New Roman" w:hAnsi="Times New Roman" w:cs="Traditional Arabic" w:hint="cs"/>
          <w:b/>
          <w:bCs/>
          <w:sz w:val="36"/>
          <w:szCs w:val="36"/>
          <w:rtl/>
          <w:lang w:eastAsia="ar-SA"/>
        </w:rPr>
        <w:t xml:space="preserve"> 974 هـ)</w:t>
      </w:r>
      <w:r>
        <w:rPr>
          <w:rFonts w:ascii="Times New Roman" w:eastAsia="Times New Roman" w:hAnsi="Times New Roman" w:cs="Traditional Arabic" w:hint="cs"/>
          <w:sz w:val="36"/>
          <w:szCs w:val="36"/>
          <w:rtl/>
          <w:lang w:eastAsia="ar-SA"/>
        </w:rPr>
        <w:t>/ حققه وعلق عليه أمجد رشيد.- عمّان: دار الفتح، 1435 هـ، 548 ص.</w:t>
      </w:r>
    </w:p>
    <w:p w:rsidR="004809E9" w:rsidRPr="00F15EDB"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63827">
        <w:rPr>
          <w:rFonts w:ascii="Times New Roman" w:eastAsia="Times New Roman" w:hAnsi="Times New Roman" w:cs="Traditional Arabic" w:hint="cs"/>
          <w:b/>
          <w:bCs/>
          <w:sz w:val="36"/>
          <w:szCs w:val="36"/>
          <w:rtl/>
          <w:lang w:eastAsia="ar-SA"/>
        </w:rPr>
        <w:t xml:space="preserve">ثبت السلامي: المحدِّث شمس الدين محمد بن إبراهيم السلامي الحلبي (811 </w:t>
      </w:r>
      <w:r w:rsidRPr="00663827">
        <w:rPr>
          <w:rFonts w:ascii="Times New Roman" w:eastAsia="Times New Roman" w:hAnsi="Times New Roman" w:cs="Traditional Arabic"/>
          <w:b/>
          <w:bCs/>
          <w:sz w:val="36"/>
          <w:szCs w:val="36"/>
          <w:rtl/>
          <w:lang w:eastAsia="ar-SA"/>
        </w:rPr>
        <w:t>–</w:t>
      </w:r>
      <w:r w:rsidRPr="00663827">
        <w:rPr>
          <w:rFonts w:ascii="Times New Roman" w:eastAsia="Times New Roman" w:hAnsi="Times New Roman" w:cs="Traditional Arabic" w:hint="cs"/>
          <w:b/>
          <w:bCs/>
          <w:sz w:val="36"/>
          <w:szCs w:val="36"/>
          <w:rtl/>
          <w:lang w:eastAsia="ar-SA"/>
        </w:rPr>
        <w:t xml:space="preserve"> 879 هـ)</w:t>
      </w:r>
      <w:r>
        <w:rPr>
          <w:rFonts w:ascii="Times New Roman" w:eastAsia="Times New Roman" w:hAnsi="Times New Roman" w:cs="Traditional Arabic" w:hint="cs"/>
          <w:sz w:val="36"/>
          <w:szCs w:val="36"/>
          <w:rtl/>
          <w:lang w:eastAsia="ar-SA"/>
        </w:rPr>
        <w:t>/ تحقيق محمد بن إبراهيم الحسين.- بيروت: دار البشائر الإسلامية، 1433 هـ، 280 ص.</w:t>
      </w:r>
    </w:p>
    <w:p w:rsidR="004809E9" w:rsidRDefault="004809E9" w:rsidP="00A36B91">
      <w:pPr>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E2A51">
        <w:rPr>
          <w:rFonts w:ascii="Times New Roman" w:eastAsia="Times New Roman" w:hAnsi="Times New Roman" w:cs="Traditional Arabic" w:hint="cs"/>
          <w:b/>
          <w:bCs/>
          <w:sz w:val="36"/>
          <w:szCs w:val="36"/>
          <w:rtl/>
          <w:lang w:eastAsia="ar-SA"/>
        </w:rPr>
        <w:t>ثبت عبدالحي ابن العماد الحنبلي صاحب "شذرات الذهب"</w:t>
      </w:r>
      <w:r>
        <w:rPr>
          <w:rFonts w:ascii="Times New Roman" w:eastAsia="Times New Roman" w:hAnsi="Times New Roman" w:cs="Traditional Arabic" w:hint="cs"/>
          <w:sz w:val="36"/>
          <w:szCs w:val="36"/>
          <w:rtl/>
          <w:lang w:eastAsia="ar-SA"/>
        </w:rPr>
        <w:t>/ تحقيق محمد بن ناصر العجمي.- بيروت: دار البشائر الإسلامية، 1434 هـ، 189 ص.</w:t>
      </w:r>
    </w:p>
    <w:p w:rsidR="004809E9" w:rsidRDefault="004809E9" w:rsidP="00F51F6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مختصر ثبت إمام الحنابلة في عصره عبدالباقي البعلي الدمشقي/ اختصره ابنه أبو المواهب.</w:t>
      </w:r>
    </w:p>
    <w:p w:rsidR="004809E9" w:rsidRDefault="004809E9" w:rsidP="00F51F6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الثبت الأول لمؤلفه عبدالحي بن أحمد بن العماد العكري (ت 389 هـ).</w:t>
      </w:r>
    </w:p>
    <w:p w:rsidR="004809E9" w:rsidRPr="00F01E7B" w:rsidRDefault="004809E9" w:rsidP="00F51F6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الثبت الآخر صاحبه عبدالباقي بن عبدالباقي المعروف بابن فقيه فصة (ت 1126 هـ)، ويعرف ثبته برياض الجنة. وهذا الأخير مختصر منه، حيث لم يطبع الأصل، والابن هو المختصِر، وهو محمد بن عبدالباقي المعروف بأبي المواهب (ت 1126 هـ).</w:t>
      </w:r>
    </w:p>
    <w:p w:rsidR="004809E9" w:rsidRPr="00F01E7B"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B557A">
        <w:rPr>
          <w:rFonts w:ascii="Times New Roman" w:eastAsia="Times New Roman" w:hAnsi="Times New Roman" w:cs="Traditional Arabic" w:hint="cs"/>
          <w:b/>
          <w:bCs/>
          <w:sz w:val="36"/>
          <w:szCs w:val="36"/>
          <w:rtl/>
          <w:lang w:eastAsia="ar-SA"/>
        </w:rPr>
        <w:t>الثبت الكبير</w:t>
      </w:r>
      <w:r>
        <w:rPr>
          <w:rFonts w:ascii="Times New Roman" w:eastAsia="Times New Roman" w:hAnsi="Times New Roman" w:cs="Traditional Arabic" w:hint="cs"/>
          <w:sz w:val="36"/>
          <w:szCs w:val="36"/>
          <w:rtl/>
          <w:lang w:eastAsia="ar-SA"/>
        </w:rPr>
        <w:t>/ عبدالحق بن عبدالواحد الهاشمي (ت 1394 هـ)؛ اعتنى به بدر بن علي العتيبي.- [بيروت]: دار لبنان، نحو 1432 هـ، 166 ص.</w:t>
      </w:r>
    </w:p>
    <w:p w:rsidR="004809E9" w:rsidRDefault="004809E9" w:rsidP="00F51F6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للمؤلف نفسه: اعتقاد الفرقة الناجية.</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B557A">
        <w:rPr>
          <w:rFonts w:ascii="Times New Roman" w:eastAsia="Times New Roman" w:hAnsi="Times New Roman" w:cs="Traditional Arabic" w:hint="cs"/>
          <w:b/>
          <w:bCs/>
          <w:sz w:val="36"/>
          <w:szCs w:val="36"/>
          <w:rtl/>
          <w:lang w:eastAsia="ar-SA"/>
        </w:rPr>
        <w:t>الثبوت في ضبط القنوت</w:t>
      </w:r>
      <w:r>
        <w:rPr>
          <w:rFonts w:ascii="Times New Roman" w:eastAsia="Times New Roman" w:hAnsi="Times New Roman" w:cs="Traditional Arabic" w:hint="cs"/>
          <w:sz w:val="36"/>
          <w:szCs w:val="36"/>
          <w:rtl/>
          <w:lang w:eastAsia="ar-SA"/>
        </w:rPr>
        <w:t>/ عبدالرحمن بن أبي بكر السيوطي (ت 911 هـ)؛ تحقيق فريد بن محمد فويلة.- بيروت: دار البشائر الإسلامية، 1433 هـ، 47 ص (لقاء العشر الأواخر بالمسجد الحرام؛ 171).</w:t>
      </w:r>
    </w:p>
    <w:p w:rsidR="00F51F68" w:rsidRDefault="00F51F68" w:rsidP="00F51F68">
      <w:pPr>
        <w:pStyle w:val="a3"/>
        <w:ind w:left="651"/>
        <w:jc w:val="both"/>
        <w:rPr>
          <w:rFonts w:ascii="Times New Roman" w:eastAsia="Times New Roman" w:hAnsi="Times New Roman" w:cs="Traditional Arabic"/>
          <w:sz w:val="36"/>
          <w:szCs w:val="36"/>
          <w:lang w:eastAsia="ar-SA"/>
        </w:rPr>
      </w:pPr>
    </w:p>
    <w:p w:rsidR="00F51F68" w:rsidRDefault="00F51F68" w:rsidP="00F51F68">
      <w:pPr>
        <w:numPr>
          <w:ilvl w:val="0"/>
          <w:numId w:val="5"/>
        </w:numPr>
        <w:spacing w:after="0" w:line="240" w:lineRule="auto"/>
        <w:jc w:val="both"/>
        <w:rPr>
          <w:rFonts w:cs="Traditional Arabic"/>
          <w:sz w:val="36"/>
          <w:szCs w:val="36"/>
        </w:rPr>
      </w:pPr>
      <w:r w:rsidRPr="00C13FF8">
        <w:rPr>
          <w:rFonts w:cs="Traditional Arabic" w:hint="cs"/>
          <w:b/>
          <w:bCs/>
          <w:sz w:val="36"/>
          <w:szCs w:val="36"/>
          <w:rtl/>
        </w:rPr>
        <w:t>ثلاث رسائل في الإجازة في الحديث</w:t>
      </w:r>
      <w:r>
        <w:rPr>
          <w:rFonts w:cs="Traditional Arabic" w:hint="cs"/>
          <w:sz w:val="36"/>
          <w:szCs w:val="36"/>
          <w:rtl/>
        </w:rPr>
        <w:t>/ اعتنى بتحقيقها محمد بن عبدالله المباركي.- عمّان: أروقة للدراسات والنشر، 1436 هـ، 88 ص.</w:t>
      </w:r>
    </w:p>
    <w:p w:rsidR="00F51F68" w:rsidRDefault="00F51F68" w:rsidP="00F51F68">
      <w:pPr>
        <w:ind w:left="651"/>
        <w:jc w:val="both"/>
        <w:rPr>
          <w:rFonts w:cs="Traditional Arabic"/>
          <w:sz w:val="36"/>
          <w:szCs w:val="36"/>
          <w:rtl/>
        </w:rPr>
      </w:pPr>
      <w:r>
        <w:rPr>
          <w:rFonts w:cs="Traditional Arabic" w:hint="cs"/>
          <w:sz w:val="36"/>
          <w:szCs w:val="36"/>
          <w:rtl/>
        </w:rPr>
        <w:t>وهي:</w:t>
      </w:r>
    </w:p>
    <w:p w:rsidR="00F51F68" w:rsidRDefault="00F51F68" w:rsidP="00F51F68">
      <w:pPr>
        <w:ind w:left="651"/>
        <w:jc w:val="both"/>
        <w:rPr>
          <w:rFonts w:cs="Traditional Arabic"/>
          <w:sz w:val="36"/>
          <w:szCs w:val="36"/>
          <w:rtl/>
        </w:rPr>
      </w:pPr>
      <w:r>
        <w:rPr>
          <w:rFonts w:cs="Traditional Arabic" w:hint="cs"/>
          <w:sz w:val="36"/>
          <w:szCs w:val="36"/>
          <w:rtl/>
        </w:rPr>
        <w:t>كتاب الإجازة/ محمد بن إسحاق بن منده (ت 395 هـ).</w:t>
      </w:r>
    </w:p>
    <w:p w:rsidR="00F51F68" w:rsidRDefault="00F51F68" w:rsidP="00F51F68">
      <w:pPr>
        <w:ind w:left="651"/>
        <w:jc w:val="both"/>
        <w:rPr>
          <w:rFonts w:cs="Traditional Arabic"/>
          <w:sz w:val="36"/>
          <w:szCs w:val="36"/>
          <w:rtl/>
        </w:rPr>
      </w:pPr>
      <w:r>
        <w:rPr>
          <w:rFonts w:cs="Traditional Arabic" w:hint="cs"/>
          <w:sz w:val="36"/>
          <w:szCs w:val="36"/>
          <w:rtl/>
        </w:rPr>
        <w:t>كتاب الإجازة/ محمد بن موسى الحازمي (ت 637 هـ).</w:t>
      </w:r>
    </w:p>
    <w:p w:rsidR="00F51F68" w:rsidRDefault="00F51F68" w:rsidP="00F51F68">
      <w:pPr>
        <w:ind w:left="651"/>
        <w:jc w:val="both"/>
        <w:rPr>
          <w:rFonts w:cs="Traditional Arabic"/>
          <w:sz w:val="36"/>
          <w:szCs w:val="36"/>
          <w:rtl/>
        </w:rPr>
      </w:pPr>
      <w:r>
        <w:rPr>
          <w:rFonts w:cs="Traditional Arabic" w:hint="cs"/>
          <w:sz w:val="36"/>
          <w:szCs w:val="36"/>
          <w:rtl/>
        </w:rPr>
        <w:t>مسألة في الإجازة ومن رأى صحتها/ محمد بن سعيد الدبيثي (ت 637 هـ).</w:t>
      </w:r>
    </w:p>
    <w:p w:rsidR="004809E9" w:rsidRDefault="004809E9" w:rsidP="00A36B91">
      <w:pPr>
        <w:ind w:left="651" w:hanging="429"/>
        <w:jc w:val="both"/>
        <w:rPr>
          <w:rFonts w:ascii="Times New Roman" w:eastAsia="Times New Roman" w:hAnsi="Times New Roman" w:cs="Traditional Arabic"/>
          <w:sz w:val="36"/>
          <w:szCs w:val="36"/>
          <w:rtl/>
          <w:lang w:eastAsia="ar-SA"/>
        </w:rPr>
      </w:pPr>
    </w:p>
    <w:p w:rsidR="004809E9" w:rsidRPr="00ED7634" w:rsidRDefault="004809E9" w:rsidP="00296706">
      <w:pPr>
        <w:pStyle w:val="a3"/>
        <w:ind w:left="651" w:hanging="429"/>
        <w:jc w:val="center"/>
        <w:rPr>
          <w:rFonts w:ascii="Times New Roman" w:eastAsia="Times New Roman" w:hAnsi="Times New Roman" w:cs="Traditional Arabic"/>
          <w:b/>
          <w:bCs/>
          <w:color w:val="FF0000"/>
          <w:sz w:val="36"/>
          <w:szCs w:val="36"/>
          <w:rtl/>
          <w:lang w:eastAsia="ar-SA"/>
        </w:rPr>
      </w:pPr>
      <w:r w:rsidRPr="00ED7634">
        <w:rPr>
          <w:rFonts w:ascii="Times New Roman" w:eastAsia="Times New Roman" w:hAnsi="Times New Roman" w:cs="Traditional Arabic" w:hint="cs"/>
          <w:b/>
          <w:bCs/>
          <w:color w:val="FF0000"/>
          <w:sz w:val="36"/>
          <w:szCs w:val="36"/>
          <w:rtl/>
          <w:lang w:eastAsia="ar-SA"/>
        </w:rPr>
        <w:t>حرف الجيم</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Pr="00D35578" w:rsidRDefault="004809E9" w:rsidP="00A36B91">
      <w:pPr>
        <w:pStyle w:val="a3"/>
        <w:numPr>
          <w:ilvl w:val="0"/>
          <w:numId w:val="5"/>
        </w:numPr>
        <w:ind w:left="651" w:hanging="429"/>
        <w:jc w:val="both"/>
        <w:rPr>
          <w:rFonts w:cs="Traditional Arabic"/>
          <w:sz w:val="36"/>
          <w:szCs w:val="36"/>
          <w:rtl/>
        </w:rPr>
      </w:pPr>
      <w:r w:rsidRPr="00D35578">
        <w:rPr>
          <w:rFonts w:cs="Traditional Arabic" w:hint="cs"/>
          <w:b/>
          <w:bCs/>
          <w:sz w:val="36"/>
          <w:szCs w:val="36"/>
          <w:rtl/>
        </w:rPr>
        <w:lastRenderedPageBreak/>
        <w:t>جامع الأحاديث الصحيحة في العقيدة</w:t>
      </w:r>
      <w:r w:rsidRPr="00D35578">
        <w:rPr>
          <w:rFonts w:cs="Traditional Arabic" w:hint="cs"/>
          <w:sz w:val="36"/>
          <w:szCs w:val="36"/>
          <w:rtl/>
        </w:rPr>
        <w:t>/ جمع وإعداد ممدوح بن علي الحربي.- المدينة المنورة: مكتبة العقيدة، 1433 هـ، 549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A9592A" w:rsidRPr="00146D2C" w:rsidRDefault="00A9592A" w:rsidP="00A9592A">
      <w:pPr>
        <w:pStyle w:val="a3"/>
        <w:numPr>
          <w:ilvl w:val="0"/>
          <w:numId w:val="8"/>
        </w:numPr>
        <w:ind w:left="651" w:hanging="283"/>
        <w:jc w:val="both"/>
        <w:rPr>
          <w:rFonts w:cs="Traditional Arabic"/>
          <w:b/>
          <w:bCs/>
          <w:sz w:val="36"/>
          <w:szCs w:val="36"/>
          <w:rtl/>
        </w:rPr>
      </w:pPr>
      <w:r w:rsidRPr="00146D2C">
        <w:rPr>
          <w:rFonts w:cs="Traditional Arabic" w:hint="cs"/>
          <w:b/>
          <w:bCs/>
          <w:sz w:val="36"/>
          <w:szCs w:val="36"/>
          <w:rtl/>
        </w:rPr>
        <w:t xml:space="preserve">جامع أسانيد ابن الجزري/ </w:t>
      </w:r>
      <w:r w:rsidRPr="00146D2C">
        <w:rPr>
          <w:rFonts w:cs="Traditional Arabic" w:hint="cs"/>
          <w:sz w:val="36"/>
          <w:szCs w:val="36"/>
          <w:rtl/>
        </w:rPr>
        <w:t>دراسة وتحقيق أحمد بن حمود الرويثي.- بيروت: مؤسسة الضحى للطباعة والنشر؛ المدينة المنورة: دار المأثور، 1436 هـ، 295 ص.</w:t>
      </w:r>
    </w:p>
    <w:p w:rsidR="00A9592A" w:rsidRPr="00146D2C" w:rsidRDefault="00A9592A" w:rsidP="00A9592A">
      <w:pPr>
        <w:pStyle w:val="a3"/>
        <w:ind w:left="651"/>
        <w:jc w:val="both"/>
        <w:rPr>
          <w:rFonts w:cs="Traditional Arabic"/>
          <w:sz w:val="36"/>
          <w:szCs w:val="36"/>
          <w:rtl/>
        </w:rPr>
      </w:pPr>
      <w:r w:rsidRPr="00146D2C">
        <w:rPr>
          <w:rFonts w:cs="Traditional Arabic" w:hint="cs"/>
          <w:sz w:val="36"/>
          <w:szCs w:val="36"/>
          <w:rtl/>
        </w:rPr>
        <w:t>ذكر فيه أسانيده في القراءات، واستطرد فذكر بعض شيوخه في الحديث.</w:t>
      </w:r>
    </w:p>
    <w:p w:rsidR="00A9592A" w:rsidRPr="00D35578" w:rsidRDefault="00A9592A" w:rsidP="00A36B91">
      <w:pPr>
        <w:pStyle w:val="a3"/>
        <w:ind w:left="651" w:hanging="429"/>
        <w:jc w:val="both"/>
        <w:rPr>
          <w:rFonts w:ascii="Times New Roman" w:eastAsia="Times New Roman" w:hAnsi="Times New Roman" w:cs="Traditional Arabic"/>
          <w:sz w:val="36"/>
          <w:szCs w:val="36"/>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3A3C">
        <w:rPr>
          <w:rFonts w:ascii="Times New Roman" w:eastAsia="Times New Roman" w:hAnsi="Times New Roman" w:cs="Traditional Arabic" w:hint="cs"/>
          <w:b/>
          <w:bCs/>
          <w:sz w:val="36"/>
          <w:szCs w:val="36"/>
          <w:rtl/>
          <w:lang w:eastAsia="ar-SA"/>
        </w:rPr>
        <w:t>جامع الأصول التسعة من السنة المطهرة</w:t>
      </w:r>
      <w:r>
        <w:rPr>
          <w:rFonts w:ascii="Times New Roman" w:eastAsia="Times New Roman" w:hAnsi="Times New Roman" w:cs="Traditional Arabic" w:hint="cs"/>
          <w:sz w:val="36"/>
          <w:szCs w:val="36"/>
          <w:rtl/>
          <w:lang w:eastAsia="ar-SA"/>
        </w:rPr>
        <w:t>/ جمع وترتيب صالح أحمد الشامي.- بيروت: المكتب الإسلامي، 1435 هـ، 14 مج.</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D4411E" w:rsidRPr="000711C1" w:rsidRDefault="00D4411E" w:rsidP="00D4411E">
      <w:pPr>
        <w:pStyle w:val="a3"/>
        <w:numPr>
          <w:ilvl w:val="0"/>
          <w:numId w:val="7"/>
        </w:numPr>
        <w:spacing w:after="0" w:line="240" w:lineRule="auto"/>
        <w:ind w:left="651" w:hanging="283"/>
        <w:jc w:val="both"/>
        <w:rPr>
          <w:rFonts w:ascii="Times New Roman" w:eastAsia="Times New Roman" w:hAnsi="Times New Roman" w:cs="Traditional Arabic"/>
          <w:sz w:val="36"/>
          <w:szCs w:val="36"/>
          <w:rtl/>
          <w:lang w:eastAsia="ar-SA"/>
        </w:rPr>
      </w:pPr>
      <w:r w:rsidRPr="000711C1">
        <w:rPr>
          <w:rFonts w:ascii="Times New Roman" w:eastAsia="Times New Roman" w:hAnsi="Times New Roman" w:cs="Traditional Arabic" w:hint="cs"/>
          <w:b/>
          <w:bCs/>
          <w:sz w:val="36"/>
          <w:szCs w:val="36"/>
          <w:rtl/>
          <w:lang w:eastAsia="ar-SA"/>
        </w:rPr>
        <w:t xml:space="preserve">جامع الروايات في تحقق نبوءات النبي صلى الله عليه وسلم/ </w:t>
      </w:r>
      <w:r w:rsidRPr="000711C1">
        <w:rPr>
          <w:rFonts w:ascii="Times New Roman" w:eastAsia="Times New Roman" w:hAnsi="Times New Roman" w:cs="Traditional Arabic" w:hint="cs"/>
          <w:sz w:val="36"/>
          <w:szCs w:val="36"/>
          <w:rtl/>
          <w:lang w:eastAsia="ar-SA"/>
        </w:rPr>
        <w:t>محمود نصار.- بيروت: دار الكتب العلمية، 1424 هـ، 712 ص.</w:t>
      </w:r>
    </w:p>
    <w:p w:rsidR="00D4411E" w:rsidRDefault="00D4411E" w:rsidP="00A36B91">
      <w:pPr>
        <w:pStyle w:val="a3"/>
        <w:ind w:left="651" w:hanging="429"/>
        <w:jc w:val="both"/>
        <w:rPr>
          <w:rFonts w:ascii="Times New Roman" w:eastAsia="Times New Roman" w:hAnsi="Times New Roman" w:cs="Traditional Arabic"/>
          <w:sz w:val="36"/>
          <w:szCs w:val="36"/>
          <w:rtl/>
          <w:lang w:eastAsia="ar-SA"/>
        </w:rPr>
      </w:pPr>
    </w:p>
    <w:p w:rsidR="00D72B75" w:rsidRPr="008207A3" w:rsidRDefault="00D72B75" w:rsidP="00D72B75">
      <w:pPr>
        <w:pStyle w:val="a3"/>
        <w:numPr>
          <w:ilvl w:val="0"/>
          <w:numId w:val="15"/>
        </w:numPr>
        <w:spacing w:after="0" w:line="240" w:lineRule="auto"/>
        <w:ind w:left="651" w:hanging="283"/>
        <w:jc w:val="both"/>
        <w:rPr>
          <w:rFonts w:ascii="Times New Roman" w:eastAsia="Times New Roman" w:hAnsi="Times New Roman" w:cs="Traditional Arabic"/>
          <w:sz w:val="36"/>
          <w:szCs w:val="36"/>
          <w:rtl/>
          <w:lang w:eastAsia="ar-SA"/>
        </w:rPr>
      </w:pPr>
      <w:r w:rsidRPr="008207A3">
        <w:rPr>
          <w:rFonts w:ascii="Times New Roman" w:eastAsia="Times New Roman" w:hAnsi="Times New Roman" w:cs="Traditional Arabic" w:hint="cs"/>
          <w:b/>
          <w:bCs/>
          <w:sz w:val="36"/>
          <w:szCs w:val="36"/>
          <w:rtl/>
          <w:lang w:eastAsia="ar-SA"/>
        </w:rPr>
        <w:t xml:space="preserve">الجامع الصحيح في القصص النبوي: عظات وعبر وحكم وفوائد/ </w:t>
      </w:r>
      <w:r w:rsidRPr="008207A3">
        <w:rPr>
          <w:rFonts w:ascii="Times New Roman" w:eastAsia="Times New Roman" w:hAnsi="Times New Roman" w:cs="Traditional Arabic" w:hint="cs"/>
          <w:sz w:val="36"/>
          <w:szCs w:val="36"/>
          <w:rtl/>
          <w:lang w:eastAsia="ar-SA"/>
        </w:rPr>
        <w:t>صنفه محمد بن عبدالقادر بن عبدالرازق.- ط2.- الإسكندرية: الدار العالمية للنشر، 1436هـ، 971 ص.</w:t>
      </w:r>
    </w:p>
    <w:p w:rsidR="00D72B75" w:rsidRPr="0075046C" w:rsidRDefault="00D72B75"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D6A9F">
        <w:rPr>
          <w:rFonts w:ascii="Times New Roman" w:eastAsia="Times New Roman" w:hAnsi="Times New Roman" w:cs="Traditional Arabic" w:hint="cs"/>
          <w:b/>
          <w:bCs/>
          <w:sz w:val="36"/>
          <w:szCs w:val="36"/>
          <w:rtl/>
          <w:lang w:eastAsia="ar-SA"/>
        </w:rPr>
        <w:t>الجامع الصحيح لأسماء الله الحسنى: توثيقًا، شرحًا، تعبدًا</w:t>
      </w:r>
      <w:r w:rsidRPr="0075046C">
        <w:rPr>
          <w:rFonts w:ascii="Times New Roman" w:eastAsia="Times New Roman" w:hAnsi="Times New Roman" w:cs="Traditional Arabic" w:hint="cs"/>
          <w:sz w:val="36"/>
          <w:szCs w:val="36"/>
          <w:rtl/>
          <w:lang w:eastAsia="ar-SA"/>
        </w:rPr>
        <w:t>/ فريد أمين الهنداوي.- القاهرة: دار السنة الصحيحة، 1435 هـ، 288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D4411E" w:rsidRDefault="00D4411E" w:rsidP="00D4411E">
      <w:pPr>
        <w:pStyle w:val="a3"/>
        <w:numPr>
          <w:ilvl w:val="0"/>
          <w:numId w:val="6"/>
        </w:numPr>
        <w:spacing w:after="0" w:line="240" w:lineRule="auto"/>
        <w:ind w:left="651" w:hanging="283"/>
        <w:jc w:val="both"/>
        <w:rPr>
          <w:rFonts w:ascii="Times New Roman" w:eastAsia="Times New Roman" w:hAnsi="Times New Roman" w:cs="Traditional Arabic"/>
          <w:sz w:val="36"/>
          <w:szCs w:val="36"/>
          <w:lang w:eastAsia="ar-SA"/>
        </w:rPr>
      </w:pPr>
      <w:r w:rsidRPr="00DA7E8D">
        <w:rPr>
          <w:rFonts w:ascii="Times New Roman" w:eastAsia="Times New Roman" w:hAnsi="Times New Roman" w:cs="Traditional Arabic" w:hint="cs"/>
          <w:b/>
          <w:bCs/>
          <w:sz w:val="36"/>
          <w:szCs w:val="36"/>
          <w:rtl/>
          <w:lang w:eastAsia="ar-SA"/>
        </w:rPr>
        <w:t xml:space="preserve">الجامع العام في الأدعية والأذكار المقيدة بزمان أو مكان وشيء من فقهها وفوائدها/ </w:t>
      </w:r>
      <w:r w:rsidRPr="00DA7E8D">
        <w:rPr>
          <w:rFonts w:ascii="Times New Roman" w:eastAsia="Times New Roman" w:hAnsi="Times New Roman" w:cs="Traditional Arabic" w:hint="cs"/>
          <w:sz w:val="36"/>
          <w:szCs w:val="36"/>
          <w:rtl/>
          <w:lang w:eastAsia="ar-SA"/>
        </w:rPr>
        <w:t>طارق بن عاطف حجازي.- المنصورة؛ القاهرة: دار المودة: دار نور الإسلام، 1435 هـ، 2 مج.</w:t>
      </w:r>
    </w:p>
    <w:p w:rsidR="00D4411E" w:rsidRDefault="00D4411E" w:rsidP="00D4411E">
      <w:pPr>
        <w:pStyle w:val="a3"/>
        <w:spacing w:after="0" w:line="240" w:lineRule="auto"/>
        <w:ind w:left="651" w:hanging="283"/>
        <w:jc w:val="both"/>
        <w:rPr>
          <w:rFonts w:ascii="Times New Roman" w:eastAsia="Times New Roman" w:hAnsi="Times New Roman" w:cs="Traditional Arabic"/>
          <w:b/>
          <w:bCs/>
          <w:sz w:val="36"/>
          <w:szCs w:val="36"/>
          <w:rtl/>
          <w:lang w:eastAsia="ar-SA"/>
        </w:rPr>
      </w:pPr>
    </w:p>
    <w:p w:rsidR="00D4411E" w:rsidRDefault="00D4411E" w:rsidP="00D4411E">
      <w:pPr>
        <w:pStyle w:val="a3"/>
        <w:numPr>
          <w:ilvl w:val="0"/>
          <w:numId w:val="6"/>
        </w:numPr>
        <w:ind w:left="651" w:hanging="283"/>
        <w:jc w:val="both"/>
        <w:rPr>
          <w:rFonts w:cs="Traditional Arabic"/>
          <w:sz w:val="36"/>
          <w:szCs w:val="36"/>
        </w:rPr>
      </w:pPr>
      <w:r w:rsidRPr="00C01B61">
        <w:rPr>
          <w:rFonts w:cs="Traditional Arabic" w:hint="cs"/>
          <w:b/>
          <w:bCs/>
          <w:sz w:val="36"/>
          <w:szCs w:val="36"/>
          <w:rtl/>
        </w:rPr>
        <w:t xml:space="preserve">جامع العلوم والحكم في شرح خمسين حديثًا من جوامع الكلم/ </w:t>
      </w:r>
      <w:r w:rsidRPr="00C01B61">
        <w:rPr>
          <w:rFonts w:cs="Traditional Arabic" w:hint="cs"/>
          <w:sz w:val="36"/>
          <w:szCs w:val="36"/>
          <w:rtl/>
        </w:rPr>
        <w:t>عبدالرحمن بن أحمد بن رجب الحنبلي (ت 795 هـ)؛ تحقيق عبده علي كوشك.- بيروت: دار البشائر الإسلامية، 1436 هـ، 2 مج.</w:t>
      </w:r>
    </w:p>
    <w:p w:rsidR="00D4411E" w:rsidRPr="00D4411E" w:rsidRDefault="00D4411E"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3A3C">
        <w:rPr>
          <w:rFonts w:ascii="Times New Roman" w:eastAsia="Times New Roman" w:hAnsi="Times New Roman" w:cs="Traditional Arabic" w:hint="cs"/>
          <w:b/>
          <w:bCs/>
          <w:sz w:val="36"/>
          <w:szCs w:val="36"/>
          <w:rtl/>
          <w:lang w:eastAsia="ar-SA"/>
        </w:rPr>
        <w:t>جامع فقه السنة للنساء</w:t>
      </w:r>
      <w:r>
        <w:rPr>
          <w:rFonts w:ascii="Times New Roman" w:eastAsia="Times New Roman" w:hAnsi="Times New Roman" w:cs="Traditional Arabic" w:hint="cs"/>
          <w:sz w:val="36"/>
          <w:szCs w:val="36"/>
          <w:rtl/>
          <w:lang w:eastAsia="ar-SA"/>
        </w:rPr>
        <w:t>/ جمع وإعداد حامد بن أحمد الطاهر.- القاهرة: دار الرسالة، 1432 هـ، 735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F32BC8" w:rsidRPr="00C01B61" w:rsidRDefault="00F32BC8" w:rsidP="00F32BC8">
      <w:pPr>
        <w:pStyle w:val="a3"/>
        <w:numPr>
          <w:ilvl w:val="0"/>
          <w:numId w:val="6"/>
        </w:numPr>
        <w:ind w:left="651" w:hanging="283"/>
        <w:jc w:val="both"/>
        <w:rPr>
          <w:rFonts w:cs="Traditional Arabic"/>
          <w:sz w:val="36"/>
          <w:szCs w:val="36"/>
          <w:rtl/>
        </w:rPr>
      </w:pPr>
      <w:r w:rsidRPr="00275577">
        <w:rPr>
          <w:rFonts w:cs="Traditional Arabic" w:hint="cs"/>
          <w:b/>
          <w:bCs/>
          <w:sz w:val="36"/>
          <w:szCs w:val="36"/>
          <w:rtl/>
        </w:rPr>
        <w:t>الجامع في أخبار شيوخ التابعين</w:t>
      </w:r>
      <w:r>
        <w:rPr>
          <w:rFonts w:cs="Traditional Arabic" w:hint="cs"/>
          <w:sz w:val="36"/>
          <w:szCs w:val="36"/>
          <w:rtl/>
        </w:rPr>
        <w:t>/ تركي بن الحسن الدهماني.- عمّان: أمواج للطباعة والنشر، 1435 هـ، 1193 ص.</w:t>
      </w:r>
    </w:p>
    <w:p w:rsidR="00F32BC8" w:rsidRPr="00C666C0" w:rsidRDefault="00F32BC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666C0">
        <w:rPr>
          <w:rFonts w:ascii="Times New Roman" w:eastAsia="Times New Roman" w:hAnsi="Times New Roman" w:cs="Traditional Arabic" w:hint="cs"/>
          <w:b/>
          <w:bCs/>
          <w:sz w:val="36"/>
          <w:szCs w:val="36"/>
          <w:rtl/>
          <w:lang w:eastAsia="ar-SA"/>
        </w:rPr>
        <w:t>الجامع في الضعفاء المتروكين</w:t>
      </w:r>
      <w:r>
        <w:rPr>
          <w:rFonts w:ascii="Times New Roman" w:eastAsia="Times New Roman" w:hAnsi="Times New Roman" w:cs="Traditional Arabic" w:hint="cs"/>
          <w:sz w:val="36"/>
          <w:szCs w:val="36"/>
          <w:rtl/>
          <w:lang w:eastAsia="ar-SA"/>
        </w:rPr>
        <w:t>/ عبدالقادر منير.- القاهرة: دار الكلمة، 1434 هـ، 571 ص.</w:t>
      </w:r>
    </w:p>
    <w:p w:rsidR="004809E9" w:rsidRPr="00B000C4"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3A3C">
        <w:rPr>
          <w:rFonts w:ascii="Times New Roman" w:eastAsia="Times New Roman" w:hAnsi="Times New Roman" w:cs="Traditional Arabic" w:hint="cs"/>
          <w:b/>
          <w:bCs/>
          <w:sz w:val="36"/>
          <w:szCs w:val="36"/>
          <w:rtl/>
          <w:lang w:eastAsia="ar-SA"/>
        </w:rPr>
        <w:t>الجامع الكبير: سنن الترمذي</w:t>
      </w:r>
      <w:r>
        <w:rPr>
          <w:rFonts w:ascii="Times New Roman" w:eastAsia="Times New Roman" w:hAnsi="Times New Roman" w:cs="Traditional Arabic" w:hint="cs"/>
          <w:sz w:val="36"/>
          <w:szCs w:val="36"/>
          <w:rtl/>
          <w:lang w:eastAsia="ar-SA"/>
        </w:rPr>
        <w:t>/ حققه وعلق عليه وحكم على أحاديثه عصام موسى هادي.- الجبيل، السعودية: دار الصديق، 1433 هـ، 1271 ص.</w:t>
      </w:r>
    </w:p>
    <w:p w:rsidR="004809E9" w:rsidRDefault="004809E9" w:rsidP="000427C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نسخة مضبوطة على ستِّ نسخ خطية ومخرَّجة أحاديثها على الكتب الستة وتحفة الأشراف مع تخريج قول الترمذي: وفي الباب.</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3A3C">
        <w:rPr>
          <w:rFonts w:ascii="Times New Roman" w:eastAsia="Times New Roman" w:hAnsi="Times New Roman" w:cs="Traditional Arabic" w:hint="cs"/>
          <w:b/>
          <w:bCs/>
          <w:sz w:val="36"/>
          <w:szCs w:val="36"/>
          <w:rtl/>
          <w:lang w:eastAsia="ar-SA"/>
        </w:rPr>
        <w:t>الجامع الكبير المشهور بسنن الترمذي</w:t>
      </w:r>
      <w:r>
        <w:rPr>
          <w:rFonts w:ascii="Times New Roman" w:eastAsia="Times New Roman" w:hAnsi="Times New Roman" w:cs="Traditional Arabic" w:hint="cs"/>
          <w:sz w:val="36"/>
          <w:szCs w:val="36"/>
          <w:rtl/>
          <w:lang w:eastAsia="ar-SA"/>
        </w:rPr>
        <w:t>.- المنصورة، مصر: دار المودَّة، 1434 هـ، 799 ص.</w:t>
      </w:r>
    </w:p>
    <w:p w:rsidR="004809E9" w:rsidRDefault="004809E9" w:rsidP="000427C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طبعة مخرَّجة على الكتب الستة ومسند الدارمي وموطأ مالك ومسند أحمد بن حنبل وموافقة للمعجم المفهرس لألفاظ الحديث النبوي وأحكام الشيخ الألباني، موافقة لطبعة الشيخ أحمد شاكر.</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F32BC8" w:rsidRDefault="00F32BC8" w:rsidP="00F32BC8">
      <w:pPr>
        <w:pStyle w:val="a3"/>
        <w:numPr>
          <w:ilvl w:val="0"/>
          <w:numId w:val="6"/>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الجامع لأخلاق الراوي وآداب السامع/ </w:t>
      </w:r>
      <w:r w:rsidRPr="009774DA">
        <w:rPr>
          <w:rFonts w:ascii="Times New Roman" w:eastAsia="Times New Roman" w:hAnsi="Times New Roman" w:cs="Traditional Arabic" w:hint="cs"/>
          <w:sz w:val="36"/>
          <w:szCs w:val="36"/>
          <w:rtl/>
          <w:lang w:eastAsia="ar-SA"/>
        </w:rPr>
        <w:t>أحمد بن علي الخطيب البغدادي (ت 463 هـ)؛ تحقيق محمد أحمد الهلالي.- القاهرة: مكتبة عباد الرحمن، 1435 هـ، 584 ص.</w:t>
      </w:r>
    </w:p>
    <w:p w:rsidR="00F32BC8" w:rsidRPr="00C06110" w:rsidRDefault="00F32BC8" w:rsidP="00F32BC8">
      <w:pPr>
        <w:pStyle w:val="a3"/>
        <w:ind w:left="651" w:hanging="283"/>
        <w:rPr>
          <w:rFonts w:ascii="Times New Roman" w:eastAsia="Times New Roman" w:hAnsi="Times New Roman" w:cs="Traditional Arabic"/>
          <w:sz w:val="36"/>
          <w:szCs w:val="36"/>
          <w:rtl/>
          <w:lang w:eastAsia="ar-SA"/>
        </w:rPr>
      </w:pPr>
    </w:p>
    <w:p w:rsidR="00F32BC8" w:rsidRDefault="00F32BC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3A3C">
        <w:rPr>
          <w:rFonts w:ascii="Times New Roman" w:eastAsia="Times New Roman" w:hAnsi="Times New Roman" w:cs="Traditional Arabic" w:hint="cs"/>
          <w:b/>
          <w:bCs/>
          <w:sz w:val="36"/>
          <w:szCs w:val="36"/>
          <w:rtl/>
          <w:lang w:eastAsia="ar-SA"/>
        </w:rPr>
        <w:t xml:space="preserve">الجامع للرحلة إلى ابن عقيل المشتمل على الإكليل والتكميل والتحجيل 1423 </w:t>
      </w:r>
      <w:r w:rsidRPr="00533A3C">
        <w:rPr>
          <w:rFonts w:ascii="Times New Roman" w:eastAsia="Times New Roman" w:hAnsi="Times New Roman" w:cs="Traditional Arabic"/>
          <w:b/>
          <w:bCs/>
          <w:sz w:val="36"/>
          <w:szCs w:val="36"/>
          <w:rtl/>
          <w:lang w:eastAsia="ar-SA"/>
        </w:rPr>
        <w:t>–</w:t>
      </w:r>
      <w:r w:rsidRPr="00533A3C">
        <w:rPr>
          <w:rFonts w:ascii="Times New Roman" w:eastAsia="Times New Roman" w:hAnsi="Times New Roman" w:cs="Traditional Arabic" w:hint="cs"/>
          <w:b/>
          <w:bCs/>
          <w:sz w:val="36"/>
          <w:szCs w:val="36"/>
          <w:rtl/>
          <w:lang w:eastAsia="ar-SA"/>
        </w:rPr>
        <w:t xml:space="preserve"> 1431 هـ</w:t>
      </w:r>
      <w:r>
        <w:rPr>
          <w:rFonts w:ascii="Times New Roman" w:eastAsia="Times New Roman" w:hAnsi="Times New Roman" w:cs="Traditional Arabic" w:hint="cs"/>
          <w:sz w:val="36"/>
          <w:szCs w:val="36"/>
          <w:rtl/>
          <w:lang w:eastAsia="ar-SA"/>
        </w:rPr>
        <w:t>/ وليد عبدالله المنيس.- بيروت: دار البشائر الإسلامية، 1431 هـ، 248، 246، 240 ص.</w:t>
      </w:r>
    </w:p>
    <w:p w:rsidR="004809E9" w:rsidRDefault="004809E9" w:rsidP="00F32BC8">
      <w:pPr>
        <w:pStyle w:val="a3"/>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وهي:</w:t>
      </w:r>
    </w:p>
    <w:p w:rsidR="004809E9" w:rsidRDefault="004809E9" w:rsidP="00F32BC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الإكليل في وصف الرحلة والمقروءات على العلامة الشيخ عبدالله بن عقيل.</w:t>
      </w:r>
    </w:p>
    <w:p w:rsidR="004809E9" w:rsidRPr="00B000C4" w:rsidRDefault="004809E9" w:rsidP="00F32BC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التكميل على الإكليل في وصف الرحلة والمقروءات على العلامة الشيخ عبدالله بن عقيل.</w:t>
      </w:r>
    </w:p>
    <w:p w:rsidR="004809E9" w:rsidRDefault="004809E9" w:rsidP="00F32BC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التحجيل في وصف الرحلة والمقروءات على العلامة الشيخ عبدالله بن عقيل.</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F32BC8" w:rsidRDefault="00F32BC8" w:rsidP="00F32BC8">
      <w:pPr>
        <w:pStyle w:val="a3"/>
        <w:numPr>
          <w:ilvl w:val="0"/>
          <w:numId w:val="6"/>
        </w:numPr>
        <w:spacing w:after="0" w:line="240" w:lineRule="auto"/>
        <w:ind w:left="651" w:hanging="283"/>
        <w:jc w:val="both"/>
        <w:rPr>
          <w:rFonts w:ascii="Times New Roman" w:eastAsia="Times New Roman" w:hAnsi="Times New Roman" w:cs="Traditional Arabic"/>
          <w:sz w:val="36"/>
          <w:szCs w:val="36"/>
          <w:lang w:eastAsia="ar-SA"/>
        </w:rPr>
      </w:pPr>
      <w:r w:rsidRPr="000E7AE1">
        <w:rPr>
          <w:rFonts w:ascii="Times New Roman" w:eastAsia="Times New Roman" w:hAnsi="Times New Roman" w:cs="Traditional Arabic" w:hint="cs"/>
          <w:b/>
          <w:bCs/>
          <w:sz w:val="36"/>
          <w:szCs w:val="36"/>
          <w:rtl/>
          <w:lang w:eastAsia="ar-SA"/>
        </w:rPr>
        <w:t>الجامع لمرويات فضائل الحج والعمرة وأيام عشر ذي الحجة وأيام التشريق وما فيهن من العمل: جمع ودراسة حديثية فقهية</w:t>
      </w:r>
      <w:r>
        <w:rPr>
          <w:rFonts w:ascii="Times New Roman" w:eastAsia="Times New Roman" w:hAnsi="Times New Roman" w:cs="Traditional Arabic" w:hint="cs"/>
          <w:sz w:val="36"/>
          <w:szCs w:val="36"/>
          <w:rtl/>
          <w:lang w:eastAsia="ar-SA"/>
        </w:rPr>
        <w:t>/ سعود بن عيد الصاعدي.- د. م: مركز البصائر للبحث العلمي، 1435 هـ، 5 مج.</w:t>
      </w:r>
    </w:p>
    <w:p w:rsidR="00F32BC8" w:rsidRDefault="00F32BC8" w:rsidP="00F32BC8">
      <w:pPr>
        <w:pStyle w:val="a3"/>
        <w:ind w:left="651" w:hanging="283"/>
        <w:rPr>
          <w:rFonts w:ascii="Times New Roman" w:eastAsia="Times New Roman" w:hAnsi="Times New Roman" w:cs="Traditional Arabic"/>
          <w:sz w:val="36"/>
          <w:szCs w:val="36"/>
          <w:rtl/>
          <w:lang w:eastAsia="ar-SA"/>
        </w:rPr>
      </w:pPr>
    </w:p>
    <w:p w:rsidR="005833E0" w:rsidRPr="00645937" w:rsidRDefault="005833E0" w:rsidP="005833E0">
      <w:pPr>
        <w:pStyle w:val="a3"/>
        <w:numPr>
          <w:ilvl w:val="0"/>
          <w:numId w:val="6"/>
        </w:numPr>
        <w:spacing w:after="0" w:line="240" w:lineRule="auto"/>
        <w:ind w:left="651" w:hanging="283"/>
        <w:jc w:val="both"/>
        <w:rPr>
          <w:rFonts w:ascii="Times New Roman" w:eastAsia="Times New Roman" w:hAnsi="Times New Roman" w:cs="Traditional Arabic"/>
          <w:sz w:val="36"/>
          <w:szCs w:val="36"/>
          <w:rtl/>
          <w:lang w:eastAsia="ar-SA"/>
        </w:rPr>
      </w:pPr>
      <w:r w:rsidRPr="005833E0">
        <w:rPr>
          <w:rFonts w:ascii="Times New Roman" w:eastAsia="Times New Roman" w:hAnsi="Times New Roman" w:cs="Traditional Arabic" w:hint="cs"/>
          <w:b/>
          <w:bCs/>
          <w:sz w:val="36"/>
          <w:szCs w:val="36"/>
          <w:rtl/>
          <w:lang w:eastAsia="ar-SA"/>
        </w:rPr>
        <w:lastRenderedPageBreak/>
        <w:t>الجامع المختصر لأحاديث الصحيحين: صحيح البخاري وصحيح مسلم رحمهما الله تعالى</w:t>
      </w:r>
      <w:r w:rsidRPr="005833E0">
        <w:rPr>
          <w:rFonts w:ascii="Times New Roman" w:eastAsia="Times New Roman" w:hAnsi="Times New Roman" w:cs="Traditional Arabic" w:hint="cs"/>
          <w:sz w:val="36"/>
          <w:szCs w:val="36"/>
          <w:rtl/>
          <w:lang w:eastAsia="ar-SA"/>
        </w:rPr>
        <w:t xml:space="preserve">/ </w:t>
      </w:r>
      <w:r w:rsidRPr="00645937">
        <w:rPr>
          <w:rFonts w:ascii="Times New Roman" w:eastAsia="Times New Roman" w:hAnsi="Times New Roman" w:cs="Traditional Arabic" w:hint="cs"/>
          <w:sz w:val="36"/>
          <w:szCs w:val="36"/>
          <w:rtl/>
          <w:lang w:eastAsia="ar-SA"/>
        </w:rPr>
        <w:t>جمعه وليد بن عبدالرحمن الحمدان.- ط2، مزيدة مصححة.- الرياض: المختصِر، 1437 هـ، 2 مج.</w:t>
      </w:r>
    </w:p>
    <w:p w:rsidR="005833E0" w:rsidRPr="00283329" w:rsidRDefault="005833E0" w:rsidP="005833E0">
      <w:pPr>
        <w:pStyle w:val="a3"/>
        <w:ind w:left="927"/>
        <w:rPr>
          <w:rFonts w:ascii="Times New Roman" w:eastAsia="Times New Roman" w:hAnsi="Times New Roman" w:cs="Traditional Arabic"/>
          <w:sz w:val="36"/>
          <w:szCs w:val="36"/>
          <w:rtl/>
          <w:lang w:eastAsia="ar-SA"/>
        </w:rPr>
      </w:pPr>
    </w:p>
    <w:p w:rsidR="00F32BC8" w:rsidRPr="009774DA" w:rsidRDefault="00F32BC8" w:rsidP="00F32BC8">
      <w:pPr>
        <w:pStyle w:val="a3"/>
        <w:numPr>
          <w:ilvl w:val="0"/>
          <w:numId w:val="6"/>
        </w:numPr>
        <w:spacing w:after="0" w:line="240" w:lineRule="auto"/>
        <w:ind w:left="651" w:hanging="283"/>
        <w:jc w:val="both"/>
        <w:rPr>
          <w:rFonts w:ascii="Times New Roman" w:eastAsia="Times New Roman" w:hAnsi="Times New Roman" w:cs="Traditional Arabic"/>
          <w:sz w:val="36"/>
          <w:szCs w:val="36"/>
          <w:lang w:eastAsia="ar-SA"/>
        </w:rPr>
      </w:pPr>
      <w:r w:rsidRPr="00CD7385">
        <w:rPr>
          <w:rFonts w:ascii="Times New Roman" w:eastAsia="Times New Roman" w:hAnsi="Times New Roman" w:cs="Traditional Arabic" w:hint="cs"/>
          <w:b/>
          <w:bCs/>
          <w:sz w:val="36"/>
          <w:szCs w:val="36"/>
          <w:rtl/>
          <w:lang w:eastAsia="ar-SA"/>
        </w:rPr>
        <w:t>الجامع المسند المستخرج على صحيح الإمام البخاري</w:t>
      </w:r>
      <w:r>
        <w:rPr>
          <w:rFonts w:ascii="Times New Roman" w:eastAsia="Times New Roman" w:hAnsi="Times New Roman" w:cs="Traditional Arabic" w:hint="cs"/>
          <w:sz w:val="36"/>
          <w:szCs w:val="36"/>
          <w:rtl/>
          <w:lang w:eastAsia="ar-SA"/>
        </w:rPr>
        <w:t>/ لأبي حفص عمر بن محمد البُجَيري (ت 311 هـ)؛ تحقيق محمد بكر عابد.- المدينة المنورة: المحقق، 1435 هـ، 130 ص.</w:t>
      </w:r>
    </w:p>
    <w:p w:rsidR="00F32BC8" w:rsidRDefault="00F32BC8" w:rsidP="00A36B91">
      <w:pPr>
        <w:pStyle w:val="a3"/>
        <w:ind w:left="651" w:hanging="429"/>
        <w:jc w:val="both"/>
        <w:rPr>
          <w:rFonts w:ascii="Times New Roman" w:eastAsia="Times New Roman" w:hAnsi="Times New Roman" w:cs="Traditional Arabic"/>
          <w:sz w:val="36"/>
          <w:szCs w:val="36"/>
          <w:rtl/>
          <w:lang w:eastAsia="ar-SA"/>
        </w:rPr>
      </w:pPr>
    </w:p>
    <w:p w:rsidR="006F21F6" w:rsidRDefault="006F21F6" w:rsidP="006F21F6">
      <w:pPr>
        <w:pStyle w:val="a3"/>
        <w:numPr>
          <w:ilvl w:val="0"/>
          <w:numId w:val="5"/>
        </w:numPr>
        <w:ind w:left="651" w:hanging="429"/>
        <w:jc w:val="both"/>
        <w:rPr>
          <w:rFonts w:ascii="Times New Roman" w:eastAsia="Times New Roman" w:hAnsi="Times New Roman" w:cs="Traditional Arabic"/>
          <w:sz w:val="36"/>
          <w:szCs w:val="36"/>
          <w:lang w:eastAsia="ar-SA"/>
        </w:rPr>
      </w:pPr>
      <w:r w:rsidRPr="006F21F6">
        <w:rPr>
          <w:rFonts w:ascii="Times New Roman" w:eastAsia="Times New Roman" w:hAnsi="Times New Roman" w:cs="Traditional Arabic" w:hint="cs"/>
          <w:b/>
          <w:bCs/>
          <w:sz w:val="36"/>
          <w:szCs w:val="36"/>
          <w:rtl/>
          <w:lang w:eastAsia="ar-SA"/>
        </w:rPr>
        <w:t>جائزة نايف بن عبدالعزيز آل سعود العالمية للسنة النبوية والدراسات الإسلامية المعاصرة ودورها في نشر الثقافة الإسلامية</w:t>
      </w:r>
      <w:r>
        <w:rPr>
          <w:rFonts w:ascii="Times New Roman" w:eastAsia="Times New Roman" w:hAnsi="Times New Roman" w:cs="Traditional Arabic" w:hint="cs"/>
          <w:sz w:val="36"/>
          <w:szCs w:val="36"/>
          <w:rtl/>
          <w:lang w:eastAsia="ar-SA"/>
        </w:rPr>
        <w:t xml:space="preserve">/ بكر بن هارون الهوساوي.- </w:t>
      </w:r>
      <w:r w:rsidRPr="00A16659">
        <w:rPr>
          <w:rFonts w:ascii="Times New Roman" w:eastAsia="Times New Roman" w:hAnsi="Times New Roman" w:cs="Traditional Arabic" w:hint="cs"/>
          <w:sz w:val="36"/>
          <w:szCs w:val="36"/>
          <w:rtl/>
          <w:lang w:eastAsia="ar-SA"/>
        </w:rPr>
        <w:t xml:space="preserve">المدينة المنورة: الجامعة الإسلامية، 1436 هـ، </w:t>
      </w:r>
      <w:r>
        <w:rPr>
          <w:rFonts w:ascii="Times New Roman" w:eastAsia="Times New Roman" w:hAnsi="Times New Roman" w:cs="Traditional Arabic" w:hint="cs"/>
          <w:sz w:val="36"/>
          <w:szCs w:val="36"/>
          <w:rtl/>
          <w:lang w:eastAsia="ar-SA"/>
        </w:rPr>
        <w:t>447</w:t>
      </w:r>
      <w:r w:rsidRPr="00A16659">
        <w:rPr>
          <w:rFonts w:ascii="Times New Roman" w:eastAsia="Times New Roman" w:hAnsi="Times New Roman" w:cs="Traditional Arabic" w:hint="cs"/>
          <w:sz w:val="36"/>
          <w:szCs w:val="36"/>
          <w:rtl/>
          <w:lang w:eastAsia="ar-SA"/>
        </w:rPr>
        <w:t xml:space="preserve"> ورقة (بحث مكمل للماجستير).</w:t>
      </w:r>
    </w:p>
    <w:p w:rsidR="006F21F6" w:rsidRPr="006F21F6" w:rsidRDefault="006F21F6" w:rsidP="00A36B91">
      <w:pPr>
        <w:pStyle w:val="a3"/>
        <w:ind w:left="651" w:hanging="429"/>
        <w:jc w:val="both"/>
        <w:rPr>
          <w:rFonts w:ascii="Times New Roman" w:eastAsia="Times New Roman" w:hAnsi="Times New Roman" w:cs="Traditional Arabic"/>
          <w:sz w:val="36"/>
          <w:szCs w:val="36"/>
          <w:rtl/>
          <w:lang w:eastAsia="ar-SA"/>
        </w:rPr>
      </w:pPr>
    </w:p>
    <w:p w:rsidR="00BC463E"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6B5B">
        <w:rPr>
          <w:rFonts w:ascii="Times New Roman" w:eastAsia="Times New Roman" w:hAnsi="Times New Roman" w:cs="Traditional Arabic" w:hint="cs"/>
          <w:b/>
          <w:bCs/>
          <w:sz w:val="36"/>
          <w:szCs w:val="36"/>
          <w:rtl/>
          <w:lang w:eastAsia="ar-SA"/>
        </w:rPr>
        <w:t>جرح الرواة وتعديلهم: الأسس والضوابط: دراسة مقارنة بين علماء الحديث</w:t>
      </w:r>
      <w:r>
        <w:rPr>
          <w:rFonts w:ascii="Times New Roman" w:eastAsia="Times New Roman" w:hAnsi="Times New Roman" w:cs="Traditional Arabic" w:hint="cs"/>
          <w:sz w:val="36"/>
          <w:szCs w:val="36"/>
          <w:rtl/>
          <w:lang w:eastAsia="ar-SA"/>
        </w:rPr>
        <w:t xml:space="preserve">/ محمود عيدان الدليمي.- </w:t>
      </w:r>
      <w:r w:rsidR="00BC463E">
        <w:rPr>
          <w:rFonts w:ascii="Times New Roman" w:eastAsia="Times New Roman" w:hAnsi="Times New Roman" w:cs="Traditional Arabic" w:hint="cs"/>
          <w:sz w:val="36"/>
          <w:szCs w:val="36"/>
          <w:rtl/>
          <w:lang w:eastAsia="ar-SA"/>
        </w:rPr>
        <w:t>بيروت: دار الكتب العلمية، 1436 هـ، 272 ص.</w:t>
      </w:r>
    </w:p>
    <w:p w:rsidR="004809E9" w:rsidRDefault="00BC463E" w:rsidP="00BC463E">
      <w:pPr>
        <w:pStyle w:val="a3"/>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الأصل</w:t>
      </w:r>
      <w:r w:rsidR="004809E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رسالة دكتوراه -</w:t>
      </w:r>
      <w:r w:rsidR="004809E9">
        <w:rPr>
          <w:rFonts w:ascii="Times New Roman" w:eastAsia="Times New Roman" w:hAnsi="Times New Roman" w:cs="Traditional Arabic" w:hint="cs"/>
          <w:sz w:val="36"/>
          <w:szCs w:val="36"/>
          <w:rtl/>
          <w:lang w:eastAsia="ar-SA"/>
        </w:rPr>
        <w:t xml:space="preserve"> كلية العلوم الإسلامية</w:t>
      </w:r>
      <w:r>
        <w:rPr>
          <w:rFonts w:ascii="Times New Roman" w:eastAsia="Times New Roman" w:hAnsi="Times New Roman" w:cs="Traditional Arabic" w:hint="cs"/>
          <w:sz w:val="36"/>
          <w:szCs w:val="36"/>
          <w:rtl/>
          <w:lang w:eastAsia="ar-SA"/>
        </w:rPr>
        <w:t xml:space="preserve"> (بغداد)، 1423 هـ.</w:t>
      </w:r>
    </w:p>
    <w:p w:rsidR="004809E9" w:rsidRDefault="004809E9" w:rsidP="00A36B91">
      <w:pPr>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6B5B">
        <w:rPr>
          <w:rFonts w:ascii="Times New Roman" w:eastAsia="Times New Roman" w:hAnsi="Times New Roman" w:cs="Traditional Arabic" w:hint="cs"/>
          <w:b/>
          <w:bCs/>
          <w:sz w:val="36"/>
          <w:szCs w:val="36"/>
          <w:rtl/>
          <w:lang w:eastAsia="ar-SA"/>
        </w:rPr>
        <w:t>جزء أبي الجهم العلاء بن موسى الباهلي (ت 228 هـ)</w:t>
      </w:r>
      <w:r>
        <w:rPr>
          <w:rFonts w:ascii="Times New Roman" w:eastAsia="Times New Roman" w:hAnsi="Times New Roman" w:cs="Traditional Arabic" w:hint="cs"/>
          <w:sz w:val="36"/>
          <w:szCs w:val="36"/>
          <w:rtl/>
          <w:lang w:eastAsia="ar-SA"/>
        </w:rPr>
        <w:t>/ تحقيق محمد محمود دحروج.- بيروت: دار الكتب العلمية، 1434 هـ، 125 ص.</w:t>
      </w:r>
    </w:p>
    <w:p w:rsidR="004809E9" w:rsidRPr="00574EDE"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6B5B">
        <w:rPr>
          <w:rFonts w:ascii="Times New Roman" w:eastAsia="Times New Roman" w:hAnsi="Times New Roman" w:cs="Traditional Arabic" w:hint="cs"/>
          <w:b/>
          <w:bCs/>
          <w:sz w:val="36"/>
          <w:szCs w:val="36"/>
          <w:rtl/>
          <w:lang w:eastAsia="ar-SA"/>
        </w:rPr>
        <w:t>الجزء الأول والثاني من مسند أنس بن مالك رضي الله عنه</w:t>
      </w:r>
      <w:r>
        <w:rPr>
          <w:rFonts w:ascii="Times New Roman" w:eastAsia="Times New Roman" w:hAnsi="Times New Roman" w:cs="Traditional Arabic" w:hint="cs"/>
          <w:sz w:val="36"/>
          <w:szCs w:val="36"/>
          <w:rtl/>
          <w:lang w:eastAsia="ar-SA"/>
        </w:rPr>
        <w:t>/ لأبي جعفر محمد بن الحسين الحنيني (ت 277 هـ)؛ تحقيق إيهاب إسماعيل محمد، محمود إسماعيل محمد.- محافظة الشرقية، مصر: مكتبة العلوم والحكم، 1434 هـ، 175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F32BC8" w:rsidRDefault="00F32BC8" w:rsidP="00F32BC8">
      <w:pPr>
        <w:pStyle w:val="a3"/>
        <w:numPr>
          <w:ilvl w:val="0"/>
          <w:numId w:val="6"/>
        </w:numPr>
        <w:ind w:left="651" w:hanging="283"/>
        <w:jc w:val="both"/>
        <w:rPr>
          <w:rFonts w:ascii="Times New Roman" w:eastAsia="Times New Roman" w:hAnsi="Times New Roman" w:cs="Traditional Arabic"/>
          <w:sz w:val="36"/>
          <w:szCs w:val="36"/>
          <w:lang w:eastAsia="ar-SA"/>
        </w:rPr>
      </w:pPr>
      <w:r w:rsidRPr="00A710D0">
        <w:rPr>
          <w:rFonts w:ascii="Times New Roman" w:eastAsia="Times New Roman" w:hAnsi="Times New Roman" w:cs="Traditional Arabic" w:hint="cs"/>
          <w:b/>
          <w:bCs/>
          <w:sz w:val="36"/>
          <w:szCs w:val="36"/>
          <w:rtl/>
          <w:lang w:eastAsia="ar-SA"/>
        </w:rPr>
        <w:t>الجزء الثاني من مسند المشايخ عن رسول الله صلى الله عليه وسلم</w:t>
      </w:r>
      <w:r>
        <w:rPr>
          <w:rFonts w:ascii="Times New Roman" w:eastAsia="Times New Roman" w:hAnsi="Times New Roman" w:cs="Traditional Arabic" w:hint="cs"/>
          <w:sz w:val="36"/>
          <w:szCs w:val="36"/>
          <w:rtl/>
          <w:lang w:eastAsia="ar-SA"/>
        </w:rPr>
        <w:t>/ لأبي محمد الحارث بن محمد بن أبي أسامة [ت 282 هـ]؛ حققه وخرَّج أحاديثه إيهاب بن إسماعيل بن محمد، محمود بن إسماعيل بن محمد.- محافظة الشرقية، مصر: مكتبة العلوم والحكم، 1435 هـ، 319 ص.</w:t>
      </w:r>
    </w:p>
    <w:p w:rsidR="00F32BC8" w:rsidRDefault="00F32BC8" w:rsidP="00A36B91">
      <w:pPr>
        <w:pStyle w:val="a3"/>
        <w:ind w:left="651" w:hanging="429"/>
        <w:jc w:val="both"/>
        <w:rPr>
          <w:rFonts w:ascii="Times New Roman" w:eastAsia="Times New Roman" w:hAnsi="Times New Roman" w:cs="Traditional Arabic"/>
          <w:sz w:val="36"/>
          <w:szCs w:val="36"/>
          <w:rtl/>
          <w:lang w:eastAsia="ar-SA"/>
        </w:rPr>
      </w:pPr>
    </w:p>
    <w:p w:rsidR="00F32BC8" w:rsidRDefault="00F32BC8" w:rsidP="00F32BC8">
      <w:pPr>
        <w:numPr>
          <w:ilvl w:val="0"/>
          <w:numId w:val="6"/>
        </w:numPr>
        <w:spacing w:after="0" w:line="240" w:lineRule="auto"/>
        <w:ind w:left="651" w:hanging="283"/>
        <w:jc w:val="both"/>
        <w:rPr>
          <w:rFonts w:ascii="Times New Roman" w:eastAsia="Times New Roman" w:hAnsi="Times New Roman" w:cs="Traditional Arabic"/>
          <w:sz w:val="36"/>
          <w:szCs w:val="36"/>
          <w:lang w:eastAsia="ar-SA"/>
        </w:rPr>
      </w:pPr>
      <w:r w:rsidRPr="00C9567D">
        <w:rPr>
          <w:rFonts w:ascii="Times New Roman" w:eastAsia="Times New Roman" w:hAnsi="Times New Roman" w:cs="Traditional Arabic" w:hint="cs"/>
          <w:b/>
          <w:bCs/>
          <w:sz w:val="36"/>
          <w:szCs w:val="36"/>
          <w:rtl/>
          <w:lang w:eastAsia="ar-SA"/>
        </w:rPr>
        <w:t>جزء الجابري: أحاديث أبي محمد عبدالله بن جعفر بن إسحاق بن جابر الموصلي (ت 360 هـ)</w:t>
      </w:r>
      <w:r w:rsidRPr="00C9567D">
        <w:rPr>
          <w:rFonts w:ascii="Times New Roman" w:eastAsia="Times New Roman" w:hAnsi="Times New Roman" w:cs="Traditional Arabic" w:hint="cs"/>
          <w:sz w:val="36"/>
          <w:szCs w:val="36"/>
          <w:rtl/>
          <w:lang w:eastAsia="ar-SA"/>
        </w:rPr>
        <w:t>/ رواية أبي نعيم أحمد بن عبدالله الأصبهاني (ت 430 هـ)؛ تحقيق محمد خالد كُلّاب.- بيروت: دار البشائر الإسلامية، 1436 هـ، 192 ص (لقاء العشر الأواخر بالمسجد الحرام؛ 238).</w:t>
      </w:r>
    </w:p>
    <w:p w:rsidR="00F32BC8" w:rsidRPr="00F32BC8" w:rsidRDefault="00F32BC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6B5B">
        <w:rPr>
          <w:rFonts w:ascii="Times New Roman" w:eastAsia="Times New Roman" w:hAnsi="Times New Roman" w:cs="Traditional Arabic" w:hint="cs"/>
          <w:b/>
          <w:bCs/>
          <w:sz w:val="36"/>
          <w:szCs w:val="36"/>
          <w:rtl/>
          <w:lang w:eastAsia="ar-SA"/>
        </w:rPr>
        <w:t xml:space="preserve">جزء الحافظ </w:t>
      </w:r>
      <w:r w:rsidRPr="000B6B5B">
        <w:rPr>
          <w:rFonts w:ascii="Times New Roman" w:eastAsia="Times New Roman" w:hAnsi="Times New Roman" w:cs="Traditional Arabic"/>
          <w:b/>
          <w:bCs/>
          <w:sz w:val="36"/>
          <w:szCs w:val="36"/>
          <w:rtl/>
          <w:lang w:eastAsia="ar-SA"/>
        </w:rPr>
        <w:t xml:space="preserve">الإمام محمد بن بشار </w:t>
      </w:r>
      <w:r w:rsidRPr="000B6B5B">
        <w:rPr>
          <w:rFonts w:ascii="Times New Roman" w:eastAsia="Times New Roman" w:hAnsi="Times New Roman" w:cs="Traditional Arabic" w:hint="cs"/>
          <w:sz w:val="36"/>
          <w:szCs w:val="36"/>
          <w:rtl/>
          <w:lang w:eastAsia="ar-SA"/>
        </w:rPr>
        <w:t>[</w:t>
      </w:r>
      <w:r w:rsidRPr="000B6B5B">
        <w:rPr>
          <w:rFonts w:ascii="Times New Roman" w:eastAsia="Times New Roman" w:hAnsi="Times New Roman" w:cs="Traditional Arabic" w:hint="cs"/>
          <w:b/>
          <w:bCs/>
          <w:sz w:val="36"/>
          <w:szCs w:val="36"/>
          <w:rtl/>
          <w:lang w:eastAsia="ar-SA"/>
        </w:rPr>
        <w:t>بندار، ت 252 هـ</w:t>
      </w:r>
      <w:r w:rsidRPr="000B6B5B">
        <w:rPr>
          <w:rFonts w:ascii="Times New Roman" w:eastAsia="Times New Roman" w:hAnsi="Times New Roman" w:cs="Traditional Arabic" w:hint="cs"/>
          <w:sz w:val="36"/>
          <w:szCs w:val="36"/>
          <w:rtl/>
          <w:lang w:eastAsia="ar-SA"/>
        </w:rPr>
        <w:t>]</w:t>
      </w:r>
      <w:r w:rsidRPr="000B6B5B">
        <w:rPr>
          <w:rFonts w:ascii="Times New Roman" w:eastAsia="Times New Roman" w:hAnsi="Times New Roman" w:cs="Traditional Arabic" w:hint="cs"/>
          <w:b/>
          <w:bCs/>
          <w:sz w:val="36"/>
          <w:szCs w:val="36"/>
          <w:rtl/>
          <w:lang w:eastAsia="ar-SA"/>
        </w:rPr>
        <w:t xml:space="preserve"> </w:t>
      </w:r>
      <w:r w:rsidRPr="000B6B5B">
        <w:rPr>
          <w:rFonts w:ascii="Times New Roman" w:eastAsia="Times New Roman" w:hAnsi="Times New Roman" w:cs="Traditional Arabic"/>
          <w:b/>
          <w:bCs/>
          <w:sz w:val="36"/>
          <w:szCs w:val="36"/>
          <w:rtl/>
          <w:lang w:eastAsia="ar-SA"/>
        </w:rPr>
        <w:t>فيما رواه عن شيوخه</w:t>
      </w:r>
      <w:r>
        <w:rPr>
          <w:rFonts w:ascii="Times New Roman" w:eastAsia="Times New Roman" w:hAnsi="Times New Roman" w:cs="Traditional Arabic" w:hint="cs"/>
          <w:sz w:val="36"/>
          <w:szCs w:val="36"/>
          <w:rtl/>
          <w:lang w:eastAsia="ar-SA"/>
        </w:rPr>
        <w:t>/ برواية أبي يعلى أحمد بن علي الموصلي (ت 307 هـ)؛ تحقيق عبده علي كوشك.- بيروت: دار البشائر الإسلامية، 1433 هـ، 96 ص (لقاء العشر الأواخر بالمسجد الحرام؛ 165).</w:t>
      </w:r>
    </w:p>
    <w:p w:rsidR="004809E9" w:rsidRPr="00365E23"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6B5B">
        <w:rPr>
          <w:rFonts w:ascii="Times New Roman" w:eastAsia="Times New Roman" w:hAnsi="Times New Roman" w:cs="Traditional Arabic" w:hint="cs"/>
          <w:b/>
          <w:bCs/>
          <w:sz w:val="36"/>
          <w:szCs w:val="36"/>
          <w:rtl/>
          <w:lang w:eastAsia="ar-SA"/>
        </w:rPr>
        <w:t>جزء الحلوى: وهو جزء فيه أخبار وحكايات وأشعار من حديث أبي منصور محمد بن عبدالله بن المبارك البندنيجي المعروف بابن عفيجة (ت 625 هـ) عن شيوخه</w:t>
      </w:r>
      <w:r>
        <w:rPr>
          <w:rFonts w:ascii="Times New Roman" w:eastAsia="Times New Roman" w:hAnsi="Times New Roman" w:cs="Traditional Arabic" w:hint="cs"/>
          <w:sz w:val="36"/>
          <w:szCs w:val="36"/>
          <w:rtl/>
          <w:lang w:eastAsia="ar-SA"/>
        </w:rPr>
        <w:t>/ تخريج محمد بن محمود بن النجار (ت 643 هـ)؛ تحقيق محمد زياد بن عمر التكلة.- بيروت: دار البشائر الإسلامية، 1433 هـ، 32، 32 ص.</w:t>
      </w:r>
    </w:p>
    <w:p w:rsidR="004809E9" w:rsidRDefault="004809E9" w:rsidP="000427C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يليه بالتحقيق السابق: جزء فيه أربعة أحاديث مروية عن النبي صلى الله عليه وسلم/ نصر بن إبراهيم المقدسي (ت 490 هـ) (لقاء العشر الأواخر بالمسجد الحرام؛ 168، 169).</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6B5B">
        <w:rPr>
          <w:rFonts w:ascii="Times New Roman" w:eastAsia="Times New Roman" w:hAnsi="Times New Roman" w:cs="Traditional Arabic" w:hint="cs"/>
          <w:b/>
          <w:bCs/>
          <w:sz w:val="36"/>
          <w:szCs w:val="36"/>
          <w:rtl/>
          <w:lang w:eastAsia="ar-SA"/>
        </w:rPr>
        <w:t>جزء في بطلان نسبة الحديث الموضوع "كيف بك يا ابنَ عمر إذا بقيتَ في قوم يخبئون رزقَ سنتهم ويضعفُ اليقين" إلى صحيح الإمام البخاري</w:t>
      </w:r>
      <w:r>
        <w:rPr>
          <w:rFonts w:ascii="Times New Roman" w:eastAsia="Times New Roman" w:hAnsi="Times New Roman" w:cs="Traditional Arabic" w:hint="cs"/>
          <w:sz w:val="36"/>
          <w:szCs w:val="36"/>
          <w:rtl/>
          <w:lang w:eastAsia="ar-SA"/>
        </w:rPr>
        <w:t>/ عبدالباري بن حماد الأنصاري.- الرياض: دار التوحيد، 1434 هـ، 85 ص.</w:t>
      </w:r>
    </w:p>
    <w:p w:rsidR="004809E9" w:rsidRDefault="004809E9" w:rsidP="00A36B91">
      <w:pPr>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6B5B">
        <w:rPr>
          <w:rFonts w:ascii="Times New Roman" w:eastAsia="Times New Roman" w:hAnsi="Times New Roman" w:cs="Traditional Arabic" w:hint="cs"/>
          <w:b/>
          <w:bCs/>
          <w:sz w:val="36"/>
          <w:szCs w:val="36"/>
          <w:rtl/>
          <w:lang w:eastAsia="ar-SA"/>
        </w:rPr>
        <w:t>جزء في حديثَي "لحومُ البقرِ داءٌ وفي سمنها ولبنها دواء" و "يُنزِلُ الله كلَّ يومٍ مائةَ رحمة..."</w:t>
      </w:r>
      <w:r>
        <w:rPr>
          <w:rFonts w:ascii="Times New Roman" w:eastAsia="Times New Roman" w:hAnsi="Times New Roman" w:cs="Traditional Arabic" w:hint="cs"/>
          <w:sz w:val="36"/>
          <w:szCs w:val="36"/>
          <w:rtl/>
          <w:lang w:eastAsia="ar-SA"/>
        </w:rPr>
        <w:t>/ محمد بن عبدالرحمن السخاوي (ت 902 هـ)؛ تحقيق نظام محمد صالح يعقوبي.- بيروت: دار البشائر الإسلامية، 1434 هـ، 39 ص (لقاء العشر الأواخر بالمسجد الحرام؛ 188).</w:t>
      </w:r>
    </w:p>
    <w:p w:rsidR="004809E9" w:rsidRPr="00446DBB"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6B5B">
        <w:rPr>
          <w:rFonts w:ascii="Times New Roman" w:eastAsia="Times New Roman" w:hAnsi="Times New Roman" w:cs="Traditional Arabic" w:hint="cs"/>
          <w:b/>
          <w:bCs/>
          <w:sz w:val="36"/>
          <w:szCs w:val="36"/>
          <w:rtl/>
          <w:lang w:eastAsia="ar-SA"/>
        </w:rPr>
        <w:t>جزء في طرق حديث "نعمَ الإدامُ الخ</w:t>
      </w:r>
      <w:r>
        <w:rPr>
          <w:rFonts w:ascii="Times New Roman" w:eastAsia="Times New Roman" w:hAnsi="Times New Roman" w:cs="Traditional Arabic" w:hint="cs"/>
          <w:b/>
          <w:bCs/>
          <w:sz w:val="36"/>
          <w:szCs w:val="36"/>
          <w:rtl/>
          <w:lang w:eastAsia="ar-SA"/>
        </w:rPr>
        <w:t>َ</w:t>
      </w:r>
      <w:r w:rsidRPr="000B6B5B">
        <w:rPr>
          <w:rFonts w:ascii="Times New Roman" w:eastAsia="Times New Roman" w:hAnsi="Times New Roman" w:cs="Traditional Arabic" w:hint="cs"/>
          <w:b/>
          <w:bCs/>
          <w:sz w:val="36"/>
          <w:szCs w:val="36"/>
          <w:rtl/>
          <w:lang w:eastAsia="ar-SA"/>
        </w:rPr>
        <w:t>لُّ": وهو المنتقى من جزء أبي محمد عبدالرحمن بن عثمان بن القاسم بن أبي نصر التميمي (ت 420 هـ)</w:t>
      </w:r>
      <w:r>
        <w:rPr>
          <w:rFonts w:ascii="Times New Roman" w:eastAsia="Times New Roman" w:hAnsi="Times New Roman" w:cs="Traditional Arabic" w:hint="cs"/>
          <w:sz w:val="36"/>
          <w:szCs w:val="36"/>
          <w:rtl/>
          <w:lang w:eastAsia="ar-SA"/>
        </w:rPr>
        <w:t>/ تأليف محمد مرتضى الزبيدي (ت 1205 هـ)؛ اعتنى بها نظام محمد صالح يعقوبي.- بيروت: دار البشائر الإسلامية، 1435 هـ، 47 ص (لقاء العشر الأواخر بالمسجد الحرام؛ 212).</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F32BC8" w:rsidRDefault="00F32BC8" w:rsidP="00F32BC8">
      <w:pPr>
        <w:numPr>
          <w:ilvl w:val="0"/>
          <w:numId w:val="6"/>
        </w:numPr>
        <w:spacing w:after="0" w:line="240" w:lineRule="auto"/>
        <w:ind w:left="651" w:hanging="283"/>
        <w:jc w:val="both"/>
        <w:rPr>
          <w:rFonts w:cs="Traditional Arabic"/>
          <w:sz w:val="36"/>
          <w:szCs w:val="36"/>
        </w:rPr>
      </w:pPr>
      <w:r w:rsidRPr="000D64F4">
        <w:rPr>
          <w:rFonts w:cs="Traditional Arabic" w:hint="cs"/>
          <w:b/>
          <w:bCs/>
          <w:sz w:val="36"/>
          <w:szCs w:val="36"/>
          <w:rtl/>
        </w:rPr>
        <w:lastRenderedPageBreak/>
        <w:t>جزء في عمل اليوم والليلة</w:t>
      </w:r>
      <w:r>
        <w:rPr>
          <w:rFonts w:cs="Traditional Arabic" w:hint="cs"/>
          <w:sz w:val="36"/>
          <w:szCs w:val="36"/>
          <w:rtl/>
        </w:rPr>
        <w:t>/ أحمد بن علي بن حجر العسقلاني (ت 852 هـ)؛ تحقيق محمد بن أحمد آل رحاب.- بيروت: دار البشائر الإسلامية، 1436 هـ، 63 ص (لقاء العشر الأواخر بالمسجد الحرام؛ 235).</w:t>
      </w:r>
    </w:p>
    <w:p w:rsidR="00F32BC8" w:rsidRDefault="00F32BC8" w:rsidP="00F32BC8">
      <w:pPr>
        <w:pStyle w:val="a3"/>
        <w:ind w:left="651" w:hanging="283"/>
        <w:rPr>
          <w:rFonts w:cs="Traditional Arabic"/>
          <w:sz w:val="36"/>
          <w:szCs w:val="36"/>
          <w:rtl/>
        </w:rPr>
      </w:pPr>
    </w:p>
    <w:p w:rsidR="00F32BC8" w:rsidRDefault="00F32BC8" w:rsidP="00F32BC8">
      <w:pPr>
        <w:numPr>
          <w:ilvl w:val="0"/>
          <w:numId w:val="6"/>
        </w:numPr>
        <w:spacing w:after="0" w:line="240" w:lineRule="auto"/>
        <w:ind w:left="651" w:hanging="283"/>
        <w:jc w:val="both"/>
        <w:rPr>
          <w:rFonts w:cs="Traditional Arabic"/>
          <w:sz w:val="36"/>
          <w:szCs w:val="36"/>
        </w:rPr>
      </w:pPr>
      <w:r w:rsidRPr="000D64F4">
        <w:rPr>
          <w:rFonts w:cs="Traditional Arabic" w:hint="cs"/>
          <w:b/>
          <w:bCs/>
          <w:sz w:val="36"/>
          <w:szCs w:val="36"/>
          <w:rtl/>
        </w:rPr>
        <w:t>جزء في الكلام على قوله: إن امرأتي لا تردُّ يدَ لامس</w:t>
      </w:r>
      <w:r>
        <w:rPr>
          <w:rFonts w:cs="Traditional Arabic" w:hint="cs"/>
          <w:sz w:val="36"/>
          <w:szCs w:val="36"/>
          <w:rtl/>
        </w:rPr>
        <w:t>/ أحمد بن علي بن حجر العسقلاني (ت 852 هـ)؛ تحقيق جمال بن عبدالسلام الهجرسي.- بيروت: دار البشائر الإسلامية، 1436 هـ، 43 ص (لقاء العشر الأواخر بالمسجد الحرام؛ 236).</w:t>
      </w:r>
    </w:p>
    <w:p w:rsidR="00F32BC8" w:rsidRDefault="00F32BC8" w:rsidP="00F32BC8">
      <w:pPr>
        <w:ind w:left="651"/>
        <w:jc w:val="both"/>
        <w:rPr>
          <w:rFonts w:cs="Traditional Arabic"/>
          <w:sz w:val="36"/>
          <w:szCs w:val="36"/>
          <w:rtl/>
        </w:rPr>
      </w:pPr>
      <w:r>
        <w:rPr>
          <w:rFonts w:cs="Traditional Arabic" w:hint="cs"/>
          <w:sz w:val="36"/>
          <w:szCs w:val="36"/>
          <w:rtl/>
        </w:rPr>
        <w:t xml:space="preserve">يليه بالتحقيق السابق: </w:t>
      </w:r>
      <w:r w:rsidRPr="000D64F4">
        <w:rPr>
          <w:rFonts w:cs="Traditional Arabic" w:hint="cs"/>
          <w:b/>
          <w:bCs/>
          <w:sz w:val="36"/>
          <w:szCs w:val="36"/>
          <w:rtl/>
        </w:rPr>
        <w:t>جزء في تخريج حديث: لا تردُّ يدَ لامس</w:t>
      </w:r>
      <w:r>
        <w:rPr>
          <w:rFonts w:cs="Traditional Arabic" w:hint="cs"/>
          <w:sz w:val="36"/>
          <w:szCs w:val="36"/>
          <w:rtl/>
        </w:rPr>
        <w:t xml:space="preserve">/ يوسف بن حسن بن عبدالهادي المقدسي (ت 909 هـ).- بيروت: دار البشائر الإسلامية، 1436 هـ، ص 45 </w:t>
      </w:r>
      <w:r>
        <w:rPr>
          <w:rFonts w:cs="Traditional Arabic"/>
          <w:sz w:val="36"/>
          <w:szCs w:val="36"/>
          <w:rtl/>
        </w:rPr>
        <w:t>–</w:t>
      </w:r>
      <w:r>
        <w:rPr>
          <w:rFonts w:cs="Traditional Arabic" w:hint="cs"/>
          <w:sz w:val="36"/>
          <w:szCs w:val="36"/>
          <w:rtl/>
        </w:rPr>
        <w:t xml:space="preserve"> 56 (لقاء العشر الأواخر بالمسجد الحرام؛ 237).</w:t>
      </w:r>
    </w:p>
    <w:p w:rsidR="00F32BC8" w:rsidRPr="00D35578" w:rsidRDefault="00F32BC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cs="Traditional Arabic"/>
          <w:sz w:val="36"/>
          <w:szCs w:val="36"/>
        </w:rPr>
      </w:pPr>
      <w:r w:rsidRPr="00D35578">
        <w:rPr>
          <w:rFonts w:cs="Traditional Arabic" w:hint="cs"/>
          <w:b/>
          <w:bCs/>
          <w:sz w:val="36"/>
          <w:szCs w:val="36"/>
          <w:rtl/>
        </w:rPr>
        <w:t xml:space="preserve">جزء فيه أحاديث السفر/ </w:t>
      </w:r>
      <w:r w:rsidRPr="00D35578">
        <w:rPr>
          <w:rFonts w:cs="Traditional Arabic" w:hint="cs"/>
          <w:sz w:val="36"/>
          <w:szCs w:val="36"/>
          <w:rtl/>
        </w:rPr>
        <w:t>عبدالصمد بن عبدالوهاب بن عساكر (ت 686 هـ)؛ تحقيق عبدالعزيز بن مبارك الحنوط.- الرياض: مطابع الحميضي، 1433 هـ، 118 ص.</w:t>
      </w:r>
    </w:p>
    <w:p w:rsidR="004809E9" w:rsidRPr="008D6A9F" w:rsidRDefault="004809E9" w:rsidP="00A36B91">
      <w:pPr>
        <w:pStyle w:val="a3"/>
        <w:ind w:left="651" w:hanging="429"/>
        <w:jc w:val="both"/>
        <w:rPr>
          <w:rFonts w:cs="Traditional Arabic"/>
          <w:sz w:val="36"/>
          <w:szCs w:val="36"/>
          <w:rtl/>
        </w:rPr>
      </w:pPr>
    </w:p>
    <w:p w:rsidR="004809E9" w:rsidRPr="00D35578" w:rsidRDefault="004809E9" w:rsidP="00A36B91">
      <w:pPr>
        <w:pStyle w:val="a3"/>
        <w:numPr>
          <w:ilvl w:val="0"/>
          <w:numId w:val="5"/>
        </w:numPr>
        <w:ind w:left="651" w:hanging="429"/>
        <w:jc w:val="both"/>
        <w:rPr>
          <w:rFonts w:cs="Traditional Arabic"/>
          <w:sz w:val="36"/>
          <w:szCs w:val="36"/>
          <w:rtl/>
        </w:rPr>
      </w:pPr>
      <w:r w:rsidRPr="002744FD">
        <w:rPr>
          <w:rFonts w:cs="Traditional Arabic" w:hint="cs"/>
          <w:b/>
          <w:bCs/>
          <w:sz w:val="36"/>
          <w:szCs w:val="36"/>
          <w:rtl/>
        </w:rPr>
        <w:t>جزء فيه أربعون حديثًا مخرَّجة عن كبار مشيخة شيخ الإسلام تقي الدين أبي العباس أحمد بن عبدالحليم بن تيمية</w:t>
      </w:r>
      <w:r>
        <w:rPr>
          <w:rFonts w:cs="Traditional Arabic" w:hint="cs"/>
          <w:sz w:val="36"/>
          <w:szCs w:val="36"/>
          <w:rtl/>
        </w:rPr>
        <w:t>/ تخريج أمين الدين محمد بن إبراهيم الواني [الدمشقي، ت 735 هـ]؛ حقق أصله وعلق عليه بعنوان: "المنة الإلهية بجمع طرق الأربعين حديثًا لابن تيمية" أحمد بن عطية الوكيل.- كفر الشيخ، مصر: دار صلاح الدين؛ المنصورة: دار ابن عباس، 1436 هـ، 950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F32BC8" w:rsidRDefault="00F32BC8" w:rsidP="00F32BC8">
      <w:pPr>
        <w:numPr>
          <w:ilvl w:val="0"/>
          <w:numId w:val="6"/>
        </w:numPr>
        <w:spacing w:after="0" w:line="240" w:lineRule="auto"/>
        <w:ind w:left="651" w:hanging="283"/>
        <w:jc w:val="both"/>
        <w:rPr>
          <w:rFonts w:cs="Traditional Arabic"/>
          <w:sz w:val="36"/>
          <w:szCs w:val="36"/>
        </w:rPr>
      </w:pPr>
      <w:r w:rsidRPr="000D64F4">
        <w:rPr>
          <w:rFonts w:cs="Traditional Arabic" w:hint="cs"/>
          <w:b/>
          <w:bCs/>
          <w:sz w:val="36"/>
          <w:szCs w:val="36"/>
          <w:rtl/>
        </w:rPr>
        <w:lastRenderedPageBreak/>
        <w:t>جزء فيه أربعون حديثًا من العوالي الغرائب</w:t>
      </w:r>
      <w:r>
        <w:rPr>
          <w:rFonts w:cs="Traditional Arabic" w:hint="cs"/>
          <w:sz w:val="36"/>
          <w:szCs w:val="36"/>
          <w:rtl/>
        </w:rPr>
        <w:t>/ نصر بن إبراهيم المقدسي (ت 490 هـ)؛ تحقيق قاسم بن محمد ضاهر.- بيروت: دار البشائر الإسلامية، 1436 هـ، 127 ص (لقاء العشر الأواخر بالمسجد الحرام؛ 239).</w:t>
      </w:r>
    </w:p>
    <w:p w:rsidR="00F32BC8" w:rsidRDefault="00F32BC8" w:rsidP="00F32BC8">
      <w:pPr>
        <w:spacing w:after="0" w:line="240" w:lineRule="auto"/>
        <w:ind w:left="651" w:hanging="283"/>
        <w:jc w:val="both"/>
        <w:rPr>
          <w:rFonts w:cs="Traditional Arabic"/>
          <w:b/>
          <w:bCs/>
          <w:sz w:val="36"/>
          <w:szCs w:val="36"/>
          <w:rtl/>
        </w:rPr>
      </w:pPr>
    </w:p>
    <w:p w:rsidR="000427CF" w:rsidRPr="004C3E60" w:rsidRDefault="000427CF" w:rsidP="000427CF">
      <w:pPr>
        <w:pStyle w:val="a3"/>
        <w:numPr>
          <w:ilvl w:val="0"/>
          <w:numId w:val="8"/>
        </w:numPr>
        <w:ind w:left="651" w:hanging="283"/>
        <w:jc w:val="both"/>
        <w:rPr>
          <w:rFonts w:cs="Traditional Arabic"/>
          <w:sz w:val="36"/>
          <w:szCs w:val="36"/>
          <w:rtl/>
        </w:rPr>
      </w:pPr>
      <w:r w:rsidRPr="004C3E60">
        <w:rPr>
          <w:rFonts w:cs="Traditional Arabic" w:hint="cs"/>
          <w:b/>
          <w:bCs/>
          <w:sz w:val="36"/>
          <w:szCs w:val="36"/>
          <w:rtl/>
        </w:rPr>
        <w:t xml:space="preserve">جزء فيه تخريج ثلاثة أحاديث: حديث "اللهم هذا قَسْمي فيما أملك"، حديث "ما منعك أن تشرب أبا التراب"، حديث "من تشبَّه بقوم فهو منهم"/ </w:t>
      </w:r>
      <w:r w:rsidRPr="004C3E60">
        <w:rPr>
          <w:rFonts w:cs="Traditional Arabic" w:hint="cs"/>
          <w:sz w:val="36"/>
          <w:szCs w:val="36"/>
          <w:rtl/>
        </w:rPr>
        <w:t>فاضل خلف الحمادة.- الرياض: دار أطلس الخضراء، 1436 هـ، 155 ص.</w:t>
      </w:r>
    </w:p>
    <w:p w:rsidR="000427CF" w:rsidRDefault="000427CF" w:rsidP="00F32BC8">
      <w:pPr>
        <w:spacing w:after="0" w:line="240" w:lineRule="auto"/>
        <w:ind w:left="651" w:hanging="283"/>
        <w:jc w:val="both"/>
        <w:rPr>
          <w:rFonts w:cs="Traditional Arabic"/>
          <w:b/>
          <w:bCs/>
          <w:sz w:val="36"/>
          <w:szCs w:val="36"/>
          <w:rtl/>
        </w:rPr>
      </w:pPr>
    </w:p>
    <w:p w:rsidR="00F32BC8" w:rsidRDefault="00F32BC8" w:rsidP="00F32BC8">
      <w:pPr>
        <w:numPr>
          <w:ilvl w:val="0"/>
          <w:numId w:val="6"/>
        </w:numPr>
        <w:spacing w:after="0" w:line="240" w:lineRule="auto"/>
        <w:ind w:left="651" w:hanging="283"/>
        <w:jc w:val="both"/>
        <w:rPr>
          <w:rFonts w:cs="Traditional Arabic"/>
          <w:sz w:val="36"/>
          <w:szCs w:val="36"/>
        </w:rPr>
      </w:pPr>
      <w:r w:rsidRPr="000D64F4">
        <w:rPr>
          <w:rFonts w:cs="Traditional Arabic" w:hint="cs"/>
          <w:b/>
          <w:bCs/>
          <w:sz w:val="36"/>
          <w:szCs w:val="36"/>
          <w:rtl/>
        </w:rPr>
        <w:t>جزء فيه جواب الحافظ المنذري على من أنكر على الإمام مسلم تخريجه لحديث ابن عباس في تزويج النبي صلى الله عليه وسلم أمَّ حبيبة</w:t>
      </w:r>
      <w:r w:rsidRPr="00684655">
        <w:rPr>
          <w:rFonts w:cs="Traditional Arabic" w:hint="cs"/>
          <w:sz w:val="36"/>
          <w:szCs w:val="36"/>
          <w:rtl/>
        </w:rPr>
        <w:t>/ اعتنى به نظام محمد صالح يعقوبي</w:t>
      </w:r>
      <w:r>
        <w:rPr>
          <w:rFonts w:cs="Traditional Arabic" w:hint="cs"/>
          <w:sz w:val="36"/>
          <w:szCs w:val="36"/>
          <w:rtl/>
        </w:rPr>
        <w:t>.- بيروت: دار البشائر الإسلامية، 1436 هـ، 23 ص (لقاء العشر الأواخر بالمسجد الحرام؛ 234).</w:t>
      </w:r>
    </w:p>
    <w:p w:rsidR="00F32BC8" w:rsidRPr="00F32BC8" w:rsidRDefault="00F32BC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t>جزء فيه حديث إسحاق بن إبراهيم بن راهويه (ت 238 هـ)</w:t>
      </w:r>
      <w:r>
        <w:rPr>
          <w:rFonts w:ascii="Times New Roman" w:eastAsia="Times New Roman" w:hAnsi="Times New Roman" w:cs="Traditional Arabic" w:hint="cs"/>
          <w:sz w:val="36"/>
          <w:szCs w:val="36"/>
          <w:rtl/>
          <w:lang w:eastAsia="ar-SA"/>
        </w:rPr>
        <w:t>/ نسخها وصححها محمد بن عبدالله السريع.- الرياض: دار العاصمة، 1436 هـ، 124 ص.</w:t>
      </w:r>
    </w:p>
    <w:p w:rsidR="004809E9" w:rsidRDefault="004809E9" w:rsidP="00F32BC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قطعة من مسند إسحاق بن راهويه.</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t>جزء فيه حديث القل</w:t>
      </w:r>
      <w:r>
        <w:rPr>
          <w:rFonts w:ascii="Times New Roman" w:eastAsia="Times New Roman" w:hAnsi="Times New Roman" w:cs="Traditional Arabic" w:hint="cs"/>
          <w:b/>
          <w:bCs/>
          <w:sz w:val="36"/>
          <w:szCs w:val="36"/>
          <w:rtl/>
          <w:lang w:eastAsia="ar-SA"/>
        </w:rPr>
        <w:t>َّ</w:t>
      </w:r>
      <w:r w:rsidRPr="00AB1309">
        <w:rPr>
          <w:rFonts w:ascii="Times New Roman" w:eastAsia="Times New Roman" w:hAnsi="Times New Roman" w:cs="Traditional Arabic" w:hint="cs"/>
          <w:b/>
          <w:bCs/>
          <w:sz w:val="36"/>
          <w:szCs w:val="36"/>
          <w:rtl/>
          <w:lang w:eastAsia="ar-SA"/>
        </w:rPr>
        <w:t>تين بجميع طرقه الثابتة</w:t>
      </w:r>
      <w:r>
        <w:rPr>
          <w:rFonts w:ascii="Times New Roman" w:eastAsia="Times New Roman" w:hAnsi="Times New Roman" w:cs="Traditional Arabic" w:hint="cs"/>
          <w:sz w:val="36"/>
          <w:szCs w:val="36"/>
          <w:rtl/>
          <w:lang w:eastAsia="ar-SA"/>
        </w:rPr>
        <w:t>/ ضياء الدين محمد بن عبدالواحد المقدسي (ت 643 هـ)؛ تحقيق يوسف بن محمد مروان الأوزبكي.- بيروت: دار البشائر الإسلامية، 1433 هـ، 32 ص (لقاء العشر الأواخر بالمسجد الحرام؛ 167).</w:t>
      </w:r>
    </w:p>
    <w:p w:rsidR="004809E9" w:rsidRDefault="004809E9" w:rsidP="00A36B91">
      <w:pPr>
        <w:pStyle w:val="a3"/>
        <w:ind w:left="651" w:hanging="429"/>
        <w:jc w:val="both"/>
        <w:rPr>
          <w:rFonts w:ascii="Times New Roman" w:eastAsia="Times New Roman" w:hAnsi="Times New Roman" w:cs="Traditional Arabic"/>
          <w:sz w:val="36"/>
          <w:szCs w:val="36"/>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lastRenderedPageBreak/>
        <w:t>جزء فيه طرق حديث عبدالرحمن بن أبي ليلى عن كعب بن عجرة في الصلاة على النبي صلى الله عليه وسلم</w:t>
      </w:r>
      <w:r>
        <w:rPr>
          <w:rFonts w:ascii="Times New Roman" w:eastAsia="Times New Roman" w:hAnsi="Times New Roman" w:cs="Traditional Arabic" w:hint="cs"/>
          <w:sz w:val="36"/>
          <w:szCs w:val="36"/>
          <w:rtl/>
          <w:lang w:eastAsia="ar-SA"/>
        </w:rPr>
        <w:t xml:space="preserve">/ إعداد محمد عبدالله كريم (نشر في مجلة الجامعة الإسلامية س 36 ع 124 (1424 هـ) ص 161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241.</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8E011B" w:rsidRPr="00541AFD" w:rsidRDefault="008E011B" w:rsidP="008E011B">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541AFD">
        <w:rPr>
          <w:rFonts w:ascii="Times New Roman" w:eastAsia="Times New Roman" w:hAnsi="Times New Roman" w:cs="Traditional Arabic" w:hint="cs"/>
          <w:b/>
          <w:bCs/>
          <w:sz w:val="36"/>
          <w:szCs w:val="36"/>
          <w:rtl/>
          <w:lang w:eastAsia="ar-SA"/>
        </w:rPr>
        <w:t>جزء فيه من أحاديث أبي عبدالله الحسين بن الحسن الغضائري عن شيوخه (ت 414 هـ)</w:t>
      </w:r>
      <w:r w:rsidRPr="00541AFD">
        <w:rPr>
          <w:rFonts w:ascii="Times New Roman" w:eastAsia="Times New Roman" w:hAnsi="Times New Roman" w:cs="Traditional Arabic" w:hint="cs"/>
          <w:sz w:val="36"/>
          <w:szCs w:val="36"/>
          <w:rtl/>
          <w:lang w:eastAsia="ar-SA"/>
        </w:rPr>
        <w:t>/ تحقيق أبي عبدالله حمزة الجزائري.- المدينة المنورة: مكتبة دار النصيحة؛ مصر: دار المدينة المنورة، 1428 هـ، 63 ص.</w:t>
      </w:r>
    </w:p>
    <w:p w:rsidR="008E011B" w:rsidRDefault="008E011B" w:rsidP="008E011B">
      <w:pPr>
        <w:spacing w:after="0" w:line="240" w:lineRule="auto"/>
        <w:ind w:firstLine="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رواه عنه الرئيس أبو عبدالله بن القاسم بن الفضل أحمد بن محمود بن الفضل.</w:t>
      </w:r>
    </w:p>
    <w:p w:rsidR="008E011B" w:rsidRDefault="008E011B"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t xml:space="preserve">جزء فيه من حديث أبي الفضل أحمد بن مُلاعب </w:t>
      </w:r>
      <w:r w:rsidRPr="00AB1309">
        <w:rPr>
          <w:rFonts w:ascii="Times New Roman" w:eastAsia="Times New Roman" w:hAnsi="Times New Roman" w:cs="Traditional Arabic" w:hint="cs"/>
          <w:sz w:val="36"/>
          <w:szCs w:val="36"/>
          <w:rtl/>
          <w:lang w:eastAsia="ar-SA"/>
        </w:rPr>
        <w:t>[</w:t>
      </w:r>
      <w:r w:rsidRPr="00AB1309">
        <w:rPr>
          <w:rFonts w:ascii="Times New Roman" w:eastAsia="Times New Roman" w:hAnsi="Times New Roman" w:cs="Traditional Arabic" w:hint="cs"/>
          <w:b/>
          <w:bCs/>
          <w:sz w:val="36"/>
          <w:szCs w:val="36"/>
          <w:rtl/>
          <w:lang w:eastAsia="ar-SA"/>
        </w:rPr>
        <w:t>المخرِّمي</w:t>
      </w:r>
      <w:r w:rsidRPr="00AB1309">
        <w:rPr>
          <w:rFonts w:ascii="Times New Roman" w:eastAsia="Times New Roman" w:hAnsi="Times New Roman" w:cs="Traditional Arabic" w:hint="cs"/>
          <w:sz w:val="36"/>
          <w:szCs w:val="36"/>
          <w:rtl/>
          <w:lang w:eastAsia="ar-SA"/>
        </w:rPr>
        <w:t>]</w:t>
      </w:r>
      <w:r w:rsidRPr="00AB1309">
        <w:rPr>
          <w:rFonts w:ascii="Times New Roman" w:eastAsia="Times New Roman" w:hAnsi="Times New Roman" w:cs="Traditional Arabic" w:hint="cs"/>
          <w:b/>
          <w:bCs/>
          <w:sz w:val="36"/>
          <w:szCs w:val="36"/>
          <w:rtl/>
          <w:lang w:eastAsia="ar-SA"/>
        </w:rPr>
        <w:t xml:space="preserve"> (ت 257 هـ)</w:t>
      </w:r>
      <w:r>
        <w:rPr>
          <w:rFonts w:ascii="Times New Roman" w:eastAsia="Times New Roman" w:hAnsi="Times New Roman" w:cs="Traditional Arabic" w:hint="cs"/>
          <w:sz w:val="36"/>
          <w:szCs w:val="36"/>
          <w:rtl/>
          <w:lang w:eastAsia="ar-SA"/>
        </w:rPr>
        <w:t>/ تحقيق قاسم بن محمد ضاهر.- بيروت: دار البشائر الإسلامية، 1433 هـ، 64 ص</w:t>
      </w:r>
      <w:r w:rsidRPr="009F376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(لقاء العشر الأواخر بالمسجد الحرام؛ 166).</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F32BC8" w:rsidRDefault="00F32BC8" w:rsidP="00F32BC8">
      <w:pPr>
        <w:numPr>
          <w:ilvl w:val="0"/>
          <w:numId w:val="6"/>
        </w:numPr>
        <w:spacing w:after="0" w:line="240" w:lineRule="auto"/>
        <w:ind w:left="651" w:hanging="283"/>
        <w:jc w:val="both"/>
        <w:rPr>
          <w:rFonts w:cs="Traditional Arabic"/>
          <w:sz w:val="36"/>
          <w:szCs w:val="36"/>
        </w:rPr>
      </w:pPr>
      <w:r w:rsidRPr="00EE7AEF">
        <w:rPr>
          <w:rFonts w:cs="Traditional Arabic" w:hint="cs"/>
          <w:b/>
          <w:bCs/>
          <w:sz w:val="36"/>
          <w:szCs w:val="36"/>
          <w:rtl/>
        </w:rPr>
        <w:t>الجزء المسلسل بالأولية والكلام عليه</w:t>
      </w:r>
      <w:r>
        <w:rPr>
          <w:rFonts w:cs="Traditional Arabic" w:hint="cs"/>
          <w:sz w:val="36"/>
          <w:szCs w:val="36"/>
          <w:rtl/>
        </w:rPr>
        <w:t>/ علي بن داود بن العطار، المعروف بمختصِر النووي (ت 724 هـ)؛ تحقيق صالح بن محمد بن عبدالفتاح.- الكويت: مجلة الوعي الإسلامي، 1435 هـ، 22 ص.</w:t>
      </w:r>
    </w:p>
    <w:p w:rsidR="00F32BC8" w:rsidRPr="00F32BC8" w:rsidRDefault="00F32BC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t>جزء من حديث أبي عثمان عفان بن مسلم الصفار (ت 220 هـ)</w:t>
      </w:r>
      <w:r>
        <w:rPr>
          <w:rFonts w:ascii="Times New Roman" w:eastAsia="Times New Roman" w:hAnsi="Times New Roman" w:cs="Traditional Arabic" w:hint="cs"/>
          <w:sz w:val="36"/>
          <w:szCs w:val="36"/>
          <w:rtl/>
          <w:lang w:eastAsia="ar-SA"/>
        </w:rPr>
        <w:t>/ رواية أبي بكر محمد بن عبيدالله الخلال (ت 295 هـ)؛ دراسة وتحقيق هند بنت محمد المزروع.- الرياض: دار أطلس الخضراء، 1435 هـ، 428 ص.</w:t>
      </w:r>
    </w:p>
    <w:p w:rsidR="004809E9" w:rsidRDefault="004809E9" w:rsidP="001C02A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الملك سعود، 1418 هـ</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lastRenderedPageBreak/>
        <w:t>الجزء من حديث أبي الهيثم خالد بن مرداس السراج (ت 231 هـ)</w:t>
      </w:r>
      <w:r>
        <w:rPr>
          <w:rFonts w:ascii="Times New Roman" w:eastAsia="Times New Roman" w:hAnsi="Times New Roman" w:cs="Traditional Arabic" w:hint="cs"/>
          <w:sz w:val="36"/>
          <w:szCs w:val="36"/>
          <w:rtl/>
          <w:lang w:eastAsia="ar-SA"/>
        </w:rPr>
        <w:t>/ اعتنى بها أمره يازيجي.- بيروت: دار البشائر الإسلامية، 1435 هـ، 88 ص (لقاء العشر الأواخر بالمسجد الحرام؛ 209).</w:t>
      </w:r>
    </w:p>
    <w:p w:rsidR="004809E9" w:rsidRDefault="004809E9" w:rsidP="00A36B91">
      <w:pPr>
        <w:pStyle w:val="a3"/>
        <w:ind w:left="651" w:hanging="429"/>
        <w:jc w:val="both"/>
        <w:rPr>
          <w:rFonts w:ascii="Times New Roman" w:eastAsia="Times New Roman" w:hAnsi="Times New Roman" w:cs="Traditional Arabic"/>
          <w:sz w:val="36"/>
          <w:szCs w:val="36"/>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t>الجزء النجيح في الكلام على صلاة التسبيح</w:t>
      </w:r>
      <w:r>
        <w:rPr>
          <w:rFonts w:ascii="Times New Roman" w:eastAsia="Times New Roman" w:hAnsi="Times New Roman" w:cs="Traditional Arabic" w:hint="cs"/>
          <w:sz w:val="36"/>
          <w:szCs w:val="36"/>
          <w:rtl/>
          <w:lang w:eastAsia="ar-SA"/>
        </w:rPr>
        <w:t>/ محمد بن أبي الفتح البعلي (ت 709 هـ)؛ تحقيق نظام بن محمد صالح يعقوبي.- بيروت: دار البشائر الإسلامية، 1433 هـ، 32 ص (لقاء العشر الأواخر بالمسجد الحرام؛ 170).</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020748" w:rsidRPr="00020748" w:rsidRDefault="00020748" w:rsidP="00020748">
      <w:pPr>
        <w:numPr>
          <w:ilvl w:val="0"/>
          <w:numId w:val="6"/>
        </w:numPr>
        <w:spacing w:after="0" w:line="240" w:lineRule="auto"/>
        <w:ind w:left="651" w:hanging="283"/>
        <w:jc w:val="both"/>
        <w:rPr>
          <w:rFonts w:cs="Traditional Arabic"/>
          <w:sz w:val="36"/>
          <w:szCs w:val="36"/>
          <w:rtl/>
        </w:rPr>
      </w:pPr>
      <w:r w:rsidRPr="00020748">
        <w:rPr>
          <w:rFonts w:cs="Traditional Arabic" w:hint="cs"/>
          <w:b/>
          <w:bCs/>
          <w:sz w:val="36"/>
          <w:szCs w:val="36"/>
          <w:rtl/>
        </w:rPr>
        <w:t>الجزاء على الأعمال</w:t>
      </w:r>
      <w:r w:rsidRPr="00020748">
        <w:rPr>
          <w:rFonts w:cs="Traditional Arabic" w:hint="cs"/>
          <w:sz w:val="36"/>
          <w:szCs w:val="36"/>
          <w:rtl/>
        </w:rPr>
        <w:t>/ محمد حسين.- الإسكندرية: دار الدعوة، 1430 هـ، جـ1: 256 ص.</w:t>
      </w:r>
    </w:p>
    <w:p w:rsidR="00020748" w:rsidRPr="00020748" w:rsidRDefault="00020748" w:rsidP="00020748">
      <w:pPr>
        <w:numPr>
          <w:ilvl w:val="0"/>
          <w:numId w:val="6"/>
        </w:numPr>
        <w:spacing w:after="0" w:line="240" w:lineRule="auto"/>
        <w:ind w:left="651" w:hanging="283"/>
        <w:jc w:val="both"/>
        <w:rPr>
          <w:rFonts w:cs="Traditional Arabic"/>
          <w:sz w:val="36"/>
          <w:szCs w:val="36"/>
          <w:rtl/>
        </w:rPr>
      </w:pPr>
      <w:r w:rsidRPr="00020748">
        <w:rPr>
          <w:rFonts w:cs="Traditional Arabic" w:hint="cs"/>
          <w:sz w:val="36"/>
          <w:szCs w:val="36"/>
          <w:rtl/>
        </w:rPr>
        <w:t>أحاديث في الثواب والعقاب، مع شرحها.</w:t>
      </w:r>
    </w:p>
    <w:p w:rsidR="00020748" w:rsidRDefault="00020748" w:rsidP="00A36B91">
      <w:pPr>
        <w:pStyle w:val="a3"/>
        <w:ind w:left="651" w:hanging="429"/>
        <w:jc w:val="both"/>
        <w:rPr>
          <w:rFonts w:ascii="Times New Roman" w:eastAsia="Times New Roman" w:hAnsi="Times New Roman" w:cs="Traditional Arabic"/>
          <w:sz w:val="36"/>
          <w:szCs w:val="36"/>
          <w:rtl/>
          <w:lang w:eastAsia="ar-SA"/>
        </w:rPr>
      </w:pPr>
    </w:p>
    <w:p w:rsidR="00F32BC8" w:rsidRDefault="00F32BC8" w:rsidP="00F32BC8">
      <w:pPr>
        <w:numPr>
          <w:ilvl w:val="0"/>
          <w:numId w:val="6"/>
        </w:numPr>
        <w:spacing w:after="0" w:line="240" w:lineRule="auto"/>
        <w:ind w:left="651" w:hanging="283"/>
        <w:jc w:val="both"/>
        <w:rPr>
          <w:rFonts w:cs="Traditional Arabic"/>
          <w:sz w:val="36"/>
          <w:szCs w:val="36"/>
        </w:rPr>
      </w:pPr>
      <w:r w:rsidRPr="0010019F">
        <w:rPr>
          <w:rFonts w:cs="Traditional Arabic" w:hint="cs"/>
          <w:b/>
          <w:bCs/>
          <w:sz w:val="36"/>
          <w:szCs w:val="36"/>
          <w:rtl/>
        </w:rPr>
        <w:t xml:space="preserve">جُزيء من فهرسة أبي محمد عبدالله </w:t>
      </w:r>
      <w:r w:rsidRPr="005121F2">
        <w:rPr>
          <w:rFonts w:cs="Traditional Arabic" w:hint="cs"/>
          <w:sz w:val="36"/>
          <w:szCs w:val="36"/>
          <w:rtl/>
        </w:rPr>
        <w:t>[</w:t>
      </w:r>
      <w:r>
        <w:rPr>
          <w:rFonts w:cs="Traditional Arabic" w:hint="cs"/>
          <w:b/>
          <w:bCs/>
          <w:sz w:val="36"/>
          <w:szCs w:val="36"/>
          <w:rtl/>
        </w:rPr>
        <w:t>بن محمد</w:t>
      </w:r>
      <w:r w:rsidRPr="005121F2">
        <w:rPr>
          <w:rFonts w:cs="Traditional Arabic" w:hint="cs"/>
          <w:sz w:val="36"/>
          <w:szCs w:val="36"/>
          <w:rtl/>
        </w:rPr>
        <w:t>]</w:t>
      </w:r>
      <w:r>
        <w:rPr>
          <w:rFonts w:cs="Traditional Arabic" w:hint="cs"/>
          <w:b/>
          <w:bCs/>
          <w:sz w:val="36"/>
          <w:szCs w:val="36"/>
          <w:rtl/>
        </w:rPr>
        <w:t xml:space="preserve"> </w:t>
      </w:r>
      <w:r w:rsidRPr="0010019F">
        <w:rPr>
          <w:rFonts w:cs="Traditional Arabic" w:hint="cs"/>
          <w:b/>
          <w:bCs/>
          <w:sz w:val="36"/>
          <w:szCs w:val="36"/>
          <w:rtl/>
        </w:rPr>
        <w:t>الحَجْري السبتي، المتوفى سنة 591 هـ</w:t>
      </w:r>
      <w:r>
        <w:rPr>
          <w:rFonts w:cs="Traditional Arabic" w:hint="cs"/>
          <w:sz w:val="36"/>
          <w:szCs w:val="36"/>
          <w:rtl/>
        </w:rPr>
        <w:t xml:space="preserve">/ قرأه وعلق عليه عبدالعزيز الساوري.- </w:t>
      </w:r>
      <w:r>
        <w:rPr>
          <w:rFonts w:ascii="Times New Roman" w:eastAsia="Times New Roman" w:hAnsi="Times New Roman" w:cs="Traditional Arabic" w:hint="cs"/>
          <w:sz w:val="36"/>
          <w:szCs w:val="36"/>
          <w:rtl/>
          <w:lang w:eastAsia="ar-SA"/>
        </w:rPr>
        <w:t>طنجة؛ بيروت: دار الحديث الكتانية، 1436 هـ</w:t>
      </w:r>
      <w:r>
        <w:rPr>
          <w:rFonts w:cs="Traditional Arabic" w:hint="cs"/>
          <w:sz w:val="36"/>
          <w:szCs w:val="36"/>
          <w:rtl/>
        </w:rPr>
        <w:t>، 244 ص.</w:t>
      </w:r>
    </w:p>
    <w:p w:rsidR="00F32BC8" w:rsidRPr="00F32BC8" w:rsidRDefault="00F32BC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t>جماع أبواب وجوب قراءة القرآن في الصلاة على الإمام والمأموم والمنفرد في كل ركعة منها وبيان تعيينها بفاتحة الكتاب، المسمى بالقراءة خلف الإمام</w:t>
      </w:r>
      <w:r>
        <w:rPr>
          <w:rFonts w:ascii="Times New Roman" w:eastAsia="Times New Roman" w:hAnsi="Times New Roman" w:cs="Traditional Arabic" w:hint="cs"/>
          <w:sz w:val="36"/>
          <w:szCs w:val="36"/>
          <w:rtl/>
          <w:lang w:eastAsia="ar-SA"/>
        </w:rPr>
        <w:t>/ لأبي بكر أحمد بن الحسين البيهقي (ت 458 هـ)</w:t>
      </w:r>
      <w:r w:rsidR="00437E01">
        <w:rPr>
          <w:rFonts w:ascii="Times New Roman" w:eastAsia="Times New Roman" w:hAnsi="Times New Roman" w:cs="Traditional Arabic" w:hint="cs"/>
          <w:sz w:val="36"/>
          <w:szCs w:val="36"/>
          <w:rtl/>
          <w:lang w:eastAsia="ar-SA"/>
        </w:rPr>
        <w:t>؛ تحقيق محمد بن مصطفى</w:t>
      </w:r>
      <w:r>
        <w:rPr>
          <w:rFonts w:ascii="Times New Roman" w:eastAsia="Times New Roman" w:hAnsi="Times New Roman" w:cs="Traditional Arabic" w:hint="cs"/>
          <w:sz w:val="36"/>
          <w:szCs w:val="36"/>
          <w:rtl/>
          <w:lang w:eastAsia="ar-SA"/>
        </w:rPr>
        <w:t>.- بيروت: دار البشائر الإسلامية، 1433 هـ، 687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الجمال في ضوء السنة النبوية: دراسة موضوعية</w:t>
      </w:r>
      <w:r w:rsidRPr="006D6708">
        <w:rPr>
          <w:rFonts w:ascii="Times New Roman" w:eastAsia="Times New Roman" w:hAnsi="Times New Roman" w:cs="Traditional Arabic" w:hint="cs"/>
          <w:sz w:val="36"/>
          <w:szCs w:val="36"/>
          <w:rtl/>
          <w:lang w:eastAsia="ar-SA"/>
        </w:rPr>
        <w:t>/ محمد أحمد عبدالغفور.-</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1430 هـ، 258 ص (بحث مكمل للماجستير).</w:t>
      </w:r>
    </w:p>
    <w:p w:rsidR="008348BC" w:rsidRPr="00444941" w:rsidRDefault="008348BC"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t>جمالك في الإسلام</w:t>
      </w:r>
      <w:r>
        <w:rPr>
          <w:rFonts w:ascii="Times New Roman" w:eastAsia="Times New Roman" w:hAnsi="Times New Roman" w:cs="Traditional Arabic" w:hint="cs"/>
          <w:sz w:val="36"/>
          <w:szCs w:val="36"/>
          <w:rtl/>
          <w:lang w:eastAsia="ar-SA"/>
        </w:rPr>
        <w:t>/ محمد نزار الدقر.- دمشق: دار البشائر: دار المعاجم، 1427 هـ، 143 ص (موسوعة الطب النبوي؛ 3).</w:t>
      </w:r>
    </w:p>
    <w:p w:rsidR="004809E9" w:rsidRPr="00D35578"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cs="Traditional Arabic"/>
          <w:sz w:val="36"/>
          <w:szCs w:val="36"/>
        </w:rPr>
      </w:pPr>
      <w:r w:rsidRPr="00D35578">
        <w:rPr>
          <w:rFonts w:cs="Traditional Arabic" w:hint="cs"/>
          <w:b/>
          <w:bCs/>
          <w:sz w:val="36"/>
          <w:szCs w:val="36"/>
          <w:rtl/>
        </w:rPr>
        <w:t>جمع مرويات عبدالله بن عباس رضي الله عنهما بالعقيدة في صحيح البخاري ودراستها دراسة عقدية</w:t>
      </w:r>
      <w:r w:rsidRPr="00D35578">
        <w:rPr>
          <w:rFonts w:cs="Traditional Arabic" w:hint="cs"/>
          <w:sz w:val="36"/>
          <w:szCs w:val="36"/>
          <w:rtl/>
        </w:rPr>
        <w:t>/ ميادة بنت أحمد الطالب.- الرياض: جامعة الأميرة نورة بنت عبدالرحمن، 1433 هـ، 148 ورقة (بحث مكمل للماجستير).</w:t>
      </w:r>
    </w:p>
    <w:p w:rsidR="004809E9" w:rsidRDefault="004809E9" w:rsidP="00A36B91">
      <w:pPr>
        <w:pStyle w:val="a3"/>
        <w:ind w:left="651" w:hanging="429"/>
        <w:jc w:val="both"/>
        <w:rPr>
          <w:rFonts w:cs="Traditional Arabic"/>
          <w:sz w:val="36"/>
          <w:szCs w:val="36"/>
          <w:rtl/>
        </w:rPr>
      </w:pPr>
    </w:p>
    <w:p w:rsidR="00F32BC8" w:rsidRDefault="00F32BC8" w:rsidP="00F32BC8">
      <w:pPr>
        <w:numPr>
          <w:ilvl w:val="0"/>
          <w:numId w:val="6"/>
        </w:numPr>
        <w:spacing w:after="0" w:line="240" w:lineRule="auto"/>
        <w:ind w:left="651" w:hanging="283"/>
        <w:jc w:val="both"/>
        <w:rPr>
          <w:rFonts w:cs="Traditional Arabic"/>
          <w:sz w:val="36"/>
          <w:szCs w:val="36"/>
        </w:rPr>
      </w:pPr>
      <w:r w:rsidRPr="005A5EE9">
        <w:rPr>
          <w:rFonts w:cs="Traditional Arabic" w:hint="cs"/>
          <w:b/>
          <w:bCs/>
          <w:sz w:val="36"/>
          <w:szCs w:val="36"/>
          <w:rtl/>
        </w:rPr>
        <w:t>الجمع والترجيح بين الأحاديث التي ظاهرها التعارض عند الإمام النووي: دراسة أصولية تطبيقية من خلال شرحه لصحيح مسلم</w:t>
      </w:r>
      <w:r>
        <w:rPr>
          <w:rFonts w:cs="Traditional Arabic" w:hint="cs"/>
          <w:sz w:val="36"/>
          <w:szCs w:val="36"/>
          <w:rtl/>
        </w:rPr>
        <w:t>/ أحمد بن عبدالله المحايشي.- الرياض: جامعة الملك سعود، 1435 هـ، 479 ورقة (بحث مكمل للماجستير).</w:t>
      </w:r>
    </w:p>
    <w:p w:rsidR="00F32BC8" w:rsidRDefault="00F32BC8" w:rsidP="00F32BC8">
      <w:pPr>
        <w:pStyle w:val="a3"/>
        <w:ind w:left="651"/>
        <w:rPr>
          <w:rFonts w:cs="Traditional Arabic"/>
          <w:sz w:val="36"/>
          <w:szCs w:val="36"/>
          <w:rtl/>
        </w:rPr>
      </w:pPr>
      <w:r>
        <w:rPr>
          <w:rFonts w:cs="Traditional Arabic" w:hint="cs"/>
          <w:sz w:val="36"/>
          <w:szCs w:val="36"/>
          <w:rtl/>
        </w:rPr>
        <w:t>من أول كتاب الطهارة، إلى آخر كتاب الصلاة.</w:t>
      </w:r>
    </w:p>
    <w:p w:rsidR="00F32BC8" w:rsidRDefault="00F32BC8" w:rsidP="00A36B91">
      <w:pPr>
        <w:pStyle w:val="a3"/>
        <w:ind w:left="651" w:hanging="429"/>
        <w:jc w:val="both"/>
        <w:rPr>
          <w:rFonts w:cs="Traditional Arabic"/>
          <w:sz w:val="36"/>
          <w:szCs w:val="36"/>
          <w:rtl/>
        </w:rPr>
      </w:pPr>
    </w:p>
    <w:p w:rsidR="00F32BC8" w:rsidRDefault="00F32BC8" w:rsidP="00F32BC8">
      <w:pPr>
        <w:pStyle w:val="a3"/>
        <w:numPr>
          <w:ilvl w:val="0"/>
          <w:numId w:val="6"/>
        </w:numPr>
        <w:ind w:left="651" w:hanging="283"/>
        <w:rPr>
          <w:rFonts w:cs="Traditional Arabic"/>
          <w:sz w:val="36"/>
          <w:szCs w:val="36"/>
        </w:rPr>
      </w:pPr>
      <w:r w:rsidRPr="001C4F69">
        <w:rPr>
          <w:rFonts w:cs="Traditional Arabic" w:hint="cs"/>
          <w:b/>
          <w:bCs/>
          <w:sz w:val="36"/>
          <w:szCs w:val="36"/>
          <w:rtl/>
        </w:rPr>
        <w:t>الجملة الشرطية في الأحاديث القدسية: دراسة نحوية دلالية في الكتب الستة</w:t>
      </w:r>
      <w:r>
        <w:rPr>
          <w:rFonts w:cs="Traditional Arabic" w:hint="cs"/>
          <w:sz w:val="36"/>
          <w:szCs w:val="36"/>
          <w:rtl/>
        </w:rPr>
        <w:t>/ صفاء بنت عبدالصمد البشاوري.- المدينة المنورة: جامعة طيبة، 1435 هـ، 219 ورقة (بحث مكمل للماجستير).</w:t>
      </w:r>
    </w:p>
    <w:p w:rsidR="00F32BC8" w:rsidRPr="00F32BC8" w:rsidRDefault="00F32BC8" w:rsidP="00A36B91">
      <w:pPr>
        <w:pStyle w:val="a3"/>
        <w:ind w:left="651" w:hanging="429"/>
        <w:jc w:val="both"/>
        <w:rPr>
          <w:rFonts w:cs="Traditional Arabic"/>
          <w:sz w:val="36"/>
          <w:szCs w:val="36"/>
          <w:rtl/>
        </w:rPr>
      </w:pPr>
    </w:p>
    <w:p w:rsidR="004809E9" w:rsidRPr="00D35578" w:rsidRDefault="004809E9" w:rsidP="00A36B91">
      <w:pPr>
        <w:pStyle w:val="a3"/>
        <w:numPr>
          <w:ilvl w:val="0"/>
          <w:numId w:val="5"/>
        </w:numPr>
        <w:ind w:left="651" w:hanging="429"/>
        <w:jc w:val="both"/>
        <w:rPr>
          <w:rFonts w:cs="Traditional Arabic"/>
          <w:sz w:val="36"/>
          <w:szCs w:val="36"/>
          <w:rtl/>
        </w:rPr>
      </w:pPr>
      <w:r w:rsidRPr="007A6367">
        <w:rPr>
          <w:rFonts w:cs="Traditional Arabic" w:hint="cs"/>
          <w:b/>
          <w:bCs/>
          <w:sz w:val="36"/>
          <w:szCs w:val="36"/>
          <w:rtl/>
        </w:rPr>
        <w:t>الجملة الشرطية في سنن أبي داود: دراسة نحوية تحليلية</w:t>
      </w:r>
      <w:r>
        <w:rPr>
          <w:rFonts w:cs="Traditional Arabic" w:hint="cs"/>
          <w:sz w:val="36"/>
          <w:szCs w:val="36"/>
          <w:rtl/>
        </w:rPr>
        <w:t>/ سعاد مهجع العنزي.- المدينة المنورة: جامعة طيبة، 1433 هـ، 165 ص (ماجستير).</w:t>
      </w:r>
    </w:p>
    <w:p w:rsidR="004809E9" w:rsidRPr="00F42AB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lastRenderedPageBreak/>
        <w:t>الجملة العربية في دراسات المحدِّثين</w:t>
      </w:r>
      <w:r>
        <w:rPr>
          <w:rFonts w:ascii="Times New Roman" w:eastAsia="Times New Roman" w:hAnsi="Times New Roman" w:cs="Traditional Arabic" w:hint="cs"/>
          <w:sz w:val="36"/>
          <w:szCs w:val="36"/>
          <w:rtl/>
          <w:lang w:eastAsia="ar-SA"/>
        </w:rPr>
        <w:t>/ حسين فرحان العقيلي.- بيروت: دار الكتب العلمية، 1433 هـ، 288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0427CF" w:rsidRDefault="000427CF" w:rsidP="000427CF">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BE0882">
        <w:rPr>
          <w:rFonts w:ascii="Times New Roman" w:eastAsia="Times New Roman" w:hAnsi="Times New Roman" w:cs="Traditional Arabic" w:hint="cs"/>
          <w:b/>
          <w:bCs/>
          <w:sz w:val="36"/>
          <w:szCs w:val="36"/>
          <w:rtl/>
          <w:lang w:eastAsia="ar-SA"/>
        </w:rPr>
        <w:t>الجنائز في الصحيحين: دراسة بلاغية تحليلية</w:t>
      </w:r>
      <w:r>
        <w:rPr>
          <w:rFonts w:ascii="Times New Roman" w:eastAsia="Times New Roman" w:hAnsi="Times New Roman" w:cs="Traditional Arabic" w:hint="cs"/>
          <w:sz w:val="36"/>
          <w:szCs w:val="36"/>
          <w:rtl/>
          <w:lang w:eastAsia="ar-SA"/>
        </w:rPr>
        <w:t>/ عنود بنت قويعد العنزي.- الرياض: جامعة الإمام، 1435 هـ، 455 ورقة (ماجستير).</w:t>
      </w:r>
    </w:p>
    <w:p w:rsidR="000427CF" w:rsidRP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B1309">
        <w:rPr>
          <w:rFonts w:ascii="Times New Roman" w:eastAsia="Times New Roman" w:hAnsi="Times New Roman" w:cs="Traditional Arabic" w:hint="cs"/>
          <w:b/>
          <w:bCs/>
          <w:sz w:val="36"/>
          <w:szCs w:val="36"/>
          <w:rtl/>
          <w:lang w:eastAsia="ar-SA"/>
        </w:rPr>
        <w:t>الجنة والنار في كتب الحديث الستة</w:t>
      </w:r>
      <w:r>
        <w:rPr>
          <w:rFonts w:ascii="Times New Roman" w:eastAsia="Times New Roman" w:hAnsi="Times New Roman" w:cs="Traditional Arabic" w:hint="cs"/>
          <w:sz w:val="36"/>
          <w:szCs w:val="36"/>
          <w:rtl/>
          <w:lang w:eastAsia="ar-SA"/>
        </w:rPr>
        <w:t>/ علاء داود سلمان.- بغداد: كلية العلوم الإسلامية (ماجستير).</w:t>
      </w:r>
    </w:p>
    <w:p w:rsidR="004809E9" w:rsidRPr="00CC5628"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81654">
        <w:rPr>
          <w:rFonts w:ascii="Times New Roman" w:eastAsia="Times New Roman" w:hAnsi="Times New Roman" w:cs="Traditional Arabic" w:hint="cs"/>
          <w:b/>
          <w:bCs/>
          <w:sz w:val="36"/>
          <w:szCs w:val="36"/>
          <w:rtl/>
          <w:lang w:eastAsia="ar-SA"/>
        </w:rPr>
        <w:t>جهالة الرواة وأثرها في قبول الحديث النبوي: دراسة تأصيلية تطبيقية</w:t>
      </w:r>
      <w:r>
        <w:rPr>
          <w:rFonts w:ascii="Times New Roman" w:eastAsia="Times New Roman" w:hAnsi="Times New Roman" w:cs="Traditional Arabic" w:hint="cs"/>
          <w:sz w:val="36"/>
          <w:szCs w:val="36"/>
          <w:rtl/>
          <w:lang w:eastAsia="ar-SA"/>
        </w:rPr>
        <w:t>/ عبدالجواد حمام.- بيروت: دار البشائر الإسلامية، 1436 هـ، 2 مج (أصله رسالة دكتوراه).</w:t>
      </w:r>
    </w:p>
    <w:p w:rsidR="004809E9" w:rsidRPr="004C4BBC"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813E3">
        <w:rPr>
          <w:rFonts w:ascii="Times New Roman" w:eastAsia="Times New Roman" w:hAnsi="Times New Roman" w:cs="Traditional Arabic" w:hint="cs"/>
          <w:b/>
          <w:bCs/>
          <w:sz w:val="36"/>
          <w:szCs w:val="36"/>
          <w:rtl/>
          <w:lang w:eastAsia="ar-SA"/>
        </w:rPr>
        <w:t>الجهالة ومفهومها عند أهل الجرح والتعديل: دراسة تطبيقية</w:t>
      </w:r>
      <w:r>
        <w:rPr>
          <w:rFonts w:ascii="Times New Roman" w:eastAsia="Times New Roman" w:hAnsi="Times New Roman" w:cs="Traditional Arabic" w:hint="cs"/>
          <w:sz w:val="36"/>
          <w:szCs w:val="36"/>
          <w:rtl/>
          <w:lang w:eastAsia="ar-SA"/>
        </w:rPr>
        <w:t>/ عبدالحميد محمود سليمان.- بغداد: كلية أصول الدين، 1428 هـ (ماجستير).</w:t>
      </w:r>
    </w:p>
    <w:p w:rsidR="004809E9" w:rsidRDefault="004809E9"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813E3">
        <w:rPr>
          <w:rFonts w:ascii="Times New Roman" w:eastAsia="Times New Roman" w:hAnsi="Times New Roman" w:cs="Traditional Arabic" w:hint="cs"/>
          <w:b/>
          <w:bCs/>
          <w:sz w:val="36"/>
          <w:szCs w:val="36"/>
          <w:rtl/>
          <w:lang w:eastAsia="ar-SA"/>
        </w:rPr>
        <w:t>جهود ابن الملقن في الحديث والفقه</w:t>
      </w:r>
      <w:r>
        <w:rPr>
          <w:rFonts w:ascii="Times New Roman" w:eastAsia="Times New Roman" w:hAnsi="Times New Roman" w:cs="Traditional Arabic" w:hint="cs"/>
          <w:sz w:val="36"/>
          <w:szCs w:val="36"/>
          <w:rtl/>
          <w:lang w:eastAsia="ar-SA"/>
        </w:rPr>
        <w:t>/ عبدالسلام عمران شعيب.- بيروت: دار البشائر الإسلامية، 1434 هـ، 3 مج (1852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813E3">
        <w:rPr>
          <w:rFonts w:ascii="Times New Roman" w:eastAsia="Times New Roman" w:hAnsi="Times New Roman" w:cs="Traditional Arabic" w:hint="cs"/>
          <w:b/>
          <w:bCs/>
          <w:sz w:val="36"/>
          <w:szCs w:val="36"/>
          <w:rtl/>
          <w:lang w:eastAsia="ar-SA"/>
        </w:rPr>
        <w:t>جهود الإمام بدر الدين العيني في علوم القرآن من خلال كتابه "شرح صحيح البخاري"</w:t>
      </w:r>
      <w:r>
        <w:rPr>
          <w:rFonts w:ascii="Times New Roman" w:eastAsia="Times New Roman" w:hAnsi="Times New Roman" w:cs="Traditional Arabic" w:hint="cs"/>
          <w:sz w:val="36"/>
          <w:szCs w:val="36"/>
          <w:rtl/>
          <w:lang w:eastAsia="ar-SA"/>
        </w:rPr>
        <w:t>/ علاء جاسم محمد.- بغداد: كلية اللغة العربية وعلوم القرآن، 1427 هـ (ماجستير).</w:t>
      </w:r>
    </w:p>
    <w:p w:rsidR="004809E9" w:rsidRPr="007928BD"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813E3">
        <w:rPr>
          <w:rFonts w:ascii="Times New Roman" w:eastAsia="Times New Roman" w:hAnsi="Times New Roman" w:cs="Traditional Arabic" w:hint="cs"/>
          <w:b/>
          <w:bCs/>
          <w:sz w:val="36"/>
          <w:szCs w:val="36"/>
          <w:rtl/>
          <w:lang w:eastAsia="ar-SA"/>
        </w:rPr>
        <w:lastRenderedPageBreak/>
        <w:t>جهود الإمام الغزالي في علم الحديث</w:t>
      </w:r>
      <w:r>
        <w:rPr>
          <w:rFonts w:ascii="Times New Roman" w:eastAsia="Times New Roman" w:hAnsi="Times New Roman" w:cs="Traditional Arabic" w:hint="cs"/>
          <w:sz w:val="36"/>
          <w:szCs w:val="36"/>
          <w:rtl/>
          <w:lang w:eastAsia="ar-SA"/>
        </w:rPr>
        <w:t>/ يوسف عبدالرحمن محمد.- بغداد: كلية أصول الدين، 1427 هـ (دكتوراه).</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8348BC" w:rsidRPr="008330A6" w:rsidRDefault="008348BC" w:rsidP="008348BC">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جهود الإمام محمد رشيد رضا في خدمة السنة/ </w:t>
      </w:r>
      <w:r w:rsidRPr="008330A6">
        <w:rPr>
          <w:rFonts w:ascii="Times New Roman" w:eastAsia="Times New Roman" w:hAnsi="Times New Roman" w:cs="Traditional Arabic" w:hint="cs"/>
          <w:sz w:val="36"/>
          <w:szCs w:val="36"/>
          <w:rtl/>
          <w:lang w:eastAsia="ar-SA"/>
        </w:rPr>
        <w:t>يوسف عبدالمقصود إبراهيم.- [مصر]: توزيع دار التوعية، 1429 هـ، 479 ص.</w:t>
      </w:r>
    </w:p>
    <w:p w:rsidR="008348BC" w:rsidRPr="008330A6" w:rsidRDefault="008348BC" w:rsidP="008348BC">
      <w:pPr>
        <w:pStyle w:val="a3"/>
        <w:jc w:val="both"/>
        <w:rPr>
          <w:rFonts w:ascii="Times New Roman" w:eastAsia="Times New Roman" w:hAnsi="Times New Roman" w:cs="Traditional Arabic"/>
          <w:sz w:val="36"/>
          <w:szCs w:val="36"/>
          <w:rtl/>
          <w:lang w:eastAsia="ar-SA"/>
        </w:rPr>
      </w:pPr>
      <w:r w:rsidRPr="008330A6">
        <w:rPr>
          <w:rFonts w:ascii="Times New Roman" w:eastAsia="Times New Roman" w:hAnsi="Times New Roman" w:cs="Traditional Arabic" w:hint="cs"/>
          <w:sz w:val="36"/>
          <w:szCs w:val="36"/>
          <w:rtl/>
          <w:lang w:eastAsia="ar-SA"/>
        </w:rPr>
        <w:t>العنوان على الغلاف: رد السهام الموجهة إلى السنة في العصر الحديث من خلال جهود الإمام محمد رشيد رضا في خدمة السنة.</w:t>
      </w:r>
    </w:p>
    <w:p w:rsidR="008348BC" w:rsidRPr="008330A6" w:rsidRDefault="008348BC" w:rsidP="008348BC">
      <w:pPr>
        <w:pStyle w:val="a3"/>
        <w:jc w:val="both"/>
        <w:rPr>
          <w:rFonts w:ascii="Times New Roman" w:eastAsia="Times New Roman" w:hAnsi="Times New Roman" w:cs="Traditional Arabic"/>
          <w:sz w:val="36"/>
          <w:szCs w:val="36"/>
          <w:rtl/>
          <w:lang w:eastAsia="ar-SA"/>
        </w:rPr>
      </w:pPr>
      <w:r w:rsidRPr="008330A6">
        <w:rPr>
          <w:rFonts w:ascii="Times New Roman" w:eastAsia="Times New Roman" w:hAnsi="Times New Roman" w:cs="Traditional Arabic" w:hint="cs"/>
          <w:sz w:val="36"/>
          <w:szCs w:val="36"/>
          <w:rtl/>
          <w:lang w:eastAsia="ar-SA"/>
        </w:rPr>
        <w:t>وسنة النشر من الغلاف أيضًا، وهي على صفحة العنوان (من الداخل</w:t>
      </w:r>
      <w:r>
        <w:rPr>
          <w:rFonts w:ascii="Times New Roman" w:eastAsia="Times New Roman" w:hAnsi="Times New Roman" w:cs="Traditional Arabic" w:hint="cs"/>
          <w:sz w:val="36"/>
          <w:szCs w:val="36"/>
          <w:rtl/>
          <w:lang w:eastAsia="ar-SA"/>
        </w:rPr>
        <w:t>)</w:t>
      </w:r>
      <w:r w:rsidRPr="008330A6">
        <w:rPr>
          <w:rFonts w:ascii="Times New Roman" w:eastAsia="Times New Roman" w:hAnsi="Times New Roman" w:cs="Traditional Arabic" w:hint="cs"/>
          <w:sz w:val="36"/>
          <w:szCs w:val="36"/>
          <w:rtl/>
          <w:lang w:eastAsia="ar-SA"/>
        </w:rPr>
        <w:t>: 1314 هـ (وهي خطأ، والمقصو</w:t>
      </w:r>
      <w:r>
        <w:rPr>
          <w:rFonts w:ascii="Times New Roman" w:eastAsia="Times New Roman" w:hAnsi="Times New Roman" w:cs="Traditional Arabic" w:hint="cs"/>
          <w:sz w:val="36"/>
          <w:szCs w:val="36"/>
          <w:rtl/>
          <w:lang w:eastAsia="ar-SA"/>
        </w:rPr>
        <w:t>د</w:t>
      </w:r>
      <w:r w:rsidRPr="008330A6">
        <w:rPr>
          <w:rFonts w:ascii="Times New Roman" w:eastAsia="Times New Roman" w:hAnsi="Times New Roman" w:cs="Traditional Arabic" w:hint="cs"/>
          <w:sz w:val="36"/>
          <w:szCs w:val="36"/>
          <w:rtl/>
          <w:lang w:eastAsia="ar-SA"/>
        </w:rPr>
        <w:t xml:space="preserve"> 1414 هـ)، 1994 م.</w:t>
      </w:r>
    </w:p>
    <w:p w:rsidR="008348BC" w:rsidRDefault="008348BC" w:rsidP="008348BC">
      <w:pPr>
        <w:pStyle w:val="a3"/>
        <w:jc w:val="both"/>
        <w:rPr>
          <w:rFonts w:ascii="Times New Roman" w:eastAsia="Times New Roman" w:hAnsi="Times New Roman" w:cs="Traditional Arabic"/>
          <w:sz w:val="36"/>
          <w:szCs w:val="36"/>
          <w:rtl/>
          <w:lang w:eastAsia="ar-SA"/>
        </w:rPr>
      </w:pPr>
      <w:r w:rsidRPr="008330A6">
        <w:rPr>
          <w:rFonts w:ascii="Times New Roman" w:eastAsia="Times New Roman" w:hAnsi="Times New Roman" w:cs="Traditional Arabic" w:hint="cs"/>
          <w:sz w:val="36"/>
          <w:szCs w:val="36"/>
          <w:rtl/>
          <w:lang w:eastAsia="ar-SA"/>
        </w:rPr>
        <w:t>وأصله رسالة دكتوراه من جامعة الأزهر، وكانت بعنوان: محمد رشيد رضا وجهوده في خدمة السنة النبوية.</w:t>
      </w:r>
    </w:p>
    <w:p w:rsidR="008348BC" w:rsidRDefault="008348BC" w:rsidP="008348BC">
      <w:pPr>
        <w:pStyle w:val="a3"/>
        <w:ind w:left="651" w:hanging="429"/>
        <w:jc w:val="both"/>
        <w:rPr>
          <w:rFonts w:ascii="Times New Roman" w:eastAsia="Times New Roman" w:hAnsi="Times New Roman" w:cs="Traditional Arabic"/>
          <w:sz w:val="36"/>
          <w:szCs w:val="36"/>
          <w:rtl/>
          <w:lang w:eastAsia="ar-SA"/>
        </w:rPr>
      </w:pPr>
    </w:p>
    <w:p w:rsidR="008348BC" w:rsidRPr="008330A6" w:rsidRDefault="008348BC" w:rsidP="008348BC">
      <w:pPr>
        <w:pStyle w:val="a3"/>
        <w:numPr>
          <w:ilvl w:val="0"/>
          <w:numId w:val="16"/>
        </w:numPr>
        <w:ind w:left="786"/>
        <w:jc w:val="both"/>
        <w:rPr>
          <w:rFonts w:ascii="Times New Roman" w:eastAsia="Times New Roman" w:hAnsi="Times New Roman" w:cs="Traditional Arabic"/>
          <w:sz w:val="36"/>
          <w:szCs w:val="36"/>
          <w:rtl/>
          <w:lang w:eastAsia="ar-SA"/>
        </w:rPr>
      </w:pPr>
      <w:r w:rsidRPr="003E3D0F">
        <w:rPr>
          <w:rFonts w:ascii="Times New Roman" w:eastAsia="Times New Roman" w:hAnsi="Times New Roman" w:cs="Traditional Arabic" w:hint="cs"/>
          <w:b/>
          <w:bCs/>
          <w:sz w:val="36"/>
          <w:szCs w:val="36"/>
          <w:rtl/>
          <w:lang w:eastAsia="ar-SA"/>
        </w:rPr>
        <w:t>جهود أئمة الدعوة في نجد في الحديث وعلومه من الإمام محمد بن عبدالوهاب إلى الشيخ محمد بن إبراهيم</w:t>
      </w:r>
      <w:r>
        <w:rPr>
          <w:rFonts w:ascii="Times New Roman" w:eastAsia="Times New Roman" w:hAnsi="Times New Roman" w:cs="Traditional Arabic" w:hint="cs"/>
          <w:sz w:val="36"/>
          <w:szCs w:val="36"/>
          <w:rtl/>
          <w:lang w:eastAsia="ar-SA"/>
        </w:rPr>
        <w:t>/ رياض بن عبدالمحسن بن سعد بن سعيد.- الرياض: جامعة الإمام، 1436 هـ، 2 مج (دكتوراه).</w:t>
      </w:r>
    </w:p>
    <w:p w:rsidR="008348BC" w:rsidRDefault="008348BC" w:rsidP="008348BC">
      <w:pPr>
        <w:pStyle w:val="a3"/>
        <w:ind w:left="651" w:hanging="429"/>
        <w:jc w:val="both"/>
        <w:rPr>
          <w:rFonts w:ascii="Times New Roman" w:eastAsia="Times New Roman" w:hAnsi="Times New Roman" w:cs="Traditional Arabic"/>
          <w:sz w:val="36"/>
          <w:szCs w:val="36"/>
          <w:rtl/>
          <w:lang w:eastAsia="ar-SA"/>
        </w:rPr>
      </w:pPr>
    </w:p>
    <w:p w:rsidR="00020748" w:rsidRDefault="00020748" w:rsidP="00020748">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D55587">
        <w:rPr>
          <w:rFonts w:cs="Traditional Arabic" w:hint="cs"/>
          <w:b/>
          <w:bCs/>
          <w:sz w:val="36"/>
          <w:szCs w:val="36"/>
          <w:rtl/>
        </w:rPr>
        <w:t xml:space="preserve">جهود شيوخ الزيتونة في الحديث النبوي الشريف من خلال المجلات الدينية التونسية (1318 </w:t>
      </w:r>
      <w:r w:rsidRPr="00D55587">
        <w:rPr>
          <w:rFonts w:cs="Traditional Arabic"/>
          <w:b/>
          <w:bCs/>
          <w:sz w:val="36"/>
          <w:szCs w:val="36"/>
          <w:rtl/>
        </w:rPr>
        <w:t>–</w:t>
      </w:r>
      <w:r w:rsidRPr="00D55587">
        <w:rPr>
          <w:rFonts w:cs="Traditional Arabic" w:hint="cs"/>
          <w:b/>
          <w:bCs/>
          <w:sz w:val="36"/>
          <w:szCs w:val="36"/>
          <w:rtl/>
        </w:rPr>
        <w:t xml:space="preserve"> 1393 هـ)/ </w:t>
      </w:r>
      <w:r w:rsidRPr="00D55587">
        <w:rPr>
          <w:rFonts w:cs="Traditional Arabic" w:hint="cs"/>
          <w:sz w:val="36"/>
          <w:szCs w:val="36"/>
          <w:rtl/>
        </w:rPr>
        <w:t>محمود بن محمد فارح.- تونس: دار سحنون، 1437 هـ، 174 ص.</w:t>
      </w:r>
    </w:p>
    <w:p w:rsidR="00020748" w:rsidRPr="00020748" w:rsidRDefault="00020748" w:rsidP="008348BC">
      <w:pPr>
        <w:pStyle w:val="a3"/>
        <w:ind w:left="651" w:hanging="429"/>
        <w:jc w:val="both"/>
        <w:rPr>
          <w:rFonts w:ascii="Times New Roman" w:eastAsia="Times New Roman" w:hAnsi="Times New Roman" w:cs="Traditional Arabic"/>
          <w:sz w:val="36"/>
          <w:szCs w:val="36"/>
          <w:rtl/>
          <w:lang w:eastAsia="ar-SA"/>
        </w:rPr>
      </w:pPr>
    </w:p>
    <w:p w:rsidR="000427CF" w:rsidRDefault="000427CF" w:rsidP="008348BC">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474B94">
        <w:rPr>
          <w:rFonts w:ascii="Times New Roman" w:eastAsia="Times New Roman" w:hAnsi="Times New Roman" w:cs="Traditional Arabic" w:hint="cs"/>
          <w:b/>
          <w:bCs/>
          <w:sz w:val="36"/>
          <w:szCs w:val="36"/>
          <w:rtl/>
          <w:lang w:eastAsia="ar-SA"/>
        </w:rPr>
        <w:t>جهود علماء المغرب العربي والأندلس في خدمة صحيح الإمام البخاري رحمه الله رواية ودراية</w:t>
      </w:r>
      <w:r>
        <w:rPr>
          <w:rFonts w:ascii="Times New Roman" w:eastAsia="Times New Roman" w:hAnsi="Times New Roman" w:cs="Traditional Arabic" w:hint="cs"/>
          <w:sz w:val="36"/>
          <w:szCs w:val="36"/>
          <w:rtl/>
          <w:lang w:eastAsia="ar-SA"/>
        </w:rPr>
        <w:t>/ أشرف الوليد.- القاهرة: جامعة القاهرة، كلية دار العلوم، 1437 هـ (ماجستير).</w:t>
      </w:r>
    </w:p>
    <w:p w:rsidR="000427CF" w:rsidRP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813E3">
        <w:rPr>
          <w:rFonts w:ascii="Times New Roman" w:eastAsia="Times New Roman" w:hAnsi="Times New Roman" w:cs="Traditional Arabic" w:hint="cs"/>
          <w:b/>
          <w:bCs/>
          <w:sz w:val="36"/>
          <w:szCs w:val="36"/>
          <w:rtl/>
          <w:lang w:eastAsia="ar-SA"/>
        </w:rPr>
        <w:t>جهود المالكية في تصنيف التصرفات النبوية</w:t>
      </w:r>
      <w:r>
        <w:rPr>
          <w:rFonts w:ascii="Times New Roman" w:eastAsia="Times New Roman" w:hAnsi="Times New Roman" w:cs="Traditional Arabic" w:hint="cs"/>
          <w:sz w:val="36"/>
          <w:szCs w:val="36"/>
          <w:rtl/>
          <w:lang w:eastAsia="ar-SA"/>
        </w:rPr>
        <w:t>/ سعد الدين العثماني.- القاهرة: دار الكلمة، 1434 هـ، 143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F32BC8" w:rsidRPr="00374ED3" w:rsidRDefault="00F32BC8" w:rsidP="00F32BC8">
      <w:pPr>
        <w:pStyle w:val="a3"/>
        <w:numPr>
          <w:ilvl w:val="0"/>
          <w:numId w:val="6"/>
        </w:numPr>
        <w:ind w:left="651" w:hanging="283"/>
        <w:jc w:val="both"/>
        <w:rPr>
          <w:rFonts w:cs="Traditional Arabic"/>
          <w:sz w:val="36"/>
          <w:szCs w:val="36"/>
          <w:rtl/>
        </w:rPr>
      </w:pPr>
      <w:r w:rsidRPr="00374ED3">
        <w:rPr>
          <w:rFonts w:cs="Traditional Arabic" w:hint="cs"/>
          <w:b/>
          <w:bCs/>
          <w:sz w:val="36"/>
          <w:szCs w:val="36"/>
          <w:rtl/>
        </w:rPr>
        <w:t xml:space="preserve">الجواب السامي/ </w:t>
      </w:r>
      <w:r w:rsidRPr="00374ED3">
        <w:rPr>
          <w:rFonts w:cs="Traditional Arabic" w:hint="cs"/>
          <w:sz w:val="36"/>
          <w:szCs w:val="36"/>
          <w:rtl/>
        </w:rPr>
        <w:t>محمد الخالص بن رميثة بن عنقاء الحسيني المكي (ت 1053 هــ)؛ دراسة وتحقيق محمد بن حسن العَمْري.- مكة المكرمة: جامعة أم القرى، معهد البحوث العلمية وإحياء التراث الإسلامي، 1434 هـ، 317 ص.</w:t>
      </w:r>
    </w:p>
    <w:p w:rsidR="00F32BC8" w:rsidRPr="00374ED3" w:rsidRDefault="00F32BC8" w:rsidP="00BB3450">
      <w:pPr>
        <w:pStyle w:val="a3"/>
        <w:ind w:left="651"/>
        <w:jc w:val="both"/>
        <w:rPr>
          <w:rFonts w:cs="Traditional Arabic"/>
          <w:sz w:val="36"/>
          <w:szCs w:val="36"/>
          <w:rtl/>
        </w:rPr>
      </w:pPr>
      <w:r w:rsidRPr="00374ED3">
        <w:rPr>
          <w:rFonts w:cs="Traditional Arabic" w:hint="cs"/>
          <w:sz w:val="36"/>
          <w:szCs w:val="36"/>
          <w:rtl/>
        </w:rPr>
        <w:t>عنوان الكتاب الكامل "الجواب السامي بمفاخرهِ عن إعراب قوله صلى الله عليه وسلم: أحقُّ ما قال العبدُ، إلى آخرهِ".</w:t>
      </w:r>
    </w:p>
    <w:p w:rsidR="00F32BC8" w:rsidRPr="007928BD" w:rsidRDefault="00F32BC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813E3">
        <w:rPr>
          <w:rFonts w:ascii="Times New Roman" w:eastAsia="Times New Roman" w:hAnsi="Times New Roman" w:cs="Traditional Arabic" w:hint="cs"/>
          <w:b/>
          <w:bCs/>
          <w:sz w:val="36"/>
          <w:szCs w:val="36"/>
          <w:rtl/>
          <w:lang w:eastAsia="ar-SA"/>
        </w:rPr>
        <w:t>جواب سؤال عن الاستدلال بالأحاديث النبوية على إثبات القواعد النحوية</w:t>
      </w:r>
      <w:r>
        <w:rPr>
          <w:rFonts w:ascii="Times New Roman" w:eastAsia="Times New Roman" w:hAnsi="Times New Roman" w:cs="Traditional Arabic" w:hint="cs"/>
          <w:sz w:val="36"/>
          <w:szCs w:val="36"/>
          <w:rtl/>
          <w:lang w:eastAsia="ar-SA"/>
        </w:rPr>
        <w:t xml:space="preserve">/ سراج الدين عمر بن رسلان البلقيني (ت 805 هـ)؛ تحقيق محمد عايش.- عمّان: أروقة للدراسات والنشر، 1436 هـ (مج10، ص ص 295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315) ضمن: المكتبة البلقينية.</w:t>
      </w:r>
    </w:p>
    <w:p w:rsidR="004809E9" w:rsidRPr="0070620B"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556F9">
        <w:rPr>
          <w:rFonts w:ascii="Times New Roman" w:eastAsia="Times New Roman" w:hAnsi="Times New Roman" w:cs="Traditional Arabic" w:hint="cs"/>
          <w:b/>
          <w:bCs/>
          <w:sz w:val="36"/>
          <w:szCs w:val="36"/>
          <w:rtl/>
          <w:lang w:eastAsia="ar-SA"/>
        </w:rPr>
        <w:t>الجواب الصريح في مسألة التصحيح في علم مصطلح الحديث</w:t>
      </w:r>
      <w:r>
        <w:rPr>
          <w:rFonts w:ascii="Times New Roman" w:eastAsia="Times New Roman" w:hAnsi="Times New Roman" w:cs="Traditional Arabic" w:hint="cs"/>
          <w:sz w:val="36"/>
          <w:szCs w:val="36"/>
          <w:rtl/>
          <w:lang w:eastAsia="ar-SA"/>
        </w:rPr>
        <w:t>/ معاذ أحمد عمر محمد، الشهير بإبراهيم أحمد عمر صه.- القاهرة: دار البصائر، 1434 هـ، 48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020748" w:rsidRDefault="00020748" w:rsidP="00020748">
      <w:pPr>
        <w:pStyle w:val="a3"/>
        <w:numPr>
          <w:ilvl w:val="0"/>
          <w:numId w:val="5"/>
        </w:numPr>
        <w:ind w:left="651" w:hanging="429"/>
        <w:jc w:val="both"/>
        <w:rPr>
          <w:rFonts w:ascii="Times New Roman" w:eastAsia="Times New Roman" w:hAnsi="Times New Roman" w:cs="Traditional Arabic"/>
          <w:sz w:val="36"/>
          <w:szCs w:val="36"/>
          <w:lang w:eastAsia="ar-SA"/>
        </w:rPr>
      </w:pPr>
      <w:r w:rsidRPr="00020748">
        <w:rPr>
          <w:rFonts w:ascii="Times New Roman" w:eastAsia="Times New Roman" w:hAnsi="Times New Roman" w:cs="Traditional Arabic" w:hint="cs"/>
          <w:b/>
          <w:bCs/>
          <w:sz w:val="36"/>
          <w:szCs w:val="36"/>
          <w:rtl/>
          <w:lang w:eastAsia="ar-SA"/>
        </w:rPr>
        <w:t>الجوانب التربوية لتربية الفتاة المسلمة في ضوء وصايا النبي صلى الله عليه وسلم لهن</w:t>
      </w:r>
      <w:r>
        <w:rPr>
          <w:rFonts w:ascii="Times New Roman" w:eastAsia="Times New Roman" w:hAnsi="Times New Roman" w:cs="Traditional Arabic" w:hint="cs"/>
          <w:sz w:val="36"/>
          <w:szCs w:val="36"/>
          <w:rtl/>
          <w:lang w:eastAsia="ar-SA"/>
        </w:rPr>
        <w:t xml:space="preserve">/ محمد زين الدين ناوي.- </w:t>
      </w:r>
      <w:r w:rsidRPr="00A16659">
        <w:rPr>
          <w:rFonts w:ascii="Times New Roman" w:eastAsia="Times New Roman" w:hAnsi="Times New Roman" w:cs="Traditional Arabic" w:hint="cs"/>
          <w:sz w:val="36"/>
          <w:szCs w:val="36"/>
          <w:rtl/>
          <w:lang w:eastAsia="ar-SA"/>
        </w:rPr>
        <w:t xml:space="preserve">المدينة المنورة: الجامعة الإسلامية، 1436 هـ، </w:t>
      </w:r>
      <w:r>
        <w:rPr>
          <w:rFonts w:ascii="Times New Roman" w:eastAsia="Times New Roman" w:hAnsi="Times New Roman" w:cs="Traditional Arabic" w:hint="cs"/>
          <w:sz w:val="36"/>
          <w:szCs w:val="36"/>
          <w:rtl/>
          <w:lang w:eastAsia="ar-SA"/>
        </w:rPr>
        <w:t>208</w:t>
      </w:r>
      <w:r w:rsidRPr="00A16659">
        <w:rPr>
          <w:rFonts w:ascii="Times New Roman" w:eastAsia="Times New Roman" w:hAnsi="Times New Roman" w:cs="Traditional Arabic" w:hint="cs"/>
          <w:sz w:val="36"/>
          <w:szCs w:val="36"/>
          <w:rtl/>
          <w:lang w:eastAsia="ar-SA"/>
        </w:rPr>
        <w:t xml:space="preserve"> ورقة (بحث مكمل للماجستير).</w:t>
      </w:r>
    </w:p>
    <w:p w:rsidR="00020748" w:rsidRPr="00020748" w:rsidRDefault="00020748" w:rsidP="00A36B91">
      <w:pPr>
        <w:pStyle w:val="a3"/>
        <w:ind w:left="651" w:hanging="429"/>
        <w:jc w:val="both"/>
        <w:rPr>
          <w:rFonts w:ascii="Times New Roman" w:eastAsia="Times New Roman" w:hAnsi="Times New Roman" w:cs="Traditional Arabic"/>
          <w:sz w:val="36"/>
          <w:szCs w:val="36"/>
          <w:rtl/>
          <w:lang w:eastAsia="ar-SA"/>
        </w:rPr>
      </w:pPr>
    </w:p>
    <w:p w:rsidR="00F32BC8" w:rsidRDefault="00F32BC8" w:rsidP="00F32BC8">
      <w:pPr>
        <w:pStyle w:val="a3"/>
        <w:numPr>
          <w:ilvl w:val="0"/>
          <w:numId w:val="6"/>
        </w:numPr>
        <w:ind w:left="651" w:hanging="283"/>
        <w:jc w:val="both"/>
        <w:rPr>
          <w:rFonts w:cs="Traditional Arabic"/>
          <w:sz w:val="36"/>
          <w:szCs w:val="36"/>
        </w:rPr>
      </w:pPr>
      <w:r w:rsidRPr="004110EB">
        <w:rPr>
          <w:rFonts w:cs="Traditional Arabic" w:hint="cs"/>
          <w:b/>
          <w:bCs/>
          <w:sz w:val="36"/>
          <w:szCs w:val="36"/>
          <w:rtl/>
        </w:rPr>
        <w:lastRenderedPageBreak/>
        <w:t>الجواهر المكللة في الأخبار المسلسلة</w:t>
      </w:r>
      <w:r w:rsidRPr="004110EB">
        <w:rPr>
          <w:rFonts w:cs="Traditional Arabic" w:hint="cs"/>
          <w:sz w:val="36"/>
          <w:szCs w:val="36"/>
          <w:rtl/>
        </w:rPr>
        <w:t>/ محمد بن عبدالرحمن السخاوي (ت 902 هـ)؛ تحقيق شيخ محمد عبدالغفور؛ إشراف سيد بديع الدين الصابري.- الهند: الجامعة العثمانية، 1428 هـ (رسالة علمية).</w:t>
      </w:r>
    </w:p>
    <w:p w:rsidR="00F32BC8" w:rsidRDefault="00F32BC8" w:rsidP="00F32BC8">
      <w:pPr>
        <w:pStyle w:val="a3"/>
        <w:ind w:left="651" w:hanging="283"/>
        <w:jc w:val="both"/>
        <w:rPr>
          <w:rFonts w:cs="Traditional Arabic"/>
          <w:b/>
          <w:bCs/>
          <w:sz w:val="36"/>
          <w:szCs w:val="36"/>
          <w:rtl/>
        </w:rPr>
      </w:pPr>
    </w:p>
    <w:p w:rsidR="004809E9" w:rsidRPr="00CD2689" w:rsidRDefault="004809E9" w:rsidP="00A36B91">
      <w:pPr>
        <w:pStyle w:val="a3"/>
        <w:numPr>
          <w:ilvl w:val="0"/>
          <w:numId w:val="5"/>
        </w:numPr>
        <w:ind w:left="651" w:hanging="429"/>
        <w:jc w:val="both"/>
        <w:rPr>
          <w:rFonts w:cs="Traditional Arabic"/>
          <w:sz w:val="36"/>
          <w:szCs w:val="36"/>
          <w:rtl/>
        </w:rPr>
      </w:pPr>
      <w:r w:rsidRPr="00CD2689">
        <w:rPr>
          <w:rFonts w:cs="Traditional Arabic" w:hint="cs"/>
          <w:b/>
          <w:bCs/>
          <w:sz w:val="36"/>
          <w:szCs w:val="36"/>
          <w:rtl/>
        </w:rPr>
        <w:t xml:space="preserve">الجوهر النفيس بتراجم رجال الشافعي محمد بن إدريس في المسند والأم </w:t>
      </w:r>
      <w:r w:rsidRPr="00CD2689">
        <w:rPr>
          <w:rFonts w:cs="Traditional Arabic" w:hint="cs"/>
          <w:sz w:val="36"/>
          <w:szCs w:val="36"/>
          <w:rtl/>
        </w:rPr>
        <w:t>[</w:t>
      </w:r>
      <w:r w:rsidRPr="00CD2689">
        <w:rPr>
          <w:rFonts w:cs="Traditional Arabic" w:hint="cs"/>
          <w:b/>
          <w:bCs/>
          <w:sz w:val="36"/>
          <w:szCs w:val="36"/>
          <w:rtl/>
        </w:rPr>
        <w:t>والسنن</w:t>
      </w:r>
      <w:r w:rsidRPr="00CD2689">
        <w:rPr>
          <w:rFonts w:cs="Traditional Arabic" w:hint="cs"/>
          <w:sz w:val="36"/>
          <w:szCs w:val="36"/>
          <w:rtl/>
        </w:rPr>
        <w:t>]</w:t>
      </w:r>
      <w:r w:rsidRPr="00CD2689">
        <w:rPr>
          <w:rFonts w:cs="Traditional Arabic" w:hint="cs"/>
          <w:b/>
          <w:bCs/>
          <w:sz w:val="36"/>
          <w:szCs w:val="36"/>
          <w:rtl/>
        </w:rPr>
        <w:t xml:space="preserve"> ومعرفة السنن والآثار</w:t>
      </w:r>
      <w:r w:rsidRPr="00CD2689">
        <w:rPr>
          <w:rFonts w:cs="Traditional Arabic" w:hint="cs"/>
          <w:sz w:val="36"/>
          <w:szCs w:val="36"/>
          <w:rtl/>
        </w:rPr>
        <w:t>/ نايف بن صلاح المنصوري.- الرياض: دار العاصمة، 1436 هـ، 560 ص.</w:t>
      </w:r>
    </w:p>
    <w:p w:rsidR="004809E9" w:rsidRPr="00CD2689" w:rsidRDefault="004809E9" w:rsidP="00F32BC8">
      <w:pPr>
        <w:pStyle w:val="a3"/>
        <w:ind w:left="651"/>
        <w:jc w:val="both"/>
        <w:rPr>
          <w:rFonts w:cs="Traditional Arabic"/>
          <w:sz w:val="36"/>
          <w:szCs w:val="36"/>
          <w:rtl/>
        </w:rPr>
      </w:pPr>
      <w:r w:rsidRPr="00CD2689">
        <w:rPr>
          <w:rFonts w:cs="Traditional Arabic" w:hint="cs"/>
          <w:sz w:val="36"/>
          <w:szCs w:val="36"/>
          <w:rtl/>
        </w:rPr>
        <w:t>الكتابان الأخيران للبيهقي.</w:t>
      </w:r>
    </w:p>
    <w:p w:rsidR="004809E9" w:rsidRDefault="004809E9" w:rsidP="00A36B91">
      <w:pPr>
        <w:pStyle w:val="a3"/>
        <w:ind w:left="651" w:hanging="429"/>
        <w:jc w:val="both"/>
        <w:rPr>
          <w:rFonts w:ascii="Times New Roman" w:eastAsia="Times New Roman" w:hAnsi="Times New Roman" w:cs="Traditional Arabic"/>
          <w:sz w:val="36"/>
          <w:szCs w:val="36"/>
          <w:lang w:eastAsia="ar-SA"/>
        </w:rPr>
      </w:pPr>
    </w:p>
    <w:p w:rsidR="004809E9" w:rsidRDefault="004809E9" w:rsidP="00296706">
      <w:pPr>
        <w:ind w:left="651" w:hanging="429"/>
        <w:jc w:val="center"/>
        <w:rPr>
          <w:rFonts w:ascii="Times New Roman" w:eastAsia="Times New Roman" w:hAnsi="Times New Roman" w:cs="Traditional Arabic"/>
          <w:b/>
          <w:bCs/>
          <w:color w:val="FF0000"/>
          <w:sz w:val="36"/>
          <w:szCs w:val="36"/>
          <w:rtl/>
          <w:lang w:eastAsia="ar-SA"/>
        </w:rPr>
      </w:pPr>
      <w:r w:rsidRPr="00C813E3">
        <w:rPr>
          <w:rFonts w:ascii="Times New Roman" w:eastAsia="Times New Roman" w:hAnsi="Times New Roman" w:cs="Traditional Arabic" w:hint="cs"/>
          <w:b/>
          <w:bCs/>
          <w:color w:val="FF0000"/>
          <w:sz w:val="36"/>
          <w:szCs w:val="36"/>
          <w:rtl/>
          <w:lang w:eastAsia="ar-SA"/>
        </w:rPr>
        <w:t>حرف الحاء</w:t>
      </w:r>
    </w:p>
    <w:p w:rsidR="004809E9" w:rsidRDefault="004809E9" w:rsidP="00A36B91">
      <w:pPr>
        <w:ind w:left="651" w:hanging="429"/>
        <w:jc w:val="both"/>
        <w:rPr>
          <w:rFonts w:ascii="Times New Roman" w:eastAsia="Times New Roman" w:hAnsi="Times New Roman" w:cs="Traditional Arabic"/>
          <w:b/>
          <w:bCs/>
          <w:color w:val="FF0000"/>
          <w:sz w:val="36"/>
          <w:szCs w:val="36"/>
          <w:rtl/>
          <w:lang w:eastAsia="ar-SA"/>
        </w:rPr>
      </w:pPr>
    </w:p>
    <w:p w:rsidR="00381168" w:rsidRPr="005C2188" w:rsidRDefault="00381168" w:rsidP="00381168">
      <w:pPr>
        <w:pStyle w:val="a3"/>
        <w:numPr>
          <w:ilvl w:val="0"/>
          <w:numId w:val="6"/>
        </w:numPr>
        <w:ind w:left="651" w:hanging="283"/>
        <w:jc w:val="both"/>
        <w:rPr>
          <w:rFonts w:cs="Traditional Arabic"/>
          <w:sz w:val="36"/>
          <w:szCs w:val="36"/>
        </w:rPr>
      </w:pPr>
      <w:r>
        <w:rPr>
          <w:rFonts w:cs="Traditional Arabic" w:hint="cs"/>
          <w:b/>
          <w:bCs/>
          <w:sz w:val="36"/>
          <w:szCs w:val="36"/>
          <w:rtl/>
        </w:rPr>
        <w:t xml:space="preserve">حادثة الذين تخلفوا في غزوة تبوك من خلال مرويات كتب السنة: دراسة دعوية تحليلية/ </w:t>
      </w:r>
      <w:r w:rsidRPr="005C2188">
        <w:rPr>
          <w:rFonts w:cs="Traditional Arabic" w:hint="cs"/>
          <w:sz w:val="36"/>
          <w:szCs w:val="36"/>
          <w:rtl/>
        </w:rPr>
        <w:t>وليد عاتق الصبحي.- المدينة المنورة: الجامعة الإسلامية، 1435 هـ، 383 ورقة (ماجستير).</w:t>
      </w:r>
    </w:p>
    <w:p w:rsidR="00381168" w:rsidRPr="00381168" w:rsidRDefault="00381168" w:rsidP="00A36B91">
      <w:pPr>
        <w:ind w:left="651" w:hanging="429"/>
        <w:jc w:val="both"/>
        <w:rPr>
          <w:rFonts w:ascii="Times New Roman" w:eastAsia="Times New Roman" w:hAnsi="Times New Roman" w:cs="Traditional Arabic"/>
          <w:b/>
          <w:bCs/>
          <w:color w:val="FF0000"/>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1ADC">
        <w:rPr>
          <w:rFonts w:ascii="Times New Roman" w:eastAsia="Times New Roman" w:hAnsi="Times New Roman" w:cs="Traditional Arabic" w:hint="cs"/>
          <w:b/>
          <w:bCs/>
          <w:sz w:val="36"/>
          <w:szCs w:val="36"/>
          <w:rtl/>
          <w:lang w:eastAsia="ar-SA"/>
        </w:rPr>
        <w:t>الحارث بن ربعي ومروياته في الكتب الستة: دراسة وتحليل</w:t>
      </w:r>
      <w:r>
        <w:rPr>
          <w:rFonts w:ascii="Times New Roman" w:eastAsia="Times New Roman" w:hAnsi="Times New Roman" w:cs="Traditional Arabic" w:hint="cs"/>
          <w:sz w:val="36"/>
          <w:szCs w:val="36"/>
          <w:rtl/>
          <w:lang w:eastAsia="ar-SA"/>
        </w:rPr>
        <w:t>/ عمر يونس عبد حسين.- بغداد: كلية الإمام الأعظم، 1429 هـ (ماجستير).</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0427CF" w:rsidRPr="00E31FFB" w:rsidRDefault="000427CF" w:rsidP="000427CF">
      <w:pPr>
        <w:pStyle w:val="a3"/>
        <w:numPr>
          <w:ilvl w:val="0"/>
          <w:numId w:val="8"/>
        </w:numPr>
        <w:ind w:left="651" w:hanging="283"/>
        <w:jc w:val="both"/>
        <w:rPr>
          <w:rFonts w:cs="Traditional Arabic"/>
          <w:sz w:val="36"/>
          <w:szCs w:val="36"/>
          <w:rtl/>
        </w:rPr>
      </w:pPr>
      <w:r w:rsidRPr="00E31FFB">
        <w:rPr>
          <w:rFonts w:cs="Traditional Arabic" w:hint="cs"/>
          <w:b/>
          <w:bCs/>
          <w:sz w:val="36"/>
          <w:szCs w:val="36"/>
          <w:rtl/>
        </w:rPr>
        <w:t xml:space="preserve">حاشية مسند الإمام أحمد بن حنبل/ </w:t>
      </w:r>
      <w:r w:rsidRPr="00E31FFB">
        <w:rPr>
          <w:rFonts w:cs="Traditional Arabic" w:hint="cs"/>
          <w:sz w:val="36"/>
          <w:szCs w:val="36"/>
          <w:rtl/>
        </w:rPr>
        <w:t xml:space="preserve">لأبي الحسن نور الدين محمد بن عبدالهادي السندي (ت 1138 هـ)؛ تحقيق نور الدين طالب.- الدوحة: وزارة الأوقاف </w:t>
      </w:r>
      <w:r w:rsidRPr="00E31FFB">
        <w:rPr>
          <w:rFonts w:cs="Traditional Arabic" w:hint="cs"/>
          <w:sz w:val="36"/>
          <w:szCs w:val="36"/>
          <w:rtl/>
        </w:rPr>
        <w:lastRenderedPageBreak/>
        <w:t xml:space="preserve">والشؤون الإسلامية؛ دمشق: دار النوادر، 1434 هـ، 17 مج (مج16 </w:t>
      </w:r>
      <w:r w:rsidRPr="00E31FFB">
        <w:rPr>
          <w:rFonts w:cs="Traditional Arabic"/>
          <w:sz w:val="36"/>
          <w:szCs w:val="36"/>
          <w:rtl/>
        </w:rPr>
        <w:t>–</w:t>
      </w:r>
      <w:r w:rsidRPr="00E31FFB">
        <w:rPr>
          <w:rFonts w:cs="Traditional Arabic" w:hint="cs"/>
          <w:sz w:val="36"/>
          <w:szCs w:val="36"/>
          <w:rtl/>
        </w:rPr>
        <w:t xml:space="preserve"> 17: فهارس).</w:t>
      </w:r>
    </w:p>
    <w:p w:rsid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381168" w:rsidRPr="007D508F" w:rsidRDefault="00381168" w:rsidP="00381168">
      <w:pPr>
        <w:pStyle w:val="a3"/>
        <w:numPr>
          <w:ilvl w:val="0"/>
          <w:numId w:val="6"/>
        </w:numPr>
        <w:ind w:left="651" w:hanging="283"/>
        <w:jc w:val="both"/>
        <w:rPr>
          <w:rFonts w:cs="Traditional Arabic"/>
          <w:sz w:val="36"/>
          <w:szCs w:val="36"/>
          <w:rtl/>
        </w:rPr>
      </w:pPr>
      <w:r>
        <w:rPr>
          <w:rFonts w:cs="Traditional Arabic" w:hint="cs"/>
          <w:b/>
          <w:bCs/>
          <w:sz w:val="36"/>
          <w:szCs w:val="36"/>
          <w:rtl/>
        </w:rPr>
        <w:t xml:space="preserve">حاشية النبراوي على الأربعين النووية، المسماة عروس الأفراح/ </w:t>
      </w:r>
      <w:r w:rsidRPr="007D508F">
        <w:rPr>
          <w:rFonts w:cs="Traditional Arabic" w:hint="cs"/>
          <w:sz w:val="36"/>
          <w:szCs w:val="36"/>
          <w:rtl/>
        </w:rPr>
        <w:t>عبدالله بن محمد النبراوي (ت 1275 هـ)؛ تحقيق محمد السيد عثمان.- بيروت: دار الكتب العلمية، 1435 هـ، 480 ص.</w:t>
      </w:r>
    </w:p>
    <w:p w:rsidR="00381168" w:rsidRDefault="0038116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1ADC">
        <w:rPr>
          <w:rFonts w:ascii="Times New Roman" w:eastAsia="Times New Roman" w:hAnsi="Times New Roman" w:cs="Traditional Arabic" w:hint="cs"/>
          <w:b/>
          <w:bCs/>
          <w:sz w:val="36"/>
          <w:szCs w:val="36"/>
          <w:rtl/>
          <w:lang w:eastAsia="ar-SA"/>
        </w:rPr>
        <w:t>الحافظ أبو زرعة العراقي وجهوده في الحديث النبوي الشريف</w:t>
      </w:r>
      <w:r>
        <w:rPr>
          <w:rFonts w:ascii="Times New Roman" w:eastAsia="Times New Roman" w:hAnsi="Times New Roman" w:cs="Traditional Arabic" w:hint="cs"/>
          <w:sz w:val="36"/>
          <w:szCs w:val="36"/>
          <w:rtl/>
          <w:lang w:eastAsia="ar-SA"/>
        </w:rPr>
        <w:t>/ حازم عبدالوهاب عارف.- بغداد: كلية العلوم الإسلامية، 1427 هـ (دكتوراه).</w:t>
      </w:r>
    </w:p>
    <w:p w:rsidR="004809E9" w:rsidRPr="00D76F32"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الحافظ أحمد بن الصديق الغماري وجهوده في الحديث وعلومه</w:t>
      </w:r>
      <w:r>
        <w:rPr>
          <w:rFonts w:ascii="Times New Roman" w:eastAsia="Times New Roman" w:hAnsi="Times New Roman" w:cs="Traditional Arabic" w:hint="cs"/>
          <w:sz w:val="36"/>
          <w:szCs w:val="36"/>
          <w:rtl/>
          <w:lang w:eastAsia="ar-SA"/>
        </w:rPr>
        <w:t>/ علوي بن حامد بن شهاب الدين.- إربد: جامعة اليرموك، 1428 هـ (دكتوراه).</w:t>
      </w:r>
    </w:p>
    <w:p w:rsidR="004809E9" w:rsidRPr="00E01DE0"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الحافظ الرحالة أبو علي الصدفي الأندلسي وجهوده في خدمة الحديث النبوي وعلومه</w:t>
      </w:r>
      <w:r>
        <w:rPr>
          <w:rFonts w:ascii="Times New Roman" w:eastAsia="Times New Roman" w:hAnsi="Times New Roman" w:cs="Traditional Arabic" w:hint="cs"/>
          <w:sz w:val="36"/>
          <w:szCs w:val="36"/>
          <w:rtl/>
          <w:lang w:eastAsia="ar-SA"/>
        </w:rPr>
        <w:t>/ محمد بن زين العابدين رستم.- بيروت: دار الكتب العلمية، 1432 هـ، 224 ص.</w:t>
      </w:r>
    </w:p>
    <w:p w:rsidR="004809E9" w:rsidRDefault="004809E9" w:rsidP="000427C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أبو علي الصدفي هو الحسين بن محمد المعروف بابن سكرة (ت 514 هـ).</w:t>
      </w:r>
    </w:p>
    <w:p w:rsidR="008F3FC2" w:rsidRDefault="008F3FC2" w:rsidP="000427CF">
      <w:pPr>
        <w:pStyle w:val="a3"/>
        <w:ind w:left="651"/>
        <w:jc w:val="both"/>
        <w:rPr>
          <w:rFonts w:ascii="Times New Roman" w:eastAsia="Times New Roman" w:hAnsi="Times New Roman" w:cs="Traditional Arabic"/>
          <w:sz w:val="36"/>
          <w:szCs w:val="36"/>
          <w:rtl/>
          <w:lang w:eastAsia="ar-SA"/>
        </w:rPr>
      </w:pPr>
    </w:p>
    <w:p w:rsidR="008F3FC2" w:rsidRPr="00F00C86" w:rsidRDefault="008F3FC2" w:rsidP="008F3FC2">
      <w:pPr>
        <w:pStyle w:val="a3"/>
        <w:numPr>
          <w:ilvl w:val="0"/>
          <w:numId w:val="5"/>
        </w:numPr>
        <w:ind w:left="651" w:hanging="429"/>
        <w:jc w:val="both"/>
        <w:rPr>
          <w:rFonts w:ascii="Times New Roman" w:eastAsia="Times New Roman" w:hAnsi="Times New Roman" w:cs="Traditional Arabic"/>
          <w:sz w:val="36"/>
          <w:szCs w:val="36"/>
          <w:lang w:eastAsia="ar-SA"/>
        </w:rPr>
      </w:pPr>
      <w:r w:rsidRPr="008F3FC2">
        <w:rPr>
          <w:rFonts w:ascii="Times New Roman" w:eastAsia="Times New Roman" w:hAnsi="Times New Roman" w:cs="Traditional Arabic" w:hint="cs"/>
          <w:b/>
          <w:bCs/>
          <w:sz w:val="36"/>
          <w:szCs w:val="36"/>
          <w:rtl/>
          <w:lang w:eastAsia="ar-SA"/>
        </w:rPr>
        <w:t xml:space="preserve">الحافظ السِّلَفي: إسهاماته العلمية في مدينة الإسكندرية (475 </w:t>
      </w:r>
      <w:r w:rsidRPr="008F3FC2">
        <w:rPr>
          <w:rFonts w:ascii="Times New Roman" w:eastAsia="Times New Roman" w:hAnsi="Times New Roman" w:cs="Traditional Arabic"/>
          <w:b/>
          <w:bCs/>
          <w:sz w:val="36"/>
          <w:szCs w:val="36"/>
          <w:rtl/>
          <w:lang w:eastAsia="ar-SA"/>
        </w:rPr>
        <w:t>–</w:t>
      </w:r>
      <w:r w:rsidRPr="008F3FC2">
        <w:rPr>
          <w:rFonts w:ascii="Times New Roman" w:eastAsia="Times New Roman" w:hAnsi="Times New Roman" w:cs="Traditional Arabic" w:hint="cs"/>
          <w:b/>
          <w:bCs/>
          <w:sz w:val="36"/>
          <w:szCs w:val="36"/>
          <w:rtl/>
          <w:lang w:eastAsia="ar-SA"/>
        </w:rPr>
        <w:t xml:space="preserve"> 576 هـ)</w:t>
      </w:r>
      <w:r w:rsidRPr="008F3FC2">
        <w:rPr>
          <w:rFonts w:ascii="Times New Roman" w:eastAsia="Times New Roman" w:hAnsi="Times New Roman" w:cs="Traditional Arabic" w:hint="cs"/>
          <w:sz w:val="36"/>
          <w:szCs w:val="36"/>
          <w:rtl/>
          <w:lang w:eastAsia="ar-SA"/>
        </w:rPr>
        <w:t xml:space="preserve">/ </w:t>
      </w:r>
      <w:r w:rsidRPr="00F00C86">
        <w:rPr>
          <w:rFonts w:ascii="Times New Roman" w:eastAsia="Times New Roman" w:hAnsi="Times New Roman" w:cs="Traditional Arabic" w:hint="cs"/>
          <w:sz w:val="36"/>
          <w:szCs w:val="36"/>
          <w:rtl/>
          <w:lang w:eastAsia="ar-SA"/>
        </w:rPr>
        <w:t>أحمد أحمد عبدالعال.- الإسكندرية: جامعة الإسكندرية، 1435 هـ، 253 ص (ماجستير).</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381168" w:rsidRPr="008F3FC2" w:rsidRDefault="00381168" w:rsidP="008F3FC2">
      <w:pPr>
        <w:pStyle w:val="a3"/>
        <w:numPr>
          <w:ilvl w:val="0"/>
          <w:numId w:val="5"/>
        </w:numPr>
        <w:ind w:left="651" w:hanging="429"/>
        <w:jc w:val="both"/>
        <w:rPr>
          <w:rFonts w:ascii="Times New Roman" w:eastAsia="Times New Roman" w:hAnsi="Times New Roman" w:cs="Traditional Arabic"/>
          <w:sz w:val="36"/>
          <w:szCs w:val="36"/>
          <w:lang w:eastAsia="ar-SA"/>
        </w:rPr>
      </w:pPr>
      <w:r w:rsidRPr="008F3FC2">
        <w:rPr>
          <w:rFonts w:ascii="Times New Roman" w:eastAsia="Times New Roman" w:hAnsi="Times New Roman" w:cs="Traditional Arabic" w:hint="cs"/>
          <w:b/>
          <w:bCs/>
          <w:sz w:val="36"/>
          <w:szCs w:val="36"/>
          <w:rtl/>
          <w:lang w:eastAsia="ar-SA"/>
        </w:rPr>
        <w:lastRenderedPageBreak/>
        <w:t>الحافظ محمد عبدالحي الكتاني [ت 1382 هـ] وجهوده في الحديث وعلومه: دراسة تحليلية</w:t>
      </w:r>
      <w:r w:rsidRPr="008F3FC2">
        <w:rPr>
          <w:rFonts w:ascii="Times New Roman" w:eastAsia="Times New Roman" w:hAnsi="Times New Roman" w:cs="Traditional Arabic" w:hint="cs"/>
          <w:sz w:val="36"/>
          <w:szCs w:val="36"/>
          <w:rtl/>
          <w:lang w:eastAsia="ar-SA"/>
        </w:rPr>
        <w:t>/ محمد صالح نوري الخطيب الحسيني.- بيروت: دار النوادر اللبنانية، 1435 هـ، 679 ص (أصله رسالة علمية).</w:t>
      </w:r>
    </w:p>
    <w:p w:rsidR="00381168" w:rsidRPr="00381168" w:rsidRDefault="0038116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الحاكم والمحكوم حقوقًا وواجبات في الحديث النبوي الشريف</w:t>
      </w:r>
      <w:r>
        <w:rPr>
          <w:rFonts w:ascii="Times New Roman" w:eastAsia="Times New Roman" w:hAnsi="Times New Roman" w:cs="Traditional Arabic" w:hint="cs"/>
          <w:sz w:val="36"/>
          <w:szCs w:val="36"/>
          <w:rtl/>
          <w:lang w:eastAsia="ar-SA"/>
        </w:rPr>
        <w:t>/ رائد محمد عبد.- بغداد: كلية أصول الدين، 1427 هـ (دكتوراه).</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الحج في الأحاديث المشتركة بين السنة والشيعة</w:t>
      </w:r>
      <w:r>
        <w:rPr>
          <w:rFonts w:ascii="Times New Roman" w:eastAsia="Times New Roman" w:hAnsi="Times New Roman" w:cs="Traditional Arabic" w:hint="cs"/>
          <w:sz w:val="36"/>
          <w:szCs w:val="36"/>
          <w:rtl/>
          <w:lang w:eastAsia="ar-SA"/>
        </w:rPr>
        <w:t>/ مهدي رستم نجاد؛ إشراف ومشاركة محمد علي التسخيري.- طهران: المجمع العالمي للتقريب بين المذاهب الإسلامية، 1430 هـ (وجدت منه مج1: 507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0427CF" w:rsidRDefault="000427CF" w:rsidP="000427CF">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70333D">
        <w:rPr>
          <w:rFonts w:ascii="Times New Roman" w:eastAsia="Times New Roman" w:hAnsi="Times New Roman" w:cs="Traditional Arabic" w:hint="cs"/>
          <w:b/>
          <w:bCs/>
          <w:sz w:val="36"/>
          <w:szCs w:val="36"/>
          <w:rtl/>
          <w:lang w:eastAsia="ar-SA"/>
        </w:rPr>
        <w:t>الح</w:t>
      </w:r>
      <w:r>
        <w:rPr>
          <w:rFonts w:ascii="Times New Roman" w:eastAsia="Times New Roman" w:hAnsi="Times New Roman" w:cs="Traditional Arabic" w:hint="cs"/>
          <w:b/>
          <w:bCs/>
          <w:sz w:val="36"/>
          <w:szCs w:val="36"/>
          <w:rtl/>
          <w:lang w:eastAsia="ar-SA"/>
        </w:rPr>
        <w:t>ِ</w:t>
      </w:r>
      <w:r w:rsidRPr="0070333D">
        <w:rPr>
          <w:rFonts w:ascii="Times New Roman" w:eastAsia="Times New Roman" w:hAnsi="Times New Roman" w:cs="Traditional Arabic" w:hint="cs"/>
          <w:b/>
          <w:bCs/>
          <w:sz w:val="36"/>
          <w:szCs w:val="36"/>
          <w:rtl/>
          <w:lang w:eastAsia="ar-SA"/>
        </w:rPr>
        <w:t>ج</w:t>
      </w:r>
      <w:r>
        <w:rPr>
          <w:rFonts w:ascii="Times New Roman" w:eastAsia="Times New Roman" w:hAnsi="Times New Roman" w:cs="Traditional Arabic" w:hint="cs"/>
          <w:b/>
          <w:bCs/>
          <w:sz w:val="36"/>
          <w:szCs w:val="36"/>
          <w:rtl/>
          <w:lang w:eastAsia="ar-SA"/>
        </w:rPr>
        <w:t>َ</w:t>
      </w:r>
      <w:r w:rsidRPr="0070333D">
        <w:rPr>
          <w:rFonts w:ascii="Times New Roman" w:eastAsia="Times New Roman" w:hAnsi="Times New Roman" w:cs="Traditional Arabic" w:hint="cs"/>
          <w:b/>
          <w:bCs/>
          <w:sz w:val="36"/>
          <w:szCs w:val="36"/>
          <w:rtl/>
          <w:lang w:eastAsia="ar-SA"/>
        </w:rPr>
        <w:t>اج في الخطابة النبوية</w:t>
      </w:r>
      <w:r w:rsidRPr="0070333D">
        <w:rPr>
          <w:rFonts w:ascii="Times New Roman" w:eastAsia="Times New Roman" w:hAnsi="Times New Roman" w:cs="Traditional Arabic" w:hint="cs"/>
          <w:sz w:val="36"/>
          <w:szCs w:val="36"/>
          <w:rtl/>
          <w:lang w:eastAsia="ar-SA"/>
        </w:rPr>
        <w:t xml:space="preserve">/ عبدالجليل العشراوي.- </w:t>
      </w:r>
      <w:r>
        <w:rPr>
          <w:rFonts w:ascii="Times New Roman" w:eastAsia="Times New Roman" w:hAnsi="Times New Roman" w:cs="Traditional Arabic" w:hint="cs"/>
          <w:sz w:val="36"/>
          <w:szCs w:val="36"/>
          <w:rtl/>
          <w:lang w:eastAsia="ar-SA"/>
        </w:rPr>
        <w:t>إربد، الأردن: عالم الكتب الحديث، 1433 هـ، 177 ص.</w:t>
      </w:r>
    </w:p>
    <w:p w:rsidR="008348BC" w:rsidRDefault="008348BC" w:rsidP="008348BC">
      <w:pPr>
        <w:pStyle w:val="a3"/>
        <w:spacing w:after="0" w:line="240" w:lineRule="auto"/>
        <w:ind w:left="651"/>
        <w:jc w:val="both"/>
        <w:rPr>
          <w:rFonts w:ascii="Times New Roman" w:eastAsia="Times New Roman" w:hAnsi="Times New Roman" w:cs="Traditional Arabic"/>
          <w:b/>
          <w:bCs/>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الحجامة في السنة النبوية: دراسة موضوعية</w:t>
      </w:r>
      <w:r w:rsidRPr="008330A6">
        <w:rPr>
          <w:rFonts w:ascii="Times New Roman" w:eastAsia="Times New Roman" w:hAnsi="Times New Roman" w:cs="Traditional Arabic" w:hint="cs"/>
          <w:sz w:val="36"/>
          <w:szCs w:val="36"/>
          <w:rtl/>
          <w:lang w:eastAsia="ar-SA"/>
        </w:rPr>
        <w:t>/ آمال محمد المصري.-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1434 هـ، 188 ص (بحث مكمل للماجستير).</w:t>
      </w:r>
    </w:p>
    <w:p w:rsidR="008348BC" w:rsidRDefault="008348BC" w:rsidP="008348BC">
      <w:pPr>
        <w:pStyle w:val="a3"/>
        <w:spacing w:after="0" w:line="240" w:lineRule="auto"/>
        <w:ind w:left="651"/>
        <w:jc w:val="both"/>
        <w:rPr>
          <w:rFonts w:ascii="Times New Roman" w:eastAsia="Times New Roman" w:hAnsi="Times New Roman" w:cs="Traditional Arabic"/>
          <w:sz w:val="36"/>
          <w:szCs w:val="36"/>
          <w:lang w:eastAsia="ar-SA"/>
        </w:rPr>
      </w:pPr>
    </w:p>
    <w:p w:rsidR="00D72B75" w:rsidRPr="00E761E2" w:rsidRDefault="00D72B75" w:rsidP="00D72B75">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8207A3">
        <w:rPr>
          <w:rFonts w:ascii="Times New Roman" w:eastAsia="Times New Roman" w:hAnsi="Times New Roman" w:cs="Traditional Arabic" w:hint="cs"/>
          <w:b/>
          <w:bCs/>
          <w:sz w:val="36"/>
          <w:szCs w:val="36"/>
          <w:rtl/>
          <w:lang w:eastAsia="ar-SA"/>
        </w:rPr>
        <w:t>الحجج الجياد في الذب عن عوالي الإسناد</w:t>
      </w:r>
      <w:r w:rsidRPr="00E761E2">
        <w:rPr>
          <w:rFonts w:ascii="Times New Roman" w:eastAsia="Times New Roman" w:hAnsi="Times New Roman" w:cs="Traditional Arabic" w:hint="cs"/>
          <w:sz w:val="36"/>
          <w:szCs w:val="36"/>
          <w:rtl/>
          <w:lang w:eastAsia="ar-SA"/>
        </w:rPr>
        <w:t>/ علي بن سعد الغامدي المكي؛ قرَّظه جماعة من أولي الإقراء.- دمشق: دار الغوثاني للدراسات القرآنية، 1435 هـ، 171 ص.</w:t>
      </w:r>
    </w:p>
    <w:p w:rsidR="00D72B75" w:rsidRDefault="00D72B75" w:rsidP="00D72B75">
      <w:pPr>
        <w:pStyle w:val="a3"/>
        <w:spacing w:after="0" w:line="240" w:lineRule="auto"/>
        <w:ind w:left="651"/>
        <w:jc w:val="both"/>
        <w:rPr>
          <w:rFonts w:ascii="Times New Roman" w:eastAsia="Times New Roman" w:hAnsi="Times New Roman" w:cs="Traditional Arabic"/>
          <w:sz w:val="36"/>
          <w:szCs w:val="36"/>
          <w:rtl/>
          <w:lang w:eastAsia="ar-SA"/>
        </w:rPr>
      </w:pPr>
      <w:r w:rsidRPr="008207A3">
        <w:rPr>
          <w:rFonts w:ascii="Times New Roman" w:eastAsia="Times New Roman" w:hAnsi="Times New Roman" w:cs="Traditional Arabic" w:hint="cs"/>
          <w:sz w:val="36"/>
          <w:szCs w:val="36"/>
          <w:rtl/>
          <w:lang w:eastAsia="ar-SA"/>
        </w:rPr>
        <w:t>ردّ على كتاب: آفة علوّ الأسانيد: دراسة موثقة في كشف حقيقة العلو المنتشر بين القراء والمقرئين في أسانيد المصريين والشاميين، لمؤلفه السيد بن أحمد بن عبدالرحيم.</w:t>
      </w:r>
    </w:p>
    <w:p w:rsidR="000427CF" w:rsidRP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381168" w:rsidRDefault="00381168" w:rsidP="00381168">
      <w:pPr>
        <w:numPr>
          <w:ilvl w:val="0"/>
          <w:numId w:val="6"/>
        </w:numPr>
        <w:spacing w:after="0" w:line="240" w:lineRule="auto"/>
        <w:ind w:left="651" w:hanging="283"/>
        <w:jc w:val="both"/>
        <w:rPr>
          <w:rFonts w:cs="Traditional Arabic"/>
          <w:sz w:val="36"/>
          <w:szCs w:val="36"/>
        </w:rPr>
      </w:pPr>
      <w:r w:rsidRPr="00E21C7F">
        <w:rPr>
          <w:rFonts w:cs="Traditional Arabic" w:hint="cs"/>
          <w:b/>
          <w:bCs/>
          <w:sz w:val="36"/>
          <w:szCs w:val="36"/>
          <w:rtl/>
        </w:rPr>
        <w:lastRenderedPageBreak/>
        <w:t>الحجج المبينة في التفضيل بين مكة والمدينة</w:t>
      </w:r>
      <w:r>
        <w:rPr>
          <w:rFonts w:cs="Traditional Arabic" w:hint="cs"/>
          <w:sz w:val="36"/>
          <w:szCs w:val="36"/>
          <w:rtl/>
        </w:rPr>
        <w:t>/ جلال الدين عبدالرحمن بن أبي بكر السيوطي (ت 911 هـ)؛ تحقيق عبدالله محمد درويش.- دمشق؛ بيروت: دار اليمامة، 1405 هـ، 85 ص.</w:t>
      </w:r>
    </w:p>
    <w:p w:rsidR="00381168" w:rsidRDefault="00381168" w:rsidP="00381168">
      <w:pPr>
        <w:pStyle w:val="a3"/>
        <w:ind w:left="651" w:hanging="283"/>
        <w:rPr>
          <w:rFonts w:cs="Traditional Arabic"/>
          <w:sz w:val="36"/>
          <w:szCs w:val="36"/>
          <w:rtl/>
        </w:rPr>
      </w:pPr>
    </w:p>
    <w:p w:rsidR="00381168" w:rsidRDefault="00381168" w:rsidP="00381168">
      <w:pPr>
        <w:numPr>
          <w:ilvl w:val="0"/>
          <w:numId w:val="6"/>
        </w:numPr>
        <w:spacing w:after="0" w:line="240" w:lineRule="auto"/>
        <w:ind w:left="651" w:hanging="283"/>
        <w:jc w:val="both"/>
        <w:rPr>
          <w:rFonts w:cs="Traditional Arabic"/>
          <w:sz w:val="36"/>
          <w:szCs w:val="36"/>
        </w:rPr>
      </w:pPr>
      <w:r w:rsidRPr="00E21C7F">
        <w:rPr>
          <w:rFonts w:cs="Traditional Arabic" w:hint="cs"/>
          <w:b/>
          <w:bCs/>
          <w:sz w:val="36"/>
          <w:szCs w:val="36"/>
          <w:rtl/>
        </w:rPr>
        <w:t>الحجج المبينة في التفضيل بين مكة والمدينة</w:t>
      </w:r>
      <w:r>
        <w:rPr>
          <w:rFonts w:cs="Traditional Arabic" w:hint="cs"/>
          <w:sz w:val="36"/>
          <w:szCs w:val="36"/>
          <w:rtl/>
        </w:rPr>
        <w:t>/ للسيوطي؛ تحقيق أحمد عبدالوهاب فتيح.- القاهرة: مكتبة زهراء الشرق، 1428 هـ، 106 ص.</w:t>
      </w:r>
    </w:p>
    <w:p w:rsidR="00381168" w:rsidRPr="00381168" w:rsidRDefault="0038116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حجة الوداع</w:t>
      </w:r>
      <w:r>
        <w:rPr>
          <w:rFonts w:ascii="Times New Roman" w:eastAsia="Times New Roman" w:hAnsi="Times New Roman" w:cs="Traditional Arabic" w:hint="cs"/>
          <w:sz w:val="36"/>
          <w:szCs w:val="36"/>
          <w:rtl/>
          <w:lang w:eastAsia="ar-SA"/>
        </w:rPr>
        <w:t>/ علي بن أحمد بن حزم الظاهري (ت 456 هـ)؛ تحقيق ناصر فايز آل سعيد.- مكة المكرمة: دار طيبة الخضراء، 1433 هـ، 64 ص.</w:t>
      </w:r>
    </w:p>
    <w:p w:rsidR="004809E9" w:rsidRDefault="004809E9" w:rsidP="0038116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الفصل الأول منه.</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حجية خبر الآحاد في العقائد والأحكام</w:t>
      </w:r>
      <w:r>
        <w:rPr>
          <w:rFonts w:ascii="Times New Roman" w:eastAsia="Times New Roman" w:hAnsi="Times New Roman" w:cs="Traditional Arabic" w:hint="cs"/>
          <w:sz w:val="36"/>
          <w:szCs w:val="36"/>
          <w:rtl/>
          <w:lang w:eastAsia="ar-SA"/>
        </w:rPr>
        <w:t>/ ربيع بن هادي المدخلي.- المدينة المنورة: مجمع الملك فهد لطباعة المصحف، 1425 هـ، 138 ص.</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حجية خبر الآحاد في العقائد والأحكام</w:t>
      </w:r>
      <w:r>
        <w:rPr>
          <w:rFonts w:ascii="Times New Roman" w:eastAsia="Times New Roman" w:hAnsi="Times New Roman" w:cs="Traditional Arabic" w:hint="cs"/>
          <w:sz w:val="36"/>
          <w:szCs w:val="36"/>
          <w:rtl/>
          <w:lang w:eastAsia="ar-SA"/>
        </w:rPr>
        <w:t>/ عبدالله عبدالرحمن الشريف.- المدينة المنورة: مجمع الملك فهد لطباعة المصحف، 1425 هـ، 120 ص.</w:t>
      </w:r>
    </w:p>
    <w:p w:rsidR="004809E9" w:rsidRPr="00CC4F80"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حجية خبر الآحاد في العقائد والأحكام</w:t>
      </w:r>
      <w:r>
        <w:rPr>
          <w:rFonts w:ascii="Times New Roman" w:eastAsia="Times New Roman" w:hAnsi="Times New Roman" w:cs="Traditional Arabic" w:hint="cs"/>
          <w:sz w:val="36"/>
          <w:szCs w:val="36"/>
          <w:rtl/>
          <w:lang w:eastAsia="ar-SA"/>
        </w:rPr>
        <w:t>/ فرحانة بنت علي شويتة.- المدينة المنورة: مجمع الملك فهد لطباعة المصحف، 1425 هـ، 65 ص.</w:t>
      </w:r>
    </w:p>
    <w:p w:rsidR="004809E9" w:rsidRPr="00B51A1F"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حجية خبر الآحاد في العقائد والأحكام</w:t>
      </w:r>
      <w:r>
        <w:rPr>
          <w:rFonts w:ascii="Times New Roman" w:eastAsia="Times New Roman" w:hAnsi="Times New Roman" w:cs="Traditional Arabic" w:hint="cs"/>
          <w:sz w:val="36"/>
          <w:szCs w:val="36"/>
          <w:rtl/>
          <w:lang w:eastAsia="ar-SA"/>
        </w:rPr>
        <w:t>/ محمد بن جميل مبارك.- المدينة المنورة: مجمع الملك فهد لطباعة المصحف، 1425 هـ، 75 ص.</w:t>
      </w:r>
    </w:p>
    <w:p w:rsidR="004809E9" w:rsidRPr="004978FD"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422">
        <w:rPr>
          <w:rFonts w:ascii="Times New Roman" w:eastAsia="Times New Roman" w:hAnsi="Times New Roman" w:cs="Traditional Arabic" w:hint="cs"/>
          <w:b/>
          <w:bCs/>
          <w:sz w:val="36"/>
          <w:szCs w:val="36"/>
          <w:rtl/>
          <w:lang w:eastAsia="ar-SA"/>
        </w:rPr>
        <w:t>حجية خبر الآحاد وأثرها في الفقه الإسلامي</w:t>
      </w:r>
      <w:r>
        <w:rPr>
          <w:rFonts w:ascii="Times New Roman" w:eastAsia="Times New Roman" w:hAnsi="Times New Roman" w:cs="Traditional Arabic" w:hint="cs"/>
          <w:sz w:val="36"/>
          <w:szCs w:val="36"/>
          <w:rtl/>
          <w:lang w:eastAsia="ar-SA"/>
        </w:rPr>
        <w:t>/ حسن سنوسي عبدالوهاب.- القاهرة: جامعة الأزهر، كلية الشريعة، 1417 هـ، 1997 م (دكتوراه).</w:t>
      </w:r>
    </w:p>
    <w:p w:rsidR="004809E9" w:rsidRPr="0088454E" w:rsidRDefault="004809E9"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5C54">
        <w:rPr>
          <w:rFonts w:ascii="Times New Roman" w:eastAsia="Times New Roman" w:hAnsi="Times New Roman" w:cs="Traditional Arabic" w:hint="cs"/>
          <w:b/>
          <w:bCs/>
          <w:sz w:val="36"/>
          <w:szCs w:val="36"/>
          <w:rtl/>
          <w:lang w:eastAsia="ar-SA"/>
        </w:rPr>
        <w:t>حجية الخبر الواحد</w:t>
      </w:r>
      <w:r>
        <w:rPr>
          <w:rFonts w:ascii="Times New Roman" w:eastAsia="Times New Roman" w:hAnsi="Times New Roman" w:cs="Traditional Arabic" w:hint="cs"/>
          <w:sz w:val="36"/>
          <w:szCs w:val="36"/>
          <w:rtl/>
          <w:lang w:eastAsia="ar-SA"/>
        </w:rPr>
        <w:t>/ ماهر منصور عبدالرازق.- مصر (ذكر مؤلفه أنه تحت الطبع).</w:t>
      </w:r>
    </w:p>
    <w:p w:rsidR="004809E9" w:rsidRDefault="004809E9" w:rsidP="00A36B91">
      <w:pPr>
        <w:pStyle w:val="a3"/>
        <w:ind w:left="651" w:hanging="429"/>
        <w:jc w:val="both"/>
        <w:rPr>
          <w:rFonts w:ascii="Times New Roman" w:eastAsia="Times New Roman" w:hAnsi="Times New Roman" w:cs="Traditional Arabic"/>
          <w:sz w:val="36"/>
          <w:szCs w:val="36"/>
          <w:rtl/>
          <w:lang w:eastAsia="ar-SA"/>
        </w:rPr>
      </w:pPr>
    </w:p>
    <w:p w:rsidR="00020748" w:rsidRPr="00127A04" w:rsidRDefault="00020748" w:rsidP="00020748">
      <w:pPr>
        <w:pStyle w:val="a3"/>
        <w:numPr>
          <w:ilvl w:val="0"/>
          <w:numId w:val="5"/>
        </w:numPr>
        <w:ind w:left="651" w:hanging="429"/>
        <w:jc w:val="both"/>
        <w:rPr>
          <w:rFonts w:ascii="Times New Roman" w:eastAsia="Times New Roman" w:hAnsi="Times New Roman" w:cs="Traditional Arabic"/>
          <w:sz w:val="36"/>
          <w:szCs w:val="36"/>
          <w:rtl/>
          <w:lang w:eastAsia="ar-SA"/>
        </w:rPr>
      </w:pPr>
      <w:r w:rsidRPr="00020748">
        <w:rPr>
          <w:rFonts w:ascii="Times New Roman" w:eastAsia="Times New Roman" w:hAnsi="Times New Roman" w:cs="Traditional Arabic" w:hint="cs"/>
          <w:b/>
          <w:bCs/>
          <w:sz w:val="36"/>
          <w:szCs w:val="36"/>
          <w:rtl/>
          <w:lang w:eastAsia="ar-SA"/>
        </w:rPr>
        <w:t>حجية السنة المشرفة وأثرها في بناء الأسرة</w:t>
      </w:r>
      <w:r w:rsidRPr="00020748">
        <w:rPr>
          <w:rFonts w:ascii="Times New Roman" w:eastAsia="Times New Roman" w:hAnsi="Times New Roman" w:cs="Traditional Arabic" w:hint="cs"/>
          <w:sz w:val="36"/>
          <w:szCs w:val="36"/>
          <w:rtl/>
          <w:lang w:eastAsia="ar-SA"/>
        </w:rPr>
        <w:t xml:space="preserve">/ </w:t>
      </w:r>
      <w:r w:rsidRPr="00127A04">
        <w:rPr>
          <w:rFonts w:ascii="Times New Roman" w:eastAsia="Times New Roman" w:hAnsi="Times New Roman" w:cs="Traditional Arabic" w:hint="cs"/>
          <w:sz w:val="36"/>
          <w:szCs w:val="36"/>
          <w:rtl/>
          <w:lang w:eastAsia="ar-SA"/>
        </w:rPr>
        <w:t>بشير عبدالله علي.- القاهرة: المكتبة الأزهرية للتراث، 1436 هـ، 252 ص.</w:t>
      </w:r>
    </w:p>
    <w:p w:rsidR="00020748" w:rsidRPr="00E574BA" w:rsidRDefault="00020748" w:rsidP="00A36B91">
      <w:pPr>
        <w:pStyle w:val="a3"/>
        <w:ind w:left="651" w:hanging="429"/>
        <w:jc w:val="both"/>
        <w:rPr>
          <w:rFonts w:ascii="Times New Roman" w:eastAsia="Times New Roman" w:hAnsi="Times New Roman" w:cs="Traditional Arabic"/>
          <w:sz w:val="36"/>
          <w:szCs w:val="36"/>
          <w:rtl/>
          <w:lang w:eastAsia="ar-SA"/>
        </w:rPr>
      </w:pPr>
    </w:p>
    <w:p w:rsidR="004809E9" w:rsidRDefault="004809E9"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5C54">
        <w:rPr>
          <w:rFonts w:ascii="Times New Roman" w:eastAsia="Times New Roman" w:hAnsi="Times New Roman" w:cs="Traditional Arabic" w:hint="cs"/>
          <w:b/>
          <w:bCs/>
          <w:sz w:val="36"/>
          <w:szCs w:val="36"/>
          <w:rtl/>
          <w:lang w:eastAsia="ar-SA"/>
        </w:rPr>
        <w:t>حجية السنة وردّ الشبهات التي أثيرت حولها</w:t>
      </w:r>
      <w:r>
        <w:rPr>
          <w:rFonts w:ascii="Times New Roman" w:eastAsia="Times New Roman" w:hAnsi="Times New Roman" w:cs="Traditional Arabic" w:hint="cs"/>
          <w:sz w:val="36"/>
          <w:szCs w:val="36"/>
          <w:rtl/>
          <w:lang w:eastAsia="ar-SA"/>
        </w:rPr>
        <w:t>/ محمد عبدالحكيم.- [القاهرة]: مكتبة البلد الأمين، 1433 هـ، 237 ص.</w:t>
      </w:r>
    </w:p>
    <w:p w:rsidR="004809E9" w:rsidRDefault="004809E9" w:rsidP="00A36B91">
      <w:pPr>
        <w:ind w:left="651" w:hanging="429"/>
        <w:jc w:val="both"/>
        <w:rPr>
          <w:rtl/>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5C54">
        <w:rPr>
          <w:rFonts w:ascii="Times New Roman" w:eastAsia="Times New Roman" w:hAnsi="Times New Roman" w:cs="Traditional Arabic" w:hint="cs"/>
          <w:b/>
          <w:bCs/>
          <w:sz w:val="36"/>
          <w:szCs w:val="36"/>
          <w:rtl/>
          <w:lang w:eastAsia="ar-SA"/>
        </w:rPr>
        <w:t>الحداثة وموقفها من السنة</w:t>
      </w:r>
      <w:r>
        <w:rPr>
          <w:rFonts w:ascii="Times New Roman" w:eastAsia="Times New Roman" w:hAnsi="Times New Roman" w:cs="Traditional Arabic" w:hint="cs"/>
          <w:sz w:val="36"/>
          <w:szCs w:val="36"/>
          <w:rtl/>
          <w:lang w:eastAsia="ar-SA"/>
        </w:rPr>
        <w:t>/ الحارث فخري عبدالله.- القاهرة: دار السلام، 1434 هـ، 420 ص (أصله دكتوراه).</w:t>
      </w:r>
    </w:p>
    <w:p w:rsidR="00D873F1" w:rsidRPr="00F02CF0"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5C54">
        <w:rPr>
          <w:rFonts w:ascii="Times New Roman" w:eastAsia="Times New Roman" w:hAnsi="Times New Roman" w:cs="Traditional Arabic" w:hint="cs"/>
          <w:b/>
          <w:bCs/>
          <w:sz w:val="36"/>
          <w:szCs w:val="36"/>
          <w:rtl/>
          <w:lang w:eastAsia="ar-SA"/>
        </w:rPr>
        <w:t>الحدود والأقضية</w:t>
      </w:r>
      <w:r>
        <w:rPr>
          <w:rFonts w:ascii="Times New Roman" w:eastAsia="Times New Roman" w:hAnsi="Times New Roman" w:cs="Traditional Arabic" w:hint="cs"/>
          <w:sz w:val="36"/>
          <w:szCs w:val="36"/>
          <w:rtl/>
          <w:lang w:eastAsia="ar-SA"/>
        </w:rPr>
        <w:t>/ جمع وترتيب وتعليق طارق بن عوض الله بن محمد.- الرياض: دار ابن القيم؛ القاهرة: دار ابن عفان، 1435 هـ، 392 ص (جامع المسائل الحديثية؛ 17).</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381168" w:rsidRPr="002F0148" w:rsidRDefault="00381168" w:rsidP="00381168">
      <w:pPr>
        <w:pStyle w:val="a3"/>
        <w:numPr>
          <w:ilvl w:val="0"/>
          <w:numId w:val="6"/>
        </w:numPr>
        <w:ind w:left="651" w:hanging="283"/>
        <w:jc w:val="both"/>
        <w:rPr>
          <w:rFonts w:cs="Traditional Arabic"/>
          <w:sz w:val="36"/>
          <w:szCs w:val="36"/>
          <w:rtl/>
        </w:rPr>
      </w:pPr>
      <w:r w:rsidRPr="002F0148">
        <w:rPr>
          <w:rFonts w:cs="Traditional Arabic" w:hint="cs"/>
          <w:b/>
          <w:bCs/>
          <w:sz w:val="36"/>
          <w:szCs w:val="36"/>
          <w:rtl/>
        </w:rPr>
        <w:t xml:space="preserve">حديث الإمام سفيان بن عيينة برواية الإمام الشافعي/ </w:t>
      </w:r>
      <w:r w:rsidRPr="002F0148">
        <w:rPr>
          <w:rFonts w:cs="Traditional Arabic" w:hint="cs"/>
          <w:sz w:val="36"/>
          <w:szCs w:val="36"/>
          <w:rtl/>
        </w:rPr>
        <w:t>جمع وترتيب وتخريج رفعت فوزي عبدالمطلب.- بيروت: دار المقتبس، 1436 هـ، 783 ص.</w:t>
      </w:r>
    </w:p>
    <w:p w:rsidR="00381168" w:rsidRDefault="00381168" w:rsidP="00381168">
      <w:pPr>
        <w:pStyle w:val="a3"/>
        <w:ind w:left="651" w:hanging="283"/>
        <w:rPr>
          <w:rFonts w:cs="Traditional Arabic"/>
          <w:sz w:val="36"/>
          <w:szCs w:val="36"/>
          <w:rtl/>
        </w:rPr>
      </w:pPr>
    </w:p>
    <w:p w:rsidR="00381168" w:rsidRPr="00266ADF" w:rsidRDefault="00381168" w:rsidP="00381168">
      <w:pPr>
        <w:pStyle w:val="a3"/>
        <w:numPr>
          <w:ilvl w:val="0"/>
          <w:numId w:val="6"/>
        </w:numPr>
        <w:ind w:left="651" w:hanging="283"/>
        <w:jc w:val="both"/>
        <w:rPr>
          <w:rFonts w:cs="Traditional Arabic"/>
          <w:sz w:val="36"/>
          <w:szCs w:val="36"/>
          <w:rtl/>
        </w:rPr>
      </w:pPr>
      <w:r w:rsidRPr="00266ADF">
        <w:rPr>
          <w:rFonts w:cs="Traditional Arabic" w:hint="cs"/>
          <w:b/>
          <w:bCs/>
          <w:sz w:val="36"/>
          <w:szCs w:val="36"/>
          <w:rtl/>
        </w:rPr>
        <w:lastRenderedPageBreak/>
        <w:t xml:space="preserve">حديث الإمام مالك بن أنس برواية الإمام الشافعي/ </w:t>
      </w:r>
      <w:r w:rsidRPr="00266ADF">
        <w:rPr>
          <w:rFonts w:cs="Traditional Arabic" w:hint="cs"/>
          <w:sz w:val="36"/>
          <w:szCs w:val="36"/>
          <w:rtl/>
        </w:rPr>
        <w:t>جمع وترتيب وتخريج رفعت فوزي عبدالمطلب.- بيروت: دار المقتبس، 1436 هـ، 800 ص.</w:t>
      </w:r>
    </w:p>
    <w:p w:rsidR="00381168" w:rsidRDefault="00381168" w:rsidP="00A36B91">
      <w:pPr>
        <w:pStyle w:val="a3"/>
        <w:ind w:left="651" w:hanging="429"/>
        <w:jc w:val="both"/>
        <w:rPr>
          <w:rFonts w:ascii="Times New Roman" w:eastAsia="Times New Roman" w:hAnsi="Times New Roman" w:cs="Traditional Arabic"/>
          <w:sz w:val="36"/>
          <w:szCs w:val="36"/>
          <w:rtl/>
          <w:lang w:eastAsia="ar-SA"/>
        </w:rPr>
      </w:pPr>
    </w:p>
    <w:p w:rsidR="000427CF" w:rsidRDefault="000427CF" w:rsidP="000427CF">
      <w:pPr>
        <w:pStyle w:val="a3"/>
        <w:numPr>
          <w:ilvl w:val="0"/>
          <w:numId w:val="8"/>
        </w:numPr>
        <w:ind w:left="651" w:hanging="283"/>
        <w:jc w:val="both"/>
        <w:rPr>
          <w:rFonts w:cs="Traditional Arabic"/>
          <w:sz w:val="36"/>
          <w:szCs w:val="36"/>
        </w:rPr>
      </w:pPr>
      <w:r w:rsidRPr="00B23EDE">
        <w:rPr>
          <w:rFonts w:cs="Traditional Arabic" w:hint="cs"/>
          <w:b/>
          <w:bCs/>
          <w:sz w:val="36"/>
          <w:szCs w:val="36"/>
          <w:rtl/>
        </w:rPr>
        <w:t xml:space="preserve">الحديث التحليلي: دراسة تأصيلية/ </w:t>
      </w:r>
      <w:r w:rsidRPr="00B23EDE">
        <w:rPr>
          <w:rFonts w:cs="Traditional Arabic" w:hint="cs"/>
          <w:sz w:val="36"/>
          <w:szCs w:val="36"/>
          <w:rtl/>
        </w:rPr>
        <w:t>إعداد سندس عادل العبيد.- عمّان: دار الحامد، 1437 هـ، 205 ص (أصله رسالة دكتوراه من الجامعة الأردنية).</w:t>
      </w:r>
    </w:p>
    <w:p w:rsidR="000427CF" w:rsidRP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5C54">
        <w:rPr>
          <w:rFonts w:ascii="Times New Roman" w:eastAsia="Times New Roman" w:hAnsi="Times New Roman" w:cs="Traditional Arabic" w:hint="cs"/>
          <w:b/>
          <w:bCs/>
          <w:sz w:val="36"/>
          <w:szCs w:val="36"/>
          <w:rtl/>
          <w:lang w:eastAsia="ar-SA"/>
        </w:rPr>
        <w:t>حديث تعلق الرحم بحقو الرحمن: دراسة عقدية</w:t>
      </w:r>
      <w:r>
        <w:rPr>
          <w:rFonts w:ascii="Times New Roman" w:eastAsia="Times New Roman" w:hAnsi="Times New Roman" w:cs="Traditional Arabic" w:hint="cs"/>
          <w:sz w:val="36"/>
          <w:szCs w:val="36"/>
          <w:rtl/>
          <w:lang w:eastAsia="ar-SA"/>
        </w:rPr>
        <w:t>/ عبدالقادر بن محمد الغامدي.- الرياض: دار المأثور، 1435 هـ، 75 ص.</w:t>
      </w:r>
    </w:p>
    <w:p w:rsidR="00D873F1" w:rsidRPr="008B16B4"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B16B4">
        <w:rPr>
          <w:rFonts w:ascii="Times New Roman" w:eastAsia="Times New Roman" w:hAnsi="Times New Roman" w:cs="Traditional Arabic" w:hint="cs"/>
          <w:b/>
          <w:bCs/>
          <w:sz w:val="36"/>
          <w:szCs w:val="36"/>
          <w:rtl/>
          <w:lang w:eastAsia="ar-SA"/>
        </w:rPr>
        <w:t>حديث سؤال الجارية بلفظ "أين الله"؟ رواية ودراية</w:t>
      </w:r>
      <w:r>
        <w:rPr>
          <w:rFonts w:ascii="Times New Roman" w:eastAsia="Times New Roman" w:hAnsi="Times New Roman" w:cs="Traditional Arabic" w:hint="cs"/>
          <w:sz w:val="36"/>
          <w:szCs w:val="36"/>
          <w:rtl/>
          <w:lang w:eastAsia="ar-SA"/>
        </w:rPr>
        <w:t>/ صلاح الدين بن أحمد الإدلبي.</w:t>
      </w:r>
    </w:p>
    <w:p w:rsidR="00D873F1" w:rsidRPr="008B16B4" w:rsidRDefault="00D873F1" w:rsidP="00381168">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طبع بآخر: بدع الاعتقاد في التجسيم والإرجاء/ للمؤلف نفسه.- عمّان: دار النور المبين، 1436 هـ، ص ص 39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87.</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numPr>
          <w:ilvl w:val="0"/>
          <w:numId w:val="6"/>
        </w:numPr>
        <w:spacing w:after="0" w:line="240" w:lineRule="auto"/>
        <w:ind w:left="651" w:hanging="283"/>
        <w:jc w:val="both"/>
        <w:rPr>
          <w:rFonts w:cs="Traditional Arabic"/>
          <w:sz w:val="36"/>
          <w:szCs w:val="36"/>
        </w:rPr>
      </w:pPr>
      <w:r w:rsidRPr="00BB0239">
        <w:rPr>
          <w:rFonts w:cs="Traditional Arabic" w:hint="cs"/>
          <w:b/>
          <w:bCs/>
          <w:sz w:val="36"/>
          <w:szCs w:val="36"/>
          <w:rtl/>
        </w:rPr>
        <w:t>الحديث الشريف: دروس قيِّمة مختارة لعدد من العلماء الأفاضل</w:t>
      </w:r>
      <w:r>
        <w:rPr>
          <w:rFonts w:cs="Traditional Arabic" w:hint="cs"/>
          <w:sz w:val="36"/>
          <w:szCs w:val="36"/>
          <w:rtl/>
        </w:rPr>
        <w:t>/ جمعها وخرَّج أحاديثها واعتنى بها محمد بن رياض الأحمد.- بيروت: دار الكتب العلمية، 1434 هـ، 288 ص.</w:t>
      </w:r>
    </w:p>
    <w:p w:rsidR="00D873F1" w:rsidRPr="00756659"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5C54">
        <w:rPr>
          <w:rFonts w:ascii="Times New Roman" w:eastAsia="Times New Roman" w:hAnsi="Times New Roman" w:cs="Traditional Arabic" w:hint="cs"/>
          <w:b/>
          <w:bCs/>
          <w:sz w:val="36"/>
          <w:szCs w:val="36"/>
          <w:rtl/>
          <w:lang w:eastAsia="ar-SA"/>
        </w:rPr>
        <w:t>الحديث الشريف رواية ودراية</w:t>
      </w:r>
      <w:r>
        <w:rPr>
          <w:rFonts w:ascii="Times New Roman" w:eastAsia="Times New Roman" w:hAnsi="Times New Roman" w:cs="Traditional Arabic" w:hint="cs"/>
          <w:sz w:val="36"/>
          <w:szCs w:val="36"/>
          <w:rtl/>
          <w:lang w:eastAsia="ar-SA"/>
        </w:rPr>
        <w:t>/ النعمان عبدالمتعال القاضي.- القاهرة: الهيئة المصرية العامة للكتاب، 1434 هـ، 135 ص.</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0427CF" w:rsidRPr="004C3E60" w:rsidRDefault="000427CF" w:rsidP="000427CF">
      <w:pPr>
        <w:pStyle w:val="a3"/>
        <w:numPr>
          <w:ilvl w:val="0"/>
          <w:numId w:val="8"/>
        </w:numPr>
        <w:ind w:left="651" w:hanging="283"/>
        <w:jc w:val="both"/>
        <w:rPr>
          <w:rFonts w:cs="Traditional Arabic"/>
          <w:sz w:val="36"/>
          <w:szCs w:val="36"/>
          <w:rtl/>
        </w:rPr>
      </w:pPr>
      <w:r w:rsidRPr="004C3E60">
        <w:rPr>
          <w:rFonts w:cs="Traditional Arabic" w:hint="cs"/>
          <w:b/>
          <w:bCs/>
          <w:sz w:val="36"/>
          <w:szCs w:val="36"/>
          <w:rtl/>
        </w:rPr>
        <w:lastRenderedPageBreak/>
        <w:t>حديث عائشة في سؤال هند بنت عتبة النبيَّ صلى الله عليه وسلم في شأن النفقة: دراسة حديثية فقهية</w:t>
      </w:r>
      <w:r w:rsidRPr="004C3E60">
        <w:rPr>
          <w:rFonts w:cs="Traditional Arabic" w:hint="cs"/>
          <w:sz w:val="36"/>
          <w:szCs w:val="36"/>
          <w:rtl/>
        </w:rPr>
        <w:t>/ محمد بن عبدالله القناص.- الرياض: دار الصميعي، 1436 هـ، 77 ص.</w:t>
      </w:r>
    </w:p>
    <w:p w:rsidR="000427CF" w:rsidRPr="00C20517" w:rsidRDefault="000427CF" w:rsidP="00A36B91">
      <w:pPr>
        <w:pStyle w:val="a3"/>
        <w:ind w:left="651" w:hanging="429"/>
        <w:jc w:val="both"/>
        <w:rPr>
          <w:rFonts w:ascii="Times New Roman" w:eastAsia="Times New Roman" w:hAnsi="Times New Roman" w:cs="Traditional Arabic"/>
          <w:sz w:val="36"/>
          <w:szCs w:val="36"/>
          <w:rtl/>
          <w:lang w:eastAsia="ar-SA"/>
        </w:rPr>
      </w:pPr>
    </w:p>
    <w:p w:rsidR="00D873F1" w:rsidRPr="00C20517" w:rsidRDefault="00D873F1" w:rsidP="00A36B91">
      <w:pPr>
        <w:pStyle w:val="a3"/>
        <w:numPr>
          <w:ilvl w:val="0"/>
          <w:numId w:val="5"/>
        </w:numPr>
        <w:ind w:left="651" w:hanging="429"/>
        <w:jc w:val="both"/>
        <w:rPr>
          <w:rFonts w:cs="Traditional Arabic"/>
          <w:sz w:val="36"/>
          <w:szCs w:val="36"/>
          <w:rtl/>
        </w:rPr>
      </w:pPr>
      <w:r w:rsidRPr="00C20517">
        <w:rPr>
          <w:rFonts w:cs="Traditional Arabic" w:hint="cs"/>
          <w:b/>
          <w:bCs/>
          <w:sz w:val="36"/>
          <w:szCs w:val="36"/>
          <w:rtl/>
        </w:rPr>
        <w:t>حديث عتبان بن مالك رضي الله عنه: دراسة تحليلية</w:t>
      </w:r>
      <w:r w:rsidRPr="00C20517">
        <w:rPr>
          <w:rFonts w:cs="Traditional Arabic" w:hint="cs"/>
          <w:sz w:val="36"/>
          <w:szCs w:val="36"/>
          <w:rtl/>
        </w:rPr>
        <w:t>/ محمد بن عبدالله القناص.- الرياض: دار الصميعي، 1436 هـ، 89 ص.</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numPr>
          <w:ilvl w:val="0"/>
          <w:numId w:val="6"/>
        </w:numPr>
        <w:spacing w:after="0" w:line="240" w:lineRule="auto"/>
        <w:ind w:left="651" w:hanging="283"/>
        <w:jc w:val="both"/>
        <w:rPr>
          <w:rFonts w:cs="Traditional Arabic"/>
          <w:sz w:val="36"/>
          <w:szCs w:val="36"/>
        </w:rPr>
      </w:pPr>
      <w:r w:rsidRPr="00984A16">
        <w:rPr>
          <w:rFonts w:cs="Traditional Arabic" w:hint="cs"/>
          <w:b/>
          <w:bCs/>
          <w:sz w:val="36"/>
          <w:szCs w:val="36"/>
          <w:rtl/>
        </w:rPr>
        <w:t>حديث الغدير: مع سيدنا علي بن أبي طالب عليه السلام في غدير خ</w:t>
      </w:r>
      <w:r>
        <w:rPr>
          <w:rFonts w:cs="Traditional Arabic" w:hint="cs"/>
          <w:b/>
          <w:bCs/>
          <w:sz w:val="36"/>
          <w:szCs w:val="36"/>
          <w:rtl/>
        </w:rPr>
        <w:t>ُ</w:t>
      </w:r>
      <w:r w:rsidRPr="00984A16">
        <w:rPr>
          <w:rFonts w:cs="Traditional Arabic" w:hint="cs"/>
          <w:b/>
          <w:bCs/>
          <w:sz w:val="36"/>
          <w:szCs w:val="36"/>
          <w:rtl/>
        </w:rPr>
        <w:t>م</w:t>
      </w:r>
      <w:r>
        <w:rPr>
          <w:rFonts w:cs="Traditional Arabic" w:hint="cs"/>
          <w:b/>
          <w:bCs/>
          <w:sz w:val="36"/>
          <w:szCs w:val="36"/>
          <w:rtl/>
        </w:rPr>
        <w:t>ّ</w:t>
      </w:r>
      <w:r>
        <w:rPr>
          <w:rFonts w:cs="Traditional Arabic" w:hint="cs"/>
          <w:sz w:val="36"/>
          <w:szCs w:val="36"/>
          <w:rtl/>
        </w:rPr>
        <w:t>/ عبدالوهاب الطريري.- الرياض: دار وجوه، 1437 هـ، 131 ص.</w:t>
      </w:r>
    </w:p>
    <w:p w:rsidR="00FC2EE5" w:rsidRDefault="00FC2EE5" w:rsidP="00FC2EE5">
      <w:pPr>
        <w:pStyle w:val="a3"/>
        <w:ind w:left="651" w:hanging="283"/>
        <w:rPr>
          <w:rFonts w:cs="Traditional Arabic"/>
          <w:sz w:val="36"/>
          <w:szCs w:val="36"/>
          <w:rtl/>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5C54">
        <w:rPr>
          <w:rFonts w:ascii="Times New Roman" w:eastAsia="Times New Roman" w:hAnsi="Times New Roman" w:cs="Traditional Arabic" w:hint="cs"/>
          <w:b/>
          <w:bCs/>
          <w:sz w:val="36"/>
          <w:szCs w:val="36"/>
          <w:rtl/>
          <w:lang w:eastAsia="ar-SA"/>
        </w:rPr>
        <w:t>الحديث الغريب: مفهومه وتطبيقاته في جامع الترمذي</w:t>
      </w:r>
      <w:r>
        <w:rPr>
          <w:rFonts w:ascii="Times New Roman" w:eastAsia="Times New Roman" w:hAnsi="Times New Roman" w:cs="Traditional Arabic" w:hint="cs"/>
          <w:sz w:val="36"/>
          <w:szCs w:val="36"/>
          <w:rtl/>
          <w:lang w:eastAsia="ar-SA"/>
        </w:rPr>
        <w:t>/ عمار جاسم العبيدي.- بغداد: كلية العلوم الإسلامية، 1418 هـ، 1997 م (ماجستير).</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020748" w:rsidRDefault="00020748" w:rsidP="00020748">
      <w:pPr>
        <w:pStyle w:val="a3"/>
        <w:numPr>
          <w:ilvl w:val="0"/>
          <w:numId w:val="5"/>
        </w:numPr>
        <w:ind w:left="651" w:hanging="429"/>
        <w:jc w:val="both"/>
        <w:rPr>
          <w:rFonts w:ascii="Times New Roman" w:eastAsia="Times New Roman" w:hAnsi="Times New Roman" w:cs="Traditional Arabic"/>
          <w:sz w:val="36"/>
          <w:szCs w:val="36"/>
          <w:lang w:eastAsia="ar-SA"/>
        </w:rPr>
      </w:pPr>
      <w:r w:rsidRPr="00020748">
        <w:rPr>
          <w:rFonts w:ascii="Times New Roman" w:eastAsia="Times New Roman" w:hAnsi="Times New Roman" w:cs="Traditional Arabic" w:hint="cs"/>
          <w:b/>
          <w:bCs/>
          <w:sz w:val="36"/>
          <w:szCs w:val="36"/>
          <w:rtl/>
          <w:lang w:eastAsia="ar-SA"/>
        </w:rPr>
        <w:t>حديث "مثل ما بعثني الله من الهدى والعلم": دراسة حديثية دعوية</w:t>
      </w:r>
      <w:r w:rsidRPr="00020748">
        <w:rPr>
          <w:rFonts w:ascii="Times New Roman" w:eastAsia="Times New Roman" w:hAnsi="Times New Roman" w:cs="Traditional Arabic" w:hint="cs"/>
          <w:sz w:val="36"/>
          <w:szCs w:val="36"/>
          <w:rtl/>
          <w:lang w:eastAsia="ar-SA"/>
        </w:rPr>
        <w:t xml:space="preserve">/ </w:t>
      </w:r>
      <w:r w:rsidRPr="008B31D1">
        <w:rPr>
          <w:rFonts w:ascii="Times New Roman" w:eastAsia="Times New Roman" w:hAnsi="Times New Roman" w:cs="Traditional Arabic" w:hint="cs"/>
          <w:sz w:val="36"/>
          <w:szCs w:val="36"/>
          <w:rtl/>
          <w:lang w:eastAsia="ar-SA"/>
        </w:rPr>
        <w:t>فالح بن محمد الصغير.- الرياض: دار ابن الأثير، 1427 هـ، 151 ص.</w:t>
      </w:r>
    </w:p>
    <w:p w:rsidR="00020748" w:rsidRPr="00020748" w:rsidRDefault="00020748" w:rsidP="00A36B91">
      <w:pPr>
        <w:pStyle w:val="a3"/>
        <w:ind w:left="651" w:hanging="429"/>
        <w:jc w:val="both"/>
        <w:rPr>
          <w:rFonts w:ascii="Times New Roman" w:eastAsia="Times New Roman" w:hAnsi="Times New Roman" w:cs="Traditional Arabic"/>
          <w:sz w:val="36"/>
          <w:szCs w:val="36"/>
          <w:rtl/>
          <w:lang w:eastAsia="ar-SA"/>
        </w:rPr>
      </w:pPr>
    </w:p>
    <w:p w:rsidR="00D873F1" w:rsidRPr="00871718" w:rsidRDefault="00D873F1" w:rsidP="00A36B91">
      <w:pPr>
        <w:pStyle w:val="a3"/>
        <w:numPr>
          <w:ilvl w:val="0"/>
          <w:numId w:val="5"/>
        </w:numPr>
        <w:ind w:left="651" w:hanging="429"/>
        <w:jc w:val="both"/>
        <w:rPr>
          <w:rFonts w:cs="Traditional Arabic"/>
          <w:sz w:val="36"/>
          <w:szCs w:val="36"/>
          <w:rtl/>
        </w:rPr>
      </w:pPr>
      <w:r w:rsidRPr="00871718">
        <w:rPr>
          <w:rFonts w:cs="Traditional Arabic" w:hint="cs"/>
          <w:b/>
          <w:bCs/>
          <w:sz w:val="36"/>
          <w:szCs w:val="36"/>
          <w:rtl/>
        </w:rPr>
        <w:t xml:space="preserve">الحديث المشهور عند الحنفية وأثره في اختلافهم مع الفقهاء/ </w:t>
      </w:r>
      <w:r w:rsidRPr="00871718">
        <w:rPr>
          <w:rFonts w:cs="Traditional Arabic" w:hint="cs"/>
          <w:sz w:val="36"/>
          <w:szCs w:val="36"/>
          <w:rtl/>
        </w:rPr>
        <w:t>عامر أحمد جاسم النداوي.- بغداد: ديوان الوقف السني، 1431 هـ، 262 ص (أصله رسالة ماجستير).</w:t>
      </w:r>
    </w:p>
    <w:p w:rsidR="00D873F1" w:rsidRPr="00A72D13"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5C54">
        <w:rPr>
          <w:rFonts w:ascii="Times New Roman" w:eastAsia="Times New Roman" w:hAnsi="Times New Roman" w:cs="Traditional Arabic" w:hint="cs"/>
          <w:b/>
          <w:bCs/>
          <w:sz w:val="36"/>
          <w:szCs w:val="36"/>
          <w:rtl/>
          <w:lang w:eastAsia="ar-SA"/>
        </w:rPr>
        <w:t>الحديث المضطرب ومفهومه وتطبيقاته عند المحدِّثين</w:t>
      </w:r>
      <w:r>
        <w:rPr>
          <w:rFonts w:ascii="Times New Roman" w:eastAsia="Times New Roman" w:hAnsi="Times New Roman" w:cs="Traditional Arabic" w:hint="cs"/>
          <w:sz w:val="36"/>
          <w:szCs w:val="36"/>
          <w:rtl/>
          <w:lang w:eastAsia="ar-SA"/>
        </w:rPr>
        <w:t xml:space="preserve">/ عدنان أحمد صالح.- بغداد: كلية العلوم الإسلامية، 1421 هـ (ماجستير). </w:t>
      </w:r>
    </w:p>
    <w:p w:rsidR="00D873F1" w:rsidRPr="0021293B"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الحديث المفترى على أهل النبي المصطفى صلى الله عليه وسلم: الكافي للكليني نموذجًا</w:t>
      </w:r>
      <w:r>
        <w:rPr>
          <w:rFonts w:ascii="Times New Roman" w:eastAsia="Times New Roman" w:hAnsi="Times New Roman" w:cs="Traditional Arabic" w:hint="cs"/>
          <w:sz w:val="36"/>
          <w:szCs w:val="36"/>
          <w:rtl/>
          <w:lang w:eastAsia="ar-SA"/>
        </w:rPr>
        <w:t>/ خالد بن أحمد الزهراني.- الرياض: مطابع الحميضي، 1432 هـ، 267 ص.</w:t>
      </w:r>
    </w:p>
    <w:p w:rsidR="00D873F1" w:rsidRDefault="00D873F1" w:rsidP="000427C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"الكافي" كتاب في أحاديث الأحكام عند الشيعة، مؤلفه محمد بن يعقوب الكليني، ت 329 هـ.</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8E011B" w:rsidRPr="0073729D" w:rsidRDefault="008E011B" w:rsidP="008E011B">
      <w:pPr>
        <w:pStyle w:val="a3"/>
        <w:numPr>
          <w:ilvl w:val="0"/>
          <w:numId w:val="19"/>
        </w:numPr>
        <w:spacing w:after="0" w:line="240" w:lineRule="auto"/>
        <w:jc w:val="both"/>
        <w:rPr>
          <w:rFonts w:cs="Traditional Arabic"/>
          <w:sz w:val="36"/>
          <w:szCs w:val="36"/>
          <w:rtl/>
        </w:rPr>
      </w:pPr>
      <w:r w:rsidRPr="0073729D">
        <w:rPr>
          <w:rFonts w:cs="Traditional Arabic" w:hint="cs"/>
          <w:b/>
          <w:bCs/>
          <w:sz w:val="36"/>
          <w:szCs w:val="36"/>
          <w:rtl/>
        </w:rPr>
        <w:t xml:space="preserve">حديث "من رأى منكم منكرًا فليغيره": دراسة تأصيلية لملامح التغيير وضوابطه في الإسلام/ </w:t>
      </w:r>
      <w:r w:rsidRPr="0073729D">
        <w:rPr>
          <w:rFonts w:cs="Traditional Arabic" w:hint="cs"/>
          <w:sz w:val="36"/>
          <w:szCs w:val="36"/>
          <w:rtl/>
        </w:rPr>
        <w:t>صادق بن محمد الهادي.- الرياض: دار المحتسب، تاريخ الإيداع 1435 هـ، 261 ص.</w:t>
      </w:r>
    </w:p>
    <w:p w:rsidR="008E011B" w:rsidRDefault="008E011B"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numPr>
          <w:ilvl w:val="0"/>
          <w:numId w:val="6"/>
        </w:numPr>
        <w:spacing w:after="0" w:line="240" w:lineRule="auto"/>
        <w:ind w:left="651" w:hanging="283"/>
        <w:jc w:val="both"/>
        <w:rPr>
          <w:rFonts w:cs="Traditional Arabic"/>
          <w:sz w:val="36"/>
          <w:szCs w:val="36"/>
        </w:rPr>
      </w:pPr>
      <w:r w:rsidRPr="003C5582">
        <w:rPr>
          <w:rFonts w:cs="Traditional Arabic" w:hint="cs"/>
          <w:b/>
          <w:bCs/>
          <w:sz w:val="36"/>
          <w:szCs w:val="36"/>
          <w:rtl/>
        </w:rPr>
        <w:t>الحديث النبوي الشريف وأثره في بيان الجودة الشاملة في الاقتصاد الإسلامي</w:t>
      </w:r>
      <w:r>
        <w:rPr>
          <w:rFonts w:cs="Traditional Arabic" w:hint="cs"/>
          <w:sz w:val="36"/>
          <w:szCs w:val="36"/>
          <w:rtl/>
        </w:rPr>
        <w:t>/ عفيف عبدالحافظ الغنيمات.- عمّان: دار جليس الزمان، 1435 هـ، 292 ص.</w:t>
      </w:r>
    </w:p>
    <w:p w:rsidR="00FC2EE5" w:rsidRP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الحديث المنكر في كتاب ابن حجر العسقلاني "تلخيص الحبير": دراسة نقدية</w:t>
      </w:r>
      <w:r>
        <w:rPr>
          <w:rFonts w:ascii="Times New Roman" w:eastAsia="Times New Roman" w:hAnsi="Times New Roman" w:cs="Traditional Arabic" w:hint="cs"/>
          <w:sz w:val="36"/>
          <w:szCs w:val="36"/>
          <w:rtl/>
          <w:lang w:eastAsia="ar-SA"/>
        </w:rPr>
        <w:t>/ صبحي طه ياسين.- بغداد: كلية أصول الدين، 1427 هـ (ماجستير).</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الحديث المنكر وتطبيقاته عند الجورقاني في كتاب "الأباطيل والمناكير والصحاح والمشاهير"</w:t>
      </w:r>
      <w:r>
        <w:rPr>
          <w:rFonts w:ascii="Times New Roman" w:eastAsia="Times New Roman" w:hAnsi="Times New Roman" w:cs="Traditional Arabic" w:hint="cs"/>
          <w:sz w:val="36"/>
          <w:szCs w:val="36"/>
          <w:rtl/>
          <w:lang w:eastAsia="ar-SA"/>
        </w:rPr>
        <w:t>/ محمد علي مطر حمد.- بغداد: كلية الإمام الأعظم، 1428 هـ (ماجستير).</w:t>
      </w:r>
    </w:p>
    <w:p w:rsidR="00D873F1" w:rsidRPr="000F3E73"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Pr="000F3E73" w:rsidRDefault="00D873F1" w:rsidP="00A36B91">
      <w:pPr>
        <w:pStyle w:val="a3"/>
        <w:numPr>
          <w:ilvl w:val="0"/>
          <w:numId w:val="5"/>
        </w:numPr>
        <w:ind w:left="651" w:hanging="429"/>
        <w:jc w:val="both"/>
        <w:rPr>
          <w:rFonts w:cs="Traditional Arabic"/>
          <w:sz w:val="36"/>
          <w:szCs w:val="36"/>
          <w:rtl/>
        </w:rPr>
      </w:pPr>
      <w:r w:rsidRPr="000F3E73">
        <w:rPr>
          <w:rFonts w:cs="Traditional Arabic" w:hint="cs"/>
          <w:b/>
          <w:bCs/>
          <w:sz w:val="36"/>
          <w:szCs w:val="36"/>
          <w:rtl/>
        </w:rPr>
        <w:t>الحديث النبوي: الأسرة والمجتمع: النكاح في سنن النسائي، والأدب في سنن الترمذي</w:t>
      </w:r>
      <w:r w:rsidRPr="000F3E73">
        <w:rPr>
          <w:rFonts w:cs="Traditional Arabic" w:hint="cs"/>
          <w:sz w:val="36"/>
          <w:szCs w:val="36"/>
          <w:rtl/>
        </w:rPr>
        <w:t>/ نور الدين عتر.- دمشق: جامعة دمشق، 1436 هـ، 182 ص.</w:t>
      </w:r>
    </w:p>
    <w:p w:rsidR="00D873F1" w:rsidRPr="000556F9"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556F9">
        <w:rPr>
          <w:rFonts w:ascii="Times New Roman" w:eastAsia="Times New Roman" w:hAnsi="Times New Roman" w:cs="Traditional Arabic" w:hint="cs"/>
          <w:b/>
          <w:bCs/>
          <w:sz w:val="36"/>
          <w:szCs w:val="36"/>
          <w:rtl/>
          <w:lang w:eastAsia="ar-SA"/>
        </w:rPr>
        <w:t>حديث النبي صلى الله عليه وسلم</w:t>
      </w:r>
      <w:r>
        <w:rPr>
          <w:rFonts w:ascii="Times New Roman" w:eastAsia="Times New Roman" w:hAnsi="Times New Roman" w:cs="Traditional Arabic" w:hint="cs"/>
          <w:sz w:val="36"/>
          <w:szCs w:val="36"/>
          <w:rtl/>
          <w:lang w:eastAsia="ar-SA"/>
        </w:rPr>
        <w:t>/ عليان عبيد.- القاهرة: مكتبة جزيرة الورد، 1434 هـ، 464 ص.</w:t>
      </w:r>
    </w:p>
    <w:p w:rsidR="00D873F1" w:rsidRPr="008B7DB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حديث وائل بن حجر في صفة الصلاة: دراسة حديثية موسَّعة</w:t>
      </w:r>
      <w:r>
        <w:rPr>
          <w:rFonts w:ascii="Times New Roman" w:eastAsia="Times New Roman" w:hAnsi="Times New Roman" w:cs="Traditional Arabic" w:hint="cs"/>
          <w:sz w:val="36"/>
          <w:szCs w:val="36"/>
          <w:rtl/>
          <w:lang w:eastAsia="ar-SA"/>
        </w:rPr>
        <w:t>/ محمد بن عبدالله السريع.- القاهرة: مكتبة الديار، نحو 1434 هـ، 233 ص.</w:t>
      </w:r>
    </w:p>
    <w:p w:rsidR="00D873F1" w:rsidRPr="00B078C4"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حديثان في الميزان: في فضل قراءة سورة الكهف، وفضل المكث بعد صلاة الفجر</w:t>
      </w:r>
      <w:r>
        <w:rPr>
          <w:rFonts w:ascii="Times New Roman" w:eastAsia="Times New Roman" w:hAnsi="Times New Roman" w:cs="Traditional Arabic" w:hint="cs"/>
          <w:sz w:val="36"/>
          <w:szCs w:val="36"/>
          <w:rtl/>
          <w:lang w:eastAsia="ar-SA"/>
        </w:rPr>
        <w:t>/ عاطف بن حسن الفاروقي.- القاهرة: مكتبة التوعية الإسلامية، 1432 هـ.</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الحذف والتقدير في أقوال النبي صلى الله عليه وسلم في صحيح البخاري: دراسة نحوية</w:t>
      </w:r>
      <w:r>
        <w:rPr>
          <w:rFonts w:ascii="Times New Roman" w:eastAsia="Times New Roman" w:hAnsi="Times New Roman" w:cs="Traditional Arabic" w:hint="cs"/>
          <w:sz w:val="36"/>
          <w:szCs w:val="36"/>
          <w:rtl/>
          <w:lang w:eastAsia="ar-SA"/>
        </w:rPr>
        <w:t>/ مثنى جاسم محمد.- بغداد: كلية اللغة العربية، 1428 هـ (ماجستير).</w:t>
      </w:r>
    </w:p>
    <w:p w:rsidR="00D873F1" w:rsidRPr="002E0883"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الحذف والتقدير في صحيح البخاري: دراسة تركيبية دلالية</w:t>
      </w:r>
      <w:r>
        <w:rPr>
          <w:rFonts w:ascii="Times New Roman" w:eastAsia="Times New Roman" w:hAnsi="Times New Roman" w:cs="Traditional Arabic" w:hint="cs"/>
          <w:sz w:val="36"/>
          <w:szCs w:val="36"/>
          <w:rtl/>
          <w:lang w:eastAsia="ar-SA"/>
        </w:rPr>
        <w:t>/ مسلم بن باتل السبيعي؛ إشراف أحمد مطر العطية.- الرياض: جامعة الملك سعود، 1430 هـ، 250 ورقة (ماجستير).</w:t>
      </w:r>
    </w:p>
    <w:p w:rsidR="00D873F1" w:rsidRPr="00EB3342"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حذيفة بن اليمان رضي الله عنه ومروياته في كتب الحديث التسعة: دراسة وتحليل</w:t>
      </w:r>
      <w:r>
        <w:rPr>
          <w:rFonts w:ascii="Times New Roman" w:eastAsia="Times New Roman" w:hAnsi="Times New Roman" w:cs="Traditional Arabic" w:hint="cs"/>
          <w:sz w:val="36"/>
          <w:szCs w:val="36"/>
          <w:rtl/>
          <w:lang w:eastAsia="ar-SA"/>
        </w:rPr>
        <w:t>/ لبنى حسن العجيلي.- بغداد: كلية العلوم الإسلامية، 1426 هـ (دكتوراه).</w:t>
      </w:r>
    </w:p>
    <w:p w:rsidR="00D873F1" w:rsidRPr="00754A58"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lastRenderedPageBreak/>
        <w:t>الحرز الثمين للحصن الحصين</w:t>
      </w:r>
      <w:r>
        <w:rPr>
          <w:rFonts w:ascii="Times New Roman" w:eastAsia="Times New Roman" w:hAnsi="Times New Roman" w:cs="Traditional Arabic" w:hint="cs"/>
          <w:sz w:val="36"/>
          <w:szCs w:val="36"/>
          <w:rtl/>
          <w:lang w:eastAsia="ar-SA"/>
        </w:rPr>
        <w:t>/ علي بن سلطان محمد القاري الهروي (ت 1014 هـ)؛ تحقيق محمد إسحاق محمد آل إبراهيم.- الرياض: المحقق، 1434 هـ، 3 مج (1648 ص).</w:t>
      </w:r>
    </w:p>
    <w:p w:rsidR="00D873F1" w:rsidRDefault="00D873F1" w:rsidP="000427C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الحصن الحصين لمؤلفه محمد بن محمد بن الجزري (ت 833 هـ).</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حركة اللغة غير المنطوقة في الحديث النبوي</w:t>
      </w:r>
      <w:r>
        <w:rPr>
          <w:rFonts w:ascii="Times New Roman" w:eastAsia="Times New Roman" w:hAnsi="Times New Roman" w:cs="Traditional Arabic" w:hint="cs"/>
          <w:sz w:val="36"/>
          <w:szCs w:val="36"/>
          <w:rtl/>
          <w:lang w:eastAsia="ar-SA"/>
        </w:rPr>
        <w:t>/ محمد عبدالرحمن عطا الله.- القاهرة: مكتبة الآداب، 1431 هـ، 98 ص.</w:t>
      </w:r>
    </w:p>
    <w:p w:rsidR="008F3FC2" w:rsidRDefault="008F3FC2" w:rsidP="008F3FC2">
      <w:pPr>
        <w:pStyle w:val="a3"/>
        <w:ind w:left="651"/>
        <w:jc w:val="both"/>
        <w:rPr>
          <w:rFonts w:ascii="Times New Roman" w:eastAsia="Times New Roman" w:hAnsi="Times New Roman" w:cs="Traditional Arabic"/>
          <w:b/>
          <w:bCs/>
          <w:sz w:val="36"/>
          <w:szCs w:val="36"/>
          <w:rtl/>
          <w:lang w:eastAsia="ar-SA"/>
        </w:rPr>
      </w:pPr>
    </w:p>
    <w:p w:rsidR="008F3FC2" w:rsidRPr="00CE60A3" w:rsidRDefault="008F3FC2" w:rsidP="008F3FC2">
      <w:pPr>
        <w:pStyle w:val="a3"/>
        <w:numPr>
          <w:ilvl w:val="0"/>
          <w:numId w:val="5"/>
        </w:numPr>
        <w:ind w:left="651" w:hanging="429"/>
        <w:jc w:val="both"/>
        <w:rPr>
          <w:rFonts w:ascii="Times New Roman" w:eastAsia="Times New Roman" w:hAnsi="Times New Roman" w:cs="Traditional Arabic"/>
          <w:sz w:val="36"/>
          <w:szCs w:val="36"/>
          <w:rtl/>
          <w:lang w:eastAsia="ar-SA"/>
        </w:rPr>
      </w:pPr>
      <w:r w:rsidRPr="008F3FC2">
        <w:rPr>
          <w:rFonts w:ascii="Times New Roman" w:eastAsia="Times New Roman" w:hAnsi="Times New Roman" w:cs="Traditional Arabic" w:hint="cs"/>
          <w:b/>
          <w:bCs/>
          <w:sz w:val="36"/>
          <w:szCs w:val="36"/>
          <w:rtl/>
          <w:lang w:eastAsia="ar-SA"/>
        </w:rPr>
        <w:t>حروف المعاني العاملة في الأسماء في أحاديث "بلوغ المرام من جمع أدلة الأحكام" لابن حجر العسقلاني (ت 852 هـ): دراسة وصفية دلالية</w:t>
      </w:r>
      <w:r w:rsidRPr="008F3FC2">
        <w:rPr>
          <w:rFonts w:ascii="Times New Roman" w:eastAsia="Times New Roman" w:hAnsi="Times New Roman" w:cs="Traditional Arabic" w:hint="cs"/>
          <w:sz w:val="36"/>
          <w:szCs w:val="36"/>
          <w:rtl/>
          <w:lang w:eastAsia="ar-SA"/>
        </w:rPr>
        <w:t xml:space="preserve">/ </w:t>
      </w:r>
      <w:r w:rsidRPr="00CE60A3">
        <w:rPr>
          <w:rFonts w:ascii="Times New Roman" w:eastAsia="Times New Roman" w:hAnsi="Times New Roman" w:cs="Traditional Arabic" w:hint="cs"/>
          <w:sz w:val="36"/>
          <w:szCs w:val="36"/>
          <w:rtl/>
          <w:lang w:eastAsia="ar-SA"/>
        </w:rPr>
        <w:t>أحمد عبدالشافي زهني [هكذا</w:t>
      </w:r>
      <w:r>
        <w:rPr>
          <w:rFonts w:ascii="Times New Roman" w:eastAsia="Times New Roman" w:hAnsi="Times New Roman" w:cs="Traditional Arabic" w:hint="cs"/>
          <w:sz w:val="36"/>
          <w:szCs w:val="36"/>
          <w:rtl/>
          <w:lang w:eastAsia="ar-SA"/>
        </w:rPr>
        <w:t xml:space="preserve"> على الرسالة</w:t>
      </w:r>
      <w:r w:rsidRPr="00CE60A3">
        <w:rPr>
          <w:rFonts w:ascii="Times New Roman" w:eastAsia="Times New Roman" w:hAnsi="Times New Roman" w:cs="Traditional Arabic" w:hint="cs"/>
          <w:sz w:val="36"/>
          <w:szCs w:val="36"/>
          <w:rtl/>
          <w:lang w:eastAsia="ar-SA"/>
        </w:rPr>
        <w:t>] علي.-</w:t>
      </w:r>
      <w:r w:rsidRPr="008F3FC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1436 هـ، 304 ص (ماجستير).</w:t>
      </w:r>
    </w:p>
    <w:p w:rsidR="00D873F1" w:rsidRDefault="00D873F1" w:rsidP="00A36B91">
      <w:pPr>
        <w:pStyle w:val="a3"/>
        <w:ind w:left="651" w:hanging="429"/>
        <w:jc w:val="both"/>
        <w:rPr>
          <w:rFonts w:ascii="Times New Roman" w:eastAsia="Times New Roman" w:hAnsi="Times New Roman" w:cs="Traditional Arabic"/>
          <w:b/>
          <w:bCs/>
          <w:sz w:val="36"/>
          <w:szCs w:val="36"/>
          <w:rtl/>
          <w:lang w:eastAsia="ar-SA"/>
        </w:rPr>
      </w:pPr>
    </w:p>
    <w:p w:rsidR="00D873F1" w:rsidRPr="00D35578" w:rsidRDefault="00D873F1" w:rsidP="00A36B91">
      <w:pPr>
        <w:pStyle w:val="a3"/>
        <w:numPr>
          <w:ilvl w:val="0"/>
          <w:numId w:val="5"/>
        </w:numPr>
        <w:ind w:left="651" w:hanging="429"/>
        <w:jc w:val="both"/>
        <w:rPr>
          <w:rFonts w:cs="Traditional Arabic"/>
          <w:sz w:val="36"/>
          <w:szCs w:val="36"/>
          <w:rtl/>
        </w:rPr>
      </w:pPr>
      <w:r w:rsidRPr="00D35578">
        <w:rPr>
          <w:rFonts w:cs="Traditional Arabic" w:hint="cs"/>
          <w:b/>
          <w:bCs/>
          <w:sz w:val="36"/>
          <w:szCs w:val="36"/>
          <w:rtl/>
        </w:rPr>
        <w:t>حروف المعاني في خطب الرسول صلى الله عليه وسلم في الصحيحين: دراسة نحوية دلالية</w:t>
      </w:r>
      <w:r w:rsidRPr="00D35578">
        <w:rPr>
          <w:rFonts w:cs="Traditional Arabic" w:hint="cs"/>
          <w:sz w:val="36"/>
          <w:szCs w:val="36"/>
          <w:rtl/>
        </w:rPr>
        <w:t>/ بسمة صويلح الجهني.- المدينة المنورة: جامعة طيبة، 1433 هـ، 184، 47 ورقة (بحث مكمل للماجستير).</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numPr>
          <w:ilvl w:val="0"/>
          <w:numId w:val="6"/>
        </w:numPr>
        <w:spacing w:after="0" w:line="240" w:lineRule="auto"/>
        <w:ind w:left="651" w:hanging="283"/>
        <w:jc w:val="both"/>
        <w:rPr>
          <w:rFonts w:cs="Traditional Arabic"/>
          <w:sz w:val="36"/>
          <w:szCs w:val="36"/>
        </w:rPr>
      </w:pPr>
      <w:r w:rsidRPr="00987710">
        <w:rPr>
          <w:rFonts w:cs="Traditional Arabic" w:hint="cs"/>
          <w:b/>
          <w:bCs/>
          <w:sz w:val="36"/>
          <w:szCs w:val="36"/>
          <w:rtl/>
        </w:rPr>
        <w:t>الح</w:t>
      </w:r>
      <w:r>
        <w:rPr>
          <w:rFonts w:cs="Traditional Arabic" w:hint="cs"/>
          <w:b/>
          <w:bCs/>
          <w:sz w:val="36"/>
          <w:szCs w:val="36"/>
          <w:rtl/>
        </w:rPr>
        <w:t>ِ</w:t>
      </w:r>
      <w:r w:rsidRPr="00987710">
        <w:rPr>
          <w:rFonts w:cs="Traditional Arabic" w:hint="cs"/>
          <w:b/>
          <w:bCs/>
          <w:sz w:val="36"/>
          <w:szCs w:val="36"/>
          <w:rtl/>
        </w:rPr>
        <w:t>سبة بين التعزير والتحفيز في ضوء السنة النبوية</w:t>
      </w:r>
      <w:r>
        <w:rPr>
          <w:rFonts w:cs="Traditional Arabic" w:hint="cs"/>
          <w:sz w:val="36"/>
          <w:szCs w:val="36"/>
          <w:rtl/>
        </w:rPr>
        <w:t>/ سلطان سعد السيف.- الرياض: المؤلف، 1434 هـ، 62 ص.</w:t>
      </w:r>
    </w:p>
    <w:p w:rsid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numPr>
          <w:ilvl w:val="0"/>
          <w:numId w:val="6"/>
        </w:numPr>
        <w:spacing w:after="0" w:line="240" w:lineRule="auto"/>
        <w:ind w:left="651" w:hanging="283"/>
        <w:jc w:val="both"/>
        <w:rPr>
          <w:rFonts w:cs="Traditional Arabic"/>
          <w:sz w:val="36"/>
          <w:szCs w:val="36"/>
        </w:rPr>
      </w:pPr>
      <w:r w:rsidRPr="00987710">
        <w:rPr>
          <w:rFonts w:cs="Traditional Arabic" w:hint="cs"/>
          <w:b/>
          <w:bCs/>
          <w:sz w:val="36"/>
          <w:szCs w:val="36"/>
          <w:rtl/>
        </w:rPr>
        <w:t>حسن التأثيث لطلاب علم الحديث</w:t>
      </w:r>
      <w:r>
        <w:rPr>
          <w:rFonts w:cs="Traditional Arabic" w:hint="cs"/>
          <w:sz w:val="36"/>
          <w:szCs w:val="36"/>
          <w:rtl/>
        </w:rPr>
        <w:t xml:space="preserve">/ عيسى محمود طه.- عمّان: جهينة للنشر، 1434 هـ، 75 ص. </w:t>
      </w:r>
    </w:p>
    <w:p w:rsid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b/>
          <w:bCs/>
          <w:sz w:val="36"/>
          <w:szCs w:val="36"/>
          <w:lang w:eastAsia="ar-SA"/>
        </w:rPr>
      </w:pPr>
      <w:r>
        <w:rPr>
          <w:rFonts w:ascii="Times New Roman" w:eastAsia="Times New Roman" w:hAnsi="Times New Roman" w:cs="Traditional Arabic" w:hint="cs"/>
          <w:b/>
          <w:bCs/>
          <w:sz w:val="36"/>
          <w:szCs w:val="36"/>
          <w:rtl/>
          <w:lang w:eastAsia="ar-SA"/>
        </w:rPr>
        <w:lastRenderedPageBreak/>
        <w:t xml:space="preserve">الحصانة الفكرية في ضوء السنة النبوية: دراسة موضوعية/ </w:t>
      </w:r>
      <w:r w:rsidRPr="002B0CA1">
        <w:rPr>
          <w:rFonts w:ascii="Times New Roman" w:eastAsia="Times New Roman" w:hAnsi="Times New Roman" w:cs="Traditional Arabic" w:hint="cs"/>
          <w:sz w:val="36"/>
          <w:szCs w:val="36"/>
          <w:rtl/>
          <w:lang w:eastAsia="ar-SA"/>
        </w:rPr>
        <w:t>إسراء عطا خليل.-</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1435 هـ، 231 ص (بحث مكمل للماجستير).</w:t>
      </w:r>
    </w:p>
    <w:p w:rsidR="005833E0" w:rsidRDefault="005833E0" w:rsidP="005833E0">
      <w:pPr>
        <w:pStyle w:val="a3"/>
        <w:spacing w:after="0" w:line="240" w:lineRule="auto"/>
        <w:ind w:left="786"/>
        <w:jc w:val="both"/>
        <w:rPr>
          <w:rFonts w:ascii="Times New Roman" w:eastAsia="Times New Roman" w:hAnsi="Times New Roman" w:cs="Traditional Arabic"/>
          <w:b/>
          <w:bCs/>
          <w:sz w:val="36"/>
          <w:szCs w:val="36"/>
          <w:rtl/>
          <w:lang w:eastAsia="ar-SA"/>
        </w:rPr>
      </w:pPr>
    </w:p>
    <w:p w:rsidR="005833E0" w:rsidRPr="009863C5" w:rsidRDefault="005833E0" w:rsidP="005833E0">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5833E0">
        <w:rPr>
          <w:rFonts w:ascii="Times New Roman" w:eastAsia="Times New Roman" w:hAnsi="Times New Roman" w:cs="Traditional Arabic" w:hint="cs"/>
          <w:b/>
          <w:bCs/>
          <w:sz w:val="36"/>
          <w:szCs w:val="36"/>
          <w:rtl/>
          <w:lang w:eastAsia="ar-SA"/>
        </w:rPr>
        <w:t>حطم الحواجز وانطلق: كيف تتخلص من المكبلات الثمانية للشخصية الفعالة؟</w:t>
      </w:r>
      <w:r w:rsidRPr="005833E0">
        <w:rPr>
          <w:rFonts w:ascii="Times New Roman" w:eastAsia="Times New Roman" w:hAnsi="Times New Roman" w:cs="Traditional Arabic" w:hint="cs"/>
          <w:sz w:val="36"/>
          <w:szCs w:val="36"/>
          <w:rtl/>
          <w:lang w:eastAsia="ar-SA"/>
        </w:rPr>
        <w:t xml:space="preserve">/ </w:t>
      </w:r>
      <w:r w:rsidRPr="009863C5">
        <w:rPr>
          <w:rFonts w:ascii="Times New Roman" w:eastAsia="Times New Roman" w:hAnsi="Times New Roman" w:cs="Traditional Arabic" w:hint="cs"/>
          <w:sz w:val="36"/>
          <w:szCs w:val="36"/>
          <w:rtl/>
          <w:lang w:eastAsia="ar-SA"/>
        </w:rPr>
        <w:t>محمد المحمدي الماضي.- القاهرة: دار المقاصد، 1437 هـ، 100 ص (قبسات إدارية من السنة النبوية؛ 1).</w:t>
      </w:r>
    </w:p>
    <w:p w:rsidR="005833E0" w:rsidRPr="009863C5" w:rsidRDefault="005833E0" w:rsidP="005833E0">
      <w:pPr>
        <w:pStyle w:val="a3"/>
        <w:spacing w:after="0" w:line="240" w:lineRule="auto"/>
        <w:ind w:left="786"/>
        <w:jc w:val="both"/>
        <w:rPr>
          <w:rFonts w:ascii="Times New Roman" w:eastAsia="Times New Roman" w:hAnsi="Times New Roman" w:cs="Traditional Arabic"/>
          <w:sz w:val="36"/>
          <w:szCs w:val="36"/>
          <w:rtl/>
          <w:lang w:eastAsia="ar-SA"/>
        </w:rPr>
      </w:pPr>
      <w:r w:rsidRPr="009863C5">
        <w:rPr>
          <w:rFonts w:ascii="Times New Roman" w:eastAsia="Times New Roman" w:hAnsi="Times New Roman" w:cs="Traditional Arabic" w:hint="cs"/>
          <w:sz w:val="36"/>
          <w:szCs w:val="36"/>
          <w:rtl/>
          <w:lang w:eastAsia="ar-SA"/>
        </w:rPr>
        <w:t>دراسة إدارية معمقة في الحديث النبوي الشريف "اللهم إني أعوذ بك من الهمِّ والحزن، والعجز والكسل، والبخل والجبن، وضلَع الدَّين وغلبة الرجال" (رواه البخاري).</w:t>
      </w:r>
    </w:p>
    <w:p w:rsidR="008348BC" w:rsidRPr="00FC2EE5" w:rsidRDefault="008348BC"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3670">
        <w:rPr>
          <w:rFonts w:ascii="Times New Roman" w:eastAsia="Times New Roman" w:hAnsi="Times New Roman" w:cs="Traditional Arabic" w:hint="cs"/>
          <w:b/>
          <w:bCs/>
          <w:sz w:val="36"/>
          <w:szCs w:val="36"/>
          <w:rtl/>
          <w:lang w:eastAsia="ar-SA"/>
        </w:rPr>
        <w:t>حفص بن سليمان القارئ بين الجرح والتعديل</w:t>
      </w:r>
      <w:r>
        <w:rPr>
          <w:rFonts w:ascii="Times New Roman" w:eastAsia="Times New Roman" w:hAnsi="Times New Roman" w:cs="Traditional Arabic" w:hint="cs"/>
          <w:sz w:val="36"/>
          <w:szCs w:val="36"/>
          <w:rtl/>
          <w:lang w:eastAsia="ar-SA"/>
        </w:rPr>
        <w:t>/ غانم قدوري الحمد، يحيى بن عبدالله الشهري.- الرياض: مركز تفسير للدراسات القرآنية، 1433 هـ، 136 ص.</w:t>
      </w:r>
    </w:p>
    <w:p w:rsidR="00D873F1" w:rsidRDefault="00D873F1" w:rsidP="00FC2EE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طبع عام 1436 هـ.</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44465">
        <w:rPr>
          <w:rFonts w:ascii="Times New Roman" w:eastAsia="Times New Roman" w:hAnsi="Times New Roman" w:cs="Traditional Arabic" w:hint="cs"/>
          <w:b/>
          <w:bCs/>
          <w:sz w:val="36"/>
          <w:szCs w:val="36"/>
          <w:rtl/>
          <w:lang w:eastAsia="ar-SA"/>
        </w:rPr>
        <w:t>حفصة بنت سيرين ومروياتها في كتب السنة: دراسة وتحليل</w:t>
      </w:r>
      <w:r>
        <w:rPr>
          <w:rFonts w:ascii="Times New Roman" w:eastAsia="Times New Roman" w:hAnsi="Times New Roman" w:cs="Traditional Arabic" w:hint="cs"/>
          <w:sz w:val="36"/>
          <w:szCs w:val="36"/>
          <w:rtl/>
          <w:lang w:eastAsia="ar-SA"/>
        </w:rPr>
        <w:t>/ تغريد مخلف عباس.- بغداد: كلية العلوم الإسلامية، 1422 هـ (ماجستير).</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44465">
        <w:rPr>
          <w:rFonts w:ascii="Times New Roman" w:eastAsia="Times New Roman" w:hAnsi="Times New Roman" w:cs="Traditional Arabic" w:hint="cs"/>
          <w:b/>
          <w:bCs/>
          <w:sz w:val="36"/>
          <w:szCs w:val="36"/>
          <w:rtl/>
          <w:lang w:eastAsia="ar-SA"/>
        </w:rPr>
        <w:t>الحقائق العلمية في الآياتِ القرآنية والأحاديث النبوية</w:t>
      </w:r>
      <w:r>
        <w:rPr>
          <w:rFonts w:ascii="Times New Roman" w:eastAsia="Times New Roman" w:hAnsi="Times New Roman" w:cs="Traditional Arabic" w:hint="cs"/>
          <w:sz w:val="36"/>
          <w:szCs w:val="36"/>
          <w:rtl/>
          <w:lang w:eastAsia="ar-SA"/>
        </w:rPr>
        <w:t>/ عبدالحميد بن حمود الميموني.- الباحة، السعودية: المؤلف، 1435 هـ، 236 ص.</w:t>
      </w:r>
    </w:p>
    <w:p w:rsidR="00D873F1" w:rsidRPr="001245EF"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44465">
        <w:rPr>
          <w:rFonts w:ascii="Times New Roman" w:eastAsia="Times New Roman" w:hAnsi="Times New Roman" w:cs="Traditional Arabic" w:hint="cs"/>
          <w:b/>
          <w:bCs/>
          <w:sz w:val="36"/>
          <w:szCs w:val="36"/>
          <w:rtl/>
          <w:lang w:eastAsia="ar-SA"/>
        </w:rPr>
        <w:t>حكم إعفاء اللحية وخبر الآحاد</w:t>
      </w:r>
      <w:r>
        <w:rPr>
          <w:rFonts w:ascii="Times New Roman" w:eastAsia="Times New Roman" w:hAnsi="Times New Roman" w:cs="Traditional Arabic" w:hint="cs"/>
          <w:sz w:val="36"/>
          <w:szCs w:val="36"/>
          <w:rtl/>
          <w:lang w:eastAsia="ar-SA"/>
        </w:rPr>
        <w:t>/ عبدالعزيز بن عبدالله بن باز؛ اعتنى به عبدالجبار بن عبدالعظيم آل ماجد.- الرياض: دار التوحيد، 1433 هـ، 104 ص.</w:t>
      </w:r>
    </w:p>
    <w:p w:rsidR="00D873F1" w:rsidRDefault="00D873F1" w:rsidP="00FC2EE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سبق صدوره بعنوان: مع بعض الكتّاب في بيان حكم إعفاء اللحية وخبر الآحاد.</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44465">
        <w:rPr>
          <w:rFonts w:ascii="Times New Roman" w:eastAsia="Times New Roman" w:hAnsi="Times New Roman" w:cs="Traditional Arabic" w:hint="cs"/>
          <w:b/>
          <w:bCs/>
          <w:sz w:val="36"/>
          <w:szCs w:val="36"/>
          <w:rtl/>
          <w:lang w:eastAsia="ar-SA"/>
        </w:rPr>
        <w:lastRenderedPageBreak/>
        <w:t>حكم العمل بالحديث الضعيف عند المحدِّثين والفقهاء: دراسة تأصيلية</w:t>
      </w:r>
      <w:r>
        <w:rPr>
          <w:rFonts w:ascii="Times New Roman" w:eastAsia="Times New Roman" w:hAnsi="Times New Roman" w:cs="Traditional Arabic" w:hint="cs"/>
          <w:sz w:val="36"/>
          <w:szCs w:val="36"/>
          <w:rtl/>
          <w:lang w:eastAsia="ar-SA"/>
        </w:rPr>
        <w:t>/ عبدالفتاح بن صالح قديش اليافعي.- صنعاء: مركز عبادي للدراسات والنشر، 1433 هـ، 74 ص.</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44465">
        <w:rPr>
          <w:rFonts w:ascii="Times New Roman" w:eastAsia="Times New Roman" w:hAnsi="Times New Roman" w:cs="Traditional Arabic" w:hint="cs"/>
          <w:b/>
          <w:bCs/>
          <w:sz w:val="36"/>
          <w:szCs w:val="36"/>
          <w:rtl/>
          <w:lang w:eastAsia="ar-SA"/>
        </w:rPr>
        <w:t>حلية الأبرار وشعار الأخيار في الدعوات والأذكار المستحبة في الليل والنهار، المشهور بالأذكار</w:t>
      </w:r>
      <w:r>
        <w:rPr>
          <w:rFonts w:ascii="Times New Roman" w:eastAsia="Times New Roman" w:hAnsi="Times New Roman" w:cs="Traditional Arabic" w:hint="cs"/>
          <w:sz w:val="36"/>
          <w:szCs w:val="36"/>
          <w:rtl/>
          <w:lang w:eastAsia="ar-SA"/>
        </w:rPr>
        <w:t>/ يحيى بن شرف النووي (ت 676 هـ)؛ تحقيق عبده علي كوشك.- بيروت: دار البشائر الإسلامية، 1434 هـ، 536 ص.</w:t>
      </w:r>
    </w:p>
    <w:p w:rsidR="00D873F1" w:rsidRPr="001C514F"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B5F7F">
        <w:rPr>
          <w:rFonts w:ascii="Times New Roman" w:eastAsia="Times New Roman" w:hAnsi="Times New Roman" w:cs="Traditional Arabic" w:hint="cs"/>
          <w:b/>
          <w:bCs/>
          <w:sz w:val="36"/>
          <w:szCs w:val="36"/>
          <w:rtl/>
          <w:lang w:eastAsia="ar-SA"/>
        </w:rPr>
        <w:t>حماية السنة</w:t>
      </w:r>
      <w:r>
        <w:rPr>
          <w:rFonts w:ascii="Times New Roman" w:eastAsia="Times New Roman" w:hAnsi="Times New Roman" w:cs="Traditional Arabic" w:hint="cs"/>
          <w:sz w:val="36"/>
          <w:szCs w:val="36"/>
          <w:rtl/>
          <w:lang w:eastAsia="ar-SA"/>
        </w:rPr>
        <w:t>/ سعود بن عيد الصاعدي.- المدينة المنورة: مركز البصائر للبحث العلمي، 1434 هـ، 570 ص.</w:t>
      </w:r>
    </w:p>
    <w:p w:rsidR="00925E28" w:rsidRPr="00925E28" w:rsidRDefault="00925E28" w:rsidP="00925E28">
      <w:pPr>
        <w:spacing w:after="160" w:line="256" w:lineRule="auto"/>
        <w:ind w:left="368"/>
        <w:jc w:val="both"/>
        <w:rPr>
          <w:rFonts w:ascii="Times New Roman" w:eastAsia="Times New Roman" w:hAnsi="Times New Roman" w:cs="Traditional Arabic"/>
          <w:sz w:val="36"/>
          <w:szCs w:val="36"/>
          <w:rtl/>
          <w:lang w:eastAsia="ar-SA"/>
        </w:rPr>
      </w:pPr>
      <w:r w:rsidRPr="00925E28">
        <w:rPr>
          <w:rFonts w:ascii="Times New Roman" w:eastAsia="Times New Roman" w:hAnsi="Times New Roman" w:cs="Traditional Arabic" w:hint="cs"/>
          <w:sz w:val="36"/>
          <w:szCs w:val="36"/>
          <w:rtl/>
          <w:lang w:eastAsia="ar-SA"/>
        </w:rPr>
        <w:t xml:space="preserve">جواب ومناقشة للدكتور ناجي بن راشد العربي في كتابيه: "التنبيهات المرضية على الأحاديث الضعيفة في كتب الشيخين ابن القيم وابن تيمية"، "تحقيق المقالة في الذكر بلفظ الجلالة": فيه دفاع عن السنة وعلمائها ومصنفاتهم قديمًا وحديثًا. </w:t>
      </w:r>
    </w:p>
    <w:p w:rsidR="00925E28" w:rsidRPr="00925E28" w:rsidRDefault="00925E28" w:rsidP="00925E28">
      <w:pPr>
        <w:spacing w:after="160" w:line="256" w:lineRule="auto"/>
        <w:jc w:val="both"/>
        <w:rPr>
          <w:rFonts w:ascii="Times New Roman" w:eastAsia="Times New Roman" w:hAnsi="Times New Roman" w:cs="Traditional Arabic"/>
          <w:sz w:val="36"/>
          <w:szCs w:val="36"/>
          <w:rtl/>
          <w:lang w:eastAsia="ar-SA"/>
        </w:rPr>
      </w:pPr>
    </w:p>
    <w:p w:rsidR="00925E28" w:rsidRDefault="00925E28" w:rsidP="00A36B91">
      <w:pPr>
        <w:pStyle w:val="a3"/>
        <w:ind w:left="651" w:hanging="429"/>
        <w:jc w:val="both"/>
        <w:rPr>
          <w:rFonts w:ascii="Times New Roman" w:eastAsia="Times New Roman" w:hAnsi="Times New Roman" w:cs="Traditional Arabic"/>
          <w:sz w:val="36"/>
          <w:szCs w:val="36"/>
          <w:rtl/>
          <w:lang w:eastAsia="ar-SA"/>
        </w:rPr>
      </w:pPr>
    </w:p>
    <w:p w:rsidR="00A9592A" w:rsidRDefault="00A9592A" w:rsidP="00A9592A">
      <w:pPr>
        <w:pStyle w:val="a3"/>
        <w:numPr>
          <w:ilvl w:val="0"/>
          <w:numId w:val="8"/>
        </w:numPr>
        <w:ind w:left="651" w:hanging="283"/>
        <w:jc w:val="both"/>
        <w:rPr>
          <w:rFonts w:cs="Traditional Arabic"/>
          <w:sz w:val="36"/>
          <w:szCs w:val="36"/>
        </w:rPr>
      </w:pPr>
      <w:r w:rsidRPr="000B653A">
        <w:rPr>
          <w:rFonts w:cs="Traditional Arabic" w:hint="cs"/>
          <w:b/>
          <w:bCs/>
          <w:sz w:val="36"/>
          <w:szCs w:val="36"/>
          <w:rtl/>
        </w:rPr>
        <w:t>الحمد والشكر في أربعين حديثًا نبويًّا</w:t>
      </w:r>
      <w:r>
        <w:rPr>
          <w:rFonts w:cs="Traditional Arabic" w:hint="cs"/>
          <w:sz w:val="36"/>
          <w:szCs w:val="36"/>
          <w:rtl/>
        </w:rPr>
        <w:t>/ محمد خير رمضان يوسف.</w:t>
      </w:r>
    </w:p>
    <w:p w:rsidR="00A9592A" w:rsidRDefault="00A9592A" w:rsidP="00A9592A">
      <w:pPr>
        <w:pStyle w:val="a3"/>
        <w:ind w:left="651"/>
        <w:rPr>
          <w:rFonts w:cs="Traditional Arabic"/>
          <w:sz w:val="36"/>
          <w:szCs w:val="36"/>
          <w:rtl/>
        </w:rPr>
      </w:pPr>
      <w:r>
        <w:rPr>
          <w:rFonts w:cs="Traditional Arabic" w:hint="cs"/>
          <w:sz w:val="36"/>
          <w:szCs w:val="36"/>
          <w:rtl/>
        </w:rPr>
        <w:t>ظهرت الحلقة الأولى منه في شبكة الألوكة بتاريخ 18/5/1437 هـ، وهو في ست حلقات.</w:t>
      </w:r>
    </w:p>
    <w:p w:rsid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8E011B" w:rsidRPr="00541AFD" w:rsidRDefault="008E011B" w:rsidP="008E011B">
      <w:pPr>
        <w:pStyle w:val="a3"/>
        <w:numPr>
          <w:ilvl w:val="0"/>
          <w:numId w:val="19"/>
        </w:numPr>
        <w:spacing w:after="0" w:line="240" w:lineRule="auto"/>
        <w:jc w:val="both"/>
        <w:rPr>
          <w:rFonts w:cs="Traditional Arabic"/>
          <w:sz w:val="36"/>
          <w:szCs w:val="36"/>
          <w:rtl/>
        </w:rPr>
      </w:pPr>
      <w:r w:rsidRPr="00541AFD">
        <w:rPr>
          <w:rFonts w:cs="Traditional Arabic" w:hint="cs"/>
          <w:b/>
          <w:bCs/>
          <w:sz w:val="36"/>
          <w:szCs w:val="36"/>
          <w:rtl/>
        </w:rPr>
        <w:t>حمل الروايات بعضها على بعض وأثره في نقد الروايات: دراسة نظرية تطبيقية</w:t>
      </w:r>
      <w:r w:rsidRPr="00541AFD">
        <w:rPr>
          <w:rFonts w:cs="Traditional Arabic" w:hint="cs"/>
          <w:sz w:val="36"/>
          <w:szCs w:val="36"/>
          <w:rtl/>
        </w:rPr>
        <w:t>/ غادة بنت عثمان الحميد.- بريدة، السعودية: جامعة القصيم، 1436 هـ، 471 ورقة.</w:t>
      </w:r>
    </w:p>
    <w:p w:rsidR="008E011B" w:rsidRDefault="008E011B" w:rsidP="008E011B">
      <w:pPr>
        <w:spacing w:after="0" w:line="240" w:lineRule="auto"/>
        <w:ind w:firstLine="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الأصل: بحث مكمل للماجستير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القصيم، 1435 هـ</w:t>
      </w:r>
      <w:r w:rsidRPr="00A906E6">
        <w:rPr>
          <w:rFonts w:ascii="Times New Roman" w:eastAsia="Times New Roman" w:hAnsi="Times New Roman" w:cs="Traditional Arabic" w:hint="cs"/>
          <w:sz w:val="36"/>
          <w:szCs w:val="36"/>
          <w:rtl/>
          <w:lang w:eastAsia="ar-SA"/>
        </w:rPr>
        <w:t>.</w:t>
      </w:r>
    </w:p>
    <w:p w:rsidR="008E011B" w:rsidRPr="00FC2EE5" w:rsidRDefault="008E011B"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44465">
        <w:rPr>
          <w:rFonts w:ascii="Times New Roman" w:eastAsia="Times New Roman" w:hAnsi="Times New Roman" w:cs="Traditional Arabic" w:hint="cs"/>
          <w:b/>
          <w:bCs/>
          <w:sz w:val="36"/>
          <w:szCs w:val="36"/>
          <w:rtl/>
          <w:lang w:eastAsia="ar-SA"/>
        </w:rPr>
        <w:t>الحميراء عائشة أم المؤمنين رضي الله عنها: من رحاب اللغة إلى محراب السنة</w:t>
      </w:r>
      <w:r>
        <w:rPr>
          <w:rFonts w:ascii="Times New Roman" w:eastAsia="Times New Roman" w:hAnsi="Times New Roman" w:cs="Traditional Arabic" w:hint="cs"/>
          <w:sz w:val="36"/>
          <w:szCs w:val="36"/>
          <w:rtl/>
          <w:lang w:eastAsia="ar-SA"/>
        </w:rPr>
        <w:t>/ بدر العمراني.- طنجة: الرابطة المحمدية للعلماء، 1433 هـ، 115 ص.</w:t>
      </w:r>
    </w:p>
    <w:p w:rsidR="00D873F1" w:rsidRDefault="00D873F1" w:rsidP="00FC2EE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بيان للأحاديث الوارد فيها ذكر (الحميراء).</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الحوار في الحديث النبوي الشريف: مفهومه، أسسه، أنواعه، بلاغته</w:t>
      </w:r>
      <w:r w:rsidRPr="002B0CA1">
        <w:rPr>
          <w:rFonts w:ascii="Times New Roman" w:eastAsia="Times New Roman" w:hAnsi="Times New Roman" w:cs="Traditional Arabic" w:hint="cs"/>
          <w:sz w:val="36"/>
          <w:szCs w:val="36"/>
          <w:rtl/>
          <w:lang w:eastAsia="ar-SA"/>
        </w:rPr>
        <w:t>/ محمد فهمي محمد إبراهيم شرف.- المنوفية: جامعة المنوفية، 1436 هـ، 337 ص (دكتوراه).</w:t>
      </w:r>
    </w:p>
    <w:p w:rsidR="008348BC" w:rsidRDefault="008348BC"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numPr>
          <w:ilvl w:val="0"/>
          <w:numId w:val="6"/>
        </w:numPr>
        <w:spacing w:after="0" w:line="240" w:lineRule="auto"/>
        <w:ind w:left="651" w:hanging="283"/>
        <w:jc w:val="both"/>
        <w:rPr>
          <w:rFonts w:cs="Traditional Arabic"/>
          <w:sz w:val="36"/>
          <w:szCs w:val="36"/>
        </w:rPr>
      </w:pPr>
      <w:r w:rsidRPr="00E9195E">
        <w:rPr>
          <w:rFonts w:cs="Traditional Arabic" w:hint="cs"/>
          <w:b/>
          <w:bCs/>
          <w:sz w:val="36"/>
          <w:szCs w:val="36"/>
          <w:rtl/>
        </w:rPr>
        <w:t xml:space="preserve">حوار في </w:t>
      </w:r>
      <w:r>
        <w:rPr>
          <w:rFonts w:cs="Traditional Arabic" w:hint="cs"/>
          <w:b/>
          <w:bCs/>
          <w:sz w:val="36"/>
          <w:szCs w:val="36"/>
          <w:rtl/>
        </w:rPr>
        <w:t>ا</w:t>
      </w:r>
      <w:r w:rsidRPr="00E9195E">
        <w:rPr>
          <w:rFonts w:cs="Traditional Arabic" w:hint="cs"/>
          <w:b/>
          <w:bCs/>
          <w:sz w:val="36"/>
          <w:szCs w:val="36"/>
          <w:rtl/>
        </w:rPr>
        <w:t>لقمة: صورة الإسلام والمسلمين كما ينبغي أن تكون</w:t>
      </w:r>
      <w:r>
        <w:rPr>
          <w:rFonts w:cs="Traditional Arabic" w:hint="cs"/>
          <w:sz w:val="36"/>
          <w:szCs w:val="36"/>
          <w:rtl/>
        </w:rPr>
        <w:t>/ محمد الشتيوي.- تونس: مكتبة تونس، 1434 هـ، 91 ص.</w:t>
      </w:r>
    </w:p>
    <w:p w:rsidR="00FC2EE5" w:rsidRDefault="00FC2EE5" w:rsidP="00FC2EE5">
      <w:pPr>
        <w:pStyle w:val="a3"/>
        <w:ind w:left="651"/>
        <w:jc w:val="both"/>
        <w:rPr>
          <w:rFonts w:cs="Traditional Arabic"/>
          <w:sz w:val="36"/>
          <w:szCs w:val="36"/>
          <w:rtl/>
        </w:rPr>
      </w:pPr>
      <w:r>
        <w:rPr>
          <w:rFonts w:cs="Traditional Arabic" w:hint="cs"/>
          <w:sz w:val="36"/>
          <w:szCs w:val="36"/>
          <w:rtl/>
        </w:rPr>
        <w:t>شرح لحديث من صحيح البخاري في رسالة النبي صلى الله عليه وسلم إلى هرقل، وخبر أبي سفيان في حواره معه ووصفه الرسول عليه الصلاة والسلام.</w:t>
      </w:r>
    </w:p>
    <w:p w:rsid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pStyle w:val="a3"/>
        <w:numPr>
          <w:ilvl w:val="0"/>
          <w:numId w:val="6"/>
        </w:numPr>
        <w:ind w:left="651" w:hanging="283"/>
        <w:jc w:val="both"/>
        <w:rPr>
          <w:rFonts w:cs="Traditional Arabic"/>
          <w:sz w:val="36"/>
          <w:szCs w:val="36"/>
          <w:rtl/>
        </w:rPr>
      </w:pPr>
      <w:r w:rsidRPr="0000177D">
        <w:rPr>
          <w:rFonts w:cs="Traditional Arabic" w:hint="cs"/>
          <w:b/>
          <w:bCs/>
          <w:sz w:val="36"/>
          <w:szCs w:val="36"/>
          <w:rtl/>
        </w:rPr>
        <w:t>الحواشي على سنن الحافظ أبي عبدالله محمد بن يزيد بن ماجه</w:t>
      </w:r>
      <w:r>
        <w:rPr>
          <w:rFonts w:cs="Traditional Arabic" w:hint="cs"/>
          <w:sz w:val="36"/>
          <w:szCs w:val="36"/>
          <w:rtl/>
        </w:rPr>
        <w:t>/ برهان الدين إبراهيم بن محمد سبط ابن العجمي (ت 841 هـ)؛ دراسة وتحقيق محمد رازق محمد أمجد رازق.- المدينة المنورة: الجامعة الإسلامية، 1435 هـ، 1201 ص (دكتوراه).</w:t>
      </w:r>
    </w:p>
    <w:p w:rsidR="00FC2EE5" w:rsidRDefault="00FC2EE5" w:rsidP="00FC2EE5">
      <w:pPr>
        <w:pStyle w:val="a3"/>
        <w:ind w:left="651"/>
        <w:jc w:val="both"/>
        <w:rPr>
          <w:rFonts w:cs="Traditional Arabic"/>
          <w:sz w:val="36"/>
          <w:szCs w:val="36"/>
          <w:rtl/>
        </w:rPr>
      </w:pPr>
      <w:r>
        <w:rPr>
          <w:rFonts w:cs="Traditional Arabic" w:hint="cs"/>
          <w:sz w:val="36"/>
          <w:szCs w:val="36"/>
          <w:rtl/>
        </w:rPr>
        <w:t>من بداية الكتاب، إلى نهاية باب حد القذف من كتاب الحدود.</w:t>
      </w:r>
    </w:p>
    <w:p w:rsid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44465">
        <w:rPr>
          <w:rFonts w:ascii="Times New Roman" w:eastAsia="Times New Roman" w:hAnsi="Times New Roman" w:cs="Traditional Arabic" w:hint="cs"/>
          <w:b/>
          <w:bCs/>
          <w:sz w:val="36"/>
          <w:szCs w:val="36"/>
          <w:rtl/>
          <w:lang w:eastAsia="ar-SA"/>
        </w:rPr>
        <w:t>حياة أبي إسحاق الحويني وآثاره وثناء العلماء عليه</w:t>
      </w:r>
      <w:r>
        <w:rPr>
          <w:rFonts w:ascii="Times New Roman" w:eastAsia="Times New Roman" w:hAnsi="Times New Roman" w:cs="Traditional Arabic" w:hint="cs"/>
          <w:sz w:val="36"/>
          <w:szCs w:val="36"/>
          <w:rtl/>
          <w:lang w:eastAsia="ar-SA"/>
        </w:rPr>
        <w:t>/ عطية بن صدقي عودة.- سمنود، مصر: مكتبة ابن عباس، 1434 هـ، مج1: 824 ص.</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pStyle w:val="a3"/>
        <w:numPr>
          <w:ilvl w:val="0"/>
          <w:numId w:val="6"/>
        </w:numPr>
        <w:ind w:left="651" w:hanging="283"/>
        <w:rPr>
          <w:rFonts w:cs="Traditional Arabic"/>
          <w:sz w:val="36"/>
          <w:szCs w:val="36"/>
        </w:rPr>
      </w:pPr>
      <w:r w:rsidRPr="00A81C0D">
        <w:rPr>
          <w:rFonts w:cs="Traditional Arabic" w:hint="cs"/>
          <w:b/>
          <w:bCs/>
          <w:sz w:val="36"/>
          <w:szCs w:val="36"/>
          <w:rtl/>
        </w:rPr>
        <w:lastRenderedPageBreak/>
        <w:t>حياة الأنبياء بعد وفاتهم</w:t>
      </w:r>
      <w:r>
        <w:rPr>
          <w:rFonts w:cs="Traditional Arabic" w:hint="cs"/>
          <w:sz w:val="36"/>
          <w:szCs w:val="36"/>
          <w:rtl/>
        </w:rPr>
        <w:t>/ أحمد بن الحسين البيهقي (ت 458 هـ)؛ تحقيق مصطفى العدوي.- القاهرة: دار الرسالة.</w:t>
      </w:r>
    </w:p>
    <w:p w:rsidR="00FC2EE5" w:rsidRDefault="00FC2EE5" w:rsidP="00FC2EE5">
      <w:pPr>
        <w:pStyle w:val="a3"/>
        <w:ind w:left="651" w:hanging="283"/>
        <w:rPr>
          <w:rFonts w:cs="Traditional Arabic"/>
          <w:sz w:val="36"/>
          <w:szCs w:val="36"/>
          <w:rtl/>
        </w:rPr>
      </w:pPr>
    </w:p>
    <w:p w:rsidR="00FC2EE5" w:rsidRDefault="00FC2EE5" w:rsidP="00FC2EE5">
      <w:pPr>
        <w:pStyle w:val="a3"/>
        <w:numPr>
          <w:ilvl w:val="0"/>
          <w:numId w:val="6"/>
        </w:numPr>
        <w:ind w:left="651" w:hanging="283"/>
        <w:rPr>
          <w:rFonts w:cs="Traditional Arabic"/>
          <w:sz w:val="36"/>
          <w:szCs w:val="36"/>
          <w:rtl/>
        </w:rPr>
      </w:pPr>
      <w:r w:rsidRPr="00A81C0D">
        <w:rPr>
          <w:rFonts w:cs="Traditional Arabic" w:hint="cs"/>
          <w:b/>
          <w:bCs/>
          <w:sz w:val="36"/>
          <w:szCs w:val="36"/>
          <w:rtl/>
        </w:rPr>
        <w:t>حياة الأنبياء في قبورهم</w:t>
      </w:r>
      <w:r>
        <w:rPr>
          <w:rFonts w:cs="Traditional Arabic" w:hint="cs"/>
          <w:sz w:val="36"/>
          <w:szCs w:val="36"/>
          <w:rtl/>
        </w:rPr>
        <w:t>/ للبيهقي؛ تحقيق نجاح عوض صيام.- المنصورة: مكتبة الإيمان، 1414 هـ، 80 ص.</w:t>
      </w:r>
    </w:p>
    <w:p w:rsidR="00FC2EE5" w:rsidRDefault="00FC2EE5" w:rsidP="00FC2EE5">
      <w:pPr>
        <w:pStyle w:val="a3"/>
        <w:ind w:left="651"/>
        <w:rPr>
          <w:rFonts w:cs="Traditional Arabic"/>
          <w:sz w:val="36"/>
          <w:szCs w:val="36"/>
          <w:rtl/>
        </w:rPr>
      </w:pPr>
      <w:r>
        <w:rPr>
          <w:rFonts w:cs="Traditional Arabic" w:hint="cs"/>
          <w:sz w:val="36"/>
          <w:szCs w:val="36"/>
          <w:rtl/>
        </w:rPr>
        <w:t>يليه: إنباء الأذكياء بحياة الأنبياء/ عبدالرحمن بن أبي بكر السيوطي (ت 911 هـ).</w:t>
      </w:r>
    </w:p>
    <w:p w:rsidR="00FC2EE5" w:rsidRDefault="00FC2EE5" w:rsidP="00FC2EE5">
      <w:pPr>
        <w:pStyle w:val="a3"/>
        <w:ind w:left="651" w:hanging="283"/>
        <w:rPr>
          <w:rFonts w:cs="Traditional Arabic"/>
          <w:sz w:val="36"/>
          <w:szCs w:val="36"/>
          <w:rtl/>
        </w:rPr>
      </w:pPr>
    </w:p>
    <w:p w:rsidR="00FC2EE5" w:rsidRDefault="00FC2EE5" w:rsidP="00FC2EE5">
      <w:pPr>
        <w:pStyle w:val="a3"/>
        <w:numPr>
          <w:ilvl w:val="0"/>
          <w:numId w:val="6"/>
        </w:numPr>
        <w:ind w:left="651" w:hanging="283"/>
        <w:jc w:val="both"/>
        <w:rPr>
          <w:rFonts w:cs="Traditional Arabic"/>
          <w:sz w:val="36"/>
          <w:szCs w:val="36"/>
        </w:rPr>
      </w:pPr>
      <w:r>
        <w:rPr>
          <w:rFonts w:cs="Traditional Arabic" w:hint="cs"/>
          <w:b/>
          <w:bCs/>
          <w:sz w:val="36"/>
          <w:szCs w:val="36"/>
          <w:rtl/>
        </w:rPr>
        <w:t>حياة المهجة وإيضاح الو</w:t>
      </w:r>
      <w:r w:rsidRPr="001831CA">
        <w:rPr>
          <w:rFonts w:cs="Traditional Arabic" w:hint="cs"/>
          <w:b/>
          <w:bCs/>
          <w:sz w:val="36"/>
          <w:szCs w:val="36"/>
          <w:rtl/>
        </w:rPr>
        <w:t>ج</w:t>
      </w:r>
      <w:r>
        <w:rPr>
          <w:rFonts w:cs="Traditional Arabic" w:hint="cs"/>
          <w:b/>
          <w:bCs/>
          <w:sz w:val="36"/>
          <w:szCs w:val="36"/>
          <w:rtl/>
        </w:rPr>
        <w:t>ه</w:t>
      </w:r>
      <w:r w:rsidRPr="001831CA">
        <w:rPr>
          <w:rFonts w:cs="Traditional Arabic" w:hint="cs"/>
          <w:b/>
          <w:bCs/>
          <w:sz w:val="36"/>
          <w:szCs w:val="36"/>
          <w:rtl/>
        </w:rPr>
        <w:t>ة على سنن الإمام الحافظ الحجة أبي عيسى محمد بن عيسى الترمذي</w:t>
      </w:r>
      <w:r>
        <w:rPr>
          <w:rFonts w:cs="Traditional Arabic" w:hint="cs"/>
          <w:sz w:val="36"/>
          <w:szCs w:val="36"/>
          <w:rtl/>
        </w:rPr>
        <w:t>/ لأبي الطيب محمد بن عبدالقادر السندي (ت 1149 هـ)؛ دراسة وتحقيق أحمد بن محمد المدخلي.- المدينة المنورة: جامعة طيبة، 1434 هـ، 113 ورقة.</w:t>
      </w:r>
    </w:p>
    <w:p w:rsidR="00FC2EE5" w:rsidRDefault="00FC2EE5" w:rsidP="00FC2EE5">
      <w:pPr>
        <w:pStyle w:val="a3"/>
        <w:ind w:left="651"/>
        <w:rPr>
          <w:rFonts w:cs="Traditional Arabic"/>
          <w:sz w:val="36"/>
          <w:szCs w:val="36"/>
          <w:rtl/>
        </w:rPr>
      </w:pPr>
      <w:r>
        <w:rPr>
          <w:rFonts w:cs="Traditional Arabic" w:hint="cs"/>
          <w:sz w:val="36"/>
          <w:szCs w:val="36"/>
          <w:rtl/>
        </w:rPr>
        <w:t>القسم الثاني: كتاب الطهارة، من باب في التسمية عند الوضوء، إلى نهاية باب ترك الوضوء من القبلة.</w:t>
      </w:r>
    </w:p>
    <w:p w:rsidR="00FC2EE5" w:rsidRDefault="00FC2EE5" w:rsidP="00FC2EE5">
      <w:pPr>
        <w:pStyle w:val="a3"/>
        <w:ind w:left="651" w:hanging="283"/>
        <w:rPr>
          <w:rFonts w:cs="Traditional Arabic"/>
          <w:sz w:val="36"/>
          <w:szCs w:val="36"/>
          <w:rtl/>
        </w:rPr>
      </w:pPr>
    </w:p>
    <w:p w:rsidR="00FC2EE5" w:rsidRDefault="00FC2EE5" w:rsidP="00FC2EE5">
      <w:pPr>
        <w:pStyle w:val="a3"/>
        <w:numPr>
          <w:ilvl w:val="0"/>
          <w:numId w:val="6"/>
        </w:numPr>
        <w:ind w:left="651" w:hanging="283"/>
        <w:jc w:val="both"/>
        <w:rPr>
          <w:rFonts w:cs="Traditional Arabic"/>
          <w:sz w:val="36"/>
          <w:szCs w:val="36"/>
        </w:rPr>
      </w:pPr>
      <w:r>
        <w:rPr>
          <w:rFonts w:cs="Traditional Arabic" w:hint="cs"/>
          <w:b/>
          <w:bCs/>
          <w:sz w:val="36"/>
          <w:szCs w:val="36"/>
          <w:rtl/>
        </w:rPr>
        <w:t>حياة المهجة وإيضاح الو</w:t>
      </w:r>
      <w:r w:rsidRPr="001831CA">
        <w:rPr>
          <w:rFonts w:cs="Traditional Arabic" w:hint="cs"/>
          <w:b/>
          <w:bCs/>
          <w:sz w:val="36"/>
          <w:szCs w:val="36"/>
          <w:rtl/>
        </w:rPr>
        <w:t>ج</w:t>
      </w:r>
      <w:r>
        <w:rPr>
          <w:rFonts w:cs="Traditional Arabic" w:hint="cs"/>
          <w:b/>
          <w:bCs/>
          <w:sz w:val="36"/>
          <w:szCs w:val="36"/>
          <w:rtl/>
        </w:rPr>
        <w:t>ه</w:t>
      </w:r>
      <w:r w:rsidRPr="001831CA">
        <w:rPr>
          <w:rFonts w:cs="Traditional Arabic" w:hint="cs"/>
          <w:b/>
          <w:bCs/>
          <w:sz w:val="36"/>
          <w:szCs w:val="36"/>
          <w:rtl/>
        </w:rPr>
        <w:t>ة على سنن الإمام الحافظ الحجة أبي عيسى محمد بن عيسى الترمذي</w:t>
      </w:r>
      <w:r>
        <w:rPr>
          <w:rFonts w:cs="Traditional Arabic" w:hint="cs"/>
          <w:sz w:val="36"/>
          <w:szCs w:val="36"/>
          <w:rtl/>
        </w:rPr>
        <w:t>/ للسندي؛ دراسة وتحقيق عبدالله بن عبيد الرائقي.- المدينة المنورة: جامعة طيبة، 1435 هـ، 124 ورقة.</w:t>
      </w:r>
    </w:p>
    <w:p w:rsidR="00FC2EE5" w:rsidRDefault="00FC2EE5" w:rsidP="00FC2EE5">
      <w:pPr>
        <w:pStyle w:val="a3"/>
        <w:ind w:left="651"/>
        <w:jc w:val="both"/>
        <w:rPr>
          <w:rFonts w:cs="Traditional Arabic"/>
          <w:sz w:val="36"/>
          <w:szCs w:val="36"/>
          <w:rtl/>
        </w:rPr>
      </w:pPr>
      <w:r>
        <w:rPr>
          <w:rFonts w:cs="Traditional Arabic" w:hint="cs"/>
          <w:sz w:val="36"/>
          <w:szCs w:val="36"/>
          <w:rtl/>
        </w:rPr>
        <w:t>من أول أبواب الطهارة، إلى نهاية ما جاء إذا استيقظ من منامه.</w:t>
      </w:r>
    </w:p>
    <w:p w:rsidR="00FC2EE5" w:rsidRDefault="00FC2EE5" w:rsidP="00FC2EE5">
      <w:pPr>
        <w:pStyle w:val="a3"/>
        <w:ind w:left="651" w:hanging="283"/>
        <w:jc w:val="both"/>
        <w:rPr>
          <w:rFonts w:cs="Traditional Arabic"/>
          <w:sz w:val="36"/>
          <w:szCs w:val="36"/>
          <w:rtl/>
        </w:rPr>
      </w:pPr>
    </w:p>
    <w:p w:rsidR="00FC2EE5" w:rsidRDefault="00FC2EE5" w:rsidP="00FC2EE5">
      <w:pPr>
        <w:pStyle w:val="a3"/>
        <w:numPr>
          <w:ilvl w:val="0"/>
          <w:numId w:val="6"/>
        </w:numPr>
        <w:ind w:left="651" w:hanging="283"/>
        <w:jc w:val="both"/>
        <w:rPr>
          <w:rFonts w:cs="Traditional Arabic"/>
          <w:sz w:val="36"/>
          <w:szCs w:val="36"/>
        </w:rPr>
      </w:pPr>
      <w:r w:rsidRPr="001831CA">
        <w:rPr>
          <w:rFonts w:cs="Traditional Arabic" w:hint="cs"/>
          <w:b/>
          <w:bCs/>
          <w:sz w:val="36"/>
          <w:szCs w:val="36"/>
          <w:rtl/>
        </w:rPr>
        <w:t>حياة المهجة وإيضاح الوج</w:t>
      </w:r>
      <w:r>
        <w:rPr>
          <w:rFonts w:cs="Traditional Arabic" w:hint="cs"/>
          <w:b/>
          <w:bCs/>
          <w:sz w:val="36"/>
          <w:szCs w:val="36"/>
          <w:rtl/>
        </w:rPr>
        <w:t>ه</w:t>
      </w:r>
      <w:r w:rsidRPr="001831CA">
        <w:rPr>
          <w:rFonts w:cs="Traditional Arabic" w:hint="cs"/>
          <w:b/>
          <w:bCs/>
          <w:sz w:val="36"/>
          <w:szCs w:val="36"/>
          <w:rtl/>
        </w:rPr>
        <w:t>ة على سنن الإمام الحافظ الحجة أبي عيسى محمد بن عيسى الترمذي</w:t>
      </w:r>
      <w:r>
        <w:rPr>
          <w:rFonts w:cs="Traditional Arabic" w:hint="cs"/>
          <w:sz w:val="36"/>
          <w:szCs w:val="36"/>
          <w:rtl/>
        </w:rPr>
        <w:t>/ للسندي؛ دراسة وتحقيق محمد بن سعيد بن محمد الغامدي.- المدينة المنورة: جامعة طيبة، 1435 هـ، 83 ورقة.</w:t>
      </w:r>
    </w:p>
    <w:p w:rsidR="00FC2EE5" w:rsidRDefault="00FC2EE5" w:rsidP="00FC2EE5">
      <w:pPr>
        <w:pStyle w:val="a3"/>
        <w:ind w:left="651"/>
        <w:jc w:val="both"/>
        <w:rPr>
          <w:rFonts w:cs="Traditional Arabic"/>
          <w:sz w:val="36"/>
          <w:szCs w:val="36"/>
          <w:rtl/>
        </w:rPr>
      </w:pPr>
      <w:r>
        <w:rPr>
          <w:rFonts w:cs="Traditional Arabic" w:hint="cs"/>
          <w:sz w:val="36"/>
          <w:szCs w:val="36"/>
          <w:rtl/>
        </w:rPr>
        <w:lastRenderedPageBreak/>
        <w:t>القسم الثالث: من باب ما جاء في سؤر القطة، إلى نهاية أبواب الطهارة.</w:t>
      </w:r>
    </w:p>
    <w:p w:rsid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D873F1" w:rsidRPr="00CA2B0B" w:rsidRDefault="00D873F1"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D44465">
        <w:rPr>
          <w:rFonts w:ascii="Times New Roman" w:eastAsia="Times New Roman" w:hAnsi="Times New Roman" w:cs="Traditional Arabic" w:hint="cs"/>
          <w:b/>
          <w:bCs/>
          <w:sz w:val="36"/>
          <w:szCs w:val="36"/>
          <w:rtl/>
          <w:lang w:eastAsia="ar-SA"/>
        </w:rPr>
        <w:t>حيل الكرام: شرح حديث مضيف ضيف رسول الله صلى الله عليه وسلم، مع تفسير الآية التي نزلت فيه {</w:t>
      </w:r>
      <w:r w:rsidRPr="00D44465">
        <w:rPr>
          <w:rFonts w:ascii="Times New Roman" w:eastAsia="Times New Roman" w:hAnsi="Times New Roman" w:cs="Traditional Arabic"/>
          <w:b/>
          <w:bCs/>
          <w:sz w:val="36"/>
          <w:szCs w:val="36"/>
          <w:rtl/>
          <w:lang w:eastAsia="ar-SA"/>
        </w:rPr>
        <w:t>وَيُؤْثِرُونَ عَلَى أَنْفُسِهِمْ</w:t>
      </w:r>
      <w:r w:rsidRPr="00D44465">
        <w:rPr>
          <w:rFonts w:ascii="Times New Roman" w:eastAsia="Times New Roman" w:hAnsi="Times New Roman" w:cs="Traditional Arabic" w:hint="cs"/>
          <w:b/>
          <w:bCs/>
          <w:sz w:val="36"/>
          <w:szCs w:val="36"/>
          <w:rtl/>
          <w:lang w:eastAsia="ar-SA"/>
        </w:rPr>
        <w:t>}</w:t>
      </w:r>
      <w:r w:rsidRPr="00D44465">
        <w:rPr>
          <w:rFonts w:ascii="Times New Roman" w:eastAsia="Times New Roman" w:hAnsi="Times New Roman" w:cs="Traditional Arabic"/>
          <w:b/>
          <w:bCs/>
          <w:sz w:val="36"/>
          <w:szCs w:val="36"/>
          <w:rtl/>
          <w:lang w:eastAsia="ar-SA"/>
        </w:rPr>
        <w:t xml:space="preserve"> </w:t>
      </w:r>
      <w:r w:rsidRPr="00D44465">
        <w:rPr>
          <w:rFonts w:ascii="Times New Roman" w:eastAsia="Times New Roman" w:hAnsi="Times New Roman" w:cs="Traditional Arabic" w:hint="cs"/>
          <w:b/>
          <w:bCs/>
          <w:sz w:val="36"/>
          <w:szCs w:val="36"/>
          <w:rtl/>
          <w:lang w:eastAsia="ar-SA"/>
        </w:rPr>
        <w:t>وما ورد في ذلك من حكم وأخبار وأشعار</w:t>
      </w:r>
      <w:r>
        <w:rPr>
          <w:rFonts w:ascii="Times New Roman" w:eastAsia="Times New Roman" w:hAnsi="Times New Roman" w:cs="Traditional Arabic" w:hint="cs"/>
          <w:sz w:val="36"/>
          <w:szCs w:val="36"/>
          <w:rtl/>
          <w:lang w:eastAsia="ar-SA"/>
        </w:rPr>
        <w:t>/ عبدالرحمن يوسف الفرحان.- الكويت: مكتبة ومركز فهد بن محمد الدبوس.- بيروت: دار البشائر الإسلامية، 1433 هـ، 566 ص.</w:t>
      </w:r>
    </w:p>
    <w:p w:rsidR="00D873F1" w:rsidRPr="00324960"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Pr="00DF6E4C" w:rsidRDefault="00D873F1" w:rsidP="00296706">
      <w:pPr>
        <w:pStyle w:val="a3"/>
        <w:ind w:left="651" w:hanging="429"/>
        <w:jc w:val="center"/>
        <w:rPr>
          <w:rFonts w:ascii="Times New Roman" w:eastAsia="Times New Roman" w:hAnsi="Times New Roman" w:cs="Traditional Arabic"/>
          <w:b/>
          <w:bCs/>
          <w:color w:val="FF0000"/>
          <w:sz w:val="36"/>
          <w:szCs w:val="36"/>
          <w:rtl/>
          <w:lang w:eastAsia="ar-SA"/>
        </w:rPr>
      </w:pPr>
      <w:r w:rsidRPr="00DF6E4C">
        <w:rPr>
          <w:rFonts w:ascii="Times New Roman" w:eastAsia="Times New Roman" w:hAnsi="Times New Roman" w:cs="Traditional Arabic" w:hint="cs"/>
          <w:b/>
          <w:bCs/>
          <w:color w:val="FF0000"/>
          <w:sz w:val="36"/>
          <w:szCs w:val="36"/>
          <w:rtl/>
          <w:lang w:eastAsia="ar-SA"/>
        </w:rPr>
        <w:t>حرف الخاء</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0427CF" w:rsidRPr="00E31FFB" w:rsidRDefault="000427CF" w:rsidP="000427CF">
      <w:pPr>
        <w:pStyle w:val="a3"/>
        <w:numPr>
          <w:ilvl w:val="0"/>
          <w:numId w:val="8"/>
        </w:numPr>
        <w:ind w:left="651" w:hanging="283"/>
        <w:jc w:val="both"/>
        <w:rPr>
          <w:rFonts w:cs="Traditional Arabic"/>
          <w:sz w:val="36"/>
          <w:szCs w:val="36"/>
          <w:rtl/>
        </w:rPr>
      </w:pPr>
      <w:r w:rsidRPr="00E31FFB">
        <w:rPr>
          <w:rFonts w:cs="Traditional Arabic" w:hint="cs"/>
          <w:b/>
          <w:bCs/>
          <w:sz w:val="36"/>
          <w:szCs w:val="36"/>
          <w:rtl/>
        </w:rPr>
        <w:t xml:space="preserve">خاتمة كتاب "سفر السعادة" في الأبواب التي لا يصح فيها حديث/ </w:t>
      </w:r>
      <w:r w:rsidRPr="00E31FFB">
        <w:rPr>
          <w:rFonts w:cs="Traditional Arabic" w:hint="cs"/>
          <w:sz w:val="36"/>
          <w:szCs w:val="36"/>
          <w:rtl/>
        </w:rPr>
        <w:t>تأليف مجد الدين محمد بن يعقوب الفيروزابادي (ت 817 هـ)؛ تقديم وتعليق محمد سالم بن سالم شجاب.- صنعاء: وزارة الثقافة، 1425 هـ، 366 ص.</w:t>
      </w:r>
    </w:p>
    <w:p w:rsidR="000427CF" w:rsidRDefault="000427CF" w:rsidP="000427CF">
      <w:pPr>
        <w:pStyle w:val="a3"/>
        <w:ind w:left="651"/>
        <w:jc w:val="both"/>
        <w:rPr>
          <w:rFonts w:cs="Traditional Arabic"/>
          <w:sz w:val="36"/>
          <w:szCs w:val="36"/>
          <w:rtl/>
        </w:rPr>
      </w:pPr>
      <w:r w:rsidRPr="00E31FFB">
        <w:rPr>
          <w:rFonts w:cs="Traditional Arabic" w:hint="cs"/>
          <w:sz w:val="36"/>
          <w:szCs w:val="36"/>
          <w:rtl/>
        </w:rPr>
        <w:t>يليه: استدراك ما فات الفيروزابادي من أبواب لا يصح فيها حديث، مع إيراد أحاديث كل باب وتخريجها في الهوامش/ للمعلق نفسه.</w:t>
      </w:r>
    </w:p>
    <w:p w:rsid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954AA">
        <w:rPr>
          <w:rFonts w:ascii="Times New Roman" w:eastAsia="Times New Roman" w:hAnsi="Times New Roman" w:cs="Traditional Arabic" w:hint="cs"/>
          <w:b/>
          <w:bCs/>
          <w:sz w:val="36"/>
          <w:szCs w:val="36"/>
          <w:rtl/>
          <w:lang w:eastAsia="ar-SA"/>
        </w:rPr>
        <w:t>خالد بن مَخلَد القطَواني ومروياته في صحيح البخاري: دراسة تحليلية</w:t>
      </w:r>
      <w:r>
        <w:rPr>
          <w:rFonts w:ascii="Times New Roman" w:eastAsia="Times New Roman" w:hAnsi="Times New Roman" w:cs="Traditional Arabic" w:hint="cs"/>
          <w:sz w:val="36"/>
          <w:szCs w:val="36"/>
          <w:rtl/>
          <w:lang w:eastAsia="ar-SA"/>
        </w:rPr>
        <w:t>/ إبراهيم مرشود محمد.- بغداد: كلية أصول الدين، 1425 هـ (ماجستير).</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954AA">
        <w:rPr>
          <w:rFonts w:ascii="Times New Roman" w:eastAsia="Times New Roman" w:hAnsi="Times New Roman" w:cs="Traditional Arabic" w:hint="cs"/>
          <w:b/>
          <w:bCs/>
          <w:sz w:val="36"/>
          <w:szCs w:val="36"/>
          <w:rtl/>
          <w:lang w:eastAsia="ar-SA"/>
        </w:rPr>
        <w:t>خبر الآحاد عند الأصوليين وتطبيقاته الفقهية في العبادات والمعاملات</w:t>
      </w:r>
      <w:r>
        <w:rPr>
          <w:rFonts w:ascii="Times New Roman" w:eastAsia="Times New Roman" w:hAnsi="Times New Roman" w:cs="Traditional Arabic" w:hint="cs"/>
          <w:sz w:val="36"/>
          <w:szCs w:val="36"/>
          <w:rtl/>
          <w:lang w:eastAsia="ar-SA"/>
        </w:rPr>
        <w:t>/ محمود شاكر مجيد.- بغداد: كلية العلوم الإسلامية، 1426 هـ (دكتوراه).</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954AA">
        <w:rPr>
          <w:rFonts w:ascii="Times New Roman" w:eastAsia="Times New Roman" w:hAnsi="Times New Roman" w:cs="Traditional Arabic" w:hint="cs"/>
          <w:b/>
          <w:bCs/>
          <w:sz w:val="36"/>
          <w:szCs w:val="36"/>
          <w:rtl/>
          <w:lang w:eastAsia="ar-SA"/>
        </w:rPr>
        <w:lastRenderedPageBreak/>
        <w:t>الختان</w:t>
      </w:r>
      <w:r>
        <w:rPr>
          <w:rFonts w:ascii="Times New Roman" w:eastAsia="Times New Roman" w:hAnsi="Times New Roman" w:cs="Traditional Arabic" w:hint="cs"/>
          <w:sz w:val="36"/>
          <w:szCs w:val="36"/>
          <w:rtl/>
          <w:lang w:eastAsia="ar-SA"/>
        </w:rPr>
        <w:t>/ محمد علي البار.- جدة: دار المنارة، 1414 هـ، 123 ص (قبسات من الطب النبوي الوقائي: موسوعة سنن الفطرة؛ 1).</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pStyle w:val="a3"/>
        <w:numPr>
          <w:ilvl w:val="0"/>
          <w:numId w:val="6"/>
        </w:numPr>
        <w:ind w:left="651" w:hanging="283"/>
        <w:jc w:val="both"/>
        <w:rPr>
          <w:rFonts w:cs="Traditional Arabic"/>
          <w:sz w:val="36"/>
          <w:szCs w:val="36"/>
        </w:rPr>
      </w:pPr>
      <w:r w:rsidRPr="009B432B">
        <w:rPr>
          <w:rFonts w:cs="Traditional Arabic" w:hint="cs"/>
          <w:b/>
          <w:bCs/>
          <w:sz w:val="36"/>
          <w:szCs w:val="36"/>
          <w:rtl/>
        </w:rPr>
        <w:t xml:space="preserve">ختم صحيح مسلم على شيخ الحنابلة ومسندهم عبدالله بن عبد العزيز بن عقيل 1335 </w:t>
      </w:r>
      <w:r w:rsidRPr="009B432B">
        <w:rPr>
          <w:rFonts w:cs="Traditional Arabic"/>
          <w:b/>
          <w:bCs/>
          <w:sz w:val="36"/>
          <w:szCs w:val="36"/>
          <w:rtl/>
        </w:rPr>
        <w:t>–</w:t>
      </w:r>
      <w:r w:rsidRPr="009B432B">
        <w:rPr>
          <w:rFonts w:cs="Traditional Arabic" w:hint="cs"/>
          <w:b/>
          <w:bCs/>
          <w:sz w:val="36"/>
          <w:szCs w:val="36"/>
          <w:rtl/>
        </w:rPr>
        <w:t xml:space="preserve"> 1332 هـ رحمه الله تعالى</w:t>
      </w:r>
      <w:r>
        <w:rPr>
          <w:rFonts w:cs="Traditional Arabic" w:hint="cs"/>
          <w:sz w:val="36"/>
          <w:szCs w:val="36"/>
          <w:rtl/>
        </w:rPr>
        <w:t>/ جمع وإعداد جبران بن سلمان سحاري.- ط2.- د. م: مدرسة الميزان للنقد الأدبي، 1434 هـ، 196 ص.</w:t>
      </w:r>
    </w:p>
    <w:p w:rsid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FC2EE5" w:rsidRPr="00AD0AEA" w:rsidRDefault="00FC2EE5" w:rsidP="00FC2EE5">
      <w:pPr>
        <w:pStyle w:val="a3"/>
        <w:numPr>
          <w:ilvl w:val="0"/>
          <w:numId w:val="6"/>
        </w:numPr>
        <w:ind w:left="651" w:hanging="283"/>
        <w:jc w:val="both"/>
        <w:rPr>
          <w:rFonts w:cs="Traditional Arabic"/>
          <w:sz w:val="36"/>
          <w:szCs w:val="36"/>
          <w:rtl/>
        </w:rPr>
      </w:pPr>
      <w:r w:rsidRPr="00AD0AEA">
        <w:rPr>
          <w:rFonts w:cs="Traditional Arabic" w:hint="cs"/>
          <w:b/>
          <w:bCs/>
          <w:sz w:val="36"/>
          <w:szCs w:val="36"/>
          <w:rtl/>
        </w:rPr>
        <w:t>خدمات علماء الهند للحديث</w:t>
      </w:r>
      <w:r w:rsidRPr="00AD0AEA">
        <w:rPr>
          <w:rFonts w:cs="Traditional Arabic" w:hint="cs"/>
          <w:sz w:val="36"/>
          <w:szCs w:val="36"/>
          <w:rtl/>
        </w:rPr>
        <w:t>/ فضل كبريا الصديقي.- الهند: جامعة بتنه، 1394 هـ، 316 ص (رسالة علمية).</w:t>
      </w:r>
    </w:p>
    <w:p w:rsid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0427CF" w:rsidRPr="00491F43" w:rsidRDefault="000427CF" w:rsidP="000427CF">
      <w:pPr>
        <w:pStyle w:val="a3"/>
        <w:numPr>
          <w:ilvl w:val="0"/>
          <w:numId w:val="8"/>
        </w:numPr>
        <w:ind w:left="651" w:hanging="283"/>
        <w:jc w:val="both"/>
        <w:rPr>
          <w:rFonts w:cs="Traditional Arabic"/>
          <w:sz w:val="36"/>
          <w:szCs w:val="36"/>
          <w:rtl/>
        </w:rPr>
      </w:pPr>
      <w:r w:rsidRPr="00491F43">
        <w:rPr>
          <w:rFonts w:cs="Traditional Arabic" w:hint="cs"/>
          <w:b/>
          <w:bCs/>
          <w:sz w:val="36"/>
          <w:szCs w:val="36"/>
          <w:rtl/>
        </w:rPr>
        <w:t>خريطة المستقبل في الحديث النبوي: أحاديث المبشِّرات والفتن</w:t>
      </w:r>
      <w:r w:rsidRPr="00491F43">
        <w:rPr>
          <w:rFonts w:cs="Traditional Arabic" w:hint="cs"/>
          <w:sz w:val="36"/>
          <w:szCs w:val="36"/>
          <w:rtl/>
        </w:rPr>
        <w:t>/ شرف محمود القضاة.- عمّان: دار الفرقان، 1436 هـ، 122 ص.</w:t>
      </w:r>
    </w:p>
    <w:p w:rsid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numPr>
          <w:ilvl w:val="0"/>
          <w:numId w:val="6"/>
        </w:numPr>
        <w:spacing w:after="0" w:line="240" w:lineRule="auto"/>
        <w:ind w:left="651" w:hanging="283"/>
        <w:jc w:val="both"/>
        <w:rPr>
          <w:rFonts w:cs="Traditional Arabic"/>
          <w:sz w:val="36"/>
          <w:szCs w:val="36"/>
        </w:rPr>
      </w:pPr>
      <w:r w:rsidRPr="00466B9A">
        <w:rPr>
          <w:rFonts w:cs="Traditional Arabic" w:hint="cs"/>
          <w:b/>
          <w:bCs/>
          <w:sz w:val="36"/>
          <w:szCs w:val="36"/>
          <w:rtl/>
        </w:rPr>
        <w:t>خصائص الأمة الإسلامية في السنة النبوية: رواية ودراية</w:t>
      </w:r>
      <w:r>
        <w:rPr>
          <w:rFonts w:cs="Traditional Arabic" w:hint="cs"/>
          <w:sz w:val="36"/>
          <w:szCs w:val="36"/>
          <w:rtl/>
        </w:rPr>
        <w:t>/ صيتة بنت مقعد العتيبي.- الرياض: جامعة الإمام، 1434 هـ، 4 مج (1446، 61 ورقة) (ماجستير).</w:t>
      </w:r>
    </w:p>
    <w:p w:rsidR="00FC2EE5" w:rsidRDefault="00FC2EE5" w:rsidP="00FC2EE5">
      <w:pPr>
        <w:spacing w:after="0" w:line="240" w:lineRule="auto"/>
        <w:ind w:left="651" w:hanging="283"/>
        <w:jc w:val="both"/>
        <w:rPr>
          <w:rFonts w:cs="Traditional Arabic"/>
          <w:b/>
          <w:bCs/>
          <w:sz w:val="36"/>
          <w:szCs w:val="36"/>
          <w:rtl/>
        </w:rPr>
      </w:pPr>
    </w:p>
    <w:p w:rsidR="00FC2EE5" w:rsidRDefault="00FC2EE5" w:rsidP="00FC2EE5">
      <w:pPr>
        <w:pStyle w:val="a3"/>
        <w:numPr>
          <w:ilvl w:val="0"/>
          <w:numId w:val="5"/>
        </w:numPr>
        <w:spacing w:after="0" w:line="240" w:lineRule="auto"/>
        <w:ind w:left="651" w:hanging="283"/>
        <w:jc w:val="both"/>
        <w:rPr>
          <w:rFonts w:cs="Traditional Arabic"/>
          <w:sz w:val="36"/>
          <w:szCs w:val="36"/>
        </w:rPr>
      </w:pPr>
      <w:r w:rsidRPr="00534C1F">
        <w:rPr>
          <w:rFonts w:cs="Traditional Arabic" w:hint="cs"/>
          <w:b/>
          <w:bCs/>
          <w:sz w:val="36"/>
          <w:szCs w:val="36"/>
          <w:rtl/>
        </w:rPr>
        <w:t>خصائص الأمة المحمدية في ضوء السنة النبوية: دراسة حديثية تطبيقية على الكتب الستة</w:t>
      </w:r>
      <w:r>
        <w:rPr>
          <w:rFonts w:cs="Traditional Arabic" w:hint="cs"/>
          <w:sz w:val="36"/>
          <w:szCs w:val="36"/>
          <w:rtl/>
        </w:rPr>
        <w:t>/ فايزة بنت جلال الشمري.- حائل، السعودية: جامعة حائل، 1434 هـ، 142 ورقة (بحث مكمل للماجستير).</w:t>
      </w:r>
    </w:p>
    <w:p w:rsidR="00FC2EE5" w:rsidRDefault="00FC2EE5" w:rsidP="00FC2EE5">
      <w:pPr>
        <w:pStyle w:val="a3"/>
        <w:spacing w:after="0" w:line="240" w:lineRule="auto"/>
        <w:ind w:left="651" w:hanging="283"/>
        <w:jc w:val="both"/>
        <w:rPr>
          <w:rFonts w:cs="Traditional Arabic"/>
          <w:b/>
          <w:bCs/>
          <w:sz w:val="36"/>
          <w:szCs w:val="36"/>
          <w:rtl/>
        </w:rPr>
      </w:pPr>
    </w:p>
    <w:p w:rsidR="00FC2EE5" w:rsidRPr="00B84E26" w:rsidRDefault="00FC2EE5" w:rsidP="00FC2EE5">
      <w:pPr>
        <w:pStyle w:val="a3"/>
        <w:numPr>
          <w:ilvl w:val="0"/>
          <w:numId w:val="5"/>
        </w:numPr>
        <w:spacing w:after="0" w:line="240" w:lineRule="auto"/>
        <w:ind w:left="651" w:hanging="283"/>
        <w:jc w:val="both"/>
        <w:rPr>
          <w:rFonts w:cs="Traditional Arabic"/>
          <w:sz w:val="36"/>
          <w:szCs w:val="36"/>
          <w:rtl/>
        </w:rPr>
      </w:pPr>
      <w:r>
        <w:rPr>
          <w:rFonts w:cs="Traditional Arabic" w:hint="cs"/>
          <w:b/>
          <w:bCs/>
          <w:sz w:val="36"/>
          <w:szCs w:val="36"/>
          <w:rtl/>
        </w:rPr>
        <w:lastRenderedPageBreak/>
        <w:t xml:space="preserve">الخصائص البلاغية في الأحاديث الواردة في الجنة والنار في الكتب الستة/ </w:t>
      </w:r>
      <w:r w:rsidRPr="00FB5699">
        <w:rPr>
          <w:rFonts w:cs="Traditional Arabic" w:hint="cs"/>
          <w:sz w:val="36"/>
          <w:szCs w:val="36"/>
          <w:rtl/>
        </w:rPr>
        <w:t>عبدالغني القوفي بن محمد ثناء الله.-</w:t>
      </w:r>
      <w:r>
        <w:rPr>
          <w:rFonts w:cs="Traditional Arabic" w:hint="cs"/>
          <w:b/>
          <w:bCs/>
          <w:sz w:val="36"/>
          <w:szCs w:val="36"/>
          <w:rtl/>
        </w:rPr>
        <w:t xml:space="preserve"> </w:t>
      </w:r>
      <w:r>
        <w:rPr>
          <w:rFonts w:cs="Traditional Arabic" w:hint="cs"/>
          <w:sz w:val="36"/>
          <w:szCs w:val="36"/>
          <w:rtl/>
        </w:rPr>
        <w:t>المدينة المنورة: الجامعة الإسلامية، 1435 هـ، 850 ورقة (دكتوراه).</w:t>
      </w:r>
    </w:p>
    <w:p w:rsidR="00FC2EE5" w:rsidRP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D873F1" w:rsidRPr="00DD70E6" w:rsidRDefault="00D873F1" w:rsidP="00A36B91">
      <w:pPr>
        <w:pStyle w:val="a3"/>
        <w:numPr>
          <w:ilvl w:val="0"/>
          <w:numId w:val="5"/>
        </w:numPr>
        <w:ind w:left="651" w:hanging="429"/>
        <w:jc w:val="both"/>
        <w:rPr>
          <w:rFonts w:cs="Traditional Arabic"/>
          <w:sz w:val="36"/>
          <w:szCs w:val="36"/>
          <w:rtl/>
        </w:rPr>
      </w:pPr>
      <w:r w:rsidRPr="00DD70E6">
        <w:rPr>
          <w:rFonts w:cs="Traditional Arabic" w:hint="cs"/>
          <w:b/>
          <w:bCs/>
          <w:sz w:val="36"/>
          <w:szCs w:val="36"/>
          <w:rtl/>
        </w:rPr>
        <w:t>الخصائص البلاغية في الأحاديث الواردة في فضائل مكة والمدينة: دراسة تحليلية</w:t>
      </w:r>
      <w:r w:rsidRPr="00DD70E6">
        <w:rPr>
          <w:rFonts w:cs="Traditional Arabic" w:hint="cs"/>
          <w:sz w:val="36"/>
          <w:szCs w:val="36"/>
          <w:rtl/>
        </w:rPr>
        <w:t>/ فهد بن سالم الغامدي.- المدينة المنورة: الجامعة الإسلامية، كلية اللغة العربية، 1433 هـ، 221 ورقة (بحث مكمل للماجستير).</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FC2EE5" w:rsidRDefault="00FC2EE5" w:rsidP="00FC2EE5">
      <w:pPr>
        <w:pStyle w:val="a3"/>
        <w:numPr>
          <w:ilvl w:val="0"/>
          <w:numId w:val="5"/>
        </w:numPr>
        <w:ind w:left="651" w:hanging="283"/>
        <w:jc w:val="both"/>
        <w:rPr>
          <w:rFonts w:cs="Traditional Arabic"/>
          <w:sz w:val="36"/>
          <w:szCs w:val="36"/>
        </w:rPr>
      </w:pPr>
      <w:r w:rsidRPr="004A5F12">
        <w:rPr>
          <w:rFonts w:cs="Traditional Arabic" w:hint="cs"/>
          <w:b/>
          <w:bCs/>
          <w:sz w:val="36"/>
          <w:szCs w:val="36"/>
          <w:rtl/>
        </w:rPr>
        <w:t xml:space="preserve">خصائص نبي الإسلام في السنة النبوية/ </w:t>
      </w:r>
      <w:r w:rsidRPr="004A5F12">
        <w:rPr>
          <w:rFonts w:cs="Traditional Arabic" w:hint="cs"/>
          <w:sz w:val="36"/>
          <w:szCs w:val="36"/>
          <w:rtl/>
        </w:rPr>
        <w:t>خالد بن إبراهيم الرومي.- الرياض: دار كنوز إشبيليا، 1436 هـ، 90 ص.</w:t>
      </w:r>
    </w:p>
    <w:p w:rsidR="00765E40" w:rsidRPr="00765E40" w:rsidRDefault="00765E40" w:rsidP="00765E40">
      <w:pPr>
        <w:pStyle w:val="a3"/>
        <w:rPr>
          <w:rFonts w:cs="Traditional Arabic"/>
          <w:sz w:val="36"/>
          <w:szCs w:val="36"/>
          <w:rtl/>
        </w:rPr>
      </w:pPr>
    </w:p>
    <w:p w:rsidR="00765E40" w:rsidRDefault="00765E40" w:rsidP="00765E40">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4E3C99">
        <w:rPr>
          <w:rFonts w:ascii="Times New Roman" w:eastAsia="Times New Roman" w:hAnsi="Times New Roman" w:cs="Traditional Arabic" w:hint="cs"/>
          <w:b/>
          <w:bCs/>
          <w:sz w:val="36"/>
          <w:szCs w:val="36"/>
          <w:rtl/>
          <w:lang w:eastAsia="ar-SA"/>
        </w:rPr>
        <w:t>الخطاب الدعوي الموجَّه للمرأة من خلال السنة النبوية: دراسة موضوعية</w:t>
      </w:r>
      <w:r>
        <w:rPr>
          <w:rFonts w:ascii="Times New Roman" w:eastAsia="Times New Roman" w:hAnsi="Times New Roman" w:cs="Traditional Arabic" w:hint="cs"/>
          <w:sz w:val="36"/>
          <w:szCs w:val="36"/>
          <w:rtl/>
          <w:lang w:eastAsia="ar-SA"/>
        </w:rPr>
        <w:t>/ منال بنت عبدالرحمن آل نغموش.- أبها: جامعة الملك خالد، 1436 هـ، (بحث مكمل للماجستير).</w:t>
      </w:r>
    </w:p>
    <w:p w:rsidR="00FC2EE5" w:rsidRPr="004C56DF" w:rsidRDefault="00FC2EE5" w:rsidP="00FC2EE5">
      <w:pPr>
        <w:pStyle w:val="a3"/>
        <w:ind w:left="651" w:hanging="283"/>
        <w:jc w:val="both"/>
        <w:rPr>
          <w:rFonts w:cs="Traditional Arabic"/>
          <w:sz w:val="36"/>
          <w:szCs w:val="36"/>
          <w:rtl/>
        </w:rPr>
      </w:pPr>
    </w:p>
    <w:p w:rsidR="00FC2EE5" w:rsidRPr="004A5F12" w:rsidRDefault="00FC2EE5" w:rsidP="00FC2EE5">
      <w:pPr>
        <w:pStyle w:val="a3"/>
        <w:numPr>
          <w:ilvl w:val="0"/>
          <w:numId w:val="5"/>
        </w:numPr>
        <w:ind w:left="651" w:hanging="283"/>
        <w:jc w:val="both"/>
        <w:rPr>
          <w:rFonts w:cs="Traditional Arabic"/>
          <w:sz w:val="36"/>
          <w:szCs w:val="36"/>
          <w:rtl/>
        </w:rPr>
      </w:pPr>
      <w:r w:rsidRPr="00AC2F2C">
        <w:rPr>
          <w:rFonts w:cs="Traditional Arabic" w:hint="cs"/>
          <w:b/>
          <w:bCs/>
          <w:sz w:val="36"/>
          <w:szCs w:val="36"/>
          <w:rtl/>
        </w:rPr>
        <w:t>الخطاب الطلبي في الحديث النبوي الشريف: دراسة بلاغية في متن صحيح البخاري</w:t>
      </w:r>
      <w:r>
        <w:rPr>
          <w:rFonts w:cs="Traditional Arabic" w:hint="cs"/>
          <w:sz w:val="36"/>
          <w:szCs w:val="36"/>
          <w:rtl/>
        </w:rPr>
        <w:t>/ هناء محمود شهاب.- عمّان: دار غيداء، 1435 هـ، 255 ص.</w:t>
      </w:r>
    </w:p>
    <w:p w:rsidR="00FC2EE5" w:rsidRPr="00F27D3B" w:rsidRDefault="00FC2EE5"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954AA">
        <w:rPr>
          <w:rFonts w:ascii="Times New Roman" w:eastAsia="Times New Roman" w:hAnsi="Times New Roman" w:cs="Traditional Arabic" w:hint="cs"/>
          <w:b/>
          <w:bCs/>
          <w:sz w:val="36"/>
          <w:szCs w:val="36"/>
          <w:rtl/>
          <w:lang w:eastAsia="ar-SA"/>
        </w:rPr>
        <w:t>الخطاب النبوي خريطة البيان العربي: دراسة في اللسانيات النفسية والاجتماعية</w:t>
      </w:r>
      <w:r>
        <w:rPr>
          <w:rFonts w:ascii="Times New Roman" w:eastAsia="Times New Roman" w:hAnsi="Times New Roman" w:cs="Traditional Arabic" w:hint="cs"/>
          <w:sz w:val="36"/>
          <w:szCs w:val="36"/>
          <w:rtl/>
          <w:lang w:eastAsia="ar-SA"/>
        </w:rPr>
        <w:t>/ عريب محمد عيد.- عمّان: دار الثقافة، 1436 هـ، 304 ص.</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FC2EE5" w:rsidRPr="00B84E26" w:rsidRDefault="00FC2EE5" w:rsidP="00FC2EE5">
      <w:pPr>
        <w:pStyle w:val="a3"/>
        <w:numPr>
          <w:ilvl w:val="0"/>
          <w:numId w:val="5"/>
        </w:numPr>
        <w:spacing w:after="0" w:line="240" w:lineRule="auto"/>
        <w:jc w:val="both"/>
        <w:rPr>
          <w:rFonts w:cs="Traditional Arabic"/>
          <w:sz w:val="36"/>
          <w:szCs w:val="36"/>
          <w:rtl/>
        </w:rPr>
      </w:pPr>
      <w:r>
        <w:rPr>
          <w:rFonts w:cs="Traditional Arabic" w:hint="cs"/>
          <w:b/>
          <w:bCs/>
          <w:sz w:val="36"/>
          <w:szCs w:val="36"/>
          <w:rtl/>
        </w:rPr>
        <w:lastRenderedPageBreak/>
        <w:t xml:space="preserve">الخطاب النبوي للشباب وتطبيقاته التربوية في التعليم الجامعي في المملكة العربية السعودية/ </w:t>
      </w:r>
      <w:r w:rsidRPr="00B84E26">
        <w:rPr>
          <w:rFonts w:cs="Traditional Arabic" w:hint="cs"/>
          <w:sz w:val="36"/>
          <w:szCs w:val="36"/>
          <w:rtl/>
        </w:rPr>
        <w:t xml:space="preserve">محمد بن سعد الجهني.- </w:t>
      </w:r>
      <w:r>
        <w:rPr>
          <w:rFonts w:cs="Traditional Arabic" w:hint="cs"/>
          <w:sz w:val="36"/>
          <w:szCs w:val="36"/>
          <w:rtl/>
        </w:rPr>
        <w:t>المدينة المنورة: الجامعة الإسلامية، 1434 هـ، 309 ورقة (دكتوراه).</w:t>
      </w:r>
    </w:p>
    <w:p w:rsidR="00FC2EE5" w:rsidRDefault="00FC2EE5" w:rsidP="00A36B91">
      <w:pPr>
        <w:pStyle w:val="a3"/>
        <w:ind w:left="651" w:hanging="429"/>
        <w:jc w:val="both"/>
        <w:rPr>
          <w:rFonts w:ascii="Times New Roman" w:eastAsia="Times New Roman" w:hAnsi="Times New Roman" w:cs="Traditional Arabic"/>
          <w:sz w:val="36"/>
          <w:szCs w:val="36"/>
          <w:rtl/>
          <w:lang w:eastAsia="ar-SA"/>
        </w:rPr>
      </w:pPr>
    </w:p>
    <w:p w:rsidR="008348BC" w:rsidRDefault="008348BC" w:rsidP="008348BC">
      <w:pPr>
        <w:pStyle w:val="a3"/>
        <w:numPr>
          <w:ilvl w:val="0"/>
          <w:numId w:val="16"/>
        </w:numPr>
        <w:spacing w:after="0" w:line="240" w:lineRule="auto"/>
        <w:ind w:left="786"/>
        <w:jc w:val="both"/>
        <w:rPr>
          <w:rFonts w:ascii="Times New Roman" w:eastAsia="Times New Roman" w:hAnsi="Times New Roman" w:cs="Traditional Arabic"/>
          <w:b/>
          <w:bCs/>
          <w:sz w:val="36"/>
          <w:szCs w:val="36"/>
          <w:lang w:eastAsia="ar-SA"/>
        </w:rPr>
      </w:pPr>
      <w:r>
        <w:rPr>
          <w:rFonts w:ascii="Times New Roman" w:eastAsia="Times New Roman" w:hAnsi="Times New Roman" w:cs="Traditional Arabic" w:hint="cs"/>
          <w:b/>
          <w:bCs/>
          <w:sz w:val="36"/>
          <w:szCs w:val="36"/>
          <w:rtl/>
          <w:lang w:eastAsia="ar-SA"/>
        </w:rPr>
        <w:t xml:space="preserve">الخطاب النبوي للنساء في ضوء السنة النبوية: دراسة موضوعية/ </w:t>
      </w:r>
      <w:r w:rsidRPr="002B0CA1">
        <w:rPr>
          <w:rFonts w:ascii="Times New Roman" w:eastAsia="Times New Roman" w:hAnsi="Times New Roman" w:cs="Traditional Arabic" w:hint="cs"/>
          <w:sz w:val="36"/>
          <w:szCs w:val="36"/>
          <w:rtl/>
          <w:lang w:eastAsia="ar-SA"/>
        </w:rPr>
        <w:t>دعاء يوسف سلامة.-</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1435 هـ، 320 ص (بحث مكمل للماجستير).</w:t>
      </w:r>
    </w:p>
    <w:p w:rsidR="008348BC" w:rsidRPr="008348BC" w:rsidRDefault="008348BC"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954AA">
        <w:rPr>
          <w:rFonts w:ascii="Times New Roman" w:eastAsia="Times New Roman" w:hAnsi="Times New Roman" w:cs="Traditional Arabic" w:hint="cs"/>
          <w:b/>
          <w:bCs/>
          <w:sz w:val="36"/>
          <w:szCs w:val="36"/>
          <w:rtl/>
          <w:lang w:eastAsia="ar-SA"/>
        </w:rPr>
        <w:t>الخطابات الإلهية في الأحاديث القدسية: دراسة وتحليل</w:t>
      </w:r>
      <w:r>
        <w:rPr>
          <w:rFonts w:ascii="Times New Roman" w:eastAsia="Times New Roman" w:hAnsi="Times New Roman" w:cs="Traditional Arabic" w:hint="cs"/>
          <w:sz w:val="36"/>
          <w:szCs w:val="36"/>
          <w:rtl/>
          <w:lang w:eastAsia="ar-SA"/>
        </w:rPr>
        <w:t>/ الهادي سليمان عبدالرحمن.- بغداد: كلية أصول الدين، 1429 هـ (ماجستير).</w:t>
      </w:r>
    </w:p>
    <w:p w:rsidR="00D873F1" w:rsidRDefault="00D873F1"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3F4DB4" w:rsidRDefault="003F4DB4" w:rsidP="003F4DB4">
      <w:pPr>
        <w:pStyle w:val="a3"/>
        <w:numPr>
          <w:ilvl w:val="0"/>
          <w:numId w:val="5"/>
        </w:numPr>
        <w:ind w:left="651" w:hanging="283"/>
        <w:jc w:val="both"/>
        <w:rPr>
          <w:rFonts w:cs="Traditional Arabic"/>
          <w:sz w:val="36"/>
          <w:szCs w:val="36"/>
        </w:rPr>
      </w:pPr>
      <w:r w:rsidRPr="00AD0AEA">
        <w:rPr>
          <w:rFonts w:cs="Traditional Arabic" w:hint="cs"/>
          <w:b/>
          <w:bCs/>
          <w:sz w:val="36"/>
          <w:szCs w:val="36"/>
          <w:rtl/>
        </w:rPr>
        <w:t>الخطب النبوية ومكانتها الأدبية</w:t>
      </w:r>
      <w:r w:rsidRPr="00AD0AEA">
        <w:rPr>
          <w:rFonts w:cs="Traditional Arabic" w:hint="cs"/>
          <w:sz w:val="36"/>
          <w:szCs w:val="36"/>
          <w:rtl/>
        </w:rPr>
        <w:t>/ (لم يذكر اسم الباحث في المصدر)؛ إشراف عبدالباري.- الهند: جامعة علي كره، 1423 هـ، 224 ص (رسالة علمية).</w:t>
      </w:r>
    </w:p>
    <w:p w:rsidR="003F4DB4" w:rsidRPr="003F4DB4" w:rsidRDefault="003F4DB4"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954AA">
        <w:rPr>
          <w:rFonts w:ascii="Times New Roman" w:eastAsia="Times New Roman" w:hAnsi="Times New Roman" w:cs="Traditional Arabic" w:hint="cs"/>
          <w:b/>
          <w:bCs/>
          <w:sz w:val="36"/>
          <w:szCs w:val="36"/>
          <w:rtl/>
          <w:lang w:eastAsia="ar-SA"/>
        </w:rPr>
        <w:t>خطب النبي صلى الله عليه وسلم: دراسة موضوعية</w:t>
      </w:r>
      <w:r>
        <w:rPr>
          <w:rFonts w:ascii="Times New Roman" w:eastAsia="Times New Roman" w:hAnsi="Times New Roman" w:cs="Traditional Arabic" w:hint="cs"/>
          <w:sz w:val="36"/>
          <w:szCs w:val="36"/>
          <w:rtl/>
          <w:lang w:eastAsia="ar-SA"/>
        </w:rPr>
        <w:t>/ إياد محمد صالح أيوب.- بغداد: كلية الإمام الأعظم، 1429 هـ (ماجستير).</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92A03">
        <w:rPr>
          <w:rFonts w:ascii="Times New Roman" w:eastAsia="Times New Roman" w:hAnsi="Times New Roman" w:cs="Traditional Arabic" w:hint="cs"/>
          <w:b/>
          <w:bCs/>
          <w:sz w:val="36"/>
          <w:szCs w:val="36"/>
          <w:rtl/>
          <w:lang w:eastAsia="ar-SA"/>
        </w:rPr>
        <w:t>خطوات سلوك ومدد على هدي الأدب المفرد، المسمى امتثال وأدب وصول بلا تعب</w:t>
      </w:r>
      <w:r>
        <w:rPr>
          <w:rFonts w:ascii="Times New Roman" w:eastAsia="Times New Roman" w:hAnsi="Times New Roman" w:cs="Traditional Arabic" w:hint="cs"/>
          <w:sz w:val="36"/>
          <w:szCs w:val="36"/>
          <w:rtl/>
          <w:lang w:eastAsia="ar-SA"/>
        </w:rPr>
        <w:t>/ سعيد أبو الإسعاد.- القاهرة: شركة الفتح للطباعة والنشر، 1434 هـ، 446 ص.</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3F4DB4" w:rsidRPr="001643F0" w:rsidRDefault="003F4DB4" w:rsidP="003F4DB4">
      <w:pPr>
        <w:pStyle w:val="a3"/>
        <w:numPr>
          <w:ilvl w:val="0"/>
          <w:numId w:val="5"/>
        </w:numPr>
        <w:ind w:left="651" w:hanging="283"/>
        <w:jc w:val="both"/>
        <w:rPr>
          <w:rFonts w:cs="Traditional Arabic"/>
          <w:sz w:val="36"/>
          <w:szCs w:val="36"/>
        </w:rPr>
      </w:pPr>
      <w:r>
        <w:rPr>
          <w:rFonts w:cs="Traditional Arabic" w:hint="cs"/>
          <w:b/>
          <w:bCs/>
          <w:sz w:val="36"/>
          <w:szCs w:val="36"/>
          <w:rtl/>
        </w:rPr>
        <w:lastRenderedPageBreak/>
        <w:t xml:space="preserve">خلاصة الأقوال في معرفة الرجال/ </w:t>
      </w:r>
      <w:r w:rsidRPr="001643F0">
        <w:rPr>
          <w:rFonts w:cs="Traditional Arabic" w:hint="cs"/>
          <w:sz w:val="36"/>
          <w:szCs w:val="36"/>
          <w:rtl/>
        </w:rPr>
        <w:t>الحسن بن يوسف بن المطهر الحلي (ت 726 هـ)؛ تحقيق جواد القيومي.- ط5.- قم: مؤسسة نشر الفقاهة، 1435 هـ، 507 ص.</w:t>
      </w:r>
    </w:p>
    <w:p w:rsidR="003F4DB4" w:rsidRDefault="003F4DB4" w:rsidP="00A36B91">
      <w:pPr>
        <w:pStyle w:val="a3"/>
        <w:ind w:left="651" w:hanging="429"/>
        <w:jc w:val="both"/>
        <w:rPr>
          <w:rFonts w:ascii="Times New Roman" w:eastAsia="Times New Roman" w:hAnsi="Times New Roman" w:cs="Traditional Arabic"/>
          <w:sz w:val="36"/>
          <w:szCs w:val="36"/>
          <w:rtl/>
          <w:lang w:eastAsia="ar-SA"/>
        </w:rPr>
      </w:pPr>
    </w:p>
    <w:p w:rsidR="003F4DB4" w:rsidRPr="008F0F2E" w:rsidRDefault="003F4DB4" w:rsidP="003F4DB4">
      <w:pPr>
        <w:pStyle w:val="a3"/>
        <w:numPr>
          <w:ilvl w:val="0"/>
          <w:numId w:val="5"/>
        </w:numPr>
        <w:ind w:left="651" w:hanging="283"/>
        <w:jc w:val="both"/>
        <w:rPr>
          <w:rFonts w:cs="Traditional Arabic"/>
          <w:sz w:val="36"/>
          <w:szCs w:val="36"/>
        </w:rPr>
      </w:pPr>
      <w:r>
        <w:rPr>
          <w:rFonts w:cs="Traditional Arabic" w:hint="cs"/>
          <w:b/>
          <w:bCs/>
          <w:sz w:val="36"/>
          <w:szCs w:val="36"/>
          <w:rtl/>
        </w:rPr>
        <w:t xml:space="preserve">الخلافة الراشدة من خلال المعاجم الثلاثة للإمام الطبراني: جمعًا ودراسة/ </w:t>
      </w:r>
      <w:r w:rsidRPr="008F0F2E">
        <w:rPr>
          <w:rFonts w:cs="Traditional Arabic" w:hint="cs"/>
          <w:sz w:val="36"/>
          <w:szCs w:val="36"/>
          <w:rtl/>
        </w:rPr>
        <w:t>أحمد إبراهيم أبو هادي.- المدينة المنورة: الجامعة الإسلامية، 1435 هـ، 1098 ورقة (ماجستير).</w:t>
      </w:r>
    </w:p>
    <w:p w:rsidR="003F4DB4" w:rsidRPr="003F4DB4" w:rsidRDefault="003F4DB4"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300E0">
        <w:rPr>
          <w:rFonts w:ascii="Times New Roman" w:eastAsia="Times New Roman" w:hAnsi="Times New Roman" w:cs="Traditional Arabic" w:hint="cs"/>
          <w:b/>
          <w:bCs/>
          <w:sz w:val="36"/>
          <w:szCs w:val="36"/>
          <w:rtl/>
          <w:lang w:eastAsia="ar-SA"/>
        </w:rPr>
        <w:t>الخمار في أحاديث الكتب التسعة: دراسة تحليلية</w:t>
      </w:r>
      <w:r>
        <w:rPr>
          <w:rFonts w:ascii="Times New Roman" w:eastAsia="Times New Roman" w:hAnsi="Times New Roman" w:cs="Traditional Arabic" w:hint="cs"/>
          <w:sz w:val="36"/>
          <w:szCs w:val="36"/>
          <w:rtl/>
          <w:lang w:eastAsia="ar-SA"/>
        </w:rPr>
        <w:t>/ مهند ليث عبدالعزيز.- بغداد: كلية الإمام الأعظم، 1428 هـ (ماجستير).</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3F4DB4" w:rsidRPr="00CC296F" w:rsidRDefault="003F4DB4" w:rsidP="003F4DB4">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CC296F">
        <w:rPr>
          <w:rFonts w:ascii="Times New Roman" w:eastAsia="Times New Roman" w:hAnsi="Times New Roman" w:cs="Traditional Arabic" w:hint="cs"/>
          <w:b/>
          <w:bCs/>
          <w:sz w:val="36"/>
          <w:szCs w:val="36"/>
          <w:rtl/>
          <w:lang w:eastAsia="ar-SA"/>
        </w:rPr>
        <w:t xml:space="preserve">خمس رسائل مهمة في القرآن والسنة/ </w:t>
      </w:r>
      <w:r w:rsidRPr="00CC296F">
        <w:rPr>
          <w:rFonts w:ascii="Times New Roman" w:eastAsia="Times New Roman" w:hAnsi="Times New Roman" w:cs="Traditional Arabic" w:hint="cs"/>
          <w:sz w:val="36"/>
          <w:szCs w:val="36"/>
          <w:rtl/>
          <w:lang w:eastAsia="ar-SA"/>
        </w:rPr>
        <w:t>لأبي سليمان حمد بن محمد الخطّابي (ت 388 هـ).- الدوحة: دار الإمام البخاري، نحو 1435 هـ، 519 ص.</w:t>
      </w:r>
    </w:p>
    <w:p w:rsidR="003F4DB4" w:rsidRPr="00CC296F" w:rsidRDefault="003F4DB4" w:rsidP="003F4DB4">
      <w:pPr>
        <w:spacing w:after="0" w:line="240" w:lineRule="auto"/>
        <w:ind w:left="651" w:hanging="283"/>
        <w:jc w:val="both"/>
        <w:rPr>
          <w:rFonts w:ascii="Times New Roman" w:eastAsia="Times New Roman" w:hAnsi="Times New Roman" w:cs="Traditional Arabic"/>
          <w:sz w:val="36"/>
          <w:szCs w:val="36"/>
          <w:rtl/>
          <w:lang w:eastAsia="ar-SA"/>
        </w:rPr>
      </w:pPr>
    </w:p>
    <w:p w:rsidR="003F4DB4" w:rsidRPr="00CC296F" w:rsidRDefault="003F4DB4" w:rsidP="00221CE1">
      <w:pPr>
        <w:spacing w:after="0" w:line="240" w:lineRule="auto"/>
        <w:ind w:left="934" w:hanging="283"/>
        <w:jc w:val="both"/>
        <w:rPr>
          <w:rFonts w:ascii="Times New Roman" w:eastAsia="Times New Roman" w:hAnsi="Times New Roman" w:cs="Traditional Arabic"/>
          <w:sz w:val="36"/>
          <w:szCs w:val="36"/>
          <w:rtl/>
          <w:lang w:eastAsia="ar-SA"/>
        </w:rPr>
      </w:pPr>
      <w:r w:rsidRPr="00CC296F">
        <w:rPr>
          <w:rFonts w:ascii="Times New Roman" w:eastAsia="Times New Roman" w:hAnsi="Times New Roman" w:cs="Traditional Arabic" w:hint="cs"/>
          <w:sz w:val="36"/>
          <w:szCs w:val="36"/>
          <w:rtl/>
          <w:lang w:eastAsia="ar-SA"/>
        </w:rPr>
        <w:t>تم تحقيقه من قبل مكتب طريق الهجرتين، أشار إليه الناشر في مقدمة للكتاب.</w:t>
      </w:r>
    </w:p>
    <w:p w:rsidR="003F4DB4" w:rsidRPr="00CC296F" w:rsidRDefault="003F4DB4" w:rsidP="00221CE1">
      <w:pPr>
        <w:spacing w:after="0" w:line="240" w:lineRule="auto"/>
        <w:ind w:left="934" w:hanging="283"/>
        <w:jc w:val="both"/>
        <w:rPr>
          <w:rFonts w:ascii="Times New Roman" w:eastAsia="Times New Roman" w:hAnsi="Times New Roman" w:cs="Traditional Arabic"/>
          <w:sz w:val="36"/>
          <w:szCs w:val="36"/>
          <w:rtl/>
          <w:lang w:eastAsia="ar-SA"/>
        </w:rPr>
      </w:pPr>
      <w:r w:rsidRPr="00CC296F">
        <w:rPr>
          <w:rFonts w:ascii="Times New Roman" w:eastAsia="Times New Roman" w:hAnsi="Times New Roman" w:cs="Traditional Arabic" w:hint="cs"/>
          <w:sz w:val="36"/>
          <w:szCs w:val="36"/>
          <w:rtl/>
          <w:lang w:eastAsia="ar-SA"/>
        </w:rPr>
        <w:t>وهي هذه الرسائل:</w:t>
      </w:r>
    </w:p>
    <w:p w:rsidR="003F4DB4" w:rsidRPr="00CC296F" w:rsidRDefault="003F4DB4" w:rsidP="00221CE1">
      <w:pPr>
        <w:numPr>
          <w:ilvl w:val="0"/>
          <w:numId w:val="10"/>
        </w:numPr>
        <w:spacing w:after="0" w:line="240" w:lineRule="auto"/>
        <w:ind w:left="934" w:hanging="283"/>
        <w:jc w:val="both"/>
        <w:rPr>
          <w:rFonts w:ascii="Times New Roman" w:eastAsia="Times New Roman" w:hAnsi="Times New Roman" w:cs="Traditional Arabic"/>
          <w:sz w:val="36"/>
          <w:szCs w:val="36"/>
          <w:lang w:eastAsia="ar-SA"/>
        </w:rPr>
      </w:pPr>
      <w:r w:rsidRPr="00CC296F">
        <w:rPr>
          <w:rFonts w:ascii="Times New Roman" w:eastAsia="Times New Roman" w:hAnsi="Times New Roman" w:cs="Traditional Arabic" w:hint="cs"/>
          <w:sz w:val="36"/>
          <w:szCs w:val="36"/>
          <w:rtl/>
          <w:lang w:eastAsia="ar-SA"/>
        </w:rPr>
        <w:t>بيان إعجاز القرآن.</w:t>
      </w:r>
    </w:p>
    <w:p w:rsidR="003F4DB4" w:rsidRPr="00CC296F" w:rsidRDefault="003F4DB4" w:rsidP="00221CE1">
      <w:pPr>
        <w:numPr>
          <w:ilvl w:val="0"/>
          <w:numId w:val="10"/>
        </w:numPr>
        <w:spacing w:after="0" w:line="240" w:lineRule="auto"/>
        <w:ind w:left="934" w:hanging="283"/>
        <w:jc w:val="both"/>
        <w:rPr>
          <w:rFonts w:ascii="Times New Roman" w:eastAsia="Times New Roman" w:hAnsi="Times New Roman" w:cs="Traditional Arabic"/>
          <w:sz w:val="36"/>
          <w:szCs w:val="36"/>
          <w:lang w:eastAsia="ar-SA"/>
        </w:rPr>
      </w:pPr>
      <w:r w:rsidRPr="00CC296F">
        <w:rPr>
          <w:rFonts w:ascii="Times New Roman" w:eastAsia="Times New Roman" w:hAnsi="Times New Roman" w:cs="Traditional Arabic" w:hint="cs"/>
          <w:sz w:val="36"/>
          <w:szCs w:val="36"/>
          <w:rtl/>
          <w:lang w:eastAsia="ar-SA"/>
        </w:rPr>
        <w:t>شأن الدعاء وتفسير الأدعية المأثورة.</w:t>
      </w:r>
    </w:p>
    <w:p w:rsidR="003F4DB4" w:rsidRPr="00CC296F" w:rsidRDefault="003F4DB4" w:rsidP="00221CE1">
      <w:pPr>
        <w:numPr>
          <w:ilvl w:val="0"/>
          <w:numId w:val="10"/>
        </w:numPr>
        <w:spacing w:after="0" w:line="240" w:lineRule="auto"/>
        <w:ind w:left="934" w:hanging="283"/>
        <w:jc w:val="both"/>
        <w:rPr>
          <w:rFonts w:ascii="Times New Roman" w:eastAsia="Times New Roman" w:hAnsi="Times New Roman" w:cs="Traditional Arabic"/>
          <w:sz w:val="36"/>
          <w:szCs w:val="36"/>
          <w:lang w:eastAsia="ar-SA"/>
        </w:rPr>
      </w:pPr>
      <w:r w:rsidRPr="00CC296F">
        <w:rPr>
          <w:rFonts w:ascii="Times New Roman" w:eastAsia="Times New Roman" w:hAnsi="Times New Roman" w:cs="Traditional Arabic" w:hint="cs"/>
          <w:sz w:val="36"/>
          <w:szCs w:val="36"/>
          <w:rtl/>
          <w:lang w:eastAsia="ar-SA"/>
        </w:rPr>
        <w:t>إصلاح غلط المحدِّثين.</w:t>
      </w:r>
    </w:p>
    <w:p w:rsidR="003F4DB4" w:rsidRPr="00CC296F" w:rsidRDefault="003F4DB4" w:rsidP="00221CE1">
      <w:pPr>
        <w:numPr>
          <w:ilvl w:val="0"/>
          <w:numId w:val="10"/>
        </w:numPr>
        <w:spacing w:after="0" w:line="240" w:lineRule="auto"/>
        <w:ind w:left="934" w:hanging="283"/>
        <w:jc w:val="both"/>
        <w:rPr>
          <w:rFonts w:ascii="Times New Roman" w:eastAsia="Times New Roman" w:hAnsi="Times New Roman" w:cs="Traditional Arabic"/>
          <w:sz w:val="36"/>
          <w:szCs w:val="36"/>
          <w:lang w:eastAsia="ar-SA"/>
        </w:rPr>
      </w:pPr>
      <w:r w:rsidRPr="00CC296F">
        <w:rPr>
          <w:rFonts w:ascii="Times New Roman" w:eastAsia="Times New Roman" w:hAnsi="Times New Roman" w:cs="Traditional Arabic" w:hint="cs"/>
          <w:sz w:val="36"/>
          <w:szCs w:val="36"/>
          <w:rtl/>
          <w:lang w:eastAsia="ar-SA"/>
        </w:rPr>
        <w:t>رسالة الغنية عن الكلام وأهله.</w:t>
      </w:r>
    </w:p>
    <w:p w:rsidR="003F4DB4" w:rsidRPr="00CC296F" w:rsidRDefault="003F4DB4" w:rsidP="00221CE1">
      <w:pPr>
        <w:numPr>
          <w:ilvl w:val="0"/>
          <w:numId w:val="10"/>
        </w:numPr>
        <w:spacing w:after="0" w:line="240" w:lineRule="auto"/>
        <w:ind w:left="934" w:hanging="283"/>
        <w:jc w:val="both"/>
        <w:rPr>
          <w:rFonts w:ascii="Times New Roman" w:eastAsia="Times New Roman" w:hAnsi="Times New Roman" w:cs="Traditional Arabic"/>
          <w:sz w:val="36"/>
          <w:szCs w:val="36"/>
          <w:rtl/>
          <w:lang w:eastAsia="ar-SA"/>
        </w:rPr>
      </w:pPr>
      <w:r w:rsidRPr="00CC296F">
        <w:rPr>
          <w:rFonts w:ascii="Times New Roman" w:eastAsia="Times New Roman" w:hAnsi="Times New Roman" w:cs="Traditional Arabic" w:hint="cs"/>
          <w:sz w:val="36"/>
          <w:szCs w:val="36"/>
          <w:rtl/>
          <w:lang w:eastAsia="ar-SA"/>
        </w:rPr>
        <w:t>الاعتصام بالعزلة.</w:t>
      </w:r>
    </w:p>
    <w:p w:rsidR="003F4DB4" w:rsidRDefault="003F4DB4" w:rsidP="00A36B91">
      <w:pPr>
        <w:pStyle w:val="a3"/>
        <w:ind w:left="651" w:hanging="429"/>
        <w:jc w:val="both"/>
        <w:rPr>
          <w:rFonts w:ascii="Times New Roman" w:eastAsia="Times New Roman" w:hAnsi="Times New Roman" w:cs="Traditional Arabic"/>
          <w:sz w:val="36"/>
          <w:szCs w:val="36"/>
          <w:rtl/>
          <w:lang w:eastAsia="ar-SA"/>
        </w:rPr>
      </w:pPr>
    </w:p>
    <w:p w:rsidR="000427CF" w:rsidRDefault="000427CF" w:rsidP="000427CF">
      <w:pPr>
        <w:pStyle w:val="a3"/>
        <w:numPr>
          <w:ilvl w:val="0"/>
          <w:numId w:val="8"/>
        </w:numPr>
        <w:ind w:left="651" w:hanging="283"/>
        <w:jc w:val="both"/>
        <w:rPr>
          <w:rFonts w:cs="Traditional Arabic"/>
          <w:sz w:val="36"/>
          <w:szCs w:val="36"/>
        </w:rPr>
      </w:pPr>
      <w:r w:rsidRPr="00D74967">
        <w:rPr>
          <w:rFonts w:cs="Traditional Arabic" w:hint="cs"/>
          <w:b/>
          <w:bCs/>
          <w:sz w:val="36"/>
          <w:szCs w:val="36"/>
          <w:rtl/>
        </w:rPr>
        <w:lastRenderedPageBreak/>
        <w:t xml:space="preserve">خير الزاد إلى يوم المعاد من غير الفريضة على هدي خير العباد/ </w:t>
      </w:r>
      <w:r w:rsidRPr="00D74967">
        <w:rPr>
          <w:rFonts w:cs="Traditional Arabic" w:hint="cs"/>
          <w:sz w:val="36"/>
          <w:szCs w:val="36"/>
          <w:rtl/>
        </w:rPr>
        <w:t>حكم بن عادل العقيلي.- [الرياض]: المؤلف، 1429 هـ، 122 ص.</w:t>
      </w:r>
    </w:p>
    <w:p w:rsid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D873F1" w:rsidRPr="00F2105F" w:rsidRDefault="00D873F1" w:rsidP="00296706">
      <w:pPr>
        <w:pStyle w:val="a3"/>
        <w:ind w:left="651" w:hanging="429"/>
        <w:jc w:val="center"/>
        <w:rPr>
          <w:rFonts w:ascii="Times New Roman" w:eastAsia="Times New Roman" w:hAnsi="Times New Roman" w:cs="Traditional Arabic"/>
          <w:b/>
          <w:bCs/>
          <w:color w:val="FF0000"/>
          <w:sz w:val="36"/>
          <w:szCs w:val="36"/>
          <w:rtl/>
          <w:lang w:eastAsia="ar-SA"/>
        </w:rPr>
      </w:pPr>
      <w:r w:rsidRPr="00F2105F">
        <w:rPr>
          <w:rFonts w:ascii="Times New Roman" w:eastAsia="Times New Roman" w:hAnsi="Times New Roman" w:cs="Traditional Arabic" w:hint="cs"/>
          <w:b/>
          <w:bCs/>
          <w:color w:val="FF0000"/>
          <w:sz w:val="36"/>
          <w:szCs w:val="36"/>
          <w:rtl/>
          <w:lang w:eastAsia="ar-SA"/>
        </w:rPr>
        <w:t>حرف الدال</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5833E0" w:rsidRPr="009863C5" w:rsidRDefault="005833E0" w:rsidP="005833E0">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9863C5">
        <w:rPr>
          <w:rFonts w:ascii="Times New Roman" w:eastAsia="Times New Roman" w:hAnsi="Times New Roman" w:cs="Traditional Arabic" w:hint="cs"/>
          <w:b/>
          <w:bCs/>
          <w:sz w:val="36"/>
          <w:szCs w:val="36"/>
          <w:rtl/>
          <w:lang w:eastAsia="ar-SA"/>
        </w:rPr>
        <w:t>دار الأفراح والحبور والنعيم وسكانها في القرآن الكريم والسنة النبوية الصحيحة</w:t>
      </w:r>
      <w:r w:rsidRPr="009863C5">
        <w:rPr>
          <w:rFonts w:ascii="Times New Roman" w:eastAsia="Times New Roman" w:hAnsi="Times New Roman" w:cs="Traditional Arabic" w:hint="cs"/>
          <w:sz w:val="36"/>
          <w:szCs w:val="36"/>
          <w:rtl/>
          <w:lang w:eastAsia="ar-SA"/>
        </w:rPr>
        <w:t>/ عبدالله بن عبدالقادر التليدي.- الرباط: دار الأمان، 1436 هـ، 141 ص.</w:t>
      </w:r>
    </w:p>
    <w:p w:rsidR="005833E0" w:rsidRDefault="005833E0" w:rsidP="005833E0">
      <w:pPr>
        <w:pStyle w:val="a3"/>
        <w:jc w:val="both"/>
        <w:rPr>
          <w:rFonts w:ascii="Times New Roman" w:eastAsia="Times New Roman" w:hAnsi="Times New Roman" w:cs="Traditional Arabic"/>
          <w:sz w:val="36"/>
          <w:szCs w:val="36"/>
          <w:rtl/>
          <w:lang w:eastAsia="ar-SA"/>
        </w:rPr>
      </w:pPr>
    </w:p>
    <w:p w:rsidR="00221CE1" w:rsidRPr="00B84E26" w:rsidRDefault="00221CE1" w:rsidP="00221CE1">
      <w:pPr>
        <w:pStyle w:val="a3"/>
        <w:numPr>
          <w:ilvl w:val="0"/>
          <w:numId w:val="5"/>
        </w:numPr>
        <w:spacing w:after="0" w:line="240" w:lineRule="auto"/>
        <w:ind w:left="651" w:hanging="283"/>
        <w:jc w:val="both"/>
        <w:rPr>
          <w:rFonts w:cs="Traditional Arabic"/>
          <w:sz w:val="36"/>
          <w:szCs w:val="36"/>
          <w:rtl/>
        </w:rPr>
      </w:pPr>
      <w:r>
        <w:rPr>
          <w:rFonts w:cs="Traditional Arabic" w:hint="cs"/>
          <w:b/>
          <w:bCs/>
          <w:sz w:val="36"/>
          <w:szCs w:val="36"/>
          <w:rtl/>
        </w:rPr>
        <w:t xml:space="preserve">الدافعية لدى المتعلمين من خلال كتاب العلم في صحيح البخاري وتطبيقاته في المدرسة/ </w:t>
      </w:r>
      <w:r w:rsidRPr="003C5E35">
        <w:rPr>
          <w:rFonts w:cs="Traditional Arabic" w:hint="cs"/>
          <w:sz w:val="36"/>
          <w:szCs w:val="36"/>
          <w:rtl/>
        </w:rPr>
        <w:t>صالح علي الشيخي</w:t>
      </w:r>
      <w:r>
        <w:rPr>
          <w:rFonts w:cs="Traditional Arabic" w:hint="cs"/>
          <w:sz w:val="36"/>
          <w:szCs w:val="36"/>
          <w:rtl/>
        </w:rPr>
        <w:t>.- المدينة المنورة: الجامعة الإسلامية، 1435 هـ، 131 ورقة (بحث مكمل للماجستير).</w:t>
      </w:r>
    </w:p>
    <w:p w:rsidR="00221CE1" w:rsidRDefault="00221CE1" w:rsidP="00221CE1">
      <w:pPr>
        <w:pStyle w:val="a3"/>
        <w:spacing w:after="0" w:line="240" w:lineRule="auto"/>
        <w:ind w:left="651" w:hanging="283"/>
        <w:jc w:val="both"/>
        <w:rPr>
          <w:rFonts w:cs="Traditional Arabic"/>
          <w:b/>
          <w:bCs/>
          <w:sz w:val="36"/>
          <w:szCs w:val="36"/>
          <w:rtl/>
        </w:rPr>
      </w:pPr>
    </w:p>
    <w:p w:rsidR="00020748" w:rsidRPr="00020748" w:rsidRDefault="00020748" w:rsidP="00020748">
      <w:pPr>
        <w:pStyle w:val="a3"/>
        <w:numPr>
          <w:ilvl w:val="0"/>
          <w:numId w:val="5"/>
        </w:numPr>
        <w:spacing w:after="0" w:line="240" w:lineRule="auto"/>
        <w:ind w:left="651" w:hanging="283"/>
        <w:jc w:val="both"/>
        <w:rPr>
          <w:rFonts w:cs="Traditional Arabic"/>
          <w:sz w:val="36"/>
          <w:szCs w:val="36"/>
          <w:rtl/>
        </w:rPr>
      </w:pPr>
      <w:r w:rsidRPr="00020748">
        <w:rPr>
          <w:rFonts w:cs="Traditional Arabic" w:hint="cs"/>
          <w:b/>
          <w:bCs/>
          <w:sz w:val="36"/>
          <w:szCs w:val="36"/>
          <w:rtl/>
        </w:rPr>
        <w:t>الدر المنتقد من كتاب المعتقد للإمام الحافظ الكبير أبي بكر أحمد بن الحسين البيهقي</w:t>
      </w:r>
      <w:r w:rsidRPr="00020748">
        <w:rPr>
          <w:rFonts w:cs="Traditional Arabic" w:hint="cs"/>
          <w:sz w:val="36"/>
          <w:szCs w:val="36"/>
          <w:rtl/>
        </w:rPr>
        <w:t>/ أبو محمد بن عيسى الجزائري.- الدمام: دار ابن القيم؛ القاهرة: دار ابن عفان، 1424 هـ، 261 ص.</w:t>
      </w:r>
    </w:p>
    <w:p w:rsidR="00020748" w:rsidRPr="00020748" w:rsidRDefault="00020748" w:rsidP="00020748">
      <w:pPr>
        <w:pStyle w:val="a3"/>
        <w:spacing w:after="0" w:line="240" w:lineRule="auto"/>
        <w:ind w:left="651"/>
        <w:jc w:val="both"/>
        <w:rPr>
          <w:rFonts w:cs="Traditional Arabic"/>
          <w:sz w:val="36"/>
          <w:szCs w:val="36"/>
          <w:rtl/>
        </w:rPr>
      </w:pPr>
      <w:r w:rsidRPr="00020748">
        <w:rPr>
          <w:rFonts w:cs="Traditional Arabic" w:hint="cs"/>
          <w:sz w:val="36"/>
          <w:szCs w:val="36"/>
          <w:rtl/>
        </w:rPr>
        <w:t>م</w:t>
      </w:r>
      <w:r>
        <w:rPr>
          <w:rFonts w:cs="Traditional Arabic" w:hint="cs"/>
          <w:sz w:val="36"/>
          <w:szCs w:val="36"/>
          <w:rtl/>
        </w:rPr>
        <w:t>خ</w:t>
      </w:r>
      <w:r w:rsidRPr="00020748">
        <w:rPr>
          <w:rFonts w:cs="Traditional Arabic" w:hint="cs"/>
          <w:sz w:val="36"/>
          <w:szCs w:val="36"/>
          <w:rtl/>
        </w:rPr>
        <w:t>تصر من كتاب: الاعتقاد والهداية إلى سبيل الرشاد للبيهقي.</w:t>
      </w:r>
    </w:p>
    <w:p w:rsidR="00020748" w:rsidRPr="00020748" w:rsidRDefault="00020748" w:rsidP="00020748">
      <w:pPr>
        <w:pStyle w:val="a3"/>
        <w:spacing w:after="0" w:line="240" w:lineRule="auto"/>
        <w:ind w:left="651"/>
        <w:jc w:val="both"/>
        <w:rPr>
          <w:rFonts w:cs="Traditional Arabic"/>
          <w:sz w:val="36"/>
          <w:szCs w:val="36"/>
          <w:rtl/>
        </w:rPr>
      </w:pPr>
    </w:p>
    <w:p w:rsidR="00221CE1" w:rsidRDefault="00221CE1" w:rsidP="00221CE1">
      <w:pPr>
        <w:pStyle w:val="a3"/>
        <w:numPr>
          <w:ilvl w:val="0"/>
          <w:numId w:val="5"/>
        </w:numPr>
        <w:spacing w:after="0" w:line="240" w:lineRule="auto"/>
        <w:ind w:left="651" w:hanging="283"/>
        <w:jc w:val="both"/>
        <w:rPr>
          <w:rFonts w:cs="Traditional Arabic"/>
          <w:sz w:val="36"/>
          <w:szCs w:val="36"/>
        </w:rPr>
      </w:pPr>
      <w:r w:rsidRPr="00020748">
        <w:rPr>
          <w:rFonts w:cs="Traditional Arabic" w:hint="cs"/>
          <w:b/>
          <w:bCs/>
          <w:sz w:val="36"/>
          <w:szCs w:val="36"/>
          <w:rtl/>
        </w:rPr>
        <w:t>الدرُّ المنظوم من كلام المصطفى المعصوم صلى الله عليه وسلم</w:t>
      </w:r>
      <w:r w:rsidRPr="00020748">
        <w:rPr>
          <w:rFonts w:cs="Traditional Arabic" w:hint="cs"/>
          <w:sz w:val="36"/>
          <w:szCs w:val="36"/>
          <w:rtl/>
        </w:rPr>
        <w:t xml:space="preserve">/ </w:t>
      </w:r>
      <w:r w:rsidRPr="00AD30DE">
        <w:rPr>
          <w:rFonts w:cs="Traditional Arabic" w:hint="cs"/>
          <w:sz w:val="36"/>
          <w:szCs w:val="36"/>
          <w:rtl/>
        </w:rPr>
        <w:t>مغلطاي بن قليج البكجري (ت 762 هـ)؛ عناية هشام مصباح.- طنجة؛ بيروت: دار الحديث الكتانية؛ البحرين: مكتبة نظام يعقوبي الخاصة، 1434 هـ، 207 ص.</w:t>
      </w:r>
    </w:p>
    <w:p w:rsidR="00221CE1" w:rsidRPr="00221CE1" w:rsidRDefault="00221CE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E2F2C">
        <w:rPr>
          <w:rFonts w:ascii="Times New Roman" w:eastAsia="Times New Roman" w:hAnsi="Times New Roman" w:cs="Traditional Arabic" w:hint="cs"/>
          <w:b/>
          <w:bCs/>
          <w:sz w:val="36"/>
          <w:szCs w:val="36"/>
          <w:rtl/>
          <w:lang w:eastAsia="ar-SA"/>
        </w:rPr>
        <w:t>الدر النفيس في إجازات ومرويات الإمام عبدالحميد بن باديس</w:t>
      </w:r>
      <w:r>
        <w:rPr>
          <w:rFonts w:ascii="Times New Roman" w:eastAsia="Times New Roman" w:hAnsi="Times New Roman" w:cs="Traditional Arabic" w:hint="cs"/>
          <w:sz w:val="36"/>
          <w:szCs w:val="36"/>
          <w:rtl/>
          <w:lang w:eastAsia="ar-SA"/>
        </w:rPr>
        <w:t>/ لحسن علجية.- بيروت: دار ابن حزم، 1435 هـ، 196 ص.</w:t>
      </w:r>
    </w:p>
    <w:p w:rsidR="00D873F1" w:rsidRDefault="00D873F1" w:rsidP="00A36B91">
      <w:pPr>
        <w:pStyle w:val="a3"/>
        <w:ind w:left="651" w:hanging="429"/>
        <w:jc w:val="both"/>
        <w:rPr>
          <w:rFonts w:ascii="Times New Roman" w:eastAsia="Times New Roman" w:hAnsi="Times New Roman" w:cs="Traditional Arabic"/>
          <w:b/>
          <w:bCs/>
          <w:sz w:val="36"/>
          <w:szCs w:val="36"/>
          <w:rtl/>
          <w:lang w:eastAsia="ar-SA"/>
        </w:rPr>
      </w:pPr>
    </w:p>
    <w:p w:rsidR="008F3FC2" w:rsidRDefault="008F3FC2" w:rsidP="008F3FC2">
      <w:pPr>
        <w:pStyle w:val="a3"/>
        <w:numPr>
          <w:ilvl w:val="0"/>
          <w:numId w:val="5"/>
        </w:numPr>
        <w:ind w:left="651" w:hanging="429"/>
        <w:jc w:val="both"/>
        <w:rPr>
          <w:rFonts w:ascii="Times New Roman" w:eastAsia="Times New Roman" w:hAnsi="Times New Roman" w:cs="Traditional Arabic"/>
          <w:sz w:val="36"/>
          <w:szCs w:val="36"/>
          <w:lang w:eastAsia="ar-SA"/>
        </w:rPr>
      </w:pPr>
      <w:r w:rsidRPr="008F3FC2">
        <w:rPr>
          <w:rFonts w:ascii="Times New Roman" w:eastAsia="Times New Roman" w:hAnsi="Times New Roman" w:cs="Traditional Arabic" w:hint="cs"/>
          <w:b/>
          <w:bCs/>
          <w:sz w:val="36"/>
          <w:szCs w:val="36"/>
          <w:rtl/>
          <w:lang w:eastAsia="ar-SA"/>
        </w:rPr>
        <w:lastRenderedPageBreak/>
        <w:t>درء التعارض الظاهري في الحديث النبوي: دراسة حديثية تطبيقية في ضوء الكتب الستة</w:t>
      </w:r>
      <w:r w:rsidRPr="008F3FC2">
        <w:rPr>
          <w:rFonts w:ascii="Times New Roman" w:eastAsia="Times New Roman" w:hAnsi="Times New Roman" w:cs="Traditional Arabic" w:hint="cs"/>
          <w:sz w:val="36"/>
          <w:szCs w:val="36"/>
          <w:rtl/>
          <w:lang w:eastAsia="ar-SA"/>
        </w:rPr>
        <w:t xml:space="preserve">/ </w:t>
      </w:r>
      <w:r w:rsidRPr="00846D6E">
        <w:rPr>
          <w:rFonts w:ascii="Times New Roman" w:eastAsia="Times New Roman" w:hAnsi="Times New Roman" w:cs="Traditional Arabic" w:hint="cs"/>
          <w:sz w:val="36"/>
          <w:szCs w:val="36"/>
          <w:rtl/>
          <w:lang w:eastAsia="ar-SA"/>
        </w:rPr>
        <w:t>علي ظريف عبداللطيف حجازي.-</w:t>
      </w:r>
      <w:r w:rsidRPr="008F3FC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المنوفية: جامعة المنوفية، 1437 هـ (دكتوراه).</w:t>
      </w:r>
    </w:p>
    <w:p w:rsidR="008F3FC2" w:rsidRPr="008F3FC2" w:rsidRDefault="008F3FC2" w:rsidP="00A36B91">
      <w:pPr>
        <w:pStyle w:val="a3"/>
        <w:ind w:left="651" w:hanging="429"/>
        <w:jc w:val="both"/>
        <w:rPr>
          <w:rFonts w:ascii="Times New Roman" w:eastAsia="Times New Roman" w:hAnsi="Times New Roman" w:cs="Traditional Arabic"/>
          <w:b/>
          <w:bCs/>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دراسات في طرق الحديث عن الأئمة: سلسلة الأحاديث عن أئمة الشيعة/ </w:t>
      </w:r>
      <w:r w:rsidRPr="00F871A5">
        <w:rPr>
          <w:rFonts w:ascii="Times New Roman" w:eastAsia="Times New Roman" w:hAnsi="Times New Roman" w:cs="Traditional Arabic" w:hint="cs"/>
          <w:sz w:val="36"/>
          <w:szCs w:val="36"/>
          <w:rtl/>
          <w:lang w:eastAsia="ar-SA"/>
        </w:rPr>
        <w:t>سؤدد الآلوسي.- عمّان: دار المعتز، 1434 هـ، 152 ص.</w:t>
      </w:r>
    </w:p>
    <w:p w:rsidR="00D873F1" w:rsidRPr="00AE5D04"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E2F2C">
        <w:rPr>
          <w:rFonts w:ascii="Times New Roman" w:eastAsia="Times New Roman" w:hAnsi="Times New Roman" w:cs="Traditional Arabic" w:hint="cs"/>
          <w:b/>
          <w:bCs/>
          <w:sz w:val="36"/>
          <w:szCs w:val="36"/>
          <w:rtl/>
          <w:lang w:eastAsia="ar-SA"/>
        </w:rPr>
        <w:t>دراسة علمية لأحاديث المهدي</w:t>
      </w:r>
      <w:r>
        <w:rPr>
          <w:rFonts w:ascii="Times New Roman" w:eastAsia="Times New Roman" w:hAnsi="Times New Roman" w:cs="Traditional Arabic" w:hint="cs"/>
          <w:sz w:val="36"/>
          <w:szCs w:val="36"/>
          <w:rtl/>
          <w:lang w:eastAsia="ar-SA"/>
        </w:rPr>
        <w:t>/ أبو الفضل بن الرضا البرقعي؛ تعريب وتحقيق سعد رستم.- [السعودية]: دار العقيدة، 1435 هـ، 474 ص.</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2F063D" w:rsidRDefault="002F063D" w:rsidP="002F063D">
      <w:pPr>
        <w:pStyle w:val="a3"/>
        <w:numPr>
          <w:ilvl w:val="0"/>
          <w:numId w:val="5"/>
        </w:numPr>
        <w:ind w:left="651" w:hanging="283"/>
        <w:jc w:val="both"/>
        <w:rPr>
          <w:rFonts w:cs="Traditional Arabic"/>
          <w:sz w:val="36"/>
          <w:szCs w:val="36"/>
        </w:rPr>
      </w:pPr>
      <w:r w:rsidRPr="00B36C0D">
        <w:rPr>
          <w:rFonts w:cs="Traditional Arabic" w:hint="cs"/>
          <w:b/>
          <w:bCs/>
          <w:sz w:val="36"/>
          <w:szCs w:val="36"/>
          <w:rtl/>
        </w:rPr>
        <w:t>دراسة نقدية لرسالة منتخبة من كتب الصحاح لشيخ الإسلام محمد أنوار الله فضيلت جنك (المجلد الأول)</w:t>
      </w:r>
      <w:r w:rsidRPr="00B36C0D">
        <w:rPr>
          <w:rFonts w:cs="Traditional Arabic" w:hint="cs"/>
          <w:sz w:val="36"/>
          <w:szCs w:val="36"/>
          <w:rtl/>
        </w:rPr>
        <w:t>/ سيد محمد ناصر الدين جيلاني؛ إشراف محمد عبدالمجيد.- الهند: الجامعة العثمانية، ؟ (رسالة علمية).</w:t>
      </w:r>
    </w:p>
    <w:p w:rsidR="002F063D" w:rsidRDefault="002F063D" w:rsidP="00A36B91">
      <w:pPr>
        <w:pStyle w:val="a3"/>
        <w:ind w:left="651" w:hanging="429"/>
        <w:jc w:val="both"/>
        <w:rPr>
          <w:rFonts w:ascii="Times New Roman" w:eastAsia="Times New Roman" w:hAnsi="Times New Roman" w:cs="Traditional Arabic"/>
          <w:sz w:val="36"/>
          <w:szCs w:val="36"/>
          <w:rtl/>
          <w:lang w:eastAsia="ar-SA"/>
        </w:rPr>
      </w:pPr>
    </w:p>
    <w:p w:rsidR="00420E23" w:rsidRPr="00A04715" w:rsidRDefault="00420E23" w:rsidP="00420E23">
      <w:pPr>
        <w:pStyle w:val="a3"/>
        <w:numPr>
          <w:ilvl w:val="0"/>
          <w:numId w:val="17"/>
        </w:numPr>
        <w:spacing w:after="0" w:line="240" w:lineRule="auto"/>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الدراية في تخريج أحاديث الهداية</w:t>
      </w:r>
      <w:r w:rsidRPr="00A04715">
        <w:rPr>
          <w:rFonts w:ascii="Times New Roman" w:eastAsia="Times New Roman" w:hAnsi="Times New Roman" w:cs="Traditional Arabic" w:hint="cs"/>
          <w:b/>
          <w:bCs/>
          <w:sz w:val="36"/>
          <w:szCs w:val="36"/>
          <w:rtl/>
          <w:lang w:eastAsia="ar-SA"/>
        </w:rPr>
        <w:t xml:space="preserve">/ </w:t>
      </w:r>
      <w:r w:rsidRPr="00A04715">
        <w:rPr>
          <w:rFonts w:ascii="Times New Roman" w:eastAsia="Times New Roman" w:hAnsi="Times New Roman" w:cs="Traditional Arabic" w:hint="cs"/>
          <w:sz w:val="36"/>
          <w:szCs w:val="36"/>
          <w:rtl/>
          <w:lang w:eastAsia="ar-SA"/>
        </w:rPr>
        <w:t>أحمد بن علي بن حجر العسقلاني (ت 852 هـ)؛ تحقيق توفيق محمود تكلة.- إستانبول: دار اللباب، 1437 هـ، 3 مج.</w:t>
      </w:r>
    </w:p>
    <w:p w:rsidR="00420E23" w:rsidRDefault="00420E23" w:rsidP="00A36B91">
      <w:pPr>
        <w:pStyle w:val="a3"/>
        <w:ind w:left="651" w:hanging="429"/>
        <w:jc w:val="both"/>
        <w:rPr>
          <w:rFonts w:ascii="Times New Roman" w:eastAsia="Times New Roman" w:hAnsi="Times New Roman" w:cs="Traditional Arabic"/>
          <w:sz w:val="36"/>
          <w:szCs w:val="36"/>
          <w:rtl/>
          <w:lang w:eastAsia="ar-SA"/>
        </w:rPr>
      </w:pPr>
    </w:p>
    <w:p w:rsidR="002F063D" w:rsidRDefault="002F063D" w:rsidP="002F063D">
      <w:pPr>
        <w:pStyle w:val="a3"/>
        <w:numPr>
          <w:ilvl w:val="0"/>
          <w:numId w:val="5"/>
        </w:numPr>
        <w:ind w:left="651" w:hanging="283"/>
        <w:jc w:val="both"/>
        <w:rPr>
          <w:rFonts w:cs="Traditional Arabic"/>
          <w:sz w:val="36"/>
          <w:szCs w:val="36"/>
        </w:rPr>
      </w:pPr>
      <w:r w:rsidRPr="00514162">
        <w:rPr>
          <w:rFonts w:cs="Traditional Arabic" w:hint="cs"/>
          <w:b/>
          <w:bCs/>
          <w:sz w:val="36"/>
          <w:szCs w:val="36"/>
          <w:rtl/>
        </w:rPr>
        <w:t>الدراية في معرفة الرواية</w:t>
      </w:r>
      <w:r>
        <w:rPr>
          <w:rFonts w:cs="Traditional Arabic" w:hint="cs"/>
          <w:sz w:val="36"/>
          <w:szCs w:val="36"/>
          <w:rtl/>
        </w:rPr>
        <w:t>/ غياث الدين محمد بن محمد العاقولي (ت 797 هـ)؛ دراسة وتحقيق رائدة بنت محمد الشريف.- الرياض: جامعة الإمام، 1435 هـ، 2 مج (دكتوراه).</w:t>
      </w:r>
    </w:p>
    <w:p w:rsidR="002F063D" w:rsidRDefault="002F063D" w:rsidP="00A36B91">
      <w:pPr>
        <w:pStyle w:val="a3"/>
        <w:ind w:left="651" w:hanging="429"/>
        <w:jc w:val="both"/>
        <w:rPr>
          <w:rFonts w:ascii="Times New Roman" w:eastAsia="Times New Roman" w:hAnsi="Times New Roman" w:cs="Traditional Arabic"/>
          <w:sz w:val="36"/>
          <w:szCs w:val="36"/>
          <w:rtl/>
          <w:lang w:eastAsia="ar-SA"/>
        </w:rPr>
      </w:pPr>
    </w:p>
    <w:p w:rsidR="00A9592A" w:rsidRDefault="00A9592A" w:rsidP="00A9592A">
      <w:pPr>
        <w:pStyle w:val="a3"/>
        <w:numPr>
          <w:ilvl w:val="0"/>
          <w:numId w:val="5"/>
        </w:numPr>
        <w:jc w:val="both"/>
        <w:rPr>
          <w:rFonts w:ascii="Times New Roman" w:eastAsia="Times New Roman" w:hAnsi="Times New Roman" w:cs="Traditional Arabic"/>
          <w:sz w:val="36"/>
          <w:szCs w:val="36"/>
          <w:lang w:eastAsia="ar-SA"/>
        </w:rPr>
      </w:pPr>
      <w:r w:rsidRPr="00E43ADF">
        <w:rPr>
          <w:rFonts w:cs="Traditional Arabic" w:hint="cs"/>
          <w:b/>
          <w:bCs/>
          <w:sz w:val="36"/>
          <w:szCs w:val="36"/>
          <w:rtl/>
        </w:rPr>
        <w:lastRenderedPageBreak/>
        <w:t>الدراية في معرف</w:t>
      </w:r>
      <w:r>
        <w:rPr>
          <w:rFonts w:cs="Traditional Arabic" w:hint="cs"/>
          <w:b/>
          <w:bCs/>
          <w:sz w:val="36"/>
          <w:szCs w:val="36"/>
          <w:rtl/>
        </w:rPr>
        <w:t>ة الرواية (مشيخة ابن العاقولي)</w:t>
      </w:r>
      <w:r>
        <w:rPr>
          <w:rFonts w:cs="Traditional Arabic" w:hint="cs"/>
          <w:sz w:val="36"/>
          <w:szCs w:val="36"/>
          <w:rtl/>
        </w:rPr>
        <w:t>/</w:t>
      </w:r>
      <w:r w:rsidRPr="00E43ADF">
        <w:rPr>
          <w:rFonts w:cs="Traditional Arabic" w:hint="cs"/>
          <w:sz w:val="36"/>
          <w:szCs w:val="36"/>
          <w:rtl/>
        </w:rPr>
        <w:t xml:space="preserve"> تحقيق قاسم السامرائي؛ مراجعة إبراهيم باجس عبدالمجيد.- الرياض: مركز الملك فيصل للبحوث والدراسات الإسلامية، 1437 هـ، 751 ص.</w:t>
      </w:r>
    </w:p>
    <w:p w:rsidR="00A9592A" w:rsidRPr="00A9592A" w:rsidRDefault="00A9592A" w:rsidP="00A9592A">
      <w:pPr>
        <w:pStyle w:val="a3"/>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E2F2C">
        <w:rPr>
          <w:rFonts w:ascii="Times New Roman" w:eastAsia="Times New Roman" w:hAnsi="Times New Roman" w:cs="Traditional Arabic" w:hint="cs"/>
          <w:b/>
          <w:bCs/>
          <w:sz w:val="36"/>
          <w:szCs w:val="36"/>
          <w:rtl/>
          <w:lang w:eastAsia="ar-SA"/>
        </w:rPr>
        <w:t>الدراية فيما جاء في ماء زمزم من الرواية: دراسة حديثية نقدية للمرويات الواردة في ذكر ماء زمزم</w:t>
      </w:r>
      <w:r>
        <w:rPr>
          <w:rFonts w:ascii="Times New Roman" w:eastAsia="Times New Roman" w:hAnsi="Times New Roman" w:cs="Traditional Arabic" w:hint="cs"/>
          <w:sz w:val="36"/>
          <w:szCs w:val="36"/>
          <w:rtl/>
          <w:lang w:eastAsia="ar-SA"/>
        </w:rPr>
        <w:t>/ تحقيق وتعليق فريد محمد فويلة.- البحرين: مكتبة نظام يعقوبي الخاصة؛ بيروت: دار البشائر الإسلامية، 1434 هـ، 167 ص.</w:t>
      </w:r>
    </w:p>
    <w:p w:rsidR="00D873F1" w:rsidRDefault="00D873F1" w:rsidP="002F063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جزء في الجواب عن حال الحديث المشهور "ماء زمزم لما شرب له"/ أحمد بن علي بن حجر العسقلاني (ت 852 هـ).</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E2F2C">
        <w:rPr>
          <w:rFonts w:ascii="Times New Roman" w:eastAsia="Times New Roman" w:hAnsi="Times New Roman" w:cs="Traditional Arabic" w:hint="cs"/>
          <w:b/>
          <w:bCs/>
          <w:sz w:val="36"/>
          <w:szCs w:val="36"/>
          <w:rtl/>
          <w:lang w:eastAsia="ar-SA"/>
        </w:rPr>
        <w:t>الدرر البهية في أخبار محدِّث الديار الشامية: ترجمة المحدِّث الأكبر الشيخ بدر الدين الحسني</w:t>
      </w:r>
      <w:r>
        <w:rPr>
          <w:rFonts w:ascii="Times New Roman" w:eastAsia="Times New Roman" w:hAnsi="Times New Roman" w:cs="Traditional Arabic" w:hint="cs"/>
          <w:sz w:val="36"/>
          <w:szCs w:val="36"/>
          <w:rtl/>
          <w:lang w:eastAsia="ar-SA"/>
        </w:rPr>
        <w:t>/ تأليف محمود بن رشيد العطار (ت 1362 هـ)؛ تحقيق أسماء بنت عبده كوشك.- بيروت: دار البشائر الإسلامية، 1433 هـ، 136 ص.</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2F063D" w:rsidRDefault="002F063D" w:rsidP="002F063D">
      <w:pPr>
        <w:pStyle w:val="a3"/>
        <w:numPr>
          <w:ilvl w:val="0"/>
          <w:numId w:val="5"/>
        </w:numPr>
        <w:ind w:left="651" w:hanging="283"/>
        <w:jc w:val="both"/>
        <w:rPr>
          <w:rFonts w:cs="Traditional Arabic"/>
          <w:sz w:val="36"/>
          <w:szCs w:val="36"/>
        </w:rPr>
      </w:pPr>
      <w:r w:rsidRPr="00875869">
        <w:rPr>
          <w:rFonts w:cs="Traditional Arabic" w:hint="cs"/>
          <w:b/>
          <w:bCs/>
          <w:sz w:val="36"/>
          <w:szCs w:val="36"/>
          <w:rtl/>
        </w:rPr>
        <w:t xml:space="preserve">الدرر الجوهرية على متن البيقونية، أو البهجة الوضية شرح متن البيقونية/ </w:t>
      </w:r>
      <w:r w:rsidRPr="00875869">
        <w:rPr>
          <w:rFonts w:cs="Traditional Arabic" w:hint="cs"/>
          <w:sz w:val="36"/>
          <w:szCs w:val="36"/>
          <w:rtl/>
        </w:rPr>
        <w:t>محمود بن محمد بن عبدالدائم نشّابة الطرابلسي (ت 1308 هـ)؛ تحقيق ياسين أزكاغ المكناسي.- طنجة؛ بيروت: دار الحديث الكتانية، 1436هـ، 260 ص.</w:t>
      </w:r>
    </w:p>
    <w:p w:rsidR="002F063D" w:rsidRPr="003B230F" w:rsidRDefault="002F063D" w:rsidP="002F063D">
      <w:pPr>
        <w:pStyle w:val="a3"/>
        <w:ind w:left="651" w:hanging="283"/>
        <w:rPr>
          <w:rFonts w:cs="Traditional Arabic"/>
          <w:sz w:val="36"/>
          <w:szCs w:val="36"/>
          <w:rtl/>
        </w:rPr>
      </w:pPr>
    </w:p>
    <w:p w:rsidR="002F063D" w:rsidRPr="003B230F" w:rsidRDefault="002F063D" w:rsidP="002F063D">
      <w:pPr>
        <w:pStyle w:val="a3"/>
        <w:numPr>
          <w:ilvl w:val="0"/>
          <w:numId w:val="5"/>
        </w:numPr>
        <w:ind w:left="651" w:hanging="283"/>
        <w:jc w:val="both"/>
        <w:rPr>
          <w:rFonts w:cs="Traditional Arabic"/>
          <w:sz w:val="36"/>
          <w:szCs w:val="36"/>
          <w:rtl/>
        </w:rPr>
      </w:pPr>
      <w:r w:rsidRPr="003B230F">
        <w:rPr>
          <w:rFonts w:cs="Traditional Arabic" w:hint="cs"/>
          <w:b/>
          <w:bCs/>
          <w:sz w:val="36"/>
          <w:szCs w:val="36"/>
          <w:rtl/>
        </w:rPr>
        <w:t xml:space="preserve">الدرر الفاخرة المهارة شرح الأحاديث الخمسين المختارة/ </w:t>
      </w:r>
      <w:r w:rsidRPr="003B230F">
        <w:rPr>
          <w:rFonts w:cs="Traditional Arabic" w:hint="cs"/>
          <w:sz w:val="36"/>
          <w:szCs w:val="36"/>
          <w:rtl/>
        </w:rPr>
        <w:t>محمد أمان بن حسن بن محمد الإثيوبي العروسي.- الطائف: دار الطرفين، تاريخ الإيداع 1436 هـ، 126 ص.</w:t>
      </w:r>
    </w:p>
    <w:p w:rsidR="002F063D" w:rsidRDefault="002F063D" w:rsidP="002F063D">
      <w:pPr>
        <w:pStyle w:val="a3"/>
        <w:ind w:left="651"/>
        <w:jc w:val="both"/>
        <w:rPr>
          <w:rFonts w:ascii="Times New Roman" w:eastAsia="Times New Roman" w:hAnsi="Times New Roman" w:cs="Traditional Arabic"/>
          <w:sz w:val="36"/>
          <w:szCs w:val="36"/>
          <w:rtl/>
          <w:lang w:eastAsia="ar-SA"/>
        </w:rPr>
      </w:pPr>
      <w:r w:rsidRPr="003B230F">
        <w:rPr>
          <w:rFonts w:cs="Traditional Arabic" w:hint="cs"/>
          <w:sz w:val="36"/>
          <w:szCs w:val="36"/>
          <w:rtl/>
        </w:rPr>
        <w:lastRenderedPageBreak/>
        <w:t>شرح</w:t>
      </w:r>
      <w:r>
        <w:rPr>
          <w:rFonts w:cs="Traditional Arabic" w:hint="cs"/>
          <w:sz w:val="36"/>
          <w:szCs w:val="36"/>
          <w:rtl/>
        </w:rPr>
        <w:t xml:space="preserve"> لكتاب</w:t>
      </w:r>
      <w:r w:rsidRPr="003B230F">
        <w:rPr>
          <w:rFonts w:cs="Traditional Arabic" w:hint="cs"/>
          <w:sz w:val="36"/>
          <w:szCs w:val="36"/>
          <w:rtl/>
        </w:rPr>
        <w:t xml:space="preserve"> </w:t>
      </w:r>
      <w:r>
        <w:rPr>
          <w:rFonts w:cs="Traditional Arabic" w:hint="cs"/>
          <w:sz w:val="36"/>
          <w:szCs w:val="36"/>
          <w:rtl/>
        </w:rPr>
        <w:t>"ا</w:t>
      </w:r>
      <w:r w:rsidRPr="003B230F">
        <w:rPr>
          <w:rFonts w:cs="Traditional Arabic" w:hint="cs"/>
          <w:sz w:val="36"/>
          <w:szCs w:val="36"/>
          <w:rtl/>
        </w:rPr>
        <w:t>لأحاديث الخمس</w:t>
      </w:r>
      <w:r>
        <w:rPr>
          <w:rFonts w:cs="Traditional Arabic" w:hint="cs"/>
          <w:sz w:val="36"/>
          <w:szCs w:val="36"/>
          <w:rtl/>
        </w:rPr>
        <w:t>و</w:t>
      </w:r>
      <w:r w:rsidRPr="003B230F">
        <w:rPr>
          <w:rFonts w:cs="Traditional Arabic" w:hint="cs"/>
          <w:sz w:val="36"/>
          <w:szCs w:val="36"/>
          <w:rtl/>
        </w:rPr>
        <w:t>ن المختارة في الفتن وأشراط الساعة</w:t>
      </w:r>
      <w:r>
        <w:rPr>
          <w:rFonts w:cs="Traditional Arabic" w:hint="cs"/>
          <w:sz w:val="36"/>
          <w:szCs w:val="36"/>
          <w:rtl/>
        </w:rPr>
        <w:t>"</w:t>
      </w:r>
      <w:r w:rsidRPr="003B230F">
        <w:rPr>
          <w:rFonts w:cs="Traditional Arabic" w:hint="cs"/>
          <w:sz w:val="36"/>
          <w:szCs w:val="36"/>
          <w:rtl/>
        </w:rPr>
        <w:t xml:space="preserve"> لمؤلفه عبدالرحمن بن صالح الخضيري.</w:t>
      </w:r>
    </w:p>
    <w:p w:rsidR="002F063D" w:rsidRDefault="002F063D" w:rsidP="002F063D">
      <w:pPr>
        <w:pStyle w:val="a3"/>
        <w:ind w:left="651"/>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E2F2C">
        <w:rPr>
          <w:rFonts w:ascii="Times New Roman" w:eastAsia="Times New Roman" w:hAnsi="Times New Roman" w:cs="Traditional Arabic" w:hint="cs"/>
          <w:b/>
          <w:bCs/>
          <w:sz w:val="36"/>
          <w:szCs w:val="36"/>
          <w:rtl/>
          <w:lang w:eastAsia="ar-SA"/>
        </w:rPr>
        <w:t>الدرر المكنونة في الأذكار والأدعية المسنونة</w:t>
      </w:r>
      <w:r>
        <w:rPr>
          <w:rFonts w:ascii="Times New Roman" w:eastAsia="Times New Roman" w:hAnsi="Times New Roman" w:cs="Traditional Arabic" w:hint="cs"/>
          <w:sz w:val="36"/>
          <w:szCs w:val="36"/>
          <w:rtl/>
          <w:lang w:eastAsia="ar-SA"/>
        </w:rPr>
        <w:t>/ أشرف عبدالرحمن عبدالرازق.- القاهرة: توزيع مكتبة البلد الأمين، 1432 هـ، 2 جـ.</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7C313F" w:rsidRPr="002F765E" w:rsidRDefault="007C313F" w:rsidP="007C313F">
      <w:pPr>
        <w:pStyle w:val="a3"/>
        <w:numPr>
          <w:ilvl w:val="0"/>
          <w:numId w:val="8"/>
        </w:numPr>
        <w:ind w:left="651" w:hanging="283"/>
        <w:jc w:val="both"/>
        <w:rPr>
          <w:rFonts w:cs="Traditional Arabic"/>
          <w:sz w:val="36"/>
          <w:szCs w:val="36"/>
          <w:rtl/>
        </w:rPr>
      </w:pPr>
      <w:r w:rsidRPr="002F765E">
        <w:rPr>
          <w:rFonts w:cs="Traditional Arabic" w:hint="cs"/>
          <w:b/>
          <w:bCs/>
          <w:sz w:val="36"/>
          <w:szCs w:val="36"/>
          <w:rtl/>
        </w:rPr>
        <w:t xml:space="preserve">الدرس الدلالي في فتح الباري لابن حجر العسقلاني/ </w:t>
      </w:r>
      <w:r w:rsidRPr="002F765E">
        <w:rPr>
          <w:rFonts w:cs="Traditional Arabic" w:hint="cs"/>
          <w:sz w:val="36"/>
          <w:szCs w:val="36"/>
          <w:rtl/>
        </w:rPr>
        <w:t>محمد محمود أبو حسين.- طنطا: دار النابغة، 1436 هـ، 810 ص (أصله رسالة ماجستير من جامعة الإسكندرية).</w:t>
      </w:r>
    </w:p>
    <w:p w:rsidR="007C313F" w:rsidRDefault="007C313F" w:rsidP="00A36B91">
      <w:pPr>
        <w:pStyle w:val="a3"/>
        <w:ind w:left="651" w:hanging="429"/>
        <w:jc w:val="both"/>
        <w:rPr>
          <w:rFonts w:ascii="Times New Roman" w:eastAsia="Times New Roman" w:hAnsi="Times New Roman" w:cs="Traditional Arabic"/>
          <w:sz w:val="36"/>
          <w:szCs w:val="36"/>
          <w:rtl/>
          <w:lang w:eastAsia="ar-SA"/>
        </w:rPr>
      </w:pPr>
    </w:p>
    <w:p w:rsidR="002F063D" w:rsidRDefault="002F063D" w:rsidP="002F063D">
      <w:pPr>
        <w:pStyle w:val="a3"/>
        <w:numPr>
          <w:ilvl w:val="0"/>
          <w:numId w:val="5"/>
        </w:numPr>
        <w:spacing w:after="0" w:line="240" w:lineRule="auto"/>
        <w:ind w:left="651" w:hanging="283"/>
        <w:jc w:val="both"/>
        <w:rPr>
          <w:rFonts w:cs="Traditional Arabic"/>
          <w:sz w:val="36"/>
          <w:szCs w:val="36"/>
        </w:rPr>
      </w:pPr>
      <w:r>
        <w:rPr>
          <w:rFonts w:cs="Traditional Arabic" w:hint="cs"/>
          <w:b/>
          <w:bCs/>
          <w:sz w:val="36"/>
          <w:szCs w:val="36"/>
          <w:rtl/>
        </w:rPr>
        <w:t xml:space="preserve">درَّة التاج في فوائد الحاج/ </w:t>
      </w:r>
      <w:r w:rsidRPr="00FF6D20">
        <w:rPr>
          <w:rFonts w:cs="Traditional Arabic" w:hint="cs"/>
          <w:sz w:val="36"/>
          <w:szCs w:val="36"/>
          <w:rtl/>
        </w:rPr>
        <w:t>أبو العلاء الحسن بن أحمد العطار الهمذاني</w:t>
      </w:r>
      <w:r>
        <w:rPr>
          <w:rFonts w:cs="Traditional Arabic" w:hint="cs"/>
          <w:sz w:val="36"/>
          <w:szCs w:val="36"/>
          <w:rtl/>
        </w:rPr>
        <w:t xml:space="preserve"> (ت 569 هـ)؛ دراسة وتحقيق منصور بن عبدالرحمن العقيل</w:t>
      </w:r>
      <w:r w:rsidRPr="00FF6D20">
        <w:rPr>
          <w:rFonts w:cs="Traditional Arabic" w:hint="cs"/>
          <w:sz w:val="36"/>
          <w:szCs w:val="36"/>
          <w:rtl/>
        </w:rPr>
        <w:t xml:space="preserve">.- </w:t>
      </w:r>
      <w:r w:rsidRPr="00250456">
        <w:rPr>
          <w:rFonts w:ascii="Times New Roman" w:eastAsia="Times New Roman" w:hAnsi="Times New Roman" w:cs="Traditional Arabic" w:hint="cs"/>
          <w:sz w:val="36"/>
          <w:szCs w:val="36"/>
          <w:rtl/>
          <w:lang w:eastAsia="ar-SA"/>
        </w:rPr>
        <w:t xml:space="preserve">المدينة المنورة: الجامعة الإسلامية، 1434 هـ، </w:t>
      </w:r>
      <w:r>
        <w:rPr>
          <w:rFonts w:ascii="Times New Roman" w:eastAsia="Times New Roman" w:hAnsi="Times New Roman" w:cs="Traditional Arabic" w:hint="cs"/>
          <w:sz w:val="36"/>
          <w:szCs w:val="36"/>
          <w:rtl/>
          <w:lang w:eastAsia="ar-SA"/>
        </w:rPr>
        <w:t>827 ورقة (دكتوراه).</w:t>
      </w:r>
    </w:p>
    <w:p w:rsidR="002F063D" w:rsidRDefault="002F063D" w:rsidP="002F063D">
      <w:pPr>
        <w:pStyle w:val="a3"/>
        <w:ind w:left="651"/>
        <w:jc w:val="both"/>
        <w:rPr>
          <w:rFonts w:cs="Traditional Arabic"/>
          <w:sz w:val="36"/>
          <w:szCs w:val="36"/>
          <w:rtl/>
        </w:rPr>
      </w:pPr>
      <w:r>
        <w:rPr>
          <w:rFonts w:cs="Traditional Arabic" w:hint="cs"/>
          <w:sz w:val="36"/>
          <w:szCs w:val="36"/>
          <w:rtl/>
        </w:rPr>
        <w:t>من بداية الورقة (121) من المجلد الثاني، إلى نهاية المجلد الثاني.</w:t>
      </w:r>
    </w:p>
    <w:p w:rsidR="002F063D" w:rsidRPr="003A1B55" w:rsidRDefault="002F063D" w:rsidP="002F063D">
      <w:pPr>
        <w:pStyle w:val="a3"/>
        <w:ind w:left="651"/>
        <w:jc w:val="both"/>
        <w:rPr>
          <w:rFonts w:ascii="Times New Roman" w:eastAsia="Times New Roman" w:hAnsi="Times New Roman" w:cs="Traditional Arabic"/>
          <w:sz w:val="36"/>
          <w:szCs w:val="36"/>
          <w:rtl/>
          <w:lang w:eastAsia="ar-SA"/>
        </w:rPr>
      </w:pPr>
    </w:p>
    <w:p w:rsidR="00D873F1" w:rsidRPr="003A1B55" w:rsidRDefault="00D873F1" w:rsidP="00A36B91">
      <w:pPr>
        <w:pStyle w:val="a3"/>
        <w:numPr>
          <w:ilvl w:val="0"/>
          <w:numId w:val="5"/>
        </w:numPr>
        <w:ind w:left="651" w:hanging="429"/>
        <w:jc w:val="both"/>
        <w:rPr>
          <w:rFonts w:cs="Traditional Arabic"/>
          <w:sz w:val="36"/>
          <w:szCs w:val="36"/>
          <w:rtl/>
        </w:rPr>
      </w:pPr>
      <w:r w:rsidRPr="003A1B55">
        <w:rPr>
          <w:rFonts w:cs="Traditional Arabic" w:hint="cs"/>
          <w:b/>
          <w:bCs/>
          <w:sz w:val="36"/>
          <w:szCs w:val="36"/>
          <w:rtl/>
        </w:rPr>
        <w:t xml:space="preserve">دعوى تأثير الخلفاء والأمراء في رواة الحديث ومروياتهم/ </w:t>
      </w:r>
      <w:r w:rsidRPr="003A1B55">
        <w:rPr>
          <w:rFonts w:cs="Traditional Arabic" w:hint="cs"/>
          <w:sz w:val="36"/>
          <w:szCs w:val="36"/>
          <w:rtl/>
        </w:rPr>
        <w:t>ساجدة سالم أبو سيف.- عمّان: دار الفاروق، 1436 هـ، 156 ص.</w:t>
      </w:r>
    </w:p>
    <w:p w:rsidR="00D873F1" w:rsidRPr="003A1B55" w:rsidRDefault="00D873F1" w:rsidP="002F063D">
      <w:pPr>
        <w:pStyle w:val="a3"/>
        <w:ind w:left="651"/>
        <w:jc w:val="both"/>
        <w:rPr>
          <w:rFonts w:cs="Traditional Arabic"/>
          <w:sz w:val="36"/>
          <w:szCs w:val="36"/>
          <w:rtl/>
        </w:rPr>
      </w:pPr>
      <w:r w:rsidRPr="003A1B55">
        <w:rPr>
          <w:rFonts w:cs="Traditional Arabic" w:hint="cs"/>
          <w:sz w:val="36"/>
          <w:szCs w:val="36"/>
          <w:rtl/>
        </w:rPr>
        <w:t xml:space="preserve">الأصل: رسالة دكتوراه </w:t>
      </w:r>
      <w:r w:rsidRPr="003A1B55">
        <w:rPr>
          <w:rFonts w:cs="Traditional Arabic"/>
          <w:sz w:val="36"/>
          <w:szCs w:val="36"/>
          <w:rtl/>
        </w:rPr>
        <w:t>–</w:t>
      </w:r>
      <w:r w:rsidRPr="003A1B55">
        <w:rPr>
          <w:rFonts w:cs="Traditional Arabic" w:hint="cs"/>
          <w:sz w:val="36"/>
          <w:szCs w:val="36"/>
          <w:rtl/>
        </w:rPr>
        <w:t xml:space="preserve"> الجامعة الأردنية، 1434 هـ</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2F063D" w:rsidRDefault="006D36EF" w:rsidP="002F063D">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دفع ما يوهم تعارض الأحاديث الفع</w:t>
      </w:r>
      <w:r w:rsidR="002F063D" w:rsidRPr="00B0280C">
        <w:rPr>
          <w:rFonts w:ascii="Times New Roman" w:eastAsia="Times New Roman" w:hAnsi="Times New Roman" w:cs="Traditional Arabic" w:hint="cs"/>
          <w:b/>
          <w:bCs/>
          <w:sz w:val="36"/>
          <w:szCs w:val="36"/>
          <w:rtl/>
          <w:lang w:eastAsia="ar-SA"/>
        </w:rPr>
        <w:t>لية للأحاديث القولية</w:t>
      </w:r>
      <w:r w:rsidR="002F063D" w:rsidRPr="00844526">
        <w:rPr>
          <w:rFonts w:ascii="Times New Roman" w:eastAsia="Times New Roman" w:hAnsi="Times New Roman" w:cs="Traditional Arabic" w:hint="cs"/>
          <w:b/>
          <w:bCs/>
          <w:sz w:val="36"/>
          <w:szCs w:val="36"/>
          <w:rtl/>
          <w:lang w:eastAsia="ar-SA"/>
        </w:rPr>
        <w:t>: جمعًا ودراسة</w:t>
      </w:r>
      <w:r w:rsidR="002F063D">
        <w:rPr>
          <w:rFonts w:ascii="Times New Roman" w:eastAsia="Times New Roman" w:hAnsi="Times New Roman" w:cs="Traditional Arabic" w:hint="cs"/>
          <w:sz w:val="36"/>
          <w:szCs w:val="36"/>
          <w:rtl/>
          <w:lang w:eastAsia="ar-SA"/>
        </w:rPr>
        <w:t>/ سامي بن محمد العمر.- الرياض: جامعة الملك سعود، 1434 ه، 464 ورقة (بحث مكمل للماجستير).</w:t>
      </w:r>
    </w:p>
    <w:p w:rsidR="002F063D" w:rsidRDefault="002F063D" w:rsidP="002F063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أول باب صلاة التطوع، إلى نهاية كتاب الزكاة.</w:t>
      </w:r>
    </w:p>
    <w:p w:rsidR="002F063D" w:rsidRPr="000B6E3A" w:rsidRDefault="002F063D" w:rsidP="00A36B91">
      <w:pPr>
        <w:pStyle w:val="a3"/>
        <w:ind w:left="651" w:hanging="429"/>
        <w:jc w:val="both"/>
        <w:rPr>
          <w:rFonts w:ascii="Times New Roman" w:eastAsia="Times New Roman" w:hAnsi="Times New Roman" w:cs="Traditional Arabic"/>
          <w:sz w:val="36"/>
          <w:szCs w:val="36"/>
          <w:rtl/>
          <w:lang w:eastAsia="ar-SA"/>
        </w:rPr>
      </w:pPr>
    </w:p>
    <w:p w:rsidR="00D873F1" w:rsidRDefault="006D36EF"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دفع ما يوهم تعارض الأحاديث الفع</w:t>
      </w:r>
      <w:r w:rsidR="00D873F1" w:rsidRPr="00B0280C">
        <w:rPr>
          <w:rFonts w:ascii="Times New Roman" w:eastAsia="Times New Roman" w:hAnsi="Times New Roman" w:cs="Traditional Arabic" w:hint="cs"/>
          <w:b/>
          <w:bCs/>
          <w:sz w:val="36"/>
          <w:szCs w:val="36"/>
          <w:rtl/>
          <w:lang w:eastAsia="ar-SA"/>
        </w:rPr>
        <w:t>لية للأحاديث القولية</w:t>
      </w:r>
      <w:r w:rsidR="00D873F1">
        <w:rPr>
          <w:rFonts w:ascii="Times New Roman" w:eastAsia="Times New Roman" w:hAnsi="Times New Roman" w:cs="Traditional Arabic" w:hint="cs"/>
          <w:sz w:val="36"/>
          <w:szCs w:val="36"/>
          <w:rtl/>
          <w:lang w:eastAsia="ar-SA"/>
        </w:rPr>
        <w:t>/ مبارك بن محمد القحطاني؛ إشراف إبراهيم بن حماد الريس.- الرياض: جامعة الملك سعود، 1432 ه، 2 مج (932 ورقة) (ماجستير).</w:t>
      </w:r>
    </w:p>
    <w:p w:rsidR="00D873F1" w:rsidRDefault="00D873F1" w:rsidP="002F063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كتاب الصلاة إلى نهاية باب ما يبطل الصلاة: جمعًا ودراسة.</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6D36EF" w:rsidRPr="00337BC9" w:rsidRDefault="006D36EF" w:rsidP="006D36EF">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337BC9">
        <w:rPr>
          <w:rFonts w:ascii="Times New Roman" w:eastAsia="Times New Roman" w:hAnsi="Times New Roman" w:cs="Traditional Arabic" w:hint="cs"/>
          <w:b/>
          <w:bCs/>
          <w:sz w:val="36"/>
          <w:szCs w:val="36"/>
          <w:rtl/>
          <w:lang w:eastAsia="ar-SA"/>
        </w:rPr>
        <w:t>دفع ما يوهم تعارض الأحاديث الفعلية للأحاديث القولية: جمعًا ودراسة</w:t>
      </w:r>
      <w:r w:rsidRPr="00337BC9">
        <w:rPr>
          <w:rFonts w:ascii="Times New Roman" w:eastAsia="Times New Roman" w:hAnsi="Times New Roman" w:cs="Traditional Arabic" w:hint="cs"/>
          <w:sz w:val="36"/>
          <w:szCs w:val="36"/>
          <w:rtl/>
          <w:lang w:eastAsia="ar-SA"/>
        </w:rPr>
        <w:t>/ هند بنت عبدالإله المشرف.- الرياض: جامعة الملك سعود، 1436 هـ، 481 ورقة (بحث مكمل للماجستير).</w:t>
      </w:r>
    </w:p>
    <w:p w:rsidR="006D36EF" w:rsidRDefault="006D36EF" w:rsidP="006D36EF">
      <w:pPr>
        <w:pStyle w:val="a3"/>
        <w:spacing w:after="0" w:line="240" w:lineRule="auto"/>
        <w:ind w:left="786"/>
        <w:jc w:val="both"/>
        <w:rPr>
          <w:rFonts w:ascii="Times New Roman" w:eastAsia="Times New Roman" w:hAnsi="Times New Roman" w:cs="Traditional Arabic"/>
          <w:sz w:val="36"/>
          <w:szCs w:val="36"/>
          <w:rtl/>
          <w:lang w:eastAsia="ar-SA"/>
        </w:rPr>
      </w:pPr>
      <w:r w:rsidRPr="00337BC9">
        <w:rPr>
          <w:rFonts w:ascii="Times New Roman" w:eastAsia="Times New Roman" w:hAnsi="Times New Roman" w:cs="Traditional Arabic" w:hint="cs"/>
          <w:sz w:val="36"/>
          <w:szCs w:val="36"/>
          <w:rtl/>
          <w:lang w:eastAsia="ar-SA"/>
        </w:rPr>
        <w:t>من أول كتاب الحدود، حتى نهاية كتاب الأقضية والأحكام.</w:t>
      </w:r>
    </w:p>
    <w:p w:rsidR="006D36EF" w:rsidRDefault="006D36EF"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0280C">
        <w:rPr>
          <w:rFonts w:ascii="Times New Roman" w:eastAsia="Times New Roman" w:hAnsi="Times New Roman" w:cs="Traditional Arabic" w:hint="cs"/>
          <w:b/>
          <w:bCs/>
          <w:sz w:val="36"/>
          <w:szCs w:val="36"/>
          <w:rtl/>
          <w:lang w:eastAsia="ar-SA"/>
        </w:rPr>
        <w:t>دلالات ألفاظ الجرح والتعديل عند المتقدمين</w:t>
      </w:r>
      <w:r>
        <w:rPr>
          <w:rFonts w:ascii="Times New Roman" w:eastAsia="Times New Roman" w:hAnsi="Times New Roman" w:cs="Traditional Arabic" w:hint="cs"/>
          <w:sz w:val="36"/>
          <w:szCs w:val="36"/>
          <w:rtl/>
          <w:lang w:eastAsia="ar-SA"/>
        </w:rPr>
        <w:t>/ صديق أحمد علي.- بغداد: كلية أصول الدين، 1427 هـ (ماجستير).</w:t>
      </w:r>
    </w:p>
    <w:p w:rsidR="00D873F1" w:rsidRDefault="00D873F1" w:rsidP="00A36B91">
      <w:pPr>
        <w:pStyle w:val="a3"/>
        <w:ind w:left="651" w:hanging="429"/>
        <w:jc w:val="both"/>
        <w:rPr>
          <w:rFonts w:ascii="Times New Roman" w:eastAsia="Times New Roman" w:hAnsi="Times New Roman" w:cs="Traditional Arabic"/>
          <w:b/>
          <w:bCs/>
          <w:sz w:val="36"/>
          <w:szCs w:val="36"/>
          <w:rtl/>
          <w:lang w:eastAsia="ar-SA"/>
        </w:rPr>
      </w:pPr>
    </w:p>
    <w:p w:rsidR="006D36EF" w:rsidRPr="00337BC9" w:rsidRDefault="006D36EF" w:rsidP="006D36EF">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337BC9">
        <w:rPr>
          <w:rFonts w:ascii="Times New Roman" w:eastAsia="Times New Roman" w:hAnsi="Times New Roman" w:cs="Traditional Arabic" w:hint="cs"/>
          <w:b/>
          <w:bCs/>
          <w:sz w:val="36"/>
          <w:szCs w:val="36"/>
          <w:rtl/>
          <w:lang w:eastAsia="ar-SA"/>
        </w:rPr>
        <w:t>دلالات الألفاظ عند الإمام البدر العيني في كتابه "عمدة القاري شرح صحيح البخاري": جمعًا ودراسة</w:t>
      </w:r>
      <w:r w:rsidRPr="00337BC9">
        <w:rPr>
          <w:rFonts w:ascii="Times New Roman" w:eastAsia="Times New Roman" w:hAnsi="Times New Roman" w:cs="Traditional Arabic" w:hint="cs"/>
          <w:sz w:val="36"/>
          <w:szCs w:val="36"/>
          <w:rtl/>
          <w:lang w:eastAsia="ar-SA"/>
        </w:rPr>
        <w:t>/ عبداللطيف بن إبراهيم الشاهين.- بريدة: جامعة القصيم، 1436 هـ، 417 ورقة (بحث مكمل للماجستير).</w:t>
      </w:r>
    </w:p>
    <w:p w:rsidR="006D36EF" w:rsidRDefault="006D36EF" w:rsidP="006D36EF">
      <w:pPr>
        <w:pStyle w:val="a3"/>
        <w:spacing w:after="0" w:line="240" w:lineRule="auto"/>
        <w:ind w:left="786"/>
        <w:jc w:val="both"/>
        <w:rPr>
          <w:rFonts w:ascii="Times New Roman" w:eastAsia="Times New Roman" w:hAnsi="Times New Roman" w:cs="Traditional Arabic"/>
          <w:b/>
          <w:bCs/>
          <w:sz w:val="36"/>
          <w:szCs w:val="36"/>
          <w:rtl/>
          <w:lang w:eastAsia="ar-SA"/>
        </w:rPr>
      </w:pPr>
    </w:p>
    <w:p w:rsidR="006D36EF" w:rsidRPr="007C2BE8" w:rsidRDefault="006D36EF" w:rsidP="006D36EF">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دلالات الأمثال النبوية عند ابن حجر العسقلاني في كتابه "فتح الباري بشرح صحيح البخاري"/ </w:t>
      </w:r>
      <w:r w:rsidRPr="007C2BE8">
        <w:rPr>
          <w:rFonts w:ascii="Times New Roman" w:eastAsia="Times New Roman" w:hAnsi="Times New Roman" w:cs="Traditional Arabic" w:hint="cs"/>
          <w:sz w:val="36"/>
          <w:szCs w:val="36"/>
          <w:rtl/>
          <w:lang w:eastAsia="ar-SA"/>
        </w:rPr>
        <w:t>حمادي غزالي بربري.- الإسماعيلية: جامعة قناة السويس، 1435 هـ، 278 ص (ماجستير).</w:t>
      </w:r>
    </w:p>
    <w:p w:rsidR="006D36EF" w:rsidRDefault="006D36EF" w:rsidP="00A36B91">
      <w:pPr>
        <w:pStyle w:val="a3"/>
        <w:ind w:left="651" w:hanging="429"/>
        <w:jc w:val="both"/>
        <w:rPr>
          <w:rFonts w:ascii="Times New Roman" w:eastAsia="Times New Roman" w:hAnsi="Times New Roman" w:cs="Traditional Arabic"/>
          <w:b/>
          <w:bCs/>
          <w:sz w:val="36"/>
          <w:szCs w:val="36"/>
          <w:rtl/>
          <w:lang w:eastAsia="ar-SA"/>
        </w:rPr>
      </w:pPr>
    </w:p>
    <w:p w:rsidR="00D873F1" w:rsidRPr="00E548FA"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lastRenderedPageBreak/>
        <w:t xml:space="preserve">الدلالات التربوية لتعبيرات الوجه من خلال صحيح الإمام البخاري وتطبيقاتها التربوية/ </w:t>
      </w:r>
      <w:r w:rsidRPr="00E548FA">
        <w:rPr>
          <w:rFonts w:ascii="Times New Roman" w:eastAsia="Times New Roman" w:hAnsi="Times New Roman" w:cs="Traditional Arabic" w:hint="cs"/>
          <w:sz w:val="36"/>
          <w:szCs w:val="36"/>
          <w:rtl/>
          <w:lang w:eastAsia="ar-SA"/>
        </w:rPr>
        <w:t>محمد بن عوض العمري.- المدينة المنورة: الجامعة الإسلامية، قسم التربية، 1433 هـ، 228 ورقة (بحث مكمل للماجستير).</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0280C">
        <w:rPr>
          <w:rFonts w:ascii="Times New Roman" w:eastAsia="Times New Roman" w:hAnsi="Times New Roman" w:cs="Traditional Arabic" w:hint="cs"/>
          <w:b/>
          <w:bCs/>
          <w:sz w:val="36"/>
          <w:szCs w:val="36"/>
          <w:rtl/>
          <w:lang w:eastAsia="ar-SA"/>
        </w:rPr>
        <w:t>دلالات التوثيق المبكر للسنة والحديث</w:t>
      </w:r>
      <w:r>
        <w:rPr>
          <w:rFonts w:ascii="Times New Roman" w:eastAsia="Times New Roman" w:hAnsi="Times New Roman" w:cs="Traditional Arabic" w:hint="cs"/>
          <w:sz w:val="36"/>
          <w:szCs w:val="36"/>
          <w:rtl/>
          <w:lang w:eastAsia="ar-SA"/>
        </w:rPr>
        <w:t>/ امتياز أحمد؛ نقله إلى العربية عبدالمعطي أمين قلعه جي.- ط2، مزيدة.- دمشق: دار قتيبة، 1431 هـ، 543 ص.</w:t>
      </w:r>
    </w:p>
    <w:p w:rsidR="00D873F1" w:rsidRDefault="00D873F1" w:rsidP="000427C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دكتورا</w:t>
      </w:r>
      <w:r w:rsidR="008757EF">
        <w:rPr>
          <w:rFonts w:ascii="Times New Roman" w:eastAsia="Times New Roman" w:hAnsi="Times New Roman" w:cs="Traditional Arabic" w:hint="cs"/>
          <w:sz w:val="36"/>
          <w:szCs w:val="36"/>
          <w:rtl/>
          <w:lang w:eastAsia="ar-SA"/>
        </w:rPr>
        <w:t xml:space="preserve">ه </w:t>
      </w:r>
      <w:r w:rsidR="008757EF">
        <w:rPr>
          <w:rFonts w:ascii="Times New Roman" w:eastAsia="Times New Roman" w:hAnsi="Times New Roman" w:cs="Traditional Arabic"/>
          <w:sz w:val="36"/>
          <w:szCs w:val="36"/>
          <w:rtl/>
          <w:lang w:eastAsia="ar-SA"/>
        </w:rPr>
        <w:t>–</w:t>
      </w:r>
      <w:r w:rsidR="008757EF">
        <w:rPr>
          <w:rFonts w:ascii="Times New Roman" w:eastAsia="Times New Roman" w:hAnsi="Times New Roman" w:cs="Traditional Arabic" w:hint="cs"/>
          <w:sz w:val="36"/>
          <w:szCs w:val="36"/>
          <w:rtl/>
          <w:lang w:eastAsia="ar-SA"/>
        </w:rPr>
        <w:t xml:space="preserve"> جامعة الدراسات الإسلامية</w:t>
      </w:r>
      <w:r>
        <w:rPr>
          <w:rFonts w:ascii="Times New Roman" w:eastAsia="Times New Roman" w:hAnsi="Times New Roman" w:cs="Traditional Arabic" w:hint="cs"/>
          <w:sz w:val="36"/>
          <w:szCs w:val="36"/>
          <w:rtl/>
          <w:lang w:eastAsia="ar-SA"/>
        </w:rPr>
        <w:t>، 1394 هـ.</w:t>
      </w:r>
    </w:p>
    <w:p w:rsidR="008757EF" w:rsidRDefault="008757EF" w:rsidP="008757E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صدرت الطبعة الأولى بعنوان: </w:t>
      </w:r>
      <w:r w:rsidRPr="008757EF">
        <w:rPr>
          <w:rFonts w:ascii="Times New Roman" w:eastAsia="Times New Roman" w:hAnsi="Times New Roman" w:cs="Traditional Arabic" w:hint="cs"/>
          <w:sz w:val="36"/>
          <w:szCs w:val="36"/>
          <w:rtl/>
          <w:lang w:eastAsia="ar-SA"/>
        </w:rPr>
        <w:t>دلائل</w:t>
      </w:r>
      <w:r>
        <w:rPr>
          <w:rFonts w:ascii="Times New Roman" w:eastAsia="Times New Roman" w:hAnsi="Times New Roman" w:cs="Traditional Arabic" w:hint="cs"/>
          <w:sz w:val="36"/>
          <w:szCs w:val="36"/>
          <w:rtl/>
          <w:lang w:eastAsia="ar-SA"/>
        </w:rPr>
        <w:t xml:space="preserve"> التوثيق المبكر... ينظر الرقم (10) من "دليل مؤلفات الحديث".</w:t>
      </w:r>
    </w:p>
    <w:p w:rsidR="00765E40" w:rsidRDefault="00765E40" w:rsidP="000427CF">
      <w:pPr>
        <w:pStyle w:val="a3"/>
        <w:ind w:left="651"/>
        <w:jc w:val="both"/>
        <w:rPr>
          <w:rFonts w:ascii="Times New Roman" w:eastAsia="Times New Roman" w:hAnsi="Times New Roman" w:cs="Traditional Arabic"/>
          <w:sz w:val="36"/>
          <w:szCs w:val="36"/>
          <w:rtl/>
          <w:lang w:eastAsia="ar-SA"/>
        </w:rPr>
      </w:pPr>
    </w:p>
    <w:p w:rsidR="005833E0" w:rsidRPr="003937CC" w:rsidRDefault="005833E0" w:rsidP="005833E0">
      <w:pPr>
        <w:pStyle w:val="a3"/>
        <w:numPr>
          <w:ilvl w:val="0"/>
          <w:numId w:val="5"/>
        </w:numPr>
        <w:ind w:left="651" w:hanging="429"/>
        <w:jc w:val="both"/>
        <w:rPr>
          <w:rFonts w:ascii="Times New Roman" w:eastAsia="Times New Roman" w:hAnsi="Times New Roman" w:cs="Traditional Arabic"/>
          <w:sz w:val="36"/>
          <w:szCs w:val="36"/>
          <w:rtl/>
          <w:lang w:eastAsia="ar-SA"/>
        </w:rPr>
      </w:pPr>
      <w:r w:rsidRPr="005833E0">
        <w:rPr>
          <w:rFonts w:ascii="Times New Roman" w:eastAsia="Times New Roman" w:hAnsi="Times New Roman" w:cs="Traditional Arabic" w:hint="cs"/>
          <w:b/>
          <w:bCs/>
          <w:sz w:val="36"/>
          <w:szCs w:val="36"/>
          <w:rtl/>
          <w:lang w:eastAsia="ar-SA"/>
        </w:rPr>
        <w:t>الدلائل والحجج القاطعات على تأثيم المتحبب إلى النبي صلى الله عليه وسلم بالأحاديث الموضوعات</w:t>
      </w:r>
      <w:r w:rsidRPr="005833E0">
        <w:rPr>
          <w:rFonts w:ascii="Times New Roman" w:eastAsia="Times New Roman" w:hAnsi="Times New Roman" w:cs="Traditional Arabic" w:hint="cs"/>
          <w:sz w:val="36"/>
          <w:szCs w:val="36"/>
          <w:rtl/>
          <w:lang w:eastAsia="ar-SA"/>
        </w:rPr>
        <w:t xml:space="preserve">/ </w:t>
      </w:r>
      <w:r w:rsidRPr="003937CC">
        <w:rPr>
          <w:rFonts w:ascii="Times New Roman" w:eastAsia="Times New Roman" w:hAnsi="Times New Roman" w:cs="Traditional Arabic" w:hint="cs"/>
          <w:sz w:val="36"/>
          <w:szCs w:val="36"/>
          <w:rtl/>
          <w:lang w:eastAsia="ar-SA"/>
        </w:rPr>
        <w:t>محمد أحمد عبدالقادر الغلاوي (ت 1418 هـ)؛ تحقيق عبدالرحمن بن عمري الصاعدي.- المدينة المنورة: دار النصيحة، 1433 هـ، 84 ص.</w:t>
      </w:r>
    </w:p>
    <w:p w:rsidR="005833E0" w:rsidRDefault="005833E0" w:rsidP="005833E0">
      <w:pPr>
        <w:pStyle w:val="a3"/>
        <w:jc w:val="both"/>
        <w:rPr>
          <w:rFonts w:ascii="Times New Roman" w:eastAsia="Times New Roman" w:hAnsi="Times New Roman" w:cs="Traditional Arabic"/>
          <w:sz w:val="36"/>
          <w:szCs w:val="36"/>
          <w:rtl/>
          <w:lang w:eastAsia="ar-SA"/>
        </w:rPr>
      </w:pPr>
    </w:p>
    <w:p w:rsidR="00765E40" w:rsidRPr="004E3C99" w:rsidRDefault="00765E40" w:rsidP="00765E40">
      <w:pPr>
        <w:pStyle w:val="a3"/>
        <w:numPr>
          <w:ilvl w:val="0"/>
          <w:numId w:val="16"/>
        </w:numPr>
        <w:ind w:left="786"/>
        <w:jc w:val="both"/>
        <w:rPr>
          <w:rFonts w:ascii="Times New Roman" w:eastAsia="Times New Roman" w:hAnsi="Times New Roman" w:cs="Traditional Arabic"/>
          <w:sz w:val="36"/>
          <w:szCs w:val="36"/>
          <w:rtl/>
          <w:lang w:eastAsia="ar-SA"/>
        </w:rPr>
      </w:pPr>
      <w:r w:rsidRPr="004E3C99">
        <w:rPr>
          <w:rFonts w:ascii="Times New Roman" w:eastAsia="Times New Roman" w:hAnsi="Times New Roman" w:cs="Traditional Arabic" w:hint="cs"/>
          <w:b/>
          <w:bCs/>
          <w:sz w:val="36"/>
          <w:szCs w:val="36"/>
          <w:rtl/>
          <w:lang w:eastAsia="ar-SA"/>
        </w:rPr>
        <w:t>دليل الأخيار لبعض الأدعية والفضائل والأذكار</w:t>
      </w:r>
      <w:r>
        <w:rPr>
          <w:rFonts w:ascii="Times New Roman" w:eastAsia="Times New Roman" w:hAnsi="Times New Roman" w:cs="Traditional Arabic" w:hint="cs"/>
          <w:sz w:val="36"/>
          <w:szCs w:val="36"/>
          <w:rtl/>
          <w:lang w:eastAsia="ar-SA"/>
        </w:rPr>
        <w:t>/ محمد بن ناصر العريني.- الرياض: مطبعة سفير، 1436 هـ، 96 ص.</w:t>
      </w:r>
    </w:p>
    <w:p w:rsidR="000427CF" w:rsidRDefault="000427CF" w:rsidP="000427CF">
      <w:pPr>
        <w:pStyle w:val="a3"/>
        <w:ind w:left="651"/>
        <w:jc w:val="both"/>
        <w:rPr>
          <w:rFonts w:ascii="Times New Roman" w:eastAsia="Times New Roman" w:hAnsi="Times New Roman" w:cs="Traditional Arabic"/>
          <w:sz w:val="36"/>
          <w:szCs w:val="36"/>
          <w:rtl/>
          <w:lang w:eastAsia="ar-SA"/>
        </w:rPr>
      </w:pPr>
    </w:p>
    <w:p w:rsidR="000427CF" w:rsidRPr="00E31FFB" w:rsidRDefault="000427CF" w:rsidP="000427CF">
      <w:pPr>
        <w:pStyle w:val="a3"/>
        <w:numPr>
          <w:ilvl w:val="0"/>
          <w:numId w:val="8"/>
        </w:numPr>
        <w:ind w:left="651" w:hanging="283"/>
        <w:jc w:val="both"/>
        <w:rPr>
          <w:rFonts w:cs="Traditional Arabic"/>
          <w:sz w:val="36"/>
          <w:szCs w:val="36"/>
          <w:rtl/>
        </w:rPr>
      </w:pPr>
      <w:r w:rsidRPr="00E31FFB">
        <w:rPr>
          <w:rFonts w:cs="Traditional Arabic" w:hint="cs"/>
          <w:b/>
          <w:bCs/>
          <w:sz w:val="36"/>
          <w:szCs w:val="36"/>
          <w:rtl/>
        </w:rPr>
        <w:t>دليل المحتاج فيمن اسمه يوسف وكنيته أبو الحجاج</w:t>
      </w:r>
      <w:r w:rsidRPr="00E31FFB">
        <w:rPr>
          <w:rFonts w:cs="Traditional Arabic" w:hint="cs"/>
          <w:sz w:val="36"/>
          <w:szCs w:val="36"/>
          <w:rtl/>
        </w:rPr>
        <w:t>/ أبو الحجاج يوسف بن أحمد العلاوي.</w:t>
      </w:r>
    </w:p>
    <w:p w:rsidR="000427CF" w:rsidRDefault="000427CF" w:rsidP="000427CF">
      <w:pPr>
        <w:pStyle w:val="a3"/>
        <w:ind w:left="651"/>
        <w:jc w:val="both"/>
        <w:rPr>
          <w:rFonts w:cs="Traditional Arabic"/>
          <w:sz w:val="36"/>
          <w:szCs w:val="36"/>
          <w:rtl/>
        </w:rPr>
      </w:pPr>
      <w:r w:rsidRPr="00E31FFB">
        <w:rPr>
          <w:rFonts w:cs="Traditional Arabic" w:hint="cs"/>
          <w:sz w:val="36"/>
          <w:szCs w:val="36"/>
          <w:rtl/>
        </w:rPr>
        <w:t>يبدو أنه كتاب إلكتروني. ذكر المؤلف أنه جمع فيه من هذا أكثر من 100 اسم.</w:t>
      </w:r>
      <w:r>
        <w:rPr>
          <w:rFonts w:cs="Traditional Arabic" w:hint="cs"/>
          <w:sz w:val="36"/>
          <w:szCs w:val="36"/>
          <w:rtl/>
        </w:rPr>
        <w:t xml:space="preserve"> وينفع للحديث وغيره.</w:t>
      </w:r>
    </w:p>
    <w:p w:rsidR="000427CF" w:rsidRDefault="000427CF" w:rsidP="000427CF">
      <w:pPr>
        <w:pStyle w:val="a3"/>
        <w:ind w:left="651"/>
        <w:jc w:val="both"/>
        <w:rPr>
          <w:rFonts w:ascii="Times New Roman" w:eastAsia="Times New Roman" w:hAnsi="Times New Roman" w:cs="Traditional Arabic"/>
          <w:sz w:val="36"/>
          <w:szCs w:val="36"/>
          <w:rtl/>
          <w:lang w:eastAsia="ar-SA"/>
        </w:rPr>
      </w:pP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Pr="00740C81" w:rsidRDefault="00D873F1" w:rsidP="00296706">
      <w:pPr>
        <w:pStyle w:val="a3"/>
        <w:ind w:left="651" w:hanging="429"/>
        <w:jc w:val="center"/>
        <w:rPr>
          <w:rFonts w:ascii="Times New Roman" w:eastAsia="Times New Roman" w:hAnsi="Times New Roman" w:cs="Traditional Arabic"/>
          <w:b/>
          <w:bCs/>
          <w:color w:val="FF0000"/>
          <w:sz w:val="36"/>
          <w:szCs w:val="36"/>
          <w:rtl/>
          <w:lang w:eastAsia="ar-SA"/>
        </w:rPr>
      </w:pPr>
      <w:r w:rsidRPr="00740C81">
        <w:rPr>
          <w:rFonts w:ascii="Times New Roman" w:eastAsia="Times New Roman" w:hAnsi="Times New Roman" w:cs="Traditional Arabic" w:hint="cs"/>
          <w:b/>
          <w:bCs/>
          <w:color w:val="FF0000"/>
          <w:sz w:val="36"/>
          <w:szCs w:val="36"/>
          <w:rtl/>
          <w:lang w:eastAsia="ar-SA"/>
        </w:rPr>
        <w:t>حرف الذال</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0280C">
        <w:rPr>
          <w:rFonts w:ascii="Times New Roman" w:eastAsia="Times New Roman" w:hAnsi="Times New Roman" w:cs="Traditional Arabic" w:hint="cs"/>
          <w:b/>
          <w:bCs/>
          <w:sz w:val="36"/>
          <w:szCs w:val="36"/>
          <w:rtl/>
          <w:lang w:eastAsia="ar-SA"/>
        </w:rPr>
        <w:t>الذكر المختار: من أذكار اليوم والليلة على ضوء الكتاب والسنة</w:t>
      </w:r>
      <w:r>
        <w:rPr>
          <w:rFonts w:ascii="Times New Roman" w:eastAsia="Times New Roman" w:hAnsi="Times New Roman" w:cs="Traditional Arabic" w:hint="cs"/>
          <w:sz w:val="36"/>
          <w:szCs w:val="36"/>
          <w:rtl/>
          <w:lang w:eastAsia="ar-SA"/>
        </w:rPr>
        <w:t>/ محمد قاسم الفيفي.- الرياض: المؤلف، 1433 هـ، 136 ص.</w:t>
      </w:r>
    </w:p>
    <w:p w:rsidR="00D873F1" w:rsidRDefault="00D873F1" w:rsidP="00A36B91">
      <w:pPr>
        <w:ind w:left="651" w:hanging="429"/>
        <w:jc w:val="both"/>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sidRPr="000C5A1F">
        <w:rPr>
          <w:rFonts w:ascii="Times New Roman" w:eastAsia="Times New Roman" w:hAnsi="Times New Roman" w:cs="Traditional Arabic" w:hint="cs"/>
          <w:b/>
          <w:bCs/>
          <w:sz w:val="36"/>
          <w:szCs w:val="36"/>
          <w:rtl/>
          <w:lang w:eastAsia="ar-SA"/>
        </w:rPr>
        <w:t>الذكر والدعاء والتوبة والاستغفار: فوائد فقهية وتوجيهات دعوية: أحاديث من كتاب "جمع الفوائد" لمحمد محمد المغربي</w:t>
      </w:r>
      <w:r>
        <w:rPr>
          <w:rFonts w:ascii="Times New Roman" w:eastAsia="Times New Roman" w:hAnsi="Times New Roman" w:cs="Traditional Arabic" w:hint="cs"/>
          <w:sz w:val="36"/>
          <w:szCs w:val="36"/>
          <w:rtl/>
          <w:lang w:eastAsia="ar-SA"/>
        </w:rPr>
        <w:t>/ تحقيق وتخريج وتدبر محمد بن محمد خير عرقسوسي.- القاهرة: دار الكلمة، 1435 هـ، 568 ص.</w:t>
      </w:r>
    </w:p>
    <w:p w:rsidR="00E12503" w:rsidRPr="00E12503" w:rsidRDefault="00E12503" w:rsidP="00A36B91">
      <w:pPr>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0280C">
        <w:rPr>
          <w:rFonts w:ascii="Times New Roman" w:eastAsia="Times New Roman" w:hAnsi="Times New Roman" w:cs="Traditional Arabic" w:hint="cs"/>
          <w:b/>
          <w:bCs/>
          <w:sz w:val="36"/>
          <w:szCs w:val="36"/>
          <w:rtl/>
          <w:lang w:eastAsia="ar-SA"/>
        </w:rPr>
        <w:t>الذهبي ومنهجه في نقد متن الحديث الشريف</w:t>
      </w:r>
      <w:r>
        <w:rPr>
          <w:rFonts w:ascii="Times New Roman" w:eastAsia="Times New Roman" w:hAnsi="Times New Roman" w:cs="Traditional Arabic" w:hint="cs"/>
          <w:sz w:val="36"/>
          <w:szCs w:val="36"/>
          <w:rtl/>
          <w:lang w:eastAsia="ar-SA"/>
        </w:rPr>
        <w:t>/ حسن فوزي الصعيدي.- القاهرة: مكتبة وهبة، 1434 هـ، 732 ص (أصله دكتوراه).</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Pr="00740C81" w:rsidRDefault="00D873F1" w:rsidP="00296706">
      <w:pPr>
        <w:pStyle w:val="a3"/>
        <w:ind w:left="651" w:hanging="429"/>
        <w:jc w:val="center"/>
        <w:rPr>
          <w:rFonts w:ascii="Times New Roman" w:eastAsia="Times New Roman" w:hAnsi="Times New Roman" w:cs="Traditional Arabic"/>
          <w:b/>
          <w:bCs/>
          <w:color w:val="FF0000"/>
          <w:sz w:val="36"/>
          <w:szCs w:val="36"/>
          <w:rtl/>
          <w:lang w:eastAsia="ar-SA"/>
        </w:rPr>
      </w:pPr>
      <w:r w:rsidRPr="00740C81">
        <w:rPr>
          <w:rFonts w:ascii="Times New Roman" w:eastAsia="Times New Roman" w:hAnsi="Times New Roman" w:cs="Traditional Arabic" w:hint="cs"/>
          <w:b/>
          <w:bCs/>
          <w:color w:val="FF0000"/>
          <w:sz w:val="36"/>
          <w:szCs w:val="36"/>
          <w:rtl/>
          <w:lang w:eastAsia="ar-SA"/>
        </w:rPr>
        <w:t>حرف الراء</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0427CF" w:rsidRDefault="000427CF" w:rsidP="000427CF">
      <w:pPr>
        <w:pStyle w:val="a3"/>
        <w:numPr>
          <w:ilvl w:val="0"/>
          <w:numId w:val="8"/>
        </w:numPr>
        <w:ind w:left="651" w:hanging="283"/>
        <w:jc w:val="both"/>
        <w:rPr>
          <w:rFonts w:cs="Traditional Arabic"/>
          <w:sz w:val="36"/>
          <w:szCs w:val="36"/>
        </w:rPr>
      </w:pPr>
      <w:r w:rsidRPr="00D264E1">
        <w:rPr>
          <w:rFonts w:cs="Traditional Arabic" w:hint="cs"/>
          <w:b/>
          <w:bCs/>
          <w:sz w:val="36"/>
          <w:szCs w:val="36"/>
          <w:rtl/>
        </w:rPr>
        <w:t>رابط المخالفة</w:t>
      </w:r>
      <w:r w:rsidRPr="00D264E1">
        <w:rPr>
          <w:rFonts w:cs="Traditional Arabic" w:hint="cs"/>
          <w:sz w:val="36"/>
          <w:szCs w:val="36"/>
          <w:rtl/>
        </w:rPr>
        <w:t xml:space="preserve"> </w:t>
      </w:r>
      <w:r w:rsidRPr="00D264E1">
        <w:rPr>
          <w:rFonts w:cs="Traditional Arabic" w:hint="cs"/>
          <w:b/>
          <w:bCs/>
          <w:sz w:val="36"/>
          <w:szCs w:val="36"/>
          <w:rtl/>
        </w:rPr>
        <w:t>في الدرس النحوي: دراسة تركيبية دلالية مع التطبيق على صحيح البخاري</w:t>
      </w:r>
      <w:r w:rsidRPr="00D264E1">
        <w:rPr>
          <w:rFonts w:cs="Traditional Arabic" w:hint="cs"/>
          <w:sz w:val="36"/>
          <w:szCs w:val="36"/>
          <w:rtl/>
        </w:rPr>
        <w:t>/ خلود بنت خليل إشتيوي.- الرياض: جامعة الملك سعود، 1436 هـ، 185 ورقة (بحث مكمل للماجستير).</w:t>
      </w:r>
    </w:p>
    <w:p w:rsidR="000427CF" w:rsidRPr="000427CF" w:rsidRDefault="000427CF"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0280C">
        <w:rPr>
          <w:rFonts w:ascii="Times New Roman" w:eastAsia="Times New Roman" w:hAnsi="Times New Roman" w:cs="Traditional Arabic" w:hint="cs"/>
          <w:b/>
          <w:bCs/>
          <w:sz w:val="36"/>
          <w:szCs w:val="36"/>
          <w:rtl/>
          <w:lang w:eastAsia="ar-SA"/>
        </w:rPr>
        <w:t>الرابط النحوي في لغة الحديث النبوي الشريف</w:t>
      </w:r>
      <w:r>
        <w:rPr>
          <w:rFonts w:ascii="Times New Roman" w:eastAsia="Times New Roman" w:hAnsi="Times New Roman" w:cs="Traditional Arabic" w:hint="cs"/>
          <w:sz w:val="36"/>
          <w:szCs w:val="36"/>
          <w:rtl/>
          <w:lang w:eastAsia="ar-SA"/>
        </w:rPr>
        <w:t>/ عباس عبدالله عباس.- بغداد: كلية اللغة العربية وعلوم القرآن، 1425 هـ (دكتوراه).</w:t>
      </w:r>
    </w:p>
    <w:p w:rsidR="008F3FC2" w:rsidRDefault="008F3FC2" w:rsidP="008F3FC2">
      <w:pPr>
        <w:pStyle w:val="a3"/>
        <w:ind w:left="651"/>
        <w:jc w:val="both"/>
        <w:rPr>
          <w:rFonts w:ascii="Times New Roman" w:eastAsia="Times New Roman" w:hAnsi="Times New Roman" w:cs="Traditional Arabic"/>
          <w:b/>
          <w:bCs/>
          <w:sz w:val="36"/>
          <w:szCs w:val="36"/>
          <w:rtl/>
          <w:lang w:eastAsia="ar-SA"/>
        </w:rPr>
      </w:pPr>
    </w:p>
    <w:p w:rsidR="008F3FC2" w:rsidRDefault="008F3FC2" w:rsidP="008F3FC2">
      <w:pPr>
        <w:pStyle w:val="a3"/>
        <w:numPr>
          <w:ilvl w:val="0"/>
          <w:numId w:val="5"/>
        </w:numPr>
        <w:ind w:left="651" w:hanging="429"/>
        <w:jc w:val="both"/>
        <w:rPr>
          <w:rFonts w:ascii="Times New Roman" w:eastAsia="Times New Roman" w:hAnsi="Times New Roman" w:cs="Traditional Arabic"/>
          <w:sz w:val="36"/>
          <w:szCs w:val="36"/>
          <w:rtl/>
          <w:lang w:eastAsia="ar-SA"/>
        </w:rPr>
      </w:pPr>
      <w:r w:rsidRPr="00F52A8A">
        <w:rPr>
          <w:rFonts w:ascii="Times New Roman" w:eastAsia="Times New Roman" w:hAnsi="Times New Roman" w:cs="Traditional Arabic" w:hint="cs"/>
          <w:b/>
          <w:bCs/>
          <w:sz w:val="36"/>
          <w:szCs w:val="36"/>
          <w:rtl/>
          <w:lang w:eastAsia="ar-SA"/>
        </w:rPr>
        <w:t>رباعيات الإمام أبي داود في سننه: جمعًا وتخريجًا ودراسة</w:t>
      </w:r>
      <w:r>
        <w:rPr>
          <w:rFonts w:ascii="Times New Roman" w:eastAsia="Times New Roman" w:hAnsi="Times New Roman" w:cs="Traditional Arabic" w:hint="cs"/>
          <w:sz w:val="36"/>
          <w:szCs w:val="36"/>
          <w:rtl/>
          <w:lang w:eastAsia="ar-SA"/>
        </w:rPr>
        <w:t>/ ماهر محمد العسكري.- غزة: جامعة الأزهر، 1437 هـ، 249 ص (ماجستير).</w:t>
      </w:r>
    </w:p>
    <w:p w:rsidR="008F3FC2" w:rsidRPr="00CE60A3" w:rsidRDefault="008F3FC2" w:rsidP="008F3FC2">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الطهارة، حتى كتاب الصوم.</w:t>
      </w:r>
    </w:p>
    <w:p w:rsidR="008F3FC2" w:rsidRDefault="008F3FC2" w:rsidP="008F3FC2">
      <w:pPr>
        <w:pStyle w:val="a3"/>
        <w:ind w:left="651"/>
        <w:jc w:val="both"/>
        <w:rPr>
          <w:rFonts w:ascii="Times New Roman" w:eastAsia="Times New Roman" w:hAnsi="Times New Roman" w:cs="Traditional Arabic"/>
          <w:sz w:val="36"/>
          <w:szCs w:val="36"/>
          <w:rtl/>
          <w:lang w:eastAsia="ar-SA"/>
        </w:rPr>
      </w:pPr>
    </w:p>
    <w:p w:rsidR="00C83C43" w:rsidRDefault="00C83C43" w:rsidP="00C83C43">
      <w:pPr>
        <w:pStyle w:val="a3"/>
        <w:numPr>
          <w:ilvl w:val="0"/>
          <w:numId w:val="5"/>
        </w:numPr>
        <w:ind w:left="651" w:hanging="429"/>
        <w:jc w:val="both"/>
        <w:rPr>
          <w:rFonts w:ascii="Times New Roman" w:eastAsia="Times New Roman" w:hAnsi="Times New Roman" w:cs="Traditional Arabic"/>
          <w:sz w:val="36"/>
          <w:szCs w:val="36"/>
          <w:rtl/>
          <w:lang w:eastAsia="ar-SA"/>
        </w:rPr>
      </w:pPr>
      <w:r w:rsidRPr="00C83C43">
        <w:rPr>
          <w:rFonts w:ascii="Times New Roman" w:eastAsia="Times New Roman" w:hAnsi="Times New Roman" w:cs="Traditional Arabic" w:hint="cs"/>
          <w:b/>
          <w:bCs/>
          <w:sz w:val="36"/>
          <w:szCs w:val="36"/>
          <w:rtl/>
          <w:lang w:eastAsia="ar-SA"/>
        </w:rPr>
        <w:t>رباعيات الإمام أبي يعلى في مسنده: جمعًا وتخريجًا ودراسة</w:t>
      </w:r>
      <w:r>
        <w:rPr>
          <w:rFonts w:ascii="Times New Roman" w:eastAsia="Times New Roman" w:hAnsi="Times New Roman" w:cs="Traditional Arabic" w:hint="cs"/>
          <w:sz w:val="36"/>
          <w:szCs w:val="36"/>
          <w:rtl/>
          <w:lang w:eastAsia="ar-SA"/>
        </w:rPr>
        <w:t>/ إبراهيم جهاد وادي.- غزة: جامعة الأزهر، 1434 هـ (ماجستير).</w:t>
      </w:r>
    </w:p>
    <w:p w:rsidR="00C83C43" w:rsidRDefault="00C83C43" w:rsidP="00C83C4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حديث رقم (3555)، إلى حديث رقم (3839) من مسند أنس بن مالك.</w:t>
      </w:r>
    </w:p>
    <w:p w:rsidR="00C83C43" w:rsidRPr="008F3FC2" w:rsidRDefault="00C83C43" w:rsidP="008F3FC2">
      <w:pPr>
        <w:pStyle w:val="a3"/>
        <w:ind w:left="651"/>
        <w:jc w:val="both"/>
        <w:rPr>
          <w:rFonts w:ascii="Times New Roman" w:eastAsia="Times New Roman" w:hAnsi="Times New Roman" w:cs="Traditional Arabic"/>
          <w:sz w:val="36"/>
          <w:szCs w:val="36"/>
          <w:rtl/>
          <w:lang w:eastAsia="ar-SA"/>
        </w:rPr>
      </w:pPr>
    </w:p>
    <w:p w:rsidR="008F3FC2" w:rsidRDefault="008F3FC2" w:rsidP="008F3FC2">
      <w:pPr>
        <w:pStyle w:val="a3"/>
        <w:numPr>
          <w:ilvl w:val="0"/>
          <w:numId w:val="5"/>
        </w:numPr>
        <w:ind w:left="651" w:hanging="429"/>
        <w:jc w:val="both"/>
        <w:rPr>
          <w:rFonts w:ascii="Times New Roman" w:eastAsia="Times New Roman" w:hAnsi="Times New Roman" w:cs="Traditional Arabic"/>
          <w:sz w:val="36"/>
          <w:szCs w:val="36"/>
          <w:rtl/>
          <w:lang w:eastAsia="ar-SA"/>
        </w:rPr>
      </w:pPr>
      <w:r w:rsidRPr="00F52A8A">
        <w:rPr>
          <w:rFonts w:ascii="Times New Roman" w:eastAsia="Times New Roman" w:hAnsi="Times New Roman" w:cs="Traditional Arabic" w:hint="cs"/>
          <w:b/>
          <w:bCs/>
          <w:sz w:val="36"/>
          <w:szCs w:val="36"/>
          <w:rtl/>
          <w:lang w:eastAsia="ar-SA"/>
        </w:rPr>
        <w:t>رباعيات الإمام أبي يعلى في مسنده: جمعًا وتخريجًا ودراسة</w:t>
      </w:r>
      <w:r>
        <w:rPr>
          <w:rFonts w:ascii="Times New Roman" w:eastAsia="Times New Roman" w:hAnsi="Times New Roman" w:cs="Traditional Arabic" w:hint="cs"/>
          <w:sz w:val="36"/>
          <w:szCs w:val="36"/>
          <w:rtl/>
          <w:lang w:eastAsia="ar-SA"/>
        </w:rPr>
        <w:t>/ سعيد خليل عودة.- غزة: جامعة الأزهر، 1435 هـ، 389 ص (ماجستير).</w:t>
      </w:r>
    </w:p>
    <w:p w:rsidR="008F3FC2" w:rsidRDefault="008F3FC2" w:rsidP="00F52A8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حديث رقم (3840) من مسند أنس بن مالك، إلى حديث رقم (4059) من مسند أنس بن مالك.</w:t>
      </w:r>
    </w:p>
    <w:p w:rsidR="008F3FC2" w:rsidRDefault="008F3FC2" w:rsidP="00F52A8A">
      <w:pPr>
        <w:pStyle w:val="a3"/>
        <w:ind w:left="651"/>
        <w:jc w:val="both"/>
        <w:rPr>
          <w:rFonts w:ascii="Times New Roman" w:eastAsia="Times New Roman" w:hAnsi="Times New Roman" w:cs="Traditional Arabic"/>
          <w:sz w:val="36"/>
          <w:szCs w:val="36"/>
          <w:rtl/>
          <w:lang w:eastAsia="ar-SA"/>
        </w:rPr>
      </w:pPr>
    </w:p>
    <w:p w:rsidR="00C83C43" w:rsidRDefault="00C83C43" w:rsidP="00C83C43">
      <w:pPr>
        <w:pStyle w:val="a3"/>
        <w:numPr>
          <w:ilvl w:val="0"/>
          <w:numId w:val="5"/>
        </w:numPr>
        <w:ind w:left="651" w:hanging="429"/>
        <w:jc w:val="both"/>
        <w:rPr>
          <w:rFonts w:ascii="Times New Roman" w:eastAsia="Times New Roman" w:hAnsi="Times New Roman" w:cs="Traditional Arabic"/>
          <w:sz w:val="36"/>
          <w:szCs w:val="36"/>
          <w:rtl/>
          <w:lang w:eastAsia="ar-SA"/>
        </w:rPr>
      </w:pPr>
      <w:r w:rsidRPr="00C83C43">
        <w:rPr>
          <w:rFonts w:ascii="Times New Roman" w:eastAsia="Times New Roman" w:hAnsi="Times New Roman" w:cs="Traditional Arabic" w:hint="cs"/>
          <w:b/>
          <w:bCs/>
          <w:sz w:val="36"/>
          <w:szCs w:val="36"/>
          <w:rtl/>
          <w:lang w:eastAsia="ar-SA"/>
        </w:rPr>
        <w:t>رباعيات الإمام أبي يعلى في مسنده: جمعًا وتخريجًا ودراسة</w:t>
      </w:r>
      <w:r>
        <w:rPr>
          <w:rFonts w:ascii="Times New Roman" w:eastAsia="Times New Roman" w:hAnsi="Times New Roman" w:cs="Traditional Arabic" w:hint="cs"/>
          <w:sz w:val="36"/>
          <w:szCs w:val="36"/>
          <w:rtl/>
          <w:lang w:eastAsia="ar-SA"/>
        </w:rPr>
        <w:t>/ مروان عبداللطيف أبو سمعان.- غزة: جامعة الأزهر، 1434 هـ (ماجستير).</w:t>
      </w:r>
    </w:p>
    <w:p w:rsidR="00C83C43" w:rsidRDefault="00C83C43" w:rsidP="00C83C4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حديث رقم (4060) من مسند أنس بن مالك، إلى حديث رقم (5612) من مسند عبدالله بن مسعود.</w:t>
      </w:r>
    </w:p>
    <w:p w:rsidR="00C83C43" w:rsidRPr="00CE60A3" w:rsidRDefault="00C83C43" w:rsidP="00F52A8A">
      <w:pPr>
        <w:pStyle w:val="a3"/>
        <w:ind w:left="651"/>
        <w:jc w:val="both"/>
        <w:rPr>
          <w:rFonts w:ascii="Times New Roman" w:eastAsia="Times New Roman" w:hAnsi="Times New Roman" w:cs="Traditional Arabic"/>
          <w:sz w:val="36"/>
          <w:szCs w:val="36"/>
          <w:rtl/>
          <w:lang w:eastAsia="ar-SA"/>
        </w:rPr>
      </w:pPr>
    </w:p>
    <w:p w:rsidR="008F3FC2" w:rsidRDefault="008F3FC2" w:rsidP="008F3FC2">
      <w:pPr>
        <w:pStyle w:val="a3"/>
        <w:numPr>
          <w:ilvl w:val="0"/>
          <w:numId w:val="5"/>
        </w:numPr>
        <w:ind w:left="651" w:hanging="429"/>
        <w:jc w:val="both"/>
        <w:rPr>
          <w:rFonts w:ascii="Times New Roman" w:eastAsia="Times New Roman" w:hAnsi="Times New Roman" w:cs="Traditional Arabic"/>
          <w:sz w:val="36"/>
          <w:szCs w:val="36"/>
          <w:rtl/>
          <w:lang w:eastAsia="ar-SA"/>
        </w:rPr>
      </w:pPr>
      <w:r w:rsidRPr="00F52A8A">
        <w:rPr>
          <w:rFonts w:ascii="Times New Roman" w:eastAsia="Times New Roman" w:hAnsi="Times New Roman" w:cs="Traditional Arabic" w:hint="cs"/>
          <w:b/>
          <w:bCs/>
          <w:sz w:val="36"/>
          <w:szCs w:val="36"/>
          <w:rtl/>
          <w:lang w:eastAsia="ar-SA"/>
        </w:rPr>
        <w:t>رباعيات الإمام أبي يعلى الموصلي في مسنده: جمعًا وتخريجًا ودراسة</w:t>
      </w:r>
      <w:r>
        <w:rPr>
          <w:rFonts w:ascii="Times New Roman" w:eastAsia="Times New Roman" w:hAnsi="Times New Roman" w:cs="Traditional Arabic" w:hint="cs"/>
          <w:sz w:val="36"/>
          <w:szCs w:val="36"/>
          <w:rtl/>
          <w:lang w:eastAsia="ar-SA"/>
        </w:rPr>
        <w:t>/ نافذ أحمد العجرمي.- غزة: جامعة الأزهر، 1434 هـ، 372 ص (بحث مكمل للماجستير).</w:t>
      </w:r>
    </w:p>
    <w:p w:rsidR="008F3FC2" w:rsidRDefault="008F3FC2" w:rsidP="00F52A8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حديث رقم (5669) من مسند عبدالله بن عمر رضي الله عنه، إلى نهاية مسند سهل بن سعد الساعدي ضمن مسند أبي يعلى الموصلي رضي الله عنهم أجمعين.</w:t>
      </w:r>
    </w:p>
    <w:p w:rsidR="008F3FC2" w:rsidRDefault="008F3FC2" w:rsidP="00F52A8A">
      <w:pPr>
        <w:pStyle w:val="a3"/>
        <w:ind w:left="651"/>
        <w:jc w:val="both"/>
        <w:rPr>
          <w:rFonts w:ascii="Times New Roman" w:eastAsia="Times New Roman" w:hAnsi="Times New Roman" w:cs="Traditional Arabic"/>
          <w:sz w:val="36"/>
          <w:szCs w:val="36"/>
          <w:rtl/>
          <w:lang w:eastAsia="ar-SA"/>
        </w:rPr>
      </w:pPr>
    </w:p>
    <w:p w:rsidR="008F3FC2" w:rsidRDefault="008F3FC2" w:rsidP="008F3FC2">
      <w:pPr>
        <w:pStyle w:val="a3"/>
        <w:numPr>
          <w:ilvl w:val="0"/>
          <w:numId w:val="5"/>
        </w:numPr>
        <w:ind w:left="651" w:hanging="429"/>
        <w:jc w:val="both"/>
        <w:rPr>
          <w:rFonts w:ascii="Times New Roman" w:eastAsia="Times New Roman" w:hAnsi="Times New Roman" w:cs="Traditional Arabic"/>
          <w:sz w:val="36"/>
          <w:szCs w:val="36"/>
          <w:rtl/>
          <w:lang w:eastAsia="ar-SA"/>
        </w:rPr>
      </w:pPr>
      <w:r w:rsidRPr="00F52A8A">
        <w:rPr>
          <w:rFonts w:ascii="Times New Roman" w:eastAsia="Times New Roman" w:hAnsi="Times New Roman" w:cs="Traditional Arabic" w:hint="cs"/>
          <w:b/>
          <w:bCs/>
          <w:sz w:val="36"/>
          <w:szCs w:val="36"/>
          <w:rtl/>
          <w:lang w:eastAsia="ar-SA"/>
        </w:rPr>
        <w:t>رباعيات الإمام أحمد بن حنبل في مسنده: جمعًا وتخريجًا ودراسة</w:t>
      </w:r>
      <w:r>
        <w:rPr>
          <w:rFonts w:ascii="Times New Roman" w:eastAsia="Times New Roman" w:hAnsi="Times New Roman" w:cs="Traditional Arabic" w:hint="cs"/>
          <w:sz w:val="36"/>
          <w:szCs w:val="36"/>
          <w:rtl/>
          <w:lang w:eastAsia="ar-SA"/>
        </w:rPr>
        <w:t>/ إيمان عناد أبو هربيد.- غزة: جامعة الأزهر، 1434 هـ، 350 ص (ماجستير).</w:t>
      </w:r>
    </w:p>
    <w:p w:rsidR="008F3FC2" w:rsidRDefault="008F3FC2" w:rsidP="00F52A8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مسند آل البيت حديث عبدالله بن عباس رضي الله عنهما من حديث رقم (2075) - (3300).</w:t>
      </w:r>
    </w:p>
    <w:p w:rsidR="008F3FC2" w:rsidRDefault="008F3FC2" w:rsidP="00F52A8A">
      <w:pPr>
        <w:pStyle w:val="a3"/>
        <w:ind w:left="651"/>
        <w:jc w:val="both"/>
        <w:rPr>
          <w:rFonts w:ascii="Times New Roman" w:eastAsia="Times New Roman" w:hAnsi="Times New Roman" w:cs="Traditional Arabic"/>
          <w:sz w:val="36"/>
          <w:szCs w:val="36"/>
          <w:rtl/>
          <w:lang w:eastAsia="ar-SA"/>
        </w:rPr>
      </w:pPr>
    </w:p>
    <w:p w:rsidR="00C83C43" w:rsidRDefault="00C83C43" w:rsidP="00C83C43">
      <w:pPr>
        <w:pStyle w:val="a3"/>
        <w:numPr>
          <w:ilvl w:val="0"/>
          <w:numId w:val="5"/>
        </w:numPr>
        <w:ind w:left="651" w:hanging="429"/>
        <w:jc w:val="both"/>
        <w:rPr>
          <w:rFonts w:ascii="Times New Roman" w:eastAsia="Times New Roman" w:hAnsi="Times New Roman" w:cs="Traditional Arabic"/>
          <w:sz w:val="36"/>
          <w:szCs w:val="36"/>
          <w:rtl/>
          <w:lang w:eastAsia="ar-SA"/>
        </w:rPr>
      </w:pPr>
      <w:r w:rsidRPr="00C83C43">
        <w:rPr>
          <w:rFonts w:ascii="Times New Roman" w:eastAsia="Times New Roman" w:hAnsi="Times New Roman" w:cs="Traditional Arabic" w:hint="cs"/>
          <w:b/>
          <w:bCs/>
          <w:sz w:val="36"/>
          <w:szCs w:val="36"/>
          <w:rtl/>
          <w:lang w:eastAsia="ar-SA"/>
        </w:rPr>
        <w:t>رباعيات الإمام أحمد بن حنبل في مسنده: جمعًا وتخريجًا ودراسة</w:t>
      </w:r>
      <w:r>
        <w:rPr>
          <w:rFonts w:ascii="Times New Roman" w:eastAsia="Times New Roman" w:hAnsi="Times New Roman" w:cs="Traditional Arabic" w:hint="cs"/>
          <w:sz w:val="36"/>
          <w:szCs w:val="36"/>
          <w:rtl/>
          <w:lang w:eastAsia="ar-SA"/>
        </w:rPr>
        <w:t>/ لبابة يوسف سلامة.- غزة: جامعة الأزهر، 1434 هـ</w:t>
      </w:r>
      <w:r w:rsidR="004E392A">
        <w:rPr>
          <w:rFonts w:ascii="Times New Roman" w:eastAsia="Times New Roman" w:hAnsi="Times New Roman" w:cs="Traditional Arabic" w:hint="cs"/>
          <w:sz w:val="36"/>
          <w:szCs w:val="36"/>
          <w:rtl/>
          <w:lang w:eastAsia="ar-SA"/>
        </w:rPr>
        <w:t>، 459 ص</w:t>
      </w:r>
      <w:r>
        <w:rPr>
          <w:rFonts w:ascii="Times New Roman" w:eastAsia="Times New Roman" w:hAnsi="Times New Roman" w:cs="Traditional Arabic" w:hint="cs"/>
          <w:sz w:val="36"/>
          <w:szCs w:val="36"/>
          <w:rtl/>
          <w:lang w:eastAsia="ar-SA"/>
        </w:rPr>
        <w:t xml:space="preserve"> (ماجستير).</w:t>
      </w:r>
    </w:p>
    <w:p w:rsidR="00C83C43" w:rsidRDefault="00C83C43" w:rsidP="00C83C43">
      <w:pPr>
        <w:pStyle w:val="a3"/>
        <w:ind w:left="651"/>
        <w:jc w:val="both"/>
        <w:rPr>
          <w:rFonts w:ascii="Times New Roman" w:eastAsia="Times New Roman" w:hAnsi="Times New Roman" w:cs="Traditional Arabic"/>
          <w:sz w:val="36"/>
          <w:szCs w:val="36"/>
          <w:rtl/>
          <w:lang w:eastAsia="ar-SA"/>
        </w:rPr>
      </w:pPr>
      <w:r w:rsidRPr="00C83C43">
        <w:rPr>
          <w:rFonts w:ascii="Times New Roman" w:eastAsia="Times New Roman" w:hAnsi="Times New Roman" w:cs="Traditional Arabic" w:hint="cs"/>
          <w:sz w:val="36"/>
          <w:szCs w:val="36"/>
          <w:rtl/>
          <w:lang w:eastAsia="ar-SA"/>
        </w:rPr>
        <w:t>من مسند أبي بكر الصديق، إلى مسند جعفر بن أبي طالب.</w:t>
      </w:r>
    </w:p>
    <w:p w:rsidR="00C83C43" w:rsidRDefault="00C83C43" w:rsidP="00C83C43">
      <w:pPr>
        <w:pStyle w:val="a3"/>
        <w:ind w:left="651"/>
        <w:jc w:val="both"/>
        <w:rPr>
          <w:rFonts w:ascii="Times New Roman" w:eastAsia="Times New Roman" w:hAnsi="Times New Roman" w:cs="Traditional Arabic"/>
          <w:sz w:val="36"/>
          <w:szCs w:val="36"/>
          <w:rtl/>
          <w:lang w:eastAsia="ar-SA"/>
        </w:rPr>
      </w:pPr>
    </w:p>
    <w:p w:rsidR="00C83C43" w:rsidRDefault="00C83C43" w:rsidP="00C83C43">
      <w:pPr>
        <w:pStyle w:val="a3"/>
        <w:numPr>
          <w:ilvl w:val="0"/>
          <w:numId w:val="5"/>
        </w:numPr>
        <w:ind w:left="651" w:hanging="429"/>
        <w:jc w:val="both"/>
        <w:rPr>
          <w:rFonts w:ascii="Times New Roman" w:eastAsia="Times New Roman" w:hAnsi="Times New Roman" w:cs="Traditional Arabic"/>
          <w:sz w:val="36"/>
          <w:szCs w:val="36"/>
          <w:rtl/>
          <w:lang w:eastAsia="ar-SA"/>
        </w:rPr>
      </w:pPr>
      <w:r w:rsidRPr="00C83C43">
        <w:rPr>
          <w:rFonts w:ascii="Times New Roman" w:eastAsia="Times New Roman" w:hAnsi="Times New Roman" w:cs="Traditional Arabic" w:hint="cs"/>
          <w:b/>
          <w:bCs/>
          <w:sz w:val="36"/>
          <w:szCs w:val="36"/>
          <w:rtl/>
          <w:lang w:eastAsia="ar-SA"/>
        </w:rPr>
        <w:t>رباعيات الإمام الترمذي في سننه: جمعًا وتخريجًا ودراسة</w:t>
      </w:r>
      <w:r>
        <w:rPr>
          <w:rFonts w:ascii="Times New Roman" w:eastAsia="Times New Roman" w:hAnsi="Times New Roman" w:cs="Traditional Arabic" w:hint="cs"/>
          <w:sz w:val="36"/>
          <w:szCs w:val="36"/>
          <w:rtl/>
          <w:lang w:eastAsia="ar-SA"/>
        </w:rPr>
        <w:t>/ سمية يوسف سلامة.- غزة: جامعة الأزهر، 143</w:t>
      </w:r>
      <w:r w:rsidR="004E392A">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 xml:space="preserve"> هـ</w:t>
      </w:r>
      <w:r w:rsidR="004E392A">
        <w:rPr>
          <w:rFonts w:ascii="Times New Roman" w:eastAsia="Times New Roman" w:hAnsi="Times New Roman" w:cs="Traditional Arabic" w:hint="cs"/>
          <w:sz w:val="36"/>
          <w:szCs w:val="36"/>
          <w:rtl/>
          <w:lang w:eastAsia="ar-SA"/>
        </w:rPr>
        <w:t>، 401 ص</w:t>
      </w:r>
      <w:r>
        <w:rPr>
          <w:rFonts w:ascii="Times New Roman" w:eastAsia="Times New Roman" w:hAnsi="Times New Roman" w:cs="Traditional Arabic" w:hint="cs"/>
          <w:sz w:val="36"/>
          <w:szCs w:val="36"/>
          <w:rtl/>
          <w:lang w:eastAsia="ar-SA"/>
        </w:rPr>
        <w:t xml:space="preserve"> (ماجستير).</w:t>
      </w:r>
    </w:p>
    <w:p w:rsidR="00C83C43" w:rsidRDefault="00C83C43" w:rsidP="00F52A8A">
      <w:pPr>
        <w:pStyle w:val="a3"/>
        <w:ind w:left="651"/>
        <w:jc w:val="both"/>
        <w:rPr>
          <w:rFonts w:ascii="Times New Roman" w:eastAsia="Times New Roman" w:hAnsi="Times New Roman" w:cs="Traditional Arabic"/>
          <w:sz w:val="36"/>
          <w:szCs w:val="36"/>
          <w:rtl/>
          <w:lang w:eastAsia="ar-SA"/>
        </w:rPr>
      </w:pPr>
    </w:p>
    <w:p w:rsidR="00C83C43" w:rsidRDefault="00C83C43" w:rsidP="00C83C43">
      <w:pPr>
        <w:pStyle w:val="a3"/>
        <w:numPr>
          <w:ilvl w:val="0"/>
          <w:numId w:val="5"/>
        </w:numPr>
        <w:ind w:left="651" w:hanging="429"/>
        <w:jc w:val="both"/>
        <w:rPr>
          <w:rFonts w:ascii="Times New Roman" w:eastAsia="Times New Roman" w:hAnsi="Times New Roman" w:cs="Traditional Arabic"/>
          <w:sz w:val="36"/>
          <w:szCs w:val="36"/>
          <w:rtl/>
          <w:lang w:eastAsia="ar-SA"/>
        </w:rPr>
      </w:pPr>
      <w:r w:rsidRPr="00C83C43">
        <w:rPr>
          <w:rFonts w:ascii="Times New Roman" w:eastAsia="Times New Roman" w:hAnsi="Times New Roman" w:cs="Traditional Arabic" w:hint="cs"/>
          <w:b/>
          <w:bCs/>
          <w:sz w:val="36"/>
          <w:szCs w:val="36"/>
          <w:rtl/>
          <w:lang w:eastAsia="ar-SA"/>
        </w:rPr>
        <w:t>رباعيات الإمام الدارمي في سننه: جمعًا وتخريجًا ودراسة</w:t>
      </w:r>
      <w:r>
        <w:rPr>
          <w:rFonts w:ascii="Times New Roman" w:eastAsia="Times New Roman" w:hAnsi="Times New Roman" w:cs="Traditional Arabic" w:hint="cs"/>
          <w:sz w:val="36"/>
          <w:szCs w:val="36"/>
          <w:rtl/>
          <w:lang w:eastAsia="ar-SA"/>
        </w:rPr>
        <w:t>/ رضا محمد العصار.- غزة: جامعة الأزهر، 1434 هـ (ماجستير).</w:t>
      </w:r>
    </w:p>
    <w:p w:rsidR="00C83C43" w:rsidRDefault="00C83C43" w:rsidP="00C83C4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الكتاب (المقدمة)، إلى نهاية كتاب الصلاة.</w:t>
      </w:r>
    </w:p>
    <w:p w:rsidR="00C83C43" w:rsidRDefault="00C83C43" w:rsidP="00F52A8A">
      <w:pPr>
        <w:pStyle w:val="a3"/>
        <w:ind w:left="651"/>
        <w:jc w:val="both"/>
        <w:rPr>
          <w:rFonts w:ascii="Times New Roman" w:eastAsia="Times New Roman" w:hAnsi="Times New Roman" w:cs="Traditional Arabic"/>
          <w:sz w:val="36"/>
          <w:szCs w:val="36"/>
          <w:rtl/>
          <w:lang w:eastAsia="ar-SA"/>
        </w:rPr>
      </w:pPr>
    </w:p>
    <w:p w:rsidR="008F3FC2" w:rsidRDefault="008F3FC2" w:rsidP="008F3FC2">
      <w:pPr>
        <w:pStyle w:val="a3"/>
        <w:numPr>
          <w:ilvl w:val="0"/>
          <w:numId w:val="5"/>
        </w:numPr>
        <w:ind w:left="651" w:hanging="429"/>
        <w:jc w:val="both"/>
        <w:rPr>
          <w:rFonts w:ascii="Times New Roman" w:eastAsia="Times New Roman" w:hAnsi="Times New Roman" w:cs="Traditional Arabic"/>
          <w:sz w:val="36"/>
          <w:szCs w:val="36"/>
          <w:rtl/>
          <w:lang w:eastAsia="ar-SA"/>
        </w:rPr>
      </w:pPr>
      <w:r w:rsidRPr="00F52A8A">
        <w:rPr>
          <w:rFonts w:ascii="Times New Roman" w:eastAsia="Times New Roman" w:hAnsi="Times New Roman" w:cs="Traditional Arabic" w:hint="cs"/>
          <w:b/>
          <w:bCs/>
          <w:sz w:val="36"/>
          <w:szCs w:val="36"/>
          <w:rtl/>
          <w:lang w:eastAsia="ar-SA"/>
        </w:rPr>
        <w:t>رباعيات الإمام الدارمي في سننه: جمعًا وتخريجًا ودراسة</w:t>
      </w:r>
      <w:r>
        <w:rPr>
          <w:rFonts w:ascii="Times New Roman" w:eastAsia="Times New Roman" w:hAnsi="Times New Roman" w:cs="Traditional Arabic" w:hint="cs"/>
          <w:sz w:val="36"/>
          <w:szCs w:val="36"/>
          <w:rtl/>
          <w:lang w:eastAsia="ar-SA"/>
        </w:rPr>
        <w:t>/ عبدالحكيم عبد النجار.- غزة: جامعة الأزهر، 1434 هـ، 346 ص (ماجستير).</w:t>
      </w:r>
    </w:p>
    <w:p w:rsidR="008F3FC2" w:rsidRPr="00CE60A3" w:rsidRDefault="008F3FC2" w:rsidP="00F52A8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السير، حتى نهاية كتاب فضائل القرآن.</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C83C43" w:rsidRDefault="00C83C43" w:rsidP="00C83C43">
      <w:pPr>
        <w:pStyle w:val="a3"/>
        <w:numPr>
          <w:ilvl w:val="0"/>
          <w:numId w:val="5"/>
        </w:numPr>
        <w:ind w:left="651" w:hanging="429"/>
        <w:jc w:val="both"/>
        <w:rPr>
          <w:rFonts w:ascii="Times New Roman" w:eastAsia="Times New Roman" w:hAnsi="Times New Roman" w:cs="Traditional Arabic"/>
          <w:sz w:val="36"/>
          <w:szCs w:val="36"/>
          <w:rtl/>
          <w:lang w:eastAsia="ar-SA"/>
        </w:rPr>
      </w:pPr>
      <w:r w:rsidRPr="00C83C43">
        <w:rPr>
          <w:rFonts w:ascii="Times New Roman" w:eastAsia="Times New Roman" w:hAnsi="Times New Roman" w:cs="Traditional Arabic" w:hint="cs"/>
          <w:b/>
          <w:bCs/>
          <w:sz w:val="36"/>
          <w:szCs w:val="36"/>
          <w:rtl/>
          <w:lang w:eastAsia="ar-SA"/>
        </w:rPr>
        <w:t>رباعيات الإمام النسائي في السنن الكبرى: جمعًا وتخريجًا ودراسة</w:t>
      </w:r>
      <w:r>
        <w:rPr>
          <w:rFonts w:ascii="Times New Roman" w:eastAsia="Times New Roman" w:hAnsi="Times New Roman" w:cs="Traditional Arabic" w:hint="cs"/>
          <w:sz w:val="36"/>
          <w:szCs w:val="36"/>
          <w:rtl/>
          <w:lang w:eastAsia="ar-SA"/>
        </w:rPr>
        <w:t>/ إياد عطا الله لقان.- غزة: جامعة الأزهر، 1432 هـ</w:t>
      </w:r>
      <w:r w:rsidR="00685C61">
        <w:rPr>
          <w:rFonts w:ascii="Times New Roman" w:eastAsia="Times New Roman" w:hAnsi="Times New Roman" w:cs="Traditional Arabic" w:hint="cs"/>
          <w:sz w:val="36"/>
          <w:szCs w:val="36"/>
          <w:rtl/>
          <w:lang w:eastAsia="ar-SA"/>
        </w:rPr>
        <w:t>، 406 ص</w:t>
      </w:r>
      <w:r>
        <w:rPr>
          <w:rFonts w:ascii="Times New Roman" w:eastAsia="Times New Roman" w:hAnsi="Times New Roman" w:cs="Traditional Arabic" w:hint="cs"/>
          <w:sz w:val="36"/>
          <w:szCs w:val="36"/>
          <w:rtl/>
          <w:lang w:eastAsia="ar-SA"/>
        </w:rPr>
        <w:t xml:space="preserve"> (ماجستير).</w:t>
      </w:r>
    </w:p>
    <w:p w:rsidR="00C83C43" w:rsidRPr="00CE60A3" w:rsidRDefault="00C83C43" w:rsidP="00C83C4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كتاب الطهارة، إلى آخر كتاب المحاربة.</w:t>
      </w:r>
    </w:p>
    <w:p w:rsidR="00C83C43" w:rsidRDefault="00C83C43" w:rsidP="00A36B91">
      <w:pPr>
        <w:pStyle w:val="a3"/>
        <w:ind w:left="651" w:hanging="429"/>
        <w:jc w:val="both"/>
        <w:rPr>
          <w:rFonts w:ascii="Times New Roman" w:eastAsia="Times New Roman" w:hAnsi="Times New Roman" w:cs="Traditional Arabic"/>
          <w:sz w:val="36"/>
          <w:szCs w:val="36"/>
          <w:rtl/>
          <w:lang w:eastAsia="ar-SA"/>
        </w:rPr>
      </w:pPr>
    </w:p>
    <w:p w:rsidR="00E12503" w:rsidRPr="00ED02DB" w:rsidRDefault="00E12503" w:rsidP="00E12503">
      <w:pPr>
        <w:pStyle w:val="a3"/>
        <w:numPr>
          <w:ilvl w:val="0"/>
          <w:numId w:val="5"/>
        </w:numPr>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الرجال/ </w:t>
      </w:r>
      <w:r w:rsidRPr="00ED02DB">
        <w:rPr>
          <w:rFonts w:ascii="Times New Roman" w:eastAsia="Times New Roman" w:hAnsi="Times New Roman" w:cs="Traditional Arabic" w:hint="cs"/>
          <w:sz w:val="36"/>
          <w:szCs w:val="36"/>
          <w:rtl/>
          <w:lang w:eastAsia="ar-SA"/>
        </w:rPr>
        <w:t>أحمد بن الحسين بن الغضائري (ت نحو 450 هـ)؛ تحقيق محمد رضا الحسيني الجلالي.- قم: دار الحديث، 1435 هـ، 208 ص.</w:t>
      </w:r>
    </w:p>
    <w:p w:rsidR="00E12503" w:rsidRPr="001C3001" w:rsidRDefault="00E12503"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0280C">
        <w:rPr>
          <w:rFonts w:ascii="Times New Roman" w:eastAsia="Times New Roman" w:hAnsi="Times New Roman" w:cs="Traditional Arabic" w:hint="cs"/>
          <w:b/>
          <w:bCs/>
          <w:sz w:val="36"/>
          <w:szCs w:val="36"/>
          <w:rtl/>
          <w:lang w:eastAsia="ar-SA"/>
        </w:rPr>
        <w:t>الرجال المتهمون بالكذب ومروياتهم في الكتب الستة</w:t>
      </w:r>
      <w:r>
        <w:rPr>
          <w:rFonts w:ascii="Times New Roman" w:eastAsia="Times New Roman" w:hAnsi="Times New Roman" w:cs="Traditional Arabic" w:hint="cs"/>
          <w:sz w:val="36"/>
          <w:szCs w:val="36"/>
          <w:rtl/>
          <w:lang w:eastAsia="ar-SA"/>
        </w:rPr>
        <w:t>/ أيمن عبدالكريم عبد المجيد.- بغداد: كلية أصول الدين، 1427 هـ (دكتوراه).</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A9592A" w:rsidRPr="003C039C" w:rsidRDefault="00A9592A" w:rsidP="00A9592A">
      <w:pPr>
        <w:pStyle w:val="a3"/>
        <w:numPr>
          <w:ilvl w:val="0"/>
          <w:numId w:val="8"/>
        </w:numPr>
        <w:ind w:left="651" w:hanging="283"/>
        <w:jc w:val="both"/>
        <w:rPr>
          <w:rFonts w:cs="Traditional Arabic"/>
          <w:sz w:val="36"/>
          <w:szCs w:val="36"/>
          <w:rtl/>
        </w:rPr>
      </w:pPr>
      <w:r w:rsidRPr="003C039C">
        <w:rPr>
          <w:rFonts w:cs="Traditional Arabic" w:hint="cs"/>
          <w:b/>
          <w:bCs/>
          <w:sz w:val="36"/>
          <w:szCs w:val="36"/>
          <w:rtl/>
        </w:rPr>
        <w:t>رحلتي في ظلال السنة النبوية</w:t>
      </w:r>
      <w:r w:rsidRPr="003C039C">
        <w:rPr>
          <w:rFonts w:cs="Traditional Arabic" w:hint="cs"/>
          <w:sz w:val="36"/>
          <w:szCs w:val="36"/>
          <w:rtl/>
        </w:rPr>
        <w:t>/ صالح أحمد ال</w:t>
      </w:r>
      <w:r>
        <w:rPr>
          <w:rFonts w:cs="Traditional Arabic" w:hint="cs"/>
          <w:sz w:val="36"/>
          <w:szCs w:val="36"/>
          <w:rtl/>
        </w:rPr>
        <w:t>شامي.- دمشق: دار القلم، 1437 هـ، 256 ص.</w:t>
      </w:r>
    </w:p>
    <w:p w:rsidR="00A9592A" w:rsidRPr="007A1BCB" w:rsidRDefault="00A9592A"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0280C">
        <w:rPr>
          <w:rFonts w:ascii="Times New Roman" w:eastAsia="Times New Roman" w:hAnsi="Times New Roman" w:cs="Traditional Arabic" w:hint="cs"/>
          <w:b/>
          <w:bCs/>
          <w:sz w:val="36"/>
          <w:szCs w:val="36"/>
          <w:rtl/>
          <w:lang w:eastAsia="ar-SA"/>
        </w:rPr>
        <w:t>الرحلة في طلب الحديث</w:t>
      </w:r>
      <w:r>
        <w:rPr>
          <w:rFonts w:ascii="Times New Roman" w:eastAsia="Times New Roman" w:hAnsi="Times New Roman" w:cs="Traditional Arabic" w:hint="cs"/>
          <w:sz w:val="36"/>
          <w:szCs w:val="36"/>
          <w:rtl/>
          <w:lang w:eastAsia="ar-SA"/>
        </w:rPr>
        <w:t>/ أحمد بن علي الخطيب البغدادي (ت 463 هـ)؛ تحقيق أبي أويس الكردي.- القاهرة: مكتبة ابن تيمية، 1432 هـ، 202 ص.</w:t>
      </w:r>
    </w:p>
    <w:p w:rsidR="00D873F1" w:rsidRDefault="00D873F1" w:rsidP="00A9592A">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بذيله للمحقق: رحلة الفضلاء كما وردت بها الأنباء؛ الشعلة في شيوخ الخطيب في الرحلة.</w:t>
      </w:r>
    </w:p>
    <w:p w:rsidR="00D873F1" w:rsidRDefault="00D873F1" w:rsidP="00A36B91">
      <w:pPr>
        <w:pStyle w:val="a3"/>
        <w:ind w:left="651" w:hanging="429"/>
        <w:jc w:val="both"/>
        <w:rPr>
          <w:rFonts w:ascii="Times New Roman" w:eastAsia="Times New Roman" w:hAnsi="Times New Roman" w:cs="Traditional Arabic"/>
          <w:sz w:val="36"/>
          <w:szCs w:val="36"/>
          <w:rtl/>
          <w:lang w:eastAsia="ar-SA"/>
        </w:rPr>
      </w:pPr>
    </w:p>
    <w:p w:rsidR="00D873F1" w:rsidRDefault="00D873F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83C9F">
        <w:rPr>
          <w:rFonts w:ascii="Times New Roman" w:eastAsia="Times New Roman" w:hAnsi="Times New Roman" w:cs="Traditional Arabic" w:hint="cs"/>
          <w:b/>
          <w:bCs/>
          <w:sz w:val="36"/>
          <w:szCs w:val="36"/>
          <w:rtl/>
          <w:lang w:eastAsia="ar-SA"/>
        </w:rPr>
        <w:t>رد الحجج الباطلة والمضللة: رسالة في الرد على المدافعين عن عوالي الأسانيد القرآنية في كتاب "الحجج الجياد"</w:t>
      </w:r>
      <w:r>
        <w:rPr>
          <w:rFonts w:ascii="Times New Roman" w:eastAsia="Times New Roman" w:hAnsi="Times New Roman" w:cs="Traditional Arabic" w:hint="cs"/>
          <w:sz w:val="36"/>
          <w:szCs w:val="36"/>
          <w:rtl/>
          <w:lang w:eastAsia="ar-SA"/>
        </w:rPr>
        <w:t>/ السيد بن أحمد بن عبدالرحيم.- المدينة المنورة:</w:t>
      </w:r>
      <w:r w:rsidRPr="00A10510">
        <w:rPr>
          <w:rFonts w:ascii="Times New Roman" w:eastAsia="Times New Roman" w:hAnsi="Times New Roman" w:cs="Traditional Arabic"/>
          <w:sz w:val="36"/>
          <w:szCs w:val="36"/>
          <w:rtl/>
          <w:lang w:eastAsia="ar-SA"/>
        </w:rPr>
        <w:t xml:space="preserve"> </w:t>
      </w:r>
      <w:r w:rsidRPr="00A10510">
        <w:rPr>
          <w:rFonts w:ascii="Times New Roman" w:eastAsia="Times New Roman" w:hAnsi="Times New Roman" w:cs="Traditional Arabic"/>
          <w:sz w:val="36"/>
          <w:szCs w:val="36"/>
          <w:rtl/>
          <w:lang w:eastAsia="ar-SA"/>
        </w:rPr>
        <w:lastRenderedPageBreak/>
        <w:t>المركز الخيري لتعليم القرآن وعلومه</w:t>
      </w:r>
      <w:r>
        <w:rPr>
          <w:rFonts w:ascii="Times New Roman" w:eastAsia="Times New Roman" w:hAnsi="Times New Roman" w:cs="Traditional Arabic" w:hint="cs"/>
          <w:sz w:val="36"/>
          <w:szCs w:val="36"/>
          <w:rtl/>
          <w:lang w:eastAsia="ar-SA"/>
        </w:rPr>
        <w:t xml:space="preserve">، 1436 هـ، جـ1: في رد طريق علي الحدادي، 320 ص. </w:t>
      </w:r>
    </w:p>
    <w:p w:rsidR="00765E40" w:rsidRDefault="00765E40" w:rsidP="00765E40">
      <w:pPr>
        <w:pStyle w:val="a3"/>
        <w:ind w:left="651"/>
        <w:jc w:val="both"/>
        <w:rPr>
          <w:rFonts w:ascii="Times New Roman" w:eastAsia="Times New Roman" w:hAnsi="Times New Roman" w:cs="Traditional Arabic"/>
          <w:b/>
          <w:bCs/>
          <w:sz w:val="36"/>
          <w:szCs w:val="36"/>
          <w:rtl/>
          <w:lang w:eastAsia="ar-SA"/>
        </w:rPr>
      </w:pPr>
    </w:p>
    <w:p w:rsidR="00765E40" w:rsidRDefault="00765E40" w:rsidP="00765E40">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843689">
        <w:rPr>
          <w:rFonts w:ascii="Times New Roman" w:eastAsia="Times New Roman" w:hAnsi="Times New Roman" w:cs="Traditional Arabic" w:hint="cs"/>
          <w:b/>
          <w:bCs/>
          <w:sz w:val="36"/>
          <w:szCs w:val="36"/>
          <w:rtl/>
          <w:lang w:eastAsia="ar-SA"/>
        </w:rPr>
        <w:t>ردُّ الدعوى وصدُّ اعتداءات محمد سعيد حوَّى على السنة النبوية المشرفة وأهلها بالتي هي أقوى</w:t>
      </w:r>
      <w:r>
        <w:rPr>
          <w:rFonts w:ascii="Times New Roman" w:eastAsia="Times New Roman" w:hAnsi="Times New Roman" w:cs="Traditional Arabic" w:hint="cs"/>
          <w:sz w:val="36"/>
          <w:szCs w:val="36"/>
          <w:rtl/>
          <w:lang w:eastAsia="ar-SA"/>
        </w:rPr>
        <w:t>/ علي بن حسن الحلبي.- عمّان: الدار الأثرية، 1430 هـ، 119 ص.</w:t>
      </w:r>
    </w:p>
    <w:p w:rsidR="00765E40" w:rsidRPr="00765E40" w:rsidRDefault="00765E40" w:rsidP="00765E40">
      <w:pPr>
        <w:pStyle w:val="a3"/>
        <w:ind w:left="651"/>
        <w:jc w:val="both"/>
        <w:rPr>
          <w:rFonts w:ascii="Times New Roman" w:eastAsia="Times New Roman" w:hAnsi="Times New Roman" w:cs="Traditional Arabic"/>
          <w:sz w:val="36"/>
          <w:szCs w:val="36"/>
          <w:lang w:eastAsia="ar-SA"/>
        </w:rPr>
      </w:pPr>
    </w:p>
    <w:p w:rsidR="00E12503" w:rsidRDefault="00E12503" w:rsidP="00E12503">
      <w:pPr>
        <w:pStyle w:val="a3"/>
        <w:ind w:left="651"/>
        <w:jc w:val="both"/>
        <w:rPr>
          <w:rFonts w:ascii="Times New Roman" w:eastAsia="Times New Roman" w:hAnsi="Times New Roman" w:cs="Traditional Arabic"/>
          <w:b/>
          <w:bCs/>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sidRPr="00D33B76">
        <w:rPr>
          <w:rFonts w:ascii="Times New Roman" w:eastAsia="Times New Roman" w:hAnsi="Times New Roman" w:cs="Traditional Arabic" w:hint="cs"/>
          <w:b/>
          <w:bCs/>
          <w:sz w:val="36"/>
          <w:szCs w:val="36"/>
          <w:rtl/>
          <w:lang w:eastAsia="ar-SA"/>
        </w:rPr>
        <w:t>الردُّ عن نجد</w:t>
      </w:r>
      <w:r>
        <w:rPr>
          <w:rFonts w:ascii="Times New Roman" w:eastAsia="Times New Roman" w:hAnsi="Times New Roman" w:cs="Traditional Arabic" w:hint="cs"/>
          <w:sz w:val="36"/>
          <w:szCs w:val="36"/>
          <w:rtl/>
          <w:lang w:eastAsia="ar-SA"/>
        </w:rPr>
        <w:t>/ عبدالعزيز بن محمد الخالدي.- حيدر آباد: د. ن، 1354 هـ، 24 ص.</w:t>
      </w:r>
    </w:p>
    <w:p w:rsidR="00E12503" w:rsidRDefault="00E12503" w:rsidP="00E1250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حول حديث: نجد قرن الشيطان.</w:t>
      </w:r>
    </w:p>
    <w:p w:rsidR="00E12503" w:rsidRDefault="00E12503" w:rsidP="00E12503">
      <w:pPr>
        <w:pStyle w:val="a3"/>
        <w:ind w:left="651"/>
        <w:jc w:val="both"/>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rtl/>
          <w:lang w:eastAsia="ar-SA"/>
        </w:rPr>
      </w:pPr>
      <w:r w:rsidRPr="00487D83">
        <w:rPr>
          <w:rFonts w:ascii="Times New Roman" w:eastAsia="Times New Roman" w:hAnsi="Times New Roman" w:cs="Traditional Arabic" w:hint="cs"/>
          <w:b/>
          <w:bCs/>
          <w:sz w:val="36"/>
          <w:szCs w:val="36"/>
          <w:rtl/>
          <w:lang w:eastAsia="ar-SA"/>
        </w:rPr>
        <w:t>ردود ابن العربي الفقهية في كتابه "المسالك في شرح موطأ مالك": دراسة وتحليلًا</w:t>
      </w:r>
      <w:r>
        <w:rPr>
          <w:rFonts w:ascii="Times New Roman" w:eastAsia="Times New Roman" w:hAnsi="Times New Roman" w:cs="Traditional Arabic" w:hint="cs"/>
          <w:sz w:val="36"/>
          <w:szCs w:val="36"/>
          <w:rtl/>
          <w:lang w:eastAsia="ar-SA"/>
        </w:rPr>
        <w:t>/ محمد محسن بوشمال.- تونس: دار سحنون؛ بيروت: دار ابن حزم، 1435 هـ، 310 ص.</w:t>
      </w:r>
    </w:p>
    <w:p w:rsidR="00E12503" w:rsidRDefault="00E12503" w:rsidP="00E1250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الزيتونة.</w:t>
      </w:r>
    </w:p>
    <w:p w:rsidR="00E12503" w:rsidRDefault="00E12503" w:rsidP="00E12503">
      <w:pPr>
        <w:pStyle w:val="a3"/>
        <w:ind w:left="651"/>
        <w:jc w:val="both"/>
        <w:rPr>
          <w:rFonts w:ascii="Times New Roman" w:eastAsia="Times New Roman" w:hAnsi="Times New Roman" w:cs="Traditional Arabic"/>
          <w:sz w:val="36"/>
          <w:szCs w:val="36"/>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0280C">
        <w:rPr>
          <w:rFonts w:ascii="Times New Roman" w:eastAsia="Times New Roman" w:hAnsi="Times New Roman" w:cs="Traditional Arabic" w:hint="cs"/>
          <w:b/>
          <w:bCs/>
          <w:sz w:val="36"/>
          <w:szCs w:val="36"/>
          <w:rtl/>
          <w:lang w:eastAsia="ar-SA"/>
        </w:rPr>
        <w:t>رسالة في الإجازة</w:t>
      </w:r>
      <w:r>
        <w:rPr>
          <w:rFonts w:ascii="Times New Roman" w:eastAsia="Times New Roman" w:hAnsi="Times New Roman" w:cs="Traditional Arabic" w:hint="cs"/>
          <w:sz w:val="36"/>
          <w:szCs w:val="36"/>
          <w:rtl/>
          <w:lang w:eastAsia="ar-SA"/>
        </w:rPr>
        <w:t>/ منصور بن سليم بن العمادية (ت 673 هـ)؛ تحقيق محمد محمود دحروج.- بيروت: دار الكتب العلمية، 1434 هـ، 96 ص.</w:t>
      </w:r>
    </w:p>
    <w:p w:rsidR="00C70593" w:rsidRDefault="00C70593" w:rsidP="00A36B91">
      <w:pPr>
        <w:pStyle w:val="a3"/>
        <w:ind w:left="651" w:hanging="429"/>
        <w:jc w:val="both"/>
        <w:rPr>
          <w:rFonts w:ascii="Times New Roman" w:eastAsia="Times New Roman" w:hAnsi="Times New Roman" w:cs="Traditional Arabic"/>
          <w:b/>
          <w:bCs/>
          <w:sz w:val="36"/>
          <w:szCs w:val="36"/>
          <w:rtl/>
          <w:lang w:eastAsia="ar-SA"/>
        </w:rPr>
      </w:pPr>
    </w:p>
    <w:p w:rsidR="00C70593" w:rsidRPr="005A172F"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رسالة في الأذكار/ </w:t>
      </w:r>
      <w:r w:rsidRPr="005A172F">
        <w:rPr>
          <w:rFonts w:ascii="Times New Roman" w:eastAsia="Times New Roman" w:hAnsi="Times New Roman" w:cs="Traditional Arabic" w:hint="cs"/>
          <w:sz w:val="36"/>
          <w:szCs w:val="36"/>
          <w:rtl/>
          <w:lang w:eastAsia="ar-SA"/>
        </w:rPr>
        <w:t>محمد بن صالح العثيمين.- عنيزة، السعودية: مؤسسة الشيخ محمد بن صالح العثيمين الخيرية، 1433 هـ، 88 ص.</w:t>
      </w:r>
    </w:p>
    <w:p w:rsidR="00C70593" w:rsidRDefault="00C70593" w:rsidP="00A36B91">
      <w:pPr>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0280C">
        <w:rPr>
          <w:rFonts w:ascii="Times New Roman" w:eastAsia="Times New Roman" w:hAnsi="Times New Roman" w:cs="Traditional Arabic" w:hint="cs"/>
          <w:b/>
          <w:bCs/>
          <w:sz w:val="36"/>
          <w:szCs w:val="36"/>
          <w:rtl/>
          <w:lang w:eastAsia="ar-SA"/>
        </w:rPr>
        <w:t>رسالة في الحديث: وهي في حديث خالد بن الوليد الذي جمع فأوعى</w:t>
      </w:r>
      <w:r>
        <w:rPr>
          <w:rFonts w:ascii="Times New Roman" w:eastAsia="Times New Roman" w:hAnsi="Times New Roman" w:cs="Traditional Arabic" w:hint="cs"/>
          <w:sz w:val="36"/>
          <w:szCs w:val="36"/>
          <w:rtl/>
          <w:lang w:eastAsia="ar-SA"/>
        </w:rPr>
        <w:t>/ تنسب لأبي العباس جعفر بن محمد المستغفري (ت 432 هـ) وهي موضوعة عليه؛ اعتنى بها أحمد بن فارس السلوم.</w:t>
      </w:r>
    </w:p>
    <w:p w:rsidR="00C70593" w:rsidRDefault="00C70593" w:rsidP="000427C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بأول كتاب: دلائل النبوة للمستغفري (الذي صدر عن دار النوادر بدمشق عام 1431 هـ).</w:t>
      </w:r>
    </w:p>
    <w:p w:rsidR="00C70593" w:rsidRDefault="00C70593" w:rsidP="000427C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محققه: وهذا الحديث موضوع لا أصل له.</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numPr>
          <w:ilvl w:val="0"/>
          <w:numId w:val="5"/>
        </w:numPr>
        <w:spacing w:after="0" w:line="240" w:lineRule="auto"/>
        <w:ind w:left="651" w:hanging="429"/>
        <w:jc w:val="both"/>
        <w:rPr>
          <w:rFonts w:cs="Traditional Arabic"/>
          <w:sz w:val="36"/>
          <w:szCs w:val="36"/>
        </w:rPr>
      </w:pPr>
      <w:r w:rsidRPr="004038A9">
        <w:rPr>
          <w:rFonts w:cs="Traditional Arabic" w:hint="cs"/>
          <w:b/>
          <w:bCs/>
          <w:sz w:val="36"/>
          <w:szCs w:val="36"/>
          <w:rtl/>
        </w:rPr>
        <w:t>رسالة في مصطلح علم الحديث</w:t>
      </w:r>
      <w:r w:rsidRPr="004038A9">
        <w:rPr>
          <w:rFonts w:cs="Traditional Arabic" w:hint="cs"/>
          <w:sz w:val="36"/>
          <w:szCs w:val="36"/>
          <w:rtl/>
        </w:rPr>
        <w:t>/ أحمد بن أحمد زروق (ت 899 هـ)</w:t>
      </w:r>
      <w:r>
        <w:rPr>
          <w:rFonts w:cs="Traditional Arabic" w:hint="cs"/>
          <w:sz w:val="36"/>
          <w:szCs w:val="36"/>
          <w:rtl/>
        </w:rPr>
        <w:t>؛ تحقيق بشير ضيف بن أبي بكر.- بيروت: دار ابن حزم، 1427 هـ، 56 ص.</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Pr="00A2429E"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B0280C">
        <w:rPr>
          <w:rFonts w:ascii="Times New Roman" w:eastAsia="Times New Roman" w:hAnsi="Times New Roman" w:cs="Traditional Arabic" w:hint="cs"/>
          <w:b/>
          <w:bCs/>
          <w:sz w:val="36"/>
          <w:szCs w:val="36"/>
          <w:rtl/>
          <w:lang w:eastAsia="ar-SA"/>
        </w:rPr>
        <w:t>رسالة في وجوه التعارض والترجيح بين حديثي القرض والصدقة</w:t>
      </w:r>
      <w:r>
        <w:rPr>
          <w:rFonts w:ascii="Times New Roman" w:eastAsia="Times New Roman" w:hAnsi="Times New Roman" w:cs="Traditional Arabic" w:hint="cs"/>
          <w:sz w:val="36"/>
          <w:szCs w:val="36"/>
          <w:rtl/>
          <w:lang w:eastAsia="ar-SA"/>
        </w:rPr>
        <w:t xml:space="preserve">/ سراج الدين عمر بن رسلان البلقيني (ت 805 هـ)؛ تحقيق علي محمد زينو.- عمّان: أروقة للدراسات والنشر، 1436 هـ (مج10: ص ص 69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101، ضمن: المكتبة البلقينية).</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020748" w:rsidRDefault="00020748" w:rsidP="00020748">
      <w:pPr>
        <w:pStyle w:val="a3"/>
        <w:numPr>
          <w:ilvl w:val="0"/>
          <w:numId w:val="5"/>
        </w:numPr>
        <w:ind w:left="651" w:hanging="429"/>
        <w:jc w:val="both"/>
        <w:rPr>
          <w:rFonts w:ascii="Times New Roman" w:eastAsia="Times New Roman" w:hAnsi="Times New Roman" w:cs="Traditional Arabic"/>
          <w:sz w:val="36"/>
          <w:szCs w:val="36"/>
          <w:lang w:eastAsia="ar-SA"/>
        </w:rPr>
      </w:pPr>
      <w:r w:rsidRPr="00020748">
        <w:rPr>
          <w:rFonts w:ascii="Times New Roman" w:eastAsia="Times New Roman" w:hAnsi="Times New Roman" w:cs="Traditional Arabic" w:hint="cs"/>
          <w:b/>
          <w:bCs/>
          <w:sz w:val="36"/>
          <w:szCs w:val="36"/>
          <w:rtl/>
          <w:lang w:eastAsia="ar-SA"/>
        </w:rPr>
        <w:t>الرسائل النبوية الأولى: دعوة إلى الإسلام</w:t>
      </w:r>
      <w:r w:rsidRPr="00D55587">
        <w:rPr>
          <w:rFonts w:ascii="Times New Roman" w:eastAsia="Times New Roman" w:hAnsi="Times New Roman" w:cs="Traditional Arabic" w:hint="cs"/>
          <w:sz w:val="36"/>
          <w:szCs w:val="36"/>
          <w:rtl/>
          <w:lang w:eastAsia="ar-SA"/>
        </w:rPr>
        <w:t>/ عبداللطيف جاسم كانو.- بيروت: الدار العربية للموسوعات، 1436 هـ، 147 ص.</w:t>
      </w:r>
    </w:p>
    <w:p w:rsidR="00020748" w:rsidRPr="00020748" w:rsidRDefault="00020748"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64FE2">
        <w:rPr>
          <w:rFonts w:ascii="Times New Roman" w:eastAsia="Times New Roman" w:hAnsi="Times New Roman" w:cs="Traditional Arabic" w:hint="cs"/>
          <w:b/>
          <w:bCs/>
          <w:sz w:val="36"/>
          <w:szCs w:val="36"/>
          <w:rtl/>
          <w:lang w:eastAsia="ar-SA"/>
        </w:rPr>
        <w:t>رسائل النبي صلى الله عليه وسلم إلى الملوك والأمراء والقبائل</w:t>
      </w:r>
      <w:r>
        <w:rPr>
          <w:rFonts w:ascii="Times New Roman" w:eastAsia="Times New Roman" w:hAnsi="Times New Roman" w:cs="Traditional Arabic" w:hint="cs"/>
          <w:sz w:val="36"/>
          <w:szCs w:val="36"/>
          <w:rtl/>
          <w:lang w:eastAsia="ar-SA"/>
        </w:rPr>
        <w:t>/ خالد سيد علي.- الكويت: مكتبة دار التراث، 1407 هـ، 128 ص.</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rtl/>
          <w:lang w:eastAsia="ar-SA"/>
        </w:rPr>
      </w:pPr>
      <w:r w:rsidRPr="009C6B56">
        <w:rPr>
          <w:rFonts w:ascii="Times New Roman" w:eastAsia="Times New Roman" w:hAnsi="Times New Roman" w:cs="Traditional Arabic" w:hint="cs"/>
          <w:b/>
          <w:bCs/>
          <w:sz w:val="36"/>
          <w:szCs w:val="36"/>
          <w:rtl/>
          <w:lang w:eastAsia="ar-SA"/>
        </w:rPr>
        <w:lastRenderedPageBreak/>
        <w:t>الرسول صلى الله عليه وسلم والإعلام: الجوانب الإعلامية في أقوال وأفعال خير البريَّة صلى الله عليه وسلم</w:t>
      </w:r>
      <w:r>
        <w:rPr>
          <w:rFonts w:ascii="Times New Roman" w:eastAsia="Times New Roman" w:hAnsi="Times New Roman" w:cs="Traditional Arabic" w:hint="cs"/>
          <w:sz w:val="36"/>
          <w:szCs w:val="36"/>
          <w:rtl/>
          <w:lang w:eastAsia="ar-SA"/>
        </w:rPr>
        <w:t>/ عاطف جاد الكريم.- القاهرة: دار الفضيلة: الأقلام الهادفة للنشر، 1433 هـ، 144 ص.</w:t>
      </w:r>
    </w:p>
    <w:p w:rsidR="00E12503" w:rsidRPr="00E12503" w:rsidRDefault="00E1250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64FE2">
        <w:rPr>
          <w:rFonts w:ascii="Times New Roman" w:eastAsia="Times New Roman" w:hAnsi="Times New Roman" w:cs="Traditional Arabic" w:hint="cs"/>
          <w:b/>
          <w:bCs/>
          <w:sz w:val="36"/>
          <w:szCs w:val="36"/>
          <w:rtl/>
          <w:lang w:eastAsia="ar-SA"/>
        </w:rPr>
        <w:t>الرطب والنخلة: من الإعجاز الطبي في الأحاديث النبوية الشريفة</w:t>
      </w:r>
      <w:r>
        <w:rPr>
          <w:rFonts w:ascii="Times New Roman" w:eastAsia="Times New Roman" w:hAnsi="Times New Roman" w:cs="Traditional Arabic" w:hint="cs"/>
          <w:sz w:val="36"/>
          <w:szCs w:val="36"/>
          <w:rtl/>
          <w:lang w:eastAsia="ar-SA"/>
        </w:rPr>
        <w:t>/ عبدالله عبدالرازق السعيد.- جدة: الدار السعودية للنشر، 1405 هـ.</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6D36EF" w:rsidRPr="00CE1EA2" w:rsidRDefault="006D36EF" w:rsidP="006D36EF">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CE1EA2">
        <w:rPr>
          <w:rFonts w:cs="Traditional Arabic" w:hint="cs"/>
          <w:b/>
          <w:bCs/>
          <w:sz w:val="36"/>
          <w:szCs w:val="36"/>
          <w:rtl/>
        </w:rPr>
        <w:t xml:space="preserve">رفقاء النبي صلى الله عليه وسلم في الجنة/ </w:t>
      </w:r>
      <w:r w:rsidRPr="00CE1EA2">
        <w:rPr>
          <w:rFonts w:cs="Traditional Arabic" w:hint="cs"/>
          <w:sz w:val="36"/>
          <w:szCs w:val="36"/>
          <w:rtl/>
        </w:rPr>
        <w:t>عدنان بن عبده المقطري.- الإسكندرية: دار القمة: دار الإيمان، 1432 هـ، 160 ص.</w:t>
      </w:r>
    </w:p>
    <w:p w:rsidR="006D36EF" w:rsidRPr="00104F18" w:rsidRDefault="006D36EF"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30AF2">
        <w:rPr>
          <w:rFonts w:ascii="Times New Roman" w:eastAsia="Times New Roman" w:hAnsi="Times New Roman" w:cs="Traditional Arabic" w:hint="cs"/>
          <w:b/>
          <w:bCs/>
          <w:sz w:val="36"/>
          <w:szCs w:val="36"/>
          <w:rtl/>
          <w:lang w:eastAsia="ar-SA"/>
        </w:rPr>
        <w:t>الرقم (7): أثره وإعجازه في القرآن الكريم والسنة النبوية الشريفة</w:t>
      </w:r>
      <w:r>
        <w:rPr>
          <w:rFonts w:ascii="Times New Roman" w:eastAsia="Times New Roman" w:hAnsi="Times New Roman" w:cs="Traditional Arabic" w:hint="cs"/>
          <w:sz w:val="36"/>
          <w:szCs w:val="36"/>
          <w:rtl/>
          <w:lang w:eastAsia="ar-SA"/>
        </w:rPr>
        <w:t>/ بلعيد محاسن.- بيروت: دار الكتب العلمية، 1434 هـ، 2 مج (مج2 عنوانه: ملحق الرقم 7).</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sidRPr="0051678A">
        <w:rPr>
          <w:rFonts w:ascii="Times New Roman" w:eastAsia="Times New Roman" w:hAnsi="Times New Roman" w:cs="Traditional Arabic" w:hint="cs"/>
          <w:b/>
          <w:bCs/>
          <w:sz w:val="36"/>
          <w:szCs w:val="36"/>
          <w:rtl/>
          <w:lang w:eastAsia="ar-SA"/>
        </w:rPr>
        <w:t>الروابط اللفظية من خلال الأحاديث القدسية الصحيحة: دراسة نحوية تحليلية</w:t>
      </w:r>
      <w:r>
        <w:rPr>
          <w:rFonts w:ascii="Times New Roman" w:eastAsia="Times New Roman" w:hAnsi="Times New Roman" w:cs="Traditional Arabic" w:hint="cs"/>
          <w:sz w:val="36"/>
          <w:szCs w:val="36"/>
          <w:rtl/>
          <w:lang w:eastAsia="ar-SA"/>
        </w:rPr>
        <w:t>/ خضراء سالم العطوي.- المدينة المنورة: جامعة طيبة، 1434 هـ، 167 ورقة (ماجستير).</w:t>
      </w:r>
    </w:p>
    <w:p w:rsidR="00E12503" w:rsidRDefault="00E12503" w:rsidP="00E12503">
      <w:pPr>
        <w:pStyle w:val="a3"/>
        <w:ind w:left="651" w:hanging="283"/>
        <w:rPr>
          <w:rFonts w:ascii="Times New Roman" w:eastAsia="Times New Roman" w:hAnsi="Times New Roman" w:cs="Traditional Arabic"/>
          <w:sz w:val="36"/>
          <w:szCs w:val="36"/>
          <w:rtl/>
          <w:lang w:eastAsia="ar-SA"/>
        </w:rPr>
      </w:pPr>
    </w:p>
    <w:p w:rsidR="006D36EF" w:rsidRDefault="006D36EF" w:rsidP="006D36EF">
      <w:pPr>
        <w:pStyle w:val="a3"/>
        <w:numPr>
          <w:ilvl w:val="0"/>
          <w:numId w:val="16"/>
        </w:numPr>
        <w:spacing w:after="0" w:line="240" w:lineRule="auto"/>
        <w:ind w:left="786"/>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الرواة الذين احتمل حديثهم عند الإمام البزار في مسنده: دراسة نظرية تطبيقية/ </w:t>
      </w:r>
      <w:r w:rsidRPr="002B0CA1">
        <w:rPr>
          <w:rFonts w:ascii="Times New Roman" w:eastAsia="Times New Roman" w:hAnsi="Times New Roman" w:cs="Traditional Arabic" w:hint="cs"/>
          <w:sz w:val="36"/>
          <w:szCs w:val="36"/>
          <w:rtl/>
          <w:lang w:eastAsia="ar-SA"/>
        </w:rPr>
        <w:t>يوسف محيي الدين الأسطل.-</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1436 هـ، 662 ص (بحث مكمل للدكتوراه).</w:t>
      </w:r>
    </w:p>
    <w:p w:rsidR="006D36EF" w:rsidRDefault="006D36EF" w:rsidP="006D36EF">
      <w:pPr>
        <w:pStyle w:val="a3"/>
        <w:spacing w:after="0" w:line="240" w:lineRule="auto"/>
        <w:ind w:left="786"/>
        <w:jc w:val="both"/>
        <w:rPr>
          <w:rFonts w:ascii="Times New Roman" w:eastAsia="Times New Roman" w:hAnsi="Times New Roman" w:cs="Traditional Arabic"/>
          <w:b/>
          <w:bCs/>
          <w:sz w:val="36"/>
          <w:szCs w:val="36"/>
          <w:rtl/>
          <w:lang w:eastAsia="ar-SA"/>
        </w:rPr>
      </w:pPr>
    </w:p>
    <w:p w:rsidR="006D36EF" w:rsidRDefault="006D36EF" w:rsidP="006D36EF">
      <w:pPr>
        <w:pStyle w:val="a3"/>
        <w:numPr>
          <w:ilvl w:val="0"/>
          <w:numId w:val="16"/>
        </w:numPr>
        <w:spacing w:after="0" w:line="240" w:lineRule="auto"/>
        <w:ind w:left="786"/>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الرواة الذين تكلم فيهم أبو حاتم وروى لهم البخاري في صحيحه: دراسة تطبيقية/ </w:t>
      </w:r>
      <w:r w:rsidRPr="002B0CA1">
        <w:rPr>
          <w:rFonts w:ascii="Times New Roman" w:eastAsia="Times New Roman" w:hAnsi="Times New Roman" w:cs="Traditional Arabic" w:hint="cs"/>
          <w:sz w:val="36"/>
          <w:szCs w:val="36"/>
          <w:rtl/>
          <w:lang w:eastAsia="ar-SA"/>
        </w:rPr>
        <w:t>محمد ماهر المظلوم.-</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1427 هـ، 470 ص (بحث مكمل للماجستير).</w:t>
      </w:r>
    </w:p>
    <w:p w:rsidR="006D36EF" w:rsidRPr="006872C4" w:rsidRDefault="006D36EF" w:rsidP="00E12503">
      <w:pPr>
        <w:pStyle w:val="a3"/>
        <w:ind w:left="651" w:hanging="283"/>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sidRPr="002E2E69">
        <w:rPr>
          <w:rFonts w:ascii="Times New Roman" w:eastAsia="Times New Roman" w:hAnsi="Times New Roman" w:cs="Traditional Arabic" w:hint="cs"/>
          <w:b/>
          <w:bCs/>
          <w:sz w:val="36"/>
          <w:szCs w:val="36"/>
          <w:rtl/>
          <w:lang w:eastAsia="ar-SA"/>
        </w:rPr>
        <w:t>الرواة الذين حكم عليهم الإمام الدارقطني بالجهالة: دراسة نظرية</w:t>
      </w:r>
      <w:r>
        <w:rPr>
          <w:rFonts w:ascii="Times New Roman" w:eastAsia="Times New Roman" w:hAnsi="Times New Roman" w:cs="Traditional Arabic" w:hint="cs"/>
          <w:sz w:val="36"/>
          <w:szCs w:val="36"/>
          <w:rtl/>
          <w:lang w:eastAsia="ar-SA"/>
        </w:rPr>
        <w:t>/ آمنة بنت عبده طالعي.- المدينة المنورة: جامعة طيبة، 1435 هـ، 265 ورقة (بحث مكمل للماجستير).</w:t>
      </w:r>
    </w:p>
    <w:p w:rsidR="00E12503" w:rsidRDefault="00E12503" w:rsidP="00E12503">
      <w:pPr>
        <w:pStyle w:val="a3"/>
        <w:ind w:left="651"/>
        <w:jc w:val="both"/>
        <w:rPr>
          <w:rFonts w:ascii="Times New Roman" w:eastAsia="Times New Roman" w:hAnsi="Times New Roman" w:cs="Traditional Arabic"/>
          <w:sz w:val="36"/>
          <w:szCs w:val="36"/>
          <w:rtl/>
          <w:lang w:eastAsia="ar-SA"/>
        </w:rPr>
      </w:pPr>
      <w:r w:rsidRPr="002E2E69">
        <w:rPr>
          <w:rFonts w:ascii="Times New Roman" w:eastAsia="Times New Roman" w:hAnsi="Times New Roman" w:cs="Traditional Arabic" w:hint="cs"/>
          <w:sz w:val="36"/>
          <w:szCs w:val="36"/>
          <w:rtl/>
          <w:lang w:eastAsia="ar-SA"/>
        </w:rPr>
        <w:t>من أول</w:t>
      </w:r>
      <w:r>
        <w:rPr>
          <w:rFonts w:ascii="Times New Roman" w:eastAsia="Times New Roman" w:hAnsi="Times New Roman" w:cs="Traditional Arabic" w:hint="cs"/>
          <w:sz w:val="36"/>
          <w:szCs w:val="36"/>
          <w:rtl/>
          <w:lang w:eastAsia="ar-SA"/>
        </w:rPr>
        <w:t xml:space="preserve"> من</w:t>
      </w:r>
      <w:r w:rsidRPr="002E2E6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اسمه عبدالملك</w:t>
      </w:r>
      <w:r w:rsidRPr="002E2E69">
        <w:rPr>
          <w:rFonts w:ascii="Times New Roman" w:eastAsia="Times New Roman" w:hAnsi="Times New Roman" w:cs="Traditional Arabic" w:hint="cs"/>
          <w:sz w:val="36"/>
          <w:szCs w:val="36"/>
          <w:rtl/>
          <w:lang w:eastAsia="ar-SA"/>
        </w:rPr>
        <w:t xml:space="preserve">، إلى نهاية </w:t>
      </w:r>
      <w:r>
        <w:rPr>
          <w:rFonts w:ascii="Times New Roman" w:eastAsia="Times New Roman" w:hAnsi="Times New Roman" w:cs="Traditional Arabic" w:hint="cs"/>
          <w:sz w:val="36"/>
          <w:szCs w:val="36"/>
          <w:rtl/>
          <w:lang w:eastAsia="ar-SA"/>
        </w:rPr>
        <w:t>حرف العين</w:t>
      </w:r>
      <w:r w:rsidRPr="002E2E69">
        <w:rPr>
          <w:rFonts w:ascii="Times New Roman" w:eastAsia="Times New Roman" w:hAnsi="Times New Roman" w:cs="Traditional Arabic" w:hint="cs"/>
          <w:sz w:val="36"/>
          <w:szCs w:val="36"/>
          <w:rtl/>
          <w:lang w:eastAsia="ar-SA"/>
        </w:rPr>
        <w:t>.</w:t>
      </w:r>
    </w:p>
    <w:p w:rsidR="00E12503" w:rsidRPr="00006437" w:rsidRDefault="00E12503" w:rsidP="00E12503">
      <w:pPr>
        <w:pStyle w:val="a3"/>
        <w:ind w:left="651" w:hanging="283"/>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sidRPr="002E2E69">
        <w:rPr>
          <w:rFonts w:ascii="Times New Roman" w:eastAsia="Times New Roman" w:hAnsi="Times New Roman" w:cs="Traditional Arabic" w:hint="cs"/>
          <w:b/>
          <w:bCs/>
          <w:sz w:val="36"/>
          <w:szCs w:val="36"/>
          <w:rtl/>
          <w:lang w:eastAsia="ar-SA"/>
        </w:rPr>
        <w:t>الرواة الذين حكم عليهم الإمام الدارقطني بالجهالة: دراسة نظرية</w:t>
      </w:r>
      <w:r>
        <w:rPr>
          <w:rFonts w:ascii="Times New Roman" w:eastAsia="Times New Roman" w:hAnsi="Times New Roman" w:cs="Traditional Arabic" w:hint="cs"/>
          <w:sz w:val="36"/>
          <w:szCs w:val="36"/>
          <w:rtl/>
          <w:lang w:eastAsia="ar-SA"/>
        </w:rPr>
        <w:t>/ أبيان بنت إبراهيم أبو سليمان.- المدينة المنورة: جامعة طيبة، 1435 هـ، 340 ورقة (بحث مكمل للماجستير).</w:t>
      </w:r>
    </w:p>
    <w:p w:rsidR="00E12503" w:rsidRDefault="00E12503" w:rsidP="00E12503">
      <w:pPr>
        <w:pStyle w:val="a3"/>
        <w:ind w:left="651"/>
        <w:jc w:val="both"/>
        <w:rPr>
          <w:rFonts w:ascii="Times New Roman" w:eastAsia="Times New Roman" w:hAnsi="Times New Roman" w:cs="Traditional Arabic"/>
          <w:sz w:val="36"/>
          <w:szCs w:val="36"/>
          <w:rtl/>
          <w:lang w:eastAsia="ar-SA"/>
        </w:rPr>
      </w:pPr>
      <w:r w:rsidRPr="002E2E69">
        <w:rPr>
          <w:rFonts w:ascii="Times New Roman" w:eastAsia="Times New Roman" w:hAnsi="Times New Roman" w:cs="Traditional Arabic" w:hint="cs"/>
          <w:sz w:val="36"/>
          <w:szCs w:val="36"/>
          <w:rtl/>
          <w:lang w:eastAsia="ar-SA"/>
        </w:rPr>
        <w:t>من أول حرف الألف، إلى نهاية من اسمه عبدالرحمن من المستدرك.</w:t>
      </w:r>
    </w:p>
    <w:p w:rsidR="00E12503" w:rsidRDefault="00E12503" w:rsidP="00E12503">
      <w:pPr>
        <w:pStyle w:val="a3"/>
        <w:ind w:left="651" w:hanging="283"/>
        <w:jc w:val="both"/>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sidRPr="002E2E69">
        <w:rPr>
          <w:rFonts w:ascii="Times New Roman" w:eastAsia="Times New Roman" w:hAnsi="Times New Roman" w:cs="Traditional Arabic" w:hint="cs"/>
          <w:b/>
          <w:bCs/>
          <w:sz w:val="36"/>
          <w:szCs w:val="36"/>
          <w:rtl/>
          <w:lang w:eastAsia="ar-SA"/>
        </w:rPr>
        <w:t>الرواة الذين حكم عليهم الإمام الدارقطني بالجهالة: دراسة نظرية</w:t>
      </w:r>
      <w:r>
        <w:rPr>
          <w:rFonts w:ascii="Times New Roman" w:eastAsia="Times New Roman" w:hAnsi="Times New Roman" w:cs="Traditional Arabic" w:hint="cs"/>
          <w:sz w:val="36"/>
          <w:szCs w:val="36"/>
          <w:rtl/>
          <w:lang w:eastAsia="ar-SA"/>
        </w:rPr>
        <w:t>/ مريم بنت عابد الحربي.- المدينة المنورة: جامعة طيبة، 1435 هـ، 254 ورقة (بحث مكمل للماجستير).</w:t>
      </w:r>
    </w:p>
    <w:p w:rsidR="00E12503" w:rsidRDefault="00E12503" w:rsidP="00E12503">
      <w:pPr>
        <w:pStyle w:val="a3"/>
        <w:ind w:left="651"/>
        <w:jc w:val="both"/>
        <w:rPr>
          <w:rFonts w:ascii="Times New Roman" w:eastAsia="Times New Roman" w:hAnsi="Times New Roman" w:cs="Traditional Arabic"/>
          <w:sz w:val="36"/>
          <w:szCs w:val="36"/>
          <w:rtl/>
          <w:lang w:eastAsia="ar-SA"/>
        </w:rPr>
      </w:pPr>
      <w:r w:rsidRPr="002E2E69">
        <w:rPr>
          <w:rFonts w:ascii="Times New Roman" w:eastAsia="Times New Roman" w:hAnsi="Times New Roman" w:cs="Traditional Arabic" w:hint="cs"/>
          <w:sz w:val="36"/>
          <w:szCs w:val="36"/>
          <w:rtl/>
          <w:lang w:eastAsia="ar-SA"/>
        </w:rPr>
        <w:t xml:space="preserve">من أول حرف </w:t>
      </w:r>
      <w:r>
        <w:rPr>
          <w:rFonts w:ascii="Times New Roman" w:eastAsia="Times New Roman" w:hAnsi="Times New Roman" w:cs="Traditional Arabic" w:hint="cs"/>
          <w:sz w:val="36"/>
          <w:szCs w:val="36"/>
          <w:rtl/>
          <w:lang w:eastAsia="ar-SA"/>
        </w:rPr>
        <w:t>السين</w:t>
      </w:r>
      <w:r w:rsidRPr="002E2E69">
        <w:rPr>
          <w:rFonts w:ascii="Times New Roman" w:eastAsia="Times New Roman" w:hAnsi="Times New Roman" w:cs="Traditional Arabic" w:hint="cs"/>
          <w:sz w:val="36"/>
          <w:szCs w:val="36"/>
          <w:rtl/>
          <w:lang w:eastAsia="ar-SA"/>
        </w:rPr>
        <w:t>، إلى نهاية من اسمه عبدالرحمن.</w:t>
      </w:r>
    </w:p>
    <w:p w:rsidR="00E12503" w:rsidRDefault="00E12503" w:rsidP="00E12503">
      <w:pPr>
        <w:pStyle w:val="a3"/>
        <w:ind w:left="651" w:hanging="283"/>
        <w:jc w:val="both"/>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sidRPr="002E2E69">
        <w:rPr>
          <w:rFonts w:ascii="Times New Roman" w:eastAsia="Times New Roman" w:hAnsi="Times New Roman" w:cs="Traditional Arabic" w:hint="cs"/>
          <w:b/>
          <w:bCs/>
          <w:sz w:val="36"/>
          <w:szCs w:val="36"/>
          <w:rtl/>
          <w:lang w:eastAsia="ar-SA"/>
        </w:rPr>
        <w:t>الرواة الذين حكم عليهم الإمام الدارقطني بالجهالة: دراسة نظرية</w:t>
      </w:r>
      <w:r>
        <w:rPr>
          <w:rFonts w:ascii="Times New Roman" w:eastAsia="Times New Roman" w:hAnsi="Times New Roman" w:cs="Traditional Arabic" w:hint="cs"/>
          <w:sz w:val="36"/>
          <w:szCs w:val="36"/>
          <w:rtl/>
          <w:lang w:eastAsia="ar-SA"/>
        </w:rPr>
        <w:t>/ نوال حماد البلوي.- المدينة المنورة: جامعة طيبة، 1435 هـ، 349 ورقة (بحث مكمل للماجستير).</w:t>
      </w:r>
    </w:p>
    <w:p w:rsidR="00E12503" w:rsidRDefault="00E12503" w:rsidP="00E12503">
      <w:pPr>
        <w:pStyle w:val="a3"/>
        <w:ind w:left="651"/>
        <w:jc w:val="both"/>
        <w:rPr>
          <w:rFonts w:ascii="Times New Roman" w:eastAsia="Times New Roman" w:hAnsi="Times New Roman" w:cs="Traditional Arabic"/>
          <w:sz w:val="36"/>
          <w:szCs w:val="36"/>
          <w:rtl/>
          <w:lang w:eastAsia="ar-SA"/>
        </w:rPr>
      </w:pPr>
      <w:r w:rsidRPr="002E2E69">
        <w:rPr>
          <w:rFonts w:ascii="Times New Roman" w:eastAsia="Times New Roman" w:hAnsi="Times New Roman" w:cs="Traditional Arabic" w:hint="cs"/>
          <w:sz w:val="36"/>
          <w:szCs w:val="36"/>
          <w:rtl/>
          <w:lang w:eastAsia="ar-SA"/>
        </w:rPr>
        <w:lastRenderedPageBreak/>
        <w:t xml:space="preserve">من أول </w:t>
      </w:r>
      <w:r>
        <w:rPr>
          <w:rFonts w:ascii="Times New Roman" w:eastAsia="Times New Roman" w:hAnsi="Times New Roman" w:cs="Traditional Arabic" w:hint="cs"/>
          <w:sz w:val="36"/>
          <w:szCs w:val="36"/>
          <w:rtl/>
          <w:lang w:eastAsia="ar-SA"/>
        </w:rPr>
        <w:t>من اسمه عبدالعزيز</w:t>
      </w:r>
      <w:r w:rsidRPr="002E2E69">
        <w:rPr>
          <w:rFonts w:ascii="Times New Roman" w:eastAsia="Times New Roman" w:hAnsi="Times New Roman" w:cs="Traditional Arabic" w:hint="cs"/>
          <w:sz w:val="36"/>
          <w:szCs w:val="36"/>
          <w:rtl/>
          <w:lang w:eastAsia="ar-SA"/>
        </w:rPr>
        <w:t xml:space="preserve">، إلى </w:t>
      </w:r>
      <w:r>
        <w:rPr>
          <w:rFonts w:ascii="Times New Roman" w:eastAsia="Times New Roman" w:hAnsi="Times New Roman" w:cs="Traditional Arabic" w:hint="cs"/>
          <w:sz w:val="36"/>
          <w:szCs w:val="36"/>
          <w:rtl/>
          <w:lang w:eastAsia="ar-SA"/>
        </w:rPr>
        <w:t>أبو مزاحم من المستدرك</w:t>
      </w:r>
      <w:r w:rsidRPr="002E2E69">
        <w:rPr>
          <w:rFonts w:ascii="Times New Roman" w:eastAsia="Times New Roman" w:hAnsi="Times New Roman" w:cs="Traditional Arabic" w:hint="cs"/>
          <w:sz w:val="36"/>
          <w:szCs w:val="36"/>
          <w:rtl/>
          <w:lang w:eastAsia="ar-SA"/>
        </w:rPr>
        <w:t>.</w:t>
      </w:r>
    </w:p>
    <w:p w:rsidR="00E12503" w:rsidRDefault="00E12503" w:rsidP="00E12503">
      <w:pPr>
        <w:pStyle w:val="a3"/>
        <w:ind w:left="651" w:hanging="283"/>
        <w:jc w:val="both"/>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sidRPr="002E2E69">
        <w:rPr>
          <w:rFonts w:ascii="Times New Roman" w:eastAsia="Times New Roman" w:hAnsi="Times New Roman" w:cs="Traditional Arabic" w:hint="cs"/>
          <w:b/>
          <w:bCs/>
          <w:sz w:val="36"/>
          <w:szCs w:val="36"/>
          <w:rtl/>
          <w:lang w:eastAsia="ar-SA"/>
        </w:rPr>
        <w:t>الرواة الذين حكم عليهم الإمام الدارقطني بالجهالة: دراسة نظرية</w:t>
      </w:r>
      <w:r>
        <w:rPr>
          <w:rFonts w:ascii="Times New Roman" w:eastAsia="Times New Roman" w:hAnsi="Times New Roman" w:cs="Traditional Arabic" w:hint="cs"/>
          <w:sz w:val="36"/>
          <w:szCs w:val="36"/>
          <w:rtl/>
          <w:lang w:eastAsia="ar-SA"/>
        </w:rPr>
        <w:t>/ هناء بنت علي الردادي.- المدينة المنورة: جامعة طيبة، 1435 هـ، 185 ورقة (بحث مكمل للماجستير).</w:t>
      </w:r>
    </w:p>
    <w:p w:rsidR="00E12503" w:rsidRDefault="00E12503" w:rsidP="00E12503">
      <w:pPr>
        <w:pStyle w:val="a3"/>
        <w:ind w:left="651"/>
        <w:jc w:val="both"/>
        <w:rPr>
          <w:rFonts w:ascii="Times New Roman" w:eastAsia="Times New Roman" w:hAnsi="Times New Roman" w:cs="Traditional Arabic"/>
          <w:sz w:val="36"/>
          <w:szCs w:val="36"/>
          <w:rtl/>
          <w:lang w:eastAsia="ar-SA"/>
        </w:rPr>
      </w:pPr>
      <w:r w:rsidRPr="002E2E69">
        <w:rPr>
          <w:rFonts w:ascii="Times New Roman" w:eastAsia="Times New Roman" w:hAnsi="Times New Roman" w:cs="Traditional Arabic" w:hint="cs"/>
          <w:sz w:val="36"/>
          <w:szCs w:val="36"/>
          <w:rtl/>
          <w:lang w:eastAsia="ar-SA"/>
        </w:rPr>
        <w:t xml:space="preserve">من أول </w:t>
      </w:r>
      <w:r>
        <w:rPr>
          <w:rFonts w:ascii="Times New Roman" w:eastAsia="Times New Roman" w:hAnsi="Times New Roman" w:cs="Traditional Arabic" w:hint="cs"/>
          <w:sz w:val="36"/>
          <w:szCs w:val="36"/>
          <w:rtl/>
          <w:lang w:eastAsia="ar-SA"/>
        </w:rPr>
        <w:t>من كنيته  أبو ماجد</w:t>
      </w:r>
      <w:r w:rsidRPr="002E2E69">
        <w:rPr>
          <w:rFonts w:ascii="Times New Roman" w:eastAsia="Times New Roman" w:hAnsi="Times New Roman" w:cs="Traditional Arabic" w:hint="cs"/>
          <w:sz w:val="36"/>
          <w:szCs w:val="36"/>
          <w:rtl/>
          <w:lang w:eastAsia="ar-SA"/>
        </w:rPr>
        <w:t xml:space="preserve">، إلى </w:t>
      </w:r>
      <w:r>
        <w:rPr>
          <w:rFonts w:ascii="Times New Roman" w:eastAsia="Times New Roman" w:hAnsi="Times New Roman" w:cs="Traditional Arabic" w:hint="cs"/>
          <w:sz w:val="36"/>
          <w:szCs w:val="36"/>
          <w:rtl/>
          <w:lang w:eastAsia="ar-SA"/>
        </w:rPr>
        <w:t>آخر الكنى</w:t>
      </w:r>
      <w:r w:rsidRPr="002E2E69">
        <w:rPr>
          <w:rFonts w:ascii="Times New Roman" w:eastAsia="Times New Roman" w:hAnsi="Times New Roman" w:cs="Traditional Arabic" w:hint="cs"/>
          <w:sz w:val="36"/>
          <w:szCs w:val="36"/>
          <w:rtl/>
          <w:lang w:eastAsia="ar-SA"/>
        </w:rPr>
        <w:t>.</w:t>
      </w:r>
    </w:p>
    <w:p w:rsidR="00E12503" w:rsidRPr="00912E55" w:rsidRDefault="00E12503" w:rsidP="00A36B91">
      <w:pPr>
        <w:pStyle w:val="a3"/>
        <w:ind w:left="651" w:hanging="429"/>
        <w:jc w:val="both"/>
        <w:rPr>
          <w:rFonts w:ascii="Times New Roman" w:eastAsia="Times New Roman" w:hAnsi="Times New Roman" w:cs="Traditional Arabic"/>
          <w:sz w:val="36"/>
          <w:szCs w:val="36"/>
          <w:rtl/>
          <w:lang w:eastAsia="ar-SA"/>
        </w:rPr>
      </w:pPr>
    </w:p>
    <w:p w:rsidR="00C70593" w:rsidRPr="007C6D12"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664FE2">
        <w:rPr>
          <w:rFonts w:ascii="Times New Roman" w:eastAsia="Times New Roman" w:hAnsi="Times New Roman" w:cs="Traditional Arabic" w:hint="cs"/>
          <w:b/>
          <w:bCs/>
          <w:sz w:val="36"/>
          <w:szCs w:val="36"/>
          <w:rtl/>
          <w:lang w:eastAsia="ar-SA"/>
        </w:rPr>
        <w:t>الرواة الذين قال فيهم ابن حجر في التقريب: لين الحديث: دراسة نقدية</w:t>
      </w:r>
      <w:r>
        <w:rPr>
          <w:rFonts w:ascii="Times New Roman" w:eastAsia="Times New Roman" w:hAnsi="Times New Roman" w:cs="Traditional Arabic" w:hint="cs"/>
          <w:sz w:val="36"/>
          <w:szCs w:val="36"/>
          <w:rtl/>
          <w:lang w:eastAsia="ar-SA"/>
        </w:rPr>
        <w:t>/ رنا مزاحم كامل.- بغداد: كلية أصول الدين، 1429 هـ (ماجستير).</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6D36EF" w:rsidRDefault="006D36EF" w:rsidP="006D36EF">
      <w:pPr>
        <w:pStyle w:val="a3"/>
        <w:numPr>
          <w:ilvl w:val="0"/>
          <w:numId w:val="16"/>
        </w:numPr>
        <w:spacing w:after="0" w:line="240" w:lineRule="auto"/>
        <w:ind w:left="786"/>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الرواة الذين قال فيهم الذهبي في "الكاشف": ثقة، وقال عنهم ابن حجر في "التقريب": مقبول: دراسة تطبيقية مقارنة على مروياتهم في الكتب الستة</w:t>
      </w:r>
      <w:r w:rsidRPr="002B0CA1">
        <w:rPr>
          <w:rFonts w:ascii="Times New Roman" w:eastAsia="Times New Roman" w:hAnsi="Times New Roman" w:cs="Traditional Arabic" w:hint="cs"/>
          <w:sz w:val="36"/>
          <w:szCs w:val="36"/>
          <w:rtl/>
          <w:lang w:eastAsia="ar-SA"/>
        </w:rPr>
        <w:t xml:space="preserve">/ دعاء بنت مازن صلوحة.- </w:t>
      </w:r>
      <w:r>
        <w:rPr>
          <w:rFonts w:ascii="Times New Roman" w:eastAsia="Times New Roman" w:hAnsi="Times New Roman" w:cs="Traditional Arabic" w:hint="cs"/>
          <w:sz w:val="36"/>
          <w:szCs w:val="36"/>
          <w:rtl/>
          <w:lang w:eastAsia="ar-SA"/>
        </w:rPr>
        <w:t>غزة: الجامعة الإسلامية، 1437 هـ، 491 ص (بحث مكمل للماجستير).</w:t>
      </w:r>
    </w:p>
    <w:p w:rsidR="006D36EF" w:rsidRPr="00982289" w:rsidRDefault="006D36EF"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F718F">
        <w:rPr>
          <w:rFonts w:ascii="Times New Roman" w:eastAsia="Times New Roman" w:hAnsi="Times New Roman" w:cs="Traditional Arabic" w:hint="cs"/>
          <w:b/>
          <w:bCs/>
          <w:sz w:val="36"/>
          <w:szCs w:val="36"/>
          <w:rtl/>
          <w:lang w:eastAsia="ar-SA"/>
        </w:rPr>
        <w:t>الرواة الذين لا يحدِّثون إلا عن ثقة: دراسة استقرائية نقدية</w:t>
      </w:r>
      <w:r>
        <w:rPr>
          <w:rFonts w:ascii="Times New Roman" w:eastAsia="Times New Roman" w:hAnsi="Times New Roman" w:cs="Traditional Arabic" w:hint="cs"/>
          <w:sz w:val="36"/>
          <w:szCs w:val="36"/>
          <w:rtl/>
          <w:lang w:eastAsia="ar-SA"/>
        </w:rPr>
        <w:t>/ ناصر بن محمد الهويمل؛ إشراف عبدالعزيز بن صالح اللحيدان.- الرياض: جامعة الإمام، 1433 هـ (دكتوراه).</w:t>
      </w:r>
    </w:p>
    <w:p w:rsidR="00C70593" w:rsidRDefault="00C70593" w:rsidP="00A36B91">
      <w:pPr>
        <w:ind w:left="651" w:hanging="429"/>
        <w:jc w:val="both"/>
        <w:rPr>
          <w:rFonts w:ascii="Times New Roman" w:eastAsia="Times New Roman" w:hAnsi="Times New Roman" w:cs="Traditional Arabic"/>
          <w:sz w:val="36"/>
          <w:szCs w:val="36"/>
          <w:rtl/>
          <w:lang w:eastAsia="ar-SA"/>
        </w:rPr>
      </w:pPr>
    </w:p>
    <w:p w:rsidR="006D36EF" w:rsidRPr="006C0B37" w:rsidRDefault="006D36EF" w:rsidP="006D36EF">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رواة البخاري الذين أوردهم العقيلي محمد بن عمرو (ت 322 هـ) في كتابه "الضعفاء": جمع ودراسة/ </w:t>
      </w:r>
      <w:r w:rsidRPr="00E40939">
        <w:rPr>
          <w:rFonts w:ascii="Times New Roman" w:eastAsia="Times New Roman" w:hAnsi="Times New Roman" w:cs="Traditional Arabic" w:hint="cs"/>
          <w:sz w:val="36"/>
          <w:szCs w:val="36"/>
          <w:rtl/>
          <w:lang w:eastAsia="ar-SA"/>
        </w:rPr>
        <w:t>سعيد حسن شحاتة.- القاهرة: جامعة القاهرة: كلية دار العلوم، 1437 هـ، 592 ص (ماجستير).</w:t>
      </w:r>
      <w:r w:rsidRPr="006C0B37">
        <w:rPr>
          <w:rFonts w:ascii="Times New Roman" w:eastAsia="Times New Roman" w:hAnsi="Times New Roman" w:cs="Traditional Arabic" w:hint="cs"/>
          <w:sz w:val="36"/>
          <w:szCs w:val="36"/>
          <w:rtl/>
          <w:lang w:eastAsia="ar-SA"/>
        </w:rPr>
        <w:t xml:space="preserve"> </w:t>
      </w:r>
    </w:p>
    <w:p w:rsidR="006D36EF" w:rsidRDefault="006D36EF" w:rsidP="006D36EF">
      <w:pPr>
        <w:pStyle w:val="a3"/>
        <w:spacing w:after="0" w:line="240" w:lineRule="auto"/>
        <w:ind w:left="786"/>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أول حرف الألف، إلى أول حرف العين.</w:t>
      </w:r>
    </w:p>
    <w:p w:rsidR="006D36EF" w:rsidRDefault="006D36EF" w:rsidP="00A36B91">
      <w:pPr>
        <w:ind w:left="651" w:hanging="429"/>
        <w:jc w:val="both"/>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الرواة الثقات الذين ذكرهم ابن عدي في الضعفاء: دراسة منهجية في الجرح والتعديل/ </w:t>
      </w:r>
      <w:r w:rsidRPr="007C3C6F">
        <w:rPr>
          <w:rFonts w:ascii="Times New Roman" w:eastAsia="Times New Roman" w:hAnsi="Times New Roman" w:cs="Traditional Arabic" w:hint="cs"/>
          <w:sz w:val="36"/>
          <w:szCs w:val="36"/>
          <w:rtl/>
          <w:lang w:eastAsia="ar-SA"/>
        </w:rPr>
        <w:t xml:space="preserve">عماد علي عبدالسميع حسين.- المدينة المنورة: دار المأثور، 1435 هـ، 126 ص. </w:t>
      </w:r>
    </w:p>
    <w:p w:rsidR="00E12503" w:rsidRPr="007C2D26" w:rsidRDefault="00E12503" w:rsidP="00E12503">
      <w:pPr>
        <w:pStyle w:val="a3"/>
        <w:ind w:left="651" w:hanging="283"/>
        <w:rPr>
          <w:rFonts w:ascii="Times New Roman" w:eastAsia="Times New Roman" w:hAnsi="Times New Roman" w:cs="Traditional Arabic"/>
          <w:sz w:val="36"/>
          <w:szCs w:val="36"/>
          <w:rtl/>
          <w:lang w:eastAsia="ar-SA"/>
        </w:rPr>
      </w:pPr>
    </w:p>
    <w:p w:rsidR="00E12503" w:rsidRPr="007C3C6F" w:rsidRDefault="00E12503" w:rsidP="00E12503">
      <w:pPr>
        <w:pStyle w:val="a3"/>
        <w:numPr>
          <w:ilvl w:val="0"/>
          <w:numId w:val="5"/>
        </w:numPr>
        <w:ind w:left="651" w:hanging="283"/>
        <w:jc w:val="both"/>
        <w:rPr>
          <w:rFonts w:ascii="Times New Roman" w:eastAsia="Times New Roman" w:hAnsi="Times New Roman" w:cs="Traditional Arabic"/>
          <w:sz w:val="36"/>
          <w:szCs w:val="36"/>
          <w:rtl/>
          <w:lang w:eastAsia="ar-SA"/>
        </w:rPr>
      </w:pPr>
      <w:r w:rsidRPr="007C2D26">
        <w:rPr>
          <w:rFonts w:ascii="Times New Roman" w:eastAsia="Times New Roman" w:hAnsi="Times New Roman" w:cs="Traditional Arabic" w:hint="cs"/>
          <w:b/>
          <w:bCs/>
          <w:sz w:val="36"/>
          <w:szCs w:val="36"/>
          <w:rtl/>
          <w:lang w:eastAsia="ar-SA"/>
        </w:rPr>
        <w:t>رواة الحديث النبوي الشريف عن رسول الله صلى الله عليه وسلم: الإمام مالك، أحمد، الدارمي، البخاري، مسلم، أبو داود، الترمذي، ابن ماجه، النسائي</w:t>
      </w:r>
      <w:r>
        <w:rPr>
          <w:rFonts w:ascii="Times New Roman" w:eastAsia="Times New Roman" w:hAnsi="Times New Roman" w:cs="Traditional Arabic" w:hint="cs"/>
          <w:sz w:val="36"/>
          <w:szCs w:val="36"/>
          <w:rtl/>
          <w:lang w:eastAsia="ar-SA"/>
        </w:rPr>
        <w:t>/ مريم سيد مبارك.- بيروت: دار ابن حزم، 1435 هـ، 402 ص.</w:t>
      </w:r>
    </w:p>
    <w:p w:rsidR="00E12503" w:rsidRDefault="00E12503" w:rsidP="00A36B91">
      <w:pPr>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F718F">
        <w:rPr>
          <w:rFonts w:ascii="Times New Roman" w:eastAsia="Times New Roman" w:hAnsi="Times New Roman" w:cs="Traditional Arabic" w:hint="cs"/>
          <w:b/>
          <w:bCs/>
          <w:sz w:val="36"/>
          <w:szCs w:val="36"/>
          <w:rtl/>
          <w:lang w:eastAsia="ar-SA"/>
        </w:rPr>
        <w:t>رواة الشيعة</w:t>
      </w:r>
      <w:r>
        <w:rPr>
          <w:rFonts w:ascii="Times New Roman" w:eastAsia="Times New Roman" w:hAnsi="Times New Roman" w:cs="Traditional Arabic" w:hint="cs"/>
          <w:sz w:val="36"/>
          <w:szCs w:val="36"/>
          <w:rtl/>
          <w:lang w:eastAsia="ar-SA"/>
        </w:rPr>
        <w:t>/ إبراهيم بن علي سليمان (ت 1425 هـ).</w:t>
      </w:r>
    </w:p>
    <w:p w:rsidR="00C70593" w:rsidRDefault="00C70593" w:rsidP="00E1250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يقع في 30 مج، أكبر موسوعة في علم الرجال عند الشيعة، ولا أعرف هل هو مخطوط أم مطبوع؟ وصاحبه من بلدة البيّاض في الجنوب اللبناني.</w:t>
      </w:r>
    </w:p>
    <w:p w:rsidR="00765E40" w:rsidRDefault="00765E40" w:rsidP="00E12503">
      <w:pPr>
        <w:pStyle w:val="a3"/>
        <w:ind w:left="651"/>
        <w:jc w:val="both"/>
        <w:rPr>
          <w:rFonts w:ascii="Times New Roman" w:eastAsia="Times New Roman" w:hAnsi="Times New Roman" w:cs="Traditional Arabic"/>
          <w:sz w:val="36"/>
          <w:szCs w:val="36"/>
          <w:rtl/>
          <w:lang w:eastAsia="ar-SA"/>
        </w:rPr>
      </w:pPr>
    </w:p>
    <w:p w:rsidR="006D36EF" w:rsidRDefault="006D36EF" w:rsidP="006D36EF">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E1248F">
        <w:rPr>
          <w:rFonts w:ascii="Times New Roman" w:eastAsia="Times New Roman" w:hAnsi="Times New Roman" w:cs="Traditional Arabic" w:hint="cs"/>
          <w:b/>
          <w:bCs/>
          <w:sz w:val="36"/>
          <w:szCs w:val="36"/>
          <w:rtl/>
          <w:lang w:eastAsia="ar-SA"/>
        </w:rPr>
        <w:t>الرواة المختلف في سماعهم من عائشة رضي الله عنها: دراسة نقدية</w:t>
      </w:r>
      <w:r>
        <w:rPr>
          <w:rFonts w:ascii="Times New Roman" w:eastAsia="Times New Roman" w:hAnsi="Times New Roman" w:cs="Traditional Arabic" w:hint="cs"/>
          <w:sz w:val="36"/>
          <w:szCs w:val="36"/>
          <w:rtl/>
          <w:lang w:eastAsia="ar-SA"/>
        </w:rPr>
        <w:t>/ إيناس ناهض عجور.- غزة: الجامعة الإسلامية، 1436 هـ، 306 ص (بحث مكمل للماجستير).</w:t>
      </w:r>
    </w:p>
    <w:p w:rsidR="006D36EF" w:rsidRDefault="006D36EF" w:rsidP="00E12503">
      <w:pPr>
        <w:pStyle w:val="a3"/>
        <w:ind w:left="651"/>
        <w:jc w:val="both"/>
        <w:rPr>
          <w:rFonts w:ascii="Times New Roman" w:eastAsia="Times New Roman" w:hAnsi="Times New Roman" w:cs="Traditional Arabic"/>
          <w:sz w:val="36"/>
          <w:szCs w:val="36"/>
          <w:rtl/>
          <w:lang w:eastAsia="ar-SA"/>
        </w:rPr>
      </w:pPr>
    </w:p>
    <w:p w:rsidR="00765E40" w:rsidRDefault="00765E40" w:rsidP="00765E40">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EE644D">
        <w:rPr>
          <w:rFonts w:ascii="Times New Roman" w:eastAsia="Times New Roman" w:hAnsi="Times New Roman" w:cs="Traditional Arabic" w:hint="cs"/>
          <w:b/>
          <w:bCs/>
          <w:sz w:val="36"/>
          <w:szCs w:val="36"/>
          <w:rtl/>
          <w:lang w:eastAsia="ar-SA"/>
        </w:rPr>
        <w:t>رواة مسلم الذين أوردهم العقيلي محمد بن عمرو (ت 322 هـ) في كتابه "الضعفاء": جمعًا ودراسة</w:t>
      </w:r>
      <w:r>
        <w:rPr>
          <w:rFonts w:ascii="Times New Roman" w:eastAsia="Times New Roman" w:hAnsi="Times New Roman" w:cs="Traditional Arabic" w:hint="cs"/>
          <w:sz w:val="36"/>
          <w:szCs w:val="36"/>
          <w:rtl/>
          <w:lang w:eastAsia="ar-SA"/>
        </w:rPr>
        <w:t>/ ماجد محمد الشيخ أحمد.- القاهرة: جامعة القاهرة، كلية دار العلوم، 1437 هـ، 579 ص (ماجستير).</w:t>
      </w:r>
    </w:p>
    <w:p w:rsidR="002948C8" w:rsidRDefault="002948C8" w:rsidP="002948C8">
      <w:pPr>
        <w:pStyle w:val="a3"/>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حرف الألف، إلى آخر عبدالرحمن من حرف العين.</w:t>
      </w:r>
    </w:p>
    <w:p w:rsidR="002948C8" w:rsidRDefault="002948C8" w:rsidP="002948C8">
      <w:pPr>
        <w:pStyle w:val="a3"/>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F718F">
        <w:rPr>
          <w:rFonts w:ascii="Times New Roman" w:eastAsia="Times New Roman" w:hAnsi="Times New Roman" w:cs="Traditional Arabic" w:hint="cs"/>
          <w:b/>
          <w:bCs/>
          <w:sz w:val="36"/>
          <w:szCs w:val="36"/>
          <w:rtl/>
          <w:lang w:eastAsia="ar-SA"/>
        </w:rPr>
        <w:t>روايات الجامع الصحيح للإمام البخاري: رواية أبي ذر الهروي نموذجًا: دراسة تحليلية مقارنة</w:t>
      </w:r>
      <w:r>
        <w:rPr>
          <w:rFonts w:ascii="Times New Roman" w:eastAsia="Times New Roman" w:hAnsi="Times New Roman" w:cs="Traditional Arabic" w:hint="cs"/>
          <w:sz w:val="36"/>
          <w:szCs w:val="36"/>
          <w:rtl/>
          <w:lang w:eastAsia="ar-SA"/>
        </w:rPr>
        <w:t>/ شفاء علي الفقيه.- عمّان: دار المأمون، 1434 هـ، 508 ص (أصله رسالة جامعية).</w:t>
      </w:r>
    </w:p>
    <w:p w:rsidR="00C70593" w:rsidRPr="00C90FCB" w:rsidRDefault="00C70593" w:rsidP="00E1250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أبو ذر عبد بن أحمد الهروي، ت 434 هـ.</w:t>
      </w:r>
    </w:p>
    <w:p w:rsidR="00C70593" w:rsidRPr="00C90FCB"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رواية الحديث في معجم "لسان العرب" لابن منظور (ت 711 هـ)</w:t>
      </w:r>
      <w:r>
        <w:rPr>
          <w:rFonts w:ascii="Times New Roman" w:eastAsia="Times New Roman" w:hAnsi="Times New Roman" w:cs="Traditional Arabic" w:hint="cs"/>
          <w:sz w:val="36"/>
          <w:szCs w:val="36"/>
          <w:rtl/>
          <w:lang w:eastAsia="ar-SA"/>
        </w:rPr>
        <w:t>/ بيداء فرحان حمد.- بغداد: كلية أصول الدين، 1427 هـ (ماجستير).</w:t>
      </w:r>
    </w:p>
    <w:p w:rsidR="00C70593" w:rsidRDefault="00C70593" w:rsidP="00A36B91">
      <w:pPr>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رواية صحيح مسلم من طريق ابن ماهان مقارنة برواية ابن سفيان</w:t>
      </w:r>
      <w:r>
        <w:rPr>
          <w:rFonts w:ascii="Times New Roman" w:eastAsia="Times New Roman" w:hAnsi="Times New Roman" w:cs="Traditional Arabic" w:hint="cs"/>
          <w:sz w:val="36"/>
          <w:szCs w:val="36"/>
          <w:rtl/>
          <w:lang w:eastAsia="ar-SA"/>
        </w:rPr>
        <w:t>/ تأليف ودراسة إبراهيم خليل السامرائي، مصدَّق أمين عطية.- سامراء: دار الملوية، بعد 1430 هـ، 446 هـ.</w:t>
      </w:r>
    </w:p>
    <w:p w:rsidR="00C70593" w:rsidRDefault="00C70593" w:rsidP="00E1250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عبدالوهاب بن عيسى بن ماهان، ت 387 هـ.</w:t>
      </w:r>
    </w:p>
    <w:p w:rsidR="00C70593" w:rsidRDefault="00C70593" w:rsidP="00E1250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إبراهيم بن محمد بن سفيان، ت 308 هـ.</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روض الأفهام شرح بلوغ المرام</w:t>
      </w:r>
      <w:r>
        <w:rPr>
          <w:rFonts w:ascii="Times New Roman" w:eastAsia="Times New Roman" w:hAnsi="Times New Roman" w:cs="Traditional Arabic" w:hint="cs"/>
          <w:sz w:val="36"/>
          <w:szCs w:val="36"/>
          <w:rtl/>
          <w:lang w:eastAsia="ar-SA"/>
        </w:rPr>
        <w:t>/ محمد بن عبدالله القناص.- د. م: مركز النخب العلمية؛ الدمام: دار ابن الجوزي، 1435 هـ، 5 مج.</w:t>
      </w:r>
    </w:p>
    <w:p w:rsidR="00C70593" w:rsidRDefault="00C70593" w:rsidP="00A36B91">
      <w:pPr>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الروض النضير في أحاديث البشير النذير</w:t>
      </w:r>
      <w:r>
        <w:rPr>
          <w:rFonts w:ascii="Times New Roman" w:eastAsia="Times New Roman" w:hAnsi="Times New Roman" w:cs="Traditional Arabic" w:hint="cs"/>
          <w:sz w:val="36"/>
          <w:szCs w:val="36"/>
          <w:rtl/>
          <w:lang w:eastAsia="ar-SA"/>
        </w:rPr>
        <w:t>/ جمعه محمد بن إبراهيم بن علي السمالوطي الحميدي (ت 1352 هـ)؛ [راجعه علي بدوي].- القاهرة: هيئة النيل العربية للنشر، 1435 هـ، 570 ص.</w:t>
      </w:r>
    </w:p>
    <w:p w:rsidR="00C70593" w:rsidRDefault="00C70593" w:rsidP="00807E8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يحتوي على (3720) حديثًا نبويًّا ما بين صحيح وحسن في الأحكام الشرعية والأخلاق النبوية، مرتبة على حروف الهجاء.</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807E80" w:rsidRPr="00C13308" w:rsidRDefault="00807E80" w:rsidP="00807E80">
      <w:pPr>
        <w:pStyle w:val="a3"/>
        <w:numPr>
          <w:ilvl w:val="0"/>
          <w:numId w:val="8"/>
        </w:numPr>
        <w:ind w:left="651" w:hanging="283"/>
        <w:jc w:val="both"/>
        <w:rPr>
          <w:rFonts w:cs="Traditional Arabic"/>
          <w:sz w:val="36"/>
          <w:szCs w:val="36"/>
          <w:rtl/>
        </w:rPr>
      </w:pPr>
      <w:r w:rsidRPr="00C13308">
        <w:rPr>
          <w:rFonts w:cs="Traditional Arabic" w:hint="cs"/>
          <w:b/>
          <w:bCs/>
          <w:sz w:val="36"/>
          <w:szCs w:val="36"/>
          <w:rtl/>
        </w:rPr>
        <w:t xml:space="preserve">روضة الأبرار في جوامع الدعاء والأذكار: بحث مؤصَّل في جوامع الأدعية والأذكار المطلقة والمقيدة وأدعية الصلوات والأحوال والمناسبات من القرآن الكريم والسنة النبوية الصحيحة/ </w:t>
      </w:r>
      <w:r w:rsidRPr="00C13308">
        <w:rPr>
          <w:rFonts w:cs="Traditional Arabic" w:hint="cs"/>
          <w:sz w:val="36"/>
          <w:szCs w:val="36"/>
          <w:rtl/>
        </w:rPr>
        <w:t>جمع وترتيب عبدالعزيز بن سعيد بن غائب.- [خميس مشيط، السعودية]: المؤلف، 1436 هـ، 199 ص.</w:t>
      </w:r>
    </w:p>
    <w:p w:rsidR="00807E80" w:rsidRDefault="00807E80"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417BB">
        <w:rPr>
          <w:rFonts w:ascii="Times New Roman" w:eastAsia="Times New Roman" w:hAnsi="Times New Roman" w:cs="Traditional Arabic" w:hint="cs"/>
          <w:b/>
          <w:bCs/>
          <w:sz w:val="36"/>
          <w:szCs w:val="36"/>
          <w:rtl/>
          <w:lang w:eastAsia="ar-SA"/>
        </w:rPr>
        <w:t>الرؤى والأحلام في الكتاب وصحيح السنة النبوية</w:t>
      </w:r>
      <w:r>
        <w:rPr>
          <w:rFonts w:ascii="Times New Roman" w:eastAsia="Times New Roman" w:hAnsi="Times New Roman" w:cs="Traditional Arabic" w:hint="cs"/>
          <w:sz w:val="36"/>
          <w:szCs w:val="36"/>
          <w:rtl/>
          <w:lang w:eastAsia="ar-SA"/>
        </w:rPr>
        <w:t>/ عمر سليمان الأشقر.- عمّان: دار النفائس، 1434 هـ، 239 ص</w:t>
      </w:r>
    </w:p>
    <w:p w:rsidR="00C70593" w:rsidRDefault="00C70593" w:rsidP="0076263D">
      <w:pPr>
        <w:pStyle w:val="a3"/>
        <w:ind w:left="651"/>
        <w:jc w:val="both"/>
        <w:rPr>
          <w:rFonts w:ascii="Times New Roman" w:eastAsia="Times New Roman" w:hAnsi="Times New Roman" w:cs="Traditional Arabic"/>
          <w:sz w:val="36"/>
          <w:szCs w:val="36"/>
          <w:rtl/>
          <w:lang w:eastAsia="ar-SA"/>
        </w:rPr>
      </w:pPr>
    </w:p>
    <w:p w:rsidR="0076263D" w:rsidRPr="00E81D89" w:rsidRDefault="0076263D" w:rsidP="0076263D">
      <w:pPr>
        <w:pStyle w:val="a3"/>
        <w:numPr>
          <w:ilvl w:val="0"/>
          <w:numId w:val="5"/>
        </w:numPr>
        <w:ind w:left="651" w:hanging="429"/>
        <w:jc w:val="both"/>
        <w:rPr>
          <w:rFonts w:ascii="Times New Roman" w:eastAsia="Times New Roman" w:hAnsi="Times New Roman" w:cs="Traditional Arabic"/>
          <w:sz w:val="36"/>
          <w:szCs w:val="36"/>
          <w:rtl/>
          <w:lang w:eastAsia="ar-SA"/>
        </w:rPr>
      </w:pPr>
      <w:r w:rsidRPr="0076263D">
        <w:rPr>
          <w:rFonts w:ascii="Times New Roman" w:eastAsia="Times New Roman" w:hAnsi="Times New Roman" w:cs="Traditional Arabic" w:hint="cs"/>
          <w:b/>
          <w:bCs/>
          <w:sz w:val="36"/>
          <w:szCs w:val="36"/>
          <w:rtl/>
          <w:lang w:eastAsia="ar-SA"/>
        </w:rPr>
        <w:t>رؤية جديدة للأحاديث المضطربة</w:t>
      </w:r>
      <w:r w:rsidRPr="0076263D">
        <w:rPr>
          <w:rFonts w:ascii="Times New Roman" w:eastAsia="Times New Roman" w:hAnsi="Times New Roman" w:cs="Traditional Arabic" w:hint="cs"/>
          <w:sz w:val="36"/>
          <w:szCs w:val="36"/>
          <w:rtl/>
          <w:lang w:eastAsia="ar-SA"/>
        </w:rPr>
        <w:t xml:space="preserve">/ </w:t>
      </w:r>
      <w:r w:rsidRPr="00E81D89">
        <w:rPr>
          <w:rFonts w:ascii="Times New Roman" w:eastAsia="Times New Roman" w:hAnsi="Times New Roman" w:cs="Traditional Arabic" w:hint="cs"/>
          <w:sz w:val="36"/>
          <w:szCs w:val="36"/>
          <w:rtl/>
          <w:lang w:eastAsia="ar-SA"/>
        </w:rPr>
        <w:t>عودة الله منيع القيسي.- عمّان: دار يافا، 1437 هـ، 136 ص.</w:t>
      </w:r>
    </w:p>
    <w:p w:rsidR="0076263D" w:rsidRDefault="0076263D" w:rsidP="0076263D">
      <w:pPr>
        <w:pStyle w:val="a3"/>
        <w:ind w:left="651"/>
        <w:jc w:val="both"/>
        <w:rPr>
          <w:rFonts w:ascii="Times New Roman" w:eastAsia="Times New Roman" w:hAnsi="Times New Roman" w:cs="Traditional Arabic"/>
          <w:sz w:val="36"/>
          <w:szCs w:val="36"/>
          <w:rtl/>
          <w:lang w:eastAsia="ar-SA"/>
        </w:rPr>
      </w:pPr>
      <w:r w:rsidRPr="003B5491">
        <w:rPr>
          <w:rFonts w:ascii="Times New Roman" w:eastAsia="Times New Roman" w:hAnsi="Times New Roman" w:cs="Traditional Arabic" w:hint="cs"/>
          <w:sz w:val="36"/>
          <w:szCs w:val="36"/>
          <w:rtl/>
          <w:lang w:eastAsia="ar-SA"/>
        </w:rPr>
        <w:t>جاء أدنى العنوان: لا بدّ من أن ينتهي في كل حديث أنه صحيح أو غير صحيح، وتطبيقات لتوضيحها، وموضوعات أخرى.</w:t>
      </w:r>
    </w:p>
    <w:p w:rsidR="0076263D" w:rsidRDefault="0076263D" w:rsidP="00A36B91">
      <w:pPr>
        <w:pStyle w:val="a3"/>
        <w:ind w:left="651" w:hanging="429"/>
        <w:jc w:val="both"/>
        <w:rPr>
          <w:rFonts w:ascii="Times New Roman" w:eastAsia="Times New Roman" w:hAnsi="Times New Roman" w:cs="Traditional Arabic"/>
          <w:sz w:val="36"/>
          <w:szCs w:val="36"/>
          <w:rtl/>
          <w:lang w:eastAsia="ar-SA"/>
        </w:rPr>
      </w:pPr>
    </w:p>
    <w:p w:rsidR="00D72B75" w:rsidRDefault="00D72B75" w:rsidP="00D72B75">
      <w:pPr>
        <w:pStyle w:val="a3"/>
        <w:numPr>
          <w:ilvl w:val="0"/>
          <w:numId w:val="15"/>
        </w:numPr>
        <w:spacing w:after="0" w:line="240" w:lineRule="auto"/>
        <w:ind w:left="651" w:hanging="283"/>
        <w:jc w:val="both"/>
        <w:rPr>
          <w:rFonts w:ascii="Times New Roman" w:eastAsia="Times New Roman" w:hAnsi="Times New Roman" w:cs="Traditional Arabic"/>
          <w:sz w:val="36"/>
          <w:szCs w:val="36"/>
          <w:lang w:eastAsia="ar-SA"/>
        </w:rPr>
      </w:pPr>
      <w:r w:rsidRPr="008D33FA">
        <w:rPr>
          <w:rFonts w:ascii="Times New Roman" w:eastAsia="Times New Roman" w:hAnsi="Times New Roman" w:cs="Traditional Arabic" w:hint="cs"/>
          <w:b/>
          <w:bCs/>
          <w:sz w:val="36"/>
          <w:szCs w:val="36"/>
          <w:rtl/>
          <w:lang w:eastAsia="ar-SA"/>
        </w:rPr>
        <w:t xml:space="preserve">رؤية معاصرة في علم الحديث النبوي الشريف/ </w:t>
      </w:r>
      <w:r w:rsidRPr="008D33FA">
        <w:rPr>
          <w:rFonts w:ascii="Times New Roman" w:eastAsia="Times New Roman" w:hAnsi="Times New Roman" w:cs="Traditional Arabic" w:hint="cs"/>
          <w:sz w:val="36"/>
          <w:szCs w:val="36"/>
          <w:rtl/>
          <w:lang w:eastAsia="ar-SA"/>
        </w:rPr>
        <w:t>أحمد ياسوف.- دمشق: دار المكتبي، 1437 هـ، 655 ص.</w:t>
      </w:r>
    </w:p>
    <w:p w:rsidR="00765E40" w:rsidRDefault="00765E40" w:rsidP="00765E40">
      <w:pPr>
        <w:pStyle w:val="a3"/>
        <w:spacing w:after="0" w:line="240" w:lineRule="auto"/>
        <w:ind w:left="651"/>
        <w:jc w:val="both"/>
        <w:rPr>
          <w:rFonts w:ascii="Times New Roman" w:eastAsia="Times New Roman" w:hAnsi="Times New Roman" w:cs="Traditional Arabic"/>
          <w:b/>
          <w:bCs/>
          <w:sz w:val="36"/>
          <w:szCs w:val="36"/>
          <w:rtl/>
          <w:lang w:eastAsia="ar-SA"/>
        </w:rPr>
      </w:pPr>
    </w:p>
    <w:p w:rsidR="00765E40" w:rsidRDefault="00765E40" w:rsidP="00765E40">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EE644D">
        <w:rPr>
          <w:rFonts w:ascii="Times New Roman" w:eastAsia="Times New Roman" w:hAnsi="Times New Roman" w:cs="Traditional Arabic" w:hint="cs"/>
          <w:b/>
          <w:bCs/>
          <w:sz w:val="36"/>
          <w:szCs w:val="36"/>
          <w:rtl/>
          <w:lang w:eastAsia="ar-SA"/>
        </w:rPr>
        <w:t>رؤية المعاصرين للخلاف في علوم الحديث بين المتقدمين والمتأخرين: دراسة تحليلية</w:t>
      </w:r>
      <w:r>
        <w:rPr>
          <w:rFonts w:ascii="Times New Roman" w:eastAsia="Times New Roman" w:hAnsi="Times New Roman" w:cs="Traditional Arabic" w:hint="cs"/>
          <w:sz w:val="36"/>
          <w:szCs w:val="36"/>
          <w:rtl/>
          <w:lang w:eastAsia="ar-SA"/>
        </w:rPr>
        <w:t>/ هندي صابر قاسم.- القاهرة: جامعة القاهرة، كلية دار العلوم، 1437 هـ، 439 ص (دكتوراه).</w:t>
      </w:r>
    </w:p>
    <w:p w:rsidR="00D72B75" w:rsidRDefault="00D72B75"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AA271E">
        <w:rPr>
          <w:rFonts w:ascii="Times New Roman" w:eastAsia="Times New Roman" w:hAnsi="Times New Roman" w:cs="Traditional Arabic" w:hint="cs"/>
          <w:b/>
          <w:bCs/>
          <w:sz w:val="36"/>
          <w:szCs w:val="36"/>
          <w:rtl/>
          <w:lang w:eastAsia="ar-SA"/>
        </w:rPr>
        <w:lastRenderedPageBreak/>
        <w:t>رياض الأفهام في شرح عمدة الأحكام</w:t>
      </w:r>
      <w:r>
        <w:rPr>
          <w:rFonts w:ascii="Times New Roman" w:eastAsia="Times New Roman" w:hAnsi="Times New Roman" w:cs="Traditional Arabic" w:hint="cs"/>
          <w:sz w:val="36"/>
          <w:szCs w:val="36"/>
          <w:rtl/>
          <w:lang w:eastAsia="ar-SA"/>
        </w:rPr>
        <w:t>/ عمر بن علي الفاكهاني (ت 734 هـ)؛ تحقيق ودراسة نور الدين طالب، بالتعاون مع لجنة مختصة من المحققين.- ط3- دمشق: دار النوادر، 1431 هـ، 5 مج (3608 ص).</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رياض الصالحين من كلام سيد المرسلين</w:t>
      </w:r>
      <w:r>
        <w:rPr>
          <w:rFonts w:ascii="Times New Roman" w:eastAsia="Times New Roman" w:hAnsi="Times New Roman" w:cs="Traditional Arabic" w:hint="cs"/>
          <w:sz w:val="36"/>
          <w:szCs w:val="36"/>
          <w:rtl/>
          <w:lang w:eastAsia="ar-SA"/>
        </w:rPr>
        <w:t>/ يحيى بن شرف النووي (ت 676 هـ)؛ تحقيق أبي حفص المصري [أحمد بن محمد بن يوسف آل الديباوي].- القاهرة: مكتبة سلسبيل، 1430 هـ، تاريخ الإيداع 2009 م، 464 ص.</w:t>
      </w:r>
    </w:p>
    <w:p w:rsidR="00C70593" w:rsidRDefault="00C70593" w:rsidP="00A36B91">
      <w:pPr>
        <w:ind w:left="651" w:hanging="429"/>
        <w:jc w:val="both"/>
        <w:rPr>
          <w:rFonts w:ascii="Times New Roman" w:eastAsia="Times New Roman" w:hAnsi="Times New Roman" w:cs="Traditional Arabic"/>
          <w:sz w:val="36"/>
          <w:szCs w:val="36"/>
          <w:rtl/>
          <w:lang w:eastAsia="ar-SA"/>
        </w:rPr>
      </w:pPr>
    </w:p>
    <w:p w:rsidR="00C70593" w:rsidRPr="000F32EB" w:rsidRDefault="00C70593" w:rsidP="00296706">
      <w:pPr>
        <w:ind w:left="651" w:hanging="429"/>
        <w:jc w:val="center"/>
        <w:rPr>
          <w:rFonts w:ascii="Times New Roman" w:eastAsia="Times New Roman" w:hAnsi="Times New Roman" w:cs="Traditional Arabic"/>
          <w:b/>
          <w:bCs/>
          <w:color w:val="FF0000"/>
          <w:sz w:val="36"/>
          <w:szCs w:val="36"/>
          <w:rtl/>
          <w:lang w:eastAsia="ar-SA"/>
        </w:rPr>
      </w:pPr>
      <w:r w:rsidRPr="000F32EB">
        <w:rPr>
          <w:rFonts w:ascii="Times New Roman" w:eastAsia="Times New Roman" w:hAnsi="Times New Roman" w:cs="Traditional Arabic" w:hint="cs"/>
          <w:b/>
          <w:bCs/>
          <w:color w:val="FF0000"/>
          <w:sz w:val="36"/>
          <w:szCs w:val="36"/>
          <w:rtl/>
          <w:lang w:eastAsia="ar-SA"/>
        </w:rPr>
        <w:t>حرف الزاي</w:t>
      </w:r>
    </w:p>
    <w:p w:rsidR="00C70593" w:rsidRDefault="00C70593" w:rsidP="00A36B91">
      <w:pPr>
        <w:ind w:left="651" w:hanging="429"/>
        <w:jc w:val="both"/>
        <w:rPr>
          <w:rFonts w:ascii="Times New Roman" w:eastAsia="Times New Roman" w:hAnsi="Times New Roman" w:cs="Traditional Arabic"/>
          <w:sz w:val="36"/>
          <w:szCs w:val="36"/>
          <w:rtl/>
          <w:lang w:eastAsia="ar-SA"/>
        </w:rPr>
      </w:pPr>
    </w:p>
    <w:p w:rsidR="00E12503" w:rsidRDefault="00E12503" w:rsidP="00E12503">
      <w:pPr>
        <w:pStyle w:val="a3"/>
        <w:numPr>
          <w:ilvl w:val="0"/>
          <w:numId w:val="5"/>
        </w:numPr>
        <w:ind w:left="651" w:hanging="283"/>
        <w:jc w:val="both"/>
        <w:rPr>
          <w:rFonts w:ascii="Times New Roman" w:eastAsia="Times New Roman" w:hAnsi="Times New Roman" w:cs="Traditional Arabic"/>
          <w:sz w:val="36"/>
          <w:szCs w:val="36"/>
          <w:lang w:eastAsia="ar-SA"/>
        </w:rPr>
      </w:pPr>
      <w:r w:rsidRPr="00EC605C">
        <w:rPr>
          <w:rFonts w:ascii="Times New Roman" w:eastAsia="Times New Roman" w:hAnsi="Times New Roman" w:cs="Traditional Arabic" w:hint="cs"/>
          <w:b/>
          <w:bCs/>
          <w:sz w:val="36"/>
          <w:szCs w:val="36"/>
          <w:rtl/>
          <w:lang w:eastAsia="ar-SA"/>
        </w:rPr>
        <w:t>زاد القلوب المطمئنة بالذكر والدعاء من الكتاب والسنة</w:t>
      </w:r>
      <w:r>
        <w:rPr>
          <w:rFonts w:ascii="Times New Roman" w:eastAsia="Times New Roman" w:hAnsi="Times New Roman" w:cs="Traditional Arabic" w:hint="cs"/>
          <w:sz w:val="36"/>
          <w:szCs w:val="36"/>
          <w:rtl/>
          <w:lang w:eastAsia="ar-SA"/>
        </w:rPr>
        <w:t>/ خميس سعيد الغامدي.- [الباحة، السعودية]: المؤلف، 1436 هـ، 71 ص.</w:t>
      </w:r>
    </w:p>
    <w:p w:rsidR="00E12503" w:rsidRDefault="00E12503" w:rsidP="00A36B91">
      <w:pPr>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زاد المسلم اليومي من الأذكار الصحيحة المشروعة للمسلم في اليوم والليلة</w:t>
      </w:r>
      <w:r>
        <w:rPr>
          <w:rFonts w:ascii="Times New Roman" w:eastAsia="Times New Roman" w:hAnsi="Times New Roman" w:cs="Traditional Arabic" w:hint="cs"/>
          <w:sz w:val="36"/>
          <w:szCs w:val="36"/>
          <w:rtl/>
          <w:lang w:eastAsia="ar-SA"/>
        </w:rPr>
        <w:t>/ عبدالله بن جار الله الجار الله؛ تحقيق وتخريج عبدالعزيز بن محمد السدحان، عبدالعزيز بن عبدالله المبدل.- الرياض: مكتبة دار السلام، تاريخ الإيداع 1431 هـ، 128 ص.</w:t>
      </w:r>
    </w:p>
    <w:p w:rsidR="00D305ED" w:rsidRDefault="00D305ED" w:rsidP="00A36B91">
      <w:pPr>
        <w:ind w:left="651" w:hanging="429"/>
        <w:jc w:val="both"/>
        <w:rPr>
          <w:rFonts w:ascii="Times New Roman" w:eastAsia="Times New Roman" w:hAnsi="Times New Roman" w:cs="Traditional Arabic"/>
          <w:sz w:val="36"/>
          <w:szCs w:val="36"/>
          <w:rtl/>
          <w:lang w:eastAsia="ar-SA"/>
        </w:rPr>
      </w:pPr>
    </w:p>
    <w:p w:rsidR="00D305ED" w:rsidRDefault="00D305ED" w:rsidP="00D305ED">
      <w:pPr>
        <w:pStyle w:val="a3"/>
        <w:numPr>
          <w:ilvl w:val="0"/>
          <w:numId w:val="5"/>
        </w:numPr>
        <w:ind w:left="651" w:hanging="283"/>
        <w:jc w:val="both"/>
        <w:rPr>
          <w:rFonts w:cs="Traditional Arabic"/>
          <w:sz w:val="36"/>
          <w:szCs w:val="36"/>
        </w:rPr>
      </w:pPr>
      <w:r w:rsidRPr="004A5F12">
        <w:rPr>
          <w:rFonts w:cs="Traditional Arabic" w:hint="cs"/>
          <w:b/>
          <w:bCs/>
          <w:sz w:val="36"/>
          <w:szCs w:val="36"/>
          <w:rtl/>
        </w:rPr>
        <w:lastRenderedPageBreak/>
        <w:t xml:space="preserve">زكاة الفطر في ضوء السنة النبوية/ </w:t>
      </w:r>
      <w:r w:rsidRPr="004A5F12">
        <w:rPr>
          <w:rFonts w:cs="Traditional Arabic" w:hint="cs"/>
          <w:sz w:val="36"/>
          <w:szCs w:val="36"/>
          <w:rtl/>
        </w:rPr>
        <w:t>خالد بن إبراهيم الرومي.- الرياض: دار كنوز إشبيليا، 1436 هـ، 57 ص.</w:t>
      </w:r>
    </w:p>
    <w:p w:rsidR="00D305ED" w:rsidRPr="00D305ED" w:rsidRDefault="00D305ED" w:rsidP="00A36B91">
      <w:pPr>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الزهد</w:t>
      </w:r>
      <w:r>
        <w:rPr>
          <w:rFonts w:ascii="Times New Roman" w:eastAsia="Times New Roman" w:hAnsi="Times New Roman" w:cs="Traditional Arabic" w:hint="cs"/>
          <w:sz w:val="36"/>
          <w:szCs w:val="36"/>
          <w:rtl/>
          <w:lang w:eastAsia="ar-SA"/>
        </w:rPr>
        <w:t>/ أسد بن موسى، المعروف بأسد السنة (ت 212 هـ)؛ تحقيق أبي إسحاق الحويني (حجازي بن محمد).- القاهرة: مكتبة التوعية الإسلامية، 1428 هـ، 134، 124، 64 ص.</w:t>
      </w:r>
    </w:p>
    <w:p w:rsidR="00C70593" w:rsidRDefault="00C70593" w:rsidP="00D305E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بالتحقيق السابق: رسالتان في الصلاة والسلام على النبي صلى الله عليه وسلم:</w:t>
      </w:r>
    </w:p>
    <w:p w:rsidR="00C70593" w:rsidRDefault="00C70593" w:rsidP="00D305E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الأولى: نيل المرام في فضائل الصلاة والسلام على خير الأنام، وبيان الصحيح والسقيم من الروايات، وما أضيف إلى ذلك من البدع والخرافات.</w:t>
      </w:r>
    </w:p>
    <w:p w:rsidR="00C70593" w:rsidRDefault="00C70593" w:rsidP="00D305E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والأخرى: فضل الصلاة على النبي صلى الله عليه وسلم وبيان معناها وشيء مما ألِّف فيها.</w:t>
      </w:r>
    </w:p>
    <w:p w:rsidR="00C70593" w:rsidRDefault="00C70593" w:rsidP="00D305E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ويليهما: تصحيح حديث القلَّتين والكلام على أسانيده/ خليل بن كيكلدي العلائي (ت 761 هـ).</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الزهد</w:t>
      </w:r>
      <w:r>
        <w:rPr>
          <w:rFonts w:ascii="Times New Roman" w:eastAsia="Times New Roman" w:hAnsi="Times New Roman" w:cs="Traditional Arabic" w:hint="cs"/>
          <w:sz w:val="36"/>
          <w:szCs w:val="36"/>
          <w:rtl/>
          <w:lang w:eastAsia="ar-SA"/>
        </w:rPr>
        <w:t>/ أسد السنة؛ تحقيق عبدالله بن سالم باجابر؛ إشراف محمد مصطفى الأعظمي.- الرياض: جامعة الملك سعود، كلية التربية، 1413 هـ، 343 ورقة (ماجستير).</w:t>
      </w:r>
    </w:p>
    <w:p w:rsidR="00C70593" w:rsidRDefault="00C70593" w:rsidP="00A36B91">
      <w:pPr>
        <w:pStyle w:val="a3"/>
        <w:ind w:left="651" w:hanging="429"/>
        <w:jc w:val="both"/>
        <w:rPr>
          <w:rFonts w:ascii="Times New Roman" w:eastAsia="Times New Roman" w:hAnsi="Times New Roman" w:cs="Traditional Arabic"/>
          <w:b/>
          <w:bCs/>
          <w:sz w:val="36"/>
          <w:szCs w:val="36"/>
          <w:rtl/>
          <w:lang w:eastAsia="ar-SA"/>
        </w:rPr>
      </w:pPr>
    </w:p>
    <w:p w:rsidR="00C70593" w:rsidRPr="00E60AAC"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الزهد الكبير (محذوف الأسانيد)/ </w:t>
      </w:r>
      <w:r w:rsidRPr="00E60AAC">
        <w:rPr>
          <w:rFonts w:ascii="Times New Roman" w:eastAsia="Times New Roman" w:hAnsi="Times New Roman" w:cs="Traditional Arabic" w:hint="cs"/>
          <w:sz w:val="36"/>
          <w:szCs w:val="36"/>
          <w:rtl/>
          <w:lang w:eastAsia="ar-SA"/>
        </w:rPr>
        <w:t>أحمد بن الحسين البيهقي (ت 458 هـ)؛ تحقيق طارق بن عبدالواحد بن علي.- الإسكندرية: مكتبة دار الحجاز، 1436 هـ، 229 ص.</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D305ED" w:rsidRDefault="00D305ED" w:rsidP="00D305ED">
      <w:pPr>
        <w:pStyle w:val="a3"/>
        <w:numPr>
          <w:ilvl w:val="0"/>
          <w:numId w:val="5"/>
        </w:numPr>
        <w:ind w:left="651" w:hanging="283"/>
        <w:jc w:val="both"/>
        <w:rPr>
          <w:rFonts w:cs="Traditional Arabic"/>
          <w:sz w:val="36"/>
          <w:szCs w:val="36"/>
        </w:rPr>
      </w:pPr>
      <w:r w:rsidRPr="00CC1B90">
        <w:rPr>
          <w:rFonts w:cs="Traditional Arabic" w:hint="cs"/>
          <w:b/>
          <w:bCs/>
          <w:sz w:val="36"/>
          <w:szCs w:val="36"/>
          <w:rtl/>
        </w:rPr>
        <w:t>الزهد والرقائق</w:t>
      </w:r>
      <w:r>
        <w:rPr>
          <w:rFonts w:cs="Traditional Arabic" w:hint="cs"/>
          <w:sz w:val="36"/>
          <w:szCs w:val="36"/>
          <w:rtl/>
        </w:rPr>
        <w:t>/ عبدالله بن المبارك (ت 181 هـ)؛ دراسة وتحقيق عبدالرحمن بن عايض العتيبي.- مكة المكرمة: جامعة أم القرى، 1435 هـ، 2 مج (ماجستير).</w:t>
      </w:r>
    </w:p>
    <w:p w:rsidR="00D305ED" w:rsidRDefault="00D305ED" w:rsidP="00D305ED">
      <w:pPr>
        <w:pStyle w:val="a3"/>
        <w:ind w:left="651"/>
        <w:rPr>
          <w:rFonts w:cs="Traditional Arabic"/>
          <w:sz w:val="36"/>
          <w:szCs w:val="36"/>
          <w:rtl/>
        </w:rPr>
      </w:pPr>
      <w:r>
        <w:rPr>
          <w:rFonts w:cs="Traditional Arabic" w:hint="cs"/>
          <w:sz w:val="36"/>
          <w:szCs w:val="36"/>
          <w:rtl/>
        </w:rPr>
        <w:t>من بداية أثر ابن مسعود رضي الله عنه (1057): بينما رجل ممن كان قبلكم، إلى نهاية أثر وهب بن منبه (1464): كان رجل من أفضل أهل زمانه.</w:t>
      </w:r>
    </w:p>
    <w:p w:rsidR="00D305ED" w:rsidRPr="009F57A0" w:rsidRDefault="00D305ED" w:rsidP="00D305ED">
      <w:pPr>
        <w:pStyle w:val="a3"/>
        <w:ind w:left="651" w:hanging="283"/>
        <w:rPr>
          <w:rFonts w:cs="Traditional Arabic"/>
          <w:sz w:val="36"/>
          <w:szCs w:val="36"/>
          <w:rtl/>
        </w:rPr>
      </w:pPr>
    </w:p>
    <w:p w:rsidR="00D305ED" w:rsidRPr="004A5F12" w:rsidRDefault="00D305ED" w:rsidP="00D305ED">
      <w:pPr>
        <w:pStyle w:val="a3"/>
        <w:numPr>
          <w:ilvl w:val="0"/>
          <w:numId w:val="5"/>
        </w:numPr>
        <w:ind w:left="651" w:hanging="283"/>
        <w:jc w:val="both"/>
        <w:rPr>
          <w:rFonts w:cs="Traditional Arabic"/>
          <w:sz w:val="36"/>
          <w:szCs w:val="36"/>
          <w:rtl/>
        </w:rPr>
      </w:pPr>
      <w:r w:rsidRPr="00130C84">
        <w:rPr>
          <w:rFonts w:cs="Traditional Arabic" w:hint="cs"/>
          <w:b/>
          <w:bCs/>
          <w:sz w:val="36"/>
          <w:szCs w:val="36"/>
          <w:rtl/>
        </w:rPr>
        <w:t>زهر الجنة في صحيح قصص السنة مع استخراج الفوائد العلمية والتربوية</w:t>
      </w:r>
      <w:r>
        <w:rPr>
          <w:rFonts w:cs="Traditional Arabic" w:hint="cs"/>
          <w:sz w:val="36"/>
          <w:szCs w:val="36"/>
          <w:rtl/>
        </w:rPr>
        <w:t>/ سيد عطوة.- القاهرة: الدار العالمية للنشر، 1435 هـ، 679 ص.</w:t>
      </w:r>
    </w:p>
    <w:p w:rsidR="00D305ED" w:rsidRDefault="00D305ED"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زواهر الزواجر</w:t>
      </w:r>
      <w:r>
        <w:rPr>
          <w:rFonts w:ascii="Times New Roman" w:eastAsia="Times New Roman" w:hAnsi="Times New Roman" w:cs="Traditional Arabic" w:hint="cs"/>
          <w:sz w:val="36"/>
          <w:szCs w:val="36"/>
          <w:rtl/>
          <w:lang w:eastAsia="ar-SA"/>
        </w:rPr>
        <w:t>/ عبدالرحمن بن أحمد الربتكي (ت 1159 هـ)؛ تحقيق حمدي عبدالمجيد السلفي؛ اعتنى بتخريج أحاديثه أحمد سامي عيتاني.- بيروت: دار لبنان، 1435 هـ، 2 مج.</w:t>
      </w:r>
    </w:p>
    <w:p w:rsidR="00C70593" w:rsidRPr="00C21421"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21421">
        <w:rPr>
          <w:rFonts w:ascii="Times New Roman" w:eastAsia="Times New Roman" w:hAnsi="Times New Roman" w:cs="Traditional Arabic" w:hint="cs"/>
          <w:b/>
          <w:bCs/>
          <w:sz w:val="36"/>
          <w:szCs w:val="36"/>
          <w:rtl/>
          <w:lang w:eastAsia="ar-SA"/>
        </w:rPr>
        <w:t>زوائد ابن حبان: دراسة ونقد</w:t>
      </w:r>
      <w:r>
        <w:rPr>
          <w:rFonts w:ascii="Times New Roman" w:eastAsia="Times New Roman" w:hAnsi="Times New Roman" w:cs="Traditional Arabic" w:hint="cs"/>
          <w:sz w:val="36"/>
          <w:szCs w:val="36"/>
          <w:rtl/>
          <w:lang w:eastAsia="ar-SA"/>
        </w:rPr>
        <w:t>/ محمد بن عبدالله أبو صعيليك.- عمّان: دار النور المبين، 1434 هـ، 209 ص.</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D305ED" w:rsidRDefault="00D305ED" w:rsidP="00D305ED">
      <w:pPr>
        <w:pStyle w:val="a3"/>
        <w:numPr>
          <w:ilvl w:val="0"/>
          <w:numId w:val="5"/>
        </w:numPr>
        <w:ind w:left="651" w:hanging="283"/>
        <w:jc w:val="both"/>
        <w:rPr>
          <w:rFonts w:cs="Traditional Arabic"/>
          <w:sz w:val="36"/>
          <w:szCs w:val="36"/>
        </w:rPr>
      </w:pPr>
      <w:r w:rsidRPr="00B36C0D">
        <w:rPr>
          <w:rFonts w:cs="Traditional Arabic" w:hint="cs"/>
          <w:b/>
          <w:bCs/>
          <w:sz w:val="36"/>
          <w:szCs w:val="36"/>
          <w:rtl/>
        </w:rPr>
        <w:t>زوائد ابن ماجه على الكتب الخمسة</w:t>
      </w:r>
      <w:r w:rsidRPr="00B36C0D">
        <w:rPr>
          <w:rFonts w:cs="Traditional Arabic" w:hint="cs"/>
          <w:sz w:val="36"/>
          <w:szCs w:val="36"/>
          <w:rtl/>
        </w:rPr>
        <w:t>/ محمد مختار حسين؛ إشراف محمد عبدالستار خان.- الهند: الجامعة العثمانية، 1407 هـ (رسالة علمية).</w:t>
      </w:r>
    </w:p>
    <w:p w:rsidR="00D305ED" w:rsidRPr="00D305ED" w:rsidRDefault="00D305ED"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746C2">
        <w:rPr>
          <w:rFonts w:ascii="Times New Roman" w:eastAsia="Times New Roman" w:hAnsi="Times New Roman" w:cs="Traditional Arabic" w:hint="cs"/>
          <w:b/>
          <w:bCs/>
          <w:sz w:val="36"/>
          <w:szCs w:val="36"/>
          <w:rtl/>
          <w:lang w:eastAsia="ar-SA"/>
        </w:rPr>
        <w:t>زوائد أبي الحسن القطان على سنن ابن ماجه: دراسة تحليلية</w:t>
      </w:r>
      <w:r>
        <w:rPr>
          <w:rFonts w:ascii="Times New Roman" w:eastAsia="Times New Roman" w:hAnsi="Times New Roman" w:cs="Traditional Arabic" w:hint="cs"/>
          <w:sz w:val="36"/>
          <w:szCs w:val="36"/>
          <w:rtl/>
          <w:lang w:eastAsia="ar-SA"/>
        </w:rPr>
        <w:t>/ محمد ذياب عبطان.- بغداد: كلية العلوم الإسلامية، 1428 هـ (ماجستير).</w:t>
      </w:r>
    </w:p>
    <w:p w:rsidR="00C70593" w:rsidRPr="00C21421"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0DE1">
        <w:rPr>
          <w:rFonts w:ascii="Times New Roman" w:eastAsia="Times New Roman" w:hAnsi="Times New Roman" w:cs="Traditional Arabic" w:hint="cs"/>
          <w:b/>
          <w:bCs/>
          <w:sz w:val="36"/>
          <w:szCs w:val="36"/>
          <w:rtl/>
          <w:lang w:eastAsia="ar-SA"/>
        </w:rPr>
        <w:lastRenderedPageBreak/>
        <w:t xml:space="preserve">زوائد الأحاديث المختارة لضياء الدين المقدسي (569 </w:t>
      </w:r>
      <w:r w:rsidRPr="00530DE1">
        <w:rPr>
          <w:rFonts w:ascii="Times New Roman" w:eastAsia="Times New Roman" w:hAnsi="Times New Roman" w:cs="Traditional Arabic"/>
          <w:b/>
          <w:bCs/>
          <w:sz w:val="36"/>
          <w:szCs w:val="36"/>
          <w:rtl/>
          <w:lang w:eastAsia="ar-SA"/>
        </w:rPr>
        <w:t>–</w:t>
      </w:r>
      <w:r w:rsidRPr="00530DE1">
        <w:rPr>
          <w:rFonts w:ascii="Times New Roman" w:eastAsia="Times New Roman" w:hAnsi="Times New Roman" w:cs="Traditional Arabic" w:hint="cs"/>
          <w:b/>
          <w:bCs/>
          <w:sz w:val="36"/>
          <w:szCs w:val="36"/>
          <w:rtl/>
          <w:lang w:eastAsia="ar-SA"/>
        </w:rPr>
        <w:t xml:space="preserve"> 643 هـ) على الكتب الستة</w:t>
      </w:r>
      <w:r>
        <w:rPr>
          <w:rFonts w:ascii="Times New Roman" w:eastAsia="Times New Roman" w:hAnsi="Times New Roman" w:cs="Traditional Arabic" w:hint="cs"/>
          <w:sz w:val="36"/>
          <w:szCs w:val="36"/>
          <w:rtl/>
          <w:lang w:eastAsia="ar-SA"/>
        </w:rPr>
        <w:t>/ جمعه ورتب مادته صالح أحمد الشامي.- بيروت: المكتب الإسلامي، 1433 هـ، 464 ص.</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0427CF" w:rsidRPr="00E875E4" w:rsidRDefault="000427CF" w:rsidP="000427CF">
      <w:pPr>
        <w:pStyle w:val="a3"/>
        <w:numPr>
          <w:ilvl w:val="0"/>
          <w:numId w:val="8"/>
        </w:numPr>
        <w:ind w:left="651" w:hanging="283"/>
        <w:jc w:val="both"/>
        <w:rPr>
          <w:rFonts w:cs="Traditional Arabic"/>
          <w:b/>
          <w:bCs/>
          <w:sz w:val="36"/>
          <w:szCs w:val="36"/>
          <w:rtl/>
        </w:rPr>
      </w:pPr>
      <w:r w:rsidRPr="00E875E4">
        <w:rPr>
          <w:rFonts w:cs="Traditional Arabic" w:hint="cs"/>
          <w:b/>
          <w:bCs/>
          <w:sz w:val="36"/>
          <w:szCs w:val="36"/>
          <w:rtl/>
        </w:rPr>
        <w:t xml:space="preserve">زوائد تفسير ابن جرير الطبري على الكتب الستة ومسند الإمام أحمد من الأحاديث المرفوعة: جمعًا وتخريجًا ودراسة/ </w:t>
      </w:r>
      <w:r w:rsidRPr="00E875E4">
        <w:rPr>
          <w:rFonts w:cs="Traditional Arabic" w:hint="cs"/>
          <w:sz w:val="36"/>
          <w:szCs w:val="36"/>
          <w:rtl/>
        </w:rPr>
        <w:t>عمر بن أحمد زعلة.- أبها: جامعة الملك خالد، 1436 هـ، (أكثر من جزء) (بحث مكمل للماجستير).</w:t>
      </w:r>
    </w:p>
    <w:p w:rsidR="000427CF" w:rsidRPr="00C21421" w:rsidRDefault="000427CF" w:rsidP="00A36B91">
      <w:pPr>
        <w:pStyle w:val="a3"/>
        <w:ind w:left="651" w:hanging="429"/>
        <w:jc w:val="both"/>
        <w:rPr>
          <w:rFonts w:ascii="Times New Roman" w:eastAsia="Times New Roman" w:hAnsi="Times New Roman" w:cs="Traditional Arabic"/>
          <w:sz w:val="36"/>
          <w:szCs w:val="36"/>
          <w:rtl/>
          <w:lang w:eastAsia="ar-SA"/>
        </w:rPr>
      </w:pPr>
    </w:p>
    <w:p w:rsidR="00D305ED" w:rsidRDefault="00D305ED" w:rsidP="00D305ED">
      <w:pPr>
        <w:pStyle w:val="a3"/>
        <w:numPr>
          <w:ilvl w:val="0"/>
          <w:numId w:val="5"/>
        </w:numPr>
        <w:ind w:left="651" w:hanging="283"/>
        <w:jc w:val="both"/>
        <w:rPr>
          <w:rFonts w:cs="Traditional Arabic"/>
          <w:sz w:val="36"/>
          <w:szCs w:val="36"/>
        </w:rPr>
      </w:pPr>
      <w:r w:rsidRPr="00DD70E6">
        <w:rPr>
          <w:rFonts w:cs="Traditional Arabic" w:hint="cs"/>
          <w:b/>
          <w:bCs/>
          <w:sz w:val="36"/>
          <w:szCs w:val="36"/>
          <w:rtl/>
        </w:rPr>
        <w:t>زوائد السنن الأربع على الصحيحين</w:t>
      </w:r>
      <w:r>
        <w:rPr>
          <w:rFonts w:cs="Traditional Arabic" w:hint="cs"/>
          <w:b/>
          <w:bCs/>
          <w:sz w:val="36"/>
          <w:szCs w:val="36"/>
          <w:rtl/>
        </w:rPr>
        <w:t>:</w:t>
      </w:r>
      <w:r w:rsidRPr="00DD70E6">
        <w:rPr>
          <w:rFonts w:cs="Traditional Arabic" w:hint="cs"/>
          <w:b/>
          <w:bCs/>
          <w:sz w:val="36"/>
          <w:szCs w:val="36"/>
          <w:rtl/>
        </w:rPr>
        <w:t xml:space="preserve"> جمعًا وتخريجًا ودراسة</w:t>
      </w:r>
      <w:r w:rsidRPr="00DD70E6">
        <w:rPr>
          <w:rFonts w:cs="Traditional Arabic" w:hint="cs"/>
          <w:sz w:val="36"/>
          <w:szCs w:val="36"/>
          <w:rtl/>
        </w:rPr>
        <w:t xml:space="preserve">/ </w:t>
      </w:r>
      <w:r>
        <w:rPr>
          <w:rFonts w:cs="Traditional Arabic" w:hint="cs"/>
          <w:sz w:val="36"/>
          <w:szCs w:val="36"/>
          <w:rtl/>
        </w:rPr>
        <w:t xml:space="preserve">سلمان بن إبراهيم السويل.- </w:t>
      </w:r>
      <w:r w:rsidRPr="00DD70E6">
        <w:rPr>
          <w:rFonts w:cs="Traditional Arabic" w:hint="cs"/>
          <w:sz w:val="36"/>
          <w:szCs w:val="36"/>
          <w:rtl/>
        </w:rPr>
        <w:t>بريدة، السعودية: جامعة القصيم، 143</w:t>
      </w:r>
      <w:r>
        <w:rPr>
          <w:rFonts w:cs="Traditional Arabic" w:hint="cs"/>
          <w:sz w:val="36"/>
          <w:szCs w:val="36"/>
          <w:rtl/>
        </w:rPr>
        <w:t>5</w:t>
      </w:r>
      <w:r w:rsidRPr="00DD70E6">
        <w:rPr>
          <w:rFonts w:cs="Traditional Arabic" w:hint="cs"/>
          <w:sz w:val="36"/>
          <w:szCs w:val="36"/>
          <w:rtl/>
        </w:rPr>
        <w:t xml:space="preserve"> هـ، </w:t>
      </w:r>
      <w:r>
        <w:rPr>
          <w:rFonts w:cs="Traditional Arabic" w:hint="cs"/>
          <w:sz w:val="36"/>
          <w:szCs w:val="36"/>
          <w:rtl/>
        </w:rPr>
        <w:t>643</w:t>
      </w:r>
      <w:r w:rsidRPr="00DD70E6">
        <w:rPr>
          <w:rFonts w:cs="Traditional Arabic" w:hint="cs"/>
          <w:sz w:val="36"/>
          <w:szCs w:val="36"/>
          <w:rtl/>
        </w:rPr>
        <w:t xml:space="preserve"> ورقة (بحث مكمل للماجستير).</w:t>
      </w:r>
    </w:p>
    <w:p w:rsidR="00D305ED" w:rsidRDefault="00D305ED" w:rsidP="00D305ED">
      <w:pPr>
        <w:pStyle w:val="a3"/>
        <w:ind w:left="651"/>
        <w:jc w:val="both"/>
        <w:rPr>
          <w:rFonts w:cs="Traditional Arabic"/>
          <w:sz w:val="36"/>
          <w:szCs w:val="36"/>
          <w:rtl/>
        </w:rPr>
      </w:pPr>
      <w:r w:rsidRPr="009D067B">
        <w:rPr>
          <w:rFonts w:cs="Traditional Arabic" w:hint="cs"/>
          <w:sz w:val="36"/>
          <w:szCs w:val="36"/>
          <w:rtl/>
        </w:rPr>
        <w:t xml:space="preserve">القسم </w:t>
      </w:r>
      <w:r>
        <w:rPr>
          <w:rFonts w:cs="Traditional Arabic" w:hint="cs"/>
          <w:sz w:val="36"/>
          <w:szCs w:val="36"/>
          <w:rtl/>
        </w:rPr>
        <w:t>الثالث</w:t>
      </w:r>
      <w:r w:rsidRPr="009D067B">
        <w:rPr>
          <w:rFonts w:cs="Traditional Arabic" w:hint="cs"/>
          <w:sz w:val="36"/>
          <w:szCs w:val="36"/>
          <w:rtl/>
        </w:rPr>
        <w:t xml:space="preserve"> في أحاديث الجهاد.</w:t>
      </w:r>
    </w:p>
    <w:p w:rsidR="00D305ED" w:rsidRDefault="00D305ED" w:rsidP="00D305ED">
      <w:pPr>
        <w:pStyle w:val="a3"/>
        <w:ind w:left="651" w:hanging="283"/>
        <w:jc w:val="both"/>
        <w:rPr>
          <w:rFonts w:ascii="Times New Roman" w:eastAsia="Times New Roman" w:hAnsi="Times New Roman" w:cs="Traditional Arabic"/>
          <w:sz w:val="36"/>
          <w:szCs w:val="36"/>
          <w:rtl/>
          <w:lang w:eastAsia="ar-SA"/>
        </w:rPr>
      </w:pPr>
    </w:p>
    <w:p w:rsidR="00D305ED" w:rsidRDefault="00D305ED" w:rsidP="00D305ED">
      <w:pPr>
        <w:pStyle w:val="a3"/>
        <w:numPr>
          <w:ilvl w:val="0"/>
          <w:numId w:val="5"/>
        </w:numPr>
        <w:ind w:left="651" w:hanging="283"/>
        <w:jc w:val="both"/>
        <w:rPr>
          <w:rFonts w:cs="Traditional Arabic"/>
          <w:sz w:val="36"/>
          <w:szCs w:val="36"/>
        </w:rPr>
      </w:pPr>
      <w:r w:rsidRPr="00DD70E6">
        <w:rPr>
          <w:rFonts w:cs="Traditional Arabic" w:hint="cs"/>
          <w:b/>
          <w:bCs/>
          <w:sz w:val="36"/>
          <w:szCs w:val="36"/>
          <w:rtl/>
        </w:rPr>
        <w:t>زوائد السنن الأربع على الصحيحين</w:t>
      </w:r>
      <w:r>
        <w:rPr>
          <w:rFonts w:cs="Traditional Arabic" w:hint="cs"/>
          <w:b/>
          <w:bCs/>
          <w:sz w:val="36"/>
          <w:szCs w:val="36"/>
          <w:rtl/>
        </w:rPr>
        <w:t>:</w:t>
      </w:r>
      <w:r w:rsidRPr="00DD70E6">
        <w:rPr>
          <w:rFonts w:cs="Traditional Arabic" w:hint="cs"/>
          <w:b/>
          <w:bCs/>
          <w:sz w:val="36"/>
          <w:szCs w:val="36"/>
          <w:rtl/>
        </w:rPr>
        <w:t xml:space="preserve"> جمعًا وتخريجًا ودراسة</w:t>
      </w:r>
      <w:r w:rsidRPr="00DD70E6">
        <w:rPr>
          <w:rFonts w:cs="Traditional Arabic" w:hint="cs"/>
          <w:sz w:val="36"/>
          <w:szCs w:val="36"/>
          <w:rtl/>
        </w:rPr>
        <w:t xml:space="preserve">/ </w:t>
      </w:r>
      <w:r>
        <w:rPr>
          <w:rFonts w:cs="Traditional Arabic" w:hint="cs"/>
          <w:sz w:val="36"/>
          <w:szCs w:val="36"/>
          <w:rtl/>
        </w:rPr>
        <w:t xml:space="preserve">مشعل بن ناصر الحربي.- </w:t>
      </w:r>
      <w:r w:rsidRPr="00DD70E6">
        <w:rPr>
          <w:rFonts w:cs="Traditional Arabic" w:hint="cs"/>
          <w:sz w:val="36"/>
          <w:szCs w:val="36"/>
          <w:rtl/>
        </w:rPr>
        <w:t xml:space="preserve">بريدة، السعودية: جامعة القصيم، 1433 هـ، </w:t>
      </w:r>
      <w:r>
        <w:rPr>
          <w:rFonts w:cs="Traditional Arabic" w:hint="cs"/>
          <w:sz w:val="36"/>
          <w:szCs w:val="36"/>
          <w:rtl/>
        </w:rPr>
        <w:t>49</w:t>
      </w:r>
      <w:r w:rsidRPr="00DD70E6">
        <w:rPr>
          <w:rFonts w:cs="Traditional Arabic" w:hint="cs"/>
          <w:sz w:val="36"/>
          <w:szCs w:val="36"/>
          <w:rtl/>
        </w:rPr>
        <w:t>9 ورقة (بحث مكمل للماجستير).</w:t>
      </w:r>
    </w:p>
    <w:p w:rsidR="00D305ED" w:rsidRDefault="00D305ED" w:rsidP="00D305ED">
      <w:pPr>
        <w:pStyle w:val="a3"/>
        <w:ind w:left="651"/>
        <w:jc w:val="both"/>
        <w:rPr>
          <w:rFonts w:cs="Traditional Arabic"/>
          <w:sz w:val="36"/>
          <w:szCs w:val="36"/>
          <w:rtl/>
        </w:rPr>
      </w:pPr>
      <w:r w:rsidRPr="009D067B">
        <w:rPr>
          <w:rFonts w:cs="Traditional Arabic" w:hint="cs"/>
          <w:sz w:val="36"/>
          <w:szCs w:val="36"/>
          <w:rtl/>
        </w:rPr>
        <w:t>القسم الأول في أحاديث الجهاد.</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03F6">
        <w:rPr>
          <w:rFonts w:ascii="Times New Roman" w:eastAsia="Times New Roman" w:hAnsi="Times New Roman" w:cs="Traditional Arabic" w:hint="cs"/>
          <w:b/>
          <w:bCs/>
          <w:sz w:val="36"/>
          <w:szCs w:val="36"/>
          <w:rtl/>
          <w:lang w:eastAsia="ar-SA"/>
        </w:rPr>
        <w:t>زوائد السنن الأربع على الصحيحين في أحاديث الجنائز: جمعًا وتخريجًا ودراسة</w:t>
      </w:r>
      <w:r>
        <w:rPr>
          <w:rFonts w:ascii="Times New Roman" w:eastAsia="Times New Roman" w:hAnsi="Times New Roman" w:cs="Traditional Arabic" w:hint="cs"/>
          <w:sz w:val="36"/>
          <w:szCs w:val="36"/>
          <w:rtl/>
          <w:lang w:eastAsia="ar-SA"/>
        </w:rPr>
        <w:t>/ سلوم بن إبراهيم السلوم.- بريدة، السعودية: جامعة القصيم، 1433 هـ، 2 مج (ماجستير).</w:t>
      </w:r>
    </w:p>
    <w:p w:rsidR="00C70593" w:rsidRPr="00A503F6"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03F6">
        <w:rPr>
          <w:rFonts w:ascii="Times New Roman" w:eastAsia="Times New Roman" w:hAnsi="Times New Roman" w:cs="Traditional Arabic" w:hint="cs"/>
          <w:b/>
          <w:bCs/>
          <w:sz w:val="36"/>
          <w:szCs w:val="36"/>
          <w:rtl/>
          <w:lang w:eastAsia="ar-SA"/>
        </w:rPr>
        <w:lastRenderedPageBreak/>
        <w:t xml:space="preserve">زوائد السنن الأربع على الصحيحين في أحاديث </w:t>
      </w:r>
      <w:r>
        <w:rPr>
          <w:rFonts w:ascii="Times New Roman" w:eastAsia="Times New Roman" w:hAnsi="Times New Roman" w:cs="Traditional Arabic" w:hint="cs"/>
          <w:b/>
          <w:bCs/>
          <w:sz w:val="36"/>
          <w:szCs w:val="36"/>
          <w:rtl/>
          <w:lang w:eastAsia="ar-SA"/>
        </w:rPr>
        <w:t>صلاة التطوع</w:t>
      </w:r>
      <w:r w:rsidRPr="00A503F6">
        <w:rPr>
          <w:rFonts w:ascii="Times New Roman" w:eastAsia="Times New Roman" w:hAnsi="Times New Roman" w:cs="Traditional Arabic" w:hint="cs"/>
          <w:b/>
          <w:bCs/>
          <w:sz w:val="36"/>
          <w:szCs w:val="36"/>
          <w:rtl/>
          <w:lang w:eastAsia="ar-SA"/>
        </w:rPr>
        <w:t>: جمعًا وتخريجًا ودراسة</w:t>
      </w:r>
      <w:r>
        <w:rPr>
          <w:rFonts w:ascii="Times New Roman" w:eastAsia="Times New Roman" w:hAnsi="Times New Roman" w:cs="Traditional Arabic" w:hint="cs"/>
          <w:sz w:val="36"/>
          <w:szCs w:val="36"/>
          <w:rtl/>
          <w:lang w:eastAsia="ar-SA"/>
        </w:rPr>
        <w:t>/ زامل بن عيسى السويطي.- بريدة، السعودية: جامعة القصيم، 1433 هـ، 263 ورقة (ماجستير).</w:t>
      </w:r>
    </w:p>
    <w:p w:rsidR="00C70593" w:rsidRPr="005C45C7"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Pr="00DD70E6" w:rsidRDefault="00C70593" w:rsidP="00A36B91">
      <w:pPr>
        <w:pStyle w:val="a3"/>
        <w:numPr>
          <w:ilvl w:val="0"/>
          <w:numId w:val="5"/>
        </w:numPr>
        <w:ind w:left="651" w:hanging="429"/>
        <w:jc w:val="both"/>
        <w:rPr>
          <w:rFonts w:cs="Traditional Arabic"/>
          <w:sz w:val="36"/>
          <w:szCs w:val="36"/>
          <w:rtl/>
        </w:rPr>
      </w:pPr>
      <w:r w:rsidRPr="00DD70E6">
        <w:rPr>
          <w:rFonts w:cs="Traditional Arabic" w:hint="cs"/>
          <w:b/>
          <w:bCs/>
          <w:sz w:val="36"/>
          <w:szCs w:val="36"/>
          <w:rtl/>
        </w:rPr>
        <w:t>زوائد السنن الأربع على الصحيحين في أحاديث الوصايا والأيمان والنذور والعتق والقدر: جمعًا وتخريجًا ودراسة</w:t>
      </w:r>
      <w:r w:rsidRPr="00DD70E6">
        <w:rPr>
          <w:rFonts w:cs="Traditional Arabic" w:hint="cs"/>
          <w:sz w:val="36"/>
          <w:szCs w:val="36"/>
          <w:rtl/>
        </w:rPr>
        <w:t xml:space="preserve">/ </w:t>
      </w:r>
      <w:r>
        <w:rPr>
          <w:rFonts w:cs="Traditional Arabic" w:hint="cs"/>
          <w:sz w:val="36"/>
          <w:szCs w:val="36"/>
          <w:rtl/>
        </w:rPr>
        <w:t xml:space="preserve">منصور بن عبدالله محمد بيما.- </w:t>
      </w:r>
      <w:r w:rsidRPr="00DD70E6">
        <w:rPr>
          <w:rFonts w:cs="Traditional Arabic" w:hint="cs"/>
          <w:sz w:val="36"/>
          <w:szCs w:val="36"/>
          <w:rtl/>
        </w:rPr>
        <w:t>بريدة، السعودية: جامعة القصيم، 1433 هـ، 669 ورقة (بحث مكمل للماجستير).</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F0B15" w:rsidRPr="00337BC9" w:rsidRDefault="00CF0B15" w:rsidP="00CF0B15">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337BC9">
        <w:rPr>
          <w:rFonts w:ascii="Times New Roman" w:eastAsia="Times New Roman" w:hAnsi="Times New Roman" w:cs="Traditional Arabic" w:hint="cs"/>
          <w:b/>
          <w:bCs/>
          <w:sz w:val="36"/>
          <w:szCs w:val="36"/>
          <w:rtl/>
          <w:lang w:eastAsia="ar-SA"/>
        </w:rPr>
        <w:t>زوائد السنن الأربع على الصحيحين في كتاب الأشربة</w:t>
      </w:r>
      <w:r w:rsidRPr="00337BC9">
        <w:rPr>
          <w:rFonts w:ascii="Times New Roman" w:eastAsia="Times New Roman" w:hAnsi="Times New Roman" w:cs="Traditional Arabic" w:hint="cs"/>
          <w:sz w:val="36"/>
          <w:szCs w:val="36"/>
          <w:rtl/>
          <w:lang w:eastAsia="ar-SA"/>
        </w:rPr>
        <w:t>/ إبراهيم بن عبدالله المهوس.- بريدة: جامعة القصيم، 1436 هـ، 401 ورقة (بحث مكمل للماجستير).</w:t>
      </w:r>
    </w:p>
    <w:p w:rsidR="00CF0B15" w:rsidRPr="00910C46" w:rsidRDefault="00CF0B15"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0DE1">
        <w:rPr>
          <w:rFonts w:ascii="Times New Roman" w:eastAsia="Times New Roman" w:hAnsi="Times New Roman" w:cs="Traditional Arabic" w:hint="cs"/>
          <w:b/>
          <w:bCs/>
          <w:sz w:val="36"/>
          <w:szCs w:val="36"/>
          <w:rtl/>
          <w:lang w:eastAsia="ar-SA"/>
        </w:rPr>
        <w:t>زوائد صحيح ابن خزيمة على الكتب الستة في كتابي الوضوء والصلاة: جمع ودراسة وتخريج</w:t>
      </w:r>
      <w:r>
        <w:rPr>
          <w:rFonts w:ascii="Times New Roman" w:eastAsia="Times New Roman" w:hAnsi="Times New Roman" w:cs="Traditional Arabic" w:hint="cs"/>
          <w:sz w:val="36"/>
          <w:szCs w:val="36"/>
          <w:rtl/>
          <w:lang w:eastAsia="ar-SA"/>
        </w:rPr>
        <w:t>/ محمد بن عبدالكريم العاني.- بغداد: كلية العلوم الإسلامية، 1430 هـ (دكتوراه).</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D305ED" w:rsidRDefault="00D305ED" w:rsidP="00D305ED">
      <w:pPr>
        <w:pStyle w:val="a3"/>
        <w:numPr>
          <w:ilvl w:val="0"/>
          <w:numId w:val="5"/>
        </w:numPr>
        <w:ind w:left="651" w:hanging="283"/>
        <w:jc w:val="both"/>
        <w:rPr>
          <w:rFonts w:cs="Traditional Arabic"/>
          <w:sz w:val="36"/>
          <w:szCs w:val="36"/>
          <w:rtl/>
        </w:rPr>
      </w:pPr>
      <w:r w:rsidRPr="005A0281">
        <w:rPr>
          <w:rFonts w:cs="Traditional Arabic" w:hint="cs"/>
          <w:b/>
          <w:bCs/>
          <w:sz w:val="36"/>
          <w:szCs w:val="36"/>
          <w:rtl/>
        </w:rPr>
        <w:t>زوائد صحيح ابن خزيمة على الكتب الستة ومسند الإمام أحمد</w:t>
      </w:r>
      <w:r>
        <w:rPr>
          <w:rFonts w:cs="Traditional Arabic" w:hint="cs"/>
          <w:sz w:val="36"/>
          <w:szCs w:val="36"/>
          <w:rtl/>
        </w:rPr>
        <w:t>/ إبراهيم بن عبدالعزيز المعجل.- الرياض: جامعة الإمام، 1435 هـ، 520 ورقة (بحث مكمل للماجستير).</w:t>
      </w:r>
    </w:p>
    <w:p w:rsidR="00D305ED" w:rsidRDefault="00D305ED" w:rsidP="00D305ED">
      <w:pPr>
        <w:pStyle w:val="a3"/>
        <w:ind w:left="651"/>
        <w:jc w:val="both"/>
        <w:rPr>
          <w:rFonts w:cs="Traditional Arabic"/>
          <w:sz w:val="36"/>
          <w:szCs w:val="36"/>
          <w:rtl/>
        </w:rPr>
      </w:pPr>
      <w:r>
        <w:rPr>
          <w:rFonts w:cs="Traditional Arabic" w:hint="cs"/>
          <w:sz w:val="36"/>
          <w:szCs w:val="36"/>
          <w:rtl/>
        </w:rPr>
        <w:t>بداية من باب السنَّة في الجلوس في الركعة التي يسلِّم فيها، إلى نهاية باب فضل صلاة الضحى إذ هي صلاة التوابين من كتاب الصلاة، مع أحاديث كتاب التوكل: جمعًا ودراسة.</w:t>
      </w:r>
    </w:p>
    <w:p w:rsidR="00D305ED" w:rsidRDefault="00D305ED" w:rsidP="00D305ED">
      <w:pPr>
        <w:pStyle w:val="a3"/>
        <w:ind w:left="651" w:hanging="283"/>
        <w:jc w:val="both"/>
        <w:rPr>
          <w:rFonts w:cs="Traditional Arabic"/>
          <w:sz w:val="36"/>
          <w:szCs w:val="36"/>
          <w:rtl/>
        </w:rPr>
      </w:pPr>
    </w:p>
    <w:p w:rsidR="000427CF" w:rsidRPr="00D74967" w:rsidRDefault="000427CF" w:rsidP="000427CF">
      <w:pPr>
        <w:pStyle w:val="a3"/>
        <w:numPr>
          <w:ilvl w:val="0"/>
          <w:numId w:val="8"/>
        </w:numPr>
        <w:ind w:left="651" w:hanging="283"/>
        <w:jc w:val="both"/>
        <w:rPr>
          <w:rFonts w:cs="Traditional Arabic"/>
          <w:sz w:val="36"/>
          <w:szCs w:val="36"/>
          <w:rtl/>
        </w:rPr>
      </w:pPr>
      <w:r w:rsidRPr="00F0331D">
        <w:rPr>
          <w:rFonts w:cs="Traditional Arabic" w:hint="cs"/>
          <w:b/>
          <w:bCs/>
          <w:sz w:val="36"/>
          <w:szCs w:val="36"/>
          <w:rtl/>
        </w:rPr>
        <w:t>زوائد "منتقى الأخبار" على "بلوغ المرام"</w:t>
      </w:r>
      <w:r>
        <w:rPr>
          <w:rFonts w:cs="Traditional Arabic" w:hint="cs"/>
          <w:sz w:val="36"/>
          <w:szCs w:val="36"/>
          <w:rtl/>
        </w:rPr>
        <w:t>/ عبدالمجيد بن إبراهيم الوهيبي.- الرياض: جامعة الملك سعود، كلية التربية، 1437 هـ (ماجستير).</w:t>
      </w:r>
    </w:p>
    <w:p w:rsidR="000427CF" w:rsidRDefault="000427CF" w:rsidP="000427CF">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أبواب المسح على الخفين، إلى نهاية أبواب الأغسال المستحبة: جمع ودراسة.</w:t>
      </w:r>
    </w:p>
    <w:p w:rsidR="000427CF" w:rsidRDefault="000427CF" w:rsidP="00D305ED">
      <w:pPr>
        <w:pStyle w:val="a3"/>
        <w:ind w:left="651" w:hanging="283"/>
        <w:jc w:val="both"/>
        <w:rPr>
          <w:rFonts w:cs="Traditional Arabic"/>
          <w:sz w:val="36"/>
          <w:szCs w:val="36"/>
          <w:rtl/>
        </w:rPr>
      </w:pPr>
    </w:p>
    <w:p w:rsidR="007C313F" w:rsidRDefault="007C313F" w:rsidP="007C313F">
      <w:pPr>
        <w:pStyle w:val="a3"/>
        <w:numPr>
          <w:ilvl w:val="0"/>
          <w:numId w:val="8"/>
        </w:numPr>
        <w:ind w:left="651" w:hanging="283"/>
        <w:jc w:val="both"/>
        <w:rPr>
          <w:rFonts w:cs="Traditional Arabic"/>
          <w:sz w:val="36"/>
          <w:szCs w:val="36"/>
        </w:rPr>
      </w:pPr>
      <w:r w:rsidRPr="00A319CC">
        <w:rPr>
          <w:rFonts w:cs="Traditional Arabic" w:hint="cs"/>
          <w:b/>
          <w:bCs/>
          <w:sz w:val="36"/>
          <w:szCs w:val="36"/>
          <w:rtl/>
        </w:rPr>
        <w:t xml:space="preserve">زوائد "منتقى الأخبار" على "بلوغ المرام": جمع ودراسة/ </w:t>
      </w:r>
      <w:r w:rsidRPr="00A319CC">
        <w:rPr>
          <w:rFonts w:cs="Traditional Arabic" w:hint="cs"/>
          <w:sz w:val="36"/>
          <w:szCs w:val="36"/>
          <w:rtl/>
        </w:rPr>
        <w:t>مالك بن رضا الجلوي.-</w:t>
      </w:r>
      <w:r w:rsidRPr="00A319CC">
        <w:rPr>
          <w:rFonts w:cs="Traditional Arabic" w:hint="cs"/>
          <w:b/>
          <w:bCs/>
          <w:sz w:val="36"/>
          <w:szCs w:val="36"/>
          <w:rtl/>
        </w:rPr>
        <w:t xml:space="preserve"> </w:t>
      </w:r>
      <w:r w:rsidRPr="00A319CC">
        <w:rPr>
          <w:rFonts w:cs="Traditional Arabic" w:hint="cs"/>
          <w:sz w:val="36"/>
          <w:szCs w:val="36"/>
          <w:rtl/>
        </w:rPr>
        <w:t>الرياض: جامعة الملك سعود، 1436 هـ، 310 ورقة (بحث مكمل للماجستير).</w:t>
      </w:r>
    </w:p>
    <w:p w:rsidR="007C313F" w:rsidRDefault="007C313F" w:rsidP="007C313F">
      <w:pPr>
        <w:pStyle w:val="a3"/>
        <w:ind w:left="934" w:hanging="283"/>
        <w:jc w:val="both"/>
        <w:rPr>
          <w:rFonts w:cs="Traditional Arabic"/>
          <w:sz w:val="36"/>
          <w:szCs w:val="36"/>
          <w:rtl/>
        </w:rPr>
      </w:pPr>
      <w:r w:rsidRPr="007C313F">
        <w:rPr>
          <w:rFonts w:cs="Traditional Arabic" w:hint="eastAsia"/>
          <w:sz w:val="36"/>
          <w:szCs w:val="36"/>
          <w:rtl/>
        </w:rPr>
        <w:t>من أول الكتاب</w:t>
      </w:r>
      <w:r>
        <w:rPr>
          <w:rFonts w:cs="Traditional Arabic" w:hint="cs"/>
          <w:sz w:val="36"/>
          <w:szCs w:val="36"/>
          <w:rtl/>
        </w:rPr>
        <w:t>،</w:t>
      </w:r>
      <w:r w:rsidRPr="007C313F">
        <w:rPr>
          <w:rFonts w:cs="Traditional Arabic" w:hint="eastAsia"/>
          <w:sz w:val="36"/>
          <w:szCs w:val="36"/>
          <w:rtl/>
        </w:rPr>
        <w:t xml:space="preserve"> إلى آخر أبواب أحكام التخلي</w:t>
      </w:r>
      <w:r>
        <w:rPr>
          <w:rFonts w:cs="Traditional Arabic" w:hint="cs"/>
          <w:sz w:val="36"/>
          <w:szCs w:val="36"/>
          <w:rtl/>
        </w:rPr>
        <w:t>.</w:t>
      </w:r>
    </w:p>
    <w:p w:rsidR="007C313F" w:rsidRPr="007C313F" w:rsidRDefault="007C313F" w:rsidP="007C313F">
      <w:pPr>
        <w:pStyle w:val="a3"/>
        <w:ind w:left="934" w:hanging="283"/>
        <w:jc w:val="both"/>
        <w:rPr>
          <w:rFonts w:cs="Traditional Arabic"/>
          <w:sz w:val="36"/>
          <w:szCs w:val="36"/>
          <w:rtl/>
        </w:rPr>
      </w:pPr>
    </w:p>
    <w:p w:rsidR="00D305ED" w:rsidRPr="009D0287" w:rsidRDefault="00D305ED" w:rsidP="00D305ED">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9D0287">
        <w:rPr>
          <w:rFonts w:ascii="Times New Roman" w:eastAsia="Times New Roman" w:hAnsi="Times New Roman" w:cs="Traditional Arabic" w:hint="cs"/>
          <w:b/>
          <w:bCs/>
          <w:sz w:val="36"/>
          <w:szCs w:val="36"/>
          <w:rtl/>
          <w:lang w:eastAsia="ar-SA"/>
        </w:rPr>
        <w:t xml:space="preserve">زيادات سنن ابن ماجه على الصحيحين وسنن أبي داود والترمذي والنسائي: للحفاظ/ </w:t>
      </w:r>
      <w:r w:rsidRPr="009D0287">
        <w:rPr>
          <w:rFonts w:ascii="Times New Roman" w:eastAsia="Times New Roman" w:hAnsi="Times New Roman" w:cs="Traditional Arabic" w:hint="cs"/>
          <w:sz w:val="36"/>
          <w:szCs w:val="36"/>
          <w:rtl/>
          <w:lang w:eastAsia="ar-SA"/>
        </w:rPr>
        <w:t>يحيى بن عبدالعزيز اليحيى. [الرياض]: مركز حفاظ الوحيين، 1437 هـ، 70، 44، 42 ص.</w:t>
      </w:r>
    </w:p>
    <w:p w:rsidR="00D305ED" w:rsidRPr="009D0287" w:rsidRDefault="00D305ED" w:rsidP="00D305ED">
      <w:pPr>
        <w:spacing w:after="0" w:line="240" w:lineRule="auto"/>
        <w:ind w:left="651"/>
        <w:jc w:val="both"/>
        <w:rPr>
          <w:rFonts w:ascii="Times New Roman" w:eastAsia="Times New Roman" w:hAnsi="Times New Roman" w:cs="Traditional Arabic"/>
          <w:sz w:val="36"/>
          <w:szCs w:val="36"/>
          <w:rtl/>
          <w:lang w:eastAsia="ar-SA"/>
        </w:rPr>
      </w:pPr>
      <w:r w:rsidRPr="009D0287">
        <w:rPr>
          <w:rFonts w:ascii="Times New Roman" w:eastAsia="Times New Roman" w:hAnsi="Times New Roman" w:cs="Traditional Arabic" w:hint="cs"/>
          <w:sz w:val="36"/>
          <w:szCs w:val="36"/>
          <w:rtl/>
          <w:lang w:eastAsia="ar-SA"/>
        </w:rPr>
        <w:t xml:space="preserve">يليه: زيادات موطأ الإمام مالك على الكتب الستة للحفاظ؛ زيادات سنن الدارمي على الكتب الستة والموطأ للحفاظ/ للمؤلف نفسه. </w:t>
      </w:r>
    </w:p>
    <w:p w:rsidR="00D305ED" w:rsidRPr="009D0287" w:rsidRDefault="00D305ED" w:rsidP="00D305ED">
      <w:pPr>
        <w:spacing w:after="0" w:line="240" w:lineRule="auto"/>
        <w:ind w:left="651" w:hanging="283"/>
        <w:jc w:val="both"/>
        <w:rPr>
          <w:rFonts w:ascii="Times New Roman" w:eastAsia="Times New Roman" w:hAnsi="Times New Roman" w:cs="Traditional Arabic"/>
          <w:sz w:val="36"/>
          <w:szCs w:val="36"/>
          <w:rtl/>
          <w:lang w:eastAsia="ar-SA"/>
        </w:rPr>
      </w:pPr>
    </w:p>
    <w:p w:rsidR="00D305ED" w:rsidRPr="009D0287" w:rsidRDefault="00D305ED" w:rsidP="00D305ED">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9D0287">
        <w:rPr>
          <w:rFonts w:ascii="Times New Roman" w:eastAsia="Times New Roman" w:hAnsi="Times New Roman" w:cs="Traditional Arabic" w:hint="cs"/>
          <w:b/>
          <w:bCs/>
          <w:sz w:val="36"/>
          <w:szCs w:val="36"/>
          <w:rtl/>
          <w:lang w:eastAsia="ar-SA"/>
        </w:rPr>
        <w:t>زيادات سنن أبي داود على الصحيحين: للحفاظ</w:t>
      </w:r>
      <w:r w:rsidRPr="009D0287">
        <w:rPr>
          <w:rFonts w:ascii="Times New Roman" w:eastAsia="Times New Roman" w:hAnsi="Times New Roman" w:cs="Traditional Arabic" w:hint="cs"/>
          <w:sz w:val="36"/>
          <w:szCs w:val="36"/>
          <w:rtl/>
          <w:lang w:eastAsia="ar-SA"/>
        </w:rPr>
        <w:t>/ يحيى بن عبدالعزيز اليحيى. [الرياض]: مركز حفاظ الوحيين، 1437 هـ، 2 مج (459 ص).</w:t>
      </w:r>
    </w:p>
    <w:p w:rsidR="00D305ED" w:rsidRPr="009D0287" w:rsidRDefault="00D305ED" w:rsidP="00D305ED">
      <w:pPr>
        <w:spacing w:after="0" w:line="240" w:lineRule="auto"/>
        <w:ind w:left="651" w:hanging="283"/>
        <w:jc w:val="both"/>
        <w:rPr>
          <w:rFonts w:ascii="Times New Roman" w:eastAsia="Times New Roman" w:hAnsi="Times New Roman" w:cs="Traditional Arabic"/>
          <w:sz w:val="36"/>
          <w:szCs w:val="36"/>
          <w:rtl/>
          <w:lang w:eastAsia="ar-SA"/>
        </w:rPr>
      </w:pPr>
    </w:p>
    <w:p w:rsidR="00D305ED" w:rsidRPr="009D0287" w:rsidRDefault="00D305ED" w:rsidP="00D305ED">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9D0287">
        <w:rPr>
          <w:rFonts w:ascii="Times New Roman" w:eastAsia="Times New Roman" w:hAnsi="Times New Roman" w:cs="Traditional Arabic" w:hint="cs"/>
          <w:b/>
          <w:bCs/>
          <w:sz w:val="36"/>
          <w:szCs w:val="36"/>
          <w:rtl/>
          <w:lang w:eastAsia="ar-SA"/>
        </w:rPr>
        <w:t>زيادات سنن الترمذي على الصحيحين وسنن أبي داود: للحفاظ</w:t>
      </w:r>
      <w:r w:rsidRPr="009D0287">
        <w:rPr>
          <w:rFonts w:ascii="Times New Roman" w:eastAsia="Times New Roman" w:hAnsi="Times New Roman" w:cs="Traditional Arabic" w:hint="cs"/>
          <w:sz w:val="36"/>
          <w:szCs w:val="36"/>
          <w:rtl/>
          <w:lang w:eastAsia="ar-SA"/>
        </w:rPr>
        <w:t>/ يحيى بن عبدالعزيز اليحيى. [الرياض]: مركز حفاظ الوحيين، 1437 هـ، 199، 60 ص.</w:t>
      </w:r>
    </w:p>
    <w:p w:rsidR="00D305ED" w:rsidRDefault="00D305ED" w:rsidP="00D305ED">
      <w:pPr>
        <w:spacing w:after="0" w:line="240" w:lineRule="auto"/>
        <w:ind w:left="651"/>
        <w:jc w:val="both"/>
        <w:rPr>
          <w:rFonts w:cs="Traditional Arabic"/>
          <w:sz w:val="36"/>
          <w:szCs w:val="36"/>
          <w:rtl/>
        </w:rPr>
      </w:pPr>
      <w:r w:rsidRPr="009D0287">
        <w:rPr>
          <w:rFonts w:ascii="Times New Roman" w:eastAsia="Times New Roman" w:hAnsi="Times New Roman" w:cs="Traditional Arabic" w:hint="cs"/>
          <w:sz w:val="36"/>
          <w:szCs w:val="36"/>
          <w:rtl/>
          <w:lang w:eastAsia="ar-SA"/>
        </w:rPr>
        <w:t>يليه: زيادات سنن النسائي على الصحيحين وسنن أبي داود والترمذي للحفاظ/ للمؤلف نفسه</w:t>
      </w:r>
      <w:r>
        <w:rPr>
          <w:rFonts w:ascii="Times New Roman" w:eastAsia="Times New Roman" w:hAnsi="Times New Roman" w:cs="Traditional Arabic" w:hint="cs"/>
          <w:sz w:val="36"/>
          <w:szCs w:val="36"/>
          <w:rtl/>
          <w:lang w:eastAsia="ar-SA"/>
        </w:rPr>
        <w:t>.</w:t>
      </w:r>
    </w:p>
    <w:p w:rsidR="00D305ED" w:rsidRDefault="00D305ED" w:rsidP="00A36B91">
      <w:pPr>
        <w:pStyle w:val="a3"/>
        <w:ind w:left="651" w:hanging="429"/>
        <w:jc w:val="both"/>
        <w:rPr>
          <w:rFonts w:ascii="Times New Roman" w:eastAsia="Times New Roman" w:hAnsi="Times New Roman" w:cs="Traditional Arabic"/>
          <w:sz w:val="36"/>
          <w:szCs w:val="36"/>
          <w:rtl/>
          <w:lang w:eastAsia="ar-SA"/>
        </w:rPr>
      </w:pPr>
    </w:p>
    <w:p w:rsidR="00390925" w:rsidRPr="00EF5776" w:rsidRDefault="00390925" w:rsidP="00390925">
      <w:pPr>
        <w:pStyle w:val="a3"/>
        <w:numPr>
          <w:ilvl w:val="0"/>
          <w:numId w:val="8"/>
        </w:numPr>
        <w:ind w:left="651" w:hanging="283"/>
        <w:jc w:val="both"/>
        <w:rPr>
          <w:rFonts w:cs="Traditional Arabic"/>
          <w:sz w:val="36"/>
          <w:szCs w:val="36"/>
          <w:rtl/>
        </w:rPr>
      </w:pPr>
      <w:r w:rsidRPr="00EF5776">
        <w:rPr>
          <w:rFonts w:cs="Traditional Arabic" w:hint="cs"/>
          <w:b/>
          <w:bCs/>
          <w:sz w:val="36"/>
          <w:szCs w:val="36"/>
          <w:rtl/>
        </w:rPr>
        <w:lastRenderedPageBreak/>
        <w:t xml:space="preserve">زيادات مسند الإمام أحمد على الكتب الستة والموطأ وسنن الدارمي، للحفاظ/ </w:t>
      </w:r>
      <w:r w:rsidRPr="00EF5776">
        <w:rPr>
          <w:rFonts w:cs="Traditional Arabic" w:hint="cs"/>
          <w:sz w:val="36"/>
          <w:szCs w:val="36"/>
          <w:rtl/>
        </w:rPr>
        <w:t>يحيى بن عبدالعزيز اليحيى.- [الرياض]: مركز حفاظ الوحيين، 1437 هـ، 242 ص.</w:t>
      </w:r>
    </w:p>
    <w:p w:rsidR="00390925" w:rsidRDefault="00390925" w:rsidP="00390925">
      <w:pPr>
        <w:pStyle w:val="a3"/>
        <w:ind w:left="651" w:hanging="283"/>
        <w:jc w:val="both"/>
        <w:rPr>
          <w:rFonts w:cs="Traditional Arabic"/>
          <w:sz w:val="36"/>
          <w:szCs w:val="36"/>
          <w:rtl/>
        </w:rPr>
      </w:pPr>
      <w:r w:rsidRPr="00EF5776">
        <w:rPr>
          <w:rFonts w:cs="Traditional Arabic" w:hint="cs"/>
          <w:sz w:val="36"/>
          <w:szCs w:val="36"/>
          <w:rtl/>
        </w:rPr>
        <w:t>العنوان على الغلاف: زيادات المسند على الكتب الثمانية.</w:t>
      </w:r>
    </w:p>
    <w:p w:rsidR="00390925" w:rsidRDefault="00390925" w:rsidP="00A36B91">
      <w:pPr>
        <w:pStyle w:val="a3"/>
        <w:ind w:left="651" w:hanging="429"/>
        <w:jc w:val="both"/>
        <w:rPr>
          <w:rFonts w:ascii="Times New Roman" w:eastAsia="Times New Roman" w:hAnsi="Times New Roman" w:cs="Traditional Arabic"/>
          <w:sz w:val="36"/>
          <w:szCs w:val="36"/>
          <w:rtl/>
          <w:lang w:eastAsia="ar-SA"/>
        </w:rPr>
      </w:pPr>
    </w:p>
    <w:p w:rsidR="00C70593" w:rsidRPr="00B63D3B" w:rsidRDefault="00C70593" w:rsidP="00296706">
      <w:pPr>
        <w:pStyle w:val="a3"/>
        <w:ind w:left="651" w:hanging="429"/>
        <w:jc w:val="center"/>
        <w:rPr>
          <w:rFonts w:ascii="Times New Roman" w:eastAsia="Times New Roman" w:hAnsi="Times New Roman" w:cs="Traditional Arabic"/>
          <w:b/>
          <w:bCs/>
          <w:color w:val="FF0000"/>
          <w:sz w:val="36"/>
          <w:szCs w:val="36"/>
          <w:rtl/>
          <w:lang w:eastAsia="ar-SA"/>
        </w:rPr>
      </w:pPr>
      <w:r w:rsidRPr="00B63D3B">
        <w:rPr>
          <w:rFonts w:ascii="Times New Roman" w:eastAsia="Times New Roman" w:hAnsi="Times New Roman" w:cs="Traditional Arabic" w:hint="cs"/>
          <w:b/>
          <w:bCs/>
          <w:color w:val="FF0000"/>
          <w:sz w:val="36"/>
          <w:szCs w:val="36"/>
          <w:rtl/>
          <w:lang w:eastAsia="ar-SA"/>
        </w:rPr>
        <w:t>حرف السين</w:t>
      </w:r>
    </w:p>
    <w:p w:rsidR="00C70593" w:rsidRPr="008E6A91"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0DE1">
        <w:rPr>
          <w:rFonts w:ascii="Times New Roman" w:eastAsia="Times New Roman" w:hAnsi="Times New Roman" w:cs="Traditional Arabic" w:hint="cs"/>
          <w:b/>
          <w:bCs/>
          <w:sz w:val="36"/>
          <w:szCs w:val="36"/>
          <w:rtl/>
          <w:lang w:eastAsia="ar-SA"/>
        </w:rPr>
        <w:t>77 وصية من وصايا الرسول صلى الله عليه وسلم</w:t>
      </w:r>
      <w:r>
        <w:rPr>
          <w:rFonts w:ascii="Times New Roman" w:eastAsia="Times New Roman" w:hAnsi="Times New Roman" w:cs="Traditional Arabic" w:hint="cs"/>
          <w:sz w:val="36"/>
          <w:szCs w:val="36"/>
          <w:rtl/>
          <w:lang w:eastAsia="ar-SA"/>
        </w:rPr>
        <w:t>/ عايدة الرواجبة.- عمّان: دار الإسراء، 1426 هـ، 88 ص.</w:t>
      </w:r>
    </w:p>
    <w:p w:rsidR="00C70593" w:rsidRDefault="00C70593" w:rsidP="00D305E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اسم المؤلف على الغلاف: عكاشة عبدالمنان!</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0DE1">
        <w:rPr>
          <w:rFonts w:ascii="Times New Roman" w:eastAsia="Times New Roman" w:hAnsi="Times New Roman" w:cs="Traditional Arabic" w:hint="cs"/>
          <w:b/>
          <w:bCs/>
          <w:sz w:val="36"/>
          <w:szCs w:val="36"/>
          <w:rtl/>
          <w:lang w:eastAsia="ar-SA"/>
        </w:rPr>
        <w:t>سبل السلام شرح بلوغ المرام من جمع أدلة الأحكام</w:t>
      </w:r>
      <w:r>
        <w:rPr>
          <w:rFonts w:ascii="Times New Roman" w:eastAsia="Times New Roman" w:hAnsi="Times New Roman" w:cs="Traditional Arabic" w:hint="cs"/>
          <w:sz w:val="36"/>
          <w:szCs w:val="36"/>
          <w:rtl/>
          <w:lang w:eastAsia="ar-SA"/>
        </w:rPr>
        <w:t>/ محمد بن إسماعيل الأمير الصنعاني (ت 1182 هـ)؛ خرَّج أحاديثه أحمد علي سليمان (أبو الفضل الدمياطي).- المنصورة، مصر: دار الغد الجديد، 1426 هـ، 4 مج.</w:t>
      </w:r>
    </w:p>
    <w:p w:rsidR="00C70593" w:rsidRDefault="00C70593" w:rsidP="00A36B91">
      <w:pPr>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0DE1">
        <w:rPr>
          <w:rFonts w:ascii="Times New Roman" w:eastAsia="Times New Roman" w:hAnsi="Times New Roman" w:cs="Traditional Arabic" w:hint="cs"/>
          <w:b/>
          <w:bCs/>
          <w:sz w:val="36"/>
          <w:szCs w:val="36"/>
          <w:rtl/>
          <w:lang w:eastAsia="ar-SA"/>
        </w:rPr>
        <w:t>سبل السلام شرح بلوغ المرام من جمع أدلة الأحكام</w:t>
      </w:r>
      <w:r>
        <w:rPr>
          <w:rFonts w:ascii="Times New Roman" w:eastAsia="Times New Roman" w:hAnsi="Times New Roman" w:cs="Traditional Arabic" w:hint="cs"/>
          <w:sz w:val="36"/>
          <w:szCs w:val="36"/>
          <w:rtl/>
          <w:lang w:eastAsia="ar-SA"/>
        </w:rPr>
        <w:t>/ الصنعاني؛ تحقيق محمد مرابي.- دمشق: مؤسسة الرسالة، 1434 هـ، 4 مج.</w:t>
      </w:r>
    </w:p>
    <w:p w:rsidR="00C70593" w:rsidRPr="005A172F"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20266">
        <w:rPr>
          <w:rFonts w:ascii="Times New Roman" w:eastAsia="Times New Roman" w:hAnsi="Times New Roman" w:cs="Traditional Arabic" w:hint="cs"/>
          <w:b/>
          <w:bCs/>
          <w:sz w:val="36"/>
          <w:szCs w:val="36"/>
          <w:rtl/>
          <w:lang w:eastAsia="ar-SA"/>
        </w:rPr>
        <w:t>السبل الشرعية الواقية من الخلوة المحرمة: دراسة في ضوء كتب الحديث الستة</w:t>
      </w:r>
      <w:r>
        <w:rPr>
          <w:rFonts w:ascii="Times New Roman" w:eastAsia="Times New Roman" w:hAnsi="Times New Roman" w:cs="Traditional Arabic" w:hint="cs"/>
          <w:sz w:val="36"/>
          <w:szCs w:val="36"/>
          <w:rtl/>
          <w:lang w:eastAsia="ar-SA"/>
        </w:rPr>
        <w:t>/ هناء بنت حسن الحارثي.- الرياض: جامعة الأميرة نورة بنت عبدالرحمن، 1433 هـ، 434 ورقة (بحث مكمل للماجستير).</w:t>
      </w:r>
    </w:p>
    <w:p w:rsidR="00C70593" w:rsidRPr="005D615E"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30DE1">
        <w:rPr>
          <w:rFonts w:ascii="Times New Roman" w:eastAsia="Times New Roman" w:hAnsi="Times New Roman" w:cs="Traditional Arabic" w:hint="cs"/>
          <w:b/>
          <w:bCs/>
          <w:sz w:val="36"/>
          <w:szCs w:val="36"/>
          <w:rtl/>
          <w:lang w:eastAsia="ar-SA"/>
        </w:rPr>
        <w:lastRenderedPageBreak/>
        <w:t>سبيل الرشاد: هدي محمد صلى الله عليه وسلم</w:t>
      </w:r>
      <w:r>
        <w:rPr>
          <w:rFonts w:ascii="Times New Roman" w:eastAsia="Times New Roman" w:hAnsi="Times New Roman" w:cs="Traditional Arabic" w:hint="cs"/>
          <w:sz w:val="36"/>
          <w:szCs w:val="36"/>
          <w:rtl/>
          <w:lang w:eastAsia="ar-SA"/>
        </w:rPr>
        <w:t>/ جمعه ورتبه وخرَّج أحاديثه السيد أبو المعاطي النوري، محمود محمد خليل.- بيروت: عالم الكتب، 1413 هـ، 3 مج.</w:t>
      </w:r>
    </w:p>
    <w:p w:rsidR="00C70593" w:rsidRDefault="00C70593" w:rsidP="0039092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جُمعت فيه أحاديث صحيحة على موضوعاتها.</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390925" w:rsidRPr="00B433A5" w:rsidRDefault="00390925" w:rsidP="00390925">
      <w:pPr>
        <w:pStyle w:val="a3"/>
        <w:numPr>
          <w:ilvl w:val="0"/>
          <w:numId w:val="8"/>
        </w:numPr>
        <w:ind w:left="651" w:hanging="283"/>
        <w:jc w:val="both"/>
        <w:rPr>
          <w:rFonts w:cs="Traditional Arabic"/>
          <w:sz w:val="36"/>
          <w:szCs w:val="36"/>
          <w:rtl/>
        </w:rPr>
      </w:pPr>
      <w:r w:rsidRPr="00B433A5">
        <w:rPr>
          <w:rFonts w:cs="Traditional Arabic" w:hint="cs"/>
          <w:b/>
          <w:bCs/>
          <w:sz w:val="36"/>
          <w:szCs w:val="36"/>
          <w:rtl/>
        </w:rPr>
        <w:t>السحر وادعاء علم الغيب: دراسة حديثية موضوعية</w:t>
      </w:r>
      <w:r w:rsidRPr="00B433A5">
        <w:rPr>
          <w:rFonts w:cs="Traditional Arabic" w:hint="cs"/>
          <w:sz w:val="36"/>
          <w:szCs w:val="36"/>
          <w:rtl/>
        </w:rPr>
        <w:t>/ محمد بن عثمان المرشد.- الرياض: جامعة الإمام، 1436 هـ، 781 ورقة (ماجستير).</w:t>
      </w:r>
    </w:p>
    <w:p w:rsidR="00390925" w:rsidRDefault="00390925" w:rsidP="00A36B91">
      <w:pPr>
        <w:pStyle w:val="a3"/>
        <w:ind w:left="651" w:hanging="429"/>
        <w:jc w:val="both"/>
        <w:rPr>
          <w:rFonts w:ascii="Times New Roman" w:eastAsia="Times New Roman" w:hAnsi="Times New Roman" w:cs="Traditional Arabic"/>
          <w:sz w:val="36"/>
          <w:szCs w:val="36"/>
          <w:rtl/>
          <w:lang w:eastAsia="ar-SA"/>
        </w:rPr>
      </w:pPr>
    </w:p>
    <w:p w:rsidR="00C70593" w:rsidRPr="005441CC"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530DE1">
        <w:rPr>
          <w:rFonts w:ascii="Times New Roman" w:eastAsia="Times New Roman" w:hAnsi="Times New Roman" w:cs="Traditional Arabic" w:hint="cs"/>
          <w:b/>
          <w:bCs/>
          <w:sz w:val="36"/>
          <w:szCs w:val="36"/>
          <w:rtl/>
          <w:lang w:eastAsia="ar-SA"/>
        </w:rPr>
        <w:t>السراج المنير في ترتيب أحاديث صحيح الجامع الصغير للسيوطي والألباني</w:t>
      </w:r>
      <w:r>
        <w:rPr>
          <w:rFonts w:ascii="Times New Roman" w:eastAsia="Times New Roman" w:hAnsi="Times New Roman" w:cs="Traditional Arabic" w:hint="cs"/>
          <w:sz w:val="36"/>
          <w:szCs w:val="36"/>
          <w:rtl/>
          <w:lang w:eastAsia="ar-SA"/>
        </w:rPr>
        <w:t>/ رتبه وعلق عليه عصام موسى هادي.- ط4، مزيدة ومنقحة.- الجبيل، السعودية</w:t>
      </w:r>
      <w:r w:rsidR="004178DB">
        <w:rPr>
          <w:rFonts w:ascii="Times New Roman" w:eastAsia="Times New Roman" w:hAnsi="Times New Roman" w:cs="Traditional Arabic" w:hint="cs"/>
          <w:sz w:val="36"/>
          <w:szCs w:val="36"/>
          <w:rtl/>
          <w:lang w:eastAsia="ar-SA"/>
        </w:rPr>
        <w:t>: دار الصدّيق</w:t>
      </w:r>
      <w:bookmarkStart w:id="0" w:name="_GoBack"/>
      <w:bookmarkEnd w:id="0"/>
      <w:r>
        <w:rPr>
          <w:rFonts w:ascii="Times New Roman" w:eastAsia="Times New Roman" w:hAnsi="Times New Roman" w:cs="Traditional Arabic" w:hint="cs"/>
          <w:sz w:val="36"/>
          <w:szCs w:val="36"/>
          <w:rtl/>
          <w:lang w:eastAsia="ar-SA"/>
        </w:rPr>
        <w:t>، 1432 هـ، 2 مج (1605 ص).</w:t>
      </w:r>
    </w:p>
    <w:p w:rsidR="00C70593" w:rsidRPr="000A58E8"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F3C4C">
        <w:rPr>
          <w:rFonts w:ascii="Times New Roman" w:eastAsia="Times New Roman" w:hAnsi="Times New Roman" w:cs="Traditional Arabic" w:hint="cs"/>
          <w:b/>
          <w:bCs/>
          <w:sz w:val="36"/>
          <w:szCs w:val="36"/>
          <w:rtl/>
          <w:lang w:eastAsia="ar-SA"/>
        </w:rPr>
        <w:t>سرقة الحديث وأثرها في الحكم على مرويات الضعفاء</w:t>
      </w:r>
      <w:r>
        <w:rPr>
          <w:rFonts w:ascii="Times New Roman" w:eastAsia="Times New Roman" w:hAnsi="Times New Roman" w:cs="Traditional Arabic" w:hint="cs"/>
          <w:sz w:val="36"/>
          <w:szCs w:val="36"/>
          <w:rtl/>
          <w:lang w:eastAsia="ar-SA"/>
        </w:rPr>
        <w:t>/ مهدي رزاك شاهين.- بغداد: كلية أصول الدين، 1427 هـ (دكتوراه).</w:t>
      </w:r>
    </w:p>
    <w:p w:rsidR="00C70593" w:rsidRPr="005C45C7" w:rsidRDefault="00C70593" w:rsidP="00A36B91">
      <w:pPr>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F3C4C">
        <w:rPr>
          <w:rFonts w:ascii="Times New Roman" w:eastAsia="Times New Roman" w:hAnsi="Times New Roman" w:cs="Traditional Arabic" w:hint="cs"/>
          <w:b/>
          <w:bCs/>
          <w:sz w:val="36"/>
          <w:szCs w:val="36"/>
          <w:rtl/>
          <w:lang w:eastAsia="ar-SA"/>
        </w:rPr>
        <w:t>سعد بن أبي وقاص ومروياته في الكتب الستة: دراسة وتحليل</w:t>
      </w:r>
      <w:r>
        <w:rPr>
          <w:rFonts w:ascii="Times New Roman" w:eastAsia="Times New Roman" w:hAnsi="Times New Roman" w:cs="Traditional Arabic" w:hint="cs"/>
          <w:sz w:val="36"/>
          <w:szCs w:val="36"/>
          <w:rtl/>
          <w:lang w:eastAsia="ar-SA"/>
        </w:rPr>
        <w:t>/ مؤيد حسين مصطفى.- بغداد: كلية العلوم الإسلامية، 1427 هـ (ماجستير).</w:t>
      </w:r>
    </w:p>
    <w:p w:rsidR="00C70593" w:rsidRDefault="00C70593"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F3C4C">
        <w:rPr>
          <w:rFonts w:ascii="Times New Roman" w:eastAsia="Times New Roman" w:hAnsi="Times New Roman" w:cs="Traditional Arabic" w:hint="cs"/>
          <w:b/>
          <w:bCs/>
          <w:sz w:val="36"/>
          <w:szCs w:val="36"/>
          <w:rtl/>
          <w:lang w:eastAsia="ar-SA"/>
        </w:rPr>
        <w:t>السعي الحثيث إلى فقه أهل الحديث</w:t>
      </w:r>
      <w:r>
        <w:rPr>
          <w:rFonts w:ascii="Times New Roman" w:eastAsia="Times New Roman" w:hAnsi="Times New Roman" w:cs="Traditional Arabic" w:hint="cs"/>
          <w:sz w:val="36"/>
          <w:szCs w:val="36"/>
          <w:rtl/>
          <w:lang w:eastAsia="ar-SA"/>
        </w:rPr>
        <w:t>/ محمد نعمان السلفي.- الرياض: دار الداعي، 1434 هـ، 3 مج (1762 ص).</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F0B15" w:rsidRPr="00337BC9" w:rsidRDefault="00CF0B15" w:rsidP="00CF0B15">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337BC9">
        <w:rPr>
          <w:rFonts w:ascii="Times New Roman" w:eastAsia="Times New Roman" w:hAnsi="Times New Roman" w:cs="Traditional Arabic" w:hint="cs"/>
          <w:b/>
          <w:bCs/>
          <w:sz w:val="36"/>
          <w:szCs w:val="36"/>
          <w:rtl/>
          <w:lang w:eastAsia="ar-SA"/>
        </w:rPr>
        <w:lastRenderedPageBreak/>
        <w:t>سعيد بن إياس الجريري ومروياته في الكتب الستة ومسند أحمد: دراسة نظرية تطبيقية</w:t>
      </w:r>
      <w:r w:rsidRPr="00337BC9">
        <w:rPr>
          <w:rFonts w:ascii="Times New Roman" w:eastAsia="Times New Roman" w:hAnsi="Times New Roman" w:cs="Traditional Arabic" w:hint="cs"/>
          <w:sz w:val="36"/>
          <w:szCs w:val="36"/>
          <w:rtl/>
          <w:lang w:eastAsia="ar-SA"/>
        </w:rPr>
        <w:t>/ عطا الله بن محمد العتيبي.- بريدة: جامعة القصيم، 1436 هـ، 502 ورقة (بحث مكمل للماجستير).</w:t>
      </w:r>
    </w:p>
    <w:p w:rsidR="00CF0B15" w:rsidRDefault="00CF0B15" w:rsidP="00A36B91">
      <w:pPr>
        <w:pStyle w:val="a3"/>
        <w:ind w:left="651" w:hanging="429"/>
        <w:jc w:val="both"/>
        <w:rPr>
          <w:rFonts w:ascii="Times New Roman" w:eastAsia="Times New Roman" w:hAnsi="Times New Roman" w:cs="Traditional Arabic"/>
          <w:sz w:val="36"/>
          <w:szCs w:val="36"/>
          <w:rtl/>
          <w:lang w:eastAsia="ar-SA"/>
        </w:rPr>
      </w:pPr>
    </w:p>
    <w:p w:rsidR="00D72B75" w:rsidRPr="009A2848" w:rsidRDefault="00D72B75" w:rsidP="00D72B75">
      <w:pPr>
        <w:pStyle w:val="a3"/>
        <w:numPr>
          <w:ilvl w:val="0"/>
          <w:numId w:val="15"/>
        </w:numPr>
        <w:spacing w:after="0" w:line="240" w:lineRule="auto"/>
        <w:ind w:left="651" w:hanging="283"/>
        <w:jc w:val="both"/>
        <w:rPr>
          <w:rFonts w:ascii="Times New Roman" w:eastAsia="Times New Roman" w:hAnsi="Times New Roman" w:cs="Traditional Arabic"/>
          <w:sz w:val="36"/>
          <w:szCs w:val="36"/>
          <w:rtl/>
          <w:lang w:eastAsia="ar-SA"/>
        </w:rPr>
      </w:pPr>
      <w:r w:rsidRPr="009A2848">
        <w:rPr>
          <w:rFonts w:ascii="Times New Roman" w:eastAsia="Times New Roman" w:hAnsi="Times New Roman" w:cs="Traditional Arabic" w:hint="cs"/>
          <w:b/>
          <w:bCs/>
          <w:sz w:val="36"/>
          <w:szCs w:val="36"/>
          <w:rtl/>
          <w:lang w:eastAsia="ar-SA"/>
        </w:rPr>
        <w:t xml:space="preserve">السلاسل الذهبية بالأسانيد النشرية من شيوخي إلى الحضرة النبوية/ </w:t>
      </w:r>
      <w:r w:rsidRPr="009A2848">
        <w:rPr>
          <w:rFonts w:ascii="Times New Roman" w:eastAsia="Times New Roman" w:hAnsi="Times New Roman" w:cs="Traditional Arabic" w:hint="cs"/>
          <w:sz w:val="36"/>
          <w:szCs w:val="36"/>
          <w:rtl/>
          <w:lang w:eastAsia="ar-SA"/>
        </w:rPr>
        <w:t>أيمن رشدي سويد.- ط2.- دمشق: دار الغوثاني للدراسات القرآنية، 1435 هـ، 534 ص.</w:t>
      </w:r>
    </w:p>
    <w:p w:rsidR="00D72B75" w:rsidRPr="001B25D7" w:rsidRDefault="00D72B75"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433A1">
        <w:rPr>
          <w:rFonts w:ascii="Times New Roman" w:eastAsia="Times New Roman" w:hAnsi="Times New Roman" w:cs="Traditional Arabic" w:hint="cs"/>
          <w:b/>
          <w:bCs/>
          <w:sz w:val="36"/>
          <w:szCs w:val="36"/>
          <w:rtl/>
          <w:lang w:eastAsia="ar-SA"/>
        </w:rPr>
        <w:t>سلسلة الأبحاث الحديثية الفقهية (2)</w:t>
      </w:r>
      <w:r>
        <w:rPr>
          <w:rFonts w:ascii="Times New Roman" w:eastAsia="Times New Roman" w:hAnsi="Times New Roman" w:cs="Traditional Arabic" w:hint="cs"/>
          <w:sz w:val="36"/>
          <w:szCs w:val="36"/>
          <w:rtl/>
          <w:lang w:eastAsia="ar-SA"/>
        </w:rPr>
        <w:t>/ علي بن جاد الله.- القاهرة: دار المودة: دار نور الإسلام، 1437 هـ [صح: 1436 هـ]، 432 ص.</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وتحتوي على:</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نثر النبال بعلل أحاديث الفخذ عورة للرجال.</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قضاء الوطر بعلل أحاديث مسّ الذكر.</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جلاء العينين بعلل أحاديث اجتماع العيدين.</w:t>
      </w:r>
    </w:p>
    <w:p w:rsidR="00C70593" w:rsidRPr="001B25D7"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ابتغاء الأجر بعلل أحاديث قنوت الفجر.</w:t>
      </w:r>
    </w:p>
    <w:p w:rsidR="00C70593" w:rsidRDefault="00C70593" w:rsidP="00A36B91">
      <w:pPr>
        <w:pStyle w:val="a3"/>
        <w:ind w:left="651" w:hanging="429"/>
        <w:jc w:val="both"/>
        <w:rPr>
          <w:rFonts w:ascii="Times New Roman" w:eastAsia="Times New Roman" w:hAnsi="Times New Roman" w:cs="Traditional Arabic"/>
          <w:sz w:val="36"/>
          <w:szCs w:val="36"/>
          <w:lang w:eastAsia="ar-SA"/>
        </w:rPr>
      </w:pPr>
    </w:p>
    <w:p w:rsidR="00C70593" w:rsidRPr="00DF7AB5"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733F46">
        <w:rPr>
          <w:rFonts w:ascii="Times New Roman" w:eastAsia="Times New Roman" w:hAnsi="Times New Roman" w:cs="Traditional Arabic" w:hint="cs"/>
          <w:b/>
          <w:bCs/>
          <w:sz w:val="36"/>
          <w:szCs w:val="36"/>
          <w:rtl/>
          <w:lang w:eastAsia="ar-SA"/>
        </w:rPr>
        <w:t>سلسلة الدراسات الحديثية</w:t>
      </w:r>
      <w:r w:rsidRPr="00DF7AB5">
        <w:rPr>
          <w:rFonts w:ascii="Times New Roman" w:eastAsia="Times New Roman" w:hAnsi="Times New Roman" w:cs="Traditional Arabic" w:hint="cs"/>
          <w:sz w:val="36"/>
          <w:szCs w:val="36"/>
          <w:rtl/>
          <w:lang w:eastAsia="ar-SA"/>
        </w:rPr>
        <w:t>/ محمد بن عمر بازمول.- القاهرة: دار الإمام أحمد,</w:t>
      </w:r>
      <w:r>
        <w:rPr>
          <w:rFonts w:ascii="Times New Roman" w:eastAsia="Times New Roman" w:hAnsi="Times New Roman" w:cs="Traditional Arabic" w:hint="cs"/>
          <w:sz w:val="36"/>
          <w:szCs w:val="36"/>
          <w:rtl/>
          <w:lang w:eastAsia="ar-SA"/>
        </w:rPr>
        <w:t xml:space="preserve"> 1429هـ، مج2: 551 ص (سبق ذكره دون التفصيل التالي).</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وقع بين يدي الجزء الثاني من السلسلة، و</w:t>
      </w:r>
      <w:r w:rsidRPr="00DF7AB5">
        <w:rPr>
          <w:rFonts w:ascii="Times New Roman" w:eastAsia="Times New Roman" w:hAnsi="Times New Roman" w:cs="Traditional Arabic" w:hint="cs"/>
          <w:sz w:val="36"/>
          <w:szCs w:val="36"/>
          <w:rtl/>
          <w:lang w:eastAsia="ar-SA"/>
        </w:rPr>
        <w:t xml:space="preserve">يحتوي على </w:t>
      </w:r>
      <w:r>
        <w:rPr>
          <w:rFonts w:ascii="Times New Roman" w:eastAsia="Times New Roman" w:hAnsi="Times New Roman" w:cs="Traditional Arabic" w:hint="cs"/>
          <w:sz w:val="36"/>
          <w:szCs w:val="36"/>
          <w:rtl/>
          <w:lang w:eastAsia="ar-SA"/>
        </w:rPr>
        <w:t>الكتب والبحوث التالية:</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 الحديث المقلوب: تعريفه وفوائده وحكمه.</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 الأسلوب الحكيم في الحديث النبوي.</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3- تعدد روايات الكتاب الحديثي وأثره.</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4- الأنواع والمصطلحات الحديثية التي تتداخل مع الحديث المقلوب.</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5- تقوية الحديث الضعيف بين المحدِّثين والفقهاء.</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6- تعليل حديث الراوي إذا جاء عنه ما يخالفه.</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7- نظر المحدِّث عند نقد الحديث.</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8- علم شرح الحديث وروافد البحث فيه.</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وتحت مسمى السلسلة نفسها (5 -7) نشرتها الدار نفسها عام 1426 هـ، في 70 ص، وتحتوي على الدراسات الثلاث التالية:</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 معرفة أحوال الرواة.</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 مجالات العمل بالحديث الضعيف.</w:t>
      </w:r>
    </w:p>
    <w:p w:rsidR="00C70593" w:rsidRDefault="00C70593" w:rsidP="00B30338">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3- تعريف عام بأحاديث الأحكام.</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Pr="00C813E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3F46">
        <w:rPr>
          <w:rFonts w:ascii="Times New Roman" w:eastAsia="Times New Roman" w:hAnsi="Times New Roman" w:cs="Traditional Arabic" w:hint="cs"/>
          <w:b/>
          <w:bCs/>
          <w:sz w:val="36"/>
          <w:szCs w:val="36"/>
          <w:rtl/>
          <w:lang w:eastAsia="ar-SA"/>
        </w:rPr>
        <w:t>سلسلة العسجد في ذكر مشايخ السند</w:t>
      </w:r>
      <w:r>
        <w:rPr>
          <w:rFonts w:ascii="Times New Roman" w:eastAsia="Times New Roman" w:hAnsi="Times New Roman" w:cs="Traditional Arabic" w:hint="cs"/>
          <w:sz w:val="36"/>
          <w:szCs w:val="36"/>
          <w:rtl/>
          <w:lang w:eastAsia="ar-SA"/>
        </w:rPr>
        <w:t>/ محمد صديق حسن خان القنَّوجي (ت 1307 هـ)؛ عرَّبه عن الفارسية ليث محمد لال العمري؛ حققه محمد زياد التكلة.- البحرين: مكتبة نظام يعقوبي الخاصة، 1435 هـ، 527 ص.</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4"/>
        <w:numPr>
          <w:ilvl w:val="0"/>
          <w:numId w:val="5"/>
        </w:numPr>
        <w:shd w:val="clear" w:color="auto" w:fill="FFFFFF"/>
        <w:bidi/>
        <w:ind w:left="651" w:hanging="429"/>
        <w:jc w:val="both"/>
        <w:rPr>
          <w:rFonts w:cs="Traditional Arabic"/>
          <w:b/>
          <w:bCs/>
          <w:sz w:val="36"/>
          <w:szCs w:val="36"/>
          <w:rtl/>
          <w:lang w:eastAsia="ar-SA"/>
        </w:rPr>
      </w:pPr>
      <w:r w:rsidRPr="00616F55">
        <w:rPr>
          <w:rFonts w:cs="Traditional Arabic" w:hint="cs"/>
          <w:b/>
          <w:bCs/>
          <w:sz w:val="36"/>
          <w:szCs w:val="36"/>
          <w:rtl/>
          <w:lang w:eastAsia="ar-SA"/>
        </w:rPr>
        <w:t>سلسلة لمحات هندسية من القرآن والسنة النبوية</w:t>
      </w:r>
      <w:r w:rsidRPr="00616F55">
        <w:rPr>
          <w:rFonts w:cs="Traditional Arabic" w:hint="cs"/>
          <w:sz w:val="36"/>
          <w:szCs w:val="36"/>
          <w:rtl/>
          <w:lang w:eastAsia="ar-SA"/>
        </w:rPr>
        <w:t>/ خالد فائق صديق العبيدي.- دبي: جائزة دبي الدولية للقرآن الكريم، 1430هـ، 20 جـ.</w:t>
      </w:r>
    </w:p>
    <w:p w:rsidR="00C70593" w:rsidRPr="00772603" w:rsidRDefault="00C70593" w:rsidP="00A36B91">
      <w:pPr>
        <w:ind w:left="651" w:hanging="429"/>
        <w:jc w:val="both"/>
        <w:rPr>
          <w:rFonts w:ascii="Times New Roman" w:eastAsia="Times New Roman" w:hAnsi="Times New Roman" w:cs="Traditional Arabic"/>
          <w:sz w:val="36"/>
          <w:szCs w:val="36"/>
          <w:lang w:eastAsia="ar-SA"/>
        </w:rPr>
      </w:pPr>
      <w:r w:rsidRPr="00772603">
        <w:rPr>
          <w:rFonts w:ascii="Times New Roman" w:eastAsia="Times New Roman" w:hAnsi="Times New Roman" w:cs="Traditional Arabic" w:hint="cs"/>
          <w:sz w:val="36"/>
          <w:szCs w:val="36"/>
          <w:rtl/>
          <w:lang w:eastAsia="ar-SA"/>
        </w:rPr>
        <w:t>وهذه هي عناوين الأجزاء العشرين:</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العلوم الهندسية والرياضية في القرآن والسنة النبوية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الهندسة الوصفية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المساحة وعلوم الأرض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القوى والإجهادات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الهندسة المعمارية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الهندسة المدنية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lastRenderedPageBreak/>
        <w:t xml:space="preserve">♦ </w:t>
      </w:r>
      <w:r>
        <w:rPr>
          <w:rFonts w:hint="cs"/>
          <w:color w:val="000000"/>
          <w:rtl/>
        </w:rPr>
        <w:t>علوم هندسة التربة والهندسة الزراعية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هندسة المياه والري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البيئة وهندستها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الهندسة الميكانيكية والحرارية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الهندسة الصناعية والإدارية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الهندسة الذرية والنووية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الهندسة الكيميائية والحياتية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هندسة المواد والهندسة الجزئية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العلوم والهندسة العسكرية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الهندسة الكهربائية والإلكترونية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الهندسة الضوئية واللونية والبصرية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هندسة النقل والاتصالات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هندسة الصوتيات واللفظيات في القرآن والسنة</w:t>
      </w:r>
      <w:r>
        <w:rPr>
          <w:rFonts w:hint="cs"/>
          <w:color w:val="000000"/>
          <w:rtl/>
          <w:lang w:bidi="ar"/>
        </w:rPr>
        <w:t>.</w:t>
      </w:r>
    </w:p>
    <w:p w:rsidR="00C70593" w:rsidRDefault="00C70593" w:rsidP="00A36B91">
      <w:pPr>
        <w:pStyle w:val="a4"/>
        <w:shd w:val="clear" w:color="auto" w:fill="FFFFFF"/>
        <w:bidi/>
        <w:ind w:left="651" w:hanging="429"/>
        <w:jc w:val="both"/>
        <w:rPr>
          <w:color w:val="000000"/>
          <w:rtl/>
          <w:lang w:bidi="ar"/>
        </w:rPr>
      </w:pPr>
      <w:r>
        <w:rPr>
          <w:rFonts w:hint="cs"/>
          <w:color w:val="008000"/>
          <w:rtl/>
          <w:lang w:bidi="ar"/>
        </w:rPr>
        <w:t xml:space="preserve">♦ </w:t>
      </w:r>
      <w:r>
        <w:rPr>
          <w:rFonts w:hint="cs"/>
          <w:color w:val="000000"/>
          <w:rtl/>
        </w:rPr>
        <w:t>علوم وهندسة الزمن في القرآن والسنة</w:t>
      </w:r>
      <w:r>
        <w:rPr>
          <w:rFonts w:hint="cs"/>
          <w:color w:val="000000"/>
          <w:rtl/>
          <w:lang w:bidi="ar"/>
        </w:rPr>
        <w:t>.</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F0B15" w:rsidRDefault="00CF0B15" w:rsidP="00CF0B15">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E1248F">
        <w:rPr>
          <w:rFonts w:ascii="Times New Roman" w:eastAsia="Times New Roman" w:hAnsi="Times New Roman" w:cs="Traditional Arabic" w:hint="cs"/>
          <w:b/>
          <w:bCs/>
          <w:sz w:val="36"/>
          <w:szCs w:val="36"/>
          <w:rtl/>
          <w:lang w:eastAsia="ar-SA"/>
        </w:rPr>
        <w:t>سليمان بن حيان ومروياته في الكتب الستة ومسند أحمد: جمعًا وتخريجًا ودراسة</w:t>
      </w:r>
      <w:r>
        <w:rPr>
          <w:rFonts w:ascii="Times New Roman" w:eastAsia="Times New Roman" w:hAnsi="Times New Roman" w:cs="Traditional Arabic" w:hint="cs"/>
          <w:sz w:val="36"/>
          <w:szCs w:val="36"/>
          <w:rtl/>
          <w:lang w:eastAsia="ar-SA"/>
        </w:rPr>
        <w:t>/ صباح عواد السميري.- غزة: الجامعة الإسلامية، 1434 هـ، 374 ص (بحث مكمل للماجستير).</w:t>
      </w:r>
    </w:p>
    <w:p w:rsidR="00CF0B15" w:rsidRDefault="00CF0B15" w:rsidP="00A36B91">
      <w:pPr>
        <w:pStyle w:val="a3"/>
        <w:ind w:left="651" w:hanging="429"/>
        <w:jc w:val="both"/>
        <w:rPr>
          <w:rFonts w:ascii="Times New Roman" w:eastAsia="Times New Roman" w:hAnsi="Times New Roman" w:cs="Traditional Arabic"/>
          <w:sz w:val="36"/>
          <w:szCs w:val="36"/>
          <w:rtl/>
          <w:lang w:eastAsia="ar-SA"/>
        </w:rPr>
      </w:pPr>
    </w:p>
    <w:p w:rsidR="00426414" w:rsidRPr="009E4604" w:rsidRDefault="00426414" w:rsidP="00426414">
      <w:pPr>
        <w:pStyle w:val="a3"/>
        <w:numPr>
          <w:ilvl w:val="0"/>
          <w:numId w:val="8"/>
        </w:numPr>
        <w:ind w:left="651" w:hanging="283"/>
        <w:jc w:val="both"/>
        <w:rPr>
          <w:rFonts w:cs="Traditional Arabic"/>
          <w:sz w:val="36"/>
          <w:szCs w:val="36"/>
          <w:rtl/>
        </w:rPr>
      </w:pPr>
      <w:r w:rsidRPr="009E4604">
        <w:rPr>
          <w:rFonts w:cs="Traditional Arabic" w:hint="cs"/>
          <w:b/>
          <w:bCs/>
          <w:sz w:val="36"/>
          <w:szCs w:val="36"/>
          <w:rtl/>
        </w:rPr>
        <w:t xml:space="preserve">السمات البلاغية في بيان النبوة/ </w:t>
      </w:r>
      <w:r w:rsidRPr="009E4604">
        <w:rPr>
          <w:rFonts w:cs="Traditional Arabic" w:hint="cs"/>
          <w:sz w:val="36"/>
          <w:szCs w:val="36"/>
          <w:rtl/>
        </w:rPr>
        <w:t>صبَّاح عُبيد درَاز.- القاهرة: مكتبة وهبة، 1435 هـ، 471 ص.</w:t>
      </w:r>
    </w:p>
    <w:p w:rsidR="00426414" w:rsidRDefault="00426414" w:rsidP="00A36B91">
      <w:pPr>
        <w:pStyle w:val="a3"/>
        <w:ind w:left="651" w:hanging="429"/>
        <w:jc w:val="both"/>
        <w:rPr>
          <w:rFonts w:ascii="Times New Roman" w:eastAsia="Times New Roman" w:hAnsi="Times New Roman" w:cs="Traditional Arabic"/>
          <w:sz w:val="36"/>
          <w:szCs w:val="36"/>
          <w:rtl/>
          <w:lang w:eastAsia="ar-SA"/>
        </w:rPr>
      </w:pPr>
    </w:p>
    <w:p w:rsidR="00235D04" w:rsidRPr="00235D04" w:rsidRDefault="00235D04" w:rsidP="00235D04">
      <w:pPr>
        <w:pStyle w:val="a3"/>
        <w:numPr>
          <w:ilvl w:val="0"/>
          <w:numId w:val="5"/>
        </w:numPr>
        <w:ind w:left="651" w:hanging="429"/>
        <w:jc w:val="both"/>
        <w:rPr>
          <w:rFonts w:ascii="Times New Roman" w:eastAsia="Times New Roman" w:hAnsi="Times New Roman" w:cs="Traditional Arabic"/>
          <w:sz w:val="36"/>
          <w:szCs w:val="36"/>
          <w:rtl/>
          <w:lang w:eastAsia="ar-SA"/>
        </w:rPr>
      </w:pPr>
      <w:r w:rsidRPr="00235D04">
        <w:rPr>
          <w:rFonts w:ascii="Times New Roman" w:eastAsia="Times New Roman" w:hAnsi="Times New Roman" w:cs="Traditional Arabic" w:hint="cs"/>
          <w:b/>
          <w:bCs/>
          <w:sz w:val="36"/>
          <w:szCs w:val="36"/>
          <w:rtl/>
          <w:lang w:eastAsia="ar-SA"/>
        </w:rPr>
        <w:t xml:space="preserve">سماحة الإسلام في السنة النبوية/ </w:t>
      </w:r>
      <w:r w:rsidRPr="00235D04">
        <w:rPr>
          <w:rFonts w:ascii="Times New Roman" w:eastAsia="Times New Roman" w:hAnsi="Times New Roman" w:cs="Traditional Arabic" w:hint="cs"/>
          <w:sz w:val="36"/>
          <w:szCs w:val="36"/>
          <w:rtl/>
          <w:lang w:eastAsia="ar-SA"/>
        </w:rPr>
        <w:t>خالد بن إبراهيم الرومي.- الرياض: دار كنوز إشبيليا، 1436 هـ، 69 ص.</w:t>
      </w:r>
    </w:p>
    <w:p w:rsidR="00235D04" w:rsidRDefault="00235D04" w:rsidP="00A36B91">
      <w:pPr>
        <w:pStyle w:val="a3"/>
        <w:ind w:left="651" w:hanging="429"/>
        <w:jc w:val="both"/>
        <w:rPr>
          <w:rFonts w:ascii="Times New Roman" w:eastAsia="Times New Roman" w:hAnsi="Times New Roman" w:cs="Traditional Arabic"/>
          <w:sz w:val="36"/>
          <w:szCs w:val="36"/>
          <w:rtl/>
          <w:lang w:eastAsia="ar-SA"/>
        </w:rPr>
      </w:pPr>
    </w:p>
    <w:p w:rsidR="00D16DDC" w:rsidRPr="00D16DDC" w:rsidRDefault="00D16DDC" w:rsidP="00D16DDC">
      <w:pPr>
        <w:pStyle w:val="a3"/>
        <w:numPr>
          <w:ilvl w:val="0"/>
          <w:numId w:val="5"/>
        </w:numPr>
        <w:ind w:left="651" w:hanging="429"/>
        <w:jc w:val="both"/>
        <w:rPr>
          <w:rFonts w:ascii="Times New Roman" w:eastAsia="Times New Roman" w:hAnsi="Times New Roman" w:cs="Traditional Arabic"/>
          <w:sz w:val="36"/>
          <w:szCs w:val="36"/>
          <w:rtl/>
          <w:lang w:eastAsia="ar-SA"/>
        </w:rPr>
      </w:pPr>
      <w:r w:rsidRPr="00D16DDC">
        <w:rPr>
          <w:rFonts w:ascii="Times New Roman" w:eastAsia="Times New Roman" w:hAnsi="Times New Roman" w:cs="Traditional Arabic" w:hint="cs"/>
          <w:b/>
          <w:bCs/>
          <w:sz w:val="36"/>
          <w:szCs w:val="36"/>
          <w:rtl/>
          <w:lang w:eastAsia="ar-SA"/>
        </w:rPr>
        <w:t>السماحة في اقتضاء الحقوق كما خطّها الرسول صلى الله عليه وسلم وعمل بها</w:t>
      </w:r>
      <w:r w:rsidRPr="00D16DDC">
        <w:rPr>
          <w:rFonts w:ascii="Times New Roman" w:eastAsia="Times New Roman" w:hAnsi="Times New Roman" w:cs="Traditional Arabic" w:hint="cs"/>
          <w:sz w:val="36"/>
          <w:szCs w:val="36"/>
          <w:rtl/>
          <w:lang w:eastAsia="ar-SA"/>
        </w:rPr>
        <w:t xml:space="preserve">/ </w:t>
      </w:r>
      <w:r w:rsidRPr="00261B06">
        <w:rPr>
          <w:rFonts w:ascii="Times New Roman" w:eastAsia="Times New Roman" w:hAnsi="Times New Roman" w:cs="Traditional Arabic" w:hint="cs"/>
          <w:sz w:val="36"/>
          <w:szCs w:val="36"/>
          <w:rtl/>
          <w:lang w:eastAsia="ar-SA"/>
        </w:rPr>
        <w:t>سعود بن عيد الجربوعي.- المدينة المنورة: المؤلف، 1437 هـ، 232 ص.</w:t>
      </w:r>
    </w:p>
    <w:p w:rsidR="00D16DDC" w:rsidRPr="0007132C" w:rsidRDefault="00D16DDC" w:rsidP="00D16DDC">
      <w:pPr>
        <w:pStyle w:val="a3"/>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F6B80">
        <w:rPr>
          <w:rFonts w:ascii="Times New Roman" w:eastAsia="Times New Roman" w:hAnsi="Times New Roman" w:cs="Traditional Arabic" w:hint="cs"/>
          <w:b/>
          <w:bCs/>
          <w:sz w:val="36"/>
          <w:szCs w:val="36"/>
          <w:rtl/>
          <w:lang w:eastAsia="ar-SA"/>
        </w:rPr>
        <w:t>السماع والقراءة والإجازة وأهميتها في العصور المتقدمة والمتأخرة</w:t>
      </w:r>
      <w:r>
        <w:rPr>
          <w:rFonts w:ascii="Times New Roman" w:eastAsia="Times New Roman" w:hAnsi="Times New Roman" w:cs="Traditional Arabic" w:hint="cs"/>
          <w:sz w:val="36"/>
          <w:szCs w:val="36"/>
          <w:rtl/>
          <w:lang w:eastAsia="ar-SA"/>
        </w:rPr>
        <w:t>/ تأليف وتحقيق محمد أحمد ححود التمسماني.- البحرين: مكتبة نظام يعقوبي الخاصة.- طنجة: دار الحديث الكتانية، 1434 هـ، 233 ص.</w:t>
      </w:r>
    </w:p>
    <w:p w:rsidR="00C70593" w:rsidRDefault="00C70593" w:rsidP="00235D0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ثبت الشيخ محمد سليم توكَّلنا (ت 1323 هـ).</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cs="Traditional Arabic"/>
          <w:sz w:val="36"/>
          <w:szCs w:val="36"/>
        </w:rPr>
      </w:pPr>
      <w:r w:rsidRPr="005F5DD6">
        <w:rPr>
          <w:rFonts w:cs="Traditional Arabic" w:hint="cs"/>
          <w:b/>
          <w:bCs/>
          <w:sz w:val="36"/>
          <w:szCs w:val="36"/>
          <w:rtl/>
        </w:rPr>
        <w:t xml:space="preserve">سنا البدورِ في أسانيد تحفة الجمزوري/ </w:t>
      </w:r>
      <w:r w:rsidRPr="005F5DD6">
        <w:rPr>
          <w:rFonts w:cs="Traditional Arabic" w:hint="cs"/>
          <w:sz w:val="36"/>
          <w:szCs w:val="36"/>
          <w:rtl/>
        </w:rPr>
        <w:t>إلياس بن أحمد حسين بن سليمان.- محافظة بدر، المدينة المنورة: الجمعية الخيرية لتحفيظ القرآن الكريم : مكتبة دار الزمان، 1436 هـ، 35 ص.</w:t>
      </w:r>
    </w:p>
    <w:p w:rsidR="00C70593" w:rsidRDefault="00C70593" w:rsidP="00A36B91">
      <w:pPr>
        <w:pStyle w:val="a3"/>
        <w:ind w:left="651" w:hanging="429"/>
        <w:jc w:val="both"/>
        <w:rPr>
          <w:rFonts w:cs="Traditional Arabic"/>
          <w:b/>
          <w:bCs/>
          <w:sz w:val="36"/>
          <w:szCs w:val="36"/>
          <w:rtl/>
        </w:rPr>
      </w:pPr>
    </w:p>
    <w:p w:rsidR="00C70593" w:rsidRPr="00BB557A"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9D134B">
        <w:rPr>
          <w:rFonts w:ascii="Times New Roman" w:eastAsia="Times New Roman" w:hAnsi="Times New Roman" w:cs="Traditional Arabic" w:hint="cs"/>
          <w:b/>
          <w:bCs/>
          <w:sz w:val="36"/>
          <w:szCs w:val="36"/>
          <w:rtl/>
          <w:lang w:eastAsia="ar-SA"/>
        </w:rPr>
        <w:t>السنن</w:t>
      </w:r>
      <w:r>
        <w:rPr>
          <w:rFonts w:ascii="Times New Roman" w:eastAsia="Times New Roman" w:hAnsi="Times New Roman" w:cs="Traditional Arabic" w:hint="cs"/>
          <w:b/>
          <w:bCs/>
          <w:sz w:val="36"/>
          <w:szCs w:val="36"/>
          <w:rtl/>
          <w:lang w:eastAsia="ar-SA"/>
        </w:rPr>
        <w:t>/</w:t>
      </w:r>
      <w:r w:rsidRPr="009D134B">
        <w:rPr>
          <w:rFonts w:ascii="Times New Roman" w:eastAsia="Times New Roman" w:hAnsi="Times New Roman" w:cs="Traditional Arabic" w:hint="cs"/>
          <w:b/>
          <w:bCs/>
          <w:sz w:val="36"/>
          <w:szCs w:val="36"/>
          <w:rtl/>
          <w:lang w:eastAsia="ar-SA"/>
        </w:rPr>
        <w:t xml:space="preserve"> </w:t>
      </w:r>
      <w:r w:rsidRPr="00211503">
        <w:rPr>
          <w:rFonts w:ascii="Times New Roman" w:eastAsia="Times New Roman" w:hAnsi="Times New Roman" w:cs="Traditional Arabic" w:hint="cs"/>
          <w:sz w:val="36"/>
          <w:szCs w:val="36"/>
          <w:rtl/>
          <w:lang w:eastAsia="ar-SA"/>
        </w:rPr>
        <w:t>لأبي داود</w:t>
      </w:r>
      <w:r>
        <w:rPr>
          <w:rFonts w:ascii="Times New Roman" w:eastAsia="Times New Roman" w:hAnsi="Times New Roman" w:cs="Traditional Arabic" w:hint="cs"/>
          <w:sz w:val="36"/>
          <w:szCs w:val="36"/>
          <w:rtl/>
          <w:lang w:eastAsia="ar-SA"/>
        </w:rPr>
        <w:t xml:space="preserve"> السجستاني؛ تحقيق عصام موسى هادي.- الجبيل، السعودية: دار الصدّيق، 1434 هـ، 1152 ص.</w:t>
      </w:r>
    </w:p>
    <w:p w:rsidR="00C70593" w:rsidRDefault="00C70593" w:rsidP="00A36B91">
      <w:pPr>
        <w:pStyle w:val="a3"/>
        <w:ind w:left="651" w:hanging="429"/>
        <w:jc w:val="both"/>
        <w:rPr>
          <w:rFonts w:cs="Traditional Arabic"/>
          <w:sz w:val="36"/>
          <w:szCs w:val="36"/>
          <w:rtl/>
        </w:rPr>
      </w:pPr>
    </w:p>
    <w:p w:rsidR="00235D04" w:rsidRDefault="00235D04" w:rsidP="00235D04">
      <w:pPr>
        <w:pStyle w:val="a3"/>
        <w:numPr>
          <w:ilvl w:val="0"/>
          <w:numId w:val="5"/>
        </w:numPr>
        <w:ind w:left="651" w:hanging="283"/>
        <w:jc w:val="both"/>
        <w:rPr>
          <w:rFonts w:cs="Traditional Arabic"/>
          <w:sz w:val="36"/>
          <w:szCs w:val="36"/>
        </w:rPr>
      </w:pPr>
      <w:r w:rsidRPr="009A22C1">
        <w:rPr>
          <w:rFonts w:cs="Traditional Arabic" w:hint="cs"/>
          <w:b/>
          <w:bCs/>
          <w:sz w:val="36"/>
          <w:szCs w:val="36"/>
          <w:rtl/>
        </w:rPr>
        <w:t>السنن</w:t>
      </w:r>
      <w:r w:rsidRPr="006A767F">
        <w:rPr>
          <w:rFonts w:cs="Traditional Arabic" w:hint="cs"/>
          <w:sz w:val="36"/>
          <w:szCs w:val="36"/>
          <w:rtl/>
        </w:rPr>
        <w:t>/ علي بن عمر الدارقطني (ت 385 هـ)؛ دراسة وتحقيق عبدالله بن عبدالعزيز</w:t>
      </w:r>
      <w:r>
        <w:rPr>
          <w:rFonts w:cs="Traditional Arabic" w:hint="cs"/>
          <w:sz w:val="36"/>
          <w:szCs w:val="36"/>
          <w:rtl/>
        </w:rPr>
        <w:t xml:space="preserve"> التويجري.- المدينة المنورة: الجامعة الإسلامية، 1434 هـ، 2 مج (دكتوراه).</w:t>
      </w:r>
      <w:r w:rsidRPr="006A767F">
        <w:rPr>
          <w:rFonts w:cs="Traditional Arabic" w:hint="cs"/>
          <w:sz w:val="36"/>
          <w:szCs w:val="36"/>
          <w:rtl/>
        </w:rPr>
        <w:t xml:space="preserve"> </w:t>
      </w:r>
    </w:p>
    <w:p w:rsidR="00235D04" w:rsidRDefault="00235D04" w:rsidP="00235D04">
      <w:pPr>
        <w:pStyle w:val="a3"/>
        <w:ind w:left="651"/>
        <w:jc w:val="both"/>
        <w:rPr>
          <w:rFonts w:cs="Traditional Arabic"/>
          <w:sz w:val="36"/>
          <w:szCs w:val="36"/>
        </w:rPr>
      </w:pPr>
      <w:r w:rsidRPr="006A767F">
        <w:rPr>
          <w:rFonts w:cs="Traditional Arabic" w:hint="cs"/>
          <w:sz w:val="36"/>
          <w:szCs w:val="36"/>
          <w:rtl/>
        </w:rPr>
        <w:t>من وسط باب كيف يبدأ الحبس</w:t>
      </w:r>
      <w:r>
        <w:rPr>
          <w:rFonts w:cs="Traditional Arabic" w:hint="cs"/>
          <w:sz w:val="36"/>
          <w:szCs w:val="36"/>
          <w:rtl/>
        </w:rPr>
        <w:t>،</w:t>
      </w:r>
      <w:r w:rsidRPr="006A767F">
        <w:rPr>
          <w:rFonts w:cs="Traditional Arabic" w:hint="cs"/>
          <w:sz w:val="36"/>
          <w:szCs w:val="36"/>
          <w:rtl/>
        </w:rPr>
        <w:t xml:space="preserve"> حديث ابن عمر</w:t>
      </w:r>
      <w:r>
        <w:rPr>
          <w:rFonts w:cs="Traditional Arabic" w:hint="cs"/>
          <w:sz w:val="36"/>
          <w:szCs w:val="36"/>
          <w:rtl/>
        </w:rPr>
        <w:t>،</w:t>
      </w:r>
      <w:r w:rsidRPr="006A767F">
        <w:rPr>
          <w:rFonts w:cs="Traditional Arabic" w:hint="cs"/>
          <w:sz w:val="36"/>
          <w:szCs w:val="36"/>
          <w:rtl/>
        </w:rPr>
        <w:t xml:space="preserve"> </w:t>
      </w:r>
      <w:r>
        <w:rPr>
          <w:rFonts w:cs="Traditional Arabic" w:hint="cs"/>
          <w:sz w:val="36"/>
          <w:szCs w:val="36"/>
          <w:rtl/>
        </w:rPr>
        <w:t>أ</w:t>
      </w:r>
      <w:r w:rsidRPr="006A767F">
        <w:rPr>
          <w:rFonts w:cs="Traditional Arabic" w:hint="cs"/>
          <w:sz w:val="36"/>
          <w:szCs w:val="36"/>
          <w:rtl/>
        </w:rPr>
        <w:t>ن عمر</w:t>
      </w:r>
      <w:r>
        <w:rPr>
          <w:rFonts w:cs="Traditional Arabic" w:hint="cs"/>
          <w:sz w:val="36"/>
          <w:szCs w:val="36"/>
          <w:rtl/>
        </w:rPr>
        <w:t xml:space="preserve"> بن الخطاب رضي الله عنه قال: يا رسول الله، ما من مالي شيء أحبّ إلي، إلى نهاية الكتاب.</w:t>
      </w:r>
    </w:p>
    <w:p w:rsidR="00235D04" w:rsidRDefault="00235D04" w:rsidP="00235D04">
      <w:pPr>
        <w:pStyle w:val="a3"/>
        <w:ind w:left="651"/>
        <w:jc w:val="both"/>
        <w:rPr>
          <w:rFonts w:cs="Traditional Arabic"/>
          <w:sz w:val="36"/>
          <w:szCs w:val="36"/>
          <w:rtl/>
        </w:rPr>
      </w:pPr>
      <w:r>
        <w:rPr>
          <w:rFonts w:cs="Traditional Arabic" w:hint="cs"/>
          <w:sz w:val="36"/>
          <w:szCs w:val="36"/>
          <w:rtl/>
        </w:rPr>
        <w:t>المقصود بالحبس الوقف.</w:t>
      </w:r>
    </w:p>
    <w:p w:rsidR="00235D04" w:rsidRDefault="00235D04" w:rsidP="00235D04">
      <w:pPr>
        <w:pStyle w:val="a3"/>
        <w:ind w:left="651" w:hanging="283"/>
        <w:jc w:val="both"/>
        <w:rPr>
          <w:rFonts w:cs="Traditional Arabic"/>
          <w:sz w:val="36"/>
          <w:szCs w:val="36"/>
          <w:rtl/>
        </w:rPr>
      </w:pPr>
    </w:p>
    <w:p w:rsidR="00235D04" w:rsidRDefault="00235D04" w:rsidP="00235D04">
      <w:pPr>
        <w:pStyle w:val="a3"/>
        <w:numPr>
          <w:ilvl w:val="0"/>
          <w:numId w:val="5"/>
        </w:numPr>
        <w:ind w:left="651" w:hanging="283"/>
        <w:jc w:val="both"/>
        <w:rPr>
          <w:rFonts w:cs="Traditional Arabic"/>
          <w:sz w:val="36"/>
          <w:szCs w:val="36"/>
        </w:rPr>
      </w:pPr>
      <w:r w:rsidRPr="009A22C1">
        <w:rPr>
          <w:rFonts w:cs="Traditional Arabic" w:hint="cs"/>
          <w:b/>
          <w:bCs/>
          <w:sz w:val="36"/>
          <w:szCs w:val="36"/>
          <w:rtl/>
        </w:rPr>
        <w:lastRenderedPageBreak/>
        <w:t>السنن</w:t>
      </w:r>
      <w:r w:rsidRPr="006A767F">
        <w:rPr>
          <w:rFonts w:cs="Traditional Arabic" w:hint="cs"/>
          <w:sz w:val="36"/>
          <w:szCs w:val="36"/>
          <w:rtl/>
        </w:rPr>
        <w:t xml:space="preserve">/ </w:t>
      </w:r>
      <w:r>
        <w:rPr>
          <w:rFonts w:cs="Traditional Arabic" w:hint="cs"/>
          <w:sz w:val="36"/>
          <w:szCs w:val="36"/>
          <w:rtl/>
        </w:rPr>
        <w:t>للدارقطني</w:t>
      </w:r>
      <w:r w:rsidRPr="006A767F">
        <w:rPr>
          <w:rFonts w:cs="Traditional Arabic" w:hint="cs"/>
          <w:sz w:val="36"/>
          <w:szCs w:val="36"/>
          <w:rtl/>
        </w:rPr>
        <w:t xml:space="preserve">؛ دراسة وتحقيق </w:t>
      </w:r>
      <w:r>
        <w:rPr>
          <w:rFonts w:cs="Traditional Arabic" w:hint="cs"/>
          <w:sz w:val="36"/>
          <w:szCs w:val="36"/>
          <w:rtl/>
        </w:rPr>
        <w:t>محمد بن صالح الشهري.- المدينة المنورة: الجامعة الإسلامية، 1434 هـ، 548 (دكتوراه).</w:t>
      </w:r>
      <w:r w:rsidRPr="006A767F">
        <w:rPr>
          <w:rFonts w:cs="Traditional Arabic" w:hint="cs"/>
          <w:sz w:val="36"/>
          <w:szCs w:val="36"/>
          <w:rtl/>
        </w:rPr>
        <w:t xml:space="preserve"> </w:t>
      </w:r>
    </w:p>
    <w:p w:rsidR="00235D04" w:rsidRDefault="00235D04" w:rsidP="00235D04">
      <w:pPr>
        <w:pStyle w:val="a3"/>
        <w:ind w:left="651"/>
        <w:jc w:val="both"/>
        <w:rPr>
          <w:rFonts w:cs="Traditional Arabic"/>
          <w:sz w:val="36"/>
          <w:szCs w:val="36"/>
          <w:rtl/>
        </w:rPr>
      </w:pPr>
      <w:r w:rsidRPr="006A767F">
        <w:rPr>
          <w:rFonts w:cs="Traditional Arabic" w:hint="cs"/>
          <w:sz w:val="36"/>
          <w:szCs w:val="36"/>
          <w:rtl/>
        </w:rPr>
        <w:t xml:space="preserve">من </w:t>
      </w:r>
      <w:r>
        <w:rPr>
          <w:rFonts w:cs="Traditional Arabic" w:hint="cs"/>
          <w:sz w:val="36"/>
          <w:szCs w:val="36"/>
          <w:rtl/>
        </w:rPr>
        <w:t>أول بداية حديث جابر: جاء سليك الغطفاني ورسول الله صلى الله عليه وسلم يخطب يوم الجمعة، إلى نهاية حديث عليّ قال: قال رسول الله صلى الله عليه وسلم: "إنا أخذنا من العباس زكاة العام".</w:t>
      </w:r>
    </w:p>
    <w:p w:rsidR="00235D04" w:rsidRPr="005F5DD6" w:rsidRDefault="00235D04" w:rsidP="00A36B91">
      <w:pPr>
        <w:pStyle w:val="a3"/>
        <w:ind w:left="651" w:hanging="429"/>
        <w:jc w:val="both"/>
        <w:rPr>
          <w:rFonts w:cs="Traditional Arabic"/>
          <w:sz w:val="36"/>
          <w:szCs w:val="36"/>
          <w:rtl/>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5F6B80">
        <w:rPr>
          <w:rFonts w:ascii="Times New Roman" w:eastAsia="Times New Roman" w:hAnsi="Times New Roman" w:cs="Traditional Arabic" w:hint="cs"/>
          <w:b/>
          <w:bCs/>
          <w:sz w:val="36"/>
          <w:szCs w:val="36"/>
          <w:rtl/>
          <w:lang w:eastAsia="ar-SA"/>
        </w:rPr>
        <w:t>سنن ابن ماجه</w:t>
      </w:r>
      <w:r>
        <w:rPr>
          <w:rFonts w:ascii="Times New Roman" w:eastAsia="Times New Roman" w:hAnsi="Times New Roman" w:cs="Traditional Arabic" w:hint="cs"/>
          <w:sz w:val="36"/>
          <w:szCs w:val="36"/>
          <w:rtl/>
          <w:lang w:eastAsia="ar-SA"/>
        </w:rPr>
        <w:t>/ تحقيق عماد الطيار، ياسر حسن، عز الدين ضلي.- دمشق: مؤسسة الرسالة، 1430 هـ، 960 ص.</w:t>
      </w:r>
    </w:p>
    <w:p w:rsidR="00C70593" w:rsidRDefault="00C70593" w:rsidP="00235D0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جديدة مصححة مرقمة، مذيلة بأرقام مكررات وطرق الحديث، ومخرَّجة الأحاديث مع الحكم عليها، مع تمييز زيادات أبي الحسن القطان، وشرح الغريب، مع تعليقات مفيدة، مصدَّرة بمقدمة علمية، ومذيَّلة بفهارس عامة.</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F6B80">
        <w:rPr>
          <w:rFonts w:ascii="Times New Roman" w:eastAsia="Times New Roman" w:hAnsi="Times New Roman" w:cs="Traditional Arabic" w:hint="cs"/>
          <w:b/>
          <w:bCs/>
          <w:sz w:val="36"/>
          <w:szCs w:val="36"/>
          <w:rtl/>
          <w:lang w:eastAsia="ar-SA"/>
        </w:rPr>
        <w:t>سنن أبي داود</w:t>
      </w:r>
      <w:r>
        <w:rPr>
          <w:rFonts w:ascii="Times New Roman" w:eastAsia="Times New Roman" w:hAnsi="Times New Roman" w:cs="Traditional Arabic" w:hint="cs"/>
          <w:sz w:val="36"/>
          <w:szCs w:val="36"/>
          <w:rtl/>
          <w:lang w:eastAsia="ar-SA"/>
        </w:rPr>
        <w:t>/ خرَّج أحاديثه ياسر حسن، عز الدين ضلي، عماد الطيار.- دمشق: مؤسسة الرسالة، 1434 هـ، 1296 ص.</w:t>
      </w:r>
    </w:p>
    <w:p w:rsidR="00C70593" w:rsidRDefault="00C70593" w:rsidP="00235D0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جديدة مصححة مرقمة، مذيلة بأرقام مكررات وطرق الحديث، ومخرَّجة الأحاديث مع الحكم عليها، مع شرح الغريب، وتعليقات مفيدة، مصدَّرة بمقدمة علمية، ومذيَّلة بفهارس عامة.</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4A5327">
        <w:rPr>
          <w:rFonts w:ascii="Times New Roman" w:eastAsia="Times New Roman" w:hAnsi="Times New Roman" w:cs="Traditional Arabic" w:hint="cs"/>
          <w:b/>
          <w:bCs/>
          <w:sz w:val="36"/>
          <w:szCs w:val="36"/>
          <w:rtl/>
          <w:lang w:eastAsia="ar-SA"/>
        </w:rPr>
        <w:t>سنن أبي داود</w:t>
      </w:r>
      <w:r>
        <w:rPr>
          <w:rFonts w:ascii="Times New Roman" w:eastAsia="Times New Roman" w:hAnsi="Times New Roman" w:cs="Traditional Arabic" w:hint="cs"/>
          <w:sz w:val="36"/>
          <w:szCs w:val="36"/>
          <w:rtl/>
          <w:lang w:eastAsia="ar-SA"/>
        </w:rPr>
        <w:t>/ حققه سليمان القاطوني.- المنصورة، مصر: دار المودة، 1434 هـ.</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235D04" w:rsidRDefault="00235D04" w:rsidP="00235D04">
      <w:pPr>
        <w:pStyle w:val="a3"/>
        <w:numPr>
          <w:ilvl w:val="0"/>
          <w:numId w:val="5"/>
        </w:numPr>
        <w:ind w:left="651" w:hanging="283"/>
        <w:jc w:val="both"/>
        <w:rPr>
          <w:rFonts w:cs="Traditional Arabic"/>
          <w:sz w:val="36"/>
          <w:szCs w:val="36"/>
          <w:rtl/>
        </w:rPr>
      </w:pPr>
      <w:r w:rsidRPr="007C5919">
        <w:rPr>
          <w:rFonts w:cs="Traditional Arabic" w:hint="cs"/>
          <w:b/>
          <w:bCs/>
          <w:sz w:val="36"/>
          <w:szCs w:val="36"/>
          <w:rtl/>
        </w:rPr>
        <w:t>سنن الترمذي، وهو الجامع الكبير</w:t>
      </w:r>
      <w:r>
        <w:rPr>
          <w:rFonts w:cs="Traditional Arabic" w:hint="cs"/>
          <w:sz w:val="36"/>
          <w:szCs w:val="36"/>
          <w:rtl/>
        </w:rPr>
        <w:t>/ تحقيق ودراسة مركز البحوث وتقنية المعلومات بدار التأصيل.- القاهرة: دار التأصيل، 1435 هـ، 5 مج.</w:t>
      </w:r>
    </w:p>
    <w:p w:rsidR="00235D04" w:rsidRDefault="00235D04"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DA5856">
        <w:rPr>
          <w:rFonts w:ascii="Times New Roman" w:eastAsia="Times New Roman" w:hAnsi="Times New Roman" w:cs="Traditional Arabic" w:hint="cs"/>
          <w:b/>
          <w:bCs/>
          <w:sz w:val="36"/>
          <w:szCs w:val="36"/>
          <w:rtl/>
          <w:lang w:eastAsia="ar-SA"/>
        </w:rPr>
        <w:t>سنن الدارقطني</w:t>
      </w:r>
      <w:r>
        <w:rPr>
          <w:rFonts w:ascii="Times New Roman" w:eastAsia="Times New Roman" w:hAnsi="Times New Roman" w:cs="Traditional Arabic" w:hint="cs"/>
          <w:sz w:val="36"/>
          <w:szCs w:val="36"/>
          <w:rtl/>
          <w:lang w:eastAsia="ar-SA"/>
        </w:rPr>
        <w:t>/ تحقيق عبدالرحمن بن محمد الحازمي؛ إشراف غالب بن محمد الحامضي.- المدينة المنورة: الجامعة الإسلامية، 1431 هـ (دكتوراه).</w:t>
      </w:r>
    </w:p>
    <w:p w:rsidR="00C70593" w:rsidRDefault="00C70593" w:rsidP="00BB345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الكتاب، إلى نهاية حديث جابر: "ليس على الماء جنابة".</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A5856">
        <w:rPr>
          <w:rFonts w:ascii="Times New Roman" w:eastAsia="Times New Roman" w:hAnsi="Times New Roman" w:cs="Traditional Arabic" w:hint="cs"/>
          <w:b/>
          <w:bCs/>
          <w:sz w:val="36"/>
          <w:szCs w:val="36"/>
          <w:rtl/>
          <w:lang w:eastAsia="ar-SA"/>
        </w:rPr>
        <w:t>السنن الكبير</w:t>
      </w:r>
      <w:r>
        <w:rPr>
          <w:rFonts w:ascii="Times New Roman" w:eastAsia="Times New Roman" w:hAnsi="Times New Roman" w:cs="Traditional Arabic" w:hint="cs"/>
          <w:sz w:val="36"/>
          <w:szCs w:val="36"/>
          <w:rtl/>
          <w:lang w:eastAsia="ar-SA"/>
        </w:rPr>
        <w:t>/ أحمد بن الحسين البيهقي (ت 458 هـ)؛ تحقيق عبدالله بن عبدالمحسن التركي، بالتعاون مع مركز هجر للبحوث والدراسات العربية والإسلامية، عبد السند حسن يمامة.- القاهرة: د. ن، 1432 هـ، 24 مج.</w:t>
      </w:r>
    </w:p>
    <w:p w:rsidR="00C70593" w:rsidRDefault="00C70593" w:rsidP="00A36B91">
      <w:pPr>
        <w:pStyle w:val="a3"/>
        <w:ind w:left="651" w:hanging="429"/>
        <w:jc w:val="both"/>
        <w:rPr>
          <w:rFonts w:ascii="Times New Roman" w:eastAsia="Times New Roman" w:hAnsi="Times New Roman" w:cs="Traditional Arabic"/>
          <w:sz w:val="36"/>
          <w:szCs w:val="36"/>
          <w:rtl/>
          <w:lang w:eastAsia="ar-SA"/>
        </w:rPr>
      </w:pPr>
    </w:p>
    <w:p w:rsidR="00C56274" w:rsidRPr="00C56274" w:rsidRDefault="00C56274" w:rsidP="00A36B91">
      <w:pPr>
        <w:pStyle w:val="a3"/>
        <w:numPr>
          <w:ilvl w:val="0"/>
          <w:numId w:val="5"/>
        </w:numPr>
        <w:spacing w:after="0" w:line="240" w:lineRule="auto"/>
        <w:ind w:left="651" w:hanging="429"/>
        <w:jc w:val="both"/>
        <w:rPr>
          <w:rFonts w:ascii="Times New Roman" w:eastAsia="Times New Roman" w:hAnsi="Times New Roman" w:cs="Traditional Arabic"/>
          <w:sz w:val="36"/>
          <w:szCs w:val="36"/>
          <w:rtl/>
          <w:lang w:eastAsia="ar-SA"/>
        </w:rPr>
      </w:pPr>
      <w:r w:rsidRPr="00C56274">
        <w:rPr>
          <w:rFonts w:ascii="Times New Roman" w:eastAsia="Times New Roman" w:hAnsi="Times New Roman" w:cs="Traditional Arabic" w:hint="cs"/>
          <w:b/>
          <w:bCs/>
          <w:sz w:val="36"/>
          <w:szCs w:val="36"/>
          <w:rtl/>
          <w:lang w:eastAsia="ar-SA"/>
        </w:rPr>
        <w:t xml:space="preserve">السنن المتعلقة بالقرآن الكريم/ </w:t>
      </w:r>
      <w:r w:rsidRPr="00C56274">
        <w:rPr>
          <w:rFonts w:ascii="Times New Roman" w:eastAsia="Times New Roman" w:hAnsi="Times New Roman" w:cs="Traditional Arabic" w:hint="cs"/>
          <w:sz w:val="36"/>
          <w:szCs w:val="36"/>
          <w:rtl/>
          <w:lang w:eastAsia="ar-SA"/>
        </w:rPr>
        <w:t>أحمد بن عبدالله آل عبدالكريم.-  الرياض: جامعة الملك سعود، كرسي القرآن الكريم وعلومه، 1436 هـ، 669 ص.</w:t>
      </w:r>
    </w:p>
    <w:p w:rsidR="00C56274" w:rsidRDefault="00C56274" w:rsidP="00BB345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1435 هـ.</w:t>
      </w:r>
    </w:p>
    <w:p w:rsidR="00C70593" w:rsidRDefault="00C70593" w:rsidP="00A36B91">
      <w:pPr>
        <w:pStyle w:val="a3"/>
        <w:ind w:left="651" w:hanging="429"/>
        <w:jc w:val="both"/>
        <w:rPr>
          <w:rFonts w:ascii="Times New Roman" w:eastAsia="Times New Roman" w:hAnsi="Times New Roman" w:cs="Traditional Arabic"/>
          <w:sz w:val="36"/>
          <w:szCs w:val="36"/>
          <w:lang w:eastAsia="ar-SA"/>
        </w:rPr>
      </w:pPr>
    </w:p>
    <w:p w:rsidR="00C70593" w:rsidRDefault="00C7059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A5856">
        <w:rPr>
          <w:rFonts w:ascii="Times New Roman" w:eastAsia="Times New Roman" w:hAnsi="Times New Roman" w:cs="Traditional Arabic" w:hint="cs"/>
          <w:b/>
          <w:bCs/>
          <w:sz w:val="36"/>
          <w:szCs w:val="36"/>
          <w:rtl/>
          <w:lang w:eastAsia="ar-SA"/>
        </w:rPr>
        <w:t>السنن المعروف بالسنن الكبرى</w:t>
      </w:r>
      <w:r>
        <w:rPr>
          <w:rFonts w:ascii="Times New Roman" w:eastAsia="Times New Roman" w:hAnsi="Times New Roman" w:cs="Traditional Arabic" w:hint="cs"/>
          <w:sz w:val="36"/>
          <w:szCs w:val="36"/>
          <w:rtl/>
          <w:lang w:eastAsia="ar-SA"/>
        </w:rPr>
        <w:t>/ أحمد بن شعيب النسائي (ت 303 هـ)؛ تحقيق ودراسة مركز البحوث وتقنية المعلومات بدار التأصيل.- القاهرة: دار التأصيل، 1433 هـ، 20 مج.</w:t>
      </w:r>
    </w:p>
    <w:p w:rsidR="00C70593" w:rsidRDefault="00C70593" w:rsidP="00235D0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 16-20: فهارس.</w:t>
      </w:r>
    </w:p>
    <w:p w:rsidR="00DD5220" w:rsidRDefault="00DD5220"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235D04" w:rsidRDefault="00235D04" w:rsidP="00235D04">
      <w:pPr>
        <w:pStyle w:val="a3"/>
        <w:numPr>
          <w:ilvl w:val="0"/>
          <w:numId w:val="5"/>
        </w:numPr>
        <w:ind w:left="651" w:hanging="283"/>
        <w:jc w:val="both"/>
        <w:rPr>
          <w:rFonts w:cs="Traditional Arabic"/>
          <w:sz w:val="36"/>
          <w:szCs w:val="36"/>
        </w:rPr>
      </w:pPr>
      <w:r w:rsidRPr="00B36C0D">
        <w:rPr>
          <w:rFonts w:cs="Traditional Arabic" w:hint="cs"/>
          <w:b/>
          <w:bCs/>
          <w:sz w:val="36"/>
          <w:szCs w:val="36"/>
          <w:rtl/>
        </w:rPr>
        <w:t>السنَّة بين منهجي المتكلمين والفقهاء</w:t>
      </w:r>
      <w:r w:rsidRPr="00B36C0D">
        <w:rPr>
          <w:rFonts w:cs="Traditional Arabic" w:hint="cs"/>
          <w:sz w:val="36"/>
          <w:szCs w:val="36"/>
          <w:rtl/>
        </w:rPr>
        <w:t>/ عبدالقيوم محمد شفيع البستوي؛ إشراف عبيدالله الفراهي.- .- الهند: جامعة لكنؤ، 1422 هـ، 346، 39 ص (رسالة علمية).</w:t>
      </w:r>
    </w:p>
    <w:p w:rsidR="00235D04" w:rsidRDefault="00235D04"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A5856">
        <w:rPr>
          <w:rFonts w:ascii="Times New Roman" w:eastAsia="Times New Roman" w:hAnsi="Times New Roman" w:cs="Traditional Arabic" w:hint="cs"/>
          <w:b/>
          <w:bCs/>
          <w:sz w:val="36"/>
          <w:szCs w:val="36"/>
          <w:rtl/>
          <w:lang w:eastAsia="ar-SA"/>
        </w:rPr>
        <w:lastRenderedPageBreak/>
        <w:t>سنة الخلفاء الراشدين: بحث في المفهوم والحجية</w:t>
      </w:r>
      <w:r>
        <w:rPr>
          <w:rFonts w:ascii="Times New Roman" w:eastAsia="Times New Roman" w:hAnsi="Times New Roman" w:cs="Traditional Arabic" w:hint="cs"/>
          <w:sz w:val="36"/>
          <w:szCs w:val="36"/>
          <w:rtl/>
          <w:lang w:eastAsia="ar-SA"/>
        </w:rPr>
        <w:t>/ زيد بوشعراء.- فاس: مؤسسة البحوث والدراسات العلمية؛ القاهرة: دار السلام، 1432 هـ، 331 ص. (أصله رسالة ماجستير).</w:t>
      </w:r>
    </w:p>
    <w:p w:rsidR="00DD5220" w:rsidRDefault="00DD5220" w:rsidP="00A36B91">
      <w:pPr>
        <w:pStyle w:val="a3"/>
        <w:ind w:left="651" w:hanging="429"/>
        <w:jc w:val="both"/>
        <w:rPr>
          <w:rFonts w:ascii="Times New Roman" w:eastAsia="Times New Roman" w:hAnsi="Times New Roman" w:cs="Traditional Arabic"/>
          <w:b/>
          <w:bCs/>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السنة الرسولية والسنة النبوية/ </w:t>
      </w:r>
      <w:r w:rsidRPr="007E1BE9">
        <w:rPr>
          <w:rFonts w:ascii="Times New Roman" w:eastAsia="Times New Roman" w:hAnsi="Times New Roman" w:cs="Traditional Arabic" w:hint="cs"/>
          <w:sz w:val="36"/>
          <w:szCs w:val="36"/>
          <w:rtl/>
          <w:lang w:eastAsia="ar-SA"/>
        </w:rPr>
        <w:t>محمد شحرور.- بيروت: دار الساقي، 1433 هـ، 229 ص.</w:t>
      </w:r>
    </w:p>
    <w:p w:rsidR="00DD5220" w:rsidRPr="007E1BE9" w:rsidRDefault="00DD5220" w:rsidP="00235D04">
      <w:pPr>
        <w:pStyle w:val="a3"/>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المؤلف حداثي منحرف.</w:t>
      </w:r>
    </w:p>
    <w:p w:rsidR="00DD5220" w:rsidRDefault="00DD5220" w:rsidP="00A36B91">
      <w:pPr>
        <w:ind w:left="651" w:hanging="429"/>
        <w:jc w:val="both"/>
        <w:rPr>
          <w:rFonts w:ascii="Times New Roman" w:eastAsia="Times New Roman" w:hAnsi="Times New Roman" w:cs="Traditional Arabic"/>
          <w:sz w:val="36"/>
          <w:szCs w:val="36"/>
          <w:rtl/>
          <w:lang w:eastAsia="ar-SA"/>
        </w:rPr>
      </w:pPr>
    </w:p>
    <w:p w:rsidR="00390925" w:rsidRDefault="00390925" w:rsidP="00390925">
      <w:pPr>
        <w:pStyle w:val="a3"/>
        <w:numPr>
          <w:ilvl w:val="0"/>
          <w:numId w:val="8"/>
        </w:numPr>
        <w:spacing w:after="0" w:line="240" w:lineRule="auto"/>
        <w:ind w:left="651" w:hanging="283"/>
        <w:jc w:val="both"/>
        <w:rPr>
          <w:rFonts w:ascii="Times New Roman" w:eastAsia="Times New Roman" w:hAnsi="Times New Roman" w:cs="Traditional Arabic"/>
          <w:b/>
          <w:bCs/>
          <w:sz w:val="36"/>
          <w:szCs w:val="36"/>
          <w:lang w:eastAsia="ar-SA"/>
        </w:rPr>
      </w:pPr>
      <w:r w:rsidRPr="003757CC">
        <w:rPr>
          <w:rFonts w:ascii="Times New Roman" w:eastAsia="Times New Roman" w:hAnsi="Times New Roman" w:cs="Traditional Arabic" w:hint="cs"/>
          <w:b/>
          <w:bCs/>
          <w:sz w:val="36"/>
          <w:szCs w:val="36"/>
          <w:rtl/>
          <w:lang w:eastAsia="ar-SA"/>
        </w:rPr>
        <w:t>السنة الم</w:t>
      </w:r>
      <w:r>
        <w:rPr>
          <w:rFonts w:ascii="Times New Roman" w:eastAsia="Times New Roman" w:hAnsi="Times New Roman" w:cs="Traditional Arabic" w:hint="cs"/>
          <w:b/>
          <w:bCs/>
          <w:sz w:val="36"/>
          <w:szCs w:val="36"/>
          <w:rtl/>
          <w:lang w:eastAsia="ar-SA"/>
        </w:rPr>
        <w:t>ستقلة بين المثبتين والنافين/</w:t>
      </w:r>
      <w:r w:rsidRPr="005F615E">
        <w:rPr>
          <w:rFonts w:ascii="Times New Roman" w:eastAsia="Times New Roman" w:hAnsi="Times New Roman" w:cs="Traditional Arabic" w:hint="cs"/>
          <w:b/>
          <w:bCs/>
          <w:sz w:val="36"/>
          <w:szCs w:val="36"/>
          <w:rtl/>
          <w:lang w:eastAsia="ar-SA"/>
        </w:rPr>
        <w:t xml:space="preserve"> </w:t>
      </w:r>
      <w:r w:rsidRPr="005F615E">
        <w:rPr>
          <w:rFonts w:ascii="Times New Roman" w:eastAsia="Times New Roman" w:hAnsi="Times New Roman" w:cs="Traditional Arabic" w:hint="cs"/>
          <w:sz w:val="36"/>
          <w:szCs w:val="36"/>
          <w:rtl/>
          <w:lang w:eastAsia="ar-SA"/>
        </w:rPr>
        <w:t>عدنان علي محمد بهاء الدين.- بيروت: جامعة بيروت الإسلامية، 1436 هـ</w:t>
      </w:r>
      <w:r>
        <w:rPr>
          <w:rFonts w:ascii="Times New Roman" w:eastAsia="Times New Roman" w:hAnsi="Times New Roman" w:cs="Traditional Arabic" w:hint="cs"/>
          <w:sz w:val="36"/>
          <w:szCs w:val="36"/>
          <w:rtl/>
          <w:lang w:eastAsia="ar-SA"/>
        </w:rPr>
        <w:t>،</w:t>
      </w:r>
      <w:r w:rsidRPr="005F615E">
        <w:rPr>
          <w:rFonts w:ascii="Times New Roman" w:eastAsia="Times New Roman" w:hAnsi="Times New Roman" w:cs="Traditional Arabic" w:hint="cs"/>
          <w:sz w:val="36"/>
          <w:szCs w:val="36"/>
          <w:rtl/>
          <w:lang w:eastAsia="ar-SA"/>
        </w:rPr>
        <w:t xml:space="preserve"> (ماجستير).</w:t>
      </w:r>
    </w:p>
    <w:p w:rsidR="00765E40" w:rsidRDefault="00765E40" w:rsidP="00765E40">
      <w:pPr>
        <w:pStyle w:val="a3"/>
        <w:spacing w:after="0" w:line="240" w:lineRule="auto"/>
        <w:ind w:left="651"/>
        <w:jc w:val="both"/>
        <w:rPr>
          <w:rFonts w:ascii="Times New Roman" w:eastAsia="Times New Roman" w:hAnsi="Times New Roman" w:cs="Traditional Arabic"/>
          <w:b/>
          <w:bCs/>
          <w:sz w:val="36"/>
          <w:szCs w:val="36"/>
          <w:rtl/>
          <w:lang w:eastAsia="ar-SA"/>
        </w:rPr>
      </w:pPr>
    </w:p>
    <w:p w:rsidR="00CF0B15" w:rsidRDefault="00CF0B15" w:rsidP="00CF0B15">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106027">
        <w:rPr>
          <w:rFonts w:ascii="Times New Roman" w:eastAsia="Times New Roman" w:hAnsi="Times New Roman" w:cs="Traditional Arabic" w:hint="cs"/>
          <w:b/>
          <w:bCs/>
          <w:sz w:val="36"/>
          <w:szCs w:val="36"/>
          <w:rtl/>
          <w:lang w:eastAsia="ar-SA"/>
        </w:rPr>
        <w:t>السنة النبوية بين ضوابط الفهم السديد ومتطلبات التجديد</w:t>
      </w:r>
      <w:r>
        <w:rPr>
          <w:rFonts w:ascii="Times New Roman" w:eastAsia="Times New Roman" w:hAnsi="Times New Roman" w:cs="Traditional Arabic" w:hint="cs"/>
          <w:sz w:val="36"/>
          <w:szCs w:val="36"/>
          <w:rtl/>
          <w:lang w:eastAsia="ar-SA"/>
        </w:rPr>
        <w:t>.- دبي: كلية الدراسات الإسلامية والعربية، 1430 هـ، 2 مج.</w:t>
      </w:r>
    </w:p>
    <w:p w:rsidR="00CF0B15" w:rsidRDefault="00CF0B15" w:rsidP="00CF0B15">
      <w:pPr>
        <w:pStyle w:val="a3"/>
        <w:spacing w:after="0" w:line="240" w:lineRule="auto"/>
        <w:ind w:left="786"/>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ندوة علمية رابعة عقدت في رحاب الكلية المذكورة، بتاريخ 24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26/ 4/1430 هـ.</w:t>
      </w:r>
    </w:p>
    <w:p w:rsidR="00CF0B15" w:rsidRDefault="00CF0B15" w:rsidP="00765E40">
      <w:pPr>
        <w:pStyle w:val="a3"/>
        <w:spacing w:after="0" w:line="240" w:lineRule="auto"/>
        <w:ind w:left="651"/>
        <w:jc w:val="both"/>
        <w:rPr>
          <w:rFonts w:ascii="Times New Roman" w:eastAsia="Times New Roman" w:hAnsi="Times New Roman" w:cs="Traditional Arabic"/>
          <w:b/>
          <w:bCs/>
          <w:sz w:val="36"/>
          <w:szCs w:val="36"/>
          <w:rtl/>
          <w:lang w:eastAsia="ar-SA"/>
        </w:rPr>
      </w:pPr>
    </w:p>
    <w:p w:rsidR="00765E40" w:rsidRDefault="00765E40" w:rsidP="00765E40">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8F2D32">
        <w:rPr>
          <w:rFonts w:ascii="Times New Roman" w:eastAsia="Times New Roman" w:hAnsi="Times New Roman" w:cs="Traditional Arabic" w:hint="cs"/>
          <w:b/>
          <w:bCs/>
          <w:sz w:val="36"/>
          <w:szCs w:val="36"/>
          <w:rtl/>
          <w:lang w:eastAsia="ar-SA"/>
        </w:rPr>
        <w:t>السنة النبوية الصحيحة وحي إلهي كالقرآن الكريم</w:t>
      </w:r>
      <w:r>
        <w:rPr>
          <w:rFonts w:ascii="Times New Roman" w:eastAsia="Times New Roman" w:hAnsi="Times New Roman" w:cs="Traditional Arabic" w:hint="cs"/>
          <w:sz w:val="36"/>
          <w:szCs w:val="36"/>
          <w:rtl/>
          <w:lang w:eastAsia="ar-SA"/>
        </w:rPr>
        <w:t>/ الحسين آيت سعيد.- الدار البيضاء: مكتبة الهداية، 1435 هـ، 289 ص.</w:t>
      </w:r>
    </w:p>
    <w:p w:rsidR="00390925" w:rsidRPr="00390925" w:rsidRDefault="00390925" w:rsidP="00A36B91">
      <w:pPr>
        <w:ind w:left="651" w:hanging="429"/>
        <w:jc w:val="both"/>
        <w:rPr>
          <w:rFonts w:ascii="Times New Roman" w:eastAsia="Times New Roman" w:hAnsi="Times New Roman" w:cs="Traditional Arabic"/>
          <w:sz w:val="36"/>
          <w:szCs w:val="36"/>
          <w:rtl/>
          <w:lang w:eastAsia="ar-SA"/>
        </w:rPr>
      </w:pPr>
    </w:p>
    <w:p w:rsidR="00235D04" w:rsidRDefault="00235D04" w:rsidP="00235D04">
      <w:pPr>
        <w:pStyle w:val="a3"/>
        <w:numPr>
          <w:ilvl w:val="0"/>
          <w:numId w:val="5"/>
        </w:numPr>
        <w:ind w:left="651" w:hanging="283"/>
        <w:jc w:val="both"/>
        <w:rPr>
          <w:rFonts w:cs="Traditional Arabic"/>
          <w:sz w:val="36"/>
          <w:szCs w:val="36"/>
        </w:rPr>
      </w:pPr>
      <w:r w:rsidRPr="00ED02DB">
        <w:rPr>
          <w:rFonts w:cs="Traditional Arabic" w:hint="cs"/>
          <w:b/>
          <w:bCs/>
          <w:sz w:val="36"/>
          <w:szCs w:val="36"/>
          <w:rtl/>
        </w:rPr>
        <w:t>السنة النبوية في مواجهة التحديات: شبهات وردود</w:t>
      </w:r>
      <w:r>
        <w:rPr>
          <w:rFonts w:cs="Traditional Arabic" w:hint="cs"/>
          <w:sz w:val="36"/>
          <w:szCs w:val="36"/>
          <w:rtl/>
        </w:rPr>
        <w:t>/ إبراهيم النعمة.- عمّان: دار الفرقان، 1435 هـ، 239 ص.</w:t>
      </w:r>
    </w:p>
    <w:p w:rsidR="00235D04" w:rsidRDefault="00235D04" w:rsidP="00A36B91">
      <w:pPr>
        <w:ind w:left="651" w:hanging="429"/>
        <w:jc w:val="both"/>
        <w:rPr>
          <w:rFonts w:ascii="Times New Roman" w:eastAsia="Times New Roman" w:hAnsi="Times New Roman" w:cs="Traditional Arabic"/>
          <w:sz w:val="36"/>
          <w:szCs w:val="36"/>
          <w:rtl/>
          <w:lang w:eastAsia="ar-SA"/>
        </w:rPr>
      </w:pPr>
    </w:p>
    <w:p w:rsidR="005D097E" w:rsidRPr="005D097E" w:rsidRDefault="005D097E" w:rsidP="005D097E">
      <w:pPr>
        <w:pStyle w:val="a3"/>
        <w:numPr>
          <w:ilvl w:val="0"/>
          <w:numId w:val="5"/>
        </w:numPr>
        <w:ind w:left="651" w:hanging="283"/>
        <w:jc w:val="both"/>
        <w:rPr>
          <w:rFonts w:cs="Traditional Arabic"/>
          <w:sz w:val="36"/>
          <w:szCs w:val="36"/>
        </w:rPr>
      </w:pPr>
      <w:r w:rsidRPr="005D097E">
        <w:rPr>
          <w:rFonts w:cs="Traditional Arabic" w:hint="cs"/>
          <w:b/>
          <w:bCs/>
          <w:sz w:val="36"/>
          <w:szCs w:val="36"/>
          <w:rtl/>
        </w:rPr>
        <w:lastRenderedPageBreak/>
        <w:t>السنة النبوية في مواجهة التحديات والشبهات المعاصرة</w:t>
      </w:r>
      <w:r w:rsidRPr="005D097E">
        <w:rPr>
          <w:rFonts w:cs="Traditional Arabic" w:hint="cs"/>
          <w:sz w:val="36"/>
          <w:szCs w:val="36"/>
          <w:rtl/>
        </w:rPr>
        <w:t>/ أيمن محمود مهدي.- القاهرة: دار المقاصد، 1437 هـ، 198 ص.</w:t>
      </w:r>
    </w:p>
    <w:p w:rsidR="005D097E" w:rsidRPr="005D097E" w:rsidRDefault="005D097E" w:rsidP="00A36B91">
      <w:pPr>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A5856">
        <w:rPr>
          <w:rFonts w:ascii="Times New Roman" w:eastAsia="Times New Roman" w:hAnsi="Times New Roman" w:cs="Traditional Arabic" w:hint="cs"/>
          <w:b/>
          <w:bCs/>
          <w:sz w:val="36"/>
          <w:szCs w:val="36"/>
          <w:rtl/>
          <w:lang w:eastAsia="ar-SA"/>
        </w:rPr>
        <w:t>السنة النبوية المعط</w:t>
      </w:r>
      <w:r>
        <w:rPr>
          <w:rFonts w:ascii="Times New Roman" w:eastAsia="Times New Roman" w:hAnsi="Times New Roman" w:cs="Traditional Arabic" w:hint="cs"/>
          <w:b/>
          <w:bCs/>
          <w:sz w:val="36"/>
          <w:szCs w:val="36"/>
          <w:rtl/>
          <w:lang w:eastAsia="ar-SA"/>
        </w:rPr>
        <w:t>َّ</w:t>
      </w:r>
      <w:r w:rsidRPr="00DA5856">
        <w:rPr>
          <w:rFonts w:ascii="Times New Roman" w:eastAsia="Times New Roman" w:hAnsi="Times New Roman" w:cs="Traditional Arabic" w:hint="cs"/>
          <w:b/>
          <w:bCs/>
          <w:sz w:val="36"/>
          <w:szCs w:val="36"/>
          <w:rtl/>
          <w:lang w:eastAsia="ar-SA"/>
        </w:rPr>
        <w:t>رة في منظار العلم الحديث</w:t>
      </w:r>
      <w:r>
        <w:rPr>
          <w:rFonts w:ascii="Times New Roman" w:eastAsia="Times New Roman" w:hAnsi="Times New Roman" w:cs="Traditional Arabic" w:hint="cs"/>
          <w:sz w:val="36"/>
          <w:szCs w:val="36"/>
          <w:rtl/>
          <w:lang w:eastAsia="ar-SA"/>
        </w:rPr>
        <w:t>/ عيد شكر النداوي.- بغداد: كلية العلوم الإسلامية، 1421 هـ (ماجستير).</w:t>
      </w:r>
    </w:p>
    <w:p w:rsidR="00DD5220" w:rsidRPr="003B58FC"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A5856">
        <w:rPr>
          <w:rFonts w:ascii="Times New Roman" w:eastAsia="Times New Roman" w:hAnsi="Times New Roman" w:cs="Traditional Arabic" w:hint="cs"/>
          <w:b/>
          <w:bCs/>
          <w:sz w:val="36"/>
          <w:szCs w:val="36"/>
          <w:rtl/>
          <w:lang w:eastAsia="ar-SA"/>
        </w:rPr>
        <w:t>السنة النبوية ومعالجتها للمشكلات الاقتصادية</w:t>
      </w:r>
      <w:r>
        <w:rPr>
          <w:rFonts w:ascii="Times New Roman" w:eastAsia="Times New Roman" w:hAnsi="Times New Roman" w:cs="Traditional Arabic" w:hint="cs"/>
          <w:sz w:val="36"/>
          <w:szCs w:val="36"/>
          <w:rtl/>
          <w:lang w:eastAsia="ar-SA"/>
        </w:rPr>
        <w:t>/ يونس صبحي حسين.- بغداد: كلية أصول الدين، 1426 هـ (ماجستير).</w:t>
      </w:r>
    </w:p>
    <w:p w:rsidR="00DD5220" w:rsidRPr="00B33CA2"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A5856">
        <w:rPr>
          <w:rFonts w:ascii="Times New Roman" w:eastAsia="Times New Roman" w:hAnsi="Times New Roman" w:cs="Traditional Arabic" w:hint="cs"/>
          <w:b/>
          <w:bCs/>
          <w:sz w:val="36"/>
          <w:szCs w:val="36"/>
          <w:rtl/>
          <w:lang w:eastAsia="ar-SA"/>
        </w:rPr>
        <w:t>السنة النبوية ومقاصد الشارع فيها</w:t>
      </w:r>
      <w:r>
        <w:rPr>
          <w:rFonts w:ascii="Times New Roman" w:eastAsia="Times New Roman" w:hAnsi="Times New Roman" w:cs="Traditional Arabic" w:hint="cs"/>
          <w:sz w:val="36"/>
          <w:szCs w:val="36"/>
          <w:rtl/>
          <w:lang w:eastAsia="ar-SA"/>
        </w:rPr>
        <w:t>/ سعد عبدالرحمن فرج.- بغداد: كلية العلوم الإسلامية، 1427 هـ (دكتوراه).</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76263D" w:rsidRPr="002645AD" w:rsidRDefault="0076263D" w:rsidP="0076263D">
      <w:pPr>
        <w:pStyle w:val="a3"/>
        <w:numPr>
          <w:ilvl w:val="0"/>
          <w:numId w:val="5"/>
        </w:numPr>
        <w:ind w:left="651" w:hanging="429"/>
        <w:jc w:val="both"/>
        <w:rPr>
          <w:rFonts w:ascii="Times New Roman" w:eastAsia="Times New Roman" w:hAnsi="Times New Roman" w:cs="Traditional Arabic"/>
          <w:sz w:val="36"/>
          <w:szCs w:val="36"/>
          <w:rtl/>
          <w:lang w:eastAsia="ar-SA"/>
        </w:rPr>
      </w:pPr>
      <w:r w:rsidRPr="0076263D">
        <w:rPr>
          <w:rFonts w:ascii="Times New Roman" w:eastAsia="Times New Roman" w:hAnsi="Times New Roman" w:cs="Traditional Arabic" w:hint="cs"/>
          <w:b/>
          <w:bCs/>
          <w:sz w:val="36"/>
          <w:szCs w:val="36"/>
          <w:rtl/>
          <w:lang w:eastAsia="ar-SA"/>
        </w:rPr>
        <w:t>السنة والبدعة: دراسة في المفهوم</w:t>
      </w:r>
      <w:r w:rsidRPr="0076263D">
        <w:rPr>
          <w:rFonts w:ascii="Times New Roman" w:eastAsia="Times New Roman" w:hAnsi="Times New Roman" w:cs="Traditional Arabic" w:hint="cs"/>
          <w:sz w:val="36"/>
          <w:szCs w:val="36"/>
          <w:rtl/>
          <w:lang w:eastAsia="ar-SA"/>
        </w:rPr>
        <w:t xml:space="preserve">/ </w:t>
      </w:r>
      <w:r w:rsidRPr="002645AD">
        <w:rPr>
          <w:rFonts w:ascii="Times New Roman" w:eastAsia="Times New Roman" w:hAnsi="Times New Roman" w:cs="Traditional Arabic" w:hint="cs"/>
          <w:sz w:val="36"/>
          <w:szCs w:val="36"/>
          <w:rtl/>
          <w:lang w:eastAsia="ar-SA"/>
        </w:rPr>
        <w:t>بشير شمام.- تونس: مكتبة تونس، 1436 هـ، 47 ص.</w:t>
      </w:r>
    </w:p>
    <w:p w:rsidR="0076263D" w:rsidRPr="00854476" w:rsidRDefault="0076263D" w:rsidP="0076263D">
      <w:pPr>
        <w:pStyle w:val="a3"/>
        <w:jc w:val="both"/>
        <w:rPr>
          <w:rFonts w:ascii="Times New Roman" w:eastAsia="Times New Roman" w:hAnsi="Times New Roman" w:cs="Traditional Arabic"/>
          <w:sz w:val="36"/>
          <w:szCs w:val="36"/>
          <w:rtl/>
          <w:lang w:eastAsia="ar-SA"/>
        </w:rPr>
      </w:pPr>
    </w:p>
    <w:p w:rsidR="00DD5220" w:rsidRPr="006B1A74" w:rsidRDefault="00DD5220" w:rsidP="00A36B91">
      <w:pPr>
        <w:pStyle w:val="a3"/>
        <w:numPr>
          <w:ilvl w:val="0"/>
          <w:numId w:val="5"/>
        </w:numPr>
        <w:ind w:left="651" w:hanging="429"/>
        <w:jc w:val="both"/>
        <w:rPr>
          <w:rFonts w:cs="Traditional Arabic"/>
          <w:sz w:val="36"/>
          <w:szCs w:val="36"/>
          <w:rtl/>
        </w:rPr>
      </w:pPr>
      <w:r w:rsidRPr="00854476">
        <w:rPr>
          <w:rFonts w:cs="Traditional Arabic" w:hint="cs"/>
          <w:b/>
          <w:bCs/>
          <w:sz w:val="36"/>
          <w:szCs w:val="36"/>
          <w:rtl/>
        </w:rPr>
        <w:t xml:space="preserve">السنة وتحفيز الهمَّة/ </w:t>
      </w:r>
      <w:r w:rsidRPr="006B1A74">
        <w:rPr>
          <w:rFonts w:cs="Traditional Arabic" w:hint="cs"/>
          <w:sz w:val="36"/>
          <w:szCs w:val="36"/>
          <w:rtl/>
        </w:rPr>
        <w:t>أحمد عبده عوض.- قليوب، مصر: دار البيت بيتك، 1436 هـ، 63 ص.</w:t>
      </w:r>
    </w:p>
    <w:p w:rsidR="00DD5220" w:rsidRPr="000954BF"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A5856">
        <w:rPr>
          <w:rFonts w:ascii="Times New Roman" w:eastAsia="Times New Roman" w:hAnsi="Times New Roman" w:cs="Traditional Arabic" w:hint="cs"/>
          <w:b/>
          <w:bCs/>
          <w:sz w:val="36"/>
          <w:szCs w:val="36"/>
          <w:rtl/>
          <w:lang w:eastAsia="ar-SA"/>
        </w:rPr>
        <w:t>السنة ومواجهة حملات التشكيك</w:t>
      </w:r>
      <w:r>
        <w:rPr>
          <w:rFonts w:ascii="Times New Roman" w:eastAsia="Times New Roman" w:hAnsi="Times New Roman" w:cs="Traditional Arabic" w:hint="cs"/>
          <w:sz w:val="36"/>
          <w:szCs w:val="36"/>
          <w:rtl/>
          <w:lang w:eastAsia="ar-SA"/>
        </w:rPr>
        <w:t>/ يوسف القرضاوي.- القاهرة: مكتبة وهبة، 1432 هـ، 64 ص.</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CF0B15" w:rsidRDefault="00CF0B15" w:rsidP="00CF0B15">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E1248F">
        <w:rPr>
          <w:rFonts w:ascii="Times New Roman" w:eastAsia="Times New Roman" w:hAnsi="Times New Roman" w:cs="Traditional Arabic" w:hint="cs"/>
          <w:b/>
          <w:bCs/>
          <w:sz w:val="36"/>
          <w:szCs w:val="36"/>
          <w:rtl/>
          <w:lang w:eastAsia="ar-SA"/>
        </w:rPr>
        <w:lastRenderedPageBreak/>
        <w:t>سؤالات أم المؤمنين عائشة رضي الله عنها للنبي صلى الله عليه وسلم: دراسة موضوعية</w:t>
      </w:r>
      <w:r>
        <w:rPr>
          <w:rFonts w:ascii="Times New Roman" w:eastAsia="Times New Roman" w:hAnsi="Times New Roman" w:cs="Traditional Arabic" w:hint="cs"/>
          <w:sz w:val="36"/>
          <w:szCs w:val="36"/>
          <w:rtl/>
          <w:lang w:eastAsia="ar-SA"/>
        </w:rPr>
        <w:t>/ أنسام جمال النجار.- غزة: الجامعة الإسلامية، 1436 هـ، 253 ص (بحث مكمل للماجستير).</w:t>
      </w:r>
    </w:p>
    <w:p w:rsidR="00CF0B15" w:rsidRDefault="00CF0B15" w:rsidP="00CF0B15">
      <w:pPr>
        <w:pStyle w:val="a3"/>
        <w:spacing w:after="0" w:line="240" w:lineRule="auto"/>
        <w:ind w:left="786"/>
        <w:jc w:val="both"/>
        <w:rPr>
          <w:rFonts w:ascii="Times New Roman" w:eastAsia="Times New Roman" w:hAnsi="Times New Roman" w:cs="Traditional Arabic"/>
          <w:sz w:val="36"/>
          <w:szCs w:val="36"/>
          <w:rtl/>
          <w:lang w:eastAsia="ar-SA"/>
        </w:rPr>
      </w:pPr>
    </w:p>
    <w:p w:rsidR="00420E23" w:rsidRPr="002E1188" w:rsidRDefault="00420E23" w:rsidP="00420E23">
      <w:pPr>
        <w:pStyle w:val="a3"/>
        <w:numPr>
          <w:ilvl w:val="0"/>
          <w:numId w:val="17"/>
        </w:numPr>
        <w:spacing w:after="0" w:line="240" w:lineRule="auto"/>
        <w:ind w:left="651" w:hanging="283"/>
        <w:jc w:val="both"/>
        <w:rPr>
          <w:rFonts w:ascii="Times New Roman" w:eastAsia="Times New Roman" w:hAnsi="Times New Roman" w:cs="Traditional Arabic"/>
          <w:sz w:val="36"/>
          <w:szCs w:val="36"/>
          <w:rtl/>
          <w:lang w:eastAsia="ar-SA"/>
        </w:rPr>
      </w:pPr>
      <w:r w:rsidRPr="002E1188">
        <w:rPr>
          <w:rFonts w:ascii="Times New Roman" w:eastAsia="Times New Roman" w:hAnsi="Times New Roman" w:cs="Traditional Arabic" w:hint="cs"/>
          <w:b/>
          <w:bCs/>
          <w:sz w:val="36"/>
          <w:szCs w:val="36"/>
          <w:rtl/>
          <w:lang w:eastAsia="ar-SA"/>
        </w:rPr>
        <w:t xml:space="preserve">سؤالات الكتّاني للإمام أبي حاتم الرازي: دراسة استقرائية تحليلية موازنة/ </w:t>
      </w:r>
      <w:r w:rsidRPr="002E1188">
        <w:rPr>
          <w:rFonts w:ascii="Times New Roman" w:eastAsia="Times New Roman" w:hAnsi="Times New Roman" w:cs="Traditional Arabic" w:hint="cs"/>
          <w:sz w:val="36"/>
          <w:szCs w:val="36"/>
          <w:rtl/>
          <w:lang w:eastAsia="ar-SA"/>
        </w:rPr>
        <w:t>خالد بن محمد باسمح.- الرياض: دار التوحيد، 1437 هـ، 491 ص.</w:t>
      </w:r>
    </w:p>
    <w:p w:rsidR="00420E23" w:rsidRPr="002E1188" w:rsidRDefault="00420E23" w:rsidP="00420E23">
      <w:pPr>
        <w:pStyle w:val="a3"/>
        <w:spacing w:after="0" w:line="240" w:lineRule="auto"/>
        <w:ind w:left="651"/>
        <w:jc w:val="both"/>
        <w:rPr>
          <w:rFonts w:ascii="Times New Roman" w:eastAsia="Times New Roman" w:hAnsi="Times New Roman" w:cs="Traditional Arabic"/>
          <w:sz w:val="36"/>
          <w:szCs w:val="36"/>
          <w:rtl/>
          <w:lang w:eastAsia="ar-SA"/>
        </w:rPr>
      </w:pPr>
      <w:r w:rsidRPr="002E1188">
        <w:rPr>
          <w:rFonts w:ascii="Times New Roman" w:eastAsia="Times New Roman" w:hAnsi="Times New Roman" w:cs="Traditional Arabic" w:hint="cs"/>
          <w:sz w:val="36"/>
          <w:szCs w:val="36"/>
          <w:rtl/>
          <w:lang w:eastAsia="ar-SA"/>
        </w:rPr>
        <w:t xml:space="preserve">سؤالات الحافظ أبي عبدالله محمد بن إبراهيم بن محمد الكتّاني، للحافظ أبي حاتم أحمد بن حمدان الرازي (ت 322 هـ). ولم تعرف وفاة الأول، وكان في عهد أبي حاتم. </w:t>
      </w:r>
    </w:p>
    <w:p w:rsidR="00420E23" w:rsidRDefault="00420E23" w:rsidP="00A36B91">
      <w:pPr>
        <w:pStyle w:val="a3"/>
        <w:ind w:left="651" w:hanging="429"/>
        <w:jc w:val="both"/>
        <w:rPr>
          <w:rFonts w:ascii="Times New Roman" w:eastAsia="Times New Roman" w:hAnsi="Times New Roman" w:cs="Traditional Arabic"/>
          <w:sz w:val="36"/>
          <w:szCs w:val="36"/>
          <w:rtl/>
          <w:lang w:eastAsia="ar-SA"/>
        </w:rPr>
      </w:pPr>
    </w:p>
    <w:p w:rsidR="00D16DDC" w:rsidRDefault="00D16DDC" w:rsidP="00D16DDC">
      <w:pPr>
        <w:pStyle w:val="a3"/>
        <w:numPr>
          <w:ilvl w:val="0"/>
          <w:numId w:val="17"/>
        </w:numPr>
        <w:spacing w:after="0" w:line="240" w:lineRule="auto"/>
        <w:ind w:left="651" w:hanging="283"/>
        <w:jc w:val="both"/>
        <w:rPr>
          <w:rFonts w:ascii="Times New Roman" w:eastAsia="Times New Roman" w:hAnsi="Times New Roman" w:cs="Traditional Arabic"/>
          <w:sz w:val="36"/>
          <w:szCs w:val="36"/>
          <w:lang w:eastAsia="ar-SA"/>
        </w:rPr>
      </w:pPr>
      <w:r w:rsidRPr="00D16DDC">
        <w:rPr>
          <w:rFonts w:ascii="Times New Roman" w:eastAsia="Times New Roman" w:hAnsi="Times New Roman" w:cs="Traditional Arabic" w:hint="cs"/>
          <w:b/>
          <w:bCs/>
          <w:sz w:val="36"/>
          <w:szCs w:val="36"/>
          <w:rtl/>
          <w:lang w:eastAsia="ar-SA"/>
        </w:rPr>
        <w:t>سوانح عطرة من سيرة ناصر الدين والسنة المطهرة الإمام المجدد محمد ناصر الدين الألباني وآثاره العلمية</w:t>
      </w:r>
      <w:r w:rsidRPr="00D16DDC">
        <w:rPr>
          <w:rFonts w:ascii="Times New Roman" w:eastAsia="Times New Roman" w:hAnsi="Times New Roman" w:cs="Traditional Arabic" w:hint="cs"/>
          <w:sz w:val="36"/>
          <w:szCs w:val="36"/>
          <w:rtl/>
          <w:lang w:eastAsia="ar-SA"/>
        </w:rPr>
        <w:t xml:space="preserve">/ </w:t>
      </w:r>
      <w:r w:rsidRPr="00D96C31">
        <w:rPr>
          <w:rFonts w:ascii="Times New Roman" w:eastAsia="Times New Roman" w:hAnsi="Times New Roman" w:cs="Traditional Arabic" w:hint="cs"/>
          <w:sz w:val="36"/>
          <w:szCs w:val="36"/>
          <w:rtl/>
          <w:lang w:eastAsia="ar-SA"/>
        </w:rPr>
        <w:t>عاصم بن عبدالله القريوتي.- بيروت: دار اللؤلؤة، 1435 هـ، 255 ص.</w:t>
      </w:r>
    </w:p>
    <w:p w:rsidR="00D16DDC" w:rsidRDefault="00D16DDC" w:rsidP="00D16DDC">
      <w:pPr>
        <w:pStyle w:val="a3"/>
        <w:jc w:val="both"/>
        <w:rPr>
          <w:rFonts w:ascii="Times New Roman" w:eastAsia="Times New Roman" w:hAnsi="Times New Roman" w:cs="Traditional Arabic"/>
          <w:sz w:val="36"/>
          <w:szCs w:val="36"/>
          <w:rtl/>
          <w:lang w:eastAsia="ar-SA"/>
        </w:rPr>
      </w:pPr>
    </w:p>
    <w:p w:rsidR="00235D04" w:rsidRDefault="00235D04" w:rsidP="00235D04">
      <w:pPr>
        <w:pStyle w:val="a3"/>
        <w:numPr>
          <w:ilvl w:val="0"/>
          <w:numId w:val="5"/>
        </w:numPr>
        <w:ind w:left="651" w:hanging="283"/>
        <w:jc w:val="both"/>
        <w:rPr>
          <w:rFonts w:cs="Traditional Arabic"/>
          <w:sz w:val="36"/>
          <w:szCs w:val="36"/>
        </w:rPr>
      </w:pPr>
      <w:r w:rsidRPr="00741064">
        <w:rPr>
          <w:rFonts w:cs="Traditional Arabic" w:hint="cs"/>
          <w:b/>
          <w:bCs/>
          <w:sz w:val="36"/>
          <w:szCs w:val="36"/>
          <w:rtl/>
        </w:rPr>
        <w:t>السياسة الشرعية في علم السير في تراجم الإمام البخاري في صحيحه مقارنًا بالقانون الدولي</w:t>
      </w:r>
      <w:r>
        <w:rPr>
          <w:rFonts w:cs="Traditional Arabic" w:hint="cs"/>
          <w:sz w:val="36"/>
          <w:szCs w:val="36"/>
          <w:rtl/>
        </w:rPr>
        <w:t>/ هتان فيصل البركاتي.- الرياض: المعهد العالي للقضاء، 1435 هـ، 175 ورقة (بحث مكمل للماجستير).</w:t>
      </w:r>
    </w:p>
    <w:p w:rsidR="00235D04" w:rsidRPr="00235D04" w:rsidRDefault="00235D04" w:rsidP="00A36B91">
      <w:pPr>
        <w:pStyle w:val="a3"/>
        <w:ind w:left="651" w:hanging="429"/>
        <w:jc w:val="both"/>
        <w:rPr>
          <w:rFonts w:ascii="Times New Roman" w:eastAsia="Times New Roman" w:hAnsi="Times New Roman" w:cs="Traditional Arabic"/>
          <w:sz w:val="36"/>
          <w:szCs w:val="36"/>
          <w:rtl/>
          <w:lang w:eastAsia="ar-SA"/>
        </w:rPr>
      </w:pPr>
    </w:p>
    <w:p w:rsidR="00DD5220" w:rsidRPr="00F466AC" w:rsidRDefault="00DD5220"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8D7C26">
        <w:rPr>
          <w:rFonts w:ascii="Times New Roman" w:eastAsia="Times New Roman" w:hAnsi="Times New Roman" w:cs="Traditional Arabic" w:hint="cs"/>
          <w:b/>
          <w:bCs/>
          <w:sz w:val="36"/>
          <w:szCs w:val="36"/>
          <w:rtl/>
          <w:lang w:eastAsia="ar-SA"/>
        </w:rPr>
        <w:t>السياسة الشرعية في كتاب "فتح الباري" لابن حجر العسقلاني</w:t>
      </w:r>
      <w:r>
        <w:rPr>
          <w:rFonts w:ascii="Times New Roman" w:eastAsia="Times New Roman" w:hAnsi="Times New Roman" w:cs="Traditional Arabic" w:hint="cs"/>
          <w:sz w:val="36"/>
          <w:szCs w:val="36"/>
          <w:rtl/>
          <w:lang w:eastAsia="ar-SA"/>
        </w:rPr>
        <w:t>/ صلاح أنور عبد فرحان.- القاهرة: دار السلام، 1434 هـ، 340 ص.</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D16DDC" w:rsidRDefault="00D16DDC" w:rsidP="00D16DDC">
      <w:pPr>
        <w:pStyle w:val="a3"/>
        <w:numPr>
          <w:ilvl w:val="0"/>
          <w:numId w:val="5"/>
        </w:numPr>
        <w:ind w:left="651" w:hanging="429"/>
        <w:jc w:val="both"/>
        <w:rPr>
          <w:rFonts w:ascii="Times New Roman" w:eastAsia="Times New Roman" w:hAnsi="Times New Roman" w:cs="Traditional Arabic"/>
          <w:sz w:val="36"/>
          <w:szCs w:val="36"/>
          <w:lang w:eastAsia="ar-SA"/>
        </w:rPr>
      </w:pPr>
      <w:r w:rsidRPr="00D16DDC">
        <w:rPr>
          <w:rFonts w:ascii="Times New Roman" w:eastAsia="Times New Roman" w:hAnsi="Times New Roman" w:cs="Traditional Arabic" w:hint="cs"/>
          <w:b/>
          <w:bCs/>
          <w:sz w:val="36"/>
          <w:szCs w:val="36"/>
          <w:rtl/>
          <w:lang w:eastAsia="ar-SA"/>
        </w:rPr>
        <w:t>السيد مهدي بحر العلوم ومنهجه في "الفوائد الرجالية"</w:t>
      </w:r>
      <w:r w:rsidRPr="00D16DDC">
        <w:rPr>
          <w:rFonts w:ascii="Times New Roman" w:eastAsia="Times New Roman" w:hAnsi="Times New Roman" w:cs="Traditional Arabic" w:hint="cs"/>
          <w:sz w:val="36"/>
          <w:szCs w:val="36"/>
          <w:rtl/>
          <w:lang w:eastAsia="ar-SA"/>
        </w:rPr>
        <w:t xml:space="preserve">/ </w:t>
      </w:r>
      <w:r w:rsidRPr="00D30609">
        <w:rPr>
          <w:rFonts w:ascii="Times New Roman" w:eastAsia="Times New Roman" w:hAnsi="Times New Roman" w:cs="Traditional Arabic" w:hint="cs"/>
          <w:sz w:val="36"/>
          <w:szCs w:val="36"/>
          <w:rtl/>
          <w:lang w:eastAsia="ar-SA"/>
        </w:rPr>
        <w:t>سعاد جبار الدليمي.- بيروت: مكتبة زين الحقوقية والأدبية، 1437 هـ، 207 ص.</w:t>
      </w:r>
    </w:p>
    <w:p w:rsidR="00D16DDC" w:rsidRPr="00D16DDC" w:rsidRDefault="00D16DDC" w:rsidP="00D16DDC">
      <w:pPr>
        <w:pStyle w:val="a3"/>
        <w:ind w:left="651"/>
        <w:jc w:val="both"/>
        <w:rPr>
          <w:rFonts w:ascii="Times New Roman" w:eastAsia="Times New Roman" w:hAnsi="Times New Roman" w:cs="Traditional Arabic"/>
          <w:sz w:val="36"/>
          <w:szCs w:val="36"/>
          <w:rtl/>
          <w:lang w:eastAsia="ar-SA"/>
        </w:rPr>
      </w:pPr>
    </w:p>
    <w:p w:rsidR="00DD5220" w:rsidRPr="00DA5856" w:rsidRDefault="00DD5220" w:rsidP="00296706">
      <w:pPr>
        <w:pStyle w:val="a3"/>
        <w:ind w:left="651" w:hanging="429"/>
        <w:jc w:val="center"/>
        <w:rPr>
          <w:rFonts w:ascii="Times New Roman" w:eastAsia="Times New Roman" w:hAnsi="Times New Roman" w:cs="Traditional Arabic"/>
          <w:b/>
          <w:bCs/>
          <w:color w:val="FF0000"/>
          <w:sz w:val="36"/>
          <w:szCs w:val="36"/>
          <w:rtl/>
          <w:lang w:eastAsia="ar-SA"/>
        </w:rPr>
      </w:pPr>
      <w:r w:rsidRPr="00DA5856">
        <w:rPr>
          <w:rFonts w:ascii="Times New Roman" w:eastAsia="Times New Roman" w:hAnsi="Times New Roman" w:cs="Traditional Arabic" w:hint="cs"/>
          <w:b/>
          <w:bCs/>
          <w:color w:val="FF0000"/>
          <w:sz w:val="36"/>
          <w:szCs w:val="36"/>
          <w:rtl/>
          <w:lang w:eastAsia="ar-SA"/>
        </w:rPr>
        <w:lastRenderedPageBreak/>
        <w:t>حرف الشين</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الشاذ والمنكر وزيادة الثقة في مصطلح الحديث</w:t>
      </w:r>
      <w:r>
        <w:rPr>
          <w:rFonts w:ascii="Times New Roman" w:eastAsia="Times New Roman" w:hAnsi="Times New Roman" w:cs="Traditional Arabic" w:hint="cs"/>
          <w:sz w:val="36"/>
          <w:szCs w:val="36"/>
          <w:rtl/>
          <w:lang w:eastAsia="ar-SA"/>
        </w:rPr>
        <w:t>/ عبدالقادر مصطفى عبدالرزاق.- بغداد: كلية أصول الدين، 1423ه (دكتوراه).</w:t>
      </w:r>
    </w:p>
    <w:p w:rsidR="00DD5220" w:rsidRDefault="00DD5220" w:rsidP="00A36B91">
      <w:pPr>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الشافي العي</w:t>
      </w:r>
      <w:r>
        <w:rPr>
          <w:rFonts w:ascii="Times New Roman" w:eastAsia="Times New Roman" w:hAnsi="Times New Roman" w:cs="Traditional Arabic" w:hint="cs"/>
          <w:b/>
          <w:bCs/>
          <w:sz w:val="36"/>
          <w:szCs w:val="36"/>
          <w:rtl/>
          <w:lang w:eastAsia="ar-SA"/>
        </w:rPr>
        <w:t>ّ</w:t>
      </w:r>
      <w:r w:rsidRPr="00CC60A7">
        <w:rPr>
          <w:rFonts w:ascii="Times New Roman" w:eastAsia="Times New Roman" w:hAnsi="Times New Roman" w:cs="Traditional Arabic" w:hint="cs"/>
          <w:b/>
          <w:bCs/>
          <w:sz w:val="36"/>
          <w:szCs w:val="36"/>
          <w:rtl/>
          <w:lang w:eastAsia="ar-SA"/>
        </w:rPr>
        <w:t xml:space="preserve"> على مسند الشافعي</w:t>
      </w:r>
      <w:r>
        <w:rPr>
          <w:rFonts w:ascii="Times New Roman" w:eastAsia="Times New Roman" w:hAnsi="Times New Roman" w:cs="Traditional Arabic" w:hint="cs"/>
          <w:b/>
          <w:bCs/>
          <w:sz w:val="36"/>
          <w:szCs w:val="36"/>
          <w:rtl/>
          <w:lang w:eastAsia="ar-SA"/>
        </w:rPr>
        <w:t>ّ</w:t>
      </w:r>
      <w:r w:rsidRPr="00BA013B">
        <w:rPr>
          <w:rFonts w:ascii="Times New Roman" w:eastAsia="Times New Roman" w:hAnsi="Times New Roman" w:cs="Traditional Arabic" w:hint="cs"/>
          <w:sz w:val="36"/>
          <w:szCs w:val="36"/>
          <w:rtl/>
          <w:lang w:eastAsia="ar-SA"/>
        </w:rPr>
        <w:t>/ جلال الدين عبدالرحمن بن أبي بكر السيوطي (ت 911هـ)؛ تحقيق</w:t>
      </w:r>
      <w:r>
        <w:rPr>
          <w:rFonts w:ascii="Times New Roman" w:eastAsia="Times New Roman" w:hAnsi="Times New Roman" w:cs="Traditional Arabic" w:hint="cs"/>
          <w:sz w:val="36"/>
          <w:szCs w:val="36"/>
          <w:rtl/>
          <w:lang w:eastAsia="ar-SA"/>
        </w:rPr>
        <w:t xml:space="preserve"> حسن علي القيسي.-</w:t>
      </w:r>
      <w:r w:rsidRPr="00BA013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بغداد: ديوان الوقف السني، 1427 هـ، 2 مج (659 ص). </w:t>
      </w:r>
    </w:p>
    <w:p w:rsidR="00DD5220" w:rsidRDefault="00DD5220" w:rsidP="00235D04">
      <w:pPr>
        <w:pStyle w:val="a3"/>
        <w:ind w:left="651"/>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كلية العلوم الإسلامية، 1425 هـ.</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235D04" w:rsidRDefault="00235D04" w:rsidP="00235D04">
      <w:pPr>
        <w:pStyle w:val="a3"/>
        <w:numPr>
          <w:ilvl w:val="0"/>
          <w:numId w:val="5"/>
        </w:numPr>
        <w:ind w:left="651" w:hanging="283"/>
        <w:jc w:val="both"/>
        <w:rPr>
          <w:rFonts w:cs="Traditional Arabic"/>
          <w:sz w:val="36"/>
          <w:szCs w:val="36"/>
        </w:rPr>
      </w:pPr>
      <w:r w:rsidRPr="006A2736">
        <w:rPr>
          <w:rFonts w:cs="Traditional Arabic" w:hint="cs"/>
          <w:b/>
          <w:bCs/>
          <w:sz w:val="36"/>
          <w:szCs w:val="36"/>
          <w:rtl/>
        </w:rPr>
        <w:t>الشاهد الحديثي عند الشاطبي في كتابه "المقاصد الشافية في شرح خلاصة الكافية": دراسة تحليلية</w:t>
      </w:r>
      <w:r>
        <w:rPr>
          <w:rFonts w:cs="Traditional Arabic" w:hint="cs"/>
          <w:sz w:val="36"/>
          <w:szCs w:val="36"/>
          <w:rtl/>
        </w:rPr>
        <w:t>/ ماجد بن إبراهيم الرقيبة.- المدينة المنورة: جامعة طيبة، 1435 هـ، 343 ورقة (بحث مكمل للماجستير).</w:t>
      </w:r>
    </w:p>
    <w:p w:rsidR="00235D04" w:rsidRPr="00235D04" w:rsidRDefault="00235D04"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الشاهد الحديثي في "مختار الصحاح" للرازي</w:t>
      </w:r>
      <w:r>
        <w:rPr>
          <w:rFonts w:ascii="Times New Roman" w:eastAsia="Times New Roman" w:hAnsi="Times New Roman" w:cs="Traditional Arabic" w:hint="cs"/>
          <w:sz w:val="36"/>
          <w:szCs w:val="36"/>
          <w:rtl/>
          <w:lang w:eastAsia="ar-SA"/>
        </w:rPr>
        <w:t>/ عمر وليد زيدان.- بغداد: كلية أصول الدين، 1427ه (ماجستير).</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5D097E" w:rsidRDefault="005D097E" w:rsidP="005D097E">
      <w:pPr>
        <w:pStyle w:val="a3"/>
        <w:numPr>
          <w:ilvl w:val="0"/>
          <w:numId w:val="5"/>
        </w:numPr>
        <w:ind w:left="651" w:hanging="429"/>
        <w:jc w:val="both"/>
        <w:rPr>
          <w:rFonts w:ascii="Times New Roman" w:eastAsia="Times New Roman" w:hAnsi="Times New Roman" w:cs="Traditional Arabic"/>
          <w:sz w:val="36"/>
          <w:szCs w:val="36"/>
          <w:lang w:eastAsia="ar-SA"/>
        </w:rPr>
      </w:pPr>
      <w:r w:rsidRPr="005D097E">
        <w:rPr>
          <w:rFonts w:ascii="Times New Roman" w:eastAsia="Times New Roman" w:hAnsi="Times New Roman" w:cs="Traditional Arabic" w:hint="cs"/>
          <w:b/>
          <w:bCs/>
          <w:sz w:val="36"/>
          <w:szCs w:val="36"/>
          <w:rtl/>
          <w:lang w:eastAsia="ar-SA"/>
        </w:rPr>
        <w:t>الشاهد النحوي بين كتاب "فتح الباري" لابن حجر، و "عمدة القاري" للعيني</w:t>
      </w:r>
      <w:r>
        <w:rPr>
          <w:rFonts w:ascii="Times New Roman" w:eastAsia="Times New Roman" w:hAnsi="Times New Roman" w:cs="Traditional Arabic" w:hint="cs"/>
          <w:sz w:val="36"/>
          <w:szCs w:val="36"/>
          <w:rtl/>
          <w:lang w:eastAsia="ar-SA"/>
        </w:rPr>
        <w:t>/ إبراهيم محمد فضيل.- المنصورة: جامعة المنصورة، كلية الآداب، 1437 هـ، 354 ص (دكتوراه).</w:t>
      </w:r>
    </w:p>
    <w:p w:rsidR="005D097E" w:rsidRPr="005D097E" w:rsidRDefault="005D097E" w:rsidP="00A36B91">
      <w:pPr>
        <w:pStyle w:val="a3"/>
        <w:ind w:left="651" w:hanging="429"/>
        <w:jc w:val="both"/>
        <w:rPr>
          <w:rFonts w:ascii="Times New Roman" w:eastAsia="Times New Roman" w:hAnsi="Times New Roman" w:cs="Traditional Arabic"/>
          <w:sz w:val="36"/>
          <w:szCs w:val="36"/>
          <w:rtl/>
          <w:lang w:eastAsia="ar-SA"/>
        </w:rPr>
      </w:pPr>
    </w:p>
    <w:p w:rsidR="00390925" w:rsidRDefault="00390925" w:rsidP="00390925">
      <w:pPr>
        <w:pStyle w:val="a3"/>
        <w:numPr>
          <w:ilvl w:val="0"/>
          <w:numId w:val="8"/>
        </w:numPr>
        <w:ind w:left="651" w:hanging="283"/>
        <w:jc w:val="both"/>
        <w:rPr>
          <w:rFonts w:cs="Traditional Arabic"/>
          <w:sz w:val="36"/>
          <w:szCs w:val="36"/>
        </w:rPr>
      </w:pPr>
      <w:r>
        <w:rPr>
          <w:rFonts w:cs="Traditional Arabic" w:hint="cs"/>
          <w:b/>
          <w:bCs/>
          <w:sz w:val="36"/>
          <w:szCs w:val="36"/>
          <w:rtl/>
        </w:rPr>
        <w:lastRenderedPageBreak/>
        <w:t>شبهات حول السنة المشرّ</w:t>
      </w:r>
      <w:r w:rsidRPr="00C9628D">
        <w:rPr>
          <w:rFonts w:cs="Traditional Arabic" w:hint="cs"/>
          <w:b/>
          <w:bCs/>
          <w:sz w:val="36"/>
          <w:szCs w:val="36"/>
          <w:rtl/>
        </w:rPr>
        <w:t xml:space="preserve">فة/ </w:t>
      </w:r>
      <w:r w:rsidRPr="00C9628D">
        <w:rPr>
          <w:rFonts w:cs="Traditional Arabic" w:hint="cs"/>
          <w:sz w:val="36"/>
          <w:szCs w:val="36"/>
          <w:rtl/>
        </w:rPr>
        <w:t>رفعت فوزي عبدالمطلب.- بيروت: دار المقتبس، 1436 هـ، 252 ص.</w:t>
      </w:r>
    </w:p>
    <w:p w:rsidR="00390925" w:rsidRPr="006C20E2" w:rsidRDefault="00390925" w:rsidP="00390925">
      <w:pPr>
        <w:pStyle w:val="a3"/>
        <w:ind w:left="651" w:hanging="283"/>
        <w:rPr>
          <w:rFonts w:cs="Traditional Arabic"/>
          <w:sz w:val="36"/>
          <w:szCs w:val="36"/>
          <w:rtl/>
        </w:rPr>
      </w:pPr>
    </w:p>
    <w:p w:rsidR="00390925" w:rsidRPr="00C9628D" w:rsidRDefault="00390925" w:rsidP="00390925">
      <w:pPr>
        <w:pStyle w:val="a3"/>
        <w:numPr>
          <w:ilvl w:val="0"/>
          <w:numId w:val="8"/>
        </w:numPr>
        <w:ind w:left="651" w:hanging="283"/>
        <w:jc w:val="both"/>
        <w:rPr>
          <w:rFonts w:cs="Traditional Arabic"/>
          <w:sz w:val="36"/>
          <w:szCs w:val="36"/>
          <w:rtl/>
        </w:rPr>
      </w:pPr>
      <w:r w:rsidRPr="0098771D">
        <w:rPr>
          <w:rFonts w:cs="Traditional Arabic" w:hint="cs"/>
          <w:b/>
          <w:bCs/>
          <w:sz w:val="36"/>
          <w:szCs w:val="36"/>
          <w:rtl/>
        </w:rPr>
        <w:t>شبهات حول الصحيحين: دراسة نقدية</w:t>
      </w:r>
      <w:r>
        <w:rPr>
          <w:rFonts w:cs="Traditional Arabic" w:hint="cs"/>
          <w:sz w:val="36"/>
          <w:szCs w:val="36"/>
          <w:rtl/>
        </w:rPr>
        <w:t>/ عمران إسماعيل المزوري.- إربيل: جامعة صلاح الدين، 1433 هـ (ماجستير).</w:t>
      </w:r>
    </w:p>
    <w:p w:rsidR="00390925" w:rsidRDefault="00390925" w:rsidP="00A36B91">
      <w:pPr>
        <w:pStyle w:val="a3"/>
        <w:ind w:left="651" w:hanging="429"/>
        <w:jc w:val="both"/>
        <w:rPr>
          <w:rFonts w:ascii="Times New Roman" w:eastAsia="Times New Roman" w:hAnsi="Times New Roman" w:cs="Traditional Arabic"/>
          <w:sz w:val="36"/>
          <w:szCs w:val="36"/>
          <w:rtl/>
          <w:lang w:eastAsia="ar-SA"/>
        </w:rPr>
      </w:pPr>
    </w:p>
    <w:p w:rsidR="00235D04" w:rsidRDefault="00235D04" w:rsidP="00235D04">
      <w:pPr>
        <w:pStyle w:val="a3"/>
        <w:numPr>
          <w:ilvl w:val="0"/>
          <w:numId w:val="5"/>
        </w:numPr>
        <w:ind w:left="651" w:hanging="283"/>
        <w:jc w:val="both"/>
        <w:rPr>
          <w:rFonts w:cs="Traditional Arabic"/>
          <w:sz w:val="36"/>
          <w:szCs w:val="36"/>
        </w:rPr>
      </w:pPr>
      <w:r>
        <w:rPr>
          <w:rFonts w:cs="Traditional Arabic" w:hint="cs"/>
          <w:b/>
          <w:bCs/>
          <w:sz w:val="36"/>
          <w:szCs w:val="36"/>
          <w:rtl/>
        </w:rPr>
        <w:t xml:space="preserve">شبهات وردود حول الأحاديث الصحيحة الخاصة بالمرأة/ </w:t>
      </w:r>
      <w:r w:rsidRPr="00FB2A69">
        <w:rPr>
          <w:rFonts w:cs="Traditional Arabic" w:hint="cs"/>
          <w:sz w:val="36"/>
          <w:szCs w:val="36"/>
          <w:rtl/>
        </w:rPr>
        <w:t>قاسم بلوج.- عمّان: دار النفائس، 1435 هـ، 319 ص.</w:t>
      </w:r>
    </w:p>
    <w:p w:rsidR="00201813" w:rsidRDefault="00201813" w:rsidP="00201813">
      <w:pPr>
        <w:pStyle w:val="a3"/>
        <w:ind w:left="651"/>
        <w:jc w:val="both"/>
        <w:rPr>
          <w:rFonts w:cs="Traditional Arabic"/>
          <w:b/>
          <w:bCs/>
          <w:sz w:val="36"/>
          <w:szCs w:val="36"/>
          <w:rtl/>
        </w:rPr>
      </w:pPr>
    </w:p>
    <w:p w:rsidR="00201813" w:rsidRDefault="00201813" w:rsidP="00201813">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E1248F">
        <w:rPr>
          <w:rFonts w:ascii="Times New Roman" w:eastAsia="Times New Roman" w:hAnsi="Times New Roman" w:cs="Traditional Arabic" w:hint="cs"/>
          <w:b/>
          <w:bCs/>
          <w:sz w:val="36"/>
          <w:szCs w:val="36"/>
          <w:rtl/>
          <w:lang w:eastAsia="ar-SA"/>
        </w:rPr>
        <w:t>الشجاعة في ضوء السنة النبوية: دراسة موضوعية</w:t>
      </w:r>
      <w:r>
        <w:rPr>
          <w:rFonts w:ascii="Times New Roman" w:eastAsia="Times New Roman" w:hAnsi="Times New Roman" w:cs="Traditional Arabic" w:hint="cs"/>
          <w:sz w:val="36"/>
          <w:szCs w:val="36"/>
          <w:rtl/>
          <w:lang w:eastAsia="ar-SA"/>
        </w:rPr>
        <w:t>/ خالد بن فلاح شعلان.- غزة: الجامعة الإسلامية، 1436 هـ، 439 ص (بحث مكمل للماجستير).</w:t>
      </w:r>
    </w:p>
    <w:p w:rsidR="00235D04" w:rsidRPr="00235D04" w:rsidRDefault="00235D04"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شدُّ العزائم في اتخاذ العمائم</w:t>
      </w:r>
      <w:r>
        <w:rPr>
          <w:rFonts w:ascii="Times New Roman" w:eastAsia="Times New Roman" w:hAnsi="Times New Roman" w:cs="Traditional Arabic" w:hint="cs"/>
          <w:sz w:val="36"/>
          <w:szCs w:val="36"/>
          <w:rtl/>
          <w:lang w:eastAsia="ar-SA"/>
        </w:rPr>
        <w:t>/ محمد مرعي بن أحمد بانقيطة الحلكي.- الرياض: دار العاصمة، 1433 هـ، 209 ص.</w:t>
      </w:r>
    </w:p>
    <w:p w:rsidR="00DD5220" w:rsidRPr="00B97FD1"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 xml:space="preserve">شرح أحاديث من صحيح </w:t>
      </w:r>
      <w:r>
        <w:rPr>
          <w:rFonts w:ascii="Times New Roman" w:eastAsia="Times New Roman" w:hAnsi="Times New Roman" w:cs="Traditional Arabic" w:hint="cs"/>
          <w:b/>
          <w:bCs/>
          <w:sz w:val="36"/>
          <w:szCs w:val="36"/>
          <w:rtl/>
          <w:lang w:eastAsia="ar-SA"/>
        </w:rPr>
        <w:t>البخاري</w:t>
      </w:r>
      <w:r w:rsidRPr="00CC60A7">
        <w:rPr>
          <w:rFonts w:ascii="Times New Roman" w:eastAsia="Times New Roman" w:hAnsi="Times New Roman" w:cs="Traditional Arabic" w:hint="cs"/>
          <w:b/>
          <w:bCs/>
          <w:sz w:val="36"/>
          <w:szCs w:val="36"/>
          <w:rtl/>
          <w:lang w:eastAsia="ar-SA"/>
        </w:rPr>
        <w:t>: دراسة في سمت الكلام الأول</w:t>
      </w:r>
      <w:r>
        <w:rPr>
          <w:rFonts w:ascii="Times New Roman" w:eastAsia="Times New Roman" w:hAnsi="Times New Roman" w:cs="Traditional Arabic" w:hint="cs"/>
          <w:sz w:val="36"/>
          <w:szCs w:val="36"/>
          <w:rtl/>
          <w:lang w:eastAsia="ar-SA"/>
        </w:rPr>
        <w:t>/ محمد محمد أبو موسى.- ط2.- القاهرة: مكتبة وهبة، 1431 هـ، 727 ص.</w:t>
      </w:r>
    </w:p>
    <w:p w:rsidR="00DD5220" w:rsidRPr="00BA013B"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شرح أحاديث من صحيح مسلم: دراسة في سمت الكلام الأول</w:t>
      </w:r>
      <w:r>
        <w:rPr>
          <w:rFonts w:ascii="Times New Roman" w:eastAsia="Times New Roman" w:hAnsi="Times New Roman" w:cs="Traditional Arabic" w:hint="cs"/>
          <w:sz w:val="36"/>
          <w:szCs w:val="36"/>
          <w:rtl/>
          <w:lang w:eastAsia="ar-SA"/>
        </w:rPr>
        <w:t>/ محمد محمد أبو موسى.- القاهرة: مكتبة وهبة، 1436 هـ، 2 مج (1088 ص).</w:t>
      </w:r>
    </w:p>
    <w:p w:rsidR="00DD5220" w:rsidRPr="002E015F"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lastRenderedPageBreak/>
        <w:t>شرح الأربعين حديثًا النووية</w:t>
      </w:r>
      <w:r>
        <w:rPr>
          <w:rFonts w:ascii="Times New Roman" w:eastAsia="Times New Roman" w:hAnsi="Times New Roman" w:cs="Traditional Arabic" w:hint="cs"/>
          <w:sz w:val="36"/>
          <w:szCs w:val="36"/>
          <w:rtl/>
          <w:lang w:eastAsia="ar-SA"/>
        </w:rPr>
        <w:t>/ أحمد بن علي بن حجر العسقلاني (ت 852 هـ)؛ تحقيق رياض منسي العيسى، عبدالقادر مصطفى طه.-</w:t>
      </w:r>
      <w:r w:rsidR="005F444E">
        <w:rPr>
          <w:rFonts w:ascii="Times New Roman" w:eastAsia="Times New Roman" w:hAnsi="Times New Roman" w:cs="Traditional Arabic" w:hint="cs"/>
          <w:sz w:val="36"/>
          <w:szCs w:val="36"/>
          <w:rtl/>
          <w:lang w:eastAsia="ar-SA"/>
        </w:rPr>
        <w:t>ط2 .-</w:t>
      </w:r>
      <w:r>
        <w:rPr>
          <w:rFonts w:ascii="Times New Roman" w:eastAsia="Times New Roman" w:hAnsi="Times New Roman" w:cs="Traditional Arabic" w:hint="cs"/>
          <w:sz w:val="36"/>
          <w:szCs w:val="36"/>
          <w:rtl/>
          <w:lang w:eastAsia="ar-SA"/>
        </w:rPr>
        <w:t xml:space="preserve"> عمّان: دار الفتح، 1436 هـ، 248 ص.</w:t>
      </w:r>
    </w:p>
    <w:p w:rsidR="00DD5220" w:rsidRPr="00CE6EC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شرح الأربعين القرآنية</w:t>
      </w:r>
      <w:r>
        <w:rPr>
          <w:rFonts w:ascii="Times New Roman" w:eastAsia="Times New Roman" w:hAnsi="Times New Roman" w:cs="Traditional Arabic" w:hint="cs"/>
          <w:sz w:val="36"/>
          <w:szCs w:val="36"/>
          <w:rtl/>
          <w:lang w:eastAsia="ar-SA"/>
        </w:rPr>
        <w:t>/ ناصر بن علي القطامي.- الرياض: آيات للنشر، نحو 1434 هـ، 205 ص.</w:t>
      </w:r>
    </w:p>
    <w:p w:rsidR="00DD5220" w:rsidRPr="00CE6EC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شرح الأربعين النووية للحافظ ابن حجر العسقلاني وتصحيح خطأ نسبته إلى ابن دقيق العيد</w:t>
      </w:r>
      <w:r>
        <w:rPr>
          <w:rFonts w:ascii="Times New Roman" w:eastAsia="Times New Roman" w:hAnsi="Times New Roman" w:cs="Traditional Arabic" w:hint="cs"/>
          <w:sz w:val="36"/>
          <w:szCs w:val="36"/>
          <w:rtl/>
          <w:lang w:eastAsia="ar-SA"/>
        </w:rPr>
        <w:t>/ حققه محمد عبدالحكيم القاضي.- الرياض: دار الثريا، 1435 هـ، 267 ص.</w:t>
      </w:r>
    </w:p>
    <w:p w:rsidR="00DD5220" w:rsidRPr="00AA5D6D"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شرح أرجوزة التبصرة والتذكرة للحافظ العراقي في علم الحديث النبوي</w:t>
      </w:r>
      <w:r>
        <w:rPr>
          <w:rFonts w:ascii="Times New Roman" w:eastAsia="Times New Roman" w:hAnsi="Times New Roman" w:cs="Traditional Arabic" w:hint="cs"/>
          <w:sz w:val="36"/>
          <w:szCs w:val="36"/>
          <w:rtl/>
          <w:lang w:eastAsia="ar-SA"/>
        </w:rPr>
        <w:t>/ عبدالرحمن بن أبي بكر بن العيني (ت 893 هـ)؛ تحقيق أحمد عبدالمجيد الدندراوي.- بيروت: مؤسسة الريان؛ مكة المكرمة: المكتبة المكية، 1434 هـ، 539 ص.</w:t>
      </w:r>
    </w:p>
    <w:p w:rsidR="00DD5220" w:rsidRPr="0033743F"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شرح الألفية الحديثية، المسماة بُلغة المحدِّث الكبرى</w:t>
      </w:r>
      <w:r>
        <w:rPr>
          <w:rFonts w:ascii="Times New Roman" w:eastAsia="Times New Roman" w:hAnsi="Times New Roman" w:cs="Traditional Arabic" w:hint="cs"/>
          <w:sz w:val="36"/>
          <w:szCs w:val="36"/>
          <w:rtl/>
          <w:lang w:eastAsia="ar-SA"/>
        </w:rPr>
        <w:t>/ شرحها ونظمها طارق بن عوض الله بن محمد.- القاهرة: دار بلال بن رباح، 1434 هـ، 642 ص.</w:t>
      </w:r>
    </w:p>
    <w:p w:rsidR="00DD5220" w:rsidRPr="007724E4"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شرح ألفية السيوطي في الحديث، المسمى إسعاف ذوي الوطر بشرح نظم الدرر في علم الأثر</w:t>
      </w:r>
      <w:r>
        <w:rPr>
          <w:rFonts w:ascii="Times New Roman" w:eastAsia="Times New Roman" w:hAnsi="Times New Roman" w:cs="Traditional Arabic" w:hint="cs"/>
          <w:sz w:val="36"/>
          <w:szCs w:val="36"/>
          <w:rtl/>
          <w:lang w:eastAsia="ar-SA"/>
        </w:rPr>
        <w:t>/محمد بن علي الولوي.- الدمام: دار ابن الجوزي، 1434 هـ، 2 مج.</w:t>
      </w:r>
    </w:p>
    <w:p w:rsidR="00DD5220" w:rsidRDefault="00DD5220"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lastRenderedPageBreak/>
        <w:t>شرح ألفية العراقي في علوم الحديث</w:t>
      </w:r>
      <w:r>
        <w:rPr>
          <w:rFonts w:ascii="Times New Roman" w:eastAsia="Times New Roman" w:hAnsi="Times New Roman" w:cs="Traditional Arabic" w:hint="cs"/>
          <w:sz w:val="36"/>
          <w:szCs w:val="36"/>
          <w:rtl/>
          <w:lang w:eastAsia="ar-SA"/>
        </w:rPr>
        <w:t>/ تصنيف زين الدين عبدالرحمن بن أبي بكر بن العيني (ت 893 هـ)؛ تحقيق شادي بن محمد آل نعمان.- المنصورة: مكتبة ابن عباس، 1432 هـ، 389 ص.</w:t>
      </w:r>
    </w:p>
    <w:p w:rsidR="00DD5220" w:rsidRDefault="00DD5220" w:rsidP="0039092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ألفية عبدالرحيم بن الحسين العراقي (ت 806 هـ).</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شرح بلوغ المرام من أدلة الأحكام</w:t>
      </w:r>
      <w:r>
        <w:rPr>
          <w:rFonts w:ascii="Times New Roman" w:eastAsia="Times New Roman" w:hAnsi="Times New Roman" w:cs="Traditional Arabic" w:hint="cs"/>
          <w:sz w:val="36"/>
          <w:szCs w:val="36"/>
          <w:rtl/>
          <w:lang w:eastAsia="ar-SA"/>
        </w:rPr>
        <w:t>/ سعد بن ناصر الشثري.- الرياض: دار كنوز إشبيليا: جامعة المعرفة العالمية، 1435 هـ، 3 مج.</w:t>
      </w:r>
    </w:p>
    <w:p w:rsidR="00DD5220" w:rsidRDefault="00DD5220" w:rsidP="00A36B91">
      <w:pPr>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60A7">
        <w:rPr>
          <w:rFonts w:ascii="Times New Roman" w:eastAsia="Times New Roman" w:hAnsi="Times New Roman" w:cs="Traditional Arabic" w:hint="cs"/>
          <w:b/>
          <w:bCs/>
          <w:sz w:val="36"/>
          <w:szCs w:val="36"/>
          <w:rtl/>
          <w:lang w:eastAsia="ar-SA"/>
        </w:rPr>
        <w:t>شرح التبصرة والتذكرة</w:t>
      </w:r>
      <w:r>
        <w:rPr>
          <w:rFonts w:ascii="Times New Roman" w:eastAsia="Times New Roman" w:hAnsi="Times New Roman" w:cs="Traditional Arabic" w:hint="cs"/>
          <w:sz w:val="36"/>
          <w:szCs w:val="36"/>
          <w:rtl/>
          <w:lang w:eastAsia="ar-SA"/>
        </w:rPr>
        <w:t>/ عبد الرحيم بن الحسين العراقي (ت 806 هـ)؛ تحقيق ماهر ياسين الفحل.- القاهرة: دار المحدِّثين، 1432 هـ، 814 ص (والأصل للمؤلف نفسه).</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390925" w:rsidRDefault="00390925" w:rsidP="00390925">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5D585D">
        <w:rPr>
          <w:rFonts w:ascii="Times New Roman" w:eastAsia="Times New Roman" w:hAnsi="Times New Roman" w:cs="Traditional Arabic" w:hint="cs"/>
          <w:b/>
          <w:bCs/>
          <w:sz w:val="36"/>
          <w:szCs w:val="36"/>
          <w:rtl/>
          <w:lang w:eastAsia="ar-SA"/>
        </w:rPr>
        <w:t xml:space="preserve">شرح ثلاثيات البخاري/ </w:t>
      </w:r>
      <w:r w:rsidRPr="005D585D">
        <w:rPr>
          <w:rFonts w:ascii="Times New Roman" w:eastAsia="Times New Roman" w:hAnsi="Times New Roman" w:cs="Traditional Arabic" w:hint="cs"/>
          <w:sz w:val="36"/>
          <w:szCs w:val="36"/>
          <w:rtl/>
          <w:lang w:eastAsia="ar-SA"/>
        </w:rPr>
        <w:t>شمس الدين محمد بن عبدالدائم البرماوي (ت 831 هـ)؛ اعتنى به عبدالمجيد جمعة الجزائري.- أبو ظبي: مؤسسة بينونة للنشر؛ الرياض: ركن بينونة للنشر، 1436 هـ، 48 ص.</w:t>
      </w:r>
    </w:p>
    <w:p w:rsidR="00390925" w:rsidRDefault="00390925" w:rsidP="00A36B91">
      <w:pPr>
        <w:pStyle w:val="a3"/>
        <w:ind w:left="651" w:hanging="429"/>
        <w:jc w:val="both"/>
        <w:rPr>
          <w:rFonts w:ascii="Times New Roman" w:eastAsia="Times New Roman" w:hAnsi="Times New Roman" w:cs="Traditional Arabic"/>
          <w:sz w:val="36"/>
          <w:szCs w:val="36"/>
          <w:rtl/>
          <w:lang w:eastAsia="ar-SA"/>
        </w:rPr>
      </w:pPr>
    </w:p>
    <w:p w:rsidR="004A3249" w:rsidRDefault="004A3249" w:rsidP="004A3249">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F57809">
        <w:rPr>
          <w:rFonts w:ascii="Times New Roman" w:eastAsia="Times New Roman" w:hAnsi="Times New Roman" w:cs="Traditional Arabic" w:hint="cs"/>
          <w:b/>
          <w:bCs/>
          <w:sz w:val="36"/>
          <w:szCs w:val="36"/>
          <w:rtl/>
          <w:lang w:eastAsia="ar-SA"/>
        </w:rPr>
        <w:t>شرح حديث أمِّ زرع</w:t>
      </w:r>
      <w:r>
        <w:rPr>
          <w:rFonts w:ascii="Times New Roman" w:eastAsia="Times New Roman" w:hAnsi="Times New Roman" w:cs="Traditional Arabic" w:hint="cs"/>
          <w:sz w:val="36"/>
          <w:szCs w:val="36"/>
          <w:rtl/>
          <w:lang w:eastAsia="ar-SA"/>
        </w:rPr>
        <w:t>/ أحمد زكي الدين الخلّال (ق 10 هـ)؛ تحقيق عبدالله بن عبدالعزيز الشبراوي.- بيروت: دار المقتبس، 1435 هـ، 35 ص.</w:t>
      </w:r>
    </w:p>
    <w:p w:rsidR="004A3249" w:rsidRPr="004A3249" w:rsidRDefault="004A3249" w:rsidP="00A36B91">
      <w:pPr>
        <w:pStyle w:val="a3"/>
        <w:ind w:left="651" w:hanging="429"/>
        <w:jc w:val="both"/>
        <w:rPr>
          <w:rFonts w:ascii="Times New Roman" w:eastAsia="Times New Roman" w:hAnsi="Times New Roman" w:cs="Traditional Arabic"/>
          <w:sz w:val="36"/>
          <w:szCs w:val="36"/>
          <w:rtl/>
          <w:lang w:eastAsia="ar-SA"/>
        </w:rPr>
      </w:pPr>
    </w:p>
    <w:p w:rsidR="00235D04" w:rsidRDefault="00235D04" w:rsidP="00235D04">
      <w:pPr>
        <w:pStyle w:val="a3"/>
        <w:numPr>
          <w:ilvl w:val="0"/>
          <w:numId w:val="5"/>
        </w:numPr>
        <w:ind w:left="651" w:hanging="283"/>
        <w:jc w:val="both"/>
        <w:rPr>
          <w:rFonts w:cs="Traditional Arabic"/>
          <w:sz w:val="36"/>
          <w:szCs w:val="36"/>
          <w:rtl/>
        </w:rPr>
      </w:pPr>
      <w:r w:rsidRPr="005A2250">
        <w:rPr>
          <w:rFonts w:cs="Traditional Arabic" w:hint="cs"/>
          <w:b/>
          <w:bCs/>
          <w:sz w:val="36"/>
          <w:szCs w:val="36"/>
          <w:rtl/>
        </w:rPr>
        <w:t>شرح حديث دعوة ذي النون</w:t>
      </w:r>
      <w:r>
        <w:rPr>
          <w:rFonts w:cs="Traditional Arabic" w:hint="cs"/>
          <w:sz w:val="36"/>
          <w:szCs w:val="36"/>
          <w:rtl/>
        </w:rPr>
        <w:t>/ أحمد بن عبدالحليم بن تيمية (ت 728 هـ)؛ تحقيق عبدالمجيد جمعة الجزائري.- أبو ظبي:</w:t>
      </w:r>
      <w:r w:rsidRPr="005A2250">
        <w:rPr>
          <w:rFonts w:cs="Traditional Arabic" w:hint="cs"/>
          <w:sz w:val="36"/>
          <w:szCs w:val="36"/>
          <w:rtl/>
        </w:rPr>
        <w:t xml:space="preserve"> </w:t>
      </w:r>
      <w:r>
        <w:rPr>
          <w:rFonts w:cs="Traditional Arabic" w:hint="cs"/>
          <w:sz w:val="36"/>
          <w:szCs w:val="36"/>
          <w:rtl/>
        </w:rPr>
        <w:t>مؤسسة بينونة للنشر؛ الرياض: ركن بينونة للنشر، 1435 هـ، 151 ص.</w:t>
      </w:r>
    </w:p>
    <w:p w:rsidR="00235D04" w:rsidRPr="001417BB" w:rsidRDefault="00235D04"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06C1F">
        <w:rPr>
          <w:rFonts w:ascii="Times New Roman" w:eastAsia="Times New Roman" w:hAnsi="Times New Roman" w:cs="Traditional Arabic" w:hint="cs"/>
          <w:b/>
          <w:bCs/>
          <w:sz w:val="36"/>
          <w:szCs w:val="36"/>
          <w:rtl/>
          <w:lang w:eastAsia="ar-SA"/>
        </w:rPr>
        <w:t>شرح حديث "الدين النصيحة"</w:t>
      </w:r>
      <w:r>
        <w:rPr>
          <w:rFonts w:ascii="Times New Roman" w:eastAsia="Times New Roman" w:hAnsi="Times New Roman" w:cs="Traditional Arabic" w:hint="cs"/>
          <w:sz w:val="36"/>
          <w:szCs w:val="36"/>
          <w:rtl/>
          <w:lang w:eastAsia="ar-SA"/>
        </w:rPr>
        <w:t>/ عبدالله بن حمود الفريح.</w:t>
      </w:r>
    </w:p>
    <w:p w:rsidR="00DD5220" w:rsidRPr="00D06C1F" w:rsidRDefault="00DD5220" w:rsidP="00235D0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ظهر في شبكة الألوكة بتاريخ 2/11/1434 هـ.</w:t>
      </w:r>
    </w:p>
    <w:p w:rsidR="00DD5220" w:rsidRDefault="00DD5220" w:rsidP="00A36B91">
      <w:pPr>
        <w:pStyle w:val="a3"/>
        <w:ind w:left="651" w:hanging="429"/>
        <w:jc w:val="both"/>
        <w:rPr>
          <w:rFonts w:ascii="Times New Roman" w:eastAsia="Times New Roman" w:hAnsi="Times New Roman" w:cs="Traditional Arabic"/>
          <w:sz w:val="36"/>
          <w:szCs w:val="36"/>
          <w:lang w:eastAsia="ar-SA"/>
        </w:rPr>
      </w:pPr>
    </w:p>
    <w:p w:rsidR="00235D04" w:rsidRPr="00FB2A69" w:rsidRDefault="00235D04" w:rsidP="00235D04">
      <w:pPr>
        <w:pStyle w:val="a3"/>
        <w:numPr>
          <w:ilvl w:val="0"/>
          <w:numId w:val="5"/>
        </w:numPr>
        <w:ind w:left="651" w:hanging="283"/>
        <w:jc w:val="both"/>
        <w:rPr>
          <w:rFonts w:cs="Traditional Arabic"/>
          <w:sz w:val="36"/>
          <w:szCs w:val="36"/>
        </w:rPr>
      </w:pPr>
      <w:r w:rsidRPr="00D67307">
        <w:rPr>
          <w:rFonts w:cs="Traditional Arabic" w:hint="cs"/>
          <w:b/>
          <w:bCs/>
          <w:sz w:val="36"/>
          <w:szCs w:val="36"/>
          <w:rtl/>
        </w:rPr>
        <w:t>شرح حديث "لا تزال طائفة من أمتي"</w:t>
      </w:r>
      <w:r>
        <w:rPr>
          <w:rFonts w:cs="Traditional Arabic" w:hint="cs"/>
          <w:sz w:val="36"/>
          <w:szCs w:val="36"/>
          <w:rtl/>
        </w:rPr>
        <w:t>/ إبراهيم عبدالله سلقيني.- بيروت: دار المقتبس، 1435 هـ، 79 ص.</w:t>
      </w:r>
    </w:p>
    <w:p w:rsidR="00DD5220" w:rsidRPr="00235D04"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Pr="000C3588" w:rsidRDefault="00DD5220"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CC60A7">
        <w:rPr>
          <w:rFonts w:ascii="Times New Roman" w:eastAsia="Times New Roman" w:hAnsi="Times New Roman" w:cs="Traditional Arabic" w:hint="cs"/>
          <w:b/>
          <w:bCs/>
          <w:sz w:val="36"/>
          <w:szCs w:val="36"/>
          <w:rtl/>
          <w:lang w:eastAsia="ar-SA"/>
        </w:rPr>
        <w:t>شرح الحديث المسلسل بالأولية برواية شيخنا المحدِّث عبدالله السعد</w:t>
      </w:r>
      <w:r>
        <w:rPr>
          <w:rFonts w:ascii="Times New Roman" w:eastAsia="Times New Roman" w:hAnsi="Times New Roman" w:cs="Traditional Arabic" w:hint="cs"/>
          <w:sz w:val="36"/>
          <w:szCs w:val="36"/>
          <w:rtl/>
          <w:lang w:eastAsia="ar-SA"/>
        </w:rPr>
        <w:t>/ جبران بن سلمان سحاري.- د. م: مدرسة الميزان للنقد الأدبي،1434 هـ، 103 ص.</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235D04" w:rsidRPr="003441E3" w:rsidRDefault="00235D04" w:rsidP="00235D04">
      <w:pPr>
        <w:pStyle w:val="a3"/>
        <w:numPr>
          <w:ilvl w:val="0"/>
          <w:numId w:val="5"/>
        </w:numPr>
        <w:ind w:left="651" w:hanging="283"/>
        <w:jc w:val="both"/>
        <w:rPr>
          <w:rFonts w:cs="Traditional Arabic"/>
          <w:sz w:val="36"/>
          <w:szCs w:val="36"/>
          <w:rtl/>
        </w:rPr>
      </w:pPr>
      <w:r w:rsidRPr="003441E3">
        <w:rPr>
          <w:rFonts w:cs="Traditional Arabic" w:hint="cs"/>
          <w:b/>
          <w:bCs/>
          <w:sz w:val="36"/>
          <w:szCs w:val="36"/>
          <w:rtl/>
        </w:rPr>
        <w:t xml:space="preserve">شرح حديث "من أحدث في أمرنا هذا ما ليس منه فهو ردّ"/ </w:t>
      </w:r>
      <w:r w:rsidRPr="003441E3">
        <w:rPr>
          <w:rFonts w:cs="Traditional Arabic" w:hint="cs"/>
          <w:sz w:val="36"/>
          <w:szCs w:val="36"/>
          <w:rtl/>
        </w:rPr>
        <w:t>خالد بن إبراهيم الرومي.- الرياض: دار كنوز إشبيليا، 1436 هـ، 49 ص.</w:t>
      </w:r>
    </w:p>
    <w:p w:rsidR="00235D04" w:rsidRDefault="00235D04" w:rsidP="00235D04">
      <w:pPr>
        <w:pStyle w:val="a3"/>
        <w:ind w:left="651"/>
        <w:jc w:val="both"/>
        <w:rPr>
          <w:rFonts w:cs="Traditional Arabic"/>
          <w:sz w:val="36"/>
          <w:szCs w:val="36"/>
          <w:rtl/>
        </w:rPr>
      </w:pPr>
      <w:r w:rsidRPr="003441E3">
        <w:rPr>
          <w:rFonts w:cs="Traditional Arabic" w:hint="cs"/>
          <w:sz w:val="36"/>
          <w:szCs w:val="36"/>
          <w:rtl/>
        </w:rPr>
        <w:t xml:space="preserve">ملاحظة: العنوان على الغلاف: شرح حديث "من </w:t>
      </w:r>
      <w:r>
        <w:rPr>
          <w:rFonts w:cs="Traditional Arabic" w:hint="cs"/>
          <w:sz w:val="36"/>
          <w:szCs w:val="36"/>
          <w:rtl/>
        </w:rPr>
        <w:t>عمل عملًا ليس عليه أمرنا فهو رد".</w:t>
      </w:r>
    </w:p>
    <w:p w:rsidR="00235D04" w:rsidRDefault="00235D04" w:rsidP="00235D04">
      <w:pPr>
        <w:pStyle w:val="a3"/>
        <w:ind w:left="651"/>
        <w:jc w:val="both"/>
        <w:rPr>
          <w:rFonts w:cs="Traditional Arabic"/>
          <w:sz w:val="36"/>
          <w:szCs w:val="36"/>
          <w:rtl/>
        </w:rPr>
      </w:pPr>
    </w:p>
    <w:p w:rsidR="008E011B" w:rsidRPr="0073729D" w:rsidRDefault="008E011B" w:rsidP="008E011B">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73729D">
        <w:rPr>
          <w:rFonts w:cs="Traditional Arabic" w:hint="cs"/>
          <w:b/>
          <w:bCs/>
          <w:sz w:val="36"/>
          <w:szCs w:val="36"/>
          <w:rtl/>
        </w:rPr>
        <w:t xml:space="preserve">شرح رسالة أصول الحديث للإمام البركوي/ </w:t>
      </w:r>
      <w:r w:rsidRPr="0073729D">
        <w:rPr>
          <w:rFonts w:cs="Traditional Arabic" w:hint="cs"/>
          <w:sz w:val="36"/>
          <w:szCs w:val="36"/>
          <w:rtl/>
        </w:rPr>
        <w:t>داود بن محمد القارصي (ت 1169 هـ)؛ تحقيق خليل إبراهيم قوتلاي.- عمّان: أروقة للدراسات والنشر، 1437 هـ، 216 ص.</w:t>
      </w:r>
    </w:p>
    <w:p w:rsidR="008E011B" w:rsidRDefault="008E011B" w:rsidP="00235D04">
      <w:pPr>
        <w:pStyle w:val="a3"/>
        <w:ind w:left="651"/>
        <w:jc w:val="both"/>
        <w:rPr>
          <w:rFonts w:cs="Traditional Arabic"/>
          <w:sz w:val="36"/>
          <w:szCs w:val="36"/>
          <w:rtl/>
        </w:rPr>
      </w:pPr>
    </w:p>
    <w:p w:rsidR="00DD5220" w:rsidRDefault="00235D04" w:rsidP="00235D04">
      <w:pPr>
        <w:pStyle w:val="a3"/>
        <w:numPr>
          <w:ilvl w:val="0"/>
          <w:numId w:val="5"/>
        </w:numPr>
        <w:jc w:val="both"/>
        <w:rPr>
          <w:rFonts w:ascii="Times New Roman" w:eastAsia="Times New Roman" w:hAnsi="Times New Roman" w:cs="Traditional Arabic"/>
          <w:sz w:val="36"/>
          <w:szCs w:val="36"/>
          <w:lang w:eastAsia="ar-SA"/>
        </w:rPr>
      </w:pPr>
      <w:r w:rsidRPr="00235D04">
        <w:rPr>
          <w:rFonts w:cs="Traditional Arabic" w:hint="cs"/>
          <w:b/>
          <w:bCs/>
          <w:sz w:val="36"/>
          <w:szCs w:val="36"/>
          <w:rtl/>
        </w:rPr>
        <w:t>ش</w:t>
      </w:r>
      <w:r w:rsidR="00DD5220" w:rsidRPr="00185A6B">
        <w:rPr>
          <w:rFonts w:ascii="Times New Roman" w:eastAsia="Times New Roman" w:hAnsi="Times New Roman" w:cs="Traditional Arabic" w:hint="cs"/>
          <w:b/>
          <w:bCs/>
          <w:sz w:val="36"/>
          <w:szCs w:val="36"/>
          <w:rtl/>
          <w:lang w:eastAsia="ar-SA"/>
        </w:rPr>
        <w:t>رح</w:t>
      </w:r>
      <w:r w:rsidR="00DD5220">
        <w:rPr>
          <w:rFonts w:ascii="Times New Roman" w:eastAsia="Times New Roman" w:hAnsi="Times New Roman" w:cs="Traditional Arabic" w:hint="cs"/>
          <w:b/>
          <w:bCs/>
          <w:sz w:val="36"/>
          <w:szCs w:val="36"/>
          <w:rtl/>
          <w:lang w:eastAsia="ar-SA"/>
        </w:rPr>
        <w:t xml:space="preserve"> رياض الصالحين من كلام سيد المرسلين</w:t>
      </w:r>
      <w:r w:rsidR="00DD5220" w:rsidRPr="00185A6B">
        <w:rPr>
          <w:rFonts w:ascii="Times New Roman" w:eastAsia="Times New Roman" w:hAnsi="Times New Roman" w:cs="Traditional Arabic" w:hint="cs"/>
          <w:sz w:val="36"/>
          <w:szCs w:val="36"/>
          <w:rtl/>
          <w:lang w:eastAsia="ar-SA"/>
        </w:rPr>
        <w:t>/ محمد إلياس الباره بنكوي.- بيروت: دار نور الصباح، 1433 هـ، 748 ص.</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235D04" w:rsidRPr="00202E14" w:rsidRDefault="00235D04" w:rsidP="00235D04">
      <w:pPr>
        <w:pStyle w:val="a3"/>
        <w:numPr>
          <w:ilvl w:val="0"/>
          <w:numId w:val="5"/>
        </w:numPr>
        <w:ind w:left="651" w:hanging="283"/>
        <w:jc w:val="both"/>
        <w:rPr>
          <w:rFonts w:cs="Traditional Arabic"/>
          <w:sz w:val="36"/>
          <w:szCs w:val="36"/>
          <w:rtl/>
        </w:rPr>
      </w:pPr>
      <w:r w:rsidRPr="00202E14">
        <w:rPr>
          <w:rFonts w:cs="Traditional Arabic" w:hint="cs"/>
          <w:b/>
          <w:bCs/>
          <w:sz w:val="36"/>
          <w:szCs w:val="36"/>
          <w:rtl/>
        </w:rPr>
        <w:lastRenderedPageBreak/>
        <w:t>شرح سنن أبي داود</w:t>
      </w:r>
      <w:r w:rsidRPr="00202E14">
        <w:rPr>
          <w:rFonts w:cs="Traditional Arabic" w:hint="cs"/>
          <w:sz w:val="36"/>
          <w:szCs w:val="36"/>
          <w:rtl/>
        </w:rPr>
        <w:t>/ أحمد بن حسين بن رسلان الرملي (ت 844 هـ)؛ أشرف عليه وشارك في تحقيقه خالد الربّاط.- الفيوم، مصر: دار الفلاح للبحث العلمي وتحقيق التراث، 1437 هـ، 20 مج.</w:t>
      </w:r>
    </w:p>
    <w:p w:rsidR="00235D04" w:rsidRDefault="00235D04" w:rsidP="00235D04">
      <w:pPr>
        <w:pStyle w:val="a3"/>
        <w:ind w:left="651" w:hanging="283"/>
        <w:jc w:val="both"/>
        <w:rPr>
          <w:rFonts w:cs="Traditional Arabic"/>
          <w:sz w:val="36"/>
          <w:szCs w:val="36"/>
          <w:rtl/>
        </w:rPr>
      </w:pPr>
    </w:p>
    <w:p w:rsidR="00235D04" w:rsidRDefault="00235D04" w:rsidP="00235D04">
      <w:pPr>
        <w:pStyle w:val="a3"/>
        <w:numPr>
          <w:ilvl w:val="0"/>
          <w:numId w:val="5"/>
        </w:numPr>
        <w:ind w:left="651" w:hanging="283"/>
        <w:jc w:val="both"/>
        <w:rPr>
          <w:rFonts w:cs="Traditional Arabic"/>
          <w:sz w:val="36"/>
          <w:szCs w:val="36"/>
        </w:rPr>
      </w:pPr>
      <w:r>
        <w:rPr>
          <w:rFonts w:cs="Traditional Arabic"/>
          <w:b/>
          <w:bCs/>
          <w:sz w:val="36"/>
          <w:szCs w:val="36"/>
          <w:rtl/>
        </w:rPr>
        <w:t>شرح سنن أبي داود</w:t>
      </w:r>
      <w:r>
        <w:rPr>
          <w:rFonts w:cs="Traditional Arabic"/>
          <w:sz w:val="36"/>
          <w:szCs w:val="36"/>
          <w:rtl/>
        </w:rPr>
        <w:t xml:space="preserve">/ </w:t>
      </w:r>
      <w:r>
        <w:rPr>
          <w:rFonts w:cs="Traditional Arabic" w:hint="cs"/>
          <w:sz w:val="36"/>
          <w:szCs w:val="36"/>
          <w:rtl/>
        </w:rPr>
        <w:t>ل</w:t>
      </w:r>
      <w:r>
        <w:rPr>
          <w:rFonts w:cs="Traditional Arabic"/>
          <w:sz w:val="36"/>
          <w:szCs w:val="36"/>
          <w:rtl/>
        </w:rPr>
        <w:t xml:space="preserve">لرملي؛ دراسة وتحقيق </w:t>
      </w:r>
      <w:r>
        <w:rPr>
          <w:rFonts w:cs="Traditional Arabic" w:hint="cs"/>
          <w:sz w:val="36"/>
          <w:szCs w:val="36"/>
          <w:rtl/>
        </w:rPr>
        <w:t>بدرية بنت محمد الحجي</w:t>
      </w:r>
      <w:r>
        <w:rPr>
          <w:rFonts w:cs="Traditional Arabic"/>
          <w:sz w:val="36"/>
          <w:szCs w:val="36"/>
          <w:rtl/>
        </w:rPr>
        <w:t xml:space="preserve">.- </w:t>
      </w:r>
      <w:r>
        <w:rPr>
          <w:rFonts w:cs="Traditional Arabic" w:hint="cs"/>
          <w:sz w:val="36"/>
          <w:szCs w:val="36"/>
          <w:rtl/>
        </w:rPr>
        <w:t>الدمام: جامعة الدمام</w:t>
      </w:r>
      <w:r>
        <w:rPr>
          <w:rFonts w:cs="Traditional Arabic"/>
          <w:sz w:val="36"/>
          <w:szCs w:val="36"/>
          <w:rtl/>
        </w:rPr>
        <w:t>، 143</w:t>
      </w:r>
      <w:r>
        <w:rPr>
          <w:rFonts w:cs="Traditional Arabic" w:hint="cs"/>
          <w:sz w:val="36"/>
          <w:szCs w:val="36"/>
          <w:rtl/>
        </w:rPr>
        <w:t>4</w:t>
      </w:r>
      <w:r>
        <w:rPr>
          <w:rFonts w:cs="Traditional Arabic"/>
          <w:sz w:val="36"/>
          <w:szCs w:val="36"/>
          <w:rtl/>
        </w:rPr>
        <w:t xml:space="preserve"> هـ، 2 مج (بحث مكمل لل</w:t>
      </w:r>
      <w:r>
        <w:rPr>
          <w:rFonts w:cs="Traditional Arabic" w:hint="cs"/>
          <w:sz w:val="36"/>
          <w:szCs w:val="36"/>
          <w:rtl/>
        </w:rPr>
        <w:t>دكتوراه</w:t>
      </w:r>
      <w:r>
        <w:rPr>
          <w:rFonts w:cs="Traditional Arabic"/>
          <w:sz w:val="36"/>
          <w:szCs w:val="36"/>
          <w:rtl/>
        </w:rPr>
        <w:t>).</w:t>
      </w:r>
    </w:p>
    <w:p w:rsidR="00235D04" w:rsidRPr="006A767F" w:rsidRDefault="00235D04" w:rsidP="00235D04">
      <w:pPr>
        <w:pStyle w:val="a3"/>
        <w:ind w:left="651"/>
        <w:jc w:val="both"/>
        <w:rPr>
          <w:rFonts w:cs="Traditional Arabic"/>
          <w:sz w:val="36"/>
          <w:szCs w:val="36"/>
          <w:rtl/>
        </w:rPr>
      </w:pPr>
      <w:r>
        <w:rPr>
          <w:rFonts w:cs="Traditional Arabic"/>
          <w:sz w:val="36"/>
          <w:szCs w:val="36"/>
          <w:rtl/>
        </w:rPr>
        <w:t xml:space="preserve">من أول </w:t>
      </w:r>
      <w:r>
        <w:rPr>
          <w:rFonts w:cs="Traditional Arabic" w:hint="cs"/>
          <w:sz w:val="36"/>
          <w:szCs w:val="36"/>
          <w:rtl/>
        </w:rPr>
        <w:t>كتاب الأدب، إلى نهاية باب النهي عن البغي</w:t>
      </w:r>
      <w:r>
        <w:rPr>
          <w:rFonts w:cs="Traditional Arabic"/>
          <w:sz w:val="36"/>
          <w:szCs w:val="36"/>
          <w:rtl/>
        </w:rPr>
        <w:t>.</w:t>
      </w:r>
    </w:p>
    <w:p w:rsidR="00235D04" w:rsidRPr="00DD70E6" w:rsidRDefault="00235D04"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235D04">
      <w:pPr>
        <w:pStyle w:val="a3"/>
        <w:numPr>
          <w:ilvl w:val="0"/>
          <w:numId w:val="5"/>
        </w:numPr>
        <w:ind w:left="651" w:hanging="429"/>
        <w:jc w:val="both"/>
        <w:rPr>
          <w:rFonts w:cs="Traditional Arabic"/>
          <w:sz w:val="36"/>
          <w:szCs w:val="36"/>
        </w:rPr>
      </w:pPr>
      <w:r w:rsidRPr="00DD70E6">
        <w:rPr>
          <w:rFonts w:cs="Traditional Arabic" w:hint="cs"/>
          <w:b/>
          <w:bCs/>
          <w:sz w:val="36"/>
          <w:szCs w:val="36"/>
          <w:rtl/>
        </w:rPr>
        <w:t>شرح سنن أبي داود</w:t>
      </w:r>
      <w:r w:rsidRPr="00DD70E6">
        <w:rPr>
          <w:rFonts w:cs="Traditional Arabic" w:hint="cs"/>
          <w:sz w:val="36"/>
          <w:szCs w:val="36"/>
          <w:rtl/>
        </w:rPr>
        <w:t xml:space="preserve">/ </w:t>
      </w:r>
      <w:r w:rsidR="00235D04">
        <w:rPr>
          <w:rFonts w:cs="Traditional Arabic" w:hint="cs"/>
          <w:sz w:val="36"/>
          <w:szCs w:val="36"/>
          <w:rtl/>
        </w:rPr>
        <w:t>للرملي</w:t>
      </w:r>
      <w:r w:rsidRPr="00DD70E6">
        <w:rPr>
          <w:rFonts w:cs="Traditional Arabic" w:hint="cs"/>
          <w:sz w:val="36"/>
          <w:szCs w:val="36"/>
          <w:rtl/>
        </w:rPr>
        <w:t xml:space="preserve">؛ </w:t>
      </w:r>
      <w:r>
        <w:rPr>
          <w:rFonts w:cs="Traditional Arabic" w:hint="cs"/>
          <w:sz w:val="36"/>
          <w:szCs w:val="36"/>
          <w:rtl/>
        </w:rPr>
        <w:t>دراسة و</w:t>
      </w:r>
      <w:r w:rsidRPr="00DD70E6">
        <w:rPr>
          <w:rFonts w:cs="Traditional Arabic" w:hint="cs"/>
          <w:sz w:val="36"/>
          <w:szCs w:val="36"/>
          <w:rtl/>
        </w:rPr>
        <w:t>تحقيق سمية بنت مساعد العوهلي.- الدمام: جامعة الدمام، 1433 هـ، 2 مج (بحث مكمل للماجستير).</w:t>
      </w:r>
    </w:p>
    <w:p w:rsidR="00DD5220" w:rsidRPr="00DD70E6" w:rsidRDefault="00DD5220" w:rsidP="00235D04">
      <w:pPr>
        <w:pStyle w:val="a3"/>
        <w:ind w:left="651"/>
        <w:jc w:val="both"/>
        <w:rPr>
          <w:rFonts w:cs="Traditional Arabic"/>
          <w:sz w:val="36"/>
          <w:szCs w:val="36"/>
          <w:rtl/>
        </w:rPr>
      </w:pPr>
      <w:r w:rsidRPr="00494D27">
        <w:rPr>
          <w:rFonts w:cs="Traditional Arabic" w:hint="eastAsia"/>
          <w:sz w:val="36"/>
          <w:szCs w:val="36"/>
          <w:rtl/>
        </w:rPr>
        <w:t>من أول باب</w:t>
      </w:r>
      <w:r>
        <w:rPr>
          <w:rFonts w:cs="Traditional Arabic" w:hint="cs"/>
          <w:sz w:val="36"/>
          <w:szCs w:val="36"/>
          <w:rtl/>
        </w:rPr>
        <w:t>:</w:t>
      </w:r>
      <w:r w:rsidRPr="00494D27">
        <w:rPr>
          <w:rFonts w:cs="Traditional Arabic" w:hint="eastAsia"/>
          <w:sz w:val="36"/>
          <w:szCs w:val="36"/>
          <w:rtl/>
        </w:rPr>
        <w:t xml:space="preserve"> في المتشب</w:t>
      </w:r>
      <w:r>
        <w:rPr>
          <w:rFonts w:cs="Traditional Arabic" w:hint="cs"/>
          <w:sz w:val="36"/>
          <w:szCs w:val="36"/>
          <w:rtl/>
        </w:rPr>
        <w:t>ِّ</w:t>
      </w:r>
      <w:r w:rsidRPr="00494D27">
        <w:rPr>
          <w:rFonts w:cs="Traditional Arabic" w:hint="eastAsia"/>
          <w:sz w:val="36"/>
          <w:szCs w:val="36"/>
          <w:rtl/>
        </w:rPr>
        <w:t>ع بما لم ي</w:t>
      </w:r>
      <w:r>
        <w:rPr>
          <w:rFonts w:cs="Traditional Arabic" w:hint="cs"/>
          <w:sz w:val="36"/>
          <w:szCs w:val="36"/>
          <w:rtl/>
        </w:rPr>
        <w:t>ُ</w:t>
      </w:r>
      <w:r w:rsidRPr="00494D27">
        <w:rPr>
          <w:rFonts w:cs="Traditional Arabic" w:hint="eastAsia"/>
          <w:sz w:val="36"/>
          <w:szCs w:val="36"/>
          <w:rtl/>
        </w:rPr>
        <w:t>عط</w:t>
      </w:r>
      <w:r>
        <w:rPr>
          <w:rFonts w:cs="Traditional Arabic" w:hint="cs"/>
          <w:sz w:val="36"/>
          <w:szCs w:val="36"/>
          <w:rtl/>
        </w:rPr>
        <w:t>َ،</w:t>
      </w:r>
      <w:r w:rsidRPr="00494D27">
        <w:rPr>
          <w:rFonts w:cs="Traditional Arabic" w:hint="eastAsia"/>
          <w:sz w:val="36"/>
          <w:szCs w:val="36"/>
          <w:rtl/>
        </w:rPr>
        <w:t xml:space="preserve"> إلى نهاية باب</w:t>
      </w:r>
      <w:r>
        <w:rPr>
          <w:rFonts w:cs="Traditional Arabic" w:hint="cs"/>
          <w:sz w:val="36"/>
          <w:szCs w:val="36"/>
          <w:rtl/>
        </w:rPr>
        <w:t>:</w:t>
      </w:r>
      <w:r w:rsidRPr="00494D27">
        <w:rPr>
          <w:rFonts w:cs="Traditional Arabic" w:hint="eastAsia"/>
          <w:sz w:val="36"/>
          <w:szCs w:val="36"/>
          <w:rtl/>
        </w:rPr>
        <w:t xml:space="preserve"> ما جاء في المطر من كتاب الأدب</w:t>
      </w:r>
      <w:r>
        <w:rPr>
          <w:rFonts w:cs="Traditional Arabic" w:hint="cs"/>
          <w:sz w:val="36"/>
          <w:szCs w:val="36"/>
          <w:rtl/>
        </w:rPr>
        <w:t>.</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235D04" w:rsidRDefault="00235D04" w:rsidP="00D3247A">
      <w:pPr>
        <w:pStyle w:val="a3"/>
        <w:numPr>
          <w:ilvl w:val="0"/>
          <w:numId w:val="5"/>
        </w:numPr>
        <w:ind w:left="651" w:hanging="283"/>
        <w:jc w:val="both"/>
        <w:rPr>
          <w:rFonts w:cs="Traditional Arabic"/>
          <w:sz w:val="36"/>
          <w:szCs w:val="36"/>
        </w:rPr>
      </w:pPr>
      <w:r>
        <w:rPr>
          <w:rFonts w:cs="Traditional Arabic"/>
          <w:b/>
          <w:bCs/>
          <w:sz w:val="36"/>
          <w:szCs w:val="36"/>
          <w:rtl/>
        </w:rPr>
        <w:t>شرح سنن أبي داود</w:t>
      </w:r>
      <w:r>
        <w:rPr>
          <w:rFonts w:cs="Traditional Arabic"/>
          <w:sz w:val="36"/>
          <w:szCs w:val="36"/>
          <w:rtl/>
        </w:rPr>
        <w:t xml:space="preserve">/ </w:t>
      </w:r>
      <w:r w:rsidR="00D3247A">
        <w:rPr>
          <w:rFonts w:cs="Traditional Arabic" w:hint="cs"/>
          <w:sz w:val="36"/>
          <w:szCs w:val="36"/>
          <w:rtl/>
        </w:rPr>
        <w:t>ل</w:t>
      </w:r>
      <w:r>
        <w:rPr>
          <w:rFonts w:cs="Traditional Arabic"/>
          <w:sz w:val="36"/>
          <w:szCs w:val="36"/>
          <w:rtl/>
        </w:rPr>
        <w:t xml:space="preserve">لرملي؛ دراسة وتحقيق </w:t>
      </w:r>
      <w:r>
        <w:rPr>
          <w:rFonts w:cs="Traditional Arabic" w:hint="cs"/>
          <w:sz w:val="36"/>
          <w:szCs w:val="36"/>
          <w:rtl/>
        </w:rPr>
        <w:t>هناء بنت عبدالعزيز القشعمي</w:t>
      </w:r>
      <w:r>
        <w:rPr>
          <w:rFonts w:cs="Traditional Arabic"/>
          <w:sz w:val="36"/>
          <w:szCs w:val="36"/>
          <w:rtl/>
        </w:rPr>
        <w:t xml:space="preserve">.- </w:t>
      </w:r>
      <w:r>
        <w:rPr>
          <w:rFonts w:cs="Traditional Arabic" w:hint="cs"/>
          <w:sz w:val="36"/>
          <w:szCs w:val="36"/>
          <w:rtl/>
        </w:rPr>
        <w:t>الرياض: جامعة الأميرة نورة بنت عبدالرحمن</w:t>
      </w:r>
      <w:r>
        <w:rPr>
          <w:rFonts w:cs="Traditional Arabic"/>
          <w:sz w:val="36"/>
          <w:szCs w:val="36"/>
          <w:rtl/>
        </w:rPr>
        <w:t>، 143</w:t>
      </w:r>
      <w:r>
        <w:rPr>
          <w:rFonts w:cs="Traditional Arabic" w:hint="cs"/>
          <w:sz w:val="36"/>
          <w:szCs w:val="36"/>
          <w:rtl/>
        </w:rPr>
        <w:t>4</w:t>
      </w:r>
      <w:r>
        <w:rPr>
          <w:rFonts w:cs="Traditional Arabic"/>
          <w:sz w:val="36"/>
          <w:szCs w:val="36"/>
          <w:rtl/>
        </w:rPr>
        <w:t xml:space="preserve"> هـ، 2 مج (بحث مكمل للماجستير).</w:t>
      </w:r>
    </w:p>
    <w:p w:rsidR="00235D04" w:rsidRDefault="00235D04" w:rsidP="00235D04">
      <w:pPr>
        <w:pStyle w:val="a3"/>
        <w:ind w:left="651"/>
        <w:jc w:val="both"/>
        <w:rPr>
          <w:rFonts w:cs="Traditional Arabic"/>
          <w:sz w:val="36"/>
          <w:szCs w:val="36"/>
          <w:rtl/>
        </w:rPr>
      </w:pPr>
      <w:r>
        <w:rPr>
          <w:rFonts w:cs="Traditional Arabic"/>
          <w:sz w:val="36"/>
          <w:szCs w:val="36"/>
          <w:rtl/>
        </w:rPr>
        <w:t>من أول باب</w:t>
      </w:r>
      <w:r>
        <w:rPr>
          <w:rFonts w:cs="Traditional Arabic" w:hint="cs"/>
          <w:sz w:val="36"/>
          <w:szCs w:val="36"/>
          <w:rtl/>
        </w:rPr>
        <w:t xml:space="preserve"> ف</w:t>
      </w:r>
      <w:r>
        <w:rPr>
          <w:rFonts w:cs="Traditional Arabic"/>
          <w:sz w:val="36"/>
          <w:szCs w:val="36"/>
          <w:rtl/>
        </w:rPr>
        <w:t xml:space="preserve">ي </w:t>
      </w:r>
      <w:r>
        <w:rPr>
          <w:rFonts w:cs="Traditional Arabic" w:hint="cs"/>
          <w:sz w:val="36"/>
          <w:szCs w:val="36"/>
          <w:rtl/>
        </w:rPr>
        <w:t>فضل أصحاب النبي صلى الله عليه وسلم</w:t>
      </w:r>
      <w:r>
        <w:rPr>
          <w:rFonts w:cs="Traditional Arabic"/>
          <w:sz w:val="36"/>
          <w:szCs w:val="36"/>
          <w:rtl/>
        </w:rPr>
        <w:t xml:space="preserve">، إلى نهاية باب: </w:t>
      </w:r>
      <w:r>
        <w:rPr>
          <w:rFonts w:cs="Traditional Arabic" w:hint="cs"/>
          <w:sz w:val="36"/>
          <w:szCs w:val="36"/>
          <w:rtl/>
        </w:rPr>
        <w:t>القرآن</w:t>
      </w:r>
      <w:r>
        <w:rPr>
          <w:rFonts w:cs="Traditional Arabic"/>
          <w:sz w:val="36"/>
          <w:szCs w:val="36"/>
          <w:rtl/>
        </w:rPr>
        <w:t>.</w:t>
      </w:r>
    </w:p>
    <w:p w:rsidR="00235D04" w:rsidRDefault="00235D04"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00DE6">
        <w:rPr>
          <w:rFonts w:ascii="Times New Roman" w:eastAsia="Times New Roman" w:hAnsi="Times New Roman" w:cs="Traditional Arabic" w:hint="cs"/>
          <w:b/>
          <w:bCs/>
          <w:sz w:val="36"/>
          <w:szCs w:val="36"/>
          <w:rtl/>
          <w:lang w:eastAsia="ar-SA"/>
        </w:rPr>
        <w:t>شرح سنن ابن ماجه، المسم</w:t>
      </w:r>
      <w:r>
        <w:rPr>
          <w:rFonts w:ascii="Times New Roman" w:eastAsia="Times New Roman" w:hAnsi="Times New Roman" w:cs="Traditional Arabic" w:hint="cs"/>
          <w:b/>
          <w:bCs/>
          <w:sz w:val="36"/>
          <w:szCs w:val="36"/>
          <w:rtl/>
          <w:lang w:eastAsia="ar-SA"/>
        </w:rPr>
        <w:t>َّ</w:t>
      </w:r>
      <w:r w:rsidRPr="00200DE6">
        <w:rPr>
          <w:rFonts w:ascii="Times New Roman" w:eastAsia="Times New Roman" w:hAnsi="Times New Roman" w:cs="Traditional Arabic" w:hint="cs"/>
          <w:b/>
          <w:bCs/>
          <w:sz w:val="36"/>
          <w:szCs w:val="36"/>
          <w:rtl/>
          <w:lang w:eastAsia="ar-SA"/>
        </w:rPr>
        <w:t>ى الإعلام بسنته عليه الصلاة والسلام</w:t>
      </w:r>
      <w:r>
        <w:rPr>
          <w:rFonts w:ascii="Times New Roman" w:eastAsia="Times New Roman" w:hAnsi="Times New Roman" w:cs="Traditional Arabic" w:hint="cs"/>
          <w:sz w:val="36"/>
          <w:szCs w:val="36"/>
          <w:rtl/>
          <w:lang w:eastAsia="ar-SA"/>
        </w:rPr>
        <w:t>/ مغلطاي بن قليج البكجري (ت 762 هـ)؛؛ تحقيق عبدالعزيز بن محمد الماجد.- الرياض: دار كنوز إشبيليا، 1434 هـ، 2 مج (816 ص).</w:t>
      </w:r>
    </w:p>
    <w:p w:rsidR="00DD5220" w:rsidRDefault="00DD5220" w:rsidP="00235D0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أوله، إلى آخر باب: الوضوء بماء البحر.</w:t>
      </w:r>
    </w:p>
    <w:p w:rsidR="00DD5220" w:rsidRDefault="00DD5220" w:rsidP="00235D0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1414 هـ.</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00DE6">
        <w:rPr>
          <w:rFonts w:ascii="Times New Roman" w:eastAsia="Times New Roman" w:hAnsi="Times New Roman" w:cs="Traditional Arabic" w:hint="cs"/>
          <w:b/>
          <w:bCs/>
          <w:sz w:val="36"/>
          <w:szCs w:val="36"/>
          <w:rtl/>
          <w:lang w:eastAsia="ar-SA"/>
        </w:rPr>
        <w:t>شرح السنة</w:t>
      </w:r>
      <w:r>
        <w:rPr>
          <w:rFonts w:ascii="Times New Roman" w:eastAsia="Times New Roman" w:hAnsi="Times New Roman" w:cs="Traditional Arabic" w:hint="cs"/>
          <w:sz w:val="36"/>
          <w:szCs w:val="36"/>
          <w:rtl/>
          <w:lang w:eastAsia="ar-SA"/>
        </w:rPr>
        <w:t>/ الحسين بن مسعود البغوي (ت 510 هـ)؛ تحقيق سعيد بن محمد السناري.- القاهرة: دار الحديث، 1434 هـ، 8 مج.</w:t>
      </w:r>
    </w:p>
    <w:p w:rsidR="00DD5220" w:rsidRDefault="00DD5220" w:rsidP="00A36B91">
      <w:pPr>
        <w:ind w:left="651" w:hanging="429"/>
        <w:jc w:val="both"/>
        <w:rPr>
          <w:rFonts w:ascii="Times New Roman" w:eastAsia="Times New Roman" w:hAnsi="Times New Roman" w:cs="Traditional Arabic"/>
          <w:sz w:val="36"/>
          <w:szCs w:val="36"/>
          <w:rtl/>
          <w:lang w:eastAsia="ar-SA"/>
        </w:rPr>
      </w:pPr>
    </w:p>
    <w:p w:rsidR="00DD5222" w:rsidRDefault="00DD5222" w:rsidP="00DD5222">
      <w:pPr>
        <w:pStyle w:val="a3"/>
        <w:numPr>
          <w:ilvl w:val="0"/>
          <w:numId w:val="5"/>
        </w:numPr>
        <w:ind w:left="651" w:hanging="283"/>
        <w:jc w:val="both"/>
        <w:rPr>
          <w:rFonts w:cs="Traditional Arabic"/>
          <w:sz w:val="36"/>
          <w:szCs w:val="36"/>
        </w:rPr>
      </w:pPr>
      <w:r w:rsidRPr="005B5009">
        <w:rPr>
          <w:rFonts w:cs="Traditional Arabic" w:hint="cs"/>
          <w:b/>
          <w:bCs/>
          <w:sz w:val="36"/>
          <w:szCs w:val="36"/>
          <w:rtl/>
        </w:rPr>
        <w:t xml:space="preserve">شرح الشيخ يوسف </w:t>
      </w:r>
      <w:r w:rsidRPr="005B5009">
        <w:rPr>
          <w:rFonts w:cs="Traditional Arabic" w:hint="cs"/>
          <w:sz w:val="36"/>
          <w:szCs w:val="36"/>
          <w:rtl/>
        </w:rPr>
        <w:t>[</w:t>
      </w:r>
      <w:r w:rsidRPr="005B5009">
        <w:rPr>
          <w:rFonts w:cs="Traditional Arabic" w:hint="cs"/>
          <w:b/>
          <w:bCs/>
          <w:sz w:val="36"/>
          <w:szCs w:val="36"/>
          <w:rtl/>
        </w:rPr>
        <w:t>بن محمد</w:t>
      </w:r>
      <w:r w:rsidRPr="005B5009">
        <w:rPr>
          <w:rFonts w:cs="Traditional Arabic" w:hint="cs"/>
          <w:sz w:val="36"/>
          <w:szCs w:val="36"/>
          <w:rtl/>
        </w:rPr>
        <w:t>]</w:t>
      </w:r>
      <w:r w:rsidRPr="005B5009">
        <w:rPr>
          <w:rFonts w:cs="Traditional Arabic" w:hint="cs"/>
          <w:b/>
          <w:bCs/>
          <w:sz w:val="36"/>
          <w:szCs w:val="36"/>
          <w:rtl/>
        </w:rPr>
        <w:t xml:space="preserve"> الغزي (ت 1290 هـ) على نظمه لنخبة الفكر للحافظ ابن حجر</w:t>
      </w:r>
      <w:r>
        <w:rPr>
          <w:rFonts w:cs="Traditional Arabic" w:hint="cs"/>
          <w:sz w:val="36"/>
          <w:szCs w:val="36"/>
          <w:rtl/>
        </w:rPr>
        <w:t>/ حققه وعلق عليه فواز أحمد زمرلي.- الدوحة: دار الإمام البخاري، 1436 هـ، 312 ص.</w:t>
      </w:r>
    </w:p>
    <w:p w:rsidR="00DD5222" w:rsidRPr="00DD5222" w:rsidRDefault="00DD5222" w:rsidP="00A36B91">
      <w:pPr>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00DE6">
        <w:rPr>
          <w:rFonts w:ascii="Times New Roman" w:eastAsia="Times New Roman" w:hAnsi="Times New Roman" w:cs="Traditional Arabic" w:hint="cs"/>
          <w:b/>
          <w:bCs/>
          <w:sz w:val="36"/>
          <w:szCs w:val="36"/>
          <w:rtl/>
          <w:lang w:eastAsia="ar-SA"/>
        </w:rPr>
        <w:t>شرح صحيح البخاري إلى نهاية كتاب الإيمان</w:t>
      </w:r>
      <w:r>
        <w:rPr>
          <w:rFonts w:ascii="Times New Roman" w:eastAsia="Times New Roman" w:hAnsi="Times New Roman" w:cs="Traditional Arabic" w:hint="cs"/>
          <w:sz w:val="36"/>
          <w:szCs w:val="36"/>
          <w:rtl/>
          <w:lang w:eastAsia="ar-SA"/>
        </w:rPr>
        <w:t>/ لأبي زكريا يحيى بن شرف النووي؛ دراسة وتحقيق عبدالله بن عمر الدميجي.- الرياض: دار الفضيلة، 1434 هـ، 597 ص.</w:t>
      </w:r>
    </w:p>
    <w:p w:rsidR="00DD5220" w:rsidRPr="00F0207A"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068FA">
        <w:rPr>
          <w:rFonts w:ascii="Times New Roman" w:eastAsia="Times New Roman" w:hAnsi="Times New Roman" w:cs="Traditional Arabic" w:hint="cs"/>
          <w:b/>
          <w:bCs/>
          <w:sz w:val="36"/>
          <w:szCs w:val="36"/>
          <w:rtl/>
          <w:lang w:eastAsia="ar-SA"/>
        </w:rPr>
        <w:t>شرح صحيح البخاري، المسم</w:t>
      </w:r>
      <w:r>
        <w:rPr>
          <w:rFonts w:ascii="Times New Roman" w:eastAsia="Times New Roman" w:hAnsi="Times New Roman" w:cs="Traditional Arabic" w:hint="cs"/>
          <w:b/>
          <w:bCs/>
          <w:sz w:val="36"/>
          <w:szCs w:val="36"/>
          <w:rtl/>
          <w:lang w:eastAsia="ar-SA"/>
        </w:rPr>
        <w:t>َّ</w:t>
      </w:r>
      <w:r w:rsidRPr="004068FA">
        <w:rPr>
          <w:rFonts w:ascii="Times New Roman" w:eastAsia="Times New Roman" w:hAnsi="Times New Roman" w:cs="Traditional Arabic" w:hint="cs"/>
          <w:b/>
          <w:bCs/>
          <w:sz w:val="36"/>
          <w:szCs w:val="36"/>
          <w:rtl/>
          <w:lang w:eastAsia="ar-SA"/>
        </w:rPr>
        <w:t>ى مصابيح الجامع</w:t>
      </w:r>
      <w:r>
        <w:rPr>
          <w:rFonts w:ascii="Times New Roman" w:eastAsia="Times New Roman" w:hAnsi="Times New Roman" w:cs="Traditional Arabic" w:hint="cs"/>
          <w:sz w:val="36"/>
          <w:szCs w:val="36"/>
          <w:rtl/>
          <w:lang w:eastAsia="ar-SA"/>
        </w:rPr>
        <w:t>/ محمد بن أبي بكر الدماميني (ت 827 هـ)؛ تحقيق نشأت كمال المصري.- القاهرة: الفاروق الحديثة للطباعة والنشر، 1432 هـ، 12 مج.</w:t>
      </w:r>
    </w:p>
    <w:p w:rsidR="00DD5220" w:rsidRPr="00444EBA"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Pr="00643120" w:rsidRDefault="00DD5220"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200DE6">
        <w:rPr>
          <w:rFonts w:ascii="Times New Roman" w:eastAsia="Times New Roman" w:hAnsi="Times New Roman" w:cs="Traditional Arabic" w:hint="cs"/>
          <w:b/>
          <w:bCs/>
          <w:sz w:val="36"/>
          <w:szCs w:val="36"/>
          <w:rtl/>
          <w:lang w:eastAsia="ar-SA"/>
        </w:rPr>
        <w:t>شرح صحيح مسلم بين القاضي عياض والإمام النووي: دراسة موازنة</w:t>
      </w:r>
      <w:r>
        <w:rPr>
          <w:rFonts w:ascii="Times New Roman" w:eastAsia="Times New Roman" w:hAnsi="Times New Roman" w:cs="Traditional Arabic" w:hint="cs"/>
          <w:sz w:val="36"/>
          <w:szCs w:val="36"/>
          <w:rtl/>
          <w:lang w:eastAsia="ar-SA"/>
        </w:rPr>
        <w:t>/ محمد هزبر سعيد المخلافي.- أسيوط: جامعة أسيوط، 1425 هـ (دكتوراه).</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4A3249" w:rsidRPr="00B433A5" w:rsidRDefault="004A3249" w:rsidP="004A3249">
      <w:pPr>
        <w:pStyle w:val="a3"/>
        <w:numPr>
          <w:ilvl w:val="0"/>
          <w:numId w:val="8"/>
        </w:numPr>
        <w:ind w:left="651" w:hanging="283"/>
        <w:jc w:val="both"/>
        <w:rPr>
          <w:rFonts w:cs="Traditional Arabic"/>
          <w:sz w:val="36"/>
          <w:szCs w:val="36"/>
          <w:rtl/>
        </w:rPr>
      </w:pPr>
      <w:r w:rsidRPr="00B433A5">
        <w:rPr>
          <w:rFonts w:cs="Traditional Arabic" w:hint="cs"/>
          <w:b/>
          <w:bCs/>
          <w:sz w:val="36"/>
          <w:szCs w:val="36"/>
          <w:rtl/>
        </w:rPr>
        <w:lastRenderedPageBreak/>
        <w:t xml:space="preserve">شرح علوِّ الهمَّة في الجمع بين الكتب الستة/ </w:t>
      </w:r>
      <w:r w:rsidRPr="00B433A5">
        <w:rPr>
          <w:rFonts w:cs="Traditional Arabic" w:hint="cs"/>
          <w:sz w:val="36"/>
          <w:szCs w:val="36"/>
          <w:rtl/>
        </w:rPr>
        <w:t>خالد بن سليمان الكريداء.- طنطا: مكتبة مكة، 1436 هـ، مج1: 348 ص.</w:t>
      </w:r>
    </w:p>
    <w:p w:rsidR="004A3249" w:rsidRPr="00B433A5" w:rsidRDefault="004A3249" w:rsidP="004A3249">
      <w:pPr>
        <w:pStyle w:val="a3"/>
        <w:ind w:left="651"/>
        <w:jc w:val="both"/>
        <w:rPr>
          <w:rFonts w:cs="Traditional Arabic"/>
          <w:sz w:val="36"/>
          <w:szCs w:val="36"/>
          <w:rtl/>
        </w:rPr>
      </w:pPr>
      <w:r w:rsidRPr="00B433A5">
        <w:rPr>
          <w:rFonts w:cs="Traditional Arabic" w:hint="cs"/>
          <w:sz w:val="36"/>
          <w:szCs w:val="36"/>
          <w:rtl/>
        </w:rPr>
        <w:t>"متن علوِّ الهمَّة" للمؤلف نفسه، وهذا شرح له، وهو الجزء الأول من الأصل والشرح.</w:t>
      </w:r>
    </w:p>
    <w:p w:rsidR="004A3249" w:rsidRDefault="004A3249" w:rsidP="00A36B91">
      <w:pPr>
        <w:pStyle w:val="a3"/>
        <w:ind w:left="651" w:hanging="429"/>
        <w:jc w:val="both"/>
        <w:rPr>
          <w:rFonts w:ascii="Times New Roman" w:eastAsia="Times New Roman" w:hAnsi="Times New Roman" w:cs="Traditional Arabic"/>
          <w:sz w:val="36"/>
          <w:szCs w:val="36"/>
          <w:rtl/>
          <w:lang w:eastAsia="ar-SA"/>
        </w:rPr>
      </w:pPr>
    </w:p>
    <w:p w:rsidR="00D72B75" w:rsidRPr="001A3BBE" w:rsidRDefault="00D72B75" w:rsidP="00D72B75">
      <w:pPr>
        <w:pStyle w:val="a3"/>
        <w:numPr>
          <w:ilvl w:val="0"/>
          <w:numId w:val="15"/>
        </w:numPr>
        <w:spacing w:after="0" w:line="240" w:lineRule="auto"/>
        <w:ind w:left="651" w:hanging="283"/>
        <w:jc w:val="both"/>
        <w:rPr>
          <w:rFonts w:ascii="Times New Roman" w:eastAsia="Times New Roman" w:hAnsi="Times New Roman" w:cs="Traditional Arabic"/>
          <w:sz w:val="36"/>
          <w:szCs w:val="36"/>
          <w:rtl/>
          <w:lang w:eastAsia="ar-SA"/>
        </w:rPr>
      </w:pPr>
      <w:r w:rsidRPr="001A3BBE">
        <w:rPr>
          <w:rFonts w:ascii="Times New Roman" w:eastAsia="Times New Roman" w:hAnsi="Times New Roman" w:cs="Traditional Arabic" w:hint="cs"/>
          <w:b/>
          <w:bCs/>
          <w:sz w:val="36"/>
          <w:szCs w:val="36"/>
          <w:rtl/>
          <w:lang w:eastAsia="ar-SA"/>
        </w:rPr>
        <w:t>شرح عمدة الأحكام</w:t>
      </w:r>
      <w:r w:rsidRPr="001A3BBE">
        <w:rPr>
          <w:rFonts w:ascii="Times New Roman" w:eastAsia="Times New Roman" w:hAnsi="Times New Roman" w:cs="Traditional Arabic" w:hint="cs"/>
          <w:sz w:val="36"/>
          <w:szCs w:val="36"/>
          <w:rtl/>
          <w:lang w:eastAsia="ar-SA"/>
        </w:rPr>
        <w:t>/ محمد بن صالح العثيمين.- عنيزة، السعودية: مؤسسة الشيخ محمد بن صالح العثيمين الخيرية، 1437 هـ، 2 مج.</w:t>
      </w:r>
    </w:p>
    <w:p w:rsidR="00D72B75" w:rsidRPr="00185A6B" w:rsidRDefault="00D72B75"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55291">
        <w:rPr>
          <w:rFonts w:ascii="Times New Roman" w:eastAsia="Times New Roman" w:hAnsi="Times New Roman" w:cs="Traditional Arabic" w:hint="cs"/>
          <w:b/>
          <w:bCs/>
          <w:sz w:val="36"/>
          <w:szCs w:val="36"/>
          <w:rtl/>
          <w:lang w:eastAsia="ar-SA"/>
        </w:rPr>
        <w:t>شرح الفضائل العشر لشهود صلاة الفجر</w:t>
      </w:r>
      <w:r>
        <w:rPr>
          <w:rFonts w:ascii="Times New Roman" w:eastAsia="Times New Roman" w:hAnsi="Times New Roman" w:cs="Traditional Arabic" w:hint="cs"/>
          <w:sz w:val="36"/>
          <w:szCs w:val="36"/>
          <w:rtl/>
          <w:lang w:eastAsia="ar-SA"/>
        </w:rPr>
        <w:t>/ مجدي قاسم.- [القاهرة]: مكتبة البلد الأمين، 1433 هـ، 156 ص.</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2" w:rsidRPr="00B64270" w:rsidRDefault="00DD5222" w:rsidP="00DD5222">
      <w:pPr>
        <w:pStyle w:val="a3"/>
        <w:numPr>
          <w:ilvl w:val="0"/>
          <w:numId w:val="5"/>
        </w:numPr>
        <w:ind w:left="651" w:hanging="283"/>
        <w:jc w:val="both"/>
        <w:rPr>
          <w:rFonts w:cs="Traditional Arabic"/>
          <w:sz w:val="36"/>
          <w:szCs w:val="36"/>
        </w:rPr>
      </w:pPr>
      <w:r>
        <w:rPr>
          <w:rFonts w:cs="Traditional Arabic" w:hint="cs"/>
          <w:b/>
          <w:bCs/>
          <w:sz w:val="36"/>
          <w:szCs w:val="36"/>
          <w:rtl/>
        </w:rPr>
        <w:t>شرح القواعد الحديثية التي نصَّ عليها العلّامة الألباني في كتابه "تمام المنة"/</w:t>
      </w:r>
      <w:r w:rsidRPr="00B64270">
        <w:rPr>
          <w:rFonts w:cs="Traditional Arabic" w:hint="cs"/>
          <w:sz w:val="36"/>
          <w:szCs w:val="36"/>
          <w:rtl/>
        </w:rPr>
        <w:t xml:space="preserve"> عمرو عبدالمنعم سليم.- القاهرة: دار الضياء، 1435 هـ، 155 ص.</w:t>
      </w:r>
    </w:p>
    <w:p w:rsidR="00DD5222" w:rsidRPr="00DD5222" w:rsidRDefault="00DD5222"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142F0">
        <w:rPr>
          <w:rFonts w:ascii="Times New Roman" w:eastAsia="Times New Roman" w:hAnsi="Times New Roman" w:cs="Traditional Arabic" w:hint="cs"/>
          <w:b/>
          <w:bCs/>
          <w:sz w:val="36"/>
          <w:szCs w:val="36"/>
          <w:rtl/>
          <w:lang w:eastAsia="ar-SA"/>
        </w:rPr>
        <w:t>شرح كتاب الحج من "بلوغ المرام"</w:t>
      </w:r>
      <w:r>
        <w:rPr>
          <w:rFonts w:ascii="Times New Roman" w:eastAsia="Times New Roman" w:hAnsi="Times New Roman" w:cs="Traditional Arabic" w:hint="cs"/>
          <w:sz w:val="36"/>
          <w:szCs w:val="36"/>
          <w:rtl/>
          <w:lang w:eastAsia="ar-SA"/>
        </w:rPr>
        <w:t>/ عبدالله مانع الروقي.- الرياض: دار المحدِّث، 1433 هـ، 230 ص.</w:t>
      </w:r>
    </w:p>
    <w:p w:rsidR="00DD5220" w:rsidRPr="006074C8"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55291">
        <w:rPr>
          <w:rFonts w:ascii="Times New Roman" w:eastAsia="Times New Roman" w:hAnsi="Times New Roman" w:cs="Traditional Arabic" w:hint="cs"/>
          <w:b/>
          <w:bCs/>
          <w:sz w:val="36"/>
          <w:szCs w:val="36"/>
          <w:rtl/>
          <w:lang w:eastAsia="ar-SA"/>
        </w:rPr>
        <w:t>شرح كتاب الطهارة من "بلوغ المرام"</w:t>
      </w:r>
      <w:r>
        <w:rPr>
          <w:rFonts w:ascii="Times New Roman" w:eastAsia="Times New Roman" w:hAnsi="Times New Roman" w:cs="Traditional Arabic" w:hint="cs"/>
          <w:sz w:val="36"/>
          <w:szCs w:val="36"/>
          <w:rtl/>
          <w:lang w:eastAsia="ar-SA"/>
        </w:rPr>
        <w:t>/ صالح بن عبدالعزيز آل الشيخ؛ تحقيق وعناية عادل محمد مرسي رفاعي.- الإسكندرية: مكتبة دار الحجاز، 1433هـ، 639 ص.</w:t>
      </w:r>
    </w:p>
    <w:p w:rsidR="00DD5220" w:rsidRPr="00E1632D"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55291">
        <w:rPr>
          <w:rFonts w:ascii="Times New Roman" w:eastAsia="Times New Roman" w:hAnsi="Times New Roman" w:cs="Traditional Arabic" w:hint="cs"/>
          <w:b/>
          <w:bCs/>
          <w:sz w:val="36"/>
          <w:szCs w:val="36"/>
          <w:rtl/>
          <w:lang w:eastAsia="ar-SA"/>
        </w:rPr>
        <w:t>شرح كتاب القصص النبوي للعلامة الشيخ محمد صالح المنجد</w:t>
      </w:r>
      <w:r>
        <w:rPr>
          <w:rFonts w:ascii="Times New Roman" w:eastAsia="Times New Roman" w:hAnsi="Times New Roman" w:cs="Traditional Arabic" w:hint="cs"/>
          <w:sz w:val="36"/>
          <w:szCs w:val="36"/>
          <w:rtl/>
          <w:lang w:eastAsia="ar-SA"/>
        </w:rPr>
        <w:t>/ علي أحمد عبدالعال آل ناصر.- بيروت: المكتبة العلمية، 1431 هـ، 344 ص.</w:t>
      </w:r>
    </w:p>
    <w:p w:rsidR="00DD5220" w:rsidRPr="0007797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55291">
        <w:rPr>
          <w:rFonts w:ascii="Times New Roman" w:eastAsia="Times New Roman" w:hAnsi="Times New Roman" w:cs="Traditional Arabic" w:hint="cs"/>
          <w:b/>
          <w:bCs/>
          <w:sz w:val="36"/>
          <w:szCs w:val="36"/>
          <w:rtl/>
          <w:lang w:eastAsia="ar-SA"/>
        </w:rPr>
        <w:lastRenderedPageBreak/>
        <w:t>شرح كتاب العلم لأبي خيثمة زهير بن حرب النسائي (ت 234 هـ)</w:t>
      </w:r>
      <w:r>
        <w:rPr>
          <w:rFonts w:ascii="Times New Roman" w:eastAsia="Times New Roman" w:hAnsi="Times New Roman" w:cs="Traditional Arabic" w:hint="cs"/>
          <w:sz w:val="36"/>
          <w:szCs w:val="36"/>
          <w:rtl/>
          <w:lang w:eastAsia="ar-SA"/>
        </w:rPr>
        <w:t>/ عبدالكريم بن عبدالله الخضير؛ اعتنى به سعيد شعيب عبدالله.- الدار البيضاء: مركز التراث الثقافي؛ بيروت: دار الكتب العلمية، 1433 هـ، 221 ص.</w:t>
      </w:r>
    </w:p>
    <w:p w:rsidR="00DD5220" w:rsidRPr="00C20517"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Pr="00C20517" w:rsidRDefault="00DD5220" w:rsidP="00A36B91">
      <w:pPr>
        <w:pStyle w:val="a3"/>
        <w:numPr>
          <w:ilvl w:val="0"/>
          <w:numId w:val="5"/>
        </w:numPr>
        <w:ind w:left="651" w:hanging="429"/>
        <w:jc w:val="both"/>
        <w:rPr>
          <w:rFonts w:cs="Traditional Arabic"/>
          <w:sz w:val="36"/>
          <w:szCs w:val="36"/>
          <w:rtl/>
        </w:rPr>
      </w:pPr>
      <w:r w:rsidRPr="00C20517">
        <w:rPr>
          <w:rFonts w:cs="Traditional Arabic" w:hint="cs"/>
          <w:b/>
          <w:bCs/>
          <w:sz w:val="36"/>
          <w:szCs w:val="36"/>
          <w:rtl/>
        </w:rPr>
        <w:t>شرح كتاب الكبائر لشيخ الإسلام محمد بن عبدالوهاب</w:t>
      </w:r>
      <w:r w:rsidRPr="00C20517">
        <w:rPr>
          <w:rFonts w:cs="Traditional Arabic" w:hint="cs"/>
          <w:sz w:val="36"/>
          <w:szCs w:val="36"/>
          <w:rtl/>
        </w:rPr>
        <w:t>/ صالح بن عبدالله الفوزان؛ اعتنى به عبدالسلام بن عبدالله السليمان.- المدينة المنورة: دار المأثور، 1436 هـ، 523 ص.</w:t>
      </w:r>
    </w:p>
    <w:p w:rsidR="00DD5220" w:rsidRPr="00F506B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55291">
        <w:rPr>
          <w:rFonts w:ascii="Times New Roman" w:eastAsia="Times New Roman" w:hAnsi="Times New Roman" w:cs="Traditional Arabic" w:hint="cs"/>
          <w:b/>
          <w:bCs/>
          <w:sz w:val="36"/>
          <w:szCs w:val="36"/>
          <w:rtl/>
          <w:lang w:eastAsia="ar-SA"/>
        </w:rPr>
        <w:t>شرح اللؤلؤ المكنون في أحوال الأسانيد والمتون للشيخ حافظ بن أحمد الحكمي رحمه الله (ت 1377 هـ)</w:t>
      </w:r>
      <w:r>
        <w:rPr>
          <w:rFonts w:ascii="Times New Roman" w:eastAsia="Times New Roman" w:hAnsi="Times New Roman" w:cs="Traditional Arabic" w:hint="cs"/>
          <w:sz w:val="36"/>
          <w:szCs w:val="36"/>
          <w:rtl/>
          <w:lang w:eastAsia="ar-SA"/>
        </w:rPr>
        <w:t>/ شرح عبدالكريم بن عبدالله الخضير؛ تنسيق ونشر</w:t>
      </w:r>
      <w:r w:rsidRPr="00285BD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سعيد شعيب عبدالله.- بيروت: دار الكتب العلمية، 1434 هـ، 416 ص.</w:t>
      </w:r>
    </w:p>
    <w:p w:rsidR="00DD5220" w:rsidRPr="00285BD5"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55291">
        <w:rPr>
          <w:rFonts w:ascii="Times New Roman" w:eastAsia="Times New Roman" w:hAnsi="Times New Roman" w:cs="Traditional Arabic" w:hint="cs"/>
          <w:b/>
          <w:bCs/>
          <w:sz w:val="36"/>
          <w:szCs w:val="36"/>
          <w:rtl/>
          <w:lang w:eastAsia="ar-SA"/>
        </w:rPr>
        <w:t>شرح المتقن لتذكرة ابن الملق</w:t>
      </w:r>
      <w:r>
        <w:rPr>
          <w:rFonts w:ascii="Times New Roman" w:eastAsia="Times New Roman" w:hAnsi="Times New Roman" w:cs="Traditional Arabic" w:hint="cs"/>
          <w:b/>
          <w:bCs/>
          <w:sz w:val="36"/>
          <w:szCs w:val="36"/>
          <w:rtl/>
          <w:lang w:eastAsia="ar-SA"/>
        </w:rPr>
        <w:t>ِّ</w:t>
      </w:r>
      <w:r w:rsidRPr="00555291">
        <w:rPr>
          <w:rFonts w:ascii="Times New Roman" w:eastAsia="Times New Roman" w:hAnsi="Times New Roman" w:cs="Traditional Arabic" w:hint="cs"/>
          <w:b/>
          <w:bCs/>
          <w:sz w:val="36"/>
          <w:szCs w:val="36"/>
          <w:rtl/>
          <w:lang w:eastAsia="ar-SA"/>
        </w:rPr>
        <w:t>ن في علوم الحديث</w:t>
      </w:r>
      <w:r>
        <w:rPr>
          <w:rFonts w:ascii="Times New Roman" w:eastAsia="Times New Roman" w:hAnsi="Times New Roman" w:cs="Traditional Arabic" w:hint="cs"/>
          <w:sz w:val="36"/>
          <w:szCs w:val="36"/>
          <w:rtl/>
          <w:lang w:eastAsia="ar-SA"/>
        </w:rPr>
        <w:t>/ سليم بن عيد الهلالي.- بيروت: دار ابن حزم، 1431 هـ، 327 ص.</w:t>
      </w:r>
    </w:p>
    <w:p w:rsidR="00DD5220" w:rsidRDefault="00DD5220" w:rsidP="004A3249">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التذكرة في علوم الحديث لعمر بن علي بن الملقِّن (ت 804 هـ).</w:t>
      </w:r>
    </w:p>
    <w:p w:rsidR="00DD5220" w:rsidRDefault="00DD5220"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55291">
        <w:rPr>
          <w:rFonts w:ascii="Times New Roman" w:eastAsia="Times New Roman" w:hAnsi="Times New Roman" w:cs="Traditional Arabic" w:hint="cs"/>
          <w:b/>
          <w:bCs/>
          <w:sz w:val="36"/>
          <w:szCs w:val="36"/>
          <w:rtl/>
          <w:lang w:eastAsia="ar-SA"/>
        </w:rPr>
        <w:t>شرح مسائل الجاهلية التي خالف فيها رسول</w:t>
      </w:r>
      <w:r>
        <w:rPr>
          <w:rFonts w:ascii="Times New Roman" w:eastAsia="Times New Roman" w:hAnsi="Times New Roman" w:cs="Traditional Arabic" w:hint="cs"/>
          <w:b/>
          <w:bCs/>
          <w:sz w:val="36"/>
          <w:szCs w:val="36"/>
          <w:rtl/>
          <w:lang w:eastAsia="ar-SA"/>
        </w:rPr>
        <w:t>ُ</w:t>
      </w:r>
      <w:r w:rsidRPr="00555291">
        <w:rPr>
          <w:rFonts w:ascii="Times New Roman" w:eastAsia="Times New Roman" w:hAnsi="Times New Roman" w:cs="Traditional Arabic" w:hint="cs"/>
          <w:b/>
          <w:bCs/>
          <w:sz w:val="36"/>
          <w:szCs w:val="36"/>
          <w:rtl/>
          <w:lang w:eastAsia="ar-SA"/>
        </w:rPr>
        <w:t xml:space="preserve"> الله صلى الله عليه وسلم أهل</w:t>
      </w:r>
      <w:r>
        <w:rPr>
          <w:rFonts w:ascii="Times New Roman" w:eastAsia="Times New Roman" w:hAnsi="Times New Roman" w:cs="Traditional Arabic" w:hint="cs"/>
          <w:b/>
          <w:bCs/>
          <w:sz w:val="36"/>
          <w:szCs w:val="36"/>
          <w:rtl/>
          <w:lang w:eastAsia="ar-SA"/>
        </w:rPr>
        <w:t>َ</w:t>
      </w:r>
      <w:r w:rsidRPr="00555291">
        <w:rPr>
          <w:rFonts w:ascii="Times New Roman" w:eastAsia="Times New Roman" w:hAnsi="Times New Roman" w:cs="Traditional Arabic" w:hint="cs"/>
          <w:b/>
          <w:bCs/>
          <w:sz w:val="36"/>
          <w:szCs w:val="36"/>
          <w:rtl/>
          <w:lang w:eastAsia="ar-SA"/>
        </w:rPr>
        <w:t xml:space="preserve"> الجاهلية لشيخ الإسلام محمد بن عبدالوهاب</w:t>
      </w:r>
      <w:r>
        <w:rPr>
          <w:rFonts w:ascii="Times New Roman" w:eastAsia="Times New Roman" w:hAnsi="Times New Roman" w:cs="Traditional Arabic" w:hint="cs"/>
          <w:sz w:val="36"/>
          <w:szCs w:val="36"/>
          <w:rtl/>
          <w:lang w:eastAsia="ar-SA"/>
        </w:rPr>
        <w:t>/ ياسر برهامي؛ اعتنى به وأشرف على طبعه عادل بن محمد مرسي.- الإسكندرية: توزيع دار الخلفاء الراشدين، 1434 هـ، 2 مج.</w:t>
      </w:r>
    </w:p>
    <w:p w:rsidR="00DD5220" w:rsidRPr="00DF4AEE"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55291">
        <w:rPr>
          <w:rFonts w:ascii="Times New Roman" w:eastAsia="Times New Roman" w:hAnsi="Times New Roman" w:cs="Traditional Arabic" w:hint="cs"/>
          <w:b/>
          <w:bCs/>
          <w:sz w:val="36"/>
          <w:szCs w:val="36"/>
          <w:rtl/>
          <w:lang w:eastAsia="ar-SA"/>
        </w:rPr>
        <w:lastRenderedPageBreak/>
        <w:t>شرح مسند الإمام الأعظم أبي حنيفة</w:t>
      </w:r>
      <w:r>
        <w:rPr>
          <w:rFonts w:ascii="Times New Roman" w:eastAsia="Times New Roman" w:hAnsi="Times New Roman" w:cs="Traditional Arabic" w:hint="cs"/>
          <w:sz w:val="36"/>
          <w:szCs w:val="36"/>
          <w:rtl/>
          <w:lang w:eastAsia="ar-SA"/>
        </w:rPr>
        <w:t>/ علي بن سلطان محمد القاري الهروي (ت 1014 هـ)؛ تحقيق ناصر خليف الفهداوي.- بغداد: كلية العلوم الإسلامية، 1426 هـ (ماجستير).</w:t>
      </w:r>
    </w:p>
    <w:p w:rsidR="00DD5220" w:rsidRDefault="00DD5220" w:rsidP="00691F7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الكتاب، إلى مسند طاووس.</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F82BAD" w:rsidRDefault="00F82BAD" w:rsidP="00F82BAD">
      <w:pPr>
        <w:pStyle w:val="a3"/>
        <w:numPr>
          <w:ilvl w:val="0"/>
          <w:numId w:val="5"/>
        </w:numPr>
        <w:ind w:left="651" w:hanging="429"/>
        <w:jc w:val="both"/>
        <w:rPr>
          <w:rFonts w:ascii="Times New Roman" w:eastAsia="Times New Roman" w:hAnsi="Times New Roman" w:cs="Traditional Arabic"/>
          <w:sz w:val="36"/>
          <w:szCs w:val="36"/>
          <w:lang w:eastAsia="ar-SA"/>
        </w:rPr>
      </w:pPr>
      <w:r w:rsidRPr="005D097E">
        <w:rPr>
          <w:rFonts w:ascii="Times New Roman" w:eastAsia="Times New Roman" w:hAnsi="Times New Roman" w:cs="Traditional Arabic" w:hint="cs"/>
          <w:b/>
          <w:bCs/>
          <w:sz w:val="36"/>
          <w:szCs w:val="36"/>
          <w:rtl/>
          <w:lang w:eastAsia="ar-SA"/>
        </w:rPr>
        <w:t>شرح مشكاة المصابيح للخطيب التبريزي (ت 741 هـ)</w:t>
      </w:r>
      <w:r>
        <w:rPr>
          <w:rFonts w:ascii="Times New Roman" w:eastAsia="Times New Roman" w:hAnsi="Times New Roman" w:cs="Traditional Arabic" w:hint="cs"/>
          <w:sz w:val="36"/>
          <w:szCs w:val="36"/>
          <w:rtl/>
          <w:lang w:eastAsia="ar-SA"/>
        </w:rPr>
        <w:t>/ محمد بن صالح العثيمين.- عنيزة، السعودية: مؤسسة الشيخ محمد بن صالح العثيمين الخيرية، 1437 هـ، 3 مج.</w:t>
      </w:r>
    </w:p>
    <w:p w:rsidR="00F82BAD" w:rsidRPr="005D097E" w:rsidRDefault="00F82BAD" w:rsidP="00F82BAD">
      <w:pPr>
        <w:spacing w:after="0" w:line="240" w:lineRule="auto"/>
        <w:ind w:left="651" w:hanging="429"/>
        <w:jc w:val="both"/>
        <w:rPr>
          <w:rFonts w:ascii="Times New Roman" w:eastAsia="Times New Roman" w:hAnsi="Times New Roman" w:cs="Traditional Arabic"/>
          <w:b/>
          <w:bCs/>
          <w:color w:val="FF0000"/>
          <w:sz w:val="36"/>
          <w:szCs w:val="36"/>
          <w:rtl/>
        </w:rPr>
      </w:pPr>
    </w:p>
    <w:p w:rsidR="00F82BAD" w:rsidRDefault="00F82BAD" w:rsidP="00F82BAD">
      <w:pPr>
        <w:pStyle w:val="a3"/>
        <w:numPr>
          <w:ilvl w:val="0"/>
          <w:numId w:val="5"/>
        </w:numPr>
        <w:ind w:left="651" w:hanging="429"/>
        <w:jc w:val="both"/>
        <w:rPr>
          <w:rFonts w:ascii="Times New Roman" w:eastAsia="Times New Roman" w:hAnsi="Times New Roman" w:cs="Traditional Arabic"/>
          <w:sz w:val="36"/>
          <w:szCs w:val="36"/>
          <w:lang w:eastAsia="ar-SA"/>
        </w:rPr>
      </w:pPr>
      <w:r w:rsidRPr="00555291">
        <w:rPr>
          <w:rFonts w:ascii="Times New Roman" w:eastAsia="Times New Roman" w:hAnsi="Times New Roman" w:cs="Traditional Arabic" w:hint="cs"/>
          <w:b/>
          <w:bCs/>
          <w:sz w:val="36"/>
          <w:szCs w:val="36"/>
          <w:rtl/>
          <w:lang w:eastAsia="ar-SA"/>
        </w:rPr>
        <w:t>شرح مشكلات موطأ الإمام مالك بن أنس رواية الإمام محمد بن الحسن الشيباني</w:t>
      </w:r>
      <w:r>
        <w:rPr>
          <w:rFonts w:ascii="Times New Roman" w:eastAsia="Times New Roman" w:hAnsi="Times New Roman" w:cs="Traditional Arabic" w:hint="cs"/>
          <w:sz w:val="36"/>
          <w:szCs w:val="36"/>
          <w:rtl/>
          <w:lang w:eastAsia="ar-SA"/>
        </w:rPr>
        <w:t>/ علي بن سلطان محمد القاري الهروي (ت 1014 هـ)؛ تحقيق أبي الفضل أحمد بن علي الدمياطي.- الدار البيضاء: مركز التراث الثقافي المغربي؛ بيروت: دار ابن حزم، 1435 هـ، 4 مج.</w:t>
      </w:r>
    </w:p>
    <w:p w:rsidR="00F82BAD" w:rsidRDefault="00F82BAD" w:rsidP="00F82BAD">
      <w:pPr>
        <w:pStyle w:val="a3"/>
        <w:ind w:left="651" w:hanging="429"/>
        <w:jc w:val="both"/>
        <w:rPr>
          <w:rFonts w:ascii="Times New Roman" w:eastAsia="Times New Roman" w:hAnsi="Times New Roman" w:cs="Traditional Arabic"/>
          <w:sz w:val="36"/>
          <w:szCs w:val="36"/>
          <w:rtl/>
          <w:lang w:eastAsia="ar-SA"/>
        </w:rPr>
      </w:pPr>
    </w:p>
    <w:p w:rsidR="00DD5220" w:rsidRPr="00F66C2B"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66C2B">
        <w:rPr>
          <w:rFonts w:ascii="Times New Roman" w:eastAsia="Times New Roman" w:hAnsi="Times New Roman" w:cs="Traditional Arabic" w:hint="cs"/>
          <w:b/>
          <w:bCs/>
          <w:sz w:val="36"/>
          <w:szCs w:val="36"/>
          <w:rtl/>
          <w:lang w:eastAsia="ar-SA"/>
        </w:rPr>
        <w:t>شرح المصابيح</w:t>
      </w:r>
      <w:r>
        <w:rPr>
          <w:rFonts w:ascii="Times New Roman" w:eastAsia="Times New Roman" w:hAnsi="Times New Roman" w:cs="Traditional Arabic" w:hint="cs"/>
          <w:sz w:val="36"/>
          <w:szCs w:val="36"/>
          <w:rtl/>
          <w:lang w:eastAsia="ar-SA"/>
        </w:rPr>
        <w:t>/ علي بن عبيد الله بن زين العرب</w:t>
      </w:r>
      <w:r w:rsidRPr="00F66C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F66C2B">
        <w:rPr>
          <w:rFonts w:ascii="Times New Roman" w:eastAsia="Times New Roman" w:hAnsi="Times New Roman" w:cs="Traditional Arabic" w:hint="cs"/>
          <w:sz w:val="36"/>
          <w:szCs w:val="36"/>
          <w:rtl/>
          <w:lang w:eastAsia="ar-SA"/>
        </w:rPr>
        <w:t>ت 758هـ</w:t>
      </w:r>
      <w:r>
        <w:rPr>
          <w:rFonts w:ascii="Times New Roman" w:eastAsia="Times New Roman" w:hAnsi="Times New Roman" w:cs="Traditional Arabic" w:hint="cs"/>
          <w:sz w:val="36"/>
          <w:szCs w:val="36"/>
          <w:rtl/>
          <w:lang w:eastAsia="ar-SA"/>
        </w:rPr>
        <w:t>)</w:t>
      </w:r>
      <w:r w:rsidRPr="00F66C2B">
        <w:rPr>
          <w:rFonts w:ascii="Times New Roman" w:eastAsia="Times New Roman" w:hAnsi="Times New Roman" w:cs="Traditional Arabic" w:hint="cs"/>
          <w:sz w:val="36"/>
          <w:szCs w:val="36"/>
          <w:rtl/>
          <w:lang w:eastAsia="ar-SA"/>
        </w:rPr>
        <w:t xml:space="preserve">؛ تحقيق إيمان بنت فؤاد حداد.- مكة المكرمة: جامعة أم القرى, 1431هـ, 672 ورقة (ماجستير). </w:t>
      </w:r>
    </w:p>
    <w:p w:rsidR="00DD5220" w:rsidRPr="00F66C2B" w:rsidRDefault="00DD5220" w:rsidP="00691F7D">
      <w:pPr>
        <w:pStyle w:val="a3"/>
        <w:ind w:left="651"/>
        <w:jc w:val="both"/>
        <w:rPr>
          <w:rFonts w:ascii="Times New Roman" w:eastAsia="Times New Roman" w:hAnsi="Times New Roman" w:cs="Traditional Arabic"/>
          <w:sz w:val="36"/>
          <w:szCs w:val="36"/>
          <w:rtl/>
          <w:lang w:eastAsia="ar-SA"/>
        </w:rPr>
      </w:pPr>
      <w:r w:rsidRPr="00F66C2B">
        <w:rPr>
          <w:rFonts w:ascii="Times New Roman" w:eastAsia="Times New Roman" w:hAnsi="Times New Roman" w:cs="Traditional Arabic" w:hint="cs"/>
          <w:sz w:val="36"/>
          <w:szCs w:val="36"/>
          <w:rtl/>
          <w:lang w:eastAsia="ar-SA"/>
        </w:rPr>
        <w:t>من بداية آداب السفر</w:t>
      </w:r>
      <w:r>
        <w:rPr>
          <w:rFonts w:ascii="Times New Roman" w:eastAsia="Times New Roman" w:hAnsi="Times New Roman" w:cs="Traditional Arabic" w:hint="cs"/>
          <w:sz w:val="36"/>
          <w:szCs w:val="36"/>
          <w:rtl/>
          <w:lang w:eastAsia="ar-SA"/>
        </w:rPr>
        <w:t>،</w:t>
      </w:r>
      <w:r w:rsidRPr="00F66C2B">
        <w:rPr>
          <w:rFonts w:ascii="Times New Roman" w:eastAsia="Times New Roman" w:hAnsi="Times New Roman" w:cs="Traditional Arabic" w:hint="cs"/>
          <w:sz w:val="36"/>
          <w:szCs w:val="36"/>
          <w:rtl/>
          <w:lang w:eastAsia="ar-SA"/>
        </w:rPr>
        <w:t xml:space="preserve"> حتى نهاية باب القيام.</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691F7D" w:rsidRPr="0041306C" w:rsidRDefault="00691F7D" w:rsidP="00691F7D">
      <w:pPr>
        <w:pStyle w:val="a3"/>
        <w:numPr>
          <w:ilvl w:val="0"/>
          <w:numId w:val="5"/>
        </w:numPr>
        <w:ind w:left="651" w:hanging="283"/>
        <w:jc w:val="both"/>
        <w:rPr>
          <w:rFonts w:cs="Traditional Arabic"/>
          <w:sz w:val="36"/>
          <w:szCs w:val="36"/>
          <w:rtl/>
        </w:rPr>
      </w:pPr>
      <w:r>
        <w:rPr>
          <w:rFonts w:cs="Traditional Arabic" w:hint="cs"/>
          <w:b/>
          <w:bCs/>
          <w:sz w:val="36"/>
          <w:szCs w:val="36"/>
          <w:rtl/>
        </w:rPr>
        <w:t xml:space="preserve">شرح مصابيح السنة/ </w:t>
      </w:r>
      <w:r w:rsidRPr="0041306C">
        <w:rPr>
          <w:rFonts w:cs="Traditional Arabic" w:hint="cs"/>
          <w:sz w:val="36"/>
          <w:szCs w:val="36"/>
          <w:rtl/>
        </w:rPr>
        <w:t>إسماعيل بن محمد الفقاعي (ت 715 هـ)؛ دراسة وتحقيق عبدالرحمن بن عبدالوهاب الصديقي.- مكة المكرمة: جامعة أم القرى، 1434 هـ، 2 مج (ماجستير).</w:t>
      </w:r>
    </w:p>
    <w:p w:rsidR="00691F7D" w:rsidRDefault="00691F7D" w:rsidP="00691F7D">
      <w:pPr>
        <w:pStyle w:val="a3"/>
        <w:ind w:left="651"/>
        <w:jc w:val="both"/>
        <w:rPr>
          <w:rFonts w:cs="Traditional Arabic"/>
          <w:sz w:val="36"/>
          <w:szCs w:val="36"/>
          <w:rtl/>
        </w:rPr>
      </w:pPr>
      <w:r>
        <w:rPr>
          <w:rFonts w:cs="Traditional Arabic" w:hint="cs"/>
          <w:sz w:val="36"/>
          <w:szCs w:val="36"/>
          <w:rtl/>
        </w:rPr>
        <w:lastRenderedPageBreak/>
        <w:t>من أول باب ما لا يجوز من العمل في الصلاة وما يباح منه، إلى نهاية باب الدفع من عرفة والمزدلفة.</w:t>
      </w:r>
    </w:p>
    <w:p w:rsidR="00691F7D" w:rsidRDefault="00691F7D" w:rsidP="00691F7D">
      <w:pPr>
        <w:pStyle w:val="a3"/>
        <w:ind w:left="651" w:hanging="283"/>
        <w:jc w:val="both"/>
        <w:rPr>
          <w:rFonts w:cs="Traditional Arabic"/>
          <w:sz w:val="36"/>
          <w:szCs w:val="36"/>
          <w:rtl/>
        </w:rPr>
      </w:pPr>
    </w:p>
    <w:p w:rsidR="00691F7D" w:rsidRPr="0041306C" w:rsidRDefault="00691F7D" w:rsidP="00691F7D">
      <w:pPr>
        <w:pStyle w:val="a3"/>
        <w:numPr>
          <w:ilvl w:val="0"/>
          <w:numId w:val="5"/>
        </w:numPr>
        <w:ind w:left="651" w:hanging="283"/>
        <w:jc w:val="both"/>
        <w:rPr>
          <w:rFonts w:cs="Traditional Arabic"/>
          <w:sz w:val="36"/>
          <w:szCs w:val="36"/>
          <w:rtl/>
        </w:rPr>
      </w:pPr>
      <w:r>
        <w:rPr>
          <w:rFonts w:cs="Traditional Arabic" w:hint="cs"/>
          <w:b/>
          <w:bCs/>
          <w:sz w:val="36"/>
          <w:szCs w:val="36"/>
          <w:rtl/>
        </w:rPr>
        <w:t xml:space="preserve">شرح مصابيح السنة/ </w:t>
      </w:r>
      <w:r>
        <w:rPr>
          <w:rFonts w:cs="Traditional Arabic" w:hint="cs"/>
          <w:sz w:val="36"/>
          <w:szCs w:val="36"/>
          <w:rtl/>
        </w:rPr>
        <w:t>ل</w:t>
      </w:r>
      <w:r w:rsidRPr="0041306C">
        <w:rPr>
          <w:rFonts w:cs="Traditional Arabic" w:hint="cs"/>
          <w:sz w:val="36"/>
          <w:szCs w:val="36"/>
          <w:rtl/>
        </w:rPr>
        <w:t xml:space="preserve">لفقاعي؛ دراسة وتحقيق </w:t>
      </w:r>
      <w:r>
        <w:rPr>
          <w:rFonts w:cs="Traditional Arabic" w:hint="cs"/>
          <w:sz w:val="36"/>
          <w:szCs w:val="36"/>
          <w:rtl/>
        </w:rPr>
        <w:t>علي بن سعيد السعدي</w:t>
      </w:r>
      <w:r w:rsidRPr="0041306C">
        <w:rPr>
          <w:rFonts w:cs="Traditional Arabic" w:hint="cs"/>
          <w:sz w:val="36"/>
          <w:szCs w:val="36"/>
          <w:rtl/>
        </w:rPr>
        <w:t xml:space="preserve">.- مكة المكرمة: جامعة أم القرى، 1434 هـ، </w:t>
      </w:r>
      <w:r>
        <w:rPr>
          <w:rFonts w:cs="Traditional Arabic" w:hint="cs"/>
          <w:sz w:val="36"/>
          <w:szCs w:val="36"/>
          <w:rtl/>
        </w:rPr>
        <w:t>764 ص</w:t>
      </w:r>
      <w:r w:rsidRPr="0041306C">
        <w:rPr>
          <w:rFonts w:cs="Traditional Arabic" w:hint="cs"/>
          <w:sz w:val="36"/>
          <w:szCs w:val="36"/>
          <w:rtl/>
        </w:rPr>
        <w:t xml:space="preserve"> (ماجستير).</w:t>
      </w:r>
    </w:p>
    <w:p w:rsidR="00691F7D" w:rsidRDefault="00691F7D" w:rsidP="00691F7D">
      <w:pPr>
        <w:pStyle w:val="a3"/>
        <w:ind w:left="651"/>
        <w:jc w:val="both"/>
        <w:rPr>
          <w:rFonts w:cs="Traditional Arabic"/>
          <w:sz w:val="36"/>
          <w:szCs w:val="36"/>
          <w:rtl/>
        </w:rPr>
      </w:pPr>
      <w:r>
        <w:rPr>
          <w:rFonts w:cs="Traditional Arabic" w:hint="cs"/>
          <w:sz w:val="36"/>
          <w:szCs w:val="36"/>
          <w:rtl/>
        </w:rPr>
        <w:t>من أول باب رمي الجمار، إلى نهاية باب لا يدعى على المحدود.</w:t>
      </w:r>
    </w:p>
    <w:p w:rsidR="00691F7D" w:rsidRDefault="00691F7D" w:rsidP="00A36B91">
      <w:pPr>
        <w:pStyle w:val="a3"/>
        <w:ind w:left="651" w:hanging="429"/>
        <w:jc w:val="both"/>
        <w:rPr>
          <w:rFonts w:ascii="Times New Roman" w:eastAsia="Times New Roman" w:hAnsi="Times New Roman" w:cs="Traditional Arabic"/>
          <w:sz w:val="36"/>
          <w:szCs w:val="36"/>
          <w:rtl/>
          <w:lang w:eastAsia="ar-SA"/>
        </w:rPr>
      </w:pPr>
    </w:p>
    <w:p w:rsidR="00974E9A" w:rsidRDefault="00974E9A" w:rsidP="00974E9A">
      <w:pPr>
        <w:pStyle w:val="a3"/>
        <w:numPr>
          <w:ilvl w:val="0"/>
          <w:numId w:val="5"/>
        </w:numPr>
        <w:ind w:left="651" w:hanging="283"/>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شرح معاني الآثار</w:t>
      </w:r>
      <w:r>
        <w:rPr>
          <w:rFonts w:ascii="Times New Roman" w:eastAsia="Times New Roman" w:hAnsi="Times New Roman" w:cs="Traditional Arabic" w:hint="cs"/>
          <w:sz w:val="36"/>
          <w:szCs w:val="36"/>
          <w:rtl/>
          <w:lang w:eastAsia="ar-SA"/>
        </w:rPr>
        <w:t>/ أحمد بن محمد الطحاوي (ت 321 هـ)؛ دراسة وتحقيق بدوي بن علي الزهراني.- المدينة المنورة: الجامعة الإسلامية، 1434 هـ، 559 ورقة (دكتوراه).</w:t>
      </w:r>
    </w:p>
    <w:p w:rsidR="00974E9A" w:rsidRDefault="00974E9A"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الوتر هل يصلي في السفر على الراحلة أم لا من كتاب الصلاة، إلى نهاية باب الصلاة على الشهداء من كتاب الجنائز.</w:t>
      </w:r>
    </w:p>
    <w:p w:rsidR="00974E9A" w:rsidRPr="00EC2DDD" w:rsidRDefault="00974E9A"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BD5C41">
      <w:pPr>
        <w:pStyle w:val="a3"/>
        <w:numPr>
          <w:ilvl w:val="0"/>
          <w:numId w:val="5"/>
        </w:numPr>
        <w:ind w:left="651" w:hanging="429"/>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شرح معاني الآثار</w:t>
      </w:r>
      <w:r>
        <w:rPr>
          <w:rFonts w:ascii="Times New Roman" w:eastAsia="Times New Roman" w:hAnsi="Times New Roman" w:cs="Traditional Arabic" w:hint="cs"/>
          <w:sz w:val="36"/>
          <w:szCs w:val="36"/>
          <w:rtl/>
          <w:lang w:eastAsia="ar-SA"/>
        </w:rPr>
        <w:t xml:space="preserve">/ </w:t>
      </w:r>
      <w:r w:rsidR="00BD5C41">
        <w:rPr>
          <w:rFonts w:ascii="Times New Roman" w:eastAsia="Times New Roman" w:hAnsi="Times New Roman" w:cs="Traditional Arabic" w:hint="cs"/>
          <w:sz w:val="36"/>
          <w:szCs w:val="36"/>
          <w:rtl/>
          <w:lang w:eastAsia="ar-SA"/>
        </w:rPr>
        <w:t>للطحاوي</w:t>
      </w:r>
      <w:r>
        <w:rPr>
          <w:rFonts w:ascii="Times New Roman" w:eastAsia="Times New Roman" w:hAnsi="Times New Roman" w:cs="Traditional Arabic" w:hint="cs"/>
          <w:sz w:val="36"/>
          <w:szCs w:val="36"/>
          <w:rtl/>
          <w:lang w:eastAsia="ar-SA"/>
        </w:rPr>
        <w:t>؛ دراسة وتحقيق حسن علي ورسمة؛ إشراف صالح الفقي.- المدينة المنورة: الجامعة الإسلامية، 1434 هـ</w:t>
      </w:r>
      <w:r w:rsidR="00A51183">
        <w:rPr>
          <w:rFonts w:ascii="Times New Roman" w:eastAsia="Times New Roman" w:hAnsi="Times New Roman" w:cs="Traditional Arabic" w:hint="cs"/>
          <w:sz w:val="36"/>
          <w:szCs w:val="36"/>
          <w:rtl/>
          <w:lang w:eastAsia="ar-SA"/>
        </w:rPr>
        <w:t>، 509 ص</w:t>
      </w:r>
      <w:r>
        <w:rPr>
          <w:rFonts w:ascii="Times New Roman" w:eastAsia="Times New Roman" w:hAnsi="Times New Roman" w:cs="Traditional Arabic" w:hint="cs"/>
          <w:sz w:val="36"/>
          <w:szCs w:val="36"/>
          <w:rtl/>
          <w:lang w:eastAsia="ar-SA"/>
        </w:rPr>
        <w:t xml:space="preserve"> (دكتوراه).</w:t>
      </w:r>
    </w:p>
    <w:p w:rsidR="00DD5220" w:rsidRDefault="00DD5220" w:rsidP="00691F7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كتاب السير، إلى نهاية باب صيد المدينة من كتاب الصيد والذبائح.</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شرح معاني الآثار</w:t>
      </w:r>
      <w:r>
        <w:rPr>
          <w:rFonts w:ascii="Times New Roman" w:eastAsia="Times New Roman" w:hAnsi="Times New Roman" w:cs="Traditional Arabic" w:hint="cs"/>
          <w:sz w:val="36"/>
          <w:szCs w:val="36"/>
          <w:rtl/>
          <w:lang w:eastAsia="ar-SA"/>
        </w:rPr>
        <w:t>/ للطحاوي؛ دراسة وتحقيق خالد بن محمد البداح.- المدينة المنورة: الجامعة الإسلامية، 1434 هـ، 803 ورقات (دكتوراه).</w:t>
      </w:r>
    </w:p>
    <w:p w:rsidR="00BD5C41" w:rsidRDefault="00BD5C4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ما يجوز فيه الوصايا من الأموال من كتاب الوصايا، إلى نهاية الكتاب.</w:t>
      </w:r>
    </w:p>
    <w:p w:rsidR="00BD5C41" w:rsidRDefault="00BD5C41" w:rsidP="00BD5C41">
      <w:pPr>
        <w:pStyle w:val="a3"/>
        <w:ind w:left="651" w:hanging="283"/>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شرح معاني الآثار</w:t>
      </w:r>
      <w:r>
        <w:rPr>
          <w:rFonts w:ascii="Times New Roman" w:eastAsia="Times New Roman" w:hAnsi="Times New Roman" w:cs="Traditional Arabic" w:hint="cs"/>
          <w:sz w:val="36"/>
          <w:szCs w:val="36"/>
          <w:rtl/>
          <w:lang w:eastAsia="ar-SA"/>
        </w:rPr>
        <w:t>/ للطحاوي؛ دراسة وتحقيق خالد محمد فهد الحسن.- المدينة المنورة: الجامعة الإسلامية، 1435 هـ، 518 ورقة (دكتوراه).</w:t>
      </w:r>
    </w:p>
    <w:p w:rsidR="00BD5C41" w:rsidRDefault="00BD5C4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من بداية باب الطفل يموت أيصلَّى عليه أم لا؟ من كتاب الجنائز، إلى نهاية باب صوم يوم عاشوراء من كتاب الصيام.</w:t>
      </w:r>
    </w:p>
    <w:p w:rsid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DD5220" w:rsidRPr="002B14E5" w:rsidRDefault="00DD5220" w:rsidP="00A36B91">
      <w:pPr>
        <w:pStyle w:val="a3"/>
        <w:numPr>
          <w:ilvl w:val="0"/>
          <w:numId w:val="5"/>
        </w:numPr>
        <w:ind w:left="651" w:hanging="429"/>
        <w:jc w:val="both"/>
        <w:rPr>
          <w:rFonts w:cs="Traditional Arabic"/>
          <w:sz w:val="36"/>
          <w:szCs w:val="36"/>
          <w:rtl/>
        </w:rPr>
      </w:pPr>
      <w:r w:rsidRPr="002B14E5">
        <w:rPr>
          <w:rFonts w:cs="Traditional Arabic" w:hint="cs"/>
          <w:b/>
          <w:bCs/>
          <w:sz w:val="36"/>
          <w:szCs w:val="36"/>
          <w:rtl/>
        </w:rPr>
        <w:t>شرح معاني الآثار</w:t>
      </w:r>
      <w:r w:rsidRPr="002B14E5">
        <w:rPr>
          <w:rFonts w:cs="Traditional Arabic" w:hint="cs"/>
          <w:sz w:val="36"/>
          <w:szCs w:val="36"/>
          <w:rtl/>
        </w:rPr>
        <w:t>/</w:t>
      </w:r>
      <w:r>
        <w:rPr>
          <w:rFonts w:cs="Traditional Arabic" w:hint="cs"/>
          <w:sz w:val="36"/>
          <w:szCs w:val="36"/>
          <w:rtl/>
        </w:rPr>
        <w:t xml:space="preserve"> للطحاوي</w:t>
      </w:r>
      <w:r w:rsidRPr="002B14E5">
        <w:rPr>
          <w:rFonts w:cs="Traditional Arabic" w:hint="cs"/>
          <w:sz w:val="36"/>
          <w:szCs w:val="36"/>
          <w:rtl/>
        </w:rPr>
        <w:t>؛ دراسة وتحقيق راشد بن علي حلل.- المدينة المنورة: الجامعة الإسلامية، 1433 هـ، 621 ورقة (دكتوراه).</w:t>
      </w:r>
    </w:p>
    <w:p w:rsidR="00DD5220" w:rsidRPr="002B14E5" w:rsidRDefault="00DD5220" w:rsidP="00BD5C41">
      <w:pPr>
        <w:pStyle w:val="a3"/>
        <w:ind w:left="651"/>
        <w:jc w:val="both"/>
        <w:rPr>
          <w:rFonts w:cs="Traditional Arabic"/>
          <w:sz w:val="36"/>
          <w:szCs w:val="36"/>
          <w:rtl/>
        </w:rPr>
      </w:pPr>
      <w:r w:rsidRPr="002B14E5">
        <w:rPr>
          <w:rFonts w:cs="Traditional Arabic" w:hint="cs"/>
          <w:sz w:val="36"/>
          <w:szCs w:val="36"/>
          <w:rtl/>
        </w:rPr>
        <w:t>من بداية باب</w:t>
      </w:r>
      <w:r>
        <w:rPr>
          <w:rFonts w:cs="Traditional Arabic" w:hint="cs"/>
          <w:sz w:val="36"/>
          <w:szCs w:val="36"/>
          <w:rtl/>
        </w:rPr>
        <w:t>:</w:t>
      </w:r>
      <w:r w:rsidRPr="002B14E5">
        <w:rPr>
          <w:rFonts w:cs="Traditional Arabic" w:hint="cs"/>
          <w:sz w:val="36"/>
          <w:szCs w:val="36"/>
          <w:rtl/>
        </w:rPr>
        <w:t xml:space="preserve"> قول المؤذن في صلاة الصبح: "الصلاة خير من النوم" من كتاب الصلاة، إلى نهاية باب</w:t>
      </w:r>
      <w:r>
        <w:rPr>
          <w:rFonts w:cs="Traditional Arabic" w:hint="cs"/>
          <w:sz w:val="36"/>
          <w:szCs w:val="36"/>
          <w:rtl/>
        </w:rPr>
        <w:t>:</w:t>
      </w:r>
      <w:r w:rsidRPr="002B14E5">
        <w:rPr>
          <w:rFonts w:cs="Traditional Arabic" w:hint="cs"/>
          <w:sz w:val="36"/>
          <w:szCs w:val="36"/>
          <w:rtl/>
        </w:rPr>
        <w:t xml:space="preserve"> القراءة في الظهر والعصر من كتاب الصلاة.</w:t>
      </w:r>
    </w:p>
    <w:p w:rsidR="00DD5220" w:rsidRDefault="00DD5220" w:rsidP="00A36B91">
      <w:pPr>
        <w:pStyle w:val="a3"/>
        <w:ind w:left="651" w:hanging="429"/>
        <w:jc w:val="both"/>
        <w:rPr>
          <w:rFonts w:cs="Traditional Arabic"/>
          <w:sz w:val="36"/>
          <w:szCs w:val="36"/>
          <w:rtl/>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شرح معاني الآثار</w:t>
      </w:r>
      <w:r>
        <w:rPr>
          <w:rFonts w:ascii="Times New Roman" w:eastAsia="Times New Roman" w:hAnsi="Times New Roman" w:cs="Traditional Arabic" w:hint="cs"/>
          <w:sz w:val="36"/>
          <w:szCs w:val="36"/>
          <w:rtl/>
          <w:lang w:eastAsia="ar-SA"/>
        </w:rPr>
        <w:t>/ للطحاوي؛ دراسة وتحقيق عبدالله بن محمد العجمي.- المدينة المنورة: الجامعة الإسلامية، 1435 هـ، 843 ص (دكتوراه).</w:t>
      </w:r>
    </w:p>
    <w:p w:rsidR="00BD5C41" w:rsidRDefault="00BD5C4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الوتر، إلى نهاية باب جمع السور بالركعة من كتاب الصلاة.</w:t>
      </w:r>
    </w:p>
    <w:p w:rsidR="00BD5C41" w:rsidRDefault="00BD5C41" w:rsidP="00BD5C41">
      <w:pPr>
        <w:pStyle w:val="a3"/>
        <w:ind w:left="651" w:hanging="283"/>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شرح معاني الآثار</w:t>
      </w:r>
      <w:r>
        <w:rPr>
          <w:rFonts w:ascii="Times New Roman" w:eastAsia="Times New Roman" w:hAnsi="Times New Roman" w:cs="Traditional Arabic" w:hint="cs"/>
          <w:sz w:val="36"/>
          <w:szCs w:val="36"/>
          <w:rtl/>
          <w:lang w:eastAsia="ar-SA"/>
        </w:rPr>
        <w:t>/ للطحاوي؛ دراسة وتحقيق فايز بن عايد الظفيري.- المدينة المنورة: الجامعة الإسلامية، 1435 هـ، 660 ص (دكتوراه).</w:t>
      </w:r>
    </w:p>
    <w:p w:rsidR="00BD5C41" w:rsidRDefault="00BD5C4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القيام في شهر رمضان هل هو في المنازل أفضل أم مع الإمام من كتاب الصلاة، إلى نهاية باب صلاة المسافر من كتاب الصلاة.</w:t>
      </w:r>
    </w:p>
    <w:p w:rsidR="00BD5C41" w:rsidRDefault="00BD5C41" w:rsidP="00BD5C41">
      <w:pPr>
        <w:pStyle w:val="a3"/>
        <w:ind w:left="651" w:hanging="283"/>
        <w:jc w:val="both"/>
        <w:rPr>
          <w:rFonts w:ascii="Times New Roman" w:eastAsia="Times New Roman" w:hAnsi="Times New Roman" w:cs="Traditional Arabic"/>
          <w:sz w:val="36"/>
          <w:szCs w:val="36"/>
          <w:rtl/>
          <w:lang w:eastAsia="ar-SA"/>
        </w:rPr>
      </w:pPr>
    </w:p>
    <w:p w:rsidR="00BD5C41" w:rsidRPr="002B14E5" w:rsidRDefault="00BD5C41" w:rsidP="00BD5C41">
      <w:pPr>
        <w:pStyle w:val="a3"/>
        <w:numPr>
          <w:ilvl w:val="0"/>
          <w:numId w:val="5"/>
        </w:numPr>
        <w:ind w:left="651" w:hanging="429"/>
        <w:jc w:val="both"/>
        <w:rPr>
          <w:rFonts w:cs="Traditional Arabic"/>
          <w:sz w:val="36"/>
          <w:szCs w:val="36"/>
          <w:rtl/>
        </w:rPr>
      </w:pPr>
      <w:r w:rsidRPr="002B14E5">
        <w:rPr>
          <w:rFonts w:cs="Traditional Arabic" w:hint="cs"/>
          <w:b/>
          <w:bCs/>
          <w:sz w:val="36"/>
          <w:szCs w:val="36"/>
          <w:rtl/>
        </w:rPr>
        <w:t>شرح معاني الآثار</w:t>
      </w:r>
      <w:r w:rsidRPr="002B14E5">
        <w:rPr>
          <w:rFonts w:cs="Traditional Arabic" w:hint="cs"/>
          <w:sz w:val="36"/>
          <w:szCs w:val="36"/>
          <w:rtl/>
        </w:rPr>
        <w:t>/ للطحاوي؛ دراسة وتحقيق محمد فال محمد يحيى.- المدينة المنورة: الجامعة الإسلامية، 1433 هـ، 354 ورقة (دكتوراه).</w:t>
      </w:r>
    </w:p>
    <w:p w:rsidR="00BD5C41" w:rsidRPr="002B14E5" w:rsidRDefault="00BD5C41" w:rsidP="00BD5C41">
      <w:pPr>
        <w:pStyle w:val="a3"/>
        <w:ind w:left="651"/>
        <w:jc w:val="both"/>
        <w:rPr>
          <w:rFonts w:cs="Traditional Arabic"/>
          <w:sz w:val="36"/>
          <w:szCs w:val="36"/>
          <w:rtl/>
        </w:rPr>
      </w:pPr>
      <w:r w:rsidRPr="002B14E5">
        <w:rPr>
          <w:rFonts w:cs="Traditional Arabic" w:hint="cs"/>
          <w:sz w:val="36"/>
          <w:szCs w:val="36"/>
          <w:rtl/>
        </w:rPr>
        <w:t>من أول باب</w:t>
      </w:r>
      <w:r>
        <w:rPr>
          <w:rFonts w:cs="Traditional Arabic" w:hint="cs"/>
          <w:sz w:val="36"/>
          <w:szCs w:val="36"/>
          <w:rtl/>
        </w:rPr>
        <w:t>:</w:t>
      </w:r>
      <w:r w:rsidRPr="002B14E5">
        <w:rPr>
          <w:rFonts w:cs="Traditional Arabic" w:hint="cs"/>
          <w:sz w:val="36"/>
          <w:szCs w:val="36"/>
          <w:rtl/>
        </w:rPr>
        <w:t xml:space="preserve"> الرجل يتطرق في المسجد بالسهام من كتاب الكراهة، إلى آخر باب</w:t>
      </w:r>
      <w:r>
        <w:rPr>
          <w:rFonts w:cs="Traditional Arabic" w:hint="cs"/>
          <w:sz w:val="36"/>
          <w:szCs w:val="36"/>
          <w:rtl/>
        </w:rPr>
        <w:t>:</w:t>
      </w:r>
      <w:r w:rsidRPr="002B14E5">
        <w:rPr>
          <w:rFonts w:cs="Traditional Arabic" w:hint="cs"/>
          <w:sz w:val="36"/>
          <w:szCs w:val="36"/>
          <w:rtl/>
        </w:rPr>
        <w:t xml:space="preserve"> الربا من كتاب الصرف.</w:t>
      </w:r>
    </w:p>
    <w:p w:rsidR="00BD5C41" w:rsidRDefault="00BD5C41" w:rsidP="00BD5C41">
      <w:pPr>
        <w:pStyle w:val="a3"/>
        <w:ind w:left="651" w:hanging="283"/>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lastRenderedPageBreak/>
        <w:t>شرح معاني الآثار</w:t>
      </w:r>
      <w:r>
        <w:rPr>
          <w:rFonts w:ascii="Times New Roman" w:eastAsia="Times New Roman" w:hAnsi="Times New Roman" w:cs="Traditional Arabic" w:hint="cs"/>
          <w:sz w:val="36"/>
          <w:szCs w:val="36"/>
          <w:rtl/>
          <w:lang w:eastAsia="ar-SA"/>
        </w:rPr>
        <w:t>/ للطحاوي؛ دراسة وتحقيق محمود بن عبدالملك فادان.- المدينة المنورة: الجامعة الإسلامية، 1434 هـ، 2 مج (دكتوراه).</w:t>
      </w:r>
    </w:p>
    <w:p w:rsidR="00BD5C41" w:rsidRDefault="00BD5C4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الهدي يساق لمتعة أو قران هل يُركب أم لا، إلى نهاية باب حكم المحصَر بالحج.</w:t>
      </w:r>
    </w:p>
    <w:p w:rsidR="00BD5C41" w:rsidRPr="002B14E5" w:rsidRDefault="00BD5C41" w:rsidP="00A36B91">
      <w:pPr>
        <w:pStyle w:val="a3"/>
        <w:ind w:left="651" w:hanging="429"/>
        <w:jc w:val="both"/>
        <w:rPr>
          <w:rFonts w:cs="Traditional Arabic"/>
          <w:sz w:val="36"/>
          <w:szCs w:val="36"/>
          <w:rtl/>
        </w:rPr>
      </w:pPr>
    </w:p>
    <w:p w:rsidR="00DD5220" w:rsidRPr="002B14E5" w:rsidRDefault="00DD5220" w:rsidP="00A36B91">
      <w:pPr>
        <w:pStyle w:val="a3"/>
        <w:numPr>
          <w:ilvl w:val="0"/>
          <w:numId w:val="5"/>
        </w:numPr>
        <w:ind w:left="651" w:hanging="429"/>
        <w:jc w:val="both"/>
        <w:rPr>
          <w:rFonts w:cs="Traditional Arabic"/>
          <w:sz w:val="36"/>
          <w:szCs w:val="36"/>
          <w:rtl/>
        </w:rPr>
      </w:pPr>
      <w:r w:rsidRPr="002B14E5">
        <w:rPr>
          <w:rFonts w:cs="Traditional Arabic" w:hint="cs"/>
          <w:b/>
          <w:bCs/>
          <w:sz w:val="36"/>
          <w:szCs w:val="36"/>
          <w:rtl/>
        </w:rPr>
        <w:t>شرح معاني الآثار</w:t>
      </w:r>
      <w:r w:rsidRPr="002B14E5">
        <w:rPr>
          <w:rFonts w:cs="Traditional Arabic" w:hint="cs"/>
          <w:sz w:val="36"/>
          <w:szCs w:val="36"/>
          <w:rtl/>
        </w:rPr>
        <w:t>/ للطحاوي؛ دراسة وتحقيق مشعل بن حمود الرويلي.- المدينة المنورة: الجامعة الإسلامية، 1433 هـ، 615 ورقة (دكتوراه).</w:t>
      </w:r>
    </w:p>
    <w:p w:rsidR="00DD5220" w:rsidRPr="002B14E5" w:rsidRDefault="00DD5220" w:rsidP="00BD5C41">
      <w:pPr>
        <w:pStyle w:val="a3"/>
        <w:ind w:left="651"/>
        <w:jc w:val="both"/>
        <w:rPr>
          <w:rFonts w:cs="Traditional Arabic"/>
          <w:sz w:val="36"/>
          <w:szCs w:val="36"/>
          <w:rtl/>
        </w:rPr>
      </w:pPr>
      <w:r w:rsidRPr="002B14E5">
        <w:rPr>
          <w:rFonts w:cs="Traditional Arabic" w:hint="cs"/>
          <w:sz w:val="36"/>
          <w:szCs w:val="36"/>
          <w:rtl/>
        </w:rPr>
        <w:t>من بداية باب</w:t>
      </w:r>
      <w:r>
        <w:rPr>
          <w:rFonts w:cs="Traditional Arabic" w:hint="cs"/>
          <w:sz w:val="36"/>
          <w:szCs w:val="36"/>
          <w:rtl/>
        </w:rPr>
        <w:t>:</w:t>
      </w:r>
      <w:r w:rsidRPr="002B14E5">
        <w:rPr>
          <w:rFonts w:cs="Traditional Arabic" w:hint="cs"/>
          <w:sz w:val="36"/>
          <w:szCs w:val="36"/>
          <w:rtl/>
        </w:rPr>
        <w:t xml:space="preserve"> القلادة تباع بذهب وفيها خرز وذهب من كتاب الصرف، إلى نهاية باب</w:t>
      </w:r>
      <w:r>
        <w:rPr>
          <w:rFonts w:cs="Traditional Arabic" w:hint="cs"/>
          <w:sz w:val="36"/>
          <w:szCs w:val="36"/>
          <w:rtl/>
        </w:rPr>
        <w:t>:</w:t>
      </w:r>
      <w:r w:rsidRPr="002B14E5">
        <w:rPr>
          <w:rFonts w:cs="Traditional Arabic" w:hint="cs"/>
          <w:sz w:val="36"/>
          <w:szCs w:val="36"/>
          <w:rtl/>
        </w:rPr>
        <w:t xml:space="preserve"> الشفعة بالجوار من كتاب الشفعة.</w:t>
      </w:r>
    </w:p>
    <w:p w:rsidR="00DD5220" w:rsidRPr="002B14E5" w:rsidRDefault="00DD5220" w:rsidP="00A36B91">
      <w:pPr>
        <w:pStyle w:val="a3"/>
        <w:ind w:left="651" w:hanging="429"/>
        <w:jc w:val="both"/>
        <w:rPr>
          <w:rFonts w:cs="Traditional Arabic"/>
          <w:sz w:val="36"/>
          <w:szCs w:val="36"/>
          <w:rtl/>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شرح مقدمة صحيح مسلم في علوم الحديث</w:t>
      </w:r>
      <w:r>
        <w:rPr>
          <w:rFonts w:ascii="Times New Roman" w:eastAsia="Times New Roman" w:hAnsi="Times New Roman" w:cs="Traditional Arabic" w:hint="cs"/>
          <w:sz w:val="36"/>
          <w:szCs w:val="36"/>
          <w:rtl/>
          <w:lang w:eastAsia="ar-SA"/>
        </w:rPr>
        <w:t>/ القاضي عياض بن موسى اليحصبي (ت 544 هـ)؛ تحقيق وتعليق رشيد الطباخ.- دمشق: دار ياسين، بعد1430 هـ، 207 ص.</w:t>
      </w:r>
    </w:p>
    <w:p w:rsidR="00DD5220" w:rsidRDefault="00DD5220"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استخرجه من "إكمال المعلم بفوائد مسلم" للمؤلف نفسه.</w:t>
      </w:r>
    </w:p>
    <w:p w:rsidR="00D16DDC" w:rsidRDefault="00D16DDC" w:rsidP="00BD5C41">
      <w:pPr>
        <w:pStyle w:val="a3"/>
        <w:ind w:left="651"/>
        <w:jc w:val="both"/>
        <w:rPr>
          <w:rFonts w:ascii="Times New Roman" w:eastAsia="Times New Roman" w:hAnsi="Times New Roman" w:cs="Traditional Arabic"/>
          <w:sz w:val="36"/>
          <w:szCs w:val="36"/>
          <w:rtl/>
          <w:lang w:eastAsia="ar-SA"/>
        </w:rPr>
      </w:pPr>
    </w:p>
    <w:p w:rsidR="00D16DDC" w:rsidRDefault="00D16DDC" w:rsidP="00D16DDC">
      <w:pPr>
        <w:pStyle w:val="a3"/>
        <w:numPr>
          <w:ilvl w:val="0"/>
          <w:numId w:val="5"/>
        </w:numPr>
        <w:ind w:left="651" w:hanging="429"/>
        <w:jc w:val="both"/>
        <w:rPr>
          <w:rFonts w:ascii="Times New Roman" w:eastAsia="Times New Roman" w:hAnsi="Times New Roman" w:cs="Traditional Arabic"/>
          <w:sz w:val="36"/>
          <w:szCs w:val="36"/>
          <w:lang w:eastAsia="ar-SA"/>
        </w:rPr>
      </w:pPr>
      <w:r w:rsidRPr="00D16DDC">
        <w:rPr>
          <w:rFonts w:ascii="Times New Roman" w:eastAsia="Times New Roman" w:hAnsi="Times New Roman" w:cs="Traditional Arabic" w:hint="cs"/>
          <w:b/>
          <w:bCs/>
          <w:sz w:val="36"/>
          <w:szCs w:val="36"/>
          <w:rtl/>
          <w:lang w:eastAsia="ar-SA"/>
        </w:rPr>
        <w:t>شرح مكفرات الذنوب لشيخ الإسلام ابن تيمية رحمه الله</w:t>
      </w:r>
      <w:r w:rsidRPr="00D16DDC">
        <w:rPr>
          <w:rFonts w:ascii="Times New Roman" w:eastAsia="Times New Roman" w:hAnsi="Times New Roman" w:cs="Traditional Arabic" w:hint="cs"/>
          <w:sz w:val="36"/>
          <w:szCs w:val="36"/>
          <w:rtl/>
          <w:lang w:eastAsia="ar-SA"/>
        </w:rPr>
        <w:t xml:space="preserve">/ </w:t>
      </w:r>
      <w:r w:rsidRPr="00FB3CFB">
        <w:rPr>
          <w:rFonts w:ascii="Times New Roman" w:eastAsia="Times New Roman" w:hAnsi="Times New Roman" w:cs="Traditional Arabic" w:hint="cs"/>
          <w:sz w:val="36"/>
          <w:szCs w:val="36"/>
          <w:rtl/>
          <w:lang w:eastAsia="ar-SA"/>
        </w:rPr>
        <w:t>شيخة بنت محمد القاسم.- الرياض: المؤلفة، 1437 هـ، 95 ص.</w:t>
      </w:r>
    </w:p>
    <w:p w:rsidR="00DD5220" w:rsidRDefault="00DD5220" w:rsidP="00D16DDC">
      <w:pPr>
        <w:pStyle w:val="a3"/>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الشرح المليح على مقدمة غرامي صحيح</w:t>
      </w:r>
      <w:r>
        <w:rPr>
          <w:rFonts w:ascii="Times New Roman" w:eastAsia="Times New Roman" w:hAnsi="Times New Roman" w:cs="Traditional Arabic" w:hint="cs"/>
          <w:sz w:val="36"/>
          <w:szCs w:val="36"/>
          <w:rtl/>
          <w:lang w:eastAsia="ar-SA"/>
        </w:rPr>
        <w:t>/ محمد بن محمد الأمير الكبير (ت 1222 هـ)؛ تحقيق مراد صغير.- بيروت: دار ابن حزم، 1434 هـ، 213 ص.</w:t>
      </w:r>
    </w:p>
    <w:p w:rsidR="00DD5220" w:rsidRDefault="00DD5220"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الجزائر، 1434 هـ.</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BD5C41">
      <w:pPr>
        <w:pStyle w:val="a3"/>
        <w:numPr>
          <w:ilvl w:val="0"/>
          <w:numId w:val="5"/>
        </w:numPr>
        <w:jc w:val="both"/>
        <w:rPr>
          <w:rFonts w:ascii="Times New Roman" w:eastAsia="Times New Roman" w:hAnsi="Times New Roman" w:cs="Traditional Arabic"/>
          <w:sz w:val="36"/>
          <w:szCs w:val="36"/>
          <w:rtl/>
          <w:lang w:eastAsia="ar-SA"/>
        </w:rPr>
      </w:pPr>
      <w:r w:rsidRPr="00625A3F">
        <w:rPr>
          <w:rFonts w:ascii="Times New Roman" w:eastAsia="Times New Roman" w:hAnsi="Times New Roman" w:cs="Traditional Arabic" w:hint="cs"/>
          <w:b/>
          <w:bCs/>
          <w:sz w:val="36"/>
          <w:szCs w:val="36"/>
          <w:rtl/>
          <w:lang w:eastAsia="ar-SA"/>
        </w:rPr>
        <w:lastRenderedPageBreak/>
        <w:t>الشرح المليح على مقدمة غرامي صحيح</w:t>
      </w:r>
      <w:r>
        <w:rPr>
          <w:rFonts w:ascii="Times New Roman" w:eastAsia="Times New Roman" w:hAnsi="Times New Roman" w:cs="Traditional Arabic" w:hint="cs"/>
          <w:sz w:val="36"/>
          <w:szCs w:val="36"/>
          <w:rtl/>
          <w:lang w:eastAsia="ar-SA"/>
        </w:rPr>
        <w:t>/ للأمير الكبير؛ تحقيق مصطفى أبو زيد رشوان.- الكويت: دار الضياء، 1434 هـ، 176 ص.</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الشرح المليح على مقدمة غرامي صحيح</w:t>
      </w:r>
      <w:r>
        <w:rPr>
          <w:rFonts w:ascii="Times New Roman" w:eastAsia="Times New Roman" w:hAnsi="Times New Roman" w:cs="Traditional Arabic" w:hint="cs"/>
          <w:sz w:val="36"/>
          <w:szCs w:val="36"/>
          <w:rtl/>
          <w:lang w:eastAsia="ar-SA"/>
        </w:rPr>
        <w:t>/ للأمير الكبير؛ دراسة وتحقيق ياسين أزكاغ المكناسي.- الإسكندرية: الدار العالمية للنشر، 1434 هـ، 135 ص.</w:t>
      </w:r>
    </w:p>
    <w:p w:rsidR="00DD5220" w:rsidRDefault="00DD5220" w:rsidP="00A36B91">
      <w:pPr>
        <w:pStyle w:val="a3"/>
        <w:ind w:left="651" w:hanging="429"/>
        <w:jc w:val="both"/>
        <w:rPr>
          <w:rFonts w:ascii="Times New Roman" w:eastAsia="Times New Roman" w:hAnsi="Times New Roman" w:cs="Traditional Arabic"/>
          <w:b/>
          <w:bCs/>
          <w:sz w:val="36"/>
          <w:szCs w:val="36"/>
          <w:rtl/>
          <w:lang w:eastAsia="ar-SA"/>
        </w:rPr>
      </w:pPr>
    </w:p>
    <w:p w:rsidR="00DD5220" w:rsidRPr="005D5398"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شرح مناسك الحج والعمرة للألباني بصحيح الخبر والأثر والنظر/ </w:t>
      </w:r>
      <w:r w:rsidRPr="005D5398">
        <w:rPr>
          <w:rFonts w:ascii="Times New Roman" w:eastAsia="Times New Roman" w:hAnsi="Times New Roman" w:cs="Traditional Arabic" w:hint="cs"/>
          <w:sz w:val="36"/>
          <w:szCs w:val="36"/>
          <w:rtl/>
          <w:lang w:eastAsia="ar-SA"/>
        </w:rPr>
        <w:t>فخر الدين بن الزبير المحسي.- الرياض: مكتبة المعارف، 1434 هـ، 552 ص.</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الشرح الموضوعي للحديث الشريف: دراسة نظرية تطبيقية</w:t>
      </w:r>
      <w:r>
        <w:rPr>
          <w:rFonts w:ascii="Times New Roman" w:eastAsia="Times New Roman" w:hAnsi="Times New Roman" w:cs="Traditional Arabic" w:hint="cs"/>
          <w:sz w:val="36"/>
          <w:szCs w:val="36"/>
          <w:rtl/>
          <w:lang w:eastAsia="ar-SA"/>
        </w:rPr>
        <w:t>/ هيفاء عبدالعزيز الأشرفي.- القاهرة: دار السلام، 1433 هـ، 318 ص.</w:t>
      </w:r>
    </w:p>
    <w:p w:rsidR="00DD5220" w:rsidRDefault="00DD5220"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العالمية، 1428 هـ.</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lang w:eastAsia="ar-SA"/>
        </w:rPr>
      </w:pPr>
      <w:r w:rsidRPr="00027E22">
        <w:rPr>
          <w:rFonts w:ascii="Times New Roman" w:eastAsia="Times New Roman" w:hAnsi="Times New Roman" w:cs="Traditional Arabic" w:hint="cs"/>
          <w:b/>
          <w:bCs/>
          <w:sz w:val="36"/>
          <w:szCs w:val="36"/>
          <w:rtl/>
          <w:lang w:eastAsia="ar-SA"/>
        </w:rPr>
        <w:t>شرح موطأ الإمام مالك (ت 179 هـ) برواية محمد بن الحسن الشيباني (ت 189 هـ)</w:t>
      </w:r>
      <w:r>
        <w:rPr>
          <w:rFonts w:ascii="Times New Roman" w:eastAsia="Times New Roman" w:hAnsi="Times New Roman" w:cs="Traditional Arabic" w:hint="cs"/>
          <w:sz w:val="36"/>
          <w:szCs w:val="36"/>
          <w:rtl/>
          <w:lang w:eastAsia="ar-SA"/>
        </w:rPr>
        <w:t>/ علي بن سلطان محمد القاري الهروي (ت 1014 هـ)؛ دراسة وتحقيق عائشة بنت مصطفى الشنقيطي.- مكة المكرمة: جامعة أم القرى، 1434 هـ، 414 ص (ماجستير).</w:t>
      </w:r>
    </w:p>
    <w:p w:rsidR="00BD5C41" w:rsidRDefault="00BD5C4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النفر يجتمعون على قتل واحد من كتاب الديات، إلى نهاية كتاب الأيمان والنذور.</w:t>
      </w:r>
    </w:p>
    <w:p w:rsid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F66B89">
        <w:rPr>
          <w:rFonts w:ascii="Times New Roman" w:eastAsia="Times New Roman" w:hAnsi="Times New Roman" w:cs="Traditional Arabic" w:hint="cs"/>
          <w:b/>
          <w:bCs/>
          <w:sz w:val="36"/>
          <w:szCs w:val="36"/>
          <w:rtl/>
          <w:lang w:eastAsia="ar-SA"/>
        </w:rPr>
        <w:lastRenderedPageBreak/>
        <w:t>شرح نخبة الفكر في مصطلحات أهل الأثر</w:t>
      </w:r>
      <w:r>
        <w:rPr>
          <w:rFonts w:ascii="Times New Roman" w:eastAsia="Times New Roman" w:hAnsi="Times New Roman" w:cs="Traditional Arabic" w:hint="cs"/>
          <w:sz w:val="36"/>
          <w:szCs w:val="36"/>
          <w:rtl/>
          <w:lang w:eastAsia="ar-SA"/>
        </w:rPr>
        <w:t>/ علي بن سلطان محمد القاري الهروي (ت 1014 هـ)؛ تحقيق نبيل صلاح عبدالمجيد سليم.- المنصورة، مصر: مكتبة ابن عباس، 1436 هـ.</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214C03" w:rsidRPr="00E761E2" w:rsidRDefault="00214C03" w:rsidP="00214C03">
      <w:pPr>
        <w:pStyle w:val="a3"/>
        <w:numPr>
          <w:ilvl w:val="0"/>
          <w:numId w:val="15"/>
        </w:numPr>
        <w:spacing w:after="0" w:line="240" w:lineRule="auto"/>
        <w:ind w:left="651" w:hanging="283"/>
        <w:jc w:val="both"/>
        <w:rPr>
          <w:rFonts w:ascii="Times New Roman" w:eastAsia="Times New Roman" w:hAnsi="Times New Roman" w:cs="Traditional Arabic"/>
          <w:sz w:val="36"/>
          <w:szCs w:val="36"/>
          <w:rtl/>
          <w:lang w:eastAsia="ar-SA"/>
        </w:rPr>
      </w:pPr>
      <w:r w:rsidRPr="001A3BBE">
        <w:rPr>
          <w:rFonts w:ascii="Times New Roman" w:eastAsia="Times New Roman" w:hAnsi="Times New Roman" w:cs="Traditional Arabic" w:hint="cs"/>
          <w:b/>
          <w:bCs/>
          <w:sz w:val="36"/>
          <w:szCs w:val="36"/>
          <w:rtl/>
          <w:lang w:eastAsia="ar-SA"/>
        </w:rPr>
        <w:t xml:space="preserve">شرح نزهة النظر في توضيح نخبة الفكر/ </w:t>
      </w:r>
      <w:r w:rsidRPr="00E761E2">
        <w:rPr>
          <w:rFonts w:ascii="Times New Roman" w:eastAsia="Times New Roman" w:hAnsi="Times New Roman" w:cs="Traditional Arabic" w:hint="cs"/>
          <w:sz w:val="36"/>
          <w:szCs w:val="36"/>
          <w:rtl/>
          <w:lang w:eastAsia="ar-SA"/>
        </w:rPr>
        <w:t>محمد بن صالح العثيمين.- العنيزة، السعودية: مؤسسة الشيخ محمد بن صالح العثيمين الخيرية، 1437 هـ، 531 ص.</w:t>
      </w:r>
    </w:p>
    <w:p w:rsidR="00214C03" w:rsidRPr="003A6995" w:rsidRDefault="00214C03" w:rsidP="00214C03">
      <w:pPr>
        <w:spacing w:after="0" w:line="240" w:lineRule="auto"/>
        <w:ind w:left="651"/>
        <w:jc w:val="both"/>
        <w:rPr>
          <w:rFonts w:ascii="Times New Roman" w:eastAsia="Times New Roman" w:hAnsi="Times New Roman" w:cs="Traditional Arabic"/>
          <w:sz w:val="36"/>
          <w:szCs w:val="36"/>
          <w:rtl/>
          <w:lang w:eastAsia="ar-SA"/>
        </w:rPr>
      </w:pPr>
      <w:r w:rsidRPr="003A6995">
        <w:rPr>
          <w:rFonts w:ascii="Times New Roman" w:eastAsia="Times New Roman" w:hAnsi="Times New Roman" w:cs="Traditional Arabic" w:hint="cs"/>
          <w:sz w:val="36"/>
          <w:szCs w:val="36"/>
          <w:rtl/>
          <w:lang w:eastAsia="ar-SA"/>
        </w:rPr>
        <w:t>ورد في المقدمة أن شرح النزهة سجل في صوتيًّا ثلاثة شروح، آخرها عام 1418 هـ، واعتمد في الإعداد الشرح الأشمل، وأُلحقت إليه الفوائد والزوائد الموجودة في الشرحين الآخرين.</w:t>
      </w:r>
    </w:p>
    <w:p w:rsidR="00214C03" w:rsidRDefault="00214C03" w:rsidP="00A36B91">
      <w:pPr>
        <w:pStyle w:val="a3"/>
        <w:ind w:left="651" w:hanging="429"/>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rtl/>
          <w:lang w:eastAsia="ar-SA"/>
        </w:rPr>
      </w:pPr>
      <w:r w:rsidRPr="00D5492E">
        <w:rPr>
          <w:rFonts w:ascii="Times New Roman" w:eastAsia="Times New Roman" w:hAnsi="Times New Roman" w:cs="Traditional Arabic" w:hint="cs"/>
          <w:b/>
          <w:bCs/>
          <w:sz w:val="36"/>
          <w:szCs w:val="36"/>
          <w:rtl/>
          <w:lang w:eastAsia="ar-SA"/>
        </w:rPr>
        <w:t>شرح وتفصيل حديث النفر الثلاثة من بني إسرائيل</w:t>
      </w:r>
      <w:r>
        <w:rPr>
          <w:rFonts w:ascii="Times New Roman" w:eastAsia="Times New Roman" w:hAnsi="Times New Roman" w:cs="Traditional Arabic" w:hint="cs"/>
          <w:sz w:val="36"/>
          <w:szCs w:val="36"/>
          <w:rtl/>
          <w:lang w:eastAsia="ar-SA"/>
        </w:rPr>
        <w:t>/ عبدالمجيد عبدالله العوفي.- المدينة المنورة: مكتبة دار الزمان، 1435 هـ، 199 ص.</w:t>
      </w:r>
    </w:p>
    <w:p w:rsid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الشرح الوسيط على ألفية السيوطي في علم الحديث</w:t>
      </w:r>
      <w:r>
        <w:rPr>
          <w:rFonts w:ascii="Times New Roman" w:eastAsia="Times New Roman" w:hAnsi="Times New Roman" w:cs="Traditional Arabic" w:hint="cs"/>
          <w:sz w:val="36"/>
          <w:szCs w:val="36"/>
          <w:rtl/>
          <w:lang w:eastAsia="ar-SA"/>
        </w:rPr>
        <w:t>/ نوري حسن حامد المسلاتي.- بنغازي: دار الساقية، 1430 هـ، 389 ص.</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5D097E" w:rsidRDefault="005D097E" w:rsidP="005D097E">
      <w:pPr>
        <w:pStyle w:val="a3"/>
        <w:numPr>
          <w:ilvl w:val="0"/>
          <w:numId w:val="5"/>
        </w:numPr>
        <w:ind w:left="651" w:hanging="429"/>
        <w:jc w:val="both"/>
        <w:rPr>
          <w:rFonts w:ascii="Times New Roman" w:eastAsia="Times New Roman" w:hAnsi="Times New Roman" w:cs="Traditional Arabic"/>
          <w:sz w:val="36"/>
          <w:szCs w:val="36"/>
          <w:lang w:eastAsia="ar-SA"/>
        </w:rPr>
      </w:pPr>
      <w:r w:rsidRPr="005D097E">
        <w:rPr>
          <w:rFonts w:ascii="Times New Roman" w:eastAsia="Times New Roman" w:hAnsi="Times New Roman" w:cs="Traditional Arabic" w:hint="cs"/>
          <w:b/>
          <w:bCs/>
          <w:sz w:val="36"/>
          <w:szCs w:val="36"/>
          <w:rtl/>
          <w:lang w:eastAsia="ar-SA"/>
        </w:rPr>
        <w:t>شرح وصية النبي صلى الله عليه وسلم كما في حديث العرباض بن سارية رضي الله عنه</w:t>
      </w:r>
      <w:r>
        <w:rPr>
          <w:rFonts w:ascii="Times New Roman" w:eastAsia="Times New Roman" w:hAnsi="Times New Roman" w:cs="Traditional Arabic" w:hint="cs"/>
          <w:sz w:val="36"/>
          <w:szCs w:val="36"/>
          <w:rtl/>
          <w:lang w:eastAsia="ar-SA"/>
        </w:rPr>
        <w:t>/ صالح بن فوزان الفوزان؛ أعده للنشر فهد بن إبراهيم الفعيم.- الدمام: دار ابن الجوزي، 1437 هـ، 43 ص.</w:t>
      </w:r>
    </w:p>
    <w:p w:rsidR="005D097E" w:rsidRPr="005D097E" w:rsidRDefault="005D097E" w:rsidP="00A36B91">
      <w:pPr>
        <w:pStyle w:val="a3"/>
        <w:ind w:left="651" w:hanging="429"/>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rtl/>
          <w:lang w:eastAsia="ar-SA"/>
        </w:rPr>
      </w:pPr>
      <w:r w:rsidRPr="00D41A35">
        <w:rPr>
          <w:rFonts w:ascii="Times New Roman" w:eastAsia="Times New Roman" w:hAnsi="Times New Roman" w:cs="Traditional Arabic" w:hint="cs"/>
          <w:b/>
          <w:bCs/>
          <w:sz w:val="36"/>
          <w:szCs w:val="36"/>
          <w:rtl/>
          <w:lang w:eastAsia="ar-SA"/>
        </w:rPr>
        <w:t>شروط الراوي والرواية عند أصحاب السنن: دراسة تطبيقية</w:t>
      </w:r>
      <w:r>
        <w:rPr>
          <w:rFonts w:ascii="Times New Roman" w:eastAsia="Times New Roman" w:hAnsi="Times New Roman" w:cs="Traditional Arabic" w:hint="cs"/>
          <w:sz w:val="36"/>
          <w:szCs w:val="36"/>
          <w:rtl/>
          <w:lang w:eastAsia="ar-SA"/>
        </w:rPr>
        <w:t>/ محمد بن عبدالرزاق أسود.- ط2.- دمشق: دار طيبة، 1435 هـ، 492 ص.</w:t>
      </w:r>
    </w:p>
    <w:p w:rsidR="00BD5C41" w:rsidRDefault="00BD5C4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القاهرة، 1423 هـ.</w:t>
      </w:r>
    </w:p>
    <w:p w:rsid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5A3F">
        <w:rPr>
          <w:rFonts w:ascii="Times New Roman" w:eastAsia="Times New Roman" w:hAnsi="Times New Roman" w:cs="Traditional Arabic" w:hint="cs"/>
          <w:b/>
          <w:bCs/>
          <w:sz w:val="36"/>
          <w:szCs w:val="36"/>
          <w:rtl/>
          <w:lang w:eastAsia="ar-SA"/>
        </w:rPr>
        <w:t>شعار أصحاب الحديث</w:t>
      </w:r>
      <w:r>
        <w:rPr>
          <w:rFonts w:ascii="Times New Roman" w:eastAsia="Times New Roman" w:hAnsi="Times New Roman" w:cs="Traditional Arabic" w:hint="cs"/>
          <w:sz w:val="36"/>
          <w:szCs w:val="36"/>
          <w:rtl/>
          <w:lang w:eastAsia="ar-SA"/>
        </w:rPr>
        <w:t>/ محمد بن محمد الحاكم الكبير (ت 378 هـ)؛ تحقيق محمد محمود دحروج.- بيروت: دار الكتب العلمية، 1434 هـ، 142 ص.</w:t>
      </w:r>
    </w:p>
    <w:p w:rsidR="00DD5220" w:rsidRPr="007458A3" w:rsidRDefault="00DD5220"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معظمه أحاديث وآثار في الصلاة.</w:t>
      </w:r>
    </w:p>
    <w:p w:rsidR="00DD5220" w:rsidRPr="002829F7"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D4473">
        <w:rPr>
          <w:rFonts w:ascii="Times New Roman" w:eastAsia="Times New Roman" w:hAnsi="Times New Roman" w:cs="Traditional Arabic" w:hint="cs"/>
          <w:b/>
          <w:bCs/>
          <w:sz w:val="36"/>
          <w:szCs w:val="36"/>
          <w:rtl/>
          <w:lang w:eastAsia="ar-SA"/>
        </w:rPr>
        <w:t>الشعر وأحكامه في السنة النبوية: دارسة فقهية</w:t>
      </w:r>
      <w:r>
        <w:rPr>
          <w:rFonts w:ascii="Times New Roman" w:eastAsia="Times New Roman" w:hAnsi="Times New Roman" w:cs="Traditional Arabic" w:hint="cs"/>
          <w:sz w:val="36"/>
          <w:szCs w:val="36"/>
          <w:rtl/>
          <w:lang w:eastAsia="ar-SA"/>
        </w:rPr>
        <w:t>/ خلود علي العبيدي.- بغداد: كلية العلوم الإسلامية، 1421 هـ (ماجستير).</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D4473">
        <w:rPr>
          <w:rFonts w:ascii="Times New Roman" w:eastAsia="Times New Roman" w:hAnsi="Times New Roman" w:cs="Traditional Arabic" w:hint="cs"/>
          <w:b/>
          <w:bCs/>
          <w:sz w:val="36"/>
          <w:szCs w:val="36"/>
          <w:rtl/>
          <w:lang w:eastAsia="ar-SA"/>
        </w:rPr>
        <w:t>الشفاعة الحسنة في ضوء السنة وتطبيقاتها المعاصرة</w:t>
      </w:r>
      <w:r>
        <w:rPr>
          <w:rFonts w:ascii="Times New Roman" w:eastAsia="Times New Roman" w:hAnsi="Times New Roman" w:cs="Traditional Arabic" w:hint="cs"/>
          <w:sz w:val="36"/>
          <w:szCs w:val="36"/>
          <w:rtl/>
          <w:lang w:eastAsia="ar-SA"/>
        </w:rPr>
        <w:t>/ عمر بن عبدالله المقبل.- مكة المكرمة: جامعة أم القرى، كرسي معالي الدكتور محمد عبده يماني لإصلاح ذات البين، تاريخ الإيداع 1434 هـ، 106 ص.</w:t>
      </w:r>
    </w:p>
    <w:p w:rsidR="00DD5220" w:rsidRDefault="00DD5220" w:rsidP="00A36B91">
      <w:pPr>
        <w:pStyle w:val="a3"/>
        <w:ind w:left="651" w:hanging="429"/>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lang w:eastAsia="ar-SA"/>
        </w:rPr>
      </w:pPr>
      <w:r w:rsidRPr="009D5718">
        <w:rPr>
          <w:rFonts w:ascii="Times New Roman" w:eastAsia="Times New Roman" w:hAnsi="Times New Roman" w:cs="Traditional Arabic" w:hint="cs"/>
          <w:b/>
          <w:bCs/>
          <w:sz w:val="36"/>
          <w:szCs w:val="36"/>
          <w:rtl/>
          <w:lang w:eastAsia="ar-SA"/>
        </w:rPr>
        <w:t>الشهادة والرواية عند الفقهاء والمحدِّثين: دراسة مقارنة</w:t>
      </w:r>
      <w:r>
        <w:rPr>
          <w:rFonts w:ascii="Times New Roman" w:eastAsia="Times New Roman" w:hAnsi="Times New Roman" w:cs="Traditional Arabic" w:hint="cs"/>
          <w:sz w:val="36"/>
          <w:szCs w:val="36"/>
          <w:rtl/>
          <w:lang w:eastAsia="ar-SA"/>
        </w:rPr>
        <w:t>/ عماد علي حسين.- المدينة المنورة: دار المأثور، 1435 هـ، 126 ص.</w:t>
      </w:r>
    </w:p>
    <w:p w:rsid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420E23" w:rsidRPr="002611A7" w:rsidRDefault="00420E23" w:rsidP="00420E23">
      <w:pPr>
        <w:pStyle w:val="a3"/>
        <w:numPr>
          <w:ilvl w:val="0"/>
          <w:numId w:val="17"/>
        </w:numPr>
        <w:spacing w:after="0" w:line="240" w:lineRule="auto"/>
        <w:ind w:left="651" w:hanging="283"/>
        <w:jc w:val="both"/>
        <w:rPr>
          <w:rFonts w:ascii="Times New Roman" w:eastAsia="Times New Roman" w:hAnsi="Times New Roman" w:cs="Traditional Arabic"/>
          <w:sz w:val="36"/>
          <w:szCs w:val="36"/>
          <w:rtl/>
          <w:lang w:eastAsia="ar-SA"/>
        </w:rPr>
      </w:pPr>
      <w:r w:rsidRPr="002611A7">
        <w:rPr>
          <w:rFonts w:ascii="Times New Roman" w:eastAsia="Times New Roman" w:hAnsi="Times New Roman" w:cs="Traditional Arabic" w:hint="cs"/>
          <w:b/>
          <w:bCs/>
          <w:sz w:val="36"/>
          <w:szCs w:val="36"/>
          <w:rtl/>
          <w:lang w:eastAsia="ar-SA"/>
        </w:rPr>
        <w:t xml:space="preserve">شواهد الإيمان/ </w:t>
      </w:r>
      <w:r w:rsidRPr="002611A7">
        <w:rPr>
          <w:rFonts w:ascii="Times New Roman" w:eastAsia="Times New Roman" w:hAnsi="Times New Roman" w:cs="Traditional Arabic" w:hint="cs"/>
          <w:sz w:val="36"/>
          <w:szCs w:val="36"/>
          <w:rtl/>
          <w:lang w:eastAsia="ar-SA"/>
        </w:rPr>
        <w:t>سعد سعد جاويش.- القاهرة: دار البصائر، 1436 هـ، جـ1: 299 ص.</w:t>
      </w:r>
    </w:p>
    <w:p w:rsidR="00420E23" w:rsidRPr="002611A7" w:rsidRDefault="00420E23" w:rsidP="00420E23">
      <w:pPr>
        <w:pStyle w:val="a3"/>
        <w:spacing w:after="0" w:line="240" w:lineRule="auto"/>
        <w:ind w:left="651"/>
        <w:jc w:val="both"/>
        <w:rPr>
          <w:rFonts w:ascii="Times New Roman" w:eastAsia="Times New Roman" w:hAnsi="Times New Roman" w:cs="Traditional Arabic"/>
          <w:sz w:val="36"/>
          <w:szCs w:val="36"/>
          <w:rtl/>
          <w:lang w:eastAsia="ar-SA"/>
        </w:rPr>
      </w:pPr>
      <w:r w:rsidRPr="002611A7">
        <w:rPr>
          <w:rFonts w:ascii="Times New Roman" w:eastAsia="Times New Roman" w:hAnsi="Times New Roman" w:cs="Traditional Arabic" w:hint="cs"/>
          <w:sz w:val="36"/>
          <w:szCs w:val="36"/>
          <w:rtl/>
          <w:lang w:eastAsia="ar-SA"/>
        </w:rPr>
        <w:t>قال مؤلفه: شرح الله صدري لكتابة بعض الأحاديث التي يتجه شرحها نحو الدراسة الموضوعية مدعومة بشواهد من واقعنا.</w:t>
      </w:r>
    </w:p>
    <w:p w:rsidR="00420E23" w:rsidRPr="00BD5C41" w:rsidRDefault="00420E23" w:rsidP="00A36B91">
      <w:pPr>
        <w:pStyle w:val="a3"/>
        <w:ind w:left="651" w:hanging="429"/>
        <w:jc w:val="both"/>
        <w:rPr>
          <w:rFonts w:ascii="Times New Roman" w:eastAsia="Times New Roman" w:hAnsi="Times New Roman" w:cs="Traditional Arabic"/>
          <w:sz w:val="36"/>
          <w:szCs w:val="36"/>
          <w:rtl/>
          <w:lang w:eastAsia="ar-SA"/>
        </w:rPr>
      </w:pPr>
    </w:p>
    <w:p w:rsidR="00DD5220" w:rsidRDefault="00DD5220"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D4473">
        <w:rPr>
          <w:rFonts w:ascii="Times New Roman" w:eastAsia="Times New Roman" w:hAnsi="Times New Roman" w:cs="Traditional Arabic" w:hint="cs"/>
          <w:b/>
          <w:bCs/>
          <w:sz w:val="36"/>
          <w:szCs w:val="36"/>
          <w:rtl/>
          <w:lang w:eastAsia="ar-SA"/>
        </w:rPr>
        <w:t xml:space="preserve">شواهد التوضيح والتصحيح لمشكلات الجامع الصحيح لابن مالك الأندلسي </w:t>
      </w:r>
      <w:r w:rsidRPr="002D4473">
        <w:rPr>
          <w:rFonts w:ascii="Times New Roman" w:eastAsia="Times New Roman" w:hAnsi="Times New Roman" w:cs="Traditional Arabic" w:hint="cs"/>
          <w:sz w:val="36"/>
          <w:szCs w:val="36"/>
          <w:rtl/>
          <w:lang w:eastAsia="ar-SA"/>
        </w:rPr>
        <w:t>[</w:t>
      </w:r>
      <w:r w:rsidRPr="002D4473">
        <w:rPr>
          <w:rFonts w:ascii="Times New Roman" w:eastAsia="Times New Roman" w:hAnsi="Times New Roman" w:cs="Traditional Arabic" w:hint="cs"/>
          <w:b/>
          <w:bCs/>
          <w:sz w:val="36"/>
          <w:szCs w:val="36"/>
          <w:rtl/>
          <w:lang w:eastAsia="ar-SA"/>
        </w:rPr>
        <w:t>ت 672هـ</w:t>
      </w:r>
      <w:r w:rsidRPr="002D4473">
        <w:rPr>
          <w:rFonts w:ascii="Times New Roman" w:eastAsia="Times New Roman" w:hAnsi="Times New Roman" w:cs="Traditional Arabic" w:hint="cs"/>
          <w:sz w:val="36"/>
          <w:szCs w:val="36"/>
          <w:rtl/>
          <w:lang w:eastAsia="ar-SA"/>
        </w:rPr>
        <w:t>]</w:t>
      </w:r>
      <w:r w:rsidRPr="002D4473">
        <w:rPr>
          <w:rFonts w:ascii="Times New Roman" w:eastAsia="Times New Roman" w:hAnsi="Times New Roman" w:cs="Traditional Arabic" w:hint="cs"/>
          <w:b/>
          <w:bCs/>
          <w:sz w:val="36"/>
          <w:szCs w:val="36"/>
          <w:rtl/>
          <w:lang w:eastAsia="ar-SA"/>
        </w:rPr>
        <w:t>: دراسة نحوية لبعض شواهده</w:t>
      </w:r>
      <w:r>
        <w:rPr>
          <w:rFonts w:ascii="Times New Roman" w:eastAsia="Times New Roman" w:hAnsi="Times New Roman" w:cs="Traditional Arabic" w:hint="cs"/>
          <w:sz w:val="36"/>
          <w:szCs w:val="36"/>
          <w:rtl/>
          <w:lang w:eastAsia="ar-SA"/>
        </w:rPr>
        <w:t>/ سائد عبداللطيف علي.- بغداد: كلية العلوم الإسلامية، 1427 هـ (ماجستير).</w:t>
      </w:r>
    </w:p>
    <w:p w:rsidR="00D16DDC" w:rsidRDefault="00D16DDC" w:rsidP="00D16DDC">
      <w:pPr>
        <w:pStyle w:val="a3"/>
        <w:ind w:left="651"/>
        <w:jc w:val="both"/>
        <w:rPr>
          <w:rFonts w:ascii="Times New Roman" w:eastAsia="Times New Roman" w:hAnsi="Times New Roman" w:cs="Traditional Arabic"/>
          <w:sz w:val="36"/>
          <w:szCs w:val="36"/>
          <w:lang w:eastAsia="ar-SA"/>
        </w:rPr>
      </w:pPr>
    </w:p>
    <w:p w:rsidR="00D16DDC" w:rsidRPr="00FB3CFB" w:rsidRDefault="00D16DDC" w:rsidP="00D16DDC">
      <w:pPr>
        <w:pStyle w:val="a3"/>
        <w:numPr>
          <w:ilvl w:val="0"/>
          <w:numId w:val="5"/>
        </w:numPr>
        <w:ind w:left="651" w:hanging="429"/>
        <w:jc w:val="both"/>
        <w:rPr>
          <w:rFonts w:ascii="Times New Roman" w:eastAsia="Times New Roman" w:hAnsi="Times New Roman" w:cs="Traditional Arabic"/>
          <w:sz w:val="36"/>
          <w:szCs w:val="36"/>
          <w:rtl/>
          <w:lang w:eastAsia="ar-SA"/>
        </w:rPr>
      </w:pPr>
      <w:r w:rsidRPr="00D16DDC">
        <w:rPr>
          <w:rFonts w:ascii="Times New Roman" w:eastAsia="Times New Roman" w:hAnsi="Times New Roman" w:cs="Traditional Arabic" w:hint="cs"/>
          <w:b/>
          <w:bCs/>
          <w:sz w:val="36"/>
          <w:szCs w:val="36"/>
          <w:rtl/>
          <w:lang w:eastAsia="ar-SA"/>
        </w:rPr>
        <w:t>شواهد الحديث الشريف عند ابن مالك في غير كتابه "شواهد التوضيح والتصحيح": جمعًا ودراسة</w:t>
      </w:r>
      <w:r>
        <w:rPr>
          <w:rFonts w:ascii="Times New Roman" w:eastAsia="Times New Roman" w:hAnsi="Times New Roman" w:cs="Traditional Arabic" w:hint="cs"/>
          <w:sz w:val="36"/>
          <w:szCs w:val="36"/>
          <w:rtl/>
          <w:lang w:eastAsia="ar-SA"/>
        </w:rPr>
        <w:t>/ شريف شعبان الشرقاوي.- القاهرة: جامعة عين شمس، 1437 هـ.</w:t>
      </w:r>
    </w:p>
    <w:p w:rsidR="00C70593" w:rsidRPr="00DD5220" w:rsidRDefault="00C70593" w:rsidP="00A36B91">
      <w:pPr>
        <w:ind w:left="651" w:hanging="429"/>
        <w:jc w:val="both"/>
        <w:rPr>
          <w:rtl/>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D4473">
        <w:rPr>
          <w:rFonts w:ascii="Times New Roman" w:eastAsia="Times New Roman" w:hAnsi="Times New Roman" w:cs="Traditional Arabic" w:hint="cs"/>
          <w:b/>
          <w:bCs/>
          <w:sz w:val="36"/>
          <w:szCs w:val="36"/>
          <w:rtl/>
          <w:lang w:eastAsia="ar-SA"/>
        </w:rPr>
        <w:t>شواهد الحديث النبوي في الدراسات البلاغية: من بداية القرن السادس إلى نهاية القرن الثامن الهجري</w:t>
      </w:r>
      <w:r>
        <w:rPr>
          <w:rFonts w:ascii="Times New Roman" w:eastAsia="Times New Roman" w:hAnsi="Times New Roman" w:cs="Traditional Arabic" w:hint="cs"/>
          <w:sz w:val="36"/>
          <w:szCs w:val="36"/>
          <w:rtl/>
          <w:lang w:eastAsia="ar-SA"/>
        </w:rPr>
        <w:t>/ طلال بن حطيحط المورعي؛ إشراف سعد الدين كامل شحاتة.- المدينة المنورة: الجامعة الإسلامية، 1434 هـ، 373 ورقة (ماجستير).</w:t>
      </w:r>
    </w:p>
    <w:p w:rsidR="00201813" w:rsidRPr="00201813" w:rsidRDefault="00201813" w:rsidP="00201813">
      <w:pPr>
        <w:pStyle w:val="a3"/>
        <w:rPr>
          <w:rFonts w:ascii="Times New Roman" w:eastAsia="Times New Roman" w:hAnsi="Times New Roman" w:cs="Traditional Arabic"/>
          <w:sz w:val="36"/>
          <w:szCs w:val="36"/>
          <w:rtl/>
          <w:lang w:eastAsia="ar-SA"/>
        </w:rPr>
      </w:pPr>
    </w:p>
    <w:p w:rsidR="00201813" w:rsidRDefault="00201813" w:rsidP="00201813">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01349E">
        <w:rPr>
          <w:rFonts w:ascii="Times New Roman" w:eastAsia="Times New Roman" w:hAnsi="Times New Roman" w:cs="Traditional Arabic" w:hint="cs"/>
          <w:b/>
          <w:bCs/>
          <w:sz w:val="36"/>
          <w:szCs w:val="36"/>
          <w:rtl/>
          <w:lang w:eastAsia="ar-SA"/>
        </w:rPr>
        <w:t>الشواهد النحوية من الحديث النبوي في كتاب "تمهيد القواعد" لناظر الجيش، إلى نهاية باب التمييز</w:t>
      </w:r>
      <w:r>
        <w:rPr>
          <w:rFonts w:ascii="Times New Roman" w:eastAsia="Times New Roman" w:hAnsi="Times New Roman" w:cs="Traditional Arabic" w:hint="cs"/>
          <w:sz w:val="36"/>
          <w:szCs w:val="36"/>
          <w:rtl/>
          <w:lang w:eastAsia="ar-SA"/>
        </w:rPr>
        <w:t>/ عائشة عبدالله الصعب.- مكة المكرمة: جامعة أم القرى، 1436 هـ، 339 ورقة (بحث مكمل للماجستير).</w:t>
      </w:r>
    </w:p>
    <w:p w:rsidR="00201813" w:rsidRDefault="00201813" w:rsidP="00201813">
      <w:pPr>
        <w:pStyle w:val="a3"/>
        <w:spacing w:after="0" w:line="240" w:lineRule="auto"/>
        <w:ind w:left="786"/>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تمهيد القواعد بشرح تسهيل الفوائ</w:t>
      </w:r>
      <w:r>
        <w:rPr>
          <w:rFonts w:ascii="Times New Roman" w:eastAsia="Times New Roman" w:hAnsi="Times New Roman" w:cs="Traditional Arabic" w:hint="cs"/>
          <w:sz w:val="36"/>
          <w:szCs w:val="36"/>
          <w:rtl/>
          <w:lang w:eastAsia="ar-SA"/>
        </w:rPr>
        <w:t xml:space="preserve">د"، </w:t>
      </w:r>
      <w:r w:rsidRPr="0001349E">
        <w:rPr>
          <w:rFonts w:ascii="Times New Roman" w:eastAsia="Times New Roman" w:hAnsi="Times New Roman" w:cs="Traditional Arabic"/>
          <w:sz w:val="36"/>
          <w:szCs w:val="36"/>
          <w:rtl/>
          <w:lang w:eastAsia="ar-SA"/>
        </w:rPr>
        <w:t>لمحب الدين محمد بن يوسف بن أحمد</w:t>
      </w:r>
      <w:r>
        <w:rPr>
          <w:rFonts w:ascii="Times New Roman" w:eastAsia="Times New Roman" w:hAnsi="Times New Roman" w:cs="Traditional Arabic" w:hint="cs"/>
          <w:sz w:val="36"/>
          <w:szCs w:val="36"/>
          <w:rtl/>
          <w:lang w:eastAsia="ar-SA"/>
        </w:rPr>
        <w:t xml:space="preserve"> الحلبي ثم المصري،</w:t>
      </w:r>
      <w:r w:rsidRPr="0001349E">
        <w:rPr>
          <w:rFonts w:ascii="Times New Roman" w:eastAsia="Times New Roman" w:hAnsi="Times New Roman" w:cs="Traditional Arabic"/>
          <w:sz w:val="36"/>
          <w:szCs w:val="36"/>
          <w:rtl/>
          <w:lang w:eastAsia="ar-SA"/>
        </w:rPr>
        <w:t xml:space="preserve"> المعروف بناظر الجيش</w:t>
      </w:r>
      <w:r>
        <w:rPr>
          <w:rFonts w:ascii="Times New Roman" w:eastAsia="Times New Roman" w:hAnsi="Times New Roman" w:cs="Traditional Arabic" w:hint="cs"/>
          <w:sz w:val="36"/>
          <w:szCs w:val="36"/>
          <w:rtl/>
          <w:lang w:eastAsia="ar-SA"/>
        </w:rPr>
        <w:t xml:space="preserve"> (ت 778 هـ).</w:t>
      </w:r>
    </w:p>
    <w:p w:rsidR="00201813" w:rsidRPr="003E3D0F" w:rsidRDefault="00201813" w:rsidP="00201813">
      <w:pPr>
        <w:pStyle w:val="a3"/>
        <w:spacing w:after="0" w:line="240" w:lineRule="auto"/>
        <w:ind w:left="786"/>
        <w:jc w:val="both"/>
        <w:rPr>
          <w:rFonts w:ascii="Times New Roman" w:eastAsia="Times New Roman" w:hAnsi="Times New Roman" w:cs="Traditional Arabic"/>
          <w:sz w:val="36"/>
          <w:szCs w:val="36"/>
          <w:rtl/>
          <w:lang w:eastAsia="ar-SA"/>
        </w:rPr>
      </w:pPr>
    </w:p>
    <w:p w:rsidR="00201813" w:rsidRDefault="00201813" w:rsidP="00201813">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01349E">
        <w:rPr>
          <w:rFonts w:ascii="Times New Roman" w:eastAsia="Times New Roman" w:hAnsi="Times New Roman" w:cs="Traditional Arabic" w:hint="cs"/>
          <w:b/>
          <w:bCs/>
          <w:sz w:val="36"/>
          <w:szCs w:val="36"/>
          <w:rtl/>
          <w:lang w:eastAsia="ar-SA"/>
        </w:rPr>
        <w:t xml:space="preserve">الشواهد النحوية </w:t>
      </w:r>
      <w:r>
        <w:rPr>
          <w:rFonts w:ascii="Times New Roman" w:eastAsia="Times New Roman" w:hAnsi="Times New Roman" w:cs="Traditional Arabic" w:hint="cs"/>
          <w:b/>
          <w:bCs/>
          <w:sz w:val="36"/>
          <w:szCs w:val="36"/>
          <w:rtl/>
          <w:lang w:eastAsia="ar-SA"/>
        </w:rPr>
        <w:t>والصرفية ل</w:t>
      </w:r>
      <w:r w:rsidRPr="0001349E">
        <w:rPr>
          <w:rFonts w:ascii="Times New Roman" w:eastAsia="Times New Roman" w:hAnsi="Times New Roman" w:cs="Traditional Arabic" w:hint="cs"/>
          <w:b/>
          <w:bCs/>
          <w:sz w:val="36"/>
          <w:szCs w:val="36"/>
          <w:rtl/>
          <w:lang w:eastAsia="ar-SA"/>
        </w:rPr>
        <w:t xml:space="preserve">لحديث النبوي في </w:t>
      </w:r>
      <w:r>
        <w:rPr>
          <w:rFonts w:ascii="Times New Roman" w:eastAsia="Times New Roman" w:hAnsi="Times New Roman" w:cs="Traditional Arabic" w:hint="cs"/>
          <w:b/>
          <w:bCs/>
          <w:sz w:val="36"/>
          <w:szCs w:val="36"/>
          <w:rtl/>
          <w:lang w:eastAsia="ar-SA"/>
        </w:rPr>
        <w:t>"المقاصد الشافية</w:t>
      </w:r>
      <w:r w:rsidRPr="0001349E">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للشاطبي: دراسة تحليلية</w:t>
      </w:r>
      <w:r>
        <w:rPr>
          <w:rFonts w:ascii="Times New Roman" w:eastAsia="Times New Roman" w:hAnsi="Times New Roman" w:cs="Traditional Arabic" w:hint="cs"/>
          <w:sz w:val="36"/>
          <w:szCs w:val="36"/>
          <w:rtl/>
          <w:lang w:eastAsia="ar-SA"/>
        </w:rPr>
        <w:t>/ ذكرى فريح العنزي.- حائل: جامعة حائل، 1436 هـ، 128 ورقة (بحث مكمل للماجستير).</w:t>
      </w:r>
    </w:p>
    <w:p w:rsidR="00D74931" w:rsidRPr="00894993"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D4473">
        <w:rPr>
          <w:rFonts w:ascii="Times New Roman" w:eastAsia="Times New Roman" w:hAnsi="Times New Roman" w:cs="Traditional Arabic" w:hint="cs"/>
          <w:b/>
          <w:bCs/>
          <w:sz w:val="36"/>
          <w:szCs w:val="36"/>
          <w:rtl/>
          <w:lang w:eastAsia="ar-SA"/>
        </w:rPr>
        <w:t>الشواهد والمناسبات الشعرية في كتب الحديث الأربعة</w:t>
      </w:r>
      <w:r>
        <w:rPr>
          <w:rFonts w:ascii="Times New Roman" w:eastAsia="Times New Roman" w:hAnsi="Times New Roman" w:cs="Traditional Arabic" w:hint="cs"/>
          <w:sz w:val="36"/>
          <w:szCs w:val="36"/>
          <w:rtl/>
          <w:lang w:eastAsia="ar-SA"/>
        </w:rPr>
        <w:t>/ علي موسى الكعبي.- بغداد: المركز العلمي العراقي، 1431 هـ، 133 ص.</w:t>
      </w:r>
    </w:p>
    <w:p w:rsidR="00D74931" w:rsidRDefault="00D74931" w:rsidP="00BD5C41">
      <w:pPr>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بالكتب الأربعة كتبًا للشيعة في الحديث.</w:t>
      </w:r>
    </w:p>
    <w:p w:rsidR="00D74931" w:rsidRDefault="00D74931" w:rsidP="00A36B91">
      <w:pPr>
        <w:ind w:left="651" w:hanging="429"/>
        <w:jc w:val="both"/>
        <w:rPr>
          <w:rFonts w:ascii="Times New Roman" w:eastAsia="Times New Roman" w:hAnsi="Times New Roman" w:cs="Traditional Arabic"/>
          <w:sz w:val="36"/>
          <w:szCs w:val="36"/>
          <w:rtl/>
          <w:lang w:eastAsia="ar-SA"/>
        </w:rPr>
      </w:pPr>
    </w:p>
    <w:p w:rsidR="00BD5C41" w:rsidRPr="006D5D1B" w:rsidRDefault="00BD5C41" w:rsidP="00BD5C41">
      <w:pPr>
        <w:pStyle w:val="a3"/>
        <w:numPr>
          <w:ilvl w:val="0"/>
          <w:numId w:val="5"/>
        </w:numPr>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الشيخ رضي الدين ابن الحنبلي وجهوده الحديثية/ </w:t>
      </w:r>
      <w:r w:rsidRPr="006D5D1B">
        <w:rPr>
          <w:rFonts w:ascii="Times New Roman" w:eastAsia="Times New Roman" w:hAnsi="Times New Roman" w:cs="Traditional Arabic" w:hint="cs"/>
          <w:sz w:val="36"/>
          <w:szCs w:val="36"/>
          <w:rtl/>
          <w:lang w:eastAsia="ar-SA"/>
        </w:rPr>
        <w:t>رامي هدا.- بيروت: دار النوادر اللبنانية، 1435 هـ، 281 ص (أصله رسالة علمية).</w:t>
      </w:r>
    </w:p>
    <w:p w:rsidR="00BD5C41" w:rsidRDefault="00BD5C4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رضي الدين محمد بن إبراهيم بن يوسف الحنبلي (ت 971 هـ).</w:t>
      </w:r>
    </w:p>
    <w:p w:rsidR="00BD5C41" w:rsidRDefault="00BD5C41" w:rsidP="00BD5C41">
      <w:pPr>
        <w:pStyle w:val="a3"/>
        <w:ind w:left="651" w:hanging="283"/>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cs="Traditional Arabic"/>
          <w:sz w:val="36"/>
          <w:szCs w:val="36"/>
        </w:rPr>
      </w:pPr>
      <w:r w:rsidRPr="004448F2">
        <w:rPr>
          <w:rFonts w:cs="Traditional Arabic" w:hint="cs"/>
          <w:b/>
          <w:bCs/>
          <w:sz w:val="36"/>
          <w:szCs w:val="36"/>
          <w:rtl/>
        </w:rPr>
        <w:t>الشيخ عبدالفتاح أبو غدة: دراسة نقدية لأعماله</w:t>
      </w:r>
      <w:r w:rsidRPr="004448F2">
        <w:rPr>
          <w:rFonts w:cs="Traditional Arabic" w:hint="cs"/>
          <w:sz w:val="36"/>
          <w:szCs w:val="36"/>
          <w:rtl/>
        </w:rPr>
        <w:t>/ حميراء أفروز؛ إشراف محمد مصطفى شريف.- الهند: الجامعة العثمانية، 1430 هـ، 307 ص (رسالة علمية).</w:t>
      </w:r>
    </w:p>
    <w:p w:rsidR="00BD5C41" w:rsidRPr="00BD5C41" w:rsidRDefault="00BD5C41" w:rsidP="00A36B91">
      <w:pPr>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D4473">
        <w:rPr>
          <w:rFonts w:ascii="Times New Roman" w:eastAsia="Times New Roman" w:hAnsi="Times New Roman" w:cs="Traditional Arabic" w:hint="cs"/>
          <w:b/>
          <w:bCs/>
          <w:sz w:val="36"/>
          <w:szCs w:val="36"/>
          <w:rtl/>
          <w:lang w:eastAsia="ar-SA"/>
        </w:rPr>
        <w:t xml:space="preserve">الشيخ المحدِّث عبدالحق الدهلوي </w:t>
      </w:r>
      <w:r w:rsidRPr="002D4473">
        <w:rPr>
          <w:rFonts w:ascii="Times New Roman" w:eastAsia="Times New Roman" w:hAnsi="Times New Roman" w:cs="Traditional Arabic" w:hint="cs"/>
          <w:sz w:val="36"/>
          <w:szCs w:val="36"/>
          <w:rtl/>
          <w:lang w:eastAsia="ar-SA"/>
        </w:rPr>
        <w:t>[</w:t>
      </w:r>
      <w:r w:rsidRPr="002D4473">
        <w:rPr>
          <w:rFonts w:ascii="Times New Roman" w:eastAsia="Times New Roman" w:hAnsi="Times New Roman" w:cs="Traditional Arabic" w:hint="cs"/>
          <w:b/>
          <w:bCs/>
          <w:sz w:val="36"/>
          <w:szCs w:val="36"/>
          <w:rtl/>
          <w:lang w:eastAsia="ar-SA"/>
        </w:rPr>
        <w:t>ت 1052 هـ</w:t>
      </w:r>
      <w:r w:rsidRPr="002D4473">
        <w:rPr>
          <w:rFonts w:ascii="Times New Roman" w:eastAsia="Times New Roman" w:hAnsi="Times New Roman" w:cs="Traditional Arabic" w:hint="cs"/>
          <w:sz w:val="36"/>
          <w:szCs w:val="36"/>
          <w:rtl/>
          <w:lang w:eastAsia="ar-SA"/>
        </w:rPr>
        <w:t>]</w:t>
      </w:r>
      <w:r w:rsidRPr="002D4473">
        <w:rPr>
          <w:rFonts w:ascii="Times New Roman" w:eastAsia="Times New Roman" w:hAnsi="Times New Roman" w:cs="Traditional Arabic" w:hint="cs"/>
          <w:b/>
          <w:bCs/>
          <w:sz w:val="36"/>
          <w:szCs w:val="36"/>
          <w:rtl/>
          <w:lang w:eastAsia="ar-SA"/>
        </w:rPr>
        <w:t>: حياته وآثاره</w:t>
      </w:r>
      <w:r>
        <w:rPr>
          <w:rFonts w:ascii="Times New Roman" w:eastAsia="Times New Roman" w:hAnsi="Times New Roman" w:cs="Traditional Arabic" w:hint="cs"/>
          <w:sz w:val="36"/>
          <w:szCs w:val="36"/>
          <w:rtl/>
          <w:lang w:eastAsia="ar-SA"/>
        </w:rPr>
        <w:t>/ خليق أحمد نظامي؛ نقله إلى العربية محمد أكرم الندوي.- دمشق: دار القلم، 1434 هـ، 290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D4473">
        <w:rPr>
          <w:rFonts w:ascii="Times New Roman" w:eastAsia="Times New Roman" w:hAnsi="Times New Roman" w:cs="Traditional Arabic" w:hint="cs"/>
          <w:b/>
          <w:bCs/>
          <w:sz w:val="36"/>
          <w:szCs w:val="36"/>
          <w:rtl/>
          <w:lang w:eastAsia="ar-SA"/>
        </w:rPr>
        <w:t>الشيخ محمد بن سليمان الروداني المتوفى سنة 1094 هـ وأثره في علم الحديث</w:t>
      </w:r>
      <w:r>
        <w:rPr>
          <w:rFonts w:ascii="Times New Roman" w:eastAsia="Times New Roman" w:hAnsi="Times New Roman" w:cs="Traditional Arabic" w:hint="cs"/>
          <w:sz w:val="36"/>
          <w:szCs w:val="36"/>
          <w:rtl/>
          <w:lang w:eastAsia="ar-SA"/>
        </w:rPr>
        <w:t>/ عبدالسلام عبده جهلان.- اليمن: جامعة العلوم والتكنولوجيا، 1427 هـ (ماجستير).</w:t>
      </w:r>
    </w:p>
    <w:p w:rsidR="00201813" w:rsidRPr="00201813" w:rsidRDefault="00201813" w:rsidP="00201813">
      <w:pPr>
        <w:pStyle w:val="a3"/>
        <w:rPr>
          <w:rFonts w:ascii="Times New Roman" w:eastAsia="Times New Roman" w:hAnsi="Times New Roman" w:cs="Traditional Arabic"/>
          <w:sz w:val="36"/>
          <w:szCs w:val="36"/>
          <w:rtl/>
          <w:lang w:eastAsia="ar-SA"/>
        </w:rPr>
      </w:pPr>
    </w:p>
    <w:p w:rsidR="00201813" w:rsidRDefault="00201813" w:rsidP="00201813">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E1248F">
        <w:rPr>
          <w:rFonts w:ascii="Times New Roman" w:eastAsia="Times New Roman" w:hAnsi="Times New Roman" w:cs="Traditional Arabic" w:hint="cs"/>
          <w:b/>
          <w:bCs/>
          <w:sz w:val="36"/>
          <w:szCs w:val="36"/>
          <w:rtl/>
          <w:lang w:eastAsia="ar-SA"/>
        </w:rPr>
        <w:t>شيوخ قتادة بن دعامة السدوسي المتكلم في سماعه منهم: دراسة تطبيقية</w:t>
      </w:r>
      <w:r>
        <w:rPr>
          <w:rFonts w:ascii="Times New Roman" w:eastAsia="Times New Roman" w:hAnsi="Times New Roman" w:cs="Traditional Arabic" w:hint="cs"/>
          <w:sz w:val="36"/>
          <w:szCs w:val="36"/>
          <w:rtl/>
          <w:lang w:eastAsia="ar-SA"/>
        </w:rPr>
        <w:t>/ أحمد زهير شرّاب.- غزة: الجامعة الإسلامية، 1432 هـ، 553 ص (بحث مكمل للماجستير).</w:t>
      </w:r>
    </w:p>
    <w:p w:rsidR="00D74931" w:rsidRPr="006022AB"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Pr="002C4A8C" w:rsidRDefault="00D74931" w:rsidP="00296706">
      <w:pPr>
        <w:pStyle w:val="a3"/>
        <w:ind w:left="651" w:hanging="429"/>
        <w:jc w:val="center"/>
        <w:rPr>
          <w:rFonts w:ascii="Times New Roman" w:eastAsia="Times New Roman" w:hAnsi="Times New Roman" w:cs="Traditional Arabic"/>
          <w:b/>
          <w:bCs/>
          <w:color w:val="FF0000"/>
          <w:sz w:val="36"/>
          <w:szCs w:val="36"/>
          <w:rtl/>
          <w:lang w:eastAsia="ar-SA"/>
        </w:rPr>
      </w:pPr>
      <w:r w:rsidRPr="002C4A8C">
        <w:rPr>
          <w:rFonts w:ascii="Times New Roman" w:eastAsia="Times New Roman" w:hAnsi="Times New Roman" w:cs="Traditional Arabic" w:hint="cs"/>
          <w:b/>
          <w:bCs/>
          <w:color w:val="FF0000"/>
          <w:sz w:val="36"/>
          <w:szCs w:val="36"/>
          <w:rtl/>
          <w:lang w:eastAsia="ar-SA"/>
        </w:rPr>
        <w:t>حرف الصاد</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11327">
        <w:rPr>
          <w:rFonts w:ascii="Times New Roman" w:eastAsia="Times New Roman" w:hAnsi="Times New Roman" w:cs="Traditional Arabic" w:hint="cs"/>
          <w:b/>
          <w:bCs/>
          <w:sz w:val="36"/>
          <w:szCs w:val="36"/>
          <w:rtl/>
          <w:lang w:eastAsia="ar-SA"/>
        </w:rPr>
        <w:lastRenderedPageBreak/>
        <w:t>الصحابة في الخزرج ومروياتهم في الصحيحين</w:t>
      </w:r>
      <w:r>
        <w:rPr>
          <w:rFonts w:ascii="Times New Roman" w:eastAsia="Times New Roman" w:hAnsi="Times New Roman" w:cs="Traditional Arabic" w:hint="cs"/>
          <w:sz w:val="36"/>
          <w:szCs w:val="36"/>
          <w:rtl/>
          <w:lang w:eastAsia="ar-SA"/>
        </w:rPr>
        <w:t>/ مشعان محي الخزرجي.- بغداد: كلية العلوم الإسلامية، 1422 هـ (ماجستير).</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BD5C41" w:rsidRPr="004448F2" w:rsidRDefault="00BD5C41" w:rsidP="00BD5C41">
      <w:pPr>
        <w:pStyle w:val="a3"/>
        <w:numPr>
          <w:ilvl w:val="0"/>
          <w:numId w:val="5"/>
        </w:numPr>
        <w:ind w:left="651" w:hanging="283"/>
        <w:jc w:val="both"/>
        <w:rPr>
          <w:rFonts w:cs="Traditional Arabic"/>
          <w:sz w:val="36"/>
          <w:szCs w:val="36"/>
          <w:rtl/>
        </w:rPr>
      </w:pPr>
      <w:r>
        <w:rPr>
          <w:rFonts w:cs="Traditional Arabic" w:hint="cs"/>
          <w:b/>
          <w:bCs/>
          <w:sz w:val="36"/>
          <w:szCs w:val="36"/>
          <w:rtl/>
        </w:rPr>
        <w:t xml:space="preserve">الصحابة الكرام: مكانتهم وجهودهم في حفظ السنة النبوية وواجب الأمة نحوهم/ </w:t>
      </w:r>
      <w:r w:rsidRPr="00857A79">
        <w:rPr>
          <w:rFonts w:cs="Traditional Arabic" w:hint="cs"/>
          <w:sz w:val="36"/>
          <w:szCs w:val="36"/>
          <w:rtl/>
        </w:rPr>
        <w:t>أحمد السعودي.- عمّان: دار المأمون، 1435 هـ، 216 ص.</w:t>
      </w:r>
    </w:p>
    <w:p w:rsid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11327">
        <w:rPr>
          <w:rFonts w:ascii="Times New Roman" w:eastAsia="Times New Roman" w:hAnsi="Times New Roman" w:cs="Traditional Arabic" w:hint="cs"/>
          <w:b/>
          <w:bCs/>
          <w:sz w:val="36"/>
          <w:szCs w:val="36"/>
          <w:rtl/>
          <w:lang w:eastAsia="ar-SA"/>
        </w:rPr>
        <w:t>الصحابة المنسوبون لأمهاتهم</w:t>
      </w:r>
      <w:r w:rsidRPr="0062578E">
        <w:rPr>
          <w:rFonts w:ascii="Times New Roman" w:eastAsia="Times New Roman" w:hAnsi="Times New Roman" w:cs="Traditional Arabic" w:hint="cs"/>
          <w:sz w:val="36"/>
          <w:szCs w:val="36"/>
          <w:rtl/>
          <w:lang w:eastAsia="ar-SA"/>
        </w:rPr>
        <w:t>/ علي</w:t>
      </w:r>
      <w:r>
        <w:rPr>
          <w:rFonts w:ascii="Times New Roman" w:eastAsia="Times New Roman" w:hAnsi="Times New Roman" w:cs="Traditional Arabic" w:hint="cs"/>
          <w:sz w:val="36"/>
          <w:szCs w:val="36"/>
          <w:rtl/>
          <w:lang w:eastAsia="ar-SA"/>
        </w:rPr>
        <w:t xml:space="preserve"> أحمد الخطيب.- دسوق، مصر: دار العلم والإيمان، 1432 هـ، 207 ص.</w:t>
      </w:r>
    </w:p>
    <w:p w:rsidR="00D74931" w:rsidRPr="0025037A"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11327">
        <w:rPr>
          <w:rFonts w:ascii="Times New Roman" w:eastAsia="Times New Roman" w:hAnsi="Times New Roman" w:cs="Traditional Arabic" w:hint="cs"/>
          <w:b/>
          <w:bCs/>
          <w:sz w:val="36"/>
          <w:szCs w:val="36"/>
          <w:rtl/>
          <w:lang w:eastAsia="ar-SA"/>
        </w:rPr>
        <w:t>الصحابة والصحبة وشبهات حول عدالة الصحابة وضبطهم: عرض ونقد</w:t>
      </w:r>
      <w:r>
        <w:rPr>
          <w:rFonts w:ascii="Times New Roman" w:eastAsia="Times New Roman" w:hAnsi="Times New Roman" w:cs="Traditional Arabic" w:hint="cs"/>
          <w:sz w:val="36"/>
          <w:szCs w:val="36"/>
          <w:rtl/>
          <w:lang w:eastAsia="ar-SA"/>
        </w:rPr>
        <w:t>/ عبدالله بن عبدالهادي القحطاني.- الرياض: دار العاصمة، 1435 هـ، 2 مج (1342 ص).</w:t>
      </w:r>
    </w:p>
    <w:p w:rsidR="00D74931" w:rsidRDefault="00D74931" w:rsidP="00BD5C41">
      <w:pPr>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الملك سعود،1432 هـ، وكانت بعنوان: الشبهات حول عدالة الصحابة وضبطهم: عرض ونقد</w:t>
      </w:r>
    </w:p>
    <w:p w:rsidR="00D74931" w:rsidRDefault="00D74931" w:rsidP="00A36B91">
      <w:pPr>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11327">
        <w:rPr>
          <w:rFonts w:ascii="Times New Roman" w:eastAsia="Times New Roman" w:hAnsi="Times New Roman" w:cs="Traditional Arabic" w:hint="cs"/>
          <w:b/>
          <w:bCs/>
          <w:sz w:val="36"/>
          <w:szCs w:val="36"/>
          <w:rtl/>
          <w:lang w:eastAsia="ar-SA"/>
        </w:rPr>
        <w:t>الصحابي الجليل رافع بن خديج رضي الله عنه ومروياته في الكتب التسعة ومعجم الطبراني الكبير: دراسة وتحليل</w:t>
      </w:r>
      <w:r>
        <w:rPr>
          <w:rFonts w:ascii="Times New Roman" w:eastAsia="Times New Roman" w:hAnsi="Times New Roman" w:cs="Traditional Arabic" w:hint="cs"/>
          <w:sz w:val="36"/>
          <w:szCs w:val="36"/>
          <w:rtl/>
          <w:lang w:eastAsia="ar-SA"/>
        </w:rPr>
        <w:t>/ محمد عواد عبد.- بغداد: كلية العلوم الإسلامية، 1427 هـ (ماجستير).</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11327">
        <w:rPr>
          <w:rFonts w:ascii="Times New Roman" w:eastAsia="Times New Roman" w:hAnsi="Times New Roman" w:cs="Traditional Arabic" w:hint="cs"/>
          <w:b/>
          <w:bCs/>
          <w:sz w:val="36"/>
          <w:szCs w:val="36"/>
          <w:rtl/>
          <w:lang w:eastAsia="ar-SA"/>
        </w:rPr>
        <w:t>الصحابي الجليل عمران بن حصين ومروياته في الكتب الستة</w:t>
      </w:r>
      <w:r>
        <w:rPr>
          <w:rFonts w:ascii="Times New Roman" w:eastAsia="Times New Roman" w:hAnsi="Times New Roman" w:cs="Traditional Arabic" w:hint="cs"/>
          <w:sz w:val="36"/>
          <w:szCs w:val="36"/>
          <w:rtl/>
          <w:lang w:eastAsia="ar-SA"/>
        </w:rPr>
        <w:t>/ فاطمة حمزة كاظم.- بغداد: كلية العلوم الإسلامية، 1427 هـ (دكتوراه).</w:t>
      </w:r>
    </w:p>
    <w:p w:rsidR="00D74931" w:rsidRPr="00D350B9"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175FE">
        <w:rPr>
          <w:rFonts w:ascii="Times New Roman" w:eastAsia="Times New Roman" w:hAnsi="Times New Roman" w:cs="Traditional Arabic" w:hint="cs"/>
          <w:b/>
          <w:bCs/>
          <w:sz w:val="36"/>
          <w:szCs w:val="36"/>
          <w:rtl/>
          <w:lang w:eastAsia="ar-SA"/>
        </w:rPr>
        <w:t>صحاح الأحاديث النبوية</w:t>
      </w:r>
      <w:r>
        <w:rPr>
          <w:rFonts w:ascii="Times New Roman" w:eastAsia="Times New Roman" w:hAnsi="Times New Roman" w:cs="Traditional Arabic" w:hint="cs"/>
          <w:sz w:val="36"/>
          <w:szCs w:val="36"/>
          <w:rtl/>
          <w:lang w:eastAsia="ar-SA"/>
        </w:rPr>
        <w:t>/ محمد بن علي البيرمي الآمدي؛ اعتنى بها محمد هادي الشمرخي المارديني.</w:t>
      </w:r>
    </w:p>
    <w:p w:rsidR="00D74931" w:rsidRDefault="00D7493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ضمن: مجموعة رسائل البيرمي الآمدي.- ديار بكر، تركيا: مكتبة سيدا،1432 هـ.</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175FE">
        <w:rPr>
          <w:rFonts w:ascii="Times New Roman" w:eastAsia="Times New Roman" w:hAnsi="Times New Roman" w:cs="Traditional Arabic" w:hint="cs"/>
          <w:b/>
          <w:bCs/>
          <w:sz w:val="36"/>
          <w:szCs w:val="36"/>
          <w:rtl/>
          <w:lang w:eastAsia="ar-SA"/>
        </w:rPr>
        <w:t>صحيح الآداب الإسلامية</w:t>
      </w:r>
      <w:r>
        <w:rPr>
          <w:rFonts w:ascii="Times New Roman" w:eastAsia="Times New Roman" w:hAnsi="Times New Roman" w:cs="Traditional Arabic" w:hint="cs"/>
          <w:sz w:val="36"/>
          <w:szCs w:val="36"/>
          <w:rtl/>
          <w:lang w:eastAsia="ar-SA"/>
        </w:rPr>
        <w:t>/ وحيد بن عبدالسلام بن بالي.- القاهرة: دار التقوى، 1432 هـ، 416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17E99">
        <w:rPr>
          <w:rFonts w:ascii="Times New Roman" w:eastAsia="Times New Roman" w:hAnsi="Times New Roman" w:cs="Traditional Arabic" w:hint="cs"/>
          <w:b/>
          <w:bCs/>
          <w:sz w:val="36"/>
          <w:szCs w:val="36"/>
          <w:rtl/>
          <w:lang w:eastAsia="ar-SA"/>
        </w:rPr>
        <w:t>صحيح أحداث النهاية وفتن آخر الزمان</w:t>
      </w:r>
      <w:r>
        <w:rPr>
          <w:rFonts w:ascii="Times New Roman" w:eastAsia="Times New Roman" w:hAnsi="Times New Roman" w:cs="Traditional Arabic" w:hint="cs"/>
          <w:sz w:val="36"/>
          <w:szCs w:val="36"/>
          <w:rtl/>
          <w:lang w:eastAsia="ar-SA"/>
        </w:rPr>
        <w:t>/ محمد بن عبدالملك الزغبي.- القاهرة: دار الغد الجديد، 1433 هـ، 640 ص.</w:t>
      </w:r>
    </w:p>
    <w:p w:rsidR="00D74931" w:rsidRPr="00540382"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F258A">
        <w:rPr>
          <w:rFonts w:ascii="Times New Roman" w:eastAsia="Times New Roman" w:hAnsi="Times New Roman" w:cs="Traditional Arabic" w:hint="cs"/>
          <w:b/>
          <w:bCs/>
          <w:sz w:val="36"/>
          <w:szCs w:val="36"/>
          <w:rtl/>
          <w:lang w:eastAsia="ar-SA"/>
        </w:rPr>
        <w:t>صحيح أسباب النزول الجامع بين كتاب أسباب النزول</w:t>
      </w:r>
      <w:r w:rsidRPr="001F258A">
        <w:rPr>
          <w:rFonts w:ascii="Times New Roman" w:eastAsia="Times New Roman" w:hAnsi="Times New Roman" w:cs="Traditional Arabic"/>
          <w:b/>
          <w:bCs/>
          <w:sz w:val="36"/>
          <w:szCs w:val="36"/>
          <w:rtl/>
          <w:lang w:eastAsia="ar-SA"/>
        </w:rPr>
        <w:t xml:space="preserve"> لـلإمـام الـواحـدي الـنـيـسابـوري ولـبـاب الـنـقـول فـي أسـبـاب الـنـزول لـلـحـافـظ الـسـيـوطـي مـع أحـاديـث الـنـزول الـصـحـيـحـة مـن كـتـب الـسنـة و مـن تـفـسيـر الإمـام ابن كـثـيـر</w:t>
      </w:r>
      <w:r>
        <w:rPr>
          <w:rFonts w:ascii="Times New Roman" w:eastAsia="Times New Roman" w:hAnsi="Times New Roman" w:cs="Traditional Arabic" w:hint="cs"/>
          <w:b/>
          <w:bCs/>
          <w:sz w:val="36"/>
          <w:szCs w:val="36"/>
          <w:rtl/>
          <w:lang w:eastAsia="ar-SA"/>
        </w:rPr>
        <w:t>...</w:t>
      </w:r>
      <w:r w:rsidRPr="001F258A">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علي مصطفى خلوف.- الرياض: المؤلف، 1433 هـ، 142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175FE">
        <w:rPr>
          <w:rFonts w:ascii="Times New Roman" w:eastAsia="Times New Roman" w:hAnsi="Times New Roman" w:cs="Traditional Arabic" w:hint="cs"/>
          <w:b/>
          <w:bCs/>
          <w:sz w:val="36"/>
          <w:szCs w:val="36"/>
          <w:rtl/>
          <w:lang w:eastAsia="ar-SA"/>
        </w:rPr>
        <w:t>صحيح الإمام مسلم، المسمى المسند الصحيح المختصر من السنن بنقل العدل عن العدل عن رسول الله صلى الله عليه وسلم</w:t>
      </w:r>
      <w:r>
        <w:rPr>
          <w:rFonts w:ascii="Times New Roman" w:eastAsia="Times New Roman" w:hAnsi="Times New Roman" w:cs="Traditional Arabic" w:hint="cs"/>
          <w:sz w:val="36"/>
          <w:szCs w:val="36"/>
          <w:rtl/>
          <w:lang w:eastAsia="ar-SA"/>
        </w:rPr>
        <w:t>.- الكويت: مركز الوراق للتراث؛ بيروت: دار البشائر الإسلامية، 1434 هـ، 578 ص.</w:t>
      </w:r>
    </w:p>
    <w:p w:rsidR="00D74931" w:rsidRDefault="00D7493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مطبوعة عن نسخة مخطوطة كتبت عام 629 هـ، مقروءة ومسموعة على جماعة من العلماء.</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8E011B" w:rsidRPr="00C518DA" w:rsidRDefault="008E011B" w:rsidP="008E011B">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C518DA">
        <w:rPr>
          <w:rFonts w:ascii="Times New Roman" w:eastAsia="Times New Roman" w:hAnsi="Times New Roman" w:cs="Traditional Arabic" w:hint="cs"/>
          <w:b/>
          <w:bCs/>
          <w:sz w:val="36"/>
          <w:szCs w:val="36"/>
          <w:rtl/>
          <w:lang w:eastAsia="ar-SA"/>
        </w:rPr>
        <w:t xml:space="preserve">صحيح البخاري/ </w:t>
      </w:r>
      <w:r w:rsidRPr="00C518DA">
        <w:rPr>
          <w:rFonts w:ascii="Times New Roman" w:eastAsia="Times New Roman" w:hAnsi="Times New Roman" w:cs="Traditional Arabic" w:hint="cs"/>
          <w:sz w:val="36"/>
          <w:szCs w:val="36"/>
          <w:rtl/>
          <w:lang w:eastAsia="ar-SA"/>
        </w:rPr>
        <w:t>ترقيم وتبويب محمد فؤاد عبدالباقي؛ تقديم أحمد محمد شاكر.- ط2.- الجيزة: ألفا للنشر، 1432 هـ، 1030 ص.</w:t>
      </w:r>
    </w:p>
    <w:p w:rsidR="008E011B" w:rsidRDefault="008E011B" w:rsidP="008E011B">
      <w:pPr>
        <w:spacing w:after="0" w:line="240" w:lineRule="auto"/>
        <w:ind w:firstLine="720"/>
        <w:jc w:val="both"/>
        <w:rPr>
          <w:rFonts w:ascii="Times New Roman" w:eastAsia="Times New Roman" w:hAnsi="Times New Roman" w:cs="Traditional Arabic"/>
          <w:sz w:val="36"/>
          <w:szCs w:val="36"/>
          <w:rtl/>
          <w:lang w:eastAsia="ar-SA"/>
        </w:rPr>
      </w:pPr>
      <w:r w:rsidRPr="00F03B0B">
        <w:rPr>
          <w:rFonts w:ascii="Times New Roman" w:eastAsia="Times New Roman" w:hAnsi="Times New Roman" w:cs="Traditional Arabic" w:hint="cs"/>
          <w:sz w:val="36"/>
          <w:szCs w:val="36"/>
          <w:rtl/>
          <w:lang w:eastAsia="ar-SA"/>
        </w:rPr>
        <w:t>مع فهارس لأطراف الحديث، ومخرَّج على الكتب الستة</w:t>
      </w:r>
      <w:r>
        <w:rPr>
          <w:rFonts w:ascii="Times New Roman" w:eastAsia="Times New Roman" w:hAnsi="Times New Roman" w:cs="Traditional Arabic" w:hint="cs"/>
          <w:sz w:val="36"/>
          <w:szCs w:val="36"/>
          <w:rtl/>
          <w:lang w:eastAsia="ar-SA"/>
        </w:rPr>
        <w:t>.</w:t>
      </w:r>
    </w:p>
    <w:p w:rsidR="008E011B" w:rsidRDefault="008E011B"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10C1E">
        <w:rPr>
          <w:rFonts w:ascii="Times New Roman" w:eastAsia="Times New Roman" w:hAnsi="Times New Roman" w:cs="Traditional Arabic" w:hint="cs"/>
          <w:b/>
          <w:bCs/>
          <w:sz w:val="36"/>
          <w:szCs w:val="36"/>
          <w:rtl/>
          <w:lang w:eastAsia="ar-SA"/>
        </w:rPr>
        <w:t>صحيح البخاري، المسمى الجامع الصحيح المسند من حديث رسول الله صلى الله عليه وسلم وسننه وأيامه</w:t>
      </w:r>
      <w:r>
        <w:rPr>
          <w:rFonts w:ascii="Times New Roman" w:eastAsia="Times New Roman" w:hAnsi="Times New Roman" w:cs="Traditional Arabic" w:hint="cs"/>
          <w:sz w:val="36"/>
          <w:szCs w:val="36"/>
          <w:rtl/>
          <w:lang w:eastAsia="ar-SA"/>
        </w:rPr>
        <w:t>/ اعتنى به عبدالسلام بن محمد علوش.- ط4، معتمدة على النسخة السلطانية المعتمدة على النسخة اليونينية، ومصححة على عدة نسخ، ومرقمة الأحاديث والأبواب وفقًا للمعجم المفهرس وتحفة الأشراف.- الرياض: مكتبة الرشد، 1433 هـ، 1316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10C1E">
        <w:rPr>
          <w:rFonts w:ascii="Times New Roman" w:eastAsia="Times New Roman" w:hAnsi="Times New Roman" w:cs="Traditional Arabic" w:hint="cs"/>
          <w:b/>
          <w:bCs/>
          <w:sz w:val="36"/>
          <w:szCs w:val="36"/>
          <w:rtl/>
          <w:lang w:eastAsia="ar-SA"/>
        </w:rPr>
        <w:t>صحيح الجامع المصنف لشعب الإيمان للبيهقي</w:t>
      </w:r>
      <w:r>
        <w:rPr>
          <w:rFonts w:ascii="Times New Roman" w:eastAsia="Times New Roman" w:hAnsi="Times New Roman" w:cs="Traditional Arabic" w:hint="cs"/>
          <w:sz w:val="36"/>
          <w:szCs w:val="36"/>
          <w:rtl/>
          <w:lang w:eastAsia="ar-SA"/>
        </w:rPr>
        <w:t>/ محمد بن رياض الأحمد.- بيروت: دار الكتب العلمية، 1434 هـ، 3 مج.</w:t>
      </w:r>
    </w:p>
    <w:p w:rsidR="00D74931" w:rsidRPr="00D051B2"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10C1E">
        <w:rPr>
          <w:rFonts w:ascii="Times New Roman" w:eastAsia="Times New Roman" w:hAnsi="Times New Roman" w:cs="Traditional Arabic" w:hint="cs"/>
          <w:b/>
          <w:bCs/>
          <w:sz w:val="36"/>
          <w:szCs w:val="36"/>
          <w:rtl/>
          <w:lang w:eastAsia="ar-SA"/>
        </w:rPr>
        <w:t>صحيح رياض الصالحين من حديث سيد المرسلين صلى الله عليه وسلم للنووي</w:t>
      </w:r>
      <w:r>
        <w:rPr>
          <w:rFonts w:ascii="Times New Roman" w:eastAsia="Times New Roman" w:hAnsi="Times New Roman" w:cs="Traditional Arabic" w:hint="cs"/>
          <w:sz w:val="36"/>
          <w:szCs w:val="36"/>
          <w:rtl/>
          <w:lang w:eastAsia="ar-SA"/>
        </w:rPr>
        <w:t>/ تحقيق أحمد جاد.- المنصورة: دار مكة المكرمة، 1428 هـ، 576 ص.</w:t>
      </w:r>
    </w:p>
    <w:p w:rsidR="00D74931" w:rsidRPr="00C86CFF"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10C1E">
        <w:rPr>
          <w:rFonts w:ascii="Times New Roman" w:eastAsia="Times New Roman" w:hAnsi="Times New Roman" w:cs="Traditional Arabic" w:hint="cs"/>
          <w:b/>
          <w:bCs/>
          <w:sz w:val="36"/>
          <w:szCs w:val="36"/>
          <w:rtl/>
          <w:lang w:eastAsia="ar-SA"/>
        </w:rPr>
        <w:t>صحيح قصص الرسول صلى الله عليه وسلم: شرح 200 قصة من قصص الرسول للخطباء والدعاة والوعاظ</w:t>
      </w:r>
      <w:r>
        <w:rPr>
          <w:rFonts w:ascii="Times New Roman" w:eastAsia="Times New Roman" w:hAnsi="Times New Roman" w:cs="Traditional Arabic" w:hint="cs"/>
          <w:sz w:val="36"/>
          <w:szCs w:val="36"/>
          <w:rtl/>
          <w:lang w:eastAsia="ar-SA"/>
        </w:rPr>
        <w:t>/ سعد يوسف أبو عزيز.- القاهرة: دار التوفيقية للتراث، 1430 هـ، 3 مج (المجموعة الأولى).</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ind w:left="651" w:hanging="283"/>
        <w:jc w:val="both"/>
        <w:rPr>
          <w:rFonts w:ascii="Times New Roman" w:eastAsia="Times New Roman" w:hAnsi="Times New Roman" w:cs="Traditional Arabic"/>
          <w:sz w:val="36"/>
          <w:szCs w:val="36"/>
          <w:rtl/>
          <w:lang w:eastAsia="ar-SA"/>
        </w:rPr>
      </w:pPr>
      <w:r w:rsidRPr="001A6D9D">
        <w:rPr>
          <w:rFonts w:ascii="Times New Roman" w:eastAsia="Times New Roman" w:hAnsi="Times New Roman" w:cs="Traditional Arabic" w:hint="cs"/>
          <w:b/>
          <w:bCs/>
          <w:sz w:val="36"/>
          <w:szCs w:val="36"/>
          <w:rtl/>
          <w:lang w:eastAsia="ar-SA"/>
        </w:rPr>
        <w:lastRenderedPageBreak/>
        <w:t>صحيح القصص النبوي</w:t>
      </w:r>
      <w:r>
        <w:rPr>
          <w:rFonts w:ascii="Times New Roman" w:eastAsia="Times New Roman" w:hAnsi="Times New Roman" w:cs="Traditional Arabic" w:hint="cs"/>
          <w:sz w:val="36"/>
          <w:szCs w:val="36"/>
          <w:rtl/>
          <w:lang w:eastAsia="ar-SA"/>
        </w:rPr>
        <w:t>/ صلاح الدين محمود السعيد.- القاهرة: دار الغد الجديد، 1434 هـ، 313 ص.</w:t>
      </w:r>
    </w:p>
    <w:p w:rsidR="00BD5C41" w:rsidRDefault="00BD5C41" w:rsidP="00BD5C41">
      <w:pPr>
        <w:pStyle w:val="a3"/>
        <w:ind w:left="651" w:hanging="283"/>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EC7652">
        <w:rPr>
          <w:rFonts w:ascii="Times New Roman" w:eastAsia="Times New Roman" w:hAnsi="Times New Roman" w:cs="Traditional Arabic" w:hint="cs"/>
          <w:b/>
          <w:bCs/>
          <w:sz w:val="36"/>
          <w:szCs w:val="36"/>
          <w:rtl/>
          <w:lang w:eastAsia="ar-SA"/>
        </w:rPr>
        <w:t xml:space="preserve">الصحيح المستخرج في أحاديث الأدعية والأذكار وفضائل القرآن من مؤلفات الإمام العلامة المحدث الفقيه الشيخ محمد ناصر الدين الألباني المتوفَّى سنة 1420 هـ رحمه الله/ </w:t>
      </w:r>
      <w:r w:rsidRPr="00EC7652">
        <w:rPr>
          <w:rFonts w:ascii="Times New Roman" w:eastAsia="Times New Roman" w:hAnsi="Times New Roman" w:cs="Traditional Arabic" w:hint="cs"/>
          <w:sz w:val="36"/>
          <w:szCs w:val="36"/>
          <w:rtl/>
          <w:lang w:eastAsia="ar-SA"/>
        </w:rPr>
        <w:t>جمعه وضبط نصه وعلق عليه علي بن حسن بن عبدالحميد الحلبي.- جدة: دار عبدالله بوبكر بركات للنشر، 1431 هـ، 405 ص.</w:t>
      </w:r>
    </w:p>
    <w:p w:rsidR="00BD5C41" w:rsidRP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142DB">
        <w:rPr>
          <w:rFonts w:ascii="Times New Roman" w:eastAsia="Times New Roman" w:hAnsi="Times New Roman" w:cs="Traditional Arabic" w:hint="cs"/>
          <w:b/>
          <w:bCs/>
          <w:sz w:val="36"/>
          <w:szCs w:val="36"/>
          <w:rtl/>
          <w:lang w:eastAsia="ar-SA"/>
        </w:rPr>
        <w:t>صحيح مسلم</w:t>
      </w:r>
      <w:r>
        <w:rPr>
          <w:rFonts w:ascii="Times New Roman" w:eastAsia="Times New Roman" w:hAnsi="Times New Roman" w:cs="Traditional Arabic" w:hint="cs"/>
          <w:sz w:val="36"/>
          <w:szCs w:val="36"/>
          <w:rtl/>
          <w:lang w:eastAsia="ar-SA"/>
        </w:rPr>
        <w:t>/ اعتنى به ورقمه محمد بن إبراهيم التميمي.- د. م: المعتني به، 1434 هـ، 8 جـ في 1 مج</w:t>
      </w:r>
    </w:p>
    <w:p w:rsidR="00D74931" w:rsidRDefault="00D74931" w:rsidP="00BB345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إعادة لطبعة دار الطباعة العامرة، 1329 هـ، مع الترقيم...</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142DB">
        <w:rPr>
          <w:rFonts w:ascii="Times New Roman" w:eastAsia="Times New Roman" w:hAnsi="Times New Roman" w:cs="Traditional Arabic" w:hint="cs"/>
          <w:b/>
          <w:bCs/>
          <w:sz w:val="36"/>
          <w:szCs w:val="36"/>
          <w:rtl/>
          <w:lang w:eastAsia="ar-SA"/>
        </w:rPr>
        <w:t>صحيح مسلم بشرح الإمام النووي، المسمى المنهاج شرح صحيح مسلم بن الحجاج</w:t>
      </w:r>
      <w:r>
        <w:rPr>
          <w:rFonts w:ascii="Times New Roman" w:eastAsia="Times New Roman" w:hAnsi="Times New Roman" w:cs="Traditional Arabic" w:hint="cs"/>
          <w:sz w:val="36"/>
          <w:szCs w:val="36"/>
          <w:rtl/>
          <w:lang w:eastAsia="ar-SA"/>
        </w:rPr>
        <w:t>/ حققه واعتنى به موفق مرعي.- دمشق: دار الفيحاء: دار المنهل، 1431 هـ، 6 مج.</w:t>
      </w:r>
    </w:p>
    <w:p w:rsidR="00D74931" w:rsidRDefault="00D74931" w:rsidP="00A36B91">
      <w:pPr>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142DB">
        <w:rPr>
          <w:rFonts w:ascii="Times New Roman" w:eastAsia="Times New Roman" w:hAnsi="Times New Roman" w:cs="Traditional Arabic" w:hint="cs"/>
          <w:b/>
          <w:bCs/>
          <w:sz w:val="36"/>
          <w:szCs w:val="36"/>
          <w:rtl/>
          <w:lang w:eastAsia="ar-SA"/>
        </w:rPr>
        <w:t>صحيح مسلم في الميزان</w:t>
      </w:r>
      <w:r>
        <w:rPr>
          <w:rFonts w:ascii="Times New Roman" w:eastAsia="Times New Roman" w:hAnsi="Times New Roman" w:cs="Traditional Arabic" w:hint="cs"/>
          <w:sz w:val="36"/>
          <w:szCs w:val="36"/>
          <w:rtl/>
          <w:lang w:eastAsia="ar-SA"/>
        </w:rPr>
        <w:t>/ أحمد عطا إبراهيم حسن.- القاهرة: زهراء الشرق، 1430 هـ، 164 ص.</w:t>
      </w:r>
    </w:p>
    <w:p w:rsidR="00D74931" w:rsidRDefault="00D74931" w:rsidP="00BB345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دافع فيه عن الصحيح.</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142DB">
        <w:rPr>
          <w:rFonts w:ascii="Times New Roman" w:eastAsia="Times New Roman" w:hAnsi="Times New Roman" w:cs="Traditional Arabic" w:hint="cs"/>
          <w:b/>
          <w:bCs/>
          <w:sz w:val="36"/>
          <w:szCs w:val="36"/>
          <w:rtl/>
          <w:lang w:eastAsia="ar-SA"/>
        </w:rPr>
        <w:t>صحيح مسلم، المسمى الجامع الص</w:t>
      </w:r>
      <w:r w:rsidRPr="008C73B5">
        <w:rPr>
          <w:rFonts w:ascii="Times New Roman" w:eastAsia="Times New Roman" w:hAnsi="Times New Roman" w:cs="Traditional Arabic" w:hint="cs"/>
          <w:b/>
          <w:bCs/>
          <w:sz w:val="36"/>
          <w:szCs w:val="36"/>
          <w:rtl/>
          <w:lang w:eastAsia="ar-SA"/>
        </w:rPr>
        <w:t>حيح</w:t>
      </w:r>
      <w:r>
        <w:rPr>
          <w:rFonts w:ascii="Times New Roman" w:eastAsia="Times New Roman" w:hAnsi="Times New Roman" w:cs="Traditional Arabic" w:hint="cs"/>
          <w:sz w:val="36"/>
          <w:szCs w:val="36"/>
          <w:rtl/>
          <w:lang w:eastAsia="ar-SA"/>
        </w:rPr>
        <w:t>.- القاهرة: مطبعة مصطفى البابي الحلبي،1348 هـ.</w:t>
      </w:r>
    </w:p>
    <w:p w:rsidR="00D74931" w:rsidRDefault="00D7493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عليه شرح وجيز انتخب من شراحه المشهورة بمعرفة لجنة من العلماء برئاسة محمد ذهني.</w:t>
      </w:r>
    </w:p>
    <w:p w:rsidR="00D74931" w:rsidRDefault="00D7493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امتازت هذه الطبعة بوضع تراجم الأبواب بصلب الكتاب حسب ترتيب المؤلف.</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142DB">
        <w:rPr>
          <w:rFonts w:ascii="Times New Roman" w:eastAsia="Times New Roman" w:hAnsi="Times New Roman" w:cs="Traditional Arabic" w:hint="cs"/>
          <w:b/>
          <w:bCs/>
          <w:sz w:val="36"/>
          <w:szCs w:val="36"/>
          <w:rtl/>
          <w:lang w:eastAsia="ar-SA"/>
        </w:rPr>
        <w:t>صحيح مسلم، المسمى المسند المختصر من السنن بنقل العدل عن العدل إلى رسول الله صلى الله عليه وسلم</w:t>
      </w:r>
      <w:r>
        <w:rPr>
          <w:rFonts w:ascii="Times New Roman" w:eastAsia="Times New Roman" w:hAnsi="Times New Roman" w:cs="Traditional Arabic" w:hint="cs"/>
          <w:sz w:val="36"/>
          <w:szCs w:val="36"/>
          <w:rtl/>
          <w:lang w:eastAsia="ar-SA"/>
        </w:rPr>
        <w:t>/ باعتناء عمر بن المكاوي المصري.- القاهرة: مكتبة الطبري، 1433 هـ.</w:t>
      </w:r>
    </w:p>
    <w:p w:rsidR="00D74931" w:rsidRPr="00D340FE" w:rsidRDefault="00D7493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رأيت منه مج1-2، وهو تصوير من طبعة قديمة، وبه مقدمات وملاحق.</w:t>
      </w:r>
    </w:p>
    <w:p w:rsidR="00D74931" w:rsidRPr="002557BA"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2142DB">
        <w:rPr>
          <w:rFonts w:ascii="Times New Roman" w:eastAsia="Times New Roman" w:hAnsi="Times New Roman" w:cs="Traditional Arabic" w:hint="cs"/>
          <w:b/>
          <w:bCs/>
          <w:sz w:val="36"/>
          <w:szCs w:val="36"/>
          <w:rtl/>
          <w:lang w:eastAsia="ar-SA"/>
        </w:rPr>
        <w:t>صحيح مسلم: المسند المختصر من السنن بنقل العدل عن العدل إلى رسول الله صلى الله عليه وسلم</w:t>
      </w:r>
      <w:r>
        <w:rPr>
          <w:rFonts w:ascii="Times New Roman" w:eastAsia="Times New Roman" w:hAnsi="Times New Roman" w:cs="Traditional Arabic" w:hint="cs"/>
          <w:sz w:val="36"/>
          <w:szCs w:val="36"/>
          <w:rtl/>
          <w:lang w:eastAsia="ar-SA"/>
        </w:rPr>
        <w:t>/ اعتنى به حسان عبدالمنان.- عمّان: بيت الأفكار الدولية، 1429 هـ، 1053 ص.</w:t>
      </w:r>
    </w:p>
    <w:p w:rsidR="00D74931" w:rsidRPr="00B5725D" w:rsidRDefault="00D7493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مدققة، مفصلة الأحاديث، معزوة الأطراف، مخرَّجة من صحيح البخاري، قابلة للنظر من المعجم المفهرس وكتب أخرى، مزودة بمقدمة كتاب "صيانة صحيح مسلم من الإخلال والغلط وحمايته من الإسقاط والسقط" لابن الصلاح، وكتاب "علل أحاديث في كتاب الصحيح" لابن عمار الشهيد، مزودة بفهارس للمحتويات، والصحابة، وأطراف الأحاديث القولية والفعلية.</w:t>
      </w:r>
    </w:p>
    <w:p w:rsidR="00D74931" w:rsidRPr="00B5725D" w:rsidRDefault="00D74931" w:rsidP="00A36B91">
      <w:pPr>
        <w:ind w:left="651" w:hanging="429"/>
        <w:jc w:val="both"/>
        <w:rPr>
          <w:rFonts w:ascii="Times New Roman" w:eastAsia="Times New Roman" w:hAnsi="Times New Roman" w:cs="Traditional Arabic"/>
          <w:sz w:val="36"/>
          <w:szCs w:val="36"/>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86596">
        <w:rPr>
          <w:rFonts w:ascii="Times New Roman" w:eastAsia="Times New Roman" w:hAnsi="Times New Roman" w:cs="Traditional Arabic" w:hint="cs"/>
          <w:b/>
          <w:bCs/>
          <w:sz w:val="36"/>
          <w:szCs w:val="36"/>
          <w:rtl/>
          <w:lang w:eastAsia="ar-SA"/>
        </w:rPr>
        <w:t>الصحيح المسند من العمل في الصلاة</w:t>
      </w:r>
      <w:r>
        <w:rPr>
          <w:rFonts w:ascii="Times New Roman" w:eastAsia="Times New Roman" w:hAnsi="Times New Roman" w:cs="Traditional Arabic" w:hint="cs"/>
          <w:sz w:val="36"/>
          <w:szCs w:val="36"/>
          <w:rtl/>
          <w:lang w:eastAsia="ar-SA"/>
        </w:rPr>
        <w:t>/ صابر حماد.- الرياض: دار الصميعي، 1434 هـ، 208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294518">
        <w:rPr>
          <w:rFonts w:ascii="Times New Roman" w:eastAsia="Times New Roman" w:hAnsi="Times New Roman" w:cs="Traditional Arabic" w:hint="cs"/>
          <w:b/>
          <w:bCs/>
          <w:sz w:val="36"/>
          <w:szCs w:val="36"/>
          <w:rtl/>
          <w:lang w:eastAsia="ar-SA"/>
        </w:rPr>
        <w:lastRenderedPageBreak/>
        <w:t>الصحيحان: صحيح البخاري وصحيح مسلم</w:t>
      </w:r>
      <w:r>
        <w:rPr>
          <w:rFonts w:ascii="Times New Roman" w:eastAsia="Times New Roman" w:hAnsi="Times New Roman" w:cs="Traditional Arabic" w:hint="cs"/>
          <w:sz w:val="36"/>
          <w:szCs w:val="36"/>
          <w:rtl/>
          <w:lang w:eastAsia="ar-SA"/>
        </w:rPr>
        <w:t>/ صابر السراج.- تونس: الدار التونسية للكتاب، 1435 هـ، 151 ص.</w:t>
      </w:r>
    </w:p>
    <w:p w:rsid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B62893" w:rsidRPr="000C4D0E" w:rsidRDefault="00B62893" w:rsidP="00B62893">
      <w:pPr>
        <w:pStyle w:val="a3"/>
        <w:numPr>
          <w:ilvl w:val="0"/>
          <w:numId w:val="8"/>
        </w:numPr>
        <w:ind w:left="651" w:hanging="283"/>
        <w:jc w:val="both"/>
        <w:rPr>
          <w:rFonts w:cs="Traditional Arabic"/>
          <w:sz w:val="36"/>
          <w:szCs w:val="36"/>
          <w:rtl/>
        </w:rPr>
      </w:pPr>
      <w:r w:rsidRPr="000C4D0E">
        <w:rPr>
          <w:rFonts w:cs="Traditional Arabic" w:hint="cs"/>
          <w:b/>
          <w:bCs/>
          <w:sz w:val="36"/>
          <w:szCs w:val="36"/>
          <w:rtl/>
        </w:rPr>
        <w:t xml:space="preserve">الصحيفة السجادية: الدراسة السندية، البيبليوغرافيا، النص/ </w:t>
      </w:r>
      <w:r w:rsidRPr="000C4D0E">
        <w:rPr>
          <w:rFonts w:cs="Traditional Arabic" w:hint="cs"/>
          <w:sz w:val="36"/>
          <w:szCs w:val="36"/>
          <w:rtl/>
        </w:rPr>
        <w:t>الدراسة السندية سمير خير الدين، البيبليوغرافيا محمد حسين حكيم؛ ترجمة محمد زراقط؛ تحقيق النص أحمد ماجد.- بيروت: معهد المعارف الحكمية، 1426 هـ، 422 ص (الموسوعة السجادية؛ 1).</w:t>
      </w:r>
    </w:p>
    <w:p w:rsidR="00B62893" w:rsidRPr="00BD5C41" w:rsidRDefault="00B62893"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86596">
        <w:rPr>
          <w:rFonts w:ascii="Times New Roman" w:eastAsia="Times New Roman" w:hAnsi="Times New Roman" w:cs="Traditional Arabic" w:hint="cs"/>
          <w:b/>
          <w:bCs/>
          <w:sz w:val="36"/>
          <w:szCs w:val="36"/>
          <w:rtl/>
          <w:lang w:eastAsia="ar-SA"/>
        </w:rPr>
        <w:t>صدُّ المجانيق عن نسف قصة الغرانيق</w:t>
      </w:r>
      <w:r>
        <w:rPr>
          <w:rFonts w:ascii="Times New Roman" w:eastAsia="Times New Roman" w:hAnsi="Times New Roman" w:cs="Traditional Arabic" w:hint="cs"/>
          <w:sz w:val="36"/>
          <w:szCs w:val="36"/>
          <w:rtl/>
          <w:lang w:eastAsia="ar-SA"/>
        </w:rPr>
        <w:t>/ أبو الفتح عبدالعزيز الجعفي.- سلا، المغرب: مطبعة بني يزناسن، 1432 هـ، 195 ص.</w:t>
      </w:r>
    </w:p>
    <w:p w:rsidR="00D74931" w:rsidRDefault="00D7493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ردٌّ على: نصب المجانيق لنسف قصة الغرانيق/ محمد ناصر الدين الألباني.</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16DDC" w:rsidRPr="00590EB6" w:rsidRDefault="00D16DDC" w:rsidP="00D16DDC">
      <w:pPr>
        <w:pStyle w:val="a3"/>
        <w:numPr>
          <w:ilvl w:val="0"/>
          <w:numId w:val="5"/>
        </w:numPr>
        <w:ind w:left="651" w:hanging="429"/>
        <w:jc w:val="both"/>
        <w:rPr>
          <w:rFonts w:ascii="Times New Roman" w:eastAsia="Times New Roman" w:hAnsi="Times New Roman" w:cs="Traditional Arabic"/>
          <w:sz w:val="36"/>
          <w:szCs w:val="36"/>
          <w:rtl/>
          <w:lang w:eastAsia="ar-SA"/>
        </w:rPr>
      </w:pPr>
      <w:r w:rsidRPr="00D16DDC">
        <w:rPr>
          <w:rFonts w:ascii="Times New Roman" w:eastAsia="Times New Roman" w:hAnsi="Times New Roman" w:cs="Traditional Arabic" w:hint="cs"/>
          <w:b/>
          <w:bCs/>
          <w:sz w:val="36"/>
          <w:szCs w:val="36"/>
          <w:rtl/>
          <w:lang w:eastAsia="ar-SA"/>
        </w:rPr>
        <w:t>صدف الجمان في رجال الحديث</w:t>
      </w:r>
      <w:r w:rsidRPr="00D16DDC">
        <w:rPr>
          <w:rFonts w:ascii="Times New Roman" w:eastAsia="Times New Roman" w:hAnsi="Times New Roman" w:cs="Traditional Arabic" w:hint="cs"/>
          <w:sz w:val="36"/>
          <w:szCs w:val="36"/>
          <w:rtl/>
          <w:lang w:eastAsia="ar-SA"/>
        </w:rPr>
        <w:t xml:space="preserve">/ </w:t>
      </w:r>
      <w:r w:rsidRPr="00590EB6">
        <w:rPr>
          <w:rFonts w:ascii="Times New Roman" w:eastAsia="Times New Roman" w:hAnsi="Times New Roman" w:cs="Traditional Arabic" w:hint="cs"/>
          <w:sz w:val="36"/>
          <w:szCs w:val="36"/>
          <w:rtl/>
          <w:lang w:eastAsia="ar-SA"/>
        </w:rPr>
        <w:t>بشير ضيف بن أبي بكر الجزائري.- بيروت: دار ابن حزم، 1436 هـ، 271 ص.</w:t>
      </w:r>
    </w:p>
    <w:p w:rsidR="00D16DDC" w:rsidRPr="00C46798" w:rsidRDefault="00D16DDC" w:rsidP="00D16DDC">
      <w:pPr>
        <w:spacing w:after="0" w:line="240" w:lineRule="auto"/>
        <w:ind w:firstLine="426"/>
        <w:jc w:val="both"/>
        <w:rPr>
          <w:rFonts w:ascii="Times New Roman" w:eastAsia="Times New Roman" w:hAnsi="Times New Roman" w:cs="Traditional Arabic"/>
          <w:sz w:val="36"/>
          <w:szCs w:val="36"/>
          <w:rtl/>
          <w:lang w:eastAsia="ar-SA"/>
        </w:rPr>
      </w:pPr>
      <w:r w:rsidRPr="00C46798">
        <w:rPr>
          <w:rFonts w:ascii="Times New Roman" w:eastAsia="Times New Roman" w:hAnsi="Times New Roman" w:cs="Traditional Arabic" w:hint="cs"/>
          <w:sz w:val="36"/>
          <w:szCs w:val="36"/>
          <w:rtl/>
          <w:lang w:eastAsia="ar-SA"/>
        </w:rPr>
        <w:t>المحتويات:</w:t>
      </w:r>
    </w:p>
    <w:p w:rsidR="00D16DDC"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رسالة في أسماء الضعفاء والمتروكين عند أئمة الحديث/ لأبي الفضل الحسن بن محد الصغاني (ت 650 هـ).</w:t>
      </w:r>
    </w:p>
    <w:p w:rsidR="00D16DDC"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رسالة تضمنت عدد الأحاديث التي رواها الإمام مالك عن كل شيخ من حديث بغية السالك في شيوخ الإمام مالك/ محمد بن أحمد الذهبي (ت 748 هـ).</w:t>
      </w:r>
    </w:p>
    <w:p w:rsidR="00D16DDC"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درة الحجال في التعليق على أرجوزة طاهر السلفي في الرجال/ بشير ضيف.</w:t>
      </w:r>
    </w:p>
    <w:p w:rsidR="00D16DDC"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إرشاد الطالبين في ذكر أسماء المعمرين الدجالين والوضاعين/ للسابق.</w:t>
      </w:r>
    </w:p>
    <w:p w:rsidR="00D16DDC"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lastRenderedPageBreak/>
        <w:t>تذكرة الخلان فيمن نزل أو مات أو استشهد من الصحابة بالبلدان/ السابق.</w:t>
      </w:r>
    </w:p>
    <w:p w:rsidR="00D16DDC"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السير الحثيث فيمن روى عنه الشيخان أو أحدهما من حديث/ السابق.</w:t>
      </w:r>
    </w:p>
    <w:p w:rsidR="00D16DDC"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إعلام الصحبة في تسمية من رُمي بالتشيع من رواة الكتب الستة/ السابق.</w:t>
      </w:r>
    </w:p>
    <w:p w:rsidR="00D16DDC"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النهر الرائق في بيان حالَي الدجال والسارق/ السابق.</w:t>
      </w:r>
    </w:p>
    <w:p w:rsidR="00D16DDC"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درة الحثيث في ذكر عدد ما لكل صحابي من حديث/ السابق.</w:t>
      </w:r>
    </w:p>
    <w:p w:rsidR="00D16DDC" w:rsidRPr="00C46798" w:rsidRDefault="00D16DDC" w:rsidP="00D16DDC">
      <w:pPr>
        <w:pStyle w:val="a3"/>
        <w:numPr>
          <w:ilvl w:val="1"/>
          <w:numId w:val="16"/>
        </w:numPr>
        <w:spacing w:after="0" w:line="240" w:lineRule="auto"/>
        <w:ind w:left="150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بدر التمام في من حسَّن أسماءهم النبي عليه الصلاة والسلام/ الحسن بن محمد الصغّاني (ت 650 هـ).</w:t>
      </w:r>
    </w:p>
    <w:p w:rsidR="00D16DDC" w:rsidRPr="00D16DDC" w:rsidRDefault="00D16DDC"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86596">
        <w:rPr>
          <w:rFonts w:ascii="Times New Roman" w:eastAsia="Times New Roman" w:hAnsi="Times New Roman" w:cs="Traditional Arabic" w:hint="cs"/>
          <w:b/>
          <w:bCs/>
          <w:sz w:val="36"/>
          <w:szCs w:val="36"/>
          <w:rtl/>
          <w:lang w:eastAsia="ar-SA"/>
        </w:rPr>
        <w:t>صفات الداعية إلى الله في السنة النبوية</w:t>
      </w:r>
      <w:r>
        <w:rPr>
          <w:rFonts w:ascii="Times New Roman" w:eastAsia="Times New Roman" w:hAnsi="Times New Roman" w:cs="Traditional Arabic" w:hint="cs"/>
          <w:sz w:val="36"/>
          <w:szCs w:val="36"/>
          <w:rtl/>
          <w:lang w:eastAsia="ar-SA"/>
        </w:rPr>
        <w:t>/ أحمد محجوب خلف.- بغداد: كلية أصول الدين (دكتوراه).</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BD5C41" w:rsidRPr="00EC7652" w:rsidRDefault="00BD5C41" w:rsidP="00BD5C41">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582DEA">
        <w:rPr>
          <w:rFonts w:ascii="Times New Roman" w:eastAsia="Times New Roman" w:hAnsi="Times New Roman" w:cs="Traditional Arabic" w:hint="cs"/>
          <w:b/>
          <w:bCs/>
          <w:sz w:val="36"/>
          <w:szCs w:val="36"/>
          <w:rtl/>
          <w:lang w:eastAsia="ar-SA"/>
        </w:rPr>
        <w:t>صفة حج النبي صلى الله عليه وسلم: شرح حديث جابر بن عبدالله رضي الله عنه</w:t>
      </w:r>
      <w:r>
        <w:rPr>
          <w:rFonts w:ascii="Times New Roman" w:eastAsia="Times New Roman" w:hAnsi="Times New Roman" w:cs="Traditional Arabic" w:hint="cs"/>
          <w:sz w:val="36"/>
          <w:szCs w:val="36"/>
          <w:rtl/>
          <w:lang w:eastAsia="ar-SA"/>
        </w:rPr>
        <w:t>/ عثمان بن محمد الخميس.- الكويت: مكتبة الإمام الذهبي، 1435 هـ، 96 ص.</w:t>
      </w:r>
    </w:p>
    <w:p w:rsidR="00BD5C41" w:rsidRPr="00043405" w:rsidRDefault="00BD5C41" w:rsidP="00BD5C41">
      <w:pPr>
        <w:pStyle w:val="a3"/>
        <w:ind w:left="651" w:hanging="283"/>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063632">
        <w:rPr>
          <w:rFonts w:ascii="Times New Roman" w:eastAsia="Times New Roman" w:hAnsi="Times New Roman" w:cs="Traditional Arabic" w:hint="cs"/>
          <w:b/>
          <w:bCs/>
          <w:sz w:val="36"/>
          <w:szCs w:val="36"/>
          <w:rtl/>
          <w:lang w:eastAsia="ar-SA"/>
        </w:rPr>
        <w:t>صفة صلاة النبي صلى الله عليه وسلم على مذهب الإمام أبي حنيفة</w:t>
      </w:r>
      <w:r>
        <w:rPr>
          <w:rFonts w:ascii="Times New Roman" w:eastAsia="Times New Roman" w:hAnsi="Times New Roman" w:cs="Traditional Arabic" w:hint="cs"/>
          <w:sz w:val="36"/>
          <w:szCs w:val="36"/>
          <w:rtl/>
          <w:lang w:eastAsia="ar-SA"/>
        </w:rPr>
        <w:t>/ محمد يوسف الأزهري.- عمّان: دار النور المبين، 1435 هـ، 121 ص.</w:t>
      </w:r>
    </w:p>
    <w:p w:rsidR="00BD5C41" w:rsidRPr="003B0A85" w:rsidRDefault="00BD5C41" w:rsidP="00BD5C41">
      <w:pPr>
        <w:pStyle w:val="a3"/>
        <w:ind w:left="651" w:hanging="283"/>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FF3150">
        <w:rPr>
          <w:rFonts w:ascii="Times New Roman" w:eastAsia="Times New Roman" w:hAnsi="Times New Roman" w:cs="Traditional Arabic" w:hint="cs"/>
          <w:b/>
          <w:bCs/>
          <w:sz w:val="36"/>
          <w:szCs w:val="36"/>
          <w:rtl/>
          <w:lang w:eastAsia="ar-SA"/>
        </w:rPr>
        <w:t>صفة صلاة النبي صلى الله عليه وسلم من كتاب "زاد الراغب في شرح دليل الطالب" لمؤلفه أحمد بن محمد الصقعوب</w:t>
      </w:r>
      <w:r>
        <w:rPr>
          <w:rFonts w:ascii="Times New Roman" w:eastAsia="Times New Roman" w:hAnsi="Times New Roman" w:cs="Traditional Arabic" w:hint="cs"/>
          <w:sz w:val="36"/>
          <w:szCs w:val="36"/>
          <w:rtl/>
          <w:lang w:eastAsia="ar-SA"/>
        </w:rPr>
        <w:t>/ جمع وترتيب نايف بن غالب المرواني.- الرياض: الجامع المرتب، 1436 هـ، 63 ص.</w:t>
      </w:r>
    </w:p>
    <w:p w:rsidR="00BD5C41" w:rsidRP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86596">
        <w:rPr>
          <w:rFonts w:ascii="Times New Roman" w:eastAsia="Times New Roman" w:hAnsi="Times New Roman" w:cs="Traditional Arabic" w:hint="cs"/>
          <w:b/>
          <w:bCs/>
          <w:sz w:val="36"/>
          <w:szCs w:val="36"/>
          <w:rtl/>
          <w:lang w:eastAsia="ar-SA"/>
        </w:rPr>
        <w:lastRenderedPageBreak/>
        <w:t>صفوة الأحاديث النبوية الشريفة: الأحاديث التي اتفق على صحتها عدد من أئمة التصحيح</w:t>
      </w:r>
      <w:r>
        <w:rPr>
          <w:rFonts w:ascii="Times New Roman" w:eastAsia="Times New Roman" w:hAnsi="Times New Roman" w:cs="Traditional Arabic" w:hint="cs"/>
          <w:sz w:val="36"/>
          <w:szCs w:val="36"/>
          <w:rtl/>
          <w:lang w:eastAsia="ar-SA"/>
        </w:rPr>
        <w:t>/ دراسة وإعداد عبدالقادر محمد الكناني.- بيروت: دار طوق النجاة، 1435 هـ، 644 ص.</w:t>
      </w:r>
    </w:p>
    <w:p w:rsidR="00D74931" w:rsidRDefault="00D7493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كراتشي، 1421 هـ.</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A1119A">
        <w:rPr>
          <w:rFonts w:ascii="Times New Roman" w:eastAsia="Times New Roman" w:hAnsi="Times New Roman" w:cs="Traditional Arabic" w:hint="cs"/>
          <w:b/>
          <w:bCs/>
          <w:sz w:val="36"/>
          <w:szCs w:val="36"/>
          <w:rtl/>
          <w:lang w:eastAsia="ar-SA"/>
        </w:rPr>
        <w:t>صفوة الأحكام من نيل الأوطار وسبل السلام</w:t>
      </w:r>
      <w:r>
        <w:rPr>
          <w:rFonts w:ascii="Times New Roman" w:eastAsia="Times New Roman" w:hAnsi="Times New Roman" w:cs="Traditional Arabic" w:hint="cs"/>
          <w:sz w:val="36"/>
          <w:szCs w:val="36"/>
          <w:rtl/>
          <w:lang w:eastAsia="ar-SA"/>
        </w:rPr>
        <w:t>/ قحطان عبدالرحمن الدوري.- بيروت: كتاب، 1434 هـ، 560 ص.</w:t>
      </w:r>
    </w:p>
    <w:p w:rsidR="00BD5C41" w:rsidRP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86596">
        <w:rPr>
          <w:rFonts w:ascii="Times New Roman" w:eastAsia="Times New Roman" w:hAnsi="Times New Roman" w:cs="Traditional Arabic" w:hint="cs"/>
          <w:b/>
          <w:bCs/>
          <w:sz w:val="36"/>
          <w:szCs w:val="36"/>
          <w:rtl/>
          <w:lang w:eastAsia="ar-SA"/>
        </w:rPr>
        <w:t>صلاح القلوب</w:t>
      </w:r>
      <w:r>
        <w:rPr>
          <w:rFonts w:ascii="Times New Roman" w:eastAsia="Times New Roman" w:hAnsi="Times New Roman" w:cs="Traditional Arabic" w:hint="cs"/>
          <w:sz w:val="36"/>
          <w:szCs w:val="36"/>
          <w:rtl/>
          <w:lang w:eastAsia="ar-SA"/>
        </w:rPr>
        <w:t>/ جمع وتعليق هشام عبدالجواد الزهيري.- الإسكندرية: الدار العالمية للنشر، 1434 هـ، 2 مج.</w:t>
      </w:r>
    </w:p>
    <w:p w:rsidR="00D74931" w:rsidRDefault="00D74931" w:rsidP="00BD5C41">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واختصار لآثار الحافظ ابن أبي الدنيا (ت 281 هـ).</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86596">
        <w:rPr>
          <w:rFonts w:ascii="Times New Roman" w:eastAsia="Times New Roman" w:hAnsi="Times New Roman" w:cs="Traditional Arabic" w:hint="cs"/>
          <w:b/>
          <w:bCs/>
          <w:sz w:val="36"/>
          <w:szCs w:val="36"/>
          <w:rtl/>
          <w:lang w:eastAsia="ar-SA"/>
        </w:rPr>
        <w:t>صلاة رسول الله صلى الله عليه وسلم كما جاءت بها السنة</w:t>
      </w:r>
      <w:r>
        <w:rPr>
          <w:rFonts w:ascii="Times New Roman" w:eastAsia="Times New Roman" w:hAnsi="Times New Roman" w:cs="Traditional Arabic" w:hint="cs"/>
          <w:sz w:val="36"/>
          <w:szCs w:val="36"/>
          <w:rtl/>
          <w:lang w:eastAsia="ar-SA"/>
        </w:rPr>
        <w:t>/ عبدالعزيز بن محمد آل الشيخ.- بيروت: دار الصحابة، نحو 1400 هـ، 61 ص.</w:t>
      </w:r>
    </w:p>
    <w:p w:rsidR="00D74931" w:rsidRDefault="00D74931" w:rsidP="00A36B91">
      <w:pPr>
        <w:ind w:left="651" w:hanging="429"/>
        <w:jc w:val="both"/>
        <w:rPr>
          <w:rFonts w:ascii="Times New Roman" w:eastAsia="Times New Roman" w:hAnsi="Times New Roman" w:cs="Traditional Arabic"/>
          <w:sz w:val="36"/>
          <w:szCs w:val="36"/>
          <w:rtl/>
          <w:lang w:eastAsia="ar-SA"/>
        </w:rPr>
      </w:pPr>
    </w:p>
    <w:p w:rsidR="00201813" w:rsidRDefault="00201813" w:rsidP="00201813">
      <w:pPr>
        <w:pStyle w:val="a3"/>
        <w:numPr>
          <w:ilvl w:val="0"/>
          <w:numId w:val="21"/>
        </w:numPr>
        <w:jc w:val="both"/>
        <w:rPr>
          <w:rFonts w:ascii="Times New Roman" w:eastAsia="Times New Roman" w:hAnsi="Times New Roman" w:cs="Traditional Arabic"/>
          <w:sz w:val="36"/>
          <w:szCs w:val="36"/>
          <w:rtl/>
          <w:lang w:eastAsia="ar-SA"/>
        </w:rPr>
      </w:pPr>
      <w:r w:rsidRPr="00CC688E">
        <w:rPr>
          <w:rFonts w:ascii="Times New Roman" w:eastAsia="Times New Roman" w:hAnsi="Times New Roman" w:cs="Traditional Arabic" w:hint="cs"/>
          <w:b/>
          <w:bCs/>
          <w:sz w:val="36"/>
          <w:szCs w:val="36"/>
          <w:rtl/>
          <w:lang w:eastAsia="ar-SA"/>
        </w:rPr>
        <w:t>صلوات النوافل ذوات الأسباب غير المؤقتة: دراسة حديثية موضوعية</w:t>
      </w:r>
      <w:r>
        <w:rPr>
          <w:rFonts w:ascii="Times New Roman" w:eastAsia="Times New Roman" w:hAnsi="Times New Roman" w:cs="Traditional Arabic" w:hint="cs"/>
          <w:sz w:val="36"/>
          <w:szCs w:val="36"/>
          <w:rtl/>
          <w:lang w:eastAsia="ar-SA"/>
        </w:rPr>
        <w:t>/ إحسان الله بن نعمة الله بن نور محمد.- الرياض: جامعة الإمام، 1436 هـ، 457 ورقة (ماجستير).</w:t>
      </w:r>
    </w:p>
    <w:p w:rsidR="00201813" w:rsidRDefault="00201813" w:rsidP="00201813">
      <w:pPr>
        <w:pStyle w:val="a3"/>
        <w:spacing w:after="0" w:line="240" w:lineRule="auto"/>
        <w:ind w:left="786"/>
        <w:jc w:val="both"/>
        <w:rPr>
          <w:rFonts w:ascii="Times New Roman" w:eastAsia="Times New Roman" w:hAnsi="Times New Roman" w:cs="Traditional Arabic"/>
          <w:sz w:val="36"/>
          <w:szCs w:val="36"/>
          <w:rtl/>
          <w:lang w:eastAsia="ar-SA"/>
        </w:rPr>
      </w:pPr>
    </w:p>
    <w:p w:rsidR="00201813" w:rsidRDefault="00201813" w:rsidP="00201813">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45655E">
        <w:rPr>
          <w:rFonts w:ascii="Times New Roman" w:eastAsia="Times New Roman" w:hAnsi="Times New Roman" w:cs="Traditional Arabic" w:hint="cs"/>
          <w:b/>
          <w:bCs/>
          <w:sz w:val="36"/>
          <w:szCs w:val="36"/>
          <w:rtl/>
          <w:lang w:eastAsia="ar-SA"/>
        </w:rPr>
        <w:t>الصمت في ضوء السنة النبوية: دراسة موضوعية</w:t>
      </w:r>
      <w:r>
        <w:rPr>
          <w:rFonts w:ascii="Times New Roman" w:eastAsia="Times New Roman" w:hAnsi="Times New Roman" w:cs="Traditional Arabic" w:hint="cs"/>
          <w:sz w:val="36"/>
          <w:szCs w:val="36"/>
          <w:rtl/>
          <w:lang w:eastAsia="ar-SA"/>
        </w:rPr>
        <w:t>/ همام علي شريم.- غزة: الجامعة الإسلامية، 1436 هـ، 227 ص (بحث مكمل للماجستير).</w:t>
      </w:r>
    </w:p>
    <w:p w:rsidR="00201813" w:rsidRDefault="00201813" w:rsidP="00201813">
      <w:pPr>
        <w:pStyle w:val="a3"/>
        <w:spacing w:after="0" w:line="240" w:lineRule="auto"/>
        <w:ind w:left="786"/>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86596">
        <w:rPr>
          <w:rFonts w:ascii="Times New Roman" w:eastAsia="Times New Roman" w:hAnsi="Times New Roman" w:cs="Traditional Arabic" w:hint="cs"/>
          <w:b/>
          <w:bCs/>
          <w:sz w:val="36"/>
          <w:szCs w:val="36"/>
          <w:rtl/>
          <w:lang w:eastAsia="ar-SA"/>
        </w:rPr>
        <w:lastRenderedPageBreak/>
        <w:t>الصناعة الحديثية عند ابن الملقِّن في كتابه "التوضيح لشرح الجامع الصحيح": دراسة مقارنة</w:t>
      </w:r>
      <w:r>
        <w:rPr>
          <w:rFonts w:ascii="Times New Roman" w:eastAsia="Times New Roman" w:hAnsi="Times New Roman" w:cs="Traditional Arabic" w:hint="cs"/>
          <w:sz w:val="36"/>
          <w:szCs w:val="36"/>
          <w:rtl/>
          <w:lang w:eastAsia="ar-SA"/>
        </w:rPr>
        <w:t xml:space="preserve">/ </w:t>
      </w:r>
      <w:r w:rsidR="00BD5C41">
        <w:rPr>
          <w:rFonts w:ascii="Times New Roman" w:eastAsia="Times New Roman" w:hAnsi="Times New Roman" w:cs="Traditional Arabic" w:hint="cs"/>
          <w:sz w:val="36"/>
          <w:szCs w:val="36"/>
          <w:rtl/>
          <w:lang w:eastAsia="ar-SA"/>
        </w:rPr>
        <w:t xml:space="preserve">عمر مكي صغير صالح.- </w:t>
      </w:r>
      <w:r>
        <w:rPr>
          <w:rFonts w:ascii="Times New Roman" w:eastAsia="Times New Roman" w:hAnsi="Times New Roman" w:cs="Traditional Arabic" w:hint="cs"/>
          <w:sz w:val="36"/>
          <w:szCs w:val="36"/>
          <w:rtl/>
          <w:lang w:eastAsia="ar-SA"/>
        </w:rPr>
        <w:t>عمّان: دار عمار، 1434 هـ،260 ص (أصله رسالة علمية)0</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BD5C41" w:rsidRDefault="00BD5C41" w:rsidP="00BD5C41">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AB40D5">
        <w:rPr>
          <w:rFonts w:ascii="Times New Roman" w:eastAsia="Times New Roman" w:hAnsi="Times New Roman" w:cs="Traditional Arabic" w:hint="cs"/>
          <w:b/>
          <w:bCs/>
          <w:sz w:val="36"/>
          <w:szCs w:val="36"/>
          <w:rtl/>
          <w:lang w:eastAsia="ar-SA"/>
        </w:rPr>
        <w:t>الصناعة الحديثية في "التوضيح لشرح الجامع الصحيح" لابن الملقن</w:t>
      </w:r>
      <w:r>
        <w:rPr>
          <w:rFonts w:ascii="Times New Roman" w:eastAsia="Times New Roman" w:hAnsi="Times New Roman" w:cs="Traditional Arabic" w:hint="cs"/>
          <w:sz w:val="36"/>
          <w:szCs w:val="36"/>
          <w:rtl/>
          <w:lang w:eastAsia="ar-SA"/>
        </w:rPr>
        <w:t>/ أحمد محمد ارحيم.- بيروت: دار النوادر اللبنانية، 1435 هـ، 479 ص (أصله رسالة علمية).</w:t>
      </w:r>
    </w:p>
    <w:p w:rsidR="00BD5C41" w:rsidRPr="00BD5C41" w:rsidRDefault="00BD5C4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86596">
        <w:rPr>
          <w:rFonts w:ascii="Times New Roman" w:eastAsia="Times New Roman" w:hAnsi="Times New Roman" w:cs="Traditional Arabic" w:hint="cs"/>
          <w:b/>
          <w:bCs/>
          <w:sz w:val="36"/>
          <w:szCs w:val="36"/>
          <w:rtl/>
          <w:lang w:eastAsia="ar-SA"/>
        </w:rPr>
        <w:t>الصناعة الحديثية في مسند البزار</w:t>
      </w:r>
      <w:r>
        <w:rPr>
          <w:rFonts w:ascii="Times New Roman" w:eastAsia="Times New Roman" w:hAnsi="Times New Roman" w:cs="Traditional Arabic" w:hint="cs"/>
          <w:sz w:val="36"/>
          <w:szCs w:val="36"/>
          <w:rtl/>
          <w:lang w:eastAsia="ar-SA"/>
        </w:rPr>
        <w:t>/ عبدالرزاق حسن دراش.- بغداد: كلية العلوم الإسلامية، 1427 هـ (ماجستير).</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7B5530" w:rsidRDefault="007B5530" w:rsidP="007B5530">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82343B">
        <w:rPr>
          <w:rFonts w:ascii="Times New Roman" w:eastAsia="Times New Roman" w:hAnsi="Times New Roman" w:cs="Traditional Arabic" w:hint="cs"/>
          <w:b/>
          <w:bCs/>
          <w:sz w:val="36"/>
          <w:szCs w:val="36"/>
          <w:rtl/>
          <w:lang w:eastAsia="ar-SA"/>
        </w:rPr>
        <w:t>الصورة البديعية في الأحاديث القدسية: دراسة بلاغية تحليلية</w:t>
      </w:r>
      <w:r>
        <w:rPr>
          <w:rFonts w:ascii="Times New Roman" w:eastAsia="Times New Roman" w:hAnsi="Times New Roman" w:cs="Traditional Arabic" w:hint="cs"/>
          <w:sz w:val="36"/>
          <w:szCs w:val="36"/>
          <w:rtl/>
          <w:lang w:eastAsia="ar-SA"/>
        </w:rPr>
        <w:t>/ عائشة سعود العروي.- المدينة المنورة: جامعة طيبة، 1435 هـ، 356 ورقة (بحث مكمل للماجستير).</w:t>
      </w:r>
    </w:p>
    <w:p w:rsidR="007B5530" w:rsidRPr="007B5530" w:rsidRDefault="007B5530" w:rsidP="00A36B91">
      <w:pPr>
        <w:pStyle w:val="a3"/>
        <w:ind w:left="651" w:hanging="429"/>
        <w:jc w:val="both"/>
        <w:rPr>
          <w:rFonts w:ascii="Times New Roman" w:eastAsia="Times New Roman" w:hAnsi="Times New Roman" w:cs="Traditional Arabic"/>
          <w:sz w:val="36"/>
          <w:szCs w:val="36"/>
          <w:rtl/>
          <w:lang w:eastAsia="ar-SA"/>
        </w:rPr>
      </w:pPr>
    </w:p>
    <w:p w:rsidR="00D74931" w:rsidRPr="003B5242" w:rsidRDefault="00D74931" w:rsidP="00A36B91">
      <w:pPr>
        <w:pStyle w:val="a3"/>
        <w:numPr>
          <w:ilvl w:val="0"/>
          <w:numId w:val="5"/>
        </w:numPr>
        <w:ind w:left="651" w:hanging="429"/>
        <w:jc w:val="both"/>
        <w:rPr>
          <w:rFonts w:cs="Traditional Arabic"/>
          <w:sz w:val="36"/>
          <w:szCs w:val="36"/>
          <w:rtl/>
        </w:rPr>
      </w:pPr>
      <w:r w:rsidRPr="003B5242">
        <w:rPr>
          <w:rFonts w:cs="Traditional Arabic" w:hint="cs"/>
          <w:b/>
          <w:bCs/>
          <w:sz w:val="36"/>
          <w:szCs w:val="36"/>
          <w:rtl/>
        </w:rPr>
        <w:t>صورة الصحابي في كتب الحديث</w:t>
      </w:r>
      <w:r w:rsidRPr="003B5242">
        <w:rPr>
          <w:rFonts w:cs="Traditional Arabic" w:hint="cs"/>
          <w:sz w:val="36"/>
          <w:szCs w:val="36"/>
          <w:rtl/>
        </w:rPr>
        <w:t>/ نادر الحمّامي.- الدار البيضاء؛ بيروت: المركز الثقافي العربي؛ الرباط: مؤسسة مؤمنون بلا حدود، 1435 هـ، 384 ص.</w:t>
      </w:r>
    </w:p>
    <w:p w:rsidR="00D74931" w:rsidRPr="003B5242" w:rsidRDefault="00D74931" w:rsidP="007B5530">
      <w:pPr>
        <w:pStyle w:val="a3"/>
        <w:ind w:left="651"/>
        <w:jc w:val="both"/>
        <w:rPr>
          <w:rFonts w:cs="Traditional Arabic"/>
          <w:sz w:val="36"/>
          <w:szCs w:val="36"/>
          <w:rtl/>
        </w:rPr>
      </w:pPr>
      <w:r w:rsidRPr="003B5242">
        <w:rPr>
          <w:rFonts w:cs="Traditional Arabic" w:hint="cs"/>
          <w:sz w:val="36"/>
          <w:szCs w:val="36"/>
          <w:rtl/>
        </w:rPr>
        <w:t>(يقرأ بحذر، لم يعالج على طريقة علماء الحديث).</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7B5530" w:rsidRDefault="007B5530" w:rsidP="007B5530">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7B29F9">
        <w:rPr>
          <w:rFonts w:ascii="Times New Roman" w:eastAsia="Times New Roman" w:hAnsi="Times New Roman" w:cs="Traditional Arabic" w:hint="cs"/>
          <w:b/>
          <w:bCs/>
          <w:sz w:val="36"/>
          <w:szCs w:val="36"/>
          <w:rtl/>
          <w:lang w:eastAsia="ar-SA"/>
        </w:rPr>
        <w:t>الصيد الثمين من صحيح السيدة عائشة أم المؤمنين</w:t>
      </w:r>
      <w:r>
        <w:rPr>
          <w:rFonts w:ascii="Times New Roman" w:eastAsia="Times New Roman" w:hAnsi="Times New Roman" w:cs="Traditional Arabic" w:hint="cs"/>
          <w:sz w:val="36"/>
          <w:szCs w:val="36"/>
          <w:rtl/>
          <w:lang w:eastAsia="ar-SA"/>
        </w:rPr>
        <w:t>/ جمع وإعداد سلطان محمد العياف.- الطائف: المؤلف، 1434 هـ، 176 ص.</w:t>
      </w:r>
    </w:p>
    <w:p w:rsidR="007B5530" w:rsidRPr="006B0C12" w:rsidRDefault="007B5530" w:rsidP="007B5530">
      <w:pPr>
        <w:pStyle w:val="a3"/>
        <w:ind w:left="651" w:hanging="283"/>
        <w:rPr>
          <w:rFonts w:ascii="Times New Roman" w:eastAsia="Times New Roman" w:hAnsi="Times New Roman" w:cs="Traditional Arabic"/>
          <w:sz w:val="36"/>
          <w:szCs w:val="36"/>
          <w:rtl/>
          <w:lang w:eastAsia="ar-SA"/>
        </w:rPr>
      </w:pPr>
    </w:p>
    <w:p w:rsidR="007B5530" w:rsidRDefault="007B5530" w:rsidP="007B5530">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0D12F8">
        <w:rPr>
          <w:rFonts w:ascii="Times New Roman" w:eastAsia="Times New Roman" w:hAnsi="Times New Roman" w:cs="Traditional Arabic" w:hint="cs"/>
          <w:b/>
          <w:bCs/>
          <w:sz w:val="36"/>
          <w:szCs w:val="36"/>
          <w:rtl/>
          <w:lang w:eastAsia="ar-SA"/>
        </w:rPr>
        <w:lastRenderedPageBreak/>
        <w:t>صيغ الأسماء التي تحتمل أكثر من معنى في "النهاية في غريب الحديث والأثر" لابن الأثير (ت 606 هـ): عرضًا ودراسة</w:t>
      </w:r>
      <w:r>
        <w:rPr>
          <w:rFonts w:ascii="Times New Roman" w:eastAsia="Times New Roman" w:hAnsi="Times New Roman" w:cs="Traditional Arabic" w:hint="cs"/>
          <w:sz w:val="36"/>
          <w:szCs w:val="36"/>
          <w:rtl/>
          <w:lang w:eastAsia="ar-SA"/>
        </w:rPr>
        <w:t>/ نوار بن قبال السلمي.- المدينة المنورة: الجامعة الإسلامية، 1434 هـ، 198 ورقة (بحث مكمل للماجستير).</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296706">
      <w:pPr>
        <w:pStyle w:val="a3"/>
        <w:ind w:left="651" w:hanging="429"/>
        <w:jc w:val="center"/>
        <w:rPr>
          <w:rFonts w:ascii="Times New Roman" w:eastAsia="Times New Roman" w:hAnsi="Times New Roman" w:cs="Traditional Arabic"/>
          <w:b/>
          <w:bCs/>
          <w:color w:val="FF0000"/>
          <w:sz w:val="36"/>
          <w:szCs w:val="36"/>
          <w:rtl/>
          <w:lang w:eastAsia="ar-SA"/>
        </w:rPr>
      </w:pPr>
      <w:r w:rsidRPr="000A3CDF">
        <w:rPr>
          <w:rFonts w:ascii="Times New Roman" w:eastAsia="Times New Roman" w:hAnsi="Times New Roman" w:cs="Traditional Arabic" w:hint="cs"/>
          <w:b/>
          <w:bCs/>
          <w:color w:val="FF0000"/>
          <w:sz w:val="36"/>
          <w:szCs w:val="36"/>
          <w:rtl/>
          <w:lang w:eastAsia="ar-SA"/>
        </w:rPr>
        <w:t>حرف الضاد</w:t>
      </w:r>
    </w:p>
    <w:p w:rsidR="007B5530" w:rsidRPr="000A3CDF" w:rsidRDefault="007B5530" w:rsidP="00296706">
      <w:pPr>
        <w:pStyle w:val="a3"/>
        <w:ind w:left="651" w:hanging="429"/>
        <w:jc w:val="center"/>
        <w:rPr>
          <w:rFonts w:ascii="Times New Roman" w:eastAsia="Times New Roman" w:hAnsi="Times New Roman" w:cs="Traditional Arabic"/>
          <w:b/>
          <w:bCs/>
          <w:color w:val="FF0000"/>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33A5">
        <w:rPr>
          <w:rFonts w:ascii="Times New Roman" w:eastAsia="Times New Roman" w:hAnsi="Times New Roman" w:cs="Traditional Arabic" w:hint="cs"/>
          <w:b/>
          <w:bCs/>
          <w:sz w:val="36"/>
          <w:szCs w:val="36"/>
          <w:rtl/>
          <w:lang w:eastAsia="ar-SA"/>
        </w:rPr>
        <w:t>الضعفاء</w:t>
      </w:r>
      <w:r>
        <w:rPr>
          <w:rFonts w:ascii="Times New Roman" w:eastAsia="Times New Roman" w:hAnsi="Times New Roman" w:cs="Traditional Arabic" w:hint="cs"/>
          <w:sz w:val="36"/>
          <w:szCs w:val="36"/>
          <w:rtl/>
          <w:lang w:eastAsia="ar-SA"/>
        </w:rPr>
        <w:t>/ لأبي جعفر محمد بن عمرو العقيلي (ت 322 هـ)؛ تحقيق بشّار عوّاد معروف، محمد بشّار عوَّاد.- تونس: دار الغرب الإسلامي، 1436 هـ، 5 مج.</w:t>
      </w:r>
    </w:p>
    <w:p w:rsidR="00D74931" w:rsidRPr="005D607E"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ضعيف الموطأ للإمام مالك بن أنس رضي الله عنه</w:t>
      </w:r>
      <w:r>
        <w:rPr>
          <w:rFonts w:ascii="Times New Roman" w:eastAsia="Times New Roman" w:hAnsi="Times New Roman" w:cs="Traditional Arabic" w:hint="cs"/>
          <w:sz w:val="36"/>
          <w:szCs w:val="36"/>
          <w:rtl/>
          <w:lang w:eastAsia="ar-SA"/>
        </w:rPr>
        <w:t>/ أعده سليم بن عيد الهلالي.- بيروت: دار ابن حزم، 1433 هـ، 204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7B5530" w:rsidRDefault="007B5530" w:rsidP="007B5530">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ضوابط التكفير في السنة النبوية/ </w:t>
      </w:r>
      <w:r w:rsidRPr="004F50BF">
        <w:rPr>
          <w:rFonts w:ascii="Times New Roman" w:eastAsia="Times New Roman" w:hAnsi="Times New Roman" w:cs="Traditional Arabic" w:hint="cs"/>
          <w:sz w:val="36"/>
          <w:szCs w:val="36"/>
          <w:rtl/>
          <w:lang w:eastAsia="ar-SA"/>
        </w:rPr>
        <w:t>نوال عبدالعزيز العيد.- الرياض: دار الحضارة، 1434 هـ، 72 ص.</w:t>
      </w:r>
    </w:p>
    <w:p w:rsidR="007B5530" w:rsidRPr="007B5530" w:rsidRDefault="007B5530"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ضوء الساري لمعرفة خبر تميم الداري</w:t>
      </w:r>
      <w:r>
        <w:rPr>
          <w:rFonts w:ascii="Times New Roman" w:eastAsia="Times New Roman" w:hAnsi="Times New Roman" w:cs="Traditional Arabic" w:hint="cs"/>
          <w:sz w:val="36"/>
          <w:szCs w:val="36"/>
          <w:rtl/>
          <w:lang w:eastAsia="ar-SA"/>
        </w:rPr>
        <w:t>/ أحمد بن علي المقريزي (ت 845 هـ)؛ تحقيق عدنان أبو زيد.- بيروت: دار البشائر الإسلامية، 1433 هـ، 141 ص.</w:t>
      </w:r>
    </w:p>
    <w:p w:rsidR="00D74931" w:rsidRPr="00BD0E45"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Pr="00DD3749" w:rsidRDefault="00D74931" w:rsidP="00296706">
      <w:pPr>
        <w:pStyle w:val="a3"/>
        <w:ind w:left="651" w:hanging="429"/>
        <w:jc w:val="center"/>
        <w:rPr>
          <w:rFonts w:ascii="Times New Roman" w:eastAsia="Times New Roman" w:hAnsi="Times New Roman" w:cs="Traditional Arabic"/>
          <w:b/>
          <w:bCs/>
          <w:color w:val="FF0000"/>
          <w:sz w:val="36"/>
          <w:szCs w:val="36"/>
          <w:rtl/>
          <w:lang w:eastAsia="ar-SA"/>
        </w:rPr>
      </w:pPr>
      <w:r w:rsidRPr="00DD3749">
        <w:rPr>
          <w:rFonts w:ascii="Times New Roman" w:eastAsia="Times New Roman" w:hAnsi="Times New Roman" w:cs="Traditional Arabic" w:hint="cs"/>
          <w:b/>
          <w:bCs/>
          <w:color w:val="FF0000"/>
          <w:sz w:val="36"/>
          <w:szCs w:val="36"/>
          <w:rtl/>
          <w:lang w:eastAsia="ar-SA"/>
        </w:rPr>
        <w:t>حرف الطاء</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7B5530" w:rsidRPr="00DC7EC2" w:rsidRDefault="007B5530" w:rsidP="007B5530">
      <w:pPr>
        <w:pStyle w:val="a3"/>
        <w:numPr>
          <w:ilvl w:val="0"/>
          <w:numId w:val="8"/>
        </w:numPr>
        <w:ind w:left="651" w:hanging="283"/>
        <w:jc w:val="both"/>
        <w:rPr>
          <w:rFonts w:cs="Traditional Arabic"/>
          <w:sz w:val="36"/>
          <w:szCs w:val="36"/>
          <w:rtl/>
        </w:rPr>
      </w:pPr>
      <w:r w:rsidRPr="00DC7EC2">
        <w:rPr>
          <w:rFonts w:cs="Traditional Arabic" w:hint="cs"/>
          <w:b/>
          <w:bCs/>
          <w:sz w:val="36"/>
          <w:szCs w:val="36"/>
          <w:rtl/>
        </w:rPr>
        <w:t xml:space="preserve">طاعة الرسول صلى الله عليه وسلم في السنة النبوية/ </w:t>
      </w:r>
      <w:r w:rsidRPr="00DC7EC2">
        <w:rPr>
          <w:rFonts w:cs="Traditional Arabic" w:hint="cs"/>
          <w:sz w:val="36"/>
          <w:szCs w:val="36"/>
          <w:rtl/>
        </w:rPr>
        <w:t>خالد بن إبراهيم الرومي.- الرياض: دار كنوز إشبيليا، 1436 هـ، 64 ص.</w:t>
      </w:r>
    </w:p>
    <w:p w:rsidR="007B5530" w:rsidRPr="00DC7EC2" w:rsidRDefault="007B5530" w:rsidP="007B5530">
      <w:pPr>
        <w:pStyle w:val="a3"/>
        <w:ind w:left="651" w:hanging="283"/>
        <w:jc w:val="both"/>
        <w:rPr>
          <w:rFonts w:cs="Traditional Arabic"/>
          <w:sz w:val="36"/>
          <w:szCs w:val="36"/>
        </w:rPr>
      </w:pPr>
    </w:p>
    <w:p w:rsidR="007B5530" w:rsidRPr="00DC7EC2" w:rsidRDefault="007B5530" w:rsidP="007B5530">
      <w:pPr>
        <w:pStyle w:val="a3"/>
        <w:numPr>
          <w:ilvl w:val="0"/>
          <w:numId w:val="8"/>
        </w:numPr>
        <w:ind w:left="651" w:hanging="283"/>
        <w:jc w:val="both"/>
        <w:rPr>
          <w:rFonts w:cs="Traditional Arabic"/>
          <w:sz w:val="36"/>
          <w:szCs w:val="36"/>
          <w:rtl/>
        </w:rPr>
      </w:pPr>
      <w:r w:rsidRPr="00DC7EC2">
        <w:rPr>
          <w:rFonts w:cs="Traditional Arabic" w:hint="cs"/>
          <w:b/>
          <w:bCs/>
          <w:sz w:val="36"/>
          <w:szCs w:val="36"/>
          <w:rtl/>
        </w:rPr>
        <w:lastRenderedPageBreak/>
        <w:t xml:space="preserve">طاعة الوالدين في السنة النبوية/ </w:t>
      </w:r>
      <w:r w:rsidRPr="00DC7EC2">
        <w:rPr>
          <w:rFonts w:cs="Traditional Arabic" w:hint="cs"/>
          <w:sz w:val="36"/>
          <w:szCs w:val="36"/>
          <w:rtl/>
        </w:rPr>
        <w:t>خالد بن إبراهيم الرومي.- الرياض: دار كنوز إشبيليا، 1436 هـ، 57 ص.</w:t>
      </w:r>
    </w:p>
    <w:p w:rsidR="007B5530" w:rsidRPr="00DC7EC2" w:rsidRDefault="007B5530" w:rsidP="007B5530">
      <w:pPr>
        <w:pStyle w:val="a3"/>
        <w:ind w:left="651" w:hanging="283"/>
        <w:jc w:val="both"/>
        <w:rPr>
          <w:rFonts w:cs="Traditional Arabic"/>
          <w:b/>
          <w:bCs/>
          <w:sz w:val="36"/>
          <w:szCs w:val="36"/>
          <w:rtl/>
        </w:rPr>
      </w:pPr>
    </w:p>
    <w:p w:rsidR="007B5530" w:rsidRPr="00DC7EC2" w:rsidRDefault="007B5530" w:rsidP="007B5530">
      <w:pPr>
        <w:pStyle w:val="a3"/>
        <w:numPr>
          <w:ilvl w:val="0"/>
          <w:numId w:val="8"/>
        </w:numPr>
        <w:ind w:left="651" w:hanging="283"/>
        <w:jc w:val="both"/>
        <w:rPr>
          <w:rFonts w:cs="Traditional Arabic"/>
          <w:sz w:val="36"/>
          <w:szCs w:val="36"/>
          <w:rtl/>
        </w:rPr>
      </w:pPr>
      <w:r w:rsidRPr="00DC7EC2">
        <w:rPr>
          <w:rFonts w:cs="Traditional Arabic" w:hint="cs"/>
          <w:b/>
          <w:bCs/>
          <w:sz w:val="36"/>
          <w:szCs w:val="36"/>
          <w:rtl/>
        </w:rPr>
        <w:t xml:space="preserve">طاعة ولاة الأمر في السنة النبوية/ </w:t>
      </w:r>
      <w:r w:rsidRPr="00DC7EC2">
        <w:rPr>
          <w:rFonts w:cs="Traditional Arabic" w:hint="cs"/>
          <w:sz w:val="36"/>
          <w:szCs w:val="36"/>
          <w:rtl/>
        </w:rPr>
        <w:t>خالد بن إبراهيم الرومي.- ال</w:t>
      </w:r>
      <w:r>
        <w:rPr>
          <w:rFonts w:cs="Traditional Arabic" w:hint="cs"/>
          <w:sz w:val="36"/>
          <w:szCs w:val="36"/>
          <w:rtl/>
        </w:rPr>
        <w:t>رياض: دار كنوز إشبيليا، 1436 هـ، 57 ص.</w:t>
      </w:r>
    </w:p>
    <w:p w:rsidR="007B5530" w:rsidRDefault="007B5530"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الطب البديل في صحيح البخاري ومسلم في ضوء الأبحاث العلمية</w:t>
      </w:r>
      <w:r>
        <w:rPr>
          <w:rFonts w:ascii="Times New Roman" w:eastAsia="Times New Roman" w:hAnsi="Times New Roman" w:cs="Traditional Arabic" w:hint="cs"/>
          <w:sz w:val="36"/>
          <w:szCs w:val="36"/>
          <w:rtl/>
          <w:lang w:eastAsia="ar-SA"/>
        </w:rPr>
        <w:t>/ عبدالكريم علي الفهدي.- اليمن: جامعة الإيمان، 1428 هـ (ماجستير).</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الطب النبوي</w:t>
      </w:r>
      <w:r>
        <w:rPr>
          <w:rFonts w:ascii="Times New Roman" w:eastAsia="Times New Roman" w:hAnsi="Times New Roman" w:cs="Traditional Arabic" w:hint="cs"/>
          <w:sz w:val="36"/>
          <w:szCs w:val="36"/>
          <w:rtl/>
          <w:lang w:eastAsia="ar-SA"/>
        </w:rPr>
        <w:t>/ أحمد بن محمد السني (ت 364 هـ)؛ تحقيق عبدالله عبدالعزيز أمين</w:t>
      </w:r>
      <w:r w:rsidR="007B5530">
        <w:rPr>
          <w:rFonts w:ascii="Times New Roman" w:eastAsia="Times New Roman" w:hAnsi="Times New Roman" w:cs="Traditional Arabic" w:hint="cs"/>
          <w:sz w:val="36"/>
          <w:szCs w:val="36"/>
          <w:rtl/>
          <w:lang w:eastAsia="ar-SA"/>
        </w:rPr>
        <w:t xml:space="preserve"> الشبراوي</w:t>
      </w:r>
      <w:r>
        <w:rPr>
          <w:rFonts w:ascii="Times New Roman" w:eastAsia="Times New Roman" w:hAnsi="Times New Roman" w:cs="Traditional Arabic" w:hint="cs"/>
          <w:sz w:val="36"/>
          <w:szCs w:val="36"/>
          <w:rtl/>
          <w:lang w:eastAsia="ar-SA"/>
        </w:rPr>
        <w:t>.- القاهرة: دار الرسالة، 1434 هـ، 272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7B5530" w:rsidRPr="00C01B61" w:rsidRDefault="007B5530" w:rsidP="007B5530">
      <w:pPr>
        <w:pStyle w:val="a3"/>
        <w:numPr>
          <w:ilvl w:val="0"/>
          <w:numId w:val="8"/>
        </w:numPr>
        <w:ind w:left="651" w:hanging="283"/>
        <w:jc w:val="both"/>
        <w:rPr>
          <w:rFonts w:cs="Traditional Arabic"/>
          <w:sz w:val="36"/>
          <w:szCs w:val="36"/>
          <w:rtl/>
        </w:rPr>
      </w:pPr>
      <w:r w:rsidRPr="00C01B61">
        <w:rPr>
          <w:rFonts w:cs="Traditional Arabic" w:hint="cs"/>
          <w:b/>
          <w:bCs/>
          <w:sz w:val="36"/>
          <w:szCs w:val="36"/>
          <w:rtl/>
        </w:rPr>
        <w:t xml:space="preserve">الطب النبوي/ </w:t>
      </w:r>
      <w:r w:rsidRPr="00C01B61">
        <w:rPr>
          <w:rFonts w:cs="Traditional Arabic" w:hint="cs"/>
          <w:sz w:val="36"/>
          <w:szCs w:val="36"/>
          <w:rtl/>
        </w:rPr>
        <w:t>عبدالملك بن حبيب الأندلسي (ت 238 هـ)؛ شرح وتعليق محمد علي البار.- الرياض: المركز الوطني للطب البديل والتكميلي، 1437 هـ، 401 ص.</w:t>
      </w:r>
    </w:p>
    <w:p w:rsidR="007B5530" w:rsidRDefault="007B5530" w:rsidP="007B5530">
      <w:pPr>
        <w:pStyle w:val="a3"/>
        <w:ind w:left="651"/>
        <w:jc w:val="both"/>
        <w:rPr>
          <w:rFonts w:cs="Traditional Arabic"/>
          <w:sz w:val="36"/>
          <w:szCs w:val="36"/>
          <w:rtl/>
        </w:rPr>
      </w:pPr>
      <w:r w:rsidRPr="00C01B61">
        <w:rPr>
          <w:rFonts w:cs="Traditional Arabic" w:hint="cs"/>
          <w:sz w:val="36"/>
          <w:szCs w:val="36"/>
          <w:rtl/>
        </w:rPr>
        <w:t>مع إضافات علمية حديثة للمركز المذكور.</w:t>
      </w:r>
    </w:p>
    <w:p w:rsidR="007B5530" w:rsidRDefault="007B5530" w:rsidP="007B5530">
      <w:pPr>
        <w:pStyle w:val="a3"/>
        <w:ind w:left="651" w:hanging="283"/>
        <w:jc w:val="both"/>
        <w:rPr>
          <w:rFonts w:cs="Traditional Arabic"/>
          <w:sz w:val="36"/>
          <w:szCs w:val="36"/>
          <w:rtl/>
        </w:rPr>
      </w:pPr>
    </w:p>
    <w:p w:rsidR="007B5530" w:rsidRPr="00C01B61" w:rsidRDefault="007B5530" w:rsidP="007B5530">
      <w:pPr>
        <w:pStyle w:val="a3"/>
        <w:numPr>
          <w:ilvl w:val="0"/>
          <w:numId w:val="5"/>
        </w:numPr>
        <w:jc w:val="both"/>
        <w:rPr>
          <w:rFonts w:cs="Traditional Arabic"/>
          <w:sz w:val="36"/>
          <w:szCs w:val="36"/>
          <w:rtl/>
        </w:rPr>
      </w:pPr>
      <w:r w:rsidRPr="00CC1B90">
        <w:rPr>
          <w:rFonts w:cs="Traditional Arabic" w:hint="cs"/>
          <w:b/>
          <w:bCs/>
          <w:sz w:val="36"/>
          <w:szCs w:val="36"/>
          <w:rtl/>
        </w:rPr>
        <w:t>الطب النبوي</w:t>
      </w:r>
      <w:r>
        <w:rPr>
          <w:rFonts w:cs="Traditional Arabic" w:hint="cs"/>
          <w:sz w:val="36"/>
          <w:szCs w:val="36"/>
          <w:rtl/>
        </w:rPr>
        <w:t>/ جمع وإعداد هاني صلاح الدين محمود.- المدينة المنورة: المؤلف، 1435 هـ، 112 ص.</w:t>
      </w:r>
    </w:p>
    <w:p w:rsidR="007B5530" w:rsidRPr="007B5530" w:rsidRDefault="007B5530"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1489D">
        <w:rPr>
          <w:rFonts w:ascii="Times New Roman" w:eastAsia="Times New Roman" w:hAnsi="Times New Roman" w:cs="Traditional Arabic" w:hint="cs"/>
          <w:b/>
          <w:bCs/>
          <w:sz w:val="36"/>
          <w:szCs w:val="36"/>
          <w:rtl/>
          <w:lang w:eastAsia="ar-SA"/>
        </w:rPr>
        <w:t>الطب النبوي من "زاد المعاد في هدي خير العباد" لابن القيم: دراسة طبية معاصرة</w:t>
      </w:r>
      <w:r>
        <w:rPr>
          <w:rFonts w:ascii="Times New Roman" w:eastAsia="Times New Roman" w:hAnsi="Times New Roman" w:cs="Traditional Arabic" w:hint="cs"/>
          <w:sz w:val="36"/>
          <w:szCs w:val="36"/>
          <w:rtl/>
          <w:lang w:eastAsia="ar-SA"/>
        </w:rPr>
        <w:t>/ هياء بنت عبدالله بن جبل.- الرياض: المؤلفة، 1434 هـ، 226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16DDC" w:rsidRDefault="00D16DDC" w:rsidP="00D16DDC">
      <w:pPr>
        <w:pStyle w:val="a3"/>
        <w:numPr>
          <w:ilvl w:val="0"/>
          <w:numId w:val="5"/>
        </w:numPr>
        <w:ind w:left="651" w:hanging="429"/>
        <w:jc w:val="both"/>
        <w:rPr>
          <w:rFonts w:ascii="Times New Roman" w:eastAsia="Times New Roman" w:hAnsi="Times New Roman" w:cs="Traditional Arabic"/>
          <w:sz w:val="36"/>
          <w:szCs w:val="36"/>
          <w:lang w:eastAsia="ar-SA"/>
        </w:rPr>
      </w:pPr>
      <w:r w:rsidRPr="00D16DDC">
        <w:rPr>
          <w:rFonts w:ascii="Times New Roman" w:eastAsia="Times New Roman" w:hAnsi="Times New Roman" w:cs="Traditional Arabic" w:hint="cs"/>
          <w:b/>
          <w:bCs/>
          <w:sz w:val="36"/>
          <w:szCs w:val="36"/>
          <w:rtl/>
          <w:lang w:eastAsia="ar-SA"/>
        </w:rPr>
        <w:lastRenderedPageBreak/>
        <w:t>الطب النبوي واستخدام الحجامة</w:t>
      </w:r>
      <w:r w:rsidRPr="008B31D1">
        <w:rPr>
          <w:rFonts w:ascii="Times New Roman" w:eastAsia="Times New Roman" w:hAnsi="Times New Roman" w:cs="Traditional Arabic" w:hint="cs"/>
          <w:sz w:val="36"/>
          <w:szCs w:val="36"/>
          <w:rtl/>
          <w:lang w:eastAsia="ar-SA"/>
        </w:rPr>
        <w:t>/ أسامة نعيم مصطفى.- عمّان: دار الأسرة: دار عالم الثقافة، 1425 هـ، 80 ص.</w:t>
      </w:r>
    </w:p>
    <w:p w:rsidR="00D16DDC" w:rsidRPr="00D16DDC" w:rsidRDefault="00D16DDC" w:rsidP="00A36B91">
      <w:pPr>
        <w:pStyle w:val="a3"/>
        <w:ind w:left="651" w:hanging="429"/>
        <w:jc w:val="both"/>
        <w:rPr>
          <w:rFonts w:ascii="Times New Roman" w:eastAsia="Times New Roman" w:hAnsi="Times New Roman" w:cs="Traditional Arabic"/>
          <w:sz w:val="36"/>
          <w:szCs w:val="36"/>
          <w:rtl/>
          <w:lang w:eastAsia="ar-SA"/>
        </w:rPr>
      </w:pPr>
    </w:p>
    <w:p w:rsidR="00D74931" w:rsidRPr="00A0236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02361">
        <w:rPr>
          <w:rFonts w:ascii="Times New Roman" w:eastAsia="Times New Roman" w:hAnsi="Times New Roman" w:cs="Traditional Arabic" w:hint="cs"/>
          <w:b/>
          <w:bCs/>
          <w:sz w:val="36"/>
          <w:szCs w:val="36"/>
          <w:rtl/>
          <w:lang w:eastAsia="ar-SA"/>
        </w:rPr>
        <w:t>طبُّ النبيِّ صلى الله عليه وسلم</w:t>
      </w:r>
      <w:r w:rsidRPr="00A02361">
        <w:rPr>
          <w:rFonts w:ascii="Times New Roman" w:eastAsia="Times New Roman" w:hAnsi="Times New Roman" w:cs="Traditional Arabic" w:hint="cs"/>
          <w:sz w:val="36"/>
          <w:szCs w:val="36"/>
          <w:rtl/>
          <w:lang w:eastAsia="ar-SA"/>
        </w:rPr>
        <w:t>/ لأبي العباس جع</w:t>
      </w:r>
      <w:r>
        <w:rPr>
          <w:rFonts w:ascii="Times New Roman" w:eastAsia="Times New Roman" w:hAnsi="Times New Roman" w:cs="Traditional Arabic" w:hint="cs"/>
          <w:sz w:val="36"/>
          <w:szCs w:val="36"/>
          <w:rtl/>
          <w:lang w:eastAsia="ar-SA"/>
        </w:rPr>
        <w:t>فر بن محمد المستغفري (ت 432 هـ)</w:t>
      </w:r>
      <w:r w:rsidRPr="00A0236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بيروت: مؤسسة أهل البيت، 1410 هـ، 158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4A3249" w:rsidRDefault="004A3249" w:rsidP="004A3249">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F843B8">
        <w:rPr>
          <w:rFonts w:ascii="Times New Roman" w:eastAsia="Times New Roman" w:hAnsi="Times New Roman" w:cs="Traditional Arabic" w:hint="cs"/>
          <w:b/>
          <w:bCs/>
          <w:sz w:val="36"/>
          <w:szCs w:val="36"/>
          <w:rtl/>
          <w:lang w:eastAsia="ar-SA"/>
        </w:rPr>
        <w:t>طبُّ النبيِّ صلَّى الله عليه وسلَّم</w:t>
      </w:r>
      <w:r>
        <w:rPr>
          <w:rFonts w:ascii="Times New Roman" w:eastAsia="Times New Roman" w:hAnsi="Times New Roman" w:cs="Traditional Arabic" w:hint="cs"/>
          <w:sz w:val="36"/>
          <w:szCs w:val="36"/>
          <w:rtl/>
          <w:lang w:eastAsia="ar-SA"/>
        </w:rPr>
        <w:t xml:space="preserve">/ للمستغفري؛ تحقيق أحمد بن فارس السلوم.- السعودية: المحقق، 1437 هـ، 695 ص. </w:t>
      </w:r>
    </w:p>
    <w:p w:rsidR="004A3249" w:rsidRPr="004A3249" w:rsidRDefault="004A3249" w:rsidP="00A36B91">
      <w:pPr>
        <w:pStyle w:val="a3"/>
        <w:ind w:left="651" w:hanging="429"/>
        <w:jc w:val="both"/>
        <w:rPr>
          <w:rFonts w:ascii="Times New Roman" w:eastAsia="Times New Roman" w:hAnsi="Times New Roman" w:cs="Traditional Arabic"/>
          <w:sz w:val="36"/>
          <w:szCs w:val="36"/>
          <w:rtl/>
          <w:lang w:eastAsia="ar-SA"/>
        </w:rPr>
      </w:pPr>
    </w:p>
    <w:p w:rsidR="007B5530" w:rsidRDefault="007B5530" w:rsidP="007B5530">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طبقات الرواة عن الإمام الحسن البصري رحمه الله جمعًا ودراسة/ </w:t>
      </w:r>
      <w:r>
        <w:rPr>
          <w:rFonts w:ascii="Times New Roman" w:eastAsia="Times New Roman" w:hAnsi="Times New Roman" w:cs="Traditional Arabic" w:hint="cs"/>
          <w:sz w:val="36"/>
          <w:szCs w:val="36"/>
          <w:rtl/>
          <w:lang w:eastAsia="ar-SA"/>
        </w:rPr>
        <w:t>مريم بنت أحمد الزهراني</w:t>
      </w:r>
      <w:r w:rsidRPr="006B3A5C">
        <w:rPr>
          <w:rFonts w:ascii="Times New Roman" w:eastAsia="Times New Roman" w:hAnsi="Times New Roman" w:cs="Traditional Arabic" w:hint="cs"/>
          <w:sz w:val="36"/>
          <w:szCs w:val="36"/>
          <w:rtl/>
          <w:lang w:eastAsia="ar-SA"/>
        </w:rPr>
        <w:t xml:space="preserve">.- مكة المكرمة: جامعة أم القرى، 1434 هـ، </w:t>
      </w:r>
      <w:r>
        <w:rPr>
          <w:rFonts w:ascii="Times New Roman" w:eastAsia="Times New Roman" w:hAnsi="Times New Roman" w:cs="Traditional Arabic" w:hint="cs"/>
          <w:sz w:val="36"/>
          <w:szCs w:val="36"/>
          <w:rtl/>
          <w:lang w:eastAsia="ar-SA"/>
        </w:rPr>
        <w:t>923</w:t>
      </w:r>
      <w:r w:rsidRPr="006B3A5C">
        <w:rPr>
          <w:rFonts w:ascii="Times New Roman" w:eastAsia="Times New Roman" w:hAnsi="Times New Roman" w:cs="Traditional Arabic" w:hint="cs"/>
          <w:sz w:val="36"/>
          <w:szCs w:val="36"/>
          <w:rtl/>
          <w:lang w:eastAsia="ar-SA"/>
        </w:rPr>
        <w:t xml:space="preserve"> ورقة (دكتوراه).</w:t>
      </w:r>
    </w:p>
    <w:p w:rsidR="007B5530" w:rsidRPr="00AD6315" w:rsidRDefault="007B5530" w:rsidP="007B5530">
      <w:pPr>
        <w:pStyle w:val="a3"/>
        <w:spacing w:after="0" w:line="240" w:lineRule="auto"/>
        <w:ind w:left="651" w:hanging="283"/>
        <w:jc w:val="both"/>
        <w:rPr>
          <w:rFonts w:ascii="Times New Roman" w:eastAsia="Times New Roman" w:hAnsi="Times New Roman" w:cs="Traditional Arabic"/>
          <w:b/>
          <w:bCs/>
          <w:sz w:val="36"/>
          <w:szCs w:val="36"/>
          <w:rtl/>
          <w:lang w:eastAsia="ar-SA"/>
        </w:rPr>
      </w:pPr>
    </w:p>
    <w:p w:rsidR="007B5530" w:rsidRDefault="007B5530" w:rsidP="007B5530">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طبقات الرواة عن الإمام سفيان الثوري (ت 161 هـ)/ </w:t>
      </w:r>
      <w:r w:rsidRPr="006B3A5C">
        <w:rPr>
          <w:rFonts w:ascii="Times New Roman" w:eastAsia="Times New Roman" w:hAnsi="Times New Roman" w:cs="Traditional Arabic" w:hint="cs"/>
          <w:sz w:val="36"/>
          <w:szCs w:val="36"/>
          <w:rtl/>
          <w:lang w:eastAsia="ar-SA"/>
        </w:rPr>
        <w:t>وائل بن حمود ردمان.- مكة المكرمة: جامعة أم القرى، 1434 هـ، 1145 ورقة (دكتوراه).</w:t>
      </w:r>
    </w:p>
    <w:p w:rsidR="007B5530" w:rsidRDefault="007B5530" w:rsidP="007B5530">
      <w:pPr>
        <w:pStyle w:val="a3"/>
        <w:ind w:left="651" w:hanging="283"/>
        <w:rPr>
          <w:rFonts w:ascii="Times New Roman" w:eastAsia="Times New Roman" w:hAnsi="Times New Roman" w:cs="Traditional Arabic"/>
          <w:sz w:val="36"/>
          <w:szCs w:val="36"/>
          <w:rtl/>
          <w:lang w:eastAsia="ar-SA"/>
        </w:rPr>
      </w:pPr>
    </w:p>
    <w:p w:rsidR="007B5530" w:rsidRDefault="007B5530" w:rsidP="007B5530">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طبقات الرواة عن الإمام عامر بن شراحيل الشعبي (ت 104 هـ)/ </w:t>
      </w:r>
      <w:r>
        <w:rPr>
          <w:rFonts w:ascii="Times New Roman" w:eastAsia="Times New Roman" w:hAnsi="Times New Roman" w:cs="Traditional Arabic" w:hint="cs"/>
          <w:sz w:val="36"/>
          <w:szCs w:val="36"/>
          <w:rtl/>
          <w:lang w:eastAsia="ar-SA"/>
        </w:rPr>
        <w:t>عائشة بنت عابد الهذلي</w:t>
      </w:r>
      <w:r w:rsidRPr="006B3A5C">
        <w:rPr>
          <w:rFonts w:ascii="Times New Roman" w:eastAsia="Times New Roman" w:hAnsi="Times New Roman" w:cs="Traditional Arabic" w:hint="cs"/>
          <w:sz w:val="36"/>
          <w:szCs w:val="36"/>
          <w:rtl/>
          <w:lang w:eastAsia="ar-SA"/>
        </w:rPr>
        <w:t>.- مكة المكرمة: جامعة أم القرى، 143</w:t>
      </w:r>
      <w:r>
        <w:rPr>
          <w:rFonts w:ascii="Times New Roman" w:eastAsia="Times New Roman" w:hAnsi="Times New Roman" w:cs="Traditional Arabic" w:hint="cs"/>
          <w:sz w:val="36"/>
          <w:szCs w:val="36"/>
          <w:rtl/>
          <w:lang w:eastAsia="ar-SA"/>
        </w:rPr>
        <w:t>5</w:t>
      </w:r>
      <w:r w:rsidRPr="006B3A5C">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779</w:t>
      </w:r>
      <w:r w:rsidRPr="006B3A5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ص</w:t>
      </w:r>
      <w:r w:rsidRPr="006B3A5C">
        <w:rPr>
          <w:rFonts w:ascii="Times New Roman" w:eastAsia="Times New Roman" w:hAnsi="Times New Roman" w:cs="Traditional Arabic" w:hint="cs"/>
          <w:sz w:val="36"/>
          <w:szCs w:val="36"/>
          <w:rtl/>
          <w:lang w:eastAsia="ar-SA"/>
        </w:rPr>
        <w:t xml:space="preserve"> (دكتوراه).</w:t>
      </w:r>
    </w:p>
    <w:p w:rsidR="007B5530" w:rsidRPr="00CE1824" w:rsidRDefault="007B5530" w:rsidP="007B5530">
      <w:pPr>
        <w:pStyle w:val="a3"/>
        <w:ind w:left="651" w:hanging="283"/>
        <w:rPr>
          <w:rFonts w:ascii="Times New Roman" w:eastAsia="Times New Roman" w:hAnsi="Times New Roman" w:cs="Traditional Arabic"/>
          <w:sz w:val="36"/>
          <w:szCs w:val="36"/>
          <w:rtl/>
          <w:lang w:eastAsia="ar-SA"/>
        </w:rPr>
      </w:pPr>
    </w:p>
    <w:p w:rsidR="007B5530" w:rsidRDefault="007B5530" w:rsidP="007B5530">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طبقات الرواة عن الإمام يحيى بن أبي كثير المتوفى سنة 132 هـ: جمعًا ودراسة/ </w:t>
      </w:r>
      <w:r w:rsidRPr="00C07EDC">
        <w:rPr>
          <w:rFonts w:ascii="Times New Roman" w:eastAsia="Times New Roman" w:hAnsi="Times New Roman" w:cs="Traditional Arabic" w:hint="cs"/>
          <w:sz w:val="36"/>
          <w:szCs w:val="36"/>
          <w:rtl/>
          <w:lang w:eastAsia="ar-SA"/>
        </w:rPr>
        <w:t>خديجة بنت عبدالحليم تركستاني.-</w:t>
      </w:r>
      <w:r w:rsidRPr="006B3A5C">
        <w:rPr>
          <w:rFonts w:ascii="Times New Roman" w:eastAsia="Times New Roman" w:hAnsi="Times New Roman" w:cs="Traditional Arabic" w:hint="cs"/>
          <w:sz w:val="36"/>
          <w:szCs w:val="36"/>
          <w:rtl/>
          <w:lang w:eastAsia="ar-SA"/>
        </w:rPr>
        <w:t xml:space="preserve"> مكة المكرمة: جامعة أم القرى، 143</w:t>
      </w:r>
      <w:r>
        <w:rPr>
          <w:rFonts w:ascii="Times New Roman" w:eastAsia="Times New Roman" w:hAnsi="Times New Roman" w:cs="Traditional Arabic" w:hint="cs"/>
          <w:sz w:val="36"/>
          <w:szCs w:val="36"/>
          <w:rtl/>
          <w:lang w:eastAsia="ar-SA"/>
        </w:rPr>
        <w:t>5</w:t>
      </w:r>
      <w:r w:rsidRPr="006B3A5C">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782</w:t>
      </w:r>
      <w:r w:rsidRPr="006B3A5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ورقة</w:t>
      </w:r>
      <w:r w:rsidRPr="006B3A5C">
        <w:rPr>
          <w:rFonts w:ascii="Times New Roman" w:eastAsia="Times New Roman" w:hAnsi="Times New Roman" w:cs="Traditional Arabic" w:hint="cs"/>
          <w:sz w:val="36"/>
          <w:szCs w:val="36"/>
          <w:rtl/>
          <w:lang w:eastAsia="ar-SA"/>
        </w:rPr>
        <w:t xml:space="preserve"> (دكتوراه).</w:t>
      </w:r>
    </w:p>
    <w:p w:rsidR="007B5530" w:rsidRPr="00FC0BB8" w:rsidRDefault="007B5530" w:rsidP="007B5530">
      <w:pPr>
        <w:pStyle w:val="a3"/>
        <w:ind w:left="651" w:hanging="283"/>
        <w:rPr>
          <w:rFonts w:ascii="Times New Roman" w:eastAsia="Times New Roman" w:hAnsi="Times New Roman" w:cs="Traditional Arabic"/>
          <w:sz w:val="36"/>
          <w:szCs w:val="36"/>
          <w:rtl/>
          <w:lang w:eastAsia="ar-SA"/>
        </w:rPr>
      </w:pPr>
    </w:p>
    <w:p w:rsidR="007B5530" w:rsidRDefault="007B5530" w:rsidP="007B5530">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5829C3">
        <w:rPr>
          <w:rFonts w:ascii="Times New Roman" w:eastAsia="Times New Roman" w:hAnsi="Times New Roman" w:cs="Traditional Arabic" w:hint="cs"/>
          <w:b/>
          <w:bCs/>
          <w:sz w:val="36"/>
          <w:szCs w:val="36"/>
          <w:rtl/>
          <w:lang w:eastAsia="ar-SA"/>
        </w:rPr>
        <w:t>طبقات الرواة ومراتبهم عن الأئمة: عمرو بن دينار وعبدالملك بن جريج  وسفيان بن عيينة</w:t>
      </w:r>
      <w:r>
        <w:rPr>
          <w:rFonts w:ascii="Times New Roman" w:eastAsia="Times New Roman" w:hAnsi="Times New Roman" w:cs="Traditional Arabic" w:hint="cs"/>
          <w:sz w:val="36"/>
          <w:szCs w:val="36"/>
          <w:rtl/>
          <w:lang w:eastAsia="ar-SA"/>
        </w:rPr>
        <w:t>/ دوكوري أبو حكيم.- المدينة المنورة: الجامعة الإسلامية، 1435 هـ، 460 ص (دكتوراه).</w:t>
      </w:r>
    </w:p>
    <w:p w:rsidR="007B5530" w:rsidRPr="008D43F5" w:rsidRDefault="007B5530" w:rsidP="007B5530">
      <w:pPr>
        <w:pStyle w:val="a3"/>
        <w:ind w:left="651" w:hanging="283"/>
        <w:rPr>
          <w:rFonts w:ascii="Times New Roman" w:eastAsia="Times New Roman" w:hAnsi="Times New Roman" w:cs="Traditional Arabic"/>
          <w:sz w:val="36"/>
          <w:szCs w:val="36"/>
          <w:rtl/>
          <w:lang w:eastAsia="ar-SA"/>
        </w:rPr>
      </w:pPr>
    </w:p>
    <w:p w:rsidR="007B5530" w:rsidRDefault="007B5530" w:rsidP="007B5530">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906732">
        <w:rPr>
          <w:rFonts w:ascii="Times New Roman" w:eastAsia="Times New Roman" w:hAnsi="Times New Roman" w:cs="Traditional Arabic" w:hint="cs"/>
          <w:b/>
          <w:bCs/>
          <w:sz w:val="36"/>
          <w:szCs w:val="36"/>
          <w:rtl/>
          <w:lang w:eastAsia="ar-SA"/>
        </w:rPr>
        <w:t>طبقات المحدِّثين بالقيروان من الفتح الإسلامي إلى القرن الخامس الهجري</w:t>
      </w:r>
      <w:r>
        <w:rPr>
          <w:rFonts w:ascii="Times New Roman" w:eastAsia="Times New Roman" w:hAnsi="Times New Roman" w:cs="Traditional Arabic" w:hint="cs"/>
          <w:sz w:val="36"/>
          <w:szCs w:val="36"/>
          <w:rtl/>
          <w:lang w:eastAsia="ar-SA"/>
        </w:rPr>
        <w:t>/ عزوز الشوالي، الهادي روشو.- القيروان: مركز الدراسات الإسلامية؛ تونس: دار سحنون، 1435 هـ، 365 ص.</w:t>
      </w:r>
    </w:p>
    <w:p w:rsidR="007B5530" w:rsidRDefault="007B5530" w:rsidP="00A36B91">
      <w:pPr>
        <w:pStyle w:val="a3"/>
        <w:ind w:left="651" w:hanging="429"/>
        <w:jc w:val="both"/>
        <w:rPr>
          <w:rFonts w:ascii="Times New Roman" w:eastAsia="Times New Roman" w:hAnsi="Times New Roman" w:cs="Traditional Arabic"/>
          <w:sz w:val="36"/>
          <w:szCs w:val="36"/>
          <w:rtl/>
          <w:lang w:eastAsia="ar-SA"/>
        </w:rPr>
      </w:pPr>
    </w:p>
    <w:p w:rsidR="00420E23" w:rsidRPr="003933BB" w:rsidRDefault="00420E23" w:rsidP="00420E23">
      <w:pPr>
        <w:pStyle w:val="a3"/>
        <w:numPr>
          <w:ilvl w:val="0"/>
          <w:numId w:val="17"/>
        </w:numPr>
        <w:spacing w:after="0" w:line="240" w:lineRule="auto"/>
        <w:ind w:left="651" w:hanging="283"/>
        <w:jc w:val="both"/>
        <w:rPr>
          <w:rFonts w:ascii="Times New Roman" w:eastAsia="Times New Roman" w:hAnsi="Times New Roman" w:cs="Traditional Arabic"/>
          <w:sz w:val="36"/>
          <w:szCs w:val="36"/>
          <w:rtl/>
          <w:lang w:eastAsia="ar-SA"/>
        </w:rPr>
      </w:pPr>
      <w:r w:rsidRPr="003933BB">
        <w:rPr>
          <w:rFonts w:ascii="Times New Roman" w:eastAsia="Times New Roman" w:hAnsi="Times New Roman" w:cs="Traditional Arabic" w:hint="cs"/>
          <w:b/>
          <w:bCs/>
          <w:sz w:val="36"/>
          <w:szCs w:val="36"/>
          <w:rtl/>
          <w:lang w:eastAsia="ar-SA"/>
        </w:rPr>
        <w:t xml:space="preserve">طرح التثريب في شرح التقريب: وهو شرح على المتن، المسمى "تقريب الأسانيد وترتيب المسانيد"/ </w:t>
      </w:r>
      <w:r w:rsidRPr="003933BB">
        <w:rPr>
          <w:rFonts w:ascii="Times New Roman" w:eastAsia="Times New Roman" w:hAnsi="Times New Roman" w:cs="Traditional Arabic" w:hint="cs"/>
          <w:sz w:val="36"/>
          <w:szCs w:val="36"/>
          <w:rtl/>
          <w:lang w:eastAsia="ar-SA"/>
        </w:rPr>
        <w:t>زين الدين عبدالرحيم بن الحسين العراقي (ت 806 هـ)؛ تحقيق نشأت بن كمال المصري.- المنصورة، مصر: شروق للترجمة والنشر: دار البدر، 1436 هـ، 5 مج.</w:t>
      </w:r>
    </w:p>
    <w:p w:rsidR="00420E23" w:rsidRPr="00162D52" w:rsidRDefault="00420E23" w:rsidP="00420E23">
      <w:pPr>
        <w:spacing w:after="0" w:line="240" w:lineRule="auto"/>
        <w:ind w:left="651"/>
        <w:jc w:val="both"/>
        <w:rPr>
          <w:rFonts w:ascii="Times New Roman" w:eastAsia="Times New Roman" w:hAnsi="Times New Roman" w:cs="Traditional Arabic"/>
          <w:sz w:val="36"/>
          <w:szCs w:val="36"/>
          <w:rtl/>
          <w:lang w:eastAsia="ar-SA"/>
        </w:rPr>
      </w:pPr>
      <w:r w:rsidRPr="00162D52">
        <w:rPr>
          <w:rFonts w:ascii="Times New Roman" w:eastAsia="Times New Roman" w:hAnsi="Times New Roman" w:cs="Traditional Arabic" w:hint="cs"/>
          <w:sz w:val="36"/>
          <w:szCs w:val="36"/>
          <w:rtl/>
          <w:lang w:eastAsia="ar-SA"/>
        </w:rPr>
        <w:t>الأصل للزين رحمه الله، وشرحه ولم يكمله، فأتمه ولده ولي الدين أبو زرعة أحمد (ت 826 هـ).</w:t>
      </w:r>
    </w:p>
    <w:p w:rsidR="00420E23" w:rsidRPr="007B5530" w:rsidRDefault="00420E23"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numPr>
          <w:ilvl w:val="0"/>
          <w:numId w:val="5"/>
        </w:numPr>
        <w:spacing w:after="0" w:line="240" w:lineRule="auto"/>
        <w:ind w:left="651" w:hanging="429"/>
        <w:jc w:val="both"/>
        <w:rPr>
          <w:rFonts w:cs="Traditional Arabic"/>
          <w:sz w:val="36"/>
          <w:szCs w:val="36"/>
        </w:rPr>
      </w:pPr>
      <w:r w:rsidRPr="000D64F4">
        <w:rPr>
          <w:rFonts w:cs="Traditional Arabic" w:hint="cs"/>
          <w:b/>
          <w:bCs/>
          <w:sz w:val="36"/>
          <w:szCs w:val="36"/>
          <w:rtl/>
        </w:rPr>
        <w:t>طُرْفة الطُّرَف: نظم ألقاب الحديث</w:t>
      </w:r>
      <w:r>
        <w:rPr>
          <w:rFonts w:cs="Traditional Arabic" w:hint="cs"/>
          <w:sz w:val="36"/>
          <w:szCs w:val="36"/>
          <w:rtl/>
        </w:rPr>
        <w:t>/ نظم محمد العربي بن يوسف الفاسي (ت 1052 هـ)؛ تحقيق محمد رفيق الحسيني.-</w:t>
      </w:r>
      <w:r w:rsidRPr="00674355">
        <w:rPr>
          <w:rFonts w:cs="Traditional Arabic" w:hint="cs"/>
          <w:sz w:val="36"/>
          <w:szCs w:val="36"/>
          <w:rtl/>
        </w:rPr>
        <w:t xml:space="preserve"> </w:t>
      </w:r>
      <w:r>
        <w:rPr>
          <w:rFonts w:cs="Traditional Arabic" w:hint="cs"/>
          <w:sz w:val="36"/>
          <w:szCs w:val="36"/>
          <w:rtl/>
        </w:rPr>
        <w:t>بيروت: دار البشائر الإسلامية، 1436 هـ، 54 ص (لقاء العشر الأواخر بالمسجد الحرام؛ 251).</w:t>
      </w:r>
    </w:p>
    <w:p w:rsidR="00D74931" w:rsidRPr="00C45C99" w:rsidRDefault="00D74931" w:rsidP="00A36B91">
      <w:pPr>
        <w:pStyle w:val="a3"/>
        <w:ind w:left="651" w:hanging="429"/>
        <w:jc w:val="both"/>
        <w:rPr>
          <w:rFonts w:ascii="Times New Roman" w:eastAsia="Times New Roman" w:hAnsi="Times New Roman" w:cs="Traditional Arabic"/>
          <w:sz w:val="36"/>
          <w:szCs w:val="36"/>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الطريقة الواضحة في تمييز الصنابحة</w:t>
      </w:r>
      <w:r>
        <w:rPr>
          <w:rFonts w:ascii="Times New Roman" w:eastAsia="Times New Roman" w:hAnsi="Times New Roman" w:cs="Traditional Arabic" w:hint="cs"/>
          <w:sz w:val="36"/>
          <w:szCs w:val="36"/>
          <w:rtl/>
          <w:lang w:eastAsia="ar-SA"/>
        </w:rPr>
        <w:t xml:space="preserve">/ سراج الدين عمر بن رسلان البلقيني (ت 805 هـ)؛ تحقيق فادي المغربي.- عمّان: أروقة للدراسات والنشر، 1436 هـ (مج10: ص ص 105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196، ضمن: المكتبة البلقينية).</w:t>
      </w:r>
    </w:p>
    <w:p w:rsidR="00D74931" w:rsidRDefault="00D74931" w:rsidP="007B553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في رجال من الحديث تشابهت أسماؤهم ونسبهم، وتقاربت أزمنتهم...</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طنين المجلجلات بتبيين المسلسلات</w:t>
      </w:r>
      <w:r>
        <w:rPr>
          <w:rFonts w:ascii="Times New Roman" w:eastAsia="Times New Roman" w:hAnsi="Times New Roman" w:cs="Traditional Arabic" w:hint="cs"/>
          <w:sz w:val="36"/>
          <w:szCs w:val="36"/>
          <w:rtl/>
          <w:lang w:eastAsia="ar-SA"/>
        </w:rPr>
        <w:t>/ حامد بن يوسف الباندرمه وي</w:t>
      </w:r>
      <w:r w:rsidR="00182F94">
        <w:rPr>
          <w:rFonts w:ascii="Times New Roman" w:eastAsia="Times New Roman" w:hAnsi="Times New Roman" w:cs="Traditional Arabic" w:hint="cs"/>
          <w:sz w:val="36"/>
          <w:szCs w:val="36"/>
          <w:rtl/>
          <w:lang w:eastAsia="ar-SA"/>
        </w:rPr>
        <w:t xml:space="preserve"> (ت 1172 هـ)</w:t>
      </w:r>
      <w:r>
        <w:rPr>
          <w:rFonts w:ascii="Times New Roman" w:eastAsia="Times New Roman" w:hAnsi="Times New Roman" w:cs="Traditional Arabic" w:hint="cs"/>
          <w:sz w:val="36"/>
          <w:szCs w:val="36"/>
          <w:rtl/>
          <w:lang w:eastAsia="ar-SA"/>
        </w:rPr>
        <w:t>؛ تحقيق عبدالله بن عبدالعزيز الشبراوي.- القاهرة: دار الرسالة، 1434 هـ، 720 ص.</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الطهور</w:t>
      </w:r>
      <w:r>
        <w:rPr>
          <w:rFonts w:ascii="Times New Roman" w:eastAsia="Times New Roman" w:hAnsi="Times New Roman" w:cs="Traditional Arabic" w:hint="cs"/>
          <w:sz w:val="36"/>
          <w:szCs w:val="36"/>
          <w:rtl/>
          <w:lang w:eastAsia="ar-SA"/>
        </w:rPr>
        <w:t>/ لأبي عبيد القاسم بن سلام الهروي (ت 224 هـ)؛ خرَّج أحاديثه وعلق عليه ياسر بن فرحات المتبولي.- القاهرة: دار الرسالة، 1434 هـ، 372 ص.</w:t>
      </w:r>
    </w:p>
    <w:p w:rsidR="00D74931" w:rsidRPr="00E30E45"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طيب الذكر في ثبت وأسانيد أحمد بن أبي بكر بن أحمد بن حسين الحبشي (ولد عام 1357 هـ بمكة المكرمة)</w:t>
      </w:r>
      <w:r>
        <w:rPr>
          <w:rFonts w:ascii="Times New Roman" w:eastAsia="Times New Roman" w:hAnsi="Times New Roman" w:cs="Traditional Arabic" w:hint="cs"/>
          <w:sz w:val="36"/>
          <w:szCs w:val="36"/>
          <w:rtl/>
          <w:lang w:eastAsia="ar-SA"/>
        </w:rPr>
        <w:t>/ جمعه واعتنى به عمر بن محمد سراج بن أحمد حبيب الله.- عمّان: دار الفتح، 1436 هـ، 315 ص.</w:t>
      </w:r>
    </w:p>
    <w:p w:rsidR="00D74931" w:rsidRDefault="00D74931" w:rsidP="007B553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جامعه أنه وضعه على لسان شيخه.</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الطيوريات</w:t>
      </w:r>
      <w:r>
        <w:rPr>
          <w:rFonts w:ascii="Times New Roman" w:eastAsia="Times New Roman" w:hAnsi="Times New Roman" w:cs="Traditional Arabic" w:hint="cs"/>
          <w:sz w:val="36"/>
          <w:szCs w:val="36"/>
          <w:rtl/>
          <w:lang w:eastAsia="ar-SA"/>
        </w:rPr>
        <w:t>/ [</w:t>
      </w:r>
      <w:r w:rsidRPr="004B1714">
        <w:rPr>
          <w:rFonts w:ascii="Times New Roman" w:eastAsia="Times New Roman" w:hAnsi="Times New Roman" w:cs="Traditional Arabic" w:hint="cs"/>
          <w:sz w:val="36"/>
          <w:szCs w:val="36"/>
          <w:rtl/>
          <w:lang w:eastAsia="ar-SA"/>
        </w:rPr>
        <w:t>من انتخ</w:t>
      </w:r>
      <w:r>
        <w:rPr>
          <w:rFonts w:ascii="Times New Roman" w:eastAsia="Times New Roman" w:hAnsi="Times New Roman" w:cs="Traditional Arabic" w:hint="cs"/>
          <w:sz w:val="36"/>
          <w:szCs w:val="36"/>
          <w:rtl/>
          <w:lang w:eastAsia="ar-SA"/>
        </w:rPr>
        <w:t>اب أبي طاهر أحمد بن محمد السلفي</w:t>
      </w:r>
      <w:r w:rsidRPr="004B171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4B1714">
        <w:rPr>
          <w:rFonts w:ascii="Times New Roman" w:eastAsia="Times New Roman" w:hAnsi="Times New Roman" w:cs="Traditional Arabic" w:hint="cs"/>
          <w:sz w:val="36"/>
          <w:szCs w:val="36"/>
          <w:rtl/>
          <w:lang w:eastAsia="ar-SA"/>
        </w:rPr>
        <w:t>ت 576ه</w:t>
      </w:r>
      <w:r>
        <w:rPr>
          <w:rFonts w:ascii="Times New Roman" w:eastAsia="Times New Roman" w:hAnsi="Times New Roman" w:cs="Traditional Arabic" w:hint="cs"/>
          <w:sz w:val="36"/>
          <w:szCs w:val="36"/>
          <w:rtl/>
          <w:lang w:eastAsia="ar-SA"/>
        </w:rPr>
        <w:t>)</w:t>
      </w:r>
      <w:r w:rsidRPr="004B1714">
        <w:rPr>
          <w:rFonts w:ascii="Times New Roman" w:eastAsia="Times New Roman" w:hAnsi="Times New Roman" w:cs="Traditional Arabic" w:hint="cs"/>
          <w:sz w:val="36"/>
          <w:szCs w:val="36"/>
          <w:rtl/>
          <w:lang w:eastAsia="ar-SA"/>
        </w:rPr>
        <w:t xml:space="preserve"> من أصول كتب الشيخ أبي الحس</w:t>
      </w:r>
      <w:r>
        <w:rPr>
          <w:rFonts w:ascii="Times New Roman" w:eastAsia="Times New Roman" w:hAnsi="Times New Roman" w:cs="Traditional Arabic" w:hint="cs"/>
          <w:sz w:val="36"/>
          <w:szCs w:val="36"/>
          <w:rtl/>
          <w:lang w:eastAsia="ar-SA"/>
        </w:rPr>
        <w:t>ين المبارك بن عبدالجبار الطيوري</w:t>
      </w:r>
      <w:r w:rsidRPr="004B171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4B1714">
        <w:rPr>
          <w:rFonts w:ascii="Times New Roman" w:eastAsia="Times New Roman" w:hAnsi="Times New Roman" w:cs="Traditional Arabic" w:hint="cs"/>
          <w:sz w:val="36"/>
          <w:szCs w:val="36"/>
          <w:rtl/>
          <w:lang w:eastAsia="ar-SA"/>
        </w:rPr>
        <w:t>ت 576هـ</w:t>
      </w:r>
      <w:r>
        <w:rPr>
          <w:rFonts w:ascii="Times New Roman" w:eastAsia="Times New Roman" w:hAnsi="Times New Roman" w:cs="Traditional Arabic" w:hint="cs"/>
          <w:sz w:val="36"/>
          <w:szCs w:val="36"/>
          <w:rtl/>
          <w:lang w:eastAsia="ar-SA"/>
        </w:rPr>
        <w:t>)]؛ دراسة وتحقيق يونس قدوري عويد.- بغداد: كلية العلوم الإسلامية، 1423 هـ (دكتوراه).</w:t>
      </w:r>
    </w:p>
    <w:p w:rsidR="00D74931" w:rsidRPr="00852B5B" w:rsidRDefault="00D74931" w:rsidP="007B553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الأجزاء الثلاثة الأولى.</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Pr="0040418C" w:rsidRDefault="00D74931" w:rsidP="00296706">
      <w:pPr>
        <w:pStyle w:val="a3"/>
        <w:ind w:left="651" w:hanging="429"/>
        <w:jc w:val="center"/>
        <w:rPr>
          <w:rFonts w:ascii="Times New Roman" w:eastAsia="Times New Roman" w:hAnsi="Times New Roman" w:cs="Traditional Arabic"/>
          <w:b/>
          <w:bCs/>
          <w:color w:val="FF0000"/>
          <w:sz w:val="36"/>
          <w:szCs w:val="36"/>
          <w:rtl/>
          <w:lang w:eastAsia="ar-SA"/>
        </w:rPr>
      </w:pPr>
      <w:r w:rsidRPr="0040418C">
        <w:rPr>
          <w:rFonts w:ascii="Times New Roman" w:eastAsia="Times New Roman" w:hAnsi="Times New Roman" w:cs="Traditional Arabic" w:hint="cs"/>
          <w:b/>
          <w:bCs/>
          <w:color w:val="FF0000"/>
          <w:sz w:val="36"/>
          <w:szCs w:val="36"/>
          <w:rtl/>
          <w:lang w:eastAsia="ar-SA"/>
        </w:rPr>
        <w:t>حرف الظاء</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7B5530" w:rsidRDefault="007B5530" w:rsidP="007B5530">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8F5A99">
        <w:rPr>
          <w:rFonts w:ascii="Times New Roman" w:eastAsia="Times New Roman" w:hAnsi="Times New Roman" w:cs="Traditional Arabic" w:hint="cs"/>
          <w:b/>
          <w:bCs/>
          <w:sz w:val="36"/>
          <w:szCs w:val="36"/>
          <w:rtl/>
          <w:lang w:eastAsia="ar-SA"/>
        </w:rPr>
        <w:t>ظاهرة التضمين الدلالي في الأفعال: دراسة نظرية تطبيقية في أحاديث مسند الإمام أحمد رحمه الله</w:t>
      </w:r>
      <w:r>
        <w:rPr>
          <w:rFonts w:ascii="Times New Roman" w:eastAsia="Times New Roman" w:hAnsi="Times New Roman" w:cs="Traditional Arabic" w:hint="cs"/>
          <w:sz w:val="36"/>
          <w:szCs w:val="36"/>
          <w:rtl/>
          <w:lang w:eastAsia="ar-SA"/>
        </w:rPr>
        <w:t xml:space="preserve">/ متعب بن عبدالله الزهراني.- </w:t>
      </w:r>
      <w:r w:rsidRPr="00562D7B">
        <w:rPr>
          <w:rFonts w:ascii="Times New Roman" w:eastAsia="Times New Roman" w:hAnsi="Times New Roman" w:cs="Traditional Arabic" w:hint="cs"/>
          <w:sz w:val="36"/>
          <w:szCs w:val="36"/>
          <w:rtl/>
          <w:lang w:eastAsia="ar-SA"/>
        </w:rPr>
        <w:t xml:space="preserve">المدينة المنورة: الجامعة الإسلامية، 1434 هـ، </w:t>
      </w:r>
      <w:r>
        <w:rPr>
          <w:rFonts w:ascii="Times New Roman" w:eastAsia="Times New Roman" w:hAnsi="Times New Roman" w:cs="Traditional Arabic" w:hint="cs"/>
          <w:sz w:val="36"/>
          <w:szCs w:val="36"/>
          <w:rtl/>
          <w:lang w:eastAsia="ar-SA"/>
        </w:rPr>
        <w:t>169</w:t>
      </w:r>
      <w:r w:rsidRPr="00562D7B">
        <w:rPr>
          <w:rFonts w:ascii="Times New Roman" w:eastAsia="Times New Roman" w:hAnsi="Times New Roman" w:cs="Traditional Arabic" w:hint="cs"/>
          <w:sz w:val="36"/>
          <w:szCs w:val="36"/>
          <w:rtl/>
          <w:lang w:eastAsia="ar-SA"/>
        </w:rPr>
        <w:t xml:space="preserve"> ورقة (</w:t>
      </w:r>
      <w:r>
        <w:rPr>
          <w:rFonts w:ascii="Times New Roman" w:eastAsia="Times New Roman" w:hAnsi="Times New Roman" w:cs="Traditional Arabic" w:hint="cs"/>
          <w:sz w:val="36"/>
          <w:szCs w:val="36"/>
          <w:rtl/>
          <w:lang w:eastAsia="ar-SA"/>
        </w:rPr>
        <w:t>بحث مكمل لل</w:t>
      </w:r>
      <w:r w:rsidRPr="00562D7B">
        <w:rPr>
          <w:rFonts w:ascii="Times New Roman" w:eastAsia="Times New Roman" w:hAnsi="Times New Roman" w:cs="Traditional Arabic" w:hint="cs"/>
          <w:sz w:val="36"/>
          <w:szCs w:val="36"/>
          <w:rtl/>
          <w:lang w:eastAsia="ar-SA"/>
        </w:rPr>
        <w:t>ماجستير).</w:t>
      </w:r>
    </w:p>
    <w:p w:rsidR="007B5530" w:rsidRDefault="007B5530" w:rsidP="00A36B91">
      <w:pPr>
        <w:pStyle w:val="a3"/>
        <w:ind w:left="651" w:hanging="429"/>
        <w:jc w:val="both"/>
        <w:rPr>
          <w:rFonts w:ascii="Times New Roman" w:eastAsia="Times New Roman" w:hAnsi="Times New Roman" w:cs="Traditional Arabic"/>
          <w:sz w:val="36"/>
          <w:szCs w:val="36"/>
          <w:rtl/>
          <w:lang w:eastAsia="ar-SA"/>
        </w:rPr>
      </w:pPr>
    </w:p>
    <w:p w:rsidR="00201813" w:rsidRDefault="00201813" w:rsidP="00201813">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69364D">
        <w:rPr>
          <w:rFonts w:ascii="Times New Roman" w:eastAsia="Times New Roman" w:hAnsi="Times New Roman" w:cs="Traditional Arabic" w:hint="cs"/>
          <w:b/>
          <w:bCs/>
          <w:sz w:val="36"/>
          <w:szCs w:val="36"/>
          <w:rtl/>
          <w:lang w:eastAsia="ar-SA"/>
        </w:rPr>
        <w:t>ظاهرة التوازي في الحديث النبوي الشريف: دراسة نحوية دلالية من خلال الصحيحين</w:t>
      </w:r>
      <w:r>
        <w:rPr>
          <w:rFonts w:ascii="Times New Roman" w:eastAsia="Times New Roman" w:hAnsi="Times New Roman" w:cs="Traditional Arabic" w:hint="cs"/>
          <w:sz w:val="36"/>
          <w:szCs w:val="36"/>
          <w:rtl/>
          <w:lang w:eastAsia="ar-SA"/>
        </w:rPr>
        <w:t>/ عطية عبدالرازق محمود.- المنيا: جامعة المنيا، 1436 هـ، 217 ص (دكتوراه).</w:t>
      </w:r>
    </w:p>
    <w:p w:rsidR="00201813" w:rsidRPr="007B5530" w:rsidRDefault="00201813"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الظواهر الصرفية والنحوية والدلالية في الأمثال النبوية من خلال الصحيحين: دراسة تحليلية</w:t>
      </w:r>
      <w:r>
        <w:rPr>
          <w:rFonts w:ascii="Times New Roman" w:eastAsia="Times New Roman" w:hAnsi="Times New Roman" w:cs="Traditional Arabic" w:hint="cs"/>
          <w:sz w:val="36"/>
          <w:szCs w:val="36"/>
          <w:rtl/>
          <w:lang w:eastAsia="ar-SA"/>
        </w:rPr>
        <w:t>/ محمد فائز بشير؛ إشراف عبدالرحمن بن محمد الحجيلي.- المدينة المنورة: الجامعة الإسلامية، 1432 هـ، 670 ورقة (ماجستير).</w:t>
      </w:r>
    </w:p>
    <w:p w:rsidR="00D74931" w:rsidRDefault="00D74931" w:rsidP="00A36B91">
      <w:pPr>
        <w:ind w:left="651" w:hanging="429"/>
        <w:jc w:val="both"/>
        <w:rPr>
          <w:rFonts w:ascii="Times New Roman" w:eastAsia="Times New Roman" w:hAnsi="Times New Roman" w:cs="Traditional Arabic"/>
          <w:sz w:val="36"/>
          <w:szCs w:val="36"/>
          <w:rtl/>
          <w:lang w:eastAsia="ar-SA"/>
        </w:rPr>
      </w:pPr>
    </w:p>
    <w:p w:rsidR="00D74931" w:rsidRPr="0040418C" w:rsidRDefault="00D74931" w:rsidP="00296706">
      <w:pPr>
        <w:ind w:left="651" w:hanging="429"/>
        <w:jc w:val="center"/>
        <w:rPr>
          <w:rFonts w:ascii="Times New Roman" w:eastAsia="Times New Roman" w:hAnsi="Times New Roman" w:cs="Traditional Arabic"/>
          <w:b/>
          <w:bCs/>
          <w:color w:val="FF0000"/>
          <w:sz w:val="36"/>
          <w:szCs w:val="36"/>
          <w:rtl/>
          <w:lang w:eastAsia="ar-SA"/>
        </w:rPr>
      </w:pPr>
      <w:r w:rsidRPr="0040418C">
        <w:rPr>
          <w:rFonts w:ascii="Times New Roman" w:eastAsia="Times New Roman" w:hAnsi="Times New Roman" w:cs="Traditional Arabic" w:hint="cs"/>
          <w:b/>
          <w:bCs/>
          <w:color w:val="FF0000"/>
          <w:sz w:val="36"/>
          <w:szCs w:val="36"/>
          <w:rtl/>
          <w:lang w:eastAsia="ar-SA"/>
        </w:rPr>
        <w:t>حرف العين</w:t>
      </w:r>
    </w:p>
    <w:p w:rsidR="00D74931" w:rsidRDefault="00D74931" w:rsidP="00A36B91">
      <w:pPr>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1454E">
        <w:rPr>
          <w:rFonts w:ascii="Times New Roman" w:eastAsia="Times New Roman" w:hAnsi="Times New Roman" w:cs="Traditional Arabic" w:hint="cs"/>
          <w:b/>
          <w:bCs/>
          <w:sz w:val="36"/>
          <w:szCs w:val="36"/>
          <w:rtl/>
          <w:lang w:eastAsia="ar-SA"/>
        </w:rPr>
        <w:t>عالم الملائكة في ضوء السنة النبوية: دراسة موضوعية</w:t>
      </w:r>
      <w:r>
        <w:rPr>
          <w:rFonts w:ascii="Times New Roman" w:eastAsia="Times New Roman" w:hAnsi="Times New Roman" w:cs="Traditional Arabic" w:hint="cs"/>
          <w:sz w:val="36"/>
          <w:szCs w:val="36"/>
          <w:rtl/>
          <w:lang w:eastAsia="ar-SA"/>
        </w:rPr>
        <w:t>/ نبيل محمد أبو العمرين.- غزة: الجامعة الإسلامية، 1429 هـ (ماجستير).</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2F17A0">
        <w:rPr>
          <w:rFonts w:ascii="Times New Roman" w:eastAsia="Times New Roman" w:hAnsi="Times New Roman" w:cs="Traditional Arabic" w:hint="cs"/>
          <w:b/>
          <w:bCs/>
          <w:sz w:val="36"/>
          <w:szCs w:val="36"/>
          <w:rtl/>
          <w:lang w:eastAsia="ar-SA"/>
        </w:rPr>
        <w:t>العام والخاص: دراسة تطبيقية على كتاب "سبل السلام"</w:t>
      </w:r>
      <w:r>
        <w:rPr>
          <w:rFonts w:ascii="Times New Roman" w:eastAsia="Times New Roman" w:hAnsi="Times New Roman" w:cs="Traditional Arabic" w:hint="cs"/>
          <w:sz w:val="36"/>
          <w:szCs w:val="36"/>
          <w:rtl/>
          <w:lang w:eastAsia="ar-SA"/>
        </w:rPr>
        <w:t>/ عبدالله بن محمود العلي.- أبها: جامعة الملك خالد، 1435 هـ، 393 ورقة (ماجستير).</w:t>
      </w:r>
    </w:p>
    <w:p w:rsidR="00BF1F7B" w:rsidRPr="00AB40D5" w:rsidRDefault="00BF1F7B" w:rsidP="00BF1F7B">
      <w:pPr>
        <w:pStyle w:val="a3"/>
        <w:ind w:left="651" w:hanging="283"/>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55738D">
        <w:rPr>
          <w:rFonts w:ascii="Times New Roman" w:eastAsia="Times New Roman" w:hAnsi="Times New Roman" w:cs="Traditional Arabic" w:hint="cs"/>
          <w:b/>
          <w:bCs/>
          <w:sz w:val="36"/>
          <w:szCs w:val="36"/>
          <w:rtl/>
          <w:lang w:eastAsia="ar-SA"/>
        </w:rPr>
        <w:t>عائشة في كتب الحديث والطبقات</w:t>
      </w:r>
      <w:r>
        <w:rPr>
          <w:rFonts w:ascii="Times New Roman" w:eastAsia="Times New Roman" w:hAnsi="Times New Roman" w:cs="Traditional Arabic" w:hint="cs"/>
          <w:sz w:val="36"/>
          <w:szCs w:val="36"/>
          <w:rtl/>
          <w:lang w:eastAsia="ar-SA"/>
        </w:rPr>
        <w:t>/ فاطمة قشوري.- بيروت: المركز الثقافي العربي، 1435 هـ، 199 ص.</w:t>
      </w:r>
    </w:p>
    <w:p w:rsidR="00BF1F7B" w:rsidRP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D74931" w:rsidRPr="0040418C" w:rsidRDefault="00D74931"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E1454E">
        <w:rPr>
          <w:rFonts w:ascii="Times New Roman" w:eastAsia="Times New Roman" w:hAnsi="Times New Roman" w:cs="Traditional Arabic" w:hint="cs"/>
          <w:b/>
          <w:bCs/>
          <w:sz w:val="36"/>
          <w:szCs w:val="36"/>
          <w:rtl/>
          <w:lang w:eastAsia="ar-SA"/>
        </w:rPr>
        <w:t>عبارات وألفاظ الجرح والتعديل عند المتقدمين: جمع وترتيب</w:t>
      </w:r>
      <w:r>
        <w:rPr>
          <w:rFonts w:ascii="Times New Roman" w:eastAsia="Times New Roman" w:hAnsi="Times New Roman" w:cs="Traditional Arabic" w:hint="cs"/>
          <w:sz w:val="36"/>
          <w:szCs w:val="36"/>
          <w:rtl/>
          <w:lang w:eastAsia="ar-SA"/>
        </w:rPr>
        <w:t>/ صديق أحمد علي.- [دمشق؟]: الجامعة الإسلامية، 1430هـ (ماجستير).</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6180">
        <w:rPr>
          <w:rFonts w:ascii="Times New Roman" w:eastAsia="Times New Roman" w:hAnsi="Times New Roman" w:cs="Traditional Arabic" w:hint="cs"/>
          <w:b/>
          <w:bCs/>
          <w:sz w:val="36"/>
          <w:szCs w:val="36"/>
          <w:rtl/>
          <w:lang w:eastAsia="ar-SA"/>
        </w:rPr>
        <w:t>عبدالرحمن بن عوف رضي الله عنه ومروياته الحديثية دراسة وتحليلاً</w:t>
      </w:r>
      <w:r>
        <w:rPr>
          <w:rFonts w:ascii="Times New Roman" w:eastAsia="Times New Roman" w:hAnsi="Times New Roman" w:cs="Traditional Arabic" w:hint="cs"/>
          <w:sz w:val="36"/>
          <w:szCs w:val="36"/>
          <w:rtl/>
          <w:lang w:eastAsia="ar-SA"/>
        </w:rPr>
        <w:t>/ عبدالواحد مصلح مشكور.- بغداد: كلية العلوم الإسلامية، 1430 هـ (ماجستير).</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201813" w:rsidRDefault="00201813" w:rsidP="00201813">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45655E">
        <w:rPr>
          <w:rFonts w:ascii="Times New Roman" w:eastAsia="Times New Roman" w:hAnsi="Times New Roman" w:cs="Traditional Arabic" w:hint="cs"/>
          <w:b/>
          <w:bCs/>
          <w:sz w:val="36"/>
          <w:szCs w:val="36"/>
          <w:rtl/>
          <w:lang w:eastAsia="ar-SA"/>
        </w:rPr>
        <w:t>العبرة مما جاء في الغزو والشهادة والهجرة</w:t>
      </w:r>
      <w:r>
        <w:rPr>
          <w:rFonts w:ascii="Times New Roman" w:eastAsia="Times New Roman" w:hAnsi="Times New Roman" w:cs="Traditional Arabic" w:hint="cs"/>
          <w:sz w:val="36"/>
          <w:szCs w:val="36"/>
          <w:rtl/>
          <w:lang w:eastAsia="ar-SA"/>
        </w:rPr>
        <w:t>/ محمد صديق حسن خان القنّوجي (ت 1307 هـ).- بهوبال: المطبع الشاهجاني، 1294 هـ.</w:t>
      </w:r>
    </w:p>
    <w:p w:rsidR="00201813" w:rsidRPr="0045655E" w:rsidRDefault="00201813" w:rsidP="00201813">
      <w:pPr>
        <w:pStyle w:val="a3"/>
        <w:rPr>
          <w:rFonts w:ascii="Times New Roman" w:eastAsia="Times New Roman" w:hAnsi="Times New Roman" w:cs="Traditional Arabic"/>
          <w:sz w:val="36"/>
          <w:szCs w:val="36"/>
          <w:rtl/>
          <w:lang w:eastAsia="ar-SA"/>
        </w:rPr>
      </w:pPr>
    </w:p>
    <w:p w:rsidR="00201813" w:rsidRDefault="00201813" w:rsidP="00201813">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45655E">
        <w:rPr>
          <w:rFonts w:ascii="Times New Roman" w:eastAsia="Times New Roman" w:hAnsi="Times New Roman" w:cs="Traditional Arabic" w:hint="cs"/>
          <w:b/>
          <w:bCs/>
          <w:sz w:val="36"/>
          <w:szCs w:val="36"/>
          <w:rtl/>
          <w:lang w:eastAsia="ar-SA"/>
        </w:rPr>
        <w:t>العبرة مما جاء في الغزو والشهادة والهجرة</w:t>
      </w:r>
      <w:r w:rsidRPr="0045655E">
        <w:rPr>
          <w:rFonts w:ascii="Times New Roman" w:eastAsia="Times New Roman" w:hAnsi="Times New Roman" w:cs="Traditional Arabic" w:hint="cs"/>
          <w:sz w:val="36"/>
          <w:szCs w:val="36"/>
          <w:rtl/>
          <w:lang w:eastAsia="ar-SA"/>
        </w:rPr>
        <w:t>/ ل</w:t>
      </w:r>
      <w:r>
        <w:rPr>
          <w:rFonts w:ascii="Times New Roman" w:eastAsia="Times New Roman" w:hAnsi="Times New Roman" w:cs="Traditional Arabic" w:hint="cs"/>
          <w:sz w:val="36"/>
          <w:szCs w:val="36"/>
          <w:rtl/>
          <w:lang w:eastAsia="ar-SA"/>
        </w:rPr>
        <w:t>لقنّوجي؛ دراسة وتحقيق وتخريج بشير محمود سليمان.- غزة: الجامعة الإسلامية، 1431 هـ، 413 ص (بحث مكمل للماجستير).</w:t>
      </w:r>
    </w:p>
    <w:p w:rsidR="00201813" w:rsidRPr="00417DCB" w:rsidRDefault="00201813"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6180">
        <w:rPr>
          <w:rFonts w:ascii="Times New Roman" w:eastAsia="Times New Roman" w:hAnsi="Times New Roman" w:cs="Traditional Arabic" w:hint="cs"/>
          <w:b/>
          <w:bCs/>
          <w:sz w:val="36"/>
          <w:szCs w:val="36"/>
          <w:rtl/>
          <w:lang w:eastAsia="ar-SA"/>
        </w:rPr>
        <w:t>عجوة المدينة معجزة نبوية وحقيقة علمية</w:t>
      </w:r>
      <w:r>
        <w:rPr>
          <w:rFonts w:ascii="Times New Roman" w:eastAsia="Times New Roman" w:hAnsi="Times New Roman" w:cs="Traditional Arabic" w:hint="cs"/>
          <w:sz w:val="36"/>
          <w:szCs w:val="36"/>
          <w:rtl/>
          <w:lang w:eastAsia="ar-SA"/>
        </w:rPr>
        <w:t>/ هاني بن صلاح محمود، منصور بن محمد المحمدي.- المدينة المنورة: المؤلفان، 1436 هـ، 77 ص.</w:t>
      </w:r>
    </w:p>
    <w:p w:rsidR="00D74931" w:rsidRPr="00A8595A"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6180">
        <w:rPr>
          <w:rFonts w:ascii="Times New Roman" w:eastAsia="Times New Roman" w:hAnsi="Times New Roman" w:cs="Traditional Arabic" w:hint="cs"/>
          <w:b/>
          <w:bCs/>
          <w:sz w:val="36"/>
          <w:szCs w:val="36"/>
          <w:rtl/>
          <w:lang w:eastAsia="ar-SA"/>
        </w:rPr>
        <w:t>عدالة الصحابة رضي الله عنهم عند المسلمين</w:t>
      </w:r>
      <w:r>
        <w:rPr>
          <w:rFonts w:ascii="Times New Roman" w:eastAsia="Times New Roman" w:hAnsi="Times New Roman" w:cs="Traditional Arabic" w:hint="cs"/>
          <w:sz w:val="36"/>
          <w:szCs w:val="36"/>
          <w:rtl/>
          <w:lang w:eastAsia="ar-SA"/>
        </w:rPr>
        <w:t>/ محمد محمود الفهداوي.- بغداد: كلية العلوم الإسلامية، 1421 هـ (دكتوراه).</w:t>
      </w:r>
    </w:p>
    <w:p w:rsidR="00D74931" w:rsidRPr="005D5398"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D099D">
        <w:rPr>
          <w:rFonts w:ascii="Times New Roman" w:eastAsia="Times New Roman" w:hAnsi="Times New Roman" w:cs="Traditional Arabic" w:hint="cs"/>
          <w:b/>
          <w:bCs/>
          <w:sz w:val="36"/>
          <w:szCs w:val="36"/>
          <w:rtl/>
          <w:lang w:eastAsia="ar-SA"/>
        </w:rPr>
        <w:t>العدول في الحديث النبوي: دراسة تركيبية ودلالية</w:t>
      </w:r>
      <w:r>
        <w:rPr>
          <w:rFonts w:ascii="Times New Roman" w:eastAsia="Times New Roman" w:hAnsi="Times New Roman" w:cs="Traditional Arabic" w:hint="cs"/>
          <w:sz w:val="36"/>
          <w:szCs w:val="36"/>
          <w:rtl/>
          <w:lang w:eastAsia="ar-SA"/>
        </w:rPr>
        <w:t>/ محمد جاخو.- الرياض: جامعة الملك سعود، 1434 هـ، 256 ص (بحث مكمل للماجستير).</w:t>
      </w:r>
    </w:p>
    <w:p w:rsidR="00D74931" w:rsidRPr="00A8595A"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6180">
        <w:rPr>
          <w:rFonts w:ascii="Times New Roman" w:eastAsia="Times New Roman" w:hAnsi="Times New Roman" w:cs="Traditional Arabic" w:hint="cs"/>
          <w:b/>
          <w:bCs/>
          <w:sz w:val="36"/>
          <w:szCs w:val="36"/>
          <w:rtl/>
          <w:lang w:eastAsia="ar-SA"/>
        </w:rPr>
        <w:t>عدي بن ثابت الأنصاري رحمه الله ومروياته في كتب الحديث التسعة: دراسة تحليلية</w:t>
      </w:r>
      <w:r>
        <w:rPr>
          <w:rFonts w:ascii="Times New Roman" w:eastAsia="Times New Roman" w:hAnsi="Times New Roman" w:cs="Traditional Arabic" w:hint="cs"/>
          <w:sz w:val="36"/>
          <w:szCs w:val="36"/>
          <w:rtl/>
          <w:lang w:eastAsia="ar-SA"/>
        </w:rPr>
        <w:t>/ أسامة خضر السبعاوي، 1429 هـ (ماجستير).</w:t>
      </w:r>
    </w:p>
    <w:p w:rsidR="00D74931" w:rsidRPr="007E5C74" w:rsidRDefault="00D74931" w:rsidP="00BF1F7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العراق، يحتاج إلى توثيق].</w:t>
      </w:r>
    </w:p>
    <w:p w:rsidR="00D74931" w:rsidRPr="00ED4B22" w:rsidRDefault="00D74931"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6180">
        <w:rPr>
          <w:rFonts w:ascii="Times New Roman" w:eastAsia="Times New Roman" w:hAnsi="Times New Roman" w:cs="Traditional Arabic" w:hint="cs"/>
          <w:b/>
          <w:bCs/>
          <w:sz w:val="36"/>
          <w:szCs w:val="36"/>
          <w:rtl/>
          <w:lang w:eastAsia="ar-SA"/>
        </w:rPr>
        <w:t>العرف الشذي في تخريج "أمثال الحديث" للرامهرمزي</w:t>
      </w:r>
      <w:r>
        <w:rPr>
          <w:rFonts w:ascii="Times New Roman" w:eastAsia="Times New Roman" w:hAnsi="Times New Roman" w:cs="Traditional Arabic" w:hint="cs"/>
          <w:sz w:val="36"/>
          <w:szCs w:val="36"/>
          <w:rtl/>
          <w:lang w:eastAsia="ar-SA"/>
        </w:rPr>
        <w:t>/ تحقيق خالد بن محمد عبدالحليم.- سمنود، مصر: مكتبة ابن عباس، 1434 هـ، 271 ص.</w:t>
      </w:r>
    </w:p>
    <w:p w:rsidR="00D74931" w:rsidRDefault="00D74931" w:rsidP="00BF1F7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نص الكتاب في المتن، والتخريج في الهامش.</w:t>
      </w:r>
    </w:p>
    <w:p w:rsidR="00D74931" w:rsidRDefault="00D74931" w:rsidP="00BF1F7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الحسن بن عبدالرحمن الرامهرمزي، ت نحو 360 هـ.</w:t>
      </w:r>
    </w:p>
    <w:p w:rsidR="00D74931" w:rsidRDefault="00D74931"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EC2646">
        <w:rPr>
          <w:rFonts w:ascii="Times New Roman" w:eastAsia="Times New Roman" w:hAnsi="Times New Roman" w:cs="Traditional Arabic" w:hint="cs"/>
          <w:b/>
          <w:bCs/>
          <w:sz w:val="36"/>
          <w:szCs w:val="36"/>
          <w:rtl/>
          <w:lang w:eastAsia="ar-SA"/>
        </w:rPr>
        <w:t>عصر الدجال في ضوء الأحاديث الصحيحة</w:t>
      </w:r>
      <w:r>
        <w:rPr>
          <w:rFonts w:ascii="Times New Roman" w:eastAsia="Times New Roman" w:hAnsi="Times New Roman" w:cs="Traditional Arabic" w:hint="cs"/>
          <w:sz w:val="36"/>
          <w:szCs w:val="36"/>
          <w:rtl/>
          <w:lang w:eastAsia="ar-SA"/>
        </w:rPr>
        <w:t>/ جمع وترتيب ياسر بن محمود عمران.- الإسكندرية: الدار العالمية، 1435 هـ، 104 ص.</w:t>
      </w:r>
    </w:p>
    <w:p w:rsidR="00BF1F7B" w:rsidRP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D74931" w:rsidRDefault="00D74931"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6180">
        <w:rPr>
          <w:rFonts w:ascii="Times New Roman" w:eastAsia="Times New Roman" w:hAnsi="Times New Roman" w:cs="Traditional Arabic" w:hint="cs"/>
          <w:b/>
          <w:bCs/>
          <w:sz w:val="36"/>
          <w:szCs w:val="36"/>
          <w:rtl/>
          <w:lang w:eastAsia="ar-SA"/>
        </w:rPr>
        <w:t>عظمة السنة النبوية</w:t>
      </w:r>
      <w:r>
        <w:rPr>
          <w:rFonts w:ascii="Times New Roman" w:eastAsia="Times New Roman" w:hAnsi="Times New Roman" w:cs="Traditional Arabic" w:hint="cs"/>
          <w:sz w:val="36"/>
          <w:szCs w:val="36"/>
          <w:rtl/>
          <w:lang w:eastAsia="ar-SA"/>
        </w:rPr>
        <w:t>/ محمود بن أحمد الدوسري.- الدمام، السعودية: دار ابن الجوزي، 1436 هـ، 840 ص.</w:t>
      </w:r>
    </w:p>
    <w:p w:rsidR="00C00604" w:rsidRDefault="00C00604"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4A3249" w:rsidRPr="00AE713D" w:rsidRDefault="004A3249" w:rsidP="004A3249">
      <w:pPr>
        <w:pStyle w:val="a3"/>
        <w:numPr>
          <w:ilvl w:val="0"/>
          <w:numId w:val="8"/>
        </w:numPr>
        <w:spacing w:after="0" w:line="240" w:lineRule="auto"/>
        <w:ind w:left="651" w:hanging="283"/>
        <w:jc w:val="both"/>
        <w:rPr>
          <w:rFonts w:ascii="Times New Roman" w:eastAsia="Times New Roman" w:hAnsi="Times New Roman" w:cs="Traditional Arabic"/>
          <w:sz w:val="36"/>
          <w:szCs w:val="36"/>
          <w:rtl/>
          <w:lang w:eastAsia="ar-SA"/>
        </w:rPr>
      </w:pPr>
      <w:r w:rsidRPr="00AE713D">
        <w:rPr>
          <w:rFonts w:ascii="Times New Roman" w:eastAsia="Times New Roman" w:hAnsi="Times New Roman" w:cs="Traditional Arabic" w:hint="cs"/>
          <w:b/>
          <w:bCs/>
          <w:sz w:val="36"/>
          <w:szCs w:val="36"/>
          <w:rtl/>
          <w:lang w:eastAsia="ar-SA"/>
        </w:rPr>
        <w:t xml:space="preserve">عقد الجمان اللامع المنتقى من قعر بحر الجامع/ </w:t>
      </w:r>
      <w:r w:rsidRPr="00AE713D">
        <w:rPr>
          <w:rFonts w:ascii="Times New Roman" w:eastAsia="Times New Roman" w:hAnsi="Times New Roman" w:cs="Traditional Arabic" w:hint="cs"/>
          <w:sz w:val="36"/>
          <w:szCs w:val="36"/>
          <w:rtl/>
          <w:lang w:eastAsia="ar-SA"/>
        </w:rPr>
        <w:t>محمد [بن محمد] بن علي القوجيلي الجزائري (ت 1080 هـ)؛ دراسة وتحقيق حمدادو بن عمر.- عمَّان: مؤسسة الوراق للنشر، 1436 هـ، 154 ص.</w:t>
      </w:r>
    </w:p>
    <w:p w:rsidR="004A3249" w:rsidRPr="00AE713D" w:rsidRDefault="004A3249" w:rsidP="004A3249">
      <w:pPr>
        <w:spacing w:after="0" w:line="240" w:lineRule="auto"/>
        <w:ind w:left="651"/>
        <w:jc w:val="both"/>
        <w:rPr>
          <w:rFonts w:ascii="Times New Roman" w:eastAsia="Times New Roman" w:hAnsi="Times New Roman" w:cs="Traditional Arabic"/>
          <w:sz w:val="36"/>
          <w:szCs w:val="36"/>
          <w:rtl/>
          <w:lang w:eastAsia="ar-SA"/>
        </w:rPr>
      </w:pPr>
      <w:r w:rsidRPr="00AE713D">
        <w:rPr>
          <w:rFonts w:ascii="Times New Roman" w:eastAsia="Times New Roman" w:hAnsi="Times New Roman" w:cs="Traditional Arabic" w:hint="cs"/>
          <w:sz w:val="36"/>
          <w:szCs w:val="36"/>
          <w:rtl/>
          <w:lang w:eastAsia="ar-SA"/>
        </w:rPr>
        <w:t>منظومة في رواة الجامع الصحيح.</w:t>
      </w:r>
    </w:p>
    <w:p w:rsidR="004A3249" w:rsidRDefault="004A3249"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BF1F7B" w:rsidRPr="00D63D11" w:rsidRDefault="00BF1F7B" w:rsidP="00BF1F7B">
      <w:pPr>
        <w:pStyle w:val="a3"/>
        <w:numPr>
          <w:ilvl w:val="0"/>
          <w:numId w:val="8"/>
        </w:numPr>
        <w:ind w:left="651" w:hanging="283"/>
        <w:jc w:val="both"/>
        <w:rPr>
          <w:rFonts w:cs="Traditional Arabic"/>
          <w:sz w:val="36"/>
          <w:szCs w:val="36"/>
          <w:rtl/>
        </w:rPr>
      </w:pPr>
      <w:r w:rsidRPr="00D63D11">
        <w:rPr>
          <w:rFonts w:cs="Traditional Arabic" w:hint="cs"/>
          <w:b/>
          <w:bCs/>
          <w:sz w:val="36"/>
          <w:szCs w:val="36"/>
          <w:rtl/>
        </w:rPr>
        <w:t xml:space="preserve">عقد الدرر واللآلي في فضائل الشهور والأيام والليالي/ </w:t>
      </w:r>
      <w:r w:rsidRPr="00D63D11">
        <w:rPr>
          <w:rFonts w:cs="Traditional Arabic" w:hint="cs"/>
          <w:sz w:val="36"/>
          <w:szCs w:val="36"/>
          <w:rtl/>
        </w:rPr>
        <w:t>أحمد بن أبي بكر (عبدالرحمن) بن الرسّام الحنبلي (ت 844 هـ)؛ تحقيق سمير محمد إسماعيل محمد.- أبو ظبي: مؤسسة بينونة للنشر؛ الرياض: ركن بينونة للنشر، 1434 هـ، 2 مج (916 ص).</w:t>
      </w:r>
    </w:p>
    <w:p w:rsidR="00BF1F7B" w:rsidRDefault="00BF1F7B"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6180">
        <w:rPr>
          <w:rFonts w:ascii="Times New Roman" w:eastAsia="Times New Roman" w:hAnsi="Times New Roman" w:cs="Traditional Arabic" w:hint="cs"/>
          <w:b/>
          <w:bCs/>
          <w:sz w:val="36"/>
          <w:szCs w:val="36"/>
          <w:rtl/>
          <w:lang w:eastAsia="ar-SA"/>
        </w:rPr>
        <w:t>عقود الدرر في علم الأثر وشرحها</w:t>
      </w:r>
      <w:r>
        <w:rPr>
          <w:rFonts w:ascii="Times New Roman" w:eastAsia="Times New Roman" w:hAnsi="Times New Roman" w:cs="Traditional Arabic" w:hint="cs"/>
          <w:b/>
          <w:bCs/>
          <w:sz w:val="36"/>
          <w:szCs w:val="36"/>
          <w:rtl/>
          <w:lang w:eastAsia="ar-SA"/>
        </w:rPr>
        <w:t>/</w:t>
      </w:r>
      <w:r w:rsidRPr="00626180">
        <w:rPr>
          <w:rFonts w:ascii="Times New Roman" w:eastAsia="Times New Roman" w:hAnsi="Times New Roman" w:cs="Traditional Arabic" w:hint="cs"/>
          <w:b/>
          <w:bCs/>
          <w:sz w:val="36"/>
          <w:szCs w:val="36"/>
          <w:rtl/>
          <w:lang w:eastAsia="ar-SA"/>
        </w:rPr>
        <w:t xml:space="preserve"> </w:t>
      </w:r>
      <w:r w:rsidRPr="00DB5B9D">
        <w:rPr>
          <w:rFonts w:ascii="Times New Roman" w:eastAsia="Times New Roman" w:hAnsi="Times New Roman" w:cs="Traditional Arabic" w:hint="cs"/>
          <w:sz w:val="36"/>
          <w:szCs w:val="36"/>
          <w:rtl/>
          <w:lang w:eastAsia="ar-SA"/>
        </w:rPr>
        <w:t>محمد بن عبدالله بن محمد الدمشقي، المعروف بابن ناصر الدين</w:t>
      </w:r>
      <w:r>
        <w:rPr>
          <w:rFonts w:ascii="Times New Roman" w:eastAsia="Times New Roman" w:hAnsi="Times New Roman" w:cs="Traditional Arabic" w:hint="cs"/>
          <w:sz w:val="36"/>
          <w:szCs w:val="36"/>
          <w:rtl/>
          <w:lang w:eastAsia="ar-SA"/>
        </w:rPr>
        <w:t xml:space="preserve"> (ت 842 هـ)/ دراسة وتحقيق ضياء محمد محمود.- بغداد: كلية أصول الدين، 1426 هـ (دكتوراه).</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D44B4A">
        <w:rPr>
          <w:rFonts w:ascii="Times New Roman" w:eastAsia="Times New Roman" w:hAnsi="Times New Roman" w:cs="Traditional Arabic" w:hint="cs"/>
          <w:b/>
          <w:bCs/>
          <w:sz w:val="36"/>
          <w:szCs w:val="36"/>
          <w:rtl/>
          <w:lang w:eastAsia="ar-SA"/>
        </w:rPr>
        <w:t>عقود الدرر في علوم الأثر: الشرح المطوَّل</w:t>
      </w:r>
      <w:r>
        <w:rPr>
          <w:rFonts w:ascii="Times New Roman" w:eastAsia="Times New Roman" w:hAnsi="Times New Roman" w:cs="Traditional Arabic" w:hint="cs"/>
          <w:sz w:val="36"/>
          <w:szCs w:val="36"/>
          <w:rtl/>
          <w:lang w:eastAsia="ar-SA"/>
        </w:rPr>
        <w:t>/ محمد بن عبدالله بن ناصر الدين الدمشقي (ت 842 هـ)؛ دراسة وتحقيق فاطمة بنت زيد آل رشود.- مكة المكرمة: جامعة أم القرى، 1434 هـ، 998 ص (دكتوراه).</w:t>
      </w:r>
    </w:p>
    <w:p w:rsidR="00BF1F7B" w:rsidRP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26180">
        <w:rPr>
          <w:rFonts w:ascii="Times New Roman" w:eastAsia="Times New Roman" w:hAnsi="Times New Roman" w:cs="Traditional Arabic" w:hint="cs"/>
          <w:b/>
          <w:bCs/>
          <w:sz w:val="36"/>
          <w:szCs w:val="36"/>
          <w:rtl/>
          <w:lang w:eastAsia="ar-SA"/>
        </w:rPr>
        <w:t>العلاقات الدولية في ضوء السنة النبوية: دراسة وتحليل</w:t>
      </w:r>
      <w:r>
        <w:rPr>
          <w:rFonts w:ascii="Times New Roman" w:eastAsia="Times New Roman" w:hAnsi="Times New Roman" w:cs="Traditional Arabic" w:hint="cs"/>
          <w:sz w:val="36"/>
          <w:szCs w:val="36"/>
          <w:rtl/>
          <w:lang w:eastAsia="ar-SA"/>
        </w:rPr>
        <w:t>/ إبراهيم عبدالله جابر.- بغداد: كلية العلوم الإسلامية، 1426 هـ (دكتوراه).</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420E23" w:rsidRPr="00671E00" w:rsidRDefault="00420E23" w:rsidP="00420E23">
      <w:pPr>
        <w:pStyle w:val="a3"/>
        <w:numPr>
          <w:ilvl w:val="0"/>
          <w:numId w:val="16"/>
        </w:numPr>
        <w:spacing w:after="0" w:line="240" w:lineRule="auto"/>
        <w:ind w:left="651" w:hanging="283"/>
        <w:jc w:val="both"/>
        <w:rPr>
          <w:rFonts w:ascii="Times New Roman" w:eastAsia="Times New Roman" w:hAnsi="Times New Roman" w:cs="Traditional Arabic"/>
          <w:sz w:val="36"/>
          <w:szCs w:val="36"/>
          <w:rtl/>
          <w:lang w:eastAsia="ar-SA"/>
        </w:rPr>
      </w:pPr>
      <w:r w:rsidRPr="00671E00">
        <w:rPr>
          <w:rFonts w:ascii="Times New Roman" w:eastAsia="Times New Roman" w:hAnsi="Times New Roman" w:cs="Traditional Arabic" w:hint="cs"/>
          <w:b/>
          <w:bCs/>
          <w:sz w:val="36"/>
          <w:szCs w:val="36"/>
          <w:rtl/>
          <w:lang w:eastAsia="ar-SA"/>
        </w:rPr>
        <w:t>علامات الساعة</w:t>
      </w:r>
      <w:r w:rsidRPr="00671E00">
        <w:rPr>
          <w:rFonts w:ascii="Times New Roman" w:eastAsia="Times New Roman" w:hAnsi="Times New Roman" w:cs="Traditional Arabic" w:hint="cs"/>
          <w:sz w:val="36"/>
          <w:szCs w:val="36"/>
          <w:rtl/>
          <w:lang w:eastAsia="ar-SA"/>
        </w:rPr>
        <w:t>/ جاسم محمد جندل.- عمّان: دار البداية، 1437 هـ، 2 مج.</w:t>
      </w:r>
    </w:p>
    <w:p w:rsidR="00420E23" w:rsidRPr="00301498" w:rsidRDefault="00420E23"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70EBC">
        <w:rPr>
          <w:rFonts w:ascii="Times New Roman" w:eastAsia="Times New Roman" w:hAnsi="Times New Roman" w:cs="Traditional Arabic" w:hint="cs"/>
          <w:b/>
          <w:bCs/>
          <w:sz w:val="36"/>
          <w:szCs w:val="36"/>
          <w:rtl/>
          <w:lang w:eastAsia="ar-SA"/>
        </w:rPr>
        <w:t>علل أحاديث صحيح مسلم</w:t>
      </w:r>
      <w:r>
        <w:rPr>
          <w:rFonts w:ascii="Times New Roman" w:eastAsia="Times New Roman" w:hAnsi="Times New Roman" w:cs="Traditional Arabic" w:hint="cs"/>
          <w:sz w:val="36"/>
          <w:szCs w:val="36"/>
          <w:rtl/>
          <w:lang w:eastAsia="ar-SA"/>
        </w:rPr>
        <w:t>/ محمد بن أحمد بن عمار الشهيد (ت 317 هـ)؛ تحقيق أبي عمر الأزهري.- القاهرة: مكتبة الفاروق الحديثة، [1433 هـ].</w:t>
      </w:r>
    </w:p>
    <w:p w:rsidR="00C00604" w:rsidRPr="00F1489D"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F2DF7">
        <w:rPr>
          <w:rFonts w:ascii="Times New Roman" w:eastAsia="Times New Roman" w:hAnsi="Times New Roman" w:cs="Traditional Arabic" w:hint="cs"/>
          <w:b/>
          <w:bCs/>
          <w:sz w:val="36"/>
          <w:szCs w:val="36"/>
          <w:rtl/>
          <w:lang w:eastAsia="ar-SA"/>
        </w:rPr>
        <w:t>علل الحديث في "تهذيب الأحكام" للشيخ الطوسي (ت 460 هـ)</w:t>
      </w:r>
      <w:r>
        <w:rPr>
          <w:rFonts w:ascii="Times New Roman" w:eastAsia="Times New Roman" w:hAnsi="Times New Roman" w:cs="Traditional Arabic" w:hint="cs"/>
          <w:sz w:val="36"/>
          <w:szCs w:val="36"/>
          <w:rtl/>
          <w:lang w:eastAsia="ar-SA"/>
        </w:rPr>
        <w:t>/ عادل عبدالجبار الشاطي.- بيروت: العارف للمطبوعات، 1434 هـ، 342 ص.</w:t>
      </w:r>
    </w:p>
    <w:p w:rsidR="00C00604" w:rsidRPr="00A80DF8"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Pr="00ED4B22" w:rsidRDefault="00C00604"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D70EBC">
        <w:rPr>
          <w:rFonts w:ascii="Times New Roman" w:eastAsia="Times New Roman" w:hAnsi="Times New Roman" w:cs="Traditional Arabic" w:hint="cs"/>
          <w:b/>
          <w:bCs/>
          <w:sz w:val="36"/>
          <w:szCs w:val="36"/>
          <w:rtl/>
          <w:lang w:eastAsia="ar-SA"/>
        </w:rPr>
        <w:t>علل الحديث في جامع الإمام الترمذي: دراسة لما انفرد به عن الكتب الستة</w:t>
      </w:r>
      <w:r>
        <w:rPr>
          <w:rFonts w:ascii="Times New Roman" w:eastAsia="Times New Roman" w:hAnsi="Times New Roman" w:cs="Traditional Arabic" w:hint="cs"/>
          <w:sz w:val="36"/>
          <w:szCs w:val="36"/>
          <w:rtl/>
          <w:lang w:eastAsia="ar-SA"/>
        </w:rPr>
        <w:t>/ أحمد عبدالستار جاسم.- بغداد: كلية أصول الدين، 1425 هـ (دكتوراه).</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AE15FE">
        <w:rPr>
          <w:rFonts w:ascii="Times New Roman" w:eastAsia="Times New Roman" w:hAnsi="Times New Roman" w:cs="Traditional Arabic" w:hint="cs"/>
          <w:b/>
          <w:bCs/>
          <w:sz w:val="36"/>
          <w:szCs w:val="36"/>
          <w:rtl/>
          <w:lang w:eastAsia="ar-SA"/>
        </w:rPr>
        <w:t>العلل الكبير للترمذي</w:t>
      </w:r>
      <w:r>
        <w:rPr>
          <w:rFonts w:ascii="Times New Roman" w:eastAsia="Times New Roman" w:hAnsi="Times New Roman" w:cs="Traditional Arabic" w:hint="cs"/>
          <w:sz w:val="36"/>
          <w:szCs w:val="36"/>
          <w:rtl/>
          <w:lang w:eastAsia="ar-SA"/>
        </w:rPr>
        <w:t xml:space="preserve">/ ترتيب أبي طالب محمود بن علي القاضي (ت 585 هـ)؛ تخريج ودراسة خالد بن عبدالله المطيري.- بريدة، السعودية: جامعة القصيم، 1435 هـ، 402 ورقة (ماجستير). </w:t>
      </w:r>
    </w:p>
    <w:p w:rsidR="00BF1F7B" w:rsidRDefault="00BF1F7B" w:rsidP="00BF1F7B">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فضائل الجهاد، إلى نهاية أبواب الأطعمة.</w:t>
      </w:r>
    </w:p>
    <w:p w:rsid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D16DDC" w:rsidRPr="00BB7056" w:rsidRDefault="00D16DDC" w:rsidP="00D16DDC">
      <w:pPr>
        <w:pStyle w:val="a3"/>
        <w:numPr>
          <w:ilvl w:val="0"/>
          <w:numId w:val="8"/>
        </w:numPr>
        <w:spacing w:after="0" w:line="240" w:lineRule="auto"/>
        <w:ind w:left="651" w:hanging="283"/>
        <w:jc w:val="both"/>
        <w:rPr>
          <w:rFonts w:ascii="Times New Roman" w:eastAsia="Times New Roman" w:hAnsi="Times New Roman" w:cs="Traditional Arabic"/>
          <w:sz w:val="36"/>
          <w:szCs w:val="36"/>
          <w:rtl/>
          <w:lang w:eastAsia="ar-SA"/>
        </w:rPr>
      </w:pPr>
      <w:r w:rsidRPr="00D16DDC">
        <w:rPr>
          <w:rFonts w:ascii="Times New Roman" w:eastAsia="Times New Roman" w:hAnsi="Times New Roman" w:cs="Traditional Arabic" w:hint="cs"/>
          <w:b/>
          <w:bCs/>
          <w:sz w:val="36"/>
          <w:szCs w:val="36"/>
          <w:rtl/>
          <w:lang w:eastAsia="ar-SA"/>
        </w:rPr>
        <w:t>علم الحديث رواية</w:t>
      </w:r>
      <w:r w:rsidRPr="00D16DDC">
        <w:rPr>
          <w:rFonts w:ascii="Times New Roman" w:eastAsia="Times New Roman" w:hAnsi="Times New Roman" w:cs="Traditional Arabic" w:hint="cs"/>
          <w:sz w:val="36"/>
          <w:szCs w:val="36"/>
          <w:rtl/>
          <w:lang w:eastAsia="ar-SA"/>
        </w:rPr>
        <w:t xml:space="preserve">/ </w:t>
      </w:r>
      <w:r w:rsidRPr="00BB7056">
        <w:rPr>
          <w:rFonts w:ascii="Times New Roman" w:eastAsia="Times New Roman" w:hAnsi="Times New Roman" w:cs="Traditional Arabic" w:hint="cs"/>
          <w:sz w:val="36"/>
          <w:szCs w:val="36"/>
          <w:rtl/>
          <w:lang w:eastAsia="ar-SA"/>
        </w:rPr>
        <w:t>يوسف محمد الفضل يوسف.- القاهرة: الدار العالمية للنشر، 1437 هـ، 206 ص.</w:t>
      </w:r>
    </w:p>
    <w:p w:rsidR="00D16DDC" w:rsidRPr="00D16DDC" w:rsidRDefault="00D16DDC" w:rsidP="00D16DDC">
      <w:pPr>
        <w:spacing w:after="0" w:line="240" w:lineRule="auto"/>
        <w:ind w:firstLine="651"/>
        <w:jc w:val="both"/>
        <w:rPr>
          <w:rFonts w:ascii="Times New Roman" w:eastAsia="Times New Roman" w:hAnsi="Times New Roman" w:cs="Traditional Arabic"/>
          <w:sz w:val="36"/>
          <w:szCs w:val="36"/>
          <w:rtl/>
          <w:lang w:eastAsia="ar-SA"/>
        </w:rPr>
      </w:pPr>
      <w:r w:rsidRPr="00D16DDC">
        <w:rPr>
          <w:rFonts w:ascii="Times New Roman" w:eastAsia="Times New Roman" w:hAnsi="Times New Roman" w:cs="Traditional Arabic" w:hint="cs"/>
          <w:sz w:val="36"/>
          <w:szCs w:val="36"/>
          <w:rtl/>
          <w:lang w:eastAsia="ar-SA"/>
        </w:rPr>
        <w:t xml:space="preserve">العنوان على الغلاف: كتاب مصطلح الحديث (علم الحديث رواية). </w:t>
      </w:r>
    </w:p>
    <w:p w:rsidR="00D16DDC" w:rsidRDefault="00D16DDC"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ind w:left="651" w:hanging="283"/>
        <w:jc w:val="both"/>
        <w:rPr>
          <w:rFonts w:cs="Traditional Arabic"/>
          <w:sz w:val="36"/>
          <w:szCs w:val="36"/>
        </w:rPr>
      </w:pPr>
      <w:r w:rsidRPr="004448F2">
        <w:rPr>
          <w:rFonts w:cs="Traditional Arabic" w:hint="cs"/>
          <w:b/>
          <w:bCs/>
          <w:sz w:val="36"/>
          <w:szCs w:val="36"/>
          <w:rtl/>
        </w:rPr>
        <w:t>علم الحديث في القرن العاشر في الهند بالإشارة إلى الشيخ المتقي من حيث المحدِّث</w:t>
      </w:r>
      <w:r w:rsidRPr="004448F2">
        <w:rPr>
          <w:rFonts w:cs="Traditional Arabic" w:hint="cs"/>
          <w:sz w:val="36"/>
          <w:szCs w:val="36"/>
          <w:rtl/>
        </w:rPr>
        <w:t>/ وزير النساء بيغم؛ إشراف مهر النساء بيغم.- الهند: الجامعة العثمانية، 1407 هـ (رسالة علمية).</w:t>
      </w:r>
    </w:p>
    <w:p w:rsidR="00BF1F7B" w:rsidRPr="00064DF1" w:rsidRDefault="00BF1F7B" w:rsidP="00BF1F7B">
      <w:pPr>
        <w:pStyle w:val="a3"/>
        <w:ind w:left="651"/>
        <w:jc w:val="both"/>
        <w:rPr>
          <w:rFonts w:cs="Traditional Arabic"/>
          <w:sz w:val="36"/>
          <w:szCs w:val="36"/>
        </w:rPr>
      </w:pPr>
      <w:r w:rsidRPr="00064DF1">
        <w:rPr>
          <w:rFonts w:cs="Traditional Arabic" w:hint="cs"/>
          <w:sz w:val="36"/>
          <w:szCs w:val="36"/>
          <w:rtl/>
        </w:rPr>
        <w:t>ولعل المقصود من العبارة الأخيرة: من حيث كونه محدِّثًا.</w:t>
      </w:r>
    </w:p>
    <w:p w:rsidR="00BF1F7B" w:rsidRDefault="00BF1F7B" w:rsidP="00BF1F7B">
      <w:pPr>
        <w:pStyle w:val="a3"/>
        <w:ind w:left="651" w:hanging="283"/>
        <w:rPr>
          <w:rFonts w:cs="Traditional Arabic"/>
          <w:sz w:val="36"/>
          <w:szCs w:val="36"/>
          <w:rtl/>
        </w:rPr>
      </w:pPr>
    </w:p>
    <w:p w:rsidR="00201813" w:rsidRDefault="00201813" w:rsidP="00201813">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445E4F">
        <w:rPr>
          <w:rFonts w:ascii="Times New Roman" w:eastAsia="Times New Roman" w:hAnsi="Times New Roman" w:cs="Traditional Arabic" w:hint="cs"/>
          <w:b/>
          <w:bCs/>
          <w:sz w:val="36"/>
          <w:szCs w:val="36"/>
          <w:rtl/>
          <w:lang w:eastAsia="ar-SA"/>
        </w:rPr>
        <w:t>علم شرح الحديث: دراسة تأصيلية منهجية</w:t>
      </w:r>
      <w:r>
        <w:rPr>
          <w:rFonts w:ascii="Times New Roman" w:eastAsia="Times New Roman" w:hAnsi="Times New Roman" w:cs="Traditional Arabic" w:hint="cs"/>
          <w:sz w:val="36"/>
          <w:szCs w:val="36"/>
          <w:rtl/>
          <w:lang w:eastAsia="ar-SA"/>
        </w:rPr>
        <w:t>/ بسام بن خليل الصفدي.- غزة: الجامعة الإسلامية، 1436 هـ، 402 ص (بحث مكمل للدكتوراه).</w:t>
      </w:r>
    </w:p>
    <w:p w:rsidR="00201813" w:rsidRDefault="00201813" w:rsidP="00201813">
      <w:pPr>
        <w:pStyle w:val="a3"/>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ind w:left="651" w:hanging="283"/>
        <w:jc w:val="both"/>
        <w:rPr>
          <w:rFonts w:cs="Traditional Arabic"/>
          <w:sz w:val="36"/>
          <w:szCs w:val="36"/>
        </w:rPr>
      </w:pPr>
      <w:r w:rsidRPr="0094595D">
        <w:rPr>
          <w:rFonts w:cs="Traditional Arabic" w:hint="cs"/>
          <w:b/>
          <w:bCs/>
          <w:sz w:val="36"/>
          <w:szCs w:val="36"/>
          <w:rtl/>
        </w:rPr>
        <w:t>العلم المشهور في فضائل الأيام والشهور</w:t>
      </w:r>
      <w:r>
        <w:rPr>
          <w:rFonts w:cs="Traditional Arabic" w:hint="cs"/>
          <w:sz w:val="36"/>
          <w:szCs w:val="36"/>
          <w:rtl/>
        </w:rPr>
        <w:t>/ لأبي الخطاب عمر بن الحسن بن دحية الكلبي (ت 633 هـ)؛ تحقيق ودراسة خضرا بنت سالم البلوي.- الرياض: جامعة الملك سعود، 1435 هـ، 602 ورقة (بحث مكمل للماجستير).</w:t>
      </w:r>
    </w:p>
    <w:p w:rsidR="00BF1F7B" w:rsidRDefault="00BF1F7B" w:rsidP="00BF1F7B">
      <w:pPr>
        <w:pStyle w:val="a3"/>
        <w:ind w:left="651"/>
        <w:rPr>
          <w:rFonts w:cs="Traditional Arabic"/>
          <w:sz w:val="36"/>
          <w:szCs w:val="36"/>
          <w:rtl/>
        </w:rPr>
      </w:pPr>
      <w:r>
        <w:rPr>
          <w:rFonts w:cs="Traditional Arabic" w:hint="cs"/>
          <w:sz w:val="36"/>
          <w:szCs w:val="36"/>
          <w:rtl/>
        </w:rPr>
        <w:t>من بداية باب ما جاء في شهر ربيع الآخر، إلى فصل في صلاة التراويح وما ورد فيها من الأثر الصحيح.</w:t>
      </w:r>
    </w:p>
    <w:p w:rsidR="00BF1F7B" w:rsidRDefault="00BF1F7B" w:rsidP="00BF1F7B">
      <w:pPr>
        <w:pStyle w:val="a3"/>
        <w:ind w:left="651" w:hanging="283"/>
        <w:rPr>
          <w:rFonts w:cs="Traditional Arabic"/>
          <w:sz w:val="36"/>
          <w:szCs w:val="36"/>
          <w:rtl/>
        </w:rPr>
      </w:pPr>
    </w:p>
    <w:p w:rsidR="00BF1F7B" w:rsidRDefault="00BF1F7B" w:rsidP="00BF1F7B">
      <w:pPr>
        <w:pStyle w:val="a3"/>
        <w:numPr>
          <w:ilvl w:val="0"/>
          <w:numId w:val="8"/>
        </w:numPr>
        <w:ind w:left="651" w:hanging="283"/>
        <w:jc w:val="both"/>
        <w:rPr>
          <w:rFonts w:cs="Traditional Arabic"/>
          <w:sz w:val="36"/>
          <w:szCs w:val="36"/>
        </w:rPr>
      </w:pPr>
      <w:r w:rsidRPr="0094595D">
        <w:rPr>
          <w:rFonts w:cs="Traditional Arabic" w:hint="cs"/>
          <w:b/>
          <w:bCs/>
          <w:sz w:val="36"/>
          <w:szCs w:val="36"/>
          <w:rtl/>
        </w:rPr>
        <w:t>العلم المشهور في فضائل الأيام والشهور</w:t>
      </w:r>
      <w:r>
        <w:rPr>
          <w:rFonts w:cs="Traditional Arabic" w:hint="cs"/>
          <w:sz w:val="36"/>
          <w:szCs w:val="36"/>
          <w:rtl/>
        </w:rPr>
        <w:t>/ لابن دحية الكلبي؛ تحقيق ودراسة محمد السني يعقوب موسى النور.- الرياض: جامعة الملك سعود، 1435 هـ، 535 ورقة (بحث مكمل للماجستير).</w:t>
      </w:r>
    </w:p>
    <w:p w:rsidR="00BF1F7B" w:rsidRDefault="00BF1F7B" w:rsidP="00BF1F7B">
      <w:pPr>
        <w:pStyle w:val="a3"/>
        <w:ind w:left="651"/>
        <w:jc w:val="both"/>
        <w:rPr>
          <w:rFonts w:cs="Traditional Arabic"/>
          <w:sz w:val="36"/>
          <w:szCs w:val="36"/>
          <w:rtl/>
        </w:rPr>
      </w:pPr>
      <w:r>
        <w:rPr>
          <w:rFonts w:cs="Traditional Arabic" w:hint="cs"/>
          <w:sz w:val="36"/>
          <w:szCs w:val="36"/>
          <w:rtl/>
        </w:rPr>
        <w:t>من بداية فصل في صلاة التراويح وما ورد فيها من الأثر الصحيح، إلى نهاية المخطوط.</w:t>
      </w:r>
    </w:p>
    <w:p w:rsidR="00BF1F7B" w:rsidRDefault="00BF1F7B" w:rsidP="00BF1F7B">
      <w:pPr>
        <w:pStyle w:val="a3"/>
        <w:ind w:left="651" w:hanging="283"/>
        <w:jc w:val="both"/>
        <w:rPr>
          <w:rFonts w:cs="Traditional Arabic"/>
          <w:sz w:val="36"/>
          <w:szCs w:val="36"/>
          <w:rtl/>
        </w:rPr>
      </w:pPr>
    </w:p>
    <w:p w:rsidR="00BF1F7B" w:rsidRDefault="00BF1F7B" w:rsidP="00BF1F7B">
      <w:pPr>
        <w:pStyle w:val="a3"/>
        <w:numPr>
          <w:ilvl w:val="0"/>
          <w:numId w:val="8"/>
        </w:numPr>
        <w:ind w:left="651" w:hanging="283"/>
        <w:jc w:val="both"/>
        <w:rPr>
          <w:rFonts w:cs="Traditional Arabic"/>
          <w:sz w:val="36"/>
          <w:szCs w:val="36"/>
        </w:rPr>
      </w:pPr>
      <w:r w:rsidRPr="0094595D">
        <w:rPr>
          <w:rFonts w:cs="Traditional Arabic" w:hint="cs"/>
          <w:b/>
          <w:bCs/>
          <w:sz w:val="36"/>
          <w:szCs w:val="36"/>
          <w:rtl/>
        </w:rPr>
        <w:t>العلم المشهور في فضائل الأيام والشهور</w:t>
      </w:r>
      <w:r>
        <w:rPr>
          <w:rFonts w:cs="Traditional Arabic" w:hint="cs"/>
          <w:sz w:val="36"/>
          <w:szCs w:val="36"/>
          <w:rtl/>
        </w:rPr>
        <w:t>/ لابن دحية الكلبي؛ تحقيق ودراسة وليد بن عبدالله الشهري.- الرياض: جامعة الملك سعود، 1435 هـ، 487 ورقة (بحث مكمل للماجستير).</w:t>
      </w:r>
    </w:p>
    <w:p w:rsidR="00BF1F7B" w:rsidRDefault="00BF1F7B" w:rsidP="00BF1F7B">
      <w:pPr>
        <w:pStyle w:val="a3"/>
        <w:ind w:left="651"/>
        <w:jc w:val="both"/>
        <w:rPr>
          <w:rFonts w:cs="Traditional Arabic"/>
          <w:sz w:val="36"/>
          <w:szCs w:val="36"/>
          <w:rtl/>
        </w:rPr>
      </w:pPr>
      <w:r>
        <w:rPr>
          <w:rFonts w:cs="Traditional Arabic" w:hint="cs"/>
          <w:sz w:val="36"/>
          <w:szCs w:val="36"/>
          <w:rtl/>
        </w:rPr>
        <w:t>من بداية الكتاب، إلى آخر باب فضل ربيع الأول وما في مولد رسول الله صلى الله عليه وسلم من أقاويل الصدر الأول.</w:t>
      </w:r>
    </w:p>
    <w:p w:rsid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6D10">
        <w:rPr>
          <w:rFonts w:ascii="Times New Roman" w:eastAsia="Times New Roman" w:hAnsi="Times New Roman" w:cs="Traditional Arabic" w:hint="cs"/>
          <w:b/>
          <w:bCs/>
          <w:sz w:val="36"/>
          <w:szCs w:val="36"/>
          <w:rtl/>
          <w:lang w:eastAsia="ar-SA"/>
        </w:rPr>
        <w:t>العلم والإيمان: شرح أحاديث من صحيح البخاري</w:t>
      </w:r>
      <w:r>
        <w:rPr>
          <w:rFonts w:ascii="Times New Roman" w:eastAsia="Times New Roman" w:hAnsi="Times New Roman" w:cs="Traditional Arabic" w:hint="cs"/>
          <w:sz w:val="36"/>
          <w:szCs w:val="36"/>
          <w:rtl/>
          <w:lang w:eastAsia="ar-SA"/>
        </w:rPr>
        <w:t>/ إبراهيم علي السيد عيسى.- الرياض: مكتبة الرشد، 1430 هـ، 221 ص.</w:t>
      </w:r>
    </w:p>
    <w:p w:rsidR="00C00604" w:rsidRDefault="00C00604" w:rsidP="00A36B91">
      <w:pPr>
        <w:pStyle w:val="a3"/>
        <w:ind w:left="651" w:hanging="429"/>
        <w:jc w:val="both"/>
        <w:rPr>
          <w:rFonts w:ascii="Times New Roman" w:eastAsia="Times New Roman" w:hAnsi="Times New Roman" w:cs="Traditional Arabic"/>
          <w:b/>
          <w:bCs/>
          <w:sz w:val="36"/>
          <w:szCs w:val="36"/>
          <w:rtl/>
          <w:lang w:eastAsia="ar-SA"/>
        </w:rPr>
      </w:pPr>
    </w:p>
    <w:p w:rsidR="004A3249" w:rsidRPr="00D264E1" w:rsidRDefault="004A3249" w:rsidP="004A3249">
      <w:pPr>
        <w:pStyle w:val="a3"/>
        <w:numPr>
          <w:ilvl w:val="0"/>
          <w:numId w:val="8"/>
        </w:numPr>
        <w:ind w:left="651" w:hanging="283"/>
        <w:jc w:val="both"/>
        <w:rPr>
          <w:rFonts w:cs="Traditional Arabic"/>
          <w:sz w:val="36"/>
          <w:szCs w:val="36"/>
          <w:rtl/>
        </w:rPr>
      </w:pPr>
      <w:r w:rsidRPr="00D264E1">
        <w:rPr>
          <w:rFonts w:cs="Traditional Arabic" w:hint="cs"/>
          <w:b/>
          <w:bCs/>
          <w:sz w:val="36"/>
          <w:szCs w:val="36"/>
          <w:rtl/>
        </w:rPr>
        <w:t>علَّمني رسول الله صلى الله عليه وسلم</w:t>
      </w:r>
      <w:r w:rsidRPr="00D264E1">
        <w:rPr>
          <w:rFonts w:cs="Traditional Arabic" w:hint="cs"/>
          <w:sz w:val="36"/>
          <w:szCs w:val="36"/>
          <w:rtl/>
        </w:rPr>
        <w:t>/ محمد شمة.- الإسكندرية: مؤسسة حورس الدولية، 1436 هـ، 171 ص.</w:t>
      </w:r>
    </w:p>
    <w:p w:rsidR="004A3249" w:rsidRDefault="004A3249" w:rsidP="00A36B91">
      <w:pPr>
        <w:pStyle w:val="a3"/>
        <w:ind w:left="651" w:hanging="429"/>
        <w:jc w:val="both"/>
        <w:rPr>
          <w:rFonts w:ascii="Times New Roman" w:eastAsia="Times New Roman" w:hAnsi="Times New Roman" w:cs="Traditional Arabic"/>
          <w:b/>
          <w:bCs/>
          <w:sz w:val="36"/>
          <w:szCs w:val="36"/>
          <w:rtl/>
          <w:lang w:eastAsia="ar-SA"/>
        </w:rPr>
      </w:pPr>
    </w:p>
    <w:p w:rsidR="00C00604" w:rsidRPr="00D20980"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العلَّة في علم الحديث الشريف: موضعها وأثرها/ </w:t>
      </w:r>
      <w:r w:rsidRPr="00D20980">
        <w:rPr>
          <w:rFonts w:ascii="Times New Roman" w:eastAsia="Times New Roman" w:hAnsi="Times New Roman" w:cs="Traditional Arabic" w:hint="cs"/>
          <w:sz w:val="36"/>
          <w:szCs w:val="36"/>
          <w:rtl/>
          <w:lang w:eastAsia="ar-SA"/>
        </w:rPr>
        <w:t>محمد عيد محمد وفا منصور.- بيروت: دار النوادر اللبنانية، 143</w:t>
      </w:r>
      <w:r w:rsidR="008E64AD">
        <w:rPr>
          <w:rFonts w:ascii="Times New Roman" w:eastAsia="Times New Roman" w:hAnsi="Times New Roman" w:cs="Traditional Arabic" w:hint="cs"/>
          <w:sz w:val="36"/>
          <w:szCs w:val="36"/>
          <w:rtl/>
          <w:lang w:eastAsia="ar-SA"/>
        </w:rPr>
        <w:t>5</w:t>
      </w:r>
      <w:r w:rsidRPr="00D20980">
        <w:rPr>
          <w:rFonts w:ascii="Times New Roman" w:eastAsia="Times New Roman" w:hAnsi="Times New Roman" w:cs="Traditional Arabic" w:hint="cs"/>
          <w:sz w:val="36"/>
          <w:szCs w:val="36"/>
          <w:rtl/>
          <w:lang w:eastAsia="ar-SA"/>
        </w:rPr>
        <w:t xml:space="preserve"> هـ</w:t>
      </w:r>
      <w:r w:rsidR="00442A63">
        <w:rPr>
          <w:rFonts w:ascii="Times New Roman" w:eastAsia="Times New Roman" w:hAnsi="Times New Roman" w:cs="Traditional Arabic" w:hint="cs"/>
          <w:sz w:val="36"/>
          <w:szCs w:val="36"/>
          <w:rtl/>
          <w:lang w:eastAsia="ar-SA"/>
        </w:rPr>
        <w:t>، 403 ص</w:t>
      </w:r>
      <w:r w:rsidRPr="00D20980">
        <w:rPr>
          <w:rFonts w:ascii="Times New Roman" w:eastAsia="Times New Roman" w:hAnsi="Times New Roman" w:cs="Traditional Arabic" w:hint="cs"/>
          <w:sz w:val="36"/>
          <w:szCs w:val="36"/>
          <w:rtl/>
          <w:lang w:eastAsia="ar-SA"/>
        </w:rPr>
        <w:t xml:space="preserve"> (أصله رسالة دكتوراه).</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6D10">
        <w:rPr>
          <w:rFonts w:ascii="Times New Roman" w:eastAsia="Times New Roman" w:hAnsi="Times New Roman" w:cs="Traditional Arabic" w:hint="cs"/>
          <w:b/>
          <w:bCs/>
          <w:sz w:val="36"/>
          <w:szCs w:val="36"/>
          <w:rtl/>
          <w:lang w:eastAsia="ar-SA"/>
        </w:rPr>
        <w:t>العل</w:t>
      </w:r>
      <w:r>
        <w:rPr>
          <w:rFonts w:ascii="Times New Roman" w:eastAsia="Times New Roman" w:hAnsi="Times New Roman" w:cs="Traditional Arabic" w:hint="cs"/>
          <w:b/>
          <w:bCs/>
          <w:sz w:val="36"/>
          <w:szCs w:val="36"/>
          <w:rtl/>
          <w:lang w:eastAsia="ar-SA"/>
        </w:rPr>
        <w:t>َّ</w:t>
      </w:r>
      <w:r w:rsidRPr="00356D10">
        <w:rPr>
          <w:rFonts w:ascii="Times New Roman" w:eastAsia="Times New Roman" w:hAnsi="Times New Roman" w:cs="Traditional Arabic" w:hint="cs"/>
          <w:b/>
          <w:bCs/>
          <w:sz w:val="36"/>
          <w:szCs w:val="36"/>
          <w:rtl/>
          <w:lang w:eastAsia="ar-SA"/>
        </w:rPr>
        <w:t>ة وأجناسها عند المحدِّثين</w:t>
      </w:r>
      <w:r>
        <w:rPr>
          <w:rFonts w:ascii="Times New Roman" w:eastAsia="Times New Roman" w:hAnsi="Times New Roman" w:cs="Traditional Arabic" w:hint="cs"/>
          <w:sz w:val="36"/>
          <w:szCs w:val="36"/>
          <w:rtl/>
          <w:lang w:eastAsia="ar-SA"/>
        </w:rPr>
        <w:t>/ مصطفى باحو.- القاهرة: المكتبة الإسلامية، 1434 هـ، 464 ص.</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5D097E" w:rsidRDefault="005D097E" w:rsidP="005D097E">
      <w:pPr>
        <w:pStyle w:val="a3"/>
        <w:numPr>
          <w:ilvl w:val="0"/>
          <w:numId w:val="5"/>
        </w:numPr>
        <w:ind w:left="651" w:hanging="429"/>
        <w:jc w:val="both"/>
        <w:rPr>
          <w:rFonts w:ascii="Times New Roman" w:eastAsia="Times New Roman" w:hAnsi="Times New Roman" w:cs="Traditional Arabic"/>
          <w:sz w:val="36"/>
          <w:szCs w:val="36"/>
          <w:lang w:eastAsia="ar-SA"/>
        </w:rPr>
      </w:pPr>
      <w:r w:rsidRPr="005D097E">
        <w:rPr>
          <w:rFonts w:ascii="Times New Roman" w:eastAsia="Times New Roman" w:hAnsi="Times New Roman" w:cs="Traditional Arabic" w:hint="cs"/>
          <w:b/>
          <w:bCs/>
          <w:sz w:val="36"/>
          <w:szCs w:val="36"/>
          <w:rtl/>
          <w:lang w:eastAsia="ar-SA"/>
        </w:rPr>
        <w:t>العلة وعلاقتها بعلوم الحديث: دراسة تطبيقية من النوع الأول إلى النوع الثاني والعشرين من مقدمة ابن الصلاح</w:t>
      </w:r>
      <w:r>
        <w:rPr>
          <w:rFonts w:ascii="Times New Roman" w:eastAsia="Times New Roman" w:hAnsi="Times New Roman" w:cs="Traditional Arabic" w:hint="cs"/>
          <w:sz w:val="36"/>
          <w:szCs w:val="36"/>
          <w:rtl/>
          <w:lang w:eastAsia="ar-SA"/>
        </w:rPr>
        <w:t>/ إسماعيل عزمي الحاج.- غزة: جامعة الأزهر، 1437 هـ، 240 ص (ماجستير).</w:t>
      </w:r>
    </w:p>
    <w:p w:rsidR="005D097E" w:rsidRPr="005D097E" w:rsidRDefault="005D097E"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15DCD">
        <w:rPr>
          <w:rFonts w:ascii="Times New Roman" w:eastAsia="Times New Roman" w:hAnsi="Times New Roman" w:cs="Traditional Arabic" w:hint="cs"/>
          <w:b/>
          <w:bCs/>
          <w:sz w:val="36"/>
          <w:szCs w:val="36"/>
          <w:rtl/>
          <w:lang w:eastAsia="ar-SA"/>
        </w:rPr>
        <w:t>علوم الحديث بين أهل السنة والجماعة والشيعة الإمامية الاثني عشرية</w:t>
      </w:r>
      <w:r>
        <w:rPr>
          <w:rFonts w:ascii="Times New Roman" w:eastAsia="Times New Roman" w:hAnsi="Times New Roman" w:cs="Traditional Arabic" w:hint="cs"/>
          <w:sz w:val="36"/>
          <w:szCs w:val="36"/>
          <w:rtl/>
          <w:lang w:eastAsia="ar-SA"/>
        </w:rPr>
        <w:t>/ سردار دميرل.- بيروت: دار الكتب العلمية، 1434 هـ، 416 ص.</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ind w:left="651" w:hanging="283"/>
        <w:jc w:val="both"/>
        <w:rPr>
          <w:rFonts w:cs="Traditional Arabic"/>
          <w:sz w:val="36"/>
          <w:szCs w:val="36"/>
        </w:rPr>
      </w:pPr>
      <w:r w:rsidRPr="0070129A">
        <w:rPr>
          <w:rFonts w:cs="Traditional Arabic" w:hint="cs"/>
          <w:b/>
          <w:bCs/>
          <w:sz w:val="36"/>
          <w:szCs w:val="36"/>
          <w:rtl/>
        </w:rPr>
        <w:t>علوم الحديث ونصوص من الأثر</w:t>
      </w:r>
      <w:r>
        <w:rPr>
          <w:rFonts w:cs="Traditional Arabic" w:hint="cs"/>
          <w:sz w:val="36"/>
          <w:szCs w:val="36"/>
          <w:rtl/>
        </w:rPr>
        <w:t>/ رشدي عليان، كاظم</w:t>
      </w:r>
      <w:r w:rsidR="00BC463E">
        <w:rPr>
          <w:rFonts w:cs="Traditional Arabic" w:hint="cs"/>
          <w:sz w:val="36"/>
          <w:szCs w:val="36"/>
          <w:rtl/>
        </w:rPr>
        <w:t xml:space="preserve"> فتحي</w:t>
      </w:r>
      <w:r>
        <w:rPr>
          <w:rFonts w:cs="Traditional Arabic" w:hint="cs"/>
          <w:sz w:val="36"/>
          <w:szCs w:val="36"/>
          <w:rtl/>
        </w:rPr>
        <w:t xml:space="preserve"> الراوي.- بيروت: المؤسسة اللبنانية للكتاب الأكاديمي، 1435 هـ، 200 ص.</w:t>
      </w:r>
    </w:p>
    <w:p w:rsidR="00BC463E" w:rsidRPr="00BC463E" w:rsidRDefault="00BC463E" w:rsidP="00BC463E">
      <w:pPr>
        <w:pStyle w:val="a3"/>
        <w:ind w:left="651"/>
        <w:jc w:val="both"/>
        <w:rPr>
          <w:rFonts w:cs="Traditional Arabic"/>
          <w:sz w:val="36"/>
          <w:szCs w:val="36"/>
        </w:rPr>
      </w:pPr>
      <w:r w:rsidRPr="00BC463E">
        <w:rPr>
          <w:rFonts w:cs="Traditional Arabic" w:hint="cs"/>
          <w:sz w:val="36"/>
          <w:szCs w:val="36"/>
          <w:rtl/>
        </w:rPr>
        <w:t>ثم بمشاركة قحطان عبدالرحمن الدوري.- بيروت: كتب، 1436 هـ، 302 ص.</w:t>
      </w:r>
    </w:p>
    <w:p w:rsidR="00BF1F7B" w:rsidRP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Pr="007D60E8" w:rsidRDefault="00C00604" w:rsidP="00A36B91">
      <w:pPr>
        <w:pStyle w:val="a3"/>
        <w:numPr>
          <w:ilvl w:val="0"/>
          <w:numId w:val="5"/>
        </w:numPr>
        <w:ind w:left="651" w:hanging="429"/>
        <w:jc w:val="both"/>
        <w:rPr>
          <w:rFonts w:cs="Traditional Arabic"/>
          <w:sz w:val="36"/>
          <w:szCs w:val="36"/>
          <w:rtl/>
        </w:rPr>
      </w:pPr>
      <w:r w:rsidRPr="007D60E8">
        <w:rPr>
          <w:rFonts w:cs="Traditional Arabic" w:hint="cs"/>
          <w:b/>
          <w:bCs/>
          <w:sz w:val="36"/>
          <w:szCs w:val="36"/>
          <w:rtl/>
        </w:rPr>
        <w:t xml:space="preserve">علوم القرآن في الأحاديث النبوية/ </w:t>
      </w:r>
      <w:r w:rsidRPr="007D60E8">
        <w:rPr>
          <w:rFonts w:cs="Traditional Arabic" w:hint="cs"/>
          <w:sz w:val="36"/>
          <w:szCs w:val="36"/>
          <w:rtl/>
        </w:rPr>
        <w:t>عمر بن عبدالعزيز الدهيشي.- الرياض: جامعة الملك سعود، كرسي القرآن الكريم وعلومه، 1436 هـ، 653 ص (أصله رسالة دكتوراه).</w:t>
      </w:r>
    </w:p>
    <w:p w:rsidR="00C00604" w:rsidRPr="006B5F37"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6D10">
        <w:rPr>
          <w:rFonts w:ascii="Times New Roman" w:eastAsia="Times New Roman" w:hAnsi="Times New Roman" w:cs="Traditional Arabic" w:hint="cs"/>
          <w:b/>
          <w:bCs/>
          <w:sz w:val="36"/>
          <w:szCs w:val="36"/>
          <w:rtl/>
          <w:lang w:eastAsia="ar-SA"/>
        </w:rPr>
        <w:t>علوم القرآن في الكتب الستة</w:t>
      </w:r>
      <w:r>
        <w:rPr>
          <w:rFonts w:ascii="Times New Roman" w:eastAsia="Times New Roman" w:hAnsi="Times New Roman" w:cs="Traditional Arabic" w:hint="cs"/>
          <w:sz w:val="36"/>
          <w:szCs w:val="36"/>
          <w:rtl/>
          <w:lang w:eastAsia="ar-SA"/>
        </w:rPr>
        <w:t>/ عبدالعزيز حسن عبدالعزيز.- بغداد: كلية اللغة العربية وعلوم القرآن، 1429 هـ (دكتوراه).</w:t>
      </w:r>
    </w:p>
    <w:p w:rsidR="00C00604" w:rsidRPr="00005606"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6D10">
        <w:rPr>
          <w:rFonts w:ascii="Times New Roman" w:eastAsia="Times New Roman" w:hAnsi="Times New Roman" w:cs="Traditional Arabic" w:hint="cs"/>
          <w:b/>
          <w:bCs/>
          <w:sz w:val="36"/>
          <w:szCs w:val="36"/>
          <w:rtl/>
          <w:lang w:eastAsia="ar-SA"/>
        </w:rPr>
        <w:t>عمدة الأحكام عن خير الأنام عليه الصلاة والسلام</w:t>
      </w:r>
      <w:r>
        <w:rPr>
          <w:rFonts w:ascii="Times New Roman" w:eastAsia="Times New Roman" w:hAnsi="Times New Roman" w:cs="Traditional Arabic" w:hint="cs"/>
          <w:sz w:val="36"/>
          <w:szCs w:val="36"/>
          <w:rtl/>
          <w:lang w:eastAsia="ar-SA"/>
        </w:rPr>
        <w:t>/ عبدالغني بن عبدالواحد المقدسي الجمّاعيلي (ت 600 هـ)؛ تحقيق سيد بن علي عرفات.- المنصورة: دار الفاروق، 1435 هـ، 328 ص.</w:t>
      </w:r>
    </w:p>
    <w:p w:rsidR="00C00604" w:rsidRDefault="00C00604" w:rsidP="00BF1F7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معه: فتح السلام نظم عمدة الأحكام/ عبدالله بن محمد الأمير الصنعاني (ت 1242 هـ).</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Pr="0071605D" w:rsidRDefault="00BF1F7B" w:rsidP="00BF1F7B">
      <w:pPr>
        <w:pStyle w:val="a3"/>
        <w:numPr>
          <w:ilvl w:val="0"/>
          <w:numId w:val="8"/>
        </w:numPr>
        <w:ind w:left="651" w:hanging="283"/>
        <w:jc w:val="both"/>
        <w:rPr>
          <w:rFonts w:cs="Traditional Arabic"/>
          <w:sz w:val="36"/>
          <w:szCs w:val="36"/>
          <w:rtl/>
        </w:rPr>
      </w:pPr>
      <w:r>
        <w:rPr>
          <w:rFonts w:cs="Traditional Arabic" w:hint="cs"/>
          <w:b/>
          <w:bCs/>
          <w:sz w:val="36"/>
          <w:szCs w:val="36"/>
          <w:rtl/>
        </w:rPr>
        <w:t xml:space="preserve">عمدة الأحكام من كلام خير الأنام صلى الله عليه وسلم/ </w:t>
      </w:r>
      <w:r w:rsidRPr="0071605D">
        <w:rPr>
          <w:rFonts w:cs="Traditional Arabic" w:hint="cs"/>
          <w:sz w:val="36"/>
          <w:szCs w:val="36"/>
          <w:rtl/>
        </w:rPr>
        <w:t>عبدالغني بن عبدالواحد الجمّاعيلي المقدسي (ت 600 هـ)؛ تحقيق سعيد بن علي بن وهف القحطاني.- الرياض: توزيع مؤسسة الجريسي للتوزيع والإعلان، 1435 هـ، 264 ص.</w:t>
      </w:r>
    </w:p>
    <w:p w:rsid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636703">
        <w:rPr>
          <w:rFonts w:ascii="Times New Roman" w:eastAsia="Times New Roman" w:hAnsi="Times New Roman" w:cs="Traditional Arabic" w:hint="cs"/>
          <w:b/>
          <w:bCs/>
          <w:sz w:val="36"/>
          <w:szCs w:val="36"/>
          <w:rtl/>
          <w:lang w:eastAsia="ar-SA"/>
        </w:rPr>
        <w:t>عمل المرأة من منظور السنة النبوية الشريفة</w:t>
      </w:r>
      <w:r>
        <w:rPr>
          <w:rFonts w:ascii="Times New Roman" w:eastAsia="Times New Roman" w:hAnsi="Times New Roman" w:cs="Traditional Arabic" w:hint="cs"/>
          <w:sz w:val="36"/>
          <w:szCs w:val="36"/>
          <w:rtl/>
          <w:lang w:eastAsia="ar-SA"/>
        </w:rPr>
        <w:t>/ أكرم حمد عريق.- عمّان: دار الثقافة، 1434 هـ، 95 ص.</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541465">
        <w:rPr>
          <w:rFonts w:ascii="Times New Roman" w:eastAsia="Times New Roman" w:hAnsi="Times New Roman" w:cs="Traditional Arabic" w:hint="cs"/>
          <w:b/>
          <w:bCs/>
          <w:sz w:val="36"/>
          <w:szCs w:val="36"/>
          <w:rtl/>
          <w:lang w:eastAsia="ar-SA"/>
        </w:rPr>
        <w:t>العوالي: الأربعون العوالي العشاريات</w:t>
      </w:r>
      <w:r>
        <w:rPr>
          <w:rFonts w:ascii="Times New Roman" w:eastAsia="Times New Roman" w:hAnsi="Times New Roman" w:cs="Traditional Arabic" w:hint="cs"/>
          <w:sz w:val="36"/>
          <w:szCs w:val="36"/>
          <w:rtl/>
          <w:lang w:eastAsia="ar-SA"/>
        </w:rPr>
        <w:t>/ شمس الدين محمد بن محمد بن الجزري (ت 833 هـ)؛ تحقيق عبدالجواد حمام.- بيروت: دار النوادر اللبنانية، 1436 هـ.</w:t>
      </w:r>
    </w:p>
    <w:p w:rsidR="00BF1F7B" w:rsidRP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6D10">
        <w:rPr>
          <w:rFonts w:ascii="Times New Roman" w:eastAsia="Times New Roman" w:hAnsi="Times New Roman" w:cs="Traditional Arabic" w:hint="cs"/>
          <w:b/>
          <w:bCs/>
          <w:sz w:val="36"/>
          <w:szCs w:val="36"/>
          <w:rtl/>
          <w:lang w:eastAsia="ar-SA"/>
        </w:rPr>
        <w:t>عوالي الإمام أبي حنيفة النعمان</w:t>
      </w:r>
      <w:r>
        <w:rPr>
          <w:rFonts w:ascii="Times New Roman" w:eastAsia="Times New Roman" w:hAnsi="Times New Roman" w:cs="Traditional Arabic" w:hint="cs"/>
          <w:sz w:val="36"/>
          <w:szCs w:val="36"/>
          <w:rtl/>
          <w:lang w:eastAsia="ar-SA"/>
        </w:rPr>
        <w:t>/ مروة مؤيد حميد.- بغداد: كلية أصول الدين، 1427 هـ (ماجستير).</w:t>
      </w:r>
    </w:p>
    <w:p w:rsidR="00C00604" w:rsidRPr="00376399"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6D10">
        <w:rPr>
          <w:rFonts w:ascii="Times New Roman" w:eastAsia="Times New Roman" w:hAnsi="Times New Roman" w:cs="Traditional Arabic" w:hint="cs"/>
          <w:b/>
          <w:bCs/>
          <w:sz w:val="36"/>
          <w:szCs w:val="36"/>
          <w:rtl/>
          <w:lang w:eastAsia="ar-SA"/>
        </w:rPr>
        <w:t>عوالي الإمام مالك</w:t>
      </w:r>
      <w:r>
        <w:rPr>
          <w:rFonts w:ascii="Times New Roman" w:eastAsia="Times New Roman" w:hAnsi="Times New Roman" w:cs="Traditional Arabic" w:hint="cs"/>
          <w:sz w:val="36"/>
          <w:szCs w:val="36"/>
          <w:rtl/>
          <w:lang w:eastAsia="ar-SA"/>
        </w:rPr>
        <w:t>/ محمد بن محمد الحاكم الكبير (ت 378 هـ)؛ تحقيق محمد الشاذلي النيفر.- تونس: دار سحنون؛ بيروت: دار ابن حزم، 1432 هـ، 166 ص.</w:t>
      </w:r>
    </w:p>
    <w:p w:rsidR="00C00604" w:rsidRDefault="00C00604" w:rsidP="00A36B91">
      <w:pPr>
        <w:pStyle w:val="a3"/>
        <w:ind w:left="651" w:hanging="429"/>
        <w:jc w:val="both"/>
        <w:rPr>
          <w:rFonts w:ascii="Times New Roman" w:eastAsia="Times New Roman" w:hAnsi="Times New Roman" w:cs="Traditional Arabic"/>
          <w:b/>
          <w:bCs/>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عون الباري بحلِّ أدلة البخاري/ </w:t>
      </w:r>
      <w:r w:rsidRPr="002F6EBA">
        <w:rPr>
          <w:rFonts w:ascii="Times New Roman" w:eastAsia="Times New Roman" w:hAnsi="Times New Roman" w:cs="Traditional Arabic" w:hint="cs"/>
          <w:sz w:val="36"/>
          <w:szCs w:val="36"/>
          <w:rtl/>
          <w:lang w:eastAsia="ar-SA"/>
        </w:rPr>
        <w:t>محمد صديق حسن خان القن</w:t>
      </w:r>
      <w:r>
        <w:rPr>
          <w:rFonts w:ascii="Times New Roman" w:eastAsia="Times New Roman" w:hAnsi="Times New Roman" w:cs="Traditional Arabic" w:hint="cs"/>
          <w:sz w:val="36"/>
          <w:szCs w:val="36"/>
          <w:rtl/>
          <w:lang w:eastAsia="ar-SA"/>
        </w:rPr>
        <w:t>َّ</w:t>
      </w:r>
      <w:r w:rsidRPr="002F6EBA">
        <w:rPr>
          <w:rFonts w:ascii="Times New Roman" w:eastAsia="Times New Roman" w:hAnsi="Times New Roman" w:cs="Traditional Arabic" w:hint="cs"/>
          <w:sz w:val="36"/>
          <w:szCs w:val="36"/>
          <w:rtl/>
          <w:lang w:eastAsia="ar-SA"/>
        </w:rPr>
        <w:t>وجي (ت 1307 هـ)؛ باعتناء نور الدين طالب.- ط2.- دمشق: دار النوادر، 1431 هـ، 10 مج.</w:t>
      </w:r>
    </w:p>
    <w:p w:rsidR="00C00604" w:rsidRPr="003D461E"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Pr="003D461E" w:rsidRDefault="00C00604" w:rsidP="00A36B91">
      <w:pPr>
        <w:pStyle w:val="a3"/>
        <w:numPr>
          <w:ilvl w:val="0"/>
          <w:numId w:val="5"/>
        </w:numPr>
        <w:ind w:left="651" w:hanging="429"/>
        <w:jc w:val="both"/>
        <w:rPr>
          <w:rFonts w:cs="Traditional Arabic"/>
          <w:sz w:val="36"/>
          <w:szCs w:val="36"/>
          <w:rtl/>
        </w:rPr>
      </w:pPr>
      <w:r w:rsidRPr="003D461E">
        <w:rPr>
          <w:rFonts w:cs="Traditional Arabic" w:hint="cs"/>
          <w:b/>
          <w:bCs/>
          <w:sz w:val="36"/>
          <w:szCs w:val="36"/>
          <w:rtl/>
        </w:rPr>
        <w:t xml:space="preserve">عيون الآثار فيما تواتر من الأحاديث والأخبار/ </w:t>
      </w:r>
      <w:r w:rsidRPr="003D461E">
        <w:rPr>
          <w:rFonts w:cs="Traditional Arabic" w:hint="cs"/>
          <w:sz w:val="36"/>
          <w:szCs w:val="36"/>
          <w:rtl/>
        </w:rPr>
        <w:t>محمد الناصر لدين الله بن محمد الزمزمي الكتاني (ت 1394 هـ)؛ تصنيف وإنجاز أسامة الناصر الكتاني.- الدار البيضاء: مطبعة النجاح، 1416 هـ، 445 ص.</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6D10">
        <w:rPr>
          <w:rFonts w:ascii="Times New Roman" w:eastAsia="Times New Roman" w:hAnsi="Times New Roman" w:cs="Traditional Arabic" w:hint="cs"/>
          <w:b/>
          <w:bCs/>
          <w:sz w:val="36"/>
          <w:szCs w:val="36"/>
          <w:rtl/>
          <w:lang w:eastAsia="ar-SA"/>
        </w:rPr>
        <w:t>العيون والبصر في أقوال خير البشر</w:t>
      </w:r>
      <w:r>
        <w:rPr>
          <w:rFonts w:ascii="Times New Roman" w:eastAsia="Times New Roman" w:hAnsi="Times New Roman" w:cs="Traditional Arabic" w:hint="cs"/>
          <w:sz w:val="36"/>
          <w:szCs w:val="36"/>
          <w:rtl/>
          <w:lang w:eastAsia="ar-SA"/>
        </w:rPr>
        <w:t>/ إبراهيم إسماعيل الجرافي.- دمشق: د. ن، 1414 هـ، 551 ص.</w:t>
      </w:r>
    </w:p>
    <w:p w:rsidR="00C00604" w:rsidRDefault="00C00604" w:rsidP="004A3249">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المؤلف طبيب وجرّاح عيون.</w:t>
      </w:r>
    </w:p>
    <w:p w:rsid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Pr="006F12E5" w:rsidRDefault="00C00604" w:rsidP="00296706">
      <w:pPr>
        <w:pStyle w:val="a3"/>
        <w:ind w:left="651" w:hanging="429"/>
        <w:jc w:val="center"/>
        <w:rPr>
          <w:rFonts w:ascii="Times New Roman" w:eastAsia="Times New Roman" w:hAnsi="Times New Roman" w:cs="Traditional Arabic"/>
          <w:b/>
          <w:bCs/>
          <w:color w:val="FF0000"/>
          <w:sz w:val="36"/>
          <w:szCs w:val="36"/>
          <w:rtl/>
          <w:lang w:eastAsia="ar-SA"/>
        </w:rPr>
      </w:pPr>
      <w:r w:rsidRPr="006F12E5">
        <w:rPr>
          <w:rFonts w:ascii="Times New Roman" w:eastAsia="Times New Roman" w:hAnsi="Times New Roman" w:cs="Traditional Arabic" w:hint="cs"/>
          <w:b/>
          <w:bCs/>
          <w:color w:val="FF0000"/>
          <w:sz w:val="36"/>
          <w:szCs w:val="36"/>
          <w:rtl/>
          <w:lang w:eastAsia="ar-SA"/>
        </w:rPr>
        <w:t>حرف الغين</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4A3249" w:rsidRPr="005D585D" w:rsidRDefault="004A3249" w:rsidP="004A3249">
      <w:pPr>
        <w:pStyle w:val="a3"/>
        <w:numPr>
          <w:ilvl w:val="0"/>
          <w:numId w:val="8"/>
        </w:numPr>
        <w:spacing w:after="0" w:line="240" w:lineRule="auto"/>
        <w:ind w:left="651" w:hanging="283"/>
        <w:jc w:val="both"/>
        <w:rPr>
          <w:rFonts w:ascii="Times New Roman" w:eastAsia="Times New Roman" w:hAnsi="Times New Roman" w:cs="Traditional Arabic"/>
          <w:sz w:val="36"/>
          <w:szCs w:val="36"/>
          <w:rtl/>
          <w:lang w:eastAsia="ar-SA"/>
        </w:rPr>
      </w:pPr>
      <w:r w:rsidRPr="005B27E4">
        <w:rPr>
          <w:rFonts w:ascii="Times New Roman" w:eastAsia="Times New Roman" w:hAnsi="Times New Roman" w:cs="Traditional Arabic" w:hint="cs"/>
          <w:b/>
          <w:bCs/>
          <w:sz w:val="36"/>
          <w:szCs w:val="36"/>
          <w:rtl/>
          <w:lang w:eastAsia="ar-SA"/>
        </w:rPr>
        <w:t>غاية الإحكام في أحاديث الأحكام</w:t>
      </w:r>
      <w:r>
        <w:rPr>
          <w:rFonts w:ascii="Times New Roman" w:eastAsia="Times New Roman" w:hAnsi="Times New Roman" w:cs="Traditional Arabic" w:hint="cs"/>
          <w:sz w:val="36"/>
          <w:szCs w:val="36"/>
          <w:rtl/>
          <w:lang w:eastAsia="ar-SA"/>
        </w:rPr>
        <w:t>/ محب الدين أحمد بن عبدالله الطبري (ت 694 هـ)؛ دراسة وتحقيق طاهر شمس الدين طاهر.- إربيل: جامعة صلاح الدين، 1431 هـ (ماجستير).</w:t>
      </w:r>
    </w:p>
    <w:p w:rsidR="004A3249" w:rsidRDefault="004A3249" w:rsidP="004A3249">
      <w:pPr>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الطهارة، إلى باب المسح على الخفين.</w:t>
      </w:r>
    </w:p>
    <w:p w:rsidR="004A3249" w:rsidRDefault="004A3249"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95C31">
        <w:rPr>
          <w:rFonts w:ascii="Times New Roman" w:eastAsia="Times New Roman" w:hAnsi="Times New Roman" w:cs="Traditional Arabic" w:hint="cs"/>
          <w:b/>
          <w:bCs/>
          <w:sz w:val="36"/>
          <w:szCs w:val="36"/>
          <w:rtl/>
          <w:lang w:eastAsia="ar-SA"/>
        </w:rPr>
        <w:t>غاية الاعتزاز والأماني بتخريج أسانيد ومرويات ابن قايماز التركماني، وهو الحافظ شمس الدين الذهبي (ت 748 هـ)</w:t>
      </w:r>
      <w:r>
        <w:rPr>
          <w:rFonts w:ascii="Times New Roman" w:eastAsia="Times New Roman" w:hAnsi="Times New Roman" w:cs="Traditional Arabic" w:hint="cs"/>
          <w:sz w:val="36"/>
          <w:szCs w:val="36"/>
          <w:rtl/>
          <w:lang w:eastAsia="ar-SA"/>
        </w:rPr>
        <w:t>/ تخريج نبيل هاشم الغمري.- بيروت: دار البشائر الإسلامية، 1434هـ، 2 مج.</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95C31">
        <w:rPr>
          <w:rFonts w:ascii="Times New Roman" w:eastAsia="Times New Roman" w:hAnsi="Times New Roman" w:cs="Traditional Arabic" w:hint="cs"/>
          <w:b/>
          <w:bCs/>
          <w:sz w:val="36"/>
          <w:szCs w:val="36"/>
          <w:rtl/>
          <w:lang w:eastAsia="ar-SA"/>
        </w:rPr>
        <w:t>غاية مأمول الراغب في معرفة أحاديث ابن الحاجب</w:t>
      </w:r>
      <w:r>
        <w:rPr>
          <w:rFonts w:ascii="Times New Roman" w:eastAsia="Times New Roman" w:hAnsi="Times New Roman" w:cs="Traditional Arabic" w:hint="cs"/>
          <w:sz w:val="36"/>
          <w:szCs w:val="36"/>
          <w:rtl/>
          <w:lang w:eastAsia="ar-SA"/>
        </w:rPr>
        <w:t>/ عمر بن علي بن الملقن (ت 804 هـ)؛ دراسة وتحقيق عبدالسلام عمران شعيب.- بيروت: دار ابن حزم، 1434 هـ، 391 ص.</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به مختصر ابن الحاجب (ت 646 هـ) في أصول الفقه.</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95C31">
        <w:rPr>
          <w:rFonts w:ascii="Times New Roman" w:eastAsia="Times New Roman" w:hAnsi="Times New Roman" w:cs="Traditional Arabic" w:hint="cs"/>
          <w:b/>
          <w:bCs/>
          <w:sz w:val="36"/>
          <w:szCs w:val="36"/>
          <w:rtl/>
          <w:lang w:eastAsia="ar-SA"/>
        </w:rPr>
        <w:t>غاية المقصد في زوائد مسند الإمام أحمد</w:t>
      </w:r>
      <w:r>
        <w:rPr>
          <w:rFonts w:ascii="Times New Roman" w:eastAsia="Times New Roman" w:hAnsi="Times New Roman" w:cs="Traditional Arabic" w:hint="cs"/>
          <w:sz w:val="36"/>
          <w:szCs w:val="36"/>
          <w:rtl/>
          <w:lang w:eastAsia="ar-SA"/>
        </w:rPr>
        <w:t>/ نور الدين علي بن أبي بكر الهيثمي (ت 807 هـ)؛ تحقيق إرشاد الحق الأثري.- الرياض؛ لاهور: مكتبة بيت السلام، 1435 هـ، 4 مج.</w:t>
      </w:r>
    </w:p>
    <w:p w:rsidR="00C00604" w:rsidRPr="004575A3" w:rsidRDefault="00C00604" w:rsidP="00A36B91">
      <w:pPr>
        <w:pStyle w:val="a3"/>
        <w:ind w:left="651" w:hanging="429"/>
        <w:jc w:val="both"/>
        <w:rPr>
          <w:rFonts w:ascii="Times New Roman" w:eastAsia="Times New Roman" w:hAnsi="Times New Roman" w:cs="Traditional Arabic"/>
          <w:sz w:val="36"/>
          <w:szCs w:val="36"/>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95C31">
        <w:rPr>
          <w:rFonts w:ascii="Times New Roman" w:eastAsia="Times New Roman" w:hAnsi="Times New Roman" w:cs="Traditional Arabic" w:hint="cs"/>
          <w:b/>
          <w:bCs/>
          <w:sz w:val="36"/>
          <w:szCs w:val="36"/>
          <w:rtl/>
          <w:lang w:eastAsia="ar-SA"/>
        </w:rPr>
        <w:t>غريب الحديث لإبراهيم بن إسحاق الحربي (ت 285 هـ): دراسة لغوية</w:t>
      </w:r>
      <w:r>
        <w:rPr>
          <w:rFonts w:ascii="Times New Roman" w:eastAsia="Times New Roman" w:hAnsi="Times New Roman" w:cs="Traditional Arabic" w:hint="cs"/>
          <w:sz w:val="36"/>
          <w:szCs w:val="36"/>
          <w:rtl/>
          <w:lang w:eastAsia="ar-SA"/>
        </w:rPr>
        <w:t>/ ظافر خير الله جميل.- بغداد: كلية اللغة العربية، 1428 هـ (ماجستير).</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95C31">
        <w:rPr>
          <w:rFonts w:ascii="Times New Roman" w:eastAsia="Times New Roman" w:hAnsi="Times New Roman" w:cs="Traditional Arabic" w:hint="cs"/>
          <w:b/>
          <w:bCs/>
          <w:sz w:val="36"/>
          <w:szCs w:val="36"/>
          <w:rtl/>
          <w:lang w:eastAsia="ar-SA"/>
        </w:rPr>
        <w:t>غريب الحديث لأبي عبيد القاسم بن سلام الهروي (ت 224 هـ): دراسة دلالية لغوية</w:t>
      </w:r>
      <w:r>
        <w:rPr>
          <w:rFonts w:ascii="Times New Roman" w:eastAsia="Times New Roman" w:hAnsi="Times New Roman" w:cs="Traditional Arabic" w:hint="cs"/>
          <w:sz w:val="36"/>
          <w:szCs w:val="36"/>
          <w:rtl/>
          <w:lang w:eastAsia="ar-SA"/>
        </w:rPr>
        <w:t>/ وسام أحمد عبدالله.- بغداد: كلية اللغة العربية وعلوم القرآن، 1430 هـ (دكتوراه).</w:t>
      </w:r>
    </w:p>
    <w:p w:rsidR="00C00604" w:rsidRPr="00635F1F"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95C31">
        <w:rPr>
          <w:rFonts w:ascii="Times New Roman" w:eastAsia="Times New Roman" w:hAnsi="Times New Roman" w:cs="Traditional Arabic" w:hint="cs"/>
          <w:b/>
          <w:bCs/>
          <w:sz w:val="36"/>
          <w:szCs w:val="36"/>
          <w:rtl/>
          <w:lang w:eastAsia="ar-SA"/>
        </w:rPr>
        <w:t>غنية السالك بتراجم رجال موطأ الإمام مالك من تسع روايات</w:t>
      </w:r>
      <w:r>
        <w:rPr>
          <w:rFonts w:ascii="Times New Roman" w:eastAsia="Times New Roman" w:hAnsi="Times New Roman" w:cs="Traditional Arabic" w:hint="cs"/>
          <w:sz w:val="36"/>
          <w:szCs w:val="36"/>
          <w:rtl/>
          <w:lang w:eastAsia="ar-SA"/>
        </w:rPr>
        <w:t>/ نايف بن صلاح المنصوري.- الرياض: دار العاصمة، 1436 هـ، 391 ص.</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5357BA">
        <w:rPr>
          <w:rFonts w:ascii="Times New Roman" w:eastAsia="Times New Roman" w:hAnsi="Times New Roman" w:cs="Traditional Arabic" w:hint="cs"/>
          <w:b/>
          <w:bCs/>
          <w:sz w:val="36"/>
          <w:szCs w:val="36"/>
          <w:rtl/>
          <w:lang w:eastAsia="ar-SA"/>
        </w:rPr>
        <w:t>غياب الفاعل الحقيقي: دراسة تركيبية دلالية في أبواب من صحيح البخاري</w:t>
      </w:r>
      <w:r>
        <w:rPr>
          <w:rFonts w:ascii="Times New Roman" w:eastAsia="Times New Roman" w:hAnsi="Times New Roman" w:cs="Traditional Arabic" w:hint="cs"/>
          <w:sz w:val="36"/>
          <w:szCs w:val="36"/>
          <w:rtl/>
          <w:lang w:eastAsia="ar-SA"/>
        </w:rPr>
        <w:t>/ أسماء بنت إبراهيم آل جوير.- الرياض: جامعة الملك سعود، 1435 هـ، 223 ورقة (بحث مكمل للماجستير).</w:t>
      </w:r>
    </w:p>
    <w:p w:rsidR="00BF1F7B" w:rsidRP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Pr="00F315A9" w:rsidRDefault="00C00604" w:rsidP="00296706">
      <w:pPr>
        <w:pStyle w:val="a3"/>
        <w:ind w:left="651" w:hanging="429"/>
        <w:jc w:val="center"/>
        <w:rPr>
          <w:rFonts w:ascii="Times New Roman" w:eastAsia="Times New Roman" w:hAnsi="Times New Roman" w:cs="Traditional Arabic"/>
          <w:b/>
          <w:bCs/>
          <w:color w:val="FF0000"/>
          <w:sz w:val="36"/>
          <w:szCs w:val="36"/>
          <w:rtl/>
          <w:lang w:eastAsia="ar-SA"/>
        </w:rPr>
      </w:pPr>
      <w:r w:rsidRPr="00F315A9">
        <w:rPr>
          <w:rFonts w:ascii="Times New Roman" w:eastAsia="Times New Roman" w:hAnsi="Times New Roman" w:cs="Traditional Arabic" w:hint="cs"/>
          <w:b/>
          <w:bCs/>
          <w:color w:val="FF0000"/>
          <w:sz w:val="36"/>
          <w:szCs w:val="36"/>
          <w:rtl/>
          <w:lang w:eastAsia="ar-SA"/>
        </w:rPr>
        <w:t>حرف الفاء</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A10EC2">
        <w:rPr>
          <w:rFonts w:ascii="Times New Roman" w:eastAsia="Times New Roman" w:hAnsi="Times New Roman" w:cs="Traditional Arabic" w:hint="cs"/>
          <w:b/>
          <w:bCs/>
          <w:sz w:val="36"/>
          <w:szCs w:val="36"/>
          <w:rtl/>
          <w:lang w:eastAsia="ar-SA"/>
        </w:rPr>
        <w:t xml:space="preserve">فاعلية </w:t>
      </w:r>
      <w:r>
        <w:rPr>
          <w:rFonts w:ascii="Times New Roman" w:eastAsia="Times New Roman" w:hAnsi="Times New Roman" w:cs="Traditional Arabic" w:hint="cs"/>
          <w:b/>
          <w:bCs/>
          <w:sz w:val="36"/>
          <w:szCs w:val="36"/>
          <w:rtl/>
          <w:lang w:eastAsia="ar-SA"/>
        </w:rPr>
        <w:t>استراتيجية العصف الذهني في تدريس مقرر الحديث على تنمية التفكير الإبداعي لدى طالبات الصف الثاني المتوسط بمدينة الرياض</w:t>
      </w:r>
      <w:r>
        <w:rPr>
          <w:rFonts w:ascii="Times New Roman" w:eastAsia="Times New Roman" w:hAnsi="Times New Roman" w:cs="Traditional Arabic" w:hint="cs"/>
          <w:sz w:val="36"/>
          <w:szCs w:val="36"/>
          <w:rtl/>
          <w:lang w:eastAsia="ar-SA"/>
        </w:rPr>
        <w:t>/ منى بنت صياح العنزي.- الرياض: جامعة الإمام، 1435 هـ، 170 ورقة (ماجستير).</w:t>
      </w:r>
    </w:p>
    <w:p w:rsidR="00BF1F7B" w:rsidRPr="007C542B" w:rsidRDefault="00BF1F7B" w:rsidP="00BF1F7B">
      <w:pPr>
        <w:pStyle w:val="a3"/>
        <w:ind w:left="651" w:hanging="283"/>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A10EC2">
        <w:rPr>
          <w:rFonts w:ascii="Times New Roman" w:eastAsia="Times New Roman" w:hAnsi="Times New Roman" w:cs="Traditional Arabic" w:hint="cs"/>
          <w:b/>
          <w:bCs/>
          <w:sz w:val="36"/>
          <w:szCs w:val="36"/>
          <w:rtl/>
          <w:lang w:eastAsia="ar-SA"/>
        </w:rPr>
        <w:t>فاعلية الأسلوب القصصي في تدريس مقرر الحديث على تنمية القيم الأخلاقية الفردية لدى طلاب الصف الأول المتوسط بمحافظة وادي الدواسر</w:t>
      </w:r>
      <w:r>
        <w:rPr>
          <w:rFonts w:ascii="Times New Roman" w:eastAsia="Times New Roman" w:hAnsi="Times New Roman" w:cs="Traditional Arabic" w:hint="cs"/>
          <w:sz w:val="36"/>
          <w:szCs w:val="36"/>
          <w:rtl/>
          <w:lang w:eastAsia="ar-SA"/>
        </w:rPr>
        <w:t>/ مترك بن مطحس الدوسري.- الرياض: جامعة الإمام، 1435 هـ، 196 ورقة (ماجستير).</w:t>
      </w:r>
    </w:p>
    <w:p w:rsidR="00BF1F7B" w:rsidRDefault="00BF1F7B" w:rsidP="00BF1F7B">
      <w:pPr>
        <w:pStyle w:val="a3"/>
        <w:ind w:left="651" w:hanging="283"/>
        <w:rPr>
          <w:rFonts w:ascii="Times New Roman" w:eastAsia="Times New Roman" w:hAnsi="Times New Roman" w:cs="Traditional Arabic"/>
          <w:sz w:val="36"/>
          <w:szCs w:val="36"/>
          <w:rtl/>
          <w:lang w:eastAsia="ar-SA"/>
        </w:rPr>
      </w:pPr>
    </w:p>
    <w:p w:rsidR="004A3249" w:rsidRDefault="004A3249" w:rsidP="004A3249">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CA77D9">
        <w:rPr>
          <w:rFonts w:ascii="Times New Roman" w:eastAsia="Times New Roman" w:hAnsi="Times New Roman" w:cs="Traditional Arabic" w:hint="cs"/>
          <w:b/>
          <w:bCs/>
          <w:sz w:val="36"/>
          <w:szCs w:val="36"/>
          <w:rtl/>
          <w:lang w:eastAsia="ar-SA"/>
        </w:rPr>
        <w:t>فاعلية موقع إلكتروني مقترح في تخريج الحديث الشريف لدى طالبات قسم الثقافة الإسلامية في جامعة الملك سعود</w:t>
      </w:r>
      <w:r>
        <w:rPr>
          <w:rFonts w:ascii="Times New Roman" w:eastAsia="Times New Roman" w:hAnsi="Times New Roman" w:cs="Traditional Arabic" w:hint="cs"/>
          <w:sz w:val="36"/>
          <w:szCs w:val="36"/>
          <w:rtl/>
          <w:lang w:eastAsia="ar-SA"/>
        </w:rPr>
        <w:t>/ فاطمة سعيد الزهراني.- الرياض: كلية الشرق العربي للدراسات العليا، 1436 هـ، 147 ورقة (بحث مكمل للماجستير).</w:t>
      </w:r>
    </w:p>
    <w:p w:rsidR="004A3249" w:rsidRDefault="004A3249" w:rsidP="00BF1F7B">
      <w:pPr>
        <w:pStyle w:val="a3"/>
        <w:ind w:left="651" w:hanging="283"/>
        <w:rPr>
          <w:rFonts w:ascii="Times New Roman" w:eastAsia="Times New Roman" w:hAnsi="Times New Roman" w:cs="Traditional Arabic"/>
          <w:sz w:val="36"/>
          <w:szCs w:val="36"/>
          <w:rtl/>
          <w:lang w:eastAsia="ar-SA"/>
        </w:rPr>
      </w:pPr>
    </w:p>
    <w:p w:rsidR="004A3249" w:rsidRPr="00B433A5" w:rsidRDefault="004A3249" w:rsidP="004A3249">
      <w:pPr>
        <w:pStyle w:val="a3"/>
        <w:numPr>
          <w:ilvl w:val="0"/>
          <w:numId w:val="8"/>
        </w:numPr>
        <w:ind w:left="651" w:hanging="283"/>
        <w:jc w:val="both"/>
        <w:rPr>
          <w:rFonts w:cs="Traditional Arabic"/>
          <w:sz w:val="36"/>
          <w:szCs w:val="36"/>
          <w:rtl/>
        </w:rPr>
      </w:pPr>
      <w:r w:rsidRPr="00B433A5">
        <w:rPr>
          <w:rFonts w:cs="Traditional Arabic" w:hint="cs"/>
          <w:b/>
          <w:bCs/>
          <w:sz w:val="36"/>
          <w:szCs w:val="36"/>
          <w:rtl/>
        </w:rPr>
        <w:t>الفأل والطيرة والعدوى:</w:t>
      </w:r>
      <w:r w:rsidRPr="00B433A5">
        <w:rPr>
          <w:rFonts w:cs="Traditional Arabic" w:hint="cs"/>
          <w:sz w:val="36"/>
          <w:szCs w:val="36"/>
          <w:rtl/>
        </w:rPr>
        <w:t xml:space="preserve"> </w:t>
      </w:r>
      <w:r w:rsidRPr="00B433A5">
        <w:rPr>
          <w:rFonts w:cs="Traditional Arabic" w:hint="cs"/>
          <w:b/>
          <w:bCs/>
          <w:sz w:val="36"/>
          <w:szCs w:val="36"/>
          <w:rtl/>
        </w:rPr>
        <w:t>دراسة حديثية موضوعية</w:t>
      </w:r>
      <w:r w:rsidRPr="00B433A5">
        <w:rPr>
          <w:rFonts w:cs="Traditional Arabic" w:hint="cs"/>
          <w:sz w:val="36"/>
          <w:szCs w:val="36"/>
          <w:rtl/>
        </w:rPr>
        <w:t>/ منصور بن عبدالله العازمي.- الرياض: جامعة الإمام، 1436 هـ، 391 ورقة (ماجستير).</w:t>
      </w:r>
    </w:p>
    <w:p w:rsidR="004A3249" w:rsidRPr="004A3249" w:rsidRDefault="004A3249" w:rsidP="00BF1F7B">
      <w:pPr>
        <w:pStyle w:val="a3"/>
        <w:ind w:left="651" w:hanging="283"/>
        <w:rPr>
          <w:rFonts w:ascii="Times New Roman" w:eastAsia="Times New Roman" w:hAnsi="Times New Roman" w:cs="Traditional Arabic"/>
          <w:sz w:val="36"/>
          <w:szCs w:val="36"/>
          <w:rtl/>
          <w:lang w:eastAsia="ar-SA"/>
        </w:rPr>
      </w:pPr>
    </w:p>
    <w:p w:rsidR="00BF1F7B" w:rsidRPr="00BC2A15" w:rsidRDefault="00BF1F7B" w:rsidP="00BF1F7B">
      <w:pPr>
        <w:pStyle w:val="a3"/>
        <w:numPr>
          <w:ilvl w:val="0"/>
          <w:numId w:val="8"/>
        </w:numPr>
        <w:ind w:left="651" w:hanging="283"/>
        <w:jc w:val="both"/>
        <w:rPr>
          <w:rFonts w:cs="Traditional Arabic"/>
          <w:sz w:val="36"/>
          <w:szCs w:val="36"/>
          <w:rtl/>
        </w:rPr>
      </w:pPr>
      <w:r w:rsidRPr="00BC2A15">
        <w:rPr>
          <w:rFonts w:cs="Traditional Arabic" w:hint="cs"/>
          <w:b/>
          <w:bCs/>
          <w:sz w:val="36"/>
          <w:szCs w:val="36"/>
          <w:rtl/>
        </w:rPr>
        <w:t xml:space="preserve">الفتاوى الحديثية/ </w:t>
      </w:r>
      <w:r w:rsidRPr="00BC2A15">
        <w:rPr>
          <w:rFonts w:cs="Traditional Arabic" w:hint="cs"/>
          <w:sz w:val="36"/>
          <w:szCs w:val="36"/>
          <w:rtl/>
        </w:rPr>
        <w:t>شهاب الدين أحمد بن محمد بن حجر الهيتمي المكي (ت 974 هـ)؛ تحقيق أحمد عناية.- دمشق: دار التقوى، 1436 هـ، 646 ص.</w:t>
      </w:r>
    </w:p>
    <w:p w:rsidR="00BF1F7B" w:rsidRPr="00090EEA"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95C31">
        <w:rPr>
          <w:rFonts w:ascii="Times New Roman" w:eastAsia="Times New Roman" w:hAnsi="Times New Roman" w:cs="Traditional Arabic" w:hint="cs"/>
          <w:b/>
          <w:bCs/>
          <w:sz w:val="36"/>
          <w:szCs w:val="36"/>
          <w:rtl/>
          <w:lang w:eastAsia="ar-SA"/>
        </w:rPr>
        <w:t>الفتاوى الحديثية، المسمى إسعاف اللبيث بفتاوى الحديث</w:t>
      </w:r>
      <w:r>
        <w:rPr>
          <w:rFonts w:ascii="Times New Roman" w:eastAsia="Times New Roman" w:hAnsi="Times New Roman" w:cs="Traditional Arabic" w:hint="cs"/>
          <w:sz w:val="36"/>
          <w:szCs w:val="36"/>
          <w:rtl/>
          <w:lang w:eastAsia="ar-SA"/>
        </w:rPr>
        <w:t>/ أبو إسحاق الحويني (حجازي بن محمد بن شريف).- القاهرة: دار التقوى، 1432 هـ، 4 مج.</w:t>
      </w:r>
    </w:p>
    <w:p w:rsidR="00C00604" w:rsidRPr="002F1C40"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95C31">
        <w:rPr>
          <w:rFonts w:ascii="Times New Roman" w:eastAsia="Times New Roman" w:hAnsi="Times New Roman" w:cs="Traditional Arabic" w:hint="cs"/>
          <w:b/>
          <w:bCs/>
          <w:sz w:val="36"/>
          <w:szCs w:val="36"/>
          <w:rtl/>
          <w:lang w:eastAsia="ar-SA"/>
        </w:rPr>
        <w:t>فتاوى الرسول صلى الله عليه وسلم</w:t>
      </w:r>
      <w:r>
        <w:rPr>
          <w:rFonts w:ascii="Times New Roman" w:eastAsia="Times New Roman" w:hAnsi="Times New Roman" w:cs="Traditional Arabic" w:hint="cs"/>
          <w:sz w:val="36"/>
          <w:szCs w:val="36"/>
          <w:rtl/>
          <w:lang w:eastAsia="ar-SA"/>
        </w:rPr>
        <w:t>/ جمع وترتيب علي أحمد الطهطاوي.- بيروت: دار الكتب العلمية، 1433 هـ، 261 ص.</w:t>
      </w:r>
    </w:p>
    <w:p w:rsidR="00C00604" w:rsidRPr="009220E6"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A7845">
        <w:rPr>
          <w:rFonts w:ascii="Times New Roman" w:eastAsia="Times New Roman" w:hAnsi="Times New Roman" w:cs="Traditional Arabic" w:hint="cs"/>
          <w:b/>
          <w:bCs/>
          <w:sz w:val="36"/>
          <w:szCs w:val="36"/>
          <w:rtl/>
          <w:lang w:eastAsia="ar-SA"/>
        </w:rPr>
        <w:t>فتح الباري بشرح صحيح البخاري</w:t>
      </w:r>
      <w:r>
        <w:rPr>
          <w:rFonts w:ascii="Times New Roman" w:eastAsia="Times New Roman" w:hAnsi="Times New Roman" w:cs="Traditional Arabic" w:hint="cs"/>
          <w:sz w:val="36"/>
          <w:szCs w:val="36"/>
          <w:rtl/>
          <w:lang w:eastAsia="ar-SA"/>
        </w:rPr>
        <w:t>/ أحمد بن علي بن حجر العسقلاني (ت 852 هـ)؛ اعتنى به وصححه ووزعه حسان عبدالمنان.- عمّان؛ الرياض: بيت الأفكار الدولية، 1428 هـ، 4 مج.</w:t>
      </w:r>
    </w:p>
    <w:p w:rsidR="00C00604" w:rsidRDefault="00C00604" w:rsidP="00BF1F7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مصححة مقابل فيها الصحيح على نسخة الفتح، مزيدة ببعض الألفاظ من النسخة السلطانية عن اليونينية، ومن تعليق التعليق، مرقمة بترقيم محمد فؤاد عبدالباقي، مبينة الأطراف باختلاف ألفاظ الحديث بينها، مخرَّجة من صحيح مسلم بأطرافها، مصححة الأخطاء التي وقع فيها المحققون، قابلة للنظر في المعجم المفهرس وغيره، مخرَّجة القراءات المعتمدة عند البخاري، والشرح وزعت فقراته بما يتناسب والأحاديث...</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A7845">
        <w:rPr>
          <w:rFonts w:ascii="Times New Roman" w:eastAsia="Times New Roman" w:hAnsi="Times New Roman" w:cs="Traditional Arabic" w:hint="cs"/>
          <w:b/>
          <w:bCs/>
          <w:sz w:val="36"/>
          <w:szCs w:val="36"/>
          <w:rtl/>
          <w:lang w:eastAsia="ar-SA"/>
        </w:rPr>
        <w:t>فتح الباري على مختصر البخاري: حاشية على التجريد الصريح للزبيدي</w:t>
      </w:r>
      <w:r>
        <w:rPr>
          <w:rFonts w:ascii="Times New Roman" w:eastAsia="Times New Roman" w:hAnsi="Times New Roman" w:cs="Traditional Arabic" w:hint="cs"/>
          <w:sz w:val="36"/>
          <w:szCs w:val="36"/>
          <w:rtl/>
          <w:lang w:eastAsia="ar-SA"/>
        </w:rPr>
        <w:t>/ محمد يسري إبراهيم.- القاهرة: دار اليسر، 1435 هـ، 951 ص.</w:t>
      </w:r>
    </w:p>
    <w:p w:rsidR="00C00604" w:rsidRDefault="00C00604" w:rsidP="00BF1F7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التجريد الصريح لأحاديث الجامع الصحيح لمؤلفه أحمد بن أحمد الشرجي الزبيدي (ت 893 هـ).</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413260">
        <w:rPr>
          <w:rFonts w:ascii="Times New Roman" w:eastAsia="Times New Roman" w:hAnsi="Times New Roman" w:cs="Traditional Arabic" w:hint="cs"/>
          <w:b/>
          <w:bCs/>
          <w:sz w:val="36"/>
          <w:szCs w:val="36"/>
          <w:rtl/>
          <w:lang w:eastAsia="ar-SA"/>
        </w:rPr>
        <w:t>فتح الباري في شرح صحيح البخاري: دراسة في المنهج والمصادر</w:t>
      </w:r>
      <w:r>
        <w:rPr>
          <w:rFonts w:ascii="Times New Roman" w:eastAsia="Times New Roman" w:hAnsi="Times New Roman" w:cs="Traditional Arabic" w:hint="cs"/>
          <w:sz w:val="36"/>
          <w:szCs w:val="36"/>
          <w:rtl/>
          <w:lang w:eastAsia="ar-SA"/>
        </w:rPr>
        <w:t>/ ماجدة أحمد سليمان ياقوت.- الإسكندرية: دار المعرفة الجامعية، 1435 هـ، 412 ص.</w:t>
      </w:r>
    </w:p>
    <w:p w:rsidR="00BF1F7B" w:rsidRP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numPr>
          <w:ilvl w:val="0"/>
          <w:numId w:val="5"/>
        </w:numPr>
        <w:spacing w:after="0" w:line="240" w:lineRule="auto"/>
        <w:ind w:left="651" w:hanging="429"/>
        <w:jc w:val="both"/>
        <w:rPr>
          <w:rFonts w:cs="Traditional Arabic"/>
          <w:sz w:val="36"/>
          <w:szCs w:val="36"/>
        </w:rPr>
      </w:pPr>
      <w:r w:rsidRPr="00DF1619">
        <w:rPr>
          <w:rFonts w:cs="Traditional Arabic" w:hint="cs"/>
          <w:b/>
          <w:bCs/>
          <w:sz w:val="36"/>
          <w:szCs w:val="36"/>
          <w:rtl/>
        </w:rPr>
        <w:t>فتح رب البرية: شرح الأدعية النبوية</w:t>
      </w:r>
      <w:r>
        <w:rPr>
          <w:rFonts w:cs="Traditional Arabic" w:hint="cs"/>
          <w:sz w:val="36"/>
          <w:szCs w:val="36"/>
          <w:rtl/>
        </w:rPr>
        <w:t>/ عبدالعظيم بن بدوي [الخلفي].- القاهرة: دار ابن رجب: دار الفوائد، 1435 هـ، 455 ص.</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cs="Traditional Arabic"/>
          <w:sz w:val="36"/>
          <w:szCs w:val="36"/>
        </w:rPr>
      </w:pPr>
      <w:r w:rsidRPr="00854476">
        <w:rPr>
          <w:rFonts w:cs="Traditional Arabic" w:hint="cs"/>
          <w:b/>
          <w:bCs/>
          <w:sz w:val="36"/>
          <w:szCs w:val="36"/>
          <w:rtl/>
        </w:rPr>
        <w:t>فتح الرحيم الودود في التعليق على كتاب السنة من سنن الإمام أبي داود</w:t>
      </w:r>
      <w:r w:rsidRPr="00854476">
        <w:rPr>
          <w:rFonts w:cs="Traditional Arabic" w:hint="cs"/>
          <w:sz w:val="36"/>
          <w:szCs w:val="36"/>
          <w:rtl/>
        </w:rPr>
        <w:t>/ أحمد بن يحيى النجمي.- القاهرة: منارة الإسلام: دار المنهاج، 1435 هـ، 292 ص.</w:t>
      </w:r>
    </w:p>
    <w:p w:rsidR="00C00604" w:rsidRDefault="00C00604" w:rsidP="00A36B91">
      <w:pPr>
        <w:pStyle w:val="a3"/>
        <w:ind w:left="651" w:hanging="429"/>
        <w:jc w:val="both"/>
        <w:rPr>
          <w:rFonts w:cs="Traditional Arabic"/>
          <w:b/>
          <w:bCs/>
          <w:sz w:val="36"/>
          <w:szCs w:val="36"/>
          <w:rtl/>
        </w:rPr>
      </w:pPr>
    </w:p>
    <w:p w:rsidR="00214C03" w:rsidRDefault="00214C03" w:rsidP="00214C03">
      <w:pPr>
        <w:pStyle w:val="a3"/>
        <w:numPr>
          <w:ilvl w:val="0"/>
          <w:numId w:val="15"/>
        </w:numPr>
        <w:spacing w:after="0" w:line="240" w:lineRule="auto"/>
        <w:ind w:left="651" w:hanging="283"/>
        <w:jc w:val="both"/>
        <w:rPr>
          <w:rFonts w:ascii="Times New Roman" w:eastAsia="Times New Roman" w:hAnsi="Times New Roman" w:cs="Traditional Arabic"/>
          <w:sz w:val="36"/>
          <w:szCs w:val="36"/>
          <w:lang w:eastAsia="ar-SA"/>
        </w:rPr>
      </w:pPr>
      <w:r w:rsidRPr="001A3BBE">
        <w:rPr>
          <w:rFonts w:ascii="Times New Roman" w:eastAsia="Times New Roman" w:hAnsi="Times New Roman" w:cs="Traditional Arabic" w:hint="cs"/>
          <w:b/>
          <w:bCs/>
          <w:sz w:val="36"/>
          <w:szCs w:val="36"/>
          <w:rtl/>
          <w:lang w:eastAsia="ar-SA"/>
        </w:rPr>
        <w:t xml:space="preserve">فتح العلام: شرح عمدة الأحكام من كلام خير الأنام مما اتفق عليه الشيخان للحافظ عبدالغني المقدسي رحمه الله/ </w:t>
      </w:r>
      <w:r w:rsidRPr="001A3BBE">
        <w:rPr>
          <w:rFonts w:ascii="Times New Roman" w:eastAsia="Times New Roman" w:hAnsi="Times New Roman" w:cs="Traditional Arabic" w:hint="cs"/>
          <w:sz w:val="36"/>
          <w:szCs w:val="36"/>
          <w:rtl/>
          <w:lang w:eastAsia="ar-SA"/>
        </w:rPr>
        <w:t>أحمد فريد؛ تحقيق وتعليق ياسر محمد أسعد.- الإسكندرية: الدار العالمية للنشر، 1436 هـ، 2 مج.</w:t>
      </w:r>
    </w:p>
    <w:p w:rsidR="00214C03" w:rsidRPr="00214C03" w:rsidRDefault="00214C03" w:rsidP="00A36B91">
      <w:pPr>
        <w:pStyle w:val="a3"/>
        <w:ind w:left="651" w:hanging="429"/>
        <w:jc w:val="both"/>
        <w:rPr>
          <w:rFonts w:cs="Traditional Arabic"/>
          <w:b/>
          <w:bCs/>
          <w:sz w:val="36"/>
          <w:szCs w:val="36"/>
          <w:rtl/>
        </w:rPr>
      </w:pPr>
    </w:p>
    <w:p w:rsidR="00C00604" w:rsidRPr="00854476" w:rsidRDefault="00C00604" w:rsidP="00A36B91">
      <w:pPr>
        <w:pStyle w:val="a3"/>
        <w:numPr>
          <w:ilvl w:val="0"/>
          <w:numId w:val="5"/>
        </w:numPr>
        <w:ind w:left="651" w:hanging="429"/>
        <w:jc w:val="both"/>
        <w:rPr>
          <w:rFonts w:cs="Traditional Arabic"/>
          <w:sz w:val="36"/>
          <w:szCs w:val="36"/>
          <w:rtl/>
        </w:rPr>
      </w:pPr>
      <w:r>
        <w:rPr>
          <w:rFonts w:cs="Traditional Arabic" w:hint="cs"/>
          <w:b/>
          <w:bCs/>
          <w:sz w:val="36"/>
          <w:szCs w:val="36"/>
          <w:rtl/>
        </w:rPr>
        <w:t xml:space="preserve">فتح العلام في دراسة أحاديث "بلوغ المرام" حديثيًّا وفقهيًّا مع ذكر بعض المسائل الملحقة/ </w:t>
      </w:r>
      <w:r w:rsidRPr="008C73B5">
        <w:rPr>
          <w:rFonts w:cs="Traditional Arabic" w:hint="cs"/>
          <w:sz w:val="36"/>
          <w:szCs w:val="36"/>
          <w:rtl/>
        </w:rPr>
        <w:t>محمد بن علي بن حزام الفضلي.- صعدة: مكتبة ابن تيمية؛ صنعاء: دار العاصمة، 1434 هـ، 5 مج.</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A7845">
        <w:rPr>
          <w:rFonts w:ascii="Times New Roman" w:eastAsia="Times New Roman" w:hAnsi="Times New Roman" w:cs="Traditional Arabic" w:hint="cs"/>
          <w:b/>
          <w:bCs/>
          <w:sz w:val="36"/>
          <w:szCs w:val="36"/>
          <w:rtl/>
          <w:lang w:eastAsia="ar-SA"/>
        </w:rPr>
        <w:t>فتح القادر المعين المغيث بشرح منظومة البيقوني في علم الحديث</w:t>
      </w:r>
      <w:r>
        <w:rPr>
          <w:rFonts w:ascii="Times New Roman" w:eastAsia="Times New Roman" w:hAnsi="Times New Roman" w:cs="Traditional Arabic" w:hint="cs"/>
          <w:sz w:val="36"/>
          <w:szCs w:val="36"/>
          <w:rtl/>
          <w:lang w:eastAsia="ar-SA"/>
        </w:rPr>
        <w:t>/ عبدالقادر بن محمد المحلي الصديقي (ت 1065 هـ)؛ تحقيق محمد بن إسماعيل البهوار.- الرياض: دار راية الإسلام؛ الإسكندرية: مكتبة دار الحجاز، 1434 هـ، 456 ص.</w:t>
      </w:r>
    </w:p>
    <w:p w:rsidR="00C00604" w:rsidRDefault="00C00604" w:rsidP="00A36B91">
      <w:pPr>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A7845">
        <w:rPr>
          <w:rFonts w:ascii="Times New Roman" w:eastAsia="Times New Roman" w:hAnsi="Times New Roman" w:cs="Traditional Arabic" w:hint="cs"/>
          <w:b/>
          <w:bCs/>
          <w:sz w:val="36"/>
          <w:szCs w:val="36"/>
          <w:rtl/>
          <w:lang w:eastAsia="ar-SA"/>
        </w:rPr>
        <w:t>فراش النار: شرح لحديث "مثلي ومثلكم كمثل رجل أوقد نارًا" وما ورد من تمثل العرب في أمثالها وأشعارها</w:t>
      </w:r>
      <w:r>
        <w:rPr>
          <w:rFonts w:ascii="Times New Roman" w:eastAsia="Times New Roman" w:hAnsi="Times New Roman" w:cs="Traditional Arabic" w:hint="cs"/>
          <w:sz w:val="36"/>
          <w:szCs w:val="36"/>
          <w:rtl/>
          <w:lang w:eastAsia="ar-SA"/>
        </w:rPr>
        <w:t>/ عبدالرحمن يوسف الفرحان.- بيروت: دار البشائر الإسلامية، 1433 هـ، 238 ص.</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Pr="00FA274F" w:rsidRDefault="00BF1F7B" w:rsidP="00BF1F7B">
      <w:pPr>
        <w:pStyle w:val="a3"/>
        <w:numPr>
          <w:ilvl w:val="0"/>
          <w:numId w:val="8"/>
        </w:numPr>
        <w:ind w:left="651" w:hanging="283"/>
        <w:jc w:val="both"/>
        <w:rPr>
          <w:rFonts w:cs="Traditional Arabic"/>
          <w:sz w:val="36"/>
          <w:szCs w:val="36"/>
          <w:rtl/>
        </w:rPr>
      </w:pPr>
      <w:r w:rsidRPr="00FA274F">
        <w:rPr>
          <w:rFonts w:cs="Traditional Arabic" w:hint="cs"/>
          <w:b/>
          <w:bCs/>
          <w:sz w:val="36"/>
          <w:szCs w:val="36"/>
          <w:rtl/>
        </w:rPr>
        <w:t>الفرائد في عوالي الأسانيد وغوالي الفوائد: ثبت العلامة المحدث الشيخ محمد يونس الجونفوري ثم السهارنفوري شيخ الحديث بجامعة مظاهر العلوم بسهارنفور، الهند</w:t>
      </w:r>
      <w:r w:rsidRPr="00FA274F">
        <w:rPr>
          <w:rFonts w:cs="Traditional Arabic" w:hint="cs"/>
          <w:sz w:val="36"/>
          <w:szCs w:val="36"/>
          <w:rtl/>
        </w:rPr>
        <w:t xml:space="preserve"> </w:t>
      </w:r>
      <w:r w:rsidRPr="003613B7">
        <w:rPr>
          <w:rFonts w:cs="Traditional Arabic" w:hint="cs"/>
          <w:sz w:val="36"/>
          <w:szCs w:val="36"/>
          <w:rtl/>
        </w:rPr>
        <w:t>[</w:t>
      </w:r>
      <w:r w:rsidR="00DB720C" w:rsidRPr="003613B7">
        <w:rPr>
          <w:rFonts w:cs="Traditional Arabic" w:hint="cs"/>
          <w:sz w:val="36"/>
          <w:szCs w:val="36"/>
          <w:rtl/>
        </w:rPr>
        <w:t>ت 1439 هـ</w:t>
      </w:r>
      <w:r w:rsidRPr="003613B7">
        <w:rPr>
          <w:rFonts w:cs="Traditional Arabic" w:hint="cs"/>
          <w:sz w:val="36"/>
          <w:szCs w:val="36"/>
          <w:rtl/>
        </w:rPr>
        <w:t>]</w:t>
      </w:r>
      <w:r w:rsidRPr="00FA274F">
        <w:rPr>
          <w:rFonts w:cs="Traditional Arabic" w:hint="cs"/>
          <w:sz w:val="36"/>
          <w:szCs w:val="36"/>
          <w:rtl/>
        </w:rPr>
        <w:t>/ خرَّجه واعتنى به محمد أكرم الندوي؛ راجعه وقدم له محمد زياد التكلة.- البحرين: مكتبة نظام يعقوبي الخاصة، 1436 هـ، 20</w:t>
      </w:r>
      <w:r w:rsidR="00BC463E">
        <w:rPr>
          <w:rFonts w:cs="Traditional Arabic" w:hint="cs"/>
          <w:sz w:val="36"/>
          <w:szCs w:val="36"/>
          <w:rtl/>
        </w:rPr>
        <w:t>2</w:t>
      </w:r>
      <w:r w:rsidRPr="00FA274F">
        <w:rPr>
          <w:rFonts w:cs="Traditional Arabic" w:hint="cs"/>
          <w:sz w:val="36"/>
          <w:szCs w:val="36"/>
          <w:rtl/>
        </w:rPr>
        <w:t xml:space="preserve"> ص.</w:t>
      </w:r>
    </w:p>
    <w:p w:rsidR="00BF1F7B" w:rsidRPr="00C87879"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A7845">
        <w:rPr>
          <w:rFonts w:ascii="Times New Roman" w:eastAsia="Times New Roman" w:hAnsi="Times New Roman" w:cs="Traditional Arabic" w:hint="cs"/>
          <w:b/>
          <w:bCs/>
          <w:sz w:val="36"/>
          <w:szCs w:val="36"/>
          <w:rtl/>
          <w:lang w:eastAsia="ar-SA"/>
        </w:rPr>
        <w:t>الفرائد المرويات في فوائد الثلاثيات: شرح ثلاثيات الإمام البخاري</w:t>
      </w:r>
      <w:r>
        <w:rPr>
          <w:rFonts w:ascii="Times New Roman" w:eastAsia="Times New Roman" w:hAnsi="Times New Roman" w:cs="Traditional Arabic" w:hint="cs"/>
          <w:sz w:val="36"/>
          <w:szCs w:val="36"/>
          <w:rtl/>
          <w:lang w:eastAsia="ar-SA"/>
        </w:rPr>
        <w:t>/ لأبي عبدالله محمد بن إبراهيم الحضرمي (ت نحو 777 هـ)؛ تحقيق محمد شايب شريف.- بيروت: دار ابن حزم، 1435 هـ، 391 ص.</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BF1F7B" w:rsidRDefault="00BF1F7B" w:rsidP="00BF1F7B">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857A79">
        <w:rPr>
          <w:rFonts w:ascii="Times New Roman" w:eastAsia="Times New Roman" w:hAnsi="Times New Roman" w:cs="Traditional Arabic" w:hint="cs"/>
          <w:b/>
          <w:bCs/>
          <w:sz w:val="36"/>
          <w:szCs w:val="36"/>
          <w:rtl/>
          <w:lang w:eastAsia="ar-SA"/>
        </w:rPr>
        <w:t>فردوس السنة</w:t>
      </w:r>
      <w:r>
        <w:rPr>
          <w:rFonts w:ascii="Times New Roman" w:eastAsia="Times New Roman" w:hAnsi="Times New Roman" w:cs="Traditional Arabic" w:hint="cs"/>
          <w:sz w:val="36"/>
          <w:szCs w:val="36"/>
          <w:rtl/>
          <w:lang w:eastAsia="ar-SA"/>
        </w:rPr>
        <w:t>/ عائض بن عبدالله القرني.- الرياض: دار الحضارة، 1435 هـ، 680 ص.</w:t>
      </w:r>
    </w:p>
    <w:p w:rsidR="00BF1F7B" w:rsidRPr="00BF1F7B" w:rsidRDefault="00BF1F7B"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E3E99">
        <w:rPr>
          <w:rFonts w:ascii="Times New Roman" w:eastAsia="Times New Roman" w:hAnsi="Times New Roman" w:cs="Traditional Arabic" w:hint="cs"/>
          <w:b/>
          <w:bCs/>
          <w:sz w:val="36"/>
          <w:szCs w:val="36"/>
          <w:rtl/>
          <w:lang w:eastAsia="ar-SA"/>
        </w:rPr>
        <w:t>فرق النكاح في كتب السنة الصحيحة: دراسة حديثية فقهية</w:t>
      </w:r>
      <w:r>
        <w:rPr>
          <w:rFonts w:ascii="Times New Roman" w:eastAsia="Times New Roman" w:hAnsi="Times New Roman" w:cs="Traditional Arabic" w:hint="cs"/>
          <w:sz w:val="36"/>
          <w:szCs w:val="36"/>
          <w:rtl/>
          <w:lang w:eastAsia="ar-SA"/>
        </w:rPr>
        <w:t>/ أحمد بن سعيد قليصي؛ إشراف إبراهيم محمد عبدالرحيم.- القاهرة: جامعة القاهرة، 1432 هـ (دكتوراه).</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E3E99">
        <w:rPr>
          <w:rFonts w:ascii="Times New Roman" w:eastAsia="Times New Roman" w:hAnsi="Times New Roman" w:cs="Traditional Arabic" w:hint="cs"/>
          <w:b/>
          <w:bCs/>
          <w:sz w:val="36"/>
          <w:szCs w:val="36"/>
          <w:rtl/>
          <w:lang w:eastAsia="ar-SA"/>
        </w:rPr>
        <w:t>فضائل الأمة المحمدية في السنة النبوية: دراسة وتحليل</w:t>
      </w:r>
      <w:r>
        <w:rPr>
          <w:rFonts w:ascii="Times New Roman" w:eastAsia="Times New Roman" w:hAnsi="Times New Roman" w:cs="Traditional Arabic" w:hint="cs"/>
          <w:sz w:val="36"/>
          <w:szCs w:val="36"/>
          <w:rtl/>
          <w:lang w:eastAsia="ar-SA"/>
        </w:rPr>
        <w:t>/ ياسر عواد ارحيم.- بغداد: كلية العلوم الإسلامية، 1426 هـ (دكتوراه).</w:t>
      </w:r>
    </w:p>
    <w:p w:rsidR="00C00604" w:rsidRPr="001230DE"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E3E99">
        <w:rPr>
          <w:rFonts w:ascii="Times New Roman" w:eastAsia="Times New Roman" w:hAnsi="Times New Roman" w:cs="Traditional Arabic" w:hint="cs"/>
          <w:b/>
          <w:bCs/>
          <w:sz w:val="36"/>
          <w:szCs w:val="36"/>
          <w:rtl/>
          <w:lang w:eastAsia="ar-SA"/>
        </w:rPr>
        <w:t>فضائل أهل البيت عليهم السلام في كتب السنة التسعة</w:t>
      </w:r>
      <w:r>
        <w:rPr>
          <w:rFonts w:ascii="Times New Roman" w:eastAsia="Times New Roman" w:hAnsi="Times New Roman" w:cs="Traditional Arabic" w:hint="cs"/>
          <w:sz w:val="36"/>
          <w:szCs w:val="36"/>
          <w:rtl/>
          <w:lang w:eastAsia="ar-SA"/>
        </w:rPr>
        <w:t>/ عابد براك الأنصاري.- بيروت: دار الكتب العلمية، 1435 هـ، 224 ص.</w:t>
      </w:r>
    </w:p>
    <w:p w:rsidR="00C00604" w:rsidRDefault="00C00604" w:rsidP="00BB3450">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معهد التاريخ العربي.</w:t>
      </w:r>
    </w:p>
    <w:p w:rsidR="00C00604" w:rsidRDefault="00C00604" w:rsidP="00A36B91">
      <w:pPr>
        <w:pStyle w:val="a3"/>
        <w:ind w:left="651" w:hanging="429"/>
        <w:jc w:val="both"/>
        <w:rPr>
          <w:rFonts w:ascii="Times New Roman" w:eastAsia="Times New Roman" w:hAnsi="Times New Roman" w:cs="Traditional Arabic"/>
          <w:sz w:val="36"/>
          <w:szCs w:val="36"/>
          <w:rtl/>
          <w:lang w:eastAsia="ar-SA"/>
        </w:rPr>
      </w:pPr>
    </w:p>
    <w:p w:rsidR="00C00604" w:rsidRDefault="00C0060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E3E99">
        <w:rPr>
          <w:rFonts w:ascii="Times New Roman" w:eastAsia="Times New Roman" w:hAnsi="Times New Roman" w:cs="Traditional Arabic" w:hint="cs"/>
          <w:b/>
          <w:bCs/>
          <w:sz w:val="36"/>
          <w:szCs w:val="36"/>
          <w:rtl/>
          <w:lang w:eastAsia="ar-SA"/>
        </w:rPr>
        <w:t>فضائل البيت المقد</w:t>
      </w:r>
      <w:r>
        <w:rPr>
          <w:rFonts w:ascii="Times New Roman" w:eastAsia="Times New Roman" w:hAnsi="Times New Roman" w:cs="Traditional Arabic" w:hint="cs"/>
          <w:b/>
          <w:bCs/>
          <w:sz w:val="36"/>
          <w:szCs w:val="36"/>
          <w:rtl/>
          <w:lang w:eastAsia="ar-SA"/>
        </w:rPr>
        <w:t>َّ</w:t>
      </w:r>
      <w:r w:rsidRPr="002E3E99">
        <w:rPr>
          <w:rFonts w:ascii="Times New Roman" w:eastAsia="Times New Roman" w:hAnsi="Times New Roman" w:cs="Traditional Arabic" w:hint="cs"/>
          <w:b/>
          <w:bCs/>
          <w:sz w:val="36"/>
          <w:szCs w:val="36"/>
          <w:rtl/>
          <w:lang w:eastAsia="ar-SA"/>
        </w:rPr>
        <w:t>س</w:t>
      </w:r>
      <w:r>
        <w:rPr>
          <w:rFonts w:ascii="Times New Roman" w:eastAsia="Times New Roman" w:hAnsi="Times New Roman" w:cs="Traditional Arabic" w:hint="cs"/>
          <w:sz w:val="36"/>
          <w:szCs w:val="36"/>
          <w:rtl/>
          <w:lang w:eastAsia="ar-SA"/>
        </w:rPr>
        <w:t>/ محمد بن أحمد الواسطي (ق 5 هـ)؛ تحقيق عمرو عبدالعظيم شريف.- نيقوسيا: مركز بيت المقدس للدراسات التوثيقية، 1431 هـ، 462 ص.</w:t>
      </w:r>
    </w:p>
    <w:p w:rsidR="00DD5220" w:rsidRPr="00C00604" w:rsidRDefault="00DD5220" w:rsidP="00A36B91">
      <w:pPr>
        <w:ind w:left="651" w:hanging="429"/>
        <w:jc w:val="both"/>
        <w:rPr>
          <w:rtl/>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E3E99">
        <w:rPr>
          <w:rFonts w:ascii="Times New Roman" w:eastAsia="Times New Roman" w:hAnsi="Times New Roman" w:cs="Traditional Arabic" w:hint="cs"/>
          <w:b/>
          <w:bCs/>
          <w:sz w:val="36"/>
          <w:szCs w:val="36"/>
          <w:rtl/>
          <w:lang w:eastAsia="ar-SA"/>
        </w:rPr>
        <w:t xml:space="preserve">فضائل فاطمة: الجزء فيه فضائل سيدة النساء بعد مريم فاطمة بنت رسول الله </w:t>
      </w:r>
      <w:r>
        <w:rPr>
          <w:rFonts w:ascii="Times New Roman" w:eastAsia="Times New Roman" w:hAnsi="Times New Roman" w:cs="Traditional Arabic" w:hint="cs"/>
          <w:b/>
          <w:bCs/>
          <w:sz w:val="36"/>
          <w:szCs w:val="36"/>
          <w:rtl/>
          <w:lang w:eastAsia="ar-SA"/>
        </w:rPr>
        <w:t xml:space="preserve">صلى الله عليه وسلم </w:t>
      </w:r>
      <w:r w:rsidRPr="002E3E99">
        <w:rPr>
          <w:rFonts w:ascii="Times New Roman" w:eastAsia="Times New Roman" w:hAnsi="Times New Roman" w:cs="Traditional Arabic" w:hint="cs"/>
          <w:b/>
          <w:bCs/>
          <w:sz w:val="36"/>
          <w:szCs w:val="36"/>
          <w:rtl/>
          <w:lang w:eastAsia="ar-SA"/>
        </w:rPr>
        <w:t>ورضي الله عنها</w:t>
      </w:r>
      <w:r>
        <w:rPr>
          <w:rFonts w:ascii="Times New Roman" w:eastAsia="Times New Roman" w:hAnsi="Times New Roman" w:cs="Traditional Arabic" w:hint="cs"/>
          <w:sz w:val="36"/>
          <w:szCs w:val="36"/>
          <w:rtl/>
          <w:lang w:eastAsia="ar-SA"/>
        </w:rPr>
        <w:t>/ لأبي حفص عمر بن أحمد بن شاهين (ت 385 هـ)؛ تحقيق أبي إسحاق الحويني (حجازي بن محمد).- القاهرة: مكتبة التوعية الإسلامية، 1428 هـ، 51، 137، 93 ص.</w:t>
      </w:r>
    </w:p>
    <w:p w:rsidR="002D460C" w:rsidRDefault="002D460C" w:rsidP="004A3249">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بالتحقيق السابق: البعث/ عبدالله بن سليمان بن أبي داود (ت 316 هـ).</w:t>
      </w:r>
    </w:p>
    <w:p w:rsidR="002D460C" w:rsidRDefault="002D460C" w:rsidP="004A3249">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فيه مجلسان/ من إملاء أبي عبدالرحمن أحمد بن شعيب النسائي (ت 303 هـ).</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5D097E" w:rsidRDefault="005D097E" w:rsidP="005D097E">
      <w:pPr>
        <w:pStyle w:val="a3"/>
        <w:numPr>
          <w:ilvl w:val="0"/>
          <w:numId w:val="5"/>
        </w:numPr>
        <w:ind w:left="651" w:hanging="429"/>
        <w:jc w:val="both"/>
        <w:rPr>
          <w:rFonts w:ascii="Times New Roman" w:eastAsia="Times New Roman" w:hAnsi="Times New Roman" w:cs="Traditional Arabic"/>
          <w:sz w:val="36"/>
          <w:szCs w:val="36"/>
          <w:lang w:eastAsia="ar-SA"/>
        </w:rPr>
      </w:pPr>
      <w:r w:rsidRPr="005D097E">
        <w:rPr>
          <w:rFonts w:ascii="Times New Roman" w:eastAsia="Times New Roman" w:hAnsi="Times New Roman" w:cs="Traditional Arabic" w:hint="cs"/>
          <w:b/>
          <w:bCs/>
          <w:sz w:val="36"/>
          <w:szCs w:val="36"/>
          <w:rtl/>
          <w:lang w:eastAsia="ar-SA"/>
        </w:rPr>
        <w:t>فضل الرحيم الودود تخريج سنن أبي داود</w:t>
      </w:r>
      <w:r>
        <w:rPr>
          <w:rFonts w:ascii="Times New Roman" w:eastAsia="Times New Roman" w:hAnsi="Times New Roman" w:cs="Traditional Arabic" w:hint="cs"/>
          <w:sz w:val="36"/>
          <w:szCs w:val="36"/>
          <w:rtl/>
          <w:lang w:eastAsia="ar-SA"/>
        </w:rPr>
        <w:t>/ ياسر بن محمد فتحي آل عيد.- الدمام: دار ابن الجوزي، 14</w:t>
      </w:r>
      <w:r w:rsidR="00233600">
        <w:rPr>
          <w:rFonts w:ascii="Times New Roman" w:eastAsia="Times New Roman" w:hAnsi="Times New Roman" w:cs="Traditional Arabic" w:hint="cs"/>
          <w:sz w:val="36"/>
          <w:szCs w:val="36"/>
          <w:rtl/>
          <w:lang w:eastAsia="ar-SA"/>
        </w:rPr>
        <w:t>40</w:t>
      </w:r>
      <w:r>
        <w:rPr>
          <w:rFonts w:ascii="Times New Roman" w:eastAsia="Times New Roman" w:hAnsi="Times New Roman" w:cs="Traditional Arabic" w:hint="cs"/>
          <w:sz w:val="36"/>
          <w:szCs w:val="36"/>
          <w:rtl/>
          <w:lang w:eastAsia="ar-SA"/>
        </w:rPr>
        <w:t xml:space="preserve"> هـ، 1</w:t>
      </w:r>
      <w:r w:rsidR="00233600">
        <w:rPr>
          <w:rFonts w:ascii="Times New Roman" w:eastAsia="Times New Roman" w:hAnsi="Times New Roman" w:cs="Traditional Arabic" w:hint="cs"/>
          <w:sz w:val="36"/>
          <w:szCs w:val="36"/>
          <w:rtl/>
          <w:lang w:eastAsia="ar-SA"/>
        </w:rPr>
        <w:t>8</w:t>
      </w:r>
      <w:r>
        <w:rPr>
          <w:rFonts w:ascii="Times New Roman" w:eastAsia="Times New Roman" w:hAnsi="Times New Roman" w:cs="Traditional Arabic" w:hint="cs"/>
          <w:sz w:val="36"/>
          <w:szCs w:val="36"/>
          <w:rtl/>
          <w:lang w:eastAsia="ar-SA"/>
        </w:rPr>
        <w:t xml:space="preserve"> مج.</w:t>
      </w:r>
    </w:p>
    <w:p w:rsidR="005D097E" w:rsidRDefault="005D097E" w:rsidP="005D097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بدل الرقم (2613) من (الدليل الجديد).</w:t>
      </w:r>
    </w:p>
    <w:p w:rsidR="005D097E" w:rsidRDefault="005D097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8787B">
        <w:rPr>
          <w:rFonts w:ascii="Times New Roman" w:eastAsia="Times New Roman" w:hAnsi="Times New Roman" w:cs="Traditional Arabic" w:hint="cs"/>
          <w:b/>
          <w:bCs/>
          <w:sz w:val="36"/>
          <w:szCs w:val="36"/>
          <w:rtl/>
          <w:lang w:eastAsia="ar-SA"/>
        </w:rPr>
        <w:t>فضائل القرآن في الكتب الستة: دراسة موضوعية</w:t>
      </w:r>
      <w:r>
        <w:rPr>
          <w:rFonts w:ascii="Times New Roman" w:eastAsia="Times New Roman" w:hAnsi="Times New Roman" w:cs="Traditional Arabic" w:hint="cs"/>
          <w:sz w:val="36"/>
          <w:szCs w:val="36"/>
          <w:rtl/>
          <w:lang w:eastAsia="ar-SA"/>
        </w:rPr>
        <w:t>/ جمال لطيف حسين.- بغداد: كلية أصول الدين، 1428 هـ (دكتوراه).</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D16DDC" w:rsidRPr="00FC4955" w:rsidRDefault="00D16DDC" w:rsidP="00D16DDC">
      <w:pPr>
        <w:pStyle w:val="a3"/>
        <w:numPr>
          <w:ilvl w:val="0"/>
          <w:numId w:val="5"/>
        </w:numPr>
        <w:ind w:left="651" w:hanging="429"/>
        <w:jc w:val="both"/>
        <w:rPr>
          <w:rFonts w:ascii="Times New Roman" w:eastAsia="Times New Roman" w:hAnsi="Times New Roman" w:cs="Traditional Arabic"/>
          <w:sz w:val="36"/>
          <w:szCs w:val="36"/>
          <w:rtl/>
          <w:lang w:eastAsia="ar-SA"/>
        </w:rPr>
      </w:pPr>
      <w:r w:rsidRPr="00D16DDC">
        <w:rPr>
          <w:rFonts w:ascii="Times New Roman" w:eastAsia="Times New Roman" w:hAnsi="Times New Roman" w:cs="Traditional Arabic" w:hint="cs"/>
          <w:b/>
          <w:bCs/>
          <w:sz w:val="36"/>
          <w:szCs w:val="36"/>
          <w:rtl/>
          <w:lang w:eastAsia="ar-SA"/>
        </w:rPr>
        <w:t>فضائل القرآن ومعالمه وآدابه</w:t>
      </w:r>
      <w:r w:rsidRPr="00D16DDC">
        <w:rPr>
          <w:rFonts w:ascii="Times New Roman" w:eastAsia="Times New Roman" w:hAnsi="Times New Roman" w:cs="Traditional Arabic" w:hint="cs"/>
          <w:sz w:val="36"/>
          <w:szCs w:val="36"/>
          <w:rtl/>
          <w:lang w:eastAsia="ar-SA"/>
        </w:rPr>
        <w:t xml:space="preserve">/ </w:t>
      </w:r>
      <w:r w:rsidRPr="00FC4955">
        <w:rPr>
          <w:rFonts w:ascii="Times New Roman" w:eastAsia="Times New Roman" w:hAnsi="Times New Roman" w:cs="Traditional Arabic" w:hint="cs"/>
          <w:sz w:val="36"/>
          <w:szCs w:val="36"/>
          <w:rtl/>
          <w:lang w:eastAsia="ar-SA"/>
        </w:rPr>
        <w:t>أبو عبيد القاسم بن سلام الهروي (ت 224 هـ)؛ اعتنى به وأشرف على تحقيقه وطبعه عبدالرحمن بن صالح الحجي.- الرياض: دار الأمر الأول، 1437 هـ، 806 ص.</w:t>
      </w:r>
    </w:p>
    <w:p w:rsidR="00D16DDC" w:rsidRDefault="00D16DDC" w:rsidP="00A36B91">
      <w:pPr>
        <w:pStyle w:val="a3"/>
        <w:ind w:left="651" w:hanging="429"/>
        <w:jc w:val="both"/>
        <w:rPr>
          <w:rFonts w:ascii="Times New Roman" w:eastAsia="Times New Roman" w:hAnsi="Times New Roman" w:cs="Traditional Arabic"/>
          <w:sz w:val="36"/>
          <w:szCs w:val="36"/>
          <w:rtl/>
          <w:lang w:eastAsia="ar-SA"/>
        </w:rPr>
      </w:pPr>
    </w:p>
    <w:p w:rsidR="002D460C" w:rsidRPr="00C851BE" w:rsidRDefault="002D460C"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78787B">
        <w:rPr>
          <w:rFonts w:ascii="Times New Roman" w:eastAsia="Times New Roman" w:hAnsi="Times New Roman" w:cs="Traditional Arabic" w:hint="cs"/>
          <w:b/>
          <w:bCs/>
          <w:sz w:val="36"/>
          <w:szCs w:val="36"/>
          <w:rtl/>
          <w:lang w:eastAsia="ar-SA"/>
        </w:rPr>
        <w:t>فضل الصلاة على رسول الله صلى الله عليه وسلم</w:t>
      </w:r>
      <w:r>
        <w:rPr>
          <w:rFonts w:ascii="Times New Roman" w:eastAsia="Times New Roman" w:hAnsi="Times New Roman" w:cs="Traditional Arabic" w:hint="cs"/>
          <w:sz w:val="36"/>
          <w:szCs w:val="36"/>
          <w:rtl/>
          <w:lang w:eastAsia="ar-SA"/>
        </w:rPr>
        <w:t>/ أحمد بن فارس (ت 395 هـ)؛ تحقيق محمد بن ناصر العجمي.- بيروت: دار البشائر الإسلامية، 1435 هـ، 48 ص (لقاء العشر الأواخر بالمسجد الحرام؛ 208).</w:t>
      </w:r>
    </w:p>
    <w:p w:rsidR="002D460C" w:rsidRPr="001230DE"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8787B">
        <w:rPr>
          <w:rFonts w:ascii="Times New Roman" w:eastAsia="Times New Roman" w:hAnsi="Times New Roman" w:cs="Traditional Arabic" w:hint="cs"/>
          <w:b/>
          <w:bCs/>
          <w:sz w:val="36"/>
          <w:szCs w:val="36"/>
          <w:rtl/>
          <w:lang w:eastAsia="ar-SA"/>
        </w:rPr>
        <w:t>فضل عشر ذي الحجة</w:t>
      </w:r>
      <w:r w:rsidRPr="0020371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203716">
        <w:rPr>
          <w:rFonts w:ascii="Times New Roman" w:eastAsia="Times New Roman" w:hAnsi="Times New Roman" w:cs="Traditional Arabic" w:hint="cs"/>
          <w:sz w:val="36"/>
          <w:szCs w:val="36"/>
          <w:rtl/>
          <w:lang w:eastAsia="ar-SA"/>
        </w:rPr>
        <w:t xml:space="preserve">عبدالله بن محمد بن أبي الدنيا </w:t>
      </w:r>
      <w:r>
        <w:rPr>
          <w:rFonts w:ascii="Times New Roman" w:eastAsia="Times New Roman" w:hAnsi="Times New Roman" w:cs="Traditional Arabic" w:hint="cs"/>
          <w:sz w:val="36"/>
          <w:szCs w:val="36"/>
          <w:rtl/>
          <w:lang w:eastAsia="ar-SA"/>
        </w:rPr>
        <w:t>(</w:t>
      </w:r>
      <w:r w:rsidRPr="00203716">
        <w:rPr>
          <w:rFonts w:ascii="Times New Roman" w:eastAsia="Times New Roman" w:hAnsi="Times New Roman" w:cs="Traditional Arabic" w:hint="cs"/>
          <w:sz w:val="36"/>
          <w:szCs w:val="36"/>
          <w:rtl/>
          <w:lang w:eastAsia="ar-SA"/>
        </w:rPr>
        <w:t>ت 281هـ</w:t>
      </w:r>
      <w:r>
        <w:rPr>
          <w:rFonts w:ascii="Times New Roman" w:eastAsia="Times New Roman" w:hAnsi="Times New Roman" w:cs="Traditional Arabic" w:hint="cs"/>
          <w:sz w:val="36"/>
          <w:szCs w:val="36"/>
          <w:rtl/>
          <w:lang w:eastAsia="ar-SA"/>
        </w:rPr>
        <w:t>)</w:t>
      </w:r>
      <w:r w:rsidRPr="0020371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دراسة و</w:t>
      </w:r>
      <w:r w:rsidRPr="00203716">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sz w:val="36"/>
          <w:szCs w:val="36"/>
          <w:rtl/>
          <w:lang w:eastAsia="ar-SA"/>
        </w:rPr>
        <w:t xml:space="preserve"> سعود بن عيد الصاعدي.- الرياض: الجمعية العلمية السعودية للسنة وعلومها، 1433 هـ، 176 ص.</w:t>
      </w:r>
    </w:p>
    <w:p w:rsidR="002D460C" w:rsidRPr="00563C83"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Pr="00563C83" w:rsidRDefault="002D460C" w:rsidP="00A36B91">
      <w:pPr>
        <w:pStyle w:val="a3"/>
        <w:numPr>
          <w:ilvl w:val="0"/>
          <w:numId w:val="5"/>
        </w:numPr>
        <w:ind w:left="651" w:hanging="429"/>
        <w:jc w:val="both"/>
        <w:rPr>
          <w:rFonts w:cs="Traditional Arabic"/>
          <w:sz w:val="36"/>
          <w:szCs w:val="36"/>
          <w:rtl/>
        </w:rPr>
      </w:pPr>
      <w:r w:rsidRPr="00563C83">
        <w:rPr>
          <w:rFonts w:cs="Traditional Arabic" w:hint="cs"/>
          <w:b/>
          <w:bCs/>
          <w:sz w:val="36"/>
          <w:szCs w:val="36"/>
          <w:rtl/>
        </w:rPr>
        <w:t>الفضل الكبير في الصلاة والسلام على البشير النذير صلى الله عليه وسلم</w:t>
      </w:r>
      <w:r w:rsidRPr="00563C83">
        <w:rPr>
          <w:rFonts w:cs="Traditional Arabic" w:hint="cs"/>
          <w:sz w:val="36"/>
          <w:szCs w:val="36"/>
          <w:rtl/>
        </w:rPr>
        <w:t>/ سعيد بن علي بن وهف القحطاني.- السعودية: المؤلف، 1436 هـ، 90 ص.</w:t>
      </w:r>
    </w:p>
    <w:p w:rsidR="002D460C" w:rsidRPr="001E3543"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E7EF0">
        <w:rPr>
          <w:rFonts w:ascii="Times New Roman" w:eastAsia="Times New Roman" w:hAnsi="Times New Roman" w:cs="Traditional Arabic" w:hint="cs"/>
          <w:b/>
          <w:bCs/>
          <w:sz w:val="36"/>
          <w:szCs w:val="36"/>
          <w:rtl/>
          <w:lang w:eastAsia="ar-SA"/>
        </w:rPr>
        <w:t>فضل ليلة الجمعة على ليلة القدر</w:t>
      </w:r>
      <w:r>
        <w:rPr>
          <w:rFonts w:ascii="Times New Roman" w:eastAsia="Times New Roman" w:hAnsi="Times New Roman" w:cs="Traditional Arabic" w:hint="cs"/>
          <w:sz w:val="36"/>
          <w:szCs w:val="36"/>
          <w:rtl/>
          <w:lang w:eastAsia="ar-SA"/>
        </w:rPr>
        <w:t>/ لأبي يعلى محمد بن الحسين بن الفراء (ت 458 هـ)؛ تحقيق صالح محمد عبدالفتاح.- بيروت: دار البشائر الإسلامية، 1435 هـ، 48 ص (لقاء العشر الأواخر بالمسجد الحرام؛ 213).</w:t>
      </w:r>
    </w:p>
    <w:p w:rsidR="002D460C" w:rsidRPr="008B1007"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46B13">
        <w:rPr>
          <w:rFonts w:ascii="Times New Roman" w:eastAsia="Times New Roman" w:hAnsi="Times New Roman" w:cs="Traditional Arabic" w:hint="cs"/>
          <w:b/>
          <w:bCs/>
          <w:sz w:val="36"/>
          <w:szCs w:val="36"/>
          <w:rtl/>
          <w:lang w:eastAsia="ar-SA"/>
        </w:rPr>
        <w:t>الفضل الموهبي في معنى: إذا صحَّ الحديث فهو مذهبي</w:t>
      </w:r>
      <w:r>
        <w:rPr>
          <w:rFonts w:ascii="Times New Roman" w:eastAsia="Times New Roman" w:hAnsi="Times New Roman" w:cs="Traditional Arabic" w:hint="cs"/>
          <w:sz w:val="36"/>
          <w:szCs w:val="36"/>
          <w:rtl/>
          <w:lang w:eastAsia="ar-SA"/>
        </w:rPr>
        <w:t>/ أحمد رضا خان البريلوي (ت 1340 هـ)؛ تحقيق محمد نور الحسن النعيمي.- نيودلهي: مركز إحياء التراث الإسلامي؛ القاهرة: دار البصائر، 1433 هـ، 116 ص.</w:t>
      </w:r>
    </w:p>
    <w:p w:rsidR="002D460C" w:rsidRPr="000C270E"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E4D9D">
        <w:rPr>
          <w:rFonts w:ascii="Times New Roman" w:eastAsia="Times New Roman" w:hAnsi="Times New Roman" w:cs="Traditional Arabic" w:hint="cs"/>
          <w:b/>
          <w:bCs/>
          <w:sz w:val="36"/>
          <w:szCs w:val="36"/>
          <w:rtl/>
          <w:lang w:eastAsia="ar-SA"/>
        </w:rPr>
        <w:t>فعالية استراتيجية دورة التعلم في تنمية الاستيعاب المفاهيمي لدى طالبات الصف الأول الثانوي في مقرر الحديث والثقافة الإسلامية</w:t>
      </w:r>
      <w:r>
        <w:rPr>
          <w:rFonts w:ascii="Times New Roman" w:eastAsia="Times New Roman" w:hAnsi="Times New Roman" w:cs="Traditional Arabic" w:hint="cs"/>
          <w:sz w:val="36"/>
          <w:szCs w:val="36"/>
          <w:rtl/>
          <w:lang w:eastAsia="ar-SA"/>
        </w:rPr>
        <w:t>/ ابتسام بنت صالح المحيميد .- الرياض: جامعة الإمام، 1434 هـ، 259 ورقة (بحث مكمل للماجستير).</w:t>
      </w:r>
    </w:p>
    <w:p w:rsidR="002D460C" w:rsidRPr="008B1007"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46B13">
        <w:rPr>
          <w:rFonts w:ascii="Times New Roman" w:eastAsia="Times New Roman" w:hAnsi="Times New Roman" w:cs="Traditional Arabic" w:hint="cs"/>
          <w:b/>
          <w:bCs/>
          <w:sz w:val="36"/>
          <w:szCs w:val="36"/>
          <w:rtl/>
          <w:lang w:eastAsia="ar-SA"/>
        </w:rPr>
        <w:t>الفعل الثلاثي المزيد في صحيح مسلم: دراسة صرفية</w:t>
      </w:r>
      <w:r>
        <w:rPr>
          <w:rFonts w:ascii="Times New Roman" w:eastAsia="Times New Roman" w:hAnsi="Times New Roman" w:cs="Traditional Arabic" w:hint="cs"/>
          <w:sz w:val="36"/>
          <w:szCs w:val="36"/>
          <w:rtl/>
          <w:lang w:eastAsia="ar-SA"/>
        </w:rPr>
        <w:t>/ عمار حاتم عطا.- بغداد: كلية العلوم الإسلامية، 1428 هـ (ماجستير).</w:t>
      </w:r>
    </w:p>
    <w:p w:rsidR="002D460C" w:rsidRPr="008E4B31"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3B60">
        <w:rPr>
          <w:rFonts w:ascii="Times New Roman" w:eastAsia="Times New Roman" w:hAnsi="Times New Roman" w:cs="Traditional Arabic" w:hint="cs"/>
          <w:b/>
          <w:bCs/>
          <w:sz w:val="36"/>
          <w:szCs w:val="36"/>
          <w:rtl/>
          <w:lang w:eastAsia="ar-SA"/>
        </w:rPr>
        <w:t>فقه الإمام أبي بكر بن خزيمة من خلال صحيحه</w:t>
      </w:r>
      <w:r>
        <w:rPr>
          <w:rFonts w:ascii="Times New Roman" w:eastAsia="Times New Roman" w:hAnsi="Times New Roman" w:cs="Traditional Arabic" w:hint="cs"/>
          <w:sz w:val="36"/>
          <w:szCs w:val="36"/>
          <w:rtl/>
          <w:lang w:eastAsia="ar-SA"/>
        </w:rPr>
        <w:t>/ إحسان علو حسين.- بغداد: كلية الشريعة والقانون، 1427 هـ (دكتوراه).</w:t>
      </w:r>
    </w:p>
    <w:p w:rsidR="002D460C" w:rsidRPr="008E4B31"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3B60">
        <w:rPr>
          <w:rFonts w:ascii="Times New Roman" w:eastAsia="Times New Roman" w:hAnsi="Times New Roman" w:cs="Traditional Arabic" w:hint="cs"/>
          <w:b/>
          <w:bCs/>
          <w:sz w:val="36"/>
          <w:szCs w:val="36"/>
          <w:rtl/>
          <w:lang w:eastAsia="ar-SA"/>
        </w:rPr>
        <w:t>فقه الإمام أبي داود السجستاني من خلال سننه: دراسة مقارنة</w:t>
      </w:r>
      <w:r>
        <w:rPr>
          <w:rFonts w:ascii="Times New Roman" w:eastAsia="Times New Roman" w:hAnsi="Times New Roman" w:cs="Traditional Arabic" w:hint="cs"/>
          <w:sz w:val="36"/>
          <w:szCs w:val="36"/>
          <w:rtl/>
          <w:lang w:eastAsia="ar-SA"/>
        </w:rPr>
        <w:t>/ غازي خالد العبيدي.- بغداد: كلية العلوم الإسلامية، 1422 هـ (دكتوراه).</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6C3B39">
        <w:rPr>
          <w:rFonts w:ascii="Times New Roman" w:eastAsia="Times New Roman" w:hAnsi="Times New Roman" w:cs="Traditional Arabic" w:hint="cs"/>
          <w:b/>
          <w:bCs/>
          <w:sz w:val="36"/>
          <w:szCs w:val="36"/>
          <w:rtl/>
          <w:lang w:eastAsia="ar-SA"/>
        </w:rPr>
        <w:t>فقه الإمام البخاري في كتاب الفرائض والنفقات: دراسة فقهية مقارنة</w:t>
      </w:r>
      <w:r>
        <w:rPr>
          <w:rFonts w:ascii="Times New Roman" w:eastAsia="Times New Roman" w:hAnsi="Times New Roman" w:cs="Traditional Arabic" w:hint="cs"/>
          <w:sz w:val="36"/>
          <w:szCs w:val="36"/>
          <w:rtl/>
          <w:lang w:eastAsia="ar-SA"/>
        </w:rPr>
        <w:t>/ أمين بن محمد رياش.- الطائف: جامعة الطائف، 1434 هـ، 285 ورقة (ماجستير).</w:t>
      </w:r>
    </w:p>
    <w:p w:rsidR="00453FEE" w:rsidRPr="00453FEE"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3B60">
        <w:rPr>
          <w:rFonts w:ascii="Times New Roman" w:eastAsia="Times New Roman" w:hAnsi="Times New Roman" w:cs="Traditional Arabic" w:hint="cs"/>
          <w:b/>
          <w:bCs/>
          <w:sz w:val="36"/>
          <w:szCs w:val="36"/>
          <w:rtl/>
          <w:lang w:eastAsia="ar-SA"/>
        </w:rPr>
        <w:t>فقه الإمام الترمذي في سننه</w:t>
      </w:r>
      <w:r>
        <w:rPr>
          <w:rFonts w:ascii="Times New Roman" w:eastAsia="Times New Roman" w:hAnsi="Times New Roman" w:cs="Traditional Arabic" w:hint="cs"/>
          <w:sz w:val="36"/>
          <w:szCs w:val="36"/>
          <w:rtl/>
          <w:lang w:eastAsia="ar-SA"/>
        </w:rPr>
        <w:t>/مهند محمد صبيح.- بغداد: كلية العلوم الإسلامية، 1426 هـ (ماجستير).</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النكاح والرضاع والطلاق.</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44A9">
        <w:rPr>
          <w:rFonts w:ascii="Times New Roman" w:eastAsia="Times New Roman" w:hAnsi="Times New Roman" w:cs="Traditional Arabic" w:hint="cs"/>
          <w:b/>
          <w:bCs/>
          <w:sz w:val="36"/>
          <w:szCs w:val="36"/>
          <w:rtl/>
          <w:lang w:eastAsia="ar-SA"/>
        </w:rPr>
        <w:t>فقه الإمام النسائي في سننه الصغرى</w:t>
      </w:r>
      <w:r>
        <w:rPr>
          <w:rFonts w:ascii="Times New Roman" w:eastAsia="Times New Roman" w:hAnsi="Times New Roman" w:cs="Traditional Arabic" w:hint="cs"/>
          <w:sz w:val="36"/>
          <w:szCs w:val="36"/>
          <w:rtl/>
          <w:lang w:eastAsia="ar-SA"/>
        </w:rPr>
        <w:t>/ أحمد بن صالح العسكر.- الرياض: المعهد العالي للقضاء، 1434 هـ، 180 ورقة (بحث مكمل للماجستير).</w:t>
      </w:r>
    </w:p>
    <w:p w:rsidR="002D460C" w:rsidRDefault="002D460C" w:rsidP="00B02E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كتاب النكاح، إلى نهاية باب النكاح الذي تحلُّ به المطلَّقة ثلاثًا لمطلِّقها.</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44A9">
        <w:rPr>
          <w:rFonts w:ascii="Times New Roman" w:eastAsia="Times New Roman" w:hAnsi="Times New Roman" w:cs="Traditional Arabic" w:hint="cs"/>
          <w:b/>
          <w:bCs/>
          <w:sz w:val="36"/>
          <w:szCs w:val="36"/>
          <w:rtl/>
          <w:lang w:eastAsia="ar-SA"/>
        </w:rPr>
        <w:t>فقه الإمام النسائي في سننه الصغرى</w:t>
      </w:r>
      <w:r>
        <w:rPr>
          <w:rFonts w:ascii="Times New Roman" w:eastAsia="Times New Roman" w:hAnsi="Times New Roman" w:cs="Traditional Arabic" w:hint="cs"/>
          <w:sz w:val="36"/>
          <w:szCs w:val="36"/>
          <w:rtl/>
          <w:lang w:eastAsia="ar-SA"/>
        </w:rPr>
        <w:t>/ عبدالعزيز بن عبدالله الوشمي.- الرياض: المعهد العالي للقضاء، 1434 هـ، 157 ورقة (بحث مكمل للماجستير).</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كتاب البيوع، حتى باب بيع الفضة بالذهب وبيع الذهب بالفضة.</w:t>
      </w:r>
    </w:p>
    <w:p w:rsidR="002D460C" w:rsidRPr="00975DA4" w:rsidRDefault="002D460C" w:rsidP="00A36B91">
      <w:pPr>
        <w:pStyle w:val="a3"/>
        <w:ind w:left="651" w:hanging="429"/>
        <w:jc w:val="both"/>
        <w:rPr>
          <w:rFonts w:ascii="Times New Roman" w:eastAsia="Times New Roman" w:hAnsi="Times New Roman" w:cs="Traditional Arabic"/>
          <w:sz w:val="36"/>
          <w:szCs w:val="36"/>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44A9">
        <w:rPr>
          <w:rFonts w:ascii="Times New Roman" w:eastAsia="Times New Roman" w:hAnsi="Times New Roman" w:cs="Traditional Arabic" w:hint="cs"/>
          <w:b/>
          <w:bCs/>
          <w:sz w:val="36"/>
          <w:szCs w:val="36"/>
          <w:rtl/>
          <w:lang w:eastAsia="ar-SA"/>
        </w:rPr>
        <w:t>فقه الإمام النسائي في سننه الصغرى</w:t>
      </w:r>
      <w:r>
        <w:rPr>
          <w:rFonts w:ascii="Times New Roman" w:eastAsia="Times New Roman" w:hAnsi="Times New Roman" w:cs="Traditional Arabic" w:hint="cs"/>
          <w:sz w:val="36"/>
          <w:szCs w:val="36"/>
          <w:rtl/>
          <w:lang w:eastAsia="ar-SA"/>
        </w:rPr>
        <w:t>/ علي بن سعد التميمي.- الرياض: المعهد العالي للقضاء، 1434 هـ، 191 ورقة (بحث مكمل للماجستير).</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النهي عن الخضاب بالسواد، حتى باب ذكر الرخصة للنساء في لبس السيراء.</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44A9">
        <w:rPr>
          <w:rFonts w:ascii="Times New Roman" w:eastAsia="Times New Roman" w:hAnsi="Times New Roman" w:cs="Traditional Arabic" w:hint="cs"/>
          <w:b/>
          <w:bCs/>
          <w:sz w:val="36"/>
          <w:szCs w:val="36"/>
          <w:rtl/>
          <w:lang w:eastAsia="ar-SA"/>
        </w:rPr>
        <w:t>فقه الإمام النسائي في سننه الصغرى</w:t>
      </w:r>
      <w:r>
        <w:rPr>
          <w:rFonts w:ascii="Times New Roman" w:eastAsia="Times New Roman" w:hAnsi="Times New Roman" w:cs="Traditional Arabic" w:hint="cs"/>
          <w:sz w:val="36"/>
          <w:szCs w:val="36"/>
          <w:rtl/>
          <w:lang w:eastAsia="ar-SA"/>
        </w:rPr>
        <w:t>/ علي بن فهد الرشودي.- الرياض: المعهد العالي للقضاء، 1434 هـ، 223 ورقة (بحث مكمل للماجستير).</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ذكر النهي عن لبس الديباج، حتى نهاية كتاب الزينة.</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DB7777">
        <w:rPr>
          <w:rFonts w:ascii="Times New Roman" w:eastAsia="Times New Roman" w:hAnsi="Times New Roman" w:cs="Traditional Arabic" w:hint="cs"/>
          <w:b/>
          <w:bCs/>
          <w:sz w:val="36"/>
          <w:szCs w:val="36"/>
          <w:rtl/>
          <w:lang w:eastAsia="ar-SA"/>
        </w:rPr>
        <w:t>فقه الإمام النسائي في سننه الصغرى (المجتبى)</w:t>
      </w:r>
      <w:r>
        <w:rPr>
          <w:rFonts w:ascii="Times New Roman" w:eastAsia="Times New Roman" w:hAnsi="Times New Roman" w:cs="Traditional Arabic" w:hint="cs"/>
          <w:sz w:val="36"/>
          <w:szCs w:val="36"/>
          <w:rtl/>
          <w:lang w:eastAsia="ar-SA"/>
        </w:rPr>
        <w:t>/ عيسى بن علي الفيفي.- الرياض: المعهد العالي للقضاء، 1435 هـ، 173 ورقة (بحث مكمل للماجستير).</w:t>
      </w:r>
    </w:p>
    <w:p w:rsidR="00453FEE" w:rsidRDefault="00453FEE" w:rsidP="00453FEE">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القسامة: من بداية الكتاب، إلى باب من قتل بسوط أو عصا.</w:t>
      </w:r>
    </w:p>
    <w:p w:rsidR="00453FEE"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44A9">
        <w:rPr>
          <w:rFonts w:ascii="Times New Roman" w:eastAsia="Times New Roman" w:hAnsi="Times New Roman" w:cs="Traditional Arabic" w:hint="cs"/>
          <w:b/>
          <w:bCs/>
          <w:sz w:val="36"/>
          <w:szCs w:val="36"/>
          <w:rtl/>
          <w:lang w:eastAsia="ar-SA"/>
        </w:rPr>
        <w:t>فقه الإمام النسائي في سننه الصغرى</w:t>
      </w:r>
      <w:r>
        <w:rPr>
          <w:rFonts w:ascii="Times New Roman" w:eastAsia="Times New Roman" w:hAnsi="Times New Roman" w:cs="Traditional Arabic" w:hint="cs"/>
          <w:sz w:val="36"/>
          <w:szCs w:val="36"/>
          <w:rtl/>
          <w:lang w:eastAsia="ar-SA"/>
        </w:rPr>
        <w:t>/ مشاري بن ناصر العصيمي.- الرياض: المعهد العالي للقضاء، 1434 هـ، 167 ورقة (بحث مكمل للماجستير).</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الفرع والعتيرة، إلى آخر كتاب الصيد والذبائح.</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544A9">
        <w:rPr>
          <w:rFonts w:ascii="Times New Roman" w:eastAsia="Times New Roman" w:hAnsi="Times New Roman" w:cs="Traditional Arabic" w:hint="cs"/>
          <w:b/>
          <w:bCs/>
          <w:sz w:val="36"/>
          <w:szCs w:val="36"/>
          <w:rtl/>
          <w:lang w:eastAsia="ar-SA"/>
        </w:rPr>
        <w:t>فقه الإمام النسائي في سننه الصغرى</w:t>
      </w:r>
      <w:r>
        <w:rPr>
          <w:rFonts w:ascii="Times New Roman" w:eastAsia="Times New Roman" w:hAnsi="Times New Roman" w:cs="Traditional Arabic" w:hint="cs"/>
          <w:sz w:val="36"/>
          <w:szCs w:val="36"/>
          <w:rtl/>
          <w:lang w:eastAsia="ar-SA"/>
        </w:rPr>
        <w:t>/ عكرمة بن محمد الحكمي.- الرياض: المعهد العالي للقضاء، 1434 هـ، 225 ورقة (بحث مكمل للماجستير).</w:t>
      </w:r>
    </w:p>
    <w:p w:rsidR="002D460C" w:rsidRDefault="002D460C" w:rsidP="00B02E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التوقيت في الخيار، إلى باب القافة.</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3B60">
        <w:rPr>
          <w:rFonts w:ascii="Times New Roman" w:eastAsia="Times New Roman" w:hAnsi="Times New Roman" w:cs="Traditional Arabic" w:hint="cs"/>
          <w:b/>
          <w:bCs/>
          <w:sz w:val="36"/>
          <w:szCs w:val="36"/>
          <w:rtl/>
          <w:lang w:eastAsia="ar-SA"/>
        </w:rPr>
        <w:t>فقه الحديث في صحيح ابن خزيمة: كتاب الطهارة</w:t>
      </w:r>
      <w:r>
        <w:rPr>
          <w:rFonts w:ascii="Times New Roman" w:eastAsia="Times New Roman" w:hAnsi="Times New Roman" w:cs="Traditional Arabic" w:hint="cs"/>
          <w:sz w:val="36"/>
          <w:szCs w:val="36"/>
          <w:rtl/>
          <w:lang w:eastAsia="ar-SA"/>
        </w:rPr>
        <w:t>/ يونس ذنون يونس.- بغداد: كلية أصول الدين، 1427 هـ (ماجستير).</w:t>
      </w:r>
    </w:p>
    <w:p w:rsidR="002D460C" w:rsidRDefault="002D460C" w:rsidP="00A36B91">
      <w:pPr>
        <w:pStyle w:val="a3"/>
        <w:ind w:left="651" w:hanging="429"/>
        <w:jc w:val="both"/>
        <w:rPr>
          <w:rFonts w:ascii="Times New Roman" w:eastAsia="Times New Roman" w:hAnsi="Times New Roman" w:cs="Traditional Arabic"/>
          <w:b/>
          <w:bCs/>
          <w:sz w:val="36"/>
          <w:szCs w:val="36"/>
          <w:rtl/>
          <w:lang w:eastAsia="ar-SA"/>
        </w:rPr>
      </w:pPr>
    </w:p>
    <w:p w:rsidR="002D460C" w:rsidRPr="006B7032" w:rsidRDefault="002D460C" w:rsidP="00A36B91">
      <w:pPr>
        <w:pStyle w:val="a3"/>
        <w:numPr>
          <w:ilvl w:val="0"/>
          <w:numId w:val="5"/>
        </w:numPr>
        <w:ind w:left="651" w:hanging="429"/>
        <w:jc w:val="both"/>
        <w:rPr>
          <w:rFonts w:cs="Traditional Arabic"/>
          <w:sz w:val="36"/>
          <w:szCs w:val="36"/>
          <w:rtl/>
        </w:rPr>
      </w:pPr>
      <w:r w:rsidRPr="006B7032">
        <w:rPr>
          <w:rFonts w:cs="Traditional Arabic" w:hint="cs"/>
          <w:b/>
          <w:bCs/>
          <w:sz w:val="36"/>
          <w:szCs w:val="36"/>
          <w:rtl/>
        </w:rPr>
        <w:t>فقه الحوار مع المخالف في ضوء السنة النبوية: الأسس والأهداف والوسائل والآثار</w:t>
      </w:r>
      <w:r w:rsidRPr="006B7032">
        <w:rPr>
          <w:rFonts w:cs="Traditional Arabic" w:hint="cs"/>
          <w:sz w:val="36"/>
          <w:szCs w:val="36"/>
          <w:rtl/>
        </w:rPr>
        <w:t>/ خالد بن محمد البداح.- بريدة، السعودية: مركز تدوين للبحوث والدراسات الحديثية، 1435 هـ، 272 ص.</w:t>
      </w:r>
    </w:p>
    <w:p w:rsidR="002D460C" w:rsidRDefault="002D460C" w:rsidP="00A36B91">
      <w:pPr>
        <w:pStyle w:val="a3"/>
        <w:ind w:left="651" w:hanging="429"/>
        <w:jc w:val="both"/>
        <w:rPr>
          <w:rFonts w:ascii="Times New Roman" w:eastAsia="Times New Roman" w:hAnsi="Times New Roman" w:cs="Traditional Arabic"/>
          <w:b/>
          <w:bCs/>
          <w:sz w:val="36"/>
          <w:szCs w:val="36"/>
          <w:rtl/>
          <w:lang w:eastAsia="ar-SA"/>
        </w:rPr>
      </w:pPr>
    </w:p>
    <w:p w:rsidR="002D460C" w:rsidRDefault="002D460C" w:rsidP="00A36B91">
      <w:pPr>
        <w:pStyle w:val="a3"/>
        <w:numPr>
          <w:ilvl w:val="0"/>
          <w:numId w:val="5"/>
        </w:numPr>
        <w:ind w:left="651" w:hanging="429"/>
        <w:jc w:val="both"/>
        <w:rPr>
          <w:rFonts w:cs="Traditional Arabic"/>
          <w:sz w:val="36"/>
          <w:szCs w:val="36"/>
        </w:rPr>
      </w:pPr>
      <w:r w:rsidRPr="003D461E">
        <w:rPr>
          <w:rFonts w:cs="Traditional Arabic" w:hint="cs"/>
          <w:b/>
          <w:bCs/>
          <w:sz w:val="36"/>
          <w:szCs w:val="36"/>
          <w:rtl/>
        </w:rPr>
        <w:t>فقه الدعوة إلى الله تعالى في ضوء الأحاديث القدسية</w:t>
      </w:r>
      <w:r w:rsidRPr="003D461E">
        <w:rPr>
          <w:rFonts w:cs="Traditional Arabic" w:hint="cs"/>
          <w:sz w:val="36"/>
          <w:szCs w:val="36"/>
          <w:rtl/>
        </w:rPr>
        <w:t>/ يحيى بن صالح جابر.- المدينة المنورة: جامعة طيبة، المعهد العالي للأئمة والخطباء، 1433 هـ، 227 ورقة (رسالة علمية).</w:t>
      </w:r>
    </w:p>
    <w:p w:rsidR="00A977CE" w:rsidRPr="00A977CE" w:rsidRDefault="00A977CE" w:rsidP="00A977CE">
      <w:pPr>
        <w:pStyle w:val="a3"/>
        <w:rPr>
          <w:rFonts w:cs="Traditional Arabic"/>
          <w:sz w:val="36"/>
          <w:szCs w:val="36"/>
          <w:rtl/>
        </w:rPr>
      </w:pPr>
    </w:p>
    <w:p w:rsidR="00A977CE" w:rsidRDefault="00A977CE" w:rsidP="00A977CE">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385DDE">
        <w:rPr>
          <w:rFonts w:ascii="Times New Roman" w:eastAsia="Times New Roman" w:hAnsi="Times New Roman" w:cs="Traditional Arabic" w:hint="cs"/>
          <w:b/>
          <w:bCs/>
          <w:sz w:val="36"/>
          <w:szCs w:val="36"/>
          <w:rtl/>
          <w:lang w:eastAsia="ar-SA"/>
        </w:rPr>
        <w:t>فقه الدعوة فيما انفرد به الإمام الدارمي في سننه عن الثمانية: دراسة دعوية</w:t>
      </w:r>
      <w:r>
        <w:rPr>
          <w:rFonts w:ascii="Times New Roman" w:eastAsia="Times New Roman" w:hAnsi="Times New Roman" w:cs="Traditional Arabic" w:hint="cs"/>
          <w:sz w:val="36"/>
          <w:szCs w:val="36"/>
          <w:rtl/>
          <w:lang w:eastAsia="ar-SA"/>
        </w:rPr>
        <w:t>/ خالد بن إبراهيم الشمسان.- المدينة المنورة: الجامعة الإسلامية، 1436 هـ، 604 ورقة (ماجستير).</w:t>
      </w:r>
    </w:p>
    <w:p w:rsidR="00A977CE" w:rsidRDefault="00A977CE" w:rsidP="00A977CE">
      <w:pPr>
        <w:pStyle w:val="a3"/>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من لم ير كتابة الحديث، إلى نهاية باب: إعظام العلم.</w:t>
      </w:r>
    </w:p>
    <w:p w:rsidR="002D460C" w:rsidRDefault="002D460C" w:rsidP="00A36B91">
      <w:pPr>
        <w:pStyle w:val="a3"/>
        <w:ind w:left="651" w:hanging="429"/>
        <w:jc w:val="both"/>
        <w:rPr>
          <w:rFonts w:ascii="Times New Roman" w:eastAsia="Times New Roman" w:hAnsi="Times New Roman" w:cs="Traditional Arabic"/>
          <w:b/>
          <w:bCs/>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3B60">
        <w:rPr>
          <w:rFonts w:ascii="Times New Roman" w:eastAsia="Times New Roman" w:hAnsi="Times New Roman" w:cs="Traditional Arabic" w:hint="cs"/>
          <w:b/>
          <w:bCs/>
          <w:sz w:val="36"/>
          <w:szCs w:val="36"/>
          <w:rtl/>
          <w:lang w:eastAsia="ar-SA"/>
        </w:rPr>
        <w:t>فقه السنن والآثار: أدلة السادة الأحناف</w:t>
      </w:r>
      <w:r>
        <w:rPr>
          <w:rFonts w:ascii="Times New Roman" w:eastAsia="Times New Roman" w:hAnsi="Times New Roman" w:cs="Traditional Arabic" w:hint="cs"/>
          <w:sz w:val="36"/>
          <w:szCs w:val="36"/>
          <w:rtl/>
          <w:lang w:eastAsia="ar-SA"/>
        </w:rPr>
        <w:t>/ محمد عميم الإحسان البركتي (ت 1395 هـ)؛ تحقيق محمد سيف الإسلام بن محمد رفيق الإسلام.- بيروت: دار الكتب العلمية، 1435 هـ، 4 جـ في 1 مج.</w:t>
      </w:r>
    </w:p>
    <w:p w:rsidR="002D460C" w:rsidRDefault="002D460C" w:rsidP="004A3249">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مقدمته: ميزان الأخبار: مقدمة لفقه السنن والآثار/ للمؤلف نفسه.</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A3249" w:rsidRDefault="004A3249" w:rsidP="004A3249">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2B2D19">
        <w:rPr>
          <w:rFonts w:ascii="Times New Roman" w:eastAsia="Times New Roman" w:hAnsi="Times New Roman" w:cs="Traditional Arabic" w:hint="cs"/>
          <w:b/>
          <w:bCs/>
          <w:sz w:val="36"/>
          <w:szCs w:val="36"/>
          <w:rtl/>
          <w:lang w:eastAsia="ar-SA"/>
        </w:rPr>
        <w:t xml:space="preserve">فقه السيرة النبوية/ </w:t>
      </w:r>
      <w:r w:rsidRPr="002B2D19">
        <w:rPr>
          <w:rFonts w:ascii="Times New Roman" w:eastAsia="Times New Roman" w:hAnsi="Times New Roman" w:cs="Traditional Arabic" w:hint="cs"/>
          <w:sz w:val="36"/>
          <w:szCs w:val="36"/>
          <w:rtl/>
          <w:lang w:eastAsia="ar-SA"/>
        </w:rPr>
        <w:t>محمد جنيد بن محمد نوري الديرشوي.- الرياض: مكتبة الرشد، 1436 هـ، 224 ص.</w:t>
      </w:r>
    </w:p>
    <w:p w:rsidR="004A3249" w:rsidRDefault="004A3249" w:rsidP="00A36B91">
      <w:pPr>
        <w:pStyle w:val="a3"/>
        <w:ind w:left="651" w:hanging="429"/>
        <w:jc w:val="both"/>
        <w:rPr>
          <w:rFonts w:ascii="Times New Roman" w:eastAsia="Times New Roman" w:hAnsi="Times New Roman" w:cs="Traditional Arabic"/>
          <w:sz w:val="36"/>
          <w:szCs w:val="36"/>
          <w:rtl/>
          <w:lang w:eastAsia="ar-SA"/>
        </w:rPr>
      </w:pPr>
    </w:p>
    <w:p w:rsidR="00A12A9B" w:rsidRDefault="00A12A9B" w:rsidP="00A12A9B">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286A51">
        <w:rPr>
          <w:rFonts w:ascii="Times New Roman" w:eastAsia="Times New Roman" w:hAnsi="Times New Roman" w:cs="Traditional Arabic" w:hint="cs"/>
          <w:b/>
          <w:bCs/>
          <w:sz w:val="36"/>
          <w:szCs w:val="36"/>
          <w:rtl/>
          <w:lang w:eastAsia="ar-SA"/>
        </w:rPr>
        <w:t xml:space="preserve">فقه الطب النبوي/ </w:t>
      </w:r>
      <w:r w:rsidRPr="00286A51">
        <w:rPr>
          <w:rFonts w:ascii="Times New Roman" w:eastAsia="Times New Roman" w:hAnsi="Times New Roman" w:cs="Traditional Arabic" w:hint="cs"/>
          <w:sz w:val="36"/>
          <w:szCs w:val="36"/>
          <w:rtl/>
          <w:lang w:eastAsia="ar-SA"/>
        </w:rPr>
        <w:t>هاني عبدالله الجبير.- بيروت؛ الرياض: مركز نماء للبحوث والدراسات، 1437 هـ، 79 ص.</w:t>
      </w:r>
    </w:p>
    <w:p w:rsidR="00A12A9B" w:rsidRPr="00A12A9B" w:rsidRDefault="00A12A9B"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3B60">
        <w:rPr>
          <w:rFonts w:ascii="Times New Roman" w:eastAsia="Times New Roman" w:hAnsi="Times New Roman" w:cs="Traditional Arabic" w:hint="cs"/>
          <w:b/>
          <w:bCs/>
          <w:sz w:val="36"/>
          <w:szCs w:val="36"/>
          <w:rtl/>
          <w:lang w:eastAsia="ar-SA"/>
        </w:rPr>
        <w:t>فقه العبادات في الإسلام من خلال أحاديث الأحكام</w:t>
      </w:r>
      <w:r>
        <w:rPr>
          <w:rFonts w:ascii="Times New Roman" w:eastAsia="Times New Roman" w:hAnsi="Times New Roman" w:cs="Traditional Arabic" w:hint="cs"/>
          <w:sz w:val="36"/>
          <w:szCs w:val="36"/>
          <w:rtl/>
          <w:lang w:eastAsia="ar-SA"/>
        </w:rPr>
        <w:t>/ محمد إسماعيل عبده.- القاهرة: دار اليسر، 1432 هـ، 392 ص.</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962538" w:rsidRDefault="00962538" w:rsidP="00962538">
      <w:pPr>
        <w:pStyle w:val="a3"/>
        <w:numPr>
          <w:ilvl w:val="0"/>
          <w:numId w:val="5"/>
        </w:numPr>
        <w:ind w:left="651" w:hanging="429"/>
        <w:jc w:val="both"/>
        <w:rPr>
          <w:rFonts w:ascii="Times New Roman" w:eastAsia="Times New Roman" w:hAnsi="Times New Roman" w:cs="Traditional Arabic"/>
          <w:sz w:val="36"/>
          <w:szCs w:val="36"/>
          <w:lang w:eastAsia="ar-SA"/>
        </w:rPr>
      </w:pPr>
      <w:r w:rsidRPr="00962538">
        <w:rPr>
          <w:rFonts w:ascii="Times New Roman" w:eastAsia="Times New Roman" w:hAnsi="Times New Roman" w:cs="Traditional Arabic" w:hint="cs"/>
          <w:b/>
          <w:bCs/>
          <w:sz w:val="36"/>
          <w:szCs w:val="36"/>
          <w:rtl/>
          <w:lang w:eastAsia="ar-SA"/>
        </w:rPr>
        <w:t>فقه مرويات السيدة عائشة المتفق عليها بين البخاري ومسلم في العبادات: دراسة فقهية مقارنة</w:t>
      </w:r>
      <w:r>
        <w:rPr>
          <w:rFonts w:ascii="Times New Roman" w:eastAsia="Times New Roman" w:hAnsi="Times New Roman" w:cs="Traditional Arabic" w:hint="cs"/>
          <w:sz w:val="36"/>
          <w:szCs w:val="36"/>
          <w:rtl/>
          <w:lang w:eastAsia="ar-SA"/>
        </w:rPr>
        <w:t>/ سفين أحمد مكي.- غزة: جامعة الأزهر، 1434 هـ، 246 ص (ماجستير).</w:t>
      </w:r>
    </w:p>
    <w:p w:rsidR="00962538" w:rsidRPr="00962538" w:rsidRDefault="00962538"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3B60">
        <w:rPr>
          <w:rFonts w:ascii="Times New Roman" w:eastAsia="Times New Roman" w:hAnsi="Times New Roman" w:cs="Traditional Arabic" w:hint="cs"/>
          <w:b/>
          <w:bCs/>
          <w:sz w:val="36"/>
          <w:szCs w:val="36"/>
          <w:rtl/>
          <w:lang w:eastAsia="ar-SA"/>
        </w:rPr>
        <w:t>فقه مرويات الصحابي الجليل أبي</w:t>
      </w:r>
      <w:r>
        <w:rPr>
          <w:rFonts w:ascii="Times New Roman" w:eastAsia="Times New Roman" w:hAnsi="Times New Roman" w:cs="Traditional Arabic" w:hint="cs"/>
          <w:b/>
          <w:bCs/>
          <w:sz w:val="36"/>
          <w:szCs w:val="36"/>
          <w:rtl/>
          <w:lang w:eastAsia="ar-SA"/>
        </w:rPr>
        <w:t>ِّ</w:t>
      </w:r>
      <w:r w:rsidRPr="00733B60">
        <w:rPr>
          <w:rFonts w:ascii="Times New Roman" w:eastAsia="Times New Roman" w:hAnsi="Times New Roman" w:cs="Traditional Arabic" w:hint="cs"/>
          <w:b/>
          <w:bCs/>
          <w:sz w:val="36"/>
          <w:szCs w:val="36"/>
          <w:rtl/>
          <w:lang w:eastAsia="ar-SA"/>
        </w:rPr>
        <w:t xml:space="preserve"> بن كعب بن قيس في الكتب الستة في العبادات</w:t>
      </w:r>
      <w:r>
        <w:rPr>
          <w:rFonts w:ascii="Times New Roman" w:eastAsia="Times New Roman" w:hAnsi="Times New Roman" w:cs="Traditional Arabic" w:hint="cs"/>
          <w:sz w:val="36"/>
          <w:szCs w:val="36"/>
          <w:rtl/>
          <w:lang w:eastAsia="ar-SA"/>
        </w:rPr>
        <w:t>/ عبدالملك محمود العاني.- بغداد: كلية العلوم الإسلامية، 1428 هـ (ماجستير).</w:t>
      </w:r>
    </w:p>
    <w:p w:rsidR="002D460C" w:rsidRPr="00854476"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Pr="00854476" w:rsidRDefault="002D460C" w:rsidP="00A36B91">
      <w:pPr>
        <w:pStyle w:val="a3"/>
        <w:numPr>
          <w:ilvl w:val="0"/>
          <w:numId w:val="5"/>
        </w:numPr>
        <w:ind w:left="651" w:hanging="429"/>
        <w:jc w:val="both"/>
        <w:rPr>
          <w:rFonts w:cs="Traditional Arabic"/>
          <w:sz w:val="36"/>
          <w:szCs w:val="36"/>
          <w:rtl/>
        </w:rPr>
      </w:pPr>
      <w:r w:rsidRPr="00854476">
        <w:rPr>
          <w:rFonts w:cs="Traditional Arabic" w:hint="cs"/>
          <w:b/>
          <w:bCs/>
          <w:sz w:val="36"/>
          <w:szCs w:val="36"/>
          <w:rtl/>
        </w:rPr>
        <w:t xml:space="preserve">الفكر الاقتصادي الإسلامي في ضوء الحديث النبوي الشريف/ </w:t>
      </w:r>
      <w:r w:rsidRPr="00854476">
        <w:rPr>
          <w:rFonts w:cs="Traditional Arabic" w:hint="cs"/>
          <w:sz w:val="36"/>
          <w:szCs w:val="36"/>
          <w:rtl/>
        </w:rPr>
        <w:t>جهاد عبد حسين العلواني.- بغداد: ديوان الوقف السني، 1433 هـ، 335 ص (أصله رسالة دكتوراه).</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1A6D9D">
        <w:rPr>
          <w:rFonts w:ascii="Times New Roman" w:eastAsia="Times New Roman" w:hAnsi="Times New Roman" w:cs="Traditional Arabic" w:hint="cs"/>
          <w:b/>
          <w:bCs/>
          <w:sz w:val="36"/>
          <w:szCs w:val="36"/>
          <w:rtl/>
          <w:lang w:eastAsia="ar-SA"/>
        </w:rPr>
        <w:t>فنُّ المذاكرة عند المحدِّثين: معالمه وأعلامه: دراسة في فكر المحدِّثين في ضوء الأفكار الحديثة</w:t>
      </w:r>
      <w:r>
        <w:rPr>
          <w:rFonts w:ascii="Times New Roman" w:eastAsia="Times New Roman" w:hAnsi="Times New Roman" w:cs="Traditional Arabic" w:hint="cs"/>
          <w:sz w:val="36"/>
          <w:szCs w:val="36"/>
          <w:rtl/>
          <w:lang w:eastAsia="ar-SA"/>
        </w:rPr>
        <w:t>/ محمد إبراهيم العشماوي.- دبي: جائزة دبي الدولية للقرآن الكريم، 1434 هـ، 149 ص.</w:t>
      </w:r>
    </w:p>
    <w:p w:rsidR="00453FEE" w:rsidRPr="00453FEE"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3B60">
        <w:rPr>
          <w:rFonts w:ascii="Times New Roman" w:eastAsia="Times New Roman" w:hAnsi="Times New Roman" w:cs="Traditional Arabic" w:hint="cs"/>
          <w:b/>
          <w:bCs/>
          <w:sz w:val="36"/>
          <w:szCs w:val="36"/>
          <w:rtl/>
          <w:lang w:eastAsia="ar-SA"/>
        </w:rPr>
        <w:t>الفنون البديعة ودلالاتها في الحديث النبوي الشريف: دراسة في صحيح البخاري</w:t>
      </w:r>
      <w:r>
        <w:rPr>
          <w:rFonts w:ascii="Times New Roman" w:eastAsia="Times New Roman" w:hAnsi="Times New Roman" w:cs="Traditional Arabic" w:hint="cs"/>
          <w:sz w:val="36"/>
          <w:szCs w:val="36"/>
          <w:rtl/>
          <w:lang w:eastAsia="ar-SA"/>
        </w:rPr>
        <w:t>/ أحمد شكر مهاوش.- بغداد: كلية اللغة العربية، 1428 هـ (ماجستير).</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A3249" w:rsidRPr="009212B5" w:rsidRDefault="004A3249" w:rsidP="004A3249">
      <w:pPr>
        <w:pStyle w:val="a3"/>
        <w:numPr>
          <w:ilvl w:val="0"/>
          <w:numId w:val="8"/>
        </w:numPr>
        <w:ind w:left="651" w:hanging="283"/>
        <w:jc w:val="both"/>
        <w:rPr>
          <w:rFonts w:cs="Traditional Arabic"/>
          <w:sz w:val="36"/>
          <w:szCs w:val="36"/>
          <w:rtl/>
        </w:rPr>
      </w:pPr>
      <w:r w:rsidRPr="009212B5">
        <w:rPr>
          <w:rFonts w:cs="Traditional Arabic" w:hint="cs"/>
          <w:b/>
          <w:bCs/>
          <w:sz w:val="36"/>
          <w:szCs w:val="36"/>
          <w:rtl/>
        </w:rPr>
        <w:t xml:space="preserve">فهرس المخطوطات المصورة: الحديث وعلومه/ </w:t>
      </w:r>
      <w:r w:rsidRPr="009212B5">
        <w:rPr>
          <w:rFonts w:cs="Traditional Arabic" w:hint="cs"/>
          <w:sz w:val="36"/>
          <w:szCs w:val="36"/>
          <w:rtl/>
        </w:rPr>
        <w:t>عباس عبدالله كنَّة.- القاهرة: معهد المخطوطات العربية، 1417 هـ، مج1: 425 ص.</w:t>
      </w:r>
    </w:p>
    <w:p w:rsidR="004A3249" w:rsidRPr="009F3D9E" w:rsidRDefault="004A3249"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فهرسة الإمام الحافظ أبي زكريا يحيى بن أحمد السرّاج الفاسي، المتوفى سنة 803 هـ</w:t>
      </w:r>
      <w:r>
        <w:rPr>
          <w:rFonts w:ascii="Times New Roman" w:eastAsia="Times New Roman" w:hAnsi="Times New Roman" w:cs="Traditional Arabic" w:hint="cs"/>
          <w:sz w:val="36"/>
          <w:szCs w:val="36"/>
          <w:rtl/>
          <w:lang w:eastAsia="ar-SA"/>
        </w:rPr>
        <w:t>/ تحقيق نعيمة بنيس.- البحرين: مكتبة نظام يعقوبي الخاصة؛ طنجة: دار الحديث الكتانية، 1434 هـ، 780 ص.</w:t>
      </w:r>
    </w:p>
    <w:p w:rsidR="002D460C" w:rsidRPr="009F3D9E"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فهرسة إمداد ذوي الاستعداد إلى معالم الرواية والإسناد</w:t>
      </w:r>
      <w:r>
        <w:rPr>
          <w:rFonts w:ascii="Times New Roman" w:eastAsia="Times New Roman" w:hAnsi="Times New Roman" w:cs="Traditional Arabic" w:hint="cs"/>
          <w:sz w:val="36"/>
          <w:szCs w:val="36"/>
          <w:rtl/>
          <w:lang w:eastAsia="ar-SA"/>
        </w:rPr>
        <w:t>/ عبدالقادر بن أحمد الكوهن (ت 1254 هـ)؛ تحقيق عبدالمجيد خيالي.- بيروت: مركز العمودي للترجمة ونشر التراث المخطوط، 1433 هـ، 266 ص.</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أخرى: بيروت: دار الكتب العلمية، 1433 هـ، 272 ص.</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وأخرى في الرقم (1976) من الدليل الجديد.</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الفهرست الأوسط من المرويات</w:t>
      </w:r>
      <w:r>
        <w:rPr>
          <w:rFonts w:ascii="Times New Roman" w:eastAsia="Times New Roman" w:hAnsi="Times New Roman" w:cs="Traditional Arabic" w:hint="cs"/>
          <w:sz w:val="36"/>
          <w:szCs w:val="36"/>
          <w:rtl/>
          <w:lang w:eastAsia="ar-SA"/>
        </w:rPr>
        <w:t>/ شمس الدين محمد بن علي بن طولون الصالحي (ت 953 هـ)؛ تحقيق ودراسة عبدالله بن عبدالعزيز الشبراوي.- دمشق: دار النوادر، 1435 هـ، 5 مج.</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C47A6">
        <w:rPr>
          <w:rFonts w:ascii="Times New Roman" w:eastAsia="Times New Roman" w:hAnsi="Times New Roman" w:cs="Traditional Arabic" w:hint="cs"/>
          <w:b/>
          <w:bCs/>
          <w:sz w:val="36"/>
          <w:szCs w:val="36"/>
          <w:rtl/>
          <w:lang w:eastAsia="ar-SA"/>
        </w:rPr>
        <w:t>فهرسة الحافظ أبي العلاء إدريس</w:t>
      </w:r>
      <w:r w:rsidR="00043FA0">
        <w:rPr>
          <w:rFonts w:ascii="Times New Roman" w:eastAsia="Times New Roman" w:hAnsi="Times New Roman" w:cs="Traditional Arabic" w:hint="cs"/>
          <w:b/>
          <w:bCs/>
          <w:sz w:val="36"/>
          <w:szCs w:val="36"/>
          <w:rtl/>
          <w:lang w:eastAsia="ar-SA"/>
        </w:rPr>
        <w:t xml:space="preserve"> </w:t>
      </w:r>
      <w:r w:rsidR="00043FA0" w:rsidRPr="00043FA0">
        <w:rPr>
          <w:rFonts w:ascii="Times New Roman" w:eastAsia="Times New Roman" w:hAnsi="Times New Roman" w:cs="Traditional Arabic" w:hint="cs"/>
          <w:sz w:val="36"/>
          <w:szCs w:val="36"/>
          <w:rtl/>
          <w:lang w:eastAsia="ar-SA"/>
        </w:rPr>
        <w:t>[</w:t>
      </w:r>
      <w:r w:rsidR="00043FA0">
        <w:rPr>
          <w:rFonts w:ascii="Times New Roman" w:eastAsia="Times New Roman" w:hAnsi="Times New Roman" w:cs="Traditional Arabic" w:hint="cs"/>
          <w:b/>
          <w:bCs/>
          <w:sz w:val="36"/>
          <w:szCs w:val="36"/>
          <w:rtl/>
          <w:lang w:eastAsia="ar-SA"/>
        </w:rPr>
        <w:t>بن محمد</w:t>
      </w:r>
      <w:r w:rsidR="00043FA0" w:rsidRPr="00043FA0">
        <w:rPr>
          <w:rFonts w:ascii="Times New Roman" w:eastAsia="Times New Roman" w:hAnsi="Times New Roman" w:cs="Traditional Arabic" w:hint="cs"/>
          <w:sz w:val="36"/>
          <w:szCs w:val="36"/>
          <w:rtl/>
          <w:lang w:eastAsia="ar-SA"/>
        </w:rPr>
        <w:t>]</w:t>
      </w:r>
      <w:r w:rsidRPr="005C47A6">
        <w:rPr>
          <w:rFonts w:ascii="Times New Roman" w:eastAsia="Times New Roman" w:hAnsi="Times New Roman" w:cs="Traditional Arabic" w:hint="cs"/>
          <w:b/>
          <w:bCs/>
          <w:sz w:val="36"/>
          <w:szCs w:val="36"/>
          <w:rtl/>
          <w:lang w:eastAsia="ar-SA"/>
        </w:rPr>
        <w:t xml:space="preserve"> العراقي الفاسي (ت 1184 هـ)</w:t>
      </w:r>
      <w:r>
        <w:rPr>
          <w:rFonts w:ascii="Times New Roman" w:eastAsia="Times New Roman" w:hAnsi="Times New Roman" w:cs="Traditional Arabic" w:hint="cs"/>
          <w:sz w:val="36"/>
          <w:szCs w:val="36"/>
          <w:rtl/>
          <w:lang w:eastAsia="ar-SA"/>
        </w:rPr>
        <w:t>/ اعتنى بها تقديمًا وتعليقًا وتصحيحًا بدر العمراني الطنجي.- الدار البيضاء: مركز التراث الثقافي المغربي؛ بيروت: دار ابن حزم، 1430 هـ، 195 ص.</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وبذيلها: إجازات لتلامذته الثلاثة: العلامة المؤقت عبدالعزيز</w:t>
      </w:r>
      <w:r w:rsidR="00043FA0">
        <w:rPr>
          <w:rFonts w:ascii="Times New Roman" w:eastAsia="Times New Roman" w:hAnsi="Times New Roman" w:cs="Traditional Arabic" w:hint="cs"/>
          <w:sz w:val="36"/>
          <w:szCs w:val="36"/>
          <w:rtl/>
          <w:lang w:eastAsia="ar-SA"/>
        </w:rPr>
        <w:t xml:space="preserve"> بن عبدالسلام</w:t>
      </w:r>
      <w:r>
        <w:rPr>
          <w:rFonts w:ascii="Times New Roman" w:eastAsia="Times New Roman" w:hAnsi="Times New Roman" w:cs="Traditional Arabic" w:hint="cs"/>
          <w:sz w:val="36"/>
          <w:szCs w:val="36"/>
          <w:rtl/>
          <w:lang w:eastAsia="ar-SA"/>
        </w:rPr>
        <w:t xml:space="preserve"> الوزج</w:t>
      </w:r>
      <w:r w:rsidR="00043FA0">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ني الوزاني</w:t>
      </w:r>
      <w:r w:rsidR="00043FA0">
        <w:rPr>
          <w:rFonts w:ascii="Times New Roman" w:eastAsia="Times New Roman" w:hAnsi="Times New Roman" w:cs="Traditional Arabic" w:hint="cs"/>
          <w:sz w:val="36"/>
          <w:szCs w:val="36"/>
          <w:rtl/>
          <w:lang w:eastAsia="ar-SA"/>
        </w:rPr>
        <w:t xml:space="preserve"> (ولادته عام 1142 هـ، ووفاته لعله بعد 1200 هـ)</w:t>
      </w:r>
      <w:r>
        <w:rPr>
          <w:rFonts w:ascii="Times New Roman" w:eastAsia="Times New Roman" w:hAnsi="Times New Roman" w:cs="Traditional Arabic" w:hint="cs"/>
          <w:sz w:val="36"/>
          <w:szCs w:val="36"/>
          <w:rtl/>
          <w:lang w:eastAsia="ar-SA"/>
        </w:rPr>
        <w:t xml:space="preserve">، محمد </w:t>
      </w:r>
      <w:r w:rsidR="00043FA0">
        <w:rPr>
          <w:rFonts w:ascii="Times New Roman" w:eastAsia="Times New Roman" w:hAnsi="Times New Roman" w:cs="Traditional Arabic" w:hint="cs"/>
          <w:sz w:val="36"/>
          <w:szCs w:val="36"/>
          <w:rtl/>
          <w:lang w:eastAsia="ar-SA"/>
        </w:rPr>
        <w:t xml:space="preserve">بن أحمد </w:t>
      </w:r>
      <w:r>
        <w:rPr>
          <w:rFonts w:ascii="Times New Roman" w:eastAsia="Times New Roman" w:hAnsi="Times New Roman" w:cs="Traditional Arabic" w:hint="cs"/>
          <w:sz w:val="36"/>
          <w:szCs w:val="36"/>
          <w:rtl/>
          <w:lang w:eastAsia="ar-SA"/>
        </w:rPr>
        <w:t>الحضيكي السوسي</w:t>
      </w:r>
      <w:r w:rsidR="00043FA0">
        <w:rPr>
          <w:rFonts w:ascii="Times New Roman" w:eastAsia="Times New Roman" w:hAnsi="Times New Roman" w:cs="Traditional Arabic" w:hint="cs"/>
          <w:sz w:val="36"/>
          <w:szCs w:val="36"/>
          <w:rtl/>
          <w:lang w:eastAsia="ar-SA"/>
        </w:rPr>
        <w:t xml:space="preserve"> (ت 1189 هـ)</w:t>
      </w:r>
      <w:r>
        <w:rPr>
          <w:rFonts w:ascii="Times New Roman" w:eastAsia="Times New Roman" w:hAnsi="Times New Roman" w:cs="Traditional Arabic" w:hint="cs"/>
          <w:sz w:val="36"/>
          <w:szCs w:val="36"/>
          <w:rtl/>
          <w:lang w:eastAsia="ar-SA"/>
        </w:rPr>
        <w:t xml:space="preserve">، محمد </w:t>
      </w:r>
      <w:r w:rsidR="00043FA0">
        <w:rPr>
          <w:rFonts w:ascii="Times New Roman" w:eastAsia="Times New Roman" w:hAnsi="Times New Roman" w:cs="Traditional Arabic" w:hint="cs"/>
          <w:sz w:val="36"/>
          <w:szCs w:val="36"/>
          <w:rtl/>
          <w:lang w:eastAsia="ar-SA"/>
        </w:rPr>
        <w:t xml:space="preserve">بن </w:t>
      </w:r>
      <w:r>
        <w:rPr>
          <w:rFonts w:ascii="Times New Roman" w:eastAsia="Times New Roman" w:hAnsi="Times New Roman" w:cs="Traditional Arabic" w:hint="cs"/>
          <w:sz w:val="36"/>
          <w:szCs w:val="36"/>
          <w:rtl/>
          <w:lang w:eastAsia="ar-SA"/>
        </w:rPr>
        <w:t>عبدالسلام الناصري.</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فهرسة العلامة النسّابة محمد الصادق الريسوني</w:t>
      </w:r>
      <w:r w:rsidR="00043FA0">
        <w:rPr>
          <w:rFonts w:ascii="Times New Roman" w:eastAsia="Times New Roman" w:hAnsi="Times New Roman" w:cs="Traditional Arabic" w:hint="cs"/>
          <w:sz w:val="36"/>
          <w:szCs w:val="36"/>
          <w:rtl/>
          <w:lang w:eastAsia="ar-SA"/>
        </w:rPr>
        <w:t xml:space="preserve"> (ت 1236 هـ)</w:t>
      </w:r>
      <w:r>
        <w:rPr>
          <w:rFonts w:ascii="Times New Roman" w:eastAsia="Times New Roman" w:hAnsi="Times New Roman" w:cs="Traditional Arabic" w:hint="cs"/>
          <w:sz w:val="36"/>
          <w:szCs w:val="36"/>
          <w:rtl/>
          <w:lang w:eastAsia="ar-SA"/>
        </w:rPr>
        <w:t>.</w:t>
      </w:r>
    </w:p>
    <w:p w:rsidR="002D460C" w:rsidRPr="002C1D4D"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وبذيلها إجازته لتلميذه علي بن أحمد الطيب الوزاني.</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فهرست الورزازي</w:t>
      </w:r>
      <w:r>
        <w:rPr>
          <w:rFonts w:ascii="Times New Roman" w:eastAsia="Times New Roman" w:hAnsi="Times New Roman" w:cs="Traditional Arabic" w:hint="cs"/>
          <w:sz w:val="36"/>
          <w:szCs w:val="36"/>
          <w:rtl/>
          <w:lang w:eastAsia="ar-SA"/>
        </w:rPr>
        <w:t>/ تقديم وتحقيق أحمد السعيدي.- تطوان: جمعية تطاون أسمير، 1433 هـ، 202 ص.</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العنوان على الغلاف: فهرسة الشيخ الإمام العلامة أبي عبدالله محمد بن علي الورزازي نزيل تطوان. (ووفاته بعد 1214 هـ).</w:t>
      </w:r>
    </w:p>
    <w:p w:rsidR="00D16DDC" w:rsidRDefault="00D16DDC" w:rsidP="00453FEE">
      <w:pPr>
        <w:pStyle w:val="a3"/>
        <w:ind w:left="651"/>
        <w:jc w:val="both"/>
        <w:rPr>
          <w:rFonts w:ascii="Times New Roman" w:eastAsia="Times New Roman" w:hAnsi="Times New Roman" w:cs="Traditional Arabic"/>
          <w:sz w:val="36"/>
          <w:szCs w:val="36"/>
          <w:rtl/>
          <w:lang w:eastAsia="ar-SA"/>
        </w:rPr>
      </w:pPr>
    </w:p>
    <w:p w:rsidR="00D16DDC" w:rsidRPr="00BA6371" w:rsidRDefault="00D16DDC" w:rsidP="00D16DDC">
      <w:pPr>
        <w:pStyle w:val="a3"/>
        <w:numPr>
          <w:ilvl w:val="0"/>
          <w:numId w:val="5"/>
        </w:numPr>
        <w:ind w:left="651" w:hanging="429"/>
        <w:jc w:val="both"/>
        <w:rPr>
          <w:rFonts w:ascii="Times New Roman" w:eastAsia="Times New Roman" w:hAnsi="Times New Roman" w:cs="Traditional Arabic"/>
          <w:sz w:val="36"/>
          <w:szCs w:val="36"/>
          <w:rtl/>
          <w:lang w:eastAsia="ar-SA"/>
        </w:rPr>
      </w:pPr>
      <w:r w:rsidRPr="00D16DDC">
        <w:rPr>
          <w:rFonts w:ascii="Times New Roman" w:eastAsia="Times New Roman" w:hAnsi="Times New Roman" w:cs="Traditional Arabic" w:hint="cs"/>
          <w:b/>
          <w:bCs/>
          <w:sz w:val="36"/>
          <w:szCs w:val="36"/>
          <w:rtl/>
          <w:lang w:eastAsia="ar-SA"/>
        </w:rPr>
        <w:t>فوائد ابن نصر</w:t>
      </w:r>
      <w:r w:rsidRPr="00D16DDC">
        <w:rPr>
          <w:rFonts w:ascii="Times New Roman" w:eastAsia="Times New Roman" w:hAnsi="Times New Roman" w:cs="Traditional Arabic" w:hint="cs"/>
          <w:sz w:val="36"/>
          <w:szCs w:val="36"/>
          <w:rtl/>
          <w:lang w:eastAsia="ar-SA"/>
        </w:rPr>
        <w:t xml:space="preserve">/ </w:t>
      </w:r>
      <w:r w:rsidRPr="00BA6371">
        <w:rPr>
          <w:rFonts w:ascii="Times New Roman" w:eastAsia="Times New Roman" w:hAnsi="Times New Roman" w:cs="Traditional Arabic" w:hint="cs"/>
          <w:sz w:val="36"/>
          <w:szCs w:val="36"/>
          <w:rtl/>
          <w:lang w:eastAsia="ar-SA"/>
        </w:rPr>
        <w:t>تحقيق أبي عبدالله حمزة الجزائري.- المدينة المنورة: مكتبة النصيحة؛ مصر: دار المدينة المنورة، 1428 هـ، 136 ص.</w:t>
      </w:r>
    </w:p>
    <w:p w:rsidR="00D16DDC" w:rsidRPr="00BA6371" w:rsidRDefault="00D16DDC" w:rsidP="00D16DDC">
      <w:pPr>
        <w:pStyle w:val="a3"/>
        <w:ind w:left="651"/>
        <w:jc w:val="both"/>
        <w:rPr>
          <w:rFonts w:ascii="Times New Roman" w:eastAsia="Times New Roman" w:hAnsi="Times New Roman" w:cs="Traditional Arabic"/>
          <w:sz w:val="36"/>
          <w:szCs w:val="36"/>
          <w:rtl/>
          <w:lang w:eastAsia="ar-SA"/>
        </w:rPr>
      </w:pPr>
      <w:r w:rsidRPr="00BA6371">
        <w:rPr>
          <w:rFonts w:ascii="Times New Roman" w:eastAsia="Times New Roman" w:hAnsi="Times New Roman" w:cs="Traditional Arabic" w:hint="cs"/>
          <w:sz w:val="36"/>
          <w:szCs w:val="36"/>
          <w:rtl/>
          <w:lang w:eastAsia="ar-SA"/>
        </w:rPr>
        <w:t>هو أبو القاسم عبدالرحمن بن عمر بن نصر الشيباني البزاز المؤدب الدمشقي، ت 416 هـ.</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03011C">
        <w:rPr>
          <w:rFonts w:ascii="Times New Roman" w:eastAsia="Times New Roman" w:hAnsi="Times New Roman" w:cs="Traditional Arabic" w:hint="cs"/>
          <w:b/>
          <w:bCs/>
          <w:sz w:val="36"/>
          <w:szCs w:val="36"/>
          <w:rtl/>
          <w:lang w:eastAsia="ar-SA"/>
        </w:rPr>
        <w:t>الفوائد التربوية المستنبطة من كتاب الصوم في سنن أبي داود</w:t>
      </w:r>
      <w:r>
        <w:rPr>
          <w:rFonts w:ascii="Times New Roman" w:eastAsia="Times New Roman" w:hAnsi="Times New Roman" w:cs="Traditional Arabic" w:hint="cs"/>
          <w:sz w:val="36"/>
          <w:szCs w:val="36"/>
          <w:rtl/>
          <w:lang w:eastAsia="ar-SA"/>
        </w:rPr>
        <w:t>/ محمد حسن خلوف.- المدينة المنورة: الجامعة الإسلامية، 1434 هـ، 230 ورقة (بحث مكمل للماجستير).</w:t>
      </w:r>
    </w:p>
    <w:p w:rsidR="00453FEE" w:rsidRPr="00453FEE"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92D0B">
        <w:rPr>
          <w:rFonts w:ascii="Times New Roman" w:eastAsia="Times New Roman" w:hAnsi="Times New Roman" w:cs="Traditional Arabic" w:hint="cs"/>
          <w:b/>
          <w:bCs/>
          <w:sz w:val="36"/>
          <w:szCs w:val="36"/>
          <w:rtl/>
          <w:lang w:eastAsia="ar-SA"/>
        </w:rPr>
        <w:t>الفوائد الثلاثية من الأحاديث الرمضانية</w:t>
      </w:r>
      <w:r>
        <w:rPr>
          <w:rFonts w:ascii="Times New Roman" w:eastAsia="Times New Roman" w:hAnsi="Times New Roman" w:cs="Traditional Arabic" w:hint="cs"/>
          <w:sz w:val="36"/>
          <w:szCs w:val="36"/>
          <w:rtl/>
          <w:lang w:eastAsia="ar-SA"/>
        </w:rPr>
        <w:t>/ عبدالرحمن بن فهد الودعان.- الرياض: مطابع الحميضي، 1433 هـ، 178 ص.</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أحاديث وشرحها.</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الفوائد الجلائل في تخريج أحاديث السيرة والشمائل</w:t>
      </w:r>
      <w:r>
        <w:rPr>
          <w:rFonts w:ascii="Times New Roman" w:eastAsia="Times New Roman" w:hAnsi="Times New Roman" w:cs="Traditional Arabic" w:hint="cs"/>
          <w:sz w:val="36"/>
          <w:szCs w:val="36"/>
          <w:rtl/>
          <w:lang w:eastAsia="ar-SA"/>
        </w:rPr>
        <w:t>/ عبدالله بن عبدالقادر التليدي.- طنجة: دار الحديث الكتانية، 1434 هـ، 272 ص.</w:t>
      </w:r>
    </w:p>
    <w:p w:rsidR="002D460C" w:rsidRPr="00083B01" w:rsidRDefault="002D460C" w:rsidP="00A36B91">
      <w:pPr>
        <w:pStyle w:val="a3"/>
        <w:ind w:left="651" w:hanging="429"/>
        <w:jc w:val="both"/>
        <w:rPr>
          <w:rFonts w:ascii="Times New Roman" w:eastAsia="Times New Roman" w:hAnsi="Times New Roman" w:cs="Traditional Arabic"/>
          <w:sz w:val="36"/>
          <w:szCs w:val="36"/>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الفوائد الحديثية: فوائد منتقاة من كتب التراجم والشروح وغيرها زائدة على كتب مصطلح الحديث</w:t>
      </w:r>
      <w:r>
        <w:rPr>
          <w:rFonts w:ascii="Times New Roman" w:eastAsia="Times New Roman" w:hAnsi="Times New Roman" w:cs="Traditional Arabic" w:hint="cs"/>
          <w:sz w:val="36"/>
          <w:szCs w:val="36"/>
          <w:rtl/>
          <w:lang w:eastAsia="ar-SA"/>
        </w:rPr>
        <w:t>/ مصطفى باحو.- القاهرة: المكتبة الإسلامية، 1434 هـ، 544 ص.</w:t>
      </w:r>
    </w:p>
    <w:p w:rsidR="002D460C" w:rsidRPr="00BA1907"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الفوائد العلمية من الدروس البازية: من تعليقات الشيخ عبدالعزيز بن باز على كتاب "بلوغ المرام" للحافظ أحمد بن علي بن حجر العسقلاني</w:t>
      </w:r>
      <w:r>
        <w:rPr>
          <w:rFonts w:ascii="Times New Roman" w:eastAsia="Times New Roman" w:hAnsi="Times New Roman" w:cs="Traditional Arabic" w:hint="cs"/>
          <w:sz w:val="36"/>
          <w:szCs w:val="36"/>
          <w:rtl/>
          <w:lang w:eastAsia="ar-SA"/>
        </w:rPr>
        <w:t>/ قيَّدها عبدالعزيز بن محمد الوهيبي؛ جمعها وأخرجها عبدالله بن محمد الرحيمان.- الإسكندرية: مكتبة دار الحجاز، 1435 هـ، 212 ص.</w:t>
      </w:r>
    </w:p>
    <w:p w:rsidR="002D460C" w:rsidRPr="0055312E"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فوائد في علوم الحديث وكتبه وأهله</w:t>
      </w:r>
      <w:r>
        <w:rPr>
          <w:rFonts w:ascii="Times New Roman" w:eastAsia="Times New Roman" w:hAnsi="Times New Roman" w:cs="Traditional Arabic" w:hint="cs"/>
          <w:sz w:val="36"/>
          <w:szCs w:val="36"/>
          <w:rtl/>
          <w:lang w:eastAsia="ar-SA"/>
        </w:rPr>
        <w:t>/ محمد عبدالرحمن المباركفوري (ت 1353 هـ)؛ اعتنى به وعلق عليه عبدالعليم عبدالعظيم البستوي.- الرياض: مكتبة دار المنهاج، 1431 هـ، 1039 ص.</w:t>
      </w:r>
    </w:p>
    <w:p w:rsidR="002D460C" w:rsidRPr="004C707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فوائد من "شرح اختصار علوم الحديث" لابن كثير: دروس علمية</w:t>
      </w:r>
      <w:r>
        <w:rPr>
          <w:rFonts w:ascii="Times New Roman" w:eastAsia="Times New Roman" w:hAnsi="Times New Roman" w:cs="Traditional Arabic" w:hint="cs"/>
          <w:sz w:val="36"/>
          <w:szCs w:val="36"/>
          <w:rtl/>
          <w:lang w:eastAsia="ar-SA"/>
        </w:rPr>
        <w:t>/ شرحها عبدالعزيز بن عبدالله بن باز؛ راجعه وعلق عليه صالح بن فوزان الفوزان؛ اعتنى بإخراجه وأشرف على طبعه عبدالسلام بن عبدالله السليمان.- القاهرة: دار الإمام أحمد، 1434 هـ، 152 ص.</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الباعث الحثيث شرح اختصار علوم الحديث/ لابن كثير.</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311BD7">
        <w:rPr>
          <w:rFonts w:ascii="Times New Roman" w:eastAsia="Times New Roman" w:hAnsi="Times New Roman" w:cs="Traditional Arabic" w:hint="cs"/>
          <w:b/>
          <w:bCs/>
          <w:sz w:val="36"/>
          <w:szCs w:val="36"/>
          <w:rtl/>
          <w:lang w:eastAsia="ar-SA"/>
        </w:rPr>
        <w:t>الفوائد المنتخبة من أصول مسموعات الشيخ أبي محمد المخلدي</w:t>
      </w:r>
      <w:r>
        <w:rPr>
          <w:rFonts w:ascii="Times New Roman" w:eastAsia="Times New Roman" w:hAnsi="Times New Roman" w:cs="Traditional Arabic" w:hint="cs"/>
          <w:sz w:val="36"/>
          <w:szCs w:val="36"/>
          <w:rtl/>
          <w:lang w:eastAsia="ar-SA"/>
        </w:rPr>
        <w:t>/ رواية أبي حامد الشروطي؛ انتخاب أبي عمر البحيري؛ دراسة وتحقيق تركي بن عبدالله الجرفالي؛ إشراف عبدالرحيم بن محمد القشقري.- المدينة المنورة: الجامعة الإسلامية، 1428 هـ، 1162 ص (ماجستير)</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الجزء الرابع، إلى نهاية الجزء السادس.</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الحسن بن أحمد المخلدي، ت 389 هـ.</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وجيه بن طاهر الشروطي.</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محمد بن أحمد البحيري، ت 396 هـ.</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8A432F">
        <w:rPr>
          <w:rFonts w:ascii="Times New Roman" w:eastAsia="Times New Roman" w:hAnsi="Times New Roman" w:cs="Traditional Arabic" w:hint="cs"/>
          <w:b/>
          <w:bCs/>
          <w:sz w:val="36"/>
          <w:szCs w:val="36"/>
          <w:rtl/>
          <w:lang w:eastAsia="ar-SA"/>
        </w:rPr>
        <w:t>فوائد المنتقي لزوائد البيهقي</w:t>
      </w:r>
      <w:r>
        <w:rPr>
          <w:rFonts w:ascii="Times New Roman" w:eastAsia="Times New Roman" w:hAnsi="Times New Roman" w:cs="Traditional Arabic" w:hint="cs"/>
          <w:sz w:val="36"/>
          <w:szCs w:val="36"/>
          <w:rtl/>
          <w:lang w:eastAsia="ar-SA"/>
        </w:rPr>
        <w:t>/ أحمد بن أبي بكر البوصيري (ت 840 هـ)؛ دراسة وتحقيق بالي صادق.- المدينة المنورة: الجامعة الإسلامية، 1435 هـ، 874 ص (ماجستير).</w:t>
      </w:r>
    </w:p>
    <w:p w:rsidR="00453FEE" w:rsidRDefault="00453FEE" w:rsidP="00453FEE">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الوكالة في النكاح، إلى نهاية باب الطلاق قبل النكاح.</w:t>
      </w:r>
    </w:p>
    <w:p w:rsidR="00453FEE" w:rsidRDefault="00453FEE" w:rsidP="00453FEE">
      <w:pPr>
        <w:pStyle w:val="a3"/>
        <w:ind w:left="651" w:hanging="283"/>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8A432F">
        <w:rPr>
          <w:rFonts w:ascii="Times New Roman" w:eastAsia="Times New Roman" w:hAnsi="Times New Roman" w:cs="Traditional Arabic" w:hint="cs"/>
          <w:b/>
          <w:bCs/>
          <w:sz w:val="36"/>
          <w:szCs w:val="36"/>
          <w:rtl/>
          <w:lang w:eastAsia="ar-SA"/>
        </w:rPr>
        <w:t>فوائد المنتقي لزوائد البيهقي</w:t>
      </w:r>
      <w:r>
        <w:rPr>
          <w:rFonts w:ascii="Times New Roman" w:eastAsia="Times New Roman" w:hAnsi="Times New Roman" w:cs="Traditional Arabic" w:hint="cs"/>
          <w:sz w:val="36"/>
          <w:szCs w:val="36"/>
          <w:rtl/>
          <w:lang w:eastAsia="ar-SA"/>
        </w:rPr>
        <w:t>/ للبوصيري؛ دراسة وتحقيق محمود سعيد ياسين.- المدينة المنورة: الجامعة الإسلامية، 1435 هـ، 738 ص (ماجستير).</w:t>
      </w:r>
    </w:p>
    <w:p w:rsidR="00453FEE" w:rsidRDefault="00453FEE" w:rsidP="00453FEE">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كتاب قسم الفيء والغنيمة، إلى نهاية باب ما جاء في تفسير العضل الآخر الذي نهى الله سبحانه وتعالى عنه.</w:t>
      </w:r>
    </w:p>
    <w:p w:rsidR="00453FEE"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64525">
        <w:rPr>
          <w:rFonts w:ascii="Times New Roman" w:eastAsia="Times New Roman" w:hAnsi="Times New Roman" w:cs="Traditional Arabic" w:hint="cs"/>
          <w:b/>
          <w:bCs/>
          <w:sz w:val="36"/>
          <w:szCs w:val="36"/>
          <w:rtl/>
          <w:lang w:eastAsia="ar-SA"/>
        </w:rPr>
        <w:t>في السنة النبوية وعلومها</w:t>
      </w:r>
      <w:r>
        <w:rPr>
          <w:rFonts w:ascii="Times New Roman" w:eastAsia="Times New Roman" w:hAnsi="Times New Roman" w:cs="Traditional Arabic" w:hint="cs"/>
          <w:sz w:val="36"/>
          <w:szCs w:val="36"/>
          <w:rtl/>
          <w:lang w:eastAsia="ar-SA"/>
        </w:rPr>
        <w:t>/ يوسف القرضاوي.- القاهرة: مكتبة وهبة، 1432 هـ، 64 ص (أصله محاضرة).</w:t>
      </w:r>
    </w:p>
    <w:p w:rsidR="002D460C" w:rsidRDefault="002D460C" w:rsidP="00A36B91">
      <w:pPr>
        <w:pStyle w:val="a3"/>
        <w:ind w:left="651" w:hanging="429"/>
        <w:jc w:val="both"/>
        <w:rPr>
          <w:rFonts w:ascii="Times New Roman" w:eastAsia="Times New Roman" w:hAnsi="Times New Roman" w:cs="Traditional Arabic"/>
          <w:b/>
          <w:bCs/>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في ظلال الحديث النبوي ومعالم البيان النبوي: أول دراسة فكرية اجتماعية وأدبية جمالية معاصرة/ </w:t>
      </w:r>
      <w:r w:rsidRPr="00D7261F">
        <w:rPr>
          <w:rFonts w:ascii="Times New Roman" w:eastAsia="Times New Roman" w:hAnsi="Times New Roman" w:cs="Traditional Arabic" w:hint="cs"/>
          <w:sz w:val="36"/>
          <w:szCs w:val="36"/>
          <w:rtl/>
          <w:lang w:eastAsia="ar-SA"/>
        </w:rPr>
        <w:t>نور الدين عتر.- القاهرة: دار السلام، 1434 هـ، 443 ص.</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BA73F8">
        <w:rPr>
          <w:rFonts w:ascii="Times New Roman" w:eastAsia="Times New Roman" w:hAnsi="Times New Roman" w:cs="Traditional Arabic" w:hint="cs"/>
          <w:b/>
          <w:bCs/>
          <w:sz w:val="36"/>
          <w:szCs w:val="36"/>
          <w:rtl/>
          <w:lang w:eastAsia="ar-SA"/>
        </w:rPr>
        <w:t>في ظلال الهدي النبوي</w:t>
      </w:r>
      <w:r>
        <w:rPr>
          <w:rFonts w:ascii="Times New Roman" w:eastAsia="Times New Roman" w:hAnsi="Times New Roman" w:cs="Traditional Arabic" w:hint="cs"/>
          <w:sz w:val="36"/>
          <w:szCs w:val="36"/>
          <w:rtl/>
          <w:lang w:eastAsia="ar-SA"/>
        </w:rPr>
        <w:t>/ محمد سعيد صبري صباح.- الأحساء، السعودية: المؤلف، 1435 هـ، 100 ص.</w:t>
      </w:r>
    </w:p>
    <w:p w:rsidR="00453FEE" w:rsidRPr="00453FEE"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334E4">
        <w:rPr>
          <w:rFonts w:ascii="Times New Roman" w:eastAsia="Times New Roman" w:hAnsi="Times New Roman" w:cs="Traditional Arabic" w:hint="cs"/>
          <w:b/>
          <w:bCs/>
          <w:sz w:val="36"/>
          <w:szCs w:val="36"/>
          <w:rtl/>
          <w:lang w:eastAsia="ar-SA"/>
        </w:rPr>
        <w:t>فيض القدير شرح الجامع الصغير</w:t>
      </w:r>
      <w:r>
        <w:rPr>
          <w:rFonts w:ascii="Times New Roman" w:eastAsia="Times New Roman" w:hAnsi="Times New Roman" w:cs="Traditional Arabic" w:hint="cs"/>
          <w:sz w:val="36"/>
          <w:szCs w:val="36"/>
          <w:rtl/>
          <w:lang w:eastAsia="ar-SA"/>
        </w:rPr>
        <w:t>/ محمد عبدالرؤوف المناوي (ت 1031 هـ)؛ تحقيق علي عبدالمقصود رضوان.- القاهرة: دار البصائر، 1434 هـ (عدة أجزاء).</w:t>
      </w:r>
    </w:p>
    <w:p w:rsidR="002D460C" w:rsidRPr="00D7261F"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64525">
        <w:rPr>
          <w:rFonts w:ascii="Times New Roman" w:eastAsia="Times New Roman" w:hAnsi="Times New Roman" w:cs="Traditional Arabic" w:hint="cs"/>
          <w:b/>
          <w:bCs/>
          <w:sz w:val="36"/>
          <w:szCs w:val="36"/>
          <w:rtl/>
          <w:lang w:eastAsia="ar-SA"/>
        </w:rPr>
        <w:t xml:space="preserve">فيما يعرض عليه </w:t>
      </w:r>
      <w:r w:rsidRPr="00464525">
        <w:rPr>
          <w:rFonts w:ascii="Times New Roman" w:eastAsia="Times New Roman" w:hAnsi="Times New Roman" w:cs="Traditional Arabic"/>
          <w:b/>
          <w:bCs/>
          <w:sz w:val="36"/>
          <w:szCs w:val="36"/>
          <w:rtl/>
          <w:lang w:eastAsia="ar-SA"/>
        </w:rPr>
        <w:t>–</w:t>
      </w:r>
      <w:r w:rsidRPr="00464525">
        <w:rPr>
          <w:rFonts w:ascii="Times New Roman" w:eastAsia="Times New Roman" w:hAnsi="Times New Roman" w:cs="Traditional Arabic" w:hint="cs"/>
          <w:b/>
          <w:bCs/>
          <w:sz w:val="36"/>
          <w:szCs w:val="36"/>
          <w:rtl/>
          <w:lang w:eastAsia="ar-SA"/>
        </w:rPr>
        <w:t xml:space="preserve"> أي يقارن به </w:t>
      </w:r>
      <w:r w:rsidRPr="00464525">
        <w:rPr>
          <w:rFonts w:ascii="Times New Roman" w:eastAsia="Times New Roman" w:hAnsi="Times New Roman" w:cs="Traditional Arabic"/>
          <w:b/>
          <w:bCs/>
          <w:sz w:val="36"/>
          <w:szCs w:val="36"/>
          <w:rtl/>
          <w:lang w:eastAsia="ar-SA"/>
        </w:rPr>
        <w:t>–</w:t>
      </w:r>
      <w:r w:rsidRPr="00464525">
        <w:rPr>
          <w:rFonts w:ascii="Times New Roman" w:eastAsia="Times New Roman" w:hAnsi="Times New Roman" w:cs="Traditional Arabic" w:hint="cs"/>
          <w:b/>
          <w:bCs/>
          <w:sz w:val="36"/>
          <w:szCs w:val="36"/>
          <w:rtl/>
          <w:lang w:eastAsia="ar-SA"/>
        </w:rPr>
        <w:t xml:space="preserve"> الحديث النبوي من الأدلة لغرض فهمه ومعرفة درجة حجيته</w:t>
      </w:r>
      <w:r>
        <w:rPr>
          <w:rFonts w:ascii="Times New Roman" w:eastAsia="Times New Roman" w:hAnsi="Times New Roman" w:cs="Traditional Arabic" w:hint="cs"/>
          <w:sz w:val="36"/>
          <w:szCs w:val="36"/>
          <w:rtl/>
          <w:lang w:eastAsia="ar-SA"/>
        </w:rPr>
        <w:t>/ لأبي الطيب مولود السريري السوسي.</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ضمن: رسائل علمية في فنون مختلفة.- بيروت: دار الكتب العلمية، 1433 هـ. وهو أول الرسائل.</w:t>
      </w:r>
    </w:p>
    <w:p w:rsidR="00453FEE" w:rsidRDefault="00453FEE" w:rsidP="00453FEE">
      <w:pPr>
        <w:pStyle w:val="a3"/>
        <w:ind w:left="651"/>
        <w:jc w:val="both"/>
        <w:rPr>
          <w:rFonts w:ascii="Times New Roman" w:eastAsia="Times New Roman" w:hAnsi="Times New Roman" w:cs="Traditional Arabic"/>
          <w:sz w:val="36"/>
          <w:szCs w:val="36"/>
          <w:rtl/>
          <w:lang w:eastAsia="ar-SA"/>
        </w:rPr>
      </w:pPr>
    </w:p>
    <w:p w:rsidR="002D460C" w:rsidRPr="00464525" w:rsidRDefault="002D460C" w:rsidP="00296706">
      <w:pPr>
        <w:pStyle w:val="a3"/>
        <w:ind w:left="651" w:hanging="429"/>
        <w:jc w:val="center"/>
        <w:rPr>
          <w:rFonts w:ascii="Times New Roman" w:eastAsia="Times New Roman" w:hAnsi="Times New Roman" w:cs="Traditional Arabic"/>
          <w:b/>
          <w:bCs/>
          <w:color w:val="FF0000"/>
          <w:sz w:val="36"/>
          <w:szCs w:val="36"/>
          <w:rtl/>
          <w:lang w:eastAsia="ar-SA"/>
        </w:rPr>
      </w:pPr>
      <w:r w:rsidRPr="00464525">
        <w:rPr>
          <w:rFonts w:ascii="Times New Roman" w:eastAsia="Times New Roman" w:hAnsi="Times New Roman" w:cs="Traditional Arabic" w:hint="cs"/>
          <w:b/>
          <w:bCs/>
          <w:color w:val="FF0000"/>
          <w:sz w:val="36"/>
          <w:szCs w:val="36"/>
          <w:rtl/>
          <w:lang w:eastAsia="ar-SA"/>
        </w:rPr>
        <w:t>حرف القاف</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ind w:left="651" w:hanging="283"/>
        <w:jc w:val="both"/>
        <w:rPr>
          <w:rFonts w:cs="Traditional Arabic"/>
          <w:sz w:val="36"/>
          <w:szCs w:val="36"/>
        </w:rPr>
      </w:pPr>
      <w:r w:rsidRPr="00390606">
        <w:rPr>
          <w:rFonts w:cs="Traditional Arabic" w:hint="cs"/>
          <w:b/>
          <w:bCs/>
          <w:sz w:val="36"/>
          <w:szCs w:val="36"/>
          <w:rtl/>
        </w:rPr>
        <w:t xml:space="preserve">القاضي على تعليقات البخاري/ </w:t>
      </w:r>
      <w:r w:rsidRPr="00390606">
        <w:rPr>
          <w:rFonts w:cs="Traditional Arabic" w:hint="cs"/>
          <w:sz w:val="36"/>
          <w:szCs w:val="36"/>
          <w:rtl/>
        </w:rPr>
        <w:t>ابن مقصد العبدلي (ثامر بن محمود).- مصر؟: دار كنوز المعرفة: دار نور اليقين، 1433 هـ، 232 ص.</w:t>
      </w:r>
    </w:p>
    <w:p w:rsidR="00453FEE" w:rsidRPr="00453FEE"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قال رسول الله صلى الله عليه وآله وسلم</w:t>
      </w:r>
      <w:r>
        <w:rPr>
          <w:rFonts w:ascii="Times New Roman" w:eastAsia="Times New Roman" w:hAnsi="Times New Roman" w:cs="Traditional Arabic" w:hint="cs"/>
          <w:sz w:val="36"/>
          <w:szCs w:val="36"/>
          <w:rtl/>
          <w:lang w:eastAsia="ar-SA"/>
        </w:rPr>
        <w:t>/ بسام مرتضى.- بيروت: دار ومكتبة البصائر، 1434 هـ، 271 ص.</w:t>
      </w:r>
    </w:p>
    <w:p w:rsidR="002D460C" w:rsidRDefault="002D460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تصنيف وشرح وتنقيح لما ورد من أقوال الرسول صلى الله عليه وسلم في "وسائل الشيعة" للحرِّ العاملي.</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256FD0">
        <w:rPr>
          <w:rFonts w:ascii="Times New Roman" w:eastAsia="Times New Roman" w:hAnsi="Times New Roman" w:cs="Traditional Arabic" w:hint="cs"/>
          <w:b/>
          <w:bCs/>
          <w:sz w:val="36"/>
          <w:szCs w:val="36"/>
          <w:rtl/>
          <w:lang w:eastAsia="ar-SA"/>
        </w:rPr>
        <w:t>قال صلى الله عليه وسلم: عائشة</w:t>
      </w:r>
      <w:r>
        <w:rPr>
          <w:rFonts w:ascii="Times New Roman" w:eastAsia="Times New Roman" w:hAnsi="Times New Roman" w:cs="Traditional Arabic" w:hint="cs"/>
          <w:sz w:val="36"/>
          <w:szCs w:val="36"/>
          <w:rtl/>
          <w:lang w:eastAsia="ar-SA"/>
        </w:rPr>
        <w:t>/ صالح أحمد رضا.- ط3.- دبي: دار الخيل (؟)، 1434 هـ، 291 ص.</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Pr="00333032" w:rsidRDefault="002D460C" w:rsidP="00A36B91">
      <w:pPr>
        <w:pStyle w:val="a3"/>
        <w:numPr>
          <w:ilvl w:val="0"/>
          <w:numId w:val="5"/>
        </w:numPr>
        <w:ind w:left="651" w:hanging="429"/>
        <w:jc w:val="both"/>
        <w:rPr>
          <w:rFonts w:cs="Traditional Arabic"/>
          <w:sz w:val="36"/>
          <w:szCs w:val="36"/>
          <w:rtl/>
        </w:rPr>
      </w:pPr>
      <w:r w:rsidRPr="00333032">
        <w:rPr>
          <w:rFonts w:cs="Traditional Arabic" w:hint="cs"/>
          <w:b/>
          <w:bCs/>
          <w:sz w:val="36"/>
          <w:szCs w:val="36"/>
          <w:rtl/>
        </w:rPr>
        <w:t xml:space="preserve">قبسات من علوم الحديث مع فوائد عن مسند الإمام أحمد وشرح المختار من درر الموطأ وأحاديث أُخر/ </w:t>
      </w:r>
      <w:r w:rsidRPr="00333032">
        <w:rPr>
          <w:rFonts w:cs="Traditional Arabic" w:hint="cs"/>
          <w:sz w:val="36"/>
          <w:szCs w:val="36"/>
          <w:rtl/>
        </w:rPr>
        <w:t>محمد الناصر لدين الله بن محمد الزمزمي الكتاني (ت 1394 هـ)؛ اعتنى بجمعه وطبعه أسامة الناصر الكتاني.- طنجة؛ بيروت: دار الحديث الكتانية، 1436 هـ، 448 ص.</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0E5989" w:rsidRDefault="000E5989" w:rsidP="000E5989">
      <w:pPr>
        <w:pStyle w:val="a3"/>
        <w:numPr>
          <w:ilvl w:val="0"/>
          <w:numId w:val="8"/>
        </w:numPr>
        <w:ind w:left="651" w:hanging="283"/>
        <w:jc w:val="both"/>
        <w:rPr>
          <w:rFonts w:cs="Traditional Arabic"/>
          <w:sz w:val="36"/>
          <w:szCs w:val="36"/>
        </w:rPr>
      </w:pPr>
      <w:r w:rsidRPr="00B33DE5">
        <w:rPr>
          <w:rFonts w:cs="Traditional Arabic" w:hint="cs"/>
          <w:b/>
          <w:bCs/>
          <w:sz w:val="36"/>
          <w:szCs w:val="36"/>
          <w:rtl/>
        </w:rPr>
        <w:t xml:space="preserve">قراءات بلاغية في الحديث النبوي الشريف/ </w:t>
      </w:r>
      <w:r w:rsidRPr="00B33DE5">
        <w:rPr>
          <w:rFonts w:cs="Traditional Arabic" w:hint="cs"/>
          <w:sz w:val="36"/>
          <w:szCs w:val="36"/>
          <w:rtl/>
        </w:rPr>
        <w:t>هناء محمود شهاب.- عمّان: دار مجدلاوي، 1437 هـ، 111 ص.</w:t>
      </w:r>
    </w:p>
    <w:p w:rsidR="000E5989" w:rsidRPr="000E5989" w:rsidRDefault="000E5989"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القراءات القرآنية في شرح "فتح الباري لصحيح البخاري": دراسة لغوية ونحوية</w:t>
      </w:r>
      <w:r>
        <w:rPr>
          <w:rFonts w:ascii="Times New Roman" w:eastAsia="Times New Roman" w:hAnsi="Times New Roman" w:cs="Traditional Arabic" w:hint="cs"/>
          <w:sz w:val="36"/>
          <w:szCs w:val="36"/>
          <w:rtl/>
          <w:lang w:eastAsia="ar-SA"/>
        </w:rPr>
        <w:t>/ حسن غازي عكروك.- بغداد: كلية اللغة العربية وعلوم القرآن، 1422 هـ (ماجستير).</w:t>
      </w:r>
    </w:p>
    <w:p w:rsidR="002D460C" w:rsidRDefault="002D460C" w:rsidP="00A36B91">
      <w:pPr>
        <w:pStyle w:val="a3"/>
        <w:ind w:left="651" w:hanging="429"/>
        <w:jc w:val="both"/>
        <w:rPr>
          <w:rFonts w:ascii="Times New Roman" w:eastAsia="Times New Roman" w:hAnsi="Times New Roman" w:cs="Traditional Arabic"/>
          <w:b/>
          <w:bCs/>
          <w:sz w:val="36"/>
          <w:szCs w:val="36"/>
          <w:rtl/>
          <w:lang w:eastAsia="ar-SA"/>
        </w:rPr>
      </w:pPr>
    </w:p>
    <w:p w:rsidR="002D460C" w:rsidRPr="00030F9B" w:rsidRDefault="002D460C" w:rsidP="00A36B91">
      <w:pPr>
        <w:pStyle w:val="a3"/>
        <w:numPr>
          <w:ilvl w:val="0"/>
          <w:numId w:val="5"/>
        </w:numPr>
        <w:ind w:left="651" w:hanging="429"/>
        <w:jc w:val="both"/>
        <w:rPr>
          <w:rFonts w:cs="Traditional Arabic"/>
          <w:sz w:val="36"/>
          <w:szCs w:val="36"/>
          <w:rtl/>
        </w:rPr>
      </w:pPr>
      <w:r w:rsidRPr="00030F9B">
        <w:rPr>
          <w:rFonts w:cs="Traditional Arabic" w:hint="cs"/>
          <w:b/>
          <w:bCs/>
          <w:sz w:val="36"/>
          <w:szCs w:val="36"/>
          <w:rtl/>
        </w:rPr>
        <w:t>القراءة خلف الإمام</w:t>
      </w:r>
      <w:r w:rsidRPr="00030F9B">
        <w:rPr>
          <w:rFonts w:cs="Traditional Arabic" w:hint="cs"/>
          <w:sz w:val="36"/>
          <w:szCs w:val="36"/>
          <w:rtl/>
        </w:rPr>
        <w:t>/ محمد بن إسماعيل البخاري (ت 256 هـ)؛ تحقيق محمد بن يحيى آل حطامي، شايع بن عبدالله الشايع.- الرياض: دار الصميعي، 1436 هـ، 440 ص.</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القرائن وأثرها على الترجيح: دراسة تطبيقية في كتاب "العلل" لابن أبي حاتم</w:t>
      </w:r>
      <w:r>
        <w:rPr>
          <w:rFonts w:ascii="Times New Roman" w:eastAsia="Times New Roman" w:hAnsi="Times New Roman" w:cs="Traditional Arabic" w:hint="cs"/>
          <w:sz w:val="36"/>
          <w:szCs w:val="36"/>
          <w:rtl/>
          <w:lang w:eastAsia="ar-SA"/>
        </w:rPr>
        <w:t>/ أحمد مظهر عباس.- بغداد: كلية أصول الدين (دكتوراه).</w:t>
      </w:r>
    </w:p>
    <w:p w:rsidR="002D460C" w:rsidRPr="009D6459"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القرينة وتطبيقاتها عند المحدِّثين</w:t>
      </w:r>
      <w:r>
        <w:rPr>
          <w:rFonts w:ascii="Times New Roman" w:eastAsia="Times New Roman" w:hAnsi="Times New Roman" w:cs="Traditional Arabic" w:hint="cs"/>
          <w:sz w:val="36"/>
          <w:szCs w:val="36"/>
          <w:rtl/>
          <w:lang w:eastAsia="ar-SA"/>
        </w:rPr>
        <w:t>/ عبدالقادر محمد.- بغداد: كلية العلوم الإسلامية، 1427 هـ (دكتوراه).</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20E23" w:rsidRPr="006F3177" w:rsidRDefault="00420E23" w:rsidP="00420E23">
      <w:pPr>
        <w:pStyle w:val="a3"/>
        <w:numPr>
          <w:ilvl w:val="0"/>
          <w:numId w:val="16"/>
        </w:numPr>
        <w:spacing w:after="0" w:line="240" w:lineRule="auto"/>
        <w:ind w:left="651" w:hanging="283"/>
        <w:jc w:val="both"/>
        <w:rPr>
          <w:rFonts w:ascii="Times New Roman" w:eastAsia="Times New Roman" w:hAnsi="Times New Roman" w:cs="Traditional Arabic"/>
          <w:sz w:val="36"/>
          <w:szCs w:val="36"/>
          <w:rtl/>
          <w:lang w:eastAsia="ar-SA"/>
        </w:rPr>
      </w:pPr>
      <w:r w:rsidRPr="006F3177">
        <w:rPr>
          <w:rFonts w:ascii="Times New Roman" w:eastAsia="Times New Roman" w:hAnsi="Times New Roman" w:cs="Traditional Arabic" w:hint="cs"/>
          <w:b/>
          <w:bCs/>
          <w:sz w:val="36"/>
          <w:szCs w:val="36"/>
          <w:rtl/>
          <w:lang w:eastAsia="ar-SA"/>
        </w:rPr>
        <w:t xml:space="preserve">القصد إلى رب العباد/ </w:t>
      </w:r>
      <w:r w:rsidRPr="006F3177">
        <w:rPr>
          <w:rFonts w:ascii="Times New Roman" w:eastAsia="Times New Roman" w:hAnsi="Times New Roman" w:cs="Traditional Arabic" w:hint="cs"/>
          <w:sz w:val="36"/>
          <w:szCs w:val="36"/>
          <w:rtl/>
          <w:lang w:eastAsia="ar-SA"/>
        </w:rPr>
        <w:t>جمع وإعداد غازي بن سالم التمّام.- المدينة المنورة: المؤلف، 1436 هـ، 174 ص.</w:t>
      </w:r>
    </w:p>
    <w:p w:rsidR="00420E23" w:rsidRDefault="00420E23" w:rsidP="00420E23">
      <w:pPr>
        <w:spacing w:after="0" w:line="240" w:lineRule="auto"/>
        <w:ind w:left="651"/>
        <w:jc w:val="both"/>
        <w:rPr>
          <w:rFonts w:ascii="Times New Roman" w:eastAsia="Times New Roman" w:hAnsi="Times New Roman" w:cs="Traditional Arabic"/>
          <w:sz w:val="36"/>
          <w:szCs w:val="36"/>
          <w:rtl/>
          <w:lang w:eastAsia="ar-SA"/>
        </w:rPr>
      </w:pPr>
      <w:r w:rsidRPr="00DD1616">
        <w:rPr>
          <w:rFonts w:ascii="Times New Roman" w:eastAsia="Times New Roman" w:hAnsi="Times New Roman" w:cs="Traditional Arabic" w:hint="cs"/>
          <w:sz w:val="36"/>
          <w:szCs w:val="36"/>
          <w:rtl/>
          <w:lang w:eastAsia="ar-SA"/>
        </w:rPr>
        <w:t>أدعية وأذكار.</w:t>
      </w:r>
    </w:p>
    <w:p w:rsidR="00961522" w:rsidRDefault="00961522" w:rsidP="00420E23">
      <w:pPr>
        <w:spacing w:after="0" w:line="240" w:lineRule="auto"/>
        <w:ind w:left="651"/>
        <w:jc w:val="both"/>
        <w:rPr>
          <w:rFonts w:ascii="Times New Roman" w:eastAsia="Times New Roman" w:hAnsi="Times New Roman" w:cs="Traditional Arabic"/>
          <w:sz w:val="36"/>
          <w:szCs w:val="36"/>
          <w:rtl/>
          <w:lang w:eastAsia="ar-SA"/>
        </w:rPr>
      </w:pPr>
    </w:p>
    <w:p w:rsidR="00961522" w:rsidRPr="00B40113" w:rsidRDefault="00961522" w:rsidP="00961522">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B40113">
        <w:rPr>
          <w:rFonts w:ascii="Times New Roman" w:eastAsia="Times New Roman" w:hAnsi="Times New Roman" w:cs="Traditional Arabic" w:hint="cs"/>
          <w:b/>
          <w:bCs/>
          <w:sz w:val="36"/>
          <w:szCs w:val="36"/>
          <w:rtl/>
          <w:lang w:eastAsia="ar-SA"/>
        </w:rPr>
        <w:t xml:space="preserve">القضاء النبوي: أحكامه وأقضيته صلى الله عليه وسلم في أصول التقاضي وطرق الإثبات، والمعاملات المالية، والأحوال الشخصية، والجنايات، والعقوبات، والتنفيذ/ </w:t>
      </w:r>
      <w:r w:rsidRPr="00B40113">
        <w:rPr>
          <w:rFonts w:ascii="Times New Roman" w:eastAsia="Times New Roman" w:hAnsi="Times New Roman" w:cs="Traditional Arabic" w:hint="cs"/>
          <w:sz w:val="36"/>
          <w:szCs w:val="36"/>
          <w:rtl/>
          <w:lang w:eastAsia="ar-SA"/>
        </w:rPr>
        <w:t>عبدالغفور محمد البياتي.- عمّان: دار غيداء، 1437 هـ، 268 ص.</w:t>
      </w:r>
    </w:p>
    <w:p w:rsidR="00420E23" w:rsidRDefault="00420E23"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ind w:left="651" w:hanging="283"/>
        <w:jc w:val="both"/>
        <w:rPr>
          <w:rFonts w:cs="Traditional Arabic"/>
          <w:sz w:val="36"/>
          <w:szCs w:val="36"/>
        </w:rPr>
      </w:pPr>
      <w:r w:rsidRPr="00D634A3">
        <w:rPr>
          <w:rFonts w:cs="Traditional Arabic" w:hint="cs"/>
          <w:b/>
          <w:bCs/>
          <w:sz w:val="36"/>
          <w:szCs w:val="36"/>
          <w:rtl/>
        </w:rPr>
        <w:t xml:space="preserve">قضايا الاعتقاد عند أهل السنة والجماعة: دراسة تحليلية في شروح كتب الحديث النبوي/ </w:t>
      </w:r>
      <w:r w:rsidRPr="00D634A3">
        <w:rPr>
          <w:rFonts w:cs="Traditional Arabic" w:hint="cs"/>
          <w:sz w:val="36"/>
          <w:szCs w:val="36"/>
          <w:rtl/>
        </w:rPr>
        <w:t>هيثم فهيم أحمد.- القاهرة: دار النابغة، 1436 هـ، 3 جـ (أصله رسالة علمية).</w:t>
      </w:r>
    </w:p>
    <w:p w:rsidR="00453FEE" w:rsidRPr="00440BDF" w:rsidRDefault="00453FEE" w:rsidP="00453FEE">
      <w:pPr>
        <w:pStyle w:val="a3"/>
        <w:ind w:left="651" w:hanging="283"/>
        <w:rPr>
          <w:rFonts w:cs="Traditional Arabic"/>
          <w:sz w:val="36"/>
          <w:szCs w:val="36"/>
          <w:rtl/>
        </w:rPr>
      </w:pPr>
    </w:p>
    <w:p w:rsidR="00453FEE" w:rsidRPr="00D634A3" w:rsidRDefault="00453FEE" w:rsidP="00453FEE">
      <w:pPr>
        <w:pStyle w:val="a3"/>
        <w:numPr>
          <w:ilvl w:val="0"/>
          <w:numId w:val="8"/>
        </w:numPr>
        <w:ind w:left="651" w:hanging="283"/>
        <w:jc w:val="both"/>
        <w:rPr>
          <w:rFonts w:cs="Traditional Arabic"/>
          <w:sz w:val="36"/>
          <w:szCs w:val="36"/>
          <w:rtl/>
        </w:rPr>
      </w:pPr>
      <w:r w:rsidRPr="00434285">
        <w:rPr>
          <w:rFonts w:cs="Traditional Arabic" w:hint="cs"/>
          <w:b/>
          <w:bCs/>
          <w:sz w:val="36"/>
          <w:szCs w:val="36"/>
          <w:rtl/>
        </w:rPr>
        <w:t>قضايا الحديث النبوي في فكر محمد الطاهر بن عاشور</w:t>
      </w:r>
      <w:r>
        <w:rPr>
          <w:rFonts w:cs="Traditional Arabic" w:hint="cs"/>
          <w:sz w:val="36"/>
          <w:szCs w:val="36"/>
          <w:rtl/>
        </w:rPr>
        <w:t>/ فتحي بوعجيلة.- تونس: دار سحر، 1435هـ، 265 ص.</w:t>
      </w:r>
    </w:p>
    <w:p w:rsidR="00453FEE" w:rsidRPr="009D6459"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قضايا حديثية</w:t>
      </w:r>
      <w:r>
        <w:rPr>
          <w:rFonts w:ascii="Times New Roman" w:eastAsia="Times New Roman" w:hAnsi="Times New Roman" w:cs="Traditional Arabic" w:hint="cs"/>
          <w:sz w:val="36"/>
          <w:szCs w:val="36"/>
          <w:rtl/>
          <w:lang w:eastAsia="ar-SA"/>
        </w:rPr>
        <w:t>/ سعد سعد جاويش.- القاهرة: دار البصائر، 1433 هـ، 362 ص.</w:t>
      </w:r>
    </w:p>
    <w:p w:rsidR="002D460C" w:rsidRPr="00B9124E"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قطف الثمر في تحرير قول البخاري</w:t>
      </w:r>
      <w:r>
        <w:rPr>
          <w:rFonts w:ascii="Times New Roman" w:eastAsia="Times New Roman" w:hAnsi="Times New Roman" w:cs="Traditional Arabic" w:hint="cs"/>
          <w:b/>
          <w:bCs/>
          <w:sz w:val="36"/>
          <w:szCs w:val="36"/>
          <w:rtl/>
          <w:lang w:eastAsia="ar-SA"/>
        </w:rPr>
        <w:t>:</w:t>
      </w:r>
      <w:r w:rsidRPr="0002194F">
        <w:rPr>
          <w:rFonts w:ascii="Times New Roman" w:eastAsia="Times New Roman" w:hAnsi="Times New Roman" w:cs="Traditional Arabic" w:hint="cs"/>
          <w:b/>
          <w:bCs/>
          <w:sz w:val="36"/>
          <w:szCs w:val="36"/>
          <w:rtl/>
          <w:lang w:eastAsia="ar-SA"/>
        </w:rPr>
        <w:t xml:space="preserve"> فيه نظر: دراسة وتأصيل وتأليف</w:t>
      </w:r>
      <w:r>
        <w:rPr>
          <w:rFonts w:ascii="Times New Roman" w:eastAsia="Times New Roman" w:hAnsi="Times New Roman" w:cs="Traditional Arabic" w:hint="cs"/>
          <w:sz w:val="36"/>
          <w:szCs w:val="36"/>
          <w:rtl/>
          <w:lang w:eastAsia="ar-SA"/>
        </w:rPr>
        <w:t>/ محمد بن إنسان فرحات.- ط5.- المنصورة: دار المودَّة، 1435 هـ، 260 ص.</w:t>
      </w:r>
    </w:p>
    <w:p w:rsidR="002D460C" w:rsidRPr="001515DE"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قطوف من تاريخ السنة النبوية من القرن الأول الهجري حتى عصرنا الحالي، مع ذكر بعض الشبهات حولها والرد عليها</w:t>
      </w:r>
      <w:r>
        <w:rPr>
          <w:rFonts w:ascii="Times New Roman" w:eastAsia="Times New Roman" w:hAnsi="Times New Roman" w:cs="Traditional Arabic" w:hint="cs"/>
          <w:sz w:val="36"/>
          <w:szCs w:val="36"/>
          <w:rtl/>
          <w:lang w:eastAsia="ar-SA"/>
        </w:rPr>
        <w:t>/ محمد سيد أحمد شحاتة.- الرياض: مكتبة الرشد، 1434 هـ، 273 ص.</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8"/>
        </w:numPr>
        <w:ind w:left="651" w:hanging="283"/>
        <w:jc w:val="both"/>
        <w:rPr>
          <w:rFonts w:cs="Traditional Arabic"/>
          <w:color w:val="FF0000"/>
          <w:sz w:val="36"/>
          <w:szCs w:val="36"/>
        </w:rPr>
      </w:pPr>
      <w:r w:rsidRPr="00875869">
        <w:rPr>
          <w:rFonts w:cs="Traditional Arabic" w:hint="cs"/>
          <w:b/>
          <w:bCs/>
          <w:sz w:val="36"/>
          <w:szCs w:val="36"/>
          <w:rtl/>
        </w:rPr>
        <w:t xml:space="preserve">القلائد العنبرية على المنظومة البيقونية/ </w:t>
      </w:r>
      <w:r w:rsidRPr="00875869">
        <w:rPr>
          <w:rFonts w:cs="Traditional Arabic" w:hint="cs"/>
          <w:sz w:val="36"/>
          <w:szCs w:val="36"/>
          <w:rtl/>
        </w:rPr>
        <w:t>عثمان بن المكي التوزري الزبيدي (ت بعد 1312 هـ)؛ تحقيق نور الدين بن البشير الجلاصي.- تونس: مجمع الأطرش للكتاب المختص، 1435 هـ، 319 ص.</w:t>
      </w:r>
    </w:p>
    <w:p w:rsidR="00A977CE" w:rsidRDefault="00A977CE" w:rsidP="00A977CE">
      <w:pPr>
        <w:pStyle w:val="a3"/>
        <w:ind w:left="651"/>
        <w:jc w:val="both"/>
        <w:rPr>
          <w:rFonts w:cs="Traditional Arabic"/>
          <w:b/>
          <w:bCs/>
          <w:sz w:val="36"/>
          <w:szCs w:val="36"/>
          <w:rtl/>
        </w:rPr>
      </w:pPr>
    </w:p>
    <w:p w:rsidR="00A977CE" w:rsidRPr="004E3C99" w:rsidRDefault="00A977CE" w:rsidP="00A977CE">
      <w:pPr>
        <w:pStyle w:val="a3"/>
        <w:numPr>
          <w:ilvl w:val="0"/>
          <w:numId w:val="16"/>
        </w:numPr>
        <w:ind w:left="786"/>
        <w:rPr>
          <w:rFonts w:ascii="Times New Roman" w:eastAsia="Times New Roman" w:hAnsi="Times New Roman" w:cs="Traditional Arabic"/>
          <w:sz w:val="36"/>
          <w:szCs w:val="36"/>
          <w:rtl/>
          <w:lang w:eastAsia="ar-SA"/>
        </w:rPr>
      </w:pPr>
      <w:r w:rsidRPr="00D73F4F">
        <w:rPr>
          <w:rFonts w:ascii="Times New Roman" w:eastAsia="Times New Roman" w:hAnsi="Times New Roman" w:cs="Traditional Arabic" w:hint="cs"/>
          <w:b/>
          <w:bCs/>
          <w:sz w:val="36"/>
          <w:szCs w:val="36"/>
          <w:rtl/>
          <w:lang w:eastAsia="ar-SA"/>
        </w:rPr>
        <w:t>قنوت السلف في صلاة التراويح وبيان خطأ من قال إنه بدعة: دراسة حديثية فقهية</w:t>
      </w:r>
      <w:r>
        <w:rPr>
          <w:rFonts w:ascii="Times New Roman" w:eastAsia="Times New Roman" w:hAnsi="Times New Roman" w:cs="Traditional Arabic" w:hint="cs"/>
          <w:sz w:val="36"/>
          <w:szCs w:val="36"/>
          <w:rtl/>
          <w:lang w:eastAsia="ar-SA"/>
        </w:rPr>
        <w:t>/ عبدالقادر مهية.- الجزائر: دار الخلدونية، 1433 هـ، 98 ص.</w:t>
      </w:r>
    </w:p>
    <w:p w:rsidR="00453FEE" w:rsidRPr="001515DE"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القنوت في الوتر في رمضان وغيره وما يتعلق به من أحكام وآداب ومخالفات: دراسة حديثية نقدية</w:t>
      </w:r>
      <w:r>
        <w:rPr>
          <w:rFonts w:ascii="Times New Roman" w:eastAsia="Times New Roman" w:hAnsi="Times New Roman" w:cs="Traditional Arabic" w:hint="cs"/>
          <w:sz w:val="36"/>
          <w:szCs w:val="36"/>
          <w:rtl/>
          <w:lang w:eastAsia="ar-SA"/>
        </w:rPr>
        <w:t>/ فريد بن محمد فويلة.- بيروت: دار البشائر الإسلامية، 1433 هـ، 280 ص.</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0E5989" w:rsidRPr="004C3E60" w:rsidRDefault="000E5989" w:rsidP="000E5989">
      <w:pPr>
        <w:pStyle w:val="a3"/>
        <w:numPr>
          <w:ilvl w:val="0"/>
          <w:numId w:val="8"/>
        </w:numPr>
        <w:ind w:left="651" w:hanging="283"/>
        <w:jc w:val="both"/>
        <w:rPr>
          <w:rFonts w:cs="Traditional Arabic"/>
          <w:sz w:val="36"/>
          <w:szCs w:val="36"/>
          <w:rtl/>
        </w:rPr>
      </w:pPr>
      <w:r w:rsidRPr="004C3E60">
        <w:rPr>
          <w:rFonts w:cs="Traditional Arabic" w:hint="cs"/>
          <w:b/>
          <w:bCs/>
          <w:sz w:val="36"/>
          <w:szCs w:val="36"/>
          <w:rtl/>
        </w:rPr>
        <w:t>قواعد الجرح والتعديل</w:t>
      </w:r>
      <w:r w:rsidRPr="004C3E60">
        <w:rPr>
          <w:rFonts w:cs="Traditional Arabic" w:hint="cs"/>
          <w:sz w:val="36"/>
          <w:szCs w:val="36"/>
          <w:rtl/>
        </w:rPr>
        <w:t>/ جمع وترتيب وتعليق طارق بن عوض الله بن محمد.- الرياض: دار ابن القيم؛ القاهرة: دار ابن عفان، 1436 هـ، 2 مج.</w:t>
      </w:r>
    </w:p>
    <w:p w:rsidR="000E5989" w:rsidRPr="009D65B3" w:rsidRDefault="000E5989"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القواعد الحديثية عند ابن رجب الحنبلي في شرحه لعلل الترمذي: دراسة تحليلية</w:t>
      </w:r>
      <w:r>
        <w:rPr>
          <w:rFonts w:ascii="Times New Roman" w:eastAsia="Times New Roman" w:hAnsi="Times New Roman" w:cs="Traditional Arabic" w:hint="cs"/>
          <w:sz w:val="36"/>
          <w:szCs w:val="36"/>
          <w:rtl/>
          <w:lang w:eastAsia="ar-SA"/>
        </w:rPr>
        <w:t>/ عباس محمد أمين.- بغداد: كلية أصول الدين، 1429 هـ (ماجستير).</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Pr="002B2FE3" w:rsidRDefault="00453FEE" w:rsidP="00453FEE">
      <w:pPr>
        <w:pStyle w:val="a3"/>
        <w:numPr>
          <w:ilvl w:val="0"/>
          <w:numId w:val="8"/>
        </w:numPr>
        <w:ind w:left="651" w:hanging="283"/>
        <w:jc w:val="both"/>
        <w:rPr>
          <w:rFonts w:cs="Traditional Arabic"/>
          <w:sz w:val="36"/>
          <w:szCs w:val="36"/>
          <w:rtl/>
        </w:rPr>
      </w:pPr>
      <w:r w:rsidRPr="002B2FE3">
        <w:rPr>
          <w:rFonts w:cs="Traditional Arabic" w:hint="cs"/>
          <w:b/>
          <w:bCs/>
          <w:sz w:val="36"/>
          <w:szCs w:val="36"/>
          <w:rtl/>
        </w:rPr>
        <w:t xml:space="preserve">قواعد علوم الحديث في كتاب "تدريب الراوي" للإمام السيوطي رحمه الله/ </w:t>
      </w:r>
      <w:r w:rsidRPr="002B2FE3">
        <w:rPr>
          <w:rFonts w:cs="Traditional Arabic" w:hint="cs"/>
          <w:sz w:val="36"/>
          <w:szCs w:val="36"/>
          <w:rtl/>
        </w:rPr>
        <w:t>هيفاء عبدالعزيز الأشرفي.- الرياض: المؤلفة، 1436 هـ، 616 ص.</w:t>
      </w:r>
    </w:p>
    <w:p w:rsidR="00453FEE" w:rsidRDefault="00453FEE" w:rsidP="00453FEE">
      <w:pPr>
        <w:pStyle w:val="a3"/>
        <w:ind w:left="651"/>
        <w:jc w:val="both"/>
        <w:rPr>
          <w:rFonts w:cs="Traditional Arabic"/>
          <w:sz w:val="36"/>
          <w:szCs w:val="36"/>
          <w:rtl/>
        </w:rPr>
      </w:pPr>
      <w:r w:rsidRPr="002B2FE3">
        <w:rPr>
          <w:rFonts w:cs="Traditional Arabic" w:hint="cs"/>
          <w:sz w:val="36"/>
          <w:szCs w:val="36"/>
          <w:rtl/>
        </w:rPr>
        <w:t xml:space="preserve">الأصل: رسالة دكتوراه </w:t>
      </w:r>
      <w:r w:rsidRPr="002B2FE3">
        <w:rPr>
          <w:rFonts w:cs="Traditional Arabic"/>
          <w:sz w:val="36"/>
          <w:szCs w:val="36"/>
          <w:rtl/>
        </w:rPr>
        <w:t>–</w:t>
      </w:r>
      <w:r w:rsidRPr="002B2FE3">
        <w:rPr>
          <w:rFonts w:cs="Traditional Arabic" w:hint="cs"/>
          <w:sz w:val="36"/>
          <w:szCs w:val="36"/>
          <w:rtl/>
        </w:rPr>
        <w:t xml:space="preserve"> الجامعة الإسلامية العالمية (ماليزيا)، 1431 هـ، وكانت بعنوان: القواعد الحديثية...</w:t>
      </w:r>
    </w:p>
    <w:p w:rsidR="00453FEE" w:rsidRPr="008C79C3"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2194F">
        <w:rPr>
          <w:rFonts w:ascii="Times New Roman" w:eastAsia="Times New Roman" w:hAnsi="Times New Roman" w:cs="Traditional Arabic" w:hint="cs"/>
          <w:b/>
          <w:bCs/>
          <w:sz w:val="36"/>
          <w:szCs w:val="36"/>
          <w:rtl/>
          <w:lang w:eastAsia="ar-SA"/>
        </w:rPr>
        <w:t>قواعد مصطلح الحديث عند التهانوي في كتابه "إعلام السنن": جمع ودراسة</w:t>
      </w:r>
      <w:r>
        <w:rPr>
          <w:rFonts w:ascii="Times New Roman" w:eastAsia="Times New Roman" w:hAnsi="Times New Roman" w:cs="Traditional Arabic" w:hint="cs"/>
          <w:sz w:val="36"/>
          <w:szCs w:val="36"/>
          <w:rtl/>
          <w:lang w:eastAsia="ar-SA"/>
        </w:rPr>
        <w:t>/ إسماعيل مصطفى.- بغداد: كلية أصول الدين، 1430 هـ (ماجستير).</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453FEE" w:rsidRPr="00607B4E" w:rsidRDefault="00453FEE" w:rsidP="00453FEE">
      <w:pPr>
        <w:pStyle w:val="a3"/>
        <w:numPr>
          <w:ilvl w:val="0"/>
          <w:numId w:val="5"/>
        </w:numPr>
        <w:ind w:left="651" w:hanging="283"/>
        <w:jc w:val="both"/>
        <w:rPr>
          <w:rFonts w:cs="Traditional Arabic"/>
          <w:sz w:val="36"/>
          <w:szCs w:val="36"/>
          <w:rtl/>
        </w:rPr>
      </w:pPr>
      <w:r w:rsidRPr="00607B4E">
        <w:rPr>
          <w:rFonts w:cs="Traditional Arabic" w:hint="cs"/>
          <w:b/>
          <w:bCs/>
          <w:sz w:val="36"/>
          <w:szCs w:val="36"/>
          <w:rtl/>
        </w:rPr>
        <w:t xml:space="preserve">قواعد منهجية في فهم السنة النبوية والعمل بها/ </w:t>
      </w:r>
      <w:r w:rsidRPr="00607B4E">
        <w:rPr>
          <w:rFonts w:cs="Traditional Arabic" w:hint="cs"/>
          <w:sz w:val="36"/>
          <w:szCs w:val="36"/>
          <w:rtl/>
        </w:rPr>
        <w:t>فالح بن محمد الصغير.- الرياض: دار ابن الأثير، 1434 هـ، 231 ص.</w:t>
      </w:r>
    </w:p>
    <w:p w:rsidR="00453FEE" w:rsidRPr="00B6649B" w:rsidRDefault="00453FEE"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9203C">
        <w:rPr>
          <w:rFonts w:ascii="Times New Roman" w:eastAsia="Times New Roman" w:hAnsi="Times New Roman" w:cs="Traditional Arabic" w:hint="cs"/>
          <w:b/>
          <w:bCs/>
          <w:sz w:val="36"/>
          <w:szCs w:val="36"/>
          <w:rtl/>
          <w:lang w:eastAsia="ar-SA"/>
        </w:rPr>
        <w:t>قواعد نبوية: خمسون قاعدة في العلم والأخلاق والسلوك</w:t>
      </w:r>
      <w:r>
        <w:rPr>
          <w:rFonts w:ascii="Times New Roman" w:eastAsia="Times New Roman" w:hAnsi="Times New Roman" w:cs="Traditional Arabic" w:hint="cs"/>
          <w:sz w:val="36"/>
          <w:szCs w:val="36"/>
          <w:rtl/>
          <w:lang w:eastAsia="ar-SA"/>
        </w:rPr>
        <w:t>/ عمر بن عبدالله المقبل.- الرياض: دار الحضارة، 1434 هـ، 358 ص.</w:t>
      </w:r>
    </w:p>
    <w:p w:rsidR="002D460C" w:rsidRPr="005D136E"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9203C">
        <w:rPr>
          <w:rFonts w:ascii="Times New Roman" w:eastAsia="Times New Roman" w:hAnsi="Times New Roman" w:cs="Traditional Arabic" w:hint="cs"/>
          <w:b/>
          <w:bCs/>
          <w:sz w:val="36"/>
          <w:szCs w:val="36"/>
          <w:rtl/>
          <w:lang w:eastAsia="ar-SA"/>
        </w:rPr>
        <w:t>قواعد النقد الحديثي وضوابطه: موازنة بين المتقدمين والمتأخرين</w:t>
      </w:r>
      <w:r>
        <w:rPr>
          <w:rFonts w:ascii="Times New Roman" w:eastAsia="Times New Roman" w:hAnsi="Times New Roman" w:cs="Traditional Arabic" w:hint="cs"/>
          <w:sz w:val="36"/>
          <w:szCs w:val="36"/>
          <w:rtl/>
          <w:lang w:eastAsia="ar-SA"/>
        </w:rPr>
        <w:t>/ زياد محمد خضير.- بغداد: كلية أصول الدين (دكتوراه).</w:t>
      </w:r>
    </w:p>
    <w:p w:rsidR="002D460C" w:rsidRPr="004A5327"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1358C">
        <w:rPr>
          <w:rFonts w:ascii="Times New Roman" w:eastAsia="Times New Roman" w:hAnsi="Times New Roman" w:cs="Traditional Arabic" w:hint="cs"/>
          <w:b/>
          <w:bCs/>
          <w:sz w:val="36"/>
          <w:szCs w:val="36"/>
          <w:rtl/>
          <w:lang w:eastAsia="ar-SA"/>
        </w:rPr>
        <w:t>قواعد وفوائد الأربعين النووية</w:t>
      </w:r>
      <w:r>
        <w:rPr>
          <w:rFonts w:ascii="Times New Roman" w:eastAsia="Times New Roman" w:hAnsi="Times New Roman" w:cs="Traditional Arabic" w:hint="cs"/>
          <w:sz w:val="36"/>
          <w:szCs w:val="36"/>
          <w:rtl/>
          <w:lang w:eastAsia="ar-SA"/>
        </w:rPr>
        <w:t>/ ناظم سلطان المسباح.- الكويت: مكتبة الإمام الذهبي، 1434 هـ، 457 ص.</w:t>
      </w:r>
    </w:p>
    <w:p w:rsidR="002D460C" w:rsidRPr="00112C7F"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40EF5">
        <w:rPr>
          <w:rFonts w:ascii="Times New Roman" w:eastAsia="Times New Roman" w:hAnsi="Times New Roman" w:cs="Traditional Arabic" w:hint="cs"/>
          <w:b/>
          <w:bCs/>
          <w:sz w:val="36"/>
          <w:szCs w:val="36"/>
          <w:rtl/>
          <w:lang w:eastAsia="ar-SA"/>
        </w:rPr>
        <w:t>قوت المغتذي على جامع الترمذي</w:t>
      </w:r>
      <w:r>
        <w:rPr>
          <w:rFonts w:ascii="Times New Roman" w:eastAsia="Times New Roman" w:hAnsi="Times New Roman" w:cs="Traditional Arabic" w:hint="cs"/>
          <w:sz w:val="36"/>
          <w:szCs w:val="36"/>
          <w:rtl/>
          <w:lang w:eastAsia="ar-SA"/>
        </w:rPr>
        <w:t>/ عبدالرحمن بن أبي بكر السيوطي (ت 911 هـ)؛ تحقيق محمد رياض الأحمد.- بيروت: دار الكتب العلمية، 1434 هـ، 4 مج.</w:t>
      </w:r>
    </w:p>
    <w:p w:rsidR="002D460C" w:rsidRPr="006E698D"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574D1">
        <w:rPr>
          <w:rFonts w:ascii="Times New Roman" w:eastAsia="Times New Roman" w:hAnsi="Times New Roman" w:cs="Traditional Arabic" w:hint="cs"/>
          <w:b/>
          <w:bCs/>
          <w:sz w:val="36"/>
          <w:szCs w:val="36"/>
          <w:rtl/>
          <w:lang w:eastAsia="ar-SA"/>
        </w:rPr>
        <w:t>القول الجديد في تخريج "ثلاث جدُّهنَّ جدّ": دراسة حديثية فقهية في حكم طلاق الهازل ونكاحه</w:t>
      </w:r>
      <w:r>
        <w:rPr>
          <w:rFonts w:ascii="Times New Roman" w:eastAsia="Times New Roman" w:hAnsi="Times New Roman" w:cs="Traditional Arabic" w:hint="cs"/>
          <w:sz w:val="36"/>
          <w:szCs w:val="36"/>
          <w:rtl/>
          <w:lang w:eastAsia="ar-SA"/>
        </w:rPr>
        <w:t>/ عمر بن الجيلاني، عمر الشبلي.- بيروت؛ تونس: الدار المالكية، 1436 هـ، 117 ص.</w:t>
      </w:r>
    </w:p>
    <w:p w:rsidR="002D460C" w:rsidRPr="006E6FC4" w:rsidRDefault="002D460C" w:rsidP="00A36B91">
      <w:pPr>
        <w:pStyle w:val="a3"/>
        <w:ind w:left="651" w:hanging="429"/>
        <w:jc w:val="both"/>
        <w:rPr>
          <w:rFonts w:ascii="Times New Roman" w:eastAsia="Times New Roman" w:hAnsi="Times New Roman" w:cs="Traditional Arabic"/>
          <w:sz w:val="36"/>
          <w:szCs w:val="36"/>
          <w:rtl/>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2C2C">
        <w:rPr>
          <w:rFonts w:ascii="Times New Roman" w:eastAsia="Times New Roman" w:hAnsi="Times New Roman" w:cs="Traditional Arabic" w:hint="cs"/>
          <w:b/>
          <w:bCs/>
          <w:sz w:val="36"/>
          <w:szCs w:val="36"/>
          <w:rtl/>
          <w:lang w:eastAsia="ar-SA"/>
        </w:rPr>
        <w:t>قول الحاكم في "المستدرك": على شرط الشيخين: دراسة تطبيقية</w:t>
      </w:r>
      <w:r>
        <w:rPr>
          <w:rFonts w:ascii="Times New Roman" w:eastAsia="Times New Roman" w:hAnsi="Times New Roman" w:cs="Traditional Arabic" w:hint="cs"/>
          <w:sz w:val="36"/>
          <w:szCs w:val="36"/>
          <w:rtl/>
          <w:lang w:eastAsia="ar-SA"/>
        </w:rPr>
        <w:t>/ محمد عبده سرحان الشبعاني.- المدينة المنورة: جامعة طيبة، 1434 هـ، 173 ورقة (ماجستير).</w:t>
      </w:r>
    </w:p>
    <w:p w:rsidR="002D460C" w:rsidRPr="00094436" w:rsidRDefault="002D460C" w:rsidP="00420E2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الإيمان، من حديث رقم (1)، إلى حديث رقم (139).</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3265FC" w:rsidRDefault="003265FC" w:rsidP="003265FC">
      <w:pPr>
        <w:pStyle w:val="a3"/>
        <w:numPr>
          <w:ilvl w:val="0"/>
          <w:numId w:val="5"/>
        </w:numPr>
        <w:ind w:left="651" w:hanging="429"/>
        <w:jc w:val="both"/>
        <w:rPr>
          <w:rFonts w:ascii="Times New Roman" w:eastAsia="Times New Roman" w:hAnsi="Times New Roman" w:cs="Traditional Arabic"/>
          <w:sz w:val="36"/>
          <w:szCs w:val="36"/>
          <w:rtl/>
          <w:lang w:eastAsia="ar-SA"/>
        </w:rPr>
      </w:pPr>
      <w:r w:rsidRPr="003265FC">
        <w:rPr>
          <w:rFonts w:ascii="Times New Roman" w:eastAsia="Times New Roman" w:hAnsi="Times New Roman" w:cs="Traditional Arabic" w:hint="cs"/>
          <w:b/>
          <w:bCs/>
          <w:sz w:val="36"/>
          <w:szCs w:val="36"/>
          <w:rtl/>
          <w:lang w:eastAsia="ar-SA"/>
        </w:rPr>
        <w:t>القول الحثيث في المردود من الحديث</w:t>
      </w:r>
      <w:r>
        <w:rPr>
          <w:rFonts w:ascii="Times New Roman" w:eastAsia="Times New Roman" w:hAnsi="Times New Roman" w:cs="Traditional Arabic" w:hint="cs"/>
          <w:sz w:val="36"/>
          <w:szCs w:val="36"/>
          <w:rtl/>
          <w:lang w:eastAsia="ar-SA"/>
        </w:rPr>
        <w:t>/ آلاء خليل محمد حسنين.- غزة: جامعة الأزهر، 1437 هـ، 195 ص (ماجستير).</w:t>
      </w:r>
    </w:p>
    <w:p w:rsidR="003265FC" w:rsidRDefault="003265FC" w:rsidP="00A36B91">
      <w:pPr>
        <w:pStyle w:val="a3"/>
        <w:ind w:left="651" w:hanging="429"/>
        <w:jc w:val="both"/>
        <w:rPr>
          <w:rFonts w:ascii="Times New Roman" w:eastAsia="Times New Roman" w:hAnsi="Times New Roman" w:cs="Traditional Arabic"/>
          <w:sz w:val="36"/>
          <w:szCs w:val="36"/>
          <w:rtl/>
          <w:lang w:eastAsia="ar-SA"/>
        </w:rPr>
      </w:pPr>
    </w:p>
    <w:p w:rsidR="00420E23" w:rsidRDefault="00420E23" w:rsidP="00420E23">
      <w:pPr>
        <w:pStyle w:val="a3"/>
        <w:numPr>
          <w:ilvl w:val="0"/>
          <w:numId w:val="16"/>
        </w:numPr>
        <w:spacing w:after="0" w:line="240" w:lineRule="auto"/>
        <w:ind w:left="651" w:hanging="283"/>
        <w:jc w:val="both"/>
        <w:rPr>
          <w:rFonts w:ascii="Times New Roman" w:eastAsia="Times New Roman" w:hAnsi="Times New Roman" w:cs="Traditional Arabic"/>
          <w:sz w:val="36"/>
          <w:szCs w:val="36"/>
          <w:lang w:eastAsia="ar-SA"/>
        </w:rPr>
      </w:pPr>
      <w:r w:rsidRPr="008949AB">
        <w:rPr>
          <w:rFonts w:ascii="Times New Roman" w:eastAsia="Times New Roman" w:hAnsi="Times New Roman" w:cs="Traditional Arabic" w:hint="cs"/>
          <w:b/>
          <w:bCs/>
          <w:sz w:val="36"/>
          <w:szCs w:val="36"/>
          <w:rtl/>
          <w:lang w:eastAsia="ar-SA"/>
        </w:rPr>
        <w:t xml:space="preserve">القول الرضي بتصحيح حديث الترمذي في فضل معاوية الصحابي رضي الله عنه/ </w:t>
      </w:r>
      <w:r w:rsidRPr="008949AB">
        <w:rPr>
          <w:rFonts w:ascii="Times New Roman" w:eastAsia="Times New Roman" w:hAnsi="Times New Roman" w:cs="Traditional Arabic" w:hint="cs"/>
          <w:sz w:val="36"/>
          <w:szCs w:val="36"/>
          <w:rtl/>
          <w:lang w:eastAsia="ar-SA"/>
        </w:rPr>
        <w:t>مخدوم محمد إبراهيم بن عبداللطيف التتوي السندي؛ تحقيق ودراسة أحمد فريد المزيدي.- القاهرة: دار الحقيقة للبحث العلمي، 1429 هـ، 47 ص.</w:t>
      </w:r>
    </w:p>
    <w:p w:rsidR="00961522" w:rsidRPr="008949AB" w:rsidRDefault="00961522" w:rsidP="00961522">
      <w:pPr>
        <w:pStyle w:val="a3"/>
        <w:spacing w:after="0" w:line="240" w:lineRule="auto"/>
        <w:ind w:left="651"/>
        <w:jc w:val="both"/>
        <w:rPr>
          <w:rFonts w:ascii="Times New Roman" w:eastAsia="Times New Roman" w:hAnsi="Times New Roman" w:cs="Traditional Arabic"/>
          <w:sz w:val="36"/>
          <w:szCs w:val="36"/>
          <w:rtl/>
          <w:lang w:eastAsia="ar-SA"/>
        </w:rPr>
      </w:pPr>
    </w:p>
    <w:p w:rsidR="00961522" w:rsidRDefault="00961522" w:rsidP="00961522">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445E4F">
        <w:rPr>
          <w:rFonts w:ascii="Times New Roman" w:eastAsia="Times New Roman" w:hAnsi="Times New Roman" w:cs="Traditional Arabic" w:hint="cs"/>
          <w:b/>
          <w:bCs/>
          <w:sz w:val="36"/>
          <w:szCs w:val="36"/>
          <w:rtl/>
          <w:lang w:eastAsia="ar-SA"/>
        </w:rPr>
        <w:t>القول الصريح في منهج الحافظ ابن حجر العسقلاني في التصحيح: دراسة تطبيقية من خلال "فتح الباري"</w:t>
      </w:r>
      <w:r>
        <w:rPr>
          <w:rFonts w:ascii="Times New Roman" w:eastAsia="Times New Roman" w:hAnsi="Times New Roman" w:cs="Traditional Arabic" w:hint="cs"/>
          <w:sz w:val="36"/>
          <w:szCs w:val="36"/>
          <w:rtl/>
          <w:lang w:eastAsia="ar-SA"/>
        </w:rPr>
        <w:t>/ مريم عنان البرش.- غزة: الجامعة الإسلامية، 1434 هـ، 487 ص (بحث مكمل للماجستير).</w:t>
      </w:r>
    </w:p>
    <w:p w:rsidR="00961522" w:rsidRPr="00961522" w:rsidRDefault="00961522" w:rsidP="00A36B91">
      <w:pPr>
        <w:pStyle w:val="a3"/>
        <w:ind w:left="651" w:hanging="429"/>
        <w:jc w:val="both"/>
        <w:rPr>
          <w:rFonts w:ascii="Times New Roman" w:eastAsia="Times New Roman" w:hAnsi="Times New Roman" w:cs="Traditional Arabic"/>
          <w:sz w:val="36"/>
          <w:szCs w:val="36"/>
          <w:lang w:eastAsia="ar-SA"/>
        </w:rPr>
      </w:pPr>
    </w:p>
    <w:p w:rsidR="002D460C" w:rsidRDefault="002D460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40EF5">
        <w:rPr>
          <w:rFonts w:ascii="Times New Roman" w:eastAsia="Times New Roman" w:hAnsi="Times New Roman" w:cs="Traditional Arabic" w:hint="cs"/>
          <w:b/>
          <w:bCs/>
          <w:sz w:val="36"/>
          <w:szCs w:val="36"/>
          <w:rtl/>
          <w:lang w:eastAsia="ar-SA"/>
        </w:rPr>
        <w:t>القول المختصر في توضيح نخبة الفكر للحافظ ابن حجر (ت 852 هـ)</w:t>
      </w:r>
      <w:r>
        <w:rPr>
          <w:rFonts w:ascii="Times New Roman" w:eastAsia="Times New Roman" w:hAnsi="Times New Roman" w:cs="Traditional Arabic" w:hint="cs"/>
          <w:sz w:val="36"/>
          <w:szCs w:val="36"/>
          <w:rtl/>
          <w:lang w:eastAsia="ar-SA"/>
        </w:rPr>
        <w:t>/ عمر بن عبدالله المقبل.- الرياض: مكتبة دار المنهاج، 1434 هـ، 173 ص.</w:t>
      </w:r>
    </w:p>
    <w:p w:rsidR="002D460C" w:rsidRDefault="002D460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77E60">
        <w:rPr>
          <w:rFonts w:ascii="Times New Roman" w:eastAsia="Times New Roman" w:hAnsi="Times New Roman" w:cs="Traditional Arabic" w:hint="cs"/>
          <w:b/>
          <w:bCs/>
          <w:sz w:val="36"/>
          <w:szCs w:val="36"/>
          <w:rtl/>
          <w:lang w:eastAsia="ar-SA"/>
        </w:rPr>
        <w:t>القول المسدَّد في الذبِّ عن المسند لأحمد</w:t>
      </w:r>
      <w:r>
        <w:rPr>
          <w:rFonts w:ascii="Times New Roman" w:eastAsia="Times New Roman" w:hAnsi="Times New Roman" w:cs="Traditional Arabic" w:hint="cs"/>
          <w:sz w:val="36"/>
          <w:szCs w:val="36"/>
          <w:rtl/>
          <w:lang w:eastAsia="ar-SA"/>
        </w:rPr>
        <w:t>/ أحمد بن علي بن حجر العسقلاني (ت 852 هـ)؛ تحقيق أسامة الشنطي، عمرو علي بسيوني.- الكويت: مبرة الآل والأصحاب، 1434 هـ، 259 ص.</w:t>
      </w:r>
    </w:p>
    <w:p w:rsidR="000A744C" w:rsidRPr="00C45C99"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numPr>
          <w:ilvl w:val="0"/>
          <w:numId w:val="6"/>
        </w:numPr>
        <w:spacing w:after="0" w:line="240" w:lineRule="auto"/>
        <w:ind w:left="651" w:hanging="429"/>
        <w:jc w:val="both"/>
        <w:rPr>
          <w:rFonts w:cs="Traditional Arabic"/>
          <w:sz w:val="36"/>
          <w:szCs w:val="36"/>
        </w:rPr>
      </w:pPr>
      <w:r w:rsidRPr="000D64F4">
        <w:rPr>
          <w:rFonts w:cs="Traditional Arabic" w:hint="cs"/>
          <w:b/>
          <w:bCs/>
          <w:sz w:val="36"/>
          <w:szCs w:val="36"/>
          <w:rtl/>
        </w:rPr>
        <w:t>القول المصيب في طلب التخفيف من الإمام والخطيب</w:t>
      </w:r>
      <w:r>
        <w:rPr>
          <w:rFonts w:cs="Traditional Arabic" w:hint="cs"/>
          <w:sz w:val="36"/>
          <w:szCs w:val="36"/>
          <w:rtl/>
        </w:rPr>
        <w:t>/ محمد بن أحمد بن داود القدسي (ت نحو 1000 هـ)؛ عني بإخراجها عبدالرؤوف بن محمد الكمالي.- بيروت: دار البشائر الإسلامية، 1436 هـ، 40 ص (لقاء العشر الأواخر بالمسجد الحرام؛ 244).</w:t>
      </w:r>
    </w:p>
    <w:p w:rsidR="000A744C" w:rsidRPr="00371433" w:rsidRDefault="000A744C" w:rsidP="00453FEE">
      <w:pPr>
        <w:ind w:left="651"/>
        <w:jc w:val="both"/>
        <w:rPr>
          <w:rFonts w:cs="Traditional Arabic"/>
          <w:sz w:val="36"/>
          <w:szCs w:val="36"/>
        </w:rPr>
      </w:pPr>
      <w:r w:rsidRPr="00371433">
        <w:rPr>
          <w:rFonts w:cs="Traditional Arabic" w:hint="cs"/>
          <w:sz w:val="36"/>
          <w:szCs w:val="36"/>
          <w:rtl/>
        </w:rPr>
        <w:t>قال في المقدمة: هذه أحاديث صحيحة عن المصطفى الحبيب، صريحة في طلب التخفيف من الإمام والخطيب.</w:t>
      </w:r>
    </w:p>
    <w:p w:rsidR="000A744C" w:rsidRDefault="000A744C" w:rsidP="00A36B91">
      <w:pPr>
        <w:ind w:left="651" w:hanging="429"/>
        <w:jc w:val="both"/>
        <w:rPr>
          <w:rFonts w:cs="Traditional Arabic"/>
          <w:sz w:val="36"/>
          <w:szCs w:val="36"/>
          <w:rtl/>
        </w:rPr>
      </w:pPr>
    </w:p>
    <w:p w:rsidR="000E5989" w:rsidRPr="00DA6FC9" w:rsidRDefault="000E5989" w:rsidP="000E5989">
      <w:pPr>
        <w:pStyle w:val="a3"/>
        <w:numPr>
          <w:ilvl w:val="0"/>
          <w:numId w:val="8"/>
        </w:numPr>
        <w:spacing w:after="0" w:line="240" w:lineRule="auto"/>
        <w:ind w:left="651" w:hanging="283"/>
        <w:jc w:val="both"/>
        <w:rPr>
          <w:rFonts w:ascii="Times New Roman" w:eastAsia="Times New Roman" w:hAnsi="Times New Roman" w:cs="Traditional Arabic"/>
          <w:sz w:val="36"/>
          <w:szCs w:val="36"/>
          <w:rtl/>
          <w:lang w:eastAsia="ar-SA"/>
        </w:rPr>
      </w:pPr>
      <w:r w:rsidRPr="00945E47">
        <w:rPr>
          <w:rFonts w:ascii="Times New Roman" w:eastAsia="Times New Roman" w:hAnsi="Times New Roman" w:cs="Traditional Arabic" w:hint="cs"/>
          <w:b/>
          <w:bCs/>
          <w:sz w:val="36"/>
          <w:szCs w:val="36"/>
          <w:rtl/>
          <w:lang w:eastAsia="ar-SA"/>
        </w:rPr>
        <w:t>القول النفيس فيما اشتهر مما لم يصح من حديث</w:t>
      </w:r>
      <w:r>
        <w:rPr>
          <w:rFonts w:ascii="Times New Roman" w:eastAsia="Times New Roman" w:hAnsi="Times New Roman" w:cs="Traditional Arabic" w:hint="cs"/>
          <w:sz w:val="36"/>
          <w:szCs w:val="36"/>
          <w:rtl/>
          <w:lang w:eastAsia="ar-SA"/>
        </w:rPr>
        <w:t>/ سيد بن محمد حافظ.- القاهرة: دار الفوائد: دار ابن رجب، 1437 هـ.</w:t>
      </w:r>
    </w:p>
    <w:p w:rsidR="000A744C" w:rsidRPr="009F0CD6"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40EF5">
        <w:rPr>
          <w:rFonts w:ascii="Times New Roman" w:eastAsia="Times New Roman" w:hAnsi="Times New Roman" w:cs="Traditional Arabic" w:hint="cs"/>
          <w:b/>
          <w:bCs/>
          <w:sz w:val="36"/>
          <w:szCs w:val="36"/>
          <w:rtl/>
          <w:lang w:eastAsia="ar-SA"/>
        </w:rPr>
        <w:t>القيادة والجندية في السنة النبوية: دراسة موضوعية</w:t>
      </w:r>
      <w:r>
        <w:rPr>
          <w:rFonts w:ascii="Times New Roman" w:eastAsia="Times New Roman" w:hAnsi="Times New Roman" w:cs="Traditional Arabic" w:hint="cs"/>
          <w:sz w:val="36"/>
          <w:szCs w:val="36"/>
          <w:rtl/>
          <w:lang w:eastAsia="ar-SA"/>
        </w:rPr>
        <w:t>/ طاهر حمد النحال.- غزة: الجامعة الإسلامية، 1428 هـ (ماجستير).</w:t>
      </w:r>
    </w:p>
    <w:p w:rsidR="00961522" w:rsidRDefault="00961522" w:rsidP="00961522">
      <w:pPr>
        <w:pStyle w:val="a3"/>
        <w:ind w:left="651"/>
        <w:jc w:val="both"/>
        <w:rPr>
          <w:rFonts w:ascii="Times New Roman" w:eastAsia="Times New Roman" w:hAnsi="Times New Roman" w:cs="Traditional Arabic"/>
          <w:sz w:val="36"/>
          <w:szCs w:val="36"/>
          <w:lang w:eastAsia="ar-SA"/>
        </w:rPr>
      </w:pPr>
    </w:p>
    <w:p w:rsidR="00961522" w:rsidRPr="00D55587" w:rsidRDefault="00961522" w:rsidP="00961522">
      <w:pPr>
        <w:pStyle w:val="a3"/>
        <w:numPr>
          <w:ilvl w:val="0"/>
          <w:numId w:val="16"/>
        </w:numPr>
        <w:spacing w:after="0" w:line="240" w:lineRule="auto"/>
        <w:ind w:left="786"/>
        <w:jc w:val="both"/>
        <w:rPr>
          <w:rFonts w:cs="Traditional Arabic"/>
          <w:sz w:val="36"/>
          <w:szCs w:val="36"/>
          <w:rtl/>
        </w:rPr>
      </w:pPr>
      <w:r w:rsidRPr="00D55587">
        <w:rPr>
          <w:rFonts w:ascii="Times New Roman" w:eastAsia="Times New Roman" w:hAnsi="Times New Roman" w:cs="Traditional Arabic" w:hint="cs"/>
          <w:b/>
          <w:bCs/>
          <w:sz w:val="36"/>
          <w:szCs w:val="36"/>
          <w:rtl/>
          <w:lang w:eastAsia="ar-SA"/>
        </w:rPr>
        <w:t>القيم الأخلاقية من خلال كتاب العلم في "صحيح البخاري": جمعًا ودراسة</w:t>
      </w:r>
      <w:r w:rsidRPr="00D55587">
        <w:rPr>
          <w:rFonts w:ascii="Times New Roman" w:eastAsia="Times New Roman" w:hAnsi="Times New Roman" w:cs="Traditional Arabic" w:hint="cs"/>
          <w:sz w:val="36"/>
          <w:szCs w:val="36"/>
          <w:rtl/>
          <w:lang w:eastAsia="ar-SA"/>
        </w:rPr>
        <w:t xml:space="preserve">/ نجوى بنت دخيل الأحمدي.- </w:t>
      </w:r>
      <w:r w:rsidRPr="00D55587">
        <w:rPr>
          <w:rFonts w:cs="Traditional Arabic" w:hint="cs"/>
          <w:sz w:val="36"/>
          <w:szCs w:val="36"/>
          <w:rtl/>
        </w:rPr>
        <w:t>المدينة المنورة: جامعة طيبة، 1436 هـ، 180 ورقة (بحث مكمل للماجستير).</w:t>
      </w:r>
    </w:p>
    <w:p w:rsidR="000A744C" w:rsidRPr="00030F9B"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Pr="00030F9B" w:rsidRDefault="000A744C" w:rsidP="00A36B91">
      <w:pPr>
        <w:pStyle w:val="a3"/>
        <w:numPr>
          <w:ilvl w:val="0"/>
          <w:numId w:val="5"/>
        </w:numPr>
        <w:ind w:left="651" w:hanging="429"/>
        <w:jc w:val="both"/>
        <w:rPr>
          <w:rFonts w:cs="Traditional Arabic"/>
          <w:sz w:val="36"/>
          <w:szCs w:val="36"/>
          <w:rtl/>
        </w:rPr>
      </w:pPr>
      <w:r w:rsidRPr="00030F9B">
        <w:rPr>
          <w:rFonts w:cs="Traditional Arabic" w:hint="cs"/>
          <w:b/>
          <w:bCs/>
          <w:sz w:val="36"/>
          <w:szCs w:val="36"/>
          <w:rtl/>
        </w:rPr>
        <w:t>القيم الحضارية لرعاية المسنين في السنة النبوية</w:t>
      </w:r>
      <w:r w:rsidRPr="00030F9B">
        <w:rPr>
          <w:rFonts w:cs="Traditional Arabic" w:hint="cs"/>
          <w:sz w:val="36"/>
          <w:szCs w:val="36"/>
          <w:rtl/>
        </w:rPr>
        <w:t>/ ارحابي محمد ارحابي.- دمشق: دار العصماء، 1436 هـ، 340 ص (أصله رسالة دكتوراه).</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Pr="00F40EF5" w:rsidRDefault="000A744C" w:rsidP="00296706">
      <w:pPr>
        <w:pStyle w:val="a3"/>
        <w:ind w:left="651" w:hanging="429"/>
        <w:jc w:val="center"/>
        <w:rPr>
          <w:rFonts w:ascii="Times New Roman" w:eastAsia="Times New Roman" w:hAnsi="Times New Roman" w:cs="Traditional Arabic"/>
          <w:b/>
          <w:bCs/>
          <w:color w:val="FF0000"/>
          <w:sz w:val="36"/>
          <w:szCs w:val="36"/>
          <w:rtl/>
          <w:lang w:eastAsia="ar-SA"/>
        </w:rPr>
      </w:pPr>
      <w:r w:rsidRPr="00F40EF5">
        <w:rPr>
          <w:rFonts w:ascii="Times New Roman" w:eastAsia="Times New Roman" w:hAnsi="Times New Roman" w:cs="Traditional Arabic" w:hint="cs"/>
          <w:b/>
          <w:bCs/>
          <w:color w:val="FF0000"/>
          <w:sz w:val="36"/>
          <w:szCs w:val="36"/>
          <w:rtl/>
          <w:lang w:eastAsia="ar-SA"/>
        </w:rPr>
        <w:t>حرف الكاف</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805614" w:rsidRPr="00221F90" w:rsidRDefault="00805614" w:rsidP="00805614">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221F90">
        <w:rPr>
          <w:rFonts w:ascii="Times New Roman" w:eastAsia="Times New Roman" w:hAnsi="Times New Roman" w:cs="Traditional Arabic" w:hint="cs"/>
          <w:b/>
          <w:bCs/>
          <w:sz w:val="36"/>
          <w:szCs w:val="36"/>
          <w:rtl/>
          <w:lang w:eastAsia="ar-SA"/>
        </w:rPr>
        <w:t>الكافي في علوم الحديث</w:t>
      </w:r>
      <w:r>
        <w:rPr>
          <w:rFonts w:ascii="Times New Roman" w:eastAsia="Times New Roman" w:hAnsi="Times New Roman" w:cs="Traditional Arabic" w:hint="cs"/>
          <w:sz w:val="36"/>
          <w:szCs w:val="36"/>
          <w:rtl/>
          <w:lang w:eastAsia="ar-SA"/>
        </w:rPr>
        <w:t xml:space="preserve">/ لأبي الحسن علي بن عبدالله التبريزي (ت 746 هـ)؛ تحقيق السيد عزت المرسي.- </w:t>
      </w:r>
      <w:r w:rsidR="008D56B2">
        <w:rPr>
          <w:rFonts w:ascii="Times New Roman" w:eastAsia="Times New Roman" w:hAnsi="Times New Roman" w:cs="Traditional Arabic" w:hint="cs"/>
          <w:sz w:val="36"/>
          <w:szCs w:val="36"/>
          <w:rtl/>
          <w:lang w:eastAsia="ar-SA"/>
        </w:rPr>
        <w:t>القاهرة:</w:t>
      </w:r>
      <w:r>
        <w:rPr>
          <w:rFonts w:ascii="Times New Roman" w:eastAsia="Times New Roman" w:hAnsi="Times New Roman" w:cs="Traditional Arabic" w:hint="cs"/>
          <w:sz w:val="36"/>
          <w:szCs w:val="36"/>
          <w:rtl/>
          <w:lang w:eastAsia="ar-SA"/>
        </w:rPr>
        <w:t xml:space="preserve"> الجليمي</w:t>
      </w:r>
      <w:r w:rsidR="008D56B2">
        <w:rPr>
          <w:rFonts w:ascii="Times New Roman" w:eastAsia="Times New Roman" w:hAnsi="Times New Roman" w:cs="Traditional Arabic" w:hint="cs"/>
          <w:sz w:val="36"/>
          <w:szCs w:val="36"/>
          <w:rtl/>
          <w:lang w:eastAsia="ar-SA"/>
        </w:rPr>
        <w:t xml:space="preserve"> للنشر</w:t>
      </w:r>
      <w:r>
        <w:rPr>
          <w:rFonts w:ascii="Times New Roman" w:eastAsia="Times New Roman" w:hAnsi="Times New Roman" w:cs="Traditional Arabic" w:hint="cs"/>
          <w:sz w:val="36"/>
          <w:szCs w:val="36"/>
          <w:rtl/>
          <w:lang w:eastAsia="ar-SA"/>
        </w:rPr>
        <w:t>، 1436 هـ، 428 ص (أصله رسالة ماجستير).</w:t>
      </w:r>
    </w:p>
    <w:p w:rsidR="00805614" w:rsidRPr="00F40EF5" w:rsidRDefault="00805614"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الكامل في ضعفاء الرجال</w:t>
      </w:r>
      <w:r>
        <w:rPr>
          <w:rFonts w:ascii="Times New Roman" w:eastAsia="Times New Roman" w:hAnsi="Times New Roman" w:cs="Traditional Arabic" w:hint="cs"/>
          <w:sz w:val="36"/>
          <w:szCs w:val="36"/>
          <w:rtl/>
          <w:lang w:eastAsia="ar-SA"/>
        </w:rPr>
        <w:t>/ عبدالله بن عدي الجرجاني (ت 365 هـ)؛ تحقيق مازن بن محمد السرساوي.- الرياض: مكتبة الرشد، 1434 هـ، 11 مج.</w:t>
      </w:r>
    </w:p>
    <w:p w:rsidR="000A744C" w:rsidRDefault="000A744C" w:rsidP="00A36B91">
      <w:pPr>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الكامل في ضعفاء الرجال</w:t>
      </w:r>
      <w:r>
        <w:rPr>
          <w:rFonts w:ascii="Times New Roman" w:eastAsia="Times New Roman" w:hAnsi="Times New Roman" w:cs="Traditional Arabic" w:hint="cs"/>
          <w:sz w:val="36"/>
          <w:szCs w:val="36"/>
          <w:rtl/>
          <w:lang w:eastAsia="ar-SA"/>
        </w:rPr>
        <w:t>/ لابن عدي؛ تحقيق محمد بن صاحب ك العمري؛ إشراف صلاح الدين الإدلبي.- الرياض: جامعة الإمام، 1407 هـ، 802 ص (ماجستير).</w:t>
      </w:r>
    </w:p>
    <w:p w:rsidR="000A744C" w:rsidRDefault="000A744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من بداية ترجمة إبراهيم بن يزيد الخوزي، إلى نهاية ترجمة أشعث بن عطاف.</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الكبائر وتبيين المحارم</w:t>
      </w:r>
      <w:r>
        <w:rPr>
          <w:rFonts w:ascii="Times New Roman" w:eastAsia="Times New Roman" w:hAnsi="Times New Roman" w:cs="Traditional Arabic" w:hint="cs"/>
          <w:sz w:val="36"/>
          <w:szCs w:val="36"/>
          <w:rtl/>
          <w:lang w:eastAsia="ar-SA"/>
        </w:rPr>
        <w:t>/ محمد بن أحمد الذهبي (ت 748 ه)؛ تحقيق عبده علي كوشك.- بيروت: دار البشائر الإسلامية، 1434 هـ،176 ص.</w:t>
      </w:r>
    </w:p>
    <w:p w:rsidR="000A744C" w:rsidRDefault="000A744C" w:rsidP="00A36B91">
      <w:pPr>
        <w:pStyle w:val="a3"/>
        <w:ind w:left="651" w:hanging="429"/>
        <w:jc w:val="both"/>
        <w:rPr>
          <w:rFonts w:ascii="Times New Roman" w:eastAsia="Times New Roman" w:hAnsi="Times New Roman" w:cs="Traditional Arabic"/>
          <w:b/>
          <w:bCs/>
          <w:sz w:val="36"/>
          <w:szCs w:val="36"/>
          <w:rtl/>
          <w:lang w:eastAsia="ar-SA"/>
        </w:rPr>
      </w:pPr>
    </w:p>
    <w:p w:rsidR="000A744C" w:rsidRPr="002D79BE" w:rsidRDefault="000A744C" w:rsidP="00A36B91">
      <w:pPr>
        <w:pStyle w:val="a3"/>
        <w:numPr>
          <w:ilvl w:val="0"/>
          <w:numId w:val="5"/>
        </w:numPr>
        <w:ind w:left="651" w:hanging="429"/>
        <w:jc w:val="both"/>
        <w:rPr>
          <w:rFonts w:cs="Traditional Arabic"/>
          <w:sz w:val="36"/>
          <w:szCs w:val="36"/>
          <w:rtl/>
        </w:rPr>
      </w:pPr>
      <w:r w:rsidRPr="002D79BE">
        <w:rPr>
          <w:rFonts w:cs="Traditional Arabic" w:hint="cs"/>
          <w:b/>
          <w:bCs/>
          <w:sz w:val="36"/>
          <w:szCs w:val="36"/>
          <w:rtl/>
        </w:rPr>
        <w:t>كتاب الإلمام بأحاديث الأحكام لابن دقيق العيد</w:t>
      </w:r>
      <w:r w:rsidRPr="002D79BE">
        <w:rPr>
          <w:rFonts w:cs="Traditional Arabic" w:hint="cs"/>
          <w:sz w:val="36"/>
          <w:szCs w:val="36"/>
          <w:rtl/>
        </w:rPr>
        <w:t>/ سيد غوث محيي الدين قادري؛ إشراف محمد عبدالجميل خان.- الهند: الجامعة العثمانية، 1427 هـ (رسالة علمية).</w:t>
      </w:r>
    </w:p>
    <w:p w:rsidR="000A744C" w:rsidRDefault="000A744C" w:rsidP="00453FE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 يبين في مصدره هل هو دراسة للكتاب، أم تحقيق لجزء منه)</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كتاب الإيمان في سنن الترمذي: دراسة وتحليل</w:t>
      </w:r>
      <w:r>
        <w:rPr>
          <w:rFonts w:ascii="Times New Roman" w:eastAsia="Times New Roman" w:hAnsi="Times New Roman" w:cs="Traditional Arabic" w:hint="cs"/>
          <w:sz w:val="36"/>
          <w:szCs w:val="36"/>
          <w:rtl/>
          <w:lang w:eastAsia="ar-SA"/>
        </w:rPr>
        <w:t>/ سعد أحمد علوان.- بغداد: كلية أصول الدين، نحو 1429 هـ (دكتوراه).</w:t>
      </w:r>
    </w:p>
    <w:p w:rsidR="000A744C" w:rsidRPr="003878D2"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كتاب التفسير من صحيح مسلم</w:t>
      </w:r>
      <w:r>
        <w:rPr>
          <w:rFonts w:ascii="Times New Roman" w:eastAsia="Times New Roman" w:hAnsi="Times New Roman" w:cs="Traditional Arabic" w:hint="cs"/>
          <w:sz w:val="36"/>
          <w:szCs w:val="36"/>
          <w:rtl/>
          <w:lang w:eastAsia="ar-SA"/>
        </w:rPr>
        <w:t>/ ليلى مسلم الأكوع.- صنعاء: جامعة صنعاء، 1426 هـ (ماجستير).</w:t>
      </w:r>
    </w:p>
    <w:p w:rsidR="000A744C" w:rsidRPr="005A70EB"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كتاب الجهاد والسير من صحيح البخاري: دراسة بلاغية تحليلية</w:t>
      </w:r>
      <w:r>
        <w:rPr>
          <w:rFonts w:ascii="Times New Roman" w:eastAsia="Times New Roman" w:hAnsi="Times New Roman" w:cs="Traditional Arabic" w:hint="cs"/>
          <w:sz w:val="36"/>
          <w:szCs w:val="36"/>
          <w:rtl/>
          <w:lang w:eastAsia="ar-SA"/>
        </w:rPr>
        <w:t>/ فيصل بن محمد العسيري؛ إشراف محمد بن سعد الدبل.- الرياض: جامعة الإمام، كلية اللغة العربية، 1430 هـ، 427 ورقة (ماجستير).</w:t>
      </w:r>
    </w:p>
    <w:p w:rsidR="000A744C" w:rsidRPr="00A723EB"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كتاب الصيام من شرح بلوغ المرام</w:t>
      </w:r>
      <w:r>
        <w:rPr>
          <w:rFonts w:ascii="Times New Roman" w:eastAsia="Times New Roman" w:hAnsi="Times New Roman" w:cs="Traditional Arabic" w:hint="cs"/>
          <w:sz w:val="36"/>
          <w:szCs w:val="36"/>
          <w:rtl/>
          <w:lang w:eastAsia="ar-SA"/>
        </w:rPr>
        <w:t>/ سلمان العودة.- الرياض: الإسلام اليوم، 1434 هـ، 279 ص.</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420E23" w:rsidRDefault="00420E23" w:rsidP="00420E23">
      <w:pPr>
        <w:pStyle w:val="a3"/>
        <w:numPr>
          <w:ilvl w:val="0"/>
          <w:numId w:val="16"/>
        </w:numPr>
        <w:spacing w:after="0" w:line="240" w:lineRule="auto"/>
        <w:ind w:left="651" w:hanging="283"/>
        <w:jc w:val="both"/>
        <w:rPr>
          <w:rFonts w:ascii="Times New Roman" w:eastAsia="Times New Roman" w:hAnsi="Times New Roman" w:cs="Traditional Arabic"/>
          <w:sz w:val="36"/>
          <w:szCs w:val="36"/>
          <w:lang w:eastAsia="ar-SA"/>
        </w:rPr>
      </w:pPr>
      <w:r w:rsidRPr="00B366D8">
        <w:rPr>
          <w:rFonts w:ascii="Times New Roman" w:eastAsia="Times New Roman" w:hAnsi="Times New Roman" w:cs="Traditional Arabic" w:hint="cs"/>
          <w:b/>
          <w:bCs/>
          <w:sz w:val="36"/>
          <w:szCs w:val="36"/>
          <w:rtl/>
          <w:lang w:eastAsia="ar-SA"/>
        </w:rPr>
        <w:t xml:space="preserve">كتاب العلم/ </w:t>
      </w:r>
      <w:r w:rsidRPr="00B366D8">
        <w:rPr>
          <w:rFonts w:ascii="Times New Roman" w:eastAsia="Times New Roman" w:hAnsi="Times New Roman" w:cs="Traditional Arabic" w:hint="cs"/>
          <w:sz w:val="36"/>
          <w:szCs w:val="36"/>
          <w:rtl/>
          <w:lang w:eastAsia="ar-SA"/>
        </w:rPr>
        <w:t>جمع وترتيب وتعليق طارق بن عوض الله بن محمد.- الرياض: دار ابن القيم؛ القاهرة: دار ابن عفان، 1437 هـ، 384 ص (جامع المسائل الحديثية؛ 8).</w:t>
      </w:r>
    </w:p>
    <w:p w:rsidR="00420E23" w:rsidRPr="00420E23" w:rsidRDefault="00420E23"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كتاب في علم الحديث</w:t>
      </w:r>
      <w:r>
        <w:rPr>
          <w:rFonts w:ascii="Times New Roman" w:eastAsia="Times New Roman" w:hAnsi="Times New Roman" w:cs="Traditional Arabic" w:hint="cs"/>
          <w:sz w:val="36"/>
          <w:szCs w:val="36"/>
          <w:rtl/>
          <w:lang w:eastAsia="ar-SA"/>
        </w:rPr>
        <w:t>/ لأبي عمرو عثمان بن سعيد الداني (ت 424 هـ)؛ تحقيق محمد محمود دحروج.- بيروت: دار الكتب العلمية، 1434 هـ، 159 ص.</w:t>
      </w:r>
    </w:p>
    <w:p w:rsidR="000A744C" w:rsidRPr="00927C8B"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كتاب النكاح في سنن أبي داود السجستاني: دراسة حديثية وتخريج</w:t>
      </w:r>
      <w:r>
        <w:rPr>
          <w:rFonts w:ascii="Times New Roman" w:eastAsia="Times New Roman" w:hAnsi="Times New Roman" w:cs="Traditional Arabic" w:hint="cs"/>
          <w:sz w:val="36"/>
          <w:szCs w:val="36"/>
          <w:rtl/>
          <w:lang w:eastAsia="ar-SA"/>
        </w:rPr>
        <w:t>/ زياد فاضل الأشعب.- بغداد: كلية العلوم الإسلامية، 1420 هـ (ماجستير).</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كتب السنن الأربعة: سنن أبي داود والترمذي والنسائي وابن ماجه</w:t>
      </w:r>
      <w:r>
        <w:rPr>
          <w:rFonts w:ascii="Times New Roman" w:eastAsia="Times New Roman" w:hAnsi="Times New Roman" w:cs="Traditional Arabic" w:hint="cs"/>
          <w:sz w:val="36"/>
          <w:szCs w:val="36"/>
          <w:rtl/>
          <w:lang w:eastAsia="ar-SA"/>
        </w:rPr>
        <w:t>/ صابر السراج.- تونس: الدار التونسية للكتاب، 1435 هـ، 188 ص.</w:t>
      </w:r>
    </w:p>
    <w:p w:rsidR="00453FEE" w:rsidRPr="00453FEE" w:rsidRDefault="00453FEE"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الكشف الإلهي عن شديد الضعف والموضوع والواهي</w:t>
      </w:r>
      <w:r>
        <w:rPr>
          <w:rFonts w:ascii="Times New Roman" w:eastAsia="Times New Roman" w:hAnsi="Times New Roman" w:cs="Traditional Arabic" w:hint="cs"/>
          <w:sz w:val="36"/>
          <w:szCs w:val="36"/>
          <w:rtl/>
          <w:lang w:eastAsia="ar-SA"/>
        </w:rPr>
        <w:t>/ محمد بن محمد الحسيني السندروسي (ت 1177 هـ)؛ تحقيق محمد محمود بكار.- القاهرة: دار السلام، 1432 هـ، 613 ص.</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453FEE" w:rsidRDefault="00453FEE" w:rsidP="00453FEE">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كشف الستار عن الفتن والملاحم وأشراط الساعة آخر الزمان/ </w:t>
      </w:r>
      <w:r w:rsidRPr="009F4527">
        <w:rPr>
          <w:rFonts w:ascii="Times New Roman" w:eastAsia="Times New Roman" w:hAnsi="Times New Roman" w:cs="Traditional Arabic" w:hint="cs"/>
          <w:sz w:val="36"/>
          <w:szCs w:val="36"/>
          <w:rtl/>
          <w:lang w:eastAsia="ar-SA"/>
        </w:rPr>
        <w:t>فهد محمد سالم آل زيدان.- الرياض: دار كنوز إشبيليا، 1435 هـ، 2مج.</w:t>
      </w:r>
    </w:p>
    <w:p w:rsidR="00453FEE" w:rsidRDefault="00453FEE" w:rsidP="00A36B91">
      <w:pPr>
        <w:pStyle w:val="a3"/>
        <w:ind w:left="651" w:hanging="429"/>
        <w:jc w:val="both"/>
        <w:rPr>
          <w:rFonts w:ascii="Times New Roman" w:eastAsia="Times New Roman" w:hAnsi="Times New Roman" w:cs="Traditional Arabic"/>
          <w:sz w:val="36"/>
          <w:szCs w:val="36"/>
          <w:rtl/>
          <w:lang w:eastAsia="ar-SA"/>
        </w:rPr>
      </w:pPr>
    </w:p>
    <w:p w:rsidR="00D16DDC" w:rsidRPr="00F875DE" w:rsidRDefault="00D16DDC" w:rsidP="00D16DDC">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F875DE">
        <w:rPr>
          <w:rFonts w:ascii="Times New Roman" w:eastAsia="Times New Roman" w:hAnsi="Times New Roman" w:cs="Traditional Arabic" w:hint="cs"/>
          <w:b/>
          <w:bCs/>
          <w:sz w:val="36"/>
          <w:szCs w:val="36"/>
          <w:rtl/>
          <w:lang w:eastAsia="ar-SA"/>
        </w:rPr>
        <w:t xml:space="preserve">كشف الستور عما أشكل من أحكام القبور/ </w:t>
      </w:r>
      <w:r w:rsidRPr="00F875DE">
        <w:rPr>
          <w:rFonts w:ascii="Times New Roman" w:eastAsia="Times New Roman" w:hAnsi="Times New Roman" w:cs="Traditional Arabic" w:hint="cs"/>
          <w:sz w:val="36"/>
          <w:szCs w:val="36"/>
          <w:rtl/>
          <w:lang w:eastAsia="ar-SA"/>
        </w:rPr>
        <w:t>محمود سعيد ممدوح.- [ط4].- القاهرة: المكتبة الأزهرية للتراث، 1437 هـ، 330 ص.</w:t>
      </w:r>
    </w:p>
    <w:p w:rsidR="00D16DDC" w:rsidRPr="00F875DE" w:rsidRDefault="00D16DDC" w:rsidP="00D16DDC">
      <w:pPr>
        <w:pStyle w:val="a3"/>
        <w:spacing w:after="0" w:line="240" w:lineRule="auto"/>
        <w:ind w:left="786"/>
        <w:jc w:val="both"/>
        <w:rPr>
          <w:rFonts w:ascii="Times New Roman" w:eastAsia="Times New Roman" w:hAnsi="Times New Roman" w:cs="Traditional Arabic"/>
          <w:sz w:val="36"/>
          <w:szCs w:val="36"/>
          <w:rtl/>
          <w:lang w:eastAsia="ar-SA"/>
        </w:rPr>
      </w:pPr>
      <w:r w:rsidRPr="00F875DE">
        <w:rPr>
          <w:rFonts w:ascii="Times New Roman" w:eastAsia="Times New Roman" w:hAnsi="Times New Roman" w:cs="Traditional Arabic" w:hint="cs"/>
          <w:sz w:val="36"/>
          <w:szCs w:val="36"/>
          <w:rtl/>
          <w:lang w:eastAsia="ar-SA"/>
        </w:rPr>
        <w:t>يليه للمؤلف نفسه: توجيه اللائمة إلى فتاوى اللجنة الدائمة.</w:t>
      </w:r>
    </w:p>
    <w:p w:rsidR="00D16DDC" w:rsidRDefault="00D16DDC" w:rsidP="00D16DDC">
      <w:pPr>
        <w:pStyle w:val="a3"/>
        <w:spacing w:after="0" w:line="240" w:lineRule="auto"/>
        <w:ind w:left="786"/>
        <w:jc w:val="both"/>
        <w:rPr>
          <w:rFonts w:ascii="Times New Roman" w:eastAsia="Times New Roman" w:hAnsi="Times New Roman" w:cs="Traditional Arabic"/>
          <w:sz w:val="36"/>
          <w:szCs w:val="36"/>
          <w:rtl/>
          <w:lang w:eastAsia="ar-SA"/>
        </w:rPr>
      </w:pPr>
      <w:r w:rsidRPr="00F875DE">
        <w:rPr>
          <w:rFonts w:ascii="Times New Roman" w:eastAsia="Times New Roman" w:hAnsi="Times New Roman" w:cs="Traditional Arabic" w:hint="cs"/>
          <w:sz w:val="36"/>
          <w:szCs w:val="36"/>
          <w:rtl/>
          <w:lang w:eastAsia="ar-SA"/>
        </w:rPr>
        <w:t>(دراسة حديثية).</w:t>
      </w:r>
    </w:p>
    <w:p w:rsidR="00D16DDC" w:rsidRPr="00453FEE" w:rsidRDefault="00D16DD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5AC4">
        <w:rPr>
          <w:rFonts w:ascii="Times New Roman" w:eastAsia="Times New Roman" w:hAnsi="Times New Roman" w:cs="Traditional Arabic" w:hint="cs"/>
          <w:b/>
          <w:bCs/>
          <w:sz w:val="36"/>
          <w:szCs w:val="36"/>
          <w:rtl/>
          <w:lang w:eastAsia="ar-SA"/>
        </w:rPr>
        <w:t>كشف المغطَّى في تبيين الصلاة الوسطى</w:t>
      </w:r>
      <w:r>
        <w:rPr>
          <w:rFonts w:ascii="Times New Roman" w:eastAsia="Times New Roman" w:hAnsi="Times New Roman" w:cs="Traditional Arabic" w:hint="cs"/>
          <w:sz w:val="36"/>
          <w:szCs w:val="36"/>
          <w:rtl/>
          <w:lang w:eastAsia="ar-SA"/>
        </w:rPr>
        <w:t>/ عبدالمؤمن بن خلف الدمياطي (ت 705 هـ)؛ تحقيق محمد بن ناصر العجمي.- بيروت: دار البشائر الإسلامية، 1436 هـ، 23</w:t>
      </w:r>
      <w:r w:rsidR="008525BA">
        <w:rPr>
          <w:rFonts w:ascii="Times New Roman" w:eastAsia="Times New Roman" w:hAnsi="Times New Roman" w:cs="Traditional Arabic" w:hint="cs"/>
          <w:sz w:val="36"/>
          <w:szCs w:val="36"/>
          <w:rtl/>
          <w:lang w:eastAsia="ar-SA"/>
        </w:rPr>
        <w:t>0</w:t>
      </w:r>
      <w:r>
        <w:rPr>
          <w:rFonts w:ascii="Times New Roman" w:eastAsia="Times New Roman" w:hAnsi="Times New Roman" w:cs="Traditional Arabic" w:hint="cs"/>
          <w:sz w:val="36"/>
          <w:szCs w:val="36"/>
          <w:rtl/>
          <w:lang w:eastAsia="ar-SA"/>
        </w:rPr>
        <w:t xml:space="preserve"> ص.</w:t>
      </w:r>
    </w:p>
    <w:p w:rsidR="000A744C" w:rsidRPr="002B481B" w:rsidRDefault="000A744C"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كشف المغطا من حقائق الموطا</w:t>
      </w:r>
      <w:r>
        <w:rPr>
          <w:rFonts w:ascii="Times New Roman" w:eastAsia="Times New Roman" w:hAnsi="Times New Roman" w:cs="Traditional Arabic" w:hint="cs"/>
          <w:sz w:val="36"/>
          <w:szCs w:val="36"/>
          <w:rtl/>
          <w:lang w:eastAsia="ar-SA"/>
        </w:rPr>
        <w:t>/ أحمد عبدالسلام أبو مزيريق.- مصراتة: المؤلف، 1428 هـ، 119 ص.</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191028" w:rsidRDefault="00191028" w:rsidP="00191028">
      <w:pPr>
        <w:pStyle w:val="a3"/>
        <w:numPr>
          <w:ilvl w:val="0"/>
          <w:numId w:val="8"/>
        </w:numPr>
        <w:ind w:left="651" w:hanging="283"/>
        <w:jc w:val="both"/>
        <w:rPr>
          <w:rFonts w:cs="Traditional Arabic"/>
          <w:sz w:val="36"/>
          <w:szCs w:val="36"/>
        </w:rPr>
      </w:pPr>
      <w:r w:rsidRPr="003C039C">
        <w:rPr>
          <w:rFonts w:cs="Traditional Arabic" w:hint="cs"/>
          <w:b/>
          <w:bCs/>
          <w:sz w:val="36"/>
          <w:szCs w:val="36"/>
          <w:rtl/>
        </w:rPr>
        <w:t>كشف المغيث في شرح مقدمة الحديث للشيخ العلامة عبدالحق المحدِّث الدهلوي</w:t>
      </w:r>
      <w:r>
        <w:rPr>
          <w:rFonts w:cs="Traditional Arabic" w:hint="cs"/>
          <w:sz w:val="36"/>
          <w:szCs w:val="36"/>
          <w:rtl/>
        </w:rPr>
        <w:t xml:space="preserve"> (</w:t>
      </w:r>
      <w:r w:rsidRPr="003C039C">
        <w:rPr>
          <w:rFonts w:cs="Traditional Arabic" w:hint="cs"/>
          <w:sz w:val="36"/>
          <w:szCs w:val="36"/>
          <w:rtl/>
        </w:rPr>
        <w:t>ت 1052 هـ</w:t>
      </w:r>
      <w:r>
        <w:rPr>
          <w:rFonts w:cs="Traditional Arabic" w:hint="cs"/>
          <w:sz w:val="36"/>
          <w:szCs w:val="36"/>
          <w:rtl/>
        </w:rPr>
        <w:t xml:space="preserve">)/ </w:t>
      </w:r>
      <w:r w:rsidRPr="003C039C">
        <w:rPr>
          <w:rFonts w:cs="Traditional Arabic" w:hint="cs"/>
          <w:sz w:val="36"/>
          <w:szCs w:val="36"/>
          <w:rtl/>
        </w:rPr>
        <w:t>شرحه محمد شعيب الله خان.- تونس؛</w:t>
      </w:r>
      <w:r>
        <w:rPr>
          <w:rFonts w:cs="Traditional Arabic" w:hint="cs"/>
          <w:sz w:val="36"/>
          <w:szCs w:val="36"/>
          <w:rtl/>
        </w:rPr>
        <w:t xml:space="preserve"> بيروت: الدار المالكية، 1436 هـ، 448 ص.</w:t>
      </w:r>
    </w:p>
    <w:p w:rsidR="00191028" w:rsidRPr="00F133ED" w:rsidRDefault="00191028" w:rsidP="00191028">
      <w:pPr>
        <w:spacing w:after="0" w:line="240" w:lineRule="auto"/>
        <w:ind w:left="651"/>
        <w:jc w:val="both"/>
        <w:rPr>
          <w:rFonts w:ascii="Times New Roman" w:eastAsia="Times New Roman" w:hAnsi="Times New Roman" w:cs="Traditional Arabic"/>
          <w:sz w:val="36"/>
          <w:szCs w:val="36"/>
          <w:rtl/>
          <w:lang w:eastAsia="ar-SA"/>
        </w:rPr>
      </w:pPr>
      <w:r w:rsidRPr="00F133ED">
        <w:rPr>
          <w:rFonts w:ascii="Times New Roman" w:eastAsia="Times New Roman" w:hAnsi="Times New Roman" w:cs="Traditional Arabic" w:hint="cs"/>
          <w:sz w:val="36"/>
          <w:szCs w:val="36"/>
          <w:rtl/>
          <w:lang w:eastAsia="ar-SA"/>
        </w:rPr>
        <w:t>الأصل للمؤلف نفسه، وهو "مقدمة أصول الحديث</w:t>
      </w:r>
      <w:r>
        <w:rPr>
          <w:rFonts w:ascii="Times New Roman" w:eastAsia="Times New Roman" w:hAnsi="Times New Roman" w:cs="Traditional Arabic" w:hint="cs"/>
          <w:sz w:val="36"/>
          <w:szCs w:val="36"/>
          <w:rtl/>
          <w:lang w:eastAsia="ar-SA"/>
        </w:rPr>
        <w:t>"</w:t>
      </w:r>
      <w:r w:rsidRPr="00F133ED">
        <w:rPr>
          <w:rFonts w:ascii="Times New Roman" w:eastAsia="Times New Roman" w:hAnsi="Times New Roman" w:cs="Traditional Arabic" w:hint="cs"/>
          <w:sz w:val="36"/>
          <w:szCs w:val="36"/>
          <w:rtl/>
          <w:lang w:eastAsia="ar-SA"/>
        </w:rPr>
        <w:t>، الذي اشتهر بـ "مقدمة الشيخ عبدالحق الدهلوي"، وقد جعله كمقدمة لكتاب "لمعات التنقيح شرح مشكاة المصابيح".</w:t>
      </w:r>
    </w:p>
    <w:p w:rsidR="00191028" w:rsidRPr="00BF6BA7" w:rsidRDefault="00191028"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كشف النقاب لرشف الرضاب: شرح لمنظومة "رضاب المرتشف في نظم ما في الصحيحين من المؤتلف والمختلف" من علوم مصطلح الحديث</w:t>
      </w:r>
      <w:r>
        <w:rPr>
          <w:rFonts w:ascii="Times New Roman" w:eastAsia="Times New Roman" w:hAnsi="Times New Roman" w:cs="Traditional Arabic" w:hint="cs"/>
          <w:sz w:val="36"/>
          <w:szCs w:val="36"/>
          <w:rtl/>
          <w:lang w:eastAsia="ar-SA"/>
        </w:rPr>
        <w:t>/ نظم وشرح عبدالهادي نجا الإبياري (ت 1305 هـ)؛ تحقيق وتعليق عدنان أبو زيد.- دمشق: دار النوادر، 1431 هـ، 168 ص.</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D45DED" w:rsidRPr="001A0E7D" w:rsidRDefault="00D45DED" w:rsidP="00D45DED">
      <w:pPr>
        <w:pStyle w:val="a3"/>
        <w:numPr>
          <w:ilvl w:val="0"/>
          <w:numId w:val="5"/>
        </w:numPr>
        <w:ind w:left="651" w:hanging="283"/>
        <w:jc w:val="both"/>
        <w:rPr>
          <w:rFonts w:cs="Traditional Arabic"/>
          <w:sz w:val="36"/>
          <w:szCs w:val="36"/>
          <w:rtl/>
        </w:rPr>
      </w:pPr>
      <w:r w:rsidRPr="001A0E7D">
        <w:rPr>
          <w:rFonts w:cs="Traditional Arabic" w:hint="cs"/>
          <w:b/>
          <w:bCs/>
          <w:sz w:val="36"/>
          <w:szCs w:val="36"/>
          <w:rtl/>
        </w:rPr>
        <w:t>الكلام على حديث "لا تقوم الساعة حتى يخرج رجل من قحطان يسوق النساء بعصاه"</w:t>
      </w:r>
      <w:r w:rsidRPr="001A0E7D">
        <w:rPr>
          <w:rFonts w:cs="Traditional Arabic" w:hint="cs"/>
          <w:sz w:val="36"/>
          <w:szCs w:val="36"/>
          <w:rtl/>
        </w:rPr>
        <w:t>/ حمد بن سعد بن عتيق (ت 1349 هـ).</w:t>
      </w:r>
    </w:p>
    <w:p w:rsidR="00D45DED" w:rsidRPr="001A0E7D" w:rsidRDefault="00D45DED" w:rsidP="00D45DED">
      <w:pPr>
        <w:pStyle w:val="a3"/>
        <w:ind w:left="651"/>
        <w:jc w:val="both"/>
        <w:rPr>
          <w:rFonts w:cs="Traditional Arabic"/>
          <w:sz w:val="36"/>
          <w:szCs w:val="36"/>
          <w:rtl/>
        </w:rPr>
      </w:pPr>
      <w:r w:rsidRPr="001A0E7D">
        <w:rPr>
          <w:rFonts w:cs="Traditional Arabic" w:hint="cs"/>
          <w:sz w:val="36"/>
          <w:szCs w:val="36"/>
          <w:rtl/>
        </w:rPr>
        <w:t xml:space="preserve">ورد ضمن "مجموع رسائل وفتاوى وإجازات ونظم الشيخ العلامة سعد بن حمد بن عتيق النجدي، المتوفى سنة 1349 هـ"/ إعداد ناصر بن سعود السلامة.- الرياض: دار الصميعي، 1436 هـ، ص ص 181 </w:t>
      </w:r>
      <w:r w:rsidRPr="001A0E7D">
        <w:rPr>
          <w:rFonts w:cs="Traditional Arabic"/>
          <w:sz w:val="36"/>
          <w:szCs w:val="36"/>
          <w:rtl/>
        </w:rPr>
        <w:t>–</w:t>
      </w:r>
      <w:r w:rsidRPr="001A0E7D">
        <w:rPr>
          <w:rFonts w:cs="Traditional Arabic" w:hint="cs"/>
          <w:sz w:val="36"/>
          <w:szCs w:val="36"/>
          <w:rtl/>
        </w:rPr>
        <w:t xml:space="preserve"> 187.</w:t>
      </w:r>
    </w:p>
    <w:p w:rsidR="00D45DED" w:rsidRPr="00C45C99" w:rsidRDefault="00D45DED"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numPr>
          <w:ilvl w:val="0"/>
          <w:numId w:val="5"/>
        </w:numPr>
        <w:spacing w:after="0" w:line="240" w:lineRule="auto"/>
        <w:ind w:left="651" w:hanging="429"/>
        <w:jc w:val="both"/>
        <w:rPr>
          <w:rFonts w:cs="Traditional Arabic"/>
          <w:sz w:val="36"/>
          <w:szCs w:val="36"/>
        </w:rPr>
      </w:pPr>
      <w:r w:rsidRPr="000D64F4">
        <w:rPr>
          <w:rFonts w:cs="Traditional Arabic" w:hint="cs"/>
          <w:b/>
          <w:bCs/>
          <w:sz w:val="36"/>
          <w:szCs w:val="36"/>
          <w:rtl/>
        </w:rPr>
        <w:t>الكلام على حديث المجدِّدين</w:t>
      </w:r>
      <w:r>
        <w:rPr>
          <w:rFonts w:cs="Traditional Arabic" w:hint="cs"/>
          <w:sz w:val="36"/>
          <w:szCs w:val="36"/>
          <w:rtl/>
        </w:rPr>
        <w:t>/ محمد بن محمد الخانجي البوسنوي (ت 1365 هـ)؛ عني بإخراجها عبدالرؤوف بن محمد الكمالي.- بيروت: دار البشائر الإسلامية، 1436 هـ، 72 ص (لقاء العشر الأواخر بالمسجد الحرام؛ 242).</w:t>
      </w:r>
    </w:p>
    <w:p w:rsidR="000A744C" w:rsidRDefault="000A744C" w:rsidP="00A36B91">
      <w:pPr>
        <w:pStyle w:val="a3"/>
        <w:ind w:left="651" w:hanging="429"/>
        <w:jc w:val="both"/>
        <w:rPr>
          <w:rFonts w:ascii="Times New Roman" w:eastAsia="Times New Roman" w:hAnsi="Times New Roman" w:cs="Traditional Arabic"/>
          <w:sz w:val="36"/>
          <w:szCs w:val="36"/>
          <w:rtl/>
          <w:lang w:eastAsia="ar-SA"/>
        </w:rPr>
      </w:pPr>
    </w:p>
    <w:p w:rsidR="00214C03" w:rsidRPr="0054547E" w:rsidRDefault="00214C03" w:rsidP="00214C03">
      <w:pPr>
        <w:pStyle w:val="a3"/>
        <w:numPr>
          <w:ilvl w:val="0"/>
          <w:numId w:val="15"/>
        </w:numPr>
        <w:spacing w:after="0" w:line="240" w:lineRule="auto"/>
        <w:ind w:left="651" w:hanging="283"/>
        <w:jc w:val="both"/>
        <w:rPr>
          <w:rFonts w:ascii="Times New Roman" w:eastAsia="Times New Roman" w:hAnsi="Times New Roman" w:cs="Traditional Arabic"/>
          <w:sz w:val="36"/>
          <w:szCs w:val="36"/>
          <w:rtl/>
          <w:lang w:eastAsia="ar-SA"/>
        </w:rPr>
      </w:pPr>
      <w:r w:rsidRPr="0054547E">
        <w:rPr>
          <w:rFonts w:ascii="Times New Roman" w:eastAsia="Times New Roman" w:hAnsi="Times New Roman" w:cs="Traditional Arabic" w:hint="cs"/>
          <w:b/>
          <w:bCs/>
          <w:sz w:val="36"/>
          <w:szCs w:val="36"/>
          <w:rtl/>
          <w:lang w:eastAsia="ar-SA"/>
        </w:rPr>
        <w:t>الكلمات الشريفة والمنارة المنيفة في تنزيه أبي حنيفة من الأقوال السخيفة التي نشرها الوادعي في تسويد الصحيفة</w:t>
      </w:r>
      <w:r w:rsidRPr="0054547E">
        <w:rPr>
          <w:rFonts w:ascii="Times New Roman" w:eastAsia="Times New Roman" w:hAnsi="Times New Roman" w:cs="Traditional Arabic" w:hint="cs"/>
          <w:sz w:val="36"/>
          <w:szCs w:val="36"/>
          <w:rtl/>
          <w:lang w:eastAsia="ar-SA"/>
        </w:rPr>
        <w:t>/ محمد أحمد عاموه.- عمّان: دار النور المبين، 1437 هـ، 426 ص.</w:t>
      </w:r>
    </w:p>
    <w:p w:rsidR="00214C03" w:rsidRDefault="00214C03" w:rsidP="00214C03">
      <w:pPr>
        <w:pStyle w:val="a3"/>
        <w:spacing w:after="0" w:line="240" w:lineRule="auto"/>
        <w:ind w:left="651"/>
        <w:jc w:val="both"/>
        <w:rPr>
          <w:rFonts w:ascii="Times New Roman" w:eastAsia="Times New Roman" w:hAnsi="Times New Roman" w:cs="Traditional Arabic"/>
          <w:sz w:val="36"/>
          <w:szCs w:val="36"/>
          <w:rtl/>
          <w:lang w:eastAsia="ar-SA"/>
        </w:rPr>
      </w:pPr>
      <w:r w:rsidRPr="0054547E">
        <w:rPr>
          <w:rFonts w:ascii="Times New Roman" w:eastAsia="Times New Roman" w:hAnsi="Times New Roman" w:cs="Traditional Arabic" w:hint="cs"/>
          <w:sz w:val="36"/>
          <w:szCs w:val="36"/>
          <w:rtl/>
          <w:lang w:eastAsia="ar-SA"/>
        </w:rPr>
        <w:t>رد على كتاب: نشر الصحيفة في ذكر الصحيح من أقوال أئمة الجرح والتعديل في أبي حنيفة/ مقبل بن هادي الوادعي.</w:t>
      </w:r>
    </w:p>
    <w:p w:rsidR="00214C03" w:rsidRDefault="00214C03" w:rsidP="00A36B91">
      <w:pPr>
        <w:pStyle w:val="a3"/>
        <w:ind w:left="651" w:hanging="429"/>
        <w:jc w:val="both"/>
        <w:rPr>
          <w:rFonts w:ascii="Times New Roman" w:eastAsia="Times New Roman" w:hAnsi="Times New Roman" w:cs="Traditional Arabic"/>
          <w:sz w:val="36"/>
          <w:szCs w:val="36"/>
          <w:rtl/>
          <w:lang w:eastAsia="ar-SA"/>
        </w:rPr>
      </w:pPr>
    </w:p>
    <w:p w:rsidR="00420E23" w:rsidRDefault="00420E23" w:rsidP="00420E23">
      <w:pPr>
        <w:pStyle w:val="a3"/>
        <w:numPr>
          <w:ilvl w:val="0"/>
          <w:numId w:val="16"/>
        </w:numPr>
        <w:spacing w:after="0" w:line="240" w:lineRule="auto"/>
        <w:ind w:left="651" w:hanging="283"/>
        <w:jc w:val="both"/>
        <w:rPr>
          <w:rFonts w:ascii="Times New Roman" w:eastAsia="Times New Roman" w:hAnsi="Times New Roman" w:cs="Traditional Arabic"/>
          <w:sz w:val="36"/>
          <w:szCs w:val="36"/>
          <w:lang w:eastAsia="ar-SA"/>
        </w:rPr>
      </w:pPr>
      <w:r w:rsidRPr="00A9346D">
        <w:rPr>
          <w:rFonts w:ascii="Times New Roman" w:eastAsia="Times New Roman" w:hAnsi="Times New Roman" w:cs="Traditional Arabic" w:hint="cs"/>
          <w:b/>
          <w:bCs/>
          <w:sz w:val="36"/>
          <w:szCs w:val="36"/>
          <w:rtl/>
          <w:lang w:eastAsia="ar-SA"/>
        </w:rPr>
        <w:t xml:space="preserve">الكليات الحديثية عند ابن قيم الجوزية 691 </w:t>
      </w:r>
      <w:r w:rsidRPr="00A9346D">
        <w:rPr>
          <w:rFonts w:ascii="Times New Roman" w:eastAsia="Times New Roman" w:hAnsi="Times New Roman" w:cs="Traditional Arabic"/>
          <w:b/>
          <w:bCs/>
          <w:sz w:val="36"/>
          <w:szCs w:val="36"/>
          <w:rtl/>
          <w:lang w:eastAsia="ar-SA"/>
        </w:rPr>
        <w:t>–</w:t>
      </w:r>
      <w:r w:rsidRPr="00A9346D">
        <w:rPr>
          <w:rFonts w:ascii="Times New Roman" w:eastAsia="Times New Roman" w:hAnsi="Times New Roman" w:cs="Traditional Arabic" w:hint="cs"/>
          <w:b/>
          <w:bCs/>
          <w:sz w:val="36"/>
          <w:szCs w:val="36"/>
          <w:rtl/>
          <w:lang w:eastAsia="ar-SA"/>
        </w:rPr>
        <w:t xml:space="preserve"> 751 هـ/ </w:t>
      </w:r>
      <w:r w:rsidRPr="00A9346D">
        <w:rPr>
          <w:rFonts w:ascii="Times New Roman" w:eastAsia="Times New Roman" w:hAnsi="Times New Roman" w:cs="Traditional Arabic" w:hint="cs"/>
          <w:sz w:val="36"/>
          <w:szCs w:val="36"/>
          <w:rtl/>
          <w:lang w:eastAsia="ar-SA"/>
        </w:rPr>
        <w:t>محمد بن أحمد كبير.- القاهرة: دار الكلمة، 1436 هـ، 380 ص (أصله رسالة علمية؟).</w:t>
      </w:r>
    </w:p>
    <w:p w:rsidR="00420E23" w:rsidRPr="00420E23" w:rsidRDefault="00420E23" w:rsidP="00A36B91">
      <w:pPr>
        <w:pStyle w:val="a3"/>
        <w:ind w:left="651" w:hanging="429"/>
        <w:jc w:val="both"/>
        <w:rPr>
          <w:rFonts w:ascii="Times New Roman" w:eastAsia="Times New Roman" w:hAnsi="Times New Roman" w:cs="Traditional Arabic"/>
          <w:sz w:val="36"/>
          <w:szCs w:val="36"/>
          <w:rtl/>
          <w:lang w:eastAsia="ar-SA"/>
        </w:rPr>
      </w:pPr>
    </w:p>
    <w:p w:rsidR="000A744C" w:rsidRDefault="000A744C"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الكليات الشرعية في السنة من خلال سنن أبي داود</w:t>
      </w:r>
      <w:r>
        <w:rPr>
          <w:rFonts w:ascii="Times New Roman" w:eastAsia="Times New Roman" w:hAnsi="Times New Roman" w:cs="Traditional Arabic" w:hint="cs"/>
          <w:sz w:val="36"/>
          <w:szCs w:val="36"/>
          <w:rtl/>
          <w:lang w:eastAsia="ar-SA"/>
        </w:rPr>
        <w:t>/ عبد الإله القاسمي.- القاهرة: دار الكلمة، 1434 هـ، 580 ص.</w:t>
      </w:r>
    </w:p>
    <w:p w:rsidR="00C00604" w:rsidRDefault="00C00604" w:rsidP="00A36B91">
      <w:pPr>
        <w:ind w:left="651" w:hanging="429"/>
        <w:jc w:val="both"/>
        <w:rPr>
          <w:rtl/>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الكناية في الحديث النبوي الشريف: دراسة في صحيح مسلم</w:t>
      </w:r>
      <w:r>
        <w:rPr>
          <w:rFonts w:ascii="Times New Roman" w:eastAsia="Times New Roman" w:hAnsi="Times New Roman" w:cs="Traditional Arabic" w:hint="cs"/>
          <w:sz w:val="36"/>
          <w:szCs w:val="36"/>
          <w:rtl/>
          <w:lang w:eastAsia="ar-SA"/>
        </w:rPr>
        <w:t>/ أحمد موفق الجبوري.- بغداد: كلية العلوم الإسلامية، 1426 هـ (ماجستير).</w:t>
      </w:r>
    </w:p>
    <w:p w:rsidR="001055B4" w:rsidRPr="00F90F9D"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كنوز تربوية من السنة</w:t>
      </w:r>
      <w:r>
        <w:rPr>
          <w:rFonts w:ascii="Times New Roman" w:eastAsia="Times New Roman" w:hAnsi="Times New Roman" w:cs="Traditional Arabic" w:hint="cs"/>
          <w:sz w:val="36"/>
          <w:szCs w:val="36"/>
          <w:rtl/>
          <w:lang w:eastAsia="ar-SA"/>
        </w:rPr>
        <w:t>/ مصطفى رجب.- القاهرة: مؤسسة طيبة للنشر، 1434 هـ، 355 ص.</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0E5989" w:rsidRDefault="000E5989" w:rsidP="000E5989">
      <w:pPr>
        <w:pStyle w:val="a3"/>
        <w:numPr>
          <w:ilvl w:val="0"/>
          <w:numId w:val="8"/>
        </w:numPr>
        <w:ind w:left="651" w:hanging="283"/>
        <w:jc w:val="both"/>
        <w:rPr>
          <w:rFonts w:cs="Traditional Arabic"/>
          <w:sz w:val="36"/>
          <w:szCs w:val="36"/>
        </w:rPr>
      </w:pPr>
      <w:r w:rsidRPr="00A616B0">
        <w:rPr>
          <w:rFonts w:cs="Traditional Arabic" w:hint="cs"/>
          <w:b/>
          <w:bCs/>
          <w:sz w:val="36"/>
          <w:szCs w:val="36"/>
          <w:rtl/>
        </w:rPr>
        <w:t xml:space="preserve">الكنوز الذهبية: شرح الأربعين النووية/ </w:t>
      </w:r>
      <w:r w:rsidRPr="00A616B0">
        <w:rPr>
          <w:rFonts w:cs="Traditional Arabic" w:hint="cs"/>
          <w:sz w:val="36"/>
          <w:szCs w:val="36"/>
          <w:rtl/>
        </w:rPr>
        <w:t>محمد أمان بن حسن العروسي.- الطائف: دار الطرفين، تاريخ الإيداع 1436 هـ، 243 ص.</w:t>
      </w:r>
    </w:p>
    <w:p w:rsidR="000E5989" w:rsidRPr="000E5989" w:rsidRDefault="000E5989" w:rsidP="00A36B91">
      <w:pPr>
        <w:pStyle w:val="a3"/>
        <w:ind w:left="651" w:hanging="429"/>
        <w:jc w:val="both"/>
        <w:rPr>
          <w:rFonts w:ascii="Times New Roman" w:eastAsia="Times New Roman" w:hAnsi="Times New Roman" w:cs="Traditional Arabic"/>
          <w:sz w:val="36"/>
          <w:szCs w:val="36"/>
          <w:rtl/>
          <w:lang w:eastAsia="ar-SA"/>
        </w:rPr>
      </w:pPr>
    </w:p>
    <w:p w:rsidR="00D45DED" w:rsidRPr="002C358C" w:rsidRDefault="00D45DED" w:rsidP="00D45DED">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الكواكب الدرية في شرح الأربعين المنذرية/ </w:t>
      </w:r>
      <w:r w:rsidRPr="002C358C">
        <w:rPr>
          <w:rFonts w:ascii="Times New Roman" w:eastAsia="Times New Roman" w:hAnsi="Times New Roman" w:cs="Traditional Arabic" w:hint="cs"/>
          <w:sz w:val="36"/>
          <w:szCs w:val="36"/>
          <w:rtl/>
          <w:lang w:eastAsia="ar-SA"/>
        </w:rPr>
        <w:t>عبدالقادر بن أحمد بن بدران الدومي (ت 1346 هـ)؛ تحقيق محمد بن ناصر العجمي.- بيروت: دار البشائر الإسلامية، 1435 هـ، 314 ص.</w:t>
      </w:r>
    </w:p>
    <w:p w:rsidR="00D45DED" w:rsidRDefault="00D45DED" w:rsidP="000E5989">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"أربعون حديثًا في اصطناع المعروف" للحافظ </w:t>
      </w:r>
      <w:r w:rsidRPr="002C358C">
        <w:rPr>
          <w:rFonts w:ascii="Times New Roman" w:eastAsia="Times New Roman" w:hAnsi="Times New Roman" w:cs="Traditional Arabic" w:hint="cs"/>
          <w:sz w:val="36"/>
          <w:szCs w:val="36"/>
          <w:rtl/>
          <w:lang w:eastAsia="ar-SA"/>
        </w:rPr>
        <w:t>عبدالعظيم بن عبدالقوي المنذري</w:t>
      </w:r>
      <w:r>
        <w:rPr>
          <w:rFonts w:ascii="Times New Roman" w:eastAsia="Times New Roman" w:hAnsi="Times New Roman" w:cs="Traditional Arabic" w:hint="cs"/>
          <w:sz w:val="36"/>
          <w:szCs w:val="36"/>
          <w:rtl/>
          <w:lang w:eastAsia="ar-SA"/>
        </w:rPr>
        <w:t xml:space="preserve"> (ت 656 هـ).</w:t>
      </w:r>
    </w:p>
    <w:p w:rsidR="00D45DED" w:rsidRDefault="00D45DED"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الكوثر الجاري إلى رياض أحاديث البخاري</w:t>
      </w:r>
      <w:r w:rsidRPr="009C28E1">
        <w:rPr>
          <w:rFonts w:ascii="Times New Roman" w:eastAsia="Times New Roman" w:hAnsi="Times New Roman" w:cs="Traditional Arabic" w:hint="cs"/>
          <w:sz w:val="36"/>
          <w:szCs w:val="36"/>
          <w:rtl/>
          <w:lang w:eastAsia="ar-SA"/>
        </w:rPr>
        <w:t>/</w:t>
      </w:r>
      <w:r w:rsidRPr="003266FA">
        <w:rPr>
          <w:rFonts w:ascii="Times New Roman" w:eastAsia="Times New Roman" w:hAnsi="Times New Roman" w:cs="Traditional Arabic" w:hint="cs"/>
          <w:sz w:val="36"/>
          <w:szCs w:val="36"/>
          <w:rtl/>
          <w:lang w:eastAsia="ar-SA"/>
        </w:rPr>
        <w:t xml:space="preserve"> أحمد بن إسماعيل الكوراني (ت 893</w:t>
      </w:r>
      <w:r>
        <w:rPr>
          <w:rFonts w:ascii="Times New Roman" w:eastAsia="Times New Roman" w:hAnsi="Times New Roman" w:cs="Traditional Arabic" w:hint="cs"/>
          <w:sz w:val="36"/>
          <w:szCs w:val="36"/>
          <w:rtl/>
          <w:lang w:eastAsia="ar-SA"/>
        </w:rPr>
        <w:t xml:space="preserve"> </w:t>
      </w:r>
      <w:r w:rsidRPr="003266FA">
        <w:rPr>
          <w:rFonts w:ascii="Times New Roman" w:eastAsia="Times New Roman" w:hAnsi="Times New Roman" w:cs="Traditional Arabic" w:hint="cs"/>
          <w:sz w:val="36"/>
          <w:szCs w:val="36"/>
          <w:rtl/>
          <w:lang w:eastAsia="ar-SA"/>
        </w:rPr>
        <w:t>هـ)؛ تحقيق محمد بن رياض الأحمد</w:t>
      </w:r>
      <w:r>
        <w:rPr>
          <w:rFonts w:ascii="Times New Roman" w:eastAsia="Times New Roman" w:hAnsi="Times New Roman" w:cs="Traditional Arabic" w:hint="cs"/>
          <w:sz w:val="36"/>
          <w:szCs w:val="36"/>
          <w:rtl/>
          <w:lang w:eastAsia="ar-SA"/>
        </w:rPr>
        <w:t>.- بيروت: دار الكتب العلمية، 1433 هـ، 12 مج.</w:t>
      </w:r>
    </w:p>
    <w:p w:rsidR="001055B4" w:rsidRPr="001A24FE"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الكوثر الجاري إلى رياض أحاديث البخاري</w:t>
      </w:r>
      <w:r w:rsidRPr="009C28E1">
        <w:rPr>
          <w:rFonts w:ascii="Times New Roman" w:eastAsia="Times New Roman" w:hAnsi="Times New Roman" w:cs="Traditional Arabic" w:hint="cs"/>
          <w:sz w:val="36"/>
          <w:szCs w:val="36"/>
          <w:rtl/>
          <w:lang w:eastAsia="ar-SA"/>
        </w:rPr>
        <w:t>/</w:t>
      </w:r>
      <w:r w:rsidRPr="003266F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للكوراني؛ دراسة وتحقيق إيمان بنت سليم الردادي.- مكة المكرمة: جامعة أم القرى، 1434 هـ، 721 ص (ماجستير).</w:t>
      </w:r>
    </w:p>
    <w:p w:rsidR="001055B4" w:rsidRDefault="001055B4" w:rsidP="00D45DED">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(34) طيب الكلام من كتاب الأدب، إلى نهاية كتاب الدعوات.</w:t>
      </w:r>
    </w:p>
    <w:p w:rsidR="001055B4" w:rsidRPr="004628AD"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الكوثر الجاري إلى رياض أحاديث البخاري</w:t>
      </w:r>
      <w:r w:rsidRPr="009C28E1">
        <w:rPr>
          <w:rFonts w:ascii="Times New Roman" w:eastAsia="Times New Roman" w:hAnsi="Times New Roman" w:cs="Traditional Arabic" w:hint="cs"/>
          <w:sz w:val="36"/>
          <w:szCs w:val="36"/>
          <w:rtl/>
          <w:lang w:eastAsia="ar-SA"/>
        </w:rPr>
        <w:t>/</w:t>
      </w:r>
      <w:r w:rsidRPr="003266F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للكوراني؛ دراسة وتحقيق عائشة بنت آدم الميمني.- مكة المكرمة: جامعة أم القرى، 1433 هـ، 2 مج (ماجستير).</w:t>
      </w:r>
    </w:p>
    <w:p w:rsidR="001055B4"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الجهاد، باب جوائز الوفد، إلى نهاية باب سؤال المشركين أن يريهم النبي صلى الله عليه وسلم آية، فأراهم انشقاق القمر، من كتاب المناقب.</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الكوثر الجاري إلى رياض أحاديث البخاري</w:t>
      </w:r>
      <w:r w:rsidRPr="009C28E1">
        <w:rPr>
          <w:rFonts w:ascii="Times New Roman" w:eastAsia="Times New Roman" w:hAnsi="Times New Roman" w:cs="Traditional Arabic" w:hint="cs"/>
          <w:sz w:val="36"/>
          <w:szCs w:val="36"/>
          <w:rtl/>
          <w:lang w:eastAsia="ar-SA"/>
        </w:rPr>
        <w:t>/</w:t>
      </w:r>
      <w:r w:rsidRPr="003266F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للكوراني؛ دراسة وتحقيق عبدالله فهد الزهراني.- مكة المكرمة: جامعة أم القرى، 1434 هـ، 796 ص (ماجستير).</w:t>
      </w:r>
    </w:p>
    <w:p w:rsidR="001055B4" w:rsidRPr="00127B4B"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النفقات، إلى نهاية باب كل معروف صدقة.</w:t>
      </w:r>
    </w:p>
    <w:p w:rsidR="001055B4" w:rsidRPr="00127B4B"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الكوثر الجاري إلى رياض أحاديث البخاري</w:t>
      </w:r>
      <w:r w:rsidRPr="009C28E1">
        <w:rPr>
          <w:rFonts w:ascii="Times New Roman" w:eastAsia="Times New Roman" w:hAnsi="Times New Roman" w:cs="Traditional Arabic" w:hint="cs"/>
          <w:sz w:val="36"/>
          <w:szCs w:val="36"/>
          <w:rtl/>
          <w:lang w:eastAsia="ar-SA"/>
        </w:rPr>
        <w:t>/</w:t>
      </w:r>
      <w:r w:rsidRPr="003266F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للكوراني؛ دراسة وتحقيق فاطمة بنت عبدالله يحيى.- مكة المكرمة: جامعة أم القرى، 1433 هـ، 2 مج (ماجستير).</w:t>
      </w:r>
    </w:p>
    <w:p w:rsidR="001055B4" w:rsidRPr="00127B4B"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(34) الركعتان قبل الظهر، كتاب التهجد، حديث رقم (1180)، إلى نهاية شرح حديث رقم (1579) من كتاب المناسك، باب (41) من أين يخرج من مكة.</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الكوثر الجاري إلى رياض أحاديث البخاري</w:t>
      </w:r>
      <w:r w:rsidRPr="009C28E1">
        <w:rPr>
          <w:rFonts w:ascii="Times New Roman" w:eastAsia="Times New Roman" w:hAnsi="Times New Roman" w:cs="Traditional Arabic" w:hint="cs"/>
          <w:sz w:val="36"/>
          <w:szCs w:val="36"/>
          <w:rtl/>
          <w:lang w:eastAsia="ar-SA"/>
        </w:rPr>
        <w:t>/</w:t>
      </w:r>
      <w:r w:rsidRPr="003266F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للكوراني؛ دراسة وتحقيق نايف بن جبر السلمي.- مكة المكرمة: جامعة أم القرى، 1434 هـ، 891 ص (ماجستير).</w:t>
      </w:r>
    </w:p>
    <w:p w:rsidR="001055B4"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العلم، أول باب من استحيا فأمر غيره بالسؤال، إلى كتاب الصلاة، نهاية باب الصلاة بغير رداء.</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34CDD">
        <w:rPr>
          <w:rFonts w:ascii="Times New Roman" w:eastAsia="Times New Roman" w:hAnsi="Times New Roman" w:cs="Traditional Arabic" w:hint="cs"/>
          <w:b/>
          <w:bCs/>
          <w:sz w:val="36"/>
          <w:szCs w:val="36"/>
          <w:rtl/>
          <w:lang w:eastAsia="ar-SA"/>
        </w:rPr>
        <w:t>الكوثر الجاري إلى رياض أحاديث البخاري</w:t>
      </w:r>
      <w:r w:rsidRPr="009C28E1">
        <w:rPr>
          <w:rFonts w:ascii="Times New Roman" w:eastAsia="Times New Roman" w:hAnsi="Times New Roman" w:cs="Traditional Arabic" w:hint="cs"/>
          <w:sz w:val="36"/>
          <w:szCs w:val="36"/>
          <w:rtl/>
          <w:lang w:eastAsia="ar-SA"/>
        </w:rPr>
        <w:t>/</w:t>
      </w:r>
      <w:r w:rsidRPr="003266F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للكوراني؛ دراسة وتحقيق وليد عطية الله المسعودي.- مكة المكرمة: جامعة أم القرى، 1434 هـ، 616 ص (ماجستير).</w:t>
      </w:r>
    </w:p>
    <w:p w:rsidR="001055B4"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(8) من كتاب الفتن رقم (7076)، إلى نهاية شرح حديث رقم (7563) من كتاب التوحيد.</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3162">
        <w:rPr>
          <w:rFonts w:ascii="Times New Roman" w:eastAsia="Times New Roman" w:hAnsi="Times New Roman" w:cs="Traditional Arabic" w:hint="cs"/>
          <w:b/>
          <w:bCs/>
          <w:sz w:val="36"/>
          <w:szCs w:val="36"/>
          <w:rtl/>
          <w:lang w:eastAsia="ar-SA"/>
        </w:rPr>
        <w:t>الكوكب المنير بشرح الجامع الصغير</w:t>
      </w:r>
      <w:r>
        <w:rPr>
          <w:rFonts w:ascii="Times New Roman" w:eastAsia="Times New Roman" w:hAnsi="Times New Roman" w:cs="Traditional Arabic" w:hint="cs"/>
          <w:sz w:val="36"/>
          <w:szCs w:val="36"/>
          <w:rtl/>
          <w:lang w:eastAsia="ar-SA"/>
        </w:rPr>
        <w:t>/ محمد بن عبدالرحمن العلقمي (ت 969 هـ)؛ دراسة وتحقيق حميدان بن عجيل الجهني.- المدينة المنورة: الجامعة الإسلامية، كلية الحديث الشريف، 1434 هـ، 581 ورقة (ماجستير).</w:t>
      </w:r>
    </w:p>
    <w:p w:rsidR="001055B4"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حديث "إذا دخل أحدكم المسجد"، إلى حديث "إسباغ الوضوء شطر الإيمان".</w:t>
      </w:r>
    </w:p>
    <w:p w:rsidR="001055B4" w:rsidRPr="00BE3B5A"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3162">
        <w:rPr>
          <w:rFonts w:ascii="Times New Roman" w:eastAsia="Times New Roman" w:hAnsi="Times New Roman" w:cs="Traditional Arabic" w:hint="cs"/>
          <w:b/>
          <w:bCs/>
          <w:sz w:val="36"/>
          <w:szCs w:val="36"/>
          <w:rtl/>
          <w:lang w:eastAsia="ar-SA"/>
        </w:rPr>
        <w:t>الكوكب المنير بشرح الجامع الصغير</w:t>
      </w:r>
      <w:r>
        <w:rPr>
          <w:rFonts w:ascii="Times New Roman" w:eastAsia="Times New Roman" w:hAnsi="Times New Roman" w:cs="Traditional Arabic" w:hint="cs"/>
          <w:sz w:val="36"/>
          <w:szCs w:val="36"/>
          <w:rtl/>
          <w:lang w:eastAsia="ar-SA"/>
        </w:rPr>
        <w:t>/ للعلقمي؛ دراسة وتحقيق زياد بن عبدالله الوردي؛ إشراف عاصم بن عبدالله القريوتي.- المدينة المنورة: الجامعة الإسلامية، كلية الحديث الشريف، 1433 هـ، 600 ورقة (ماجستير).</w:t>
      </w:r>
    </w:p>
    <w:p w:rsidR="001055B4"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حديث "فرغ الله عزَّ وجلَّ إلى كل عبد من خمس"، إلى حديث "كلمتان حبيبتان إلى الرحمن".</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Pr="009457AE" w:rsidRDefault="001055B4" w:rsidP="00A36B91">
      <w:pPr>
        <w:pStyle w:val="a3"/>
        <w:numPr>
          <w:ilvl w:val="0"/>
          <w:numId w:val="5"/>
        </w:numPr>
        <w:ind w:left="651" w:hanging="429"/>
        <w:jc w:val="both"/>
        <w:rPr>
          <w:rFonts w:cs="Traditional Arabic"/>
          <w:sz w:val="36"/>
          <w:szCs w:val="36"/>
          <w:rtl/>
        </w:rPr>
      </w:pPr>
      <w:r w:rsidRPr="009457AE">
        <w:rPr>
          <w:rFonts w:cs="Traditional Arabic" w:hint="cs"/>
          <w:b/>
          <w:bCs/>
          <w:sz w:val="36"/>
          <w:szCs w:val="36"/>
          <w:rtl/>
        </w:rPr>
        <w:t>الكوكب المنير بشرح الجامع الصغير</w:t>
      </w:r>
      <w:r w:rsidRPr="009457AE">
        <w:rPr>
          <w:rFonts w:cs="Traditional Arabic" w:hint="cs"/>
          <w:sz w:val="36"/>
          <w:szCs w:val="36"/>
          <w:rtl/>
        </w:rPr>
        <w:t>/ للعلقمي؛ دراسة وتحقيق عبدالله بن ضيف الله الشمراني.- المدينة المنورة: الجامعة الإسلامية، 1433 هـ، 613 ص (ماجستير).</w:t>
      </w:r>
    </w:p>
    <w:p w:rsidR="001055B4" w:rsidRDefault="00F864D5" w:rsidP="00A36B91">
      <w:pPr>
        <w:ind w:left="651" w:hanging="429"/>
        <w:jc w:val="both"/>
        <w:rPr>
          <w:rFonts w:cs="Traditional Arabic"/>
          <w:sz w:val="36"/>
          <w:szCs w:val="36"/>
          <w:rtl/>
        </w:rPr>
      </w:pPr>
      <w:r>
        <w:rPr>
          <w:rFonts w:cs="Traditional Arabic" w:hint="cs"/>
          <w:sz w:val="36"/>
          <w:szCs w:val="36"/>
          <w:rtl/>
        </w:rPr>
        <w:t xml:space="preserve">    </w:t>
      </w:r>
      <w:r>
        <w:rPr>
          <w:rFonts w:cs="Traditional Arabic"/>
          <w:sz w:val="36"/>
          <w:szCs w:val="36"/>
          <w:rtl/>
        </w:rPr>
        <w:tab/>
      </w:r>
      <w:r w:rsidR="001055B4">
        <w:rPr>
          <w:rFonts w:cs="Traditional Arabic" w:hint="cs"/>
          <w:sz w:val="36"/>
          <w:szCs w:val="36"/>
          <w:rtl/>
        </w:rPr>
        <w:t>من حديث: نهى أن يقام للرجل من مقعده، إلى آخر الكتاب.</w:t>
      </w:r>
    </w:p>
    <w:p w:rsidR="001055B4" w:rsidRDefault="001055B4" w:rsidP="00A36B91">
      <w:pPr>
        <w:ind w:left="651" w:hanging="429"/>
        <w:jc w:val="both"/>
        <w:rPr>
          <w:rFonts w:cs="Traditional Arabic"/>
          <w:sz w:val="36"/>
          <w:szCs w:val="36"/>
          <w:rtl/>
        </w:rPr>
      </w:pPr>
    </w:p>
    <w:p w:rsidR="00F864D5" w:rsidRDefault="00F864D5" w:rsidP="00F864D5">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C351D0">
        <w:rPr>
          <w:rFonts w:ascii="Times New Roman" w:eastAsia="Times New Roman" w:hAnsi="Times New Roman" w:cs="Traditional Arabic" w:hint="cs"/>
          <w:b/>
          <w:bCs/>
          <w:sz w:val="36"/>
          <w:szCs w:val="36"/>
          <w:rtl/>
          <w:lang w:eastAsia="ar-SA"/>
        </w:rPr>
        <w:t>الكوكب المنير بشرح الجامع الصغير</w:t>
      </w:r>
      <w:r>
        <w:rPr>
          <w:rFonts w:ascii="Times New Roman" w:eastAsia="Times New Roman" w:hAnsi="Times New Roman" w:cs="Traditional Arabic" w:hint="cs"/>
          <w:sz w:val="36"/>
          <w:szCs w:val="36"/>
          <w:rtl/>
          <w:lang w:eastAsia="ar-SA"/>
        </w:rPr>
        <w:t>/ للعلقمي؛ دراسة وتحقيق عبدالله بن عوض الردادي.- المدينة المنورة: الجامعة الإسلامية، 1435 هـ، 614 ورقة (ماجستير).</w:t>
      </w:r>
    </w:p>
    <w:p w:rsidR="00F864D5" w:rsidRDefault="00F864D5" w:rsidP="00F864D5">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حديث "من صلى عليّ عشرًا"، إلى حديث: نهى أن يقوم الإمام فوق شيء.</w:t>
      </w:r>
    </w:p>
    <w:p w:rsidR="00F864D5" w:rsidRDefault="00F864D5" w:rsidP="00A36B91">
      <w:pPr>
        <w:ind w:left="651" w:hanging="429"/>
        <w:jc w:val="both"/>
        <w:rPr>
          <w:rFonts w:cs="Traditional Arabic"/>
          <w:sz w:val="36"/>
          <w:szCs w:val="36"/>
          <w:rtl/>
        </w:rPr>
      </w:pPr>
    </w:p>
    <w:p w:rsidR="001055B4" w:rsidRPr="009457AE" w:rsidRDefault="001055B4" w:rsidP="00A36B91">
      <w:pPr>
        <w:pStyle w:val="a3"/>
        <w:numPr>
          <w:ilvl w:val="0"/>
          <w:numId w:val="5"/>
        </w:numPr>
        <w:ind w:left="651" w:hanging="429"/>
        <w:jc w:val="both"/>
        <w:rPr>
          <w:rFonts w:cs="Traditional Arabic"/>
          <w:sz w:val="36"/>
          <w:szCs w:val="36"/>
          <w:rtl/>
        </w:rPr>
      </w:pPr>
      <w:r w:rsidRPr="009457AE">
        <w:rPr>
          <w:rFonts w:cs="Traditional Arabic" w:hint="cs"/>
          <w:b/>
          <w:bCs/>
          <w:sz w:val="36"/>
          <w:szCs w:val="36"/>
          <w:rtl/>
        </w:rPr>
        <w:t>الكوكب المنير بشرح الجامع الصغير</w:t>
      </w:r>
      <w:r w:rsidRPr="009457AE">
        <w:rPr>
          <w:rFonts w:cs="Traditional Arabic" w:hint="cs"/>
          <w:sz w:val="36"/>
          <w:szCs w:val="36"/>
          <w:rtl/>
        </w:rPr>
        <w:t xml:space="preserve">/ للعلقمي؛ دراسة وتحقيق </w:t>
      </w:r>
      <w:r>
        <w:rPr>
          <w:rFonts w:cs="Traditional Arabic" w:hint="cs"/>
          <w:sz w:val="36"/>
          <w:szCs w:val="36"/>
          <w:rtl/>
        </w:rPr>
        <w:t>عناد بن محمد الشهري</w:t>
      </w:r>
      <w:r w:rsidRPr="009457AE">
        <w:rPr>
          <w:rFonts w:cs="Traditional Arabic" w:hint="cs"/>
          <w:sz w:val="36"/>
          <w:szCs w:val="36"/>
          <w:rtl/>
        </w:rPr>
        <w:t>.- المدينة المنورة: الجامعة الإسلامية، 143</w:t>
      </w:r>
      <w:r>
        <w:rPr>
          <w:rFonts w:cs="Traditional Arabic" w:hint="cs"/>
          <w:sz w:val="36"/>
          <w:szCs w:val="36"/>
          <w:rtl/>
        </w:rPr>
        <w:t>4</w:t>
      </w:r>
      <w:r w:rsidRPr="009457AE">
        <w:rPr>
          <w:rFonts w:cs="Traditional Arabic" w:hint="cs"/>
          <w:sz w:val="36"/>
          <w:szCs w:val="36"/>
          <w:rtl/>
        </w:rPr>
        <w:t xml:space="preserve"> هـ، </w:t>
      </w:r>
      <w:r>
        <w:rPr>
          <w:rFonts w:cs="Traditional Arabic" w:hint="cs"/>
          <w:sz w:val="36"/>
          <w:szCs w:val="36"/>
          <w:rtl/>
        </w:rPr>
        <w:t>389</w:t>
      </w:r>
      <w:r w:rsidRPr="009457AE">
        <w:rPr>
          <w:rFonts w:cs="Traditional Arabic" w:hint="cs"/>
          <w:sz w:val="36"/>
          <w:szCs w:val="36"/>
          <w:rtl/>
        </w:rPr>
        <w:t xml:space="preserve"> ص (ماجستير).</w:t>
      </w:r>
    </w:p>
    <w:p w:rsidR="001055B4" w:rsidRDefault="00F864D5" w:rsidP="00A36B91">
      <w:pPr>
        <w:ind w:left="651" w:hanging="429"/>
        <w:jc w:val="both"/>
        <w:rPr>
          <w:rFonts w:cs="Traditional Arabic"/>
          <w:sz w:val="36"/>
          <w:szCs w:val="36"/>
          <w:rtl/>
        </w:rPr>
      </w:pPr>
      <w:r>
        <w:rPr>
          <w:rFonts w:cs="Traditional Arabic" w:hint="cs"/>
          <w:sz w:val="36"/>
          <w:szCs w:val="36"/>
          <w:rtl/>
        </w:rPr>
        <w:t xml:space="preserve">    </w:t>
      </w:r>
      <w:r w:rsidR="001055B4">
        <w:rPr>
          <w:rFonts w:cs="Traditional Arabic" w:hint="cs"/>
          <w:sz w:val="36"/>
          <w:szCs w:val="36"/>
          <w:rtl/>
        </w:rPr>
        <w:t xml:space="preserve"> من حديث: "كل باسم الله، ثقة بالله"، إلى حديث "كان يكره الشكال من الخيل".</w:t>
      </w:r>
    </w:p>
    <w:p w:rsidR="001055B4" w:rsidRDefault="001055B4" w:rsidP="00A36B91">
      <w:pPr>
        <w:ind w:left="651" w:hanging="429"/>
        <w:jc w:val="both"/>
        <w:rPr>
          <w:rFonts w:cs="Traditional Arabic"/>
          <w:sz w:val="36"/>
          <w:szCs w:val="36"/>
          <w:rtl/>
        </w:rPr>
      </w:pPr>
    </w:p>
    <w:p w:rsidR="001055B4" w:rsidRPr="009457AE" w:rsidRDefault="001055B4" w:rsidP="00A36B91">
      <w:pPr>
        <w:pStyle w:val="a3"/>
        <w:numPr>
          <w:ilvl w:val="0"/>
          <w:numId w:val="5"/>
        </w:numPr>
        <w:ind w:left="651" w:hanging="429"/>
        <w:jc w:val="both"/>
        <w:rPr>
          <w:rFonts w:cs="Traditional Arabic"/>
          <w:sz w:val="36"/>
          <w:szCs w:val="36"/>
          <w:rtl/>
        </w:rPr>
      </w:pPr>
      <w:r w:rsidRPr="009457AE">
        <w:rPr>
          <w:rFonts w:cs="Traditional Arabic" w:hint="cs"/>
          <w:b/>
          <w:bCs/>
          <w:sz w:val="36"/>
          <w:szCs w:val="36"/>
          <w:rtl/>
        </w:rPr>
        <w:t>الكوكب المنير بشرح الجامع الصغير</w:t>
      </w:r>
      <w:r w:rsidRPr="009457AE">
        <w:rPr>
          <w:rFonts w:cs="Traditional Arabic" w:hint="cs"/>
          <w:sz w:val="36"/>
          <w:szCs w:val="36"/>
          <w:rtl/>
        </w:rPr>
        <w:t>/ للعلقمي؛ دراسة وتحقيق يوسف سفر الغبيوي.- المدينة المنورة: الجامعة الإسلامية، 1433 هـ، 428 ورقة (ماجستير).</w:t>
      </w:r>
    </w:p>
    <w:p w:rsidR="001055B4" w:rsidRDefault="00F864D5" w:rsidP="00A36B91">
      <w:pPr>
        <w:ind w:left="651" w:hanging="429"/>
        <w:jc w:val="both"/>
        <w:rPr>
          <w:rFonts w:cs="Traditional Arabic"/>
          <w:sz w:val="36"/>
          <w:szCs w:val="36"/>
          <w:rtl/>
        </w:rPr>
      </w:pPr>
      <w:r>
        <w:rPr>
          <w:rFonts w:cs="Traditional Arabic" w:hint="cs"/>
          <w:sz w:val="36"/>
          <w:szCs w:val="36"/>
          <w:rtl/>
        </w:rPr>
        <w:t xml:space="preserve">     </w:t>
      </w:r>
      <w:r w:rsidR="001055B4">
        <w:rPr>
          <w:rFonts w:cs="Traditional Arabic" w:hint="cs"/>
          <w:sz w:val="36"/>
          <w:szCs w:val="36"/>
          <w:rtl/>
        </w:rPr>
        <w:t>من حديث: "إن الله إذا أحب"، إلى حديث "إن السعيد".</w:t>
      </w:r>
    </w:p>
    <w:p w:rsidR="001055B4" w:rsidRDefault="001055B4" w:rsidP="00A36B91">
      <w:pPr>
        <w:ind w:left="651" w:hanging="429"/>
        <w:jc w:val="both"/>
        <w:rPr>
          <w:rFonts w:cs="Traditional Arabic"/>
          <w:sz w:val="36"/>
          <w:szCs w:val="36"/>
          <w:rtl/>
        </w:rPr>
      </w:pPr>
    </w:p>
    <w:p w:rsidR="001055B4" w:rsidRPr="009457AE" w:rsidRDefault="001055B4" w:rsidP="00A36B91">
      <w:pPr>
        <w:pStyle w:val="a3"/>
        <w:numPr>
          <w:ilvl w:val="0"/>
          <w:numId w:val="5"/>
        </w:numPr>
        <w:ind w:left="651" w:hanging="429"/>
        <w:jc w:val="both"/>
        <w:rPr>
          <w:rFonts w:cs="Traditional Arabic"/>
          <w:sz w:val="36"/>
          <w:szCs w:val="36"/>
          <w:rtl/>
        </w:rPr>
      </w:pPr>
      <w:r w:rsidRPr="009457AE">
        <w:rPr>
          <w:rFonts w:cs="Traditional Arabic" w:hint="cs"/>
          <w:b/>
          <w:bCs/>
          <w:sz w:val="36"/>
          <w:szCs w:val="36"/>
          <w:rtl/>
        </w:rPr>
        <w:t>الكوكب المنير بشرح الجامع الصغير</w:t>
      </w:r>
      <w:r w:rsidRPr="009457AE">
        <w:rPr>
          <w:rFonts w:cs="Traditional Arabic" w:hint="cs"/>
          <w:sz w:val="36"/>
          <w:szCs w:val="36"/>
          <w:rtl/>
        </w:rPr>
        <w:t>/ للعلقمي؛ دراسة وتحقيق عبدالسلام بن عتيق الرحيلي.- المدينة المنورة: الجامعة الإسلامية، 1433 هـ، 476 ورقة (ماجستير).</w:t>
      </w:r>
    </w:p>
    <w:p w:rsidR="001055B4" w:rsidRDefault="00F864D5" w:rsidP="00A36B91">
      <w:pPr>
        <w:ind w:left="651" w:hanging="429"/>
        <w:jc w:val="both"/>
        <w:rPr>
          <w:rFonts w:cs="Traditional Arabic"/>
          <w:sz w:val="36"/>
          <w:szCs w:val="36"/>
          <w:rtl/>
        </w:rPr>
      </w:pPr>
      <w:r>
        <w:rPr>
          <w:rFonts w:cs="Traditional Arabic" w:hint="cs"/>
          <w:sz w:val="36"/>
          <w:szCs w:val="36"/>
          <w:rtl/>
        </w:rPr>
        <w:t xml:space="preserve">    </w:t>
      </w:r>
      <w:r w:rsidR="001055B4">
        <w:rPr>
          <w:rFonts w:cs="Traditional Arabic" w:hint="cs"/>
          <w:sz w:val="36"/>
          <w:szCs w:val="36"/>
          <w:rtl/>
        </w:rPr>
        <w:t>من حديث "خير نسائكم الودود"، إلى حديث "سيأتيكم أقوام يطلبون العلم".</w:t>
      </w:r>
    </w:p>
    <w:p w:rsidR="001055B4" w:rsidRDefault="001055B4" w:rsidP="00A36B91">
      <w:pPr>
        <w:ind w:left="651" w:hanging="429"/>
        <w:jc w:val="both"/>
        <w:rPr>
          <w:rFonts w:cs="Traditional Arabic"/>
          <w:sz w:val="36"/>
          <w:szCs w:val="36"/>
          <w:rtl/>
        </w:rPr>
      </w:pPr>
    </w:p>
    <w:p w:rsidR="001055B4" w:rsidRPr="009457AE" w:rsidRDefault="001055B4" w:rsidP="00A36B91">
      <w:pPr>
        <w:pStyle w:val="a3"/>
        <w:numPr>
          <w:ilvl w:val="0"/>
          <w:numId w:val="5"/>
        </w:numPr>
        <w:ind w:left="651" w:hanging="429"/>
        <w:jc w:val="both"/>
        <w:rPr>
          <w:rFonts w:cs="Traditional Arabic"/>
          <w:sz w:val="36"/>
          <w:szCs w:val="36"/>
          <w:rtl/>
        </w:rPr>
      </w:pPr>
      <w:r w:rsidRPr="009457AE">
        <w:rPr>
          <w:rFonts w:cs="Traditional Arabic" w:hint="cs"/>
          <w:b/>
          <w:bCs/>
          <w:sz w:val="36"/>
          <w:szCs w:val="36"/>
          <w:rtl/>
        </w:rPr>
        <w:t>الكوكب المنير بشرح الجامع الصغير</w:t>
      </w:r>
      <w:r w:rsidRPr="009457AE">
        <w:rPr>
          <w:rFonts w:cs="Traditional Arabic" w:hint="cs"/>
          <w:sz w:val="36"/>
          <w:szCs w:val="36"/>
          <w:rtl/>
        </w:rPr>
        <w:t>/ للعلقمي؛ دراسة وتحقيق خالد بن محمد الدهماني.- المدينة المنورة: الجامعة الإسلامية، 1433 هـ، 772 ص (ماجستير).</w:t>
      </w:r>
    </w:p>
    <w:p w:rsidR="001055B4" w:rsidRDefault="00F864D5" w:rsidP="00A36B91">
      <w:pPr>
        <w:ind w:left="651" w:hanging="429"/>
        <w:jc w:val="both"/>
        <w:rPr>
          <w:rFonts w:ascii="Times New Roman" w:eastAsia="Times New Roman" w:hAnsi="Times New Roman" w:cs="Traditional Arabic"/>
          <w:sz w:val="36"/>
          <w:szCs w:val="36"/>
          <w:rtl/>
          <w:lang w:eastAsia="ar-SA"/>
        </w:rPr>
      </w:pPr>
      <w:r>
        <w:rPr>
          <w:rFonts w:cs="Traditional Arabic" w:hint="cs"/>
          <w:sz w:val="36"/>
          <w:szCs w:val="36"/>
          <w:rtl/>
        </w:rPr>
        <w:t xml:space="preserve">     </w:t>
      </w:r>
      <w:r w:rsidR="001055B4" w:rsidRPr="009457AE">
        <w:rPr>
          <w:rFonts w:cs="Traditional Arabic" w:hint="cs"/>
          <w:sz w:val="36"/>
          <w:szCs w:val="36"/>
          <w:rtl/>
        </w:rPr>
        <w:t>من حديث "ألا أنبئكم بشرِّ الناس"، إلى حديث "ثلاثة كلهم ضامن على الله".</w:t>
      </w:r>
    </w:p>
    <w:p w:rsidR="000E5989" w:rsidRDefault="000E5989" w:rsidP="00A36B91">
      <w:pPr>
        <w:ind w:left="651" w:hanging="429"/>
        <w:jc w:val="both"/>
        <w:rPr>
          <w:rFonts w:ascii="Times New Roman" w:eastAsia="Times New Roman" w:hAnsi="Times New Roman" w:cs="Traditional Arabic"/>
          <w:sz w:val="36"/>
          <w:szCs w:val="36"/>
          <w:rtl/>
          <w:lang w:eastAsia="ar-SA"/>
        </w:rPr>
      </w:pPr>
    </w:p>
    <w:p w:rsidR="00141023" w:rsidRPr="00BA6371" w:rsidRDefault="00141023" w:rsidP="00141023">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BA6371">
        <w:rPr>
          <w:rFonts w:ascii="Times New Roman" w:eastAsia="Times New Roman" w:hAnsi="Times New Roman" w:cs="Traditional Arabic" w:hint="cs"/>
          <w:b/>
          <w:bCs/>
          <w:sz w:val="36"/>
          <w:szCs w:val="36"/>
          <w:rtl/>
          <w:lang w:eastAsia="ar-SA"/>
        </w:rPr>
        <w:t>كيف تفتح أبواب السماء؟</w:t>
      </w:r>
      <w:r w:rsidRPr="00BA6371">
        <w:rPr>
          <w:rFonts w:ascii="Times New Roman" w:eastAsia="Times New Roman" w:hAnsi="Times New Roman" w:cs="Traditional Arabic" w:hint="cs"/>
          <w:sz w:val="36"/>
          <w:szCs w:val="36"/>
          <w:rtl/>
          <w:lang w:eastAsia="ar-SA"/>
        </w:rPr>
        <w:t>/ محمد بن إبراهيم النعيم.- الرياض: مدار الوطن للنشر، 1437 هـ، 155 ص.</w:t>
      </w:r>
    </w:p>
    <w:p w:rsidR="00141023" w:rsidRPr="00BA6371" w:rsidRDefault="00141023" w:rsidP="00141023">
      <w:pPr>
        <w:pStyle w:val="a3"/>
        <w:spacing w:after="0" w:line="240" w:lineRule="auto"/>
        <w:ind w:left="786"/>
        <w:jc w:val="both"/>
        <w:rPr>
          <w:rFonts w:ascii="Times New Roman" w:eastAsia="Times New Roman" w:hAnsi="Times New Roman" w:cs="Traditional Arabic"/>
          <w:sz w:val="36"/>
          <w:szCs w:val="36"/>
          <w:rtl/>
          <w:lang w:eastAsia="ar-SA"/>
        </w:rPr>
      </w:pPr>
      <w:r w:rsidRPr="00BA6371">
        <w:rPr>
          <w:rFonts w:ascii="Times New Roman" w:eastAsia="Times New Roman" w:hAnsi="Times New Roman" w:cs="Traditional Arabic" w:hint="cs"/>
          <w:sz w:val="36"/>
          <w:szCs w:val="36"/>
          <w:rtl/>
          <w:lang w:eastAsia="ar-SA"/>
        </w:rPr>
        <w:t>فوائد استنبطها المؤلف من حديث عبدالله بن عمر: "عجبتُ لها، فُتحت لها أبواب السماء".</w:t>
      </w:r>
    </w:p>
    <w:p w:rsidR="00141023" w:rsidRDefault="00141023" w:rsidP="00A36B91">
      <w:pPr>
        <w:ind w:left="651" w:hanging="429"/>
        <w:jc w:val="both"/>
        <w:rPr>
          <w:rFonts w:ascii="Times New Roman" w:eastAsia="Times New Roman" w:hAnsi="Times New Roman" w:cs="Traditional Arabic"/>
          <w:sz w:val="36"/>
          <w:szCs w:val="36"/>
          <w:rtl/>
          <w:lang w:eastAsia="ar-SA"/>
        </w:rPr>
      </w:pPr>
    </w:p>
    <w:p w:rsidR="000E5989" w:rsidRDefault="000E5989" w:rsidP="000E5989">
      <w:pPr>
        <w:pStyle w:val="a3"/>
        <w:numPr>
          <w:ilvl w:val="0"/>
          <w:numId w:val="8"/>
        </w:numPr>
        <w:ind w:left="651" w:hanging="283"/>
        <w:jc w:val="both"/>
        <w:rPr>
          <w:rFonts w:cs="Traditional Arabic"/>
          <w:sz w:val="36"/>
          <w:szCs w:val="36"/>
        </w:rPr>
      </w:pPr>
      <w:r w:rsidRPr="004C3E60">
        <w:rPr>
          <w:rFonts w:cs="Traditional Arabic" w:hint="cs"/>
          <w:b/>
          <w:bCs/>
          <w:sz w:val="36"/>
          <w:szCs w:val="36"/>
          <w:rtl/>
        </w:rPr>
        <w:t>كيف تكون محدِّثًا؟</w:t>
      </w:r>
      <w:r w:rsidRPr="004C3E60">
        <w:rPr>
          <w:rFonts w:cs="Traditional Arabic" w:hint="cs"/>
          <w:sz w:val="36"/>
          <w:szCs w:val="36"/>
          <w:rtl/>
        </w:rPr>
        <w:t>/ عبدالله بن عبدالرحمن السعد؛ قام بجمعه وترتيبه وضبطه هيثم بن محمود خميس.- الرياض: الدار العربية، 1436 هـ، 152 ص.</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0E5989" w:rsidRPr="004C3E60" w:rsidRDefault="000E5989" w:rsidP="000E5989">
      <w:pPr>
        <w:pStyle w:val="a3"/>
        <w:numPr>
          <w:ilvl w:val="0"/>
          <w:numId w:val="8"/>
        </w:numPr>
        <w:ind w:left="651" w:hanging="283"/>
        <w:jc w:val="both"/>
        <w:rPr>
          <w:rFonts w:cs="Traditional Arabic"/>
          <w:sz w:val="36"/>
          <w:szCs w:val="36"/>
          <w:rtl/>
        </w:rPr>
      </w:pPr>
      <w:r w:rsidRPr="00EF797B">
        <w:rPr>
          <w:rFonts w:cs="Traditional Arabic" w:hint="cs"/>
          <w:b/>
          <w:bCs/>
          <w:sz w:val="36"/>
          <w:szCs w:val="36"/>
          <w:rtl/>
        </w:rPr>
        <w:t>كيفية صلاة النبي صلى الله عليه وسلم مع كيفية الوضوء</w:t>
      </w:r>
      <w:r>
        <w:rPr>
          <w:rFonts w:cs="Traditional Arabic" w:hint="cs"/>
          <w:sz w:val="36"/>
          <w:szCs w:val="36"/>
          <w:rtl/>
        </w:rPr>
        <w:t>.- الرياض: المكتب التعاوني للدعوة وتوعية الجاليات بالربوة، نحو 1437 هـ، 15 ص.</w:t>
      </w:r>
    </w:p>
    <w:p w:rsidR="000E5989" w:rsidRDefault="000E5989" w:rsidP="00A36B91">
      <w:pPr>
        <w:pStyle w:val="a3"/>
        <w:ind w:left="651" w:hanging="429"/>
        <w:jc w:val="both"/>
        <w:rPr>
          <w:rFonts w:ascii="Times New Roman" w:eastAsia="Times New Roman" w:hAnsi="Times New Roman" w:cs="Traditional Arabic"/>
          <w:sz w:val="36"/>
          <w:szCs w:val="36"/>
          <w:rtl/>
          <w:lang w:eastAsia="ar-SA"/>
        </w:rPr>
      </w:pPr>
    </w:p>
    <w:p w:rsidR="001055B4" w:rsidRPr="00B92FDF" w:rsidRDefault="001055B4" w:rsidP="00296706">
      <w:pPr>
        <w:pStyle w:val="a3"/>
        <w:ind w:left="651" w:hanging="429"/>
        <w:jc w:val="center"/>
        <w:rPr>
          <w:rFonts w:ascii="Times New Roman" w:eastAsia="Times New Roman" w:hAnsi="Times New Roman" w:cs="Traditional Arabic"/>
          <w:b/>
          <w:bCs/>
          <w:color w:val="FF0000"/>
          <w:sz w:val="36"/>
          <w:szCs w:val="36"/>
          <w:rtl/>
          <w:lang w:eastAsia="ar-SA"/>
        </w:rPr>
      </w:pPr>
      <w:r w:rsidRPr="00B92FDF">
        <w:rPr>
          <w:rFonts w:ascii="Times New Roman" w:eastAsia="Times New Roman" w:hAnsi="Times New Roman" w:cs="Traditional Arabic" w:hint="cs"/>
          <w:b/>
          <w:bCs/>
          <w:color w:val="FF0000"/>
          <w:sz w:val="36"/>
          <w:szCs w:val="36"/>
          <w:rtl/>
          <w:lang w:eastAsia="ar-SA"/>
        </w:rPr>
        <w:t>حرف اللام</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3162">
        <w:rPr>
          <w:rFonts w:ascii="Times New Roman" w:eastAsia="Times New Roman" w:hAnsi="Times New Roman" w:cs="Traditional Arabic" w:hint="cs"/>
          <w:b/>
          <w:bCs/>
          <w:sz w:val="36"/>
          <w:szCs w:val="36"/>
          <w:rtl/>
          <w:lang w:eastAsia="ar-SA"/>
        </w:rPr>
        <w:t>اللآلئ البهية شرح صحيح الآداب الإسلامية</w:t>
      </w:r>
      <w:r>
        <w:rPr>
          <w:rFonts w:ascii="Times New Roman" w:eastAsia="Times New Roman" w:hAnsi="Times New Roman" w:cs="Traditional Arabic" w:hint="cs"/>
          <w:sz w:val="36"/>
          <w:szCs w:val="36"/>
          <w:rtl/>
          <w:lang w:eastAsia="ar-SA"/>
        </w:rPr>
        <w:t>/ خالد بن محمود الجهني.- المنصورة: دار الفاروق، 1434 هـ، 896 ص.</w:t>
      </w:r>
    </w:p>
    <w:p w:rsidR="001055B4"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الآداب الإسلامية، لمؤلفه وحيد عبدالسلام بالي.</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F864D5" w:rsidRDefault="00F864D5" w:rsidP="00F864D5">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1856AB">
        <w:rPr>
          <w:rFonts w:ascii="Times New Roman" w:eastAsia="Times New Roman" w:hAnsi="Times New Roman" w:cs="Traditional Arabic" w:hint="cs"/>
          <w:b/>
          <w:bCs/>
          <w:sz w:val="36"/>
          <w:szCs w:val="36"/>
          <w:rtl/>
          <w:lang w:eastAsia="ar-SA"/>
        </w:rPr>
        <w:t>اللآلئ المصنوعة في الأحاديث الموضوعة</w:t>
      </w:r>
      <w:r>
        <w:rPr>
          <w:rFonts w:ascii="Times New Roman" w:eastAsia="Times New Roman" w:hAnsi="Times New Roman" w:cs="Traditional Arabic" w:hint="cs"/>
          <w:sz w:val="36"/>
          <w:szCs w:val="36"/>
          <w:rtl/>
          <w:lang w:eastAsia="ar-SA"/>
        </w:rPr>
        <w:t>/ جلال الدين عبدالرحمن بن أبي بكر السيوطي (ت 911 هـ)؛ دراسة وتحقيق رامز خالد حاج حسن.- المدينة المنورة: الجامعة الإسلامية، 1435 هـ، 938 ص (دكتوراه).</w:t>
      </w:r>
    </w:p>
    <w:p w:rsidR="00F864D5" w:rsidRDefault="00F864D5" w:rsidP="00F864D5">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كتاب الأطعمة، إلى نهاية الكتاب.</w:t>
      </w:r>
    </w:p>
    <w:p w:rsidR="00F864D5" w:rsidRDefault="00F864D5"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F864D5">
      <w:pPr>
        <w:pStyle w:val="a3"/>
        <w:numPr>
          <w:ilvl w:val="0"/>
          <w:numId w:val="5"/>
        </w:numPr>
        <w:ind w:left="651" w:hanging="429"/>
        <w:jc w:val="both"/>
        <w:rPr>
          <w:rFonts w:ascii="Times New Roman" w:eastAsia="Times New Roman" w:hAnsi="Times New Roman" w:cs="Traditional Arabic"/>
          <w:sz w:val="36"/>
          <w:szCs w:val="36"/>
          <w:lang w:eastAsia="ar-SA"/>
        </w:rPr>
      </w:pPr>
      <w:r w:rsidRPr="00732E15">
        <w:rPr>
          <w:rFonts w:ascii="Times New Roman" w:eastAsia="Times New Roman" w:hAnsi="Times New Roman" w:cs="Traditional Arabic" w:hint="cs"/>
          <w:b/>
          <w:bCs/>
          <w:sz w:val="36"/>
          <w:szCs w:val="36"/>
          <w:rtl/>
          <w:lang w:eastAsia="ar-SA"/>
        </w:rPr>
        <w:t>اللآلئ المصنوعة في الأحاديث الموضوعة</w:t>
      </w:r>
      <w:r>
        <w:rPr>
          <w:rFonts w:ascii="Times New Roman" w:eastAsia="Times New Roman" w:hAnsi="Times New Roman" w:cs="Traditional Arabic" w:hint="cs"/>
          <w:sz w:val="36"/>
          <w:szCs w:val="36"/>
          <w:rtl/>
          <w:lang w:eastAsia="ar-SA"/>
        </w:rPr>
        <w:t xml:space="preserve">/ </w:t>
      </w:r>
      <w:r w:rsidR="00F864D5">
        <w:rPr>
          <w:rFonts w:ascii="Times New Roman" w:eastAsia="Times New Roman" w:hAnsi="Times New Roman" w:cs="Traditional Arabic" w:hint="cs"/>
          <w:sz w:val="36"/>
          <w:szCs w:val="36"/>
          <w:rtl/>
          <w:lang w:eastAsia="ar-SA"/>
        </w:rPr>
        <w:t>للسيوطي</w:t>
      </w:r>
      <w:r>
        <w:rPr>
          <w:rFonts w:ascii="Times New Roman" w:eastAsia="Times New Roman" w:hAnsi="Times New Roman" w:cs="Traditional Arabic" w:hint="cs"/>
          <w:sz w:val="36"/>
          <w:szCs w:val="36"/>
          <w:rtl/>
          <w:lang w:eastAsia="ar-SA"/>
        </w:rPr>
        <w:t>؛ دراسة وتحقيق محمد عبدالله باه.- المدينة المنورة: الجامعة الإسلامية، 1434 هـ، 809 ورقات (دكتوراه).</w:t>
      </w:r>
    </w:p>
    <w:p w:rsidR="001055B4"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الكتاب، إلى نهاية باب فضائل القرآن.</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32E15">
        <w:rPr>
          <w:rFonts w:ascii="Times New Roman" w:eastAsia="Times New Roman" w:hAnsi="Times New Roman" w:cs="Traditional Arabic" w:hint="cs"/>
          <w:b/>
          <w:bCs/>
          <w:sz w:val="36"/>
          <w:szCs w:val="36"/>
          <w:rtl/>
          <w:lang w:eastAsia="ar-SA"/>
        </w:rPr>
        <w:t>اللآلئ المصنوعة في الأحاديث الموضوعة</w:t>
      </w:r>
      <w:r>
        <w:rPr>
          <w:rFonts w:ascii="Times New Roman" w:eastAsia="Times New Roman" w:hAnsi="Times New Roman" w:cs="Traditional Arabic" w:hint="cs"/>
          <w:sz w:val="36"/>
          <w:szCs w:val="36"/>
          <w:rtl/>
          <w:lang w:eastAsia="ar-SA"/>
        </w:rPr>
        <w:t>/ للسيوطي؛ دراسة وتحقيق محمد يوسف أبو طلحة.- المدينة المنورة: الجامعة الإسلامية، 1434 هـ، 1154 ورقة (دكتوراه).</w:t>
      </w:r>
    </w:p>
    <w:p w:rsidR="001055B4"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مناقب البلدان والأيام، إلى نهاية كتاب الحدود والأحكام.</w:t>
      </w:r>
    </w:p>
    <w:p w:rsidR="001055B4" w:rsidRDefault="001055B4" w:rsidP="00A36B91">
      <w:pPr>
        <w:pStyle w:val="a3"/>
        <w:ind w:left="651" w:hanging="429"/>
        <w:jc w:val="both"/>
        <w:rPr>
          <w:rFonts w:ascii="Times New Roman" w:eastAsia="Times New Roman" w:hAnsi="Times New Roman" w:cs="Traditional Arabic"/>
          <w:sz w:val="36"/>
          <w:szCs w:val="36"/>
          <w:rtl/>
          <w:lang w:eastAsia="ar-SA"/>
        </w:rPr>
      </w:pPr>
    </w:p>
    <w:p w:rsidR="001055B4" w:rsidRDefault="001055B4"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3162">
        <w:rPr>
          <w:rFonts w:ascii="Times New Roman" w:eastAsia="Times New Roman" w:hAnsi="Times New Roman" w:cs="Traditional Arabic" w:hint="cs"/>
          <w:b/>
          <w:bCs/>
          <w:sz w:val="36"/>
          <w:szCs w:val="36"/>
          <w:rtl/>
          <w:lang w:eastAsia="ar-SA"/>
        </w:rPr>
        <w:t>اللآلئ المنثورة في الأحاديث المشهورة</w:t>
      </w:r>
      <w:r>
        <w:rPr>
          <w:rFonts w:ascii="Times New Roman" w:eastAsia="Times New Roman" w:hAnsi="Times New Roman" w:cs="Traditional Arabic" w:hint="cs"/>
          <w:sz w:val="36"/>
          <w:szCs w:val="36"/>
          <w:rtl/>
          <w:lang w:eastAsia="ar-SA"/>
        </w:rPr>
        <w:t>/ محمد بن عبدالله بن بهادر الزركشي (ت 794 هـ)؛ حققه وعلق عليه حمدي عبدالمجيد السلفي؛ اعتنى بتخريج أحاديثه أحمد سامي عيتاني.- بيروت: دار لبنان، 1435 هـ، 320 ص.</w:t>
      </w:r>
    </w:p>
    <w:p w:rsidR="001055B4" w:rsidRDefault="001055B4" w:rsidP="00F864D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الذيل، لابن المؤلف محمد بن محمد الزركشي.</w:t>
      </w:r>
    </w:p>
    <w:p w:rsidR="001F09FE" w:rsidRDefault="001F09FE"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E3162">
        <w:rPr>
          <w:rFonts w:ascii="Times New Roman" w:eastAsia="Times New Roman" w:hAnsi="Times New Roman" w:cs="Traditional Arabic" w:hint="cs"/>
          <w:b/>
          <w:bCs/>
          <w:sz w:val="36"/>
          <w:szCs w:val="36"/>
          <w:rtl/>
          <w:lang w:eastAsia="ar-SA"/>
        </w:rPr>
        <w:t>لذة العيش في طرق حديث "الأئمة من قريش"</w:t>
      </w:r>
      <w:r>
        <w:rPr>
          <w:rFonts w:ascii="Times New Roman" w:eastAsia="Times New Roman" w:hAnsi="Times New Roman" w:cs="Traditional Arabic" w:hint="cs"/>
          <w:sz w:val="36"/>
          <w:szCs w:val="36"/>
          <w:rtl/>
          <w:lang w:eastAsia="ar-SA"/>
        </w:rPr>
        <w:t>/ أحمد بن علي بن حجر العسقلاني (ت 852 هـ)؛ تحقيق محمد بن ناصر العجمي.- بيروت: دار البشائر الإسلامية، 1433 هـ، 152 ص (لقاء العشر الأواخر بالمسجد الحرام؛ 164).</w:t>
      </w:r>
    </w:p>
    <w:p w:rsidR="001F09FE" w:rsidRDefault="001F09FE" w:rsidP="00A36B91">
      <w:pPr>
        <w:pStyle w:val="a3"/>
        <w:ind w:left="651" w:hanging="429"/>
        <w:jc w:val="both"/>
        <w:rPr>
          <w:rFonts w:ascii="Times New Roman" w:eastAsia="Times New Roman" w:hAnsi="Times New Roman" w:cs="Traditional Arabic"/>
          <w:b/>
          <w:bCs/>
          <w:sz w:val="36"/>
          <w:szCs w:val="36"/>
          <w:rtl/>
          <w:lang w:eastAsia="ar-SA"/>
        </w:rPr>
      </w:pPr>
    </w:p>
    <w:p w:rsidR="000E5989" w:rsidRDefault="000E5989" w:rsidP="000E5989">
      <w:pPr>
        <w:pStyle w:val="a3"/>
        <w:numPr>
          <w:ilvl w:val="0"/>
          <w:numId w:val="8"/>
        </w:numPr>
        <w:ind w:left="651" w:hanging="283"/>
        <w:jc w:val="both"/>
        <w:rPr>
          <w:rFonts w:cs="Traditional Arabic"/>
          <w:sz w:val="36"/>
          <w:szCs w:val="36"/>
        </w:rPr>
      </w:pPr>
      <w:r w:rsidRPr="00F51FFF">
        <w:rPr>
          <w:rFonts w:cs="Traditional Arabic" w:hint="cs"/>
          <w:b/>
          <w:bCs/>
          <w:sz w:val="36"/>
          <w:szCs w:val="36"/>
          <w:rtl/>
        </w:rPr>
        <w:t xml:space="preserve">لطائف أهل الإسناد مما ورد في تاريخ بغداد </w:t>
      </w:r>
      <w:r w:rsidRPr="00F51FFF">
        <w:rPr>
          <w:rFonts w:cs="Traditional Arabic" w:hint="cs"/>
          <w:sz w:val="36"/>
          <w:szCs w:val="36"/>
          <w:rtl/>
        </w:rPr>
        <w:t>[</w:t>
      </w:r>
      <w:r w:rsidRPr="00F51FFF">
        <w:rPr>
          <w:rFonts w:cs="Traditional Arabic" w:hint="cs"/>
          <w:b/>
          <w:bCs/>
          <w:sz w:val="36"/>
          <w:szCs w:val="36"/>
          <w:rtl/>
        </w:rPr>
        <w:t>للخطيب البغدادي</w:t>
      </w:r>
      <w:r w:rsidRPr="00F51FFF">
        <w:rPr>
          <w:rFonts w:cs="Traditional Arabic" w:hint="cs"/>
          <w:sz w:val="36"/>
          <w:szCs w:val="36"/>
          <w:rtl/>
        </w:rPr>
        <w:t>]</w:t>
      </w:r>
      <w:r w:rsidRPr="00F51FFF">
        <w:rPr>
          <w:rFonts w:cs="Traditional Arabic" w:hint="cs"/>
          <w:b/>
          <w:bCs/>
          <w:sz w:val="36"/>
          <w:szCs w:val="36"/>
          <w:rtl/>
        </w:rPr>
        <w:t xml:space="preserve">/ </w:t>
      </w:r>
      <w:r w:rsidRPr="00F51FFF">
        <w:rPr>
          <w:rFonts w:cs="Traditional Arabic" w:hint="cs"/>
          <w:sz w:val="36"/>
          <w:szCs w:val="36"/>
          <w:rtl/>
        </w:rPr>
        <w:t>جمع وتعليق فاضل بن خلف الحُمّادة.- الرياض: دار أطلس الخضراء، 1436 هـ، 160 ص (رسائل حديثية؛ 1).</w:t>
      </w:r>
    </w:p>
    <w:p w:rsidR="000E5989" w:rsidRPr="000E5989" w:rsidRDefault="000E5989" w:rsidP="00A36B91">
      <w:pPr>
        <w:pStyle w:val="a3"/>
        <w:ind w:left="651" w:hanging="429"/>
        <w:jc w:val="both"/>
        <w:rPr>
          <w:rFonts w:ascii="Times New Roman" w:eastAsia="Times New Roman" w:hAnsi="Times New Roman" w:cs="Traditional Arabic"/>
          <w:b/>
          <w:bCs/>
          <w:sz w:val="36"/>
          <w:szCs w:val="36"/>
          <w:rtl/>
          <w:lang w:eastAsia="ar-SA"/>
        </w:rPr>
      </w:pPr>
    </w:p>
    <w:p w:rsidR="00F864D5" w:rsidRPr="00607B4E" w:rsidRDefault="00F864D5" w:rsidP="00F864D5">
      <w:pPr>
        <w:pStyle w:val="a3"/>
        <w:numPr>
          <w:ilvl w:val="0"/>
          <w:numId w:val="5"/>
        </w:numPr>
        <w:spacing w:after="0" w:line="240" w:lineRule="auto"/>
        <w:ind w:left="651" w:hanging="283"/>
        <w:jc w:val="both"/>
        <w:rPr>
          <w:rFonts w:ascii="Times New Roman" w:eastAsia="Times New Roman" w:hAnsi="Times New Roman" w:cs="Times New Roman"/>
          <w:sz w:val="24"/>
          <w:szCs w:val="24"/>
          <w:rtl/>
          <w:lang w:eastAsia="ar-SA"/>
        </w:rPr>
      </w:pPr>
      <w:r w:rsidRPr="00607B4E">
        <w:rPr>
          <w:rFonts w:ascii="Times New Roman" w:eastAsia="Times New Roman" w:hAnsi="Times New Roman" w:cs="Traditional Arabic" w:hint="cs"/>
          <w:b/>
          <w:bCs/>
          <w:sz w:val="36"/>
          <w:szCs w:val="36"/>
          <w:rtl/>
          <w:lang w:eastAsia="ar-SA"/>
        </w:rPr>
        <w:t>لطائف المنن في قواعد السنن</w:t>
      </w:r>
      <w:r w:rsidRPr="00607B4E">
        <w:rPr>
          <w:rFonts w:ascii="Times New Roman" w:eastAsia="Times New Roman" w:hAnsi="Times New Roman" w:cs="Traditional Arabic" w:hint="cs"/>
          <w:sz w:val="36"/>
          <w:szCs w:val="36"/>
          <w:rtl/>
          <w:lang w:eastAsia="ar-SA"/>
        </w:rPr>
        <w:t>/ نور الدين علي بن أحمد القرافي (ت نحو 940 هـ)؛ تحقيق عبدالمجيد جمعة الجزائري.- أبو ظبي: مؤسسة بينونة للنشر، 1435 هـ، 56 ص.</w:t>
      </w:r>
    </w:p>
    <w:p w:rsidR="00F864D5" w:rsidRDefault="00F864D5" w:rsidP="00A36B91">
      <w:pPr>
        <w:pStyle w:val="a3"/>
        <w:ind w:left="651" w:hanging="429"/>
        <w:jc w:val="both"/>
        <w:rPr>
          <w:rFonts w:ascii="Times New Roman" w:eastAsia="Times New Roman" w:hAnsi="Times New Roman" w:cs="Traditional Arabic"/>
          <w:b/>
          <w:bCs/>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B121D">
        <w:rPr>
          <w:rFonts w:ascii="Times New Roman" w:eastAsia="Times New Roman" w:hAnsi="Times New Roman" w:cs="Traditional Arabic" w:hint="cs"/>
          <w:b/>
          <w:bCs/>
          <w:sz w:val="36"/>
          <w:szCs w:val="36"/>
          <w:rtl/>
          <w:lang w:eastAsia="ar-SA"/>
        </w:rPr>
        <w:t>اللطائف النورانية على الأربعين النووية</w:t>
      </w:r>
      <w:r w:rsidRPr="00CB121D">
        <w:rPr>
          <w:rFonts w:ascii="Times New Roman" w:eastAsia="Times New Roman" w:hAnsi="Times New Roman" w:cs="Traditional Arabic" w:hint="cs"/>
          <w:sz w:val="36"/>
          <w:szCs w:val="36"/>
          <w:rtl/>
          <w:lang w:eastAsia="ar-SA"/>
        </w:rPr>
        <w:t>/ جاسم محمد مهلهل الياسين.- الكويت: شركة السماحة للطباعة، 1433 هـ، 375 ص.</w:t>
      </w:r>
    </w:p>
    <w:p w:rsidR="001F09FE" w:rsidRPr="00BB4093"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numPr>
          <w:ilvl w:val="0"/>
          <w:numId w:val="7"/>
        </w:numPr>
        <w:spacing w:after="0" w:line="240" w:lineRule="auto"/>
        <w:ind w:left="651" w:hanging="429"/>
        <w:jc w:val="both"/>
        <w:rPr>
          <w:rFonts w:cs="Traditional Arabic"/>
          <w:sz w:val="36"/>
          <w:szCs w:val="36"/>
        </w:rPr>
      </w:pPr>
      <w:r w:rsidRPr="00116685">
        <w:rPr>
          <w:rFonts w:cs="Traditional Arabic" w:hint="cs"/>
          <w:b/>
          <w:bCs/>
          <w:sz w:val="36"/>
          <w:szCs w:val="36"/>
          <w:rtl/>
        </w:rPr>
        <w:t>لغة الحديث النبوي عند الحافظ العراقي: دراسة تطبيقية في الدلالة وفقه اللغة من خلال كتابه "طرح التثريب في شرح التقريب"</w:t>
      </w:r>
      <w:r>
        <w:rPr>
          <w:rFonts w:cs="Traditional Arabic" w:hint="cs"/>
          <w:sz w:val="36"/>
          <w:szCs w:val="36"/>
          <w:rtl/>
        </w:rPr>
        <w:t>/ محمد عبدالعال السيد إبراهيم.- الرياض: دار النابغة، 1435 هـ، 437 ص.</w:t>
      </w:r>
    </w:p>
    <w:p w:rsidR="001F09FE" w:rsidRDefault="001F09FE" w:rsidP="00603795">
      <w:pPr>
        <w:pStyle w:val="a3"/>
        <w:ind w:left="651"/>
        <w:jc w:val="both"/>
        <w:rPr>
          <w:rFonts w:cs="Traditional Arabic"/>
          <w:sz w:val="36"/>
          <w:szCs w:val="36"/>
          <w:rtl/>
        </w:rPr>
      </w:pPr>
      <w:r>
        <w:rPr>
          <w:rFonts w:cs="Traditional Arabic" w:hint="cs"/>
          <w:sz w:val="36"/>
          <w:szCs w:val="36"/>
          <w:rtl/>
        </w:rPr>
        <w:t>الأصل: رسالة دكتوراه - جامعة الأزهر.</w:t>
      </w:r>
    </w:p>
    <w:p w:rsidR="001F09FE" w:rsidRDefault="001F09FE" w:rsidP="00603795">
      <w:pPr>
        <w:pStyle w:val="a3"/>
        <w:ind w:left="651"/>
        <w:jc w:val="both"/>
        <w:rPr>
          <w:rFonts w:cs="Traditional Arabic"/>
          <w:sz w:val="36"/>
          <w:szCs w:val="36"/>
          <w:rtl/>
        </w:rPr>
      </w:pPr>
      <w:r>
        <w:rPr>
          <w:rFonts w:cs="Traditional Arabic" w:hint="cs"/>
          <w:sz w:val="36"/>
          <w:szCs w:val="36"/>
          <w:rtl/>
        </w:rPr>
        <w:t xml:space="preserve">ملاحظة: العنوان على الغلاف: لغة الحديث النبوي الشريف: دراسة في الدلالة وفقه اللغة. </w:t>
      </w:r>
    </w:p>
    <w:p w:rsidR="001F09FE" w:rsidRPr="0027022D"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5036">
        <w:rPr>
          <w:rFonts w:ascii="Times New Roman" w:eastAsia="Times New Roman" w:hAnsi="Times New Roman" w:cs="Traditional Arabic" w:hint="cs"/>
          <w:b/>
          <w:bCs/>
          <w:sz w:val="36"/>
          <w:szCs w:val="36"/>
          <w:rtl/>
          <w:lang w:eastAsia="ar-SA"/>
        </w:rPr>
        <w:t>اللغة والسيمياء في أحاديث صحيح البخاري في ضوء علم الدلالة</w:t>
      </w:r>
      <w:r>
        <w:rPr>
          <w:rFonts w:ascii="Times New Roman" w:eastAsia="Times New Roman" w:hAnsi="Times New Roman" w:cs="Traditional Arabic" w:hint="cs"/>
          <w:sz w:val="36"/>
          <w:szCs w:val="36"/>
          <w:rtl/>
          <w:lang w:eastAsia="ar-SA"/>
        </w:rPr>
        <w:t>/ أيمن بن عبدالرحمن الغامدي.- المدينة المنورة: الجامعة الإسلامية، كلية اللغة العربية، 1433 هـ، 588 ورقة (ماجستير).</w:t>
      </w:r>
    </w:p>
    <w:p w:rsidR="001F09FE" w:rsidRPr="00AE32FF"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Pr="00CB121D"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76A8C">
        <w:rPr>
          <w:rFonts w:ascii="Times New Roman" w:eastAsia="Times New Roman" w:hAnsi="Times New Roman" w:cs="Traditional Arabic" w:hint="cs"/>
          <w:b/>
          <w:bCs/>
          <w:sz w:val="36"/>
          <w:szCs w:val="36"/>
          <w:rtl/>
          <w:lang w:eastAsia="ar-SA"/>
        </w:rPr>
        <w:t>لمحات في بيان جهود المحدِّثين في خدمة العلوم الإنسانية تأصيلاً وضبطًا وتحريرًا</w:t>
      </w:r>
      <w:r>
        <w:rPr>
          <w:rFonts w:ascii="Times New Roman" w:eastAsia="Times New Roman" w:hAnsi="Times New Roman" w:cs="Traditional Arabic" w:hint="cs"/>
          <w:sz w:val="36"/>
          <w:szCs w:val="36"/>
          <w:rtl/>
          <w:lang w:eastAsia="ar-SA"/>
        </w:rPr>
        <w:t xml:space="preserve">/ سامي بن أحمد الخياط.- البحرين: مكتبة نظام يعقوبي الخاصة؛ بيروت: دار البشائر الإسلامية، 1436 هـ، </w:t>
      </w:r>
      <w:r w:rsidR="00BC463E">
        <w:rPr>
          <w:rFonts w:ascii="Times New Roman" w:eastAsia="Times New Roman" w:hAnsi="Times New Roman" w:cs="Traditional Arabic" w:hint="cs"/>
          <w:sz w:val="36"/>
          <w:szCs w:val="36"/>
          <w:rtl/>
          <w:lang w:eastAsia="ar-SA"/>
        </w:rPr>
        <w:t>198</w:t>
      </w:r>
      <w:r>
        <w:rPr>
          <w:rFonts w:ascii="Times New Roman" w:eastAsia="Times New Roman" w:hAnsi="Times New Roman" w:cs="Traditional Arabic" w:hint="cs"/>
          <w:sz w:val="36"/>
          <w:szCs w:val="36"/>
          <w:rtl/>
          <w:lang w:eastAsia="ar-SA"/>
        </w:rPr>
        <w:t xml:space="preserve"> ص.</w:t>
      </w: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805614" w:rsidRPr="00D83131" w:rsidRDefault="00805614" w:rsidP="00805614">
      <w:pPr>
        <w:pStyle w:val="a3"/>
        <w:numPr>
          <w:ilvl w:val="0"/>
          <w:numId w:val="19"/>
        </w:numPr>
        <w:spacing w:after="0" w:line="240" w:lineRule="auto"/>
        <w:jc w:val="both"/>
        <w:rPr>
          <w:rFonts w:cs="Traditional Arabic"/>
          <w:sz w:val="36"/>
          <w:szCs w:val="36"/>
          <w:rtl/>
        </w:rPr>
      </w:pPr>
      <w:r w:rsidRPr="00D83131">
        <w:rPr>
          <w:rFonts w:cs="Traditional Arabic" w:hint="cs"/>
          <w:b/>
          <w:bCs/>
          <w:sz w:val="36"/>
          <w:szCs w:val="36"/>
          <w:rtl/>
        </w:rPr>
        <w:t xml:space="preserve">اللواء المعلَم بمواطن الصلاة على النبي صلى الله عليه وسلم/ </w:t>
      </w:r>
      <w:r w:rsidRPr="00D83131">
        <w:rPr>
          <w:rFonts w:cs="Traditional Arabic" w:hint="cs"/>
          <w:sz w:val="36"/>
          <w:szCs w:val="36"/>
          <w:rtl/>
        </w:rPr>
        <w:t>قطب الدين محمد بن محمد الخيضري (ت 894 هـ)؛ تحقيق وتعليق علي محمد زينو.- المنامة: مكتبة نظام يعقوبي الخاصة؛ عمّان: أروقة للدراسات والنشر، 1437 هـ، 312 ص.</w:t>
      </w:r>
    </w:p>
    <w:p w:rsidR="00805614" w:rsidRPr="008F23D8" w:rsidRDefault="00805614" w:rsidP="00805614">
      <w:pPr>
        <w:spacing w:after="0" w:line="240" w:lineRule="auto"/>
        <w:ind w:firstLine="720"/>
        <w:jc w:val="both"/>
        <w:rPr>
          <w:rFonts w:cs="Traditional Arabic"/>
          <w:sz w:val="36"/>
          <w:szCs w:val="36"/>
          <w:rtl/>
        </w:rPr>
      </w:pPr>
      <w:r w:rsidRPr="008F23D8">
        <w:rPr>
          <w:rFonts w:cs="Traditional Arabic" w:hint="cs"/>
          <w:sz w:val="36"/>
          <w:szCs w:val="36"/>
          <w:rtl/>
        </w:rPr>
        <w:t>ذكر المحقق أن مؤلفه اعتمد منهج الاستدلال بالأحاديث النبوية الشريفة والآثار.</w:t>
      </w:r>
    </w:p>
    <w:p w:rsidR="00805614" w:rsidRPr="00CB121D" w:rsidRDefault="00805614"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A0D7F">
        <w:rPr>
          <w:rFonts w:ascii="Times New Roman" w:eastAsia="Times New Roman" w:hAnsi="Times New Roman" w:cs="Traditional Arabic" w:hint="cs"/>
          <w:b/>
          <w:bCs/>
          <w:sz w:val="36"/>
          <w:szCs w:val="36"/>
          <w:rtl/>
          <w:lang w:eastAsia="ar-SA"/>
        </w:rPr>
        <w:t>لوامع الأنوار شرح كتاب الأذكار للنووي</w:t>
      </w:r>
      <w:r>
        <w:rPr>
          <w:rFonts w:ascii="Times New Roman" w:eastAsia="Times New Roman" w:hAnsi="Times New Roman" w:cs="Traditional Arabic" w:hint="cs"/>
          <w:sz w:val="36"/>
          <w:szCs w:val="36"/>
          <w:rtl/>
          <w:lang w:eastAsia="ar-SA"/>
        </w:rPr>
        <w:t>/ محيي الدين ديب مستو.- دمشق: دار ابن كثير، 1435 هـ، 2 مج.</w:t>
      </w: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214C03" w:rsidRPr="001038DC" w:rsidRDefault="00214C03" w:rsidP="00214C03">
      <w:pPr>
        <w:pStyle w:val="a3"/>
        <w:numPr>
          <w:ilvl w:val="0"/>
          <w:numId w:val="15"/>
        </w:numPr>
        <w:spacing w:after="0" w:line="240" w:lineRule="auto"/>
        <w:ind w:left="651" w:hanging="283"/>
        <w:jc w:val="both"/>
        <w:rPr>
          <w:rFonts w:ascii="Times New Roman" w:eastAsia="Times New Roman" w:hAnsi="Times New Roman" w:cs="Traditional Arabic"/>
          <w:sz w:val="36"/>
          <w:szCs w:val="36"/>
          <w:rtl/>
          <w:lang w:eastAsia="ar-SA"/>
        </w:rPr>
      </w:pPr>
      <w:r w:rsidRPr="001038DC">
        <w:rPr>
          <w:rFonts w:ascii="Times New Roman" w:eastAsia="Times New Roman" w:hAnsi="Times New Roman" w:cs="Traditional Arabic" w:hint="cs"/>
          <w:b/>
          <w:bCs/>
          <w:sz w:val="36"/>
          <w:szCs w:val="36"/>
          <w:rtl/>
          <w:lang w:eastAsia="ar-SA"/>
        </w:rPr>
        <w:t>لوامع الأنوار في الأدعية والأذكار</w:t>
      </w:r>
      <w:r w:rsidRPr="001038DC">
        <w:rPr>
          <w:rFonts w:ascii="Times New Roman" w:eastAsia="Times New Roman" w:hAnsi="Times New Roman" w:cs="Traditional Arabic" w:hint="cs"/>
          <w:sz w:val="36"/>
          <w:szCs w:val="36"/>
          <w:rtl/>
          <w:lang w:eastAsia="ar-SA"/>
        </w:rPr>
        <w:t xml:space="preserve">/ شهاب الدين أحمد بن محمد القسطلّاني (ت 923 هـ)؛ تحقيق محمد شايب شريف.- بيروت: دار ابن حزم، 1437 هـ، 454 ص. </w:t>
      </w:r>
    </w:p>
    <w:p w:rsidR="00214C03" w:rsidRPr="000A3F68" w:rsidRDefault="00214C03"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5B77B4">
        <w:rPr>
          <w:rFonts w:ascii="Times New Roman" w:eastAsia="Times New Roman" w:hAnsi="Times New Roman" w:cs="Traditional Arabic" w:hint="cs"/>
          <w:b/>
          <w:bCs/>
          <w:sz w:val="36"/>
          <w:szCs w:val="36"/>
          <w:rtl/>
          <w:lang w:eastAsia="ar-SA"/>
        </w:rPr>
        <w:t>اللؤلؤ والمرجان فيما اتفق عليه الشيخان</w:t>
      </w:r>
      <w:r>
        <w:rPr>
          <w:rFonts w:ascii="Times New Roman" w:eastAsia="Times New Roman" w:hAnsi="Times New Roman" w:cs="Traditional Arabic" w:hint="cs"/>
          <w:sz w:val="36"/>
          <w:szCs w:val="36"/>
          <w:rtl/>
          <w:lang w:eastAsia="ar-SA"/>
        </w:rPr>
        <w:t>/ وضعه محمد فؤاد عبدالباقي؛ حققه واستدرك عليه بيت الأفكار الدولية.- عمّان؛ الرياض: بيت الأفكار الدولية، 1434 هـ، 751 ص.</w:t>
      </w: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A0D7F">
        <w:rPr>
          <w:rFonts w:ascii="Times New Roman" w:eastAsia="Times New Roman" w:hAnsi="Times New Roman" w:cs="Traditional Arabic" w:hint="cs"/>
          <w:b/>
          <w:bCs/>
          <w:sz w:val="36"/>
          <w:szCs w:val="36"/>
          <w:rtl/>
          <w:lang w:eastAsia="ar-SA"/>
        </w:rPr>
        <w:t>اللؤلؤ والمرجان فيما اتفق عليه الشيخان البخاري ومسلم</w:t>
      </w:r>
      <w:r>
        <w:rPr>
          <w:rFonts w:ascii="Times New Roman" w:eastAsia="Times New Roman" w:hAnsi="Times New Roman" w:cs="Traditional Arabic" w:hint="cs"/>
          <w:sz w:val="36"/>
          <w:szCs w:val="36"/>
          <w:rtl/>
          <w:lang w:eastAsia="ar-SA"/>
        </w:rPr>
        <w:t>/ محمد فؤاد عبدالباقي؛ أعدَّ فهارسه سيد بن إبراهيم بن صادق بن عمران.- القاهرة: دار الحديث، 1434 هـ، 3 جـ في 1 مج (832 ص).</w:t>
      </w: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214C03" w:rsidRDefault="00214C03" w:rsidP="00214C03">
      <w:pPr>
        <w:pStyle w:val="a3"/>
        <w:numPr>
          <w:ilvl w:val="0"/>
          <w:numId w:val="15"/>
        </w:numPr>
        <w:spacing w:after="0" w:line="240" w:lineRule="auto"/>
        <w:ind w:left="651" w:hanging="283"/>
        <w:jc w:val="both"/>
        <w:rPr>
          <w:rFonts w:ascii="Times New Roman" w:eastAsia="Times New Roman" w:hAnsi="Times New Roman" w:cs="Traditional Arabic"/>
          <w:sz w:val="36"/>
          <w:szCs w:val="36"/>
          <w:lang w:eastAsia="ar-SA"/>
        </w:rPr>
      </w:pPr>
      <w:r w:rsidRPr="001A3BBE">
        <w:rPr>
          <w:rFonts w:ascii="Times New Roman" w:eastAsia="Times New Roman" w:hAnsi="Times New Roman" w:cs="Traditional Arabic" w:hint="cs"/>
          <w:b/>
          <w:bCs/>
          <w:sz w:val="36"/>
          <w:szCs w:val="36"/>
          <w:rtl/>
          <w:lang w:eastAsia="ar-SA"/>
        </w:rPr>
        <w:t xml:space="preserve">لؤلؤ ومرجان من كنز حبيب الرحمن/ </w:t>
      </w:r>
      <w:r w:rsidRPr="001A3BBE">
        <w:rPr>
          <w:rFonts w:ascii="Times New Roman" w:eastAsia="Times New Roman" w:hAnsi="Times New Roman" w:cs="Traditional Arabic" w:hint="cs"/>
          <w:sz w:val="36"/>
          <w:szCs w:val="36"/>
          <w:rtl/>
          <w:lang w:eastAsia="ar-SA"/>
        </w:rPr>
        <w:t>أحمد محمد عركز.- الإسكندرية: دار الوفاء، 1437 هـ، 564 ص.</w:t>
      </w:r>
    </w:p>
    <w:p w:rsidR="00214C03" w:rsidRDefault="00214C03" w:rsidP="00A36B91">
      <w:pPr>
        <w:pStyle w:val="a3"/>
        <w:ind w:left="651" w:hanging="429"/>
        <w:jc w:val="both"/>
        <w:rPr>
          <w:rFonts w:ascii="Times New Roman" w:eastAsia="Times New Roman" w:hAnsi="Times New Roman" w:cs="Traditional Arabic"/>
          <w:sz w:val="36"/>
          <w:szCs w:val="36"/>
          <w:rtl/>
          <w:lang w:eastAsia="ar-SA"/>
        </w:rPr>
      </w:pPr>
    </w:p>
    <w:p w:rsidR="00141023" w:rsidRPr="00141023" w:rsidRDefault="00141023" w:rsidP="00141023">
      <w:pPr>
        <w:pStyle w:val="a3"/>
        <w:numPr>
          <w:ilvl w:val="0"/>
          <w:numId w:val="15"/>
        </w:numPr>
        <w:spacing w:after="0" w:line="240" w:lineRule="auto"/>
        <w:ind w:left="651" w:hanging="283"/>
        <w:jc w:val="both"/>
        <w:rPr>
          <w:rFonts w:ascii="Times New Roman" w:eastAsia="Times New Roman" w:hAnsi="Times New Roman" w:cs="Traditional Arabic"/>
          <w:sz w:val="36"/>
          <w:szCs w:val="36"/>
          <w:lang w:eastAsia="ar-SA"/>
        </w:rPr>
      </w:pPr>
      <w:r w:rsidRPr="00141023">
        <w:rPr>
          <w:rFonts w:ascii="Times New Roman" w:eastAsia="Times New Roman" w:hAnsi="Times New Roman" w:cs="Traditional Arabic" w:hint="cs"/>
          <w:b/>
          <w:bCs/>
          <w:sz w:val="36"/>
          <w:szCs w:val="36"/>
          <w:rtl/>
          <w:lang w:eastAsia="ar-SA"/>
        </w:rPr>
        <w:t>الليل في أربعين حديثًا نبويًّا</w:t>
      </w:r>
      <w:r w:rsidRPr="00141023">
        <w:rPr>
          <w:rFonts w:ascii="Times New Roman" w:eastAsia="Times New Roman" w:hAnsi="Times New Roman" w:cs="Traditional Arabic" w:hint="cs"/>
          <w:sz w:val="36"/>
          <w:szCs w:val="36"/>
          <w:rtl/>
          <w:lang w:eastAsia="ar-SA"/>
        </w:rPr>
        <w:t xml:space="preserve">/ </w:t>
      </w:r>
      <w:r w:rsidRPr="00587945">
        <w:rPr>
          <w:rFonts w:ascii="Times New Roman" w:eastAsia="Times New Roman" w:hAnsi="Times New Roman" w:cs="Traditional Arabic" w:hint="cs"/>
          <w:sz w:val="36"/>
          <w:szCs w:val="36"/>
          <w:rtl/>
          <w:lang w:eastAsia="ar-SA"/>
        </w:rPr>
        <w:t>سمية محمد خير يوسف.- الإسكندرية: الدار العالمية للنشر، 1437 هـ، 48 ص.</w:t>
      </w:r>
    </w:p>
    <w:p w:rsidR="00141023" w:rsidRPr="00141023" w:rsidRDefault="00141023" w:rsidP="00A36B91">
      <w:pPr>
        <w:pStyle w:val="a3"/>
        <w:ind w:left="651" w:hanging="429"/>
        <w:jc w:val="both"/>
        <w:rPr>
          <w:rFonts w:ascii="Times New Roman" w:eastAsia="Times New Roman" w:hAnsi="Times New Roman" w:cs="Traditional Arabic"/>
          <w:sz w:val="36"/>
          <w:szCs w:val="36"/>
          <w:rtl/>
          <w:lang w:eastAsia="ar-SA"/>
        </w:rPr>
      </w:pPr>
    </w:p>
    <w:p w:rsidR="001F09FE" w:rsidRPr="003C4ECD" w:rsidRDefault="001F09FE" w:rsidP="00296706">
      <w:pPr>
        <w:pStyle w:val="a3"/>
        <w:ind w:left="651" w:hanging="429"/>
        <w:jc w:val="center"/>
        <w:rPr>
          <w:rFonts w:ascii="Times New Roman" w:eastAsia="Times New Roman" w:hAnsi="Times New Roman" w:cs="Traditional Arabic"/>
          <w:b/>
          <w:bCs/>
          <w:color w:val="FF0000"/>
          <w:sz w:val="36"/>
          <w:szCs w:val="36"/>
          <w:rtl/>
          <w:lang w:eastAsia="ar-SA"/>
        </w:rPr>
      </w:pPr>
      <w:r w:rsidRPr="003C4ECD">
        <w:rPr>
          <w:rFonts w:ascii="Times New Roman" w:eastAsia="Times New Roman" w:hAnsi="Times New Roman" w:cs="Traditional Arabic" w:hint="cs"/>
          <w:b/>
          <w:bCs/>
          <w:color w:val="FF0000"/>
          <w:sz w:val="36"/>
          <w:szCs w:val="36"/>
          <w:rtl/>
          <w:lang w:eastAsia="ar-SA"/>
        </w:rPr>
        <w:t>حرف الميم</w:t>
      </w:r>
    </w:p>
    <w:p w:rsidR="001F09FE" w:rsidRPr="003C4ECD"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A0D7F">
        <w:rPr>
          <w:rFonts w:ascii="Times New Roman" w:eastAsia="Times New Roman" w:hAnsi="Times New Roman" w:cs="Traditional Arabic" w:hint="cs"/>
          <w:b/>
          <w:bCs/>
          <w:sz w:val="36"/>
          <w:szCs w:val="36"/>
          <w:rtl/>
          <w:lang w:eastAsia="ar-SA"/>
        </w:rPr>
        <w:t>ما اختلف في رفعه ووقفه من الأحاديث الواردة في كتاب الطهارة والصلاة من كتب العلل والتخريج ما عدا أحاديث الصحيحين: جمعًا ودراسة</w:t>
      </w:r>
      <w:r>
        <w:rPr>
          <w:rFonts w:ascii="Times New Roman" w:eastAsia="Times New Roman" w:hAnsi="Times New Roman" w:cs="Traditional Arabic" w:hint="cs"/>
          <w:sz w:val="36"/>
          <w:szCs w:val="36"/>
          <w:rtl/>
          <w:lang w:eastAsia="ar-SA"/>
        </w:rPr>
        <w:t>/ عواد بن حميد الرويثي.- المدينة المنورة: الجامعة الإسلامية، عمادة البحث العلمي، 1432 هـ، 5 مج (3318 ص).</w:t>
      </w:r>
    </w:p>
    <w:p w:rsidR="001F09FE" w:rsidRDefault="001F09FE" w:rsidP="0060379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1423 هـ.</w:t>
      </w: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A0D7F">
        <w:rPr>
          <w:rFonts w:ascii="Times New Roman" w:eastAsia="Times New Roman" w:hAnsi="Times New Roman" w:cs="Traditional Arabic" w:hint="cs"/>
          <w:b/>
          <w:bCs/>
          <w:sz w:val="36"/>
          <w:szCs w:val="36"/>
          <w:rtl/>
          <w:lang w:eastAsia="ar-SA"/>
        </w:rPr>
        <w:t>ما حكم عليه الترمذي بالغرابة في جامعه وانفرد بإخراجه من بين أصحاب الكتب الستة</w:t>
      </w:r>
      <w:r>
        <w:rPr>
          <w:rFonts w:ascii="Times New Roman" w:eastAsia="Times New Roman" w:hAnsi="Times New Roman" w:cs="Traditional Arabic" w:hint="cs"/>
          <w:sz w:val="36"/>
          <w:szCs w:val="36"/>
          <w:rtl/>
          <w:lang w:eastAsia="ar-SA"/>
        </w:rPr>
        <w:t>/ عبده محمد ناصر.- اليمن: جامعة الإيمان، 1426 هـ (ماجستير).</w:t>
      </w:r>
    </w:p>
    <w:p w:rsidR="001F09FE" w:rsidRDefault="001F09FE" w:rsidP="0060379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الطهارة، إلى كتاب الأشربة.</w:t>
      </w: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A0D7F">
        <w:rPr>
          <w:rFonts w:ascii="Times New Roman" w:eastAsia="Times New Roman" w:hAnsi="Times New Roman" w:cs="Traditional Arabic" w:hint="cs"/>
          <w:b/>
          <w:bCs/>
          <w:sz w:val="36"/>
          <w:szCs w:val="36"/>
          <w:rtl/>
          <w:lang w:eastAsia="ar-SA"/>
        </w:rPr>
        <w:t>ما خالفه القياس والأفصح في الصحيحين</w:t>
      </w:r>
      <w:r>
        <w:rPr>
          <w:rFonts w:ascii="Times New Roman" w:eastAsia="Times New Roman" w:hAnsi="Times New Roman" w:cs="Traditional Arabic" w:hint="cs"/>
          <w:sz w:val="36"/>
          <w:szCs w:val="36"/>
          <w:rtl/>
          <w:lang w:eastAsia="ar-SA"/>
        </w:rPr>
        <w:t>/ إبراهيم صمب انجاي.- المدينة المنورة: الجامعة الإسلامية، عمادة البحث العلمي، 1431 هـ، 3 مج (1531 ص).</w:t>
      </w:r>
    </w:p>
    <w:p w:rsidR="001F09FE" w:rsidRDefault="001F09FE" w:rsidP="0060379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(دكتوراه) الجامعة الإسلامية، 1429 هـ، وكانت بعنوان: مخالفة القياس والأفصح في نظر النحويين واللغويين من خلال الصحيحين.</w:t>
      </w: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141023" w:rsidRDefault="00141023" w:rsidP="00141023">
      <w:pPr>
        <w:pStyle w:val="a3"/>
        <w:numPr>
          <w:ilvl w:val="0"/>
          <w:numId w:val="5"/>
        </w:numPr>
        <w:ind w:left="651" w:hanging="429"/>
        <w:jc w:val="both"/>
        <w:rPr>
          <w:rFonts w:ascii="Times New Roman" w:eastAsia="Times New Roman" w:hAnsi="Times New Roman" w:cs="Traditional Arabic"/>
          <w:sz w:val="36"/>
          <w:szCs w:val="36"/>
          <w:lang w:eastAsia="ar-SA"/>
        </w:rPr>
      </w:pPr>
      <w:r w:rsidRPr="00141023">
        <w:rPr>
          <w:rFonts w:ascii="Times New Roman" w:eastAsia="Times New Roman" w:hAnsi="Times New Roman" w:cs="Traditional Arabic" w:hint="cs"/>
          <w:b/>
          <w:bCs/>
          <w:sz w:val="36"/>
          <w:szCs w:val="36"/>
          <w:rtl/>
          <w:lang w:eastAsia="ar-SA"/>
        </w:rPr>
        <w:t>ما رواه السادة في الاتكاء على الوسادة</w:t>
      </w:r>
      <w:r>
        <w:rPr>
          <w:rFonts w:ascii="Times New Roman" w:eastAsia="Times New Roman" w:hAnsi="Times New Roman" w:cs="Traditional Arabic" w:hint="cs"/>
          <w:sz w:val="36"/>
          <w:szCs w:val="36"/>
          <w:rtl/>
          <w:lang w:eastAsia="ar-SA"/>
        </w:rPr>
        <w:t>/ عبدالرحمن بن أبي بكر السيوطي (ت 911 هـ)؛ تحقيق محمد بن أحمد آل رحاب. (نشر في شبكة الألوكة بتاريخ 7/11/1437 هـ).</w:t>
      </w:r>
    </w:p>
    <w:p w:rsidR="00141023" w:rsidRDefault="00141023" w:rsidP="00141023">
      <w:pPr>
        <w:pStyle w:val="a3"/>
        <w:spacing w:after="0" w:line="240" w:lineRule="auto"/>
        <w:ind w:left="786"/>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جزء حديثي كالمستخرج على باب أو بابين من الشمائل المحمدية للترمذي.</w:t>
      </w:r>
    </w:p>
    <w:p w:rsidR="00141023" w:rsidRDefault="00141023" w:rsidP="00A36B91">
      <w:pPr>
        <w:pStyle w:val="a3"/>
        <w:ind w:left="651" w:hanging="429"/>
        <w:jc w:val="both"/>
        <w:rPr>
          <w:rFonts w:ascii="Times New Roman" w:eastAsia="Times New Roman" w:hAnsi="Times New Roman" w:cs="Traditional Arabic"/>
          <w:sz w:val="36"/>
          <w:szCs w:val="36"/>
          <w:rtl/>
          <w:lang w:eastAsia="ar-SA"/>
        </w:rPr>
      </w:pPr>
    </w:p>
    <w:p w:rsidR="00603795" w:rsidRDefault="00603795" w:rsidP="00603795">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ما لا يسع الطالب جهله من علوم الحديث ومصطلحه/ </w:t>
      </w:r>
      <w:r w:rsidRPr="009F4527">
        <w:rPr>
          <w:rFonts w:ascii="Times New Roman" w:eastAsia="Times New Roman" w:hAnsi="Times New Roman" w:cs="Traditional Arabic" w:hint="cs"/>
          <w:sz w:val="36"/>
          <w:szCs w:val="36"/>
          <w:rtl/>
          <w:lang w:eastAsia="ar-SA"/>
        </w:rPr>
        <w:t>الهادي روشو.- تونس: دار سحنون، 1435 هـ، 242 ص.</w:t>
      </w:r>
    </w:p>
    <w:p w:rsidR="00603795" w:rsidRPr="00514CD7" w:rsidRDefault="00603795" w:rsidP="00603795">
      <w:pPr>
        <w:pStyle w:val="a3"/>
        <w:ind w:left="651" w:hanging="283"/>
        <w:rPr>
          <w:rFonts w:ascii="Times New Roman" w:eastAsia="Times New Roman" w:hAnsi="Times New Roman" w:cs="Traditional Arabic"/>
          <w:sz w:val="36"/>
          <w:szCs w:val="36"/>
          <w:rtl/>
          <w:lang w:eastAsia="ar-SA"/>
        </w:rPr>
      </w:pPr>
    </w:p>
    <w:p w:rsidR="00603795" w:rsidRDefault="00603795" w:rsidP="00603795">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3F566F">
        <w:rPr>
          <w:rFonts w:ascii="Times New Roman" w:eastAsia="Times New Roman" w:hAnsi="Times New Roman" w:cs="Traditional Arabic" w:hint="cs"/>
          <w:b/>
          <w:bCs/>
          <w:sz w:val="36"/>
          <w:szCs w:val="36"/>
          <w:rtl/>
          <w:lang w:eastAsia="ar-SA"/>
        </w:rPr>
        <w:t>ما لا يسع المحدِّث جهله</w:t>
      </w:r>
      <w:r>
        <w:rPr>
          <w:rFonts w:ascii="Times New Roman" w:eastAsia="Times New Roman" w:hAnsi="Times New Roman" w:cs="Traditional Arabic" w:hint="cs"/>
          <w:sz w:val="36"/>
          <w:szCs w:val="36"/>
          <w:rtl/>
          <w:lang w:eastAsia="ar-SA"/>
        </w:rPr>
        <w:t>/ عمرو عبدالمنعم سليم.- حولي، الكويت: مكتبة أهل الأثر، 1435 هـ، 455 ص.</w:t>
      </w:r>
    </w:p>
    <w:p w:rsidR="00961522" w:rsidRPr="00961522" w:rsidRDefault="00961522" w:rsidP="00961522">
      <w:pPr>
        <w:pStyle w:val="a3"/>
        <w:rPr>
          <w:rFonts w:ascii="Times New Roman" w:eastAsia="Times New Roman" w:hAnsi="Times New Roman" w:cs="Traditional Arabic"/>
          <w:sz w:val="36"/>
          <w:szCs w:val="36"/>
          <w:rtl/>
          <w:lang w:eastAsia="ar-SA"/>
        </w:rPr>
      </w:pPr>
    </w:p>
    <w:p w:rsidR="00961522" w:rsidRDefault="00961522" w:rsidP="00961522">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922F02">
        <w:rPr>
          <w:rFonts w:ascii="Times New Roman" w:eastAsia="Times New Roman" w:hAnsi="Times New Roman" w:cs="Traditional Arabic" w:hint="cs"/>
          <w:b/>
          <w:bCs/>
          <w:sz w:val="36"/>
          <w:szCs w:val="36"/>
          <w:rtl/>
          <w:lang w:eastAsia="ar-SA"/>
        </w:rPr>
        <w:t>ما نسب إلى النبي صلى الله عليه وسلم وصحابته الكرام من القراءة الشاذة: دراسة لغوية وصفية</w:t>
      </w:r>
      <w:r>
        <w:rPr>
          <w:rFonts w:ascii="Times New Roman" w:eastAsia="Times New Roman" w:hAnsi="Times New Roman" w:cs="Traditional Arabic" w:hint="cs"/>
          <w:sz w:val="36"/>
          <w:szCs w:val="36"/>
          <w:rtl/>
          <w:lang w:eastAsia="ar-SA"/>
        </w:rPr>
        <w:t>/ قناوي محمد فاوي.- مصر: جامعة جنوب الوادي، 1435 هـ، 472 ص (دكتوراه).</w:t>
      </w:r>
    </w:p>
    <w:p w:rsidR="00603795" w:rsidRDefault="00603795" w:rsidP="00A36B91">
      <w:pPr>
        <w:pStyle w:val="a3"/>
        <w:ind w:left="651" w:hanging="429"/>
        <w:jc w:val="both"/>
        <w:rPr>
          <w:rFonts w:ascii="Times New Roman" w:eastAsia="Times New Roman" w:hAnsi="Times New Roman" w:cs="Traditional Arabic"/>
          <w:sz w:val="36"/>
          <w:szCs w:val="36"/>
          <w:rtl/>
          <w:lang w:eastAsia="ar-SA"/>
        </w:rPr>
      </w:pPr>
    </w:p>
    <w:p w:rsidR="00961522" w:rsidRPr="007C1D91" w:rsidRDefault="00961522" w:rsidP="00961522">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3E5A8C">
        <w:rPr>
          <w:rFonts w:ascii="Times New Roman" w:eastAsia="Times New Roman" w:hAnsi="Times New Roman" w:cs="Traditional Arabic" w:hint="cs"/>
          <w:b/>
          <w:bCs/>
          <w:sz w:val="36"/>
          <w:szCs w:val="36"/>
          <w:rtl/>
          <w:lang w:eastAsia="ar-SA"/>
        </w:rPr>
        <w:t xml:space="preserve">ما ورد من الرواية في البداية والنهاية: مختصر من تاريخ الحافظ عماد الدين ابن كثير (مبدأ الخليقة وقصص الأنبياء)/ </w:t>
      </w:r>
      <w:r w:rsidRPr="007C1D91">
        <w:rPr>
          <w:rFonts w:ascii="Times New Roman" w:eastAsia="Times New Roman" w:hAnsi="Times New Roman" w:cs="Traditional Arabic" w:hint="cs"/>
          <w:sz w:val="36"/>
          <w:szCs w:val="36"/>
          <w:rtl/>
          <w:lang w:eastAsia="ar-SA"/>
        </w:rPr>
        <w:t>أحمد بن علي بن حجر العسقلاني (ت 852 هـ)؛ اعتنى به ليامين بن قدور العنابي.- الجزائر: دار المحسن؛ بيروت: دار ابن حزم، 1436 هـ، 431 ص.</w:t>
      </w:r>
    </w:p>
    <w:p w:rsidR="00961522" w:rsidRPr="003E5A8C" w:rsidRDefault="00961522" w:rsidP="00961522">
      <w:pPr>
        <w:pStyle w:val="a3"/>
        <w:spacing w:after="0" w:line="240" w:lineRule="auto"/>
        <w:ind w:left="786"/>
        <w:jc w:val="both"/>
        <w:rPr>
          <w:rFonts w:ascii="Times New Roman" w:eastAsia="Times New Roman" w:hAnsi="Times New Roman" w:cs="Traditional Arabic"/>
          <w:sz w:val="36"/>
          <w:szCs w:val="36"/>
          <w:rtl/>
          <w:lang w:eastAsia="ar-SA"/>
        </w:rPr>
      </w:pPr>
      <w:r w:rsidRPr="003E5A8C">
        <w:rPr>
          <w:rFonts w:ascii="Times New Roman" w:eastAsia="Times New Roman" w:hAnsi="Times New Roman" w:cs="Traditional Arabic" w:hint="cs"/>
          <w:sz w:val="36"/>
          <w:szCs w:val="36"/>
          <w:rtl/>
          <w:lang w:eastAsia="ar-SA"/>
        </w:rPr>
        <w:t>تركيز الحافظ ابن حجر على تخريج الروايات. ورجح المحقق أن يكون هذا كل ما اختصره من كتاب البداية، فلم يكمله.</w:t>
      </w:r>
    </w:p>
    <w:p w:rsidR="00961522" w:rsidRPr="00603795" w:rsidRDefault="00961522"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543D4">
        <w:rPr>
          <w:rFonts w:ascii="Times New Roman" w:eastAsia="Times New Roman" w:hAnsi="Times New Roman" w:cs="Traditional Arabic" w:hint="cs"/>
          <w:b/>
          <w:bCs/>
          <w:sz w:val="36"/>
          <w:szCs w:val="36"/>
          <w:rtl/>
          <w:lang w:eastAsia="ar-SA"/>
        </w:rPr>
        <w:t>250 وصية من وصايا الرسول صلى الله عليه وسلم للرجال والنساء</w:t>
      </w:r>
      <w:r>
        <w:rPr>
          <w:rFonts w:ascii="Times New Roman" w:eastAsia="Times New Roman" w:hAnsi="Times New Roman" w:cs="Traditional Arabic" w:hint="cs"/>
          <w:sz w:val="36"/>
          <w:szCs w:val="36"/>
          <w:rtl/>
          <w:lang w:eastAsia="ar-SA"/>
        </w:rPr>
        <w:t>/ أحمد الحوفي.- القاهرة: دار صلاح الدين للتراث، 1424 هـ، 144 ص.</w:t>
      </w:r>
    </w:p>
    <w:p w:rsidR="00961522" w:rsidRDefault="00961522" w:rsidP="00961522">
      <w:pPr>
        <w:pStyle w:val="a3"/>
        <w:ind w:left="651"/>
        <w:jc w:val="both"/>
        <w:rPr>
          <w:rFonts w:ascii="Times New Roman" w:eastAsia="Times New Roman" w:hAnsi="Times New Roman" w:cs="Traditional Arabic"/>
          <w:b/>
          <w:bCs/>
          <w:sz w:val="36"/>
          <w:szCs w:val="36"/>
          <w:rtl/>
          <w:lang w:eastAsia="ar-SA"/>
        </w:rPr>
      </w:pPr>
    </w:p>
    <w:p w:rsidR="00961522" w:rsidRPr="00337BC9" w:rsidRDefault="00961522" w:rsidP="00961522">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337BC9">
        <w:rPr>
          <w:rFonts w:ascii="Times New Roman" w:eastAsia="Times New Roman" w:hAnsi="Times New Roman" w:cs="Traditional Arabic" w:hint="cs"/>
          <w:b/>
          <w:bCs/>
          <w:sz w:val="36"/>
          <w:szCs w:val="36"/>
          <w:rtl/>
          <w:lang w:eastAsia="ar-SA"/>
        </w:rPr>
        <w:t>المأثور عن الصحابة في تفسير آيات الأحكام في كتاب "السنن الكبرى" للحافظ البيهقي: جمعًا ودراسة</w:t>
      </w:r>
      <w:r w:rsidRPr="00337BC9">
        <w:rPr>
          <w:rFonts w:ascii="Times New Roman" w:eastAsia="Times New Roman" w:hAnsi="Times New Roman" w:cs="Traditional Arabic" w:hint="cs"/>
          <w:sz w:val="36"/>
          <w:szCs w:val="36"/>
          <w:rtl/>
          <w:lang w:eastAsia="ar-SA"/>
        </w:rPr>
        <w:t xml:space="preserve">/ أحمد بن عبدالعزيز الخنين.- الرياض: جامعة الملك سعود، 1436 هـ، 422 ورقة (بحث مكمل للدكتوراه). </w:t>
      </w:r>
    </w:p>
    <w:p w:rsidR="00961522" w:rsidRDefault="00961522" w:rsidP="00961522">
      <w:pPr>
        <w:pStyle w:val="a3"/>
        <w:ind w:left="651"/>
        <w:jc w:val="both"/>
        <w:rPr>
          <w:rFonts w:ascii="Times New Roman" w:eastAsia="Times New Roman" w:hAnsi="Times New Roman" w:cs="Traditional Arabic"/>
          <w:sz w:val="36"/>
          <w:szCs w:val="36"/>
          <w:lang w:eastAsia="ar-SA"/>
        </w:rPr>
      </w:pP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0E5989" w:rsidRPr="00B433A5" w:rsidRDefault="000E5989" w:rsidP="000E5989">
      <w:pPr>
        <w:pStyle w:val="a3"/>
        <w:numPr>
          <w:ilvl w:val="0"/>
          <w:numId w:val="8"/>
        </w:numPr>
        <w:ind w:left="651" w:hanging="283"/>
        <w:jc w:val="both"/>
        <w:rPr>
          <w:rFonts w:cs="Traditional Arabic"/>
          <w:sz w:val="36"/>
          <w:szCs w:val="36"/>
          <w:rtl/>
        </w:rPr>
      </w:pPr>
      <w:r w:rsidRPr="00B433A5">
        <w:rPr>
          <w:rFonts w:cs="Traditional Arabic" w:hint="cs"/>
          <w:b/>
          <w:bCs/>
          <w:sz w:val="36"/>
          <w:szCs w:val="36"/>
          <w:rtl/>
        </w:rPr>
        <w:t>ماذا سألنا الله ليقول لنا: "ولعبدي ما سأل"؟: الكنز المهجور في سورة الفاتحة</w:t>
      </w:r>
      <w:r w:rsidRPr="00B433A5">
        <w:rPr>
          <w:rFonts w:cs="Traditional Arabic" w:hint="cs"/>
          <w:sz w:val="36"/>
          <w:szCs w:val="36"/>
          <w:rtl/>
        </w:rPr>
        <w:t>/ محمد بن أحمد الجحلان.- الرياض: دار الصميعي، 1436 هـ، 128 ص.</w:t>
      </w:r>
    </w:p>
    <w:p w:rsidR="000E5989" w:rsidRDefault="000E5989" w:rsidP="00A36B91">
      <w:pPr>
        <w:pStyle w:val="a3"/>
        <w:ind w:left="651" w:hanging="429"/>
        <w:jc w:val="both"/>
        <w:rPr>
          <w:rFonts w:ascii="Times New Roman" w:eastAsia="Times New Roman" w:hAnsi="Times New Roman" w:cs="Traditional Arabic"/>
          <w:sz w:val="36"/>
          <w:szCs w:val="36"/>
          <w:rtl/>
          <w:lang w:eastAsia="ar-SA"/>
        </w:rPr>
      </w:pPr>
    </w:p>
    <w:p w:rsidR="00603795" w:rsidRPr="00B84E26" w:rsidRDefault="00603795" w:rsidP="00603795">
      <w:pPr>
        <w:pStyle w:val="a3"/>
        <w:numPr>
          <w:ilvl w:val="0"/>
          <w:numId w:val="5"/>
        </w:numPr>
        <w:spacing w:after="0" w:line="240" w:lineRule="auto"/>
        <w:ind w:left="651" w:hanging="283"/>
        <w:jc w:val="both"/>
        <w:rPr>
          <w:rFonts w:cs="Traditional Arabic"/>
          <w:sz w:val="36"/>
          <w:szCs w:val="36"/>
          <w:rtl/>
        </w:rPr>
      </w:pPr>
      <w:r w:rsidRPr="008F3BFC">
        <w:rPr>
          <w:rFonts w:ascii="Times New Roman" w:eastAsia="Times New Roman" w:hAnsi="Times New Roman" w:cs="Traditional Arabic" w:hint="cs"/>
          <w:b/>
          <w:bCs/>
          <w:sz w:val="36"/>
          <w:szCs w:val="36"/>
          <w:rtl/>
          <w:lang w:eastAsia="ar-SA"/>
        </w:rPr>
        <w:t>مباحث الإيمان في حديث شُعب الإيمان والرد على المخالفين</w:t>
      </w:r>
      <w:r>
        <w:rPr>
          <w:rFonts w:ascii="Times New Roman" w:eastAsia="Times New Roman" w:hAnsi="Times New Roman" w:cs="Traditional Arabic" w:hint="cs"/>
          <w:sz w:val="36"/>
          <w:szCs w:val="36"/>
          <w:rtl/>
          <w:lang w:eastAsia="ar-SA"/>
        </w:rPr>
        <w:t xml:space="preserve">/ سلمان أحمد بن سراج أحمد.- </w:t>
      </w:r>
      <w:r>
        <w:rPr>
          <w:rFonts w:cs="Traditional Arabic" w:hint="cs"/>
          <w:sz w:val="36"/>
          <w:szCs w:val="36"/>
          <w:rtl/>
        </w:rPr>
        <w:t>المدينة المنورة: الجامعة الإسلامية، 1435 هـ، 914 ورقة (ماجستير).</w:t>
      </w:r>
    </w:p>
    <w:p w:rsidR="00603795" w:rsidRDefault="00603795"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543D4">
        <w:rPr>
          <w:rFonts w:ascii="Times New Roman" w:eastAsia="Times New Roman" w:hAnsi="Times New Roman" w:cs="Traditional Arabic" w:hint="cs"/>
          <w:b/>
          <w:bCs/>
          <w:sz w:val="36"/>
          <w:szCs w:val="36"/>
          <w:rtl/>
          <w:lang w:eastAsia="ar-SA"/>
        </w:rPr>
        <w:t>مباحث السنة التقريرية عند الأصوليين ونماذج من تطبيقاتها الفقهية</w:t>
      </w:r>
      <w:r>
        <w:rPr>
          <w:rFonts w:ascii="Times New Roman" w:eastAsia="Times New Roman" w:hAnsi="Times New Roman" w:cs="Traditional Arabic" w:hint="cs"/>
          <w:sz w:val="36"/>
          <w:szCs w:val="36"/>
          <w:rtl/>
          <w:lang w:eastAsia="ar-SA"/>
        </w:rPr>
        <w:t>/ أكرم عبيد فريح.- بغداد: كلية الشريعة والقانون، 1422 هـ (دكتوراه).</w:t>
      </w:r>
    </w:p>
    <w:p w:rsidR="001F09FE" w:rsidRPr="00187C06"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543D4">
        <w:rPr>
          <w:rFonts w:ascii="Times New Roman" w:eastAsia="Times New Roman" w:hAnsi="Times New Roman" w:cs="Traditional Arabic" w:hint="cs"/>
          <w:b/>
          <w:bCs/>
          <w:sz w:val="36"/>
          <w:szCs w:val="36"/>
          <w:rtl/>
          <w:lang w:eastAsia="ar-SA"/>
        </w:rPr>
        <w:t>مباحث السياسة الشرعية من كتاب "فتح الباري شرح صحيح البخاري" للحافظ ابن حجر العسقلاني (ت 852</w:t>
      </w:r>
      <w:r>
        <w:rPr>
          <w:rFonts w:ascii="Times New Roman" w:eastAsia="Times New Roman" w:hAnsi="Times New Roman" w:cs="Traditional Arabic" w:hint="cs"/>
          <w:b/>
          <w:bCs/>
          <w:sz w:val="36"/>
          <w:szCs w:val="36"/>
          <w:rtl/>
          <w:lang w:eastAsia="ar-SA"/>
        </w:rPr>
        <w:t xml:space="preserve"> </w:t>
      </w:r>
      <w:r w:rsidRPr="00F543D4">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 صلاح أنور عبد.- بغداد: كلية العلوم الإسلامية، 1429 هـ (ماجستير).</w:t>
      </w:r>
    </w:p>
    <w:p w:rsidR="00961522" w:rsidRPr="00961522" w:rsidRDefault="00961522" w:rsidP="00961522">
      <w:pPr>
        <w:pStyle w:val="a3"/>
        <w:rPr>
          <w:rFonts w:ascii="Times New Roman" w:eastAsia="Times New Roman" w:hAnsi="Times New Roman" w:cs="Traditional Arabic"/>
          <w:sz w:val="36"/>
          <w:szCs w:val="36"/>
          <w:rtl/>
          <w:lang w:eastAsia="ar-SA"/>
        </w:rPr>
      </w:pPr>
    </w:p>
    <w:p w:rsidR="00961522" w:rsidRDefault="00961522" w:rsidP="00961522">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076983">
        <w:rPr>
          <w:rFonts w:ascii="Times New Roman" w:eastAsia="Times New Roman" w:hAnsi="Times New Roman" w:cs="Traditional Arabic" w:hint="cs"/>
          <w:b/>
          <w:bCs/>
          <w:sz w:val="36"/>
          <w:szCs w:val="36"/>
          <w:rtl/>
          <w:lang w:eastAsia="ar-SA"/>
        </w:rPr>
        <w:t>المباحث العقدية في حديث الشفاعة العظمى: جمعًا ودراسة</w:t>
      </w:r>
      <w:r>
        <w:rPr>
          <w:rFonts w:ascii="Times New Roman" w:eastAsia="Times New Roman" w:hAnsi="Times New Roman" w:cs="Traditional Arabic" w:hint="cs"/>
          <w:sz w:val="36"/>
          <w:szCs w:val="36"/>
          <w:rtl/>
          <w:lang w:eastAsia="ar-SA"/>
        </w:rPr>
        <w:t>/ نورة بنت بدر الرشيدي.- حائل: جامعة حائل، 1436 هـ، 283 ورقة (بحث مكمل للماجستير).</w:t>
      </w:r>
    </w:p>
    <w:p w:rsidR="00961522" w:rsidRPr="00076983" w:rsidRDefault="00961522" w:rsidP="00961522">
      <w:pPr>
        <w:pStyle w:val="a3"/>
        <w:rPr>
          <w:rFonts w:ascii="Times New Roman" w:eastAsia="Times New Roman" w:hAnsi="Times New Roman" w:cs="Traditional Arabic"/>
          <w:sz w:val="36"/>
          <w:szCs w:val="36"/>
          <w:rtl/>
          <w:lang w:eastAsia="ar-SA"/>
        </w:rPr>
      </w:pPr>
    </w:p>
    <w:p w:rsidR="001F09FE" w:rsidRPr="00B33607"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F6BF5">
        <w:rPr>
          <w:rFonts w:ascii="Times New Roman" w:eastAsia="Times New Roman" w:hAnsi="Times New Roman" w:cs="Traditional Arabic" w:hint="cs"/>
          <w:b/>
          <w:bCs/>
          <w:sz w:val="36"/>
          <w:szCs w:val="36"/>
          <w:rtl/>
          <w:lang w:eastAsia="ar-SA"/>
        </w:rPr>
        <w:t>مباحث في علوم الحديث وأقسامه</w:t>
      </w:r>
      <w:r>
        <w:rPr>
          <w:rFonts w:ascii="Times New Roman" w:eastAsia="Times New Roman" w:hAnsi="Times New Roman" w:cs="Traditional Arabic" w:hint="cs"/>
          <w:sz w:val="36"/>
          <w:szCs w:val="36"/>
          <w:rtl/>
          <w:lang w:eastAsia="ar-SA"/>
        </w:rPr>
        <w:t>/ صالح حسن الرياشي.- بيروت: دار ابن حزم؛ كركوك: مكتبة أمير، 1434 هـ، 131 ص.</w:t>
      </w: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0E5989" w:rsidRDefault="000E5989" w:rsidP="000E5989">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7C26D1">
        <w:rPr>
          <w:rFonts w:ascii="Times New Roman" w:eastAsia="Times New Roman" w:hAnsi="Times New Roman" w:cs="Traditional Arabic" w:hint="cs"/>
          <w:b/>
          <w:bCs/>
          <w:sz w:val="36"/>
          <w:szCs w:val="36"/>
          <w:rtl/>
          <w:lang w:eastAsia="ar-SA"/>
        </w:rPr>
        <w:t>مباحث الكوراني العقدية في كتابه "الكوثر الجاري إلى رياض أحاديث البخاري": كتابي بدء الوحي والإيمان</w:t>
      </w:r>
      <w:r>
        <w:rPr>
          <w:rFonts w:ascii="Times New Roman" w:eastAsia="Times New Roman" w:hAnsi="Times New Roman" w:cs="Traditional Arabic" w:hint="cs"/>
          <w:sz w:val="36"/>
          <w:szCs w:val="36"/>
          <w:rtl/>
          <w:lang w:eastAsia="ar-SA"/>
        </w:rPr>
        <w:t>/ قاسم غفور حسن.- إربيل: جامعة صلاح الدين، 1432 هـ (بحث مكمل لرسالة الدكتوراه).</w:t>
      </w:r>
    </w:p>
    <w:p w:rsidR="000E5989" w:rsidRPr="000E5989" w:rsidRDefault="000E5989"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D73A4">
        <w:rPr>
          <w:rFonts w:ascii="Times New Roman" w:eastAsia="Times New Roman" w:hAnsi="Times New Roman" w:cs="Traditional Arabic" w:hint="cs"/>
          <w:b/>
          <w:bCs/>
          <w:sz w:val="36"/>
          <w:szCs w:val="36"/>
          <w:rtl/>
          <w:lang w:eastAsia="ar-SA"/>
        </w:rPr>
        <w:t>المبادئ التربوية المستنبطة من أحاديث معاذ بن جبل رضي الله عنه الواردة في مسند الإمام أحمد بن حنبل رحمه الله وتطبيقاتها التربوية</w:t>
      </w:r>
      <w:r>
        <w:rPr>
          <w:rFonts w:ascii="Times New Roman" w:eastAsia="Times New Roman" w:hAnsi="Times New Roman" w:cs="Traditional Arabic" w:hint="cs"/>
          <w:sz w:val="36"/>
          <w:szCs w:val="36"/>
          <w:rtl/>
          <w:lang w:eastAsia="ar-SA"/>
        </w:rPr>
        <w:t>/ خالد بن علي الحربي.- المدينة المنورة: الجامعة الإسلامية، 1434 هـ، 343 ورقة (ماجستير).</w:t>
      </w:r>
    </w:p>
    <w:p w:rsidR="001F09FE" w:rsidRPr="00187C06"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543D4">
        <w:rPr>
          <w:rFonts w:ascii="Times New Roman" w:eastAsia="Times New Roman" w:hAnsi="Times New Roman" w:cs="Traditional Arabic" w:hint="cs"/>
          <w:b/>
          <w:bCs/>
          <w:sz w:val="36"/>
          <w:szCs w:val="36"/>
          <w:rtl/>
          <w:lang w:eastAsia="ar-SA"/>
        </w:rPr>
        <w:t>مبادئ الوقاية من الأمراض فيما ورد في أحاديث الكتب الستة: دراسة موضوعية</w:t>
      </w:r>
      <w:r>
        <w:rPr>
          <w:rFonts w:ascii="Times New Roman" w:eastAsia="Times New Roman" w:hAnsi="Times New Roman" w:cs="Traditional Arabic" w:hint="cs"/>
          <w:sz w:val="36"/>
          <w:szCs w:val="36"/>
          <w:rtl/>
          <w:lang w:eastAsia="ar-SA"/>
        </w:rPr>
        <w:t>/ عبدالباقي شيخ أحمد.- بغداد: كلية أصول الدين، 1427 هـ (ماجستير).</w:t>
      </w:r>
    </w:p>
    <w:p w:rsidR="001F09FE" w:rsidRPr="00195584" w:rsidRDefault="001F09FE"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543D4">
        <w:rPr>
          <w:rFonts w:ascii="Times New Roman" w:eastAsia="Times New Roman" w:hAnsi="Times New Roman" w:cs="Traditional Arabic" w:hint="cs"/>
          <w:b/>
          <w:bCs/>
          <w:sz w:val="36"/>
          <w:szCs w:val="36"/>
          <w:rtl/>
          <w:lang w:eastAsia="ar-SA"/>
        </w:rPr>
        <w:t>مبارق الأزهار شرح مشارق الأنوار</w:t>
      </w:r>
      <w:r>
        <w:rPr>
          <w:rFonts w:ascii="Times New Roman" w:eastAsia="Times New Roman" w:hAnsi="Times New Roman" w:cs="Traditional Arabic" w:hint="cs"/>
          <w:sz w:val="36"/>
          <w:szCs w:val="36"/>
          <w:rtl/>
          <w:lang w:eastAsia="ar-SA"/>
        </w:rPr>
        <w:t>/ عبداللطيف بن عبدالعزيز بن فرشتا الكرماني، المعروف بابن ملَك (ت 885 هـ)؛ دراسة وتحقيق ماهر طاهر إسماعيل.- بغداد: كلية أصول الدين (دكتوراه).</w:t>
      </w:r>
    </w:p>
    <w:p w:rsidR="001F09FE" w:rsidRDefault="001F09FE" w:rsidP="0060379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دراسة وتحقيق الجزء الثاني، من بداية الباب الثالث إلى نهاية الباب السابع.</w:t>
      </w:r>
    </w:p>
    <w:p w:rsidR="001F09FE" w:rsidRDefault="001F09FE" w:rsidP="0060379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حقق عبدالحميد مزاحم شاكر الجزء الثالث: من بداية الباب الثامن إلى نهاية المخطوطة.</w:t>
      </w:r>
    </w:p>
    <w:p w:rsidR="001F09FE" w:rsidRDefault="001F09FE" w:rsidP="0060379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وورد في المصدر تحقيق هذا القسم نفسه للباحث رزاق حسين سرهد، فليحرر.</w:t>
      </w:r>
    </w:p>
    <w:p w:rsidR="001F09FE" w:rsidRDefault="001F09FE" w:rsidP="0060379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وعبدالله أحمد عبدالعزيز حقق الجزء الأول، إلى نهاية الباب الثاني.</w:t>
      </w:r>
    </w:p>
    <w:p w:rsidR="001F09FE" w:rsidRDefault="001F09FE" w:rsidP="0060379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وعامر شاكر عبد حقق من الباب الرابع إلى نهاية السابع.</w:t>
      </w:r>
    </w:p>
    <w:p w:rsidR="001F09FE" w:rsidRDefault="001F09FE" w:rsidP="00A36B91">
      <w:pPr>
        <w:pStyle w:val="a3"/>
        <w:ind w:left="651" w:hanging="429"/>
        <w:jc w:val="both"/>
        <w:rPr>
          <w:rFonts w:ascii="Times New Roman" w:eastAsia="Times New Roman" w:hAnsi="Times New Roman" w:cs="Traditional Arabic"/>
          <w:sz w:val="36"/>
          <w:szCs w:val="36"/>
          <w:rtl/>
          <w:lang w:eastAsia="ar-SA"/>
        </w:rPr>
      </w:pPr>
    </w:p>
    <w:p w:rsidR="00603795" w:rsidRPr="00334FA9" w:rsidRDefault="00603795" w:rsidP="00603795">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مباني الأخبار في شرح معاني الآثار/ </w:t>
      </w:r>
      <w:r w:rsidRPr="00334FA9">
        <w:rPr>
          <w:rFonts w:ascii="Times New Roman" w:eastAsia="Times New Roman" w:hAnsi="Times New Roman" w:cs="Traditional Arabic" w:hint="cs"/>
          <w:sz w:val="36"/>
          <w:szCs w:val="36"/>
          <w:rtl/>
          <w:lang w:eastAsia="ar-SA"/>
        </w:rPr>
        <w:t>بدر الدين محمود بن أحمد العيني (ت 855 هـ)؛ دراسة وتحقيق هدى بنت عبدالله المغيص.- الرياض: جامعة الأميرة نورة بنت عبدالرحمن، 1435 هـ، 433 ورقة (ماجستير).</w:t>
      </w:r>
    </w:p>
    <w:p w:rsidR="00603795" w:rsidRDefault="00603795" w:rsidP="00603795">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باب ذكر الجنب والحائض والذي ليس على وضوء وقراءتهم القرآن، إلى آخر باب الرجل الذي لا يجد إلا نبيذ التمر هل يتوضأ به أو يتيمم في كتاب الطهارات.</w:t>
      </w:r>
    </w:p>
    <w:p w:rsidR="00603795" w:rsidRDefault="00603795" w:rsidP="00A36B91">
      <w:pPr>
        <w:pStyle w:val="a3"/>
        <w:ind w:left="651" w:hanging="429"/>
        <w:jc w:val="both"/>
        <w:rPr>
          <w:rFonts w:ascii="Times New Roman" w:eastAsia="Times New Roman" w:hAnsi="Times New Roman" w:cs="Traditional Arabic"/>
          <w:sz w:val="36"/>
          <w:szCs w:val="36"/>
          <w:rtl/>
          <w:lang w:eastAsia="ar-SA"/>
        </w:rPr>
      </w:pPr>
    </w:p>
    <w:p w:rsidR="00603795" w:rsidRDefault="00603795" w:rsidP="00603795">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60184E">
        <w:rPr>
          <w:rFonts w:ascii="Times New Roman" w:eastAsia="Times New Roman" w:hAnsi="Times New Roman" w:cs="Traditional Arabic" w:hint="cs"/>
          <w:b/>
          <w:bCs/>
          <w:sz w:val="36"/>
          <w:szCs w:val="36"/>
          <w:rtl/>
          <w:lang w:eastAsia="ar-SA"/>
        </w:rPr>
        <w:t>المبشَّرون بالجنة المذكورون على لسان النبي صلى الله عليه وسلم</w:t>
      </w:r>
      <w:r>
        <w:rPr>
          <w:rFonts w:ascii="Times New Roman" w:eastAsia="Times New Roman" w:hAnsi="Times New Roman" w:cs="Traditional Arabic" w:hint="cs"/>
          <w:sz w:val="36"/>
          <w:szCs w:val="36"/>
          <w:rtl/>
          <w:lang w:eastAsia="ar-SA"/>
        </w:rPr>
        <w:t>/ أنس تدمري.- بيروت: دار المقتبس، 1435 هـ، 284 ص.</w:t>
      </w:r>
    </w:p>
    <w:p w:rsidR="00603795" w:rsidRPr="00603795" w:rsidRDefault="00603795" w:rsidP="00A36B91">
      <w:pPr>
        <w:pStyle w:val="a3"/>
        <w:ind w:left="651" w:hanging="429"/>
        <w:jc w:val="both"/>
        <w:rPr>
          <w:rFonts w:ascii="Times New Roman" w:eastAsia="Times New Roman" w:hAnsi="Times New Roman" w:cs="Traditional Arabic"/>
          <w:sz w:val="36"/>
          <w:szCs w:val="36"/>
          <w:rtl/>
          <w:lang w:eastAsia="ar-SA"/>
        </w:rPr>
      </w:pPr>
    </w:p>
    <w:p w:rsidR="001F09FE" w:rsidRDefault="001F09FE"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55345">
        <w:rPr>
          <w:rFonts w:ascii="Times New Roman" w:eastAsia="Times New Roman" w:hAnsi="Times New Roman" w:cs="Traditional Arabic" w:hint="cs"/>
          <w:b/>
          <w:bCs/>
          <w:sz w:val="36"/>
          <w:szCs w:val="36"/>
          <w:rtl/>
          <w:lang w:eastAsia="ar-SA"/>
        </w:rPr>
        <w:t>المبين المعين لفهم الأربعين النووية</w:t>
      </w:r>
      <w:r>
        <w:rPr>
          <w:rFonts w:ascii="Times New Roman" w:eastAsia="Times New Roman" w:hAnsi="Times New Roman" w:cs="Traditional Arabic" w:hint="cs"/>
          <w:sz w:val="36"/>
          <w:szCs w:val="36"/>
          <w:rtl/>
          <w:lang w:eastAsia="ar-SA"/>
        </w:rPr>
        <w:t>/ شرح علي بن سلطان محمد القاري الهروي (ت 1014 هـ)؛ تحقيق سليمان بن عبدالله أبا الخيل.- الرياض: دار العاصمة، 1435 هـ، 2 مج.</w:t>
      </w:r>
    </w:p>
    <w:p w:rsidR="001F09FE" w:rsidRDefault="001F09FE" w:rsidP="00A36B91">
      <w:pPr>
        <w:pStyle w:val="a3"/>
        <w:ind w:left="651" w:hanging="429"/>
        <w:jc w:val="both"/>
        <w:rPr>
          <w:rFonts w:ascii="Times New Roman" w:eastAsia="Times New Roman" w:hAnsi="Times New Roman" w:cs="Traditional Arabic"/>
          <w:b/>
          <w:bCs/>
          <w:sz w:val="36"/>
          <w:szCs w:val="36"/>
          <w:rtl/>
          <w:lang w:eastAsia="ar-SA"/>
        </w:rPr>
      </w:pPr>
    </w:p>
    <w:p w:rsidR="00603795" w:rsidRPr="00AF6E8E" w:rsidRDefault="00603795" w:rsidP="00603795">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المتجر الرابح في ثواب العمل الصالح/ </w:t>
      </w:r>
      <w:r w:rsidRPr="00AF6E8E">
        <w:rPr>
          <w:rFonts w:ascii="Times New Roman" w:eastAsia="Times New Roman" w:hAnsi="Times New Roman" w:cs="Traditional Arabic" w:hint="cs"/>
          <w:sz w:val="36"/>
          <w:szCs w:val="36"/>
          <w:rtl/>
          <w:lang w:eastAsia="ar-SA"/>
        </w:rPr>
        <w:t>عبدالمؤمن بن خلف الدمياطي (ت 705 هـ)؛ تخريج ودراسة بدر بن إبراهيم الشثري.- الرياض: جامعة الإمام، 1435 هـ، 2 مج.</w:t>
      </w:r>
    </w:p>
    <w:p w:rsidR="00603795" w:rsidRPr="00AF6E8E" w:rsidRDefault="00603795" w:rsidP="00603795">
      <w:pPr>
        <w:pStyle w:val="a3"/>
        <w:spacing w:after="0" w:line="240" w:lineRule="auto"/>
        <w:ind w:left="651"/>
        <w:jc w:val="both"/>
        <w:rPr>
          <w:rFonts w:ascii="Times New Roman" w:eastAsia="Times New Roman" w:hAnsi="Times New Roman" w:cs="Traditional Arabic"/>
          <w:sz w:val="36"/>
          <w:szCs w:val="36"/>
          <w:rtl/>
          <w:lang w:eastAsia="ar-SA"/>
        </w:rPr>
      </w:pPr>
      <w:r w:rsidRPr="00AF6E8E">
        <w:rPr>
          <w:rFonts w:ascii="Times New Roman" w:eastAsia="Times New Roman" w:hAnsi="Times New Roman" w:cs="Traditional Arabic" w:hint="cs"/>
          <w:sz w:val="36"/>
          <w:szCs w:val="36"/>
          <w:rtl/>
          <w:lang w:eastAsia="ar-SA"/>
        </w:rPr>
        <w:t xml:space="preserve">من ثواب تغسيل الموتى وتكفينهم </w:t>
      </w:r>
      <w:r>
        <w:rPr>
          <w:rFonts w:ascii="Times New Roman" w:eastAsia="Times New Roman" w:hAnsi="Times New Roman" w:cs="Traditional Arabic" w:hint="cs"/>
          <w:sz w:val="36"/>
          <w:szCs w:val="36"/>
          <w:rtl/>
          <w:lang w:eastAsia="ar-SA"/>
        </w:rPr>
        <w:t>و</w:t>
      </w:r>
      <w:r w:rsidRPr="00AF6E8E">
        <w:rPr>
          <w:rFonts w:ascii="Times New Roman" w:eastAsia="Times New Roman" w:hAnsi="Times New Roman" w:cs="Traditional Arabic" w:hint="cs"/>
          <w:sz w:val="36"/>
          <w:szCs w:val="36"/>
          <w:rtl/>
          <w:lang w:eastAsia="ar-SA"/>
        </w:rPr>
        <w:t>حفر القبور لوجه الله تعالى من أبواب الجنائز، إلى نهاية ثواب من صام رمضان إيمانًا واحتسابًا من أبواب الصوم.</w:t>
      </w:r>
    </w:p>
    <w:p w:rsidR="00603795" w:rsidRDefault="00603795" w:rsidP="00A36B91">
      <w:pPr>
        <w:pStyle w:val="a3"/>
        <w:ind w:left="651" w:hanging="429"/>
        <w:jc w:val="both"/>
        <w:rPr>
          <w:rFonts w:ascii="Times New Roman" w:eastAsia="Times New Roman" w:hAnsi="Times New Roman" w:cs="Traditional Arabic"/>
          <w:b/>
          <w:bCs/>
          <w:sz w:val="36"/>
          <w:szCs w:val="36"/>
          <w:rtl/>
          <w:lang w:eastAsia="ar-SA"/>
        </w:rPr>
      </w:pPr>
    </w:p>
    <w:p w:rsidR="001F09FE" w:rsidRDefault="001F09FE" w:rsidP="00A36B91">
      <w:pPr>
        <w:pStyle w:val="a3"/>
        <w:numPr>
          <w:ilvl w:val="0"/>
          <w:numId w:val="5"/>
        </w:numPr>
        <w:ind w:left="651" w:hanging="429"/>
        <w:jc w:val="both"/>
        <w:rPr>
          <w:rFonts w:cs="Traditional Arabic"/>
          <w:sz w:val="36"/>
          <w:szCs w:val="36"/>
        </w:rPr>
      </w:pPr>
      <w:r w:rsidRPr="006B7032">
        <w:rPr>
          <w:rFonts w:cs="Traditional Arabic" w:hint="cs"/>
          <w:b/>
          <w:bCs/>
          <w:sz w:val="36"/>
          <w:szCs w:val="36"/>
          <w:rtl/>
        </w:rPr>
        <w:t>المتجر الرابح في ثواب العمل الصالح</w:t>
      </w:r>
      <w:r w:rsidRPr="006B7032">
        <w:rPr>
          <w:rFonts w:cs="Traditional Arabic" w:hint="cs"/>
          <w:sz w:val="36"/>
          <w:szCs w:val="36"/>
          <w:rtl/>
        </w:rPr>
        <w:t>/ عبدالمؤمن بن خلف الدمياطي (ت 705 هـ)؛ خرج أحاديثه طارق عاطف حجازي.- القاهرة: دار ابن رجب: دار الفوائد، 1435 هـ، 848 ص.</w:t>
      </w:r>
    </w:p>
    <w:p w:rsidR="00704F73" w:rsidRDefault="00704F73"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603795" w:rsidRPr="00AF51B2" w:rsidRDefault="00603795" w:rsidP="00603795">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متن الأربعين المرادية: إياكم واختراق المنهيات/ </w:t>
      </w:r>
      <w:r w:rsidRPr="00AF51B2">
        <w:rPr>
          <w:rFonts w:ascii="Times New Roman" w:eastAsia="Times New Roman" w:hAnsi="Times New Roman" w:cs="Traditional Arabic" w:hint="cs"/>
          <w:sz w:val="36"/>
          <w:szCs w:val="36"/>
          <w:rtl/>
          <w:lang w:eastAsia="ar-SA"/>
        </w:rPr>
        <w:t>السيد مراد سلامة.</w:t>
      </w:r>
    </w:p>
    <w:p w:rsidR="00603795" w:rsidRDefault="00603795" w:rsidP="00603795">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ظهر في شبكة الألوكة يوم 3/3/1437 هـ.</w:t>
      </w:r>
    </w:p>
    <w:p w:rsidR="00603795" w:rsidRDefault="00603795"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3609D8" w:rsidRDefault="003609D8" w:rsidP="003609D8">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C30141">
        <w:rPr>
          <w:rFonts w:ascii="Times New Roman" w:eastAsia="Times New Roman" w:hAnsi="Times New Roman" w:cs="Traditional Arabic" w:hint="cs"/>
          <w:b/>
          <w:bCs/>
          <w:sz w:val="36"/>
          <w:szCs w:val="36"/>
          <w:rtl/>
          <w:lang w:eastAsia="ar-SA"/>
        </w:rPr>
        <w:t>متن الأربعين من أهوال يوم الدين</w:t>
      </w:r>
      <w:r>
        <w:rPr>
          <w:rFonts w:ascii="Times New Roman" w:eastAsia="Times New Roman" w:hAnsi="Times New Roman" w:cs="Traditional Arabic" w:hint="cs"/>
          <w:sz w:val="36"/>
          <w:szCs w:val="36"/>
          <w:rtl/>
          <w:lang w:eastAsia="ar-SA"/>
        </w:rPr>
        <w:t>/ السيد مراد سلامة.- [مصر]: المكتبة المرادية، 1437 هـ، 40 ص.</w:t>
      </w:r>
    </w:p>
    <w:p w:rsidR="003609D8" w:rsidRPr="00C30141" w:rsidRDefault="003609D8" w:rsidP="003609D8">
      <w:pPr>
        <w:pStyle w:val="a3"/>
        <w:ind w:left="651"/>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ظهر في شبكة الألوكة بتاريخ 29/3/1437 هـ.</w:t>
      </w:r>
    </w:p>
    <w:p w:rsidR="003609D8" w:rsidRDefault="003609D8"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E01525" w:rsidRDefault="00E01525" w:rsidP="00E01525">
      <w:pPr>
        <w:pStyle w:val="a3"/>
        <w:numPr>
          <w:ilvl w:val="0"/>
          <w:numId w:val="8"/>
        </w:numPr>
        <w:ind w:left="651" w:hanging="283"/>
        <w:jc w:val="both"/>
        <w:rPr>
          <w:rFonts w:cs="Traditional Arabic"/>
          <w:sz w:val="36"/>
          <w:szCs w:val="36"/>
        </w:rPr>
      </w:pPr>
      <w:r w:rsidRPr="004C3E60">
        <w:rPr>
          <w:rFonts w:cs="Traditional Arabic" w:hint="cs"/>
          <w:b/>
          <w:bCs/>
          <w:sz w:val="36"/>
          <w:szCs w:val="36"/>
          <w:rtl/>
        </w:rPr>
        <w:t>متن علوّ الهمَّة في الجمع بين الكتب الستة</w:t>
      </w:r>
      <w:r>
        <w:rPr>
          <w:rFonts w:cs="Traditional Arabic" w:hint="cs"/>
          <w:sz w:val="36"/>
          <w:szCs w:val="36"/>
          <w:rtl/>
        </w:rPr>
        <w:t xml:space="preserve">: </w:t>
      </w:r>
      <w:r w:rsidRPr="00BC52FF">
        <w:rPr>
          <w:rFonts w:cs="Traditional Arabic" w:hint="cs"/>
          <w:b/>
          <w:bCs/>
          <w:sz w:val="36"/>
          <w:szCs w:val="36"/>
          <w:rtl/>
        </w:rPr>
        <w:t>مارواه الجماعة... بلفظ وترتيب صحيح الإمام مسلم رحمه الله</w:t>
      </w:r>
      <w:r>
        <w:rPr>
          <w:rFonts w:cs="Traditional Arabic" w:hint="cs"/>
          <w:sz w:val="36"/>
          <w:szCs w:val="36"/>
          <w:rtl/>
        </w:rPr>
        <w:t>/</w:t>
      </w:r>
      <w:r w:rsidRPr="004C3E60">
        <w:rPr>
          <w:rFonts w:cs="Traditional Arabic" w:hint="cs"/>
          <w:sz w:val="36"/>
          <w:szCs w:val="36"/>
          <w:rtl/>
        </w:rPr>
        <w:t xml:space="preserve"> خالد بن سليمان الكر</w:t>
      </w:r>
      <w:r>
        <w:rPr>
          <w:rFonts w:cs="Traditional Arabic" w:hint="cs"/>
          <w:sz w:val="36"/>
          <w:szCs w:val="36"/>
          <w:rtl/>
        </w:rPr>
        <w:t>يداء.- طنطا: مكتبة مكة، 1436 هـ، مج1: 190 ص.</w:t>
      </w:r>
    </w:p>
    <w:p w:rsidR="00E01525" w:rsidRDefault="00E01525" w:rsidP="00E01525">
      <w:pPr>
        <w:pStyle w:val="a3"/>
        <w:ind w:left="651"/>
        <w:jc w:val="both"/>
        <w:rPr>
          <w:rFonts w:cs="Traditional Arabic"/>
          <w:sz w:val="36"/>
          <w:szCs w:val="36"/>
          <w:rtl/>
        </w:rPr>
      </w:pPr>
      <w:r>
        <w:rPr>
          <w:rFonts w:cs="Traditional Arabic" w:hint="cs"/>
          <w:sz w:val="36"/>
          <w:szCs w:val="36"/>
          <w:rtl/>
        </w:rPr>
        <w:t>صدر المجلد الأول منه، وشُرح بعنوان: شرح علوِّ الهمَّة..</w:t>
      </w:r>
    </w:p>
    <w:p w:rsidR="00E01525" w:rsidRDefault="00E01525"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55345">
        <w:rPr>
          <w:rFonts w:ascii="Times New Roman" w:eastAsia="Times New Roman" w:hAnsi="Times New Roman" w:cs="Traditional Arabic" w:hint="cs"/>
          <w:b/>
          <w:bCs/>
          <w:sz w:val="36"/>
          <w:szCs w:val="36"/>
          <w:rtl/>
          <w:lang w:eastAsia="ar-SA"/>
        </w:rPr>
        <w:t>متنزَّه الأنظار في شرح منتخب الأفكار: وهما متن وشرح جديدان في علوم الحديث على منهج الأئمة المتقدمين</w:t>
      </w:r>
      <w:r>
        <w:rPr>
          <w:rFonts w:ascii="Times New Roman" w:eastAsia="Times New Roman" w:hAnsi="Times New Roman" w:cs="Traditional Arabic" w:hint="cs"/>
          <w:b/>
          <w:bCs/>
          <w:sz w:val="36"/>
          <w:szCs w:val="36"/>
          <w:rtl/>
          <w:lang w:eastAsia="ar-SA"/>
        </w:rPr>
        <w:t>،</w:t>
      </w:r>
      <w:r w:rsidRPr="00455345">
        <w:rPr>
          <w:rFonts w:ascii="Times New Roman" w:eastAsia="Times New Roman" w:hAnsi="Times New Roman" w:cs="Traditional Arabic" w:hint="cs"/>
          <w:b/>
          <w:bCs/>
          <w:sz w:val="36"/>
          <w:szCs w:val="36"/>
          <w:rtl/>
          <w:lang w:eastAsia="ar-SA"/>
        </w:rPr>
        <w:t xml:space="preserve"> مع العناية ببعض الأمثلة التطبيقية</w:t>
      </w:r>
      <w:r>
        <w:rPr>
          <w:rFonts w:ascii="Times New Roman" w:eastAsia="Times New Roman" w:hAnsi="Times New Roman" w:cs="Traditional Arabic" w:hint="cs"/>
          <w:sz w:val="36"/>
          <w:szCs w:val="36"/>
          <w:rtl/>
          <w:lang w:eastAsia="ar-SA"/>
        </w:rPr>
        <w:t>/ صلاح الدين بن أحمد الإدلبي.- بيروت: دار ابن حزم، 1434 هـ، 162 ص.</w:t>
      </w:r>
    </w:p>
    <w:p w:rsidR="00704F73" w:rsidRDefault="00704F73" w:rsidP="0060379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وكلاهما للمؤلف.</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55345">
        <w:rPr>
          <w:rFonts w:ascii="Times New Roman" w:eastAsia="Times New Roman" w:hAnsi="Times New Roman" w:cs="Traditional Arabic" w:hint="cs"/>
          <w:b/>
          <w:bCs/>
          <w:sz w:val="36"/>
          <w:szCs w:val="36"/>
          <w:rtl/>
          <w:lang w:eastAsia="ar-SA"/>
        </w:rPr>
        <w:t>المتهمون والمتروكون في سنن ابن ماجه</w:t>
      </w:r>
      <w:r>
        <w:rPr>
          <w:rFonts w:ascii="Times New Roman" w:eastAsia="Times New Roman" w:hAnsi="Times New Roman" w:cs="Traditional Arabic" w:hint="cs"/>
          <w:sz w:val="36"/>
          <w:szCs w:val="36"/>
          <w:rtl/>
          <w:lang w:eastAsia="ar-SA"/>
        </w:rPr>
        <w:t>/ سفيان محمود السامرائي.- بغداد: كلية الإمام الأعظم، 1429 هـ (ماجستير).</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603795" w:rsidRPr="00441AC0" w:rsidRDefault="00603795" w:rsidP="00603795">
      <w:pPr>
        <w:pStyle w:val="a3"/>
        <w:numPr>
          <w:ilvl w:val="0"/>
          <w:numId w:val="5"/>
        </w:numPr>
        <w:spacing w:after="0" w:line="240" w:lineRule="auto"/>
        <w:ind w:left="651" w:hanging="283"/>
        <w:jc w:val="both"/>
        <w:rPr>
          <w:rFonts w:ascii="Times New Roman" w:eastAsia="Times New Roman" w:hAnsi="Times New Roman" w:cs="Traditional Arabic"/>
          <w:b/>
          <w:bCs/>
          <w:sz w:val="36"/>
          <w:szCs w:val="36"/>
          <w:rtl/>
          <w:lang w:eastAsia="ar-SA"/>
        </w:rPr>
      </w:pPr>
      <w:r w:rsidRPr="00441AC0">
        <w:rPr>
          <w:rFonts w:ascii="Times New Roman" w:eastAsia="Times New Roman" w:hAnsi="Times New Roman" w:cs="Traditional Arabic" w:hint="cs"/>
          <w:b/>
          <w:bCs/>
          <w:sz w:val="36"/>
          <w:szCs w:val="36"/>
          <w:rtl/>
          <w:lang w:eastAsia="ar-SA"/>
        </w:rPr>
        <w:t>المجاميع العمرية: الأجزاء غير المطبوعة من المجموع: الأول إلى الخامس/ بتحقيق نبيل سعد الدين جرّار.- بيروت: دار البشائر الإسلامية، 1436 هـ، مج1: 830 ص.</w:t>
      </w:r>
    </w:p>
    <w:p w:rsidR="00603795" w:rsidRPr="001E7090" w:rsidRDefault="00603795" w:rsidP="00603795">
      <w:pPr>
        <w:spacing w:after="0" w:line="240" w:lineRule="auto"/>
        <w:ind w:left="651" w:hanging="283"/>
        <w:jc w:val="both"/>
        <w:rPr>
          <w:rFonts w:ascii="Times New Roman" w:eastAsia="Times New Roman" w:hAnsi="Times New Roman" w:cs="Traditional Arabic"/>
          <w:sz w:val="36"/>
          <w:szCs w:val="36"/>
          <w:rtl/>
          <w:lang w:eastAsia="ar-SA"/>
        </w:rPr>
      </w:pPr>
    </w:p>
    <w:p w:rsidR="00603795" w:rsidRPr="001E7090" w:rsidRDefault="00603795" w:rsidP="00603795">
      <w:pPr>
        <w:spacing w:after="0" w:line="240" w:lineRule="auto"/>
        <w:ind w:left="934"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محتويات الجزء الأول من هذا المجموع:</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 xml:space="preserve">مشيخة أبي غالب ابن البنا البغدادي. </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وهو أبو غالب أحمد بن الحسن، ت 527 هـ.</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والمحقَّق هنا: الخامس من مشيخة أبي غالب بن البناء/ تخريج الحافظ علي بن الحسن بن عساكر (ت 571 هـ).</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ثلاثيات البخاري، من رواية قاضي حلب كمال الدين أبي بكر أحمد ابن قاضي القضاة زين الدين، ت 662 هـ.</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سباعيات أبي البركات ابن ملاعب.</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وهي كما على المخطوط: سباعيات تخريج الثقة الأمين أبي البركات داود بن أحمد بن محمد بن منصور بن ملاعب البغدادي المدير (ت 616 هـ)/ رواية أبي زكريا يحيى بن أبي منصور بن الصيرفي.</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مختصر أسانيد ابن الفحّام.</w:t>
      </w:r>
    </w:p>
    <w:p w:rsidR="00603795"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 xml:space="preserve">وهو: مما اختصره الغافقي من أسانيد ابن الفحام. </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ذكر فيه أسانيد ابن الفحام للقراءات العشر على وجه الاختصار.</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وابن الفحام هو أبو بكر عبدالرحمن بن عتيق بن خلف، ت 516 هـ.</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والغافقي هو أحمد بن جعفر (ت 569 هـ).</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 xml:space="preserve">حديث من صحيح مسلم. </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الجزء فيه حديث واحد من صحيح الإمام مسلم/ رواية أبي حامد أحمد بن علي بن حسنويه.</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حديث من جزء فيه من فضل أصحاب الحديث.</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فيه من فضل أصحاب الحديث رضي الله عنهم/ من جمع ضياء الدين محمد بن عبدالواحد المقدسي (ت 643 هـ).</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المسلسل الأول وغيره/ لأبي القاسم إسماعيل بن أحمد السمرقندي (ت 536 هـ).</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فوائد أبي بكر الزبيري.</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من حديث أبي بكر الزبيري.</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وهو محمد بن بشر بن بطريق (ت 332 هـ).</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أمالي عبدالرزاق الصنعاني.</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الجزء الثاني من أمالي أبي بكر عبدالرزاق بن همام الصنعاني (ت 211 هـ).</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المنتقى من مسموعات جعفر الثقفي.</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الجزء الأول من المنتقى من مسموعات الشيخ الرئيس أبي الفضل جعفر بن عبدالواحد الثقفي (ت 523 هـ)؛ انتقاء الحافظ أبي مسعود عبدالجليل بن محمد كُوْتاه.</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الأحاديث المئة لتقي الدين المقدسي.</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بدايته: هذا الجزء الأول من الأحاديث المئة من العوالي والمصافحات والأبدال والموافقات، من رواية ... تقي الدين سليمان بن حمزة المقدسي (ت 715 هـ).</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وهو (100) حديث، وأُلحق به آثار ونوادر.</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 xml:space="preserve">أخبار مالك بن أنس/ لأبي نصر عبدالوهاب بن عبدالله الأذرعي، ابن الجبّان (ت 425 هـ). </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العنوان على المخطوط: جزء فيه من أخبار أبي عبدالله مالك بن أنس بن أبي عامر ومناقبه وآدابه وفضائله رحمة الله عليه.</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وذكره ابن خير الإشبيلي بعنوان: فضائل مالك بن أنس.</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حديث أبي مسلم الكجِّي (الجزء الثاني منه).</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وهو أبو مسلم إبراهيم بن عبدالله البصري الكجّي (ت 292 هـ).</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والعنوان على المخطوط: الجزء الثاني من حديث أبي مسلم إبراهيم بن عبدالله الكشِّي البصري، رواية أبي بكر أحمد بن جعفر بن سلم الختَّلي عنه.</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حديث أبي منصور السواق.</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وهو أبو منصور محمد بن محمد بن عثمان البغدادي، ابن السوّاق (ت 440 هـ).</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 xml:space="preserve">وعنوانه على المخطوط: جزء فيه من حديث </w:t>
      </w:r>
      <w:r>
        <w:rPr>
          <w:rFonts w:ascii="Times New Roman" w:eastAsia="Times New Roman" w:hAnsi="Times New Roman" w:cs="Traditional Arabic" w:hint="cs"/>
          <w:sz w:val="36"/>
          <w:szCs w:val="36"/>
          <w:rtl/>
          <w:lang w:eastAsia="ar-SA"/>
        </w:rPr>
        <w:t xml:space="preserve">أبي منصور محمد بن محمد بن عثمان </w:t>
      </w:r>
      <w:r w:rsidRPr="001E7090">
        <w:rPr>
          <w:rFonts w:ascii="Times New Roman" w:eastAsia="Times New Roman" w:hAnsi="Times New Roman" w:cs="Traditional Arabic" w:hint="cs"/>
          <w:sz w:val="36"/>
          <w:szCs w:val="36"/>
          <w:rtl/>
          <w:lang w:eastAsia="ar-SA"/>
        </w:rPr>
        <w:t>بن السواق، رواية أبي علي محمد بن محمد بن عبدالعزيز بن المهدي عنه.</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الأربعين التساعيات الصحاح/ لابن حمّويه الجويني.</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وهو صدر الدين إبراهيم بن محمد بن المؤيد، ابن حمُّويه الجويني الخراساني (ت 722 هـ). ذكر الذهبي أنه ترفَّض. وتوقف فيه المحقق حتى يتأكد.</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السباعيات من مرويات رشيد الدين البغدادي.</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وهو رشيد الدين محمد بن أبي القاسم عبدالله بن عمر المقرئ الناسخ الحنبلي (ت 707 هـ).</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وعنوانه على المخطوط: عدد السباعيات أحد وعشرون حديثًا...</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وذكر الذهبي أنه خرَّج لنفسه سباعيات من طريق خِراش لا تصح.</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 xml:space="preserve">أبيات مختارة لأبي العلاء المعري. </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وهو أحمد بن عبدالله المعري (ت 449 هـ).</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قصيدة شريفة لنور الدين الشعبي.</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 xml:space="preserve">وهو نور الدين علي بن محمد الشعبي. </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 xml:space="preserve">أنشدت قصيدته تجاه الكعبة الشريفة سنة 806 هـ يوم ختم صحيح البخاري. </w:t>
      </w:r>
    </w:p>
    <w:p w:rsidR="00603795" w:rsidRPr="001E7090" w:rsidRDefault="00603795" w:rsidP="00603795">
      <w:pPr>
        <w:spacing w:after="0" w:line="240" w:lineRule="auto"/>
        <w:ind w:left="1217"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والعنوان على المخطوطة: رسالة لطيفة وقصيدة شريفة.</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رسالة في التصوف.</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وهي نقولات مختصرة من بعض كتب التصوف، لم يذكر المؤلف ولا الناسخ.</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فضل حملة القرآن/ تخريج شمس الدين المزّي.</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وهو شمس الدين محمد بن أحمد المقرئ الشافعي، المشهور بالمزّي. ذكر السواس أنه توفي سنة 750 هـ، وقال الألباني: يخيَّل إليَّ أنه من علماء ما بعد الألف.</w:t>
      </w:r>
    </w:p>
    <w:p w:rsidR="00603795" w:rsidRPr="001E7090" w:rsidRDefault="00603795" w:rsidP="00603795">
      <w:pPr>
        <w:spacing w:after="0" w:line="240" w:lineRule="auto"/>
        <w:ind w:left="934"/>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والعنوان على المخطوط: في فضل حملة القرآن.</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خطبة في توبيخ النفس وإيقافها على عيوبها.</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lang w:eastAsia="ar-SA"/>
        </w:rPr>
      </w:pPr>
      <w:r w:rsidRPr="001E7090">
        <w:rPr>
          <w:rFonts w:ascii="Times New Roman" w:eastAsia="Times New Roman" w:hAnsi="Times New Roman" w:cs="Traditional Arabic" w:hint="cs"/>
          <w:sz w:val="36"/>
          <w:szCs w:val="36"/>
          <w:rtl/>
          <w:lang w:eastAsia="ar-SA"/>
        </w:rPr>
        <w:t>خطبة لختم رمضان.</w:t>
      </w:r>
    </w:p>
    <w:p w:rsidR="00603795" w:rsidRPr="001E7090" w:rsidRDefault="00603795" w:rsidP="00603795">
      <w:pPr>
        <w:numPr>
          <w:ilvl w:val="0"/>
          <w:numId w:val="11"/>
        </w:numPr>
        <w:spacing w:after="0" w:line="240" w:lineRule="auto"/>
        <w:ind w:left="934" w:hanging="283"/>
        <w:jc w:val="both"/>
        <w:rPr>
          <w:rFonts w:ascii="Times New Roman" w:eastAsia="Times New Roman" w:hAnsi="Times New Roman" w:cs="Traditional Arabic"/>
          <w:sz w:val="36"/>
          <w:szCs w:val="36"/>
          <w:rtl/>
          <w:lang w:eastAsia="ar-SA"/>
        </w:rPr>
      </w:pPr>
      <w:r w:rsidRPr="001E7090">
        <w:rPr>
          <w:rFonts w:ascii="Times New Roman" w:eastAsia="Times New Roman" w:hAnsi="Times New Roman" w:cs="Traditional Arabic" w:hint="cs"/>
          <w:sz w:val="36"/>
          <w:szCs w:val="36"/>
          <w:rtl/>
          <w:lang w:eastAsia="ar-SA"/>
        </w:rPr>
        <w:t>خطبة على قافية اللام.</w:t>
      </w:r>
    </w:p>
    <w:p w:rsidR="00603795" w:rsidRDefault="00603795"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55345">
        <w:rPr>
          <w:rFonts w:ascii="Times New Roman" w:eastAsia="Times New Roman" w:hAnsi="Times New Roman" w:cs="Traditional Arabic" w:hint="cs"/>
          <w:b/>
          <w:bCs/>
          <w:sz w:val="36"/>
          <w:szCs w:val="36"/>
          <w:rtl/>
          <w:lang w:eastAsia="ar-SA"/>
        </w:rPr>
        <w:t>مجاهيل كبار التابعين ومروياتهم في الكتب التسعة</w:t>
      </w:r>
      <w:r>
        <w:rPr>
          <w:rFonts w:ascii="Times New Roman" w:eastAsia="Times New Roman" w:hAnsi="Times New Roman" w:cs="Traditional Arabic" w:hint="cs"/>
          <w:sz w:val="36"/>
          <w:szCs w:val="36"/>
          <w:rtl/>
          <w:lang w:eastAsia="ar-SA"/>
        </w:rPr>
        <w:t>/ عمر ضامن عباس.- بغداد: كلية أصول الدين (دكتوراه).</w:t>
      </w:r>
    </w:p>
    <w:p w:rsidR="00704F73" w:rsidRPr="0032158D"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55345">
        <w:rPr>
          <w:rFonts w:ascii="Times New Roman" w:eastAsia="Times New Roman" w:hAnsi="Times New Roman" w:cs="Traditional Arabic" w:hint="cs"/>
          <w:b/>
          <w:bCs/>
          <w:sz w:val="36"/>
          <w:szCs w:val="36"/>
          <w:rtl/>
          <w:lang w:eastAsia="ar-SA"/>
        </w:rPr>
        <w:t>المجتبى، المعروف بالسنن الصغرى</w:t>
      </w:r>
      <w:r>
        <w:rPr>
          <w:rFonts w:ascii="Times New Roman" w:eastAsia="Times New Roman" w:hAnsi="Times New Roman" w:cs="Traditional Arabic" w:hint="cs"/>
          <w:sz w:val="36"/>
          <w:szCs w:val="36"/>
          <w:rtl/>
          <w:lang w:eastAsia="ar-SA"/>
        </w:rPr>
        <w:t>/ أحمد بن شعيب النسائي (ت 303 هـ)؛ تحقيق ودراسة مركز البحوث وتقنية المعلومات بدار التأصيل.- القاهرة: دار التأصيل، 1433 هـ، 5 مج.</w:t>
      </w:r>
    </w:p>
    <w:p w:rsidR="00704F73" w:rsidRPr="00B20996"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B3302">
        <w:rPr>
          <w:rFonts w:ascii="Times New Roman" w:eastAsia="Times New Roman" w:hAnsi="Times New Roman" w:cs="Traditional Arabic" w:hint="cs"/>
          <w:b/>
          <w:bCs/>
          <w:sz w:val="36"/>
          <w:szCs w:val="36"/>
          <w:rtl/>
          <w:lang w:eastAsia="ar-SA"/>
        </w:rPr>
        <w:t>مجلس من أمالي الليث بن سعد، المتوفى سنة 175 هـ</w:t>
      </w:r>
      <w:r>
        <w:rPr>
          <w:rFonts w:ascii="Times New Roman" w:eastAsia="Times New Roman" w:hAnsi="Times New Roman" w:cs="Traditional Arabic" w:hint="cs"/>
          <w:sz w:val="36"/>
          <w:szCs w:val="36"/>
          <w:rtl/>
          <w:lang w:eastAsia="ar-SA"/>
        </w:rPr>
        <w:t>/ تحقيق محمد محمود دحروج.- بيروت: دار الكتب العلمية، 1434 هـ، 96 ص.</w:t>
      </w:r>
    </w:p>
    <w:p w:rsidR="00704F73" w:rsidRPr="00EC003A"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B3302">
        <w:rPr>
          <w:rFonts w:ascii="Times New Roman" w:eastAsia="Times New Roman" w:hAnsi="Times New Roman" w:cs="Traditional Arabic" w:hint="cs"/>
          <w:b/>
          <w:bCs/>
          <w:sz w:val="36"/>
          <w:szCs w:val="36"/>
          <w:rtl/>
          <w:lang w:eastAsia="ar-SA"/>
        </w:rPr>
        <w:t>المجلَّى في تحقيق أحاديث المحلَّى</w:t>
      </w:r>
      <w:r>
        <w:rPr>
          <w:rFonts w:ascii="Times New Roman" w:eastAsia="Times New Roman" w:hAnsi="Times New Roman" w:cs="Traditional Arabic" w:hint="cs"/>
          <w:sz w:val="36"/>
          <w:szCs w:val="36"/>
          <w:rtl/>
          <w:lang w:eastAsia="ar-SA"/>
        </w:rPr>
        <w:t>/ دراسة وتحقيق رضا بن عبدالله علي رضا.- دمشق: دار المأمون للتراث، 1415 هـ، 528 ص.</w:t>
      </w:r>
    </w:p>
    <w:p w:rsidR="00704F73" w:rsidRDefault="00704F73" w:rsidP="002C58FF">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الصناعة الحديثية عند ابن حزم/ للمؤلف نفسه.</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2C58FF" w:rsidRPr="00FE2996" w:rsidRDefault="002C58FF" w:rsidP="002C58FF">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FE2996">
        <w:rPr>
          <w:rFonts w:ascii="Times New Roman" w:eastAsia="Times New Roman" w:hAnsi="Times New Roman" w:cs="Traditional Arabic" w:hint="cs"/>
          <w:b/>
          <w:bCs/>
          <w:sz w:val="36"/>
          <w:szCs w:val="36"/>
          <w:rtl/>
          <w:lang w:eastAsia="ar-SA"/>
        </w:rPr>
        <w:t>مجمع بحار الأنوار في غرائب التنزيل ولطائف الأخبار</w:t>
      </w:r>
      <w:r w:rsidRPr="00FE2996">
        <w:rPr>
          <w:rFonts w:ascii="Times New Roman" w:eastAsia="Times New Roman" w:hAnsi="Times New Roman" w:cs="Traditional Arabic" w:hint="cs"/>
          <w:sz w:val="36"/>
          <w:szCs w:val="36"/>
          <w:rtl/>
          <w:lang w:eastAsia="ar-SA"/>
        </w:rPr>
        <w:t>/ محمد طاهر بن علي الصديقي الفتني (ت 986 هـ)؛ دراسة وتحقيق أحمد ناهض سلمي محمد رضوان.- المدينة المنورة: الجامعة الإسلامية، 1435 هـ، 846 ص (ماجستير).</w:t>
      </w:r>
    </w:p>
    <w:p w:rsidR="002C58FF" w:rsidRPr="00FE2996" w:rsidRDefault="002C58FF" w:rsidP="002C58FF">
      <w:pPr>
        <w:spacing w:after="0" w:line="240" w:lineRule="auto"/>
        <w:ind w:left="651"/>
        <w:jc w:val="both"/>
        <w:rPr>
          <w:rFonts w:ascii="Times New Roman" w:eastAsia="Times New Roman" w:hAnsi="Times New Roman" w:cs="Traditional Arabic"/>
          <w:sz w:val="36"/>
          <w:szCs w:val="36"/>
          <w:rtl/>
          <w:lang w:eastAsia="ar-SA"/>
        </w:rPr>
      </w:pPr>
      <w:r w:rsidRPr="00FE2996">
        <w:rPr>
          <w:rFonts w:ascii="Times New Roman" w:eastAsia="Times New Roman" w:hAnsi="Times New Roman" w:cs="Traditional Arabic" w:hint="cs"/>
          <w:sz w:val="36"/>
          <w:szCs w:val="36"/>
          <w:rtl/>
          <w:lang w:eastAsia="ar-SA"/>
        </w:rPr>
        <w:t>من بداية حرف الظاء، إلى نهاية حرف الغين.</w:t>
      </w:r>
    </w:p>
    <w:p w:rsidR="002C58FF" w:rsidRPr="00FE2996" w:rsidRDefault="002C58FF" w:rsidP="002C58FF">
      <w:pPr>
        <w:spacing w:after="0" w:line="240" w:lineRule="auto"/>
        <w:ind w:left="651" w:hanging="283"/>
        <w:jc w:val="both"/>
        <w:rPr>
          <w:rFonts w:ascii="Times New Roman" w:eastAsia="Times New Roman" w:hAnsi="Times New Roman" w:cs="Traditional Arabic"/>
          <w:sz w:val="36"/>
          <w:szCs w:val="36"/>
          <w:rtl/>
          <w:lang w:eastAsia="ar-SA"/>
        </w:rPr>
      </w:pPr>
    </w:p>
    <w:p w:rsidR="002C58FF" w:rsidRPr="00FE2996" w:rsidRDefault="002C58FF" w:rsidP="002C58FF">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FE2996">
        <w:rPr>
          <w:rFonts w:ascii="Times New Roman" w:eastAsia="Times New Roman" w:hAnsi="Times New Roman" w:cs="Traditional Arabic" w:hint="cs"/>
          <w:b/>
          <w:bCs/>
          <w:sz w:val="36"/>
          <w:szCs w:val="36"/>
          <w:rtl/>
          <w:lang w:eastAsia="ar-SA"/>
        </w:rPr>
        <w:t>مجمع بحار الأنوار في غرائب التنزيل ولطائف الأخبار</w:t>
      </w:r>
      <w:r w:rsidRPr="00FE2996">
        <w:rPr>
          <w:rFonts w:ascii="Times New Roman" w:eastAsia="Times New Roman" w:hAnsi="Times New Roman" w:cs="Traditional Arabic" w:hint="cs"/>
          <w:sz w:val="36"/>
          <w:szCs w:val="36"/>
          <w:rtl/>
          <w:lang w:eastAsia="ar-SA"/>
        </w:rPr>
        <w:t>/ محمد طاهر بن علي الصديقي الفتني (ت 986 هـ)؛ دراسة وتحقيق فيصل بن عائض المزيني.- المدينة المنورة: الجامعة الإسلامية، 1435 هـ، 1145 ص (ماجستير).</w:t>
      </w:r>
    </w:p>
    <w:p w:rsidR="002C58FF" w:rsidRPr="00FE2996" w:rsidRDefault="002C58FF" w:rsidP="002C58FF">
      <w:pPr>
        <w:spacing w:after="0" w:line="240" w:lineRule="auto"/>
        <w:ind w:left="651"/>
        <w:jc w:val="both"/>
        <w:rPr>
          <w:rFonts w:ascii="Times New Roman" w:eastAsia="Times New Roman" w:hAnsi="Times New Roman" w:cs="Traditional Arabic"/>
          <w:sz w:val="36"/>
          <w:szCs w:val="36"/>
          <w:rtl/>
          <w:lang w:eastAsia="ar-SA"/>
        </w:rPr>
      </w:pPr>
      <w:r w:rsidRPr="00FE2996">
        <w:rPr>
          <w:rFonts w:ascii="Times New Roman" w:eastAsia="Times New Roman" w:hAnsi="Times New Roman" w:cs="Traditional Arabic" w:hint="cs"/>
          <w:sz w:val="36"/>
          <w:szCs w:val="36"/>
          <w:rtl/>
          <w:lang w:eastAsia="ar-SA"/>
        </w:rPr>
        <w:t>من حرف التاء، إلى نهاية حرف الحاء.</w:t>
      </w:r>
    </w:p>
    <w:p w:rsidR="002C58FF" w:rsidRDefault="002C58FF" w:rsidP="00A36B91">
      <w:pPr>
        <w:pStyle w:val="a3"/>
        <w:ind w:left="651" w:hanging="429"/>
        <w:jc w:val="both"/>
        <w:rPr>
          <w:rFonts w:ascii="Times New Roman" w:eastAsia="Times New Roman" w:hAnsi="Times New Roman" w:cs="Traditional Arabic"/>
          <w:sz w:val="36"/>
          <w:szCs w:val="36"/>
          <w:rtl/>
          <w:lang w:eastAsia="ar-SA"/>
        </w:rPr>
      </w:pPr>
    </w:p>
    <w:p w:rsidR="0076263D" w:rsidRDefault="0076263D" w:rsidP="0076263D">
      <w:pPr>
        <w:pStyle w:val="a3"/>
        <w:ind w:left="786"/>
        <w:jc w:val="both"/>
        <w:rPr>
          <w:rFonts w:ascii="Times New Roman" w:eastAsia="Times New Roman" w:hAnsi="Times New Roman" w:cs="Traditional Arabic"/>
          <w:sz w:val="36"/>
          <w:szCs w:val="36"/>
          <w:rtl/>
          <w:lang w:eastAsia="ar-SA"/>
        </w:rPr>
      </w:pPr>
    </w:p>
    <w:p w:rsidR="0076263D" w:rsidRPr="0076263D" w:rsidRDefault="0076263D" w:rsidP="0076263D">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76263D">
        <w:rPr>
          <w:rFonts w:ascii="Times New Roman" w:eastAsia="Times New Roman" w:hAnsi="Times New Roman" w:cs="Traditional Arabic" w:hint="cs"/>
          <w:b/>
          <w:bCs/>
          <w:sz w:val="36"/>
          <w:szCs w:val="36"/>
          <w:rtl/>
          <w:lang w:eastAsia="ar-SA"/>
        </w:rPr>
        <w:t>مجموع الإجازات النجدية</w:t>
      </w:r>
      <w:r w:rsidRPr="0076263D">
        <w:rPr>
          <w:rFonts w:ascii="Times New Roman" w:eastAsia="Times New Roman" w:hAnsi="Times New Roman" w:cs="Traditional Arabic" w:hint="cs"/>
          <w:sz w:val="36"/>
          <w:szCs w:val="36"/>
          <w:rtl/>
          <w:lang w:eastAsia="ar-SA"/>
        </w:rPr>
        <w:t>/ إعداد ناصر بن سعود السلامة.- الرياض: دار أطلس الخضراء، 1438 هـ، 2 مج (1002 ص).</w:t>
      </w:r>
    </w:p>
    <w:p w:rsidR="0076263D" w:rsidRPr="00E53087" w:rsidRDefault="0076263D" w:rsidP="0076263D">
      <w:pPr>
        <w:pStyle w:val="a3"/>
        <w:spacing w:after="0" w:line="240" w:lineRule="auto"/>
        <w:ind w:left="651"/>
        <w:jc w:val="both"/>
        <w:rPr>
          <w:rFonts w:ascii="Times New Roman" w:eastAsia="Times New Roman" w:hAnsi="Times New Roman" w:cs="Traditional Arabic"/>
          <w:sz w:val="36"/>
          <w:szCs w:val="36"/>
          <w:rtl/>
          <w:lang w:eastAsia="ar-SA"/>
        </w:rPr>
      </w:pPr>
      <w:r w:rsidRPr="00E53087">
        <w:rPr>
          <w:rFonts w:ascii="Times New Roman" w:eastAsia="Times New Roman" w:hAnsi="Times New Roman" w:cs="Traditional Arabic" w:hint="cs"/>
          <w:sz w:val="36"/>
          <w:szCs w:val="36"/>
          <w:rtl/>
          <w:lang w:eastAsia="ar-SA"/>
        </w:rPr>
        <w:t>بلغت (130) إجازة، مع ما أجيز به المؤلف. وشرطه أن يكون المجيز أو المجاز نجديًّا، أو يكون المجيز غير نجدي إذا أجاز نجديًّا.</w:t>
      </w:r>
    </w:p>
    <w:p w:rsidR="0076263D" w:rsidRDefault="0076263D"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B3302">
        <w:rPr>
          <w:rFonts w:ascii="Times New Roman" w:eastAsia="Times New Roman" w:hAnsi="Times New Roman" w:cs="Traditional Arabic" w:hint="cs"/>
          <w:b/>
          <w:bCs/>
          <w:sz w:val="36"/>
          <w:szCs w:val="36"/>
          <w:rtl/>
          <w:lang w:eastAsia="ar-SA"/>
        </w:rPr>
        <w:t>مجموع الأسانيد اليمنية إلى أحاديث خير البرية في تهامة: صحيحا البخاري ومسلم نموذجًا</w:t>
      </w:r>
      <w:r>
        <w:rPr>
          <w:rFonts w:ascii="Times New Roman" w:eastAsia="Times New Roman" w:hAnsi="Times New Roman" w:cs="Traditional Arabic" w:hint="cs"/>
          <w:sz w:val="36"/>
          <w:szCs w:val="36"/>
          <w:rtl/>
          <w:lang w:eastAsia="ar-SA"/>
        </w:rPr>
        <w:t>/ جمع وتعليق عبدالله خادم أحمد العمري.- صنعاء: منتدى العمري للآداب وإحياء التراث، 1432 هـ، 171 ص.</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B3302">
        <w:rPr>
          <w:rFonts w:ascii="Times New Roman" w:eastAsia="Times New Roman" w:hAnsi="Times New Roman" w:cs="Traditional Arabic" w:hint="cs"/>
          <w:b/>
          <w:bCs/>
          <w:sz w:val="36"/>
          <w:szCs w:val="36"/>
          <w:rtl/>
          <w:lang w:eastAsia="ar-SA"/>
        </w:rPr>
        <w:t xml:space="preserve">مجموع الحافظ إسماعيل </w:t>
      </w:r>
      <w:r w:rsidRPr="001B3302">
        <w:rPr>
          <w:rFonts w:ascii="Times New Roman" w:eastAsia="Times New Roman" w:hAnsi="Times New Roman" w:cs="Traditional Arabic" w:hint="cs"/>
          <w:sz w:val="36"/>
          <w:szCs w:val="36"/>
          <w:rtl/>
          <w:lang w:eastAsia="ar-SA"/>
        </w:rPr>
        <w:t>[</w:t>
      </w:r>
      <w:r w:rsidRPr="001B3302">
        <w:rPr>
          <w:rFonts w:ascii="Times New Roman" w:eastAsia="Times New Roman" w:hAnsi="Times New Roman" w:cs="Traditional Arabic" w:hint="cs"/>
          <w:b/>
          <w:bCs/>
          <w:sz w:val="36"/>
          <w:szCs w:val="36"/>
          <w:rtl/>
          <w:lang w:eastAsia="ar-SA"/>
        </w:rPr>
        <w:t>بن إبراهيم</w:t>
      </w:r>
      <w:r w:rsidRPr="001B3302">
        <w:rPr>
          <w:rFonts w:ascii="Times New Roman" w:eastAsia="Times New Roman" w:hAnsi="Times New Roman" w:cs="Traditional Arabic" w:hint="cs"/>
          <w:sz w:val="36"/>
          <w:szCs w:val="36"/>
          <w:rtl/>
          <w:lang w:eastAsia="ar-SA"/>
        </w:rPr>
        <w:t>]</w:t>
      </w:r>
      <w:r w:rsidRPr="001B3302">
        <w:rPr>
          <w:rFonts w:ascii="Times New Roman" w:eastAsia="Times New Roman" w:hAnsi="Times New Roman" w:cs="Traditional Arabic" w:hint="cs"/>
          <w:b/>
          <w:bCs/>
          <w:sz w:val="36"/>
          <w:szCs w:val="36"/>
          <w:rtl/>
          <w:lang w:eastAsia="ar-SA"/>
        </w:rPr>
        <w:t xml:space="preserve"> بن جماعة الخطيب الكناني المقدسي في الحديث النبوي الشريف، المتوفى سنة 861 هـ رحمه الله تعالى</w:t>
      </w:r>
      <w:r>
        <w:rPr>
          <w:rFonts w:ascii="Times New Roman" w:eastAsia="Times New Roman" w:hAnsi="Times New Roman" w:cs="Traditional Arabic" w:hint="cs"/>
          <w:sz w:val="36"/>
          <w:szCs w:val="36"/>
          <w:rtl/>
          <w:lang w:eastAsia="ar-SA"/>
        </w:rPr>
        <w:t>/ عناية وقراءة وتحقيق يوسف بن محمد مروان الأوزبكي.- البحرين: مكتبة نظام يعقوبي الخاصة؛ بيروت: دار البشائر الإسلامية، 1434 هـ، 437 ص.</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يحتوي المجموع على سبعة أجزاء وفائدتين، هي: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ثلاثيات الإمام الدارمي.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فائدة من كلام الحافظ ابن منده فيمن عاش مائة وعشرين سنة.</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المنتقى من الغيلانيات.</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حديث ثلاثي لأبي داود ليس لغيره.</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فائدتان من كلام الحافظ محمد بن فهد المكي (ت 871 هـ) على أحاديث من سنن الترمذي.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رباعيات الإمام مسلم.</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خمسة عشر حديثًا من ثلاثيات الإمام أحمد بن حنبل.</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مائة حديث منتقاة من سنن الترمذي/ انتقاء الخليل بن كيكلدي العلائي (ت 761 هـ).</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أبي الجهم العلاء بن موسى الباهلي (ت 228 هـ).</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B3302">
        <w:rPr>
          <w:rFonts w:ascii="Times New Roman" w:eastAsia="Times New Roman" w:hAnsi="Times New Roman" w:cs="Traditional Arabic" w:hint="cs"/>
          <w:b/>
          <w:bCs/>
          <w:sz w:val="36"/>
          <w:szCs w:val="36"/>
          <w:rtl/>
          <w:lang w:eastAsia="ar-SA"/>
        </w:rPr>
        <w:t>مجموع رسائل الإمام اللكنوي</w:t>
      </w:r>
      <w:r>
        <w:rPr>
          <w:rFonts w:ascii="Times New Roman" w:eastAsia="Times New Roman" w:hAnsi="Times New Roman" w:cs="Traditional Arabic" w:hint="cs"/>
          <w:sz w:val="36"/>
          <w:szCs w:val="36"/>
          <w:rtl/>
          <w:lang w:eastAsia="ar-SA"/>
        </w:rPr>
        <w:t>/ حققه وعلق عليه أحمد محمود أبو ضيف.- الجيزة، مصر: دار الصالح، 1434 هـ، 454 ص.</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يحتوي المجموع على سبع رسائل للعلامة محمد عبدالحي اللكنوي (ت 1304 هـ)، هي: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تحفة الطلبة في تحقيق مسح الرقبة.</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خير الخبر في أذان خير البشر.</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تحفة النبلاء في جماعة النساء.</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تدوير الفلك في حصول الجماعة بالجنِّ والملَك.</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رفع الستر عن كيفية إدخال الميت وتوجيهه إلى القبلة في القبر.</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ترويح الجنان بتشريح حكم شرب الدخان.</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زجر أرباب الريان عن شرب الدخان.</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عناية الملك الرحمن في حكم شرب الدخان في شهر رمضان/ عمر بن عبدالبرّ الونّائي الشافعي.</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B3302">
        <w:rPr>
          <w:rFonts w:ascii="Times New Roman" w:eastAsia="Times New Roman" w:hAnsi="Times New Roman" w:cs="Traditional Arabic" w:hint="cs"/>
          <w:b/>
          <w:bCs/>
          <w:sz w:val="36"/>
          <w:szCs w:val="36"/>
          <w:rtl/>
          <w:lang w:eastAsia="ar-SA"/>
        </w:rPr>
        <w:t>مجموع رسائل الحافظ العلائي (ت 761 هـ)</w:t>
      </w:r>
      <w:r>
        <w:rPr>
          <w:rFonts w:ascii="Times New Roman" w:eastAsia="Times New Roman" w:hAnsi="Times New Roman" w:cs="Traditional Arabic" w:hint="cs"/>
          <w:sz w:val="36"/>
          <w:szCs w:val="36"/>
          <w:rtl/>
          <w:lang w:eastAsia="ar-SA"/>
        </w:rPr>
        <w:t>/ تحقيق وائل محمد بكر زهران.- القاهرة: الفاروق الحديثة للطباعة والنشر، 1429 هـ، 3 مج.</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يحتوي المجموع على (21) رسالة، الحديثية منها هي: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رفع الإشكال عن حديث صيام ستة أيام من شوال.</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في تصحيح حديث القلتين.</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التنبيهات المجملة على المواضع المشكلة (مواضع مشكلة وقعت في كتب الحديث).</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فيه مائة حديث منتقاة من سنن أبي داود.</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تلخيص كتاب أقيسة النبي صلى الله عليه وسلم لناصح الدين بن الحنبلي.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في صلاة النبي صلى الله عليه وسلم في الكعبة.</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مسلسلات العلائي.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بغية المتلمِّس في سباعيات حديث مالك بن أنس.</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وينظر الرقم (631) من الدليل الجديد.</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2C58FF" w:rsidRDefault="002C58FF" w:rsidP="002C58FF">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D2030D">
        <w:rPr>
          <w:rFonts w:ascii="Times New Roman" w:eastAsia="Times New Roman" w:hAnsi="Times New Roman" w:cs="Traditional Arabic" w:hint="cs"/>
          <w:b/>
          <w:bCs/>
          <w:sz w:val="36"/>
          <w:szCs w:val="36"/>
          <w:rtl/>
          <w:lang w:eastAsia="ar-SA"/>
        </w:rPr>
        <w:t>مجموع رسائل في علم الجرح والتعديل</w:t>
      </w:r>
      <w:r>
        <w:rPr>
          <w:rFonts w:ascii="Times New Roman" w:eastAsia="Times New Roman" w:hAnsi="Times New Roman" w:cs="Traditional Arabic" w:hint="cs"/>
          <w:sz w:val="36"/>
          <w:szCs w:val="36"/>
          <w:rtl/>
          <w:lang w:eastAsia="ar-SA"/>
        </w:rPr>
        <w:t>/ تقديم وتعليق بشير ضيف الجزائري.- بيروت: دار ابن حزم، 1435 هـ، 191 ص. وهي:</w:t>
      </w:r>
    </w:p>
    <w:p w:rsidR="002C58FF" w:rsidRDefault="002C58FF" w:rsidP="002C58FF">
      <w:pPr>
        <w:pStyle w:val="a3"/>
        <w:spacing w:after="0" w:line="240" w:lineRule="auto"/>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التكميل لعلم الجرح والتعديل/ سليمان بن خلف الباجي (ت 474 هـ).</w:t>
      </w:r>
    </w:p>
    <w:p w:rsidR="002C58FF" w:rsidRDefault="002C58FF" w:rsidP="002C58FF">
      <w:pPr>
        <w:pStyle w:val="a3"/>
        <w:spacing w:after="0" w:line="240" w:lineRule="auto"/>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الدليل فيما اختلف فيهم من أحوال الرجال/ عبدالرحمن بن أحمد بن رجب الحنبلي (ت 795 هـ).</w:t>
      </w:r>
    </w:p>
    <w:p w:rsidR="002C58FF" w:rsidRDefault="002C58FF" w:rsidP="002C58FF">
      <w:pPr>
        <w:pStyle w:val="a3"/>
        <w:spacing w:after="0" w:line="240" w:lineRule="auto"/>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هل الجرح غيبة؟/ محمد بن علي الشوكاني (ت 1250 هـ).</w:t>
      </w:r>
    </w:p>
    <w:p w:rsidR="002C58FF" w:rsidRDefault="002C58FF" w:rsidP="002C58FF">
      <w:pPr>
        <w:pStyle w:val="a3"/>
        <w:spacing w:after="0" w:line="240" w:lineRule="auto"/>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ميزان الجرح والتعديل/ محمد جمال الدين القاسمي (ت 1332 هـ).</w:t>
      </w:r>
    </w:p>
    <w:p w:rsidR="002C58FF" w:rsidRDefault="002C58FF"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01557">
        <w:rPr>
          <w:rFonts w:ascii="Times New Roman" w:eastAsia="Times New Roman" w:hAnsi="Times New Roman" w:cs="Traditional Arabic" w:hint="cs"/>
          <w:b/>
          <w:bCs/>
          <w:sz w:val="36"/>
          <w:szCs w:val="36"/>
          <w:rtl/>
          <w:lang w:eastAsia="ar-SA"/>
        </w:rPr>
        <w:t>مجموع رسائل في علوم الحديث</w:t>
      </w:r>
      <w:r>
        <w:rPr>
          <w:rFonts w:ascii="Times New Roman" w:eastAsia="Times New Roman" w:hAnsi="Times New Roman" w:cs="Traditional Arabic" w:hint="cs"/>
          <w:sz w:val="36"/>
          <w:szCs w:val="36"/>
          <w:rtl/>
          <w:lang w:eastAsia="ar-SA"/>
        </w:rPr>
        <w:t>/ تقديم وتعليق بشير ضيف الجزائري.- بيروت: دار الكتب العلمية، 1433 هـ، 128 ص.</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الدرة في علم أصول الحديث/ أحمد بن يحيى الحفيد (ت 916 هـ).</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في علم الحديث/ عبدالرحمن بن أبي بكر السيوطي (ت 911 هـ).</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مقدمة في أصول الحديث/ عبدالله بن محمد الشنشوري (ت 999 هـ).</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المختصر في مصطلح أهل الأثر/ محمد بن محمد بن سرحان العجماوي.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في أصول الحديث/ عبدالهادي بن رضوان الإبياري (ت 1305 هـ).</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01557">
        <w:rPr>
          <w:rFonts w:ascii="Times New Roman" w:eastAsia="Times New Roman" w:hAnsi="Times New Roman" w:cs="Traditional Arabic" w:hint="cs"/>
          <w:b/>
          <w:bCs/>
          <w:sz w:val="36"/>
          <w:szCs w:val="36"/>
          <w:rtl/>
          <w:lang w:eastAsia="ar-SA"/>
        </w:rPr>
        <w:t>مجموع رسائل لؤلؤة رجال الحديث الشريف</w:t>
      </w:r>
      <w:r>
        <w:rPr>
          <w:rFonts w:ascii="Times New Roman" w:eastAsia="Times New Roman" w:hAnsi="Times New Roman" w:cs="Traditional Arabic" w:hint="cs"/>
          <w:sz w:val="36"/>
          <w:szCs w:val="36"/>
          <w:rtl/>
          <w:lang w:eastAsia="ar-SA"/>
        </w:rPr>
        <w:t>/ جمعها وأعدها وقدمها بشير ضيف الجزائري.- بيروت: دار الكتب العلمية، 1435 هـ، 288 ص.</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ومحتويات هذا المجموع هي: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السلسبيل فيمن ذكرهم أبو العرب القيرواني بجرح أو تعديل (ت 371 هـ).</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ضبط من غبر فيما نقله واختصره وهذبه ابن حجر (ومعه منقولات ابن حجر عن المغاربة وبعض أهل الجزائر).</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مشاهير الأئمة الكبار أصحاب السنن والآثار.</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القول المتين في كشف بعض الوضّاعين (ومعه كشف فيمن ادَّعى الصحبة كذبًا/ محمد بن علي الشوكاني).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العقود اللؤلؤية في تخريج رجال الأربعين النووية (كلها لبشير ضيف).</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في أسماء المخضرمين/ مسلم بن الحجّاج (ت 261 هـ).</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أصحاب الحديث/ عبدالله بن مسلم بن قتيبة الدينوري (ت 276 هـ).</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2C58FF" w:rsidRPr="00E2500F" w:rsidRDefault="002C58FF" w:rsidP="002C58FF">
      <w:pPr>
        <w:pStyle w:val="a3"/>
        <w:numPr>
          <w:ilvl w:val="0"/>
          <w:numId w:val="5"/>
        </w:numPr>
        <w:ind w:left="651" w:hanging="283"/>
        <w:jc w:val="both"/>
        <w:rPr>
          <w:rFonts w:cs="Traditional Arabic"/>
          <w:sz w:val="36"/>
          <w:szCs w:val="36"/>
          <w:rtl/>
        </w:rPr>
      </w:pPr>
      <w:r w:rsidRPr="00E2500F">
        <w:rPr>
          <w:rFonts w:cs="Traditional Arabic" w:hint="cs"/>
          <w:b/>
          <w:bCs/>
          <w:sz w:val="36"/>
          <w:szCs w:val="36"/>
          <w:rtl/>
        </w:rPr>
        <w:t xml:space="preserve">مجموع رسائل وإجازات ونظم الشيخ المؤرخ النسابة إبراهيم بن صالح بن عيسى النجدي الحنبلي، المتوفى سنة 1343 هـ/ </w:t>
      </w:r>
      <w:r w:rsidRPr="00E2500F">
        <w:rPr>
          <w:rFonts w:cs="Traditional Arabic" w:hint="cs"/>
          <w:sz w:val="36"/>
          <w:szCs w:val="36"/>
          <w:rtl/>
        </w:rPr>
        <w:t>إعداد ناصر بن سعود السلامة.- الرياض: دار الصميعي، 1435 هـ، 135 ص.</w:t>
      </w:r>
    </w:p>
    <w:p w:rsidR="002C58FF" w:rsidRPr="00E2500F" w:rsidRDefault="002C58FF" w:rsidP="00B02EA7">
      <w:pPr>
        <w:pStyle w:val="a3"/>
        <w:ind w:left="651"/>
        <w:jc w:val="both"/>
        <w:rPr>
          <w:rFonts w:cs="Traditional Arabic"/>
          <w:sz w:val="36"/>
          <w:szCs w:val="36"/>
          <w:rtl/>
        </w:rPr>
      </w:pPr>
      <w:r w:rsidRPr="00E2500F">
        <w:rPr>
          <w:rFonts w:cs="Traditional Arabic" w:hint="cs"/>
          <w:sz w:val="36"/>
          <w:szCs w:val="36"/>
          <w:rtl/>
        </w:rPr>
        <w:t xml:space="preserve">إجازاته ص ص 29 </w:t>
      </w:r>
      <w:r w:rsidRPr="00E2500F">
        <w:rPr>
          <w:rFonts w:cs="Traditional Arabic"/>
          <w:sz w:val="36"/>
          <w:szCs w:val="36"/>
          <w:rtl/>
        </w:rPr>
        <w:t>–</w:t>
      </w:r>
      <w:r w:rsidRPr="00E2500F">
        <w:rPr>
          <w:rFonts w:cs="Traditional Arabic" w:hint="cs"/>
          <w:sz w:val="36"/>
          <w:szCs w:val="36"/>
          <w:rtl/>
        </w:rPr>
        <w:t xml:space="preserve"> 94، وهي أربع.</w:t>
      </w:r>
    </w:p>
    <w:p w:rsidR="002C58FF" w:rsidRPr="00D551B3" w:rsidRDefault="002C58FF" w:rsidP="002C58FF">
      <w:pPr>
        <w:pStyle w:val="a3"/>
        <w:spacing w:after="0" w:line="240" w:lineRule="auto"/>
        <w:ind w:left="651" w:hanging="283"/>
        <w:jc w:val="both"/>
        <w:rPr>
          <w:rFonts w:ascii="Times New Roman" w:eastAsia="Times New Roman" w:hAnsi="Times New Roman" w:cs="Traditional Arabic"/>
          <w:sz w:val="36"/>
          <w:szCs w:val="36"/>
          <w:rtl/>
          <w:lang w:eastAsia="ar-SA"/>
        </w:rPr>
      </w:pPr>
    </w:p>
    <w:p w:rsidR="002C58FF" w:rsidRDefault="002C58FF" w:rsidP="002C58FF">
      <w:pPr>
        <w:pStyle w:val="a3"/>
        <w:numPr>
          <w:ilvl w:val="0"/>
          <w:numId w:val="5"/>
        </w:numPr>
        <w:ind w:left="651" w:hanging="283"/>
        <w:jc w:val="both"/>
        <w:rPr>
          <w:rFonts w:ascii="Times New Roman" w:eastAsia="Times New Roman" w:hAnsi="Times New Roman" w:cs="Traditional Arabic"/>
          <w:sz w:val="36"/>
          <w:szCs w:val="36"/>
          <w:lang w:eastAsia="ar-SA"/>
        </w:rPr>
      </w:pPr>
      <w:r w:rsidRPr="005B5EE9">
        <w:rPr>
          <w:rFonts w:ascii="Times New Roman" w:eastAsia="Times New Roman" w:hAnsi="Times New Roman" w:cs="Traditional Arabic" w:hint="cs"/>
          <w:b/>
          <w:bCs/>
          <w:sz w:val="36"/>
          <w:szCs w:val="36"/>
          <w:rtl/>
          <w:lang w:eastAsia="ar-SA"/>
        </w:rPr>
        <w:t>مجموع رسائل اليواقيت في علوم الحديث</w:t>
      </w:r>
      <w:r>
        <w:rPr>
          <w:rFonts w:ascii="Times New Roman" w:eastAsia="Times New Roman" w:hAnsi="Times New Roman" w:cs="Traditional Arabic" w:hint="cs"/>
          <w:sz w:val="36"/>
          <w:szCs w:val="36"/>
          <w:rtl/>
          <w:lang w:eastAsia="ar-SA"/>
        </w:rPr>
        <w:t>/ جمع وإعداد وتقديم بشير ضيف الجزائري.- بيروت: دار الكتب العلمية، 1433هـ، 288 ص.</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مجموعان من الرسائل:</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sidRPr="00543BDA">
        <w:rPr>
          <w:rFonts w:ascii="Times New Roman" w:eastAsia="Times New Roman" w:hAnsi="Times New Roman" w:cs="Traditional Arabic" w:hint="cs"/>
          <w:b/>
          <w:bCs/>
          <w:sz w:val="36"/>
          <w:szCs w:val="36"/>
          <w:rtl/>
          <w:lang w:eastAsia="ar-SA"/>
        </w:rPr>
        <w:t>المجموع الأول</w:t>
      </w:r>
      <w:r>
        <w:rPr>
          <w:rFonts w:ascii="Times New Roman" w:eastAsia="Times New Roman" w:hAnsi="Times New Roman" w:cs="Traditional Arabic" w:hint="cs"/>
          <w:sz w:val="36"/>
          <w:szCs w:val="36"/>
          <w:rtl/>
          <w:lang w:eastAsia="ar-SA"/>
        </w:rPr>
        <w:t xml:space="preserve"> فيه تسع رسائل، هي:</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أبي داود إلى أهل مكة/ أبو داود سليمان بن الأشعث السجستاني (ت 275 هـ).</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الحافظ البيهقي  (ت 458 هـ) إلى أبي محمد الجويني والد إمام الحرمين.</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درة العارفين في كشف العلل التي تعرض للمحدِّثين/ عبدالله بن محمد البطليوسي (ت 521 هـ).</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النهج السديد في أقوى وأصح  وأثبت الأسانيد/ عبدالرحمن بن أبي بكر السيوطي (ت 911 هـ).</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الروض الباسم في الكلام عن مستدرك أبي عبدالله الحاكم/ السيوطي.</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توضيح المدرك في تصحيح المستدرك/ السيوطي.</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التحفة المرضية في حل بعض المشكلات الحديثية/ حسين بن محسن الأنصاري (ت 1327 هـ).</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نفع العباد في نظم الرواية والإسناد/ عبدالقادر بن محمد السودي.</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منح المنة في سلسلة بعض كتب السنة/ محمد عبدالحي بن عبدالكبير الكتاني (ت 1382 هـ).</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sidRPr="00543BDA">
        <w:rPr>
          <w:rFonts w:ascii="Times New Roman" w:eastAsia="Times New Roman" w:hAnsi="Times New Roman" w:cs="Traditional Arabic" w:hint="cs"/>
          <w:b/>
          <w:bCs/>
          <w:sz w:val="36"/>
          <w:szCs w:val="36"/>
          <w:rtl/>
          <w:lang w:eastAsia="ar-SA"/>
        </w:rPr>
        <w:t>والمجموع الآخر</w:t>
      </w:r>
      <w:r>
        <w:rPr>
          <w:rFonts w:ascii="Times New Roman" w:eastAsia="Times New Roman" w:hAnsi="Times New Roman" w:cs="Traditional Arabic" w:hint="cs"/>
          <w:sz w:val="36"/>
          <w:szCs w:val="36"/>
          <w:rtl/>
          <w:lang w:eastAsia="ar-SA"/>
        </w:rPr>
        <w:t xml:space="preserve"> عنوانه: المجموع اللطيف في بيان الحديث الشريف، يحتوي على خمس رسائل لخمسة من العلماء، سماها جميعًا باسم: رسالة في مشكل الحديث الضعيف، وهي للعلماء التالية أسماؤهم:</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sidRPr="00C767B9">
        <w:rPr>
          <w:rFonts w:ascii="Times New Roman" w:eastAsia="Times New Roman" w:hAnsi="Times New Roman" w:cs="Traditional Arabic" w:hint="cs"/>
          <w:sz w:val="36"/>
          <w:szCs w:val="36"/>
          <w:rtl/>
          <w:lang w:eastAsia="ar-SA"/>
        </w:rPr>
        <w:t>محمد عبدالحي اللكنوي (ت 1304 هـ).</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ظافر أحمد العثماني (ت 1304 هـ).</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طاهر بن صالح الجزائري (ت 1336 هـ).</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شبير أحمد فضل الرحمن العثماني (ت 1369 هـ).</w:t>
      </w:r>
    </w:p>
    <w:p w:rsidR="002C58FF" w:rsidRDefault="002C58FF" w:rsidP="002C58FF">
      <w:pPr>
        <w:pStyle w:val="a3"/>
        <w:ind w:left="934"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محمد زاهد الكوثري (ت 1371 هـ).</w:t>
      </w:r>
    </w:p>
    <w:p w:rsidR="002C58FF" w:rsidRDefault="002C58FF"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8762F">
        <w:rPr>
          <w:rFonts w:ascii="Times New Roman" w:eastAsia="Times New Roman" w:hAnsi="Times New Roman" w:cs="Traditional Arabic" w:hint="cs"/>
          <w:b/>
          <w:bCs/>
          <w:sz w:val="36"/>
          <w:szCs w:val="36"/>
          <w:rtl/>
          <w:lang w:eastAsia="ar-SA"/>
        </w:rPr>
        <w:t>مجموع فيه أجزاء حديثية</w:t>
      </w:r>
      <w:r>
        <w:rPr>
          <w:rFonts w:ascii="Times New Roman" w:eastAsia="Times New Roman" w:hAnsi="Times New Roman" w:cs="Traditional Arabic" w:hint="cs"/>
          <w:sz w:val="36"/>
          <w:szCs w:val="36"/>
          <w:rtl/>
          <w:lang w:eastAsia="ar-SA"/>
        </w:rPr>
        <w:t>/ يوسف بن حسن بن عبدالهادي بن المبرد (ت 909 هـ)؛ تحقيق عبدالله بن محمد الكندري.- بيروت: دار البشائر الإسلامية، 1434 هـ، 96 ص (لقاء العشر الأواخر بالمسجد الحرام؛ 191).</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للمؤلف نفسه: </w:t>
      </w:r>
    </w:p>
    <w:p w:rsidR="00704F73" w:rsidRPr="00C767B9"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الثمار الشهية الملتقطة من آثار خير البرية.</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الدرر البهية المنتقاة من ألفاظ الأئمة المرضية.</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والأجزاء الحديثية هي: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حديث الخشكنانك.</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فيما عند الرازي من حديث الإمام أحمد وولديه ومن حديث الإمام الشافعي عن مالك ومن حديث أبي حنيفة/ تخريج ابن عبدالهادي.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فيما عند المخلِّص في مجالسه السبعة عن الإمام أحمد والشافعي ومالك/ تخريج ابن عبدالهادي.</w:t>
      </w:r>
    </w:p>
    <w:p w:rsidR="00704F73" w:rsidRDefault="00704F73" w:rsidP="002C58FF">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جزء في الرواية عن الجن وحديثهم/ تخريج ابن عبدالهادي. </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B027E">
        <w:rPr>
          <w:rFonts w:ascii="Times New Roman" w:eastAsia="Times New Roman" w:hAnsi="Times New Roman" w:cs="Traditional Arabic" w:hint="cs"/>
          <w:b/>
          <w:bCs/>
          <w:sz w:val="36"/>
          <w:szCs w:val="36"/>
          <w:rtl/>
          <w:lang w:eastAsia="ar-SA"/>
        </w:rPr>
        <w:t>مجموع فيه: ترجمة سماحة الشيخ عبدالعزيز بن عبدالله بن باز</w:t>
      </w:r>
      <w:r w:rsidRPr="0051490E">
        <w:rPr>
          <w:rFonts w:ascii="Times New Roman" w:eastAsia="Times New Roman" w:hAnsi="Times New Roman" w:cs="Traditional Arabic" w:hint="cs"/>
          <w:b/>
          <w:bCs/>
          <w:sz w:val="36"/>
          <w:szCs w:val="36"/>
          <w:rtl/>
          <w:lang w:eastAsia="ar-SA"/>
        </w:rPr>
        <w:t xml:space="preserve"> (1330 </w:t>
      </w:r>
      <w:r w:rsidRPr="0051490E">
        <w:rPr>
          <w:rFonts w:ascii="Times New Roman" w:eastAsia="Times New Roman" w:hAnsi="Times New Roman" w:cs="Traditional Arabic"/>
          <w:b/>
          <w:bCs/>
          <w:sz w:val="36"/>
          <w:szCs w:val="36"/>
          <w:rtl/>
          <w:lang w:eastAsia="ar-SA"/>
        </w:rPr>
        <w:t>–</w:t>
      </w:r>
      <w:r w:rsidRPr="0051490E">
        <w:rPr>
          <w:rFonts w:ascii="Times New Roman" w:eastAsia="Times New Roman" w:hAnsi="Times New Roman" w:cs="Traditional Arabic" w:hint="cs"/>
          <w:b/>
          <w:bCs/>
          <w:sz w:val="36"/>
          <w:szCs w:val="36"/>
          <w:rtl/>
          <w:lang w:eastAsia="ar-SA"/>
        </w:rPr>
        <w:t xml:space="preserve"> 1420 هـ) وترجمة العلامة المحدِّث عبدالحق بن عبدالواحد الهاشمي (1302 </w:t>
      </w:r>
      <w:r w:rsidRPr="0051490E">
        <w:rPr>
          <w:rFonts w:ascii="Times New Roman" w:eastAsia="Times New Roman" w:hAnsi="Times New Roman" w:cs="Traditional Arabic"/>
          <w:b/>
          <w:bCs/>
          <w:sz w:val="36"/>
          <w:szCs w:val="36"/>
          <w:rtl/>
          <w:lang w:eastAsia="ar-SA"/>
        </w:rPr>
        <w:t>–</w:t>
      </w:r>
      <w:r w:rsidRPr="0051490E">
        <w:rPr>
          <w:rFonts w:ascii="Times New Roman" w:eastAsia="Times New Roman" w:hAnsi="Times New Roman" w:cs="Traditional Arabic" w:hint="cs"/>
          <w:b/>
          <w:bCs/>
          <w:sz w:val="36"/>
          <w:szCs w:val="36"/>
          <w:rtl/>
          <w:lang w:eastAsia="ar-SA"/>
        </w:rPr>
        <w:t xml:space="preserve"> 1392 هـ) وتحقيق "الثبت الوجيز" وهو إجازة العلامة الهاشمي لسماحة الشيخ عبدالعزيز بن باز، مع ملحق إجازته للشيخين حماد بن محمد الأنصاري وإسماعيل بن محمد الأنصاري، وإجازة الشيخ المفتي محمد شفيع العثماني لابن باز</w:t>
      </w:r>
      <w:r>
        <w:rPr>
          <w:rFonts w:ascii="Times New Roman" w:eastAsia="Times New Roman" w:hAnsi="Times New Roman" w:cs="Traditional Arabic" w:hint="cs"/>
          <w:sz w:val="36"/>
          <w:szCs w:val="36"/>
          <w:rtl/>
          <w:lang w:eastAsia="ar-SA"/>
        </w:rPr>
        <w:t>/ أعده واعتنى به عبدالعزيز بن إبراهيم بن قاسم، محمد زياد بن عمر التكلة.- الرياض: دار أصالة الحاضر،1430 هـ، 254، 182 ص.</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F0284">
        <w:rPr>
          <w:rFonts w:ascii="Times New Roman" w:eastAsia="Times New Roman" w:hAnsi="Times New Roman" w:cs="Traditional Arabic" w:hint="cs"/>
          <w:b/>
          <w:bCs/>
          <w:sz w:val="36"/>
          <w:szCs w:val="36"/>
          <w:rtl/>
          <w:lang w:eastAsia="ar-SA"/>
        </w:rPr>
        <w:t xml:space="preserve">مجموع فيه المنتقى من فوائد الحافظ أبي القاسم </w:t>
      </w:r>
      <w:r w:rsidRPr="00DF0284">
        <w:rPr>
          <w:rFonts w:ascii="Times New Roman" w:eastAsia="Times New Roman" w:hAnsi="Times New Roman" w:cs="Traditional Arabic" w:hint="cs"/>
          <w:sz w:val="36"/>
          <w:szCs w:val="36"/>
          <w:rtl/>
          <w:lang w:eastAsia="ar-SA"/>
        </w:rPr>
        <w:t>[</w:t>
      </w:r>
      <w:r w:rsidRPr="00DF0284">
        <w:rPr>
          <w:rFonts w:ascii="Times New Roman" w:eastAsia="Times New Roman" w:hAnsi="Times New Roman" w:cs="Traditional Arabic" w:hint="cs"/>
          <w:b/>
          <w:bCs/>
          <w:sz w:val="36"/>
          <w:szCs w:val="36"/>
          <w:rtl/>
          <w:lang w:eastAsia="ar-SA"/>
        </w:rPr>
        <w:t>سعد بن علي</w:t>
      </w:r>
      <w:r w:rsidRPr="00DF0284">
        <w:rPr>
          <w:rFonts w:ascii="Times New Roman" w:eastAsia="Times New Roman" w:hAnsi="Times New Roman" w:cs="Traditional Arabic" w:hint="cs"/>
          <w:sz w:val="36"/>
          <w:szCs w:val="36"/>
          <w:rtl/>
          <w:lang w:eastAsia="ar-SA"/>
        </w:rPr>
        <w:t>]</w:t>
      </w:r>
      <w:r w:rsidRPr="00DF0284">
        <w:rPr>
          <w:rFonts w:ascii="Times New Roman" w:eastAsia="Times New Roman" w:hAnsi="Times New Roman" w:cs="Traditional Arabic" w:hint="cs"/>
          <w:b/>
          <w:bCs/>
          <w:sz w:val="36"/>
          <w:szCs w:val="36"/>
          <w:rtl/>
          <w:lang w:eastAsia="ar-SA"/>
        </w:rPr>
        <w:t xml:space="preserve"> الزنجاني (ت 471 هـ)</w:t>
      </w:r>
      <w:r>
        <w:rPr>
          <w:rFonts w:ascii="Times New Roman" w:eastAsia="Times New Roman" w:hAnsi="Times New Roman" w:cs="Traditional Arabic" w:hint="cs"/>
          <w:sz w:val="36"/>
          <w:szCs w:val="36"/>
          <w:rtl/>
          <w:lang w:eastAsia="ar-SA"/>
        </w:rPr>
        <w:t>/ جمع وتحقيق بدر العمراني الطنجي.- طنجة؛ بيروت: دار الحديث الكتانية، 1433 هـ، 255 ص.</w:t>
      </w:r>
    </w:p>
    <w:p w:rsidR="00704F73" w:rsidRDefault="00704F73" w:rsidP="00B0199C">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w:t>
      </w:r>
    </w:p>
    <w:p w:rsidR="00704F73" w:rsidRDefault="00704F73" w:rsidP="00B0199C">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جزء في تحريم أكل الطين/ لأبي القاسم عبدالرحمن بن محمد  بن منده (ت 470 هـ).</w:t>
      </w:r>
    </w:p>
    <w:p w:rsidR="00704F73" w:rsidRDefault="00704F73" w:rsidP="00B0199C">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الشيخ عبدالله بن إدريس السنوسي (ت 1350 هـ) رائد المدرسة الأثرية: قبس من سيرته يضيء سدى جيله وعصره/ بدر العمراني.</w:t>
      </w:r>
    </w:p>
    <w:p w:rsidR="00704F73" w:rsidRDefault="00704F73" w:rsidP="00B0199C">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وبذيله: إجازة الشيخ عبدالله السنوسي للعلامة أحمد شاكر، وإجازته للأديب محمد بن حسين بن محسن الأنصاري، وإجازة العلامة القاضي محمد بن أحمد العلوي الإسماعيلي تلميذه السنوسي للشيخ محمد المهدي الكتاني.</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E01525" w:rsidRPr="00957354" w:rsidRDefault="00E01525" w:rsidP="00E01525">
      <w:pPr>
        <w:pStyle w:val="a3"/>
        <w:numPr>
          <w:ilvl w:val="0"/>
          <w:numId w:val="8"/>
        </w:numPr>
        <w:ind w:left="651" w:hanging="283"/>
        <w:jc w:val="both"/>
        <w:rPr>
          <w:rFonts w:cs="Traditional Arabic"/>
          <w:sz w:val="36"/>
          <w:szCs w:val="36"/>
          <w:rtl/>
        </w:rPr>
      </w:pPr>
      <w:r w:rsidRPr="00957354">
        <w:rPr>
          <w:rFonts w:cs="Traditional Arabic" w:hint="cs"/>
          <w:b/>
          <w:bCs/>
          <w:sz w:val="36"/>
          <w:szCs w:val="36"/>
          <w:rtl/>
        </w:rPr>
        <w:t xml:space="preserve">محاضرات في فقه السيرة: دراسة منهجية معاصرة/ </w:t>
      </w:r>
      <w:r w:rsidRPr="00957354">
        <w:rPr>
          <w:rFonts w:cs="Traditional Arabic" w:hint="cs"/>
          <w:sz w:val="36"/>
          <w:szCs w:val="36"/>
          <w:rtl/>
        </w:rPr>
        <w:t>عبدالله بن إبراهيم الموسى.- الرياض: مكتبة الرشد، 1436 هـ، 308 ص.</w:t>
      </w:r>
    </w:p>
    <w:p w:rsidR="00E01525" w:rsidRDefault="00E01525" w:rsidP="00A36B91">
      <w:pPr>
        <w:pStyle w:val="a3"/>
        <w:ind w:left="651" w:hanging="429"/>
        <w:jc w:val="both"/>
        <w:rPr>
          <w:rFonts w:ascii="Times New Roman" w:eastAsia="Times New Roman" w:hAnsi="Times New Roman" w:cs="Traditional Arabic"/>
          <w:sz w:val="36"/>
          <w:szCs w:val="36"/>
          <w:rtl/>
          <w:lang w:eastAsia="ar-SA"/>
        </w:rPr>
      </w:pPr>
    </w:p>
    <w:p w:rsidR="00704F73" w:rsidRPr="00523F1E" w:rsidRDefault="00704F73" w:rsidP="00A36B91">
      <w:pPr>
        <w:pStyle w:val="a3"/>
        <w:numPr>
          <w:ilvl w:val="0"/>
          <w:numId w:val="5"/>
        </w:numPr>
        <w:ind w:left="651" w:hanging="429"/>
        <w:jc w:val="both"/>
        <w:rPr>
          <w:rFonts w:cs="Traditional Arabic"/>
          <w:sz w:val="36"/>
          <w:szCs w:val="36"/>
          <w:rtl/>
        </w:rPr>
      </w:pPr>
      <w:r w:rsidRPr="00523F1E">
        <w:rPr>
          <w:rFonts w:cs="Traditional Arabic" w:hint="cs"/>
          <w:b/>
          <w:bCs/>
          <w:sz w:val="36"/>
          <w:szCs w:val="36"/>
          <w:rtl/>
        </w:rPr>
        <w:t>المحدِّث العظيم والمؤرخ الكبير ابن عساكر: حياته وآثاره</w:t>
      </w:r>
      <w:r w:rsidRPr="00523F1E">
        <w:rPr>
          <w:rFonts w:cs="Traditional Arabic" w:hint="cs"/>
          <w:sz w:val="36"/>
          <w:szCs w:val="36"/>
          <w:rtl/>
        </w:rPr>
        <w:t>/ وزير حسن؛ إشراف سيد بدر الحسن العابدي.-  الهند: جامعة بنارس، 1404 هـ، 343 (رسالة علمية، بالإنجليزية).</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B0199C" w:rsidRDefault="00B0199C" w:rsidP="00B0199C">
      <w:pPr>
        <w:pStyle w:val="a3"/>
        <w:numPr>
          <w:ilvl w:val="0"/>
          <w:numId w:val="5"/>
        </w:numPr>
        <w:ind w:left="651" w:hanging="283"/>
        <w:jc w:val="both"/>
        <w:rPr>
          <w:rFonts w:ascii="Times New Roman" w:eastAsia="Times New Roman" w:hAnsi="Times New Roman" w:cs="Traditional Arabic"/>
          <w:sz w:val="36"/>
          <w:szCs w:val="36"/>
          <w:rtl/>
          <w:lang w:eastAsia="ar-SA"/>
        </w:rPr>
      </w:pPr>
      <w:r w:rsidRPr="00FD35B3">
        <w:rPr>
          <w:rFonts w:ascii="Times New Roman" w:eastAsia="Times New Roman" w:hAnsi="Times New Roman" w:cs="Traditional Arabic" w:hint="cs"/>
          <w:b/>
          <w:bCs/>
          <w:sz w:val="36"/>
          <w:szCs w:val="36"/>
          <w:rtl/>
          <w:lang w:eastAsia="ar-SA"/>
        </w:rPr>
        <w:t>المحدِّث الفاصل بين الراوي والواعي</w:t>
      </w:r>
      <w:r>
        <w:rPr>
          <w:rFonts w:ascii="Times New Roman" w:eastAsia="Times New Roman" w:hAnsi="Times New Roman" w:cs="Traditional Arabic" w:hint="cs"/>
          <w:sz w:val="36"/>
          <w:szCs w:val="36"/>
          <w:rtl/>
          <w:lang w:eastAsia="ar-SA"/>
        </w:rPr>
        <w:t>/ الحسن بن محمد الرامهرمزي (ت نحو 360 هـ)؛ تحقيق محمد محب الدين أبو زيد.- القاهرة: دار الذخائر، 1437 هـ؟</w:t>
      </w:r>
    </w:p>
    <w:p w:rsidR="00B0199C" w:rsidRDefault="00B0199C"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52F7D">
        <w:rPr>
          <w:rFonts w:ascii="Times New Roman" w:eastAsia="Times New Roman" w:hAnsi="Times New Roman" w:cs="Traditional Arabic" w:hint="cs"/>
          <w:b/>
          <w:bCs/>
          <w:sz w:val="36"/>
          <w:szCs w:val="36"/>
          <w:rtl/>
          <w:lang w:eastAsia="ar-SA"/>
        </w:rPr>
        <w:t>محدِّث قرطبة الحافظ أبو بحر سفيان بن العاص الأسدي الأندلسي (ت 520 هـ) وجهوده في نشر الحديث في الأندلس</w:t>
      </w:r>
      <w:r>
        <w:rPr>
          <w:rFonts w:ascii="Times New Roman" w:eastAsia="Times New Roman" w:hAnsi="Times New Roman" w:cs="Traditional Arabic" w:hint="cs"/>
          <w:sz w:val="36"/>
          <w:szCs w:val="36"/>
          <w:rtl/>
          <w:lang w:eastAsia="ar-SA"/>
        </w:rPr>
        <w:t>/ محمد بن زين العابدين رستم.- بيروت: دار البشائر الإسلامية، 1434 هـ، 312 ص.</w:t>
      </w:r>
    </w:p>
    <w:p w:rsidR="00704F73" w:rsidRDefault="00704F73" w:rsidP="00B0199C">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للمؤلف نفسه: الراوية المسند حاتم بن محمد الطرابلسي، المعروف بابن الطرابلسي القرطبي (ت 469 هـ) وروايته في الأندلس.</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52F7D">
        <w:rPr>
          <w:rFonts w:ascii="Times New Roman" w:eastAsia="Times New Roman" w:hAnsi="Times New Roman" w:cs="Traditional Arabic" w:hint="cs"/>
          <w:b/>
          <w:bCs/>
          <w:sz w:val="36"/>
          <w:szCs w:val="36"/>
          <w:rtl/>
          <w:lang w:eastAsia="ar-SA"/>
        </w:rPr>
        <w:t>المحدِّث الكبير الداعية الجليل الشيخ محمد زكريا الكاندهلوي رحمه الله: حياته وجهوده العلمية والتعريف بأهم مؤلفاته</w:t>
      </w:r>
      <w:r>
        <w:rPr>
          <w:rFonts w:ascii="Times New Roman" w:eastAsia="Times New Roman" w:hAnsi="Times New Roman" w:cs="Traditional Arabic" w:hint="cs"/>
          <w:sz w:val="36"/>
          <w:szCs w:val="36"/>
          <w:rtl/>
          <w:lang w:eastAsia="ar-SA"/>
        </w:rPr>
        <w:t>/ محمد رحمة الله محمد ناظم الندوي.- البحرين: مكتبة نظام يعقوبي الخاصة؛ بيروت: دار البشائر الإسلامية، 1434 هـ، 402 ص.</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Pr="00733217" w:rsidRDefault="00704F73" w:rsidP="00A36B91">
      <w:pPr>
        <w:pStyle w:val="a3"/>
        <w:numPr>
          <w:ilvl w:val="0"/>
          <w:numId w:val="5"/>
        </w:numPr>
        <w:ind w:left="651" w:hanging="429"/>
        <w:jc w:val="both"/>
        <w:rPr>
          <w:rFonts w:cs="Traditional Arabic"/>
          <w:sz w:val="36"/>
          <w:szCs w:val="36"/>
          <w:rtl/>
        </w:rPr>
      </w:pPr>
      <w:r w:rsidRPr="00733217">
        <w:rPr>
          <w:rFonts w:cs="Traditional Arabic" w:hint="cs"/>
          <w:b/>
          <w:bCs/>
          <w:sz w:val="36"/>
          <w:szCs w:val="36"/>
          <w:rtl/>
        </w:rPr>
        <w:t>المحدِّث محمد بن عبدالهادي السندي (ت 1138 هـ) وآثاره الحديثية ومنهجه فيها</w:t>
      </w:r>
      <w:r w:rsidRPr="00733217">
        <w:rPr>
          <w:rFonts w:cs="Traditional Arabic" w:hint="cs"/>
          <w:sz w:val="36"/>
          <w:szCs w:val="36"/>
          <w:rtl/>
        </w:rPr>
        <w:t>/ هاني بن سالم الحارثي.- الرياض: جامعة الإمام، 1433 هـ، 418 ورقة (ماجستير).</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B0199C" w:rsidRDefault="00B0199C" w:rsidP="00B0199C">
      <w:pPr>
        <w:pStyle w:val="a3"/>
        <w:numPr>
          <w:ilvl w:val="0"/>
          <w:numId w:val="5"/>
        </w:numPr>
        <w:ind w:left="651" w:hanging="283"/>
        <w:jc w:val="both"/>
        <w:rPr>
          <w:rFonts w:ascii="Times New Roman" w:eastAsia="Times New Roman" w:hAnsi="Times New Roman" w:cs="Traditional Arabic"/>
          <w:sz w:val="36"/>
          <w:szCs w:val="36"/>
          <w:rtl/>
          <w:lang w:eastAsia="ar-SA"/>
        </w:rPr>
      </w:pPr>
      <w:r w:rsidRPr="008105F2">
        <w:rPr>
          <w:rFonts w:ascii="Times New Roman" w:eastAsia="Times New Roman" w:hAnsi="Times New Roman" w:cs="Traditional Arabic" w:hint="cs"/>
          <w:b/>
          <w:bCs/>
          <w:sz w:val="36"/>
          <w:szCs w:val="36"/>
          <w:rtl/>
          <w:lang w:eastAsia="ar-SA"/>
        </w:rPr>
        <w:t>المحدِّثون الأبدال: دراسة تأصيلية استقرائية تطبيقية</w:t>
      </w:r>
      <w:r>
        <w:rPr>
          <w:rFonts w:ascii="Times New Roman" w:eastAsia="Times New Roman" w:hAnsi="Times New Roman" w:cs="Traditional Arabic" w:hint="cs"/>
          <w:sz w:val="36"/>
          <w:szCs w:val="36"/>
          <w:rtl/>
          <w:lang w:eastAsia="ar-SA"/>
        </w:rPr>
        <w:t>/ فهمي أحمد القزاز.- عمّان: دار الفاروق، 1435 هـ، 359 ص.</w:t>
      </w:r>
    </w:p>
    <w:p w:rsidR="00B0199C" w:rsidRDefault="00B0199C"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52F7D">
        <w:rPr>
          <w:rFonts w:ascii="Times New Roman" w:eastAsia="Times New Roman" w:hAnsi="Times New Roman" w:cs="Traditional Arabic" w:hint="cs"/>
          <w:b/>
          <w:bCs/>
          <w:sz w:val="36"/>
          <w:szCs w:val="36"/>
          <w:rtl/>
          <w:lang w:eastAsia="ar-SA"/>
        </w:rPr>
        <w:t>المحدِّثون في كتاب "طبقات الصوفية" للسلمي ومروياتهم الحديثية</w:t>
      </w:r>
      <w:r>
        <w:rPr>
          <w:rFonts w:ascii="Times New Roman" w:eastAsia="Times New Roman" w:hAnsi="Times New Roman" w:cs="Traditional Arabic" w:hint="cs"/>
          <w:sz w:val="36"/>
          <w:szCs w:val="36"/>
          <w:rtl/>
          <w:lang w:eastAsia="ar-SA"/>
        </w:rPr>
        <w:t>/ خالد محمد طه.- بغداد: كلية العلوم الإسلامية، 1428 هـ (ماجستير).</w:t>
      </w:r>
    </w:p>
    <w:p w:rsidR="00704F73" w:rsidRPr="00523F1E"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Pr="00523F1E" w:rsidRDefault="00704F73" w:rsidP="00A36B91">
      <w:pPr>
        <w:pStyle w:val="a3"/>
        <w:numPr>
          <w:ilvl w:val="0"/>
          <w:numId w:val="5"/>
        </w:numPr>
        <w:ind w:left="651" w:hanging="429"/>
        <w:jc w:val="both"/>
        <w:rPr>
          <w:rFonts w:cs="Traditional Arabic"/>
          <w:sz w:val="36"/>
          <w:szCs w:val="36"/>
          <w:rtl/>
        </w:rPr>
      </w:pPr>
      <w:r w:rsidRPr="00523F1E">
        <w:rPr>
          <w:rFonts w:cs="Traditional Arabic" w:hint="cs"/>
          <w:b/>
          <w:bCs/>
          <w:sz w:val="36"/>
          <w:szCs w:val="36"/>
          <w:rtl/>
        </w:rPr>
        <w:t>المحدِّثون في الهند وخدماتهم الجليلة في نشر علم الحديث</w:t>
      </w:r>
      <w:r w:rsidRPr="00523F1E">
        <w:rPr>
          <w:rFonts w:cs="Traditional Arabic" w:hint="cs"/>
          <w:sz w:val="36"/>
          <w:szCs w:val="36"/>
          <w:rtl/>
        </w:rPr>
        <w:t>/ أنور بادشاه وي، يس؛ إشراف نثار أحمد.- الهند: جامعة مدراس، 1428 هـ، 443 ص (رسالة علمية).</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B0199C" w:rsidRDefault="00B0199C" w:rsidP="00B0199C">
      <w:pPr>
        <w:pStyle w:val="a3"/>
        <w:numPr>
          <w:ilvl w:val="0"/>
          <w:numId w:val="5"/>
        </w:numPr>
        <w:ind w:left="651" w:hanging="283"/>
        <w:jc w:val="both"/>
        <w:rPr>
          <w:rFonts w:ascii="Times New Roman" w:eastAsia="Times New Roman" w:hAnsi="Times New Roman" w:cs="Traditional Arabic"/>
          <w:sz w:val="36"/>
          <w:szCs w:val="36"/>
          <w:lang w:eastAsia="ar-SA"/>
        </w:rPr>
      </w:pPr>
      <w:r w:rsidRPr="002B3393">
        <w:rPr>
          <w:rFonts w:ascii="Times New Roman" w:eastAsia="Times New Roman" w:hAnsi="Times New Roman" w:cs="Traditional Arabic" w:hint="cs"/>
          <w:b/>
          <w:bCs/>
          <w:sz w:val="36"/>
          <w:szCs w:val="36"/>
          <w:rtl/>
          <w:lang w:eastAsia="ar-SA"/>
        </w:rPr>
        <w:t>المحصول بأوهام الحافظ بين كتاب التهذيب وكتاب تقريب التهذيب</w:t>
      </w:r>
      <w:r>
        <w:rPr>
          <w:rFonts w:ascii="Times New Roman" w:eastAsia="Times New Roman" w:hAnsi="Times New Roman" w:cs="Traditional Arabic" w:hint="cs"/>
          <w:sz w:val="36"/>
          <w:szCs w:val="36"/>
          <w:rtl/>
          <w:lang w:eastAsia="ar-SA"/>
        </w:rPr>
        <w:t>/ عصام بن مسعود الخزرجي.- بيروت: دار المقتبس، 1435 هـ، 135 ص.</w:t>
      </w:r>
    </w:p>
    <w:p w:rsidR="00B0199C" w:rsidRDefault="00B0199C"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52F7D">
        <w:rPr>
          <w:rFonts w:ascii="Times New Roman" w:eastAsia="Times New Roman" w:hAnsi="Times New Roman" w:cs="Traditional Arabic" w:hint="cs"/>
          <w:b/>
          <w:bCs/>
          <w:sz w:val="36"/>
          <w:szCs w:val="36"/>
          <w:rtl/>
          <w:lang w:eastAsia="ar-SA"/>
        </w:rPr>
        <w:t>المحق</w:t>
      </w:r>
      <w:r>
        <w:rPr>
          <w:rFonts w:ascii="Times New Roman" w:eastAsia="Times New Roman" w:hAnsi="Times New Roman" w:cs="Traditional Arabic" w:hint="cs"/>
          <w:b/>
          <w:bCs/>
          <w:sz w:val="36"/>
          <w:szCs w:val="36"/>
          <w:rtl/>
          <w:lang w:eastAsia="ar-SA"/>
        </w:rPr>
        <w:t>َّ</w:t>
      </w:r>
      <w:r w:rsidRPr="00952F7D">
        <w:rPr>
          <w:rFonts w:ascii="Times New Roman" w:eastAsia="Times New Roman" w:hAnsi="Times New Roman" w:cs="Traditional Arabic" w:hint="cs"/>
          <w:b/>
          <w:bCs/>
          <w:sz w:val="36"/>
          <w:szCs w:val="36"/>
          <w:rtl/>
          <w:lang w:eastAsia="ar-SA"/>
        </w:rPr>
        <w:t>ق من علم الأصول فيما يتعلق بأفعال الرسول صلى الله عليه وسلم</w:t>
      </w:r>
      <w:r>
        <w:rPr>
          <w:rFonts w:ascii="Times New Roman" w:eastAsia="Times New Roman" w:hAnsi="Times New Roman" w:cs="Traditional Arabic" w:hint="cs"/>
          <w:sz w:val="36"/>
          <w:szCs w:val="36"/>
          <w:rtl/>
          <w:lang w:eastAsia="ar-SA"/>
        </w:rPr>
        <w:t>/ عبدالرحمن بن إسماعيل أبو شامة المقدسي (ت 665 هـ)؛ تحقيق عمر نوري نصار.- بغداد: كلية الشريعة والقانون، 1426 هـ (دكتوراه).</w:t>
      </w:r>
    </w:p>
    <w:p w:rsidR="00704F73" w:rsidRPr="00CA5036"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D700F">
        <w:rPr>
          <w:rFonts w:ascii="Times New Roman" w:eastAsia="Times New Roman" w:hAnsi="Times New Roman" w:cs="Traditional Arabic" w:hint="cs"/>
          <w:b/>
          <w:bCs/>
          <w:sz w:val="36"/>
          <w:szCs w:val="36"/>
          <w:rtl/>
          <w:lang w:eastAsia="ar-SA"/>
        </w:rPr>
        <w:t>المخالفات القولية في العبادات: دراسة حديثية موضوعية</w:t>
      </w:r>
      <w:r>
        <w:rPr>
          <w:rFonts w:ascii="Times New Roman" w:eastAsia="Times New Roman" w:hAnsi="Times New Roman" w:cs="Traditional Arabic" w:hint="cs"/>
          <w:sz w:val="36"/>
          <w:szCs w:val="36"/>
          <w:rtl/>
          <w:lang w:eastAsia="ar-SA"/>
        </w:rPr>
        <w:t>/ نورة بنت سليمان الشبرمي.- الرياض: جامعة الإمام، 1433 هـ، 579 ورقة (ماجستير).</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B0199C" w:rsidRPr="00C05DE8" w:rsidRDefault="00B0199C" w:rsidP="00B0199C">
      <w:pPr>
        <w:pStyle w:val="a3"/>
        <w:numPr>
          <w:ilvl w:val="0"/>
          <w:numId w:val="5"/>
        </w:numPr>
        <w:ind w:left="651" w:hanging="283"/>
        <w:jc w:val="both"/>
        <w:rPr>
          <w:rFonts w:ascii="Times New Roman" w:eastAsia="Times New Roman" w:hAnsi="Times New Roman" w:cs="Traditional Arabic"/>
          <w:b/>
          <w:bCs/>
          <w:sz w:val="36"/>
          <w:szCs w:val="36"/>
          <w:lang w:eastAsia="ar-SA"/>
        </w:rPr>
      </w:pPr>
      <w:r w:rsidRPr="00C05DE8">
        <w:rPr>
          <w:rFonts w:cs="Traditional Arabic"/>
          <w:b/>
          <w:bCs/>
          <w:sz w:val="36"/>
          <w:szCs w:val="36"/>
          <w:rtl/>
        </w:rPr>
        <w:t>مخالفة الراوي لغيره وأثرها في الرواية قبولاً وردًا</w:t>
      </w:r>
      <w:r w:rsidRPr="00C05DE8">
        <w:rPr>
          <w:rFonts w:cs="Traditional Arabic" w:hint="cs"/>
          <w:b/>
          <w:bCs/>
          <w:sz w:val="36"/>
          <w:szCs w:val="36"/>
          <w:rtl/>
        </w:rPr>
        <w:t>:</w:t>
      </w:r>
      <w:r w:rsidRPr="00C05DE8">
        <w:rPr>
          <w:rFonts w:cs="Traditional Arabic"/>
          <w:b/>
          <w:bCs/>
          <w:sz w:val="36"/>
          <w:szCs w:val="36"/>
          <w:rtl/>
        </w:rPr>
        <w:t xml:space="preserve"> دراسة تطبيقية من خلال الكتب الستة</w:t>
      </w:r>
      <w:r w:rsidRPr="00C05DE8">
        <w:rPr>
          <w:rFonts w:cs="Traditional Arabic" w:hint="cs"/>
          <w:b/>
          <w:bCs/>
          <w:sz w:val="36"/>
          <w:szCs w:val="36"/>
          <w:rtl/>
        </w:rPr>
        <w:t>/</w:t>
      </w:r>
      <w:r w:rsidRPr="00C05DE8">
        <w:rPr>
          <w:rFonts w:cs="Traditional Arabic"/>
          <w:b/>
          <w:bCs/>
          <w:sz w:val="36"/>
          <w:szCs w:val="36"/>
          <w:rtl/>
        </w:rPr>
        <w:t xml:space="preserve"> </w:t>
      </w:r>
      <w:r w:rsidRPr="00C05DE8">
        <w:rPr>
          <w:rFonts w:cs="Traditional Arabic"/>
          <w:sz w:val="36"/>
          <w:szCs w:val="36"/>
          <w:rtl/>
        </w:rPr>
        <w:t>أيمن عيد عبد الحليم الحجار</w:t>
      </w:r>
      <w:r w:rsidRPr="00C05DE8">
        <w:rPr>
          <w:rFonts w:cs="Traditional Arabic" w:hint="cs"/>
          <w:sz w:val="36"/>
          <w:szCs w:val="36"/>
          <w:rtl/>
        </w:rPr>
        <w:t>.-</w:t>
      </w:r>
      <w:r w:rsidRPr="00C05DE8">
        <w:rPr>
          <w:rFonts w:cs="Traditional Arabic"/>
          <w:sz w:val="36"/>
          <w:szCs w:val="36"/>
          <w:rtl/>
        </w:rPr>
        <w:t xml:space="preserve"> </w:t>
      </w:r>
      <w:r w:rsidRPr="00C05DE8">
        <w:rPr>
          <w:rFonts w:cs="Traditional Arabic" w:hint="cs"/>
          <w:sz w:val="36"/>
          <w:szCs w:val="36"/>
          <w:rtl/>
        </w:rPr>
        <w:t>القاهرة: جامعة الأزهر،</w:t>
      </w:r>
      <w:r>
        <w:rPr>
          <w:rFonts w:cs="Traditional Arabic" w:hint="cs"/>
          <w:sz w:val="36"/>
          <w:szCs w:val="36"/>
          <w:rtl/>
        </w:rPr>
        <w:t xml:space="preserve"> </w:t>
      </w:r>
      <w:r>
        <w:rPr>
          <w:rFonts w:cs="Traditional Arabic"/>
          <w:sz w:val="36"/>
          <w:szCs w:val="36"/>
          <w:rtl/>
        </w:rPr>
        <w:t>كلية أصول الدين</w:t>
      </w:r>
      <w:r>
        <w:rPr>
          <w:rFonts w:cs="Traditional Arabic" w:hint="cs"/>
          <w:sz w:val="36"/>
          <w:szCs w:val="36"/>
          <w:rtl/>
        </w:rPr>
        <w:t>، 1434 هـ.</w:t>
      </w:r>
    </w:p>
    <w:p w:rsidR="00B0199C" w:rsidRDefault="00B0199C" w:rsidP="00A36B91">
      <w:pPr>
        <w:pStyle w:val="a3"/>
        <w:ind w:left="651" w:hanging="429"/>
        <w:jc w:val="both"/>
        <w:rPr>
          <w:rFonts w:ascii="Times New Roman" w:eastAsia="Times New Roman" w:hAnsi="Times New Roman" w:cs="Traditional Arabic"/>
          <w:sz w:val="36"/>
          <w:szCs w:val="36"/>
          <w:rtl/>
          <w:lang w:eastAsia="ar-SA"/>
        </w:rPr>
      </w:pPr>
    </w:p>
    <w:p w:rsidR="00214C03" w:rsidRPr="008D33FA" w:rsidRDefault="00214C03" w:rsidP="00214C03">
      <w:pPr>
        <w:pStyle w:val="a3"/>
        <w:numPr>
          <w:ilvl w:val="0"/>
          <w:numId w:val="15"/>
        </w:numPr>
        <w:spacing w:after="0" w:line="240" w:lineRule="auto"/>
        <w:ind w:left="651" w:hanging="283"/>
        <w:jc w:val="both"/>
        <w:rPr>
          <w:rFonts w:ascii="Times New Roman" w:eastAsia="Times New Roman" w:hAnsi="Times New Roman" w:cs="Traditional Arabic"/>
          <w:sz w:val="36"/>
          <w:szCs w:val="36"/>
          <w:rtl/>
          <w:lang w:eastAsia="ar-SA"/>
        </w:rPr>
      </w:pPr>
      <w:r w:rsidRPr="008D33FA">
        <w:rPr>
          <w:rFonts w:ascii="Times New Roman" w:eastAsia="Times New Roman" w:hAnsi="Times New Roman" w:cs="Traditional Arabic" w:hint="cs"/>
          <w:b/>
          <w:bCs/>
          <w:sz w:val="36"/>
          <w:szCs w:val="36"/>
          <w:rtl/>
          <w:lang w:eastAsia="ar-SA"/>
        </w:rPr>
        <w:t xml:space="preserve">مخالفة الراوي لما رواه: دراسة أصولية مع بيان أثرها في مجالات الفقه المختلفة/ </w:t>
      </w:r>
      <w:r w:rsidRPr="008D33FA">
        <w:rPr>
          <w:rFonts w:ascii="Times New Roman" w:eastAsia="Times New Roman" w:hAnsi="Times New Roman" w:cs="Traditional Arabic" w:hint="cs"/>
          <w:sz w:val="36"/>
          <w:szCs w:val="36"/>
          <w:rtl/>
          <w:lang w:eastAsia="ar-SA"/>
        </w:rPr>
        <w:t>محمود عبدالرحمن عبدالمنعم.- القاهرة: دار المقاصد، 1436 هـ، 570 ص.</w:t>
      </w:r>
    </w:p>
    <w:p w:rsidR="00214C03" w:rsidRPr="00B0199C" w:rsidRDefault="00214C0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F78D1">
        <w:rPr>
          <w:rFonts w:ascii="Times New Roman" w:eastAsia="Times New Roman" w:hAnsi="Times New Roman" w:cs="Traditional Arabic" w:hint="cs"/>
          <w:b/>
          <w:bCs/>
          <w:sz w:val="36"/>
          <w:szCs w:val="36"/>
          <w:rtl/>
          <w:lang w:eastAsia="ar-SA"/>
        </w:rPr>
        <w:t>المخبر الفصيح الجامع لفوائد مسند البخاري الصحيح</w:t>
      </w:r>
      <w:r>
        <w:rPr>
          <w:rFonts w:ascii="Times New Roman" w:eastAsia="Times New Roman" w:hAnsi="Times New Roman" w:cs="Traditional Arabic" w:hint="cs"/>
          <w:sz w:val="36"/>
          <w:szCs w:val="36"/>
          <w:rtl/>
          <w:lang w:eastAsia="ar-SA"/>
        </w:rPr>
        <w:t>/ عبدالواحد بن عمر بن التين الصفاقسي (ت 611 هـ)؛ دراسة وتحقيق خالد بن جاسم الجاسم؛ إشراف حسن بن علي بن محمد فتحي.- الرياض: جامعة الملك سعود، 1433 هـ، 2 مج (بحث مكمل للدكتوراه).</w:t>
      </w:r>
    </w:p>
    <w:p w:rsidR="00704F73" w:rsidRPr="000B143A" w:rsidRDefault="00704F73" w:rsidP="00B0199C">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باب ما جاء في زمزم من كتاب الحج، إلى نهاية باب كراهية النبي صلى الله عليه وسلم أن تُعرى المدينة.</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041FC6" w:rsidRPr="00AD2FED" w:rsidRDefault="00041FC6" w:rsidP="00041FC6">
      <w:pPr>
        <w:pStyle w:val="a3"/>
        <w:numPr>
          <w:ilvl w:val="0"/>
          <w:numId w:val="8"/>
        </w:numPr>
        <w:ind w:left="651" w:hanging="283"/>
        <w:jc w:val="both"/>
        <w:rPr>
          <w:rFonts w:cs="Traditional Arabic"/>
          <w:sz w:val="36"/>
          <w:szCs w:val="36"/>
          <w:rtl/>
        </w:rPr>
      </w:pPr>
      <w:r w:rsidRPr="00AD2FED">
        <w:rPr>
          <w:rFonts w:cs="Traditional Arabic" w:hint="cs"/>
          <w:b/>
          <w:bCs/>
          <w:sz w:val="36"/>
          <w:szCs w:val="36"/>
          <w:rtl/>
        </w:rPr>
        <w:t>ال</w:t>
      </w:r>
      <w:r>
        <w:rPr>
          <w:rFonts w:cs="Traditional Arabic" w:hint="cs"/>
          <w:b/>
          <w:bCs/>
          <w:sz w:val="36"/>
          <w:szCs w:val="36"/>
          <w:rtl/>
        </w:rPr>
        <w:t>م</w:t>
      </w:r>
      <w:r w:rsidRPr="00AD2FED">
        <w:rPr>
          <w:rFonts w:cs="Traditional Arabic" w:hint="cs"/>
          <w:b/>
          <w:bCs/>
          <w:sz w:val="36"/>
          <w:szCs w:val="36"/>
          <w:rtl/>
        </w:rPr>
        <w:t>خبر الفصيح الجامع لفوائد مسند البخاري الصحيح</w:t>
      </w:r>
      <w:r w:rsidRPr="00AD2FED">
        <w:rPr>
          <w:rFonts w:cs="Traditional Arabic" w:hint="cs"/>
          <w:sz w:val="36"/>
          <w:szCs w:val="36"/>
          <w:rtl/>
        </w:rPr>
        <w:t xml:space="preserve">/ </w:t>
      </w:r>
      <w:r>
        <w:rPr>
          <w:rFonts w:cs="Traditional Arabic" w:hint="cs"/>
          <w:sz w:val="36"/>
          <w:szCs w:val="36"/>
          <w:rtl/>
        </w:rPr>
        <w:t>لابن التين</w:t>
      </w:r>
      <w:r w:rsidRPr="00AD2FED">
        <w:rPr>
          <w:rFonts w:cs="Traditional Arabic" w:hint="cs"/>
          <w:sz w:val="36"/>
          <w:szCs w:val="36"/>
          <w:rtl/>
        </w:rPr>
        <w:t>؛ دراسة وتحقيق سلطان بن عبدالله الحمدان.- الرياض: جامعة الملك سعود، 1436 هـ، 412 ورقة (بحث مكمل للدكتوراه).</w:t>
      </w:r>
    </w:p>
    <w:p w:rsidR="00041FC6" w:rsidRPr="00F27D3B" w:rsidRDefault="00041FC6" w:rsidP="00041FC6">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F78D1">
        <w:rPr>
          <w:rFonts w:ascii="Times New Roman" w:eastAsia="Times New Roman" w:hAnsi="Times New Roman" w:cs="Traditional Arabic" w:hint="cs"/>
          <w:b/>
          <w:bCs/>
          <w:sz w:val="36"/>
          <w:szCs w:val="36"/>
          <w:rtl/>
          <w:lang w:eastAsia="ar-SA"/>
        </w:rPr>
        <w:t>المخبر الفصيح الجامع لفوائد مسند البخاري الصحيح</w:t>
      </w:r>
      <w:r>
        <w:rPr>
          <w:rFonts w:ascii="Times New Roman" w:eastAsia="Times New Roman" w:hAnsi="Times New Roman" w:cs="Traditional Arabic" w:hint="cs"/>
          <w:sz w:val="36"/>
          <w:szCs w:val="36"/>
          <w:rtl/>
          <w:lang w:eastAsia="ar-SA"/>
        </w:rPr>
        <w:t>/ لابن التين؛ دراسة وتحقيق فهد بن سعيد القحطاني.- الرياض: جامعة الملك سعود، 1434 هـ، 2 مج (بحث مكمل للدكتوراه).</w:t>
      </w:r>
    </w:p>
    <w:p w:rsidR="00704F73" w:rsidRPr="00D53ABB" w:rsidRDefault="00704F73" w:rsidP="00B0199C">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الصيام، حتى باب ما يكره من الخداع في البيع من كتاب البيوع.</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B0199C" w:rsidRDefault="00B0199C" w:rsidP="00B0199C">
      <w:pPr>
        <w:pStyle w:val="a3"/>
        <w:numPr>
          <w:ilvl w:val="0"/>
          <w:numId w:val="5"/>
        </w:numPr>
        <w:ind w:left="651" w:hanging="283"/>
        <w:jc w:val="both"/>
        <w:rPr>
          <w:rFonts w:cs="Traditional Arabic"/>
          <w:b/>
          <w:bCs/>
          <w:sz w:val="36"/>
          <w:szCs w:val="36"/>
        </w:rPr>
      </w:pPr>
      <w:r w:rsidRPr="00A35773">
        <w:rPr>
          <w:rFonts w:cs="Traditional Arabic" w:hint="cs"/>
          <w:b/>
          <w:bCs/>
          <w:sz w:val="36"/>
          <w:szCs w:val="36"/>
          <w:rtl/>
        </w:rPr>
        <w:t xml:space="preserve">المختار من أحاديث سيد الأبرار في المعتقد الصحيح/ </w:t>
      </w:r>
      <w:r w:rsidRPr="00A35773">
        <w:rPr>
          <w:rFonts w:cs="Traditional Arabic" w:hint="cs"/>
          <w:sz w:val="36"/>
          <w:szCs w:val="36"/>
          <w:rtl/>
        </w:rPr>
        <w:t>محمد بن علي الفضلي.-ط2.- دماج، اليمن: دار كنوز دماج؛ بيروت: توزيع مؤسسة الريان، 1436 هـ، 172 ص.</w:t>
      </w:r>
    </w:p>
    <w:p w:rsidR="00B0199C" w:rsidRDefault="00B0199C" w:rsidP="00B0199C">
      <w:pPr>
        <w:pStyle w:val="a3"/>
        <w:ind w:left="651" w:hanging="283"/>
        <w:jc w:val="both"/>
        <w:rPr>
          <w:rFonts w:cs="Traditional Arabic"/>
          <w:b/>
          <w:bCs/>
          <w:sz w:val="36"/>
          <w:szCs w:val="36"/>
          <w:rtl/>
        </w:rPr>
      </w:pPr>
    </w:p>
    <w:p w:rsidR="00191028" w:rsidRPr="00DA350C" w:rsidRDefault="00191028" w:rsidP="00191028">
      <w:pPr>
        <w:pStyle w:val="a3"/>
        <w:numPr>
          <w:ilvl w:val="0"/>
          <w:numId w:val="8"/>
        </w:numPr>
        <w:ind w:left="651" w:hanging="283"/>
        <w:jc w:val="both"/>
        <w:rPr>
          <w:rFonts w:cs="Traditional Arabic"/>
          <w:sz w:val="36"/>
          <w:szCs w:val="36"/>
          <w:rtl/>
        </w:rPr>
      </w:pPr>
      <w:r w:rsidRPr="00DA350C">
        <w:rPr>
          <w:rFonts w:cs="Traditional Arabic" w:hint="cs"/>
          <w:b/>
          <w:bCs/>
          <w:sz w:val="36"/>
          <w:szCs w:val="36"/>
          <w:rtl/>
        </w:rPr>
        <w:t xml:space="preserve">المختار من الأحاديث النبوية الشريفة/ </w:t>
      </w:r>
      <w:r w:rsidRPr="00DA350C">
        <w:rPr>
          <w:rFonts w:cs="Traditional Arabic" w:hint="cs"/>
          <w:sz w:val="36"/>
          <w:szCs w:val="36"/>
          <w:rtl/>
        </w:rPr>
        <w:t>محمود حامد النبراوي.- القاهرة: مكتبة وهبة، 1431 هـ، 2 مج.</w:t>
      </w:r>
    </w:p>
    <w:p w:rsidR="00191028" w:rsidRDefault="00191028" w:rsidP="00191028">
      <w:pPr>
        <w:pStyle w:val="a3"/>
        <w:ind w:left="651"/>
        <w:jc w:val="both"/>
        <w:rPr>
          <w:rFonts w:cs="Traditional Arabic"/>
          <w:sz w:val="36"/>
          <w:szCs w:val="36"/>
          <w:rtl/>
        </w:rPr>
      </w:pPr>
      <w:r w:rsidRPr="00DA350C">
        <w:rPr>
          <w:rFonts w:cs="Traditional Arabic" w:hint="cs"/>
          <w:sz w:val="36"/>
          <w:szCs w:val="36"/>
          <w:rtl/>
        </w:rPr>
        <w:t>أحاديث الأحكام في العبادات.</w:t>
      </w:r>
    </w:p>
    <w:p w:rsidR="00191028" w:rsidRDefault="00191028" w:rsidP="00B0199C">
      <w:pPr>
        <w:pStyle w:val="a3"/>
        <w:ind w:left="651" w:hanging="283"/>
        <w:jc w:val="both"/>
        <w:rPr>
          <w:rFonts w:cs="Traditional Arabic"/>
          <w:b/>
          <w:bCs/>
          <w:sz w:val="36"/>
          <w:szCs w:val="36"/>
        </w:rPr>
      </w:pPr>
    </w:p>
    <w:p w:rsidR="00B0199C" w:rsidRPr="00734975" w:rsidRDefault="00B0199C" w:rsidP="00B0199C">
      <w:pPr>
        <w:pStyle w:val="a3"/>
        <w:numPr>
          <w:ilvl w:val="0"/>
          <w:numId w:val="5"/>
        </w:numPr>
        <w:ind w:left="651" w:hanging="283"/>
        <w:jc w:val="both"/>
        <w:rPr>
          <w:rFonts w:cs="Traditional Arabic"/>
          <w:sz w:val="36"/>
          <w:szCs w:val="36"/>
          <w:rtl/>
        </w:rPr>
      </w:pPr>
      <w:r w:rsidRPr="008E3DDA">
        <w:rPr>
          <w:rFonts w:cs="Traditional Arabic"/>
          <w:b/>
          <w:bCs/>
          <w:sz w:val="36"/>
          <w:szCs w:val="36"/>
          <w:rtl/>
        </w:rPr>
        <w:t>المختار من صحيح ال</w:t>
      </w:r>
      <w:r>
        <w:rPr>
          <w:rFonts w:cs="Traditional Arabic" w:hint="cs"/>
          <w:b/>
          <w:bCs/>
          <w:sz w:val="36"/>
          <w:szCs w:val="36"/>
          <w:rtl/>
        </w:rPr>
        <w:t>إ</w:t>
      </w:r>
      <w:r w:rsidRPr="008E3DDA">
        <w:rPr>
          <w:rFonts w:cs="Traditional Arabic"/>
          <w:b/>
          <w:bCs/>
          <w:sz w:val="36"/>
          <w:szCs w:val="36"/>
          <w:rtl/>
        </w:rPr>
        <w:t>مام البخاري</w:t>
      </w:r>
      <w:r>
        <w:rPr>
          <w:rFonts w:cs="Traditional Arabic" w:hint="cs"/>
          <w:b/>
          <w:bCs/>
          <w:sz w:val="36"/>
          <w:szCs w:val="36"/>
          <w:rtl/>
        </w:rPr>
        <w:t>:</w:t>
      </w:r>
      <w:r w:rsidRPr="008E3DDA">
        <w:rPr>
          <w:rFonts w:cs="Traditional Arabic"/>
          <w:b/>
          <w:bCs/>
          <w:sz w:val="36"/>
          <w:szCs w:val="36"/>
          <w:rtl/>
        </w:rPr>
        <w:t xml:space="preserve"> 32</w:t>
      </w:r>
      <w:r>
        <w:rPr>
          <w:rFonts w:cs="Traditional Arabic" w:hint="cs"/>
          <w:b/>
          <w:bCs/>
          <w:sz w:val="36"/>
          <w:szCs w:val="36"/>
          <w:rtl/>
        </w:rPr>
        <w:t xml:space="preserve"> </w:t>
      </w:r>
      <w:r w:rsidRPr="008E3DDA">
        <w:rPr>
          <w:rFonts w:cs="Traditional Arabic"/>
          <w:b/>
          <w:bCs/>
          <w:sz w:val="36"/>
          <w:szCs w:val="36"/>
          <w:rtl/>
        </w:rPr>
        <w:t>حديث</w:t>
      </w:r>
      <w:r>
        <w:rPr>
          <w:rFonts w:cs="Traditional Arabic" w:hint="cs"/>
          <w:b/>
          <w:bCs/>
          <w:sz w:val="36"/>
          <w:szCs w:val="36"/>
          <w:rtl/>
        </w:rPr>
        <w:t>ً</w:t>
      </w:r>
      <w:r w:rsidRPr="008E3DDA">
        <w:rPr>
          <w:rFonts w:cs="Traditional Arabic"/>
          <w:b/>
          <w:bCs/>
          <w:sz w:val="36"/>
          <w:szCs w:val="36"/>
          <w:rtl/>
        </w:rPr>
        <w:t>ا مختار</w:t>
      </w:r>
      <w:r>
        <w:rPr>
          <w:rFonts w:cs="Traditional Arabic" w:hint="cs"/>
          <w:b/>
          <w:bCs/>
          <w:sz w:val="36"/>
          <w:szCs w:val="36"/>
          <w:rtl/>
        </w:rPr>
        <w:t>ة</w:t>
      </w:r>
      <w:r w:rsidRPr="008E3DDA">
        <w:rPr>
          <w:rFonts w:cs="Traditional Arabic"/>
          <w:b/>
          <w:bCs/>
          <w:sz w:val="36"/>
          <w:szCs w:val="36"/>
          <w:rtl/>
        </w:rPr>
        <w:t xml:space="preserve"> مع شرحها</w:t>
      </w:r>
      <w:r>
        <w:rPr>
          <w:rFonts w:cs="Traditional Arabic" w:hint="cs"/>
          <w:b/>
          <w:bCs/>
          <w:sz w:val="36"/>
          <w:szCs w:val="36"/>
          <w:rtl/>
        </w:rPr>
        <w:t xml:space="preserve">/ </w:t>
      </w:r>
      <w:r w:rsidRPr="00734975">
        <w:rPr>
          <w:rFonts w:cs="Traditional Arabic"/>
          <w:sz w:val="36"/>
          <w:szCs w:val="36"/>
          <w:rtl/>
        </w:rPr>
        <w:t xml:space="preserve">محمد التارزي بوغديري </w:t>
      </w:r>
      <w:r w:rsidRPr="00734975">
        <w:rPr>
          <w:rFonts w:cs="Traditional Arabic" w:hint="cs"/>
          <w:sz w:val="36"/>
          <w:szCs w:val="36"/>
          <w:rtl/>
        </w:rPr>
        <w:t>(ت 1412 هـ)؛</w:t>
      </w:r>
      <w:r w:rsidRPr="00734975">
        <w:rPr>
          <w:rFonts w:cs="Traditional Arabic"/>
          <w:sz w:val="36"/>
          <w:szCs w:val="36"/>
          <w:rtl/>
        </w:rPr>
        <w:t xml:space="preserve"> تحقيق بلال بن عبد الرحمن مرعي</w:t>
      </w:r>
      <w:r w:rsidRPr="00734975">
        <w:rPr>
          <w:rFonts w:cs="Traditional Arabic" w:hint="cs"/>
          <w:sz w:val="36"/>
          <w:szCs w:val="36"/>
          <w:rtl/>
        </w:rPr>
        <w:t>.- بسكرة، الجزائر:</w:t>
      </w:r>
      <w:r w:rsidRPr="00734975">
        <w:rPr>
          <w:rFonts w:cs="Traditional Arabic"/>
          <w:sz w:val="36"/>
          <w:szCs w:val="36"/>
          <w:rtl/>
        </w:rPr>
        <w:t xml:space="preserve"> دار علي بن زيد</w:t>
      </w:r>
      <w:r w:rsidRPr="00734975">
        <w:rPr>
          <w:rFonts w:cs="Traditional Arabic" w:hint="cs"/>
          <w:sz w:val="36"/>
          <w:szCs w:val="36"/>
          <w:rtl/>
        </w:rPr>
        <w:t>، 1437 هـ،</w:t>
      </w:r>
      <w:r w:rsidRPr="00734975">
        <w:rPr>
          <w:rFonts w:cs="Traditional Arabic"/>
          <w:sz w:val="36"/>
          <w:szCs w:val="36"/>
          <w:rtl/>
        </w:rPr>
        <w:t xml:space="preserve"> 78 ص</w:t>
      </w:r>
      <w:r w:rsidRPr="00734975">
        <w:rPr>
          <w:rFonts w:cs="Traditional Arabic" w:hint="cs"/>
          <w:sz w:val="36"/>
          <w:szCs w:val="36"/>
          <w:rtl/>
        </w:rPr>
        <w:t>.</w:t>
      </w:r>
    </w:p>
    <w:p w:rsidR="00B0199C" w:rsidRDefault="00B0199C" w:rsidP="00B0199C">
      <w:pPr>
        <w:pStyle w:val="a3"/>
        <w:ind w:left="651" w:hanging="283"/>
        <w:jc w:val="both"/>
        <w:rPr>
          <w:rFonts w:ascii="Times New Roman" w:eastAsia="Times New Roman" w:hAnsi="Times New Roman" w:cs="Traditional Arabic"/>
          <w:b/>
          <w:bCs/>
          <w:sz w:val="36"/>
          <w:szCs w:val="36"/>
          <w:rtl/>
          <w:lang w:eastAsia="ar-SA"/>
        </w:rPr>
      </w:pPr>
    </w:p>
    <w:p w:rsidR="00B0199C" w:rsidRPr="00390AC9" w:rsidRDefault="00B0199C" w:rsidP="00B0199C">
      <w:pPr>
        <w:pStyle w:val="a3"/>
        <w:numPr>
          <w:ilvl w:val="0"/>
          <w:numId w:val="5"/>
        </w:numPr>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مختارات من مختصر صحيح البخاري "التجريد الصريح لأحاديث الجامع الصحيح" للزبيدي/ </w:t>
      </w:r>
      <w:r w:rsidRPr="00390AC9">
        <w:rPr>
          <w:rFonts w:ascii="Times New Roman" w:eastAsia="Times New Roman" w:hAnsi="Times New Roman" w:cs="Traditional Arabic" w:hint="cs"/>
          <w:sz w:val="36"/>
          <w:szCs w:val="36"/>
          <w:rtl/>
          <w:lang w:eastAsia="ar-SA"/>
        </w:rPr>
        <w:t>اخت</w:t>
      </w:r>
      <w:r>
        <w:rPr>
          <w:rFonts w:ascii="Times New Roman" w:eastAsia="Times New Roman" w:hAnsi="Times New Roman" w:cs="Traditional Arabic" w:hint="cs"/>
          <w:sz w:val="36"/>
          <w:szCs w:val="36"/>
          <w:rtl/>
          <w:lang w:eastAsia="ar-SA"/>
        </w:rPr>
        <w:t>صره أحمد بن عثمان المزيد.- الرياض: مدار الوطن، 1435 هـ، 136 ص.</w:t>
      </w:r>
    </w:p>
    <w:p w:rsidR="00B0199C" w:rsidRDefault="00B0199C" w:rsidP="00A36B91">
      <w:pPr>
        <w:pStyle w:val="a3"/>
        <w:ind w:left="651" w:hanging="429"/>
        <w:jc w:val="both"/>
        <w:rPr>
          <w:rFonts w:ascii="Times New Roman" w:eastAsia="Times New Roman" w:hAnsi="Times New Roman" w:cs="Traditional Arabic"/>
          <w:sz w:val="36"/>
          <w:szCs w:val="36"/>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55241">
        <w:rPr>
          <w:rFonts w:ascii="Times New Roman" w:eastAsia="Times New Roman" w:hAnsi="Times New Roman" w:cs="Traditional Arabic" w:hint="cs"/>
          <w:b/>
          <w:bCs/>
          <w:sz w:val="36"/>
          <w:szCs w:val="36"/>
          <w:rtl/>
          <w:lang w:eastAsia="ar-SA"/>
        </w:rPr>
        <w:t>مختصر تاج المجامع والمعاجم</w:t>
      </w:r>
      <w:r>
        <w:rPr>
          <w:rFonts w:ascii="Times New Roman" w:eastAsia="Times New Roman" w:hAnsi="Times New Roman" w:cs="Traditional Arabic" w:hint="cs"/>
          <w:sz w:val="36"/>
          <w:szCs w:val="36"/>
          <w:rtl/>
          <w:lang w:eastAsia="ar-SA"/>
        </w:rPr>
        <w:t>/ إسماعيل بن حامد القوصي (ت 653 هـ)؛ تحقيق إبراهيم صالح.- دمشق: مجمع اللغة العربية، 1433 هـ، 624 ص.</w:t>
      </w:r>
    </w:p>
    <w:p w:rsidR="00704F73" w:rsidRDefault="00704F73" w:rsidP="00826ACE">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عنوان الكتاب الأصل: تاج المجامع والمعاجم وسراج الأعارب والأعاجم.</w:t>
      </w:r>
    </w:p>
    <w:p w:rsidR="00704F73" w:rsidRDefault="00704F73" w:rsidP="00826ACE">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فيه شيوخه.</w:t>
      </w:r>
    </w:p>
    <w:p w:rsidR="00704F73" w:rsidRDefault="00704F73" w:rsidP="00826ACE">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مختصر من مختصر، لا يعرف مختصرهما، أوله بعنوان: ثغور المِدَح البواسم من تاج المجامع والمعاجم وسراج الأعارب والأعاجم.</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Pr="00872F59"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55241">
        <w:rPr>
          <w:rFonts w:ascii="Times New Roman" w:eastAsia="Times New Roman" w:hAnsi="Times New Roman" w:cs="Traditional Arabic" w:hint="cs"/>
          <w:b/>
          <w:bCs/>
          <w:sz w:val="36"/>
          <w:szCs w:val="36"/>
          <w:rtl/>
          <w:lang w:eastAsia="ar-SA"/>
        </w:rPr>
        <w:t>مختصر صحيح مسلم</w:t>
      </w:r>
      <w:r w:rsidRPr="00872F59">
        <w:rPr>
          <w:rFonts w:ascii="Times New Roman" w:eastAsia="Times New Roman" w:hAnsi="Times New Roman" w:cs="Traditional Arabic" w:hint="cs"/>
          <w:sz w:val="36"/>
          <w:szCs w:val="36"/>
          <w:rtl/>
          <w:lang w:eastAsia="ar-SA"/>
        </w:rPr>
        <w:t>/</w:t>
      </w:r>
      <w:r>
        <w:rPr>
          <w:rFonts w:cs="Traditional Arabic" w:hint="cs"/>
          <w:sz w:val="32"/>
          <w:szCs w:val="32"/>
          <w:rtl/>
        </w:rPr>
        <w:t xml:space="preserve"> عبدالعظيم بن عبدالقوي المنذري</w:t>
      </w:r>
      <w:r w:rsidRPr="00872F59">
        <w:rPr>
          <w:rFonts w:cs="Traditional Arabic" w:hint="cs"/>
          <w:sz w:val="32"/>
          <w:szCs w:val="32"/>
          <w:rtl/>
        </w:rPr>
        <w:t xml:space="preserve"> </w:t>
      </w:r>
      <w:r>
        <w:rPr>
          <w:rFonts w:cs="Traditional Arabic" w:hint="cs"/>
          <w:sz w:val="32"/>
          <w:szCs w:val="32"/>
          <w:rtl/>
        </w:rPr>
        <w:t>(</w:t>
      </w:r>
      <w:r w:rsidRPr="00872F59">
        <w:rPr>
          <w:rFonts w:cs="Traditional Arabic" w:hint="cs"/>
          <w:sz w:val="32"/>
          <w:szCs w:val="32"/>
          <w:rtl/>
        </w:rPr>
        <w:t>ت 656هـ</w:t>
      </w:r>
      <w:r>
        <w:rPr>
          <w:rFonts w:cs="Traditional Arabic" w:hint="cs"/>
          <w:sz w:val="32"/>
          <w:szCs w:val="32"/>
          <w:rtl/>
        </w:rPr>
        <w:t>)</w:t>
      </w:r>
      <w:r w:rsidRPr="00872F59">
        <w:rPr>
          <w:rFonts w:cs="Traditional Arabic" w:hint="cs"/>
          <w:sz w:val="32"/>
          <w:szCs w:val="32"/>
          <w:rtl/>
        </w:rPr>
        <w:t>؛</w:t>
      </w:r>
      <w:r>
        <w:rPr>
          <w:rFonts w:cs="Traditional Arabic" w:hint="cs"/>
          <w:sz w:val="32"/>
          <w:szCs w:val="32"/>
          <w:rtl/>
        </w:rPr>
        <w:t xml:space="preserve"> تحقيق طارق بن عوض الله بن محمد.- الدمام: دار ابن الجوزي، 1434 هـ، 733 ص.</w:t>
      </w:r>
    </w:p>
    <w:p w:rsidR="00704F73" w:rsidRPr="00872F59"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55241">
        <w:rPr>
          <w:rFonts w:ascii="Times New Roman" w:eastAsia="Times New Roman" w:hAnsi="Times New Roman" w:cs="Traditional Arabic" w:hint="cs"/>
          <w:b/>
          <w:bCs/>
          <w:sz w:val="36"/>
          <w:szCs w:val="36"/>
          <w:rtl/>
          <w:lang w:eastAsia="ar-SA"/>
        </w:rPr>
        <w:t>مختصر صحيح مسلم</w:t>
      </w:r>
      <w:r>
        <w:rPr>
          <w:rFonts w:ascii="Times New Roman" w:eastAsia="Times New Roman" w:hAnsi="Times New Roman" w:cs="Traditional Arabic" w:hint="cs"/>
          <w:sz w:val="36"/>
          <w:szCs w:val="36"/>
          <w:rtl/>
          <w:lang w:eastAsia="ar-SA"/>
        </w:rPr>
        <w:t>/ يحيى بن شرف النووي (ت 676 هـ)؛ تحقيق محمد بن صلاح الشوادفي.- بيروت: دار الكتب العلمية، 1432 هـ، 2 مج (1120 ص).</w:t>
      </w:r>
    </w:p>
    <w:p w:rsidR="00704F73" w:rsidRPr="00D8253A"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55241">
        <w:rPr>
          <w:rFonts w:ascii="Times New Roman" w:eastAsia="Times New Roman" w:hAnsi="Times New Roman" w:cs="Traditional Arabic" w:hint="cs"/>
          <w:b/>
          <w:bCs/>
          <w:sz w:val="36"/>
          <w:szCs w:val="36"/>
          <w:rtl/>
          <w:lang w:eastAsia="ar-SA"/>
        </w:rPr>
        <w:t>مختصر صحيح مسلم</w:t>
      </w:r>
      <w:r>
        <w:rPr>
          <w:rFonts w:ascii="Times New Roman" w:eastAsia="Times New Roman" w:hAnsi="Times New Roman" w:cs="Traditional Arabic" w:hint="cs"/>
          <w:sz w:val="36"/>
          <w:szCs w:val="36"/>
          <w:rtl/>
          <w:lang w:eastAsia="ar-SA"/>
        </w:rPr>
        <w:t>/ اختصره عبدالكريم بن أحمد الحجوري، زايد بن حسن العمري.- القاهرة: دار الإمام أحمد، 1427 هـ، 2 مج.</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826ACE" w:rsidRDefault="00826ACE" w:rsidP="00826ACE">
      <w:pPr>
        <w:pStyle w:val="a3"/>
        <w:numPr>
          <w:ilvl w:val="0"/>
          <w:numId w:val="5"/>
        </w:numPr>
        <w:ind w:left="651" w:hanging="283"/>
        <w:jc w:val="both"/>
        <w:rPr>
          <w:rFonts w:ascii="Times New Roman" w:eastAsia="Times New Roman" w:hAnsi="Times New Roman" w:cs="Traditional Arabic"/>
          <w:sz w:val="36"/>
          <w:szCs w:val="36"/>
          <w:lang w:eastAsia="ar-SA"/>
        </w:rPr>
      </w:pPr>
      <w:r w:rsidRPr="00090A10">
        <w:rPr>
          <w:rFonts w:ascii="Times New Roman" w:eastAsia="Times New Roman" w:hAnsi="Times New Roman" w:cs="Traditional Arabic" w:hint="cs"/>
          <w:b/>
          <w:bCs/>
          <w:sz w:val="36"/>
          <w:szCs w:val="36"/>
          <w:rtl/>
          <w:lang w:eastAsia="ar-SA"/>
        </w:rPr>
        <w:t>مختصر غريب الحديث</w:t>
      </w:r>
      <w:r>
        <w:rPr>
          <w:rFonts w:ascii="Times New Roman" w:eastAsia="Times New Roman" w:hAnsi="Times New Roman" w:cs="Traditional Arabic" w:hint="cs"/>
          <w:sz w:val="36"/>
          <w:szCs w:val="36"/>
          <w:rtl/>
          <w:lang w:eastAsia="ar-SA"/>
        </w:rPr>
        <w:t>/ لأبي علي الحسن بن أحمد الإسترابادي [لعل وفاته 715 هـ]؛ اعتنى به وقابله بأصله نظام محمد صالح يعقوبي.- المنامة: مكتبة نظام يعقوبي الخاصة؛ دمشق: دار النوادر، 1437 هـ، 2 مج.</w:t>
      </w:r>
    </w:p>
    <w:p w:rsidR="00826ACE" w:rsidRDefault="00826ACE" w:rsidP="00826AC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اختصر به غريب الحديث لأبي عبيد القاسم بن سلام، مع زيادات وتتمات.</w:t>
      </w:r>
    </w:p>
    <w:p w:rsidR="00826ACE" w:rsidRPr="000B599D" w:rsidRDefault="00826ACE"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B03FF">
        <w:rPr>
          <w:rFonts w:ascii="Times New Roman" w:eastAsia="Times New Roman" w:hAnsi="Times New Roman" w:cs="Traditional Arabic" w:hint="cs"/>
          <w:b/>
          <w:bCs/>
          <w:sz w:val="36"/>
          <w:szCs w:val="36"/>
          <w:rtl/>
          <w:lang w:eastAsia="ar-SA"/>
        </w:rPr>
        <w:t>مختصر فقه السيرة للشيخ محمد الغزالي</w:t>
      </w:r>
      <w:r>
        <w:rPr>
          <w:rFonts w:ascii="Times New Roman" w:eastAsia="Times New Roman" w:hAnsi="Times New Roman" w:cs="Traditional Arabic" w:hint="cs"/>
          <w:sz w:val="36"/>
          <w:szCs w:val="36"/>
          <w:rtl/>
          <w:lang w:eastAsia="ar-SA"/>
        </w:rPr>
        <w:t>/ اختصره وخرَّجَ آيات القرآن الكريم جمعة محمد حمدان.- عمّان: دار زهران، 1434 هـ، 142 ص.</w:t>
      </w:r>
    </w:p>
    <w:p w:rsidR="00704F73" w:rsidRPr="007B7CBE"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Pr="008A2D07"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B03FF">
        <w:rPr>
          <w:rFonts w:ascii="Times New Roman" w:eastAsia="Times New Roman" w:hAnsi="Times New Roman" w:cs="Traditional Arabic" w:hint="cs"/>
          <w:b/>
          <w:bCs/>
          <w:sz w:val="36"/>
          <w:szCs w:val="36"/>
          <w:rtl/>
          <w:lang w:eastAsia="ar-SA"/>
        </w:rPr>
        <w:t>مختلف الحديث عند الإمام ابن عبدالبرّ عرضًا ودراسة</w:t>
      </w:r>
      <w:r w:rsidRPr="008A2D07">
        <w:rPr>
          <w:rFonts w:cs="Traditional Arabic" w:hint="cs"/>
          <w:sz w:val="32"/>
          <w:szCs w:val="32"/>
          <w:rtl/>
        </w:rPr>
        <w:t>/</w:t>
      </w:r>
      <w:r>
        <w:rPr>
          <w:rFonts w:cs="Traditional Arabic" w:hint="cs"/>
          <w:sz w:val="32"/>
          <w:szCs w:val="32"/>
          <w:rtl/>
        </w:rPr>
        <w:t xml:space="preserve"> عبدالله بن جابر الحمادي.- الرياض: دار كنوز إشبيليا، 1433 هـ، 2مج (967 ص).</w:t>
      </w:r>
    </w:p>
    <w:p w:rsidR="00704F73" w:rsidRDefault="00704F73" w:rsidP="00826AC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الملك سعود، 1428 هـ.</w:t>
      </w:r>
    </w:p>
    <w:p w:rsidR="00704F73" w:rsidRDefault="00704F73"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E01525" w:rsidRDefault="00E01525" w:rsidP="00E01525">
      <w:pPr>
        <w:pStyle w:val="a3"/>
        <w:numPr>
          <w:ilvl w:val="0"/>
          <w:numId w:val="8"/>
        </w:numPr>
        <w:ind w:left="651" w:hanging="283"/>
        <w:jc w:val="both"/>
        <w:rPr>
          <w:rFonts w:cs="Traditional Arabic"/>
          <w:sz w:val="36"/>
          <w:szCs w:val="36"/>
        </w:rPr>
      </w:pPr>
      <w:r w:rsidRPr="006E7592">
        <w:rPr>
          <w:rFonts w:cs="Traditional Arabic" w:hint="cs"/>
          <w:b/>
          <w:bCs/>
          <w:sz w:val="36"/>
          <w:szCs w:val="36"/>
          <w:rtl/>
        </w:rPr>
        <w:t>مختلف الحديث عند القاضي ابن العربي في كتابه "المسالك في شرح موطأ مالك"</w:t>
      </w:r>
      <w:r>
        <w:rPr>
          <w:rFonts w:cs="Traditional Arabic" w:hint="cs"/>
          <w:b/>
          <w:bCs/>
          <w:sz w:val="36"/>
          <w:szCs w:val="36"/>
          <w:rtl/>
        </w:rPr>
        <w:t>:</w:t>
      </w:r>
      <w:r w:rsidRPr="006E7592">
        <w:rPr>
          <w:rFonts w:cs="Traditional Arabic" w:hint="cs"/>
          <w:b/>
          <w:bCs/>
          <w:sz w:val="36"/>
          <w:szCs w:val="36"/>
          <w:rtl/>
        </w:rPr>
        <w:t xml:space="preserve"> جمعًا ودراسة/ </w:t>
      </w:r>
      <w:r w:rsidRPr="006E7592">
        <w:rPr>
          <w:rFonts w:cs="Traditional Arabic" w:hint="cs"/>
          <w:sz w:val="36"/>
          <w:szCs w:val="36"/>
          <w:rtl/>
        </w:rPr>
        <w:t>منيرة بنت عبدالله العسكر.-</w:t>
      </w:r>
      <w:r w:rsidRPr="006E7592">
        <w:rPr>
          <w:rFonts w:cs="Traditional Arabic" w:hint="cs"/>
          <w:b/>
          <w:bCs/>
          <w:sz w:val="36"/>
          <w:szCs w:val="36"/>
          <w:rtl/>
        </w:rPr>
        <w:t xml:space="preserve"> </w:t>
      </w:r>
      <w:r w:rsidRPr="006E7592">
        <w:rPr>
          <w:rFonts w:cs="Traditional Arabic" w:hint="cs"/>
          <w:sz w:val="36"/>
          <w:szCs w:val="36"/>
          <w:rtl/>
        </w:rPr>
        <w:t>الرياض: جامعة الملك سعود، 1436 هـ، 796 ورقة (بحث مكمل للدكتوراه).</w:t>
      </w:r>
    </w:p>
    <w:p w:rsidR="00961522" w:rsidRDefault="00961522" w:rsidP="00961522">
      <w:pPr>
        <w:pStyle w:val="a3"/>
        <w:ind w:left="651"/>
        <w:jc w:val="both"/>
        <w:rPr>
          <w:rFonts w:cs="Traditional Arabic"/>
          <w:b/>
          <w:bCs/>
          <w:sz w:val="36"/>
          <w:szCs w:val="36"/>
          <w:rtl/>
        </w:rPr>
      </w:pPr>
    </w:p>
    <w:p w:rsidR="00961522" w:rsidRDefault="00961522" w:rsidP="00961522">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1900F1">
        <w:rPr>
          <w:rFonts w:ascii="Times New Roman" w:eastAsia="Times New Roman" w:hAnsi="Times New Roman" w:cs="Traditional Arabic" w:hint="cs"/>
          <w:b/>
          <w:bCs/>
          <w:sz w:val="36"/>
          <w:szCs w:val="36"/>
          <w:rtl/>
          <w:lang w:eastAsia="ar-SA"/>
        </w:rPr>
        <w:t>مختلف الحديث ومشكله وأثره في اختلاف الفقهاء: دراسة تطبيقية على أبواب الجهاد، الذبائح والصيد، العقيقة، الأطعمة والأشربة</w:t>
      </w:r>
      <w:r>
        <w:rPr>
          <w:rFonts w:ascii="Times New Roman" w:eastAsia="Times New Roman" w:hAnsi="Times New Roman" w:cs="Traditional Arabic" w:hint="cs"/>
          <w:sz w:val="36"/>
          <w:szCs w:val="36"/>
          <w:rtl/>
          <w:lang w:eastAsia="ar-SA"/>
        </w:rPr>
        <w:t>/ إيمان رمضان الغزالي.- غزة: الجامعة الإسلامية، 1435 هـ، 237 ص (بحث مكمل للماجستير).</w:t>
      </w:r>
    </w:p>
    <w:p w:rsidR="00E01525" w:rsidRDefault="00E01525"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961522" w:rsidRDefault="00961522" w:rsidP="00961522">
      <w:pPr>
        <w:pStyle w:val="a3"/>
        <w:spacing w:after="0" w:line="240" w:lineRule="auto"/>
        <w:ind w:left="786"/>
        <w:jc w:val="both"/>
        <w:rPr>
          <w:rFonts w:ascii="Times New Roman" w:eastAsia="Times New Roman" w:hAnsi="Times New Roman" w:cs="Traditional Arabic"/>
          <w:b/>
          <w:bCs/>
          <w:sz w:val="36"/>
          <w:szCs w:val="36"/>
          <w:rtl/>
          <w:lang w:eastAsia="ar-SA"/>
        </w:rPr>
      </w:pPr>
    </w:p>
    <w:p w:rsidR="00961522" w:rsidRPr="00CB1454" w:rsidRDefault="00961522" w:rsidP="00961522">
      <w:pPr>
        <w:pStyle w:val="a3"/>
        <w:numPr>
          <w:ilvl w:val="0"/>
          <w:numId w:val="16"/>
        </w:numPr>
        <w:spacing w:after="0" w:line="240" w:lineRule="auto"/>
        <w:ind w:left="786"/>
        <w:jc w:val="both"/>
        <w:rPr>
          <w:rFonts w:cs="Traditional Arabic"/>
          <w:b/>
          <w:bCs/>
          <w:sz w:val="36"/>
          <w:szCs w:val="36"/>
          <w:rtl/>
        </w:rPr>
      </w:pPr>
      <w:r w:rsidRPr="00CB1454">
        <w:rPr>
          <w:rFonts w:cs="Traditional Arabic" w:hint="cs"/>
          <w:b/>
          <w:bCs/>
          <w:sz w:val="36"/>
          <w:szCs w:val="36"/>
          <w:rtl/>
        </w:rPr>
        <w:t xml:space="preserve">المدخل إلى علم السنن/ </w:t>
      </w:r>
      <w:r w:rsidRPr="00CB1454">
        <w:rPr>
          <w:rFonts w:cs="Traditional Arabic" w:hint="cs"/>
          <w:sz w:val="36"/>
          <w:szCs w:val="36"/>
          <w:rtl/>
        </w:rPr>
        <w:t>لأبي بكر أحمد بن الحسين البيهقي (ت 458 هـ)؛ تحقيق محمد عوامة.- المدينة المنورة: دار ا</w:t>
      </w:r>
      <w:r w:rsidR="00CA4CB9">
        <w:rPr>
          <w:rFonts w:cs="Traditional Arabic" w:hint="cs"/>
          <w:sz w:val="36"/>
          <w:szCs w:val="36"/>
          <w:rtl/>
        </w:rPr>
        <w:t>ليسر؛ جدة: دار المنهاج، 1437 هـ، 2 مج (969 ص).</w:t>
      </w:r>
    </w:p>
    <w:p w:rsidR="00961522" w:rsidRDefault="00961522"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B03FF">
        <w:rPr>
          <w:rFonts w:ascii="Times New Roman" w:eastAsia="Times New Roman" w:hAnsi="Times New Roman" w:cs="Traditional Arabic" w:hint="cs"/>
          <w:b/>
          <w:bCs/>
          <w:sz w:val="36"/>
          <w:szCs w:val="36"/>
          <w:rtl/>
          <w:lang w:eastAsia="ar-SA"/>
        </w:rPr>
        <w:t>مدرسة الحديث في الشام في القرنين الأول والثاني</w:t>
      </w:r>
      <w:r>
        <w:rPr>
          <w:rFonts w:ascii="Times New Roman" w:eastAsia="Times New Roman" w:hAnsi="Times New Roman" w:cs="Traditional Arabic" w:hint="cs"/>
          <w:sz w:val="36"/>
          <w:szCs w:val="36"/>
          <w:rtl/>
          <w:lang w:eastAsia="ar-SA"/>
        </w:rPr>
        <w:t>/ خلدون نوري محمود.- بغداد: كلية العلوم الإسلامية، 1427 هـ (دكتوراه).</w:t>
      </w:r>
    </w:p>
    <w:p w:rsidR="00704F73" w:rsidRDefault="00704F73" w:rsidP="00A36B91">
      <w:pPr>
        <w:pStyle w:val="a3"/>
        <w:ind w:left="651" w:hanging="429"/>
        <w:jc w:val="both"/>
        <w:rPr>
          <w:rFonts w:ascii="Times New Roman" w:eastAsia="Times New Roman" w:hAnsi="Times New Roman" w:cs="Traditional Arabic"/>
          <w:b/>
          <w:bCs/>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B69DE">
        <w:rPr>
          <w:rFonts w:ascii="Times New Roman" w:eastAsia="Times New Roman" w:hAnsi="Times New Roman" w:cs="Traditional Arabic" w:hint="cs"/>
          <w:b/>
          <w:bCs/>
          <w:sz w:val="36"/>
          <w:szCs w:val="36"/>
          <w:rtl/>
          <w:lang w:eastAsia="ar-SA"/>
        </w:rPr>
        <w:t xml:space="preserve">مدرسة الحديث في قرطبة من الفتح إلى سقوط الخلافة (93 </w:t>
      </w:r>
      <w:r w:rsidRPr="002B69DE">
        <w:rPr>
          <w:rFonts w:ascii="Times New Roman" w:eastAsia="Times New Roman" w:hAnsi="Times New Roman" w:cs="Traditional Arabic"/>
          <w:b/>
          <w:bCs/>
          <w:sz w:val="36"/>
          <w:szCs w:val="36"/>
          <w:rtl/>
          <w:lang w:eastAsia="ar-SA"/>
        </w:rPr>
        <w:t>–</w:t>
      </w:r>
      <w:r w:rsidRPr="002B69DE">
        <w:rPr>
          <w:rFonts w:ascii="Times New Roman" w:eastAsia="Times New Roman" w:hAnsi="Times New Roman" w:cs="Traditional Arabic" w:hint="cs"/>
          <w:b/>
          <w:bCs/>
          <w:sz w:val="36"/>
          <w:szCs w:val="36"/>
          <w:rtl/>
          <w:lang w:eastAsia="ar-SA"/>
        </w:rPr>
        <w:t xml:space="preserve"> 422 هـ)</w:t>
      </w:r>
      <w:r>
        <w:rPr>
          <w:rFonts w:ascii="Times New Roman" w:eastAsia="Times New Roman" w:hAnsi="Times New Roman" w:cs="Traditional Arabic" w:hint="cs"/>
          <w:sz w:val="36"/>
          <w:szCs w:val="36"/>
          <w:rtl/>
          <w:lang w:eastAsia="ar-SA"/>
        </w:rPr>
        <w:t>/ أحمد بن علي القرني.- الرياض: مكتبة دار المنهاج، 1434 هـ، 352 ص.</w:t>
      </w:r>
    </w:p>
    <w:p w:rsidR="00704F73" w:rsidRDefault="00704F73" w:rsidP="00826AC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(المدينة المنورة)، 1414 هـ.</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B69DE">
        <w:rPr>
          <w:rFonts w:ascii="Times New Roman" w:eastAsia="Times New Roman" w:hAnsi="Times New Roman" w:cs="Traditional Arabic" w:hint="cs"/>
          <w:b/>
          <w:bCs/>
          <w:sz w:val="36"/>
          <w:szCs w:val="36"/>
          <w:rtl/>
          <w:lang w:eastAsia="ar-SA"/>
        </w:rPr>
        <w:t>مدرسة الحديث في واسط في القرنين الأول والثاني الهجريين</w:t>
      </w:r>
      <w:r>
        <w:rPr>
          <w:rFonts w:ascii="Times New Roman" w:eastAsia="Times New Roman" w:hAnsi="Times New Roman" w:cs="Traditional Arabic" w:hint="cs"/>
          <w:sz w:val="36"/>
          <w:szCs w:val="36"/>
          <w:rtl/>
          <w:lang w:eastAsia="ar-SA"/>
        </w:rPr>
        <w:t>/ منذر زعلان السعدي.- بغداد: كلية العلوم الإسلامية، 1425 هـ (دكتوراه).</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826ACE" w:rsidRDefault="00826ACE" w:rsidP="00826ACE">
      <w:pPr>
        <w:pStyle w:val="a3"/>
        <w:numPr>
          <w:ilvl w:val="0"/>
          <w:numId w:val="5"/>
        </w:numPr>
        <w:ind w:left="651" w:hanging="283"/>
        <w:jc w:val="both"/>
        <w:rPr>
          <w:rFonts w:ascii="Times New Roman" w:eastAsia="Times New Roman" w:hAnsi="Times New Roman" w:cs="Traditional Arabic"/>
          <w:sz w:val="36"/>
          <w:szCs w:val="36"/>
          <w:rtl/>
          <w:lang w:eastAsia="ar-SA"/>
        </w:rPr>
      </w:pPr>
      <w:r w:rsidRPr="00074F2E">
        <w:rPr>
          <w:rFonts w:ascii="Times New Roman" w:eastAsia="Times New Roman" w:hAnsi="Times New Roman" w:cs="Traditional Arabic" w:hint="cs"/>
          <w:b/>
          <w:bCs/>
          <w:sz w:val="36"/>
          <w:szCs w:val="36"/>
          <w:rtl/>
          <w:lang w:eastAsia="ar-SA"/>
        </w:rPr>
        <w:t>المدرسة الحديثية بالمغرب والأندلس: الإمام ابن القطّان نموذجًا</w:t>
      </w:r>
      <w:r>
        <w:rPr>
          <w:rFonts w:ascii="Times New Roman" w:eastAsia="Times New Roman" w:hAnsi="Times New Roman" w:cs="Traditional Arabic" w:hint="cs"/>
          <w:sz w:val="36"/>
          <w:szCs w:val="36"/>
          <w:rtl/>
          <w:lang w:eastAsia="ar-SA"/>
        </w:rPr>
        <w:t>: ندوة نظمها مركز ابن القطان للدراسات والأبحاث في الحديث الشريف والسيرة العطرة، التابع للرابطة المحمدية للعلماء، بالعرائش في المغرب، عام 1432 هـ.- الرباط: الرابطة، 1435 هـ، 2 مج (834 ص).</w:t>
      </w:r>
    </w:p>
    <w:p w:rsidR="00826ACE" w:rsidRDefault="00826ACE"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B69DE">
        <w:rPr>
          <w:rFonts w:ascii="Times New Roman" w:eastAsia="Times New Roman" w:hAnsi="Times New Roman" w:cs="Traditional Arabic" w:hint="cs"/>
          <w:b/>
          <w:bCs/>
          <w:sz w:val="36"/>
          <w:szCs w:val="36"/>
          <w:rtl/>
          <w:lang w:eastAsia="ar-SA"/>
        </w:rPr>
        <w:t>المدرسة الحديثية في الموصل في القرنين الهجريين الثاني والثالث</w:t>
      </w:r>
      <w:r>
        <w:rPr>
          <w:rFonts w:ascii="Times New Roman" w:eastAsia="Times New Roman" w:hAnsi="Times New Roman" w:cs="Traditional Arabic" w:hint="cs"/>
          <w:sz w:val="36"/>
          <w:szCs w:val="36"/>
          <w:rtl/>
          <w:lang w:eastAsia="ar-SA"/>
        </w:rPr>
        <w:t>/ ماجد عدنان محمد.- بغداد: كلية أصول الدين، 1430 هـ (دكتوراه).</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E01525" w:rsidRDefault="00E01525" w:rsidP="00E01525">
      <w:pPr>
        <w:pStyle w:val="a3"/>
        <w:numPr>
          <w:ilvl w:val="0"/>
          <w:numId w:val="8"/>
        </w:numPr>
        <w:ind w:left="651" w:hanging="283"/>
        <w:jc w:val="both"/>
        <w:rPr>
          <w:rFonts w:cs="Traditional Arabic"/>
          <w:sz w:val="36"/>
          <w:szCs w:val="36"/>
        </w:rPr>
      </w:pPr>
      <w:r w:rsidRPr="00E875E4">
        <w:rPr>
          <w:rFonts w:cs="Traditional Arabic" w:hint="cs"/>
          <w:b/>
          <w:bCs/>
          <w:sz w:val="36"/>
          <w:szCs w:val="36"/>
          <w:rtl/>
        </w:rPr>
        <w:t xml:space="preserve">مدى تضمن مقررات الحديث للمرحلة المتوسطة في المملكة العربية السعودية للقيم الاجتماعية/ </w:t>
      </w:r>
      <w:r w:rsidRPr="00E875E4">
        <w:rPr>
          <w:rFonts w:cs="Traditional Arabic" w:hint="cs"/>
          <w:sz w:val="36"/>
          <w:szCs w:val="36"/>
          <w:rtl/>
        </w:rPr>
        <w:t>أشواق بنت محمد العمري.- الرياض: جامعة الإمام، 1436 هـ، 116 ورقة (بحث مكمل للماجستير).</w:t>
      </w:r>
    </w:p>
    <w:p w:rsidR="00E01525" w:rsidRPr="00E01525" w:rsidRDefault="00E01525" w:rsidP="00A36B91">
      <w:pPr>
        <w:pStyle w:val="a3"/>
        <w:ind w:left="651" w:hanging="429"/>
        <w:jc w:val="both"/>
        <w:rPr>
          <w:rFonts w:ascii="Times New Roman" w:eastAsia="Times New Roman" w:hAnsi="Times New Roman" w:cs="Traditional Arabic"/>
          <w:sz w:val="36"/>
          <w:szCs w:val="36"/>
          <w:rtl/>
          <w:lang w:eastAsia="ar-SA"/>
        </w:rPr>
      </w:pPr>
    </w:p>
    <w:p w:rsidR="00826ACE" w:rsidRDefault="00826ACE" w:rsidP="00826ACE">
      <w:pPr>
        <w:pStyle w:val="a3"/>
        <w:numPr>
          <w:ilvl w:val="0"/>
          <w:numId w:val="5"/>
        </w:numPr>
        <w:ind w:left="651" w:hanging="283"/>
        <w:jc w:val="both"/>
        <w:rPr>
          <w:rFonts w:ascii="Times New Roman" w:eastAsia="Times New Roman" w:hAnsi="Times New Roman" w:cs="Traditional Arabic"/>
          <w:sz w:val="36"/>
          <w:szCs w:val="36"/>
          <w:lang w:eastAsia="ar-SA"/>
        </w:rPr>
      </w:pPr>
      <w:r w:rsidRPr="005619E0">
        <w:rPr>
          <w:rFonts w:ascii="Times New Roman" w:eastAsia="Times New Roman" w:hAnsi="Times New Roman" w:cs="Traditional Arabic" w:hint="cs"/>
          <w:b/>
          <w:bCs/>
          <w:sz w:val="36"/>
          <w:szCs w:val="36"/>
          <w:rtl/>
          <w:lang w:eastAsia="ar-SA"/>
        </w:rPr>
        <w:t>مدى توافر قيم تقدير الذات في كتب الحديث المطورة للصفوف العليا من المرحلة الابتدائية بالمملكة العربية السعودية</w:t>
      </w:r>
      <w:r>
        <w:rPr>
          <w:rFonts w:ascii="Times New Roman" w:eastAsia="Times New Roman" w:hAnsi="Times New Roman" w:cs="Traditional Arabic" w:hint="cs"/>
          <w:sz w:val="36"/>
          <w:szCs w:val="36"/>
          <w:rtl/>
          <w:lang w:eastAsia="ar-SA"/>
        </w:rPr>
        <w:t>/ رشا محمد آل مرضي.- الرياض: جامعة الإمام، 1435 هـ، 138 ورقة (بحث مكمل للماجستير).</w:t>
      </w:r>
    </w:p>
    <w:p w:rsidR="00826ACE" w:rsidRPr="00826ACE" w:rsidRDefault="00826ACE"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8233F">
        <w:rPr>
          <w:rFonts w:ascii="Times New Roman" w:eastAsia="Times New Roman" w:hAnsi="Times New Roman" w:cs="Traditional Arabic" w:hint="cs"/>
          <w:b/>
          <w:bCs/>
          <w:sz w:val="36"/>
          <w:szCs w:val="36"/>
          <w:rtl/>
          <w:lang w:eastAsia="ar-SA"/>
        </w:rPr>
        <w:t>مدى توافر مهارات التفكير الناقد في مقرر الحديث للصف الثالث المتوسط للبنات، ومدى ممارسة المعلمات لهذه المهارات أثناء التدريس</w:t>
      </w:r>
      <w:r>
        <w:rPr>
          <w:rFonts w:ascii="Times New Roman" w:eastAsia="Times New Roman" w:hAnsi="Times New Roman" w:cs="Traditional Arabic" w:hint="cs"/>
          <w:sz w:val="36"/>
          <w:szCs w:val="36"/>
          <w:rtl/>
          <w:lang w:eastAsia="ar-SA"/>
        </w:rPr>
        <w:t>/ مهرة بنت محمد الشهراني.- الرياض: جامعة الأميرة نورة بنت عبدالرحمن، 1434 هـ، 175ورقة (ماجستير).</w:t>
      </w:r>
    </w:p>
    <w:p w:rsidR="00704F73" w:rsidRPr="00FB68FD"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B69DE">
        <w:rPr>
          <w:rFonts w:ascii="Times New Roman" w:eastAsia="Times New Roman" w:hAnsi="Times New Roman" w:cs="Traditional Arabic" w:hint="cs"/>
          <w:b/>
          <w:bCs/>
          <w:sz w:val="36"/>
          <w:szCs w:val="36"/>
          <w:rtl/>
          <w:lang w:eastAsia="ar-SA"/>
        </w:rPr>
        <w:t>مدى وعي طالبات جامعة أم القرى للتغيير في السنة النبوية: دراسة ميدانية</w:t>
      </w:r>
      <w:r>
        <w:rPr>
          <w:rFonts w:ascii="Times New Roman" w:eastAsia="Times New Roman" w:hAnsi="Times New Roman" w:cs="Traditional Arabic" w:hint="cs"/>
          <w:sz w:val="36"/>
          <w:szCs w:val="36"/>
          <w:rtl/>
          <w:lang w:eastAsia="ar-SA"/>
        </w:rPr>
        <w:t>/ خلود بن محمد الزهراني؛ إشراف محمد جميل بن علي خياط.- مكة المكرمة: جامعة أم القرى، 1431 هـ، 188 ص (ماجستير).</w:t>
      </w:r>
    </w:p>
    <w:p w:rsidR="00704F73" w:rsidRPr="00875E86"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B69DE">
        <w:rPr>
          <w:rFonts w:ascii="Times New Roman" w:eastAsia="Times New Roman" w:hAnsi="Times New Roman" w:cs="Traditional Arabic" w:hint="cs"/>
          <w:b/>
          <w:bCs/>
          <w:sz w:val="36"/>
          <w:szCs w:val="36"/>
          <w:rtl/>
          <w:lang w:eastAsia="ar-SA"/>
        </w:rPr>
        <w:t>مراعاة أحوال الناس في ضوء السنة النبوية</w:t>
      </w:r>
      <w:r>
        <w:rPr>
          <w:rFonts w:ascii="Times New Roman" w:eastAsia="Times New Roman" w:hAnsi="Times New Roman" w:cs="Traditional Arabic" w:hint="cs"/>
          <w:sz w:val="36"/>
          <w:szCs w:val="36"/>
          <w:rtl/>
          <w:lang w:eastAsia="ar-SA"/>
        </w:rPr>
        <w:t>/ عبداللطيف مصطفى الأسطل.- غزة: الجامعة الإسلامية، 1429 هـ</w:t>
      </w:r>
      <w:r w:rsidR="00967F8C">
        <w:rPr>
          <w:rFonts w:ascii="Times New Roman" w:eastAsia="Times New Roman" w:hAnsi="Times New Roman" w:cs="Traditional Arabic" w:hint="cs"/>
          <w:sz w:val="36"/>
          <w:szCs w:val="36"/>
          <w:rtl/>
          <w:lang w:eastAsia="ar-SA"/>
        </w:rPr>
        <w:t>، 416 ص.</w:t>
      </w:r>
      <w:r>
        <w:rPr>
          <w:rFonts w:ascii="Times New Roman" w:eastAsia="Times New Roman" w:hAnsi="Times New Roman" w:cs="Traditional Arabic" w:hint="cs"/>
          <w:sz w:val="36"/>
          <w:szCs w:val="36"/>
          <w:rtl/>
          <w:lang w:eastAsia="ar-SA"/>
        </w:rPr>
        <w:t xml:space="preserve"> (</w:t>
      </w:r>
      <w:r w:rsidR="00967F8C">
        <w:rPr>
          <w:rFonts w:ascii="Times New Roman" w:eastAsia="Times New Roman" w:hAnsi="Times New Roman" w:cs="Traditional Arabic" w:hint="cs"/>
          <w:sz w:val="36"/>
          <w:szCs w:val="36"/>
          <w:rtl/>
          <w:lang w:eastAsia="ar-SA"/>
        </w:rPr>
        <w:t>بحث مكمل لل</w:t>
      </w:r>
      <w:r>
        <w:rPr>
          <w:rFonts w:ascii="Times New Roman" w:eastAsia="Times New Roman" w:hAnsi="Times New Roman" w:cs="Traditional Arabic" w:hint="cs"/>
          <w:sz w:val="36"/>
          <w:szCs w:val="36"/>
          <w:rtl/>
          <w:lang w:eastAsia="ar-SA"/>
        </w:rPr>
        <w:t>ماجستير).</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B0199C" w:rsidRDefault="00B0199C" w:rsidP="00B0199C">
      <w:pPr>
        <w:pStyle w:val="a3"/>
        <w:numPr>
          <w:ilvl w:val="0"/>
          <w:numId w:val="5"/>
        </w:numPr>
        <w:ind w:left="651" w:hanging="429"/>
        <w:jc w:val="both"/>
        <w:rPr>
          <w:rFonts w:cs="Traditional Arabic"/>
          <w:sz w:val="36"/>
          <w:szCs w:val="36"/>
        </w:rPr>
      </w:pPr>
      <w:r w:rsidRPr="00030F9B">
        <w:rPr>
          <w:rFonts w:cs="Traditional Arabic" w:hint="cs"/>
          <w:b/>
          <w:bCs/>
          <w:sz w:val="36"/>
          <w:szCs w:val="36"/>
          <w:rtl/>
        </w:rPr>
        <w:t>مراعاة جلب المصالح ودفع المفاسد في السنة: دراسة من خلال الاستنباط في فتح الباري/</w:t>
      </w:r>
      <w:r w:rsidRPr="00030F9B">
        <w:rPr>
          <w:rFonts w:cs="Traditional Arabic" w:hint="cs"/>
          <w:sz w:val="36"/>
          <w:szCs w:val="36"/>
          <w:rtl/>
        </w:rPr>
        <w:t xml:space="preserve"> محمد بن عبدالله القناص.- الرياض: دار الصميعي، 1436 هـ، 77 ص.</w:t>
      </w:r>
    </w:p>
    <w:p w:rsidR="00D854BD" w:rsidRPr="00D854BD" w:rsidRDefault="00D854BD" w:rsidP="00D854BD">
      <w:pPr>
        <w:pStyle w:val="a3"/>
        <w:rPr>
          <w:rFonts w:cs="Traditional Arabic"/>
          <w:sz w:val="36"/>
          <w:szCs w:val="36"/>
          <w:rtl/>
        </w:rPr>
      </w:pPr>
    </w:p>
    <w:p w:rsidR="00D854BD" w:rsidRDefault="00D854BD" w:rsidP="00D854BD">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1900F1">
        <w:rPr>
          <w:rFonts w:ascii="Times New Roman" w:eastAsia="Times New Roman" w:hAnsi="Times New Roman" w:cs="Traditional Arabic" w:hint="cs"/>
          <w:b/>
          <w:bCs/>
          <w:sz w:val="36"/>
          <w:szCs w:val="36"/>
          <w:rtl/>
          <w:lang w:eastAsia="ar-SA"/>
        </w:rPr>
        <w:t>مرتبة الصدوق عند ابن حجر: دراسة تطبيقية على صحيح البخاري</w:t>
      </w:r>
      <w:r>
        <w:rPr>
          <w:rFonts w:ascii="Times New Roman" w:eastAsia="Times New Roman" w:hAnsi="Times New Roman" w:cs="Traditional Arabic" w:hint="cs"/>
          <w:sz w:val="36"/>
          <w:szCs w:val="36"/>
          <w:rtl/>
          <w:lang w:eastAsia="ar-SA"/>
        </w:rPr>
        <w:t>/ منير فريج اقطيفان.- غزة: الجامعة الإسلامية، 1429 هـ، 444 ص (بحث مكمل للماجستير).</w:t>
      </w:r>
    </w:p>
    <w:p w:rsidR="00D854BD" w:rsidRDefault="00D854BD" w:rsidP="00D854BD">
      <w:pPr>
        <w:pStyle w:val="a3"/>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مرقاة الصعود إلى سنن أبي داود</w:t>
      </w:r>
      <w:r>
        <w:rPr>
          <w:rFonts w:ascii="Times New Roman" w:eastAsia="Times New Roman" w:hAnsi="Times New Roman" w:cs="Traditional Arabic" w:hint="cs"/>
          <w:sz w:val="36"/>
          <w:szCs w:val="36"/>
          <w:rtl/>
          <w:lang w:eastAsia="ar-SA"/>
        </w:rPr>
        <w:t>/ جلال الدين عبدالرحمن بن أبي بكر السيوطي (ت 911 هـ)؛ بعناية محمد شايب شريف.- بيروت: دار ابن حزم، 1433 هـ، 3 مج (1377 ص).</w:t>
      </w:r>
    </w:p>
    <w:p w:rsidR="00704F73" w:rsidRPr="0086667B"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أُبيّ بن كعب الأنصاري في الكتب الستة: دراسة تحليلية</w:t>
      </w:r>
      <w:r>
        <w:rPr>
          <w:rFonts w:ascii="Times New Roman" w:eastAsia="Times New Roman" w:hAnsi="Times New Roman" w:cs="Traditional Arabic" w:hint="cs"/>
          <w:sz w:val="36"/>
          <w:szCs w:val="36"/>
          <w:rtl/>
          <w:lang w:eastAsia="ar-SA"/>
        </w:rPr>
        <w:t>/ محمد علي حسين.- بغداد: كلية العلوم الإسلامية، 1428 هـ (ماجستير).</w:t>
      </w:r>
    </w:p>
    <w:p w:rsidR="00704F73" w:rsidRPr="00B03D60"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أبي ذرّ الغفاري في الكتب الستة</w:t>
      </w:r>
      <w:r>
        <w:rPr>
          <w:rFonts w:ascii="Times New Roman" w:eastAsia="Times New Roman" w:hAnsi="Times New Roman" w:cs="Traditional Arabic" w:hint="cs"/>
          <w:sz w:val="36"/>
          <w:szCs w:val="36"/>
          <w:rtl/>
          <w:lang w:eastAsia="ar-SA"/>
        </w:rPr>
        <w:t>/ نورية محمد خلاف.-بغداد: كلية العلوم الإسلامية، 1427 هـ (دكتوراه).</w:t>
      </w:r>
    </w:p>
    <w:p w:rsidR="00704F73" w:rsidRDefault="00704F73" w:rsidP="003265FC">
      <w:pPr>
        <w:pStyle w:val="a3"/>
        <w:ind w:left="651"/>
        <w:jc w:val="both"/>
        <w:rPr>
          <w:rFonts w:ascii="Times New Roman" w:eastAsia="Times New Roman" w:hAnsi="Times New Roman" w:cs="Traditional Arabic"/>
          <w:sz w:val="36"/>
          <w:szCs w:val="36"/>
          <w:rtl/>
          <w:lang w:eastAsia="ar-SA"/>
        </w:rPr>
      </w:pPr>
    </w:p>
    <w:p w:rsidR="003265FC" w:rsidRDefault="003265FC" w:rsidP="003265FC">
      <w:pPr>
        <w:pStyle w:val="a3"/>
        <w:numPr>
          <w:ilvl w:val="0"/>
          <w:numId w:val="5"/>
        </w:numPr>
        <w:ind w:left="651" w:hanging="429"/>
        <w:jc w:val="both"/>
        <w:rPr>
          <w:rFonts w:ascii="Times New Roman" w:eastAsia="Times New Roman" w:hAnsi="Times New Roman" w:cs="Traditional Arabic"/>
          <w:sz w:val="36"/>
          <w:szCs w:val="36"/>
          <w:rtl/>
          <w:lang w:eastAsia="ar-SA"/>
        </w:rPr>
      </w:pPr>
      <w:r w:rsidRPr="003265FC">
        <w:rPr>
          <w:rFonts w:ascii="Times New Roman" w:eastAsia="Times New Roman" w:hAnsi="Times New Roman" w:cs="Traditional Arabic" w:hint="cs"/>
          <w:b/>
          <w:bCs/>
          <w:sz w:val="36"/>
          <w:szCs w:val="36"/>
          <w:rtl/>
          <w:lang w:eastAsia="ar-SA"/>
        </w:rPr>
        <w:t>مرويات أبي هريرة في الكتب الستة المتعلقة باليوم الآخر: من النفخ في الصور إلى دخول الجنة: جمع وتخريج وتعليق</w:t>
      </w:r>
      <w:r>
        <w:rPr>
          <w:rFonts w:ascii="Times New Roman" w:eastAsia="Times New Roman" w:hAnsi="Times New Roman" w:cs="Traditional Arabic" w:hint="cs"/>
          <w:sz w:val="36"/>
          <w:szCs w:val="36"/>
          <w:rtl/>
          <w:lang w:eastAsia="ar-SA"/>
        </w:rPr>
        <w:t>/ هناء جميل مسعود.- غزة: جامعة الأزهر، 1437 هـ، 255 ص (ماجستير).</w:t>
      </w:r>
    </w:p>
    <w:p w:rsidR="003265FC" w:rsidRPr="007C4DE1" w:rsidRDefault="003265FC"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أسماء بنت أبي بكر رضي الله عنهما في الكتب التسعة</w:t>
      </w:r>
      <w:r>
        <w:rPr>
          <w:rFonts w:ascii="Times New Roman" w:eastAsia="Times New Roman" w:hAnsi="Times New Roman" w:cs="Traditional Arabic" w:hint="cs"/>
          <w:sz w:val="36"/>
          <w:szCs w:val="36"/>
          <w:rtl/>
          <w:lang w:eastAsia="ar-SA"/>
        </w:rPr>
        <w:t>/ عدلي نهاد العزاوي.- بغداد: كلية العلوم الإسلامية، 1427 هـ (ماجستير).</w:t>
      </w:r>
    </w:p>
    <w:p w:rsidR="00704F73" w:rsidRPr="007C4DE1"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إسماعيل بن جعفر بن أبي كثير في الكتب الستة: دراسة وتحليل</w:t>
      </w:r>
      <w:r>
        <w:rPr>
          <w:rFonts w:ascii="Times New Roman" w:eastAsia="Times New Roman" w:hAnsi="Times New Roman" w:cs="Traditional Arabic" w:hint="cs"/>
          <w:sz w:val="36"/>
          <w:szCs w:val="36"/>
          <w:rtl/>
          <w:lang w:eastAsia="ar-SA"/>
        </w:rPr>
        <w:t>/ نوفل صابر حسين.- بغداد: كلية العلوم الإسلامية، 1428 هـ (ماجستير).</w:t>
      </w:r>
    </w:p>
    <w:p w:rsidR="00704F73" w:rsidRDefault="00704F73" w:rsidP="00A36B91">
      <w:pPr>
        <w:pStyle w:val="a3"/>
        <w:ind w:left="651" w:hanging="429"/>
        <w:jc w:val="both"/>
        <w:rPr>
          <w:rFonts w:ascii="Times New Roman" w:eastAsia="Times New Roman" w:hAnsi="Times New Roman" w:cs="Traditional Arabic"/>
          <w:sz w:val="36"/>
          <w:szCs w:val="36"/>
          <w:rtl/>
          <w:lang w:eastAsia="ar-SA"/>
        </w:rPr>
      </w:pPr>
    </w:p>
    <w:p w:rsidR="00826ACE" w:rsidRDefault="00826ACE" w:rsidP="00826ACE">
      <w:pPr>
        <w:pStyle w:val="a3"/>
        <w:numPr>
          <w:ilvl w:val="0"/>
          <w:numId w:val="5"/>
        </w:numPr>
        <w:ind w:left="651" w:hanging="283"/>
        <w:jc w:val="both"/>
        <w:rPr>
          <w:rFonts w:ascii="Times New Roman" w:eastAsia="Times New Roman" w:hAnsi="Times New Roman" w:cs="Traditional Arabic"/>
          <w:sz w:val="36"/>
          <w:szCs w:val="36"/>
          <w:rtl/>
          <w:lang w:eastAsia="ar-SA"/>
        </w:rPr>
      </w:pPr>
      <w:r w:rsidRPr="003E7C1E">
        <w:rPr>
          <w:rFonts w:ascii="Times New Roman" w:eastAsia="Times New Roman" w:hAnsi="Times New Roman" w:cs="Traditional Arabic" w:hint="cs"/>
          <w:b/>
          <w:bCs/>
          <w:sz w:val="36"/>
          <w:szCs w:val="36"/>
          <w:rtl/>
          <w:lang w:eastAsia="ar-SA"/>
        </w:rPr>
        <w:t>مرويات الأعمش عن أبي إسحاق السبيعي والحكم بن عتيبة: جمع ودراسة</w:t>
      </w:r>
      <w:r>
        <w:rPr>
          <w:rFonts w:ascii="Times New Roman" w:eastAsia="Times New Roman" w:hAnsi="Times New Roman" w:cs="Traditional Arabic" w:hint="cs"/>
          <w:sz w:val="36"/>
          <w:szCs w:val="36"/>
          <w:rtl/>
          <w:lang w:eastAsia="ar-SA"/>
        </w:rPr>
        <w:t>/ رقية بنت عيسى الهوساوي.- المدينة المنورة: جامعة طيبة، 1435 هـ، 122 ورقة (بحث مكمل للماجستير).</w:t>
      </w:r>
    </w:p>
    <w:p w:rsidR="00826ACE" w:rsidRPr="00AB5015" w:rsidRDefault="00826ACE"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أم المؤمنين جويرية في كتب الحديث التسعة: دراسة وتحليل</w:t>
      </w:r>
      <w:r>
        <w:rPr>
          <w:rFonts w:ascii="Times New Roman" w:eastAsia="Times New Roman" w:hAnsi="Times New Roman" w:cs="Traditional Arabic" w:hint="cs"/>
          <w:sz w:val="36"/>
          <w:szCs w:val="36"/>
          <w:rtl/>
          <w:lang w:eastAsia="ar-SA"/>
        </w:rPr>
        <w:t>/ ياسين مهدي صالح.- بغداد: كلية العلوم الإسلامية، 1427 هـ (ماجستير).</w:t>
      </w:r>
    </w:p>
    <w:p w:rsidR="00704F73" w:rsidRPr="00AB5015"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الإمام أبان بن يزيد رحمه الله في الكتب التسعة: دراسة تحليلية</w:t>
      </w:r>
      <w:r>
        <w:rPr>
          <w:rFonts w:ascii="Times New Roman" w:eastAsia="Times New Roman" w:hAnsi="Times New Roman" w:cs="Traditional Arabic" w:hint="cs"/>
          <w:sz w:val="36"/>
          <w:szCs w:val="36"/>
          <w:rtl/>
          <w:lang w:eastAsia="ar-SA"/>
        </w:rPr>
        <w:t>/ زهير محمد الدليمي.- بغداد: كلية العلوم الإسلامية، 1426 هـ (ماجستير).</w:t>
      </w:r>
    </w:p>
    <w:p w:rsidR="00704F73" w:rsidRPr="00857560"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الإمام الجليل الحافظ يونس بن عبدالأعلى رحمه الله في الكتب الستة: دراسة تحليلية</w:t>
      </w:r>
      <w:r>
        <w:rPr>
          <w:rFonts w:ascii="Times New Roman" w:eastAsia="Times New Roman" w:hAnsi="Times New Roman" w:cs="Traditional Arabic" w:hint="cs"/>
          <w:sz w:val="36"/>
          <w:szCs w:val="36"/>
          <w:rtl/>
          <w:lang w:eastAsia="ar-SA"/>
        </w:rPr>
        <w:t>/ عقيل محمود خضير.- بغداد: كلية العلوم الإسلامية، 1427 هـ (ماجستير).</w:t>
      </w:r>
    </w:p>
    <w:p w:rsidR="00704F73" w:rsidRPr="00142577"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الإمام الحافظ الجليل عفان بن مسلم الصفار في الكتب الستة: دراسة تحليلية</w:t>
      </w:r>
      <w:r>
        <w:rPr>
          <w:rFonts w:ascii="Times New Roman" w:eastAsia="Times New Roman" w:hAnsi="Times New Roman" w:cs="Traditional Arabic" w:hint="cs"/>
          <w:sz w:val="36"/>
          <w:szCs w:val="36"/>
          <w:rtl/>
          <w:lang w:eastAsia="ar-SA"/>
        </w:rPr>
        <w:t>/ أفراح محمود إبراهيم.- بغداد: كلية العلوم الإسلامية، 1428 هـ (ماجستير).</w:t>
      </w:r>
    </w:p>
    <w:p w:rsidR="00704F73" w:rsidRPr="0089115C"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الإمام الساجي في كتب الحديث: جمع وتخريج</w:t>
      </w:r>
      <w:r>
        <w:rPr>
          <w:rFonts w:ascii="Times New Roman" w:eastAsia="Times New Roman" w:hAnsi="Times New Roman" w:cs="Traditional Arabic" w:hint="cs"/>
          <w:sz w:val="36"/>
          <w:szCs w:val="36"/>
          <w:rtl/>
          <w:lang w:eastAsia="ar-SA"/>
        </w:rPr>
        <w:t>/ محمود أحمد ذنون.- بغداد: كلية أصول الدين، 1427 هـ (ماجستير).</w:t>
      </w:r>
    </w:p>
    <w:p w:rsidR="00D854BD" w:rsidRPr="00D854BD" w:rsidRDefault="00D854BD" w:rsidP="00D854BD">
      <w:pPr>
        <w:pStyle w:val="a3"/>
        <w:rPr>
          <w:rFonts w:ascii="Times New Roman" w:eastAsia="Times New Roman" w:hAnsi="Times New Roman" w:cs="Traditional Arabic"/>
          <w:sz w:val="36"/>
          <w:szCs w:val="36"/>
          <w:rtl/>
          <w:lang w:eastAsia="ar-SA"/>
        </w:rPr>
      </w:pPr>
    </w:p>
    <w:p w:rsidR="00D854BD" w:rsidRDefault="00D854BD" w:rsidP="00D854BD">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AE7685">
        <w:rPr>
          <w:rFonts w:ascii="Times New Roman" w:eastAsia="Times New Roman" w:hAnsi="Times New Roman" w:cs="Traditional Arabic" w:hint="cs"/>
          <w:b/>
          <w:bCs/>
          <w:sz w:val="36"/>
          <w:szCs w:val="36"/>
          <w:rtl/>
          <w:lang w:eastAsia="ar-SA"/>
        </w:rPr>
        <w:t>مرويات الإمام شعبة بن الحجاج المعلَّة بالاختلاف عليه في كتاب "العلل" للدارقطني: دراسة نقدية</w:t>
      </w:r>
      <w:r>
        <w:rPr>
          <w:rFonts w:ascii="Times New Roman" w:eastAsia="Times New Roman" w:hAnsi="Times New Roman" w:cs="Traditional Arabic" w:hint="cs"/>
          <w:sz w:val="36"/>
          <w:szCs w:val="36"/>
          <w:rtl/>
          <w:lang w:eastAsia="ar-SA"/>
        </w:rPr>
        <w:t>/ عائد رمزي أبو غلبون.- غزة: الجامعة الإسلامية، 1432 هـ، 578 ص (بحث مكمل للماجستير).</w:t>
      </w:r>
    </w:p>
    <w:p w:rsidR="00704F73" w:rsidRPr="0089115C"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الإمام عبدالرحمن بن مهدي رحمه الله في سنن أبي داود وابن ماجه</w:t>
      </w:r>
      <w:r>
        <w:rPr>
          <w:rFonts w:ascii="Times New Roman" w:eastAsia="Times New Roman" w:hAnsi="Times New Roman" w:cs="Traditional Arabic" w:hint="cs"/>
          <w:sz w:val="36"/>
          <w:szCs w:val="36"/>
          <w:rtl/>
          <w:lang w:eastAsia="ar-SA"/>
        </w:rPr>
        <w:t>/ أحمد حسين المجمعي.- بغداد: كلية العلوم الإسلامية، 1429 هـ (ماجستير).</w:t>
      </w:r>
    </w:p>
    <w:p w:rsidR="00704F73" w:rsidRPr="009C2650"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الإمام عطاء بن يسار الهلالي رحمه الله في الكتب الستة: دراسة تحليلية</w:t>
      </w:r>
      <w:r>
        <w:rPr>
          <w:rFonts w:ascii="Times New Roman" w:eastAsia="Times New Roman" w:hAnsi="Times New Roman" w:cs="Traditional Arabic" w:hint="cs"/>
          <w:sz w:val="36"/>
          <w:szCs w:val="36"/>
          <w:rtl/>
          <w:lang w:eastAsia="ar-SA"/>
        </w:rPr>
        <w:t>/ مازن مزهر الحديثي</w:t>
      </w:r>
      <w:r w:rsidRPr="007E600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بغداد: كلية العلوم الإسلامية، 1427 هـ (ماجستير).</w:t>
      </w:r>
    </w:p>
    <w:p w:rsidR="00704F73" w:rsidRPr="001B27F6" w:rsidRDefault="00704F73" w:rsidP="00A36B91">
      <w:pPr>
        <w:pStyle w:val="a3"/>
        <w:ind w:left="651" w:hanging="429"/>
        <w:jc w:val="both"/>
        <w:rPr>
          <w:rFonts w:ascii="Times New Roman" w:eastAsia="Times New Roman" w:hAnsi="Times New Roman" w:cs="Traditional Arabic"/>
          <w:sz w:val="36"/>
          <w:szCs w:val="36"/>
          <w:rtl/>
          <w:lang w:eastAsia="ar-SA"/>
        </w:rPr>
      </w:pPr>
    </w:p>
    <w:p w:rsidR="00704F73" w:rsidRDefault="00704F73"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97FDC">
        <w:rPr>
          <w:rFonts w:ascii="Times New Roman" w:eastAsia="Times New Roman" w:hAnsi="Times New Roman" w:cs="Traditional Arabic" w:hint="cs"/>
          <w:b/>
          <w:bCs/>
          <w:sz w:val="36"/>
          <w:szCs w:val="36"/>
          <w:rtl/>
          <w:lang w:eastAsia="ar-SA"/>
        </w:rPr>
        <w:t>مرويات الإمام علي بن الحسين (زين العابدين) في الكتب التسعة: دراسة موضوعية</w:t>
      </w:r>
      <w:r>
        <w:rPr>
          <w:rFonts w:ascii="Times New Roman" w:eastAsia="Times New Roman" w:hAnsi="Times New Roman" w:cs="Traditional Arabic" w:hint="cs"/>
          <w:sz w:val="36"/>
          <w:szCs w:val="36"/>
          <w:rtl/>
          <w:lang w:eastAsia="ar-SA"/>
        </w:rPr>
        <w:t>/ عمر علي طه.- بغداد: كلية أصول الدين، 1427 هـ (ماجستير).</w:t>
      </w:r>
    </w:p>
    <w:p w:rsidR="00790F86" w:rsidRDefault="00790F86"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الإمام الليث بن سعد رحمه الله في سنن الدارمي: دراسة</w:t>
      </w:r>
      <w:r>
        <w:rPr>
          <w:rFonts w:ascii="Times New Roman" w:eastAsia="Times New Roman" w:hAnsi="Times New Roman" w:cs="Traditional Arabic" w:hint="cs"/>
          <w:sz w:val="36"/>
          <w:szCs w:val="36"/>
          <w:rtl/>
          <w:lang w:eastAsia="ar-SA"/>
        </w:rPr>
        <w:t>/ فيصل محمد الجنابي.- بغداد: كلية العلوم الإسلامية، 1429 هـ (ماجستير).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826ACE" w:rsidRDefault="00826ACE" w:rsidP="00826ACE">
      <w:pPr>
        <w:pStyle w:val="a3"/>
        <w:numPr>
          <w:ilvl w:val="0"/>
          <w:numId w:val="5"/>
        </w:numPr>
        <w:ind w:left="651" w:hanging="283"/>
        <w:jc w:val="both"/>
        <w:rPr>
          <w:rFonts w:ascii="Times New Roman" w:eastAsia="Times New Roman" w:hAnsi="Times New Roman" w:cs="Traditional Arabic"/>
          <w:sz w:val="36"/>
          <w:szCs w:val="36"/>
          <w:rtl/>
          <w:lang w:eastAsia="ar-SA"/>
        </w:rPr>
      </w:pPr>
      <w:r w:rsidRPr="00D8747E">
        <w:rPr>
          <w:rFonts w:ascii="Times New Roman" w:eastAsia="Times New Roman" w:hAnsi="Times New Roman" w:cs="Traditional Arabic" w:hint="cs"/>
          <w:b/>
          <w:bCs/>
          <w:sz w:val="36"/>
          <w:szCs w:val="36"/>
          <w:rtl/>
          <w:lang w:eastAsia="ar-SA"/>
        </w:rPr>
        <w:t>مرويات الإمام محمد بن سيرين رحمه الله تعالى المعلَّة بالاختلاف عليه في كتاب "العلل" للدارقطني</w:t>
      </w:r>
      <w:r>
        <w:rPr>
          <w:rFonts w:ascii="Times New Roman" w:eastAsia="Times New Roman" w:hAnsi="Times New Roman" w:cs="Traditional Arabic" w:hint="cs"/>
          <w:sz w:val="36"/>
          <w:szCs w:val="36"/>
          <w:rtl/>
          <w:lang w:eastAsia="ar-SA"/>
        </w:rPr>
        <w:t>/ تخريج ودراسة حنان بيبا أحمد سيدي.- المدينة المنورة: جامعة طيبة، 1435 هـ، 198 ورقة (بحث مكمل للماجستير).</w:t>
      </w:r>
    </w:p>
    <w:p w:rsidR="00826ACE" w:rsidRDefault="00826ACE" w:rsidP="00826ACE">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السؤال رقم (1820) من مسند أبي هريرة رضي الله عنه، إلى السؤال رقم (4079) من مسند أم عطية رضي الله عنها.</w:t>
      </w:r>
    </w:p>
    <w:p w:rsidR="00826ACE" w:rsidRPr="00826ACE" w:rsidRDefault="00826ACE"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الإمام محمد بن سيرين في الكتب الستة: دراسة وتحليل</w:t>
      </w:r>
      <w:r>
        <w:rPr>
          <w:rFonts w:ascii="Times New Roman" w:eastAsia="Times New Roman" w:hAnsi="Times New Roman" w:cs="Traditional Arabic" w:hint="cs"/>
          <w:sz w:val="36"/>
          <w:szCs w:val="36"/>
          <w:rtl/>
          <w:lang w:eastAsia="ar-SA"/>
        </w:rPr>
        <w:t>/ محمود محمد عبدالستار.- بغداد: كلية العلوم الإسلامية، 1422 هـ (ماجستير).</w:t>
      </w:r>
    </w:p>
    <w:p w:rsidR="00790F86" w:rsidRPr="00D62C9D"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الإمام محمد بن المنكدر في الكتب التسعة: دراسة تحليلية</w:t>
      </w:r>
      <w:r>
        <w:rPr>
          <w:rFonts w:ascii="Times New Roman" w:eastAsia="Times New Roman" w:hAnsi="Times New Roman" w:cs="Traditional Arabic" w:hint="cs"/>
          <w:sz w:val="36"/>
          <w:szCs w:val="36"/>
          <w:rtl/>
          <w:lang w:eastAsia="ar-SA"/>
        </w:rPr>
        <w:t>/ غسان عبدالرزاق الملاح.- بغداد: كلية الإمام الأعظم، 1429 هـ (دكتوراه).</w:t>
      </w:r>
    </w:p>
    <w:p w:rsidR="00790F86" w:rsidRPr="00162B67"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الإمام مسروق بن الأجدع رحمه الله في الكتب التسعة: دراسة تحليلية</w:t>
      </w:r>
      <w:r>
        <w:rPr>
          <w:rFonts w:ascii="Times New Roman" w:eastAsia="Times New Roman" w:hAnsi="Times New Roman" w:cs="Traditional Arabic" w:hint="cs"/>
          <w:sz w:val="36"/>
          <w:szCs w:val="36"/>
          <w:rtl/>
          <w:lang w:eastAsia="ar-SA"/>
        </w:rPr>
        <w:t>/ عارف علي المرسومي.- بغداد: كلية العلوم الإسلامية، 1429 هـ (ماجستير).</w:t>
      </w:r>
    </w:p>
    <w:p w:rsidR="00D854BD" w:rsidRPr="00D854BD" w:rsidRDefault="00D854BD" w:rsidP="00D854BD">
      <w:pPr>
        <w:pStyle w:val="a3"/>
        <w:rPr>
          <w:rFonts w:ascii="Times New Roman" w:eastAsia="Times New Roman" w:hAnsi="Times New Roman" w:cs="Traditional Arabic"/>
          <w:sz w:val="36"/>
          <w:szCs w:val="36"/>
          <w:rtl/>
          <w:lang w:eastAsia="ar-SA"/>
        </w:rPr>
      </w:pPr>
    </w:p>
    <w:p w:rsidR="00D854BD" w:rsidRDefault="00D854BD" w:rsidP="00D854BD">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AE7685">
        <w:rPr>
          <w:rFonts w:ascii="Times New Roman" w:eastAsia="Times New Roman" w:hAnsi="Times New Roman" w:cs="Traditional Arabic" w:hint="cs"/>
          <w:b/>
          <w:bCs/>
          <w:sz w:val="36"/>
          <w:szCs w:val="36"/>
          <w:rtl/>
          <w:lang w:eastAsia="ar-SA"/>
        </w:rPr>
        <w:t>مرويات الإمام هشام بن عروة المعلَّة بالاختلاف عليه في كتاب "العلل" للدارقطني: دراسة نقدية</w:t>
      </w:r>
      <w:r>
        <w:rPr>
          <w:rFonts w:ascii="Times New Roman" w:eastAsia="Times New Roman" w:hAnsi="Times New Roman" w:cs="Traditional Arabic" w:hint="cs"/>
          <w:sz w:val="36"/>
          <w:szCs w:val="36"/>
          <w:rtl/>
          <w:lang w:eastAsia="ar-SA"/>
        </w:rPr>
        <w:t>/ إسماعيل محمد عياش.- غزة: الجامعة الإسلامية، 1433 هـ، 380 ص (بحث مكمل للماجستير).</w:t>
      </w:r>
    </w:p>
    <w:p w:rsidR="00790F86" w:rsidRPr="000F3EDF"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الإمام وكيع بن الجراح رحمه الله في سنن أبي داود: دراسة وتحليل</w:t>
      </w:r>
      <w:r>
        <w:rPr>
          <w:rFonts w:ascii="Times New Roman" w:eastAsia="Times New Roman" w:hAnsi="Times New Roman" w:cs="Traditional Arabic" w:hint="cs"/>
          <w:sz w:val="36"/>
          <w:szCs w:val="36"/>
          <w:rtl/>
          <w:lang w:eastAsia="ar-SA"/>
        </w:rPr>
        <w:t>/ عدي جاسم الجبوري.- بغداد: كلية العلوم الإسلامية، 1427 هـ (ماجستير).</w:t>
      </w:r>
    </w:p>
    <w:p w:rsidR="00790F86" w:rsidRPr="00B72D49"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الإمام يونس بن عبيد في الكتب الستة: دراسة تحليلية</w:t>
      </w:r>
      <w:r>
        <w:rPr>
          <w:rFonts w:ascii="Times New Roman" w:eastAsia="Times New Roman" w:hAnsi="Times New Roman" w:cs="Traditional Arabic" w:hint="cs"/>
          <w:sz w:val="36"/>
          <w:szCs w:val="36"/>
          <w:rtl/>
          <w:lang w:eastAsia="ar-SA"/>
        </w:rPr>
        <w:t>/ أحمد جعفر صدِّيق.- بغداد: كلية العلوم الإسلامية، 1429 هـ (ماجستير).</w:t>
      </w:r>
    </w:p>
    <w:p w:rsidR="00790F86" w:rsidRPr="00B72D49"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الإمام يونس بن محمد المؤدب في الكتب الستة: دراسة وتحليل</w:t>
      </w:r>
      <w:r>
        <w:rPr>
          <w:rFonts w:ascii="Times New Roman" w:eastAsia="Times New Roman" w:hAnsi="Times New Roman" w:cs="Traditional Arabic" w:hint="cs"/>
          <w:sz w:val="36"/>
          <w:szCs w:val="36"/>
          <w:rtl/>
          <w:lang w:eastAsia="ar-SA"/>
        </w:rPr>
        <w:t>/ محمود موفق علوان.- بغداد: كلية العلوم الإسلامية، 1428 هـ (ماجستير).</w:t>
      </w:r>
    </w:p>
    <w:p w:rsidR="00790F86" w:rsidRPr="00FD0C91"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C1CC5">
        <w:rPr>
          <w:rFonts w:ascii="Times New Roman" w:eastAsia="Times New Roman" w:hAnsi="Times New Roman" w:cs="Traditional Arabic" w:hint="cs"/>
          <w:b/>
          <w:bCs/>
          <w:sz w:val="36"/>
          <w:szCs w:val="36"/>
          <w:rtl/>
          <w:lang w:eastAsia="ar-SA"/>
        </w:rPr>
        <w:t>مرويات البركة في السنة النبوية: جمعًا وتخريجًا ودراسة</w:t>
      </w:r>
      <w:r>
        <w:rPr>
          <w:rFonts w:ascii="Times New Roman" w:eastAsia="Times New Roman" w:hAnsi="Times New Roman" w:cs="Traditional Arabic" w:hint="cs"/>
          <w:sz w:val="36"/>
          <w:szCs w:val="36"/>
          <w:rtl/>
          <w:lang w:eastAsia="ar-SA"/>
        </w:rPr>
        <w:t>/ ريا بنت عبدالله الثنيان.- بريدة، السعودية: جامعة القصيم، 1434 هـ، 650 ورقة (بحث مكمل للماجستير).</w:t>
      </w:r>
    </w:p>
    <w:p w:rsidR="00790F86" w:rsidRPr="003E510B"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بريدة بن الحصيب الأسلمي رضي الله عنه في الكتب الستة: دراسة تحليلية</w:t>
      </w:r>
      <w:r>
        <w:rPr>
          <w:rFonts w:ascii="Times New Roman" w:eastAsia="Times New Roman" w:hAnsi="Times New Roman" w:cs="Traditional Arabic" w:hint="cs"/>
          <w:sz w:val="36"/>
          <w:szCs w:val="36"/>
          <w:rtl/>
          <w:lang w:eastAsia="ar-SA"/>
        </w:rPr>
        <w:t>/ سلام عبدالرحمن فتحي.- بغداد: كلية العلوم الإسلامية، 1428 هـ (ماجستير).</w:t>
      </w:r>
    </w:p>
    <w:p w:rsidR="00790F86" w:rsidRPr="00D3363F"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بهز بن حكيم في كتابي مسند الإمام أحمد والمعجم الكبير للطبراني: دراسة وتحليل</w:t>
      </w:r>
      <w:r>
        <w:rPr>
          <w:rFonts w:ascii="Times New Roman" w:eastAsia="Times New Roman" w:hAnsi="Times New Roman" w:cs="Traditional Arabic" w:hint="cs"/>
          <w:sz w:val="36"/>
          <w:szCs w:val="36"/>
          <w:rtl/>
          <w:lang w:eastAsia="ar-SA"/>
        </w:rPr>
        <w:t>/ مثنى أحمد محمد.- بغداد: كلية الإمام الأعظم، 1428 هـ (ماجستير).</w:t>
      </w:r>
    </w:p>
    <w:p w:rsidR="00790F86" w:rsidRPr="005941C9"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A1157">
        <w:rPr>
          <w:rFonts w:ascii="Times New Roman" w:eastAsia="Times New Roman" w:hAnsi="Times New Roman" w:cs="Traditional Arabic" w:hint="cs"/>
          <w:b/>
          <w:bCs/>
          <w:sz w:val="36"/>
          <w:szCs w:val="36"/>
          <w:rtl/>
          <w:lang w:eastAsia="ar-SA"/>
        </w:rPr>
        <w:t>مرويات التابعي أبي إدريس الخولاني عائذ الله بن عبدالله بن عمرو رضي الله عنه في الكتب التسعة</w:t>
      </w:r>
      <w:r>
        <w:rPr>
          <w:rFonts w:ascii="Times New Roman" w:eastAsia="Times New Roman" w:hAnsi="Times New Roman" w:cs="Traditional Arabic" w:hint="cs"/>
          <w:sz w:val="36"/>
          <w:szCs w:val="36"/>
          <w:rtl/>
          <w:lang w:eastAsia="ar-SA"/>
        </w:rPr>
        <w:t>/ أحمد مظهر العزاوي.- بغداد: كلية العلوم الإسلامية، 1426 هـ (ماجستير).</w:t>
      </w:r>
    </w:p>
    <w:p w:rsidR="00790F86" w:rsidRPr="00C626C4"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التابعي الجليل ربيعة الرأي في الكتب التسعة: دراسة تحليلية</w:t>
      </w:r>
      <w:r>
        <w:rPr>
          <w:rFonts w:ascii="Times New Roman" w:eastAsia="Times New Roman" w:hAnsi="Times New Roman" w:cs="Traditional Arabic" w:hint="cs"/>
          <w:sz w:val="36"/>
          <w:szCs w:val="36"/>
          <w:rtl/>
          <w:lang w:eastAsia="ar-SA"/>
        </w:rPr>
        <w:t>/ هادي صالح المشهداني.- بغداد: كلية العلوم الإسلامية، 1430 هـ (ماجستير).</w:t>
      </w:r>
    </w:p>
    <w:p w:rsidR="00790F86" w:rsidRPr="00C626C4"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التابعي الجليل زياد بن علاقة: جمع ودراسة</w:t>
      </w:r>
      <w:r>
        <w:rPr>
          <w:rFonts w:ascii="Times New Roman" w:eastAsia="Times New Roman" w:hAnsi="Times New Roman" w:cs="Traditional Arabic" w:hint="cs"/>
          <w:sz w:val="36"/>
          <w:szCs w:val="36"/>
          <w:rtl/>
          <w:lang w:eastAsia="ar-SA"/>
        </w:rPr>
        <w:t>/ زياد ناطق العبيدي.- بغداد: كلية الإمام الأعظم، 1429 هـ (دكتوراه).</w:t>
      </w:r>
    </w:p>
    <w:p w:rsidR="00790F86" w:rsidRPr="00085CE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التابعي الجليل سالم بن عبدالله بن عمر رضي الله عنهم في سنن النسائي: دراسة وتحليل</w:t>
      </w:r>
      <w:r>
        <w:rPr>
          <w:rFonts w:ascii="Times New Roman" w:eastAsia="Times New Roman" w:hAnsi="Times New Roman" w:cs="Traditional Arabic" w:hint="cs"/>
          <w:sz w:val="36"/>
          <w:szCs w:val="36"/>
          <w:rtl/>
          <w:lang w:eastAsia="ar-SA"/>
        </w:rPr>
        <w:t>/ عبدالسلام علي الدوري.- بغداد: كلية العلوم الإسلامية، 1428 هـ (ماجستير).</w:t>
      </w:r>
    </w:p>
    <w:p w:rsidR="00790F86" w:rsidRPr="0075347C"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التابعي علقمة بن قيس النخعي رضي الله عنه في الكتب الستة: دراسة تحليلية</w:t>
      </w:r>
      <w:r>
        <w:rPr>
          <w:rFonts w:ascii="Times New Roman" w:eastAsia="Times New Roman" w:hAnsi="Times New Roman" w:cs="Traditional Arabic" w:hint="cs"/>
          <w:sz w:val="36"/>
          <w:szCs w:val="36"/>
          <w:rtl/>
          <w:lang w:eastAsia="ar-SA"/>
        </w:rPr>
        <w:t>/ أنور فارس العزاوي.- بغداد: كلية العلوم الإسلامية، 1426 هـ (ماجستير).</w:t>
      </w:r>
    </w:p>
    <w:p w:rsidR="00D854BD" w:rsidRPr="00D854BD" w:rsidRDefault="00D854BD" w:rsidP="00D854BD">
      <w:pPr>
        <w:pStyle w:val="a3"/>
        <w:rPr>
          <w:rFonts w:ascii="Times New Roman" w:eastAsia="Times New Roman" w:hAnsi="Times New Roman" w:cs="Traditional Arabic"/>
          <w:sz w:val="36"/>
          <w:szCs w:val="36"/>
          <w:rtl/>
          <w:lang w:eastAsia="ar-SA"/>
        </w:rPr>
      </w:pPr>
    </w:p>
    <w:p w:rsidR="00D854BD" w:rsidRDefault="00D854BD" w:rsidP="00D854BD">
      <w:pPr>
        <w:pStyle w:val="a3"/>
        <w:numPr>
          <w:ilvl w:val="0"/>
          <w:numId w:val="5"/>
        </w:numPr>
        <w:jc w:val="both"/>
        <w:rPr>
          <w:rFonts w:ascii="Times New Roman" w:eastAsia="Times New Roman" w:hAnsi="Times New Roman" w:cs="Traditional Arabic"/>
          <w:sz w:val="36"/>
          <w:szCs w:val="36"/>
          <w:rtl/>
          <w:lang w:eastAsia="ar-SA"/>
        </w:rPr>
      </w:pPr>
      <w:r w:rsidRPr="008879CA">
        <w:rPr>
          <w:rFonts w:ascii="Times New Roman" w:eastAsia="Times New Roman" w:hAnsi="Times New Roman" w:cs="Traditional Arabic" w:hint="cs"/>
          <w:b/>
          <w:bCs/>
          <w:sz w:val="36"/>
          <w:szCs w:val="36"/>
          <w:rtl/>
          <w:lang w:eastAsia="ar-SA"/>
        </w:rPr>
        <w:t>مرويات الحاكم والمحكوم في السنن الأربعة: جمعًا ودراسة</w:t>
      </w:r>
      <w:r>
        <w:rPr>
          <w:rFonts w:ascii="Times New Roman" w:eastAsia="Times New Roman" w:hAnsi="Times New Roman" w:cs="Traditional Arabic" w:hint="cs"/>
          <w:sz w:val="36"/>
          <w:szCs w:val="36"/>
          <w:rtl/>
          <w:lang w:eastAsia="ar-SA"/>
        </w:rPr>
        <w:t>/ سمر عصام فتحي.- المنيا: جامعة المنيا، 1436 هـ، 210 ص (ماجستير).</w:t>
      </w:r>
    </w:p>
    <w:p w:rsidR="00790F86" w:rsidRPr="00B00FBA"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حيوة بن شريح بن صفوان التجيبي (ت 158 هـ) في الكتب الستة: دراسة وتحليلًا</w:t>
      </w:r>
      <w:r>
        <w:rPr>
          <w:rFonts w:ascii="Times New Roman" w:eastAsia="Times New Roman" w:hAnsi="Times New Roman" w:cs="Traditional Arabic" w:hint="cs"/>
          <w:sz w:val="36"/>
          <w:szCs w:val="36"/>
          <w:rtl/>
          <w:lang w:eastAsia="ar-SA"/>
        </w:rPr>
        <w:t>/ حمزة عبدالله محمد.- بغداد: كلية العلوم الإسلامية، 1428 هـ (ماجستير).</w:t>
      </w:r>
    </w:p>
    <w:p w:rsidR="00790F86" w:rsidRPr="005C3352"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زيد بن أسلم العدوي القرشي في السنن الأربعة: الترمذي، النسائي، أبي داود، ابن ماجه: دراسة تحليلية</w:t>
      </w:r>
      <w:r>
        <w:rPr>
          <w:rFonts w:ascii="Times New Roman" w:eastAsia="Times New Roman" w:hAnsi="Times New Roman" w:cs="Traditional Arabic" w:hint="cs"/>
          <w:sz w:val="36"/>
          <w:szCs w:val="36"/>
          <w:rtl/>
          <w:lang w:eastAsia="ar-SA"/>
        </w:rPr>
        <w:t>/ مقداد خزعل أحمد.- بغداد: كلية أصول الدين، 1428 هـ (دكتوراه).</w:t>
      </w:r>
    </w:p>
    <w:p w:rsidR="00790F86" w:rsidRPr="00E529AE"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سعيد بن أبي عروبة المعلَّة: دراسة تطبيقية في كتب العلل عند المتقدمين</w:t>
      </w:r>
      <w:r>
        <w:rPr>
          <w:rFonts w:ascii="Times New Roman" w:eastAsia="Times New Roman" w:hAnsi="Times New Roman" w:cs="Traditional Arabic" w:hint="cs"/>
          <w:sz w:val="36"/>
          <w:szCs w:val="36"/>
          <w:rtl/>
          <w:lang w:eastAsia="ar-SA"/>
        </w:rPr>
        <w:t>/ ماجد حميد حمود.- بغداد: كلية أصول الدين (دكتوراه).</w:t>
      </w:r>
    </w:p>
    <w:p w:rsidR="00790F86" w:rsidRPr="00796F11"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86382">
        <w:rPr>
          <w:rFonts w:ascii="Times New Roman" w:eastAsia="Times New Roman" w:hAnsi="Times New Roman" w:cs="Traditional Arabic" w:hint="cs"/>
          <w:b/>
          <w:bCs/>
          <w:sz w:val="36"/>
          <w:szCs w:val="36"/>
          <w:rtl/>
          <w:lang w:eastAsia="ar-SA"/>
        </w:rPr>
        <w:t>مرويات السيرة النبوية من مسند الإمام أحمد بن حنبل في العهد المكي</w:t>
      </w:r>
      <w:r>
        <w:rPr>
          <w:rFonts w:ascii="Times New Roman" w:eastAsia="Times New Roman" w:hAnsi="Times New Roman" w:cs="Traditional Arabic" w:hint="cs"/>
          <w:sz w:val="36"/>
          <w:szCs w:val="36"/>
          <w:rtl/>
          <w:lang w:eastAsia="ar-SA"/>
        </w:rPr>
        <w:t>/ جمع وترتيب ودراسة علي بن عبدالباقي الشايب.- المدينة المنورة: الجامعة الإسلامية، 1434 هـ، 429 ص (ماجستير).</w:t>
      </w:r>
    </w:p>
    <w:p w:rsidR="00790F86" w:rsidRPr="0037467C"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الصحابي البراء بن عازب في الكتب الستة: دراسة تحليلية</w:t>
      </w:r>
      <w:r>
        <w:rPr>
          <w:rFonts w:ascii="Times New Roman" w:eastAsia="Times New Roman" w:hAnsi="Times New Roman" w:cs="Traditional Arabic" w:hint="cs"/>
          <w:sz w:val="36"/>
          <w:szCs w:val="36"/>
          <w:rtl/>
          <w:lang w:eastAsia="ar-SA"/>
        </w:rPr>
        <w:t>/ رمضان إسماعيل.- بغداد: كلية أصول الدين، 1429 هـ (ماجستير).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الصحابي الجليل أبي موسى الأشعري في كتب الحديث: جمع ودراسة وتخريج</w:t>
      </w:r>
      <w:r>
        <w:rPr>
          <w:rFonts w:ascii="Times New Roman" w:eastAsia="Times New Roman" w:hAnsi="Times New Roman" w:cs="Traditional Arabic" w:hint="cs"/>
          <w:sz w:val="36"/>
          <w:szCs w:val="36"/>
          <w:rtl/>
          <w:lang w:eastAsia="ar-SA"/>
        </w:rPr>
        <w:t>/ محمد أحمد المطري.- صنعاء: جامعة صنعاء، 1426 هـ (دكتوراه).</w:t>
      </w:r>
    </w:p>
    <w:p w:rsidR="00D854BD" w:rsidRPr="00D854BD" w:rsidRDefault="00D854BD" w:rsidP="00D854BD">
      <w:pPr>
        <w:pStyle w:val="a3"/>
        <w:rPr>
          <w:rFonts w:ascii="Times New Roman" w:eastAsia="Times New Roman" w:hAnsi="Times New Roman" w:cs="Traditional Arabic"/>
          <w:sz w:val="36"/>
          <w:szCs w:val="36"/>
          <w:rtl/>
          <w:lang w:eastAsia="ar-SA"/>
        </w:rPr>
      </w:pPr>
    </w:p>
    <w:p w:rsidR="00D854BD" w:rsidRDefault="00D854BD" w:rsidP="00D854BD">
      <w:pPr>
        <w:pStyle w:val="a3"/>
        <w:numPr>
          <w:ilvl w:val="0"/>
          <w:numId w:val="5"/>
        </w:numPr>
        <w:rPr>
          <w:rFonts w:ascii="Times New Roman" w:eastAsia="Times New Roman" w:hAnsi="Times New Roman" w:cs="Traditional Arabic"/>
          <w:sz w:val="36"/>
          <w:szCs w:val="36"/>
          <w:rtl/>
          <w:lang w:eastAsia="ar-SA"/>
        </w:rPr>
      </w:pPr>
      <w:r w:rsidRPr="008879CA">
        <w:rPr>
          <w:rFonts w:ascii="Times New Roman" w:eastAsia="Times New Roman" w:hAnsi="Times New Roman" w:cs="Traditional Arabic" w:hint="cs"/>
          <w:b/>
          <w:bCs/>
          <w:sz w:val="36"/>
          <w:szCs w:val="36"/>
          <w:rtl/>
          <w:lang w:eastAsia="ar-SA"/>
        </w:rPr>
        <w:t>مرويات الصحابي الجليل أنس بن مالك رضي الله عنه: دراسة حديثية توثيقية</w:t>
      </w:r>
      <w:r>
        <w:rPr>
          <w:rFonts w:ascii="Times New Roman" w:eastAsia="Times New Roman" w:hAnsi="Times New Roman" w:cs="Traditional Arabic" w:hint="cs"/>
          <w:sz w:val="36"/>
          <w:szCs w:val="36"/>
          <w:rtl/>
          <w:lang w:eastAsia="ar-SA"/>
        </w:rPr>
        <w:t>/ هاني إبراهيم عبد الصافي.- مصر: جامعة المنوفية، 1436 هـ، 1142 ص (ماجستير).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D854BD" w:rsidRDefault="00D854BD" w:rsidP="00D854BD">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AE7685">
        <w:rPr>
          <w:rFonts w:ascii="Times New Roman" w:eastAsia="Times New Roman" w:hAnsi="Times New Roman" w:cs="Traditional Arabic" w:hint="cs"/>
          <w:b/>
          <w:bCs/>
          <w:sz w:val="36"/>
          <w:szCs w:val="36"/>
          <w:rtl/>
          <w:lang w:eastAsia="ar-SA"/>
        </w:rPr>
        <w:t>مرويات الصحابي الجليل بلال بن رباح رضي الله عنه: جمع وتخريج ودراسة</w:t>
      </w:r>
      <w:r>
        <w:rPr>
          <w:rFonts w:ascii="Times New Roman" w:eastAsia="Times New Roman" w:hAnsi="Times New Roman" w:cs="Traditional Arabic" w:hint="cs"/>
          <w:sz w:val="36"/>
          <w:szCs w:val="36"/>
          <w:rtl/>
          <w:lang w:eastAsia="ar-SA"/>
        </w:rPr>
        <w:t>/ أحمد عبدالقادر الكحلوت.- غزة: الجامعة الإسلامية، 1436 هـ، 343 ص (بحث مكمل للماجستير).</w:t>
      </w:r>
    </w:p>
    <w:p w:rsidR="00D854BD" w:rsidRPr="00B119D2" w:rsidRDefault="00D854BD"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الصحابي الجليل عقبة بن عامر الجهني رضي الله عنه في الكتب الستة</w:t>
      </w:r>
      <w:r>
        <w:rPr>
          <w:rFonts w:ascii="Times New Roman" w:eastAsia="Times New Roman" w:hAnsi="Times New Roman" w:cs="Traditional Arabic" w:hint="cs"/>
          <w:sz w:val="36"/>
          <w:szCs w:val="36"/>
          <w:rtl/>
          <w:lang w:eastAsia="ar-SA"/>
        </w:rPr>
        <w:t>/ خميس ضاري.- بغداد: كلية العلوم الإسلامية، 1426 هـ (ماجستير).</w:t>
      </w:r>
    </w:p>
    <w:p w:rsidR="00790F86" w:rsidRPr="00522937"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الصحابي سمرة بن جندب في الكتب الستة: دراسة تحليلية</w:t>
      </w:r>
      <w:r>
        <w:rPr>
          <w:rFonts w:ascii="Times New Roman" w:eastAsia="Times New Roman" w:hAnsi="Times New Roman" w:cs="Traditional Arabic" w:hint="cs"/>
          <w:sz w:val="36"/>
          <w:szCs w:val="36"/>
          <w:rtl/>
          <w:lang w:eastAsia="ar-SA"/>
        </w:rPr>
        <w:t>/ محمد أسعد أحمد.- بغداد: كلية أصول الدين (ماجستير).</w:t>
      </w:r>
    </w:p>
    <w:p w:rsidR="00790F86" w:rsidRPr="00BD25DA"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الصحابي سهل بن ساعد الساعدي في موطأ مالك ومسند أحمد وسنن الدارمي: دراسة تحليلية</w:t>
      </w:r>
      <w:r>
        <w:rPr>
          <w:rFonts w:ascii="Times New Roman" w:eastAsia="Times New Roman" w:hAnsi="Times New Roman" w:cs="Traditional Arabic" w:hint="cs"/>
          <w:sz w:val="36"/>
          <w:szCs w:val="36"/>
          <w:rtl/>
          <w:lang w:eastAsia="ar-SA"/>
        </w:rPr>
        <w:t>/ خميس محروس علي.- بغداد: كلية أصول الدين (دكتوراه).</w:t>
      </w:r>
    </w:p>
    <w:p w:rsidR="00790F86" w:rsidRPr="00366D9B"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الصحابي عقبة بن عمرو الأنصاري رضي الله عنه في الكتب التسعة: دراسة وتحليل</w:t>
      </w:r>
      <w:r>
        <w:rPr>
          <w:rFonts w:ascii="Times New Roman" w:eastAsia="Times New Roman" w:hAnsi="Times New Roman" w:cs="Traditional Arabic" w:hint="cs"/>
          <w:sz w:val="36"/>
          <w:szCs w:val="36"/>
          <w:rtl/>
          <w:lang w:eastAsia="ar-SA"/>
        </w:rPr>
        <w:t>/ ضياء مشرف الدليمي.- بغداد: كلية العلوم الإسلامية، 1427 هـ (ماجستير).</w:t>
      </w:r>
    </w:p>
    <w:p w:rsidR="00790F86" w:rsidRPr="00C872E9"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الصحابي عمرو بن العاص رضي الله عنه في الكتب التسعة: دراسة تحليلية</w:t>
      </w:r>
      <w:r>
        <w:rPr>
          <w:rFonts w:ascii="Times New Roman" w:eastAsia="Times New Roman" w:hAnsi="Times New Roman" w:cs="Traditional Arabic" w:hint="cs"/>
          <w:sz w:val="36"/>
          <w:szCs w:val="36"/>
          <w:rtl/>
          <w:lang w:eastAsia="ar-SA"/>
        </w:rPr>
        <w:t>/ محمد طارق حمودي.- بغداد: كلية العلوم الإسلامية، 1427 هـ (ماجستير).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D854BD" w:rsidRDefault="00D854BD" w:rsidP="00D854BD">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AE7685">
        <w:rPr>
          <w:rFonts w:ascii="Times New Roman" w:eastAsia="Times New Roman" w:hAnsi="Times New Roman" w:cs="Traditional Arabic" w:hint="cs"/>
          <w:b/>
          <w:bCs/>
          <w:sz w:val="36"/>
          <w:szCs w:val="36"/>
          <w:rtl/>
          <w:lang w:eastAsia="ar-SA"/>
        </w:rPr>
        <w:t xml:space="preserve">مرويات الصحابي </w:t>
      </w:r>
      <w:r>
        <w:rPr>
          <w:rFonts w:ascii="Times New Roman" w:eastAsia="Times New Roman" w:hAnsi="Times New Roman" w:cs="Traditional Arabic" w:hint="cs"/>
          <w:b/>
          <w:bCs/>
          <w:sz w:val="36"/>
          <w:szCs w:val="36"/>
          <w:rtl/>
          <w:lang w:eastAsia="ar-SA"/>
        </w:rPr>
        <w:t>المغيرة بن شعبة</w:t>
      </w:r>
      <w:r w:rsidRPr="00AE7685">
        <w:rPr>
          <w:rFonts w:ascii="Times New Roman" w:eastAsia="Times New Roman" w:hAnsi="Times New Roman" w:cs="Traditional Arabic" w:hint="cs"/>
          <w:b/>
          <w:bCs/>
          <w:sz w:val="36"/>
          <w:szCs w:val="36"/>
          <w:rtl/>
          <w:lang w:eastAsia="ar-SA"/>
        </w:rPr>
        <w:t xml:space="preserve"> رضي الله عنه</w:t>
      </w:r>
      <w:r>
        <w:rPr>
          <w:rFonts w:ascii="Times New Roman" w:eastAsia="Times New Roman" w:hAnsi="Times New Roman" w:cs="Traditional Arabic" w:hint="cs"/>
          <w:b/>
          <w:bCs/>
          <w:sz w:val="36"/>
          <w:szCs w:val="36"/>
          <w:rtl/>
          <w:lang w:eastAsia="ar-SA"/>
        </w:rPr>
        <w:t xml:space="preserve"> في الكتب الستة</w:t>
      </w:r>
      <w:r w:rsidRPr="00AE7685">
        <w:rPr>
          <w:rFonts w:ascii="Times New Roman" w:eastAsia="Times New Roman" w:hAnsi="Times New Roman" w:cs="Traditional Arabic" w:hint="cs"/>
          <w:b/>
          <w:bCs/>
          <w:sz w:val="36"/>
          <w:szCs w:val="36"/>
          <w:rtl/>
          <w:lang w:eastAsia="ar-SA"/>
        </w:rPr>
        <w:t>: جمع وتخريج ودراسة</w:t>
      </w:r>
      <w:r>
        <w:rPr>
          <w:rFonts w:ascii="Times New Roman" w:eastAsia="Times New Roman" w:hAnsi="Times New Roman" w:cs="Traditional Arabic" w:hint="cs"/>
          <w:sz w:val="36"/>
          <w:szCs w:val="36"/>
          <w:rtl/>
          <w:lang w:eastAsia="ar-SA"/>
        </w:rPr>
        <w:t>/ سليمان بن إسماعيل أبو عواد.- غزة: الجامعة الإسلامية، 1436 هـ، 509 ص (بحث مكمل للماجستير).</w:t>
      </w:r>
    </w:p>
    <w:p w:rsidR="00D854BD" w:rsidRPr="004733C8" w:rsidRDefault="00D854BD"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الصحابي نفيع بن الحارث في الحديث النبوي: دراسة وتخريج</w:t>
      </w:r>
      <w:r>
        <w:rPr>
          <w:rFonts w:ascii="Times New Roman" w:eastAsia="Times New Roman" w:hAnsi="Times New Roman" w:cs="Traditional Arabic" w:hint="cs"/>
          <w:sz w:val="36"/>
          <w:szCs w:val="36"/>
          <w:rtl/>
          <w:lang w:eastAsia="ar-SA"/>
        </w:rPr>
        <w:t>/ زياد فرحان صالح.- بغداد: كلية أصول الدين، 1429 هـ (ماجستير).</w:t>
      </w:r>
    </w:p>
    <w:p w:rsidR="00790F86" w:rsidRPr="0050280C"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0280C">
        <w:rPr>
          <w:rFonts w:ascii="Times New Roman" w:eastAsia="Times New Roman" w:hAnsi="Times New Roman" w:cs="Traditional Arabic" w:hint="cs"/>
          <w:b/>
          <w:bCs/>
          <w:sz w:val="36"/>
          <w:szCs w:val="36"/>
          <w:rtl/>
          <w:lang w:eastAsia="ar-SA"/>
        </w:rPr>
        <w:t>مرويات الطيب الواردة في السنة النبوية: جمعًا وتخريجًا ودراسة</w:t>
      </w:r>
      <w:r>
        <w:rPr>
          <w:rFonts w:ascii="Times New Roman" w:eastAsia="Times New Roman" w:hAnsi="Times New Roman" w:cs="Traditional Arabic" w:hint="cs"/>
          <w:sz w:val="36"/>
          <w:szCs w:val="36"/>
          <w:rtl/>
          <w:lang w:eastAsia="ar-SA"/>
        </w:rPr>
        <w:t>/ ابتسام بنت عبدالعزيز اللحيدان.- بريدة، السعودية: جامعة القصيم، 1433 هـ، 374 ورقة (ماجستير).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D854BD" w:rsidRDefault="00D854BD" w:rsidP="00D854BD">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AE7685">
        <w:rPr>
          <w:rFonts w:ascii="Times New Roman" w:eastAsia="Times New Roman" w:hAnsi="Times New Roman" w:cs="Traditional Arabic" w:hint="cs"/>
          <w:b/>
          <w:bCs/>
          <w:sz w:val="36"/>
          <w:szCs w:val="36"/>
          <w:rtl/>
          <w:lang w:eastAsia="ar-SA"/>
        </w:rPr>
        <w:t xml:space="preserve">مرويات </w:t>
      </w:r>
      <w:r>
        <w:rPr>
          <w:rFonts w:ascii="Times New Roman" w:eastAsia="Times New Roman" w:hAnsi="Times New Roman" w:cs="Traditional Arabic" w:hint="cs"/>
          <w:b/>
          <w:bCs/>
          <w:sz w:val="36"/>
          <w:szCs w:val="36"/>
          <w:rtl/>
          <w:lang w:eastAsia="ar-SA"/>
        </w:rPr>
        <w:t>عبدالرحمن بن عمرو الأوزاعي المعلَّة بالاختلاف عليه في كتاب "العلل" للدارقطني</w:t>
      </w:r>
      <w:r w:rsidRPr="00AE7685">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دراسة</w:t>
      </w:r>
      <w:r>
        <w:rPr>
          <w:rFonts w:ascii="Times New Roman" w:eastAsia="Times New Roman" w:hAnsi="Times New Roman" w:cs="Traditional Arabic" w:hint="cs"/>
          <w:sz w:val="36"/>
          <w:szCs w:val="36"/>
          <w:rtl/>
          <w:lang w:eastAsia="ar-SA"/>
        </w:rPr>
        <w:t xml:space="preserve"> </w:t>
      </w:r>
      <w:r w:rsidRPr="00AE7685">
        <w:rPr>
          <w:rFonts w:ascii="Times New Roman" w:eastAsia="Times New Roman" w:hAnsi="Times New Roman" w:cs="Traditional Arabic" w:hint="cs"/>
          <w:b/>
          <w:bCs/>
          <w:sz w:val="36"/>
          <w:szCs w:val="36"/>
          <w:rtl/>
          <w:lang w:eastAsia="ar-SA"/>
        </w:rPr>
        <w:t>نقدية</w:t>
      </w:r>
      <w:r>
        <w:rPr>
          <w:rFonts w:ascii="Times New Roman" w:eastAsia="Times New Roman" w:hAnsi="Times New Roman" w:cs="Traditional Arabic" w:hint="cs"/>
          <w:sz w:val="36"/>
          <w:szCs w:val="36"/>
          <w:rtl/>
          <w:lang w:eastAsia="ar-SA"/>
        </w:rPr>
        <w:t>/ عادل إبراهيم أحمد.- غزة: الجامعة الإسلامية، 1433 هـ، 419 ص (بحث مكمل للماجستير).</w:t>
      </w:r>
    </w:p>
    <w:p w:rsidR="00D854BD" w:rsidRPr="005A49B2" w:rsidRDefault="00D854BD"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54FAC">
        <w:rPr>
          <w:rFonts w:ascii="Times New Roman" w:eastAsia="Times New Roman" w:hAnsi="Times New Roman" w:cs="Traditional Arabic" w:hint="cs"/>
          <w:b/>
          <w:bCs/>
          <w:sz w:val="36"/>
          <w:szCs w:val="36"/>
          <w:rtl/>
          <w:lang w:eastAsia="ar-SA"/>
        </w:rPr>
        <w:t>مرويات عبدالله بن لهيعة وأثرها في اختلاف الفقهاء</w:t>
      </w:r>
      <w:r>
        <w:rPr>
          <w:rFonts w:ascii="Times New Roman" w:eastAsia="Times New Roman" w:hAnsi="Times New Roman" w:cs="Traditional Arabic" w:hint="cs"/>
          <w:sz w:val="36"/>
          <w:szCs w:val="36"/>
          <w:rtl/>
          <w:lang w:eastAsia="ar-SA"/>
        </w:rPr>
        <w:t>/ قحطان عدنان ناصر.- بغداد: كلية الشريعة والقانون، 1422 هـ (دكتوراه).</w:t>
      </w:r>
    </w:p>
    <w:p w:rsidR="00790F86" w:rsidRPr="000F4485"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المرويات عن النبي عليه الصلاة والسلام في تفسير القرآن الكريم: من الفاتحة إلى الإسراء</w:t>
      </w:r>
      <w:r>
        <w:rPr>
          <w:rFonts w:ascii="Times New Roman" w:eastAsia="Times New Roman" w:hAnsi="Times New Roman" w:cs="Traditional Arabic" w:hint="cs"/>
          <w:sz w:val="36"/>
          <w:szCs w:val="36"/>
          <w:rtl/>
          <w:lang w:eastAsia="ar-SA"/>
        </w:rPr>
        <w:t>/ عبدالناصر محمد قائد علي.- صنعاء: جامعة صنعاء، 1426 هـ (ماجستير).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3265FC" w:rsidRDefault="003265FC" w:rsidP="003265FC">
      <w:pPr>
        <w:pStyle w:val="a3"/>
        <w:numPr>
          <w:ilvl w:val="0"/>
          <w:numId w:val="5"/>
        </w:numPr>
        <w:ind w:left="651" w:hanging="429"/>
        <w:jc w:val="both"/>
        <w:rPr>
          <w:rFonts w:ascii="Times New Roman" w:eastAsia="Times New Roman" w:hAnsi="Times New Roman" w:cs="Traditional Arabic"/>
          <w:sz w:val="36"/>
          <w:szCs w:val="36"/>
          <w:lang w:eastAsia="ar-SA"/>
        </w:rPr>
      </w:pPr>
      <w:r w:rsidRPr="003265FC">
        <w:rPr>
          <w:rFonts w:ascii="Times New Roman" w:eastAsia="Times New Roman" w:hAnsi="Times New Roman" w:cs="Traditional Arabic" w:hint="cs"/>
          <w:b/>
          <w:bCs/>
          <w:sz w:val="36"/>
          <w:szCs w:val="36"/>
          <w:rtl/>
          <w:lang w:eastAsia="ar-SA"/>
        </w:rPr>
        <w:t>مرويات فضائل البلدان في الكتب التسعة</w:t>
      </w:r>
      <w:r>
        <w:rPr>
          <w:rFonts w:ascii="Times New Roman" w:eastAsia="Times New Roman" w:hAnsi="Times New Roman" w:cs="Traditional Arabic" w:hint="cs"/>
          <w:sz w:val="36"/>
          <w:szCs w:val="36"/>
          <w:rtl/>
          <w:lang w:eastAsia="ar-SA"/>
        </w:rPr>
        <w:t>/ أحمد أبو السعود أحمد محمد.- المنيا: جامعة المنيا، كلية الآداب، 1437 هـ، 602 ص (ماجستير).</w:t>
      </w:r>
    </w:p>
    <w:p w:rsidR="003265FC" w:rsidRPr="003265FC" w:rsidRDefault="003265FC"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المبهمين في كتابي "المسند" و"البرّ والصلة" للإمام عبدالله بن المبارك (ت 181 هـ)</w:t>
      </w:r>
      <w:r>
        <w:rPr>
          <w:rFonts w:ascii="Times New Roman" w:eastAsia="Times New Roman" w:hAnsi="Times New Roman" w:cs="Traditional Arabic" w:hint="cs"/>
          <w:sz w:val="36"/>
          <w:szCs w:val="36"/>
          <w:rtl/>
          <w:lang w:eastAsia="ar-SA"/>
        </w:rPr>
        <w:t>/ أميرة علي الزبيدي.- بيروت: دار لبنان، 1435 هـ، 240 ص.</w:t>
      </w:r>
    </w:p>
    <w:p w:rsidR="00790F86" w:rsidRPr="00A26CDC"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محمد بن بشار العبدي في سنن أبي داود: دراسة تحليلية</w:t>
      </w:r>
      <w:r>
        <w:rPr>
          <w:rFonts w:ascii="Times New Roman" w:eastAsia="Times New Roman" w:hAnsi="Times New Roman" w:cs="Traditional Arabic" w:hint="cs"/>
          <w:sz w:val="36"/>
          <w:szCs w:val="36"/>
          <w:rtl/>
          <w:lang w:eastAsia="ar-SA"/>
        </w:rPr>
        <w:t>/ معتز قاسم محمد.- بغداد: كلية العلوم الإسلامية، 1429 هـ (ماجستير).</w:t>
      </w:r>
    </w:p>
    <w:p w:rsidR="00790F86" w:rsidRPr="00111A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المدلسين في صحيح البخاري</w:t>
      </w:r>
      <w:r>
        <w:rPr>
          <w:rFonts w:ascii="Times New Roman" w:eastAsia="Times New Roman" w:hAnsi="Times New Roman" w:cs="Traditional Arabic" w:hint="cs"/>
          <w:sz w:val="36"/>
          <w:szCs w:val="36"/>
          <w:rtl/>
          <w:lang w:eastAsia="ar-SA"/>
        </w:rPr>
        <w:t>/ فهمي أحمد عبدالرحمن.- بغداد: كلية العلوم الإسلامية، 1422 هـ (دكتوراه).</w:t>
      </w:r>
    </w:p>
    <w:p w:rsidR="00790F86" w:rsidRPr="00111A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من رُمي ببدعة في جامع الترمذي: الخوارج أنموذجًا: دراسة نقدية</w:t>
      </w:r>
      <w:r>
        <w:rPr>
          <w:rFonts w:ascii="Times New Roman" w:eastAsia="Times New Roman" w:hAnsi="Times New Roman" w:cs="Traditional Arabic" w:hint="cs"/>
          <w:sz w:val="36"/>
          <w:szCs w:val="36"/>
          <w:rtl/>
          <w:lang w:eastAsia="ar-SA"/>
        </w:rPr>
        <w:t>/ ناصر أحمد علي.- بغداد: كلية العلوم الإسلامية (ماجستير).</w:t>
      </w:r>
    </w:p>
    <w:p w:rsidR="00790F86" w:rsidRPr="00863B8B"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من رُموا بالإرجاء في صحيح البخاري: دراسة تطبيقية</w:t>
      </w:r>
      <w:r>
        <w:rPr>
          <w:rFonts w:ascii="Times New Roman" w:eastAsia="Times New Roman" w:hAnsi="Times New Roman" w:cs="Traditional Arabic" w:hint="cs"/>
          <w:sz w:val="36"/>
          <w:szCs w:val="36"/>
          <w:rtl/>
          <w:lang w:eastAsia="ar-SA"/>
        </w:rPr>
        <w:t>/ إدريس عسكر حسن.- بغداد: كلية أصول الدين، 1426 هـ (دكتوراه).</w:t>
      </w:r>
    </w:p>
    <w:p w:rsidR="00790F86" w:rsidRPr="008E5119"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نافع مولى ابن عمر رحمه الله تعالى في الكتب الستة في المعاملات</w:t>
      </w:r>
      <w:r>
        <w:rPr>
          <w:rFonts w:ascii="Times New Roman" w:eastAsia="Times New Roman" w:hAnsi="Times New Roman" w:cs="Traditional Arabic" w:hint="cs"/>
          <w:sz w:val="36"/>
          <w:szCs w:val="36"/>
          <w:rtl/>
          <w:lang w:eastAsia="ar-SA"/>
        </w:rPr>
        <w:t>/ رمزي عزوري خليل.-  بغداد: كلية العلوم الإسلامية، 1428 هـ (دكتوراه).</w:t>
      </w:r>
    </w:p>
    <w:p w:rsidR="00790F86" w:rsidRPr="00585799"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نسخ التلاوة جمعًا ودراسة</w:t>
      </w:r>
      <w:r>
        <w:rPr>
          <w:rFonts w:ascii="Times New Roman" w:eastAsia="Times New Roman" w:hAnsi="Times New Roman" w:cs="Traditional Arabic" w:hint="cs"/>
          <w:sz w:val="36"/>
          <w:szCs w:val="36"/>
          <w:rtl/>
          <w:lang w:eastAsia="ar-SA"/>
        </w:rPr>
        <w:t>/ رياض حسين عبداللطيف الطائي.- عمّان: الأثرية للطباعة والنشر، 1435 هـ، 536 ص.</w:t>
      </w:r>
    </w:p>
    <w:p w:rsidR="00790F86" w:rsidRDefault="00790F86" w:rsidP="00E01525">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بغداد، 1422 هـ.</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Pr="003F4162" w:rsidRDefault="00790F86" w:rsidP="00A36B91">
      <w:pPr>
        <w:pStyle w:val="a3"/>
        <w:numPr>
          <w:ilvl w:val="0"/>
          <w:numId w:val="5"/>
        </w:numPr>
        <w:ind w:left="651" w:hanging="429"/>
        <w:jc w:val="both"/>
        <w:rPr>
          <w:rFonts w:cs="Traditional Arabic"/>
          <w:sz w:val="36"/>
          <w:szCs w:val="36"/>
          <w:rtl/>
        </w:rPr>
      </w:pPr>
      <w:r w:rsidRPr="003F4162">
        <w:rPr>
          <w:rFonts w:cs="Traditional Arabic" w:hint="cs"/>
          <w:b/>
          <w:bCs/>
          <w:sz w:val="36"/>
          <w:szCs w:val="36"/>
          <w:rtl/>
        </w:rPr>
        <w:t>المرويات الواردة في لباس الرجل جمعًا ودراسة</w:t>
      </w:r>
      <w:r w:rsidRPr="003F4162">
        <w:rPr>
          <w:rFonts w:cs="Traditional Arabic" w:hint="cs"/>
          <w:sz w:val="36"/>
          <w:szCs w:val="36"/>
          <w:rtl/>
        </w:rPr>
        <w:t>/ عبدالرحمن بن عبدالعزيز العقل.- المدينة المنورة: الجامعة الإسلامية، 1433 هـ، 2 مج (دكتوراه).</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وكيع عن سفيان في الكتب الستة: دراسة وتخريج</w:t>
      </w:r>
      <w:r>
        <w:rPr>
          <w:rFonts w:ascii="Times New Roman" w:eastAsia="Times New Roman" w:hAnsi="Times New Roman" w:cs="Traditional Arabic" w:hint="cs"/>
          <w:sz w:val="36"/>
          <w:szCs w:val="36"/>
          <w:rtl/>
          <w:lang w:eastAsia="ar-SA"/>
        </w:rPr>
        <w:t>/ رداد خلف عطا الله.- بغداد: كلية أصول الدين (دكتوراه).</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وهب بن منبه في الكتب الخمسة ومسندي أحمد والدارمي</w:t>
      </w:r>
      <w:r>
        <w:rPr>
          <w:rFonts w:ascii="Times New Roman" w:eastAsia="Times New Roman" w:hAnsi="Times New Roman" w:cs="Traditional Arabic" w:hint="cs"/>
          <w:sz w:val="36"/>
          <w:szCs w:val="36"/>
          <w:rtl/>
          <w:lang w:eastAsia="ar-SA"/>
        </w:rPr>
        <w:t>/ علوي حامد بن شهاب.- [عمّان]: جامعة آل البيت، 1423 هـ (ماجستير).</w:t>
      </w:r>
    </w:p>
    <w:p w:rsidR="00790F86" w:rsidRPr="008D171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مرويات يحيى بن سعيد بن قيس الأنصاري في السنن الأربع: دراسة تحليلية</w:t>
      </w:r>
      <w:r>
        <w:rPr>
          <w:rFonts w:ascii="Times New Roman" w:eastAsia="Times New Roman" w:hAnsi="Times New Roman" w:cs="Traditional Arabic" w:hint="cs"/>
          <w:sz w:val="36"/>
          <w:szCs w:val="36"/>
          <w:rtl/>
          <w:lang w:eastAsia="ar-SA"/>
        </w:rPr>
        <w:t>/ أنور فارس عبد.- بغداد: كلية أصول الدين، 1429 هـ (دكتوراه).</w:t>
      </w:r>
    </w:p>
    <w:p w:rsidR="00AF02BA" w:rsidRPr="00AF02BA" w:rsidRDefault="00AF02BA" w:rsidP="00AF02BA">
      <w:pPr>
        <w:pStyle w:val="a3"/>
        <w:rPr>
          <w:rFonts w:ascii="Times New Roman" w:eastAsia="Times New Roman" w:hAnsi="Times New Roman" w:cs="Traditional Arabic"/>
          <w:sz w:val="36"/>
          <w:szCs w:val="36"/>
          <w:rtl/>
          <w:lang w:eastAsia="ar-SA"/>
        </w:rPr>
      </w:pPr>
    </w:p>
    <w:p w:rsidR="00AF02BA" w:rsidRDefault="00AF02BA" w:rsidP="00AF02BA">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2B1241">
        <w:rPr>
          <w:rFonts w:ascii="Times New Roman" w:eastAsia="Times New Roman" w:hAnsi="Times New Roman" w:cs="Traditional Arabic" w:hint="cs"/>
          <w:b/>
          <w:bCs/>
          <w:sz w:val="36"/>
          <w:szCs w:val="36"/>
          <w:rtl/>
          <w:lang w:eastAsia="ar-SA"/>
        </w:rPr>
        <w:t>مسالك العلماء في مشكل الحديث وأثره في الفقه الإسلامي: دراسة تطبيقية على أبواب الزكاة</w:t>
      </w:r>
      <w:r>
        <w:rPr>
          <w:rFonts w:ascii="Times New Roman" w:eastAsia="Times New Roman" w:hAnsi="Times New Roman" w:cs="Traditional Arabic" w:hint="cs"/>
          <w:sz w:val="36"/>
          <w:szCs w:val="36"/>
          <w:rtl/>
          <w:lang w:eastAsia="ar-SA"/>
        </w:rPr>
        <w:t>/ أسماء رفيق بعلوشة.- غزة: الجامعة الإسلامية، 1436 هـ، 315 ص (بحث مكمل للماجستير).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AF02BA" w:rsidRPr="00286A51" w:rsidRDefault="00AF02BA" w:rsidP="00AF02BA">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286A51">
        <w:rPr>
          <w:rFonts w:ascii="Times New Roman" w:eastAsia="Times New Roman" w:hAnsi="Times New Roman" w:cs="Traditional Arabic" w:hint="cs"/>
          <w:b/>
          <w:bCs/>
          <w:sz w:val="36"/>
          <w:szCs w:val="36"/>
          <w:rtl/>
          <w:lang w:eastAsia="ar-SA"/>
        </w:rPr>
        <w:t>المسائل الفقهية التي ظاهرها التعارض في نظر المجتهد بين قول النبي صلى الله عليه وسلم وفعله: جمعًا ودراسة</w:t>
      </w:r>
      <w:r w:rsidRPr="00286A51">
        <w:rPr>
          <w:rFonts w:ascii="Times New Roman" w:eastAsia="Times New Roman" w:hAnsi="Times New Roman" w:cs="Traditional Arabic" w:hint="cs"/>
          <w:sz w:val="36"/>
          <w:szCs w:val="36"/>
          <w:rtl/>
          <w:lang w:eastAsia="ar-SA"/>
        </w:rPr>
        <w:t>/ الحسن بوكوم.- المدينة المنورة: الجامعة الإسلامية، 1436 هـ، 606 ورقة (ماجستير).</w:t>
      </w:r>
    </w:p>
    <w:p w:rsidR="00AF02BA" w:rsidRDefault="00AF02BA"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المسالك القويمة بتراجم رجال ابن خزيمة في الصحيح والتوحيد والفوائد</w:t>
      </w:r>
      <w:r>
        <w:rPr>
          <w:rFonts w:ascii="Times New Roman" w:eastAsia="Times New Roman" w:hAnsi="Times New Roman" w:cs="Traditional Arabic" w:hint="cs"/>
          <w:sz w:val="36"/>
          <w:szCs w:val="36"/>
          <w:rtl/>
          <w:lang w:eastAsia="ar-SA"/>
        </w:rPr>
        <w:t>/ نايف بن صلاح المنصوري.- الرياض: دار العاصمة، 1436 هـ، 2 مج (1152 ص).</w:t>
      </w:r>
    </w:p>
    <w:p w:rsidR="00790F86" w:rsidRPr="009211DD"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45834">
        <w:rPr>
          <w:rFonts w:ascii="Times New Roman" w:eastAsia="Times New Roman" w:hAnsi="Times New Roman" w:cs="Traditional Arabic" w:hint="cs"/>
          <w:b/>
          <w:bCs/>
          <w:sz w:val="36"/>
          <w:szCs w:val="36"/>
          <w:rtl/>
          <w:lang w:eastAsia="ar-SA"/>
        </w:rPr>
        <w:t>مسألة الاحتجاج بالشافعي فيما أسند إليه والرد على الطاعنين بعظيم جهلهم عليه</w:t>
      </w:r>
      <w:r>
        <w:rPr>
          <w:rFonts w:ascii="Times New Roman" w:eastAsia="Times New Roman" w:hAnsi="Times New Roman" w:cs="Traditional Arabic" w:hint="cs"/>
          <w:sz w:val="36"/>
          <w:szCs w:val="36"/>
          <w:rtl/>
          <w:lang w:eastAsia="ar-SA"/>
        </w:rPr>
        <w:t>/ أحمد بن علي الخطيب البغدادي (ت 463 هـ)؛ تحقيق محمد محمود دحروج.- بيروت: دار الكتب العلمية، 1434 هـ، 157 ص.</w:t>
      </w:r>
    </w:p>
    <w:p w:rsidR="00790F86" w:rsidRPr="000D1C5C"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321A1">
        <w:rPr>
          <w:rFonts w:ascii="Times New Roman" w:eastAsia="Times New Roman" w:hAnsi="Times New Roman" w:cs="Traditional Arabic" w:hint="cs"/>
          <w:b/>
          <w:bCs/>
          <w:sz w:val="36"/>
          <w:szCs w:val="36"/>
          <w:rtl/>
          <w:lang w:eastAsia="ar-SA"/>
        </w:rPr>
        <w:t>المسانيد المئة، أو الإسعاد برواية مئة سند عالية الإسناد</w:t>
      </w:r>
      <w:r>
        <w:rPr>
          <w:rFonts w:ascii="Times New Roman" w:eastAsia="Times New Roman" w:hAnsi="Times New Roman" w:cs="Traditional Arabic" w:hint="cs"/>
          <w:sz w:val="36"/>
          <w:szCs w:val="36"/>
          <w:rtl/>
          <w:lang w:eastAsia="ar-SA"/>
        </w:rPr>
        <w:t>/ عبدالله بن صالح العبيد.- الرياض: مكتبة دار المنهاج، 1434 هـ، 376 ص.</w:t>
      </w:r>
    </w:p>
    <w:p w:rsidR="00790F86" w:rsidRPr="00D75F58"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Pr="00D75F58" w:rsidRDefault="00790F86" w:rsidP="00A36B91">
      <w:pPr>
        <w:pStyle w:val="a3"/>
        <w:numPr>
          <w:ilvl w:val="0"/>
          <w:numId w:val="5"/>
        </w:numPr>
        <w:ind w:left="651" w:hanging="429"/>
        <w:jc w:val="both"/>
        <w:rPr>
          <w:rFonts w:cs="Traditional Arabic"/>
          <w:sz w:val="36"/>
          <w:szCs w:val="36"/>
          <w:rtl/>
        </w:rPr>
      </w:pPr>
      <w:r w:rsidRPr="00D75F58">
        <w:rPr>
          <w:rFonts w:cs="Traditional Arabic" w:hint="cs"/>
          <w:b/>
          <w:bCs/>
          <w:sz w:val="36"/>
          <w:szCs w:val="36"/>
          <w:rtl/>
        </w:rPr>
        <w:t>مساهمة أنور شاه الكشميري في الحديث النبوي والأدب العربي</w:t>
      </w:r>
      <w:r w:rsidRPr="00D75F58">
        <w:rPr>
          <w:rFonts w:cs="Traditional Arabic" w:hint="cs"/>
          <w:sz w:val="36"/>
          <w:szCs w:val="36"/>
          <w:rtl/>
        </w:rPr>
        <w:t>/ محمد أجمل؛ إشراف ظهور الباري الأعظمي، محمد أسلم الإصلاحي.- الهند: جامعة جواهر لال، ؟ (رسالة علمية).</w:t>
      </w:r>
    </w:p>
    <w:p w:rsidR="00790F86" w:rsidRPr="00D75F58" w:rsidRDefault="00790F86" w:rsidP="00A36B91">
      <w:pPr>
        <w:pStyle w:val="a3"/>
        <w:ind w:left="651" w:hanging="429"/>
        <w:jc w:val="both"/>
        <w:rPr>
          <w:rFonts w:cs="Traditional Arabic"/>
          <w:sz w:val="36"/>
          <w:szCs w:val="36"/>
          <w:rtl/>
        </w:rPr>
      </w:pPr>
    </w:p>
    <w:p w:rsidR="00790F86" w:rsidRPr="00D75F58" w:rsidRDefault="00790F86" w:rsidP="00A36B91">
      <w:pPr>
        <w:pStyle w:val="a3"/>
        <w:numPr>
          <w:ilvl w:val="0"/>
          <w:numId w:val="5"/>
        </w:numPr>
        <w:ind w:left="651" w:hanging="429"/>
        <w:jc w:val="both"/>
        <w:rPr>
          <w:rFonts w:cs="Traditional Arabic"/>
          <w:sz w:val="36"/>
          <w:szCs w:val="36"/>
          <w:rtl/>
        </w:rPr>
      </w:pPr>
      <w:r w:rsidRPr="00D75F58">
        <w:rPr>
          <w:rFonts w:cs="Traditional Arabic" w:hint="cs"/>
          <w:b/>
          <w:bCs/>
          <w:sz w:val="36"/>
          <w:szCs w:val="36"/>
          <w:rtl/>
        </w:rPr>
        <w:t xml:space="preserve">مساهمة علماء الدكن ومؤسساتها في نثر </w:t>
      </w:r>
      <w:r w:rsidRPr="00D75F58">
        <w:rPr>
          <w:rFonts w:cs="Traditional Arabic" w:hint="cs"/>
          <w:sz w:val="36"/>
          <w:szCs w:val="36"/>
          <w:rtl/>
        </w:rPr>
        <w:t>[</w:t>
      </w:r>
      <w:r w:rsidRPr="00D75F58">
        <w:rPr>
          <w:rFonts w:cs="Traditional Arabic" w:hint="cs"/>
          <w:b/>
          <w:bCs/>
          <w:sz w:val="36"/>
          <w:szCs w:val="36"/>
          <w:rtl/>
        </w:rPr>
        <w:t>لعله: نشر</w:t>
      </w:r>
      <w:r w:rsidRPr="00D75F58">
        <w:rPr>
          <w:rFonts w:cs="Traditional Arabic" w:hint="cs"/>
          <w:sz w:val="36"/>
          <w:szCs w:val="36"/>
          <w:rtl/>
        </w:rPr>
        <w:t>]</w:t>
      </w:r>
      <w:r w:rsidRPr="00D75F58">
        <w:rPr>
          <w:rFonts w:cs="Traditional Arabic" w:hint="cs"/>
          <w:b/>
          <w:bCs/>
          <w:sz w:val="36"/>
          <w:szCs w:val="36"/>
          <w:rtl/>
        </w:rPr>
        <w:t xml:space="preserve"> علم الحديث الشريف في القرن العشرين</w:t>
      </w:r>
      <w:r w:rsidRPr="00D75F58">
        <w:rPr>
          <w:rFonts w:cs="Traditional Arabic" w:hint="cs"/>
          <w:sz w:val="36"/>
          <w:szCs w:val="36"/>
          <w:rtl/>
        </w:rPr>
        <w:t>/ محمد سليمان علي؛ إشراف محمد عبدالجميل خان.- الهند: الجامعة العثمانية، 1427 هـ (رسالة علمية).</w:t>
      </w:r>
    </w:p>
    <w:p w:rsidR="00790F86" w:rsidRPr="00D75F58" w:rsidRDefault="00790F86" w:rsidP="00A36B91">
      <w:pPr>
        <w:pStyle w:val="a3"/>
        <w:ind w:left="651" w:hanging="429"/>
        <w:jc w:val="both"/>
        <w:rPr>
          <w:rFonts w:cs="Traditional Arabic"/>
          <w:sz w:val="36"/>
          <w:szCs w:val="36"/>
          <w:rtl/>
        </w:rPr>
      </w:pPr>
    </w:p>
    <w:p w:rsidR="00790F86" w:rsidRPr="00D75F58" w:rsidRDefault="00790F86" w:rsidP="00A36B91">
      <w:pPr>
        <w:pStyle w:val="a3"/>
        <w:numPr>
          <w:ilvl w:val="0"/>
          <w:numId w:val="5"/>
        </w:numPr>
        <w:ind w:left="651" w:hanging="429"/>
        <w:jc w:val="both"/>
        <w:rPr>
          <w:rFonts w:cs="Traditional Arabic"/>
          <w:sz w:val="36"/>
          <w:szCs w:val="36"/>
          <w:rtl/>
        </w:rPr>
      </w:pPr>
      <w:r w:rsidRPr="00D75F58">
        <w:rPr>
          <w:rFonts w:cs="Traditional Arabic" w:hint="cs"/>
          <w:b/>
          <w:bCs/>
          <w:sz w:val="36"/>
          <w:szCs w:val="36"/>
          <w:rtl/>
        </w:rPr>
        <w:t>مساهمة الهند باللغة العربية في الحديث النبوي حتى عام 1412 هـ، 1992 م</w:t>
      </w:r>
      <w:r w:rsidRPr="00D75F58">
        <w:rPr>
          <w:rFonts w:cs="Traditional Arabic" w:hint="cs"/>
          <w:sz w:val="36"/>
          <w:szCs w:val="36"/>
          <w:rtl/>
        </w:rPr>
        <w:t>/ سيد محمد خالد علي؛ إشراف شفيق أحمد خان الندوي.- .- الهند: الجامعة الملية، 1412 هـ، 6 مج (2638 ص) (رسالة علمية).</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F4924" w:rsidRDefault="007F4924" w:rsidP="007F4924">
      <w:pPr>
        <w:pStyle w:val="a3"/>
        <w:numPr>
          <w:ilvl w:val="0"/>
          <w:numId w:val="5"/>
        </w:numPr>
        <w:ind w:left="651" w:hanging="283"/>
        <w:jc w:val="both"/>
        <w:rPr>
          <w:rFonts w:ascii="Times New Roman" w:eastAsia="Times New Roman" w:hAnsi="Times New Roman" w:cs="Traditional Arabic"/>
          <w:sz w:val="36"/>
          <w:szCs w:val="36"/>
          <w:rtl/>
          <w:lang w:eastAsia="ar-SA"/>
        </w:rPr>
      </w:pPr>
      <w:r w:rsidRPr="00B73428">
        <w:rPr>
          <w:rFonts w:ascii="Times New Roman" w:eastAsia="Times New Roman" w:hAnsi="Times New Roman" w:cs="Traditional Arabic" w:hint="cs"/>
          <w:b/>
          <w:bCs/>
          <w:sz w:val="36"/>
          <w:szCs w:val="36"/>
          <w:rtl/>
          <w:lang w:eastAsia="ar-SA"/>
        </w:rPr>
        <w:t>المسائل الأصولية في كتاب "رياض الأفهام في شرح عمدة الأحكام" لتاج الدين الفاكهاني المالكي (ت 731 هـ): جمعًا ودراسة</w:t>
      </w:r>
      <w:r>
        <w:rPr>
          <w:rFonts w:ascii="Times New Roman" w:eastAsia="Times New Roman" w:hAnsi="Times New Roman" w:cs="Traditional Arabic" w:hint="cs"/>
          <w:sz w:val="36"/>
          <w:szCs w:val="36"/>
          <w:rtl/>
          <w:lang w:eastAsia="ar-SA"/>
        </w:rPr>
        <w:t>/ علي بن أحمد أبو حمامة.- الرياض: جامعة الإمام، 1435 هـ، 536 ورقة (ماجستير).</w:t>
      </w:r>
    </w:p>
    <w:p w:rsidR="007F4924" w:rsidRDefault="007F4924" w:rsidP="007F4924">
      <w:pPr>
        <w:pStyle w:val="a3"/>
        <w:ind w:left="651" w:hanging="283"/>
        <w:jc w:val="both"/>
        <w:rPr>
          <w:rFonts w:ascii="Times New Roman" w:eastAsia="Times New Roman" w:hAnsi="Times New Roman" w:cs="Traditional Arabic"/>
          <w:sz w:val="36"/>
          <w:szCs w:val="36"/>
          <w:rtl/>
          <w:lang w:eastAsia="ar-SA"/>
        </w:rPr>
      </w:pPr>
    </w:p>
    <w:p w:rsidR="007F4924" w:rsidRDefault="007F4924" w:rsidP="007F4924">
      <w:pPr>
        <w:pStyle w:val="a3"/>
        <w:numPr>
          <w:ilvl w:val="0"/>
          <w:numId w:val="5"/>
        </w:numPr>
        <w:ind w:left="651" w:hanging="283"/>
        <w:jc w:val="both"/>
        <w:rPr>
          <w:rFonts w:ascii="Times New Roman" w:eastAsia="Times New Roman" w:hAnsi="Times New Roman" w:cs="Traditional Arabic"/>
          <w:sz w:val="36"/>
          <w:szCs w:val="36"/>
          <w:rtl/>
          <w:lang w:eastAsia="ar-SA"/>
        </w:rPr>
      </w:pPr>
      <w:r w:rsidRPr="00A1350F">
        <w:rPr>
          <w:rFonts w:ascii="Times New Roman" w:eastAsia="Times New Roman" w:hAnsi="Times New Roman" w:cs="Traditional Arabic" w:hint="cs"/>
          <w:b/>
          <w:bCs/>
          <w:sz w:val="36"/>
          <w:szCs w:val="36"/>
          <w:rtl/>
          <w:lang w:eastAsia="ar-SA"/>
        </w:rPr>
        <w:t>المسائل التي نصَّ الإمام الترمذي في جامعه أن العمل عليها عند أهل العلم</w:t>
      </w:r>
      <w:r>
        <w:rPr>
          <w:rFonts w:ascii="Times New Roman" w:eastAsia="Times New Roman" w:hAnsi="Times New Roman" w:cs="Traditional Arabic" w:hint="cs"/>
          <w:sz w:val="36"/>
          <w:szCs w:val="36"/>
          <w:rtl/>
          <w:lang w:eastAsia="ar-SA"/>
        </w:rPr>
        <w:t>/ سليمان بن عبدالعزيز الحديثي.- الرياض: المعهد العالي للقضاء، 1435 هـ، 173 ورقة (بحث مكمل للماجستير).</w:t>
      </w:r>
    </w:p>
    <w:p w:rsidR="007F4924" w:rsidRDefault="007F4924"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ما جاء أنه لا صلاة إلا بفاتحة الكتاب من كتاب الصلاة، وحتى نهاية باب ما جاء في الصلاة في النعال من كتاب الصلاة: جمعًا ودراسة.</w:t>
      </w:r>
    </w:p>
    <w:p w:rsidR="007F4924" w:rsidRDefault="007F4924" w:rsidP="007F4924">
      <w:pPr>
        <w:pStyle w:val="a3"/>
        <w:ind w:left="651" w:hanging="283"/>
        <w:jc w:val="both"/>
        <w:rPr>
          <w:rFonts w:ascii="Times New Roman" w:eastAsia="Times New Roman" w:hAnsi="Times New Roman" w:cs="Traditional Arabic"/>
          <w:sz w:val="36"/>
          <w:szCs w:val="36"/>
          <w:rtl/>
          <w:lang w:eastAsia="ar-SA"/>
        </w:rPr>
      </w:pPr>
    </w:p>
    <w:p w:rsidR="007F4924" w:rsidRPr="00135C39" w:rsidRDefault="007F4924" w:rsidP="007F4924">
      <w:pPr>
        <w:pStyle w:val="a3"/>
        <w:numPr>
          <w:ilvl w:val="0"/>
          <w:numId w:val="5"/>
        </w:numPr>
        <w:ind w:left="651" w:hanging="283"/>
        <w:jc w:val="both"/>
        <w:rPr>
          <w:rFonts w:cs="Traditional Arabic"/>
          <w:sz w:val="36"/>
          <w:szCs w:val="36"/>
          <w:rtl/>
        </w:rPr>
      </w:pPr>
      <w:r w:rsidRPr="00135C39">
        <w:rPr>
          <w:rFonts w:cs="Traditional Arabic" w:hint="cs"/>
          <w:b/>
          <w:bCs/>
          <w:sz w:val="36"/>
          <w:szCs w:val="36"/>
          <w:rtl/>
        </w:rPr>
        <w:t xml:space="preserve">مسائل الإمام عبدالعزيز بن باز رحمه الله/ </w:t>
      </w:r>
      <w:r w:rsidRPr="00135C39">
        <w:rPr>
          <w:rFonts w:cs="Traditional Arabic" w:hint="cs"/>
          <w:sz w:val="36"/>
          <w:szCs w:val="36"/>
          <w:rtl/>
        </w:rPr>
        <w:t>قيدها وكتبها محمد بن عبدالعزيز بن سعد بن سعيد. الدمام؛ الرياض: دار ابن الجوزي، 1436 هـ، 604 ص.</w:t>
      </w:r>
    </w:p>
    <w:p w:rsidR="007F4924" w:rsidRDefault="007F4924" w:rsidP="007F4924">
      <w:pPr>
        <w:pStyle w:val="a3"/>
        <w:ind w:left="651"/>
        <w:jc w:val="both"/>
        <w:rPr>
          <w:rFonts w:cs="Traditional Arabic"/>
          <w:sz w:val="36"/>
          <w:szCs w:val="36"/>
          <w:rtl/>
        </w:rPr>
      </w:pPr>
      <w:r w:rsidRPr="00135C39">
        <w:rPr>
          <w:rFonts w:cs="Traditional Arabic" w:hint="cs"/>
          <w:sz w:val="36"/>
          <w:szCs w:val="36"/>
          <w:rtl/>
        </w:rPr>
        <w:t>تعليقات وترجيحات وتصويبات فقهية وحديثية على كتب في الحديث النبوي الشريف، التي كانت تقرأ على المؤلف</w:t>
      </w:r>
      <w:r>
        <w:rPr>
          <w:rFonts w:cs="Traditional Arabic" w:hint="cs"/>
          <w:sz w:val="36"/>
          <w:szCs w:val="36"/>
          <w:rtl/>
        </w:rPr>
        <w:t xml:space="preserve"> رحمه الله</w:t>
      </w:r>
      <w:r w:rsidRPr="00135C39">
        <w:rPr>
          <w:rFonts w:cs="Traditional Arabic" w:hint="cs"/>
          <w:sz w:val="36"/>
          <w:szCs w:val="36"/>
          <w:rtl/>
        </w:rPr>
        <w:t xml:space="preserve">، مع أجوبة له على أسئلة الحاضرين، فهو </w:t>
      </w:r>
      <w:r>
        <w:rPr>
          <w:rFonts w:cs="Traditional Arabic" w:hint="cs"/>
          <w:sz w:val="36"/>
          <w:szCs w:val="36"/>
          <w:rtl/>
        </w:rPr>
        <w:t xml:space="preserve">في معظمه </w:t>
      </w:r>
      <w:r w:rsidRPr="00135C39">
        <w:rPr>
          <w:rFonts w:cs="Traditional Arabic" w:hint="cs"/>
          <w:sz w:val="36"/>
          <w:szCs w:val="36"/>
          <w:rtl/>
        </w:rPr>
        <w:t>من باب أحاديث الأحكام، وقد رتبت المسائل على أبواب الفقه.</w:t>
      </w:r>
    </w:p>
    <w:p w:rsidR="007F4924" w:rsidRDefault="007F4924" w:rsidP="007F4924">
      <w:pPr>
        <w:pStyle w:val="a3"/>
        <w:ind w:left="651" w:hanging="283"/>
        <w:jc w:val="both"/>
        <w:rPr>
          <w:rFonts w:cs="Traditional Arabic"/>
          <w:sz w:val="36"/>
          <w:szCs w:val="36"/>
          <w:rtl/>
        </w:rPr>
      </w:pPr>
    </w:p>
    <w:p w:rsidR="00430D41" w:rsidRPr="006E7592" w:rsidRDefault="00430D41" w:rsidP="00430D41">
      <w:pPr>
        <w:pStyle w:val="a3"/>
        <w:numPr>
          <w:ilvl w:val="0"/>
          <w:numId w:val="8"/>
        </w:numPr>
        <w:ind w:left="651" w:hanging="283"/>
        <w:jc w:val="both"/>
        <w:rPr>
          <w:rFonts w:cs="Traditional Arabic"/>
          <w:sz w:val="36"/>
          <w:szCs w:val="36"/>
          <w:rtl/>
        </w:rPr>
      </w:pPr>
      <w:r w:rsidRPr="006E7592">
        <w:rPr>
          <w:rFonts w:cs="Traditional Arabic" w:hint="cs"/>
          <w:b/>
          <w:bCs/>
          <w:sz w:val="36"/>
          <w:szCs w:val="36"/>
          <w:rtl/>
        </w:rPr>
        <w:t xml:space="preserve">مسائل العبادات التي تعارضت في الدلالة على حكمها أحاديث ثابتة: جمعًا ودراسة/ </w:t>
      </w:r>
      <w:r w:rsidRPr="006E7592">
        <w:rPr>
          <w:rFonts w:cs="Traditional Arabic" w:hint="cs"/>
          <w:sz w:val="36"/>
          <w:szCs w:val="36"/>
          <w:rtl/>
        </w:rPr>
        <w:t>رحاب بنت محمد العبيدان.-</w:t>
      </w:r>
      <w:r w:rsidRPr="006E7592">
        <w:rPr>
          <w:rFonts w:cs="Traditional Arabic" w:hint="cs"/>
          <w:b/>
          <w:bCs/>
          <w:sz w:val="36"/>
          <w:szCs w:val="36"/>
          <w:rtl/>
        </w:rPr>
        <w:t xml:space="preserve"> </w:t>
      </w:r>
      <w:r w:rsidRPr="006E7592">
        <w:rPr>
          <w:rFonts w:cs="Traditional Arabic" w:hint="cs"/>
          <w:sz w:val="36"/>
          <w:szCs w:val="36"/>
          <w:rtl/>
        </w:rPr>
        <w:t>الرياض: جامعة الإمام، 1436 هـ، 608 ورقة (ماجستير).</w:t>
      </w:r>
    </w:p>
    <w:p w:rsidR="00430D41" w:rsidRDefault="00430D41" w:rsidP="007F4924">
      <w:pPr>
        <w:pStyle w:val="a3"/>
        <w:ind w:left="651" w:hanging="283"/>
        <w:jc w:val="both"/>
        <w:rPr>
          <w:rFonts w:cs="Traditional Arabic"/>
          <w:sz w:val="36"/>
          <w:szCs w:val="36"/>
          <w:rtl/>
        </w:rPr>
      </w:pPr>
    </w:p>
    <w:p w:rsidR="007F4924" w:rsidRPr="00135C39" w:rsidRDefault="007F4924" w:rsidP="00430D41">
      <w:pPr>
        <w:pStyle w:val="a3"/>
        <w:numPr>
          <w:ilvl w:val="0"/>
          <w:numId w:val="5"/>
        </w:numPr>
        <w:jc w:val="both"/>
        <w:rPr>
          <w:rFonts w:cs="Traditional Arabic"/>
          <w:sz w:val="36"/>
          <w:szCs w:val="36"/>
          <w:rtl/>
        </w:rPr>
      </w:pPr>
      <w:r w:rsidRPr="007A760D">
        <w:rPr>
          <w:rFonts w:cs="Traditional Arabic" w:hint="cs"/>
          <w:b/>
          <w:bCs/>
          <w:sz w:val="36"/>
          <w:szCs w:val="36"/>
          <w:rtl/>
        </w:rPr>
        <w:t>المسائل العقدية الواردة في الوصايا النبوية: جمعًا ودراسة</w:t>
      </w:r>
      <w:r>
        <w:rPr>
          <w:rFonts w:cs="Traditional Arabic" w:hint="cs"/>
          <w:sz w:val="36"/>
          <w:szCs w:val="36"/>
          <w:rtl/>
        </w:rPr>
        <w:t>/ محمد بن عبدالمحسن المطيري.- المدينة المنورة: الجامعة الإسلامية، 1435 هـ، 534 ورقة (ماجستير).</w:t>
      </w:r>
    </w:p>
    <w:p w:rsidR="007F4924" w:rsidRPr="002E2EA1" w:rsidRDefault="007F4924"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23DEA">
        <w:rPr>
          <w:rFonts w:ascii="Times New Roman" w:eastAsia="Times New Roman" w:hAnsi="Times New Roman" w:cs="Traditional Arabic" w:hint="cs"/>
          <w:b/>
          <w:bCs/>
          <w:sz w:val="36"/>
          <w:szCs w:val="36"/>
          <w:rtl/>
          <w:lang w:eastAsia="ar-SA"/>
        </w:rPr>
        <w:t>مسائل علم البيان في المطبوع من شروح صحيح البخاري في القرن الثامن الهجري دراسة وتقويمًا</w:t>
      </w:r>
      <w:r>
        <w:rPr>
          <w:rFonts w:ascii="Times New Roman" w:eastAsia="Times New Roman" w:hAnsi="Times New Roman" w:cs="Traditional Arabic" w:hint="cs"/>
          <w:sz w:val="36"/>
          <w:szCs w:val="36"/>
          <w:rtl/>
          <w:lang w:eastAsia="ar-SA"/>
        </w:rPr>
        <w:t>/ عبدالله بن سعد الرويس.- الرياض: جامعة الإمام، 1434 هـ، 498 ورقة (دكتوراه).</w:t>
      </w:r>
    </w:p>
    <w:p w:rsidR="00790F86" w:rsidRPr="000D1C5C"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321A1">
        <w:rPr>
          <w:rFonts w:ascii="Times New Roman" w:eastAsia="Times New Roman" w:hAnsi="Times New Roman" w:cs="Traditional Arabic" w:hint="cs"/>
          <w:b/>
          <w:bCs/>
          <w:sz w:val="36"/>
          <w:szCs w:val="36"/>
          <w:rtl/>
          <w:lang w:eastAsia="ar-SA"/>
        </w:rPr>
        <w:t>مسائل علوم الحديث في كتاب "الصارم المنكي" للحافظ ابن عبدالهادي: جمعًا ودراسة</w:t>
      </w:r>
      <w:r>
        <w:rPr>
          <w:rFonts w:ascii="Times New Roman" w:eastAsia="Times New Roman" w:hAnsi="Times New Roman" w:cs="Traditional Arabic" w:hint="cs"/>
          <w:sz w:val="36"/>
          <w:szCs w:val="36"/>
          <w:rtl/>
          <w:lang w:eastAsia="ar-SA"/>
        </w:rPr>
        <w:t>/ محمد بن عبدالله القناص.- الرياض: دار الصميعي، 1433 هـ، 124 ص.</w:t>
      </w:r>
    </w:p>
    <w:p w:rsidR="00790F86" w:rsidRDefault="00790F86"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ابن عبدالهادي هو محمد بن أحمد بن قدامة المقدسي (ت 744 هـ).</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430D41" w:rsidRDefault="00430D41" w:rsidP="00430D41">
      <w:pPr>
        <w:pStyle w:val="a3"/>
        <w:numPr>
          <w:ilvl w:val="0"/>
          <w:numId w:val="8"/>
        </w:numPr>
        <w:ind w:left="651" w:hanging="283"/>
        <w:jc w:val="both"/>
        <w:rPr>
          <w:rFonts w:cs="Traditional Arabic"/>
          <w:sz w:val="36"/>
          <w:szCs w:val="36"/>
        </w:rPr>
      </w:pPr>
      <w:r w:rsidRPr="00AD2FED">
        <w:rPr>
          <w:rFonts w:cs="Traditional Arabic" w:hint="cs"/>
          <w:b/>
          <w:bCs/>
          <w:sz w:val="36"/>
          <w:szCs w:val="36"/>
          <w:rtl/>
        </w:rPr>
        <w:t>المسائل الفقهية التي تساءل عنها الإمام البخاري في صحيحه في المعاملات والجهاد والنكاح</w:t>
      </w:r>
      <w:r w:rsidRPr="00AD2FED">
        <w:rPr>
          <w:rFonts w:cs="Traditional Arabic" w:hint="cs"/>
          <w:sz w:val="36"/>
          <w:szCs w:val="36"/>
          <w:rtl/>
        </w:rPr>
        <w:t>/ محمد بن عبدالعزيز الفوزان.- الرياض: المعهد العالي للقضاء، 1436 هـ، 179 ورقة (بحث مكمل للماجستير).</w:t>
      </w:r>
    </w:p>
    <w:p w:rsidR="00430D41" w:rsidRPr="00430D41" w:rsidRDefault="00430D41"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745E70">
        <w:rPr>
          <w:rFonts w:ascii="Times New Roman" w:eastAsia="Times New Roman" w:hAnsi="Times New Roman" w:cs="Traditional Arabic" w:hint="cs"/>
          <w:b/>
          <w:bCs/>
          <w:sz w:val="36"/>
          <w:szCs w:val="36"/>
          <w:rtl/>
          <w:lang w:eastAsia="ar-SA"/>
        </w:rPr>
        <w:t>المسائل الفقهية التي حكى فيها البيهقي الإجماع في كتابه "السنن الكبرى" في غير العبادات: جمعًا ودراسة</w:t>
      </w:r>
      <w:r>
        <w:rPr>
          <w:rFonts w:ascii="Times New Roman" w:eastAsia="Times New Roman" w:hAnsi="Times New Roman" w:cs="Traditional Arabic" w:hint="cs"/>
          <w:sz w:val="36"/>
          <w:szCs w:val="36"/>
          <w:rtl/>
          <w:lang w:eastAsia="ar-SA"/>
        </w:rPr>
        <w:t>/ نبيل بن محمد اللحيدان.- الرياض: المعهد العالي للقضاء، 1434 هـ، 214 ورقة (بحث مكمل للماجستير)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321A1">
        <w:rPr>
          <w:rFonts w:ascii="Times New Roman" w:eastAsia="Times New Roman" w:hAnsi="Times New Roman" w:cs="Traditional Arabic" w:hint="cs"/>
          <w:b/>
          <w:bCs/>
          <w:sz w:val="36"/>
          <w:szCs w:val="36"/>
          <w:rtl/>
          <w:lang w:eastAsia="ar-SA"/>
        </w:rPr>
        <w:t>المسائل الفقهية المستخرجة من جامع الترمذي في غير العبادات: دراسة مقارنة</w:t>
      </w:r>
      <w:r>
        <w:rPr>
          <w:rFonts w:ascii="Times New Roman" w:eastAsia="Times New Roman" w:hAnsi="Times New Roman" w:cs="Traditional Arabic" w:hint="cs"/>
          <w:sz w:val="36"/>
          <w:szCs w:val="36"/>
          <w:rtl/>
          <w:lang w:eastAsia="ar-SA"/>
        </w:rPr>
        <w:t>/ إسماعيل علوان سلمان.- بغداد: كلية الشريعة والقانون، 1424 هـ (دكتوراه).</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321A1">
        <w:rPr>
          <w:rFonts w:ascii="Times New Roman" w:eastAsia="Times New Roman" w:hAnsi="Times New Roman" w:cs="Traditional Arabic" w:hint="cs"/>
          <w:b/>
          <w:bCs/>
          <w:sz w:val="36"/>
          <w:szCs w:val="36"/>
          <w:rtl/>
          <w:lang w:eastAsia="ar-SA"/>
        </w:rPr>
        <w:t>مسائل مالك من الموطأ رواية يحيى بن يحيى الليثي (ت 234 هـ)</w:t>
      </w:r>
      <w:r>
        <w:rPr>
          <w:rFonts w:ascii="Times New Roman" w:eastAsia="Times New Roman" w:hAnsi="Times New Roman" w:cs="Traditional Arabic" w:hint="cs"/>
          <w:sz w:val="36"/>
          <w:szCs w:val="36"/>
          <w:rtl/>
          <w:lang w:eastAsia="ar-SA"/>
        </w:rPr>
        <w:t>/ جمعها ورتبها كمال عبدالباقي لاشين.- القاهرة: دار الكلمة، 1434 هـ، 384 ص.</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AF02BA" w:rsidRDefault="00AF02BA" w:rsidP="00AD4164">
      <w:pPr>
        <w:pStyle w:val="a3"/>
        <w:numPr>
          <w:ilvl w:val="0"/>
          <w:numId w:val="16"/>
        </w:numPr>
        <w:ind w:left="786"/>
        <w:jc w:val="both"/>
        <w:rPr>
          <w:rFonts w:ascii="Times New Roman" w:eastAsia="Times New Roman" w:hAnsi="Times New Roman" w:cs="Traditional Arabic"/>
          <w:sz w:val="36"/>
          <w:szCs w:val="36"/>
          <w:rtl/>
          <w:lang w:eastAsia="ar-SA"/>
        </w:rPr>
      </w:pPr>
      <w:r w:rsidRPr="00076983">
        <w:rPr>
          <w:rFonts w:ascii="Times New Roman" w:eastAsia="Times New Roman" w:hAnsi="Times New Roman" w:cs="Traditional Arabic" w:hint="cs"/>
          <w:b/>
          <w:bCs/>
          <w:sz w:val="36"/>
          <w:szCs w:val="36"/>
          <w:rtl/>
          <w:lang w:eastAsia="ar-SA"/>
        </w:rPr>
        <w:t>مسائل المعاملات التي تعارضت في الدلالة على حكمها أحاديث ثابتة: جمعًا ودراسة</w:t>
      </w:r>
      <w:r>
        <w:rPr>
          <w:rFonts w:ascii="Times New Roman" w:eastAsia="Times New Roman" w:hAnsi="Times New Roman" w:cs="Traditional Arabic" w:hint="cs"/>
          <w:sz w:val="36"/>
          <w:szCs w:val="36"/>
          <w:rtl/>
          <w:lang w:eastAsia="ar-SA"/>
        </w:rPr>
        <w:t>/ هديل بنت عبدالرحمن آل سليمان.- الرياض: جامعة الإمام، 1436 هـ، 577 ورقة (ماجستير).</w:t>
      </w:r>
    </w:p>
    <w:p w:rsidR="00AF02BA" w:rsidRDefault="00AF02BA" w:rsidP="00A36B91">
      <w:pPr>
        <w:pStyle w:val="a3"/>
        <w:ind w:left="651" w:hanging="429"/>
        <w:jc w:val="both"/>
        <w:rPr>
          <w:rFonts w:ascii="Times New Roman" w:eastAsia="Times New Roman" w:hAnsi="Times New Roman" w:cs="Traditional Arabic"/>
          <w:sz w:val="36"/>
          <w:szCs w:val="36"/>
          <w:rtl/>
          <w:lang w:eastAsia="ar-SA"/>
        </w:rPr>
      </w:pPr>
    </w:p>
    <w:p w:rsidR="007F4924" w:rsidRDefault="007F4924" w:rsidP="007F4924">
      <w:pPr>
        <w:pStyle w:val="a3"/>
        <w:numPr>
          <w:ilvl w:val="0"/>
          <w:numId w:val="5"/>
        </w:numPr>
        <w:ind w:left="651" w:hanging="283"/>
        <w:jc w:val="both"/>
        <w:rPr>
          <w:rFonts w:ascii="Times New Roman" w:eastAsia="Times New Roman" w:hAnsi="Times New Roman" w:cs="Traditional Arabic"/>
          <w:sz w:val="36"/>
          <w:szCs w:val="36"/>
          <w:rtl/>
          <w:lang w:eastAsia="ar-SA"/>
        </w:rPr>
      </w:pPr>
      <w:r w:rsidRPr="009A3BCA">
        <w:rPr>
          <w:rFonts w:ascii="Times New Roman" w:eastAsia="Times New Roman" w:hAnsi="Times New Roman" w:cs="Traditional Arabic" w:hint="cs"/>
          <w:b/>
          <w:bCs/>
          <w:sz w:val="36"/>
          <w:szCs w:val="36"/>
          <w:rtl/>
          <w:lang w:eastAsia="ar-SA"/>
        </w:rPr>
        <w:t>المسائل النحوية في "شرح مصابيح السنة" لزين العرب علي بن عبيدالله المصري (ت 758 هـ)</w:t>
      </w:r>
      <w:r>
        <w:rPr>
          <w:rFonts w:ascii="Times New Roman" w:eastAsia="Times New Roman" w:hAnsi="Times New Roman" w:cs="Traditional Arabic" w:hint="cs"/>
          <w:sz w:val="36"/>
          <w:szCs w:val="36"/>
          <w:rtl/>
          <w:lang w:eastAsia="ar-SA"/>
        </w:rPr>
        <w:t>/ أحمد بن ذياب الرحيلي.- المدينة المنورة: جامعة طيبة، 1435 هـ، 299 ورقة (بحث مكمل للماجستير).</w:t>
      </w:r>
    </w:p>
    <w:p w:rsidR="007F4924" w:rsidRPr="00892220" w:rsidRDefault="007F4924"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8"/>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المسائل النحوية في كتاب "منحة الباري بشرح صحيح البخاري" لأبي يحيى زكريا الأنصاري: جمعًا ودراسة/ </w:t>
      </w:r>
      <w:r w:rsidRPr="00C5062A">
        <w:rPr>
          <w:rFonts w:ascii="Times New Roman" w:eastAsia="Times New Roman" w:hAnsi="Times New Roman" w:cs="Traditional Arabic" w:hint="cs"/>
          <w:sz w:val="36"/>
          <w:szCs w:val="36"/>
          <w:rtl/>
          <w:lang w:eastAsia="ar-SA"/>
        </w:rPr>
        <w:t>عبدالله عثمان المهدي.-</w:t>
      </w:r>
      <w:r>
        <w:rPr>
          <w:rFonts w:ascii="Times New Roman" w:eastAsia="Times New Roman" w:hAnsi="Times New Roman" w:cs="Traditional Arabic" w:hint="cs"/>
          <w:b/>
          <w:bCs/>
          <w:sz w:val="36"/>
          <w:szCs w:val="36"/>
          <w:rtl/>
          <w:lang w:eastAsia="ar-SA"/>
        </w:rPr>
        <w:t xml:space="preserve"> </w:t>
      </w:r>
      <w:r w:rsidRPr="00562D7B">
        <w:rPr>
          <w:rFonts w:ascii="Times New Roman" w:eastAsia="Times New Roman" w:hAnsi="Times New Roman" w:cs="Traditional Arabic" w:hint="cs"/>
          <w:sz w:val="36"/>
          <w:szCs w:val="36"/>
          <w:rtl/>
          <w:lang w:eastAsia="ar-SA"/>
        </w:rPr>
        <w:t xml:space="preserve">المدينة المنورة: الجامعة الإسلامية، 1434 هـ، </w:t>
      </w:r>
      <w:r>
        <w:rPr>
          <w:rFonts w:ascii="Times New Roman" w:eastAsia="Times New Roman" w:hAnsi="Times New Roman" w:cs="Traditional Arabic" w:hint="cs"/>
          <w:sz w:val="36"/>
          <w:szCs w:val="36"/>
          <w:rtl/>
          <w:lang w:eastAsia="ar-SA"/>
        </w:rPr>
        <w:t>867</w:t>
      </w:r>
      <w:r w:rsidRPr="00562D7B">
        <w:rPr>
          <w:rFonts w:ascii="Times New Roman" w:eastAsia="Times New Roman" w:hAnsi="Times New Roman" w:cs="Traditional Arabic" w:hint="cs"/>
          <w:sz w:val="36"/>
          <w:szCs w:val="36"/>
          <w:rtl/>
          <w:lang w:eastAsia="ar-SA"/>
        </w:rPr>
        <w:t xml:space="preserve"> ورقة (ماجستير).</w:t>
      </w:r>
    </w:p>
    <w:p w:rsidR="00790F86" w:rsidRPr="00C5062A" w:rsidRDefault="00790F86" w:rsidP="007F4924">
      <w:pPr>
        <w:pStyle w:val="a3"/>
        <w:ind w:left="651"/>
        <w:jc w:val="both"/>
        <w:rPr>
          <w:rFonts w:ascii="Times New Roman" w:eastAsia="Times New Roman" w:hAnsi="Times New Roman" w:cs="Traditional Arabic"/>
          <w:sz w:val="36"/>
          <w:szCs w:val="36"/>
          <w:rtl/>
          <w:lang w:eastAsia="ar-SA"/>
        </w:rPr>
      </w:pPr>
      <w:r w:rsidRPr="00C5062A">
        <w:rPr>
          <w:rFonts w:ascii="Times New Roman" w:eastAsia="Times New Roman" w:hAnsi="Times New Roman" w:cs="Traditional Arabic" w:hint="cs"/>
          <w:sz w:val="36"/>
          <w:szCs w:val="36"/>
          <w:rtl/>
          <w:lang w:eastAsia="ar-SA"/>
        </w:rPr>
        <w:t>من بداية كتاب بدء الوحي، إلى نهاية كتاب الجهاد.</w:t>
      </w:r>
    </w:p>
    <w:p w:rsidR="00790F86" w:rsidRPr="008A3F0F"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321A1">
        <w:rPr>
          <w:rFonts w:ascii="Times New Roman" w:eastAsia="Times New Roman" w:hAnsi="Times New Roman" w:cs="Traditional Arabic" w:hint="cs"/>
          <w:b/>
          <w:bCs/>
          <w:sz w:val="36"/>
          <w:szCs w:val="36"/>
          <w:rtl/>
          <w:lang w:eastAsia="ar-SA"/>
        </w:rPr>
        <w:t>مستدرك أبي إسحاق الحويني على أبي عبدالله الحاكم النيسابوري</w:t>
      </w:r>
      <w:r>
        <w:rPr>
          <w:rFonts w:ascii="Times New Roman" w:eastAsia="Times New Roman" w:hAnsi="Times New Roman" w:cs="Traditional Arabic" w:hint="cs"/>
          <w:sz w:val="36"/>
          <w:szCs w:val="36"/>
          <w:rtl/>
          <w:lang w:eastAsia="ar-SA"/>
        </w:rPr>
        <w:t>/ صنعة أحمد بن عطية الوكيل.- المنصورة؛ القاهرة: دار ابن عباس، 1433 هـ، 4 مج.</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فيه أكثر من مائة نوع من الأوهام التي وقعت للحاكم، وبلغت الاستدراكات عليه سبعمائة.</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321A1">
        <w:rPr>
          <w:rFonts w:ascii="Times New Roman" w:eastAsia="Times New Roman" w:hAnsi="Times New Roman" w:cs="Traditional Arabic" w:hint="cs"/>
          <w:b/>
          <w:bCs/>
          <w:sz w:val="36"/>
          <w:szCs w:val="36"/>
          <w:rtl/>
          <w:lang w:eastAsia="ar-SA"/>
        </w:rPr>
        <w:t>المستدرك على الصحيحين</w:t>
      </w:r>
      <w:r>
        <w:rPr>
          <w:rFonts w:ascii="Times New Roman" w:eastAsia="Times New Roman" w:hAnsi="Times New Roman" w:cs="Traditional Arabic" w:hint="cs"/>
          <w:sz w:val="36"/>
          <w:szCs w:val="36"/>
          <w:rtl/>
          <w:lang w:eastAsia="ar-SA"/>
        </w:rPr>
        <w:t>/ محمد بن عبدالله الحاكم النيسابوري (ت 405 هـ)؛ تحقيق الفريق العلمي لموسوعة جامع السنة النبوية.- الرياض: دار الميمان، 1434 هـ، 12 مج.</w:t>
      </w:r>
    </w:p>
    <w:p w:rsidR="00790F86" w:rsidRDefault="00790F86"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بهامشه تعليقات الأئمة البيهقي والذهبي وابن الملقن وابن حجر العسقلاني.</w:t>
      </w:r>
    </w:p>
    <w:p w:rsidR="00790F86" w:rsidRDefault="00790F86"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حقق على (16) أصلاً خطيًّا.</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321A1">
        <w:rPr>
          <w:rFonts w:ascii="Times New Roman" w:eastAsia="Times New Roman" w:hAnsi="Times New Roman" w:cs="Traditional Arabic" w:hint="cs"/>
          <w:b/>
          <w:bCs/>
          <w:sz w:val="36"/>
          <w:szCs w:val="36"/>
          <w:rtl/>
          <w:lang w:eastAsia="ar-SA"/>
        </w:rPr>
        <w:t>المستدرك على الصحيحين</w:t>
      </w:r>
      <w:r>
        <w:rPr>
          <w:rFonts w:ascii="Times New Roman" w:eastAsia="Times New Roman" w:hAnsi="Times New Roman" w:cs="Traditional Arabic" w:hint="cs"/>
          <w:sz w:val="36"/>
          <w:szCs w:val="36"/>
          <w:rtl/>
          <w:lang w:eastAsia="ar-SA"/>
        </w:rPr>
        <w:t>/ للحاكم النيسابوري؛ دراسة وتحقيق عطية بن نوري الفقيه.- مكة المكرمة: جامعة أم القرى، 1434 هـ، 1206 ص (دكتوراه).</w:t>
      </w:r>
    </w:p>
    <w:p w:rsidR="00790F86" w:rsidRDefault="00790F86"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حديث "إن سياحة أمتي الجهاد في سبيل الله" إلى نهاية حديث "مراء بالقرآن كفر".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321A1">
        <w:rPr>
          <w:rFonts w:ascii="Times New Roman" w:eastAsia="Times New Roman" w:hAnsi="Times New Roman" w:cs="Traditional Arabic" w:hint="cs"/>
          <w:b/>
          <w:bCs/>
          <w:sz w:val="36"/>
          <w:szCs w:val="36"/>
          <w:rtl/>
          <w:lang w:eastAsia="ar-SA"/>
        </w:rPr>
        <w:t>المستصفى في سنن المصطفى صلى الله عليه وسلم</w:t>
      </w:r>
      <w:r w:rsidRPr="00F10A2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محمد بن سعيد بن معن القريظي اللحجي</w:t>
      </w:r>
      <w:r w:rsidRPr="00F10A2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F10A2A">
        <w:rPr>
          <w:rFonts w:ascii="Times New Roman" w:eastAsia="Times New Roman" w:hAnsi="Times New Roman" w:cs="Traditional Arabic" w:hint="cs"/>
          <w:sz w:val="36"/>
          <w:szCs w:val="36"/>
          <w:rtl/>
          <w:lang w:eastAsia="ar-SA"/>
        </w:rPr>
        <w:t>ت 576هـ</w:t>
      </w:r>
      <w:r>
        <w:rPr>
          <w:rFonts w:ascii="Times New Roman" w:eastAsia="Times New Roman" w:hAnsi="Times New Roman" w:cs="Traditional Arabic" w:hint="cs"/>
          <w:sz w:val="36"/>
          <w:szCs w:val="36"/>
          <w:rtl/>
          <w:lang w:eastAsia="ar-SA"/>
        </w:rPr>
        <w:t>)</w:t>
      </w:r>
      <w:r w:rsidRPr="00F10A2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تحقيق محمد السيد عثمان.- بيروت: دار الكتب العلمية، 1433 هـ، 1152 ص.</w:t>
      </w:r>
    </w:p>
    <w:p w:rsidR="00790F86" w:rsidRDefault="00790F86" w:rsidP="00A36B91">
      <w:pPr>
        <w:pStyle w:val="a3"/>
        <w:ind w:left="651" w:hanging="429"/>
        <w:jc w:val="both"/>
        <w:rPr>
          <w:rFonts w:ascii="Times New Roman" w:eastAsia="Times New Roman" w:hAnsi="Times New Roman" w:cs="Traditional Arabic"/>
          <w:b/>
          <w:bCs/>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91451">
        <w:rPr>
          <w:rFonts w:ascii="Times New Roman" w:eastAsia="Times New Roman" w:hAnsi="Times New Roman" w:cs="Traditional Arabic" w:hint="cs"/>
          <w:b/>
          <w:bCs/>
          <w:sz w:val="36"/>
          <w:szCs w:val="36"/>
          <w:rtl/>
          <w:lang w:eastAsia="ar-SA"/>
        </w:rPr>
        <w:t>المسكوت عنه عند أبي داود السجستاني في كتابه السنن (الطهارة والصلاة): دراسة تطبيقية</w:t>
      </w:r>
      <w:r>
        <w:rPr>
          <w:rFonts w:ascii="Times New Roman" w:eastAsia="Times New Roman" w:hAnsi="Times New Roman" w:cs="Traditional Arabic" w:hint="cs"/>
          <w:sz w:val="36"/>
          <w:szCs w:val="36"/>
          <w:rtl/>
          <w:lang w:eastAsia="ar-SA"/>
        </w:rPr>
        <w:t>/ عثمان محمد قدوري البياتي.- بغداد: كلية الإمام الأعظم، 1428 هـ (ماجستير).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F4924" w:rsidRPr="00BC2A15" w:rsidRDefault="007F4924" w:rsidP="007F4924">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sidRPr="00BC2A15">
        <w:rPr>
          <w:rFonts w:ascii="Times New Roman" w:eastAsia="Times New Roman" w:hAnsi="Times New Roman" w:cs="Traditional Arabic" w:hint="cs"/>
          <w:b/>
          <w:bCs/>
          <w:sz w:val="36"/>
          <w:szCs w:val="36"/>
          <w:rtl/>
          <w:lang w:eastAsia="ar-SA"/>
        </w:rPr>
        <w:t xml:space="preserve">مسند ابن أبي عمير/ </w:t>
      </w:r>
      <w:r w:rsidRPr="00BC2A15">
        <w:rPr>
          <w:rFonts w:ascii="Times New Roman" w:eastAsia="Times New Roman" w:hAnsi="Times New Roman" w:cs="Traditional Arabic" w:hint="cs"/>
          <w:sz w:val="36"/>
          <w:szCs w:val="36"/>
          <w:rtl/>
          <w:lang w:eastAsia="ar-SA"/>
        </w:rPr>
        <w:t>جمعه ورتبه بشير المحمدي المازندراني؛ مراجعة النص والتحقيق مرتضى الوفائي.- قم، إيران: دار الحديث، 1435 هـ، 2 مج.</w:t>
      </w:r>
    </w:p>
    <w:p w:rsidR="007F4924" w:rsidRPr="00BC2A15" w:rsidRDefault="007F4924" w:rsidP="007F4924">
      <w:pPr>
        <w:spacing w:after="0" w:line="240" w:lineRule="auto"/>
        <w:ind w:left="651"/>
        <w:jc w:val="both"/>
        <w:rPr>
          <w:rFonts w:ascii="Times New Roman" w:eastAsia="Times New Roman" w:hAnsi="Times New Roman" w:cs="Traditional Arabic"/>
          <w:sz w:val="36"/>
          <w:szCs w:val="36"/>
          <w:rtl/>
          <w:lang w:eastAsia="ar-SA"/>
        </w:rPr>
      </w:pPr>
      <w:r w:rsidRPr="00BC2A15">
        <w:rPr>
          <w:rFonts w:ascii="Times New Roman" w:eastAsia="Times New Roman" w:hAnsi="Times New Roman" w:cs="Traditional Arabic" w:hint="cs"/>
          <w:sz w:val="36"/>
          <w:szCs w:val="36"/>
          <w:rtl/>
          <w:lang w:eastAsia="ar-SA"/>
        </w:rPr>
        <w:t xml:space="preserve">هو محمد بن زياد بن أبي عمير (ت 217 هـ). والكتاب مجموع رواياته عن أئمة أهل البيت عند الشيعة. </w:t>
      </w:r>
    </w:p>
    <w:p w:rsidR="007F4924" w:rsidRPr="00A32B57" w:rsidRDefault="007F4924"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91451">
        <w:rPr>
          <w:rFonts w:ascii="Times New Roman" w:eastAsia="Times New Roman" w:hAnsi="Times New Roman" w:cs="Traditional Arabic" w:hint="cs"/>
          <w:b/>
          <w:bCs/>
          <w:sz w:val="36"/>
          <w:szCs w:val="36"/>
          <w:rtl/>
          <w:lang w:eastAsia="ar-SA"/>
        </w:rPr>
        <w:t>مسند أبي يعلى الموصلي (ت 307 هـ)</w:t>
      </w:r>
      <w:r>
        <w:rPr>
          <w:rFonts w:ascii="Times New Roman" w:eastAsia="Times New Roman" w:hAnsi="Times New Roman" w:cs="Traditional Arabic" w:hint="cs"/>
          <w:sz w:val="36"/>
          <w:szCs w:val="36"/>
          <w:rtl/>
          <w:lang w:eastAsia="ar-SA"/>
        </w:rPr>
        <w:t>/ تخريج وتعليق سعيد بن محمد السناري.- القاهرة: دار الحديث، 1434 هـ، 10مج.</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430D41" w:rsidRPr="00AE713D" w:rsidRDefault="00430D41" w:rsidP="00430D41">
      <w:pPr>
        <w:pStyle w:val="a3"/>
        <w:numPr>
          <w:ilvl w:val="0"/>
          <w:numId w:val="8"/>
        </w:numPr>
        <w:ind w:left="651" w:hanging="283"/>
        <w:jc w:val="both"/>
        <w:rPr>
          <w:rFonts w:cs="Traditional Arabic"/>
          <w:sz w:val="36"/>
          <w:szCs w:val="36"/>
          <w:rtl/>
        </w:rPr>
      </w:pPr>
      <w:r w:rsidRPr="00AE713D">
        <w:rPr>
          <w:rFonts w:cs="Traditional Arabic" w:hint="cs"/>
          <w:b/>
          <w:bCs/>
          <w:sz w:val="36"/>
          <w:szCs w:val="36"/>
          <w:rtl/>
        </w:rPr>
        <w:t xml:space="preserve">مسند الإمام أبي بكر الصديق رضي الله عنه وأيامه وأحكامه/ </w:t>
      </w:r>
      <w:r w:rsidRPr="00AE713D">
        <w:rPr>
          <w:rFonts w:cs="Traditional Arabic" w:hint="cs"/>
          <w:sz w:val="36"/>
          <w:szCs w:val="36"/>
          <w:rtl/>
        </w:rPr>
        <w:t>إسماعيل بن عمر بن كثير (ت 774 هـ)؛ دراسة وتحقيق فهد بن عبداللطيف الوصيفر.- الرياض: جامعة الملك سعود، 1436 هـ، 451 ورقة (بحث مكمل للماجستير).</w:t>
      </w:r>
    </w:p>
    <w:p w:rsidR="00430D41" w:rsidRPr="00AE713D" w:rsidRDefault="00430D41" w:rsidP="00430D41">
      <w:pPr>
        <w:pStyle w:val="a3"/>
        <w:ind w:left="651"/>
        <w:jc w:val="both"/>
        <w:rPr>
          <w:rFonts w:cs="Traditional Arabic"/>
          <w:sz w:val="36"/>
          <w:szCs w:val="36"/>
          <w:rtl/>
        </w:rPr>
      </w:pPr>
      <w:r w:rsidRPr="00AE713D">
        <w:rPr>
          <w:rFonts w:cs="Traditional Arabic" w:hint="cs"/>
          <w:sz w:val="36"/>
          <w:szCs w:val="36"/>
          <w:rtl/>
        </w:rPr>
        <w:t>من بداية الكتاب، حتى نهاية أحاديث كتاب الحج.</w:t>
      </w:r>
    </w:p>
    <w:p w:rsidR="00430D41" w:rsidRPr="00E37BE2" w:rsidRDefault="00430D41"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91451">
        <w:rPr>
          <w:rFonts w:ascii="Times New Roman" w:eastAsia="Times New Roman" w:hAnsi="Times New Roman" w:cs="Traditional Arabic" w:hint="cs"/>
          <w:b/>
          <w:bCs/>
          <w:sz w:val="36"/>
          <w:szCs w:val="36"/>
          <w:rtl/>
          <w:lang w:eastAsia="ar-SA"/>
        </w:rPr>
        <w:t>مسند الإمام الأعظم أبي حنيفة النعمان</w:t>
      </w:r>
      <w:r>
        <w:rPr>
          <w:rFonts w:ascii="Times New Roman" w:eastAsia="Times New Roman" w:hAnsi="Times New Roman" w:cs="Traditional Arabic" w:hint="cs"/>
          <w:sz w:val="36"/>
          <w:szCs w:val="36"/>
          <w:rtl/>
          <w:lang w:eastAsia="ar-SA"/>
        </w:rPr>
        <w:t>/ تحقيق رزاق محمد ماجد عرفة.- دمشق: جامعة دمشق، 1430 هـ (ماجستير).</w:t>
      </w:r>
    </w:p>
    <w:p w:rsidR="00790F86" w:rsidRDefault="00790F86" w:rsidP="00A36B91">
      <w:pPr>
        <w:pStyle w:val="a3"/>
        <w:ind w:left="651" w:hanging="429"/>
        <w:jc w:val="both"/>
        <w:rPr>
          <w:rFonts w:ascii="Times New Roman" w:eastAsia="Times New Roman" w:hAnsi="Times New Roman" w:cs="Traditional Arabic"/>
          <w:sz w:val="36"/>
          <w:szCs w:val="36"/>
          <w:rtl/>
          <w:lang w:eastAsia="ar-SA"/>
        </w:rPr>
      </w:pPr>
    </w:p>
    <w:p w:rsidR="007F4924" w:rsidRDefault="007F4924" w:rsidP="007F4924">
      <w:pPr>
        <w:pStyle w:val="a3"/>
        <w:numPr>
          <w:ilvl w:val="0"/>
          <w:numId w:val="5"/>
        </w:numPr>
        <w:ind w:left="651" w:hanging="283"/>
        <w:jc w:val="both"/>
        <w:rPr>
          <w:rFonts w:cs="Traditional Arabic"/>
          <w:sz w:val="36"/>
          <w:szCs w:val="36"/>
        </w:rPr>
      </w:pPr>
      <w:r w:rsidRPr="008F46F7">
        <w:rPr>
          <w:rFonts w:cs="Traditional Arabic" w:hint="cs"/>
          <w:b/>
          <w:bCs/>
          <w:sz w:val="36"/>
          <w:szCs w:val="36"/>
          <w:rtl/>
        </w:rPr>
        <w:t xml:space="preserve">مسند الإمام الدارمي/ </w:t>
      </w:r>
      <w:r w:rsidRPr="008F46F7">
        <w:rPr>
          <w:rFonts w:cs="Traditional Arabic" w:hint="cs"/>
          <w:sz w:val="36"/>
          <w:szCs w:val="36"/>
          <w:rtl/>
        </w:rPr>
        <w:t>درسه وضبط نصوصه وحققها مرزوق بن هياس الزهراني.- مكة المكرمة: المؤلف، 1436 هـ، 2 مج (1104، 41 ص).</w:t>
      </w:r>
    </w:p>
    <w:p w:rsidR="007F4924" w:rsidRDefault="007F4924" w:rsidP="007F4924">
      <w:pPr>
        <w:pStyle w:val="a3"/>
        <w:ind w:left="651" w:hanging="283"/>
        <w:jc w:val="both"/>
        <w:rPr>
          <w:rFonts w:cs="Traditional Arabic"/>
          <w:b/>
          <w:bCs/>
          <w:sz w:val="36"/>
          <w:szCs w:val="36"/>
          <w:rtl/>
        </w:rPr>
      </w:pPr>
    </w:p>
    <w:p w:rsidR="007F4924" w:rsidRPr="00C9628D" w:rsidRDefault="007F4924" w:rsidP="007F4924">
      <w:pPr>
        <w:pStyle w:val="a3"/>
        <w:numPr>
          <w:ilvl w:val="0"/>
          <w:numId w:val="5"/>
        </w:numPr>
        <w:ind w:left="651" w:hanging="283"/>
        <w:jc w:val="both"/>
        <w:rPr>
          <w:rFonts w:cs="Traditional Arabic"/>
          <w:sz w:val="36"/>
          <w:szCs w:val="36"/>
          <w:rtl/>
        </w:rPr>
      </w:pPr>
      <w:r w:rsidRPr="00C9628D">
        <w:rPr>
          <w:rFonts w:cs="Traditional Arabic" w:hint="cs"/>
          <w:b/>
          <w:bCs/>
          <w:sz w:val="36"/>
          <w:szCs w:val="36"/>
          <w:rtl/>
        </w:rPr>
        <w:t xml:space="preserve">مسند أنس رضي الله عنه (الجزء الأول والثاني)/ </w:t>
      </w:r>
      <w:r w:rsidRPr="00C9628D">
        <w:rPr>
          <w:rFonts w:cs="Traditional Arabic" w:hint="cs"/>
          <w:sz w:val="36"/>
          <w:szCs w:val="36"/>
          <w:rtl/>
        </w:rPr>
        <w:t>لأبي جعفر محمد بن الحسين الحُنيني (ت 277 هـ)؛ دراسة وتحقيق وتخريج عمرو بسيوني.- بيروت: دار المقتبس، 1436 هـ، 394 ص.</w:t>
      </w:r>
    </w:p>
    <w:p w:rsidR="007F4924" w:rsidRPr="00BA7A15" w:rsidRDefault="007F4924" w:rsidP="00A36B91">
      <w:pPr>
        <w:pStyle w:val="a3"/>
        <w:ind w:left="651" w:hanging="429"/>
        <w:jc w:val="both"/>
        <w:rPr>
          <w:rFonts w:ascii="Times New Roman" w:eastAsia="Times New Roman" w:hAnsi="Times New Roman" w:cs="Traditional Arabic"/>
          <w:sz w:val="36"/>
          <w:szCs w:val="36"/>
          <w:rtl/>
          <w:lang w:eastAsia="ar-SA"/>
        </w:rPr>
      </w:pPr>
    </w:p>
    <w:p w:rsidR="00790F86" w:rsidRDefault="00790F8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A7A15">
        <w:rPr>
          <w:rFonts w:ascii="Times New Roman" w:eastAsia="Times New Roman" w:hAnsi="Times New Roman" w:cs="Traditional Arabic" w:hint="cs"/>
          <w:b/>
          <w:bCs/>
          <w:sz w:val="36"/>
          <w:szCs w:val="36"/>
          <w:rtl/>
          <w:lang w:eastAsia="ar-SA"/>
        </w:rPr>
        <w:t>المسند الجامع</w:t>
      </w:r>
      <w:r>
        <w:rPr>
          <w:rFonts w:ascii="Times New Roman" w:eastAsia="Times New Roman" w:hAnsi="Times New Roman" w:cs="Traditional Arabic" w:hint="cs"/>
          <w:sz w:val="36"/>
          <w:szCs w:val="36"/>
          <w:rtl/>
          <w:lang w:eastAsia="ar-SA"/>
        </w:rPr>
        <w:t>/ عبدالله بن عبدالرحمن الدارمي (ت 255 هـ)؛ تحقيق نبيل بن هاشم آل باعلوي.- بيروت: دار البشائر الإسلامية، 1434 هـ، 959 ص.</w:t>
      </w:r>
    </w:p>
    <w:p w:rsidR="00790F86" w:rsidRDefault="00790F86"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أصل المتن المشروح المسمَّى فتح المنّان.</w:t>
      </w:r>
    </w:p>
    <w:p w:rsidR="001F09FE" w:rsidRDefault="001F09FE" w:rsidP="00A36B91">
      <w:pPr>
        <w:ind w:left="651" w:hanging="429"/>
        <w:jc w:val="both"/>
        <w:rPr>
          <w:rtl/>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91451">
        <w:rPr>
          <w:rFonts w:ascii="Times New Roman" w:eastAsia="Times New Roman" w:hAnsi="Times New Roman" w:cs="Traditional Arabic" w:hint="cs"/>
          <w:b/>
          <w:bCs/>
          <w:sz w:val="36"/>
          <w:szCs w:val="36"/>
          <w:rtl/>
          <w:lang w:eastAsia="ar-SA"/>
        </w:rPr>
        <w:t>مسند الشاميين</w:t>
      </w:r>
      <w:r>
        <w:rPr>
          <w:rFonts w:ascii="Times New Roman" w:eastAsia="Times New Roman" w:hAnsi="Times New Roman" w:cs="Traditional Arabic" w:hint="cs"/>
          <w:sz w:val="36"/>
          <w:szCs w:val="36"/>
          <w:rtl/>
          <w:lang w:eastAsia="ar-SA"/>
        </w:rPr>
        <w:t>/ سليمان بن أحمد الطبراني (ت 360 هـ)؛ تحقيق حمدي بن عبدالمجيد السلفي.- دمشق؛ بيروت: مؤسسة الرسالة، 1435 هـ، 4 مج.</w:t>
      </w:r>
    </w:p>
    <w:p w:rsidR="00481D02" w:rsidRPr="00E5701A"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1743">
        <w:rPr>
          <w:rFonts w:ascii="Times New Roman" w:eastAsia="Times New Roman" w:hAnsi="Times New Roman" w:cs="Traditional Arabic" w:hint="cs"/>
          <w:b/>
          <w:bCs/>
          <w:sz w:val="36"/>
          <w:szCs w:val="36"/>
          <w:rtl/>
          <w:lang w:eastAsia="ar-SA"/>
        </w:rPr>
        <w:t>المسند المصنَّف المعلَّل</w:t>
      </w:r>
      <w:r>
        <w:rPr>
          <w:rFonts w:ascii="Times New Roman" w:eastAsia="Times New Roman" w:hAnsi="Times New Roman" w:cs="Traditional Arabic" w:hint="cs"/>
          <w:sz w:val="36"/>
          <w:szCs w:val="36"/>
          <w:rtl/>
          <w:lang w:eastAsia="ar-SA"/>
        </w:rPr>
        <w:t>/ بشار عواد معروف وآخرون.- تونس: دار الغرب الإسلامي، 1434 هـ، 41 مج.</w:t>
      </w:r>
    </w:p>
    <w:p w:rsidR="00481D02" w:rsidRDefault="00481D02"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فيه المصنفات والمسانيد والصحاح والسنن.</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1743">
        <w:rPr>
          <w:rFonts w:ascii="Times New Roman" w:eastAsia="Times New Roman" w:hAnsi="Times New Roman" w:cs="Traditional Arabic" w:hint="cs"/>
          <w:b/>
          <w:bCs/>
          <w:sz w:val="36"/>
          <w:szCs w:val="36"/>
          <w:rtl/>
          <w:lang w:eastAsia="ar-SA"/>
        </w:rPr>
        <w:t>مسند موطأ الإمام مالك</w:t>
      </w:r>
      <w:r>
        <w:rPr>
          <w:rFonts w:ascii="Times New Roman" w:eastAsia="Times New Roman" w:hAnsi="Times New Roman" w:cs="Traditional Arabic" w:hint="cs"/>
          <w:sz w:val="36"/>
          <w:szCs w:val="36"/>
          <w:rtl/>
          <w:lang w:eastAsia="ar-SA"/>
        </w:rPr>
        <w:t>/ الحسن بن علي الجوهري (ت 454 هـ)؛ تحقيق شريف المرسي.- القاهرة: دار الآفاق الجديدة، 1432 هـ، 496 ص.</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1743">
        <w:rPr>
          <w:rFonts w:ascii="Times New Roman" w:eastAsia="Times New Roman" w:hAnsi="Times New Roman" w:cs="Traditional Arabic" w:hint="cs"/>
          <w:b/>
          <w:bCs/>
          <w:sz w:val="36"/>
          <w:szCs w:val="36"/>
          <w:rtl/>
          <w:lang w:eastAsia="ar-SA"/>
        </w:rPr>
        <w:t>المسيحية في الأحاديث النبوية</w:t>
      </w:r>
      <w:r>
        <w:rPr>
          <w:rFonts w:ascii="Times New Roman" w:eastAsia="Times New Roman" w:hAnsi="Times New Roman" w:cs="Traditional Arabic" w:hint="cs"/>
          <w:sz w:val="36"/>
          <w:szCs w:val="36"/>
          <w:rtl/>
          <w:lang w:eastAsia="ar-SA"/>
        </w:rPr>
        <w:t>/ عبدالرزاق الدغري.- تونس: مسكيلياني للنشر، 1433 هـ، 274 ص.</w:t>
      </w:r>
    </w:p>
    <w:p w:rsidR="00481D02" w:rsidRDefault="00481D02"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كلية الآداب والعلوم الإنسانية بالقيروان، 1427 هـ.</w:t>
      </w:r>
    </w:p>
    <w:p w:rsidR="00481D02" w:rsidRDefault="00481D02"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كتب بمنهج حداثي.</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1743">
        <w:rPr>
          <w:rFonts w:ascii="Times New Roman" w:eastAsia="Times New Roman" w:hAnsi="Times New Roman" w:cs="Traditional Arabic" w:hint="cs"/>
          <w:b/>
          <w:bCs/>
          <w:sz w:val="36"/>
          <w:szCs w:val="36"/>
          <w:rtl/>
          <w:lang w:eastAsia="ar-SA"/>
        </w:rPr>
        <w:t>مشارق الأنوار على صحيح الآثار للقاضي عياض</w:t>
      </w:r>
      <w:r>
        <w:rPr>
          <w:rFonts w:ascii="Times New Roman" w:eastAsia="Times New Roman" w:hAnsi="Times New Roman" w:cs="Traditional Arabic" w:hint="cs"/>
          <w:sz w:val="36"/>
          <w:szCs w:val="36"/>
          <w:rtl/>
          <w:lang w:eastAsia="ar-SA"/>
        </w:rPr>
        <w:t>/ حققه وخرَّج أحاديثه ورتب مادته على حروف المعجم صالح أحمد الشامي.- دمشق: دار القلم، 1433 هـ، 3 مج.</w:t>
      </w:r>
    </w:p>
    <w:p w:rsidR="00481D02" w:rsidRDefault="00481D02" w:rsidP="00A36B91">
      <w:pPr>
        <w:pStyle w:val="a3"/>
        <w:ind w:left="651" w:hanging="429"/>
        <w:jc w:val="both"/>
        <w:rPr>
          <w:rFonts w:ascii="Times New Roman" w:eastAsia="Times New Roman" w:hAnsi="Times New Roman" w:cs="Traditional Arabic"/>
          <w:b/>
          <w:bCs/>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مشارق الأنوار النبوية من صحاح الأخبار المصطفوية/ </w:t>
      </w:r>
      <w:r w:rsidRPr="003D31A7">
        <w:rPr>
          <w:rFonts w:ascii="Times New Roman" w:eastAsia="Times New Roman" w:hAnsi="Times New Roman" w:cs="Traditional Arabic" w:hint="cs"/>
          <w:sz w:val="36"/>
          <w:szCs w:val="36"/>
          <w:rtl/>
          <w:lang w:eastAsia="ar-SA"/>
        </w:rPr>
        <w:t>الحسن بن محمد الصاغاني (ت 650 هـ)؛ تحقيق سعد عودة لفتة.- بغداد: كلية أصول الدين، 1428 هـ (ماجستير).</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AF02BA" w:rsidRDefault="00AF02BA" w:rsidP="00AF02BA">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2B1241">
        <w:rPr>
          <w:rFonts w:ascii="Times New Roman" w:eastAsia="Times New Roman" w:hAnsi="Times New Roman" w:cs="Traditional Arabic" w:hint="cs"/>
          <w:b/>
          <w:bCs/>
          <w:sz w:val="36"/>
          <w:szCs w:val="36"/>
          <w:rtl/>
          <w:lang w:eastAsia="ar-SA"/>
        </w:rPr>
        <w:t>المشاهد التمثيلية في السنة النبوية: دراسة موضوعية تأصيلية</w:t>
      </w:r>
      <w:r>
        <w:rPr>
          <w:rFonts w:ascii="Times New Roman" w:eastAsia="Times New Roman" w:hAnsi="Times New Roman" w:cs="Traditional Arabic" w:hint="cs"/>
          <w:sz w:val="36"/>
          <w:szCs w:val="36"/>
          <w:rtl/>
          <w:lang w:eastAsia="ar-SA"/>
        </w:rPr>
        <w:t>/ أسماء عزمي الحاج.- غزة: الجامعة الإسلامية، 1436 هـ، 168 ص (بحث مكمل للماجستير).</w:t>
      </w:r>
    </w:p>
    <w:p w:rsidR="00AF02BA" w:rsidRPr="005B6D5C" w:rsidRDefault="00AF02BA" w:rsidP="00A36B91">
      <w:pPr>
        <w:pStyle w:val="a3"/>
        <w:ind w:left="651" w:hanging="429"/>
        <w:jc w:val="both"/>
        <w:rPr>
          <w:rFonts w:ascii="Times New Roman" w:eastAsia="Times New Roman" w:hAnsi="Times New Roman" w:cs="Traditional Arabic"/>
          <w:sz w:val="36"/>
          <w:szCs w:val="36"/>
          <w:rtl/>
          <w:lang w:eastAsia="ar-SA"/>
        </w:rPr>
      </w:pPr>
    </w:p>
    <w:p w:rsidR="00481D02" w:rsidRPr="003D31A7"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B6D5C">
        <w:rPr>
          <w:rFonts w:ascii="Times New Roman" w:eastAsia="Times New Roman" w:hAnsi="Times New Roman" w:cs="Traditional Arabic" w:hint="cs"/>
          <w:b/>
          <w:bCs/>
          <w:sz w:val="36"/>
          <w:szCs w:val="36"/>
          <w:rtl/>
          <w:lang w:eastAsia="ar-SA"/>
        </w:rPr>
        <w:t>مشاهد ومواقف أضحكت النبي صلى الله عليه وسلم وأبكته</w:t>
      </w:r>
      <w:r>
        <w:rPr>
          <w:rFonts w:ascii="Times New Roman" w:eastAsia="Times New Roman" w:hAnsi="Times New Roman" w:cs="Traditional Arabic" w:hint="cs"/>
          <w:sz w:val="36"/>
          <w:szCs w:val="36"/>
          <w:rtl/>
          <w:lang w:eastAsia="ar-SA"/>
        </w:rPr>
        <w:t>/ عصام يوسف.- الجيزة: دار النهار، 1434 هـ، 96 ص.</w:t>
      </w:r>
    </w:p>
    <w:p w:rsidR="00481D02" w:rsidRPr="003D31A7"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1743">
        <w:rPr>
          <w:rFonts w:ascii="Times New Roman" w:eastAsia="Times New Roman" w:hAnsi="Times New Roman" w:cs="Traditional Arabic" w:hint="cs"/>
          <w:b/>
          <w:bCs/>
          <w:sz w:val="36"/>
          <w:szCs w:val="36"/>
          <w:rtl/>
          <w:lang w:eastAsia="ar-SA"/>
        </w:rPr>
        <w:t>مشيخة ابن طرخان</w:t>
      </w:r>
      <w:r>
        <w:rPr>
          <w:rFonts w:ascii="Times New Roman" w:eastAsia="Times New Roman" w:hAnsi="Times New Roman" w:cs="Traditional Arabic" w:hint="cs"/>
          <w:sz w:val="36"/>
          <w:szCs w:val="36"/>
          <w:rtl/>
          <w:lang w:eastAsia="ar-SA"/>
        </w:rPr>
        <w:t>/ تخريج شمس الدين محمد بن يحيى المقدسي (ت 759 هـ)؛ تحقيق حسام كمال توفيق، عبدالله أحمد فؤاد.- دمشق: دار النوادر، 1434 هـ، 356 ص.</w:t>
      </w:r>
    </w:p>
    <w:p w:rsidR="00481D02" w:rsidRDefault="00481D02"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هو محمد بن أبي بكر بن طرخان (ت 735 هـ).</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1743">
        <w:rPr>
          <w:rFonts w:ascii="Times New Roman" w:eastAsia="Times New Roman" w:hAnsi="Times New Roman" w:cs="Traditional Arabic" w:hint="cs"/>
          <w:b/>
          <w:bCs/>
          <w:sz w:val="36"/>
          <w:szCs w:val="36"/>
          <w:rtl/>
          <w:lang w:eastAsia="ar-SA"/>
        </w:rPr>
        <w:t>مشيخة أبي طاهر أحمد بن محمد بن أحمد السلفي الأصبهاني (ت 576 هـ)، وهي المشيخة البغدادية</w:t>
      </w:r>
      <w:r>
        <w:rPr>
          <w:rFonts w:ascii="Times New Roman" w:eastAsia="Times New Roman" w:hAnsi="Times New Roman" w:cs="Traditional Arabic" w:hint="cs"/>
          <w:sz w:val="36"/>
          <w:szCs w:val="36"/>
          <w:rtl/>
          <w:lang w:eastAsia="ar-SA"/>
        </w:rPr>
        <w:t>/ تحقيق أحمد فريد المزيدي.- القاهرة: دار الرسالة، 1432 هـ، 2 مج.</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1743">
        <w:rPr>
          <w:rFonts w:ascii="Times New Roman" w:eastAsia="Times New Roman" w:hAnsi="Times New Roman" w:cs="Traditional Arabic" w:hint="cs"/>
          <w:b/>
          <w:bCs/>
          <w:sz w:val="36"/>
          <w:szCs w:val="36"/>
          <w:rtl/>
          <w:lang w:eastAsia="ar-SA"/>
        </w:rPr>
        <w:t>مشيخة الإلغيين من الحضريين، أو تراجم أساتذتي الحضريين: مراكش وفاس والرباط</w:t>
      </w:r>
      <w:r>
        <w:rPr>
          <w:rFonts w:ascii="Times New Roman" w:eastAsia="Times New Roman" w:hAnsi="Times New Roman" w:cs="Traditional Arabic" w:hint="cs"/>
          <w:sz w:val="36"/>
          <w:szCs w:val="36"/>
          <w:rtl/>
          <w:lang w:eastAsia="ar-SA"/>
        </w:rPr>
        <w:t>/ محمد المختار السوسي (ت 1383هـ)؛ هيَّأه للطبع ونشره رضي الله عبدالوافي مختار السوسي.- [الرباط]: ورثة المؤلف، 1431 هـ، 328 ص.</w:t>
      </w:r>
    </w:p>
    <w:p w:rsidR="00481D02" w:rsidRPr="00D162B4"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C1743">
        <w:rPr>
          <w:rFonts w:ascii="Times New Roman" w:eastAsia="Times New Roman" w:hAnsi="Times New Roman" w:cs="Traditional Arabic" w:hint="cs"/>
          <w:b/>
          <w:bCs/>
          <w:sz w:val="36"/>
          <w:szCs w:val="36"/>
          <w:rtl/>
          <w:lang w:eastAsia="ar-SA"/>
        </w:rPr>
        <w:t>المشيخة البغدادية: موارد ابن عساكر عن بغداد</w:t>
      </w:r>
      <w:r>
        <w:rPr>
          <w:rFonts w:ascii="Times New Roman" w:eastAsia="Times New Roman" w:hAnsi="Times New Roman" w:cs="Traditional Arabic" w:hint="cs"/>
          <w:sz w:val="36"/>
          <w:szCs w:val="36"/>
          <w:rtl/>
          <w:lang w:eastAsia="ar-SA"/>
        </w:rPr>
        <w:t>/ صادق شاكر المخزومي.- بيروت: الدار العربية للموسوعات، 1434 هـ، 5 مج.</w:t>
      </w:r>
    </w:p>
    <w:p w:rsidR="00481D02" w:rsidRDefault="00481D02"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يضم (1724) ترجمة لشيوخ بغداد.</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مشيخة الحسيني:</w:t>
      </w:r>
      <w:r w:rsidRPr="000C1743">
        <w:rPr>
          <w:rFonts w:ascii="Times New Roman" w:eastAsia="Times New Roman" w:hAnsi="Times New Roman" w:cs="Traditional Arabic" w:hint="cs"/>
          <w:b/>
          <w:bCs/>
          <w:sz w:val="36"/>
          <w:szCs w:val="36"/>
          <w:rtl/>
          <w:lang w:eastAsia="ar-SA"/>
        </w:rPr>
        <w:t xml:space="preserve"> وهي مشيخة السيد كمال الدين أبي البقاء محمد بن حمزة بن أحمد بن علي الحسيني الدمشقي الشافعي، المتوفى سنة 933 هـ</w:t>
      </w:r>
      <w:r>
        <w:rPr>
          <w:rFonts w:ascii="Times New Roman" w:eastAsia="Times New Roman" w:hAnsi="Times New Roman" w:cs="Traditional Arabic" w:hint="cs"/>
          <w:sz w:val="36"/>
          <w:szCs w:val="36"/>
          <w:rtl/>
          <w:lang w:eastAsia="ar-SA"/>
        </w:rPr>
        <w:t>/ دراسة وتحقيق شهلاء بنت عبدالله بن عبدالقادر.- البحرين: مكتبة نظام يعقوبي الخاصة؛ بيروت: توزيع دار البشائر الإسلامية، 1435 هـ، 631 ص.</w:t>
      </w:r>
    </w:p>
    <w:p w:rsidR="00481D02" w:rsidRDefault="00481D02"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فصلان:</w:t>
      </w:r>
    </w:p>
    <w:p w:rsidR="00481D02" w:rsidRDefault="00481D02"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الأول: أربعون حديثًا من الأحاديث العوالي.</w:t>
      </w:r>
    </w:p>
    <w:p w:rsidR="00481D02" w:rsidRDefault="00481D02"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الثاني: ذكر الكتب المحتاج إليها وإلى معرفة أسانيدها.</w:t>
      </w:r>
    </w:p>
    <w:p w:rsidR="00481D02" w:rsidRDefault="00481D02"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وفصل في ذكر المشايخ.</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Pr="007170F8" w:rsidRDefault="00481D02" w:rsidP="00A36B91">
      <w:pPr>
        <w:pStyle w:val="a3"/>
        <w:numPr>
          <w:ilvl w:val="0"/>
          <w:numId w:val="5"/>
        </w:numPr>
        <w:ind w:left="651" w:hanging="429"/>
        <w:jc w:val="both"/>
        <w:rPr>
          <w:rFonts w:cs="Traditional Arabic"/>
          <w:sz w:val="36"/>
          <w:szCs w:val="36"/>
          <w:rtl/>
        </w:rPr>
      </w:pPr>
      <w:r w:rsidRPr="007170F8">
        <w:rPr>
          <w:rFonts w:cs="Traditional Arabic" w:hint="cs"/>
          <w:b/>
          <w:bCs/>
          <w:sz w:val="36"/>
          <w:szCs w:val="36"/>
          <w:rtl/>
        </w:rPr>
        <w:t xml:space="preserve">المشيخة الشامية لبرهان الدين إبراهيم بن عمر الجعبري عن شيوخه الشاميين الذي </w:t>
      </w:r>
      <w:r w:rsidRPr="007170F8">
        <w:rPr>
          <w:rFonts w:cs="Traditional Arabic" w:hint="cs"/>
          <w:sz w:val="36"/>
          <w:szCs w:val="36"/>
          <w:rtl/>
        </w:rPr>
        <w:t>[</w:t>
      </w:r>
      <w:r w:rsidRPr="007170F8">
        <w:rPr>
          <w:rFonts w:cs="Traditional Arabic" w:hint="cs"/>
          <w:b/>
          <w:bCs/>
          <w:sz w:val="36"/>
          <w:szCs w:val="36"/>
          <w:rtl/>
        </w:rPr>
        <w:t>هكذا</w:t>
      </w:r>
      <w:r w:rsidRPr="007170F8">
        <w:rPr>
          <w:rFonts w:cs="Traditional Arabic" w:hint="cs"/>
          <w:sz w:val="36"/>
          <w:szCs w:val="36"/>
          <w:rtl/>
        </w:rPr>
        <w:t>]</w:t>
      </w:r>
      <w:r w:rsidRPr="007170F8">
        <w:rPr>
          <w:rFonts w:cs="Traditional Arabic" w:hint="cs"/>
          <w:b/>
          <w:bCs/>
          <w:sz w:val="36"/>
          <w:szCs w:val="36"/>
          <w:rtl/>
        </w:rPr>
        <w:t xml:space="preserve"> أجازوا له (ت 732 هـ)/ </w:t>
      </w:r>
      <w:r w:rsidRPr="007170F8">
        <w:rPr>
          <w:rFonts w:cs="Traditional Arabic" w:hint="cs"/>
          <w:sz w:val="36"/>
          <w:szCs w:val="36"/>
          <w:rtl/>
        </w:rPr>
        <w:t>تخريج علم الدين القاسم بن محمد البرزالي (ت 739 هـ)؛ تحقيق أحمد عبدالستار؛ مراجعة أحمد معبد عبدالكريم.- القاهرة: دار الكتب والوثائق القومية، 1436 هـ، 248 ص.</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30D41" w:rsidRDefault="00430D41" w:rsidP="00430D41">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A478CE">
        <w:rPr>
          <w:rFonts w:ascii="Times New Roman" w:eastAsia="Times New Roman" w:hAnsi="Times New Roman" w:cs="Traditional Arabic" w:hint="cs"/>
          <w:b/>
          <w:bCs/>
          <w:sz w:val="36"/>
          <w:szCs w:val="36"/>
          <w:rtl/>
          <w:lang w:eastAsia="ar-SA"/>
        </w:rPr>
        <w:t xml:space="preserve">مشيخة العلّامة المحدِّث </w:t>
      </w:r>
      <w:r>
        <w:rPr>
          <w:rFonts w:ascii="Times New Roman" w:eastAsia="Times New Roman" w:hAnsi="Times New Roman" w:cs="Traditional Arabic" w:hint="cs"/>
          <w:b/>
          <w:bCs/>
          <w:sz w:val="36"/>
          <w:szCs w:val="36"/>
          <w:rtl/>
          <w:lang w:eastAsia="ar-SA"/>
        </w:rPr>
        <w:t xml:space="preserve">العُمدة </w:t>
      </w:r>
      <w:r w:rsidRPr="00A478CE">
        <w:rPr>
          <w:rFonts w:ascii="Times New Roman" w:eastAsia="Times New Roman" w:hAnsi="Times New Roman" w:cs="Traditional Arabic" w:hint="cs"/>
          <w:b/>
          <w:bCs/>
          <w:sz w:val="36"/>
          <w:szCs w:val="36"/>
          <w:rtl/>
          <w:lang w:eastAsia="ar-SA"/>
        </w:rPr>
        <w:t xml:space="preserve">فخر الدين محمد بن إبراهيم </w:t>
      </w:r>
      <w:r>
        <w:rPr>
          <w:rFonts w:ascii="Times New Roman" w:eastAsia="Times New Roman" w:hAnsi="Times New Roman" w:cs="Traditional Arabic" w:hint="cs"/>
          <w:b/>
          <w:bCs/>
          <w:sz w:val="36"/>
          <w:szCs w:val="36"/>
          <w:rtl/>
          <w:lang w:eastAsia="ar-SA"/>
        </w:rPr>
        <w:t>الدمشقي الحنفي، الشهير ب</w:t>
      </w:r>
      <w:r w:rsidRPr="00A478CE">
        <w:rPr>
          <w:rFonts w:ascii="Times New Roman" w:eastAsia="Times New Roman" w:hAnsi="Times New Roman" w:cs="Traditional Arabic" w:hint="cs"/>
          <w:b/>
          <w:bCs/>
          <w:sz w:val="36"/>
          <w:szCs w:val="36"/>
          <w:rtl/>
          <w:lang w:eastAsia="ar-SA"/>
        </w:rPr>
        <w:t xml:space="preserve">الدكدكجي (1080 </w:t>
      </w:r>
      <w:r w:rsidRPr="00A478CE">
        <w:rPr>
          <w:rFonts w:ascii="Times New Roman" w:eastAsia="Times New Roman" w:hAnsi="Times New Roman" w:cs="Traditional Arabic"/>
          <w:b/>
          <w:bCs/>
          <w:sz w:val="36"/>
          <w:szCs w:val="36"/>
          <w:rtl/>
          <w:lang w:eastAsia="ar-SA"/>
        </w:rPr>
        <w:t>–</w:t>
      </w:r>
      <w:r w:rsidRPr="00A478CE">
        <w:rPr>
          <w:rFonts w:ascii="Times New Roman" w:eastAsia="Times New Roman" w:hAnsi="Times New Roman" w:cs="Traditional Arabic" w:hint="cs"/>
          <w:b/>
          <w:bCs/>
          <w:sz w:val="36"/>
          <w:szCs w:val="36"/>
          <w:rtl/>
          <w:lang w:eastAsia="ar-SA"/>
        </w:rPr>
        <w:t xml:space="preserve"> 1131 هـ)</w:t>
      </w:r>
      <w:r>
        <w:rPr>
          <w:rFonts w:ascii="Times New Roman" w:eastAsia="Times New Roman" w:hAnsi="Times New Roman" w:cs="Traditional Arabic" w:hint="cs"/>
          <w:sz w:val="36"/>
          <w:szCs w:val="36"/>
          <w:rtl/>
          <w:lang w:eastAsia="ar-SA"/>
        </w:rPr>
        <w:t>/ تحقيق رياض عبدالحميد مراد.- عمَّان: أروقة للدراسات والنشر، 1437 هـ، 319 ص.</w:t>
      </w:r>
    </w:p>
    <w:p w:rsidR="00430D41" w:rsidRPr="00430D41" w:rsidRDefault="00430D41"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34A0D">
        <w:rPr>
          <w:rFonts w:ascii="Times New Roman" w:eastAsia="Times New Roman" w:hAnsi="Times New Roman" w:cs="Traditional Arabic" w:hint="cs"/>
          <w:b/>
          <w:bCs/>
          <w:sz w:val="36"/>
          <w:szCs w:val="36"/>
          <w:rtl/>
          <w:lang w:eastAsia="ar-SA"/>
        </w:rPr>
        <w:t>مشيخة عيسى بن عبدالرحمن بن معالي المطعِّم (ت 719 هـ)</w:t>
      </w:r>
      <w:r>
        <w:rPr>
          <w:rFonts w:ascii="Times New Roman" w:eastAsia="Times New Roman" w:hAnsi="Times New Roman" w:cs="Traditional Arabic" w:hint="cs"/>
          <w:sz w:val="36"/>
          <w:szCs w:val="36"/>
          <w:rtl/>
          <w:lang w:eastAsia="ar-SA"/>
        </w:rPr>
        <w:t>/ تخريج محمد بن أحمد الذهبي (ت 748 هـ)؛ تحقيق محمد زياد بن عمر التكلة.- بيروت: دار البشائر الإسلامية، 1434 هـ، 78 ص (لقاء العشر الأواخر بالمسجد الحرام؛ 190).</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191028" w:rsidRDefault="00191028" w:rsidP="00191028">
      <w:pPr>
        <w:pStyle w:val="a3"/>
        <w:numPr>
          <w:ilvl w:val="0"/>
          <w:numId w:val="8"/>
        </w:numPr>
        <w:ind w:left="651" w:hanging="283"/>
        <w:jc w:val="both"/>
        <w:rPr>
          <w:rFonts w:cs="Traditional Arabic"/>
          <w:sz w:val="36"/>
          <w:szCs w:val="36"/>
        </w:rPr>
      </w:pPr>
      <w:r w:rsidRPr="005703A7">
        <w:rPr>
          <w:rFonts w:cs="Traditional Arabic" w:hint="cs"/>
          <w:b/>
          <w:bCs/>
          <w:sz w:val="36"/>
          <w:szCs w:val="36"/>
          <w:rtl/>
        </w:rPr>
        <w:t xml:space="preserve">المصاحبة اللغوية في الحديث النبوي الشريف: كتاب "اللؤلؤ والمرجان فيما اتفق عليه الشيخان" نموذجًا/ </w:t>
      </w:r>
      <w:r w:rsidRPr="005703A7">
        <w:rPr>
          <w:rFonts w:cs="Traditional Arabic" w:hint="cs"/>
          <w:sz w:val="36"/>
          <w:szCs w:val="36"/>
          <w:rtl/>
        </w:rPr>
        <w:t>علاء طلعت أحمد.- القاهرة: مكتبة الآداب، 1437 هـ، 302 ص.</w:t>
      </w:r>
    </w:p>
    <w:p w:rsidR="00191028" w:rsidRPr="00191028" w:rsidRDefault="00191028"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34A0D">
        <w:rPr>
          <w:rFonts w:ascii="Times New Roman" w:eastAsia="Times New Roman" w:hAnsi="Times New Roman" w:cs="Traditional Arabic" w:hint="cs"/>
          <w:b/>
          <w:bCs/>
          <w:sz w:val="36"/>
          <w:szCs w:val="36"/>
          <w:rtl/>
          <w:lang w:eastAsia="ar-SA"/>
        </w:rPr>
        <w:t>مصباح الزجاجة على سنن ابن ماجه</w:t>
      </w:r>
      <w:r>
        <w:rPr>
          <w:rFonts w:ascii="Times New Roman" w:eastAsia="Times New Roman" w:hAnsi="Times New Roman" w:cs="Traditional Arabic" w:hint="cs"/>
          <w:sz w:val="36"/>
          <w:szCs w:val="36"/>
          <w:rtl/>
          <w:lang w:eastAsia="ar-SA"/>
        </w:rPr>
        <w:t>/ عبدالرحمن بن أبي بكر السيوطي (ت 911 هـ)؛ تحقيق توفيق محمود تكلة.- دمشق: دار النوادر، 1433 هـ، 2 مج.</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7F4924" w:rsidRDefault="007F4924" w:rsidP="007F4924">
      <w:pPr>
        <w:pStyle w:val="a3"/>
        <w:numPr>
          <w:ilvl w:val="0"/>
          <w:numId w:val="5"/>
        </w:numPr>
        <w:ind w:left="651" w:hanging="283"/>
        <w:jc w:val="both"/>
        <w:rPr>
          <w:rFonts w:ascii="Times New Roman" w:eastAsia="Times New Roman" w:hAnsi="Times New Roman" w:cs="Traditional Arabic"/>
          <w:sz w:val="36"/>
          <w:szCs w:val="36"/>
          <w:rtl/>
          <w:lang w:eastAsia="ar-SA"/>
        </w:rPr>
      </w:pPr>
      <w:r w:rsidRPr="00DB2E02">
        <w:rPr>
          <w:rFonts w:ascii="Times New Roman" w:eastAsia="Times New Roman" w:hAnsi="Times New Roman" w:cs="Traditional Arabic" w:hint="cs"/>
          <w:b/>
          <w:bCs/>
          <w:sz w:val="36"/>
          <w:szCs w:val="36"/>
          <w:rtl/>
          <w:lang w:eastAsia="ar-SA"/>
        </w:rPr>
        <w:t>مصباح الزجاجة على سنن ابن ماجه</w:t>
      </w:r>
      <w:r>
        <w:rPr>
          <w:rFonts w:ascii="Times New Roman" w:eastAsia="Times New Roman" w:hAnsi="Times New Roman" w:cs="Traditional Arabic" w:hint="cs"/>
          <w:sz w:val="36"/>
          <w:szCs w:val="36"/>
          <w:rtl/>
          <w:lang w:eastAsia="ar-SA"/>
        </w:rPr>
        <w:t>/ للسيوطي؛ تحقيق محمد شايب شريف.- بيروت: دار ابن حزم، 1435 هـ، 615 ص.</w:t>
      </w:r>
    </w:p>
    <w:p w:rsidR="007F4924" w:rsidRPr="003F4162" w:rsidRDefault="007F4924" w:rsidP="00A36B91">
      <w:pPr>
        <w:pStyle w:val="a3"/>
        <w:ind w:left="651" w:hanging="429"/>
        <w:jc w:val="both"/>
        <w:rPr>
          <w:rFonts w:ascii="Times New Roman" w:eastAsia="Times New Roman" w:hAnsi="Times New Roman" w:cs="Traditional Arabic"/>
          <w:sz w:val="36"/>
          <w:szCs w:val="36"/>
          <w:rtl/>
          <w:lang w:eastAsia="ar-SA"/>
        </w:rPr>
      </w:pPr>
    </w:p>
    <w:p w:rsidR="00481D02" w:rsidRPr="003F4162" w:rsidRDefault="00481D02" w:rsidP="00A36B91">
      <w:pPr>
        <w:pStyle w:val="a3"/>
        <w:numPr>
          <w:ilvl w:val="0"/>
          <w:numId w:val="5"/>
        </w:numPr>
        <w:ind w:left="651" w:hanging="429"/>
        <w:jc w:val="both"/>
        <w:rPr>
          <w:rFonts w:cs="Traditional Arabic"/>
          <w:sz w:val="36"/>
          <w:szCs w:val="36"/>
          <w:rtl/>
        </w:rPr>
      </w:pPr>
      <w:r w:rsidRPr="003F4162">
        <w:rPr>
          <w:rFonts w:cs="Traditional Arabic" w:hint="cs"/>
          <w:b/>
          <w:bCs/>
          <w:sz w:val="36"/>
          <w:szCs w:val="36"/>
          <w:rtl/>
        </w:rPr>
        <w:t>مصباح الزجاجة في زوائد ابن ماجه</w:t>
      </w:r>
      <w:r w:rsidRPr="003F4162">
        <w:rPr>
          <w:rFonts w:cs="Traditional Arabic" w:hint="cs"/>
          <w:sz w:val="36"/>
          <w:szCs w:val="36"/>
          <w:rtl/>
        </w:rPr>
        <w:t xml:space="preserve">/ أحمد بن أبي بكر البوصيري (ت 840 هـ)؛ </w:t>
      </w:r>
      <w:r>
        <w:rPr>
          <w:rFonts w:cs="Traditional Arabic" w:hint="cs"/>
          <w:sz w:val="36"/>
          <w:szCs w:val="36"/>
          <w:rtl/>
        </w:rPr>
        <w:t>دراسة و</w:t>
      </w:r>
      <w:r w:rsidRPr="003F4162">
        <w:rPr>
          <w:rFonts w:cs="Traditional Arabic" w:hint="cs"/>
          <w:sz w:val="36"/>
          <w:szCs w:val="36"/>
          <w:rtl/>
        </w:rPr>
        <w:t>تحقيق مؤيد بن حماد الحماد.- المدينة المنورة: الجامعة الإسلامية، 1433 هـ، 622 ورقة (دكتوراه).</w:t>
      </w:r>
    </w:p>
    <w:p w:rsidR="00481D02" w:rsidRPr="003F4162" w:rsidRDefault="00481D02" w:rsidP="007F4924">
      <w:pPr>
        <w:pStyle w:val="a3"/>
        <w:ind w:left="651"/>
        <w:jc w:val="both"/>
        <w:rPr>
          <w:rFonts w:cs="Traditional Arabic"/>
          <w:sz w:val="36"/>
          <w:szCs w:val="36"/>
          <w:rtl/>
        </w:rPr>
      </w:pPr>
      <w:r w:rsidRPr="003F4162">
        <w:rPr>
          <w:rFonts w:cs="Traditional Arabic" w:hint="cs"/>
          <w:sz w:val="36"/>
          <w:szCs w:val="36"/>
          <w:rtl/>
        </w:rPr>
        <w:t>من أول كتاب الطب</w:t>
      </w:r>
      <w:r>
        <w:rPr>
          <w:rFonts w:cs="Traditional Arabic" w:hint="cs"/>
          <w:sz w:val="36"/>
          <w:szCs w:val="36"/>
          <w:rtl/>
        </w:rPr>
        <w:t>،</w:t>
      </w:r>
      <w:r w:rsidRPr="003F4162">
        <w:rPr>
          <w:rFonts w:cs="Traditional Arabic" w:hint="cs"/>
          <w:sz w:val="36"/>
          <w:szCs w:val="36"/>
          <w:rtl/>
        </w:rPr>
        <w:t xml:space="preserve"> إلى نهاية الكتاب.</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805614" w:rsidRDefault="00805614" w:rsidP="00805614">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AA301A">
        <w:rPr>
          <w:rFonts w:cs="Traditional Arabic" w:hint="cs"/>
          <w:b/>
          <w:bCs/>
          <w:sz w:val="36"/>
          <w:szCs w:val="36"/>
          <w:rtl/>
        </w:rPr>
        <w:t xml:space="preserve">المصباح في أصول الحديث/ </w:t>
      </w:r>
      <w:r w:rsidRPr="00AA301A">
        <w:rPr>
          <w:rFonts w:cs="Traditional Arabic" w:hint="cs"/>
          <w:sz w:val="36"/>
          <w:szCs w:val="36"/>
          <w:rtl/>
        </w:rPr>
        <w:t>قاسم الأندجاني.- ط2.- المدينة المنورة: مكتبة الزمان، 1408 هـ، 384 ص.</w:t>
      </w:r>
    </w:p>
    <w:p w:rsidR="00805614" w:rsidRPr="00805614" w:rsidRDefault="00805614" w:rsidP="00A36B91">
      <w:pPr>
        <w:pStyle w:val="a3"/>
        <w:ind w:left="651" w:hanging="429"/>
        <w:jc w:val="both"/>
        <w:rPr>
          <w:rFonts w:ascii="Times New Roman" w:eastAsia="Times New Roman" w:hAnsi="Times New Roman" w:cs="Traditional Arabic"/>
          <w:sz w:val="36"/>
          <w:szCs w:val="36"/>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834A0D">
        <w:rPr>
          <w:rFonts w:ascii="Times New Roman" w:eastAsia="Times New Roman" w:hAnsi="Times New Roman" w:cs="Traditional Arabic" w:hint="cs"/>
          <w:b/>
          <w:bCs/>
          <w:sz w:val="36"/>
          <w:szCs w:val="36"/>
          <w:rtl/>
          <w:lang w:eastAsia="ar-SA"/>
        </w:rPr>
        <w:t>المصدر والمشتقات العاملة في صحيح البخ</w:t>
      </w:r>
      <w:r w:rsidRPr="00E378D1">
        <w:rPr>
          <w:rFonts w:ascii="Times New Roman" w:eastAsia="Times New Roman" w:hAnsi="Times New Roman" w:cs="Traditional Arabic" w:hint="cs"/>
          <w:b/>
          <w:bCs/>
          <w:sz w:val="36"/>
          <w:szCs w:val="36"/>
          <w:rtl/>
          <w:lang w:eastAsia="ar-SA"/>
        </w:rPr>
        <w:t>اري</w:t>
      </w:r>
      <w:r>
        <w:rPr>
          <w:rFonts w:ascii="Times New Roman" w:eastAsia="Times New Roman" w:hAnsi="Times New Roman" w:cs="Traditional Arabic" w:hint="cs"/>
          <w:sz w:val="36"/>
          <w:szCs w:val="36"/>
          <w:rtl/>
          <w:lang w:eastAsia="ar-SA"/>
        </w:rPr>
        <w:t>/ سالم ساجت عنزي.- بغداد: كلية اللغة العربية وعلوم القرآن، 1426 هـ (دكتوراه).</w:t>
      </w:r>
    </w:p>
    <w:p w:rsidR="00481D02" w:rsidRPr="00322995"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87554">
        <w:rPr>
          <w:rFonts w:ascii="Times New Roman" w:eastAsia="Times New Roman" w:hAnsi="Times New Roman" w:cs="Traditional Arabic" w:hint="cs"/>
          <w:b/>
          <w:bCs/>
          <w:sz w:val="36"/>
          <w:szCs w:val="36"/>
          <w:rtl/>
          <w:lang w:eastAsia="ar-SA"/>
        </w:rPr>
        <w:t>مصطلح الثقة: مفهومه وتطبيقاته عند المحدِّثين حتى نهاية القرن الرابع عشر</w:t>
      </w:r>
      <w:r>
        <w:rPr>
          <w:rFonts w:ascii="Times New Roman" w:eastAsia="Times New Roman" w:hAnsi="Times New Roman" w:cs="Traditional Arabic" w:hint="cs"/>
          <w:sz w:val="36"/>
          <w:szCs w:val="36"/>
          <w:rtl/>
          <w:lang w:eastAsia="ar-SA"/>
        </w:rPr>
        <w:t>/ إيهاب طالب عيشة.- بغداد: كلية العلوم الإسلامية، 1421 هـ (ماجستير).</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141023" w:rsidRPr="00F52EC4" w:rsidRDefault="00141023" w:rsidP="00141023">
      <w:pPr>
        <w:pStyle w:val="a3"/>
        <w:numPr>
          <w:ilvl w:val="0"/>
          <w:numId w:val="5"/>
        </w:numPr>
        <w:ind w:left="651" w:hanging="429"/>
        <w:jc w:val="both"/>
        <w:rPr>
          <w:rFonts w:ascii="Times New Roman" w:eastAsia="Times New Roman" w:hAnsi="Times New Roman" w:cs="Traditional Arabic"/>
          <w:sz w:val="36"/>
          <w:szCs w:val="36"/>
          <w:rtl/>
          <w:lang w:eastAsia="ar-SA"/>
        </w:rPr>
      </w:pPr>
      <w:r w:rsidRPr="00141023">
        <w:rPr>
          <w:rFonts w:ascii="Times New Roman" w:eastAsia="Times New Roman" w:hAnsi="Times New Roman" w:cs="Traditional Arabic" w:hint="cs"/>
          <w:b/>
          <w:bCs/>
          <w:sz w:val="36"/>
          <w:szCs w:val="36"/>
          <w:rtl/>
          <w:lang w:eastAsia="ar-SA"/>
        </w:rPr>
        <w:t>مصطلح الحديث: علم الحديث دراية</w:t>
      </w:r>
      <w:r w:rsidRPr="00141023">
        <w:rPr>
          <w:rFonts w:ascii="Times New Roman" w:eastAsia="Times New Roman" w:hAnsi="Times New Roman" w:cs="Traditional Arabic" w:hint="cs"/>
          <w:sz w:val="36"/>
          <w:szCs w:val="36"/>
          <w:rtl/>
          <w:lang w:eastAsia="ar-SA"/>
        </w:rPr>
        <w:t xml:space="preserve">/ </w:t>
      </w:r>
      <w:r w:rsidRPr="00F52EC4">
        <w:rPr>
          <w:rFonts w:ascii="Times New Roman" w:eastAsia="Times New Roman" w:hAnsi="Times New Roman" w:cs="Traditional Arabic" w:hint="cs"/>
          <w:sz w:val="36"/>
          <w:szCs w:val="36"/>
          <w:rtl/>
          <w:lang w:eastAsia="ar-SA"/>
        </w:rPr>
        <w:t>يوسف محمد الفضل يوسف.- القاهرة: الدار العالمية للنشر، 1437 هـ، 240 ص.</w:t>
      </w:r>
    </w:p>
    <w:p w:rsidR="00141023" w:rsidRPr="00322995" w:rsidRDefault="00141023"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87554">
        <w:rPr>
          <w:rFonts w:ascii="Times New Roman" w:eastAsia="Times New Roman" w:hAnsi="Times New Roman" w:cs="Traditional Arabic" w:hint="cs"/>
          <w:b/>
          <w:bCs/>
          <w:sz w:val="36"/>
          <w:szCs w:val="36"/>
          <w:rtl/>
          <w:lang w:eastAsia="ar-SA"/>
        </w:rPr>
        <w:t>مصطلحات الجرح والتعديل عند نقاد الحديث بين الخصوصية والتعميم</w:t>
      </w:r>
      <w:r>
        <w:rPr>
          <w:rFonts w:ascii="Times New Roman" w:eastAsia="Times New Roman" w:hAnsi="Times New Roman" w:cs="Traditional Arabic" w:hint="cs"/>
          <w:sz w:val="36"/>
          <w:szCs w:val="36"/>
          <w:rtl/>
          <w:lang w:eastAsia="ar-SA"/>
        </w:rPr>
        <w:t>/ فوزية قائد صائل.- أسيوط: جامعة أسيوط، 1431 هـ (ماجستير).</w:t>
      </w:r>
    </w:p>
    <w:p w:rsidR="00481D02" w:rsidRPr="00F94EC9"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87554">
        <w:rPr>
          <w:rFonts w:ascii="Times New Roman" w:eastAsia="Times New Roman" w:hAnsi="Times New Roman" w:cs="Traditional Arabic" w:hint="cs"/>
          <w:b/>
          <w:bCs/>
          <w:sz w:val="36"/>
          <w:szCs w:val="36"/>
          <w:rtl/>
          <w:lang w:eastAsia="ar-SA"/>
        </w:rPr>
        <w:t>مصطلحات الجرح والتعديل وتطورها التاريخي في التراث المطبوع للإمام البخاري، مع دراسة مصطلحية لقول البخاري: فيه نظر</w:t>
      </w:r>
      <w:r>
        <w:rPr>
          <w:rFonts w:ascii="Times New Roman" w:eastAsia="Times New Roman" w:hAnsi="Times New Roman" w:cs="Traditional Arabic" w:hint="cs"/>
          <w:sz w:val="36"/>
          <w:szCs w:val="36"/>
          <w:rtl/>
          <w:lang w:eastAsia="ar-SA"/>
        </w:rPr>
        <w:t>/ محمد أولاد عتو.- القاهرة: دار السلام، 1434 هـ، 765 ص (أصله دكتوراه).</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7F4924" w:rsidRDefault="007F4924" w:rsidP="007F4924">
      <w:pPr>
        <w:pStyle w:val="a3"/>
        <w:numPr>
          <w:ilvl w:val="0"/>
          <w:numId w:val="5"/>
        </w:numPr>
        <w:ind w:left="651" w:hanging="283"/>
        <w:jc w:val="both"/>
        <w:rPr>
          <w:rFonts w:ascii="Times New Roman" w:eastAsia="Times New Roman" w:hAnsi="Times New Roman" w:cs="Traditional Arabic"/>
          <w:sz w:val="36"/>
          <w:szCs w:val="36"/>
          <w:lang w:eastAsia="ar-SA"/>
        </w:rPr>
      </w:pPr>
      <w:r w:rsidRPr="004615A4">
        <w:rPr>
          <w:rFonts w:ascii="Times New Roman" w:eastAsia="Times New Roman" w:hAnsi="Times New Roman" w:cs="Traditional Arabic" w:hint="cs"/>
          <w:b/>
          <w:bCs/>
          <w:sz w:val="36"/>
          <w:szCs w:val="36"/>
          <w:rtl/>
          <w:lang w:eastAsia="ar-SA"/>
        </w:rPr>
        <w:t>المصنَّف</w:t>
      </w:r>
      <w:r>
        <w:rPr>
          <w:rFonts w:ascii="Times New Roman" w:eastAsia="Times New Roman" w:hAnsi="Times New Roman" w:cs="Traditional Arabic" w:hint="cs"/>
          <w:sz w:val="36"/>
          <w:szCs w:val="36"/>
          <w:rtl/>
          <w:lang w:eastAsia="ar-SA"/>
        </w:rPr>
        <w:t>/ لأبي بكر عبدالله بن محمد بن أبي شيبة (ت 235 هـ)؛ تحقيق سعد بن ناصر الشثري.- الرياض: دار كنوز إشبيليا، 1436 هـ، 25 مج.</w:t>
      </w:r>
    </w:p>
    <w:p w:rsidR="007F4924" w:rsidRPr="007F4924" w:rsidRDefault="007F4924"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7F4924">
      <w:pPr>
        <w:pStyle w:val="a3"/>
        <w:numPr>
          <w:ilvl w:val="0"/>
          <w:numId w:val="5"/>
        </w:numPr>
        <w:ind w:left="651" w:hanging="429"/>
        <w:jc w:val="both"/>
        <w:rPr>
          <w:rFonts w:ascii="Times New Roman" w:eastAsia="Times New Roman" w:hAnsi="Times New Roman" w:cs="Traditional Arabic"/>
          <w:sz w:val="36"/>
          <w:szCs w:val="36"/>
          <w:lang w:eastAsia="ar-SA"/>
        </w:rPr>
      </w:pPr>
      <w:r w:rsidRPr="00E87554">
        <w:rPr>
          <w:rFonts w:ascii="Times New Roman" w:eastAsia="Times New Roman" w:hAnsi="Times New Roman" w:cs="Traditional Arabic" w:hint="cs"/>
          <w:b/>
          <w:bCs/>
          <w:sz w:val="36"/>
          <w:szCs w:val="36"/>
          <w:rtl/>
          <w:lang w:eastAsia="ar-SA"/>
        </w:rPr>
        <w:t>المصنَّف</w:t>
      </w:r>
      <w:r>
        <w:rPr>
          <w:rFonts w:ascii="Times New Roman" w:eastAsia="Times New Roman" w:hAnsi="Times New Roman" w:cs="Traditional Arabic" w:hint="cs"/>
          <w:sz w:val="36"/>
          <w:szCs w:val="36"/>
          <w:rtl/>
          <w:lang w:eastAsia="ar-SA"/>
        </w:rPr>
        <w:t xml:space="preserve">/ </w:t>
      </w:r>
      <w:r w:rsidR="007F4924">
        <w:rPr>
          <w:rFonts w:ascii="Times New Roman" w:eastAsia="Times New Roman" w:hAnsi="Times New Roman" w:cs="Traditional Arabic" w:hint="cs"/>
          <w:sz w:val="36"/>
          <w:szCs w:val="36"/>
          <w:rtl/>
          <w:lang w:eastAsia="ar-SA"/>
        </w:rPr>
        <w:t>لابن أبي شيبة</w:t>
      </w:r>
      <w:r>
        <w:rPr>
          <w:rFonts w:ascii="Times New Roman" w:eastAsia="Times New Roman" w:hAnsi="Times New Roman" w:cs="Traditional Arabic" w:hint="cs"/>
          <w:sz w:val="36"/>
          <w:szCs w:val="36"/>
          <w:rtl/>
          <w:lang w:eastAsia="ar-SA"/>
        </w:rPr>
        <w:t>؛ تحقيق سيد عمران.- القاهرة: دار الحديث، 1434 هـ، 12 مج.</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7F4924" w:rsidRDefault="007F4924" w:rsidP="007F4924">
      <w:pPr>
        <w:pStyle w:val="a3"/>
        <w:numPr>
          <w:ilvl w:val="0"/>
          <w:numId w:val="5"/>
        </w:numPr>
        <w:ind w:left="651" w:hanging="283"/>
        <w:jc w:val="both"/>
        <w:rPr>
          <w:rFonts w:ascii="Times New Roman" w:eastAsia="Times New Roman" w:hAnsi="Times New Roman" w:cs="Traditional Arabic"/>
          <w:sz w:val="36"/>
          <w:szCs w:val="36"/>
          <w:lang w:eastAsia="ar-SA"/>
        </w:rPr>
      </w:pPr>
      <w:r w:rsidRPr="00941141">
        <w:rPr>
          <w:rFonts w:ascii="Times New Roman" w:eastAsia="Times New Roman" w:hAnsi="Times New Roman" w:cs="Traditional Arabic" w:hint="cs"/>
          <w:b/>
          <w:bCs/>
          <w:sz w:val="36"/>
          <w:szCs w:val="36"/>
          <w:rtl/>
          <w:lang w:eastAsia="ar-SA"/>
        </w:rPr>
        <w:t xml:space="preserve">مصنَّف عبدالرزاق بن همّام الصنعاني 126 </w:t>
      </w:r>
      <w:r w:rsidRPr="00941141">
        <w:rPr>
          <w:rFonts w:ascii="Times New Roman" w:eastAsia="Times New Roman" w:hAnsi="Times New Roman" w:cs="Traditional Arabic"/>
          <w:b/>
          <w:bCs/>
          <w:sz w:val="36"/>
          <w:szCs w:val="36"/>
          <w:rtl/>
          <w:lang w:eastAsia="ar-SA"/>
        </w:rPr>
        <w:t>–</w:t>
      </w:r>
      <w:r w:rsidRPr="00941141">
        <w:rPr>
          <w:rFonts w:ascii="Times New Roman" w:eastAsia="Times New Roman" w:hAnsi="Times New Roman" w:cs="Traditional Arabic" w:hint="cs"/>
          <w:b/>
          <w:bCs/>
          <w:sz w:val="36"/>
          <w:szCs w:val="36"/>
          <w:rtl/>
          <w:lang w:eastAsia="ar-SA"/>
        </w:rPr>
        <w:t xml:space="preserve"> 21</w:t>
      </w:r>
      <w:r w:rsidR="008450F2">
        <w:rPr>
          <w:rFonts w:ascii="Times New Roman" w:eastAsia="Times New Roman" w:hAnsi="Times New Roman" w:cs="Traditional Arabic" w:hint="cs"/>
          <w:b/>
          <w:bCs/>
          <w:sz w:val="36"/>
          <w:szCs w:val="36"/>
          <w:rtl/>
          <w:lang w:eastAsia="ar-SA"/>
        </w:rPr>
        <w:t>6</w:t>
      </w:r>
      <w:r w:rsidRPr="00941141">
        <w:rPr>
          <w:rFonts w:ascii="Times New Roman" w:eastAsia="Times New Roman" w:hAnsi="Times New Roman" w:cs="Traditional Arabic" w:hint="cs"/>
          <w:b/>
          <w:bCs/>
          <w:sz w:val="36"/>
          <w:szCs w:val="36"/>
          <w:rtl/>
          <w:lang w:eastAsia="ar-SA"/>
        </w:rPr>
        <w:t xml:space="preserve"> هـ</w:t>
      </w:r>
      <w:r>
        <w:rPr>
          <w:rFonts w:ascii="Times New Roman" w:eastAsia="Times New Roman" w:hAnsi="Times New Roman" w:cs="Traditional Arabic" w:hint="cs"/>
          <w:sz w:val="36"/>
          <w:szCs w:val="36"/>
          <w:rtl/>
          <w:lang w:eastAsia="ar-SA"/>
        </w:rPr>
        <w:t>/ دراسة وتحقيق لطيفة بنت سعد المغنم.- الدمام: جامعة الدمام، 1435 هـ، 393 ورقة (بحث مكمل للدكتوراه).</w:t>
      </w:r>
    </w:p>
    <w:p w:rsidR="007F4924" w:rsidRDefault="007F4924"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باب التيمم من ضربة من كتاب الطهارة، إلى نهاية باب المستحاضة من كتاب الحيض.</w:t>
      </w:r>
    </w:p>
    <w:p w:rsidR="007F4924" w:rsidRDefault="007F4924" w:rsidP="00A36B91">
      <w:pPr>
        <w:pStyle w:val="a3"/>
        <w:ind w:left="651" w:hanging="429"/>
        <w:jc w:val="both"/>
        <w:rPr>
          <w:rFonts w:ascii="Times New Roman" w:eastAsia="Times New Roman" w:hAnsi="Times New Roman" w:cs="Traditional Arabic"/>
          <w:sz w:val="36"/>
          <w:szCs w:val="36"/>
          <w:rtl/>
          <w:lang w:eastAsia="ar-SA"/>
        </w:rPr>
      </w:pPr>
    </w:p>
    <w:p w:rsidR="00AF02BA" w:rsidRDefault="00AF02BA" w:rsidP="00AF02BA">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2B1241">
        <w:rPr>
          <w:rFonts w:ascii="Times New Roman" w:eastAsia="Times New Roman" w:hAnsi="Times New Roman" w:cs="Traditional Arabic" w:hint="cs"/>
          <w:b/>
          <w:bCs/>
          <w:sz w:val="36"/>
          <w:szCs w:val="36"/>
          <w:rtl/>
          <w:lang w:eastAsia="ar-SA"/>
        </w:rPr>
        <w:t>مضاعفة الأجور في السنة النبوية: دراسة موضوعية</w:t>
      </w:r>
      <w:r>
        <w:rPr>
          <w:rFonts w:ascii="Times New Roman" w:eastAsia="Times New Roman" w:hAnsi="Times New Roman" w:cs="Traditional Arabic" w:hint="cs"/>
          <w:sz w:val="36"/>
          <w:szCs w:val="36"/>
          <w:rtl/>
          <w:lang w:eastAsia="ar-SA"/>
        </w:rPr>
        <w:t>/ محمد خالد كُلّاب.- غزة: الجامعة الإسلامية، 1436 هـ، 568 ص (بحث مكمل للدكتوراه).</w:t>
      </w:r>
    </w:p>
    <w:p w:rsidR="00AF02BA" w:rsidRPr="00595BBC" w:rsidRDefault="00AF02BA"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4156F">
        <w:rPr>
          <w:rFonts w:ascii="Times New Roman" w:eastAsia="Times New Roman" w:hAnsi="Times New Roman" w:cs="Traditional Arabic" w:hint="cs"/>
          <w:b/>
          <w:bCs/>
          <w:sz w:val="36"/>
          <w:szCs w:val="36"/>
          <w:rtl/>
          <w:lang w:eastAsia="ar-SA"/>
        </w:rPr>
        <w:t>المضامين التربوية المستنبطة من كتاب الاستئذان في صحيح البخاري رحمه الله</w:t>
      </w:r>
      <w:r>
        <w:rPr>
          <w:rFonts w:ascii="Times New Roman" w:eastAsia="Times New Roman" w:hAnsi="Times New Roman" w:cs="Traditional Arabic" w:hint="cs"/>
          <w:sz w:val="36"/>
          <w:szCs w:val="36"/>
          <w:rtl/>
          <w:lang w:eastAsia="ar-SA"/>
        </w:rPr>
        <w:t>/ أحمد بن نزار بن سعيد.- المدينة المنورة: الجامعة الإسلامية، 1434 هـ، 111 ورقة (بحث مكمل للماجستير).</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7F4924" w:rsidRDefault="007F4924" w:rsidP="007F4924">
      <w:pPr>
        <w:pStyle w:val="a3"/>
        <w:numPr>
          <w:ilvl w:val="0"/>
          <w:numId w:val="5"/>
        </w:numPr>
        <w:ind w:left="651" w:hanging="283"/>
        <w:jc w:val="both"/>
        <w:rPr>
          <w:rFonts w:ascii="Times New Roman" w:eastAsia="Times New Roman" w:hAnsi="Times New Roman" w:cs="Traditional Arabic"/>
          <w:sz w:val="36"/>
          <w:szCs w:val="36"/>
          <w:rtl/>
          <w:lang w:eastAsia="ar-SA"/>
        </w:rPr>
      </w:pPr>
      <w:r w:rsidRPr="00A852C5">
        <w:rPr>
          <w:rFonts w:ascii="Times New Roman" w:eastAsia="Times New Roman" w:hAnsi="Times New Roman" w:cs="Traditional Arabic" w:hint="cs"/>
          <w:b/>
          <w:bCs/>
          <w:sz w:val="36"/>
          <w:szCs w:val="36"/>
          <w:rtl/>
          <w:lang w:eastAsia="ar-SA"/>
        </w:rPr>
        <w:t>المضامين التربوية المستنبطة من كتاب فضائل الصحابة من صحيح البخاري وتطبيقاتها</w:t>
      </w:r>
      <w:r>
        <w:rPr>
          <w:rFonts w:ascii="Times New Roman" w:eastAsia="Times New Roman" w:hAnsi="Times New Roman" w:cs="Traditional Arabic" w:hint="cs"/>
          <w:sz w:val="36"/>
          <w:szCs w:val="36"/>
          <w:rtl/>
          <w:lang w:eastAsia="ar-SA"/>
        </w:rPr>
        <w:t>/ عمر عبدالخالق مصطفى.- المدينة المنورة: الجامعة الإسلامية، 1435 هـ، 202 ورقة (بحث مكمل للماجستير).</w:t>
      </w:r>
    </w:p>
    <w:p w:rsidR="007F4924" w:rsidRPr="007F4924" w:rsidRDefault="007F4924"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4156F">
        <w:rPr>
          <w:rFonts w:ascii="Times New Roman" w:eastAsia="Times New Roman" w:hAnsi="Times New Roman" w:cs="Traditional Arabic" w:hint="cs"/>
          <w:b/>
          <w:bCs/>
          <w:sz w:val="36"/>
          <w:szCs w:val="36"/>
          <w:rtl/>
          <w:lang w:eastAsia="ar-SA"/>
        </w:rPr>
        <w:t>مضامين التربية الغذائية المستنبطة من كتاب "الأدب المفرد" للإمام البخاري وتطبيقاتها التربوية في الأسرة والمدرسة</w:t>
      </w:r>
      <w:r>
        <w:rPr>
          <w:rFonts w:ascii="Times New Roman" w:eastAsia="Times New Roman" w:hAnsi="Times New Roman" w:cs="Traditional Arabic" w:hint="cs"/>
          <w:sz w:val="36"/>
          <w:szCs w:val="36"/>
          <w:rtl/>
          <w:lang w:eastAsia="ar-SA"/>
        </w:rPr>
        <w:t>/ ماجد بن مساعد الأحمدي.- المدينة المنورة: الجامعة الإسلامية، 1434 هـ، 111 ورقة (بحث مكمل للماجستير).</w:t>
      </w:r>
    </w:p>
    <w:p w:rsidR="00481D02" w:rsidRPr="00166663"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808A2">
        <w:rPr>
          <w:rFonts w:ascii="Times New Roman" w:eastAsia="Times New Roman" w:hAnsi="Times New Roman" w:cs="Traditional Arabic" w:hint="cs"/>
          <w:b/>
          <w:bCs/>
          <w:sz w:val="36"/>
          <w:szCs w:val="36"/>
          <w:rtl/>
          <w:lang w:eastAsia="ar-SA"/>
        </w:rPr>
        <w:t>المضامين الدعوية لفتاوى النبيِّ صلى الله عليه وسلم: دراسة استقرائية استنباطية</w:t>
      </w:r>
      <w:r>
        <w:rPr>
          <w:rFonts w:ascii="Times New Roman" w:eastAsia="Times New Roman" w:hAnsi="Times New Roman" w:cs="Traditional Arabic" w:hint="cs"/>
          <w:sz w:val="36"/>
          <w:szCs w:val="36"/>
          <w:rtl/>
          <w:lang w:eastAsia="ar-SA"/>
        </w:rPr>
        <w:t>/ ناصر بن إبراهيم العمري.- المدينة المنورة: الجامعة الإسلامية، 1434 هـ، 540 ورقة (دكتوراه).</w:t>
      </w:r>
    </w:p>
    <w:p w:rsidR="00481D02" w:rsidRPr="007600C6"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87554">
        <w:rPr>
          <w:rFonts w:ascii="Times New Roman" w:eastAsia="Times New Roman" w:hAnsi="Times New Roman" w:cs="Traditional Arabic" w:hint="cs"/>
          <w:b/>
          <w:bCs/>
          <w:sz w:val="36"/>
          <w:szCs w:val="36"/>
          <w:rtl/>
          <w:lang w:eastAsia="ar-SA"/>
        </w:rPr>
        <w:t>المضيء: القاموس الشارح لألفاظ موطأ الإمام مالك</w:t>
      </w:r>
      <w:r>
        <w:rPr>
          <w:rFonts w:ascii="Times New Roman" w:eastAsia="Times New Roman" w:hAnsi="Times New Roman" w:cs="Traditional Arabic" w:hint="cs"/>
          <w:sz w:val="36"/>
          <w:szCs w:val="36"/>
          <w:rtl/>
          <w:lang w:eastAsia="ar-SA"/>
        </w:rPr>
        <w:t>/ بابكر عبدالله إبراهيم.- دمشق: مؤسسة علوم القرآن، 1434 هـ، 664 ص.</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20E23" w:rsidRPr="001A74B0" w:rsidRDefault="00420E23" w:rsidP="00420E23">
      <w:pPr>
        <w:pStyle w:val="a3"/>
        <w:numPr>
          <w:ilvl w:val="0"/>
          <w:numId w:val="16"/>
        </w:numPr>
        <w:spacing w:after="0" w:line="240" w:lineRule="auto"/>
        <w:ind w:left="651" w:hanging="283"/>
        <w:jc w:val="both"/>
        <w:rPr>
          <w:rFonts w:ascii="Times New Roman" w:eastAsia="Times New Roman" w:hAnsi="Times New Roman" w:cs="Traditional Arabic"/>
          <w:sz w:val="36"/>
          <w:szCs w:val="36"/>
          <w:rtl/>
          <w:lang w:eastAsia="ar-SA"/>
        </w:rPr>
      </w:pPr>
      <w:r w:rsidRPr="001A74B0">
        <w:rPr>
          <w:rFonts w:ascii="Times New Roman" w:eastAsia="Times New Roman" w:hAnsi="Times New Roman" w:cs="Traditional Arabic" w:hint="cs"/>
          <w:b/>
          <w:bCs/>
          <w:sz w:val="36"/>
          <w:szCs w:val="36"/>
          <w:rtl/>
          <w:lang w:eastAsia="ar-SA"/>
        </w:rPr>
        <w:t xml:space="preserve">مطالع الأفراح والتهاني وبلوغ الآمال والأماني في ترجمة الشيخ عبدالحي الكتاني </w:t>
      </w:r>
      <w:r w:rsidRPr="001A74B0">
        <w:rPr>
          <w:rFonts w:ascii="Times New Roman" w:eastAsia="Times New Roman" w:hAnsi="Times New Roman" w:cs="Traditional Arabic" w:hint="cs"/>
          <w:sz w:val="36"/>
          <w:szCs w:val="36"/>
          <w:rtl/>
          <w:lang w:eastAsia="ar-SA"/>
        </w:rPr>
        <w:t>[</w:t>
      </w:r>
      <w:r w:rsidRPr="001A74B0">
        <w:rPr>
          <w:rFonts w:ascii="Times New Roman" w:eastAsia="Times New Roman" w:hAnsi="Times New Roman" w:cs="Traditional Arabic" w:hint="cs"/>
          <w:b/>
          <w:bCs/>
          <w:sz w:val="36"/>
          <w:szCs w:val="36"/>
          <w:rtl/>
          <w:lang w:eastAsia="ar-SA"/>
        </w:rPr>
        <w:t>ت 1382 هـ</w:t>
      </w:r>
      <w:r w:rsidRPr="001A74B0">
        <w:rPr>
          <w:rFonts w:ascii="Times New Roman" w:eastAsia="Times New Roman" w:hAnsi="Times New Roman" w:cs="Traditional Arabic" w:hint="cs"/>
          <w:sz w:val="36"/>
          <w:szCs w:val="36"/>
          <w:rtl/>
          <w:lang w:eastAsia="ar-SA"/>
        </w:rPr>
        <w:t>]</w:t>
      </w:r>
      <w:r w:rsidRPr="001A74B0">
        <w:rPr>
          <w:rFonts w:ascii="Times New Roman" w:eastAsia="Times New Roman" w:hAnsi="Times New Roman" w:cs="Traditional Arabic" w:hint="cs"/>
          <w:b/>
          <w:bCs/>
          <w:sz w:val="36"/>
          <w:szCs w:val="36"/>
          <w:rtl/>
          <w:lang w:eastAsia="ar-SA"/>
        </w:rPr>
        <w:t xml:space="preserve">، أو طلب الإمداد من رب العباد في ترجمة الشيخ أبي الإسعاد/ </w:t>
      </w:r>
      <w:r w:rsidRPr="001A74B0">
        <w:rPr>
          <w:rFonts w:ascii="Times New Roman" w:eastAsia="Times New Roman" w:hAnsi="Times New Roman" w:cs="Traditional Arabic" w:hint="cs"/>
          <w:sz w:val="36"/>
          <w:szCs w:val="36"/>
          <w:rtl/>
          <w:lang w:eastAsia="ar-SA"/>
        </w:rPr>
        <w:t>عمر بن الحسن الكتاني الحسني (ت 1370 هـ)؛ تحقيق خالد بن محمد المختار البدّاوي السباعي.- طنجة؛ بيروت: دار الحديث الكتانية، 1436 هـ، 682 ص.</w:t>
      </w:r>
    </w:p>
    <w:p w:rsidR="00420E23" w:rsidRPr="007600C6" w:rsidRDefault="00420E23" w:rsidP="00A36B91">
      <w:pPr>
        <w:pStyle w:val="a3"/>
        <w:ind w:left="651" w:hanging="429"/>
        <w:jc w:val="both"/>
        <w:rPr>
          <w:rFonts w:ascii="Times New Roman" w:eastAsia="Times New Roman" w:hAnsi="Times New Roman" w:cs="Traditional Arabic"/>
          <w:sz w:val="36"/>
          <w:szCs w:val="36"/>
          <w:rtl/>
          <w:lang w:eastAsia="ar-SA"/>
        </w:rPr>
      </w:pPr>
    </w:p>
    <w:p w:rsidR="00481D02" w:rsidRPr="00933A2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33A22">
        <w:rPr>
          <w:rFonts w:ascii="Times New Roman" w:eastAsia="Times New Roman" w:hAnsi="Times New Roman" w:cs="Traditional Arabic" w:hint="cs"/>
          <w:b/>
          <w:bCs/>
          <w:sz w:val="36"/>
          <w:szCs w:val="36"/>
          <w:rtl/>
          <w:lang w:eastAsia="ar-SA"/>
        </w:rPr>
        <w:t xml:space="preserve">مطالع الأنوار على صحاح الآثار في فتح ما استغلق من كتاب الموطأ والبخاري ومسلم وإيضاح مبهم لغاته وبيان المختلف من أسماء رواتها وتمييز مشكلها وتقييد مهملها/ </w:t>
      </w:r>
      <w:r w:rsidRPr="00933A22">
        <w:rPr>
          <w:rFonts w:ascii="Times New Roman" w:eastAsia="Times New Roman" w:hAnsi="Times New Roman" w:cs="Traditional Arabic" w:hint="cs"/>
          <w:sz w:val="36"/>
          <w:szCs w:val="36"/>
          <w:rtl/>
          <w:lang w:eastAsia="ar-SA"/>
        </w:rPr>
        <w:t>إبراهيم بن يوسف بن قرقول (ت 569</w:t>
      </w:r>
      <w:r>
        <w:rPr>
          <w:rFonts w:ascii="Times New Roman" w:eastAsia="Times New Roman" w:hAnsi="Times New Roman" w:cs="Traditional Arabic" w:hint="cs"/>
          <w:sz w:val="36"/>
          <w:szCs w:val="36"/>
          <w:rtl/>
          <w:lang w:eastAsia="ar-SA"/>
        </w:rPr>
        <w:t xml:space="preserve"> </w:t>
      </w:r>
      <w:r w:rsidRPr="00933A22">
        <w:rPr>
          <w:rFonts w:ascii="Times New Roman" w:eastAsia="Times New Roman" w:hAnsi="Times New Roman" w:cs="Traditional Arabic" w:hint="cs"/>
          <w:sz w:val="36"/>
          <w:szCs w:val="36"/>
          <w:rtl/>
          <w:lang w:eastAsia="ar-SA"/>
        </w:rPr>
        <w:t>هـ)؛ تحقيق دار الفلاح للبحث العلمي وتحقيق التراث.- الفيوم، مصر: دار الفلاح، 1433 هـ، 6 مج.</w:t>
      </w:r>
    </w:p>
    <w:p w:rsidR="00481D02" w:rsidRPr="00933A22" w:rsidRDefault="00481D02" w:rsidP="007F4924">
      <w:pPr>
        <w:pStyle w:val="a3"/>
        <w:ind w:left="651"/>
        <w:jc w:val="both"/>
        <w:rPr>
          <w:rFonts w:ascii="Times New Roman" w:eastAsia="Times New Roman" w:hAnsi="Times New Roman" w:cs="Traditional Arabic"/>
          <w:sz w:val="36"/>
          <w:szCs w:val="36"/>
          <w:rtl/>
          <w:lang w:eastAsia="ar-SA"/>
        </w:rPr>
      </w:pPr>
      <w:r w:rsidRPr="00933A22">
        <w:rPr>
          <w:rFonts w:ascii="Times New Roman" w:eastAsia="Times New Roman" w:hAnsi="Times New Roman" w:cs="Traditional Arabic" w:hint="cs"/>
          <w:sz w:val="36"/>
          <w:szCs w:val="36"/>
          <w:rtl/>
          <w:lang w:eastAsia="ar-SA"/>
        </w:rPr>
        <w:t>أصله "مشارق الأنوار على صحاح الآثار" للقاضي عياض، مع تعقبات لا بن قرقول واستدراكات وإضافات قليلة.</w:t>
      </w:r>
    </w:p>
    <w:p w:rsidR="00481D02" w:rsidRPr="00933A22" w:rsidRDefault="00481D02" w:rsidP="007F4924">
      <w:pPr>
        <w:pStyle w:val="a3"/>
        <w:ind w:left="651"/>
        <w:jc w:val="both"/>
        <w:rPr>
          <w:rFonts w:ascii="Times New Roman" w:eastAsia="Times New Roman" w:hAnsi="Times New Roman" w:cs="Traditional Arabic"/>
          <w:sz w:val="36"/>
          <w:szCs w:val="36"/>
          <w:rtl/>
          <w:lang w:eastAsia="ar-SA"/>
        </w:rPr>
      </w:pPr>
      <w:r w:rsidRPr="00933A22">
        <w:rPr>
          <w:rFonts w:ascii="Times New Roman" w:eastAsia="Times New Roman" w:hAnsi="Times New Roman" w:cs="Traditional Arabic" w:hint="cs"/>
          <w:sz w:val="36"/>
          <w:szCs w:val="36"/>
          <w:rtl/>
          <w:lang w:eastAsia="ar-SA"/>
        </w:rPr>
        <w:t>وهذا بدل الرقم (1201) من الدليل الجديد.</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AF02BA" w:rsidRDefault="00AF02BA" w:rsidP="00AF02BA">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2B1241">
        <w:rPr>
          <w:rFonts w:ascii="Times New Roman" w:eastAsia="Times New Roman" w:hAnsi="Times New Roman" w:cs="Traditional Arabic" w:hint="cs"/>
          <w:b/>
          <w:bCs/>
          <w:sz w:val="36"/>
          <w:szCs w:val="36"/>
          <w:rtl/>
          <w:lang w:eastAsia="ar-SA"/>
        </w:rPr>
        <w:t>المعارضة عند نقاد الحديث: دراسة نظرية تطبيقية</w:t>
      </w:r>
      <w:r>
        <w:rPr>
          <w:rFonts w:ascii="Times New Roman" w:eastAsia="Times New Roman" w:hAnsi="Times New Roman" w:cs="Traditional Arabic" w:hint="cs"/>
          <w:sz w:val="36"/>
          <w:szCs w:val="36"/>
          <w:rtl/>
          <w:lang w:eastAsia="ar-SA"/>
        </w:rPr>
        <w:t>/ هبة غازي فرج الله.- غزة: الجامعة الإسلامية، 1433 هـ، 207 ص (بحث مكمل للماجستير).</w:t>
      </w:r>
    </w:p>
    <w:p w:rsidR="00AF02BA" w:rsidRPr="00AF02BA" w:rsidRDefault="00AF02BA"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9089E">
        <w:rPr>
          <w:rFonts w:ascii="Times New Roman" w:eastAsia="Times New Roman" w:hAnsi="Times New Roman" w:cs="Traditional Arabic" w:hint="cs"/>
          <w:b/>
          <w:bCs/>
          <w:sz w:val="36"/>
          <w:szCs w:val="36"/>
          <w:rtl/>
          <w:lang w:eastAsia="ar-SA"/>
        </w:rPr>
        <w:t>معالم البيان في الحديث النبوي</w:t>
      </w:r>
      <w:r>
        <w:rPr>
          <w:rFonts w:ascii="Times New Roman" w:eastAsia="Times New Roman" w:hAnsi="Times New Roman" w:cs="Traditional Arabic" w:hint="cs"/>
          <w:sz w:val="36"/>
          <w:szCs w:val="36"/>
          <w:rtl/>
          <w:lang w:eastAsia="ar-SA"/>
        </w:rPr>
        <w:t>/ عبدالمحسن بن عبدالعزيز العسكر.- الرياض: دار المنهاج، 1435 هـ، 117 ص.</w:t>
      </w:r>
    </w:p>
    <w:p w:rsidR="00481D02" w:rsidRDefault="00481D02" w:rsidP="00A36B91">
      <w:pPr>
        <w:pStyle w:val="a3"/>
        <w:ind w:left="651" w:hanging="429"/>
        <w:jc w:val="both"/>
        <w:rPr>
          <w:rFonts w:ascii="Times New Roman" w:eastAsia="Times New Roman" w:hAnsi="Times New Roman" w:cs="Traditional Arabic"/>
          <w:b/>
          <w:bCs/>
          <w:sz w:val="36"/>
          <w:szCs w:val="36"/>
          <w:rtl/>
          <w:lang w:eastAsia="ar-SA"/>
        </w:rPr>
      </w:pPr>
    </w:p>
    <w:p w:rsidR="00AF02BA" w:rsidRDefault="00AF02BA" w:rsidP="00AF02BA">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922F02">
        <w:rPr>
          <w:rFonts w:ascii="Times New Roman" w:eastAsia="Times New Roman" w:hAnsi="Times New Roman" w:cs="Traditional Arabic" w:hint="cs"/>
          <w:b/>
          <w:bCs/>
          <w:sz w:val="36"/>
          <w:szCs w:val="36"/>
          <w:rtl/>
          <w:lang w:eastAsia="ar-SA"/>
        </w:rPr>
        <w:t>معالم السنن (شرح سنن أبي داود) للإمام الخطابي (ت 388 هـ): دراسة دلالية</w:t>
      </w:r>
      <w:r>
        <w:rPr>
          <w:rFonts w:ascii="Times New Roman" w:eastAsia="Times New Roman" w:hAnsi="Times New Roman" w:cs="Traditional Arabic" w:hint="cs"/>
          <w:sz w:val="36"/>
          <w:szCs w:val="36"/>
          <w:rtl/>
          <w:lang w:eastAsia="ar-SA"/>
        </w:rPr>
        <w:t>/ إبراهيم أحمد الصالح.- مصر: جامعة جنوب الوادي، 1435 هـ، 239 ص (ماجستير).</w:t>
      </w:r>
    </w:p>
    <w:p w:rsidR="00AF02BA" w:rsidRPr="00AF02BA" w:rsidRDefault="00AF02BA" w:rsidP="00A36B91">
      <w:pPr>
        <w:pStyle w:val="a3"/>
        <w:ind w:left="651" w:hanging="429"/>
        <w:jc w:val="both"/>
        <w:rPr>
          <w:rFonts w:ascii="Times New Roman" w:eastAsia="Times New Roman" w:hAnsi="Times New Roman" w:cs="Traditional Arabic"/>
          <w:b/>
          <w:bCs/>
          <w:sz w:val="36"/>
          <w:szCs w:val="36"/>
          <w:rtl/>
          <w:lang w:eastAsia="ar-SA"/>
        </w:rPr>
      </w:pPr>
    </w:p>
    <w:p w:rsidR="00481D02" w:rsidRDefault="00481D02" w:rsidP="00A36B91">
      <w:pPr>
        <w:pStyle w:val="a3"/>
        <w:numPr>
          <w:ilvl w:val="0"/>
          <w:numId w:val="5"/>
        </w:numPr>
        <w:ind w:left="651" w:hanging="429"/>
        <w:jc w:val="both"/>
        <w:rPr>
          <w:rFonts w:cs="Traditional Arabic"/>
          <w:sz w:val="36"/>
          <w:szCs w:val="36"/>
        </w:rPr>
      </w:pPr>
      <w:r w:rsidRPr="00F93C1A">
        <w:rPr>
          <w:rFonts w:cs="Traditional Arabic" w:hint="cs"/>
          <w:b/>
          <w:bCs/>
          <w:sz w:val="36"/>
          <w:szCs w:val="36"/>
          <w:rtl/>
        </w:rPr>
        <w:t xml:space="preserve">معالم السنة النبوية: وهو خلاصة (14) كتابًا هي أصول كتب السنة/ </w:t>
      </w:r>
      <w:r w:rsidRPr="00F93C1A">
        <w:rPr>
          <w:rFonts w:cs="Traditional Arabic" w:hint="cs"/>
          <w:sz w:val="36"/>
          <w:szCs w:val="36"/>
          <w:rtl/>
        </w:rPr>
        <w:t>جمعه صالح أحمد الشامي.- دمشق: دار القلم، 1436 هـ، 3 مج.</w:t>
      </w:r>
    </w:p>
    <w:p w:rsidR="00481D02" w:rsidRDefault="00481D02" w:rsidP="00A36B91">
      <w:pPr>
        <w:pStyle w:val="a3"/>
        <w:ind w:left="651" w:hanging="429"/>
        <w:jc w:val="both"/>
        <w:rPr>
          <w:rFonts w:cs="Traditional Arabic"/>
          <w:sz w:val="36"/>
          <w:szCs w:val="36"/>
          <w:rtl/>
        </w:rPr>
      </w:pPr>
    </w:p>
    <w:p w:rsidR="007F4924" w:rsidRDefault="007F4924" w:rsidP="007F4924">
      <w:pPr>
        <w:pStyle w:val="a3"/>
        <w:numPr>
          <w:ilvl w:val="0"/>
          <w:numId w:val="5"/>
        </w:numPr>
        <w:ind w:left="651" w:hanging="283"/>
        <w:jc w:val="both"/>
        <w:rPr>
          <w:rFonts w:ascii="Times New Roman" w:eastAsia="Times New Roman" w:hAnsi="Times New Roman" w:cs="Traditional Arabic"/>
          <w:sz w:val="36"/>
          <w:szCs w:val="36"/>
          <w:lang w:eastAsia="ar-SA"/>
        </w:rPr>
      </w:pPr>
      <w:r w:rsidRPr="00555B9A">
        <w:rPr>
          <w:rFonts w:ascii="Times New Roman" w:eastAsia="Times New Roman" w:hAnsi="Times New Roman" w:cs="Traditional Arabic" w:hint="cs"/>
          <w:b/>
          <w:bCs/>
          <w:sz w:val="36"/>
          <w:szCs w:val="36"/>
          <w:rtl/>
          <w:lang w:eastAsia="ar-SA"/>
        </w:rPr>
        <w:t>معالم في حجة النبي صلى الله عليه وسلم</w:t>
      </w:r>
      <w:r>
        <w:rPr>
          <w:rFonts w:ascii="Times New Roman" w:eastAsia="Times New Roman" w:hAnsi="Times New Roman" w:cs="Traditional Arabic" w:hint="cs"/>
          <w:sz w:val="36"/>
          <w:szCs w:val="36"/>
          <w:rtl/>
          <w:lang w:eastAsia="ar-SA"/>
        </w:rPr>
        <w:t>/ بندر بن نافع العبدلي.- الدمام، السعودية: دار ابن الجوزي، 1435 هـ، 174 ص.</w:t>
      </w:r>
    </w:p>
    <w:p w:rsidR="007F4924" w:rsidRPr="007F4924" w:rsidRDefault="007F4924" w:rsidP="00A36B91">
      <w:pPr>
        <w:pStyle w:val="a3"/>
        <w:ind w:left="651" w:hanging="429"/>
        <w:jc w:val="both"/>
        <w:rPr>
          <w:rFonts w:cs="Traditional Arabic"/>
          <w:sz w:val="36"/>
          <w:szCs w:val="36"/>
          <w:rtl/>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معالم منهج الشيخ أحمد شاكر </w:t>
      </w:r>
      <w:r w:rsidRPr="005A546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ت 1377 هـ</w:t>
      </w:r>
      <w:r w:rsidRPr="005A546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في نقد الحديث/ </w:t>
      </w:r>
      <w:r w:rsidRPr="005A5467">
        <w:rPr>
          <w:rFonts w:ascii="Times New Roman" w:eastAsia="Times New Roman" w:hAnsi="Times New Roman" w:cs="Traditional Arabic" w:hint="cs"/>
          <w:sz w:val="36"/>
          <w:szCs w:val="36"/>
          <w:rtl/>
          <w:lang w:eastAsia="ar-SA"/>
        </w:rPr>
        <w:t>متولي البراجيلي.- القاهرة: مكتبة السنة، 1434 هـ، 517 ص.</w:t>
      </w:r>
    </w:p>
    <w:p w:rsidR="00481D02" w:rsidRDefault="00481D02" w:rsidP="00A36B91">
      <w:pPr>
        <w:pStyle w:val="a3"/>
        <w:ind w:left="651" w:hanging="429"/>
        <w:jc w:val="both"/>
        <w:rPr>
          <w:rFonts w:ascii="Times New Roman" w:eastAsia="Times New Roman" w:hAnsi="Times New Roman" w:cs="Traditional Arabic"/>
          <w:b/>
          <w:bCs/>
          <w:sz w:val="36"/>
          <w:szCs w:val="36"/>
          <w:rtl/>
          <w:lang w:eastAsia="ar-SA"/>
        </w:rPr>
      </w:pPr>
    </w:p>
    <w:p w:rsidR="00481D02" w:rsidRPr="00A8638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معاني أذكار الصباح والمساء وفوائدها الدينية والدنيوية/ </w:t>
      </w:r>
      <w:r w:rsidRPr="00A86382">
        <w:rPr>
          <w:rFonts w:ascii="Times New Roman" w:eastAsia="Times New Roman" w:hAnsi="Times New Roman" w:cs="Traditional Arabic" w:hint="cs"/>
          <w:sz w:val="36"/>
          <w:szCs w:val="36"/>
          <w:rtl/>
          <w:lang w:eastAsia="ar-SA"/>
        </w:rPr>
        <w:t>يوسف محمد القحطاني.- الرياض: المؤلف، 1434 هـ، 185 ص.</w:t>
      </w:r>
    </w:p>
    <w:p w:rsidR="00481D02" w:rsidRDefault="00481D02" w:rsidP="00A36B91">
      <w:pPr>
        <w:pStyle w:val="a3"/>
        <w:ind w:left="651" w:hanging="429"/>
        <w:jc w:val="both"/>
        <w:rPr>
          <w:rFonts w:ascii="Times New Roman" w:eastAsia="Times New Roman" w:hAnsi="Times New Roman" w:cs="Traditional Arabic"/>
          <w:b/>
          <w:bCs/>
          <w:sz w:val="36"/>
          <w:szCs w:val="36"/>
          <w:rtl/>
          <w:lang w:eastAsia="ar-SA"/>
        </w:rPr>
      </w:pPr>
    </w:p>
    <w:p w:rsidR="00F35964" w:rsidRDefault="00F35964" w:rsidP="00F35964">
      <w:pPr>
        <w:pStyle w:val="a3"/>
        <w:numPr>
          <w:ilvl w:val="0"/>
          <w:numId w:val="16"/>
        </w:numPr>
        <w:spacing w:after="0" w:line="240" w:lineRule="auto"/>
        <w:ind w:left="786"/>
        <w:jc w:val="both"/>
        <w:rPr>
          <w:rFonts w:cs="Traditional Arabic"/>
          <w:sz w:val="36"/>
          <w:szCs w:val="36"/>
        </w:rPr>
      </w:pPr>
      <w:r w:rsidRPr="00D55587">
        <w:rPr>
          <w:rFonts w:cs="Traditional Arabic" w:hint="cs"/>
          <w:b/>
          <w:bCs/>
          <w:sz w:val="36"/>
          <w:szCs w:val="36"/>
          <w:rtl/>
        </w:rPr>
        <w:t>معايير نقد المتن عند الإمام الخطابي: دراسة استقرائية تطبيقية</w:t>
      </w:r>
      <w:r w:rsidRPr="00D55587">
        <w:rPr>
          <w:rFonts w:cs="Traditional Arabic" w:hint="cs"/>
          <w:sz w:val="36"/>
          <w:szCs w:val="36"/>
          <w:rtl/>
        </w:rPr>
        <w:t>/ نهلاء بنت حمدان الحربي.- المدينة المنورة: جامعة طيبة، 1436 هـ، 155 ورقة (بحث مكمل للماجستير).</w:t>
      </w:r>
    </w:p>
    <w:p w:rsidR="00F35964" w:rsidRPr="00F35964" w:rsidRDefault="00F35964" w:rsidP="00A36B91">
      <w:pPr>
        <w:pStyle w:val="a3"/>
        <w:ind w:left="651" w:hanging="429"/>
        <w:jc w:val="both"/>
        <w:rPr>
          <w:rFonts w:ascii="Times New Roman" w:eastAsia="Times New Roman" w:hAnsi="Times New Roman" w:cs="Traditional Arabic"/>
          <w:b/>
          <w:bCs/>
          <w:sz w:val="36"/>
          <w:szCs w:val="36"/>
          <w:rtl/>
          <w:lang w:eastAsia="ar-SA"/>
        </w:rPr>
      </w:pPr>
    </w:p>
    <w:p w:rsidR="00481D02" w:rsidRPr="000B6AB6" w:rsidRDefault="00481D02" w:rsidP="00A36B91">
      <w:pPr>
        <w:pStyle w:val="a3"/>
        <w:numPr>
          <w:ilvl w:val="0"/>
          <w:numId w:val="5"/>
        </w:numPr>
        <w:ind w:left="651" w:hanging="429"/>
        <w:jc w:val="both"/>
        <w:rPr>
          <w:rFonts w:cs="Traditional Arabic"/>
          <w:sz w:val="36"/>
          <w:szCs w:val="36"/>
          <w:rtl/>
        </w:rPr>
      </w:pPr>
      <w:r w:rsidRPr="000B6AB6">
        <w:rPr>
          <w:rFonts w:cs="Traditional Arabic" w:hint="cs"/>
          <w:b/>
          <w:bCs/>
          <w:sz w:val="36"/>
          <w:szCs w:val="36"/>
          <w:rtl/>
        </w:rPr>
        <w:t xml:space="preserve">المعايير النقدية لمتون السنة عند الشيخ ابن عثيمين/ </w:t>
      </w:r>
      <w:r w:rsidRPr="000B6AB6">
        <w:rPr>
          <w:rFonts w:cs="Traditional Arabic" w:hint="cs"/>
          <w:sz w:val="36"/>
          <w:szCs w:val="36"/>
          <w:rtl/>
        </w:rPr>
        <w:t>محمد بن عبدالله القن</w:t>
      </w:r>
      <w:r>
        <w:rPr>
          <w:rFonts w:cs="Traditional Arabic" w:hint="cs"/>
          <w:sz w:val="36"/>
          <w:szCs w:val="36"/>
          <w:rtl/>
        </w:rPr>
        <w:t>ّ</w:t>
      </w:r>
      <w:r w:rsidRPr="000B6AB6">
        <w:rPr>
          <w:rFonts w:cs="Traditional Arabic" w:hint="cs"/>
          <w:sz w:val="36"/>
          <w:szCs w:val="36"/>
          <w:rtl/>
        </w:rPr>
        <w:t>اص.- الرياض: دار الصميعي، 1436 هـ، 107 ص.</w:t>
      </w:r>
    </w:p>
    <w:p w:rsidR="00481D02" w:rsidRDefault="00481D02" w:rsidP="00A36B91">
      <w:pPr>
        <w:pStyle w:val="a3"/>
        <w:ind w:left="651" w:hanging="429"/>
        <w:jc w:val="both"/>
        <w:rPr>
          <w:rFonts w:ascii="Times New Roman" w:eastAsia="Times New Roman" w:hAnsi="Times New Roman" w:cs="Traditional Arabic"/>
          <w:b/>
          <w:bCs/>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المعتمد في أحاديث المسند: دراسة وتحقيق/ </w:t>
      </w:r>
      <w:r w:rsidRPr="00E87068">
        <w:rPr>
          <w:rFonts w:ascii="Times New Roman" w:eastAsia="Times New Roman" w:hAnsi="Times New Roman" w:cs="Traditional Arabic" w:hint="cs"/>
          <w:sz w:val="36"/>
          <w:szCs w:val="36"/>
          <w:rtl/>
          <w:lang w:eastAsia="ar-SA"/>
        </w:rPr>
        <w:t>باسم ناجي عبيد.- بغداد: كلية العل</w:t>
      </w:r>
      <w:r>
        <w:rPr>
          <w:rFonts w:ascii="Times New Roman" w:eastAsia="Times New Roman" w:hAnsi="Times New Roman" w:cs="Traditional Arabic" w:hint="cs"/>
          <w:sz w:val="36"/>
          <w:szCs w:val="36"/>
          <w:rtl/>
          <w:lang w:eastAsia="ar-SA"/>
        </w:rPr>
        <w:t>وم الإسلامية، 1429 هـ (ماجستير).</w:t>
      </w:r>
    </w:p>
    <w:p w:rsidR="00481D02" w:rsidRPr="00823E1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564D">
        <w:rPr>
          <w:rFonts w:ascii="Times New Roman" w:eastAsia="Times New Roman" w:hAnsi="Times New Roman" w:cs="Traditional Arabic" w:hint="cs"/>
          <w:b/>
          <w:bCs/>
          <w:sz w:val="36"/>
          <w:szCs w:val="36"/>
          <w:rtl/>
          <w:lang w:eastAsia="ar-SA"/>
        </w:rPr>
        <w:t>المعجم</w:t>
      </w:r>
      <w:r>
        <w:rPr>
          <w:rFonts w:ascii="Times New Roman" w:eastAsia="Times New Roman" w:hAnsi="Times New Roman" w:cs="Traditional Arabic" w:hint="cs"/>
          <w:sz w:val="36"/>
          <w:szCs w:val="36"/>
          <w:rtl/>
          <w:lang w:eastAsia="ar-SA"/>
        </w:rPr>
        <w:t>/ تاج الدين عبدالخالق بن أسد بن ثابت (ت 564 هـ)؛ تحقيق نبيل سعد الدين جرار.- بيروت: دار البشائر الإسلامية، 1434 هـ، 518 ص.</w:t>
      </w:r>
    </w:p>
    <w:p w:rsidR="00481D02" w:rsidRPr="00823E1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564D">
        <w:rPr>
          <w:rFonts w:ascii="Times New Roman" w:eastAsia="Times New Roman" w:hAnsi="Times New Roman" w:cs="Traditional Arabic" w:hint="cs"/>
          <w:b/>
          <w:bCs/>
          <w:sz w:val="36"/>
          <w:szCs w:val="36"/>
          <w:rtl/>
          <w:lang w:eastAsia="ar-SA"/>
        </w:rPr>
        <w:t>المعجم الأوسط</w:t>
      </w:r>
      <w:r>
        <w:rPr>
          <w:rFonts w:ascii="Times New Roman" w:eastAsia="Times New Roman" w:hAnsi="Times New Roman" w:cs="Traditional Arabic" w:hint="cs"/>
          <w:sz w:val="36"/>
          <w:szCs w:val="36"/>
          <w:rtl/>
          <w:lang w:eastAsia="ar-SA"/>
        </w:rPr>
        <w:t>/ سليمان بن أحمد الطبراني (ت 360 هـ)؛ تحقيق محمد حسن إسماعيل.- بيروت: دار الكتب العلمية، 1433 هـ، 7 مج.</w:t>
      </w:r>
    </w:p>
    <w:p w:rsidR="00481D02" w:rsidRPr="00CF420D"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564D">
        <w:rPr>
          <w:rFonts w:ascii="Times New Roman" w:eastAsia="Times New Roman" w:hAnsi="Times New Roman" w:cs="Traditional Arabic" w:hint="cs"/>
          <w:b/>
          <w:bCs/>
          <w:sz w:val="36"/>
          <w:szCs w:val="36"/>
          <w:rtl/>
          <w:lang w:eastAsia="ar-SA"/>
        </w:rPr>
        <w:t>معجم جمهرة أعلام حفاظ الحديث النبوي الشريف في الأندلس</w:t>
      </w:r>
      <w:r>
        <w:rPr>
          <w:rFonts w:ascii="Times New Roman" w:eastAsia="Times New Roman" w:hAnsi="Times New Roman" w:cs="Traditional Arabic" w:hint="cs"/>
          <w:sz w:val="36"/>
          <w:szCs w:val="36"/>
          <w:rtl/>
          <w:lang w:eastAsia="ar-SA"/>
        </w:rPr>
        <w:t>/ محمد بشير العامري، عبدالرحمن إبراهيم الفنطوس.- عمّان: دار أمجد، 1435 هـ، 168 ص.</w:t>
      </w:r>
    </w:p>
    <w:p w:rsidR="00481D02" w:rsidRPr="00CF420D"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564D">
        <w:rPr>
          <w:rFonts w:ascii="Times New Roman" w:eastAsia="Times New Roman" w:hAnsi="Times New Roman" w:cs="Traditional Arabic" w:hint="cs"/>
          <w:b/>
          <w:bCs/>
          <w:sz w:val="36"/>
          <w:szCs w:val="36"/>
          <w:rtl/>
          <w:lang w:eastAsia="ar-SA"/>
        </w:rPr>
        <w:t>معجم شيوخ أبي الشيخ الأصبهاني</w:t>
      </w:r>
      <w:r>
        <w:rPr>
          <w:rFonts w:ascii="Times New Roman" w:eastAsia="Times New Roman" w:hAnsi="Times New Roman" w:cs="Traditional Arabic" w:hint="cs"/>
          <w:sz w:val="36"/>
          <w:szCs w:val="36"/>
          <w:rtl/>
          <w:lang w:eastAsia="ar-SA"/>
        </w:rPr>
        <w:t>/ لأبي إدريس شريف بن صالح التشادي.- الإمارات: مؤسسة بينونة للنشر؛ الرياض: ركن بينونة للنشر، 1433 هـ، 732 ص.</w:t>
      </w:r>
    </w:p>
    <w:p w:rsidR="00481D02" w:rsidRPr="00CE1C71"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564D">
        <w:rPr>
          <w:rFonts w:ascii="Times New Roman" w:eastAsia="Times New Roman" w:hAnsi="Times New Roman" w:cs="Traditional Arabic" w:hint="cs"/>
          <w:b/>
          <w:bCs/>
          <w:sz w:val="36"/>
          <w:szCs w:val="36"/>
          <w:rtl/>
          <w:lang w:eastAsia="ar-SA"/>
        </w:rPr>
        <w:t>معجم رواة الحديث الأماجد من علماء زهران وغامد</w:t>
      </w:r>
      <w:r>
        <w:rPr>
          <w:rFonts w:ascii="Times New Roman" w:eastAsia="Times New Roman" w:hAnsi="Times New Roman" w:cs="Traditional Arabic" w:hint="cs"/>
          <w:sz w:val="36"/>
          <w:szCs w:val="36"/>
          <w:rtl/>
          <w:lang w:eastAsia="ar-SA"/>
        </w:rPr>
        <w:t>/ عبدالعزيز بن عبدالله الزهراني؛ خرَّج أحاديثه وراجعه عبدالله بن سفر الغامدي، عبدالله أحمد العلاف.- ط2.- الطائف: دار الطرفين، 1433 هـ، 15 مج.</w:t>
      </w:r>
    </w:p>
    <w:p w:rsidR="00481D02" w:rsidRPr="00733DBA"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Pr="00733DBA" w:rsidRDefault="00481D02" w:rsidP="00A36B91">
      <w:pPr>
        <w:pStyle w:val="a3"/>
        <w:numPr>
          <w:ilvl w:val="0"/>
          <w:numId w:val="5"/>
        </w:numPr>
        <w:ind w:left="651" w:hanging="429"/>
        <w:jc w:val="both"/>
        <w:rPr>
          <w:rFonts w:cs="Traditional Arabic"/>
          <w:sz w:val="36"/>
          <w:szCs w:val="36"/>
          <w:rtl/>
        </w:rPr>
      </w:pPr>
      <w:r w:rsidRPr="00733DBA">
        <w:rPr>
          <w:rFonts w:cs="Traditional Arabic" w:hint="cs"/>
          <w:b/>
          <w:bCs/>
          <w:sz w:val="36"/>
          <w:szCs w:val="36"/>
          <w:rtl/>
        </w:rPr>
        <w:t xml:space="preserve">معجم غريب الحديث في صحيح مسلم وتخريجه على روايات الكتب التسعة وغيرها من كتب السنة، وهو المسمى المفصح المفهم والموضح الملهم لمعاني صحيح مسلم/ </w:t>
      </w:r>
      <w:r w:rsidRPr="00733DBA">
        <w:rPr>
          <w:rFonts w:cs="Traditional Arabic" w:hint="cs"/>
          <w:sz w:val="36"/>
          <w:szCs w:val="36"/>
          <w:rtl/>
        </w:rPr>
        <w:t>لأبي عبدالله محمد بن يحيى بن هشام الخضراوي، المعروف بابن البراذعي (ت 646 هـ)؛ ضبط وتحقيق رضوان جامع رضوان؛ تقديم ومراجعة محمد سالمان.- القاهرة: دار الغد الجديد، 1435هـ، 2 مج (1199 ص).</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A6320">
        <w:rPr>
          <w:rFonts w:ascii="Times New Roman" w:eastAsia="Times New Roman" w:hAnsi="Times New Roman" w:cs="Traditional Arabic" w:hint="cs"/>
          <w:b/>
          <w:bCs/>
          <w:sz w:val="36"/>
          <w:szCs w:val="36"/>
          <w:rtl/>
          <w:lang w:eastAsia="ar-SA"/>
        </w:rPr>
        <w:t>معجم فقه "فتح الباري" لابن حجر العسقلاني</w:t>
      </w:r>
      <w:r>
        <w:rPr>
          <w:rFonts w:ascii="Times New Roman" w:eastAsia="Times New Roman" w:hAnsi="Times New Roman" w:cs="Traditional Arabic" w:hint="cs"/>
          <w:sz w:val="36"/>
          <w:szCs w:val="36"/>
          <w:rtl/>
          <w:lang w:eastAsia="ar-SA"/>
        </w:rPr>
        <w:t>/ بسّام محمد صهيوني.- دمشق: دار النوادر، 1434 هـ، 2 مج (979 ص).</w:t>
      </w:r>
    </w:p>
    <w:p w:rsidR="00481D02" w:rsidRPr="006918F9" w:rsidRDefault="00481D02"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أم درمان الإسلامية، 1431 هـ</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7F4924" w:rsidRPr="0067231B" w:rsidRDefault="007F4924" w:rsidP="007F4924">
      <w:pPr>
        <w:pStyle w:val="a3"/>
        <w:numPr>
          <w:ilvl w:val="0"/>
          <w:numId w:val="5"/>
        </w:numPr>
        <w:ind w:left="651" w:hanging="283"/>
        <w:jc w:val="both"/>
        <w:rPr>
          <w:rFonts w:cs="Traditional Arabic"/>
          <w:sz w:val="36"/>
          <w:szCs w:val="36"/>
          <w:rtl/>
        </w:rPr>
      </w:pPr>
      <w:r w:rsidRPr="0067231B">
        <w:rPr>
          <w:rFonts w:cs="Traditional Arabic" w:hint="cs"/>
          <w:b/>
          <w:bCs/>
          <w:sz w:val="36"/>
          <w:szCs w:val="36"/>
          <w:rtl/>
        </w:rPr>
        <w:t xml:space="preserve">معجم المصطلحات الحديثية العربية المعاصرة: دراسة معجمية وصفية نقدية/ </w:t>
      </w:r>
      <w:r w:rsidRPr="0067231B">
        <w:rPr>
          <w:rFonts w:cs="Traditional Arabic" w:hint="cs"/>
          <w:sz w:val="36"/>
          <w:szCs w:val="36"/>
          <w:rtl/>
        </w:rPr>
        <w:t>خالد فهمي.- القاهرة: دار المقاصد، 1436 هـ.</w:t>
      </w:r>
    </w:p>
    <w:p w:rsidR="007F4924" w:rsidRPr="00C15230" w:rsidRDefault="007F4924"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0B564D">
        <w:rPr>
          <w:rFonts w:ascii="Times New Roman" w:eastAsia="Times New Roman" w:hAnsi="Times New Roman" w:cs="Traditional Arabic" w:hint="cs"/>
          <w:b/>
          <w:bCs/>
          <w:sz w:val="36"/>
          <w:szCs w:val="36"/>
          <w:rtl/>
          <w:lang w:eastAsia="ar-SA"/>
        </w:rPr>
        <w:t>معراج الراقي لألفية العراقي</w:t>
      </w:r>
      <w:r>
        <w:rPr>
          <w:rFonts w:ascii="Times New Roman" w:eastAsia="Times New Roman" w:hAnsi="Times New Roman" w:cs="Traditional Arabic" w:hint="cs"/>
          <w:sz w:val="36"/>
          <w:szCs w:val="36"/>
          <w:rtl/>
          <w:lang w:eastAsia="ar-SA"/>
        </w:rPr>
        <w:t>/ لأبي حامد محمد المكي البطاوري (ت 1355 هـ)؛ دراسة وتحقيق أحمد مصباح إسحيم.- الرباط: دار أبي رقراق، 1431 هـ، 302 ص.</w:t>
      </w:r>
    </w:p>
    <w:p w:rsidR="00481D02" w:rsidRDefault="00481D02"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2A0C">
        <w:rPr>
          <w:rFonts w:ascii="Times New Roman" w:eastAsia="Times New Roman" w:hAnsi="Times New Roman" w:cs="Traditional Arabic" w:hint="cs"/>
          <w:b/>
          <w:bCs/>
          <w:sz w:val="36"/>
          <w:szCs w:val="36"/>
          <w:rtl/>
          <w:lang w:eastAsia="ar-SA"/>
        </w:rPr>
        <w:t>معرفة أصحاب الرواة وأثرها في التعليل: دراسة نظرية تطبيقية في علل أصحاب الأعمش</w:t>
      </w:r>
      <w:r>
        <w:rPr>
          <w:rFonts w:ascii="Times New Roman" w:eastAsia="Times New Roman" w:hAnsi="Times New Roman" w:cs="Traditional Arabic" w:hint="cs"/>
          <w:sz w:val="36"/>
          <w:szCs w:val="36"/>
          <w:rtl/>
          <w:lang w:eastAsia="ar-SA"/>
        </w:rPr>
        <w:t>/ عبدالسلام أبو سمحة.- دمشق: دار النوادر، 1433 هـ، 2 مج (1014 ص).</w:t>
      </w:r>
    </w:p>
    <w:p w:rsidR="00481D02" w:rsidRDefault="00481D02"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اليرموك، 1426 هـ</w:t>
      </w:r>
    </w:p>
    <w:p w:rsidR="00481D02" w:rsidRDefault="00481D02" w:rsidP="007F4924">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بدل الرقم (1782) من الدليل الجديد.</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2A0C">
        <w:rPr>
          <w:rFonts w:ascii="Times New Roman" w:eastAsia="Times New Roman" w:hAnsi="Times New Roman" w:cs="Traditional Arabic" w:hint="cs"/>
          <w:b/>
          <w:bCs/>
          <w:sz w:val="36"/>
          <w:szCs w:val="36"/>
          <w:rtl/>
          <w:lang w:eastAsia="ar-SA"/>
        </w:rPr>
        <w:t>المعلقات في سنن أبي داود: دراسة ووصلاً</w:t>
      </w:r>
      <w:r>
        <w:rPr>
          <w:rFonts w:ascii="Times New Roman" w:eastAsia="Times New Roman" w:hAnsi="Times New Roman" w:cs="Traditional Arabic" w:hint="cs"/>
          <w:sz w:val="36"/>
          <w:szCs w:val="36"/>
          <w:rtl/>
          <w:lang w:eastAsia="ar-SA"/>
        </w:rPr>
        <w:t>/ علي إبراهيم عجيل.- بغداد: كلية العلوم الإسلامية، 1422 هـ (دكتوراه).</w:t>
      </w:r>
    </w:p>
    <w:p w:rsidR="00A977CE" w:rsidRDefault="00A977CE" w:rsidP="00A977CE">
      <w:pPr>
        <w:pStyle w:val="a3"/>
        <w:ind w:left="651"/>
        <w:jc w:val="both"/>
        <w:rPr>
          <w:rFonts w:ascii="Times New Roman" w:eastAsia="Times New Roman" w:hAnsi="Times New Roman" w:cs="Traditional Arabic"/>
          <w:b/>
          <w:bCs/>
          <w:sz w:val="36"/>
          <w:szCs w:val="36"/>
          <w:rtl/>
          <w:lang w:eastAsia="ar-SA"/>
        </w:rPr>
      </w:pPr>
    </w:p>
    <w:p w:rsidR="00A977CE" w:rsidRPr="009210F8" w:rsidRDefault="00A977CE" w:rsidP="00A977CE">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9210F8">
        <w:rPr>
          <w:rFonts w:cs="Traditional Arabic" w:hint="cs"/>
          <w:b/>
          <w:bCs/>
          <w:sz w:val="36"/>
          <w:szCs w:val="36"/>
          <w:rtl/>
        </w:rPr>
        <w:t xml:space="preserve">معمومة الكلام في ألفاظ السلام وسيد الأنام: ألفاظ الحب والمودة والألفة في القرآن الكريم والحديث الشريف: البخاري، مسلم، الترمذي، النسائي، أبو داود، ابن ماجه، مسند أحمد، موطأ مالك، الدارمي/ </w:t>
      </w:r>
      <w:r w:rsidRPr="009210F8">
        <w:rPr>
          <w:rFonts w:cs="Traditional Arabic" w:hint="cs"/>
          <w:sz w:val="36"/>
          <w:szCs w:val="36"/>
          <w:rtl/>
        </w:rPr>
        <w:t>جابر نعيم مدخلي.- صامطة، السعودية: المؤلف، 1437 هـ، 624 ص (</w:t>
      </w:r>
      <w:r w:rsidR="00141023">
        <w:rPr>
          <w:rFonts w:cs="Traditional Arabic" w:hint="cs"/>
          <w:sz w:val="36"/>
          <w:szCs w:val="36"/>
          <w:rtl/>
        </w:rPr>
        <w:t xml:space="preserve">منسوخ على </w:t>
      </w:r>
      <w:r>
        <w:rPr>
          <w:rFonts w:cs="Traditional Arabic" w:hint="cs"/>
          <w:sz w:val="36"/>
          <w:szCs w:val="36"/>
          <w:rtl/>
        </w:rPr>
        <w:t xml:space="preserve">الحاسوب </w:t>
      </w:r>
      <w:r w:rsidRPr="009210F8">
        <w:rPr>
          <w:rFonts w:cs="Traditional Arabic" w:hint="cs"/>
          <w:sz w:val="36"/>
          <w:szCs w:val="36"/>
          <w:rtl/>
        </w:rPr>
        <w:t>على هيئة رسالة).</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141023" w:rsidRPr="00F52EC4" w:rsidRDefault="00141023" w:rsidP="00141023">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F52EC4">
        <w:rPr>
          <w:rFonts w:ascii="Times New Roman" w:eastAsia="Times New Roman" w:hAnsi="Times New Roman" w:cs="Traditional Arabic" w:hint="cs"/>
          <w:b/>
          <w:bCs/>
          <w:sz w:val="36"/>
          <w:szCs w:val="36"/>
          <w:rtl/>
          <w:lang w:eastAsia="ar-SA"/>
        </w:rPr>
        <w:t xml:space="preserve">معمومة الكلام في ألفاظ السلام وسيد الأنام: ألفاظ الزوج والزوجة والبعل في القرآن الكريم والحديث الشريف: البخاري، مسلم، الترمذي، النسائي، أبو داود، ابن ماجه، مسند أحمد، موطأ مالك، الدارمي/ </w:t>
      </w:r>
      <w:r w:rsidRPr="00F52EC4">
        <w:rPr>
          <w:rFonts w:ascii="Times New Roman" w:eastAsia="Times New Roman" w:hAnsi="Times New Roman" w:cs="Traditional Arabic" w:hint="cs"/>
          <w:sz w:val="36"/>
          <w:szCs w:val="36"/>
          <w:rtl/>
          <w:lang w:eastAsia="ar-SA"/>
        </w:rPr>
        <w:t>جابر أحمد مدخلي.- صامطة، السعودية: المؤلف، 1437 هـ، 573 ص (</w:t>
      </w:r>
      <w:r>
        <w:rPr>
          <w:rFonts w:ascii="Times New Roman" w:eastAsia="Times New Roman" w:hAnsi="Times New Roman" w:cs="Traditional Arabic" w:hint="cs"/>
          <w:sz w:val="36"/>
          <w:szCs w:val="36"/>
          <w:rtl/>
          <w:lang w:eastAsia="ar-SA"/>
        </w:rPr>
        <w:t>منسوخ</w:t>
      </w:r>
      <w:r w:rsidRPr="00F52EC4">
        <w:rPr>
          <w:rFonts w:ascii="Times New Roman" w:eastAsia="Times New Roman" w:hAnsi="Times New Roman" w:cs="Traditional Arabic" w:hint="cs"/>
          <w:sz w:val="36"/>
          <w:szCs w:val="36"/>
          <w:rtl/>
          <w:lang w:eastAsia="ar-SA"/>
        </w:rPr>
        <w:t xml:space="preserve"> على الحاسوب على هيئة رسالة علمية).</w:t>
      </w:r>
    </w:p>
    <w:p w:rsidR="00141023" w:rsidRDefault="00141023" w:rsidP="00A36B91">
      <w:pPr>
        <w:pStyle w:val="a3"/>
        <w:ind w:left="651" w:hanging="429"/>
        <w:jc w:val="both"/>
        <w:rPr>
          <w:rFonts w:ascii="Times New Roman" w:eastAsia="Times New Roman" w:hAnsi="Times New Roman" w:cs="Traditional Arabic"/>
          <w:sz w:val="36"/>
          <w:szCs w:val="36"/>
          <w:rtl/>
          <w:lang w:eastAsia="ar-SA"/>
        </w:rPr>
      </w:pPr>
    </w:p>
    <w:p w:rsidR="00805614" w:rsidRPr="0073729D" w:rsidRDefault="00805614" w:rsidP="00805614">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73729D">
        <w:rPr>
          <w:rFonts w:ascii="Times New Roman" w:eastAsia="Times New Roman" w:hAnsi="Times New Roman" w:cs="Traditional Arabic" w:hint="cs"/>
          <w:b/>
          <w:bCs/>
          <w:sz w:val="36"/>
          <w:szCs w:val="36"/>
          <w:rtl/>
          <w:lang w:eastAsia="ar-SA"/>
        </w:rPr>
        <w:t>معنى حديث "الشؤم في ثلاثة" ومباينته للطيرة الشركية</w:t>
      </w:r>
      <w:r w:rsidRPr="0073729D">
        <w:rPr>
          <w:rFonts w:ascii="Times New Roman" w:eastAsia="Times New Roman" w:hAnsi="Times New Roman" w:cs="Traditional Arabic" w:hint="cs"/>
          <w:sz w:val="36"/>
          <w:szCs w:val="36"/>
          <w:rtl/>
          <w:lang w:eastAsia="ar-SA"/>
        </w:rPr>
        <w:t>/ محمد بن عبدالعزيز العلي.- الرياض: دار طيبة، 1429 هـ، 78 ص.</w:t>
      </w:r>
    </w:p>
    <w:p w:rsidR="00805614" w:rsidRDefault="00805614"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2A0C">
        <w:rPr>
          <w:rFonts w:ascii="Times New Roman" w:eastAsia="Times New Roman" w:hAnsi="Times New Roman" w:cs="Traditional Arabic" w:hint="cs"/>
          <w:b/>
          <w:bCs/>
          <w:sz w:val="36"/>
          <w:szCs w:val="36"/>
          <w:rtl/>
          <w:lang w:eastAsia="ar-SA"/>
        </w:rPr>
        <w:t>معنى الطبقة: في علل ومراتب الرواية وطبقات الرواة عن الإمام سفيان الثوري، المتوفى سنة 161 هـ</w:t>
      </w:r>
      <w:r>
        <w:rPr>
          <w:rFonts w:ascii="Times New Roman" w:eastAsia="Times New Roman" w:hAnsi="Times New Roman" w:cs="Traditional Arabic" w:hint="cs"/>
          <w:sz w:val="36"/>
          <w:szCs w:val="36"/>
          <w:rtl/>
          <w:lang w:eastAsia="ar-SA"/>
        </w:rPr>
        <w:t>/ جمع وتصنيف وائل بن حمود ردمان.- المنوفية، مصر: دار التوحيد، 1435 هـ، 2 مج.</w:t>
      </w:r>
    </w:p>
    <w:p w:rsidR="00481D02" w:rsidRDefault="00481D02" w:rsidP="007F4924">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أم القرى، 1434 هـ، وكانت بعنوان: طبقات الرواة عن الإمام سفيان الثوري.</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7F4924" w:rsidRDefault="007F4924" w:rsidP="007F4924">
      <w:pPr>
        <w:pStyle w:val="a3"/>
        <w:numPr>
          <w:ilvl w:val="0"/>
          <w:numId w:val="5"/>
        </w:numPr>
        <w:ind w:left="651" w:hanging="283"/>
        <w:jc w:val="both"/>
        <w:rPr>
          <w:rFonts w:ascii="Times New Roman" w:eastAsia="Times New Roman" w:hAnsi="Times New Roman" w:cs="Traditional Arabic"/>
          <w:b/>
          <w:bCs/>
          <w:sz w:val="36"/>
          <w:szCs w:val="36"/>
          <w:lang w:eastAsia="ar-SA"/>
        </w:rPr>
      </w:pPr>
      <w:r>
        <w:rPr>
          <w:rFonts w:ascii="Times New Roman" w:eastAsia="Times New Roman" w:hAnsi="Times New Roman" w:cs="Traditional Arabic" w:hint="cs"/>
          <w:b/>
          <w:bCs/>
          <w:sz w:val="36"/>
          <w:szCs w:val="36"/>
          <w:rtl/>
          <w:lang w:eastAsia="ar-SA"/>
        </w:rPr>
        <w:t xml:space="preserve">معوقات الدعوة وعلاجها في نصوص السنة النبوية الصحيحة/ </w:t>
      </w:r>
      <w:r w:rsidRPr="009D0F09">
        <w:rPr>
          <w:rFonts w:ascii="Times New Roman" w:eastAsia="Times New Roman" w:hAnsi="Times New Roman" w:cs="Traditional Arabic" w:hint="cs"/>
          <w:sz w:val="36"/>
          <w:szCs w:val="36"/>
          <w:rtl/>
          <w:lang w:eastAsia="ar-SA"/>
        </w:rPr>
        <w:t>إيمان بنت ناصر الزغيبي.- الرياض: المعهد العالي للدعوة والاحتساب، 1435 هـ، 258 ورقة (ماجستير).</w:t>
      </w:r>
      <w:r w:rsidRPr="009D0F09">
        <w:rPr>
          <w:rFonts w:ascii="Times New Roman" w:eastAsia="Times New Roman" w:hAnsi="Times New Roman" w:cs="Traditional Arabic" w:hint="cs"/>
          <w:b/>
          <w:bCs/>
          <w:sz w:val="36"/>
          <w:szCs w:val="36"/>
          <w:rtl/>
          <w:lang w:eastAsia="ar-SA"/>
        </w:rPr>
        <w:t xml:space="preserve"> </w:t>
      </w:r>
    </w:p>
    <w:p w:rsidR="007F4924" w:rsidRPr="007F4924" w:rsidRDefault="007F4924"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2A0C">
        <w:rPr>
          <w:rFonts w:ascii="Times New Roman" w:eastAsia="Times New Roman" w:hAnsi="Times New Roman" w:cs="Traditional Arabic" w:hint="cs"/>
          <w:b/>
          <w:bCs/>
          <w:sz w:val="36"/>
          <w:szCs w:val="36"/>
          <w:rtl/>
          <w:lang w:eastAsia="ar-SA"/>
        </w:rPr>
        <w:t>معونة القاري لصحيح البخاري</w:t>
      </w:r>
      <w:r>
        <w:rPr>
          <w:rFonts w:ascii="Times New Roman" w:eastAsia="Times New Roman" w:hAnsi="Times New Roman" w:cs="Traditional Arabic" w:hint="cs"/>
          <w:sz w:val="36"/>
          <w:szCs w:val="36"/>
          <w:rtl/>
          <w:lang w:eastAsia="ar-SA"/>
        </w:rPr>
        <w:t>/ علي بن محمد المنوفي (ت 939 هـ)؛ تحقيق سليمان بن عبدالله أبا الخيل.- الرياض: دار العاصمة، 1436 هـ، 13 مج.</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DD1B73" w:rsidRPr="00346B5C" w:rsidRDefault="00DD1B73" w:rsidP="00DD1B73">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المغني عن حمل الأسفار في الأسفار في تخريج  ما في الإحياء من الأخبار/ </w:t>
      </w:r>
      <w:r w:rsidRPr="00346B5C">
        <w:rPr>
          <w:rFonts w:ascii="Times New Roman" w:eastAsia="Times New Roman" w:hAnsi="Times New Roman" w:cs="Traditional Arabic" w:hint="cs"/>
          <w:sz w:val="36"/>
          <w:szCs w:val="36"/>
          <w:rtl/>
          <w:lang w:eastAsia="ar-SA"/>
        </w:rPr>
        <w:t xml:space="preserve">عبدالرحيم بن الحسين العراقي (ت 806 هـ)؛ دراسة وتحقيق عصام بن أحمد بن عبدالسلام.- المدينة المنورة: الجامعة الإسلامية، 1435 هـ، </w:t>
      </w:r>
      <w:r>
        <w:rPr>
          <w:rFonts w:ascii="Times New Roman" w:eastAsia="Times New Roman" w:hAnsi="Times New Roman" w:cs="Traditional Arabic" w:hint="cs"/>
          <w:sz w:val="36"/>
          <w:szCs w:val="36"/>
          <w:rtl/>
          <w:lang w:eastAsia="ar-SA"/>
        </w:rPr>
        <w:t>380</w:t>
      </w:r>
      <w:r w:rsidRPr="00346B5C">
        <w:rPr>
          <w:rFonts w:ascii="Times New Roman" w:eastAsia="Times New Roman" w:hAnsi="Times New Roman" w:cs="Traditional Arabic" w:hint="cs"/>
          <w:sz w:val="36"/>
          <w:szCs w:val="36"/>
          <w:rtl/>
          <w:lang w:eastAsia="ar-SA"/>
        </w:rPr>
        <w:t xml:space="preserve"> ورقة (ماجستير).</w:t>
      </w:r>
    </w:p>
    <w:p w:rsidR="00DD1B73" w:rsidRDefault="00DD1B73" w:rsidP="00DD1B73">
      <w:pPr>
        <w:pStyle w:val="a3"/>
        <w:ind w:left="651"/>
        <w:jc w:val="both"/>
        <w:rPr>
          <w:rFonts w:ascii="Times New Roman" w:eastAsia="Times New Roman" w:hAnsi="Times New Roman" w:cs="Traditional Arabic"/>
          <w:sz w:val="36"/>
          <w:szCs w:val="36"/>
          <w:rtl/>
          <w:lang w:eastAsia="ar-SA"/>
        </w:rPr>
      </w:pPr>
      <w:r w:rsidRPr="00346B5C">
        <w:rPr>
          <w:rFonts w:ascii="Times New Roman" w:eastAsia="Times New Roman" w:hAnsi="Times New Roman" w:cs="Traditional Arabic" w:hint="cs"/>
          <w:sz w:val="36"/>
          <w:szCs w:val="36"/>
          <w:rtl/>
          <w:lang w:eastAsia="ar-SA"/>
        </w:rPr>
        <w:t>من أول الباب الثالث من كتاب آداب تلاوة القرآن، إلى نهاية الباب الرابع من كتاب الأذكار والدعوات.</w:t>
      </w:r>
    </w:p>
    <w:p w:rsidR="007F4924" w:rsidRDefault="007F4924"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2A0C">
        <w:rPr>
          <w:rFonts w:ascii="Times New Roman" w:eastAsia="Times New Roman" w:hAnsi="Times New Roman" w:cs="Traditional Arabic" w:hint="cs"/>
          <w:b/>
          <w:bCs/>
          <w:sz w:val="36"/>
          <w:szCs w:val="36"/>
          <w:rtl/>
          <w:lang w:eastAsia="ar-SA"/>
        </w:rPr>
        <w:t>المغير على الأحاديث الموضوعة في الجامع الصغير</w:t>
      </w:r>
      <w:r>
        <w:rPr>
          <w:rFonts w:ascii="Times New Roman" w:eastAsia="Times New Roman" w:hAnsi="Times New Roman" w:cs="Traditional Arabic" w:hint="cs"/>
          <w:sz w:val="36"/>
          <w:szCs w:val="36"/>
          <w:rtl/>
          <w:lang w:eastAsia="ar-SA"/>
        </w:rPr>
        <w:t>/ أحمد بن محمد بن الصديق الغماري (ت 1380 هـ)؛ تحقيق ربيع شاتيلا.- بيروت: شركة دار المشاريع للطباعة والنشر، 1429 هـ، 320 ص.</w:t>
      </w:r>
    </w:p>
    <w:p w:rsidR="00481D02" w:rsidRPr="004602A7"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2A0C">
        <w:rPr>
          <w:rFonts w:ascii="Times New Roman" w:eastAsia="Times New Roman" w:hAnsi="Times New Roman" w:cs="Traditional Arabic" w:hint="cs"/>
          <w:b/>
          <w:bCs/>
          <w:sz w:val="36"/>
          <w:szCs w:val="36"/>
          <w:rtl/>
          <w:lang w:eastAsia="ar-SA"/>
        </w:rPr>
        <w:t>المفاتيح في شرح المصابيح</w:t>
      </w:r>
      <w:r>
        <w:rPr>
          <w:rFonts w:ascii="Times New Roman" w:eastAsia="Times New Roman" w:hAnsi="Times New Roman" w:cs="Traditional Arabic" w:hint="cs"/>
          <w:sz w:val="36"/>
          <w:szCs w:val="36"/>
          <w:rtl/>
          <w:lang w:eastAsia="ar-SA"/>
        </w:rPr>
        <w:t>/</w:t>
      </w:r>
      <w:r w:rsidRPr="00CE107C">
        <w:rPr>
          <w:rFonts w:ascii="Times New Roman" w:eastAsia="Times New Roman" w:hAnsi="Times New Roman" w:cs="Traditional Arabic" w:hint="cs"/>
          <w:sz w:val="36"/>
          <w:szCs w:val="36"/>
          <w:rtl/>
          <w:lang w:eastAsia="ar-SA"/>
        </w:rPr>
        <w:t xml:space="preserve"> مظهر الدين الحس</w:t>
      </w:r>
      <w:r>
        <w:rPr>
          <w:rFonts w:ascii="Times New Roman" w:eastAsia="Times New Roman" w:hAnsi="Times New Roman" w:cs="Traditional Arabic" w:hint="cs"/>
          <w:sz w:val="36"/>
          <w:szCs w:val="36"/>
          <w:rtl/>
          <w:lang w:eastAsia="ar-SA"/>
        </w:rPr>
        <w:t>ين بن محمود الزيداني</w:t>
      </w:r>
      <w:r w:rsidRPr="00CE107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CE107C">
        <w:rPr>
          <w:rFonts w:ascii="Times New Roman" w:eastAsia="Times New Roman" w:hAnsi="Times New Roman" w:cs="Traditional Arabic" w:hint="cs"/>
          <w:sz w:val="36"/>
          <w:szCs w:val="36"/>
          <w:rtl/>
          <w:lang w:eastAsia="ar-SA"/>
        </w:rPr>
        <w:t>ت 727هـ</w:t>
      </w:r>
      <w:r>
        <w:rPr>
          <w:rFonts w:ascii="Times New Roman" w:eastAsia="Times New Roman" w:hAnsi="Times New Roman" w:cs="Traditional Arabic" w:hint="cs"/>
          <w:sz w:val="36"/>
          <w:szCs w:val="36"/>
          <w:rtl/>
          <w:lang w:eastAsia="ar-SA"/>
        </w:rPr>
        <w:t>)</w:t>
      </w:r>
      <w:r w:rsidRPr="00CE107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دراسة وتحقيق أكرم طامي جسام.- بغداد: كلية أصول الدين (دكتوراه).</w:t>
      </w:r>
    </w:p>
    <w:p w:rsidR="00481D02" w:rsidRDefault="00481D02" w:rsidP="00DD1B73">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قسم منه.</w:t>
      </w:r>
    </w:p>
    <w:p w:rsidR="00481D02" w:rsidRDefault="00481D02" w:rsidP="00DD1B73">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وحقق قسمًا آخر منه: عقيل نجم جبار.</w:t>
      </w:r>
    </w:p>
    <w:p w:rsidR="00481D02" w:rsidRDefault="00481D02" w:rsidP="00DD1B73">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وآخر: هيثم خضر عباس.</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761049">
        <w:rPr>
          <w:rFonts w:ascii="Times New Roman" w:eastAsia="Times New Roman" w:hAnsi="Times New Roman" w:cs="Traditional Arabic" w:hint="cs"/>
          <w:b/>
          <w:bCs/>
          <w:sz w:val="36"/>
          <w:szCs w:val="36"/>
          <w:rtl/>
          <w:lang w:eastAsia="ar-SA"/>
        </w:rPr>
        <w:t>المفردات المتقابلة في صحيح البخاري: دراسة دلالية حاسوبية</w:t>
      </w:r>
      <w:r>
        <w:rPr>
          <w:rFonts w:ascii="Times New Roman" w:eastAsia="Times New Roman" w:hAnsi="Times New Roman" w:cs="Traditional Arabic" w:hint="cs"/>
          <w:sz w:val="36"/>
          <w:szCs w:val="36"/>
          <w:rtl/>
          <w:lang w:eastAsia="ar-SA"/>
        </w:rPr>
        <w:t xml:space="preserve">/ رائدة بنت حسن المالكي.- الرياض: جامعة الأميرة نورة بنت عبدالرحمن، 1434 هـ، 330 ورقة (دكتوراه). </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F35964" w:rsidRPr="00286A51" w:rsidRDefault="00F35964" w:rsidP="00F35964">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286A51">
        <w:rPr>
          <w:rFonts w:ascii="Times New Roman" w:eastAsia="Times New Roman" w:hAnsi="Times New Roman" w:cs="Traditional Arabic" w:hint="cs"/>
          <w:b/>
          <w:bCs/>
          <w:sz w:val="36"/>
          <w:szCs w:val="36"/>
          <w:rtl/>
          <w:lang w:eastAsia="ar-SA"/>
        </w:rPr>
        <w:t xml:space="preserve">المفعولات في كتاب "اللؤلؤ والمرجان فيما اتفق </w:t>
      </w:r>
      <w:r>
        <w:rPr>
          <w:rFonts w:ascii="Times New Roman" w:eastAsia="Times New Roman" w:hAnsi="Times New Roman" w:cs="Traditional Arabic" w:hint="cs"/>
          <w:b/>
          <w:bCs/>
          <w:sz w:val="36"/>
          <w:szCs w:val="36"/>
          <w:rtl/>
          <w:lang w:eastAsia="ar-SA"/>
        </w:rPr>
        <w:t>عليه الشيخان": دراسة نحوية دلالية</w:t>
      </w:r>
      <w:r w:rsidRPr="00286A51">
        <w:rPr>
          <w:rFonts w:ascii="Times New Roman" w:eastAsia="Times New Roman" w:hAnsi="Times New Roman" w:cs="Traditional Arabic" w:hint="cs"/>
          <w:sz w:val="36"/>
          <w:szCs w:val="36"/>
          <w:rtl/>
          <w:lang w:eastAsia="ar-SA"/>
        </w:rPr>
        <w:t>/ سعد بن حماد البلوي.- المدينة المنورة: الجامعة الإسلامية، 1436 هـ، 150 ورقة (بحث مكمل للماجستير).</w:t>
      </w:r>
    </w:p>
    <w:p w:rsidR="00F35964" w:rsidRDefault="00F35964" w:rsidP="00A36B91">
      <w:pPr>
        <w:pStyle w:val="a3"/>
        <w:ind w:left="651" w:hanging="429"/>
        <w:jc w:val="both"/>
        <w:rPr>
          <w:rFonts w:ascii="Times New Roman" w:eastAsia="Times New Roman" w:hAnsi="Times New Roman" w:cs="Traditional Arabic"/>
          <w:sz w:val="36"/>
          <w:szCs w:val="36"/>
          <w:rtl/>
          <w:lang w:eastAsia="ar-SA"/>
        </w:rPr>
      </w:pPr>
    </w:p>
    <w:p w:rsidR="00DD1B73" w:rsidRDefault="00DD1B73" w:rsidP="00DD1B73">
      <w:pPr>
        <w:pStyle w:val="a3"/>
        <w:numPr>
          <w:ilvl w:val="0"/>
          <w:numId w:val="5"/>
        </w:numPr>
        <w:ind w:left="651" w:hanging="283"/>
        <w:jc w:val="both"/>
        <w:rPr>
          <w:rFonts w:cs="Traditional Arabic"/>
          <w:sz w:val="36"/>
          <w:szCs w:val="36"/>
        </w:rPr>
      </w:pPr>
      <w:r w:rsidRPr="003F071A">
        <w:rPr>
          <w:rFonts w:cs="Traditional Arabic" w:hint="cs"/>
          <w:b/>
          <w:bCs/>
          <w:sz w:val="36"/>
          <w:szCs w:val="36"/>
          <w:rtl/>
        </w:rPr>
        <w:t xml:space="preserve">المفهم لما أشكل من تلخيص كتاب مسلم/ </w:t>
      </w:r>
      <w:r w:rsidRPr="003F071A">
        <w:rPr>
          <w:rFonts w:cs="Traditional Arabic" w:hint="cs"/>
          <w:sz w:val="36"/>
          <w:szCs w:val="36"/>
          <w:rtl/>
        </w:rPr>
        <w:t xml:space="preserve">لأبي العباس أحمد بن عمر القرطبي (ت </w:t>
      </w:r>
      <w:r>
        <w:rPr>
          <w:rFonts w:cs="Traditional Arabic" w:hint="cs"/>
          <w:sz w:val="36"/>
          <w:szCs w:val="36"/>
          <w:rtl/>
        </w:rPr>
        <w:t>656</w:t>
      </w:r>
      <w:r w:rsidRPr="003F071A">
        <w:rPr>
          <w:rFonts w:cs="Traditional Arabic" w:hint="cs"/>
          <w:sz w:val="36"/>
          <w:szCs w:val="36"/>
          <w:rtl/>
        </w:rPr>
        <w:t xml:space="preserve"> هـ)؛ [تحقيق] خالد بن إبراهيم الرومي</w:t>
      </w:r>
      <w:r>
        <w:rPr>
          <w:rFonts w:cs="Traditional Arabic" w:hint="cs"/>
          <w:sz w:val="36"/>
          <w:szCs w:val="36"/>
          <w:rtl/>
        </w:rPr>
        <w:t xml:space="preserve"> (ت 1435 هـ)</w:t>
      </w:r>
      <w:r w:rsidRPr="003F071A">
        <w:rPr>
          <w:rFonts w:cs="Traditional Arabic" w:hint="cs"/>
          <w:sz w:val="36"/>
          <w:szCs w:val="36"/>
          <w:rtl/>
        </w:rPr>
        <w:t>.- الرياض: دار كنوز إشبيليا، 1436 هـ، 671 ص</w:t>
      </w:r>
      <w:r>
        <w:rPr>
          <w:rFonts w:cs="Traditional Arabic" w:hint="cs"/>
          <w:sz w:val="36"/>
          <w:szCs w:val="36"/>
          <w:rtl/>
        </w:rPr>
        <w:t>.</w:t>
      </w:r>
      <w:r w:rsidRPr="003F071A">
        <w:rPr>
          <w:rFonts w:cs="Traditional Arabic" w:hint="cs"/>
          <w:sz w:val="36"/>
          <w:szCs w:val="36"/>
          <w:rtl/>
        </w:rPr>
        <w:t xml:space="preserve"> </w:t>
      </w:r>
    </w:p>
    <w:p w:rsidR="00DD1B73" w:rsidRDefault="00DD1B73" w:rsidP="00DD1B73">
      <w:pPr>
        <w:pStyle w:val="a3"/>
        <w:ind w:left="651"/>
        <w:jc w:val="both"/>
        <w:rPr>
          <w:rFonts w:cs="Traditional Arabic"/>
          <w:sz w:val="36"/>
          <w:szCs w:val="36"/>
          <w:rtl/>
        </w:rPr>
      </w:pPr>
      <w:r w:rsidRPr="003F071A">
        <w:rPr>
          <w:rFonts w:cs="Traditional Arabic" w:hint="cs"/>
          <w:sz w:val="36"/>
          <w:szCs w:val="36"/>
          <w:rtl/>
        </w:rPr>
        <w:t>من باب دخول النبي صلى الله عليه وسلم الكعبة من كتاب الحج، إلى آخر باب: إنما تجب طاعة الإمام إذا لم يأمر بمعصية، من كتاب الإمارة.</w:t>
      </w:r>
    </w:p>
    <w:p w:rsidR="00DD1B73" w:rsidRDefault="00DD1B73" w:rsidP="00DD1B73">
      <w:pPr>
        <w:pStyle w:val="a3"/>
        <w:ind w:left="651"/>
        <w:jc w:val="both"/>
        <w:rPr>
          <w:rFonts w:cs="Traditional Arabic"/>
          <w:sz w:val="36"/>
          <w:szCs w:val="36"/>
          <w:rtl/>
        </w:rPr>
      </w:pPr>
      <w:r>
        <w:rPr>
          <w:rFonts w:cs="Traditional Arabic" w:hint="cs"/>
          <w:sz w:val="36"/>
          <w:szCs w:val="36"/>
          <w:rtl/>
        </w:rPr>
        <w:t xml:space="preserve">الأصل: </w:t>
      </w:r>
      <w:r w:rsidRPr="003F071A">
        <w:rPr>
          <w:rFonts w:cs="Traditional Arabic" w:hint="cs"/>
          <w:sz w:val="36"/>
          <w:szCs w:val="36"/>
          <w:rtl/>
        </w:rPr>
        <w:t xml:space="preserve">رسالة </w:t>
      </w:r>
      <w:r>
        <w:rPr>
          <w:rFonts w:cs="Traditional Arabic" w:hint="cs"/>
          <w:sz w:val="36"/>
          <w:szCs w:val="36"/>
          <w:rtl/>
        </w:rPr>
        <w:t xml:space="preserve">دكتوراه </w:t>
      </w:r>
      <w:r>
        <w:rPr>
          <w:rFonts w:cs="Traditional Arabic"/>
          <w:sz w:val="36"/>
          <w:szCs w:val="36"/>
          <w:rtl/>
        </w:rPr>
        <w:t>–</w:t>
      </w:r>
      <w:r>
        <w:rPr>
          <w:rFonts w:cs="Traditional Arabic" w:hint="cs"/>
          <w:sz w:val="36"/>
          <w:szCs w:val="36"/>
          <w:rtl/>
        </w:rPr>
        <w:t xml:space="preserve"> جامعة الإمام، 1415 هـ</w:t>
      </w:r>
      <w:r w:rsidRPr="003F071A">
        <w:rPr>
          <w:rFonts w:cs="Traditional Arabic" w:hint="cs"/>
          <w:sz w:val="36"/>
          <w:szCs w:val="36"/>
          <w:rtl/>
        </w:rPr>
        <w:t>.</w:t>
      </w:r>
    </w:p>
    <w:p w:rsidR="00DD1B73" w:rsidRDefault="00DD1B73" w:rsidP="00A36B91">
      <w:pPr>
        <w:pStyle w:val="a3"/>
        <w:ind w:left="651" w:hanging="429"/>
        <w:jc w:val="both"/>
        <w:rPr>
          <w:rFonts w:ascii="Times New Roman" w:eastAsia="Times New Roman" w:hAnsi="Times New Roman" w:cs="Traditional Arabic"/>
          <w:sz w:val="36"/>
          <w:szCs w:val="36"/>
          <w:rtl/>
          <w:lang w:eastAsia="ar-SA"/>
        </w:rPr>
      </w:pPr>
    </w:p>
    <w:p w:rsidR="00F35964" w:rsidRDefault="00F35964" w:rsidP="00F35964">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E40939">
        <w:rPr>
          <w:rFonts w:ascii="Times New Roman" w:eastAsia="Times New Roman" w:hAnsi="Times New Roman" w:cs="Traditional Arabic" w:hint="cs"/>
          <w:b/>
          <w:bCs/>
          <w:sz w:val="36"/>
          <w:szCs w:val="36"/>
          <w:rtl/>
          <w:lang w:eastAsia="ar-SA"/>
        </w:rPr>
        <w:t>مقاصد الشريعة عند شراح مسند أبي حنيفة</w:t>
      </w:r>
      <w:r>
        <w:rPr>
          <w:rFonts w:ascii="Times New Roman" w:eastAsia="Times New Roman" w:hAnsi="Times New Roman" w:cs="Traditional Arabic" w:hint="cs"/>
          <w:sz w:val="36"/>
          <w:szCs w:val="36"/>
          <w:rtl/>
          <w:lang w:eastAsia="ar-SA"/>
        </w:rPr>
        <w:t xml:space="preserve">/ </w:t>
      </w:r>
      <w:r w:rsidRPr="00E40939">
        <w:rPr>
          <w:rFonts w:ascii="Times New Roman" w:eastAsia="Times New Roman" w:hAnsi="Times New Roman" w:cs="Traditional Arabic" w:hint="cs"/>
          <w:sz w:val="36"/>
          <w:szCs w:val="36"/>
          <w:rtl/>
          <w:lang w:eastAsia="ar-SA"/>
        </w:rPr>
        <w:t xml:space="preserve">أحمد بندر الدلَوي.- القاهرة: جامعة القاهرة: </w:t>
      </w:r>
      <w:r>
        <w:rPr>
          <w:rFonts w:ascii="Times New Roman" w:eastAsia="Times New Roman" w:hAnsi="Times New Roman" w:cs="Traditional Arabic" w:hint="cs"/>
          <w:sz w:val="36"/>
          <w:szCs w:val="36"/>
          <w:rtl/>
          <w:lang w:eastAsia="ar-SA"/>
        </w:rPr>
        <w:t xml:space="preserve">جامعة القاهرة، </w:t>
      </w:r>
      <w:r w:rsidRPr="00E40939">
        <w:rPr>
          <w:rFonts w:ascii="Times New Roman" w:eastAsia="Times New Roman" w:hAnsi="Times New Roman" w:cs="Traditional Arabic" w:hint="cs"/>
          <w:sz w:val="36"/>
          <w:szCs w:val="36"/>
          <w:rtl/>
          <w:lang w:eastAsia="ar-SA"/>
        </w:rPr>
        <w:t xml:space="preserve">كلية دار العلوم، 1437 هـ، 347 ص (ماجستير). </w:t>
      </w:r>
    </w:p>
    <w:p w:rsidR="00F35964" w:rsidRPr="00F35964" w:rsidRDefault="00F35964"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C2A0C">
        <w:rPr>
          <w:rFonts w:ascii="Times New Roman" w:eastAsia="Times New Roman" w:hAnsi="Times New Roman" w:cs="Traditional Arabic" w:hint="cs"/>
          <w:b/>
          <w:bCs/>
          <w:sz w:val="36"/>
          <w:szCs w:val="36"/>
          <w:rtl/>
          <w:lang w:eastAsia="ar-SA"/>
        </w:rPr>
        <w:t>مقاصد الشريعة في السنة النبوية</w:t>
      </w:r>
      <w:r>
        <w:rPr>
          <w:rFonts w:ascii="Times New Roman" w:eastAsia="Times New Roman" w:hAnsi="Times New Roman" w:cs="Traditional Arabic" w:hint="cs"/>
          <w:sz w:val="36"/>
          <w:szCs w:val="36"/>
          <w:rtl/>
          <w:lang w:eastAsia="ar-SA"/>
        </w:rPr>
        <w:t>/ سعد عبدالرحمن الكبيسي.- دمشق: المشرق للكتاب، 1432 هـ، 766 ص (أصله رسالة علمية).</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مقاصد الشريعة من خلال الأوامر في صحيح البخاري</w:t>
      </w:r>
      <w:r>
        <w:rPr>
          <w:rFonts w:ascii="Times New Roman" w:eastAsia="Times New Roman" w:hAnsi="Times New Roman" w:cs="Traditional Arabic" w:hint="cs"/>
          <w:sz w:val="36"/>
          <w:szCs w:val="36"/>
          <w:rtl/>
          <w:lang w:eastAsia="ar-SA"/>
        </w:rPr>
        <w:t>/ علي بن محمد المشعري؛ إشراف حمد بن حمدي الصاعدي.- المدينة المنورة: الجامعة الإسلامية، 1433 هـ، 854 ورقة.</w:t>
      </w:r>
    </w:p>
    <w:p w:rsidR="00481D02" w:rsidRDefault="00481D02" w:rsidP="00DD1B7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بداية الكتاب، إلى نهاية أبواب الاعتكاف: جمعًا ودراسة.</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مقاييس نقد متن الحديث عند الألباني من خلال كتابه "سلسلة الأحاديث الضعيفة والموضوعة"</w:t>
      </w:r>
      <w:r>
        <w:rPr>
          <w:rFonts w:ascii="Times New Roman" w:eastAsia="Times New Roman" w:hAnsi="Times New Roman" w:cs="Traditional Arabic" w:hint="cs"/>
          <w:sz w:val="36"/>
          <w:szCs w:val="36"/>
          <w:rtl/>
          <w:lang w:eastAsia="ar-SA"/>
        </w:rPr>
        <w:t>/ عبدالمجيد عبدالله مباركية؛ إشراف مسعود فلوسي.- باتنة، الجزائر: جامعة الحاج لخضر، 1435 هـ، 361 ص (دكتوراه).</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مقتطفات من كتاب "جامع العلوم والحكم" للإمام ابن رجب الحنبلي (ت 795 هـ)</w:t>
      </w:r>
      <w:r>
        <w:rPr>
          <w:rFonts w:ascii="Times New Roman" w:eastAsia="Times New Roman" w:hAnsi="Times New Roman" w:cs="Traditional Arabic" w:hint="cs"/>
          <w:sz w:val="36"/>
          <w:szCs w:val="36"/>
          <w:rtl/>
          <w:lang w:eastAsia="ar-SA"/>
        </w:rPr>
        <w:t>/ مجدي واصف العطار.- عمّان: مؤسسة الفرسان، للنشر، 1432 هـ، 139 ص.</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805614" w:rsidRPr="0024573D" w:rsidRDefault="00805614" w:rsidP="00805614">
      <w:pPr>
        <w:pStyle w:val="a3"/>
        <w:numPr>
          <w:ilvl w:val="0"/>
          <w:numId w:val="19"/>
        </w:numPr>
        <w:spacing w:after="0" w:line="240" w:lineRule="auto"/>
        <w:jc w:val="both"/>
        <w:rPr>
          <w:rFonts w:cs="Traditional Arabic"/>
          <w:sz w:val="36"/>
          <w:szCs w:val="36"/>
          <w:rtl/>
        </w:rPr>
      </w:pPr>
      <w:r w:rsidRPr="00D83131">
        <w:rPr>
          <w:rFonts w:cs="Traditional Arabic" w:hint="cs"/>
          <w:b/>
          <w:bCs/>
          <w:sz w:val="36"/>
          <w:szCs w:val="36"/>
          <w:rtl/>
        </w:rPr>
        <w:t xml:space="preserve">مقدمة علم الحديث/ </w:t>
      </w:r>
      <w:r w:rsidRPr="0024573D">
        <w:rPr>
          <w:rFonts w:cs="Traditional Arabic" w:hint="cs"/>
          <w:sz w:val="36"/>
          <w:szCs w:val="36"/>
          <w:rtl/>
        </w:rPr>
        <w:t>عبدالوهاب بن أحمد الشعراني (ت 973 هـ)؛ دراسة وتحقيق يوسف رضوان اللكود.- عمّان: دار الفتح، 1437 هـ، 352 ص.</w:t>
      </w:r>
    </w:p>
    <w:p w:rsidR="00805614" w:rsidRPr="00B270AF" w:rsidRDefault="00805614" w:rsidP="00805614">
      <w:pPr>
        <w:spacing w:after="0" w:line="240" w:lineRule="auto"/>
        <w:ind w:firstLine="720"/>
        <w:jc w:val="both"/>
        <w:rPr>
          <w:rFonts w:ascii="Times New Roman" w:eastAsia="Times New Roman" w:hAnsi="Times New Roman" w:cs="Traditional Arabic"/>
          <w:sz w:val="36"/>
          <w:szCs w:val="36"/>
          <w:rtl/>
          <w:lang w:eastAsia="ar-SA"/>
        </w:rPr>
      </w:pPr>
      <w:r w:rsidRPr="00B270AF">
        <w:rPr>
          <w:rFonts w:cs="Traditional Arabic" w:hint="cs"/>
          <w:sz w:val="36"/>
          <w:szCs w:val="36"/>
          <w:rtl/>
        </w:rPr>
        <w:t>معظمه</w:t>
      </w:r>
      <w:r>
        <w:rPr>
          <w:rFonts w:cs="Traditional Arabic" w:hint="cs"/>
          <w:sz w:val="36"/>
          <w:szCs w:val="36"/>
          <w:rtl/>
        </w:rPr>
        <w:t xml:space="preserve"> ملخص </w:t>
      </w:r>
      <w:r w:rsidRPr="00B270AF">
        <w:rPr>
          <w:rFonts w:cs="Traditional Arabic" w:hint="cs"/>
          <w:sz w:val="36"/>
          <w:szCs w:val="36"/>
          <w:rtl/>
        </w:rPr>
        <w:t>من "فتح المغيث بشرح ألفية الحديث" للسخاوي.</w:t>
      </w:r>
    </w:p>
    <w:p w:rsidR="00805614" w:rsidRDefault="00805614" w:rsidP="00A36B91">
      <w:pPr>
        <w:pStyle w:val="a3"/>
        <w:ind w:left="651" w:hanging="429"/>
        <w:jc w:val="both"/>
        <w:rPr>
          <w:rFonts w:ascii="Times New Roman" w:eastAsia="Times New Roman" w:hAnsi="Times New Roman" w:cs="Traditional Arabic"/>
          <w:sz w:val="36"/>
          <w:szCs w:val="36"/>
          <w:rtl/>
          <w:lang w:eastAsia="ar-SA"/>
        </w:rPr>
      </w:pPr>
    </w:p>
    <w:p w:rsidR="00DD1B73" w:rsidRPr="00210E9E" w:rsidRDefault="00DD1B73" w:rsidP="00DD1B73">
      <w:pPr>
        <w:pStyle w:val="a3"/>
        <w:numPr>
          <w:ilvl w:val="0"/>
          <w:numId w:val="5"/>
        </w:numPr>
        <w:ind w:left="651" w:hanging="283"/>
        <w:jc w:val="both"/>
        <w:rPr>
          <w:rFonts w:cs="Traditional Arabic"/>
          <w:sz w:val="36"/>
          <w:szCs w:val="36"/>
          <w:rtl/>
        </w:rPr>
      </w:pPr>
      <w:r w:rsidRPr="00210E9E">
        <w:rPr>
          <w:rFonts w:cs="Traditional Arabic" w:hint="cs"/>
          <w:b/>
          <w:bCs/>
          <w:sz w:val="36"/>
          <w:szCs w:val="36"/>
          <w:rtl/>
        </w:rPr>
        <w:t>المقصد الأرشد إلى "صحيح الأدب المفرد للإمام البخاري" للإمام محمد ناصر الدين الألباني رحمه الله</w:t>
      </w:r>
      <w:r w:rsidRPr="00210E9E">
        <w:rPr>
          <w:rFonts w:cs="Traditional Arabic" w:hint="cs"/>
          <w:sz w:val="36"/>
          <w:szCs w:val="36"/>
          <w:rtl/>
        </w:rPr>
        <w:t>/ عصام موسى هادي.- الجبيل، السعودية: دار الصدّيق، 1436 هـ، 720 ص.</w:t>
      </w:r>
    </w:p>
    <w:p w:rsidR="00DD1B73" w:rsidRPr="00210E9E" w:rsidRDefault="00DD1B73" w:rsidP="00DD1B73">
      <w:pPr>
        <w:pStyle w:val="a3"/>
        <w:ind w:left="651"/>
        <w:jc w:val="both"/>
        <w:rPr>
          <w:rFonts w:cs="Traditional Arabic"/>
          <w:sz w:val="36"/>
          <w:szCs w:val="36"/>
          <w:rtl/>
        </w:rPr>
      </w:pPr>
      <w:r w:rsidRPr="00210E9E">
        <w:rPr>
          <w:rFonts w:cs="Traditional Arabic" w:hint="cs"/>
          <w:sz w:val="36"/>
          <w:szCs w:val="36"/>
          <w:rtl/>
        </w:rPr>
        <w:t>شرح موجز على "صحيح الأدب المفرد"</w:t>
      </w:r>
      <w:r>
        <w:rPr>
          <w:rFonts w:cs="Traditional Arabic" w:hint="cs"/>
          <w:sz w:val="36"/>
          <w:szCs w:val="36"/>
          <w:rtl/>
        </w:rPr>
        <w:t xml:space="preserve"> (ما يستفاد من الحديث)</w:t>
      </w:r>
      <w:r w:rsidRPr="00210E9E">
        <w:rPr>
          <w:rFonts w:cs="Traditional Arabic" w:hint="cs"/>
          <w:sz w:val="36"/>
          <w:szCs w:val="36"/>
          <w:rtl/>
        </w:rPr>
        <w:t xml:space="preserve">. </w:t>
      </w:r>
    </w:p>
    <w:p w:rsidR="00DD1B73" w:rsidRPr="00324365" w:rsidRDefault="00DD1B73"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المقنع في علوم الحديث</w:t>
      </w:r>
      <w:r>
        <w:rPr>
          <w:rFonts w:ascii="Times New Roman" w:eastAsia="Times New Roman" w:hAnsi="Times New Roman" w:cs="Traditional Arabic" w:hint="cs"/>
          <w:sz w:val="36"/>
          <w:szCs w:val="36"/>
          <w:rtl/>
          <w:lang w:eastAsia="ar-SA"/>
        </w:rPr>
        <w:t>/ عمر بن علي بن الملقن (ت 804 هـ)؛ تحقيق أحمد فتحي حجازي.- بيروت: دار الكتب العلمية، 1433 هـ، 384 ص.</w:t>
      </w:r>
    </w:p>
    <w:p w:rsidR="00481D02" w:rsidRPr="00807A5D"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المقولات النقدية للإمام الدارقطني في كتابه "المؤتلف والمختلف": دراسة مقارنة</w:t>
      </w:r>
      <w:r>
        <w:rPr>
          <w:rFonts w:ascii="Times New Roman" w:eastAsia="Times New Roman" w:hAnsi="Times New Roman" w:cs="Traditional Arabic" w:hint="cs"/>
          <w:sz w:val="36"/>
          <w:szCs w:val="36"/>
          <w:rtl/>
          <w:lang w:eastAsia="ar-SA"/>
        </w:rPr>
        <w:t>/ وليد حسن مصطفى.- بغداد: كلية أصول الدين، 1426 هـ (دكتوراه).</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F35964" w:rsidRPr="00F61AEB" w:rsidRDefault="00F35964" w:rsidP="00F35964">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مقومات ارتقاء الأمة في ضوء السنة النبوية: دراسة حديثية موضوعية/ </w:t>
      </w:r>
      <w:r w:rsidRPr="00F61AEB">
        <w:rPr>
          <w:rFonts w:ascii="Times New Roman" w:eastAsia="Times New Roman" w:hAnsi="Times New Roman" w:cs="Traditional Arabic" w:hint="cs"/>
          <w:sz w:val="36"/>
          <w:szCs w:val="36"/>
          <w:rtl/>
          <w:lang w:eastAsia="ar-SA"/>
        </w:rPr>
        <w:t>مصطفى رضوان الليثي.- المنوفية: جامعة المنوفية، 1436 هـ، 470 ص (ماجستير).</w:t>
      </w:r>
    </w:p>
    <w:p w:rsidR="00F35964" w:rsidRPr="00F35964" w:rsidRDefault="00F35964"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مكارم الأخلاق</w:t>
      </w:r>
      <w:r>
        <w:rPr>
          <w:rFonts w:ascii="Times New Roman" w:eastAsia="Times New Roman" w:hAnsi="Times New Roman" w:cs="Traditional Arabic" w:hint="cs"/>
          <w:sz w:val="36"/>
          <w:szCs w:val="36"/>
          <w:rtl/>
          <w:lang w:eastAsia="ar-SA"/>
        </w:rPr>
        <w:t>/ أبو القاسم سليمان بن أحمد الطبراني (ت 360 هـ)؛ تحقيق محمد بن مصطفى.- بيروت: دار البشائر الإسلامية؛ البحرين: مكتبة نظام يعقوبي الخاصة، 1434 هـ، 340 ص.</w:t>
      </w:r>
    </w:p>
    <w:p w:rsidR="00481D02" w:rsidRPr="00696D2F"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1167A">
        <w:rPr>
          <w:rFonts w:ascii="Times New Roman" w:eastAsia="Times New Roman" w:hAnsi="Times New Roman" w:cs="Traditional Arabic" w:hint="cs"/>
          <w:b/>
          <w:bCs/>
          <w:sz w:val="36"/>
          <w:szCs w:val="36"/>
          <w:rtl/>
          <w:lang w:eastAsia="ar-SA"/>
        </w:rPr>
        <w:t>مكانة السبطين الحسن والحسين رضي الله عنهما ومروياتهما عن رسول الله صلى الله عليه وسلم جمعًا ودراسة</w:t>
      </w:r>
      <w:r>
        <w:rPr>
          <w:rFonts w:ascii="Times New Roman" w:eastAsia="Times New Roman" w:hAnsi="Times New Roman" w:cs="Traditional Arabic" w:hint="cs"/>
          <w:sz w:val="36"/>
          <w:szCs w:val="36"/>
          <w:rtl/>
          <w:lang w:eastAsia="ar-SA"/>
        </w:rPr>
        <w:t>/ منى بنت حسن الآنسي.- الرياض: جامعة الإمام، 1434 هـ، 787 ورقة (دكتوراه).</w:t>
      </w:r>
    </w:p>
    <w:p w:rsidR="00481D02" w:rsidRPr="00063344"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مكانة الصحابة وأثرهم في حفظ السنة وواجب الأمة نحوهم</w:t>
      </w:r>
      <w:r>
        <w:rPr>
          <w:rFonts w:ascii="Times New Roman" w:eastAsia="Times New Roman" w:hAnsi="Times New Roman" w:cs="Traditional Arabic" w:hint="cs"/>
          <w:sz w:val="36"/>
          <w:szCs w:val="36"/>
          <w:rtl/>
          <w:lang w:eastAsia="ar-SA"/>
        </w:rPr>
        <w:t>/ خليل بن إبراهيم ملا خاطر.- المدينة المنورة: جائزة نايف بن عبدالعزيز آل سعود العالمية للسنة النبوية، 1431 هـ، 1301 ص.</w:t>
      </w:r>
    </w:p>
    <w:p w:rsidR="00481D02" w:rsidRPr="005F3F5B"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الملخص الجميل في بيان منهج الشيخ ربيع في الدعوة والجرح والتعديل</w:t>
      </w:r>
      <w:r>
        <w:rPr>
          <w:rFonts w:ascii="Times New Roman" w:eastAsia="Times New Roman" w:hAnsi="Times New Roman" w:cs="Traditional Arabic" w:hint="cs"/>
          <w:sz w:val="36"/>
          <w:szCs w:val="36"/>
          <w:rtl/>
          <w:lang w:eastAsia="ar-SA"/>
        </w:rPr>
        <w:t>/ أبو معاذ حسن العراقي.- القاهرة: دار الإمام أحمد، 1433 هـ، 2 مج.</w:t>
      </w:r>
    </w:p>
    <w:p w:rsidR="00481D02" w:rsidRPr="00B6373E"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الملخص في معرفة علم الحديث</w:t>
      </w:r>
      <w:r>
        <w:rPr>
          <w:rFonts w:ascii="Times New Roman" w:eastAsia="Times New Roman" w:hAnsi="Times New Roman" w:cs="Traditional Arabic" w:hint="cs"/>
          <w:sz w:val="36"/>
          <w:szCs w:val="36"/>
          <w:rtl/>
          <w:lang w:eastAsia="ar-SA"/>
        </w:rPr>
        <w:t>/ رضي الدين إبراهيم بن محمد الطبري (ت 722 هـ)؛ تحقيق عواد الخلف.- بيروت: العنوان للطباعة والنشر، 1433 هـ، 300 ص.</w:t>
      </w:r>
    </w:p>
    <w:p w:rsidR="00481D02" w:rsidRDefault="00481D02" w:rsidP="00DD1B73">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لخصه من "معرفة أنواع علم الحديث" لابن الصلاح.</w:t>
      </w:r>
    </w:p>
    <w:p w:rsidR="00481D02" w:rsidRDefault="00481D02" w:rsidP="00DD1B73">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وينظر: المنتخب في علم الحديث.</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من أحاديث العقيدة في سنن أبي داود</w:t>
      </w:r>
      <w:r>
        <w:rPr>
          <w:rFonts w:ascii="Times New Roman" w:eastAsia="Times New Roman" w:hAnsi="Times New Roman" w:cs="Traditional Arabic" w:hint="cs"/>
          <w:sz w:val="36"/>
          <w:szCs w:val="36"/>
          <w:rtl/>
          <w:lang w:eastAsia="ar-SA"/>
        </w:rPr>
        <w:t>/ عبدالناصر كريم يوسف.- بغداد: كلية العلوم الإسلامية، 1426 هـ (ماجستير).</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481D02" w:rsidRDefault="00481D02"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من الإعجاز الطبي في الأحاديث النبوية: علم الوراثة</w:t>
      </w:r>
      <w:r>
        <w:rPr>
          <w:rFonts w:ascii="Times New Roman" w:eastAsia="Times New Roman" w:hAnsi="Times New Roman" w:cs="Traditional Arabic" w:hint="cs"/>
          <w:sz w:val="36"/>
          <w:szCs w:val="36"/>
          <w:rtl/>
          <w:lang w:eastAsia="ar-SA"/>
        </w:rPr>
        <w:t>/ عبدالله عبدالرازق السعيد.- عمّان: دار الضياء، 1409 هـ، 80 ص.</w:t>
      </w:r>
    </w:p>
    <w:p w:rsidR="00481D02" w:rsidRDefault="00481D02" w:rsidP="00DD1B7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بدل الرقم (1227) من الدليل الجديد.</w:t>
      </w:r>
    </w:p>
    <w:p w:rsidR="00481D02" w:rsidRDefault="00481D02"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من بلاغة الإنشاء غير الطلبي في البيان النبوي: دراسة في الصحيحين</w:t>
      </w:r>
      <w:r>
        <w:rPr>
          <w:rFonts w:ascii="Times New Roman" w:eastAsia="Times New Roman" w:hAnsi="Times New Roman" w:cs="Traditional Arabic" w:hint="cs"/>
          <w:sz w:val="36"/>
          <w:szCs w:val="36"/>
          <w:rtl/>
          <w:lang w:eastAsia="ar-SA"/>
        </w:rPr>
        <w:t>/ وفاء عبدالموجود عطية.- القاهرة: جامعة الأزهر، 1421 هـ (ماجستير).</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من بلاغة الرسول صلى الله عليه وسلم في حديثه عن العلم</w:t>
      </w:r>
      <w:r>
        <w:rPr>
          <w:rFonts w:ascii="Times New Roman" w:eastAsia="Times New Roman" w:hAnsi="Times New Roman" w:cs="Traditional Arabic" w:hint="cs"/>
          <w:sz w:val="36"/>
          <w:szCs w:val="36"/>
          <w:rtl/>
          <w:lang w:eastAsia="ar-SA"/>
        </w:rPr>
        <w:t>/ وفاء عبدالمقصود عطية.- القاهرة: جامعة الأزهر، 1424 هـ (دكتوراه).</w:t>
      </w:r>
    </w:p>
    <w:p w:rsidR="00682116" w:rsidRPr="00893629"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من بلاغة النبي صلى الله عليه وسلم في بيانه عن المرأة: دراسة في الصحيحين</w:t>
      </w:r>
      <w:r>
        <w:rPr>
          <w:rFonts w:ascii="Times New Roman" w:eastAsia="Times New Roman" w:hAnsi="Times New Roman" w:cs="Traditional Arabic" w:hint="cs"/>
          <w:sz w:val="36"/>
          <w:szCs w:val="36"/>
          <w:rtl/>
          <w:lang w:eastAsia="ar-SA"/>
        </w:rPr>
        <w:t>/ سعيد أحمد السيد جمعة.- القاهرة: جامعة الأزهر، كلية اللغة العربية، قسم البلاغة والنقد، [1417 هـ]، 1996 م (دكتوراه).</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3265FC" w:rsidRDefault="003265FC" w:rsidP="003265FC">
      <w:pPr>
        <w:pStyle w:val="a3"/>
        <w:numPr>
          <w:ilvl w:val="0"/>
          <w:numId w:val="5"/>
        </w:numPr>
        <w:ind w:left="651" w:hanging="429"/>
        <w:jc w:val="both"/>
        <w:rPr>
          <w:rFonts w:ascii="Times New Roman" w:eastAsia="Times New Roman" w:hAnsi="Times New Roman" w:cs="Traditional Arabic"/>
          <w:sz w:val="36"/>
          <w:szCs w:val="36"/>
          <w:lang w:eastAsia="ar-SA"/>
        </w:rPr>
      </w:pPr>
      <w:r w:rsidRPr="003265FC">
        <w:rPr>
          <w:rFonts w:ascii="Times New Roman" w:eastAsia="Times New Roman" w:hAnsi="Times New Roman" w:cs="Traditional Arabic" w:hint="cs"/>
          <w:b/>
          <w:bCs/>
          <w:sz w:val="36"/>
          <w:szCs w:val="36"/>
          <w:rtl/>
          <w:lang w:eastAsia="ar-SA"/>
        </w:rPr>
        <w:t>من تشبه بقوم فهو منهم</w:t>
      </w:r>
      <w:r>
        <w:rPr>
          <w:rFonts w:ascii="Times New Roman" w:eastAsia="Times New Roman" w:hAnsi="Times New Roman" w:cs="Traditional Arabic" w:hint="cs"/>
          <w:sz w:val="36"/>
          <w:szCs w:val="36"/>
          <w:rtl/>
          <w:lang w:eastAsia="ar-SA"/>
        </w:rPr>
        <w:t>/ ناصر بن عبدالكريم العقل.- الدمام: دار ابن الجوزي، 1437 هـ، 79 ص.</w:t>
      </w:r>
    </w:p>
    <w:p w:rsidR="003265FC" w:rsidRDefault="003265FC" w:rsidP="003265FC">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وحديث).</w:t>
      </w:r>
    </w:p>
    <w:p w:rsidR="003265FC" w:rsidRDefault="003265FC" w:rsidP="00A36B91">
      <w:pPr>
        <w:pStyle w:val="a3"/>
        <w:ind w:left="651" w:hanging="429"/>
        <w:jc w:val="both"/>
        <w:rPr>
          <w:rFonts w:ascii="Times New Roman" w:eastAsia="Times New Roman" w:hAnsi="Times New Roman" w:cs="Traditional Arabic"/>
          <w:sz w:val="36"/>
          <w:szCs w:val="36"/>
          <w:rtl/>
          <w:lang w:eastAsia="ar-SA"/>
        </w:rPr>
      </w:pPr>
    </w:p>
    <w:p w:rsidR="00DD1B73" w:rsidRDefault="00DD1B73" w:rsidP="00DD1B73">
      <w:pPr>
        <w:pStyle w:val="a3"/>
        <w:numPr>
          <w:ilvl w:val="0"/>
          <w:numId w:val="5"/>
        </w:numPr>
        <w:ind w:left="651" w:hanging="283"/>
        <w:jc w:val="both"/>
        <w:rPr>
          <w:rFonts w:cs="Traditional Arabic"/>
          <w:sz w:val="36"/>
          <w:szCs w:val="36"/>
        </w:rPr>
      </w:pPr>
      <w:r w:rsidRPr="00D258C0">
        <w:rPr>
          <w:rFonts w:cs="Traditional Arabic" w:hint="cs"/>
          <w:b/>
          <w:bCs/>
          <w:sz w:val="36"/>
          <w:szCs w:val="36"/>
          <w:rtl/>
        </w:rPr>
        <w:t xml:space="preserve">من سمّاهم النبي صلى الله عليه وسلم ومن غيَّر أسماءهم/ </w:t>
      </w:r>
      <w:r w:rsidRPr="00D258C0">
        <w:rPr>
          <w:rFonts w:cs="Traditional Arabic" w:hint="cs"/>
          <w:sz w:val="36"/>
          <w:szCs w:val="36"/>
          <w:rtl/>
        </w:rPr>
        <w:t>خالد بن إبراهيم الرومي.- الرياض: دار كنوز إشبيليا، 1436 هـ، 79 ص.</w:t>
      </w:r>
    </w:p>
    <w:p w:rsidR="00DD1B73" w:rsidRPr="00DD1B73" w:rsidRDefault="00DD1B73"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E3B4A">
        <w:rPr>
          <w:rFonts w:ascii="Times New Roman" w:eastAsia="Times New Roman" w:hAnsi="Times New Roman" w:cs="Traditional Arabic" w:hint="cs"/>
          <w:b/>
          <w:bCs/>
          <w:sz w:val="36"/>
          <w:szCs w:val="36"/>
          <w:rtl/>
          <w:lang w:eastAsia="ar-SA"/>
        </w:rPr>
        <w:t>من شواهد السنن والآثار على مودة الصحابة الأخيار</w:t>
      </w:r>
      <w:r>
        <w:rPr>
          <w:rFonts w:ascii="Times New Roman" w:eastAsia="Times New Roman" w:hAnsi="Times New Roman" w:cs="Traditional Arabic" w:hint="cs"/>
          <w:sz w:val="36"/>
          <w:szCs w:val="36"/>
          <w:rtl/>
          <w:lang w:eastAsia="ar-SA"/>
        </w:rPr>
        <w:t>/ محمد سعد خلف الله الشحيمي.- دبي: دائرة الشؤون الإسلامية والعمل الخيري، 1430 هـ، 271 ص.</w:t>
      </w:r>
    </w:p>
    <w:p w:rsidR="00682116" w:rsidRPr="00A70DB7"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من فقه السيرة النبوية</w:t>
      </w:r>
      <w:r>
        <w:rPr>
          <w:rFonts w:ascii="Times New Roman" w:eastAsia="Times New Roman" w:hAnsi="Times New Roman" w:cs="Traditional Arabic" w:hint="cs"/>
          <w:sz w:val="36"/>
          <w:szCs w:val="36"/>
          <w:rtl/>
          <w:lang w:eastAsia="ar-SA"/>
        </w:rPr>
        <w:t>/ أكرم ضياء العمري.- الدوحة: روايا للدراسات والبحوث، 1433 هـ، 225 ص.</w:t>
      </w:r>
    </w:p>
    <w:p w:rsidR="00682116" w:rsidRPr="00A70DB7"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 xml:space="preserve">من معجم شيوخ الشيخ الجليل الأصيل شهاب الدين أبي المعالي أحمد بن إسحاق الأبرقوهي </w:t>
      </w:r>
      <w:r w:rsidRPr="00AF6424">
        <w:rPr>
          <w:rFonts w:ascii="Times New Roman" w:eastAsia="Times New Roman" w:hAnsi="Times New Roman" w:cs="Traditional Arabic" w:hint="cs"/>
          <w:sz w:val="36"/>
          <w:szCs w:val="36"/>
          <w:rtl/>
          <w:lang w:eastAsia="ar-SA"/>
        </w:rPr>
        <w:t>[</w:t>
      </w:r>
      <w:r w:rsidRPr="00AF6424">
        <w:rPr>
          <w:rFonts w:ascii="Times New Roman" w:eastAsia="Times New Roman" w:hAnsi="Times New Roman" w:cs="Traditional Arabic" w:hint="cs"/>
          <w:b/>
          <w:bCs/>
          <w:sz w:val="36"/>
          <w:szCs w:val="36"/>
          <w:rtl/>
          <w:lang w:eastAsia="ar-SA"/>
        </w:rPr>
        <w:t>ت 701 هـ</w:t>
      </w:r>
      <w:r w:rsidRPr="00AF642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تخريج سعد الدين مسعود بن أحمد الحارثي (ت 711 هـ)؛ [إعداد] نبيل صلاح آل سليم.- سمنود، مصر: مكتبة ابن عباس، 1433 هـ، 636 ص.</w:t>
      </w:r>
    </w:p>
    <w:p w:rsidR="00682116" w:rsidRDefault="00682116" w:rsidP="00DD1B7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وينظر الرقم (2053) من الدليل الجديد.</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Pr="003736B2" w:rsidRDefault="00682116" w:rsidP="00A36B91">
      <w:pPr>
        <w:pStyle w:val="a3"/>
        <w:numPr>
          <w:ilvl w:val="0"/>
          <w:numId w:val="5"/>
        </w:numPr>
        <w:ind w:left="651" w:hanging="429"/>
        <w:jc w:val="both"/>
        <w:rPr>
          <w:rFonts w:cs="Traditional Arabic"/>
          <w:sz w:val="36"/>
          <w:szCs w:val="36"/>
          <w:rtl/>
        </w:rPr>
      </w:pPr>
      <w:r w:rsidRPr="003736B2">
        <w:rPr>
          <w:rFonts w:cs="Traditional Arabic" w:hint="cs"/>
          <w:b/>
          <w:bCs/>
          <w:sz w:val="36"/>
          <w:szCs w:val="36"/>
          <w:rtl/>
        </w:rPr>
        <w:t xml:space="preserve">من النقل إلى العقل: علوم الحديث من نقد السند إلى نقد المتن/ </w:t>
      </w:r>
      <w:r w:rsidRPr="003736B2">
        <w:rPr>
          <w:rFonts w:cs="Traditional Arabic" w:hint="cs"/>
          <w:sz w:val="36"/>
          <w:szCs w:val="36"/>
          <w:rtl/>
        </w:rPr>
        <w:t>حسن حنفي.- القاهرة: مكتبة مدبولي، 1434 هـ.</w:t>
      </w:r>
      <w:r>
        <w:rPr>
          <w:rFonts w:cs="Traditional Arabic" w:hint="cs"/>
          <w:sz w:val="36"/>
          <w:szCs w:val="36"/>
          <w:rtl/>
        </w:rPr>
        <w:t>، 554 ص.</w:t>
      </w:r>
    </w:p>
    <w:p w:rsidR="00682116" w:rsidRDefault="00682116" w:rsidP="00DD1B73">
      <w:pPr>
        <w:pStyle w:val="a3"/>
        <w:ind w:left="651"/>
        <w:jc w:val="both"/>
        <w:rPr>
          <w:rFonts w:cs="Traditional Arabic"/>
          <w:sz w:val="36"/>
          <w:szCs w:val="36"/>
          <w:rtl/>
        </w:rPr>
      </w:pPr>
      <w:r w:rsidRPr="003736B2">
        <w:rPr>
          <w:rFonts w:cs="Traditional Arabic" w:hint="cs"/>
          <w:sz w:val="36"/>
          <w:szCs w:val="36"/>
          <w:rtl/>
        </w:rPr>
        <w:t>المؤلف يساري.</w:t>
      </w:r>
    </w:p>
    <w:p w:rsidR="00682116" w:rsidRDefault="00682116" w:rsidP="00A36B91">
      <w:pPr>
        <w:pStyle w:val="a3"/>
        <w:ind w:left="651" w:hanging="429"/>
        <w:jc w:val="both"/>
        <w:rPr>
          <w:rFonts w:cs="Traditional Arabic"/>
          <w:sz w:val="36"/>
          <w:szCs w:val="36"/>
          <w:rtl/>
        </w:rPr>
      </w:pPr>
    </w:p>
    <w:p w:rsidR="00682116" w:rsidRDefault="00682116" w:rsidP="00A36B91">
      <w:pPr>
        <w:pStyle w:val="a3"/>
        <w:numPr>
          <w:ilvl w:val="0"/>
          <w:numId w:val="5"/>
        </w:numPr>
        <w:ind w:left="651" w:hanging="429"/>
        <w:jc w:val="both"/>
        <w:rPr>
          <w:rFonts w:cs="Traditional Arabic"/>
          <w:sz w:val="36"/>
          <w:szCs w:val="36"/>
        </w:rPr>
      </w:pPr>
      <w:r w:rsidRPr="0005519C">
        <w:rPr>
          <w:rFonts w:cs="Traditional Arabic" w:hint="cs"/>
          <w:b/>
          <w:bCs/>
          <w:sz w:val="36"/>
          <w:szCs w:val="36"/>
          <w:rtl/>
        </w:rPr>
        <w:t>من وصايا الرسول صلى الله عليه وسلم</w:t>
      </w:r>
      <w:r>
        <w:rPr>
          <w:rFonts w:cs="Traditional Arabic" w:hint="cs"/>
          <w:sz w:val="36"/>
          <w:szCs w:val="36"/>
          <w:rtl/>
        </w:rPr>
        <w:t>/ نادر موسى.- عمّان: دار حمورابي: دار الإسراء، 1434 هـ، 79 ص.</w:t>
      </w:r>
    </w:p>
    <w:p w:rsidR="00682116" w:rsidRDefault="00682116" w:rsidP="00A36B91">
      <w:pPr>
        <w:pStyle w:val="a3"/>
        <w:ind w:left="651" w:hanging="429"/>
        <w:jc w:val="both"/>
        <w:rPr>
          <w:rFonts w:cs="Traditional Arabic"/>
          <w:b/>
          <w:bCs/>
          <w:sz w:val="36"/>
          <w:szCs w:val="36"/>
          <w:rtl/>
        </w:rPr>
      </w:pPr>
    </w:p>
    <w:p w:rsidR="00682116" w:rsidRPr="00084033" w:rsidRDefault="00682116" w:rsidP="00A36B91">
      <w:pPr>
        <w:pStyle w:val="a3"/>
        <w:numPr>
          <w:ilvl w:val="0"/>
          <w:numId w:val="5"/>
        </w:numPr>
        <w:ind w:left="651" w:hanging="429"/>
        <w:jc w:val="both"/>
        <w:rPr>
          <w:rFonts w:cs="Traditional Arabic"/>
          <w:sz w:val="36"/>
          <w:szCs w:val="36"/>
          <w:rtl/>
        </w:rPr>
      </w:pPr>
      <w:r>
        <w:rPr>
          <w:rFonts w:cs="Traditional Arabic" w:hint="cs"/>
          <w:b/>
          <w:bCs/>
          <w:sz w:val="36"/>
          <w:szCs w:val="36"/>
          <w:rtl/>
        </w:rPr>
        <w:t xml:space="preserve">من وصف بلفظ (مقبول) في "تقريب التهذيب" للحافظ ابن حجر العسقلاني من غير رجال الصحيحين: جمعًا ودراسة/ </w:t>
      </w:r>
      <w:r>
        <w:rPr>
          <w:rFonts w:cs="Traditional Arabic" w:hint="cs"/>
          <w:sz w:val="36"/>
          <w:szCs w:val="36"/>
          <w:rtl/>
        </w:rPr>
        <w:t>عبدالله بن منصور بن محمد</w:t>
      </w:r>
      <w:r w:rsidRPr="00084033">
        <w:rPr>
          <w:rFonts w:cs="Traditional Arabic" w:hint="cs"/>
          <w:sz w:val="36"/>
          <w:szCs w:val="36"/>
          <w:rtl/>
        </w:rPr>
        <w:t xml:space="preserve">.- الرياض: جامعة الإمام، 1434 هـ، </w:t>
      </w:r>
      <w:r>
        <w:rPr>
          <w:rFonts w:cs="Traditional Arabic" w:hint="cs"/>
          <w:sz w:val="36"/>
          <w:szCs w:val="36"/>
          <w:rtl/>
        </w:rPr>
        <w:t>1308 ورقات</w:t>
      </w:r>
      <w:r w:rsidRPr="00084033">
        <w:rPr>
          <w:rFonts w:cs="Traditional Arabic" w:hint="cs"/>
          <w:sz w:val="36"/>
          <w:szCs w:val="36"/>
          <w:rtl/>
        </w:rPr>
        <w:t xml:space="preserve"> (دكتوراه)</w:t>
      </w:r>
      <w:r>
        <w:rPr>
          <w:rFonts w:cs="Traditional Arabic" w:hint="cs"/>
          <w:sz w:val="36"/>
          <w:szCs w:val="36"/>
          <w:rtl/>
        </w:rPr>
        <w:t>.</w:t>
      </w:r>
    </w:p>
    <w:p w:rsidR="00682116" w:rsidRDefault="00682116" w:rsidP="00DD1B7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سعيد بن عمير بن نيار، إلى عبدالله بن جعفر الرقي.</w:t>
      </w:r>
    </w:p>
    <w:p w:rsidR="00682116" w:rsidRDefault="00682116" w:rsidP="00A36B91">
      <w:pPr>
        <w:pStyle w:val="a3"/>
        <w:ind w:left="651" w:hanging="429"/>
        <w:jc w:val="both"/>
        <w:rPr>
          <w:rFonts w:cs="Traditional Arabic"/>
          <w:b/>
          <w:bCs/>
          <w:sz w:val="36"/>
          <w:szCs w:val="36"/>
          <w:rtl/>
        </w:rPr>
      </w:pPr>
    </w:p>
    <w:p w:rsidR="00682116" w:rsidRPr="00084033" w:rsidRDefault="00682116" w:rsidP="00A36B91">
      <w:pPr>
        <w:pStyle w:val="a3"/>
        <w:numPr>
          <w:ilvl w:val="0"/>
          <w:numId w:val="5"/>
        </w:numPr>
        <w:ind w:left="651" w:hanging="429"/>
        <w:jc w:val="both"/>
        <w:rPr>
          <w:rFonts w:cs="Traditional Arabic"/>
          <w:sz w:val="36"/>
          <w:szCs w:val="36"/>
          <w:rtl/>
        </w:rPr>
      </w:pPr>
      <w:r>
        <w:rPr>
          <w:rFonts w:cs="Traditional Arabic" w:hint="cs"/>
          <w:b/>
          <w:bCs/>
          <w:sz w:val="36"/>
          <w:szCs w:val="36"/>
          <w:rtl/>
        </w:rPr>
        <w:t xml:space="preserve">من وصف بلفظ (مقبول) في "تقريب التهذيب" للحافظ ابن حجر العسقلاني من غير رجال الصحيحين: دراسة نظرية تطبيقية/ </w:t>
      </w:r>
      <w:r w:rsidRPr="00084033">
        <w:rPr>
          <w:rFonts w:cs="Traditional Arabic" w:hint="cs"/>
          <w:sz w:val="36"/>
          <w:szCs w:val="36"/>
          <w:rtl/>
        </w:rPr>
        <w:t>سفر بن سعد الدوسري.- الرياض: جامعة الإمام، 1434 هـ، 2 مج (دكتوراه)</w:t>
      </w:r>
      <w:r>
        <w:rPr>
          <w:rFonts w:cs="Traditional Arabic" w:hint="cs"/>
          <w:sz w:val="36"/>
          <w:szCs w:val="36"/>
          <w:rtl/>
        </w:rPr>
        <w:t>.</w:t>
      </w:r>
    </w:p>
    <w:p w:rsidR="00682116" w:rsidRDefault="00682116" w:rsidP="00DD1B7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ترجمة محمد بن الحكم الأسدي، إلى نهاية ترجمة مسلم أبي عبدالله الخزاعي.</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430D41" w:rsidRPr="00AE6405" w:rsidRDefault="00430D41" w:rsidP="00430D41">
      <w:pPr>
        <w:pStyle w:val="a3"/>
        <w:numPr>
          <w:ilvl w:val="0"/>
          <w:numId w:val="8"/>
        </w:numPr>
        <w:ind w:left="651" w:hanging="283"/>
        <w:jc w:val="both"/>
        <w:rPr>
          <w:rFonts w:cs="Traditional Arabic"/>
          <w:sz w:val="36"/>
          <w:szCs w:val="36"/>
          <w:rtl/>
        </w:rPr>
      </w:pPr>
      <w:r w:rsidRPr="00AE6405">
        <w:rPr>
          <w:rFonts w:cs="Traditional Arabic" w:hint="cs"/>
          <w:b/>
          <w:bCs/>
          <w:sz w:val="36"/>
          <w:szCs w:val="36"/>
          <w:rtl/>
        </w:rPr>
        <w:t>مناسك الحج وفق السنة النبوية</w:t>
      </w:r>
      <w:r w:rsidRPr="00AE6405">
        <w:rPr>
          <w:rFonts w:cs="Traditional Arabic" w:hint="cs"/>
          <w:sz w:val="36"/>
          <w:szCs w:val="36"/>
          <w:rtl/>
        </w:rPr>
        <w:t>/ محمد عبدالظاهر أبو السمح (ت 1370 هـ)؛ تحقيق عبدالمحسن بن ردة الله الصاعدي.</w:t>
      </w:r>
    </w:p>
    <w:p w:rsidR="00430D41" w:rsidRDefault="00430D41" w:rsidP="00430D41">
      <w:pPr>
        <w:pStyle w:val="a3"/>
        <w:ind w:left="651"/>
        <w:jc w:val="both"/>
        <w:rPr>
          <w:rFonts w:cs="Traditional Arabic"/>
          <w:sz w:val="36"/>
          <w:szCs w:val="36"/>
          <w:rtl/>
        </w:rPr>
      </w:pPr>
      <w:r w:rsidRPr="00AE6405">
        <w:rPr>
          <w:rFonts w:cs="Traditional Arabic" w:hint="cs"/>
          <w:sz w:val="36"/>
          <w:szCs w:val="36"/>
          <w:rtl/>
        </w:rPr>
        <w:t>طبع ضمن: مجموعة مؤلفات الشيخ محمد عبدالظاهر أبي السمح .- مكة المكرمة: جامعة أم القرى، 1425 هـ (بآخر المجموعة)، 35 ص.</w:t>
      </w:r>
    </w:p>
    <w:p w:rsidR="00430D41" w:rsidRDefault="00430D41"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مناظرة بين البخاري ومسلم: مادة علمية في ثياب أدبية</w:t>
      </w:r>
      <w:r>
        <w:rPr>
          <w:rFonts w:ascii="Times New Roman" w:eastAsia="Times New Roman" w:hAnsi="Times New Roman" w:cs="Traditional Arabic" w:hint="cs"/>
          <w:sz w:val="36"/>
          <w:szCs w:val="36"/>
          <w:rtl/>
          <w:lang w:eastAsia="ar-SA"/>
        </w:rPr>
        <w:t>/ جبران بن سلمان سحاري.- الرياض: توزيع دار زدني، 1434 هـ، 198 ص.</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مناقب الإمام أحمد بن حنبل</w:t>
      </w:r>
      <w:r>
        <w:rPr>
          <w:rFonts w:ascii="Times New Roman" w:eastAsia="Times New Roman" w:hAnsi="Times New Roman" w:cs="Traditional Arabic" w:hint="cs"/>
          <w:sz w:val="36"/>
          <w:szCs w:val="36"/>
          <w:rtl/>
          <w:lang w:eastAsia="ar-SA"/>
        </w:rPr>
        <w:t>/ عبدالرحمن بن علي بن الجوزي (ت 597 هـ)؛ تحقيق علي محمد عمر.- القاهرة: مكتبة الخانجي، 1430 هـ، 552 ص.</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DD1B73" w:rsidRPr="00D258C0" w:rsidRDefault="00DD1B73" w:rsidP="00DD1B73">
      <w:pPr>
        <w:pStyle w:val="a3"/>
        <w:numPr>
          <w:ilvl w:val="0"/>
          <w:numId w:val="5"/>
        </w:numPr>
        <w:ind w:left="651" w:hanging="283"/>
        <w:jc w:val="both"/>
        <w:rPr>
          <w:rFonts w:cs="Traditional Arabic"/>
          <w:sz w:val="36"/>
          <w:szCs w:val="36"/>
          <w:rtl/>
        </w:rPr>
      </w:pPr>
      <w:r>
        <w:rPr>
          <w:rFonts w:cs="Traditional Arabic" w:hint="cs"/>
          <w:b/>
          <w:bCs/>
          <w:sz w:val="36"/>
          <w:szCs w:val="36"/>
          <w:rtl/>
        </w:rPr>
        <w:t xml:space="preserve">مناقشات الشافعي للمالكية في موقفهم من السنة: دراسة وتطبيقًا/ </w:t>
      </w:r>
      <w:r w:rsidRPr="00261E1D">
        <w:rPr>
          <w:rFonts w:cs="Traditional Arabic" w:hint="cs"/>
          <w:sz w:val="36"/>
          <w:szCs w:val="36"/>
          <w:rtl/>
        </w:rPr>
        <w:t>إسماعيل رفعت فوزي عبدالمطلب.- بيروت: دار ابن حزم، 1435 هـ، 769 ص.</w:t>
      </w:r>
    </w:p>
    <w:p w:rsidR="00DD1B73" w:rsidRDefault="00DD1B73" w:rsidP="00A36B91">
      <w:pPr>
        <w:pStyle w:val="a3"/>
        <w:ind w:left="651" w:hanging="429"/>
        <w:jc w:val="both"/>
        <w:rPr>
          <w:rFonts w:ascii="Times New Roman" w:eastAsia="Times New Roman" w:hAnsi="Times New Roman" w:cs="Traditional Arabic"/>
          <w:sz w:val="36"/>
          <w:szCs w:val="36"/>
          <w:rtl/>
          <w:lang w:eastAsia="ar-SA"/>
        </w:rPr>
      </w:pPr>
    </w:p>
    <w:p w:rsidR="00873231" w:rsidRPr="00DA350C" w:rsidRDefault="00873231" w:rsidP="00873231">
      <w:pPr>
        <w:pStyle w:val="a3"/>
        <w:numPr>
          <w:ilvl w:val="0"/>
          <w:numId w:val="8"/>
        </w:numPr>
        <w:ind w:left="651" w:hanging="283"/>
        <w:jc w:val="both"/>
        <w:rPr>
          <w:rFonts w:cs="Traditional Arabic"/>
          <w:sz w:val="36"/>
          <w:szCs w:val="36"/>
          <w:rtl/>
        </w:rPr>
      </w:pPr>
      <w:r w:rsidRPr="00DA350C">
        <w:rPr>
          <w:rFonts w:cs="Traditional Arabic" w:hint="cs"/>
          <w:b/>
          <w:bCs/>
          <w:sz w:val="36"/>
          <w:szCs w:val="36"/>
          <w:rtl/>
        </w:rPr>
        <w:t>مناهج العلماء الأحبار في تفسير أحاديث كتاب الأنوار</w:t>
      </w:r>
      <w:r w:rsidRPr="00DA350C">
        <w:rPr>
          <w:rFonts w:cs="Traditional Arabic" w:hint="cs"/>
          <w:sz w:val="36"/>
          <w:szCs w:val="36"/>
          <w:rtl/>
        </w:rPr>
        <w:t>/ محمد بن أحمد بن عبدالملك القيسي (ت 834 هـ)؛ دراسة وتحقيق علي الغزاوي، لطيفة القشماري.- الجزائر: مركز الإمام الثعالبي للدراسات ونشر التراث؛ بيروت: دار ابن حزم، 1436 هـ، 4 مج (أصله رسالتا دكتوراه).</w:t>
      </w:r>
    </w:p>
    <w:p w:rsidR="00873231" w:rsidRPr="00DA350C" w:rsidRDefault="00873231" w:rsidP="00873231">
      <w:pPr>
        <w:pStyle w:val="a3"/>
        <w:ind w:left="651"/>
        <w:jc w:val="both"/>
        <w:rPr>
          <w:rFonts w:cs="Traditional Arabic"/>
          <w:b/>
          <w:bCs/>
          <w:sz w:val="36"/>
          <w:szCs w:val="36"/>
          <w:rtl/>
        </w:rPr>
      </w:pPr>
      <w:r w:rsidRPr="00DA350C">
        <w:rPr>
          <w:rFonts w:cs="Traditional Arabic" w:hint="cs"/>
          <w:sz w:val="36"/>
          <w:szCs w:val="36"/>
          <w:rtl/>
        </w:rPr>
        <w:t>شرح لكتاب " الأنوار السَّنية في الألفاظ السُّنية" لمحمد بن أحمد بن جزي الكلبي (ت 741 هـ).</w:t>
      </w:r>
    </w:p>
    <w:p w:rsidR="00873231" w:rsidRPr="00530FE6" w:rsidRDefault="00873231"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cs="Traditional Arabic"/>
          <w:sz w:val="36"/>
          <w:szCs w:val="36"/>
        </w:rPr>
      </w:pPr>
      <w:r w:rsidRPr="00530FE6">
        <w:rPr>
          <w:rFonts w:cs="Traditional Arabic" w:hint="cs"/>
          <w:b/>
          <w:bCs/>
          <w:sz w:val="36"/>
          <w:szCs w:val="36"/>
          <w:rtl/>
        </w:rPr>
        <w:t xml:space="preserve">مناهج المحدِّثين: دراسة نظرية تطبيقية مع أسئلة للمناقشة وتدريبات/ </w:t>
      </w:r>
      <w:r w:rsidRPr="00530FE6">
        <w:rPr>
          <w:rFonts w:cs="Traditional Arabic" w:hint="cs"/>
          <w:sz w:val="36"/>
          <w:szCs w:val="36"/>
          <w:rtl/>
        </w:rPr>
        <w:t>أحمد بن محمد العبيد، علي بن محمد الربابعة.- عمّان: دار النفائس، 1436 هـ، 256 ص.</w:t>
      </w:r>
    </w:p>
    <w:p w:rsidR="00682116" w:rsidRPr="00530FE6" w:rsidRDefault="00682116" w:rsidP="00A36B91">
      <w:pPr>
        <w:pStyle w:val="a3"/>
        <w:ind w:left="651" w:hanging="429"/>
        <w:jc w:val="both"/>
        <w:rPr>
          <w:rFonts w:cs="Traditional Arabic"/>
          <w:sz w:val="36"/>
          <w:szCs w:val="36"/>
          <w:rtl/>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مناهج المحدِّثين في عصر التدوين</w:t>
      </w:r>
      <w:r>
        <w:rPr>
          <w:rFonts w:ascii="Times New Roman" w:eastAsia="Times New Roman" w:hAnsi="Times New Roman" w:cs="Traditional Arabic" w:hint="cs"/>
          <w:sz w:val="36"/>
          <w:szCs w:val="36"/>
          <w:rtl/>
          <w:lang w:eastAsia="ar-SA"/>
        </w:rPr>
        <w:t>/ أنس محمد خلف العيساوي.- بغداد: كلية الإمام الأعظم، 1429 هـ (دكتوراه).</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DD1B73" w:rsidRDefault="00DD1B73" w:rsidP="00DD1B73">
      <w:pPr>
        <w:pStyle w:val="a3"/>
        <w:numPr>
          <w:ilvl w:val="0"/>
          <w:numId w:val="5"/>
        </w:numPr>
        <w:ind w:left="651" w:hanging="283"/>
        <w:jc w:val="both"/>
        <w:rPr>
          <w:rFonts w:cs="Traditional Arabic"/>
          <w:sz w:val="36"/>
          <w:szCs w:val="36"/>
        </w:rPr>
      </w:pPr>
      <w:r>
        <w:rPr>
          <w:rFonts w:cs="Traditional Arabic" w:hint="cs"/>
          <w:b/>
          <w:bCs/>
          <w:sz w:val="36"/>
          <w:szCs w:val="36"/>
          <w:rtl/>
        </w:rPr>
        <w:t xml:space="preserve">مناهج المحدِّثين في نقد الروايات التاريخية للقرون الهجرية الثلاثة الأولى/ </w:t>
      </w:r>
      <w:r w:rsidRPr="00900D9A">
        <w:rPr>
          <w:rFonts w:cs="Traditional Arabic" w:hint="cs"/>
          <w:sz w:val="36"/>
          <w:szCs w:val="36"/>
          <w:rtl/>
        </w:rPr>
        <w:t>إبراهيم أمين الجاف الشهرزوري.- دبي: دار القلم، 1435 هـ، 2 مج (818 ص) (أصله رسالة علمية).</w:t>
      </w:r>
    </w:p>
    <w:p w:rsidR="00DD1B73" w:rsidRPr="00DD1B73" w:rsidRDefault="00DD1B73"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مناهج المستشرقين في دراسة الحديث النبوي</w:t>
      </w:r>
      <w:r>
        <w:rPr>
          <w:rFonts w:ascii="Times New Roman" w:eastAsia="Times New Roman" w:hAnsi="Times New Roman" w:cs="Traditional Arabic" w:hint="cs"/>
          <w:sz w:val="36"/>
          <w:szCs w:val="36"/>
          <w:rtl/>
          <w:lang w:eastAsia="ar-SA"/>
        </w:rPr>
        <w:t>/ محمد أحمد رضوان صالح؛ أخرجه وعلق عليه محمود محمد أحمد رضوان.- القاهرة: مكتبة الطبري، 1433 هـ، 176 ص.</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DD1B73" w:rsidRDefault="00DD1B73" w:rsidP="00DD1B73">
      <w:pPr>
        <w:pStyle w:val="a3"/>
        <w:numPr>
          <w:ilvl w:val="0"/>
          <w:numId w:val="5"/>
        </w:numPr>
        <w:ind w:left="651" w:hanging="283"/>
        <w:jc w:val="both"/>
        <w:rPr>
          <w:rFonts w:cs="Traditional Arabic"/>
          <w:sz w:val="36"/>
          <w:szCs w:val="36"/>
        </w:rPr>
      </w:pPr>
      <w:r w:rsidRPr="00BA6C5C">
        <w:rPr>
          <w:rFonts w:cs="Traditional Arabic" w:hint="cs"/>
          <w:b/>
          <w:bCs/>
          <w:sz w:val="36"/>
          <w:szCs w:val="36"/>
          <w:rtl/>
        </w:rPr>
        <w:t>المناهي في الأحوال الشخصية والحدود في سنن أبي داود: دراسة فقهية</w:t>
      </w:r>
      <w:r>
        <w:rPr>
          <w:rFonts w:cs="Traditional Arabic" w:hint="cs"/>
          <w:sz w:val="36"/>
          <w:szCs w:val="36"/>
          <w:rtl/>
        </w:rPr>
        <w:t>/ جميل علي السورجي.- أربيل: جامعة صلاح الدين، 1431 هـ (بحث مكمل للدكتوراه).</w:t>
      </w:r>
    </w:p>
    <w:p w:rsidR="00DD1B73" w:rsidRPr="00DD1B73" w:rsidRDefault="00DD1B73"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 xml:space="preserve">المناهي في المعاملات المالية في موطأ الإمام مالك 93 </w:t>
      </w:r>
      <w:r w:rsidRPr="00AF6424">
        <w:rPr>
          <w:rFonts w:ascii="Times New Roman" w:eastAsia="Times New Roman" w:hAnsi="Times New Roman" w:cs="Traditional Arabic"/>
          <w:b/>
          <w:bCs/>
          <w:sz w:val="36"/>
          <w:szCs w:val="36"/>
          <w:rtl/>
          <w:lang w:eastAsia="ar-SA"/>
        </w:rPr>
        <w:t>–</w:t>
      </w:r>
      <w:r w:rsidRPr="00AF6424">
        <w:rPr>
          <w:rFonts w:ascii="Times New Roman" w:eastAsia="Times New Roman" w:hAnsi="Times New Roman" w:cs="Traditional Arabic" w:hint="cs"/>
          <w:b/>
          <w:bCs/>
          <w:sz w:val="36"/>
          <w:szCs w:val="36"/>
          <w:rtl/>
          <w:lang w:eastAsia="ar-SA"/>
        </w:rPr>
        <w:t xml:space="preserve"> 179 هـ: دراسة فقهية مقارنة</w:t>
      </w:r>
      <w:r>
        <w:rPr>
          <w:rFonts w:ascii="Times New Roman" w:eastAsia="Times New Roman" w:hAnsi="Times New Roman" w:cs="Traditional Arabic" w:hint="cs"/>
          <w:sz w:val="36"/>
          <w:szCs w:val="36"/>
          <w:rtl/>
          <w:lang w:eastAsia="ar-SA"/>
        </w:rPr>
        <w:t>/ هاشم محمد أمين سليمان.- بيروت: دار لبنان، 1435 هـ، 331 ص.</w:t>
      </w:r>
    </w:p>
    <w:p w:rsidR="00682116" w:rsidRDefault="00682116" w:rsidP="00DD1B73">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w:t>
      </w:r>
      <w:r w:rsidR="00DD1B73">
        <w:rPr>
          <w:rFonts w:ascii="Times New Roman" w:eastAsia="Times New Roman" w:hAnsi="Times New Roman" w:cs="Traditional Arabic" w:hint="cs"/>
          <w:sz w:val="36"/>
          <w:szCs w:val="36"/>
          <w:rtl/>
          <w:lang w:eastAsia="ar-SA"/>
        </w:rPr>
        <w:t>دكتوراه</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كويه (أربيل، العراق)</w:t>
      </w:r>
      <w:r w:rsidR="00DD1B73">
        <w:rPr>
          <w:rFonts w:ascii="Times New Roman" w:eastAsia="Times New Roman" w:hAnsi="Times New Roman" w:cs="Traditional Arabic" w:hint="cs"/>
          <w:sz w:val="36"/>
          <w:szCs w:val="36"/>
          <w:rtl/>
          <w:lang w:eastAsia="ar-SA"/>
        </w:rPr>
        <w:t>، 1433 هـ</w:t>
      </w:r>
      <w:r>
        <w:rPr>
          <w:rFonts w:ascii="Times New Roman" w:eastAsia="Times New Roman" w:hAnsi="Times New Roman" w:cs="Traditional Arabic" w:hint="cs"/>
          <w:sz w:val="36"/>
          <w:szCs w:val="36"/>
          <w:rtl/>
          <w:lang w:eastAsia="ar-SA"/>
        </w:rPr>
        <w:t>.</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430D41" w:rsidRPr="00AE713D" w:rsidRDefault="00430D41" w:rsidP="00430D41">
      <w:pPr>
        <w:pStyle w:val="a3"/>
        <w:numPr>
          <w:ilvl w:val="0"/>
          <w:numId w:val="8"/>
        </w:numPr>
        <w:ind w:left="651" w:hanging="283"/>
        <w:jc w:val="both"/>
        <w:rPr>
          <w:rFonts w:cs="Traditional Arabic"/>
          <w:sz w:val="36"/>
          <w:szCs w:val="36"/>
          <w:rtl/>
        </w:rPr>
      </w:pPr>
      <w:r w:rsidRPr="00AE713D">
        <w:rPr>
          <w:rFonts w:cs="Traditional Arabic" w:hint="cs"/>
          <w:b/>
          <w:bCs/>
          <w:sz w:val="36"/>
          <w:szCs w:val="36"/>
          <w:rtl/>
        </w:rPr>
        <w:t>المناهي النبوية المختلف في دلالتها: دراسة فقهية تطبيقية</w:t>
      </w:r>
      <w:r w:rsidRPr="00AE713D">
        <w:rPr>
          <w:rFonts w:cs="Traditional Arabic" w:hint="cs"/>
          <w:sz w:val="36"/>
          <w:szCs w:val="36"/>
          <w:rtl/>
        </w:rPr>
        <w:t>/ عبدالرحمن بن عوض القرني.- الرياض: جامعة الملك سعود، 1436 هـ، 2 مج (دكتوراه).</w:t>
      </w:r>
    </w:p>
    <w:p w:rsidR="00430D41" w:rsidRPr="00AE713D" w:rsidRDefault="00430D41" w:rsidP="00430D41">
      <w:pPr>
        <w:pStyle w:val="a3"/>
        <w:ind w:left="651"/>
        <w:jc w:val="both"/>
        <w:rPr>
          <w:rFonts w:cs="Traditional Arabic"/>
          <w:sz w:val="36"/>
          <w:szCs w:val="36"/>
          <w:rtl/>
        </w:rPr>
      </w:pPr>
      <w:r w:rsidRPr="00AE713D">
        <w:rPr>
          <w:rFonts w:cs="Traditional Arabic" w:hint="cs"/>
          <w:sz w:val="36"/>
          <w:szCs w:val="36"/>
          <w:rtl/>
        </w:rPr>
        <w:t>من أول باب العمل وما يكره في الصلاة، حتى نهاية باب الجنائز.</w:t>
      </w:r>
    </w:p>
    <w:p w:rsidR="00430D41" w:rsidRDefault="00430D41"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C8725F">
        <w:rPr>
          <w:rFonts w:ascii="Times New Roman" w:eastAsia="Times New Roman" w:hAnsi="Times New Roman" w:cs="Traditional Arabic" w:hint="cs"/>
          <w:b/>
          <w:bCs/>
          <w:sz w:val="36"/>
          <w:szCs w:val="36"/>
          <w:rtl/>
          <w:lang w:eastAsia="ar-SA"/>
        </w:rPr>
        <w:t>المناهي النبوية المختلف في دلالتها: دراسة فقهية تطبيقية</w:t>
      </w:r>
      <w:r>
        <w:rPr>
          <w:rFonts w:ascii="Times New Roman" w:eastAsia="Times New Roman" w:hAnsi="Times New Roman" w:cs="Traditional Arabic" w:hint="cs"/>
          <w:sz w:val="36"/>
          <w:szCs w:val="36"/>
          <w:rtl/>
          <w:lang w:eastAsia="ar-SA"/>
        </w:rPr>
        <w:t>/ محمد عبدالرحيم العربي.- الرياض: جامعة الملك سعود، 1434 هـ، 417 ورقة (بحث مكمل للدكتوراه).</w:t>
      </w:r>
    </w:p>
    <w:p w:rsidR="00682116" w:rsidRDefault="00682116" w:rsidP="00B81A6C">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كتاب الزكاة، إلى كتاب الصيد والذبائح.</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B81A6C" w:rsidRDefault="00B81A6C" w:rsidP="00B81A6C">
      <w:pPr>
        <w:pStyle w:val="a3"/>
        <w:numPr>
          <w:ilvl w:val="0"/>
          <w:numId w:val="5"/>
        </w:numPr>
        <w:ind w:left="651" w:hanging="283"/>
        <w:jc w:val="both"/>
        <w:rPr>
          <w:rFonts w:cs="Traditional Arabic"/>
          <w:sz w:val="36"/>
          <w:szCs w:val="36"/>
        </w:rPr>
      </w:pPr>
      <w:r w:rsidRPr="00D258C0">
        <w:rPr>
          <w:rFonts w:cs="Traditional Arabic" w:hint="cs"/>
          <w:b/>
          <w:bCs/>
          <w:sz w:val="36"/>
          <w:szCs w:val="36"/>
          <w:rtl/>
        </w:rPr>
        <w:t xml:space="preserve">مناهي النبي صلى الله عليه وسلم في الصلاة في ضوء السنة النبوية/ </w:t>
      </w:r>
      <w:r w:rsidRPr="00D258C0">
        <w:rPr>
          <w:rFonts w:cs="Traditional Arabic" w:hint="cs"/>
          <w:sz w:val="36"/>
          <w:szCs w:val="36"/>
          <w:rtl/>
        </w:rPr>
        <w:t>خالد بن إبراهيم الرومي.- الرياض: دار كنوز إشبيليا، 1436 هـ، 90 ص.</w:t>
      </w:r>
    </w:p>
    <w:p w:rsidR="00B81A6C" w:rsidRPr="00B81A6C" w:rsidRDefault="00B81A6C"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المنتخب</w:t>
      </w:r>
      <w:r w:rsidRPr="001E3B4A">
        <w:rPr>
          <w:rFonts w:ascii="Times New Roman" w:eastAsia="Times New Roman" w:hAnsi="Times New Roman" w:cs="Traditional Arabic" w:hint="cs"/>
          <w:b/>
          <w:bCs/>
          <w:sz w:val="36"/>
          <w:szCs w:val="36"/>
          <w:rtl/>
          <w:lang w:eastAsia="ar-SA"/>
        </w:rPr>
        <w:t xml:space="preserve"> في علم الحديث</w:t>
      </w:r>
      <w:r>
        <w:rPr>
          <w:rFonts w:ascii="Times New Roman" w:eastAsia="Times New Roman" w:hAnsi="Times New Roman" w:cs="Traditional Arabic" w:hint="cs"/>
          <w:sz w:val="36"/>
          <w:szCs w:val="36"/>
          <w:rtl/>
          <w:lang w:eastAsia="ar-SA"/>
        </w:rPr>
        <w:t>/ رضي الدين إبراهيم بن محمد الطبري (ت 722 هـ)؛ تحقيق عواد الخلف.- بيروت: العنوان للطباعة والنشر، 1433 هـ، 124 ص.</w:t>
      </w:r>
    </w:p>
    <w:p w:rsidR="00682116" w:rsidRDefault="00682116" w:rsidP="00B81A6C">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لخصه من كتابه "الملخص في معرفة علم الحديث" الذي اختصر به "معرفة أنواع علم الحديث" لابن الصلاح.</w:t>
      </w:r>
    </w:p>
    <w:p w:rsidR="00682116" w:rsidRDefault="00682116" w:rsidP="00B81A6C">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وينظر: الملخص في معرفة علم الحديث.</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753C52" w:rsidRPr="004C3E60" w:rsidRDefault="00753C52" w:rsidP="00753C52">
      <w:pPr>
        <w:pStyle w:val="a3"/>
        <w:numPr>
          <w:ilvl w:val="0"/>
          <w:numId w:val="8"/>
        </w:numPr>
        <w:ind w:left="651" w:hanging="283"/>
        <w:jc w:val="both"/>
        <w:rPr>
          <w:rFonts w:cs="Traditional Arabic"/>
          <w:sz w:val="36"/>
          <w:szCs w:val="36"/>
          <w:rtl/>
        </w:rPr>
      </w:pPr>
      <w:r w:rsidRPr="004C3E60">
        <w:rPr>
          <w:rFonts w:cs="Traditional Arabic" w:hint="cs"/>
          <w:b/>
          <w:bCs/>
          <w:sz w:val="36"/>
          <w:szCs w:val="36"/>
          <w:rtl/>
        </w:rPr>
        <w:t>المنتخب من "الجامع لأخلاق الراوي وآداب السامع"</w:t>
      </w:r>
      <w:r w:rsidRPr="004C3E60">
        <w:rPr>
          <w:rFonts w:cs="Traditional Arabic" w:hint="cs"/>
          <w:sz w:val="36"/>
          <w:szCs w:val="36"/>
          <w:rtl/>
        </w:rPr>
        <w:t>/ فاضل خلف الحمادة.- الرياض: دار أطلس الخضراء، 1436 هـ، 94 ص.</w:t>
      </w:r>
    </w:p>
    <w:p w:rsidR="00753C52" w:rsidRDefault="00753C52"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منتخب من كتاب "معرفة الألقاب" لأبي بكر أحمد بن عبدالرحمن الشيرازي (ت 407 هـ)</w:t>
      </w:r>
      <w:r>
        <w:rPr>
          <w:rFonts w:ascii="Times New Roman" w:eastAsia="Times New Roman" w:hAnsi="Times New Roman" w:cs="Traditional Arabic" w:hint="cs"/>
          <w:sz w:val="36"/>
          <w:szCs w:val="36"/>
          <w:rtl/>
          <w:lang w:eastAsia="ar-SA"/>
        </w:rPr>
        <w:t>/ انتخبه محمد بن طاهر بن القيسراني المقدسي (ت 507 هـ)؛ تحقيق أشرف محمد نجيب؛ عبدالرحمن جمال سالم، حسام الدين محمد حسن، محمد السيد خليل.- القاهرة: الفاروق الحديثة للطباعة والنشر، 1432 هـ، 421 ص.</w:t>
      </w:r>
    </w:p>
    <w:p w:rsidR="00682116" w:rsidRDefault="00682116" w:rsidP="00A36B91">
      <w:pPr>
        <w:pStyle w:val="a3"/>
        <w:ind w:left="651" w:hanging="429"/>
        <w:jc w:val="both"/>
        <w:rPr>
          <w:rFonts w:ascii="Times New Roman" w:eastAsia="Times New Roman" w:hAnsi="Times New Roman" w:cs="Traditional Arabic"/>
          <w:b/>
          <w:bCs/>
          <w:sz w:val="36"/>
          <w:szCs w:val="36"/>
          <w:rtl/>
          <w:lang w:eastAsia="ar-SA"/>
        </w:rPr>
      </w:pPr>
    </w:p>
    <w:p w:rsidR="00B81A6C" w:rsidRPr="0067231B" w:rsidRDefault="00B81A6C" w:rsidP="00B81A6C">
      <w:pPr>
        <w:pStyle w:val="a3"/>
        <w:numPr>
          <w:ilvl w:val="0"/>
          <w:numId w:val="5"/>
        </w:numPr>
        <w:ind w:left="651" w:hanging="283"/>
        <w:jc w:val="both"/>
        <w:rPr>
          <w:rFonts w:cs="Traditional Arabic"/>
          <w:sz w:val="36"/>
          <w:szCs w:val="36"/>
          <w:rtl/>
        </w:rPr>
      </w:pPr>
      <w:r w:rsidRPr="0067231B">
        <w:rPr>
          <w:rFonts w:cs="Traditional Arabic" w:hint="cs"/>
          <w:b/>
          <w:bCs/>
          <w:sz w:val="36"/>
          <w:szCs w:val="36"/>
          <w:rtl/>
        </w:rPr>
        <w:t xml:space="preserve">منتقى الألفاظ بتقريب علوم الحديث للحفاظ: كتاب على منهج المتقدمين/ </w:t>
      </w:r>
      <w:r w:rsidRPr="0067231B">
        <w:rPr>
          <w:rFonts w:cs="Traditional Arabic" w:hint="cs"/>
          <w:sz w:val="36"/>
          <w:szCs w:val="36"/>
          <w:rtl/>
        </w:rPr>
        <w:t xml:space="preserve">الحارث بن علي الحسني.- </w:t>
      </w:r>
      <w:r>
        <w:rPr>
          <w:rFonts w:cs="Traditional Arabic" w:hint="cs"/>
          <w:sz w:val="36"/>
          <w:szCs w:val="36"/>
          <w:rtl/>
        </w:rPr>
        <w:t xml:space="preserve">ط3.- </w:t>
      </w:r>
      <w:r w:rsidR="00E0275D">
        <w:rPr>
          <w:rFonts w:cs="Traditional Arabic" w:hint="cs"/>
          <w:sz w:val="36"/>
          <w:szCs w:val="36"/>
          <w:rtl/>
        </w:rPr>
        <w:t xml:space="preserve">دمشق: دار البيان؛ </w:t>
      </w:r>
      <w:r>
        <w:rPr>
          <w:rFonts w:cs="Traditional Arabic" w:hint="cs"/>
          <w:sz w:val="36"/>
          <w:szCs w:val="36"/>
          <w:rtl/>
        </w:rPr>
        <w:t xml:space="preserve">الرياض: </w:t>
      </w:r>
      <w:r w:rsidR="00E0275D">
        <w:rPr>
          <w:rFonts w:cs="Traditional Arabic" w:hint="cs"/>
          <w:sz w:val="36"/>
          <w:szCs w:val="36"/>
          <w:rtl/>
        </w:rPr>
        <w:t xml:space="preserve">غلاف: </w:t>
      </w:r>
      <w:r>
        <w:rPr>
          <w:rFonts w:cs="Traditional Arabic" w:hint="cs"/>
          <w:sz w:val="36"/>
          <w:szCs w:val="36"/>
          <w:rtl/>
        </w:rPr>
        <w:t>دار الإفهام، 1437 هـ، 496</w:t>
      </w:r>
      <w:r w:rsidRPr="0067231B">
        <w:rPr>
          <w:rFonts w:cs="Traditional Arabic" w:hint="cs"/>
          <w:sz w:val="36"/>
          <w:szCs w:val="36"/>
          <w:rtl/>
        </w:rPr>
        <w:t xml:space="preserve"> ص.</w:t>
      </w:r>
    </w:p>
    <w:p w:rsidR="00B81A6C" w:rsidRDefault="00B81A6C" w:rsidP="00A36B91">
      <w:pPr>
        <w:pStyle w:val="a3"/>
        <w:ind w:left="651" w:hanging="429"/>
        <w:jc w:val="both"/>
        <w:rPr>
          <w:rFonts w:ascii="Times New Roman" w:eastAsia="Times New Roman" w:hAnsi="Times New Roman" w:cs="Traditional Arabic"/>
          <w:b/>
          <w:bCs/>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المنتقى الماتع: أحاديث تناسب الحال والزمان، الأربعينات الأربعة</w:t>
      </w:r>
      <w:r>
        <w:rPr>
          <w:rFonts w:ascii="Times New Roman" w:eastAsia="Times New Roman" w:hAnsi="Times New Roman" w:cs="Traditional Arabic" w:hint="cs"/>
          <w:sz w:val="36"/>
          <w:szCs w:val="36"/>
          <w:rtl/>
          <w:lang w:eastAsia="ar-SA"/>
        </w:rPr>
        <w:t>/ انتقاء سعد بن السيد الشال.- القاهرة: دار عباد الرحمن، 1432 هـ، 109 ص.</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B81A6C" w:rsidRDefault="00B81A6C" w:rsidP="00B81A6C">
      <w:pPr>
        <w:pStyle w:val="a3"/>
        <w:numPr>
          <w:ilvl w:val="0"/>
          <w:numId w:val="5"/>
        </w:numPr>
        <w:ind w:left="651" w:hanging="283"/>
        <w:jc w:val="both"/>
        <w:rPr>
          <w:rFonts w:cs="Traditional Arabic"/>
          <w:sz w:val="36"/>
          <w:szCs w:val="36"/>
        </w:rPr>
      </w:pPr>
      <w:r w:rsidRPr="00C06110">
        <w:rPr>
          <w:rFonts w:cs="Traditional Arabic" w:hint="cs"/>
          <w:b/>
          <w:bCs/>
          <w:sz w:val="36"/>
          <w:szCs w:val="36"/>
          <w:rtl/>
        </w:rPr>
        <w:t>المنتقى من السنن المسندة عن رسول الله صلى الله عليه وسلم</w:t>
      </w:r>
      <w:r>
        <w:rPr>
          <w:rFonts w:cs="Traditional Arabic" w:hint="cs"/>
          <w:sz w:val="36"/>
          <w:szCs w:val="36"/>
          <w:rtl/>
        </w:rPr>
        <w:t>/ عبدالله بن علي بن الجارود (ت 307 هـ)؛ تحقيق ودراسة مركز البحوث وتقنية المعلومات بدار التأصيل.- القاهرة: دار التأصيل، 1435 هـ، 608 ص.</w:t>
      </w:r>
    </w:p>
    <w:p w:rsidR="00B81A6C" w:rsidRPr="00B81A6C" w:rsidRDefault="00B81A6C"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المنتقى من مشيخة العز</w:t>
      </w:r>
      <w:r>
        <w:rPr>
          <w:rFonts w:ascii="Times New Roman" w:eastAsia="Times New Roman" w:hAnsi="Times New Roman" w:cs="Traditional Arabic" w:hint="cs"/>
          <w:b/>
          <w:bCs/>
          <w:sz w:val="36"/>
          <w:szCs w:val="36"/>
          <w:rtl/>
          <w:lang w:eastAsia="ar-SA"/>
        </w:rPr>
        <w:t>ِّ</w:t>
      </w:r>
      <w:r w:rsidRPr="00AF6424">
        <w:rPr>
          <w:rFonts w:ascii="Times New Roman" w:eastAsia="Times New Roman" w:hAnsi="Times New Roman" w:cs="Traditional Arabic" w:hint="cs"/>
          <w:b/>
          <w:bCs/>
          <w:sz w:val="36"/>
          <w:szCs w:val="36"/>
          <w:rtl/>
          <w:lang w:eastAsia="ar-SA"/>
        </w:rPr>
        <w:t xml:space="preserve"> بن الفرات الحنفي</w:t>
      </w:r>
      <w:r>
        <w:rPr>
          <w:rFonts w:ascii="Times New Roman" w:eastAsia="Times New Roman" w:hAnsi="Times New Roman" w:cs="Traditional Arabic" w:hint="cs"/>
          <w:sz w:val="36"/>
          <w:szCs w:val="36"/>
          <w:rtl/>
          <w:lang w:eastAsia="ar-SA"/>
        </w:rPr>
        <w:t>/تخريج عمر بن محمد بن فهد (ت 885 هـ)؛ انتقاء كمال الدين محمد بن محمد بن أبي شريف (ت 906 هـ)؛ تحقيق محمد بن إبراهيم الحسين.- طنجة: دار الحديث الكتانية؛ البحرين: مكتبة نظام يعقوبي الخاصة، 1435 هـ، 230 ص.</w:t>
      </w:r>
    </w:p>
    <w:p w:rsidR="00682116" w:rsidRDefault="00682116" w:rsidP="00B81A6C">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هو عبدالرحيم بن محمد بن الفرات (ت 851 هـ).</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AF6424">
        <w:rPr>
          <w:rFonts w:ascii="Times New Roman" w:eastAsia="Times New Roman" w:hAnsi="Times New Roman" w:cs="Traditional Arabic" w:hint="cs"/>
          <w:b/>
          <w:bCs/>
          <w:sz w:val="36"/>
          <w:szCs w:val="36"/>
          <w:rtl/>
          <w:lang w:eastAsia="ar-SA"/>
        </w:rPr>
        <w:t>المنح الإلهية في ترتيب أحاديث الجامع الصغير على الأبواب الفقهية للإمام السيوطي</w:t>
      </w:r>
      <w:r>
        <w:rPr>
          <w:rFonts w:ascii="Times New Roman" w:eastAsia="Times New Roman" w:hAnsi="Times New Roman" w:cs="Traditional Arabic" w:hint="cs"/>
          <w:sz w:val="36"/>
          <w:szCs w:val="36"/>
          <w:rtl/>
          <w:lang w:eastAsia="ar-SA"/>
        </w:rPr>
        <w:t>/ إعداد وترتيب بسام بن عبدالمبدي النعمة.- بيروت: دار الكتب العلمية، 1435 هـ، 3 مج.</w:t>
      </w:r>
    </w:p>
    <w:p w:rsidR="00682116" w:rsidRDefault="00682116" w:rsidP="00A36B91">
      <w:pPr>
        <w:pStyle w:val="a3"/>
        <w:ind w:left="651" w:hanging="429"/>
        <w:jc w:val="both"/>
        <w:rPr>
          <w:rFonts w:ascii="Times New Roman" w:eastAsia="Times New Roman" w:hAnsi="Times New Roman" w:cs="Traditional Arabic"/>
          <w:b/>
          <w:bCs/>
          <w:sz w:val="36"/>
          <w:szCs w:val="36"/>
          <w:rtl/>
          <w:lang w:eastAsia="ar-SA"/>
        </w:rPr>
      </w:pPr>
    </w:p>
    <w:p w:rsidR="00D9423A" w:rsidRDefault="00D9423A" w:rsidP="00D9423A">
      <w:pPr>
        <w:pStyle w:val="a3"/>
        <w:numPr>
          <w:ilvl w:val="0"/>
          <w:numId w:val="5"/>
        </w:numPr>
        <w:ind w:left="651" w:hanging="283"/>
        <w:jc w:val="both"/>
        <w:rPr>
          <w:rFonts w:cs="Traditional Arabic"/>
          <w:sz w:val="36"/>
          <w:szCs w:val="36"/>
        </w:rPr>
      </w:pPr>
      <w:r w:rsidRPr="00B361F3">
        <w:rPr>
          <w:rFonts w:cs="Traditional Arabic" w:hint="cs"/>
          <w:b/>
          <w:bCs/>
          <w:sz w:val="36"/>
          <w:szCs w:val="36"/>
          <w:rtl/>
        </w:rPr>
        <w:t>المنح العليَّة في بيان السنن اليومية: عرض لسنن وهدي النبي صلى الله عليه وسلم من استيقاظه إلى منامه مقرونة باللفتات العلمية والأدلة الشرعية</w:t>
      </w:r>
      <w:r>
        <w:rPr>
          <w:rFonts w:cs="Traditional Arabic" w:hint="cs"/>
          <w:sz w:val="36"/>
          <w:szCs w:val="36"/>
          <w:rtl/>
        </w:rPr>
        <w:t>/ عبدالله بن حمود الفريح.- الرياض: دار الحقيقة الكونية، 1435 هـ، 170 ص.</w:t>
      </w:r>
    </w:p>
    <w:p w:rsidR="00D9423A" w:rsidRDefault="00D9423A" w:rsidP="00D9423A">
      <w:pPr>
        <w:pStyle w:val="a3"/>
        <w:ind w:left="651"/>
        <w:rPr>
          <w:rFonts w:cs="Traditional Arabic"/>
          <w:sz w:val="36"/>
          <w:szCs w:val="36"/>
          <w:rtl/>
        </w:rPr>
      </w:pPr>
      <w:r>
        <w:rPr>
          <w:rFonts w:cs="Traditional Arabic" w:hint="cs"/>
          <w:sz w:val="36"/>
          <w:szCs w:val="36"/>
          <w:rtl/>
        </w:rPr>
        <w:t>والطبعة الثانية في العام نفسه، 177 ص.</w:t>
      </w:r>
    </w:p>
    <w:p w:rsidR="00D9423A" w:rsidRDefault="00D9423A" w:rsidP="00A36B91">
      <w:pPr>
        <w:pStyle w:val="a3"/>
        <w:ind w:left="651" w:hanging="429"/>
        <w:jc w:val="both"/>
        <w:rPr>
          <w:rFonts w:ascii="Times New Roman" w:eastAsia="Times New Roman" w:hAnsi="Times New Roman" w:cs="Traditional Arabic"/>
          <w:b/>
          <w:bCs/>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A684E">
        <w:rPr>
          <w:rFonts w:ascii="Times New Roman" w:eastAsia="Times New Roman" w:hAnsi="Times New Roman" w:cs="Traditional Arabic" w:hint="cs"/>
          <w:b/>
          <w:bCs/>
          <w:sz w:val="36"/>
          <w:szCs w:val="36"/>
          <w:rtl/>
          <w:lang w:eastAsia="ar-SA"/>
        </w:rPr>
        <w:t>منحة الملك الجليل شرح صحيح محمد بن إسماعيل</w:t>
      </w:r>
      <w:r>
        <w:rPr>
          <w:rFonts w:ascii="Times New Roman" w:eastAsia="Times New Roman" w:hAnsi="Times New Roman" w:cs="Traditional Arabic" w:hint="cs"/>
          <w:sz w:val="36"/>
          <w:szCs w:val="36"/>
          <w:rtl/>
          <w:lang w:eastAsia="ar-SA"/>
        </w:rPr>
        <w:t>/ عبدالله بن عبدالعزيز الراجحي.- الرياض: دار التوحيد، 1434 هـ، 14مج.</w:t>
      </w:r>
    </w:p>
    <w:p w:rsidR="00682116" w:rsidRPr="00B26D2A"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1A684E">
        <w:rPr>
          <w:rFonts w:ascii="Times New Roman" w:eastAsia="Times New Roman" w:hAnsi="Times New Roman" w:cs="Traditional Arabic" w:hint="cs"/>
          <w:b/>
          <w:bCs/>
          <w:sz w:val="36"/>
          <w:szCs w:val="36"/>
          <w:rtl/>
          <w:lang w:eastAsia="ar-SA"/>
        </w:rPr>
        <w:t>منحة الوهاب في تخريج أحاديث الشهاب</w:t>
      </w:r>
      <w:r>
        <w:rPr>
          <w:rFonts w:ascii="Times New Roman" w:eastAsia="Times New Roman" w:hAnsi="Times New Roman" w:cs="Traditional Arabic" w:hint="cs"/>
          <w:sz w:val="36"/>
          <w:szCs w:val="36"/>
          <w:rtl/>
          <w:lang w:eastAsia="ar-SA"/>
        </w:rPr>
        <w:t>/ محمد بن محمد الحجوجي (ت 1370 هـ)؛ تحقيق هشام بن محمد حيجر.- بيروت: دار الكتب العلمية، 1431 هـ، 639 ص.</w:t>
      </w:r>
    </w:p>
    <w:p w:rsidR="00682116" w:rsidRDefault="00682116" w:rsidP="00B81E8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مسند الشهاب لمؤلفه محمد بن سلامة القضاعي (ت 454 هـ).</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84314">
        <w:rPr>
          <w:rFonts w:ascii="Times New Roman" w:eastAsia="Times New Roman" w:hAnsi="Times New Roman" w:cs="Traditional Arabic" w:hint="cs"/>
          <w:b/>
          <w:bCs/>
          <w:sz w:val="36"/>
          <w:szCs w:val="36"/>
          <w:rtl/>
          <w:lang w:eastAsia="ar-SA"/>
        </w:rPr>
        <w:t>منظومة البيقوني، أو المنظومة البيقونية في مصطلح الحديث</w:t>
      </w:r>
      <w:r>
        <w:rPr>
          <w:rFonts w:ascii="Times New Roman" w:eastAsia="Times New Roman" w:hAnsi="Times New Roman" w:cs="Traditional Arabic" w:hint="cs"/>
          <w:sz w:val="36"/>
          <w:szCs w:val="36"/>
          <w:rtl/>
          <w:lang w:eastAsia="ar-SA"/>
        </w:rPr>
        <w:t>/ نظمها عمر بن محمد البيقوني (ت بعد 1065 هـ)؛ حققها أحمد بن محمد بدوي.- الرياض: مكتبة دار المنهاج، 1434 هـ، 92 ص.</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B81E87" w:rsidRPr="000C3B56" w:rsidRDefault="00B81E87" w:rsidP="00B81E87">
      <w:pPr>
        <w:pStyle w:val="a3"/>
        <w:numPr>
          <w:ilvl w:val="0"/>
          <w:numId w:val="5"/>
        </w:numPr>
        <w:ind w:left="651" w:hanging="283"/>
        <w:jc w:val="both"/>
        <w:rPr>
          <w:rFonts w:cs="Traditional Arabic"/>
          <w:sz w:val="36"/>
          <w:szCs w:val="36"/>
          <w:rtl/>
        </w:rPr>
      </w:pPr>
      <w:r w:rsidRPr="000C3B56">
        <w:rPr>
          <w:rFonts w:cs="Traditional Arabic" w:hint="cs"/>
          <w:b/>
          <w:bCs/>
          <w:sz w:val="36"/>
          <w:szCs w:val="36"/>
          <w:rtl/>
        </w:rPr>
        <w:t xml:space="preserve">منظومة عمدة المحتاط في معرفة من رُمي من الثقات بالاختلاط/ </w:t>
      </w:r>
      <w:r w:rsidRPr="000C3B56">
        <w:rPr>
          <w:rFonts w:cs="Traditional Arabic" w:hint="cs"/>
          <w:sz w:val="36"/>
          <w:szCs w:val="36"/>
          <w:rtl/>
        </w:rPr>
        <w:t>محمد بن علي الإثيوبي الولوي.- الدمام؛ الرياض: دار ابن الجوزي، 1436 هـ، 159 ص.</w:t>
      </w:r>
    </w:p>
    <w:p w:rsidR="00B81E87" w:rsidRDefault="00B81E87" w:rsidP="00B81E87">
      <w:pPr>
        <w:pStyle w:val="a3"/>
        <w:ind w:left="934" w:hanging="283"/>
        <w:jc w:val="both"/>
        <w:rPr>
          <w:rFonts w:cs="Traditional Arabic"/>
          <w:sz w:val="36"/>
          <w:szCs w:val="36"/>
          <w:rtl/>
        </w:rPr>
      </w:pPr>
      <w:r w:rsidRPr="000C3B56">
        <w:rPr>
          <w:rFonts w:cs="Traditional Arabic" w:hint="cs"/>
          <w:sz w:val="36"/>
          <w:szCs w:val="36"/>
          <w:rtl/>
        </w:rPr>
        <w:t>تليها: عُدَّة أولي الاغتباط في شرح عمدة المحتاط في مع</w:t>
      </w:r>
      <w:r>
        <w:rPr>
          <w:rFonts w:cs="Traditional Arabic" w:hint="cs"/>
          <w:sz w:val="36"/>
          <w:szCs w:val="36"/>
          <w:rtl/>
        </w:rPr>
        <w:t>رفة من رُمي من الثقات بالاختلاط.</w:t>
      </w:r>
      <w:r w:rsidRPr="000C3B56">
        <w:rPr>
          <w:rFonts w:cs="Traditional Arabic" w:hint="cs"/>
          <w:sz w:val="36"/>
          <w:szCs w:val="36"/>
          <w:rtl/>
        </w:rPr>
        <w:t xml:space="preserve"> </w:t>
      </w:r>
    </w:p>
    <w:p w:rsidR="00B81E87" w:rsidRDefault="00B81E87" w:rsidP="00B81E87">
      <w:pPr>
        <w:pStyle w:val="a3"/>
        <w:ind w:left="934" w:hanging="283"/>
        <w:jc w:val="both"/>
        <w:rPr>
          <w:rFonts w:cs="Traditional Arabic"/>
          <w:sz w:val="36"/>
          <w:szCs w:val="36"/>
          <w:rtl/>
        </w:rPr>
      </w:pPr>
      <w:r w:rsidRPr="000C3B56">
        <w:rPr>
          <w:rFonts w:cs="Traditional Arabic" w:hint="cs"/>
          <w:sz w:val="36"/>
          <w:szCs w:val="36"/>
          <w:rtl/>
        </w:rPr>
        <w:t>وتليها: منظومة إتحاف أ</w:t>
      </w:r>
      <w:r>
        <w:rPr>
          <w:rFonts w:cs="Traditional Arabic" w:hint="cs"/>
          <w:sz w:val="36"/>
          <w:szCs w:val="36"/>
          <w:rtl/>
        </w:rPr>
        <w:t>هل السعادة بمعرفة أسباب الشهادة.</w:t>
      </w:r>
      <w:r w:rsidRPr="000C3B56">
        <w:rPr>
          <w:rFonts w:cs="Traditional Arabic" w:hint="cs"/>
          <w:sz w:val="36"/>
          <w:szCs w:val="36"/>
          <w:rtl/>
        </w:rPr>
        <w:t xml:space="preserve"> </w:t>
      </w:r>
    </w:p>
    <w:p w:rsidR="00B81E87" w:rsidRDefault="00B81E87" w:rsidP="00B81E87">
      <w:pPr>
        <w:pStyle w:val="a3"/>
        <w:ind w:left="934" w:hanging="283"/>
        <w:jc w:val="both"/>
        <w:rPr>
          <w:rFonts w:cs="Traditional Arabic"/>
          <w:sz w:val="36"/>
          <w:szCs w:val="36"/>
          <w:rtl/>
        </w:rPr>
      </w:pPr>
      <w:r w:rsidRPr="000C3B56">
        <w:rPr>
          <w:rFonts w:cs="Traditional Arabic" w:hint="cs"/>
          <w:sz w:val="36"/>
          <w:szCs w:val="36"/>
          <w:rtl/>
        </w:rPr>
        <w:t>وتليها: بغية طالب السيادة في شرح إتحاف أ</w:t>
      </w:r>
      <w:r>
        <w:rPr>
          <w:rFonts w:cs="Traditional Arabic" w:hint="cs"/>
          <w:sz w:val="36"/>
          <w:szCs w:val="36"/>
          <w:rtl/>
        </w:rPr>
        <w:t>هل السعادة بمعرفة أسباب الشهادة.</w:t>
      </w:r>
      <w:r w:rsidRPr="000C3B56">
        <w:rPr>
          <w:rFonts w:cs="Traditional Arabic" w:hint="cs"/>
          <w:sz w:val="36"/>
          <w:szCs w:val="36"/>
          <w:rtl/>
        </w:rPr>
        <w:t xml:space="preserve"> </w:t>
      </w:r>
    </w:p>
    <w:p w:rsidR="00B81E87" w:rsidRPr="000C3B56" w:rsidRDefault="00B81E87" w:rsidP="00B81E87">
      <w:pPr>
        <w:pStyle w:val="a3"/>
        <w:ind w:left="934" w:hanging="283"/>
        <w:jc w:val="both"/>
        <w:rPr>
          <w:rFonts w:cs="Traditional Arabic"/>
          <w:sz w:val="36"/>
          <w:szCs w:val="36"/>
          <w:rtl/>
        </w:rPr>
      </w:pPr>
      <w:r>
        <w:rPr>
          <w:rFonts w:cs="Traditional Arabic" w:hint="cs"/>
          <w:sz w:val="36"/>
          <w:szCs w:val="36"/>
          <w:rtl/>
        </w:rPr>
        <w:t xml:space="preserve">كلها </w:t>
      </w:r>
      <w:r w:rsidRPr="000C3B56">
        <w:rPr>
          <w:rFonts w:cs="Traditional Arabic" w:hint="cs"/>
          <w:sz w:val="36"/>
          <w:szCs w:val="36"/>
          <w:rtl/>
        </w:rPr>
        <w:t>للمؤلف نفسه.</w:t>
      </w:r>
    </w:p>
    <w:p w:rsidR="00B81E87" w:rsidRPr="000C3B56" w:rsidRDefault="00B81E87" w:rsidP="00B81E87">
      <w:pPr>
        <w:pStyle w:val="a3"/>
        <w:ind w:left="934" w:hanging="283"/>
        <w:jc w:val="both"/>
        <w:rPr>
          <w:rFonts w:cs="Traditional Arabic"/>
          <w:sz w:val="36"/>
          <w:szCs w:val="36"/>
          <w:rtl/>
        </w:rPr>
      </w:pPr>
      <w:r w:rsidRPr="000C3B56">
        <w:rPr>
          <w:rFonts w:cs="Traditional Arabic" w:hint="cs"/>
          <w:sz w:val="36"/>
          <w:szCs w:val="36"/>
          <w:rtl/>
        </w:rPr>
        <w:t>صدرت الطبعة الأولى عام 1428 هـ، عن دار الإمام أحمد بالقاهرة، 152 ص.</w:t>
      </w:r>
    </w:p>
    <w:p w:rsidR="00B81E87" w:rsidRDefault="00B81E87"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84314">
        <w:rPr>
          <w:rFonts w:ascii="Times New Roman" w:eastAsia="Times New Roman" w:hAnsi="Times New Roman" w:cs="Traditional Arabic" w:hint="cs"/>
          <w:b/>
          <w:bCs/>
          <w:sz w:val="36"/>
          <w:szCs w:val="36"/>
          <w:rtl/>
          <w:lang w:eastAsia="ar-SA"/>
        </w:rPr>
        <w:t>منظومة مصطلح الحديث</w:t>
      </w:r>
      <w:r>
        <w:rPr>
          <w:rFonts w:ascii="Times New Roman" w:eastAsia="Times New Roman" w:hAnsi="Times New Roman" w:cs="Traditional Arabic" w:hint="cs"/>
          <w:sz w:val="36"/>
          <w:szCs w:val="36"/>
          <w:rtl/>
          <w:lang w:eastAsia="ar-SA"/>
        </w:rPr>
        <w:t>/ نظمها وشرحها جبران سلمان سحّاري.- الرياض: المؤلف، 1434 هـ، 95 ص.</w:t>
      </w:r>
    </w:p>
    <w:p w:rsidR="00682116" w:rsidRDefault="00682116" w:rsidP="00B81E8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العنوان على الغلاف: منظومة المصطلح (مصطلح الحديث).</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873231" w:rsidRPr="00D17441" w:rsidRDefault="00873231" w:rsidP="00873231">
      <w:pPr>
        <w:pStyle w:val="a3"/>
        <w:numPr>
          <w:ilvl w:val="0"/>
          <w:numId w:val="8"/>
        </w:numPr>
        <w:ind w:left="651" w:hanging="283"/>
        <w:jc w:val="both"/>
        <w:rPr>
          <w:rFonts w:cs="Traditional Arabic"/>
          <w:sz w:val="36"/>
          <w:szCs w:val="36"/>
          <w:rtl/>
        </w:rPr>
      </w:pPr>
      <w:r w:rsidRPr="00D17441">
        <w:rPr>
          <w:rFonts w:cs="Traditional Arabic" w:hint="cs"/>
          <w:b/>
          <w:bCs/>
          <w:sz w:val="36"/>
          <w:szCs w:val="36"/>
          <w:rtl/>
        </w:rPr>
        <w:t xml:space="preserve">المنهاج في شرح صحيح مسلم بن الحجاج/ </w:t>
      </w:r>
      <w:r w:rsidRPr="00D17441">
        <w:rPr>
          <w:rFonts w:cs="Traditional Arabic" w:hint="cs"/>
          <w:sz w:val="36"/>
          <w:szCs w:val="36"/>
          <w:rtl/>
        </w:rPr>
        <w:t>يحيى بن شرف النووي (ت 676 هـ)؛ محلى بأحكام وتعليقات محمد ناصر الدين الألباني؛ مستفاد من الردود والتعقبات على الإمام النووي لمشهور حسن سلمان؛ ضبط نصه وعلق عليه مازن بن عبدالرحمن البحصلي.- الجبيل، السعودية: دار الصدِّيق، 1437 هـ، 7 مج.</w:t>
      </w:r>
    </w:p>
    <w:p w:rsidR="00873231" w:rsidRPr="00C97654" w:rsidRDefault="00873231" w:rsidP="00C97654">
      <w:pPr>
        <w:pStyle w:val="a3"/>
        <w:ind w:left="651"/>
        <w:jc w:val="both"/>
        <w:rPr>
          <w:rFonts w:cs="Traditional Arabic"/>
          <w:sz w:val="36"/>
          <w:szCs w:val="36"/>
          <w:rtl/>
        </w:rPr>
      </w:pPr>
    </w:p>
    <w:p w:rsidR="005B5994" w:rsidRPr="00C97654" w:rsidRDefault="005B5994" w:rsidP="00C97654">
      <w:pPr>
        <w:pStyle w:val="a3"/>
        <w:numPr>
          <w:ilvl w:val="0"/>
          <w:numId w:val="8"/>
        </w:numPr>
        <w:ind w:left="651" w:hanging="283"/>
        <w:jc w:val="both"/>
        <w:rPr>
          <w:rFonts w:cs="Traditional Arabic"/>
          <w:sz w:val="36"/>
          <w:szCs w:val="36"/>
        </w:rPr>
      </w:pPr>
      <w:r w:rsidRPr="00C97654">
        <w:rPr>
          <w:rFonts w:cs="Traditional Arabic" w:hint="cs"/>
          <w:b/>
          <w:bCs/>
          <w:sz w:val="36"/>
          <w:szCs w:val="36"/>
          <w:rtl/>
        </w:rPr>
        <w:t>منهج ابن حزم في دراسة مختلف الحديث في كتابه "حجة الوداع"</w:t>
      </w:r>
      <w:r w:rsidRPr="00C97654">
        <w:rPr>
          <w:rFonts w:cs="Traditional Arabic" w:hint="cs"/>
          <w:sz w:val="36"/>
          <w:szCs w:val="36"/>
          <w:rtl/>
        </w:rPr>
        <w:t>/ خالد بن عبدالرحمن القاسم.- عمّان: الدار العثمانية، 1437 هـ، 150 ص.</w:t>
      </w:r>
    </w:p>
    <w:p w:rsidR="005B5994" w:rsidRDefault="005B5994" w:rsidP="005B5994">
      <w:pPr>
        <w:pStyle w:val="a3"/>
        <w:spacing w:after="0" w:line="240" w:lineRule="auto"/>
        <w:ind w:left="786"/>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ماجستير -جامعة آل البيت، 1425 هـ.</w:t>
      </w:r>
    </w:p>
    <w:p w:rsidR="005B5994" w:rsidRDefault="005B5994" w:rsidP="00A36B91">
      <w:pPr>
        <w:pStyle w:val="a3"/>
        <w:ind w:left="651" w:hanging="429"/>
        <w:jc w:val="both"/>
        <w:rPr>
          <w:rFonts w:ascii="Times New Roman" w:eastAsia="Times New Roman" w:hAnsi="Times New Roman" w:cs="Traditional Arabic"/>
          <w:sz w:val="36"/>
          <w:szCs w:val="36"/>
          <w:rtl/>
          <w:lang w:eastAsia="ar-SA"/>
        </w:rPr>
      </w:pPr>
    </w:p>
    <w:p w:rsidR="00F35964" w:rsidRPr="00C97654" w:rsidRDefault="00F35964" w:rsidP="00C97654">
      <w:pPr>
        <w:pStyle w:val="a3"/>
        <w:numPr>
          <w:ilvl w:val="0"/>
          <w:numId w:val="8"/>
        </w:numPr>
        <w:ind w:left="651" w:hanging="283"/>
        <w:jc w:val="both"/>
        <w:rPr>
          <w:rFonts w:cs="Traditional Arabic"/>
          <w:sz w:val="36"/>
          <w:szCs w:val="36"/>
          <w:rtl/>
        </w:rPr>
      </w:pPr>
      <w:r w:rsidRPr="00C97654">
        <w:rPr>
          <w:rFonts w:cs="Traditional Arabic" w:hint="cs"/>
          <w:b/>
          <w:bCs/>
          <w:sz w:val="36"/>
          <w:szCs w:val="36"/>
          <w:rtl/>
        </w:rPr>
        <w:t>منهج ابن رجب الحنبلي في الحكم على الأسانيد: دراسة تطبيقية من خلال كتابه "فتح الباري شرح صحيح البخاري"</w:t>
      </w:r>
      <w:r w:rsidRPr="00C97654">
        <w:rPr>
          <w:rFonts w:cs="Traditional Arabic" w:hint="cs"/>
          <w:sz w:val="36"/>
          <w:szCs w:val="36"/>
          <w:rtl/>
        </w:rPr>
        <w:t>/ سليمان عبدالعظيم امريش.- غزة: الجامعة الإسلامية، 1436 هـ، 427 ص (بحث مكمل للماجستير).</w:t>
      </w:r>
    </w:p>
    <w:p w:rsidR="00F35964" w:rsidRDefault="00F35964"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84314">
        <w:rPr>
          <w:rFonts w:ascii="Times New Roman" w:eastAsia="Times New Roman" w:hAnsi="Times New Roman" w:cs="Traditional Arabic" w:hint="cs"/>
          <w:b/>
          <w:bCs/>
          <w:sz w:val="36"/>
          <w:szCs w:val="36"/>
          <w:rtl/>
          <w:lang w:eastAsia="ar-SA"/>
        </w:rPr>
        <w:t>منهج ابن قدامة في الاحتجاج بالسنة النبوية في كتابه "المغني"</w:t>
      </w:r>
      <w:r>
        <w:rPr>
          <w:rFonts w:ascii="Times New Roman" w:eastAsia="Times New Roman" w:hAnsi="Times New Roman" w:cs="Traditional Arabic" w:hint="cs"/>
          <w:sz w:val="36"/>
          <w:szCs w:val="36"/>
          <w:rtl/>
          <w:lang w:eastAsia="ar-SA"/>
        </w:rPr>
        <w:t>/ عبدالرحمن صالح لطيف.- بغداد: كلية العلوم الإسلامية، 1427 هـ (ماجستير).</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84314">
        <w:rPr>
          <w:rFonts w:ascii="Times New Roman" w:eastAsia="Times New Roman" w:hAnsi="Times New Roman" w:cs="Traditional Arabic" w:hint="cs"/>
          <w:b/>
          <w:bCs/>
          <w:sz w:val="36"/>
          <w:szCs w:val="36"/>
          <w:rtl/>
          <w:lang w:eastAsia="ar-SA"/>
        </w:rPr>
        <w:t>منهج الاستدلال بالسنة عند الأصوليين الحنفية</w:t>
      </w:r>
      <w:r>
        <w:rPr>
          <w:rFonts w:ascii="Times New Roman" w:eastAsia="Times New Roman" w:hAnsi="Times New Roman" w:cs="Traditional Arabic" w:hint="cs"/>
          <w:sz w:val="36"/>
          <w:szCs w:val="36"/>
          <w:rtl/>
          <w:lang w:eastAsia="ar-SA"/>
        </w:rPr>
        <w:t>/ صهيب عباس الكبيسي.- بغداد: كلية الإمام الأعظم، 1429 هـ (دكتوراه).</w:t>
      </w:r>
    </w:p>
    <w:p w:rsidR="00682116" w:rsidRPr="004C29FB"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DE1BCB">
        <w:rPr>
          <w:rFonts w:ascii="Times New Roman" w:eastAsia="Times New Roman" w:hAnsi="Times New Roman" w:cs="Traditional Arabic" w:hint="cs"/>
          <w:b/>
          <w:bCs/>
          <w:sz w:val="36"/>
          <w:szCs w:val="36"/>
          <w:rtl/>
          <w:lang w:eastAsia="ar-SA"/>
        </w:rPr>
        <w:t>منهج الأصوليين الحنفية في الاستدلال بالسنة النبوية</w:t>
      </w:r>
      <w:r>
        <w:rPr>
          <w:rFonts w:ascii="Times New Roman" w:eastAsia="Times New Roman" w:hAnsi="Times New Roman" w:cs="Traditional Arabic" w:hint="cs"/>
          <w:sz w:val="36"/>
          <w:szCs w:val="36"/>
          <w:rtl/>
          <w:lang w:eastAsia="ar-SA"/>
        </w:rPr>
        <w:t>/ صهيب عباس الكبيسي.- الرياض: مكتبة الرشد، 1435 هـ، 247 ص (أصله رسالة دكتوراه).</w:t>
      </w:r>
    </w:p>
    <w:p w:rsidR="00682116" w:rsidRPr="001A684E"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الألباني في التخريج وبيان الصنعة الحديثية فيه</w:t>
      </w:r>
      <w:r>
        <w:rPr>
          <w:rFonts w:ascii="Times New Roman" w:eastAsia="Times New Roman" w:hAnsi="Times New Roman" w:cs="Traditional Arabic" w:hint="cs"/>
          <w:sz w:val="36"/>
          <w:szCs w:val="36"/>
          <w:rtl/>
          <w:lang w:eastAsia="ar-SA"/>
        </w:rPr>
        <w:t>/ محمد أحمد عويس عبدالحكم.- القاهرة: دار السلام، 1435 هـ، 478 ص.</w:t>
      </w:r>
    </w:p>
    <w:p w:rsidR="00682116" w:rsidRDefault="00682116" w:rsidP="00B02E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كلية دار العلوم بجامعة القاهرة.</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Pr="00D70380" w:rsidRDefault="00682116" w:rsidP="00A36B91">
      <w:pPr>
        <w:numPr>
          <w:ilvl w:val="0"/>
          <w:numId w:val="7"/>
        </w:numPr>
        <w:spacing w:after="0" w:line="240" w:lineRule="auto"/>
        <w:ind w:left="651" w:hanging="429"/>
        <w:jc w:val="both"/>
        <w:rPr>
          <w:rFonts w:cs="Traditional Arabic"/>
          <w:sz w:val="36"/>
          <w:szCs w:val="36"/>
          <w:rtl/>
        </w:rPr>
      </w:pPr>
      <w:r>
        <w:rPr>
          <w:rFonts w:cs="Traditional Arabic" w:hint="cs"/>
          <w:b/>
          <w:bCs/>
          <w:sz w:val="36"/>
          <w:szCs w:val="36"/>
          <w:rtl/>
        </w:rPr>
        <w:t xml:space="preserve">منهج الألباني في العقيدة والحديث والفقه/ </w:t>
      </w:r>
      <w:r w:rsidRPr="00D70380">
        <w:rPr>
          <w:rFonts w:cs="Traditional Arabic" w:hint="cs"/>
          <w:sz w:val="36"/>
          <w:szCs w:val="36"/>
          <w:rtl/>
        </w:rPr>
        <w:t>ابن مقصد العبدلي [ثامر بن محمود].- القاهرة: دار عثمان، 1434 هـ، 496 ص.</w:t>
      </w:r>
    </w:p>
    <w:p w:rsidR="00682116" w:rsidRDefault="00682116" w:rsidP="00A36B91">
      <w:pPr>
        <w:ind w:left="651" w:hanging="429"/>
        <w:jc w:val="both"/>
        <w:rPr>
          <w:rFonts w:cs="Traditional Arabic"/>
          <w:b/>
          <w:bCs/>
          <w:color w:val="FF0000"/>
          <w:sz w:val="36"/>
          <w:szCs w:val="36"/>
          <w:rtl/>
        </w:rPr>
      </w:pPr>
    </w:p>
    <w:p w:rsidR="003265FC" w:rsidRPr="003265FC" w:rsidRDefault="003265FC" w:rsidP="003265FC">
      <w:pPr>
        <w:numPr>
          <w:ilvl w:val="0"/>
          <w:numId w:val="7"/>
        </w:numPr>
        <w:spacing w:after="0" w:line="240" w:lineRule="auto"/>
        <w:ind w:left="651" w:hanging="429"/>
        <w:jc w:val="both"/>
        <w:rPr>
          <w:rFonts w:cs="Traditional Arabic"/>
          <w:sz w:val="36"/>
          <w:szCs w:val="36"/>
        </w:rPr>
      </w:pPr>
      <w:r w:rsidRPr="003265FC">
        <w:rPr>
          <w:rFonts w:cs="Traditional Arabic" w:hint="cs"/>
          <w:b/>
          <w:bCs/>
          <w:sz w:val="36"/>
          <w:szCs w:val="36"/>
          <w:rtl/>
        </w:rPr>
        <w:t>منهج الألباني في نقد المتن من خلال كتابه "السلسلة الضعيفة": دراسة تحليلية تطبيقية</w:t>
      </w:r>
      <w:r w:rsidRPr="003265FC">
        <w:rPr>
          <w:rFonts w:cs="Traditional Arabic" w:hint="cs"/>
          <w:sz w:val="36"/>
          <w:szCs w:val="36"/>
          <w:rtl/>
        </w:rPr>
        <w:t>/ علي عبدالحفيظ سالم عويلي.- الفيوم: جامعة الفيوم، 1437 هـ، 216 ص (ماجستير).</w:t>
      </w:r>
    </w:p>
    <w:p w:rsidR="003265FC" w:rsidRPr="003265FC" w:rsidRDefault="003265FC" w:rsidP="00A36B91">
      <w:pPr>
        <w:ind w:left="651" w:hanging="429"/>
        <w:jc w:val="both"/>
        <w:rPr>
          <w:rFonts w:cs="Traditional Arabic"/>
          <w:b/>
          <w:bCs/>
          <w:color w:val="FF0000"/>
          <w:sz w:val="36"/>
          <w:szCs w:val="36"/>
          <w:rtl/>
        </w:rPr>
      </w:pPr>
    </w:p>
    <w:p w:rsidR="00B81E87" w:rsidRPr="00D258C0" w:rsidRDefault="00B81E87" w:rsidP="00B81E87">
      <w:pPr>
        <w:pStyle w:val="a3"/>
        <w:numPr>
          <w:ilvl w:val="0"/>
          <w:numId w:val="5"/>
        </w:numPr>
        <w:ind w:left="651" w:hanging="283"/>
        <w:jc w:val="both"/>
        <w:rPr>
          <w:rFonts w:cs="Traditional Arabic"/>
          <w:sz w:val="36"/>
          <w:szCs w:val="36"/>
          <w:rtl/>
        </w:rPr>
      </w:pPr>
      <w:r w:rsidRPr="00486AAE">
        <w:rPr>
          <w:rFonts w:cs="Traditional Arabic" w:hint="cs"/>
          <w:b/>
          <w:bCs/>
          <w:sz w:val="36"/>
          <w:szCs w:val="36"/>
          <w:rtl/>
        </w:rPr>
        <w:t>منهج الإمام ابن جرير الطبري في نقد الأحاديث</w:t>
      </w:r>
      <w:r>
        <w:rPr>
          <w:rFonts w:cs="Traditional Arabic" w:hint="cs"/>
          <w:sz w:val="36"/>
          <w:szCs w:val="36"/>
          <w:rtl/>
        </w:rPr>
        <w:t>/ نبيلة زيد الحليبة.- الرياض: دار المأثور، 1435 هـ، 2 مج (1324 ص).</w:t>
      </w:r>
    </w:p>
    <w:p w:rsidR="00B81E87" w:rsidRDefault="00B81E87" w:rsidP="00B81E87">
      <w:pPr>
        <w:pStyle w:val="a3"/>
        <w:ind w:left="651"/>
        <w:jc w:val="both"/>
        <w:rPr>
          <w:rFonts w:cs="Traditional Arabic"/>
          <w:sz w:val="36"/>
          <w:szCs w:val="36"/>
          <w:rtl/>
        </w:rPr>
      </w:pPr>
      <w:r>
        <w:rPr>
          <w:rFonts w:cs="Traditional Arabic" w:hint="cs"/>
          <w:sz w:val="36"/>
          <w:szCs w:val="36"/>
          <w:rtl/>
        </w:rPr>
        <w:t xml:space="preserve">الأصل: رسالة (دكتوراه) </w:t>
      </w:r>
      <w:r>
        <w:rPr>
          <w:rFonts w:cs="Traditional Arabic"/>
          <w:sz w:val="36"/>
          <w:szCs w:val="36"/>
          <w:rtl/>
        </w:rPr>
        <w:t>–</w:t>
      </w:r>
      <w:r>
        <w:rPr>
          <w:rFonts w:cs="Traditional Arabic" w:hint="cs"/>
          <w:sz w:val="36"/>
          <w:szCs w:val="36"/>
          <w:rtl/>
        </w:rPr>
        <w:t xml:space="preserve"> جامعة الإمام، 1431 هـ.</w:t>
      </w:r>
    </w:p>
    <w:p w:rsidR="00B81E87" w:rsidRDefault="00B81E87" w:rsidP="00A36B91">
      <w:pPr>
        <w:ind w:left="651" w:hanging="429"/>
        <w:jc w:val="both"/>
        <w:rPr>
          <w:rFonts w:cs="Traditional Arabic"/>
          <w:b/>
          <w:bCs/>
          <w:color w:val="FF0000"/>
          <w:sz w:val="36"/>
          <w:szCs w:val="36"/>
          <w:rtl/>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الإمام ابن حبان البستي في كتابه "معرفة المجروحين والضعفاء والمتروكين"</w:t>
      </w:r>
      <w:r>
        <w:rPr>
          <w:rFonts w:ascii="Times New Roman" w:eastAsia="Times New Roman" w:hAnsi="Times New Roman" w:cs="Traditional Arabic" w:hint="cs"/>
          <w:sz w:val="36"/>
          <w:szCs w:val="36"/>
          <w:rtl/>
          <w:lang w:eastAsia="ar-SA"/>
        </w:rPr>
        <w:t>/ زينب حكمت عبدالرزاق.- بغداد: كلية العلوم الإسلامية، 1427 هـ (دكتوراه).</w:t>
      </w:r>
    </w:p>
    <w:p w:rsidR="00682116" w:rsidRDefault="00682116" w:rsidP="00A36B91">
      <w:pPr>
        <w:pStyle w:val="a3"/>
        <w:ind w:left="651" w:hanging="429"/>
        <w:jc w:val="both"/>
        <w:rPr>
          <w:rFonts w:ascii="Times New Roman" w:eastAsia="Times New Roman" w:hAnsi="Times New Roman" w:cs="Traditional Arabic"/>
          <w:b/>
          <w:bCs/>
          <w:sz w:val="36"/>
          <w:szCs w:val="36"/>
          <w:rtl/>
          <w:lang w:eastAsia="ar-SA"/>
        </w:rPr>
      </w:pPr>
    </w:p>
    <w:p w:rsidR="003265FC" w:rsidRDefault="003265FC" w:rsidP="003265FC">
      <w:pPr>
        <w:pStyle w:val="a3"/>
        <w:numPr>
          <w:ilvl w:val="0"/>
          <w:numId w:val="5"/>
        </w:numPr>
        <w:ind w:left="651" w:hanging="429"/>
        <w:jc w:val="both"/>
        <w:rPr>
          <w:rFonts w:ascii="Times New Roman" w:eastAsia="Times New Roman" w:hAnsi="Times New Roman" w:cs="Traditional Arabic"/>
          <w:sz w:val="36"/>
          <w:szCs w:val="36"/>
          <w:lang w:eastAsia="ar-SA"/>
        </w:rPr>
      </w:pPr>
      <w:r w:rsidRPr="003265FC">
        <w:rPr>
          <w:rFonts w:ascii="Times New Roman" w:eastAsia="Times New Roman" w:hAnsi="Times New Roman" w:cs="Traditional Arabic" w:hint="cs"/>
          <w:b/>
          <w:bCs/>
          <w:sz w:val="36"/>
          <w:szCs w:val="36"/>
          <w:rtl/>
          <w:lang w:eastAsia="ar-SA"/>
        </w:rPr>
        <w:t>منهج الإمام ابن القيم (ت 751 هـ) في توثيق متون السنة</w:t>
      </w:r>
      <w:r>
        <w:rPr>
          <w:rFonts w:ascii="Times New Roman" w:eastAsia="Times New Roman" w:hAnsi="Times New Roman" w:cs="Traditional Arabic" w:hint="cs"/>
          <w:sz w:val="36"/>
          <w:szCs w:val="36"/>
          <w:rtl/>
          <w:lang w:eastAsia="ar-SA"/>
        </w:rPr>
        <w:t>/ عبدالتواب فتح الله عبدالتواب.- الفيوم: جامعة الفيوم، كلية دار العلوم، 1437 هـ، 266 ص (ماجستير).</w:t>
      </w:r>
    </w:p>
    <w:p w:rsidR="003265FC" w:rsidRPr="003265FC" w:rsidRDefault="003265FC" w:rsidP="00A36B91">
      <w:pPr>
        <w:pStyle w:val="a3"/>
        <w:ind w:left="651" w:hanging="429"/>
        <w:jc w:val="both"/>
        <w:rPr>
          <w:rFonts w:ascii="Times New Roman" w:eastAsia="Times New Roman" w:hAnsi="Times New Roman" w:cs="Traditional Arabic"/>
          <w:b/>
          <w:bCs/>
          <w:sz w:val="36"/>
          <w:szCs w:val="36"/>
          <w:rtl/>
          <w:lang w:eastAsia="ar-SA"/>
        </w:rPr>
      </w:pPr>
    </w:p>
    <w:p w:rsidR="00682116" w:rsidRPr="002257CC"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منهج الإمام ابن ماجه/ </w:t>
      </w:r>
      <w:r w:rsidRPr="002257CC">
        <w:rPr>
          <w:rFonts w:ascii="Times New Roman" w:eastAsia="Times New Roman" w:hAnsi="Times New Roman" w:cs="Traditional Arabic" w:hint="cs"/>
          <w:sz w:val="36"/>
          <w:szCs w:val="36"/>
          <w:rtl/>
          <w:lang w:eastAsia="ar-SA"/>
        </w:rPr>
        <w:t>فاضل خلف الحمادة.- الرياض: دار أطلس الخضراء، 1434 هـ، 608 ص (أصله رسالة دكتوراه).</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F35964" w:rsidRDefault="00F35964" w:rsidP="00F35964">
      <w:pPr>
        <w:pStyle w:val="a3"/>
        <w:numPr>
          <w:ilvl w:val="0"/>
          <w:numId w:val="16"/>
        </w:numPr>
        <w:ind w:left="786"/>
        <w:rPr>
          <w:rFonts w:ascii="Times New Roman" w:eastAsia="Times New Roman" w:hAnsi="Times New Roman" w:cs="Traditional Arabic"/>
          <w:sz w:val="36"/>
          <w:szCs w:val="36"/>
          <w:rtl/>
          <w:lang w:eastAsia="ar-SA"/>
        </w:rPr>
      </w:pPr>
      <w:r w:rsidRPr="00980009">
        <w:rPr>
          <w:rFonts w:ascii="Times New Roman" w:eastAsia="Times New Roman" w:hAnsi="Times New Roman" w:cs="Traditional Arabic" w:hint="cs"/>
          <w:b/>
          <w:bCs/>
          <w:sz w:val="36"/>
          <w:szCs w:val="36"/>
          <w:rtl/>
          <w:lang w:eastAsia="ar-SA"/>
        </w:rPr>
        <w:t xml:space="preserve">منهج الإمام ابن الملقن (723 </w:t>
      </w:r>
      <w:r w:rsidRPr="00980009">
        <w:rPr>
          <w:rFonts w:ascii="Times New Roman" w:eastAsia="Times New Roman" w:hAnsi="Times New Roman" w:cs="Traditional Arabic"/>
          <w:b/>
          <w:bCs/>
          <w:sz w:val="36"/>
          <w:szCs w:val="36"/>
          <w:rtl/>
          <w:lang w:eastAsia="ar-SA"/>
        </w:rPr>
        <w:t>–</w:t>
      </w:r>
      <w:r w:rsidRPr="00980009">
        <w:rPr>
          <w:rFonts w:ascii="Times New Roman" w:eastAsia="Times New Roman" w:hAnsi="Times New Roman" w:cs="Traditional Arabic" w:hint="cs"/>
          <w:b/>
          <w:bCs/>
          <w:sz w:val="36"/>
          <w:szCs w:val="36"/>
          <w:rtl/>
          <w:lang w:eastAsia="ar-SA"/>
        </w:rPr>
        <w:t xml:space="preserve"> 804 هـ) في نقد الأسانيد من خلال كتابه "البدر المنير": دراسة تطبيقية</w:t>
      </w:r>
      <w:r>
        <w:rPr>
          <w:rFonts w:ascii="Times New Roman" w:eastAsia="Times New Roman" w:hAnsi="Times New Roman" w:cs="Traditional Arabic" w:hint="cs"/>
          <w:sz w:val="36"/>
          <w:szCs w:val="36"/>
          <w:rtl/>
          <w:lang w:eastAsia="ar-SA"/>
        </w:rPr>
        <w:t>/ وفاء سليمان أبو ناجي.- غزة: الجامعة الإسلامية، 1436 هـ، 593 ص (بحث مكمل للماجستير).</w:t>
      </w:r>
    </w:p>
    <w:p w:rsidR="00F35964" w:rsidRDefault="00F35964" w:rsidP="00A36B91">
      <w:pPr>
        <w:pStyle w:val="a3"/>
        <w:ind w:left="651" w:hanging="429"/>
        <w:jc w:val="both"/>
        <w:rPr>
          <w:rFonts w:ascii="Times New Roman" w:eastAsia="Times New Roman" w:hAnsi="Times New Roman" w:cs="Traditional Arabic"/>
          <w:sz w:val="36"/>
          <w:szCs w:val="36"/>
          <w:rtl/>
          <w:lang w:eastAsia="ar-SA"/>
        </w:rPr>
      </w:pPr>
    </w:p>
    <w:p w:rsidR="0065162B" w:rsidRDefault="0065162B" w:rsidP="0065162B">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980009">
        <w:rPr>
          <w:rFonts w:ascii="Times New Roman" w:eastAsia="Times New Roman" w:hAnsi="Times New Roman" w:cs="Traditional Arabic" w:hint="cs"/>
          <w:b/>
          <w:bCs/>
          <w:sz w:val="36"/>
          <w:szCs w:val="36"/>
          <w:rtl/>
          <w:lang w:eastAsia="ar-SA"/>
        </w:rPr>
        <w:t>منهج الإمام ابن المنذر في مختلف الحديث: دراسة تطبيقية من خلال كتابه "الأوسط من السنن والإجماع والاختلاف"</w:t>
      </w:r>
      <w:r>
        <w:rPr>
          <w:rFonts w:ascii="Times New Roman" w:eastAsia="Times New Roman" w:hAnsi="Times New Roman" w:cs="Traditional Arabic" w:hint="cs"/>
          <w:sz w:val="36"/>
          <w:szCs w:val="36"/>
          <w:rtl/>
          <w:lang w:eastAsia="ar-SA"/>
        </w:rPr>
        <w:t>/ عيد عبدالله الصيفي.- غزة: الجامعة الإسلامية، 1436 هـ، 332 ص (بحث مكمل للماجستير).</w:t>
      </w:r>
    </w:p>
    <w:p w:rsidR="0065162B" w:rsidRDefault="0065162B" w:rsidP="00A36B91">
      <w:pPr>
        <w:pStyle w:val="a3"/>
        <w:ind w:left="651" w:hanging="429"/>
        <w:jc w:val="both"/>
        <w:rPr>
          <w:rFonts w:ascii="Times New Roman" w:eastAsia="Times New Roman" w:hAnsi="Times New Roman" w:cs="Traditional Arabic"/>
          <w:sz w:val="36"/>
          <w:szCs w:val="36"/>
          <w:rtl/>
          <w:lang w:eastAsia="ar-SA"/>
        </w:rPr>
      </w:pPr>
    </w:p>
    <w:p w:rsidR="004762FE" w:rsidRDefault="004762FE" w:rsidP="004762FE">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980009">
        <w:rPr>
          <w:rFonts w:ascii="Times New Roman" w:eastAsia="Times New Roman" w:hAnsi="Times New Roman" w:cs="Traditional Arabic" w:hint="cs"/>
          <w:b/>
          <w:bCs/>
          <w:sz w:val="36"/>
          <w:szCs w:val="36"/>
          <w:rtl/>
          <w:lang w:eastAsia="ar-SA"/>
        </w:rPr>
        <w:t>منهج الإمام أبو بكر البرقاني في الجرح والتعديل</w:t>
      </w:r>
      <w:r>
        <w:rPr>
          <w:rFonts w:ascii="Times New Roman" w:eastAsia="Times New Roman" w:hAnsi="Times New Roman" w:cs="Traditional Arabic" w:hint="cs"/>
          <w:sz w:val="36"/>
          <w:szCs w:val="36"/>
          <w:rtl/>
          <w:lang w:eastAsia="ar-SA"/>
        </w:rPr>
        <w:t>/ آية بنت علي شامية.- غزة: الجامعة الإسلامية، 1436 هـ، 237 ص (بحث مكمل للماجستير).</w:t>
      </w:r>
    </w:p>
    <w:p w:rsidR="004762FE" w:rsidRDefault="004762FE" w:rsidP="004762FE">
      <w:pPr>
        <w:pStyle w:val="a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هكذا ورد العنوان في صفحة العنوان من الرسالة (أبو بكر)، وفي مقدمة الباحثة "الإمام أبو بكر البَرْقاني ومنهجه في الجرح والتعديل".</w:t>
      </w:r>
    </w:p>
    <w:p w:rsidR="004762FE" w:rsidRDefault="004762FE"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الإمام البخاري في التفسير من خلال صحيحه</w:t>
      </w:r>
      <w:r>
        <w:rPr>
          <w:rFonts w:ascii="Times New Roman" w:eastAsia="Times New Roman" w:hAnsi="Times New Roman" w:cs="Traditional Arabic" w:hint="cs"/>
          <w:sz w:val="36"/>
          <w:szCs w:val="36"/>
          <w:rtl/>
          <w:lang w:eastAsia="ar-SA"/>
        </w:rPr>
        <w:t>/ محمد حميد عواد.- بغداد: كلية اللغة العربية وعلوم القرآن، سجلت عام 1428 هـ (ماجستير).</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B81E87" w:rsidRDefault="00B81E87" w:rsidP="00B81E87">
      <w:pPr>
        <w:pStyle w:val="a3"/>
        <w:numPr>
          <w:ilvl w:val="0"/>
          <w:numId w:val="5"/>
        </w:numPr>
        <w:ind w:left="651" w:hanging="283"/>
        <w:jc w:val="both"/>
        <w:rPr>
          <w:rFonts w:cs="Traditional Arabic"/>
          <w:sz w:val="36"/>
          <w:szCs w:val="36"/>
        </w:rPr>
      </w:pPr>
      <w:r w:rsidRPr="00D258C0">
        <w:rPr>
          <w:rFonts w:cs="Traditional Arabic" w:hint="cs"/>
          <w:b/>
          <w:bCs/>
          <w:sz w:val="36"/>
          <w:szCs w:val="36"/>
          <w:rtl/>
        </w:rPr>
        <w:t xml:space="preserve">منهج الإمام البخاري في صحيحه/ </w:t>
      </w:r>
      <w:r w:rsidRPr="00D258C0">
        <w:rPr>
          <w:rFonts w:cs="Traditional Arabic" w:hint="cs"/>
          <w:sz w:val="36"/>
          <w:szCs w:val="36"/>
          <w:rtl/>
        </w:rPr>
        <w:t>خالد بن إبراهيم الرومي.- الرياض: دار كنوز إشبيليا، 1436 هـ، 69 ص.</w:t>
      </w:r>
    </w:p>
    <w:p w:rsidR="00B81E87" w:rsidRDefault="00B81E87" w:rsidP="00A36B91">
      <w:pPr>
        <w:pStyle w:val="a3"/>
        <w:ind w:left="651" w:hanging="429"/>
        <w:jc w:val="both"/>
        <w:rPr>
          <w:rFonts w:ascii="Times New Roman" w:eastAsia="Times New Roman" w:hAnsi="Times New Roman" w:cs="Traditional Arabic"/>
          <w:sz w:val="36"/>
          <w:szCs w:val="36"/>
          <w:rtl/>
          <w:lang w:eastAsia="ar-SA"/>
        </w:rPr>
      </w:pPr>
    </w:p>
    <w:p w:rsidR="004762FE" w:rsidRDefault="004762FE" w:rsidP="004762FE">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F61AEB">
        <w:rPr>
          <w:rFonts w:ascii="Times New Roman" w:eastAsia="Times New Roman" w:hAnsi="Times New Roman" w:cs="Traditional Arabic" w:hint="cs"/>
          <w:b/>
          <w:bCs/>
          <w:sz w:val="36"/>
          <w:szCs w:val="36"/>
          <w:rtl/>
          <w:lang w:eastAsia="ar-SA"/>
        </w:rPr>
        <w:t>منهج الإمام البيهقي في نقد متون السنة</w:t>
      </w:r>
      <w:r>
        <w:rPr>
          <w:rFonts w:ascii="Times New Roman" w:eastAsia="Times New Roman" w:hAnsi="Times New Roman" w:cs="Traditional Arabic" w:hint="cs"/>
          <w:sz w:val="36"/>
          <w:szCs w:val="36"/>
          <w:rtl/>
          <w:lang w:eastAsia="ar-SA"/>
        </w:rPr>
        <w:t xml:space="preserve">/ محمود سيد الشيخ.- </w:t>
      </w:r>
      <w:r w:rsidRPr="00E40939">
        <w:rPr>
          <w:rFonts w:ascii="Times New Roman" w:eastAsia="Times New Roman" w:hAnsi="Times New Roman" w:cs="Traditional Arabic" w:hint="cs"/>
          <w:sz w:val="36"/>
          <w:szCs w:val="36"/>
          <w:rtl/>
          <w:lang w:eastAsia="ar-SA"/>
        </w:rPr>
        <w:t xml:space="preserve">القاهرة: </w:t>
      </w:r>
      <w:r>
        <w:rPr>
          <w:rFonts w:ascii="Times New Roman" w:eastAsia="Times New Roman" w:hAnsi="Times New Roman" w:cs="Traditional Arabic" w:hint="cs"/>
          <w:sz w:val="36"/>
          <w:szCs w:val="36"/>
          <w:rtl/>
          <w:lang w:eastAsia="ar-SA"/>
        </w:rPr>
        <w:t xml:space="preserve">جامعة القاهرة، </w:t>
      </w:r>
      <w:r w:rsidRPr="00E40939">
        <w:rPr>
          <w:rFonts w:ascii="Times New Roman" w:eastAsia="Times New Roman" w:hAnsi="Times New Roman" w:cs="Traditional Arabic" w:hint="cs"/>
          <w:sz w:val="36"/>
          <w:szCs w:val="36"/>
          <w:rtl/>
          <w:lang w:eastAsia="ar-SA"/>
        </w:rPr>
        <w:t>كلية دار العلوم، 1437 هـ، 3</w:t>
      </w:r>
      <w:r>
        <w:rPr>
          <w:rFonts w:ascii="Times New Roman" w:eastAsia="Times New Roman" w:hAnsi="Times New Roman" w:cs="Traditional Arabic" w:hint="cs"/>
          <w:sz w:val="36"/>
          <w:szCs w:val="36"/>
          <w:rtl/>
          <w:lang w:eastAsia="ar-SA"/>
        </w:rPr>
        <w:t>80</w:t>
      </w:r>
      <w:r w:rsidRPr="00E40939">
        <w:rPr>
          <w:rFonts w:ascii="Times New Roman" w:eastAsia="Times New Roman" w:hAnsi="Times New Roman" w:cs="Traditional Arabic" w:hint="cs"/>
          <w:sz w:val="36"/>
          <w:szCs w:val="36"/>
          <w:rtl/>
          <w:lang w:eastAsia="ar-SA"/>
        </w:rPr>
        <w:t xml:space="preserve"> ص (ماجستير).</w:t>
      </w:r>
    </w:p>
    <w:p w:rsidR="004762FE" w:rsidRPr="004762FE" w:rsidRDefault="004762FE"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الإمام الدارمي في السنن: دراسة نقدية</w:t>
      </w:r>
      <w:r>
        <w:rPr>
          <w:rFonts w:ascii="Times New Roman" w:eastAsia="Times New Roman" w:hAnsi="Times New Roman" w:cs="Traditional Arabic" w:hint="cs"/>
          <w:sz w:val="36"/>
          <w:szCs w:val="36"/>
          <w:rtl/>
          <w:lang w:eastAsia="ar-SA"/>
        </w:rPr>
        <w:t>/ فاضل ارزوقي خميس.- بغداد: كلية أصول الدين، 1429 هـ (ماجستير).</w:t>
      </w:r>
    </w:p>
    <w:p w:rsidR="00682116" w:rsidRPr="005D5EBF"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الإمام الذهبي في كتابه "الكاشف"</w:t>
      </w:r>
      <w:r>
        <w:rPr>
          <w:rFonts w:ascii="Times New Roman" w:eastAsia="Times New Roman" w:hAnsi="Times New Roman" w:cs="Traditional Arabic" w:hint="cs"/>
          <w:sz w:val="36"/>
          <w:szCs w:val="36"/>
          <w:rtl/>
          <w:lang w:eastAsia="ar-SA"/>
        </w:rPr>
        <w:t>/ عماد مخلف.- بغداد: كلية العلوم الإسلامية، 1427 هـ (دكتوراه).</w:t>
      </w:r>
    </w:p>
    <w:p w:rsidR="00682116" w:rsidRPr="00BD6BB0"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41EB7">
        <w:rPr>
          <w:rFonts w:ascii="Times New Roman" w:eastAsia="Times New Roman" w:hAnsi="Times New Roman" w:cs="Traditional Arabic" w:hint="cs"/>
          <w:b/>
          <w:bCs/>
          <w:sz w:val="36"/>
          <w:szCs w:val="36"/>
          <w:rtl/>
          <w:lang w:eastAsia="ar-SA"/>
        </w:rPr>
        <w:t>منهج الإمام الشافعي في إعلال الأحاديث وتضعيفها: دراسة نظرية تطبيقية</w:t>
      </w:r>
      <w:r>
        <w:rPr>
          <w:rFonts w:ascii="Times New Roman" w:eastAsia="Times New Roman" w:hAnsi="Times New Roman" w:cs="Traditional Arabic" w:hint="cs"/>
          <w:sz w:val="36"/>
          <w:szCs w:val="36"/>
          <w:rtl/>
          <w:lang w:eastAsia="ar-SA"/>
        </w:rPr>
        <w:t>/ البندري بنت محمد أبا الخيل.- الرياض: جامعة الإمام، 1434 هـ، 2 مج (دكتوراه).</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B81E87" w:rsidRDefault="00B81E87" w:rsidP="00B81E87">
      <w:pPr>
        <w:pStyle w:val="a3"/>
        <w:numPr>
          <w:ilvl w:val="0"/>
          <w:numId w:val="5"/>
        </w:numPr>
        <w:ind w:left="651" w:hanging="283"/>
        <w:jc w:val="both"/>
        <w:rPr>
          <w:rFonts w:cs="Traditional Arabic"/>
          <w:sz w:val="36"/>
          <w:szCs w:val="36"/>
        </w:rPr>
      </w:pPr>
      <w:r>
        <w:rPr>
          <w:rFonts w:cs="Traditional Arabic" w:hint="cs"/>
          <w:b/>
          <w:bCs/>
          <w:sz w:val="36"/>
          <w:szCs w:val="36"/>
          <w:rtl/>
        </w:rPr>
        <w:t xml:space="preserve">منهج الإمام الشوكاني في دفع التعارض بين الأدلة: كتاب الصيام من "نيل الأوطار" نموذجًا/ </w:t>
      </w:r>
      <w:r w:rsidRPr="007B146B">
        <w:rPr>
          <w:rFonts w:cs="Traditional Arabic" w:hint="cs"/>
          <w:sz w:val="36"/>
          <w:szCs w:val="36"/>
          <w:rtl/>
        </w:rPr>
        <w:t>عواطف بنت محسن الحربي.- الطائف: جامعة الطائف، 1435 هـ، 151 ورقة (بحث مكمل للماجستير).</w:t>
      </w:r>
    </w:p>
    <w:p w:rsidR="00B81E87" w:rsidRDefault="00B81E87" w:rsidP="00A36B91">
      <w:pPr>
        <w:pStyle w:val="a3"/>
        <w:ind w:left="651" w:hanging="429"/>
        <w:jc w:val="both"/>
        <w:rPr>
          <w:rFonts w:ascii="Times New Roman" w:eastAsia="Times New Roman" w:hAnsi="Times New Roman" w:cs="Traditional Arabic"/>
          <w:sz w:val="36"/>
          <w:szCs w:val="36"/>
          <w:rtl/>
          <w:lang w:eastAsia="ar-SA"/>
        </w:rPr>
      </w:pPr>
    </w:p>
    <w:p w:rsidR="004762FE" w:rsidRDefault="004762FE" w:rsidP="004762FE">
      <w:pPr>
        <w:pStyle w:val="a3"/>
        <w:numPr>
          <w:ilvl w:val="0"/>
          <w:numId w:val="16"/>
        </w:numPr>
        <w:spacing w:after="0" w:line="240" w:lineRule="auto"/>
        <w:ind w:left="786"/>
        <w:jc w:val="both"/>
        <w:rPr>
          <w:rFonts w:ascii="Times New Roman" w:eastAsia="Times New Roman" w:hAnsi="Times New Roman" w:cs="Traditional Arabic"/>
          <w:sz w:val="36"/>
          <w:szCs w:val="36"/>
          <w:lang w:eastAsia="ar-SA"/>
        </w:rPr>
      </w:pPr>
      <w:r w:rsidRPr="00980009">
        <w:rPr>
          <w:rFonts w:ascii="Times New Roman" w:eastAsia="Times New Roman" w:hAnsi="Times New Roman" w:cs="Traditional Arabic" w:hint="cs"/>
          <w:b/>
          <w:bCs/>
          <w:sz w:val="36"/>
          <w:szCs w:val="36"/>
          <w:rtl/>
          <w:lang w:eastAsia="ar-SA"/>
        </w:rPr>
        <w:t>منهج الإمام العراقي في الحكم على الأسانيد: دراسة تطبيقية من خلال كتاب "المغني عن حمل الأسفار في الأسفار في تخريج ما في الإحياء من الأخبار"</w:t>
      </w:r>
      <w:r>
        <w:rPr>
          <w:rFonts w:ascii="Times New Roman" w:eastAsia="Times New Roman" w:hAnsi="Times New Roman" w:cs="Traditional Arabic" w:hint="cs"/>
          <w:sz w:val="36"/>
          <w:szCs w:val="36"/>
          <w:rtl/>
          <w:lang w:eastAsia="ar-SA"/>
        </w:rPr>
        <w:t>/ وفاء عطية اللوح.- غزة: الجامعة الإسلامية، 1435 هـ، 189 ص (بحث مكمل للماجستير).</w:t>
      </w:r>
    </w:p>
    <w:p w:rsidR="004762FE" w:rsidRDefault="004762FE" w:rsidP="00A36B91">
      <w:pPr>
        <w:pStyle w:val="a3"/>
        <w:ind w:left="651" w:hanging="429"/>
        <w:jc w:val="both"/>
        <w:rPr>
          <w:rFonts w:ascii="Times New Roman" w:eastAsia="Times New Roman" w:hAnsi="Times New Roman" w:cs="Traditional Arabic"/>
          <w:sz w:val="36"/>
          <w:szCs w:val="36"/>
          <w:rtl/>
          <w:lang w:eastAsia="ar-SA"/>
        </w:rPr>
      </w:pPr>
    </w:p>
    <w:p w:rsidR="004762FE" w:rsidRPr="00CB1454" w:rsidRDefault="004762FE" w:rsidP="004762FE">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CB1454">
        <w:rPr>
          <w:rFonts w:cs="Traditional Arabic" w:hint="cs"/>
          <w:b/>
          <w:bCs/>
          <w:sz w:val="36"/>
          <w:szCs w:val="36"/>
          <w:rtl/>
        </w:rPr>
        <w:t xml:space="preserve">منهج الإمام مالك في الموطأ/ </w:t>
      </w:r>
      <w:r w:rsidRPr="00CB1454">
        <w:rPr>
          <w:rFonts w:cs="Traditional Arabic" w:hint="cs"/>
          <w:sz w:val="36"/>
          <w:szCs w:val="36"/>
          <w:rtl/>
        </w:rPr>
        <w:t>محمد بن محمد الحسن المورتاني؛ راجعه وقدم له وعلق عليه طه بن علي بوسريح.- تونس: دار سحنون، 1437 هـ، 173 ص (أصله رسالة علمية).</w:t>
      </w:r>
    </w:p>
    <w:p w:rsidR="004762FE" w:rsidRPr="004762FE" w:rsidRDefault="004762FE"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الإمام مسلم في كتابه "التمييز": دراسة وتحقيق</w:t>
      </w:r>
      <w:r>
        <w:rPr>
          <w:rFonts w:ascii="Times New Roman" w:eastAsia="Times New Roman" w:hAnsi="Times New Roman" w:cs="Traditional Arabic" w:hint="cs"/>
          <w:sz w:val="36"/>
          <w:szCs w:val="36"/>
          <w:rtl/>
          <w:lang w:eastAsia="ar-SA"/>
        </w:rPr>
        <w:t>/ فؤاد سيف الله جمشيد.- بغداد: كلية أصول الين، 1427 هـ (ماجستير).</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4762FE" w:rsidRPr="004762FE" w:rsidRDefault="004762FE" w:rsidP="004762FE">
      <w:pPr>
        <w:pStyle w:val="a3"/>
        <w:numPr>
          <w:ilvl w:val="0"/>
          <w:numId w:val="5"/>
        </w:numPr>
        <w:ind w:left="651" w:hanging="429"/>
        <w:jc w:val="both"/>
        <w:rPr>
          <w:rFonts w:ascii="Times New Roman" w:eastAsia="Times New Roman" w:hAnsi="Times New Roman" w:cs="Traditional Arabic"/>
          <w:sz w:val="36"/>
          <w:szCs w:val="36"/>
          <w:rtl/>
          <w:lang w:eastAsia="ar-SA"/>
        </w:rPr>
      </w:pPr>
      <w:r w:rsidRPr="00980009">
        <w:rPr>
          <w:rFonts w:ascii="Times New Roman" w:eastAsia="Times New Roman" w:hAnsi="Times New Roman" w:cs="Traditional Arabic" w:hint="cs"/>
          <w:b/>
          <w:bCs/>
          <w:sz w:val="36"/>
          <w:szCs w:val="36"/>
          <w:rtl/>
          <w:lang w:eastAsia="ar-SA"/>
        </w:rPr>
        <w:t>منهج الإمام مسلم في نقد الرواة</w:t>
      </w:r>
      <w:r w:rsidRPr="004762FE">
        <w:rPr>
          <w:rFonts w:ascii="Times New Roman" w:eastAsia="Times New Roman" w:hAnsi="Times New Roman" w:cs="Traditional Arabic" w:hint="cs"/>
          <w:b/>
          <w:bCs/>
          <w:sz w:val="36"/>
          <w:szCs w:val="36"/>
          <w:rtl/>
          <w:lang w:eastAsia="ar-SA"/>
        </w:rPr>
        <w:t xml:space="preserve">/ </w:t>
      </w:r>
      <w:r w:rsidRPr="004762FE">
        <w:rPr>
          <w:rFonts w:ascii="Times New Roman" w:eastAsia="Times New Roman" w:hAnsi="Times New Roman" w:cs="Traditional Arabic" w:hint="cs"/>
          <w:sz w:val="36"/>
          <w:szCs w:val="36"/>
          <w:rtl/>
          <w:lang w:eastAsia="ar-SA"/>
        </w:rPr>
        <w:t>صفاء بنت خليل الصفدي.- غزة: الجامعة الإسلامية، 1436 هـ، 280 ص (بحث مكمل للماجستير).</w:t>
      </w:r>
    </w:p>
    <w:p w:rsidR="004762FE" w:rsidRDefault="004762FE" w:rsidP="004762FE">
      <w:pPr>
        <w:pStyle w:val="a3"/>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الإمام النسائي في الجرح والتعديل: دراسة وتخريج</w:t>
      </w:r>
      <w:r>
        <w:rPr>
          <w:rFonts w:ascii="Times New Roman" w:eastAsia="Times New Roman" w:hAnsi="Times New Roman" w:cs="Traditional Arabic" w:hint="cs"/>
          <w:sz w:val="36"/>
          <w:szCs w:val="36"/>
          <w:rtl/>
          <w:lang w:eastAsia="ar-SA"/>
        </w:rPr>
        <w:t>/ سامي محمود محمد.- بغداد: الجامعة الإسلامية، 1422 هـ (دكتوراه).</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4762FE" w:rsidRPr="004762FE" w:rsidRDefault="004762FE" w:rsidP="004762FE">
      <w:pPr>
        <w:pStyle w:val="a3"/>
        <w:numPr>
          <w:ilvl w:val="0"/>
          <w:numId w:val="5"/>
        </w:numPr>
        <w:ind w:left="651" w:hanging="429"/>
        <w:jc w:val="both"/>
        <w:rPr>
          <w:rFonts w:ascii="Times New Roman" w:eastAsia="Times New Roman" w:hAnsi="Times New Roman" w:cs="Traditional Arabic"/>
          <w:sz w:val="36"/>
          <w:szCs w:val="36"/>
          <w:lang w:eastAsia="ar-SA"/>
        </w:rPr>
      </w:pPr>
      <w:r w:rsidRPr="00DC22EE">
        <w:rPr>
          <w:rFonts w:ascii="Times New Roman" w:eastAsia="Times New Roman" w:hAnsi="Times New Roman" w:cs="Traditional Arabic" w:hint="cs"/>
          <w:b/>
          <w:bCs/>
          <w:sz w:val="36"/>
          <w:szCs w:val="36"/>
          <w:rtl/>
          <w:lang w:eastAsia="ar-SA"/>
        </w:rPr>
        <w:t>منهج الإمام النووي في تحسين الأسانيد من خلال كتابه "المجموع شرح المهذب": دراسة تطبيقية</w:t>
      </w:r>
      <w:r w:rsidRPr="004762FE">
        <w:rPr>
          <w:rFonts w:ascii="Times New Roman" w:eastAsia="Times New Roman" w:hAnsi="Times New Roman" w:cs="Traditional Arabic" w:hint="cs"/>
          <w:b/>
          <w:bCs/>
          <w:sz w:val="36"/>
          <w:szCs w:val="36"/>
          <w:rtl/>
          <w:lang w:eastAsia="ar-SA"/>
        </w:rPr>
        <w:t xml:space="preserve">/ </w:t>
      </w:r>
      <w:r w:rsidRPr="004762FE">
        <w:rPr>
          <w:rFonts w:ascii="Times New Roman" w:eastAsia="Times New Roman" w:hAnsi="Times New Roman" w:cs="Traditional Arabic" w:hint="cs"/>
          <w:sz w:val="36"/>
          <w:szCs w:val="36"/>
          <w:rtl/>
          <w:lang w:eastAsia="ar-SA"/>
        </w:rPr>
        <w:t>عادل إبراهيم أحمد.- غزة: الجامعة الإسلامية، 1436 هـ، 663 ص (بحث مكمل للدكتوراه).</w:t>
      </w:r>
    </w:p>
    <w:p w:rsidR="004762FE" w:rsidRPr="004762FE" w:rsidRDefault="004762FE" w:rsidP="004762FE">
      <w:pPr>
        <w:pStyle w:val="a3"/>
        <w:rPr>
          <w:rFonts w:ascii="Times New Roman" w:eastAsia="Times New Roman" w:hAnsi="Times New Roman" w:cs="Traditional Arabic"/>
          <w:b/>
          <w:bCs/>
          <w:sz w:val="36"/>
          <w:szCs w:val="36"/>
          <w:rtl/>
          <w:lang w:eastAsia="ar-SA"/>
        </w:rPr>
      </w:pPr>
    </w:p>
    <w:p w:rsidR="004762FE" w:rsidRPr="004762FE" w:rsidRDefault="004762FE" w:rsidP="004762FE">
      <w:pPr>
        <w:pStyle w:val="a3"/>
        <w:numPr>
          <w:ilvl w:val="0"/>
          <w:numId w:val="5"/>
        </w:numPr>
        <w:ind w:left="651" w:hanging="429"/>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منهج الإمام النووي في تصحيح</w:t>
      </w:r>
      <w:r w:rsidRPr="00DC22EE">
        <w:rPr>
          <w:rFonts w:ascii="Times New Roman" w:eastAsia="Times New Roman" w:hAnsi="Times New Roman" w:cs="Traditional Arabic" w:hint="cs"/>
          <w:b/>
          <w:bCs/>
          <w:sz w:val="36"/>
          <w:szCs w:val="36"/>
          <w:rtl/>
          <w:lang w:eastAsia="ar-SA"/>
        </w:rPr>
        <w:t xml:space="preserve"> الأسانيد من خلال كتابه "المجموع شرح المهذب": دراسة تطبيقية</w:t>
      </w:r>
      <w:r w:rsidRPr="004762FE">
        <w:rPr>
          <w:rFonts w:ascii="Times New Roman" w:eastAsia="Times New Roman" w:hAnsi="Times New Roman" w:cs="Traditional Arabic" w:hint="cs"/>
          <w:b/>
          <w:bCs/>
          <w:sz w:val="36"/>
          <w:szCs w:val="36"/>
          <w:rtl/>
          <w:lang w:eastAsia="ar-SA"/>
        </w:rPr>
        <w:t xml:space="preserve">/ </w:t>
      </w:r>
      <w:r w:rsidRPr="004762FE">
        <w:rPr>
          <w:rFonts w:ascii="Times New Roman" w:eastAsia="Times New Roman" w:hAnsi="Times New Roman" w:cs="Traditional Arabic" w:hint="cs"/>
          <w:sz w:val="36"/>
          <w:szCs w:val="36"/>
          <w:rtl/>
          <w:lang w:eastAsia="ar-SA"/>
        </w:rPr>
        <w:t>عبدالكريم فتحي الضاش.- غزة: الجامعة الإسلامية، 1436 هـ، 482 ص (بحث مكمل للدكتوراه).</w:t>
      </w:r>
    </w:p>
    <w:p w:rsidR="004762FE" w:rsidRPr="004762FE" w:rsidRDefault="004762FE" w:rsidP="004762FE">
      <w:pPr>
        <w:pStyle w:val="a3"/>
        <w:ind w:left="651"/>
        <w:jc w:val="both"/>
        <w:rPr>
          <w:rFonts w:ascii="Times New Roman" w:eastAsia="Times New Roman" w:hAnsi="Times New Roman" w:cs="Traditional Arabic"/>
          <w:b/>
          <w:bCs/>
          <w:sz w:val="36"/>
          <w:szCs w:val="36"/>
          <w:rtl/>
          <w:lang w:eastAsia="ar-SA"/>
        </w:rPr>
      </w:pPr>
    </w:p>
    <w:p w:rsidR="004762FE" w:rsidRPr="004762FE" w:rsidRDefault="004762FE" w:rsidP="004762FE">
      <w:pPr>
        <w:pStyle w:val="a3"/>
        <w:numPr>
          <w:ilvl w:val="0"/>
          <w:numId w:val="5"/>
        </w:numPr>
        <w:ind w:left="651" w:hanging="429"/>
        <w:jc w:val="both"/>
        <w:rPr>
          <w:rFonts w:ascii="Times New Roman" w:eastAsia="Times New Roman" w:hAnsi="Times New Roman" w:cs="Traditional Arabic"/>
          <w:sz w:val="36"/>
          <w:szCs w:val="36"/>
          <w:rtl/>
          <w:lang w:eastAsia="ar-SA"/>
        </w:rPr>
      </w:pPr>
      <w:r w:rsidRPr="00DC22EE">
        <w:rPr>
          <w:rFonts w:ascii="Times New Roman" w:eastAsia="Times New Roman" w:hAnsi="Times New Roman" w:cs="Traditional Arabic" w:hint="cs"/>
          <w:b/>
          <w:bCs/>
          <w:sz w:val="36"/>
          <w:szCs w:val="36"/>
          <w:rtl/>
          <w:lang w:eastAsia="ar-SA"/>
        </w:rPr>
        <w:t xml:space="preserve">منهج الإمام النووي في </w:t>
      </w:r>
      <w:r>
        <w:rPr>
          <w:rFonts w:ascii="Times New Roman" w:eastAsia="Times New Roman" w:hAnsi="Times New Roman" w:cs="Traditional Arabic" w:hint="cs"/>
          <w:b/>
          <w:bCs/>
          <w:sz w:val="36"/>
          <w:szCs w:val="36"/>
          <w:rtl/>
          <w:lang w:eastAsia="ar-SA"/>
        </w:rPr>
        <w:t>تضعيف</w:t>
      </w:r>
      <w:r w:rsidRPr="00DC22EE">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الأسانيد من خلال كتابه "المجموع</w:t>
      </w:r>
      <w:r w:rsidRPr="004762FE">
        <w:rPr>
          <w:rFonts w:ascii="Times New Roman" w:eastAsia="Times New Roman" w:hAnsi="Times New Roman" w:cs="Traditional Arabic" w:hint="cs"/>
          <w:b/>
          <w:bCs/>
          <w:sz w:val="36"/>
          <w:szCs w:val="36"/>
          <w:rtl/>
          <w:lang w:eastAsia="ar-SA"/>
        </w:rPr>
        <w:t xml:space="preserve">"/ </w:t>
      </w:r>
      <w:r w:rsidRPr="004762FE">
        <w:rPr>
          <w:rFonts w:ascii="Times New Roman" w:eastAsia="Times New Roman" w:hAnsi="Times New Roman" w:cs="Traditional Arabic" w:hint="cs"/>
          <w:sz w:val="36"/>
          <w:szCs w:val="36"/>
          <w:rtl/>
          <w:lang w:eastAsia="ar-SA"/>
        </w:rPr>
        <w:t>عطوة محمد القريناوي.- غزة: الجامعة الإسلامية، 1436 هـ، 771 ص (بحث مكمل للدكتوراه).</w:t>
      </w:r>
    </w:p>
    <w:p w:rsidR="004762FE" w:rsidRDefault="004762FE"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الإمام النووي في كتابه "الأذكار"</w:t>
      </w:r>
      <w:r>
        <w:rPr>
          <w:rFonts w:ascii="Times New Roman" w:eastAsia="Times New Roman" w:hAnsi="Times New Roman" w:cs="Traditional Arabic" w:hint="cs"/>
          <w:sz w:val="36"/>
          <w:szCs w:val="36"/>
          <w:rtl/>
          <w:lang w:eastAsia="ar-SA"/>
        </w:rPr>
        <w:t>/ مائدة سعدي أحمد.- بغداد: كلية العلوم الإسلامية، 1426 هـ (ماجستير).</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4762FE" w:rsidRPr="004762FE" w:rsidRDefault="004762FE" w:rsidP="004762FE">
      <w:pPr>
        <w:pStyle w:val="a3"/>
        <w:numPr>
          <w:ilvl w:val="0"/>
          <w:numId w:val="5"/>
        </w:numPr>
        <w:ind w:left="651" w:hanging="429"/>
        <w:jc w:val="both"/>
        <w:rPr>
          <w:rFonts w:ascii="Times New Roman" w:eastAsia="Times New Roman" w:hAnsi="Times New Roman" w:cs="Traditional Arabic"/>
          <w:b/>
          <w:bCs/>
          <w:sz w:val="36"/>
          <w:szCs w:val="36"/>
          <w:lang w:eastAsia="ar-SA"/>
        </w:rPr>
      </w:pPr>
      <w:r w:rsidRPr="00922F02">
        <w:rPr>
          <w:rFonts w:ascii="Times New Roman" w:eastAsia="Times New Roman" w:hAnsi="Times New Roman" w:cs="Traditional Arabic" w:hint="cs"/>
          <w:b/>
          <w:bCs/>
          <w:sz w:val="36"/>
          <w:szCs w:val="36"/>
          <w:rtl/>
          <w:lang w:eastAsia="ar-SA"/>
        </w:rPr>
        <w:t>منهج الإمام يحيى بن سعيد القطان (ت 198 هـ) في جرح الرواة</w:t>
      </w:r>
      <w:r w:rsidRPr="004762FE">
        <w:rPr>
          <w:rFonts w:ascii="Times New Roman" w:eastAsia="Times New Roman" w:hAnsi="Times New Roman" w:cs="Traditional Arabic" w:hint="cs"/>
          <w:b/>
          <w:bCs/>
          <w:sz w:val="36"/>
          <w:szCs w:val="36"/>
          <w:rtl/>
          <w:lang w:eastAsia="ar-SA"/>
        </w:rPr>
        <w:t xml:space="preserve">/ </w:t>
      </w:r>
      <w:r w:rsidRPr="004762FE">
        <w:rPr>
          <w:rFonts w:ascii="Times New Roman" w:eastAsia="Times New Roman" w:hAnsi="Times New Roman" w:cs="Traditional Arabic" w:hint="cs"/>
          <w:sz w:val="36"/>
          <w:szCs w:val="36"/>
          <w:rtl/>
          <w:lang w:eastAsia="ar-SA"/>
        </w:rPr>
        <w:t>ربيع محمود يوسف.- مصر: جامعة جنوب الوادي، 1436 هـ، 249 ص (ماجستير).</w:t>
      </w:r>
    </w:p>
    <w:p w:rsidR="004762FE" w:rsidRPr="004762FE" w:rsidRDefault="004762FE" w:rsidP="00A36B91">
      <w:pPr>
        <w:pStyle w:val="a3"/>
        <w:ind w:left="651" w:hanging="429"/>
        <w:jc w:val="both"/>
        <w:rPr>
          <w:rFonts w:ascii="Times New Roman" w:eastAsia="Times New Roman" w:hAnsi="Times New Roman" w:cs="Traditional Arabic"/>
          <w:sz w:val="36"/>
          <w:szCs w:val="36"/>
          <w:rtl/>
          <w:lang w:eastAsia="ar-SA"/>
        </w:rPr>
      </w:pPr>
    </w:p>
    <w:p w:rsidR="00B81E87" w:rsidRDefault="00B81E87" w:rsidP="00B81E87">
      <w:pPr>
        <w:pStyle w:val="a3"/>
        <w:numPr>
          <w:ilvl w:val="0"/>
          <w:numId w:val="5"/>
        </w:numPr>
        <w:ind w:left="651" w:hanging="283"/>
        <w:jc w:val="both"/>
        <w:rPr>
          <w:rFonts w:cs="Traditional Arabic"/>
          <w:sz w:val="36"/>
          <w:szCs w:val="36"/>
        </w:rPr>
      </w:pPr>
      <w:r w:rsidRPr="00BA5BDA">
        <w:rPr>
          <w:rFonts w:cs="Traditional Arabic" w:hint="cs"/>
          <w:b/>
          <w:bCs/>
          <w:sz w:val="36"/>
          <w:szCs w:val="36"/>
          <w:rtl/>
        </w:rPr>
        <w:t>منهج الإمامين البخاري ومسلم في إعلال المرويات الحديثية</w:t>
      </w:r>
      <w:r>
        <w:rPr>
          <w:rFonts w:cs="Traditional Arabic" w:hint="cs"/>
          <w:sz w:val="36"/>
          <w:szCs w:val="36"/>
          <w:rtl/>
        </w:rPr>
        <w:t>/ صلاح الدين أحمد الإدلبي.- عمّان: دار الفتح، 1435 هـ، 176 ص.</w:t>
      </w:r>
    </w:p>
    <w:p w:rsidR="00B81E87" w:rsidRPr="00B81E87" w:rsidRDefault="00B81E87"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C51A9">
        <w:rPr>
          <w:rFonts w:ascii="Times New Roman" w:eastAsia="Times New Roman" w:hAnsi="Times New Roman" w:cs="Traditional Arabic" w:hint="cs"/>
          <w:b/>
          <w:bCs/>
          <w:sz w:val="36"/>
          <w:szCs w:val="36"/>
          <w:rtl/>
          <w:lang w:eastAsia="ar-SA"/>
        </w:rPr>
        <w:t>منهج البحث العلمي عند المفسرين والمحدِّثين وتطبيقاته في البحث التربوي</w:t>
      </w:r>
      <w:r>
        <w:rPr>
          <w:rFonts w:ascii="Times New Roman" w:eastAsia="Times New Roman" w:hAnsi="Times New Roman" w:cs="Traditional Arabic" w:hint="cs"/>
          <w:sz w:val="36"/>
          <w:szCs w:val="36"/>
          <w:rtl/>
          <w:lang w:eastAsia="ar-SA"/>
        </w:rPr>
        <w:t>/ صالح بن عالم عبدالحكيم.- المدينة المنورة: الجامعة الإسلامية، 1434 هـ، 468 ورقة (دكتوراه).</w:t>
      </w:r>
    </w:p>
    <w:p w:rsidR="00682116" w:rsidRDefault="00682116" w:rsidP="00A36B91">
      <w:pPr>
        <w:pStyle w:val="a3"/>
        <w:ind w:left="651" w:hanging="429"/>
        <w:jc w:val="both"/>
        <w:rPr>
          <w:rFonts w:ascii="Times New Roman" w:eastAsia="Times New Roman" w:hAnsi="Times New Roman" w:cs="Traditional Arabic"/>
          <w:sz w:val="36"/>
          <w:szCs w:val="36"/>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البيهقي في "شعب الإيمان"</w:t>
      </w:r>
      <w:r>
        <w:rPr>
          <w:rFonts w:ascii="Times New Roman" w:eastAsia="Times New Roman" w:hAnsi="Times New Roman" w:cs="Traditional Arabic" w:hint="cs"/>
          <w:sz w:val="36"/>
          <w:szCs w:val="36"/>
          <w:rtl/>
          <w:lang w:eastAsia="ar-SA"/>
        </w:rPr>
        <w:t>/ ياسر إسماعيل مصطفى.- بغداد: كلية أصول الدين (دكتوراه).</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B81E87" w:rsidRDefault="00B81E87" w:rsidP="00B81E87">
      <w:pPr>
        <w:pStyle w:val="a3"/>
        <w:numPr>
          <w:ilvl w:val="0"/>
          <w:numId w:val="5"/>
        </w:numPr>
        <w:spacing w:after="0" w:line="240" w:lineRule="auto"/>
        <w:ind w:left="651" w:hanging="283"/>
        <w:jc w:val="both"/>
        <w:rPr>
          <w:rFonts w:ascii="Times New Roman" w:eastAsia="Times New Roman" w:hAnsi="Times New Roman" w:cs="Traditional Arabic"/>
          <w:sz w:val="36"/>
          <w:szCs w:val="36"/>
          <w:lang w:eastAsia="ar-SA"/>
        </w:rPr>
      </w:pPr>
      <w:r w:rsidRPr="00A2022B">
        <w:rPr>
          <w:rFonts w:cs="Traditional Arabic" w:hint="cs"/>
          <w:b/>
          <w:bCs/>
          <w:sz w:val="36"/>
          <w:szCs w:val="36"/>
          <w:rtl/>
        </w:rPr>
        <w:t>منهج التأليف في أحاديث الأحكام عند الإمام ضياء الدين المقدسي (ت 643 هـ)</w:t>
      </w:r>
      <w:r w:rsidRPr="00A2022B">
        <w:rPr>
          <w:rFonts w:ascii="Times New Roman" w:eastAsia="Times New Roman" w:hAnsi="Times New Roman" w:cs="Traditional Arabic" w:hint="cs"/>
          <w:b/>
          <w:bCs/>
          <w:sz w:val="36"/>
          <w:szCs w:val="36"/>
          <w:rtl/>
          <w:lang w:eastAsia="ar-SA"/>
        </w:rPr>
        <w:t xml:space="preserve"> من خلال كتابه "السنن والأحكام عن المصطفى عليه أفضل الصلاة والسلام": عرض وتحليل ونقد مع م</w:t>
      </w:r>
      <w:r>
        <w:rPr>
          <w:rFonts w:ascii="Times New Roman" w:eastAsia="Times New Roman" w:hAnsi="Times New Roman" w:cs="Traditional Arabic" w:hint="cs"/>
          <w:b/>
          <w:bCs/>
          <w:sz w:val="36"/>
          <w:szCs w:val="36"/>
          <w:rtl/>
          <w:lang w:eastAsia="ar-SA"/>
        </w:rPr>
        <w:t>ق</w:t>
      </w:r>
      <w:r w:rsidRPr="00A2022B">
        <w:rPr>
          <w:rFonts w:ascii="Times New Roman" w:eastAsia="Times New Roman" w:hAnsi="Times New Roman" w:cs="Traditional Arabic" w:hint="cs"/>
          <w:b/>
          <w:bCs/>
          <w:sz w:val="36"/>
          <w:szCs w:val="36"/>
          <w:rtl/>
          <w:lang w:eastAsia="ar-SA"/>
        </w:rPr>
        <w:t>ارنته بمنهج الإمام محب الدين الطبري (ت 694 هـ) في كتابه "غاية الإحكام في أحاديث الأحكام"</w:t>
      </w:r>
      <w:r w:rsidRPr="00A2022B">
        <w:rPr>
          <w:rFonts w:cs="Traditional Arabic" w:hint="cs"/>
          <w:sz w:val="36"/>
          <w:szCs w:val="36"/>
          <w:rtl/>
        </w:rPr>
        <w:t>/ محمد أحمد معبد عبدالكريم.- القاهرة: دار السلام، 1437 هـ، 678 ص.</w:t>
      </w:r>
      <w:r w:rsidRPr="00A2022B">
        <w:rPr>
          <w:rFonts w:ascii="Times New Roman" w:eastAsia="Times New Roman" w:hAnsi="Times New Roman" w:cs="Traditional Arabic" w:hint="cs"/>
          <w:sz w:val="36"/>
          <w:szCs w:val="36"/>
          <w:rtl/>
          <w:lang w:eastAsia="ar-SA"/>
        </w:rPr>
        <w:t xml:space="preserve"> </w:t>
      </w:r>
    </w:p>
    <w:p w:rsidR="00B81E87" w:rsidRPr="00A2022B" w:rsidRDefault="00B81E87" w:rsidP="00B81E87">
      <w:pPr>
        <w:pStyle w:val="a3"/>
        <w:spacing w:after="0" w:line="240" w:lineRule="auto"/>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w:t>
      </w:r>
      <w:r w:rsidRPr="00A2022B">
        <w:rPr>
          <w:rFonts w:ascii="Times New Roman" w:eastAsia="Times New Roman" w:hAnsi="Times New Roman" w:cs="Traditional Arabic" w:hint="cs"/>
          <w:sz w:val="36"/>
          <w:szCs w:val="36"/>
          <w:rtl/>
          <w:lang w:eastAsia="ar-SA"/>
        </w:rPr>
        <w:t xml:space="preserve">لأصل: رسالة دكتوراه </w:t>
      </w:r>
      <w:r w:rsidRPr="00A2022B">
        <w:rPr>
          <w:rFonts w:ascii="Times New Roman" w:eastAsia="Times New Roman" w:hAnsi="Times New Roman" w:cs="Traditional Arabic"/>
          <w:sz w:val="36"/>
          <w:szCs w:val="36"/>
          <w:rtl/>
          <w:lang w:eastAsia="ar-SA"/>
        </w:rPr>
        <w:t>–</w:t>
      </w:r>
      <w:r w:rsidRPr="00A2022B">
        <w:rPr>
          <w:rFonts w:ascii="Times New Roman" w:eastAsia="Times New Roman" w:hAnsi="Times New Roman" w:cs="Traditional Arabic" w:hint="cs"/>
          <w:sz w:val="36"/>
          <w:szCs w:val="36"/>
          <w:rtl/>
          <w:lang w:eastAsia="ar-SA"/>
        </w:rPr>
        <w:t xml:space="preserve"> جامعة الأزهر.</w:t>
      </w:r>
    </w:p>
    <w:p w:rsidR="00B81E87" w:rsidRPr="001B5D4B" w:rsidRDefault="00B81E87"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تقوية الحديث الضعيف بين المحدِّثين والفقهاء: دراسة مقارنة</w:t>
      </w:r>
      <w:r>
        <w:rPr>
          <w:rFonts w:ascii="Times New Roman" w:eastAsia="Times New Roman" w:hAnsi="Times New Roman" w:cs="Traditional Arabic" w:hint="cs"/>
          <w:sz w:val="36"/>
          <w:szCs w:val="36"/>
          <w:rtl/>
          <w:lang w:eastAsia="ar-SA"/>
        </w:rPr>
        <w:t>/ قاسم بن عمر حاج محمد.- دمشق: دار النوادر، 1434 هـ، 2 مج (925 ص).</w:t>
      </w:r>
    </w:p>
    <w:p w:rsidR="00682116" w:rsidRDefault="00682116" w:rsidP="00B81E8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الأمير عبدالقادر للعلوم الإسلامية، 1432 هـ.</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4762FE" w:rsidRPr="004762FE" w:rsidRDefault="004762FE" w:rsidP="004762FE">
      <w:pPr>
        <w:pStyle w:val="a3"/>
        <w:numPr>
          <w:ilvl w:val="0"/>
          <w:numId w:val="5"/>
        </w:numPr>
        <w:ind w:left="651" w:hanging="283"/>
        <w:jc w:val="both"/>
        <w:rPr>
          <w:rFonts w:cs="Traditional Arabic"/>
          <w:sz w:val="36"/>
          <w:szCs w:val="36"/>
        </w:rPr>
      </w:pPr>
      <w:r w:rsidRPr="004762FE">
        <w:rPr>
          <w:rFonts w:cs="Traditional Arabic" w:hint="cs"/>
          <w:b/>
          <w:bCs/>
          <w:sz w:val="36"/>
          <w:szCs w:val="36"/>
          <w:rtl/>
        </w:rPr>
        <w:t xml:space="preserve">منهج الحافظ ابن حجر العسقلاني في تحسين الأسانيد: دراسة تطبيقية من خلال كتاب "فتح الباري"/ </w:t>
      </w:r>
      <w:r w:rsidRPr="004762FE">
        <w:rPr>
          <w:rFonts w:cs="Traditional Arabic" w:hint="cs"/>
          <w:sz w:val="36"/>
          <w:szCs w:val="36"/>
          <w:rtl/>
        </w:rPr>
        <w:t>سامح فتحي دلول.- غزة: الجامعة الإسلامية، 1429 هـ، 510 ص (بحث مكمل للماجستير).</w:t>
      </w:r>
    </w:p>
    <w:p w:rsidR="004762FE" w:rsidRPr="004762FE" w:rsidRDefault="004762FE" w:rsidP="00A36B91">
      <w:pPr>
        <w:pStyle w:val="a3"/>
        <w:ind w:left="651" w:hanging="429"/>
        <w:jc w:val="both"/>
        <w:rPr>
          <w:rFonts w:ascii="Times New Roman" w:eastAsia="Times New Roman" w:hAnsi="Times New Roman" w:cs="Traditional Arabic"/>
          <w:sz w:val="36"/>
          <w:szCs w:val="36"/>
          <w:rtl/>
          <w:lang w:eastAsia="ar-SA"/>
        </w:rPr>
      </w:pPr>
    </w:p>
    <w:p w:rsidR="00B81E87" w:rsidRDefault="00B81E87" w:rsidP="00B81E87">
      <w:pPr>
        <w:pStyle w:val="a3"/>
        <w:numPr>
          <w:ilvl w:val="0"/>
          <w:numId w:val="5"/>
        </w:numPr>
        <w:ind w:left="651" w:hanging="283"/>
        <w:jc w:val="both"/>
        <w:rPr>
          <w:rFonts w:cs="Traditional Arabic"/>
          <w:sz w:val="36"/>
          <w:szCs w:val="36"/>
        </w:rPr>
      </w:pPr>
      <w:r w:rsidRPr="009B4455">
        <w:rPr>
          <w:rFonts w:cs="Traditional Arabic" w:hint="cs"/>
          <w:b/>
          <w:bCs/>
          <w:sz w:val="36"/>
          <w:szCs w:val="36"/>
          <w:rtl/>
        </w:rPr>
        <w:t>منهج الحافظ ابن حجر العسقلاني في مسائل الصحابة وجهوده فيها</w:t>
      </w:r>
      <w:r>
        <w:rPr>
          <w:rFonts w:cs="Traditional Arabic" w:hint="cs"/>
          <w:sz w:val="36"/>
          <w:szCs w:val="36"/>
          <w:rtl/>
        </w:rPr>
        <w:t>/ أحمد بن محمد النفيعي.- الرياض: جامعة الإمام، 1435 هـ، 2 مج (ماجستير).</w:t>
      </w:r>
    </w:p>
    <w:p w:rsidR="00B81E87" w:rsidRDefault="00B81E87" w:rsidP="00A36B91">
      <w:pPr>
        <w:pStyle w:val="a3"/>
        <w:ind w:left="651" w:hanging="429"/>
        <w:jc w:val="both"/>
        <w:rPr>
          <w:rFonts w:ascii="Times New Roman" w:eastAsia="Times New Roman" w:hAnsi="Times New Roman" w:cs="Traditional Arabic"/>
          <w:sz w:val="36"/>
          <w:szCs w:val="36"/>
          <w:rtl/>
          <w:lang w:eastAsia="ar-SA"/>
        </w:rPr>
      </w:pPr>
    </w:p>
    <w:p w:rsidR="0052308B" w:rsidRDefault="0052308B" w:rsidP="0052308B">
      <w:pPr>
        <w:pStyle w:val="a3"/>
        <w:numPr>
          <w:ilvl w:val="0"/>
          <w:numId w:val="5"/>
        </w:numPr>
        <w:ind w:left="651" w:hanging="283"/>
        <w:jc w:val="both"/>
        <w:rPr>
          <w:rFonts w:cs="Traditional Arabic"/>
          <w:sz w:val="36"/>
          <w:szCs w:val="36"/>
        </w:rPr>
      </w:pPr>
      <w:r w:rsidRPr="00CB751F">
        <w:rPr>
          <w:rFonts w:cs="Traditional Arabic" w:hint="cs"/>
          <w:b/>
          <w:bCs/>
          <w:sz w:val="36"/>
          <w:szCs w:val="36"/>
          <w:rtl/>
        </w:rPr>
        <w:t>منهج الحافظ ابن رجب الحنبلي رحمه الله في مشكل الحديث: دراسة نظرية تطبيقية</w:t>
      </w:r>
      <w:r>
        <w:rPr>
          <w:rFonts w:cs="Traditional Arabic" w:hint="cs"/>
          <w:sz w:val="36"/>
          <w:szCs w:val="36"/>
          <w:rtl/>
        </w:rPr>
        <w:t>/ ياسر بن عبدالعزيز الربيع.- الرياض: جامعة الإمام، 1435 هـ، 1438 ورقة (دكتوراه).</w:t>
      </w:r>
    </w:p>
    <w:p w:rsidR="0052308B" w:rsidRDefault="0052308B" w:rsidP="0052308B">
      <w:pPr>
        <w:pStyle w:val="a3"/>
        <w:ind w:left="651" w:hanging="283"/>
        <w:rPr>
          <w:rFonts w:cs="Traditional Arabic"/>
          <w:sz w:val="36"/>
          <w:szCs w:val="36"/>
          <w:rtl/>
        </w:rPr>
      </w:pPr>
    </w:p>
    <w:p w:rsidR="003265FC" w:rsidRPr="003265FC" w:rsidRDefault="003265FC" w:rsidP="003265FC">
      <w:pPr>
        <w:pStyle w:val="a3"/>
        <w:numPr>
          <w:ilvl w:val="0"/>
          <w:numId w:val="5"/>
        </w:numPr>
        <w:ind w:left="651" w:hanging="283"/>
        <w:jc w:val="both"/>
        <w:rPr>
          <w:rFonts w:cs="Traditional Arabic"/>
          <w:sz w:val="36"/>
          <w:szCs w:val="36"/>
        </w:rPr>
      </w:pPr>
      <w:r w:rsidRPr="003265FC">
        <w:rPr>
          <w:rFonts w:cs="Traditional Arabic" w:hint="cs"/>
          <w:b/>
          <w:bCs/>
          <w:sz w:val="36"/>
          <w:szCs w:val="36"/>
          <w:rtl/>
        </w:rPr>
        <w:t>منهج الحافظ ابن عبدالهادي في الحكم على الأحاديث والأسانيد من خلال كتابه "المحرر في الحديث"</w:t>
      </w:r>
      <w:r w:rsidRPr="003265FC">
        <w:rPr>
          <w:rFonts w:cs="Traditional Arabic" w:hint="cs"/>
          <w:sz w:val="36"/>
          <w:szCs w:val="36"/>
          <w:rtl/>
        </w:rPr>
        <w:t>/ سيد عجمي محمد محمود.- الفيوم: جامعة الفيوم، 1437 هـ، 206 ص (ماجستير).</w:t>
      </w:r>
    </w:p>
    <w:p w:rsidR="003265FC" w:rsidRPr="003265FC" w:rsidRDefault="003265FC" w:rsidP="0052308B">
      <w:pPr>
        <w:pStyle w:val="a3"/>
        <w:ind w:left="651" w:hanging="283"/>
        <w:rPr>
          <w:rFonts w:cs="Traditional Arabic"/>
          <w:sz w:val="36"/>
          <w:szCs w:val="36"/>
          <w:rtl/>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الحافظ ابن القطان الفاسي (ت 628 هـ) في الجرح والتعديل في كتابه "بيان الوهم والإيهام الواقعين في كتاب الأحكام" للإشبيلي</w:t>
      </w:r>
      <w:r>
        <w:rPr>
          <w:rFonts w:ascii="Times New Roman" w:eastAsia="Times New Roman" w:hAnsi="Times New Roman" w:cs="Traditional Arabic" w:hint="cs"/>
          <w:sz w:val="36"/>
          <w:szCs w:val="36"/>
          <w:rtl/>
          <w:lang w:eastAsia="ar-SA"/>
        </w:rPr>
        <w:t>/ أحمد حسين الرازحي.- الخرطوم: جامعة النيلين، 1427 هـ (دكتوراه).</w:t>
      </w:r>
    </w:p>
    <w:p w:rsidR="00682116" w:rsidRDefault="00682116" w:rsidP="00A36B91">
      <w:pPr>
        <w:ind w:left="651" w:hanging="429"/>
        <w:jc w:val="both"/>
        <w:rPr>
          <w:rFonts w:ascii="Times New Roman" w:eastAsia="Times New Roman" w:hAnsi="Times New Roman" w:cs="Traditional Arabic"/>
          <w:sz w:val="36"/>
          <w:szCs w:val="36"/>
          <w:rtl/>
          <w:lang w:eastAsia="ar-SA"/>
        </w:rPr>
      </w:pPr>
    </w:p>
    <w:p w:rsidR="00682116" w:rsidRPr="00775B67"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الحافظ أبي عبدالله بن منده في الحديث وعلومه: دراسة موازنة</w:t>
      </w:r>
      <w:r w:rsidRPr="00775B67">
        <w:rPr>
          <w:rFonts w:ascii="Times New Roman" w:eastAsia="Times New Roman" w:hAnsi="Times New Roman" w:cs="Traditional Arabic" w:hint="cs"/>
          <w:sz w:val="36"/>
          <w:szCs w:val="36"/>
          <w:rtl/>
          <w:lang w:eastAsia="ar-SA"/>
        </w:rPr>
        <w:t>/ عمر بن عبدالله المقبل.- الرياض: مكتبة دار المنهاج، 1431 هـ، 872 ص.</w:t>
      </w:r>
    </w:p>
    <w:p w:rsidR="00682116" w:rsidRPr="00775B67" w:rsidRDefault="00682116" w:rsidP="0052308B">
      <w:pPr>
        <w:pStyle w:val="a3"/>
        <w:ind w:left="651"/>
        <w:jc w:val="both"/>
        <w:rPr>
          <w:rFonts w:ascii="Times New Roman" w:eastAsia="Times New Roman" w:hAnsi="Times New Roman" w:cs="Traditional Arabic"/>
          <w:sz w:val="36"/>
          <w:szCs w:val="36"/>
          <w:rtl/>
          <w:lang w:eastAsia="ar-SA"/>
        </w:rPr>
      </w:pPr>
      <w:r w:rsidRPr="00775B67">
        <w:rPr>
          <w:rFonts w:ascii="Times New Roman" w:eastAsia="Times New Roman" w:hAnsi="Times New Roman" w:cs="Traditional Arabic" w:hint="cs"/>
          <w:sz w:val="36"/>
          <w:szCs w:val="36"/>
          <w:rtl/>
          <w:lang w:eastAsia="ar-SA"/>
        </w:rPr>
        <w:t xml:space="preserve">الأصل: رسالة دكتوراه </w:t>
      </w:r>
      <w:r w:rsidRPr="00775B67">
        <w:rPr>
          <w:rFonts w:ascii="Times New Roman" w:eastAsia="Times New Roman" w:hAnsi="Times New Roman" w:cs="Traditional Arabic"/>
          <w:sz w:val="36"/>
          <w:szCs w:val="36"/>
          <w:rtl/>
          <w:lang w:eastAsia="ar-SA"/>
        </w:rPr>
        <w:t>–</w:t>
      </w:r>
      <w:r w:rsidRPr="00775B67">
        <w:rPr>
          <w:rFonts w:ascii="Times New Roman" w:eastAsia="Times New Roman" w:hAnsi="Times New Roman" w:cs="Traditional Arabic" w:hint="cs"/>
          <w:sz w:val="36"/>
          <w:szCs w:val="36"/>
          <w:rtl/>
          <w:lang w:eastAsia="ar-SA"/>
        </w:rPr>
        <w:t xml:space="preserve"> جامعة الإمام، 1427 هـ. </w:t>
      </w:r>
    </w:p>
    <w:p w:rsidR="00682116" w:rsidRDefault="00682116" w:rsidP="0052308B">
      <w:pPr>
        <w:pStyle w:val="a3"/>
        <w:ind w:left="651"/>
        <w:jc w:val="both"/>
        <w:rPr>
          <w:rFonts w:ascii="Times New Roman" w:eastAsia="Times New Roman" w:hAnsi="Times New Roman" w:cs="Traditional Arabic"/>
          <w:sz w:val="36"/>
          <w:szCs w:val="36"/>
          <w:rtl/>
          <w:lang w:eastAsia="ar-SA"/>
        </w:rPr>
      </w:pPr>
      <w:r w:rsidRPr="00775B67">
        <w:rPr>
          <w:rFonts w:ascii="Times New Roman" w:eastAsia="Times New Roman" w:hAnsi="Times New Roman" w:cs="Traditional Arabic" w:hint="cs"/>
          <w:sz w:val="36"/>
          <w:szCs w:val="36"/>
          <w:rtl/>
          <w:lang w:eastAsia="ar-SA"/>
        </w:rPr>
        <w:t>محمد بن إسحاق بن منده، ت 395هـ.</w:t>
      </w:r>
    </w:p>
    <w:p w:rsidR="00682116" w:rsidRDefault="00682116" w:rsidP="00A36B91">
      <w:pPr>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الحنفية في نقد الحديث بين النظرية والتطبيق</w:t>
      </w:r>
      <w:r>
        <w:rPr>
          <w:rFonts w:ascii="Times New Roman" w:eastAsia="Times New Roman" w:hAnsi="Times New Roman" w:cs="Traditional Arabic" w:hint="cs"/>
          <w:sz w:val="36"/>
          <w:szCs w:val="36"/>
          <w:rtl/>
          <w:lang w:eastAsia="ar-SA"/>
        </w:rPr>
        <w:t>/ كيلاني محمد خليفة.- القاهرة: دار السلام، 1431 هـ، 621 ص (أصله رسالة ماجستير).</w:t>
      </w:r>
    </w:p>
    <w:p w:rsidR="00682116" w:rsidRDefault="00682116" w:rsidP="00A36B91">
      <w:pPr>
        <w:pStyle w:val="a3"/>
        <w:ind w:left="651" w:hanging="429"/>
        <w:jc w:val="both"/>
        <w:rPr>
          <w:rFonts w:ascii="Times New Roman" w:eastAsia="Times New Roman" w:hAnsi="Times New Roman" w:cs="Traditional Arabic"/>
          <w:b/>
          <w:bCs/>
          <w:sz w:val="36"/>
          <w:szCs w:val="36"/>
          <w:rtl/>
          <w:lang w:eastAsia="ar-SA"/>
        </w:rPr>
      </w:pPr>
    </w:p>
    <w:p w:rsidR="0052308B" w:rsidRDefault="0052308B" w:rsidP="0052308B">
      <w:pPr>
        <w:pStyle w:val="a3"/>
        <w:numPr>
          <w:ilvl w:val="0"/>
          <w:numId w:val="5"/>
        </w:numPr>
        <w:ind w:left="651" w:hanging="283"/>
        <w:jc w:val="both"/>
        <w:rPr>
          <w:rFonts w:cs="Traditional Arabic"/>
          <w:sz w:val="36"/>
          <w:szCs w:val="36"/>
        </w:rPr>
      </w:pPr>
      <w:r w:rsidRPr="00D94C07">
        <w:rPr>
          <w:rFonts w:cs="Traditional Arabic" w:hint="cs"/>
          <w:b/>
          <w:bCs/>
          <w:sz w:val="36"/>
          <w:szCs w:val="36"/>
          <w:rtl/>
        </w:rPr>
        <w:t>منهج ذوي النظر في شرح منظومة الأثر</w:t>
      </w:r>
      <w:r>
        <w:rPr>
          <w:rFonts w:cs="Traditional Arabic" w:hint="cs"/>
          <w:sz w:val="36"/>
          <w:szCs w:val="36"/>
          <w:rtl/>
        </w:rPr>
        <w:t>/ محمد محفوظ  بن عبدالله الترمسي (ت 1338 هـ)؛ دراسة وتحقيق فيصل بن سيد محمد بن حميد.- المدينة المنورة: الجامعة الإسلامية، 1435 هـ، 2 مج (ماجستير).</w:t>
      </w:r>
    </w:p>
    <w:p w:rsidR="0052308B" w:rsidRDefault="0052308B" w:rsidP="0052308B">
      <w:pPr>
        <w:pStyle w:val="a3"/>
        <w:ind w:left="651"/>
        <w:rPr>
          <w:rFonts w:cs="Traditional Arabic"/>
          <w:sz w:val="36"/>
          <w:szCs w:val="36"/>
          <w:rtl/>
        </w:rPr>
      </w:pPr>
      <w:r>
        <w:rPr>
          <w:rFonts w:cs="Traditional Arabic" w:hint="cs"/>
          <w:sz w:val="36"/>
          <w:szCs w:val="36"/>
          <w:rtl/>
        </w:rPr>
        <w:t>من بداية مبحث صفة رواية الحديث، إلى نهاية الكتاب.</w:t>
      </w:r>
    </w:p>
    <w:p w:rsidR="0052308B" w:rsidRDefault="0052308B" w:rsidP="00A36B91">
      <w:pPr>
        <w:pStyle w:val="a3"/>
        <w:ind w:left="651" w:hanging="429"/>
        <w:jc w:val="both"/>
        <w:rPr>
          <w:rFonts w:ascii="Times New Roman" w:eastAsia="Times New Roman" w:hAnsi="Times New Roman" w:cs="Traditional Arabic"/>
          <w:b/>
          <w:bCs/>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منهج العلامة المحدِّث الألباني في تعليل الحديث/ </w:t>
      </w:r>
      <w:r w:rsidRPr="005A5467">
        <w:rPr>
          <w:rFonts w:ascii="Times New Roman" w:eastAsia="Times New Roman" w:hAnsi="Times New Roman" w:cs="Traditional Arabic" w:hint="cs"/>
          <w:sz w:val="36"/>
          <w:szCs w:val="36"/>
          <w:rtl/>
          <w:lang w:eastAsia="ar-SA"/>
        </w:rPr>
        <w:t>محمد حمدي أبو عبد</w:t>
      </w:r>
      <w:r>
        <w:rPr>
          <w:rFonts w:ascii="Times New Roman" w:eastAsia="Times New Roman" w:hAnsi="Times New Roman" w:cs="Traditional Arabic" w:hint="cs"/>
          <w:sz w:val="36"/>
          <w:szCs w:val="36"/>
          <w:rtl/>
          <w:lang w:eastAsia="ar-SA"/>
        </w:rPr>
        <w:t>ه.- بيروت: دار اللؤلؤة، 1434 هـ، 502 ص.</w:t>
      </w:r>
    </w:p>
    <w:p w:rsidR="00682116" w:rsidRPr="00167B03" w:rsidRDefault="0068211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الأردنية، 1431 هـ.</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4762FE" w:rsidRPr="004762FE" w:rsidRDefault="004762FE" w:rsidP="004762FE">
      <w:pPr>
        <w:pStyle w:val="a3"/>
        <w:numPr>
          <w:ilvl w:val="0"/>
          <w:numId w:val="5"/>
        </w:numPr>
        <w:ind w:left="651" w:hanging="429"/>
        <w:jc w:val="both"/>
        <w:rPr>
          <w:rFonts w:ascii="Times New Roman" w:eastAsia="Times New Roman" w:hAnsi="Times New Roman" w:cs="Traditional Arabic"/>
          <w:b/>
          <w:bCs/>
          <w:sz w:val="36"/>
          <w:szCs w:val="36"/>
          <w:lang w:eastAsia="ar-SA"/>
        </w:rPr>
      </w:pPr>
      <w:r w:rsidRPr="001F328B">
        <w:rPr>
          <w:rFonts w:ascii="Times New Roman" w:eastAsia="Times New Roman" w:hAnsi="Times New Roman" w:cs="Traditional Arabic" w:hint="cs"/>
          <w:b/>
          <w:bCs/>
          <w:sz w:val="36"/>
          <w:szCs w:val="36"/>
          <w:rtl/>
          <w:lang w:eastAsia="ar-SA"/>
        </w:rPr>
        <w:t>منهج العيني في مختلف الحديث: دراسة تطبيقية على كتابه "عمدة القاري شرح صحيح البخاري"</w:t>
      </w:r>
      <w:r w:rsidRPr="004762FE">
        <w:rPr>
          <w:rFonts w:ascii="Times New Roman" w:eastAsia="Times New Roman" w:hAnsi="Times New Roman" w:cs="Traditional Arabic" w:hint="cs"/>
          <w:b/>
          <w:bCs/>
          <w:sz w:val="36"/>
          <w:szCs w:val="36"/>
          <w:rtl/>
          <w:lang w:eastAsia="ar-SA"/>
        </w:rPr>
        <w:t xml:space="preserve">/ </w:t>
      </w:r>
      <w:r w:rsidRPr="004762FE">
        <w:rPr>
          <w:rFonts w:ascii="Times New Roman" w:eastAsia="Times New Roman" w:hAnsi="Times New Roman" w:cs="Traditional Arabic" w:hint="cs"/>
          <w:sz w:val="36"/>
          <w:szCs w:val="36"/>
          <w:rtl/>
          <w:lang w:eastAsia="ar-SA"/>
        </w:rPr>
        <w:t>سمير إبراهيم اخزيق.- غزة: الجامعة الإسلامية، 1434 هـ، 233 ص (بحث مكمل للماجستير).</w:t>
      </w:r>
    </w:p>
    <w:p w:rsidR="004762FE" w:rsidRPr="004762FE" w:rsidRDefault="004762FE" w:rsidP="00A36B91">
      <w:pPr>
        <w:pStyle w:val="a3"/>
        <w:ind w:left="651" w:hanging="429"/>
        <w:jc w:val="both"/>
        <w:rPr>
          <w:rFonts w:ascii="Times New Roman" w:eastAsia="Times New Roman" w:hAnsi="Times New Roman" w:cs="Traditional Arabic"/>
          <w:sz w:val="36"/>
          <w:szCs w:val="36"/>
          <w:rtl/>
          <w:lang w:eastAsia="ar-SA"/>
        </w:rPr>
      </w:pPr>
    </w:p>
    <w:p w:rsidR="00753C52" w:rsidRPr="002F72C0" w:rsidRDefault="00753C52" w:rsidP="00753C52">
      <w:pPr>
        <w:pStyle w:val="a3"/>
        <w:numPr>
          <w:ilvl w:val="0"/>
          <w:numId w:val="8"/>
        </w:numPr>
        <w:ind w:left="651" w:hanging="283"/>
        <w:jc w:val="both"/>
        <w:rPr>
          <w:rFonts w:cs="Traditional Arabic"/>
          <w:sz w:val="36"/>
          <w:szCs w:val="36"/>
          <w:rtl/>
        </w:rPr>
      </w:pPr>
      <w:r w:rsidRPr="002F72C0">
        <w:rPr>
          <w:rFonts w:cs="Traditional Arabic" w:hint="cs"/>
          <w:b/>
          <w:bCs/>
          <w:sz w:val="36"/>
          <w:szCs w:val="36"/>
          <w:rtl/>
        </w:rPr>
        <w:t xml:space="preserve">المنهج الغائي في تصحيح الحديث عند الإمامية/ </w:t>
      </w:r>
      <w:r w:rsidRPr="002F72C0">
        <w:rPr>
          <w:rFonts w:cs="Traditional Arabic" w:hint="cs"/>
          <w:sz w:val="36"/>
          <w:szCs w:val="36"/>
          <w:rtl/>
        </w:rPr>
        <w:t>محمد جواد كاظم.- بيروت: دار الرافدين، 1434 هـ، 469 ص.</w:t>
      </w:r>
    </w:p>
    <w:p w:rsidR="00753C52" w:rsidRDefault="00753C52"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المباركفوري في تفسير القرآن الكريم من خلال "تحفة الأحوذي شرح صحيح الترمذي": أبواب التفسير</w:t>
      </w:r>
      <w:r>
        <w:rPr>
          <w:rFonts w:ascii="Times New Roman" w:eastAsia="Times New Roman" w:hAnsi="Times New Roman" w:cs="Traditional Arabic" w:hint="cs"/>
          <w:sz w:val="36"/>
          <w:szCs w:val="36"/>
          <w:rtl/>
          <w:lang w:eastAsia="ar-SA"/>
        </w:rPr>
        <w:t>/ برهان فضيل ذياب.- بغداد: كلية اللغة العربية، 1429 هـ (ماجستير).</w:t>
      </w:r>
    </w:p>
    <w:p w:rsidR="00682116" w:rsidRPr="009E2893"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المنهج المبين في شرح الأربعين</w:t>
      </w:r>
      <w:r>
        <w:rPr>
          <w:rFonts w:ascii="Times New Roman" w:eastAsia="Times New Roman" w:hAnsi="Times New Roman" w:cs="Traditional Arabic" w:hint="cs"/>
          <w:sz w:val="36"/>
          <w:szCs w:val="36"/>
          <w:rtl/>
          <w:lang w:eastAsia="ar-SA"/>
        </w:rPr>
        <w:t>/ عمر بن علي الفاكهاني (ت 734 هـ)؛ دراسة وتحقيق مصطفى أزرياح.- الرباط: وزارة الأوقاف والشؤون الإسلامية، 1435 هـ، 2 مج (884 ص).</w:t>
      </w:r>
    </w:p>
    <w:p w:rsidR="00682116" w:rsidRDefault="0068211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للأربعين النووية.</w:t>
      </w:r>
    </w:p>
    <w:p w:rsidR="00682116"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المحدِّثين في التعامل مع الرواة</w:t>
      </w:r>
      <w:r>
        <w:rPr>
          <w:rFonts w:ascii="Times New Roman" w:eastAsia="Times New Roman" w:hAnsi="Times New Roman" w:cs="Traditional Arabic" w:hint="cs"/>
          <w:sz w:val="36"/>
          <w:szCs w:val="36"/>
          <w:rtl/>
          <w:lang w:eastAsia="ar-SA"/>
        </w:rPr>
        <w:t>/ نعمت رجب فؤاد.- بغداد: كلية العلوم الإسلامية، 1426 هـ (ماجستير).</w:t>
      </w:r>
    </w:p>
    <w:p w:rsidR="00A359FA" w:rsidRDefault="00A359FA" w:rsidP="00A359FA">
      <w:pPr>
        <w:pStyle w:val="a3"/>
        <w:ind w:left="651"/>
        <w:jc w:val="both"/>
        <w:rPr>
          <w:rFonts w:ascii="Times New Roman" w:eastAsia="Times New Roman" w:hAnsi="Times New Roman" w:cs="Traditional Arabic"/>
          <w:sz w:val="36"/>
          <w:szCs w:val="36"/>
          <w:lang w:eastAsia="ar-SA"/>
        </w:rPr>
      </w:pPr>
    </w:p>
    <w:p w:rsidR="004762FE" w:rsidRPr="004762FE" w:rsidRDefault="004762FE" w:rsidP="004762FE">
      <w:pPr>
        <w:pStyle w:val="a3"/>
        <w:numPr>
          <w:ilvl w:val="0"/>
          <w:numId w:val="5"/>
        </w:numPr>
        <w:ind w:left="651" w:hanging="429"/>
        <w:jc w:val="both"/>
        <w:rPr>
          <w:rFonts w:ascii="Times New Roman" w:eastAsia="Times New Roman" w:hAnsi="Times New Roman" w:cs="Traditional Arabic"/>
          <w:sz w:val="36"/>
          <w:szCs w:val="36"/>
          <w:lang w:eastAsia="ar-SA"/>
        </w:rPr>
      </w:pPr>
      <w:r w:rsidRPr="001F328B">
        <w:rPr>
          <w:rFonts w:ascii="Times New Roman" w:eastAsia="Times New Roman" w:hAnsi="Times New Roman" w:cs="Traditional Arabic" w:hint="cs"/>
          <w:b/>
          <w:bCs/>
          <w:sz w:val="36"/>
          <w:szCs w:val="36"/>
          <w:rtl/>
          <w:lang w:eastAsia="ar-SA"/>
        </w:rPr>
        <w:t>المنهج النبوي في إقامة الحجج: دراسة موضوعية في ضوء السنة النبوية</w:t>
      </w:r>
      <w:r w:rsidRPr="004762FE">
        <w:rPr>
          <w:rFonts w:ascii="Times New Roman" w:eastAsia="Times New Roman" w:hAnsi="Times New Roman" w:cs="Traditional Arabic" w:hint="cs"/>
          <w:b/>
          <w:bCs/>
          <w:sz w:val="36"/>
          <w:szCs w:val="36"/>
          <w:rtl/>
          <w:lang w:eastAsia="ar-SA"/>
        </w:rPr>
        <w:t xml:space="preserve">/ </w:t>
      </w:r>
      <w:r w:rsidRPr="004762FE">
        <w:rPr>
          <w:rFonts w:ascii="Times New Roman" w:eastAsia="Times New Roman" w:hAnsi="Times New Roman" w:cs="Traditional Arabic" w:hint="cs"/>
          <w:sz w:val="36"/>
          <w:szCs w:val="36"/>
          <w:rtl/>
          <w:lang w:eastAsia="ar-SA"/>
        </w:rPr>
        <w:t>عبدالله بن سليم أبو عرب.- غزة: الجامعة الإسلامية، 1436 هـ، 223 ص (بحث مكمل للماجستير).</w:t>
      </w:r>
    </w:p>
    <w:p w:rsidR="00682116" w:rsidRPr="004762FE" w:rsidRDefault="00682116" w:rsidP="00A36B91">
      <w:pPr>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6A5427">
        <w:rPr>
          <w:rFonts w:ascii="Times New Roman" w:eastAsia="Times New Roman" w:hAnsi="Times New Roman" w:cs="Traditional Arabic" w:hint="cs"/>
          <w:b/>
          <w:bCs/>
          <w:sz w:val="36"/>
          <w:szCs w:val="36"/>
          <w:rtl/>
          <w:lang w:eastAsia="ar-SA"/>
        </w:rPr>
        <w:t>منهج النسائي في الجرح والتعديل: دراسة وتخريج</w:t>
      </w:r>
      <w:r>
        <w:rPr>
          <w:rFonts w:ascii="Times New Roman" w:eastAsia="Times New Roman" w:hAnsi="Times New Roman" w:cs="Traditional Arabic" w:hint="cs"/>
          <w:sz w:val="36"/>
          <w:szCs w:val="36"/>
          <w:rtl/>
          <w:lang w:eastAsia="ar-SA"/>
        </w:rPr>
        <w:t>/ سامي محمود محمد.- بغداد: كلية أصول الدين، 1422 هـ (دكتوراه).</w:t>
      </w:r>
    </w:p>
    <w:p w:rsidR="00682116" w:rsidRPr="0095079A"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المنهج النبوي في التعامل مع المرأة من خلال أقواله صلى الله عليه وسلم: دراسة موضوعية</w:t>
      </w:r>
      <w:r>
        <w:rPr>
          <w:rFonts w:ascii="Times New Roman" w:eastAsia="Times New Roman" w:hAnsi="Times New Roman" w:cs="Traditional Arabic" w:hint="cs"/>
          <w:sz w:val="36"/>
          <w:szCs w:val="36"/>
          <w:rtl/>
          <w:lang w:eastAsia="ar-SA"/>
        </w:rPr>
        <w:t>/ أمامة محمد أوركلي.- اليمن: جامعة العلوم والتكنولوجيا، 1427 هـ (ماجستير).</w:t>
      </w:r>
    </w:p>
    <w:p w:rsidR="00682116" w:rsidRPr="0095079A"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المنهج النقدي عند المتقدمين من المحدِّثين وأثر تباين المنهج</w:t>
      </w:r>
      <w:r>
        <w:rPr>
          <w:rFonts w:ascii="Times New Roman" w:eastAsia="Times New Roman" w:hAnsi="Times New Roman" w:cs="Traditional Arabic" w:hint="cs"/>
          <w:sz w:val="36"/>
          <w:szCs w:val="36"/>
          <w:rtl/>
          <w:lang w:eastAsia="ar-SA"/>
        </w:rPr>
        <w:t>/ حسن فوزي الصعيدي.- القاهرة: جامعة عين شمس، 1422 هـ (ماجستير).</w:t>
      </w:r>
    </w:p>
    <w:p w:rsidR="00682116" w:rsidRPr="007D5F58"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المنهج النقدي عند المحدِّثين وعلاقته بالمناهج النقدية التاريخية</w:t>
      </w:r>
      <w:r>
        <w:rPr>
          <w:rFonts w:ascii="Times New Roman" w:eastAsia="Times New Roman" w:hAnsi="Times New Roman" w:cs="Traditional Arabic" w:hint="cs"/>
          <w:sz w:val="36"/>
          <w:szCs w:val="36"/>
          <w:rtl/>
          <w:lang w:eastAsia="ar-SA"/>
        </w:rPr>
        <w:t>/ عبدالرحمن بن نويفع السلمي.- الرياض؛ بيروت: مركز نماء للبحوث والدراسات، 1435 هـ، 240 ص.</w:t>
      </w:r>
    </w:p>
    <w:p w:rsidR="00682116" w:rsidRPr="009B49E4"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Default="0068211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المنهج النقدي للإمام ابن أبي حاتم في الجرح والتعديل: دراسة نقدية تحليلية</w:t>
      </w:r>
      <w:r>
        <w:rPr>
          <w:rFonts w:ascii="Times New Roman" w:eastAsia="Times New Roman" w:hAnsi="Times New Roman" w:cs="Traditional Arabic" w:hint="cs"/>
          <w:sz w:val="36"/>
          <w:szCs w:val="36"/>
          <w:rtl/>
          <w:lang w:eastAsia="ar-SA"/>
        </w:rPr>
        <w:t>/ عمار جاسم محمد.- بغداد: كلية أصول الدين، 1423 هـ (دكتوراه).</w:t>
      </w:r>
    </w:p>
    <w:p w:rsidR="00682116" w:rsidRPr="003C2058" w:rsidRDefault="00682116" w:rsidP="00A36B91">
      <w:pPr>
        <w:pStyle w:val="a3"/>
        <w:ind w:left="651" w:hanging="429"/>
        <w:jc w:val="both"/>
        <w:rPr>
          <w:rFonts w:ascii="Times New Roman" w:eastAsia="Times New Roman" w:hAnsi="Times New Roman" w:cs="Traditional Arabic"/>
          <w:sz w:val="36"/>
          <w:szCs w:val="36"/>
          <w:rtl/>
          <w:lang w:eastAsia="ar-SA"/>
        </w:rPr>
      </w:pPr>
    </w:p>
    <w:p w:rsidR="00682116" w:rsidRPr="006B2D49" w:rsidRDefault="00682116" w:rsidP="0052308B">
      <w:pPr>
        <w:pStyle w:val="a3"/>
        <w:numPr>
          <w:ilvl w:val="0"/>
          <w:numId w:val="5"/>
        </w:numPr>
        <w:jc w:val="both"/>
        <w:rPr>
          <w:rFonts w:cs="Traditional Arabic"/>
          <w:sz w:val="36"/>
          <w:szCs w:val="36"/>
          <w:rtl/>
        </w:rPr>
      </w:pPr>
      <w:r w:rsidRPr="006B2D49">
        <w:rPr>
          <w:rFonts w:cs="Traditional Arabic" w:hint="cs"/>
          <w:b/>
          <w:bCs/>
          <w:sz w:val="36"/>
          <w:szCs w:val="36"/>
          <w:rtl/>
        </w:rPr>
        <w:t>منهج وموارد الإمام النووي رحمه الله في كتابه "تهذيب الأسماء واللغات"</w:t>
      </w:r>
      <w:r w:rsidRPr="006B2D49">
        <w:rPr>
          <w:rFonts w:cs="Traditional Arabic" w:hint="cs"/>
          <w:sz w:val="36"/>
          <w:szCs w:val="36"/>
          <w:rtl/>
        </w:rPr>
        <w:t>/ طه عفان الحمداني.- عم</w:t>
      </w:r>
      <w:r>
        <w:rPr>
          <w:rFonts w:cs="Traditional Arabic" w:hint="cs"/>
          <w:sz w:val="36"/>
          <w:szCs w:val="36"/>
          <w:rtl/>
        </w:rPr>
        <w:t>ّان: دار الحامد، 1434 هـ، 306 ص.</w:t>
      </w:r>
    </w:p>
    <w:p w:rsidR="00682116" w:rsidRDefault="00682116" w:rsidP="0052308B">
      <w:pPr>
        <w:pStyle w:val="a3"/>
        <w:ind w:left="651"/>
        <w:jc w:val="both"/>
        <w:rPr>
          <w:rFonts w:cs="Traditional Arabic"/>
          <w:sz w:val="36"/>
          <w:szCs w:val="36"/>
          <w:rtl/>
        </w:rPr>
      </w:pPr>
      <w:r>
        <w:rPr>
          <w:rFonts w:ascii="Times New Roman" w:eastAsia="Times New Roman" w:hAnsi="Times New Roman" w:cs="Traditional Arabic" w:hint="cs"/>
          <w:sz w:val="36"/>
          <w:szCs w:val="36"/>
          <w:rtl/>
          <w:lang w:eastAsia="ar-SA"/>
        </w:rPr>
        <w:t>الأصل: رسالة دكتوراه - معهد التاريخ العربي والتراث العلمي ببغداد، 1428 هـ</w:t>
      </w:r>
      <w:r>
        <w:rPr>
          <w:rFonts w:cs="Traditional Arabic" w:hint="cs"/>
          <w:sz w:val="36"/>
          <w:szCs w:val="36"/>
          <w:rtl/>
        </w:rPr>
        <w:t>.</w:t>
      </w:r>
    </w:p>
    <w:p w:rsidR="00682116" w:rsidRDefault="00682116" w:rsidP="00A36B91">
      <w:pPr>
        <w:pStyle w:val="a3"/>
        <w:ind w:left="651" w:hanging="429"/>
        <w:jc w:val="both"/>
        <w:rPr>
          <w:rFonts w:cs="Traditional Arabic"/>
          <w:sz w:val="36"/>
          <w:szCs w:val="36"/>
          <w:rtl/>
        </w:rPr>
      </w:pPr>
    </w:p>
    <w:p w:rsidR="0052308B" w:rsidRPr="003F071A" w:rsidRDefault="0052308B" w:rsidP="0052308B">
      <w:pPr>
        <w:pStyle w:val="a3"/>
        <w:numPr>
          <w:ilvl w:val="0"/>
          <w:numId w:val="5"/>
        </w:numPr>
        <w:ind w:left="651" w:hanging="283"/>
        <w:jc w:val="both"/>
        <w:rPr>
          <w:rFonts w:cs="Traditional Arabic"/>
          <w:sz w:val="36"/>
          <w:szCs w:val="36"/>
          <w:rtl/>
        </w:rPr>
      </w:pPr>
      <w:r w:rsidRPr="003F071A">
        <w:rPr>
          <w:rFonts w:cs="Traditional Arabic" w:hint="cs"/>
          <w:b/>
          <w:bCs/>
          <w:sz w:val="36"/>
          <w:szCs w:val="36"/>
          <w:rtl/>
        </w:rPr>
        <w:t xml:space="preserve">المنهل الجاري المنتقى من فتح الباري: شرح كتاب الجمع بين الصحيحين/ </w:t>
      </w:r>
      <w:r w:rsidRPr="003F071A">
        <w:rPr>
          <w:rFonts w:cs="Traditional Arabic" w:hint="cs"/>
          <w:sz w:val="36"/>
          <w:szCs w:val="36"/>
          <w:rtl/>
        </w:rPr>
        <w:t>إعداد مركز حفّاظ الوحيين.- [الرياض]: المركز، 1437 هـ، 4 مج.</w:t>
      </w:r>
    </w:p>
    <w:p w:rsidR="0052308B" w:rsidRDefault="0052308B" w:rsidP="00B02EA7">
      <w:pPr>
        <w:pStyle w:val="a3"/>
        <w:ind w:left="651"/>
        <w:jc w:val="both"/>
        <w:rPr>
          <w:rFonts w:cs="Traditional Arabic"/>
          <w:sz w:val="36"/>
          <w:szCs w:val="36"/>
          <w:rtl/>
        </w:rPr>
      </w:pPr>
      <w:r w:rsidRPr="003F071A">
        <w:rPr>
          <w:rFonts w:cs="Traditional Arabic" w:hint="cs"/>
          <w:sz w:val="36"/>
          <w:szCs w:val="36"/>
          <w:rtl/>
        </w:rPr>
        <w:t>الجمع بين الصحيحين للحفّاظ/ لمؤلفه يحيى بن عبدالعزيز اليحيى.</w:t>
      </w:r>
    </w:p>
    <w:p w:rsidR="0052308B" w:rsidRDefault="0052308B" w:rsidP="0052308B">
      <w:pPr>
        <w:pStyle w:val="a3"/>
        <w:ind w:left="651" w:hanging="283"/>
        <w:jc w:val="both"/>
        <w:rPr>
          <w:rFonts w:cs="Traditional Arabic"/>
          <w:sz w:val="36"/>
          <w:szCs w:val="36"/>
          <w:rtl/>
        </w:rPr>
      </w:pPr>
    </w:p>
    <w:p w:rsidR="0052308B" w:rsidRDefault="0052308B" w:rsidP="0052308B">
      <w:pPr>
        <w:pStyle w:val="a3"/>
        <w:numPr>
          <w:ilvl w:val="0"/>
          <w:numId w:val="5"/>
        </w:numPr>
        <w:ind w:left="651" w:hanging="283"/>
        <w:jc w:val="both"/>
        <w:rPr>
          <w:rFonts w:cs="Traditional Arabic"/>
          <w:sz w:val="36"/>
          <w:szCs w:val="36"/>
          <w:rtl/>
        </w:rPr>
      </w:pPr>
      <w:r w:rsidRPr="002B1929">
        <w:rPr>
          <w:rFonts w:cs="Traditional Arabic" w:hint="cs"/>
          <w:b/>
          <w:bCs/>
          <w:sz w:val="36"/>
          <w:szCs w:val="36"/>
          <w:rtl/>
        </w:rPr>
        <w:t>المنهل الروي في الطب النبوي</w:t>
      </w:r>
      <w:r>
        <w:rPr>
          <w:rFonts w:cs="Traditional Arabic" w:hint="cs"/>
          <w:sz w:val="36"/>
          <w:szCs w:val="36"/>
          <w:rtl/>
        </w:rPr>
        <w:t>/ محمد بن أحمد بن يحيى، المعروف بمشحم الكبير (ت 1181 هـ)؛ تحقيق عبدالله بن عبدالعزيز الشبراوي.- بيروت: دار المقتبس، 1435 هـ، 266 ص.</w:t>
      </w:r>
    </w:p>
    <w:p w:rsidR="0052308B" w:rsidRPr="006B2D49" w:rsidRDefault="0052308B" w:rsidP="00A36B91">
      <w:pPr>
        <w:pStyle w:val="a3"/>
        <w:ind w:left="651" w:hanging="429"/>
        <w:jc w:val="both"/>
        <w:rPr>
          <w:rFonts w:cs="Traditional Arabic"/>
          <w:sz w:val="36"/>
          <w:szCs w:val="36"/>
          <w:rtl/>
        </w:rPr>
      </w:pPr>
    </w:p>
    <w:p w:rsidR="00682116" w:rsidRDefault="00682116" w:rsidP="00A36B91">
      <w:pPr>
        <w:pStyle w:val="a3"/>
        <w:numPr>
          <w:ilvl w:val="0"/>
          <w:numId w:val="5"/>
        </w:numPr>
        <w:ind w:left="651" w:hanging="429"/>
        <w:jc w:val="both"/>
        <w:rPr>
          <w:rFonts w:cs="Traditional Arabic"/>
          <w:sz w:val="36"/>
          <w:szCs w:val="36"/>
        </w:rPr>
      </w:pPr>
      <w:r>
        <w:rPr>
          <w:rFonts w:cs="Traditional Arabic" w:hint="cs"/>
          <w:b/>
          <w:bCs/>
          <w:sz w:val="36"/>
          <w:szCs w:val="36"/>
          <w:rtl/>
        </w:rPr>
        <w:t>ا</w:t>
      </w:r>
      <w:r w:rsidRPr="00030F9B">
        <w:rPr>
          <w:rFonts w:cs="Traditional Arabic" w:hint="cs"/>
          <w:b/>
          <w:bCs/>
          <w:sz w:val="36"/>
          <w:szCs w:val="36"/>
          <w:rtl/>
        </w:rPr>
        <w:t>لمنهل الروي في مختصر علوم الحديث النبوي</w:t>
      </w:r>
      <w:r w:rsidRPr="00030F9B">
        <w:rPr>
          <w:rFonts w:cs="Traditional Arabic" w:hint="cs"/>
          <w:sz w:val="36"/>
          <w:szCs w:val="36"/>
          <w:rtl/>
        </w:rPr>
        <w:t>/ بدر الدين محمد بن إبراهيم بن جماعة الكناني (ت 733 هـ)؛ تحقيق عبدالباري بن فتح الله المدني.- الرياض: الجمعية العلمية السعودية للسنة وعلومها، 1436 هـ، 2 مج (1154 ص) (أصله رسالة دكتوراه من جامعة دلهي).</w:t>
      </w:r>
    </w:p>
    <w:p w:rsidR="00682116" w:rsidRPr="00941ED7" w:rsidRDefault="00682116" w:rsidP="00A36B91">
      <w:pPr>
        <w:pStyle w:val="a3"/>
        <w:ind w:left="651" w:hanging="429"/>
        <w:jc w:val="both"/>
        <w:rPr>
          <w:rFonts w:cs="Traditional Arabic"/>
          <w:sz w:val="36"/>
          <w:szCs w:val="36"/>
          <w:rtl/>
        </w:rPr>
      </w:pPr>
    </w:p>
    <w:p w:rsidR="00682116" w:rsidRDefault="00682116" w:rsidP="00A36B91">
      <w:pPr>
        <w:pStyle w:val="a3"/>
        <w:numPr>
          <w:ilvl w:val="0"/>
          <w:numId w:val="5"/>
        </w:numPr>
        <w:ind w:left="651" w:hanging="429"/>
        <w:jc w:val="both"/>
        <w:rPr>
          <w:rFonts w:cs="Traditional Arabic"/>
          <w:sz w:val="36"/>
          <w:szCs w:val="36"/>
        </w:rPr>
      </w:pPr>
      <w:r w:rsidRPr="00941ED7">
        <w:rPr>
          <w:rFonts w:cs="Traditional Arabic" w:hint="cs"/>
          <w:b/>
          <w:bCs/>
          <w:sz w:val="36"/>
          <w:szCs w:val="36"/>
          <w:rtl/>
        </w:rPr>
        <w:t>المنهل الروي في مختصر علوم الحديث النبوي</w:t>
      </w:r>
      <w:r w:rsidRPr="00941ED7">
        <w:rPr>
          <w:rFonts w:cs="Traditional Arabic" w:hint="cs"/>
          <w:sz w:val="36"/>
          <w:szCs w:val="36"/>
          <w:rtl/>
        </w:rPr>
        <w:t>/ لابن جماعة؛ تحقيق نبيل صلاح عبدالمجيد سليم.- المنصورة، مصر: مكتبة ابن عباس</w:t>
      </w:r>
      <w:r>
        <w:rPr>
          <w:rFonts w:cs="Traditional Arabic" w:hint="cs"/>
          <w:sz w:val="36"/>
          <w:szCs w:val="36"/>
          <w:rtl/>
        </w:rPr>
        <w:t>، 1436 هـ.</w:t>
      </w:r>
    </w:p>
    <w:p w:rsidR="00682116" w:rsidRPr="00941ED7" w:rsidRDefault="00682116" w:rsidP="00A36B91">
      <w:pPr>
        <w:pStyle w:val="a3"/>
        <w:ind w:left="651" w:hanging="429"/>
        <w:jc w:val="both"/>
        <w:rPr>
          <w:rFonts w:cs="Traditional Arabic"/>
          <w:sz w:val="36"/>
          <w:szCs w:val="36"/>
          <w:rtl/>
        </w:rPr>
      </w:pPr>
    </w:p>
    <w:p w:rsidR="00682116" w:rsidRDefault="00682116" w:rsidP="00A36B91">
      <w:pPr>
        <w:pStyle w:val="a3"/>
        <w:numPr>
          <w:ilvl w:val="0"/>
          <w:numId w:val="5"/>
        </w:numPr>
        <w:ind w:left="651" w:hanging="429"/>
        <w:jc w:val="both"/>
        <w:rPr>
          <w:rFonts w:cs="Traditional Arabic"/>
          <w:sz w:val="36"/>
          <w:szCs w:val="36"/>
        </w:rPr>
      </w:pPr>
      <w:r w:rsidRPr="00EC58B5">
        <w:rPr>
          <w:rFonts w:cs="Traditional Arabic" w:hint="cs"/>
          <w:b/>
          <w:bCs/>
          <w:sz w:val="36"/>
          <w:szCs w:val="36"/>
          <w:rtl/>
        </w:rPr>
        <w:t>المنهل في الحديث النبوي الشريف: دراسة تحليلية لمختارات من صحيح مسلم</w:t>
      </w:r>
      <w:r w:rsidRPr="00EC58B5">
        <w:rPr>
          <w:rFonts w:cs="Traditional Arabic" w:hint="cs"/>
          <w:sz w:val="36"/>
          <w:szCs w:val="36"/>
          <w:rtl/>
        </w:rPr>
        <w:t>/ محمد يوسف الشطي، عبدالله محمد حسن، يحيى إسماعيل.- الكويت: المكتبة العامرية، 1433 هـ، 310 ص.</w:t>
      </w:r>
    </w:p>
    <w:p w:rsidR="00481D02" w:rsidRDefault="00481D02" w:rsidP="00A36B91">
      <w:pPr>
        <w:ind w:left="651" w:hanging="429"/>
        <w:jc w:val="both"/>
        <w:rPr>
          <w:rtl/>
        </w:rPr>
      </w:pPr>
    </w:p>
    <w:p w:rsidR="0052308B" w:rsidRDefault="0052308B" w:rsidP="0052308B">
      <w:pPr>
        <w:pStyle w:val="a3"/>
        <w:numPr>
          <w:ilvl w:val="0"/>
          <w:numId w:val="5"/>
        </w:numPr>
        <w:ind w:left="651" w:hanging="283"/>
        <w:jc w:val="both"/>
        <w:rPr>
          <w:rFonts w:cs="Traditional Arabic"/>
          <w:sz w:val="36"/>
          <w:szCs w:val="36"/>
          <w:rtl/>
        </w:rPr>
      </w:pPr>
      <w:r w:rsidRPr="00B836F9">
        <w:rPr>
          <w:rFonts w:cs="Traditional Arabic" w:hint="cs"/>
          <w:b/>
          <w:bCs/>
          <w:sz w:val="36"/>
          <w:szCs w:val="36"/>
          <w:rtl/>
        </w:rPr>
        <w:t>منهيات النبي صلى الله عليه وسلم في القبور</w:t>
      </w:r>
      <w:r>
        <w:rPr>
          <w:rFonts w:cs="Traditional Arabic" w:hint="cs"/>
          <w:sz w:val="36"/>
          <w:szCs w:val="36"/>
          <w:rtl/>
        </w:rPr>
        <w:t>/ علي بن عبدالعزيز الشبل.- الرياض: مدار الوطن، 1435 هـ، 64 ص.</w:t>
      </w:r>
    </w:p>
    <w:p w:rsidR="0052308B" w:rsidRDefault="0052308B" w:rsidP="00A36B91">
      <w:pPr>
        <w:ind w:left="651" w:hanging="429"/>
        <w:jc w:val="both"/>
        <w:rPr>
          <w:rtl/>
        </w:rPr>
      </w:pPr>
    </w:p>
    <w:p w:rsidR="00180146" w:rsidRDefault="00180146" w:rsidP="00A36B91">
      <w:pPr>
        <w:pStyle w:val="a3"/>
        <w:numPr>
          <w:ilvl w:val="0"/>
          <w:numId w:val="5"/>
        </w:numPr>
        <w:ind w:left="651" w:hanging="429"/>
        <w:jc w:val="both"/>
        <w:rPr>
          <w:rFonts w:cs="Traditional Arabic"/>
          <w:sz w:val="36"/>
          <w:szCs w:val="36"/>
        </w:rPr>
      </w:pPr>
      <w:r w:rsidRPr="00FF1866">
        <w:rPr>
          <w:rFonts w:cs="Traditional Arabic" w:hint="cs"/>
          <w:b/>
          <w:bCs/>
          <w:sz w:val="36"/>
          <w:szCs w:val="36"/>
          <w:rtl/>
        </w:rPr>
        <w:t>منية الأخيار في الأدعية والأذكار</w:t>
      </w:r>
      <w:r>
        <w:rPr>
          <w:rFonts w:cs="Traditional Arabic" w:hint="cs"/>
          <w:sz w:val="36"/>
          <w:szCs w:val="36"/>
          <w:rtl/>
        </w:rPr>
        <w:t>/ علي بن عبدالرحمن الطيار.- الرياض: المؤلف، 1433 هـ، 175 ص.</w:t>
      </w:r>
    </w:p>
    <w:p w:rsidR="00180146" w:rsidRPr="001E5BBC" w:rsidRDefault="00180146" w:rsidP="0052308B">
      <w:pPr>
        <w:pStyle w:val="a3"/>
        <w:ind w:left="651"/>
        <w:jc w:val="both"/>
        <w:rPr>
          <w:rFonts w:cs="Traditional Arabic"/>
          <w:sz w:val="36"/>
          <w:szCs w:val="36"/>
          <w:rtl/>
        </w:rPr>
      </w:pPr>
      <w:r>
        <w:rPr>
          <w:rFonts w:cs="Traditional Arabic" w:hint="cs"/>
          <w:sz w:val="36"/>
          <w:szCs w:val="36"/>
          <w:rtl/>
        </w:rPr>
        <w:t>وط3 في العام نفسه، 152 ص.</w:t>
      </w:r>
    </w:p>
    <w:p w:rsidR="00180146" w:rsidRDefault="00180146" w:rsidP="00A36B91">
      <w:pPr>
        <w:pStyle w:val="a3"/>
        <w:ind w:left="651" w:hanging="429"/>
        <w:jc w:val="both"/>
        <w:rPr>
          <w:rFonts w:cs="Traditional Arabic"/>
          <w:sz w:val="36"/>
          <w:szCs w:val="36"/>
          <w:rtl/>
        </w:rPr>
      </w:pPr>
    </w:p>
    <w:p w:rsidR="00873231" w:rsidRDefault="00873231" w:rsidP="005A09FB">
      <w:pPr>
        <w:pStyle w:val="a3"/>
        <w:numPr>
          <w:ilvl w:val="0"/>
          <w:numId w:val="8"/>
        </w:numPr>
        <w:ind w:left="651" w:hanging="283"/>
        <w:jc w:val="both"/>
        <w:rPr>
          <w:rFonts w:cs="Traditional Arabic"/>
          <w:sz w:val="36"/>
          <w:szCs w:val="36"/>
        </w:rPr>
      </w:pPr>
      <w:r w:rsidRPr="00D66110">
        <w:rPr>
          <w:rFonts w:cs="Traditional Arabic" w:hint="cs"/>
          <w:b/>
          <w:bCs/>
          <w:sz w:val="36"/>
          <w:szCs w:val="36"/>
          <w:rtl/>
        </w:rPr>
        <w:t>مهارات جمع طرق الحديث</w:t>
      </w:r>
      <w:r>
        <w:rPr>
          <w:rFonts w:cs="Traditional Arabic" w:hint="cs"/>
          <w:sz w:val="36"/>
          <w:szCs w:val="36"/>
          <w:rtl/>
        </w:rPr>
        <w:t xml:space="preserve">/ إبراهيم عبدالله اللاحم.- </w:t>
      </w:r>
      <w:r w:rsidR="005A09FB">
        <w:rPr>
          <w:rFonts w:cs="Traditional Arabic" w:hint="cs"/>
          <w:sz w:val="36"/>
          <w:szCs w:val="36"/>
          <w:rtl/>
        </w:rPr>
        <w:t>لندن</w:t>
      </w:r>
      <w:r>
        <w:rPr>
          <w:rFonts w:cs="Traditional Arabic" w:hint="cs"/>
          <w:sz w:val="36"/>
          <w:szCs w:val="36"/>
          <w:rtl/>
        </w:rPr>
        <w:t>:</w:t>
      </w:r>
      <w:r w:rsidR="005A09FB">
        <w:rPr>
          <w:rFonts w:cs="Traditional Arabic" w:hint="cs"/>
          <w:sz w:val="36"/>
          <w:szCs w:val="36"/>
          <w:rtl/>
        </w:rPr>
        <w:t xml:space="preserve"> </w:t>
      </w:r>
      <w:r w:rsidRPr="00873231">
        <w:rPr>
          <w:rFonts w:cs="Traditional Arabic"/>
          <w:sz w:val="36"/>
          <w:szCs w:val="36"/>
          <w:rtl/>
        </w:rPr>
        <w:t>مركز تكوين للدراسات والأبحاث</w:t>
      </w:r>
      <w:r>
        <w:rPr>
          <w:rFonts w:cs="Traditional Arabic" w:hint="cs"/>
          <w:sz w:val="36"/>
          <w:szCs w:val="36"/>
          <w:rtl/>
        </w:rPr>
        <w:t>، 1437 هـ.</w:t>
      </w:r>
    </w:p>
    <w:p w:rsidR="00873231" w:rsidRPr="00873231" w:rsidRDefault="00873231" w:rsidP="00A36B91">
      <w:pPr>
        <w:pStyle w:val="a3"/>
        <w:ind w:left="651" w:hanging="429"/>
        <w:jc w:val="both"/>
        <w:rPr>
          <w:rFonts w:cs="Traditional Arabic"/>
          <w:sz w:val="36"/>
          <w:szCs w:val="36"/>
          <w:rtl/>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المهلكات في الحديث النبوي الشريف: دراسة موضوعية</w:t>
      </w:r>
      <w:r>
        <w:rPr>
          <w:rFonts w:ascii="Times New Roman" w:eastAsia="Times New Roman" w:hAnsi="Times New Roman" w:cs="Traditional Arabic" w:hint="cs"/>
          <w:sz w:val="36"/>
          <w:szCs w:val="36"/>
          <w:rtl/>
          <w:lang w:eastAsia="ar-SA"/>
        </w:rPr>
        <w:t>/ سعيد رمضان إسماعيل.- بغداد: كلية أصول الدين، 1429 هـ (ماجستير).</w:t>
      </w:r>
    </w:p>
    <w:p w:rsidR="00180146" w:rsidRPr="005D2729"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المؤاخذات على كتاب "المستدرك" للحاكم النيسابوري: دراسة نقدية</w:t>
      </w:r>
      <w:r>
        <w:rPr>
          <w:rFonts w:ascii="Times New Roman" w:eastAsia="Times New Roman" w:hAnsi="Times New Roman" w:cs="Traditional Arabic" w:hint="cs"/>
          <w:sz w:val="36"/>
          <w:szCs w:val="36"/>
          <w:rtl/>
          <w:lang w:eastAsia="ar-SA"/>
        </w:rPr>
        <w:t>/ مصطفى إسماعيل مصطفى.- بغداد: كلية أصول الدين، 1427 هـ (دكتوراه).</w:t>
      </w:r>
    </w:p>
    <w:p w:rsidR="00180146" w:rsidRPr="00742F35"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موارد ابن حجر في "فتح الباري"</w:t>
      </w:r>
      <w:r>
        <w:rPr>
          <w:rFonts w:ascii="Times New Roman" w:eastAsia="Times New Roman" w:hAnsi="Times New Roman" w:cs="Traditional Arabic" w:hint="cs"/>
          <w:sz w:val="36"/>
          <w:szCs w:val="36"/>
          <w:rtl/>
          <w:lang w:eastAsia="ar-SA"/>
        </w:rPr>
        <w:t>/ تأليف وجمع شيخة حمد العطية.- القاهرة: مطبعة المدني، 1425 هـ، 458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52308B" w:rsidRDefault="0052308B" w:rsidP="0052308B">
      <w:pPr>
        <w:pStyle w:val="a3"/>
        <w:numPr>
          <w:ilvl w:val="0"/>
          <w:numId w:val="5"/>
        </w:numPr>
        <w:ind w:left="651" w:hanging="283"/>
        <w:jc w:val="both"/>
        <w:rPr>
          <w:rFonts w:cs="Traditional Arabic"/>
          <w:sz w:val="36"/>
          <w:szCs w:val="36"/>
          <w:rtl/>
        </w:rPr>
      </w:pPr>
      <w:r w:rsidRPr="00DD55BB">
        <w:rPr>
          <w:rFonts w:cs="Traditional Arabic" w:hint="cs"/>
          <w:b/>
          <w:bCs/>
          <w:sz w:val="36"/>
          <w:szCs w:val="36"/>
          <w:rtl/>
        </w:rPr>
        <w:t>موارد الحافظ مغلطاي في كتابه "إكمال تهذيب الكمال"</w:t>
      </w:r>
      <w:r>
        <w:rPr>
          <w:rFonts w:cs="Traditional Arabic" w:hint="cs"/>
          <w:sz w:val="36"/>
          <w:szCs w:val="36"/>
          <w:rtl/>
        </w:rPr>
        <w:t>/ أحمد كامل بن جاملين.- الرياض: جامعة الملك سعود، 1435 هـ، 4 مج (بحث مكمل للماجستير).</w:t>
      </w:r>
    </w:p>
    <w:p w:rsidR="0052308B" w:rsidRDefault="0052308B" w:rsidP="0052308B">
      <w:pPr>
        <w:pStyle w:val="a3"/>
        <w:ind w:left="651"/>
        <w:jc w:val="both"/>
        <w:rPr>
          <w:rFonts w:cs="Traditional Arabic"/>
          <w:sz w:val="36"/>
          <w:szCs w:val="36"/>
          <w:rtl/>
        </w:rPr>
      </w:pPr>
      <w:r>
        <w:rPr>
          <w:rFonts w:cs="Traditional Arabic" w:hint="cs"/>
          <w:sz w:val="36"/>
          <w:szCs w:val="36"/>
          <w:rtl/>
        </w:rPr>
        <w:t>من المجلد الأول إلى المجلد السادس.</w:t>
      </w:r>
    </w:p>
    <w:p w:rsidR="0052308B" w:rsidRDefault="0052308B" w:rsidP="0052308B">
      <w:pPr>
        <w:pStyle w:val="a3"/>
        <w:ind w:left="651" w:hanging="283"/>
        <w:jc w:val="both"/>
        <w:rPr>
          <w:rFonts w:cs="Traditional Arabic"/>
          <w:sz w:val="36"/>
          <w:szCs w:val="36"/>
          <w:rtl/>
        </w:rPr>
      </w:pPr>
    </w:p>
    <w:p w:rsidR="0052308B" w:rsidRDefault="0052308B" w:rsidP="0052308B">
      <w:pPr>
        <w:pStyle w:val="a3"/>
        <w:numPr>
          <w:ilvl w:val="0"/>
          <w:numId w:val="5"/>
        </w:numPr>
        <w:ind w:left="651" w:hanging="283"/>
        <w:jc w:val="both"/>
        <w:rPr>
          <w:rFonts w:cs="Traditional Arabic"/>
          <w:sz w:val="36"/>
          <w:szCs w:val="36"/>
        </w:rPr>
      </w:pPr>
      <w:r w:rsidRPr="000A3B3F">
        <w:rPr>
          <w:rFonts w:cs="Traditional Arabic" w:hint="cs"/>
          <w:b/>
          <w:bCs/>
          <w:sz w:val="36"/>
          <w:szCs w:val="36"/>
          <w:rtl/>
        </w:rPr>
        <w:t>الموازنة بين الرواية الحديثية والرواية التاريخية</w:t>
      </w:r>
      <w:r>
        <w:rPr>
          <w:rFonts w:cs="Traditional Arabic" w:hint="cs"/>
          <w:sz w:val="36"/>
          <w:szCs w:val="36"/>
          <w:rtl/>
        </w:rPr>
        <w:t>/ محيي الدين حبوش.- بيروت: دار النوادر اللبنانية، 1435 هـ، 580 ص (أصله رسالة علمية).</w:t>
      </w:r>
    </w:p>
    <w:p w:rsidR="0052308B" w:rsidRPr="0052308B" w:rsidRDefault="0052308B"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الموازنة بين منهج الحنفية ومنهج المحدِّثين في قبول الأحاديث وردِّها</w:t>
      </w:r>
      <w:r>
        <w:rPr>
          <w:rFonts w:ascii="Times New Roman" w:eastAsia="Times New Roman" w:hAnsi="Times New Roman" w:cs="Traditional Arabic" w:hint="cs"/>
          <w:sz w:val="36"/>
          <w:szCs w:val="36"/>
          <w:rtl/>
          <w:lang w:eastAsia="ar-SA"/>
        </w:rPr>
        <w:t>/ عدنان علي الخضر.- دمشق: جامعة دمشق، 1429 هـ (ماجستير).</w:t>
      </w:r>
    </w:p>
    <w:p w:rsidR="00180146" w:rsidRPr="00641EB7"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9B46FD">
        <w:rPr>
          <w:rFonts w:ascii="Times New Roman" w:eastAsia="Times New Roman" w:hAnsi="Times New Roman" w:cs="Traditional Arabic" w:hint="cs"/>
          <w:b/>
          <w:bCs/>
          <w:sz w:val="36"/>
          <w:szCs w:val="36"/>
          <w:rtl/>
          <w:lang w:eastAsia="ar-SA"/>
        </w:rPr>
        <w:t>المواضع التي نهى النبي صلى الله عليه وسلم عن الصلاة فيها: دراسة فقهية</w:t>
      </w:r>
      <w:r>
        <w:rPr>
          <w:rFonts w:ascii="Times New Roman" w:eastAsia="Times New Roman" w:hAnsi="Times New Roman" w:cs="Traditional Arabic" w:hint="cs"/>
          <w:sz w:val="36"/>
          <w:szCs w:val="36"/>
          <w:rtl/>
          <w:lang w:eastAsia="ar-SA"/>
        </w:rPr>
        <w:t>/ نصار بن علي الحربي.- المدينة المنورة: جامعة طيبة، 1434 هـ، 130 ورقة (رسالة علمية)</w:t>
      </w:r>
    </w:p>
    <w:p w:rsidR="00180146" w:rsidRPr="00813453"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مواهب الصمد لعبده محمد في أسانيد كتب العلم الممجد</w:t>
      </w:r>
      <w:r>
        <w:rPr>
          <w:rFonts w:ascii="Times New Roman" w:eastAsia="Times New Roman" w:hAnsi="Times New Roman" w:cs="Traditional Arabic" w:hint="cs"/>
          <w:sz w:val="36"/>
          <w:szCs w:val="36"/>
          <w:rtl/>
          <w:lang w:eastAsia="ar-SA"/>
        </w:rPr>
        <w:t>/ محمد بن علي آدم [الولوي].- جدة: مكتبة الأصالة الأثرية، 1425 هـ، 134 ص.</w:t>
      </w:r>
    </w:p>
    <w:p w:rsidR="00180146" w:rsidRPr="007335A9"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المواهب اللطيفة شرح مسند الإمام أبي حنيفة</w:t>
      </w:r>
      <w:r>
        <w:rPr>
          <w:rFonts w:ascii="Times New Roman" w:eastAsia="Times New Roman" w:hAnsi="Times New Roman" w:cs="Traditional Arabic" w:hint="cs"/>
          <w:sz w:val="36"/>
          <w:szCs w:val="36"/>
          <w:rtl/>
          <w:lang w:eastAsia="ar-SA"/>
        </w:rPr>
        <w:t>/ محمد عابد السندي (ت 1257 هـ)؛ تحقيق تقي الدين الندوي.- دمشق: دار النوادر، 1435 هـ، 7 مج.</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لـ "ترتيب مسند الإمام أبي حنيفة" للمؤلف نفسه.</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المؤتنف تكملة المؤتلف والمختلف</w:t>
      </w:r>
      <w:r>
        <w:rPr>
          <w:rFonts w:ascii="Times New Roman" w:eastAsia="Times New Roman" w:hAnsi="Times New Roman" w:cs="Traditional Arabic" w:hint="cs"/>
          <w:sz w:val="36"/>
          <w:szCs w:val="36"/>
          <w:rtl/>
          <w:lang w:eastAsia="ar-SA"/>
        </w:rPr>
        <w:t>/ لأبي بكر أحمد بن علي الخطيب البغدادي (ت 463 هـ)؛ دراسة وتحقيق خالد بن محمد السليم؛ إشراف عبدالرحيم بن محمد القشقري.- المدينة المنورة: الجامعة الإسلامية، كلية الحديث الشريف، تاريخ الإيداع 1433 هـ، 1339 ص (دكتوراه).</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من باب الجبيلي الحنبلي إلى باب شِباك وشبَّاك.</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استدرك فيه على المؤتلف والمختلف للدارقطني وغيره.</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52308B" w:rsidRPr="007A1389" w:rsidRDefault="0052308B" w:rsidP="0052308B">
      <w:pPr>
        <w:pStyle w:val="a3"/>
        <w:numPr>
          <w:ilvl w:val="0"/>
          <w:numId w:val="5"/>
        </w:numPr>
        <w:ind w:left="651" w:hanging="283"/>
        <w:jc w:val="both"/>
        <w:rPr>
          <w:rFonts w:cs="Traditional Arabic"/>
          <w:sz w:val="36"/>
          <w:szCs w:val="36"/>
        </w:rPr>
      </w:pPr>
      <w:r>
        <w:rPr>
          <w:rFonts w:cs="Traditional Arabic" w:hint="cs"/>
          <w:b/>
          <w:bCs/>
          <w:sz w:val="36"/>
          <w:szCs w:val="36"/>
          <w:rtl/>
        </w:rPr>
        <w:t>المؤتنف تكملة المؤتلف والمختلف</w:t>
      </w:r>
      <w:r w:rsidRPr="007A1389">
        <w:rPr>
          <w:rFonts w:cs="Traditional Arabic" w:hint="cs"/>
          <w:sz w:val="36"/>
          <w:szCs w:val="36"/>
          <w:rtl/>
        </w:rPr>
        <w:t>/ أحمد بن علي بن الخطيب البغدادي (ت 463 هـ)؛ تحقيق ودراسة عمر أحمد الزين.- المدينة المنورة: الجامعة الإسلامية، 1435 هـ، 3 مج (دكتوراه).</w:t>
      </w:r>
    </w:p>
    <w:p w:rsidR="0052308B" w:rsidRPr="007A1389" w:rsidRDefault="0052308B" w:rsidP="0052308B">
      <w:pPr>
        <w:pStyle w:val="a3"/>
        <w:ind w:left="651"/>
        <w:jc w:val="both"/>
        <w:rPr>
          <w:rFonts w:cs="Traditional Arabic"/>
          <w:sz w:val="36"/>
          <w:szCs w:val="36"/>
          <w:rtl/>
        </w:rPr>
      </w:pPr>
      <w:r w:rsidRPr="007A1389">
        <w:rPr>
          <w:rFonts w:cs="Traditional Arabic" w:hint="cs"/>
          <w:sz w:val="36"/>
          <w:szCs w:val="36"/>
          <w:rtl/>
        </w:rPr>
        <w:t>من باب شبر وشتر، إلى آخر باب الزاي من الفصل الرابع.</w:t>
      </w:r>
    </w:p>
    <w:p w:rsidR="0052308B" w:rsidRDefault="0052308B"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المؤتنف تكملة المؤتلف والمختلف</w:t>
      </w:r>
      <w:r>
        <w:rPr>
          <w:rFonts w:ascii="Times New Roman" w:eastAsia="Times New Roman" w:hAnsi="Times New Roman" w:cs="Traditional Arabic" w:hint="cs"/>
          <w:sz w:val="36"/>
          <w:szCs w:val="36"/>
          <w:rtl/>
          <w:lang w:eastAsia="ar-SA"/>
        </w:rPr>
        <w:t>/ للخطيب البغدادي؛ دراسة وتحقيق ياسر بن غازي منصوري.- المدينة المنورة: الجامعة الإسلامية، كلية الحديث الشريف، 1434 هـ، 1138 ص (دكتوراه).</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الفصل الرابع، من قوله: وفي باب السين، إلى نهاية الكتاب.</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52308B" w:rsidRPr="004340CA" w:rsidRDefault="0052308B" w:rsidP="0052308B">
      <w:pPr>
        <w:pStyle w:val="a3"/>
        <w:numPr>
          <w:ilvl w:val="0"/>
          <w:numId w:val="5"/>
        </w:numPr>
        <w:ind w:left="651" w:hanging="283"/>
        <w:jc w:val="both"/>
        <w:rPr>
          <w:rFonts w:cs="Traditional Arabic"/>
          <w:sz w:val="36"/>
          <w:szCs w:val="36"/>
        </w:rPr>
      </w:pPr>
      <w:r>
        <w:rPr>
          <w:rFonts w:cs="Traditional Arabic" w:hint="cs"/>
          <w:b/>
          <w:bCs/>
          <w:sz w:val="36"/>
          <w:szCs w:val="36"/>
          <w:rtl/>
        </w:rPr>
        <w:t xml:space="preserve">الموثق: جمع لأحاديث الأحكام من الصحيحين/ </w:t>
      </w:r>
      <w:r w:rsidRPr="004340CA">
        <w:rPr>
          <w:rFonts w:cs="Traditional Arabic" w:hint="cs"/>
          <w:sz w:val="36"/>
          <w:szCs w:val="36"/>
          <w:rtl/>
        </w:rPr>
        <w:t xml:space="preserve">صالح بن عبدالله </w:t>
      </w:r>
      <w:r>
        <w:rPr>
          <w:rFonts w:cs="Traditional Arabic" w:hint="cs"/>
          <w:sz w:val="36"/>
          <w:szCs w:val="36"/>
          <w:rtl/>
        </w:rPr>
        <w:t>الشق</w:t>
      </w:r>
      <w:r w:rsidRPr="004340CA">
        <w:rPr>
          <w:rFonts w:cs="Traditional Arabic" w:hint="cs"/>
          <w:sz w:val="36"/>
          <w:szCs w:val="36"/>
          <w:rtl/>
        </w:rPr>
        <w:t>يق.- الرياض: دار كنوز إشبيليا، 1435 هـ، 358 ص.</w:t>
      </w:r>
    </w:p>
    <w:p w:rsidR="0052308B" w:rsidRPr="0052308B" w:rsidRDefault="0052308B"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مؤرخ تونس ومحدِّثها الحافظ أبو العرب القيرواني محمد بن أحمد التميمي: حياته، مؤلفاته، أقواله في الرجال</w:t>
      </w:r>
      <w:r>
        <w:rPr>
          <w:rFonts w:ascii="Times New Roman" w:eastAsia="Times New Roman" w:hAnsi="Times New Roman" w:cs="Traditional Arabic" w:hint="cs"/>
          <w:sz w:val="36"/>
          <w:szCs w:val="36"/>
          <w:rtl/>
          <w:lang w:eastAsia="ar-SA"/>
        </w:rPr>
        <w:t>/ زاهر بن سالم بلفقيه.- تونس: دار الغرب الإسلامي، 1433 هـ، 534 ص (أصله رسالة ماجستير).</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موسوعة أحاديث المرأة في الكتب الستة</w:t>
      </w:r>
      <w:r>
        <w:rPr>
          <w:rFonts w:ascii="Times New Roman" w:eastAsia="Times New Roman" w:hAnsi="Times New Roman" w:cs="Traditional Arabic" w:hint="cs"/>
          <w:sz w:val="36"/>
          <w:szCs w:val="36"/>
          <w:rtl/>
          <w:lang w:eastAsia="ar-SA"/>
        </w:rPr>
        <w:t>/ عادل حسن الحمد.- الرياض: مركز باحثات لدراسات المرأة، تاريخ الإيداع 1432 هـ، 2 مج (1159 ص).</w:t>
      </w:r>
    </w:p>
    <w:p w:rsidR="00180146" w:rsidRPr="00927309"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59387E">
        <w:rPr>
          <w:rFonts w:ascii="Times New Roman" w:eastAsia="Times New Roman" w:hAnsi="Times New Roman" w:cs="Traditional Arabic" w:hint="cs"/>
          <w:b/>
          <w:bCs/>
          <w:sz w:val="36"/>
          <w:szCs w:val="36"/>
          <w:rtl/>
          <w:lang w:eastAsia="ar-SA"/>
        </w:rPr>
        <w:t>موسوعة الألباني الصحيحة: مجموعة من كل مؤلفاته رحمه الله تعالى</w:t>
      </w:r>
      <w:r>
        <w:rPr>
          <w:rFonts w:ascii="Times New Roman" w:eastAsia="Times New Roman" w:hAnsi="Times New Roman" w:cs="Traditional Arabic" w:hint="cs"/>
          <w:sz w:val="36"/>
          <w:szCs w:val="36"/>
          <w:rtl/>
          <w:lang w:eastAsia="ar-SA"/>
        </w:rPr>
        <w:t xml:space="preserve">/ جمعه ورتبه على حروف المعجم حمزة أحمد الزين.- الرياض: مكتبة المعارف، 1434 هـ، 6 مج. </w:t>
      </w:r>
    </w:p>
    <w:p w:rsidR="00180146" w:rsidRPr="00F25DE3"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E723D0">
        <w:rPr>
          <w:rFonts w:ascii="Times New Roman" w:eastAsia="Times New Roman" w:hAnsi="Times New Roman" w:cs="Traditional Arabic" w:hint="cs"/>
          <w:b/>
          <w:bCs/>
          <w:sz w:val="36"/>
          <w:szCs w:val="36"/>
          <w:rtl/>
          <w:lang w:eastAsia="ar-SA"/>
        </w:rPr>
        <w:t>موسوعة الإمام ابن أبي الدنيا</w:t>
      </w:r>
      <w:r>
        <w:rPr>
          <w:rFonts w:ascii="Times New Roman" w:eastAsia="Times New Roman" w:hAnsi="Times New Roman" w:cs="Traditional Arabic" w:hint="cs"/>
          <w:sz w:val="36"/>
          <w:szCs w:val="36"/>
          <w:rtl/>
          <w:lang w:eastAsia="ar-SA"/>
        </w:rPr>
        <w:t>/ تحقيق أبي عبدالله خيري بن سعيد.- القاهرة: دار التوفيقية للتراث، 1431 هـ، تاريخ الإيداع 2010م، 8 مج.</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يحتوي على (60) مؤلَّفًا، هي:</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اليقين، حسن الظن بالله، التوكل على الله، الإخلاص والنية، الورع، التهجد وقيام الليل، فضائل شهر رمضان، الرضا عن الله، الشكر لله عزَّ وجلَّ، الحِلم، الفرج بعد الشدَّة، الأمر بالمعروف والنهي عن المنكر، القناعة والتعفف، مجابو الدعوة، الأولياء، الهواتف، المتمنين، المنامات، الرقة والبكاء، الهم والحزن، قصر الأمل، التوبة، مكارم الأخلاق، التواضع والخمول، الصبر والجوع، قضاء الحوائج، المرض والكفارات، الغيبة والنميمة، العقوبات، مكائد الشيطان، ذم الدنيا، ذم الكذب، ذم البغي، ذم المسكر، ذم الملاهي، كتاب المحتضرين، ذكر الموت، الاعتبار، القبور، الأهوال، من عاش بعد الموت، صفة الجنة، صفة النار، العقل وفضله، العزلة والانفراد، الصمت وآداب اللسان، إصلاح المال، مداراة الناس، العمر والشيب، العيال، الإخوان، الإشراف في منازل الأشراف، كلام الليالي والأيام، مقتل الإمام علي رضي الله عنه، المطر والرعد والبرق والريح، قرى الضيف، اصطناع المعروف، الوجل والتوثيق بالعمل.</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86F1C">
        <w:rPr>
          <w:rFonts w:ascii="Times New Roman" w:eastAsia="Times New Roman" w:hAnsi="Times New Roman" w:cs="Traditional Arabic" w:hint="cs"/>
          <w:b/>
          <w:bCs/>
          <w:sz w:val="36"/>
          <w:szCs w:val="36"/>
          <w:rtl/>
          <w:lang w:eastAsia="ar-SA"/>
        </w:rPr>
        <w:t>موسوعة بلاغة الرسول صلى الله عليه وسلم</w:t>
      </w:r>
      <w:r>
        <w:rPr>
          <w:rFonts w:ascii="Times New Roman" w:eastAsia="Times New Roman" w:hAnsi="Times New Roman" w:cs="Traditional Arabic" w:hint="cs"/>
          <w:sz w:val="36"/>
          <w:szCs w:val="36"/>
          <w:rtl/>
          <w:lang w:eastAsia="ar-SA"/>
        </w:rPr>
        <w:t>/ أحمد عبده عوض.- القاهرة: مركز الكتاب للنشر، 1434 هـ، 950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B86F1C">
        <w:rPr>
          <w:rFonts w:ascii="Times New Roman" w:eastAsia="Times New Roman" w:hAnsi="Times New Roman" w:cs="Traditional Arabic" w:hint="cs"/>
          <w:b/>
          <w:bCs/>
          <w:sz w:val="36"/>
          <w:szCs w:val="36"/>
          <w:rtl/>
          <w:lang w:eastAsia="ar-SA"/>
        </w:rPr>
        <w:t>موسوعة بيت المقدس وبلاد الشام الحديثية</w:t>
      </w:r>
      <w:r>
        <w:rPr>
          <w:rFonts w:ascii="Times New Roman" w:eastAsia="Times New Roman" w:hAnsi="Times New Roman" w:cs="Traditional Arabic" w:hint="cs"/>
          <w:sz w:val="36"/>
          <w:szCs w:val="36"/>
          <w:rtl/>
          <w:lang w:eastAsia="ar-SA"/>
        </w:rPr>
        <w:t>/ حققه وخرَّج أحاديثه وعلق عليه أحمد بن سليمان بن أيوب وآخرون.- غزة: مركز بيت المقدس للدراسات الوثائقية، 1434 هـ، 1366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52308B" w:rsidRPr="00C01B61" w:rsidRDefault="0052308B" w:rsidP="0052308B">
      <w:pPr>
        <w:pStyle w:val="a3"/>
        <w:numPr>
          <w:ilvl w:val="0"/>
          <w:numId w:val="5"/>
        </w:numPr>
        <w:ind w:left="651" w:hanging="283"/>
        <w:jc w:val="both"/>
        <w:rPr>
          <w:rFonts w:cs="Traditional Arabic"/>
          <w:sz w:val="36"/>
          <w:szCs w:val="36"/>
          <w:rtl/>
        </w:rPr>
      </w:pPr>
      <w:r w:rsidRPr="00C01B61">
        <w:rPr>
          <w:rFonts w:cs="Traditional Arabic" w:hint="cs"/>
          <w:b/>
          <w:bCs/>
          <w:sz w:val="36"/>
          <w:szCs w:val="36"/>
          <w:rtl/>
        </w:rPr>
        <w:t>موسوعة الطب النبوي</w:t>
      </w:r>
      <w:r w:rsidRPr="00C01B61">
        <w:rPr>
          <w:rFonts w:cs="Traditional Arabic" w:hint="cs"/>
          <w:sz w:val="36"/>
          <w:szCs w:val="36"/>
          <w:rtl/>
        </w:rPr>
        <w:t>/ محمد علي البار.- الرياض: المركز الوطني للطب البديل والتكميلي، 1437 هـ، مج1: 413 ص.</w:t>
      </w:r>
    </w:p>
    <w:p w:rsidR="0052308B" w:rsidRDefault="0052308B" w:rsidP="0052308B">
      <w:pPr>
        <w:pStyle w:val="a3"/>
        <w:ind w:left="651"/>
        <w:jc w:val="both"/>
        <w:rPr>
          <w:rFonts w:cs="Traditional Arabic"/>
          <w:sz w:val="36"/>
          <w:szCs w:val="36"/>
          <w:rtl/>
        </w:rPr>
      </w:pPr>
      <w:r w:rsidRPr="00C01B61">
        <w:rPr>
          <w:rFonts w:cs="Traditional Arabic" w:hint="cs"/>
          <w:sz w:val="36"/>
          <w:szCs w:val="36"/>
          <w:rtl/>
        </w:rPr>
        <w:t>رأيت منه الجزء الأول</w:t>
      </w:r>
      <w:r>
        <w:rPr>
          <w:rFonts w:cs="Traditional Arabic" w:hint="cs"/>
          <w:sz w:val="36"/>
          <w:szCs w:val="36"/>
          <w:rtl/>
        </w:rPr>
        <w:t>، وعنوانه</w:t>
      </w:r>
      <w:r w:rsidRPr="00C01B61">
        <w:rPr>
          <w:rFonts w:cs="Traditional Arabic" w:hint="cs"/>
          <w:sz w:val="36"/>
          <w:szCs w:val="36"/>
          <w:rtl/>
        </w:rPr>
        <w:t>: الكتب التراثية في الطب النبوي</w:t>
      </w:r>
      <w:r>
        <w:rPr>
          <w:rFonts w:cs="Traditional Arabic" w:hint="cs"/>
          <w:sz w:val="36"/>
          <w:szCs w:val="36"/>
          <w:rtl/>
        </w:rPr>
        <w:t>. ويبدو أن هذا الجزء من تأليف البار وليس الموسوعة كلها، التي لم تصدر أجزاؤها الباقية بعد.</w:t>
      </w:r>
    </w:p>
    <w:p w:rsidR="0052308B" w:rsidRDefault="0052308B"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86F1C">
        <w:rPr>
          <w:rFonts w:ascii="Times New Roman" w:eastAsia="Times New Roman" w:hAnsi="Times New Roman" w:cs="Traditional Arabic" w:hint="cs"/>
          <w:b/>
          <w:bCs/>
          <w:sz w:val="36"/>
          <w:szCs w:val="36"/>
          <w:rtl/>
          <w:lang w:eastAsia="ar-SA"/>
        </w:rPr>
        <w:t>موسوعة العلامة الإمام مجدد العصر محمد ناصر الدين الألباني</w:t>
      </w:r>
      <w:r>
        <w:rPr>
          <w:rFonts w:ascii="Times New Roman" w:eastAsia="Times New Roman" w:hAnsi="Times New Roman" w:cs="Traditional Arabic" w:hint="cs"/>
          <w:sz w:val="36"/>
          <w:szCs w:val="36"/>
          <w:rtl/>
          <w:lang w:eastAsia="ar-SA"/>
        </w:rPr>
        <w:t>/ صنعه شادي بن محمد آل نعمان.- المنصورة؛ منية سمنود: دار ابن عباس؛ صنعاء: مركز النعمان للبحوث والدراسات الإسلامية، 1431 هـ، 9 مج.</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هذا هو العمل الأول من الموسوعة: جامع تراث العلامة الألباني في العقيدة، وذكر جامعه أن الموسوعة ستكون في (50) قسمًا.</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86F1C">
        <w:rPr>
          <w:rFonts w:ascii="Times New Roman" w:eastAsia="Times New Roman" w:hAnsi="Times New Roman" w:cs="Traditional Arabic" w:hint="cs"/>
          <w:b/>
          <w:bCs/>
          <w:sz w:val="36"/>
          <w:szCs w:val="36"/>
          <w:rtl/>
          <w:lang w:eastAsia="ar-SA"/>
        </w:rPr>
        <w:t>موسوعة المعجم المفهرس لألفاظ الحديث النبوي الشريف للكتب الستة</w:t>
      </w:r>
      <w:r>
        <w:rPr>
          <w:rFonts w:ascii="Times New Roman" w:eastAsia="Times New Roman" w:hAnsi="Times New Roman" w:cs="Traditional Arabic" w:hint="cs"/>
          <w:sz w:val="36"/>
          <w:szCs w:val="36"/>
          <w:rtl/>
          <w:lang w:eastAsia="ar-SA"/>
        </w:rPr>
        <w:t>/ خليل مأمون شيحا.- بيروت: دار المعرفة، 1434 هـ، 18 مج.</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يورد نص الحديث كاملاً.</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753C52" w:rsidRDefault="00753C52" w:rsidP="00753C52">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A36437">
        <w:rPr>
          <w:rFonts w:ascii="Times New Roman" w:eastAsia="Times New Roman" w:hAnsi="Times New Roman" w:cs="Traditional Arabic" w:hint="cs"/>
          <w:b/>
          <w:bCs/>
          <w:sz w:val="36"/>
          <w:szCs w:val="36"/>
          <w:rtl/>
          <w:lang w:eastAsia="ar-SA"/>
        </w:rPr>
        <w:t>موسوعة النفحات في تأليف وتخريج معجم أحاديث النحاة</w:t>
      </w:r>
      <w:r>
        <w:rPr>
          <w:rFonts w:ascii="Times New Roman" w:eastAsia="Times New Roman" w:hAnsi="Times New Roman" w:cs="Traditional Arabic" w:hint="cs"/>
          <w:sz w:val="36"/>
          <w:szCs w:val="36"/>
          <w:rtl/>
          <w:lang w:eastAsia="ar-SA"/>
        </w:rPr>
        <w:t>/ خالد رشيد الجميلي.- بغداد: ديوان الوقف السني، 1431 هـ، 3 مج (1915 ص).</w:t>
      </w:r>
    </w:p>
    <w:p w:rsidR="00753C52" w:rsidRPr="00753C52" w:rsidRDefault="00753C52"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86F1C">
        <w:rPr>
          <w:rFonts w:ascii="Times New Roman" w:eastAsia="Times New Roman" w:hAnsi="Times New Roman" w:cs="Traditional Arabic" w:hint="cs"/>
          <w:b/>
          <w:bCs/>
          <w:sz w:val="36"/>
          <w:szCs w:val="36"/>
          <w:rtl/>
          <w:lang w:eastAsia="ar-SA"/>
        </w:rPr>
        <w:t>موسوعة وصايا الرسول صلى الله عليه وسلم في كتب الحديث والسنة</w:t>
      </w:r>
      <w:r>
        <w:rPr>
          <w:rFonts w:ascii="Times New Roman" w:eastAsia="Times New Roman" w:hAnsi="Times New Roman" w:cs="Traditional Arabic" w:hint="cs"/>
          <w:sz w:val="36"/>
          <w:szCs w:val="36"/>
          <w:rtl/>
          <w:lang w:eastAsia="ar-SA"/>
        </w:rPr>
        <w:t>/ إعداد محمد سعيد اللحام.- بيروت: دار نوبليس، 1429 هـ، 20 مج.</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B86F1C">
        <w:rPr>
          <w:rFonts w:ascii="Times New Roman" w:eastAsia="Times New Roman" w:hAnsi="Times New Roman" w:cs="Traditional Arabic" w:hint="cs"/>
          <w:b/>
          <w:bCs/>
          <w:sz w:val="36"/>
          <w:szCs w:val="36"/>
          <w:rtl/>
          <w:lang w:eastAsia="ar-SA"/>
        </w:rPr>
        <w:t>موسى عليه السلام في السنة النبوية: دراسة موضوعية</w:t>
      </w:r>
      <w:r>
        <w:rPr>
          <w:rFonts w:ascii="Times New Roman" w:eastAsia="Times New Roman" w:hAnsi="Times New Roman" w:cs="Traditional Arabic" w:hint="cs"/>
          <w:sz w:val="36"/>
          <w:szCs w:val="36"/>
          <w:rtl/>
          <w:lang w:eastAsia="ar-SA"/>
        </w:rPr>
        <w:t>/ غازي بن عبدالعزيز الشمري.- الرياض: مدار الوطن، 1434 هـ، 160 ص.</w:t>
      </w:r>
    </w:p>
    <w:p w:rsidR="00180146" w:rsidRPr="00B17E99"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D73E5">
        <w:rPr>
          <w:rFonts w:ascii="Times New Roman" w:eastAsia="Times New Roman" w:hAnsi="Times New Roman" w:cs="Traditional Arabic" w:hint="cs"/>
          <w:b/>
          <w:bCs/>
          <w:sz w:val="36"/>
          <w:szCs w:val="36"/>
          <w:rtl/>
          <w:lang w:eastAsia="ar-SA"/>
        </w:rPr>
        <w:t>ميزان الأخبار في مصطلح أهل الأثر</w:t>
      </w:r>
      <w:r>
        <w:rPr>
          <w:rFonts w:ascii="Times New Roman" w:eastAsia="Times New Roman" w:hAnsi="Times New Roman" w:cs="Traditional Arabic" w:hint="cs"/>
          <w:sz w:val="36"/>
          <w:szCs w:val="36"/>
          <w:rtl/>
          <w:lang w:eastAsia="ar-SA"/>
        </w:rPr>
        <w:t>/ محمد عميم الإحسان المجددي البركتي؛ راجعه واعتنى به محمد سيف الإسلام بن محمد رفيق الإسلام.- القاهرة: دار البصائر، 1433 هـ، 92 ص.</w:t>
      </w:r>
    </w:p>
    <w:p w:rsidR="0052308B" w:rsidRDefault="0052308B" w:rsidP="00A36B91">
      <w:pPr>
        <w:pStyle w:val="a3"/>
        <w:ind w:left="651" w:hanging="429"/>
        <w:jc w:val="center"/>
        <w:rPr>
          <w:rFonts w:ascii="Times New Roman" w:eastAsia="Times New Roman" w:hAnsi="Times New Roman" w:cs="Traditional Arabic"/>
          <w:b/>
          <w:bCs/>
          <w:color w:val="FF0000"/>
          <w:sz w:val="36"/>
          <w:szCs w:val="36"/>
          <w:rtl/>
          <w:lang w:eastAsia="ar-SA"/>
        </w:rPr>
      </w:pPr>
    </w:p>
    <w:p w:rsidR="00180146" w:rsidRPr="00E417C1" w:rsidRDefault="00180146" w:rsidP="00A36B91">
      <w:pPr>
        <w:pStyle w:val="a3"/>
        <w:ind w:left="651" w:hanging="429"/>
        <w:jc w:val="center"/>
        <w:rPr>
          <w:rFonts w:ascii="Times New Roman" w:eastAsia="Times New Roman" w:hAnsi="Times New Roman" w:cs="Traditional Arabic"/>
          <w:b/>
          <w:bCs/>
          <w:color w:val="FF0000"/>
          <w:sz w:val="36"/>
          <w:szCs w:val="36"/>
          <w:rtl/>
          <w:lang w:eastAsia="ar-SA"/>
        </w:rPr>
      </w:pPr>
      <w:r w:rsidRPr="00E417C1">
        <w:rPr>
          <w:rFonts w:ascii="Times New Roman" w:eastAsia="Times New Roman" w:hAnsi="Times New Roman" w:cs="Traditional Arabic" w:hint="cs"/>
          <w:b/>
          <w:bCs/>
          <w:color w:val="FF0000"/>
          <w:sz w:val="36"/>
          <w:szCs w:val="36"/>
          <w:rtl/>
          <w:lang w:eastAsia="ar-SA"/>
        </w:rPr>
        <w:t>حرف النون</w:t>
      </w:r>
    </w:p>
    <w:p w:rsidR="00180146" w:rsidRPr="00387014"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Pr="00F23AEE"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043DD">
        <w:rPr>
          <w:rFonts w:ascii="Times New Roman" w:eastAsia="Times New Roman" w:hAnsi="Times New Roman" w:cs="Traditional Arabic" w:hint="cs"/>
          <w:b/>
          <w:bCs/>
          <w:sz w:val="36"/>
          <w:szCs w:val="36"/>
          <w:rtl/>
          <w:lang w:eastAsia="ar-SA"/>
        </w:rPr>
        <w:t>النادريات من العُشاريات</w:t>
      </w:r>
      <w:r w:rsidRPr="00F23AEE">
        <w:rPr>
          <w:rFonts w:ascii="Times New Roman" w:eastAsia="Times New Roman" w:hAnsi="Times New Roman" w:cs="Traditional Arabic" w:hint="cs"/>
          <w:b/>
          <w:bCs/>
          <w:sz w:val="36"/>
          <w:szCs w:val="36"/>
          <w:rtl/>
          <w:lang w:eastAsia="ar-SA"/>
        </w:rPr>
        <w:t xml:space="preserve">/ </w:t>
      </w:r>
      <w:r w:rsidRPr="00F23AEE">
        <w:rPr>
          <w:rFonts w:ascii="Times New Roman" w:eastAsia="Times New Roman" w:hAnsi="Times New Roman" w:cs="Traditional Arabic" w:hint="cs"/>
          <w:sz w:val="36"/>
          <w:szCs w:val="36"/>
          <w:rtl/>
          <w:lang w:eastAsia="ar-SA"/>
        </w:rPr>
        <w:t>عبدالرحمن بن أبي بكر السيوطي (ت 911 هـ)؛ تحقيق محمد زياد التكلة.</w:t>
      </w:r>
    </w:p>
    <w:p w:rsidR="00180146" w:rsidRPr="00F23AEE" w:rsidRDefault="00180146" w:rsidP="00F23AEE">
      <w:pPr>
        <w:pStyle w:val="a3"/>
        <w:ind w:left="651"/>
        <w:jc w:val="both"/>
        <w:rPr>
          <w:rFonts w:ascii="Times New Roman" w:eastAsia="Times New Roman" w:hAnsi="Times New Roman" w:cs="Traditional Arabic"/>
          <w:sz w:val="36"/>
          <w:szCs w:val="36"/>
          <w:rtl/>
          <w:lang w:eastAsia="ar-SA"/>
        </w:rPr>
      </w:pPr>
      <w:r w:rsidRPr="00F23AEE">
        <w:rPr>
          <w:rFonts w:ascii="Times New Roman" w:eastAsia="Times New Roman" w:hAnsi="Times New Roman" w:cs="Traditional Arabic" w:hint="cs"/>
          <w:sz w:val="36"/>
          <w:szCs w:val="36"/>
          <w:rtl/>
          <w:lang w:eastAsia="ar-SA"/>
        </w:rPr>
        <w:t>ظهر في شبكة الألوكة بتاريخ 1/8/1433 هـ.</w:t>
      </w:r>
    </w:p>
    <w:p w:rsidR="00180146" w:rsidRPr="00F23AEE" w:rsidRDefault="00180146" w:rsidP="00F23AEE">
      <w:pPr>
        <w:pStyle w:val="a3"/>
        <w:ind w:left="651"/>
        <w:jc w:val="both"/>
        <w:rPr>
          <w:rFonts w:ascii="Times New Roman" w:eastAsia="Times New Roman" w:hAnsi="Times New Roman" w:cs="Traditional Arabic"/>
          <w:b/>
          <w:bCs/>
          <w:sz w:val="36"/>
          <w:szCs w:val="36"/>
          <w:rtl/>
          <w:lang w:eastAsia="ar-SA"/>
        </w:rPr>
      </w:pPr>
    </w:p>
    <w:p w:rsidR="004762FE" w:rsidRPr="00F23AEE" w:rsidRDefault="004762FE" w:rsidP="00F23AEE">
      <w:pPr>
        <w:pStyle w:val="a3"/>
        <w:numPr>
          <w:ilvl w:val="0"/>
          <w:numId w:val="5"/>
        </w:numPr>
        <w:ind w:left="651" w:hanging="429"/>
        <w:jc w:val="both"/>
        <w:rPr>
          <w:rFonts w:ascii="Times New Roman" w:eastAsia="Times New Roman" w:hAnsi="Times New Roman" w:cs="Traditional Arabic"/>
          <w:sz w:val="36"/>
          <w:szCs w:val="36"/>
          <w:lang w:eastAsia="ar-SA"/>
        </w:rPr>
      </w:pPr>
      <w:r w:rsidRPr="00F23AEE">
        <w:rPr>
          <w:rFonts w:ascii="Times New Roman" w:eastAsia="Times New Roman" w:hAnsi="Times New Roman" w:cs="Traditional Arabic" w:hint="cs"/>
          <w:b/>
          <w:bCs/>
          <w:sz w:val="36"/>
          <w:szCs w:val="36"/>
          <w:rtl/>
          <w:lang w:eastAsia="ar-SA"/>
        </w:rPr>
        <w:t xml:space="preserve">نجاح القاري شرح صحيح البخاري/ </w:t>
      </w:r>
      <w:r w:rsidRPr="00F23AEE">
        <w:rPr>
          <w:rFonts w:ascii="Times New Roman" w:eastAsia="Times New Roman" w:hAnsi="Times New Roman" w:cs="Traditional Arabic" w:hint="cs"/>
          <w:sz w:val="36"/>
          <w:szCs w:val="36"/>
          <w:rtl/>
          <w:lang w:eastAsia="ar-SA"/>
        </w:rPr>
        <w:t>يوسف أفندي زاده [بن محمد بن يوسف] (ت 1167 هـ)؛ تحقيق ودراسة شوان زاهر مولود.- القاهرة: جامعة القاهرة، كلية دار العلوم، 1436 هـ، 473 ص (ماجستير).</w:t>
      </w:r>
    </w:p>
    <w:p w:rsidR="004762FE" w:rsidRPr="00F23AEE" w:rsidRDefault="004762FE" w:rsidP="00F23AEE">
      <w:pPr>
        <w:pStyle w:val="a3"/>
        <w:ind w:left="651"/>
        <w:jc w:val="both"/>
        <w:rPr>
          <w:rFonts w:ascii="Times New Roman" w:eastAsia="Times New Roman" w:hAnsi="Times New Roman" w:cs="Traditional Arabic"/>
          <w:sz w:val="36"/>
          <w:szCs w:val="36"/>
          <w:rtl/>
          <w:lang w:eastAsia="ar-SA"/>
        </w:rPr>
      </w:pPr>
      <w:r w:rsidRPr="00F23AEE">
        <w:rPr>
          <w:rFonts w:ascii="Times New Roman" w:eastAsia="Times New Roman" w:hAnsi="Times New Roman" w:cs="Traditional Arabic" w:hint="cs"/>
          <w:sz w:val="36"/>
          <w:szCs w:val="36"/>
          <w:rtl/>
          <w:lang w:eastAsia="ar-SA"/>
        </w:rPr>
        <w:t>من أول كتاب الشروط، إلى نهاية كتاب الوصايا.</w:t>
      </w:r>
    </w:p>
    <w:p w:rsidR="004762FE" w:rsidRDefault="004762FE" w:rsidP="00A36B91">
      <w:pPr>
        <w:pStyle w:val="a3"/>
        <w:ind w:left="651" w:hanging="429"/>
        <w:jc w:val="both"/>
        <w:rPr>
          <w:rFonts w:ascii="Times New Roman" w:eastAsia="Times New Roman" w:hAnsi="Times New Roman" w:cs="Traditional Arabic"/>
          <w:sz w:val="36"/>
          <w:szCs w:val="36"/>
          <w:rtl/>
          <w:lang w:eastAsia="ar-SA"/>
        </w:rPr>
      </w:pPr>
    </w:p>
    <w:p w:rsidR="00C97654" w:rsidRPr="00BB7056" w:rsidRDefault="00C97654" w:rsidP="00C97654">
      <w:pPr>
        <w:pStyle w:val="a3"/>
        <w:numPr>
          <w:ilvl w:val="0"/>
          <w:numId w:val="5"/>
        </w:numPr>
        <w:ind w:left="651" w:hanging="429"/>
        <w:jc w:val="both"/>
        <w:rPr>
          <w:rFonts w:ascii="Times New Roman" w:eastAsia="Times New Roman" w:hAnsi="Times New Roman" w:cs="Traditional Arabic"/>
          <w:sz w:val="36"/>
          <w:szCs w:val="36"/>
          <w:rtl/>
          <w:lang w:eastAsia="ar-SA"/>
        </w:rPr>
      </w:pPr>
      <w:r w:rsidRPr="00C97654">
        <w:rPr>
          <w:rFonts w:ascii="Times New Roman" w:eastAsia="Times New Roman" w:hAnsi="Times New Roman" w:cs="Traditional Arabic" w:hint="cs"/>
          <w:b/>
          <w:bCs/>
          <w:sz w:val="36"/>
          <w:szCs w:val="36"/>
          <w:rtl/>
          <w:lang w:eastAsia="ar-SA"/>
        </w:rPr>
        <w:t>نجد ودعوى قرن الشيطان: دراسة نصوص ما قبل فترة الصراع السياسي والعقدي بين دعوة ابن عبدالوهاب وخصومها: جمعًا ودراسة</w:t>
      </w:r>
      <w:r w:rsidRPr="00C97654">
        <w:rPr>
          <w:rFonts w:ascii="Times New Roman" w:eastAsia="Times New Roman" w:hAnsi="Times New Roman" w:cs="Traditional Arabic" w:hint="cs"/>
          <w:sz w:val="36"/>
          <w:szCs w:val="36"/>
          <w:rtl/>
          <w:lang w:eastAsia="ar-SA"/>
        </w:rPr>
        <w:t xml:space="preserve">/ </w:t>
      </w:r>
      <w:r w:rsidRPr="00BB7056">
        <w:rPr>
          <w:rFonts w:ascii="Times New Roman" w:eastAsia="Times New Roman" w:hAnsi="Times New Roman" w:cs="Traditional Arabic" w:hint="cs"/>
          <w:sz w:val="36"/>
          <w:szCs w:val="36"/>
          <w:rtl/>
          <w:lang w:eastAsia="ar-SA"/>
        </w:rPr>
        <w:t>خالد بن محمد الشنيبر.- الرياض: مدار الوطن للنشر، 1437 هـ، 72 ص.</w:t>
      </w:r>
    </w:p>
    <w:p w:rsidR="00C97654" w:rsidRDefault="00C97654" w:rsidP="00C97654">
      <w:pPr>
        <w:pStyle w:val="a3"/>
        <w:spacing w:after="0" w:line="240" w:lineRule="auto"/>
        <w:ind w:left="786"/>
        <w:jc w:val="both"/>
        <w:rPr>
          <w:rFonts w:ascii="Times New Roman" w:eastAsia="Times New Roman" w:hAnsi="Times New Roman" w:cs="Traditional Arabic"/>
          <w:sz w:val="36"/>
          <w:szCs w:val="36"/>
          <w:rtl/>
          <w:lang w:eastAsia="ar-SA"/>
        </w:rPr>
      </w:pPr>
      <w:r w:rsidRPr="00BB7056">
        <w:rPr>
          <w:rFonts w:ascii="Times New Roman" w:eastAsia="Times New Roman" w:hAnsi="Times New Roman" w:cs="Traditional Arabic" w:hint="cs"/>
          <w:sz w:val="36"/>
          <w:szCs w:val="36"/>
          <w:rtl/>
          <w:lang w:eastAsia="ar-SA"/>
        </w:rPr>
        <w:t>توسع في دراسة حديث: نجد قرن الشيطان.</w:t>
      </w:r>
    </w:p>
    <w:p w:rsidR="00C97654" w:rsidRDefault="00C97654" w:rsidP="00A36B91">
      <w:pPr>
        <w:pStyle w:val="a3"/>
        <w:ind w:left="651" w:hanging="429"/>
        <w:jc w:val="both"/>
        <w:rPr>
          <w:rFonts w:ascii="Times New Roman" w:eastAsia="Times New Roman" w:hAnsi="Times New Roman" w:cs="Traditional Arabic"/>
          <w:sz w:val="36"/>
          <w:szCs w:val="36"/>
          <w:rtl/>
          <w:lang w:eastAsia="ar-SA"/>
        </w:rPr>
      </w:pPr>
    </w:p>
    <w:p w:rsidR="0052308B" w:rsidRPr="00F23AEE" w:rsidRDefault="0052308B" w:rsidP="00F23AEE">
      <w:pPr>
        <w:pStyle w:val="a3"/>
        <w:numPr>
          <w:ilvl w:val="0"/>
          <w:numId w:val="5"/>
        </w:numPr>
        <w:ind w:left="651" w:hanging="429"/>
        <w:jc w:val="both"/>
        <w:rPr>
          <w:rFonts w:ascii="Times New Roman" w:eastAsia="Times New Roman" w:hAnsi="Times New Roman" w:cs="Traditional Arabic"/>
          <w:sz w:val="36"/>
          <w:szCs w:val="36"/>
          <w:rtl/>
          <w:lang w:eastAsia="ar-SA"/>
        </w:rPr>
      </w:pPr>
      <w:r w:rsidRPr="00F23AEE">
        <w:rPr>
          <w:rFonts w:ascii="Times New Roman" w:eastAsia="Times New Roman" w:hAnsi="Times New Roman" w:cs="Traditional Arabic" w:hint="cs"/>
          <w:b/>
          <w:bCs/>
          <w:sz w:val="36"/>
          <w:szCs w:val="36"/>
          <w:rtl/>
          <w:lang w:eastAsia="ar-SA"/>
        </w:rPr>
        <w:t xml:space="preserve">النحوُ الحثيث نحوَ نحوِ الحديث من صحيحي البخاري ومسلم رضي الله عنهما وأرضاهما/ </w:t>
      </w:r>
      <w:r w:rsidRPr="00F23AEE">
        <w:rPr>
          <w:rFonts w:ascii="Times New Roman" w:eastAsia="Times New Roman" w:hAnsi="Times New Roman" w:cs="Traditional Arabic" w:hint="cs"/>
          <w:sz w:val="36"/>
          <w:szCs w:val="36"/>
          <w:rtl/>
          <w:lang w:eastAsia="ar-SA"/>
        </w:rPr>
        <w:t>سامي محمد حمام.- عمّان: دار جليس الزمان، 1437 هـ، 733 ص.</w:t>
      </w:r>
    </w:p>
    <w:p w:rsidR="0052308B" w:rsidRPr="00F23AEE" w:rsidRDefault="0052308B" w:rsidP="00F23AEE">
      <w:pPr>
        <w:pStyle w:val="a3"/>
        <w:ind w:left="651"/>
        <w:jc w:val="both"/>
        <w:rPr>
          <w:rFonts w:ascii="Times New Roman" w:eastAsia="Times New Roman" w:hAnsi="Times New Roman" w:cs="Traditional Arabic"/>
          <w:b/>
          <w:bCs/>
          <w:sz w:val="36"/>
          <w:szCs w:val="36"/>
          <w:rtl/>
          <w:lang w:eastAsia="ar-SA"/>
        </w:rPr>
      </w:pPr>
    </w:p>
    <w:p w:rsidR="00F23AEE" w:rsidRPr="00F23AEE" w:rsidRDefault="00F23AEE" w:rsidP="00F23AEE">
      <w:pPr>
        <w:pStyle w:val="a3"/>
        <w:numPr>
          <w:ilvl w:val="0"/>
          <w:numId w:val="5"/>
        </w:numPr>
        <w:ind w:left="651" w:hanging="429"/>
        <w:jc w:val="both"/>
        <w:rPr>
          <w:rFonts w:ascii="Times New Roman" w:eastAsia="Times New Roman" w:hAnsi="Times New Roman" w:cs="Traditional Arabic"/>
          <w:sz w:val="36"/>
          <w:szCs w:val="36"/>
          <w:rtl/>
          <w:lang w:eastAsia="ar-SA"/>
        </w:rPr>
      </w:pPr>
      <w:r w:rsidRPr="005B79FB">
        <w:rPr>
          <w:rFonts w:ascii="Times New Roman" w:eastAsia="Times New Roman" w:hAnsi="Times New Roman" w:cs="Traditional Arabic" w:hint="cs"/>
          <w:b/>
          <w:bCs/>
          <w:sz w:val="36"/>
          <w:szCs w:val="36"/>
          <w:rtl/>
          <w:lang w:eastAsia="ar-SA"/>
        </w:rPr>
        <w:t xml:space="preserve">النحويون والحديث الشريف/ </w:t>
      </w:r>
      <w:r w:rsidRPr="00F23AEE">
        <w:rPr>
          <w:rFonts w:ascii="Times New Roman" w:eastAsia="Times New Roman" w:hAnsi="Times New Roman" w:cs="Traditional Arabic" w:hint="cs"/>
          <w:sz w:val="36"/>
          <w:szCs w:val="36"/>
          <w:rtl/>
          <w:lang w:eastAsia="ar-SA"/>
        </w:rPr>
        <w:t>خليل بنيان الحسون.- عمّان: دار جرير، 1437 هـ، 186 ص.</w:t>
      </w:r>
    </w:p>
    <w:p w:rsidR="00F23AEE" w:rsidRDefault="00F23AEE" w:rsidP="00A36B91">
      <w:pPr>
        <w:pStyle w:val="a3"/>
        <w:ind w:left="651" w:hanging="429"/>
        <w:jc w:val="both"/>
        <w:rPr>
          <w:rFonts w:ascii="Times New Roman" w:eastAsia="Times New Roman" w:hAnsi="Times New Roman" w:cs="Traditional Arabic"/>
          <w:sz w:val="36"/>
          <w:szCs w:val="36"/>
          <w:rtl/>
          <w:lang w:eastAsia="ar-SA"/>
        </w:rPr>
      </w:pPr>
    </w:p>
    <w:p w:rsidR="00C97654" w:rsidRPr="00C97654" w:rsidRDefault="00C97654" w:rsidP="00C97654">
      <w:pPr>
        <w:pStyle w:val="a3"/>
        <w:numPr>
          <w:ilvl w:val="0"/>
          <w:numId w:val="5"/>
        </w:numPr>
        <w:ind w:left="651" w:hanging="429"/>
        <w:jc w:val="both"/>
        <w:rPr>
          <w:rFonts w:ascii="Times New Roman" w:eastAsia="Times New Roman" w:hAnsi="Times New Roman" w:cs="Traditional Arabic"/>
          <w:sz w:val="36"/>
          <w:szCs w:val="36"/>
          <w:rtl/>
          <w:lang w:eastAsia="ar-SA"/>
        </w:rPr>
      </w:pPr>
      <w:r w:rsidRPr="00C97654">
        <w:rPr>
          <w:rFonts w:ascii="Times New Roman" w:eastAsia="Times New Roman" w:hAnsi="Times New Roman" w:cs="Traditional Arabic" w:hint="cs"/>
          <w:b/>
          <w:bCs/>
          <w:sz w:val="36"/>
          <w:szCs w:val="36"/>
          <w:rtl/>
          <w:lang w:eastAsia="ar-SA"/>
        </w:rPr>
        <w:t>النداء في أربعين حديثًا نبويًّا</w:t>
      </w:r>
      <w:r w:rsidRPr="00C97654">
        <w:rPr>
          <w:rFonts w:ascii="Times New Roman" w:eastAsia="Times New Roman" w:hAnsi="Times New Roman" w:cs="Traditional Arabic" w:hint="cs"/>
          <w:sz w:val="36"/>
          <w:szCs w:val="36"/>
          <w:rtl/>
          <w:lang w:eastAsia="ar-SA"/>
        </w:rPr>
        <w:t xml:space="preserve">/ </w:t>
      </w:r>
      <w:r w:rsidRPr="00587945">
        <w:rPr>
          <w:rFonts w:ascii="Times New Roman" w:eastAsia="Times New Roman" w:hAnsi="Times New Roman" w:cs="Traditional Arabic" w:hint="cs"/>
          <w:sz w:val="36"/>
          <w:szCs w:val="36"/>
          <w:rtl/>
          <w:lang w:eastAsia="ar-SA"/>
        </w:rPr>
        <w:t>غفران محمد خير يوسف.- الإسكندرية: الدار العالمية للنشر، 1437 هـ، 48 ص.</w:t>
      </w:r>
    </w:p>
    <w:p w:rsidR="00C97654" w:rsidRDefault="00C97654" w:rsidP="00A36B91">
      <w:pPr>
        <w:pStyle w:val="a3"/>
        <w:ind w:left="651" w:hanging="429"/>
        <w:jc w:val="both"/>
        <w:rPr>
          <w:rFonts w:ascii="Times New Roman" w:eastAsia="Times New Roman" w:hAnsi="Times New Roman" w:cs="Traditional Arabic"/>
          <w:sz w:val="36"/>
          <w:szCs w:val="36"/>
          <w:rtl/>
          <w:lang w:eastAsia="ar-SA"/>
        </w:rPr>
      </w:pPr>
    </w:p>
    <w:p w:rsidR="00180146" w:rsidRPr="00F23AEE"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043DD">
        <w:rPr>
          <w:rFonts w:ascii="Times New Roman" w:eastAsia="Times New Roman" w:hAnsi="Times New Roman" w:cs="Traditional Arabic" w:hint="cs"/>
          <w:b/>
          <w:bCs/>
          <w:sz w:val="36"/>
          <w:szCs w:val="36"/>
          <w:rtl/>
          <w:lang w:eastAsia="ar-SA"/>
        </w:rPr>
        <w:t>نداءات الرسول صلى الله عليه وسلم لأصحابه</w:t>
      </w:r>
      <w:r w:rsidRPr="00F23AEE">
        <w:rPr>
          <w:rFonts w:ascii="Times New Roman" w:eastAsia="Times New Roman" w:hAnsi="Times New Roman" w:cs="Traditional Arabic" w:hint="cs"/>
          <w:b/>
          <w:bCs/>
          <w:sz w:val="36"/>
          <w:szCs w:val="36"/>
          <w:rtl/>
          <w:lang w:eastAsia="ar-SA"/>
        </w:rPr>
        <w:t xml:space="preserve">/ </w:t>
      </w:r>
      <w:r w:rsidRPr="00F23AEE">
        <w:rPr>
          <w:rFonts w:ascii="Times New Roman" w:eastAsia="Times New Roman" w:hAnsi="Times New Roman" w:cs="Traditional Arabic" w:hint="cs"/>
          <w:sz w:val="36"/>
          <w:szCs w:val="36"/>
          <w:rtl/>
          <w:lang w:eastAsia="ar-SA"/>
        </w:rPr>
        <w:t>محمد عبدالعاطي بحيري.- القاهرة: دار التوفيقية للتراث، 1431 هـ، 2 مج.</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F23AEE" w:rsidRPr="00F23AEE" w:rsidRDefault="00F23AEE" w:rsidP="00F23AEE">
      <w:pPr>
        <w:pStyle w:val="a3"/>
        <w:numPr>
          <w:ilvl w:val="0"/>
          <w:numId w:val="5"/>
        </w:numPr>
        <w:ind w:left="651" w:hanging="429"/>
        <w:jc w:val="both"/>
        <w:rPr>
          <w:rFonts w:ascii="Times New Roman" w:eastAsia="Times New Roman" w:hAnsi="Times New Roman" w:cs="Traditional Arabic"/>
          <w:sz w:val="36"/>
          <w:szCs w:val="36"/>
          <w:lang w:eastAsia="ar-SA"/>
        </w:rPr>
      </w:pPr>
      <w:r w:rsidRPr="00CE1EA2">
        <w:rPr>
          <w:rFonts w:ascii="Times New Roman" w:eastAsia="Times New Roman" w:hAnsi="Times New Roman" w:cs="Traditional Arabic" w:hint="cs"/>
          <w:b/>
          <w:bCs/>
          <w:sz w:val="36"/>
          <w:szCs w:val="36"/>
          <w:rtl/>
          <w:lang w:eastAsia="ar-SA"/>
        </w:rPr>
        <w:t>الندم في السنة النبوية: بواعثه وأنواعه وعلاماته وضبطه وثماره: دراسة موضوعية</w:t>
      </w:r>
      <w:r w:rsidRPr="00F23AEE">
        <w:rPr>
          <w:rFonts w:ascii="Times New Roman" w:eastAsia="Times New Roman" w:hAnsi="Times New Roman" w:cs="Traditional Arabic" w:hint="cs"/>
          <w:b/>
          <w:bCs/>
          <w:sz w:val="36"/>
          <w:szCs w:val="36"/>
          <w:rtl/>
          <w:lang w:eastAsia="ar-SA"/>
        </w:rPr>
        <w:t xml:space="preserve">/ </w:t>
      </w:r>
      <w:r w:rsidRPr="00F23AEE">
        <w:rPr>
          <w:rFonts w:ascii="Times New Roman" w:eastAsia="Times New Roman" w:hAnsi="Times New Roman" w:cs="Traditional Arabic" w:hint="cs"/>
          <w:sz w:val="36"/>
          <w:szCs w:val="36"/>
          <w:rtl/>
          <w:lang w:eastAsia="ar-SA"/>
        </w:rPr>
        <w:t>فارعة بنت محمد عسيري.- أبها: جامعة الملك خالد، 1436 هـ، 331 ورقة (بحث مكمل للماجستير).</w:t>
      </w:r>
    </w:p>
    <w:p w:rsidR="00F23AEE" w:rsidRPr="00F23AEE" w:rsidRDefault="00F23AEE"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043DD">
        <w:rPr>
          <w:rFonts w:ascii="Times New Roman" w:eastAsia="Times New Roman" w:hAnsi="Times New Roman" w:cs="Traditional Arabic" w:hint="cs"/>
          <w:b/>
          <w:bCs/>
          <w:sz w:val="36"/>
          <w:szCs w:val="36"/>
          <w:rtl/>
          <w:lang w:eastAsia="ar-SA"/>
        </w:rPr>
        <w:t>نزهة النظر في توضيح نخبة الفكر في مصطلح أهل الأثر</w:t>
      </w:r>
      <w:r>
        <w:rPr>
          <w:rFonts w:ascii="Times New Roman" w:eastAsia="Times New Roman" w:hAnsi="Times New Roman" w:cs="Traditional Arabic" w:hint="cs"/>
          <w:sz w:val="36"/>
          <w:szCs w:val="36"/>
          <w:rtl/>
          <w:lang w:eastAsia="ar-SA"/>
        </w:rPr>
        <w:t>/ أحمد بن علي بن حجر العسقلاني (ت 852 هـ)؛ تحقيق طارق بن عوض الله بن محمد.- القاهرة؛ الرياض: دار المأثور، 1432 هــ، 191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F23AEE" w:rsidRPr="00F23AEE" w:rsidRDefault="00F23AEE" w:rsidP="00F23AEE">
      <w:pPr>
        <w:pStyle w:val="a3"/>
        <w:numPr>
          <w:ilvl w:val="0"/>
          <w:numId w:val="5"/>
        </w:numPr>
        <w:ind w:left="651" w:hanging="429"/>
        <w:jc w:val="both"/>
        <w:rPr>
          <w:rFonts w:ascii="Times New Roman" w:eastAsia="Times New Roman" w:hAnsi="Times New Roman" w:cs="Traditional Arabic"/>
          <w:sz w:val="36"/>
          <w:szCs w:val="36"/>
          <w:rtl/>
          <w:lang w:eastAsia="ar-SA"/>
        </w:rPr>
      </w:pPr>
      <w:r w:rsidRPr="00F23AEE">
        <w:rPr>
          <w:rFonts w:ascii="Times New Roman" w:eastAsia="Times New Roman" w:hAnsi="Times New Roman" w:cs="Traditional Arabic" w:hint="cs"/>
          <w:b/>
          <w:bCs/>
          <w:sz w:val="36"/>
          <w:szCs w:val="36"/>
          <w:rtl/>
          <w:lang w:eastAsia="ar-SA"/>
        </w:rPr>
        <w:t xml:space="preserve">نسبة الراوي إلى جده وأثرها في الرواية: دراسة نظرية تطبيقية/ </w:t>
      </w:r>
      <w:r w:rsidRPr="00F23AEE">
        <w:rPr>
          <w:rFonts w:ascii="Times New Roman" w:eastAsia="Times New Roman" w:hAnsi="Times New Roman" w:cs="Traditional Arabic" w:hint="cs"/>
          <w:sz w:val="36"/>
          <w:szCs w:val="36"/>
          <w:rtl/>
          <w:lang w:eastAsia="ar-SA"/>
        </w:rPr>
        <w:t>مصطفى محمد يسلم الأمين.- المدينة المنورة: جامعة طيبة، 1436 هـ، 249 ورقة (بحث مكمل للماجستير).</w:t>
      </w:r>
    </w:p>
    <w:p w:rsidR="00F23AEE" w:rsidRPr="00F22952" w:rsidRDefault="00F23AEE"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043DD">
        <w:rPr>
          <w:rFonts w:ascii="Times New Roman" w:eastAsia="Times New Roman" w:hAnsi="Times New Roman" w:cs="Traditional Arabic" w:hint="cs"/>
          <w:b/>
          <w:bCs/>
          <w:sz w:val="36"/>
          <w:szCs w:val="36"/>
          <w:rtl/>
          <w:lang w:eastAsia="ar-SA"/>
        </w:rPr>
        <w:t>النسخ في أحاديث صحيح البخاري: دراسة تأصيلية فقهية</w:t>
      </w:r>
      <w:r>
        <w:rPr>
          <w:rFonts w:ascii="Times New Roman" w:eastAsia="Times New Roman" w:hAnsi="Times New Roman" w:cs="Traditional Arabic" w:hint="cs"/>
          <w:sz w:val="36"/>
          <w:szCs w:val="36"/>
          <w:rtl/>
          <w:lang w:eastAsia="ar-SA"/>
        </w:rPr>
        <w:t>/</w:t>
      </w:r>
      <w:r w:rsidRPr="00F22952">
        <w:rPr>
          <w:rFonts w:ascii="Times New Roman" w:eastAsia="Times New Roman" w:hAnsi="Times New Roman" w:cs="Traditional Arabic" w:hint="cs"/>
          <w:sz w:val="36"/>
          <w:szCs w:val="36"/>
          <w:rtl/>
          <w:lang w:eastAsia="ar-SA"/>
        </w:rPr>
        <w:t xml:space="preserve"> ماهر عيسى علوان.- </w:t>
      </w:r>
      <w:r>
        <w:rPr>
          <w:rFonts w:ascii="Times New Roman" w:eastAsia="Times New Roman" w:hAnsi="Times New Roman" w:cs="Traditional Arabic" w:hint="cs"/>
          <w:sz w:val="36"/>
          <w:szCs w:val="36"/>
          <w:rtl/>
          <w:lang w:eastAsia="ar-SA"/>
        </w:rPr>
        <w:t>عمّان: دار الفاروق, 1432ه, 549 ص.</w:t>
      </w:r>
      <w:r w:rsidRPr="00F22952">
        <w:rPr>
          <w:rFonts w:ascii="Times New Roman" w:eastAsia="Times New Roman" w:hAnsi="Times New Roman" w:cs="Traditional Arabic" w:hint="cs"/>
          <w:sz w:val="36"/>
          <w:szCs w:val="36"/>
          <w:rtl/>
          <w:lang w:eastAsia="ar-SA"/>
        </w:rPr>
        <w:t xml:space="preserve"> </w:t>
      </w:r>
    </w:p>
    <w:p w:rsidR="00180146" w:rsidRDefault="00180146" w:rsidP="00B02EA7">
      <w:pPr>
        <w:pStyle w:val="a3"/>
        <w:ind w:left="651"/>
        <w:jc w:val="both"/>
        <w:rPr>
          <w:rFonts w:ascii="Times New Roman" w:eastAsia="Times New Roman" w:hAnsi="Times New Roman" w:cs="Traditional Arabic"/>
          <w:sz w:val="36"/>
          <w:szCs w:val="36"/>
          <w:rtl/>
          <w:lang w:eastAsia="ar-SA"/>
        </w:rPr>
      </w:pPr>
      <w:r w:rsidRPr="00F22952">
        <w:rPr>
          <w:rFonts w:ascii="Times New Roman" w:eastAsia="Times New Roman" w:hAnsi="Times New Roman" w:cs="Traditional Arabic" w:hint="cs"/>
          <w:sz w:val="36"/>
          <w:szCs w:val="36"/>
          <w:rtl/>
          <w:lang w:eastAsia="ar-SA"/>
        </w:rPr>
        <w:t xml:space="preserve">الأصل: </w:t>
      </w:r>
      <w:r>
        <w:rPr>
          <w:rFonts w:ascii="Times New Roman" w:eastAsia="Times New Roman" w:hAnsi="Times New Roman" w:cs="Traditional Arabic" w:hint="cs"/>
          <w:sz w:val="36"/>
          <w:szCs w:val="36"/>
          <w:rtl/>
          <w:lang w:eastAsia="ar-SA"/>
        </w:rPr>
        <w:t xml:space="preserve">رسالة </w:t>
      </w:r>
      <w:r w:rsidRPr="00F22952">
        <w:rPr>
          <w:rFonts w:ascii="Times New Roman" w:eastAsia="Times New Roman" w:hAnsi="Times New Roman" w:cs="Traditional Arabic" w:hint="cs"/>
          <w:sz w:val="36"/>
          <w:szCs w:val="36"/>
          <w:rtl/>
          <w:lang w:eastAsia="ar-SA"/>
        </w:rPr>
        <w:t>دكتوراه</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العلوم الإسلامية العالمية (الأردن)، 1432 هـ.</w:t>
      </w:r>
    </w:p>
    <w:p w:rsidR="00180146" w:rsidRPr="00F22952" w:rsidRDefault="00180146" w:rsidP="00B02EA7">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بدل الرقم (730) من الدليل الجديد.</w:t>
      </w:r>
    </w:p>
    <w:p w:rsidR="00180146" w:rsidRPr="00313E38"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043DD">
        <w:rPr>
          <w:rFonts w:ascii="Times New Roman" w:eastAsia="Times New Roman" w:hAnsi="Times New Roman" w:cs="Traditional Arabic" w:hint="cs"/>
          <w:b/>
          <w:bCs/>
          <w:sz w:val="36"/>
          <w:szCs w:val="36"/>
          <w:rtl/>
          <w:lang w:eastAsia="ar-SA"/>
        </w:rPr>
        <w:t xml:space="preserve">نسخة وكيع بن الجراح </w:t>
      </w:r>
      <w:r w:rsidRPr="007043DD">
        <w:rPr>
          <w:rFonts w:ascii="Times New Roman" w:eastAsia="Times New Roman" w:hAnsi="Times New Roman" w:cs="Traditional Arabic" w:hint="cs"/>
          <w:sz w:val="36"/>
          <w:szCs w:val="36"/>
          <w:rtl/>
          <w:lang w:eastAsia="ar-SA"/>
        </w:rPr>
        <w:t>[</w:t>
      </w:r>
      <w:r w:rsidRPr="007043DD">
        <w:rPr>
          <w:rFonts w:ascii="Times New Roman" w:eastAsia="Times New Roman" w:hAnsi="Times New Roman" w:cs="Traditional Arabic" w:hint="cs"/>
          <w:b/>
          <w:bCs/>
          <w:sz w:val="36"/>
          <w:szCs w:val="36"/>
          <w:rtl/>
          <w:lang w:eastAsia="ar-SA"/>
        </w:rPr>
        <w:t>ت 197 هـ</w:t>
      </w:r>
      <w:r w:rsidRPr="007043D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تحقيق ودراسة فهد الحمودي.- بيروت: الشبكة العالمية للأبحاث والنشر، 1435 هـ، 191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043DD">
        <w:rPr>
          <w:rFonts w:ascii="Times New Roman" w:eastAsia="Times New Roman" w:hAnsi="Times New Roman" w:cs="Traditional Arabic" w:hint="cs"/>
          <w:b/>
          <w:bCs/>
          <w:sz w:val="36"/>
          <w:szCs w:val="36"/>
          <w:rtl/>
          <w:lang w:eastAsia="ar-SA"/>
        </w:rPr>
        <w:t>نسمات الأريج في أصول الحديث وطرق التخريج</w:t>
      </w:r>
      <w:r>
        <w:rPr>
          <w:rFonts w:ascii="Times New Roman" w:eastAsia="Times New Roman" w:hAnsi="Times New Roman" w:cs="Traditional Arabic" w:hint="cs"/>
          <w:sz w:val="36"/>
          <w:szCs w:val="36"/>
          <w:rtl/>
          <w:lang w:eastAsia="ar-SA"/>
        </w:rPr>
        <w:t>/ قاسم بن عبد محمد النعيمي.- بيروت: دار الكتب العلمية، 1435 هـ، 2 جـ في 1 مج (320 ص).</w:t>
      </w:r>
    </w:p>
    <w:p w:rsidR="00180146" w:rsidRPr="00762B52"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043DD">
        <w:rPr>
          <w:rFonts w:ascii="Times New Roman" w:eastAsia="Times New Roman" w:hAnsi="Times New Roman" w:cs="Traditional Arabic" w:hint="cs"/>
          <w:b/>
          <w:bCs/>
          <w:sz w:val="36"/>
          <w:szCs w:val="36"/>
          <w:rtl/>
          <w:lang w:eastAsia="ar-SA"/>
        </w:rPr>
        <w:t>نسيان الراوي للحديث وأثره عند الفقهاء: دراسة تطبيقية تحليلية</w:t>
      </w:r>
      <w:r>
        <w:rPr>
          <w:rFonts w:ascii="Times New Roman" w:eastAsia="Times New Roman" w:hAnsi="Times New Roman" w:cs="Traditional Arabic" w:hint="cs"/>
          <w:sz w:val="36"/>
          <w:szCs w:val="36"/>
          <w:rtl/>
          <w:lang w:eastAsia="ar-SA"/>
        </w:rPr>
        <w:t>/ نصرت هاشم محمد صالح.- بغداد: كلية الإمام الأعظم، 1428 هـ (ماجستير).</w:t>
      </w:r>
    </w:p>
    <w:p w:rsidR="00180146" w:rsidRPr="00FD6E69"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FD6E69">
        <w:rPr>
          <w:rFonts w:ascii="Times New Roman" w:eastAsia="Times New Roman" w:hAnsi="Times New Roman" w:cs="Traditional Arabic" w:hint="cs"/>
          <w:b/>
          <w:bCs/>
          <w:sz w:val="36"/>
          <w:szCs w:val="36"/>
          <w:rtl/>
          <w:lang w:eastAsia="ar-SA"/>
        </w:rPr>
        <w:t>نشأة علم المصطلح والحدُّ الفاصل بين المتقدمين والمتأخرين</w:t>
      </w:r>
      <w:r>
        <w:rPr>
          <w:rFonts w:ascii="Times New Roman" w:eastAsia="Times New Roman" w:hAnsi="Times New Roman" w:cs="Traditional Arabic" w:hint="cs"/>
          <w:sz w:val="36"/>
          <w:szCs w:val="36"/>
          <w:rtl/>
          <w:lang w:eastAsia="ar-SA"/>
        </w:rPr>
        <w:t>/ محمد عصام عيدو.- عمَّان:</w:t>
      </w:r>
      <w:r w:rsidR="00B47147">
        <w:rPr>
          <w:rFonts w:ascii="Times New Roman" w:eastAsia="Times New Roman" w:hAnsi="Times New Roman" w:cs="Traditional Arabic" w:hint="cs"/>
          <w:sz w:val="36"/>
          <w:szCs w:val="36"/>
          <w:rtl/>
          <w:lang w:eastAsia="ar-SA"/>
        </w:rPr>
        <w:t xml:space="preserve"> أروقة للدراسات والنشر، 1437 هـ، 351 ص</w:t>
      </w:r>
      <w:r>
        <w:rPr>
          <w:rFonts w:ascii="Times New Roman" w:eastAsia="Times New Roman" w:hAnsi="Times New Roman" w:cs="Traditional Arabic" w:hint="cs"/>
          <w:sz w:val="36"/>
          <w:szCs w:val="36"/>
          <w:rtl/>
          <w:lang w:eastAsia="ar-SA"/>
        </w:rPr>
        <w:t>.</w:t>
      </w:r>
    </w:p>
    <w:p w:rsidR="00180146" w:rsidRPr="001614D7"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043DD">
        <w:rPr>
          <w:rFonts w:ascii="Times New Roman" w:eastAsia="Times New Roman" w:hAnsi="Times New Roman" w:cs="Traditional Arabic" w:hint="cs"/>
          <w:b/>
          <w:bCs/>
          <w:sz w:val="36"/>
          <w:szCs w:val="36"/>
          <w:rtl/>
          <w:lang w:eastAsia="ar-SA"/>
        </w:rPr>
        <w:t>النصيحة في السنة النبوية: أحكام وآداب</w:t>
      </w:r>
      <w:r>
        <w:rPr>
          <w:rFonts w:ascii="Times New Roman" w:eastAsia="Times New Roman" w:hAnsi="Times New Roman" w:cs="Traditional Arabic" w:hint="cs"/>
          <w:sz w:val="36"/>
          <w:szCs w:val="36"/>
          <w:rtl/>
          <w:lang w:eastAsia="ar-SA"/>
        </w:rPr>
        <w:t>/ عوض جدوع.- بغداد: كلية أصول الدين، 1426 هـ (ماجستير).</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52308B" w:rsidRPr="00FE2996" w:rsidRDefault="0052308B" w:rsidP="0052308B">
      <w:pPr>
        <w:pStyle w:val="a3"/>
        <w:numPr>
          <w:ilvl w:val="0"/>
          <w:numId w:val="5"/>
        </w:numPr>
        <w:spacing w:after="0" w:line="240" w:lineRule="auto"/>
        <w:ind w:left="651" w:hanging="283"/>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نضرة أهل الحديث: دراسات وبحوث في كتب وأعلام أهل الحديث/ </w:t>
      </w:r>
      <w:r w:rsidRPr="00522848">
        <w:rPr>
          <w:rFonts w:ascii="Times New Roman" w:eastAsia="Times New Roman" w:hAnsi="Times New Roman" w:cs="Traditional Arabic" w:hint="cs"/>
          <w:sz w:val="36"/>
          <w:szCs w:val="36"/>
          <w:rtl/>
          <w:lang w:eastAsia="ar-SA"/>
        </w:rPr>
        <w:t>محمد بن زين العابدين رستم.- بيروت: دار البشائر الإسلامية، 1435 هـ، 480 ص.</w:t>
      </w:r>
    </w:p>
    <w:p w:rsidR="0052308B" w:rsidRPr="00FE2996" w:rsidRDefault="0052308B" w:rsidP="0052308B">
      <w:pPr>
        <w:spacing w:after="0" w:line="240" w:lineRule="auto"/>
        <w:ind w:left="651" w:hanging="283"/>
        <w:jc w:val="both"/>
        <w:rPr>
          <w:rFonts w:ascii="Times New Roman" w:eastAsia="Times New Roman" w:hAnsi="Times New Roman" w:cs="Traditional Arabic"/>
          <w:sz w:val="36"/>
          <w:szCs w:val="36"/>
          <w:rtl/>
          <w:lang w:eastAsia="ar-SA"/>
        </w:rPr>
      </w:pPr>
    </w:p>
    <w:p w:rsidR="0052308B" w:rsidRDefault="0052308B" w:rsidP="0052308B">
      <w:pPr>
        <w:pStyle w:val="a3"/>
        <w:numPr>
          <w:ilvl w:val="0"/>
          <w:numId w:val="5"/>
        </w:numPr>
        <w:ind w:left="651" w:hanging="283"/>
        <w:jc w:val="both"/>
        <w:rPr>
          <w:rFonts w:cs="Traditional Arabic"/>
          <w:sz w:val="36"/>
          <w:szCs w:val="36"/>
        </w:rPr>
      </w:pPr>
      <w:r w:rsidRPr="002B3393">
        <w:rPr>
          <w:rFonts w:cs="Traditional Arabic" w:hint="cs"/>
          <w:b/>
          <w:bCs/>
          <w:sz w:val="36"/>
          <w:szCs w:val="36"/>
          <w:rtl/>
        </w:rPr>
        <w:t>نظرة في حديث السبع الموبقات</w:t>
      </w:r>
      <w:r>
        <w:rPr>
          <w:rFonts w:cs="Traditional Arabic" w:hint="cs"/>
          <w:sz w:val="36"/>
          <w:szCs w:val="36"/>
          <w:rtl/>
        </w:rPr>
        <w:t>/ أم البراء.- الرياض: المؤلفة، 1435 هـ، 102 ص.</w:t>
      </w:r>
    </w:p>
    <w:p w:rsidR="0052308B" w:rsidRPr="0052308B" w:rsidRDefault="0052308B"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7043DD">
        <w:rPr>
          <w:rFonts w:ascii="Times New Roman" w:eastAsia="Times New Roman" w:hAnsi="Times New Roman" w:cs="Traditional Arabic" w:hint="cs"/>
          <w:b/>
          <w:bCs/>
          <w:sz w:val="36"/>
          <w:szCs w:val="36"/>
          <w:rtl/>
          <w:lang w:eastAsia="ar-SA"/>
        </w:rPr>
        <w:t>النظم الإدارية والاقتصادية في عصر النبوة: دراسة تاريخية في ضوء صحيح مسلم</w:t>
      </w:r>
      <w:r>
        <w:rPr>
          <w:rFonts w:ascii="Times New Roman" w:eastAsia="Times New Roman" w:hAnsi="Times New Roman" w:cs="Traditional Arabic" w:hint="cs"/>
          <w:sz w:val="36"/>
          <w:szCs w:val="36"/>
          <w:rtl/>
          <w:lang w:eastAsia="ar-SA"/>
        </w:rPr>
        <w:t>/ صالح محمد زكي اللهيبي.- دبي: الأجواد للنشر، 1435 هـ، 305 ص.</w:t>
      </w:r>
    </w:p>
    <w:p w:rsidR="00180146" w:rsidRPr="007D182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نظمُ السور التي صلَّى بها رسولُ الله صلى الله عليه وسلم</w:t>
      </w:r>
      <w:r>
        <w:rPr>
          <w:rFonts w:ascii="Times New Roman" w:eastAsia="Times New Roman" w:hAnsi="Times New Roman" w:cs="Traditional Arabic" w:hint="cs"/>
          <w:sz w:val="36"/>
          <w:szCs w:val="36"/>
          <w:rtl/>
          <w:lang w:eastAsia="ar-SA"/>
        </w:rPr>
        <w:t>/ محمدي بن المصطفى العلوي؛ راجعه وعلق عليه محمد بن بتار بن الطلبة.- المغرب، 1434 هـ، 31 ص.</w:t>
      </w:r>
    </w:p>
    <w:p w:rsidR="00180146" w:rsidRPr="007D182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نعمة العلاّم في اختصار سبل السلام</w:t>
      </w:r>
      <w:r>
        <w:rPr>
          <w:rFonts w:ascii="Times New Roman" w:eastAsia="Times New Roman" w:hAnsi="Times New Roman" w:cs="Traditional Arabic" w:hint="cs"/>
          <w:sz w:val="36"/>
          <w:szCs w:val="36"/>
          <w:rtl/>
          <w:lang w:eastAsia="ar-SA"/>
        </w:rPr>
        <w:t>/ أحمد صبير الإدريسي.- [الدار البيضاء]: مركز التراث الثقافي المغربي؛ بيروت: دار الكتب العلمية، 1433 هـ، 576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805614" w:rsidRDefault="00805614" w:rsidP="00805614">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541AFD">
        <w:rPr>
          <w:rFonts w:ascii="Times New Roman" w:eastAsia="Times New Roman" w:hAnsi="Times New Roman" w:cs="Traditional Arabic" w:hint="cs"/>
          <w:b/>
          <w:bCs/>
          <w:sz w:val="36"/>
          <w:szCs w:val="36"/>
          <w:rtl/>
          <w:lang w:eastAsia="ar-SA"/>
        </w:rPr>
        <w:t xml:space="preserve">نغبة الظمآن من فوائد أبي حيان/ </w:t>
      </w:r>
      <w:r w:rsidRPr="00541AFD">
        <w:rPr>
          <w:rFonts w:ascii="Times New Roman" w:eastAsia="Times New Roman" w:hAnsi="Times New Roman" w:cs="Traditional Arabic" w:hint="cs"/>
          <w:sz w:val="36"/>
          <w:szCs w:val="36"/>
          <w:rtl/>
          <w:lang w:eastAsia="ar-SA"/>
        </w:rPr>
        <w:t>أثير الدين أبو حيان محمد بن يوسف بن حيان الأندلسي (ت 745 هـ)؛ عناية خالد بن محمد المختار السباعي.- طنجة؛ بيروت: دار الحديث الكتانية، 1436 هـ، 139 ص.</w:t>
      </w:r>
    </w:p>
    <w:p w:rsidR="00805614" w:rsidRPr="00805614" w:rsidRDefault="00805614"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نفحات الأخيار من مسلسلات الأخبار</w:t>
      </w:r>
      <w:r>
        <w:rPr>
          <w:rFonts w:ascii="Times New Roman" w:eastAsia="Times New Roman" w:hAnsi="Times New Roman" w:cs="Traditional Arabic" w:hint="cs"/>
          <w:sz w:val="36"/>
          <w:szCs w:val="36"/>
          <w:rtl/>
          <w:lang w:eastAsia="ar-SA"/>
        </w:rPr>
        <w:t>/ محمد بن عبدالله بن ناصر الدين الدمشقي (ت 842 هـ)؛ تحقيق مشعل بن باني المطيري.- بيروت: دار البشائر الإسلامية، 1433 هـ، 264، 31، 48 ص.</w:t>
      </w:r>
    </w:p>
    <w:p w:rsidR="00180146" w:rsidRDefault="00180146" w:rsidP="0052308B">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للمؤلف نفسه: مجلس في الزهد في الرئاسة.</w:t>
      </w:r>
    </w:p>
    <w:p w:rsidR="00180146" w:rsidRDefault="00180146" w:rsidP="0052308B">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مسموعات ابن ناصر الدين الدمشقي في سنة 803 هـ وقبلها في سنة 798 هـ.</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نفع الأمة بتقريب صحيح السنة: البخاري ومسلم</w:t>
      </w:r>
      <w:r>
        <w:rPr>
          <w:rFonts w:ascii="Times New Roman" w:eastAsia="Times New Roman" w:hAnsi="Times New Roman" w:cs="Traditional Arabic" w:hint="cs"/>
          <w:sz w:val="36"/>
          <w:szCs w:val="36"/>
          <w:rtl/>
          <w:lang w:eastAsia="ar-SA"/>
        </w:rPr>
        <w:t>/ اعتنى به وقام عليه أحمد عبدالرحمن النقيب.- المنصورة: طابة للدراسات والنشر، 1431 هـ، 306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نقد الإمام الذهبي للمتن في كتابه "سير أعلام النبلاء": جمع ودراسة</w:t>
      </w:r>
      <w:r>
        <w:rPr>
          <w:rFonts w:ascii="Times New Roman" w:eastAsia="Times New Roman" w:hAnsi="Times New Roman" w:cs="Traditional Arabic" w:hint="cs"/>
          <w:sz w:val="36"/>
          <w:szCs w:val="36"/>
          <w:rtl/>
          <w:lang w:eastAsia="ar-SA"/>
        </w:rPr>
        <w:t>/ مريم بنت أحمد الخالد.- الرياض: جامعة الملك سعود، 1431 هـ</w:t>
      </w:r>
      <w:r w:rsidR="00B938BE">
        <w:rPr>
          <w:rFonts w:ascii="Times New Roman" w:eastAsia="Times New Roman" w:hAnsi="Times New Roman" w:cs="Traditional Arabic" w:hint="cs"/>
          <w:sz w:val="36"/>
          <w:szCs w:val="36"/>
          <w:rtl/>
          <w:lang w:eastAsia="ar-SA"/>
        </w:rPr>
        <w:t>، 590 ورقة</w:t>
      </w:r>
      <w:r>
        <w:rPr>
          <w:rFonts w:ascii="Times New Roman" w:eastAsia="Times New Roman" w:hAnsi="Times New Roman" w:cs="Traditional Arabic" w:hint="cs"/>
          <w:sz w:val="36"/>
          <w:szCs w:val="36"/>
          <w:rtl/>
          <w:lang w:eastAsia="ar-SA"/>
        </w:rPr>
        <w:t xml:space="preserve"> (</w:t>
      </w:r>
      <w:r w:rsidR="00B938BE">
        <w:rPr>
          <w:rFonts w:ascii="Times New Roman" w:eastAsia="Times New Roman" w:hAnsi="Times New Roman" w:cs="Traditional Arabic" w:hint="cs"/>
          <w:sz w:val="36"/>
          <w:szCs w:val="36"/>
          <w:rtl/>
          <w:lang w:eastAsia="ar-SA"/>
        </w:rPr>
        <w:t>بحث مكمل لل</w:t>
      </w:r>
      <w:r>
        <w:rPr>
          <w:rFonts w:ascii="Times New Roman" w:eastAsia="Times New Roman" w:hAnsi="Times New Roman" w:cs="Traditional Arabic" w:hint="cs"/>
          <w:sz w:val="36"/>
          <w:szCs w:val="36"/>
          <w:rtl/>
          <w:lang w:eastAsia="ar-SA"/>
        </w:rPr>
        <w:t>دكتوراه).</w:t>
      </w:r>
    </w:p>
    <w:p w:rsidR="00180146" w:rsidRPr="006D182D"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نقد الرجال عند الشيعة الجعفرية</w:t>
      </w:r>
      <w:r>
        <w:rPr>
          <w:rFonts w:ascii="Times New Roman" w:eastAsia="Times New Roman" w:hAnsi="Times New Roman" w:cs="Traditional Arabic" w:hint="cs"/>
          <w:sz w:val="36"/>
          <w:szCs w:val="36"/>
          <w:rtl/>
          <w:lang w:eastAsia="ar-SA"/>
        </w:rPr>
        <w:t>/ خالد الذويبي.- الجزائر: جامعة الحاج لخضر، 1428 هـ (دكتوراه).</w:t>
      </w:r>
    </w:p>
    <w:p w:rsidR="00180146" w:rsidRPr="00584C8D"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282623">
        <w:rPr>
          <w:rFonts w:ascii="Times New Roman" w:eastAsia="Times New Roman" w:hAnsi="Times New Roman" w:cs="Traditional Arabic" w:hint="cs"/>
          <w:b/>
          <w:bCs/>
          <w:sz w:val="36"/>
          <w:szCs w:val="36"/>
          <w:rtl/>
          <w:lang w:eastAsia="ar-SA"/>
        </w:rPr>
        <w:t>النقد المحكم الموزون لكتاب "الحديث والمحدِّثون"</w:t>
      </w:r>
      <w:r>
        <w:rPr>
          <w:rFonts w:ascii="Times New Roman" w:eastAsia="Times New Roman" w:hAnsi="Times New Roman" w:cs="Traditional Arabic" w:hint="cs"/>
          <w:sz w:val="36"/>
          <w:szCs w:val="36"/>
          <w:rtl/>
          <w:lang w:eastAsia="ar-SA"/>
        </w:rPr>
        <w:t>/ محمد العربي بن التباني (ت 1390 هـ)؛ تحقيق نظير محمد النظير عياد، عبدالله محمد عبدالله إسماعيل.</w:t>
      </w:r>
    </w:p>
    <w:p w:rsidR="00180146" w:rsidRDefault="00180146" w:rsidP="0052308B">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بآخر كتاب "براءة الأشعريين من عقائد المخالفين" المنسوب للمؤلف نفسه.- القاهرة: المكتبة الأزهرية للتراث، 1436 هـ، ص ص 641- 666.</w:t>
      </w:r>
    </w:p>
    <w:p w:rsidR="00180146" w:rsidRPr="00584C8D" w:rsidRDefault="00180146" w:rsidP="0052308B">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وكتاب "الحديث والمحدِّثون" لمؤلفه محمد محمد أبو زهو.</w:t>
      </w:r>
    </w:p>
    <w:p w:rsidR="00180146" w:rsidRDefault="00180146" w:rsidP="00A36B91">
      <w:pPr>
        <w:pStyle w:val="a3"/>
        <w:ind w:left="651" w:hanging="429"/>
        <w:jc w:val="both"/>
        <w:rPr>
          <w:rFonts w:ascii="Times New Roman" w:eastAsia="Times New Roman" w:hAnsi="Times New Roman" w:cs="Traditional Arabic"/>
          <w:sz w:val="36"/>
          <w:szCs w:val="36"/>
          <w:lang w:eastAsia="ar-SA"/>
        </w:rPr>
      </w:pPr>
    </w:p>
    <w:p w:rsidR="00873231" w:rsidRPr="005D4D35" w:rsidRDefault="00873231" w:rsidP="00873231">
      <w:pPr>
        <w:pStyle w:val="a3"/>
        <w:numPr>
          <w:ilvl w:val="0"/>
          <w:numId w:val="8"/>
        </w:numPr>
        <w:ind w:left="651" w:hanging="283"/>
        <w:jc w:val="both"/>
        <w:rPr>
          <w:rFonts w:cs="Traditional Arabic"/>
          <w:sz w:val="36"/>
          <w:szCs w:val="36"/>
          <w:rtl/>
        </w:rPr>
      </w:pPr>
      <w:r w:rsidRPr="005D4D35">
        <w:rPr>
          <w:rFonts w:cs="Traditional Arabic" w:hint="cs"/>
          <w:b/>
          <w:bCs/>
          <w:sz w:val="36"/>
          <w:szCs w:val="36"/>
          <w:rtl/>
        </w:rPr>
        <w:t xml:space="preserve">نقد نص الحديث: جهيمان العتيبي واحتلال الحرم المكي كمدخل/ </w:t>
      </w:r>
      <w:r w:rsidRPr="005D4D35">
        <w:rPr>
          <w:rFonts w:cs="Traditional Arabic" w:hint="cs"/>
          <w:sz w:val="36"/>
          <w:szCs w:val="36"/>
          <w:rtl/>
        </w:rPr>
        <w:t>حسن محسن رمضان.- دمشق: دار الحصاد، 1431 هــ، 718 ص.</w:t>
      </w:r>
    </w:p>
    <w:p w:rsidR="00180146" w:rsidRPr="00D02B12"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النكت الطريفة في التحدث عن ردود ابن أبي شيبة على أبي حنيفة</w:t>
      </w:r>
      <w:r>
        <w:rPr>
          <w:rFonts w:ascii="Times New Roman" w:eastAsia="Times New Roman" w:hAnsi="Times New Roman" w:cs="Traditional Arabic" w:hint="cs"/>
          <w:sz w:val="36"/>
          <w:szCs w:val="36"/>
          <w:rtl/>
          <w:lang w:eastAsia="ar-SA"/>
        </w:rPr>
        <w:t>/ محمد زاهد بن الحسن الكوثري (ت 1371 هـ)؛ تحقيق حمزة محمد وسيم البكري.- عمّان: دار الفتح، 1436 هـ، 2 مج (846 ص).</w:t>
      </w:r>
    </w:p>
    <w:p w:rsidR="00180146" w:rsidRDefault="00180146" w:rsidP="00A36B91">
      <w:pPr>
        <w:pStyle w:val="a3"/>
        <w:ind w:left="651" w:hanging="429"/>
        <w:jc w:val="both"/>
        <w:rPr>
          <w:rFonts w:ascii="Times New Roman" w:eastAsia="Times New Roman" w:hAnsi="Times New Roman" w:cs="Traditional Arabic"/>
          <w:b/>
          <w:bCs/>
          <w:sz w:val="36"/>
          <w:szCs w:val="36"/>
          <w:rtl/>
          <w:lang w:eastAsia="ar-SA"/>
        </w:rPr>
      </w:pPr>
    </w:p>
    <w:p w:rsidR="00180146" w:rsidRPr="00124EF8"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النكت على كتاب ابن الصلاح ونكت العراقي/ </w:t>
      </w:r>
      <w:r w:rsidRPr="00124EF8">
        <w:rPr>
          <w:rFonts w:ascii="Times New Roman" w:eastAsia="Times New Roman" w:hAnsi="Times New Roman" w:cs="Traditional Arabic" w:hint="cs"/>
          <w:sz w:val="36"/>
          <w:szCs w:val="36"/>
          <w:rtl/>
          <w:lang w:eastAsia="ar-SA"/>
        </w:rPr>
        <w:t>أحمد بن علي بن حجر العسقلاني (ت 852 هـ)؛ تحقيق ماهر ياسين الفحل.- الرياض: دار الميمان، 1434 هـ، 783 ص.</w:t>
      </w:r>
    </w:p>
    <w:p w:rsidR="00180146" w:rsidRPr="00D02B12"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نماذج من مرويات الإمام علي بن أبي طالب رضي الله عنه في السنن الأربع: دراسة وتحليل</w:t>
      </w:r>
      <w:r>
        <w:rPr>
          <w:rFonts w:ascii="Times New Roman" w:eastAsia="Times New Roman" w:hAnsi="Times New Roman" w:cs="Traditional Arabic" w:hint="cs"/>
          <w:sz w:val="36"/>
          <w:szCs w:val="36"/>
          <w:rtl/>
          <w:lang w:eastAsia="ar-SA"/>
        </w:rPr>
        <w:t>/ سفر أحمد الحمداني.- بغداد: كلية العلوم الإسلامية، 1427 هـ (ماجستير).</w:t>
      </w:r>
    </w:p>
    <w:p w:rsidR="00180146" w:rsidRDefault="00180146" w:rsidP="00A36B91">
      <w:pPr>
        <w:spacing w:after="0" w:line="240" w:lineRule="auto"/>
        <w:ind w:left="651" w:hanging="429"/>
        <w:jc w:val="both"/>
        <w:rPr>
          <w:rFonts w:ascii="Times New Roman" w:eastAsia="Times New Roman" w:hAnsi="Times New Roman" w:cs="Traditional Arabic"/>
          <w:b/>
          <w:bCs/>
          <w:color w:val="FF0000"/>
          <w:sz w:val="36"/>
          <w:szCs w:val="36"/>
          <w:rtl/>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4A58FA">
        <w:rPr>
          <w:rFonts w:ascii="Times New Roman" w:eastAsia="Times New Roman" w:hAnsi="Times New Roman" w:cs="Traditional Arabic" w:hint="cs"/>
          <w:b/>
          <w:bCs/>
          <w:sz w:val="36"/>
          <w:szCs w:val="36"/>
          <w:rtl/>
          <w:lang w:eastAsia="ar-SA"/>
        </w:rPr>
        <w:t>نهاية المرام في معرفة من سمّاه خير الأنام عليه أفضل الصلاة والسلام</w:t>
      </w:r>
      <w:r>
        <w:rPr>
          <w:rFonts w:ascii="Times New Roman" w:eastAsia="Times New Roman" w:hAnsi="Times New Roman" w:cs="Traditional Arabic" w:hint="cs"/>
          <w:sz w:val="36"/>
          <w:szCs w:val="36"/>
          <w:rtl/>
          <w:lang w:eastAsia="ar-SA"/>
        </w:rPr>
        <w:t>/ يوسف بن حسن بن عبدالهادي المقدسي (ت 909 هـ)؛ تحقيق صالح بن محمد بن عبدالخالق.- الكويت: مجلة الوعي الإسلامي، 1435 هـ، 90 ص.</w:t>
      </w:r>
    </w:p>
    <w:p w:rsidR="00180146" w:rsidRPr="00DA796D"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نهاية المطلوب في استحباب كتابة البسملة بكمالها في كل مكتوب</w:t>
      </w:r>
      <w:r>
        <w:rPr>
          <w:rFonts w:ascii="Times New Roman" w:eastAsia="Times New Roman" w:hAnsi="Times New Roman" w:cs="Traditional Arabic" w:hint="cs"/>
          <w:sz w:val="36"/>
          <w:szCs w:val="36"/>
          <w:rtl/>
          <w:lang w:eastAsia="ar-SA"/>
        </w:rPr>
        <w:t>/ علي بن أحمد القرافي (ت بعد 972 هـ)؛ تحقيق السيد يوسف أحمد.- بيروت: دار الكتب العلمية، 1433 هـ، 173 ص.</w:t>
      </w:r>
    </w:p>
    <w:p w:rsidR="00A977CE" w:rsidRPr="00A977CE" w:rsidRDefault="00A977CE" w:rsidP="00A977CE">
      <w:pPr>
        <w:pStyle w:val="a3"/>
        <w:rPr>
          <w:rFonts w:ascii="Times New Roman" w:eastAsia="Times New Roman" w:hAnsi="Times New Roman" w:cs="Traditional Arabic"/>
          <w:sz w:val="36"/>
          <w:szCs w:val="36"/>
          <w:rtl/>
          <w:lang w:eastAsia="ar-SA"/>
        </w:rPr>
      </w:pPr>
    </w:p>
    <w:p w:rsidR="00A977CE" w:rsidRPr="005267A0" w:rsidRDefault="00A977CE" w:rsidP="00A977CE">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5267A0">
        <w:rPr>
          <w:rFonts w:ascii="Times New Roman" w:eastAsia="Times New Roman" w:hAnsi="Times New Roman" w:cs="Traditional Arabic" w:hint="cs"/>
          <w:b/>
          <w:bCs/>
          <w:sz w:val="36"/>
          <w:szCs w:val="36"/>
          <w:rtl/>
          <w:lang w:eastAsia="ar-SA"/>
        </w:rPr>
        <w:t>النهج البديع بأسانيد ومرويات الشيخ ربيع: ثبت فضيلة الشيخ العلامة المحدث الأستاذ الدكتور ربيع بن هادي المدخلي ثم المدني المكي حفظه الله</w:t>
      </w:r>
      <w:r w:rsidRPr="005267A0">
        <w:rPr>
          <w:rFonts w:ascii="Times New Roman" w:eastAsia="Times New Roman" w:hAnsi="Times New Roman" w:cs="Traditional Arabic" w:hint="cs"/>
          <w:sz w:val="36"/>
          <w:szCs w:val="36"/>
          <w:rtl/>
          <w:lang w:eastAsia="ar-SA"/>
        </w:rPr>
        <w:t>/ جمع وتخريج عبدالله بن محمد بن عامر الأحمري.- المدينة المنورة: مكتبة دار النصيحة؛ مصر: دار المدينة المنورة، 1429 هـ، 496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805614" w:rsidRPr="00715038" w:rsidRDefault="00805614" w:rsidP="00715038">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715038">
        <w:rPr>
          <w:rFonts w:ascii="Times New Roman" w:eastAsia="Times New Roman" w:hAnsi="Times New Roman" w:cs="Traditional Arabic" w:hint="cs"/>
          <w:b/>
          <w:bCs/>
          <w:sz w:val="36"/>
          <w:szCs w:val="36"/>
          <w:rtl/>
          <w:lang w:eastAsia="ar-SA"/>
        </w:rPr>
        <w:t>النهضة الحديثية المعاصرة في المغرب الأقصى</w:t>
      </w:r>
      <w:r w:rsidR="00715038" w:rsidRPr="00715038">
        <w:rPr>
          <w:rFonts w:ascii="Times New Roman" w:eastAsia="Times New Roman" w:hAnsi="Times New Roman" w:cs="Traditional Arabic" w:hint="cs"/>
          <w:b/>
          <w:bCs/>
          <w:sz w:val="36"/>
          <w:szCs w:val="36"/>
          <w:rtl/>
          <w:lang w:eastAsia="ar-SA"/>
        </w:rPr>
        <w:t>: عرض وتحليل لمظاهرها ومقوماتها خلال النص</w:t>
      </w:r>
      <w:r w:rsidR="00715038">
        <w:rPr>
          <w:rFonts w:ascii="Times New Roman" w:eastAsia="Times New Roman" w:hAnsi="Times New Roman" w:cs="Traditional Arabic" w:hint="cs"/>
          <w:b/>
          <w:bCs/>
          <w:sz w:val="36"/>
          <w:szCs w:val="36"/>
          <w:rtl/>
          <w:lang w:eastAsia="ar-SA"/>
        </w:rPr>
        <w:t>ف</w:t>
      </w:r>
      <w:r w:rsidR="00715038" w:rsidRPr="00715038">
        <w:rPr>
          <w:rFonts w:ascii="Times New Roman" w:eastAsia="Times New Roman" w:hAnsi="Times New Roman" w:cs="Traditional Arabic" w:hint="cs"/>
          <w:b/>
          <w:bCs/>
          <w:sz w:val="36"/>
          <w:szCs w:val="36"/>
          <w:rtl/>
          <w:lang w:eastAsia="ar-SA"/>
        </w:rPr>
        <w:t xml:space="preserve"> الأول من القرن الرابع عشر الهجري (1301 </w:t>
      </w:r>
      <w:r w:rsidR="00715038" w:rsidRPr="00715038">
        <w:rPr>
          <w:rFonts w:ascii="Times New Roman" w:eastAsia="Times New Roman" w:hAnsi="Times New Roman" w:cs="Traditional Arabic"/>
          <w:b/>
          <w:bCs/>
          <w:sz w:val="36"/>
          <w:szCs w:val="36"/>
          <w:rtl/>
          <w:lang w:eastAsia="ar-SA"/>
        </w:rPr>
        <w:t>–</w:t>
      </w:r>
      <w:r w:rsidR="00715038" w:rsidRPr="00715038">
        <w:rPr>
          <w:rFonts w:ascii="Times New Roman" w:eastAsia="Times New Roman" w:hAnsi="Times New Roman" w:cs="Traditional Arabic" w:hint="cs"/>
          <w:b/>
          <w:bCs/>
          <w:sz w:val="36"/>
          <w:szCs w:val="36"/>
          <w:rtl/>
          <w:lang w:eastAsia="ar-SA"/>
        </w:rPr>
        <w:t xml:space="preserve"> 1350 ه)</w:t>
      </w:r>
      <w:r w:rsidRPr="00715038">
        <w:rPr>
          <w:rFonts w:ascii="Times New Roman" w:eastAsia="Times New Roman" w:hAnsi="Times New Roman" w:cs="Traditional Arabic" w:hint="cs"/>
          <w:b/>
          <w:bCs/>
          <w:sz w:val="36"/>
          <w:szCs w:val="36"/>
          <w:rtl/>
          <w:lang w:eastAsia="ar-SA"/>
        </w:rPr>
        <w:t xml:space="preserve">/ </w:t>
      </w:r>
      <w:r w:rsidRPr="00715038">
        <w:rPr>
          <w:rFonts w:ascii="Times New Roman" w:eastAsia="Times New Roman" w:hAnsi="Times New Roman" w:cs="Traditional Arabic" w:hint="cs"/>
          <w:sz w:val="36"/>
          <w:szCs w:val="36"/>
          <w:rtl/>
          <w:lang w:eastAsia="ar-SA"/>
        </w:rPr>
        <w:t>عبداللطيف راحل.- جدة: جامعة مكة المكرمة المفتوحة: الأمة، 1437 هـ، 398 ص (أصله رسالة علمية).</w:t>
      </w:r>
    </w:p>
    <w:p w:rsidR="00805614" w:rsidRDefault="00805614" w:rsidP="00A36B91">
      <w:pPr>
        <w:pStyle w:val="a3"/>
        <w:ind w:left="651" w:hanging="429"/>
        <w:jc w:val="both"/>
        <w:rPr>
          <w:rFonts w:ascii="Times New Roman" w:eastAsia="Times New Roman" w:hAnsi="Times New Roman" w:cs="Traditional Arabic"/>
          <w:sz w:val="36"/>
          <w:szCs w:val="36"/>
          <w:rtl/>
          <w:lang w:eastAsia="ar-SA"/>
        </w:rPr>
      </w:pPr>
    </w:p>
    <w:p w:rsidR="00F23AEE" w:rsidRPr="00F23AEE" w:rsidRDefault="00F23AEE" w:rsidP="00F23AEE">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1F328B">
        <w:rPr>
          <w:rFonts w:ascii="Times New Roman" w:eastAsia="Times New Roman" w:hAnsi="Times New Roman" w:cs="Traditional Arabic" w:hint="cs"/>
          <w:b/>
          <w:bCs/>
          <w:sz w:val="36"/>
          <w:szCs w:val="36"/>
          <w:rtl/>
          <w:lang w:eastAsia="ar-SA"/>
        </w:rPr>
        <w:t>النهي عن صلاة النافلة وقت النهي</w:t>
      </w:r>
      <w:r w:rsidRPr="00F23AEE">
        <w:rPr>
          <w:rFonts w:ascii="Times New Roman" w:eastAsia="Times New Roman" w:hAnsi="Times New Roman" w:cs="Traditional Arabic" w:hint="cs"/>
          <w:b/>
          <w:bCs/>
          <w:sz w:val="36"/>
          <w:szCs w:val="36"/>
          <w:rtl/>
          <w:lang w:eastAsia="ar-SA"/>
        </w:rPr>
        <w:t xml:space="preserve">/ </w:t>
      </w:r>
      <w:r w:rsidRPr="00F23AEE">
        <w:rPr>
          <w:rFonts w:ascii="Times New Roman" w:eastAsia="Times New Roman" w:hAnsi="Times New Roman" w:cs="Traditional Arabic" w:hint="cs"/>
          <w:sz w:val="36"/>
          <w:szCs w:val="36"/>
          <w:rtl/>
          <w:lang w:eastAsia="ar-SA"/>
        </w:rPr>
        <w:t>عقيل بن أحمد العقيلي.- الرياض: دار الإداوة، 1436 هـ، 85 ص.</w:t>
      </w:r>
    </w:p>
    <w:p w:rsidR="00F23AEE" w:rsidRPr="00F23AEE" w:rsidRDefault="00F23AEE"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نور الحدائق في إجازة الشيخ محمد الصادق</w:t>
      </w:r>
      <w:r>
        <w:rPr>
          <w:rFonts w:ascii="Times New Roman" w:eastAsia="Times New Roman" w:hAnsi="Times New Roman" w:cs="Traditional Arabic" w:hint="cs"/>
          <w:sz w:val="36"/>
          <w:szCs w:val="36"/>
          <w:rtl/>
          <w:lang w:eastAsia="ar-SA"/>
        </w:rPr>
        <w:t>/ محمد عبدالحي بن عبدالكبير الكتاني (ت 1382 هـ)؛ بعناية خالد بن محمد السباعي.- البحرين: مكتبة نظام يعقوبي الخاصة؛ بيروت؛ طنجة: دار الحديث الكتانية، 1435 هـ، 381 ص.</w:t>
      </w:r>
    </w:p>
    <w:p w:rsidR="00180146" w:rsidRDefault="00180146" w:rsidP="0052308B">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للمؤلف نفسه:</w:t>
      </w:r>
    </w:p>
    <w:p w:rsidR="00180146" w:rsidRDefault="00180146" w:rsidP="0052308B">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المباحث الحسان المرفوعة إلى قاضي تلمسان.</w:t>
      </w:r>
    </w:p>
    <w:p w:rsidR="00180146" w:rsidRDefault="00180146" w:rsidP="0052308B">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أسانيد حصر الشارد.</w:t>
      </w:r>
    </w:p>
    <w:p w:rsidR="00180146" w:rsidRDefault="00180146" w:rsidP="0052308B">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إجازة المسند الحنبلي وذكر عناية الأمة الإسلامية به.</w:t>
      </w:r>
    </w:p>
    <w:p w:rsidR="00180146" w:rsidRDefault="00180146" w:rsidP="0052308B">
      <w:pPr>
        <w:pStyle w:val="a3"/>
        <w:ind w:left="1080"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البغية والمراد في ترجمة الشيخ عبدالهادي العواد.</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C97654" w:rsidRPr="00587945" w:rsidRDefault="00C97654" w:rsidP="00C97654">
      <w:pPr>
        <w:pStyle w:val="a3"/>
        <w:numPr>
          <w:ilvl w:val="0"/>
          <w:numId w:val="5"/>
        </w:numPr>
        <w:ind w:left="651" w:hanging="429"/>
        <w:jc w:val="both"/>
        <w:rPr>
          <w:rFonts w:ascii="Times New Roman" w:eastAsia="Times New Roman" w:hAnsi="Times New Roman" w:cs="Traditional Arabic"/>
          <w:sz w:val="36"/>
          <w:szCs w:val="36"/>
          <w:rtl/>
          <w:lang w:eastAsia="ar-SA"/>
        </w:rPr>
      </w:pPr>
      <w:r w:rsidRPr="00C97654">
        <w:rPr>
          <w:rFonts w:ascii="Times New Roman" w:eastAsia="Times New Roman" w:hAnsi="Times New Roman" w:cs="Traditional Arabic" w:hint="cs"/>
          <w:b/>
          <w:bCs/>
          <w:sz w:val="36"/>
          <w:szCs w:val="36"/>
          <w:rtl/>
          <w:lang w:eastAsia="ar-SA"/>
        </w:rPr>
        <w:t>النور في أربعين حديثًا نبويًّا</w:t>
      </w:r>
      <w:r w:rsidRPr="00C97654">
        <w:rPr>
          <w:rFonts w:ascii="Times New Roman" w:eastAsia="Times New Roman" w:hAnsi="Times New Roman" w:cs="Traditional Arabic" w:hint="cs"/>
          <w:sz w:val="36"/>
          <w:szCs w:val="36"/>
          <w:rtl/>
          <w:lang w:eastAsia="ar-SA"/>
        </w:rPr>
        <w:t xml:space="preserve">/ </w:t>
      </w:r>
      <w:r w:rsidRPr="00587945">
        <w:rPr>
          <w:rFonts w:ascii="Times New Roman" w:eastAsia="Times New Roman" w:hAnsi="Times New Roman" w:cs="Traditional Arabic" w:hint="cs"/>
          <w:sz w:val="36"/>
          <w:szCs w:val="36"/>
          <w:rtl/>
          <w:lang w:eastAsia="ar-SA"/>
        </w:rPr>
        <w:t>ليلى دخيل المحمود.- الإسكندرية: الدار العالمية للنشر، 1437 هـ، 48 ص.</w:t>
      </w:r>
    </w:p>
    <w:p w:rsidR="00C97654" w:rsidRDefault="00C97654"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ind w:left="651" w:hanging="429"/>
        <w:jc w:val="center"/>
        <w:rPr>
          <w:rFonts w:ascii="Times New Roman" w:eastAsia="Times New Roman" w:hAnsi="Times New Roman" w:cs="Traditional Arabic"/>
          <w:b/>
          <w:bCs/>
          <w:color w:val="FF0000"/>
          <w:sz w:val="36"/>
          <w:szCs w:val="36"/>
          <w:rtl/>
          <w:lang w:eastAsia="ar-SA"/>
        </w:rPr>
      </w:pPr>
      <w:r w:rsidRPr="00273B64">
        <w:rPr>
          <w:rFonts w:ascii="Times New Roman" w:eastAsia="Times New Roman" w:hAnsi="Times New Roman" w:cs="Traditional Arabic" w:hint="cs"/>
          <w:b/>
          <w:bCs/>
          <w:color w:val="FF0000"/>
          <w:sz w:val="36"/>
          <w:szCs w:val="36"/>
          <w:rtl/>
          <w:lang w:eastAsia="ar-SA"/>
        </w:rPr>
        <w:t>حرف الهاء</w:t>
      </w:r>
    </w:p>
    <w:p w:rsidR="00180146" w:rsidRPr="00273B64" w:rsidRDefault="00180146" w:rsidP="00A36B91">
      <w:pPr>
        <w:pStyle w:val="a3"/>
        <w:ind w:left="651" w:hanging="429"/>
        <w:jc w:val="both"/>
        <w:rPr>
          <w:rFonts w:ascii="Times New Roman" w:eastAsia="Times New Roman" w:hAnsi="Times New Roman" w:cs="Traditional Arabic"/>
          <w:b/>
          <w:bCs/>
          <w:color w:val="FF0000"/>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7D73E5">
        <w:rPr>
          <w:rFonts w:ascii="Times New Roman" w:eastAsia="Times New Roman" w:hAnsi="Times New Roman" w:cs="Traditional Arabic" w:hint="cs"/>
          <w:b/>
          <w:bCs/>
          <w:sz w:val="36"/>
          <w:szCs w:val="36"/>
          <w:rtl/>
          <w:lang w:eastAsia="ar-SA"/>
        </w:rPr>
        <w:t>الهدي النبوي في تربية الطفل المسلم</w:t>
      </w:r>
      <w:r>
        <w:rPr>
          <w:rFonts w:ascii="Times New Roman" w:eastAsia="Times New Roman" w:hAnsi="Times New Roman" w:cs="Traditional Arabic" w:hint="cs"/>
          <w:sz w:val="36"/>
          <w:szCs w:val="36"/>
          <w:rtl/>
          <w:lang w:eastAsia="ar-SA"/>
        </w:rPr>
        <w:t>/ عامر سلامة الملاحمة.- عمّان: وزارة الشباب والرياضة، 1433 هـ، 199 ص.</w:t>
      </w:r>
    </w:p>
    <w:p w:rsidR="00180146" w:rsidRPr="007D73E5" w:rsidRDefault="00180146" w:rsidP="00A36B91">
      <w:pPr>
        <w:ind w:left="651" w:hanging="429"/>
        <w:jc w:val="both"/>
        <w:rPr>
          <w:rFonts w:ascii="Times New Roman" w:eastAsia="Times New Roman" w:hAnsi="Times New Roman" w:cs="Traditional Arabic"/>
          <w:sz w:val="36"/>
          <w:szCs w:val="36"/>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الهدي النبوي في التربية والتعليم</w:t>
      </w:r>
      <w:r>
        <w:rPr>
          <w:rFonts w:ascii="Times New Roman" w:eastAsia="Times New Roman" w:hAnsi="Times New Roman" w:cs="Traditional Arabic" w:hint="cs"/>
          <w:sz w:val="36"/>
          <w:szCs w:val="36"/>
          <w:rtl/>
          <w:lang w:eastAsia="ar-SA"/>
        </w:rPr>
        <w:t>/ سليمان بن جاسر الجاسر.- الرياض: مدار الوطن للنشر، 1433 هـ، 48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الهدي النبوي في التعامل مع الناس</w:t>
      </w:r>
      <w:r>
        <w:rPr>
          <w:rFonts w:ascii="Times New Roman" w:eastAsia="Times New Roman" w:hAnsi="Times New Roman" w:cs="Traditional Arabic" w:hint="cs"/>
          <w:sz w:val="36"/>
          <w:szCs w:val="36"/>
          <w:rtl/>
          <w:lang w:eastAsia="ar-SA"/>
        </w:rPr>
        <w:t>/ صالح بن فريح البهلال.- الدمام: دار ابن الجوزي، 1436 هـ، 127 ص.</w:t>
      </w:r>
    </w:p>
    <w:p w:rsidR="00180146" w:rsidRDefault="00180146" w:rsidP="00715038">
      <w:pPr>
        <w:pStyle w:val="a3"/>
        <w:ind w:left="651"/>
        <w:jc w:val="both"/>
        <w:rPr>
          <w:rFonts w:ascii="Times New Roman" w:eastAsia="Times New Roman" w:hAnsi="Times New Roman" w:cs="Traditional Arabic"/>
          <w:sz w:val="36"/>
          <w:szCs w:val="36"/>
          <w:rtl/>
          <w:lang w:eastAsia="ar-SA"/>
        </w:rPr>
      </w:pPr>
    </w:p>
    <w:p w:rsidR="0052308B" w:rsidRPr="00715038" w:rsidRDefault="0052308B" w:rsidP="00715038">
      <w:pPr>
        <w:pStyle w:val="a3"/>
        <w:numPr>
          <w:ilvl w:val="0"/>
          <w:numId w:val="5"/>
        </w:numPr>
        <w:ind w:left="651" w:hanging="429"/>
        <w:jc w:val="both"/>
        <w:rPr>
          <w:rFonts w:ascii="Times New Roman" w:eastAsia="Times New Roman" w:hAnsi="Times New Roman" w:cs="Traditional Arabic"/>
          <w:sz w:val="36"/>
          <w:szCs w:val="36"/>
          <w:lang w:eastAsia="ar-SA"/>
        </w:rPr>
      </w:pPr>
      <w:r w:rsidRPr="00715038">
        <w:rPr>
          <w:rFonts w:ascii="Times New Roman" w:eastAsia="Times New Roman" w:hAnsi="Times New Roman" w:cs="Traditional Arabic" w:hint="cs"/>
          <w:b/>
          <w:bCs/>
          <w:sz w:val="36"/>
          <w:szCs w:val="36"/>
          <w:rtl/>
          <w:lang w:eastAsia="ar-SA"/>
        </w:rPr>
        <w:t>هدي النبي صلى الله عليه وسلم في تصويب الأخطاء في الآداب: دراسة حديثية موضوعية</w:t>
      </w:r>
      <w:r w:rsidRPr="00715038">
        <w:rPr>
          <w:rFonts w:ascii="Times New Roman" w:eastAsia="Times New Roman" w:hAnsi="Times New Roman" w:cs="Traditional Arabic" w:hint="cs"/>
          <w:sz w:val="36"/>
          <w:szCs w:val="36"/>
          <w:rtl/>
          <w:lang w:eastAsia="ar-SA"/>
        </w:rPr>
        <w:t>/ إيمان بنت سليمان الصقر.- الرياض: جامعة الإمام، 1435 هـ، 2 مج (ماجستير).</w:t>
      </w:r>
    </w:p>
    <w:p w:rsidR="0052308B" w:rsidRPr="0052308B" w:rsidRDefault="0052308B"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هدي النبي صلى الله عليه وسلم في التعامل مع المخالف في السنة: اليهود، النصارى، المسلمين</w:t>
      </w:r>
      <w:r>
        <w:rPr>
          <w:rFonts w:ascii="Times New Roman" w:eastAsia="Times New Roman" w:hAnsi="Times New Roman" w:cs="Traditional Arabic" w:hint="cs"/>
          <w:sz w:val="36"/>
          <w:szCs w:val="36"/>
          <w:rtl/>
          <w:lang w:eastAsia="ar-SA"/>
        </w:rPr>
        <w:t>/ فاطمة بنت سعد السلمي.- الرياض: دار الفضيلة، 1434 هـ، 251 ص.</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الملك عبدالعزيز، 1431 هـ</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هدي النبي صلى الله عليه وسلم في تغيير الأسماء: دراسة وتحليلاً</w:t>
      </w:r>
      <w:r>
        <w:rPr>
          <w:rFonts w:ascii="Times New Roman" w:eastAsia="Times New Roman" w:hAnsi="Times New Roman" w:cs="Traditional Arabic" w:hint="cs"/>
          <w:sz w:val="36"/>
          <w:szCs w:val="36"/>
          <w:rtl/>
          <w:lang w:eastAsia="ar-SA"/>
        </w:rPr>
        <w:t>/ حمد شهاب أحمد.- بغداد: كلية العلوم الإسلامية، 1428 هـ (ماجستير).</w:t>
      </w:r>
    </w:p>
    <w:p w:rsidR="00180146" w:rsidRDefault="00180146" w:rsidP="00A36B91">
      <w:pPr>
        <w:pStyle w:val="a3"/>
        <w:ind w:left="651" w:hanging="429"/>
        <w:jc w:val="both"/>
        <w:rPr>
          <w:rFonts w:ascii="Times New Roman" w:eastAsia="Times New Roman" w:hAnsi="Times New Roman" w:cs="Traditional Arabic"/>
          <w:b/>
          <w:bCs/>
          <w:sz w:val="36"/>
          <w:szCs w:val="36"/>
          <w:rtl/>
          <w:lang w:eastAsia="ar-SA"/>
        </w:rPr>
      </w:pPr>
    </w:p>
    <w:p w:rsidR="00753C52" w:rsidRDefault="00753C52" w:rsidP="00753C52">
      <w:pPr>
        <w:pStyle w:val="a3"/>
        <w:numPr>
          <w:ilvl w:val="0"/>
          <w:numId w:val="8"/>
        </w:numPr>
        <w:ind w:left="651" w:hanging="283"/>
        <w:jc w:val="both"/>
        <w:rPr>
          <w:rFonts w:cs="Traditional Arabic"/>
          <w:sz w:val="36"/>
          <w:szCs w:val="36"/>
        </w:rPr>
      </w:pPr>
      <w:r w:rsidRPr="00CA77D9">
        <w:rPr>
          <w:rFonts w:cs="Traditional Arabic" w:hint="cs"/>
          <w:b/>
          <w:bCs/>
          <w:sz w:val="36"/>
          <w:szCs w:val="36"/>
          <w:rtl/>
        </w:rPr>
        <w:t xml:space="preserve">هدي النبي صلى الله عليه وسلم في معالجة فساد الأفراد والأعمال/ </w:t>
      </w:r>
      <w:r w:rsidRPr="00CA77D9">
        <w:rPr>
          <w:rFonts w:cs="Traditional Arabic" w:hint="cs"/>
          <w:sz w:val="36"/>
          <w:szCs w:val="36"/>
          <w:rtl/>
        </w:rPr>
        <w:t>عبدالرحمن بن علي العسكر.- الرياض: المؤلف، 1436 هـ، 78 ص.</w:t>
      </w:r>
    </w:p>
    <w:p w:rsidR="00753C52" w:rsidRPr="00753C52" w:rsidRDefault="00753C52" w:rsidP="00A36B91">
      <w:pPr>
        <w:pStyle w:val="a3"/>
        <w:ind w:left="651" w:hanging="429"/>
        <w:jc w:val="both"/>
        <w:rPr>
          <w:rFonts w:ascii="Times New Roman" w:eastAsia="Times New Roman" w:hAnsi="Times New Roman" w:cs="Traditional Arabic"/>
          <w:b/>
          <w:bCs/>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هذا تأويل رؤياي: شرح حديث "أتاني الليلةَ آتيان"/ </w:t>
      </w:r>
      <w:r w:rsidRPr="00FA3149">
        <w:rPr>
          <w:rFonts w:ascii="Times New Roman" w:eastAsia="Times New Roman" w:hAnsi="Times New Roman" w:cs="Traditional Arabic" w:hint="cs"/>
          <w:sz w:val="36"/>
          <w:szCs w:val="36"/>
          <w:rtl/>
          <w:lang w:eastAsia="ar-SA"/>
        </w:rPr>
        <w:t>حسين بن محمود الصادق.- مصر: دار الصفوة، 1435 هـ، 335 ص.</w:t>
      </w:r>
    </w:p>
    <w:p w:rsidR="00F23AEE" w:rsidRDefault="00F23AEE" w:rsidP="00F23AEE">
      <w:pPr>
        <w:pStyle w:val="a3"/>
        <w:ind w:left="651"/>
        <w:jc w:val="both"/>
        <w:rPr>
          <w:rFonts w:ascii="Times New Roman" w:eastAsia="Times New Roman" w:hAnsi="Times New Roman" w:cs="Traditional Arabic"/>
          <w:b/>
          <w:bCs/>
          <w:sz w:val="36"/>
          <w:szCs w:val="36"/>
          <w:rtl/>
          <w:lang w:eastAsia="ar-SA"/>
        </w:rPr>
      </w:pPr>
    </w:p>
    <w:p w:rsidR="00F23AEE" w:rsidRPr="00F23AEE" w:rsidRDefault="00F23AEE" w:rsidP="00F23AEE">
      <w:pPr>
        <w:pStyle w:val="a3"/>
        <w:numPr>
          <w:ilvl w:val="0"/>
          <w:numId w:val="5"/>
        </w:numPr>
        <w:ind w:left="651" w:hanging="429"/>
        <w:jc w:val="both"/>
        <w:rPr>
          <w:rFonts w:ascii="Times New Roman" w:eastAsia="Times New Roman" w:hAnsi="Times New Roman" w:cs="Traditional Arabic"/>
          <w:sz w:val="36"/>
          <w:szCs w:val="36"/>
          <w:rtl/>
          <w:lang w:eastAsia="ar-SA"/>
        </w:rPr>
      </w:pPr>
      <w:r w:rsidRPr="00AB38A5">
        <w:rPr>
          <w:rFonts w:ascii="Times New Roman" w:eastAsia="Times New Roman" w:hAnsi="Times New Roman" w:cs="Traditional Arabic" w:hint="cs"/>
          <w:b/>
          <w:bCs/>
          <w:sz w:val="36"/>
          <w:szCs w:val="36"/>
          <w:rtl/>
          <w:lang w:eastAsia="ar-SA"/>
        </w:rPr>
        <w:t>هل نضج علم الحديث واحترق؟</w:t>
      </w:r>
      <w:r w:rsidRPr="00F23AEE">
        <w:rPr>
          <w:rFonts w:ascii="Times New Roman" w:eastAsia="Times New Roman" w:hAnsi="Times New Roman" w:cs="Traditional Arabic" w:hint="cs"/>
          <w:b/>
          <w:bCs/>
          <w:sz w:val="36"/>
          <w:szCs w:val="36"/>
          <w:rtl/>
          <w:lang w:eastAsia="ar-SA"/>
        </w:rPr>
        <w:t xml:space="preserve">/ </w:t>
      </w:r>
      <w:r w:rsidRPr="00F23AEE">
        <w:rPr>
          <w:rFonts w:ascii="Times New Roman" w:eastAsia="Times New Roman" w:hAnsi="Times New Roman" w:cs="Traditional Arabic" w:hint="cs"/>
          <w:sz w:val="36"/>
          <w:szCs w:val="36"/>
          <w:rtl/>
          <w:lang w:eastAsia="ar-SA"/>
        </w:rPr>
        <w:t>خالد محمد الفيتوري.- عمّان: دار النور المبين، 1437 هـ، 92 ص.</w:t>
      </w:r>
    </w:p>
    <w:p w:rsidR="00F23AEE" w:rsidRPr="00F23AEE" w:rsidRDefault="00F23AEE" w:rsidP="00F23AEE">
      <w:pPr>
        <w:pStyle w:val="a3"/>
        <w:ind w:left="651"/>
        <w:jc w:val="both"/>
        <w:rPr>
          <w:rFonts w:ascii="Times New Roman" w:eastAsia="Times New Roman" w:hAnsi="Times New Roman" w:cs="Traditional Arabic"/>
          <w:sz w:val="36"/>
          <w:szCs w:val="36"/>
          <w:rtl/>
          <w:lang w:eastAsia="ar-SA"/>
        </w:rPr>
      </w:pPr>
      <w:r w:rsidRPr="00F23AEE">
        <w:rPr>
          <w:rFonts w:ascii="Times New Roman" w:eastAsia="Times New Roman" w:hAnsi="Times New Roman" w:cs="Traditional Arabic" w:hint="cs"/>
          <w:sz w:val="36"/>
          <w:szCs w:val="36"/>
          <w:rtl/>
          <w:lang w:eastAsia="ar-SA"/>
        </w:rPr>
        <w:t>المقصود بالنضج والاحتراق: البيان الكافي لمسائل العلم، والاستيعاب الوافي لأبوابه.</w:t>
      </w:r>
    </w:p>
    <w:p w:rsidR="00F23AEE" w:rsidRPr="00FA3149" w:rsidRDefault="00F23AEE" w:rsidP="00F23AEE">
      <w:pPr>
        <w:pStyle w:val="a3"/>
        <w:ind w:left="651"/>
        <w:jc w:val="both"/>
        <w:rPr>
          <w:rFonts w:ascii="Times New Roman" w:eastAsia="Times New Roman" w:hAnsi="Times New Roman" w:cs="Traditional Arabic"/>
          <w:sz w:val="36"/>
          <w:szCs w:val="36"/>
          <w:lang w:eastAsia="ar-SA"/>
        </w:rPr>
      </w:pP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Pr="00754F0D" w:rsidRDefault="00180146" w:rsidP="00A36B91">
      <w:pPr>
        <w:pStyle w:val="a3"/>
        <w:ind w:left="651" w:hanging="429"/>
        <w:jc w:val="center"/>
        <w:rPr>
          <w:rFonts w:ascii="Times New Roman" w:eastAsia="Times New Roman" w:hAnsi="Times New Roman" w:cs="Traditional Arabic"/>
          <w:b/>
          <w:bCs/>
          <w:color w:val="FF0000"/>
          <w:sz w:val="36"/>
          <w:szCs w:val="36"/>
          <w:rtl/>
          <w:lang w:eastAsia="ar-SA"/>
        </w:rPr>
      </w:pPr>
      <w:r w:rsidRPr="00754F0D">
        <w:rPr>
          <w:rFonts w:ascii="Times New Roman" w:eastAsia="Times New Roman" w:hAnsi="Times New Roman" w:cs="Traditional Arabic" w:hint="cs"/>
          <w:b/>
          <w:bCs/>
          <w:color w:val="FF0000"/>
          <w:sz w:val="36"/>
          <w:szCs w:val="36"/>
          <w:rtl/>
          <w:lang w:eastAsia="ar-SA"/>
        </w:rPr>
        <w:t>حرف الواو</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753C52" w:rsidRDefault="00753C52" w:rsidP="00753C52">
      <w:pPr>
        <w:pStyle w:val="a3"/>
        <w:numPr>
          <w:ilvl w:val="0"/>
          <w:numId w:val="5"/>
        </w:numPr>
        <w:ind w:left="651" w:hanging="283"/>
        <w:jc w:val="both"/>
        <w:rPr>
          <w:rFonts w:ascii="Times New Roman" w:eastAsia="Times New Roman" w:hAnsi="Times New Roman" w:cs="Traditional Arabic"/>
          <w:sz w:val="36"/>
          <w:szCs w:val="36"/>
          <w:lang w:eastAsia="ar-SA"/>
        </w:rPr>
      </w:pPr>
      <w:r w:rsidRPr="003254E6">
        <w:rPr>
          <w:rFonts w:cs="Traditional Arabic" w:hint="cs"/>
          <w:b/>
          <w:bCs/>
          <w:sz w:val="36"/>
          <w:szCs w:val="36"/>
          <w:rtl/>
        </w:rPr>
        <w:t>واسطة العقد الثمين في أسانيد الكتب التي انعقد على صحتها إجماع المسلمين من رواية السلطان أبي عنان المريني أمير المؤمنين</w:t>
      </w:r>
      <w:r>
        <w:rPr>
          <w:rFonts w:cs="Traditional Arabic" w:hint="cs"/>
          <w:sz w:val="36"/>
          <w:szCs w:val="36"/>
          <w:rtl/>
        </w:rPr>
        <w:t>/ لأبي عبدالله محمد بن مرزوق المشهور بالخطيب (ت 781 هـ)</w:t>
      </w:r>
      <w:r>
        <w:rPr>
          <w:rFonts w:ascii="Times New Roman" w:eastAsia="Times New Roman" w:hAnsi="Times New Roman" w:cs="Traditional Arabic" w:hint="cs"/>
          <w:sz w:val="36"/>
          <w:szCs w:val="36"/>
          <w:rtl/>
          <w:lang w:eastAsia="ar-SA"/>
        </w:rPr>
        <w:t>؛</w:t>
      </w:r>
      <w:r w:rsidRPr="003254E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تحقيق وتعليق نور الدين بن محمد الحميدي الإدريسي.- المنامة: مك</w:t>
      </w:r>
      <w:r w:rsidR="00A862F2">
        <w:rPr>
          <w:rFonts w:ascii="Times New Roman" w:eastAsia="Times New Roman" w:hAnsi="Times New Roman" w:cs="Traditional Arabic" w:hint="cs"/>
          <w:sz w:val="36"/>
          <w:szCs w:val="36"/>
          <w:rtl/>
          <w:lang w:eastAsia="ar-SA"/>
        </w:rPr>
        <w:t>تبة نظام يعقوبي الخاصة، 1437 هـ، 198 ص.</w:t>
      </w:r>
    </w:p>
    <w:p w:rsidR="00753C52" w:rsidRPr="00753C52" w:rsidRDefault="00753C52"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3706DB">
        <w:rPr>
          <w:rFonts w:ascii="Times New Roman" w:eastAsia="Times New Roman" w:hAnsi="Times New Roman" w:cs="Traditional Arabic" w:hint="cs"/>
          <w:b/>
          <w:bCs/>
          <w:sz w:val="36"/>
          <w:szCs w:val="36"/>
          <w:rtl/>
          <w:lang w:eastAsia="ar-SA"/>
        </w:rPr>
        <w:t>الواضح في شرح الحديث: أحاديث مختارة من الصحيحين والسنن</w:t>
      </w:r>
      <w:r>
        <w:rPr>
          <w:rFonts w:ascii="Times New Roman" w:eastAsia="Times New Roman" w:hAnsi="Times New Roman" w:cs="Traditional Arabic" w:hint="cs"/>
          <w:sz w:val="36"/>
          <w:szCs w:val="36"/>
          <w:rtl/>
          <w:lang w:eastAsia="ar-SA"/>
        </w:rPr>
        <w:t>/ ياسر الشمالي.- عمّان: دار وائل، 1435 هـ، 352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الواضح في مصطلح الحديث</w:t>
      </w:r>
      <w:r>
        <w:rPr>
          <w:rFonts w:ascii="Times New Roman" w:eastAsia="Times New Roman" w:hAnsi="Times New Roman" w:cs="Traditional Arabic" w:hint="cs"/>
          <w:sz w:val="36"/>
          <w:szCs w:val="36"/>
          <w:rtl/>
          <w:lang w:eastAsia="ar-SA"/>
        </w:rPr>
        <w:t>/ عبدالعزيز بن عبدالله الشايع.- ط2.- الرياض: دار الكوثر، 1434 هـ، 210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الواضح في فقه صحيح الأذكار</w:t>
      </w:r>
      <w:r>
        <w:rPr>
          <w:rFonts w:ascii="Times New Roman" w:eastAsia="Times New Roman" w:hAnsi="Times New Roman" w:cs="Traditional Arabic" w:hint="cs"/>
          <w:sz w:val="36"/>
          <w:szCs w:val="36"/>
          <w:rtl/>
          <w:lang w:eastAsia="ar-SA"/>
        </w:rPr>
        <w:t>/ دراسة وتحقيق طه طلال حنفي.- القاهرة: ماس، 1435 هـ، 831 ص.</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خرّجت أحاديث الكتاب على كتب محمد ناصر الدين الألباني.</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52308B" w:rsidRPr="00D258C0" w:rsidRDefault="0052308B" w:rsidP="0052308B">
      <w:pPr>
        <w:pStyle w:val="a3"/>
        <w:numPr>
          <w:ilvl w:val="0"/>
          <w:numId w:val="5"/>
        </w:numPr>
        <w:ind w:left="651" w:hanging="283"/>
        <w:jc w:val="both"/>
        <w:rPr>
          <w:rFonts w:cs="Traditional Arabic"/>
          <w:sz w:val="36"/>
          <w:szCs w:val="36"/>
          <w:rtl/>
        </w:rPr>
      </w:pPr>
      <w:r w:rsidRPr="0031707B">
        <w:rPr>
          <w:rFonts w:cs="Traditional Arabic" w:hint="cs"/>
          <w:b/>
          <w:bCs/>
          <w:sz w:val="36"/>
          <w:szCs w:val="36"/>
          <w:rtl/>
        </w:rPr>
        <w:t>الوافي في فقه صحيح الأذكار</w:t>
      </w:r>
      <w:r>
        <w:rPr>
          <w:rFonts w:cs="Traditional Arabic" w:hint="cs"/>
          <w:sz w:val="36"/>
          <w:szCs w:val="36"/>
          <w:rtl/>
        </w:rPr>
        <w:t>/ دراسة وتحقيق [وشرح] طه طلال حنفي.- القاهرة: ماس، 1435 هـ، 831 ص.</w:t>
      </w:r>
    </w:p>
    <w:p w:rsidR="0052308B" w:rsidRDefault="0052308B"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جامع صحيح الأذكار</w:t>
      </w:r>
      <w:r w:rsidRPr="00DD5DC7">
        <w:rPr>
          <w:rFonts w:ascii="Times New Roman" w:eastAsia="Times New Roman" w:hAnsi="Times New Roman" w:cs="Traditional Arabic" w:hint="cs"/>
          <w:sz w:val="36"/>
          <w:szCs w:val="36"/>
          <w:rtl/>
          <w:lang w:eastAsia="ar-SA"/>
        </w:rPr>
        <w:t>/ محمد ناصر الدين الألباني.</w:t>
      </w:r>
    </w:p>
    <w:p w:rsidR="0052308B" w:rsidRDefault="0052308B" w:rsidP="00A36B91">
      <w:pPr>
        <w:pStyle w:val="a3"/>
        <w:ind w:left="651" w:hanging="429"/>
        <w:jc w:val="both"/>
        <w:rPr>
          <w:rFonts w:ascii="Times New Roman" w:eastAsia="Times New Roman" w:hAnsi="Times New Roman" w:cs="Traditional Arabic"/>
          <w:sz w:val="36"/>
          <w:szCs w:val="36"/>
          <w:rtl/>
          <w:lang w:eastAsia="ar-SA"/>
        </w:rPr>
      </w:pPr>
    </w:p>
    <w:p w:rsidR="0076263D" w:rsidRPr="00645937" w:rsidRDefault="0076263D" w:rsidP="0076263D">
      <w:pPr>
        <w:pStyle w:val="a3"/>
        <w:numPr>
          <w:ilvl w:val="0"/>
          <w:numId w:val="16"/>
        </w:numPr>
        <w:spacing w:after="0" w:line="240" w:lineRule="auto"/>
        <w:ind w:left="786"/>
        <w:jc w:val="both"/>
        <w:rPr>
          <w:rFonts w:ascii="Times New Roman" w:eastAsia="Times New Roman" w:hAnsi="Times New Roman" w:cs="Traditional Arabic"/>
          <w:sz w:val="36"/>
          <w:szCs w:val="36"/>
          <w:rtl/>
          <w:lang w:eastAsia="ar-SA"/>
        </w:rPr>
      </w:pPr>
      <w:r w:rsidRPr="00645937">
        <w:rPr>
          <w:rFonts w:ascii="Times New Roman" w:eastAsia="Times New Roman" w:hAnsi="Times New Roman" w:cs="Traditional Arabic" w:hint="cs"/>
          <w:b/>
          <w:bCs/>
          <w:sz w:val="36"/>
          <w:szCs w:val="36"/>
          <w:rtl/>
          <w:lang w:eastAsia="ar-SA"/>
        </w:rPr>
        <w:t xml:space="preserve">الوجه الصبيح في ختم الصحيح (ختم صحيح البخاري)/ </w:t>
      </w:r>
      <w:r w:rsidRPr="00645937">
        <w:rPr>
          <w:rFonts w:ascii="Times New Roman" w:eastAsia="Times New Roman" w:hAnsi="Times New Roman" w:cs="Traditional Arabic" w:hint="cs"/>
          <w:sz w:val="36"/>
          <w:szCs w:val="36"/>
          <w:rtl/>
          <w:lang w:eastAsia="ar-SA"/>
        </w:rPr>
        <w:t>محمد علي بن علان الصديقي المكي (ت 1057 هـ)؛ تحقيق نور الدين الحميدي الإدريسي.- الرياض: دار التوحيد، 1437 هـ، 96 ص.</w:t>
      </w:r>
    </w:p>
    <w:p w:rsidR="0076263D" w:rsidRDefault="0076263D" w:rsidP="0076263D">
      <w:pPr>
        <w:spacing w:after="0" w:line="240" w:lineRule="auto"/>
        <w:ind w:left="720"/>
        <w:jc w:val="both"/>
        <w:rPr>
          <w:rFonts w:ascii="Times New Roman" w:eastAsia="Times New Roman" w:hAnsi="Times New Roman" w:cs="Traditional Arabic"/>
          <w:sz w:val="36"/>
          <w:szCs w:val="36"/>
          <w:rtl/>
          <w:lang w:eastAsia="ar-SA"/>
        </w:rPr>
      </w:pPr>
      <w:r w:rsidRPr="009F5C86">
        <w:rPr>
          <w:rFonts w:ascii="Times New Roman" w:eastAsia="Times New Roman" w:hAnsi="Times New Roman" w:cs="Traditional Arabic" w:hint="cs"/>
          <w:sz w:val="36"/>
          <w:szCs w:val="36"/>
          <w:rtl/>
          <w:lang w:eastAsia="ar-SA"/>
        </w:rPr>
        <w:t>يليه: ختم صحيح البخاري/ عبدالله بن سالم البصري (ت 1134 هـ)؛ تحقيق فؤاد بن الحسين بولفاف السوسي، 78 ص.</w:t>
      </w:r>
    </w:p>
    <w:p w:rsidR="0076263D" w:rsidRDefault="0076263D"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sidRPr="00AB7D6C">
        <w:rPr>
          <w:rFonts w:ascii="Times New Roman" w:eastAsia="Times New Roman" w:hAnsi="Times New Roman" w:cs="Traditional Arabic" w:hint="cs"/>
          <w:b/>
          <w:bCs/>
          <w:sz w:val="36"/>
          <w:szCs w:val="36"/>
          <w:rtl/>
          <w:lang w:eastAsia="ar-SA"/>
        </w:rPr>
        <w:t>الوجيز في علم علل الحديث</w:t>
      </w:r>
      <w:r>
        <w:rPr>
          <w:rFonts w:ascii="Times New Roman" w:eastAsia="Times New Roman" w:hAnsi="Times New Roman" w:cs="Traditional Arabic" w:hint="cs"/>
          <w:sz w:val="36"/>
          <w:szCs w:val="36"/>
          <w:rtl/>
          <w:lang w:eastAsia="ar-SA"/>
        </w:rPr>
        <w:t>/ مصطفى أبو زيد محمود.- الكويت: دار الضياء، 1434 هـ، 160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F23AEE" w:rsidRDefault="00F23AEE" w:rsidP="00F23AEE">
      <w:pPr>
        <w:pStyle w:val="a3"/>
        <w:ind w:left="786"/>
        <w:jc w:val="both"/>
        <w:rPr>
          <w:rFonts w:ascii="Times New Roman" w:eastAsia="Times New Roman" w:hAnsi="Times New Roman" w:cs="Traditional Arabic"/>
          <w:b/>
          <w:bCs/>
          <w:sz w:val="36"/>
          <w:szCs w:val="36"/>
          <w:rtl/>
          <w:lang w:eastAsia="ar-SA"/>
        </w:rPr>
      </w:pPr>
    </w:p>
    <w:p w:rsidR="00F23AEE" w:rsidRPr="00F23AEE" w:rsidRDefault="00F23AEE" w:rsidP="00F23AEE">
      <w:pPr>
        <w:pStyle w:val="a3"/>
        <w:numPr>
          <w:ilvl w:val="0"/>
          <w:numId w:val="5"/>
        </w:numPr>
        <w:ind w:left="651"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الوراقون وأثرهم في الحديث/ </w:t>
      </w:r>
      <w:r w:rsidRPr="00F23AEE">
        <w:rPr>
          <w:rFonts w:ascii="Times New Roman" w:eastAsia="Times New Roman" w:hAnsi="Times New Roman" w:cs="Traditional Arabic" w:hint="cs"/>
          <w:sz w:val="36"/>
          <w:szCs w:val="36"/>
          <w:rtl/>
          <w:lang w:eastAsia="ar-SA"/>
        </w:rPr>
        <w:t>عبدالله بن عبدالمعطي مقاط.- غزة: الجامعة الإسلامية، 1436 هـ، 503 ص (بحث مكمل للماجستير).</w:t>
      </w:r>
    </w:p>
    <w:p w:rsidR="00F23AEE" w:rsidRDefault="00F23AEE"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الوسائل التعليمية في السنة النبوية: مسند الإمام أحمد نموذجًا</w:t>
      </w:r>
      <w:r>
        <w:rPr>
          <w:rFonts w:ascii="Times New Roman" w:eastAsia="Times New Roman" w:hAnsi="Times New Roman" w:cs="Traditional Arabic" w:hint="cs"/>
          <w:sz w:val="36"/>
          <w:szCs w:val="36"/>
          <w:rtl/>
          <w:lang w:eastAsia="ar-SA"/>
        </w:rPr>
        <w:t>/ فهد بن إبراهيم الفعيم.- الدمام: دار ابن الجوزي، 1435 هـ، 85 ص.</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214C03" w:rsidRPr="00731719" w:rsidRDefault="00214C03" w:rsidP="00214C03">
      <w:pPr>
        <w:pStyle w:val="a3"/>
        <w:numPr>
          <w:ilvl w:val="0"/>
          <w:numId w:val="15"/>
        </w:numPr>
        <w:ind w:left="651" w:hanging="283"/>
        <w:jc w:val="both"/>
        <w:rPr>
          <w:rFonts w:cs="Traditional Arabic"/>
          <w:sz w:val="36"/>
          <w:szCs w:val="36"/>
          <w:rtl/>
        </w:rPr>
      </w:pPr>
      <w:r w:rsidRPr="00731719">
        <w:rPr>
          <w:rFonts w:cs="Traditional Arabic" w:hint="cs"/>
          <w:b/>
          <w:bCs/>
          <w:sz w:val="36"/>
          <w:szCs w:val="36"/>
          <w:rtl/>
        </w:rPr>
        <w:t>وسائل التماسك النصي في الخطب النبوية: دراسة تطبيقية في ضوء علم اللغة النصي</w:t>
      </w:r>
      <w:r w:rsidRPr="00731719">
        <w:rPr>
          <w:rFonts w:cs="Traditional Arabic" w:hint="cs"/>
          <w:sz w:val="36"/>
          <w:szCs w:val="36"/>
          <w:rtl/>
        </w:rPr>
        <w:t>/ أحمد أحمد كنّون.- طنطا: دار النابغة، 1436 هـ، 268 ص (أصله رسالة ماجستير من جامعة كفر الشيخ بمصر).</w:t>
      </w:r>
    </w:p>
    <w:p w:rsidR="00214C03" w:rsidRPr="007D2598" w:rsidRDefault="00214C03"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spacing w:after="0" w:line="240" w:lineRule="auto"/>
        <w:ind w:left="651" w:hanging="429"/>
        <w:jc w:val="both"/>
        <w:rPr>
          <w:rFonts w:cs="Traditional Arabic"/>
          <w:color w:val="FF0000"/>
          <w:sz w:val="36"/>
          <w:szCs w:val="36"/>
        </w:rPr>
      </w:pPr>
      <w:r w:rsidRPr="00A11E7F">
        <w:rPr>
          <w:rFonts w:ascii="Times New Roman" w:eastAsia="Times New Roman" w:hAnsi="Times New Roman" w:cs="Traditional Arabic" w:hint="cs"/>
          <w:b/>
          <w:bCs/>
          <w:sz w:val="36"/>
          <w:szCs w:val="36"/>
          <w:rtl/>
          <w:lang w:eastAsia="ar-SA"/>
        </w:rPr>
        <w:t xml:space="preserve">الوسطية </w:t>
      </w:r>
      <w:r w:rsidRPr="007D2598">
        <w:rPr>
          <w:rFonts w:cs="Traditional Arabic" w:hint="cs"/>
          <w:b/>
          <w:bCs/>
          <w:sz w:val="36"/>
          <w:szCs w:val="36"/>
          <w:rtl/>
        </w:rPr>
        <w:t xml:space="preserve">في الإسلام ودلالتها من السنة النبوية/ </w:t>
      </w:r>
      <w:r w:rsidRPr="007D2598">
        <w:rPr>
          <w:rFonts w:cs="Traditional Arabic" w:hint="cs"/>
          <w:sz w:val="36"/>
          <w:szCs w:val="36"/>
          <w:rtl/>
        </w:rPr>
        <w:t>إبراهيم أبو الحسن.- الإسكندرية: مؤسسة حورس الدولية، 1436 هـ، 193 ص.</w:t>
      </w:r>
    </w:p>
    <w:p w:rsidR="00180146" w:rsidRPr="00A11E7F" w:rsidRDefault="00180146" w:rsidP="00A36B91">
      <w:pPr>
        <w:pStyle w:val="a3"/>
        <w:ind w:left="651" w:hanging="429"/>
        <w:jc w:val="both"/>
        <w:rPr>
          <w:rFonts w:cs="Traditional Arabic"/>
          <w:color w:val="FF0000"/>
          <w:sz w:val="36"/>
          <w:szCs w:val="36"/>
          <w:rtl/>
        </w:rPr>
      </w:pPr>
    </w:p>
    <w:p w:rsidR="00180146" w:rsidRDefault="00180146" w:rsidP="00A36B91">
      <w:pPr>
        <w:pStyle w:val="a3"/>
        <w:numPr>
          <w:ilvl w:val="0"/>
          <w:numId w:val="5"/>
        </w:numPr>
        <w:ind w:left="651" w:hanging="429"/>
        <w:jc w:val="both"/>
        <w:rPr>
          <w:rFonts w:ascii="Times New Roman" w:eastAsia="Times New Roman" w:hAnsi="Times New Roman" w:cs="Traditional Arabic"/>
          <w:b/>
          <w:bCs/>
          <w:sz w:val="36"/>
          <w:szCs w:val="36"/>
          <w:lang w:eastAsia="ar-SA"/>
        </w:rPr>
      </w:pPr>
      <w:r w:rsidRPr="00A11E7F">
        <w:rPr>
          <w:rFonts w:ascii="Times New Roman" w:eastAsia="Times New Roman" w:hAnsi="Times New Roman" w:cs="Traditional Arabic" w:hint="cs"/>
          <w:b/>
          <w:bCs/>
          <w:sz w:val="36"/>
          <w:szCs w:val="36"/>
          <w:rtl/>
          <w:lang w:eastAsia="ar-SA"/>
        </w:rPr>
        <w:t>الوصايا التربوية</w:t>
      </w:r>
      <w:r>
        <w:rPr>
          <w:rFonts w:ascii="Times New Roman" w:eastAsia="Times New Roman" w:hAnsi="Times New Roman" w:cs="Traditional Arabic" w:hint="cs"/>
          <w:b/>
          <w:bCs/>
          <w:sz w:val="36"/>
          <w:szCs w:val="36"/>
          <w:rtl/>
          <w:lang w:eastAsia="ar-SA"/>
        </w:rPr>
        <w:t xml:space="preserve"> المستنبطة من الإجازات الحديثية من خلال كتاب "الأنوار الجلية في مختصر الأثبات الحلبية"/ </w:t>
      </w:r>
      <w:r w:rsidRPr="00C3621C">
        <w:rPr>
          <w:rFonts w:ascii="Times New Roman" w:eastAsia="Times New Roman" w:hAnsi="Times New Roman" w:cs="Traditional Arabic" w:hint="cs"/>
          <w:sz w:val="36"/>
          <w:szCs w:val="36"/>
          <w:rtl/>
          <w:lang w:eastAsia="ar-SA"/>
        </w:rPr>
        <w:t>أيمن بن صالح الرفاعي.- المدينة المنورة: الجامعة الإسلامية، 1434 هـ، 95 ورقة (بحث مكمل للماجستير).</w:t>
      </w:r>
    </w:p>
    <w:p w:rsidR="00180146" w:rsidRPr="00457912" w:rsidRDefault="00180146" w:rsidP="00A36B91">
      <w:pPr>
        <w:pStyle w:val="a3"/>
        <w:ind w:left="651" w:hanging="429"/>
        <w:jc w:val="both"/>
        <w:rPr>
          <w:rFonts w:ascii="Times New Roman" w:eastAsia="Times New Roman" w:hAnsi="Times New Roman" w:cs="Traditional Arabic"/>
          <w:b/>
          <w:bCs/>
          <w:sz w:val="36"/>
          <w:szCs w:val="36"/>
          <w:rtl/>
          <w:lang w:eastAsia="ar-SA"/>
        </w:rPr>
      </w:pPr>
    </w:p>
    <w:p w:rsidR="00180146" w:rsidRPr="00F975B7" w:rsidRDefault="00180146" w:rsidP="00A36B91">
      <w:pPr>
        <w:pStyle w:val="a3"/>
        <w:numPr>
          <w:ilvl w:val="0"/>
          <w:numId w:val="5"/>
        </w:numPr>
        <w:ind w:left="651" w:hanging="429"/>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وصايا الرسول صلى الله عليه وسلم للنساء/ </w:t>
      </w:r>
      <w:r w:rsidRPr="00F975B7">
        <w:rPr>
          <w:rFonts w:ascii="Times New Roman" w:eastAsia="Times New Roman" w:hAnsi="Times New Roman" w:cs="Traditional Arabic" w:hint="cs"/>
          <w:sz w:val="36"/>
          <w:szCs w:val="36"/>
          <w:rtl/>
          <w:lang w:eastAsia="ar-SA"/>
        </w:rPr>
        <w:t>أسامة يوسف.- الجيزة: دار المشرق العربي، 1434 هـ، 101 ص.</w:t>
      </w:r>
    </w:p>
    <w:p w:rsidR="00180146" w:rsidRDefault="00180146" w:rsidP="00A36B91">
      <w:pPr>
        <w:pStyle w:val="a3"/>
        <w:ind w:left="651" w:hanging="429"/>
        <w:jc w:val="both"/>
        <w:rPr>
          <w:rFonts w:ascii="Times New Roman" w:eastAsia="Times New Roman" w:hAnsi="Times New Roman" w:cs="Traditional Arabic"/>
          <w:sz w:val="36"/>
          <w:szCs w:val="36"/>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الوقائع النبوية بين اتحاد القصة وتعددها: دراسة نظرية تطبيقية لأحاديث الصحيحين</w:t>
      </w:r>
      <w:r>
        <w:rPr>
          <w:rFonts w:ascii="Times New Roman" w:eastAsia="Times New Roman" w:hAnsi="Times New Roman" w:cs="Traditional Arabic" w:hint="cs"/>
          <w:sz w:val="36"/>
          <w:szCs w:val="36"/>
          <w:rtl/>
          <w:lang w:eastAsia="ar-SA"/>
        </w:rPr>
        <w:t>/ منصور بن عبدالله الصقعوب.- المدينة المنورة: دار العقيدة، 1435 هـ، 760 ص.</w:t>
      </w:r>
    </w:p>
    <w:p w:rsidR="00180146" w:rsidRDefault="00180146" w:rsidP="0052308B">
      <w:pPr>
        <w:pStyle w:val="a3"/>
        <w:ind w:left="651"/>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القصيم، 1432 هـ، وكانت بعنوان: الاختلاف الوارد في القصص والأحداث في عهد النبي صلى الله عليه وسلم بين</w:t>
      </w:r>
      <w:r w:rsidRPr="00812D4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اتحاد القصة وتعددها: أحاديث الصحيحين.</w:t>
      </w:r>
    </w:p>
    <w:p w:rsidR="00180146" w:rsidRDefault="00180146" w:rsidP="00A36B91">
      <w:pPr>
        <w:pStyle w:val="a3"/>
        <w:ind w:left="651" w:hanging="429"/>
        <w:jc w:val="both"/>
        <w:rPr>
          <w:rFonts w:ascii="Times New Roman" w:eastAsia="Times New Roman" w:hAnsi="Times New Roman" w:cs="Traditional Arabic"/>
          <w:sz w:val="36"/>
          <w:szCs w:val="36"/>
          <w:rtl/>
          <w:lang w:eastAsia="ar-SA"/>
        </w:rPr>
      </w:pPr>
    </w:p>
    <w:p w:rsidR="00805614" w:rsidRDefault="00805614" w:rsidP="00805614">
      <w:pPr>
        <w:pStyle w:val="a3"/>
        <w:numPr>
          <w:ilvl w:val="0"/>
          <w:numId w:val="19"/>
        </w:numPr>
        <w:spacing w:after="0" w:line="240" w:lineRule="auto"/>
        <w:jc w:val="both"/>
        <w:rPr>
          <w:rFonts w:ascii="Times New Roman" w:eastAsia="Times New Roman" w:hAnsi="Times New Roman" w:cs="Traditional Arabic"/>
          <w:sz w:val="36"/>
          <w:szCs w:val="36"/>
          <w:lang w:eastAsia="ar-SA"/>
        </w:rPr>
      </w:pPr>
      <w:r w:rsidRPr="00524E1F">
        <w:rPr>
          <w:rFonts w:ascii="Times New Roman" w:eastAsia="Times New Roman" w:hAnsi="Times New Roman" w:cs="Traditional Arabic" w:hint="cs"/>
          <w:b/>
          <w:bCs/>
          <w:sz w:val="36"/>
          <w:szCs w:val="36"/>
          <w:rtl/>
          <w:lang w:eastAsia="ar-SA"/>
        </w:rPr>
        <w:t>وقفات مع قوله صلى الله عليه وسلم "من حسن إسلام المرء تركه ما لا يعنيه"</w:t>
      </w:r>
      <w:r>
        <w:rPr>
          <w:rFonts w:ascii="Times New Roman" w:eastAsia="Times New Roman" w:hAnsi="Times New Roman" w:cs="Traditional Arabic" w:hint="cs"/>
          <w:sz w:val="36"/>
          <w:szCs w:val="36"/>
          <w:rtl/>
          <w:lang w:eastAsia="ar-SA"/>
        </w:rPr>
        <w:t>/ نجم الدين بن راضية.- الرياض: دار كنوز إشبيليا، 1437 هـ، 146 ص.</w:t>
      </w:r>
    </w:p>
    <w:p w:rsidR="00805614" w:rsidRPr="00805614" w:rsidRDefault="00805614" w:rsidP="00A36B91">
      <w:pPr>
        <w:pStyle w:val="a3"/>
        <w:ind w:left="651" w:hanging="429"/>
        <w:jc w:val="both"/>
        <w:rPr>
          <w:rFonts w:ascii="Times New Roman" w:eastAsia="Times New Roman" w:hAnsi="Times New Roman" w:cs="Traditional Arabic"/>
          <w:sz w:val="36"/>
          <w:szCs w:val="36"/>
          <w:rtl/>
          <w:lang w:eastAsia="ar-SA"/>
        </w:rPr>
      </w:pPr>
    </w:p>
    <w:p w:rsidR="00180146" w:rsidRDefault="00180146" w:rsidP="00A36B91">
      <w:pPr>
        <w:pStyle w:val="a3"/>
        <w:numPr>
          <w:ilvl w:val="0"/>
          <w:numId w:val="5"/>
        </w:numPr>
        <w:ind w:left="651" w:hanging="429"/>
        <w:jc w:val="both"/>
        <w:rPr>
          <w:rFonts w:ascii="Times New Roman" w:eastAsia="Times New Roman" w:hAnsi="Times New Roman" w:cs="Traditional Arabic"/>
          <w:sz w:val="36"/>
          <w:szCs w:val="36"/>
          <w:lang w:eastAsia="ar-SA"/>
        </w:rPr>
      </w:pPr>
      <w:r w:rsidRPr="00CA6A31">
        <w:rPr>
          <w:rFonts w:ascii="Times New Roman" w:eastAsia="Times New Roman" w:hAnsi="Times New Roman" w:cs="Traditional Arabic" w:hint="cs"/>
          <w:b/>
          <w:bCs/>
          <w:sz w:val="36"/>
          <w:szCs w:val="36"/>
          <w:rtl/>
          <w:lang w:eastAsia="ar-SA"/>
        </w:rPr>
        <w:t>وكيع بن الجراح ومكانته بين علماء الجرح والتعديل</w:t>
      </w:r>
      <w:r>
        <w:rPr>
          <w:rFonts w:ascii="Times New Roman" w:eastAsia="Times New Roman" w:hAnsi="Times New Roman" w:cs="Traditional Arabic" w:hint="cs"/>
          <w:sz w:val="36"/>
          <w:szCs w:val="36"/>
          <w:rtl/>
          <w:lang w:eastAsia="ar-SA"/>
        </w:rPr>
        <w:t>/ رداد خلف الجبوري.- بغداد: كلية العلوم الإسلامية، 1422 هـ (ماجستير).</w:t>
      </w:r>
    </w:p>
    <w:p w:rsidR="0052308B" w:rsidRDefault="0052308B" w:rsidP="0052308B">
      <w:pPr>
        <w:pStyle w:val="a3"/>
        <w:ind w:left="651"/>
        <w:jc w:val="both"/>
        <w:rPr>
          <w:rFonts w:ascii="Times New Roman" w:eastAsia="Times New Roman" w:hAnsi="Times New Roman" w:cs="Traditional Arabic"/>
          <w:b/>
          <w:bCs/>
          <w:sz w:val="36"/>
          <w:szCs w:val="36"/>
          <w:rtl/>
          <w:lang w:eastAsia="ar-SA"/>
        </w:rPr>
      </w:pPr>
    </w:p>
    <w:p w:rsidR="00C2577D" w:rsidRDefault="00C2577D" w:rsidP="00C2577D">
      <w:pPr>
        <w:pStyle w:val="a3"/>
        <w:ind w:left="651"/>
        <w:jc w:val="center"/>
        <w:rPr>
          <w:rFonts w:ascii="Times New Roman" w:eastAsia="Times New Roman" w:hAnsi="Times New Roman" w:cs="Traditional Arabic"/>
          <w:b/>
          <w:bCs/>
          <w:color w:val="FF0000"/>
          <w:sz w:val="36"/>
          <w:szCs w:val="36"/>
          <w:rtl/>
          <w:lang w:eastAsia="ar-SA"/>
        </w:rPr>
      </w:pPr>
      <w:r w:rsidRPr="00C2577D">
        <w:rPr>
          <w:rFonts w:ascii="Times New Roman" w:eastAsia="Times New Roman" w:hAnsi="Times New Roman" w:cs="Traditional Arabic" w:hint="cs"/>
          <w:b/>
          <w:bCs/>
          <w:color w:val="FF0000"/>
          <w:sz w:val="36"/>
          <w:szCs w:val="36"/>
          <w:rtl/>
          <w:lang w:eastAsia="ar-SA"/>
        </w:rPr>
        <w:t>حرف الياء</w:t>
      </w:r>
    </w:p>
    <w:p w:rsidR="00C2577D" w:rsidRPr="00C2577D" w:rsidRDefault="00C2577D" w:rsidP="00C2577D">
      <w:pPr>
        <w:pStyle w:val="a3"/>
        <w:ind w:left="651"/>
        <w:jc w:val="center"/>
        <w:rPr>
          <w:rFonts w:ascii="Times New Roman" w:eastAsia="Times New Roman" w:hAnsi="Times New Roman" w:cs="Traditional Arabic"/>
          <w:b/>
          <w:bCs/>
          <w:color w:val="FF0000"/>
          <w:sz w:val="36"/>
          <w:szCs w:val="36"/>
          <w:rtl/>
          <w:lang w:eastAsia="ar-SA"/>
        </w:rPr>
      </w:pPr>
    </w:p>
    <w:p w:rsidR="00C2577D" w:rsidRDefault="00C2577D" w:rsidP="00720BF5">
      <w:pPr>
        <w:pStyle w:val="a3"/>
        <w:numPr>
          <w:ilvl w:val="0"/>
          <w:numId w:val="8"/>
        </w:numPr>
        <w:spacing w:after="0" w:line="240" w:lineRule="auto"/>
        <w:ind w:left="651" w:hanging="283"/>
        <w:jc w:val="both"/>
        <w:rPr>
          <w:rFonts w:ascii="Times New Roman" w:eastAsia="Times New Roman" w:hAnsi="Times New Roman" w:cs="Traditional Arabic"/>
          <w:sz w:val="36"/>
          <w:szCs w:val="36"/>
          <w:lang w:eastAsia="ar-SA"/>
        </w:rPr>
      </w:pPr>
      <w:r w:rsidRPr="00E152E9">
        <w:rPr>
          <w:rFonts w:ascii="Times New Roman" w:eastAsia="Times New Roman" w:hAnsi="Times New Roman" w:cs="Traditional Arabic" w:hint="cs"/>
          <w:b/>
          <w:bCs/>
          <w:sz w:val="36"/>
          <w:szCs w:val="36"/>
          <w:rtl/>
          <w:lang w:eastAsia="ar-SA"/>
        </w:rPr>
        <w:t>اليانع الجني من أسانيد الشيخ عبدالغني</w:t>
      </w:r>
      <w:r>
        <w:rPr>
          <w:rFonts w:ascii="Times New Roman" w:eastAsia="Times New Roman" w:hAnsi="Times New Roman" w:cs="Traditional Arabic" w:hint="cs"/>
          <w:sz w:val="36"/>
          <w:szCs w:val="36"/>
          <w:rtl/>
          <w:lang w:eastAsia="ar-SA"/>
        </w:rPr>
        <w:t>/ مح</w:t>
      </w:r>
      <w:r w:rsidR="00720BF5">
        <w:rPr>
          <w:rFonts w:ascii="Times New Roman" w:eastAsia="Times New Roman" w:hAnsi="Times New Roman" w:cs="Traditional Arabic" w:hint="cs"/>
          <w:sz w:val="36"/>
          <w:szCs w:val="36"/>
          <w:rtl/>
          <w:lang w:eastAsia="ar-SA"/>
        </w:rPr>
        <w:t xml:space="preserve">مد محسن بن يحيى البكري التُّرهَتي (ت نحو 1293 </w:t>
      </w:r>
      <w:r>
        <w:rPr>
          <w:rFonts w:ascii="Times New Roman" w:eastAsia="Times New Roman" w:hAnsi="Times New Roman" w:cs="Traditional Arabic" w:hint="cs"/>
          <w:sz w:val="36"/>
          <w:szCs w:val="36"/>
          <w:rtl/>
          <w:lang w:eastAsia="ar-SA"/>
        </w:rPr>
        <w:t>هـ)؛ تحقيق ولي الدين تقي الدين الندوي.- عمّان:</w:t>
      </w:r>
      <w:r w:rsidR="005C77B8">
        <w:rPr>
          <w:rFonts w:ascii="Times New Roman" w:eastAsia="Times New Roman" w:hAnsi="Times New Roman" w:cs="Traditional Arabic" w:hint="cs"/>
          <w:sz w:val="36"/>
          <w:szCs w:val="36"/>
          <w:rtl/>
          <w:lang w:eastAsia="ar-SA"/>
        </w:rPr>
        <w:t xml:space="preserve"> أروقة للدراسات والنشر، 1437 هـ، 183 ص.</w:t>
      </w:r>
    </w:p>
    <w:p w:rsidR="00C2577D" w:rsidRPr="00720BF5" w:rsidRDefault="00720BF5" w:rsidP="0052308B">
      <w:pPr>
        <w:pStyle w:val="a3"/>
        <w:ind w:left="651"/>
        <w:jc w:val="both"/>
        <w:rPr>
          <w:rFonts w:ascii="Times New Roman" w:eastAsia="Times New Roman" w:hAnsi="Times New Roman" w:cs="Traditional Arabic"/>
          <w:sz w:val="36"/>
          <w:szCs w:val="36"/>
          <w:rtl/>
          <w:lang w:eastAsia="ar-SA"/>
        </w:rPr>
      </w:pPr>
      <w:r w:rsidRPr="00720BF5">
        <w:rPr>
          <w:rFonts w:ascii="Times New Roman" w:eastAsia="Times New Roman" w:hAnsi="Times New Roman" w:cs="Traditional Arabic" w:hint="cs"/>
          <w:sz w:val="36"/>
          <w:szCs w:val="36"/>
          <w:rtl/>
          <w:lang w:eastAsia="ar-SA"/>
        </w:rPr>
        <w:t>وهو عبدالغني المجددي الدهلوي ابن أبي سعيد، ت 1296 هـ.</w:t>
      </w:r>
    </w:p>
    <w:p w:rsidR="00720BF5" w:rsidRDefault="00720BF5" w:rsidP="0052308B">
      <w:pPr>
        <w:pStyle w:val="a3"/>
        <w:ind w:left="651"/>
        <w:jc w:val="both"/>
        <w:rPr>
          <w:rFonts w:ascii="Times New Roman" w:eastAsia="Times New Roman" w:hAnsi="Times New Roman" w:cs="Traditional Arabic"/>
          <w:b/>
          <w:bCs/>
          <w:sz w:val="36"/>
          <w:szCs w:val="36"/>
          <w:rtl/>
          <w:lang w:eastAsia="ar-SA"/>
        </w:rPr>
      </w:pPr>
    </w:p>
    <w:p w:rsidR="00805614" w:rsidRPr="00541AFD" w:rsidRDefault="00805614" w:rsidP="00805614">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524E1F">
        <w:rPr>
          <w:rFonts w:ascii="Times New Roman" w:eastAsia="Times New Roman" w:hAnsi="Times New Roman" w:cs="Traditional Arabic" w:hint="cs"/>
          <w:b/>
          <w:bCs/>
          <w:sz w:val="36"/>
          <w:szCs w:val="36"/>
          <w:rtl/>
          <w:lang w:eastAsia="ar-SA"/>
        </w:rPr>
        <w:t>اليوم النبوي: برنامج اليوم الكامل في حياة النبي صلى الله عليه وسلم</w:t>
      </w:r>
      <w:r>
        <w:rPr>
          <w:rFonts w:ascii="Times New Roman" w:eastAsia="Times New Roman" w:hAnsi="Times New Roman" w:cs="Traditional Arabic" w:hint="cs"/>
          <w:sz w:val="36"/>
          <w:szCs w:val="36"/>
          <w:rtl/>
          <w:lang w:eastAsia="ar-SA"/>
        </w:rPr>
        <w:t>/ عبدالوهاب بن ناصر الطريري.- ط4.- الرياض: الإسلام اليوم، 1436 هـ، 173 ص.</w:t>
      </w:r>
    </w:p>
    <w:p w:rsidR="00805614" w:rsidRPr="00C2577D" w:rsidRDefault="00805614" w:rsidP="0052308B">
      <w:pPr>
        <w:pStyle w:val="a3"/>
        <w:ind w:left="651"/>
        <w:jc w:val="both"/>
        <w:rPr>
          <w:rFonts w:ascii="Times New Roman" w:eastAsia="Times New Roman" w:hAnsi="Times New Roman" w:cs="Traditional Arabic"/>
          <w:b/>
          <w:bCs/>
          <w:sz w:val="36"/>
          <w:szCs w:val="36"/>
          <w:rtl/>
          <w:lang w:eastAsia="ar-SA"/>
        </w:rPr>
      </w:pPr>
    </w:p>
    <w:p w:rsidR="0052308B" w:rsidRPr="00A35773" w:rsidRDefault="0052308B" w:rsidP="0052308B">
      <w:pPr>
        <w:pStyle w:val="a3"/>
        <w:numPr>
          <w:ilvl w:val="0"/>
          <w:numId w:val="5"/>
        </w:numPr>
        <w:ind w:left="651" w:hanging="283"/>
        <w:jc w:val="both"/>
        <w:rPr>
          <w:rFonts w:cs="Traditional Arabic"/>
          <w:sz w:val="36"/>
          <w:szCs w:val="36"/>
          <w:rtl/>
        </w:rPr>
      </w:pPr>
      <w:r w:rsidRPr="00A35773">
        <w:rPr>
          <w:rFonts w:cs="Traditional Arabic" w:hint="cs"/>
          <w:b/>
          <w:bCs/>
          <w:sz w:val="36"/>
          <w:szCs w:val="36"/>
          <w:rtl/>
        </w:rPr>
        <w:t xml:space="preserve">يوميات معاذ: اذكاري حصني/ </w:t>
      </w:r>
      <w:r w:rsidRPr="00A35773">
        <w:rPr>
          <w:rFonts w:cs="Traditional Arabic" w:hint="cs"/>
          <w:sz w:val="36"/>
          <w:szCs w:val="36"/>
          <w:rtl/>
        </w:rPr>
        <w:t>فوزية حامد سلامة.- الرياض: د. ن، 1436 هـ، 32 ص.</w:t>
      </w:r>
    </w:p>
    <w:p w:rsidR="0052308B" w:rsidRDefault="0052308B" w:rsidP="0052308B">
      <w:pPr>
        <w:pStyle w:val="a3"/>
        <w:ind w:left="651"/>
        <w:jc w:val="both"/>
        <w:rPr>
          <w:rFonts w:ascii="Times New Roman" w:eastAsia="Times New Roman" w:hAnsi="Times New Roman" w:cs="Traditional Arabic"/>
          <w:sz w:val="36"/>
          <w:szCs w:val="36"/>
          <w:lang w:eastAsia="ar-SA"/>
        </w:rPr>
      </w:pPr>
    </w:p>
    <w:sectPr w:rsidR="0052308B" w:rsidSect="002233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EE5"/>
    <w:multiLevelType w:val="hybridMultilevel"/>
    <w:tmpl w:val="A664B44A"/>
    <w:lvl w:ilvl="0" w:tplc="963E32FE">
      <w:numFmt w:val="bullet"/>
      <w:lvlText w:val="-"/>
      <w:lvlJc w:val="left"/>
      <w:pPr>
        <w:ind w:left="720" w:hanging="360"/>
      </w:pPr>
      <w:rPr>
        <w:rFonts w:ascii="Traditional Arabic" w:eastAsia="Times New Roman" w:hAnsi="Traditional Arabic" w:cs="Traditional Arabic"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2010"/>
    <w:multiLevelType w:val="hybridMultilevel"/>
    <w:tmpl w:val="C3922A9A"/>
    <w:lvl w:ilvl="0" w:tplc="FCDE6D6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72B94"/>
    <w:multiLevelType w:val="hybridMultilevel"/>
    <w:tmpl w:val="6AF4A030"/>
    <w:lvl w:ilvl="0" w:tplc="4216C87A">
      <w:start w:val="1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1615"/>
    <w:multiLevelType w:val="hybridMultilevel"/>
    <w:tmpl w:val="130C2412"/>
    <w:lvl w:ilvl="0" w:tplc="40AEDFB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04FEF"/>
    <w:multiLevelType w:val="hybridMultilevel"/>
    <w:tmpl w:val="15AE021C"/>
    <w:lvl w:ilvl="0" w:tplc="0F36ECB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77130"/>
    <w:multiLevelType w:val="hybridMultilevel"/>
    <w:tmpl w:val="F8022EE0"/>
    <w:lvl w:ilvl="0" w:tplc="29B2EC0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81730"/>
    <w:multiLevelType w:val="hybridMultilevel"/>
    <w:tmpl w:val="AE4E5FFC"/>
    <w:lvl w:ilvl="0" w:tplc="4D86900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96006"/>
    <w:multiLevelType w:val="hybridMultilevel"/>
    <w:tmpl w:val="B1D825B2"/>
    <w:lvl w:ilvl="0" w:tplc="588693B2">
      <w:numFmt w:val="bullet"/>
      <w:lvlText w:val="-"/>
      <w:lvlJc w:val="left"/>
      <w:pPr>
        <w:ind w:left="1800" w:hanging="360"/>
      </w:pPr>
      <w:rPr>
        <w:rFonts w:ascii="Traditional Arabic" w:eastAsia="Times New Roman" w:hAnsi="Traditional Arabic" w:cs="Traditional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623F21"/>
    <w:multiLevelType w:val="hybridMultilevel"/>
    <w:tmpl w:val="0B44807E"/>
    <w:lvl w:ilvl="0" w:tplc="6EA2B14A">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4E15A9"/>
    <w:multiLevelType w:val="hybridMultilevel"/>
    <w:tmpl w:val="637269B2"/>
    <w:lvl w:ilvl="0" w:tplc="71901F2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8282C"/>
    <w:multiLevelType w:val="hybridMultilevel"/>
    <w:tmpl w:val="B01259DE"/>
    <w:lvl w:ilvl="0" w:tplc="395CCB7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6354E"/>
    <w:multiLevelType w:val="hybridMultilevel"/>
    <w:tmpl w:val="C95EB006"/>
    <w:lvl w:ilvl="0" w:tplc="FED6142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802CB"/>
    <w:multiLevelType w:val="hybridMultilevel"/>
    <w:tmpl w:val="406A8C9E"/>
    <w:lvl w:ilvl="0" w:tplc="EC565DC4">
      <w:start w:val="1"/>
      <w:numFmt w:val="decimal"/>
      <w:lvlText w:val="%1-"/>
      <w:lvlJc w:val="left"/>
      <w:pPr>
        <w:ind w:left="720" w:hanging="360"/>
      </w:pPr>
      <w:rPr>
        <w:rFonts w:ascii="Times New Roman" w:eastAsia="Times New Roman" w:hAnsi="Times New Roman" w:cs="Traditional Arabic"/>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A35CD"/>
    <w:multiLevelType w:val="hybridMultilevel"/>
    <w:tmpl w:val="4EA8D4DC"/>
    <w:lvl w:ilvl="0" w:tplc="9F4A84CE">
      <w:numFmt w:val="bullet"/>
      <w:lvlText w:val="-"/>
      <w:lvlJc w:val="left"/>
      <w:pPr>
        <w:ind w:left="927" w:hanging="360"/>
      </w:pPr>
      <w:rPr>
        <w:rFonts w:ascii="Traditional Arabic" w:eastAsia="Times New Roman" w:hAnsi="Traditional Arabic" w:cs="Traditional Arabic"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AFE115F"/>
    <w:multiLevelType w:val="hybridMultilevel"/>
    <w:tmpl w:val="1A9E867C"/>
    <w:lvl w:ilvl="0" w:tplc="45064CAE">
      <w:numFmt w:val="bullet"/>
      <w:lvlText w:val="-"/>
      <w:lvlJc w:val="left"/>
      <w:pPr>
        <w:ind w:left="720" w:hanging="360"/>
      </w:pPr>
      <w:rPr>
        <w:rFonts w:ascii="Traditional Arabic" w:eastAsia="Times New Roman"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429C0"/>
    <w:multiLevelType w:val="hybridMultilevel"/>
    <w:tmpl w:val="E420524A"/>
    <w:lvl w:ilvl="0" w:tplc="84D0A622">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D2454F"/>
    <w:multiLevelType w:val="hybridMultilevel"/>
    <w:tmpl w:val="D6CC0E76"/>
    <w:lvl w:ilvl="0" w:tplc="13FACAA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05ED4"/>
    <w:multiLevelType w:val="hybridMultilevel"/>
    <w:tmpl w:val="0268CDDA"/>
    <w:lvl w:ilvl="0" w:tplc="9EE2B9A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D0E00"/>
    <w:multiLevelType w:val="hybridMultilevel"/>
    <w:tmpl w:val="732CCE9A"/>
    <w:lvl w:ilvl="0" w:tplc="0DD6208E">
      <w:numFmt w:val="bullet"/>
      <w:lvlText w:val="-"/>
      <w:lvlJc w:val="left"/>
      <w:pPr>
        <w:ind w:left="1440" w:hanging="360"/>
      </w:pPr>
      <w:rPr>
        <w:rFonts w:ascii="Traditional Arabic" w:eastAsia="Times New Roman"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0E4466"/>
    <w:multiLevelType w:val="hybridMultilevel"/>
    <w:tmpl w:val="3DF09440"/>
    <w:lvl w:ilvl="0" w:tplc="6FCC7EB4">
      <w:numFmt w:val="bullet"/>
      <w:lvlText w:val="-"/>
      <w:lvlJc w:val="left"/>
      <w:pPr>
        <w:ind w:left="720" w:hanging="360"/>
      </w:pPr>
      <w:rPr>
        <w:rFonts w:ascii="Traditional Arabic" w:eastAsia="Times New Roman" w:hAnsi="Traditional Arabic" w:cs="Traditional Arabic"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47A09"/>
    <w:multiLevelType w:val="hybridMultilevel"/>
    <w:tmpl w:val="6E3434DC"/>
    <w:lvl w:ilvl="0" w:tplc="46F0E150">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7"/>
  </w:num>
  <w:num w:numId="4">
    <w:abstractNumId w:val="5"/>
  </w:num>
  <w:num w:numId="5">
    <w:abstractNumId w:val="14"/>
  </w:num>
  <w:num w:numId="6">
    <w:abstractNumId w:val="13"/>
  </w:num>
  <w:num w:numId="7">
    <w:abstractNumId w:val="16"/>
  </w:num>
  <w:num w:numId="8">
    <w:abstractNumId w:val="10"/>
  </w:num>
  <w:num w:numId="9">
    <w:abstractNumId w:val="0"/>
  </w:num>
  <w:num w:numId="10">
    <w:abstractNumId w:val="8"/>
  </w:num>
  <w:num w:numId="11">
    <w:abstractNumId w:val="17"/>
  </w:num>
  <w:num w:numId="12">
    <w:abstractNumId w:val="4"/>
  </w:num>
  <w:num w:numId="13">
    <w:abstractNumId w:val="12"/>
  </w:num>
  <w:num w:numId="14">
    <w:abstractNumId w:val="6"/>
  </w:num>
  <w:num w:numId="15">
    <w:abstractNumId w:val="1"/>
  </w:num>
  <w:num w:numId="16">
    <w:abstractNumId w:val="19"/>
  </w:num>
  <w:num w:numId="17">
    <w:abstractNumId w:val="9"/>
  </w:num>
  <w:num w:numId="18">
    <w:abstractNumId w:val="2"/>
  </w:num>
  <w:num w:numId="19">
    <w:abstractNumId w:val="3"/>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F0A"/>
    <w:rsid w:val="00000146"/>
    <w:rsid w:val="000006BB"/>
    <w:rsid w:val="000008AB"/>
    <w:rsid w:val="00000A4C"/>
    <w:rsid w:val="00000AD6"/>
    <w:rsid w:val="00000B2A"/>
    <w:rsid w:val="00000D98"/>
    <w:rsid w:val="00000E48"/>
    <w:rsid w:val="00000ECF"/>
    <w:rsid w:val="0000177F"/>
    <w:rsid w:val="0000185C"/>
    <w:rsid w:val="000022EB"/>
    <w:rsid w:val="00002441"/>
    <w:rsid w:val="000024B0"/>
    <w:rsid w:val="000024B5"/>
    <w:rsid w:val="0000274D"/>
    <w:rsid w:val="00002B66"/>
    <w:rsid w:val="00002B80"/>
    <w:rsid w:val="00002D53"/>
    <w:rsid w:val="00002F2A"/>
    <w:rsid w:val="00003023"/>
    <w:rsid w:val="000030E7"/>
    <w:rsid w:val="000039F5"/>
    <w:rsid w:val="00003F54"/>
    <w:rsid w:val="00004165"/>
    <w:rsid w:val="00004556"/>
    <w:rsid w:val="000045B8"/>
    <w:rsid w:val="00004732"/>
    <w:rsid w:val="00004B00"/>
    <w:rsid w:val="00004D44"/>
    <w:rsid w:val="00004DED"/>
    <w:rsid w:val="00005044"/>
    <w:rsid w:val="0000508E"/>
    <w:rsid w:val="00005268"/>
    <w:rsid w:val="000055EC"/>
    <w:rsid w:val="00005784"/>
    <w:rsid w:val="000058EA"/>
    <w:rsid w:val="00005CAF"/>
    <w:rsid w:val="00005CBF"/>
    <w:rsid w:val="00005DB6"/>
    <w:rsid w:val="00005F20"/>
    <w:rsid w:val="0000657E"/>
    <w:rsid w:val="000065C7"/>
    <w:rsid w:val="000065D2"/>
    <w:rsid w:val="000069B9"/>
    <w:rsid w:val="000069F7"/>
    <w:rsid w:val="00006A08"/>
    <w:rsid w:val="00007051"/>
    <w:rsid w:val="0000712F"/>
    <w:rsid w:val="000071C6"/>
    <w:rsid w:val="00007470"/>
    <w:rsid w:val="00007528"/>
    <w:rsid w:val="0000786D"/>
    <w:rsid w:val="0000790B"/>
    <w:rsid w:val="00007A90"/>
    <w:rsid w:val="00007B5A"/>
    <w:rsid w:val="00007C49"/>
    <w:rsid w:val="00007F4B"/>
    <w:rsid w:val="00007F83"/>
    <w:rsid w:val="00010473"/>
    <w:rsid w:val="000106B1"/>
    <w:rsid w:val="00010775"/>
    <w:rsid w:val="00010A5F"/>
    <w:rsid w:val="00010B8A"/>
    <w:rsid w:val="00010D80"/>
    <w:rsid w:val="000110C9"/>
    <w:rsid w:val="000111FC"/>
    <w:rsid w:val="000115C1"/>
    <w:rsid w:val="00011622"/>
    <w:rsid w:val="00011805"/>
    <w:rsid w:val="00011892"/>
    <w:rsid w:val="000118BA"/>
    <w:rsid w:val="00011A96"/>
    <w:rsid w:val="00011B0F"/>
    <w:rsid w:val="00011B1D"/>
    <w:rsid w:val="00011CBE"/>
    <w:rsid w:val="00011EC3"/>
    <w:rsid w:val="00012067"/>
    <w:rsid w:val="0001217C"/>
    <w:rsid w:val="0001230B"/>
    <w:rsid w:val="000123B6"/>
    <w:rsid w:val="000123E5"/>
    <w:rsid w:val="00012586"/>
    <w:rsid w:val="0001258D"/>
    <w:rsid w:val="00012606"/>
    <w:rsid w:val="00012779"/>
    <w:rsid w:val="00012837"/>
    <w:rsid w:val="00012C70"/>
    <w:rsid w:val="00012FC9"/>
    <w:rsid w:val="00013498"/>
    <w:rsid w:val="00013674"/>
    <w:rsid w:val="000137D9"/>
    <w:rsid w:val="00013819"/>
    <w:rsid w:val="00013856"/>
    <w:rsid w:val="0001390A"/>
    <w:rsid w:val="00013953"/>
    <w:rsid w:val="000139BE"/>
    <w:rsid w:val="00013BBA"/>
    <w:rsid w:val="00013D26"/>
    <w:rsid w:val="00013DEC"/>
    <w:rsid w:val="00013E43"/>
    <w:rsid w:val="00013E5D"/>
    <w:rsid w:val="00014069"/>
    <w:rsid w:val="00014080"/>
    <w:rsid w:val="000142AC"/>
    <w:rsid w:val="0001433E"/>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5984"/>
    <w:rsid w:val="00015E26"/>
    <w:rsid w:val="000164DA"/>
    <w:rsid w:val="00016624"/>
    <w:rsid w:val="00016637"/>
    <w:rsid w:val="000166CB"/>
    <w:rsid w:val="00016756"/>
    <w:rsid w:val="00016DB1"/>
    <w:rsid w:val="000171B8"/>
    <w:rsid w:val="00017242"/>
    <w:rsid w:val="000172A7"/>
    <w:rsid w:val="00017405"/>
    <w:rsid w:val="000175E9"/>
    <w:rsid w:val="000175F8"/>
    <w:rsid w:val="00017689"/>
    <w:rsid w:val="000176E2"/>
    <w:rsid w:val="000177C6"/>
    <w:rsid w:val="00017A1F"/>
    <w:rsid w:val="00017AB4"/>
    <w:rsid w:val="00017B95"/>
    <w:rsid w:val="000202F8"/>
    <w:rsid w:val="00020321"/>
    <w:rsid w:val="00020453"/>
    <w:rsid w:val="00020748"/>
    <w:rsid w:val="0002076C"/>
    <w:rsid w:val="00020843"/>
    <w:rsid w:val="00020944"/>
    <w:rsid w:val="00020AA3"/>
    <w:rsid w:val="00020AA9"/>
    <w:rsid w:val="00020BFA"/>
    <w:rsid w:val="00020C21"/>
    <w:rsid w:val="00020C23"/>
    <w:rsid w:val="00020E7A"/>
    <w:rsid w:val="00020F92"/>
    <w:rsid w:val="000211BD"/>
    <w:rsid w:val="00021205"/>
    <w:rsid w:val="0002142A"/>
    <w:rsid w:val="000216A3"/>
    <w:rsid w:val="00021A04"/>
    <w:rsid w:val="00021BD2"/>
    <w:rsid w:val="00021CFF"/>
    <w:rsid w:val="00021D37"/>
    <w:rsid w:val="00021FE3"/>
    <w:rsid w:val="000221CA"/>
    <w:rsid w:val="0002228E"/>
    <w:rsid w:val="000224ED"/>
    <w:rsid w:val="0002268A"/>
    <w:rsid w:val="000226B3"/>
    <w:rsid w:val="00022857"/>
    <w:rsid w:val="0002292B"/>
    <w:rsid w:val="00022E51"/>
    <w:rsid w:val="0002310A"/>
    <w:rsid w:val="00023199"/>
    <w:rsid w:val="000231E5"/>
    <w:rsid w:val="00023200"/>
    <w:rsid w:val="0002350C"/>
    <w:rsid w:val="00023D03"/>
    <w:rsid w:val="00023D90"/>
    <w:rsid w:val="000240E2"/>
    <w:rsid w:val="000241E8"/>
    <w:rsid w:val="000241FC"/>
    <w:rsid w:val="00024264"/>
    <w:rsid w:val="0002447E"/>
    <w:rsid w:val="000244A0"/>
    <w:rsid w:val="000247A5"/>
    <w:rsid w:val="00024AFE"/>
    <w:rsid w:val="00024CFB"/>
    <w:rsid w:val="00024DDA"/>
    <w:rsid w:val="00024E00"/>
    <w:rsid w:val="00025062"/>
    <w:rsid w:val="0002524A"/>
    <w:rsid w:val="0002526B"/>
    <w:rsid w:val="00025279"/>
    <w:rsid w:val="000258E9"/>
    <w:rsid w:val="00025C1B"/>
    <w:rsid w:val="00025D49"/>
    <w:rsid w:val="00025F27"/>
    <w:rsid w:val="0002607D"/>
    <w:rsid w:val="00026127"/>
    <w:rsid w:val="00026129"/>
    <w:rsid w:val="0002619F"/>
    <w:rsid w:val="000264F7"/>
    <w:rsid w:val="0002664D"/>
    <w:rsid w:val="000266CE"/>
    <w:rsid w:val="000267AE"/>
    <w:rsid w:val="000268D0"/>
    <w:rsid w:val="0002699A"/>
    <w:rsid w:val="00026DBB"/>
    <w:rsid w:val="00026E62"/>
    <w:rsid w:val="00026E63"/>
    <w:rsid w:val="00026E81"/>
    <w:rsid w:val="00026F42"/>
    <w:rsid w:val="000272A7"/>
    <w:rsid w:val="000273B8"/>
    <w:rsid w:val="00027766"/>
    <w:rsid w:val="00027838"/>
    <w:rsid w:val="00027BFC"/>
    <w:rsid w:val="00027CF0"/>
    <w:rsid w:val="00027FED"/>
    <w:rsid w:val="00030457"/>
    <w:rsid w:val="000309D6"/>
    <w:rsid w:val="00030A51"/>
    <w:rsid w:val="00030C6B"/>
    <w:rsid w:val="00030D5C"/>
    <w:rsid w:val="00031051"/>
    <w:rsid w:val="000311B0"/>
    <w:rsid w:val="000312BE"/>
    <w:rsid w:val="000314DC"/>
    <w:rsid w:val="00031569"/>
    <w:rsid w:val="0003160A"/>
    <w:rsid w:val="0003164A"/>
    <w:rsid w:val="000319EB"/>
    <w:rsid w:val="00031A61"/>
    <w:rsid w:val="00031DD3"/>
    <w:rsid w:val="000323FB"/>
    <w:rsid w:val="00032433"/>
    <w:rsid w:val="0003243D"/>
    <w:rsid w:val="0003260E"/>
    <w:rsid w:val="00032754"/>
    <w:rsid w:val="00032948"/>
    <w:rsid w:val="00032BA0"/>
    <w:rsid w:val="00032E1B"/>
    <w:rsid w:val="00032EA3"/>
    <w:rsid w:val="00032EA6"/>
    <w:rsid w:val="00033373"/>
    <w:rsid w:val="000337F5"/>
    <w:rsid w:val="000339D4"/>
    <w:rsid w:val="00033B9F"/>
    <w:rsid w:val="00033C8C"/>
    <w:rsid w:val="00033DAF"/>
    <w:rsid w:val="00033E30"/>
    <w:rsid w:val="00033FE3"/>
    <w:rsid w:val="000341B9"/>
    <w:rsid w:val="000342E6"/>
    <w:rsid w:val="00034316"/>
    <w:rsid w:val="0003433A"/>
    <w:rsid w:val="00034994"/>
    <w:rsid w:val="00034A58"/>
    <w:rsid w:val="00034D14"/>
    <w:rsid w:val="0003509C"/>
    <w:rsid w:val="000350FE"/>
    <w:rsid w:val="00035135"/>
    <w:rsid w:val="00035182"/>
    <w:rsid w:val="00035183"/>
    <w:rsid w:val="00035574"/>
    <w:rsid w:val="000356F0"/>
    <w:rsid w:val="0003573C"/>
    <w:rsid w:val="00035A79"/>
    <w:rsid w:val="00036194"/>
    <w:rsid w:val="000366F6"/>
    <w:rsid w:val="0003689C"/>
    <w:rsid w:val="00036D38"/>
    <w:rsid w:val="00036D3A"/>
    <w:rsid w:val="000370B9"/>
    <w:rsid w:val="000370CA"/>
    <w:rsid w:val="00037140"/>
    <w:rsid w:val="00037353"/>
    <w:rsid w:val="000373DD"/>
    <w:rsid w:val="0003761F"/>
    <w:rsid w:val="0003779B"/>
    <w:rsid w:val="000378E8"/>
    <w:rsid w:val="00037B47"/>
    <w:rsid w:val="00037CC4"/>
    <w:rsid w:val="00037EA7"/>
    <w:rsid w:val="00037ECA"/>
    <w:rsid w:val="00037F18"/>
    <w:rsid w:val="00037F37"/>
    <w:rsid w:val="00037F64"/>
    <w:rsid w:val="00040279"/>
    <w:rsid w:val="0004030E"/>
    <w:rsid w:val="0004057D"/>
    <w:rsid w:val="00040588"/>
    <w:rsid w:val="000406E5"/>
    <w:rsid w:val="000406F8"/>
    <w:rsid w:val="0004099D"/>
    <w:rsid w:val="00040A03"/>
    <w:rsid w:val="00040ADF"/>
    <w:rsid w:val="00040D8A"/>
    <w:rsid w:val="00040DCE"/>
    <w:rsid w:val="00040FCE"/>
    <w:rsid w:val="00041037"/>
    <w:rsid w:val="000411DD"/>
    <w:rsid w:val="000412F0"/>
    <w:rsid w:val="00041413"/>
    <w:rsid w:val="00041538"/>
    <w:rsid w:val="000415B2"/>
    <w:rsid w:val="000417A9"/>
    <w:rsid w:val="00041B24"/>
    <w:rsid w:val="00041BB0"/>
    <w:rsid w:val="00041BD8"/>
    <w:rsid w:val="00041ECE"/>
    <w:rsid w:val="00041FC6"/>
    <w:rsid w:val="00041FD9"/>
    <w:rsid w:val="000420A4"/>
    <w:rsid w:val="0004217C"/>
    <w:rsid w:val="000427CF"/>
    <w:rsid w:val="00042859"/>
    <w:rsid w:val="00042A12"/>
    <w:rsid w:val="00042A51"/>
    <w:rsid w:val="00042E5F"/>
    <w:rsid w:val="000430B5"/>
    <w:rsid w:val="000435AD"/>
    <w:rsid w:val="000436C5"/>
    <w:rsid w:val="00043927"/>
    <w:rsid w:val="00043993"/>
    <w:rsid w:val="00043ADF"/>
    <w:rsid w:val="00043B2D"/>
    <w:rsid w:val="00043B8A"/>
    <w:rsid w:val="00043FA0"/>
    <w:rsid w:val="000441C5"/>
    <w:rsid w:val="00044398"/>
    <w:rsid w:val="00044757"/>
    <w:rsid w:val="00044FEE"/>
    <w:rsid w:val="000458A7"/>
    <w:rsid w:val="000458C7"/>
    <w:rsid w:val="00045C98"/>
    <w:rsid w:val="00045D3F"/>
    <w:rsid w:val="00045E45"/>
    <w:rsid w:val="00045E91"/>
    <w:rsid w:val="00046148"/>
    <w:rsid w:val="000461AF"/>
    <w:rsid w:val="000464DA"/>
    <w:rsid w:val="000465D7"/>
    <w:rsid w:val="00046653"/>
    <w:rsid w:val="00046851"/>
    <w:rsid w:val="00046949"/>
    <w:rsid w:val="00046DD7"/>
    <w:rsid w:val="00046E48"/>
    <w:rsid w:val="0004701D"/>
    <w:rsid w:val="00047053"/>
    <w:rsid w:val="0004724D"/>
    <w:rsid w:val="000475BA"/>
    <w:rsid w:val="000478BB"/>
    <w:rsid w:val="00047AB8"/>
    <w:rsid w:val="00047BBE"/>
    <w:rsid w:val="00047C82"/>
    <w:rsid w:val="00047CDD"/>
    <w:rsid w:val="00047D0C"/>
    <w:rsid w:val="00047DCA"/>
    <w:rsid w:val="00047E86"/>
    <w:rsid w:val="00050019"/>
    <w:rsid w:val="00050036"/>
    <w:rsid w:val="000500E6"/>
    <w:rsid w:val="00050621"/>
    <w:rsid w:val="000508C8"/>
    <w:rsid w:val="00051156"/>
    <w:rsid w:val="00051182"/>
    <w:rsid w:val="000512A0"/>
    <w:rsid w:val="00051341"/>
    <w:rsid w:val="00051379"/>
    <w:rsid w:val="00051457"/>
    <w:rsid w:val="000514F8"/>
    <w:rsid w:val="000515F0"/>
    <w:rsid w:val="00051885"/>
    <w:rsid w:val="00051B94"/>
    <w:rsid w:val="00051DA2"/>
    <w:rsid w:val="00051F0E"/>
    <w:rsid w:val="00052114"/>
    <w:rsid w:val="0005217D"/>
    <w:rsid w:val="0005224A"/>
    <w:rsid w:val="000523C4"/>
    <w:rsid w:val="00052515"/>
    <w:rsid w:val="00052624"/>
    <w:rsid w:val="00052A14"/>
    <w:rsid w:val="00052B94"/>
    <w:rsid w:val="00052C85"/>
    <w:rsid w:val="000531C0"/>
    <w:rsid w:val="00053491"/>
    <w:rsid w:val="0005353F"/>
    <w:rsid w:val="00053660"/>
    <w:rsid w:val="0005390D"/>
    <w:rsid w:val="00053974"/>
    <w:rsid w:val="0005398C"/>
    <w:rsid w:val="00053CA9"/>
    <w:rsid w:val="00053CE8"/>
    <w:rsid w:val="00053D35"/>
    <w:rsid w:val="00053F8A"/>
    <w:rsid w:val="00053FBC"/>
    <w:rsid w:val="00053FC7"/>
    <w:rsid w:val="000543CD"/>
    <w:rsid w:val="00054449"/>
    <w:rsid w:val="0005471B"/>
    <w:rsid w:val="00054764"/>
    <w:rsid w:val="00054862"/>
    <w:rsid w:val="00054D18"/>
    <w:rsid w:val="00055421"/>
    <w:rsid w:val="00055446"/>
    <w:rsid w:val="00055591"/>
    <w:rsid w:val="0005566E"/>
    <w:rsid w:val="00055727"/>
    <w:rsid w:val="000557B2"/>
    <w:rsid w:val="00055A44"/>
    <w:rsid w:val="00055B91"/>
    <w:rsid w:val="00055CD1"/>
    <w:rsid w:val="00055D7C"/>
    <w:rsid w:val="00055EB9"/>
    <w:rsid w:val="00055EDD"/>
    <w:rsid w:val="000560E2"/>
    <w:rsid w:val="00056329"/>
    <w:rsid w:val="0005634E"/>
    <w:rsid w:val="00056424"/>
    <w:rsid w:val="00056694"/>
    <w:rsid w:val="00056A18"/>
    <w:rsid w:val="00056A44"/>
    <w:rsid w:val="00056AC6"/>
    <w:rsid w:val="0005751F"/>
    <w:rsid w:val="00057A36"/>
    <w:rsid w:val="000604D2"/>
    <w:rsid w:val="000604F8"/>
    <w:rsid w:val="00060A84"/>
    <w:rsid w:val="00060C14"/>
    <w:rsid w:val="00060C47"/>
    <w:rsid w:val="00060D00"/>
    <w:rsid w:val="00060E4F"/>
    <w:rsid w:val="00061117"/>
    <w:rsid w:val="00061378"/>
    <w:rsid w:val="0006153D"/>
    <w:rsid w:val="0006175C"/>
    <w:rsid w:val="00061831"/>
    <w:rsid w:val="0006189D"/>
    <w:rsid w:val="000618A1"/>
    <w:rsid w:val="00061C1A"/>
    <w:rsid w:val="00061C4C"/>
    <w:rsid w:val="00061C51"/>
    <w:rsid w:val="00061CE2"/>
    <w:rsid w:val="00061F3D"/>
    <w:rsid w:val="000623DB"/>
    <w:rsid w:val="000624C0"/>
    <w:rsid w:val="00062635"/>
    <w:rsid w:val="0006285D"/>
    <w:rsid w:val="000628A1"/>
    <w:rsid w:val="00062A3A"/>
    <w:rsid w:val="00062DF6"/>
    <w:rsid w:val="00063035"/>
    <w:rsid w:val="0006336A"/>
    <w:rsid w:val="000633BB"/>
    <w:rsid w:val="0006351E"/>
    <w:rsid w:val="00063774"/>
    <w:rsid w:val="0006384B"/>
    <w:rsid w:val="000638D6"/>
    <w:rsid w:val="00063B16"/>
    <w:rsid w:val="00063DD3"/>
    <w:rsid w:val="00063E0B"/>
    <w:rsid w:val="00064026"/>
    <w:rsid w:val="000643D9"/>
    <w:rsid w:val="00064472"/>
    <w:rsid w:val="00064771"/>
    <w:rsid w:val="000647BC"/>
    <w:rsid w:val="00064D2A"/>
    <w:rsid w:val="00064E4A"/>
    <w:rsid w:val="00064F9D"/>
    <w:rsid w:val="00064FC2"/>
    <w:rsid w:val="00065017"/>
    <w:rsid w:val="00065410"/>
    <w:rsid w:val="000654DD"/>
    <w:rsid w:val="0006573F"/>
    <w:rsid w:val="000659D3"/>
    <w:rsid w:val="00065AE9"/>
    <w:rsid w:val="00065D8C"/>
    <w:rsid w:val="00065DB6"/>
    <w:rsid w:val="00065DDB"/>
    <w:rsid w:val="00065EE7"/>
    <w:rsid w:val="000660F1"/>
    <w:rsid w:val="00066937"/>
    <w:rsid w:val="00066B06"/>
    <w:rsid w:val="00066B37"/>
    <w:rsid w:val="00067117"/>
    <w:rsid w:val="00067767"/>
    <w:rsid w:val="000678DF"/>
    <w:rsid w:val="00067A32"/>
    <w:rsid w:val="00067CD6"/>
    <w:rsid w:val="00067FB7"/>
    <w:rsid w:val="0007002E"/>
    <w:rsid w:val="00070110"/>
    <w:rsid w:val="0007024C"/>
    <w:rsid w:val="0007091B"/>
    <w:rsid w:val="00070C9F"/>
    <w:rsid w:val="00070CDE"/>
    <w:rsid w:val="00070D02"/>
    <w:rsid w:val="00070FFC"/>
    <w:rsid w:val="00071076"/>
    <w:rsid w:val="000712D0"/>
    <w:rsid w:val="00071702"/>
    <w:rsid w:val="00071901"/>
    <w:rsid w:val="00071C2D"/>
    <w:rsid w:val="00071CB4"/>
    <w:rsid w:val="00071D70"/>
    <w:rsid w:val="00071DEA"/>
    <w:rsid w:val="00071FC7"/>
    <w:rsid w:val="00072008"/>
    <w:rsid w:val="00072074"/>
    <w:rsid w:val="0007243C"/>
    <w:rsid w:val="00072450"/>
    <w:rsid w:val="0007245A"/>
    <w:rsid w:val="00072980"/>
    <w:rsid w:val="00072ABB"/>
    <w:rsid w:val="00072D72"/>
    <w:rsid w:val="00072DD2"/>
    <w:rsid w:val="00072E1E"/>
    <w:rsid w:val="00073127"/>
    <w:rsid w:val="0007313E"/>
    <w:rsid w:val="00073248"/>
    <w:rsid w:val="0007366F"/>
    <w:rsid w:val="00073795"/>
    <w:rsid w:val="000737F8"/>
    <w:rsid w:val="00073837"/>
    <w:rsid w:val="00073A45"/>
    <w:rsid w:val="00073A52"/>
    <w:rsid w:val="00073B82"/>
    <w:rsid w:val="0007448D"/>
    <w:rsid w:val="000745F2"/>
    <w:rsid w:val="000746C9"/>
    <w:rsid w:val="000748B6"/>
    <w:rsid w:val="000749AE"/>
    <w:rsid w:val="00074BB2"/>
    <w:rsid w:val="000750FE"/>
    <w:rsid w:val="000751ED"/>
    <w:rsid w:val="0007524F"/>
    <w:rsid w:val="0007528E"/>
    <w:rsid w:val="00075328"/>
    <w:rsid w:val="000753F9"/>
    <w:rsid w:val="000754FE"/>
    <w:rsid w:val="000756E3"/>
    <w:rsid w:val="0007572C"/>
    <w:rsid w:val="00075980"/>
    <w:rsid w:val="00075A07"/>
    <w:rsid w:val="00075B32"/>
    <w:rsid w:val="00075BDD"/>
    <w:rsid w:val="00075D24"/>
    <w:rsid w:val="00075F1C"/>
    <w:rsid w:val="00075F36"/>
    <w:rsid w:val="00075FE2"/>
    <w:rsid w:val="00076206"/>
    <w:rsid w:val="000763D2"/>
    <w:rsid w:val="000763FC"/>
    <w:rsid w:val="00076532"/>
    <w:rsid w:val="0007663F"/>
    <w:rsid w:val="000769AF"/>
    <w:rsid w:val="000772FF"/>
    <w:rsid w:val="00077349"/>
    <w:rsid w:val="000778EF"/>
    <w:rsid w:val="00077963"/>
    <w:rsid w:val="00077C5C"/>
    <w:rsid w:val="00077C74"/>
    <w:rsid w:val="00077C81"/>
    <w:rsid w:val="00077CF4"/>
    <w:rsid w:val="00077FF1"/>
    <w:rsid w:val="000800DE"/>
    <w:rsid w:val="0008013A"/>
    <w:rsid w:val="00080274"/>
    <w:rsid w:val="00080B69"/>
    <w:rsid w:val="00080C8F"/>
    <w:rsid w:val="00080DA7"/>
    <w:rsid w:val="0008114C"/>
    <w:rsid w:val="000812BE"/>
    <w:rsid w:val="000812E9"/>
    <w:rsid w:val="000814FA"/>
    <w:rsid w:val="0008174E"/>
    <w:rsid w:val="000818E0"/>
    <w:rsid w:val="00081986"/>
    <w:rsid w:val="00081988"/>
    <w:rsid w:val="00081A50"/>
    <w:rsid w:val="0008202B"/>
    <w:rsid w:val="00082200"/>
    <w:rsid w:val="000822B4"/>
    <w:rsid w:val="00082538"/>
    <w:rsid w:val="0008266C"/>
    <w:rsid w:val="00082698"/>
    <w:rsid w:val="00082A32"/>
    <w:rsid w:val="00082A78"/>
    <w:rsid w:val="00082CAF"/>
    <w:rsid w:val="00082CF0"/>
    <w:rsid w:val="00082D35"/>
    <w:rsid w:val="00082D57"/>
    <w:rsid w:val="00082E65"/>
    <w:rsid w:val="00082E99"/>
    <w:rsid w:val="000830EC"/>
    <w:rsid w:val="00083167"/>
    <w:rsid w:val="000831C9"/>
    <w:rsid w:val="00083644"/>
    <w:rsid w:val="000838B6"/>
    <w:rsid w:val="00083BED"/>
    <w:rsid w:val="00083C13"/>
    <w:rsid w:val="00083C3A"/>
    <w:rsid w:val="00083D03"/>
    <w:rsid w:val="00083FDA"/>
    <w:rsid w:val="00084198"/>
    <w:rsid w:val="0008424D"/>
    <w:rsid w:val="00084256"/>
    <w:rsid w:val="000849A0"/>
    <w:rsid w:val="00084B2B"/>
    <w:rsid w:val="00084B51"/>
    <w:rsid w:val="00084C91"/>
    <w:rsid w:val="00085777"/>
    <w:rsid w:val="000858E0"/>
    <w:rsid w:val="00085A12"/>
    <w:rsid w:val="00085B34"/>
    <w:rsid w:val="00085BCB"/>
    <w:rsid w:val="00085E2B"/>
    <w:rsid w:val="00085FF6"/>
    <w:rsid w:val="00086086"/>
    <w:rsid w:val="00086153"/>
    <w:rsid w:val="000863B2"/>
    <w:rsid w:val="000863CB"/>
    <w:rsid w:val="00086A10"/>
    <w:rsid w:val="00086AD9"/>
    <w:rsid w:val="00086B82"/>
    <w:rsid w:val="00086D24"/>
    <w:rsid w:val="00086DCF"/>
    <w:rsid w:val="00086DD1"/>
    <w:rsid w:val="00086DD8"/>
    <w:rsid w:val="00086E2D"/>
    <w:rsid w:val="00086F17"/>
    <w:rsid w:val="00086FB5"/>
    <w:rsid w:val="0008704C"/>
    <w:rsid w:val="00087064"/>
    <w:rsid w:val="000874B0"/>
    <w:rsid w:val="000874FD"/>
    <w:rsid w:val="00087B02"/>
    <w:rsid w:val="00087C4D"/>
    <w:rsid w:val="00087D83"/>
    <w:rsid w:val="00090A0E"/>
    <w:rsid w:val="00090AF2"/>
    <w:rsid w:val="0009106D"/>
    <w:rsid w:val="00091088"/>
    <w:rsid w:val="000910C4"/>
    <w:rsid w:val="000912B6"/>
    <w:rsid w:val="0009132B"/>
    <w:rsid w:val="0009148D"/>
    <w:rsid w:val="00091526"/>
    <w:rsid w:val="000917CB"/>
    <w:rsid w:val="00091D4D"/>
    <w:rsid w:val="000920E9"/>
    <w:rsid w:val="00092561"/>
    <w:rsid w:val="0009257A"/>
    <w:rsid w:val="0009269D"/>
    <w:rsid w:val="000927AA"/>
    <w:rsid w:val="0009297B"/>
    <w:rsid w:val="00092DBC"/>
    <w:rsid w:val="00092E18"/>
    <w:rsid w:val="00092E85"/>
    <w:rsid w:val="00092F43"/>
    <w:rsid w:val="00093253"/>
    <w:rsid w:val="000932F9"/>
    <w:rsid w:val="00093438"/>
    <w:rsid w:val="000935C4"/>
    <w:rsid w:val="00093781"/>
    <w:rsid w:val="00093B34"/>
    <w:rsid w:val="00093C53"/>
    <w:rsid w:val="00093CDA"/>
    <w:rsid w:val="00093E3A"/>
    <w:rsid w:val="00093EB8"/>
    <w:rsid w:val="00094030"/>
    <w:rsid w:val="000944CE"/>
    <w:rsid w:val="0009450E"/>
    <w:rsid w:val="00094544"/>
    <w:rsid w:val="00094600"/>
    <w:rsid w:val="00094749"/>
    <w:rsid w:val="00094840"/>
    <w:rsid w:val="00094869"/>
    <w:rsid w:val="000948B5"/>
    <w:rsid w:val="00094A09"/>
    <w:rsid w:val="00094B51"/>
    <w:rsid w:val="00094B71"/>
    <w:rsid w:val="00094B86"/>
    <w:rsid w:val="00094E97"/>
    <w:rsid w:val="00094F77"/>
    <w:rsid w:val="000953D8"/>
    <w:rsid w:val="000954E3"/>
    <w:rsid w:val="000956D5"/>
    <w:rsid w:val="0009573A"/>
    <w:rsid w:val="00095B55"/>
    <w:rsid w:val="00095CAA"/>
    <w:rsid w:val="00095F56"/>
    <w:rsid w:val="00095F8C"/>
    <w:rsid w:val="000964AC"/>
    <w:rsid w:val="000964E2"/>
    <w:rsid w:val="00096737"/>
    <w:rsid w:val="00096746"/>
    <w:rsid w:val="0009677D"/>
    <w:rsid w:val="000967E9"/>
    <w:rsid w:val="000968A5"/>
    <w:rsid w:val="00096929"/>
    <w:rsid w:val="00096B6C"/>
    <w:rsid w:val="00096D7C"/>
    <w:rsid w:val="00096DBD"/>
    <w:rsid w:val="00097019"/>
    <w:rsid w:val="0009754A"/>
    <w:rsid w:val="0009767F"/>
    <w:rsid w:val="00097747"/>
    <w:rsid w:val="00097821"/>
    <w:rsid w:val="00097BBC"/>
    <w:rsid w:val="00097CF2"/>
    <w:rsid w:val="00097F2E"/>
    <w:rsid w:val="000A029C"/>
    <w:rsid w:val="000A0388"/>
    <w:rsid w:val="000A0446"/>
    <w:rsid w:val="000A0584"/>
    <w:rsid w:val="000A088A"/>
    <w:rsid w:val="000A0989"/>
    <w:rsid w:val="000A1330"/>
    <w:rsid w:val="000A13C7"/>
    <w:rsid w:val="000A1776"/>
    <w:rsid w:val="000A17B7"/>
    <w:rsid w:val="000A199B"/>
    <w:rsid w:val="000A19BB"/>
    <w:rsid w:val="000A1A0A"/>
    <w:rsid w:val="000A1A60"/>
    <w:rsid w:val="000A1C2C"/>
    <w:rsid w:val="000A25D4"/>
    <w:rsid w:val="000A2746"/>
    <w:rsid w:val="000A2B7F"/>
    <w:rsid w:val="000A2ED6"/>
    <w:rsid w:val="000A3336"/>
    <w:rsid w:val="000A37F3"/>
    <w:rsid w:val="000A3E32"/>
    <w:rsid w:val="000A3FCF"/>
    <w:rsid w:val="000A4076"/>
    <w:rsid w:val="000A425C"/>
    <w:rsid w:val="000A429C"/>
    <w:rsid w:val="000A44F4"/>
    <w:rsid w:val="000A474F"/>
    <w:rsid w:val="000A4A4E"/>
    <w:rsid w:val="000A4AE3"/>
    <w:rsid w:val="000A4BFC"/>
    <w:rsid w:val="000A4D15"/>
    <w:rsid w:val="000A4D99"/>
    <w:rsid w:val="000A4DA7"/>
    <w:rsid w:val="000A4E27"/>
    <w:rsid w:val="000A4EC6"/>
    <w:rsid w:val="000A50AD"/>
    <w:rsid w:val="000A50DB"/>
    <w:rsid w:val="000A5651"/>
    <w:rsid w:val="000A579C"/>
    <w:rsid w:val="000A5844"/>
    <w:rsid w:val="000A5B39"/>
    <w:rsid w:val="000A5FE3"/>
    <w:rsid w:val="000A61B0"/>
    <w:rsid w:val="000A6296"/>
    <w:rsid w:val="000A63E8"/>
    <w:rsid w:val="000A6514"/>
    <w:rsid w:val="000A6559"/>
    <w:rsid w:val="000A656D"/>
    <w:rsid w:val="000A693D"/>
    <w:rsid w:val="000A6962"/>
    <w:rsid w:val="000A69EA"/>
    <w:rsid w:val="000A6E14"/>
    <w:rsid w:val="000A6E9D"/>
    <w:rsid w:val="000A6ECA"/>
    <w:rsid w:val="000A6F2D"/>
    <w:rsid w:val="000A709F"/>
    <w:rsid w:val="000A720B"/>
    <w:rsid w:val="000A731C"/>
    <w:rsid w:val="000A744C"/>
    <w:rsid w:val="000A7496"/>
    <w:rsid w:val="000A7580"/>
    <w:rsid w:val="000A760E"/>
    <w:rsid w:val="000A7DA8"/>
    <w:rsid w:val="000A7F31"/>
    <w:rsid w:val="000A7F51"/>
    <w:rsid w:val="000B0141"/>
    <w:rsid w:val="000B04E3"/>
    <w:rsid w:val="000B092F"/>
    <w:rsid w:val="000B0A6E"/>
    <w:rsid w:val="000B0AEA"/>
    <w:rsid w:val="000B0AF9"/>
    <w:rsid w:val="000B0D2F"/>
    <w:rsid w:val="000B1020"/>
    <w:rsid w:val="000B1300"/>
    <w:rsid w:val="000B1810"/>
    <w:rsid w:val="000B1B0F"/>
    <w:rsid w:val="000B1DEA"/>
    <w:rsid w:val="000B2084"/>
    <w:rsid w:val="000B20F1"/>
    <w:rsid w:val="000B21C5"/>
    <w:rsid w:val="000B269C"/>
    <w:rsid w:val="000B2837"/>
    <w:rsid w:val="000B2897"/>
    <w:rsid w:val="000B28C0"/>
    <w:rsid w:val="000B29A8"/>
    <w:rsid w:val="000B2AF4"/>
    <w:rsid w:val="000B2B26"/>
    <w:rsid w:val="000B2FCB"/>
    <w:rsid w:val="000B2FD0"/>
    <w:rsid w:val="000B3041"/>
    <w:rsid w:val="000B3111"/>
    <w:rsid w:val="000B32CD"/>
    <w:rsid w:val="000B3525"/>
    <w:rsid w:val="000B3546"/>
    <w:rsid w:val="000B368C"/>
    <w:rsid w:val="000B39B9"/>
    <w:rsid w:val="000B3AAB"/>
    <w:rsid w:val="000B3D4D"/>
    <w:rsid w:val="000B3D9E"/>
    <w:rsid w:val="000B3E5A"/>
    <w:rsid w:val="000B4297"/>
    <w:rsid w:val="000B443C"/>
    <w:rsid w:val="000B461F"/>
    <w:rsid w:val="000B466F"/>
    <w:rsid w:val="000B46CF"/>
    <w:rsid w:val="000B47EB"/>
    <w:rsid w:val="000B485B"/>
    <w:rsid w:val="000B4AFA"/>
    <w:rsid w:val="000B4E14"/>
    <w:rsid w:val="000B4EF1"/>
    <w:rsid w:val="000B51BD"/>
    <w:rsid w:val="000B5333"/>
    <w:rsid w:val="000B53B7"/>
    <w:rsid w:val="000B558C"/>
    <w:rsid w:val="000B58C8"/>
    <w:rsid w:val="000B58FA"/>
    <w:rsid w:val="000B59E9"/>
    <w:rsid w:val="000B5A1B"/>
    <w:rsid w:val="000B5AD6"/>
    <w:rsid w:val="000B5B30"/>
    <w:rsid w:val="000B5C2C"/>
    <w:rsid w:val="000B5C9B"/>
    <w:rsid w:val="000B5F01"/>
    <w:rsid w:val="000B602D"/>
    <w:rsid w:val="000B604D"/>
    <w:rsid w:val="000B6109"/>
    <w:rsid w:val="000B6328"/>
    <w:rsid w:val="000B6439"/>
    <w:rsid w:val="000B649A"/>
    <w:rsid w:val="000B65FA"/>
    <w:rsid w:val="000B6D86"/>
    <w:rsid w:val="000B6E38"/>
    <w:rsid w:val="000B7250"/>
    <w:rsid w:val="000B7386"/>
    <w:rsid w:val="000B74AE"/>
    <w:rsid w:val="000B7B9D"/>
    <w:rsid w:val="000B7C41"/>
    <w:rsid w:val="000B7D8F"/>
    <w:rsid w:val="000C019C"/>
    <w:rsid w:val="000C0482"/>
    <w:rsid w:val="000C0623"/>
    <w:rsid w:val="000C08EB"/>
    <w:rsid w:val="000C0902"/>
    <w:rsid w:val="000C0A83"/>
    <w:rsid w:val="000C0B78"/>
    <w:rsid w:val="000C0CC1"/>
    <w:rsid w:val="000C0EAF"/>
    <w:rsid w:val="000C0EBF"/>
    <w:rsid w:val="000C18C3"/>
    <w:rsid w:val="000C18D5"/>
    <w:rsid w:val="000C1BC6"/>
    <w:rsid w:val="000C1BF0"/>
    <w:rsid w:val="000C1C81"/>
    <w:rsid w:val="000C1E9C"/>
    <w:rsid w:val="000C2168"/>
    <w:rsid w:val="000C2481"/>
    <w:rsid w:val="000C26E5"/>
    <w:rsid w:val="000C280C"/>
    <w:rsid w:val="000C2D26"/>
    <w:rsid w:val="000C2E48"/>
    <w:rsid w:val="000C2F66"/>
    <w:rsid w:val="000C30A4"/>
    <w:rsid w:val="000C318D"/>
    <w:rsid w:val="000C3283"/>
    <w:rsid w:val="000C339A"/>
    <w:rsid w:val="000C3441"/>
    <w:rsid w:val="000C3563"/>
    <w:rsid w:val="000C367B"/>
    <w:rsid w:val="000C36C8"/>
    <w:rsid w:val="000C3852"/>
    <w:rsid w:val="000C392A"/>
    <w:rsid w:val="000C396A"/>
    <w:rsid w:val="000C399D"/>
    <w:rsid w:val="000C3B01"/>
    <w:rsid w:val="000C3BA9"/>
    <w:rsid w:val="000C3C8F"/>
    <w:rsid w:val="000C4284"/>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6"/>
    <w:rsid w:val="000C585E"/>
    <w:rsid w:val="000C5930"/>
    <w:rsid w:val="000C59F2"/>
    <w:rsid w:val="000C6145"/>
    <w:rsid w:val="000C62B1"/>
    <w:rsid w:val="000C63A4"/>
    <w:rsid w:val="000C6537"/>
    <w:rsid w:val="000C6830"/>
    <w:rsid w:val="000C6A29"/>
    <w:rsid w:val="000C6D53"/>
    <w:rsid w:val="000C6DF6"/>
    <w:rsid w:val="000C6E34"/>
    <w:rsid w:val="000C6FAC"/>
    <w:rsid w:val="000C7193"/>
    <w:rsid w:val="000C72B2"/>
    <w:rsid w:val="000C736A"/>
    <w:rsid w:val="000C752B"/>
    <w:rsid w:val="000C782F"/>
    <w:rsid w:val="000C796B"/>
    <w:rsid w:val="000C7AD5"/>
    <w:rsid w:val="000C7B6A"/>
    <w:rsid w:val="000C7EDE"/>
    <w:rsid w:val="000D011C"/>
    <w:rsid w:val="000D06AD"/>
    <w:rsid w:val="000D06D0"/>
    <w:rsid w:val="000D070F"/>
    <w:rsid w:val="000D07D7"/>
    <w:rsid w:val="000D07DA"/>
    <w:rsid w:val="000D0E0E"/>
    <w:rsid w:val="000D0E6D"/>
    <w:rsid w:val="000D0FC5"/>
    <w:rsid w:val="000D12F4"/>
    <w:rsid w:val="000D14AA"/>
    <w:rsid w:val="000D157B"/>
    <w:rsid w:val="000D180D"/>
    <w:rsid w:val="000D19C3"/>
    <w:rsid w:val="000D1B1A"/>
    <w:rsid w:val="000D1EA5"/>
    <w:rsid w:val="000D238D"/>
    <w:rsid w:val="000D25D9"/>
    <w:rsid w:val="000D2870"/>
    <w:rsid w:val="000D2971"/>
    <w:rsid w:val="000D2C43"/>
    <w:rsid w:val="000D2F9B"/>
    <w:rsid w:val="000D32C9"/>
    <w:rsid w:val="000D33F0"/>
    <w:rsid w:val="000D3493"/>
    <w:rsid w:val="000D3593"/>
    <w:rsid w:val="000D3647"/>
    <w:rsid w:val="000D36F5"/>
    <w:rsid w:val="000D37B9"/>
    <w:rsid w:val="000D37E5"/>
    <w:rsid w:val="000D38A2"/>
    <w:rsid w:val="000D39DF"/>
    <w:rsid w:val="000D3A0A"/>
    <w:rsid w:val="000D3AF0"/>
    <w:rsid w:val="000D3B2D"/>
    <w:rsid w:val="000D3EAC"/>
    <w:rsid w:val="000D3F1E"/>
    <w:rsid w:val="000D3F6D"/>
    <w:rsid w:val="000D3FBF"/>
    <w:rsid w:val="000D4326"/>
    <w:rsid w:val="000D435D"/>
    <w:rsid w:val="000D44B8"/>
    <w:rsid w:val="000D48EE"/>
    <w:rsid w:val="000D5199"/>
    <w:rsid w:val="000D51B3"/>
    <w:rsid w:val="000D5213"/>
    <w:rsid w:val="000D5397"/>
    <w:rsid w:val="000D54FF"/>
    <w:rsid w:val="000D553A"/>
    <w:rsid w:val="000D55DD"/>
    <w:rsid w:val="000D5716"/>
    <w:rsid w:val="000D5BEC"/>
    <w:rsid w:val="000D5F09"/>
    <w:rsid w:val="000D607E"/>
    <w:rsid w:val="000D6176"/>
    <w:rsid w:val="000D66B6"/>
    <w:rsid w:val="000D6830"/>
    <w:rsid w:val="000D68D3"/>
    <w:rsid w:val="000D6DAD"/>
    <w:rsid w:val="000D7110"/>
    <w:rsid w:val="000D711D"/>
    <w:rsid w:val="000D74B0"/>
    <w:rsid w:val="000D755D"/>
    <w:rsid w:val="000D7BD4"/>
    <w:rsid w:val="000D7DC5"/>
    <w:rsid w:val="000D7DDB"/>
    <w:rsid w:val="000D7F3D"/>
    <w:rsid w:val="000E0007"/>
    <w:rsid w:val="000E0060"/>
    <w:rsid w:val="000E03C8"/>
    <w:rsid w:val="000E08CD"/>
    <w:rsid w:val="000E0A15"/>
    <w:rsid w:val="000E0F94"/>
    <w:rsid w:val="000E100C"/>
    <w:rsid w:val="000E102D"/>
    <w:rsid w:val="000E1091"/>
    <w:rsid w:val="000E16B6"/>
    <w:rsid w:val="000E1876"/>
    <w:rsid w:val="000E1BE4"/>
    <w:rsid w:val="000E1DCE"/>
    <w:rsid w:val="000E1EE9"/>
    <w:rsid w:val="000E2315"/>
    <w:rsid w:val="000E2A12"/>
    <w:rsid w:val="000E2AB4"/>
    <w:rsid w:val="000E3158"/>
    <w:rsid w:val="000E32AF"/>
    <w:rsid w:val="000E3545"/>
    <w:rsid w:val="000E3B2D"/>
    <w:rsid w:val="000E3C4F"/>
    <w:rsid w:val="000E3C5A"/>
    <w:rsid w:val="000E3C64"/>
    <w:rsid w:val="000E414C"/>
    <w:rsid w:val="000E4173"/>
    <w:rsid w:val="000E433A"/>
    <w:rsid w:val="000E4348"/>
    <w:rsid w:val="000E445A"/>
    <w:rsid w:val="000E44D6"/>
    <w:rsid w:val="000E4653"/>
    <w:rsid w:val="000E47A9"/>
    <w:rsid w:val="000E47F0"/>
    <w:rsid w:val="000E4C06"/>
    <w:rsid w:val="000E4D4F"/>
    <w:rsid w:val="000E5111"/>
    <w:rsid w:val="000E5522"/>
    <w:rsid w:val="000E5989"/>
    <w:rsid w:val="000E5C43"/>
    <w:rsid w:val="000E5EB7"/>
    <w:rsid w:val="000E601E"/>
    <w:rsid w:val="000E6734"/>
    <w:rsid w:val="000E67D1"/>
    <w:rsid w:val="000E6969"/>
    <w:rsid w:val="000E6970"/>
    <w:rsid w:val="000E6B43"/>
    <w:rsid w:val="000E6DCC"/>
    <w:rsid w:val="000E7055"/>
    <w:rsid w:val="000E70B1"/>
    <w:rsid w:val="000E7119"/>
    <w:rsid w:val="000E766F"/>
    <w:rsid w:val="000E76D4"/>
    <w:rsid w:val="000E76E4"/>
    <w:rsid w:val="000E797B"/>
    <w:rsid w:val="000E7CDE"/>
    <w:rsid w:val="000F00BF"/>
    <w:rsid w:val="000F0164"/>
    <w:rsid w:val="000F03A7"/>
    <w:rsid w:val="000F03EC"/>
    <w:rsid w:val="000F0685"/>
    <w:rsid w:val="000F07B5"/>
    <w:rsid w:val="000F09D8"/>
    <w:rsid w:val="000F0E1A"/>
    <w:rsid w:val="000F0EDF"/>
    <w:rsid w:val="000F1181"/>
    <w:rsid w:val="000F11BF"/>
    <w:rsid w:val="000F179C"/>
    <w:rsid w:val="000F17F1"/>
    <w:rsid w:val="000F1AFA"/>
    <w:rsid w:val="000F2097"/>
    <w:rsid w:val="000F20B9"/>
    <w:rsid w:val="000F216B"/>
    <w:rsid w:val="000F218D"/>
    <w:rsid w:val="000F2421"/>
    <w:rsid w:val="000F2641"/>
    <w:rsid w:val="000F2C47"/>
    <w:rsid w:val="000F2CFE"/>
    <w:rsid w:val="000F2D0D"/>
    <w:rsid w:val="000F2DB5"/>
    <w:rsid w:val="000F2F21"/>
    <w:rsid w:val="000F307A"/>
    <w:rsid w:val="000F315D"/>
    <w:rsid w:val="000F3249"/>
    <w:rsid w:val="000F3278"/>
    <w:rsid w:val="000F3599"/>
    <w:rsid w:val="000F3C8D"/>
    <w:rsid w:val="000F3D28"/>
    <w:rsid w:val="000F3E34"/>
    <w:rsid w:val="000F3EB0"/>
    <w:rsid w:val="000F4197"/>
    <w:rsid w:val="000F43C2"/>
    <w:rsid w:val="000F4471"/>
    <w:rsid w:val="000F4689"/>
    <w:rsid w:val="000F46AF"/>
    <w:rsid w:val="000F46C1"/>
    <w:rsid w:val="000F4A6E"/>
    <w:rsid w:val="000F4B3B"/>
    <w:rsid w:val="000F4BE8"/>
    <w:rsid w:val="000F4C56"/>
    <w:rsid w:val="000F521B"/>
    <w:rsid w:val="000F564F"/>
    <w:rsid w:val="000F5ACC"/>
    <w:rsid w:val="000F5ED7"/>
    <w:rsid w:val="000F6008"/>
    <w:rsid w:val="000F6039"/>
    <w:rsid w:val="000F6112"/>
    <w:rsid w:val="000F617D"/>
    <w:rsid w:val="000F6312"/>
    <w:rsid w:val="000F63BF"/>
    <w:rsid w:val="000F65E7"/>
    <w:rsid w:val="000F6724"/>
    <w:rsid w:val="000F6A22"/>
    <w:rsid w:val="000F6AE7"/>
    <w:rsid w:val="000F6C85"/>
    <w:rsid w:val="000F6EDE"/>
    <w:rsid w:val="000F6FA1"/>
    <w:rsid w:val="000F73DD"/>
    <w:rsid w:val="000F7664"/>
    <w:rsid w:val="000F7ADA"/>
    <w:rsid w:val="000F7C77"/>
    <w:rsid w:val="000F7E0D"/>
    <w:rsid w:val="00100188"/>
    <w:rsid w:val="0010028A"/>
    <w:rsid w:val="0010039F"/>
    <w:rsid w:val="001003AC"/>
    <w:rsid w:val="00100586"/>
    <w:rsid w:val="00100984"/>
    <w:rsid w:val="00100A90"/>
    <w:rsid w:val="00100C2C"/>
    <w:rsid w:val="00100CF8"/>
    <w:rsid w:val="00100DB5"/>
    <w:rsid w:val="00100F1A"/>
    <w:rsid w:val="00101338"/>
    <w:rsid w:val="0010157A"/>
    <w:rsid w:val="0010157C"/>
    <w:rsid w:val="00101BB0"/>
    <w:rsid w:val="00101F2B"/>
    <w:rsid w:val="001022B5"/>
    <w:rsid w:val="00102659"/>
    <w:rsid w:val="00102981"/>
    <w:rsid w:val="00102AB3"/>
    <w:rsid w:val="00102AFF"/>
    <w:rsid w:val="00102DE4"/>
    <w:rsid w:val="00103449"/>
    <w:rsid w:val="001034EF"/>
    <w:rsid w:val="001035CA"/>
    <w:rsid w:val="0010377B"/>
    <w:rsid w:val="00103DA1"/>
    <w:rsid w:val="00103EC7"/>
    <w:rsid w:val="001050BF"/>
    <w:rsid w:val="001055B4"/>
    <w:rsid w:val="00105D48"/>
    <w:rsid w:val="00105DBA"/>
    <w:rsid w:val="00106151"/>
    <w:rsid w:val="00106214"/>
    <w:rsid w:val="00106462"/>
    <w:rsid w:val="001066BE"/>
    <w:rsid w:val="00106764"/>
    <w:rsid w:val="001069DD"/>
    <w:rsid w:val="00106A53"/>
    <w:rsid w:val="00106AD9"/>
    <w:rsid w:val="00106B32"/>
    <w:rsid w:val="00106EE5"/>
    <w:rsid w:val="001070C6"/>
    <w:rsid w:val="0010713B"/>
    <w:rsid w:val="00107231"/>
    <w:rsid w:val="0010725D"/>
    <w:rsid w:val="001074BD"/>
    <w:rsid w:val="0010753B"/>
    <w:rsid w:val="001075C3"/>
    <w:rsid w:val="001079BF"/>
    <w:rsid w:val="00107A84"/>
    <w:rsid w:val="00107AD5"/>
    <w:rsid w:val="00107DE7"/>
    <w:rsid w:val="00107F06"/>
    <w:rsid w:val="001102FB"/>
    <w:rsid w:val="001103AB"/>
    <w:rsid w:val="001104F0"/>
    <w:rsid w:val="001108B7"/>
    <w:rsid w:val="00110909"/>
    <w:rsid w:val="00110CAC"/>
    <w:rsid w:val="0011116B"/>
    <w:rsid w:val="001112FE"/>
    <w:rsid w:val="00111396"/>
    <w:rsid w:val="00111451"/>
    <w:rsid w:val="00111611"/>
    <w:rsid w:val="001118FD"/>
    <w:rsid w:val="00111A8A"/>
    <w:rsid w:val="00111B45"/>
    <w:rsid w:val="00111C58"/>
    <w:rsid w:val="00111EAB"/>
    <w:rsid w:val="00112151"/>
    <w:rsid w:val="0011235E"/>
    <w:rsid w:val="00112550"/>
    <w:rsid w:val="001128CD"/>
    <w:rsid w:val="00112BFB"/>
    <w:rsid w:val="00112CC9"/>
    <w:rsid w:val="00112D1C"/>
    <w:rsid w:val="00112F28"/>
    <w:rsid w:val="0011314B"/>
    <w:rsid w:val="0011345A"/>
    <w:rsid w:val="00113ACA"/>
    <w:rsid w:val="00113C05"/>
    <w:rsid w:val="00113D29"/>
    <w:rsid w:val="00113D37"/>
    <w:rsid w:val="00113EDF"/>
    <w:rsid w:val="00114074"/>
    <w:rsid w:val="00114124"/>
    <w:rsid w:val="001141BA"/>
    <w:rsid w:val="00114220"/>
    <w:rsid w:val="001147DC"/>
    <w:rsid w:val="001148C7"/>
    <w:rsid w:val="00114BF8"/>
    <w:rsid w:val="001151EA"/>
    <w:rsid w:val="0011544D"/>
    <w:rsid w:val="00115659"/>
    <w:rsid w:val="00115864"/>
    <w:rsid w:val="00115940"/>
    <w:rsid w:val="00115D37"/>
    <w:rsid w:val="00115D57"/>
    <w:rsid w:val="00115F7E"/>
    <w:rsid w:val="00115FF7"/>
    <w:rsid w:val="0011600C"/>
    <w:rsid w:val="00116A39"/>
    <w:rsid w:val="00116CA9"/>
    <w:rsid w:val="00116DD0"/>
    <w:rsid w:val="0011707A"/>
    <w:rsid w:val="00117247"/>
    <w:rsid w:val="0011725B"/>
    <w:rsid w:val="001173DC"/>
    <w:rsid w:val="001174A9"/>
    <w:rsid w:val="00117610"/>
    <w:rsid w:val="0011764E"/>
    <w:rsid w:val="00117B16"/>
    <w:rsid w:val="00117B8C"/>
    <w:rsid w:val="00117CC2"/>
    <w:rsid w:val="00117DB0"/>
    <w:rsid w:val="00117EE1"/>
    <w:rsid w:val="001200AD"/>
    <w:rsid w:val="0012038F"/>
    <w:rsid w:val="00120593"/>
    <w:rsid w:val="001208A0"/>
    <w:rsid w:val="00120AD0"/>
    <w:rsid w:val="00120C4D"/>
    <w:rsid w:val="00120CB3"/>
    <w:rsid w:val="00120D70"/>
    <w:rsid w:val="00120F6F"/>
    <w:rsid w:val="0012103C"/>
    <w:rsid w:val="0012110D"/>
    <w:rsid w:val="00121164"/>
    <w:rsid w:val="00121594"/>
    <w:rsid w:val="00121701"/>
    <w:rsid w:val="00121895"/>
    <w:rsid w:val="0012195F"/>
    <w:rsid w:val="00121C76"/>
    <w:rsid w:val="00121CE3"/>
    <w:rsid w:val="00121D11"/>
    <w:rsid w:val="00121D8C"/>
    <w:rsid w:val="00121EB9"/>
    <w:rsid w:val="001220B1"/>
    <w:rsid w:val="00122557"/>
    <w:rsid w:val="001225A4"/>
    <w:rsid w:val="001225FC"/>
    <w:rsid w:val="0012276D"/>
    <w:rsid w:val="0012278B"/>
    <w:rsid w:val="001227F7"/>
    <w:rsid w:val="001228C9"/>
    <w:rsid w:val="00122A17"/>
    <w:rsid w:val="00122A4E"/>
    <w:rsid w:val="00122B6D"/>
    <w:rsid w:val="00122B8A"/>
    <w:rsid w:val="00122BCF"/>
    <w:rsid w:val="00122C73"/>
    <w:rsid w:val="00122DD3"/>
    <w:rsid w:val="00122DEE"/>
    <w:rsid w:val="00122E86"/>
    <w:rsid w:val="00122E8A"/>
    <w:rsid w:val="00122F08"/>
    <w:rsid w:val="00122FAB"/>
    <w:rsid w:val="0012330B"/>
    <w:rsid w:val="00123378"/>
    <w:rsid w:val="001233CA"/>
    <w:rsid w:val="00123496"/>
    <w:rsid w:val="0012351A"/>
    <w:rsid w:val="00123592"/>
    <w:rsid w:val="00123871"/>
    <w:rsid w:val="00123D67"/>
    <w:rsid w:val="00124075"/>
    <w:rsid w:val="001242CD"/>
    <w:rsid w:val="00124454"/>
    <w:rsid w:val="001244E9"/>
    <w:rsid w:val="00124608"/>
    <w:rsid w:val="0012479E"/>
    <w:rsid w:val="001247CB"/>
    <w:rsid w:val="00124954"/>
    <w:rsid w:val="00124B0A"/>
    <w:rsid w:val="00124BBC"/>
    <w:rsid w:val="00124D29"/>
    <w:rsid w:val="001255B1"/>
    <w:rsid w:val="001256DD"/>
    <w:rsid w:val="0012579E"/>
    <w:rsid w:val="001258DA"/>
    <w:rsid w:val="00125E34"/>
    <w:rsid w:val="00125F59"/>
    <w:rsid w:val="00126217"/>
    <w:rsid w:val="001262C4"/>
    <w:rsid w:val="001263FA"/>
    <w:rsid w:val="00126517"/>
    <w:rsid w:val="0012666D"/>
    <w:rsid w:val="00126865"/>
    <w:rsid w:val="001268BF"/>
    <w:rsid w:val="001268CB"/>
    <w:rsid w:val="00126F57"/>
    <w:rsid w:val="00126FF6"/>
    <w:rsid w:val="00127093"/>
    <w:rsid w:val="001274F6"/>
    <w:rsid w:val="001275B7"/>
    <w:rsid w:val="00127615"/>
    <w:rsid w:val="001276BF"/>
    <w:rsid w:val="001276D6"/>
    <w:rsid w:val="00127AE1"/>
    <w:rsid w:val="00127C4B"/>
    <w:rsid w:val="00127D70"/>
    <w:rsid w:val="00127D81"/>
    <w:rsid w:val="00127F94"/>
    <w:rsid w:val="00130494"/>
    <w:rsid w:val="00130938"/>
    <w:rsid w:val="00130A08"/>
    <w:rsid w:val="00130B2E"/>
    <w:rsid w:val="00130C01"/>
    <w:rsid w:val="001312A1"/>
    <w:rsid w:val="001312BF"/>
    <w:rsid w:val="001317BC"/>
    <w:rsid w:val="00131963"/>
    <w:rsid w:val="00131B88"/>
    <w:rsid w:val="00131D4C"/>
    <w:rsid w:val="00131E3C"/>
    <w:rsid w:val="00131FB2"/>
    <w:rsid w:val="00132185"/>
    <w:rsid w:val="00132467"/>
    <w:rsid w:val="00132479"/>
    <w:rsid w:val="001324CD"/>
    <w:rsid w:val="00132544"/>
    <w:rsid w:val="0013257E"/>
    <w:rsid w:val="001326EF"/>
    <w:rsid w:val="00132E77"/>
    <w:rsid w:val="00133195"/>
    <w:rsid w:val="001334A0"/>
    <w:rsid w:val="0013373A"/>
    <w:rsid w:val="001338B5"/>
    <w:rsid w:val="00133AA6"/>
    <w:rsid w:val="00133C15"/>
    <w:rsid w:val="00134093"/>
    <w:rsid w:val="001340CD"/>
    <w:rsid w:val="00134104"/>
    <w:rsid w:val="001343C8"/>
    <w:rsid w:val="00134486"/>
    <w:rsid w:val="00134537"/>
    <w:rsid w:val="001347B8"/>
    <w:rsid w:val="001347BC"/>
    <w:rsid w:val="0013499E"/>
    <w:rsid w:val="00134BB4"/>
    <w:rsid w:val="00134D76"/>
    <w:rsid w:val="001351DD"/>
    <w:rsid w:val="00135203"/>
    <w:rsid w:val="00135229"/>
    <w:rsid w:val="001356FC"/>
    <w:rsid w:val="00135801"/>
    <w:rsid w:val="0013591A"/>
    <w:rsid w:val="00135993"/>
    <w:rsid w:val="00135AD3"/>
    <w:rsid w:val="00135B1F"/>
    <w:rsid w:val="00136222"/>
    <w:rsid w:val="00136925"/>
    <w:rsid w:val="00136933"/>
    <w:rsid w:val="00136EAC"/>
    <w:rsid w:val="001373D4"/>
    <w:rsid w:val="001376F0"/>
    <w:rsid w:val="0013781B"/>
    <w:rsid w:val="0013795F"/>
    <w:rsid w:val="00137960"/>
    <w:rsid w:val="001379DC"/>
    <w:rsid w:val="00140153"/>
    <w:rsid w:val="0014064C"/>
    <w:rsid w:val="00140866"/>
    <w:rsid w:val="00140F1E"/>
    <w:rsid w:val="00141023"/>
    <w:rsid w:val="001411F7"/>
    <w:rsid w:val="00141766"/>
    <w:rsid w:val="00141B7C"/>
    <w:rsid w:val="00141C41"/>
    <w:rsid w:val="00141CC3"/>
    <w:rsid w:val="00142524"/>
    <w:rsid w:val="00142672"/>
    <w:rsid w:val="001428CE"/>
    <w:rsid w:val="00142B7F"/>
    <w:rsid w:val="00142C25"/>
    <w:rsid w:val="00142C44"/>
    <w:rsid w:val="00142CA1"/>
    <w:rsid w:val="00142E7C"/>
    <w:rsid w:val="00143145"/>
    <w:rsid w:val="001437D0"/>
    <w:rsid w:val="0014392D"/>
    <w:rsid w:val="00143C5F"/>
    <w:rsid w:val="00143C9D"/>
    <w:rsid w:val="00143E14"/>
    <w:rsid w:val="001440C0"/>
    <w:rsid w:val="001441B9"/>
    <w:rsid w:val="001441C3"/>
    <w:rsid w:val="001446F5"/>
    <w:rsid w:val="001448EA"/>
    <w:rsid w:val="0014490E"/>
    <w:rsid w:val="00144D55"/>
    <w:rsid w:val="00144DA4"/>
    <w:rsid w:val="00144DB1"/>
    <w:rsid w:val="00144EBF"/>
    <w:rsid w:val="00144ED1"/>
    <w:rsid w:val="00144F8A"/>
    <w:rsid w:val="00145411"/>
    <w:rsid w:val="00145425"/>
    <w:rsid w:val="001458B1"/>
    <w:rsid w:val="00145A87"/>
    <w:rsid w:val="00145EB6"/>
    <w:rsid w:val="00145F5E"/>
    <w:rsid w:val="00145F60"/>
    <w:rsid w:val="00146116"/>
    <w:rsid w:val="001461E3"/>
    <w:rsid w:val="00146611"/>
    <w:rsid w:val="0014665F"/>
    <w:rsid w:val="001466F5"/>
    <w:rsid w:val="00146C2B"/>
    <w:rsid w:val="00146C9D"/>
    <w:rsid w:val="00146CF0"/>
    <w:rsid w:val="00146E13"/>
    <w:rsid w:val="00146E5B"/>
    <w:rsid w:val="00146F75"/>
    <w:rsid w:val="0014714E"/>
    <w:rsid w:val="00147178"/>
    <w:rsid w:val="001473C6"/>
    <w:rsid w:val="001477B5"/>
    <w:rsid w:val="00147AF0"/>
    <w:rsid w:val="0015004E"/>
    <w:rsid w:val="001501D9"/>
    <w:rsid w:val="0015034C"/>
    <w:rsid w:val="00150969"/>
    <w:rsid w:val="001509D8"/>
    <w:rsid w:val="00150B54"/>
    <w:rsid w:val="00150D2C"/>
    <w:rsid w:val="00150EEC"/>
    <w:rsid w:val="001510AC"/>
    <w:rsid w:val="00151223"/>
    <w:rsid w:val="0015124A"/>
    <w:rsid w:val="00151271"/>
    <w:rsid w:val="0015134D"/>
    <w:rsid w:val="00151500"/>
    <w:rsid w:val="001515E5"/>
    <w:rsid w:val="001515F3"/>
    <w:rsid w:val="00151837"/>
    <w:rsid w:val="00151894"/>
    <w:rsid w:val="0015191E"/>
    <w:rsid w:val="001519A0"/>
    <w:rsid w:val="00151B9F"/>
    <w:rsid w:val="00151DB5"/>
    <w:rsid w:val="00151E3B"/>
    <w:rsid w:val="00152045"/>
    <w:rsid w:val="00152307"/>
    <w:rsid w:val="00152341"/>
    <w:rsid w:val="00152A83"/>
    <w:rsid w:val="00152A86"/>
    <w:rsid w:val="00152C21"/>
    <w:rsid w:val="00152D4C"/>
    <w:rsid w:val="00152D5A"/>
    <w:rsid w:val="00153345"/>
    <w:rsid w:val="00153837"/>
    <w:rsid w:val="00153B15"/>
    <w:rsid w:val="00153DD0"/>
    <w:rsid w:val="00153DED"/>
    <w:rsid w:val="0015411F"/>
    <w:rsid w:val="00154296"/>
    <w:rsid w:val="00154385"/>
    <w:rsid w:val="001543E8"/>
    <w:rsid w:val="001543EE"/>
    <w:rsid w:val="00154473"/>
    <w:rsid w:val="00154494"/>
    <w:rsid w:val="001546E7"/>
    <w:rsid w:val="001547B5"/>
    <w:rsid w:val="00154F61"/>
    <w:rsid w:val="001552A6"/>
    <w:rsid w:val="0015548F"/>
    <w:rsid w:val="0015558F"/>
    <w:rsid w:val="00155941"/>
    <w:rsid w:val="00155972"/>
    <w:rsid w:val="00155B64"/>
    <w:rsid w:val="00155EA5"/>
    <w:rsid w:val="0015609E"/>
    <w:rsid w:val="001568A2"/>
    <w:rsid w:val="00156ADD"/>
    <w:rsid w:val="00156B0C"/>
    <w:rsid w:val="00156C17"/>
    <w:rsid w:val="00156EA8"/>
    <w:rsid w:val="00157075"/>
    <w:rsid w:val="00157526"/>
    <w:rsid w:val="00157583"/>
    <w:rsid w:val="0015764B"/>
    <w:rsid w:val="00157DB8"/>
    <w:rsid w:val="00157E8E"/>
    <w:rsid w:val="00160261"/>
    <w:rsid w:val="00160563"/>
    <w:rsid w:val="001607A8"/>
    <w:rsid w:val="00160A38"/>
    <w:rsid w:val="00160AC0"/>
    <w:rsid w:val="00160B79"/>
    <w:rsid w:val="00160D00"/>
    <w:rsid w:val="00160E88"/>
    <w:rsid w:val="001610B9"/>
    <w:rsid w:val="0016122D"/>
    <w:rsid w:val="001617EA"/>
    <w:rsid w:val="00161971"/>
    <w:rsid w:val="001619E8"/>
    <w:rsid w:val="00161A33"/>
    <w:rsid w:val="00161BDB"/>
    <w:rsid w:val="00161CC6"/>
    <w:rsid w:val="00161D85"/>
    <w:rsid w:val="00161D9C"/>
    <w:rsid w:val="00161F30"/>
    <w:rsid w:val="001620A6"/>
    <w:rsid w:val="0016260F"/>
    <w:rsid w:val="00162684"/>
    <w:rsid w:val="0016297B"/>
    <w:rsid w:val="00162F18"/>
    <w:rsid w:val="00163136"/>
    <w:rsid w:val="00163A99"/>
    <w:rsid w:val="00163B09"/>
    <w:rsid w:val="00163F31"/>
    <w:rsid w:val="00164391"/>
    <w:rsid w:val="001644AE"/>
    <w:rsid w:val="00164581"/>
    <w:rsid w:val="0016471D"/>
    <w:rsid w:val="00164948"/>
    <w:rsid w:val="00164994"/>
    <w:rsid w:val="00164F39"/>
    <w:rsid w:val="00165088"/>
    <w:rsid w:val="00165113"/>
    <w:rsid w:val="001653E7"/>
    <w:rsid w:val="001658F1"/>
    <w:rsid w:val="00165AAF"/>
    <w:rsid w:val="00165C88"/>
    <w:rsid w:val="00165C94"/>
    <w:rsid w:val="00165D56"/>
    <w:rsid w:val="00165DC2"/>
    <w:rsid w:val="00165E16"/>
    <w:rsid w:val="00165E42"/>
    <w:rsid w:val="001662D4"/>
    <w:rsid w:val="001663E5"/>
    <w:rsid w:val="00166425"/>
    <w:rsid w:val="00166426"/>
    <w:rsid w:val="00166599"/>
    <w:rsid w:val="001665C6"/>
    <w:rsid w:val="00166633"/>
    <w:rsid w:val="00166670"/>
    <w:rsid w:val="001666EF"/>
    <w:rsid w:val="00166723"/>
    <w:rsid w:val="00166987"/>
    <w:rsid w:val="00166A53"/>
    <w:rsid w:val="00166A7A"/>
    <w:rsid w:val="00166DB9"/>
    <w:rsid w:val="00166E71"/>
    <w:rsid w:val="0016719A"/>
    <w:rsid w:val="00167210"/>
    <w:rsid w:val="00167301"/>
    <w:rsid w:val="00167344"/>
    <w:rsid w:val="00167476"/>
    <w:rsid w:val="001675F9"/>
    <w:rsid w:val="0016782B"/>
    <w:rsid w:val="00167A2D"/>
    <w:rsid w:val="00167A2F"/>
    <w:rsid w:val="00167A33"/>
    <w:rsid w:val="00167B88"/>
    <w:rsid w:val="00167CDF"/>
    <w:rsid w:val="00167CE0"/>
    <w:rsid w:val="00170061"/>
    <w:rsid w:val="0017013F"/>
    <w:rsid w:val="00170200"/>
    <w:rsid w:val="001703CD"/>
    <w:rsid w:val="00170814"/>
    <w:rsid w:val="00170829"/>
    <w:rsid w:val="001709FD"/>
    <w:rsid w:val="00170A34"/>
    <w:rsid w:val="00170A49"/>
    <w:rsid w:val="00170B97"/>
    <w:rsid w:val="00170C43"/>
    <w:rsid w:val="00170D5B"/>
    <w:rsid w:val="001713E1"/>
    <w:rsid w:val="00171458"/>
    <w:rsid w:val="0017172B"/>
    <w:rsid w:val="0017193F"/>
    <w:rsid w:val="00171954"/>
    <w:rsid w:val="001719C3"/>
    <w:rsid w:val="00171A14"/>
    <w:rsid w:val="00171E27"/>
    <w:rsid w:val="00171E45"/>
    <w:rsid w:val="00172001"/>
    <w:rsid w:val="0017203B"/>
    <w:rsid w:val="001726DE"/>
    <w:rsid w:val="00172737"/>
    <w:rsid w:val="001727EE"/>
    <w:rsid w:val="00172959"/>
    <w:rsid w:val="00172A65"/>
    <w:rsid w:val="00172AA0"/>
    <w:rsid w:val="00172C51"/>
    <w:rsid w:val="00172CED"/>
    <w:rsid w:val="00172E74"/>
    <w:rsid w:val="00172FB3"/>
    <w:rsid w:val="00173158"/>
    <w:rsid w:val="001731E4"/>
    <w:rsid w:val="001732A9"/>
    <w:rsid w:val="0017375D"/>
    <w:rsid w:val="00173962"/>
    <w:rsid w:val="00173A8D"/>
    <w:rsid w:val="00173C6A"/>
    <w:rsid w:val="00173EEB"/>
    <w:rsid w:val="001740CF"/>
    <w:rsid w:val="0017426A"/>
    <w:rsid w:val="001742C2"/>
    <w:rsid w:val="0017435E"/>
    <w:rsid w:val="0017454A"/>
    <w:rsid w:val="00174C13"/>
    <w:rsid w:val="00174D7C"/>
    <w:rsid w:val="00174E6D"/>
    <w:rsid w:val="00174EBA"/>
    <w:rsid w:val="00174F71"/>
    <w:rsid w:val="00175027"/>
    <w:rsid w:val="0017502E"/>
    <w:rsid w:val="00175583"/>
    <w:rsid w:val="001755D7"/>
    <w:rsid w:val="001755FA"/>
    <w:rsid w:val="001756CC"/>
    <w:rsid w:val="0017573B"/>
    <w:rsid w:val="00175B8E"/>
    <w:rsid w:val="00175BF3"/>
    <w:rsid w:val="00175D04"/>
    <w:rsid w:val="00175D39"/>
    <w:rsid w:val="00176075"/>
    <w:rsid w:val="001760EE"/>
    <w:rsid w:val="001760F9"/>
    <w:rsid w:val="001767E4"/>
    <w:rsid w:val="00176A79"/>
    <w:rsid w:val="00176E84"/>
    <w:rsid w:val="001771B9"/>
    <w:rsid w:val="00177582"/>
    <w:rsid w:val="00177732"/>
    <w:rsid w:val="00177843"/>
    <w:rsid w:val="00177ACA"/>
    <w:rsid w:val="00177CE6"/>
    <w:rsid w:val="00177DC4"/>
    <w:rsid w:val="00177E85"/>
    <w:rsid w:val="00177ED2"/>
    <w:rsid w:val="00180146"/>
    <w:rsid w:val="001801CB"/>
    <w:rsid w:val="00180404"/>
    <w:rsid w:val="00180781"/>
    <w:rsid w:val="001807A8"/>
    <w:rsid w:val="00180913"/>
    <w:rsid w:val="00180922"/>
    <w:rsid w:val="00180AE0"/>
    <w:rsid w:val="00180E0D"/>
    <w:rsid w:val="00180F47"/>
    <w:rsid w:val="001813D1"/>
    <w:rsid w:val="001814C7"/>
    <w:rsid w:val="0018176E"/>
    <w:rsid w:val="00181A85"/>
    <w:rsid w:val="00181B02"/>
    <w:rsid w:val="00181B60"/>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D2F"/>
    <w:rsid w:val="00182E86"/>
    <w:rsid w:val="00182F11"/>
    <w:rsid w:val="00182F94"/>
    <w:rsid w:val="00183066"/>
    <w:rsid w:val="00183273"/>
    <w:rsid w:val="0018342C"/>
    <w:rsid w:val="001835C9"/>
    <w:rsid w:val="00183A8B"/>
    <w:rsid w:val="00183B8E"/>
    <w:rsid w:val="00183BA4"/>
    <w:rsid w:val="00183CEC"/>
    <w:rsid w:val="00183D5D"/>
    <w:rsid w:val="00183FC1"/>
    <w:rsid w:val="00184514"/>
    <w:rsid w:val="0018505D"/>
    <w:rsid w:val="001850B4"/>
    <w:rsid w:val="00185431"/>
    <w:rsid w:val="001854D7"/>
    <w:rsid w:val="0018566B"/>
    <w:rsid w:val="00185DE0"/>
    <w:rsid w:val="00185EB3"/>
    <w:rsid w:val="00186123"/>
    <w:rsid w:val="00186370"/>
    <w:rsid w:val="00186475"/>
    <w:rsid w:val="00186AA0"/>
    <w:rsid w:val="00186C04"/>
    <w:rsid w:val="00186E64"/>
    <w:rsid w:val="00186F22"/>
    <w:rsid w:val="00186FCE"/>
    <w:rsid w:val="0018703E"/>
    <w:rsid w:val="0018738F"/>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D66"/>
    <w:rsid w:val="00190E31"/>
    <w:rsid w:val="00190E3C"/>
    <w:rsid w:val="00190E6A"/>
    <w:rsid w:val="00190FE5"/>
    <w:rsid w:val="00191028"/>
    <w:rsid w:val="001911B5"/>
    <w:rsid w:val="00191254"/>
    <w:rsid w:val="001912F9"/>
    <w:rsid w:val="00191332"/>
    <w:rsid w:val="00191459"/>
    <w:rsid w:val="0019165A"/>
    <w:rsid w:val="0019172C"/>
    <w:rsid w:val="0019198B"/>
    <w:rsid w:val="00191A4E"/>
    <w:rsid w:val="00191A79"/>
    <w:rsid w:val="00191AAB"/>
    <w:rsid w:val="001920A5"/>
    <w:rsid w:val="00192305"/>
    <w:rsid w:val="0019284C"/>
    <w:rsid w:val="00192B6C"/>
    <w:rsid w:val="00192C58"/>
    <w:rsid w:val="00192D32"/>
    <w:rsid w:val="00193569"/>
    <w:rsid w:val="00193936"/>
    <w:rsid w:val="0019399F"/>
    <w:rsid w:val="001939F4"/>
    <w:rsid w:val="00193B49"/>
    <w:rsid w:val="00193C41"/>
    <w:rsid w:val="00193E3B"/>
    <w:rsid w:val="00193F7E"/>
    <w:rsid w:val="0019424D"/>
    <w:rsid w:val="0019455F"/>
    <w:rsid w:val="00194782"/>
    <w:rsid w:val="001947D2"/>
    <w:rsid w:val="0019490D"/>
    <w:rsid w:val="00194DD6"/>
    <w:rsid w:val="00194E52"/>
    <w:rsid w:val="00195009"/>
    <w:rsid w:val="001951A0"/>
    <w:rsid w:val="001951E6"/>
    <w:rsid w:val="0019526B"/>
    <w:rsid w:val="00195285"/>
    <w:rsid w:val="001959D7"/>
    <w:rsid w:val="00195AFF"/>
    <w:rsid w:val="00195BF7"/>
    <w:rsid w:val="00195EFB"/>
    <w:rsid w:val="00195FB7"/>
    <w:rsid w:val="00195FF7"/>
    <w:rsid w:val="00196043"/>
    <w:rsid w:val="0019612D"/>
    <w:rsid w:val="00196274"/>
    <w:rsid w:val="001963FF"/>
    <w:rsid w:val="0019649F"/>
    <w:rsid w:val="001966D5"/>
    <w:rsid w:val="001967CE"/>
    <w:rsid w:val="001969D7"/>
    <w:rsid w:val="00196B96"/>
    <w:rsid w:val="00196CA3"/>
    <w:rsid w:val="00196E45"/>
    <w:rsid w:val="0019757A"/>
    <w:rsid w:val="001975B9"/>
    <w:rsid w:val="0019771A"/>
    <w:rsid w:val="00197A29"/>
    <w:rsid w:val="00197E2B"/>
    <w:rsid w:val="001A053E"/>
    <w:rsid w:val="001A095E"/>
    <w:rsid w:val="001A0B1F"/>
    <w:rsid w:val="001A0B8F"/>
    <w:rsid w:val="001A0C00"/>
    <w:rsid w:val="001A0C56"/>
    <w:rsid w:val="001A0F55"/>
    <w:rsid w:val="001A1799"/>
    <w:rsid w:val="001A17A7"/>
    <w:rsid w:val="001A199D"/>
    <w:rsid w:val="001A1B9F"/>
    <w:rsid w:val="001A1EC0"/>
    <w:rsid w:val="001A203D"/>
    <w:rsid w:val="001A2057"/>
    <w:rsid w:val="001A2058"/>
    <w:rsid w:val="001A2306"/>
    <w:rsid w:val="001A23CC"/>
    <w:rsid w:val="001A23CD"/>
    <w:rsid w:val="001A251C"/>
    <w:rsid w:val="001A289B"/>
    <w:rsid w:val="001A2EFB"/>
    <w:rsid w:val="001A2FF5"/>
    <w:rsid w:val="001A304C"/>
    <w:rsid w:val="001A30CC"/>
    <w:rsid w:val="001A3198"/>
    <w:rsid w:val="001A337C"/>
    <w:rsid w:val="001A34A6"/>
    <w:rsid w:val="001A368E"/>
    <w:rsid w:val="001A36A9"/>
    <w:rsid w:val="001A371D"/>
    <w:rsid w:val="001A37C9"/>
    <w:rsid w:val="001A3956"/>
    <w:rsid w:val="001A3BEF"/>
    <w:rsid w:val="001A3F69"/>
    <w:rsid w:val="001A4032"/>
    <w:rsid w:val="001A4778"/>
    <w:rsid w:val="001A4899"/>
    <w:rsid w:val="001A4A59"/>
    <w:rsid w:val="001A4B1F"/>
    <w:rsid w:val="001A4BA6"/>
    <w:rsid w:val="001A4C2A"/>
    <w:rsid w:val="001A535D"/>
    <w:rsid w:val="001A5552"/>
    <w:rsid w:val="001A5630"/>
    <w:rsid w:val="001A5796"/>
    <w:rsid w:val="001A5AF5"/>
    <w:rsid w:val="001A5BC2"/>
    <w:rsid w:val="001A5DB9"/>
    <w:rsid w:val="001A5DBB"/>
    <w:rsid w:val="001A6079"/>
    <w:rsid w:val="001A623B"/>
    <w:rsid w:val="001A62F8"/>
    <w:rsid w:val="001A6374"/>
    <w:rsid w:val="001A6441"/>
    <w:rsid w:val="001A64CF"/>
    <w:rsid w:val="001A6785"/>
    <w:rsid w:val="001A68E5"/>
    <w:rsid w:val="001A6926"/>
    <w:rsid w:val="001A69B1"/>
    <w:rsid w:val="001A6A53"/>
    <w:rsid w:val="001A6A7B"/>
    <w:rsid w:val="001A6C19"/>
    <w:rsid w:val="001A6DA1"/>
    <w:rsid w:val="001A6F70"/>
    <w:rsid w:val="001A70D8"/>
    <w:rsid w:val="001A71FF"/>
    <w:rsid w:val="001A722B"/>
    <w:rsid w:val="001A7271"/>
    <w:rsid w:val="001A72E5"/>
    <w:rsid w:val="001A7571"/>
    <w:rsid w:val="001A76E8"/>
    <w:rsid w:val="001A789F"/>
    <w:rsid w:val="001A79BB"/>
    <w:rsid w:val="001A79BF"/>
    <w:rsid w:val="001A7B00"/>
    <w:rsid w:val="001A7CA9"/>
    <w:rsid w:val="001A7E92"/>
    <w:rsid w:val="001A7EEC"/>
    <w:rsid w:val="001A7F22"/>
    <w:rsid w:val="001B00F5"/>
    <w:rsid w:val="001B02D3"/>
    <w:rsid w:val="001B0333"/>
    <w:rsid w:val="001B0444"/>
    <w:rsid w:val="001B05CB"/>
    <w:rsid w:val="001B06EB"/>
    <w:rsid w:val="001B08F2"/>
    <w:rsid w:val="001B090D"/>
    <w:rsid w:val="001B0B46"/>
    <w:rsid w:val="001B0B54"/>
    <w:rsid w:val="001B0B68"/>
    <w:rsid w:val="001B0C1E"/>
    <w:rsid w:val="001B0C9C"/>
    <w:rsid w:val="001B0D4F"/>
    <w:rsid w:val="001B11AB"/>
    <w:rsid w:val="001B1353"/>
    <w:rsid w:val="001B1386"/>
    <w:rsid w:val="001B14AC"/>
    <w:rsid w:val="001B1CF6"/>
    <w:rsid w:val="001B219F"/>
    <w:rsid w:val="001B2383"/>
    <w:rsid w:val="001B2619"/>
    <w:rsid w:val="001B26F2"/>
    <w:rsid w:val="001B270E"/>
    <w:rsid w:val="001B29D2"/>
    <w:rsid w:val="001B2B03"/>
    <w:rsid w:val="001B2B20"/>
    <w:rsid w:val="001B3322"/>
    <w:rsid w:val="001B3394"/>
    <w:rsid w:val="001B33A1"/>
    <w:rsid w:val="001B35D4"/>
    <w:rsid w:val="001B3639"/>
    <w:rsid w:val="001B3C08"/>
    <w:rsid w:val="001B3F01"/>
    <w:rsid w:val="001B4217"/>
    <w:rsid w:val="001B42D6"/>
    <w:rsid w:val="001B42E5"/>
    <w:rsid w:val="001B43E8"/>
    <w:rsid w:val="001B43FF"/>
    <w:rsid w:val="001B446B"/>
    <w:rsid w:val="001B46BE"/>
    <w:rsid w:val="001B4778"/>
    <w:rsid w:val="001B48B1"/>
    <w:rsid w:val="001B4A99"/>
    <w:rsid w:val="001B4F19"/>
    <w:rsid w:val="001B5055"/>
    <w:rsid w:val="001B5520"/>
    <w:rsid w:val="001B571F"/>
    <w:rsid w:val="001B5800"/>
    <w:rsid w:val="001B58A2"/>
    <w:rsid w:val="001B59A1"/>
    <w:rsid w:val="001B5A52"/>
    <w:rsid w:val="001B5AC1"/>
    <w:rsid w:val="001B5DD0"/>
    <w:rsid w:val="001B5E95"/>
    <w:rsid w:val="001B5FF9"/>
    <w:rsid w:val="001B60E0"/>
    <w:rsid w:val="001B633C"/>
    <w:rsid w:val="001B6483"/>
    <w:rsid w:val="001B65E3"/>
    <w:rsid w:val="001B6648"/>
    <w:rsid w:val="001B67A3"/>
    <w:rsid w:val="001B68F6"/>
    <w:rsid w:val="001B6A2E"/>
    <w:rsid w:val="001B6B3D"/>
    <w:rsid w:val="001B6D9A"/>
    <w:rsid w:val="001B6DB1"/>
    <w:rsid w:val="001B6DB6"/>
    <w:rsid w:val="001B6E66"/>
    <w:rsid w:val="001B701F"/>
    <w:rsid w:val="001B7127"/>
    <w:rsid w:val="001B7239"/>
    <w:rsid w:val="001B7299"/>
    <w:rsid w:val="001B72D9"/>
    <w:rsid w:val="001B75B8"/>
    <w:rsid w:val="001B761B"/>
    <w:rsid w:val="001B7830"/>
    <w:rsid w:val="001B7847"/>
    <w:rsid w:val="001B78C4"/>
    <w:rsid w:val="001B793E"/>
    <w:rsid w:val="001B7AEF"/>
    <w:rsid w:val="001B7BE9"/>
    <w:rsid w:val="001B7EEF"/>
    <w:rsid w:val="001B7F2D"/>
    <w:rsid w:val="001C00F2"/>
    <w:rsid w:val="001C02A0"/>
    <w:rsid w:val="001C05C6"/>
    <w:rsid w:val="001C0A31"/>
    <w:rsid w:val="001C0A46"/>
    <w:rsid w:val="001C0A5D"/>
    <w:rsid w:val="001C0A75"/>
    <w:rsid w:val="001C0DE8"/>
    <w:rsid w:val="001C1045"/>
    <w:rsid w:val="001C10BF"/>
    <w:rsid w:val="001C1163"/>
    <w:rsid w:val="001C124C"/>
    <w:rsid w:val="001C1424"/>
    <w:rsid w:val="001C1521"/>
    <w:rsid w:val="001C1767"/>
    <w:rsid w:val="001C180D"/>
    <w:rsid w:val="001C1A17"/>
    <w:rsid w:val="001C1B1C"/>
    <w:rsid w:val="001C1B82"/>
    <w:rsid w:val="001C1C6B"/>
    <w:rsid w:val="001C1F4D"/>
    <w:rsid w:val="001C203B"/>
    <w:rsid w:val="001C20F4"/>
    <w:rsid w:val="001C219B"/>
    <w:rsid w:val="001C23AA"/>
    <w:rsid w:val="001C23C9"/>
    <w:rsid w:val="001C2531"/>
    <w:rsid w:val="001C256E"/>
    <w:rsid w:val="001C2707"/>
    <w:rsid w:val="001C2865"/>
    <w:rsid w:val="001C310D"/>
    <w:rsid w:val="001C31C1"/>
    <w:rsid w:val="001C328E"/>
    <w:rsid w:val="001C3617"/>
    <w:rsid w:val="001C36DE"/>
    <w:rsid w:val="001C3DC4"/>
    <w:rsid w:val="001C40C9"/>
    <w:rsid w:val="001C4205"/>
    <w:rsid w:val="001C42D1"/>
    <w:rsid w:val="001C4487"/>
    <w:rsid w:val="001C44A2"/>
    <w:rsid w:val="001C4654"/>
    <w:rsid w:val="001C4B2E"/>
    <w:rsid w:val="001C4B6D"/>
    <w:rsid w:val="001C4C6D"/>
    <w:rsid w:val="001C4CF0"/>
    <w:rsid w:val="001C4DB2"/>
    <w:rsid w:val="001C544A"/>
    <w:rsid w:val="001C5521"/>
    <w:rsid w:val="001C55EF"/>
    <w:rsid w:val="001C588D"/>
    <w:rsid w:val="001C5896"/>
    <w:rsid w:val="001C5D85"/>
    <w:rsid w:val="001C5EF3"/>
    <w:rsid w:val="001C5FBE"/>
    <w:rsid w:val="001C6275"/>
    <w:rsid w:val="001C6280"/>
    <w:rsid w:val="001C6459"/>
    <w:rsid w:val="001C64C8"/>
    <w:rsid w:val="001C6565"/>
    <w:rsid w:val="001C6757"/>
    <w:rsid w:val="001C67B0"/>
    <w:rsid w:val="001C69F5"/>
    <w:rsid w:val="001C6CE9"/>
    <w:rsid w:val="001C6DF5"/>
    <w:rsid w:val="001C70A4"/>
    <w:rsid w:val="001C72F2"/>
    <w:rsid w:val="001C734D"/>
    <w:rsid w:val="001C73E2"/>
    <w:rsid w:val="001C7843"/>
    <w:rsid w:val="001C7A8B"/>
    <w:rsid w:val="001C7D25"/>
    <w:rsid w:val="001C7F0E"/>
    <w:rsid w:val="001D00A5"/>
    <w:rsid w:val="001D00B8"/>
    <w:rsid w:val="001D065A"/>
    <w:rsid w:val="001D06C7"/>
    <w:rsid w:val="001D0799"/>
    <w:rsid w:val="001D07D2"/>
    <w:rsid w:val="001D09DC"/>
    <w:rsid w:val="001D0B57"/>
    <w:rsid w:val="001D0EA5"/>
    <w:rsid w:val="001D0EC2"/>
    <w:rsid w:val="001D1011"/>
    <w:rsid w:val="001D107F"/>
    <w:rsid w:val="001D1485"/>
    <w:rsid w:val="001D1808"/>
    <w:rsid w:val="001D18CC"/>
    <w:rsid w:val="001D1988"/>
    <w:rsid w:val="001D1992"/>
    <w:rsid w:val="001D1C2D"/>
    <w:rsid w:val="001D1CA4"/>
    <w:rsid w:val="001D1E80"/>
    <w:rsid w:val="001D1FC6"/>
    <w:rsid w:val="001D203F"/>
    <w:rsid w:val="001D2045"/>
    <w:rsid w:val="001D23C5"/>
    <w:rsid w:val="001D2639"/>
    <w:rsid w:val="001D29A0"/>
    <w:rsid w:val="001D29D3"/>
    <w:rsid w:val="001D312F"/>
    <w:rsid w:val="001D3742"/>
    <w:rsid w:val="001D398C"/>
    <w:rsid w:val="001D3A9C"/>
    <w:rsid w:val="001D3BA5"/>
    <w:rsid w:val="001D415A"/>
    <w:rsid w:val="001D4240"/>
    <w:rsid w:val="001D4246"/>
    <w:rsid w:val="001D470C"/>
    <w:rsid w:val="001D4848"/>
    <w:rsid w:val="001D4880"/>
    <w:rsid w:val="001D4916"/>
    <w:rsid w:val="001D4CA4"/>
    <w:rsid w:val="001D4DA4"/>
    <w:rsid w:val="001D4F92"/>
    <w:rsid w:val="001D4F96"/>
    <w:rsid w:val="001D4FD2"/>
    <w:rsid w:val="001D5025"/>
    <w:rsid w:val="001D503B"/>
    <w:rsid w:val="001D53B9"/>
    <w:rsid w:val="001D53E7"/>
    <w:rsid w:val="001D54B2"/>
    <w:rsid w:val="001D5527"/>
    <w:rsid w:val="001D55D2"/>
    <w:rsid w:val="001D5639"/>
    <w:rsid w:val="001D5837"/>
    <w:rsid w:val="001D5C89"/>
    <w:rsid w:val="001D5CAD"/>
    <w:rsid w:val="001D5D18"/>
    <w:rsid w:val="001D5D6E"/>
    <w:rsid w:val="001D61F0"/>
    <w:rsid w:val="001D6321"/>
    <w:rsid w:val="001D6459"/>
    <w:rsid w:val="001D64C1"/>
    <w:rsid w:val="001D64DF"/>
    <w:rsid w:val="001D652B"/>
    <w:rsid w:val="001D670B"/>
    <w:rsid w:val="001D6A1B"/>
    <w:rsid w:val="001D6B67"/>
    <w:rsid w:val="001D6CB6"/>
    <w:rsid w:val="001D6D20"/>
    <w:rsid w:val="001D6F30"/>
    <w:rsid w:val="001D7545"/>
    <w:rsid w:val="001D78C0"/>
    <w:rsid w:val="001D78F9"/>
    <w:rsid w:val="001D793B"/>
    <w:rsid w:val="001D7BC6"/>
    <w:rsid w:val="001D7D20"/>
    <w:rsid w:val="001D7E2F"/>
    <w:rsid w:val="001D7EF0"/>
    <w:rsid w:val="001D7F41"/>
    <w:rsid w:val="001D7F5D"/>
    <w:rsid w:val="001D7F7A"/>
    <w:rsid w:val="001E0109"/>
    <w:rsid w:val="001E08B6"/>
    <w:rsid w:val="001E0EFB"/>
    <w:rsid w:val="001E12C1"/>
    <w:rsid w:val="001E1B50"/>
    <w:rsid w:val="001E1CD8"/>
    <w:rsid w:val="001E1D6A"/>
    <w:rsid w:val="001E1E3A"/>
    <w:rsid w:val="001E1E88"/>
    <w:rsid w:val="001E2235"/>
    <w:rsid w:val="001E265B"/>
    <w:rsid w:val="001E27E8"/>
    <w:rsid w:val="001E282B"/>
    <w:rsid w:val="001E2A0D"/>
    <w:rsid w:val="001E2B56"/>
    <w:rsid w:val="001E2CD6"/>
    <w:rsid w:val="001E2F26"/>
    <w:rsid w:val="001E2F72"/>
    <w:rsid w:val="001E322C"/>
    <w:rsid w:val="001E332F"/>
    <w:rsid w:val="001E3464"/>
    <w:rsid w:val="001E34DC"/>
    <w:rsid w:val="001E3585"/>
    <w:rsid w:val="001E3ABE"/>
    <w:rsid w:val="001E3AE1"/>
    <w:rsid w:val="001E3B37"/>
    <w:rsid w:val="001E3B51"/>
    <w:rsid w:val="001E3B5A"/>
    <w:rsid w:val="001E3C27"/>
    <w:rsid w:val="001E3E8C"/>
    <w:rsid w:val="001E3EB1"/>
    <w:rsid w:val="001E40D6"/>
    <w:rsid w:val="001E435A"/>
    <w:rsid w:val="001E46C4"/>
    <w:rsid w:val="001E4B67"/>
    <w:rsid w:val="001E4C6B"/>
    <w:rsid w:val="001E4FD3"/>
    <w:rsid w:val="001E5099"/>
    <w:rsid w:val="001E50B1"/>
    <w:rsid w:val="001E512C"/>
    <w:rsid w:val="001E522B"/>
    <w:rsid w:val="001E5607"/>
    <w:rsid w:val="001E561E"/>
    <w:rsid w:val="001E591C"/>
    <w:rsid w:val="001E5F3C"/>
    <w:rsid w:val="001E6036"/>
    <w:rsid w:val="001E6376"/>
    <w:rsid w:val="001E661B"/>
    <w:rsid w:val="001E6794"/>
    <w:rsid w:val="001E6930"/>
    <w:rsid w:val="001E705D"/>
    <w:rsid w:val="001E79E7"/>
    <w:rsid w:val="001E7AD7"/>
    <w:rsid w:val="001E7E2E"/>
    <w:rsid w:val="001F011B"/>
    <w:rsid w:val="001F02B4"/>
    <w:rsid w:val="001F04ED"/>
    <w:rsid w:val="001F0623"/>
    <w:rsid w:val="001F074F"/>
    <w:rsid w:val="001F083F"/>
    <w:rsid w:val="001F0986"/>
    <w:rsid w:val="001F09F7"/>
    <w:rsid w:val="001F09FE"/>
    <w:rsid w:val="001F0BCA"/>
    <w:rsid w:val="001F0D81"/>
    <w:rsid w:val="001F0E7E"/>
    <w:rsid w:val="001F1261"/>
    <w:rsid w:val="001F1402"/>
    <w:rsid w:val="001F14FC"/>
    <w:rsid w:val="001F18C8"/>
    <w:rsid w:val="001F1BBC"/>
    <w:rsid w:val="001F1CA7"/>
    <w:rsid w:val="001F1F2F"/>
    <w:rsid w:val="001F1F62"/>
    <w:rsid w:val="001F1F9C"/>
    <w:rsid w:val="001F27A9"/>
    <w:rsid w:val="001F2934"/>
    <w:rsid w:val="001F2AF1"/>
    <w:rsid w:val="001F2B4B"/>
    <w:rsid w:val="001F2D46"/>
    <w:rsid w:val="001F2D85"/>
    <w:rsid w:val="001F2E2A"/>
    <w:rsid w:val="001F2F8C"/>
    <w:rsid w:val="001F300C"/>
    <w:rsid w:val="001F3319"/>
    <w:rsid w:val="001F3716"/>
    <w:rsid w:val="001F37B3"/>
    <w:rsid w:val="001F3BC9"/>
    <w:rsid w:val="001F3E58"/>
    <w:rsid w:val="001F40AA"/>
    <w:rsid w:val="001F4236"/>
    <w:rsid w:val="001F42CD"/>
    <w:rsid w:val="001F4364"/>
    <w:rsid w:val="001F43BE"/>
    <w:rsid w:val="001F47A3"/>
    <w:rsid w:val="001F47A4"/>
    <w:rsid w:val="001F4BDA"/>
    <w:rsid w:val="001F4C22"/>
    <w:rsid w:val="001F4CDD"/>
    <w:rsid w:val="001F4ED4"/>
    <w:rsid w:val="001F51FE"/>
    <w:rsid w:val="001F521F"/>
    <w:rsid w:val="001F5421"/>
    <w:rsid w:val="001F542D"/>
    <w:rsid w:val="001F5505"/>
    <w:rsid w:val="001F5682"/>
    <w:rsid w:val="001F5805"/>
    <w:rsid w:val="001F58BA"/>
    <w:rsid w:val="001F5B26"/>
    <w:rsid w:val="001F5E23"/>
    <w:rsid w:val="001F6466"/>
    <w:rsid w:val="001F6498"/>
    <w:rsid w:val="001F64FB"/>
    <w:rsid w:val="001F6686"/>
    <w:rsid w:val="001F6748"/>
    <w:rsid w:val="001F6894"/>
    <w:rsid w:val="001F68B1"/>
    <w:rsid w:val="001F6986"/>
    <w:rsid w:val="001F6B22"/>
    <w:rsid w:val="001F6B72"/>
    <w:rsid w:val="001F6D24"/>
    <w:rsid w:val="001F6E7B"/>
    <w:rsid w:val="001F7049"/>
    <w:rsid w:val="001F7562"/>
    <w:rsid w:val="001F774A"/>
    <w:rsid w:val="001F7C5C"/>
    <w:rsid w:val="001F7E34"/>
    <w:rsid w:val="001F7F1A"/>
    <w:rsid w:val="001F7FD2"/>
    <w:rsid w:val="00200642"/>
    <w:rsid w:val="00200655"/>
    <w:rsid w:val="002007D3"/>
    <w:rsid w:val="0020097D"/>
    <w:rsid w:val="00200AEB"/>
    <w:rsid w:val="00200BBE"/>
    <w:rsid w:val="00200FA7"/>
    <w:rsid w:val="00200FE1"/>
    <w:rsid w:val="00201047"/>
    <w:rsid w:val="002011C0"/>
    <w:rsid w:val="002014FC"/>
    <w:rsid w:val="0020150F"/>
    <w:rsid w:val="00201813"/>
    <w:rsid w:val="002018ED"/>
    <w:rsid w:val="00201BB4"/>
    <w:rsid w:val="00201C30"/>
    <w:rsid w:val="00201FE8"/>
    <w:rsid w:val="002021A0"/>
    <w:rsid w:val="00202397"/>
    <w:rsid w:val="002028FE"/>
    <w:rsid w:val="00202959"/>
    <w:rsid w:val="00202A65"/>
    <w:rsid w:val="00202B3D"/>
    <w:rsid w:val="00202BD4"/>
    <w:rsid w:val="00202C46"/>
    <w:rsid w:val="00202F4C"/>
    <w:rsid w:val="00202FEB"/>
    <w:rsid w:val="00203196"/>
    <w:rsid w:val="0020337B"/>
    <w:rsid w:val="002034D0"/>
    <w:rsid w:val="002034D5"/>
    <w:rsid w:val="00203A67"/>
    <w:rsid w:val="00203B7F"/>
    <w:rsid w:val="00203C59"/>
    <w:rsid w:val="0020420F"/>
    <w:rsid w:val="0020435B"/>
    <w:rsid w:val="00204535"/>
    <w:rsid w:val="002045E3"/>
    <w:rsid w:val="0020463F"/>
    <w:rsid w:val="0020474C"/>
    <w:rsid w:val="0020497B"/>
    <w:rsid w:val="00204B52"/>
    <w:rsid w:val="00205178"/>
    <w:rsid w:val="00205649"/>
    <w:rsid w:val="002056C7"/>
    <w:rsid w:val="00205781"/>
    <w:rsid w:val="00205964"/>
    <w:rsid w:val="00205C74"/>
    <w:rsid w:val="002060D9"/>
    <w:rsid w:val="0020610B"/>
    <w:rsid w:val="00206204"/>
    <w:rsid w:val="0020693E"/>
    <w:rsid w:val="00206DF4"/>
    <w:rsid w:val="00206E2A"/>
    <w:rsid w:val="00207004"/>
    <w:rsid w:val="00207116"/>
    <w:rsid w:val="00207226"/>
    <w:rsid w:val="002072CE"/>
    <w:rsid w:val="002073A8"/>
    <w:rsid w:val="002074D4"/>
    <w:rsid w:val="00207558"/>
    <w:rsid w:val="00207594"/>
    <w:rsid w:val="002076D1"/>
    <w:rsid w:val="002076FA"/>
    <w:rsid w:val="002077E7"/>
    <w:rsid w:val="00207935"/>
    <w:rsid w:val="002079CC"/>
    <w:rsid w:val="00207C68"/>
    <w:rsid w:val="00207DF4"/>
    <w:rsid w:val="0021005C"/>
    <w:rsid w:val="00210865"/>
    <w:rsid w:val="002108A7"/>
    <w:rsid w:val="002108D5"/>
    <w:rsid w:val="00210A7F"/>
    <w:rsid w:val="00210AA3"/>
    <w:rsid w:val="00210BAB"/>
    <w:rsid w:val="00210BD3"/>
    <w:rsid w:val="00210DD7"/>
    <w:rsid w:val="00210E66"/>
    <w:rsid w:val="00210F34"/>
    <w:rsid w:val="0021103B"/>
    <w:rsid w:val="00211079"/>
    <w:rsid w:val="0021156D"/>
    <w:rsid w:val="002115F0"/>
    <w:rsid w:val="0021178D"/>
    <w:rsid w:val="002117E7"/>
    <w:rsid w:val="002119D4"/>
    <w:rsid w:val="00211A61"/>
    <w:rsid w:val="00211A72"/>
    <w:rsid w:val="00211AC7"/>
    <w:rsid w:val="00211F92"/>
    <w:rsid w:val="002120E0"/>
    <w:rsid w:val="002120FF"/>
    <w:rsid w:val="00212300"/>
    <w:rsid w:val="002123A8"/>
    <w:rsid w:val="002125BA"/>
    <w:rsid w:val="00212675"/>
    <w:rsid w:val="002127CB"/>
    <w:rsid w:val="002128A1"/>
    <w:rsid w:val="002129A7"/>
    <w:rsid w:val="00212B6F"/>
    <w:rsid w:val="00212C11"/>
    <w:rsid w:val="00212F9E"/>
    <w:rsid w:val="00212FC6"/>
    <w:rsid w:val="00213050"/>
    <w:rsid w:val="0021317C"/>
    <w:rsid w:val="002131BA"/>
    <w:rsid w:val="002131D0"/>
    <w:rsid w:val="0021346C"/>
    <w:rsid w:val="00213884"/>
    <w:rsid w:val="002138F4"/>
    <w:rsid w:val="00213B5B"/>
    <w:rsid w:val="00213C00"/>
    <w:rsid w:val="00213D7A"/>
    <w:rsid w:val="00213E55"/>
    <w:rsid w:val="00213FF5"/>
    <w:rsid w:val="002141CE"/>
    <w:rsid w:val="002143D3"/>
    <w:rsid w:val="00214532"/>
    <w:rsid w:val="0021454A"/>
    <w:rsid w:val="00214636"/>
    <w:rsid w:val="002147FC"/>
    <w:rsid w:val="00214917"/>
    <w:rsid w:val="00214BEF"/>
    <w:rsid w:val="00214C03"/>
    <w:rsid w:val="00214C7A"/>
    <w:rsid w:val="00214D7A"/>
    <w:rsid w:val="00215238"/>
    <w:rsid w:val="00215461"/>
    <w:rsid w:val="0021546D"/>
    <w:rsid w:val="00215865"/>
    <w:rsid w:val="002159B5"/>
    <w:rsid w:val="00215E01"/>
    <w:rsid w:val="00215F0D"/>
    <w:rsid w:val="00215F70"/>
    <w:rsid w:val="002160EB"/>
    <w:rsid w:val="002161C3"/>
    <w:rsid w:val="002166D4"/>
    <w:rsid w:val="00216903"/>
    <w:rsid w:val="0021699E"/>
    <w:rsid w:val="002169D5"/>
    <w:rsid w:val="00216C3C"/>
    <w:rsid w:val="0021709B"/>
    <w:rsid w:val="0021743C"/>
    <w:rsid w:val="002176BF"/>
    <w:rsid w:val="00217724"/>
    <w:rsid w:val="00217904"/>
    <w:rsid w:val="00217952"/>
    <w:rsid w:val="00217BE9"/>
    <w:rsid w:val="00217DBE"/>
    <w:rsid w:val="00217E8E"/>
    <w:rsid w:val="002201A3"/>
    <w:rsid w:val="00220238"/>
    <w:rsid w:val="00220309"/>
    <w:rsid w:val="0022035B"/>
    <w:rsid w:val="002203E2"/>
    <w:rsid w:val="00220452"/>
    <w:rsid w:val="0022047F"/>
    <w:rsid w:val="00220598"/>
    <w:rsid w:val="00220A33"/>
    <w:rsid w:val="00220D83"/>
    <w:rsid w:val="002213B8"/>
    <w:rsid w:val="002213C0"/>
    <w:rsid w:val="00221548"/>
    <w:rsid w:val="00221554"/>
    <w:rsid w:val="002217BA"/>
    <w:rsid w:val="0022198A"/>
    <w:rsid w:val="00221C69"/>
    <w:rsid w:val="00221CCF"/>
    <w:rsid w:val="00221CE1"/>
    <w:rsid w:val="00221D27"/>
    <w:rsid w:val="00221D86"/>
    <w:rsid w:val="00221DF4"/>
    <w:rsid w:val="00221E90"/>
    <w:rsid w:val="00221FBE"/>
    <w:rsid w:val="00222122"/>
    <w:rsid w:val="0022215A"/>
    <w:rsid w:val="002224BA"/>
    <w:rsid w:val="002224CC"/>
    <w:rsid w:val="002228E7"/>
    <w:rsid w:val="00222C10"/>
    <w:rsid w:val="00222EA8"/>
    <w:rsid w:val="00223094"/>
    <w:rsid w:val="002230D8"/>
    <w:rsid w:val="0022316C"/>
    <w:rsid w:val="0022321D"/>
    <w:rsid w:val="00223255"/>
    <w:rsid w:val="002232F7"/>
    <w:rsid w:val="00223360"/>
    <w:rsid w:val="0022359C"/>
    <w:rsid w:val="0022364B"/>
    <w:rsid w:val="002237E2"/>
    <w:rsid w:val="00223FD2"/>
    <w:rsid w:val="002247F9"/>
    <w:rsid w:val="00224889"/>
    <w:rsid w:val="002248CB"/>
    <w:rsid w:val="00224911"/>
    <w:rsid w:val="00224A60"/>
    <w:rsid w:val="00224B05"/>
    <w:rsid w:val="00224D41"/>
    <w:rsid w:val="00224D6D"/>
    <w:rsid w:val="00224DA0"/>
    <w:rsid w:val="00224F2A"/>
    <w:rsid w:val="00225001"/>
    <w:rsid w:val="002251EA"/>
    <w:rsid w:val="00225231"/>
    <w:rsid w:val="0022563C"/>
    <w:rsid w:val="00225FC1"/>
    <w:rsid w:val="00226135"/>
    <w:rsid w:val="0022617A"/>
    <w:rsid w:val="002261E5"/>
    <w:rsid w:val="002265BC"/>
    <w:rsid w:val="002265C3"/>
    <w:rsid w:val="00226790"/>
    <w:rsid w:val="00226CA3"/>
    <w:rsid w:val="00226D91"/>
    <w:rsid w:val="00226F72"/>
    <w:rsid w:val="00226FF2"/>
    <w:rsid w:val="00227188"/>
    <w:rsid w:val="0022727E"/>
    <w:rsid w:val="0022733B"/>
    <w:rsid w:val="002277F4"/>
    <w:rsid w:val="00227830"/>
    <w:rsid w:val="0022785E"/>
    <w:rsid w:val="002278EF"/>
    <w:rsid w:val="00227B2A"/>
    <w:rsid w:val="00227E70"/>
    <w:rsid w:val="00227E75"/>
    <w:rsid w:val="002300BC"/>
    <w:rsid w:val="0023012E"/>
    <w:rsid w:val="002305FF"/>
    <w:rsid w:val="0023063D"/>
    <w:rsid w:val="00230ABC"/>
    <w:rsid w:val="00230EAB"/>
    <w:rsid w:val="0023132C"/>
    <w:rsid w:val="0023177F"/>
    <w:rsid w:val="002317FE"/>
    <w:rsid w:val="0023183C"/>
    <w:rsid w:val="002319D4"/>
    <w:rsid w:val="00231DD4"/>
    <w:rsid w:val="00231E45"/>
    <w:rsid w:val="00232166"/>
    <w:rsid w:val="00232388"/>
    <w:rsid w:val="00232B50"/>
    <w:rsid w:val="00232C45"/>
    <w:rsid w:val="00232D37"/>
    <w:rsid w:val="00232F2F"/>
    <w:rsid w:val="00233090"/>
    <w:rsid w:val="002330F8"/>
    <w:rsid w:val="002331DF"/>
    <w:rsid w:val="002333C0"/>
    <w:rsid w:val="0023347C"/>
    <w:rsid w:val="00233600"/>
    <w:rsid w:val="0023374D"/>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4F48"/>
    <w:rsid w:val="00235093"/>
    <w:rsid w:val="002350D0"/>
    <w:rsid w:val="002352D0"/>
    <w:rsid w:val="00235721"/>
    <w:rsid w:val="002358D2"/>
    <w:rsid w:val="00235BE9"/>
    <w:rsid w:val="00235D04"/>
    <w:rsid w:val="00235D47"/>
    <w:rsid w:val="00236106"/>
    <w:rsid w:val="002361AE"/>
    <w:rsid w:val="002362C7"/>
    <w:rsid w:val="0023635A"/>
    <w:rsid w:val="00236401"/>
    <w:rsid w:val="00236544"/>
    <w:rsid w:val="002368AB"/>
    <w:rsid w:val="002368EA"/>
    <w:rsid w:val="00236D54"/>
    <w:rsid w:val="00236FCA"/>
    <w:rsid w:val="00237022"/>
    <w:rsid w:val="002371E9"/>
    <w:rsid w:val="0023737D"/>
    <w:rsid w:val="00237418"/>
    <w:rsid w:val="00237466"/>
    <w:rsid w:val="00237479"/>
    <w:rsid w:val="002375FE"/>
    <w:rsid w:val="0023767F"/>
    <w:rsid w:val="00237682"/>
    <w:rsid w:val="002376D8"/>
    <w:rsid w:val="00237B61"/>
    <w:rsid w:val="00237D52"/>
    <w:rsid w:val="00237DE9"/>
    <w:rsid w:val="00237F10"/>
    <w:rsid w:val="002400A4"/>
    <w:rsid w:val="00240371"/>
    <w:rsid w:val="0024045C"/>
    <w:rsid w:val="00240845"/>
    <w:rsid w:val="00240F8E"/>
    <w:rsid w:val="002412D4"/>
    <w:rsid w:val="0024183E"/>
    <w:rsid w:val="002419EF"/>
    <w:rsid w:val="00241AB4"/>
    <w:rsid w:val="00241B4A"/>
    <w:rsid w:val="00241B4C"/>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907"/>
    <w:rsid w:val="00243C98"/>
    <w:rsid w:val="00244375"/>
    <w:rsid w:val="00244533"/>
    <w:rsid w:val="002446AA"/>
    <w:rsid w:val="00244974"/>
    <w:rsid w:val="00244A52"/>
    <w:rsid w:val="00244B21"/>
    <w:rsid w:val="00244C25"/>
    <w:rsid w:val="00244E3A"/>
    <w:rsid w:val="00244F15"/>
    <w:rsid w:val="00245165"/>
    <w:rsid w:val="002451FC"/>
    <w:rsid w:val="002453D1"/>
    <w:rsid w:val="0024540D"/>
    <w:rsid w:val="002455AE"/>
    <w:rsid w:val="002455DC"/>
    <w:rsid w:val="002456C1"/>
    <w:rsid w:val="00245800"/>
    <w:rsid w:val="00245832"/>
    <w:rsid w:val="00245ED5"/>
    <w:rsid w:val="0024604F"/>
    <w:rsid w:val="002460C2"/>
    <w:rsid w:val="002463CA"/>
    <w:rsid w:val="00246812"/>
    <w:rsid w:val="00246842"/>
    <w:rsid w:val="002468A6"/>
    <w:rsid w:val="002468E6"/>
    <w:rsid w:val="00246A50"/>
    <w:rsid w:val="00246BFC"/>
    <w:rsid w:val="00246CEE"/>
    <w:rsid w:val="00246E3D"/>
    <w:rsid w:val="0024723E"/>
    <w:rsid w:val="002473C6"/>
    <w:rsid w:val="002473F3"/>
    <w:rsid w:val="00247402"/>
    <w:rsid w:val="002476F1"/>
    <w:rsid w:val="00247813"/>
    <w:rsid w:val="002479EB"/>
    <w:rsid w:val="00247FB0"/>
    <w:rsid w:val="0025006F"/>
    <w:rsid w:val="00250171"/>
    <w:rsid w:val="00250213"/>
    <w:rsid w:val="00250299"/>
    <w:rsid w:val="0025054E"/>
    <w:rsid w:val="00250F19"/>
    <w:rsid w:val="0025103A"/>
    <w:rsid w:val="00251415"/>
    <w:rsid w:val="002519AC"/>
    <w:rsid w:val="00251BA5"/>
    <w:rsid w:val="00251BDA"/>
    <w:rsid w:val="00251C26"/>
    <w:rsid w:val="00251C52"/>
    <w:rsid w:val="00251CF3"/>
    <w:rsid w:val="00251D18"/>
    <w:rsid w:val="00251FC9"/>
    <w:rsid w:val="00252141"/>
    <w:rsid w:val="002521B0"/>
    <w:rsid w:val="002521F7"/>
    <w:rsid w:val="002522D0"/>
    <w:rsid w:val="0025258D"/>
    <w:rsid w:val="0025264E"/>
    <w:rsid w:val="00252737"/>
    <w:rsid w:val="00252B13"/>
    <w:rsid w:val="00252C70"/>
    <w:rsid w:val="00253113"/>
    <w:rsid w:val="00253169"/>
    <w:rsid w:val="002531B3"/>
    <w:rsid w:val="0025336C"/>
    <w:rsid w:val="002533F5"/>
    <w:rsid w:val="0025349F"/>
    <w:rsid w:val="00253650"/>
    <w:rsid w:val="00253F60"/>
    <w:rsid w:val="00253FB3"/>
    <w:rsid w:val="00253FC1"/>
    <w:rsid w:val="00253FFB"/>
    <w:rsid w:val="00254183"/>
    <w:rsid w:val="00254349"/>
    <w:rsid w:val="00254A71"/>
    <w:rsid w:val="00254B36"/>
    <w:rsid w:val="00255529"/>
    <w:rsid w:val="0025579D"/>
    <w:rsid w:val="002557DB"/>
    <w:rsid w:val="00255870"/>
    <w:rsid w:val="00255C78"/>
    <w:rsid w:val="00255C7B"/>
    <w:rsid w:val="00255CBF"/>
    <w:rsid w:val="0025683C"/>
    <w:rsid w:val="00256AC2"/>
    <w:rsid w:val="00256E83"/>
    <w:rsid w:val="00256EE3"/>
    <w:rsid w:val="00257372"/>
    <w:rsid w:val="0025759A"/>
    <w:rsid w:val="00257704"/>
    <w:rsid w:val="00257821"/>
    <w:rsid w:val="00257CFA"/>
    <w:rsid w:val="00257DD3"/>
    <w:rsid w:val="00257EB3"/>
    <w:rsid w:val="00260169"/>
    <w:rsid w:val="0026035D"/>
    <w:rsid w:val="00260551"/>
    <w:rsid w:val="00260660"/>
    <w:rsid w:val="002607A7"/>
    <w:rsid w:val="00260815"/>
    <w:rsid w:val="00260930"/>
    <w:rsid w:val="0026095B"/>
    <w:rsid w:val="002609CD"/>
    <w:rsid w:val="00260C2A"/>
    <w:rsid w:val="00260D80"/>
    <w:rsid w:val="00260DF2"/>
    <w:rsid w:val="00260E20"/>
    <w:rsid w:val="0026100D"/>
    <w:rsid w:val="00261189"/>
    <w:rsid w:val="00261557"/>
    <w:rsid w:val="0026182F"/>
    <w:rsid w:val="002618ED"/>
    <w:rsid w:val="002619E6"/>
    <w:rsid w:val="00261C09"/>
    <w:rsid w:val="00261CC0"/>
    <w:rsid w:val="00261E25"/>
    <w:rsid w:val="00261FD1"/>
    <w:rsid w:val="00262221"/>
    <w:rsid w:val="0026248E"/>
    <w:rsid w:val="002624C4"/>
    <w:rsid w:val="002624DD"/>
    <w:rsid w:val="00262667"/>
    <w:rsid w:val="00262693"/>
    <w:rsid w:val="00262850"/>
    <w:rsid w:val="00262867"/>
    <w:rsid w:val="002629BD"/>
    <w:rsid w:val="00262D78"/>
    <w:rsid w:val="00262D98"/>
    <w:rsid w:val="00262E03"/>
    <w:rsid w:val="002631AA"/>
    <w:rsid w:val="002632CD"/>
    <w:rsid w:val="00263616"/>
    <w:rsid w:val="0026373B"/>
    <w:rsid w:val="00263829"/>
    <w:rsid w:val="00263883"/>
    <w:rsid w:val="002639B0"/>
    <w:rsid w:val="00263AD0"/>
    <w:rsid w:val="00263D06"/>
    <w:rsid w:val="0026408E"/>
    <w:rsid w:val="00264206"/>
    <w:rsid w:val="002643A0"/>
    <w:rsid w:val="00264454"/>
    <w:rsid w:val="00264804"/>
    <w:rsid w:val="00264888"/>
    <w:rsid w:val="00264B9E"/>
    <w:rsid w:val="00264C0C"/>
    <w:rsid w:val="00264C9F"/>
    <w:rsid w:val="00265095"/>
    <w:rsid w:val="00265250"/>
    <w:rsid w:val="0026537E"/>
    <w:rsid w:val="002656DD"/>
    <w:rsid w:val="0026583F"/>
    <w:rsid w:val="00265C98"/>
    <w:rsid w:val="00265C9C"/>
    <w:rsid w:val="00265DB8"/>
    <w:rsid w:val="00265EC1"/>
    <w:rsid w:val="00265F7A"/>
    <w:rsid w:val="00266165"/>
    <w:rsid w:val="00266257"/>
    <w:rsid w:val="002662ED"/>
    <w:rsid w:val="00266474"/>
    <w:rsid w:val="002667C2"/>
    <w:rsid w:val="00266AC8"/>
    <w:rsid w:val="00266C06"/>
    <w:rsid w:val="00266E2C"/>
    <w:rsid w:val="00266E2D"/>
    <w:rsid w:val="00266FF0"/>
    <w:rsid w:val="00267129"/>
    <w:rsid w:val="00267231"/>
    <w:rsid w:val="002675EE"/>
    <w:rsid w:val="00267965"/>
    <w:rsid w:val="00267983"/>
    <w:rsid w:val="002679A5"/>
    <w:rsid w:val="002679F9"/>
    <w:rsid w:val="00267ED8"/>
    <w:rsid w:val="00270025"/>
    <w:rsid w:val="0027002A"/>
    <w:rsid w:val="0027005A"/>
    <w:rsid w:val="002700D8"/>
    <w:rsid w:val="00270384"/>
    <w:rsid w:val="002705C3"/>
    <w:rsid w:val="0027081F"/>
    <w:rsid w:val="00270D83"/>
    <w:rsid w:val="00270E88"/>
    <w:rsid w:val="00271093"/>
    <w:rsid w:val="002711DD"/>
    <w:rsid w:val="0027120F"/>
    <w:rsid w:val="00271414"/>
    <w:rsid w:val="002714DA"/>
    <w:rsid w:val="002714DC"/>
    <w:rsid w:val="00271BAF"/>
    <w:rsid w:val="00272207"/>
    <w:rsid w:val="00272270"/>
    <w:rsid w:val="002729E6"/>
    <w:rsid w:val="00272C3F"/>
    <w:rsid w:val="00272F55"/>
    <w:rsid w:val="0027367C"/>
    <w:rsid w:val="0027388F"/>
    <w:rsid w:val="00273A44"/>
    <w:rsid w:val="0027417E"/>
    <w:rsid w:val="002741E1"/>
    <w:rsid w:val="002743B3"/>
    <w:rsid w:val="00274435"/>
    <w:rsid w:val="00274527"/>
    <w:rsid w:val="002746D6"/>
    <w:rsid w:val="0027489C"/>
    <w:rsid w:val="002749CD"/>
    <w:rsid w:val="00274AA9"/>
    <w:rsid w:val="00274B4B"/>
    <w:rsid w:val="00274BDC"/>
    <w:rsid w:val="00274EE5"/>
    <w:rsid w:val="00274FC0"/>
    <w:rsid w:val="00275076"/>
    <w:rsid w:val="002750DA"/>
    <w:rsid w:val="0027533A"/>
    <w:rsid w:val="00275876"/>
    <w:rsid w:val="00275B6B"/>
    <w:rsid w:val="00275C7C"/>
    <w:rsid w:val="00275E48"/>
    <w:rsid w:val="0027603E"/>
    <w:rsid w:val="0027606E"/>
    <w:rsid w:val="002763E6"/>
    <w:rsid w:val="0027659B"/>
    <w:rsid w:val="002767E1"/>
    <w:rsid w:val="00276DAF"/>
    <w:rsid w:val="00276EC5"/>
    <w:rsid w:val="00277254"/>
    <w:rsid w:val="0027747C"/>
    <w:rsid w:val="00277AA8"/>
    <w:rsid w:val="00277ABF"/>
    <w:rsid w:val="00277BAB"/>
    <w:rsid w:val="00277C20"/>
    <w:rsid w:val="00277D28"/>
    <w:rsid w:val="00277F41"/>
    <w:rsid w:val="00277FEF"/>
    <w:rsid w:val="00280247"/>
    <w:rsid w:val="00280486"/>
    <w:rsid w:val="002805DD"/>
    <w:rsid w:val="00280719"/>
    <w:rsid w:val="00280913"/>
    <w:rsid w:val="00280C24"/>
    <w:rsid w:val="00280EDA"/>
    <w:rsid w:val="0028109F"/>
    <w:rsid w:val="0028117A"/>
    <w:rsid w:val="002814DC"/>
    <w:rsid w:val="00281510"/>
    <w:rsid w:val="0028156A"/>
    <w:rsid w:val="0028169D"/>
    <w:rsid w:val="002816AE"/>
    <w:rsid w:val="002816BC"/>
    <w:rsid w:val="002819D4"/>
    <w:rsid w:val="00281B4F"/>
    <w:rsid w:val="00281BBF"/>
    <w:rsid w:val="00281DD1"/>
    <w:rsid w:val="00281E11"/>
    <w:rsid w:val="0028201E"/>
    <w:rsid w:val="0028204F"/>
    <w:rsid w:val="00282127"/>
    <w:rsid w:val="00282288"/>
    <w:rsid w:val="0028239E"/>
    <w:rsid w:val="00282437"/>
    <w:rsid w:val="00282575"/>
    <w:rsid w:val="00282641"/>
    <w:rsid w:val="002826FA"/>
    <w:rsid w:val="00282905"/>
    <w:rsid w:val="00282A7F"/>
    <w:rsid w:val="00282F3E"/>
    <w:rsid w:val="002831F6"/>
    <w:rsid w:val="002832C8"/>
    <w:rsid w:val="002836DA"/>
    <w:rsid w:val="00283850"/>
    <w:rsid w:val="002838CC"/>
    <w:rsid w:val="00283CAA"/>
    <w:rsid w:val="00283DBD"/>
    <w:rsid w:val="00284092"/>
    <w:rsid w:val="00284C43"/>
    <w:rsid w:val="00284E92"/>
    <w:rsid w:val="00284EAB"/>
    <w:rsid w:val="00284ED8"/>
    <w:rsid w:val="00284F66"/>
    <w:rsid w:val="00284FE8"/>
    <w:rsid w:val="002851B2"/>
    <w:rsid w:val="002852D4"/>
    <w:rsid w:val="00285331"/>
    <w:rsid w:val="002853BD"/>
    <w:rsid w:val="00285632"/>
    <w:rsid w:val="00285ADC"/>
    <w:rsid w:val="00285E7D"/>
    <w:rsid w:val="00286055"/>
    <w:rsid w:val="00286059"/>
    <w:rsid w:val="002860EA"/>
    <w:rsid w:val="0028672C"/>
    <w:rsid w:val="0028679F"/>
    <w:rsid w:val="0028680D"/>
    <w:rsid w:val="00286C98"/>
    <w:rsid w:val="00286EEC"/>
    <w:rsid w:val="00287291"/>
    <w:rsid w:val="00287338"/>
    <w:rsid w:val="00287584"/>
    <w:rsid w:val="002876FA"/>
    <w:rsid w:val="00287721"/>
    <w:rsid w:val="00287A2A"/>
    <w:rsid w:val="00287B46"/>
    <w:rsid w:val="00290137"/>
    <w:rsid w:val="002902DB"/>
    <w:rsid w:val="0029063E"/>
    <w:rsid w:val="00290852"/>
    <w:rsid w:val="00290B4D"/>
    <w:rsid w:val="00290B7C"/>
    <w:rsid w:val="00290F1E"/>
    <w:rsid w:val="00291269"/>
    <w:rsid w:val="00291533"/>
    <w:rsid w:val="00291587"/>
    <w:rsid w:val="00291693"/>
    <w:rsid w:val="00291717"/>
    <w:rsid w:val="0029177B"/>
    <w:rsid w:val="00291ABD"/>
    <w:rsid w:val="00291B4A"/>
    <w:rsid w:val="00291C55"/>
    <w:rsid w:val="00291D99"/>
    <w:rsid w:val="00291F34"/>
    <w:rsid w:val="00291F84"/>
    <w:rsid w:val="00292001"/>
    <w:rsid w:val="00292173"/>
    <w:rsid w:val="00292598"/>
    <w:rsid w:val="002925EB"/>
    <w:rsid w:val="0029286F"/>
    <w:rsid w:val="002929EE"/>
    <w:rsid w:val="00292C85"/>
    <w:rsid w:val="00292D6B"/>
    <w:rsid w:val="00292E84"/>
    <w:rsid w:val="00292F6B"/>
    <w:rsid w:val="00293222"/>
    <w:rsid w:val="0029341F"/>
    <w:rsid w:val="0029381A"/>
    <w:rsid w:val="00293EEE"/>
    <w:rsid w:val="002943CB"/>
    <w:rsid w:val="00294454"/>
    <w:rsid w:val="0029451B"/>
    <w:rsid w:val="002948C8"/>
    <w:rsid w:val="00294A35"/>
    <w:rsid w:val="00294BD0"/>
    <w:rsid w:val="00295011"/>
    <w:rsid w:val="002950A6"/>
    <w:rsid w:val="002952C8"/>
    <w:rsid w:val="002952D2"/>
    <w:rsid w:val="00295328"/>
    <w:rsid w:val="00295472"/>
    <w:rsid w:val="002958C7"/>
    <w:rsid w:val="00295A18"/>
    <w:rsid w:val="00295CDF"/>
    <w:rsid w:val="00296154"/>
    <w:rsid w:val="002963DF"/>
    <w:rsid w:val="00296421"/>
    <w:rsid w:val="00296706"/>
    <w:rsid w:val="00296877"/>
    <w:rsid w:val="002969BC"/>
    <w:rsid w:val="00296E55"/>
    <w:rsid w:val="002975F0"/>
    <w:rsid w:val="002976E6"/>
    <w:rsid w:val="00297AC3"/>
    <w:rsid w:val="00297DD8"/>
    <w:rsid w:val="002A0313"/>
    <w:rsid w:val="002A035B"/>
    <w:rsid w:val="002A068F"/>
    <w:rsid w:val="002A0726"/>
    <w:rsid w:val="002A0808"/>
    <w:rsid w:val="002A0990"/>
    <w:rsid w:val="002A0B3E"/>
    <w:rsid w:val="002A0D5A"/>
    <w:rsid w:val="002A0DAC"/>
    <w:rsid w:val="002A0ED2"/>
    <w:rsid w:val="002A1066"/>
    <w:rsid w:val="002A1088"/>
    <w:rsid w:val="002A11ED"/>
    <w:rsid w:val="002A1396"/>
    <w:rsid w:val="002A140A"/>
    <w:rsid w:val="002A1592"/>
    <w:rsid w:val="002A1963"/>
    <w:rsid w:val="002A1B01"/>
    <w:rsid w:val="002A1B4F"/>
    <w:rsid w:val="002A1D08"/>
    <w:rsid w:val="002A1F92"/>
    <w:rsid w:val="002A2389"/>
    <w:rsid w:val="002A244C"/>
    <w:rsid w:val="002A24B6"/>
    <w:rsid w:val="002A2683"/>
    <w:rsid w:val="002A2691"/>
    <w:rsid w:val="002A2888"/>
    <w:rsid w:val="002A2B59"/>
    <w:rsid w:val="002A2EDB"/>
    <w:rsid w:val="002A3054"/>
    <w:rsid w:val="002A316A"/>
    <w:rsid w:val="002A3190"/>
    <w:rsid w:val="002A31AB"/>
    <w:rsid w:val="002A3318"/>
    <w:rsid w:val="002A35FE"/>
    <w:rsid w:val="002A3712"/>
    <w:rsid w:val="002A3741"/>
    <w:rsid w:val="002A38ED"/>
    <w:rsid w:val="002A3DB7"/>
    <w:rsid w:val="002A3EDC"/>
    <w:rsid w:val="002A40E1"/>
    <w:rsid w:val="002A4124"/>
    <w:rsid w:val="002A4180"/>
    <w:rsid w:val="002A4269"/>
    <w:rsid w:val="002A4375"/>
    <w:rsid w:val="002A43E2"/>
    <w:rsid w:val="002A44A8"/>
    <w:rsid w:val="002A48C5"/>
    <w:rsid w:val="002A496E"/>
    <w:rsid w:val="002A498B"/>
    <w:rsid w:val="002A4C2A"/>
    <w:rsid w:val="002A4C32"/>
    <w:rsid w:val="002A4D48"/>
    <w:rsid w:val="002A4E0B"/>
    <w:rsid w:val="002A4E5D"/>
    <w:rsid w:val="002A52F8"/>
    <w:rsid w:val="002A5381"/>
    <w:rsid w:val="002A56D2"/>
    <w:rsid w:val="002A5AF2"/>
    <w:rsid w:val="002A5D7C"/>
    <w:rsid w:val="002A6236"/>
    <w:rsid w:val="002A6716"/>
    <w:rsid w:val="002A676F"/>
    <w:rsid w:val="002A682D"/>
    <w:rsid w:val="002A6C2F"/>
    <w:rsid w:val="002A6CA1"/>
    <w:rsid w:val="002A70CA"/>
    <w:rsid w:val="002A7A3B"/>
    <w:rsid w:val="002A7AF3"/>
    <w:rsid w:val="002A7B25"/>
    <w:rsid w:val="002A7D7F"/>
    <w:rsid w:val="002A7D86"/>
    <w:rsid w:val="002A7DBB"/>
    <w:rsid w:val="002A7FF1"/>
    <w:rsid w:val="002B015F"/>
    <w:rsid w:val="002B023C"/>
    <w:rsid w:val="002B0270"/>
    <w:rsid w:val="002B02E1"/>
    <w:rsid w:val="002B0431"/>
    <w:rsid w:val="002B07B6"/>
    <w:rsid w:val="002B0904"/>
    <w:rsid w:val="002B094A"/>
    <w:rsid w:val="002B0955"/>
    <w:rsid w:val="002B0D80"/>
    <w:rsid w:val="002B0E40"/>
    <w:rsid w:val="002B0EFD"/>
    <w:rsid w:val="002B1273"/>
    <w:rsid w:val="002B12C6"/>
    <w:rsid w:val="002B1424"/>
    <w:rsid w:val="002B180C"/>
    <w:rsid w:val="002B1813"/>
    <w:rsid w:val="002B1902"/>
    <w:rsid w:val="002B1B28"/>
    <w:rsid w:val="002B1BAB"/>
    <w:rsid w:val="002B1D5B"/>
    <w:rsid w:val="002B1D5C"/>
    <w:rsid w:val="002B1D6D"/>
    <w:rsid w:val="002B1D96"/>
    <w:rsid w:val="002B1DBD"/>
    <w:rsid w:val="002B1E80"/>
    <w:rsid w:val="002B1EC8"/>
    <w:rsid w:val="002B234E"/>
    <w:rsid w:val="002B244D"/>
    <w:rsid w:val="002B257D"/>
    <w:rsid w:val="002B2666"/>
    <w:rsid w:val="002B2A1A"/>
    <w:rsid w:val="002B2AC0"/>
    <w:rsid w:val="002B2BFE"/>
    <w:rsid w:val="002B2E68"/>
    <w:rsid w:val="002B32AA"/>
    <w:rsid w:val="002B339A"/>
    <w:rsid w:val="002B368D"/>
    <w:rsid w:val="002B36BE"/>
    <w:rsid w:val="002B381F"/>
    <w:rsid w:val="002B38FA"/>
    <w:rsid w:val="002B3A00"/>
    <w:rsid w:val="002B3E2B"/>
    <w:rsid w:val="002B3E36"/>
    <w:rsid w:val="002B3EA2"/>
    <w:rsid w:val="002B40A5"/>
    <w:rsid w:val="002B40E4"/>
    <w:rsid w:val="002B4122"/>
    <w:rsid w:val="002B4162"/>
    <w:rsid w:val="002B4330"/>
    <w:rsid w:val="002B4333"/>
    <w:rsid w:val="002B43E9"/>
    <w:rsid w:val="002B44FB"/>
    <w:rsid w:val="002B4A02"/>
    <w:rsid w:val="002B4F65"/>
    <w:rsid w:val="002B50C4"/>
    <w:rsid w:val="002B5345"/>
    <w:rsid w:val="002B53B8"/>
    <w:rsid w:val="002B599D"/>
    <w:rsid w:val="002B5B2A"/>
    <w:rsid w:val="002B5D27"/>
    <w:rsid w:val="002B5E79"/>
    <w:rsid w:val="002B613F"/>
    <w:rsid w:val="002B6531"/>
    <w:rsid w:val="002B6665"/>
    <w:rsid w:val="002B6B54"/>
    <w:rsid w:val="002B6FB3"/>
    <w:rsid w:val="002B7102"/>
    <w:rsid w:val="002B7442"/>
    <w:rsid w:val="002B76ED"/>
    <w:rsid w:val="002B7A0E"/>
    <w:rsid w:val="002B7D1F"/>
    <w:rsid w:val="002C019C"/>
    <w:rsid w:val="002C0630"/>
    <w:rsid w:val="002C073B"/>
    <w:rsid w:val="002C0896"/>
    <w:rsid w:val="002C0CFB"/>
    <w:rsid w:val="002C0EB4"/>
    <w:rsid w:val="002C108F"/>
    <w:rsid w:val="002C14EA"/>
    <w:rsid w:val="002C1619"/>
    <w:rsid w:val="002C166F"/>
    <w:rsid w:val="002C18E1"/>
    <w:rsid w:val="002C1969"/>
    <w:rsid w:val="002C1B8E"/>
    <w:rsid w:val="002C1BCB"/>
    <w:rsid w:val="002C1E73"/>
    <w:rsid w:val="002C20CF"/>
    <w:rsid w:val="002C21B3"/>
    <w:rsid w:val="002C2254"/>
    <w:rsid w:val="002C228C"/>
    <w:rsid w:val="002C2306"/>
    <w:rsid w:val="002C232C"/>
    <w:rsid w:val="002C23F2"/>
    <w:rsid w:val="002C2449"/>
    <w:rsid w:val="002C2677"/>
    <w:rsid w:val="002C26ED"/>
    <w:rsid w:val="002C2AED"/>
    <w:rsid w:val="002C2BC5"/>
    <w:rsid w:val="002C2C03"/>
    <w:rsid w:val="002C2C93"/>
    <w:rsid w:val="002C2FC8"/>
    <w:rsid w:val="002C362A"/>
    <w:rsid w:val="002C36FB"/>
    <w:rsid w:val="002C3816"/>
    <w:rsid w:val="002C3863"/>
    <w:rsid w:val="002C38CB"/>
    <w:rsid w:val="002C3C03"/>
    <w:rsid w:val="002C3C0A"/>
    <w:rsid w:val="002C3E7C"/>
    <w:rsid w:val="002C4537"/>
    <w:rsid w:val="002C4544"/>
    <w:rsid w:val="002C4594"/>
    <w:rsid w:val="002C45FD"/>
    <w:rsid w:val="002C4834"/>
    <w:rsid w:val="002C49C1"/>
    <w:rsid w:val="002C4C38"/>
    <w:rsid w:val="002C4C4C"/>
    <w:rsid w:val="002C4CF9"/>
    <w:rsid w:val="002C4E00"/>
    <w:rsid w:val="002C4EB4"/>
    <w:rsid w:val="002C4F36"/>
    <w:rsid w:val="002C5078"/>
    <w:rsid w:val="002C5335"/>
    <w:rsid w:val="002C58B1"/>
    <w:rsid w:val="002C58EB"/>
    <w:rsid w:val="002C58FF"/>
    <w:rsid w:val="002C5BB8"/>
    <w:rsid w:val="002C5CE2"/>
    <w:rsid w:val="002C632C"/>
    <w:rsid w:val="002C6553"/>
    <w:rsid w:val="002C656E"/>
    <w:rsid w:val="002C6709"/>
    <w:rsid w:val="002C675C"/>
    <w:rsid w:val="002C682B"/>
    <w:rsid w:val="002C696E"/>
    <w:rsid w:val="002C69A2"/>
    <w:rsid w:val="002C6C4A"/>
    <w:rsid w:val="002C741E"/>
    <w:rsid w:val="002C75D7"/>
    <w:rsid w:val="002C76DE"/>
    <w:rsid w:val="002C77D5"/>
    <w:rsid w:val="002C7A94"/>
    <w:rsid w:val="002C7BB2"/>
    <w:rsid w:val="002D0162"/>
    <w:rsid w:val="002D0335"/>
    <w:rsid w:val="002D0356"/>
    <w:rsid w:val="002D046B"/>
    <w:rsid w:val="002D09AF"/>
    <w:rsid w:val="002D0A81"/>
    <w:rsid w:val="002D1120"/>
    <w:rsid w:val="002D128D"/>
    <w:rsid w:val="002D148B"/>
    <w:rsid w:val="002D1503"/>
    <w:rsid w:val="002D1843"/>
    <w:rsid w:val="002D1C95"/>
    <w:rsid w:val="002D1DD9"/>
    <w:rsid w:val="002D1E5A"/>
    <w:rsid w:val="002D1EEF"/>
    <w:rsid w:val="002D1F21"/>
    <w:rsid w:val="002D1FB3"/>
    <w:rsid w:val="002D2181"/>
    <w:rsid w:val="002D25BC"/>
    <w:rsid w:val="002D2DBB"/>
    <w:rsid w:val="002D2E1B"/>
    <w:rsid w:val="002D2F0F"/>
    <w:rsid w:val="002D30A8"/>
    <w:rsid w:val="002D313D"/>
    <w:rsid w:val="002D32AF"/>
    <w:rsid w:val="002D38E0"/>
    <w:rsid w:val="002D3993"/>
    <w:rsid w:val="002D3BD3"/>
    <w:rsid w:val="002D3BEA"/>
    <w:rsid w:val="002D3C67"/>
    <w:rsid w:val="002D3CDB"/>
    <w:rsid w:val="002D3DDB"/>
    <w:rsid w:val="002D407D"/>
    <w:rsid w:val="002D40A3"/>
    <w:rsid w:val="002D41F5"/>
    <w:rsid w:val="002D4286"/>
    <w:rsid w:val="002D42C1"/>
    <w:rsid w:val="002D439D"/>
    <w:rsid w:val="002D4418"/>
    <w:rsid w:val="002D4529"/>
    <w:rsid w:val="002D460C"/>
    <w:rsid w:val="002D466B"/>
    <w:rsid w:val="002D471C"/>
    <w:rsid w:val="002D4758"/>
    <w:rsid w:val="002D4F1F"/>
    <w:rsid w:val="002D4FBD"/>
    <w:rsid w:val="002D5027"/>
    <w:rsid w:val="002D5091"/>
    <w:rsid w:val="002D5286"/>
    <w:rsid w:val="002D5339"/>
    <w:rsid w:val="002D54DB"/>
    <w:rsid w:val="002D5881"/>
    <w:rsid w:val="002D58ED"/>
    <w:rsid w:val="002D5ACB"/>
    <w:rsid w:val="002D5D8F"/>
    <w:rsid w:val="002D5EF9"/>
    <w:rsid w:val="002D614C"/>
    <w:rsid w:val="002D63C3"/>
    <w:rsid w:val="002D6464"/>
    <w:rsid w:val="002D6504"/>
    <w:rsid w:val="002D668E"/>
    <w:rsid w:val="002D6E37"/>
    <w:rsid w:val="002D6F35"/>
    <w:rsid w:val="002D6F8E"/>
    <w:rsid w:val="002D7026"/>
    <w:rsid w:val="002D7379"/>
    <w:rsid w:val="002D7520"/>
    <w:rsid w:val="002D7A60"/>
    <w:rsid w:val="002D7A88"/>
    <w:rsid w:val="002D7B19"/>
    <w:rsid w:val="002D7B69"/>
    <w:rsid w:val="002D7C63"/>
    <w:rsid w:val="002E04A7"/>
    <w:rsid w:val="002E04EB"/>
    <w:rsid w:val="002E07A2"/>
    <w:rsid w:val="002E0BF5"/>
    <w:rsid w:val="002E0C13"/>
    <w:rsid w:val="002E0C53"/>
    <w:rsid w:val="002E0C99"/>
    <w:rsid w:val="002E0CEA"/>
    <w:rsid w:val="002E0CEF"/>
    <w:rsid w:val="002E0E53"/>
    <w:rsid w:val="002E0F16"/>
    <w:rsid w:val="002E0FC8"/>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EAF"/>
    <w:rsid w:val="002E2F67"/>
    <w:rsid w:val="002E3317"/>
    <w:rsid w:val="002E334A"/>
    <w:rsid w:val="002E34B4"/>
    <w:rsid w:val="002E3531"/>
    <w:rsid w:val="002E3533"/>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635"/>
    <w:rsid w:val="002E5735"/>
    <w:rsid w:val="002E59FD"/>
    <w:rsid w:val="002E5A4C"/>
    <w:rsid w:val="002E5B0B"/>
    <w:rsid w:val="002E5C72"/>
    <w:rsid w:val="002E5D0B"/>
    <w:rsid w:val="002E5ECE"/>
    <w:rsid w:val="002E619D"/>
    <w:rsid w:val="002E62D8"/>
    <w:rsid w:val="002E6355"/>
    <w:rsid w:val="002E6478"/>
    <w:rsid w:val="002E6520"/>
    <w:rsid w:val="002E67E8"/>
    <w:rsid w:val="002E68C7"/>
    <w:rsid w:val="002E6958"/>
    <w:rsid w:val="002E6B88"/>
    <w:rsid w:val="002E6DAC"/>
    <w:rsid w:val="002E6EF2"/>
    <w:rsid w:val="002E7356"/>
    <w:rsid w:val="002E7A69"/>
    <w:rsid w:val="002E7C48"/>
    <w:rsid w:val="002E7C61"/>
    <w:rsid w:val="002E7C83"/>
    <w:rsid w:val="002E7D8B"/>
    <w:rsid w:val="002E7F1E"/>
    <w:rsid w:val="002F01B1"/>
    <w:rsid w:val="002F03B8"/>
    <w:rsid w:val="002F063D"/>
    <w:rsid w:val="002F063F"/>
    <w:rsid w:val="002F0892"/>
    <w:rsid w:val="002F0B09"/>
    <w:rsid w:val="002F0DFB"/>
    <w:rsid w:val="002F0F40"/>
    <w:rsid w:val="002F161E"/>
    <w:rsid w:val="002F1845"/>
    <w:rsid w:val="002F1A96"/>
    <w:rsid w:val="002F1BF2"/>
    <w:rsid w:val="002F232B"/>
    <w:rsid w:val="002F2625"/>
    <w:rsid w:val="002F26F2"/>
    <w:rsid w:val="002F276D"/>
    <w:rsid w:val="002F27D6"/>
    <w:rsid w:val="002F2810"/>
    <w:rsid w:val="002F2AE5"/>
    <w:rsid w:val="002F2E3C"/>
    <w:rsid w:val="002F2F85"/>
    <w:rsid w:val="002F2FA4"/>
    <w:rsid w:val="002F3074"/>
    <w:rsid w:val="002F323B"/>
    <w:rsid w:val="002F36E1"/>
    <w:rsid w:val="002F3715"/>
    <w:rsid w:val="002F3976"/>
    <w:rsid w:val="002F3AE0"/>
    <w:rsid w:val="002F3AFA"/>
    <w:rsid w:val="002F3B20"/>
    <w:rsid w:val="002F4003"/>
    <w:rsid w:val="002F4187"/>
    <w:rsid w:val="002F4197"/>
    <w:rsid w:val="002F42F1"/>
    <w:rsid w:val="002F43E3"/>
    <w:rsid w:val="002F4610"/>
    <w:rsid w:val="002F4715"/>
    <w:rsid w:val="002F4792"/>
    <w:rsid w:val="002F48D9"/>
    <w:rsid w:val="002F496C"/>
    <w:rsid w:val="002F497B"/>
    <w:rsid w:val="002F49F2"/>
    <w:rsid w:val="002F4D77"/>
    <w:rsid w:val="002F4D9F"/>
    <w:rsid w:val="002F4FE9"/>
    <w:rsid w:val="002F56C1"/>
    <w:rsid w:val="002F56CA"/>
    <w:rsid w:val="002F5F53"/>
    <w:rsid w:val="002F6275"/>
    <w:rsid w:val="002F62ED"/>
    <w:rsid w:val="002F63A2"/>
    <w:rsid w:val="002F6593"/>
    <w:rsid w:val="002F65D8"/>
    <w:rsid w:val="002F6885"/>
    <w:rsid w:val="002F68C7"/>
    <w:rsid w:val="002F69D2"/>
    <w:rsid w:val="002F6C74"/>
    <w:rsid w:val="002F6CF4"/>
    <w:rsid w:val="002F6D97"/>
    <w:rsid w:val="002F6E22"/>
    <w:rsid w:val="002F7109"/>
    <w:rsid w:val="002F7355"/>
    <w:rsid w:val="002F73DA"/>
    <w:rsid w:val="002F7843"/>
    <w:rsid w:val="002F7AA0"/>
    <w:rsid w:val="002F7C47"/>
    <w:rsid w:val="002F7CE7"/>
    <w:rsid w:val="002F7E37"/>
    <w:rsid w:val="002F7FA5"/>
    <w:rsid w:val="002F7FAC"/>
    <w:rsid w:val="00300421"/>
    <w:rsid w:val="00300423"/>
    <w:rsid w:val="003004C6"/>
    <w:rsid w:val="00300699"/>
    <w:rsid w:val="00301210"/>
    <w:rsid w:val="0030129E"/>
    <w:rsid w:val="00301418"/>
    <w:rsid w:val="003016CA"/>
    <w:rsid w:val="0030179C"/>
    <w:rsid w:val="003019C7"/>
    <w:rsid w:val="00301C59"/>
    <w:rsid w:val="00301D22"/>
    <w:rsid w:val="00301D45"/>
    <w:rsid w:val="00301EBF"/>
    <w:rsid w:val="00301F83"/>
    <w:rsid w:val="00302372"/>
    <w:rsid w:val="00302568"/>
    <w:rsid w:val="00302960"/>
    <w:rsid w:val="00302ADD"/>
    <w:rsid w:val="00302AE3"/>
    <w:rsid w:val="00302E4D"/>
    <w:rsid w:val="00302E98"/>
    <w:rsid w:val="00302EAA"/>
    <w:rsid w:val="00302EB9"/>
    <w:rsid w:val="00302EFE"/>
    <w:rsid w:val="0030326C"/>
    <w:rsid w:val="003035D3"/>
    <w:rsid w:val="00303686"/>
    <w:rsid w:val="0030384A"/>
    <w:rsid w:val="003039CB"/>
    <w:rsid w:val="00303A33"/>
    <w:rsid w:val="00303A61"/>
    <w:rsid w:val="00303B23"/>
    <w:rsid w:val="00303B3B"/>
    <w:rsid w:val="00303BE7"/>
    <w:rsid w:val="00303DEF"/>
    <w:rsid w:val="00303E97"/>
    <w:rsid w:val="00304044"/>
    <w:rsid w:val="00304426"/>
    <w:rsid w:val="00304760"/>
    <w:rsid w:val="003049C7"/>
    <w:rsid w:val="00304C27"/>
    <w:rsid w:val="00304DA8"/>
    <w:rsid w:val="003051E5"/>
    <w:rsid w:val="003053D9"/>
    <w:rsid w:val="0030576F"/>
    <w:rsid w:val="00305939"/>
    <w:rsid w:val="00305A19"/>
    <w:rsid w:val="00305ABB"/>
    <w:rsid w:val="00305B61"/>
    <w:rsid w:val="00305C09"/>
    <w:rsid w:val="00305C4F"/>
    <w:rsid w:val="00305C5A"/>
    <w:rsid w:val="00305DCA"/>
    <w:rsid w:val="00305E64"/>
    <w:rsid w:val="00305F3A"/>
    <w:rsid w:val="00305F5E"/>
    <w:rsid w:val="00306189"/>
    <w:rsid w:val="00306196"/>
    <w:rsid w:val="003063B1"/>
    <w:rsid w:val="00306674"/>
    <w:rsid w:val="003067AD"/>
    <w:rsid w:val="003068E6"/>
    <w:rsid w:val="00306A9D"/>
    <w:rsid w:val="00306BDC"/>
    <w:rsid w:val="00307148"/>
    <w:rsid w:val="00307726"/>
    <w:rsid w:val="00307810"/>
    <w:rsid w:val="0030796B"/>
    <w:rsid w:val="00307A4F"/>
    <w:rsid w:val="00307DA8"/>
    <w:rsid w:val="00307F28"/>
    <w:rsid w:val="0031015B"/>
    <w:rsid w:val="00310199"/>
    <w:rsid w:val="00310469"/>
    <w:rsid w:val="00310573"/>
    <w:rsid w:val="003108AD"/>
    <w:rsid w:val="003108BF"/>
    <w:rsid w:val="00310C4E"/>
    <w:rsid w:val="00310D81"/>
    <w:rsid w:val="00311071"/>
    <w:rsid w:val="0031153A"/>
    <w:rsid w:val="0031169E"/>
    <w:rsid w:val="00311D9F"/>
    <w:rsid w:val="00311E1D"/>
    <w:rsid w:val="00311FE9"/>
    <w:rsid w:val="0031205D"/>
    <w:rsid w:val="003120DF"/>
    <w:rsid w:val="00312151"/>
    <w:rsid w:val="003123FB"/>
    <w:rsid w:val="0031269A"/>
    <w:rsid w:val="00312741"/>
    <w:rsid w:val="00312BCB"/>
    <w:rsid w:val="00312C94"/>
    <w:rsid w:val="00312DB0"/>
    <w:rsid w:val="00312DB9"/>
    <w:rsid w:val="00312E92"/>
    <w:rsid w:val="00312F10"/>
    <w:rsid w:val="00313616"/>
    <w:rsid w:val="00313902"/>
    <w:rsid w:val="00313966"/>
    <w:rsid w:val="00313B31"/>
    <w:rsid w:val="00313E85"/>
    <w:rsid w:val="00313EAE"/>
    <w:rsid w:val="00314550"/>
    <w:rsid w:val="00314791"/>
    <w:rsid w:val="0031481D"/>
    <w:rsid w:val="0031484D"/>
    <w:rsid w:val="00314C8A"/>
    <w:rsid w:val="00314E52"/>
    <w:rsid w:val="00314E79"/>
    <w:rsid w:val="00315076"/>
    <w:rsid w:val="0031507B"/>
    <w:rsid w:val="00315263"/>
    <w:rsid w:val="00315979"/>
    <w:rsid w:val="00316095"/>
    <w:rsid w:val="0031621E"/>
    <w:rsid w:val="003162F2"/>
    <w:rsid w:val="00316441"/>
    <w:rsid w:val="003167F7"/>
    <w:rsid w:val="00316A8E"/>
    <w:rsid w:val="00316B28"/>
    <w:rsid w:val="00316DC3"/>
    <w:rsid w:val="00316E8E"/>
    <w:rsid w:val="00317052"/>
    <w:rsid w:val="0031711F"/>
    <w:rsid w:val="003175C2"/>
    <w:rsid w:val="00317723"/>
    <w:rsid w:val="00317823"/>
    <w:rsid w:val="00317898"/>
    <w:rsid w:val="003178E8"/>
    <w:rsid w:val="0031799B"/>
    <w:rsid w:val="00317D08"/>
    <w:rsid w:val="00317FEF"/>
    <w:rsid w:val="00320177"/>
    <w:rsid w:val="003202BD"/>
    <w:rsid w:val="003206FE"/>
    <w:rsid w:val="00320BFB"/>
    <w:rsid w:val="00320CB4"/>
    <w:rsid w:val="00320D4C"/>
    <w:rsid w:val="00320D8C"/>
    <w:rsid w:val="0032126B"/>
    <w:rsid w:val="00321669"/>
    <w:rsid w:val="00321682"/>
    <w:rsid w:val="00321787"/>
    <w:rsid w:val="0032190F"/>
    <w:rsid w:val="003219D9"/>
    <w:rsid w:val="00321ACD"/>
    <w:rsid w:val="00321B2B"/>
    <w:rsid w:val="00321F4B"/>
    <w:rsid w:val="003221CB"/>
    <w:rsid w:val="003222E4"/>
    <w:rsid w:val="00322305"/>
    <w:rsid w:val="0032231B"/>
    <w:rsid w:val="0032236E"/>
    <w:rsid w:val="003223B1"/>
    <w:rsid w:val="00322548"/>
    <w:rsid w:val="003225A2"/>
    <w:rsid w:val="00322692"/>
    <w:rsid w:val="003226B1"/>
    <w:rsid w:val="00322798"/>
    <w:rsid w:val="00322C20"/>
    <w:rsid w:val="00322D2B"/>
    <w:rsid w:val="00322DD1"/>
    <w:rsid w:val="00322FA7"/>
    <w:rsid w:val="0032393F"/>
    <w:rsid w:val="00323979"/>
    <w:rsid w:val="00323B4C"/>
    <w:rsid w:val="00323BAE"/>
    <w:rsid w:val="00324068"/>
    <w:rsid w:val="00324107"/>
    <w:rsid w:val="00324148"/>
    <w:rsid w:val="00324169"/>
    <w:rsid w:val="0032437E"/>
    <w:rsid w:val="0032442F"/>
    <w:rsid w:val="003245BB"/>
    <w:rsid w:val="003245D4"/>
    <w:rsid w:val="0032467E"/>
    <w:rsid w:val="00324745"/>
    <w:rsid w:val="003249AB"/>
    <w:rsid w:val="00324C72"/>
    <w:rsid w:val="00324D83"/>
    <w:rsid w:val="00324F90"/>
    <w:rsid w:val="0032511C"/>
    <w:rsid w:val="003252C4"/>
    <w:rsid w:val="00325398"/>
    <w:rsid w:val="00325442"/>
    <w:rsid w:val="0032551D"/>
    <w:rsid w:val="003257D7"/>
    <w:rsid w:val="00325A03"/>
    <w:rsid w:val="00325BA3"/>
    <w:rsid w:val="00325E0D"/>
    <w:rsid w:val="00325E31"/>
    <w:rsid w:val="00326187"/>
    <w:rsid w:val="00326227"/>
    <w:rsid w:val="003263BF"/>
    <w:rsid w:val="00326492"/>
    <w:rsid w:val="003265FC"/>
    <w:rsid w:val="003266A9"/>
    <w:rsid w:val="003266DC"/>
    <w:rsid w:val="00326721"/>
    <w:rsid w:val="00326A39"/>
    <w:rsid w:val="00326A6C"/>
    <w:rsid w:val="00326BE8"/>
    <w:rsid w:val="00326E95"/>
    <w:rsid w:val="00326EE9"/>
    <w:rsid w:val="003273D1"/>
    <w:rsid w:val="003274C3"/>
    <w:rsid w:val="00327B23"/>
    <w:rsid w:val="00327F14"/>
    <w:rsid w:val="00330017"/>
    <w:rsid w:val="00330177"/>
    <w:rsid w:val="003306D7"/>
    <w:rsid w:val="00330DD9"/>
    <w:rsid w:val="00331146"/>
    <w:rsid w:val="003316EA"/>
    <w:rsid w:val="0033172B"/>
    <w:rsid w:val="003317F3"/>
    <w:rsid w:val="0033183C"/>
    <w:rsid w:val="00331D12"/>
    <w:rsid w:val="00331D99"/>
    <w:rsid w:val="00331E85"/>
    <w:rsid w:val="00332090"/>
    <w:rsid w:val="0033212F"/>
    <w:rsid w:val="00332141"/>
    <w:rsid w:val="00332493"/>
    <w:rsid w:val="003324D7"/>
    <w:rsid w:val="003326D4"/>
    <w:rsid w:val="003327E1"/>
    <w:rsid w:val="00332875"/>
    <w:rsid w:val="00332949"/>
    <w:rsid w:val="00332B97"/>
    <w:rsid w:val="00332CE1"/>
    <w:rsid w:val="00332FDF"/>
    <w:rsid w:val="00333089"/>
    <w:rsid w:val="00333752"/>
    <w:rsid w:val="0033399B"/>
    <w:rsid w:val="003339DC"/>
    <w:rsid w:val="00333BC8"/>
    <w:rsid w:val="00333CE5"/>
    <w:rsid w:val="00333D8D"/>
    <w:rsid w:val="00333FC9"/>
    <w:rsid w:val="0033417B"/>
    <w:rsid w:val="00334303"/>
    <w:rsid w:val="00334345"/>
    <w:rsid w:val="0033445D"/>
    <w:rsid w:val="003344A2"/>
    <w:rsid w:val="003345BC"/>
    <w:rsid w:val="00334AB4"/>
    <w:rsid w:val="00334B94"/>
    <w:rsid w:val="00334EB2"/>
    <w:rsid w:val="003350FC"/>
    <w:rsid w:val="003353D8"/>
    <w:rsid w:val="003356E0"/>
    <w:rsid w:val="003357F4"/>
    <w:rsid w:val="00335869"/>
    <w:rsid w:val="00335D20"/>
    <w:rsid w:val="00335D21"/>
    <w:rsid w:val="00336078"/>
    <w:rsid w:val="0033626A"/>
    <w:rsid w:val="003362F1"/>
    <w:rsid w:val="00336366"/>
    <w:rsid w:val="003363CE"/>
    <w:rsid w:val="00336534"/>
    <w:rsid w:val="003365EF"/>
    <w:rsid w:val="00336876"/>
    <w:rsid w:val="00336DC2"/>
    <w:rsid w:val="00336EE0"/>
    <w:rsid w:val="00337231"/>
    <w:rsid w:val="003372E5"/>
    <w:rsid w:val="00337343"/>
    <w:rsid w:val="003373DD"/>
    <w:rsid w:val="003373FF"/>
    <w:rsid w:val="003374BA"/>
    <w:rsid w:val="00337683"/>
    <w:rsid w:val="003376E1"/>
    <w:rsid w:val="003377ED"/>
    <w:rsid w:val="00337A82"/>
    <w:rsid w:val="00340068"/>
    <w:rsid w:val="003403F3"/>
    <w:rsid w:val="0034040E"/>
    <w:rsid w:val="0034057F"/>
    <w:rsid w:val="00340689"/>
    <w:rsid w:val="003407A1"/>
    <w:rsid w:val="00340903"/>
    <w:rsid w:val="003409CA"/>
    <w:rsid w:val="00340B6D"/>
    <w:rsid w:val="00340C30"/>
    <w:rsid w:val="00340DC7"/>
    <w:rsid w:val="00340ED1"/>
    <w:rsid w:val="00340FDF"/>
    <w:rsid w:val="00341077"/>
    <w:rsid w:val="00341237"/>
    <w:rsid w:val="00341683"/>
    <w:rsid w:val="003419EB"/>
    <w:rsid w:val="00341A65"/>
    <w:rsid w:val="00341AA4"/>
    <w:rsid w:val="00341BE5"/>
    <w:rsid w:val="00341C23"/>
    <w:rsid w:val="003420A1"/>
    <w:rsid w:val="00342188"/>
    <w:rsid w:val="0034223D"/>
    <w:rsid w:val="0034227B"/>
    <w:rsid w:val="00342596"/>
    <w:rsid w:val="0034261F"/>
    <w:rsid w:val="00342E94"/>
    <w:rsid w:val="00342F96"/>
    <w:rsid w:val="00343060"/>
    <w:rsid w:val="0034308E"/>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7AD"/>
    <w:rsid w:val="003457D7"/>
    <w:rsid w:val="00345B9E"/>
    <w:rsid w:val="003462BE"/>
    <w:rsid w:val="0034643B"/>
    <w:rsid w:val="003464DD"/>
    <w:rsid w:val="003465C8"/>
    <w:rsid w:val="00346707"/>
    <w:rsid w:val="003468A5"/>
    <w:rsid w:val="0034690A"/>
    <w:rsid w:val="00346A41"/>
    <w:rsid w:val="00346B69"/>
    <w:rsid w:val="00346C3D"/>
    <w:rsid w:val="00346C62"/>
    <w:rsid w:val="00346D73"/>
    <w:rsid w:val="00346E5D"/>
    <w:rsid w:val="00346FEC"/>
    <w:rsid w:val="00347007"/>
    <w:rsid w:val="0034726D"/>
    <w:rsid w:val="00347346"/>
    <w:rsid w:val="0034764D"/>
    <w:rsid w:val="0034776F"/>
    <w:rsid w:val="003478D2"/>
    <w:rsid w:val="00347B3F"/>
    <w:rsid w:val="00347C24"/>
    <w:rsid w:val="00347FBD"/>
    <w:rsid w:val="00350095"/>
    <w:rsid w:val="00350237"/>
    <w:rsid w:val="003502BB"/>
    <w:rsid w:val="0035037F"/>
    <w:rsid w:val="0035071F"/>
    <w:rsid w:val="00350878"/>
    <w:rsid w:val="003508D2"/>
    <w:rsid w:val="00350D35"/>
    <w:rsid w:val="003510D3"/>
    <w:rsid w:val="003513A7"/>
    <w:rsid w:val="003513D8"/>
    <w:rsid w:val="00351BB0"/>
    <w:rsid w:val="00351F28"/>
    <w:rsid w:val="00351FAB"/>
    <w:rsid w:val="00352242"/>
    <w:rsid w:val="00352284"/>
    <w:rsid w:val="00352690"/>
    <w:rsid w:val="00352798"/>
    <w:rsid w:val="003527F9"/>
    <w:rsid w:val="003528C7"/>
    <w:rsid w:val="003528DE"/>
    <w:rsid w:val="00352A95"/>
    <w:rsid w:val="00352F35"/>
    <w:rsid w:val="003530C7"/>
    <w:rsid w:val="003530E8"/>
    <w:rsid w:val="0035343B"/>
    <w:rsid w:val="00353543"/>
    <w:rsid w:val="003535D1"/>
    <w:rsid w:val="00354303"/>
    <w:rsid w:val="0035488B"/>
    <w:rsid w:val="00354C2C"/>
    <w:rsid w:val="00354FEE"/>
    <w:rsid w:val="003551F9"/>
    <w:rsid w:val="00355551"/>
    <w:rsid w:val="003558FF"/>
    <w:rsid w:val="003559F7"/>
    <w:rsid w:val="003560CD"/>
    <w:rsid w:val="003562A4"/>
    <w:rsid w:val="00356484"/>
    <w:rsid w:val="0035654D"/>
    <w:rsid w:val="00356BEC"/>
    <w:rsid w:val="00356C04"/>
    <w:rsid w:val="00356DEA"/>
    <w:rsid w:val="00356F29"/>
    <w:rsid w:val="00356FF8"/>
    <w:rsid w:val="0035701B"/>
    <w:rsid w:val="0035706B"/>
    <w:rsid w:val="00357261"/>
    <w:rsid w:val="0035735C"/>
    <w:rsid w:val="003573C8"/>
    <w:rsid w:val="003574C6"/>
    <w:rsid w:val="003578C4"/>
    <w:rsid w:val="00357A23"/>
    <w:rsid w:val="00357A37"/>
    <w:rsid w:val="00357B26"/>
    <w:rsid w:val="00357CA7"/>
    <w:rsid w:val="00357D10"/>
    <w:rsid w:val="00357D3B"/>
    <w:rsid w:val="00357EF4"/>
    <w:rsid w:val="003601F8"/>
    <w:rsid w:val="0036043E"/>
    <w:rsid w:val="003605A8"/>
    <w:rsid w:val="0036064C"/>
    <w:rsid w:val="0036066F"/>
    <w:rsid w:val="003609D8"/>
    <w:rsid w:val="00360B2E"/>
    <w:rsid w:val="00360B65"/>
    <w:rsid w:val="003612A8"/>
    <w:rsid w:val="003613B7"/>
    <w:rsid w:val="003615DD"/>
    <w:rsid w:val="0036175D"/>
    <w:rsid w:val="003619A3"/>
    <w:rsid w:val="00361FF8"/>
    <w:rsid w:val="003621B7"/>
    <w:rsid w:val="003623EA"/>
    <w:rsid w:val="00362534"/>
    <w:rsid w:val="003625AE"/>
    <w:rsid w:val="003625EC"/>
    <w:rsid w:val="0036283C"/>
    <w:rsid w:val="0036289A"/>
    <w:rsid w:val="003629C0"/>
    <w:rsid w:val="003629D6"/>
    <w:rsid w:val="00362A7C"/>
    <w:rsid w:val="00362C81"/>
    <w:rsid w:val="00362E80"/>
    <w:rsid w:val="00362EC7"/>
    <w:rsid w:val="00363112"/>
    <w:rsid w:val="0036323F"/>
    <w:rsid w:val="003632B2"/>
    <w:rsid w:val="00363308"/>
    <w:rsid w:val="0036358C"/>
    <w:rsid w:val="00363A1B"/>
    <w:rsid w:val="00363A2C"/>
    <w:rsid w:val="00363D61"/>
    <w:rsid w:val="0036425D"/>
    <w:rsid w:val="003643E5"/>
    <w:rsid w:val="0036444C"/>
    <w:rsid w:val="00364916"/>
    <w:rsid w:val="00364BC3"/>
    <w:rsid w:val="00364C09"/>
    <w:rsid w:val="00364F3F"/>
    <w:rsid w:val="00365235"/>
    <w:rsid w:val="003654A7"/>
    <w:rsid w:val="00365732"/>
    <w:rsid w:val="0036581D"/>
    <w:rsid w:val="00365B60"/>
    <w:rsid w:val="00365E70"/>
    <w:rsid w:val="00366062"/>
    <w:rsid w:val="00366353"/>
    <w:rsid w:val="00366687"/>
    <w:rsid w:val="00366818"/>
    <w:rsid w:val="0036682C"/>
    <w:rsid w:val="00366BA7"/>
    <w:rsid w:val="00366EA5"/>
    <w:rsid w:val="00366FF8"/>
    <w:rsid w:val="00367161"/>
    <w:rsid w:val="003674EE"/>
    <w:rsid w:val="0036751B"/>
    <w:rsid w:val="0036783B"/>
    <w:rsid w:val="00367C6D"/>
    <w:rsid w:val="00367C99"/>
    <w:rsid w:val="00370050"/>
    <w:rsid w:val="003702CA"/>
    <w:rsid w:val="003703AF"/>
    <w:rsid w:val="00370C95"/>
    <w:rsid w:val="00370E01"/>
    <w:rsid w:val="00370EF9"/>
    <w:rsid w:val="00371048"/>
    <w:rsid w:val="0037141E"/>
    <w:rsid w:val="00371483"/>
    <w:rsid w:val="0037177B"/>
    <w:rsid w:val="00371A82"/>
    <w:rsid w:val="00371AB1"/>
    <w:rsid w:val="00371FD2"/>
    <w:rsid w:val="00372158"/>
    <w:rsid w:val="003721AB"/>
    <w:rsid w:val="00372495"/>
    <w:rsid w:val="00372690"/>
    <w:rsid w:val="00372B99"/>
    <w:rsid w:val="00372BEC"/>
    <w:rsid w:val="00372C04"/>
    <w:rsid w:val="00372D21"/>
    <w:rsid w:val="00372E83"/>
    <w:rsid w:val="00372F23"/>
    <w:rsid w:val="0037301F"/>
    <w:rsid w:val="00373353"/>
    <w:rsid w:val="0037357F"/>
    <w:rsid w:val="00373995"/>
    <w:rsid w:val="00373BAE"/>
    <w:rsid w:val="00373BAF"/>
    <w:rsid w:val="00373E1A"/>
    <w:rsid w:val="00374037"/>
    <w:rsid w:val="003741F8"/>
    <w:rsid w:val="003743C2"/>
    <w:rsid w:val="003743F7"/>
    <w:rsid w:val="003744F3"/>
    <w:rsid w:val="00374744"/>
    <w:rsid w:val="003747B5"/>
    <w:rsid w:val="00374831"/>
    <w:rsid w:val="00374873"/>
    <w:rsid w:val="00374D8E"/>
    <w:rsid w:val="00375161"/>
    <w:rsid w:val="00375662"/>
    <w:rsid w:val="0037583F"/>
    <w:rsid w:val="003758DD"/>
    <w:rsid w:val="00375A49"/>
    <w:rsid w:val="00375C2F"/>
    <w:rsid w:val="00375EE8"/>
    <w:rsid w:val="00375F87"/>
    <w:rsid w:val="00376AA8"/>
    <w:rsid w:val="00376AB5"/>
    <w:rsid w:val="00376CC0"/>
    <w:rsid w:val="00376D56"/>
    <w:rsid w:val="00376D95"/>
    <w:rsid w:val="00377119"/>
    <w:rsid w:val="0037754A"/>
    <w:rsid w:val="003776F9"/>
    <w:rsid w:val="003777E0"/>
    <w:rsid w:val="003777E5"/>
    <w:rsid w:val="00377AF4"/>
    <w:rsid w:val="00377CC6"/>
    <w:rsid w:val="00377E41"/>
    <w:rsid w:val="0038010F"/>
    <w:rsid w:val="00380723"/>
    <w:rsid w:val="003807E9"/>
    <w:rsid w:val="00380B80"/>
    <w:rsid w:val="00380EF8"/>
    <w:rsid w:val="00380F44"/>
    <w:rsid w:val="00380F84"/>
    <w:rsid w:val="003810F9"/>
    <w:rsid w:val="0038115A"/>
    <w:rsid w:val="00381168"/>
    <w:rsid w:val="00381208"/>
    <w:rsid w:val="003812BE"/>
    <w:rsid w:val="003814B7"/>
    <w:rsid w:val="003815D3"/>
    <w:rsid w:val="00381826"/>
    <w:rsid w:val="00381850"/>
    <w:rsid w:val="00381907"/>
    <w:rsid w:val="003819A5"/>
    <w:rsid w:val="00381AC3"/>
    <w:rsid w:val="00381AF8"/>
    <w:rsid w:val="00381B8B"/>
    <w:rsid w:val="003821E9"/>
    <w:rsid w:val="0038235F"/>
    <w:rsid w:val="00382748"/>
    <w:rsid w:val="00382771"/>
    <w:rsid w:val="003828AE"/>
    <w:rsid w:val="003829A1"/>
    <w:rsid w:val="00382B8B"/>
    <w:rsid w:val="00382BF5"/>
    <w:rsid w:val="00382D95"/>
    <w:rsid w:val="00382E1F"/>
    <w:rsid w:val="00382F09"/>
    <w:rsid w:val="00383160"/>
    <w:rsid w:val="003831A0"/>
    <w:rsid w:val="003831AD"/>
    <w:rsid w:val="0038322C"/>
    <w:rsid w:val="003832AB"/>
    <w:rsid w:val="0038337B"/>
    <w:rsid w:val="003834F0"/>
    <w:rsid w:val="0038357A"/>
    <w:rsid w:val="003837AC"/>
    <w:rsid w:val="003837F2"/>
    <w:rsid w:val="00384215"/>
    <w:rsid w:val="003844E5"/>
    <w:rsid w:val="00384596"/>
    <w:rsid w:val="00384652"/>
    <w:rsid w:val="003846FB"/>
    <w:rsid w:val="003847D3"/>
    <w:rsid w:val="003848CC"/>
    <w:rsid w:val="00384A9E"/>
    <w:rsid w:val="00384ECA"/>
    <w:rsid w:val="0038519F"/>
    <w:rsid w:val="003852A7"/>
    <w:rsid w:val="00385437"/>
    <w:rsid w:val="003854D4"/>
    <w:rsid w:val="0038550B"/>
    <w:rsid w:val="003855F5"/>
    <w:rsid w:val="00385601"/>
    <w:rsid w:val="003856CE"/>
    <w:rsid w:val="003856E5"/>
    <w:rsid w:val="00385722"/>
    <w:rsid w:val="00385742"/>
    <w:rsid w:val="00385956"/>
    <w:rsid w:val="00385D9C"/>
    <w:rsid w:val="00385DD6"/>
    <w:rsid w:val="00385F17"/>
    <w:rsid w:val="00386076"/>
    <w:rsid w:val="00386284"/>
    <w:rsid w:val="003862FD"/>
    <w:rsid w:val="0038635D"/>
    <w:rsid w:val="003865EC"/>
    <w:rsid w:val="00386829"/>
    <w:rsid w:val="00386AB4"/>
    <w:rsid w:val="00386B8F"/>
    <w:rsid w:val="00386E14"/>
    <w:rsid w:val="00386E87"/>
    <w:rsid w:val="00386FE2"/>
    <w:rsid w:val="00387263"/>
    <w:rsid w:val="003873B0"/>
    <w:rsid w:val="003874F9"/>
    <w:rsid w:val="00387886"/>
    <w:rsid w:val="00387B89"/>
    <w:rsid w:val="00387E4B"/>
    <w:rsid w:val="00387F97"/>
    <w:rsid w:val="00390204"/>
    <w:rsid w:val="00390280"/>
    <w:rsid w:val="00390283"/>
    <w:rsid w:val="003902F8"/>
    <w:rsid w:val="00390344"/>
    <w:rsid w:val="00390785"/>
    <w:rsid w:val="0039078E"/>
    <w:rsid w:val="003908D8"/>
    <w:rsid w:val="00390925"/>
    <w:rsid w:val="00390A02"/>
    <w:rsid w:val="00390ACE"/>
    <w:rsid w:val="00390BE0"/>
    <w:rsid w:val="00390BEA"/>
    <w:rsid w:val="00390DBA"/>
    <w:rsid w:val="00390F9C"/>
    <w:rsid w:val="00390FB9"/>
    <w:rsid w:val="0039147F"/>
    <w:rsid w:val="003914F9"/>
    <w:rsid w:val="00391787"/>
    <w:rsid w:val="00391CD9"/>
    <w:rsid w:val="00391E16"/>
    <w:rsid w:val="00391E9F"/>
    <w:rsid w:val="00391EDE"/>
    <w:rsid w:val="00391FC5"/>
    <w:rsid w:val="00392109"/>
    <w:rsid w:val="00392389"/>
    <w:rsid w:val="00392768"/>
    <w:rsid w:val="00392773"/>
    <w:rsid w:val="003927E4"/>
    <w:rsid w:val="00392A11"/>
    <w:rsid w:val="00392F53"/>
    <w:rsid w:val="00392F88"/>
    <w:rsid w:val="003930BA"/>
    <w:rsid w:val="003930DA"/>
    <w:rsid w:val="0039345C"/>
    <w:rsid w:val="003934B8"/>
    <w:rsid w:val="003934F5"/>
    <w:rsid w:val="00393541"/>
    <w:rsid w:val="003939BE"/>
    <w:rsid w:val="00393AE2"/>
    <w:rsid w:val="00393C41"/>
    <w:rsid w:val="00393DE8"/>
    <w:rsid w:val="00393EA7"/>
    <w:rsid w:val="00394040"/>
    <w:rsid w:val="00394792"/>
    <w:rsid w:val="00394836"/>
    <w:rsid w:val="003949C6"/>
    <w:rsid w:val="00394A7A"/>
    <w:rsid w:val="00394F82"/>
    <w:rsid w:val="00395091"/>
    <w:rsid w:val="003950F6"/>
    <w:rsid w:val="003951B8"/>
    <w:rsid w:val="00395525"/>
    <w:rsid w:val="0039579B"/>
    <w:rsid w:val="0039594D"/>
    <w:rsid w:val="00395C20"/>
    <w:rsid w:val="00395DD3"/>
    <w:rsid w:val="00395FD5"/>
    <w:rsid w:val="0039600B"/>
    <w:rsid w:val="00396528"/>
    <w:rsid w:val="00396574"/>
    <w:rsid w:val="00396AC7"/>
    <w:rsid w:val="00396D4C"/>
    <w:rsid w:val="00396DB3"/>
    <w:rsid w:val="00396F97"/>
    <w:rsid w:val="00396F9A"/>
    <w:rsid w:val="00397025"/>
    <w:rsid w:val="003972A4"/>
    <w:rsid w:val="003975CB"/>
    <w:rsid w:val="00397957"/>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91"/>
    <w:rsid w:val="003A1FF3"/>
    <w:rsid w:val="003A24D7"/>
    <w:rsid w:val="003A255A"/>
    <w:rsid w:val="003A2AFB"/>
    <w:rsid w:val="003A2BCA"/>
    <w:rsid w:val="003A2C66"/>
    <w:rsid w:val="003A2D5F"/>
    <w:rsid w:val="003A2DA2"/>
    <w:rsid w:val="003A2E75"/>
    <w:rsid w:val="003A30BD"/>
    <w:rsid w:val="003A34AB"/>
    <w:rsid w:val="003A38FB"/>
    <w:rsid w:val="003A3F49"/>
    <w:rsid w:val="003A421F"/>
    <w:rsid w:val="003A446D"/>
    <w:rsid w:val="003A45F3"/>
    <w:rsid w:val="003A4813"/>
    <w:rsid w:val="003A484F"/>
    <w:rsid w:val="003A4970"/>
    <w:rsid w:val="003A4A1B"/>
    <w:rsid w:val="003A5007"/>
    <w:rsid w:val="003A58C9"/>
    <w:rsid w:val="003A59AE"/>
    <w:rsid w:val="003A5D1B"/>
    <w:rsid w:val="003A61AC"/>
    <w:rsid w:val="003A61F7"/>
    <w:rsid w:val="003A6215"/>
    <w:rsid w:val="003A6254"/>
    <w:rsid w:val="003A625F"/>
    <w:rsid w:val="003A66D8"/>
    <w:rsid w:val="003A67E3"/>
    <w:rsid w:val="003A6A2A"/>
    <w:rsid w:val="003A6A66"/>
    <w:rsid w:val="003A6CFA"/>
    <w:rsid w:val="003A6F0F"/>
    <w:rsid w:val="003A6F13"/>
    <w:rsid w:val="003A6FB3"/>
    <w:rsid w:val="003A6FC9"/>
    <w:rsid w:val="003A7072"/>
    <w:rsid w:val="003A7370"/>
    <w:rsid w:val="003A756E"/>
    <w:rsid w:val="003A767C"/>
    <w:rsid w:val="003A77F4"/>
    <w:rsid w:val="003A785B"/>
    <w:rsid w:val="003A7C27"/>
    <w:rsid w:val="003A7CB2"/>
    <w:rsid w:val="003A7F6A"/>
    <w:rsid w:val="003A7FAD"/>
    <w:rsid w:val="003A7FB8"/>
    <w:rsid w:val="003B03DB"/>
    <w:rsid w:val="003B067D"/>
    <w:rsid w:val="003B07B7"/>
    <w:rsid w:val="003B07F8"/>
    <w:rsid w:val="003B0D02"/>
    <w:rsid w:val="003B12EC"/>
    <w:rsid w:val="003B1313"/>
    <w:rsid w:val="003B1394"/>
    <w:rsid w:val="003B1565"/>
    <w:rsid w:val="003B1596"/>
    <w:rsid w:val="003B1678"/>
    <w:rsid w:val="003B1EB5"/>
    <w:rsid w:val="003B26D0"/>
    <w:rsid w:val="003B26EA"/>
    <w:rsid w:val="003B2789"/>
    <w:rsid w:val="003B29B1"/>
    <w:rsid w:val="003B29BE"/>
    <w:rsid w:val="003B2BA5"/>
    <w:rsid w:val="003B3440"/>
    <w:rsid w:val="003B3451"/>
    <w:rsid w:val="003B3524"/>
    <w:rsid w:val="003B3861"/>
    <w:rsid w:val="003B38AD"/>
    <w:rsid w:val="003B39F0"/>
    <w:rsid w:val="003B39F2"/>
    <w:rsid w:val="003B3E2E"/>
    <w:rsid w:val="003B3FB5"/>
    <w:rsid w:val="003B4222"/>
    <w:rsid w:val="003B4482"/>
    <w:rsid w:val="003B45D8"/>
    <w:rsid w:val="003B4648"/>
    <w:rsid w:val="003B46EB"/>
    <w:rsid w:val="003B46F0"/>
    <w:rsid w:val="003B4AC0"/>
    <w:rsid w:val="003B4E36"/>
    <w:rsid w:val="003B4F7C"/>
    <w:rsid w:val="003B52B3"/>
    <w:rsid w:val="003B56FA"/>
    <w:rsid w:val="003B5BE0"/>
    <w:rsid w:val="003B5DA3"/>
    <w:rsid w:val="003B5DB9"/>
    <w:rsid w:val="003B6007"/>
    <w:rsid w:val="003B63BC"/>
    <w:rsid w:val="003B64DD"/>
    <w:rsid w:val="003B67BF"/>
    <w:rsid w:val="003B67C1"/>
    <w:rsid w:val="003B67E0"/>
    <w:rsid w:val="003B68B4"/>
    <w:rsid w:val="003B6AD0"/>
    <w:rsid w:val="003B6B5C"/>
    <w:rsid w:val="003B6D34"/>
    <w:rsid w:val="003B70E4"/>
    <w:rsid w:val="003B71F8"/>
    <w:rsid w:val="003B72F5"/>
    <w:rsid w:val="003B752E"/>
    <w:rsid w:val="003B76D8"/>
    <w:rsid w:val="003B77CD"/>
    <w:rsid w:val="003B797F"/>
    <w:rsid w:val="003B7EB8"/>
    <w:rsid w:val="003B7FD9"/>
    <w:rsid w:val="003C00AF"/>
    <w:rsid w:val="003C011A"/>
    <w:rsid w:val="003C036A"/>
    <w:rsid w:val="003C037F"/>
    <w:rsid w:val="003C058C"/>
    <w:rsid w:val="003C058E"/>
    <w:rsid w:val="003C05E9"/>
    <w:rsid w:val="003C05EC"/>
    <w:rsid w:val="003C060F"/>
    <w:rsid w:val="003C07DF"/>
    <w:rsid w:val="003C08B0"/>
    <w:rsid w:val="003C08D0"/>
    <w:rsid w:val="003C08E0"/>
    <w:rsid w:val="003C0AE7"/>
    <w:rsid w:val="003C0C9C"/>
    <w:rsid w:val="003C0DD0"/>
    <w:rsid w:val="003C142C"/>
    <w:rsid w:val="003C17E9"/>
    <w:rsid w:val="003C18EF"/>
    <w:rsid w:val="003C1989"/>
    <w:rsid w:val="003C1B7F"/>
    <w:rsid w:val="003C1BAA"/>
    <w:rsid w:val="003C1C3B"/>
    <w:rsid w:val="003C1C61"/>
    <w:rsid w:val="003C1DD3"/>
    <w:rsid w:val="003C250F"/>
    <w:rsid w:val="003C27BA"/>
    <w:rsid w:val="003C2AD8"/>
    <w:rsid w:val="003C2AFF"/>
    <w:rsid w:val="003C30E8"/>
    <w:rsid w:val="003C3176"/>
    <w:rsid w:val="003C31EA"/>
    <w:rsid w:val="003C38E4"/>
    <w:rsid w:val="003C3923"/>
    <w:rsid w:val="003C3B97"/>
    <w:rsid w:val="003C3BA8"/>
    <w:rsid w:val="003C3CFD"/>
    <w:rsid w:val="003C3D22"/>
    <w:rsid w:val="003C3F3B"/>
    <w:rsid w:val="003C418D"/>
    <w:rsid w:val="003C46FF"/>
    <w:rsid w:val="003C4877"/>
    <w:rsid w:val="003C49CD"/>
    <w:rsid w:val="003C4AA4"/>
    <w:rsid w:val="003C4BC4"/>
    <w:rsid w:val="003C4E41"/>
    <w:rsid w:val="003C4F6B"/>
    <w:rsid w:val="003C5263"/>
    <w:rsid w:val="003C5552"/>
    <w:rsid w:val="003C56E0"/>
    <w:rsid w:val="003C5B97"/>
    <w:rsid w:val="003C5C14"/>
    <w:rsid w:val="003C5EFF"/>
    <w:rsid w:val="003C616B"/>
    <w:rsid w:val="003C63DB"/>
    <w:rsid w:val="003C66FD"/>
    <w:rsid w:val="003C674B"/>
    <w:rsid w:val="003C680E"/>
    <w:rsid w:val="003C692A"/>
    <w:rsid w:val="003C695F"/>
    <w:rsid w:val="003C6A8A"/>
    <w:rsid w:val="003C6C2D"/>
    <w:rsid w:val="003C6C70"/>
    <w:rsid w:val="003C6E2E"/>
    <w:rsid w:val="003C6EC1"/>
    <w:rsid w:val="003C7024"/>
    <w:rsid w:val="003C7122"/>
    <w:rsid w:val="003C7128"/>
    <w:rsid w:val="003C71BC"/>
    <w:rsid w:val="003C7277"/>
    <w:rsid w:val="003C75D7"/>
    <w:rsid w:val="003C7674"/>
    <w:rsid w:val="003C7693"/>
    <w:rsid w:val="003C76E1"/>
    <w:rsid w:val="003C78DE"/>
    <w:rsid w:val="003C7AA0"/>
    <w:rsid w:val="003C7BD3"/>
    <w:rsid w:val="003C7F7C"/>
    <w:rsid w:val="003D0024"/>
    <w:rsid w:val="003D01F8"/>
    <w:rsid w:val="003D0324"/>
    <w:rsid w:val="003D0503"/>
    <w:rsid w:val="003D05CF"/>
    <w:rsid w:val="003D077E"/>
    <w:rsid w:val="003D0848"/>
    <w:rsid w:val="003D1402"/>
    <w:rsid w:val="003D182A"/>
    <w:rsid w:val="003D1933"/>
    <w:rsid w:val="003D1A43"/>
    <w:rsid w:val="003D1F70"/>
    <w:rsid w:val="003D1FB7"/>
    <w:rsid w:val="003D21A2"/>
    <w:rsid w:val="003D291A"/>
    <w:rsid w:val="003D2A8C"/>
    <w:rsid w:val="003D2AB1"/>
    <w:rsid w:val="003D321F"/>
    <w:rsid w:val="003D35AB"/>
    <w:rsid w:val="003D380E"/>
    <w:rsid w:val="003D3989"/>
    <w:rsid w:val="003D3BB6"/>
    <w:rsid w:val="003D4071"/>
    <w:rsid w:val="003D4224"/>
    <w:rsid w:val="003D42B5"/>
    <w:rsid w:val="003D4304"/>
    <w:rsid w:val="003D481F"/>
    <w:rsid w:val="003D49EC"/>
    <w:rsid w:val="003D5492"/>
    <w:rsid w:val="003D55A2"/>
    <w:rsid w:val="003D595F"/>
    <w:rsid w:val="003D5A7A"/>
    <w:rsid w:val="003D5D92"/>
    <w:rsid w:val="003D5F63"/>
    <w:rsid w:val="003D60FF"/>
    <w:rsid w:val="003D63D1"/>
    <w:rsid w:val="003D69DB"/>
    <w:rsid w:val="003D6C5C"/>
    <w:rsid w:val="003D6E77"/>
    <w:rsid w:val="003D6FA0"/>
    <w:rsid w:val="003D7171"/>
    <w:rsid w:val="003D79F2"/>
    <w:rsid w:val="003D7AED"/>
    <w:rsid w:val="003D7BAB"/>
    <w:rsid w:val="003D7BF5"/>
    <w:rsid w:val="003D7CEE"/>
    <w:rsid w:val="003D7EC0"/>
    <w:rsid w:val="003D7EF7"/>
    <w:rsid w:val="003D7F14"/>
    <w:rsid w:val="003D7F1B"/>
    <w:rsid w:val="003D7FE1"/>
    <w:rsid w:val="003D7FEC"/>
    <w:rsid w:val="003E00E5"/>
    <w:rsid w:val="003E03E2"/>
    <w:rsid w:val="003E0603"/>
    <w:rsid w:val="003E09A8"/>
    <w:rsid w:val="003E0E58"/>
    <w:rsid w:val="003E0EC5"/>
    <w:rsid w:val="003E0F98"/>
    <w:rsid w:val="003E0FBF"/>
    <w:rsid w:val="003E1080"/>
    <w:rsid w:val="003E116E"/>
    <w:rsid w:val="003E129F"/>
    <w:rsid w:val="003E13A6"/>
    <w:rsid w:val="003E182F"/>
    <w:rsid w:val="003E1B5E"/>
    <w:rsid w:val="003E1D39"/>
    <w:rsid w:val="003E1DEF"/>
    <w:rsid w:val="003E2221"/>
    <w:rsid w:val="003E241C"/>
    <w:rsid w:val="003E256F"/>
    <w:rsid w:val="003E25CC"/>
    <w:rsid w:val="003E299E"/>
    <w:rsid w:val="003E2BDF"/>
    <w:rsid w:val="003E2F85"/>
    <w:rsid w:val="003E3004"/>
    <w:rsid w:val="003E36D4"/>
    <w:rsid w:val="003E3E1B"/>
    <w:rsid w:val="003E3F2B"/>
    <w:rsid w:val="003E404D"/>
    <w:rsid w:val="003E40F0"/>
    <w:rsid w:val="003E44C5"/>
    <w:rsid w:val="003E4626"/>
    <w:rsid w:val="003E46DB"/>
    <w:rsid w:val="003E48AA"/>
    <w:rsid w:val="003E4E73"/>
    <w:rsid w:val="003E4F38"/>
    <w:rsid w:val="003E50FD"/>
    <w:rsid w:val="003E51F8"/>
    <w:rsid w:val="003E5469"/>
    <w:rsid w:val="003E54F3"/>
    <w:rsid w:val="003E58D0"/>
    <w:rsid w:val="003E5B3F"/>
    <w:rsid w:val="003E5E45"/>
    <w:rsid w:val="003E62BC"/>
    <w:rsid w:val="003E64FB"/>
    <w:rsid w:val="003E682E"/>
    <w:rsid w:val="003E68A1"/>
    <w:rsid w:val="003E6B2A"/>
    <w:rsid w:val="003E6BEB"/>
    <w:rsid w:val="003E6D30"/>
    <w:rsid w:val="003E6ED0"/>
    <w:rsid w:val="003E6F52"/>
    <w:rsid w:val="003E70FF"/>
    <w:rsid w:val="003E764F"/>
    <w:rsid w:val="003E766A"/>
    <w:rsid w:val="003E7950"/>
    <w:rsid w:val="003E7C83"/>
    <w:rsid w:val="003E7E0F"/>
    <w:rsid w:val="003F0031"/>
    <w:rsid w:val="003F028E"/>
    <w:rsid w:val="003F02A2"/>
    <w:rsid w:val="003F02DB"/>
    <w:rsid w:val="003F0470"/>
    <w:rsid w:val="003F04FA"/>
    <w:rsid w:val="003F05ED"/>
    <w:rsid w:val="003F07C0"/>
    <w:rsid w:val="003F0C57"/>
    <w:rsid w:val="003F0E4B"/>
    <w:rsid w:val="003F0EE8"/>
    <w:rsid w:val="003F0F99"/>
    <w:rsid w:val="003F0FAC"/>
    <w:rsid w:val="003F0FC0"/>
    <w:rsid w:val="003F10BB"/>
    <w:rsid w:val="003F147B"/>
    <w:rsid w:val="003F172A"/>
    <w:rsid w:val="003F1A37"/>
    <w:rsid w:val="003F1C30"/>
    <w:rsid w:val="003F1D04"/>
    <w:rsid w:val="003F1FD1"/>
    <w:rsid w:val="003F2336"/>
    <w:rsid w:val="003F2374"/>
    <w:rsid w:val="003F251E"/>
    <w:rsid w:val="003F26B9"/>
    <w:rsid w:val="003F2799"/>
    <w:rsid w:val="003F2AB1"/>
    <w:rsid w:val="003F2E66"/>
    <w:rsid w:val="003F2F3C"/>
    <w:rsid w:val="003F3188"/>
    <w:rsid w:val="003F3482"/>
    <w:rsid w:val="003F3929"/>
    <w:rsid w:val="003F3A33"/>
    <w:rsid w:val="003F3F2A"/>
    <w:rsid w:val="003F41A3"/>
    <w:rsid w:val="003F42BD"/>
    <w:rsid w:val="003F4389"/>
    <w:rsid w:val="003F46A5"/>
    <w:rsid w:val="003F47A3"/>
    <w:rsid w:val="003F47EA"/>
    <w:rsid w:val="003F47F3"/>
    <w:rsid w:val="003F48BA"/>
    <w:rsid w:val="003F4964"/>
    <w:rsid w:val="003F4C1F"/>
    <w:rsid w:val="003F4C7B"/>
    <w:rsid w:val="003F4D2B"/>
    <w:rsid w:val="003F4DB4"/>
    <w:rsid w:val="003F4EFD"/>
    <w:rsid w:val="003F4F74"/>
    <w:rsid w:val="003F4FB0"/>
    <w:rsid w:val="003F52FA"/>
    <w:rsid w:val="003F53A3"/>
    <w:rsid w:val="003F5977"/>
    <w:rsid w:val="003F5DF5"/>
    <w:rsid w:val="003F5EAA"/>
    <w:rsid w:val="003F60A3"/>
    <w:rsid w:val="003F617D"/>
    <w:rsid w:val="003F6293"/>
    <w:rsid w:val="003F64B7"/>
    <w:rsid w:val="003F64C1"/>
    <w:rsid w:val="003F69DF"/>
    <w:rsid w:val="003F69E2"/>
    <w:rsid w:val="003F6AB1"/>
    <w:rsid w:val="003F6AC5"/>
    <w:rsid w:val="003F6C46"/>
    <w:rsid w:val="003F6D0F"/>
    <w:rsid w:val="003F7110"/>
    <w:rsid w:val="003F7161"/>
    <w:rsid w:val="003F7172"/>
    <w:rsid w:val="003F7209"/>
    <w:rsid w:val="003F7BCC"/>
    <w:rsid w:val="003F7D57"/>
    <w:rsid w:val="003F7F24"/>
    <w:rsid w:val="00400169"/>
    <w:rsid w:val="0040032E"/>
    <w:rsid w:val="00400917"/>
    <w:rsid w:val="00400961"/>
    <w:rsid w:val="00400B0E"/>
    <w:rsid w:val="00400FA8"/>
    <w:rsid w:val="00400FFF"/>
    <w:rsid w:val="00401104"/>
    <w:rsid w:val="0040121F"/>
    <w:rsid w:val="00401A93"/>
    <w:rsid w:val="00401AAF"/>
    <w:rsid w:val="00401BF2"/>
    <w:rsid w:val="00401D6E"/>
    <w:rsid w:val="00401EF9"/>
    <w:rsid w:val="00401F06"/>
    <w:rsid w:val="00402119"/>
    <w:rsid w:val="004021AA"/>
    <w:rsid w:val="00402471"/>
    <w:rsid w:val="004024B3"/>
    <w:rsid w:val="004024F1"/>
    <w:rsid w:val="0040285D"/>
    <w:rsid w:val="00403279"/>
    <w:rsid w:val="00403789"/>
    <w:rsid w:val="004038F1"/>
    <w:rsid w:val="00403A1E"/>
    <w:rsid w:val="00403B0D"/>
    <w:rsid w:val="00403BE2"/>
    <w:rsid w:val="00403BF8"/>
    <w:rsid w:val="00403EAE"/>
    <w:rsid w:val="00403FB0"/>
    <w:rsid w:val="00404028"/>
    <w:rsid w:val="0040421A"/>
    <w:rsid w:val="004043B6"/>
    <w:rsid w:val="004043F6"/>
    <w:rsid w:val="00404514"/>
    <w:rsid w:val="004046FB"/>
    <w:rsid w:val="0040474D"/>
    <w:rsid w:val="00404AA8"/>
    <w:rsid w:val="00404B53"/>
    <w:rsid w:val="00404D5A"/>
    <w:rsid w:val="00404DD5"/>
    <w:rsid w:val="004050FC"/>
    <w:rsid w:val="0040525F"/>
    <w:rsid w:val="004055B2"/>
    <w:rsid w:val="00405670"/>
    <w:rsid w:val="00405AF6"/>
    <w:rsid w:val="00406052"/>
    <w:rsid w:val="0040613D"/>
    <w:rsid w:val="004061BE"/>
    <w:rsid w:val="00406257"/>
    <w:rsid w:val="004067C5"/>
    <w:rsid w:val="00406900"/>
    <w:rsid w:val="00406A36"/>
    <w:rsid w:val="00406B05"/>
    <w:rsid w:val="00406BCC"/>
    <w:rsid w:val="00406CCA"/>
    <w:rsid w:val="0040749B"/>
    <w:rsid w:val="00407522"/>
    <w:rsid w:val="004077AD"/>
    <w:rsid w:val="004077D4"/>
    <w:rsid w:val="004078C4"/>
    <w:rsid w:val="00407938"/>
    <w:rsid w:val="00407A18"/>
    <w:rsid w:val="00407AF0"/>
    <w:rsid w:val="00407B2D"/>
    <w:rsid w:val="00407CD4"/>
    <w:rsid w:val="00407E7C"/>
    <w:rsid w:val="00407F8E"/>
    <w:rsid w:val="0041007A"/>
    <w:rsid w:val="004102D0"/>
    <w:rsid w:val="0041061E"/>
    <w:rsid w:val="00410647"/>
    <w:rsid w:val="00410A42"/>
    <w:rsid w:val="00410A7A"/>
    <w:rsid w:val="00410F4E"/>
    <w:rsid w:val="004113D6"/>
    <w:rsid w:val="00411464"/>
    <w:rsid w:val="004115AD"/>
    <w:rsid w:val="0041163C"/>
    <w:rsid w:val="00411760"/>
    <w:rsid w:val="00411E18"/>
    <w:rsid w:val="00412104"/>
    <w:rsid w:val="004121D2"/>
    <w:rsid w:val="004121FF"/>
    <w:rsid w:val="0041223E"/>
    <w:rsid w:val="00412392"/>
    <w:rsid w:val="004123E0"/>
    <w:rsid w:val="00412833"/>
    <w:rsid w:val="00412A21"/>
    <w:rsid w:val="00412E69"/>
    <w:rsid w:val="00412E6C"/>
    <w:rsid w:val="00412E75"/>
    <w:rsid w:val="00412EF7"/>
    <w:rsid w:val="00412F87"/>
    <w:rsid w:val="00413089"/>
    <w:rsid w:val="00413095"/>
    <w:rsid w:val="00413106"/>
    <w:rsid w:val="004133A8"/>
    <w:rsid w:val="004134EE"/>
    <w:rsid w:val="004137FD"/>
    <w:rsid w:val="00413C8F"/>
    <w:rsid w:val="00413CE2"/>
    <w:rsid w:val="00414010"/>
    <w:rsid w:val="00414259"/>
    <w:rsid w:val="00414395"/>
    <w:rsid w:val="004143F7"/>
    <w:rsid w:val="00414502"/>
    <w:rsid w:val="00414679"/>
    <w:rsid w:val="00414B0B"/>
    <w:rsid w:val="00414BD4"/>
    <w:rsid w:val="00414C28"/>
    <w:rsid w:val="00414DF6"/>
    <w:rsid w:val="00414E63"/>
    <w:rsid w:val="00414EED"/>
    <w:rsid w:val="00414FB2"/>
    <w:rsid w:val="00415161"/>
    <w:rsid w:val="004151D1"/>
    <w:rsid w:val="004158D9"/>
    <w:rsid w:val="004159F6"/>
    <w:rsid w:val="00415CD6"/>
    <w:rsid w:val="00415F73"/>
    <w:rsid w:val="00415F76"/>
    <w:rsid w:val="00416307"/>
    <w:rsid w:val="004167AE"/>
    <w:rsid w:val="00416B17"/>
    <w:rsid w:val="00416BB9"/>
    <w:rsid w:val="00417327"/>
    <w:rsid w:val="004174DC"/>
    <w:rsid w:val="004175B2"/>
    <w:rsid w:val="004178DB"/>
    <w:rsid w:val="0041790E"/>
    <w:rsid w:val="0041793D"/>
    <w:rsid w:val="00417BEF"/>
    <w:rsid w:val="00417C00"/>
    <w:rsid w:val="00417C1F"/>
    <w:rsid w:val="00417D2A"/>
    <w:rsid w:val="00417FA5"/>
    <w:rsid w:val="004202C2"/>
    <w:rsid w:val="004203FF"/>
    <w:rsid w:val="004204D8"/>
    <w:rsid w:val="0042055B"/>
    <w:rsid w:val="004207BD"/>
    <w:rsid w:val="00420C1C"/>
    <w:rsid w:val="00420CBA"/>
    <w:rsid w:val="00420E23"/>
    <w:rsid w:val="00420E77"/>
    <w:rsid w:val="0042124E"/>
    <w:rsid w:val="00421282"/>
    <w:rsid w:val="0042140E"/>
    <w:rsid w:val="00421505"/>
    <w:rsid w:val="00422122"/>
    <w:rsid w:val="00422627"/>
    <w:rsid w:val="0042271E"/>
    <w:rsid w:val="0042273E"/>
    <w:rsid w:val="00422869"/>
    <w:rsid w:val="0042295B"/>
    <w:rsid w:val="00422997"/>
    <w:rsid w:val="00422CB1"/>
    <w:rsid w:val="004231FD"/>
    <w:rsid w:val="004232C2"/>
    <w:rsid w:val="00423303"/>
    <w:rsid w:val="00423397"/>
    <w:rsid w:val="004234D0"/>
    <w:rsid w:val="0042358F"/>
    <w:rsid w:val="00423616"/>
    <w:rsid w:val="0042366A"/>
    <w:rsid w:val="0042373C"/>
    <w:rsid w:val="00423B9E"/>
    <w:rsid w:val="00423E72"/>
    <w:rsid w:val="0042411B"/>
    <w:rsid w:val="004241EC"/>
    <w:rsid w:val="00424A0A"/>
    <w:rsid w:val="00424ABB"/>
    <w:rsid w:val="00424C98"/>
    <w:rsid w:val="00424D49"/>
    <w:rsid w:val="00424E17"/>
    <w:rsid w:val="004250B6"/>
    <w:rsid w:val="0042528F"/>
    <w:rsid w:val="004255F6"/>
    <w:rsid w:val="004257F7"/>
    <w:rsid w:val="00425B00"/>
    <w:rsid w:val="00425CBB"/>
    <w:rsid w:val="00425FC4"/>
    <w:rsid w:val="0042601E"/>
    <w:rsid w:val="00426414"/>
    <w:rsid w:val="00426520"/>
    <w:rsid w:val="00426671"/>
    <w:rsid w:val="004268CF"/>
    <w:rsid w:val="004268EB"/>
    <w:rsid w:val="00426B3E"/>
    <w:rsid w:val="00426BE7"/>
    <w:rsid w:val="00426C35"/>
    <w:rsid w:val="00426D0E"/>
    <w:rsid w:val="00426D27"/>
    <w:rsid w:val="00426EBF"/>
    <w:rsid w:val="00426F06"/>
    <w:rsid w:val="0042702A"/>
    <w:rsid w:val="004270EF"/>
    <w:rsid w:val="0042729D"/>
    <w:rsid w:val="004272F8"/>
    <w:rsid w:val="00427453"/>
    <w:rsid w:val="004275C8"/>
    <w:rsid w:val="004275D4"/>
    <w:rsid w:val="00427703"/>
    <w:rsid w:val="00427719"/>
    <w:rsid w:val="0042772B"/>
    <w:rsid w:val="0042776E"/>
    <w:rsid w:val="00427829"/>
    <w:rsid w:val="00427BC0"/>
    <w:rsid w:val="00427CF4"/>
    <w:rsid w:val="00430368"/>
    <w:rsid w:val="00430873"/>
    <w:rsid w:val="00430894"/>
    <w:rsid w:val="00430942"/>
    <w:rsid w:val="004309B3"/>
    <w:rsid w:val="00430AD1"/>
    <w:rsid w:val="00430B29"/>
    <w:rsid w:val="00430CD8"/>
    <w:rsid w:val="00430D29"/>
    <w:rsid w:val="00430D41"/>
    <w:rsid w:val="00430E38"/>
    <w:rsid w:val="00430F93"/>
    <w:rsid w:val="004311DE"/>
    <w:rsid w:val="00431257"/>
    <w:rsid w:val="00431269"/>
    <w:rsid w:val="004312C9"/>
    <w:rsid w:val="00431879"/>
    <w:rsid w:val="00431AC1"/>
    <w:rsid w:val="00431BD8"/>
    <w:rsid w:val="00431EBB"/>
    <w:rsid w:val="00431FED"/>
    <w:rsid w:val="00432174"/>
    <w:rsid w:val="0043228E"/>
    <w:rsid w:val="00432518"/>
    <w:rsid w:val="00432B05"/>
    <w:rsid w:val="00432C3C"/>
    <w:rsid w:val="00432D1F"/>
    <w:rsid w:val="00433A09"/>
    <w:rsid w:val="00433A8B"/>
    <w:rsid w:val="00433B9F"/>
    <w:rsid w:val="00433CA0"/>
    <w:rsid w:val="00433E2D"/>
    <w:rsid w:val="00433E4F"/>
    <w:rsid w:val="00433F1B"/>
    <w:rsid w:val="00434020"/>
    <w:rsid w:val="00434688"/>
    <w:rsid w:val="00434B76"/>
    <w:rsid w:val="00434C7B"/>
    <w:rsid w:val="00434EAF"/>
    <w:rsid w:val="004351B1"/>
    <w:rsid w:val="004353A3"/>
    <w:rsid w:val="004353BB"/>
    <w:rsid w:val="00435981"/>
    <w:rsid w:val="00435E0D"/>
    <w:rsid w:val="00435EAE"/>
    <w:rsid w:val="00436044"/>
    <w:rsid w:val="0043617B"/>
    <w:rsid w:val="0043618D"/>
    <w:rsid w:val="00436222"/>
    <w:rsid w:val="00436612"/>
    <w:rsid w:val="0043665B"/>
    <w:rsid w:val="00436767"/>
    <w:rsid w:val="00436878"/>
    <w:rsid w:val="00436AF8"/>
    <w:rsid w:val="00436B5A"/>
    <w:rsid w:val="00436C17"/>
    <w:rsid w:val="00436C3E"/>
    <w:rsid w:val="00436DC5"/>
    <w:rsid w:val="00436FB2"/>
    <w:rsid w:val="00437043"/>
    <w:rsid w:val="00437075"/>
    <w:rsid w:val="00437120"/>
    <w:rsid w:val="00437399"/>
    <w:rsid w:val="004375BE"/>
    <w:rsid w:val="00437A9D"/>
    <w:rsid w:val="00437E01"/>
    <w:rsid w:val="00440014"/>
    <w:rsid w:val="00440102"/>
    <w:rsid w:val="00440168"/>
    <w:rsid w:val="004401B7"/>
    <w:rsid w:val="00440201"/>
    <w:rsid w:val="004402D5"/>
    <w:rsid w:val="0044054F"/>
    <w:rsid w:val="004405B7"/>
    <w:rsid w:val="004407E5"/>
    <w:rsid w:val="004408C0"/>
    <w:rsid w:val="00440AF8"/>
    <w:rsid w:val="00440B25"/>
    <w:rsid w:val="00441632"/>
    <w:rsid w:val="004417E6"/>
    <w:rsid w:val="00441862"/>
    <w:rsid w:val="004419D7"/>
    <w:rsid w:val="00441ABF"/>
    <w:rsid w:val="00441F10"/>
    <w:rsid w:val="00442280"/>
    <w:rsid w:val="00442358"/>
    <w:rsid w:val="004423A7"/>
    <w:rsid w:val="00442428"/>
    <w:rsid w:val="0044267D"/>
    <w:rsid w:val="00442745"/>
    <w:rsid w:val="00442882"/>
    <w:rsid w:val="00442A63"/>
    <w:rsid w:val="00442F28"/>
    <w:rsid w:val="004437BC"/>
    <w:rsid w:val="004438A9"/>
    <w:rsid w:val="004438E5"/>
    <w:rsid w:val="00443A77"/>
    <w:rsid w:val="00443C72"/>
    <w:rsid w:val="00443F56"/>
    <w:rsid w:val="00444111"/>
    <w:rsid w:val="0044412B"/>
    <w:rsid w:val="00444197"/>
    <w:rsid w:val="004443F2"/>
    <w:rsid w:val="00444470"/>
    <w:rsid w:val="004445AF"/>
    <w:rsid w:val="0044497B"/>
    <w:rsid w:val="00444C33"/>
    <w:rsid w:val="00444C37"/>
    <w:rsid w:val="00444F22"/>
    <w:rsid w:val="004450D3"/>
    <w:rsid w:val="004455A0"/>
    <w:rsid w:val="00445741"/>
    <w:rsid w:val="0044592A"/>
    <w:rsid w:val="00445A1F"/>
    <w:rsid w:val="00445CB0"/>
    <w:rsid w:val="00445D06"/>
    <w:rsid w:val="00445E7B"/>
    <w:rsid w:val="004461B6"/>
    <w:rsid w:val="004461B7"/>
    <w:rsid w:val="004464D8"/>
    <w:rsid w:val="0044661B"/>
    <w:rsid w:val="00446940"/>
    <w:rsid w:val="004469E1"/>
    <w:rsid w:val="00446A3C"/>
    <w:rsid w:val="00446B18"/>
    <w:rsid w:val="00446E88"/>
    <w:rsid w:val="00446FC5"/>
    <w:rsid w:val="00447057"/>
    <w:rsid w:val="004470AA"/>
    <w:rsid w:val="004473CD"/>
    <w:rsid w:val="004474B8"/>
    <w:rsid w:val="004477B0"/>
    <w:rsid w:val="00447A8E"/>
    <w:rsid w:val="00447C3B"/>
    <w:rsid w:val="00447D82"/>
    <w:rsid w:val="00447EAA"/>
    <w:rsid w:val="00450031"/>
    <w:rsid w:val="004500B2"/>
    <w:rsid w:val="004500E3"/>
    <w:rsid w:val="004502ED"/>
    <w:rsid w:val="00450D31"/>
    <w:rsid w:val="00450DD8"/>
    <w:rsid w:val="00450E68"/>
    <w:rsid w:val="0045102F"/>
    <w:rsid w:val="00451045"/>
    <w:rsid w:val="00451054"/>
    <w:rsid w:val="00451264"/>
    <w:rsid w:val="00451403"/>
    <w:rsid w:val="00451478"/>
    <w:rsid w:val="0045198F"/>
    <w:rsid w:val="00451A5E"/>
    <w:rsid w:val="00451C1E"/>
    <w:rsid w:val="00451E00"/>
    <w:rsid w:val="0045200E"/>
    <w:rsid w:val="00452182"/>
    <w:rsid w:val="004521EF"/>
    <w:rsid w:val="00452423"/>
    <w:rsid w:val="0045262E"/>
    <w:rsid w:val="004527DD"/>
    <w:rsid w:val="004527F6"/>
    <w:rsid w:val="00452A33"/>
    <w:rsid w:val="00452A3F"/>
    <w:rsid w:val="00452A48"/>
    <w:rsid w:val="00452E2E"/>
    <w:rsid w:val="004531A4"/>
    <w:rsid w:val="004531FA"/>
    <w:rsid w:val="00453648"/>
    <w:rsid w:val="004536E6"/>
    <w:rsid w:val="004536FF"/>
    <w:rsid w:val="0045370D"/>
    <w:rsid w:val="00453B98"/>
    <w:rsid w:val="00453C1E"/>
    <w:rsid w:val="00453DD5"/>
    <w:rsid w:val="00453FEE"/>
    <w:rsid w:val="00454232"/>
    <w:rsid w:val="004543BC"/>
    <w:rsid w:val="0045459B"/>
    <w:rsid w:val="00454678"/>
    <w:rsid w:val="004547F0"/>
    <w:rsid w:val="00454A4F"/>
    <w:rsid w:val="00454A95"/>
    <w:rsid w:val="00454B0D"/>
    <w:rsid w:val="00454D29"/>
    <w:rsid w:val="004555F6"/>
    <w:rsid w:val="00455D73"/>
    <w:rsid w:val="00456015"/>
    <w:rsid w:val="0045618E"/>
    <w:rsid w:val="004561DD"/>
    <w:rsid w:val="0045639A"/>
    <w:rsid w:val="0045641D"/>
    <w:rsid w:val="004568BA"/>
    <w:rsid w:val="00456B6E"/>
    <w:rsid w:val="00456BC9"/>
    <w:rsid w:val="00456C14"/>
    <w:rsid w:val="00456C3C"/>
    <w:rsid w:val="00456E73"/>
    <w:rsid w:val="00456F88"/>
    <w:rsid w:val="00456F91"/>
    <w:rsid w:val="00456FA7"/>
    <w:rsid w:val="00456FFD"/>
    <w:rsid w:val="00457431"/>
    <w:rsid w:val="004576F8"/>
    <w:rsid w:val="00457744"/>
    <w:rsid w:val="004577A1"/>
    <w:rsid w:val="00457B81"/>
    <w:rsid w:val="004604D7"/>
    <w:rsid w:val="00460764"/>
    <w:rsid w:val="0046080F"/>
    <w:rsid w:val="0046089C"/>
    <w:rsid w:val="004608A0"/>
    <w:rsid w:val="00460B98"/>
    <w:rsid w:val="004610FE"/>
    <w:rsid w:val="0046113B"/>
    <w:rsid w:val="004611AC"/>
    <w:rsid w:val="00461224"/>
    <w:rsid w:val="004612B2"/>
    <w:rsid w:val="004613E1"/>
    <w:rsid w:val="00461484"/>
    <w:rsid w:val="0046153C"/>
    <w:rsid w:val="004616B6"/>
    <w:rsid w:val="004617CD"/>
    <w:rsid w:val="00461905"/>
    <w:rsid w:val="00461A30"/>
    <w:rsid w:val="00461E9D"/>
    <w:rsid w:val="004620FE"/>
    <w:rsid w:val="004623A4"/>
    <w:rsid w:val="004625ED"/>
    <w:rsid w:val="00462721"/>
    <w:rsid w:val="00462E36"/>
    <w:rsid w:val="00462F1F"/>
    <w:rsid w:val="00462F8C"/>
    <w:rsid w:val="0046303E"/>
    <w:rsid w:val="0046305E"/>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8E"/>
    <w:rsid w:val="004645EF"/>
    <w:rsid w:val="00464638"/>
    <w:rsid w:val="00464BB8"/>
    <w:rsid w:val="00464E60"/>
    <w:rsid w:val="00465446"/>
    <w:rsid w:val="00465448"/>
    <w:rsid w:val="00465480"/>
    <w:rsid w:val="00465510"/>
    <w:rsid w:val="004655A9"/>
    <w:rsid w:val="00465996"/>
    <w:rsid w:val="00465A2B"/>
    <w:rsid w:val="00465AD5"/>
    <w:rsid w:val="00465F22"/>
    <w:rsid w:val="004660BF"/>
    <w:rsid w:val="004662E9"/>
    <w:rsid w:val="004664C8"/>
    <w:rsid w:val="004666AB"/>
    <w:rsid w:val="00466995"/>
    <w:rsid w:val="00466C38"/>
    <w:rsid w:val="00466D26"/>
    <w:rsid w:val="00466D5C"/>
    <w:rsid w:val="00466E6A"/>
    <w:rsid w:val="00467631"/>
    <w:rsid w:val="00467686"/>
    <w:rsid w:val="004676E5"/>
    <w:rsid w:val="00467CDE"/>
    <w:rsid w:val="00467CE7"/>
    <w:rsid w:val="00467EC7"/>
    <w:rsid w:val="0047004E"/>
    <w:rsid w:val="004700FE"/>
    <w:rsid w:val="00470140"/>
    <w:rsid w:val="0047086B"/>
    <w:rsid w:val="00470AD9"/>
    <w:rsid w:val="00470F84"/>
    <w:rsid w:val="00470F93"/>
    <w:rsid w:val="00471084"/>
    <w:rsid w:val="0047126A"/>
    <w:rsid w:val="00471289"/>
    <w:rsid w:val="004712F0"/>
    <w:rsid w:val="0047153C"/>
    <w:rsid w:val="0047163A"/>
    <w:rsid w:val="00471747"/>
    <w:rsid w:val="004718F0"/>
    <w:rsid w:val="004719BF"/>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851"/>
    <w:rsid w:val="0047395F"/>
    <w:rsid w:val="00473E1B"/>
    <w:rsid w:val="00473EDB"/>
    <w:rsid w:val="00474663"/>
    <w:rsid w:val="00474797"/>
    <w:rsid w:val="004748EC"/>
    <w:rsid w:val="004749B2"/>
    <w:rsid w:val="00474A1B"/>
    <w:rsid w:val="00474E53"/>
    <w:rsid w:val="00474ECD"/>
    <w:rsid w:val="0047501F"/>
    <w:rsid w:val="0047511F"/>
    <w:rsid w:val="00475199"/>
    <w:rsid w:val="0047533D"/>
    <w:rsid w:val="00475609"/>
    <w:rsid w:val="0047561F"/>
    <w:rsid w:val="0047592C"/>
    <w:rsid w:val="0047593C"/>
    <w:rsid w:val="00475B0E"/>
    <w:rsid w:val="00475B4E"/>
    <w:rsid w:val="00475BF5"/>
    <w:rsid w:val="00475F02"/>
    <w:rsid w:val="004762FE"/>
    <w:rsid w:val="0047638B"/>
    <w:rsid w:val="004766E3"/>
    <w:rsid w:val="00476E68"/>
    <w:rsid w:val="00476F20"/>
    <w:rsid w:val="00476FE1"/>
    <w:rsid w:val="004771B0"/>
    <w:rsid w:val="004771EE"/>
    <w:rsid w:val="0047745E"/>
    <w:rsid w:val="004778E0"/>
    <w:rsid w:val="00477A34"/>
    <w:rsid w:val="00477A9A"/>
    <w:rsid w:val="00477B38"/>
    <w:rsid w:val="00477B66"/>
    <w:rsid w:val="00477C1D"/>
    <w:rsid w:val="00477CA0"/>
    <w:rsid w:val="00477F0D"/>
    <w:rsid w:val="0048005B"/>
    <w:rsid w:val="004801DF"/>
    <w:rsid w:val="004802DE"/>
    <w:rsid w:val="00480372"/>
    <w:rsid w:val="004804E5"/>
    <w:rsid w:val="00480572"/>
    <w:rsid w:val="00480614"/>
    <w:rsid w:val="004807F2"/>
    <w:rsid w:val="004809E9"/>
    <w:rsid w:val="00480A58"/>
    <w:rsid w:val="004812B4"/>
    <w:rsid w:val="0048144C"/>
    <w:rsid w:val="004814F4"/>
    <w:rsid w:val="004817ED"/>
    <w:rsid w:val="0048181C"/>
    <w:rsid w:val="0048184E"/>
    <w:rsid w:val="00481B14"/>
    <w:rsid w:val="00481D02"/>
    <w:rsid w:val="00481E43"/>
    <w:rsid w:val="00481FE8"/>
    <w:rsid w:val="00482193"/>
    <w:rsid w:val="004822FB"/>
    <w:rsid w:val="00482333"/>
    <w:rsid w:val="00482C75"/>
    <w:rsid w:val="004830BE"/>
    <w:rsid w:val="00483416"/>
    <w:rsid w:val="004834FB"/>
    <w:rsid w:val="00483766"/>
    <w:rsid w:val="00483777"/>
    <w:rsid w:val="004837F9"/>
    <w:rsid w:val="004839A0"/>
    <w:rsid w:val="004839CB"/>
    <w:rsid w:val="00483A5D"/>
    <w:rsid w:val="00483EF7"/>
    <w:rsid w:val="00483F5E"/>
    <w:rsid w:val="00483FB2"/>
    <w:rsid w:val="0048433C"/>
    <w:rsid w:val="004843BE"/>
    <w:rsid w:val="00484A0E"/>
    <w:rsid w:val="00484D41"/>
    <w:rsid w:val="00485079"/>
    <w:rsid w:val="004854B6"/>
    <w:rsid w:val="004855D6"/>
    <w:rsid w:val="0048563E"/>
    <w:rsid w:val="00485803"/>
    <w:rsid w:val="004859F8"/>
    <w:rsid w:val="00485C3A"/>
    <w:rsid w:val="00485F81"/>
    <w:rsid w:val="004863EB"/>
    <w:rsid w:val="00486439"/>
    <w:rsid w:val="0048654D"/>
    <w:rsid w:val="004865A8"/>
    <w:rsid w:val="004865C0"/>
    <w:rsid w:val="004865C9"/>
    <w:rsid w:val="004867D2"/>
    <w:rsid w:val="00486992"/>
    <w:rsid w:val="00486A01"/>
    <w:rsid w:val="00486A8B"/>
    <w:rsid w:val="00486D2E"/>
    <w:rsid w:val="00486E2C"/>
    <w:rsid w:val="004870DF"/>
    <w:rsid w:val="0048711C"/>
    <w:rsid w:val="004875E5"/>
    <w:rsid w:val="00487C6A"/>
    <w:rsid w:val="00487D81"/>
    <w:rsid w:val="00487E11"/>
    <w:rsid w:val="00487EC8"/>
    <w:rsid w:val="00487F44"/>
    <w:rsid w:val="00487F7E"/>
    <w:rsid w:val="00487FD2"/>
    <w:rsid w:val="004901C8"/>
    <w:rsid w:val="004903EF"/>
    <w:rsid w:val="00490662"/>
    <w:rsid w:val="00490740"/>
    <w:rsid w:val="00490792"/>
    <w:rsid w:val="004907AA"/>
    <w:rsid w:val="004909E5"/>
    <w:rsid w:val="00490B7E"/>
    <w:rsid w:val="00490BA1"/>
    <w:rsid w:val="00490C5F"/>
    <w:rsid w:val="00490EDB"/>
    <w:rsid w:val="00490EE6"/>
    <w:rsid w:val="0049112F"/>
    <w:rsid w:val="004911EB"/>
    <w:rsid w:val="00491390"/>
    <w:rsid w:val="004915E0"/>
    <w:rsid w:val="0049161D"/>
    <w:rsid w:val="00491665"/>
    <w:rsid w:val="0049183E"/>
    <w:rsid w:val="004918CA"/>
    <w:rsid w:val="00491AC6"/>
    <w:rsid w:val="00491FBE"/>
    <w:rsid w:val="004920BB"/>
    <w:rsid w:val="00492232"/>
    <w:rsid w:val="00492566"/>
    <w:rsid w:val="004926AA"/>
    <w:rsid w:val="004926F9"/>
    <w:rsid w:val="004928C4"/>
    <w:rsid w:val="00492B21"/>
    <w:rsid w:val="00492CA3"/>
    <w:rsid w:val="0049319C"/>
    <w:rsid w:val="00493239"/>
    <w:rsid w:val="0049335B"/>
    <w:rsid w:val="004933F6"/>
    <w:rsid w:val="00493418"/>
    <w:rsid w:val="00493541"/>
    <w:rsid w:val="004936B3"/>
    <w:rsid w:val="00493B9C"/>
    <w:rsid w:val="00493E02"/>
    <w:rsid w:val="004943A7"/>
    <w:rsid w:val="00494548"/>
    <w:rsid w:val="0049459D"/>
    <w:rsid w:val="004946BA"/>
    <w:rsid w:val="004947D7"/>
    <w:rsid w:val="00494992"/>
    <w:rsid w:val="00494ACF"/>
    <w:rsid w:val="00494CAC"/>
    <w:rsid w:val="00494F62"/>
    <w:rsid w:val="0049500A"/>
    <w:rsid w:val="0049505C"/>
    <w:rsid w:val="004950C0"/>
    <w:rsid w:val="004951B4"/>
    <w:rsid w:val="00495389"/>
    <w:rsid w:val="0049557A"/>
    <w:rsid w:val="0049565A"/>
    <w:rsid w:val="00495671"/>
    <w:rsid w:val="004956A6"/>
    <w:rsid w:val="00495AE5"/>
    <w:rsid w:val="00495BB2"/>
    <w:rsid w:val="00495BE8"/>
    <w:rsid w:val="00495ECC"/>
    <w:rsid w:val="00495F60"/>
    <w:rsid w:val="00496104"/>
    <w:rsid w:val="00496398"/>
    <w:rsid w:val="00496476"/>
    <w:rsid w:val="004964EF"/>
    <w:rsid w:val="0049685F"/>
    <w:rsid w:val="00496872"/>
    <w:rsid w:val="00497083"/>
    <w:rsid w:val="00497354"/>
    <w:rsid w:val="004973FA"/>
    <w:rsid w:val="004977A3"/>
    <w:rsid w:val="00497A34"/>
    <w:rsid w:val="00497AE8"/>
    <w:rsid w:val="00497D74"/>
    <w:rsid w:val="00497D8D"/>
    <w:rsid w:val="00497E66"/>
    <w:rsid w:val="004A01C0"/>
    <w:rsid w:val="004A04EE"/>
    <w:rsid w:val="004A052E"/>
    <w:rsid w:val="004A06A6"/>
    <w:rsid w:val="004A0783"/>
    <w:rsid w:val="004A07AB"/>
    <w:rsid w:val="004A07DB"/>
    <w:rsid w:val="004A0867"/>
    <w:rsid w:val="004A095E"/>
    <w:rsid w:val="004A0B7C"/>
    <w:rsid w:val="004A0DF9"/>
    <w:rsid w:val="004A0ED3"/>
    <w:rsid w:val="004A1195"/>
    <w:rsid w:val="004A1220"/>
    <w:rsid w:val="004A1385"/>
    <w:rsid w:val="004A1625"/>
    <w:rsid w:val="004A16BA"/>
    <w:rsid w:val="004A16FE"/>
    <w:rsid w:val="004A1F72"/>
    <w:rsid w:val="004A209A"/>
    <w:rsid w:val="004A216E"/>
    <w:rsid w:val="004A25BA"/>
    <w:rsid w:val="004A25E9"/>
    <w:rsid w:val="004A26D2"/>
    <w:rsid w:val="004A26F3"/>
    <w:rsid w:val="004A289E"/>
    <w:rsid w:val="004A2BB3"/>
    <w:rsid w:val="004A2BEF"/>
    <w:rsid w:val="004A2F1D"/>
    <w:rsid w:val="004A2F55"/>
    <w:rsid w:val="004A2F65"/>
    <w:rsid w:val="004A30C9"/>
    <w:rsid w:val="004A323E"/>
    <w:rsid w:val="004A3249"/>
    <w:rsid w:val="004A386F"/>
    <w:rsid w:val="004A3AB8"/>
    <w:rsid w:val="004A3B88"/>
    <w:rsid w:val="004A3CA5"/>
    <w:rsid w:val="004A44B4"/>
    <w:rsid w:val="004A47FD"/>
    <w:rsid w:val="004A4B10"/>
    <w:rsid w:val="004A4CCA"/>
    <w:rsid w:val="004A51A1"/>
    <w:rsid w:val="004A525C"/>
    <w:rsid w:val="004A535A"/>
    <w:rsid w:val="004A552B"/>
    <w:rsid w:val="004A5663"/>
    <w:rsid w:val="004A56D6"/>
    <w:rsid w:val="004A56FB"/>
    <w:rsid w:val="004A579C"/>
    <w:rsid w:val="004A5B61"/>
    <w:rsid w:val="004A5DD8"/>
    <w:rsid w:val="004A5F4C"/>
    <w:rsid w:val="004A608A"/>
    <w:rsid w:val="004A6327"/>
    <w:rsid w:val="004A6340"/>
    <w:rsid w:val="004A63DA"/>
    <w:rsid w:val="004A66D6"/>
    <w:rsid w:val="004A69F2"/>
    <w:rsid w:val="004A6B40"/>
    <w:rsid w:val="004A6D9F"/>
    <w:rsid w:val="004A6E27"/>
    <w:rsid w:val="004A709C"/>
    <w:rsid w:val="004A720B"/>
    <w:rsid w:val="004A7504"/>
    <w:rsid w:val="004A7742"/>
    <w:rsid w:val="004A78C6"/>
    <w:rsid w:val="004A79F1"/>
    <w:rsid w:val="004A7F39"/>
    <w:rsid w:val="004A7F8F"/>
    <w:rsid w:val="004B02AA"/>
    <w:rsid w:val="004B0342"/>
    <w:rsid w:val="004B079F"/>
    <w:rsid w:val="004B0BFE"/>
    <w:rsid w:val="004B0CA5"/>
    <w:rsid w:val="004B11B2"/>
    <w:rsid w:val="004B159A"/>
    <w:rsid w:val="004B1603"/>
    <w:rsid w:val="004B1727"/>
    <w:rsid w:val="004B1A78"/>
    <w:rsid w:val="004B1B0E"/>
    <w:rsid w:val="004B1B69"/>
    <w:rsid w:val="004B2042"/>
    <w:rsid w:val="004B204F"/>
    <w:rsid w:val="004B226D"/>
    <w:rsid w:val="004B24BA"/>
    <w:rsid w:val="004B24CD"/>
    <w:rsid w:val="004B26A3"/>
    <w:rsid w:val="004B2859"/>
    <w:rsid w:val="004B2A97"/>
    <w:rsid w:val="004B2E0F"/>
    <w:rsid w:val="004B2E34"/>
    <w:rsid w:val="004B2FD2"/>
    <w:rsid w:val="004B3011"/>
    <w:rsid w:val="004B3028"/>
    <w:rsid w:val="004B313C"/>
    <w:rsid w:val="004B325B"/>
    <w:rsid w:val="004B345F"/>
    <w:rsid w:val="004B360E"/>
    <w:rsid w:val="004B3788"/>
    <w:rsid w:val="004B37BF"/>
    <w:rsid w:val="004B37DF"/>
    <w:rsid w:val="004B38C7"/>
    <w:rsid w:val="004B3A1F"/>
    <w:rsid w:val="004B446A"/>
    <w:rsid w:val="004B44B1"/>
    <w:rsid w:val="004B4580"/>
    <w:rsid w:val="004B4612"/>
    <w:rsid w:val="004B46F8"/>
    <w:rsid w:val="004B47DE"/>
    <w:rsid w:val="004B4830"/>
    <w:rsid w:val="004B49E2"/>
    <w:rsid w:val="004B4A5A"/>
    <w:rsid w:val="004B4D2E"/>
    <w:rsid w:val="004B4DFC"/>
    <w:rsid w:val="004B4F71"/>
    <w:rsid w:val="004B511B"/>
    <w:rsid w:val="004B5200"/>
    <w:rsid w:val="004B52E1"/>
    <w:rsid w:val="004B5348"/>
    <w:rsid w:val="004B53CD"/>
    <w:rsid w:val="004B540A"/>
    <w:rsid w:val="004B5982"/>
    <w:rsid w:val="004B5A3D"/>
    <w:rsid w:val="004B5A86"/>
    <w:rsid w:val="004B5E12"/>
    <w:rsid w:val="004B6521"/>
    <w:rsid w:val="004B65DF"/>
    <w:rsid w:val="004B6807"/>
    <w:rsid w:val="004B6C0C"/>
    <w:rsid w:val="004B6C1F"/>
    <w:rsid w:val="004B6C32"/>
    <w:rsid w:val="004B6D42"/>
    <w:rsid w:val="004B6D66"/>
    <w:rsid w:val="004B6E6A"/>
    <w:rsid w:val="004B6F05"/>
    <w:rsid w:val="004B7102"/>
    <w:rsid w:val="004B713D"/>
    <w:rsid w:val="004B7262"/>
    <w:rsid w:val="004B7294"/>
    <w:rsid w:val="004B72EB"/>
    <w:rsid w:val="004B73E1"/>
    <w:rsid w:val="004B7616"/>
    <w:rsid w:val="004B7957"/>
    <w:rsid w:val="004B7BB0"/>
    <w:rsid w:val="004B7DDB"/>
    <w:rsid w:val="004B7E2A"/>
    <w:rsid w:val="004B7FCF"/>
    <w:rsid w:val="004C0103"/>
    <w:rsid w:val="004C0349"/>
    <w:rsid w:val="004C0616"/>
    <w:rsid w:val="004C07F0"/>
    <w:rsid w:val="004C084E"/>
    <w:rsid w:val="004C085C"/>
    <w:rsid w:val="004C0BCC"/>
    <w:rsid w:val="004C0D49"/>
    <w:rsid w:val="004C121A"/>
    <w:rsid w:val="004C1274"/>
    <w:rsid w:val="004C1816"/>
    <w:rsid w:val="004C1D36"/>
    <w:rsid w:val="004C1D83"/>
    <w:rsid w:val="004C1FF0"/>
    <w:rsid w:val="004C24EB"/>
    <w:rsid w:val="004C281F"/>
    <w:rsid w:val="004C296C"/>
    <w:rsid w:val="004C29C6"/>
    <w:rsid w:val="004C2A90"/>
    <w:rsid w:val="004C2D07"/>
    <w:rsid w:val="004C3069"/>
    <w:rsid w:val="004C31D2"/>
    <w:rsid w:val="004C328E"/>
    <w:rsid w:val="004C33B0"/>
    <w:rsid w:val="004C377D"/>
    <w:rsid w:val="004C3ACC"/>
    <w:rsid w:val="004C3B83"/>
    <w:rsid w:val="004C403D"/>
    <w:rsid w:val="004C40F5"/>
    <w:rsid w:val="004C457A"/>
    <w:rsid w:val="004C48A5"/>
    <w:rsid w:val="004C48D4"/>
    <w:rsid w:val="004C4916"/>
    <w:rsid w:val="004C49B9"/>
    <w:rsid w:val="004C4B75"/>
    <w:rsid w:val="004C4EFE"/>
    <w:rsid w:val="004C51C8"/>
    <w:rsid w:val="004C529F"/>
    <w:rsid w:val="004C5580"/>
    <w:rsid w:val="004C565E"/>
    <w:rsid w:val="004C5953"/>
    <w:rsid w:val="004C5C0E"/>
    <w:rsid w:val="004C5C4A"/>
    <w:rsid w:val="004C5D88"/>
    <w:rsid w:val="004C5D96"/>
    <w:rsid w:val="004C5E13"/>
    <w:rsid w:val="004C5EC8"/>
    <w:rsid w:val="004C606C"/>
    <w:rsid w:val="004C6438"/>
    <w:rsid w:val="004C64A6"/>
    <w:rsid w:val="004C64D3"/>
    <w:rsid w:val="004C68BE"/>
    <w:rsid w:val="004C6B41"/>
    <w:rsid w:val="004C70CF"/>
    <w:rsid w:val="004C713A"/>
    <w:rsid w:val="004C76D4"/>
    <w:rsid w:val="004C7857"/>
    <w:rsid w:val="004C7B44"/>
    <w:rsid w:val="004C7BFE"/>
    <w:rsid w:val="004C7E38"/>
    <w:rsid w:val="004D005D"/>
    <w:rsid w:val="004D01B1"/>
    <w:rsid w:val="004D03C1"/>
    <w:rsid w:val="004D0505"/>
    <w:rsid w:val="004D053F"/>
    <w:rsid w:val="004D09E1"/>
    <w:rsid w:val="004D0B54"/>
    <w:rsid w:val="004D0C19"/>
    <w:rsid w:val="004D0DAA"/>
    <w:rsid w:val="004D1222"/>
    <w:rsid w:val="004D13E8"/>
    <w:rsid w:val="004D1506"/>
    <w:rsid w:val="004D151C"/>
    <w:rsid w:val="004D15C4"/>
    <w:rsid w:val="004D1606"/>
    <w:rsid w:val="004D16C2"/>
    <w:rsid w:val="004D17A6"/>
    <w:rsid w:val="004D18B6"/>
    <w:rsid w:val="004D1E72"/>
    <w:rsid w:val="004D2119"/>
    <w:rsid w:val="004D23F6"/>
    <w:rsid w:val="004D2453"/>
    <w:rsid w:val="004D259E"/>
    <w:rsid w:val="004D267A"/>
    <w:rsid w:val="004D28D7"/>
    <w:rsid w:val="004D33BE"/>
    <w:rsid w:val="004D34DE"/>
    <w:rsid w:val="004D35C2"/>
    <w:rsid w:val="004D37B6"/>
    <w:rsid w:val="004D38AF"/>
    <w:rsid w:val="004D3C8A"/>
    <w:rsid w:val="004D3DA7"/>
    <w:rsid w:val="004D3E0C"/>
    <w:rsid w:val="004D3FFB"/>
    <w:rsid w:val="004D4131"/>
    <w:rsid w:val="004D445D"/>
    <w:rsid w:val="004D45A3"/>
    <w:rsid w:val="004D469A"/>
    <w:rsid w:val="004D4750"/>
    <w:rsid w:val="004D480B"/>
    <w:rsid w:val="004D4827"/>
    <w:rsid w:val="004D4832"/>
    <w:rsid w:val="004D4E30"/>
    <w:rsid w:val="004D53BF"/>
    <w:rsid w:val="004D55E7"/>
    <w:rsid w:val="004D563A"/>
    <w:rsid w:val="004D588E"/>
    <w:rsid w:val="004D5B33"/>
    <w:rsid w:val="004D5C41"/>
    <w:rsid w:val="004D5C77"/>
    <w:rsid w:val="004D5E54"/>
    <w:rsid w:val="004D6018"/>
    <w:rsid w:val="004D627A"/>
    <w:rsid w:val="004D6965"/>
    <w:rsid w:val="004D6AA0"/>
    <w:rsid w:val="004D6BBA"/>
    <w:rsid w:val="004D6C44"/>
    <w:rsid w:val="004D6CEF"/>
    <w:rsid w:val="004D703F"/>
    <w:rsid w:val="004D7076"/>
    <w:rsid w:val="004D71CA"/>
    <w:rsid w:val="004D73DB"/>
    <w:rsid w:val="004D7B6D"/>
    <w:rsid w:val="004D7CE2"/>
    <w:rsid w:val="004D7FBA"/>
    <w:rsid w:val="004E0361"/>
    <w:rsid w:val="004E0D1E"/>
    <w:rsid w:val="004E0EE3"/>
    <w:rsid w:val="004E0FAB"/>
    <w:rsid w:val="004E1244"/>
    <w:rsid w:val="004E1681"/>
    <w:rsid w:val="004E184B"/>
    <w:rsid w:val="004E190F"/>
    <w:rsid w:val="004E193D"/>
    <w:rsid w:val="004E1AE5"/>
    <w:rsid w:val="004E1D73"/>
    <w:rsid w:val="004E2199"/>
    <w:rsid w:val="004E27D8"/>
    <w:rsid w:val="004E2C7B"/>
    <w:rsid w:val="004E3062"/>
    <w:rsid w:val="004E337E"/>
    <w:rsid w:val="004E3461"/>
    <w:rsid w:val="004E346C"/>
    <w:rsid w:val="004E3747"/>
    <w:rsid w:val="004E38E5"/>
    <w:rsid w:val="004E392A"/>
    <w:rsid w:val="004E3F84"/>
    <w:rsid w:val="004E4124"/>
    <w:rsid w:val="004E4732"/>
    <w:rsid w:val="004E477C"/>
    <w:rsid w:val="004E4D77"/>
    <w:rsid w:val="004E4E3C"/>
    <w:rsid w:val="004E4E88"/>
    <w:rsid w:val="004E4ECF"/>
    <w:rsid w:val="004E4F12"/>
    <w:rsid w:val="004E4F46"/>
    <w:rsid w:val="004E518F"/>
    <w:rsid w:val="004E52E9"/>
    <w:rsid w:val="004E5A71"/>
    <w:rsid w:val="004E5C36"/>
    <w:rsid w:val="004E5DA0"/>
    <w:rsid w:val="004E5F7B"/>
    <w:rsid w:val="004E5FCE"/>
    <w:rsid w:val="004E6112"/>
    <w:rsid w:val="004E625C"/>
    <w:rsid w:val="004E62D2"/>
    <w:rsid w:val="004E6548"/>
    <w:rsid w:val="004E65B5"/>
    <w:rsid w:val="004E6732"/>
    <w:rsid w:val="004E67E6"/>
    <w:rsid w:val="004E6918"/>
    <w:rsid w:val="004E6B1A"/>
    <w:rsid w:val="004E6B1C"/>
    <w:rsid w:val="004E6D9A"/>
    <w:rsid w:val="004E6DC6"/>
    <w:rsid w:val="004E6EF1"/>
    <w:rsid w:val="004E723A"/>
    <w:rsid w:val="004E7278"/>
    <w:rsid w:val="004E757E"/>
    <w:rsid w:val="004E75DC"/>
    <w:rsid w:val="004E7620"/>
    <w:rsid w:val="004E76A7"/>
    <w:rsid w:val="004E7746"/>
    <w:rsid w:val="004E7C46"/>
    <w:rsid w:val="004F0428"/>
    <w:rsid w:val="004F0538"/>
    <w:rsid w:val="004F05C6"/>
    <w:rsid w:val="004F0657"/>
    <w:rsid w:val="004F0725"/>
    <w:rsid w:val="004F08C3"/>
    <w:rsid w:val="004F0C7C"/>
    <w:rsid w:val="004F0CB9"/>
    <w:rsid w:val="004F0D66"/>
    <w:rsid w:val="004F0F66"/>
    <w:rsid w:val="004F12F9"/>
    <w:rsid w:val="004F1794"/>
    <w:rsid w:val="004F17A3"/>
    <w:rsid w:val="004F1869"/>
    <w:rsid w:val="004F1C64"/>
    <w:rsid w:val="004F1C7C"/>
    <w:rsid w:val="004F1C95"/>
    <w:rsid w:val="004F1EF1"/>
    <w:rsid w:val="004F21FE"/>
    <w:rsid w:val="004F2553"/>
    <w:rsid w:val="004F2867"/>
    <w:rsid w:val="004F2C1E"/>
    <w:rsid w:val="004F2D19"/>
    <w:rsid w:val="004F2E64"/>
    <w:rsid w:val="004F36AC"/>
    <w:rsid w:val="004F3796"/>
    <w:rsid w:val="004F3870"/>
    <w:rsid w:val="004F38D6"/>
    <w:rsid w:val="004F3A7E"/>
    <w:rsid w:val="004F3AE8"/>
    <w:rsid w:val="004F3FD6"/>
    <w:rsid w:val="004F44B2"/>
    <w:rsid w:val="004F464A"/>
    <w:rsid w:val="004F481A"/>
    <w:rsid w:val="004F4C8C"/>
    <w:rsid w:val="004F4F4D"/>
    <w:rsid w:val="004F4FE7"/>
    <w:rsid w:val="004F512C"/>
    <w:rsid w:val="004F5183"/>
    <w:rsid w:val="004F5788"/>
    <w:rsid w:val="004F599C"/>
    <w:rsid w:val="004F5B14"/>
    <w:rsid w:val="004F5CFF"/>
    <w:rsid w:val="004F5ED4"/>
    <w:rsid w:val="004F5FED"/>
    <w:rsid w:val="004F6084"/>
    <w:rsid w:val="004F619D"/>
    <w:rsid w:val="004F6454"/>
    <w:rsid w:val="004F648C"/>
    <w:rsid w:val="004F6590"/>
    <w:rsid w:val="004F69B3"/>
    <w:rsid w:val="004F69E0"/>
    <w:rsid w:val="004F6A1A"/>
    <w:rsid w:val="004F6CA8"/>
    <w:rsid w:val="004F6EFD"/>
    <w:rsid w:val="004F6F50"/>
    <w:rsid w:val="004F70BD"/>
    <w:rsid w:val="004F72C0"/>
    <w:rsid w:val="004F7436"/>
    <w:rsid w:val="004F74FE"/>
    <w:rsid w:val="004F7705"/>
    <w:rsid w:val="004F7AEA"/>
    <w:rsid w:val="004F7D28"/>
    <w:rsid w:val="0050023A"/>
    <w:rsid w:val="005002DD"/>
    <w:rsid w:val="00500391"/>
    <w:rsid w:val="00500478"/>
    <w:rsid w:val="00500639"/>
    <w:rsid w:val="0050081A"/>
    <w:rsid w:val="00500A90"/>
    <w:rsid w:val="00500B2E"/>
    <w:rsid w:val="00500B79"/>
    <w:rsid w:val="00500D71"/>
    <w:rsid w:val="00500E6E"/>
    <w:rsid w:val="005010E1"/>
    <w:rsid w:val="00501153"/>
    <w:rsid w:val="005011F6"/>
    <w:rsid w:val="00501388"/>
    <w:rsid w:val="00501513"/>
    <w:rsid w:val="00501620"/>
    <w:rsid w:val="0050175B"/>
    <w:rsid w:val="00501858"/>
    <w:rsid w:val="00501A52"/>
    <w:rsid w:val="00501B9A"/>
    <w:rsid w:val="00501CF2"/>
    <w:rsid w:val="00501E46"/>
    <w:rsid w:val="00502351"/>
    <w:rsid w:val="005023D0"/>
    <w:rsid w:val="00502488"/>
    <w:rsid w:val="005024C4"/>
    <w:rsid w:val="005025A0"/>
    <w:rsid w:val="005026ED"/>
    <w:rsid w:val="00502855"/>
    <w:rsid w:val="00502916"/>
    <w:rsid w:val="00502ADF"/>
    <w:rsid w:val="00502D1A"/>
    <w:rsid w:val="0050326B"/>
    <w:rsid w:val="00503438"/>
    <w:rsid w:val="005036DA"/>
    <w:rsid w:val="00503777"/>
    <w:rsid w:val="0050377C"/>
    <w:rsid w:val="00503828"/>
    <w:rsid w:val="005038EF"/>
    <w:rsid w:val="005039E5"/>
    <w:rsid w:val="00503A89"/>
    <w:rsid w:val="00503EF0"/>
    <w:rsid w:val="00503F36"/>
    <w:rsid w:val="005040B4"/>
    <w:rsid w:val="005047C0"/>
    <w:rsid w:val="00504B86"/>
    <w:rsid w:val="0050514A"/>
    <w:rsid w:val="00505292"/>
    <w:rsid w:val="00505764"/>
    <w:rsid w:val="00505832"/>
    <w:rsid w:val="00505921"/>
    <w:rsid w:val="00505BA0"/>
    <w:rsid w:val="00505D41"/>
    <w:rsid w:val="0050611C"/>
    <w:rsid w:val="005063EB"/>
    <w:rsid w:val="00506533"/>
    <w:rsid w:val="0050667C"/>
    <w:rsid w:val="00506EA1"/>
    <w:rsid w:val="0050712B"/>
    <w:rsid w:val="00507177"/>
    <w:rsid w:val="005071AC"/>
    <w:rsid w:val="005071B0"/>
    <w:rsid w:val="00507259"/>
    <w:rsid w:val="0050747F"/>
    <w:rsid w:val="00507AB8"/>
    <w:rsid w:val="00507CAB"/>
    <w:rsid w:val="00507D79"/>
    <w:rsid w:val="00507FB8"/>
    <w:rsid w:val="00510398"/>
    <w:rsid w:val="0051068B"/>
    <w:rsid w:val="005107BB"/>
    <w:rsid w:val="00510F2C"/>
    <w:rsid w:val="00510FCD"/>
    <w:rsid w:val="00511158"/>
    <w:rsid w:val="0051123C"/>
    <w:rsid w:val="00511352"/>
    <w:rsid w:val="00511785"/>
    <w:rsid w:val="0051198F"/>
    <w:rsid w:val="00511A38"/>
    <w:rsid w:val="0051218E"/>
    <w:rsid w:val="005121F2"/>
    <w:rsid w:val="00512288"/>
    <w:rsid w:val="00512509"/>
    <w:rsid w:val="0051283C"/>
    <w:rsid w:val="00512EF7"/>
    <w:rsid w:val="00513123"/>
    <w:rsid w:val="0051344F"/>
    <w:rsid w:val="005135BC"/>
    <w:rsid w:val="005135EC"/>
    <w:rsid w:val="005139CE"/>
    <w:rsid w:val="00513C0C"/>
    <w:rsid w:val="00513D03"/>
    <w:rsid w:val="00513EEA"/>
    <w:rsid w:val="0051410C"/>
    <w:rsid w:val="0051444F"/>
    <w:rsid w:val="005144B6"/>
    <w:rsid w:val="005145B9"/>
    <w:rsid w:val="005149C2"/>
    <w:rsid w:val="00514C8A"/>
    <w:rsid w:val="00514F7F"/>
    <w:rsid w:val="00514FE3"/>
    <w:rsid w:val="00515367"/>
    <w:rsid w:val="005154F8"/>
    <w:rsid w:val="00515898"/>
    <w:rsid w:val="00515B27"/>
    <w:rsid w:val="00515D9E"/>
    <w:rsid w:val="00515E89"/>
    <w:rsid w:val="00515F55"/>
    <w:rsid w:val="00515FBA"/>
    <w:rsid w:val="00516143"/>
    <w:rsid w:val="0051634F"/>
    <w:rsid w:val="0051643F"/>
    <w:rsid w:val="0051657F"/>
    <w:rsid w:val="005165CF"/>
    <w:rsid w:val="00516916"/>
    <w:rsid w:val="005169F5"/>
    <w:rsid w:val="00516A06"/>
    <w:rsid w:val="00516A1E"/>
    <w:rsid w:val="0051735B"/>
    <w:rsid w:val="00517444"/>
    <w:rsid w:val="0051772F"/>
    <w:rsid w:val="00517B1E"/>
    <w:rsid w:val="00517D11"/>
    <w:rsid w:val="00517E1C"/>
    <w:rsid w:val="005200F5"/>
    <w:rsid w:val="00520504"/>
    <w:rsid w:val="00520584"/>
    <w:rsid w:val="005207A4"/>
    <w:rsid w:val="00520A9B"/>
    <w:rsid w:val="00520EF2"/>
    <w:rsid w:val="00521146"/>
    <w:rsid w:val="005211BF"/>
    <w:rsid w:val="005212DA"/>
    <w:rsid w:val="005212DE"/>
    <w:rsid w:val="00521529"/>
    <w:rsid w:val="00521557"/>
    <w:rsid w:val="005215CA"/>
    <w:rsid w:val="005219B4"/>
    <w:rsid w:val="00521A72"/>
    <w:rsid w:val="00521D0C"/>
    <w:rsid w:val="00521E2B"/>
    <w:rsid w:val="00521EDF"/>
    <w:rsid w:val="00522355"/>
    <w:rsid w:val="00522548"/>
    <w:rsid w:val="005227FB"/>
    <w:rsid w:val="0052295A"/>
    <w:rsid w:val="00522A01"/>
    <w:rsid w:val="00522A37"/>
    <w:rsid w:val="00522AD3"/>
    <w:rsid w:val="00522B9A"/>
    <w:rsid w:val="00522C6F"/>
    <w:rsid w:val="00522CB7"/>
    <w:rsid w:val="0052308B"/>
    <w:rsid w:val="0052310A"/>
    <w:rsid w:val="0052373B"/>
    <w:rsid w:val="0052374B"/>
    <w:rsid w:val="0052395E"/>
    <w:rsid w:val="00523B97"/>
    <w:rsid w:val="00523BD5"/>
    <w:rsid w:val="00523C6A"/>
    <w:rsid w:val="00523D39"/>
    <w:rsid w:val="00523DDF"/>
    <w:rsid w:val="00524139"/>
    <w:rsid w:val="005242B8"/>
    <w:rsid w:val="0052470C"/>
    <w:rsid w:val="0052492F"/>
    <w:rsid w:val="00524B37"/>
    <w:rsid w:val="00524C10"/>
    <w:rsid w:val="00524CC5"/>
    <w:rsid w:val="005250AD"/>
    <w:rsid w:val="005252B9"/>
    <w:rsid w:val="0052559E"/>
    <w:rsid w:val="00525A1A"/>
    <w:rsid w:val="00525A3B"/>
    <w:rsid w:val="00525A9A"/>
    <w:rsid w:val="00525E66"/>
    <w:rsid w:val="00526010"/>
    <w:rsid w:val="005263D0"/>
    <w:rsid w:val="005264BD"/>
    <w:rsid w:val="00526560"/>
    <w:rsid w:val="005265F6"/>
    <w:rsid w:val="0052675C"/>
    <w:rsid w:val="00526787"/>
    <w:rsid w:val="00526A55"/>
    <w:rsid w:val="00526B9E"/>
    <w:rsid w:val="00526E3A"/>
    <w:rsid w:val="00526E73"/>
    <w:rsid w:val="00527215"/>
    <w:rsid w:val="005273D4"/>
    <w:rsid w:val="00527436"/>
    <w:rsid w:val="00527599"/>
    <w:rsid w:val="005275E4"/>
    <w:rsid w:val="0052781C"/>
    <w:rsid w:val="00527853"/>
    <w:rsid w:val="005279FE"/>
    <w:rsid w:val="00527BBE"/>
    <w:rsid w:val="00527D72"/>
    <w:rsid w:val="00527DEC"/>
    <w:rsid w:val="005301B1"/>
    <w:rsid w:val="00530228"/>
    <w:rsid w:val="0053059B"/>
    <w:rsid w:val="00530640"/>
    <w:rsid w:val="0053083F"/>
    <w:rsid w:val="00530A86"/>
    <w:rsid w:val="00530AED"/>
    <w:rsid w:val="00531176"/>
    <w:rsid w:val="005312F7"/>
    <w:rsid w:val="005313CA"/>
    <w:rsid w:val="0053158D"/>
    <w:rsid w:val="005315CE"/>
    <w:rsid w:val="0053183A"/>
    <w:rsid w:val="005319F7"/>
    <w:rsid w:val="00531E25"/>
    <w:rsid w:val="00531F12"/>
    <w:rsid w:val="00531FA0"/>
    <w:rsid w:val="0053202E"/>
    <w:rsid w:val="0053222C"/>
    <w:rsid w:val="00532783"/>
    <w:rsid w:val="00532CAF"/>
    <w:rsid w:val="00532E41"/>
    <w:rsid w:val="0053312A"/>
    <w:rsid w:val="005332E0"/>
    <w:rsid w:val="005333DC"/>
    <w:rsid w:val="005334AF"/>
    <w:rsid w:val="00533568"/>
    <w:rsid w:val="00533648"/>
    <w:rsid w:val="0053380C"/>
    <w:rsid w:val="00533963"/>
    <w:rsid w:val="00533B03"/>
    <w:rsid w:val="00533B7F"/>
    <w:rsid w:val="00533C07"/>
    <w:rsid w:val="00533F7C"/>
    <w:rsid w:val="005341BF"/>
    <w:rsid w:val="0053427C"/>
    <w:rsid w:val="005342B4"/>
    <w:rsid w:val="0053455A"/>
    <w:rsid w:val="005349A6"/>
    <w:rsid w:val="00534A45"/>
    <w:rsid w:val="00534BEA"/>
    <w:rsid w:val="00534D32"/>
    <w:rsid w:val="00534D48"/>
    <w:rsid w:val="00534F6F"/>
    <w:rsid w:val="005352CF"/>
    <w:rsid w:val="005353F4"/>
    <w:rsid w:val="0053556E"/>
    <w:rsid w:val="005355E7"/>
    <w:rsid w:val="005355F0"/>
    <w:rsid w:val="00535A80"/>
    <w:rsid w:val="00535B24"/>
    <w:rsid w:val="00535BB9"/>
    <w:rsid w:val="00535BC6"/>
    <w:rsid w:val="00535DF7"/>
    <w:rsid w:val="00535E33"/>
    <w:rsid w:val="00535E82"/>
    <w:rsid w:val="00536076"/>
    <w:rsid w:val="005360AD"/>
    <w:rsid w:val="00536166"/>
    <w:rsid w:val="00536230"/>
    <w:rsid w:val="00536433"/>
    <w:rsid w:val="00536786"/>
    <w:rsid w:val="00536A0C"/>
    <w:rsid w:val="00536A6B"/>
    <w:rsid w:val="00536B95"/>
    <w:rsid w:val="00536CD1"/>
    <w:rsid w:val="00536F5C"/>
    <w:rsid w:val="005372A6"/>
    <w:rsid w:val="00537346"/>
    <w:rsid w:val="0053738A"/>
    <w:rsid w:val="005373D7"/>
    <w:rsid w:val="00537B2F"/>
    <w:rsid w:val="00537DEE"/>
    <w:rsid w:val="00540155"/>
    <w:rsid w:val="005402C3"/>
    <w:rsid w:val="0054041B"/>
    <w:rsid w:val="005404ED"/>
    <w:rsid w:val="005405BE"/>
    <w:rsid w:val="00540670"/>
    <w:rsid w:val="005408D0"/>
    <w:rsid w:val="005409B1"/>
    <w:rsid w:val="005409F2"/>
    <w:rsid w:val="00540A0E"/>
    <w:rsid w:val="00540BD5"/>
    <w:rsid w:val="00540EE3"/>
    <w:rsid w:val="00540F4C"/>
    <w:rsid w:val="00541126"/>
    <w:rsid w:val="00541342"/>
    <w:rsid w:val="005413C6"/>
    <w:rsid w:val="0054193E"/>
    <w:rsid w:val="00541B44"/>
    <w:rsid w:val="00542415"/>
    <w:rsid w:val="0054273C"/>
    <w:rsid w:val="00542863"/>
    <w:rsid w:val="005428E0"/>
    <w:rsid w:val="0054296C"/>
    <w:rsid w:val="005429A3"/>
    <w:rsid w:val="00542B5C"/>
    <w:rsid w:val="00542E5D"/>
    <w:rsid w:val="00542EA5"/>
    <w:rsid w:val="00542F73"/>
    <w:rsid w:val="00542FD6"/>
    <w:rsid w:val="0054341E"/>
    <w:rsid w:val="0054363C"/>
    <w:rsid w:val="00543758"/>
    <w:rsid w:val="00543A7B"/>
    <w:rsid w:val="00543F84"/>
    <w:rsid w:val="005446F2"/>
    <w:rsid w:val="00544746"/>
    <w:rsid w:val="00544891"/>
    <w:rsid w:val="005448F8"/>
    <w:rsid w:val="00544963"/>
    <w:rsid w:val="0054502D"/>
    <w:rsid w:val="005450C5"/>
    <w:rsid w:val="005451D8"/>
    <w:rsid w:val="005454A5"/>
    <w:rsid w:val="00545680"/>
    <w:rsid w:val="005456DC"/>
    <w:rsid w:val="00545898"/>
    <w:rsid w:val="005459E5"/>
    <w:rsid w:val="00545A60"/>
    <w:rsid w:val="00545B0E"/>
    <w:rsid w:val="00545D52"/>
    <w:rsid w:val="00545D88"/>
    <w:rsid w:val="00545E9A"/>
    <w:rsid w:val="00545EE4"/>
    <w:rsid w:val="00545F6A"/>
    <w:rsid w:val="00546017"/>
    <w:rsid w:val="005466E4"/>
    <w:rsid w:val="00546918"/>
    <w:rsid w:val="00546E59"/>
    <w:rsid w:val="00546F80"/>
    <w:rsid w:val="0054725B"/>
    <w:rsid w:val="005472EE"/>
    <w:rsid w:val="00547B0F"/>
    <w:rsid w:val="00547BC8"/>
    <w:rsid w:val="00547CB0"/>
    <w:rsid w:val="0055027F"/>
    <w:rsid w:val="00550899"/>
    <w:rsid w:val="0055097B"/>
    <w:rsid w:val="00550B38"/>
    <w:rsid w:val="00550C98"/>
    <w:rsid w:val="00550D2F"/>
    <w:rsid w:val="00550DAE"/>
    <w:rsid w:val="00550F19"/>
    <w:rsid w:val="0055118D"/>
    <w:rsid w:val="0055121C"/>
    <w:rsid w:val="005514AB"/>
    <w:rsid w:val="005515E9"/>
    <w:rsid w:val="00551616"/>
    <w:rsid w:val="00551627"/>
    <w:rsid w:val="00551676"/>
    <w:rsid w:val="005517AA"/>
    <w:rsid w:val="00551DBD"/>
    <w:rsid w:val="00551F5B"/>
    <w:rsid w:val="005522DD"/>
    <w:rsid w:val="005523FB"/>
    <w:rsid w:val="0055257F"/>
    <w:rsid w:val="005525C4"/>
    <w:rsid w:val="005528E2"/>
    <w:rsid w:val="00552CC5"/>
    <w:rsid w:val="00552DD9"/>
    <w:rsid w:val="00552E6E"/>
    <w:rsid w:val="00552F42"/>
    <w:rsid w:val="00552FC3"/>
    <w:rsid w:val="005531E3"/>
    <w:rsid w:val="00553562"/>
    <w:rsid w:val="0055372B"/>
    <w:rsid w:val="0055381C"/>
    <w:rsid w:val="005538D3"/>
    <w:rsid w:val="0055393A"/>
    <w:rsid w:val="00553A5A"/>
    <w:rsid w:val="00553B4C"/>
    <w:rsid w:val="00553B54"/>
    <w:rsid w:val="00553C0B"/>
    <w:rsid w:val="00553C47"/>
    <w:rsid w:val="00553C80"/>
    <w:rsid w:val="00553D6D"/>
    <w:rsid w:val="00553F15"/>
    <w:rsid w:val="00553F51"/>
    <w:rsid w:val="0055419D"/>
    <w:rsid w:val="005543E1"/>
    <w:rsid w:val="0055485C"/>
    <w:rsid w:val="00554A02"/>
    <w:rsid w:val="00554A15"/>
    <w:rsid w:val="00554AA7"/>
    <w:rsid w:val="00554E16"/>
    <w:rsid w:val="00554E20"/>
    <w:rsid w:val="00555281"/>
    <w:rsid w:val="00555311"/>
    <w:rsid w:val="00555A33"/>
    <w:rsid w:val="00555C7B"/>
    <w:rsid w:val="00555E1B"/>
    <w:rsid w:val="0055617A"/>
    <w:rsid w:val="0055617B"/>
    <w:rsid w:val="005568AC"/>
    <w:rsid w:val="005569B3"/>
    <w:rsid w:val="00556AE9"/>
    <w:rsid w:val="00556F82"/>
    <w:rsid w:val="00557441"/>
    <w:rsid w:val="00557454"/>
    <w:rsid w:val="005575D5"/>
    <w:rsid w:val="005602ED"/>
    <w:rsid w:val="00560464"/>
    <w:rsid w:val="00560480"/>
    <w:rsid w:val="005607A6"/>
    <w:rsid w:val="00560802"/>
    <w:rsid w:val="00560884"/>
    <w:rsid w:val="0056093E"/>
    <w:rsid w:val="00560DF1"/>
    <w:rsid w:val="00561294"/>
    <w:rsid w:val="0056132C"/>
    <w:rsid w:val="00561500"/>
    <w:rsid w:val="0056153B"/>
    <w:rsid w:val="005615B1"/>
    <w:rsid w:val="00561668"/>
    <w:rsid w:val="0056183C"/>
    <w:rsid w:val="005619A8"/>
    <w:rsid w:val="00561C0A"/>
    <w:rsid w:val="00562368"/>
    <w:rsid w:val="005623B8"/>
    <w:rsid w:val="00562423"/>
    <w:rsid w:val="005624D4"/>
    <w:rsid w:val="005629ED"/>
    <w:rsid w:val="00562DE0"/>
    <w:rsid w:val="005630DE"/>
    <w:rsid w:val="00563638"/>
    <w:rsid w:val="005637D5"/>
    <w:rsid w:val="00563A64"/>
    <w:rsid w:val="00563E8F"/>
    <w:rsid w:val="00563E95"/>
    <w:rsid w:val="00564119"/>
    <w:rsid w:val="00564140"/>
    <w:rsid w:val="00564260"/>
    <w:rsid w:val="00564592"/>
    <w:rsid w:val="00564667"/>
    <w:rsid w:val="005649D0"/>
    <w:rsid w:val="00564B5A"/>
    <w:rsid w:val="00564B82"/>
    <w:rsid w:val="00564BCC"/>
    <w:rsid w:val="00564C7A"/>
    <w:rsid w:val="00564CAC"/>
    <w:rsid w:val="00564DD4"/>
    <w:rsid w:val="00564EF5"/>
    <w:rsid w:val="005657E8"/>
    <w:rsid w:val="005659FD"/>
    <w:rsid w:val="00565ABB"/>
    <w:rsid w:val="00565ADD"/>
    <w:rsid w:val="00565BD3"/>
    <w:rsid w:val="00565C0F"/>
    <w:rsid w:val="00565CB5"/>
    <w:rsid w:val="00565E8C"/>
    <w:rsid w:val="005660EA"/>
    <w:rsid w:val="00566177"/>
    <w:rsid w:val="0056626F"/>
    <w:rsid w:val="00566454"/>
    <w:rsid w:val="0056647F"/>
    <w:rsid w:val="005666F8"/>
    <w:rsid w:val="005667CD"/>
    <w:rsid w:val="00566A7A"/>
    <w:rsid w:val="00567565"/>
    <w:rsid w:val="0056779B"/>
    <w:rsid w:val="005677E2"/>
    <w:rsid w:val="00567A3B"/>
    <w:rsid w:val="00567BEA"/>
    <w:rsid w:val="00567DA5"/>
    <w:rsid w:val="00567F14"/>
    <w:rsid w:val="005702D9"/>
    <w:rsid w:val="0057053F"/>
    <w:rsid w:val="00570659"/>
    <w:rsid w:val="0057077B"/>
    <w:rsid w:val="00570817"/>
    <w:rsid w:val="00570C8A"/>
    <w:rsid w:val="00570CB3"/>
    <w:rsid w:val="00570D14"/>
    <w:rsid w:val="00570FC3"/>
    <w:rsid w:val="00571047"/>
    <w:rsid w:val="00571300"/>
    <w:rsid w:val="00571636"/>
    <w:rsid w:val="00571BB4"/>
    <w:rsid w:val="00571C25"/>
    <w:rsid w:val="00571FBB"/>
    <w:rsid w:val="005721DD"/>
    <w:rsid w:val="005722F3"/>
    <w:rsid w:val="00572356"/>
    <w:rsid w:val="0057257E"/>
    <w:rsid w:val="005728E4"/>
    <w:rsid w:val="00572C86"/>
    <w:rsid w:val="00572DC8"/>
    <w:rsid w:val="00572E80"/>
    <w:rsid w:val="00572F2F"/>
    <w:rsid w:val="00572FE5"/>
    <w:rsid w:val="0057333F"/>
    <w:rsid w:val="00573383"/>
    <w:rsid w:val="005733F5"/>
    <w:rsid w:val="00573434"/>
    <w:rsid w:val="0057351A"/>
    <w:rsid w:val="005739FE"/>
    <w:rsid w:val="00573C31"/>
    <w:rsid w:val="00573CBB"/>
    <w:rsid w:val="00573E0C"/>
    <w:rsid w:val="00573F39"/>
    <w:rsid w:val="005740A6"/>
    <w:rsid w:val="00574211"/>
    <w:rsid w:val="00574253"/>
    <w:rsid w:val="00574682"/>
    <w:rsid w:val="005748B3"/>
    <w:rsid w:val="005749AB"/>
    <w:rsid w:val="00574EA5"/>
    <w:rsid w:val="00574FAA"/>
    <w:rsid w:val="005750A4"/>
    <w:rsid w:val="00575438"/>
    <w:rsid w:val="0057545B"/>
    <w:rsid w:val="0057556B"/>
    <w:rsid w:val="005757CD"/>
    <w:rsid w:val="00575BDB"/>
    <w:rsid w:val="00575DAA"/>
    <w:rsid w:val="00576063"/>
    <w:rsid w:val="00576411"/>
    <w:rsid w:val="00576715"/>
    <w:rsid w:val="00576742"/>
    <w:rsid w:val="00576875"/>
    <w:rsid w:val="00576C24"/>
    <w:rsid w:val="00576F81"/>
    <w:rsid w:val="00576FF1"/>
    <w:rsid w:val="00577190"/>
    <w:rsid w:val="005774FC"/>
    <w:rsid w:val="00577917"/>
    <w:rsid w:val="0057799A"/>
    <w:rsid w:val="00577AAC"/>
    <w:rsid w:val="00577D2B"/>
    <w:rsid w:val="00577F5D"/>
    <w:rsid w:val="00577FFB"/>
    <w:rsid w:val="005800BB"/>
    <w:rsid w:val="005805AF"/>
    <w:rsid w:val="00580840"/>
    <w:rsid w:val="00580896"/>
    <w:rsid w:val="00580B65"/>
    <w:rsid w:val="00580C14"/>
    <w:rsid w:val="00580F6E"/>
    <w:rsid w:val="00581129"/>
    <w:rsid w:val="00581347"/>
    <w:rsid w:val="0058137C"/>
    <w:rsid w:val="005815B2"/>
    <w:rsid w:val="00581648"/>
    <w:rsid w:val="00581C39"/>
    <w:rsid w:val="00581C9E"/>
    <w:rsid w:val="00581D69"/>
    <w:rsid w:val="00581E57"/>
    <w:rsid w:val="0058219D"/>
    <w:rsid w:val="00582648"/>
    <w:rsid w:val="00582A92"/>
    <w:rsid w:val="00582DAC"/>
    <w:rsid w:val="00582E74"/>
    <w:rsid w:val="00582EE1"/>
    <w:rsid w:val="0058306F"/>
    <w:rsid w:val="00583100"/>
    <w:rsid w:val="005832C4"/>
    <w:rsid w:val="005833E0"/>
    <w:rsid w:val="005835A7"/>
    <w:rsid w:val="00583CF3"/>
    <w:rsid w:val="00583D62"/>
    <w:rsid w:val="00583E10"/>
    <w:rsid w:val="00583F6C"/>
    <w:rsid w:val="0058401C"/>
    <w:rsid w:val="0058427E"/>
    <w:rsid w:val="00584530"/>
    <w:rsid w:val="005845E2"/>
    <w:rsid w:val="005846C8"/>
    <w:rsid w:val="00584810"/>
    <w:rsid w:val="00584B8E"/>
    <w:rsid w:val="005850C1"/>
    <w:rsid w:val="00585447"/>
    <w:rsid w:val="0058564C"/>
    <w:rsid w:val="005856C3"/>
    <w:rsid w:val="0058586C"/>
    <w:rsid w:val="00585BC0"/>
    <w:rsid w:val="00585F10"/>
    <w:rsid w:val="00585F86"/>
    <w:rsid w:val="0058611C"/>
    <w:rsid w:val="005862B6"/>
    <w:rsid w:val="00586355"/>
    <w:rsid w:val="005863FD"/>
    <w:rsid w:val="00586437"/>
    <w:rsid w:val="00586556"/>
    <w:rsid w:val="005869BA"/>
    <w:rsid w:val="005869C6"/>
    <w:rsid w:val="00586A3D"/>
    <w:rsid w:val="00586A7B"/>
    <w:rsid w:val="00586C96"/>
    <w:rsid w:val="00586E3B"/>
    <w:rsid w:val="00586FB4"/>
    <w:rsid w:val="005875FB"/>
    <w:rsid w:val="00587B43"/>
    <w:rsid w:val="00587F5E"/>
    <w:rsid w:val="00590048"/>
    <w:rsid w:val="00590126"/>
    <w:rsid w:val="0059032F"/>
    <w:rsid w:val="00590529"/>
    <w:rsid w:val="005905CD"/>
    <w:rsid w:val="005905F7"/>
    <w:rsid w:val="0059065C"/>
    <w:rsid w:val="005906FF"/>
    <w:rsid w:val="00590A62"/>
    <w:rsid w:val="00590E21"/>
    <w:rsid w:val="00591385"/>
    <w:rsid w:val="00591655"/>
    <w:rsid w:val="005916B5"/>
    <w:rsid w:val="00591941"/>
    <w:rsid w:val="00591C99"/>
    <w:rsid w:val="005921A9"/>
    <w:rsid w:val="005922F5"/>
    <w:rsid w:val="005926AF"/>
    <w:rsid w:val="005929F5"/>
    <w:rsid w:val="00592A64"/>
    <w:rsid w:val="00592BCB"/>
    <w:rsid w:val="00592C87"/>
    <w:rsid w:val="00592CD8"/>
    <w:rsid w:val="00593050"/>
    <w:rsid w:val="00593221"/>
    <w:rsid w:val="0059337A"/>
    <w:rsid w:val="00593520"/>
    <w:rsid w:val="005937BF"/>
    <w:rsid w:val="0059396A"/>
    <w:rsid w:val="00593B98"/>
    <w:rsid w:val="00593BC9"/>
    <w:rsid w:val="005940F4"/>
    <w:rsid w:val="0059452E"/>
    <w:rsid w:val="00594746"/>
    <w:rsid w:val="00594823"/>
    <w:rsid w:val="00594990"/>
    <w:rsid w:val="005949A1"/>
    <w:rsid w:val="005949C5"/>
    <w:rsid w:val="00594A8C"/>
    <w:rsid w:val="00594D83"/>
    <w:rsid w:val="00594EBC"/>
    <w:rsid w:val="005951D0"/>
    <w:rsid w:val="0059558B"/>
    <w:rsid w:val="0059570A"/>
    <w:rsid w:val="0059584B"/>
    <w:rsid w:val="00595890"/>
    <w:rsid w:val="005959D3"/>
    <w:rsid w:val="00595D23"/>
    <w:rsid w:val="0059666F"/>
    <w:rsid w:val="005968EE"/>
    <w:rsid w:val="005969C5"/>
    <w:rsid w:val="00596B84"/>
    <w:rsid w:val="00596BAD"/>
    <w:rsid w:val="00596F11"/>
    <w:rsid w:val="00597522"/>
    <w:rsid w:val="00597647"/>
    <w:rsid w:val="0059787A"/>
    <w:rsid w:val="00597E27"/>
    <w:rsid w:val="00597E69"/>
    <w:rsid w:val="005A01C6"/>
    <w:rsid w:val="005A09F1"/>
    <w:rsid w:val="005A09FB"/>
    <w:rsid w:val="005A0F60"/>
    <w:rsid w:val="005A11A8"/>
    <w:rsid w:val="005A12BF"/>
    <w:rsid w:val="005A12DC"/>
    <w:rsid w:val="005A15F5"/>
    <w:rsid w:val="005A16D1"/>
    <w:rsid w:val="005A18E4"/>
    <w:rsid w:val="005A20F0"/>
    <w:rsid w:val="005A2344"/>
    <w:rsid w:val="005A2751"/>
    <w:rsid w:val="005A28D6"/>
    <w:rsid w:val="005A2E0A"/>
    <w:rsid w:val="005A3184"/>
    <w:rsid w:val="005A3205"/>
    <w:rsid w:val="005A3338"/>
    <w:rsid w:val="005A3447"/>
    <w:rsid w:val="005A368F"/>
    <w:rsid w:val="005A3937"/>
    <w:rsid w:val="005A3B11"/>
    <w:rsid w:val="005A3C0F"/>
    <w:rsid w:val="005A429C"/>
    <w:rsid w:val="005A42D5"/>
    <w:rsid w:val="005A44D5"/>
    <w:rsid w:val="005A4561"/>
    <w:rsid w:val="005A463F"/>
    <w:rsid w:val="005A4A01"/>
    <w:rsid w:val="005A4AD8"/>
    <w:rsid w:val="005A4D6E"/>
    <w:rsid w:val="005A4E02"/>
    <w:rsid w:val="005A5074"/>
    <w:rsid w:val="005A5159"/>
    <w:rsid w:val="005A5469"/>
    <w:rsid w:val="005A579F"/>
    <w:rsid w:val="005A57C8"/>
    <w:rsid w:val="005A57DA"/>
    <w:rsid w:val="005A58C6"/>
    <w:rsid w:val="005A5C9F"/>
    <w:rsid w:val="005A5DA0"/>
    <w:rsid w:val="005A602E"/>
    <w:rsid w:val="005A60BF"/>
    <w:rsid w:val="005A61F4"/>
    <w:rsid w:val="005A6465"/>
    <w:rsid w:val="005A66D2"/>
    <w:rsid w:val="005A6A8C"/>
    <w:rsid w:val="005A70AC"/>
    <w:rsid w:val="005A7165"/>
    <w:rsid w:val="005A7267"/>
    <w:rsid w:val="005A7367"/>
    <w:rsid w:val="005A7511"/>
    <w:rsid w:val="005A754E"/>
    <w:rsid w:val="005A7796"/>
    <w:rsid w:val="005A7950"/>
    <w:rsid w:val="005A7C78"/>
    <w:rsid w:val="005A7C85"/>
    <w:rsid w:val="005A7D94"/>
    <w:rsid w:val="005B019A"/>
    <w:rsid w:val="005B038E"/>
    <w:rsid w:val="005B04FC"/>
    <w:rsid w:val="005B056A"/>
    <w:rsid w:val="005B08B1"/>
    <w:rsid w:val="005B0C15"/>
    <w:rsid w:val="005B102A"/>
    <w:rsid w:val="005B13CA"/>
    <w:rsid w:val="005B1522"/>
    <w:rsid w:val="005B17A2"/>
    <w:rsid w:val="005B18A6"/>
    <w:rsid w:val="005B1B70"/>
    <w:rsid w:val="005B1DE8"/>
    <w:rsid w:val="005B1E65"/>
    <w:rsid w:val="005B226D"/>
    <w:rsid w:val="005B24CB"/>
    <w:rsid w:val="005B265F"/>
    <w:rsid w:val="005B2684"/>
    <w:rsid w:val="005B2800"/>
    <w:rsid w:val="005B2AD7"/>
    <w:rsid w:val="005B2C59"/>
    <w:rsid w:val="005B3021"/>
    <w:rsid w:val="005B306F"/>
    <w:rsid w:val="005B3173"/>
    <w:rsid w:val="005B35EB"/>
    <w:rsid w:val="005B36F6"/>
    <w:rsid w:val="005B3C73"/>
    <w:rsid w:val="005B3C81"/>
    <w:rsid w:val="005B3E76"/>
    <w:rsid w:val="005B42FB"/>
    <w:rsid w:val="005B4568"/>
    <w:rsid w:val="005B4B0E"/>
    <w:rsid w:val="005B4B5F"/>
    <w:rsid w:val="005B4C63"/>
    <w:rsid w:val="005B4F54"/>
    <w:rsid w:val="005B516B"/>
    <w:rsid w:val="005B592E"/>
    <w:rsid w:val="005B5994"/>
    <w:rsid w:val="005B5A6A"/>
    <w:rsid w:val="005B5B42"/>
    <w:rsid w:val="005B5C26"/>
    <w:rsid w:val="005B5E48"/>
    <w:rsid w:val="005B5F70"/>
    <w:rsid w:val="005B64F4"/>
    <w:rsid w:val="005B6BFA"/>
    <w:rsid w:val="005B6D7C"/>
    <w:rsid w:val="005B6DA8"/>
    <w:rsid w:val="005B6F12"/>
    <w:rsid w:val="005B6FFA"/>
    <w:rsid w:val="005B72B0"/>
    <w:rsid w:val="005B75F5"/>
    <w:rsid w:val="005B7852"/>
    <w:rsid w:val="005B7AA1"/>
    <w:rsid w:val="005B7DD4"/>
    <w:rsid w:val="005B7E56"/>
    <w:rsid w:val="005B7FA7"/>
    <w:rsid w:val="005C0554"/>
    <w:rsid w:val="005C058A"/>
    <w:rsid w:val="005C0936"/>
    <w:rsid w:val="005C0C90"/>
    <w:rsid w:val="005C0D67"/>
    <w:rsid w:val="005C0FF6"/>
    <w:rsid w:val="005C0FFF"/>
    <w:rsid w:val="005C11D3"/>
    <w:rsid w:val="005C1324"/>
    <w:rsid w:val="005C1AD6"/>
    <w:rsid w:val="005C1BCD"/>
    <w:rsid w:val="005C1BEF"/>
    <w:rsid w:val="005C1C85"/>
    <w:rsid w:val="005C1E21"/>
    <w:rsid w:val="005C2256"/>
    <w:rsid w:val="005C2824"/>
    <w:rsid w:val="005C2975"/>
    <w:rsid w:val="005C2A07"/>
    <w:rsid w:val="005C2B7C"/>
    <w:rsid w:val="005C2D5A"/>
    <w:rsid w:val="005C2FD6"/>
    <w:rsid w:val="005C3418"/>
    <w:rsid w:val="005C37A4"/>
    <w:rsid w:val="005C3B32"/>
    <w:rsid w:val="005C3BE0"/>
    <w:rsid w:val="005C3F76"/>
    <w:rsid w:val="005C410E"/>
    <w:rsid w:val="005C4223"/>
    <w:rsid w:val="005C4669"/>
    <w:rsid w:val="005C4716"/>
    <w:rsid w:val="005C472C"/>
    <w:rsid w:val="005C4735"/>
    <w:rsid w:val="005C491E"/>
    <w:rsid w:val="005C4C43"/>
    <w:rsid w:val="005C52C0"/>
    <w:rsid w:val="005C59FC"/>
    <w:rsid w:val="005C5A0B"/>
    <w:rsid w:val="005C5BB8"/>
    <w:rsid w:val="005C5D3C"/>
    <w:rsid w:val="005C5E5B"/>
    <w:rsid w:val="005C5ECB"/>
    <w:rsid w:val="005C6031"/>
    <w:rsid w:val="005C6275"/>
    <w:rsid w:val="005C62C8"/>
    <w:rsid w:val="005C62F2"/>
    <w:rsid w:val="005C6343"/>
    <w:rsid w:val="005C65C5"/>
    <w:rsid w:val="005C6A28"/>
    <w:rsid w:val="005C6CFE"/>
    <w:rsid w:val="005C6E67"/>
    <w:rsid w:val="005C74B9"/>
    <w:rsid w:val="005C77B8"/>
    <w:rsid w:val="005C7A38"/>
    <w:rsid w:val="005C7DC8"/>
    <w:rsid w:val="005C7E1A"/>
    <w:rsid w:val="005D0150"/>
    <w:rsid w:val="005D01A0"/>
    <w:rsid w:val="005D02BE"/>
    <w:rsid w:val="005D031F"/>
    <w:rsid w:val="005D05A3"/>
    <w:rsid w:val="005D067F"/>
    <w:rsid w:val="005D0683"/>
    <w:rsid w:val="005D06F9"/>
    <w:rsid w:val="005D0797"/>
    <w:rsid w:val="005D0893"/>
    <w:rsid w:val="005D097E"/>
    <w:rsid w:val="005D0BBF"/>
    <w:rsid w:val="005D0C53"/>
    <w:rsid w:val="005D0DE6"/>
    <w:rsid w:val="005D0EA2"/>
    <w:rsid w:val="005D1027"/>
    <w:rsid w:val="005D106A"/>
    <w:rsid w:val="005D12B4"/>
    <w:rsid w:val="005D1567"/>
    <w:rsid w:val="005D15AB"/>
    <w:rsid w:val="005D15B8"/>
    <w:rsid w:val="005D166B"/>
    <w:rsid w:val="005D1725"/>
    <w:rsid w:val="005D1878"/>
    <w:rsid w:val="005D192F"/>
    <w:rsid w:val="005D1ACD"/>
    <w:rsid w:val="005D1D0E"/>
    <w:rsid w:val="005D1DB5"/>
    <w:rsid w:val="005D1F87"/>
    <w:rsid w:val="005D21DE"/>
    <w:rsid w:val="005D2259"/>
    <w:rsid w:val="005D22FB"/>
    <w:rsid w:val="005D2456"/>
    <w:rsid w:val="005D272A"/>
    <w:rsid w:val="005D2A67"/>
    <w:rsid w:val="005D2BCB"/>
    <w:rsid w:val="005D2CF9"/>
    <w:rsid w:val="005D2D05"/>
    <w:rsid w:val="005D2D10"/>
    <w:rsid w:val="005D2D7F"/>
    <w:rsid w:val="005D30CF"/>
    <w:rsid w:val="005D33F1"/>
    <w:rsid w:val="005D3408"/>
    <w:rsid w:val="005D390C"/>
    <w:rsid w:val="005D39A4"/>
    <w:rsid w:val="005D3A0D"/>
    <w:rsid w:val="005D3D44"/>
    <w:rsid w:val="005D3E47"/>
    <w:rsid w:val="005D4050"/>
    <w:rsid w:val="005D4079"/>
    <w:rsid w:val="005D40CD"/>
    <w:rsid w:val="005D416F"/>
    <w:rsid w:val="005D4222"/>
    <w:rsid w:val="005D42D9"/>
    <w:rsid w:val="005D4323"/>
    <w:rsid w:val="005D44B2"/>
    <w:rsid w:val="005D4773"/>
    <w:rsid w:val="005D47AE"/>
    <w:rsid w:val="005D47EF"/>
    <w:rsid w:val="005D4A62"/>
    <w:rsid w:val="005D4A6A"/>
    <w:rsid w:val="005D50A6"/>
    <w:rsid w:val="005D50B4"/>
    <w:rsid w:val="005D56AB"/>
    <w:rsid w:val="005D5B7B"/>
    <w:rsid w:val="005D5DD8"/>
    <w:rsid w:val="005D5E09"/>
    <w:rsid w:val="005D5E81"/>
    <w:rsid w:val="005D5F9D"/>
    <w:rsid w:val="005D69DA"/>
    <w:rsid w:val="005D69DC"/>
    <w:rsid w:val="005D69E2"/>
    <w:rsid w:val="005D69FD"/>
    <w:rsid w:val="005D6A1D"/>
    <w:rsid w:val="005D6A52"/>
    <w:rsid w:val="005D6B22"/>
    <w:rsid w:val="005D6B4C"/>
    <w:rsid w:val="005D746C"/>
    <w:rsid w:val="005D754D"/>
    <w:rsid w:val="005D75D8"/>
    <w:rsid w:val="005D76B4"/>
    <w:rsid w:val="005D7966"/>
    <w:rsid w:val="005E000E"/>
    <w:rsid w:val="005E0179"/>
    <w:rsid w:val="005E02E7"/>
    <w:rsid w:val="005E07B4"/>
    <w:rsid w:val="005E07D2"/>
    <w:rsid w:val="005E0A8D"/>
    <w:rsid w:val="005E0E4E"/>
    <w:rsid w:val="005E0E8A"/>
    <w:rsid w:val="005E107B"/>
    <w:rsid w:val="005E11B0"/>
    <w:rsid w:val="005E13C3"/>
    <w:rsid w:val="005E155A"/>
    <w:rsid w:val="005E1BA0"/>
    <w:rsid w:val="005E1DD1"/>
    <w:rsid w:val="005E1FC1"/>
    <w:rsid w:val="005E24FA"/>
    <w:rsid w:val="005E2703"/>
    <w:rsid w:val="005E27D6"/>
    <w:rsid w:val="005E2A02"/>
    <w:rsid w:val="005E2C6F"/>
    <w:rsid w:val="005E2DA1"/>
    <w:rsid w:val="005E2ED6"/>
    <w:rsid w:val="005E2F5C"/>
    <w:rsid w:val="005E2FC6"/>
    <w:rsid w:val="005E376F"/>
    <w:rsid w:val="005E3780"/>
    <w:rsid w:val="005E3B3E"/>
    <w:rsid w:val="005E3BDB"/>
    <w:rsid w:val="005E3EB2"/>
    <w:rsid w:val="005E3EB5"/>
    <w:rsid w:val="005E41DF"/>
    <w:rsid w:val="005E43EE"/>
    <w:rsid w:val="005E457F"/>
    <w:rsid w:val="005E478D"/>
    <w:rsid w:val="005E48B6"/>
    <w:rsid w:val="005E4960"/>
    <w:rsid w:val="005E4AC1"/>
    <w:rsid w:val="005E4CEB"/>
    <w:rsid w:val="005E4EA3"/>
    <w:rsid w:val="005E525B"/>
    <w:rsid w:val="005E554B"/>
    <w:rsid w:val="005E55C1"/>
    <w:rsid w:val="005E5740"/>
    <w:rsid w:val="005E5B13"/>
    <w:rsid w:val="005E5C5C"/>
    <w:rsid w:val="005E5D40"/>
    <w:rsid w:val="005E5E6A"/>
    <w:rsid w:val="005E632E"/>
    <w:rsid w:val="005E64BF"/>
    <w:rsid w:val="005E6512"/>
    <w:rsid w:val="005E6829"/>
    <w:rsid w:val="005E6A20"/>
    <w:rsid w:val="005E6BF2"/>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619"/>
    <w:rsid w:val="005F1B04"/>
    <w:rsid w:val="005F1CCC"/>
    <w:rsid w:val="005F1D2F"/>
    <w:rsid w:val="005F1DC0"/>
    <w:rsid w:val="005F1EA9"/>
    <w:rsid w:val="005F1F84"/>
    <w:rsid w:val="005F2058"/>
    <w:rsid w:val="005F28DD"/>
    <w:rsid w:val="005F2E85"/>
    <w:rsid w:val="005F2E9B"/>
    <w:rsid w:val="005F3033"/>
    <w:rsid w:val="005F32BC"/>
    <w:rsid w:val="005F32FE"/>
    <w:rsid w:val="005F33F5"/>
    <w:rsid w:val="005F3608"/>
    <w:rsid w:val="005F37DC"/>
    <w:rsid w:val="005F38DE"/>
    <w:rsid w:val="005F39A7"/>
    <w:rsid w:val="005F3C73"/>
    <w:rsid w:val="005F3F6A"/>
    <w:rsid w:val="005F400D"/>
    <w:rsid w:val="005F41AE"/>
    <w:rsid w:val="005F4227"/>
    <w:rsid w:val="005F4269"/>
    <w:rsid w:val="005F4306"/>
    <w:rsid w:val="005F444E"/>
    <w:rsid w:val="005F479C"/>
    <w:rsid w:val="005F48F3"/>
    <w:rsid w:val="005F4A0B"/>
    <w:rsid w:val="005F4A10"/>
    <w:rsid w:val="005F4F0A"/>
    <w:rsid w:val="005F4FC5"/>
    <w:rsid w:val="005F54ED"/>
    <w:rsid w:val="005F5573"/>
    <w:rsid w:val="005F5818"/>
    <w:rsid w:val="005F59FA"/>
    <w:rsid w:val="005F5B8A"/>
    <w:rsid w:val="005F5D37"/>
    <w:rsid w:val="005F5D96"/>
    <w:rsid w:val="005F5E74"/>
    <w:rsid w:val="005F5F5F"/>
    <w:rsid w:val="005F615C"/>
    <w:rsid w:val="005F66FA"/>
    <w:rsid w:val="005F6B23"/>
    <w:rsid w:val="005F6FE3"/>
    <w:rsid w:val="005F71FC"/>
    <w:rsid w:val="005F72D3"/>
    <w:rsid w:val="005F738C"/>
    <w:rsid w:val="005F7414"/>
    <w:rsid w:val="005F7836"/>
    <w:rsid w:val="005F7892"/>
    <w:rsid w:val="005F7C25"/>
    <w:rsid w:val="005F7EB0"/>
    <w:rsid w:val="00600354"/>
    <w:rsid w:val="00600393"/>
    <w:rsid w:val="006003B6"/>
    <w:rsid w:val="006007EA"/>
    <w:rsid w:val="006008AA"/>
    <w:rsid w:val="00600D2C"/>
    <w:rsid w:val="00600F57"/>
    <w:rsid w:val="00601246"/>
    <w:rsid w:val="006012BC"/>
    <w:rsid w:val="0060137D"/>
    <w:rsid w:val="00601683"/>
    <w:rsid w:val="00601863"/>
    <w:rsid w:val="006018CA"/>
    <w:rsid w:val="00601925"/>
    <w:rsid w:val="00601B1D"/>
    <w:rsid w:val="006025FC"/>
    <w:rsid w:val="0060274A"/>
    <w:rsid w:val="006029B2"/>
    <w:rsid w:val="0060309E"/>
    <w:rsid w:val="006030E0"/>
    <w:rsid w:val="00603167"/>
    <w:rsid w:val="00603795"/>
    <w:rsid w:val="006038CD"/>
    <w:rsid w:val="00603A9B"/>
    <w:rsid w:val="00603B0D"/>
    <w:rsid w:val="00603F8D"/>
    <w:rsid w:val="00603FB0"/>
    <w:rsid w:val="006040E6"/>
    <w:rsid w:val="00604130"/>
    <w:rsid w:val="00604862"/>
    <w:rsid w:val="00604962"/>
    <w:rsid w:val="00604A3D"/>
    <w:rsid w:val="00604AE7"/>
    <w:rsid w:val="00604D83"/>
    <w:rsid w:val="00604EA8"/>
    <w:rsid w:val="006051C4"/>
    <w:rsid w:val="006053FE"/>
    <w:rsid w:val="00605442"/>
    <w:rsid w:val="006058DD"/>
    <w:rsid w:val="00605A03"/>
    <w:rsid w:val="00605A56"/>
    <w:rsid w:val="00605B68"/>
    <w:rsid w:val="00605F3B"/>
    <w:rsid w:val="00605F78"/>
    <w:rsid w:val="00606282"/>
    <w:rsid w:val="006062D1"/>
    <w:rsid w:val="0060642B"/>
    <w:rsid w:val="0060643E"/>
    <w:rsid w:val="0060683F"/>
    <w:rsid w:val="00606ED9"/>
    <w:rsid w:val="00606F18"/>
    <w:rsid w:val="00606FA3"/>
    <w:rsid w:val="00606FE1"/>
    <w:rsid w:val="00607042"/>
    <w:rsid w:val="006070F7"/>
    <w:rsid w:val="006071B0"/>
    <w:rsid w:val="00607464"/>
    <w:rsid w:val="0060761E"/>
    <w:rsid w:val="00607795"/>
    <w:rsid w:val="006079B9"/>
    <w:rsid w:val="00607C45"/>
    <w:rsid w:val="00607F5A"/>
    <w:rsid w:val="00610285"/>
    <w:rsid w:val="006102A8"/>
    <w:rsid w:val="006102C5"/>
    <w:rsid w:val="006102EC"/>
    <w:rsid w:val="006103E8"/>
    <w:rsid w:val="0061074E"/>
    <w:rsid w:val="00610883"/>
    <w:rsid w:val="00610C89"/>
    <w:rsid w:val="00610D18"/>
    <w:rsid w:val="00610D54"/>
    <w:rsid w:val="00610EF9"/>
    <w:rsid w:val="006110D8"/>
    <w:rsid w:val="006119A6"/>
    <w:rsid w:val="00611EE0"/>
    <w:rsid w:val="00612032"/>
    <w:rsid w:val="0061244E"/>
    <w:rsid w:val="006128E9"/>
    <w:rsid w:val="00612B2F"/>
    <w:rsid w:val="00612B84"/>
    <w:rsid w:val="00612C66"/>
    <w:rsid w:val="00612CAC"/>
    <w:rsid w:val="00612D03"/>
    <w:rsid w:val="00612FB7"/>
    <w:rsid w:val="00612FF8"/>
    <w:rsid w:val="0061316A"/>
    <w:rsid w:val="006135B6"/>
    <w:rsid w:val="00613855"/>
    <w:rsid w:val="0061393B"/>
    <w:rsid w:val="00613D07"/>
    <w:rsid w:val="00613EA2"/>
    <w:rsid w:val="006145B0"/>
    <w:rsid w:val="00614604"/>
    <w:rsid w:val="006152E8"/>
    <w:rsid w:val="006155CC"/>
    <w:rsid w:val="006156AB"/>
    <w:rsid w:val="00615C28"/>
    <w:rsid w:val="00615CC8"/>
    <w:rsid w:val="00615D76"/>
    <w:rsid w:val="00615DE7"/>
    <w:rsid w:val="00615F07"/>
    <w:rsid w:val="0061632F"/>
    <w:rsid w:val="006163AA"/>
    <w:rsid w:val="00616577"/>
    <w:rsid w:val="0061658F"/>
    <w:rsid w:val="00616E3F"/>
    <w:rsid w:val="00616E78"/>
    <w:rsid w:val="00616FF3"/>
    <w:rsid w:val="006178D0"/>
    <w:rsid w:val="006178FA"/>
    <w:rsid w:val="00617904"/>
    <w:rsid w:val="006179A0"/>
    <w:rsid w:val="00617AF4"/>
    <w:rsid w:val="00617C3A"/>
    <w:rsid w:val="00617D7B"/>
    <w:rsid w:val="00617DE2"/>
    <w:rsid w:val="00617E0C"/>
    <w:rsid w:val="006200D6"/>
    <w:rsid w:val="0062016E"/>
    <w:rsid w:val="0062046E"/>
    <w:rsid w:val="00620624"/>
    <w:rsid w:val="00620B23"/>
    <w:rsid w:val="00620B94"/>
    <w:rsid w:val="00620C94"/>
    <w:rsid w:val="00620D29"/>
    <w:rsid w:val="00620E7B"/>
    <w:rsid w:val="00620F38"/>
    <w:rsid w:val="00620FFD"/>
    <w:rsid w:val="0062100B"/>
    <w:rsid w:val="006210C2"/>
    <w:rsid w:val="00621189"/>
    <w:rsid w:val="00621316"/>
    <w:rsid w:val="00621416"/>
    <w:rsid w:val="0062151C"/>
    <w:rsid w:val="006218BE"/>
    <w:rsid w:val="00621DD5"/>
    <w:rsid w:val="00621DEB"/>
    <w:rsid w:val="00621E1D"/>
    <w:rsid w:val="00621F04"/>
    <w:rsid w:val="00621FB4"/>
    <w:rsid w:val="00621FD4"/>
    <w:rsid w:val="00622289"/>
    <w:rsid w:val="00622303"/>
    <w:rsid w:val="0062251C"/>
    <w:rsid w:val="006225CF"/>
    <w:rsid w:val="0062264F"/>
    <w:rsid w:val="00622870"/>
    <w:rsid w:val="00622890"/>
    <w:rsid w:val="006228AC"/>
    <w:rsid w:val="006229BA"/>
    <w:rsid w:val="00622BD8"/>
    <w:rsid w:val="00622CE1"/>
    <w:rsid w:val="00623043"/>
    <w:rsid w:val="00623270"/>
    <w:rsid w:val="006232CC"/>
    <w:rsid w:val="006233F7"/>
    <w:rsid w:val="0062370A"/>
    <w:rsid w:val="00623964"/>
    <w:rsid w:val="00623DD6"/>
    <w:rsid w:val="00623E40"/>
    <w:rsid w:val="00624479"/>
    <w:rsid w:val="006245A2"/>
    <w:rsid w:val="006245D5"/>
    <w:rsid w:val="00624A49"/>
    <w:rsid w:val="00624D82"/>
    <w:rsid w:val="00624D9C"/>
    <w:rsid w:val="0062503C"/>
    <w:rsid w:val="006250AC"/>
    <w:rsid w:val="00625184"/>
    <w:rsid w:val="00625195"/>
    <w:rsid w:val="0062531C"/>
    <w:rsid w:val="006254A1"/>
    <w:rsid w:val="006254F5"/>
    <w:rsid w:val="00625AD4"/>
    <w:rsid w:val="00625CFD"/>
    <w:rsid w:val="00625F9A"/>
    <w:rsid w:val="006260D9"/>
    <w:rsid w:val="00626502"/>
    <w:rsid w:val="00626878"/>
    <w:rsid w:val="00626C8E"/>
    <w:rsid w:val="00626E90"/>
    <w:rsid w:val="00626F20"/>
    <w:rsid w:val="00626F3B"/>
    <w:rsid w:val="00626FD6"/>
    <w:rsid w:val="006271B3"/>
    <w:rsid w:val="006271BD"/>
    <w:rsid w:val="0062732B"/>
    <w:rsid w:val="00627588"/>
    <w:rsid w:val="006277A1"/>
    <w:rsid w:val="006277EB"/>
    <w:rsid w:val="00627E03"/>
    <w:rsid w:val="0063010E"/>
    <w:rsid w:val="006301B8"/>
    <w:rsid w:val="006301E7"/>
    <w:rsid w:val="006302D2"/>
    <w:rsid w:val="00630572"/>
    <w:rsid w:val="006305C9"/>
    <w:rsid w:val="00630E4A"/>
    <w:rsid w:val="00630E54"/>
    <w:rsid w:val="00630F8F"/>
    <w:rsid w:val="0063136C"/>
    <w:rsid w:val="006313A3"/>
    <w:rsid w:val="006313BF"/>
    <w:rsid w:val="0063142A"/>
    <w:rsid w:val="006314D5"/>
    <w:rsid w:val="006316C5"/>
    <w:rsid w:val="00631A61"/>
    <w:rsid w:val="00631D0A"/>
    <w:rsid w:val="00631F0E"/>
    <w:rsid w:val="00632137"/>
    <w:rsid w:val="00632147"/>
    <w:rsid w:val="00632710"/>
    <w:rsid w:val="006328CC"/>
    <w:rsid w:val="00632974"/>
    <w:rsid w:val="00632A87"/>
    <w:rsid w:val="00632AD4"/>
    <w:rsid w:val="00632D9F"/>
    <w:rsid w:val="00632E24"/>
    <w:rsid w:val="00632EF4"/>
    <w:rsid w:val="00632FB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4EC"/>
    <w:rsid w:val="0063565C"/>
    <w:rsid w:val="006358C5"/>
    <w:rsid w:val="00635C06"/>
    <w:rsid w:val="00635E61"/>
    <w:rsid w:val="00636053"/>
    <w:rsid w:val="0063615C"/>
    <w:rsid w:val="0063638C"/>
    <w:rsid w:val="00636821"/>
    <w:rsid w:val="006369CF"/>
    <w:rsid w:val="00636EFD"/>
    <w:rsid w:val="00636F62"/>
    <w:rsid w:val="00636FBF"/>
    <w:rsid w:val="0063714A"/>
    <w:rsid w:val="006372BB"/>
    <w:rsid w:val="006374C6"/>
    <w:rsid w:val="006374D4"/>
    <w:rsid w:val="00637520"/>
    <w:rsid w:val="0063754F"/>
    <w:rsid w:val="006376E0"/>
    <w:rsid w:val="00637964"/>
    <w:rsid w:val="006379A6"/>
    <w:rsid w:val="00637A68"/>
    <w:rsid w:val="00637ABA"/>
    <w:rsid w:val="00637B4B"/>
    <w:rsid w:val="00637E9A"/>
    <w:rsid w:val="00637EE8"/>
    <w:rsid w:val="00637FF4"/>
    <w:rsid w:val="00640013"/>
    <w:rsid w:val="0064039A"/>
    <w:rsid w:val="00640458"/>
    <w:rsid w:val="00640523"/>
    <w:rsid w:val="006405CD"/>
    <w:rsid w:val="006407C8"/>
    <w:rsid w:val="006407E5"/>
    <w:rsid w:val="00640991"/>
    <w:rsid w:val="006409C2"/>
    <w:rsid w:val="00640B19"/>
    <w:rsid w:val="00640CFC"/>
    <w:rsid w:val="0064108B"/>
    <w:rsid w:val="00641544"/>
    <w:rsid w:val="00641876"/>
    <w:rsid w:val="00641959"/>
    <w:rsid w:val="00641AB3"/>
    <w:rsid w:val="00641C1A"/>
    <w:rsid w:val="00641C1B"/>
    <w:rsid w:val="00641F1C"/>
    <w:rsid w:val="006421E4"/>
    <w:rsid w:val="00642346"/>
    <w:rsid w:val="00642737"/>
    <w:rsid w:val="0064278C"/>
    <w:rsid w:val="00642953"/>
    <w:rsid w:val="006429BE"/>
    <w:rsid w:val="00642AD7"/>
    <w:rsid w:val="00642D29"/>
    <w:rsid w:val="00642F4E"/>
    <w:rsid w:val="006432B0"/>
    <w:rsid w:val="00643313"/>
    <w:rsid w:val="00643331"/>
    <w:rsid w:val="006435A2"/>
    <w:rsid w:val="00643D15"/>
    <w:rsid w:val="00643D58"/>
    <w:rsid w:val="00643FC2"/>
    <w:rsid w:val="00644012"/>
    <w:rsid w:val="0064408D"/>
    <w:rsid w:val="006440A8"/>
    <w:rsid w:val="00644270"/>
    <w:rsid w:val="006445E1"/>
    <w:rsid w:val="00644AD4"/>
    <w:rsid w:val="00644BE2"/>
    <w:rsid w:val="00644C33"/>
    <w:rsid w:val="00644F23"/>
    <w:rsid w:val="006451AF"/>
    <w:rsid w:val="006451FA"/>
    <w:rsid w:val="0064533F"/>
    <w:rsid w:val="00645A54"/>
    <w:rsid w:val="00645DEC"/>
    <w:rsid w:val="00646329"/>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74A"/>
    <w:rsid w:val="006508BD"/>
    <w:rsid w:val="00650BA0"/>
    <w:rsid w:val="00650CDA"/>
    <w:rsid w:val="00650EBE"/>
    <w:rsid w:val="0065115C"/>
    <w:rsid w:val="0065162B"/>
    <w:rsid w:val="006516EA"/>
    <w:rsid w:val="006519A4"/>
    <w:rsid w:val="00651AC0"/>
    <w:rsid w:val="00651B46"/>
    <w:rsid w:val="00651D00"/>
    <w:rsid w:val="00651D89"/>
    <w:rsid w:val="006520AD"/>
    <w:rsid w:val="0065221A"/>
    <w:rsid w:val="0065252F"/>
    <w:rsid w:val="006526C5"/>
    <w:rsid w:val="0065271E"/>
    <w:rsid w:val="0065299E"/>
    <w:rsid w:val="00652B14"/>
    <w:rsid w:val="00652B4D"/>
    <w:rsid w:val="00652CC1"/>
    <w:rsid w:val="006532D4"/>
    <w:rsid w:val="00653336"/>
    <w:rsid w:val="00653350"/>
    <w:rsid w:val="006534DA"/>
    <w:rsid w:val="006535BD"/>
    <w:rsid w:val="00653707"/>
    <w:rsid w:val="006537A4"/>
    <w:rsid w:val="006539F9"/>
    <w:rsid w:val="00653EC5"/>
    <w:rsid w:val="00654000"/>
    <w:rsid w:val="0065409E"/>
    <w:rsid w:val="006541C7"/>
    <w:rsid w:val="006545BA"/>
    <w:rsid w:val="0065462F"/>
    <w:rsid w:val="0065477F"/>
    <w:rsid w:val="006549FE"/>
    <w:rsid w:val="00654C7F"/>
    <w:rsid w:val="00654E11"/>
    <w:rsid w:val="00654FE5"/>
    <w:rsid w:val="006550CA"/>
    <w:rsid w:val="0065517F"/>
    <w:rsid w:val="006551A5"/>
    <w:rsid w:val="006554B0"/>
    <w:rsid w:val="00655591"/>
    <w:rsid w:val="00655662"/>
    <w:rsid w:val="0065575F"/>
    <w:rsid w:val="006558BC"/>
    <w:rsid w:val="00655E1F"/>
    <w:rsid w:val="00655E56"/>
    <w:rsid w:val="0065616C"/>
    <w:rsid w:val="0065664D"/>
    <w:rsid w:val="0065668D"/>
    <w:rsid w:val="0065682D"/>
    <w:rsid w:val="00656CF9"/>
    <w:rsid w:val="00657038"/>
    <w:rsid w:val="0065776A"/>
    <w:rsid w:val="0065784D"/>
    <w:rsid w:val="006579B4"/>
    <w:rsid w:val="00657CFC"/>
    <w:rsid w:val="00657D65"/>
    <w:rsid w:val="00657E7E"/>
    <w:rsid w:val="00660156"/>
    <w:rsid w:val="0066022E"/>
    <w:rsid w:val="006604EB"/>
    <w:rsid w:val="00660862"/>
    <w:rsid w:val="00660B40"/>
    <w:rsid w:val="00660C3C"/>
    <w:rsid w:val="00660CE3"/>
    <w:rsid w:val="00660DB2"/>
    <w:rsid w:val="00660E4E"/>
    <w:rsid w:val="00660F01"/>
    <w:rsid w:val="00660F9B"/>
    <w:rsid w:val="00660FA5"/>
    <w:rsid w:val="0066115B"/>
    <w:rsid w:val="00661263"/>
    <w:rsid w:val="00661489"/>
    <w:rsid w:val="00661BD8"/>
    <w:rsid w:val="00661E51"/>
    <w:rsid w:val="00662004"/>
    <w:rsid w:val="00662188"/>
    <w:rsid w:val="00662271"/>
    <w:rsid w:val="006626D8"/>
    <w:rsid w:val="00662810"/>
    <w:rsid w:val="006628B0"/>
    <w:rsid w:val="006628B9"/>
    <w:rsid w:val="00662A4D"/>
    <w:rsid w:val="00662C0A"/>
    <w:rsid w:val="00662C97"/>
    <w:rsid w:val="00662DAD"/>
    <w:rsid w:val="006634EB"/>
    <w:rsid w:val="0066372C"/>
    <w:rsid w:val="006637AC"/>
    <w:rsid w:val="00663804"/>
    <w:rsid w:val="00663885"/>
    <w:rsid w:val="00663A11"/>
    <w:rsid w:val="00663F6D"/>
    <w:rsid w:val="00663F7B"/>
    <w:rsid w:val="00664063"/>
    <w:rsid w:val="006640CC"/>
    <w:rsid w:val="00664134"/>
    <w:rsid w:val="00664E54"/>
    <w:rsid w:val="006650B1"/>
    <w:rsid w:val="00665269"/>
    <w:rsid w:val="0066566F"/>
    <w:rsid w:val="006657A5"/>
    <w:rsid w:val="006658F9"/>
    <w:rsid w:val="00665B02"/>
    <w:rsid w:val="00665D5D"/>
    <w:rsid w:val="00665DFE"/>
    <w:rsid w:val="00665E06"/>
    <w:rsid w:val="00665E7F"/>
    <w:rsid w:val="00665EFF"/>
    <w:rsid w:val="00666086"/>
    <w:rsid w:val="006663B3"/>
    <w:rsid w:val="00666638"/>
    <w:rsid w:val="00666667"/>
    <w:rsid w:val="006667A0"/>
    <w:rsid w:val="00666A40"/>
    <w:rsid w:val="006673AD"/>
    <w:rsid w:val="0066777E"/>
    <w:rsid w:val="0066789B"/>
    <w:rsid w:val="00667916"/>
    <w:rsid w:val="006679E3"/>
    <w:rsid w:val="00667C4F"/>
    <w:rsid w:val="00667E10"/>
    <w:rsid w:val="0067029F"/>
    <w:rsid w:val="0067047D"/>
    <w:rsid w:val="00670684"/>
    <w:rsid w:val="00670691"/>
    <w:rsid w:val="00670BEF"/>
    <w:rsid w:val="00670CBF"/>
    <w:rsid w:val="006711FB"/>
    <w:rsid w:val="006713C5"/>
    <w:rsid w:val="00671421"/>
    <w:rsid w:val="00671893"/>
    <w:rsid w:val="00671D0D"/>
    <w:rsid w:val="00671ED2"/>
    <w:rsid w:val="00671EDC"/>
    <w:rsid w:val="006722DB"/>
    <w:rsid w:val="00672341"/>
    <w:rsid w:val="0067243C"/>
    <w:rsid w:val="00672C2D"/>
    <w:rsid w:val="00672F12"/>
    <w:rsid w:val="006735D3"/>
    <w:rsid w:val="0067375F"/>
    <w:rsid w:val="00673AFF"/>
    <w:rsid w:val="00673BC5"/>
    <w:rsid w:val="00673CE1"/>
    <w:rsid w:val="00673CE3"/>
    <w:rsid w:val="00673E4A"/>
    <w:rsid w:val="00673FA0"/>
    <w:rsid w:val="006741B6"/>
    <w:rsid w:val="006742B6"/>
    <w:rsid w:val="006743E7"/>
    <w:rsid w:val="0067444F"/>
    <w:rsid w:val="0067449D"/>
    <w:rsid w:val="00675468"/>
    <w:rsid w:val="006754E4"/>
    <w:rsid w:val="0067564C"/>
    <w:rsid w:val="006756E6"/>
    <w:rsid w:val="006756EE"/>
    <w:rsid w:val="006756FD"/>
    <w:rsid w:val="00675762"/>
    <w:rsid w:val="006759A9"/>
    <w:rsid w:val="00675C70"/>
    <w:rsid w:val="00675D0A"/>
    <w:rsid w:val="00675FCC"/>
    <w:rsid w:val="0067608B"/>
    <w:rsid w:val="006760D9"/>
    <w:rsid w:val="006760FA"/>
    <w:rsid w:val="006761A5"/>
    <w:rsid w:val="006764B3"/>
    <w:rsid w:val="00676637"/>
    <w:rsid w:val="00676B07"/>
    <w:rsid w:val="00676D78"/>
    <w:rsid w:val="00676E4F"/>
    <w:rsid w:val="00676E98"/>
    <w:rsid w:val="00676F89"/>
    <w:rsid w:val="006774D1"/>
    <w:rsid w:val="006774DB"/>
    <w:rsid w:val="00677588"/>
    <w:rsid w:val="00677817"/>
    <w:rsid w:val="00677878"/>
    <w:rsid w:val="0067789E"/>
    <w:rsid w:val="00677966"/>
    <w:rsid w:val="0067797B"/>
    <w:rsid w:val="00677AC7"/>
    <w:rsid w:val="00677AED"/>
    <w:rsid w:val="00677B02"/>
    <w:rsid w:val="00677C3D"/>
    <w:rsid w:val="00677E92"/>
    <w:rsid w:val="00677EFD"/>
    <w:rsid w:val="0068001B"/>
    <w:rsid w:val="00680336"/>
    <w:rsid w:val="0068041C"/>
    <w:rsid w:val="0068082F"/>
    <w:rsid w:val="00680865"/>
    <w:rsid w:val="006808D4"/>
    <w:rsid w:val="00680956"/>
    <w:rsid w:val="006809A7"/>
    <w:rsid w:val="00680C97"/>
    <w:rsid w:val="00680F11"/>
    <w:rsid w:val="00681081"/>
    <w:rsid w:val="0068138D"/>
    <w:rsid w:val="006815FD"/>
    <w:rsid w:val="006819D9"/>
    <w:rsid w:val="00681DC0"/>
    <w:rsid w:val="00681DC7"/>
    <w:rsid w:val="0068202D"/>
    <w:rsid w:val="00682116"/>
    <w:rsid w:val="006821D1"/>
    <w:rsid w:val="006822B5"/>
    <w:rsid w:val="006829FC"/>
    <w:rsid w:val="00682BD1"/>
    <w:rsid w:val="00682BD4"/>
    <w:rsid w:val="00682DA9"/>
    <w:rsid w:val="00682DE8"/>
    <w:rsid w:val="00683861"/>
    <w:rsid w:val="00683AAD"/>
    <w:rsid w:val="00683C5D"/>
    <w:rsid w:val="00683DB9"/>
    <w:rsid w:val="00683ED3"/>
    <w:rsid w:val="00683F05"/>
    <w:rsid w:val="006840CD"/>
    <w:rsid w:val="006841E0"/>
    <w:rsid w:val="00684423"/>
    <w:rsid w:val="006845FD"/>
    <w:rsid w:val="006848A8"/>
    <w:rsid w:val="006848E1"/>
    <w:rsid w:val="00684917"/>
    <w:rsid w:val="00684B0A"/>
    <w:rsid w:val="00684F0B"/>
    <w:rsid w:val="00684F24"/>
    <w:rsid w:val="00685142"/>
    <w:rsid w:val="006852DC"/>
    <w:rsid w:val="00685458"/>
    <w:rsid w:val="0068546C"/>
    <w:rsid w:val="00685516"/>
    <w:rsid w:val="0068588A"/>
    <w:rsid w:val="00685966"/>
    <w:rsid w:val="00685BA6"/>
    <w:rsid w:val="00685C61"/>
    <w:rsid w:val="00685EAF"/>
    <w:rsid w:val="00685EB7"/>
    <w:rsid w:val="00685EEB"/>
    <w:rsid w:val="00685FD5"/>
    <w:rsid w:val="0068608B"/>
    <w:rsid w:val="006860BC"/>
    <w:rsid w:val="0068625A"/>
    <w:rsid w:val="0068638B"/>
    <w:rsid w:val="00686507"/>
    <w:rsid w:val="00686691"/>
    <w:rsid w:val="0068692E"/>
    <w:rsid w:val="006869E7"/>
    <w:rsid w:val="00686BA1"/>
    <w:rsid w:val="00686CF5"/>
    <w:rsid w:val="00686F69"/>
    <w:rsid w:val="00687164"/>
    <w:rsid w:val="006873C2"/>
    <w:rsid w:val="006873D7"/>
    <w:rsid w:val="006873F7"/>
    <w:rsid w:val="00687512"/>
    <w:rsid w:val="0068751D"/>
    <w:rsid w:val="00687945"/>
    <w:rsid w:val="006879C3"/>
    <w:rsid w:val="00687B5D"/>
    <w:rsid w:val="00687E19"/>
    <w:rsid w:val="00687E88"/>
    <w:rsid w:val="00687E97"/>
    <w:rsid w:val="00687EE8"/>
    <w:rsid w:val="00690064"/>
    <w:rsid w:val="006900D1"/>
    <w:rsid w:val="00690206"/>
    <w:rsid w:val="0069039E"/>
    <w:rsid w:val="0069047B"/>
    <w:rsid w:val="00690C56"/>
    <w:rsid w:val="00690C74"/>
    <w:rsid w:val="00690DAD"/>
    <w:rsid w:val="00690E16"/>
    <w:rsid w:val="00690F3E"/>
    <w:rsid w:val="0069101F"/>
    <w:rsid w:val="00691256"/>
    <w:rsid w:val="006912DA"/>
    <w:rsid w:val="0069143E"/>
    <w:rsid w:val="006916CA"/>
    <w:rsid w:val="00691773"/>
    <w:rsid w:val="00691870"/>
    <w:rsid w:val="00691988"/>
    <w:rsid w:val="00691AC5"/>
    <w:rsid w:val="00691BA0"/>
    <w:rsid w:val="00691CAB"/>
    <w:rsid w:val="00691F7D"/>
    <w:rsid w:val="006921B8"/>
    <w:rsid w:val="0069252A"/>
    <w:rsid w:val="006926E0"/>
    <w:rsid w:val="00692A5F"/>
    <w:rsid w:val="00692CC9"/>
    <w:rsid w:val="00692DF5"/>
    <w:rsid w:val="00692E20"/>
    <w:rsid w:val="0069300B"/>
    <w:rsid w:val="0069311D"/>
    <w:rsid w:val="006931A5"/>
    <w:rsid w:val="006931F5"/>
    <w:rsid w:val="00693235"/>
    <w:rsid w:val="006934E6"/>
    <w:rsid w:val="006935FA"/>
    <w:rsid w:val="0069371B"/>
    <w:rsid w:val="0069390C"/>
    <w:rsid w:val="00693A2F"/>
    <w:rsid w:val="00693AD8"/>
    <w:rsid w:val="00693B0F"/>
    <w:rsid w:val="00693C5E"/>
    <w:rsid w:val="00693CC2"/>
    <w:rsid w:val="00693D6D"/>
    <w:rsid w:val="00693DD9"/>
    <w:rsid w:val="00693DE3"/>
    <w:rsid w:val="00693EC6"/>
    <w:rsid w:val="00693EFC"/>
    <w:rsid w:val="0069443E"/>
    <w:rsid w:val="0069444F"/>
    <w:rsid w:val="00694854"/>
    <w:rsid w:val="00694B22"/>
    <w:rsid w:val="00694D96"/>
    <w:rsid w:val="00694E15"/>
    <w:rsid w:val="0069502C"/>
    <w:rsid w:val="0069536E"/>
    <w:rsid w:val="006956D1"/>
    <w:rsid w:val="006958B7"/>
    <w:rsid w:val="00695989"/>
    <w:rsid w:val="00695DFD"/>
    <w:rsid w:val="0069621A"/>
    <w:rsid w:val="00696314"/>
    <w:rsid w:val="00696515"/>
    <w:rsid w:val="0069665A"/>
    <w:rsid w:val="00696955"/>
    <w:rsid w:val="00696976"/>
    <w:rsid w:val="00696A22"/>
    <w:rsid w:val="00696B17"/>
    <w:rsid w:val="00696CFD"/>
    <w:rsid w:val="00697059"/>
    <w:rsid w:val="00697101"/>
    <w:rsid w:val="006976EF"/>
    <w:rsid w:val="006979D4"/>
    <w:rsid w:val="00697B25"/>
    <w:rsid w:val="006A020B"/>
    <w:rsid w:val="006A03A9"/>
    <w:rsid w:val="006A06A6"/>
    <w:rsid w:val="006A079F"/>
    <w:rsid w:val="006A07BC"/>
    <w:rsid w:val="006A0EAF"/>
    <w:rsid w:val="006A0F9C"/>
    <w:rsid w:val="006A130E"/>
    <w:rsid w:val="006A1608"/>
    <w:rsid w:val="006A1A34"/>
    <w:rsid w:val="006A1A56"/>
    <w:rsid w:val="006A1A63"/>
    <w:rsid w:val="006A1B21"/>
    <w:rsid w:val="006A20BA"/>
    <w:rsid w:val="006A20BE"/>
    <w:rsid w:val="006A20E5"/>
    <w:rsid w:val="006A210C"/>
    <w:rsid w:val="006A2401"/>
    <w:rsid w:val="006A25A6"/>
    <w:rsid w:val="006A275D"/>
    <w:rsid w:val="006A2776"/>
    <w:rsid w:val="006A2812"/>
    <w:rsid w:val="006A2A7F"/>
    <w:rsid w:val="006A2BF7"/>
    <w:rsid w:val="006A2F2E"/>
    <w:rsid w:val="006A30E7"/>
    <w:rsid w:val="006A325A"/>
    <w:rsid w:val="006A330F"/>
    <w:rsid w:val="006A33B4"/>
    <w:rsid w:val="006A377F"/>
    <w:rsid w:val="006A38F6"/>
    <w:rsid w:val="006A3B31"/>
    <w:rsid w:val="006A3E84"/>
    <w:rsid w:val="006A4352"/>
    <w:rsid w:val="006A44DC"/>
    <w:rsid w:val="006A48BF"/>
    <w:rsid w:val="006A48DB"/>
    <w:rsid w:val="006A4973"/>
    <w:rsid w:val="006A49C5"/>
    <w:rsid w:val="006A4D9F"/>
    <w:rsid w:val="006A4EE9"/>
    <w:rsid w:val="006A4F2E"/>
    <w:rsid w:val="006A5055"/>
    <w:rsid w:val="006A53B8"/>
    <w:rsid w:val="006A56BD"/>
    <w:rsid w:val="006A5850"/>
    <w:rsid w:val="006A58C7"/>
    <w:rsid w:val="006A5CD2"/>
    <w:rsid w:val="006A5E15"/>
    <w:rsid w:val="006A5E90"/>
    <w:rsid w:val="006A5F08"/>
    <w:rsid w:val="006A5F6E"/>
    <w:rsid w:val="006A60A4"/>
    <w:rsid w:val="006A61E9"/>
    <w:rsid w:val="006A6272"/>
    <w:rsid w:val="006A62BA"/>
    <w:rsid w:val="006A6541"/>
    <w:rsid w:val="006A6854"/>
    <w:rsid w:val="006A68EB"/>
    <w:rsid w:val="006A6914"/>
    <w:rsid w:val="006A6966"/>
    <w:rsid w:val="006A69B3"/>
    <w:rsid w:val="006A69C1"/>
    <w:rsid w:val="006A6AEA"/>
    <w:rsid w:val="006A6C98"/>
    <w:rsid w:val="006A6D7F"/>
    <w:rsid w:val="006A729B"/>
    <w:rsid w:val="006A72B2"/>
    <w:rsid w:val="006A7589"/>
    <w:rsid w:val="006A79AD"/>
    <w:rsid w:val="006A7B27"/>
    <w:rsid w:val="006A7C57"/>
    <w:rsid w:val="006A7EFB"/>
    <w:rsid w:val="006A7F72"/>
    <w:rsid w:val="006B0050"/>
    <w:rsid w:val="006B0053"/>
    <w:rsid w:val="006B00F8"/>
    <w:rsid w:val="006B011B"/>
    <w:rsid w:val="006B0319"/>
    <w:rsid w:val="006B0A46"/>
    <w:rsid w:val="006B0CD3"/>
    <w:rsid w:val="006B1572"/>
    <w:rsid w:val="006B1A7E"/>
    <w:rsid w:val="006B1C55"/>
    <w:rsid w:val="006B1F56"/>
    <w:rsid w:val="006B1F75"/>
    <w:rsid w:val="006B1FC2"/>
    <w:rsid w:val="006B201A"/>
    <w:rsid w:val="006B218C"/>
    <w:rsid w:val="006B25A5"/>
    <w:rsid w:val="006B2632"/>
    <w:rsid w:val="006B273D"/>
    <w:rsid w:val="006B2AA3"/>
    <w:rsid w:val="006B2E47"/>
    <w:rsid w:val="006B2E66"/>
    <w:rsid w:val="006B31F4"/>
    <w:rsid w:val="006B323D"/>
    <w:rsid w:val="006B33AD"/>
    <w:rsid w:val="006B34C1"/>
    <w:rsid w:val="006B355E"/>
    <w:rsid w:val="006B3644"/>
    <w:rsid w:val="006B3742"/>
    <w:rsid w:val="006B376E"/>
    <w:rsid w:val="006B39A8"/>
    <w:rsid w:val="006B3A10"/>
    <w:rsid w:val="006B3BE6"/>
    <w:rsid w:val="006B3CB1"/>
    <w:rsid w:val="006B3EB5"/>
    <w:rsid w:val="006B4152"/>
    <w:rsid w:val="006B4372"/>
    <w:rsid w:val="006B4399"/>
    <w:rsid w:val="006B4859"/>
    <w:rsid w:val="006B49CA"/>
    <w:rsid w:val="006B49DC"/>
    <w:rsid w:val="006B4A67"/>
    <w:rsid w:val="006B4D09"/>
    <w:rsid w:val="006B4F12"/>
    <w:rsid w:val="006B5019"/>
    <w:rsid w:val="006B5136"/>
    <w:rsid w:val="006B51A6"/>
    <w:rsid w:val="006B539B"/>
    <w:rsid w:val="006B53C9"/>
    <w:rsid w:val="006B53DD"/>
    <w:rsid w:val="006B544F"/>
    <w:rsid w:val="006B5676"/>
    <w:rsid w:val="006B5681"/>
    <w:rsid w:val="006B576C"/>
    <w:rsid w:val="006B57CA"/>
    <w:rsid w:val="006B5B33"/>
    <w:rsid w:val="006B5C65"/>
    <w:rsid w:val="006B5D9A"/>
    <w:rsid w:val="006B6126"/>
    <w:rsid w:val="006B648B"/>
    <w:rsid w:val="006B65EB"/>
    <w:rsid w:val="006B67FA"/>
    <w:rsid w:val="006B68C8"/>
    <w:rsid w:val="006B6CB1"/>
    <w:rsid w:val="006B6D9A"/>
    <w:rsid w:val="006B6F53"/>
    <w:rsid w:val="006B7073"/>
    <w:rsid w:val="006B750B"/>
    <w:rsid w:val="006B7682"/>
    <w:rsid w:val="006B7818"/>
    <w:rsid w:val="006B7C50"/>
    <w:rsid w:val="006B7F68"/>
    <w:rsid w:val="006C047D"/>
    <w:rsid w:val="006C04D5"/>
    <w:rsid w:val="006C0933"/>
    <w:rsid w:val="006C094C"/>
    <w:rsid w:val="006C0EDF"/>
    <w:rsid w:val="006C1073"/>
    <w:rsid w:val="006C11F6"/>
    <w:rsid w:val="006C1C11"/>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BF"/>
    <w:rsid w:val="006C42E3"/>
    <w:rsid w:val="006C43A0"/>
    <w:rsid w:val="006C4412"/>
    <w:rsid w:val="006C44CB"/>
    <w:rsid w:val="006C4598"/>
    <w:rsid w:val="006C46AC"/>
    <w:rsid w:val="006C4717"/>
    <w:rsid w:val="006C4796"/>
    <w:rsid w:val="006C479C"/>
    <w:rsid w:val="006C4902"/>
    <w:rsid w:val="006C49B1"/>
    <w:rsid w:val="006C4B2D"/>
    <w:rsid w:val="006C4BCD"/>
    <w:rsid w:val="006C4BCF"/>
    <w:rsid w:val="006C4D4D"/>
    <w:rsid w:val="006C4DA0"/>
    <w:rsid w:val="006C4E54"/>
    <w:rsid w:val="006C5220"/>
    <w:rsid w:val="006C5221"/>
    <w:rsid w:val="006C526D"/>
    <w:rsid w:val="006C529F"/>
    <w:rsid w:val="006C52E7"/>
    <w:rsid w:val="006C539A"/>
    <w:rsid w:val="006C5551"/>
    <w:rsid w:val="006C57B3"/>
    <w:rsid w:val="006C5A39"/>
    <w:rsid w:val="006C5D62"/>
    <w:rsid w:val="006C5DD4"/>
    <w:rsid w:val="006C61C9"/>
    <w:rsid w:val="006C6257"/>
    <w:rsid w:val="006C62F9"/>
    <w:rsid w:val="006C6310"/>
    <w:rsid w:val="006C65E8"/>
    <w:rsid w:val="006C66DE"/>
    <w:rsid w:val="006C67DD"/>
    <w:rsid w:val="006C681F"/>
    <w:rsid w:val="006C6848"/>
    <w:rsid w:val="006C6A64"/>
    <w:rsid w:val="006C6A89"/>
    <w:rsid w:val="006C6BD1"/>
    <w:rsid w:val="006C6D99"/>
    <w:rsid w:val="006C6E36"/>
    <w:rsid w:val="006C709F"/>
    <w:rsid w:val="006C719E"/>
    <w:rsid w:val="006C736D"/>
    <w:rsid w:val="006C774C"/>
    <w:rsid w:val="006C77E0"/>
    <w:rsid w:val="006D0018"/>
    <w:rsid w:val="006D0058"/>
    <w:rsid w:val="006D00EB"/>
    <w:rsid w:val="006D030F"/>
    <w:rsid w:val="006D052A"/>
    <w:rsid w:val="006D0BD8"/>
    <w:rsid w:val="006D0D99"/>
    <w:rsid w:val="006D1120"/>
    <w:rsid w:val="006D12A8"/>
    <w:rsid w:val="006D1889"/>
    <w:rsid w:val="006D1A6E"/>
    <w:rsid w:val="006D1ABF"/>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36EF"/>
    <w:rsid w:val="006D4273"/>
    <w:rsid w:val="006D45FE"/>
    <w:rsid w:val="006D47E4"/>
    <w:rsid w:val="006D4E14"/>
    <w:rsid w:val="006D4FD6"/>
    <w:rsid w:val="006D558F"/>
    <w:rsid w:val="006D5C78"/>
    <w:rsid w:val="006D5D36"/>
    <w:rsid w:val="006D5D9C"/>
    <w:rsid w:val="006D630B"/>
    <w:rsid w:val="006D6B23"/>
    <w:rsid w:val="006D6D13"/>
    <w:rsid w:val="006D70F1"/>
    <w:rsid w:val="006D7109"/>
    <w:rsid w:val="006D71EE"/>
    <w:rsid w:val="006D7352"/>
    <w:rsid w:val="006D73AC"/>
    <w:rsid w:val="006D7473"/>
    <w:rsid w:val="006D74A6"/>
    <w:rsid w:val="006D7554"/>
    <w:rsid w:val="006D769B"/>
    <w:rsid w:val="006D7B7E"/>
    <w:rsid w:val="006D7CFC"/>
    <w:rsid w:val="006D7CFE"/>
    <w:rsid w:val="006D7D03"/>
    <w:rsid w:val="006E08DD"/>
    <w:rsid w:val="006E092D"/>
    <w:rsid w:val="006E0B2D"/>
    <w:rsid w:val="006E0B53"/>
    <w:rsid w:val="006E0C4E"/>
    <w:rsid w:val="006E0F9F"/>
    <w:rsid w:val="006E1097"/>
    <w:rsid w:val="006E1209"/>
    <w:rsid w:val="006E130E"/>
    <w:rsid w:val="006E13BE"/>
    <w:rsid w:val="006E1572"/>
    <w:rsid w:val="006E15C7"/>
    <w:rsid w:val="006E1718"/>
    <w:rsid w:val="006E190D"/>
    <w:rsid w:val="006E1D26"/>
    <w:rsid w:val="006E1D70"/>
    <w:rsid w:val="006E1DEB"/>
    <w:rsid w:val="006E1E9D"/>
    <w:rsid w:val="006E1FE4"/>
    <w:rsid w:val="006E24C5"/>
    <w:rsid w:val="006E2666"/>
    <w:rsid w:val="006E2BF8"/>
    <w:rsid w:val="006E2C5C"/>
    <w:rsid w:val="006E2E62"/>
    <w:rsid w:val="006E3330"/>
    <w:rsid w:val="006E363D"/>
    <w:rsid w:val="006E382F"/>
    <w:rsid w:val="006E3B8E"/>
    <w:rsid w:val="006E3BB4"/>
    <w:rsid w:val="006E3BD3"/>
    <w:rsid w:val="006E3EC9"/>
    <w:rsid w:val="006E3F65"/>
    <w:rsid w:val="006E40B0"/>
    <w:rsid w:val="006E4239"/>
    <w:rsid w:val="006E43AB"/>
    <w:rsid w:val="006E44A3"/>
    <w:rsid w:val="006E46B4"/>
    <w:rsid w:val="006E4D78"/>
    <w:rsid w:val="006E4EC9"/>
    <w:rsid w:val="006E4F69"/>
    <w:rsid w:val="006E4F88"/>
    <w:rsid w:val="006E5085"/>
    <w:rsid w:val="006E50AA"/>
    <w:rsid w:val="006E50B6"/>
    <w:rsid w:val="006E523A"/>
    <w:rsid w:val="006E524A"/>
    <w:rsid w:val="006E5433"/>
    <w:rsid w:val="006E54E0"/>
    <w:rsid w:val="006E5689"/>
    <w:rsid w:val="006E56E5"/>
    <w:rsid w:val="006E5917"/>
    <w:rsid w:val="006E593F"/>
    <w:rsid w:val="006E5B5A"/>
    <w:rsid w:val="006E5C92"/>
    <w:rsid w:val="006E6270"/>
    <w:rsid w:val="006E62D0"/>
    <w:rsid w:val="006E63C1"/>
    <w:rsid w:val="006E6557"/>
    <w:rsid w:val="006E65A2"/>
    <w:rsid w:val="006E6631"/>
    <w:rsid w:val="006E6C41"/>
    <w:rsid w:val="006E6FAB"/>
    <w:rsid w:val="006E6FAC"/>
    <w:rsid w:val="006E70DA"/>
    <w:rsid w:val="006E7244"/>
    <w:rsid w:val="006E730E"/>
    <w:rsid w:val="006E74CB"/>
    <w:rsid w:val="006E7578"/>
    <w:rsid w:val="006E75DA"/>
    <w:rsid w:val="006E7C46"/>
    <w:rsid w:val="006E7DC5"/>
    <w:rsid w:val="006E7E9D"/>
    <w:rsid w:val="006E7F48"/>
    <w:rsid w:val="006F0298"/>
    <w:rsid w:val="006F04CC"/>
    <w:rsid w:val="006F055F"/>
    <w:rsid w:val="006F0828"/>
    <w:rsid w:val="006F0909"/>
    <w:rsid w:val="006F0A20"/>
    <w:rsid w:val="006F0A87"/>
    <w:rsid w:val="006F0ADF"/>
    <w:rsid w:val="006F0AF0"/>
    <w:rsid w:val="006F0ED1"/>
    <w:rsid w:val="006F0F1D"/>
    <w:rsid w:val="006F1135"/>
    <w:rsid w:val="006F17C5"/>
    <w:rsid w:val="006F1E43"/>
    <w:rsid w:val="006F1FC5"/>
    <w:rsid w:val="006F2032"/>
    <w:rsid w:val="006F212A"/>
    <w:rsid w:val="006F21F6"/>
    <w:rsid w:val="006F21FD"/>
    <w:rsid w:val="006F26DB"/>
    <w:rsid w:val="006F2A41"/>
    <w:rsid w:val="006F2AF7"/>
    <w:rsid w:val="006F2B18"/>
    <w:rsid w:val="006F2D59"/>
    <w:rsid w:val="006F2DFA"/>
    <w:rsid w:val="006F2E64"/>
    <w:rsid w:val="006F2EAB"/>
    <w:rsid w:val="006F2FBF"/>
    <w:rsid w:val="006F35C4"/>
    <w:rsid w:val="006F366E"/>
    <w:rsid w:val="006F3748"/>
    <w:rsid w:val="006F3A54"/>
    <w:rsid w:val="006F3A69"/>
    <w:rsid w:val="006F3EAA"/>
    <w:rsid w:val="006F4087"/>
    <w:rsid w:val="006F4119"/>
    <w:rsid w:val="006F415C"/>
    <w:rsid w:val="006F42B0"/>
    <w:rsid w:val="006F4794"/>
    <w:rsid w:val="006F4C27"/>
    <w:rsid w:val="006F4C6E"/>
    <w:rsid w:val="006F4EF0"/>
    <w:rsid w:val="006F4FE2"/>
    <w:rsid w:val="006F53DB"/>
    <w:rsid w:val="006F55C8"/>
    <w:rsid w:val="006F5782"/>
    <w:rsid w:val="006F57EE"/>
    <w:rsid w:val="006F5804"/>
    <w:rsid w:val="006F5928"/>
    <w:rsid w:val="006F5D0E"/>
    <w:rsid w:val="006F62C6"/>
    <w:rsid w:val="006F6330"/>
    <w:rsid w:val="006F63E3"/>
    <w:rsid w:val="006F66A1"/>
    <w:rsid w:val="006F6B6F"/>
    <w:rsid w:val="006F6E89"/>
    <w:rsid w:val="006F70BF"/>
    <w:rsid w:val="006F715D"/>
    <w:rsid w:val="006F7B62"/>
    <w:rsid w:val="006F7CCB"/>
    <w:rsid w:val="00700111"/>
    <w:rsid w:val="007001B1"/>
    <w:rsid w:val="007004D9"/>
    <w:rsid w:val="0070058A"/>
    <w:rsid w:val="00700AD6"/>
    <w:rsid w:val="00700BF0"/>
    <w:rsid w:val="00700C06"/>
    <w:rsid w:val="00700FAB"/>
    <w:rsid w:val="00701354"/>
    <w:rsid w:val="007018C0"/>
    <w:rsid w:val="00701B04"/>
    <w:rsid w:val="00701B41"/>
    <w:rsid w:val="00701F31"/>
    <w:rsid w:val="007023BA"/>
    <w:rsid w:val="0070243B"/>
    <w:rsid w:val="007025C5"/>
    <w:rsid w:val="0070292B"/>
    <w:rsid w:val="00702968"/>
    <w:rsid w:val="00702B59"/>
    <w:rsid w:val="00702C52"/>
    <w:rsid w:val="00702E13"/>
    <w:rsid w:val="00703302"/>
    <w:rsid w:val="00703426"/>
    <w:rsid w:val="007038E0"/>
    <w:rsid w:val="00703A5D"/>
    <w:rsid w:val="00703A65"/>
    <w:rsid w:val="00703E29"/>
    <w:rsid w:val="00703E4B"/>
    <w:rsid w:val="00703EA8"/>
    <w:rsid w:val="00703FD5"/>
    <w:rsid w:val="00703FF8"/>
    <w:rsid w:val="00704249"/>
    <w:rsid w:val="007042E2"/>
    <w:rsid w:val="007046ED"/>
    <w:rsid w:val="00704859"/>
    <w:rsid w:val="00704894"/>
    <w:rsid w:val="00704F73"/>
    <w:rsid w:val="00705413"/>
    <w:rsid w:val="007055EE"/>
    <w:rsid w:val="007056B2"/>
    <w:rsid w:val="00705786"/>
    <w:rsid w:val="007057E7"/>
    <w:rsid w:val="007057FD"/>
    <w:rsid w:val="007063E2"/>
    <w:rsid w:val="00706679"/>
    <w:rsid w:val="007069AC"/>
    <w:rsid w:val="00706B3B"/>
    <w:rsid w:val="00706B97"/>
    <w:rsid w:val="00706C4A"/>
    <w:rsid w:val="00706D1E"/>
    <w:rsid w:val="00706EF6"/>
    <w:rsid w:val="00707150"/>
    <w:rsid w:val="00707202"/>
    <w:rsid w:val="00707272"/>
    <w:rsid w:val="007079B1"/>
    <w:rsid w:val="00707A2C"/>
    <w:rsid w:val="00707ABF"/>
    <w:rsid w:val="00707BBF"/>
    <w:rsid w:val="00707C5B"/>
    <w:rsid w:val="00710018"/>
    <w:rsid w:val="00710162"/>
    <w:rsid w:val="00710257"/>
    <w:rsid w:val="00710267"/>
    <w:rsid w:val="00710821"/>
    <w:rsid w:val="00710AA9"/>
    <w:rsid w:val="00710B19"/>
    <w:rsid w:val="00710CBD"/>
    <w:rsid w:val="00710E35"/>
    <w:rsid w:val="00711046"/>
    <w:rsid w:val="0071105C"/>
    <w:rsid w:val="0071121C"/>
    <w:rsid w:val="00711541"/>
    <w:rsid w:val="00711554"/>
    <w:rsid w:val="00711A70"/>
    <w:rsid w:val="00711ACC"/>
    <w:rsid w:val="00711BF5"/>
    <w:rsid w:val="00711D16"/>
    <w:rsid w:val="0071211C"/>
    <w:rsid w:val="00712348"/>
    <w:rsid w:val="00712452"/>
    <w:rsid w:val="00712A15"/>
    <w:rsid w:val="00712A95"/>
    <w:rsid w:val="00712AE1"/>
    <w:rsid w:val="00712B6F"/>
    <w:rsid w:val="00712BF2"/>
    <w:rsid w:val="00712C73"/>
    <w:rsid w:val="00712CAC"/>
    <w:rsid w:val="00712D16"/>
    <w:rsid w:val="00712F1A"/>
    <w:rsid w:val="0071385A"/>
    <w:rsid w:val="007138CB"/>
    <w:rsid w:val="00713B2A"/>
    <w:rsid w:val="00713B5C"/>
    <w:rsid w:val="00713D43"/>
    <w:rsid w:val="00713E52"/>
    <w:rsid w:val="00713EEB"/>
    <w:rsid w:val="00713F19"/>
    <w:rsid w:val="0071491C"/>
    <w:rsid w:val="00714950"/>
    <w:rsid w:val="00714B7B"/>
    <w:rsid w:val="00714BBE"/>
    <w:rsid w:val="00714D6C"/>
    <w:rsid w:val="00714D79"/>
    <w:rsid w:val="00714F45"/>
    <w:rsid w:val="00714FAF"/>
    <w:rsid w:val="00714FE8"/>
    <w:rsid w:val="00715038"/>
    <w:rsid w:val="0071522F"/>
    <w:rsid w:val="007155E2"/>
    <w:rsid w:val="00715768"/>
    <w:rsid w:val="007157DC"/>
    <w:rsid w:val="0071588B"/>
    <w:rsid w:val="00715E1E"/>
    <w:rsid w:val="00715E5A"/>
    <w:rsid w:val="00716002"/>
    <w:rsid w:val="007161DD"/>
    <w:rsid w:val="00716306"/>
    <w:rsid w:val="00716810"/>
    <w:rsid w:val="007169D8"/>
    <w:rsid w:val="00716B6A"/>
    <w:rsid w:val="00716BCB"/>
    <w:rsid w:val="00716F23"/>
    <w:rsid w:val="007171A7"/>
    <w:rsid w:val="0071720D"/>
    <w:rsid w:val="00717358"/>
    <w:rsid w:val="007173D9"/>
    <w:rsid w:val="007179F5"/>
    <w:rsid w:val="00717D53"/>
    <w:rsid w:val="00717EDC"/>
    <w:rsid w:val="007201AA"/>
    <w:rsid w:val="00720244"/>
    <w:rsid w:val="007204DB"/>
    <w:rsid w:val="0072085D"/>
    <w:rsid w:val="00720A2A"/>
    <w:rsid w:val="00720BF5"/>
    <w:rsid w:val="007216F1"/>
    <w:rsid w:val="0072191F"/>
    <w:rsid w:val="00721A51"/>
    <w:rsid w:val="00721D48"/>
    <w:rsid w:val="007227C6"/>
    <w:rsid w:val="007229D4"/>
    <w:rsid w:val="00722A45"/>
    <w:rsid w:val="00722CB0"/>
    <w:rsid w:val="00722DC3"/>
    <w:rsid w:val="0072341B"/>
    <w:rsid w:val="00723592"/>
    <w:rsid w:val="00723742"/>
    <w:rsid w:val="007237F1"/>
    <w:rsid w:val="007238B6"/>
    <w:rsid w:val="007238D0"/>
    <w:rsid w:val="0072392E"/>
    <w:rsid w:val="00723AFF"/>
    <w:rsid w:val="00723E39"/>
    <w:rsid w:val="00723EE0"/>
    <w:rsid w:val="00723EF1"/>
    <w:rsid w:val="00723F28"/>
    <w:rsid w:val="0072404A"/>
    <w:rsid w:val="00724118"/>
    <w:rsid w:val="007243F7"/>
    <w:rsid w:val="0072448A"/>
    <w:rsid w:val="00724538"/>
    <w:rsid w:val="00724797"/>
    <w:rsid w:val="007249F7"/>
    <w:rsid w:val="00724C1C"/>
    <w:rsid w:val="00724C6E"/>
    <w:rsid w:val="00725142"/>
    <w:rsid w:val="00725191"/>
    <w:rsid w:val="0072534E"/>
    <w:rsid w:val="00725690"/>
    <w:rsid w:val="00725ED5"/>
    <w:rsid w:val="00725F79"/>
    <w:rsid w:val="00726126"/>
    <w:rsid w:val="0072623A"/>
    <w:rsid w:val="00726281"/>
    <w:rsid w:val="00726361"/>
    <w:rsid w:val="00726437"/>
    <w:rsid w:val="0072644C"/>
    <w:rsid w:val="00726524"/>
    <w:rsid w:val="007269CE"/>
    <w:rsid w:val="00726A27"/>
    <w:rsid w:val="00726A28"/>
    <w:rsid w:val="00726BCF"/>
    <w:rsid w:val="00726C9D"/>
    <w:rsid w:val="00727151"/>
    <w:rsid w:val="007277F7"/>
    <w:rsid w:val="00727C23"/>
    <w:rsid w:val="00727FA5"/>
    <w:rsid w:val="00727FC8"/>
    <w:rsid w:val="00730249"/>
    <w:rsid w:val="007304C8"/>
    <w:rsid w:val="007308E2"/>
    <w:rsid w:val="00730BBE"/>
    <w:rsid w:val="00730BF1"/>
    <w:rsid w:val="00730F02"/>
    <w:rsid w:val="007311C6"/>
    <w:rsid w:val="007311F2"/>
    <w:rsid w:val="007312E8"/>
    <w:rsid w:val="00731441"/>
    <w:rsid w:val="007314FF"/>
    <w:rsid w:val="00731944"/>
    <w:rsid w:val="00731A8B"/>
    <w:rsid w:val="00731B6A"/>
    <w:rsid w:val="00731C9E"/>
    <w:rsid w:val="00731CD2"/>
    <w:rsid w:val="00731D27"/>
    <w:rsid w:val="00731EA4"/>
    <w:rsid w:val="007320A5"/>
    <w:rsid w:val="00732412"/>
    <w:rsid w:val="00732424"/>
    <w:rsid w:val="00732531"/>
    <w:rsid w:val="007327A5"/>
    <w:rsid w:val="00732981"/>
    <w:rsid w:val="00732A98"/>
    <w:rsid w:val="00732AFC"/>
    <w:rsid w:val="00732BAA"/>
    <w:rsid w:val="00732BDF"/>
    <w:rsid w:val="00732D35"/>
    <w:rsid w:val="00732DBA"/>
    <w:rsid w:val="00732E29"/>
    <w:rsid w:val="00732E8A"/>
    <w:rsid w:val="00732EAE"/>
    <w:rsid w:val="00732F3A"/>
    <w:rsid w:val="00733703"/>
    <w:rsid w:val="0073373E"/>
    <w:rsid w:val="00733750"/>
    <w:rsid w:val="007337FA"/>
    <w:rsid w:val="00733A45"/>
    <w:rsid w:val="00733AA3"/>
    <w:rsid w:val="00733B7A"/>
    <w:rsid w:val="00733D61"/>
    <w:rsid w:val="007345A4"/>
    <w:rsid w:val="007346CA"/>
    <w:rsid w:val="0073490E"/>
    <w:rsid w:val="007349D9"/>
    <w:rsid w:val="00734B18"/>
    <w:rsid w:val="00734C55"/>
    <w:rsid w:val="00734DE6"/>
    <w:rsid w:val="00734F4E"/>
    <w:rsid w:val="007350B4"/>
    <w:rsid w:val="00735240"/>
    <w:rsid w:val="0073583A"/>
    <w:rsid w:val="00735A65"/>
    <w:rsid w:val="00735D99"/>
    <w:rsid w:val="00735F13"/>
    <w:rsid w:val="0073606C"/>
    <w:rsid w:val="007360CE"/>
    <w:rsid w:val="00736163"/>
    <w:rsid w:val="00736338"/>
    <w:rsid w:val="007365A1"/>
    <w:rsid w:val="00736652"/>
    <w:rsid w:val="00736D73"/>
    <w:rsid w:val="00737000"/>
    <w:rsid w:val="007371DD"/>
    <w:rsid w:val="00737547"/>
    <w:rsid w:val="0073760D"/>
    <w:rsid w:val="00737792"/>
    <w:rsid w:val="00737AC5"/>
    <w:rsid w:val="00737B43"/>
    <w:rsid w:val="00737B4C"/>
    <w:rsid w:val="00737F73"/>
    <w:rsid w:val="00740130"/>
    <w:rsid w:val="00740253"/>
    <w:rsid w:val="00740373"/>
    <w:rsid w:val="007405FD"/>
    <w:rsid w:val="00740834"/>
    <w:rsid w:val="007408B2"/>
    <w:rsid w:val="00740910"/>
    <w:rsid w:val="00740C76"/>
    <w:rsid w:val="00740D35"/>
    <w:rsid w:val="00740F64"/>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D9"/>
    <w:rsid w:val="00743DE4"/>
    <w:rsid w:val="007440CC"/>
    <w:rsid w:val="00744662"/>
    <w:rsid w:val="00744963"/>
    <w:rsid w:val="00744A07"/>
    <w:rsid w:val="00744ABF"/>
    <w:rsid w:val="00744B20"/>
    <w:rsid w:val="00744E4B"/>
    <w:rsid w:val="00744FB0"/>
    <w:rsid w:val="00745023"/>
    <w:rsid w:val="00745190"/>
    <w:rsid w:val="0074521D"/>
    <w:rsid w:val="00745980"/>
    <w:rsid w:val="00745AB8"/>
    <w:rsid w:val="00745CC0"/>
    <w:rsid w:val="00745CD9"/>
    <w:rsid w:val="0074635A"/>
    <w:rsid w:val="00746695"/>
    <w:rsid w:val="007467DD"/>
    <w:rsid w:val="00746834"/>
    <w:rsid w:val="00746854"/>
    <w:rsid w:val="00746A4E"/>
    <w:rsid w:val="00746F30"/>
    <w:rsid w:val="0074755F"/>
    <w:rsid w:val="0074774C"/>
    <w:rsid w:val="007479AE"/>
    <w:rsid w:val="00747AEC"/>
    <w:rsid w:val="00747BBC"/>
    <w:rsid w:val="00747C46"/>
    <w:rsid w:val="00747D47"/>
    <w:rsid w:val="00747DE3"/>
    <w:rsid w:val="007501C8"/>
    <w:rsid w:val="00750265"/>
    <w:rsid w:val="00750448"/>
    <w:rsid w:val="00750661"/>
    <w:rsid w:val="00750B9E"/>
    <w:rsid w:val="00750D18"/>
    <w:rsid w:val="00750D2A"/>
    <w:rsid w:val="00750D6C"/>
    <w:rsid w:val="00751239"/>
    <w:rsid w:val="007514E2"/>
    <w:rsid w:val="00751561"/>
    <w:rsid w:val="00751826"/>
    <w:rsid w:val="00752038"/>
    <w:rsid w:val="0075226F"/>
    <w:rsid w:val="0075241F"/>
    <w:rsid w:val="0075253C"/>
    <w:rsid w:val="00752A16"/>
    <w:rsid w:val="00752A3E"/>
    <w:rsid w:val="00752AFE"/>
    <w:rsid w:val="00752B82"/>
    <w:rsid w:val="00752C09"/>
    <w:rsid w:val="00753280"/>
    <w:rsid w:val="00753295"/>
    <w:rsid w:val="00753367"/>
    <w:rsid w:val="007533AB"/>
    <w:rsid w:val="0075345D"/>
    <w:rsid w:val="0075350B"/>
    <w:rsid w:val="00753B0C"/>
    <w:rsid w:val="00753BD6"/>
    <w:rsid w:val="00753C52"/>
    <w:rsid w:val="0075465A"/>
    <w:rsid w:val="007546CF"/>
    <w:rsid w:val="00754804"/>
    <w:rsid w:val="00754911"/>
    <w:rsid w:val="007549A0"/>
    <w:rsid w:val="007549C2"/>
    <w:rsid w:val="00754F07"/>
    <w:rsid w:val="0075507B"/>
    <w:rsid w:val="0075509F"/>
    <w:rsid w:val="0075553A"/>
    <w:rsid w:val="00755601"/>
    <w:rsid w:val="00755679"/>
    <w:rsid w:val="007556B6"/>
    <w:rsid w:val="007556B8"/>
    <w:rsid w:val="007556F6"/>
    <w:rsid w:val="00755D92"/>
    <w:rsid w:val="00755E6B"/>
    <w:rsid w:val="0075609E"/>
    <w:rsid w:val="007562E1"/>
    <w:rsid w:val="007562EC"/>
    <w:rsid w:val="0075641E"/>
    <w:rsid w:val="00756792"/>
    <w:rsid w:val="00756962"/>
    <w:rsid w:val="00756BF4"/>
    <w:rsid w:val="00756C60"/>
    <w:rsid w:val="00756FE7"/>
    <w:rsid w:val="00757023"/>
    <w:rsid w:val="007571C0"/>
    <w:rsid w:val="00757263"/>
    <w:rsid w:val="007572E8"/>
    <w:rsid w:val="00757617"/>
    <w:rsid w:val="00757630"/>
    <w:rsid w:val="0075778B"/>
    <w:rsid w:val="00757855"/>
    <w:rsid w:val="0075787D"/>
    <w:rsid w:val="00757C4E"/>
    <w:rsid w:val="00757E63"/>
    <w:rsid w:val="007600C3"/>
    <w:rsid w:val="00760777"/>
    <w:rsid w:val="007607B1"/>
    <w:rsid w:val="00760860"/>
    <w:rsid w:val="0076090A"/>
    <w:rsid w:val="00760985"/>
    <w:rsid w:val="00760B8A"/>
    <w:rsid w:val="00760F00"/>
    <w:rsid w:val="0076131D"/>
    <w:rsid w:val="00761663"/>
    <w:rsid w:val="00761787"/>
    <w:rsid w:val="007619A9"/>
    <w:rsid w:val="00761CC7"/>
    <w:rsid w:val="00761ECF"/>
    <w:rsid w:val="0076220F"/>
    <w:rsid w:val="00762224"/>
    <w:rsid w:val="007622A3"/>
    <w:rsid w:val="007625BF"/>
    <w:rsid w:val="0076263D"/>
    <w:rsid w:val="007626D1"/>
    <w:rsid w:val="00762893"/>
    <w:rsid w:val="00762905"/>
    <w:rsid w:val="007632E1"/>
    <w:rsid w:val="00763352"/>
    <w:rsid w:val="0076350A"/>
    <w:rsid w:val="007635EA"/>
    <w:rsid w:val="00763811"/>
    <w:rsid w:val="007639CE"/>
    <w:rsid w:val="00763AB9"/>
    <w:rsid w:val="00763ACF"/>
    <w:rsid w:val="00763D37"/>
    <w:rsid w:val="00763DDB"/>
    <w:rsid w:val="00763E7F"/>
    <w:rsid w:val="00763EA8"/>
    <w:rsid w:val="007642F7"/>
    <w:rsid w:val="0076459D"/>
    <w:rsid w:val="007647B4"/>
    <w:rsid w:val="007647F1"/>
    <w:rsid w:val="007647FB"/>
    <w:rsid w:val="00764BAF"/>
    <w:rsid w:val="00764C5B"/>
    <w:rsid w:val="00764CFC"/>
    <w:rsid w:val="00764D85"/>
    <w:rsid w:val="00764FC9"/>
    <w:rsid w:val="00765169"/>
    <w:rsid w:val="007651B2"/>
    <w:rsid w:val="00765244"/>
    <w:rsid w:val="00765364"/>
    <w:rsid w:val="00765385"/>
    <w:rsid w:val="0076556E"/>
    <w:rsid w:val="007659EF"/>
    <w:rsid w:val="00765D6C"/>
    <w:rsid w:val="00765E40"/>
    <w:rsid w:val="00765FBF"/>
    <w:rsid w:val="007660C1"/>
    <w:rsid w:val="007660D2"/>
    <w:rsid w:val="007661AC"/>
    <w:rsid w:val="007662FA"/>
    <w:rsid w:val="007664F3"/>
    <w:rsid w:val="007665C2"/>
    <w:rsid w:val="00766733"/>
    <w:rsid w:val="00766735"/>
    <w:rsid w:val="007668C5"/>
    <w:rsid w:val="00766A33"/>
    <w:rsid w:val="007670D3"/>
    <w:rsid w:val="0076718F"/>
    <w:rsid w:val="007673A6"/>
    <w:rsid w:val="0076757E"/>
    <w:rsid w:val="00767688"/>
    <w:rsid w:val="007676EB"/>
    <w:rsid w:val="00767729"/>
    <w:rsid w:val="00767942"/>
    <w:rsid w:val="007679DC"/>
    <w:rsid w:val="00767B4B"/>
    <w:rsid w:val="00767F33"/>
    <w:rsid w:val="00770091"/>
    <w:rsid w:val="00770126"/>
    <w:rsid w:val="007703D7"/>
    <w:rsid w:val="00770457"/>
    <w:rsid w:val="00770619"/>
    <w:rsid w:val="007707E3"/>
    <w:rsid w:val="007707F0"/>
    <w:rsid w:val="00770890"/>
    <w:rsid w:val="00770D53"/>
    <w:rsid w:val="00770E2C"/>
    <w:rsid w:val="00770FAA"/>
    <w:rsid w:val="00771332"/>
    <w:rsid w:val="007713DE"/>
    <w:rsid w:val="007715B1"/>
    <w:rsid w:val="007717FA"/>
    <w:rsid w:val="007719BB"/>
    <w:rsid w:val="007719F6"/>
    <w:rsid w:val="00771D3F"/>
    <w:rsid w:val="00771E0E"/>
    <w:rsid w:val="00771FA3"/>
    <w:rsid w:val="00772232"/>
    <w:rsid w:val="007722CD"/>
    <w:rsid w:val="00772658"/>
    <w:rsid w:val="0077271E"/>
    <w:rsid w:val="007727A0"/>
    <w:rsid w:val="00772AD0"/>
    <w:rsid w:val="00772ADF"/>
    <w:rsid w:val="00772D58"/>
    <w:rsid w:val="007730D1"/>
    <w:rsid w:val="00773166"/>
    <w:rsid w:val="00773928"/>
    <w:rsid w:val="0077398F"/>
    <w:rsid w:val="007739DB"/>
    <w:rsid w:val="00773A56"/>
    <w:rsid w:val="00773AE3"/>
    <w:rsid w:val="00773DE3"/>
    <w:rsid w:val="00773DF1"/>
    <w:rsid w:val="00773E2A"/>
    <w:rsid w:val="00773E7E"/>
    <w:rsid w:val="007740D5"/>
    <w:rsid w:val="00774259"/>
    <w:rsid w:val="007749BB"/>
    <w:rsid w:val="00774AA0"/>
    <w:rsid w:val="00774B5C"/>
    <w:rsid w:val="00774E30"/>
    <w:rsid w:val="00775052"/>
    <w:rsid w:val="007753DD"/>
    <w:rsid w:val="007754B1"/>
    <w:rsid w:val="00775527"/>
    <w:rsid w:val="00775840"/>
    <w:rsid w:val="007758BC"/>
    <w:rsid w:val="00775B4C"/>
    <w:rsid w:val="00775F42"/>
    <w:rsid w:val="00776092"/>
    <w:rsid w:val="00776176"/>
    <w:rsid w:val="007761A6"/>
    <w:rsid w:val="007764CB"/>
    <w:rsid w:val="007764EE"/>
    <w:rsid w:val="00776676"/>
    <w:rsid w:val="00776876"/>
    <w:rsid w:val="007768AE"/>
    <w:rsid w:val="00776991"/>
    <w:rsid w:val="00776A16"/>
    <w:rsid w:val="00776BA6"/>
    <w:rsid w:val="00776E2F"/>
    <w:rsid w:val="007770A9"/>
    <w:rsid w:val="00777551"/>
    <w:rsid w:val="00777611"/>
    <w:rsid w:val="00777773"/>
    <w:rsid w:val="007778C8"/>
    <w:rsid w:val="007779D0"/>
    <w:rsid w:val="00777A95"/>
    <w:rsid w:val="00777C2C"/>
    <w:rsid w:val="00777DEE"/>
    <w:rsid w:val="0078004E"/>
    <w:rsid w:val="00780076"/>
    <w:rsid w:val="007802B5"/>
    <w:rsid w:val="007803DF"/>
    <w:rsid w:val="00780600"/>
    <w:rsid w:val="00780629"/>
    <w:rsid w:val="007809E9"/>
    <w:rsid w:val="00780C4D"/>
    <w:rsid w:val="00780C86"/>
    <w:rsid w:val="00780F62"/>
    <w:rsid w:val="00780F79"/>
    <w:rsid w:val="00780F99"/>
    <w:rsid w:val="00781015"/>
    <w:rsid w:val="00781056"/>
    <w:rsid w:val="00781577"/>
    <w:rsid w:val="00781670"/>
    <w:rsid w:val="00781691"/>
    <w:rsid w:val="00781C2D"/>
    <w:rsid w:val="007820D8"/>
    <w:rsid w:val="007823D9"/>
    <w:rsid w:val="00782522"/>
    <w:rsid w:val="0078275E"/>
    <w:rsid w:val="007828EF"/>
    <w:rsid w:val="0078291C"/>
    <w:rsid w:val="00782962"/>
    <w:rsid w:val="00782A5D"/>
    <w:rsid w:val="00782F96"/>
    <w:rsid w:val="0078316B"/>
    <w:rsid w:val="007831F1"/>
    <w:rsid w:val="00783234"/>
    <w:rsid w:val="00783586"/>
    <w:rsid w:val="0078360D"/>
    <w:rsid w:val="007838AA"/>
    <w:rsid w:val="00783A2D"/>
    <w:rsid w:val="00783A3D"/>
    <w:rsid w:val="00783ACF"/>
    <w:rsid w:val="00783B50"/>
    <w:rsid w:val="00783D8B"/>
    <w:rsid w:val="007841FC"/>
    <w:rsid w:val="0078424C"/>
    <w:rsid w:val="0078427F"/>
    <w:rsid w:val="0078429A"/>
    <w:rsid w:val="007848CC"/>
    <w:rsid w:val="00784A0F"/>
    <w:rsid w:val="00784A4E"/>
    <w:rsid w:val="00784A6E"/>
    <w:rsid w:val="00784A7A"/>
    <w:rsid w:val="00784E02"/>
    <w:rsid w:val="00784FCF"/>
    <w:rsid w:val="0078503B"/>
    <w:rsid w:val="00785408"/>
    <w:rsid w:val="00785432"/>
    <w:rsid w:val="00785587"/>
    <w:rsid w:val="007855F2"/>
    <w:rsid w:val="007856E5"/>
    <w:rsid w:val="00785D3C"/>
    <w:rsid w:val="00785E4B"/>
    <w:rsid w:val="0078624E"/>
    <w:rsid w:val="007863F1"/>
    <w:rsid w:val="0078640B"/>
    <w:rsid w:val="0078658F"/>
    <w:rsid w:val="00786A27"/>
    <w:rsid w:val="00786CAB"/>
    <w:rsid w:val="00786CF5"/>
    <w:rsid w:val="00786E42"/>
    <w:rsid w:val="00787387"/>
    <w:rsid w:val="0078765A"/>
    <w:rsid w:val="0078774D"/>
    <w:rsid w:val="0078780F"/>
    <w:rsid w:val="00787AA5"/>
    <w:rsid w:val="00787D63"/>
    <w:rsid w:val="00787E7C"/>
    <w:rsid w:val="0079017C"/>
    <w:rsid w:val="0079017F"/>
    <w:rsid w:val="007902B4"/>
    <w:rsid w:val="007902E4"/>
    <w:rsid w:val="007905F9"/>
    <w:rsid w:val="00790711"/>
    <w:rsid w:val="007909CA"/>
    <w:rsid w:val="00790DAD"/>
    <w:rsid w:val="00790F32"/>
    <w:rsid w:val="00790F86"/>
    <w:rsid w:val="00791058"/>
    <w:rsid w:val="00791217"/>
    <w:rsid w:val="00791239"/>
    <w:rsid w:val="007912B5"/>
    <w:rsid w:val="00791389"/>
    <w:rsid w:val="00791419"/>
    <w:rsid w:val="007914D0"/>
    <w:rsid w:val="007917BA"/>
    <w:rsid w:val="00791DF0"/>
    <w:rsid w:val="00791E49"/>
    <w:rsid w:val="0079200D"/>
    <w:rsid w:val="00792102"/>
    <w:rsid w:val="00792425"/>
    <w:rsid w:val="0079253D"/>
    <w:rsid w:val="00792581"/>
    <w:rsid w:val="00792676"/>
    <w:rsid w:val="007929F8"/>
    <w:rsid w:val="00792EE1"/>
    <w:rsid w:val="00793289"/>
    <w:rsid w:val="007932A1"/>
    <w:rsid w:val="007933F9"/>
    <w:rsid w:val="0079375E"/>
    <w:rsid w:val="007937F8"/>
    <w:rsid w:val="0079392A"/>
    <w:rsid w:val="00793D0F"/>
    <w:rsid w:val="00793F1F"/>
    <w:rsid w:val="007940BA"/>
    <w:rsid w:val="0079429E"/>
    <w:rsid w:val="007942E9"/>
    <w:rsid w:val="0079555C"/>
    <w:rsid w:val="00795637"/>
    <w:rsid w:val="00795645"/>
    <w:rsid w:val="007958AE"/>
    <w:rsid w:val="007958C2"/>
    <w:rsid w:val="00795A23"/>
    <w:rsid w:val="00795B08"/>
    <w:rsid w:val="00795B5E"/>
    <w:rsid w:val="00795D4C"/>
    <w:rsid w:val="0079676F"/>
    <w:rsid w:val="0079696B"/>
    <w:rsid w:val="0079697A"/>
    <w:rsid w:val="00796B8B"/>
    <w:rsid w:val="00796CC2"/>
    <w:rsid w:val="00797066"/>
    <w:rsid w:val="0079719B"/>
    <w:rsid w:val="00797474"/>
    <w:rsid w:val="007974E3"/>
    <w:rsid w:val="007975D0"/>
    <w:rsid w:val="007976E3"/>
    <w:rsid w:val="00797772"/>
    <w:rsid w:val="00797A9F"/>
    <w:rsid w:val="00797BF1"/>
    <w:rsid w:val="00797DA8"/>
    <w:rsid w:val="00797E77"/>
    <w:rsid w:val="007A0150"/>
    <w:rsid w:val="007A0543"/>
    <w:rsid w:val="007A0797"/>
    <w:rsid w:val="007A08F0"/>
    <w:rsid w:val="007A0D4D"/>
    <w:rsid w:val="007A0D57"/>
    <w:rsid w:val="007A0ECB"/>
    <w:rsid w:val="007A0F51"/>
    <w:rsid w:val="007A1147"/>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3F7C"/>
    <w:rsid w:val="007A4106"/>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85"/>
    <w:rsid w:val="007A58A7"/>
    <w:rsid w:val="007A5BF1"/>
    <w:rsid w:val="007A5C24"/>
    <w:rsid w:val="007A5D20"/>
    <w:rsid w:val="007A5D2B"/>
    <w:rsid w:val="007A6261"/>
    <w:rsid w:val="007A6330"/>
    <w:rsid w:val="007A6448"/>
    <w:rsid w:val="007A6566"/>
    <w:rsid w:val="007A69CB"/>
    <w:rsid w:val="007A6EB3"/>
    <w:rsid w:val="007A7000"/>
    <w:rsid w:val="007A744B"/>
    <w:rsid w:val="007A7585"/>
    <w:rsid w:val="007A759B"/>
    <w:rsid w:val="007A75DF"/>
    <w:rsid w:val="007A78AB"/>
    <w:rsid w:val="007A7EBC"/>
    <w:rsid w:val="007A7F8B"/>
    <w:rsid w:val="007B09D2"/>
    <w:rsid w:val="007B0C98"/>
    <w:rsid w:val="007B0F33"/>
    <w:rsid w:val="007B0FEE"/>
    <w:rsid w:val="007B1108"/>
    <w:rsid w:val="007B123A"/>
    <w:rsid w:val="007B13F5"/>
    <w:rsid w:val="007B19D0"/>
    <w:rsid w:val="007B1EBE"/>
    <w:rsid w:val="007B209A"/>
    <w:rsid w:val="007B211B"/>
    <w:rsid w:val="007B2124"/>
    <w:rsid w:val="007B2326"/>
    <w:rsid w:val="007B2355"/>
    <w:rsid w:val="007B23A5"/>
    <w:rsid w:val="007B2508"/>
    <w:rsid w:val="007B2BB1"/>
    <w:rsid w:val="007B2BBF"/>
    <w:rsid w:val="007B2BEE"/>
    <w:rsid w:val="007B2ECA"/>
    <w:rsid w:val="007B2F62"/>
    <w:rsid w:val="007B2FF3"/>
    <w:rsid w:val="007B33B5"/>
    <w:rsid w:val="007B351A"/>
    <w:rsid w:val="007B3582"/>
    <w:rsid w:val="007B35BF"/>
    <w:rsid w:val="007B3697"/>
    <w:rsid w:val="007B3736"/>
    <w:rsid w:val="007B374F"/>
    <w:rsid w:val="007B3A53"/>
    <w:rsid w:val="007B3A6B"/>
    <w:rsid w:val="007B3FA4"/>
    <w:rsid w:val="007B41D9"/>
    <w:rsid w:val="007B436F"/>
    <w:rsid w:val="007B479A"/>
    <w:rsid w:val="007B4A27"/>
    <w:rsid w:val="007B4C7F"/>
    <w:rsid w:val="007B4C9C"/>
    <w:rsid w:val="007B4CCA"/>
    <w:rsid w:val="007B5342"/>
    <w:rsid w:val="007B53D6"/>
    <w:rsid w:val="007B5526"/>
    <w:rsid w:val="007B5530"/>
    <w:rsid w:val="007B59B3"/>
    <w:rsid w:val="007B5B99"/>
    <w:rsid w:val="007B61B4"/>
    <w:rsid w:val="007B6216"/>
    <w:rsid w:val="007B6334"/>
    <w:rsid w:val="007B64AD"/>
    <w:rsid w:val="007B65F8"/>
    <w:rsid w:val="007B6669"/>
    <w:rsid w:val="007B66B6"/>
    <w:rsid w:val="007B68B5"/>
    <w:rsid w:val="007B68DE"/>
    <w:rsid w:val="007B6A57"/>
    <w:rsid w:val="007B6F8F"/>
    <w:rsid w:val="007B7014"/>
    <w:rsid w:val="007B70E2"/>
    <w:rsid w:val="007B70F5"/>
    <w:rsid w:val="007B7533"/>
    <w:rsid w:val="007B7A77"/>
    <w:rsid w:val="007B7D05"/>
    <w:rsid w:val="007B7FAF"/>
    <w:rsid w:val="007C017F"/>
    <w:rsid w:val="007C01E3"/>
    <w:rsid w:val="007C0395"/>
    <w:rsid w:val="007C03B3"/>
    <w:rsid w:val="007C0436"/>
    <w:rsid w:val="007C0762"/>
    <w:rsid w:val="007C0798"/>
    <w:rsid w:val="007C07D2"/>
    <w:rsid w:val="007C0C43"/>
    <w:rsid w:val="007C0DBE"/>
    <w:rsid w:val="007C0EC4"/>
    <w:rsid w:val="007C103C"/>
    <w:rsid w:val="007C1362"/>
    <w:rsid w:val="007C1372"/>
    <w:rsid w:val="007C15F8"/>
    <w:rsid w:val="007C1694"/>
    <w:rsid w:val="007C16B7"/>
    <w:rsid w:val="007C19F1"/>
    <w:rsid w:val="007C1B31"/>
    <w:rsid w:val="007C1DBC"/>
    <w:rsid w:val="007C1E2F"/>
    <w:rsid w:val="007C2340"/>
    <w:rsid w:val="007C237B"/>
    <w:rsid w:val="007C243A"/>
    <w:rsid w:val="007C26D7"/>
    <w:rsid w:val="007C297A"/>
    <w:rsid w:val="007C2D61"/>
    <w:rsid w:val="007C313F"/>
    <w:rsid w:val="007C31F8"/>
    <w:rsid w:val="007C3532"/>
    <w:rsid w:val="007C369E"/>
    <w:rsid w:val="007C3939"/>
    <w:rsid w:val="007C3A14"/>
    <w:rsid w:val="007C3E23"/>
    <w:rsid w:val="007C3F33"/>
    <w:rsid w:val="007C4003"/>
    <w:rsid w:val="007C4079"/>
    <w:rsid w:val="007C4217"/>
    <w:rsid w:val="007C423B"/>
    <w:rsid w:val="007C4392"/>
    <w:rsid w:val="007C43A5"/>
    <w:rsid w:val="007C43EE"/>
    <w:rsid w:val="007C459D"/>
    <w:rsid w:val="007C4A08"/>
    <w:rsid w:val="007C4E71"/>
    <w:rsid w:val="007C4EF8"/>
    <w:rsid w:val="007C4F31"/>
    <w:rsid w:val="007C507A"/>
    <w:rsid w:val="007C5149"/>
    <w:rsid w:val="007C5382"/>
    <w:rsid w:val="007C53F6"/>
    <w:rsid w:val="007C55FF"/>
    <w:rsid w:val="007C569E"/>
    <w:rsid w:val="007C5D2A"/>
    <w:rsid w:val="007C5E7C"/>
    <w:rsid w:val="007C6347"/>
    <w:rsid w:val="007C63A1"/>
    <w:rsid w:val="007C6459"/>
    <w:rsid w:val="007C6905"/>
    <w:rsid w:val="007C6B82"/>
    <w:rsid w:val="007C707F"/>
    <w:rsid w:val="007C70E5"/>
    <w:rsid w:val="007C7466"/>
    <w:rsid w:val="007C7504"/>
    <w:rsid w:val="007C758D"/>
    <w:rsid w:val="007C7D82"/>
    <w:rsid w:val="007C7D96"/>
    <w:rsid w:val="007C7FF3"/>
    <w:rsid w:val="007D01F9"/>
    <w:rsid w:val="007D0335"/>
    <w:rsid w:val="007D0345"/>
    <w:rsid w:val="007D04A6"/>
    <w:rsid w:val="007D061E"/>
    <w:rsid w:val="007D0E08"/>
    <w:rsid w:val="007D0F73"/>
    <w:rsid w:val="007D1077"/>
    <w:rsid w:val="007D123A"/>
    <w:rsid w:val="007D14A0"/>
    <w:rsid w:val="007D172B"/>
    <w:rsid w:val="007D190D"/>
    <w:rsid w:val="007D1C01"/>
    <w:rsid w:val="007D1C80"/>
    <w:rsid w:val="007D1D00"/>
    <w:rsid w:val="007D1D33"/>
    <w:rsid w:val="007D214A"/>
    <w:rsid w:val="007D2195"/>
    <w:rsid w:val="007D23F6"/>
    <w:rsid w:val="007D29D2"/>
    <w:rsid w:val="007D29D4"/>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58"/>
    <w:rsid w:val="007D4AFF"/>
    <w:rsid w:val="007D4BA8"/>
    <w:rsid w:val="007D4D2B"/>
    <w:rsid w:val="007D4FEC"/>
    <w:rsid w:val="007D516D"/>
    <w:rsid w:val="007D52E9"/>
    <w:rsid w:val="007D55D1"/>
    <w:rsid w:val="007D5711"/>
    <w:rsid w:val="007D5A63"/>
    <w:rsid w:val="007D605C"/>
    <w:rsid w:val="007D6119"/>
    <w:rsid w:val="007D62C6"/>
    <w:rsid w:val="007D6405"/>
    <w:rsid w:val="007D64B7"/>
    <w:rsid w:val="007D68F6"/>
    <w:rsid w:val="007D6998"/>
    <w:rsid w:val="007D6CE8"/>
    <w:rsid w:val="007D6FBA"/>
    <w:rsid w:val="007D7090"/>
    <w:rsid w:val="007D7203"/>
    <w:rsid w:val="007D722D"/>
    <w:rsid w:val="007D74B9"/>
    <w:rsid w:val="007D75A0"/>
    <w:rsid w:val="007D77D5"/>
    <w:rsid w:val="007D7966"/>
    <w:rsid w:val="007D797B"/>
    <w:rsid w:val="007D7B29"/>
    <w:rsid w:val="007D7F4B"/>
    <w:rsid w:val="007E01EF"/>
    <w:rsid w:val="007E025D"/>
    <w:rsid w:val="007E062E"/>
    <w:rsid w:val="007E086C"/>
    <w:rsid w:val="007E08B9"/>
    <w:rsid w:val="007E0920"/>
    <w:rsid w:val="007E0AAD"/>
    <w:rsid w:val="007E0B3C"/>
    <w:rsid w:val="007E0D37"/>
    <w:rsid w:val="007E1040"/>
    <w:rsid w:val="007E1198"/>
    <w:rsid w:val="007E13EA"/>
    <w:rsid w:val="007E1566"/>
    <w:rsid w:val="007E15D1"/>
    <w:rsid w:val="007E165A"/>
    <w:rsid w:val="007E1668"/>
    <w:rsid w:val="007E17D4"/>
    <w:rsid w:val="007E19BE"/>
    <w:rsid w:val="007E19C3"/>
    <w:rsid w:val="007E1A91"/>
    <w:rsid w:val="007E1C21"/>
    <w:rsid w:val="007E1C23"/>
    <w:rsid w:val="007E1CD2"/>
    <w:rsid w:val="007E20D1"/>
    <w:rsid w:val="007E22EA"/>
    <w:rsid w:val="007E22ED"/>
    <w:rsid w:val="007E25B7"/>
    <w:rsid w:val="007E2640"/>
    <w:rsid w:val="007E291F"/>
    <w:rsid w:val="007E2A59"/>
    <w:rsid w:val="007E2B4A"/>
    <w:rsid w:val="007E2BC4"/>
    <w:rsid w:val="007E2C22"/>
    <w:rsid w:val="007E2E49"/>
    <w:rsid w:val="007E30DB"/>
    <w:rsid w:val="007E316E"/>
    <w:rsid w:val="007E326E"/>
    <w:rsid w:val="007E35FD"/>
    <w:rsid w:val="007E36A0"/>
    <w:rsid w:val="007E38E0"/>
    <w:rsid w:val="007E39CF"/>
    <w:rsid w:val="007E3B7E"/>
    <w:rsid w:val="007E3F05"/>
    <w:rsid w:val="007E4098"/>
    <w:rsid w:val="007E4209"/>
    <w:rsid w:val="007E431A"/>
    <w:rsid w:val="007E481C"/>
    <w:rsid w:val="007E4F50"/>
    <w:rsid w:val="007E4FA2"/>
    <w:rsid w:val="007E5061"/>
    <w:rsid w:val="007E597F"/>
    <w:rsid w:val="007E66AF"/>
    <w:rsid w:val="007E6AA3"/>
    <w:rsid w:val="007E6D40"/>
    <w:rsid w:val="007E6DF6"/>
    <w:rsid w:val="007E6EC1"/>
    <w:rsid w:val="007E704D"/>
    <w:rsid w:val="007E74C5"/>
    <w:rsid w:val="007E7597"/>
    <w:rsid w:val="007E7881"/>
    <w:rsid w:val="007E78A8"/>
    <w:rsid w:val="007E7CBF"/>
    <w:rsid w:val="007E7E6D"/>
    <w:rsid w:val="007F009C"/>
    <w:rsid w:val="007F00BC"/>
    <w:rsid w:val="007F0184"/>
    <w:rsid w:val="007F032B"/>
    <w:rsid w:val="007F03CD"/>
    <w:rsid w:val="007F0451"/>
    <w:rsid w:val="007F057C"/>
    <w:rsid w:val="007F0E1B"/>
    <w:rsid w:val="007F11BE"/>
    <w:rsid w:val="007F11EB"/>
    <w:rsid w:val="007F1323"/>
    <w:rsid w:val="007F146F"/>
    <w:rsid w:val="007F1634"/>
    <w:rsid w:val="007F169C"/>
    <w:rsid w:val="007F1737"/>
    <w:rsid w:val="007F199E"/>
    <w:rsid w:val="007F19B6"/>
    <w:rsid w:val="007F211C"/>
    <w:rsid w:val="007F220E"/>
    <w:rsid w:val="007F222C"/>
    <w:rsid w:val="007F256A"/>
    <w:rsid w:val="007F2676"/>
    <w:rsid w:val="007F2902"/>
    <w:rsid w:val="007F2C83"/>
    <w:rsid w:val="007F3498"/>
    <w:rsid w:val="007F39A7"/>
    <w:rsid w:val="007F39F3"/>
    <w:rsid w:val="007F3AD5"/>
    <w:rsid w:val="007F3DF2"/>
    <w:rsid w:val="007F42B4"/>
    <w:rsid w:val="007F42E1"/>
    <w:rsid w:val="007F4331"/>
    <w:rsid w:val="007F438C"/>
    <w:rsid w:val="007F4434"/>
    <w:rsid w:val="007F45D9"/>
    <w:rsid w:val="007F46BE"/>
    <w:rsid w:val="007F486B"/>
    <w:rsid w:val="007F4924"/>
    <w:rsid w:val="007F4A19"/>
    <w:rsid w:val="007F4B42"/>
    <w:rsid w:val="007F4B49"/>
    <w:rsid w:val="007F4D24"/>
    <w:rsid w:val="007F4D51"/>
    <w:rsid w:val="007F4DC7"/>
    <w:rsid w:val="007F4F2E"/>
    <w:rsid w:val="007F50FC"/>
    <w:rsid w:val="007F532F"/>
    <w:rsid w:val="007F54DF"/>
    <w:rsid w:val="007F56CD"/>
    <w:rsid w:val="007F58B2"/>
    <w:rsid w:val="007F58D7"/>
    <w:rsid w:val="007F5A08"/>
    <w:rsid w:val="007F5B7F"/>
    <w:rsid w:val="007F5C7A"/>
    <w:rsid w:val="007F5CD1"/>
    <w:rsid w:val="007F5CFC"/>
    <w:rsid w:val="007F5E19"/>
    <w:rsid w:val="007F61D4"/>
    <w:rsid w:val="007F62F7"/>
    <w:rsid w:val="007F630F"/>
    <w:rsid w:val="007F6916"/>
    <w:rsid w:val="007F6A53"/>
    <w:rsid w:val="007F6CDB"/>
    <w:rsid w:val="007F6CE9"/>
    <w:rsid w:val="007F6E26"/>
    <w:rsid w:val="007F72F1"/>
    <w:rsid w:val="007F7705"/>
    <w:rsid w:val="007F78B2"/>
    <w:rsid w:val="007F7B3A"/>
    <w:rsid w:val="00800006"/>
    <w:rsid w:val="008000AF"/>
    <w:rsid w:val="008001CC"/>
    <w:rsid w:val="008002A4"/>
    <w:rsid w:val="008004CA"/>
    <w:rsid w:val="00800795"/>
    <w:rsid w:val="0080097D"/>
    <w:rsid w:val="0080099C"/>
    <w:rsid w:val="00800A8D"/>
    <w:rsid w:val="00800CFF"/>
    <w:rsid w:val="008010BE"/>
    <w:rsid w:val="008010C5"/>
    <w:rsid w:val="0080146C"/>
    <w:rsid w:val="0080150C"/>
    <w:rsid w:val="0080193A"/>
    <w:rsid w:val="008019A7"/>
    <w:rsid w:val="00801B8A"/>
    <w:rsid w:val="00801C10"/>
    <w:rsid w:val="00801C83"/>
    <w:rsid w:val="00801CB6"/>
    <w:rsid w:val="00801EFB"/>
    <w:rsid w:val="00801F0F"/>
    <w:rsid w:val="00801F12"/>
    <w:rsid w:val="0080238B"/>
    <w:rsid w:val="00802580"/>
    <w:rsid w:val="0080262A"/>
    <w:rsid w:val="008027D3"/>
    <w:rsid w:val="00802870"/>
    <w:rsid w:val="008028FE"/>
    <w:rsid w:val="00802A70"/>
    <w:rsid w:val="00802C5C"/>
    <w:rsid w:val="00803048"/>
    <w:rsid w:val="008030F3"/>
    <w:rsid w:val="008034C8"/>
    <w:rsid w:val="008034D4"/>
    <w:rsid w:val="008036E9"/>
    <w:rsid w:val="00803A02"/>
    <w:rsid w:val="00803A2C"/>
    <w:rsid w:val="00803C0F"/>
    <w:rsid w:val="00803C1A"/>
    <w:rsid w:val="00803D76"/>
    <w:rsid w:val="00803FFB"/>
    <w:rsid w:val="00804022"/>
    <w:rsid w:val="00804051"/>
    <w:rsid w:val="008044BA"/>
    <w:rsid w:val="008048B2"/>
    <w:rsid w:val="00804B8E"/>
    <w:rsid w:val="00804BF6"/>
    <w:rsid w:val="00804D08"/>
    <w:rsid w:val="00804E48"/>
    <w:rsid w:val="00804F80"/>
    <w:rsid w:val="0080500C"/>
    <w:rsid w:val="0080526A"/>
    <w:rsid w:val="00805280"/>
    <w:rsid w:val="008055ED"/>
    <w:rsid w:val="00805614"/>
    <w:rsid w:val="00805628"/>
    <w:rsid w:val="008057A0"/>
    <w:rsid w:val="008057E8"/>
    <w:rsid w:val="008059AF"/>
    <w:rsid w:val="00805E40"/>
    <w:rsid w:val="0080602E"/>
    <w:rsid w:val="008060B4"/>
    <w:rsid w:val="008062A6"/>
    <w:rsid w:val="0080649B"/>
    <w:rsid w:val="0080649F"/>
    <w:rsid w:val="008064A8"/>
    <w:rsid w:val="0080682A"/>
    <w:rsid w:val="00806ADE"/>
    <w:rsid w:val="00806E7A"/>
    <w:rsid w:val="008070DF"/>
    <w:rsid w:val="0080717E"/>
    <w:rsid w:val="0080728D"/>
    <w:rsid w:val="0080737A"/>
    <w:rsid w:val="0080748A"/>
    <w:rsid w:val="00807646"/>
    <w:rsid w:val="00807E80"/>
    <w:rsid w:val="008103CF"/>
    <w:rsid w:val="0081043E"/>
    <w:rsid w:val="0081053B"/>
    <w:rsid w:val="0081078D"/>
    <w:rsid w:val="00810866"/>
    <w:rsid w:val="00810A64"/>
    <w:rsid w:val="00810BF6"/>
    <w:rsid w:val="00810C7A"/>
    <w:rsid w:val="00810E35"/>
    <w:rsid w:val="00810FBA"/>
    <w:rsid w:val="0081120F"/>
    <w:rsid w:val="0081122E"/>
    <w:rsid w:val="00811291"/>
    <w:rsid w:val="00811388"/>
    <w:rsid w:val="00811462"/>
    <w:rsid w:val="00811494"/>
    <w:rsid w:val="008115C1"/>
    <w:rsid w:val="00811766"/>
    <w:rsid w:val="00811883"/>
    <w:rsid w:val="00811DF1"/>
    <w:rsid w:val="008120EC"/>
    <w:rsid w:val="00812101"/>
    <w:rsid w:val="00812180"/>
    <w:rsid w:val="008121FD"/>
    <w:rsid w:val="008122E5"/>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B05"/>
    <w:rsid w:val="00813B50"/>
    <w:rsid w:val="00813C9B"/>
    <w:rsid w:val="00813CF2"/>
    <w:rsid w:val="00813F89"/>
    <w:rsid w:val="00813F91"/>
    <w:rsid w:val="00814041"/>
    <w:rsid w:val="00814220"/>
    <w:rsid w:val="008144AE"/>
    <w:rsid w:val="00814824"/>
    <w:rsid w:val="00814845"/>
    <w:rsid w:val="00814D82"/>
    <w:rsid w:val="00814DFD"/>
    <w:rsid w:val="00814E39"/>
    <w:rsid w:val="00815107"/>
    <w:rsid w:val="008153D2"/>
    <w:rsid w:val="0081549F"/>
    <w:rsid w:val="00815547"/>
    <w:rsid w:val="00815566"/>
    <w:rsid w:val="0081566F"/>
    <w:rsid w:val="00815704"/>
    <w:rsid w:val="00815831"/>
    <w:rsid w:val="0081586D"/>
    <w:rsid w:val="00815B81"/>
    <w:rsid w:val="00815FF0"/>
    <w:rsid w:val="00815FFD"/>
    <w:rsid w:val="008163C9"/>
    <w:rsid w:val="008165FE"/>
    <w:rsid w:val="008166EA"/>
    <w:rsid w:val="008167DC"/>
    <w:rsid w:val="00816AFD"/>
    <w:rsid w:val="0081718D"/>
    <w:rsid w:val="008175EB"/>
    <w:rsid w:val="008176C3"/>
    <w:rsid w:val="008176F9"/>
    <w:rsid w:val="008177D1"/>
    <w:rsid w:val="008177F8"/>
    <w:rsid w:val="008179D7"/>
    <w:rsid w:val="00817A4D"/>
    <w:rsid w:val="00817CC2"/>
    <w:rsid w:val="00817CCA"/>
    <w:rsid w:val="00817D66"/>
    <w:rsid w:val="00817DE6"/>
    <w:rsid w:val="00820056"/>
    <w:rsid w:val="008200C7"/>
    <w:rsid w:val="00820165"/>
    <w:rsid w:val="00820377"/>
    <w:rsid w:val="0082042B"/>
    <w:rsid w:val="008206A7"/>
    <w:rsid w:val="008206D4"/>
    <w:rsid w:val="00820807"/>
    <w:rsid w:val="008208D9"/>
    <w:rsid w:val="00820994"/>
    <w:rsid w:val="00820AA7"/>
    <w:rsid w:val="00820BC7"/>
    <w:rsid w:val="00820CA4"/>
    <w:rsid w:val="00821027"/>
    <w:rsid w:val="00821089"/>
    <w:rsid w:val="00821211"/>
    <w:rsid w:val="00821580"/>
    <w:rsid w:val="008215FA"/>
    <w:rsid w:val="008216BA"/>
    <w:rsid w:val="008218D5"/>
    <w:rsid w:val="0082193A"/>
    <w:rsid w:val="00821A64"/>
    <w:rsid w:val="00821EE0"/>
    <w:rsid w:val="00822269"/>
    <w:rsid w:val="00822280"/>
    <w:rsid w:val="0082235C"/>
    <w:rsid w:val="008223E0"/>
    <w:rsid w:val="008225BA"/>
    <w:rsid w:val="0082260C"/>
    <w:rsid w:val="00822703"/>
    <w:rsid w:val="00822B6A"/>
    <w:rsid w:val="00822D83"/>
    <w:rsid w:val="00823139"/>
    <w:rsid w:val="008234E7"/>
    <w:rsid w:val="008236D7"/>
    <w:rsid w:val="00823820"/>
    <w:rsid w:val="00823B0E"/>
    <w:rsid w:val="00823B8A"/>
    <w:rsid w:val="00823BE0"/>
    <w:rsid w:val="00823BFB"/>
    <w:rsid w:val="00823E10"/>
    <w:rsid w:val="00823E54"/>
    <w:rsid w:val="00824268"/>
    <w:rsid w:val="0082434F"/>
    <w:rsid w:val="008246C8"/>
    <w:rsid w:val="00824707"/>
    <w:rsid w:val="00824C7C"/>
    <w:rsid w:val="00824D7D"/>
    <w:rsid w:val="00824E23"/>
    <w:rsid w:val="0082530D"/>
    <w:rsid w:val="008253E0"/>
    <w:rsid w:val="008253FA"/>
    <w:rsid w:val="008256BE"/>
    <w:rsid w:val="0082586A"/>
    <w:rsid w:val="00825951"/>
    <w:rsid w:val="008264E5"/>
    <w:rsid w:val="008266AB"/>
    <w:rsid w:val="008266F2"/>
    <w:rsid w:val="0082675C"/>
    <w:rsid w:val="00826ACE"/>
    <w:rsid w:val="00826BE3"/>
    <w:rsid w:val="00826CEC"/>
    <w:rsid w:val="00826DCC"/>
    <w:rsid w:val="00826F5B"/>
    <w:rsid w:val="00827333"/>
    <w:rsid w:val="00827374"/>
    <w:rsid w:val="0082748C"/>
    <w:rsid w:val="0082751D"/>
    <w:rsid w:val="00827984"/>
    <w:rsid w:val="008279F7"/>
    <w:rsid w:val="00827C77"/>
    <w:rsid w:val="00827DAD"/>
    <w:rsid w:val="00827DDD"/>
    <w:rsid w:val="00830368"/>
    <w:rsid w:val="00830595"/>
    <w:rsid w:val="0083073D"/>
    <w:rsid w:val="008308C6"/>
    <w:rsid w:val="008309BD"/>
    <w:rsid w:val="00830BF0"/>
    <w:rsid w:val="008313CB"/>
    <w:rsid w:val="00831A81"/>
    <w:rsid w:val="00831BF1"/>
    <w:rsid w:val="00831ED1"/>
    <w:rsid w:val="00831F28"/>
    <w:rsid w:val="00832133"/>
    <w:rsid w:val="008323EB"/>
    <w:rsid w:val="00832437"/>
    <w:rsid w:val="00832511"/>
    <w:rsid w:val="0083265F"/>
    <w:rsid w:val="00832699"/>
    <w:rsid w:val="0083282C"/>
    <w:rsid w:val="00832972"/>
    <w:rsid w:val="00832A62"/>
    <w:rsid w:val="00833767"/>
    <w:rsid w:val="00833942"/>
    <w:rsid w:val="00833946"/>
    <w:rsid w:val="00833C7B"/>
    <w:rsid w:val="00833CA5"/>
    <w:rsid w:val="00833DF9"/>
    <w:rsid w:val="00833F4A"/>
    <w:rsid w:val="008340EC"/>
    <w:rsid w:val="0083419C"/>
    <w:rsid w:val="00834433"/>
    <w:rsid w:val="00834841"/>
    <w:rsid w:val="008348BC"/>
    <w:rsid w:val="00834CDC"/>
    <w:rsid w:val="00834CFF"/>
    <w:rsid w:val="00834FD5"/>
    <w:rsid w:val="008350B3"/>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708"/>
    <w:rsid w:val="00837854"/>
    <w:rsid w:val="00837A82"/>
    <w:rsid w:val="00837B09"/>
    <w:rsid w:val="00837DC9"/>
    <w:rsid w:val="00837E9F"/>
    <w:rsid w:val="00837F62"/>
    <w:rsid w:val="00840285"/>
    <w:rsid w:val="00840432"/>
    <w:rsid w:val="008404F4"/>
    <w:rsid w:val="00840645"/>
    <w:rsid w:val="00840CCD"/>
    <w:rsid w:val="00840D32"/>
    <w:rsid w:val="00840D9D"/>
    <w:rsid w:val="00840EE7"/>
    <w:rsid w:val="00841190"/>
    <w:rsid w:val="0084152C"/>
    <w:rsid w:val="00841667"/>
    <w:rsid w:val="00841838"/>
    <w:rsid w:val="00841992"/>
    <w:rsid w:val="008419D2"/>
    <w:rsid w:val="008421A4"/>
    <w:rsid w:val="008422B2"/>
    <w:rsid w:val="00842939"/>
    <w:rsid w:val="00842CA3"/>
    <w:rsid w:val="00842D92"/>
    <w:rsid w:val="00842E30"/>
    <w:rsid w:val="00843028"/>
    <w:rsid w:val="00843057"/>
    <w:rsid w:val="00843996"/>
    <w:rsid w:val="008439F9"/>
    <w:rsid w:val="00843BE4"/>
    <w:rsid w:val="00843DF4"/>
    <w:rsid w:val="00844274"/>
    <w:rsid w:val="0084447E"/>
    <w:rsid w:val="008448F1"/>
    <w:rsid w:val="008449CC"/>
    <w:rsid w:val="00844F98"/>
    <w:rsid w:val="008450F2"/>
    <w:rsid w:val="008451E1"/>
    <w:rsid w:val="00845240"/>
    <w:rsid w:val="0084534B"/>
    <w:rsid w:val="00845467"/>
    <w:rsid w:val="008456F4"/>
    <w:rsid w:val="00845726"/>
    <w:rsid w:val="0084575B"/>
    <w:rsid w:val="008457B0"/>
    <w:rsid w:val="00845803"/>
    <w:rsid w:val="0084605D"/>
    <w:rsid w:val="0084635D"/>
    <w:rsid w:val="00846798"/>
    <w:rsid w:val="00846AB7"/>
    <w:rsid w:val="00846AD3"/>
    <w:rsid w:val="00846CB0"/>
    <w:rsid w:val="00846DC4"/>
    <w:rsid w:val="0084703A"/>
    <w:rsid w:val="0084716F"/>
    <w:rsid w:val="00847508"/>
    <w:rsid w:val="00847B09"/>
    <w:rsid w:val="00847BB5"/>
    <w:rsid w:val="00850104"/>
    <w:rsid w:val="0085031E"/>
    <w:rsid w:val="008503E7"/>
    <w:rsid w:val="00850857"/>
    <w:rsid w:val="00850C09"/>
    <w:rsid w:val="00850CF2"/>
    <w:rsid w:val="00850DD4"/>
    <w:rsid w:val="00850EFF"/>
    <w:rsid w:val="00850F05"/>
    <w:rsid w:val="00850FAD"/>
    <w:rsid w:val="00851335"/>
    <w:rsid w:val="00851620"/>
    <w:rsid w:val="008516BD"/>
    <w:rsid w:val="00851814"/>
    <w:rsid w:val="00851A3A"/>
    <w:rsid w:val="00851D24"/>
    <w:rsid w:val="00851DA9"/>
    <w:rsid w:val="00851F76"/>
    <w:rsid w:val="00852443"/>
    <w:rsid w:val="00852562"/>
    <w:rsid w:val="008525BA"/>
    <w:rsid w:val="00852C2A"/>
    <w:rsid w:val="00852F3E"/>
    <w:rsid w:val="00852FB3"/>
    <w:rsid w:val="0085361C"/>
    <w:rsid w:val="00853925"/>
    <w:rsid w:val="00854091"/>
    <w:rsid w:val="008542C2"/>
    <w:rsid w:val="008543AF"/>
    <w:rsid w:val="0085473E"/>
    <w:rsid w:val="008549DA"/>
    <w:rsid w:val="00854B38"/>
    <w:rsid w:val="00854C42"/>
    <w:rsid w:val="00854F11"/>
    <w:rsid w:val="00855328"/>
    <w:rsid w:val="008555A0"/>
    <w:rsid w:val="008556BF"/>
    <w:rsid w:val="00855800"/>
    <w:rsid w:val="0085595D"/>
    <w:rsid w:val="00855C8E"/>
    <w:rsid w:val="00855CF9"/>
    <w:rsid w:val="00856472"/>
    <w:rsid w:val="008565FD"/>
    <w:rsid w:val="0085667E"/>
    <w:rsid w:val="008566C2"/>
    <w:rsid w:val="008569D8"/>
    <w:rsid w:val="00857159"/>
    <w:rsid w:val="00857398"/>
    <w:rsid w:val="00857453"/>
    <w:rsid w:val="008574A5"/>
    <w:rsid w:val="00857520"/>
    <w:rsid w:val="0085754C"/>
    <w:rsid w:val="00857596"/>
    <w:rsid w:val="008578B2"/>
    <w:rsid w:val="008579C8"/>
    <w:rsid w:val="00857DCE"/>
    <w:rsid w:val="0086088D"/>
    <w:rsid w:val="00860BEA"/>
    <w:rsid w:val="00860D1E"/>
    <w:rsid w:val="00860DD4"/>
    <w:rsid w:val="008612D4"/>
    <w:rsid w:val="00861316"/>
    <w:rsid w:val="008614DD"/>
    <w:rsid w:val="008619A1"/>
    <w:rsid w:val="00861AA8"/>
    <w:rsid w:val="00861C3B"/>
    <w:rsid w:val="00861C40"/>
    <w:rsid w:val="00861C84"/>
    <w:rsid w:val="00861D31"/>
    <w:rsid w:val="00861F0A"/>
    <w:rsid w:val="00861FD6"/>
    <w:rsid w:val="00861FEE"/>
    <w:rsid w:val="00862198"/>
    <w:rsid w:val="008621C2"/>
    <w:rsid w:val="0086235A"/>
    <w:rsid w:val="0086263A"/>
    <w:rsid w:val="00862810"/>
    <w:rsid w:val="0086284E"/>
    <w:rsid w:val="008628E2"/>
    <w:rsid w:val="00862B58"/>
    <w:rsid w:val="00862BDA"/>
    <w:rsid w:val="00862C49"/>
    <w:rsid w:val="00862C64"/>
    <w:rsid w:val="00862E08"/>
    <w:rsid w:val="00862F32"/>
    <w:rsid w:val="0086300F"/>
    <w:rsid w:val="00863041"/>
    <w:rsid w:val="00863303"/>
    <w:rsid w:val="008633F3"/>
    <w:rsid w:val="00863594"/>
    <w:rsid w:val="00863A4A"/>
    <w:rsid w:val="00863B5C"/>
    <w:rsid w:val="00863D46"/>
    <w:rsid w:val="008642F1"/>
    <w:rsid w:val="00864568"/>
    <w:rsid w:val="008646D2"/>
    <w:rsid w:val="008646D5"/>
    <w:rsid w:val="008649CF"/>
    <w:rsid w:val="00864A8F"/>
    <w:rsid w:val="00864B26"/>
    <w:rsid w:val="0086517F"/>
    <w:rsid w:val="008651A8"/>
    <w:rsid w:val="008651D4"/>
    <w:rsid w:val="0086530C"/>
    <w:rsid w:val="00865415"/>
    <w:rsid w:val="00865984"/>
    <w:rsid w:val="00865AEE"/>
    <w:rsid w:val="00865C18"/>
    <w:rsid w:val="00866037"/>
    <w:rsid w:val="00866067"/>
    <w:rsid w:val="008662C1"/>
    <w:rsid w:val="0086658F"/>
    <w:rsid w:val="008669EC"/>
    <w:rsid w:val="00867195"/>
    <w:rsid w:val="008672CA"/>
    <w:rsid w:val="0086744B"/>
    <w:rsid w:val="00867707"/>
    <w:rsid w:val="008677DB"/>
    <w:rsid w:val="00867A85"/>
    <w:rsid w:val="00867F4B"/>
    <w:rsid w:val="0087013D"/>
    <w:rsid w:val="00870215"/>
    <w:rsid w:val="0087033E"/>
    <w:rsid w:val="00870380"/>
    <w:rsid w:val="008703D0"/>
    <w:rsid w:val="00870406"/>
    <w:rsid w:val="00870681"/>
    <w:rsid w:val="00870802"/>
    <w:rsid w:val="008709EF"/>
    <w:rsid w:val="00870A7D"/>
    <w:rsid w:val="00870B43"/>
    <w:rsid w:val="00870ED3"/>
    <w:rsid w:val="008710C5"/>
    <w:rsid w:val="008710E1"/>
    <w:rsid w:val="008712D1"/>
    <w:rsid w:val="008714F5"/>
    <w:rsid w:val="00871510"/>
    <w:rsid w:val="008717E9"/>
    <w:rsid w:val="0087184C"/>
    <w:rsid w:val="0087189E"/>
    <w:rsid w:val="008718D0"/>
    <w:rsid w:val="00871AB9"/>
    <w:rsid w:val="0087212F"/>
    <w:rsid w:val="00872594"/>
    <w:rsid w:val="008725B8"/>
    <w:rsid w:val="00872BDC"/>
    <w:rsid w:val="00872D3A"/>
    <w:rsid w:val="00872EE8"/>
    <w:rsid w:val="00872EEF"/>
    <w:rsid w:val="00873019"/>
    <w:rsid w:val="00873068"/>
    <w:rsid w:val="00873166"/>
    <w:rsid w:val="008731FC"/>
    <w:rsid w:val="00873231"/>
    <w:rsid w:val="0087334E"/>
    <w:rsid w:val="00873498"/>
    <w:rsid w:val="008738E3"/>
    <w:rsid w:val="00873E20"/>
    <w:rsid w:val="00873E46"/>
    <w:rsid w:val="00874159"/>
    <w:rsid w:val="0087436F"/>
    <w:rsid w:val="008748A6"/>
    <w:rsid w:val="00874A4C"/>
    <w:rsid w:val="00874A54"/>
    <w:rsid w:val="00875033"/>
    <w:rsid w:val="0087512E"/>
    <w:rsid w:val="00875235"/>
    <w:rsid w:val="0087533D"/>
    <w:rsid w:val="008756E8"/>
    <w:rsid w:val="008757EF"/>
    <w:rsid w:val="00875943"/>
    <w:rsid w:val="00875A59"/>
    <w:rsid w:val="00875AC1"/>
    <w:rsid w:val="00875D5D"/>
    <w:rsid w:val="00876168"/>
    <w:rsid w:val="00876404"/>
    <w:rsid w:val="00876455"/>
    <w:rsid w:val="008765EB"/>
    <w:rsid w:val="00876613"/>
    <w:rsid w:val="00876C57"/>
    <w:rsid w:val="008771F9"/>
    <w:rsid w:val="0087737E"/>
    <w:rsid w:val="008774E1"/>
    <w:rsid w:val="008775BE"/>
    <w:rsid w:val="0087767A"/>
    <w:rsid w:val="00877938"/>
    <w:rsid w:val="0087799E"/>
    <w:rsid w:val="00877CD0"/>
    <w:rsid w:val="00877FD3"/>
    <w:rsid w:val="008802CB"/>
    <w:rsid w:val="00880786"/>
    <w:rsid w:val="00880803"/>
    <w:rsid w:val="008809BF"/>
    <w:rsid w:val="00880B34"/>
    <w:rsid w:val="00880E02"/>
    <w:rsid w:val="00881260"/>
    <w:rsid w:val="0088167E"/>
    <w:rsid w:val="00881732"/>
    <w:rsid w:val="00881815"/>
    <w:rsid w:val="008818F4"/>
    <w:rsid w:val="00881C8C"/>
    <w:rsid w:val="00881DEA"/>
    <w:rsid w:val="00881EF2"/>
    <w:rsid w:val="00882035"/>
    <w:rsid w:val="00882544"/>
    <w:rsid w:val="00882931"/>
    <w:rsid w:val="00882942"/>
    <w:rsid w:val="00882B1E"/>
    <w:rsid w:val="00882B30"/>
    <w:rsid w:val="00882FEC"/>
    <w:rsid w:val="00883221"/>
    <w:rsid w:val="008836EF"/>
    <w:rsid w:val="008838E6"/>
    <w:rsid w:val="00883C54"/>
    <w:rsid w:val="00883CA1"/>
    <w:rsid w:val="00883CEF"/>
    <w:rsid w:val="00883E88"/>
    <w:rsid w:val="00883FFA"/>
    <w:rsid w:val="00884262"/>
    <w:rsid w:val="0088439D"/>
    <w:rsid w:val="00884490"/>
    <w:rsid w:val="0088467A"/>
    <w:rsid w:val="00884792"/>
    <w:rsid w:val="00884818"/>
    <w:rsid w:val="00884891"/>
    <w:rsid w:val="00884932"/>
    <w:rsid w:val="00884D4C"/>
    <w:rsid w:val="00884F78"/>
    <w:rsid w:val="00885258"/>
    <w:rsid w:val="008856C0"/>
    <w:rsid w:val="00885A7C"/>
    <w:rsid w:val="00886002"/>
    <w:rsid w:val="008860D1"/>
    <w:rsid w:val="0088610F"/>
    <w:rsid w:val="00886133"/>
    <w:rsid w:val="0088649B"/>
    <w:rsid w:val="008865E6"/>
    <w:rsid w:val="0088664C"/>
    <w:rsid w:val="00886A10"/>
    <w:rsid w:val="00886A6A"/>
    <w:rsid w:val="00886BA6"/>
    <w:rsid w:val="00886CE9"/>
    <w:rsid w:val="008872C3"/>
    <w:rsid w:val="00887308"/>
    <w:rsid w:val="00887648"/>
    <w:rsid w:val="00887703"/>
    <w:rsid w:val="0088791E"/>
    <w:rsid w:val="00887CB7"/>
    <w:rsid w:val="00887E23"/>
    <w:rsid w:val="00887F4A"/>
    <w:rsid w:val="00890021"/>
    <w:rsid w:val="0089003E"/>
    <w:rsid w:val="0089011F"/>
    <w:rsid w:val="0089039E"/>
    <w:rsid w:val="008903EB"/>
    <w:rsid w:val="00890508"/>
    <w:rsid w:val="0089050F"/>
    <w:rsid w:val="008907C6"/>
    <w:rsid w:val="008909FA"/>
    <w:rsid w:val="00890C09"/>
    <w:rsid w:val="00890C63"/>
    <w:rsid w:val="00891018"/>
    <w:rsid w:val="008910D0"/>
    <w:rsid w:val="008915B2"/>
    <w:rsid w:val="00891900"/>
    <w:rsid w:val="008919ED"/>
    <w:rsid w:val="00891CDA"/>
    <w:rsid w:val="00891D7A"/>
    <w:rsid w:val="00891DC3"/>
    <w:rsid w:val="00892055"/>
    <w:rsid w:val="00892481"/>
    <w:rsid w:val="008924A7"/>
    <w:rsid w:val="0089263D"/>
    <w:rsid w:val="00892B75"/>
    <w:rsid w:val="00892D2C"/>
    <w:rsid w:val="00892F53"/>
    <w:rsid w:val="008937BF"/>
    <w:rsid w:val="008937D2"/>
    <w:rsid w:val="0089383A"/>
    <w:rsid w:val="00893AAE"/>
    <w:rsid w:val="00893B14"/>
    <w:rsid w:val="00893CC4"/>
    <w:rsid w:val="00893E38"/>
    <w:rsid w:val="00894121"/>
    <w:rsid w:val="008941EE"/>
    <w:rsid w:val="00894411"/>
    <w:rsid w:val="00894568"/>
    <w:rsid w:val="0089478B"/>
    <w:rsid w:val="008947B1"/>
    <w:rsid w:val="00894890"/>
    <w:rsid w:val="008948D3"/>
    <w:rsid w:val="008949DC"/>
    <w:rsid w:val="008949DF"/>
    <w:rsid w:val="00894A74"/>
    <w:rsid w:val="00894DB9"/>
    <w:rsid w:val="0089500F"/>
    <w:rsid w:val="00895228"/>
    <w:rsid w:val="008953A0"/>
    <w:rsid w:val="00895696"/>
    <w:rsid w:val="008957AE"/>
    <w:rsid w:val="0089586A"/>
    <w:rsid w:val="00895893"/>
    <w:rsid w:val="00895B6B"/>
    <w:rsid w:val="00895B6C"/>
    <w:rsid w:val="00895C58"/>
    <w:rsid w:val="00895E0D"/>
    <w:rsid w:val="00895FFF"/>
    <w:rsid w:val="0089627D"/>
    <w:rsid w:val="008963FA"/>
    <w:rsid w:val="008965C8"/>
    <w:rsid w:val="00896911"/>
    <w:rsid w:val="00896DBC"/>
    <w:rsid w:val="00896DEA"/>
    <w:rsid w:val="00896E1C"/>
    <w:rsid w:val="00896E81"/>
    <w:rsid w:val="00897209"/>
    <w:rsid w:val="00897244"/>
    <w:rsid w:val="008973BD"/>
    <w:rsid w:val="0089741E"/>
    <w:rsid w:val="0089745E"/>
    <w:rsid w:val="008974BB"/>
    <w:rsid w:val="0089752F"/>
    <w:rsid w:val="008975E3"/>
    <w:rsid w:val="00897701"/>
    <w:rsid w:val="00897852"/>
    <w:rsid w:val="00897B1E"/>
    <w:rsid w:val="00897C48"/>
    <w:rsid w:val="008A00C5"/>
    <w:rsid w:val="008A028A"/>
    <w:rsid w:val="008A02FE"/>
    <w:rsid w:val="008A05A8"/>
    <w:rsid w:val="008A05FA"/>
    <w:rsid w:val="008A06B3"/>
    <w:rsid w:val="008A0749"/>
    <w:rsid w:val="008A0BB6"/>
    <w:rsid w:val="008A0E28"/>
    <w:rsid w:val="008A12A0"/>
    <w:rsid w:val="008A15BB"/>
    <w:rsid w:val="008A164B"/>
    <w:rsid w:val="008A1DBE"/>
    <w:rsid w:val="008A1DC0"/>
    <w:rsid w:val="008A1F6E"/>
    <w:rsid w:val="008A2021"/>
    <w:rsid w:val="008A2195"/>
    <w:rsid w:val="008A2349"/>
    <w:rsid w:val="008A24A6"/>
    <w:rsid w:val="008A2580"/>
    <w:rsid w:val="008A25C8"/>
    <w:rsid w:val="008A2919"/>
    <w:rsid w:val="008A2BAE"/>
    <w:rsid w:val="008A2ED8"/>
    <w:rsid w:val="008A35F8"/>
    <w:rsid w:val="008A38D2"/>
    <w:rsid w:val="008A38EE"/>
    <w:rsid w:val="008A3E2B"/>
    <w:rsid w:val="008A3E94"/>
    <w:rsid w:val="008A3FA8"/>
    <w:rsid w:val="008A405A"/>
    <w:rsid w:val="008A40C1"/>
    <w:rsid w:val="008A41D8"/>
    <w:rsid w:val="008A42CC"/>
    <w:rsid w:val="008A47E7"/>
    <w:rsid w:val="008A4967"/>
    <w:rsid w:val="008A4EEB"/>
    <w:rsid w:val="008A5191"/>
    <w:rsid w:val="008A5438"/>
    <w:rsid w:val="008A587D"/>
    <w:rsid w:val="008A591A"/>
    <w:rsid w:val="008A5C63"/>
    <w:rsid w:val="008A60E6"/>
    <w:rsid w:val="008A629E"/>
    <w:rsid w:val="008A63FD"/>
    <w:rsid w:val="008A66AE"/>
    <w:rsid w:val="008A68FC"/>
    <w:rsid w:val="008A699D"/>
    <w:rsid w:val="008A69CB"/>
    <w:rsid w:val="008A6B6D"/>
    <w:rsid w:val="008A6EF3"/>
    <w:rsid w:val="008A6F5D"/>
    <w:rsid w:val="008A7426"/>
    <w:rsid w:val="008A77D0"/>
    <w:rsid w:val="008A78AC"/>
    <w:rsid w:val="008A793D"/>
    <w:rsid w:val="008A7BAB"/>
    <w:rsid w:val="008A7C60"/>
    <w:rsid w:val="008A7E8A"/>
    <w:rsid w:val="008B0062"/>
    <w:rsid w:val="008B034B"/>
    <w:rsid w:val="008B058C"/>
    <w:rsid w:val="008B09F9"/>
    <w:rsid w:val="008B0E80"/>
    <w:rsid w:val="008B0F68"/>
    <w:rsid w:val="008B10AA"/>
    <w:rsid w:val="008B13A3"/>
    <w:rsid w:val="008B1578"/>
    <w:rsid w:val="008B1871"/>
    <w:rsid w:val="008B1D2E"/>
    <w:rsid w:val="008B1DCC"/>
    <w:rsid w:val="008B1EA0"/>
    <w:rsid w:val="008B1F4E"/>
    <w:rsid w:val="008B2158"/>
    <w:rsid w:val="008B2854"/>
    <w:rsid w:val="008B2B81"/>
    <w:rsid w:val="008B3026"/>
    <w:rsid w:val="008B3080"/>
    <w:rsid w:val="008B32CD"/>
    <w:rsid w:val="008B346A"/>
    <w:rsid w:val="008B3498"/>
    <w:rsid w:val="008B3636"/>
    <w:rsid w:val="008B36E1"/>
    <w:rsid w:val="008B370E"/>
    <w:rsid w:val="008B373E"/>
    <w:rsid w:val="008B3D9E"/>
    <w:rsid w:val="008B3E10"/>
    <w:rsid w:val="008B4299"/>
    <w:rsid w:val="008B4D81"/>
    <w:rsid w:val="008B4DD7"/>
    <w:rsid w:val="008B4FEC"/>
    <w:rsid w:val="008B523F"/>
    <w:rsid w:val="008B5397"/>
    <w:rsid w:val="008B564C"/>
    <w:rsid w:val="008B568A"/>
    <w:rsid w:val="008B578D"/>
    <w:rsid w:val="008B5844"/>
    <w:rsid w:val="008B5A37"/>
    <w:rsid w:val="008B5B33"/>
    <w:rsid w:val="008B5BEC"/>
    <w:rsid w:val="008B6056"/>
    <w:rsid w:val="008B608F"/>
    <w:rsid w:val="008B6455"/>
    <w:rsid w:val="008B66FF"/>
    <w:rsid w:val="008B678C"/>
    <w:rsid w:val="008B6BC3"/>
    <w:rsid w:val="008B6DF3"/>
    <w:rsid w:val="008B6F67"/>
    <w:rsid w:val="008B6FA3"/>
    <w:rsid w:val="008B715D"/>
    <w:rsid w:val="008B73F0"/>
    <w:rsid w:val="008B7607"/>
    <w:rsid w:val="008B7789"/>
    <w:rsid w:val="008B794F"/>
    <w:rsid w:val="008B7B8C"/>
    <w:rsid w:val="008B7C8A"/>
    <w:rsid w:val="008B7DFE"/>
    <w:rsid w:val="008B7E7C"/>
    <w:rsid w:val="008C013F"/>
    <w:rsid w:val="008C01CF"/>
    <w:rsid w:val="008C0429"/>
    <w:rsid w:val="008C0452"/>
    <w:rsid w:val="008C06EC"/>
    <w:rsid w:val="008C0889"/>
    <w:rsid w:val="008C0AEF"/>
    <w:rsid w:val="008C0B78"/>
    <w:rsid w:val="008C0BC9"/>
    <w:rsid w:val="008C0D01"/>
    <w:rsid w:val="008C0DC2"/>
    <w:rsid w:val="008C116F"/>
    <w:rsid w:val="008C1348"/>
    <w:rsid w:val="008C1389"/>
    <w:rsid w:val="008C1736"/>
    <w:rsid w:val="008C1887"/>
    <w:rsid w:val="008C1B71"/>
    <w:rsid w:val="008C1C27"/>
    <w:rsid w:val="008C1D27"/>
    <w:rsid w:val="008C23AF"/>
    <w:rsid w:val="008C241E"/>
    <w:rsid w:val="008C261B"/>
    <w:rsid w:val="008C26DE"/>
    <w:rsid w:val="008C27B7"/>
    <w:rsid w:val="008C29B2"/>
    <w:rsid w:val="008C2AF9"/>
    <w:rsid w:val="008C2B85"/>
    <w:rsid w:val="008C2C35"/>
    <w:rsid w:val="008C2F77"/>
    <w:rsid w:val="008C2FB0"/>
    <w:rsid w:val="008C3022"/>
    <w:rsid w:val="008C33F0"/>
    <w:rsid w:val="008C33FE"/>
    <w:rsid w:val="008C36F0"/>
    <w:rsid w:val="008C386E"/>
    <w:rsid w:val="008C3973"/>
    <w:rsid w:val="008C3BF6"/>
    <w:rsid w:val="008C3DED"/>
    <w:rsid w:val="008C3E72"/>
    <w:rsid w:val="008C3ED1"/>
    <w:rsid w:val="008C3EE0"/>
    <w:rsid w:val="008C46D1"/>
    <w:rsid w:val="008C4704"/>
    <w:rsid w:val="008C4920"/>
    <w:rsid w:val="008C4AC1"/>
    <w:rsid w:val="008C4AF7"/>
    <w:rsid w:val="008C4E54"/>
    <w:rsid w:val="008C4EE5"/>
    <w:rsid w:val="008C4F64"/>
    <w:rsid w:val="008C4F70"/>
    <w:rsid w:val="008C5143"/>
    <w:rsid w:val="008C52B7"/>
    <w:rsid w:val="008C5799"/>
    <w:rsid w:val="008C5D55"/>
    <w:rsid w:val="008C5FB4"/>
    <w:rsid w:val="008C63AF"/>
    <w:rsid w:val="008C63B3"/>
    <w:rsid w:val="008C647F"/>
    <w:rsid w:val="008C6B1C"/>
    <w:rsid w:val="008C6C16"/>
    <w:rsid w:val="008C7063"/>
    <w:rsid w:val="008C724E"/>
    <w:rsid w:val="008C7444"/>
    <w:rsid w:val="008C7D8B"/>
    <w:rsid w:val="008D05BC"/>
    <w:rsid w:val="008D0B41"/>
    <w:rsid w:val="008D0D0B"/>
    <w:rsid w:val="008D1664"/>
    <w:rsid w:val="008D1927"/>
    <w:rsid w:val="008D1994"/>
    <w:rsid w:val="008D1B79"/>
    <w:rsid w:val="008D1CF2"/>
    <w:rsid w:val="008D1E09"/>
    <w:rsid w:val="008D1E91"/>
    <w:rsid w:val="008D21F4"/>
    <w:rsid w:val="008D2344"/>
    <w:rsid w:val="008D28AA"/>
    <w:rsid w:val="008D2C97"/>
    <w:rsid w:val="008D2D28"/>
    <w:rsid w:val="008D2EB9"/>
    <w:rsid w:val="008D2F00"/>
    <w:rsid w:val="008D349C"/>
    <w:rsid w:val="008D350E"/>
    <w:rsid w:val="008D3BE1"/>
    <w:rsid w:val="008D3D92"/>
    <w:rsid w:val="008D3E00"/>
    <w:rsid w:val="008D400D"/>
    <w:rsid w:val="008D409B"/>
    <w:rsid w:val="008D41D2"/>
    <w:rsid w:val="008D4437"/>
    <w:rsid w:val="008D47BB"/>
    <w:rsid w:val="008D4C0C"/>
    <w:rsid w:val="008D4D8B"/>
    <w:rsid w:val="008D4E67"/>
    <w:rsid w:val="008D4F24"/>
    <w:rsid w:val="008D50EE"/>
    <w:rsid w:val="008D55DC"/>
    <w:rsid w:val="008D5619"/>
    <w:rsid w:val="008D56B2"/>
    <w:rsid w:val="008D59A5"/>
    <w:rsid w:val="008D59EE"/>
    <w:rsid w:val="008D5F8C"/>
    <w:rsid w:val="008D5FD2"/>
    <w:rsid w:val="008D6117"/>
    <w:rsid w:val="008D631A"/>
    <w:rsid w:val="008D65D9"/>
    <w:rsid w:val="008D67CC"/>
    <w:rsid w:val="008D68FC"/>
    <w:rsid w:val="008D6AF9"/>
    <w:rsid w:val="008D6E1C"/>
    <w:rsid w:val="008D7177"/>
    <w:rsid w:val="008D7427"/>
    <w:rsid w:val="008D7444"/>
    <w:rsid w:val="008D76FF"/>
    <w:rsid w:val="008D7941"/>
    <w:rsid w:val="008D7A91"/>
    <w:rsid w:val="008D7CE4"/>
    <w:rsid w:val="008D7EEA"/>
    <w:rsid w:val="008D7F80"/>
    <w:rsid w:val="008D7FE0"/>
    <w:rsid w:val="008E00DB"/>
    <w:rsid w:val="008E011B"/>
    <w:rsid w:val="008E02A2"/>
    <w:rsid w:val="008E042A"/>
    <w:rsid w:val="008E0516"/>
    <w:rsid w:val="008E09D6"/>
    <w:rsid w:val="008E0BF6"/>
    <w:rsid w:val="008E0D6C"/>
    <w:rsid w:val="008E0DE5"/>
    <w:rsid w:val="008E0FAC"/>
    <w:rsid w:val="008E1572"/>
    <w:rsid w:val="008E1721"/>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F4C"/>
    <w:rsid w:val="008E3F65"/>
    <w:rsid w:val="008E3FAF"/>
    <w:rsid w:val="008E41ED"/>
    <w:rsid w:val="008E4378"/>
    <w:rsid w:val="008E4569"/>
    <w:rsid w:val="008E4672"/>
    <w:rsid w:val="008E483B"/>
    <w:rsid w:val="008E48EE"/>
    <w:rsid w:val="008E4A7A"/>
    <w:rsid w:val="008E4DAE"/>
    <w:rsid w:val="008E4E37"/>
    <w:rsid w:val="008E4F97"/>
    <w:rsid w:val="008E5098"/>
    <w:rsid w:val="008E512D"/>
    <w:rsid w:val="008E533E"/>
    <w:rsid w:val="008E54F3"/>
    <w:rsid w:val="008E5601"/>
    <w:rsid w:val="008E5A44"/>
    <w:rsid w:val="008E5C1C"/>
    <w:rsid w:val="008E5EAA"/>
    <w:rsid w:val="008E615C"/>
    <w:rsid w:val="008E62BB"/>
    <w:rsid w:val="008E62D1"/>
    <w:rsid w:val="008E6328"/>
    <w:rsid w:val="008E64AD"/>
    <w:rsid w:val="008E65FC"/>
    <w:rsid w:val="008E661E"/>
    <w:rsid w:val="008E6632"/>
    <w:rsid w:val="008E684D"/>
    <w:rsid w:val="008E6990"/>
    <w:rsid w:val="008E6A78"/>
    <w:rsid w:val="008E6AFC"/>
    <w:rsid w:val="008E6D5E"/>
    <w:rsid w:val="008E6E4D"/>
    <w:rsid w:val="008E7557"/>
    <w:rsid w:val="008E7575"/>
    <w:rsid w:val="008E7850"/>
    <w:rsid w:val="008E7A16"/>
    <w:rsid w:val="008E7FE4"/>
    <w:rsid w:val="008F0084"/>
    <w:rsid w:val="008F027C"/>
    <w:rsid w:val="008F089C"/>
    <w:rsid w:val="008F0900"/>
    <w:rsid w:val="008F0915"/>
    <w:rsid w:val="008F1024"/>
    <w:rsid w:val="008F121A"/>
    <w:rsid w:val="008F14B7"/>
    <w:rsid w:val="008F14E7"/>
    <w:rsid w:val="008F186D"/>
    <w:rsid w:val="008F18A1"/>
    <w:rsid w:val="008F2026"/>
    <w:rsid w:val="008F2033"/>
    <w:rsid w:val="008F211E"/>
    <w:rsid w:val="008F219E"/>
    <w:rsid w:val="008F2461"/>
    <w:rsid w:val="008F2818"/>
    <w:rsid w:val="008F29D1"/>
    <w:rsid w:val="008F2BD8"/>
    <w:rsid w:val="008F3356"/>
    <w:rsid w:val="008F34C8"/>
    <w:rsid w:val="008F358D"/>
    <w:rsid w:val="008F3729"/>
    <w:rsid w:val="008F3CB6"/>
    <w:rsid w:val="008F3D76"/>
    <w:rsid w:val="008F3FC2"/>
    <w:rsid w:val="008F41F6"/>
    <w:rsid w:val="008F42C3"/>
    <w:rsid w:val="008F4A5D"/>
    <w:rsid w:val="008F4ABA"/>
    <w:rsid w:val="008F4CD3"/>
    <w:rsid w:val="008F50C5"/>
    <w:rsid w:val="008F543B"/>
    <w:rsid w:val="008F5490"/>
    <w:rsid w:val="008F567D"/>
    <w:rsid w:val="008F56AC"/>
    <w:rsid w:val="008F56E9"/>
    <w:rsid w:val="008F5AE6"/>
    <w:rsid w:val="008F5BD8"/>
    <w:rsid w:val="008F5F61"/>
    <w:rsid w:val="008F60BC"/>
    <w:rsid w:val="008F6340"/>
    <w:rsid w:val="008F6654"/>
    <w:rsid w:val="008F6674"/>
    <w:rsid w:val="008F694B"/>
    <w:rsid w:val="008F6B81"/>
    <w:rsid w:val="008F6D08"/>
    <w:rsid w:val="008F70C9"/>
    <w:rsid w:val="008F7182"/>
    <w:rsid w:val="008F71BB"/>
    <w:rsid w:val="008F7212"/>
    <w:rsid w:val="008F72B3"/>
    <w:rsid w:val="008F75B3"/>
    <w:rsid w:val="008F786C"/>
    <w:rsid w:val="008F78CE"/>
    <w:rsid w:val="008F7FFD"/>
    <w:rsid w:val="009003FB"/>
    <w:rsid w:val="0090067A"/>
    <w:rsid w:val="00900893"/>
    <w:rsid w:val="00900B96"/>
    <w:rsid w:val="00900E0F"/>
    <w:rsid w:val="009012A3"/>
    <w:rsid w:val="0090133B"/>
    <w:rsid w:val="0090153B"/>
    <w:rsid w:val="0090159B"/>
    <w:rsid w:val="00901631"/>
    <w:rsid w:val="0090195B"/>
    <w:rsid w:val="009019D3"/>
    <w:rsid w:val="00901AA6"/>
    <w:rsid w:val="00901B52"/>
    <w:rsid w:val="00901C5B"/>
    <w:rsid w:val="00901E1D"/>
    <w:rsid w:val="00901F56"/>
    <w:rsid w:val="00901FD9"/>
    <w:rsid w:val="0090295B"/>
    <w:rsid w:val="00902DA3"/>
    <w:rsid w:val="00902E1C"/>
    <w:rsid w:val="00903136"/>
    <w:rsid w:val="00903281"/>
    <w:rsid w:val="009032CC"/>
    <w:rsid w:val="00903413"/>
    <w:rsid w:val="00903533"/>
    <w:rsid w:val="009036A9"/>
    <w:rsid w:val="009037C0"/>
    <w:rsid w:val="009038A6"/>
    <w:rsid w:val="00903A71"/>
    <w:rsid w:val="00903BDD"/>
    <w:rsid w:val="00903D7D"/>
    <w:rsid w:val="00903D9A"/>
    <w:rsid w:val="00904002"/>
    <w:rsid w:val="00904007"/>
    <w:rsid w:val="009040A7"/>
    <w:rsid w:val="0090450C"/>
    <w:rsid w:val="00904852"/>
    <w:rsid w:val="00904CFA"/>
    <w:rsid w:val="00904D99"/>
    <w:rsid w:val="00904F50"/>
    <w:rsid w:val="0090519C"/>
    <w:rsid w:val="0090522F"/>
    <w:rsid w:val="00905891"/>
    <w:rsid w:val="00905F8A"/>
    <w:rsid w:val="0090634D"/>
    <w:rsid w:val="009066E1"/>
    <w:rsid w:val="00906758"/>
    <w:rsid w:val="009067C9"/>
    <w:rsid w:val="00906860"/>
    <w:rsid w:val="00906A14"/>
    <w:rsid w:val="00906A21"/>
    <w:rsid w:val="00906C2A"/>
    <w:rsid w:val="00906FC5"/>
    <w:rsid w:val="00906FE1"/>
    <w:rsid w:val="009071DB"/>
    <w:rsid w:val="00907222"/>
    <w:rsid w:val="009077B8"/>
    <w:rsid w:val="009078BD"/>
    <w:rsid w:val="00907928"/>
    <w:rsid w:val="00907C29"/>
    <w:rsid w:val="00907CC0"/>
    <w:rsid w:val="00907ED0"/>
    <w:rsid w:val="0091024A"/>
    <w:rsid w:val="009104E6"/>
    <w:rsid w:val="0091050B"/>
    <w:rsid w:val="00910BAA"/>
    <w:rsid w:val="00910C8C"/>
    <w:rsid w:val="00910CF3"/>
    <w:rsid w:val="00910D8B"/>
    <w:rsid w:val="00910DBB"/>
    <w:rsid w:val="009110EB"/>
    <w:rsid w:val="009113B2"/>
    <w:rsid w:val="0091141B"/>
    <w:rsid w:val="0091144D"/>
    <w:rsid w:val="00911520"/>
    <w:rsid w:val="0091157F"/>
    <w:rsid w:val="009116E9"/>
    <w:rsid w:val="009119B0"/>
    <w:rsid w:val="00911B5C"/>
    <w:rsid w:val="00912234"/>
    <w:rsid w:val="009126AC"/>
    <w:rsid w:val="00912736"/>
    <w:rsid w:val="00912C8A"/>
    <w:rsid w:val="00912DA3"/>
    <w:rsid w:val="00912FB3"/>
    <w:rsid w:val="00913323"/>
    <w:rsid w:val="00913408"/>
    <w:rsid w:val="00913805"/>
    <w:rsid w:val="00913917"/>
    <w:rsid w:val="00913A62"/>
    <w:rsid w:val="00914179"/>
    <w:rsid w:val="009141EE"/>
    <w:rsid w:val="0091453C"/>
    <w:rsid w:val="009145EF"/>
    <w:rsid w:val="00914A82"/>
    <w:rsid w:val="00914C3A"/>
    <w:rsid w:val="00914C43"/>
    <w:rsid w:val="00914CB3"/>
    <w:rsid w:val="00914F45"/>
    <w:rsid w:val="00914F9B"/>
    <w:rsid w:val="009153F7"/>
    <w:rsid w:val="0091549A"/>
    <w:rsid w:val="009154DD"/>
    <w:rsid w:val="009155D0"/>
    <w:rsid w:val="00915B80"/>
    <w:rsid w:val="00915D14"/>
    <w:rsid w:val="00915F5C"/>
    <w:rsid w:val="0091622A"/>
    <w:rsid w:val="009167FB"/>
    <w:rsid w:val="00916DD2"/>
    <w:rsid w:val="00916EA8"/>
    <w:rsid w:val="00917018"/>
    <w:rsid w:val="00917257"/>
    <w:rsid w:val="0091742B"/>
    <w:rsid w:val="00917578"/>
    <w:rsid w:val="0091776E"/>
    <w:rsid w:val="0091779C"/>
    <w:rsid w:val="0091781A"/>
    <w:rsid w:val="009178A3"/>
    <w:rsid w:val="00917B03"/>
    <w:rsid w:val="00917B4E"/>
    <w:rsid w:val="00917C8B"/>
    <w:rsid w:val="00917F13"/>
    <w:rsid w:val="00917FD9"/>
    <w:rsid w:val="00920044"/>
    <w:rsid w:val="00920056"/>
    <w:rsid w:val="0092016C"/>
    <w:rsid w:val="009202DC"/>
    <w:rsid w:val="0092037A"/>
    <w:rsid w:val="009204E3"/>
    <w:rsid w:val="0092074D"/>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554"/>
    <w:rsid w:val="00922714"/>
    <w:rsid w:val="009228AE"/>
    <w:rsid w:val="00922C17"/>
    <w:rsid w:val="00922C63"/>
    <w:rsid w:val="00922C88"/>
    <w:rsid w:val="00922CED"/>
    <w:rsid w:val="00922D47"/>
    <w:rsid w:val="00922EA4"/>
    <w:rsid w:val="00923481"/>
    <w:rsid w:val="0092352F"/>
    <w:rsid w:val="0092357B"/>
    <w:rsid w:val="009235DB"/>
    <w:rsid w:val="0092380D"/>
    <w:rsid w:val="0092381C"/>
    <w:rsid w:val="00923AC0"/>
    <w:rsid w:val="00923ADC"/>
    <w:rsid w:val="00923B25"/>
    <w:rsid w:val="00923C2E"/>
    <w:rsid w:val="00923D46"/>
    <w:rsid w:val="00924065"/>
    <w:rsid w:val="0092426F"/>
    <w:rsid w:val="0092455A"/>
    <w:rsid w:val="009246C5"/>
    <w:rsid w:val="00924BD8"/>
    <w:rsid w:val="00924C13"/>
    <w:rsid w:val="00924C3C"/>
    <w:rsid w:val="00924D7D"/>
    <w:rsid w:val="00924FF2"/>
    <w:rsid w:val="00925069"/>
    <w:rsid w:val="00925369"/>
    <w:rsid w:val="00925381"/>
    <w:rsid w:val="00925446"/>
    <w:rsid w:val="00925720"/>
    <w:rsid w:val="0092596D"/>
    <w:rsid w:val="00925D63"/>
    <w:rsid w:val="00925E28"/>
    <w:rsid w:val="00925FC4"/>
    <w:rsid w:val="00926440"/>
    <w:rsid w:val="009264F8"/>
    <w:rsid w:val="00926524"/>
    <w:rsid w:val="0092686B"/>
    <w:rsid w:val="009268A6"/>
    <w:rsid w:val="009269C4"/>
    <w:rsid w:val="00926B8C"/>
    <w:rsid w:val="00926BC8"/>
    <w:rsid w:val="0092703F"/>
    <w:rsid w:val="00927388"/>
    <w:rsid w:val="00927774"/>
    <w:rsid w:val="0092792F"/>
    <w:rsid w:val="00927CE2"/>
    <w:rsid w:val="00927D5F"/>
    <w:rsid w:val="00927DB5"/>
    <w:rsid w:val="00927F14"/>
    <w:rsid w:val="0093008E"/>
    <w:rsid w:val="0093011D"/>
    <w:rsid w:val="00930160"/>
    <w:rsid w:val="009302B9"/>
    <w:rsid w:val="00930570"/>
    <w:rsid w:val="00930780"/>
    <w:rsid w:val="00930960"/>
    <w:rsid w:val="00930EE2"/>
    <w:rsid w:val="00931601"/>
    <w:rsid w:val="00931820"/>
    <w:rsid w:val="009318E6"/>
    <w:rsid w:val="009319CD"/>
    <w:rsid w:val="009319EA"/>
    <w:rsid w:val="00931ABD"/>
    <w:rsid w:val="00931C18"/>
    <w:rsid w:val="00931D1C"/>
    <w:rsid w:val="00932243"/>
    <w:rsid w:val="00932376"/>
    <w:rsid w:val="009326C3"/>
    <w:rsid w:val="009326E6"/>
    <w:rsid w:val="009327B6"/>
    <w:rsid w:val="00932844"/>
    <w:rsid w:val="00932BB5"/>
    <w:rsid w:val="00932E14"/>
    <w:rsid w:val="00932E96"/>
    <w:rsid w:val="00933026"/>
    <w:rsid w:val="0093321E"/>
    <w:rsid w:val="0093329C"/>
    <w:rsid w:val="0093335D"/>
    <w:rsid w:val="0093343B"/>
    <w:rsid w:val="00933472"/>
    <w:rsid w:val="009335D1"/>
    <w:rsid w:val="00933790"/>
    <w:rsid w:val="009338F7"/>
    <w:rsid w:val="00933B03"/>
    <w:rsid w:val="00933CEB"/>
    <w:rsid w:val="00933D83"/>
    <w:rsid w:val="00933DA2"/>
    <w:rsid w:val="00933E98"/>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744"/>
    <w:rsid w:val="0093684E"/>
    <w:rsid w:val="00936F19"/>
    <w:rsid w:val="00936FE7"/>
    <w:rsid w:val="00936FF4"/>
    <w:rsid w:val="009370B6"/>
    <w:rsid w:val="009370C2"/>
    <w:rsid w:val="00937385"/>
    <w:rsid w:val="00937666"/>
    <w:rsid w:val="009378A6"/>
    <w:rsid w:val="009379EC"/>
    <w:rsid w:val="00940054"/>
    <w:rsid w:val="00940063"/>
    <w:rsid w:val="00940066"/>
    <w:rsid w:val="0094027D"/>
    <w:rsid w:val="00940897"/>
    <w:rsid w:val="009408DE"/>
    <w:rsid w:val="009409EF"/>
    <w:rsid w:val="00940A8E"/>
    <w:rsid w:val="00940B38"/>
    <w:rsid w:val="00940B3E"/>
    <w:rsid w:val="00940E37"/>
    <w:rsid w:val="009410B1"/>
    <w:rsid w:val="009410E9"/>
    <w:rsid w:val="00941117"/>
    <w:rsid w:val="00941167"/>
    <w:rsid w:val="0094123C"/>
    <w:rsid w:val="00941447"/>
    <w:rsid w:val="00941745"/>
    <w:rsid w:val="00941795"/>
    <w:rsid w:val="009419E7"/>
    <w:rsid w:val="00941A7E"/>
    <w:rsid w:val="00941C8C"/>
    <w:rsid w:val="00941C92"/>
    <w:rsid w:val="00941E59"/>
    <w:rsid w:val="009422CF"/>
    <w:rsid w:val="00942469"/>
    <w:rsid w:val="00942575"/>
    <w:rsid w:val="00942959"/>
    <w:rsid w:val="00942C16"/>
    <w:rsid w:val="00942EAD"/>
    <w:rsid w:val="00942EC7"/>
    <w:rsid w:val="00942F51"/>
    <w:rsid w:val="00942F56"/>
    <w:rsid w:val="00943559"/>
    <w:rsid w:val="009436C8"/>
    <w:rsid w:val="00943B0E"/>
    <w:rsid w:val="00943C4E"/>
    <w:rsid w:val="00943F2C"/>
    <w:rsid w:val="00943F9C"/>
    <w:rsid w:val="0094421F"/>
    <w:rsid w:val="00944316"/>
    <w:rsid w:val="00944413"/>
    <w:rsid w:val="00944416"/>
    <w:rsid w:val="00944466"/>
    <w:rsid w:val="009447DA"/>
    <w:rsid w:val="00944A98"/>
    <w:rsid w:val="00944AA5"/>
    <w:rsid w:val="00944C84"/>
    <w:rsid w:val="00944C9B"/>
    <w:rsid w:val="00944CC2"/>
    <w:rsid w:val="00944DD3"/>
    <w:rsid w:val="0094514E"/>
    <w:rsid w:val="009454CB"/>
    <w:rsid w:val="009454EA"/>
    <w:rsid w:val="0094571B"/>
    <w:rsid w:val="00945831"/>
    <w:rsid w:val="00946142"/>
    <w:rsid w:val="00946212"/>
    <w:rsid w:val="00946467"/>
    <w:rsid w:val="009467CA"/>
    <w:rsid w:val="00946A9C"/>
    <w:rsid w:val="00946ED3"/>
    <w:rsid w:val="00946ED9"/>
    <w:rsid w:val="00946EED"/>
    <w:rsid w:val="00946FC5"/>
    <w:rsid w:val="00946FD4"/>
    <w:rsid w:val="0094721C"/>
    <w:rsid w:val="00947978"/>
    <w:rsid w:val="00947D29"/>
    <w:rsid w:val="00947EA5"/>
    <w:rsid w:val="009500E1"/>
    <w:rsid w:val="00950527"/>
    <w:rsid w:val="00950BCB"/>
    <w:rsid w:val="00950BE8"/>
    <w:rsid w:val="00950F0A"/>
    <w:rsid w:val="00950FAD"/>
    <w:rsid w:val="0095100F"/>
    <w:rsid w:val="00951103"/>
    <w:rsid w:val="009511F3"/>
    <w:rsid w:val="00951319"/>
    <w:rsid w:val="0095133A"/>
    <w:rsid w:val="00951A8E"/>
    <w:rsid w:val="00951B4F"/>
    <w:rsid w:val="00951C5E"/>
    <w:rsid w:val="00952139"/>
    <w:rsid w:val="00952481"/>
    <w:rsid w:val="009524FB"/>
    <w:rsid w:val="009527EE"/>
    <w:rsid w:val="009529BF"/>
    <w:rsid w:val="00952AFD"/>
    <w:rsid w:val="00952B43"/>
    <w:rsid w:val="00952CE7"/>
    <w:rsid w:val="00952D5A"/>
    <w:rsid w:val="00952DD8"/>
    <w:rsid w:val="00952E61"/>
    <w:rsid w:val="00952FDA"/>
    <w:rsid w:val="0095307A"/>
    <w:rsid w:val="0095312F"/>
    <w:rsid w:val="0095319E"/>
    <w:rsid w:val="009531B6"/>
    <w:rsid w:val="00953216"/>
    <w:rsid w:val="0095328B"/>
    <w:rsid w:val="009532A5"/>
    <w:rsid w:val="0095348E"/>
    <w:rsid w:val="009535F5"/>
    <w:rsid w:val="0095368F"/>
    <w:rsid w:val="00953880"/>
    <w:rsid w:val="009538B8"/>
    <w:rsid w:val="00953926"/>
    <w:rsid w:val="00953A1C"/>
    <w:rsid w:val="00953ABC"/>
    <w:rsid w:val="00953D2E"/>
    <w:rsid w:val="00953E2E"/>
    <w:rsid w:val="00953EBD"/>
    <w:rsid w:val="0095409E"/>
    <w:rsid w:val="009542B0"/>
    <w:rsid w:val="00954370"/>
    <w:rsid w:val="009548D3"/>
    <w:rsid w:val="009549BE"/>
    <w:rsid w:val="00954BD6"/>
    <w:rsid w:val="00954ECE"/>
    <w:rsid w:val="00954FE4"/>
    <w:rsid w:val="009550D9"/>
    <w:rsid w:val="00955C65"/>
    <w:rsid w:val="00955EBE"/>
    <w:rsid w:val="009563D8"/>
    <w:rsid w:val="00956480"/>
    <w:rsid w:val="009565F4"/>
    <w:rsid w:val="0095669D"/>
    <w:rsid w:val="009566A1"/>
    <w:rsid w:val="009566EB"/>
    <w:rsid w:val="00956753"/>
    <w:rsid w:val="00956828"/>
    <w:rsid w:val="00956830"/>
    <w:rsid w:val="00956DC1"/>
    <w:rsid w:val="00956F11"/>
    <w:rsid w:val="00956FBB"/>
    <w:rsid w:val="00956FD4"/>
    <w:rsid w:val="009570D4"/>
    <w:rsid w:val="00957168"/>
    <w:rsid w:val="0095721B"/>
    <w:rsid w:val="00957313"/>
    <w:rsid w:val="009573A9"/>
    <w:rsid w:val="009573C9"/>
    <w:rsid w:val="009574C4"/>
    <w:rsid w:val="00957801"/>
    <w:rsid w:val="009578EC"/>
    <w:rsid w:val="00957921"/>
    <w:rsid w:val="00957A29"/>
    <w:rsid w:val="00957B82"/>
    <w:rsid w:val="00957B9D"/>
    <w:rsid w:val="00957EE1"/>
    <w:rsid w:val="00960034"/>
    <w:rsid w:val="00960039"/>
    <w:rsid w:val="00960103"/>
    <w:rsid w:val="00960278"/>
    <w:rsid w:val="00960452"/>
    <w:rsid w:val="00960588"/>
    <w:rsid w:val="0096079A"/>
    <w:rsid w:val="00960A50"/>
    <w:rsid w:val="00960B73"/>
    <w:rsid w:val="00960F24"/>
    <w:rsid w:val="00961008"/>
    <w:rsid w:val="00961149"/>
    <w:rsid w:val="0096143E"/>
    <w:rsid w:val="00961522"/>
    <w:rsid w:val="00961704"/>
    <w:rsid w:val="0096182A"/>
    <w:rsid w:val="009618BE"/>
    <w:rsid w:val="00961A3F"/>
    <w:rsid w:val="00961DF3"/>
    <w:rsid w:val="00961EF9"/>
    <w:rsid w:val="00961F20"/>
    <w:rsid w:val="00961FCB"/>
    <w:rsid w:val="00962461"/>
    <w:rsid w:val="009624B2"/>
    <w:rsid w:val="009624C0"/>
    <w:rsid w:val="00962538"/>
    <w:rsid w:val="00962662"/>
    <w:rsid w:val="009626CF"/>
    <w:rsid w:val="009627BC"/>
    <w:rsid w:val="00962A0E"/>
    <w:rsid w:val="00962B3C"/>
    <w:rsid w:val="00962F7A"/>
    <w:rsid w:val="009631E3"/>
    <w:rsid w:val="00963276"/>
    <w:rsid w:val="0096348C"/>
    <w:rsid w:val="009635FE"/>
    <w:rsid w:val="0096384C"/>
    <w:rsid w:val="00963DB4"/>
    <w:rsid w:val="00963E92"/>
    <w:rsid w:val="00964051"/>
    <w:rsid w:val="0096413B"/>
    <w:rsid w:val="00964153"/>
    <w:rsid w:val="009642CF"/>
    <w:rsid w:val="00964394"/>
    <w:rsid w:val="009643D3"/>
    <w:rsid w:val="009644D0"/>
    <w:rsid w:val="0096471D"/>
    <w:rsid w:val="00964B71"/>
    <w:rsid w:val="00964C43"/>
    <w:rsid w:val="00964CD2"/>
    <w:rsid w:val="00964EAC"/>
    <w:rsid w:val="00964F62"/>
    <w:rsid w:val="00965140"/>
    <w:rsid w:val="009652CF"/>
    <w:rsid w:val="009653AD"/>
    <w:rsid w:val="0096564C"/>
    <w:rsid w:val="00965678"/>
    <w:rsid w:val="00965B8C"/>
    <w:rsid w:val="00965CBD"/>
    <w:rsid w:val="00965CEB"/>
    <w:rsid w:val="00965D04"/>
    <w:rsid w:val="00965E72"/>
    <w:rsid w:val="0096605A"/>
    <w:rsid w:val="009661EF"/>
    <w:rsid w:val="009665C7"/>
    <w:rsid w:val="009666D0"/>
    <w:rsid w:val="00966B24"/>
    <w:rsid w:val="00966D2E"/>
    <w:rsid w:val="00966F87"/>
    <w:rsid w:val="00967B87"/>
    <w:rsid w:val="00967CD2"/>
    <w:rsid w:val="00967D80"/>
    <w:rsid w:val="00967E96"/>
    <w:rsid w:val="00967F8C"/>
    <w:rsid w:val="00967FD4"/>
    <w:rsid w:val="00967FE7"/>
    <w:rsid w:val="0097039D"/>
    <w:rsid w:val="009704EA"/>
    <w:rsid w:val="0097065B"/>
    <w:rsid w:val="009706A7"/>
    <w:rsid w:val="00970A17"/>
    <w:rsid w:val="00970AAB"/>
    <w:rsid w:val="00970C3F"/>
    <w:rsid w:val="00970CB7"/>
    <w:rsid w:val="00970D4F"/>
    <w:rsid w:val="00970D84"/>
    <w:rsid w:val="00970E7B"/>
    <w:rsid w:val="00971023"/>
    <w:rsid w:val="0097160C"/>
    <w:rsid w:val="00971766"/>
    <w:rsid w:val="00971D73"/>
    <w:rsid w:val="00972232"/>
    <w:rsid w:val="00972371"/>
    <w:rsid w:val="00972373"/>
    <w:rsid w:val="009724D9"/>
    <w:rsid w:val="009727D8"/>
    <w:rsid w:val="00972992"/>
    <w:rsid w:val="009729FF"/>
    <w:rsid w:val="00972BAD"/>
    <w:rsid w:val="00972BCF"/>
    <w:rsid w:val="00972D82"/>
    <w:rsid w:val="00972F21"/>
    <w:rsid w:val="00973351"/>
    <w:rsid w:val="009734AA"/>
    <w:rsid w:val="0097351D"/>
    <w:rsid w:val="009736C6"/>
    <w:rsid w:val="00973BF4"/>
    <w:rsid w:val="00973CD6"/>
    <w:rsid w:val="00973FD5"/>
    <w:rsid w:val="00974026"/>
    <w:rsid w:val="009740A9"/>
    <w:rsid w:val="009743D8"/>
    <w:rsid w:val="0097466F"/>
    <w:rsid w:val="00974A02"/>
    <w:rsid w:val="00974D3C"/>
    <w:rsid w:val="00974E9A"/>
    <w:rsid w:val="009750F9"/>
    <w:rsid w:val="009751B5"/>
    <w:rsid w:val="00975277"/>
    <w:rsid w:val="0097536D"/>
    <w:rsid w:val="009755E0"/>
    <w:rsid w:val="00975618"/>
    <w:rsid w:val="00975770"/>
    <w:rsid w:val="00975A66"/>
    <w:rsid w:val="00975BCD"/>
    <w:rsid w:val="00975D5D"/>
    <w:rsid w:val="00975FA2"/>
    <w:rsid w:val="00976201"/>
    <w:rsid w:val="00976294"/>
    <w:rsid w:val="0097653A"/>
    <w:rsid w:val="0097654A"/>
    <w:rsid w:val="009766CD"/>
    <w:rsid w:val="00976A0E"/>
    <w:rsid w:val="00976AEF"/>
    <w:rsid w:val="00976DC0"/>
    <w:rsid w:val="0097703A"/>
    <w:rsid w:val="009771E4"/>
    <w:rsid w:val="00977416"/>
    <w:rsid w:val="00977697"/>
    <w:rsid w:val="009776B2"/>
    <w:rsid w:val="0097787F"/>
    <w:rsid w:val="00980036"/>
    <w:rsid w:val="009801E9"/>
    <w:rsid w:val="00980516"/>
    <w:rsid w:val="0098051C"/>
    <w:rsid w:val="00980731"/>
    <w:rsid w:val="009807CE"/>
    <w:rsid w:val="009808C4"/>
    <w:rsid w:val="009808D0"/>
    <w:rsid w:val="00980A21"/>
    <w:rsid w:val="00980BB4"/>
    <w:rsid w:val="00980C12"/>
    <w:rsid w:val="00980D1D"/>
    <w:rsid w:val="00980DD8"/>
    <w:rsid w:val="009810D0"/>
    <w:rsid w:val="009813FF"/>
    <w:rsid w:val="009817D7"/>
    <w:rsid w:val="009817F9"/>
    <w:rsid w:val="00981805"/>
    <w:rsid w:val="009818A7"/>
    <w:rsid w:val="009818DA"/>
    <w:rsid w:val="00981AC8"/>
    <w:rsid w:val="00981B53"/>
    <w:rsid w:val="00981D1E"/>
    <w:rsid w:val="00981ED9"/>
    <w:rsid w:val="00982433"/>
    <w:rsid w:val="0098244C"/>
    <w:rsid w:val="009824F9"/>
    <w:rsid w:val="00982544"/>
    <w:rsid w:val="00982792"/>
    <w:rsid w:val="009827F6"/>
    <w:rsid w:val="009828BE"/>
    <w:rsid w:val="00982B90"/>
    <w:rsid w:val="00982D65"/>
    <w:rsid w:val="00982DA8"/>
    <w:rsid w:val="00982F37"/>
    <w:rsid w:val="00982F7C"/>
    <w:rsid w:val="00983061"/>
    <w:rsid w:val="009832B7"/>
    <w:rsid w:val="00983309"/>
    <w:rsid w:val="009835D2"/>
    <w:rsid w:val="0098363F"/>
    <w:rsid w:val="009836D3"/>
    <w:rsid w:val="00983738"/>
    <w:rsid w:val="009837C8"/>
    <w:rsid w:val="00983BAF"/>
    <w:rsid w:val="00983CFF"/>
    <w:rsid w:val="00983F9D"/>
    <w:rsid w:val="00984029"/>
    <w:rsid w:val="0098431D"/>
    <w:rsid w:val="00984515"/>
    <w:rsid w:val="00984590"/>
    <w:rsid w:val="009848DF"/>
    <w:rsid w:val="00984B8B"/>
    <w:rsid w:val="00984C43"/>
    <w:rsid w:val="00984D80"/>
    <w:rsid w:val="00984FC3"/>
    <w:rsid w:val="00985030"/>
    <w:rsid w:val="00985162"/>
    <w:rsid w:val="0098520A"/>
    <w:rsid w:val="009853DC"/>
    <w:rsid w:val="00985533"/>
    <w:rsid w:val="0098556C"/>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9D"/>
    <w:rsid w:val="00987CC9"/>
    <w:rsid w:val="00987CCE"/>
    <w:rsid w:val="00987D60"/>
    <w:rsid w:val="0099050E"/>
    <w:rsid w:val="00990537"/>
    <w:rsid w:val="0099055E"/>
    <w:rsid w:val="00990574"/>
    <w:rsid w:val="00990779"/>
    <w:rsid w:val="009907A9"/>
    <w:rsid w:val="00990815"/>
    <w:rsid w:val="00990B5B"/>
    <w:rsid w:val="00990B72"/>
    <w:rsid w:val="00990C73"/>
    <w:rsid w:val="00990D8D"/>
    <w:rsid w:val="00990E7B"/>
    <w:rsid w:val="00990E9C"/>
    <w:rsid w:val="00990ED3"/>
    <w:rsid w:val="009910EF"/>
    <w:rsid w:val="009911DA"/>
    <w:rsid w:val="009912AB"/>
    <w:rsid w:val="009912B8"/>
    <w:rsid w:val="00991373"/>
    <w:rsid w:val="00991B30"/>
    <w:rsid w:val="00991B33"/>
    <w:rsid w:val="00991B63"/>
    <w:rsid w:val="00991F62"/>
    <w:rsid w:val="009922DF"/>
    <w:rsid w:val="0099279B"/>
    <w:rsid w:val="009928EC"/>
    <w:rsid w:val="0099293C"/>
    <w:rsid w:val="00992B00"/>
    <w:rsid w:val="00992E3E"/>
    <w:rsid w:val="009931FD"/>
    <w:rsid w:val="00993371"/>
    <w:rsid w:val="00993462"/>
    <w:rsid w:val="00993BBD"/>
    <w:rsid w:val="00993DCE"/>
    <w:rsid w:val="009940E5"/>
    <w:rsid w:val="00994342"/>
    <w:rsid w:val="009943C7"/>
    <w:rsid w:val="0099448D"/>
    <w:rsid w:val="009948AD"/>
    <w:rsid w:val="0099494D"/>
    <w:rsid w:val="00994C04"/>
    <w:rsid w:val="00994D4A"/>
    <w:rsid w:val="00994E1A"/>
    <w:rsid w:val="00995023"/>
    <w:rsid w:val="0099504D"/>
    <w:rsid w:val="0099527F"/>
    <w:rsid w:val="00995396"/>
    <w:rsid w:val="009958D0"/>
    <w:rsid w:val="0099591D"/>
    <w:rsid w:val="0099591E"/>
    <w:rsid w:val="00995ABB"/>
    <w:rsid w:val="00995B61"/>
    <w:rsid w:val="00995F93"/>
    <w:rsid w:val="00996351"/>
    <w:rsid w:val="009963D8"/>
    <w:rsid w:val="009966C4"/>
    <w:rsid w:val="00996770"/>
    <w:rsid w:val="009967C7"/>
    <w:rsid w:val="00996BF2"/>
    <w:rsid w:val="00996C1C"/>
    <w:rsid w:val="00996D0F"/>
    <w:rsid w:val="00996D68"/>
    <w:rsid w:val="00996FD0"/>
    <w:rsid w:val="0099735E"/>
    <w:rsid w:val="00997BB2"/>
    <w:rsid w:val="009A013C"/>
    <w:rsid w:val="009A028D"/>
    <w:rsid w:val="009A02FA"/>
    <w:rsid w:val="009A0382"/>
    <w:rsid w:val="009A03AF"/>
    <w:rsid w:val="009A057C"/>
    <w:rsid w:val="009A0806"/>
    <w:rsid w:val="009A0889"/>
    <w:rsid w:val="009A095E"/>
    <w:rsid w:val="009A0B2C"/>
    <w:rsid w:val="009A0C4F"/>
    <w:rsid w:val="009A0E67"/>
    <w:rsid w:val="009A12B6"/>
    <w:rsid w:val="009A12DC"/>
    <w:rsid w:val="009A1333"/>
    <w:rsid w:val="009A13BC"/>
    <w:rsid w:val="009A1491"/>
    <w:rsid w:val="009A15C7"/>
    <w:rsid w:val="009A16EB"/>
    <w:rsid w:val="009A1B78"/>
    <w:rsid w:val="009A1CB3"/>
    <w:rsid w:val="009A229A"/>
    <w:rsid w:val="009A2360"/>
    <w:rsid w:val="009A2666"/>
    <w:rsid w:val="009A26B4"/>
    <w:rsid w:val="009A2702"/>
    <w:rsid w:val="009A2A73"/>
    <w:rsid w:val="009A2D92"/>
    <w:rsid w:val="009A2E7C"/>
    <w:rsid w:val="009A2F43"/>
    <w:rsid w:val="009A2FC6"/>
    <w:rsid w:val="009A304D"/>
    <w:rsid w:val="009A342C"/>
    <w:rsid w:val="009A37FF"/>
    <w:rsid w:val="009A394D"/>
    <w:rsid w:val="009A3D3A"/>
    <w:rsid w:val="009A3DA9"/>
    <w:rsid w:val="009A3EB8"/>
    <w:rsid w:val="009A4179"/>
    <w:rsid w:val="009A417E"/>
    <w:rsid w:val="009A44D5"/>
    <w:rsid w:val="009A44F8"/>
    <w:rsid w:val="009A4564"/>
    <w:rsid w:val="009A45CB"/>
    <w:rsid w:val="009A4D8F"/>
    <w:rsid w:val="009A51EF"/>
    <w:rsid w:val="009A54F6"/>
    <w:rsid w:val="009A54F9"/>
    <w:rsid w:val="009A5980"/>
    <w:rsid w:val="009A59C0"/>
    <w:rsid w:val="009A5C52"/>
    <w:rsid w:val="009A5D61"/>
    <w:rsid w:val="009A5E7D"/>
    <w:rsid w:val="009A5FE1"/>
    <w:rsid w:val="009A614F"/>
    <w:rsid w:val="009A626C"/>
    <w:rsid w:val="009A63B0"/>
    <w:rsid w:val="009A6650"/>
    <w:rsid w:val="009A673B"/>
    <w:rsid w:val="009A676F"/>
    <w:rsid w:val="009A7355"/>
    <w:rsid w:val="009A761C"/>
    <w:rsid w:val="009A76EB"/>
    <w:rsid w:val="009A783F"/>
    <w:rsid w:val="009A7C65"/>
    <w:rsid w:val="009A7C9A"/>
    <w:rsid w:val="009A7EB0"/>
    <w:rsid w:val="009B005C"/>
    <w:rsid w:val="009B0281"/>
    <w:rsid w:val="009B0312"/>
    <w:rsid w:val="009B063B"/>
    <w:rsid w:val="009B06BC"/>
    <w:rsid w:val="009B097F"/>
    <w:rsid w:val="009B0B12"/>
    <w:rsid w:val="009B0B93"/>
    <w:rsid w:val="009B0D5F"/>
    <w:rsid w:val="009B0EBA"/>
    <w:rsid w:val="009B102A"/>
    <w:rsid w:val="009B1170"/>
    <w:rsid w:val="009B1756"/>
    <w:rsid w:val="009B184B"/>
    <w:rsid w:val="009B188B"/>
    <w:rsid w:val="009B18E7"/>
    <w:rsid w:val="009B18EB"/>
    <w:rsid w:val="009B18F7"/>
    <w:rsid w:val="009B2041"/>
    <w:rsid w:val="009B2138"/>
    <w:rsid w:val="009B240C"/>
    <w:rsid w:val="009B25B3"/>
    <w:rsid w:val="009B27A3"/>
    <w:rsid w:val="009B2B09"/>
    <w:rsid w:val="009B2CCE"/>
    <w:rsid w:val="009B2F7D"/>
    <w:rsid w:val="009B30F2"/>
    <w:rsid w:val="009B39A9"/>
    <w:rsid w:val="009B3B30"/>
    <w:rsid w:val="009B3C17"/>
    <w:rsid w:val="009B3EC1"/>
    <w:rsid w:val="009B3F13"/>
    <w:rsid w:val="009B47BA"/>
    <w:rsid w:val="009B4920"/>
    <w:rsid w:val="009B49BB"/>
    <w:rsid w:val="009B4A3A"/>
    <w:rsid w:val="009B4CC2"/>
    <w:rsid w:val="009B5179"/>
    <w:rsid w:val="009B52AC"/>
    <w:rsid w:val="009B53DC"/>
    <w:rsid w:val="009B54AB"/>
    <w:rsid w:val="009B54FF"/>
    <w:rsid w:val="009B56DF"/>
    <w:rsid w:val="009B59DC"/>
    <w:rsid w:val="009B5EE2"/>
    <w:rsid w:val="009B6258"/>
    <w:rsid w:val="009B660E"/>
    <w:rsid w:val="009B683C"/>
    <w:rsid w:val="009B6BB6"/>
    <w:rsid w:val="009B6F49"/>
    <w:rsid w:val="009B70E0"/>
    <w:rsid w:val="009B72BD"/>
    <w:rsid w:val="009B7458"/>
    <w:rsid w:val="009B7570"/>
    <w:rsid w:val="009B771C"/>
    <w:rsid w:val="009B7A03"/>
    <w:rsid w:val="009B7A48"/>
    <w:rsid w:val="009B7AF1"/>
    <w:rsid w:val="009B7B34"/>
    <w:rsid w:val="009B7B38"/>
    <w:rsid w:val="009B7B82"/>
    <w:rsid w:val="009B7CD4"/>
    <w:rsid w:val="009B7E01"/>
    <w:rsid w:val="009C04DA"/>
    <w:rsid w:val="009C098D"/>
    <w:rsid w:val="009C0A99"/>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B7"/>
    <w:rsid w:val="009C2EC9"/>
    <w:rsid w:val="009C35CB"/>
    <w:rsid w:val="009C3696"/>
    <w:rsid w:val="009C387A"/>
    <w:rsid w:val="009C38C6"/>
    <w:rsid w:val="009C3B2D"/>
    <w:rsid w:val="009C3E8F"/>
    <w:rsid w:val="009C3FB4"/>
    <w:rsid w:val="009C3FE5"/>
    <w:rsid w:val="009C406F"/>
    <w:rsid w:val="009C4396"/>
    <w:rsid w:val="009C472E"/>
    <w:rsid w:val="009C481B"/>
    <w:rsid w:val="009C4891"/>
    <w:rsid w:val="009C4C31"/>
    <w:rsid w:val="009C4C93"/>
    <w:rsid w:val="009C4E8C"/>
    <w:rsid w:val="009C4ED6"/>
    <w:rsid w:val="009C56FA"/>
    <w:rsid w:val="009C5A4E"/>
    <w:rsid w:val="009C5A78"/>
    <w:rsid w:val="009C5C6B"/>
    <w:rsid w:val="009C5DBB"/>
    <w:rsid w:val="009C63B4"/>
    <w:rsid w:val="009C6405"/>
    <w:rsid w:val="009C6AFD"/>
    <w:rsid w:val="009C6BB7"/>
    <w:rsid w:val="009C6BDE"/>
    <w:rsid w:val="009C6C0B"/>
    <w:rsid w:val="009C6C6E"/>
    <w:rsid w:val="009C6D71"/>
    <w:rsid w:val="009C6E79"/>
    <w:rsid w:val="009C6E97"/>
    <w:rsid w:val="009C6FE0"/>
    <w:rsid w:val="009C73E4"/>
    <w:rsid w:val="009C7440"/>
    <w:rsid w:val="009C77CD"/>
    <w:rsid w:val="009C7B89"/>
    <w:rsid w:val="009C7C0B"/>
    <w:rsid w:val="009C7D93"/>
    <w:rsid w:val="009D01BE"/>
    <w:rsid w:val="009D0937"/>
    <w:rsid w:val="009D0C22"/>
    <w:rsid w:val="009D0C55"/>
    <w:rsid w:val="009D0C88"/>
    <w:rsid w:val="009D0F40"/>
    <w:rsid w:val="009D1300"/>
    <w:rsid w:val="009D134C"/>
    <w:rsid w:val="009D15CD"/>
    <w:rsid w:val="009D162E"/>
    <w:rsid w:val="009D18F1"/>
    <w:rsid w:val="009D1966"/>
    <w:rsid w:val="009D1A0F"/>
    <w:rsid w:val="009D1A44"/>
    <w:rsid w:val="009D1AA2"/>
    <w:rsid w:val="009D1C79"/>
    <w:rsid w:val="009D1C7C"/>
    <w:rsid w:val="009D1E1B"/>
    <w:rsid w:val="009D1E46"/>
    <w:rsid w:val="009D1FB7"/>
    <w:rsid w:val="009D2358"/>
    <w:rsid w:val="009D24FD"/>
    <w:rsid w:val="009D25B4"/>
    <w:rsid w:val="009D26A3"/>
    <w:rsid w:val="009D2773"/>
    <w:rsid w:val="009D2879"/>
    <w:rsid w:val="009D2899"/>
    <w:rsid w:val="009D2CB5"/>
    <w:rsid w:val="009D2D9A"/>
    <w:rsid w:val="009D2FCC"/>
    <w:rsid w:val="009D3037"/>
    <w:rsid w:val="009D333A"/>
    <w:rsid w:val="009D346F"/>
    <w:rsid w:val="009D3811"/>
    <w:rsid w:val="009D3AAD"/>
    <w:rsid w:val="009D3D0F"/>
    <w:rsid w:val="009D3D32"/>
    <w:rsid w:val="009D3D97"/>
    <w:rsid w:val="009D3ED1"/>
    <w:rsid w:val="009D408F"/>
    <w:rsid w:val="009D4150"/>
    <w:rsid w:val="009D42B7"/>
    <w:rsid w:val="009D45A5"/>
    <w:rsid w:val="009D47E1"/>
    <w:rsid w:val="009D4843"/>
    <w:rsid w:val="009D4C79"/>
    <w:rsid w:val="009D4CE5"/>
    <w:rsid w:val="009D507B"/>
    <w:rsid w:val="009D528E"/>
    <w:rsid w:val="009D536E"/>
    <w:rsid w:val="009D549F"/>
    <w:rsid w:val="009D5E28"/>
    <w:rsid w:val="009D5F59"/>
    <w:rsid w:val="009D63B4"/>
    <w:rsid w:val="009D63F0"/>
    <w:rsid w:val="009D64BA"/>
    <w:rsid w:val="009D6696"/>
    <w:rsid w:val="009D6A52"/>
    <w:rsid w:val="009D6BDB"/>
    <w:rsid w:val="009D6DC9"/>
    <w:rsid w:val="009D6E05"/>
    <w:rsid w:val="009D6F9E"/>
    <w:rsid w:val="009D75C5"/>
    <w:rsid w:val="009D78FD"/>
    <w:rsid w:val="009D7A25"/>
    <w:rsid w:val="009D7DD8"/>
    <w:rsid w:val="009D7F35"/>
    <w:rsid w:val="009D7FF6"/>
    <w:rsid w:val="009E0530"/>
    <w:rsid w:val="009E078A"/>
    <w:rsid w:val="009E09AD"/>
    <w:rsid w:val="009E0BA7"/>
    <w:rsid w:val="009E0DFE"/>
    <w:rsid w:val="009E0E96"/>
    <w:rsid w:val="009E0F81"/>
    <w:rsid w:val="009E119F"/>
    <w:rsid w:val="009E121E"/>
    <w:rsid w:val="009E12A1"/>
    <w:rsid w:val="009E13C7"/>
    <w:rsid w:val="009E1407"/>
    <w:rsid w:val="009E19A3"/>
    <w:rsid w:val="009E1C7B"/>
    <w:rsid w:val="009E1DC8"/>
    <w:rsid w:val="009E1FED"/>
    <w:rsid w:val="009E2005"/>
    <w:rsid w:val="009E267C"/>
    <w:rsid w:val="009E2696"/>
    <w:rsid w:val="009E289F"/>
    <w:rsid w:val="009E2A24"/>
    <w:rsid w:val="009E2B97"/>
    <w:rsid w:val="009E2C84"/>
    <w:rsid w:val="009E34CF"/>
    <w:rsid w:val="009E364F"/>
    <w:rsid w:val="009E3716"/>
    <w:rsid w:val="009E3997"/>
    <w:rsid w:val="009E3A29"/>
    <w:rsid w:val="009E3C18"/>
    <w:rsid w:val="009E3C69"/>
    <w:rsid w:val="009E3FA0"/>
    <w:rsid w:val="009E41CC"/>
    <w:rsid w:val="009E4737"/>
    <w:rsid w:val="009E4A0F"/>
    <w:rsid w:val="009E4AAB"/>
    <w:rsid w:val="009E4F15"/>
    <w:rsid w:val="009E4FF3"/>
    <w:rsid w:val="009E50F0"/>
    <w:rsid w:val="009E5911"/>
    <w:rsid w:val="009E5B4E"/>
    <w:rsid w:val="009E5BB6"/>
    <w:rsid w:val="009E5D0F"/>
    <w:rsid w:val="009E5E05"/>
    <w:rsid w:val="009E5FF9"/>
    <w:rsid w:val="009E6063"/>
    <w:rsid w:val="009E60B0"/>
    <w:rsid w:val="009E622A"/>
    <w:rsid w:val="009E6249"/>
    <w:rsid w:val="009E626D"/>
    <w:rsid w:val="009E642C"/>
    <w:rsid w:val="009E6CAC"/>
    <w:rsid w:val="009E6CAD"/>
    <w:rsid w:val="009E7135"/>
    <w:rsid w:val="009E72D6"/>
    <w:rsid w:val="009E7508"/>
    <w:rsid w:val="009E7737"/>
    <w:rsid w:val="009E775D"/>
    <w:rsid w:val="009E7847"/>
    <w:rsid w:val="009E7874"/>
    <w:rsid w:val="009E7959"/>
    <w:rsid w:val="009E7AD5"/>
    <w:rsid w:val="009E7AF8"/>
    <w:rsid w:val="009E7B22"/>
    <w:rsid w:val="009E7B8B"/>
    <w:rsid w:val="009E7D22"/>
    <w:rsid w:val="009E7EDF"/>
    <w:rsid w:val="009F00AD"/>
    <w:rsid w:val="009F0285"/>
    <w:rsid w:val="009F045C"/>
    <w:rsid w:val="009F050A"/>
    <w:rsid w:val="009F0622"/>
    <w:rsid w:val="009F0D62"/>
    <w:rsid w:val="009F0DC5"/>
    <w:rsid w:val="009F0E4C"/>
    <w:rsid w:val="009F10CE"/>
    <w:rsid w:val="009F118D"/>
    <w:rsid w:val="009F1640"/>
    <w:rsid w:val="009F1786"/>
    <w:rsid w:val="009F1827"/>
    <w:rsid w:val="009F18F1"/>
    <w:rsid w:val="009F1B61"/>
    <w:rsid w:val="009F1FD5"/>
    <w:rsid w:val="009F218B"/>
    <w:rsid w:val="009F2198"/>
    <w:rsid w:val="009F228C"/>
    <w:rsid w:val="009F244C"/>
    <w:rsid w:val="009F2692"/>
    <w:rsid w:val="009F2711"/>
    <w:rsid w:val="009F2BA8"/>
    <w:rsid w:val="009F2CD1"/>
    <w:rsid w:val="009F2EE2"/>
    <w:rsid w:val="009F2EE8"/>
    <w:rsid w:val="009F30C6"/>
    <w:rsid w:val="009F349F"/>
    <w:rsid w:val="009F34DD"/>
    <w:rsid w:val="009F382A"/>
    <w:rsid w:val="009F391D"/>
    <w:rsid w:val="009F394E"/>
    <w:rsid w:val="009F3BB2"/>
    <w:rsid w:val="009F3BB4"/>
    <w:rsid w:val="009F3DB9"/>
    <w:rsid w:val="009F3E5B"/>
    <w:rsid w:val="009F40B8"/>
    <w:rsid w:val="009F41C4"/>
    <w:rsid w:val="009F439E"/>
    <w:rsid w:val="009F455F"/>
    <w:rsid w:val="009F45DC"/>
    <w:rsid w:val="009F4631"/>
    <w:rsid w:val="009F463C"/>
    <w:rsid w:val="009F463D"/>
    <w:rsid w:val="009F47D4"/>
    <w:rsid w:val="009F4A39"/>
    <w:rsid w:val="009F4A9E"/>
    <w:rsid w:val="009F4DD1"/>
    <w:rsid w:val="009F50E8"/>
    <w:rsid w:val="009F51BB"/>
    <w:rsid w:val="009F5495"/>
    <w:rsid w:val="009F54B7"/>
    <w:rsid w:val="009F54E4"/>
    <w:rsid w:val="009F5618"/>
    <w:rsid w:val="009F5623"/>
    <w:rsid w:val="009F5876"/>
    <w:rsid w:val="009F59FF"/>
    <w:rsid w:val="009F5F78"/>
    <w:rsid w:val="009F65C6"/>
    <w:rsid w:val="009F6665"/>
    <w:rsid w:val="009F669D"/>
    <w:rsid w:val="009F72B9"/>
    <w:rsid w:val="009F748A"/>
    <w:rsid w:val="009F759D"/>
    <w:rsid w:val="009F7905"/>
    <w:rsid w:val="009F7BE4"/>
    <w:rsid w:val="009F7DB5"/>
    <w:rsid w:val="00A0014A"/>
    <w:rsid w:val="00A0043C"/>
    <w:rsid w:val="00A004AD"/>
    <w:rsid w:val="00A004EF"/>
    <w:rsid w:val="00A005DB"/>
    <w:rsid w:val="00A007DF"/>
    <w:rsid w:val="00A00D88"/>
    <w:rsid w:val="00A00E0F"/>
    <w:rsid w:val="00A00FA6"/>
    <w:rsid w:val="00A0124C"/>
    <w:rsid w:val="00A01997"/>
    <w:rsid w:val="00A01A76"/>
    <w:rsid w:val="00A01E43"/>
    <w:rsid w:val="00A01EFC"/>
    <w:rsid w:val="00A02017"/>
    <w:rsid w:val="00A02217"/>
    <w:rsid w:val="00A02338"/>
    <w:rsid w:val="00A0263A"/>
    <w:rsid w:val="00A026BA"/>
    <w:rsid w:val="00A02BA5"/>
    <w:rsid w:val="00A030AA"/>
    <w:rsid w:val="00A03127"/>
    <w:rsid w:val="00A036F4"/>
    <w:rsid w:val="00A03939"/>
    <w:rsid w:val="00A03CE3"/>
    <w:rsid w:val="00A04090"/>
    <w:rsid w:val="00A044D8"/>
    <w:rsid w:val="00A04851"/>
    <w:rsid w:val="00A04883"/>
    <w:rsid w:val="00A04B0A"/>
    <w:rsid w:val="00A04B14"/>
    <w:rsid w:val="00A04C8B"/>
    <w:rsid w:val="00A05120"/>
    <w:rsid w:val="00A053BC"/>
    <w:rsid w:val="00A054B1"/>
    <w:rsid w:val="00A056A5"/>
    <w:rsid w:val="00A056C1"/>
    <w:rsid w:val="00A05D95"/>
    <w:rsid w:val="00A05DB4"/>
    <w:rsid w:val="00A05E58"/>
    <w:rsid w:val="00A05F0F"/>
    <w:rsid w:val="00A060E5"/>
    <w:rsid w:val="00A060F1"/>
    <w:rsid w:val="00A06120"/>
    <w:rsid w:val="00A063C3"/>
    <w:rsid w:val="00A06533"/>
    <w:rsid w:val="00A06644"/>
    <w:rsid w:val="00A0669C"/>
    <w:rsid w:val="00A067A8"/>
    <w:rsid w:val="00A067B6"/>
    <w:rsid w:val="00A06A14"/>
    <w:rsid w:val="00A06D0E"/>
    <w:rsid w:val="00A06F2D"/>
    <w:rsid w:val="00A071EC"/>
    <w:rsid w:val="00A0737B"/>
    <w:rsid w:val="00A07BC7"/>
    <w:rsid w:val="00A07D8A"/>
    <w:rsid w:val="00A07DFE"/>
    <w:rsid w:val="00A07E57"/>
    <w:rsid w:val="00A07E9C"/>
    <w:rsid w:val="00A07ED2"/>
    <w:rsid w:val="00A1001B"/>
    <w:rsid w:val="00A10067"/>
    <w:rsid w:val="00A10256"/>
    <w:rsid w:val="00A10282"/>
    <w:rsid w:val="00A103AA"/>
    <w:rsid w:val="00A10828"/>
    <w:rsid w:val="00A108DF"/>
    <w:rsid w:val="00A109D7"/>
    <w:rsid w:val="00A111EF"/>
    <w:rsid w:val="00A11478"/>
    <w:rsid w:val="00A115C6"/>
    <w:rsid w:val="00A116EE"/>
    <w:rsid w:val="00A11C08"/>
    <w:rsid w:val="00A12304"/>
    <w:rsid w:val="00A12543"/>
    <w:rsid w:val="00A12A86"/>
    <w:rsid w:val="00A12A9B"/>
    <w:rsid w:val="00A12B49"/>
    <w:rsid w:val="00A12B4A"/>
    <w:rsid w:val="00A12C31"/>
    <w:rsid w:val="00A12C94"/>
    <w:rsid w:val="00A12DE5"/>
    <w:rsid w:val="00A12EA2"/>
    <w:rsid w:val="00A12FB7"/>
    <w:rsid w:val="00A13135"/>
    <w:rsid w:val="00A13164"/>
    <w:rsid w:val="00A131F6"/>
    <w:rsid w:val="00A13216"/>
    <w:rsid w:val="00A1364F"/>
    <w:rsid w:val="00A1389C"/>
    <w:rsid w:val="00A138C6"/>
    <w:rsid w:val="00A1398E"/>
    <w:rsid w:val="00A13E1B"/>
    <w:rsid w:val="00A141A1"/>
    <w:rsid w:val="00A14424"/>
    <w:rsid w:val="00A14453"/>
    <w:rsid w:val="00A145C4"/>
    <w:rsid w:val="00A14767"/>
    <w:rsid w:val="00A147DC"/>
    <w:rsid w:val="00A14B06"/>
    <w:rsid w:val="00A14B74"/>
    <w:rsid w:val="00A15101"/>
    <w:rsid w:val="00A156A9"/>
    <w:rsid w:val="00A15782"/>
    <w:rsid w:val="00A15B8E"/>
    <w:rsid w:val="00A15FC7"/>
    <w:rsid w:val="00A1613A"/>
    <w:rsid w:val="00A16250"/>
    <w:rsid w:val="00A162D2"/>
    <w:rsid w:val="00A1661D"/>
    <w:rsid w:val="00A16804"/>
    <w:rsid w:val="00A168B5"/>
    <w:rsid w:val="00A168BD"/>
    <w:rsid w:val="00A16910"/>
    <w:rsid w:val="00A16ABC"/>
    <w:rsid w:val="00A16C49"/>
    <w:rsid w:val="00A16E4D"/>
    <w:rsid w:val="00A171E9"/>
    <w:rsid w:val="00A172FF"/>
    <w:rsid w:val="00A174CE"/>
    <w:rsid w:val="00A17518"/>
    <w:rsid w:val="00A17A46"/>
    <w:rsid w:val="00A17A99"/>
    <w:rsid w:val="00A17AA0"/>
    <w:rsid w:val="00A17BE8"/>
    <w:rsid w:val="00A17C72"/>
    <w:rsid w:val="00A17DC8"/>
    <w:rsid w:val="00A17E32"/>
    <w:rsid w:val="00A17E45"/>
    <w:rsid w:val="00A17F18"/>
    <w:rsid w:val="00A200FE"/>
    <w:rsid w:val="00A2022B"/>
    <w:rsid w:val="00A20451"/>
    <w:rsid w:val="00A20481"/>
    <w:rsid w:val="00A205FD"/>
    <w:rsid w:val="00A206EE"/>
    <w:rsid w:val="00A2097D"/>
    <w:rsid w:val="00A20B0B"/>
    <w:rsid w:val="00A20BF6"/>
    <w:rsid w:val="00A20C63"/>
    <w:rsid w:val="00A20FEF"/>
    <w:rsid w:val="00A212A1"/>
    <w:rsid w:val="00A21627"/>
    <w:rsid w:val="00A21767"/>
    <w:rsid w:val="00A21986"/>
    <w:rsid w:val="00A21B9F"/>
    <w:rsid w:val="00A21BEC"/>
    <w:rsid w:val="00A21F6A"/>
    <w:rsid w:val="00A2224F"/>
    <w:rsid w:val="00A2244A"/>
    <w:rsid w:val="00A2244F"/>
    <w:rsid w:val="00A224D2"/>
    <w:rsid w:val="00A22833"/>
    <w:rsid w:val="00A22A5E"/>
    <w:rsid w:val="00A22A70"/>
    <w:rsid w:val="00A22AC7"/>
    <w:rsid w:val="00A23005"/>
    <w:rsid w:val="00A23282"/>
    <w:rsid w:val="00A23745"/>
    <w:rsid w:val="00A2392E"/>
    <w:rsid w:val="00A23BD7"/>
    <w:rsid w:val="00A23DA9"/>
    <w:rsid w:val="00A24111"/>
    <w:rsid w:val="00A242EA"/>
    <w:rsid w:val="00A24317"/>
    <w:rsid w:val="00A247E4"/>
    <w:rsid w:val="00A24942"/>
    <w:rsid w:val="00A24E41"/>
    <w:rsid w:val="00A24F4D"/>
    <w:rsid w:val="00A2500C"/>
    <w:rsid w:val="00A252AC"/>
    <w:rsid w:val="00A253E4"/>
    <w:rsid w:val="00A25440"/>
    <w:rsid w:val="00A25689"/>
    <w:rsid w:val="00A25B9C"/>
    <w:rsid w:val="00A25C09"/>
    <w:rsid w:val="00A25E80"/>
    <w:rsid w:val="00A25F01"/>
    <w:rsid w:val="00A2603F"/>
    <w:rsid w:val="00A26108"/>
    <w:rsid w:val="00A26738"/>
    <w:rsid w:val="00A26849"/>
    <w:rsid w:val="00A26944"/>
    <w:rsid w:val="00A269CB"/>
    <w:rsid w:val="00A26B7B"/>
    <w:rsid w:val="00A26D4F"/>
    <w:rsid w:val="00A272F1"/>
    <w:rsid w:val="00A27512"/>
    <w:rsid w:val="00A276E5"/>
    <w:rsid w:val="00A27804"/>
    <w:rsid w:val="00A2782E"/>
    <w:rsid w:val="00A27961"/>
    <w:rsid w:val="00A27C13"/>
    <w:rsid w:val="00A27CD1"/>
    <w:rsid w:val="00A30188"/>
    <w:rsid w:val="00A30231"/>
    <w:rsid w:val="00A3084E"/>
    <w:rsid w:val="00A30863"/>
    <w:rsid w:val="00A3089D"/>
    <w:rsid w:val="00A30AA9"/>
    <w:rsid w:val="00A3143D"/>
    <w:rsid w:val="00A3143F"/>
    <w:rsid w:val="00A3153E"/>
    <w:rsid w:val="00A31643"/>
    <w:rsid w:val="00A317FF"/>
    <w:rsid w:val="00A3182F"/>
    <w:rsid w:val="00A318FE"/>
    <w:rsid w:val="00A31A1F"/>
    <w:rsid w:val="00A31BD6"/>
    <w:rsid w:val="00A31F47"/>
    <w:rsid w:val="00A3206F"/>
    <w:rsid w:val="00A3210D"/>
    <w:rsid w:val="00A325D3"/>
    <w:rsid w:val="00A325F8"/>
    <w:rsid w:val="00A32698"/>
    <w:rsid w:val="00A32C7E"/>
    <w:rsid w:val="00A32CB3"/>
    <w:rsid w:val="00A32CC6"/>
    <w:rsid w:val="00A32DA9"/>
    <w:rsid w:val="00A32F42"/>
    <w:rsid w:val="00A3300E"/>
    <w:rsid w:val="00A330A4"/>
    <w:rsid w:val="00A331FB"/>
    <w:rsid w:val="00A3324F"/>
    <w:rsid w:val="00A333AE"/>
    <w:rsid w:val="00A3345E"/>
    <w:rsid w:val="00A3371F"/>
    <w:rsid w:val="00A33ADA"/>
    <w:rsid w:val="00A33C11"/>
    <w:rsid w:val="00A34008"/>
    <w:rsid w:val="00A342C6"/>
    <w:rsid w:val="00A346CB"/>
    <w:rsid w:val="00A34A9F"/>
    <w:rsid w:val="00A34CFF"/>
    <w:rsid w:val="00A35095"/>
    <w:rsid w:val="00A35296"/>
    <w:rsid w:val="00A352BD"/>
    <w:rsid w:val="00A353D7"/>
    <w:rsid w:val="00A35468"/>
    <w:rsid w:val="00A3568E"/>
    <w:rsid w:val="00A359FA"/>
    <w:rsid w:val="00A35A48"/>
    <w:rsid w:val="00A35C21"/>
    <w:rsid w:val="00A35C4C"/>
    <w:rsid w:val="00A362F5"/>
    <w:rsid w:val="00A3661B"/>
    <w:rsid w:val="00A366B5"/>
    <w:rsid w:val="00A3676F"/>
    <w:rsid w:val="00A368A8"/>
    <w:rsid w:val="00A36A38"/>
    <w:rsid w:val="00A36B91"/>
    <w:rsid w:val="00A36C89"/>
    <w:rsid w:val="00A36EE8"/>
    <w:rsid w:val="00A370AF"/>
    <w:rsid w:val="00A3728D"/>
    <w:rsid w:val="00A372E5"/>
    <w:rsid w:val="00A37559"/>
    <w:rsid w:val="00A375D2"/>
    <w:rsid w:val="00A37658"/>
    <w:rsid w:val="00A37AD4"/>
    <w:rsid w:val="00A37EA8"/>
    <w:rsid w:val="00A402CE"/>
    <w:rsid w:val="00A40301"/>
    <w:rsid w:val="00A40B7A"/>
    <w:rsid w:val="00A40C7B"/>
    <w:rsid w:val="00A40DC4"/>
    <w:rsid w:val="00A40E60"/>
    <w:rsid w:val="00A40F72"/>
    <w:rsid w:val="00A410CA"/>
    <w:rsid w:val="00A41309"/>
    <w:rsid w:val="00A41360"/>
    <w:rsid w:val="00A41B48"/>
    <w:rsid w:val="00A41CD8"/>
    <w:rsid w:val="00A41D19"/>
    <w:rsid w:val="00A420A5"/>
    <w:rsid w:val="00A42419"/>
    <w:rsid w:val="00A424AA"/>
    <w:rsid w:val="00A4281C"/>
    <w:rsid w:val="00A42ACB"/>
    <w:rsid w:val="00A42B08"/>
    <w:rsid w:val="00A42B7C"/>
    <w:rsid w:val="00A42BA0"/>
    <w:rsid w:val="00A42E17"/>
    <w:rsid w:val="00A42E36"/>
    <w:rsid w:val="00A42E56"/>
    <w:rsid w:val="00A42F1C"/>
    <w:rsid w:val="00A42F5F"/>
    <w:rsid w:val="00A43082"/>
    <w:rsid w:val="00A431B7"/>
    <w:rsid w:val="00A43407"/>
    <w:rsid w:val="00A43466"/>
    <w:rsid w:val="00A434E2"/>
    <w:rsid w:val="00A434E8"/>
    <w:rsid w:val="00A43617"/>
    <w:rsid w:val="00A437C5"/>
    <w:rsid w:val="00A43BDD"/>
    <w:rsid w:val="00A43E46"/>
    <w:rsid w:val="00A4439B"/>
    <w:rsid w:val="00A44431"/>
    <w:rsid w:val="00A444DD"/>
    <w:rsid w:val="00A44517"/>
    <w:rsid w:val="00A4462A"/>
    <w:rsid w:val="00A4463E"/>
    <w:rsid w:val="00A4473E"/>
    <w:rsid w:val="00A44782"/>
    <w:rsid w:val="00A44E24"/>
    <w:rsid w:val="00A44F76"/>
    <w:rsid w:val="00A4525D"/>
    <w:rsid w:val="00A45270"/>
    <w:rsid w:val="00A453E9"/>
    <w:rsid w:val="00A45891"/>
    <w:rsid w:val="00A45F7C"/>
    <w:rsid w:val="00A46046"/>
    <w:rsid w:val="00A4616D"/>
    <w:rsid w:val="00A4616E"/>
    <w:rsid w:val="00A461B8"/>
    <w:rsid w:val="00A46206"/>
    <w:rsid w:val="00A463B9"/>
    <w:rsid w:val="00A46607"/>
    <w:rsid w:val="00A46A1E"/>
    <w:rsid w:val="00A46C73"/>
    <w:rsid w:val="00A47009"/>
    <w:rsid w:val="00A4715B"/>
    <w:rsid w:val="00A471E0"/>
    <w:rsid w:val="00A47275"/>
    <w:rsid w:val="00A47305"/>
    <w:rsid w:val="00A475ED"/>
    <w:rsid w:val="00A47850"/>
    <w:rsid w:val="00A478DB"/>
    <w:rsid w:val="00A47EE3"/>
    <w:rsid w:val="00A503C1"/>
    <w:rsid w:val="00A504E5"/>
    <w:rsid w:val="00A50608"/>
    <w:rsid w:val="00A50A36"/>
    <w:rsid w:val="00A50AEC"/>
    <w:rsid w:val="00A50B87"/>
    <w:rsid w:val="00A50C72"/>
    <w:rsid w:val="00A50EE1"/>
    <w:rsid w:val="00A51047"/>
    <w:rsid w:val="00A5104A"/>
    <w:rsid w:val="00A51183"/>
    <w:rsid w:val="00A51452"/>
    <w:rsid w:val="00A514FD"/>
    <w:rsid w:val="00A5191A"/>
    <w:rsid w:val="00A51BC6"/>
    <w:rsid w:val="00A51C01"/>
    <w:rsid w:val="00A51FD4"/>
    <w:rsid w:val="00A521AB"/>
    <w:rsid w:val="00A52531"/>
    <w:rsid w:val="00A52659"/>
    <w:rsid w:val="00A527BF"/>
    <w:rsid w:val="00A52A27"/>
    <w:rsid w:val="00A52B99"/>
    <w:rsid w:val="00A52BB1"/>
    <w:rsid w:val="00A5302F"/>
    <w:rsid w:val="00A530C9"/>
    <w:rsid w:val="00A533AE"/>
    <w:rsid w:val="00A5350F"/>
    <w:rsid w:val="00A538B7"/>
    <w:rsid w:val="00A538BC"/>
    <w:rsid w:val="00A53B6A"/>
    <w:rsid w:val="00A53CE9"/>
    <w:rsid w:val="00A53D22"/>
    <w:rsid w:val="00A54057"/>
    <w:rsid w:val="00A5424E"/>
    <w:rsid w:val="00A542ED"/>
    <w:rsid w:val="00A54449"/>
    <w:rsid w:val="00A544CA"/>
    <w:rsid w:val="00A54601"/>
    <w:rsid w:val="00A5472D"/>
    <w:rsid w:val="00A54B44"/>
    <w:rsid w:val="00A54DCE"/>
    <w:rsid w:val="00A54EFD"/>
    <w:rsid w:val="00A55139"/>
    <w:rsid w:val="00A552F9"/>
    <w:rsid w:val="00A5546F"/>
    <w:rsid w:val="00A5551F"/>
    <w:rsid w:val="00A55648"/>
    <w:rsid w:val="00A55654"/>
    <w:rsid w:val="00A5569A"/>
    <w:rsid w:val="00A55712"/>
    <w:rsid w:val="00A55730"/>
    <w:rsid w:val="00A5586F"/>
    <w:rsid w:val="00A559E9"/>
    <w:rsid w:val="00A55BE2"/>
    <w:rsid w:val="00A55C93"/>
    <w:rsid w:val="00A55D01"/>
    <w:rsid w:val="00A564C3"/>
    <w:rsid w:val="00A564F7"/>
    <w:rsid w:val="00A56544"/>
    <w:rsid w:val="00A565C4"/>
    <w:rsid w:val="00A5671A"/>
    <w:rsid w:val="00A5680D"/>
    <w:rsid w:val="00A568F4"/>
    <w:rsid w:val="00A5698D"/>
    <w:rsid w:val="00A56D0B"/>
    <w:rsid w:val="00A5711A"/>
    <w:rsid w:val="00A57198"/>
    <w:rsid w:val="00A574E0"/>
    <w:rsid w:val="00A5756C"/>
    <w:rsid w:val="00A576AF"/>
    <w:rsid w:val="00A57718"/>
    <w:rsid w:val="00A579FD"/>
    <w:rsid w:val="00A57CCE"/>
    <w:rsid w:val="00A57D5D"/>
    <w:rsid w:val="00A57D66"/>
    <w:rsid w:val="00A6005D"/>
    <w:rsid w:val="00A600AD"/>
    <w:rsid w:val="00A600ED"/>
    <w:rsid w:val="00A60BBA"/>
    <w:rsid w:val="00A60D08"/>
    <w:rsid w:val="00A60EDA"/>
    <w:rsid w:val="00A6144C"/>
    <w:rsid w:val="00A614D1"/>
    <w:rsid w:val="00A615CD"/>
    <w:rsid w:val="00A618FF"/>
    <w:rsid w:val="00A61C18"/>
    <w:rsid w:val="00A61E8F"/>
    <w:rsid w:val="00A61F3C"/>
    <w:rsid w:val="00A620DB"/>
    <w:rsid w:val="00A6256A"/>
    <w:rsid w:val="00A629ED"/>
    <w:rsid w:val="00A62B8A"/>
    <w:rsid w:val="00A62CED"/>
    <w:rsid w:val="00A62EAC"/>
    <w:rsid w:val="00A62F6A"/>
    <w:rsid w:val="00A63175"/>
    <w:rsid w:val="00A632BD"/>
    <w:rsid w:val="00A63597"/>
    <w:rsid w:val="00A6359D"/>
    <w:rsid w:val="00A636A6"/>
    <w:rsid w:val="00A639D4"/>
    <w:rsid w:val="00A63BF4"/>
    <w:rsid w:val="00A63DC9"/>
    <w:rsid w:val="00A6401B"/>
    <w:rsid w:val="00A64058"/>
    <w:rsid w:val="00A6409C"/>
    <w:rsid w:val="00A640F9"/>
    <w:rsid w:val="00A64130"/>
    <w:rsid w:val="00A64322"/>
    <w:rsid w:val="00A644C1"/>
    <w:rsid w:val="00A6477B"/>
    <w:rsid w:val="00A648A6"/>
    <w:rsid w:val="00A64945"/>
    <w:rsid w:val="00A6495A"/>
    <w:rsid w:val="00A64A6C"/>
    <w:rsid w:val="00A64BDA"/>
    <w:rsid w:val="00A65291"/>
    <w:rsid w:val="00A65728"/>
    <w:rsid w:val="00A65840"/>
    <w:rsid w:val="00A65B67"/>
    <w:rsid w:val="00A65BC8"/>
    <w:rsid w:val="00A65C36"/>
    <w:rsid w:val="00A66025"/>
    <w:rsid w:val="00A662AF"/>
    <w:rsid w:val="00A66317"/>
    <w:rsid w:val="00A6643D"/>
    <w:rsid w:val="00A664EE"/>
    <w:rsid w:val="00A665A4"/>
    <w:rsid w:val="00A666DA"/>
    <w:rsid w:val="00A6677E"/>
    <w:rsid w:val="00A668C0"/>
    <w:rsid w:val="00A67051"/>
    <w:rsid w:val="00A6720A"/>
    <w:rsid w:val="00A67681"/>
    <w:rsid w:val="00A6774D"/>
    <w:rsid w:val="00A67A07"/>
    <w:rsid w:val="00A67AC2"/>
    <w:rsid w:val="00A67B1C"/>
    <w:rsid w:val="00A67C28"/>
    <w:rsid w:val="00A70016"/>
    <w:rsid w:val="00A7005C"/>
    <w:rsid w:val="00A7012F"/>
    <w:rsid w:val="00A701FB"/>
    <w:rsid w:val="00A70497"/>
    <w:rsid w:val="00A704CA"/>
    <w:rsid w:val="00A706BE"/>
    <w:rsid w:val="00A7080D"/>
    <w:rsid w:val="00A70910"/>
    <w:rsid w:val="00A70987"/>
    <w:rsid w:val="00A70A85"/>
    <w:rsid w:val="00A70AEF"/>
    <w:rsid w:val="00A70E3B"/>
    <w:rsid w:val="00A71260"/>
    <w:rsid w:val="00A71607"/>
    <w:rsid w:val="00A716BA"/>
    <w:rsid w:val="00A71C87"/>
    <w:rsid w:val="00A71F0A"/>
    <w:rsid w:val="00A7203C"/>
    <w:rsid w:val="00A7215C"/>
    <w:rsid w:val="00A7217D"/>
    <w:rsid w:val="00A724B9"/>
    <w:rsid w:val="00A727CD"/>
    <w:rsid w:val="00A728B6"/>
    <w:rsid w:val="00A72ACA"/>
    <w:rsid w:val="00A72FBA"/>
    <w:rsid w:val="00A731E5"/>
    <w:rsid w:val="00A732E3"/>
    <w:rsid w:val="00A734A1"/>
    <w:rsid w:val="00A736C3"/>
    <w:rsid w:val="00A7371F"/>
    <w:rsid w:val="00A738C8"/>
    <w:rsid w:val="00A73923"/>
    <w:rsid w:val="00A739C0"/>
    <w:rsid w:val="00A73A5A"/>
    <w:rsid w:val="00A73F58"/>
    <w:rsid w:val="00A7442A"/>
    <w:rsid w:val="00A744C2"/>
    <w:rsid w:val="00A74647"/>
    <w:rsid w:val="00A74777"/>
    <w:rsid w:val="00A749A8"/>
    <w:rsid w:val="00A74A65"/>
    <w:rsid w:val="00A74B76"/>
    <w:rsid w:val="00A74D1F"/>
    <w:rsid w:val="00A74D3E"/>
    <w:rsid w:val="00A75106"/>
    <w:rsid w:val="00A7524A"/>
    <w:rsid w:val="00A75462"/>
    <w:rsid w:val="00A7549A"/>
    <w:rsid w:val="00A75804"/>
    <w:rsid w:val="00A758D6"/>
    <w:rsid w:val="00A75998"/>
    <w:rsid w:val="00A75C1E"/>
    <w:rsid w:val="00A75EB9"/>
    <w:rsid w:val="00A7618C"/>
    <w:rsid w:val="00A76300"/>
    <w:rsid w:val="00A76358"/>
    <w:rsid w:val="00A7641C"/>
    <w:rsid w:val="00A76593"/>
    <w:rsid w:val="00A76DB5"/>
    <w:rsid w:val="00A76E52"/>
    <w:rsid w:val="00A77123"/>
    <w:rsid w:val="00A773C8"/>
    <w:rsid w:val="00A77472"/>
    <w:rsid w:val="00A7762C"/>
    <w:rsid w:val="00A776D5"/>
    <w:rsid w:val="00A77A32"/>
    <w:rsid w:val="00A77EB1"/>
    <w:rsid w:val="00A77EC4"/>
    <w:rsid w:val="00A800D8"/>
    <w:rsid w:val="00A80318"/>
    <w:rsid w:val="00A80696"/>
    <w:rsid w:val="00A8079D"/>
    <w:rsid w:val="00A80A43"/>
    <w:rsid w:val="00A80B6C"/>
    <w:rsid w:val="00A810A4"/>
    <w:rsid w:val="00A81226"/>
    <w:rsid w:val="00A81403"/>
    <w:rsid w:val="00A81527"/>
    <w:rsid w:val="00A816C2"/>
    <w:rsid w:val="00A818F1"/>
    <w:rsid w:val="00A819D5"/>
    <w:rsid w:val="00A81A23"/>
    <w:rsid w:val="00A81A54"/>
    <w:rsid w:val="00A81A94"/>
    <w:rsid w:val="00A81AD6"/>
    <w:rsid w:val="00A81DEF"/>
    <w:rsid w:val="00A81FB2"/>
    <w:rsid w:val="00A82238"/>
    <w:rsid w:val="00A824D4"/>
    <w:rsid w:val="00A826EC"/>
    <w:rsid w:val="00A82721"/>
    <w:rsid w:val="00A82796"/>
    <w:rsid w:val="00A829A2"/>
    <w:rsid w:val="00A82BB4"/>
    <w:rsid w:val="00A82C39"/>
    <w:rsid w:val="00A82D6C"/>
    <w:rsid w:val="00A83063"/>
    <w:rsid w:val="00A83180"/>
    <w:rsid w:val="00A83549"/>
    <w:rsid w:val="00A838F0"/>
    <w:rsid w:val="00A83E14"/>
    <w:rsid w:val="00A83EC0"/>
    <w:rsid w:val="00A83F1A"/>
    <w:rsid w:val="00A840F3"/>
    <w:rsid w:val="00A84154"/>
    <w:rsid w:val="00A841E5"/>
    <w:rsid w:val="00A8420B"/>
    <w:rsid w:val="00A843AD"/>
    <w:rsid w:val="00A846D6"/>
    <w:rsid w:val="00A84756"/>
    <w:rsid w:val="00A84956"/>
    <w:rsid w:val="00A84973"/>
    <w:rsid w:val="00A84AFE"/>
    <w:rsid w:val="00A84B5E"/>
    <w:rsid w:val="00A85029"/>
    <w:rsid w:val="00A85114"/>
    <w:rsid w:val="00A85159"/>
    <w:rsid w:val="00A853AA"/>
    <w:rsid w:val="00A85442"/>
    <w:rsid w:val="00A85834"/>
    <w:rsid w:val="00A858EB"/>
    <w:rsid w:val="00A85D81"/>
    <w:rsid w:val="00A85D8E"/>
    <w:rsid w:val="00A85F11"/>
    <w:rsid w:val="00A86076"/>
    <w:rsid w:val="00A861C7"/>
    <w:rsid w:val="00A862E2"/>
    <w:rsid w:val="00A862F2"/>
    <w:rsid w:val="00A8686C"/>
    <w:rsid w:val="00A869B1"/>
    <w:rsid w:val="00A86F6E"/>
    <w:rsid w:val="00A870C5"/>
    <w:rsid w:val="00A870D9"/>
    <w:rsid w:val="00A87180"/>
    <w:rsid w:val="00A8724B"/>
    <w:rsid w:val="00A872D2"/>
    <w:rsid w:val="00A87598"/>
    <w:rsid w:val="00A877FB"/>
    <w:rsid w:val="00A8787D"/>
    <w:rsid w:val="00A87AE7"/>
    <w:rsid w:val="00A87BC8"/>
    <w:rsid w:val="00A87D1F"/>
    <w:rsid w:val="00A87E15"/>
    <w:rsid w:val="00A87E87"/>
    <w:rsid w:val="00A87F55"/>
    <w:rsid w:val="00A87FFE"/>
    <w:rsid w:val="00A90042"/>
    <w:rsid w:val="00A90070"/>
    <w:rsid w:val="00A90119"/>
    <w:rsid w:val="00A901B3"/>
    <w:rsid w:val="00A9094D"/>
    <w:rsid w:val="00A90B3C"/>
    <w:rsid w:val="00A90C04"/>
    <w:rsid w:val="00A90CB9"/>
    <w:rsid w:val="00A90CC4"/>
    <w:rsid w:val="00A90DF2"/>
    <w:rsid w:val="00A90F5E"/>
    <w:rsid w:val="00A910B3"/>
    <w:rsid w:val="00A914D1"/>
    <w:rsid w:val="00A915BD"/>
    <w:rsid w:val="00A91A63"/>
    <w:rsid w:val="00A91BEA"/>
    <w:rsid w:val="00A91E20"/>
    <w:rsid w:val="00A92816"/>
    <w:rsid w:val="00A92C1D"/>
    <w:rsid w:val="00A92C6C"/>
    <w:rsid w:val="00A92E5E"/>
    <w:rsid w:val="00A9304A"/>
    <w:rsid w:val="00A93121"/>
    <w:rsid w:val="00A9318B"/>
    <w:rsid w:val="00A93481"/>
    <w:rsid w:val="00A93E82"/>
    <w:rsid w:val="00A94039"/>
    <w:rsid w:val="00A9413F"/>
    <w:rsid w:val="00A941AA"/>
    <w:rsid w:val="00A943BE"/>
    <w:rsid w:val="00A94852"/>
    <w:rsid w:val="00A94DF6"/>
    <w:rsid w:val="00A950FE"/>
    <w:rsid w:val="00A95284"/>
    <w:rsid w:val="00A95405"/>
    <w:rsid w:val="00A95629"/>
    <w:rsid w:val="00A957E1"/>
    <w:rsid w:val="00A95871"/>
    <w:rsid w:val="00A9592A"/>
    <w:rsid w:val="00A959B4"/>
    <w:rsid w:val="00A95CAA"/>
    <w:rsid w:val="00A960C1"/>
    <w:rsid w:val="00A96158"/>
    <w:rsid w:val="00A96280"/>
    <w:rsid w:val="00A9672F"/>
    <w:rsid w:val="00A967FF"/>
    <w:rsid w:val="00A9685F"/>
    <w:rsid w:val="00A96AD6"/>
    <w:rsid w:val="00A96C6D"/>
    <w:rsid w:val="00A9740B"/>
    <w:rsid w:val="00A97424"/>
    <w:rsid w:val="00A97457"/>
    <w:rsid w:val="00A974A5"/>
    <w:rsid w:val="00A97693"/>
    <w:rsid w:val="00A977CE"/>
    <w:rsid w:val="00A977F2"/>
    <w:rsid w:val="00A9780A"/>
    <w:rsid w:val="00A97D1D"/>
    <w:rsid w:val="00A97E27"/>
    <w:rsid w:val="00A97E9E"/>
    <w:rsid w:val="00A97F1C"/>
    <w:rsid w:val="00AA0139"/>
    <w:rsid w:val="00AA0213"/>
    <w:rsid w:val="00AA075F"/>
    <w:rsid w:val="00AA1089"/>
    <w:rsid w:val="00AA11CA"/>
    <w:rsid w:val="00AA11FB"/>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FFE"/>
    <w:rsid w:val="00AA3013"/>
    <w:rsid w:val="00AA32B9"/>
    <w:rsid w:val="00AA34F9"/>
    <w:rsid w:val="00AA35E7"/>
    <w:rsid w:val="00AA373F"/>
    <w:rsid w:val="00AA3C89"/>
    <w:rsid w:val="00AA3E1A"/>
    <w:rsid w:val="00AA3E94"/>
    <w:rsid w:val="00AA40DC"/>
    <w:rsid w:val="00AA46E6"/>
    <w:rsid w:val="00AA4BD1"/>
    <w:rsid w:val="00AA4CD2"/>
    <w:rsid w:val="00AA4E3E"/>
    <w:rsid w:val="00AA4F8E"/>
    <w:rsid w:val="00AA50DE"/>
    <w:rsid w:val="00AA52A7"/>
    <w:rsid w:val="00AA5594"/>
    <w:rsid w:val="00AA56EB"/>
    <w:rsid w:val="00AA5BD5"/>
    <w:rsid w:val="00AA613A"/>
    <w:rsid w:val="00AA622F"/>
    <w:rsid w:val="00AA6248"/>
    <w:rsid w:val="00AA6264"/>
    <w:rsid w:val="00AA645B"/>
    <w:rsid w:val="00AA690C"/>
    <w:rsid w:val="00AA6B90"/>
    <w:rsid w:val="00AA6EB8"/>
    <w:rsid w:val="00AA720B"/>
    <w:rsid w:val="00AA740E"/>
    <w:rsid w:val="00AA7625"/>
    <w:rsid w:val="00AA7787"/>
    <w:rsid w:val="00AA7B0A"/>
    <w:rsid w:val="00AB03B9"/>
    <w:rsid w:val="00AB0499"/>
    <w:rsid w:val="00AB051C"/>
    <w:rsid w:val="00AB053A"/>
    <w:rsid w:val="00AB059A"/>
    <w:rsid w:val="00AB0869"/>
    <w:rsid w:val="00AB08B0"/>
    <w:rsid w:val="00AB1015"/>
    <w:rsid w:val="00AB152C"/>
    <w:rsid w:val="00AB156D"/>
    <w:rsid w:val="00AB178F"/>
    <w:rsid w:val="00AB1AA1"/>
    <w:rsid w:val="00AB1CAC"/>
    <w:rsid w:val="00AB1F70"/>
    <w:rsid w:val="00AB2135"/>
    <w:rsid w:val="00AB2439"/>
    <w:rsid w:val="00AB290F"/>
    <w:rsid w:val="00AB2CA9"/>
    <w:rsid w:val="00AB2E92"/>
    <w:rsid w:val="00AB2EA8"/>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4F1B"/>
    <w:rsid w:val="00AB4FD6"/>
    <w:rsid w:val="00AB526A"/>
    <w:rsid w:val="00AB539A"/>
    <w:rsid w:val="00AB567A"/>
    <w:rsid w:val="00AB56A6"/>
    <w:rsid w:val="00AB5B5F"/>
    <w:rsid w:val="00AB5B61"/>
    <w:rsid w:val="00AB603A"/>
    <w:rsid w:val="00AB6245"/>
    <w:rsid w:val="00AB6481"/>
    <w:rsid w:val="00AB65C2"/>
    <w:rsid w:val="00AB6AD2"/>
    <w:rsid w:val="00AB6B95"/>
    <w:rsid w:val="00AB6CA8"/>
    <w:rsid w:val="00AB6DFF"/>
    <w:rsid w:val="00AB6E40"/>
    <w:rsid w:val="00AB779E"/>
    <w:rsid w:val="00AB7AB7"/>
    <w:rsid w:val="00AB7E04"/>
    <w:rsid w:val="00AB7EA9"/>
    <w:rsid w:val="00AB7F5E"/>
    <w:rsid w:val="00AB7F91"/>
    <w:rsid w:val="00AB7FBC"/>
    <w:rsid w:val="00AC015E"/>
    <w:rsid w:val="00AC0418"/>
    <w:rsid w:val="00AC04AD"/>
    <w:rsid w:val="00AC065D"/>
    <w:rsid w:val="00AC0991"/>
    <w:rsid w:val="00AC0C45"/>
    <w:rsid w:val="00AC10D4"/>
    <w:rsid w:val="00AC117C"/>
    <w:rsid w:val="00AC1722"/>
    <w:rsid w:val="00AC184F"/>
    <w:rsid w:val="00AC1951"/>
    <w:rsid w:val="00AC19B6"/>
    <w:rsid w:val="00AC1C4E"/>
    <w:rsid w:val="00AC21ED"/>
    <w:rsid w:val="00AC278A"/>
    <w:rsid w:val="00AC27ED"/>
    <w:rsid w:val="00AC28B8"/>
    <w:rsid w:val="00AC2CC0"/>
    <w:rsid w:val="00AC3162"/>
    <w:rsid w:val="00AC3297"/>
    <w:rsid w:val="00AC32B5"/>
    <w:rsid w:val="00AC3310"/>
    <w:rsid w:val="00AC3351"/>
    <w:rsid w:val="00AC367A"/>
    <w:rsid w:val="00AC377A"/>
    <w:rsid w:val="00AC3835"/>
    <w:rsid w:val="00AC3842"/>
    <w:rsid w:val="00AC3BE8"/>
    <w:rsid w:val="00AC3C03"/>
    <w:rsid w:val="00AC3C40"/>
    <w:rsid w:val="00AC3CAC"/>
    <w:rsid w:val="00AC3D36"/>
    <w:rsid w:val="00AC3F77"/>
    <w:rsid w:val="00AC4049"/>
    <w:rsid w:val="00AC4497"/>
    <w:rsid w:val="00AC4524"/>
    <w:rsid w:val="00AC489A"/>
    <w:rsid w:val="00AC5103"/>
    <w:rsid w:val="00AC54E4"/>
    <w:rsid w:val="00AC573D"/>
    <w:rsid w:val="00AC594B"/>
    <w:rsid w:val="00AC59B5"/>
    <w:rsid w:val="00AC5A4B"/>
    <w:rsid w:val="00AC5D29"/>
    <w:rsid w:val="00AC5ED4"/>
    <w:rsid w:val="00AC5F2B"/>
    <w:rsid w:val="00AC5F55"/>
    <w:rsid w:val="00AC61E6"/>
    <w:rsid w:val="00AC625C"/>
    <w:rsid w:val="00AC6452"/>
    <w:rsid w:val="00AC693F"/>
    <w:rsid w:val="00AC6989"/>
    <w:rsid w:val="00AC6E3B"/>
    <w:rsid w:val="00AC6FD6"/>
    <w:rsid w:val="00AC7374"/>
    <w:rsid w:val="00AC74B3"/>
    <w:rsid w:val="00AC7A62"/>
    <w:rsid w:val="00AC7B26"/>
    <w:rsid w:val="00AD00CE"/>
    <w:rsid w:val="00AD0109"/>
    <w:rsid w:val="00AD076C"/>
    <w:rsid w:val="00AD0B12"/>
    <w:rsid w:val="00AD0B2B"/>
    <w:rsid w:val="00AD0ECB"/>
    <w:rsid w:val="00AD0F83"/>
    <w:rsid w:val="00AD0FCE"/>
    <w:rsid w:val="00AD124D"/>
    <w:rsid w:val="00AD16BC"/>
    <w:rsid w:val="00AD183F"/>
    <w:rsid w:val="00AD1869"/>
    <w:rsid w:val="00AD18EC"/>
    <w:rsid w:val="00AD19FA"/>
    <w:rsid w:val="00AD1B04"/>
    <w:rsid w:val="00AD1DBD"/>
    <w:rsid w:val="00AD200C"/>
    <w:rsid w:val="00AD2287"/>
    <w:rsid w:val="00AD2344"/>
    <w:rsid w:val="00AD29C6"/>
    <w:rsid w:val="00AD2D8F"/>
    <w:rsid w:val="00AD2DBC"/>
    <w:rsid w:val="00AD2E8A"/>
    <w:rsid w:val="00AD2F46"/>
    <w:rsid w:val="00AD34AE"/>
    <w:rsid w:val="00AD34FC"/>
    <w:rsid w:val="00AD35B4"/>
    <w:rsid w:val="00AD3797"/>
    <w:rsid w:val="00AD37B2"/>
    <w:rsid w:val="00AD3C34"/>
    <w:rsid w:val="00AD3DC0"/>
    <w:rsid w:val="00AD40D4"/>
    <w:rsid w:val="00AD4164"/>
    <w:rsid w:val="00AD41E6"/>
    <w:rsid w:val="00AD465E"/>
    <w:rsid w:val="00AD47BF"/>
    <w:rsid w:val="00AD4816"/>
    <w:rsid w:val="00AD4916"/>
    <w:rsid w:val="00AD4A14"/>
    <w:rsid w:val="00AD4D52"/>
    <w:rsid w:val="00AD4F27"/>
    <w:rsid w:val="00AD50E8"/>
    <w:rsid w:val="00AD5194"/>
    <w:rsid w:val="00AD5237"/>
    <w:rsid w:val="00AD54B8"/>
    <w:rsid w:val="00AD55AF"/>
    <w:rsid w:val="00AD576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7A"/>
    <w:rsid w:val="00AD7AFA"/>
    <w:rsid w:val="00AD7B49"/>
    <w:rsid w:val="00AD7DFA"/>
    <w:rsid w:val="00AE00A9"/>
    <w:rsid w:val="00AE0448"/>
    <w:rsid w:val="00AE0545"/>
    <w:rsid w:val="00AE0549"/>
    <w:rsid w:val="00AE0887"/>
    <w:rsid w:val="00AE0888"/>
    <w:rsid w:val="00AE09FD"/>
    <w:rsid w:val="00AE0A53"/>
    <w:rsid w:val="00AE0A8B"/>
    <w:rsid w:val="00AE0CEB"/>
    <w:rsid w:val="00AE0D94"/>
    <w:rsid w:val="00AE0E10"/>
    <w:rsid w:val="00AE0ED2"/>
    <w:rsid w:val="00AE11A8"/>
    <w:rsid w:val="00AE1402"/>
    <w:rsid w:val="00AE140D"/>
    <w:rsid w:val="00AE1412"/>
    <w:rsid w:val="00AE1650"/>
    <w:rsid w:val="00AE16E8"/>
    <w:rsid w:val="00AE16ED"/>
    <w:rsid w:val="00AE1847"/>
    <w:rsid w:val="00AE1995"/>
    <w:rsid w:val="00AE1B7B"/>
    <w:rsid w:val="00AE1B97"/>
    <w:rsid w:val="00AE1F7D"/>
    <w:rsid w:val="00AE2097"/>
    <w:rsid w:val="00AE224A"/>
    <w:rsid w:val="00AE232E"/>
    <w:rsid w:val="00AE24F4"/>
    <w:rsid w:val="00AE259E"/>
    <w:rsid w:val="00AE26B1"/>
    <w:rsid w:val="00AE2AD6"/>
    <w:rsid w:val="00AE2C9C"/>
    <w:rsid w:val="00AE2F3D"/>
    <w:rsid w:val="00AE30A1"/>
    <w:rsid w:val="00AE31EA"/>
    <w:rsid w:val="00AE3223"/>
    <w:rsid w:val="00AE33FB"/>
    <w:rsid w:val="00AE34AF"/>
    <w:rsid w:val="00AE34CC"/>
    <w:rsid w:val="00AE35DE"/>
    <w:rsid w:val="00AE360A"/>
    <w:rsid w:val="00AE36FC"/>
    <w:rsid w:val="00AE37FA"/>
    <w:rsid w:val="00AE39ED"/>
    <w:rsid w:val="00AE3CEB"/>
    <w:rsid w:val="00AE3D21"/>
    <w:rsid w:val="00AE3F4E"/>
    <w:rsid w:val="00AE419B"/>
    <w:rsid w:val="00AE42C5"/>
    <w:rsid w:val="00AE431B"/>
    <w:rsid w:val="00AE441D"/>
    <w:rsid w:val="00AE481D"/>
    <w:rsid w:val="00AE49D0"/>
    <w:rsid w:val="00AE4A2B"/>
    <w:rsid w:val="00AE5002"/>
    <w:rsid w:val="00AE53C1"/>
    <w:rsid w:val="00AE54AA"/>
    <w:rsid w:val="00AE5858"/>
    <w:rsid w:val="00AE5D93"/>
    <w:rsid w:val="00AE61A0"/>
    <w:rsid w:val="00AE6384"/>
    <w:rsid w:val="00AE6725"/>
    <w:rsid w:val="00AE6740"/>
    <w:rsid w:val="00AE684E"/>
    <w:rsid w:val="00AE6991"/>
    <w:rsid w:val="00AE6AF8"/>
    <w:rsid w:val="00AE6D82"/>
    <w:rsid w:val="00AE717B"/>
    <w:rsid w:val="00AE71A7"/>
    <w:rsid w:val="00AE77E8"/>
    <w:rsid w:val="00AE78D2"/>
    <w:rsid w:val="00AE792E"/>
    <w:rsid w:val="00AE79A2"/>
    <w:rsid w:val="00AE7A37"/>
    <w:rsid w:val="00AE7B17"/>
    <w:rsid w:val="00AE7E5E"/>
    <w:rsid w:val="00AE7E94"/>
    <w:rsid w:val="00AF02BA"/>
    <w:rsid w:val="00AF0748"/>
    <w:rsid w:val="00AF0A5A"/>
    <w:rsid w:val="00AF0AF5"/>
    <w:rsid w:val="00AF0CCC"/>
    <w:rsid w:val="00AF10E1"/>
    <w:rsid w:val="00AF120A"/>
    <w:rsid w:val="00AF142C"/>
    <w:rsid w:val="00AF1470"/>
    <w:rsid w:val="00AF169E"/>
    <w:rsid w:val="00AF16D2"/>
    <w:rsid w:val="00AF16F8"/>
    <w:rsid w:val="00AF1788"/>
    <w:rsid w:val="00AF1AC9"/>
    <w:rsid w:val="00AF1B9B"/>
    <w:rsid w:val="00AF1C4E"/>
    <w:rsid w:val="00AF1C57"/>
    <w:rsid w:val="00AF1F86"/>
    <w:rsid w:val="00AF21AD"/>
    <w:rsid w:val="00AF25BA"/>
    <w:rsid w:val="00AF26F8"/>
    <w:rsid w:val="00AF29AA"/>
    <w:rsid w:val="00AF2A4A"/>
    <w:rsid w:val="00AF2AF8"/>
    <w:rsid w:val="00AF2BEF"/>
    <w:rsid w:val="00AF2C9F"/>
    <w:rsid w:val="00AF2E8B"/>
    <w:rsid w:val="00AF2F31"/>
    <w:rsid w:val="00AF364F"/>
    <w:rsid w:val="00AF37B4"/>
    <w:rsid w:val="00AF3A82"/>
    <w:rsid w:val="00AF3D33"/>
    <w:rsid w:val="00AF3E46"/>
    <w:rsid w:val="00AF3EE8"/>
    <w:rsid w:val="00AF3EEC"/>
    <w:rsid w:val="00AF419C"/>
    <w:rsid w:val="00AF4750"/>
    <w:rsid w:val="00AF483F"/>
    <w:rsid w:val="00AF4B70"/>
    <w:rsid w:val="00AF5126"/>
    <w:rsid w:val="00AF526F"/>
    <w:rsid w:val="00AF53DB"/>
    <w:rsid w:val="00AF5462"/>
    <w:rsid w:val="00AF56B0"/>
    <w:rsid w:val="00AF5B38"/>
    <w:rsid w:val="00AF5CA0"/>
    <w:rsid w:val="00AF5E66"/>
    <w:rsid w:val="00AF640E"/>
    <w:rsid w:val="00AF6541"/>
    <w:rsid w:val="00AF6555"/>
    <w:rsid w:val="00AF65D8"/>
    <w:rsid w:val="00AF6B82"/>
    <w:rsid w:val="00AF6BD8"/>
    <w:rsid w:val="00AF6C24"/>
    <w:rsid w:val="00AF6C4B"/>
    <w:rsid w:val="00AF78BB"/>
    <w:rsid w:val="00AF7CDE"/>
    <w:rsid w:val="00AF7E66"/>
    <w:rsid w:val="00AF7F59"/>
    <w:rsid w:val="00AF7FAC"/>
    <w:rsid w:val="00B00055"/>
    <w:rsid w:val="00B001F6"/>
    <w:rsid w:val="00B004D8"/>
    <w:rsid w:val="00B005AA"/>
    <w:rsid w:val="00B00C58"/>
    <w:rsid w:val="00B01035"/>
    <w:rsid w:val="00B0145C"/>
    <w:rsid w:val="00B01778"/>
    <w:rsid w:val="00B01851"/>
    <w:rsid w:val="00B018E5"/>
    <w:rsid w:val="00B01913"/>
    <w:rsid w:val="00B0199C"/>
    <w:rsid w:val="00B01CD8"/>
    <w:rsid w:val="00B01DB2"/>
    <w:rsid w:val="00B01E4D"/>
    <w:rsid w:val="00B02094"/>
    <w:rsid w:val="00B021C9"/>
    <w:rsid w:val="00B02274"/>
    <w:rsid w:val="00B0239B"/>
    <w:rsid w:val="00B024AD"/>
    <w:rsid w:val="00B02625"/>
    <w:rsid w:val="00B02837"/>
    <w:rsid w:val="00B02A65"/>
    <w:rsid w:val="00B02CA8"/>
    <w:rsid w:val="00B02E2E"/>
    <w:rsid w:val="00B02EA7"/>
    <w:rsid w:val="00B03501"/>
    <w:rsid w:val="00B03894"/>
    <w:rsid w:val="00B03B42"/>
    <w:rsid w:val="00B03ED3"/>
    <w:rsid w:val="00B03EF1"/>
    <w:rsid w:val="00B03F54"/>
    <w:rsid w:val="00B03FE5"/>
    <w:rsid w:val="00B041CD"/>
    <w:rsid w:val="00B042B1"/>
    <w:rsid w:val="00B04568"/>
    <w:rsid w:val="00B04645"/>
    <w:rsid w:val="00B0468C"/>
    <w:rsid w:val="00B04BF4"/>
    <w:rsid w:val="00B04F15"/>
    <w:rsid w:val="00B04FFF"/>
    <w:rsid w:val="00B052F2"/>
    <w:rsid w:val="00B0531B"/>
    <w:rsid w:val="00B055CF"/>
    <w:rsid w:val="00B05942"/>
    <w:rsid w:val="00B05990"/>
    <w:rsid w:val="00B05AD4"/>
    <w:rsid w:val="00B05CFB"/>
    <w:rsid w:val="00B062D8"/>
    <w:rsid w:val="00B06382"/>
    <w:rsid w:val="00B064D3"/>
    <w:rsid w:val="00B0679A"/>
    <w:rsid w:val="00B06E03"/>
    <w:rsid w:val="00B0745B"/>
    <w:rsid w:val="00B0761A"/>
    <w:rsid w:val="00B076E5"/>
    <w:rsid w:val="00B07D44"/>
    <w:rsid w:val="00B07E4F"/>
    <w:rsid w:val="00B1014C"/>
    <w:rsid w:val="00B103CC"/>
    <w:rsid w:val="00B105CB"/>
    <w:rsid w:val="00B10695"/>
    <w:rsid w:val="00B106AD"/>
    <w:rsid w:val="00B109D3"/>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6D8"/>
    <w:rsid w:val="00B12961"/>
    <w:rsid w:val="00B12BE6"/>
    <w:rsid w:val="00B12C3E"/>
    <w:rsid w:val="00B12D39"/>
    <w:rsid w:val="00B12E5B"/>
    <w:rsid w:val="00B1311F"/>
    <w:rsid w:val="00B133B9"/>
    <w:rsid w:val="00B137E2"/>
    <w:rsid w:val="00B13896"/>
    <w:rsid w:val="00B13958"/>
    <w:rsid w:val="00B13A96"/>
    <w:rsid w:val="00B13C8F"/>
    <w:rsid w:val="00B13D2C"/>
    <w:rsid w:val="00B13F74"/>
    <w:rsid w:val="00B1403A"/>
    <w:rsid w:val="00B140C9"/>
    <w:rsid w:val="00B140E3"/>
    <w:rsid w:val="00B142F0"/>
    <w:rsid w:val="00B1433A"/>
    <w:rsid w:val="00B14592"/>
    <w:rsid w:val="00B1466D"/>
    <w:rsid w:val="00B14894"/>
    <w:rsid w:val="00B148E4"/>
    <w:rsid w:val="00B14A7B"/>
    <w:rsid w:val="00B14CE7"/>
    <w:rsid w:val="00B14D6D"/>
    <w:rsid w:val="00B14E5A"/>
    <w:rsid w:val="00B15093"/>
    <w:rsid w:val="00B1517D"/>
    <w:rsid w:val="00B1555B"/>
    <w:rsid w:val="00B155CC"/>
    <w:rsid w:val="00B1560F"/>
    <w:rsid w:val="00B15788"/>
    <w:rsid w:val="00B159E9"/>
    <w:rsid w:val="00B15A22"/>
    <w:rsid w:val="00B15E40"/>
    <w:rsid w:val="00B162D3"/>
    <w:rsid w:val="00B1652A"/>
    <w:rsid w:val="00B1685D"/>
    <w:rsid w:val="00B1699C"/>
    <w:rsid w:val="00B16C25"/>
    <w:rsid w:val="00B16D22"/>
    <w:rsid w:val="00B16F2C"/>
    <w:rsid w:val="00B1707E"/>
    <w:rsid w:val="00B172D2"/>
    <w:rsid w:val="00B1758D"/>
    <w:rsid w:val="00B176F7"/>
    <w:rsid w:val="00B1783E"/>
    <w:rsid w:val="00B202AD"/>
    <w:rsid w:val="00B2057D"/>
    <w:rsid w:val="00B20779"/>
    <w:rsid w:val="00B20AB6"/>
    <w:rsid w:val="00B20B75"/>
    <w:rsid w:val="00B20E62"/>
    <w:rsid w:val="00B20EBA"/>
    <w:rsid w:val="00B20F0F"/>
    <w:rsid w:val="00B20F4D"/>
    <w:rsid w:val="00B20FB0"/>
    <w:rsid w:val="00B21113"/>
    <w:rsid w:val="00B21307"/>
    <w:rsid w:val="00B21473"/>
    <w:rsid w:val="00B21B3E"/>
    <w:rsid w:val="00B21C93"/>
    <w:rsid w:val="00B21F73"/>
    <w:rsid w:val="00B2239C"/>
    <w:rsid w:val="00B22B1A"/>
    <w:rsid w:val="00B22D2A"/>
    <w:rsid w:val="00B22D46"/>
    <w:rsid w:val="00B22D83"/>
    <w:rsid w:val="00B2328E"/>
    <w:rsid w:val="00B232B0"/>
    <w:rsid w:val="00B23340"/>
    <w:rsid w:val="00B2378F"/>
    <w:rsid w:val="00B23F9E"/>
    <w:rsid w:val="00B24095"/>
    <w:rsid w:val="00B2430B"/>
    <w:rsid w:val="00B2434F"/>
    <w:rsid w:val="00B24A05"/>
    <w:rsid w:val="00B24AFD"/>
    <w:rsid w:val="00B24CF5"/>
    <w:rsid w:val="00B24F92"/>
    <w:rsid w:val="00B24FDE"/>
    <w:rsid w:val="00B2527C"/>
    <w:rsid w:val="00B25443"/>
    <w:rsid w:val="00B259E4"/>
    <w:rsid w:val="00B25AD9"/>
    <w:rsid w:val="00B25AF1"/>
    <w:rsid w:val="00B25B3E"/>
    <w:rsid w:val="00B2618D"/>
    <w:rsid w:val="00B261B6"/>
    <w:rsid w:val="00B26599"/>
    <w:rsid w:val="00B265C9"/>
    <w:rsid w:val="00B26A1E"/>
    <w:rsid w:val="00B26C92"/>
    <w:rsid w:val="00B275BD"/>
    <w:rsid w:val="00B279C3"/>
    <w:rsid w:val="00B279F2"/>
    <w:rsid w:val="00B3001F"/>
    <w:rsid w:val="00B30153"/>
    <w:rsid w:val="00B30338"/>
    <w:rsid w:val="00B305B8"/>
    <w:rsid w:val="00B307BC"/>
    <w:rsid w:val="00B30A58"/>
    <w:rsid w:val="00B30BA6"/>
    <w:rsid w:val="00B30FA2"/>
    <w:rsid w:val="00B3116A"/>
    <w:rsid w:val="00B311BD"/>
    <w:rsid w:val="00B31298"/>
    <w:rsid w:val="00B312E8"/>
    <w:rsid w:val="00B312FC"/>
    <w:rsid w:val="00B31358"/>
    <w:rsid w:val="00B314A6"/>
    <w:rsid w:val="00B317C2"/>
    <w:rsid w:val="00B317F4"/>
    <w:rsid w:val="00B318AD"/>
    <w:rsid w:val="00B31ACA"/>
    <w:rsid w:val="00B31D2C"/>
    <w:rsid w:val="00B31EE4"/>
    <w:rsid w:val="00B31EF9"/>
    <w:rsid w:val="00B32003"/>
    <w:rsid w:val="00B32102"/>
    <w:rsid w:val="00B32107"/>
    <w:rsid w:val="00B321FF"/>
    <w:rsid w:val="00B32335"/>
    <w:rsid w:val="00B32700"/>
    <w:rsid w:val="00B328EE"/>
    <w:rsid w:val="00B32BD4"/>
    <w:rsid w:val="00B32D97"/>
    <w:rsid w:val="00B32DD5"/>
    <w:rsid w:val="00B32DDD"/>
    <w:rsid w:val="00B32ECE"/>
    <w:rsid w:val="00B330C4"/>
    <w:rsid w:val="00B3375A"/>
    <w:rsid w:val="00B338BE"/>
    <w:rsid w:val="00B33912"/>
    <w:rsid w:val="00B339D0"/>
    <w:rsid w:val="00B33CB2"/>
    <w:rsid w:val="00B3403B"/>
    <w:rsid w:val="00B3418A"/>
    <w:rsid w:val="00B342E2"/>
    <w:rsid w:val="00B342F4"/>
    <w:rsid w:val="00B343A3"/>
    <w:rsid w:val="00B34765"/>
    <w:rsid w:val="00B348DB"/>
    <w:rsid w:val="00B34D15"/>
    <w:rsid w:val="00B34E05"/>
    <w:rsid w:val="00B34E24"/>
    <w:rsid w:val="00B350C8"/>
    <w:rsid w:val="00B3535E"/>
    <w:rsid w:val="00B35681"/>
    <w:rsid w:val="00B35A91"/>
    <w:rsid w:val="00B35A95"/>
    <w:rsid w:val="00B35B30"/>
    <w:rsid w:val="00B35E37"/>
    <w:rsid w:val="00B36060"/>
    <w:rsid w:val="00B362BC"/>
    <w:rsid w:val="00B3634B"/>
    <w:rsid w:val="00B365EE"/>
    <w:rsid w:val="00B36939"/>
    <w:rsid w:val="00B36BD2"/>
    <w:rsid w:val="00B36E2D"/>
    <w:rsid w:val="00B37013"/>
    <w:rsid w:val="00B37A65"/>
    <w:rsid w:val="00B37F15"/>
    <w:rsid w:val="00B4031D"/>
    <w:rsid w:val="00B404D4"/>
    <w:rsid w:val="00B407A7"/>
    <w:rsid w:val="00B40B1E"/>
    <w:rsid w:val="00B40CA0"/>
    <w:rsid w:val="00B40D2B"/>
    <w:rsid w:val="00B413A8"/>
    <w:rsid w:val="00B4146A"/>
    <w:rsid w:val="00B41610"/>
    <w:rsid w:val="00B41692"/>
    <w:rsid w:val="00B41830"/>
    <w:rsid w:val="00B419D1"/>
    <w:rsid w:val="00B41BBD"/>
    <w:rsid w:val="00B41BEB"/>
    <w:rsid w:val="00B41E49"/>
    <w:rsid w:val="00B420BE"/>
    <w:rsid w:val="00B4222C"/>
    <w:rsid w:val="00B42278"/>
    <w:rsid w:val="00B422BD"/>
    <w:rsid w:val="00B42324"/>
    <w:rsid w:val="00B42973"/>
    <w:rsid w:val="00B42AAD"/>
    <w:rsid w:val="00B42AFF"/>
    <w:rsid w:val="00B42B10"/>
    <w:rsid w:val="00B42B42"/>
    <w:rsid w:val="00B42C6D"/>
    <w:rsid w:val="00B43166"/>
    <w:rsid w:val="00B434B2"/>
    <w:rsid w:val="00B43600"/>
    <w:rsid w:val="00B43832"/>
    <w:rsid w:val="00B43869"/>
    <w:rsid w:val="00B43A73"/>
    <w:rsid w:val="00B43C72"/>
    <w:rsid w:val="00B43CAB"/>
    <w:rsid w:val="00B43D53"/>
    <w:rsid w:val="00B43ED8"/>
    <w:rsid w:val="00B441B8"/>
    <w:rsid w:val="00B4428C"/>
    <w:rsid w:val="00B44765"/>
    <w:rsid w:val="00B447D5"/>
    <w:rsid w:val="00B44849"/>
    <w:rsid w:val="00B4488C"/>
    <w:rsid w:val="00B4502F"/>
    <w:rsid w:val="00B45142"/>
    <w:rsid w:val="00B45206"/>
    <w:rsid w:val="00B45252"/>
    <w:rsid w:val="00B45EC9"/>
    <w:rsid w:val="00B462E0"/>
    <w:rsid w:val="00B46627"/>
    <w:rsid w:val="00B46CCC"/>
    <w:rsid w:val="00B47147"/>
    <w:rsid w:val="00B47233"/>
    <w:rsid w:val="00B4724D"/>
    <w:rsid w:val="00B4733D"/>
    <w:rsid w:val="00B47597"/>
    <w:rsid w:val="00B476DB"/>
    <w:rsid w:val="00B47781"/>
    <w:rsid w:val="00B477E1"/>
    <w:rsid w:val="00B4789E"/>
    <w:rsid w:val="00B47A64"/>
    <w:rsid w:val="00B47AB7"/>
    <w:rsid w:val="00B47C72"/>
    <w:rsid w:val="00B47CF9"/>
    <w:rsid w:val="00B47D4B"/>
    <w:rsid w:val="00B50184"/>
    <w:rsid w:val="00B501DE"/>
    <w:rsid w:val="00B5030A"/>
    <w:rsid w:val="00B504BE"/>
    <w:rsid w:val="00B50AF7"/>
    <w:rsid w:val="00B50DAE"/>
    <w:rsid w:val="00B50EB6"/>
    <w:rsid w:val="00B51085"/>
    <w:rsid w:val="00B51121"/>
    <w:rsid w:val="00B51253"/>
    <w:rsid w:val="00B513CC"/>
    <w:rsid w:val="00B51574"/>
    <w:rsid w:val="00B5158C"/>
    <w:rsid w:val="00B51618"/>
    <w:rsid w:val="00B5169A"/>
    <w:rsid w:val="00B51AB7"/>
    <w:rsid w:val="00B51D2A"/>
    <w:rsid w:val="00B51E95"/>
    <w:rsid w:val="00B51F40"/>
    <w:rsid w:val="00B51F6C"/>
    <w:rsid w:val="00B51FFB"/>
    <w:rsid w:val="00B52546"/>
    <w:rsid w:val="00B525A1"/>
    <w:rsid w:val="00B5269F"/>
    <w:rsid w:val="00B527DF"/>
    <w:rsid w:val="00B52833"/>
    <w:rsid w:val="00B528E7"/>
    <w:rsid w:val="00B52953"/>
    <w:rsid w:val="00B52D69"/>
    <w:rsid w:val="00B52DF8"/>
    <w:rsid w:val="00B53079"/>
    <w:rsid w:val="00B53162"/>
    <w:rsid w:val="00B5317C"/>
    <w:rsid w:val="00B531CD"/>
    <w:rsid w:val="00B534BD"/>
    <w:rsid w:val="00B5350D"/>
    <w:rsid w:val="00B535B9"/>
    <w:rsid w:val="00B5366D"/>
    <w:rsid w:val="00B538B1"/>
    <w:rsid w:val="00B538F4"/>
    <w:rsid w:val="00B53A1F"/>
    <w:rsid w:val="00B53A69"/>
    <w:rsid w:val="00B53AAC"/>
    <w:rsid w:val="00B53CBE"/>
    <w:rsid w:val="00B53D4D"/>
    <w:rsid w:val="00B53E1F"/>
    <w:rsid w:val="00B543A7"/>
    <w:rsid w:val="00B54694"/>
    <w:rsid w:val="00B54748"/>
    <w:rsid w:val="00B549DB"/>
    <w:rsid w:val="00B54A64"/>
    <w:rsid w:val="00B54B00"/>
    <w:rsid w:val="00B54B42"/>
    <w:rsid w:val="00B54C34"/>
    <w:rsid w:val="00B54C81"/>
    <w:rsid w:val="00B54C85"/>
    <w:rsid w:val="00B54DD7"/>
    <w:rsid w:val="00B54DE0"/>
    <w:rsid w:val="00B54FAF"/>
    <w:rsid w:val="00B54FE2"/>
    <w:rsid w:val="00B551C4"/>
    <w:rsid w:val="00B5524E"/>
    <w:rsid w:val="00B55293"/>
    <w:rsid w:val="00B5536B"/>
    <w:rsid w:val="00B554F5"/>
    <w:rsid w:val="00B55A16"/>
    <w:rsid w:val="00B55A99"/>
    <w:rsid w:val="00B5602D"/>
    <w:rsid w:val="00B56042"/>
    <w:rsid w:val="00B56115"/>
    <w:rsid w:val="00B5691C"/>
    <w:rsid w:val="00B56E33"/>
    <w:rsid w:val="00B573DA"/>
    <w:rsid w:val="00B573F2"/>
    <w:rsid w:val="00B579D4"/>
    <w:rsid w:val="00B57B06"/>
    <w:rsid w:val="00B57C70"/>
    <w:rsid w:val="00B57D55"/>
    <w:rsid w:val="00B57ECD"/>
    <w:rsid w:val="00B57F5C"/>
    <w:rsid w:val="00B603F4"/>
    <w:rsid w:val="00B60558"/>
    <w:rsid w:val="00B607A4"/>
    <w:rsid w:val="00B607C5"/>
    <w:rsid w:val="00B6086A"/>
    <w:rsid w:val="00B60919"/>
    <w:rsid w:val="00B60AAE"/>
    <w:rsid w:val="00B60AD6"/>
    <w:rsid w:val="00B60D46"/>
    <w:rsid w:val="00B610FE"/>
    <w:rsid w:val="00B613FA"/>
    <w:rsid w:val="00B61706"/>
    <w:rsid w:val="00B617B6"/>
    <w:rsid w:val="00B61C00"/>
    <w:rsid w:val="00B61CA3"/>
    <w:rsid w:val="00B620E3"/>
    <w:rsid w:val="00B62856"/>
    <w:rsid w:val="00B62893"/>
    <w:rsid w:val="00B62BC0"/>
    <w:rsid w:val="00B62D2B"/>
    <w:rsid w:val="00B62DDD"/>
    <w:rsid w:val="00B62E86"/>
    <w:rsid w:val="00B62E8E"/>
    <w:rsid w:val="00B62F1A"/>
    <w:rsid w:val="00B62F54"/>
    <w:rsid w:val="00B6300C"/>
    <w:rsid w:val="00B635B7"/>
    <w:rsid w:val="00B6376F"/>
    <w:rsid w:val="00B637E4"/>
    <w:rsid w:val="00B637F3"/>
    <w:rsid w:val="00B63930"/>
    <w:rsid w:val="00B63948"/>
    <w:rsid w:val="00B639C2"/>
    <w:rsid w:val="00B63AAA"/>
    <w:rsid w:val="00B6409A"/>
    <w:rsid w:val="00B64163"/>
    <w:rsid w:val="00B6452E"/>
    <w:rsid w:val="00B64676"/>
    <w:rsid w:val="00B64912"/>
    <w:rsid w:val="00B6496B"/>
    <w:rsid w:val="00B64F18"/>
    <w:rsid w:val="00B6511F"/>
    <w:rsid w:val="00B6537B"/>
    <w:rsid w:val="00B65552"/>
    <w:rsid w:val="00B657B4"/>
    <w:rsid w:val="00B658B1"/>
    <w:rsid w:val="00B663CA"/>
    <w:rsid w:val="00B66767"/>
    <w:rsid w:val="00B66788"/>
    <w:rsid w:val="00B66A57"/>
    <w:rsid w:val="00B66C8E"/>
    <w:rsid w:val="00B66EBD"/>
    <w:rsid w:val="00B66F3F"/>
    <w:rsid w:val="00B67065"/>
    <w:rsid w:val="00B67119"/>
    <w:rsid w:val="00B67216"/>
    <w:rsid w:val="00B67746"/>
    <w:rsid w:val="00B67AA2"/>
    <w:rsid w:val="00B67F33"/>
    <w:rsid w:val="00B7004D"/>
    <w:rsid w:val="00B704F8"/>
    <w:rsid w:val="00B70A38"/>
    <w:rsid w:val="00B70B8E"/>
    <w:rsid w:val="00B710EC"/>
    <w:rsid w:val="00B712FD"/>
    <w:rsid w:val="00B71460"/>
    <w:rsid w:val="00B7158B"/>
    <w:rsid w:val="00B71595"/>
    <w:rsid w:val="00B717F8"/>
    <w:rsid w:val="00B719F4"/>
    <w:rsid w:val="00B71AE8"/>
    <w:rsid w:val="00B71D0D"/>
    <w:rsid w:val="00B71FDE"/>
    <w:rsid w:val="00B720C8"/>
    <w:rsid w:val="00B72224"/>
    <w:rsid w:val="00B723EE"/>
    <w:rsid w:val="00B72450"/>
    <w:rsid w:val="00B72758"/>
    <w:rsid w:val="00B727A4"/>
    <w:rsid w:val="00B729A0"/>
    <w:rsid w:val="00B72F26"/>
    <w:rsid w:val="00B73012"/>
    <w:rsid w:val="00B73119"/>
    <w:rsid w:val="00B738FC"/>
    <w:rsid w:val="00B73961"/>
    <w:rsid w:val="00B73AA1"/>
    <w:rsid w:val="00B73BBB"/>
    <w:rsid w:val="00B73E5F"/>
    <w:rsid w:val="00B7425C"/>
    <w:rsid w:val="00B742C6"/>
    <w:rsid w:val="00B74458"/>
    <w:rsid w:val="00B745D4"/>
    <w:rsid w:val="00B7462E"/>
    <w:rsid w:val="00B748B3"/>
    <w:rsid w:val="00B75636"/>
    <w:rsid w:val="00B75673"/>
    <w:rsid w:val="00B75683"/>
    <w:rsid w:val="00B756BE"/>
    <w:rsid w:val="00B757D7"/>
    <w:rsid w:val="00B75C23"/>
    <w:rsid w:val="00B75EAD"/>
    <w:rsid w:val="00B76037"/>
    <w:rsid w:val="00B762A0"/>
    <w:rsid w:val="00B763D7"/>
    <w:rsid w:val="00B76452"/>
    <w:rsid w:val="00B76676"/>
    <w:rsid w:val="00B766D7"/>
    <w:rsid w:val="00B766E3"/>
    <w:rsid w:val="00B768E3"/>
    <w:rsid w:val="00B769B4"/>
    <w:rsid w:val="00B76B52"/>
    <w:rsid w:val="00B76BE8"/>
    <w:rsid w:val="00B76C60"/>
    <w:rsid w:val="00B76D34"/>
    <w:rsid w:val="00B76DDD"/>
    <w:rsid w:val="00B76E1C"/>
    <w:rsid w:val="00B771AE"/>
    <w:rsid w:val="00B77679"/>
    <w:rsid w:val="00B7774F"/>
    <w:rsid w:val="00B777A1"/>
    <w:rsid w:val="00B77843"/>
    <w:rsid w:val="00B77845"/>
    <w:rsid w:val="00B7797C"/>
    <w:rsid w:val="00B77A22"/>
    <w:rsid w:val="00B77CD1"/>
    <w:rsid w:val="00B77E7E"/>
    <w:rsid w:val="00B80220"/>
    <w:rsid w:val="00B80332"/>
    <w:rsid w:val="00B8044A"/>
    <w:rsid w:val="00B80853"/>
    <w:rsid w:val="00B80A02"/>
    <w:rsid w:val="00B80B76"/>
    <w:rsid w:val="00B80B94"/>
    <w:rsid w:val="00B80C43"/>
    <w:rsid w:val="00B80DCF"/>
    <w:rsid w:val="00B811DF"/>
    <w:rsid w:val="00B81522"/>
    <w:rsid w:val="00B81A6C"/>
    <w:rsid w:val="00B81B1F"/>
    <w:rsid w:val="00B81C76"/>
    <w:rsid w:val="00B81D67"/>
    <w:rsid w:val="00B81E6B"/>
    <w:rsid w:val="00B81E87"/>
    <w:rsid w:val="00B82236"/>
    <w:rsid w:val="00B8240D"/>
    <w:rsid w:val="00B824ED"/>
    <w:rsid w:val="00B825CA"/>
    <w:rsid w:val="00B826E0"/>
    <w:rsid w:val="00B8275C"/>
    <w:rsid w:val="00B82A54"/>
    <w:rsid w:val="00B82A6A"/>
    <w:rsid w:val="00B82C6F"/>
    <w:rsid w:val="00B82C84"/>
    <w:rsid w:val="00B831E2"/>
    <w:rsid w:val="00B83462"/>
    <w:rsid w:val="00B83563"/>
    <w:rsid w:val="00B83717"/>
    <w:rsid w:val="00B83908"/>
    <w:rsid w:val="00B83BE5"/>
    <w:rsid w:val="00B83D7A"/>
    <w:rsid w:val="00B83F56"/>
    <w:rsid w:val="00B84081"/>
    <w:rsid w:val="00B841E9"/>
    <w:rsid w:val="00B8439C"/>
    <w:rsid w:val="00B84661"/>
    <w:rsid w:val="00B846D9"/>
    <w:rsid w:val="00B84847"/>
    <w:rsid w:val="00B848EC"/>
    <w:rsid w:val="00B849A9"/>
    <w:rsid w:val="00B84A91"/>
    <w:rsid w:val="00B84BEC"/>
    <w:rsid w:val="00B84C0F"/>
    <w:rsid w:val="00B84E73"/>
    <w:rsid w:val="00B84F07"/>
    <w:rsid w:val="00B85082"/>
    <w:rsid w:val="00B857F9"/>
    <w:rsid w:val="00B85924"/>
    <w:rsid w:val="00B85AC7"/>
    <w:rsid w:val="00B85C69"/>
    <w:rsid w:val="00B85DCD"/>
    <w:rsid w:val="00B86344"/>
    <w:rsid w:val="00B863B7"/>
    <w:rsid w:val="00B86791"/>
    <w:rsid w:val="00B86988"/>
    <w:rsid w:val="00B86A25"/>
    <w:rsid w:val="00B86A3D"/>
    <w:rsid w:val="00B86BC1"/>
    <w:rsid w:val="00B86CDD"/>
    <w:rsid w:val="00B86D33"/>
    <w:rsid w:val="00B86F47"/>
    <w:rsid w:val="00B87275"/>
    <w:rsid w:val="00B874A9"/>
    <w:rsid w:val="00B87686"/>
    <w:rsid w:val="00B8782F"/>
    <w:rsid w:val="00B87879"/>
    <w:rsid w:val="00B878F4"/>
    <w:rsid w:val="00B87D79"/>
    <w:rsid w:val="00B904F0"/>
    <w:rsid w:val="00B90945"/>
    <w:rsid w:val="00B90CF7"/>
    <w:rsid w:val="00B91265"/>
    <w:rsid w:val="00B91795"/>
    <w:rsid w:val="00B91A2B"/>
    <w:rsid w:val="00B91AE8"/>
    <w:rsid w:val="00B91BF5"/>
    <w:rsid w:val="00B91D26"/>
    <w:rsid w:val="00B91E72"/>
    <w:rsid w:val="00B91F10"/>
    <w:rsid w:val="00B9222C"/>
    <w:rsid w:val="00B92261"/>
    <w:rsid w:val="00B923D4"/>
    <w:rsid w:val="00B92582"/>
    <w:rsid w:val="00B9267C"/>
    <w:rsid w:val="00B927EE"/>
    <w:rsid w:val="00B9293B"/>
    <w:rsid w:val="00B9298B"/>
    <w:rsid w:val="00B929CC"/>
    <w:rsid w:val="00B929E4"/>
    <w:rsid w:val="00B92AE4"/>
    <w:rsid w:val="00B92B88"/>
    <w:rsid w:val="00B92FF1"/>
    <w:rsid w:val="00B9312D"/>
    <w:rsid w:val="00B9320B"/>
    <w:rsid w:val="00B93271"/>
    <w:rsid w:val="00B932C4"/>
    <w:rsid w:val="00B93340"/>
    <w:rsid w:val="00B9338D"/>
    <w:rsid w:val="00B938BE"/>
    <w:rsid w:val="00B938C4"/>
    <w:rsid w:val="00B9395B"/>
    <w:rsid w:val="00B93AD8"/>
    <w:rsid w:val="00B93BD6"/>
    <w:rsid w:val="00B93CEA"/>
    <w:rsid w:val="00B941A7"/>
    <w:rsid w:val="00B9421F"/>
    <w:rsid w:val="00B94515"/>
    <w:rsid w:val="00B947D5"/>
    <w:rsid w:val="00B94870"/>
    <w:rsid w:val="00B94980"/>
    <w:rsid w:val="00B94A41"/>
    <w:rsid w:val="00B94B27"/>
    <w:rsid w:val="00B94EF5"/>
    <w:rsid w:val="00B953D9"/>
    <w:rsid w:val="00B9556E"/>
    <w:rsid w:val="00B95636"/>
    <w:rsid w:val="00B95C02"/>
    <w:rsid w:val="00B95CA2"/>
    <w:rsid w:val="00B95D2D"/>
    <w:rsid w:val="00B95F04"/>
    <w:rsid w:val="00B95F1C"/>
    <w:rsid w:val="00B95F82"/>
    <w:rsid w:val="00B964A2"/>
    <w:rsid w:val="00B964FD"/>
    <w:rsid w:val="00B9664B"/>
    <w:rsid w:val="00B967A2"/>
    <w:rsid w:val="00B96CE0"/>
    <w:rsid w:val="00B96D6B"/>
    <w:rsid w:val="00B96D7C"/>
    <w:rsid w:val="00B96E95"/>
    <w:rsid w:val="00B96F58"/>
    <w:rsid w:val="00B975FC"/>
    <w:rsid w:val="00B977E4"/>
    <w:rsid w:val="00B9784E"/>
    <w:rsid w:val="00B978AE"/>
    <w:rsid w:val="00B97AE2"/>
    <w:rsid w:val="00B97B56"/>
    <w:rsid w:val="00B97C6E"/>
    <w:rsid w:val="00B97FB0"/>
    <w:rsid w:val="00BA0A77"/>
    <w:rsid w:val="00BA0C22"/>
    <w:rsid w:val="00BA0D9B"/>
    <w:rsid w:val="00BA10B3"/>
    <w:rsid w:val="00BA12F6"/>
    <w:rsid w:val="00BA1334"/>
    <w:rsid w:val="00BA1450"/>
    <w:rsid w:val="00BA16F7"/>
    <w:rsid w:val="00BA17C9"/>
    <w:rsid w:val="00BA1A29"/>
    <w:rsid w:val="00BA20E2"/>
    <w:rsid w:val="00BA21F6"/>
    <w:rsid w:val="00BA24C3"/>
    <w:rsid w:val="00BA259D"/>
    <w:rsid w:val="00BA25C4"/>
    <w:rsid w:val="00BA25FC"/>
    <w:rsid w:val="00BA2616"/>
    <w:rsid w:val="00BA274C"/>
    <w:rsid w:val="00BA283D"/>
    <w:rsid w:val="00BA2AD0"/>
    <w:rsid w:val="00BA2DCC"/>
    <w:rsid w:val="00BA2FAB"/>
    <w:rsid w:val="00BA3079"/>
    <w:rsid w:val="00BA31A4"/>
    <w:rsid w:val="00BA36AC"/>
    <w:rsid w:val="00BA3709"/>
    <w:rsid w:val="00BA3BC5"/>
    <w:rsid w:val="00BA3CEB"/>
    <w:rsid w:val="00BA3F6C"/>
    <w:rsid w:val="00BA3FB6"/>
    <w:rsid w:val="00BA4142"/>
    <w:rsid w:val="00BA414A"/>
    <w:rsid w:val="00BA416B"/>
    <w:rsid w:val="00BA47B4"/>
    <w:rsid w:val="00BA4CF9"/>
    <w:rsid w:val="00BA4D53"/>
    <w:rsid w:val="00BA50B0"/>
    <w:rsid w:val="00BA55C5"/>
    <w:rsid w:val="00BA5692"/>
    <w:rsid w:val="00BA576F"/>
    <w:rsid w:val="00BA5D3C"/>
    <w:rsid w:val="00BA6047"/>
    <w:rsid w:val="00BA61BD"/>
    <w:rsid w:val="00BA62E2"/>
    <w:rsid w:val="00BA64D9"/>
    <w:rsid w:val="00BA64F6"/>
    <w:rsid w:val="00BA6523"/>
    <w:rsid w:val="00BA6A91"/>
    <w:rsid w:val="00BA6B39"/>
    <w:rsid w:val="00BA6C09"/>
    <w:rsid w:val="00BA6CAC"/>
    <w:rsid w:val="00BA712F"/>
    <w:rsid w:val="00BA75B9"/>
    <w:rsid w:val="00BA75DB"/>
    <w:rsid w:val="00BA761B"/>
    <w:rsid w:val="00BA769E"/>
    <w:rsid w:val="00BA771A"/>
    <w:rsid w:val="00BA7733"/>
    <w:rsid w:val="00BA7AB0"/>
    <w:rsid w:val="00BA7C22"/>
    <w:rsid w:val="00BA7E71"/>
    <w:rsid w:val="00BB0046"/>
    <w:rsid w:val="00BB013C"/>
    <w:rsid w:val="00BB083B"/>
    <w:rsid w:val="00BB0862"/>
    <w:rsid w:val="00BB0964"/>
    <w:rsid w:val="00BB0A0F"/>
    <w:rsid w:val="00BB0A2C"/>
    <w:rsid w:val="00BB0A43"/>
    <w:rsid w:val="00BB0CCD"/>
    <w:rsid w:val="00BB0CF5"/>
    <w:rsid w:val="00BB0DB2"/>
    <w:rsid w:val="00BB0E64"/>
    <w:rsid w:val="00BB1140"/>
    <w:rsid w:val="00BB114B"/>
    <w:rsid w:val="00BB15AC"/>
    <w:rsid w:val="00BB169F"/>
    <w:rsid w:val="00BB196D"/>
    <w:rsid w:val="00BB1A6A"/>
    <w:rsid w:val="00BB1BAC"/>
    <w:rsid w:val="00BB2262"/>
    <w:rsid w:val="00BB2335"/>
    <w:rsid w:val="00BB2814"/>
    <w:rsid w:val="00BB2994"/>
    <w:rsid w:val="00BB2AC8"/>
    <w:rsid w:val="00BB2C60"/>
    <w:rsid w:val="00BB2D54"/>
    <w:rsid w:val="00BB2DB6"/>
    <w:rsid w:val="00BB2E23"/>
    <w:rsid w:val="00BB2E42"/>
    <w:rsid w:val="00BB2F3E"/>
    <w:rsid w:val="00BB308C"/>
    <w:rsid w:val="00BB31D9"/>
    <w:rsid w:val="00BB33AB"/>
    <w:rsid w:val="00BB3450"/>
    <w:rsid w:val="00BB347B"/>
    <w:rsid w:val="00BB365A"/>
    <w:rsid w:val="00BB3782"/>
    <w:rsid w:val="00BB3A5D"/>
    <w:rsid w:val="00BB3D68"/>
    <w:rsid w:val="00BB3D6E"/>
    <w:rsid w:val="00BB3DAE"/>
    <w:rsid w:val="00BB3E6F"/>
    <w:rsid w:val="00BB41FF"/>
    <w:rsid w:val="00BB472A"/>
    <w:rsid w:val="00BB47B1"/>
    <w:rsid w:val="00BB4AA2"/>
    <w:rsid w:val="00BB4E15"/>
    <w:rsid w:val="00BB4F80"/>
    <w:rsid w:val="00BB5A4B"/>
    <w:rsid w:val="00BB5CCD"/>
    <w:rsid w:val="00BB5E0D"/>
    <w:rsid w:val="00BB615E"/>
    <w:rsid w:val="00BB6240"/>
    <w:rsid w:val="00BB62BC"/>
    <w:rsid w:val="00BB6406"/>
    <w:rsid w:val="00BB6477"/>
    <w:rsid w:val="00BB6550"/>
    <w:rsid w:val="00BB65BA"/>
    <w:rsid w:val="00BB65FF"/>
    <w:rsid w:val="00BB691A"/>
    <w:rsid w:val="00BB6BC8"/>
    <w:rsid w:val="00BB73B1"/>
    <w:rsid w:val="00BB776D"/>
    <w:rsid w:val="00BB778B"/>
    <w:rsid w:val="00BB77FF"/>
    <w:rsid w:val="00BB7971"/>
    <w:rsid w:val="00BB7BD7"/>
    <w:rsid w:val="00BB7E19"/>
    <w:rsid w:val="00BC0063"/>
    <w:rsid w:val="00BC01D0"/>
    <w:rsid w:val="00BC0492"/>
    <w:rsid w:val="00BC06F4"/>
    <w:rsid w:val="00BC07BC"/>
    <w:rsid w:val="00BC0DA9"/>
    <w:rsid w:val="00BC0EC6"/>
    <w:rsid w:val="00BC108B"/>
    <w:rsid w:val="00BC1218"/>
    <w:rsid w:val="00BC19C7"/>
    <w:rsid w:val="00BC19CA"/>
    <w:rsid w:val="00BC1A8B"/>
    <w:rsid w:val="00BC1D74"/>
    <w:rsid w:val="00BC1E27"/>
    <w:rsid w:val="00BC1F6F"/>
    <w:rsid w:val="00BC22C5"/>
    <w:rsid w:val="00BC24DE"/>
    <w:rsid w:val="00BC2559"/>
    <w:rsid w:val="00BC29A0"/>
    <w:rsid w:val="00BC2CA1"/>
    <w:rsid w:val="00BC2DE0"/>
    <w:rsid w:val="00BC3225"/>
    <w:rsid w:val="00BC3305"/>
    <w:rsid w:val="00BC391F"/>
    <w:rsid w:val="00BC3ADA"/>
    <w:rsid w:val="00BC3B91"/>
    <w:rsid w:val="00BC3EF4"/>
    <w:rsid w:val="00BC3F42"/>
    <w:rsid w:val="00BC44A9"/>
    <w:rsid w:val="00BC463E"/>
    <w:rsid w:val="00BC47BB"/>
    <w:rsid w:val="00BC485B"/>
    <w:rsid w:val="00BC49DA"/>
    <w:rsid w:val="00BC4BF5"/>
    <w:rsid w:val="00BC4C54"/>
    <w:rsid w:val="00BC4D7B"/>
    <w:rsid w:val="00BC4DF0"/>
    <w:rsid w:val="00BC4E59"/>
    <w:rsid w:val="00BC4F33"/>
    <w:rsid w:val="00BC507B"/>
    <w:rsid w:val="00BC50B7"/>
    <w:rsid w:val="00BC5296"/>
    <w:rsid w:val="00BC58ED"/>
    <w:rsid w:val="00BC5948"/>
    <w:rsid w:val="00BC5A42"/>
    <w:rsid w:val="00BC5C74"/>
    <w:rsid w:val="00BC6307"/>
    <w:rsid w:val="00BC63FD"/>
    <w:rsid w:val="00BC64B6"/>
    <w:rsid w:val="00BC6515"/>
    <w:rsid w:val="00BC6591"/>
    <w:rsid w:val="00BC6792"/>
    <w:rsid w:val="00BC69E6"/>
    <w:rsid w:val="00BC6A51"/>
    <w:rsid w:val="00BC6CCC"/>
    <w:rsid w:val="00BC6F52"/>
    <w:rsid w:val="00BC7110"/>
    <w:rsid w:val="00BC738F"/>
    <w:rsid w:val="00BC75CD"/>
    <w:rsid w:val="00BC76D9"/>
    <w:rsid w:val="00BC7D19"/>
    <w:rsid w:val="00BC7D24"/>
    <w:rsid w:val="00BC7D66"/>
    <w:rsid w:val="00BC7DE7"/>
    <w:rsid w:val="00BC7F0B"/>
    <w:rsid w:val="00BD0408"/>
    <w:rsid w:val="00BD0613"/>
    <w:rsid w:val="00BD0659"/>
    <w:rsid w:val="00BD0702"/>
    <w:rsid w:val="00BD07B5"/>
    <w:rsid w:val="00BD0920"/>
    <w:rsid w:val="00BD0921"/>
    <w:rsid w:val="00BD0B03"/>
    <w:rsid w:val="00BD0B45"/>
    <w:rsid w:val="00BD0B50"/>
    <w:rsid w:val="00BD0B97"/>
    <w:rsid w:val="00BD0FB0"/>
    <w:rsid w:val="00BD0FD4"/>
    <w:rsid w:val="00BD115F"/>
    <w:rsid w:val="00BD121A"/>
    <w:rsid w:val="00BD12F7"/>
    <w:rsid w:val="00BD14F4"/>
    <w:rsid w:val="00BD15EA"/>
    <w:rsid w:val="00BD16EB"/>
    <w:rsid w:val="00BD192C"/>
    <w:rsid w:val="00BD1A0A"/>
    <w:rsid w:val="00BD1BD5"/>
    <w:rsid w:val="00BD1CC6"/>
    <w:rsid w:val="00BD1EDF"/>
    <w:rsid w:val="00BD1F7D"/>
    <w:rsid w:val="00BD226C"/>
    <w:rsid w:val="00BD2372"/>
    <w:rsid w:val="00BD24D5"/>
    <w:rsid w:val="00BD254D"/>
    <w:rsid w:val="00BD2653"/>
    <w:rsid w:val="00BD26BC"/>
    <w:rsid w:val="00BD28B8"/>
    <w:rsid w:val="00BD2A9B"/>
    <w:rsid w:val="00BD2CC5"/>
    <w:rsid w:val="00BD2DB3"/>
    <w:rsid w:val="00BD2E39"/>
    <w:rsid w:val="00BD30F4"/>
    <w:rsid w:val="00BD3233"/>
    <w:rsid w:val="00BD3307"/>
    <w:rsid w:val="00BD3645"/>
    <w:rsid w:val="00BD37FD"/>
    <w:rsid w:val="00BD389A"/>
    <w:rsid w:val="00BD3903"/>
    <w:rsid w:val="00BD39F1"/>
    <w:rsid w:val="00BD3C0A"/>
    <w:rsid w:val="00BD4004"/>
    <w:rsid w:val="00BD43E4"/>
    <w:rsid w:val="00BD44FA"/>
    <w:rsid w:val="00BD49C4"/>
    <w:rsid w:val="00BD49C5"/>
    <w:rsid w:val="00BD4A0E"/>
    <w:rsid w:val="00BD4AA0"/>
    <w:rsid w:val="00BD4BAB"/>
    <w:rsid w:val="00BD4E2E"/>
    <w:rsid w:val="00BD5124"/>
    <w:rsid w:val="00BD51DA"/>
    <w:rsid w:val="00BD53B2"/>
    <w:rsid w:val="00BD5427"/>
    <w:rsid w:val="00BD551C"/>
    <w:rsid w:val="00BD5615"/>
    <w:rsid w:val="00BD5633"/>
    <w:rsid w:val="00BD5924"/>
    <w:rsid w:val="00BD59DA"/>
    <w:rsid w:val="00BD5C41"/>
    <w:rsid w:val="00BD5C77"/>
    <w:rsid w:val="00BD5CD7"/>
    <w:rsid w:val="00BD5CDE"/>
    <w:rsid w:val="00BD5DC3"/>
    <w:rsid w:val="00BD611A"/>
    <w:rsid w:val="00BD6137"/>
    <w:rsid w:val="00BD64D4"/>
    <w:rsid w:val="00BD64F6"/>
    <w:rsid w:val="00BD693C"/>
    <w:rsid w:val="00BD6E04"/>
    <w:rsid w:val="00BD7560"/>
    <w:rsid w:val="00BD7711"/>
    <w:rsid w:val="00BD77BB"/>
    <w:rsid w:val="00BD7B7E"/>
    <w:rsid w:val="00BD7CD1"/>
    <w:rsid w:val="00BD7CF4"/>
    <w:rsid w:val="00BE00EB"/>
    <w:rsid w:val="00BE01B0"/>
    <w:rsid w:val="00BE06DF"/>
    <w:rsid w:val="00BE0771"/>
    <w:rsid w:val="00BE098C"/>
    <w:rsid w:val="00BE0ADD"/>
    <w:rsid w:val="00BE0E7D"/>
    <w:rsid w:val="00BE12A6"/>
    <w:rsid w:val="00BE1375"/>
    <w:rsid w:val="00BE13E5"/>
    <w:rsid w:val="00BE151A"/>
    <w:rsid w:val="00BE15B7"/>
    <w:rsid w:val="00BE1AC3"/>
    <w:rsid w:val="00BE1C71"/>
    <w:rsid w:val="00BE1CFB"/>
    <w:rsid w:val="00BE1FB8"/>
    <w:rsid w:val="00BE2B1C"/>
    <w:rsid w:val="00BE2CE4"/>
    <w:rsid w:val="00BE2D04"/>
    <w:rsid w:val="00BE2E4C"/>
    <w:rsid w:val="00BE2EA7"/>
    <w:rsid w:val="00BE2EB4"/>
    <w:rsid w:val="00BE3596"/>
    <w:rsid w:val="00BE42E8"/>
    <w:rsid w:val="00BE4497"/>
    <w:rsid w:val="00BE44F8"/>
    <w:rsid w:val="00BE4B00"/>
    <w:rsid w:val="00BE4B97"/>
    <w:rsid w:val="00BE4BB5"/>
    <w:rsid w:val="00BE4C1A"/>
    <w:rsid w:val="00BE4CC2"/>
    <w:rsid w:val="00BE4CCA"/>
    <w:rsid w:val="00BE4D6A"/>
    <w:rsid w:val="00BE4E32"/>
    <w:rsid w:val="00BE4E6F"/>
    <w:rsid w:val="00BE52DF"/>
    <w:rsid w:val="00BE5389"/>
    <w:rsid w:val="00BE565B"/>
    <w:rsid w:val="00BE56F7"/>
    <w:rsid w:val="00BE570E"/>
    <w:rsid w:val="00BE591F"/>
    <w:rsid w:val="00BE5A03"/>
    <w:rsid w:val="00BE5BB3"/>
    <w:rsid w:val="00BE616F"/>
    <w:rsid w:val="00BE6322"/>
    <w:rsid w:val="00BE6388"/>
    <w:rsid w:val="00BE640B"/>
    <w:rsid w:val="00BE6497"/>
    <w:rsid w:val="00BE6511"/>
    <w:rsid w:val="00BE66C8"/>
    <w:rsid w:val="00BE66E4"/>
    <w:rsid w:val="00BE6EA4"/>
    <w:rsid w:val="00BE72F3"/>
    <w:rsid w:val="00BE735D"/>
    <w:rsid w:val="00BE73FA"/>
    <w:rsid w:val="00BE7412"/>
    <w:rsid w:val="00BE74F6"/>
    <w:rsid w:val="00BE751E"/>
    <w:rsid w:val="00BE75FB"/>
    <w:rsid w:val="00BE7609"/>
    <w:rsid w:val="00BE7BEE"/>
    <w:rsid w:val="00BE7EEF"/>
    <w:rsid w:val="00BF0167"/>
    <w:rsid w:val="00BF0191"/>
    <w:rsid w:val="00BF02A9"/>
    <w:rsid w:val="00BF059A"/>
    <w:rsid w:val="00BF071F"/>
    <w:rsid w:val="00BF0845"/>
    <w:rsid w:val="00BF08E0"/>
    <w:rsid w:val="00BF0A87"/>
    <w:rsid w:val="00BF0B28"/>
    <w:rsid w:val="00BF0D5B"/>
    <w:rsid w:val="00BF10DE"/>
    <w:rsid w:val="00BF13BE"/>
    <w:rsid w:val="00BF14FF"/>
    <w:rsid w:val="00BF1B96"/>
    <w:rsid w:val="00BF1CA4"/>
    <w:rsid w:val="00BF1D9C"/>
    <w:rsid w:val="00BF1F7B"/>
    <w:rsid w:val="00BF22F2"/>
    <w:rsid w:val="00BF2436"/>
    <w:rsid w:val="00BF24CD"/>
    <w:rsid w:val="00BF26E4"/>
    <w:rsid w:val="00BF2856"/>
    <w:rsid w:val="00BF2A6E"/>
    <w:rsid w:val="00BF2CAD"/>
    <w:rsid w:val="00BF2DCE"/>
    <w:rsid w:val="00BF2F01"/>
    <w:rsid w:val="00BF3168"/>
    <w:rsid w:val="00BF31DD"/>
    <w:rsid w:val="00BF38F5"/>
    <w:rsid w:val="00BF3905"/>
    <w:rsid w:val="00BF3A32"/>
    <w:rsid w:val="00BF3BAD"/>
    <w:rsid w:val="00BF3BEC"/>
    <w:rsid w:val="00BF3F4B"/>
    <w:rsid w:val="00BF405D"/>
    <w:rsid w:val="00BF4094"/>
    <w:rsid w:val="00BF40EB"/>
    <w:rsid w:val="00BF4149"/>
    <w:rsid w:val="00BF4686"/>
    <w:rsid w:val="00BF46EE"/>
    <w:rsid w:val="00BF4D60"/>
    <w:rsid w:val="00BF5058"/>
    <w:rsid w:val="00BF5268"/>
    <w:rsid w:val="00BF530A"/>
    <w:rsid w:val="00BF532F"/>
    <w:rsid w:val="00BF5627"/>
    <w:rsid w:val="00BF5651"/>
    <w:rsid w:val="00BF5684"/>
    <w:rsid w:val="00BF5B66"/>
    <w:rsid w:val="00BF5CFA"/>
    <w:rsid w:val="00BF5DBD"/>
    <w:rsid w:val="00BF5E3C"/>
    <w:rsid w:val="00BF5EBF"/>
    <w:rsid w:val="00BF5F45"/>
    <w:rsid w:val="00BF5FDE"/>
    <w:rsid w:val="00BF6064"/>
    <w:rsid w:val="00BF62CE"/>
    <w:rsid w:val="00BF6D79"/>
    <w:rsid w:val="00BF6E80"/>
    <w:rsid w:val="00BF7094"/>
    <w:rsid w:val="00BF70C8"/>
    <w:rsid w:val="00BF71C8"/>
    <w:rsid w:val="00BF759D"/>
    <w:rsid w:val="00BF7675"/>
    <w:rsid w:val="00BF7A13"/>
    <w:rsid w:val="00BF7A25"/>
    <w:rsid w:val="00BF7C46"/>
    <w:rsid w:val="00BF7C9B"/>
    <w:rsid w:val="00BF7D28"/>
    <w:rsid w:val="00BF7D91"/>
    <w:rsid w:val="00C000E8"/>
    <w:rsid w:val="00C00255"/>
    <w:rsid w:val="00C003A8"/>
    <w:rsid w:val="00C005AB"/>
    <w:rsid w:val="00C00604"/>
    <w:rsid w:val="00C00710"/>
    <w:rsid w:val="00C008C4"/>
    <w:rsid w:val="00C009A2"/>
    <w:rsid w:val="00C00AA2"/>
    <w:rsid w:val="00C00F04"/>
    <w:rsid w:val="00C00FDA"/>
    <w:rsid w:val="00C0105E"/>
    <w:rsid w:val="00C0105F"/>
    <w:rsid w:val="00C01163"/>
    <w:rsid w:val="00C011BD"/>
    <w:rsid w:val="00C0127A"/>
    <w:rsid w:val="00C01282"/>
    <w:rsid w:val="00C01B6C"/>
    <w:rsid w:val="00C01F12"/>
    <w:rsid w:val="00C021CA"/>
    <w:rsid w:val="00C022F8"/>
    <w:rsid w:val="00C0245E"/>
    <w:rsid w:val="00C02746"/>
    <w:rsid w:val="00C02964"/>
    <w:rsid w:val="00C02B0E"/>
    <w:rsid w:val="00C02BFA"/>
    <w:rsid w:val="00C02EF5"/>
    <w:rsid w:val="00C0319C"/>
    <w:rsid w:val="00C03296"/>
    <w:rsid w:val="00C0361E"/>
    <w:rsid w:val="00C0379F"/>
    <w:rsid w:val="00C03867"/>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561"/>
    <w:rsid w:val="00C05642"/>
    <w:rsid w:val="00C05672"/>
    <w:rsid w:val="00C05788"/>
    <w:rsid w:val="00C05903"/>
    <w:rsid w:val="00C05CAB"/>
    <w:rsid w:val="00C05E32"/>
    <w:rsid w:val="00C06140"/>
    <w:rsid w:val="00C06237"/>
    <w:rsid w:val="00C062D2"/>
    <w:rsid w:val="00C06A96"/>
    <w:rsid w:val="00C06AE4"/>
    <w:rsid w:val="00C07834"/>
    <w:rsid w:val="00C07C02"/>
    <w:rsid w:val="00C10268"/>
    <w:rsid w:val="00C104C0"/>
    <w:rsid w:val="00C1089A"/>
    <w:rsid w:val="00C108B2"/>
    <w:rsid w:val="00C10A88"/>
    <w:rsid w:val="00C112AD"/>
    <w:rsid w:val="00C1143A"/>
    <w:rsid w:val="00C114AB"/>
    <w:rsid w:val="00C11742"/>
    <w:rsid w:val="00C117F5"/>
    <w:rsid w:val="00C118FE"/>
    <w:rsid w:val="00C1191B"/>
    <w:rsid w:val="00C11A3F"/>
    <w:rsid w:val="00C11B30"/>
    <w:rsid w:val="00C11BF7"/>
    <w:rsid w:val="00C11C5E"/>
    <w:rsid w:val="00C11DB2"/>
    <w:rsid w:val="00C124DE"/>
    <w:rsid w:val="00C1254E"/>
    <w:rsid w:val="00C1270F"/>
    <w:rsid w:val="00C1274E"/>
    <w:rsid w:val="00C12855"/>
    <w:rsid w:val="00C12C03"/>
    <w:rsid w:val="00C12C21"/>
    <w:rsid w:val="00C12C22"/>
    <w:rsid w:val="00C130F8"/>
    <w:rsid w:val="00C1319F"/>
    <w:rsid w:val="00C13238"/>
    <w:rsid w:val="00C1324A"/>
    <w:rsid w:val="00C135E5"/>
    <w:rsid w:val="00C13713"/>
    <w:rsid w:val="00C13D1B"/>
    <w:rsid w:val="00C13FB4"/>
    <w:rsid w:val="00C140A7"/>
    <w:rsid w:val="00C1437E"/>
    <w:rsid w:val="00C143E7"/>
    <w:rsid w:val="00C1448F"/>
    <w:rsid w:val="00C14A62"/>
    <w:rsid w:val="00C14BDE"/>
    <w:rsid w:val="00C14CF9"/>
    <w:rsid w:val="00C14D78"/>
    <w:rsid w:val="00C14EFD"/>
    <w:rsid w:val="00C15191"/>
    <w:rsid w:val="00C1537B"/>
    <w:rsid w:val="00C15482"/>
    <w:rsid w:val="00C15501"/>
    <w:rsid w:val="00C1563B"/>
    <w:rsid w:val="00C156AC"/>
    <w:rsid w:val="00C1576B"/>
    <w:rsid w:val="00C158D1"/>
    <w:rsid w:val="00C158E7"/>
    <w:rsid w:val="00C15A73"/>
    <w:rsid w:val="00C15F2F"/>
    <w:rsid w:val="00C16365"/>
    <w:rsid w:val="00C1646B"/>
    <w:rsid w:val="00C16589"/>
    <w:rsid w:val="00C166E8"/>
    <w:rsid w:val="00C16753"/>
    <w:rsid w:val="00C1678D"/>
    <w:rsid w:val="00C168C1"/>
    <w:rsid w:val="00C1692A"/>
    <w:rsid w:val="00C16991"/>
    <w:rsid w:val="00C169BC"/>
    <w:rsid w:val="00C169E5"/>
    <w:rsid w:val="00C16A01"/>
    <w:rsid w:val="00C16AD6"/>
    <w:rsid w:val="00C16B31"/>
    <w:rsid w:val="00C16D08"/>
    <w:rsid w:val="00C16D7B"/>
    <w:rsid w:val="00C16E0A"/>
    <w:rsid w:val="00C16E6D"/>
    <w:rsid w:val="00C16E84"/>
    <w:rsid w:val="00C16F0E"/>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E56"/>
    <w:rsid w:val="00C20FCF"/>
    <w:rsid w:val="00C21133"/>
    <w:rsid w:val="00C21286"/>
    <w:rsid w:val="00C21778"/>
    <w:rsid w:val="00C2178E"/>
    <w:rsid w:val="00C21934"/>
    <w:rsid w:val="00C21DED"/>
    <w:rsid w:val="00C21EDE"/>
    <w:rsid w:val="00C21F2B"/>
    <w:rsid w:val="00C220A3"/>
    <w:rsid w:val="00C221A2"/>
    <w:rsid w:val="00C224D8"/>
    <w:rsid w:val="00C226B7"/>
    <w:rsid w:val="00C2296D"/>
    <w:rsid w:val="00C22D16"/>
    <w:rsid w:val="00C22DC5"/>
    <w:rsid w:val="00C22E28"/>
    <w:rsid w:val="00C22F34"/>
    <w:rsid w:val="00C22FAE"/>
    <w:rsid w:val="00C230E2"/>
    <w:rsid w:val="00C23535"/>
    <w:rsid w:val="00C2372D"/>
    <w:rsid w:val="00C2395E"/>
    <w:rsid w:val="00C239BD"/>
    <w:rsid w:val="00C23A5D"/>
    <w:rsid w:val="00C23C69"/>
    <w:rsid w:val="00C23C82"/>
    <w:rsid w:val="00C23EEF"/>
    <w:rsid w:val="00C23F97"/>
    <w:rsid w:val="00C23FEB"/>
    <w:rsid w:val="00C241A9"/>
    <w:rsid w:val="00C241D7"/>
    <w:rsid w:val="00C24399"/>
    <w:rsid w:val="00C246C3"/>
    <w:rsid w:val="00C24A66"/>
    <w:rsid w:val="00C24AD4"/>
    <w:rsid w:val="00C24D1F"/>
    <w:rsid w:val="00C2528E"/>
    <w:rsid w:val="00C2577D"/>
    <w:rsid w:val="00C25B3F"/>
    <w:rsid w:val="00C25B6E"/>
    <w:rsid w:val="00C25B8B"/>
    <w:rsid w:val="00C262B0"/>
    <w:rsid w:val="00C2692F"/>
    <w:rsid w:val="00C26B6F"/>
    <w:rsid w:val="00C26DBE"/>
    <w:rsid w:val="00C26F7F"/>
    <w:rsid w:val="00C2739F"/>
    <w:rsid w:val="00C2760F"/>
    <w:rsid w:val="00C278A1"/>
    <w:rsid w:val="00C27AEE"/>
    <w:rsid w:val="00C27B61"/>
    <w:rsid w:val="00C30049"/>
    <w:rsid w:val="00C300E3"/>
    <w:rsid w:val="00C305A3"/>
    <w:rsid w:val="00C30637"/>
    <w:rsid w:val="00C3068E"/>
    <w:rsid w:val="00C30943"/>
    <w:rsid w:val="00C3098A"/>
    <w:rsid w:val="00C309CF"/>
    <w:rsid w:val="00C30A22"/>
    <w:rsid w:val="00C30D16"/>
    <w:rsid w:val="00C30E05"/>
    <w:rsid w:val="00C310D8"/>
    <w:rsid w:val="00C31199"/>
    <w:rsid w:val="00C3195A"/>
    <w:rsid w:val="00C320D9"/>
    <w:rsid w:val="00C322F7"/>
    <w:rsid w:val="00C323D3"/>
    <w:rsid w:val="00C32528"/>
    <w:rsid w:val="00C32CEB"/>
    <w:rsid w:val="00C32CF7"/>
    <w:rsid w:val="00C32FFC"/>
    <w:rsid w:val="00C33388"/>
    <w:rsid w:val="00C333B2"/>
    <w:rsid w:val="00C33468"/>
    <w:rsid w:val="00C33642"/>
    <w:rsid w:val="00C3364D"/>
    <w:rsid w:val="00C33769"/>
    <w:rsid w:val="00C337B6"/>
    <w:rsid w:val="00C33C12"/>
    <w:rsid w:val="00C33CBC"/>
    <w:rsid w:val="00C33FD0"/>
    <w:rsid w:val="00C34177"/>
    <w:rsid w:val="00C345A1"/>
    <w:rsid w:val="00C345A3"/>
    <w:rsid w:val="00C34702"/>
    <w:rsid w:val="00C3496A"/>
    <w:rsid w:val="00C34A10"/>
    <w:rsid w:val="00C34A2F"/>
    <w:rsid w:val="00C34A5E"/>
    <w:rsid w:val="00C34CCC"/>
    <w:rsid w:val="00C34D2A"/>
    <w:rsid w:val="00C34D36"/>
    <w:rsid w:val="00C34E73"/>
    <w:rsid w:val="00C353C1"/>
    <w:rsid w:val="00C3576F"/>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5"/>
    <w:rsid w:val="00C3743F"/>
    <w:rsid w:val="00C37468"/>
    <w:rsid w:val="00C377FA"/>
    <w:rsid w:val="00C37BC8"/>
    <w:rsid w:val="00C37D55"/>
    <w:rsid w:val="00C37E41"/>
    <w:rsid w:val="00C37F16"/>
    <w:rsid w:val="00C4014D"/>
    <w:rsid w:val="00C40246"/>
    <w:rsid w:val="00C4053B"/>
    <w:rsid w:val="00C40561"/>
    <w:rsid w:val="00C4072D"/>
    <w:rsid w:val="00C40924"/>
    <w:rsid w:val="00C40E69"/>
    <w:rsid w:val="00C41153"/>
    <w:rsid w:val="00C4139F"/>
    <w:rsid w:val="00C4164F"/>
    <w:rsid w:val="00C416DE"/>
    <w:rsid w:val="00C41A3D"/>
    <w:rsid w:val="00C41BA7"/>
    <w:rsid w:val="00C41F68"/>
    <w:rsid w:val="00C41FCD"/>
    <w:rsid w:val="00C4214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4E63"/>
    <w:rsid w:val="00C450B6"/>
    <w:rsid w:val="00C450CF"/>
    <w:rsid w:val="00C45243"/>
    <w:rsid w:val="00C45252"/>
    <w:rsid w:val="00C45412"/>
    <w:rsid w:val="00C4548F"/>
    <w:rsid w:val="00C45550"/>
    <w:rsid w:val="00C45740"/>
    <w:rsid w:val="00C45C22"/>
    <w:rsid w:val="00C46142"/>
    <w:rsid w:val="00C46370"/>
    <w:rsid w:val="00C465DB"/>
    <w:rsid w:val="00C466C5"/>
    <w:rsid w:val="00C46726"/>
    <w:rsid w:val="00C46748"/>
    <w:rsid w:val="00C467BD"/>
    <w:rsid w:val="00C46B64"/>
    <w:rsid w:val="00C46EE4"/>
    <w:rsid w:val="00C47068"/>
    <w:rsid w:val="00C47107"/>
    <w:rsid w:val="00C471B2"/>
    <w:rsid w:val="00C47910"/>
    <w:rsid w:val="00C4793F"/>
    <w:rsid w:val="00C47A7E"/>
    <w:rsid w:val="00C47CA3"/>
    <w:rsid w:val="00C47CB4"/>
    <w:rsid w:val="00C47CEB"/>
    <w:rsid w:val="00C47F1D"/>
    <w:rsid w:val="00C5005C"/>
    <w:rsid w:val="00C5028C"/>
    <w:rsid w:val="00C5046F"/>
    <w:rsid w:val="00C504B6"/>
    <w:rsid w:val="00C50690"/>
    <w:rsid w:val="00C5071F"/>
    <w:rsid w:val="00C507C6"/>
    <w:rsid w:val="00C50954"/>
    <w:rsid w:val="00C509A4"/>
    <w:rsid w:val="00C50A7A"/>
    <w:rsid w:val="00C50AD8"/>
    <w:rsid w:val="00C50C68"/>
    <w:rsid w:val="00C50CB3"/>
    <w:rsid w:val="00C50D45"/>
    <w:rsid w:val="00C50EE3"/>
    <w:rsid w:val="00C510ED"/>
    <w:rsid w:val="00C51223"/>
    <w:rsid w:val="00C5137D"/>
    <w:rsid w:val="00C513C4"/>
    <w:rsid w:val="00C5182A"/>
    <w:rsid w:val="00C51AF0"/>
    <w:rsid w:val="00C51BC3"/>
    <w:rsid w:val="00C51D34"/>
    <w:rsid w:val="00C51D42"/>
    <w:rsid w:val="00C51EE5"/>
    <w:rsid w:val="00C5234D"/>
    <w:rsid w:val="00C52453"/>
    <w:rsid w:val="00C52497"/>
    <w:rsid w:val="00C52516"/>
    <w:rsid w:val="00C527F7"/>
    <w:rsid w:val="00C52C54"/>
    <w:rsid w:val="00C52E9C"/>
    <w:rsid w:val="00C53126"/>
    <w:rsid w:val="00C531F6"/>
    <w:rsid w:val="00C53451"/>
    <w:rsid w:val="00C535B8"/>
    <w:rsid w:val="00C536E1"/>
    <w:rsid w:val="00C5383A"/>
    <w:rsid w:val="00C53972"/>
    <w:rsid w:val="00C53BB0"/>
    <w:rsid w:val="00C53CE3"/>
    <w:rsid w:val="00C53D0B"/>
    <w:rsid w:val="00C53EDF"/>
    <w:rsid w:val="00C53F13"/>
    <w:rsid w:val="00C53F97"/>
    <w:rsid w:val="00C540FE"/>
    <w:rsid w:val="00C54196"/>
    <w:rsid w:val="00C5498A"/>
    <w:rsid w:val="00C54CFB"/>
    <w:rsid w:val="00C54D35"/>
    <w:rsid w:val="00C5542C"/>
    <w:rsid w:val="00C554B9"/>
    <w:rsid w:val="00C5561E"/>
    <w:rsid w:val="00C5569D"/>
    <w:rsid w:val="00C5584E"/>
    <w:rsid w:val="00C55A2B"/>
    <w:rsid w:val="00C55A4E"/>
    <w:rsid w:val="00C55FCF"/>
    <w:rsid w:val="00C55FFE"/>
    <w:rsid w:val="00C56274"/>
    <w:rsid w:val="00C56333"/>
    <w:rsid w:val="00C565FD"/>
    <w:rsid w:val="00C56785"/>
    <w:rsid w:val="00C567DF"/>
    <w:rsid w:val="00C568DD"/>
    <w:rsid w:val="00C5699B"/>
    <w:rsid w:val="00C572E7"/>
    <w:rsid w:val="00C573D4"/>
    <w:rsid w:val="00C574FC"/>
    <w:rsid w:val="00C579C6"/>
    <w:rsid w:val="00C57AB4"/>
    <w:rsid w:val="00C57BF1"/>
    <w:rsid w:val="00C57D2F"/>
    <w:rsid w:val="00C6012B"/>
    <w:rsid w:val="00C6014B"/>
    <w:rsid w:val="00C602D2"/>
    <w:rsid w:val="00C602DF"/>
    <w:rsid w:val="00C60651"/>
    <w:rsid w:val="00C6086D"/>
    <w:rsid w:val="00C60CAE"/>
    <w:rsid w:val="00C60DBE"/>
    <w:rsid w:val="00C61130"/>
    <w:rsid w:val="00C614E3"/>
    <w:rsid w:val="00C61598"/>
    <w:rsid w:val="00C61721"/>
    <w:rsid w:val="00C619E0"/>
    <w:rsid w:val="00C61ABA"/>
    <w:rsid w:val="00C61B1B"/>
    <w:rsid w:val="00C61BD0"/>
    <w:rsid w:val="00C61CFE"/>
    <w:rsid w:val="00C61DC7"/>
    <w:rsid w:val="00C61E1C"/>
    <w:rsid w:val="00C61F4D"/>
    <w:rsid w:val="00C62097"/>
    <w:rsid w:val="00C62371"/>
    <w:rsid w:val="00C62B33"/>
    <w:rsid w:val="00C62CA0"/>
    <w:rsid w:val="00C62D3E"/>
    <w:rsid w:val="00C63121"/>
    <w:rsid w:val="00C631D4"/>
    <w:rsid w:val="00C63354"/>
    <w:rsid w:val="00C633D6"/>
    <w:rsid w:val="00C63547"/>
    <w:rsid w:val="00C6375A"/>
    <w:rsid w:val="00C63B53"/>
    <w:rsid w:val="00C63FFD"/>
    <w:rsid w:val="00C6431E"/>
    <w:rsid w:val="00C64393"/>
    <w:rsid w:val="00C646BD"/>
    <w:rsid w:val="00C6474E"/>
    <w:rsid w:val="00C649B2"/>
    <w:rsid w:val="00C64D80"/>
    <w:rsid w:val="00C64E81"/>
    <w:rsid w:val="00C6502B"/>
    <w:rsid w:val="00C651CF"/>
    <w:rsid w:val="00C652D9"/>
    <w:rsid w:val="00C653AB"/>
    <w:rsid w:val="00C65687"/>
    <w:rsid w:val="00C65BE9"/>
    <w:rsid w:val="00C65C40"/>
    <w:rsid w:val="00C65E1B"/>
    <w:rsid w:val="00C65E8F"/>
    <w:rsid w:val="00C65FB3"/>
    <w:rsid w:val="00C66139"/>
    <w:rsid w:val="00C667F3"/>
    <w:rsid w:val="00C6686A"/>
    <w:rsid w:val="00C669BC"/>
    <w:rsid w:val="00C66AEB"/>
    <w:rsid w:val="00C66D65"/>
    <w:rsid w:val="00C6711F"/>
    <w:rsid w:val="00C671D2"/>
    <w:rsid w:val="00C67227"/>
    <w:rsid w:val="00C67368"/>
    <w:rsid w:val="00C674C4"/>
    <w:rsid w:val="00C675D3"/>
    <w:rsid w:val="00C67612"/>
    <w:rsid w:val="00C67F82"/>
    <w:rsid w:val="00C67FBD"/>
    <w:rsid w:val="00C7000F"/>
    <w:rsid w:val="00C70388"/>
    <w:rsid w:val="00C70593"/>
    <w:rsid w:val="00C705D3"/>
    <w:rsid w:val="00C70B47"/>
    <w:rsid w:val="00C70DBA"/>
    <w:rsid w:val="00C70F07"/>
    <w:rsid w:val="00C7117C"/>
    <w:rsid w:val="00C711D1"/>
    <w:rsid w:val="00C71227"/>
    <w:rsid w:val="00C718BE"/>
    <w:rsid w:val="00C71BE5"/>
    <w:rsid w:val="00C71CF4"/>
    <w:rsid w:val="00C71D50"/>
    <w:rsid w:val="00C71E9E"/>
    <w:rsid w:val="00C72008"/>
    <w:rsid w:val="00C72228"/>
    <w:rsid w:val="00C7252C"/>
    <w:rsid w:val="00C7262B"/>
    <w:rsid w:val="00C7289C"/>
    <w:rsid w:val="00C72ACE"/>
    <w:rsid w:val="00C72E46"/>
    <w:rsid w:val="00C731DD"/>
    <w:rsid w:val="00C734A3"/>
    <w:rsid w:val="00C7359A"/>
    <w:rsid w:val="00C736E9"/>
    <w:rsid w:val="00C7376F"/>
    <w:rsid w:val="00C737B2"/>
    <w:rsid w:val="00C73C88"/>
    <w:rsid w:val="00C73CF2"/>
    <w:rsid w:val="00C73E4A"/>
    <w:rsid w:val="00C740FD"/>
    <w:rsid w:val="00C7474E"/>
    <w:rsid w:val="00C7493D"/>
    <w:rsid w:val="00C74A01"/>
    <w:rsid w:val="00C74A18"/>
    <w:rsid w:val="00C74AF9"/>
    <w:rsid w:val="00C74FE6"/>
    <w:rsid w:val="00C751E5"/>
    <w:rsid w:val="00C75332"/>
    <w:rsid w:val="00C7534A"/>
    <w:rsid w:val="00C758E0"/>
    <w:rsid w:val="00C75A4F"/>
    <w:rsid w:val="00C75D30"/>
    <w:rsid w:val="00C75D3E"/>
    <w:rsid w:val="00C76043"/>
    <w:rsid w:val="00C7638F"/>
    <w:rsid w:val="00C76480"/>
    <w:rsid w:val="00C764F4"/>
    <w:rsid w:val="00C76648"/>
    <w:rsid w:val="00C766DA"/>
    <w:rsid w:val="00C76816"/>
    <w:rsid w:val="00C7699E"/>
    <w:rsid w:val="00C76A6F"/>
    <w:rsid w:val="00C76A9D"/>
    <w:rsid w:val="00C772B5"/>
    <w:rsid w:val="00C772EE"/>
    <w:rsid w:val="00C774E7"/>
    <w:rsid w:val="00C775F1"/>
    <w:rsid w:val="00C77951"/>
    <w:rsid w:val="00C77E9E"/>
    <w:rsid w:val="00C80281"/>
    <w:rsid w:val="00C80332"/>
    <w:rsid w:val="00C804CB"/>
    <w:rsid w:val="00C804E6"/>
    <w:rsid w:val="00C80670"/>
    <w:rsid w:val="00C8072C"/>
    <w:rsid w:val="00C80BBF"/>
    <w:rsid w:val="00C80C24"/>
    <w:rsid w:val="00C80F79"/>
    <w:rsid w:val="00C81089"/>
    <w:rsid w:val="00C810B5"/>
    <w:rsid w:val="00C813F6"/>
    <w:rsid w:val="00C8148D"/>
    <w:rsid w:val="00C814D3"/>
    <w:rsid w:val="00C817B7"/>
    <w:rsid w:val="00C81919"/>
    <w:rsid w:val="00C81DB7"/>
    <w:rsid w:val="00C81F48"/>
    <w:rsid w:val="00C8202C"/>
    <w:rsid w:val="00C821DC"/>
    <w:rsid w:val="00C82547"/>
    <w:rsid w:val="00C8266E"/>
    <w:rsid w:val="00C82C7E"/>
    <w:rsid w:val="00C82DD0"/>
    <w:rsid w:val="00C82ECF"/>
    <w:rsid w:val="00C830A2"/>
    <w:rsid w:val="00C831F3"/>
    <w:rsid w:val="00C83388"/>
    <w:rsid w:val="00C8379D"/>
    <w:rsid w:val="00C8389B"/>
    <w:rsid w:val="00C8399E"/>
    <w:rsid w:val="00C839D5"/>
    <w:rsid w:val="00C83B36"/>
    <w:rsid w:val="00C83B8C"/>
    <w:rsid w:val="00C83BC1"/>
    <w:rsid w:val="00C83C43"/>
    <w:rsid w:val="00C83E3C"/>
    <w:rsid w:val="00C83FA1"/>
    <w:rsid w:val="00C84577"/>
    <w:rsid w:val="00C845FA"/>
    <w:rsid w:val="00C8461A"/>
    <w:rsid w:val="00C84728"/>
    <w:rsid w:val="00C84737"/>
    <w:rsid w:val="00C848BF"/>
    <w:rsid w:val="00C848CA"/>
    <w:rsid w:val="00C848DD"/>
    <w:rsid w:val="00C8494D"/>
    <w:rsid w:val="00C84FE1"/>
    <w:rsid w:val="00C857A8"/>
    <w:rsid w:val="00C85A35"/>
    <w:rsid w:val="00C85D83"/>
    <w:rsid w:val="00C85FF4"/>
    <w:rsid w:val="00C86166"/>
    <w:rsid w:val="00C8688A"/>
    <w:rsid w:val="00C86977"/>
    <w:rsid w:val="00C869E3"/>
    <w:rsid w:val="00C86B0B"/>
    <w:rsid w:val="00C86BA1"/>
    <w:rsid w:val="00C86C9A"/>
    <w:rsid w:val="00C86D17"/>
    <w:rsid w:val="00C8706E"/>
    <w:rsid w:val="00C870E5"/>
    <w:rsid w:val="00C870F1"/>
    <w:rsid w:val="00C8715E"/>
    <w:rsid w:val="00C87498"/>
    <w:rsid w:val="00C878D1"/>
    <w:rsid w:val="00C878E8"/>
    <w:rsid w:val="00C87931"/>
    <w:rsid w:val="00C879E2"/>
    <w:rsid w:val="00C87EF1"/>
    <w:rsid w:val="00C9031C"/>
    <w:rsid w:val="00C90358"/>
    <w:rsid w:val="00C90368"/>
    <w:rsid w:val="00C90461"/>
    <w:rsid w:val="00C9064F"/>
    <w:rsid w:val="00C906ED"/>
    <w:rsid w:val="00C906F0"/>
    <w:rsid w:val="00C909BD"/>
    <w:rsid w:val="00C90F15"/>
    <w:rsid w:val="00C91186"/>
    <w:rsid w:val="00C914B6"/>
    <w:rsid w:val="00C914C1"/>
    <w:rsid w:val="00C918BF"/>
    <w:rsid w:val="00C91AA1"/>
    <w:rsid w:val="00C91B32"/>
    <w:rsid w:val="00C91C02"/>
    <w:rsid w:val="00C91EE9"/>
    <w:rsid w:val="00C92027"/>
    <w:rsid w:val="00C923C7"/>
    <w:rsid w:val="00C924B3"/>
    <w:rsid w:val="00C926BE"/>
    <w:rsid w:val="00C92709"/>
    <w:rsid w:val="00C92785"/>
    <w:rsid w:val="00C92C71"/>
    <w:rsid w:val="00C93017"/>
    <w:rsid w:val="00C93066"/>
    <w:rsid w:val="00C93191"/>
    <w:rsid w:val="00C93224"/>
    <w:rsid w:val="00C93491"/>
    <w:rsid w:val="00C93620"/>
    <w:rsid w:val="00C938F2"/>
    <w:rsid w:val="00C939E7"/>
    <w:rsid w:val="00C93D9F"/>
    <w:rsid w:val="00C93DFD"/>
    <w:rsid w:val="00C940FC"/>
    <w:rsid w:val="00C9419F"/>
    <w:rsid w:val="00C9472B"/>
    <w:rsid w:val="00C947F1"/>
    <w:rsid w:val="00C948A6"/>
    <w:rsid w:val="00C94BF5"/>
    <w:rsid w:val="00C94C82"/>
    <w:rsid w:val="00C94EE4"/>
    <w:rsid w:val="00C94FA1"/>
    <w:rsid w:val="00C95329"/>
    <w:rsid w:val="00C957D1"/>
    <w:rsid w:val="00C959C7"/>
    <w:rsid w:val="00C95C30"/>
    <w:rsid w:val="00C95FCC"/>
    <w:rsid w:val="00C96065"/>
    <w:rsid w:val="00C96124"/>
    <w:rsid w:val="00C962A2"/>
    <w:rsid w:val="00C962F3"/>
    <w:rsid w:val="00C96638"/>
    <w:rsid w:val="00C96E50"/>
    <w:rsid w:val="00C96F89"/>
    <w:rsid w:val="00C96FA6"/>
    <w:rsid w:val="00C973C2"/>
    <w:rsid w:val="00C97654"/>
    <w:rsid w:val="00C9785E"/>
    <w:rsid w:val="00C97BB6"/>
    <w:rsid w:val="00C97C47"/>
    <w:rsid w:val="00C97CC6"/>
    <w:rsid w:val="00C97CCB"/>
    <w:rsid w:val="00C97D1E"/>
    <w:rsid w:val="00CA0036"/>
    <w:rsid w:val="00CA00A6"/>
    <w:rsid w:val="00CA01D1"/>
    <w:rsid w:val="00CA01F6"/>
    <w:rsid w:val="00CA0207"/>
    <w:rsid w:val="00CA066A"/>
    <w:rsid w:val="00CA0986"/>
    <w:rsid w:val="00CA0BF0"/>
    <w:rsid w:val="00CA0C90"/>
    <w:rsid w:val="00CA0DE0"/>
    <w:rsid w:val="00CA0F5C"/>
    <w:rsid w:val="00CA12B3"/>
    <w:rsid w:val="00CA12FF"/>
    <w:rsid w:val="00CA131A"/>
    <w:rsid w:val="00CA1411"/>
    <w:rsid w:val="00CA161B"/>
    <w:rsid w:val="00CA1799"/>
    <w:rsid w:val="00CA1C9A"/>
    <w:rsid w:val="00CA1E5E"/>
    <w:rsid w:val="00CA1FEF"/>
    <w:rsid w:val="00CA23D0"/>
    <w:rsid w:val="00CA25B5"/>
    <w:rsid w:val="00CA2676"/>
    <w:rsid w:val="00CA26C5"/>
    <w:rsid w:val="00CA2DE8"/>
    <w:rsid w:val="00CA2E1D"/>
    <w:rsid w:val="00CA2F87"/>
    <w:rsid w:val="00CA3068"/>
    <w:rsid w:val="00CA3177"/>
    <w:rsid w:val="00CA3366"/>
    <w:rsid w:val="00CA3813"/>
    <w:rsid w:val="00CA3921"/>
    <w:rsid w:val="00CA3A28"/>
    <w:rsid w:val="00CA3AE1"/>
    <w:rsid w:val="00CA3CDC"/>
    <w:rsid w:val="00CA3E8C"/>
    <w:rsid w:val="00CA4051"/>
    <w:rsid w:val="00CA407A"/>
    <w:rsid w:val="00CA4149"/>
    <w:rsid w:val="00CA4159"/>
    <w:rsid w:val="00CA45A1"/>
    <w:rsid w:val="00CA4AA7"/>
    <w:rsid w:val="00CA4BFC"/>
    <w:rsid w:val="00CA4CB9"/>
    <w:rsid w:val="00CA4E93"/>
    <w:rsid w:val="00CA512C"/>
    <w:rsid w:val="00CA529B"/>
    <w:rsid w:val="00CA5338"/>
    <w:rsid w:val="00CA566E"/>
    <w:rsid w:val="00CA5B1E"/>
    <w:rsid w:val="00CA5F3D"/>
    <w:rsid w:val="00CA600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75B"/>
    <w:rsid w:val="00CB084C"/>
    <w:rsid w:val="00CB0940"/>
    <w:rsid w:val="00CB095C"/>
    <w:rsid w:val="00CB09F2"/>
    <w:rsid w:val="00CB0ADF"/>
    <w:rsid w:val="00CB0D49"/>
    <w:rsid w:val="00CB117E"/>
    <w:rsid w:val="00CB1371"/>
    <w:rsid w:val="00CB1488"/>
    <w:rsid w:val="00CB1573"/>
    <w:rsid w:val="00CB172E"/>
    <w:rsid w:val="00CB1971"/>
    <w:rsid w:val="00CB1BED"/>
    <w:rsid w:val="00CB1CCC"/>
    <w:rsid w:val="00CB1E3A"/>
    <w:rsid w:val="00CB2167"/>
    <w:rsid w:val="00CB2205"/>
    <w:rsid w:val="00CB257F"/>
    <w:rsid w:val="00CB2B3B"/>
    <w:rsid w:val="00CB2C4F"/>
    <w:rsid w:val="00CB3017"/>
    <w:rsid w:val="00CB306D"/>
    <w:rsid w:val="00CB3131"/>
    <w:rsid w:val="00CB3737"/>
    <w:rsid w:val="00CB3751"/>
    <w:rsid w:val="00CB3799"/>
    <w:rsid w:val="00CB37B6"/>
    <w:rsid w:val="00CB3933"/>
    <w:rsid w:val="00CB3954"/>
    <w:rsid w:val="00CB39D2"/>
    <w:rsid w:val="00CB3A5D"/>
    <w:rsid w:val="00CB3B88"/>
    <w:rsid w:val="00CB3C9F"/>
    <w:rsid w:val="00CB3D5E"/>
    <w:rsid w:val="00CB3D70"/>
    <w:rsid w:val="00CB3D91"/>
    <w:rsid w:val="00CB3E40"/>
    <w:rsid w:val="00CB3FC3"/>
    <w:rsid w:val="00CB43E9"/>
    <w:rsid w:val="00CB45D0"/>
    <w:rsid w:val="00CB4664"/>
    <w:rsid w:val="00CB4967"/>
    <w:rsid w:val="00CB4A4C"/>
    <w:rsid w:val="00CB4B96"/>
    <w:rsid w:val="00CB4D64"/>
    <w:rsid w:val="00CB4F98"/>
    <w:rsid w:val="00CB5040"/>
    <w:rsid w:val="00CB5099"/>
    <w:rsid w:val="00CB5106"/>
    <w:rsid w:val="00CB52CB"/>
    <w:rsid w:val="00CB5329"/>
    <w:rsid w:val="00CB538E"/>
    <w:rsid w:val="00CB5394"/>
    <w:rsid w:val="00CB54A8"/>
    <w:rsid w:val="00CB576E"/>
    <w:rsid w:val="00CB5A52"/>
    <w:rsid w:val="00CB5E30"/>
    <w:rsid w:val="00CB5E80"/>
    <w:rsid w:val="00CB5ECC"/>
    <w:rsid w:val="00CB609E"/>
    <w:rsid w:val="00CB651C"/>
    <w:rsid w:val="00CB659C"/>
    <w:rsid w:val="00CB6625"/>
    <w:rsid w:val="00CB6741"/>
    <w:rsid w:val="00CB6C47"/>
    <w:rsid w:val="00CB6C66"/>
    <w:rsid w:val="00CB721C"/>
    <w:rsid w:val="00CB74ED"/>
    <w:rsid w:val="00CB7545"/>
    <w:rsid w:val="00CB7904"/>
    <w:rsid w:val="00CB7921"/>
    <w:rsid w:val="00CB797F"/>
    <w:rsid w:val="00CB79A6"/>
    <w:rsid w:val="00CB7B2E"/>
    <w:rsid w:val="00CB7DC5"/>
    <w:rsid w:val="00CB7EF6"/>
    <w:rsid w:val="00CC0102"/>
    <w:rsid w:val="00CC02EB"/>
    <w:rsid w:val="00CC0453"/>
    <w:rsid w:val="00CC0460"/>
    <w:rsid w:val="00CC07C2"/>
    <w:rsid w:val="00CC0B5B"/>
    <w:rsid w:val="00CC0FE8"/>
    <w:rsid w:val="00CC11A3"/>
    <w:rsid w:val="00CC148B"/>
    <w:rsid w:val="00CC14D8"/>
    <w:rsid w:val="00CC14F6"/>
    <w:rsid w:val="00CC1930"/>
    <w:rsid w:val="00CC19BA"/>
    <w:rsid w:val="00CC1AFB"/>
    <w:rsid w:val="00CC1C2C"/>
    <w:rsid w:val="00CC1F0B"/>
    <w:rsid w:val="00CC20B8"/>
    <w:rsid w:val="00CC2472"/>
    <w:rsid w:val="00CC24B0"/>
    <w:rsid w:val="00CC2613"/>
    <w:rsid w:val="00CC286D"/>
    <w:rsid w:val="00CC2A95"/>
    <w:rsid w:val="00CC2B1B"/>
    <w:rsid w:val="00CC2D09"/>
    <w:rsid w:val="00CC2E22"/>
    <w:rsid w:val="00CC2F1A"/>
    <w:rsid w:val="00CC2FD8"/>
    <w:rsid w:val="00CC3044"/>
    <w:rsid w:val="00CC3231"/>
    <w:rsid w:val="00CC34DE"/>
    <w:rsid w:val="00CC35FF"/>
    <w:rsid w:val="00CC3A97"/>
    <w:rsid w:val="00CC3BFB"/>
    <w:rsid w:val="00CC3C29"/>
    <w:rsid w:val="00CC44C0"/>
    <w:rsid w:val="00CC45EC"/>
    <w:rsid w:val="00CC470E"/>
    <w:rsid w:val="00CC495F"/>
    <w:rsid w:val="00CC498E"/>
    <w:rsid w:val="00CC4B43"/>
    <w:rsid w:val="00CC500B"/>
    <w:rsid w:val="00CC56F3"/>
    <w:rsid w:val="00CC57D6"/>
    <w:rsid w:val="00CC5AA1"/>
    <w:rsid w:val="00CC5F29"/>
    <w:rsid w:val="00CC608A"/>
    <w:rsid w:val="00CC61E7"/>
    <w:rsid w:val="00CC6528"/>
    <w:rsid w:val="00CC6EC6"/>
    <w:rsid w:val="00CC6EEA"/>
    <w:rsid w:val="00CC6FF3"/>
    <w:rsid w:val="00CC70D6"/>
    <w:rsid w:val="00CC7484"/>
    <w:rsid w:val="00CC74CB"/>
    <w:rsid w:val="00CC7607"/>
    <w:rsid w:val="00CC76BA"/>
    <w:rsid w:val="00CC7842"/>
    <w:rsid w:val="00CC78DB"/>
    <w:rsid w:val="00CC7A15"/>
    <w:rsid w:val="00CC7BE3"/>
    <w:rsid w:val="00CD0253"/>
    <w:rsid w:val="00CD086D"/>
    <w:rsid w:val="00CD090A"/>
    <w:rsid w:val="00CD09E2"/>
    <w:rsid w:val="00CD0B22"/>
    <w:rsid w:val="00CD0B7D"/>
    <w:rsid w:val="00CD0CA5"/>
    <w:rsid w:val="00CD0D6C"/>
    <w:rsid w:val="00CD0E3D"/>
    <w:rsid w:val="00CD12DF"/>
    <w:rsid w:val="00CD139C"/>
    <w:rsid w:val="00CD1A32"/>
    <w:rsid w:val="00CD1DC6"/>
    <w:rsid w:val="00CD1E71"/>
    <w:rsid w:val="00CD2574"/>
    <w:rsid w:val="00CD27D6"/>
    <w:rsid w:val="00CD2B34"/>
    <w:rsid w:val="00CD30D5"/>
    <w:rsid w:val="00CD3109"/>
    <w:rsid w:val="00CD3189"/>
    <w:rsid w:val="00CD322E"/>
    <w:rsid w:val="00CD330F"/>
    <w:rsid w:val="00CD34CE"/>
    <w:rsid w:val="00CD3589"/>
    <w:rsid w:val="00CD3E1F"/>
    <w:rsid w:val="00CD3E48"/>
    <w:rsid w:val="00CD3FC4"/>
    <w:rsid w:val="00CD4305"/>
    <w:rsid w:val="00CD44F1"/>
    <w:rsid w:val="00CD4DB9"/>
    <w:rsid w:val="00CD4DCC"/>
    <w:rsid w:val="00CD4FBB"/>
    <w:rsid w:val="00CD5161"/>
    <w:rsid w:val="00CD5267"/>
    <w:rsid w:val="00CD5475"/>
    <w:rsid w:val="00CD5476"/>
    <w:rsid w:val="00CD569F"/>
    <w:rsid w:val="00CD5B91"/>
    <w:rsid w:val="00CD5BC7"/>
    <w:rsid w:val="00CD5D58"/>
    <w:rsid w:val="00CD6005"/>
    <w:rsid w:val="00CD647D"/>
    <w:rsid w:val="00CD65B7"/>
    <w:rsid w:val="00CD6809"/>
    <w:rsid w:val="00CD68D5"/>
    <w:rsid w:val="00CD6918"/>
    <w:rsid w:val="00CD6A5B"/>
    <w:rsid w:val="00CD6BA9"/>
    <w:rsid w:val="00CD6CCE"/>
    <w:rsid w:val="00CD6FF0"/>
    <w:rsid w:val="00CD795F"/>
    <w:rsid w:val="00CD7EC0"/>
    <w:rsid w:val="00CE016B"/>
    <w:rsid w:val="00CE025B"/>
    <w:rsid w:val="00CE0459"/>
    <w:rsid w:val="00CE0464"/>
    <w:rsid w:val="00CE04BF"/>
    <w:rsid w:val="00CE06DC"/>
    <w:rsid w:val="00CE0858"/>
    <w:rsid w:val="00CE08B5"/>
    <w:rsid w:val="00CE0C58"/>
    <w:rsid w:val="00CE0CC8"/>
    <w:rsid w:val="00CE0F40"/>
    <w:rsid w:val="00CE0FA3"/>
    <w:rsid w:val="00CE12DB"/>
    <w:rsid w:val="00CE18E1"/>
    <w:rsid w:val="00CE2131"/>
    <w:rsid w:val="00CE21DE"/>
    <w:rsid w:val="00CE227B"/>
    <w:rsid w:val="00CE2328"/>
    <w:rsid w:val="00CE2356"/>
    <w:rsid w:val="00CE254F"/>
    <w:rsid w:val="00CE2A27"/>
    <w:rsid w:val="00CE2B5D"/>
    <w:rsid w:val="00CE2C07"/>
    <w:rsid w:val="00CE2C98"/>
    <w:rsid w:val="00CE3058"/>
    <w:rsid w:val="00CE3BE8"/>
    <w:rsid w:val="00CE3D28"/>
    <w:rsid w:val="00CE3D2A"/>
    <w:rsid w:val="00CE4052"/>
    <w:rsid w:val="00CE4194"/>
    <w:rsid w:val="00CE434E"/>
    <w:rsid w:val="00CE43E3"/>
    <w:rsid w:val="00CE47D3"/>
    <w:rsid w:val="00CE4828"/>
    <w:rsid w:val="00CE4BFB"/>
    <w:rsid w:val="00CE4D4E"/>
    <w:rsid w:val="00CE5039"/>
    <w:rsid w:val="00CE5190"/>
    <w:rsid w:val="00CE53AB"/>
    <w:rsid w:val="00CE54B0"/>
    <w:rsid w:val="00CE54B5"/>
    <w:rsid w:val="00CE5AC9"/>
    <w:rsid w:val="00CE5E33"/>
    <w:rsid w:val="00CE5EF6"/>
    <w:rsid w:val="00CE61E7"/>
    <w:rsid w:val="00CE67C2"/>
    <w:rsid w:val="00CE6963"/>
    <w:rsid w:val="00CE6ED5"/>
    <w:rsid w:val="00CE6FC0"/>
    <w:rsid w:val="00CE715E"/>
    <w:rsid w:val="00CF02F6"/>
    <w:rsid w:val="00CF05D3"/>
    <w:rsid w:val="00CF0793"/>
    <w:rsid w:val="00CF0B15"/>
    <w:rsid w:val="00CF105C"/>
    <w:rsid w:val="00CF10FF"/>
    <w:rsid w:val="00CF131B"/>
    <w:rsid w:val="00CF1A68"/>
    <w:rsid w:val="00CF1B78"/>
    <w:rsid w:val="00CF1C37"/>
    <w:rsid w:val="00CF293A"/>
    <w:rsid w:val="00CF2B2F"/>
    <w:rsid w:val="00CF2D5B"/>
    <w:rsid w:val="00CF2E99"/>
    <w:rsid w:val="00CF31C6"/>
    <w:rsid w:val="00CF31E9"/>
    <w:rsid w:val="00CF3296"/>
    <w:rsid w:val="00CF35F1"/>
    <w:rsid w:val="00CF37CA"/>
    <w:rsid w:val="00CF3B12"/>
    <w:rsid w:val="00CF3D6F"/>
    <w:rsid w:val="00CF3E30"/>
    <w:rsid w:val="00CF3F7B"/>
    <w:rsid w:val="00CF3FB4"/>
    <w:rsid w:val="00CF451B"/>
    <w:rsid w:val="00CF4671"/>
    <w:rsid w:val="00CF4C21"/>
    <w:rsid w:val="00CF4EF5"/>
    <w:rsid w:val="00CF4F85"/>
    <w:rsid w:val="00CF5288"/>
    <w:rsid w:val="00CF5695"/>
    <w:rsid w:val="00CF56E7"/>
    <w:rsid w:val="00CF5E4D"/>
    <w:rsid w:val="00CF5E74"/>
    <w:rsid w:val="00CF5F9B"/>
    <w:rsid w:val="00CF5FFA"/>
    <w:rsid w:val="00CF6231"/>
    <w:rsid w:val="00CF62FC"/>
    <w:rsid w:val="00CF6632"/>
    <w:rsid w:val="00CF667C"/>
    <w:rsid w:val="00CF6C4C"/>
    <w:rsid w:val="00CF6D7F"/>
    <w:rsid w:val="00CF6DC9"/>
    <w:rsid w:val="00CF6FB7"/>
    <w:rsid w:val="00CF701E"/>
    <w:rsid w:val="00CF7268"/>
    <w:rsid w:val="00CF72A1"/>
    <w:rsid w:val="00CF7657"/>
    <w:rsid w:val="00CF7801"/>
    <w:rsid w:val="00CF794A"/>
    <w:rsid w:val="00CF7B90"/>
    <w:rsid w:val="00CF7BB6"/>
    <w:rsid w:val="00CF7D81"/>
    <w:rsid w:val="00CF7DD8"/>
    <w:rsid w:val="00CF7E63"/>
    <w:rsid w:val="00D0003B"/>
    <w:rsid w:val="00D00642"/>
    <w:rsid w:val="00D006F9"/>
    <w:rsid w:val="00D00E06"/>
    <w:rsid w:val="00D00E2B"/>
    <w:rsid w:val="00D01035"/>
    <w:rsid w:val="00D01164"/>
    <w:rsid w:val="00D0167C"/>
    <w:rsid w:val="00D016FF"/>
    <w:rsid w:val="00D01704"/>
    <w:rsid w:val="00D01881"/>
    <w:rsid w:val="00D018CD"/>
    <w:rsid w:val="00D02008"/>
    <w:rsid w:val="00D020D3"/>
    <w:rsid w:val="00D02179"/>
    <w:rsid w:val="00D02311"/>
    <w:rsid w:val="00D029C7"/>
    <w:rsid w:val="00D02C93"/>
    <w:rsid w:val="00D02D5F"/>
    <w:rsid w:val="00D02DDD"/>
    <w:rsid w:val="00D02E02"/>
    <w:rsid w:val="00D02E34"/>
    <w:rsid w:val="00D02EB7"/>
    <w:rsid w:val="00D0309A"/>
    <w:rsid w:val="00D032B6"/>
    <w:rsid w:val="00D03328"/>
    <w:rsid w:val="00D03623"/>
    <w:rsid w:val="00D036C7"/>
    <w:rsid w:val="00D03767"/>
    <w:rsid w:val="00D03C3F"/>
    <w:rsid w:val="00D03E59"/>
    <w:rsid w:val="00D0405C"/>
    <w:rsid w:val="00D04190"/>
    <w:rsid w:val="00D04285"/>
    <w:rsid w:val="00D0478C"/>
    <w:rsid w:val="00D049F1"/>
    <w:rsid w:val="00D04B2D"/>
    <w:rsid w:val="00D04DA4"/>
    <w:rsid w:val="00D051E3"/>
    <w:rsid w:val="00D05223"/>
    <w:rsid w:val="00D05562"/>
    <w:rsid w:val="00D05755"/>
    <w:rsid w:val="00D05B36"/>
    <w:rsid w:val="00D05E09"/>
    <w:rsid w:val="00D05ED7"/>
    <w:rsid w:val="00D061AB"/>
    <w:rsid w:val="00D061D8"/>
    <w:rsid w:val="00D063A6"/>
    <w:rsid w:val="00D06637"/>
    <w:rsid w:val="00D06922"/>
    <w:rsid w:val="00D06A18"/>
    <w:rsid w:val="00D06AD2"/>
    <w:rsid w:val="00D07069"/>
    <w:rsid w:val="00D073CC"/>
    <w:rsid w:val="00D073FF"/>
    <w:rsid w:val="00D07D14"/>
    <w:rsid w:val="00D07DBD"/>
    <w:rsid w:val="00D07FDD"/>
    <w:rsid w:val="00D10431"/>
    <w:rsid w:val="00D1059B"/>
    <w:rsid w:val="00D10976"/>
    <w:rsid w:val="00D10984"/>
    <w:rsid w:val="00D109F1"/>
    <w:rsid w:val="00D10A84"/>
    <w:rsid w:val="00D10D13"/>
    <w:rsid w:val="00D10DE5"/>
    <w:rsid w:val="00D10F66"/>
    <w:rsid w:val="00D110D2"/>
    <w:rsid w:val="00D11126"/>
    <w:rsid w:val="00D113D0"/>
    <w:rsid w:val="00D11501"/>
    <w:rsid w:val="00D12088"/>
    <w:rsid w:val="00D12227"/>
    <w:rsid w:val="00D122A4"/>
    <w:rsid w:val="00D127FB"/>
    <w:rsid w:val="00D12962"/>
    <w:rsid w:val="00D12D9C"/>
    <w:rsid w:val="00D130E6"/>
    <w:rsid w:val="00D13124"/>
    <w:rsid w:val="00D134C6"/>
    <w:rsid w:val="00D1354F"/>
    <w:rsid w:val="00D13D9B"/>
    <w:rsid w:val="00D140BE"/>
    <w:rsid w:val="00D141CA"/>
    <w:rsid w:val="00D143E6"/>
    <w:rsid w:val="00D143EC"/>
    <w:rsid w:val="00D14579"/>
    <w:rsid w:val="00D1465B"/>
    <w:rsid w:val="00D1480B"/>
    <w:rsid w:val="00D14C8F"/>
    <w:rsid w:val="00D14D38"/>
    <w:rsid w:val="00D14F1C"/>
    <w:rsid w:val="00D153A0"/>
    <w:rsid w:val="00D1595C"/>
    <w:rsid w:val="00D15B36"/>
    <w:rsid w:val="00D15B61"/>
    <w:rsid w:val="00D15D65"/>
    <w:rsid w:val="00D1646C"/>
    <w:rsid w:val="00D16A40"/>
    <w:rsid w:val="00D16B51"/>
    <w:rsid w:val="00D16DDC"/>
    <w:rsid w:val="00D16E46"/>
    <w:rsid w:val="00D16EDE"/>
    <w:rsid w:val="00D17849"/>
    <w:rsid w:val="00D17B20"/>
    <w:rsid w:val="00D17B26"/>
    <w:rsid w:val="00D17C31"/>
    <w:rsid w:val="00D17E95"/>
    <w:rsid w:val="00D2009F"/>
    <w:rsid w:val="00D207D4"/>
    <w:rsid w:val="00D20E8C"/>
    <w:rsid w:val="00D20F71"/>
    <w:rsid w:val="00D20FC8"/>
    <w:rsid w:val="00D2102C"/>
    <w:rsid w:val="00D21205"/>
    <w:rsid w:val="00D21589"/>
    <w:rsid w:val="00D216AF"/>
    <w:rsid w:val="00D2175D"/>
    <w:rsid w:val="00D21792"/>
    <w:rsid w:val="00D21C22"/>
    <w:rsid w:val="00D21D01"/>
    <w:rsid w:val="00D221D8"/>
    <w:rsid w:val="00D2256B"/>
    <w:rsid w:val="00D22802"/>
    <w:rsid w:val="00D228F1"/>
    <w:rsid w:val="00D22936"/>
    <w:rsid w:val="00D22A9F"/>
    <w:rsid w:val="00D22C56"/>
    <w:rsid w:val="00D22EE2"/>
    <w:rsid w:val="00D22F90"/>
    <w:rsid w:val="00D22FAC"/>
    <w:rsid w:val="00D23089"/>
    <w:rsid w:val="00D233E4"/>
    <w:rsid w:val="00D23555"/>
    <w:rsid w:val="00D23665"/>
    <w:rsid w:val="00D2372B"/>
    <w:rsid w:val="00D23816"/>
    <w:rsid w:val="00D2383A"/>
    <w:rsid w:val="00D23889"/>
    <w:rsid w:val="00D23992"/>
    <w:rsid w:val="00D23A5E"/>
    <w:rsid w:val="00D23ADA"/>
    <w:rsid w:val="00D23D4A"/>
    <w:rsid w:val="00D24338"/>
    <w:rsid w:val="00D246A4"/>
    <w:rsid w:val="00D246DD"/>
    <w:rsid w:val="00D24A98"/>
    <w:rsid w:val="00D250CB"/>
    <w:rsid w:val="00D2524D"/>
    <w:rsid w:val="00D255C1"/>
    <w:rsid w:val="00D25830"/>
    <w:rsid w:val="00D258FB"/>
    <w:rsid w:val="00D2604B"/>
    <w:rsid w:val="00D263CC"/>
    <w:rsid w:val="00D264B4"/>
    <w:rsid w:val="00D26719"/>
    <w:rsid w:val="00D26723"/>
    <w:rsid w:val="00D26A34"/>
    <w:rsid w:val="00D26CFD"/>
    <w:rsid w:val="00D26DF2"/>
    <w:rsid w:val="00D2706F"/>
    <w:rsid w:val="00D272E1"/>
    <w:rsid w:val="00D27499"/>
    <w:rsid w:val="00D276E8"/>
    <w:rsid w:val="00D27A8C"/>
    <w:rsid w:val="00D27C94"/>
    <w:rsid w:val="00D27D6A"/>
    <w:rsid w:val="00D27E1B"/>
    <w:rsid w:val="00D27FB0"/>
    <w:rsid w:val="00D305ED"/>
    <w:rsid w:val="00D306D1"/>
    <w:rsid w:val="00D3070C"/>
    <w:rsid w:val="00D30944"/>
    <w:rsid w:val="00D30C82"/>
    <w:rsid w:val="00D30DEA"/>
    <w:rsid w:val="00D30E09"/>
    <w:rsid w:val="00D30E7C"/>
    <w:rsid w:val="00D30EA9"/>
    <w:rsid w:val="00D30EE6"/>
    <w:rsid w:val="00D31031"/>
    <w:rsid w:val="00D315D9"/>
    <w:rsid w:val="00D317B7"/>
    <w:rsid w:val="00D319F4"/>
    <w:rsid w:val="00D31B72"/>
    <w:rsid w:val="00D31D11"/>
    <w:rsid w:val="00D31D40"/>
    <w:rsid w:val="00D31D59"/>
    <w:rsid w:val="00D31E26"/>
    <w:rsid w:val="00D31FFD"/>
    <w:rsid w:val="00D3204A"/>
    <w:rsid w:val="00D3225D"/>
    <w:rsid w:val="00D3231A"/>
    <w:rsid w:val="00D3247A"/>
    <w:rsid w:val="00D325D7"/>
    <w:rsid w:val="00D328CB"/>
    <w:rsid w:val="00D32AAB"/>
    <w:rsid w:val="00D32D1C"/>
    <w:rsid w:val="00D331A7"/>
    <w:rsid w:val="00D33292"/>
    <w:rsid w:val="00D33532"/>
    <w:rsid w:val="00D3382E"/>
    <w:rsid w:val="00D3397B"/>
    <w:rsid w:val="00D33A4F"/>
    <w:rsid w:val="00D33AAF"/>
    <w:rsid w:val="00D33C02"/>
    <w:rsid w:val="00D33F5A"/>
    <w:rsid w:val="00D3420F"/>
    <w:rsid w:val="00D34215"/>
    <w:rsid w:val="00D343B5"/>
    <w:rsid w:val="00D34447"/>
    <w:rsid w:val="00D347CF"/>
    <w:rsid w:val="00D34A6B"/>
    <w:rsid w:val="00D34CFE"/>
    <w:rsid w:val="00D34E60"/>
    <w:rsid w:val="00D35118"/>
    <w:rsid w:val="00D351ED"/>
    <w:rsid w:val="00D3526A"/>
    <w:rsid w:val="00D3528B"/>
    <w:rsid w:val="00D3536E"/>
    <w:rsid w:val="00D358BA"/>
    <w:rsid w:val="00D35971"/>
    <w:rsid w:val="00D35B41"/>
    <w:rsid w:val="00D35CE8"/>
    <w:rsid w:val="00D35D13"/>
    <w:rsid w:val="00D35D51"/>
    <w:rsid w:val="00D35D5E"/>
    <w:rsid w:val="00D3620A"/>
    <w:rsid w:val="00D366EB"/>
    <w:rsid w:val="00D36B14"/>
    <w:rsid w:val="00D36C82"/>
    <w:rsid w:val="00D36DE8"/>
    <w:rsid w:val="00D36F5F"/>
    <w:rsid w:val="00D36FD6"/>
    <w:rsid w:val="00D372B4"/>
    <w:rsid w:val="00D37368"/>
    <w:rsid w:val="00D37430"/>
    <w:rsid w:val="00D3767F"/>
    <w:rsid w:val="00D3797D"/>
    <w:rsid w:val="00D37C85"/>
    <w:rsid w:val="00D37FED"/>
    <w:rsid w:val="00D4019A"/>
    <w:rsid w:val="00D40247"/>
    <w:rsid w:val="00D402B2"/>
    <w:rsid w:val="00D4057A"/>
    <w:rsid w:val="00D409A4"/>
    <w:rsid w:val="00D40A52"/>
    <w:rsid w:val="00D40C92"/>
    <w:rsid w:val="00D40CA1"/>
    <w:rsid w:val="00D40F8E"/>
    <w:rsid w:val="00D4105D"/>
    <w:rsid w:val="00D410EE"/>
    <w:rsid w:val="00D41205"/>
    <w:rsid w:val="00D4134E"/>
    <w:rsid w:val="00D4183B"/>
    <w:rsid w:val="00D4199A"/>
    <w:rsid w:val="00D41C8F"/>
    <w:rsid w:val="00D41DAE"/>
    <w:rsid w:val="00D42450"/>
    <w:rsid w:val="00D4245A"/>
    <w:rsid w:val="00D424AA"/>
    <w:rsid w:val="00D425BC"/>
    <w:rsid w:val="00D425E1"/>
    <w:rsid w:val="00D42696"/>
    <w:rsid w:val="00D427A2"/>
    <w:rsid w:val="00D429AD"/>
    <w:rsid w:val="00D42D56"/>
    <w:rsid w:val="00D43306"/>
    <w:rsid w:val="00D43473"/>
    <w:rsid w:val="00D435AD"/>
    <w:rsid w:val="00D435C4"/>
    <w:rsid w:val="00D436F2"/>
    <w:rsid w:val="00D43851"/>
    <w:rsid w:val="00D439CC"/>
    <w:rsid w:val="00D43A68"/>
    <w:rsid w:val="00D43AF0"/>
    <w:rsid w:val="00D43CC3"/>
    <w:rsid w:val="00D43DA5"/>
    <w:rsid w:val="00D4411E"/>
    <w:rsid w:val="00D4414A"/>
    <w:rsid w:val="00D44197"/>
    <w:rsid w:val="00D442D3"/>
    <w:rsid w:val="00D443BA"/>
    <w:rsid w:val="00D443E7"/>
    <w:rsid w:val="00D4442A"/>
    <w:rsid w:val="00D4464F"/>
    <w:rsid w:val="00D44C7C"/>
    <w:rsid w:val="00D44DC5"/>
    <w:rsid w:val="00D451D4"/>
    <w:rsid w:val="00D45253"/>
    <w:rsid w:val="00D45325"/>
    <w:rsid w:val="00D45423"/>
    <w:rsid w:val="00D45571"/>
    <w:rsid w:val="00D456FF"/>
    <w:rsid w:val="00D45787"/>
    <w:rsid w:val="00D45DED"/>
    <w:rsid w:val="00D45DF6"/>
    <w:rsid w:val="00D45F9A"/>
    <w:rsid w:val="00D460A1"/>
    <w:rsid w:val="00D46247"/>
    <w:rsid w:val="00D462DD"/>
    <w:rsid w:val="00D465E7"/>
    <w:rsid w:val="00D468DB"/>
    <w:rsid w:val="00D469D7"/>
    <w:rsid w:val="00D46C63"/>
    <w:rsid w:val="00D46F0A"/>
    <w:rsid w:val="00D46F88"/>
    <w:rsid w:val="00D471C8"/>
    <w:rsid w:val="00D4726D"/>
    <w:rsid w:val="00D472BA"/>
    <w:rsid w:val="00D47374"/>
    <w:rsid w:val="00D47490"/>
    <w:rsid w:val="00D47EE8"/>
    <w:rsid w:val="00D47F1F"/>
    <w:rsid w:val="00D47F6C"/>
    <w:rsid w:val="00D50337"/>
    <w:rsid w:val="00D50432"/>
    <w:rsid w:val="00D50552"/>
    <w:rsid w:val="00D5098C"/>
    <w:rsid w:val="00D50A33"/>
    <w:rsid w:val="00D50B09"/>
    <w:rsid w:val="00D50B0B"/>
    <w:rsid w:val="00D50BA0"/>
    <w:rsid w:val="00D50EAB"/>
    <w:rsid w:val="00D51103"/>
    <w:rsid w:val="00D511EB"/>
    <w:rsid w:val="00D512C7"/>
    <w:rsid w:val="00D51508"/>
    <w:rsid w:val="00D5156D"/>
    <w:rsid w:val="00D5173C"/>
    <w:rsid w:val="00D5198E"/>
    <w:rsid w:val="00D51B61"/>
    <w:rsid w:val="00D51F2F"/>
    <w:rsid w:val="00D52185"/>
    <w:rsid w:val="00D5223E"/>
    <w:rsid w:val="00D524FE"/>
    <w:rsid w:val="00D52514"/>
    <w:rsid w:val="00D529B1"/>
    <w:rsid w:val="00D52AE6"/>
    <w:rsid w:val="00D52BFE"/>
    <w:rsid w:val="00D52C17"/>
    <w:rsid w:val="00D52D81"/>
    <w:rsid w:val="00D52F64"/>
    <w:rsid w:val="00D536DF"/>
    <w:rsid w:val="00D539E9"/>
    <w:rsid w:val="00D53B6E"/>
    <w:rsid w:val="00D53FCD"/>
    <w:rsid w:val="00D5405C"/>
    <w:rsid w:val="00D541BC"/>
    <w:rsid w:val="00D54817"/>
    <w:rsid w:val="00D54BA9"/>
    <w:rsid w:val="00D55131"/>
    <w:rsid w:val="00D55185"/>
    <w:rsid w:val="00D55361"/>
    <w:rsid w:val="00D55371"/>
    <w:rsid w:val="00D55905"/>
    <w:rsid w:val="00D55AC8"/>
    <w:rsid w:val="00D55D69"/>
    <w:rsid w:val="00D55E84"/>
    <w:rsid w:val="00D55FAB"/>
    <w:rsid w:val="00D56230"/>
    <w:rsid w:val="00D5642F"/>
    <w:rsid w:val="00D56990"/>
    <w:rsid w:val="00D56AA4"/>
    <w:rsid w:val="00D56B5F"/>
    <w:rsid w:val="00D56DFC"/>
    <w:rsid w:val="00D56F7B"/>
    <w:rsid w:val="00D5717C"/>
    <w:rsid w:val="00D571B7"/>
    <w:rsid w:val="00D5726E"/>
    <w:rsid w:val="00D57295"/>
    <w:rsid w:val="00D5748E"/>
    <w:rsid w:val="00D574C5"/>
    <w:rsid w:val="00D57500"/>
    <w:rsid w:val="00D5755E"/>
    <w:rsid w:val="00D57598"/>
    <w:rsid w:val="00D57658"/>
    <w:rsid w:val="00D57912"/>
    <w:rsid w:val="00D579DB"/>
    <w:rsid w:val="00D57BA5"/>
    <w:rsid w:val="00D57BB6"/>
    <w:rsid w:val="00D57D1F"/>
    <w:rsid w:val="00D57DA5"/>
    <w:rsid w:val="00D57E1E"/>
    <w:rsid w:val="00D600F1"/>
    <w:rsid w:val="00D60783"/>
    <w:rsid w:val="00D608DC"/>
    <w:rsid w:val="00D60AB2"/>
    <w:rsid w:val="00D60CEC"/>
    <w:rsid w:val="00D60CF4"/>
    <w:rsid w:val="00D60E60"/>
    <w:rsid w:val="00D60FEB"/>
    <w:rsid w:val="00D61047"/>
    <w:rsid w:val="00D61703"/>
    <w:rsid w:val="00D6176E"/>
    <w:rsid w:val="00D61790"/>
    <w:rsid w:val="00D61857"/>
    <w:rsid w:val="00D61D52"/>
    <w:rsid w:val="00D61DA5"/>
    <w:rsid w:val="00D61E02"/>
    <w:rsid w:val="00D61E77"/>
    <w:rsid w:val="00D61EDE"/>
    <w:rsid w:val="00D61F35"/>
    <w:rsid w:val="00D62109"/>
    <w:rsid w:val="00D62121"/>
    <w:rsid w:val="00D622F0"/>
    <w:rsid w:val="00D626D6"/>
    <w:rsid w:val="00D62793"/>
    <w:rsid w:val="00D6282F"/>
    <w:rsid w:val="00D62A1C"/>
    <w:rsid w:val="00D62E78"/>
    <w:rsid w:val="00D62EA4"/>
    <w:rsid w:val="00D62F5B"/>
    <w:rsid w:val="00D63025"/>
    <w:rsid w:val="00D63175"/>
    <w:rsid w:val="00D631E8"/>
    <w:rsid w:val="00D631FC"/>
    <w:rsid w:val="00D636D6"/>
    <w:rsid w:val="00D638D9"/>
    <w:rsid w:val="00D638DD"/>
    <w:rsid w:val="00D63B74"/>
    <w:rsid w:val="00D63CB6"/>
    <w:rsid w:val="00D63E50"/>
    <w:rsid w:val="00D64401"/>
    <w:rsid w:val="00D6448D"/>
    <w:rsid w:val="00D64497"/>
    <w:rsid w:val="00D64588"/>
    <w:rsid w:val="00D646A8"/>
    <w:rsid w:val="00D64770"/>
    <w:rsid w:val="00D648C9"/>
    <w:rsid w:val="00D64DF9"/>
    <w:rsid w:val="00D65237"/>
    <w:rsid w:val="00D652E5"/>
    <w:rsid w:val="00D65399"/>
    <w:rsid w:val="00D65638"/>
    <w:rsid w:val="00D659DD"/>
    <w:rsid w:val="00D66013"/>
    <w:rsid w:val="00D6605F"/>
    <w:rsid w:val="00D66104"/>
    <w:rsid w:val="00D66677"/>
    <w:rsid w:val="00D667AD"/>
    <w:rsid w:val="00D66901"/>
    <w:rsid w:val="00D669DC"/>
    <w:rsid w:val="00D66C8A"/>
    <w:rsid w:val="00D66DA2"/>
    <w:rsid w:val="00D673C5"/>
    <w:rsid w:val="00D674D0"/>
    <w:rsid w:val="00D67731"/>
    <w:rsid w:val="00D677D6"/>
    <w:rsid w:val="00D67975"/>
    <w:rsid w:val="00D679C8"/>
    <w:rsid w:val="00D67A3D"/>
    <w:rsid w:val="00D67AD8"/>
    <w:rsid w:val="00D67DC5"/>
    <w:rsid w:val="00D67F28"/>
    <w:rsid w:val="00D7006D"/>
    <w:rsid w:val="00D70227"/>
    <w:rsid w:val="00D70428"/>
    <w:rsid w:val="00D707D7"/>
    <w:rsid w:val="00D70EFB"/>
    <w:rsid w:val="00D710F7"/>
    <w:rsid w:val="00D716A8"/>
    <w:rsid w:val="00D7176B"/>
    <w:rsid w:val="00D7179F"/>
    <w:rsid w:val="00D71AA0"/>
    <w:rsid w:val="00D71D6D"/>
    <w:rsid w:val="00D71D6E"/>
    <w:rsid w:val="00D721C3"/>
    <w:rsid w:val="00D72311"/>
    <w:rsid w:val="00D72632"/>
    <w:rsid w:val="00D726E6"/>
    <w:rsid w:val="00D7286A"/>
    <w:rsid w:val="00D72916"/>
    <w:rsid w:val="00D72B75"/>
    <w:rsid w:val="00D72CB5"/>
    <w:rsid w:val="00D72DFC"/>
    <w:rsid w:val="00D72EF5"/>
    <w:rsid w:val="00D7307E"/>
    <w:rsid w:val="00D730DF"/>
    <w:rsid w:val="00D732B4"/>
    <w:rsid w:val="00D732B8"/>
    <w:rsid w:val="00D7345F"/>
    <w:rsid w:val="00D73577"/>
    <w:rsid w:val="00D739A9"/>
    <w:rsid w:val="00D73AD4"/>
    <w:rsid w:val="00D73CD8"/>
    <w:rsid w:val="00D73E16"/>
    <w:rsid w:val="00D73F5F"/>
    <w:rsid w:val="00D73FB6"/>
    <w:rsid w:val="00D74045"/>
    <w:rsid w:val="00D74057"/>
    <w:rsid w:val="00D7414D"/>
    <w:rsid w:val="00D74545"/>
    <w:rsid w:val="00D74839"/>
    <w:rsid w:val="00D74931"/>
    <w:rsid w:val="00D749F4"/>
    <w:rsid w:val="00D74A75"/>
    <w:rsid w:val="00D74B24"/>
    <w:rsid w:val="00D74BA3"/>
    <w:rsid w:val="00D74EDF"/>
    <w:rsid w:val="00D74FD8"/>
    <w:rsid w:val="00D74FDD"/>
    <w:rsid w:val="00D75145"/>
    <w:rsid w:val="00D754E9"/>
    <w:rsid w:val="00D75712"/>
    <w:rsid w:val="00D75844"/>
    <w:rsid w:val="00D7586C"/>
    <w:rsid w:val="00D759EA"/>
    <w:rsid w:val="00D75A8D"/>
    <w:rsid w:val="00D75B1D"/>
    <w:rsid w:val="00D75C1E"/>
    <w:rsid w:val="00D76048"/>
    <w:rsid w:val="00D760A4"/>
    <w:rsid w:val="00D760B3"/>
    <w:rsid w:val="00D760E3"/>
    <w:rsid w:val="00D76C51"/>
    <w:rsid w:val="00D76CF9"/>
    <w:rsid w:val="00D76D90"/>
    <w:rsid w:val="00D76DEF"/>
    <w:rsid w:val="00D771A3"/>
    <w:rsid w:val="00D776CB"/>
    <w:rsid w:val="00D77835"/>
    <w:rsid w:val="00D778C6"/>
    <w:rsid w:val="00D77958"/>
    <w:rsid w:val="00D8008B"/>
    <w:rsid w:val="00D8019B"/>
    <w:rsid w:val="00D80443"/>
    <w:rsid w:val="00D8047B"/>
    <w:rsid w:val="00D808C0"/>
    <w:rsid w:val="00D80907"/>
    <w:rsid w:val="00D809E6"/>
    <w:rsid w:val="00D80B43"/>
    <w:rsid w:val="00D80B7F"/>
    <w:rsid w:val="00D80DA8"/>
    <w:rsid w:val="00D80E3A"/>
    <w:rsid w:val="00D80E43"/>
    <w:rsid w:val="00D80E8C"/>
    <w:rsid w:val="00D813D2"/>
    <w:rsid w:val="00D815BB"/>
    <w:rsid w:val="00D81607"/>
    <w:rsid w:val="00D816CB"/>
    <w:rsid w:val="00D8175F"/>
    <w:rsid w:val="00D81975"/>
    <w:rsid w:val="00D81A5F"/>
    <w:rsid w:val="00D81B8A"/>
    <w:rsid w:val="00D81BD6"/>
    <w:rsid w:val="00D81C43"/>
    <w:rsid w:val="00D81E60"/>
    <w:rsid w:val="00D81E84"/>
    <w:rsid w:val="00D81F12"/>
    <w:rsid w:val="00D8224D"/>
    <w:rsid w:val="00D822BB"/>
    <w:rsid w:val="00D8257F"/>
    <w:rsid w:val="00D8283B"/>
    <w:rsid w:val="00D8304A"/>
    <w:rsid w:val="00D830FA"/>
    <w:rsid w:val="00D8326D"/>
    <w:rsid w:val="00D832E1"/>
    <w:rsid w:val="00D8339E"/>
    <w:rsid w:val="00D833E2"/>
    <w:rsid w:val="00D8354A"/>
    <w:rsid w:val="00D83587"/>
    <w:rsid w:val="00D8358F"/>
    <w:rsid w:val="00D83682"/>
    <w:rsid w:val="00D83771"/>
    <w:rsid w:val="00D83853"/>
    <w:rsid w:val="00D83A25"/>
    <w:rsid w:val="00D83D1A"/>
    <w:rsid w:val="00D83D3B"/>
    <w:rsid w:val="00D83E20"/>
    <w:rsid w:val="00D840E0"/>
    <w:rsid w:val="00D84104"/>
    <w:rsid w:val="00D842B6"/>
    <w:rsid w:val="00D84381"/>
    <w:rsid w:val="00D84701"/>
    <w:rsid w:val="00D847C0"/>
    <w:rsid w:val="00D84800"/>
    <w:rsid w:val="00D8481C"/>
    <w:rsid w:val="00D84A28"/>
    <w:rsid w:val="00D84B50"/>
    <w:rsid w:val="00D84BFE"/>
    <w:rsid w:val="00D84CF7"/>
    <w:rsid w:val="00D854BD"/>
    <w:rsid w:val="00D854E4"/>
    <w:rsid w:val="00D85691"/>
    <w:rsid w:val="00D857DB"/>
    <w:rsid w:val="00D85AF7"/>
    <w:rsid w:val="00D85C54"/>
    <w:rsid w:val="00D85DC0"/>
    <w:rsid w:val="00D85E9B"/>
    <w:rsid w:val="00D8610F"/>
    <w:rsid w:val="00D86307"/>
    <w:rsid w:val="00D863CD"/>
    <w:rsid w:val="00D869D2"/>
    <w:rsid w:val="00D86AFF"/>
    <w:rsid w:val="00D86BD4"/>
    <w:rsid w:val="00D86C22"/>
    <w:rsid w:val="00D86D44"/>
    <w:rsid w:val="00D86DC3"/>
    <w:rsid w:val="00D86E1C"/>
    <w:rsid w:val="00D86E5E"/>
    <w:rsid w:val="00D87123"/>
    <w:rsid w:val="00D871EB"/>
    <w:rsid w:val="00D8726C"/>
    <w:rsid w:val="00D872A8"/>
    <w:rsid w:val="00D873F1"/>
    <w:rsid w:val="00D8755E"/>
    <w:rsid w:val="00D87570"/>
    <w:rsid w:val="00D87ADD"/>
    <w:rsid w:val="00D87E02"/>
    <w:rsid w:val="00D87E3E"/>
    <w:rsid w:val="00D901B2"/>
    <w:rsid w:val="00D902AB"/>
    <w:rsid w:val="00D90327"/>
    <w:rsid w:val="00D9054B"/>
    <w:rsid w:val="00D90747"/>
    <w:rsid w:val="00D90839"/>
    <w:rsid w:val="00D90AEE"/>
    <w:rsid w:val="00D90DDE"/>
    <w:rsid w:val="00D90DEC"/>
    <w:rsid w:val="00D9119F"/>
    <w:rsid w:val="00D911EA"/>
    <w:rsid w:val="00D91721"/>
    <w:rsid w:val="00D917A5"/>
    <w:rsid w:val="00D917A6"/>
    <w:rsid w:val="00D9190B"/>
    <w:rsid w:val="00D91A8B"/>
    <w:rsid w:val="00D91D1D"/>
    <w:rsid w:val="00D91D59"/>
    <w:rsid w:val="00D91DB9"/>
    <w:rsid w:val="00D9232D"/>
    <w:rsid w:val="00D926F2"/>
    <w:rsid w:val="00D92751"/>
    <w:rsid w:val="00D92852"/>
    <w:rsid w:val="00D92915"/>
    <w:rsid w:val="00D92A41"/>
    <w:rsid w:val="00D92AE7"/>
    <w:rsid w:val="00D92B07"/>
    <w:rsid w:val="00D92CF4"/>
    <w:rsid w:val="00D92D0B"/>
    <w:rsid w:val="00D93117"/>
    <w:rsid w:val="00D93A1A"/>
    <w:rsid w:val="00D93DE4"/>
    <w:rsid w:val="00D93EED"/>
    <w:rsid w:val="00D9423A"/>
    <w:rsid w:val="00D944B8"/>
    <w:rsid w:val="00D94570"/>
    <w:rsid w:val="00D945C7"/>
    <w:rsid w:val="00D945E2"/>
    <w:rsid w:val="00D94627"/>
    <w:rsid w:val="00D9492A"/>
    <w:rsid w:val="00D95257"/>
    <w:rsid w:val="00D95337"/>
    <w:rsid w:val="00D95370"/>
    <w:rsid w:val="00D954BE"/>
    <w:rsid w:val="00D95702"/>
    <w:rsid w:val="00D9584E"/>
    <w:rsid w:val="00D95C04"/>
    <w:rsid w:val="00D95C74"/>
    <w:rsid w:val="00D95C95"/>
    <w:rsid w:val="00D95EF2"/>
    <w:rsid w:val="00D96274"/>
    <w:rsid w:val="00D96341"/>
    <w:rsid w:val="00D96374"/>
    <w:rsid w:val="00D96454"/>
    <w:rsid w:val="00D9649C"/>
    <w:rsid w:val="00D96511"/>
    <w:rsid w:val="00D96571"/>
    <w:rsid w:val="00D9663B"/>
    <w:rsid w:val="00D966EA"/>
    <w:rsid w:val="00D96A2A"/>
    <w:rsid w:val="00D96CB7"/>
    <w:rsid w:val="00D9717E"/>
    <w:rsid w:val="00D97541"/>
    <w:rsid w:val="00D9777E"/>
    <w:rsid w:val="00D97A7E"/>
    <w:rsid w:val="00D97E11"/>
    <w:rsid w:val="00D97F3C"/>
    <w:rsid w:val="00D97FFA"/>
    <w:rsid w:val="00DA0129"/>
    <w:rsid w:val="00DA02C1"/>
    <w:rsid w:val="00DA0310"/>
    <w:rsid w:val="00DA038D"/>
    <w:rsid w:val="00DA0535"/>
    <w:rsid w:val="00DA05DA"/>
    <w:rsid w:val="00DA080D"/>
    <w:rsid w:val="00DA0C4A"/>
    <w:rsid w:val="00DA0FA1"/>
    <w:rsid w:val="00DA1098"/>
    <w:rsid w:val="00DA1275"/>
    <w:rsid w:val="00DA1448"/>
    <w:rsid w:val="00DA1519"/>
    <w:rsid w:val="00DA1A0C"/>
    <w:rsid w:val="00DA1B6D"/>
    <w:rsid w:val="00DA1C2F"/>
    <w:rsid w:val="00DA1D52"/>
    <w:rsid w:val="00DA214A"/>
    <w:rsid w:val="00DA233B"/>
    <w:rsid w:val="00DA2484"/>
    <w:rsid w:val="00DA249B"/>
    <w:rsid w:val="00DA2801"/>
    <w:rsid w:val="00DA2A14"/>
    <w:rsid w:val="00DA2C5A"/>
    <w:rsid w:val="00DA2C76"/>
    <w:rsid w:val="00DA2ED9"/>
    <w:rsid w:val="00DA345A"/>
    <w:rsid w:val="00DA34EB"/>
    <w:rsid w:val="00DA35D9"/>
    <w:rsid w:val="00DA36A2"/>
    <w:rsid w:val="00DA36CA"/>
    <w:rsid w:val="00DA3804"/>
    <w:rsid w:val="00DA393A"/>
    <w:rsid w:val="00DA3DE0"/>
    <w:rsid w:val="00DA3F02"/>
    <w:rsid w:val="00DA4232"/>
    <w:rsid w:val="00DA449E"/>
    <w:rsid w:val="00DA4617"/>
    <w:rsid w:val="00DA4670"/>
    <w:rsid w:val="00DA4968"/>
    <w:rsid w:val="00DA49CF"/>
    <w:rsid w:val="00DA49E9"/>
    <w:rsid w:val="00DA4A11"/>
    <w:rsid w:val="00DA4B0A"/>
    <w:rsid w:val="00DA4B2F"/>
    <w:rsid w:val="00DA4C10"/>
    <w:rsid w:val="00DA5024"/>
    <w:rsid w:val="00DA51B8"/>
    <w:rsid w:val="00DA55FA"/>
    <w:rsid w:val="00DA5626"/>
    <w:rsid w:val="00DA5704"/>
    <w:rsid w:val="00DA57A6"/>
    <w:rsid w:val="00DA57CE"/>
    <w:rsid w:val="00DA5873"/>
    <w:rsid w:val="00DA5899"/>
    <w:rsid w:val="00DA596D"/>
    <w:rsid w:val="00DA59F4"/>
    <w:rsid w:val="00DA5AF2"/>
    <w:rsid w:val="00DA5B5F"/>
    <w:rsid w:val="00DA5E01"/>
    <w:rsid w:val="00DA64F1"/>
    <w:rsid w:val="00DA66BB"/>
    <w:rsid w:val="00DA68C3"/>
    <w:rsid w:val="00DA6A95"/>
    <w:rsid w:val="00DA6AD7"/>
    <w:rsid w:val="00DA6E5C"/>
    <w:rsid w:val="00DA6F00"/>
    <w:rsid w:val="00DA6FE5"/>
    <w:rsid w:val="00DA70E8"/>
    <w:rsid w:val="00DA7273"/>
    <w:rsid w:val="00DA7422"/>
    <w:rsid w:val="00DA74C4"/>
    <w:rsid w:val="00DA76DB"/>
    <w:rsid w:val="00DA7832"/>
    <w:rsid w:val="00DA7888"/>
    <w:rsid w:val="00DA7DD7"/>
    <w:rsid w:val="00DA7E59"/>
    <w:rsid w:val="00DA7F46"/>
    <w:rsid w:val="00DB010E"/>
    <w:rsid w:val="00DB0477"/>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406"/>
    <w:rsid w:val="00DB25ED"/>
    <w:rsid w:val="00DB260F"/>
    <w:rsid w:val="00DB27AB"/>
    <w:rsid w:val="00DB2808"/>
    <w:rsid w:val="00DB289A"/>
    <w:rsid w:val="00DB29CE"/>
    <w:rsid w:val="00DB2AD4"/>
    <w:rsid w:val="00DB2BC8"/>
    <w:rsid w:val="00DB2E64"/>
    <w:rsid w:val="00DB2F09"/>
    <w:rsid w:val="00DB30F3"/>
    <w:rsid w:val="00DB341E"/>
    <w:rsid w:val="00DB3467"/>
    <w:rsid w:val="00DB3583"/>
    <w:rsid w:val="00DB38AB"/>
    <w:rsid w:val="00DB3EE2"/>
    <w:rsid w:val="00DB43B7"/>
    <w:rsid w:val="00DB44B1"/>
    <w:rsid w:val="00DB451E"/>
    <w:rsid w:val="00DB4600"/>
    <w:rsid w:val="00DB4DA0"/>
    <w:rsid w:val="00DB5143"/>
    <w:rsid w:val="00DB51A3"/>
    <w:rsid w:val="00DB5668"/>
    <w:rsid w:val="00DB577A"/>
    <w:rsid w:val="00DB57AE"/>
    <w:rsid w:val="00DB59D6"/>
    <w:rsid w:val="00DB5B1B"/>
    <w:rsid w:val="00DB5DC7"/>
    <w:rsid w:val="00DB5F55"/>
    <w:rsid w:val="00DB6026"/>
    <w:rsid w:val="00DB628F"/>
    <w:rsid w:val="00DB62C7"/>
    <w:rsid w:val="00DB63D4"/>
    <w:rsid w:val="00DB6771"/>
    <w:rsid w:val="00DB6ABA"/>
    <w:rsid w:val="00DB6F3D"/>
    <w:rsid w:val="00DB720C"/>
    <w:rsid w:val="00DB72ED"/>
    <w:rsid w:val="00DB7653"/>
    <w:rsid w:val="00DB77DD"/>
    <w:rsid w:val="00DB794B"/>
    <w:rsid w:val="00DB79A9"/>
    <w:rsid w:val="00DC02C5"/>
    <w:rsid w:val="00DC0A7D"/>
    <w:rsid w:val="00DC0CF6"/>
    <w:rsid w:val="00DC0DD6"/>
    <w:rsid w:val="00DC1000"/>
    <w:rsid w:val="00DC15E2"/>
    <w:rsid w:val="00DC185E"/>
    <w:rsid w:val="00DC1AC9"/>
    <w:rsid w:val="00DC1CB9"/>
    <w:rsid w:val="00DC1F9B"/>
    <w:rsid w:val="00DC2291"/>
    <w:rsid w:val="00DC2442"/>
    <w:rsid w:val="00DC2798"/>
    <w:rsid w:val="00DC27BB"/>
    <w:rsid w:val="00DC285E"/>
    <w:rsid w:val="00DC29BA"/>
    <w:rsid w:val="00DC2F64"/>
    <w:rsid w:val="00DC2FFD"/>
    <w:rsid w:val="00DC33F2"/>
    <w:rsid w:val="00DC3485"/>
    <w:rsid w:val="00DC34CC"/>
    <w:rsid w:val="00DC357A"/>
    <w:rsid w:val="00DC3611"/>
    <w:rsid w:val="00DC37EA"/>
    <w:rsid w:val="00DC383D"/>
    <w:rsid w:val="00DC39CC"/>
    <w:rsid w:val="00DC3F83"/>
    <w:rsid w:val="00DC409C"/>
    <w:rsid w:val="00DC4431"/>
    <w:rsid w:val="00DC4521"/>
    <w:rsid w:val="00DC4596"/>
    <w:rsid w:val="00DC45AD"/>
    <w:rsid w:val="00DC46AB"/>
    <w:rsid w:val="00DC483F"/>
    <w:rsid w:val="00DC4B04"/>
    <w:rsid w:val="00DC4D7A"/>
    <w:rsid w:val="00DC4E01"/>
    <w:rsid w:val="00DC4EFE"/>
    <w:rsid w:val="00DC502A"/>
    <w:rsid w:val="00DC54DC"/>
    <w:rsid w:val="00DC5595"/>
    <w:rsid w:val="00DC5707"/>
    <w:rsid w:val="00DC57F7"/>
    <w:rsid w:val="00DC5B11"/>
    <w:rsid w:val="00DC611E"/>
    <w:rsid w:val="00DC6338"/>
    <w:rsid w:val="00DC6577"/>
    <w:rsid w:val="00DC6879"/>
    <w:rsid w:val="00DC698B"/>
    <w:rsid w:val="00DC69C8"/>
    <w:rsid w:val="00DC6A35"/>
    <w:rsid w:val="00DC6C09"/>
    <w:rsid w:val="00DC6D33"/>
    <w:rsid w:val="00DC6FA9"/>
    <w:rsid w:val="00DC7163"/>
    <w:rsid w:val="00DC746D"/>
    <w:rsid w:val="00DC7947"/>
    <w:rsid w:val="00DC7F9D"/>
    <w:rsid w:val="00DD009F"/>
    <w:rsid w:val="00DD06AA"/>
    <w:rsid w:val="00DD06E7"/>
    <w:rsid w:val="00DD081E"/>
    <w:rsid w:val="00DD0890"/>
    <w:rsid w:val="00DD0AA0"/>
    <w:rsid w:val="00DD0C1B"/>
    <w:rsid w:val="00DD12BF"/>
    <w:rsid w:val="00DD16B6"/>
    <w:rsid w:val="00DD16D0"/>
    <w:rsid w:val="00DD17CF"/>
    <w:rsid w:val="00DD1983"/>
    <w:rsid w:val="00DD1B14"/>
    <w:rsid w:val="00DD1B73"/>
    <w:rsid w:val="00DD1DCD"/>
    <w:rsid w:val="00DD1F2B"/>
    <w:rsid w:val="00DD2076"/>
    <w:rsid w:val="00DD2094"/>
    <w:rsid w:val="00DD21CE"/>
    <w:rsid w:val="00DD2213"/>
    <w:rsid w:val="00DD24E0"/>
    <w:rsid w:val="00DD2683"/>
    <w:rsid w:val="00DD26FD"/>
    <w:rsid w:val="00DD2879"/>
    <w:rsid w:val="00DD2A7D"/>
    <w:rsid w:val="00DD2B8C"/>
    <w:rsid w:val="00DD2F4C"/>
    <w:rsid w:val="00DD3005"/>
    <w:rsid w:val="00DD3677"/>
    <w:rsid w:val="00DD377A"/>
    <w:rsid w:val="00DD39DA"/>
    <w:rsid w:val="00DD3B68"/>
    <w:rsid w:val="00DD3E81"/>
    <w:rsid w:val="00DD3EB0"/>
    <w:rsid w:val="00DD426B"/>
    <w:rsid w:val="00DD441F"/>
    <w:rsid w:val="00DD442B"/>
    <w:rsid w:val="00DD4495"/>
    <w:rsid w:val="00DD44FB"/>
    <w:rsid w:val="00DD457A"/>
    <w:rsid w:val="00DD4813"/>
    <w:rsid w:val="00DD49B0"/>
    <w:rsid w:val="00DD4F8A"/>
    <w:rsid w:val="00DD4FE5"/>
    <w:rsid w:val="00DD50DF"/>
    <w:rsid w:val="00DD5220"/>
    <w:rsid w:val="00DD5222"/>
    <w:rsid w:val="00DD5267"/>
    <w:rsid w:val="00DD532E"/>
    <w:rsid w:val="00DD5461"/>
    <w:rsid w:val="00DD5D05"/>
    <w:rsid w:val="00DD5FFF"/>
    <w:rsid w:val="00DD6204"/>
    <w:rsid w:val="00DD6386"/>
    <w:rsid w:val="00DD65A9"/>
    <w:rsid w:val="00DD671F"/>
    <w:rsid w:val="00DD680F"/>
    <w:rsid w:val="00DD6B3A"/>
    <w:rsid w:val="00DD6B7B"/>
    <w:rsid w:val="00DD6CB2"/>
    <w:rsid w:val="00DD6D8C"/>
    <w:rsid w:val="00DD6E5E"/>
    <w:rsid w:val="00DD6EDB"/>
    <w:rsid w:val="00DD6F34"/>
    <w:rsid w:val="00DD72AC"/>
    <w:rsid w:val="00DD74A4"/>
    <w:rsid w:val="00DD7912"/>
    <w:rsid w:val="00DD7D3C"/>
    <w:rsid w:val="00DE00A8"/>
    <w:rsid w:val="00DE0421"/>
    <w:rsid w:val="00DE0538"/>
    <w:rsid w:val="00DE05A9"/>
    <w:rsid w:val="00DE0B59"/>
    <w:rsid w:val="00DE0C95"/>
    <w:rsid w:val="00DE0DB6"/>
    <w:rsid w:val="00DE0F82"/>
    <w:rsid w:val="00DE1393"/>
    <w:rsid w:val="00DE19FE"/>
    <w:rsid w:val="00DE1D8A"/>
    <w:rsid w:val="00DE20F3"/>
    <w:rsid w:val="00DE2229"/>
    <w:rsid w:val="00DE222A"/>
    <w:rsid w:val="00DE22AB"/>
    <w:rsid w:val="00DE22F3"/>
    <w:rsid w:val="00DE2612"/>
    <w:rsid w:val="00DE2818"/>
    <w:rsid w:val="00DE2954"/>
    <w:rsid w:val="00DE29A4"/>
    <w:rsid w:val="00DE2B07"/>
    <w:rsid w:val="00DE2BEA"/>
    <w:rsid w:val="00DE2E0B"/>
    <w:rsid w:val="00DE3126"/>
    <w:rsid w:val="00DE3544"/>
    <w:rsid w:val="00DE3554"/>
    <w:rsid w:val="00DE35A5"/>
    <w:rsid w:val="00DE35D0"/>
    <w:rsid w:val="00DE35E6"/>
    <w:rsid w:val="00DE37E5"/>
    <w:rsid w:val="00DE3949"/>
    <w:rsid w:val="00DE3B18"/>
    <w:rsid w:val="00DE433D"/>
    <w:rsid w:val="00DE4340"/>
    <w:rsid w:val="00DE4375"/>
    <w:rsid w:val="00DE45E5"/>
    <w:rsid w:val="00DE4610"/>
    <w:rsid w:val="00DE465F"/>
    <w:rsid w:val="00DE46B4"/>
    <w:rsid w:val="00DE4734"/>
    <w:rsid w:val="00DE4B55"/>
    <w:rsid w:val="00DE4F24"/>
    <w:rsid w:val="00DE532D"/>
    <w:rsid w:val="00DE53C3"/>
    <w:rsid w:val="00DE5670"/>
    <w:rsid w:val="00DE5821"/>
    <w:rsid w:val="00DE58F2"/>
    <w:rsid w:val="00DE59D2"/>
    <w:rsid w:val="00DE5A1B"/>
    <w:rsid w:val="00DE5C03"/>
    <w:rsid w:val="00DE61E6"/>
    <w:rsid w:val="00DE62EF"/>
    <w:rsid w:val="00DE63D6"/>
    <w:rsid w:val="00DE677C"/>
    <w:rsid w:val="00DE67BB"/>
    <w:rsid w:val="00DE695C"/>
    <w:rsid w:val="00DE69A9"/>
    <w:rsid w:val="00DE6AAF"/>
    <w:rsid w:val="00DE6BEF"/>
    <w:rsid w:val="00DE6EBA"/>
    <w:rsid w:val="00DE7298"/>
    <w:rsid w:val="00DE7604"/>
    <w:rsid w:val="00DE7635"/>
    <w:rsid w:val="00DE7752"/>
    <w:rsid w:val="00DE7759"/>
    <w:rsid w:val="00DE7866"/>
    <w:rsid w:val="00DE7A56"/>
    <w:rsid w:val="00DE7D77"/>
    <w:rsid w:val="00DF0378"/>
    <w:rsid w:val="00DF063E"/>
    <w:rsid w:val="00DF0BED"/>
    <w:rsid w:val="00DF0E20"/>
    <w:rsid w:val="00DF110A"/>
    <w:rsid w:val="00DF1119"/>
    <w:rsid w:val="00DF121F"/>
    <w:rsid w:val="00DF14A2"/>
    <w:rsid w:val="00DF1639"/>
    <w:rsid w:val="00DF1791"/>
    <w:rsid w:val="00DF18AE"/>
    <w:rsid w:val="00DF1A68"/>
    <w:rsid w:val="00DF1AA5"/>
    <w:rsid w:val="00DF1FB4"/>
    <w:rsid w:val="00DF2387"/>
    <w:rsid w:val="00DF2541"/>
    <w:rsid w:val="00DF2627"/>
    <w:rsid w:val="00DF28B3"/>
    <w:rsid w:val="00DF29A0"/>
    <w:rsid w:val="00DF2A90"/>
    <w:rsid w:val="00DF2B55"/>
    <w:rsid w:val="00DF2DFC"/>
    <w:rsid w:val="00DF2E48"/>
    <w:rsid w:val="00DF329A"/>
    <w:rsid w:val="00DF32BC"/>
    <w:rsid w:val="00DF3872"/>
    <w:rsid w:val="00DF3D40"/>
    <w:rsid w:val="00DF4299"/>
    <w:rsid w:val="00DF4433"/>
    <w:rsid w:val="00DF44E2"/>
    <w:rsid w:val="00DF4685"/>
    <w:rsid w:val="00DF4689"/>
    <w:rsid w:val="00DF46C9"/>
    <w:rsid w:val="00DF470B"/>
    <w:rsid w:val="00DF4892"/>
    <w:rsid w:val="00DF4A59"/>
    <w:rsid w:val="00DF4CB3"/>
    <w:rsid w:val="00DF4D2D"/>
    <w:rsid w:val="00DF4DD6"/>
    <w:rsid w:val="00DF5183"/>
    <w:rsid w:val="00DF542A"/>
    <w:rsid w:val="00DF56A2"/>
    <w:rsid w:val="00DF58BC"/>
    <w:rsid w:val="00DF58DF"/>
    <w:rsid w:val="00DF596A"/>
    <w:rsid w:val="00DF5A87"/>
    <w:rsid w:val="00DF5EAF"/>
    <w:rsid w:val="00DF5EB5"/>
    <w:rsid w:val="00DF61DD"/>
    <w:rsid w:val="00DF6309"/>
    <w:rsid w:val="00DF661C"/>
    <w:rsid w:val="00DF684C"/>
    <w:rsid w:val="00DF6ACE"/>
    <w:rsid w:val="00DF6CD9"/>
    <w:rsid w:val="00DF6EA5"/>
    <w:rsid w:val="00DF6F18"/>
    <w:rsid w:val="00DF72B7"/>
    <w:rsid w:val="00DF734C"/>
    <w:rsid w:val="00DF76D4"/>
    <w:rsid w:val="00DF77DF"/>
    <w:rsid w:val="00DF7929"/>
    <w:rsid w:val="00DF7A4D"/>
    <w:rsid w:val="00DF7BFE"/>
    <w:rsid w:val="00DF7C8A"/>
    <w:rsid w:val="00DF7D3D"/>
    <w:rsid w:val="00E00247"/>
    <w:rsid w:val="00E00610"/>
    <w:rsid w:val="00E00846"/>
    <w:rsid w:val="00E00A8F"/>
    <w:rsid w:val="00E00B42"/>
    <w:rsid w:val="00E00CD3"/>
    <w:rsid w:val="00E01228"/>
    <w:rsid w:val="00E012C0"/>
    <w:rsid w:val="00E01525"/>
    <w:rsid w:val="00E0204C"/>
    <w:rsid w:val="00E02098"/>
    <w:rsid w:val="00E02319"/>
    <w:rsid w:val="00E02351"/>
    <w:rsid w:val="00E023B0"/>
    <w:rsid w:val="00E024EE"/>
    <w:rsid w:val="00E02661"/>
    <w:rsid w:val="00E0275D"/>
    <w:rsid w:val="00E027E5"/>
    <w:rsid w:val="00E02AF6"/>
    <w:rsid w:val="00E0318F"/>
    <w:rsid w:val="00E0341F"/>
    <w:rsid w:val="00E036C3"/>
    <w:rsid w:val="00E037FB"/>
    <w:rsid w:val="00E038AA"/>
    <w:rsid w:val="00E03B18"/>
    <w:rsid w:val="00E03D4C"/>
    <w:rsid w:val="00E03FDA"/>
    <w:rsid w:val="00E04261"/>
    <w:rsid w:val="00E045D5"/>
    <w:rsid w:val="00E04A9C"/>
    <w:rsid w:val="00E04AB4"/>
    <w:rsid w:val="00E04B63"/>
    <w:rsid w:val="00E05008"/>
    <w:rsid w:val="00E051CD"/>
    <w:rsid w:val="00E0558F"/>
    <w:rsid w:val="00E05750"/>
    <w:rsid w:val="00E05A5B"/>
    <w:rsid w:val="00E05B1E"/>
    <w:rsid w:val="00E05BF0"/>
    <w:rsid w:val="00E05C4F"/>
    <w:rsid w:val="00E05FCC"/>
    <w:rsid w:val="00E06096"/>
    <w:rsid w:val="00E068A7"/>
    <w:rsid w:val="00E06A08"/>
    <w:rsid w:val="00E06B2C"/>
    <w:rsid w:val="00E06B45"/>
    <w:rsid w:val="00E06D87"/>
    <w:rsid w:val="00E06E79"/>
    <w:rsid w:val="00E07067"/>
    <w:rsid w:val="00E078B6"/>
    <w:rsid w:val="00E07A48"/>
    <w:rsid w:val="00E07AC3"/>
    <w:rsid w:val="00E07D9B"/>
    <w:rsid w:val="00E100D1"/>
    <w:rsid w:val="00E10682"/>
    <w:rsid w:val="00E106DE"/>
    <w:rsid w:val="00E1073A"/>
    <w:rsid w:val="00E108AD"/>
    <w:rsid w:val="00E10D1F"/>
    <w:rsid w:val="00E10D90"/>
    <w:rsid w:val="00E10D9F"/>
    <w:rsid w:val="00E10DA9"/>
    <w:rsid w:val="00E10E2F"/>
    <w:rsid w:val="00E10E75"/>
    <w:rsid w:val="00E10F49"/>
    <w:rsid w:val="00E1172B"/>
    <w:rsid w:val="00E11807"/>
    <w:rsid w:val="00E118CC"/>
    <w:rsid w:val="00E1194D"/>
    <w:rsid w:val="00E11C01"/>
    <w:rsid w:val="00E120EA"/>
    <w:rsid w:val="00E121A1"/>
    <w:rsid w:val="00E1220A"/>
    <w:rsid w:val="00E12347"/>
    <w:rsid w:val="00E123C5"/>
    <w:rsid w:val="00E12458"/>
    <w:rsid w:val="00E12503"/>
    <w:rsid w:val="00E12541"/>
    <w:rsid w:val="00E12577"/>
    <w:rsid w:val="00E12578"/>
    <w:rsid w:val="00E12ADB"/>
    <w:rsid w:val="00E12B51"/>
    <w:rsid w:val="00E12BAD"/>
    <w:rsid w:val="00E12EF7"/>
    <w:rsid w:val="00E13017"/>
    <w:rsid w:val="00E1313B"/>
    <w:rsid w:val="00E13151"/>
    <w:rsid w:val="00E1316A"/>
    <w:rsid w:val="00E13512"/>
    <w:rsid w:val="00E13600"/>
    <w:rsid w:val="00E13832"/>
    <w:rsid w:val="00E138AB"/>
    <w:rsid w:val="00E13FB7"/>
    <w:rsid w:val="00E14060"/>
    <w:rsid w:val="00E141D4"/>
    <w:rsid w:val="00E141E2"/>
    <w:rsid w:val="00E142D7"/>
    <w:rsid w:val="00E14412"/>
    <w:rsid w:val="00E14414"/>
    <w:rsid w:val="00E146DB"/>
    <w:rsid w:val="00E1473B"/>
    <w:rsid w:val="00E14E49"/>
    <w:rsid w:val="00E14E78"/>
    <w:rsid w:val="00E15295"/>
    <w:rsid w:val="00E1531B"/>
    <w:rsid w:val="00E15321"/>
    <w:rsid w:val="00E1533E"/>
    <w:rsid w:val="00E153A0"/>
    <w:rsid w:val="00E154A5"/>
    <w:rsid w:val="00E15621"/>
    <w:rsid w:val="00E1566D"/>
    <w:rsid w:val="00E1584D"/>
    <w:rsid w:val="00E15850"/>
    <w:rsid w:val="00E15946"/>
    <w:rsid w:val="00E159AC"/>
    <w:rsid w:val="00E15B22"/>
    <w:rsid w:val="00E15E2F"/>
    <w:rsid w:val="00E15ED0"/>
    <w:rsid w:val="00E15FAD"/>
    <w:rsid w:val="00E16397"/>
    <w:rsid w:val="00E164BF"/>
    <w:rsid w:val="00E1654F"/>
    <w:rsid w:val="00E16745"/>
    <w:rsid w:val="00E16ADC"/>
    <w:rsid w:val="00E16B4C"/>
    <w:rsid w:val="00E16E1E"/>
    <w:rsid w:val="00E16F3B"/>
    <w:rsid w:val="00E16FAC"/>
    <w:rsid w:val="00E16FE3"/>
    <w:rsid w:val="00E171F0"/>
    <w:rsid w:val="00E17296"/>
    <w:rsid w:val="00E175A9"/>
    <w:rsid w:val="00E17814"/>
    <w:rsid w:val="00E1787C"/>
    <w:rsid w:val="00E17934"/>
    <w:rsid w:val="00E17C04"/>
    <w:rsid w:val="00E17DA3"/>
    <w:rsid w:val="00E17EBF"/>
    <w:rsid w:val="00E17FDC"/>
    <w:rsid w:val="00E20230"/>
    <w:rsid w:val="00E2050F"/>
    <w:rsid w:val="00E207FC"/>
    <w:rsid w:val="00E2092E"/>
    <w:rsid w:val="00E20945"/>
    <w:rsid w:val="00E20A5D"/>
    <w:rsid w:val="00E20B9C"/>
    <w:rsid w:val="00E20BD2"/>
    <w:rsid w:val="00E20E74"/>
    <w:rsid w:val="00E20FB3"/>
    <w:rsid w:val="00E21725"/>
    <w:rsid w:val="00E21776"/>
    <w:rsid w:val="00E2177E"/>
    <w:rsid w:val="00E21812"/>
    <w:rsid w:val="00E218DE"/>
    <w:rsid w:val="00E21A09"/>
    <w:rsid w:val="00E21FD1"/>
    <w:rsid w:val="00E22680"/>
    <w:rsid w:val="00E22B0A"/>
    <w:rsid w:val="00E22D2B"/>
    <w:rsid w:val="00E22FD4"/>
    <w:rsid w:val="00E23033"/>
    <w:rsid w:val="00E230C9"/>
    <w:rsid w:val="00E231BD"/>
    <w:rsid w:val="00E2323B"/>
    <w:rsid w:val="00E23313"/>
    <w:rsid w:val="00E2335A"/>
    <w:rsid w:val="00E233E7"/>
    <w:rsid w:val="00E2392E"/>
    <w:rsid w:val="00E23B90"/>
    <w:rsid w:val="00E23D2A"/>
    <w:rsid w:val="00E23DEE"/>
    <w:rsid w:val="00E23E25"/>
    <w:rsid w:val="00E24226"/>
    <w:rsid w:val="00E242AB"/>
    <w:rsid w:val="00E24497"/>
    <w:rsid w:val="00E24979"/>
    <w:rsid w:val="00E24C08"/>
    <w:rsid w:val="00E24EC2"/>
    <w:rsid w:val="00E24F16"/>
    <w:rsid w:val="00E24F42"/>
    <w:rsid w:val="00E25037"/>
    <w:rsid w:val="00E2509A"/>
    <w:rsid w:val="00E253F0"/>
    <w:rsid w:val="00E25860"/>
    <w:rsid w:val="00E258BB"/>
    <w:rsid w:val="00E258CA"/>
    <w:rsid w:val="00E25AB4"/>
    <w:rsid w:val="00E25B03"/>
    <w:rsid w:val="00E25D82"/>
    <w:rsid w:val="00E25DD5"/>
    <w:rsid w:val="00E25E1B"/>
    <w:rsid w:val="00E25EDC"/>
    <w:rsid w:val="00E262B7"/>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572"/>
    <w:rsid w:val="00E306F6"/>
    <w:rsid w:val="00E30A8B"/>
    <w:rsid w:val="00E30BFD"/>
    <w:rsid w:val="00E30C70"/>
    <w:rsid w:val="00E30D3D"/>
    <w:rsid w:val="00E30E23"/>
    <w:rsid w:val="00E311D0"/>
    <w:rsid w:val="00E3150C"/>
    <w:rsid w:val="00E3154B"/>
    <w:rsid w:val="00E31AEB"/>
    <w:rsid w:val="00E31EED"/>
    <w:rsid w:val="00E31F4D"/>
    <w:rsid w:val="00E3206E"/>
    <w:rsid w:val="00E322B6"/>
    <w:rsid w:val="00E322BB"/>
    <w:rsid w:val="00E32343"/>
    <w:rsid w:val="00E32441"/>
    <w:rsid w:val="00E3269C"/>
    <w:rsid w:val="00E328E4"/>
    <w:rsid w:val="00E32F33"/>
    <w:rsid w:val="00E3313C"/>
    <w:rsid w:val="00E33152"/>
    <w:rsid w:val="00E334D4"/>
    <w:rsid w:val="00E33623"/>
    <w:rsid w:val="00E33912"/>
    <w:rsid w:val="00E339A0"/>
    <w:rsid w:val="00E33B44"/>
    <w:rsid w:val="00E33BD5"/>
    <w:rsid w:val="00E33CBB"/>
    <w:rsid w:val="00E33CD7"/>
    <w:rsid w:val="00E33ED4"/>
    <w:rsid w:val="00E33F64"/>
    <w:rsid w:val="00E34196"/>
    <w:rsid w:val="00E34227"/>
    <w:rsid w:val="00E34336"/>
    <w:rsid w:val="00E34678"/>
    <w:rsid w:val="00E34772"/>
    <w:rsid w:val="00E348F9"/>
    <w:rsid w:val="00E34A2D"/>
    <w:rsid w:val="00E34A30"/>
    <w:rsid w:val="00E34A42"/>
    <w:rsid w:val="00E34BAC"/>
    <w:rsid w:val="00E34C8A"/>
    <w:rsid w:val="00E35662"/>
    <w:rsid w:val="00E35881"/>
    <w:rsid w:val="00E35AA5"/>
    <w:rsid w:val="00E35B15"/>
    <w:rsid w:val="00E35BA8"/>
    <w:rsid w:val="00E35CE1"/>
    <w:rsid w:val="00E35FE3"/>
    <w:rsid w:val="00E36388"/>
    <w:rsid w:val="00E363F2"/>
    <w:rsid w:val="00E364F8"/>
    <w:rsid w:val="00E364FF"/>
    <w:rsid w:val="00E365E2"/>
    <w:rsid w:val="00E36962"/>
    <w:rsid w:val="00E36B7A"/>
    <w:rsid w:val="00E36E3B"/>
    <w:rsid w:val="00E37127"/>
    <w:rsid w:val="00E37452"/>
    <w:rsid w:val="00E37A99"/>
    <w:rsid w:val="00E37CCF"/>
    <w:rsid w:val="00E37D0D"/>
    <w:rsid w:val="00E40265"/>
    <w:rsid w:val="00E40559"/>
    <w:rsid w:val="00E40900"/>
    <w:rsid w:val="00E40B89"/>
    <w:rsid w:val="00E40BF9"/>
    <w:rsid w:val="00E40C2C"/>
    <w:rsid w:val="00E40C3C"/>
    <w:rsid w:val="00E40D74"/>
    <w:rsid w:val="00E4116F"/>
    <w:rsid w:val="00E4117D"/>
    <w:rsid w:val="00E414A5"/>
    <w:rsid w:val="00E41851"/>
    <w:rsid w:val="00E41CE6"/>
    <w:rsid w:val="00E41D10"/>
    <w:rsid w:val="00E41D19"/>
    <w:rsid w:val="00E420E5"/>
    <w:rsid w:val="00E4229B"/>
    <w:rsid w:val="00E42360"/>
    <w:rsid w:val="00E4251F"/>
    <w:rsid w:val="00E42B99"/>
    <w:rsid w:val="00E42F44"/>
    <w:rsid w:val="00E43028"/>
    <w:rsid w:val="00E43035"/>
    <w:rsid w:val="00E43058"/>
    <w:rsid w:val="00E430E8"/>
    <w:rsid w:val="00E431EA"/>
    <w:rsid w:val="00E4328B"/>
    <w:rsid w:val="00E432DF"/>
    <w:rsid w:val="00E434B8"/>
    <w:rsid w:val="00E43779"/>
    <w:rsid w:val="00E438F7"/>
    <w:rsid w:val="00E438FA"/>
    <w:rsid w:val="00E43E32"/>
    <w:rsid w:val="00E43FE7"/>
    <w:rsid w:val="00E44095"/>
    <w:rsid w:val="00E442C1"/>
    <w:rsid w:val="00E44331"/>
    <w:rsid w:val="00E44757"/>
    <w:rsid w:val="00E448CD"/>
    <w:rsid w:val="00E4490E"/>
    <w:rsid w:val="00E44B54"/>
    <w:rsid w:val="00E44DBA"/>
    <w:rsid w:val="00E44EE5"/>
    <w:rsid w:val="00E44F8E"/>
    <w:rsid w:val="00E44FF9"/>
    <w:rsid w:val="00E451B4"/>
    <w:rsid w:val="00E453B1"/>
    <w:rsid w:val="00E4576C"/>
    <w:rsid w:val="00E457AD"/>
    <w:rsid w:val="00E45828"/>
    <w:rsid w:val="00E458CA"/>
    <w:rsid w:val="00E45CF3"/>
    <w:rsid w:val="00E46387"/>
    <w:rsid w:val="00E465D7"/>
    <w:rsid w:val="00E465E4"/>
    <w:rsid w:val="00E46620"/>
    <w:rsid w:val="00E4678A"/>
    <w:rsid w:val="00E46833"/>
    <w:rsid w:val="00E46860"/>
    <w:rsid w:val="00E469E2"/>
    <w:rsid w:val="00E46DD3"/>
    <w:rsid w:val="00E46FEE"/>
    <w:rsid w:val="00E470DC"/>
    <w:rsid w:val="00E4726E"/>
    <w:rsid w:val="00E47337"/>
    <w:rsid w:val="00E47344"/>
    <w:rsid w:val="00E4757F"/>
    <w:rsid w:val="00E4779B"/>
    <w:rsid w:val="00E477BF"/>
    <w:rsid w:val="00E50320"/>
    <w:rsid w:val="00E50441"/>
    <w:rsid w:val="00E50481"/>
    <w:rsid w:val="00E5089C"/>
    <w:rsid w:val="00E5091E"/>
    <w:rsid w:val="00E50A00"/>
    <w:rsid w:val="00E50A7D"/>
    <w:rsid w:val="00E50B79"/>
    <w:rsid w:val="00E50D87"/>
    <w:rsid w:val="00E50F54"/>
    <w:rsid w:val="00E510CC"/>
    <w:rsid w:val="00E51132"/>
    <w:rsid w:val="00E5135C"/>
    <w:rsid w:val="00E51375"/>
    <w:rsid w:val="00E513BA"/>
    <w:rsid w:val="00E513C3"/>
    <w:rsid w:val="00E513F7"/>
    <w:rsid w:val="00E5168B"/>
    <w:rsid w:val="00E516C4"/>
    <w:rsid w:val="00E51C7D"/>
    <w:rsid w:val="00E51D82"/>
    <w:rsid w:val="00E51DD2"/>
    <w:rsid w:val="00E520E9"/>
    <w:rsid w:val="00E5224E"/>
    <w:rsid w:val="00E523BC"/>
    <w:rsid w:val="00E52610"/>
    <w:rsid w:val="00E52B29"/>
    <w:rsid w:val="00E52B82"/>
    <w:rsid w:val="00E52BBC"/>
    <w:rsid w:val="00E52D59"/>
    <w:rsid w:val="00E52D67"/>
    <w:rsid w:val="00E52DCB"/>
    <w:rsid w:val="00E52E99"/>
    <w:rsid w:val="00E52F0F"/>
    <w:rsid w:val="00E52FD3"/>
    <w:rsid w:val="00E53129"/>
    <w:rsid w:val="00E5330D"/>
    <w:rsid w:val="00E535A9"/>
    <w:rsid w:val="00E5375A"/>
    <w:rsid w:val="00E53801"/>
    <w:rsid w:val="00E539B0"/>
    <w:rsid w:val="00E53BDC"/>
    <w:rsid w:val="00E53D04"/>
    <w:rsid w:val="00E53E4B"/>
    <w:rsid w:val="00E5409D"/>
    <w:rsid w:val="00E54214"/>
    <w:rsid w:val="00E5432E"/>
    <w:rsid w:val="00E5436F"/>
    <w:rsid w:val="00E54588"/>
    <w:rsid w:val="00E54850"/>
    <w:rsid w:val="00E54B10"/>
    <w:rsid w:val="00E54D39"/>
    <w:rsid w:val="00E54D55"/>
    <w:rsid w:val="00E54E60"/>
    <w:rsid w:val="00E55026"/>
    <w:rsid w:val="00E55171"/>
    <w:rsid w:val="00E55450"/>
    <w:rsid w:val="00E55707"/>
    <w:rsid w:val="00E5590D"/>
    <w:rsid w:val="00E55954"/>
    <w:rsid w:val="00E55BFD"/>
    <w:rsid w:val="00E55C59"/>
    <w:rsid w:val="00E55D3D"/>
    <w:rsid w:val="00E55DAA"/>
    <w:rsid w:val="00E55E44"/>
    <w:rsid w:val="00E55EBE"/>
    <w:rsid w:val="00E56002"/>
    <w:rsid w:val="00E56071"/>
    <w:rsid w:val="00E563AA"/>
    <w:rsid w:val="00E564BE"/>
    <w:rsid w:val="00E5653A"/>
    <w:rsid w:val="00E565A0"/>
    <w:rsid w:val="00E56CE4"/>
    <w:rsid w:val="00E5701B"/>
    <w:rsid w:val="00E5706F"/>
    <w:rsid w:val="00E57500"/>
    <w:rsid w:val="00E5792C"/>
    <w:rsid w:val="00E57A66"/>
    <w:rsid w:val="00E57ADB"/>
    <w:rsid w:val="00E57E26"/>
    <w:rsid w:val="00E60430"/>
    <w:rsid w:val="00E608EE"/>
    <w:rsid w:val="00E60925"/>
    <w:rsid w:val="00E609E8"/>
    <w:rsid w:val="00E60A2B"/>
    <w:rsid w:val="00E60E8D"/>
    <w:rsid w:val="00E60FB4"/>
    <w:rsid w:val="00E61023"/>
    <w:rsid w:val="00E611AE"/>
    <w:rsid w:val="00E61338"/>
    <w:rsid w:val="00E6170A"/>
    <w:rsid w:val="00E618B4"/>
    <w:rsid w:val="00E61D46"/>
    <w:rsid w:val="00E61F24"/>
    <w:rsid w:val="00E61F57"/>
    <w:rsid w:val="00E62213"/>
    <w:rsid w:val="00E6222A"/>
    <w:rsid w:val="00E6246F"/>
    <w:rsid w:val="00E6298B"/>
    <w:rsid w:val="00E62A0A"/>
    <w:rsid w:val="00E62A50"/>
    <w:rsid w:val="00E62C64"/>
    <w:rsid w:val="00E62E34"/>
    <w:rsid w:val="00E630B6"/>
    <w:rsid w:val="00E6323C"/>
    <w:rsid w:val="00E6334F"/>
    <w:rsid w:val="00E63660"/>
    <w:rsid w:val="00E636BF"/>
    <w:rsid w:val="00E6370B"/>
    <w:rsid w:val="00E63806"/>
    <w:rsid w:val="00E6436C"/>
    <w:rsid w:val="00E644FD"/>
    <w:rsid w:val="00E64742"/>
    <w:rsid w:val="00E647B3"/>
    <w:rsid w:val="00E64CEF"/>
    <w:rsid w:val="00E65002"/>
    <w:rsid w:val="00E651F0"/>
    <w:rsid w:val="00E65246"/>
    <w:rsid w:val="00E65320"/>
    <w:rsid w:val="00E65856"/>
    <w:rsid w:val="00E65A5F"/>
    <w:rsid w:val="00E65ECC"/>
    <w:rsid w:val="00E66034"/>
    <w:rsid w:val="00E66046"/>
    <w:rsid w:val="00E66054"/>
    <w:rsid w:val="00E6611D"/>
    <w:rsid w:val="00E66124"/>
    <w:rsid w:val="00E662F7"/>
    <w:rsid w:val="00E6667D"/>
    <w:rsid w:val="00E66774"/>
    <w:rsid w:val="00E66A0D"/>
    <w:rsid w:val="00E66B0F"/>
    <w:rsid w:val="00E66C45"/>
    <w:rsid w:val="00E66E6B"/>
    <w:rsid w:val="00E67406"/>
    <w:rsid w:val="00E67417"/>
    <w:rsid w:val="00E676B6"/>
    <w:rsid w:val="00E679A7"/>
    <w:rsid w:val="00E67AC7"/>
    <w:rsid w:val="00E705AE"/>
    <w:rsid w:val="00E70762"/>
    <w:rsid w:val="00E70A71"/>
    <w:rsid w:val="00E70DA8"/>
    <w:rsid w:val="00E71005"/>
    <w:rsid w:val="00E710F3"/>
    <w:rsid w:val="00E713D0"/>
    <w:rsid w:val="00E71A8D"/>
    <w:rsid w:val="00E71AC1"/>
    <w:rsid w:val="00E71B24"/>
    <w:rsid w:val="00E71CD2"/>
    <w:rsid w:val="00E71D3A"/>
    <w:rsid w:val="00E72060"/>
    <w:rsid w:val="00E7218A"/>
    <w:rsid w:val="00E7245C"/>
    <w:rsid w:val="00E72691"/>
    <w:rsid w:val="00E7280C"/>
    <w:rsid w:val="00E7296B"/>
    <w:rsid w:val="00E72B69"/>
    <w:rsid w:val="00E72B6A"/>
    <w:rsid w:val="00E72B9B"/>
    <w:rsid w:val="00E72BBC"/>
    <w:rsid w:val="00E72D37"/>
    <w:rsid w:val="00E72E7C"/>
    <w:rsid w:val="00E7347C"/>
    <w:rsid w:val="00E734C5"/>
    <w:rsid w:val="00E737C4"/>
    <w:rsid w:val="00E738AF"/>
    <w:rsid w:val="00E73BDE"/>
    <w:rsid w:val="00E73E23"/>
    <w:rsid w:val="00E73F0F"/>
    <w:rsid w:val="00E73FF4"/>
    <w:rsid w:val="00E74095"/>
    <w:rsid w:val="00E7412A"/>
    <w:rsid w:val="00E74306"/>
    <w:rsid w:val="00E7436F"/>
    <w:rsid w:val="00E74A5F"/>
    <w:rsid w:val="00E74AFE"/>
    <w:rsid w:val="00E74B10"/>
    <w:rsid w:val="00E74DA3"/>
    <w:rsid w:val="00E74FD1"/>
    <w:rsid w:val="00E751FA"/>
    <w:rsid w:val="00E754E9"/>
    <w:rsid w:val="00E7559C"/>
    <w:rsid w:val="00E7571D"/>
    <w:rsid w:val="00E7575F"/>
    <w:rsid w:val="00E75A2A"/>
    <w:rsid w:val="00E75DCB"/>
    <w:rsid w:val="00E75E04"/>
    <w:rsid w:val="00E75F2C"/>
    <w:rsid w:val="00E7600C"/>
    <w:rsid w:val="00E76109"/>
    <w:rsid w:val="00E7674F"/>
    <w:rsid w:val="00E76A50"/>
    <w:rsid w:val="00E76C6F"/>
    <w:rsid w:val="00E76DAE"/>
    <w:rsid w:val="00E76F6E"/>
    <w:rsid w:val="00E7733C"/>
    <w:rsid w:val="00E77350"/>
    <w:rsid w:val="00E7763B"/>
    <w:rsid w:val="00E77721"/>
    <w:rsid w:val="00E77739"/>
    <w:rsid w:val="00E779E8"/>
    <w:rsid w:val="00E779FF"/>
    <w:rsid w:val="00E77D45"/>
    <w:rsid w:val="00E77D55"/>
    <w:rsid w:val="00E80283"/>
    <w:rsid w:val="00E803E8"/>
    <w:rsid w:val="00E80431"/>
    <w:rsid w:val="00E80824"/>
    <w:rsid w:val="00E80858"/>
    <w:rsid w:val="00E809C0"/>
    <w:rsid w:val="00E8107B"/>
    <w:rsid w:val="00E810C8"/>
    <w:rsid w:val="00E81BD7"/>
    <w:rsid w:val="00E81D72"/>
    <w:rsid w:val="00E81F3E"/>
    <w:rsid w:val="00E82024"/>
    <w:rsid w:val="00E82095"/>
    <w:rsid w:val="00E8236C"/>
    <w:rsid w:val="00E823C6"/>
    <w:rsid w:val="00E82463"/>
    <w:rsid w:val="00E8255D"/>
    <w:rsid w:val="00E82746"/>
    <w:rsid w:val="00E82772"/>
    <w:rsid w:val="00E82952"/>
    <w:rsid w:val="00E829E4"/>
    <w:rsid w:val="00E82A1C"/>
    <w:rsid w:val="00E82A3C"/>
    <w:rsid w:val="00E82A73"/>
    <w:rsid w:val="00E82BB1"/>
    <w:rsid w:val="00E82CE7"/>
    <w:rsid w:val="00E82DAF"/>
    <w:rsid w:val="00E82F60"/>
    <w:rsid w:val="00E82F84"/>
    <w:rsid w:val="00E83295"/>
    <w:rsid w:val="00E83362"/>
    <w:rsid w:val="00E833CB"/>
    <w:rsid w:val="00E83421"/>
    <w:rsid w:val="00E835BC"/>
    <w:rsid w:val="00E836CC"/>
    <w:rsid w:val="00E836DA"/>
    <w:rsid w:val="00E837B9"/>
    <w:rsid w:val="00E83A2B"/>
    <w:rsid w:val="00E83F4C"/>
    <w:rsid w:val="00E83F8C"/>
    <w:rsid w:val="00E8420B"/>
    <w:rsid w:val="00E843E7"/>
    <w:rsid w:val="00E844CC"/>
    <w:rsid w:val="00E84686"/>
    <w:rsid w:val="00E84793"/>
    <w:rsid w:val="00E847A2"/>
    <w:rsid w:val="00E84895"/>
    <w:rsid w:val="00E84B6C"/>
    <w:rsid w:val="00E84C82"/>
    <w:rsid w:val="00E84D5D"/>
    <w:rsid w:val="00E84E7B"/>
    <w:rsid w:val="00E84FB5"/>
    <w:rsid w:val="00E85213"/>
    <w:rsid w:val="00E85260"/>
    <w:rsid w:val="00E8532B"/>
    <w:rsid w:val="00E854CC"/>
    <w:rsid w:val="00E85993"/>
    <w:rsid w:val="00E85C1B"/>
    <w:rsid w:val="00E862F5"/>
    <w:rsid w:val="00E863AF"/>
    <w:rsid w:val="00E86819"/>
    <w:rsid w:val="00E86A44"/>
    <w:rsid w:val="00E86BE3"/>
    <w:rsid w:val="00E86EAD"/>
    <w:rsid w:val="00E86F0E"/>
    <w:rsid w:val="00E86F40"/>
    <w:rsid w:val="00E86FD4"/>
    <w:rsid w:val="00E87367"/>
    <w:rsid w:val="00E875C6"/>
    <w:rsid w:val="00E8781B"/>
    <w:rsid w:val="00E87972"/>
    <w:rsid w:val="00E87B56"/>
    <w:rsid w:val="00E87B99"/>
    <w:rsid w:val="00E87E57"/>
    <w:rsid w:val="00E90330"/>
    <w:rsid w:val="00E903DF"/>
    <w:rsid w:val="00E905B3"/>
    <w:rsid w:val="00E905CC"/>
    <w:rsid w:val="00E906FB"/>
    <w:rsid w:val="00E9076F"/>
    <w:rsid w:val="00E9078E"/>
    <w:rsid w:val="00E90A3B"/>
    <w:rsid w:val="00E90C64"/>
    <w:rsid w:val="00E90D06"/>
    <w:rsid w:val="00E90F5C"/>
    <w:rsid w:val="00E91100"/>
    <w:rsid w:val="00E9136B"/>
    <w:rsid w:val="00E91792"/>
    <w:rsid w:val="00E92271"/>
    <w:rsid w:val="00E9228E"/>
    <w:rsid w:val="00E92652"/>
    <w:rsid w:val="00E927BD"/>
    <w:rsid w:val="00E9297A"/>
    <w:rsid w:val="00E92993"/>
    <w:rsid w:val="00E929D7"/>
    <w:rsid w:val="00E93136"/>
    <w:rsid w:val="00E93395"/>
    <w:rsid w:val="00E9339D"/>
    <w:rsid w:val="00E9345D"/>
    <w:rsid w:val="00E9369F"/>
    <w:rsid w:val="00E93708"/>
    <w:rsid w:val="00E9397D"/>
    <w:rsid w:val="00E93BCA"/>
    <w:rsid w:val="00E93C95"/>
    <w:rsid w:val="00E93D92"/>
    <w:rsid w:val="00E93E72"/>
    <w:rsid w:val="00E93ED2"/>
    <w:rsid w:val="00E93ED8"/>
    <w:rsid w:val="00E93FDB"/>
    <w:rsid w:val="00E9405B"/>
    <w:rsid w:val="00E9438A"/>
    <w:rsid w:val="00E9459F"/>
    <w:rsid w:val="00E9489F"/>
    <w:rsid w:val="00E94C46"/>
    <w:rsid w:val="00E94CE6"/>
    <w:rsid w:val="00E95085"/>
    <w:rsid w:val="00E95140"/>
    <w:rsid w:val="00E9538F"/>
    <w:rsid w:val="00E955DA"/>
    <w:rsid w:val="00E957B8"/>
    <w:rsid w:val="00E958E1"/>
    <w:rsid w:val="00E95914"/>
    <w:rsid w:val="00E95AA9"/>
    <w:rsid w:val="00E95B4C"/>
    <w:rsid w:val="00E95B80"/>
    <w:rsid w:val="00E95E7D"/>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E1"/>
    <w:rsid w:val="00E977F9"/>
    <w:rsid w:val="00E97971"/>
    <w:rsid w:val="00E979FA"/>
    <w:rsid w:val="00E97CE9"/>
    <w:rsid w:val="00E97F22"/>
    <w:rsid w:val="00EA018E"/>
    <w:rsid w:val="00EA045A"/>
    <w:rsid w:val="00EA051E"/>
    <w:rsid w:val="00EA0788"/>
    <w:rsid w:val="00EA0826"/>
    <w:rsid w:val="00EA09E4"/>
    <w:rsid w:val="00EA0AE1"/>
    <w:rsid w:val="00EA0D39"/>
    <w:rsid w:val="00EA0E63"/>
    <w:rsid w:val="00EA0F16"/>
    <w:rsid w:val="00EA0FA1"/>
    <w:rsid w:val="00EA12B6"/>
    <w:rsid w:val="00EA137B"/>
    <w:rsid w:val="00EA1383"/>
    <w:rsid w:val="00EA13AE"/>
    <w:rsid w:val="00EA14DD"/>
    <w:rsid w:val="00EA1586"/>
    <w:rsid w:val="00EA15AF"/>
    <w:rsid w:val="00EA1660"/>
    <w:rsid w:val="00EA16D1"/>
    <w:rsid w:val="00EA18E4"/>
    <w:rsid w:val="00EA197C"/>
    <w:rsid w:val="00EA1D22"/>
    <w:rsid w:val="00EA1D61"/>
    <w:rsid w:val="00EA2194"/>
    <w:rsid w:val="00EA2199"/>
    <w:rsid w:val="00EA2266"/>
    <w:rsid w:val="00EA23F4"/>
    <w:rsid w:val="00EA24D5"/>
    <w:rsid w:val="00EA2590"/>
    <w:rsid w:val="00EA2628"/>
    <w:rsid w:val="00EA2641"/>
    <w:rsid w:val="00EA277F"/>
    <w:rsid w:val="00EA2842"/>
    <w:rsid w:val="00EA2A21"/>
    <w:rsid w:val="00EA2B66"/>
    <w:rsid w:val="00EA2C93"/>
    <w:rsid w:val="00EA2F1C"/>
    <w:rsid w:val="00EA2F31"/>
    <w:rsid w:val="00EA3272"/>
    <w:rsid w:val="00EA33E2"/>
    <w:rsid w:val="00EA353F"/>
    <w:rsid w:val="00EA3621"/>
    <w:rsid w:val="00EA3661"/>
    <w:rsid w:val="00EA3715"/>
    <w:rsid w:val="00EA371A"/>
    <w:rsid w:val="00EA3827"/>
    <w:rsid w:val="00EA3902"/>
    <w:rsid w:val="00EA394D"/>
    <w:rsid w:val="00EA3B59"/>
    <w:rsid w:val="00EA425D"/>
    <w:rsid w:val="00EA43AD"/>
    <w:rsid w:val="00EA43B7"/>
    <w:rsid w:val="00EA45CA"/>
    <w:rsid w:val="00EA5045"/>
    <w:rsid w:val="00EA51AC"/>
    <w:rsid w:val="00EA520E"/>
    <w:rsid w:val="00EA54C2"/>
    <w:rsid w:val="00EA555C"/>
    <w:rsid w:val="00EA587A"/>
    <w:rsid w:val="00EA5A10"/>
    <w:rsid w:val="00EA5B38"/>
    <w:rsid w:val="00EA5CF7"/>
    <w:rsid w:val="00EA5EC9"/>
    <w:rsid w:val="00EA5F75"/>
    <w:rsid w:val="00EA5FC6"/>
    <w:rsid w:val="00EA6010"/>
    <w:rsid w:val="00EA604F"/>
    <w:rsid w:val="00EA60E8"/>
    <w:rsid w:val="00EA61E1"/>
    <w:rsid w:val="00EA6229"/>
    <w:rsid w:val="00EA63C7"/>
    <w:rsid w:val="00EA6454"/>
    <w:rsid w:val="00EA64BA"/>
    <w:rsid w:val="00EA665E"/>
    <w:rsid w:val="00EA686B"/>
    <w:rsid w:val="00EA6908"/>
    <w:rsid w:val="00EA6BF7"/>
    <w:rsid w:val="00EA6FE3"/>
    <w:rsid w:val="00EA700F"/>
    <w:rsid w:val="00EA7268"/>
    <w:rsid w:val="00EA7765"/>
    <w:rsid w:val="00EA7796"/>
    <w:rsid w:val="00EA796D"/>
    <w:rsid w:val="00EA7B98"/>
    <w:rsid w:val="00EA7BDB"/>
    <w:rsid w:val="00EA7BF3"/>
    <w:rsid w:val="00EA7C48"/>
    <w:rsid w:val="00EA7EDB"/>
    <w:rsid w:val="00EB0265"/>
    <w:rsid w:val="00EB03CC"/>
    <w:rsid w:val="00EB0450"/>
    <w:rsid w:val="00EB069F"/>
    <w:rsid w:val="00EB0F8D"/>
    <w:rsid w:val="00EB10D5"/>
    <w:rsid w:val="00EB1328"/>
    <w:rsid w:val="00EB151D"/>
    <w:rsid w:val="00EB1723"/>
    <w:rsid w:val="00EB1798"/>
    <w:rsid w:val="00EB1F2A"/>
    <w:rsid w:val="00EB2150"/>
    <w:rsid w:val="00EB251A"/>
    <w:rsid w:val="00EB26BE"/>
    <w:rsid w:val="00EB2A1F"/>
    <w:rsid w:val="00EB2C6A"/>
    <w:rsid w:val="00EB2DB7"/>
    <w:rsid w:val="00EB2E6A"/>
    <w:rsid w:val="00EB3306"/>
    <w:rsid w:val="00EB33B2"/>
    <w:rsid w:val="00EB3832"/>
    <w:rsid w:val="00EB3BB8"/>
    <w:rsid w:val="00EB3C95"/>
    <w:rsid w:val="00EB3EBD"/>
    <w:rsid w:val="00EB3FBD"/>
    <w:rsid w:val="00EB44DC"/>
    <w:rsid w:val="00EB486E"/>
    <w:rsid w:val="00EB4953"/>
    <w:rsid w:val="00EB4AC8"/>
    <w:rsid w:val="00EB4DFD"/>
    <w:rsid w:val="00EB4E1D"/>
    <w:rsid w:val="00EB4E20"/>
    <w:rsid w:val="00EB53D1"/>
    <w:rsid w:val="00EB5404"/>
    <w:rsid w:val="00EB583C"/>
    <w:rsid w:val="00EB5910"/>
    <w:rsid w:val="00EB5A7A"/>
    <w:rsid w:val="00EB5BDC"/>
    <w:rsid w:val="00EB5C1E"/>
    <w:rsid w:val="00EB5ECA"/>
    <w:rsid w:val="00EB6319"/>
    <w:rsid w:val="00EB6370"/>
    <w:rsid w:val="00EB6EBF"/>
    <w:rsid w:val="00EB6FBA"/>
    <w:rsid w:val="00EB7301"/>
    <w:rsid w:val="00EB73A1"/>
    <w:rsid w:val="00EB73A4"/>
    <w:rsid w:val="00EB73C3"/>
    <w:rsid w:val="00EB75AD"/>
    <w:rsid w:val="00EB770F"/>
    <w:rsid w:val="00EB77B7"/>
    <w:rsid w:val="00EB7A0B"/>
    <w:rsid w:val="00EC0355"/>
    <w:rsid w:val="00EC053D"/>
    <w:rsid w:val="00EC06C3"/>
    <w:rsid w:val="00EC0822"/>
    <w:rsid w:val="00EC0D5C"/>
    <w:rsid w:val="00EC10FB"/>
    <w:rsid w:val="00EC156C"/>
    <w:rsid w:val="00EC1644"/>
    <w:rsid w:val="00EC17BE"/>
    <w:rsid w:val="00EC1A83"/>
    <w:rsid w:val="00EC1AEC"/>
    <w:rsid w:val="00EC1CE7"/>
    <w:rsid w:val="00EC1D62"/>
    <w:rsid w:val="00EC1DCC"/>
    <w:rsid w:val="00EC1DF6"/>
    <w:rsid w:val="00EC2453"/>
    <w:rsid w:val="00EC2588"/>
    <w:rsid w:val="00EC26EC"/>
    <w:rsid w:val="00EC2734"/>
    <w:rsid w:val="00EC27F5"/>
    <w:rsid w:val="00EC2C04"/>
    <w:rsid w:val="00EC311D"/>
    <w:rsid w:val="00EC338B"/>
    <w:rsid w:val="00EC34BA"/>
    <w:rsid w:val="00EC3728"/>
    <w:rsid w:val="00EC3987"/>
    <w:rsid w:val="00EC3C3D"/>
    <w:rsid w:val="00EC3F4B"/>
    <w:rsid w:val="00EC4254"/>
    <w:rsid w:val="00EC45B7"/>
    <w:rsid w:val="00EC48E7"/>
    <w:rsid w:val="00EC49B0"/>
    <w:rsid w:val="00EC4B81"/>
    <w:rsid w:val="00EC4D9F"/>
    <w:rsid w:val="00EC501E"/>
    <w:rsid w:val="00EC5212"/>
    <w:rsid w:val="00EC56A4"/>
    <w:rsid w:val="00EC56F1"/>
    <w:rsid w:val="00EC5B3F"/>
    <w:rsid w:val="00EC5C2A"/>
    <w:rsid w:val="00EC5F8D"/>
    <w:rsid w:val="00EC6007"/>
    <w:rsid w:val="00EC6061"/>
    <w:rsid w:val="00EC60A9"/>
    <w:rsid w:val="00EC62A5"/>
    <w:rsid w:val="00EC6593"/>
    <w:rsid w:val="00EC65CD"/>
    <w:rsid w:val="00EC66CA"/>
    <w:rsid w:val="00EC69F5"/>
    <w:rsid w:val="00EC6A6F"/>
    <w:rsid w:val="00EC6B08"/>
    <w:rsid w:val="00EC6ED7"/>
    <w:rsid w:val="00EC6FD5"/>
    <w:rsid w:val="00EC730B"/>
    <w:rsid w:val="00EC7791"/>
    <w:rsid w:val="00EC7BAA"/>
    <w:rsid w:val="00EC7C81"/>
    <w:rsid w:val="00EC7D16"/>
    <w:rsid w:val="00EC7D3D"/>
    <w:rsid w:val="00EC7FF9"/>
    <w:rsid w:val="00ED032F"/>
    <w:rsid w:val="00ED0906"/>
    <w:rsid w:val="00ED0E2C"/>
    <w:rsid w:val="00ED0E55"/>
    <w:rsid w:val="00ED1461"/>
    <w:rsid w:val="00ED14C0"/>
    <w:rsid w:val="00ED179D"/>
    <w:rsid w:val="00ED1A5B"/>
    <w:rsid w:val="00ED1BDE"/>
    <w:rsid w:val="00ED1FB5"/>
    <w:rsid w:val="00ED2003"/>
    <w:rsid w:val="00ED22B0"/>
    <w:rsid w:val="00ED230F"/>
    <w:rsid w:val="00ED2336"/>
    <w:rsid w:val="00ED2431"/>
    <w:rsid w:val="00ED266C"/>
    <w:rsid w:val="00ED2C05"/>
    <w:rsid w:val="00ED2C65"/>
    <w:rsid w:val="00ED2E2F"/>
    <w:rsid w:val="00ED2E4A"/>
    <w:rsid w:val="00ED2EBF"/>
    <w:rsid w:val="00ED2F7D"/>
    <w:rsid w:val="00ED302E"/>
    <w:rsid w:val="00ED3153"/>
    <w:rsid w:val="00ED3361"/>
    <w:rsid w:val="00ED35C5"/>
    <w:rsid w:val="00ED3781"/>
    <w:rsid w:val="00ED38F2"/>
    <w:rsid w:val="00ED39A1"/>
    <w:rsid w:val="00ED3B38"/>
    <w:rsid w:val="00ED3FBC"/>
    <w:rsid w:val="00ED3FFE"/>
    <w:rsid w:val="00ED4CB9"/>
    <w:rsid w:val="00ED511E"/>
    <w:rsid w:val="00ED53B2"/>
    <w:rsid w:val="00ED5768"/>
    <w:rsid w:val="00ED57CD"/>
    <w:rsid w:val="00ED5938"/>
    <w:rsid w:val="00ED5BEE"/>
    <w:rsid w:val="00ED5C1F"/>
    <w:rsid w:val="00ED5C64"/>
    <w:rsid w:val="00ED5E0B"/>
    <w:rsid w:val="00ED5FB5"/>
    <w:rsid w:val="00ED6085"/>
    <w:rsid w:val="00ED6166"/>
    <w:rsid w:val="00ED6226"/>
    <w:rsid w:val="00ED62F7"/>
    <w:rsid w:val="00ED6331"/>
    <w:rsid w:val="00ED65D9"/>
    <w:rsid w:val="00ED6760"/>
    <w:rsid w:val="00ED67B0"/>
    <w:rsid w:val="00ED6820"/>
    <w:rsid w:val="00ED6857"/>
    <w:rsid w:val="00ED68AF"/>
    <w:rsid w:val="00ED69FC"/>
    <w:rsid w:val="00ED6BCA"/>
    <w:rsid w:val="00ED6CCA"/>
    <w:rsid w:val="00ED6F19"/>
    <w:rsid w:val="00ED70B3"/>
    <w:rsid w:val="00ED70CE"/>
    <w:rsid w:val="00ED711D"/>
    <w:rsid w:val="00ED72DB"/>
    <w:rsid w:val="00ED73A4"/>
    <w:rsid w:val="00ED7424"/>
    <w:rsid w:val="00ED744A"/>
    <w:rsid w:val="00ED7591"/>
    <w:rsid w:val="00ED779D"/>
    <w:rsid w:val="00ED793D"/>
    <w:rsid w:val="00ED7DE0"/>
    <w:rsid w:val="00EE004B"/>
    <w:rsid w:val="00EE030B"/>
    <w:rsid w:val="00EE0312"/>
    <w:rsid w:val="00EE0833"/>
    <w:rsid w:val="00EE095B"/>
    <w:rsid w:val="00EE0B3D"/>
    <w:rsid w:val="00EE0C6C"/>
    <w:rsid w:val="00EE0C8F"/>
    <w:rsid w:val="00EE0D47"/>
    <w:rsid w:val="00EE0D85"/>
    <w:rsid w:val="00EE0F18"/>
    <w:rsid w:val="00EE1246"/>
    <w:rsid w:val="00EE15CE"/>
    <w:rsid w:val="00EE19DD"/>
    <w:rsid w:val="00EE1B8F"/>
    <w:rsid w:val="00EE1CC0"/>
    <w:rsid w:val="00EE1ECC"/>
    <w:rsid w:val="00EE20FA"/>
    <w:rsid w:val="00EE229F"/>
    <w:rsid w:val="00EE22C2"/>
    <w:rsid w:val="00EE2781"/>
    <w:rsid w:val="00EE2A47"/>
    <w:rsid w:val="00EE2F96"/>
    <w:rsid w:val="00EE311A"/>
    <w:rsid w:val="00EE3162"/>
    <w:rsid w:val="00EE3558"/>
    <w:rsid w:val="00EE3588"/>
    <w:rsid w:val="00EE3722"/>
    <w:rsid w:val="00EE3726"/>
    <w:rsid w:val="00EE380F"/>
    <w:rsid w:val="00EE39BC"/>
    <w:rsid w:val="00EE3E83"/>
    <w:rsid w:val="00EE40BC"/>
    <w:rsid w:val="00EE45D5"/>
    <w:rsid w:val="00EE463E"/>
    <w:rsid w:val="00EE47FB"/>
    <w:rsid w:val="00EE4814"/>
    <w:rsid w:val="00EE4DBB"/>
    <w:rsid w:val="00EE4F40"/>
    <w:rsid w:val="00EE50C9"/>
    <w:rsid w:val="00EE520C"/>
    <w:rsid w:val="00EE53E8"/>
    <w:rsid w:val="00EE5448"/>
    <w:rsid w:val="00EE561E"/>
    <w:rsid w:val="00EE5826"/>
    <w:rsid w:val="00EE5AB4"/>
    <w:rsid w:val="00EE5ABE"/>
    <w:rsid w:val="00EE5C25"/>
    <w:rsid w:val="00EE5C75"/>
    <w:rsid w:val="00EE5EAE"/>
    <w:rsid w:val="00EE610C"/>
    <w:rsid w:val="00EE6250"/>
    <w:rsid w:val="00EE6BF0"/>
    <w:rsid w:val="00EE7342"/>
    <w:rsid w:val="00EE740B"/>
    <w:rsid w:val="00EE7740"/>
    <w:rsid w:val="00EE78D9"/>
    <w:rsid w:val="00EE79C7"/>
    <w:rsid w:val="00EE79F7"/>
    <w:rsid w:val="00EE7A2D"/>
    <w:rsid w:val="00EF00A3"/>
    <w:rsid w:val="00EF01ED"/>
    <w:rsid w:val="00EF02ED"/>
    <w:rsid w:val="00EF02F3"/>
    <w:rsid w:val="00EF0786"/>
    <w:rsid w:val="00EF0807"/>
    <w:rsid w:val="00EF0821"/>
    <w:rsid w:val="00EF0923"/>
    <w:rsid w:val="00EF094A"/>
    <w:rsid w:val="00EF09AC"/>
    <w:rsid w:val="00EF0A0D"/>
    <w:rsid w:val="00EF0C2B"/>
    <w:rsid w:val="00EF0DFD"/>
    <w:rsid w:val="00EF104D"/>
    <w:rsid w:val="00EF1117"/>
    <w:rsid w:val="00EF1483"/>
    <w:rsid w:val="00EF14D1"/>
    <w:rsid w:val="00EF1583"/>
    <w:rsid w:val="00EF1858"/>
    <w:rsid w:val="00EF1968"/>
    <w:rsid w:val="00EF1992"/>
    <w:rsid w:val="00EF1D50"/>
    <w:rsid w:val="00EF1DE8"/>
    <w:rsid w:val="00EF1FE0"/>
    <w:rsid w:val="00EF20A9"/>
    <w:rsid w:val="00EF226D"/>
    <w:rsid w:val="00EF229F"/>
    <w:rsid w:val="00EF22EA"/>
    <w:rsid w:val="00EF253E"/>
    <w:rsid w:val="00EF25EC"/>
    <w:rsid w:val="00EF2809"/>
    <w:rsid w:val="00EF2850"/>
    <w:rsid w:val="00EF2926"/>
    <w:rsid w:val="00EF2BB0"/>
    <w:rsid w:val="00EF2C3E"/>
    <w:rsid w:val="00EF2C7D"/>
    <w:rsid w:val="00EF2EEE"/>
    <w:rsid w:val="00EF2F61"/>
    <w:rsid w:val="00EF312C"/>
    <w:rsid w:val="00EF32A6"/>
    <w:rsid w:val="00EF375E"/>
    <w:rsid w:val="00EF37B4"/>
    <w:rsid w:val="00EF391F"/>
    <w:rsid w:val="00EF3C13"/>
    <w:rsid w:val="00EF3CCE"/>
    <w:rsid w:val="00EF3F6D"/>
    <w:rsid w:val="00EF406F"/>
    <w:rsid w:val="00EF423D"/>
    <w:rsid w:val="00EF43C7"/>
    <w:rsid w:val="00EF45A1"/>
    <w:rsid w:val="00EF45D2"/>
    <w:rsid w:val="00EF45E1"/>
    <w:rsid w:val="00EF4826"/>
    <w:rsid w:val="00EF486A"/>
    <w:rsid w:val="00EF4D4E"/>
    <w:rsid w:val="00EF51CC"/>
    <w:rsid w:val="00EF5325"/>
    <w:rsid w:val="00EF562D"/>
    <w:rsid w:val="00EF5821"/>
    <w:rsid w:val="00EF5C08"/>
    <w:rsid w:val="00EF5DCE"/>
    <w:rsid w:val="00EF5EA6"/>
    <w:rsid w:val="00EF5F00"/>
    <w:rsid w:val="00EF642C"/>
    <w:rsid w:val="00EF656B"/>
    <w:rsid w:val="00EF69A7"/>
    <w:rsid w:val="00EF6D6A"/>
    <w:rsid w:val="00EF6DA9"/>
    <w:rsid w:val="00EF6EFB"/>
    <w:rsid w:val="00EF7170"/>
    <w:rsid w:val="00EF7342"/>
    <w:rsid w:val="00EF7465"/>
    <w:rsid w:val="00EF7470"/>
    <w:rsid w:val="00EF74E5"/>
    <w:rsid w:val="00EF76E6"/>
    <w:rsid w:val="00EF7786"/>
    <w:rsid w:val="00EF799A"/>
    <w:rsid w:val="00EF7B58"/>
    <w:rsid w:val="00EF7B8E"/>
    <w:rsid w:val="00EF7DC1"/>
    <w:rsid w:val="00EF7F49"/>
    <w:rsid w:val="00F00159"/>
    <w:rsid w:val="00F00258"/>
    <w:rsid w:val="00F0026E"/>
    <w:rsid w:val="00F007EE"/>
    <w:rsid w:val="00F008BD"/>
    <w:rsid w:val="00F00981"/>
    <w:rsid w:val="00F00E6D"/>
    <w:rsid w:val="00F00E7F"/>
    <w:rsid w:val="00F00EF1"/>
    <w:rsid w:val="00F00FCF"/>
    <w:rsid w:val="00F0152F"/>
    <w:rsid w:val="00F01698"/>
    <w:rsid w:val="00F016BD"/>
    <w:rsid w:val="00F01988"/>
    <w:rsid w:val="00F01A53"/>
    <w:rsid w:val="00F01BCC"/>
    <w:rsid w:val="00F01E13"/>
    <w:rsid w:val="00F01F61"/>
    <w:rsid w:val="00F02211"/>
    <w:rsid w:val="00F02235"/>
    <w:rsid w:val="00F02252"/>
    <w:rsid w:val="00F02503"/>
    <w:rsid w:val="00F025AE"/>
    <w:rsid w:val="00F02736"/>
    <w:rsid w:val="00F028FF"/>
    <w:rsid w:val="00F0292F"/>
    <w:rsid w:val="00F029B2"/>
    <w:rsid w:val="00F02B35"/>
    <w:rsid w:val="00F031C7"/>
    <w:rsid w:val="00F03212"/>
    <w:rsid w:val="00F03520"/>
    <w:rsid w:val="00F0363B"/>
    <w:rsid w:val="00F039E1"/>
    <w:rsid w:val="00F0409B"/>
    <w:rsid w:val="00F04585"/>
    <w:rsid w:val="00F047EA"/>
    <w:rsid w:val="00F048EF"/>
    <w:rsid w:val="00F04A0A"/>
    <w:rsid w:val="00F04C3E"/>
    <w:rsid w:val="00F04DCD"/>
    <w:rsid w:val="00F04DEE"/>
    <w:rsid w:val="00F04FA7"/>
    <w:rsid w:val="00F0502A"/>
    <w:rsid w:val="00F05196"/>
    <w:rsid w:val="00F0528F"/>
    <w:rsid w:val="00F0555B"/>
    <w:rsid w:val="00F05790"/>
    <w:rsid w:val="00F057B7"/>
    <w:rsid w:val="00F0590A"/>
    <w:rsid w:val="00F059C3"/>
    <w:rsid w:val="00F059E5"/>
    <w:rsid w:val="00F05A7D"/>
    <w:rsid w:val="00F05D98"/>
    <w:rsid w:val="00F060A2"/>
    <w:rsid w:val="00F060F5"/>
    <w:rsid w:val="00F0653E"/>
    <w:rsid w:val="00F065C5"/>
    <w:rsid w:val="00F06CDF"/>
    <w:rsid w:val="00F06E9F"/>
    <w:rsid w:val="00F06EFB"/>
    <w:rsid w:val="00F06F1E"/>
    <w:rsid w:val="00F0702D"/>
    <w:rsid w:val="00F07216"/>
    <w:rsid w:val="00F072C6"/>
    <w:rsid w:val="00F07336"/>
    <w:rsid w:val="00F07421"/>
    <w:rsid w:val="00F07616"/>
    <w:rsid w:val="00F07876"/>
    <w:rsid w:val="00F0798D"/>
    <w:rsid w:val="00F079C5"/>
    <w:rsid w:val="00F079D6"/>
    <w:rsid w:val="00F07BA1"/>
    <w:rsid w:val="00F07CEA"/>
    <w:rsid w:val="00F07D88"/>
    <w:rsid w:val="00F07E5E"/>
    <w:rsid w:val="00F1025D"/>
    <w:rsid w:val="00F10745"/>
    <w:rsid w:val="00F108D1"/>
    <w:rsid w:val="00F10E82"/>
    <w:rsid w:val="00F10F96"/>
    <w:rsid w:val="00F11318"/>
    <w:rsid w:val="00F115E8"/>
    <w:rsid w:val="00F1176B"/>
    <w:rsid w:val="00F11794"/>
    <w:rsid w:val="00F11A19"/>
    <w:rsid w:val="00F11A90"/>
    <w:rsid w:val="00F11B65"/>
    <w:rsid w:val="00F11C6B"/>
    <w:rsid w:val="00F11CD2"/>
    <w:rsid w:val="00F11D4D"/>
    <w:rsid w:val="00F11D56"/>
    <w:rsid w:val="00F12064"/>
    <w:rsid w:val="00F120D3"/>
    <w:rsid w:val="00F12103"/>
    <w:rsid w:val="00F12344"/>
    <w:rsid w:val="00F12439"/>
    <w:rsid w:val="00F126CE"/>
    <w:rsid w:val="00F12A66"/>
    <w:rsid w:val="00F12A8C"/>
    <w:rsid w:val="00F12B55"/>
    <w:rsid w:val="00F12BBE"/>
    <w:rsid w:val="00F12C57"/>
    <w:rsid w:val="00F12C60"/>
    <w:rsid w:val="00F12CC4"/>
    <w:rsid w:val="00F13039"/>
    <w:rsid w:val="00F132F1"/>
    <w:rsid w:val="00F1367C"/>
    <w:rsid w:val="00F137F2"/>
    <w:rsid w:val="00F1390B"/>
    <w:rsid w:val="00F13B31"/>
    <w:rsid w:val="00F13D37"/>
    <w:rsid w:val="00F13E2D"/>
    <w:rsid w:val="00F141E0"/>
    <w:rsid w:val="00F146E0"/>
    <w:rsid w:val="00F14724"/>
    <w:rsid w:val="00F14A7B"/>
    <w:rsid w:val="00F14A81"/>
    <w:rsid w:val="00F14B6B"/>
    <w:rsid w:val="00F152E6"/>
    <w:rsid w:val="00F153BE"/>
    <w:rsid w:val="00F154D1"/>
    <w:rsid w:val="00F1559C"/>
    <w:rsid w:val="00F159F3"/>
    <w:rsid w:val="00F15E31"/>
    <w:rsid w:val="00F15E7F"/>
    <w:rsid w:val="00F15EB0"/>
    <w:rsid w:val="00F15F7D"/>
    <w:rsid w:val="00F16102"/>
    <w:rsid w:val="00F164F9"/>
    <w:rsid w:val="00F16626"/>
    <w:rsid w:val="00F16747"/>
    <w:rsid w:val="00F167D0"/>
    <w:rsid w:val="00F1730D"/>
    <w:rsid w:val="00F173B1"/>
    <w:rsid w:val="00F17723"/>
    <w:rsid w:val="00F17751"/>
    <w:rsid w:val="00F17898"/>
    <w:rsid w:val="00F17E8C"/>
    <w:rsid w:val="00F17F6A"/>
    <w:rsid w:val="00F17FAB"/>
    <w:rsid w:val="00F20180"/>
    <w:rsid w:val="00F20230"/>
    <w:rsid w:val="00F202FF"/>
    <w:rsid w:val="00F20413"/>
    <w:rsid w:val="00F20697"/>
    <w:rsid w:val="00F207ED"/>
    <w:rsid w:val="00F20849"/>
    <w:rsid w:val="00F208D4"/>
    <w:rsid w:val="00F208FB"/>
    <w:rsid w:val="00F20BD3"/>
    <w:rsid w:val="00F20D65"/>
    <w:rsid w:val="00F213D3"/>
    <w:rsid w:val="00F2155E"/>
    <w:rsid w:val="00F216E5"/>
    <w:rsid w:val="00F2175D"/>
    <w:rsid w:val="00F218E7"/>
    <w:rsid w:val="00F21945"/>
    <w:rsid w:val="00F220EA"/>
    <w:rsid w:val="00F221D7"/>
    <w:rsid w:val="00F222C7"/>
    <w:rsid w:val="00F22663"/>
    <w:rsid w:val="00F226C1"/>
    <w:rsid w:val="00F22B01"/>
    <w:rsid w:val="00F22B3F"/>
    <w:rsid w:val="00F22B44"/>
    <w:rsid w:val="00F22E1F"/>
    <w:rsid w:val="00F22FF8"/>
    <w:rsid w:val="00F231F5"/>
    <w:rsid w:val="00F2328E"/>
    <w:rsid w:val="00F232C8"/>
    <w:rsid w:val="00F233D8"/>
    <w:rsid w:val="00F23746"/>
    <w:rsid w:val="00F2383C"/>
    <w:rsid w:val="00F23879"/>
    <w:rsid w:val="00F23A60"/>
    <w:rsid w:val="00F23AEE"/>
    <w:rsid w:val="00F23B0B"/>
    <w:rsid w:val="00F24101"/>
    <w:rsid w:val="00F24715"/>
    <w:rsid w:val="00F2473B"/>
    <w:rsid w:val="00F2480A"/>
    <w:rsid w:val="00F248D5"/>
    <w:rsid w:val="00F24A7B"/>
    <w:rsid w:val="00F24A89"/>
    <w:rsid w:val="00F24B3B"/>
    <w:rsid w:val="00F24E46"/>
    <w:rsid w:val="00F24F43"/>
    <w:rsid w:val="00F24F91"/>
    <w:rsid w:val="00F250AA"/>
    <w:rsid w:val="00F253E2"/>
    <w:rsid w:val="00F25850"/>
    <w:rsid w:val="00F259F6"/>
    <w:rsid w:val="00F259FD"/>
    <w:rsid w:val="00F25CE3"/>
    <w:rsid w:val="00F261D3"/>
    <w:rsid w:val="00F26504"/>
    <w:rsid w:val="00F26647"/>
    <w:rsid w:val="00F26678"/>
    <w:rsid w:val="00F26AA5"/>
    <w:rsid w:val="00F26EE7"/>
    <w:rsid w:val="00F26F84"/>
    <w:rsid w:val="00F2700C"/>
    <w:rsid w:val="00F27022"/>
    <w:rsid w:val="00F27318"/>
    <w:rsid w:val="00F2762C"/>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1D4F"/>
    <w:rsid w:val="00F31D56"/>
    <w:rsid w:val="00F32026"/>
    <w:rsid w:val="00F32501"/>
    <w:rsid w:val="00F325DD"/>
    <w:rsid w:val="00F32896"/>
    <w:rsid w:val="00F32A5D"/>
    <w:rsid w:val="00F32AE8"/>
    <w:rsid w:val="00F32B8A"/>
    <w:rsid w:val="00F32BC8"/>
    <w:rsid w:val="00F32F6E"/>
    <w:rsid w:val="00F33160"/>
    <w:rsid w:val="00F333CD"/>
    <w:rsid w:val="00F335F0"/>
    <w:rsid w:val="00F337A6"/>
    <w:rsid w:val="00F339FE"/>
    <w:rsid w:val="00F33CD7"/>
    <w:rsid w:val="00F33D9A"/>
    <w:rsid w:val="00F33E24"/>
    <w:rsid w:val="00F33E83"/>
    <w:rsid w:val="00F33FC9"/>
    <w:rsid w:val="00F34165"/>
    <w:rsid w:val="00F342B8"/>
    <w:rsid w:val="00F343D1"/>
    <w:rsid w:val="00F344DE"/>
    <w:rsid w:val="00F3457F"/>
    <w:rsid w:val="00F34784"/>
    <w:rsid w:val="00F34AA1"/>
    <w:rsid w:val="00F34DE6"/>
    <w:rsid w:val="00F34E96"/>
    <w:rsid w:val="00F35053"/>
    <w:rsid w:val="00F3534E"/>
    <w:rsid w:val="00F355AC"/>
    <w:rsid w:val="00F3560E"/>
    <w:rsid w:val="00F357F8"/>
    <w:rsid w:val="00F35964"/>
    <w:rsid w:val="00F35D2A"/>
    <w:rsid w:val="00F35DF8"/>
    <w:rsid w:val="00F35F5C"/>
    <w:rsid w:val="00F362C1"/>
    <w:rsid w:val="00F363BE"/>
    <w:rsid w:val="00F36448"/>
    <w:rsid w:val="00F364D1"/>
    <w:rsid w:val="00F36516"/>
    <w:rsid w:val="00F3667C"/>
    <w:rsid w:val="00F36827"/>
    <w:rsid w:val="00F368E8"/>
    <w:rsid w:val="00F36993"/>
    <w:rsid w:val="00F36995"/>
    <w:rsid w:val="00F36B14"/>
    <w:rsid w:val="00F36C4B"/>
    <w:rsid w:val="00F3705E"/>
    <w:rsid w:val="00F37073"/>
    <w:rsid w:val="00F3731A"/>
    <w:rsid w:val="00F376E1"/>
    <w:rsid w:val="00F37891"/>
    <w:rsid w:val="00F37D03"/>
    <w:rsid w:val="00F37D44"/>
    <w:rsid w:val="00F37D6A"/>
    <w:rsid w:val="00F37E3F"/>
    <w:rsid w:val="00F37E85"/>
    <w:rsid w:val="00F40132"/>
    <w:rsid w:val="00F40160"/>
    <w:rsid w:val="00F403F8"/>
    <w:rsid w:val="00F405DE"/>
    <w:rsid w:val="00F40874"/>
    <w:rsid w:val="00F40B39"/>
    <w:rsid w:val="00F40B48"/>
    <w:rsid w:val="00F40B69"/>
    <w:rsid w:val="00F40F38"/>
    <w:rsid w:val="00F40F5D"/>
    <w:rsid w:val="00F40F88"/>
    <w:rsid w:val="00F41132"/>
    <w:rsid w:val="00F4115B"/>
    <w:rsid w:val="00F412ED"/>
    <w:rsid w:val="00F4134E"/>
    <w:rsid w:val="00F41363"/>
    <w:rsid w:val="00F4178E"/>
    <w:rsid w:val="00F41958"/>
    <w:rsid w:val="00F41E50"/>
    <w:rsid w:val="00F41E99"/>
    <w:rsid w:val="00F41F1E"/>
    <w:rsid w:val="00F41FA9"/>
    <w:rsid w:val="00F42426"/>
    <w:rsid w:val="00F424AA"/>
    <w:rsid w:val="00F42507"/>
    <w:rsid w:val="00F42525"/>
    <w:rsid w:val="00F428AD"/>
    <w:rsid w:val="00F42AC3"/>
    <w:rsid w:val="00F42CC3"/>
    <w:rsid w:val="00F42DE1"/>
    <w:rsid w:val="00F42F8F"/>
    <w:rsid w:val="00F430C9"/>
    <w:rsid w:val="00F43280"/>
    <w:rsid w:val="00F4348D"/>
    <w:rsid w:val="00F434D8"/>
    <w:rsid w:val="00F4368E"/>
    <w:rsid w:val="00F436CA"/>
    <w:rsid w:val="00F4397E"/>
    <w:rsid w:val="00F43B54"/>
    <w:rsid w:val="00F43C5B"/>
    <w:rsid w:val="00F43DC1"/>
    <w:rsid w:val="00F44494"/>
    <w:rsid w:val="00F445E6"/>
    <w:rsid w:val="00F4469F"/>
    <w:rsid w:val="00F447BB"/>
    <w:rsid w:val="00F447DC"/>
    <w:rsid w:val="00F44988"/>
    <w:rsid w:val="00F44B0A"/>
    <w:rsid w:val="00F44B3B"/>
    <w:rsid w:val="00F44CDB"/>
    <w:rsid w:val="00F44EDA"/>
    <w:rsid w:val="00F44F30"/>
    <w:rsid w:val="00F44F80"/>
    <w:rsid w:val="00F45502"/>
    <w:rsid w:val="00F45542"/>
    <w:rsid w:val="00F4555F"/>
    <w:rsid w:val="00F455D7"/>
    <w:rsid w:val="00F45A7E"/>
    <w:rsid w:val="00F45CD0"/>
    <w:rsid w:val="00F45D11"/>
    <w:rsid w:val="00F461DB"/>
    <w:rsid w:val="00F4632D"/>
    <w:rsid w:val="00F46427"/>
    <w:rsid w:val="00F46A06"/>
    <w:rsid w:val="00F46AE8"/>
    <w:rsid w:val="00F46D18"/>
    <w:rsid w:val="00F46D85"/>
    <w:rsid w:val="00F46EC1"/>
    <w:rsid w:val="00F46FD2"/>
    <w:rsid w:val="00F47297"/>
    <w:rsid w:val="00F475B0"/>
    <w:rsid w:val="00F4767E"/>
    <w:rsid w:val="00F47A36"/>
    <w:rsid w:val="00F47A65"/>
    <w:rsid w:val="00F47D3F"/>
    <w:rsid w:val="00F47E2A"/>
    <w:rsid w:val="00F47F40"/>
    <w:rsid w:val="00F50327"/>
    <w:rsid w:val="00F50489"/>
    <w:rsid w:val="00F504F7"/>
    <w:rsid w:val="00F5051E"/>
    <w:rsid w:val="00F50633"/>
    <w:rsid w:val="00F50696"/>
    <w:rsid w:val="00F5095F"/>
    <w:rsid w:val="00F5105E"/>
    <w:rsid w:val="00F511DC"/>
    <w:rsid w:val="00F51641"/>
    <w:rsid w:val="00F51666"/>
    <w:rsid w:val="00F51A09"/>
    <w:rsid w:val="00F51D56"/>
    <w:rsid w:val="00F51E2B"/>
    <w:rsid w:val="00F51F68"/>
    <w:rsid w:val="00F52001"/>
    <w:rsid w:val="00F520E6"/>
    <w:rsid w:val="00F521AE"/>
    <w:rsid w:val="00F5246E"/>
    <w:rsid w:val="00F526F7"/>
    <w:rsid w:val="00F52882"/>
    <w:rsid w:val="00F528C0"/>
    <w:rsid w:val="00F52A8A"/>
    <w:rsid w:val="00F52FA6"/>
    <w:rsid w:val="00F537DA"/>
    <w:rsid w:val="00F53C8D"/>
    <w:rsid w:val="00F53CA5"/>
    <w:rsid w:val="00F53CE2"/>
    <w:rsid w:val="00F53CEC"/>
    <w:rsid w:val="00F53D4E"/>
    <w:rsid w:val="00F54025"/>
    <w:rsid w:val="00F54079"/>
    <w:rsid w:val="00F5409B"/>
    <w:rsid w:val="00F540D3"/>
    <w:rsid w:val="00F543C4"/>
    <w:rsid w:val="00F54AF1"/>
    <w:rsid w:val="00F54C56"/>
    <w:rsid w:val="00F54E15"/>
    <w:rsid w:val="00F55057"/>
    <w:rsid w:val="00F550E7"/>
    <w:rsid w:val="00F5515E"/>
    <w:rsid w:val="00F555E7"/>
    <w:rsid w:val="00F5574F"/>
    <w:rsid w:val="00F55886"/>
    <w:rsid w:val="00F55969"/>
    <w:rsid w:val="00F55972"/>
    <w:rsid w:val="00F5598F"/>
    <w:rsid w:val="00F559D0"/>
    <w:rsid w:val="00F55F7E"/>
    <w:rsid w:val="00F5604B"/>
    <w:rsid w:val="00F563C6"/>
    <w:rsid w:val="00F56465"/>
    <w:rsid w:val="00F564D4"/>
    <w:rsid w:val="00F5656A"/>
    <w:rsid w:val="00F56630"/>
    <w:rsid w:val="00F56EA2"/>
    <w:rsid w:val="00F56EFB"/>
    <w:rsid w:val="00F571A8"/>
    <w:rsid w:val="00F5747E"/>
    <w:rsid w:val="00F57577"/>
    <w:rsid w:val="00F575D5"/>
    <w:rsid w:val="00F575F7"/>
    <w:rsid w:val="00F57650"/>
    <w:rsid w:val="00F577D9"/>
    <w:rsid w:val="00F577FD"/>
    <w:rsid w:val="00F57BE7"/>
    <w:rsid w:val="00F57E2E"/>
    <w:rsid w:val="00F57EF4"/>
    <w:rsid w:val="00F60751"/>
    <w:rsid w:val="00F60862"/>
    <w:rsid w:val="00F609DF"/>
    <w:rsid w:val="00F60B92"/>
    <w:rsid w:val="00F60C06"/>
    <w:rsid w:val="00F60CB9"/>
    <w:rsid w:val="00F60CBC"/>
    <w:rsid w:val="00F60ED0"/>
    <w:rsid w:val="00F60F56"/>
    <w:rsid w:val="00F61186"/>
    <w:rsid w:val="00F611F6"/>
    <w:rsid w:val="00F612B9"/>
    <w:rsid w:val="00F61343"/>
    <w:rsid w:val="00F613DC"/>
    <w:rsid w:val="00F61660"/>
    <w:rsid w:val="00F61972"/>
    <w:rsid w:val="00F61DA7"/>
    <w:rsid w:val="00F61DF9"/>
    <w:rsid w:val="00F61F4D"/>
    <w:rsid w:val="00F62198"/>
    <w:rsid w:val="00F62550"/>
    <w:rsid w:val="00F625AB"/>
    <w:rsid w:val="00F62604"/>
    <w:rsid w:val="00F626FA"/>
    <w:rsid w:val="00F62741"/>
    <w:rsid w:val="00F628B6"/>
    <w:rsid w:val="00F62939"/>
    <w:rsid w:val="00F6295E"/>
    <w:rsid w:val="00F629EA"/>
    <w:rsid w:val="00F62C13"/>
    <w:rsid w:val="00F62D18"/>
    <w:rsid w:val="00F62E22"/>
    <w:rsid w:val="00F62F1A"/>
    <w:rsid w:val="00F6311C"/>
    <w:rsid w:val="00F632EA"/>
    <w:rsid w:val="00F633CD"/>
    <w:rsid w:val="00F636BF"/>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19A"/>
    <w:rsid w:val="00F65293"/>
    <w:rsid w:val="00F652F2"/>
    <w:rsid w:val="00F656F0"/>
    <w:rsid w:val="00F65717"/>
    <w:rsid w:val="00F65723"/>
    <w:rsid w:val="00F65A53"/>
    <w:rsid w:val="00F65E7E"/>
    <w:rsid w:val="00F660B0"/>
    <w:rsid w:val="00F66239"/>
    <w:rsid w:val="00F6646C"/>
    <w:rsid w:val="00F66683"/>
    <w:rsid w:val="00F667D2"/>
    <w:rsid w:val="00F66AD4"/>
    <w:rsid w:val="00F6740E"/>
    <w:rsid w:val="00F674B3"/>
    <w:rsid w:val="00F677B1"/>
    <w:rsid w:val="00F6783B"/>
    <w:rsid w:val="00F679A4"/>
    <w:rsid w:val="00F67A0E"/>
    <w:rsid w:val="00F67BA8"/>
    <w:rsid w:val="00F67BB5"/>
    <w:rsid w:val="00F67C67"/>
    <w:rsid w:val="00F70377"/>
    <w:rsid w:val="00F70ADF"/>
    <w:rsid w:val="00F70EFE"/>
    <w:rsid w:val="00F70F0C"/>
    <w:rsid w:val="00F71023"/>
    <w:rsid w:val="00F71062"/>
    <w:rsid w:val="00F715BF"/>
    <w:rsid w:val="00F71752"/>
    <w:rsid w:val="00F7198B"/>
    <w:rsid w:val="00F71E3B"/>
    <w:rsid w:val="00F71E64"/>
    <w:rsid w:val="00F7227E"/>
    <w:rsid w:val="00F72362"/>
    <w:rsid w:val="00F72986"/>
    <w:rsid w:val="00F72BAC"/>
    <w:rsid w:val="00F730C6"/>
    <w:rsid w:val="00F731A3"/>
    <w:rsid w:val="00F731A7"/>
    <w:rsid w:val="00F731BF"/>
    <w:rsid w:val="00F73240"/>
    <w:rsid w:val="00F7334A"/>
    <w:rsid w:val="00F73439"/>
    <w:rsid w:val="00F73455"/>
    <w:rsid w:val="00F735F9"/>
    <w:rsid w:val="00F737F1"/>
    <w:rsid w:val="00F738CE"/>
    <w:rsid w:val="00F73915"/>
    <w:rsid w:val="00F7391D"/>
    <w:rsid w:val="00F7392C"/>
    <w:rsid w:val="00F73E25"/>
    <w:rsid w:val="00F73FCD"/>
    <w:rsid w:val="00F74013"/>
    <w:rsid w:val="00F74711"/>
    <w:rsid w:val="00F747DA"/>
    <w:rsid w:val="00F74973"/>
    <w:rsid w:val="00F74A61"/>
    <w:rsid w:val="00F74B7B"/>
    <w:rsid w:val="00F74BB5"/>
    <w:rsid w:val="00F74C2E"/>
    <w:rsid w:val="00F74CCC"/>
    <w:rsid w:val="00F74CD9"/>
    <w:rsid w:val="00F74D74"/>
    <w:rsid w:val="00F74F2F"/>
    <w:rsid w:val="00F74F33"/>
    <w:rsid w:val="00F74FA9"/>
    <w:rsid w:val="00F7502E"/>
    <w:rsid w:val="00F750B7"/>
    <w:rsid w:val="00F75204"/>
    <w:rsid w:val="00F75305"/>
    <w:rsid w:val="00F758BE"/>
    <w:rsid w:val="00F758FB"/>
    <w:rsid w:val="00F75C08"/>
    <w:rsid w:val="00F7604B"/>
    <w:rsid w:val="00F764FB"/>
    <w:rsid w:val="00F768A2"/>
    <w:rsid w:val="00F768D9"/>
    <w:rsid w:val="00F768E9"/>
    <w:rsid w:val="00F76B9E"/>
    <w:rsid w:val="00F76C93"/>
    <w:rsid w:val="00F7761D"/>
    <w:rsid w:val="00F776B6"/>
    <w:rsid w:val="00F777C9"/>
    <w:rsid w:val="00F77802"/>
    <w:rsid w:val="00F77847"/>
    <w:rsid w:val="00F77A84"/>
    <w:rsid w:val="00F77B2B"/>
    <w:rsid w:val="00F80235"/>
    <w:rsid w:val="00F8048A"/>
    <w:rsid w:val="00F8062B"/>
    <w:rsid w:val="00F807E9"/>
    <w:rsid w:val="00F80956"/>
    <w:rsid w:val="00F80986"/>
    <w:rsid w:val="00F80B26"/>
    <w:rsid w:val="00F80B6E"/>
    <w:rsid w:val="00F80D64"/>
    <w:rsid w:val="00F80EEB"/>
    <w:rsid w:val="00F80FD2"/>
    <w:rsid w:val="00F810F6"/>
    <w:rsid w:val="00F811ED"/>
    <w:rsid w:val="00F8121E"/>
    <w:rsid w:val="00F8126E"/>
    <w:rsid w:val="00F81538"/>
    <w:rsid w:val="00F818C6"/>
    <w:rsid w:val="00F81919"/>
    <w:rsid w:val="00F8199E"/>
    <w:rsid w:val="00F81B99"/>
    <w:rsid w:val="00F81DE2"/>
    <w:rsid w:val="00F81E43"/>
    <w:rsid w:val="00F81F39"/>
    <w:rsid w:val="00F81F5D"/>
    <w:rsid w:val="00F820F9"/>
    <w:rsid w:val="00F821D0"/>
    <w:rsid w:val="00F824DC"/>
    <w:rsid w:val="00F82590"/>
    <w:rsid w:val="00F82627"/>
    <w:rsid w:val="00F8287F"/>
    <w:rsid w:val="00F82A68"/>
    <w:rsid w:val="00F82BAA"/>
    <w:rsid w:val="00F82BAD"/>
    <w:rsid w:val="00F82CA3"/>
    <w:rsid w:val="00F82CA5"/>
    <w:rsid w:val="00F82FAD"/>
    <w:rsid w:val="00F8320B"/>
    <w:rsid w:val="00F8325D"/>
    <w:rsid w:val="00F83529"/>
    <w:rsid w:val="00F83554"/>
    <w:rsid w:val="00F835AB"/>
    <w:rsid w:val="00F83880"/>
    <w:rsid w:val="00F83EEB"/>
    <w:rsid w:val="00F84029"/>
    <w:rsid w:val="00F844E9"/>
    <w:rsid w:val="00F845B3"/>
    <w:rsid w:val="00F84705"/>
    <w:rsid w:val="00F8496F"/>
    <w:rsid w:val="00F849CB"/>
    <w:rsid w:val="00F84AA7"/>
    <w:rsid w:val="00F84FAD"/>
    <w:rsid w:val="00F8506A"/>
    <w:rsid w:val="00F8517F"/>
    <w:rsid w:val="00F85511"/>
    <w:rsid w:val="00F85589"/>
    <w:rsid w:val="00F858A5"/>
    <w:rsid w:val="00F858EE"/>
    <w:rsid w:val="00F85A96"/>
    <w:rsid w:val="00F85C86"/>
    <w:rsid w:val="00F85D45"/>
    <w:rsid w:val="00F85E22"/>
    <w:rsid w:val="00F86049"/>
    <w:rsid w:val="00F864D5"/>
    <w:rsid w:val="00F8656D"/>
    <w:rsid w:val="00F869C1"/>
    <w:rsid w:val="00F86D57"/>
    <w:rsid w:val="00F86EE9"/>
    <w:rsid w:val="00F87092"/>
    <w:rsid w:val="00F87A47"/>
    <w:rsid w:val="00F900DC"/>
    <w:rsid w:val="00F904E3"/>
    <w:rsid w:val="00F908E6"/>
    <w:rsid w:val="00F90C5D"/>
    <w:rsid w:val="00F90E75"/>
    <w:rsid w:val="00F90F1A"/>
    <w:rsid w:val="00F9103F"/>
    <w:rsid w:val="00F912D1"/>
    <w:rsid w:val="00F91454"/>
    <w:rsid w:val="00F91CBF"/>
    <w:rsid w:val="00F922E4"/>
    <w:rsid w:val="00F92307"/>
    <w:rsid w:val="00F92699"/>
    <w:rsid w:val="00F92710"/>
    <w:rsid w:val="00F92735"/>
    <w:rsid w:val="00F92822"/>
    <w:rsid w:val="00F92A65"/>
    <w:rsid w:val="00F92B29"/>
    <w:rsid w:val="00F92C0C"/>
    <w:rsid w:val="00F92C1E"/>
    <w:rsid w:val="00F92C90"/>
    <w:rsid w:val="00F92D90"/>
    <w:rsid w:val="00F93024"/>
    <w:rsid w:val="00F93200"/>
    <w:rsid w:val="00F9334C"/>
    <w:rsid w:val="00F93795"/>
    <w:rsid w:val="00F938B4"/>
    <w:rsid w:val="00F938EA"/>
    <w:rsid w:val="00F93C95"/>
    <w:rsid w:val="00F93D99"/>
    <w:rsid w:val="00F93E96"/>
    <w:rsid w:val="00F941F5"/>
    <w:rsid w:val="00F94318"/>
    <w:rsid w:val="00F9437E"/>
    <w:rsid w:val="00F944FF"/>
    <w:rsid w:val="00F9460E"/>
    <w:rsid w:val="00F94997"/>
    <w:rsid w:val="00F94A29"/>
    <w:rsid w:val="00F94DD8"/>
    <w:rsid w:val="00F94EF8"/>
    <w:rsid w:val="00F94F10"/>
    <w:rsid w:val="00F94F42"/>
    <w:rsid w:val="00F95491"/>
    <w:rsid w:val="00F95673"/>
    <w:rsid w:val="00F95812"/>
    <w:rsid w:val="00F958DB"/>
    <w:rsid w:val="00F959D6"/>
    <w:rsid w:val="00F95DCD"/>
    <w:rsid w:val="00F95E2C"/>
    <w:rsid w:val="00F9609A"/>
    <w:rsid w:val="00F96545"/>
    <w:rsid w:val="00F965B4"/>
    <w:rsid w:val="00F96665"/>
    <w:rsid w:val="00F9671E"/>
    <w:rsid w:val="00F9695E"/>
    <w:rsid w:val="00F96DA5"/>
    <w:rsid w:val="00F96EB3"/>
    <w:rsid w:val="00F96F7B"/>
    <w:rsid w:val="00F970D9"/>
    <w:rsid w:val="00F9712A"/>
    <w:rsid w:val="00F9712F"/>
    <w:rsid w:val="00F971CE"/>
    <w:rsid w:val="00F97403"/>
    <w:rsid w:val="00F97575"/>
    <w:rsid w:val="00F975E4"/>
    <w:rsid w:val="00F97687"/>
    <w:rsid w:val="00F97689"/>
    <w:rsid w:val="00F978E1"/>
    <w:rsid w:val="00F97936"/>
    <w:rsid w:val="00F97A31"/>
    <w:rsid w:val="00F97A9B"/>
    <w:rsid w:val="00F97C13"/>
    <w:rsid w:val="00F97E03"/>
    <w:rsid w:val="00F97ECC"/>
    <w:rsid w:val="00F97F46"/>
    <w:rsid w:val="00FA03BC"/>
    <w:rsid w:val="00FA03E0"/>
    <w:rsid w:val="00FA04C7"/>
    <w:rsid w:val="00FA0AA9"/>
    <w:rsid w:val="00FA0ACB"/>
    <w:rsid w:val="00FA0DF9"/>
    <w:rsid w:val="00FA1094"/>
    <w:rsid w:val="00FA114B"/>
    <w:rsid w:val="00FA1457"/>
    <w:rsid w:val="00FA1501"/>
    <w:rsid w:val="00FA169C"/>
    <w:rsid w:val="00FA1803"/>
    <w:rsid w:val="00FA1A07"/>
    <w:rsid w:val="00FA1ADD"/>
    <w:rsid w:val="00FA1C91"/>
    <w:rsid w:val="00FA1FD1"/>
    <w:rsid w:val="00FA2166"/>
    <w:rsid w:val="00FA23C2"/>
    <w:rsid w:val="00FA2596"/>
    <w:rsid w:val="00FA2798"/>
    <w:rsid w:val="00FA28BC"/>
    <w:rsid w:val="00FA299F"/>
    <w:rsid w:val="00FA2BE9"/>
    <w:rsid w:val="00FA30E3"/>
    <w:rsid w:val="00FA31E2"/>
    <w:rsid w:val="00FA3A15"/>
    <w:rsid w:val="00FA3AF6"/>
    <w:rsid w:val="00FA4303"/>
    <w:rsid w:val="00FA43EC"/>
    <w:rsid w:val="00FA44D8"/>
    <w:rsid w:val="00FA4744"/>
    <w:rsid w:val="00FA4919"/>
    <w:rsid w:val="00FA4CA2"/>
    <w:rsid w:val="00FA4CC9"/>
    <w:rsid w:val="00FA4E50"/>
    <w:rsid w:val="00FA4E85"/>
    <w:rsid w:val="00FA4FF7"/>
    <w:rsid w:val="00FA5486"/>
    <w:rsid w:val="00FA55BA"/>
    <w:rsid w:val="00FA5D5C"/>
    <w:rsid w:val="00FA5DFC"/>
    <w:rsid w:val="00FA6056"/>
    <w:rsid w:val="00FA6139"/>
    <w:rsid w:val="00FA6599"/>
    <w:rsid w:val="00FA6731"/>
    <w:rsid w:val="00FA67F4"/>
    <w:rsid w:val="00FA6BE7"/>
    <w:rsid w:val="00FA6D59"/>
    <w:rsid w:val="00FA6EEF"/>
    <w:rsid w:val="00FA6FA2"/>
    <w:rsid w:val="00FA70D5"/>
    <w:rsid w:val="00FA74D6"/>
    <w:rsid w:val="00FA74EB"/>
    <w:rsid w:val="00FA75FF"/>
    <w:rsid w:val="00FA7629"/>
    <w:rsid w:val="00FA764B"/>
    <w:rsid w:val="00FA7726"/>
    <w:rsid w:val="00FA779F"/>
    <w:rsid w:val="00FA7813"/>
    <w:rsid w:val="00FA7885"/>
    <w:rsid w:val="00FA79A3"/>
    <w:rsid w:val="00FA7A71"/>
    <w:rsid w:val="00FA7CFB"/>
    <w:rsid w:val="00FA7ED1"/>
    <w:rsid w:val="00FB01E5"/>
    <w:rsid w:val="00FB0424"/>
    <w:rsid w:val="00FB050E"/>
    <w:rsid w:val="00FB093C"/>
    <w:rsid w:val="00FB09C1"/>
    <w:rsid w:val="00FB09F4"/>
    <w:rsid w:val="00FB0BFA"/>
    <w:rsid w:val="00FB124F"/>
    <w:rsid w:val="00FB12C8"/>
    <w:rsid w:val="00FB157E"/>
    <w:rsid w:val="00FB1959"/>
    <w:rsid w:val="00FB1FE5"/>
    <w:rsid w:val="00FB2112"/>
    <w:rsid w:val="00FB2413"/>
    <w:rsid w:val="00FB2446"/>
    <w:rsid w:val="00FB2962"/>
    <w:rsid w:val="00FB2F33"/>
    <w:rsid w:val="00FB2F8E"/>
    <w:rsid w:val="00FB3052"/>
    <w:rsid w:val="00FB3379"/>
    <w:rsid w:val="00FB33E2"/>
    <w:rsid w:val="00FB3402"/>
    <w:rsid w:val="00FB343C"/>
    <w:rsid w:val="00FB347E"/>
    <w:rsid w:val="00FB35E5"/>
    <w:rsid w:val="00FB3945"/>
    <w:rsid w:val="00FB399D"/>
    <w:rsid w:val="00FB3AD7"/>
    <w:rsid w:val="00FB3CFA"/>
    <w:rsid w:val="00FB3E9E"/>
    <w:rsid w:val="00FB40B8"/>
    <w:rsid w:val="00FB4308"/>
    <w:rsid w:val="00FB4513"/>
    <w:rsid w:val="00FB453F"/>
    <w:rsid w:val="00FB45AC"/>
    <w:rsid w:val="00FB481F"/>
    <w:rsid w:val="00FB4E53"/>
    <w:rsid w:val="00FB5242"/>
    <w:rsid w:val="00FB54FE"/>
    <w:rsid w:val="00FB58AC"/>
    <w:rsid w:val="00FB58DA"/>
    <w:rsid w:val="00FB5D6B"/>
    <w:rsid w:val="00FB6117"/>
    <w:rsid w:val="00FB6372"/>
    <w:rsid w:val="00FB63FF"/>
    <w:rsid w:val="00FB6AEB"/>
    <w:rsid w:val="00FB6B2C"/>
    <w:rsid w:val="00FB6C44"/>
    <w:rsid w:val="00FB6F41"/>
    <w:rsid w:val="00FB7067"/>
    <w:rsid w:val="00FB70E1"/>
    <w:rsid w:val="00FB7111"/>
    <w:rsid w:val="00FB71D1"/>
    <w:rsid w:val="00FB77A4"/>
    <w:rsid w:val="00FB78CF"/>
    <w:rsid w:val="00FB7995"/>
    <w:rsid w:val="00FB7D98"/>
    <w:rsid w:val="00FB7DE7"/>
    <w:rsid w:val="00FC02E2"/>
    <w:rsid w:val="00FC02F5"/>
    <w:rsid w:val="00FC04A5"/>
    <w:rsid w:val="00FC04B4"/>
    <w:rsid w:val="00FC05FF"/>
    <w:rsid w:val="00FC0873"/>
    <w:rsid w:val="00FC08E4"/>
    <w:rsid w:val="00FC0C79"/>
    <w:rsid w:val="00FC0FF4"/>
    <w:rsid w:val="00FC0FFD"/>
    <w:rsid w:val="00FC10DB"/>
    <w:rsid w:val="00FC11D0"/>
    <w:rsid w:val="00FC1216"/>
    <w:rsid w:val="00FC150C"/>
    <w:rsid w:val="00FC1BC0"/>
    <w:rsid w:val="00FC1DBE"/>
    <w:rsid w:val="00FC205C"/>
    <w:rsid w:val="00FC20BE"/>
    <w:rsid w:val="00FC22DD"/>
    <w:rsid w:val="00FC2D4C"/>
    <w:rsid w:val="00FC2EE5"/>
    <w:rsid w:val="00FC30CC"/>
    <w:rsid w:val="00FC32A6"/>
    <w:rsid w:val="00FC3345"/>
    <w:rsid w:val="00FC35D8"/>
    <w:rsid w:val="00FC3660"/>
    <w:rsid w:val="00FC3907"/>
    <w:rsid w:val="00FC3C1C"/>
    <w:rsid w:val="00FC3C28"/>
    <w:rsid w:val="00FC3D38"/>
    <w:rsid w:val="00FC3E06"/>
    <w:rsid w:val="00FC3ED6"/>
    <w:rsid w:val="00FC43D4"/>
    <w:rsid w:val="00FC4417"/>
    <w:rsid w:val="00FC47D5"/>
    <w:rsid w:val="00FC49BD"/>
    <w:rsid w:val="00FC4D5D"/>
    <w:rsid w:val="00FC4E1D"/>
    <w:rsid w:val="00FC4F06"/>
    <w:rsid w:val="00FC4F6C"/>
    <w:rsid w:val="00FC5119"/>
    <w:rsid w:val="00FC5131"/>
    <w:rsid w:val="00FC5183"/>
    <w:rsid w:val="00FC56DB"/>
    <w:rsid w:val="00FC575B"/>
    <w:rsid w:val="00FC58B6"/>
    <w:rsid w:val="00FC594F"/>
    <w:rsid w:val="00FC5A5C"/>
    <w:rsid w:val="00FC5CE5"/>
    <w:rsid w:val="00FC5D24"/>
    <w:rsid w:val="00FC5E33"/>
    <w:rsid w:val="00FC5EA3"/>
    <w:rsid w:val="00FC5F3E"/>
    <w:rsid w:val="00FC6027"/>
    <w:rsid w:val="00FC61D1"/>
    <w:rsid w:val="00FC61EF"/>
    <w:rsid w:val="00FC6363"/>
    <w:rsid w:val="00FC63DB"/>
    <w:rsid w:val="00FC670E"/>
    <w:rsid w:val="00FC6A09"/>
    <w:rsid w:val="00FC6A38"/>
    <w:rsid w:val="00FC6D86"/>
    <w:rsid w:val="00FC7003"/>
    <w:rsid w:val="00FC715B"/>
    <w:rsid w:val="00FC7229"/>
    <w:rsid w:val="00FC794A"/>
    <w:rsid w:val="00FC7AA3"/>
    <w:rsid w:val="00FC7BD4"/>
    <w:rsid w:val="00FC7E29"/>
    <w:rsid w:val="00FC7ECB"/>
    <w:rsid w:val="00FC7FA0"/>
    <w:rsid w:val="00FC7FCB"/>
    <w:rsid w:val="00FD063F"/>
    <w:rsid w:val="00FD0B77"/>
    <w:rsid w:val="00FD0F46"/>
    <w:rsid w:val="00FD10BA"/>
    <w:rsid w:val="00FD1209"/>
    <w:rsid w:val="00FD1532"/>
    <w:rsid w:val="00FD18AA"/>
    <w:rsid w:val="00FD18C0"/>
    <w:rsid w:val="00FD19C7"/>
    <w:rsid w:val="00FD1AC3"/>
    <w:rsid w:val="00FD1BD0"/>
    <w:rsid w:val="00FD1F22"/>
    <w:rsid w:val="00FD208A"/>
    <w:rsid w:val="00FD26AB"/>
    <w:rsid w:val="00FD2704"/>
    <w:rsid w:val="00FD27F9"/>
    <w:rsid w:val="00FD29CE"/>
    <w:rsid w:val="00FD2A0A"/>
    <w:rsid w:val="00FD2D30"/>
    <w:rsid w:val="00FD2DBC"/>
    <w:rsid w:val="00FD2E90"/>
    <w:rsid w:val="00FD3055"/>
    <w:rsid w:val="00FD3901"/>
    <w:rsid w:val="00FD3F60"/>
    <w:rsid w:val="00FD3F61"/>
    <w:rsid w:val="00FD4269"/>
    <w:rsid w:val="00FD4609"/>
    <w:rsid w:val="00FD4679"/>
    <w:rsid w:val="00FD4734"/>
    <w:rsid w:val="00FD48D2"/>
    <w:rsid w:val="00FD4984"/>
    <w:rsid w:val="00FD4CA0"/>
    <w:rsid w:val="00FD4ED4"/>
    <w:rsid w:val="00FD4F41"/>
    <w:rsid w:val="00FD5015"/>
    <w:rsid w:val="00FD5200"/>
    <w:rsid w:val="00FD52F1"/>
    <w:rsid w:val="00FD5314"/>
    <w:rsid w:val="00FD542A"/>
    <w:rsid w:val="00FD5600"/>
    <w:rsid w:val="00FD5639"/>
    <w:rsid w:val="00FD5797"/>
    <w:rsid w:val="00FD57B9"/>
    <w:rsid w:val="00FD5894"/>
    <w:rsid w:val="00FD594C"/>
    <w:rsid w:val="00FD5DA1"/>
    <w:rsid w:val="00FD6036"/>
    <w:rsid w:val="00FD6258"/>
    <w:rsid w:val="00FD6399"/>
    <w:rsid w:val="00FD640C"/>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269"/>
    <w:rsid w:val="00FE05A5"/>
    <w:rsid w:val="00FE085F"/>
    <w:rsid w:val="00FE0884"/>
    <w:rsid w:val="00FE096A"/>
    <w:rsid w:val="00FE0A97"/>
    <w:rsid w:val="00FE0EAB"/>
    <w:rsid w:val="00FE0FC3"/>
    <w:rsid w:val="00FE111B"/>
    <w:rsid w:val="00FE128F"/>
    <w:rsid w:val="00FE12BB"/>
    <w:rsid w:val="00FE1311"/>
    <w:rsid w:val="00FE1570"/>
    <w:rsid w:val="00FE1780"/>
    <w:rsid w:val="00FE1864"/>
    <w:rsid w:val="00FE1A32"/>
    <w:rsid w:val="00FE20E3"/>
    <w:rsid w:val="00FE21E5"/>
    <w:rsid w:val="00FE2827"/>
    <w:rsid w:val="00FE2873"/>
    <w:rsid w:val="00FE28D7"/>
    <w:rsid w:val="00FE29D9"/>
    <w:rsid w:val="00FE2B32"/>
    <w:rsid w:val="00FE3496"/>
    <w:rsid w:val="00FE34F4"/>
    <w:rsid w:val="00FE3A4D"/>
    <w:rsid w:val="00FE3E2D"/>
    <w:rsid w:val="00FE3F72"/>
    <w:rsid w:val="00FE3FD4"/>
    <w:rsid w:val="00FE4246"/>
    <w:rsid w:val="00FE4423"/>
    <w:rsid w:val="00FE4504"/>
    <w:rsid w:val="00FE47F1"/>
    <w:rsid w:val="00FE4E74"/>
    <w:rsid w:val="00FE4F7A"/>
    <w:rsid w:val="00FE50E7"/>
    <w:rsid w:val="00FE5217"/>
    <w:rsid w:val="00FE5812"/>
    <w:rsid w:val="00FE5A62"/>
    <w:rsid w:val="00FE5A94"/>
    <w:rsid w:val="00FE6019"/>
    <w:rsid w:val="00FE6783"/>
    <w:rsid w:val="00FE6958"/>
    <w:rsid w:val="00FE6C32"/>
    <w:rsid w:val="00FE7012"/>
    <w:rsid w:val="00FE7365"/>
    <w:rsid w:val="00FE74B9"/>
    <w:rsid w:val="00FE7742"/>
    <w:rsid w:val="00FE786B"/>
    <w:rsid w:val="00FE789D"/>
    <w:rsid w:val="00FE7B89"/>
    <w:rsid w:val="00FF000C"/>
    <w:rsid w:val="00FF03EE"/>
    <w:rsid w:val="00FF0A43"/>
    <w:rsid w:val="00FF0B26"/>
    <w:rsid w:val="00FF0F7A"/>
    <w:rsid w:val="00FF0FEF"/>
    <w:rsid w:val="00FF10C9"/>
    <w:rsid w:val="00FF1180"/>
    <w:rsid w:val="00FF1223"/>
    <w:rsid w:val="00FF12FF"/>
    <w:rsid w:val="00FF1512"/>
    <w:rsid w:val="00FF154E"/>
    <w:rsid w:val="00FF1596"/>
    <w:rsid w:val="00FF169D"/>
    <w:rsid w:val="00FF1981"/>
    <w:rsid w:val="00FF1A87"/>
    <w:rsid w:val="00FF1B1D"/>
    <w:rsid w:val="00FF1CAF"/>
    <w:rsid w:val="00FF1DF2"/>
    <w:rsid w:val="00FF1E44"/>
    <w:rsid w:val="00FF1E92"/>
    <w:rsid w:val="00FF20FB"/>
    <w:rsid w:val="00FF236E"/>
    <w:rsid w:val="00FF24D3"/>
    <w:rsid w:val="00FF2663"/>
    <w:rsid w:val="00FF2686"/>
    <w:rsid w:val="00FF27FD"/>
    <w:rsid w:val="00FF2921"/>
    <w:rsid w:val="00FF29B1"/>
    <w:rsid w:val="00FF2BC3"/>
    <w:rsid w:val="00FF2C60"/>
    <w:rsid w:val="00FF2D2B"/>
    <w:rsid w:val="00FF2EF3"/>
    <w:rsid w:val="00FF3016"/>
    <w:rsid w:val="00FF32A3"/>
    <w:rsid w:val="00FF339E"/>
    <w:rsid w:val="00FF3757"/>
    <w:rsid w:val="00FF39A7"/>
    <w:rsid w:val="00FF3A35"/>
    <w:rsid w:val="00FF3BD2"/>
    <w:rsid w:val="00FF3EBB"/>
    <w:rsid w:val="00FF4287"/>
    <w:rsid w:val="00FF4315"/>
    <w:rsid w:val="00FF4587"/>
    <w:rsid w:val="00FF4852"/>
    <w:rsid w:val="00FF4B51"/>
    <w:rsid w:val="00FF4C57"/>
    <w:rsid w:val="00FF4DDF"/>
    <w:rsid w:val="00FF4E06"/>
    <w:rsid w:val="00FF4EB2"/>
    <w:rsid w:val="00FF4F0C"/>
    <w:rsid w:val="00FF5182"/>
    <w:rsid w:val="00FF57DA"/>
    <w:rsid w:val="00FF5804"/>
    <w:rsid w:val="00FF5DE5"/>
    <w:rsid w:val="00FF5F84"/>
    <w:rsid w:val="00FF61DC"/>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759C"/>
  <w15:docId w15:val="{5D8C4A0F-42CE-4667-8AD8-FA6F171F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2D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2D1"/>
    <w:pPr>
      <w:ind w:left="720"/>
      <w:contextualSpacing/>
    </w:pPr>
  </w:style>
  <w:style w:type="paragraph" w:styleId="a4">
    <w:name w:val="Normal (Web)"/>
    <w:basedOn w:val="a"/>
    <w:uiPriority w:val="99"/>
    <w:semiHidden/>
    <w:unhideWhenUsed/>
    <w:rsid w:val="00C7059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87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204">
      <w:bodyDiv w:val="1"/>
      <w:marLeft w:val="0"/>
      <w:marRight w:val="0"/>
      <w:marTop w:val="0"/>
      <w:marBottom w:val="0"/>
      <w:divBdr>
        <w:top w:val="none" w:sz="0" w:space="0" w:color="auto"/>
        <w:left w:val="none" w:sz="0" w:space="0" w:color="auto"/>
        <w:bottom w:val="none" w:sz="0" w:space="0" w:color="auto"/>
        <w:right w:val="none" w:sz="0" w:space="0" w:color="auto"/>
      </w:divBdr>
      <w:divsChild>
        <w:div w:id="1540170152">
          <w:marLeft w:val="0"/>
          <w:marRight w:val="0"/>
          <w:marTop w:val="0"/>
          <w:marBottom w:val="0"/>
          <w:divBdr>
            <w:top w:val="none" w:sz="0" w:space="0" w:color="auto"/>
            <w:left w:val="none" w:sz="0" w:space="0" w:color="auto"/>
            <w:bottom w:val="none" w:sz="0" w:space="0" w:color="auto"/>
            <w:right w:val="none" w:sz="0" w:space="0" w:color="auto"/>
          </w:divBdr>
        </w:div>
      </w:divsChild>
    </w:div>
    <w:div w:id="746417899">
      <w:bodyDiv w:val="1"/>
      <w:marLeft w:val="0"/>
      <w:marRight w:val="0"/>
      <w:marTop w:val="0"/>
      <w:marBottom w:val="0"/>
      <w:divBdr>
        <w:top w:val="none" w:sz="0" w:space="0" w:color="auto"/>
        <w:left w:val="none" w:sz="0" w:space="0" w:color="auto"/>
        <w:bottom w:val="none" w:sz="0" w:space="0" w:color="auto"/>
        <w:right w:val="none" w:sz="0" w:space="0" w:color="auto"/>
      </w:divBdr>
      <w:divsChild>
        <w:div w:id="330179511">
          <w:marLeft w:val="0"/>
          <w:marRight w:val="0"/>
          <w:marTop w:val="0"/>
          <w:marBottom w:val="0"/>
          <w:divBdr>
            <w:top w:val="none" w:sz="0" w:space="0" w:color="auto"/>
            <w:left w:val="none" w:sz="0" w:space="0" w:color="auto"/>
            <w:bottom w:val="none" w:sz="0" w:space="0" w:color="auto"/>
            <w:right w:val="none" w:sz="0" w:space="0" w:color="auto"/>
          </w:divBdr>
        </w:div>
      </w:divsChild>
    </w:div>
    <w:div w:id="902908885">
      <w:bodyDiv w:val="1"/>
      <w:marLeft w:val="0"/>
      <w:marRight w:val="0"/>
      <w:marTop w:val="0"/>
      <w:marBottom w:val="0"/>
      <w:divBdr>
        <w:top w:val="none" w:sz="0" w:space="0" w:color="auto"/>
        <w:left w:val="none" w:sz="0" w:space="0" w:color="auto"/>
        <w:bottom w:val="none" w:sz="0" w:space="0" w:color="auto"/>
        <w:right w:val="none" w:sz="0" w:space="0" w:color="auto"/>
      </w:divBdr>
      <w:divsChild>
        <w:div w:id="600993354">
          <w:marLeft w:val="0"/>
          <w:marRight w:val="0"/>
          <w:marTop w:val="0"/>
          <w:marBottom w:val="0"/>
          <w:divBdr>
            <w:top w:val="none" w:sz="0" w:space="0" w:color="auto"/>
            <w:left w:val="none" w:sz="0" w:space="0" w:color="auto"/>
            <w:bottom w:val="none" w:sz="0" w:space="0" w:color="auto"/>
            <w:right w:val="none" w:sz="0" w:space="0" w:color="auto"/>
          </w:divBdr>
          <w:divsChild>
            <w:div w:id="1769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2388">
      <w:bodyDiv w:val="1"/>
      <w:marLeft w:val="0"/>
      <w:marRight w:val="0"/>
      <w:marTop w:val="0"/>
      <w:marBottom w:val="0"/>
      <w:divBdr>
        <w:top w:val="none" w:sz="0" w:space="0" w:color="auto"/>
        <w:left w:val="none" w:sz="0" w:space="0" w:color="auto"/>
        <w:bottom w:val="none" w:sz="0" w:space="0" w:color="auto"/>
        <w:right w:val="none" w:sz="0" w:space="0" w:color="auto"/>
      </w:divBdr>
      <w:divsChild>
        <w:div w:id="146958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TotalTime>
  <Pages>234</Pages>
  <Words>52139</Words>
  <Characters>297194</Characters>
  <Application>Microsoft Office Word</Application>
  <DocSecurity>0</DocSecurity>
  <Lines>2476</Lines>
  <Paragraphs>697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247</cp:revision>
  <dcterms:created xsi:type="dcterms:W3CDTF">2015-06-23T07:46:00Z</dcterms:created>
  <dcterms:modified xsi:type="dcterms:W3CDTF">2020-02-08T19:30:00Z</dcterms:modified>
</cp:coreProperties>
</file>