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A2AFF" w14:textId="77777777" w:rsidR="00C517F3" w:rsidRPr="00762015" w:rsidRDefault="00C517F3" w:rsidP="00C517F3">
      <w:pPr>
        <w:jc w:val="center"/>
        <w:rPr>
          <w:rFonts w:cs="Traditional Arabic"/>
          <w:b/>
          <w:bCs/>
          <w:color w:val="FF0000"/>
          <w:sz w:val="42"/>
          <w:szCs w:val="42"/>
          <w:rtl/>
        </w:rPr>
      </w:pPr>
      <w:r w:rsidRPr="00762015">
        <w:rPr>
          <w:rFonts w:cs="Traditional Arabic" w:hint="cs"/>
          <w:b/>
          <w:bCs/>
          <w:color w:val="FF0000"/>
          <w:sz w:val="42"/>
          <w:szCs w:val="42"/>
          <w:rtl/>
        </w:rPr>
        <w:t>أربعون حديثاً</w:t>
      </w:r>
    </w:p>
    <w:p w14:paraId="7370564B" w14:textId="77777777" w:rsidR="00C517F3" w:rsidRPr="00762015" w:rsidRDefault="00C517F3" w:rsidP="00C517F3">
      <w:pPr>
        <w:jc w:val="center"/>
        <w:rPr>
          <w:rFonts w:cs="Traditional Arabic"/>
          <w:b/>
          <w:bCs/>
          <w:color w:val="FF0000"/>
          <w:sz w:val="42"/>
          <w:szCs w:val="42"/>
          <w:rtl/>
        </w:rPr>
      </w:pPr>
      <w:r w:rsidRPr="00762015">
        <w:rPr>
          <w:rFonts w:cs="Traditional Arabic" w:hint="cs"/>
          <w:b/>
          <w:bCs/>
          <w:color w:val="FF0000"/>
          <w:sz w:val="42"/>
          <w:szCs w:val="42"/>
          <w:rtl/>
        </w:rPr>
        <w:t>من أدعيته واستعاذاته</w:t>
      </w:r>
    </w:p>
    <w:p w14:paraId="37AB7D66" w14:textId="77777777" w:rsidR="00C517F3" w:rsidRPr="00165703" w:rsidRDefault="00C517F3" w:rsidP="00C517F3">
      <w:pPr>
        <w:jc w:val="center"/>
        <w:rPr>
          <w:rFonts w:cs="Traditional Arabic"/>
          <w:sz w:val="42"/>
          <w:szCs w:val="42"/>
          <w:rtl/>
        </w:rPr>
      </w:pPr>
      <w:r w:rsidRPr="00165703">
        <w:rPr>
          <w:rFonts w:cs="Traditional Arabic" w:hint="cs"/>
          <w:sz w:val="42"/>
          <w:szCs w:val="42"/>
          <w:rtl/>
        </w:rPr>
        <w:t>صلى الله عليه وسلم</w:t>
      </w:r>
    </w:p>
    <w:p w14:paraId="48F67929" w14:textId="77777777" w:rsidR="00C517F3" w:rsidRPr="00165703" w:rsidRDefault="00C517F3" w:rsidP="00C517F3">
      <w:pPr>
        <w:jc w:val="center"/>
        <w:rPr>
          <w:rFonts w:cs="Traditional Arabic"/>
          <w:b/>
          <w:bCs/>
          <w:sz w:val="56"/>
          <w:szCs w:val="56"/>
          <w:rtl/>
        </w:rPr>
      </w:pPr>
    </w:p>
    <w:p w14:paraId="32930232" w14:textId="77777777" w:rsidR="00C517F3" w:rsidRPr="00762015" w:rsidRDefault="00C517F3" w:rsidP="00C517F3">
      <w:pPr>
        <w:jc w:val="center"/>
        <w:rPr>
          <w:rFonts w:cs="Traditional Arabic"/>
          <w:b/>
          <w:bCs/>
          <w:color w:val="FF0000"/>
          <w:sz w:val="42"/>
          <w:szCs w:val="42"/>
          <w:rtl/>
        </w:rPr>
      </w:pPr>
      <w:r w:rsidRPr="00762015">
        <w:rPr>
          <w:rFonts w:cs="Traditional Arabic" w:hint="cs"/>
          <w:b/>
          <w:bCs/>
          <w:color w:val="FF0000"/>
          <w:sz w:val="42"/>
          <w:szCs w:val="42"/>
          <w:rtl/>
        </w:rPr>
        <w:t>للعلامة يوسف بن إسماعيل النبهاني</w:t>
      </w:r>
    </w:p>
    <w:p w14:paraId="4CC80C02" w14:textId="77777777" w:rsidR="00C517F3" w:rsidRPr="00165703" w:rsidRDefault="00C517F3" w:rsidP="00C517F3">
      <w:pPr>
        <w:jc w:val="center"/>
        <w:rPr>
          <w:rFonts w:cs="Traditional Arabic"/>
          <w:sz w:val="42"/>
          <w:szCs w:val="42"/>
          <w:rtl/>
        </w:rPr>
      </w:pPr>
      <w:r w:rsidRPr="00165703">
        <w:rPr>
          <w:rFonts w:cs="Traditional Arabic" w:hint="cs"/>
          <w:sz w:val="42"/>
          <w:szCs w:val="42"/>
          <w:rtl/>
        </w:rPr>
        <w:t>المتوفى سنة 1350هـ</w:t>
      </w:r>
    </w:p>
    <w:p w14:paraId="31818C62" w14:textId="77777777" w:rsidR="00C517F3" w:rsidRPr="00165703" w:rsidRDefault="00C517F3" w:rsidP="00C517F3">
      <w:pPr>
        <w:jc w:val="center"/>
        <w:rPr>
          <w:rFonts w:cs="Traditional Arabic"/>
          <w:b/>
          <w:bCs/>
          <w:sz w:val="56"/>
          <w:szCs w:val="56"/>
          <w:rtl/>
        </w:rPr>
      </w:pPr>
    </w:p>
    <w:p w14:paraId="51F35568" w14:textId="77777777" w:rsidR="00C517F3" w:rsidRPr="00762015" w:rsidRDefault="00C517F3" w:rsidP="00C517F3">
      <w:pPr>
        <w:jc w:val="center"/>
        <w:rPr>
          <w:rFonts w:cs="Traditional Arabic"/>
          <w:b/>
          <w:bCs/>
          <w:color w:val="FF0000"/>
          <w:sz w:val="42"/>
          <w:szCs w:val="42"/>
          <w:rtl/>
        </w:rPr>
      </w:pPr>
      <w:r w:rsidRPr="00762015">
        <w:rPr>
          <w:rFonts w:cs="Traditional Arabic" w:hint="cs"/>
          <w:b/>
          <w:bCs/>
          <w:color w:val="FF0000"/>
          <w:sz w:val="42"/>
          <w:szCs w:val="42"/>
          <w:rtl/>
        </w:rPr>
        <w:t xml:space="preserve">تحقيق </w:t>
      </w:r>
    </w:p>
    <w:p w14:paraId="7F204D65" w14:textId="77777777" w:rsidR="00C517F3" w:rsidRPr="00571416" w:rsidRDefault="00C517F3" w:rsidP="00C517F3">
      <w:pPr>
        <w:jc w:val="center"/>
        <w:rPr>
          <w:rFonts w:cs="Traditional Arabic"/>
          <w:b/>
          <w:bCs/>
          <w:sz w:val="42"/>
          <w:szCs w:val="42"/>
          <w:rtl/>
        </w:rPr>
      </w:pPr>
      <w:r w:rsidRPr="00571416">
        <w:rPr>
          <w:rFonts w:cs="Traditional Arabic" w:hint="cs"/>
          <w:b/>
          <w:bCs/>
          <w:sz w:val="42"/>
          <w:szCs w:val="42"/>
          <w:rtl/>
        </w:rPr>
        <w:t>محمد خير رمضان يوسف</w:t>
      </w:r>
    </w:p>
    <w:p w14:paraId="15461AFF" w14:textId="77777777" w:rsidR="00C517F3" w:rsidRDefault="00C517F3" w:rsidP="00C517F3">
      <w:pPr>
        <w:bidi w:val="0"/>
        <w:rPr>
          <w:rFonts w:cs="Traditional Arabic"/>
          <w:sz w:val="36"/>
          <w:szCs w:val="36"/>
          <w:rtl/>
        </w:rPr>
      </w:pPr>
      <w:r>
        <w:rPr>
          <w:rFonts w:cs="Traditional Arabic"/>
          <w:sz w:val="36"/>
          <w:szCs w:val="36"/>
          <w:rtl/>
        </w:rPr>
        <w:br w:type="page"/>
      </w:r>
    </w:p>
    <w:p w14:paraId="3D86737E" w14:textId="77777777" w:rsidR="00C517F3" w:rsidRPr="00571416" w:rsidRDefault="00C517F3" w:rsidP="00C517F3">
      <w:pPr>
        <w:ind w:firstLine="284"/>
        <w:jc w:val="center"/>
        <w:rPr>
          <w:rFonts w:cs="Traditional Arabic"/>
          <w:b/>
          <w:bCs/>
          <w:color w:val="FF0000"/>
          <w:sz w:val="36"/>
          <w:szCs w:val="36"/>
          <w:rtl/>
        </w:rPr>
      </w:pPr>
      <w:r w:rsidRPr="00571416">
        <w:rPr>
          <w:rFonts w:cs="Traditional Arabic" w:hint="cs"/>
          <w:b/>
          <w:bCs/>
          <w:color w:val="FF0000"/>
          <w:sz w:val="36"/>
          <w:szCs w:val="36"/>
          <w:rtl/>
        </w:rPr>
        <w:lastRenderedPageBreak/>
        <w:t>بسم الله الرحمن الرحيم</w:t>
      </w:r>
    </w:p>
    <w:p w14:paraId="6A096DDB" w14:textId="77777777" w:rsidR="00C517F3" w:rsidRDefault="00C517F3" w:rsidP="00C517F3">
      <w:pPr>
        <w:ind w:firstLine="284"/>
        <w:jc w:val="both"/>
        <w:rPr>
          <w:rFonts w:cs="Traditional Arabic"/>
          <w:sz w:val="36"/>
          <w:szCs w:val="36"/>
          <w:rtl/>
        </w:rPr>
      </w:pPr>
      <w:r>
        <w:rPr>
          <w:rFonts w:cs="Traditional Arabic" w:hint="cs"/>
          <w:sz w:val="36"/>
          <w:szCs w:val="36"/>
          <w:rtl/>
        </w:rPr>
        <w:t>الحمدُ لله ربِّ العالمين، وصلى الله على سيِّدنا محمد، وعلى آلهِ وصحبهِ أجمعين، أما بعد:</w:t>
      </w:r>
    </w:p>
    <w:p w14:paraId="06C85689" w14:textId="77777777" w:rsidR="00C517F3" w:rsidRDefault="00C517F3" w:rsidP="00C517F3">
      <w:pPr>
        <w:ind w:firstLine="284"/>
        <w:jc w:val="both"/>
        <w:rPr>
          <w:rFonts w:cs="Traditional Arabic"/>
          <w:sz w:val="36"/>
          <w:szCs w:val="36"/>
          <w:rtl/>
        </w:rPr>
      </w:pPr>
      <w:r>
        <w:rPr>
          <w:rFonts w:cs="Traditional Arabic" w:hint="cs"/>
          <w:sz w:val="36"/>
          <w:szCs w:val="36"/>
          <w:rtl/>
        </w:rPr>
        <w:t>فهذا أربعونَ حديثاً من أدعيتهِ صلى الله عليه وسلم.</w:t>
      </w:r>
    </w:p>
    <w:p w14:paraId="4EAC6F6E" w14:textId="77777777" w:rsidR="00C517F3" w:rsidRDefault="00C517F3" w:rsidP="00C517F3">
      <w:pPr>
        <w:ind w:firstLine="284"/>
        <w:jc w:val="both"/>
        <w:rPr>
          <w:rFonts w:cs="Traditional Arabic"/>
          <w:sz w:val="36"/>
          <w:szCs w:val="36"/>
          <w:rtl/>
        </w:rPr>
      </w:pPr>
    </w:p>
    <w:p w14:paraId="483BA880" w14:textId="77777777" w:rsidR="00C517F3" w:rsidRPr="00762015" w:rsidRDefault="00C517F3" w:rsidP="00C517F3">
      <w:pPr>
        <w:tabs>
          <w:tab w:val="left" w:pos="935"/>
        </w:tabs>
        <w:ind w:firstLine="284"/>
        <w:jc w:val="center"/>
        <w:rPr>
          <w:rFonts w:cs="Traditional Arabic"/>
          <w:b/>
          <w:bCs/>
          <w:color w:val="FF0000"/>
          <w:sz w:val="36"/>
          <w:szCs w:val="36"/>
          <w:rtl/>
        </w:rPr>
      </w:pPr>
      <w:r w:rsidRPr="00762015">
        <w:rPr>
          <w:rFonts w:cs="Traditional Arabic" w:hint="cs"/>
          <w:b/>
          <w:bCs/>
          <w:color w:val="FF0000"/>
          <w:sz w:val="40"/>
          <w:szCs w:val="40"/>
          <w:rtl/>
        </w:rPr>
        <w:t>الحديث الأول</w:t>
      </w:r>
    </w:p>
    <w:p w14:paraId="33BC12AA" w14:textId="77777777" w:rsidR="00C517F3" w:rsidRDefault="00C517F3" w:rsidP="00C517F3">
      <w:pPr>
        <w:ind w:firstLine="284"/>
        <w:jc w:val="both"/>
        <w:rPr>
          <w:rFonts w:cs="Traditional Arabic"/>
          <w:sz w:val="36"/>
          <w:szCs w:val="36"/>
          <w:rtl/>
        </w:rPr>
      </w:pPr>
    </w:p>
    <w:p w14:paraId="5124C744"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16B99">
        <w:rPr>
          <w:rFonts w:cs="Traditional Arabic" w:hint="cs"/>
          <w:b/>
          <w:bCs/>
          <w:sz w:val="36"/>
          <w:szCs w:val="36"/>
          <w:rtl/>
        </w:rPr>
        <w:t>اللهمَّ إني أعوذُ بكَ من الكسلِ والهرمِ والمأث</w:t>
      </w:r>
      <w:r>
        <w:rPr>
          <w:rFonts w:cs="Traditional Arabic" w:hint="cs"/>
          <w:b/>
          <w:bCs/>
          <w:sz w:val="36"/>
          <w:szCs w:val="36"/>
          <w:rtl/>
        </w:rPr>
        <w:t>َ</w:t>
      </w:r>
      <w:r w:rsidRPr="00216B99">
        <w:rPr>
          <w:rFonts w:cs="Traditional Arabic" w:hint="cs"/>
          <w:b/>
          <w:bCs/>
          <w:sz w:val="36"/>
          <w:szCs w:val="36"/>
          <w:rtl/>
        </w:rPr>
        <w:t xml:space="preserve">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w:t>
      </w:r>
      <w:proofErr w:type="gramStart"/>
      <w:r w:rsidRPr="00216B99">
        <w:rPr>
          <w:rFonts w:cs="Traditional Arabic" w:hint="cs"/>
          <w:b/>
          <w:bCs/>
          <w:sz w:val="36"/>
          <w:szCs w:val="36"/>
          <w:rtl/>
        </w:rPr>
        <w:t>الثلجِ</w:t>
      </w:r>
      <w:r w:rsidRPr="00216B99">
        <w:rPr>
          <w:rFonts w:ascii="Traditional Arabic" w:hAnsi="Traditional Arabic" w:cs="Traditional Arabic" w:hint="cs"/>
          <w:b/>
          <w:bCs/>
          <w:sz w:val="36"/>
          <w:szCs w:val="36"/>
          <w:vertAlign w:val="superscript"/>
          <w:rtl/>
        </w:rPr>
        <w:t>(</w:t>
      </w:r>
      <w:proofErr w:type="gramEnd"/>
      <w:r w:rsidRPr="00216B99">
        <w:rPr>
          <w:rStyle w:val="a4"/>
          <w:rFonts w:ascii="Traditional Arabic" w:hAnsi="Traditional Arabic" w:cs="Traditional Arabic"/>
          <w:b/>
          <w:bCs/>
          <w:sz w:val="36"/>
          <w:szCs w:val="36"/>
          <w:rtl/>
        </w:rPr>
        <w:footnoteReference w:id="1"/>
      </w:r>
      <w:r w:rsidRPr="00216B99">
        <w:rPr>
          <w:rFonts w:ascii="Traditional Arabic" w:hAnsi="Traditional Arabic" w:cs="Traditional Arabic" w:hint="cs"/>
          <w:b/>
          <w:bCs/>
          <w:sz w:val="36"/>
          <w:szCs w:val="36"/>
          <w:vertAlign w:val="superscript"/>
          <w:rtl/>
        </w:rPr>
        <w:t>)</w:t>
      </w:r>
      <w:r w:rsidRPr="00216B99">
        <w:rPr>
          <w:rFonts w:cs="Traditional Arabic" w:hint="cs"/>
          <w:b/>
          <w:bCs/>
          <w:sz w:val="36"/>
          <w:szCs w:val="36"/>
          <w:rtl/>
        </w:rPr>
        <w:t xml:space="preserve"> والبرَد، ونقِّ قلبي من الخطايا كما ينقَّى الثوبُ الأبيضُ من الدنَس، وباعدْ بيني وبين خطايايَ كما باعدتَ بين المشرقِ والمغرب</w:t>
      </w:r>
      <w:r>
        <w:rPr>
          <w:rFonts w:cs="Traditional Arabic" w:hint="cs"/>
          <w:sz w:val="36"/>
          <w:szCs w:val="36"/>
          <w:rtl/>
        </w:rPr>
        <w:t>".</w:t>
      </w:r>
    </w:p>
    <w:p w14:paraId="0AFD6ECC"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البخاريُّ ومسلم وغيرهما عن عائشةَ رضيَ الله </w:t>
      </w:r>
      <w:proofErr w:type="gramStart"/>
      <w:r>
        <w:rPr>
          <w:rFonts w:cs="Traditional Arabic" w:hint="cs"/>
          <w:sz w:val="36"/>
          <w:szCs w:val="36"/>
          <w:rtl/>
        </w:rPr>
        <w:t>عنها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7903B96" w14:textId="77777777" w:rsidR="00C517F3" w:rsidRDefault="00C517F3" w:rsidP="00C517F3">
      <w:pPr>
        <w:ind w:firstLine="284"/>
        <w:jc w:val="both"/>
        <w:rPr>
          <w:rFonts w:cs="Traditional Arabic"/>
          <w:sz w:val="36"/>
          <w:szCs w:val="36"/>
          <w:rtl/>
        </w:rPr>
      </w:pPr>
    </w:p>
    <w:p w14:paraId="08976301" w14:textId="77777777" w:rsidR="00D06DF7" w:rsidRDefault="00D06DF7" w:rsidP="00C517F3">
      <w:pPr>
        <w:tabs>
          <w:tab w:val="left" w:pos="935"/>
        </w:tabs>
        <w:ind w:firstLine="284"/>
        <w:jc w:val="center"/>
        <w:rPr>
          <w:rFonts w:cs="Traditional Arabic"/>
          <w:b/>
          <w:bCs/>
          <w:color w:val="FF0000"/>
          <w:sz w:val="40"/>
          <w:szCs w:val="40"/>
          <w:rtl/>
        </w:rPr>
      </w:pPr>
    </w:p>
    <w:p w14:paraId="37E4AF90" w14:textId="77777777" w:rsidR="00D06DF7" w:rsidRDefault="00D06DF7" w:rsidP="00C517F3">
      <w:pPr>
        <w:tabs>
          <w:tab w:val="left" w:pos="935"/>
        </w:tabs>
        <w:ind w:firstLine="284"/>
        <w:jc w:val="center"/>
        <w:rPr>
          <w:rFonts w:cs="Traditional Arabic"/>
          <w:b/>
          <w:bCs/>
          <w:color w:val="FF0000"/>
          <w:sz w:val="40"/>
          <w:szCs w:val="40"/>
          <w:rtl/>
        </w:rPr>
      </w:pPr>
    </w:p>
    <w:p w14:paraId="58CC07D1" w14:textId="77777777" w:rsidR="00D06DF7" w:rsidRDefault="00D06DF7" w:rsidP="00C517F3">
      <w:pPr>
        <w:tabs>
          <w:tab w:val="left" w:pos="935"/>
        </w:tabs>
        <w:ind w:firstLine="284"/>
        <w:jc w:val="center"/>
        <w:rPr>
          <w:rFonts w:cs="Traditional Arabic"/>
          <w:b/>
          <w:bCs/>
          <w:color w:val="FF0000"/>
          <w:sz w:val="40"/>
          <w:szCs w:val="40"/>
          <w:rtl/>
        </w:rPr>
      </w:pPr>
    </w:p>
    <w:p w14:paraId="334ABB2A" w14:textId="5B2FEE0B" w:rsidR="00C517F3" w:rsidRPr="00216B99" w:rsidRDefault="00C517F3" w:rsidP="00C517F3">
      <w:pPr>
        <w:tabs>
          <w:tab w:val="left" w:pos="935"/>
        </w:tabs>
        <w:ind w:firstLine="284"/>
        <w:jc w:val="center"/>
        <w:rPr>
          <w:rFonts w:cs="Traditional Arabic"/>
          <w:b/>
          <w:bCs/>
          <w:color w:val="FF0000"/>
          <w:sz w:val="40"/>
          <w:szCs w:val="40"/>
          <w:rtl/>
        </w:rPr>
      </w:pPr>
      <w:r w:rsidRPr="00216B99">
        <w:rPr>
          <w:rFonts w:cs="Traditional Arabic" w:hint="cs"/>
          <w:b/>
          <w:bCs/>
          <w:color w:val="FF0000"/>
          <w:sz w:val="40"/>
          <w:szCs w:val="40"/>
          <w:rtl/>
        </w:rPr>
        <w:lastRenderedPageBreak/>
        <w:t>الحديث الثاني</w:t>
      </w:r>
    </w:p>
    <w:p w14:paraId="54FB13A5" w14:textId="77777777" w:rsidR="00C517F3" w:rsidRDefault="00C517F3" w:rsidP="00C517F3">
      <w:pPr>
        <w:ind w:firstLine="284"/>
        <w:jc w:val="both"/>
        <w:rPr>
          <w:rFonts w:cs="Traditional Arabic"/>
          <w:sz w:val="36"/>
          <w:szCs w:val="36"/>
          <w:rtl/>
        </w:rPr>
      </w:pPr>
    </w:p>
    <w:p w14:paraId="3F2D9588"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16B99">
        <w:rPr>
          <w:rFonts w:cs="Traditional Arabic" w:hint="cs"/>
          <w:b/>
          <w:bCs/>
          <w:sz w:val="36"/>
          <w:szCs w:val="36"/>
          <w:rtl/>
        </w:rPr>
        <w:t>اللهمَّ إني أعوذُ بكَ من زوالِ نعمتِك، وتحوُّلِ عافيتِك، وفُجاءةِ نقمتِك، وجميعِ سَخَطِك</w:t>
      </w:r>
      <w:r>
        <w:rPr>
          <w:rFonts w:cs="Traditional Arabic" w:hint="cs"/>
          <w:sz w:val="36"/>
          <w:szCs w:val="36"/>
          <w:rtl/>
        </w:rPr>
        <w:t>".</w:t>
      </w:r>
    </w:p>
    <w:p w14:paraId="52CE4E28" w14:textId="77777777" w:rsidR="00C517F3" w:rsidRDefault="00C517F3" w:rsidP="00C517F3">
      <w:pPr>
        <w:ind w:firstLine="284"/>
        <w:rPr>
          <w:rFonts w:cs="Traditional Arabic"/>
          <w:sz w:val="36"/>
          <w:szCs w:val="36"/>
          <w:rtl/>
        </w:rPr>
      </w:pPr>
      <w:r>
        <w:rPr>
          <w:rFonts w:cs="Traditional Arabic" w:hint="cs"/>
          <w:sz w:val="36"/>
          <w:szCs w:val="36"/>
          <w:rtl/>
        </w:rPr>
        <w:t xml:space="preserve">رواه مسلم وغيره عن ابنِ عمر رضيَ الله </w:t>
      </w:r>
      <w:proofErr w:type="gramStart"/>
      <w:r>
        <w:rPr>
          <w:rFonts w:cs="Traditional Arabic" w:hint="cs"/>
          <w:sz w:val="36"/>
          <w:szCs w:val="36"/>
          <w:rtl/>
        </w:rPr>
        <w:t>عنهما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F9946DF" w14:textId="77777777" w:rsidR="00C517F3" w:rsidRDefault="00C517F3" w:rsidP="00C517F3">
      <w:pPr>
        <w:ind w:firstLine="284"/>
        <w:rPr>
          <w:rFonts w:cs="Traditional Arabic"/>
          <w:sz w:val="36"/>
          <w:szCs w:val="36"/>
          <w:rtl/>
        </w:rPr>
      </w:pPr>
    </w:p>
    <w:p w14:paraId="4640B9E5" w14:textId="77777777" w:rsidR="00C517F3" w:rsidRPr="00216B99" w:rsidRDefault="00C517F3" w:rsidP="00C517F3">
      <w:pPr>
        <w:tabs>
          <w:tab w:val="left" w:pos="935"/>
        </w:tabs>
        <w:ind w:firstLine="284"/>
        <w:jc w:val="center"/>
        <w:rPr>
          <w:rFonts w:cs="Traditional Arabic"/>
          <w:b/>
          <w:bCs/>
          <w:color w:val="FF0000"/>
          <w:sz w:val="40"/>
          <w:szCs w:val="40"/>
          <w:rtl/>
        </w:rPr>
      </w:pPr>
      <w:r w:rsidRPr="00216B99">
        <w:rPr>
          <w:rFonts w:cs="Traditional Arabic" w:hint="cs"/>
          <w:b/>
          <w:bCs/>
          <w:color w:val="FF0000"/>
          <w:sz w:val="40"/>
          <w:szCs w:val="40"/>
          <w:rtl/>
        </w:rPr>
        <w:t>الحديث الثالث</w:t>
      </w:r>
    </w:p>
    <w:p w14:paraId="3C285AB6" w14:textId="77777777" w:rsidR="00C517F3" w:rsidRDefault="00C517F3" w:rsidP="00C517F3">
      <w:pPr>
        <w:ind w:firstLine="284"/>
        <w:jc w:val="both"/>
        <w:rPr>
          <w:rFonts w:cs="Traditional Arabic"/>
          <w:sz w:val="36"/>
          <w:szCs w:val="36"/>
          <w:rtl/>
        </w:rPr>
      </w:pPr>
    </w:p>
    <w:p w14:paraId="732CCDC2"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16B99">
        <w:rPr>
          <w:rFonts w:cs="Traditional Arabic" w:hint="cs"/>
          <w:b/>
          <w:bCs/>
          <w:sz w:val="36"/>
          <w:szCs w:val="36"/>
          <w:rtl/>
        </w:rPr>
        <w:t>اللهمَّ إني أعوذُ برضاكَ من سَخَطك، وبمعافاتِكَ من عقوبت</w:t>
      </w:r>
      <w:r>
        <w:rPr>
          <w:rFonts w:cs="Traditional Arabic" w:hint="cs"/>
          <w:b/>
          <w:bCs/>
          <w:sz w:val="36"/>
          <w:szCs w:val="36"/>
          <w:rtl/>
        </w:rPr>
        <w:t>ِ</w:t>
      </w:r>
      <w:r w:rsidRPr="00216B99">
        <w:rPr>
          <w:rFonts w:cs="Traditional Arabic" w:hint="cs"/>
          <w:b/>
          <w:bCs/>
          <w:sz w:val="36"/>
          <w:szCs w:val="36"/>
          <w:rtl/>
        </w:rPr>
        <w:t>ك، وأعوذُ بكَ منك، لا أُحصي ثناءً عليك، أنتَ كما أثنيتَ على نفسك</w:t>
      </w:r>
      <w:r>
        <w:rPr>
          <w:rFonts w:cs="Traditional Arabic" w:hint="cs"/>
          <w:sz w:val="36"/>
          <w:szCs w:val="36"/>
          <w:rtl/>
        </w:rPr>
        <w:t>".</w:t>
      </w:r>
    </w:p>
    <w:p w14:paraId="18DE7CEC"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مسلم وغيره عن عائشة رضيَ الله </w:t>
      </w:r>
      <w:proofErr w:type="gramStart"/>
      <w:r>
        <w:rPr>
          <w:rFonts w:cs="Traditional Arabic" w:hint="cs"/>
          <w:sz w:val="36"/>
          <w:szCs w:val="36"/>
          <w:rtl/>
        </w:rPr>
        <w:t>عنها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A6B1D83" w14:textId="77777777" w:rsidR="00C517F3" w:rsidRDefault="00C517F3" w:rsidP="00C517F3">
      <w:pPr>
        <w:ind w:firstLine="284"/>
        <w:jc w:val="both"/>
        <w:rPr>
          <w:rFonts w:cs="Traditional Arabic"/>
          <w:sz w:val="36"/>
          <w:szCs w:val="36"/>
          <w:rtl/>
        </w:rPr>
      </w:pPr>
    </w:p>
    <w:p w14:paraId="6A57F1C5" w14:textId="77777777" w:rsidR="00C517F3" w:rsidRPr="00216B99" w:rsidRDefault="00C517F3" w:rsidP="00C517F3">
      <w:pPr>
        <w:tabs>
          <w:tab w:val="left" w:pos="935"/>
        </w:tabs>
        <w:ind w:firstLine="284"/>
        <w:jc w:val="center"/>
        <w:rPr>
          <w:rFonts w:cs="Traditional Arabic"/>
          <w:color w:val="FF0000"/>
          <w:sz w:val="36"/>
          <w:szCs w:val="36"/>
          <w:rtl/>
        </w:rPr>
      </w:pPr>
      <w:r w:rsidRPr="00216B99">
        <w:rPr>
          <w:rFonts w:cs="Traditional Arabic" w:hint="cs"/>
          <w:b/>
          <w:bCs/>
          <w:color w:val="FF0000"/>
          <w:sz w:val="40"/>
          <w:szCs w:val="40"/>
          <w:rtl/>
        </w:rPr>
        <w:t>الحديث الرابع</w:t>
      </w:r>
    </w:p>
    <w:p w14:paraId="4AE301D6" w14:textId="77777777" w:rsidR="00C517F3" w:rsidRDefault="00C517F3" w:rsidP="00C517F3">
      <w:pPr>
        <w:ind w:firstLine="284"/>
        <w:jc w:val="both"/>
        <w:rPr>
          <w:rFonts w:cs="Traditional Arabic"/>
          <w:sz w:val="36"/>
          <w:szCs w:val="36"/>
          <w:rtl/>
        </w:rPr>
      </w:pPr>
    </w:p>
    <w:p w14:paraId="01CA3E78"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16B99">
        <w:rPr>
          <w:rFonts w:cs="Traditional Arabic" w:hint="cs"/>
          <w:b/>
          <w:bCs/>
          <w:sz w:val="36"/>
          <w:szCs w:val="36"/>
          <w:rtl/>
        </w:rPr>
        <w:t>اللهمَّ إني أعوذُ بك من شرِّ ما عملتُ، ومن شرِّ ما لم أعملْ</w:t>
      </w:r>
      <w:r>
        <w:rPr>
          <w:rFonts w:cs="Traditional Arabic" w:hint="cs"/>
          <w:sz w:val="36"/>
          <w:szCs w:val="36"/>
          <w:rtl/>
        </w:rPr>
        <w:t>"</w:t>
      </w:r>
    </w:p>
    <w:p w14:paraId="46CB3F42" w14:textId="77777777" w:rsidR="00C517F3" w:rsidRDefault="00C517F3" w:rsidP="00C517F3">
      <w:pPr>
        <w:ind w:firstLine="284"/>
        <w:jc w:val="both"/>
        <w:rPr>
          <w:rFonts w:cs="Traditional Arabic"/>
          <w:sz w:val="36"/>
          <w:szCs w:val="36"/>
          <w:rtl/>
        </w:rPr>
      </w:pPr>
      <w:r>
        <w:rPr>
          <w:rFonts w:cs="Traditional Arabic" w:hint="cs"/>
          <w:sz w:val="36"/>
          <w:szCs w:val="36"/>
          <w:rtl/>
        </w:rPr>
        <w:lastRenderedPageBreak/>
        <w:t xml:space="preserve">رواه مسلم وغيره عن عائشة رضيَ الله </w:t>
      </w:r>
      <w:proofErr w:type="gramStart"/>
      <w:r>
        <w:rPr>
          <w:rFonts w:cs="Traditional Arabic" w:hint="cs"/>
          <w:sz w:val="36"/>
          <w:szCs w:val="36"/>
          <w:rtl/>
        </w:rPr>
        <w:t>عنها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E46B39F" w14:textId="77777777" w:rsidR="00C517F3" w:rsidRDefault="00C517F3" w:rsidP="00C517F3">
      <w:pPr>
        <w:ind w:firstLine="284"/>
        <w:jc w:val="both"/>
        <w:rPr>
          <w:rFonts w:cs="Traditional Arabic"/>
          <w:sz w:val="36"/>
          <w:szCs w:val="36"/>
          <w:rtl/>
        </w:rPr>
      </w:pPr>
    </w:p>
    <w:p w14:paraId="7965DA23" w14:textId="77777777" w:rsidR="00C517F3" w:rsidRPr="00216B99" w:rsidRDefault="00C517F3" w:rsidP="00C517F3">
      <w:pPr>
        <w:tabs>
          <w:tab w:val="left" w:pos="935"/>
        </w:tabs>
        <w:ind w:firstLine="284"/>
        <w:jc w:val="center"/>
        <w:rPr>
          <w:rFonts w:cs="Traditional Arabic"/>
          <w:color w:val="FF0000"/>
          <w:sz w:val="36"/>
          <w:szCs w:val="36"/>
          <w:rtl/>
        </w:rPr>
      </w:pPr>
      <w:r w:rsidRPr="00216B99">
        <w:rPr>
          <w:rFonts w:cs="Traditional Arabic" w:hint="cs"/>
          <w:b/>
          <w:bCs/>
          <w:color w:val="FF0000"/>
          <w:sz w:val="40"/>
          <w:szCs w:val="40"/>
          <w:rtl/>
        </w:rPr>
        <w:t>الحديث الخامس</w:t>
      </w:r>
    </w:p>
    <w:p w14:paraId="536E68D3" w14:textId="77777777" w:rsidR="00C517F3" w:rsidRDefault="00C517F3" w:rsidP="00C517F3">
      <w:pPr>
        <w:ind w:firstLine="284"/>
        <w:jc w:val="both"/>
        <w:rPr>
          <w:rFonts w:cs="Traditional Arabic"/>
          <w:sz w:val="36"/>
          <w:szCs w:val="36"/>
          <w:rtl/>
        </w:rPr>
      </w:pPr>
    </w:p>
    <w:p w14:paraId="4DB84716"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A5BFF">
        <w:rPr>
          <w:rFonts w:cs="Traditional Arabic" w:hint="cs"/>
          <w:b/>
          <w:bCs/>
          <w:sz w:val="36"/>
          <w:szCs w:val="36"/>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Pr>
          <w:rFonts w:cs="Traditional Arabic" w:hint="cs"/>
          <w:sz w:val="36"/>
          <w:szCs w:val="36"/>
          <w:rtl/>
        </w:rPr>
        <w:t>".</w:t>
      </w:r>
    </w:p>
    <w:p w14:paraId="318BE811"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البخاري عن شدّاد بن أوس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F529C2E" w14:textId="77777777" w:rsidR="00C517F3" w:rsidRDefault="00C517F3" w:rsidP="00C517F3">
      <w:pPr>
        <w:ind w:firstLine="284"/>
        <w:jc w:val="both"/>
        <w:rPr>
          <w:rFonts w:cs="Traditional Arabic"/>
          <w:sz w:val="36"/>
          <w:szCs w:val="36"/>
          <w:rtl/>
        </w:rPr>
      </w:pPr>
    </w:p>
    <w:p w14:paraId="7F3E7FE7" w14:textId="77777777" w:rsidR="00C517F3" w:rsidRPr="005A5BFF" w:rsidRDefault="00C517F3" w:rsidP="00C517F3">
      <w:pPr>
        <w:tabs>
          <w:tab w:val="left" w:pos="935"/>
        </w:tabs>
        <w:ind w:firstLine="284"/>
        <w:jc w:val="center"/>
        <w:rPr>
          <w:rFonts w:cs="Traditional Arabic"/>
          <w:color w:val="FF0000"/>
          <w:sz w:val="36"/>
          <w:szCs w:val="36"/>
          <w:rtl/>
        </w:rPr>
      </w:pPr>
      <w:r w:rsidRPr="005A5BFF">
        <w:rPr>
          <w:rFonts w:cs="Traditional Arabic" w:hint="cs"/>
          <w:b/>
          <w:bCs/>
          <w:color w:val="FF0000"/>
          <w:sz w:val="40"/>
          <w:szCs w:val="40"/>
          <w:rtl/>
        </w:rPr>
        <w:t>الحديث السادس</w:t>
      </w:r>
    </w:p>
    <w:p w14:paraId="1BBDB00A" w14:textId="77777777" w:rsidR="00C517F3" w:rsidRDefault="00C517F3" w:rsidP="00C517F3">
      <w:pPr>
        <w:ind w:firstLine="284"/>
        <w:jc w:val="both"/>
        <w:rPr>
          <w:rFonts w:cs="Traditional Arabic"/>
          <w:sz w:val="36"/>
          <w:szCs w:val="36"/>
          <w:rtl/>
        </w:rPr>
      </w:pPr>
    </w:p>
    <w:p w14:paraId="5717317E"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A5BFF">
        <w:rPr>
          <w:rFonts w:cs="Traditional Arabic" w:hint="cs"/>
          <w:b/>
          <w:bCs/>
          <w:sz w:val="36"/>
          <w:szCs w:val="36"/>
          <w:rtl/>
        </w:rPr>
        <w:t>اللهمَّ إني ظلمتُ نفسي ظلماً كثيراً، ولا يغفرُ الذنوبَ إلا أنت، فاغفرْ لي مغفرةً من عندِكَ وارحمني، إنكَ أنتَ الغفورُ الرحيم</w:t>
      </w:r>
      <w:r>
        <w:rPr>
          <w:rFonts w:cs="Traditional Arabic" w:hint="cs"/>
          <w:sz w:val="36"/>
          <w:szCs w:val="36"/>
          <w:rtl/>
        </w:rPr>
        <w:t>".</w:t>
      </w:r>
    </w:p>
    <w:p w14:paraId="2FD2A204"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البخاري ومسلم وغيرهما عن أبي بكر الصدِّيق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E9E34DE" w14:textId="77777777" w:rsidR="00C517F3" w:rsidRDefault="00C517F3" w:rsidP="00C517F3">
      <w:pPr>
        <w:ind w:firstLine="284"/>
        <w:jc w:val="both"/>
        <w:rPr>
          <w:rFonts w:cs="Traditional Arabic"/>
          <w:sz w:val="36"/>
          <w:szCs w:val="36"/>
          <w:rtl/>
        </w:rPr>
      </w:pPr>
    </w:p>
    <w:p w14:paraId="565EF214" w14:textId="77777777" w:rsidR="00C517F3" w:rsidRPr="005A5BFF" w:rsidRDefault="00C517F3" w:rsidP="00C517F3">
      <w:pPr>
        <w:tabs>
          <w:tab w:val="left" w:pos="935"/>
        </w:tabs>
        <w:ind w:firstLine="284"/>
        <w:jc w:val="center"/>
        <w:rPr>
          <w:rFonts w:cs="Traditional Arabic"/>
          <w:color w:val="FF0000"/>
          <w:sz w:val="36"/>
          <w:szCs w:val="36"/>
          <w:rtl/>
        </w:rPr>
      </w:pPr>
      <w:r w:rsidRPr="005A5BFF">
        <w:rPr>
          <w:rFonts w:cs="Traditional Arabic" w:hint="cs"/>
          <w:b/>
          <w:bCs/>
          <w:color w:val="FF0000"/>
          <w:sz w:val="40"/>
          <w:szCs w:val="40"/>
          <w:rtl/>
        </w:rPr>
        <w:t>الحديث السابع</w:t>
      </w:r>
    </w:p>
    <w:p w14:paraId="1379C368" w14:textId="77777777" w:rsidR="00C517F3" w:rsidRDefault="00C517F3" w:rsidP="00C517F3">
      <w:pPr>
        <w:ind w:firstLine="284"/>
        <w:jc w:val="both"/>
        <w:rPr>
          <w:rFonts w:cs="Traditional Arabic"/>
          <w:sz w:val="36"/>
          <w:szCs w:val="36"/>
          <w:rtl/>
        </w:rPr>
      </w:pPr>
    </w:p>
    <w:p w14:paraId="414A33F7"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A5BFF">
        <w:rPr>
          <w:rFonts w:cs="Traditional Arabic" w:hint="cs"/>
          <w:b/>
          <w:bCs/>
          <w:sz w:val="36"/>
          <w:szCs w:val="36"/>
          <w:rtl/>
        </w:rPr>
        <w:t>اللهم</w:t>
      </w:r>
      <w:r>
        <w:rPr>
          <w:rFonts w:cs="Traditional Arabic" w:hint="cs"/>
          <w:b/>
          <w:bCs/>
          <w:sz w:val="36"/>
          <w:szCs w:val="36"/>
          <w:rtl/>
        </w:rPr>
        <w:t>َّ</w:t>
      </w:r>
      <w:r w:rsidRPr="005A5BFF">
        <w:rPr>
          <w:rFonts w:cs="Traditional Arabic" w:hint="cs"/>
          <w:b/>
          <w:bCs/>
          <w:sz w:val="36"/>
          <w:szCs w:val="36"/>
          <w:rtl/>
        </w:rPr>
        <w:t xml:space="preserve"> اغفرْ لي ذنبي كلَّهُ، دِقَّهُ وجِلَّهُ، وأولَهُ وآخِرَهُ، </w:t>
      </w:r>
      <w:proofErr w:type="spellStart"/>
      <w:r w:rsidRPr="005A5BFF">
        <w:rPr>
          <w:rFonts w:cs="Traditional Arabic" w:hint="cs"/>
          <w:b/>
          <w:bCs/>
          <w:sz w:val="36"/>
          <w:szCs w:val="36"/>
          <w:rtl/>
        </w:rPr>
        <w:t>وعلانيت</w:t>
      </w:r>
      <w:r>
        <w:rPr>
          <w:rFonts w:cs="Traditional Arabic" w:hint="cs"/>
          <w:b/>
          <w:bCs/>
          <w:sz w:val="36"/>
          <w:szCs w:val="36"/>
          <w:rtl/>
        </w:rPr>
        <w:t>َ</w:t>
      </w:r>
      <w:r w:rsidRPr="005A5BFF">
        <w:rPr>
          <w:rFonts w:cs="Traditional Arabic" w:hint="cs"/>
          <w:b/>
          <w:bCs/>
          <w:sz w:val="36"/>
          <w:szCs w:val="36"/>
          <w:rtl/>
        </w:rPr>
        <w:t>هُ</w:t>
      </w:r>
      <w:proofErr w:type="spellEnd"/>
      <w:r w:rsidRPr="005A5BFF">
        <w:rPr>
          <w:rFonts w:cs="Traditional Arabic" w:hint="cs"/>
          <w:b/>
          <w:bCs/>
          <w:sz w:val="36"/>
          <w:szCs w:val="36"/>
          <w:rtl/>
        </w:rPr>
        <w:t xml:space="preserve"> وسرَّه</w:t>
      </w:r>
      <w:r>
        <w:rPr>
          <w:rFonts w:cs="Traditional Arabic" w:hint="cs"/>
          <w:sz w:val="36"/>
          <w:szCs w:val="36"/>
          <w:rtl/>
        </w:rPr>
        <w:t>".</w:t>
      </w:r>
    </w:p>
    <w:p w14:paraId="56B853A2"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مسلم وغيره عن أبي هريرة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86D63EF" w14:textId="77777777" w:rsidR="00C517F3" w:rsidRDefault="00C517F3" w:rsidP="00C517F3">
      <w:pPr>
        <w:ind w:firstLine="284"/>
        <w:jc w:val="both"/>
        <w:rPr>
          <w:rFonts w:cs="Traditional Arabic"/>
          <w:sz w:val="36"/>
          <w:szCs w:val="36"/>
          <w:rtl/>
        </w:rPr>
      </w:pPr>
    </w:p>
    <w:p w14:paraId="179FD238" w14:textId="77777777" w:rsidR="00C517F3" w:rsidRPr="005A5BFF" w:rsidRDefault="00C517F3" w:rsidP="00C517F3">
      <w:pPr>
        <w:tabs>
          <w:tab w:val="left" w:pos="935"/>
        </w:tabs>
        <w:ind w:firstLine="284"/>
        <w:jc w:val="center"/>
        <w:rPr>
          <w:rFonts w:cs="Traditional Arabic"/>
          <w:color w:val="FF0000"/>
          <w:sz w:val="36"/>
          <w:szCs w:val="36"/>
          <w:rtl/>
        </w:rPr>
      </w:pPr>
      <w:r w:rsidRPr="005A5BFF">
        <w:rPr>
          <w:rFonts w:cs="Traditional Arabic" w:hint="cs"/>
          <w:b/>
          <w:bCs/>
          <w:color w:val="FF0000"/>
          <w:sz w:val="40"/>
          <w:szCs w:val="40"/>
          <w:rtl/>
        </w:rPr>
        <w:t>الحديث الثامن</w:t>
      </w:r>
    </w:p>
    <w:p w14:paraId="695074B3" w14:textId="77777777" w:rsidR="00C517F3" w:rsidRDefault="00C517F3" w:rsidP="00C517F3">
      <w:pPr>
        <w:ind w:firstLine="284"/>
        <w:jc w:val="both"/>
        <w:rPr>
          <w:rFonts w:cs="Traditional Arabic"/>
          <w:sz w:val="36"/>
          <w:szCs w:val="36"/>
          <w:rtl/>
        </w:rPr>
      </w:pPr>
    </w:p>
    <w:p w14:paraId="4E99E65F"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A5BFF">
        <w:rPr>
          <w:rFonts w:cs="Traditional Arabic" w:hint="cs"/>
          <w:b/>
          <w:bCs/>
          <w:sz w:val="36"/>
          <w:szCs w:val="36"/>
          <w:rtl/>
        </w:rPr>
        <w:t>اللهم</w:t>
      </w:r>
      <w:r>
        <w:rPr>
          <w:rFonts w:cs="Traditional Arabic" w:hint="cs"/>
          <w:b/>
          <w:bCs/>
          <w:sz w:val="36"/>
          <w:szCs w:val="36"/>
          <w:rtl/>
        </w:rPr>
        <w:t>َّ</w:t>
      </w:r>
      <w:r w:rsidRPr="005A5BFF">
        <w:rPr>
          <w:rFonts w:cs="Traditional Arabic" w:hint="cs"/>
          <w:b/>
          <w:bCs/>
          <w:sz w:val="36"/>
          <w:szCs w:val="36"/>
          <w:rtl/>
        </w:rPr>
        <w:t xml:space="preserve"> لكَ أسلمت</w:t>
      </w:r>
      <w:r>
        <w:rPr>
          <w:rFonts w:cs="Traditional Arabic" w:hint="cs"/>
          <w:b/>
          <w:bCs/>
          <w:sz w:val="36"/>
          <w:szCs w:val="36"/>
          <w:rtl/>
        </w:rPr>
        <w:t>ُ</w:t>
      </w:r>
      <w:r w:rsidRPr="005A5BFF">
        <w:rPr>
          <w:rFonts w:cs="Traditional Arabic" w:hint="cs"/>
          <w:b/>
          <w:bCs/>
          <w:sz w:val="36"/>
          <w:szCs w:val="36"/>
          <w:rtl/>
        </w:rPr>
        <w:t>، وبكَ آمنت</w:t>
      </w:r>
      <w:r>
        <w:rPr>
          <w:rFonts w:cs="Traditional Arabic" w:hint="cs"/>
          <w:b/>
          <w:bCs/>
          <w:sz w:val="36"/>
          <w:szCs w:val="36"/>
          <w:rtl/>
        </w:rPr>
        <w:t>ُ</w:t>
      </w:r>
      <w:r w:rsidRPr="005A5BFF">
        <w:rPr>
          <w:rFonts w:cs="Traditional Arabic" w:hint="cs"/>
          <w:b/>
          <w:bCs/>
          <w:sz w:val="36"/>
          <w:szCs w:val="36"/>
          <w:rtl/>
        </w:rPr>
        <w:t>، وعليكَ توكلت</w:t>
      </w:r>
      <w:r>
        <w:rPr>
          <w:rFonts w:cs="Traditional Arabic" w:hint="cs"/>
          <w:b/>
          <w:bCs/>
          <w:sz w:val="36"/>
          <w:szCs w:val="36"/>
          <w:rtl/>
        </w:rPr>
        <w:t>ُ</w:t>
      </w:r>
      <w:r w:rsidRPr="005A5BFF">
        <w:rPr>
          <w:rFonts w:cs="Traditional Arabic" w:hint="cs"/>
          <w:b/>
          <w:bCs/>
          <w:sz w:val="36"/>
          <w:szCs w:val="36"/>
          <w:rtl/>
        </w:rPr>
        <w:t>، وإليكَ أنبتُ، وبك</w:t>
      </w:r>
      <w:r>
        <w:rPr>
          <w:rFonts w:cs="Traditional Arabic" w:hint="cs"/>
          <w:b/>
          <w:bCs/>
          <w:sz w:val="36"/>
          <w:szCs w:val="36"/>
          <w:rtl/>
        </w:rPr>
        <w:t>َ</w:t>
      </w:r>
      <w:r w:rsidRPr="005A5BFF">
        <w:rPr>
          <w:rFonts w:cs="Traditional Arabic" w:hint="cs"/>
          <w:b/>
          <w:bCs/>
          <w:sz w:val="36"/>
          <w:szCs w:val="36"/>
          <w:rtl/>
        </w:rPr>
        <w:t xml:space="preserve"> خاصمت</w:t>
      </w:r>
      <w:r>
        <w:rPr>
          <w:rFonts w:cs="Traditional Arabic" w:hint="cs"/>
          <w:b/>
          <w:bCs/>
          <w:sz w:val="36"/>
          <w:szCs w:val="36"/>
          <w:rtl/>
        </w:rPr>
        <w:t>ُ.</w:t>
      </w:r>
      <w:r w:rsidRPr="005A5BFF">
        <w:rPr>
          <w:rFonts w:cs="Traditional Arabic" w:hint="cs"/>
          <w:b/>
          <w:bCs/>
          <w:sz w:val="36"/>
          <w:szCs w:val="36"/>
          <w:rtl/>
        </w:rPr>
        <w:t xml:space="preserve"> اللهم</w:t>
      </w:r>
      <w:r>
        <w:rPr>
          <w:rFonts w:cs="Traditional Arabic" w:hint="cs"/>
          <w:b/>
          <w:bCs/>
          <w:sz w:val="36"/>
          <w:szCs w:val="36"/>
          <w:rtl/>
        </w:rPr>
        <w:t>َّ</w:t>
      </w:r>
      <w:r w:rsidRPr="005A5BFF">
        <w:rPr>
          <w:rFonts w:cs="Traditional Arabic" w:hint="cs"/>
          <w:b/>
          <w:bCs/>
          <w:sz w:val="36"/>
          <w:szCs w:val="36"/>
          <w:rtl/>
        </w:rPr>
        <w:t xml:space="preserve"> إني أعوذُ بعزَّتِكَ لا إله إلا أنت</w:t>
      </w:r>
      <w:r>
        <w:rPr>
          <w:rFonts w:cs="Traditional Arabic" w:hint="cs"/>
          <w:b/>
          <w:bCs/>
          <w:sz w:val="36"/>
          <w:szCs w:val="36"/>
          <w:rtl/>
        </w:rPr>
        <w:t>َ</w:t>
      </w:r>
      <w:r w:rsidRPr="005A5BFF">
        <w:rPr>
          <w:rFonts w:cs="Traditional Arabic" w:hint="cs"/>
          <w:b/>
          <w:bCs/>
          <w:sz w:val="36"/>
          <w:szCs w:val="36"/>
          <w:rtl/>
        </w:rPr>
        <w:t xml:space="preserve"> أن تُض</w:t>
      </w:r>
      <w:r>
        <w:rPr>
          <w:rFonts w:cs="Traditional Arabic" w:hint="cs"/>
          <w:b/>
          <w:bCs/>
          <w:sz w:val="36"/>
          <w:szCs w:val="36"/>
          <w:rtl/>
        </w:rPr>
        <w:t>ِ</w:t>
      </w:r>
      <w:r w:rsidRPr="005A5BFF">
        <w:rPr>
          <w:rFonts w:cs="Traditional Arabic" w:hint="cs"/>
          <w:b/>
          <w:bCs/>
          <w:sz w:val="36"/>
          <w:szCs w:val="36"/>
          <w:rtl/>
        </w:rPr>
        <w:t>لّ</w:t>
      </w:r>
      <w:r>
        <w:rPr>
          <w:rFonts w:cs="Traditional Arabic" w:hint="cs"/>
          <w:b/>
          <w:bCs/>
          <w:sz w:val="36"/>
          <w:szCs w:val="36"/>
          <w:rtl/>
        </w:rPr>
        <w:t>َ</w:t>
      </w:r>
      <w:r w:rsidRPr="005A5BFF">
        <w:rPr>
          <w:rFonts w:cs="Traditional Arabic" w:hint="cs"/>
          <w:b/>
          <w:bCs/>
          <w:sz w:val="36"/>
          <w:szCs w:val="36"/>
          <w:rtl/>
        </w:rPr>
        <w:t>ني، أنتَ الحيُّ الذي لا يموت، والجنُّ والإنسُ يموتون</w:t>
      </w:r>
      <w:r>
        <w:rPr>
          <w:rFonts w:cs="Traditional Arabic" w:hint="cs"/>
          <w:sz w:val="36"/>
          <w:szCs w:val="36"/>
          <w:rtl/>
        </w:rPr>
        <w:t>".</w:t>
      </w:r>
    </w:p>
    <w:p w14:paraId="0127A135"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مسلم عن ابن عباس رضيَ الله </w:t>
      </w:r>
      <w:proofErr w:type="gramStart"/>
      <w:r>
        <w:rPr>
          <w:rFonts w:cs="Traditional Arabic" w:hint="cs"/>
          <w:sz w:val="36"/>
          <w:szCs w:val="36"/>
          <w:rtl/>
        </w:rPr>
        <w:t>عنهما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86027CC" w14:textId="77777777" w:rsidR="00C517F3" w:rsidRDefault="00C517F3" w:rsidP="00C517F3">
      <w:pPr>
        <w:ind w:firstLine="284"/>
        <w:jc w:val="both"/>
        <w:rPr>
          <w:rFonts w:cs="Traditional Arabic"/>
          <w:sz w:val="36"/>
          <w:szCs w:val="36"/>
          <w:rtl/>
        </w:rPr>
      </w:pPr>
    </w:p>
    <w:p w14:paraId="1D24D5A9" w14:textId="77777777" w:rsidR="00D06DF7" w:rsidRDefault="00D06DF7" w:rsidP="00C517F3">
      <w:pPr>
        <w:tabs>
          <w:tab w:val="left" w:pos="935"/>
        </w:tabs>
        <w:ind w:firstLine="284"/>
        <w:jc w:val="center"/>
        <w:rPr>
          <w:rFonts w:cs="Traditional Arabic"/>
          <w:b/>
          <w:bCs/>
          <w:color w:val="FF0000"/>
          <w:sz w:val="40"/>
          <w:szCs w:val="40"/>
          <w:rtl/>
        </w:rPr>
      </w:pPr>
    </w:p>
    <w:p w14:paraId="1B4B04F8" w14:textId="77777777" w:rsidR="00D06DF7" w:rsidRDefault="00D06DF7" w:rsidP="00C517F3">
      <w:pPr>
        <w:tabs>
          <w:tab w:val="left" w:pos="935"/>
        </w:tabs>
        <w:ind w:firstLine="284"/>
        <w:jc w:val="center"/>
        <w:rPr>
          <w:rFonts w:cs="Traditional Arabic"/>
          <w:b/>
          <w:bCs/>
          <w:color w:val="FF0000"/>
          <w:sz w:val="40"/>
          <w:szCs w:val="40"/>
          <w:rtl/>
        </w:rPr>
      </w:pPr>
    </w:p>
    <w:p w14:paraId="4BE3AA21" w14:textId="29256972" w:rsidR="00C517F3" w:rsidRPr="005A5BFF" w:rsidRDefault="00C517F3" w:rsidP="00C517F3">
      <w:pPr>
        <w:tabs>
          <w:tab w:val="left" w:pos="935"/>
        </w:tabs>
        <w:ind w:firstLine="284"/>
        <w:jc w:val="center"/>
        <w:rPr>
          <w:rFonts w:cs="Traditional Arabic"/>
          <w:color w:val="FF0000"/>
          <w:sz w:val="36"/>
          <w:szCs w:val="36"/>
          <w:rtl/>
        </w:rPr>
      </w:pPr>
      <w:r w:rsidRPr="005A5BFF">
        <w:rPr>
          <w:rFonts w:cs="Traditional Arabic" w:hint="cs"/>
          <w:b/>
          <w:bCs/>
          <w:color w:val="FF0000"/>
          <w:sz w:val="40"/>
          <w:szCs w:val="40"/>
          <w:rtl/>
        </w:rPr>
        <w:lastRenderedPageBreak/>
        <w:t>الحديث التاسع</w:t>
      </w:r>
    </w:p>
    <w:p w14:paraId="7802A44D" w14:textId="77777777" w:rsidR="00C517F3" w:rsidRDefault="00C517F3" w:rsidP="00C517F3">
      <w:pPr>
        <w:ind w:firstLine="284"/>
        <w:jc w:val="both"/>
        <w:rPr>
          <w:rFonts w:cs="Traditional Arabic"/>
          <w:sz w:val="36"/>
          <w:szCs w:val="36"/>
          <w:rtl/>
        </w:rPr>
      </w:pPr>
    </w:p>
    <w:p w14:paraId="186628E4"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1C1964">
        <w:rPr>
          <w:rFonts w:cs="Traditional Arabic" w:hint="cs"/>
          <w:b/>
          <w:bCs/>
          <w:sz w:val="36"/>
          <w:szCs w:val="36"/>
          <w:rtl/>
        </w:rPr>
        <w:t>اللهمَّ أصل</w:t>
      </w:r>
      <w:r>
        <w:rPr>
          <w:rFonts w:cs="Traditional Arabic" w:hint="cs"/>
          <w:b/>
          <w:bCs/>
          <w:sz w:val="36"/>
          <w:szCs w:val="36"/>
          <w:rtl/>
        </w:rPr>
        <w:t>ِ</w:t>
      </w:r>
      <w:r w:rsidRPr="001C1964">
        <w:rPr>
          <w:rFonts w:cs="Traditional Arabic" w:hint="cs"/>
          <w:b/>
          <w:bCs/>
          <w:sz w:val="36"/>
          <w:szCs w:val="36"/>
          <w:rtl/>
        </w:rPr>
        <w:t>حْ لي ديني الذي هو عِصمةُ أمري، وأصلحْ لي دنيايَ التي فيها معاشي، وأصلحْ لي آخرتي التي فيها م</w:t>
      </w:r>
      <w:r>
        <w:rPr>
          <w:rFonts w:cs="Traditional Arabic" w:hint="cs"/>
          <w:b/>
          <w:bCs/>
          <w:sz w:val="36"/>
          <w:szCs w:val="36"/>
          <w:rtl/>
        </w:rPr>
        <w:t>َ</w:t>
      </w:r>
      <w:r w:rsidRPr="001C1964">
        <w:rPr>
          <w:rFonts w:cs="Traditional Arabic" w:hint="cs"/>
          <w:b/>
          <w:bCs/>
          <w:sz w:val="36"/>
          <w:szCs w:val="36"/>
          <w:rtl/>
        </w:rPr>
        <w:t>عادي، واجعلِ الحياةَ زيادةً لي في كلِّ خير، واجعلِ الموتَ راحةً لي من كلِّ شر</w:t>
      </w:r>
      <w:r>
        <w:rPr>
          <w:rFonts w:cs="Traditional Arabic" w:hint="cs"/>
          <w:sz w:val="36"/>
          <w:szCs w:val="36"/>
          <w:rtl/>
        </w:rPr>
        <w:t>".</w:t>
      </w:r>
    </w:p>
    <w:p w14:paraId="223B83AE" w14:textId="77777777" w:rsidR="00C517F3" w:rsidRDefault="00C517F3" w:rsidP="00C517F3">
      <w:pPr>
        <w:ind w:firstLine="284"/>
        <w:jc w:val="both"/>
        <w:rPr>
          <w:rFonts w:cs="Traditional Arabic"/>
          <w:sz w:val="36"/>
          <w:szCs w:val="36"/>
          <w:rtl/>
        </w:rPr>
      </w:pPr>
      <w:r>
        <w:rPr>
          <w:rFonts w:cs="Traditional Arabic" w:hint="cs"/>
          <w:sz w:val="36"/>
          <w:szCs w:val="36"/>
          <w:rtl/>
        </w:rPr>
        <w:t>رواه مسلم عن أبي هريرة رضيَ الله عنه"</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1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0375D4F" w14:textId="77777777" w:rsidR="00C517F3" w:rsidRDefault="00C517F3" w:rsidP="00C517F3">
      <w:pPr>
        <w:ind w:firstLine="284"/>
        <w:jc w:val="both"/>
        <w:rPr>
          <w:rFonts w:cs="Traditional Arabic"/>
          <w:sz w:val="36"/>
          <w:szCs w:val="36"/>
          <w:rtl/>
        </w:rPr>
      </w:pPr>
    </w:p>
    <w:p w14:paraId="47039B42" w14:textId="77777777" w:rsidR="00C517F3" w:rsidRPr="001C1964" w:rsidRDefault="00C517F3" w:rsidP="00C517F3">
      <w:pPr>
        <w:tabs>
          <w:tab w:val="left" w:pos="935"/>
        </w:tabs>
        <w:ind w:firstLine="284"/>
        <w:jc w:val="center"/>
        <w:rPr>
          <w:rFonts w:cs="Traditional Arabic"/>
          <w:color w:val="FF0000"/>
          <w:sz w:val="36"/>
          <w:szCs w:val="36"/>
          <w:rtl/>
        </w:rPr>
      </w:pPr>
      <w:r w:rsidRPr="001C1964">
        <w:rPr>
          <w:rFonts w:cs="Traditional Arabic" w:hint="cs"/>
          <w:b/>
          <w:bCs/>
          <w:color w:val="FF0000"/>
          <w:sz w:val="40"/>
          <w:szCs w:val="40"/>
          <w:rtl/>
        </w:rPr>
        <w:t>الحديث العاشر</w:t>
      </w:r>
    </w:p>
    <w:p w14:paraId="7067FA9B" w14:textId="77777777" w:rsidR="00C517F3" w:rsidRDefault="00C517F3" w:rsidP="00C517F3">
      <w:pPr>
        <w:ind w:firstLine="284"/>
        <w:jc w:val="both"/>
        <w:rPr>
          <w:rFonts w:cs="Traditional Arabic"/>
          <w:sz w:val="36"/>
          <w:szCs w:val="36"/>
          <w:rtl/>
        </w:rPr>
      </w:pPr>
    </w:p>
    <w:p w14:paraId="6005FF06"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1C1964">
        <w:rPr>
          <w:rFonts w:cs="Traditional Arabic" w:hint="cs"/>
          <w:b/>
          <w:bCs/>
          <w:sz w:val="36"/>
          <w:szCs w:val="36"/>
          <w:rtl/>
        </w:rPr>
        <w:t>اللهمَّ إني أسألُكَ الهُدى، والتُّقَى، والعفافَ، والغِنى</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1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115669D" w14:textId="77777777" w:rsidR="00C517F3" w:rsidRDefault="00C517F3" w:rsidP="00C517F3">
      <w:pPr>
        <w:ind w:firstLine="284"/>
        <w:jc w:val="both"/>
        <w:rPr>
          <w:rFonts w:cs="Traditional Arabic"/>
          <w:sz w:val="36"/>
          <w:szCs w:val="36"/>
          <w:rtl/>
        </w:rPr>
      </w:pPr>
      <w:r>
        <w:rPr>
          <w:rFonts w:cs="Traditional Arabic" w:hint="cs"/>
          <w:sz w:val="36"/>
          <w:szCs w:val="36"/>
          <w:rtl/>
        </w:rPr>
        <w:t>رواه مسلم وغيره عن ابن مسعود رضيَ الله عنه.</w:t>
      </w:r>
    </w:p>
    <w:p w14:paraId="0D0E8249" w14:textId="77777777" w:rsidR="00C517F3" w:rsidRDefault="00C517F3" w:rsidP="00C517F3">
      <w:pPr>
        <w:ind w:firstLine="284"/>
        <w:jc w:val="both"/>
        <w:rPr>
          <w:rFonts w:cs="Traditional Arabic"/>
          <w:sz w:val="36"/>
          <w:szCs w:val="36"/>
          <w:rtl/>
        </w:rPr>
      </w:pPr>
    </w:p>
    <w:p w14:paraId="331E0F37" w14:textId="77777777" w:rsidR="00D06DF7" w:rsidRDefault="00D06DF7" w:rsidP="00C517F3">
      <w:pPr>
        <w:tabs>
          <w:tab w:val="left" w:pos="935"/>
        </w:tabs>
        <w:ind w:firstLine="284"/>
        <w:jc w:val="center"/>
        <w:rPr>
          <w:rFonts w:cs="Traditional Arabic"/>
          <w:b/>
          <w:bCs/>
          <w:color w:val="FF0000"/>
          <w:sz w:val="40"/>
          <w:szCs w:val="40"/>
          <w:rtl/>
        </w:rPr>
      </w:pPr>
    </w:p>
    <w:p w14:paraId="163A5F7E" w14:textId="77777777" w:rsidR="00D06DF7" w:rsidRDefault="00D06DF7" w:rsidP="00C517F3">
      <w:pPr>
        <w:tabs>
          <w:tab w:val="left" w:pos="935"/>
        </w:tabs>
        <w:ind w:firstLine="284"/>
        <w:jc w:val="center"/>
        <w:rPr>
          <w:rFonts w:cs="Traditional Arabic"/>
          <w:b/>
          <w:bCs/>
          <w:color w:val="FF0000"/>
          <w:sz w:val="40"/>
          <w:szCs w:val="40"/>
          <w:rtl/>
        </w:rPr>
      </w:pPr>
    </w:p>
    <w:p w14:paraId="13D8B316" w14:textId="77777777" w:rsidR="00D06DF7" w:rsidRDefault="00D06DF7" w:rsidP="00C517F3">
      <w:pPr>
        <w:tabs>
          <w:tab w:val="left" w:pos="935"/>
        </w:tabs>
        <w:ind w:firstLine="284"/>
        <w:jc w:val="center"/>
        <w:rPr>
          <w:rFonts w:cs="Traditional Arabic"/>
          <w:b/>
          <w:bCs/>
          <w:color w:val="FF0000"/>
          <w:sz w:val="40"/>
          <w:szCs w:val="40"/>
          <w:rtl/>
        </w:rPr>
      </w:pPr>
    </w:p>
    <w:p w14:paraId="00A8D78E" w14:textId="586E2044" w:rsidR="00C517F3" w:rsidRPr="00031D7F" w:rsidRDefault="00C517F3" w:rsidP="00C517F3">
      <w:pPr>
        <w:tabs>
          <w:tab w:val="left" w:pos="935"/>
        </w:tabs>
        <w:ind w:firstLine="284"/>
        <w:jc w:val="center"/>
        <w:rPr>
          <w:rFonts w:cs="Traditional Arabic"/>
          <w:color w:val="FF0000"/>
          <w:sz w:val="36"/>
          <w:szCs w:val="36"/>
          <w:rtl/>
        </w:rPr>
      </w:pPr>
      <w:r w:rsidRPr="00031D7F">
        <w:rPr>
          <w:rFonts w:cs="Traditional Arabic" w:hint="cs"/>
          <w:b/>
          <w:bCs/>
          <w:color w:val="FF0000"/>
          <w:sz w:val="40"/>
          <w:szCs w:val="40"/>
          <w:rtl/>
        </w:rPr>
        <w:lastRenderedPageBreak/>
        <w:t>الحديث الحادي عشر</w:t>
      </w:r>
    </w:p>
    <w:p w14:paraId="68621C6E" w14:textId="77777777" w:rsidR="00C517F3" w:rsidRDefault="00C517F3" w:rsidP="00C517F3">
      <w:pPr>
        <w:ind w:firstLine="284"/>
        <w:jc w:val="both"/>
        <w:rPr>
          <w:rFonts w:cs="Traditional Arabic"/>
          <w:sz w:val="36"/>
          <w:szCs w:val="36"/>
          <w:rtl/>
        </w:rPr>
      </w:pPr>
    </w:p>
    <w:p w14:paraId="16E98A7F"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031D7F">
        <w:rPr>
          <w:rFonts w:cs="Traditional Arabic" w:hint="cs"/>
          <w:b/>
          <w:bCs/>
          <w:sz w:val="36"/>
          <w:szCs w:val="36"/>
          <w:rtl/>
        </w:rPr>
        <w:t>اللهمَّ أنتَ خلقتَ نفسي وأنتَ تَوفَّاها، لكَ مَماتُها ومَحياها، إنْ أحييتَها فاحفَظْها، وإنْ أمتَّها فاغفرْ لها، اللهمَّ إني أسألُكَ العافية</w:t>
      </w:r>
      <w:r>
        <w:rPr>
          <w:rFonts w:cs="Traditional Arabic" w:hint="cs"/>
          <w:sz w:val="36"/>
          <w:szCs w:val="36"/>
          <w:rtl/>
        </w:rPr>
        <w:t>".</w:t>
      </w:r>
    </w:p>
    <w:p w14:paraId="1872E39C"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مسلم عن ابن عمر رضيَ الله </w:t>
      </w:r>
      <w:proofErr w:type="gramStart"/>
      <w:r>
        <w:rPr>
          <w:rFonts w:cs="Traditional Arabic" w:hint="cs"/>
          <w:sz w:val="36"/>
          <w:szCs w:val="36"/>
          <w:rtl/>
        </w:rPr>
        <w:t>عنهما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A92975D" w14:textId="77777777" w:rsidR="00C517F3" w:rsidRDefault="00C517F3" w:rsidP="00C517F3">
      <w:pPr>
        <w:ind w:firstLine="284"/>
        <w:jc w:val="both"/>
        <w:rPr>
          <w:rFonts w:cs="Traditional Arabic"/>
          <w:sz w:val="36"/>
          <w:szCs w:val="36"/>
          <w:rtl/>
        </w:rPr>
      </w:pPr>
    </w:p>
    <w:p w14:paraId="34C58D66" w14:textId="77777777" w:rsidR="00C517F3" w:rsidRPr="00031D7F" w:rsidRDefault="00C517F3" w:rsidP="00C517F3">
      <w:pPr>
        <w:tabs>
          <w:tab w:val="left" w:pos="935"/>
        </w:tabs>
        <w:ind w:firstLine="284"/>
        <w:jc w:val="center"/>
        <w:rPr>
          <w:rFonts w:cs="Traditional Arabic"/>
          <w:color w:val="FF0000"/>
          <w:sz w:val="36"/>
          <w:szCs w:val="36"/>
          <w:rtl/>
        </w:rPr>
      </w:pPr>
      <w:r w:rsidRPr="00031D7F">
        <w:rPr>
          <w:rFonts w:cs="Traditional Arabic" w:hint="cs"/>
          <w:b/>
          <w:bCs/>
          <w:color w:val="FF0000"/>
          <w:sz w:val="40"/>
          <w:szCs w:val="40"/>
          <w:rtl/>
        </w:rPr>
        <w:t>الحديث الثاني عشر</w:t>
      </w:r>
    </w:p>
    <w:p w14:paraId="19CE47E4" w14:textId="77777777" w:rsidR="00C517F3" w:rsidRDefault="00C517F3" w:rsidP="00C517F3">
      <w:pPr>
        <w:ind w:firstLine="284"/>
        <w:jc w:val="both"/>
        <w:rPr>
          <w:rFonts w:cs="Traditional Arabic"/>
          <w:sz w:val="36"/>
          <w:szCs w:val="36"/>
          <w:rtl/>
        </w:rPr>
      </w:pPr>
    </w:p>
    <w:p w14:paraId="19A8B465"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AB54CC">
        <w:rPr>
          <w:rFonts w:cs="Traditional Arabic" w:hint="cs"/>
          <w:b/>
          <w:bCs/>
          <w:sz w:val="36"/>
          <w:szCs w:val="36"/>
          <w:rtl/>
        </w:rPr>
        <w:t>اللهمَّ اغفرْ لي خطيئتي وجهلي، وإسرافي في أمري، وما أنتَ أعلمُ به مني. اللهمَّ اغفرْ لي خطيئتي وعَمْدي، وهَزْلي وجِدِّي، وكلُّ ذلك عندي. اللهمَّ اغفرْ لي ما قدَّمتُ وما أخَّرتُ، وما أسررتُ وما أعلنتُ، أنتَ المقدِّمُ وأنتَ المؤخِّر، وأنتَ على كلِّ شيءٍ قدير</w:t>
      </w:r>
      <w:r>
        <w:rPr>
          <w:rFonts w:cs="Traditional Arabic" w:hint="cs"/>
          <w:sz w:val="36"/>
          <w:szCs w:val="36"/>
          <w:rtl/>
        </w:rPr>
        <w:t>".</w:t>
      </w:r>
    </w:p>
    <w:p w14:paraId="781D53DD"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البخاري ومسلم عن أبي موسى الأشعري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82748F0" w14:textId="77777777" w:rsidR="00C517F3" w:rsidRDefault="00C517F3" w:rsidP="00C517F3">
      <w:pPr>
        <w:ind w:firstLine="284"/>
        <w:jc w:val="both"/>
        <w:rPr>
          <w:rFonts w:cs="Traditional Arabic"/>
          <w:sz w:val="36"/>
          <w:szCs w:val="36"/>
          <w:rtl/>
        </w:rPr>
      </w:pPr>
    </w:p>
    <w:p w14:paraId="70EB3A8B" w14:textId="77777777" w:rsidR="00D06DF7" w:rsidRDefault="00D06DF7" w:rsidP="00C517F3">
      <w:pPr>
        <w:tabs>
          <w:tab w:val="left" w:pos="935"/>
        </w:tabs>
        <w:ind w:firstLine="284"/>
        <w:jc w:val="center"/>
        <w:rPr>
          <w:rFonts w:cs="Traditional Arabic"/>
          <w:b/>
          <w:bCs/>
          <w:color w:val="FF0000"/>
          <w:sz w:val="40"/>
          <w:szCs w:val="40"/>
          <w:rtl/>
        </w:rPr>
      </w:pPr>
    </w:p>
    <w:p w14:paraId="3625D835" w14:textId="7B5B196C" w:rsidR="00C517F3" w:rsidRPr="00AB54CC" w:rsidRDefault="00C517F3" w:rsidP="00C517F3">
      <w:pPr>
        <w:tabs>
          <w:tab w:val="left" w:pos="935"/>
        </w:tabs>
        <w:ind w:firstLine="284"/>
        <w:jc w:val="center"/>
        <w:rPr>
          <w:rFonts w:cs="Traditional Arabic"/>
          <w:color w:val="FF0000"/>
          <w:sz w:val="36"/>
          <w:szCs w:val="36"/>
          <w:rtl/>
        </w:rPr>
      </w:pPr>
      <w:r w:rsidRPr="00AB54CC">
        <w:rPr>
          <w:rFonts w:cs="Traditional Arabic" w:hint="cs"/>
          <w:b/>
          <w:bCs/>
          <w:color w:val="FF0000"/>
          <w:sz w:val="40"/>
          <w:szCs w:val="40"/>
          <w:rtl/>
        </w:rPr>
        <w:lastRenderedPageBreak/>
        <w:t>الحديث الثالث عشر</w:t>
      </w:r>
    </w:p>
    <w:p w14:paraId="64E44BDC" w14:textId="77777777" w:rsidR="00C517F3" w:rsidRDefault="00C517F3" w:rsidP="00C517F3">
      <w:pPr>
        <w:ind w:firstLine="284"/>
        <w:jc w:val="both"/>
        <w:rPr>
          <w:rFonts w:cs="Traditional Arabic"/>
          <w:sz w:val="36"/>
          <w:szCs w:val="36"/>
          <w:rtl/>
        </w:rPr>
      </w:pPr>
    </w:p>
    <w:p w14:paraId="253F1243"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AB54CC">
        <w:rPr>
          <w:rFonts w:cs="Traditional Arabic" w:hint="cs"/>
          <w:b/>
          <w:bCs/>
          <w:sz w:val="36"/>
          <w:szCs w:val="36"/>
          <w:rtl/>
        </w:rPr>
        <w:t>اللهمَّ زِدْنا ولا تَنْقُصنا، وأكرِمْنا ولا ت</w:t>
      </w:r>
      <w:r>
        <w:rPr>
          <w:rFonts w:cs="Traditional Arabic" w:hint="cs"/>
          <w:b/>
          <w:bCs/>
          <w:sz w:val="36"/>
          <w:szCs w:val="36"/>
          <w:rtl/>
        </w:rPr>
        <w:t>ُ</w:t>
      </w:r>
      <w:r w:rsidRPr="00AB54CC">
        <w:rPr>
          <w:rFonts w:cs="Traditional Arabic" w:hint="cs"/>
          <w:b/>
          <w:bCs/>
          <w:sz w:val="36"/>
          <w:szCs w:val="36"/>
          <w:rtl/>
        </w:rPr>
        <w:t>هنَّا، وأعطِنا ولا تَحرِمْنا</w:t>
      </w:r>
      <w:r>
        <w:rPr>
          <w:rFonts w:cs="Traditional Arabic" w:hint="cs"/>
          <w:b/>
          <w:bCs/>
          <w:sz w:val="36"/>
          <w:szCs w:val="36"/>
          <w:rtl/>
        </w:rPr>
        <w:t>،</w:t>
      </w:r>
      <w:r w:rsidRPr="00AB54CC">
        <w:rPr>
          <w:rFonts w:cs="Traditional Arabic" w:hint="cs"/>
          <w:b/>
          <w:bCs/>
          <w:sz w:val="36"/>
          <w:szCs w:val="36"/>
          <w:rtl/>
        </w:rPr>
        <w:t xml:space="preserve"> وآثِرْنا ولا تُؤثِرْ علينا، وأرضِنا وارْضَ عنا</w:t>
      </w:r>
      <w:r>
        <w:rPr>
          <w:rFonts w:cs="Traditional Arabic" w:hint="cs"/>
          <w:sz w:val="36"/>
          <w:szCs w:val="36"/>
          <w:rtl/>
        </w:rPr>
        <w:t xml:space="preserve">". </w:t>
      </w:r>
    </w:p>
    <w:p w14:paraId="7FAC57EC"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والحاكم عن ابن عمر رضيَ الله </w:t>
      </w:r>
      <w:proofErr w:type="gramStart"/>
      <w:r>
        <w:rPr>
          <w:rFonts w:cs="Traditional Arabic" w:hint="cs"/>
          <w:sz w:val="36"/>
          <w:szCs w:val="36"/>
          <w:rtl/>
        </w:rPr>
        <w:t>عنهما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1B5F2CC" w14:textId="77777777" w:rsidR="00C517F3" w:rsidRDefault="00C517F3" w:rsidP="00C517F3">
      <w:pPr>
        <w:ind w:firstLine="284"/>
        <w:jc w:val="both"/>
        <w:rPr>
          <w:rFonts w:cs="Traditional Arabic"/>
          <w:sz w:val="36"/>
          <w:szCs w:val="36"/>
          <w:rtl/>
        </w:rPr>
      </w:pPr>
    </w:p>
    <w:p w14:paraId="0C302B8B" w14:textId="77777777" w:rsidR="00C517F3" w:rsidRPr="00AB54CC" w:rsidRDefault="00C517F3" w:rsidP="00C517F3">
      <w:pPr>
        <w:tabs>
          <w:tab w:val="left" w:pos="935"/>
        </w:tabs>
        <w:ind w:firstLine="284"/>
        <w:jc w:val="center"/>
        <w:rPr>
          <w:rFonts w:cs="Traditional Arabic"/>
          <w:color w:val="FF0000"/>
          <w:sz w:val="36"/>
          <w:szCs w:val="36"/>
          <w:rtl/>
        </w:rPr>
      </w:pPr>
      <w:r w:rsidRPr="00AB54CC">
        <w:rPr>
          <w:rFonts w:cs="Traditional Arabic" w:hint="cs"/>
          <w:b/>
          <w:bCs/>
          <w:color w:val="FF0000"/>
          <w:sz w:val="40"/>
          <w:szCs w:val="40"/>
          <w:rtl/>
        </w:rPr>
        <w:t>الحديث الرابع عشر</w:t>
      </w:r>
    </w:p>
    <w:p w14:paraId="2F032626" w14:textId="77777777" w:rsidR="00C517F3" w:rsidRDefault="00C517F3" w:rsidP="00C517F3">
      <w:pPr>
        <w:ind w:firstLine="284"/>
        <w:jc w:val="both"/>
        <w:rPr>
          <w:rFonts w:cs="Traditional Arabic"/>
          <w:sz w:val="36"/>
          <w:szCs w:val="36"/>
          <w:rtl/>
        </w:rPr>
      </w:pPr>
    </w:p>
    <w:p w14:paraId="26DB518E"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AB54CC">
        <w:rPr>
          <w:rFonts w:cs="Traditional Arabic" w:hint="cs"/>
          <w:b/>
          <w:bCs/>
          <w:sz w:val="36"/>
          <w:szCs w:val="36"/>
          <w:rtl/>
        </w:rPr>
        <w:t>اللهمَّ اقْسِمْ لنا من خَشيتِكَ ما يَحُولُ بيننا وبين معاصيك، ومن طاعتِكَ ما تُبلِّغنا به جنَّتك، ومن اليقينِ ما تهوِّنُ علينا مصيباتِ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r>
        <w:rPr>
          <w:rFonts w:cs="Traditional Arabic" w:hint="cs"/>
          <w:sz w:val="36"/>
          <w:szCs w:val="36"/>
          <w:rtl/>
        </w:rPr>
        <w:t>".</w:t>
      </w:r>
    </w:p>
    <w:p w14:paraId="46D46E95"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والحاكم عن ابن عمر رضيَ الله </w:t>
      </w:r>
      <w:proofErr w:type="gramStart"/>
      <w:r>
        <w:rPr>
          <w:rFonts w:cs="Traditional Arabic" w:hint="cs"/>
          <w:sz w:val="36"/>
          <w:szCs w:val="36"/>
          <w:rtl/>
        </w:rPr>
        <w:t>عنهما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EA3143B" w14:textId="77777777" w:rsidR="00C517F3" w:rsidRDefault="00C517F3" w:rsidP="00C517F3">
      <w:pPr>
        <w:ind w:firstLine="284"/>
        <w:jc w:val="both"/>
        <w:rPr>
          <w:rFonts w:cs="Traditional Arabic"/>
          <w:sz w:val="36"/>
          <w:szCs w:val="36"/>
          <w:rtl/>
        </w:rPr>
      </w:pPr>
    </w:p>
    <w:p w14:paraId="314C0DED" w14:textId="77777777" w:rsidR="00C517F3" w:rsidRPr="00B85646" w:rsidRDefault="00C517F3" w:rsidP="00C517F3">
      <w:pPr>
        <w:tabs>
          <w:tab w:val="left" w:pos="935"/>
        </w:tabs>
        <w:ind w:firstLine="284"/>
        <w:jc w:val="center"/>
        <w:rPr>
          <w:rFonts w:cs="Traditional Arabic"/>
          <w:color w:val="FF0000"/>
          <w:sz w:val="36"/>
          <w:szCs w:val="36"/>
          <w:rtl/>
        </w:rPr>
      </w:pPr>
      <w:r w:rsidRPr="00B85646">
        <w:rPr>
          <w:rFonts w:cs="Traditional Arabic" w:hint="cs"/>
          <w:b/>
          <w:bCs/>
          <w:color w:val="FF0000"/>
          <w:sz w:val="40"/>
          <w:szCs w:val="40"/>
          <w:rtl/>
        </w:rPr>
        <w:t>الحديث الخامس عشر</w:t>
      </w:r>
    </w:p>
    <w:p w14:paraId="4DBF058E" w14:textId="77777777" w:rsidR="00C517F3" w:rsidRDefault="00C517F3" w:rsidP="00C517F3">
      <w:pPr>
        <w:ind w:firstLine="284"/>
        <w:jc w:val="both"/>
        <w:rPr>
          <w:rFonts w:cs="Traditional Arabic"/>
          <w:sz w:val="36"/>
          <w:szCs w:val="36"/>
          <w:rtl/>
        </w:rPr>
      </w:pPr>
    </w:p>
    <w:p w14:paraId="3444E4DD"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B85646">
        <w:rPr>
          <w:rFonts w:cs="Traditional Arabic" w:hint="cs"/>
          <w:b/>
          <w:bCs/>
          <w:sz w:val="36"/>
          <w:szCs w:val="36"/>
          <w:rtl/>
        </w:rPr>
        <w:t>اللهمَّ اكفِني بحلالِكَ عن حرامِك، وأغنِني بفضلِكَ عمَّن سواك</w:t>
      </w:r>
      <w:r>
        <w:rPr>
          <w:rFonts w:cs="Traditional Arabic" w:hint="cs"/>
          <w:sz w:val="36"/>
          <w:szCs w:val="36"/>
          <w:rtl/>
        </w:rPr>
        <w:t xml:space="preserve">" </w:t>
      </w:r>
    </w:p>
    <w:p w14:paraId="520CC8AD"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عن عليٍّ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F7B7F3F" w14:textId="77777777" w:rsidR="00C517F3" w:rsidRDefault="00C517F3" w:rsidP="00C517F3">
      <w:pPr>
        <w:ind w:firstLine="284"/>
        <w:jc w:val="both"/>
        <w:rPr>
          <w:rFonts w:cs="Traditional Arabic"/>
          <w:sz w:val="36"/>
          <w:szCs w:val="36"/>
          <w:rtl/>
        </w:rPr>
      </w:pPr>
    </w:p>
    <w:p w14:paraId="4FCD6B07" w14:textId="77777777" w:rsidR="00C517F3" w:rsidRPr="00B85646" w:rsidRDefault="00C517F3" w:rsidP="00C517F3">
      <w:pPr>
        <w:tabs>
          <w:tab w:val="left" w:pos="935"/>
        </w:tabs>
        <w:ind w:firstLine="284"/>
        <w:jc w:val="center"/>
        <w:rPr>
          <w:rFonts w:cs="Traditional Arabic"/>
          <w:b/>
          <w:bCs/>
          <w:color w:val="FF0000"/>
          <w:sz w:val="40"/>
          <w:szCs w:val="40"/>
          <w:rtl/>
        </w:rPr>
      </w:pPr>
      <w:r w:rsidRPr="00B85646">
        <w:rPr>
          <w:rFonts w:cs="Traditional Arabic" w:hint="cs"/>
          <w:b/>
          <w:bCs/>
          <w:color w:val="FF0000"/>
          <w:sz w:val="40"/>
          <w:szCs w:val="40"/>
          <w:rtl/>
        </w:rPr>
        <w:t>الحديث السادس عشر</w:t>
      </w:r>
    </w:p>
    <w:p w14:paraId="168FCEE7" w14:textId="77777777" w:rsidR="00C517F3" w:rsidRDefault="00C517F3" w:rsidP="00C517F3">
      <w:pPr>
        <w:ind w:firstLine="284"/>
        <w:jc w:val="both"/>
        <w:rPr>
          <w:rFonts w:cs="Traditional Arabic"/>
          <w:sz w:val="36"/>
          <w:szCs w:val="36"/>
          <w:rtl/>
        </w:rPr>
      </w:pPr>
    </w:p>
    <w:p w14:paraId="260121DA"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B85646">
        <w:rPr>
          <w:rFonts w:cs="Traditional Arabic" w:hint="cs"/>
          <w:b/>
          <w:bCs/>
          <w:sz w:val="36"/>
          <w:szCs w:val="36"/>
          <w:rtl/>
        </w:rPr>
        <w:t>اللهمَّ انفعْني بما علَّمتني، وعلِّمني ما ينفعُني، وزدني علماً. الحمدُ لله على كلِّ حال، وأعوذُ بالله من حالِ أهلِ النار</w:t>
      </w:r>
      <w:r>
        <w:rPr>
          <w:rFonts w:cs="Traditional Arabic" w:hint="cs"/>
          <w:sz w:val="36"/>
          <w:szCs w:val="36"/>
          <w:rtl/>
        </w:rPr>
        <w:t>".</w:t>
      </w:r>
    </w:p>
    <w:p w14:paraId="147C68F0"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وابن ماجه عن أبي هريرة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3D27045" w14:textId="77777777" w:rsidR="00C517F3" w:rsidRDefault="00C517F3" w:rsidP="00C517F3">
      <w:pPr>
        <w:ind w:firstLine="284"/>
        <w:jc w:val="both"/>
        <w:rPr>
          <w:rFonts w:cs="Traditional Arabic"/>
          <w:sz w:val="36"/>
          <w:szCs w:val="36"/>
          <w:rtl/>
        </w:rPr>
      </w:pPr>
    </w:p>
    <w:p w14:paraId="13583F31" w14:textId="77777777" w:rsidR="00D06DF7" w:rsidRDefault="00D06DF7" w:rsidP="00C517F3">
      <w:pPr>
        <w:tabs>
          <w:tab w:val="left" w:pos="935"/>
        </w:tabs>
        <w:ind w:firstLine="284"/>
        <w:jc w:val="center"/>
        <w:rPr>
          <w:rFonts w:cs="Traditional Arabic"/>
          <w:b/>
          <w:bCs/>
          <w:color w:val="FF0000"/>
          <w:sz w:val="40"/>
          <w:szCs w:val="40"/>
          <w:rtl/>
        </w:rPr>
      </w:pPr>
    </w:p>
    <w:p w14:paraId="4593EB85" w14:textId="77777777" w:rsidR="00D06DF7" w:rsidRDefault="00D06DF7" w:rsidP="00C517F3">
      <w:pPr>
        <w:tabs>
          <w:tab w:val="left" w:pos="935"/>
        </w:tabs>
        <w:ind w:firstLine="284"/>
        <w:jc w:val="center"/>
        <w:rPr>
          <w:rFonts w:cs="Traditional Arabic"/>
          <w:b/>
          <w:bCs/>
          <w:color w:val="FF0000"/>
          <w:sz w:val="40"/>
          <w:szCs w:val="40"/>
          <w:rtl/>
        </w:rPr>
      </w:pPr>
    </w:p>
    <w:p w14:paraId="3B29B992" w14:textId="3B7D00C9" w:rsidR="00C517F3" w:rsidRPr="004F4623" w:rsidRDefault="00C517F3" w:rsidP="00C517F3">
      <w:pPr>
        <w:tabs>
          <w:tab w:val="left" w:pos="935"/>
        </w:tabs>
        <w:ind w:firstLine="284"/>
        <w:jc w:val="center"/>
        <w:rPr>
          <w:rFonts w:cs="Traditional Arabic"/>
          <w:b/>
          <w:bCs/>
          <w:color w:val="FF0000"/>
          <w:sz w:val="40"/>
          <w:szCs w:val="40"/>
          <w:rtl/>
        </w:rPr>
      </w:pPr>
      <w:r w:rsidRPr="004F4623">
        <w:rPr>
          <w:rFonts w:cs="Traditional Arabic" w:hint="cs"/>
          <w:b/>
          <w:bCs/>
          <w:color w:val="FF0000"/>
          <w:sz w:val="40"/>
          <w:szCs w:val="40"/>
          <w:rtl/>
        </w:rPr>
        <w:lastRenderedPageBreak/>
        <w:t>الحديث السابع عشر</w:t>
      </w:r>
    </w:p>
    <w:p w14:paraId="4AC0D9D9" w14:textId="77777777" w:rsidR="00C517F3" w:rsidRDefault="00C517F3" w:rsidP="00C517F3">
      <w:pPr>
        <w:ind w:firstLine="284"/>
        <w:jc w:val="both"/>
        <w:rPr>
          <w:rFonts w:cs="Traditional Arabic"/>
          <w:sz w:val="36"/>
          <w:szCs w:val="36"/>
          <w:rtl/>
        </w:rPr>
      </w:pPr>
    </w:p>
    <w:p w14:paraId="6372426E" w14:textId="77777777" w:rsidR="00C517F3" w:rsidRPr="004F4623" w:rsidRDefault="00C517F3" w:rsidP="00C517F3">
      <w:pPr>
        <w:ind w:firstLine="284"/>
        <w:jc w:val="both"/>
        <w:rPr>
          <w:rFonts w:cs="Traditional Arabic"/>
          <w:b/>
          <w:bCs/>
          <w:sz w:val="36"/>
          <w:szCs w:val="36"/>
          <w:rtl/>
        </w:rPr>
      </w:pPr>
      <w:r w:rsidRPr="004F4623">
        <w:rPr>
          <w:rFonts w:cs="Traditional Arabic" w:hint="cs"/>
          <w:b/>
          <w:bCs/>
          <w:sz w:val="36"/>
          <w:szCs w:val="36"/>
          <w:rtl/>
        </w:rPr>
        <w:t>"يا حيُّ يا قيُّوم، برحمتِكَ أستغيث"</w:t>
      </w:r>
    </w:p>
    <w:p w14:paraId="316B65AE"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أبو داود عن أنس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0289763" w14:textId="77777777" w:rsidR="00C517F3" w:rsidRDefault="00C517F3" w:rsidP="00C517F3">
      <w:pPr>
        <w:ind w:firstLine="284"/>
        <w:jc w:val="both"/>
        <w:rPr>
          <w:rFonts w:cs="Traditional Arabic"/>
          <w:sz w:val="36"/>
          <w:szCs w:val="36"/>
          <w:rtl/>
        </w:rPr>
      </w:pPr>
    </w:p>
    <w:p w14:paraId="304455E8" w14:textId="77777777" w:rsidR="00C517F3" w:rsidRPr="004F4623" w:rsidRDefault="00C517F3" w:rsidP="00C517F3">
      <w:pPr>
        <w:tabs>
          <w:tab w:val="left" w:pos="935"/>
        </w:tabs>
        <w:ind w:firstLine="284"/>
        <w:jc w:val="center"/>
        <w:rPr>
          <w:rFonts w:cs="Traditional Arabic"/>
          <w:b/>
          <w:bCs/>
          <w:color w:val="FF0000"/>
          <w:sz w:val="40"/>
          <w:szCs w:val="40"/>
          <w:rtl/>
        </w:rPr>
      </w:pPr>
      <w:r w:rsidRPr="004F4623">
        <w:rPr>
          <w:rFonts w:cs="Traditional Arabic" w:hint="cs"/>
          <w:b/>
          <w:bCs/>
          <w:color w:val="FF0000"/>
          <w:sz w:val="40"/>
          <w:szCs w:val="40"/>
          <w:rtl/>
        </w:rPr>
        <w:t>الحديث الثامن عشر</w:t>
      </w:r>
    </w:p>
    <w:p w14:paraId="48A06DD0" w14:textId="77777777" w:rsidR="00C517F3" w:rsidRDefault="00C517F3" w:rsidP="00C517F3">
      <w:pPr>
        <w:ind w:firstLine="284"/>
        <w:jc w:val="both"/>
        <w:rPr>
          <w:rFonts w:cs="Traditional Arabic"/>
          <w:sz w:val="36"/>
          <w:szCs w:val="36"/>
          <w:rtl/>
        </w:rPr>
      </w:pPr>
    </w:p>
    <w:p w14:paraId="4DA1A632"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4F4623">
        <w:rPr>
          <w:rFonts w:cs="Traditional Arabic" w:hint="cs"/>
          <w:b/>
          <w:bCs/>
          <w:sz w:val="36"/>
          <w:szCs w:val="36"/>
          <w:rtl/>
        </w:rPr>
        <w:t>اللهمَّ اغفرْ لي ذنبي، ووسِّعْ لي في داري، وباركْ لي في رزقي</w:t>
      </w:r>
      <w:r>
        <w:rPr>
          <w:rFonts w:cs="Traditional Arabic" w:hint="cs"/>
          <w:sz w:val="36"/>
          <w:szCs w:val="36"/>
          <w:rtl/>
        </w:rPr>
        <w:t>".</w:t>
      </w:r>
    </w:p>
    <w:p w14:paraId="4D7199A4"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عن أبي هريرة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1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A1FFB60" w14:textId="77777777" w:rsidR="00C517F3" w:rsidRDefault="00C517F3" w:rsidP="00C517F3">
      <w:pPr>
        <w:ind w:firstLine="284"/>
        <w:jc w:val="both"/>
        <w:rPr>
          <w:rFonts w:cs="Traditional Arabic"/>
          <w:sz w:val="36"/>
          <w:szCs w:val="36"/>
          <w:rtl/>
        </w:rPr>
      </w:pPr>
    </w:p>
    <w:p w14:paraId="00EBBD13" w14:textId="77777777" w:rsidR="00D06DF7" w:rsidRDefault="00D06DF7" w:rsidP="00C517F3">
      <w:pPr>
        <w:tabs>
          <w:tab w:val="left" w:pos="935"/>
        </w:tabs>
        <w:ind w:firstLine="284"/>
        <w:jc w:val="center"/>
        <w:rPr>
          <w:rFonts w:cs="Traditional Arabic"/>
          <w:b/>
          <w:bCs/>
          <w:color w:val="FF0000"/>
          <w:sz w:val="40"/>
          <w:szCs w:val="40"/>
          <w:rtl/>
        </w:rPr>
      </w:pPr>
    </w:p>
    <w:p w14:paraId="57FB60B3" w14:textId="56BF389D" w:rsidR="00C517F3" w:rsidRPr="004F4623" w:rsidRDefault="00C517F3" w:rsidP="00C517F3">
      <w:pPr>
        <w:tabs>
          <w:tab w:val="left" w:pos="935"/>
        </w:tabs>
        <w:ind w:firstLine="284"/>
        <w:jc w:val="center"/>
        <w:rPr>
          <w:rFonts w:cs="Traditional Arabic"/>
          <w:b/>
          <w:bCs/>
          <w:color w:val="FF0000"/>
          <w:sz w:val="40"/>
          <w:szCs w:val="40"/>
          <w:rtl/>
        </w:rPr>
      </w:pPr>
      <w:r w:rsidRPr="004F4623">
        <w:rPr>
          <w:rFonts w:cs="Traditional Arabic" w:hint="cs"/>
          <w:b/>
          <w:bCs/>
          <w:color w:val="FF0000"/>
          <w:sz w:val="40"/>
          <w:szCs w:val="40"/>
          <w:rtl/>
        </w:rPr>
        <w:lastRenderedPageBreak/>
        <w:t>الحديث التاسع عشر</w:t>
      </w:r>
    </w:p>
    <w:p w14:paraId="61B99029" w14:textId="77777777" w:rsidR="00C517F3" w:rsidRDefault="00C517F3" w:rsidP="00C517F3">
      <w:pPr>
        <w:ind w:firstLine="284"/>
        <w:jc w:val="both"/>
        <w:rPr>
          <w:rFonts w:cs="Traditional Arabic"/>
          <w:sz w:val="36"/>
          <w:szCs w:val="36"/>
          <w:rtl/>
        </w:rPr>
      </w:pPr>
    </w:p>
    <w:p w14:paraId="26DC6CA2"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4F4623">
        <w:rPr>
          <w:rFonts w:cs="Traditional Arabic" w:hint="cs"/>
          <w:b/>
          <w:bCs/>
          <w:sz w:val="36"/>
          <w:szCs w:val="36"/>
          <w:rtl/>
        </w:rPr>
        <w:t>اللهمَّ ارزقني حبَّك، وحبَّ مَنْ ينفعُني حبُّهُ عندك، اللهمَّ ما رزقتَني مما أحبّ، فاجعلْهُ قوةً لي فيما تحبّ، اللهم وما زَوَيْتَ عني مما أحبّ، فاجعلْهُ فراغاً لي فيما تحبّ</w:t>
      </w:r>
      <w:r>
        <w:rPr>
          <w:rFonts w:cs="Traditional Arabic" w:hint="cs"/>
          <w:sz w:val="36"/>
          <w:szCs w:val="36"/>
          <w:rtl/>
        </w:rPr>
        <w:t>".</w:t>
      </w:r>
    </w:p>
    <w:p w14:paraId="7140405D"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عن عبدالله بن يزيد الخَطْمي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8F234DC" w14:textId="77777777" w:rsidR="00C517F3" w:rsidRDefault="00C517F3" w:rsidP="00C517F3">
      <w:pPr>
        <w:ind w:firstLine="284"/>
        <w:jc w:val="both"/>
        <w:rPr>
          <w:rFonts w:cs="Traditional Arabic"/>
          <w:sz w:val="36"/>
          <w:szCs w:val="36"/>
          <w:rtl/>
        </w:rPr>
      </w:pPr>
    </w:p>
    <w:p w14:paraId="0EE2A62E" w14:textId="77777777" w:rsidR="00C517F3" w:rsidRPr="004F4623" w:rsidRDefault="00C517F3" w:rsidP="00C517F3">
      <w:pPr>
        <w:tabs>
          <w:tab w:val="left" w:pos="935"/>
        </w:tabs>
        <w:ind w:firstLine="284"/>
        <w:jc w:val="center"/>
        <w:rPr>
          <w:rFonts w:cs="Traditional Arabic"/>
          <w:b/>
          <w:bCs/>
          <w:color w:val="FF0000"/>
          <w:sz w:val="40"/>
          <w:szCs w:val="40"/>
          <w:rtl/>
        </w:rPr>
      </w:pPr>
      <w:r w:rsidRPr="004F4623">
        <w:rPr>
          <w:rFonts w:cs="Traditional Arabic" w:hint="cs"/>
          <w:b/>
          <w:bCs/>
          <w:color w:val="FF0000"/>
          <w:sz w:val="40"/>
          <w:szCs w:val="40"/>
          <w:rtl/>
        </w:rPr>
        <w:t>الحديث العشرون</w:t>
      </w:r>
    </w:p>
    <w:p w14:paraId="280DE66A" w14:textId="77777777" w:rsidR="00C517F3" w:rsidRDefault="00C517F3" w:rsidP="00C517F3">
      <w:pPr>
        <w:ind w:firstLine="284"/>
        <w:jc w:val="both"/>
        <w:rPr>
          <w:rFonts w:cs="Traditional Arabic"/>
          <w:sz w:val="36"/>
          <w:szCs w:val="36"/>
          <w:rtl/>
        </w:rPr>
      </w:pPr>
    </w:p>
    <w:p w14:paraId="384D30B9"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8C48A8">
        <w:rPr>
          <w:rFonts w:cs="Traditional Arabic" w:hint="cs"/>
          <w:b/>
          <w:bCs/>
          <w:sz w:val="36"/>
          <w:szCs w:val="36"/>
          <w:rtl/>
        </w:rPr>
        <w:t>اللهمَّ عاف</w:t>
      </w:r>
      <w:r>
        <w:rPr>
          <w:rFonts w:cs="Traditional Arabic" w:hint="cs"/>
          <w:b/>
          <w:bCs/>
          <w:sz w:val="36"/>
          <w:szCs w:val="36"/>
          <w:rtl/>
        </w:rPr>
        <w:t>ِ</w:t>
      </w:r>
      <w:r w:rsidRPr="008C48A8">
        <w:rPr>
          <w:rFonts w:cs="Traditional Arabic" w:hint="cs"/>
          <w:b/>
          <w:bCs/>
          <w:sz w:val="36"/>
          <w:szCs w:val="36"/>
          <w:rtl/>
        </w:rPr>
        <w:t>ني في بدَني، اللهمَّ عاف</w:t>
      </w:r>
      <w:r>
        <w:rPr>
          <w:rFonts w:cs="Traditional Arabic" w:hint="cs"/>
          <w:b/>
          <w:bCs/>
          <w:sz w:val="36"/>
          <w:szCs w:val="36"/>
          <w:rtl/>
        </w:rPr>
        <w:t>ِ</w:t>
      </w:r>
      <w:r w:rsidRPr="008C48A8">
        <w:rPr>
          <w:rFonts w:cs="Traditional Arabic" w:hint="cs"/>
          <w:b/>
          <w:bCs/>
          <w:sz w:val="36"/>
          <w:szCs w:val="36"/>
          <w:rtl/>
        </w:rPr>
        <w:t>ني في سمعي، اللهمَّ عاف</w:t>
      </w:r>
      <w:r>
        <w:rPr>
          <w:rFonts w:cs="Traditional Arabic" w:hint="cs"/>
          <w:b/>
          <w:bCs/>
          <w:sz w:val="36"/>
          <w:szCs w:val="36"/>
          <w:rtl/>
        </w:rPr>
        <w:t>ِ</w:t>
      </w:r>
      <w:r w:rsidRPr="008C48A8">
        <w:rPr>
          <w:rFonts w:cs="Traditional Arabic" w:hint="cs"/>
          <w:b/>
          <w:bCs/>
          <w:sz w:val="36"/>
          <w:szCs w:val="36"/>
          <w:rtl/>
        </w:rPr>
        <w:t>ني في بصري، [لا إله إلا أنت]، اللهمَّ إني أعوذُ بكَ من الكفرِ والفقر، اللهمَّ إني أعوذُ بك من عذابِ القبر، لا إله إلا أنت</w:t>
      </w:r>
      <w:r>
        <w:rPr>
          <w:rFonts w:cs="Traditional Arabic" w:hint="cs"/>
          <w:sz w:val="36"/>
          <w:szCs w:val="36"/>
          <w:rtl/>
        </w:rPr>
        <w:t>".</w:t>
      </w:r>
    </w:p>
    <w:p w14:paraId="0452F63D"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أبو داود والحاكم عن أبي بكرة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DBD2B24" w14:textId="77777777" w:rsidR="00C517F3" w:rsidRDefault="00C517F3" w:rsidP="00C517F3">
      <w:pPr>
        <w:ind w:firstLine="284"/>
        <w:jc w:val="both"/>
        <w:rPr>
          <w:rFonts w:cs="Traditional Arabic"/>
          <w:sz w:val="36"/>
          <w:szCs w:val="36"/>
          <w:rtl/>
        </w:rPr>
      </w:pPr>
    </w:p>
    <w:p w14:paraId="5D2D11FE" w14:textId="77777777" w:rsidR="00C517F3" w:rsidRPr="008C48A8" w:rsidRDefault="00C517F3" w:rsidP="00C517F3">
      <w:pPr>
        <w:tabs>
          <w:tab w:val="left" w:pos="935"/>
        </w:tabs>
        <w:ind w:firstLine="284"/>
        <w:jc w:val="center"/>
        <w:rPr>
          <w:rFonts w:cs="Traditional Arabic"/>
          <w:b/>
          <w:bCs/>
          <w:color w:val="FF0000"/>
          <w:sz w:val="40"/>
          <w:szCs w:val="40"/>
          <w:rtl/>
        </w:rPr>
      </w:pPr>
      <w:r w:rsidRPr="008C48A8">
        <w:rPr>
          <w:rFonts w:cs="Traditional Arabic" w:hint="cs"/>
          <w:b/>
          <w:bCs/>
          <w:color w:val="FF0000"/>
          <w:sz w:val="40"/>
          <w:szCs w:val="40"/>
          <w:rtl/>
        </w:rPr>
        <w:lastRenderedPageBreak/>
        <w:t>الحديث الحادي والعشرون</w:t>
      </w:r>
    </w:p>
    <w:p w14:paraId="25181850" w14:textId="77777777" w:rsidR="00C517F3" w:rsidRDefault="00C517F3" w:rsidP="00C517F3">
      <w:pPr>
        <w:ind w:firstLine="284"/>
        <w:jc w:val="both"/>
        <w:rPr>
          <w:rFonts w:cs="Traditional Arabic"/>
          <w:sz w:val="36"/>
          <w:szCs w:val="36"/>
          <w:rtl/>
        </w:rPr>
      </w:pPr>
    </w:p>
    <w:p w14:paraId="28698324"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8C48A8">
        <w:rPr>
          <w:rFonts w:cs="Traditional Arabic" w:hint="cs"/>
          <w:b/>
          <w:bCs/>
          <w:sz w:val="36"/>
          <w:szCs w:val="36"/>
          <w:rtl/>
        </w:rPr>
        <w:t>اللهمَّ إني أسألُكَ الثباتَ في الأمر، وأسألُكَ عزيمةَ الرشد، وأسألُكَ شكرَ نعمت</w:t>
      </w:r>
      <w:r>
        <w:rPr>
          <w:rFonts w:cs="Traditional Arabic" w:hint="cs"/>
          <w:b/>
          <w:bCs/>
          <w:sz w:val="36"/>
          <w:szCs w:val="36"/>
          <w:rtl/>
        </w:rPr>
        <w:t>ِ</w:t>
      </w:r>
      <w:r w:rsidRPr="008C48A8">
        <w:rPr>
          <w:rFonts w:cs="Traditional Arabic" w:hint="cs"/>
          <w:b/>
          <w:bCs/>
          <w:sz w:val="36"/>
          <w:szCs w:val="36"/>
          <w:rtl/>
        </w:rPr>
        <w:t xml:space="preserve">ك، وحُسْنَ عبادتِك، وأسألُكَ لساناً صادقاً، وقلباً سليماً، وأعوذُ بكَ من شرِّ ما تعلَم، وأسألُكَ من خيرِ ما تعلَم، </w:t>
      </w:r>
      <w:proofErr w:type="spellStart"/>
      <w:r w:rsidRPr="008C48A8">
        <w:rPr>
          <w:rFonts w:cs="Traditional Arabic" w:hint="cs"/>
          <w:b/>
          <w:bCs/>
          <w:sz w:val="36"/>
          <w:szCs w:val="36"/>
          <w:rtl/>
        </w:rPr>
        <w:t>وأستغفرُكَ</w:t>
      </w:r>
      <w:proofErr w:type="spellEnd"/>
      <w:r w:rsidRPr="008C48A8">
        <w:rPr>
          <w:rFonts w:cs="Traditional Arabic" w:hint="cs"/>
          <w:b/>
          <w:bCs/>
          <w:sz w:val="36"/>
          <w:szCs w:val="36"/>
          <w:rtl/>
        </w:rPr>
        <w:t xml:space="preserve"> مما تعلَم، إنكَ أنتَ علاّمُ الغيوب</w:t>
      </w:r>
      <w:r>
        <w:rPr>
          <w:rFonts w:cs="Traditional Arabic" w:hint="cs"/>
          <w:sz w:val="36"/>
          <w:szCs w:val="36"/>
          <w:rtl/>
        </w:rPr>
        <w:t>".</w:t>
      </w:r>
    </w:p>
    <w:p w14:paraId="72D8B9E4"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والنسائي عن شدّاد بن أوس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7F605A68" w14:textId="77777777" w:rsidR="00C517F3" w:rsidRDefault="00C517F3" w:rsidP="00C517F3">
      <w:pPr>
        <w:ind w:firstLine="284"/>
        <w:jc w:val="both"/>
        <w:rPr>
          <w:rFonts w:cs="Traditional Arabic"/>
          <w:sz w:val="36"/>
          <w:szCs w:val="36"/>
          <w:rtl/>
        </w:rPr>
      </w:pPr>
    </w:p>
    <w:p w14:paraId="2E794E47" w14:textId="77777777" w:rsidR="00C517F3" w:rsidRPr="00A93B65" w:rsidRDefault="00C517F3" w:rsidP="00C517F3">
      <w:pPr>
        <w:tabs>
          <w:tab w:val="left" w:pos="935"/>
        </w:tabs>
        <w:ind w:firstLine="284"/>
        <w:jc w:val="center"/>
        <w:rPr>
          <w:rFonts w:cs="Traditional Arabic"/>
          <w:b/>
          <w:bCs/>
          <w:color w:val="FF0000"/>
          <w:sz w:val="40"/>
          <w:szCs w:val="40"/>
          <w:rtl/>
        </w:rPr>
      </w:pPr>
      <w:r w:rsidRPr="00A93B65">
        <w:rPr>
          <w:rFonts w:cs="Traditional Arabic" w:hint="cs"/>
          <w:b/>
          <w:bCs/>
          <w:color w:val="FF0000"/>
          <w:sz w:val="40"/>
          <w:szCs w:val="40"/>
          <w:rtl/>
        </w:rPr>
        <w:t>الحديث الثاني والعشرون</w:t>
      </w:r>
    </w:p>
    <w:p w14:paraId="7EBCD56D" w14:textId="77777777" w:rsidR="00C517F3" w:rsidRDefault="00C517F3" w:rsidP="00C517F3">
      <w:pPr>
        <w:ind w:firstLine="284"/>
        <w:jc w:val="both"/>
        <w:rPr>
          <w:rFonts w:cs="Traditional Arabic"/>
          <w:sz w:val="36"/>
          <w:szCs w:val="36"/>
          <w:rtl/>
        </w:rPr>
      </w:pPr>
    </w:p>
    <w:p w14:paraId="2D54BC6C"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A93B65">
        <w:rPr>
          <w:rFonts w:cs="Traditional Arabic" w:hint="cs"/>
          <w:b/>
          <w:bCs/>
          <w:sz w:val="36"/>
          <w:szCs w:val="36"/>
          <w:rtl/>
        </w:rPr>
        <w:t>اللهمَّ لكَ الحمدُ كالذي نقول، وخيراً مما نقول. اللهمَّ لكَ صلاتي ونُسُكي وم</w:t>
      </w:r>
      <w:r>
        <w:rPr>
          <w:rFonts w:cs="Traditional Arabic" w:hint="cs"/>
          <w:b/>
          <w:bCs/>
          <w:sz w:val="36"/>
          <w:szCs w:val="36"/>
          <w:rtl/>
        </w:rPr>
        <w:t>َ</w:t>
      </w:r>
      <w:r w:rsidRPr="00A93B65">
        <w:rPr>
          <w:rFonts w:cs="Traditional Arabic" w:hint="cs"/>
          <w:b/>
          <w:bCs/>
          <w:sz w:val="36"/>
          <w:szCs w:val="36"/>
          <w:rtl/>
        </w:rPr>
        <w:t>حيايَ وم</w:t>
      </w:r>
      <w:r>
        <w:rPr>
          <w:rFonts w:cs="Traditional Arabic" w:hint="cs"/>
          <w:b/>
          <w:bCs/>
          <w:sz w:val="36"/>
          <w:szCs w:val="36"/>
          <w:rtl/>
        </w:rPr>
        <w:t>َ</w:t>
      </w:r>
      <w:r w:rsidRPr="00A93B65">
        <w:rPr>
          <w:rFonts w:cs="Traditional Arabic" w:hint="cs"/>
          <w:b/>
          <w:bCs/>
          <w:sz w:val="36"/>
          <w:szCs w:val="36"/>
          <w:rtl/>
        </w:rPr>
        <w:t>ماتي، وإليكَ مآبي، ولكَ ربِّ تُراثي. اللهمَّ إني أعوذُ بكَ من عذابِ القبر، ووسوسةِ الصدر، وشتاتِ الأمر. اللهم إني أسألُكَ من خيرِ ما تَجيءُ به الرياح، وأعوذُ بكَ من شرِّ ما تَجيءُ به الريح</w:t>
      </w:r>
      <w:r>
        <w:rPr>
          <w:rFonts w:cs="Traditional Arabic" w:hint="cs"/>
          <w:sz w:val="36"/>
          <w:szCs w:val="36"/>
          <w:rtl/>
        </w:rPr>
        <w:t>".</w:t>
      </w:r>
    </w:p>
    <w:p w14:paraId="26CD3E99"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والبيهقي عن علي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AE73260" w14:textId="77777777" w:rsidR="00C517F3" w:rsidRDefault="00C517F3" w:rsidP="00C517F3">
      <w:pPr>
        <w:ind w:firstLine="284"/>
        <w:jc w:val="both"/>
        <w:rPr>
          <w:rFonts w:cs="Traditional Arabic"/>
          <w:sz w:val="36"/>
          <w:szCs w:val="36"/>
          <w:rtl/>
        </w:rPr>
      </w:pPr>
    </w:p>
    <w:p w14:paraId="02844899" w14:textId="77777777" w:rsidR="00C517F3" w:rsidRPr="00A93B65" w:rsidRDefault="00C517F3" w:rsidP="00C517F3">
      <w:pPr>
        <w:tabs>
          <w:tab w:val="left" w:pos="935"/>
        </w:tabs>
        <w:ind w:firstLine="284"/>
        <w:jc w:val="center"/>
        <w:rPr>
          <w:rFonts w:cs="Traditional Arabic"/>
          <w:b/>
          <w:bCs/>
          <w:color w:val="FF0000"/>
          <w:sz w:val="40"/>
          <w:szCs w:val="40"/>
          <w:rtl/>
        </w:rPr>
      </w:pPr>
      <w:r w:rsidRPr="00A93B65">
        <w:rPr>
          <w:rFonts w:cs="Traditional Arabic" w:hint="cs"/>
          <w:b/>
          <w:bCs/>
          <w:color w:val="FF0000"/>
          <w:sz w:val="40"/>
          <w:szCs w:val="40"/>
          <w:rtl/>
        </w:rPr>
        <w:lastRenderedPageBreak/>
        <w:t>الحديث الثالث والعشرون</w:t>
      </w:r>
    </w:p>
    <w:p w14:paraId="27E1C025" w14:textId="77777777" w:rsidR="00C517F3" w:rsidRDefault="00C517F3" w:rsidP="00C517F3">
      <w:pPr>
        <w:ind w:firstLine="284"/>
        <w:jc w:val="both"/>
        <w:rPr>
          <w:rFonts w:cs="Traditional Arabic"/>
          <w:sz w:val="36"/>
          <w:szCs w:val="36"/>
          <w:rtl/>
        </w:rPr>
      </w:pPr>
    </w:p>
    <w:p w14:paraId="1A950584"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A93B65">
        <w:rPr>
          <w:rFonts w:cs="Traditional Arabic" w:hint="cs"/>
          <w:b/>
          <w:bCs/>
          <w:sz w:val="36"/>
          <w:szCs w:val="36"/>
          <w:rtl/>
        </w:rPr>
        <w:t>اللهمَّ إني أعوذُ بكَ من الفقر، والقِلَّة، والذ</w:t>
      </w:r>
      <w:r>
        <w:rPr>
          <w:rFonts w:cs="Traditional Arabic" w:hint="cs"/>
          <w:b/>
          <w:bCs/>
          <w:sz w:val="36"/>
          <w:szCs w:val="36"/>
          <w:rtl/>
        </w:rPr>
        <w:t>ِّ</w:t>
      </w:r>
      <w:r w:rsidRPr="00A93B65">
        <w:rPr>
          <w:rFonts w:cs="Traditional Arabic" w:hint="cs"/>
          <w:b/>
          <w:bCs/>
          <w:sz w:val="36"/>
          <w:szCs w:val="36"/>
          <w:rtl/>
        </w:rPr>
        <w:t>لَّة، وأعوذُ بكَ من أن أَظْلِمَ أو أُظْلَم</w:t>
      </w:r>
      <w:r>
        <w:rPr>
          <w:rFonts w:cs="Traditional Arabic" w:hint="cs"/>
          <w:sz w:val="36"/>
          <w:szCs w:val="36"/>
          <w:rtl/>
        </w:rPr>
        <w:t>".</w:t>
      </w:r>
    </w:p>
    <w:p w14:paraId="62015AAA"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أبو داود والنسائي وابن ماجه والحاكم عن أبي هريرة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900110F" w14:textId="77777777" w:rsidR="00C517F3" w:rsidRDefault="00C517F3" w:rsidP="00C517F3">
      <w:pPr>
        <w:ind w:firstLine="284"/>
        <w:jc w:val="both"/>
        <w:rPr>
          <w:rFonts w:cs="Traditional Arabic"/>
          <w:sz w:val="36"/>
          <w:szCs w:val="36"/>
          <w:rtl/>
        </w:rPr>
      </w:pPr>
    </w:p>
    <w:p w14:paraId="429B5C78" w14:textId="77777777" w:rsidR="00C517F3" w:rsidRPr="00A93B65" w:rsidRDefault="00C517F3" w:rsidP="00C517F3">
      <w:pPr>
        <w:tabs>
          <w:tab w:val="left" w:pos="935"/>
        </w:tabs>
        <w:ind w:firstLine="284"/>
        <w:jc w:val="center"/>
        <w:rPr>
          <w:rFonts w:cs="Traditional Arabic"/>
          <w:b/>
          <w:bCs/>
          <w:color w:val="FF0000"/>
          <w:sz w:val="40"/>
          <w:szCs w:val="40"/>
          <w:rtl/>
        </w:rPr>
      </w:pPr>
      <w:r w:rsidRPr="00A93B65">
        <w:rPr>
          <w:rFonts w:cs="Traditional Arabic" w:hint="cs"/>
          <w:b/>
          <w:bCs/>
          <w:color w:val="FF0000"/>
          <w:sz w:val="40"/>
          <w:szCs w:val="40"/>
          <w:rtl/>
        </w:rPr>
        <w:t>الحديث الرابع والعشرون</w:t>
      </w:r>
    </w:p>
    <w:p w14:paraId="5D373046" w14:textId="77777777" w:rsidR="00C517F3" w:rsidRDefault="00C517F3" w:rsidP="00C517F3">
      <w:pPr>
        <w:ind w:firstLine="284"/>
        <w:jc w:val="both"/>
        <w:rPr>
          <w:rFonts w:cs="Traditional Arabic"/>
          <w:sz w:val="36"/>
          <w:szCs w:val="36"/>
          <w:rtl/>
        </w:rPr>
      </w:pPr>
    </w:p>
    <w:p w14:paraId="2943CE9D"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4212A">
        <w:rPr>
          <w:rFonts w:cs="Traditional Arabic" w:hint="cs"/>
          <w:b/>
          <w:bCs/>
          <w:sz w:val="36"/>
          <w:szCs w:val="36"/>
          <w:rtl/>
        </w:rPr>
        <w:t>اللهمَّ ربَّنا وربَّ كلِّ شيء، أنا شهيدٌ أنكَ الربُّ وحدَكَ لا شريكَ لك. اللهمَّ ربَّنا وربَّ كلِّ شيء، أنا شهيدٌ أن محمداً صلى الله عليه وسلم عبدُكَ ورسولُك. اللهمَّ ربَّنا وربَّ كلِّ شيء، أنا شهيدٌ أن العبادَ كلَّهم إخوة. اللهمَّ ربَّنا وربَّ كلِّ شيء، اجعلني مخلصاً لكَ وأهلي في كلِّ ساعةٍ من الدنيا والآخرة، يا ذا الجلالِ والإكرام</w:t>
      </w:r>
      <w:r>
        <w:rPr>
          <w:rFonts w:cs="Traditional Arabic" w:hint="cs"/>
          <w:sz w:val="36"/>
          <w:szCs w:val="36"/>
          <w:rtl/>
        </w:rPr>
        <w:t>".</w:t>
      </w:r>
    </w:p>
    <w:p w14:paraId="295A2711"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النسائي وابن حبّان عن أبي </w:t>
      </w:r>
      <w:proofErr w:type="spellStart"/>
      <w:r>
        <w:rPr>
          <w:rFonts w:cs="Traditional Arabic" w:hint="cs"/>
          <w:sz w:val="36"/>
          <w:szCs w:val="36"/>
          <w:rtl/>
        </w:rPr>
        <w:t>أمامة</w:t>
      </w:r>
      <w:proofErr w:type="spellEnd"/>
      <w:r>
        <w:rPr>
          <w:rFonts w:cs="Traditional Arabic" w:hint="cs"/>
          <w:sz w:val="36"/>
          <w:szCs w:val="36"/>
          <w:rtl/>
        </w:rPr>
        <w:t xml:space="preserve">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02997C57" w14:textId="77777777" w:rsidR="00C517F3" w:rsidRDefault="00C517F3" w:rsidP="00C517F3">
      <w:pPr>
        <w:ind w:firstLine="284"/>
        <w:jc w:val="both"/>
        <w:rPr>
          <w:rFonts w:cs="Traditional Arabic"/>
          <w:sz w:val="36"/>
          <w:szCs w:val="36"/>
          <w:rtl/>
        </w:rPr>
      </w:pPr>
    </w:p>
    <w:p w14:paraId="7361223C" w14:textId="77777777" w:rsidR="005261C0" w:rsidRDefault="005261C0" w:rsidP="00C517F3">
      <w:pPr>
        <w:tabs>
          <w:tab w:val="left" w:pos="935"/>
        </w:tabs>
        <w:ind w:firstLine="284"/>
        <w:jc w:val="center"/>
        <w:rPr>
          <w:rFonts w:cs="Traditional Arabic"/>
          <w:b/>
          <w:bCs/>
          <w:color w:val="FF0000"/>
          <w:sz w:val="40"/>
          <w:szCs w:val="40"/>
          <w:rtl/>
        </w:rPr>
      </w:pPr>
    </w:p>
    <w:p w14:paraId="5543BBD1" w14:textId="706B4078" w:rsidR="00C517F3" w:rsidRPr="0024212A" w:rsidRDefault="00C517F3" w:rsidP="00C517F3">
      <w:pPr>
        <w:tabs>
          <w:tab w:val="left" w:pos="935"/>
        </w:tabs>
        <w:ind w:firstLine="284"/>
        <w:jc w:val="center"/>
        <w:rPr>
          <w:rFonts w:cs="Traditional Arabic"/>
          <w:b/>
          <w:bCs/>
          <w:color w:val="FF0000"/>
          <w:sz w:val="40"/>
          <w:szCs w:val="40"/>
          <w:rtl/>
        </w:rPr>
      </w:pPr>
      <w:r w:rsidRPr="0024212A">
        <w:rPr>
          <w:rFonts w:cs="Traditional Arabic" w:hint="cs"/>
          <w:b/>
          <w:bCs/>
          <w:color w:val="FF0000"/>
          <w:sz w:val="40"/>
          <w:szCs w:val="40"/>
          <w:rtl/>
        </w:rPr>
        <w:lastRenderedPageBreak/>
        <w:t>الحديث الخامس والعشرون</w:t>
      </w:r>
    </w:p>
    <w:p w14:paraId="22893332" w14:textId="77777777" w:rsidR="00C517F3" w:rsidRDefault="00C517F3" w:rsidP="00C517F3">
      <w:pPr>
        <w:ind w:firstLine="284"/>
        <w:jc w:val="both"/>
        <w:rPr>
          <w:rFonts w:cs="Traditional Arabic"/>
          <w:sz w:val="36"/>
          <w:szCs w:val="36"/>
          <w:rtl/>
        </w:rPr>
      </w:pPr>
    </w:p>
    <w:p w14:paraId="047DCFB9"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4212A">
        <w:rPr>
          <w:rFonts w:cs="Traditional Arabic" w:hint="cs"/>
          <w:b/>
          <w:bCs/>
          <w:sz w:val="36"/>
          <w:szCs w:val="36"/>
          <w:rtl/>
        </w:rPr>
        <w:t>اللهمَّ إني أعوذُ بكَ من شرِّ سمعي، ومن شرِّ بصَري، ومن شرِّ لساني، ومن شرِّ قلبي، ومن شرِّ منيِّي</w:t>
      </w:r>
      <w:r>
        <w:rPr>
          <w:rFonts w:cs="Traditional Arabic" w:hint="cs"/>
          <w:sz w:val="36"/>
          <w:szCs w:val="36"/>
          <w:rtl/>
        </w:rPr>
        <w:t>".</w:t>
      </w:r>
    </w:p>
    <w:p w14:paraId="6996956A"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أبو داود والحاكم عن شَكَل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0EEFFF7" w14:textId="77777777" w:rsidR="00C517F3" w:rsidRDefault="00C517F3" w:rsidP="00C517F3">
      <w:pPr>
        <w:ind w:firstLine="284"/>
        <w:jc w:val="both"/>
        <w:rPr>
          <w:rFonts w:cs="Traditional Arabic"/>
          <w:sz w:val="36"/>
          <w:szCs w:val="36"/>
          <w:rtl/>
        </w:rPr>
      </w:pPr>
    </w:p>
    <w:p w14:paraId="7BDE7541" w14:textId="77777777" w:rsidR="00C517F3" w:rsidRPr="0024212A" w:rsidRDefault="00C517F3" w:rsidP="00C517F3">
      <w:pPr>
        <w:tabs>
          <w:tab w:val="left" w:pos="935"/>
        </w:tabs>
        <w:ind w:firstLine="284"/>
        <w:jc w:val="center"/>
        <w:rPr>
          <w:rFonts w:cs="Traditional Arabic"/>
          <w:b/>
          <w:bCs/>
          <w:color w:val="FF0000"/>
          <w:sz w:val="40"/>
          <w:szCs w:val="40"/>
          <w:rtl/>
        </w:rPr>
      </w:pPr>
      <w:r w:rsidRPr="0024212A">
        <w:rPr>
          <w:rFonts w:cs="Traditional Arabic" w:hint="cs"/>
          <w:b/>
          <w:bCs/>
          <w:color w:val="FF0000"/>
          <w:sz w:val="40"/>
          <w:szCs w:val="40"/>
          <w:rtl/>
        </w:rPr>
        <w:t>الحديث السادس والعشرون</w:t>
      </w:r>
    </w:p>
    <w:p w14:paraId="2045263E" w14:textId="77777777" w:rsidR="00C517F3" w:rsidRDefault="00C517F3" w:rsidP="00C517F3">
      <w:pPr>
        <w:ind w:firstLine="284"/>
        <w:jc w:val="both"/>
        <w:rPr>
          <w:rFonts w:cs="Traditional Arabic"/>
          <w:sz w:val="36"/>
          <w:szCs w:val="36"/>
          <w:rtl/>
        </w:rPr>
      </w:pPr>
    </w:p>
    <w:p w14:paraId="17D8D418"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4212A">
        <w:rPr>
          <w:rFonts w:cs="Traditional Arabic" w:hint="cs"/>
          <w:b/>
          <w:bCs/>
          <w:sz w:val="36"/>
          <w:szCs w:val="36"/>
          <w:rtl/>
        </w:rPr>
        <w:t>اللهمَّ إني أعوذُ بكَ من منكراتِ الأخلاقِ والأعمالِ والأهواءِ والأدواء</w:t>
      </w:r>
      <w:r>
        <w:rPr>
          <w:rFonts w:cs="Traditional Arabic" w:hint="cs"/>
          <w:sz w:val="36"/>
          <w:szCs w:val="36"/>
          <w:rtl/>
        </w:rPr>
        <w:t>".</w:t>
      </w:r>
    </w:p>
    <w:p w14:paraId="744D5FB4"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الترمذي والطبراني والحاكم عن عم زياد بن علاقة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75D6510" w14:textId="77777777" w:rsidR="00C517F3" w:rsidRDefault="00C517F3" w:rsidP="00C517F3">
      <w:pPr>
        <w:ind w:firstLine="284"/>
        <w:jc w:val="both"/>
        <w:rPr>
          <w:rFonts w:cs="Traditional Arabic"/>
          <w:sz w:val="36"/>
          <w:szCs w:val="36"/>
          <w:rtl/>
        </w:rPr>
      </w:pPr>
    </w:p>
    <w:p w14:paraId="4FB4DDB1" w14:textId="77777777" w:rsidR="005261C0" w:rsidRDefault="005261C0" w:rsidP="00C517F3">
      <w:pPr>
        <w:tabs>
          <w:tab w:val="left" w:pos="935"/>
        </w:tabs>
        <w:ind w:firstLine="284"/>
        <w:jc w:val="center"/>
        <w:rPr>
          <w:rFonts w:cs="Traditional Arabic"/>
          <w:b/>
          <w:bCs/>
          <w:color w:val="FF0000"/>
          <w:sz w:val="40"/>
          <w:szCs w:val="40"/>
          <w:rtl/>
        </w:rPr>
      </w:pPr>
    </w:p>
    <w:p w14:paraId="51DB83F4" w14:textId="77777777" w:rsidR="005261C0" w:rsidRDefault="005261C0" w:rsidP="00C517F3">
      <w:pPr>
        <w:tabs>
          <w:tab w:val="left" w:pos="935"/>
        </w:tabs>
        <w:ind w:firstLine="284"/>
        <w:jc w:val="center"/>
        <w:rPr>
          <w:rFonts w:cs="Traditional Arabic"/>
          <w:b/>
          <w:bCs/>
          <w:color w:val="FF0000"/>
          <w:sz w:val="40"/>
          <w:szCs w:val="40"/>
          <w:rtl/>
        </w:rPr>
      </w:pPr>
    </w:p>
    <w:p w14:paraId="34FB0D93" w14:textId="68A9B6ED" w:rsidR="00C517F3" w:rsidRPr="0024212A" w:rsidRDefault="00C517F3" w:rsidP="00C517F3">
      <w:pPr>
        <w:tabs>
          <w:tab w:val="left" w:pos="935"/>
        </w:tabs>
        <w:ind w:firstLine="284"/>
        <w:jc w:val="center"/>
        <w:rPr>
          <w:rFonts w:cs="Traditional Arabic"/>
          <w:b/>
          <w:bCs/>
          <w:color w:val="FF0000"/>
          <w:sz w:val="40"/>
          <w:szCs w:val="40"/>
          <w:rtl/>
        </w:rPr>
      </w:pPr>
      <w:r w:rsidRPr="0024212A">
        <w:rPr>
          <w:rFonts w:cs="Traditional Arabic" w:hint="cs"/>
          <w:b/>
          <w:bCs/>
          <w:color w:val="FF0000"/>
          <w:sz w:val="40"/>
          <w:szCs w:val="40"/>
          <w:rtl/>
        </w:rPr>
        <w:lastRenderedPageBreak/>
        <w:t>الحديث السابع والعشرون</w:t>
      </w:r>
    </w:p>
    <w:p w14:paraId="1E44966C" w14:textId="77777777" w:rsidR="00C517F3" w:rsidRDefault="00C517F3" w:rsidP="00C517F3">
      <w:pPr>
        <w:ind w:firstLine="284"/>
        <w:jc w:val="both"/>
        <w:rPr>
          <w:rFonts w:cs="Traditional Arabic"/>
          <w:sz w:val="36"/>
          <w:szCs w:val="36"/>
          <w:rtl/>
        </w:rPr>
      </w:pPr>
    </w:p>
    <w:p w14:paraId="484B74CA"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4212A">
        <w:rPr>
          <w:rFonts w:cs="Traditional Arabic" w:hint="cs"/>
          <w:b/>
          <w:bCs/>
          <w:sz w:val="36"/>
          <w:szCs w:val="36"/>
          <w:rtl/>
        </w:rPr>
        <w:t>اللهمَّ اعفُ عني فإنكَ عفوٌّ كريم</w:t>
      </w:r>
      <w:r>
        <w:rPr>
          <w:rFonts w:cs="Traditional Arabic" w:hint="cs"/>
          <w:sz w:val="36"/>
          <w:szCs w:val="36"/>
          <w:rtl/>
        </w:rPr>
        <w:t>".</w:t>
      </w:r>
    </w:p>
    <w:p w14:paraId="11CC5522"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الطبراني في الأوسط عن أبي سعيد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6EAB478" w14:textId="77777777" w:rsidR="00C517F3" w:rsidRDefault="00C517F3" w:rsidP="00C517F3">
      <w:pPr>
        <w:ind w:firstLine="284"/>
        <w:jc w:val="both"/>
        <w:rPr>
          <w:rFonts w:cs="Traditional Arabic"/>
          <w:sz w:val="36"/>
          <w:szCs w:val="36"/>
        </w:rPr>
      </w:pPr>
    </w:p>
    <w:p w14:paraId="551A457F" w14:textId="77777777" w:rsidR="00C517F3" w:rsidRDefault="00C517F3" w:rsidP="00C517F3">
      <w:pPr>
        <w:tabs>
          <w:tab w:val="left" w:pos="935"/>
        </w:tabs>
        <w:ind w:firstLine="284"/>
        <w:jc w:val="center"/>
        <w:rPr>
          <w:rFonts w:cs="Traditional Arabic"/>
          <w:b/>
          <w:bCs/>
          <w:color w:val="FF0000"/>
          <w:sz w:val="40"/>
          <w:szCs w:val="40"/>
          <w:rtl/>
        </w:rPr>
      </w:pPr>
      <w:r w:rsidRPr="0024212A">
        <w:rPr>
          <w:rFonts w:cs="Traditional Arabic" w:hint="cs"/>
          <w:b/>
          <w:bCs/>
          <w:color w:val="FF0000"/>
          <w:sz w:val="40"/>
          <w:szCs w:val="40"/>
          <w:rtl/>
        </w:rPr>
        <w:t>الحديث الثامن والعشرون</w:t>
      </w:r>
    </w:p>
    <w:p w14:paraId="6BE8F42C" w14:textId="77777777" w:rsidR="00C517F3" w:rsidRDefault="00C517F3" w:rsidP="00C517F3">
      <w:pPr>
        <w:tabs>
          <w:tab w:val="left" w:pos="935"/>
        </w:tabs>
        <w:ind w:firstLine="284"/>
        <w:jc w:val="center"/>
        <w:rPr>
          <w:rFonts w:cs="Traditional Arabic"/>
          <w:sz w:val="36"/>
          <w:szCs w:val="36"/>
          <w:rtl/>
        </w:rPr>
      </w:pPr>
    </w:p>
    <w:p w14:paraId="62EC306C"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24212A">
        <w:rPr>
          <w:rFonts w:cs="Traditional Arabic" w:hint="cs"/>
          <w:b/>
          <w:bCs/>
          <w:sz w:val="36"/>
          <w:szCs w:val="36"/>
          <w:rtl/>
        </w:rPr>
        <w:t>اللهمَّ إني أعوذُ بوجهِكَ الكريم، واسمِكَ العظيم، من الكفرِ والفقر</w:t>
      </w:r>
      <w:r>
        <w:rPr>
          <w:rFonts w:cs="Traditional Arabic" w:hint="cs"/>
          <w:sz w:val="36"/>
          <w:szCs w:val="36"/>
          <w:rtl/>
        </w:rPr>
        <w:t>".</w:t>
      </w:r>
    </w:p>
    <w:p w14:paraId="1A0A8391"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الطبراني عن عبدالرحمن بن أبي بكر رضيَ الله </w:t>
      </w:r>
      <w:proofErr w:type="gramStart"/>
      <w:r>
        <w:rPr>
          <w:rFonts w:cs="Traditional Arabic" w:hint="cs"/>
          <w:sz w:val="36"/>
          <w:szCs w:val="36"/>
          <w:rtl/>
        </w:rPr>
        <w:t>عنهما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2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0660D79" w14:textId="77777777" w:rsidR="00C517F3" w:rsidRDefault="00C517F3" w:rsidP="00C517F3">
      <w:pPr>
        <w:ind w:firstLine="284"/>
        <w:jc w:val="both"/>
        <w:rPr>
          <w:rFonts w:cs="Traditional Arabic"/>
          <w:sz w:val="36"/>
          <w:szCs w:val="36"/>
          <w:rtl/>
        </w:rPr>
      </w:pPr>
    </w:p>
    <w:p w14:paraId="061F8C7D" w14:textId="77777777" w:rsidR="00C517F3" w:rsidRPr="00530225" w:rsidRDefault="00C517F3" w:rsidP="00C517F3">
      <w:pPr>
        <w:tabs>
          <w:tab w:val="left" w:pos="935"/>
        </w:tabs>
        <w:ind w:firstLine="284"/>
        <w:jc w:val="center"/>
        <w:rPr>
          <w:rFonts w:cs="Traditional Arabic"/>
          <w:b/>
          <w:bCs/>
          <w:color w:val="FF0000"/>
          <w:sz w:val="40"/>
          <w:szCs w:val="40"/>
          <w:rtl/>
        </w:rPr>
      </w:pPr>
      <w:r w:rsidRPr="00530225">
        <w:rPr>
          <w:rFonts w:cs="Traditional Arabic" w:hint="cs"/>
          <w:b/>
          <w:bCs/>
          <w:color w:val="FF0000"/>
          <w:sz w:val="40"/>
          <w:szCs w:val="40"/>
          <w:rtl/>
        </w:rPr>
        <w:t>الحديث التاسع والعشرون</w:t>
      </w:r>
    </w:p>
    <w:p w14:paraId="035D4D5D" w14:textId="77777777" w:rsidR="00C517F3" w:rsidRDefault="00C517F3" w:rsidP="00C517F3">
      <w:pPr>
        <w:ind w:firstLine="284"/>
        <w:jc w:val="both"/>
        <w:rPr>
          <w:rFonts w:cs="Traditional Arabic"/>
          <w:sz w:val="36"/>
          <w:szCs w:val="36"/>
          <w:rtl/>
        </w:rPr>
      </w:pPr>
    </w:p>
    <w:p w14:paraId="2D6D93DF"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30225">
        <w:rPr>
          <w:rFonts w:cs="Traditional Arabic" w:hint="cs"/>
          <w:b/>
          <w:bCs/>
          <w:sz w:val="36"/>
          <w:szCs w:val="36"/>
          <w:rtl/>
        </w:rPr>
        <w:t>اللهمَّ إني أعوذُ بكَ من يومِ السُّوء، ومن ليلةِ السوء، ومن ساعةِ السوء، ومن صاحبِ السوء، ومن جارِ السوء، في دار المقامة</w:t>
      </w:r>
      <w:r>
        <w:rPr>
          <w:rFonts w:cs="Traditional Arabic" w:hint="cs"/>
          <w:sz w:val="36"/>
          <w:szCs w:val="36"/>
          <w:rtl/>
        </w:rPr>
        <w:t>".</w:t>
      </w:r>
    </w:p>
    <w:p w14:paraId="5FCE967F" w14:textId="65274E9C" w:rsidR="00C517F3" w:rsidRDefault="00C517F3" w:rsidP="00C517F3">
      <w:pPr>
        <w:ind w:firstLine="284"/>
        <w:jc w:val="both"/>
        <w:rPr>
          <w:rFonts w:cs="Traditional Arabic"/>
          <w:sz w:val="36"/>
          <w:szCs w:val="36"/>
          <w:rtl/>
        </w:rPr>
      </w:pPr>
      <w:r>
        <w:rPr>
          <w:rFonts w:cs="Traditional Arabic" w:hint="cs"/>
          <w:sz w:val="36"/>
          <w:szCs w:val="36"/>
          <w:rtl/>
        </w:rPr>
        <w:lastRenderedPageBreak/>
        <w:t xml:space="preserve">رواه الطبراني عن عقبة بن عامر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0"/>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FFFACFC" w14:textId="77777777" w:rsidR="005261C0" w:rsidRDefault="005261C0" w:rsidP="00C517F3">
      <w:pPr>
        <w:ind w:firstLine="284"/>
        <w:jc w:val="both"/>
        <w:rPr>
          <w:rFonts w:cs="Traditional Arabic"/>
          <w:sz w:val="36"/>
          <w:szCs w:val="36"/>
        </w:rPr>
      </w:pPr>
    </w:p>
    <w:p w14:paraId="137060BA" w14:textId="77777777" w:rsidR="00C517F3" w:rsidRPr="00530225" w:rsidRDefault="00C517F3" w:rsidP="00C517F3">
      <w:pPr>
        <w:tabs>
          <w:tab w:val="left" w:pos="935"/>
        </w:tabs>
        <w:ind w:firstLine="284"/>
        <w:jc w:val="center"/>
        <w:rPr>
          <w:rFonts w:cs="Traditional Arabic"/>
          <w:b/>
          <w:bCs/>
          <w:color w:val="FF0000"/>
          <w:sz w:val="40"/>
          <w:szCs w:val="40"/>
          <w:rtl/>
        </w:rPr>
      </w:pPr>
      <w:r w:rsidRPr="00530225">
        <w:rPr>
          <w:rFonts w:cs="Traditional Arabic" w:hint="cs"/>
          <w:b/>
          <w:bCs/>
          <w:color w:val="FF0000"/>
          <w:sz w:val="40"/>
          <w:szCs w:val="40"/>
          <w:rtl/>
        </w:rPr>
        <w:t>الحديث الثلاثون</w:t>
      </w:r>
    </w:p>
    <w:p w14:paraId="593B8A33" w14:textId="77777777" w:rsidR="00C517F3" w:rsidRDefault="00C517F3" w:rsidP="00C517F3">
      <w:pPr>
        <w:ind w:firstLine="284"/>
        <w:jc w:val="both"/>
        <w:rPr>
          <w:rFonts w:cs="Traditional Arabic"/>
          <w:sz w:val="36"/>
          <w:szCs w:val="36"/>
          <w:rtl/>
        </w:rPr>
      </w:pPr>
    </w:p>
    <w:p w14:paraId="5C319D11"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30225">
        <w:rPr>
          <w:rFonts w:cs="Traditional Arabic" w:hint="cs"/>
          <w:b/>
          <w:bCs/>
          <w:sz w:val="36"/>
          <w:szCs w:val="36"/>
          <w:rtl/>
        </w:rPr>
        <w:t xml:space="preserve">اللهمَّ ربَّ جبريلَ وميكائيلَ وإسرافيلَ ومحمدٍ صلى الله عليه </w:t>
      </w:r>
      <w:proofErr w:type="gramStart"/>
      <w:r w:rsidRPr="00530225">
        <w:rPr>
          <w:rFonts w:cs="Traditional Arabic" w:hint="cs"/>
          <w:b/>
          <w:bCs/>
          <w:sz w:val="36"/>
          <w:szCs w:val="36"/>
          <w:rtl/>
        </w:rPr>
        <w:t>وسلم</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1"/>
      </w:r>
      <w:r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w:t>
      </w:r>
      <w:r w:rsidRPr="00530225">
        <w:rPr>
          <w:rFonts w:cs="Traditional Arabic" w:hint="cs"/>
          <w:b/>
          <w:bCs/>
          <w:sz w:val="36"/>
          <w:szCs w:val="36"/>
          <w:rtl/>
        </w:rPr>
        <w:t>أعوذُ بكَ من النار</w:t>
      </w:r>
      <w:r>
        <w:rPr>
          <w:rFonts w:cs="Traditional Arabic" w:hint="cs"/>
          <w:sz w:val="36"/>
          <w:szCs w:val="36"/>
          <w:rtl/>
        </w:rPr>
        <w:t>".</w:t>
      </w:r>
    </w:p>
    <w:p w14:paraId="76638D82"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الطبراني والحاكم عن والد أبي المليح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438A97D" w14:textId="77777777" w:rsidR="00C517F3" w:rsidRDefault="00C517F3" w:rsidP="00C517F3">
      <w:pPr>
        <w:ind w:firstLine="284"/>
        <w:jc w:val="both"/>
        <w:rPr>
          <w:rFonts w:cs="Traditional Arabic"/>
          <w:sz w:val="36"/>
          <w:szCs w:val="36"/>
          <w:rtl/>
        </w:rPr>
      </w:pPr>
    </w:p>
    <w:p w14:paraId="6CCB0496" w14:textId="77777777" w:rsidR="00C517F3" w:rsidRPr="00530225" w:rsidRDefault="00C517F3" w:rsidP="00C517F3">
      <w:pPr>
        <w:tabs>
          <w:tab w:val="left" w:pos="935"/>
        </w:tabs>
        <w:ind w:firstLine="284"/>
        <w:jc w:val="center"/>
        <w:rPr>
          <w:rFonts w:cs="Traditional Arabic"/>
          <w:b/>
          <w:bCs/>
          <w:color w:val="FF0000"/>
          <w:sz w:val="40"/>
          <w:szCs w:val="40"/>
          <w:rtl/>
        </w:rPr>
      </w:pPr>
      <w:r w:rsidRPr="00530225">
        <w:rPr>
          <w:rFonts w:cs="Traditional Arabic" w:hint="cs"/>
          <w:b/>
          <w:bCs/>
          <w:color w:val="FF0000"/>
          <w:sz w:val="40"/>
          <w:szCs w:val="40"/>
          <w:rtl/>
        </w:rPr>
        <w:t>الحديث الحادي والثلاثون</w:t>
      </w:r>
    </w:p>
    <w:p w14:paraId="437BE913" w14:textId="77777777" w:rsidR="00C517F3" w:rsidRDefault="00C517F3" w:rsidP="00C517F3">
      <w:pPr>
        <w:ind w:firstLine="284"/>
        <w:jc w:val="both"/>
        <w:rPr>
          <w:rFonts w:cs="Traditional Arabic"/>
          <w:sz w:val="36"/>
          <w:szCs w:val="36"/>
          <w:rtl/>
        </w:rPr>
      </w:pPr>
    </w:p>
    <w:p w14:paraId="03A95E0A"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30225">
        <w:rPr>
          <w:rFonts w:cs="Traditional Arabic" w:hint="cs"/>
          <w:b/>
          <w:bCs/>
          <w:sz w:val="36"/>
          <w:szCs w:val="36"/>
          <w:rtl/>
        </w:rPr>
        <w:t>اللهمَّ إنكَ لستَ بإلهٍ استَحدَثناه، ولا بربٍّ ابتدَعناه، ولا كان لنا قبلكَ من إلهٍ نلجأُ إليه ونَذَرُك، ولا أعانكَ على خَلْقِنا أحدٌ فنُشرِكَهُ فيك، تباركتَ وتعاليتَ</w:t>
      </w:r>
      <w:r>
        <w:rPr>
          <w:rFonts w:cs="Traditional Arabic" w:hint="cs"/>
          <w:sz w:val="36"/>
          <w:szCs w:val="36"/>
          <w:rtl/>
        </w:rPr>
        <w:t>".</w:t>
      </w:r>
    </w:p>
    <w:p w14:paraId="13895AD6" w14:textId="77777777" w:rsidR="00C517F3" w:rsidRDefault="00C517F3" w:rsidP="00C517F3">
      <w:pPr>
        <w:ind w:firstLine="284"/>
        <w:jc w:val="both"/>
        <w:rPr>
          <w:rFonts w:cs="Traditional Arabic"/>
          <w:sz w:val="36"/>
          <w:szCs w:val="36"/>
          <w:rtl/>
        </w:rPr>
      </w:pPr>
      <w:r>
        <w:rPr>
          <w:rFonts w:cs="Traditional Arabic" w:hint="cs"/>
          <w:sz w:val="36"/>
          <w:szCs w:val="36"/>
          <w:rtl/>
        </w:rPr>
        <w:lastRenderedPageBreak/>
        <w:t xml:space="preserve">رواه الطبراني عن صهيب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3"/>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76E75DF" w14:textId="77777777" w:rsidR="00C517F3" w:rsidRDefault="00C517F3" w:rsidP="00C517F3">
      <w:pPr>
        <w:ind w:firstLine="284"/>
        <w:jc w:val="both"/>
        <w:rPr>
          <w:rFonts w:cs="Traditional Arabic"/>
          <w:sz w:val="36"/>
          <w:szCs w:val="36"/>
          <w:rtl/>
        </w:rPr>
      </w:pPr>
    </w:p>
    <w:p w14:paraId="03ACB359" w14:textId="77777777" w:rsidR="00C517F3" w:rsidRPr="00530225" w:rsidRDefault="00C517F3" w:rsidP="00C517F3">
      <w:pPr>
        <w:tabs>
          <w:tab w:val="left" w:pos="935"/>
        </w:tabs>
        <w:ind w:firstLine="284"/>
        <w:jc w:val="center"/>
        <w:rPr>
          <w:rFonts w:cs="Traditional Arabic"/>
          <w:b/>
          <w:bCs/>
          <w:color w:val="FF0000"/>
          <w:sz w:val="40"/>
          <w:szCs w:val="40"/>
          <w:rtl/>
        </w:rPr>
      </w:pPr>
      <w:r w:rsidRPr="00530225">
        <w:rPr>
          <w:rFonts w:cs="Traditional Arabic" w:hint="cs"/>
          <w:b/>
          <w:bCs/>
          <w:color w:val="FF0000"/>
          <w:sz w:val="40"/>
          <w:szCs w:val="40"/>
          <w:rtl/>
        </w:rPr>
        <w:t>الحديث الثاني والثلاثون</w:t>
      </w:r>
    </w:p>
    <w:p w14:paraId="13690DD0" w14:textId="77777777" w:rsidR="00C517F3" w:rsidRDefault="00C517F3" w:rsidP="00C517F3">
      <w:pPr>
        <w:ind w:firstLine="284"/>
        <w:jc w:val="both"/>
        <w:rPr>
          <w:rFonts w:cs="Traditional Arabic"/>
          <w:sz w:val="36"/>
          <w:szCs w:val="36"/>
          <w:rtl/>
        </w:rPr>
      </w:pPr>
    </w:p>
    <w:p w14:paraId="4043AC0B"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30225">
        <w:rPr>
          <w:rFonts w:cs="Traditional Arabic" w:hint="cs"/>
          <w:b/>
          <w:bCs/>
          <w:sz w:val="36"/>
          <w:szCs w:val="36"/>
          <w:rtl/>
        </w:rPr>
        <w:t>اللهمَّ اجعلني من الذين إذا أحسَنوا استبشَروا، وإذا أساؤوا استغفروا</w:t>
      </w:r>
      <w:r>
        <w:rPr>
          <w:rFonts w:cs="Traditional Arabic" w:hint="cs"/>
          <w:sz w:val="36"/>
          <w:szCs w:val="36"/>
          <w:rtl/>
        </w:rPr>
        <w:t>".</w:t>
      </w:r>
    </w:p>
    <w:p w14:paraId="7F2C06C5"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ابن ماجه والبيهقي عن عائشة رضيَ الله </w:t>
      </w:r>
      <w:proofErr w:type="gramStart"/>
      <w:r>
        <w:rPr>
          <w:rFonts w:cs="Traditional Arabic" w:hint="cs"/>
          <w:sz w:val="36"/>
          <w:szCs w:val="36"/>
          <w:rtl/>
        </w:rPr>
        <w:t>عنها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4"/>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570CBF88" w14:textId="77777777" w:rsidR="00C517F3" w:rsidRDefault="00C517F3" w:rsidP="00C517F3">
      <w:pPr>
        <w:ind w:firstLine="284"/>
        <w:jc w:val="both"/>
        <w:rPr>
          <w:rFonts w:cs="Traditional Arabic"/>
          <w:sz w:val="36"/>
          <w:szCs w:val="36"/>
          <w:rtl/>
        </w:rPr>
      </w:pPr>
    </w:p>
    <w:p w14:paraId="1F1CA9F0" w14:textId="77777777" w:rsidR="00C517F3" w:rsidRPr="00530225" w:rsidRDefault="00C517F3" w:rsidP="00C517F3">
      <w:pPr>
        <w:tabs>
          <w:tab w:val="left" w:pos="935"/>
        </w:tabs>
        <w:ind w:firstLine="284"/>
        <w:jc w:val="center"/>
        <w:rPr>
          <w:rFonts w:cs="Traditional Arabic"/>
          <w:b/>
          <w:bCs/>
          <w:color w:val="FF0000"/>
          <w:sz w:val="40"/>
          <w:szCs w:val="40"/>
          <w:rtl/>
        </w:rPr>
      </w:pPr>
      <w:r w:rsidRPr="00530225">
        <w:rPr>
          <w:rFonts w:cs="Traditional Arabic" w:hint="cs"/>
          <w:b/>
          <w:bCs/>
          <w:color w:val="FF0000"/>
          <w:sz w:val="40"/>
          <w:szCs w:val="40"/>
          <w:rtl/>
        </w:rPr>
        <w:t>الحديث الثالث والثلاثون</w:t>
      </w:r>
    </w:p>
    <w:p w14:paraId="29B01463" w14:textId="77777777" w:rsidR="00C517F3" w:rsidRDefault="00C517F3" w:rsidP="00C517F3">
      <w:pPr>
        <w:ind w:firstLine="284"/>
        <w:jc w:val="both"/>
        <w:rPr>
          <w:rFonts w:cs="Traditional Arabic"/>
          <w:sz w:val="36"/>
          <w:szCs w:val="36"/>
          <w:rtl/>
        </w:rPr>
      </w:pPr>
    </w:p>
    <w:p w14:paraId="630AD648"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85DE2">
        <w:rPr>
          <w:rFonts w:cs="Traditional Arabic" w:hint="cs"/>
          <w:b/>
          <w:bCs/>
          <w:sz w:val="36"/>
          <w:szCs w:val="36"/>
          <w:rtl/>
        </w:rPr>
        <w:t>اللهمَّ لا تَكِلْني إلى نفسي طرفةَ عَين، ولا تَنزعْ مني صالحَ ما أعطيتني</w:t>
      </w:r>
      <w:r>
        <w:rPr>
          <w:rFonts w:cs="Traditional Arabic" w:hint="cs"/>
          <w:sz w:val="36"/>
          <w:szCs w:val="36"/>
          <w:rtl/>
        </w:rPr>
        <w:t>".</w:t>
      </w:r>
    </w:p>
    <w:p w14:paraId="31CB6A77"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البزار عن ابن عمر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5"/>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3C016B1" w14:textId="77777777" w:rsidR="00C517F3" w:rsidRDefault="00C517F3" w:rsidP="00C517F3">
      <w:pPr>
        <w:ind w:firstLine="284"/>
        <w:jc w:val="both"/>
        <w:rPr>
          <w:rFonts w:cs="Traditional Arabic"/>
          <w:sz w:val="36"/>
          <w:szCs w:val="36"/>
          <w:rtl/>
        </w:rPr>
      </w:pPr>
    </w:p>
    <w:p w14:paraId="5B337EBB" w14:textId="77777777" w:rsidR="00C517F3" w:rsidRPr="00585DE2" w:rsidRDefault="00C517F3" w:rsidP="00C517F3">
      <w:pPr>
        <w:tabs>
          <w:tab w:val="left" w:pos="935"/>
        </w:tabs>
        <w:ind w:firstLine="284"/>
        <w:jc w:val="center"/>
        <w:rPr>
          <w:rFonts w:cs="Traditional Arabic"/>
          <w:b/>
          <w:bCs/>
          <w:color w:val="FF0000"/>
          <w:sz w:val="40"/>
          <w:szCs w:val="40"/>
          <w:rtl/>
        </w:rPr>
      </w:pPr>
      <w:r w:rsidRPr="00585DE2">
        <w:rPr>
          <w:rFonts w:cs="Traditional Arabic" w:hint="cs"/>
          <w:b/>
          <w:bCs/>
          <w:color w:val="FF0000"/>
          <w:sz w:val="40"/>
          <w:szCs w:val="40"/>
          <w:rtl/>
        </w:rPr>
        <w:lastRenderedPageBreak/>
        <w:t>الحديث الرابع والثلاثون</w:t>
      </w:r>
    </w:p>
    <w:p w14:paraId="6191C47E" w14:textId="77777777" w:rsidR="00C517F3" w:rsidRDefault="00C517F3" w:rsidP="00C517F3">
      <w:pPr>
        <w:ind w:firstLine="284"/>
        <w:jc w:val="both"/>
        <w:rPr>
          <w:rFonts w:cs="Traditional Arabic"/>
          <w:sz w:val="36"/>
          <w:szCs w:val="36"/>
          <w:rtl/>
        </w:rPr>
      </w:pPr>
    </w:p>
    <w:p w14:paraId="302BF994"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585DE2">
        <w:rPr>
          <w:rFonts w:cs="Traditional Arabic" w:hint="cs"/>
          <w:b/>
          <w:bCs/>
          <w:sz w:val="36"/>
          <w:szCs w:val="36"/>
          <w:rtl/>
        </w:rPr>
        <w:t>اللهمَّ احفظني بالإسلامِ قائماً، واحفظني بالإسلامِ قاعداً، واحفظني بالإسلامِ راقداً، ولا تُشمِتْ بي عدوًّا ولا حاسدًا. اللهمَّ إني اسألُكَ من كلِّ خيرٍ خزائنهُ بيدك، وأعوذُ بكَ من كلِّ شرٍّ خزائنهُ بيدك</w:t>
      </w:r>
      <w:r>
        <w:rPr>
          <w:rFonts w:cs="Traditional Arabic" w:hint="cs"/>
          <w:sz w:val="36"/>
          <w:szCs w:val="36"/>
          <w:rtl/>
        </w:rPr>
        <w:t xml:space="preserve">". </w:t>
      </w:r>
    </w:p>
    <w:p w14:paraId="22127A82"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الحاكم عن ابن مسعود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6"/>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39F29B9A" w14:textId="77777777" w:rsidR="00C517F3" w:rsidRDefault="00C517F3" w:rsidP="00C517F3">
      <w:pPr>
        <w:ind w:firstLine="284"/>
        <w:jc w:val="both"/>
        <w:rPr>
          <w:rFonts w:cs="Traditional Arabic"/>
          <w:sz w:val="36"/>
          <w:szCs w:val="36"/>
          <w:rtl/>
        </w:rPr>
      </w:pPr>
    </w:p>
    <w:p w14:paraId="2B483CA3" w14:textId="77777777" w:rsidR="00C517F3" w:rsidRPr="0074618E" w:rsidRDefault="00C517F3" w:rsidP="00C517F3">
      <w:pPr>
        <w:tabs>
          <w:tab w:val="left" w:pos="935"/>
        </w:tabs>
        <w:ind w:firstLine="284"/>
        <w:jc w:val="center"/>
        <w:rPr>
          <w:rFonts w:cs="Traditional Arabic"/>
          <w:b/>
          <w:bCs/>
          <w:color w:val="FF0000"/>
          <w:sz w:val="40"/>
          <w:szCs w:val="40"/>
          <w:rtl/>
        </w:rPr>
      </w:pPr>
      <w:r w:rsidRPr="0074618E">
        <w:rPr>
          <w:rFonts w:cs="Traditional Arabic" w:hint="cs"/>
          <w:b/>
          <w:bCs/>
          <w:color w:val="FF0000"/>
          <w:sz w:val="40"/>
          <w:szCs w:val="40"/>
          <w:rtl/>
        </w:rPr>
        <w:t>الحديث الخامس والثلاثون</w:t>
      </w:r>
    </w:p>
    <w:p w14:paraId="0D4AFCF4" w14:textId="77777777" w:rsidR="00C517F3" w:rsidRDefault="00C517F3" w:rsidP="00C517F3">
      <w:pPr>
        <w:ind w:firstLine="284"/>
        <w:jc w:val="both"/>
        <w:rPr>
          <w:rFonts w:cs="Traditional Arabic"/>
          <w:sz w:val="36"/>
          <w:szCs w:val="36"/>
          <w:rtl/>
        </w:rPr>
      </w:pPr>
    </w:p>
    <w:p w14:paraId="10D6D7EA"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74618E">
        <w:rPr>
          <w:rFonts w:cs="Traditional Arabic" w:hint="cs"/>
          <w:b/>
          <w:bCs/>
          <w:sz w:val="36"/>
          <w:szCs w:val="36"/>
          <w:rtl/>
        </w:rPr>
        <w:t>اللهمَّ اجعلني شكوراً، واجعلني صبوراً، واجعلني في عيني صغيراً، وفي أعينِ الناسِ كبيراً</w:t>
      </w:r>
      <w:r>
        <w:rPr>
          <w:rFonts w:cs="Traditional Arabic" w:hint="cs"/>
          <w:sz w:val="36"/>
          <w:szCs w:val="36"/>
          <w:rtl/>
        </w:rPr>
        <w:t>".</w:t>
      </w:r>
    </w:p>
    <w:p w14:paraId="1D25D31F"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البزار عن بريدة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7"/>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4F211F0F" w14:textId="77777777" w:rsidR="00C517F3" w:rsidRDefault="00C517F3" w:rsidP="00C517F3">
      <w:pPr>
        <w:ind w:firstLine="284"/>
        <w:jc w:val="both"/>
        <w:rPr>
          <w:rFonts w:cs="Traditional Arabic"/>
          <w:sz w:val="36"/>
          <w:szCs w:val="36"/>
          <w:rtl/>
        </w:rPr>
      </w:pPr>
    </w:p>
    <w:p w14:paraId="7947E8DE" w14:textId="77777777" w:rsidR="005261C0" w:rsidRDefault="005261C0" w:rsidP="00C517F3">
      <w:pPr>
        <w:tabs>
          <w:tab w:val="left" w:pos="935"/>
        </w:tabs>
        <w:ind w:firstLine="284"/>
        <w:jc w:val="center"/>
        <w:rPr>
          <w:rFonts w:cs="Traditional Arabic"/>
          <w:b/>
          <w:bCs/>
          <w:color w:val="FF0000"/>
          <w:sz w:val="40"/>
          <w:szCs w:val="40"/>
          <w:rtl/>
        </w:rPr>
      </w:pPr>
    </w:p>
    <w:p w14:paraId="44B15146" w14:textId="7CDE5AA2" w:rsidR="00C517F3" w:rsidRPr="004F3F12" w:rsidRDefault="00C517F3" w:rsidP="00C517F3">
      <w:pPr>
        <w:tabs>
          <w:tab w:val="left" w:pos="935"/>
        </w:tabs>
        <w:ind w:firstLine="284"/>
        <w:jc w:val="center"/>
        <w:rPr>
          <w:rFonts w:cs="Traditional Arabic"/>
          <w:b/>
          <w:bCs/>
          <w:color w:val="FF0000"/>
          <w:sz w:val="40"/>
          <w:szCs w:val="40"/>
          <w:rtl/>
        </w:rPr>
      </w:pPr>
      <w:r w:rsidRPr="004F3F12">
        <w:rPr>
          <w:rFonts w:cs="Traditional Arabic" w:hint="cs"/>
          <w:b/>
          <w:bCs/>
          <w:color w:val="FF0000"/>
          <w:sz w:val="40"/>
          <w:szCs w:val="40"/>
          <w:rtl/>
        </w:rPr>
        <w:lastRenderedPageBreak/>
        <w:t>الحديث السادس والثلاثون</w:t>
      </w:r>
    </w:p>
    <w:p w14:paraId="6187C790" w14:textId="77777777" w:rsidR="00C517F3" w:rsidRDefault="00C517F3" w:rsidP="00C517F3">
      <w:pPr>
        <w:ind w:firstLine="284"/>
        <w:jc w:val="both"/>
        <w:rPr>
          <w:rFonts w:cs="Traditional Arabic"/>
          <w:sz w:val="36"/>
          <w:szCs w:val="36"/>
          <w:rtl/>
        </w:rPr>
      </w:pPr>
    </w:p>
    <w:p w14:paraId="30FFD70D"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4F3F12">
        <w:rPr>
          <w:rFonts w:cs="Traditional Arabic" w:hint="cs"/>
          <w:b/>
          <w:bCs/>
          <w:sz w:val="36"/>
          <w:szCs w:val="36"/>
          <w:rtl/>
        </w:rPr>
        <w:t>اللهمَّ إني أسألُكَ إيماناً يباشرُ قلبي حتى أعلمَ أنه لا يُصيبُني إلا ما كتبتَ لي، وأرضِني من المعيشةِ بما قَسَمْتَ لي</w:t>
      </w:r>
      <w:r>
        <w:rPr>
          <w:rFonts w:cs="Traditional Arabic" w:hint="cs"/>
          <w:sz w:val="36"/>
          <w:szCs w:val="36"/>
          <w:rtl/>
        </w:rPr>
        <w:t>".</w:t>
      </w:r>
    </w:p>
    <w:p w14:paraId="61E9CB3D"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البزار عن عمر رضيَ الله </w:t>
      </w:r>
      <w:proofErr w:type="gramStart"/>
      <w:r>
        <w:rPr>
          <w:rFonts w:cs="Traditional Arabic" w:hint="cs"/>
          <w:sz w:val="36"/>
          <w:szCs w:val="36"/>
          <w:rtl/>
        </w:rPr>
        <w:t>عنه</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8"/>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6126C1DE" w14:textId="77777777" w:rsidR="00C517F3" w:rsidRDefault="00C517F3" w:rsidP="00C517F3">
      <w:pPr>
        <w:tabs>
          <w:tab w:val="left" w:pos="935"/>
        </w:tabs>
        <w:ind w:firstLine="284"/>
        <w:jc w:val="center"/>
        <w:rPr>
          <w:rFonts w:cs="Traditional Arabic"/>
          <w:b/>
          <w:bCs/>
          <w:color w:val="FF0000"/>
          <w:sz w:val="40"/>
          <w:szCs w:val="40"/>
          <w:rtl/>
        </w:rPr>
      </w:pPr>
    </w:p>
    <w:p w14:paraId="26E85244" w14:textId="77777777" w:rsidR="00C517F3" w:rsidRPr="004F3F12" w:rsidRDefault="00C517F3" w:rsidP="00C517F3">
      <w:pPr>
        <w:tabs>
          <w:tab w:val="left" w:pos="935"/>
        </w:tabs>
        <w:ind w:firstLine="284"/>
        <w:jc w:val="center"/>
        <w:rPr>
          <w:rFonts w:cs="Traditional Arabic"/>
          <w:b/>
          <w:bCs/>
          <w:color w:val="FF0000"/>
          <w:sz w:val="40"/>
          <w:szCs w:val="40"/>
          <w:rtl/>
        </w:rPr>
      </w:pPr>
      <w:r w:rsidRPr="004F3F12">
        <w:rPr>
          <w:rFonts w:cs="Traditional Arabic" w:hint="cs"/>
          <w:b/>
          <w:bCs/>
          <w:color w:val="FF0000"/>
          <w:sz w:val="40"/>
          <w:szCs w:val="40"/>
          <w:rtl/>
        </w:rPr>
        <w:t>الحديث السابع والثلاثون</w:t>
      </w:r>
    </w:p>
    <w:p w14:paraId="39A8D4C5" w14:textId="77777777" w:rsidR="00C517F3" w:rsidRDefault="00C517F3" w:rsidP="00C517F3">
      <w:pPr>
        <w:ind w:firstLine="284"/>
        <w:jc w:val="both"/>
        <w:rPr>
          <w:rFonts w:cs="Traditional Arabic"/>
          <w:sz w:val="36"/>
          <w:szCs w:val="36"/>
          <w:rtl/>
        </w:rPr>
      </w:pPr>
    </w:p>
    <w:p w14:paraId="1CF749C8"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4F3F12">
        <w:rPr>
          <w:rFonts w:cs="Traditional Arabic" w:hint="cs"/>
          <w:b/>
          <w:bCs/>
          <w:sz w:val="36"/>
          <w:szCs w:val="36"/>
          <w:rtl/>
        </w:rPr>
        <w:t>اللهمَّ إني أسألُكَ عيشةً نقيَّة، وميتةً سويَّة، ومرَدّاً غيرَ مخزيٍّ ولا فاضح</w:t>
      </w:r>
      <w:r>
        <w:rPr>
          <w:rFonts w:cs="Traditional Arabic" w:hint="cs"/>
          <w:sz w:val="36"/>
          <w:szCs w:val="36"/>
          <w:rtl/>
        </w:rPr>
        <w:t>".</w:t>
      </w:r>
    </w:p>
    <w:p w14:paraId="55D64AAE"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الطبراني والحاكم والبزار عن ابن عمر رضيَ الله </w:t>
      </w:r>
      <w:proofErr w:type="gramStart"/>
      <w:r>
        <w:rPr>
          <w:rFonts w:cs="Traditional Arabic" w:hint="cs"/>
          <w:sz w:val="36"/>
          <w:szCs w:val="36"/>
          <w:rtl/>
        </w:rPr>
        <w:t>عنهما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39"/>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8FBEAED" w14:textId="77777777" w:rsidR="00C517F3" w:rsidRDefault="00C517F3" w:rsidP="00C517F3">
      <w:pPr>
        <w:ind w:firstLine="284"/>
        <w:jc w:val="both"/>
        <w:rPr>
          <w:rFonts w:cs="Traditional Arabic"/>
          <w:sz w:val="36"/>
          <w:szCs w:val="36"/>
          <w:rtl/>
        </w:rPr>
      </w:pPr>
    </w:p>
    <w:p w14:paraId="3E41F66E" w14:textId="77777777" w:rsidR="005261C0" w:rsidRDefault="005261C0" w:rsidP="00C517F3">
      <w:pPr>
        <w:tabs>
          <w:tab w:val="left" w:pos="935"/>
        </w:tabs>
        <w:ind w:firstLine="284"/>
        <w:jc w:val="center"/>
        <w:rPr>
          <w:rFonts w:cs="Traditional Arabic"/>
          <w:b/>
          <w:bCs/>
          <w:color w:val="FF0000"/>
          <w:sz w:val="40"/>
          <w:szCs w:val="40"/>
          <w:rtl/>
        </w:rPr>
      </w:pPr>
    </w:p>
    <w:p w14:paraId="6BE84784" w14:textId="77777777" w:rsidR="005261C0" w:rsidRDefault="005261C0" w:rsidP="00C517F3">
      <w:pPr>
        <w:tabs>
          <w:tab w:val="left" w:pos="935"/>
        </w:tabs>
        <w:ind w:firstLine="284"/>
        <w:jc w:val="center"/>
        <w:rPr>
          <w:rFonts w:cs="Traditional Arabic"/>
          <w:b/>
          <w:bCs/>
          <w:color w:val="FF0000"/>
          <w:sz w:val="40"/>
          <w:szCs w:val="40"/>
          <w:rtl/>
        </w:rPr>
      </w:pPr>
    </w:p>
    <w:p w14:paraId="1370474A" w14:textId="0397A6D7" w:rsidR="00C517F3" w:rsidRPr="004F3F12" w:rsidRDefault="00C517F3" w:rsidP="00C517F3">
      <w:pPr>
        <w:tabs>
          <w:tab w:val="left" w:pos="935"/>
        </w:tabs>
        <w:ind w:firstLine="284"/>
        <w:jc w:val="center"/>
        <w:rPr>
          <w:rFonts w:cs="Traditional Arabic"/>
          <w:b/>
          <w:bCs/>
          <w:color w:val="FF0000"/>
          <w:sz w:val="40"/>
          <w:szCs w:val="40"/>
          <w:rtl/>
        </w:rPr>
      </w:pPr>
      <w:r w:rsidRPr="004F3F12">
        <w:rPr>
          <w:rFonts w:cs="Traditional Arabic" w:hint="cs"/>
          <w:b/>
          <w:bCs/>
          <w:color w:val="FF0000"/>
          <w:sz w:val="40"/>
          <w:szCs w:val="40"/>
          <w:rtl/>
        </w:rPr>
        <w:lastRenderedPageBreak/>
        <w:t>الحديث الثامن والثلاثون</w:t>
      </w:r>
    </w:p>
    <w:p w14:paraId="1B75FA49"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4F3F12">
        <w:rPr>
          <w:rFonts w:cs="Traditional Arabic" w:hint="cs"/>
          <w:b/>
          <w:bCs/>
          <w:sz w:val="36"/>
          <w:szCs w:val="36"/>
          <w:rtl/>
        </w:rPr>
        <w:t>اللهمَّ إني أسألُكَ الصحَّةَ والعفَّةَ والأمانةَ وحُسنَ الخُلق، والرضا بالقدَر</w:t>
      </w:r>
      <w:r>
        <w:rPr>
          <w:rFonts w:cs="Traditional Arabic" w:hint="cs"/>
          <w:sz w:val="36"/>
          <w:szCs w:val="36"/>
          <w:rtl/>
        </w:rPr>
        <w:t>".</w:t>
      </w:r>
    </w:p>
    <w:p w14:paraId="180F8895"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الطبراني عن ابن </w:t>
      </w:r>
      <w:proofErr w:type="gramStart"/>
      <w:r>
        <w:rPr>
          <w:rFonts w:cs="Traditional Arabic" w:hint="cs"/>
          <w:sz w:val="36"/>
          <w:szCs w:val="36"/>
          <w:rtl/>
        </w:rPr>
        <w:t>عمرو</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0"/>
      </w:r>
      <w:r w:rsidRPr="002A4096">
        <w:rPr>
          <w:rFonts w:ascii="Traditional Arabic" w:hAnsi="Traditional Arabic" w:cs="Traditional Arabic" w:hint="cs"/>
          <w:sz w:val="36"/>
          <w:szCs w:val="36"/>
          <w:vertAlign w:val="superscript"/>
          <w:rtl/>
        </w:rPr>
        <w:t>)</w:t>
      </w:r>
      <w:r>
        <w:rPr>
          <w:rFonts w:cs="Traditional Arabic" w:hint="cs"/>
          <w:sz w:val="36"/>
          <w:szCs w:val="36"/>
          <w:rtl/>
        </w:rPr>
        <w:t xml:space="preserve"> رضيَ الله عنهما</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41"/>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26F7693D" w14:textId="77777777" w:rsidR="00C517F3" w:rsidRDefault="00C517F3" w:rsidP="00C517F3">
      <w:pPr>
        <w:ind w:firstLine="284"/>
        <w:jc w:val="both"/>
        <w:rPr>
          <w:rFonts w:cs="Traditional Arabic"/>
          <w:sz w:val="36"/>
          <w:szCs w:val="36"/>
          <w:rtl/>
        </w:rPr>
      </w:pPr>
    </w:p>
    <w:p w14:paraId="7C8D09F8" w14:textId="77777777" w:rsidR="00C517F3" w:rsidRPr="004F3F12" w:rsidRDefault="00C517F3" w:rsidP="00C517F3">
      <w:pPr>
        <w:tabs>
          <w:tab w:val="left" w:pos="935"/>
        </w:tabs>
        <w:ind w:firstLine="284"/>
        <w:jc w:val="center"/>
        <w:rPr>
          <w:rFonts w:cs="Traditional Arabic"/>
          <w:b/>
          <w:bCs/>
          <w:color w:val="FF0000"/>
          <w:sz w:val="40"/>
          <w:szCs w:val="40"/>
          <w:rtl/>
        </w:rPr>
      </w:pPr>
      <w:r w:rsidRPr="004F3F12">
        <w:rPr>
          <w:rFonts w:cs="Traditional Arabic" w:hint="cs"/>
          <w:b/>
          <w:bCs/>
          <w:color w:val="FF0000"/>
          <w:sz w:val="40"/>
          <w:szCs w:val="40"/>
          <w:rtl/>
        </w:rPr>
        <w:t>الحديث التاسع والثلاثون</w:t>
      </w:r>
    </w:p>
    <w:p w14:paraId="49C473DE" w14:textId="77777777" w:rsidR="00C517F3" w:rsidRDefault="00C517F3" w:rsidP="00C517F3">
      <w:pPr>
        <w:ind w:firstLine="284"/>
        <w:jc w:val="both"/>
        <w:rPr>
          <w:rFonts w:cs="Traditional Arabic"/>
          <w:sz w:val="36"/>
          <w:szCs w:val="36"/>
          <w:rtl/>
        </w:rPr>
      </w:pPr>
    </w:p>
    <w:p w14:paraId="109DE065"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6405D8">
        <w:rPr>
          <w:rFonts w:cs="Traditional Arabic" w:hint="cs"/>
          <w:b/>
          <w:bCs/>
          <w:sz w:val="36"/>
          <w:szCs w:val="36"/>
          <w:rtl/>
        </w:rPr>
        <w:t>اللهمَّ الطُفْ بي في تيسيرِ كلِّ عسير، فإنَّ تيسيرَ كلِّ عسيرٍ عليكَ يسير، وأسألُكَ اليُسرَ والمعافاةَ في الدنيا والآخرة</w:t>
      </w:r>
      <w:r>
        <w:rPr>
          <w:rFonts w:cs="Traditional Arabic" w:hint="cs"/>
          <w:sz w:val="36"/>
          <w:szCs w:val="36"/>
          <w:rtl/>
        </w:rPr>
        <w:t>"</w:t>
      </w:r>
      <w:r w:rsidRPr="002A4096">
        <w:rPr>
          <w:rFonts w:ascii="Traditional Arabic" w:hAnsi="Traditional Arabic" w:cs="Traditional Arabic" w:hint="cs"/>
          <w:sz w:val="36"/>
          <w:szCs w:val="36"/>
          <w:vertAlign w:val="superscript"/>
          <w:rtl/>
        </w:rPr>
        <w:t>(</w:t>
      </w:r>
      <w:r w:rsidRPr="002A4096">
        <w:rPr>
          <w:rStyle w:val="a4"/>
          <w:rFonts w:ascii="Traditional Arabic" w:hAnsi="Traditional Arabic" w:cs="Traditional Arabic"/>
          <w:sz w:val="36"/>
          <w:szCs w:val="36"/>
          <w:rtl/>
        </w:rPr>
        <w:footnoteReference w:id="42"/>
      </w:r>
      <w:r w:rsidRPr="002A4096">
        <w:rPr>
          <w:rFonts w:ascii="Traditional Arabic" w:hAnsi="Traditional Arabic" w:cs="Traditional Arabic" w:hint="cs"/>
          <w:sz w:val="36"/>
          <w:szCs w:val="36"/>
          <w:vertAlign w:val="superscript"/>
          <w:rtl/>
        </w:rPr>
        <w:t>)</w:t>
      </w:r>
      <w:r>
        <w:rPr>
          <w:rFonts w:cs="Traditional Arabic" w:hint="cs"/>
          <w:sz w:val="36"/>
          <w:szCs w:val="36"/>
          <w:rtl/>
        </w:rPr>
        <w:t>.</w:t>
      </w:r>
    </w:p>
    <w:p w14:paraId="13B646E1" w14:textId="77777777" w:rsidR="00C517F3" w:rsidRDefault="00C517F3" w:rsidP="00C517F3">
      <w:pPr>
        <w:ind w:firstLine="284"/>
        <w:jc w:val="both"/>
        <w:rPr>
          <w:rFonts w:cs="Traditional Arabic"/>
          <w:sz w:val="36"/>
          <w:szCs w:val="36"/>
          <w:rtl/>
        </w:rPr>
      </w:pPr>
    </w:p>
    <w:p w14:paraId="52C9E474" w14:textId="77777777" w:rsidR="00C517F3" w:rsidRPr="006405D8" w:rsidRDefault="00C517F3" w:rsidP="00C517F3">
      <w:pPr>
        <w:tabs>
          <w:tab w:val="left" w:pos="935"/>
        </w:tabs>
        <w:ind w:firstLine="284"/>
        <w:jc w:val="center"/>
        <w:rPr>
          <w:rFonts w:cs="Traditional Arabic"/>
          <w:b/>
          <w:bCs/>
          <w:color w:val="FF0000"/>
          <w:sz w:val="40"/>
          <w:szCs w:val="40"/>
          <w:rtl/>
        </w:rPr>
      </w:pPr>
      <w:r w:rsidRPr="006405D8">
        <w:rPr>
          <w:rFonts w:cs="Traditional Arabic" w:hint="cs"/>
          <w:b/>
          <w:bCs/>
          <w:color w:val="FF0000"/>
          <w:sz w:val="40"/>
          <w:szCs w:val="40"/>
          <w:rtl/>
        </w:rPr>
        <w:t>الحديث الأربعون</w:t>
      </w:r>
    </w:p>
    <w:p w14:paraId="1BF8BFA9" w14:textId="77777777" w:rsidR="00C517F3" w:rsidRDefault="00C517F3" w:rsidP="00C517F3">
      <w:pPr>
        <w:ind w:firstLine="284"/>
        <w:jc w:val="both"/>
        <w:rPr>
          <w:rFonts w:cs="Traditional Arabic"/>
          <w:sz w:val="36"/>
          <w:szCs w:val="36"/>
          <w:rtl/>
        </w:rPr>
      </w:pPr>
      <w:r>
        <w:rPr>
          <w:rFonts w:cs="Traditional Arabic" w:hint="cs"/>
          <w:sz w:val="36"/>
          <w:szCs w:val="36"/>
          <w:rtl/>
        </w:rPr>
        <w:t>"</w:t>
      </w:r>
      <w:r w:rsidRPr="00E252DF">
        <w:rPr>
          <w:rFonts w:cs="Traditional Arabic" w:hint="cs"/>
          <w:b/>
          <w:bCs/>
          <w:sz w:val="36"/>
          <w:szCs w:val="36"/>
          <w:rtl/>
        </w:rPr>
        <w:t>اللهمَّ اجعلْ أوسعَ رزقِكَ عليَّ عند كِبَرِ سنِّي، وانقطاعِ عمري</w:t>
      </w:r>
      <w:r>
        <w:rPr>
          <w:rFonts w:cs="Traditional Arabic" w:hint="cs"/>
          <w:sz w:val="36"/>
          <w:szCs w:val="36"/>
          <w:rtl/>
        </w:rPr>
        <w:t>".</w:t>
      </w:r>
    </w:p>
    <w:p w14:paraId="30DD7017" w14:textId="77777777" w:rsidR="00C517F3" w:rsidRDefault="00C517F3" w:rsidP="00C517F3">
      <w:pPr>
        <w:ind w:firstLine="284"/>
        <w:jc w:val="both"/>
        <w:rPr>
          <w:rFonts w:cs="Traditional Arabic"/>
          <w:sz w:val="36"/>
          <w:szCs w:val="36"/>
          <w:rtl/>
        </w:rPr>
      </w:pPr>
      <w:r>
        <w:rPr>
          <w:rFonts w:cs="Traditional Arabic" w:hint="cs"/>
          <w:sz w:val="36"/>
          <w:szCs w:val="36"/>
          <w:rtl/>
        </w:rPr>
        <w:t xml:space="preserve">رواه الحاكم عن عائشة رضيَ الله </w:t>
      </w:r>
      <w:proofErr w:type="gramStart"/>
      <w:r>
        <w:rPr>
          <w:rFonts w:cs="Traditional Arabic" w:hint="cs"/>
          <w:sz w:val="36"/>
          <w:szCs w:val="36"/>
          <w:rtl/>
        </w:rPr>
        <w:t>عنها</w:t>
      </w:r>
      <w:r w:rsidRPr="002A4096">
        <w:rPr>
          <w:rFonts w:ascii="Traditional Arabic" w:hAnsi="Traditional Arabic" w:cs="Traditional Arabic" w:hint="cs"/>
          <w:sz w:val="36"/>
          <w:szCs w:val="36"/>
          <w:vertAlign w:val="superscript"/>
          <w:rtl/>
        </w:rPr>
        <w:t>(</w:t>
      </w:r>
      <w:proofErr w:type="gramEnd"/>
      <w:r w:rsidRPr="002A4096">
        <w:rPr>
          <w:rStyle w:val="a4"/>
          <w:rFonts w:ascii="Traditional Arabic" w:hAnsi="Traditional Arabic" w:cs="Traditional Arabic"/>
          <w:sz w:val="36"/>
          <w:szCs w:val="36"/>
          <w:rtl/>
        </w:rPr>
        <w:footnoteReference w:id="43"/>
      </w:r>
      <w:r w:rsidRPr="002A4096">
        <w:rPr>
          <w:rFonts w:ascii="Traditional Arabic" w:hAnsi="Traditional Arabic" w:cs="Traditional Arabic" w:hint="cs"/>
          <w:sz w:val="36"/>
          <w:szCs w:val="36"/>
          <w:vertAlign w:val="superscript"/>
          <w:rtl/>
        </w:rPr>
        <w:t>)</w:t>
      </w:r>
      <w:r>
        <w:rPr>
          <w:rFonts w:cs="Traditional Arabic" w:hint="cs"/>
          <w:sz w:val="36"/>
          <w:szCs w:val="36"/>
          <w:rtl/>
        </w:rPr>
        <w:t>.</w:t>
      </w:r>
    </w:p>
    <w:sectPr w:rsidR="00C517F3" w:rsidSect="0024757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DDB3B" w14:textId="77777777" w:rsidR="00D55AF6" w:rsidRDefault="00D55AF6" w:rsidP="00C517F3">
      <w:pPr>
        <w:spacing w:after="0" w:line="240" w:lineRule="auto"/>
      </w:pPr>
      <w:r>
        <w:separator/>
      </w:r>
    </w:p>
  </w:endnote>
  <w:endnote w:type="continuationSeparator" w:id="0">
    <w:p w14:paraId="0F310B7F" w14:textId="77777777" w:rsidR="00D55AF6" w:rsidRDefault="00D55AF6" w:rsidP="00C5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38C8B" w14:textId="77777777" w:rsidR="00D55AF6" w:rsidRDefault="00D55AF6" w:rsidP="00C517F3">
      <w:pPr>
        <w:spacing w:after="0" w:line="240" w:lineRule="auto"/>
      </w:pPr>
      <w:r>
        <w:separator/>
      </w:r>
    </w:p>
  </w:footnote>
  <w:footnote w:type="continuationSeparator" w:id="0">
    <w:p w14:paraId="1B255981" w14:textId="77777777" w:rsidR="00D55AF6" w:rsidRDefault="00D55AF6" w:rsidP="00C517F3">
      <w:pPr>
        <w:spacing w:after="0" w:line="240" w:lineRule="auto"/>
      </w:pPr>
      <w:r>
        <w:continuationSeparator/>
      </w:r>
    </w:p>
  </w:footnote>
  <w:footnote w:id="1">
    <w:p w14:paraId="3A21F6F3"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"بالماء والثلج"، والمثبت من الصحيحين وغيرهما.</w:t>
      </w:r>
    </w:p>
  </w:footnote>
  <w:footnote w:id="2">
    <w:p w14:paraId="440BA4E4"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(6375)، صحيح مسلم، كتاب الدعاء والذكر (589).</w:t>
      </w:r>
    </w:p>
  </w:footnote>
  <w:footnote w:id="3">
    <w:p w14:paraId="0DC185CA"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الرقاق (2739)، سنن أبي داود، باب في الاستعاذة (1545).</w:t>
      </w:r>
    </w:p>
  </w:footnote>
  <w:footnote w:id="4">
    <w:p w14:paraId="54364A62"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الصلاة (486)، سنن الترمذي، كتاب الدعوات (3493) وقال: حديث حسن.</w:t>
      </w:r>
    </w:p>
  </w:footnote>
  <w:footnote w:id="5">
    <w:p w14:paraId="41D06DB0"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الذكر والدعاء (2746)، سنن أبي داود، باب في الاستعاذة (1550).</w:t>
      </w:r>
    </w:p>
  </w:footnote>
  <w:footnote w:id="6">
    <w:p w14:paraId="740CDBD7"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(6306، 6323) واللفظ للموضع الأول، وأوله: "</w:t>
      </w:r>
      <w:r w:rsidRPr="00216B99">
        <w:rPr>
          <w:rFonts w:cs="Traditional Arabic" w:hint="cs"/>
          <w:b/>
          <w:bCs/>
          <w:sz w:val="28"/>
          <w:szCs w:val="28"/>
          <w:rtl/>
        </w:rPr>
        <w:t>سيد الاستغفار: اللهم...</w:t>
      </w:r>
      <w:r>
        <w:rPr>
          <w:rFonts w:cs="Traditional Arabic" w:hint="cs"/>
          <w:sz w:val="28"/>
          <w:szCs w:val="28"/>
          <w:rtl/>
        </w:rPr>
        <w:t>".</w:t>
      </w:r>
    </w:p>
  </w:footnote>
  <w:footnote w:id="7">
    <w:p w14:paraId="2C5ABE51" w14:textId="77777777" w:rsidR="00C517F3"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(6326)، صحيح مسلم، كتاب الذكر والدعاء (2705)، سنن الترمذي، كتاب الدعوات (3531) وقال: حديث حسن غريب.</w:t>
      </w:r>
    </w:p>
    <w:p w14:paraId="304402F7" w14:textId="77777777" w:rsidR="00C517F3" w:rsidRDefault="00C517F3" w:rsidP="00C517F3">
      <w:pPr>
        <w:pStyle w:val="a3"/>
        <w:bidi/>
        <w:ind w:left="368"/>
        <w:jc w:val="both"/>
        <w:rPr>
          <w:rtl/>
        </w:rPr>
      </w:pPr>
      <w:r>
        <w:rPr>
          <w:rFonts w:cs="Traditional Arabic" w:hint="cs"/>
          <w:sz w:val="28"/>
          <w:szCs w:val="28"/>
          <w:rtl/>
        </w:rPr>
        <w:t>وأول الحديث: عن أبي بكر الصديق رضي الله عنه، أنه قال للنبي صلى الله عليه وسلم: علِّمني دعاءً أدعو به في صلاتي، قال: "</w:t>
      </w:r>
      <w:r w:rsidRPr="005A5BFF">
        <w:rPr>
          <w:rFonts w:cs="Traditional Arabic" w:hint="cs"/>
          <w:b/>
          <w:bCs/>
          <w:sz w:val="28"/>
          <w:szCs w:val="28"/>
          <w:rtl/>
        </w:rPr>
        <w:t>قل: اللهم إني ظلمتُ نفسي...</w:t>
      </w:r>
      <w:r>
        <w:rPr>
          <w:rFonts w:cs="Traditional Arabic" w:hint="cs"/>
          <w:sz w:val="28"/>
          <w:szCs w:val="28"/>
          <w:rtl/>
        </w:rPr>
        <w:t>".</w:t>
      </w:r>
    </w:p>
  </w:footnote>
  <w:footnote w:id="8">
    <w:p w14:paraId="3C3299E5" w14:textId="77777777" w:rsidR="00C517F3" w:rsidRPr="00EC163D"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الصلاة (483)، سنن أبي داود، باب في الدعاء في الركوع والسجود (878). وفيه قول أبي هريرة رضي الله عنه: أن رسول الله صلى الله عليه وسلم كان يقول في سجوده..</w:t>
      </w:r>
    </w:p>
  </w:footnote>
  <w:footnote w:id="9">
    <w:p w14:paraId="7C46A9B3"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الذكر والدعاء (2717).</w:t>
      </w:r>
    </w:p>
  </w:footnote>
  <w:footnote w:id="10">
    <w:p w14:paraId="3DE92B1E" w14:textId="77777777" w:rsidR="00C517F3" w:rsidRPr="002262E6" w:rsidRDefault="00C517F3" w:rsidP="00C517F3">
      <w:pPr>
        <w:pStyle w:val="a3"/>
        <w:bidi/>
        <w:jc w:val="both"/>
        <w:rPr>
          <w:sz w:val="32"/>
          <w:szCs w:val="32"/>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الذكر والدعاء (2720)</w:t>
      </w:r>
      <w:r>
        <w:rPr>
          <w:rFonts w:cs="Traditional Arabic" w:hint="cs"/>
          <w:sz w:val="32"/>
          <w:szCs w:val="32"/>
          <w:rtl/>
        </w:rPr>
        <w:t>.</w:t>
      </w:r>
    </w:p>
  </w:footnote>
  <w:footnote w:id="11">
    <w:p w14:paraId="3527F7BD"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الذكر والدعاء (2721).</w:t>
      </w:r>
    </w:p>
  </w:footnote>
  <w:footnote w:id="12">
    <w:p w14:paraId="5957DF55" w14:textId="77777777" w:rsidR="00C517F3" w:rsidRDefault="00C517F3" w:rsidP="00C517F3">
      <w:pPr>
        <w:pStyle w:val="a3"/>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مسلم، كتاب الذكر والدعاء (2712).</w:t>
      </w:r>
    </w:p>
    <w:p w14:paraId="1B1F9945" w14:textId="77777777" w:rsidR="00C517F3" w:rsidRDefault="00C517F3" w:rsidP="00C517F3">
      <w:pPr>
        <w:pStyle w:val="a3"/>
        <w:bidi/>
        <w:ind w:left="368"/>
        <w:jc w:val="both"/>
        <w:rPr>
          <w:rFonts w:cs="Traditional Arabic"/>
          <w:sz w:val="28"/>
          <w:szCs w:val="28"/>
          <w:rtl/>
        </w:rPr>
      </w:pPr>
      <w:r>
        <w:rPr>
          <w:rFonts w:cs="Traditional Arabic" w:hint="cs"/>
          <w:sz w:val="28"/>
          <w:szCs w:val="28"/>
          <w:rtl/>
        </w:rPr>
        <w:t>يقول ذلك إذا أخذ مضجعه (عند إرادة النوم).</w:t>
      </w:r>
    </w:p>
    <w:p w14:paraId="2647BA4B" w14:textId="77777777" w:rsidR="00C517F3" w:rsidRDefault="00C517F3" w:rsidP="00C517F3">
      <w:pPr>
        <w:pStyle w:val="a3"/>
        <w:bidi/>
        <w:ind w:left="368"/>
        <w:jc w:val="both"/>
        <w:rPr>
          <w:rtl/>
        </w:rPr>
      </w:pPr>
      <w:r>
        <w:rPr>
          <w:rFonts w:cs="Traditional Arabic" w:hint="cs"/>
          <w:sz w:val="28"/>
          <w:szCs w:val="28"/>
          <w:rtl/>
        </w:rPr>
        <w:t>وأوله عند مسلم "</w:t>
      </w:r>
      <w:r w:rsidRPr="00031D7F">
        <w:rPr>
          <w:rFonts w:cs="Traditional Arabic" w:hint="cs"/>
          <w:b/>
          <w:bCs/>
          <w:sz w:val="28"/>
          <w:szCs w:val="28"/>
          <w:rtl/>
        </w:rPr>
        <w:t>اللهمَّ خلقتَ نفسي...</w:t>
      </w:r>
      <w:r>
        <w:rPr>
          <w:rFonts w:cs="Traditional Arabic" w:hint="cs"/>
          <w:sz w:val="28"/>
          <w:szCs w:val="28"/>
          <w:rtl/>
        </w:rPr>
        <w:t>". والمثبت في المتن موجود عند النسائي في السنن الكبرى (10632).</w:t>
      </w:r>
    </w:p>
  </w:footnote>
  <w:footnote w:id="13">
    <w:p w14:paraId="28C29B00"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صحيح البخاري، كتاب الدعوات (6398)، صحيح مسلم، كتاب الذكر والدعاء (2719)، وفيه اختلاف ألفاظ، تركته كما هو.</w:t>
      </w:r>
    </w:p>
  </w:footnote>
  <w:footnote w:id="14">
    <w:p w14:paraId="4CC11AFA" w14:textId="77777777" w:rsidR="00C517F3" w:rsidRDefault="00C517F3" w:rsidP="00C517F3">
      <w:pPr>
        <w:pStyle w:val="a3"/>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تفسير القرآن، باب ومن سورة المؤمنون (3173).</w:t>
      </w:r>
    </w:p>
    <w:p w14:paraId="2734C9B4" w14:textId="77777777" w:rsidR="00C517F3" w:rsidRDefault="00C517F3" w:rsidP="00C517F3">
      <w:pPr>
        <w:pStyle w:val="a3"/>
        <w:bidi/>
        <w:ind w:left="368"/>
        <w:jc w:val="both"/>
        <w:rPr>
          <w:rFonts w:cs="Traditional Arabic"/>
          <w:sz w:val="28"/>
          <w:szCs w:val="28"/>
          <w:rtl/>
        </w:rPr>
      </w:pPr>
      <w:r>
        <w:rPr>
          <w:rFonts w:cs="Traditional Arabic" w:hint="cs"/>
          <w:sz w:val="28"/>
          <w:szCs w:val="28"/>
          <w:rtl/>
        </w:rPr>
        <w:t>المستدرك للحاكم (1961)، (3479) وقال في الموضعين: صحيح الإسناد ولم يخرجاه.</w:t>
      </w:r>
    </w:p>
    <w:p w14:paraId="2F2AD2E9" w14:textId="77777777" w:rsidR="00C517F3" w:rsidRDefault="00C517F3" w:rsidP="00C517F3">
      <w:pPr>
        <w:pStyle w:val="a3"/>
        <w:bidi/>
        <w:ind w:left="368"/>
        <w:jc w:val="both"/>
        <w:rPr>
          <w:rtl/>
        </w:rPr>
      </w:pPr>
      <w:r>
        <w:rPr>
          <w:rFonts w:cs="Traditional Arabic" w:hint="cs"/>
          <w:sz w:val="28"/>
          <w:szCs w:val="28"/>
          <w:rtl/>
        </w:rPr>
        <w:t>وضعفه لهما في ضعيف الجامع الصغير (1208).</w:t>
      </w:r>
    </w:p>
  </w:footnote>
  <w:footnote w:id="15">
    <w:p w14:paraId="18EA0A4A" w14:textId="77777777" w:rsidR="00C517F3"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(3502) وقال: حديث حسن غريب، المستدرك على الصحيحين (1934) وقال: حديث صحيح على شرط البخاري ولم يخرجاه. وحسَّن لهما في صحيح الجامع الصغير (1268).</w:t>
      </w:r>
    </w:p>
    <w:p w14:paraId="659983F6" w14:textId="77777777" w:rsidR="00C517F3" w:rsidRDefault="00C517F3" w:rsidP="00C517F3">
      <w:pPr>
        <w:pStyle w:val="a3"/>
        <w:bidi/>
        <w:ind w:left="368"/>
        <w:jc w:val="both"/>
        <w:rPr>
          <w:rtl/>
        </w:rPr>
      </w:pPr>
      <w:r>
        <w:rPr>
          <w:rFonts w:cs="Traditional Arabic" w:hint="cs"/>
          <w:sz w:val="28"/>
          <w:szCs w:val="28"/>
          <w:rtl/>
        </w:rPr>
        <w:t>قال ابن عمر رضي الله عنهما في أوله: قلَّما كان رسولُ الله صلى الله عليه وسلم يقومُ من مجلسٍ حتى يدعوَ بهؤلاءِ الدعواتِ لأصحابه..</w:t>
      </w:r>
    </w:p>
  </w:footnote>
  <w:footnote w:id="16">
    <w:p w14:paraId="4D684E5B"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(3563) كتاب الدعوات، وقال: حديث حسن غريب. وحسَّنه في صحيح الجامع الصغير (2625). وهو جزء من حديث.</w:t>
      </w:r>
    </w:p>
  </w:footnote>
  <w:footnote w:id="17">
    <w:p w14:paraId="3592D8AB" w14:textId="77777777" w:rsidR="00C517F3" w:rsidRDefault="00C517F3" w:rsidP="00C517F3">
      <w:pPr>
        <w:pStyle w:val="a3"/>
        <w:bidi/>
        <w:ind w:left="226" w:hanging="226"/>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(3599) وقال: حديث حسن غريب من هذا الوجه، سنن ابن ماجه (251) واللفظ للأول، وضعفه لهما في ضعيف الجامع (1183).</w:t>
      </w:r>
    </w:p>
  </w:footnote>
  <w:footnote w:id="18">
    <w:p w14:paraId="5D8EE944" w14:textId="77777777" w:rsidR="00C517F3"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هذا عند الترمذي وغيره، وأوله: كان النبي صلى الله عليه وسلم إذا كربه أمر قال: "</w:t>
      </w:r>
      <w:r w:rsidRPr="004F4623">
        <w:rPr>
          <w:rFonts w:cs="Traditional Arabic" w:hint="cs"/>
          <w:b/>
          <w:bCs/>
          <w:sz w:val="28"/>
          <w:szCs w:val="28"/>
          <w:rtl/>
        </w:rPr>
        <w:t>يا حيُّ يا قيُّوم برحمتك أستغيث</w:t>
      </w:r>
      <w:r>
        <w:rPr>
          <w:rFonts w:cs="Traditional Arabic" w:hint="cs"/>
          <w:sz w:val="28"/>
          <w:szCs w:val="28"/>
          <w:rtl/>
        </w:rPr>
        <w:t>" وقال: حديث غريب. وحسَّنه له الألباني. ورواه الحاكم في المستدرك عن ابن مسعود (1875) وقال: حديث صحيح الإسناد ولم يخرجاه. وحسَّنه في صحيح الجامع كذلك (4791).</w:t>
      </w:r>
    </w:p>
    <w:p w14:paraId="4E97CB0A" w14:textId="77777777" w:rsidR="00C517F3" w:rsidRDefault="00C517F3" w:rsidP="00C517F3">
      <w:pPr>
        <w:pStyle w:val="a3"/>
        <w:bidi/>
        <w:ind w:left="368"/>
        <w:jc w:val="both"/>
        <w:rPr>
          <w:rtl/>
        </w:rPr>
      </w:pPr>
      <w:r>
        <w:rPr>
          <w:rFonts w:cs="Traditional Arabic" w:hint="cs"/>
          <w:sz w:val="28"/>
          <w:szCs w:val="28"/>
          <w:rtl/>
        </w:rPr>
        <w:t>أما الذي عند أبي داود مما رواه أنس، فهو أنه كان مع رسول الله صلى الله عليه وسلم جالساً، ورجل يصلي، ثم دعا: اللهم إني أسألك بأن لك الحمد لا إله إلا أنت المنان، بديع السماوات والأرض، يا ذا الجلال والإكرام، يا حي يا قيوم. فقال النبي صلى الله عليه وسلم: "</w:t>
      </w:r>
      <w:r w:rsidRPr="004F4623">
        <w:rPr>
          <w:rFonts w:cs="Traditional Arabic" w:hint="cs"/>
          <w:b/>
          <w:bCs/>
          <w:sz w:val="28"/>
          <w:szCs w:val="28"/>
          <w:rtl/>
        </w:rPr>
        <w:t>لقد دعا الله باسمه العظيم الذي إذا دُعي به أجاب، وإذا سُئل به أعطى</w:t>
      </w:r>
      <w:r>
        <w:rPr>
          <w:rFonts w:cs="Traditional Arabic" w:hint="cs"/>
          <w:sz w:val="28"/>
          <w:szCs w:val="28"/>
          <w:rtl/>
        </w:rPr>
        <w:t>". سنن أبي داود (1495)، وصححه له الألباني.</w:t>
      </w:r>
    </w:p>
  </w:footnote>
  <w:footnote w:id="19">
    <w:p w14:paraId="305529B5"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هذا لفظه من الجامع الصغير، للترمذي، الذي حسَّنه له في صحيح الجامع (1265)، ولفظه في سنن الترمذي (3500): "</w:t>
      </w:r>
      <w:r w:rsidRPr="004F4623">
        <w:rPr>
          <w:rFonts w:cs="Traditional Arabic" w:hint="cs"/>
          <w:b/>
          <w:bCs/>
          <w:sz w:val="28"/>
          <w:szCs w:val="28"/>
          <w:rtl/>
        </w:rPr>
        <w:t>اللهم اغفر لي ذنبي، ووسِّع لي في رزقي، وبارك لي فيما رزقتني</w:t>
      </w:r>
      <w:r>
        <w:rPr>
          <w:rFonts w:cs="Traditional Arabic" w:hint="cs"/>
          <w:sz w:val="28"/>
          <w:szCs w:val="28"/>
          <w:rtl/>
        </w:rPr>
        <w:t>"، في خبر ذكره راويه أبو هريرة رضي الله عنه.</w:t>
      </w:r>
    </w:p>
  </w:footnote>
  <w:footnote w:id="20">
    <w:p w14:paraId="4E2DCDE2" w14:textId="77777777" w:rsidR="00C517F3"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سنن الترمذي، كتاب الدعوات (3491) وقال: حديث حسن غريب، وأبو جعفر الخطمي اسمه عُمير بن يزيد بن خماشة. وضعفه له في ضعيف الجامع الصغير (1172). </w:t>
      </w:r>
    </w:p>
    <w:p w14:paraId="4E403BBB" w14:textId="77777777" w:rsidR="00C517F3" w:rsidRDefault="00C517F3" w:rsidP="00C517F3">
      <w:pPr>
        <w:pStyle w:val="a3"/>
        <w:bidi/>
        <w:ind w:left="368"/>
        <w:jc w:val="both"/>
        <w:rPr>
          <w:rtl/>
        </w:rPr>
      </w:pPr>
      <w:r>
        <w:rPr>
          <w:rFonts w:cs="Traditional Arabic" w:hint="cs"/>
          <w:sz w:val="28"/>
          <w:szCs w:val="28"/>
          <w:rtl/>
        </w:rPr>
        <w:t>وزوى الشيءَ عنه: صرفه ونحّاه.</w:t>
      </w:r>
    </w:p>
  </w:footnote>
  <w:footnote w:id="21">
    <w:p w14:paraId="11404C9A" w14:textId="77777777" w:rsidR="00C517F3"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 xml:space="preserve">سنن أبي داود (5090)، وحسَّن الألباني إسناده. وهو أطول سياقاً، يدعو بهن المرء ثلاثاً، صباحاً ومساء. </w:t>
      </w:r>
    </w:p>
    <w:p w14:paraId="6AC7775A" w14:textId="77777777" w:rsidR="00C517F3" w:rsidRDefault="00C517F3" w:rsidP="00C517F3">
      <w:pPr>
        <w:pStyle w:val="a3"/>
        <w:bidi/>
        <w:ind w:left="368" w:hanging="368"/>
        <w:jc w:val="both"/>
        <w:rPr>
          <w:rtl/>
        </w:rPr>
      </w:pPr>
      <w:r>
        <w:rPr>
          <w:rFonts w:cs="Traditional Arabic" w:hint="cs"/>
          <w:sz w:val="28"/>
          <w:szCs w:val="28"/>
          <w:rtl/>
        </w:rPr>
        <w:t>ولم أره بلفظه في المستدرك. وضعفه لهما في ضعيف الجامع (1210)؟. وما بين المعقوفتين سقط من الأصل، وأثبته من مصدره وغيره.</w:t>
      </w:r>
    </w:p>
  </w:footnote>
  <w:footnote w:id="22">
    <w:p w14:paraId="013A9582"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(3407)، سنن النسائي (المجتبى) (1304). وضعفه لهما في ضعيف الجامع الصغير (1192).</w:t>
      </w:r>
    </w:p>
  </w:footnote>
  <w:footnote w:id="23">
    <w:p w14:paraId="3F865F96"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(3520) وقال: حديث غريب من هذا الوجه، وليس إسناده بالقوي، السنن الكبرى للبيهقي (9258). وضعفه لهما في ضعيف الجامع الصغير (1214). ولفظه منه.</w:t>
      </w:r>
    </w:p>
  </w:footnote>
  <w:footnote w:id="24">
    <w:p w14:paraId="210DE2A6"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الاستعاذة (1544)، سنن النسائي (المجتبى) (5461، 5464)، سنن ابن ماجه (3842)، المستدرك على الصحيحين (1983) وقال: صحيح الإسناد على شرط مسلم ولم يخرجاه. وصححه لهم في صحيح الجامع الصغير (1287). واللفظ لأبي داود.</w:t>
      </w:r>
    </w:p>
  </w:footnote>
  <w:footnote w:id="25">
    <w:p w14:paraId="2CBCC17D" w14:textId="77777777" w:rsidR="00C517F3" w:rsidRPr="006928B6"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لفظه لأبي داود (1508) وله تتمة، وكذا عند أحمد (19312) وغيرهما. وبألفاظ مقاربة عند النسائي في السنن الكبرى (9929) (وراويهما زيد بن أرقم). وضعفه الألباني لأبي داود.</w:t>
      </w:r>
    </w:p>
  </w:footnote>
  <w:footnote w:id="26">
    <w:p w14:paraId="6057A150"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أبي داود، باب في الاستعاذة (1551)، وصححه له في صحيح أبي داود، المستدرك للحاكم (1953) وقال: حديث صحيح الإسناد ولم يخرجاه. وصححه لهما في صحيح الجامع الصغير (1292).</w:t>
      </w:r>
    </w:p>
  </w:footnote>
  <w:footnote w:id="27">
    <w:p w14:paraId="1CD47027"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الترمذي، كتاب الدعوات (3591) وقال: حديث حسن غريب. وعم زياد بن علاقة هو قَطَبَة بن مالك صاحب النبي صلى الله عليه وسلم. وصححه له في صحيح الترمذي. المعجم الكبير للطبراني (36)، المستدرك للحاكم (1949) وقال: صحيح الإسناد على شرط مسلم ولم يخرجاه. وصححه لهم في صحيح الجامع الصغير (1298).</w:t>
      </w:r>
    </w:p>
  </w:footnote>
  <w:footnote w:id="28">
    <w:p w14:paraId="1CDF45D6"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الأوسط للطبراني (7746). قال الحافظ الهيثمي: فيه يحيى بن ميمون التمار وهو متروك. مجمع الزوائد 10/ 173. كما ضعفه في ضعيف الجامع الصغير (1175).</w:t>
      </w:r>
    </w:p>
  </w:footnote>
  <w:footnote w:id="29">
    <w:p w14:paraId="3C86E907"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رواه الطبراني في "السنة"، وضعفه له في ضعيف الجامع الصغير (1204)، وقال الحافظ الهيثمي: رواه الطبراني وفيه من لم أعرفهم. مجمع الزوائد (10/ 143).</w:t>
      </w:r>
    </w:p>
  </w:footnote>
  <w:footnote w:id="30">
    <w:p w14:paraId="1EA6738F"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الكبير للطبراني (810). قال في مجمع الزوائد 7/ 220: ورجاله ثقات، وفي موضع آخر (10/ 144): رجاله رجال الصحيح غير بشر بن ثابت البزار وهو ثقة. وحسَّنه في صحيح الجامع (1299).</w:t>
      </w:r>
    </w:p>
  </w:footnote>
  <w:footnote w:id="31">
    <w:p w14:paraId="72ABE965"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"نعوذ"، وتصحيحه من مصدريه.</w:t>
      </w:r>
    </w:p>
  </w:footnote>
  <w:footnote w:id="32">
    <w:p w14:paraId="4825CD97" w14:textId="77777777" w:rsidR="00C517F3" w:rsidRDefault="00C517F3" w:rsidP="00C517F3">
      <w:pPr>
        <w:pStyle w:val="a3"/>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للحاكم (6610)، المعجم الكبير (520). وحسَّنه لهما في صحيح الجامع الصغير (1304).</w:t>
      </w:r>
    </w:p>
    <w:p w14:paraId="6D4CE41B" w14:textId="77777777" w:rsidR="00C517F3" w:rsidRDefault="00C517F3" w:rsidP="00C517F3">
      <w:pPr>
        <w:pStyle w:val="a3"/>
        <w:bidi/>
        <w:ind w:left="368"/>
        <w:jc w:val="both"/>
        <w:rPr>
          <w:rtl/>
        </w:rPr>
      </w:pPr>
      <w:r>
        <w:rPr>
          <w:rFonts w:cs="Traditional Arabic" w:hint="cs"/>
          <w:sz w:val="28"/>
          <w:szCs w:val="28"/>
          <w:rtl/>
        </w:rPr>
        <w:t>وفيهما: عن مبشر بن أبي المليح، عن أبيه، عن جده أسامة بن عمير. وأن رسول الله صلى الله عليه وسلم قال ذلك ثلاث مرات بعد أن صلى ركعتين خفيفتين الفجر.</w:t>
      </w:r>
    </w:p>
  </w:footnote>
  <w:footnote w:id="33">
    <w:p w14:paraId="39D7E03D"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المعجم الكبير (7300)، كما رواه الحاكم في المستدرك (5708) وقال: صحيح الإسناد ولم يخرجاه. قال في مجمع الزوائد 10/ 179: فيه عمرو بن الحصين العقيلي وهو متروك. وقال في ضعيف الجامع (1188): موضوع.</w:t>
      </w:r>
    </w:p>
  </w:footnote>
  <w:footnote w:id="34">
    <w:p w14:paraId="29C24486" w14:textId="77777777" w:rsidR="00C517F3" w:rsidRDefault="00C517F3" w:rsidP="00C517F3">
      <w:pPr>
        <w:pStyle w:val="a3"/>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سنن ابن ماجه، كتاب الأدب (3820)، وضعفه في ضعيف الجامع الصغير (1168).</w:t>
      </w:r>
    </w:p>
    <w:p w14:paraId="1CCBA3A5" w14:textId="77777777" w:rsidR="00C517F3" w:rsidRDefault="00C517F3" w:rsidP="00C517F3">
      <w:pPr>
        <w:pStyle w:val="a3"/>
        <w:bidi/>
        <w:ind w:left="368"/>
        <w:jc w:val="both"/>
        <w:rPr>
          <w:rtl/>
        </w:rPr>
      </w:pPr>
      <w:r>
        <w:rPr>
          <w:rFonts w:cs="Traditional Arabic" w:hint="cs"/>
          <w:sz w:val="28"/>
          <w:szCs w:val="28"/>
          <w:rtl/>
        </w:rPr>
        <w:t>ورواه الطبراني في المعجم الأوسط (6/ 334) من رواية جابر رضي الله عنه، وقال فيه الحافظ الهيثمي: فيه ابن لهيعة وفيه كلام. مجمع الزوائد 2/ 157. وهو بلفظ "</w:t>
      </w:r>
      <w:r w:rsidRPr="00530225">
        <w:rPr>
          <w:rFonts w:cs="Traditional Arabic" w:hint="cs"/>
          <w:b/>
          <w:bCs/>
          <w:sz w:val="28"/>
          <w:szCs w:val="28"/>
          <w:rtl/>
        </w:rPr>
        <w:t>خير أمتي الذين إذا أساؤوا استغفروا، وإذا أحسنوا استبشروا، وإذا سافروا قصروا وأفطروا</w:t>
      </w:r>
      <w:r>
        <w:rPr>
          <w:rFonts w:cs="Traditional Arabic" w:hint="cs"/>
          <w:sz w:val="28"/>
          <w:szCs w:val="28"/>
          <w:rtl/>
        </w:rPr>
        <w:t>". وقد ضعفه في ضعيف الجامع (2902).</w:t>
      </w:r>
    </w:p>
  </w:footnote>
  <w:footnote w:id="35">
    <w:p w14:paraId="4B51B80C"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رواه البزار، وفيه إبراهيم بن يزيد الخوزي وهو متروك. مجمع الزوائد 10/ 181. كما ضعفه في ضعيف الجامع الصغير (1217).</w:t>
      </w:r>
    </w:p>
  </w:footnote>
  <w:footnote w:id="36">
    <w:p w14:paraId="190E8CAA" w14:textId="77777777" w:rsidR="00C517F3" w:rsidRDefault="00C517F3" w:rsidP="00C517F3">
      <w:pPr>
        <w:pStyle w:val="a3"/>
        <w:bidi/>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للحاكم (1924) وقال: حديث صحيح على شرط البخاري ولم يخرجاه. وحسَّنه في صحيح الجامع الصغير (1260).</w:t>
      </w:r>
    </w:p>
  </w:footnote>
  <w:footnote w:id="37">
    <w:p w14:paraId="5E37033D"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فيه عقبة بن عبدالله الأصم، وهو ضعيف، وحسَّن البزار حديثه. مجمع الزوائد 10/ 181. لكن ضعفه في ضعيف الجامع الصغير (1167).</w:t>
      </w:r>
    </w:p>
  </w:footnote>
  <w:footnote w:id="38">
    <w:p w14:paraId="7F841ED0"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قال الحافظ الهيثمي: رواه البزار، وفيه سعيد بن سنان وهو ضعيف، وقد وثقه بعضهم ولم يلتفت إليه في ذلك. مجمع الزوائد 7/ 178. وكذا ذكر ضعفه في 10/ 181. وقال الألباني: ضعيف جداً. ضعيف الجامع الصغير (1192).</w:t>
      </w:r>
    </w:p>
  </w:footnote>
  <w:footnote w:id="39">
    <w:p w14:paraId="0A9F01BC" w14:textId="77777777" w:rsidR="00C517F3" w:rsidRDefault="00C517F3" w:rsidP="00C517F3">
      <w:pPr>
        <w:pStyle w:val="a3"/>
        <w:bidi/>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للحاكم (1986) وقال: صحيح الإسناد ولم يخرجاه، المعجم الأوسط (7572).</w:t>
      </w:r>
    </w:p>
    <w:p w14:paraId="111239A1" w14:textId="77777777" w:rsidR="00C517F3" w:rsidRDefault="00C517F3" w:rsidP="00C517F3">
      <w:pPr>
        <w:pStyle w:val="a3"/>
        <w:bidi/>
        <w:ind w:left="368"/>
        <w:jc w:val="both"/>
        <w:rPr>
          <w:rFonts w:cs="Traditional Arabic"/>
          <w:sz w:val="28"/>
          <w:szCs w:val="28"/>
          <w:rtl/>
        </w:rPr>
      </w:pPr>
      <w:r>
        <w:rPr>
          <w:rFonts w:cs="Traditional Arabic" w:hint="cs"/>
          <w:sz w:val="28"/>
          <w:szCs w:val="28"/>
          <w:rtl/>
        </w:rPr>
        <w:t>وقال الحافظ الهيثمي: إسناد الطبراني جيد. مجمع الزوائد 10/ 179.</w:t>
      </w:r>
    </w:p>
    <w:p w14:paraId="03398F0A" w14:textId="77777777" w:rsidR="00C517F3" w:rsidRDefault="00C517F3" w:rsidP="00C517F3">
      <w:pPr>
        <w:pStyle w:val="a3"/>
        <w:bidi/>
        <w:ind w:left="368"/>
        <w:jc w:val="both"/>
        <w:rPr>
          <w:rtl/>
        </w:rPr>
      </w:pPr>
      <w:r>
        <w:rPr>
          <w:rFonts w:cs="Traditional Arabic" w:hint="cs"/>
          <w:sz w:val="28"/>
          <w:szCs w:val="28"/>
          <w:rtl/>
        </w:rPr>
        <w:t>وضعفه لهم في ضعيف الجامع الصغير (1196).</w:t>
      </w:r>
    </w:p>
  </w:footnote>
  <w:footnote w:id="40">
    <w:p w14:paraId="523112ED"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في الأصل (ابن عمر). وتصحيحه من المصدرين التاليين.</w:t>
      </w:r>
    </w:p>
  </w:footnote>
  <w:footnote w:id="41">
    <w:p w14:paraId="3FAFF2F4" w14:textId="77777777" w:rsidR="00C517F3"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رواه البخاري في الأدب المفرد (307) لعبدالله بن عمرو رضي الله عنهما. وضعفه في ضعيف الأدب المفرد (47).</w:t>
      </w:r>
    </w:p>
    <w:p w14:paraId="5C0857DA" w14:textId="77777777" w:rsidR="00C517F3" w:rsidRDefault="00C517F3" w:rsidP="00C517F3">
      <w:pPr>
        <w:pStyle w:val="a3"/>
        <w:bidi/>
        <w:ind w:left="368"/>
        <w:jc w:val="both"/>
        <w:rPr>
          <w:rtl/>
        </w:rPr>
      </w:pPr>
      <w:r>
        <w:rPr>
          <w:rFonts w:cs="Traditional Arabic" w:hint="cs"/>
          <w:sz w:val="28"/>
          <w:szCs w:val="28"/>
          <w:rtl/>
        </w:rPr>
        <w:t>كما ضعفه للطبراني والبزار في ضعيف الجامع الصغير (1191).</w:t>
      </w:r>
    </w:p>
  </w:footnote>
  <w:footnote w:id="42">
    <w:p w14:paraId="471F1E89" w14:textId="77777777" w:rsidR="00C517F3" w:rsidRDefault="00C517F3" w:rsidP="00C517F3">
      <w:pPr>
        <w:pStyle w:val="a3"/>
        <w:bidi/>
        <w:ind w:left="368" w:hanging="368"/>
        <w:jc w:val="both"/>
        <w:rPr>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لم يخرِّجه. وقد رواه الطبراني في الأوسط (1250). قال الحافظ الهيثمي: وفيه من لم أعرفهم. وضعفه له في ضعيف الجامع الصغير (1181).</w:t>
      </w:r>
    </w:p>
  </w:footnote>
  <w:footnote w:id="43">
    <w:p w14:paraId="0FE34D88" w14:textId="77777777" w:rsidR="00C517F3" w:rsidRPr="00D046C1" w:rsidRDefault="00C517F3" w:rsidP="00C517F3">
      <w:pPr>
        <w:pStyle w:val="a3"/>
        <w:bidi/>
        <w:ind w:left="368" w:hanging="368"/>
        <w:jc w:val="both"/>
        <w:rPr>
          <w:rFonts w:cs="Traditional Arabic"/>
          <w:sz w:val="28"/>
          <w:szCs w:val="28"/>
          <w:rtl/>
        </w:rPr>
      </w:pPr>
      <w:r w:rsidRPr="00CB2C88">
        <w:rPr>
          <w:rFonts w:cs="Traditional Arabic"/>
          <w:sz w:val="28"/>
          <w:szCs w:val="28"/>
        </w:rPr>
        <w:footnoteRef/>
      </w:r>
      <w:r w:rsidRPr="00CB2C88">
        <w:rPr>
          <w:rFonts w:cs="Traditional Arabic"/>
          <w:sz w:val="28"/>
          <w:szCs w:val="28"/>
        </w:rPr>
        <w:t xml:space="preserve"> </w:t>
      </w:r>
      <w:r w:rsidRPr="00CB2C88">
        <w:rPr>
          <w:rFonts w:cs="Traditional Arabic" w:hint="cs"/>
          <w:sz w:val="28"/>
          <w:szCs w:val="28"/>
          <w:rtl/>
        </w:rPr>
        <w:t xml:space="preserve">) </w:t>
      </w:r>
      <w:r>
        <w:rPr>
          <w:rFonts w:cs="Traditional Arabic" w:hint="cs"/>
          <w:sz w:val="28"/>
          <w:szCs w:val="28"/>
          <w:rtl/>
        </w:rPr>
        <w:t>المستدرك (1987) وقال: حديث حسن الإسناد، والمتن غريب في الدعاء مستحب للمشايخ، إلا أن عيسى بن ميمون لم يجتمع به الشيخان. وضعفه في ضعيف الجامع الصغير (1163)، بعد أن كان حسَّنه في صحيح الجامع (1255).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15"/>
    <w:rsid w:val="001115D8"/>
    <w:rsid w:val="00247574"/>
    <w:rsid w:val="00291678"/>
    <w:rsid w:val="002B6715"/>
    <w:rsid w:val="0034041E"/>
    <w:rsid w:val="0046389A"/>
    <w:rsid w:val="005261C0"/>
    <w:rsid w:val="008656E0"/>
    <w:rsid w:val="00881A15"/>
    <w:rsid w:val="009303D4"/>
    <w:rsid w:val="009C1F51"/>
    <w:rsid w:val="00BA6CE0"/>
    <w:rsid w:val="00BB0B16"/>
    <w:rsid w:val="00C517F3"/>
    <w:rsid w:val="00CC3EF3"/>
    <w:rsid w:val="00D06DF7"/>
    <w:rsid w:val="00D55AF6"/>
    <w:rsid w:val="00F24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0334"/>
  <w15:chartTrackingRefBased/>
  <w15:docId w15:val="{3FA5C9D6-AFF3-4D2A-9DF5-2924CC4D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7F3"/>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517F3"/>
    <w:pPr>
      <w:bidi w:val="0"/>
      <w:spacing w:after="0" w:line="240" w:lineRule="auto"/>
    </w:pPr>
    <w:rPr>
      <w:rFonts w:eastAsiaTheme="minorEastAsia"/>
      <w:sz w:val="20"/>
      <w:szCs w:val="20"/>
    </w:rPr>
  </w:style>
  <w:style w:type="character" w:customStyle="1" w:styleId="Char">
    <w:name w:val="نص حاشية سفلية Char"/>
    <w:basedOn w:val="a0"/>
    <w:link w:val="a3"/>
    <w:uiPriority w:val="99"/>
    <w:rsid w:val="00C517F3"/>
    <w:rPr>
      <w:rFonts w:eastAsiaTheme="minorEastAsia"/>
      <w:sz w:val="20"/>
      <w:szCs w:val="20"/>
    </w:rPr>
  </w:style>
  <w:style w:type="character" w:styleId="a4">
    <w:name w:val="footnote reference"/>
    <w:basedOn w:val="a0"/>
    <w:uiPriority w:val="99"/>
    <w:semiHidden/>
    <w:unhideWhenUsed/>
    <w:rsid w:val="00C51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1303</Words>
  <Characters>7430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3</cp:revision>
  <dcterms:created xsi:type="dcterms:W3CDTF">2020-05-23T09:38:00Z</dcterms:created>
  <dcterms:modified xsi:type="dcterms:W3CDTF">2020-05-23T10:08:00Z</dcterms:modified>
</cp:coreProperties>
</file>