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FAA6" w14:textId="59CE0878" w:rsidR="005478EE" w:rsidRDefault="00506AA3">
      <w:pPr>
        <w:ind w:left="0" w:firstLine="0"/>
        <w:jc w:val="both"/>
        <w:rPr>
          <w:rFonts w:ascii="Times New Roman" w:eastAsia="Times New Roman" w:hAnsi="Times New Roman" w:cs="Traditional Arabic"/>
          <w:b/>
          <w:bCs/>
          <w:caps/>
          <w:color w:val="FF0000"/>
          <w:sz w:val="36"/>
          <w:szCs w:val="36"/>
          <w:rtl/>
          <w:lang w:eastAsia="ar-SA"/>
        </w:rPr>
      </w:pPr>
      <w:r>
        <w:rPr>
          <w:noProof/>
        </w:rPr>
        <w:drawing>
          <wp:inline distT="0" distB="0" distL="0" distR="0" wp14:anchorId="6A314FE0" wp14:editId="31DE42F2">
            <wp:extent cx="5274310" cy="7453630"/>
            <wp:effectExtent l="0" t="0" r="2540" b="0"/>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3630"/>
                    </a:xfrm>
                    <a:prstGeom prst="rect">
                      <a:avLst/>
                    </a:prstGeom>
                    <a:noFill/>
                    <a:ln>
                      <a:noFill/>
                    </a:ln>
                  </pic:spPr>
                </pic:pic>
              </a:graphicData>
            </a:graphic>
          </wp:inline>
        </w:drawing>
      </w:r>
      <w:r w:rsidR="005478EE">
        <w:rPr>
          <w:rFonts w:ascii="Times New Roman" w:eastAsia="Times New Roman" w:hAnsi="Times New Roman" w:cs="Traditional Arabic"/>
          <w:b/>
          <w:bCs/>
          <w:caps/>
          <w:color w:val="FF0000"/>
          <w:sz w:val="36"/>
          <w:szCs w:val="36"/>
          <w:rtl/>
          <w:lang w:eastAsia="ar-SA"/>
        </w:rPr>
        <w:br w:type="page"/>
      </w:r>
    </w:p>
    <w:p w14:paraId="1EAB7681" w14:textId="77777777" w:rsidR="00620982" w:rsidRDefault="00620982">
      <w:pPr>
        <w:ind w:left="0" w:firstLine="0"/>
        <w:jc w:val="both"/>
        <w:rPr>
          <w:rFonts w:ascii="Times New Roman" w:eastAsia="Times New Roman" w:hAnsi="Times New Roman" w:cs="Traditional Arabic"/>
          <w:b/>
          <w:bCs/>
          <w:caps/>
          <w:color w:val="FF0000"/>
          <w:sz w:val="36"/>
          <w:szCs w:val="36"/>
          <w:rtl/>
          <w:lang w:eastAsia="ar-SA"/>
        </w:rPr>
      </w:pPr>
    </w:p>
    <w:p w14:paraId="42720DDB"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7D4431B9" w14:textId="77777777" w:rsidR="00717BFE" w:rsidRPr="000F0061" w:rsidRDefault="00717BFE" w:rsidP="00717BFE">
      <w:pPr>
        <w:jc w:val="center"/>
        <w:rPr>
          <w:rFonts w:ascii="Times New Roman" w:eastAsia="Times New Roman" w:hAnsi="Times New Roman" w:cs="Traditional Arabic" w:hint="cs"/>
          <w:b/>
          <w:bCs/>
          <w:caps/>
          <w:color w:val="C00000"/>
          <w:sz w:val="52"/>
          <w:szCs w:val="52"/>
          <w:rtl/>
          <w:lang w:eastAsia="ar-SA"/>
        </w:rPr>
      </w:pPr>
      <w:r w:rsidRPr="000F0061">
        <w:rPr>
          <w:rFonts w:ascii="Times New Roman" w:eastAsia="Times New Roman" w:hAnsi="Times New Roman" w:cs="Traditional Arabic" w:hint="cs"/>
          <w:b/>
          <w:bCs/>
          <w:caps/>
          <w:color w:val="C00000"/>
          <w:sz w:val="52"/>
          <w:szCs w:val="52"/>
          <w:rtl/>
          <w:lang w:eastAsia="ar-SA"/>
        </w:rPr>
        <w:t>التراث الإسلامي</w:t>
      </w:r>
    </w:p>
    <w:p w14:paraId="3C348E0D" w14:textId="77777777" w:rsidR="00717BFE" w:rsidRPr="000F0061" w:rsidRDefault="00717BFE" w:rsidP="00717BFE">
      <w:pPr>
        <w:jc w:val="center"/>
        <w:rPr>
          <w:rFonts w:ascii="Times New Roman" w:eastAsia="Times New Roman" w:hAnsi="Times New Roman" w:cs="Traditional Arabic"/>
          <w:b/>
          <w:bCs/>
          <w:caps/>
          <w:color w:val="7030A0"/>
          <w:sz w:val="40"/>
          <w:szCs w:val="40"/>
          <w:rtl/>
          <w:lang w:eastAsia="ar-SA"/>
        </w:rPr>
      </w:pPr>
      <w:r w:rsidRPr="000F0061">
        <w:rPr>
          <w:rFonts w:ascii="Times New Roman" w:eastAsia="Times New Roman" w:hAnsi="Times New Roman" w:cs="Traditional Arabic" w:hint="cs"/>
          <w:b/>
          <w:bCs/>
          <w:caps/>
          <w:color w:val="7030A0"/>
          <w:sz w:val="40"/>
          <w:szCs w:val="40"/>
          <w:rtl/>
          <w:lang w:eastAsia="ar-SA"/>
        </w:rPr>
        <w:t>كتب ورسائل جامعية في مسرد موضوعي</w:t>
      </w:r>
    </w:p>
    <w:p w14:paraId="473A6EB3" w14:textId="77777777" w:rsidR="00717BFE" w:rsidRDefault="00717BFE" w:rsidP="00717BFE">
      <w:pPr>
        <w:jc w:val="center"/>
        <w:rPr>
          <w:rFonts w:ascii="Times New Roman" w:eastAsia="Times New Roman" w:hAnsi="Times New Roman" w:cs="Traditional Arabic"/>
          <w:b/>
          <w:bCs/>
          <w:caps/>
          <w:color w:val="FF0000"/>
          <w:sz w:val="36"/>
          <w:szCs w:val="36"/>
          <w:rtl/>
          <w:lang w:eastAsia="ar-SA"/>
        </w:rPr>
      </w:pPr>
    </w:p>
    <w:p w14:paraId="27B5AB09" w14:textId="77777777" w:rsidR="00717BFE" w:rsidRDefault="00717BFE" w:rsidP="00717BFE">
      <w:pPr>
        <w:jc w:val="center"/>
        <w:rPr>
          <w:rFonts w:ascii="Times New Roman" w:eastAsia="Times New Roman" w:hAnsi="Times New Roman" w:cs="Traditional Arabic"/>
          <w:b/>
          <w:bCs/>
          <w:caps/>
          <w:color w:val="FF0000"/>
          <w:sz w:val="36"/>
          <w:szCs w:val="36"/>
          <w:rtl/>
          <w:lang w:eastAsia="ar-SA"/>
        </w:rPr>
      </w:pPr>
    </w:p>
    <w:p w14:paraId="7F6F4238" w14:textId="77777777" w:rsidR="00717BFE" w:rsidRDefault="00717BFE" w:rsidP="00717BFE">
      <w:pPr>
        <w:jc w:val="center"/>
        <w:rPr>
          <w:rFonts w:ascii="Times New Roman" w:eastAsia="Times New Roman" w:hAnsi="Times New Roman" w:cs="Traditional Arabic"/>
          <w:b/>
          <w:bCs/>
          <w:caps/>
          <w:color w:val="FF0000"/>
          <w:sz w:val="36"/>
          <w:szCs w:val="36"/>
          <w:rtl/>
          <w:lang w:eastAsia="ar-SA"/>
        </w:rPr>
      </w:pPr>
    </w:p>
    <w:p w14:paraId="6A4C6942" w14:textId="77777777" w:rsidR="00717BFE" w:rsidRDefault="00717BFE" w:rsidP="00717BFE">
      <w:pPr>
        <w:jc w:val="center"/>
        <w:rPr>
          <w:rFonts w:ascii="Times New Roman" w:eastAsia="Times New Roman" w:hAnsi="Times New Roman" w:cs="Traditional Arabic"/>
          <w:b/>
          <w:bCs/>
          <w:caps/>
          <w:color w:val="FF0000"/>
          <w:sz w:val="36"/>
          <w:szCs w:val="36"/>
          <w:rtl/>
          <w:lang w:eastAsia="ar-SA"/>
        </w:rPr>
      </w:pPr>
    </w:p>
    <w:p w14:paraId="106F0031" w14:textId="77777777" w:rsidR="00717BFE" w:rsidRDefault="00717BFE" w:rsidP="00717BFE">
      <w:pPr>
        <w:jc w:val="center"/>
        <w:rPr>
          <w:rFonts w:ascii="Times New Roman" w:eastAsia="Times New Roman" w:hAnsi="Times New Roman" w:cs="Traditional Arabic"/>
          <w:b/>
          <w:bCs/>
          <w:caps/>
          <w:color w:val="FF0000"/>
          <w:sz w:val="36"/>
          <w:szCs w:val="36"/>
          <w:rtl/>
          <w:lang w:eastAsia="ar-SA"/>
        </w:rPr>
      </w:pPr>
    </w:p>
    <w:p w14:paraId="0D670AE8" w14:textId="77777777" w:rsidR="00717BFE" w:rsidRDefault="00717BFE" w:rsidP="00717BFE">
      <w:pPr>
        <w:jc w:val="center"/>
        <w:rPr>
          <w:rFonts w:ascii="Times New Roman" w:eastAsia="Times New Roman" w:hAnsi="Times New Roman" w:cs="Traditional Arabic"/>
          <w:b/>
          <w:bCs/>
          <w:caps/>
          <w:color w:val="FF0000"/>
          <w:sz w:val="36"/>
          <w:szCs w:val="36"/>
          <w:rtl/>
          <w:lang w:eastAsia="ar-SA"/>
        </w:rPr>
      </w:pPr>
    </w:p>
    <w:p w14:paraId="451A151D" w14:textId="77777777" w:rsidR="00717BFE" w:rsidRDefault="00717BFE" w:rsidP="00717BFE">
      <w:pPr>
        <w:jc w:val="center"/>
        <w:rPr>
          <w:rFonts w:ascii="Times New Roman" w:eastAsia="Times New Roman" w:hAnsi="Times New Roman" w:cs="Traditional Arabic"/>
          <w:b/>
          <w:bCs/>
          <w:caps/>
          <w:color w:val="FF0000"/>
          <w:sz w:val="36"/>
          <w:szCs w:val="36"/>
          <w:rtl/>
          <w:lang w:eastAsia="ar-SA"/>
        </w:rPr>
      </w:pPr>
    </w:p>
    <w:p w14:paraId="14A8C12B" w14:textId="77777777" w:rsidR="00717BFE" w:rsidRPr="000F0061" w:rsidRDefault="00717BFE" w:rsidP="00717BFE">
      <w:pPr>
        <w:jc w:val="center"/>
        <w:rPr>
          <w:rFonts w:ascii="Times New Roman" w:eastAsia="Times New Roman" w:hAnsi="Times New Roman" w:cs="Traditional Arabic"/>
          <w:b/>
          <w:bCs/>
          <w:caps/>
          <w:color w:val="C00000"/>
          <w:sz w:val="44"/>
          <w:szCs w:val="44"/>
          <w:rtl/>
          <w:lang w:eastAsia="ar-SA"/>
        </w:rPr>
      </w:pPr>
      <w:r w:rsidRPr="000F0061">
        <w:rPr>
          <w:rFonts w:ascii="Times New Roman" w:eastAsia="Times New Roman" w:hAnsi="Times New Roman" w:cs="Traditional Arabic" w:hint="cs"/>
          <w:b/>
          <w:bCs/>
          <w:caps/>
          <w:color w:val="C00000"/>
          <w:sz w:val="44"/>
          <w:szCs w:val="44"/>
          <w:rtl/>
          <w:lang w:eastAsia="ar-SA"/>
        </w:rPr>
        <w:t>محمد خير رمضان يوسف</w:t>
      </w:r>
    </w:p>
    <w:p w14:paraId="29075AFA" w14:textId="77777777" w:rsidR="00717BFE" w:rsidRDefault="00717BFE" w:rsidP="00717BFE">
      <w:pPr>
        <w:jc w:val="center"/>
        <w:rPr>
          <w:rFonts w:ascii="Times New Roman" w:eastAsia="Times New Roman" w:hAnsi="Times New Roman" w:cs="Traditional Arabic"/>
          <w:b/>
          <w:bCs/>
          <w:caps/>
          <w:color w:val="FF0000"/>
          <w:sz w:val="36"/>
          <w:szCs w:val="36"/>
          <w:rtl/>
          <w:lang w:eastAsia="ar-SA"/>
        </w:rPr>
      </w:pPr>
    </w:p>
    <w:p w14:paraId="1A39DFD2" w14:textId="77777777" w:rsidR="00717BFE" w:rsidRDefault="00717BFE" w:rsidP="00717BFE">
      <w:pPr>
        <w:jc w:val="center"/>
        <w:rPr>
          <w:rFonts w:ascii="Times New Roman" w:eastAsia="Times New Roman" w:hAnsi="Times New Roman" w:cs="Traditional Arabic"/>
          <w:b/>
          <w:bCs/>
          <w:caps/>
          <w:color w:val="FF0000"/>
          <w:sz w:val="36"/>
          <w:szCs w:val="36"/>
          <w:rtl/>
          <w:lang w:eastAsia="ar-SA"/>
        </w:rPr>
      </w:pPr>
    </w:p>
    <w:p w14:paraId="394C3B34" w14:textId="77777777" w:rsidR="00717BFE" w:rsidRPr="00847053" w:rsidRDefault="00717BFE" w:rsidP="00717BFE">
      <w:pPr>
        <w:jc w:val="center"/>
        <w:rPr>
          <w:rFonts w:ascii="Times New Roman" w:eastAsia="Times New Roman" w:hAnsi="Times New Roman" w:cs="Traditional Arabic"/>
          <w:b/>
          <w:bCs/>
          <w:caps/>
          <w:color w:val="C00000"/>
          <w:sz w:val="40"/>
          <w:szCs w:val="40"/>
          <w:rtl/>
          <w:lang w:eastAsia="ar-SA"/>
        </w:rPr>
      </w:pPr>
    </w:p>
    <w:p w14:paraId="3C881168" w14:textId="3BEB5C05" w:rsidR="00717BFE" w:rsidRPr="000F0061" w:rsidRDefault="00717BFE" w:rsidP="00717BFE">
      <w:pPr>
        <w:jc w:val="center"/>
        <w:rPr>
          <w:rFonts w:ascii="Times New Roman" w:eastAsia="Times New Roman" w:hAnsi="Times New Roman" w:cs="Traditional Arabic"/>
          <w:b/>
          <w:bCs/>
          <w:caps/>
          <w:color w:val="7030A0"/>
          <w:sz w:val="40"/>
          <w:szCs w:val="40"/>
          <w:rtl/>
          <w:lang w:eastAsia="ar-SA"/>
        </w:rPr>
      </w:pPr>
      <w:r w:rsidRPr="000F0061">
        <w:rPr>
          <w:rFonts w:ascii="Times New Roman" w:eastAsia="Times New Roman" w:hAnsi="Times New Roman" w:cs="Traditional Arabic" w:hint="cs"/>
          <w:b/>
          <w:bCs/>
          <w:caps/>
          <w:color w:val="7030A0"/>
          <w:sz w:val="40"/>
          <w:szCs w:val="40"/>
          <w:rtl/>
          <w:lang w:eastAsia="ar-SA"/>
        </w:rPr>
        <w:t>الجزء الثا</w:t>
      </w:r>
      <w:r w:rsidRPr="000F0061">
        <w:rPr>
          <w:rFonts w:ascii="Times New Roman" w:eastAsia="Times New Roman" w:hAnsi="Times New Roman" w:cs="Traditional Arabic" w:hint="cs"/>
          <w:b/>
          <w:bCs/>
          <w:caps/>
          <w:color w:val="7030A0"/>
          <w:sz w:val="40"/>
          <w:szCs w:val="40"/>
          <w:rtl/>
          <w:lang w:eastAsia="ar-SA"/>
        </w:rPr>
        <w:t>لث</w:t>
      </w:r>
    </w:p>
    <w:p w14:paraId="4B10A29D" w14:textId="77777777" w:rsidR="00717BFE" w:rsidRPr="000F0061" w:rsidRDefault="00717BFE" w:rsidP="00717BFE">
      <w:pPr>
        <w:jc w:val="center"/>
        <w:rPr>
          <w:rFonts w:ascii="Times New Roman" w:eastAsia="Times New Roman" w:hAnsi="Times New Roman" w:cs="Traditional Arabic"/>
          <w:b/>
          <w:bCs/>
          <w:caps/>
          <w:color w:val="7030A0"/>
          <w:sz w:val="40"/>
          <w:szCs w:val="40"/>
          <w:rtl/>
          <w:lang w:eastAsia="ar-SA"/>
        </w:rPr>
      </w:pPr>
      <w:r w:rsidRPr="000F0061">
        <w:rPr>
          <w:rFonts w:ascii="Times New Roman" w:eastAsia="Times New Roman" w:hAnsi="Times New Roman" w:cs="Traditional Arabic" w:hint="cs"/>
          <w:b/>
          <w:bCs/>
          <w:caps/>
          <w:color w:val="7030A0"/>
          <w:sz w:val="40"/>
          <w:szCs w:val="40"/>
          <w:rtl/>
          <w:lang w:eastAsia="ar-SA"/>
        </w:rPr>
        <w:t>(1000) عنوان</w:t>
      </w:r>
    </w:p>
    <w:p w14:paraId="583B4716" w14:textId="77777777" w:rsidR="00717BFE" w:rsidRPr="00847053" w:rsidRDefault="00717BFE" w:rsidP="00717BFE">
      <w:pPr>
        <w:jc w:val="center"/>
        <w:rPr>
          <w:rFonts w:ascii="Times New Roman" w:eastAsia="Times New Roman" w:hAnsi="Times New Roman" w:cs="Traditional Arabic"/>
          <w:b/>
          <w:bCs/>
          <w:caps/>
          <w:color w:val="C00000"/>
          <w:sz w:val="40"/>
          <w:szCs w:val="40"/>
          <w:rtl/>
          <w:lang w:eastAsia="ar-SA"/>
        </w:rPr>
      </w:pPr>
    </w:p>
    <w:p w14:paraId="7522FFF7" w14:textId="77777777" w:rsidR="00717BFE" w:rsidRDefault="00717BFE" w:rsidP="00717BFE">
      <w:pPr>
        <w:ind w:left="0" w:firstLine="0"/>
        <w:jc w:val="center"/>
        <w:rPr>
          <w:rFonts w:ascii="Times New Roman" w:eastAsia="Times New Roman" w:hAnsi="Times New Roman" w:cs="Traditional Arabic"/>
          <w:b/>
          <w:bCs/>
          <w:caps/>
          <w:color w:val="FF0000"/>
          <w:sz w:val="36"/>
          <w:szCs w:val="36"/>
          <w:rtl/>
          <w:lang w:eastAsia="ar-SA"/>
        </w:rPr>
      </w:pPr>
    </w:p>
    <w:p w14:paraId="5AC292ED" w14:textId="77777777" w:rsidR="00717BFE" w:rsidRDefault="00717BFE" w:rsidP="00717BFE">
      <w:pPr>
        <w:ind w:left="0" w:firstLine="0"/>
        <w:jc w:val="center"/>
        <w:rPr>
          <w:rFonts w:ascii="Times New Roman" w:eastAsia="Times New Roman" w:hAnsi="Times New Roman" w:cs="Traditional Arabic"/>
          <w:b/>
          <w:bCs/>
          <w:caps/>
          <w:color w:val="FF0000"/>
          <w:sz w:val="36"/>
          <w:szCs w:val="36"/>
          <w:rtl/>
          <w:lang w:eastAsia="ar-SA"/>
        </w:rPr>
      </w:pPr>
    </w:p>
    <w:p w14:paraId="758B7306" w14:textId="65479DED" w:rsidR="00717BFE" w:rsidRPr="000F0061" w:rsidRDefault="00717BFE" w:rsidP="00717BFE">
      <w:pPr>
        <w:ind w:left="0" w:firstLine="0"/>
        <w:jc w:val="center"/>
        <w:rPr>
          <w:rFonts w:ascii="Times New Roman" w:eastAsia="Times New Roman" w:hAnsi="Times New Roman" w:cs="Traditional Arabic"/>
          <w:b/>
          <w:bCs/>
          <w:caps/>
          <w:color w:val="C00000"/>
          <w:sz w:val="36"/>
          <w:szCs w:val="36"/>
          <w:rtl/>
          <w:lang w:eastAsia="ar-SA"/>
        </w:rPr>
      </w:pPr>
      <w:r w:rsidRPr="000F0061">
        <w:rPr>
          <w:rFonts w:ascii="Times New Roman" w:eastAsia="Times New Roman" w:hAnsi="Times New Roman" w:cs="Traditional Arabic" w:hint="cs"/>
          <w:b/>
          <w:bCs/>
          <w:caps/>
          <w:color w:val="C00000"/>
          <w:sz w:val="36"/>
          <w:szCs w:val="36"/>
          <w:rtl/>
          <w:lang w:eastAsia="ar-SA"/>
        </w:rPr>
        <w:t>144</w:t>
      </w:r>
      <w:r w:rsidRPr="000F0061">
        <w:rPr>
          <w:rFonts w:ascii="Times New Roman" w:eastAsia="Times New Roman" w:hAnsi="Times New Roman" w:cs="Traditional Arabic" w:hint="cs"/>
          <w:b/>
          <w:bCs/>
          <w:caps/>
          <w:color w:val="C00000"/>
          <w:sz w:val="36"/>
          <w:szCs w:val="36"/>
          <w:rtl/>
          <w:lang w:eastAsia="ar-SA"/>
        </w:rPr>
        <w:t>3</w:t>
      </w:r>
      <w:r w:rsidRPr="000F0061">
        <w:rPr>
          <w:rFonts w:ascii="Times New Roman" w:eastAsia="Times New Roman" w:hAnsi="Times New Roman" w:cs="Traditional Arabic" w:hint="cs"/>
          <w:b/>
          <w:bCs/>
          <w:caps/>
          <w:color w:val="C00000"/>
          <w:sz w:val="36"/>
          <w:szCs w:val="36"/>
          <w:rtl/>
          <w:lang w:eastAsia="ar-SA"/>
        </w:rPr>
        <w:t xml:space="preserve"> هـ</w:t>
      </w:r>
    </w:p>
    <w:p w14:paraId="01C8A0B9" w14:textId="77777777" w:rsidR="00717BFE" w:rsidRDefault="00717BFE" w:rsidP="00717BFE">
      <w:pPr>
        <w:ind w:left="0" w:firstLine="0"/>
        <w:jc w:val="both"/>
        <w:rPr>
          <w:rFonts w:ascii="Times New Roman" w:eastAsia="Times New Roman" w:hAnsi="Times New Roman" w:cs="Traditional Arabic"/>
          <w:b/>
          <w:bCs/>
          <w:caps/>
          <w:color w:val="FF0000"/>
          <w:sz w:val="36"/>
          <w:szCs w:val="36"/>
          <w:rtl/>
          <w:lang w:eastAsia="ar-SA"/>
        </w:rPr>
      </w:pPr>
    </w:p>
    <w:p w14:paraId="1408C90D" w14:textId="77777777" w:rsidR="005478EE" w:rsidRDefault="005478EE">
      <w:pPr>
        <w:ind w:left="0" w:firstLine="0"/>
        <w:jc w:val="both"/>
        <w:rPr>
          <w:rFonts w:ascii="Times New Roman" w:eastAsia="Times New Roman" w:hAnsi="Times New Roman" w:cs="Traditional Arabic"/>
          <w:b/>
          <w:bCs/>
          <w:caps/>
          <w:color w:val="FF0000"/>
          <w:sz w:val="36"/>
          <w:szCs w:val="36"/>
          <w:rtl/>
          <w:lang w:eastAsia="ar-SA"/>
        </w:rPr>
      </w:pPr>
    </w:p>
    <w:p w14:paraId="0A08D90A" w14:textId="77777777" w:rsidR="00717BFE" w:rsidRDefault="00717BFE">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3961FA0" w14:textId="557F2705" w:rsidR="00174576" w:rsidRDefault="00174576" w:rsidP="000C4EFB">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بسم الله الرحمن الرحيم</w:t>
      </w:r>
    </w:p>
    <w:p w14:paraId="353515B1"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7BA8F8A4" w14:textId="31570CE3" w:rsidR="00071A1F" w:rsidRDefault="00071A1F" w:rsidP="000C4EFB">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مقدمة</w:t>
      </w:r>
    </w:p>
    <w:p w14:paraId="29334CF5" w14:textId="301C23DA"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450C818B" w14:textId="77777777" w:rsidR="0059525C" w:rsidRDefault="00071A1F" w:rsidP="00620982">
      <w:pPr>
        <w:ind w:left="0" w:firstLine="0"/>
        <w:jc w:val="both"/>
        <w:rPr>
          <w:rFonts w:cs="Traditional Arabic"/>
          <w:sz w:val="36"/>
          <w:szCs w:val="36"/>
          <w:rtl/>
        </w:rPr>
      </w:pPr>
      <w:r w:rsidRPr="00657F3D">
        <w:rPr>
          <w:rFonts w:cs="Traditional Arabic" w:hint="cs"/>
          <w:sz w:val="36"/>
          <w:szCs w:val="36"/>
          <w:rtl/>
        </w:rPr>
        <w:t>الحمد لله</w:t>
      </w:r>
      <w:r w:rsidR="0059525C">
        <w:rPr>
          <w:rFonts w:cs="Traditional Arabic" w:hint="cs"/>
          <w:sz w:val="36"/>
          <w:szCs w:val="36"/>
          <w:rtl/>
        </w:rPr>
        <w:t xml:space="preserve"> على توفيقه، والصلاة والسلام على نبيِّه، وعلى آله وصحبه، ومن سار على نهجه، وبعد:</w:t>
      </w:r>
    </w:p>
    <w:p w14:paraId="317F3AFF" w14:textId="01562DEE" w:rsidR="00DD6ADD" w:rsidRDefault="00233DF9" w:rsidP="00FD2279">
      <w:pPr>
        <w:ind w:left="0" w:firstLine="0"/>
        <w:jc w:val="both"/>
        <w:rPr>
          <w:rFonts w:cs="Traditional Arabic"/>
          <w:sz w:val="36"/>
          <w:szCs w:val="36"/>
          <w:rtl/>
        </w:rPr>
      </w:pPr>
      <w:r>
        <w:rPr>
          <w:rFonts w:cs="Traditional Arabic" w:hint="cs"/>
          <w:sz w:val="36"/>
          <w:szCs w:val="36"/>
          <w:rtl/>
        </w:rPr>
        <w:t xml:space="preserve">فهذا هو الجزء الثالث من كتاب "التراث الإسلامي"، وفيه </w:t>
      </w:r>
      <w:r w:rsidR="00DE04EE">
        <w:rPr>
          <w:rFonts w:cs="Traditional Arabic" w:hint="cs"/>
          <w:sz w:val="36"/>
          <w:szCs w:val="36"/>
          <w:rtl/>
        </w:rPr>
        <w:t xml:space="preserve">ما صدر من كتب ونوقش من رسائل بين الأعوام (1438 </w:t>
      </w:r>
      <w:r w:rsidR="00DE04EE">
        <w:rPr>
          <w:rFonts w:cs="Traditional Arabic"/>
          <w:sz w:val="36"/>
          <w:szCs w:val="36"/>
          <w:rtl/>
        </w:rPr>
        <w:t>–</w:t>
      </w:r>
      <w:r w:rsidR="00DE04EE">
        <w:rPr>
          <w:rFonts w:cs="Traditional Arabic" w:hint="cs"/>
          <w:sz w:val="36"/>
          <w:szCs w:val="36"/>
          <w:rtl/>
        </w:rPr>
        <w:t xml:space="preserve"> 1443 هـ)</w:t>
      </w:r>
      <w:r w:rsidR="009F043F">
        <w:rPr>
          <w:rFonts w:cs="Traditional Arabic" w:hint="cs"/>
          <w:sz w:val="36"/>
          <w:szCs w:val="36"/>
          <w:rtl/>
        </w:rPr>
        <w:t xml:space="preserve"> حتى أواسط شهر ربيع الأول</w:t>
      </w:r>
      <w:r w:rsidR="00E1445A">
        <w:rPr>
          <w:rFonts w:cs="Traditional Arabic" w:hint="cs"/>
          <w:sz w:val="36"/>
          <w:szCs w:val="36"/>
          <w:rtl/>
        </w:rPr>
        <w:t xml:space="preserve"> منه</w:t>
      </w:r>
      <w:r w:rsidR="009F043F">
        <w:rPr>
          <w:rFonts w:cs="Traditional Arabic" w:hint="cs"/>
          <w:sz w:val="36"/>
          <w:szCs w:val="36"/>
          <w:rtl/>
        </w:rPr>
        <w:t xml:space="preserve">. </w:t>
      </w:r>
      <w:r w:rsidR="00670402">
        <w:rPr>
          <w:rFonts w:cs="Traditional Arabic" w:hint="cs"/>
          <w:sz w:val="36"/>
          <w:szCs w:val="36"/>
          <w:rtl/>
        </w:rPr>
        <w:t xml:space="preserve">ولعل أغلبها للعامين الأخيرين، مع ملاحظة أن </w:t>
      </w:r>
      <w:r w:rsidR="00605770">
        <w:rPr>
          <w:rFonts w:cs="Traditional Arabic" w:hint="cs"/>
          <w:sz w:val="36"/>
          <w:szCs w:val="36"/>
          <w:rtl/>
        </w:rPr>
        <w:t xml:space="preserve">بعض </w:t>
      </w:r>
      <w:r w:rsidR="00670402">
        <w:rPr>
          <w:rFonts w:cs="Traditional Arabic" w:hint="cs"/>
          <w:sz w:val="36"/>
          <w:szCs w:val="36"/>
          <w:rtl/>
        </w:rPr>
        <w:t xml:space="preserve">سنوات النشر </w:t>
      </w:r>
      <w:r w:rsidR="00605770">
        <w:rPr>
          <w:rFonts w:cs="Traditional Arabic" w:hint="cs"/>
          <w:sz w:val="36"/>
          <w:szCs w:val="36"/>
          <w:rtl/>
        </w:rPr>
        <w:t>تقريبية</w:t>
      </w:r>
      <w:r w:rsidR="00AD2AC1">
        <w:rPr>
          <w:rFonts w:cs="Traditional Arabic" w:hint="cs"/>
          <w:sz w:val="36"/>
          <w:szCs w:val="36"/>
          <w:rtl/>
        </w:rPr>
        <w:t xml:space="preserve">، </w:t>
      </w:r>
      <w:r w:rsidR="00397920">
        <w:rPr>
          <w:rFonts w:cs="Traditional Arabic" w:hint="cs"/>
          <w:sz w:val="36"/>
          <w:szCs w:val="36"/>
          <w:rtl/>
        </w:rPr>
        <w:t xml:space="preserve">وذلك </w:t>
      </w:r>
      <w:r w:rsidR="00AD2AC1">
        <w:rPr>
          <w:rFonts w:cs="Traditional Arabic" w:hint="cs"/>
          <w:sz w:val="36"/>
          <w:szCs w:val="36"/>
          <w:rtl/>
        </w:rPr>
        <w:t xml:space="preserve">بحسب الإعلان عن </w:t>
      </w:r>
      <w:r w:rsidR="00FD2279">
        <w:rPr>
          <w:rFonts w:cs="Traditional Arabic" w:hint="cs"/>
          <w:sz w:val="36"/>
          <w:szCs w:val="36"/>
          <w:rtl/>
        </w:rPr>
        <w:t>صدورها.</w:t>
      </w:r>
    </w:p>
    <w:p w14:paraId="38C63723" w14:textId="2499A871" w:rsidR="002213A6" w:rsidRDefault="00FD2279" w:rsidP="00E20360">
      <w:pPr>
        <w:ind w:left="0" w:firstLine="0"/>
        <w:jc w:val="both"/>
        <w:rPr>
          <w:rFonts w:cs="Traditional Arabic"/>
          <w:sz w:val="36"/>
          <w:szCs w:val="36"/>
          <w:rtl/>
        </w:rPr>
      </w:pPr>
      <w:r>
        <w:rPr>
          <w:rFonts w:cs="Traditional Arabic" w:hint="cs"/>
          <w:sz w:val="36"/>
          <w:szCs w:val="36"/>
          <w:rtl/>
        </w:rPr>
        <w:t>وعدد</w:t>
      </w:r>
      <w:r w:rsidR="006B2A15">
        <w:rPr>
          <w:rFonts w:cs="Traditional Arabic" w:hint="cs"/>
          <w:sz w:val="36"/>
          <w:szCs w:val="36"/>
          <w:rtl/>
        </w:rPr>
        <w:t xml:space="preserve"> عناوينه</w:t>
      </w:r>
      <w:r>
        <w:rPr>
          <w:rFonts w:cs="Traditional Arabic" w:hint="cs"/>
          <w:sz w:val="36"/>
          <w:szCs w:val="36"/>
          <w:rtl/>
        </w:rPr>
        <w:t xml:space="preserve"> (1000) عنوان، عدا </w:t>
      </w:r>
      <w:r w:rsidR="006B2A15">
        <w:rPr>
          <w:rFonts w:cs="Traditional Arabic" w:hint="cs"/>
          <w:sz w:val="36"/>
          <w:szCs w:val="36"/>
          <w:rtl/>
        </w:rPr>
        <w:t>ما تضمنته المجاميع</w:t>
      </w:r>
      <w:r w:rsidR="00B37AF6">
        <w:rPr>
          <w:rFonts w:cs="Traditional Arabic" w:hint="cs"/>
          <w:sz w:val="36"/>
          <w:szCs w:val="36"/>
          <w:rtl/>
        </w:rPr>
        <w:t>،</w:t>
      </w:r>
      <w:r w:rsidR="006B2A15">
        <w:rPr>
          <w:rFonts w:cs="Traditional Arabic" w:hint="cs"/>
          <w:sz w:val="36"/>
          <w:szCs w:val="36"/>
          <w:rtl/>
        </w:rPr>
        <w:t xml:space="preserve"> و</w:t>
      </w:r>
      <w:r w:rsidR="00AB52AA">
        <w:rPr>
          <w:rFonts w:cs="Traditional Arabic" w:hint="cs"/>
          <w:sz w:val="36"/>
          <w:szCs w:val="36"/>
          <w:rtl/>
        </w:rPr>
        <w:t xml:space="preserve">ما </w:t>
      </w:r>
      <w:r w:rsidR="006B2A15">
        <w:rPr>
          <w:rFonts w:cs="Traditional Arabic" w:hint="cs"/>
          <w:sz w:val="36"/>
          <w:szCs w:val="36"/>
          <w:rtl/>
        </w:rPr>
        <w:t>احتو</w:t>
      </w:r>
      <w:r w:rsidR="00AB52AA">
        <w:rPr>
          <w:rFonts w:cs="Traditional Arabic" w:hint="cs"/>
          <w:sz w:val="36"/>
          <w:szCs w:val="36"/>
          <w:rtl/>
        </w:rPr>
        <w:t>ا</w:t>
      </w:r>
      <w:r w:rsidR="006B2A15">
        <w:rPr>
          <w:rFonts w:cs="Traditional Arabic" w:hint="cs"/>
          <w:sz w:val="36"/>
          <w:szCs w:val="36"/>
          <w:rtl/>
        </w:rPr>
        <w:t xml:space="preserve">ه </w:t>
      </w:r>
      <w:r w:rsidR="00AB52AA">
        <w:rPr>
          <w:rFonts w:cs="Traditional Arabic" w:hint="cs"/>
          <w:sz w:val="36"/>
          <w:szCs w:val="36"/>
          <w:rtl/>
        </w:rPr>
        <w:t xml:space="preserve">الكتاب </w:t>
      </w:r>
      <w:r w:rsidR="008A7933">
        <w:rPr>
          <w:rFonts w:cs="Traditional Arabic" w:hint="cs"/>
          <w:sz w:val="36"/>
          <w:szCs w:val="36"/>
          <w:rtl/>
        </w:rPr>
        <w:t xml:space="preserve">من ذيول وملاحق، </w:t>
      </w:r>
      <w:r w:rsidR="00E1445A">
        <w:rPr>
          <w:rFonts w:cs="Traditional Arabic" w:hint="cs"/>
          <w:sz w:val="36"/>
          <w:szCs w:val="36"/>
          <w:rtl/>
        </w:rPr>
        <w:t>و</w:t>
      </w:r>
      <w:r w:rsidR="00AB52AA">
        <w:rPr>
          <w:rFonts w:cs="Traditional Arabic" w:hint="cs"/>
          <w:sz w:val="36"/>
          <w:szCs w:val="36"/>
          <w:rtl/>
        </w:rPr>
        <w:t xml:space="preserve">من </w:t>
      </w:r>
      <w:r w:rsidR="00E1445A">
        <w:rPr>
          <w:rFonts w:cs="Traditional Arabic" w:hint="cs"/>
          <w:sz w:val="36"/>
          <w:szCs w:val="36"/>
          <w:rtl/>
        </w:rPr>
        <w:t xml:space="preserve">تعدد الطبعات، </w:t>
      </w:r>
      <w:r w:rsidR="00B37AF6">
        <w:rPr>
          <w:rFonts w:cs="Traditional Arabic" w:hint="cs"/>
          <w:sz w:val="36"/>
          <w:szCs w:val="36"/>
          <w:rtl/>
        </w:rPr>
        <w:t>شأنه شأن</w:t>
      </w:r>
      <w:r w:rsidR="008A7933">
        <w:rPr>
          <w:rFonts w:cs="Traditional Arabic" w:hint="cs"/>
          <w:sz w:val="36"/>
          <w:szCs w:val="36"/>
          <w:rtl/>
        </w:rPr>
        <w:t xml:space="preserve"> الجزأين السابقين، والكتب ال</w:t>
      </w:r>
      <w:r w:rsidR="00E20360">
        <w:rPr>
          <w:rFonts w:cs="Traditional Arabic" w:hint="cs"/>
          <w:sz w:val="36"/>
          <w:szCs w:val="36"/>
          <w:rtl/>
        </w:rPr>
        <w:t>أربع</w:t>
      </w:r>
      <w:r w:rsidR="008A7933">
        <w:rPr>
          <w:rFonts w:cs="Traditional Arabic" w:hint="cs"/>
          <w:sz w:val="36"/>
          <w:szCs w:val="36"/>
          <w:rtl/>
        </w:rPr>
        <w:t xml:space="preserve">ة الأخرى التي صدرت بعناوين مختلفة، </w:t>
      </w:r>
      <w:r w:rsidR="00E20360">
        <w:rPr>
          <w:rFonts w:cs="Traditional Arabic" w:hint="cs"/>
          <w:sz w:val="36"/>
          <w:szCs w:val="36"/>
          <w:rtl/>
        </w:rPr>
        <w:t xml:space="preserve">هي: </w:t>
      </w:r>
      <w:r w:rsidR="00E20360" w:rsidRPr="00E20360">
        <w:rPr>
          <w:rFonts w:cs="Traditional Arabic"/>
          <w:sz w:val="36"/>
          <w:szCs w:val="36"/>
          <w:rtl/>
        </w:rPr>
        <w:t>تراثنا الإسلامي العظيم</w:t>
      </w:r>
      <w:r w:rsidR="00E20360">
        <w:rPr>
          <w:rFonts w:cs="Traditional Arabic" w:hint="cs"/>
          <w:sz w:val="36"/>
          <w:szCs w:val="36"/>
          <w:rtl/>
        </w:rPr>
        <w:t xml:space="preserve">، </w:t>
      </w:r>
      <w:r w:rsidR="00E20360" w:rsidRPr="00E20360">
        <w:rPr>
          <w:rFonts w:cs="Traditional Arabic"/>
          <w:sz w:val="36"/>
          <w:szCs w:val="36"/>
          <w:rtl/>
        </w:rPr>
        <w:t>تراثنا الإسلامي الجليل</w:t>
      </w:r>
      <w:r w:rsidR="00E20360">
        <w:rPr>
          <w:rFonts w:cs="Traditional Arabic" w:hint="cs"/>
          <w:sz w:val="36"/>
          <w:szCs w:val="36"/>
          <w:rtl/>
        </w:rPr>
        <w:t xml:space="preserve">، </w:t>
      </w:r>
      <w:r w:rsidR="00E20360" w:rsidRPr="00E20360">
        <w:rPr>
          <w:rFonts w:cs="Traditional Arabic"/>
          <w:sz w:val="36"/>
          <w:szCs w:val="36"/>
          <w:rtl/>
        </w:rPr>
        <w:t>الحاث على التراث</w:t>
      </w:r>
      <w:r w:rsidR="00E20360">
        <w:rPr>
          <w:rFonts w:cs="Traditional Arabic" w:hint="cs"/>
          <w:sz w:val="36"/>
          <w:szCs w:val="36"/>
          <w:rtl/>
        </w:rPr>
        <w:t xml:space="preserve">، </w:t>
      </w:r>
      <w:r w:rsidR="00E20360" w:rsidRPr="00E20360">
        <w:rPr>
          <w:rFonts w:cs="Traditional Arabic"/>
          <w:sz w:val="36"/>
          <w:szCs w:val="36"/>
          <w:rtl/>
        </w:rPr>
        <w:t>وراقة تراثية</w:t>
      </w:r>
      <w:r w:rsidR="00397920">
        <w:rPr>
          <w:rFonts w:cs="Traditional Arabic" w:hint="cs"/>
          <w:sz w:val="36"/>
          <w:szCs w:val="36"/>
          <w:rtl/>
        </w:rPr>
        <w:t>.</w:t>
      </w:r>
    </w:p>
    <w:p w14:paraId="127DDDC3" w14:textId="7D1E207C" w:rsidR="00FD2279" w:rsidRDefault="002213A6" w:rsidP="00E20360">
      <w:pPr>
        <w:ind w:left="0" w:firstLine="0"/>
        <w:jc w:val="both"/>
        <w:rPr>
          <w:rFonts w:cs="Traditional Arabic"/>
          <w:sz w:val="36"/>
          <w:szCs w:val="36"/>
          <w:rtl/>
        </w:rPr>
      </w:pPr>
      <w:r>
        <w:rPr>
          <w:rFonts w:cs="Traditional Arabic" w:hint="cs"/>
          <w:sz w:val="36"/>
          <w:szCs w:val="36"/>
          <w:rtl/>
        </w:rPr>
        <w:t xml:space="preserve">أدعو الله تعالى أن ينفع بها، </w:t>
      </w:r>
      <w:r w:rsidR="007D3332">
        <w:rPr>
          <w:rFonts w:cs="Traditional Arabic" w:hint="cs"/>
          <w:sz w:val="36"/>
          <w:szCs w:val="36"/>
          <w:rtl/>
        </w:rPr>
        <w:t>ويؤجرنا عليها</w:t>
      </w:r>
      <w:r>
        <w:rPr>
          <w:rFonts w:cs="Traditional Arabic" w:hint="cs"/>
          <w:sz w:val="36"/>
          <w:szCs w:val="36"/>
          <w:rtl/>
        </w:rPr>
        <w:t>، والحمد له وحده.</w:t>
      </w:r>
      <w:r w:rsidR="006B2A15">
        <w:rPr>
          <w:rFonts w:cs="Traditional Arabic" w:hint="cs"/>
          <w:sz w:val="36"/>
          <w:szCs w:val="36"/>
          <w:rtl/>
        </w:rPr>
        <w:t xml:space="preserve"> </w:t>
      </w:r>
    </w:p>
    <w:p w14:paraId="079556B0" w14:textId="072B4C52" w:rsidR="002213A6" w:rsidRDefault="002213A6" w:rsidP="00E20360">
      <w:pPr>
        <w:ind w:left="0" w:firstLine="0"/>
        <w:jc w:val="both"/>
        <w:rPr>
          <w:rFonts w:cs="Traditional Arabic"/>
          <w:sz w:val="36"/>
          <w:szCs w:val="36"/>
          <w:rtl/>
        </w:rPr>
      </w:pPr>
    </w:p>
    <w:p w14:paraId="231BA9FA" w14:textId="093E94D5" w:rsidR="002213A6" w:rsidRPr="003C7706" w:rsidRDefault="002213A6" w:rsidP="003C7706">
      <w:pPr>
        <w:ind w:left="0" w:firstLine="0"/>
        <w:jc w:val="right"/>
        <w:rPr>
          <w:rFonts w:cs="Traditional Arabic"/>
          <w:b/>
          <w:bCs/>
          <w:sz w:val="36"/>
          <w:szCs w:val="36"/>
          <w:rtl/>
        </w:rPr>
      </w:pPr>
      <w:r w:rsidRPr="003C7706">
        <w:rPr>
          <w:rFonts w:cs="Traditional Arabic" w:hint="cs"/>
          <w:b/>
          <w:bCs/>
          <w:sz w:val="36"/>
          <w:szCs w:val="36"/>
          <w:rtl/>
        </w:rPr>
        <w:t>محمد خير يوسف</w:t>
      </w:r>
    </w:p>
    <w:p w14:paraId="40E0651A" w14:textId="05C546AA" w:rsidR="002213A6" w:rsidRDefault="003C7706" w:rsidP="003C7706">
      <w:pPr>
        <w:ind w:left="0" w:firstLine="0"/>
        <w:jc w:val="right"/>
        <w:rPr>
          <w:rFonts w:cs="Traditional Arabic"/>
          <w:sz w:val="36"/>
          <w:szCs w:val="36"/>
          <w:rtl/>
        </w:rPr>
      </w:pPr>
      <w:r>
        <w:rPr>
          <w:rFonts w:cs="Traditional Arabic" w:hint="cs"/>
          <w:sz w:val="36"/>
          <w:szCs w:val="36"/>
          <w:rtl/>
        </w:rPr>
        <w:t>17 ربيع الأول 1443 هـ</w:t>
      </w:r>
    </w:p>
    <w:p w14:paraId="7C349071" w14:textId="6BDF4294" w:rsidR="003C7706" w:rsidRPr="007A64ED" w:rsidRDefault="003C7706" w:rsidP="003C7706">
      <w:pPr>
        <w:ind w:left="0" w:firstLine="0"/>
        <w:jc w:val="right"/>
        <w:rPr>
          <w:rFonts w:cs="Traditional Arabic"/>
          <w:b/>
          <w:bCs/>
          <w:sz w:val="36"/>
          <w:szCs w:val="36"/>
          <w:rtl/>
        </w:rPr>
      </w:pPr>
      <w:r>
        <w:rPr>
          <w:rFonts w:cs="Traditional Arabic" w:hint="cs"/>
          <w:sz w:val="36"/>
          <w:szCs w:val="36"/>
          <w:rtl/>
        </w:rPr>
        <w:t>إستانبول</w:t>
      </w:r>
    </w:p>
    <w:p w14:paraId="79DACCE1" w14:textId="77777777"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4E346A0F" w14:textId="77777777" w:rsidR="007A64ED" w:rsidRDefault="007A64ED">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8E63145" w14:textId="1D5B2F5B" w:rsidR="0046389A" w:rsidRDefault="000C4EFB" w:rsidP="000C4EFB">
      <w:pPr>
        <w:jc w:val="center"/>
        <w:rPr>
          <w:color w:val="FF0000"/>
          <w:rtl/>
        </w:rPr>
      </w:pPr>
      <w:r w:rsidRPr="000C4EFB">
        <w:rPr>
          <w:rFonts w:ascii="Times New Roman" w:eastAsia="Times New Roman" w:hAnsi="Times New Roman" w:cs="Traditional Arabic" w:hint="cs"/>
          <w:b/>
          <w:bCs/>
          <w:caps/>
          <w:color w:val="FF0000"/>
          <w:sz w:val="36"/>
          <w:szCs w:val="36"/>
          <w:rtl/>
          <w:lang w:eastAsia="ar-SA"/>
        </w:rPr>
        <w:lastRenderedPageBreak/>
        <w:t>المعارف العامة</w:t>
      </w:r>
    </w:p>
    <w:p w14:paraId="637555D3" w14:textId="276A724B" w:rsidR="0055391C" w:rsidRDefault="0055391C" w:rsidP="000C4EFB">
      <w:pPr>
        <w:jc w:val="center"/>
        <w:rPr>
          <w:color w:val="FF0000"/>
          <w:rtl/>
        </w:rPr>
      </w:pPr>
    </w:p>
    <w:p w14:paraId="7098967B" w14:textId="77777777" w:rsidR="00B83189" w:rsidRPr="00B83189" w:rsidRDefault="00B83189" w:rsidP="00B83189">
      <w:pPr>
        <w:ind w:left="0" w:firstLine="0"/>
        <w:jc w:val="both"/>
        <w:rPr>
          <w:rFonts w:cs="Traditional Arabic"/>
          <w:b/>
          <w:bCs/>
          <w:sz w:val="36"/>
          <w:szCs w:val="36"/>
          <w:rtl/>
        </w:rPr>
      </w:pPr>
      <w:bookmarkStart w:id="0" w:name="_Hlk67752362"/>
      <w:r w:rsidRPr="00B83189">
        <w:rPr>
          <w:rFonts w:cs="Traditional Arabic" w:hint="cs"/>
          <w:b/>
          <w:bCs/>
          <w:sz w:val="36"/>
          <w:szCs w:val="36"/>
          <w:rtl/>
        </w:rPr>
        <w:t>أ</w:t>
      </w:r>
      <w:r w:rsidRPr="00B83189">
        <w:rPr>
          <w:rFonts w:cs="Traditional Arabic"/>
          <w:b/>
          <w:bCs/>
          <w:sz w:val="36"/>
          <w:szCs w:val="36"/>
          <w:rtl/>
        </w:rPr>
        <w:t>جوبة عن مسائل متنوعة في علم الكلام</w:t>
      </w:r>
      <w:r w:rsidRPr="00B83189">
        <w:rPr>
          <w:rFonts w:cs="Traditional Arabic" w:hint="cs"/>
          <w:b/>
          <w:bCs/>
          <w:sz w:val="36"/>
          <w:szCs w:val="36"/>
          <w:rtl/>
        </w:rPr>
        <w:t xml:space="preserve">، </w:t>
      </w:r>
      <w:r w:rsidRPr="00B83189">
        <w:rPr>
          <w:rFonts w:cs="Traditional Arabic"/>
          <w:b/>
          <w:bCs/>
          <w:sz w:val="36"/>
          <w:szCs w:val="36"/>
          <w:rtl/>
        </w:rPr>
        <w:t>المنطق</w:t>
      </w:r>
      <w:r w:rsidRPr="00B83189">
        <w:rPr>
          <w:rFonts w:cs="Traditional Arabic" w:hint="cs"/>
          <w:b/>
          <w:bCs/>
          <w:sz w:val="36"/>
          <w:szCs w:val="36"/>
          <w:rtl/>
        </w:rPr>
        <w:t>،</w:t>
      </w:r>
      <w:r w:rsidRPr="00B83189">
        <w:rPr>
          <w:rFonts w:cs="Traditional Arabic"/>
          <w:b/>
          <w:bCs/>
          <w:sz w:val="36"/>
          <w:szCs w:val="36"/>
          <w:rtl/>
        </w:rPr>
        <w:t xml:space="preserve"> الحديث</w:t>
      </w:r>
      <w:r w:rsidRPr="00B83189">
        <w:rPr>
          <w:rFonts w:cs="Traditional Arabic" w:hint="cs"/>
          <w:b/>
          <w:bCs/>
          <w:sz w:val="36"/>
          <w:szCs w:val="36"/>
          <w:rtl/>
        </w:rPr>
        <w:t>،</w:t>
      </w:r>
      <w:r w:rsidRPr="00B83189">
        <w:rPr>
          <w:rFonts w:cs="Traditional Arabic"/>
          <w:b/>
          <w:bCs/>
          <w:sz w:val="36"/>
          <w:szCs w:val="36"/>
          <w:rtl/>
        </w:rPr>
        <w:t xml:space="preserve"> النحو</w:t>
      </w:r>
      <w:r w:rsidRPr="00B83189">
        <w:rPr>
          <w:rFonts w:cs="Traditional Arabic" w:hint="cs"/>
          <w:b/>
          <w:bCs/>
          <w:sz w:val="36"/>
          <w:szCs w:val="36"/>
          <w:rtl/>
        </w:rPr>
        <w:t xml:space="preserve">/ </w:t>
      </w:r>
      <w:r w:rsidRPr="00B83189">
        <w:rPr>
          <w:rFonts w:cs="Traditional Arabic" w:hint="cs"/>
          <w:sz w:val="36"/>
          <w:szCs w:val="36"/>
          <w:rtl/>
        </w:rPr>
        <w:t xml:space="preserve">محمد بن الحسن </w:t>
      </w:r>
      <w:proofErr w:type="spellStart"/>
      <w:r w:rsidRPr="00B83189">
        <w:rPr>
          <w:rFonts w:cs="Traditional Arabic" w:hint="cs"/>
          <w:sz w:val="36"/>
          <w:szCs w:val="36"/>
          <w:rtl/>
        </w:rPr>
        <w:t>البناني</w:t>
      </w:r>
      <w:proofErr w:type="spellEnd"/>
      <w:r w:rsidRPr="00B83189">
        <w:rPr>
          <w:rFonts w:cs="Traditional Arabic" w:hint="cs"/>
          <w:sz w:val="36"/>
          <w:szCs w:val="36"/>
          <w:rtl/>
        </w:rPr>
        <w:t xml:space="preserve"> الفاسي (ت 1194 هـ)؛ تحقيق محجوبة </w:t>
      </w:r>
      <w:proofErr w:type="gramStart"/>
      <w:r w:rsidRPr="00B83189">
        <w:rPr>
          <w:rFonts w:cs="Traditional Arabic" w:hint="cs"/>
          <w:sz w:val="36"/>
          <w:szCs w:val="36"/>
          <w:rtl/>
        </w:rPr>
        <w:t>العوينة.-</w:t>
      </w:r>
      <w:proofErr w:type="gramEnd"/>
      <w:r w:rsidRPr="00B83189">
        <w:rPr>
          <w:rFonts w:cs="Traditional Arabic" w:hint="cs"/>
          <w:b/>
          <w:bCs/>
          <w:sz w:val="36"/>
          <w:szCs w:val="36"/>
          <w:rtl/>
        </w:rPr>
        <w:t xml:space="preserve"> </w:t>
      </w:r>
      <w:r w:rsidRPr="00B83189">
        <w:rPr>
          <w:rFonts w:cs="Traditional Arabic" w:hint="cs"/>
          <w:sz w:val="36"/>
          <w:szCs w:val="36"/>
          <w:rtl/>
        </w:rPr>
        <w:t>بيروت: دار الكتب العلمية، 1443 هـ، 2021 م، 176 ص</w:t>
      </w:r>
      <w:r w:rsidRPr="00B83189">
        <w:rPr>
          <w:rFonts w:cs="Traditional Arabic" w:hint="cs"/>
          <w:b/>
          <w:bCs/>
          <w:sz w:val="36"/>
          <w:szCs w:val="36"/>
          <w:rtl/>
        </w:rPr>
        <w:t>.</w:t>
      </w:r>
    </w:p>
    <w:p w14:paraId="28D1D489" w14:textId="77777777" w:rsidR="00B83189" w:rsidRPr="00B83189" w:rsidRDefault="00B83189" w:rsidP="00B83189">
      <w:pPr>
        <w:ind w:left="0" w:firstLine="0"/>
        <w:jc w:val="both"/>
        <w:rPr>
          <w:rFonts w:cs="Traditional Arabic"/>
          <w:sz w:val="36"/>
          <w:szCs w:val="36"/>
          <w:rtl/>
        </w:rPr>
      </w:pPr>
      <w:r w:rsidRPr="00B83189">
        <w:rPr>
          <w:rFonts w:cs="Traditional Arabic" w:hint="cs"/>
          <w:sz w:val="36"/>
          <w:szCs w:val="36"/>
          <w:rtl/>
        </w:rPr>
        <w:t>يليه له: مختصر رد التشديد في مسألة التقليد. [في إيمان المقلد، وأنه صحيح].</w:t>
      </w:r>
    </w:p>
    <w:p w14:paraId="14D35C52" w14:textId="77777777" w:rsidR="00B83189" w:rsidRPr="00B83189" w:rsidRDefault="00B83189" w:rsidP="00B83189">
      <w:pPr>
        <w:ind w:left="0" w:firstLine="0"/>
        <w:jc w:val="both"/>
        <w:rPr>
          <w:rFonts w:cs="Traditional Arabic"/>
          <w:b/>
          <w:bCs/>
          <w:sz w:val="36"/>
          <w:szCs w:val="36"/>
          <w:rtl/>
        </w:rPr>
      </w:pPr>
    </w:p>
    <w:p w14:paraId="1BC51C3C" w14:textId="77777777" w:rsidR="005C3D52" w:rsidRPr="005C3D52" w:rsidRDefault="005C3D52" w:rsidP="005C3D52">
      <w:pPr>
        <w:ind w:left="0" w:firstLine="0"/>
        <w:jc w:val="both"/>
        <w:rPr>
          <w:rFonts w:ascii="Times New Roman" w:eastAsia="Times New Roman" w:hAnsi="Times New Roman" w:cs="Traditional Arabic"/>
          <w:sz w:val="36"/>
          <w:szCs w:val="36"/>
          <w:rtl/>
          <w:lang w:eastAsia="ar-SA"/>
        </w:rPr>
      </w:pPr>
      <w:r w:rsidRPr="005C3D52">
        <w:rPr>
          <w:rFonts w:ascii="Times New Roman" w:eastAsia="Times New Roman" w:hAnsi="Times New Roman" w:cs="Traditional Arabic" w:hint="cs"/>
          <w:b/>
          <w:bCs/>
          <w:sz w:val="36"/>
          <w:szCs w:val="36"/>
          <w:rtl/>
          <w:lang w:eastAsia="ar-SA"/>
        </w:rPr>
        <w:t>تحفة النواظر نظم الروض الناظر في أدب المناظر</w:t>
      </w:r>
      <w:r w:rsidRPr="005C3D52">
        <w:rPr>
          <w:rFonts w:ascii="Times New Roman" w:eastAsia="Times New Roman" w:hAnsi="Times New Roman" w:cs="Traditional Arabic" w:hint="cs"/>
          <w:sz w:val="36"/>
          <w:szCs w:val="36"/>
          <w:rtl/>
          <w:lang w:eastAsia="ar-SA"/>
        </w:rPr>
        <w:t xml:space="preserve">/ </w:t>
      </w:r>
      <w:proofErr w:type="gramStart"/>
      <w:r w:rsidRPr="005C3D52">
        <w:rPr>
          <w:rFonts w:ascii="Times New Roman" w:eastAsia="Times New Roman" w:hAnsi="Times New Roman" w:cs="Traditional Arabic" w:hint="cs"/>
          <w:sz w:val="36"/>
          <w:szCs w:val="36"/>
          <w:rtl/>
          <w:lang w:eastAsia="ar-SA"/>
        </w:rPr>
        <w:t>عبدالقادر</w:t>
      </w:r>
      <w:proofErr w:type="gramEnd"/>
      <w:r w:rsidRPr="005C3D52">
        <w:rPr>
          <w:rFonts w:ascii="Times New Roman" w:eastAsia="Times New Roman" w:hAnsi="Times New Roman" w:cs="Traditional Arabic" w:hint="cs"/>
          <w:sz w:val="36"/>
          <w:szCs w:val="36"/>
          <w:rtl/>
          <w:lang w:eastAsia="ar-SA"/>
        </w:rPr>
        <w:t xml:space="preserve"> بن أحمد </w:t>
      </w:r>
      <w:proofErr w:type="spellStart"/>
      <w:r w:rsidRPr="005C3D52">
        <w:rPr>
          <w:rFonts w:ascii="Times New Roman" w:eastAsia="Times New Roman" w:hAnsi="Times New Roman" w:cs="Traditional Arabic" w:hint="cs"/>
          <w:sz w:val="36"/>
          <w:szCs w:val="36"/>
          <w:rtl/>
          <w:lang w:eastAsia="ar-SA"/>
        </w:rPr>
        <w:t>الكوكباني</w:t>
      </w:r>
      <w:proofErr w:type="spellEnd"/>
      <w:r w:rsidRPr="005C3D52">
        <w:rPr>
          <w:rFonts w:ascii="Times New Roman" w:eastAsia="Times New Roman" w:hAnsi="Times New Roman" w:cs="Traditional Arabic" w:hint="cs"/>
          <w:sz w:val="36"/>
          <w:szCs w:val="36"/>
          <w:rtl/>
          <w:lang w:eastAsia="ar-SA"/>
        </w:rPr>
        <w:t xml:space="preserve"> (ت 1207 هـ)؛ تحقيق أريج فهد الجابري.</w:t>
      </w:r>
    </w:p>
    <w:p w14:paraId="73D8E763" w14:textId="77777777" w:rsidR="005C3D52" w:rsidRPr="005C3D52" w:rsidRDefault="005C3D52" w:rsidP="005C3D52">
      <w:pPr>
        <w:ind w:left="0" w:firstLine="0"/>
        <w:jc w:val="both"/>
        <w:rPr>
          <w:rFonts w:ascii="Times New Roman" w:eastAsia="Times New Roman" w:hAnsi="Times New Roman" w:cs="Traditional Arabic"/>
          <w:sz w:val="36"/>
          <w:szCs w:val="36"/>
          <w:rtl/>
          <w:lang w:eastAsia="ar-SA"/>
        </w:rPr>
      </w:pPr>
      <w:r w:rsidRPr="005C3D52">
        <w:rPr>
          <w:rFonts w:ascii="Times New Roman" w:eastAsia="Times New Roman" w:hAnsi="Times New Roman" w:cs="Traditional Arabic" w:hint="cs"/>
          <w:sz w:val="36"/>
          <w:szCs w:val="36"/>
          <w:rtl/>
          <w:lang w:eastAsia="ar-SA"/>
        </w:rPr>
        <w:t>نشر في مجلة الجامعة الإسلامية للعلوم الشرعية ع195 (ربيع الآخر 1442هـ).</w:t>
      </w:r>
    </w:p>
    <w:p w14:paraId="6331A6A4" w14:textId="77777777" w:rsidR="005C3D52" w:rsidRPr="005C3D52" w:rsidRDefault="005C3D52" w:rsidP="005C3D52">
      <w:pPr>
        <w:ind w:left="0" w:firstLine="0"/>
        <w:jc w:val="both"/>
        <w:rPr>
          <w:rFonts w:ascii="Times New Roman" w:eastAsia="Times New Roman" w:hAnsi="Times New Roman" w:cs="Traditional Arabic"/>
          <w:sz w:val="36"/>
          <w:szCs w:val="36"/>
          <w:rtl/>
          <w:lang w:eastAsia="ar-SA"/>
        </w:rPr>
      </w:pPr>
      <w:r w:rsidRPr="005C3D52">
        <w:rPr>
          <w:rFonts w:ascii="Times New Roman" w:eastAsia="Times New Roman" w:hAnsi="Times New Roman" w:cs="Traditional Arabic" w:hint="cs"/>
          <w:sz w:val="36"/>
          <w:szCs w:val="36"/>
          <w:rtl/>
          <w:lang w:eastAsia="ar-SA"/>
        </w:rPr>
        <w:t>(في علم البحث والمناظرة. والملائم "الروض الناضر" بالضاد)</w:t>
      </w:r>
    </w:p>
    <w:p w14:paraId="02D2CE27" w14:textId="77777777" w:rsidR="005C3D52" w:rsidRPr="005C3D52" w:rsidRDefault="005C3D52" w:rsidP="005C3D52">
      <w:pPr>
        <w:ind w:left="0" w:firstLine="0"/>
        <w:jc w:val="both"/>
        <w:rPr>
          <w:rFonts w:ascii="Times New Roman" w:eastAsia="Times New Roman" w:hAnsi="Times New Roman" w:cs="Traditional Arabic"/>
          <w:b/>
          <w:bCs/>
          <w:sz w:val="36"/>
          <w:szCs w:val="36"/>
          <w:rtl/>
          <w:lang w:eastAsia="ar-SA"/>
        </w:rPr>
      </w:pPr>
    </w:p>
    <w:p w14:paraId="74A3703E" w14:textId="77777777" w:rsidR="00BF55E4" w:rsidRPr="00BF55E4" w:rsidRDefault="00BF55E4" w:rsidP="00BF55E4">
      <w:pPr>
        <w:ind w:left="0" w:firstLine="0"/>
        <w:jc w:val="both"/>
        <w:rPr>
          <w:rFonts w:ascii="Times New Roman" w:eastAsia="Times New Roman" w:hAnsi="Times New Roman" w:cs="Traditional Arabic"/>
          <w:caps/>
          <w:sz w:val="36"/>
          <w:szCs w:val="36"/>
          <w:rtl/>
          <w:lang w:eastAsia="ar-SA"/>
        </w:rPr>
      </w:pPr>
      <w:r w:rsidRPr="00BF55E4">
        <w:rPr>
          <w:rFonts w:ascii="Times New Roman" w:eastAsia="Times New Roman" w:hAnsi="Times New Roman" w:cs="Traditional Arabic"/>
          <w:b/>
          <w:bCs/>
          <w:caps/>
          <w:sz w:val="36"/>
          <w:szCs w:val="36"/>
          <w:rtl/>
          <w:lang w:eastAsia="ar-SA"/>
        </w:rPr>
        <w:t>تذكرة مصنفات ابن حبان</w:t>
      </w:r>
      <w:r w:rsidRPr="00BF55E4">
        <w:rPr>
          <w:rFonts w:ascii="Times New Roman" w:eastAsia="Times New Roman" w:hAnsi="Times New Roman" w:cs="Traditional Arabic" w:hint="cs"/>
          <w:b/>
          <w:bCs/>
          <w:caps/>
          <w:sz w:val="36"/>
          <w:szCs w:val="36"/>
          <w:rtl/>
          <w:lang w:eastAsia="ar-SA"/>
        </w:rPr>
        <w:t xml:space="preserve"> المطبوعة والمخطوطة والمفقودة المبكى عليها/ </w:t>
      </w:r>
      <w:r w:rsidRPr="00BF55E4">
        <w:rPr>
          <w:rFonts w:ascii="Times New Roman" w:eastAsia="Times New Roman" w:hAnsi="Times New Roman" w:cs="Traditional Arabic" w:hint="cs"/>
          <w:caps/>
          <w:sz w:val="36"/>
          <w:szCs w:val="36"/>
          <w:rtl/>
          <w:lang w:eastAsia="ar-SA"/>
        </w:rPr>
        <w:t>علي حسن الأزهري، 32 ص.</w:t>
      </w:r>
    </w:p>
    <w:p w14:paraId="3D15F5C8" w14:textId="77777777" w:rsidR="00BF55E4" w:rsidRPr="00BF55E4" w:rsidRDefault="00BF55E4" w:rsidP="00BF55E4">
      <w:pPr>
        <w:ind w:left="0" w:firstLine="0"/>
        <w:jc w:val="both"/>
        <w:rPr>
          <w:rFonts w:cs="Traditional Arabic"/>
          <w:sz w:val="36"/>
          <w:szCs w:val="36"/>
          <w:rtl/>
        </w:rPr>
      </w:pPr>
      <w:r w:rsidRPr="00BF55E4">
        <w:rPr>
          <w:rFonts w:cs="Traditional Arabic" w:hint="cs"/>
          <w:sz w:val="36"/>
          <w:szCs w:val="36"/>
          <w:rtl/>
        </w:rPr>
        <w:t>نشر في شبكة الألوكة بتاريخ 10/11/1442 هـ.</w:t>
      </w:r>
    </w:p>
    <w:p w14:paraId="0E82CBDB" w14:textId="77777777" w:rsidR="00BF55E4" w:rsidRPr="00BF55E4" w:rsidRDefault="00BF55E4" w:rsidP="00BF55E4">
      <w:pPr>
        <w:ind w:left="0" w:firstLine="0"/>
        <w:jc w:val="both"/>
        <w:rPr>
          <w:rFonts w:ascii="Times New Roman" w:eastAsia="Times New Roman" w:hAnsi="Times New Roman" w:cs="Traditional Arabic"/>
          <w:b/>
          <w:bCs/>
          <w:caps/>
          <w:sz w:val="36"/>
          <w:szCs w:val="36"/>
          <w:rtl/>
          <w:lang w:eastAsia="ar-SA"/>
        </w:rPr>
      </w:pPr>
    </w:p>
    <w:p w14:paraId="3A7C164D" w14:textId="77777777" w:rsidR="00653321" w:rsidRPr="00653321" w:rsidRDefault="00653321" w:rsidP="00653321">
      <w:pPr>
        <w:ind w:left="0" w:firstLine="0"/>
        <w:jc w:val="both"/>
        <w:rPr>
          <w:rFonts w:cs="Traditional Arabic"/>
          <w:sz w:val="36"/>
          <w:szCs w:val="36"/>
          <w:rtl/>
        </w:rPr>
      </w:pPr>
      <w:r w:rsidRPr="00653321">
        <w:rPr>
          <w:rFonts w:cs="Traditional Arabic" w:hint="cs"/>
          <w:b/>
          <w:bCs/>
          <w:sz w:val="36"/>
          <w:szCs w:val="36"/>
          <w:rtl/>
        </w:rPr>
        <w:t xml:space="preserve">التعريف بآداب التأليف/ </w:t>
      </w:r>
      <w:r w:rsidRPr="00653321">
        <w:rPr>
          <w:rFonts w:ascii="Times New Roman" w:eastAsia="Times New Roman" w:hAnsi="Times New Roman" w:cs="Traditional Arabic"/>
          <w:caps/>
          <w:sz w:val="36"/>
          <w:szCs w:val="36"/>
          <w:rtl/>
          <w:lang w:eastAsia="ar-SA"/>
        </w:rPr>
        <w:t>جلال الدين عبدالرحمن بن أبي بكر السيوطي (ت 911 هـ)</w:t>
      </w:r>
      <w:r w:rsidRPr="00653321">
        <w:rPr>
          <w:rFonts w:cs="Traditional Arabic" w:hint="cs"/>
          <w:sz w:val="36"/>
          <w:szCs w:val="36"/>
          <w:rtl/>
        </w:rPr>
        <w:t xml:space="preserve">؛ تحقيق حمد بن أحمد </w:t>
      </w:r>
      <w:proofErr w:type="spellStart"/>
      <w:proofErr w:type="gramStart"/>
      <w:r w:rsidRPr="00653321">
        <w:rPr>
          <w:rFonts w:cs="Traditional Arabic" w:hint="cs"/>
          <w:sz w:val="36"/>
          <w:szCs w:val="36"/>
          <w:rtl/>
        </w:rPr>
        <w:t>العصلاني</w:t>
      </w:r>
      <w:proofErr w:type="spellEnd"/>
      <w:r w:rsidRPr="00653321">
        <w:rPr>
          <w:rFonts w:cs="Traditional Arabic" w:hint="cs"/>
          <w:sz w:val="36"/>
          <w:szCs w:val="36"/>
          <w:rtl/>
        </w:rPr>
        <w:t>.-</w:t>
      </w:r>
      <w:proofErr w:type="gramEnd"/>
      <w:r w:rsidRPr="00653321">
        <w:rPr>
          <w:rFonts w:cs="Traditional Arabic" w:hint="cs"/>
          <w:sz w:val="36"/>
          <w:szCs w:val="36"/>
          <w:rtl/>
        </w:rPr>
        <w:t xml:space="preserve"> الكويت: دار إيلاف الدولية للنشر، 1442 هـ، 2021 م.</w:t>
      </w:r>
    </w:p>
    <w:p w14:paraId="45705EBD" w14:textId="77777777" w:rsidR="00653321" w:rsidRPr="00653321" w:rsidRDefault="00653321" w:rsidP="00653321">
      <w:pPr>
        <w:ind w:left="0" w:firstLine="0"/>
        <w:jc w:val="both"/>
        <w:rPr>
          <w:rFonts w:cs="Traditional Arabic"/>
          <w:b/>
          <w:bCs/>
          <w:sz w:val="36"/>
          <w:szCs w:val="36"/>
          <w:rtl/>
        </w:rPr>
      </w:pPr>
    </w:p>
    <w:p w14:paraId="75078ED7" w14:textId="77777777" w:rsidR="004F794D" w:rsidRPr="004F794D" w:rsidRDefault="004F794D" w:rsidP="004F794D">
      <w:pPr>
        <w:ind w:left="0" w:firstLine="0"/>
        <w:jc w:val="both"/>
        <w:rPr>
          <w:rFonts w:ascii="Times New Roman" w:eastAsia="Times New Roman" w:hAnsi="Times New Roman" w:cs="Traditional Arabic"/>
          <w:sz w:val="36"/>
          <w:szCs w:val="36"/>
          <w:rtl/>
          <w:lang w:eastAsia="ar-SA"/>
        </w:rPr>
      </w:pPr>
      <w:bookmarkStart w:id="1" w:name="_Hlk81335045"/>
      <w:r w:rsidRPr="004F794D">
        <w:rPr>
          <w:rFonts w:ascii="Times New Roman" w:eastAsia="Times New Roman" w:hAnsi="Times New Roman" w:cs="Traditional Arabic" w:hint="cs"/>
          <w:b/>
          <w:bCs/>
          <w:sz w:val="36"/>
          <w:szCs w:val="36"/>
          <w:rtl/>
          <w:lang w:eastAsia="ar-SA"/>
        </w:rPr>
        <w:t xml:space="preserve">التعريفات/ </w:t>
      </w:r>
      <w:r w:rsidRPr="004F794D">
        <w:rPr>
          <w:rFonts w:ascii="Times New Roman" w:eastAsia="Times New Roman" w:hAnsi="Times New Roman" w:cs="Traditional Arabic" w:hint="cs"/>
          <w:sz w:val="36"/>
          <w:szCs w:val="36"/>
          <w:rtl/>
          <w:lang w:eastAsia="ar-SA"/>
        </w:rPr>
        <w:t>ل</w:t>
      </w:r>
      <w:r w:rsidRPr="004F794D">
        <w:rPr>
          <w:rFonts w:ascii="Times New Roman" w:eastAsia="Times New Roman" w:hAnsi="Times New Roman" w:cs="Traditional Arabic"/>
          <w:sz w:val="36"/>
          <w:szCs w:val="36"/>
          <w:rtl/>
          <w:lang w:eastAsia="ar-SA"/>
        </w:rPr>
        <w:t>أبي الحسن علي بن محمد</w:t>
      </w:r>
      <w:r w:rsidRPr="004F794D">
        <w:rPr>
          <w:rFonts w:ascii="Times New Roman" w:eastAsia="Times New Roman" w:hAnsi="Times New Roman" w:cs="Traditional Arabic" w:hint="cs"/>
          <w:sz w:val="36"/>
          <w:szCs w:val="36"/>
          <w:rtl/>
          <w:lang w:eastAsia="ar-SA"/>
        </w:rPr>
        <w:t xml:space="preserve"> </w:t>
      </w:r>
      <w:r w:rsidRPr="004F794D">
        <w:rPr>
          <w:rFonts w:ascii="Times New Roman" w:eastAsia="Times New Roman" w:hAnsi="Times New Roman" w:cs="Traditional Arabic"/>
          <w:sz w:val="36"/>
          <w:szCs w:val="36"/>
          <w:rtl/>
          <w:lang w:eastAsia="ar-SA"/>
        </w:rPr>
        <w:t>الشريف الجرجاني</w:t>
      </w:r>
      <w:r w:rsidRPr="004F794D">
        <w:rPr>
          <w:rFonts w:ascii="Times New Roman" w:eastAsia="Times New Roman" w:hAnsi="Times New Roman" w:cs="Traditional Arabic" w:hint="cs"/>
          <w:sz w:val="36"/>
          <w:szCs w:val="36"/>
          <w:rtl/>
          <w:lang w:eastAsia="ar-SA"/>
        </w:rPr>
        <w:t xml:space="preserve"> (ت 816 هـ)؛ تحقيق محمد بن عبدالرحمن </w:t>
      </w:r>
      <w:proofErr w:type="spellStart"/>
      <w:proofErr w:type="gramStart"/>
      <w:r w:rsidRPr="004F794D">
        <w:rPr>
          <w:rFonts w:ascii="Times New Roman" w:eastAsia="Times New Roman" w:hAnsi="Times New Roman" w:cs="Traditional Arabic" w:hint="cs"/>
          <w:sz w:val="36"/>
          <w:szCs w:val="36"/>
          <w:rtl/>
          <w:lang w:eastAsia="ar-SA"/>
        </w:rPr>
        <w:t>المرعشلي</w:t>
      </w:r>
      <w:proofErr w:type="spellEnd"/>
      <w:r w:rsidRPr="004F794D">
        <w:rPr>
          <w:rFonts w:ascii="Times New Roman" w:eastAsia="Times New Roman" w:hAnsi="Times New Roman" w:cs="Traditional Arabic" w:hint="cs"/>
          <w:sz w:val="36"/>
          <w:szCs w:val="36"/>
          <w:rtl/>
          <w:lang w:eastAsia="ar-SA"/>
        </w:rPr>
        <w:t>.-</w:t>
      </w:r>
      <w:proofErr w:type="gramEnd"/>
      <w:r w:rsidRPr="004F794D">
        <w:rPr>
          <w:rFonts w:ascii="Times New Roman" w:eastAsia="Times New Roman" w:hAnsi="Times New Roman" w:cs="Traditional Arabic" w:hint="cs"/>
          <w:sz w:val="36"/>
          <w:szCs w:val="36"/>
          <w:rtl/>
          <w:lang w:eastAsia="ar-SA"/>
        </w:rPr>
        <w:t xml:space="preserve"> بيروت: دار النفائس، 1439 هـ، 2018 م،  480 ص.</w:t>
      </w:r>
    </w:p>
    <w:p w14:paraId="3DFFD3B4" w14:textId="77777777" w:rsidR="004F794D" w:rsidRPr="004F794D" w:rsidRDefault="004F794D" w:rsidP="004F794D">
      <w:pPr>
        <w:ind w:left="0" w:firstLine="0"/>
        <w:jc w:val="both"/>
        <w:rPr>
          <w:rFonts w:ascii="Times New Roman" w:eastAsia="Times New Roman" w:hAnsi="Times New Roman" w:cs="Traditional Arabic"/>
          <w:b/>
          <w:bCs/>
          <w:sz w:val="36"/>
          <w:szCs w:val="36"/>
          <w:rtl/>
          <w:lang w:eastAsia="ar-SA"/>
        </w:rPr>
      </w:pPr>
    </w:p>
    <w:bookmarkEnd w:id="1"/>
    <w:p w14:paraId="07886C0A" w14:textId="77777777" w:rsidR="003B27ED" w:rsidRPr="003B27ED" w:rsidRDefault="003B27ED" w:rsidP="003B27ED">
      <w:pPr>
        <w:ind w:left="0" w:firstLine="0"/>
        <w:jc w:val="both"/>
        <w:rPr>
          <w:rFonts w:ascii="Times New Roman" w:eastAsia="Times New Roman" w:hAnsi="Times New Roman" w:cs="Traditional Arabic"/>
          <w:sz w:val="36"/>
          <w:szCs w:val="36"/>
          <w:rtl/>
          <w:lang w:eastAsia="ar-SA"/>
        </w:rPr>
      </w:pPr>
      <w:r w:rsidRPr="003B27ED">
        <w:rPr>
          <w:rFonts w:ascii="Times New Roman" w:eastAsia="Times New Roman" w:hAnsi="Times New Roman" w:cs="Traditional Arabic" w:hint="cs"/>
          <w:b/>
          <w:bCs/>
          <w:sz w:val="36"/>
          <w:szCs w:val="36"/>
          <w:rtl/>
          <w:lang w:eastAsia="ar-SA"/>
        </w:rPr>
        <w:t xml:space="preserve">تقييدات آل سعود على المخطوطات الأصلية في المكتبات الحكومية السعودية (1157 </w:t>
      </w:r>
      <w:r w:rsidRPr="003B27ED">
        <w:rPr>
          <w:rFonts w:ascii="Times New Roman" w:eastAsia="Times New Roman" w:hAnsi="Times New Roman" w:cs="Traditional Arabic"/>
          <w:b/>
          <w:bCs/>
          <w:sz w:val="36"/>
          <w:szCs w:val="36"/>
          <w:rtl/>
          <w:lang w:eastAsia="ar-SA"/>
        </w:rPr>
        <w:t>–</w:t>
      </w:r>
      <w:r w:rsidRPr="003B27ED">
        <w:rPr>
          <w:rFonts w:ascii="Times New Roman" w:eastAsia="Times New Roman" w:hAnsi="Times New Roman" w:cs="Traditional Arabic" w:hint="cs"/>
          <w:b/>
          <w:bCs/>
          <w:sz w:val="36"/>
          <w:szCs w:val="36"/>
          <w:rtl/>
          <w:lang w:eastAsia="ar-SA"/>
        </w:rPr>
        <w:t xml:space="preserve"> 1373 </w:t>
      </w:r>
      <w:proofErr w:type="gramStart"/>
      <w:r w:rsidRPr="003B27ED">
        <w:rPr>
          <w:rFonts w:ascii="Times New Roman" w:eastAsia="Times New Roman" w:hAnsi="Times New Roman" w:cs="Traditional Arabic" w:hint="cs"/>
          <w:b/>
          <w:bCs/>
          <w:sz w:val="36"/>
          <w:szCs w:val="36"/>
          <w:rtl/>
          <w:lang w:eastAsia="ar-SA"/>
        </w:rPr>
        <w:t>هـ)/</w:t>
      </w:r>
      <w:proofErr w:type="gramEnd"/>
      <w:r w:rsidRPr="003B27ED">
        <w:rPr>
          <w:rFonts w:ascii="Times New Roman" w:eastAsia="Times New Roman" w:hAnsi="Times New Roman" w:cs="Traditional Arabic" w:hint="cs"/>
          <w:b/>
          <w:bCs/>
          <w:sz w:val="36"/>
          <w:szCs w:val="36"/>
          <w:rtl/>
          <w:lang w:eastAsia="ar-SA"/>
        </w:rPr>
        <w:t xml:space="preserve"> </w:t>
      </w:r>
      <w:r w:rsidRPr="003B27ED">
        <w:rPr>
          <w:rFonts w:ascii="Times New Roman" w:eastAsia="Times New Roman" w:hAnsi="Times New Roman" w:cs="Traditional Arabic" w:hint="cs"/>
          <w:sz w:val="36"/>
          <w:szCs w:val="36"/>
          <w:rtl/>
          <w:lang w:eastAsia="ar-SA"/>
        </w:rPr>
        <w:t>وليد بن محمد البشر، عبدالمحسن بن عبدالعزيز آل الشيخ.- الرياض: دارة الملك عبدالعزيز، 1442 هـ، 2021 م.</w:t>
      </w:r>
    </w:p>
    <w:p w14:paraId="17A57DF2" w14:textId="77777777" w:rsidR="003B27ED" w:rsidRPr="003B27ED" w:rsidRDefault="003B27ED" w:rsidP="003B27ED">
      <w:pPr>
        <w:ind w:left="0" w:firstLine="0"/>
        <w:jc w:val="both"/>
        <w:rPr>
          <w:rFonts w:ascii="Times New Roman" w:eastAsia="Times New Roman" w:hAnsi="Times New Roman" w:cs="Traditional Arabic"/>
          <w:sz w:val="36"/>
          <w:szCs w:val="36"/>
          <w:rtl/>
          <w:lang w:eastAsia="ar-SA"/>
        </w:rPr>
      </w:pPr>
    </w:p>
    <w:p w14:paraId="01646DB5" w14:textId="77777777" w:rsidR="00152C0C" w:rsidRPr="00152C0C" w:rsidRDefault="00152C0C" w:rsidP="00152C0C">
      <w:pPr>
        <w:ind w:left="0" w:firstLine="0"/>
        <w:jc w:val="both"/>
        <w:rPr>
          <w:rFonts w:ascii="Times New Roman" w:eastAsia="Times New Roman" w:hAnsi="Times New Roman" w:cs="Traditional Arabic"/>
          <w:sz w:val="36"/>
          <w:szCs w:val="36"/>
          <w:rtl/>
          <w:lang w:eastAsia="ar-SA"/>
        </w:rPr>
      </w:pPr>
      <w:r w:rsidRPr="00152C0C">
        <w:rPr>
          <w:rFonts w:ascii="Times New Roman" w:eastAsia="Times New Roman" w:hAnsi="Times New Roman" w:cs="Traditional Arabic" w:hint="cs"/>
          <w:b/>
          <w:bCs/>
          <w:sz w:val="36"/>
          <w:szCs w:val="36"/>
          <w:rtl/>
          <w:lang w:eastAsia="ar-SA"/>
        </w:rPr>
        <w:lastRenderedPageBreak/>
        <w:t>ثبت الجاحظ أبي عثمان عمرو بن بحر البصري الكناني</w:t>
      </w:r>
      <w:r w:rsidRPr="00152C0C">
        <w:rPr>
          <w:rFonts w:ascii="Times New Roman" w:eastAsia="Times New Roman" w:hAnsi="Times New Roman" w:cs="Traditional Arabic" w:hint="cs"/>
          <w:sz w:val="36"/>
          <w:szCs w:val="36"/>
          <w:rtl/>
          <w:lang w:eastAsia="ar-SA"/>
        </w:rPr>
        <w:t xml:space="preserve">/ صنعة محمد محمود </w:t>
      </w:r>
      <w:proofErr w:type="gramStart"/>
      <w:r w:rsidRPr="00152C0C">
        <w:rPr>
          <w:rFonts w:ascii="Times New Roman" w:eastAsia="Times New Roman" w:hAnsi="Times New Roman" w:cs="Traditional Arabic" w:hint="cs"/>
          <w:sz w:val="36"/>
          <w:szCs w:val="36"/>
          <w:rtl/>
          <w:lang w:eastAsia="ar-SA"/>
        </w:rPr>
        <w:t>الدُّرُوبي.-</w:t>
      </w:r>
      <w:proofErr w:type="gramEnd"/>
      <w:r w:rsidRPr="00152C0C">
        <w:rPr>
          <w:rFonts w:ascii="Times New Roman" w:eastAsia="Times New Roman" w:hAnsi="Times New Roman" w:cs="Traditional Arabic" w:hint="cs"/>
          <w:sz w:val="36"/>
          <w:szCs w:val="36"/>
          <w:rtl/>
          <w:lang w:eastAsia="ar-SA"/>
        </w:rPr>
        <w:t xml:space="preserve"> الشارقة: ملامح للنشر، 1443 هـ، 2021 م.</w:t>
      </w:r>
    </w:p>
    <w:p w14:paraId="04D174DA" w14:textId="77777777" w:rsidR="00152C0C" w:rsidRPr="00152C0C" w:rsidRDefault="00152C0C" w:rsidP="00152C0C">
      <w:pPr>
        <w:ind w:left="0" w:firstLine="0"/>
        <w:jc w:val="both"/>
        <w:rPr>
          <w:rFonts w:ascii="Times New Roman" w:eastAsia="Times New Roman" w:hAnsi="Times New Roman" w:cs="Traditional Arabic"/>
          <w:sz w:val="36"/>
          <w:szCs w:val="36"/>
          <w:rtl/>
          <w:lang w:eastAsia="ar-SA"/>
        </w:rPr>
      </w:pPr>
      <w:r w:rsidRPr="00152C0C">
        <w:rPr>
          <w:rFonts w:ascii="Times New Roman" w:eastAsia="Times New Roman" w:hAnsi="Times New Roman" w:cs="Traditional Arabic" w:hint="cs"/>
          <w:sz w:val="36"/>
          <w:szCs w:val="36"/>
          <w:rtl/>
          <w:lang w:eastAsia="ar-SA"/>
        </w:rPr>
        <w:t xml:space="preserve">الأصل: رسالة ماجستير </w:t>
      </w:r>
      <w:r w:rsidRPr="00152C0C">
        <w:rPr>
          <w:rFonts w:ascii="Times New Roman" w:eastAsia="Times New Roman" w:hAnsi="Times New Roman" w:cs="Traditional Arabic"/>
          <w:sz w:val="36"/>
          <w:szCs w:val="36"/>
          <w:rtl/>
          <w:lang w:eastAsia="ar-SA"/>
        </w:rPr>
        <w:t>–</w:t>
      </w:r>
      <w:r w:rsidRPr="00152C0C">
        <w:rPr>
          <w:rFonts w:ascii="Times New Roman" w:eastAsia="Times New Roman" w:hAnsi="Times New Roman" w:cs="Traditional Arabic" w:hint="cs"/>
          <w:sz w:val="36"/>
          <w:szCs w:val="36"/>
          <w:rtl/>
          <w:lang w:eastAsia="ar-SA"/>
        </w:rPr>
        <w:t xml:space="preserve"> الجامعة الأردنية، 1414 هـ، 1994 م، وكانت بعنوان: آثار الجاحظ: دراسة توثيقية.</w:t>
      </w:r>
    </w:p>
    <w:p w14:paraId="727C763B" w14:textId="77777777" w:rsidR="00152C0C" w:rsidRPr="00152C0C" w:rsidRDefault="00152C0C" w:rsidP="00152C0C">
      <w:pPr>
        <w:ind w:left="0" w:firstLine="0"/>
        <w:jc w:val="both"/>
        <w:rPr>
          <w:rFonts w:ascii="Times New Roman" w:eastAsia="Times New Roman" w:hAnsi="Times New Roman" w:cs="Traditional Arabic"/>
          <w:sz w:val="36"/>
          <w:szCs w:val="36"/>
          <w:rtl/>
          <w:lang w:eastAsia="ar-SA"/>
        </w:rPr>
      </w:pPr>
    </w:p>
    <w:p w14:paraId="41D7BA8D" w14:textId="77777777" w:rsidR="00A22759" w:rsidRPr="00A22759" w:rsidRDefault="00A22759" w:rsidP="00A22759">
      <w:pPr>
        <w:ind w:left="0" w:firstLine="0"/>
        <w:jc w:val="both"/>
        <w:rPr>
          <w:rFonts w:ascii="Times New Roman" w:eastAsia="Times New Roman" w:hAnsi="Times New Roman" w:cs="Traditional Arabic"/>
          <w:sz w:val="36"/>
          <w:szCs w:val="36"/>
          <w:rtl/>
          <w:lang w:eastAsia="ar-SA"/>
        </w:rPr>
      </w:pPr>
      <w:r w:rsidRPr="00A22759">
        <w:rPr>
          <w:rFonts w:ascii="Times New Roman" w:eastAsia="Times New Roman" w:hAnsi="Times New Roman" w:cs="Traditional Arabic" w:hint="cs"/>
          <w:b/>
          <w:bCs/>
          <w:sz w:val="36"/>
          <w:szCs w:val="36"/>
          <w:rtl/>
          <w:lang w:eastAsia="ar-SA"/>
        </w:rPr>
        <w:t xml:space="preserve">ثلاث رسائل للعلامة أبي شامة المقدسي (ت 665 </w:t>
      </w:r>
      <w:proofErr w:type="gramStart"/>
      <w:r w:rsidRPr="00A22759">
        <w:rPr>
          <w:rFonts w:ascii="Times New Roman" w:eastAsia="Times New Roman" w:hAnsi="Times New Roman" w:cs="Traditional Arabic" w:hint="cs"/>
          <w:b/>
          <w:bCs/>
          <w:sz w:val="36"/>
          <w:szCs w:val="36"/>
          <w:rtl/>
          <w:lang w:eastAsia="ar-SA"/>
        </w:rPr>
        <w:t>هـ)/</w:t>
      </w:r>
      <w:proofErr w:type="gramEnd"/>
      <w:r w:rsidRPr="00A22759">
        <w:rPr>
          <w:rFonts w:ascii="Times New Roman" w:eastAsia="Times New Roman" w:hAnsi="Times New Roman" w:cs="Traditional Arabic" w:hint="cs"/>
          <w:b/>
          <w:bCs/>
          <w:sz w:val="36"/>
          <w:szCs w:val="36"/>
          <w:rtl/>
          <w:lang w:eastAsia="ar-SA"/>
        </w:rPr>
        <w:t xml:space="preserve"> </w:t>
      </w:r>
      <w:r w:rsidRPr="00A22759">
        <w:rPr>
          <w:rFonts w:ascii="Times New Roman" w:eastAsia="Times New Roman" w:hAnsi="Times New Roman" w:cs="Traditional Arabic" w:hint="cs"/>
          <w:sz w:val="36"/>
          <w:szCs w:val="36"/>
          <w:rtl/>
          <w:lang w:eastAsia="ar-SA"/>
        </w:rPr>
        <w:t>تحقيق عبدالقادر الخطيب الحسني.- إستانبول: دار اللباب، 1443 هـ، 2021 م.</w:t>
      </w:r>
    </w:p>
    <w:p w14:paraId="0C1C77C9" w14:textId="77777777" w:rsidR="00A22759" w:rsidRPr="00A22759" w:rsidRDefault="00A22759" w:rsidP="00A22759">
      <w:pPr>
        <w:ind w:left="0" w:firstLine="0"/>
        <w:jc w:val="both"/>
        <w:rPr>
          <w:rFonts w:ascii="Times New Roman" w:eastAsia="Times New Roman" w:hAnsi="Times New Roman" w:cs="Traditional Arabic"/>
          <w:sz w:val="36"/>
          <w:szCs w:val="36"/>
          <w:rtl/>
          <w:lang w:eastAsia="ar-SA"/>
        </w:rPr>
      </w:pPr>
      <w:r w:rsidRPr="00A22759">
        <w:rPr>
          <w:rFonts w:ascii="Times New Roman" w:eastAsia="Times New Roman" w:hAnsi="Times New Roman" w:cs="Traditional Arabic" w:hint="cs"/>
          <w:sz w:val="36"/>
          <w:szCs w:val="36"/>
          <w:rtl/>
          <w:lang w:eastAsia="ar-SA"/>
        </w:rPr>
        <w:t>وهي:</w:t>
      </w:r>
    </w:p>
    <w:p w14:paraId="3B2C1537" w14:textId="77777777" w:rsidR="00A22759" w:rsidRPr="00A22759" w:rsidRDefault="00A22759" w:rsidP="00A22759">
      <w:pPr>
        <w:ind w:left="0" w:firstLine="0"/>
        <w:jc w:val="both"/>
        <w:rPr>
          <w:rFonts w:ascii="Times New Roman" w:eastAsia="Times New Roman" w:hAnsi="Times New Roman" w:cs="Traditional Arabic"/>
          <w:sz w:val="36"/>
          <w:szCs w:val="36"/>
          <w:rtl/>
          <w:lang w:eastAsia="ar-SA"/>
        </w:rPr>
      </w:pPr>
      <w:r w:rsidRPr="00A22759">
        <w:rPr>
          <w:rFonts w:ascii="Times New Roman" w:eastAsia="Times New Roman" w:hAnsi="Times New Roman" w:cs="Traditional Arabic" w:hint="cs"/>
          <w:sz w:val="36"/>
          <w:szCs w:val="36"/>
          <w:rtl/>
          <w:lang w:eastAsia="ar-SA"/>
        </w:rPr>
        <w:t>كراسة جامعة لمسائل نافعة.</w:t>
      </w:r>
    </w:p>
    <w:p w14:paraId="2536A57D" w14:textId="77777777" w:rsidR="00A22759" w:rsidRPr="00A22759" w:rsidRDefault="00A22759" w:rsidP="00A22759">
      <w:pPr>
        <w:ind w:left="0" w:firstLine="0"/>
        <w:jc w:val="both"/>
        <w:rPr>
          <w:rFonts w:ascii="Times New Roman" w:eastAsia="Times New Roman" w:hAnsi="Times New Roman" w:cs="Traditional Arabic"/>
          <w:sz w:val="36"/>
          <w:szCs w:val="36"/>
          <w:rtl/>
          <w:lang w:eastAsia="ar-SA"/>
        </w:rPr>
      </w:pPr>
      <w:r w:rsidRPr="00A22759">
        <w:rPr>
          <w:rFonts w:ascii="Times New Roman" w:eastAsia="Times New Roman" w:hAnsi="Times New Roman" w:cs="Traditional Arabic" w:hint="cs"/>
          <w:sz w:val="36"/>
          <w:szCs w:val="36"/>
          <w:rtl/>
          <w:lang w:eastAsia="ar-SA"/>
        </w:rPr>
        <w:t>مقدمة الكتاب المرقوم في جملة من العلوم.</w:t>
      </w:r>
    </w:p>
    <w:p w14:paraId="3C778354" w14:textId="77777777" w:rsidR="00A22759" w:rsidRPr="00A22759" w:rsidRDefault="00A22759" w:rsidP="00A22759">
      <w:pPr>
        <w:ind w:left="0" w:firstLine="0"/>
        <w:jc w:val="both"/>
        <w:rPr>
          <w:rFonts w:ascii="Times New Roman" w:eastAsia="Times New Roman" w:hAnsi="Times New Roman" w:cs="Traditional Arabic"/>
          <w:sz w:val="36"/>
          <w:szCs w:val="36"/>
          <w:rtl/>
          <w:lang w:eastAsia="ar-SA"/>
        </w:rPr>
      </w:pPr>
      <w:r w:rsidRPr="00A22759">
        <w:rPr>
          <w:rFonts w:ascii="Times New Roman" w:eastAsia="Times New Roman" w:hAnsi="Times New Roman" w:cs="Traditional Arabic" w:hint="cs"/>
          <w:sz w:val="36"/>
          <w:szCs w:val="36"/>
          <w:rtl/>
          <w:lang w:eastAsia="ar-SA"/>
        </w:rPr>
        <w:t>خطبة الكتاب المؤمَّل للرد إلى الأمر الأول.</w:t>
      </w:r>
    </w:p>
    <w:p w14:paraId="4FF5FBF7" w14:textId="77777777" w:rsidR="00A22759" w:rsidRPr="00A22759" w:rsidRDefault="00A22759" w:rsidP="00A22759">
      <w:pPr>
        <w:ind w:left="0" w:firstLine="0"/>
        <w:jc w:val="both"/>
        <w:rPr>
          <w:rFonts w:ascii="Times New Roman" w:eastAsia="Times New Roman" w:hAnsi="Times New Roman" w:cs="Traditional Arabic"/>
          <w:b/>
          <w:bCs/>
          <w:sz w:val="36"/>
          <w:szCs w:val="36"/>
          <w:rtl/>
          <w:lang w:eastAsia="ar-SA"/>
        </w:rPr>
      </w:pPr>
    </w:p>
    <w:p w14:paraId="21E3DFF8" w14:textId="77777777" w:rsidR="00BB6EC5" w:rsidRPr="00BB6EC5" w:rsidRDefault="00BB6EC5" w:rsidP="00BB6EC5">
      <w:pPr>
        <w:ind w:left="0" w:firstLine="0"/>
        <w:jc w:val="both"/>
        <w:rPr>
          <w:rFonts w:cs="Traditional Arabic"/>
          <w:sz w:val="36"/>
          <w:szCs w:val="36"/>
          <w:rtl/>
        </w:rPr>
      </w:pPr>
      <w:r w:rsidRPr="00BB6EC5">
        <w:rPr>
          <w:rFonts w:cs="Traditional Arabic" w:hint="cs"/>
          <w:b/>
          <w:bCs/>
          <w:sz w:val="36"/>
          <w:szCs w:val="36"/>
          <w:rtl/>
        </w:rPr>
        <w:t xml:space="preserve">جامع المتون للمبتدئ في أولوية الفنون/ </w:t>
      </w:r>
      <w:r w:rsidRPr="00BB6EC5">
        <w:rPr>
          <w:rFonts w:cs="Traditional Arabic" w:hint="cs"/>
          <w:sz w:val="36"/>
          <w:szCs w:val="36"/>
          <w:rtl/>
        </w:rPr>
        <w:t xml:space="preserve">عمر بن مسعود </w:t>
      </w:r>
      <w:proofErr w:type="spellStart"/>
      <w:proofErr w:type="gramStart"/>
      <w:r w:rsidRPr="00BB6EC5">
        <w:rPr>
          <w:rFonts w:cs="Traditional Arabic" w:hint="cs"/>
          <w:sz w:val="36"/>
          <w:szCs w:val="36"/>
          <w:rtl/>
        </w:rPr>
        <w:t>الحدوشي</w:t>
      </w:r>
      <w:proofErr w:type="spellEnd"/>
      <w:r w:rsidRPr="00BB6EC5">
        <w:rPr>
          <w:rFonts w:cs="Traditional Arabic" w:hint="cs"/>
          <w:sz w:val="36"/>
          <w:szCs w:val="36"/>
          <w:rtl/>
        </w:rPr>
        <w:t>.-</w:t>
      </w:r>
      <w:proofErr w:type="gramEnd"/>
      <w:r w:rsidRPr="00BB6EC5">
        <w:rPr>
          <w:rFonts w:cs="Traditional Arabic" w:hint="cs"/>
          <w:sz w:val="36"/>
          <w:szCs w:val="36"/>
          <w:rtl/>
        </w:rPr>
        <w:t xml:space="preserve"> الرياض: دار </w:t>
      </w:r>
      <w:proofErr w:type="spellStart"/>
      <w:r w:rsidRPr="00BB6EC5">
        <w:rPr>
          <w:rFonts w:cs="Traditional Arabic" w:hint="cs"/>
          <w:sz w:val="36"/>
          <w:szCs w:val="36"/>
          <w:rtl/>
        </w:rPr>
        <w:t>الصميعي</w:t>
      </w:r>
      <w:proofErr w:type="spellEnd"/>
      <w:r w:rsidRPr="00BB6EC5">
        <w:rPr>
          <w:rFonts w:cs="Traditional Arabic" w:hint="cs"/>
          <w:sz w:val="36"/>
          <w:szCs w:val="36"/>
          <w:rtl/>
        </w:rPr>
        <w:t>، 1442 هـ، 2021 م.</w:t>
      </w:r>
    </w:p>
    <w:p w14:paraId="3E13FBD8" w14:textId="77777777" w:rsidR="00BB6EC5" w:rsidRPr="00BB6EC5" w:rsidRDefault="00BB6EC5" w:rsidP="00BB6EC5">
      <w:pPr>
        <w:ind w:left="0" w:firstLine="0"/>
        <w:jc w:val="both"/>
        <w:rPr>
          <w:rFonts w:cs="Traditional Arabic"/>
          <w:sz w:val="36"/>
          <w:szCs w:val="36"/>
          <w:rtl/>
        </w:rPr>
      </w:pPr>
    </w:p>
    <w:p w14:paraId="36211780" w14:textId="77777777" w:rsidR="003808DA" w:rsidRPr="003808DA" w:rsidRDefault="003808DA" w:rsidP="003808DA">
      <w:pPr>
        <w:ind w:left="0" w:firstLine="0"/>
        <w:jc w:val="both"/>
        <w:rPr>
          <w:rFonts w:ascii="Times New Roman" w:eastAsia="Times New Roman" w:hAnsi="Times New Roman" w:cs="Traditional Arabic"/>
          <w:sz w:val="36"/>
          <w:szCs w:val="36"/>
          <w:rtl/>
          <w:lang w:eastAsia="ar-SA"/>
        </w:rPr>
      </w:pPr>
      <w:r w:rsidRPr="003808DA">
        <w:rPr>
          <w:rFonts w:ascii="Times New Roman" w:eastAsia="Times New Roman" w:hAnsi="Times New Roman" w:cs="Traditional Arabic" w:hint="cs"/>
          <w:b/>
          <w:bCs/>
          <w:sz w:val="36"/>
          <w:szCs w:val="36"/>
          <w:rtl/>
          <w:lang w:eastAsia="ar-SA"/>
        </w:rPr>
        <w:t>دليل النصوص والإجازات المحققة في الموسوعات</w:t>
      </w:r>
      <w:r w:rsidRPr="003808DA">
        <w:rPr>
          <w:rFonts w:ascii="Times New Roman" w:eastAsia="Times New Roman" w:hAnsi="Times New Roman" w:cs="Traditional Arabic" w:hint="cs"/>
          <w:sz w:val="36"/>
          <w:szCs w:val="36"/>
          <w:rtl/>
          <w:lang w:eastAsia="ar-SA"/>
        </w:rPr>
        <w:t>/ حيدر كاظم الجبوري.</w:t>
      </w:r>
    </w:p>
    <w:p w14:paraId="2E8F5CBF" w14:textId="77777777" w:rsidR="003808DA" w:rsidRPr="003808DA" w:rsidRDefault="003808DA" w:rsidP="003808DA">
      <w:pPr>
        <w:ind w:left="0" w:firstLine="0"/>
        <w:jc w:val="both"/>
        <w:rPr>
          <w:rFonts w:ascii="Times New Roman" w:eastAsia="Times New Roman" w:hAnsi="Times New Roman" w:cs="Traditional Arabic"/>
          <w:sz w:val="36"/>
          <w:szCs w:val="36"/>
          <w:rtl/>
          <w:lang w:eastAsia="ar-SA"/>
        </w:rPr>
      </w:pPr>
      <w:r w:rsidRPr="003808DA">
        <w:rPr>
          <w:rFonts w:ascii="Times New Roman" w:eastAsia="Times New Roman" w:hAnsi="Times New Roman" w:cs="Traditional Arabic" w:hint="cs"/>
          <w:sz w:val="36"/>
          <w:szCs w:val="36"/>
          <w:rtl/>
          <w:lang w:eastAsia="ar-SA"/>
        </w:rPr>
        <w:t>القسم الثاني.</w:t>
      </w:r>
    </w:p>
    <w:p w14:paraId="4CE5DDA8" w14:textId="77777777" w:rsidR="003808DA" w:rsidRPr="003808DA" w:rsidRDefault="003808DA" w:rsidP="003808DA">
      <w:pPr>
        <w:ind w:left="0" w:firstLine="0"/>
        <w:jc w:val="both"/>
        <w:rPr>
          <w:rFonts w:ascii="Times New Roman" w:eastAsia="Times New Roman" w:hAnsi="Times New Roman" w:cs="Traditional Arabic"/>
          <w:sz w:val="36"/>
          <w:szCs w:val="36"/>
          <w:rtl/>
          <w:lang w:eastAsia="ar-SA"/>
        </w:rPr>
      </w:pPr>
      <w:r w:rsidRPr="003808DA">
        <w:rPr>
          <w:rFonts w:ascii="Times New Roman" w:eastAsia="Times New Roman" w:hAnsi="Times New Roman" w:cs="Traditional Arabic" w:hint="cs"/>
          <w:sz w:val="36"/>
          <w:szCs w:val="36"/>
          <w:rtl/>
          <w:lang w:eastAsia="ar-SA"/>
        </w:rPr>
        <w:t>نشر في مجلة الخزانة الصادرة في كربلاء، ع5-6 (صفر 1441 هـ، تشرين الأول 2019 م).</w:t>
      </w:r>
    </w:p>
    <w:p w14:paraId="297560CE" w14:textId="77777777" w:rsidR="003808DA" w:rsidRPr="003808DA" w:rsidRDefault="003808DA" w:rsidP="003808DA">
      <w:pPr>
        <w:ind w:left="0" w:firstLine="0"/>
        <w:jc w:val="both"/>
        <w:rPr>
          <w:rFonts w:ascii="Times New Roman" w:eastAsia="Times New Roman" w:hAnsi="Times New Roman" w:cs="Traditional Arabic"/>
          <w:sz w:val="36"/>
          <w:szCs w:val="36"/>
          <w:rtl/>
          <w:lang w:eastAsia="ar-SA"/>
        </w:rPr>
      </w:pPr>
    </w:p>
    <w:p w14:paraId="1D1D8274" w14:textId="77777777" w:rsidR="00056EE8" w:rsidRPr="00056EE8" w:rsidRDefault="00056EE8" w:rsidP="00056EE8">
      <w:pPr>
        <w:ind w:left="0" w:firstLine="0"/>
        <w:jc w:val="both"/>
        <w:rPr>
          <w:rFonts w:ascii="Times New Roman" w:eastAsia="Times New Roman" w:hAnsi="Times New Roman" w:cs="Traditional Arabic"/>
          <w:sz w:val="36"/>
          <w:szCs w:val="36"/>
          <w:rtl/>
          <w:lang w:eastAsia="ar-SA"/>
        </w:rPr>
      </w:pPr>
      <w:r w:rsidRPr="00056EE8">
        <w:rPr>
          <w:rFonts w:ascii="Times New Roman" w:eastAsia="Times New Roman" w:hAnsi="Times New Roman" w:cs="Traditional Arabic" w:hint="cs"/>
          <w:b/>
          <w:bCs/>
          <w:sz w:val="36"/>
          <w:szCs w:val="36"/>
          <w:rtl/>
          <w:lang w:eastAsia="ar-SA"/>
        </w:rPr>
        <w:t>ذيل كشف الظنون في أسامي الكتب والفنون</w:t>
      </w:r>
      <w:r w:rsidRPr="00056EE8">
        <w:rPr>
          <w:rFonts w:ascii="Times New Roman" w:eastAsia="Times New Roman" w:hAnsi="Times New Roman" w:cs="Traditional Arabic" w:hint="cs"/>
          <w:sz w:val="36"/>
          <w:szCs w:val="36"/>
          <w:rtl/>
          <w:lang w:eastAsia="ar-SA"/>
        </w:rPr>
        <w:t xml:space="preserve">/ محمد بن محمد الخانجي </w:t>
      </w:r>
      <w:proofErr w:type="spellStart"/>
      <w:r w:rsidRPr="00056EE8">
        <w:rPr>
          <w:rFonts w:ascii="Times New Roman" w:eastAsia="Times New Roman" w:hAnsi="Times New Roman" w:cs="Traditional Arabic" w:hint="cs"/>
          <w:sz w:val="36"/>
          <w:szCs w:val="36"/>
          <w:rtl/>
          <w:lang w:eastAsia="ar-SA"/>
        </w:rPr>
        <w:t>البوسنوي</w:t>
      </w:r>
      <w:proofErr w:type="spellEnd"/>
      <w:r w:rsidRPr="00056EE8">
        <w:rPr>
          <w:rFonts w:ascii="Times New Roman" w:eastAsia="Times New Roman" w:hAnsi="Times New Roman" w:cs="Traditional Arabic" w:hint="cs"/>
          <w:sz w:val="36"/>
          <w:szCs w:val="36"/>
          <w:rtl/>
          <w:lang w:eastAsia="ar-SA"/>
        </w:rPr>
        <w:t xml:space="preserve"> (ت 1363 هـ)؛ تحقيق فيصل يوسف </w:t>
      </w:r>
      <w:proofErr w:type="gramStart"/>
      <w:r w:rsidRPr="00056EE8">
        <w:rPr>
          <w:rFonts w:ascii="Times New Roman" w:eastAsia="Times New Roman" w:hAnsi="Times New Roman" w:cs="Traditional Arabic" w:hint="cs"/>
          <w:sz w:val="36"/>
          <w:szCs w:val="36"/>
          <w:rtl/>
          <w:lang w:eastAsia="ar-SA"/>
        </w:rPr>
        <w:t>العلي.-</w:t>
      </w:r>
      <w:proofErr w:type="gramEnd"/>
      <w:r w:rsidRPr="00056EE8">
        <w:rPr>
          <w:rFonts w:ascii="Times New Roman" w:eastAsia="Times New Roman" w:hAnsi="Times New Roman" w:cs="Traditional Arabic" w:hint="cs"/>
          <w:sz w:val="36"/>
          <w:szCs w:val="36"/>
          <w:rtl/>
          <w:lang w:eastAsia="ar-SA"/>
        </w:rPr>
        <w:t xml:space="preserve"> الكويت: لطائف لنشر الكتب والرسائل العلمية، 1442 هـ، 2021 م.</w:t>
      </w:r>
    </w:p>
    <w:p w14:paraId="102264F9" w14:textId="77777777" w:rsidR="00056EE8" w:rsidRPr="00056EE8" w:rsidRDefault="00056EE8" w:rsidP="00056EE8">
      <w:pPr>
        <w:ind w:left="0" w:firstLine="0"/>
        <w:jc w:val="both"/>
        <w:rPr>
          <w:rFonts w:ascii="Times New Roman" w:eastAsia="Times New Roman" w:hAnsi="Times New Roman" w:cs="Traditional Arabic"/>
          <w:sz w:val="36"/>
          <w:szCs w:val="36"/>
          <w:rtl/>
          <w:lang w:eastAsia="ar-SA"/>
        </w:rPr>
      </w:pPr>
    </w:p>
    <w:p w14:paraId="1FC82EDD" w14:textId="77777777" w:rsidR="00366154" w:rsidRPr="00366154" w:rsidRDefault="00366154" w:rsidP="00366154">
      <w:pPr>
        <w:ind w:left="0" w:firstLine="0"/>
        <w:jc w:val="both"/>
        <w:rPr>
          <w:rFonts w:ascii="Times New Roman" w:eastAsia="Times New Roman" w:hAnsi="Times New Roman" w:cs="Traditional Arabic"/>
          <w:sz w:val="36"/>
          <w:szCs w:val="36"/>
          <w:rtl/>
          <w:lang w:eastAsia="ar-SA"/>
        </w:rPr>
      </w:pPr>
      <w:r w:rsidRPr="00366154">
        <w:rPr>
          <w:rFonts w:ascii="Times New Roman" w:eastAsia="Times New Roman" w:hAnsi="Times New Roman" w:cs="Traditional Arabic" w:hint="cs"/>
          <w:b/>
          <w:bCs/>
          <w:sz w:val="36"/>
          <w:szCs w:val="36"/>
          <w:rtl/>
          <w:lang w:eastAsia="ar-SA"/>
        </w:rPr>
        <w:t xml:space="preserve">رسالة </w:t>
      </w:r>
      <w:proofErr w:type="spellStart"/>
      <w:r w:rsidRPr="00366154">
        <w:rPr>
          <w:rFonts w:ascii="Times New Roman" w:eastAsia="Times New Roman" w:hAnsi="Times New Roman" w:cs="Traditional Arabic" w:hint="cs"/>
          <w:b/>
          <w:bCs/>
          <w:sz w:val="36"/>
          <w:szCs w:val="36"/>
          <w:rtl/>
          <w:lang w:eastAsia="ar-SA"/>
        </w:rPr>
        <w:t>البرّادي</w:t>
      </w:r>
      <w:proofErr w:type="spellEnd"/>
      <w:r w:rsidRPr="00366154">
        <w:rPr>
          <w:rFonts w:ascii="Times New Roman" w:eastAsia="Times New Roman" w:hAnsi="Times New Roman" w:cs="Traditional Arabic" w:hint="cs"/>
          <w:b/>
          <w:bCs/>
          <w:sz w:val="36"/>
          <w:szCs w:val="36"/>
          <w:rtl/>
          <w:lang w:eastAsia="ar-SA"/>
        </w:rPr>
        <w:t xml:space="preserve"> في </w:t>
      </w:r>
      <w:proofErr w:type="spellStart"/>
      <w:r w:rsidRPr="00366154">
        <w:rPr>
          <w:rFonts w:ascii="Times New Roman" w:eastAsia="Times New Roman" w:hAnsi="Times New Roman" w:cs="Traditional Arabic" w:hint="cs"/>
          <w:b/>
          <w:bCs/>
          <w:sz w:val="36"/>
          <w:szCs w:val="36"/>
          <w:rtl/>
          <w:lang w:eastAsia="ar-SA"/>
        </w:rPr>
        <w:t>التآليف</w:t>
      </w:r>
      <w:proofErr w:type="spellEnd"/>
      <w:r w:rsidRPr="00366154">
        <w:rPr>
          <w:rFonts w:ascii="Times New Roman" w:eastAsia="Times New Roman" w:hAnsi="Times New Roman" w:cs="Traditional Arabic" w:hint="cs"/>
          <w:sz w:val="36"/>
          <w:szCs w:val="36"/>
          <w:rtl/>
          <w:lang w:eastAsia="ar-SA"/>
        </w:rPr>
        <w:t xml:space="preserve">/ أبو القاسم </w:t>
      </w:r>
      <w:proofErr w:type="spellStart"/>
      <w:r w:rsidRPr="00366154">
        <w:rPr>
          <w:rFonts w:ascii="Times New Roman" w:eastAsia="Times New Roman" w:hAnsi="Times New Roman" w:cs="Traditional Arabic" w:hint="cs"/>
          <w:sz w:val="36"/>
          <w:szCs w:val="36"/>
          <w:rtl/>
          <w:lang w:eastAsia="ar-SA"/>
        </w:rPr>
        <w:t>البرّادي</w:t>
      </w:r>
      <w:proofErr w:type="spellEnd"/>
      <w:r w:rsidRPr="00366154">
        <w:rPr>
          <w:rFonts w:ascii="Times New Roman" w:eastAsia="Times New Roman" w:hAnsi="Times New Roman" w:cs="Traditional Arabic" w:hint="cs"/>
          <w:sz w:val="36"/>
          <w:szCs w:val="36"/>
          <w:rtl/>
          <w:lang w:eastAsia="ar-SA"/>
        </w:rPr>
        <w:t xml:space="preserve"> التونسي (ت نحو 810 هـ)؛ ضبط نصها سلطان بن مبارك الشيباني.</w:t>
      </w:r>
    </w:p>
    <w:p w14:paraId="5DBA85A9" w14:textId="77777777" w:rsidR="00366154" w:rsidRPr="00366154" w:rsidRDefault="00366154" w:rsidP="00366154">
      <w:pPr>
        <w:ind w:left="0" w:firstLine="0"/>
        <w:jc w:val="both"/>
        <w:rPr>
          <w:rFonts w:ascii="Times New Roman" w:eastAsia="Times New Roman" w:hAnsi="Times New Roman" w:cs="Traditional Arabic"/>
          <w:sz w:val="36"/>
          <w:szCs w:val="36"/>
          <w:rtl/>
          <w:lang w:eastAsia="ar-SA"/>
        </w:rPr>
      </w:pPr>
      <w:r w:rsidRPr="00366154">
        <w:rPr>
          <w:rFonts w:ascii="Times New Roman" w:eastAsia="Times New Roman" w:hAnsi="Times New Roman" w:cs="Traditional Arabic" w:hint="cs"/>
          <w:sz w:val="36"/>
          <w:szCs w:val="36"/>
          <w:rtl/>
          <w:lang w:eastAsia="ar-SA"/>
        </w:rPr>
        <w:lastRenderedPageBreak/>
        <w:t>نشرت في مجلة الذاكرة، عُمان، ع4 (1441 هـ، 2020 م).</w:t>
      </w:r>
    </w:p>
    <w:p w14:paraId="57A69922" w14:textId="77777777" w:rsidR="00366154" w:rsidRPr="00366154" w:rsidRDefault="00366154" w:rsidP="00366154">
      <w:pPr>
        <w:ind w:left="0" w:firstLine="0"/>
        <w:jc w:val="both"/>
        <w:rPr>
          <w:rFonts w:ascii="Times New Roman" w:eastAsia="Times New Roman" w:hAnsi="Times New Roman" w:cs="Traditional Arabic"/>
          <w:sz w:val="36"/>
          <w:szCs w:val="36"/>
          <w:rtl/>
          <w:lang w:eastAsia="ar-SA"/>
        </w:rPr>
      </w:pPr>
      <w:r w:rsidRPr="00366154">
        <w:rPr>
          <w:rFonts w:ascii="Times New Roman" w:eastAsia="Times New Roman" w:hAnsi="Times New Roman" w:cs="Traditional Arabic" w:hint="cs"/>
          <w:sz w:val="36"/>
          <w:szCs w:val="36"/>
          <w:rtl/>
          <w:lang w:eastAsia="ar-SA"/>
        </w:rPr>
        <w:t>(عدد فيها كتب الإباضية)</w:t>
      </w:r>
    </w:p>
    <w:p w14:paraId="2D4D870B" w14:textId="77777777" w:rsidR="00366154" w:rsidRPr="00366154" w:rsidRDefault="00366154" w:rsidP="00366154">
      <w:pPr>
        <w:ind w:left="0" w:firstLine="0"/>
        <w:jc w:val="both"/>
        <w:rPr>
          <w:rFonts w:ascii="Times New Roman" w:eastAsia="Times New Roman" w:hAnsi="Times New Roman" w:cs="Traditional Arabic"/>
          <w:b/>
          <w:bCs/>
          <w:sz w:val="36"/>
          <w:szCs w:val="36"/>
          <w:rtl/>
          <w:lang w:eastAsia="ar-SA"/>
        </w:rPr>
      </w:pPr>
    </w:p>
    <w:p w14:paraId="5082F0AE" w14:textId="77777777" w:rsidR="00D83D0E" w:rsidRPr="00D83D0E" w:rsidRDefault="00D83D0E" w:rsidP="00D83D0E">
      <w:pPr>
        <w:ind w:left="0" w:firstLine="0"/>
        <w:jc w:val="both"/>
        <w:rPr>
          <w:rFonts w:ascii="Times New Roman" w:eastAsia="Times New Roman" w:hAnsi="Times New Roman" w:cs="Traditional Arabic"/>
          <w:sz w:val="36"/>
          <w:szCs w:val="36"/>
          <w:rtl/>
          <w:lang w:eastAsia="ar-SA"/>
        </w:rPr>
      </w:pPr>
      <w:r w:rsidRPr="00D83D0E">
        <w:rPr>
          <w:rFonts w:ascii="Times New Roman" w:eastAsia="Times New Roman" w:hAnsi="Times New Roman" w:cs="Traditional Arabic" w:hint="cs"/>
          <w:b/>
          <w:bCs/>
          <w:sz w:val="36"/>
          <w:szCs w:val="36"/>
          <w:rtl/>
          <w:lang w:eastAsia="ar-SA"/>
        </w:rPr>
        <w:t xml:space="preserve">شرح وسيلة الإصابة في صنعة الكتابة/ </w:t>
      </w:r>
      <w:r w:rsidRPr="00D83D0E">
        <w:rPr>
          <w:rFonts w:ascii="Times New Roman" w:eastAsia="Times New Roman" w:hAnsi="Times New Roman" w:cs="Traditional Arabic" w:hint="cs"/>
          <w:sz w:val="36"/>
          <w:szCs w:val="36"/>
          <w:rtl/>
          <w:lang w:eastAsia="ar-SA"/>
        </w:rPr>
        <w:t xml:space="preserve">نور الدين محمود بن أحمد ابن خطيب الدهشة (ت 834 هـ)؛ تحقيق أحمد رجب أبو </w:t>
      </w:r>
      <w:proofErr w:type="gramStart"/>
      <w:r w:rsidRPr="00D83D0E">
        <w:rPr>
          <w:rFonts w:ascii="Times New Roman" w:eastAsia="Times New Roman" w:hAnsi="Times New Roman" w:cs="Traditional Arabic" w:hint="cs"/>
          <w:sz w:val="36"/>
          <w:szCs w:val="36"/>
          <w:rtl/>
          <w:lang w:eastAsia="ar-SA"/>
        </w:rPr>
        <w:t>سالم.-</w:t>
      </w:r>
      <w:proofErr w:type="gramEnd"/>
      <w:r w:rsidRPr="00D83D0E">
        <w:rPr>
          <w:rFonts w:ascii="Times New Roman" w:eastAsia="Times New Roman" w:hAnsi="Times New Roman" w:cs="Traditional Arabic" w:hint="cs"/>
          <w:sz w:val="36"/>
          <w:szCs w:val="36"/>
          <w:rtl/>
          <w:lang w:eastAsia="ar-SA"/>
        </w:rPr>
        <w:t xml:space="preserve"> القاهرة: الأزهر، مركز تحقيق النصوص؛ الكويت: دار الضياء، 1443 هـ، 2021 م.</w:t>
      </w:r>
    </w:p>
    <w:p w14:paraId="4A5810E9" w14:textId="77777777" w:rsidR="00D83D0E" w:rsidRPr="00D83D0E" w:rsidRDefault="00D83D0E" w:rsidP="00D83D0E">
      <w:pPr>
        <w:ind w:left="0" w:firstLine="0"/>
        <w:jc w:val="both"/>
        <w:rPr>
          <w:rFonts w:ascii="Times New Roman" w:eastAsia="Times New Roman" w:hAnsi="Times New Roman" w:cs="Traditional Arabic"/>
          <w:sz w:val="36"/>
          <w:szCs w:val="36"/>
          <w:rtl/>
          <w:lang w:eastAsia="ar-SA"/>
        </w:rPr>
      </w:pPr>
      <w:r w:rsidRPr="00D83D0E">
        <w:rPr>
          <w:rFonts w:ascii="Times New Roman" w:eastAsia="Times New Roman" w:hAnsi="Times New Roman" w:cs="Traditional Arabic" w:hint="cs"/>
          <w:sz w:val="36"/>
          <w:szCs w:val="36"/>
          <w:rtl/>
          <w:lang w:eastAsia="ar-SA"/>
        </w:rPr>
        <w:t>ومعه: عِظم وسيلة الإصابة في صنعة الكتابة/ برهان الدين إبراهيم بن عمر البقاعي (ت 885هـ).</w:t>
      </w:r>
    </w:p>
    <w:p w14:paraId="2F8DA259" w14:textId="77777777" w:rsidR="00D83D0E" w:rsidRPr="00D83D0E" w:rsidRDefault="00D83D0E" w:rsidP="00D83D0E">
      <w:pPr>
        <w:ind w:left="0" w:firstLine="0"/>
        <w:jc w:val="both"/>
        <w:rPr>
          <w:rFonts w:ascii="Times New Roman" w:eastAsia="Times New Roman" w:hAnsi="Times New Roman" w:cs="Traditional Arabic"/>
          <w:b/>
          <w:bCs/>
          <w:sz w:val="36"/>
          <w:szCs w:val="36"/>
          <w:rtl/>
          <w:lang w:eastAsia="ar-SA"/>
        </w:rPr>
      </w:pPr>
    </w:p>
    <w:p w14:paraId="60B6935F" w14:textId="77777777" w:rsidR="004C1A63" w:rsidRPr="004C1A63" w:rsidRDefault="004C1A63" w:rsidP="004C1A63">
      <w:pPr>
        <w:ind w:left="0" w:firstLine="0"/>
        <w:jc w:val="both"/>
        <w:rPr>
          <w:rFonts w:ascii="Times New Roman" w:eastAsia="Times New Roman" w:hAnsi="Times New Roman" w:cs="Traditional Arabic"/>
          <w:sz w:val="36"/>
          <w:szCs w:val="36"/>
          <w:rtl/>
          <w:lang w:eastAsia="ar-SA"/>
        </w:rPr>
      </w:pPr>
      <w:r w:rsidRPr="004C1A63">
        <w:rPr>
          <w:rFonts w:ascii="Times New Roman" w:eastAsia="Times New Roman" w:hAnsi="Times New Roman" w:cs="Traditional Arabic"/>
          <w:b/>
          <w:bCs/>
          <w:sz w:val="36"/>
          <w:szCs w:val="36"/>
          <w:rtl/>
          <w:lang w:eastAsia="ar-SA"/>
        </w:rPr>
        <w:t>فريدة التأليف وشريدة التصنيف من فتح الله الخبير اللطيف</w:t>
      </w:r>
      <w:r w:rsidRPr="004C1A63">
        <w:rPr>
          <w:rFonts w:ascii="Times New Roman" w:eastAsia="Times New Roman" w:hAnsi="Times New Roman" w:cs="Traditional Arabic" w:hint="cs"/>
          <w:sz w:val="36"/>
          <w:szCs w:val="36"/>
          <w:rtl/>
          <w:lang w:eastAsia="ar-SA"/>
        </w:rPr>
        <w:t>/</w:t>
      </w:r>
      <w:r w:rsidRPr="004C1A63">
        <w:rPr>
          <w:rFonts w:ascii="Times New Roman" w:eastAsia="Times New Roman" w:hAnsi="Times New Roman" w:cs="Traditional Arabic"/>
          <w:sz w:val="36"/>
          <w:szCs w:val="36"/>
          <w:rtl/>
          <w:lang w:eastAsia="ar-SA"/>
        </w:rPr>
        <w:t xml:space="preserve"> </w:t>
      </w:r>
      <w:r w:rsidRPr="004C1A63">
        <w:rPr>
          <w:rFonts w:ascii="Times New Roman" w:eastAsia="Times New Roman" w:hAnsi="Times New Roman" w:cs="Traditional Arabic" w:hint="cs"/>
          <w:sz w:val="36"/>
          <w:szCs w:val="36"/>
          <w:rtl/>
          <w:lang w:eastAsia="ar-SA"/>
        </w:rPr>
        <w:t xml:space="preserve">فتح </w:t>
      </w:r>
      <w:r w:rsidRPr="004C1A63">
        <w:rPr>
          <w:rFonts w:ascii="Times New Roman" w:eastAsia="Times New Roman" w:hAnsi="Times New Roman" w:cs="Traditional Arabic"/>
          <w:sz w:val="36"/>
          <w:szCs w:val="36"/>
          <w:rtl/>
          <w:lang w:eastAsia="ar-SA"/>
        </w:rPr>
        <w:t xml:space="preserve">الله بن محمود </w:t>
      </w:r>
      <w:r w:rsidRPr="004C1A63">
        <w:rPr>
          <w:rFonts w:ascii="Times New Roman" w:eastAsia="Times New Roman" w:hAnsi="Times New Roman" w:cs="Traditional Arabic" w:hint="cs"/>
          <w:sz w:val="36"/>
          <w:szCs w:val="36"/>
          <w:rtl/>
          <w:lang w:eastAsia="ar-SA"/>
        </w:rPr>
        <w:t>بن الصباغ الموصلي</w:t>
      </w:r>
      <w:r w:rsidRPr="004C1A63">
        <w:rPr>
          <w:rFonts w:ascii="Times New Roman" w:eastAsia="Times New Roman" w:hAnsi="Times New Roman" w:cs="Traditional Arabic"/>
          <w:sz w:val="36"/>
          <w:szCs w:val="36"/>
          <w:rtl/>
          <w:lang w:eastAsia="ar-SA"/>
        </w:rPr>
        <w:t xml:space="preserve"> (ت 1162</w:t>
      </w:r>
      <w:r w:rsidRPr="004C1A63">
        <w:rPr>
          <w:rFonts w:ascii="Times New Roman" w:eastAsia="Times New Roman" w:hAnsi="Times New Roman" w:cs="Traditional Arabic" w:hint="cs"/>
          <w:sz w:val="36"/>
          <w:szCs w:val="36"/>
          <w:rtl/>
          <w:lang w:eastAsia="ar-SA"/>
        </w:rPr>
        <w:t xml:space="preserve"> </w:t>
      </w:r>
      <w:r w:rsidRPr="004C1A63">
        <w:rPr>
          <w:rFonts w:ascii="Times New Roman" w:eastAsia="Times New Roman" w:hAnsi="Times New Roman" w:cs="Traditional Arabic"/>
          <w:sz w:val="36"/>
          <w:szCs w:val="36"/>
          <w:rtl/>
          <w:lang w:eastAsia="ar-SA"/>
        </w:rPr>
        <w:t>هـ)</w:t>
      </w:r>
      <w:r w:rsidRPr="004C1A63">
        <w:rPr>
          <w:rFonts w:ascii="Times New Roman" w:eastAsia="Times New Roman" w:hAnsi="Times New Roman" w:cs="Traditional Arabic" w:hint="cs"/>
          <w:sz w:val="36"/>
          <w:szCs w:val="36"/>
          <w:rtl/>
          <w:lang w:eastAsia="ar-SA"/>
        </w:rPr>
        <w:t xml:space="preserve">؛ </w:t>
      </w:r>
      <w:r w:rsidRPr="004C1A63">
        <w:rPr>
          <w:rFonts w:ascii="Times New Roman" w:eastAsia="Times New Roman" w:hAnsi="Times New Roman" w:cs="Traditional Arabic"/>
          <w:sz w:val="36"/>
          <w:szCs w:val="36"/>
          <w:rtl/>
          <w:lang w:eastAsia="ar-SA"/>
        </w:rPr>
        <w:t xml:space="preserve">تحقيق يحيى رعد </w:t>
      </w:r>
      <w:proofErr w:type="gramStart"/>
      <w:r w:rsidRPr="004C1A63">
        <w:rPr>
          <w:rFonts w:ascii="Times New Roman" w:eastAsia="Times New Roman" w:hAnsi="Times New Roman" w:cs="Traditional Arabic"/>
          <w:sz w:val="36"/>
          <w:szCs w:val="36"/>
          <w:rtl/>
          <w:lang w:eastAsia="ar-SA"/>
        </w:rPr>
        <w:t>حيدر</w:t>
      </w:r>
      <w:r w:rsidRPr="004C1A63">
        <w:rPr>
          <w:rFonts w:ascii="Times New Roman" w:eastAsia="Times New Roman" w:hAnsi="Times New Roman" w:cs="Traditional Arabic" w:hint="cs"/>
          <w:sz w:val="36"/>
          <w:szCs w:val="36"/>
          <w:rtl/>
          <w:lang w:eastAsia="ar-SA"/>
        </w:rPr>
        <w:t>.-</w:t>
      </w:r>
      <w:proofErr w:type="gramEnd"/>
      <w:r w:rsidRPr="004C1A63">
        <w:rPr>
          <w:rFonts w:ascii="Times New Roman" w:eastAsia="Times New Roman" w:hAnsi="Times New Roman" w:cs="Traditional Arabic" w:hint="cs"/>
          <w:sz w:val="36"/>
          <w:szCs w:val="36"/>
          <w:rtl/>
          <w:lang w:eastAsia="ar-SA"/>
        </w:rPr>
        <w:t xml:space="preserve"> بيروت: دار المقتبس، 1443 هـ، 2021م.</w:t>
      </w:r>
    </w:p>
    <w:p w14:paraId="57409FEE" w14:textId="77777777" w:rsidR="004C1A63" w:rsidRPr="004C1A63" w:rsidRDefault="004C1A63" w:rsidP="004C1A63">
      <w:pPr>
        <w:ind w:left="0" w:firstLine="0"/>
        <w:jc w:val="both"/>
        <w:rPr>
          <w:rFonts w:ascii="Times New Roman" w:eastAsia="Times New Roman" w:hAnsi="Times New Roman" w:cs="Traditional Arabic"/>
          <w:sz w:val="36"/>
          <w:szCs w:val="36"/>
          <w:rtl/>
          <w:lang w:eastAsia="ar-SA"/>
        </w:rPr>
      </w:pPr>
      <w:r w:rsidRPr="004C1A63">
        <w:rPr>
          <w:rFonts w:ascii="Times New Roman" w:eastAsia="Times New Roman" w:hAnsi="Times New Roman" w:cs="Traditional Arabic" w:hint="cs"/>
          <w:sz w:val="36"/>
          <w:szCs w:val="36"/>
          <w:rtl/>
          <w:lang w:eastAsia="ar-SA"/>
        </w:rPr>
        <w:t>(في علوم التصنيف)</w:t>
      </w:r>
    </w:p>
    <w:p w14:paraId="65444BB8" w14:textId="77777777" w:rsidR="004C1A63" w:rsidRPr="004C1A63" w:rsidRDefault="004C1A63" w:rsidP="004C1A63">
      <w:pPr>
        <w:ind w:left="0" w:firstLine="0"/>
        <w:jc w:val="both"/>
        <w:rPr>
          <w:rFonts w:ascii="Times New Roman" w:eastAsia="Times New Roman" w:hAnsi="Times New Roman" w:cs="Traditional Arabic"/>
          <w:sz w:val="36"/>
          <w:szCs w:val="36"/>
          <w:rtl/>
          <w:lang w:eastAsia="ar-SA"/>
        </w:rPr>
      </w:pPr>
    </w:p>
    <w:p w14:paraId="09E18FCE" w14:textId="77777777" w:rsidR="0093248D" w:rsidRPr="0093248D" w:rsidRDefault="0093248D" w:rsidP="0093248D">
      <w:pPr>
        <w:ind w:left="0" w:firstLine="0"/>
        <w:jc w:val="both"/>
        <w:rPr>
          <w:rFonts w:ascii="Times New Roman" w:eastAsia="Times New Roman" w:hAnsi="Times New Roman" w:cs="Traditional Arabic"/>
          <w:sz w:val="36"/>
          <w:szCs w:val="36"/>
          <w:rtl/>
          <w:lang w:eastAsia="ar-SA"/>
        </w:rPr>
      </w:pPr>
      <w:r w:rsidRPr="0093248D">
        <w:rPr>
          <w:rFonts w:cs="Traditional Arabic" w:hint="cs"/>
          <w:b/>
          <w:bCs/>
          <w:sz w:val="36"/>
          <w:szCs w:val="36"/>
          <w:rtl/>
        </w:rPr>
        <w:t xml:space="preserve">الفهارس العلمية لآثار الإمام ابن قيم الجوزية/ </w:t>
      </w:r>
      <w:r w:rsidRPr="0093248D">
        <w:rPr>
          <w:rFonts w:cs="Traditional Arabic" w:hint="cs"/>
          <w:sz w:val="36"/>
          <w:szCs w:val="36"/>
          <w:rtl/>
        </w:rPr>
        <w:t xml:space="preserve">إعداد علي بن محمد العمران </w:t>
      </w:r>
      <w:proofErr w:type="gramStart"/>
      <w:r w:rsidRPr="0093248D">
        <w:rPr>
          <w:rFonts w:cs="Traditional Arabic" w:hint="cs"/>
          <w:sz w:val="36"/>
          <w:szCs w:val="36"/>
          <w:rtl/>
        </w:rPr>
        <w:t>وآخرين.-</w:t>
      </w:r>
      <w:proofErr w:type="gramEnd"/>
      <w:r w:rsidRPr="0093248D">
        <w:rPr>
          <w:rFonts w:cs="Traditional Arabic" w:hint="cs"/>
          <w:sz w:val="36"/>
          <w:szCs w:val="36"/>
          <w:rtl/>
        </w:rPr>
        <w:t xml:space="preserve"> ط2</w:t>
      </w:r>
      <w:r w:rsidRPr="0093248D">
        <w:rPr>
          <w:rFonts w:ascii="Times New Roman" w:eastAsia="Times New Roman" w:hAnsi="Times New Roman" w:cs="Traditional Arabic" w:hint="cs"/>
          <w:sz w:val="36"/>
          <w:szCs w:val="36"/>
          <w:rtl/>
          <w:lang w:eastAsia="ar-SA"/>
        </w:rPr>
        <w:t>.- جدة: مجمع الفقه الإسلامي الدولي؛ إستانبول: دار عطاءات العلم؛ بيروت: دار ابن حزم، 1442 هـ، 2021 م، 2 مج.</w:t>
      </w:r>
    </w:p>
    <w:p w14:paraId="2D569486" w14:textId="77777777" w:rsidR="0093248D" w:rsidRPr="0093248D" w:rsidRDefault="0093248D" w:rsidP="0093248D">
      <w:pPr>
        <w:ind w:left="0" w:firstLine="0"/>
        <w:jc w:val="both"/>
        <w:rPr>
          <w:rFonts w:cs="Traditional Arabic"/>
          <w:b/>
          <w:bCs/>
          <w:sz w:val="36"/>
          <w:szCs w:val="36"/>
          <w:rtl/>
        </w:rPr>
      </w:pPr>
    </w:p>
    <w:p w14:paraId="69CDB3DF" w14:textId="77777777" w:rsidR="007B58F5" w:rsidRPr="007B58F5" w:rsidRDefault="007B58F5" w:rsidP="007B58F5">
      <w:pPr>
        <w:ind w:left="0" w:firstLine="0"/>
        <w:jc w:val="both"/>
        <w:rPr>
          <w:rFonts w:ascii="Times New Roman" w:eastAsia="Times New Roman" w:hAnsi="Times New Roman" w:cs="Traditional Arabic"/>
          <w:sz w:val="36"/>
          <w:szCs w:val="36"/>
          <w:rtl/>
          <w:lang w:eastAsia="ar-SA"/>
        </w:rPr>
      </w:pPr>
      <w:r w:rsidRPr="007B58F5">
        <w:rPr>
          <w:rFonts w:ascii="Times New Roman" w:eastAsia="Times New Roman" w:hAnsi="Times New Roman" w:cs="Traditional Arabic" w:hint="cs"/>
          <w:b/>
          <w:bCs/>
          <w:sz w:val="36"/>
          <w:szCs w:val="36"/>
          <w:rtl/>
          <w:lang w:eastAsia="ar-SA"/>
        </w:rPr>
        <w:t>فهارس المخطوطات الأصلية المحفوظة في مركز الملك فيصل للبحوث والدراسات الإسلامية</w:t>
      </w:r>
      <w:r w:rsidRPr="007B58F5">
        <w:rPr>
          <w:rFonts w:ascii="Times New Roman" w:eastAsia="Times New Roman" w:hAnsi="Times New Roman" w:cs="Traditional Arabic" w:hint="cs"/>
          <w:sz w:val="36"/>
          <w:szCs w:val="36"/>
          <w:rtl/>
          <w:lang w:eastAsia="ar-SA"/>
        </w:rPr>
        <w:t xml:space="preserve">/ عمار سعيد </w:t>
      </w:r>
      <w:proofErr w:type="spellStart"/>
      <w:proofErr w:type="gramStart"/>
      <w:r w:rsidRPr="007B58F5">
        <w:rPr>
          <w:rFonts w:ascii="Times New Roman" w:eastAsia="Times New Roman" w:hAnsi="Times New Roman" w:cs="Traditional Arabic" w:hint="cs"/>
          <w:sz w:val="36"/>
          <w:szCs w:val="36"/>
          <w:rtl/>
          <w:lang w:eastAsia="ar-SA"/>
        </w:rPr>
        <w:t>تمالت</w:t>
      </w:r>
      <w:proofErr w:type="spellEnd"/>
      <w:r w:rsidRPr="007B58F5">
        <w:rPr>
          <w:rFonts w:ascii="Times New Roman" w:eastAsia="Times New Roman" w:hAnsi="Times New Roman" w:cs="Traditional Arabic" w:hint="cs"/>
          <w:sz w:val="36"/>
          <w:szCs w:val="36"/>
          <w:rtl/>
          <w:lang w:eastAsia="ar-SA"/>
        </w:rPr>
        <w:t>.-</w:t>
      </w:r>
      <w:proofErr w:type="gramEnd"/>
      <w:r w:rsidRPr="007B58F5">
        <w:rPr>
          <w:rFonts w:ascii="Times New Roman" w:eastAsia="Times New Roman" w:hAnsi="Times New Roman" w:cs="Traditional Arabic" w:hint="cs"/>
          <w:sz w:val="36"/>
          <w:szCs w:val="36"/>
          <w:rtl/>
          <w:lang w:eastAsia="ar-SA"/>
        </w:rPr>
        <w:t xml:space="preserve"> الرياض: المركز، 1442 هـ، 2021 م.</w:t>
      </w:r>
    </w:p>
    <w:p w14:paraId="137A6A93" w14:textId="77777777" w:rsidR="007B58F5" w:rsidRPr="007B58F5" w:rsidRDefault="007B58F5" w:rsidP="007B58F5">
      <w:pPr>
        <w:ind w:left="0" w:firstLine="0"/>
        <w:jc w:val="both"/>
        <w:rPr>
          <w:rFonts w:ascii="Times New Roman" w:eastAsia="Times New Roman" w:hAnsi="Times New Roman" w:cs="Traditional Arabic"/>
          <w:sz w:val="36"/>
          <w:szCs w:val="36"/>
          <w:rtl/>
          <w:lang w:eastAsia="ar-SA"/>
        </w:rPr>
      </w:pPr>
    </w:p>
    <w:p w14:paraId="68F0331C" w14:textId="77777777" w:rsidR="004B2163" w:rsidRPr="004B2163" w:rsidRDefault="004B2163" w:rsidP="004B2163">
      <w:pPr>
        <w:ind w:left="0" w:firstLine="0"/>
        <w:jc w:val="both"/>
        <w:rPr>
          <w:rFonts w:ascii="Times New Roman" w:eastAsia="Times New Roman" w:hAnsi="Times New Roman" w:cs="Traditional Arabic"/>
          <w:sz w:val="36"/>
          <w:szCs w:val="36"/>
          <w:rtl/>
          <w:lang w:eastAsia="ar-SA"/>
        </w:rPr>
      </w:pPr>
      <w:r w:rsidRPr="004B2163">
        <w:rPr>
          <w:rFonts w:ascii="Times New Roman" w:eastAsia="Times New Roman" w:hAnsi="Times New Roman" w:cs="Traditional Arabic" w:hint="cs"/>
          <w:b/>
          <w:bCs/>
          <w:sz w:val="36"/>
          <w:szCs w:val="36"/>
          <w:rtl/>
          <w:lang w:eastAsia="ar-SA"/>
        </w:rPr>
        <w:t xml:space="preserve">فهرس مخطوطات خزانة دار التلاميذ، </w:t>
      </w:r>
      <w:proofErr w:type="spellStart"/>
      <w:r w:rsidRPr="004B2163">
        <w:rPr>
          <w:rFonts w:ascii="Times New Roman" w:eastAsia="Times New Roman" w:hAnsi="Times New Roman" w:cs="Traditional Arabic" w:hint="cs"/>
          <w:b/>
          <w:bCs/>
          <w:sz w:val="36"/>
          <w:szCs w:val="36"/>
          <w:rtl/>
          <w:lang w:eastAsia="ar-SA"/>
        </w:rPr>
        <w:t>إروان</w:t>
      </w:r>
      <w:proofErr w:type="spellEnd"/>
      <w:r w:rsidRPr="004B2163">
        <w:rPr>
          <w:rFonts w:ascii="Times New Roman" w:eastAsia="Times New Roman" w:hAnsi="Times New Roman" w:cs="Traditional Arabic" w:hint="cs"/>
          <w:b/>
          <w:bCs/>
          <w:sz w:val="36"/>
          <w:szCs w:val="36"/>
          <w:rtl/>
          <w:lang w:eastAsia="ar-SA"/>
        </w:rPr>
        <w:t xml:space="preserve">، لمسجد أبي سالم بقصر </w:t>
      </w:r>
      <w:proofErr w:type="spellStart"/>
      <w:r w:rsidRPr="004B2163">
        <w:rPr>
          <w:rFonts w:ascii="Times New Roman" w:eastAsia="Times New Roman" w:hAnsi="Times New Roman" w:cs="Traditional Arabic" w:hint="cs"/>
          <w:b/>
          <w:bCs/>
          <w:sz w:val="36"/>
          <w:szCs w:val="36"/>
          <w:rtl/>
          <w:lang w:eastAsia="ar-SA"/>
        </w:rPr>
        <w:t>تجنينْت</w:t>
      </w:r>
      <w:proofErr w:type="spellEnd"/>
      <w:r w:rsidRPr="004B2163">
        <w:rPr>
          <w:rFonts w:ascii="Times New Roman" w:eastAsia="Times New Roman" w:hAnsi="Times New Roman" w:cs="Traditional Arabic" w:hint="cs"/>
          <w:b/>
          <w:bCs/>
          <w:sz w:val="36"/>
          <w:szCs w:val="36"/>
          <w:rtl/>
          <w:lang w:eastAsia="ar-SA"/>
        </w:rPr>
        <w:t xml:space="preserve">، العطف/ </w:t>
      </w:r>
      <w:r w:rsidRPr="004B2163">
        <w:rPr>
          <w:rFonts w:ascii="Times New Roman" w:eastAsia="Times New Roman" w:hAnsi="Times New Roman" w:cs="Traditional Arabic" w:hint="cs"/>
          <w:sz w:val="36"/>
          <w:szCs w:val="36"/>
          <w:rtl/>
          <w:lang w:eastAsia="ar-SA"/>
        </w:rPr>
        <w:t xml:space="preserve">مؤسسة الشيخ عمي </w:t>
      </w:r>
      <w:proofErr w:type="gramStart"/>
      <w:r w:rsidRPr="004B2163">
        <w:rPr>
          <w:rFonts w:ascii="Times New Roman" w:eastAsia="Times New Roman" w:hAnsi="Times New Roman" w:cs="Traditional Arabic" w:hint="cs"/>
          <w:sz w:val="36"/>
          <w:szCs w:val="36"/>
          <w:rtl/>
          <w:lang w:eastAsia="ar-SA"/>
        </w:rPr>
        <w:t>سعيد.-</w:t>
      </w:r>
      <w:proofErr w:type="gramEnd"/>
      <w:r w:rsidRPr="004B2163">
        <w:rPr>
          <w:rFonts w:ascii="Times New Roman" w:eastAsia="Times New Roman" w:hAnsi="Times New Roman" w:cs="Traditional Arabic" w:hint="cs"/>
          <w:sz w:val="36"/>
          <w:szCs w:val="36"/>
          <w:rtl/>
          <w:lang w:eastAsia="ar-SA"/>
        </w:rPr>
        <w:t xml:space="preserve"> غرداية: الجزائر، 1441 هـ، 2020 م، نحو 900 ص.</w:t>
      </w:r>
    </w:p>
    <w:p w14:paraId="61E59ED9" w14:textId="77777777" w:rsidR="004B2163" w:rsidRPr="004B2163" w:rsidRDefault="004B2163" w:rsidP="004B2163">
      <w:pPr>
        <w:ind w:left="0" w:firstLine="0"/>
        <w:jc w:val="both"/>
        <w:rPr>
          <w:rFonts w:ascii="Times New Roman" w:eastAsia="Times New Roman" w:hAnsi="Times New Roman" w:cs="Traditional Arabic"/>
          <w:sz w:val="36"/>
          <w:szCs w:val="36"/>
          <w:rtl/>
          <w:lang w:eastAsia="ar-SA"/>
        </w:rPr>
      </w:pPr>
    </w:p>
    <w:p w14:paraId="69ABBDD0" w14:textId="77777777" w:rsidR="00185762" w:rsidRPr="00185762" w:rsidRDefault="00185762" w:rsidP="00185762">
      <w:pPr>
        <w:ind w:left="0" w:firstLine="0"/>
        <w:jc w:val="both"/>
        <w:rPr>
          <w:rFonts w:ascii="Times New Roman" w:eastAsia="Times New Roman" w:hAnsi="Times New Roman" w:cs="Traditional Arabic"/>
          <w:sz w:val="36"/>
          <w:szCs w:val="36"/>
          <w:rtl/>
          <w:lang w:eastAsia="ar-SA"/>
        </w:rPr>
      </w:pPr>
      <w:r w:rsidRPr="00185762">
        <w:rPr>
          <w:rFonts w:ascii="Times New Roman" w:eastAsia="Times New Roman" w:hAnsi="Times New Roman" w:cs="Traditional Arabic" w:hint="cs"/>
          <w:b/>
          <w:bCs/>
          <w:sz w:val="36"/>
          <w:szCs w:val="36"/>
          <w:rtl/>
          <w:lang w:eastAsia="ar-SA"/>
        </w:rPr>
        <w:lastRenderedPageBreak/>
        <w:t>فهرس المخطوطات المحفوظة في مكتبات كربلاء الخاصة</w:t>
      </w:r>
      <w:r w:rsidRPr="00185762">
        <w:rPr>
          <w:rFonts w:ascii="Times New Roman" w:eastAsia="Times New Roman" w:hAnsi="Times New Roman" w:cs="Traditional Arabic" w:hint="cs"/>
          <w:sz w:val="36"/>
          <w:szCs w:val="36"/>
          <w:rtl/>
          <w:lang w:eastAsia="ar-SA"/>
        </w:rPr>
        <w:t xml:space="preserve">/ إعداد وفهرسة مركز تصوير المخطوطات وفهرستها بالعتبة </w:t>
      </w:r>
      <w:proofErr w:type="gramStart"/>
      <w:r w:rsidRPr="00185762">
        <w:rPr>
          <w:rFonts w:ascii="Times New Roman" w:eastAsia="Times New Roman" w:hAnsi="Times New Roman" w:cs="Traditional Arabic" w:hint="cs"/>
          <w:sz w:val="36"/>
          <w:szCs w:val="36"/>
          <w:rtl/>
          <w:lang w:eastAsia="ar-SA"/>
        </w:rPr>
        <w:t>العباسية.-</w:t>
      </w:r>
      <w:proofErr w:type="gramEnd"/>
      <w:r w:rsidRPr="00185762">
        <w:rPr>
          <w:rFonts w:ascii="Times New Roman" w:eastAsia="Times New Roman" w:hAnsi="Times New Roman" w:cs="Traditional Arabic" w:hint="cs"/>
          <w:sz w:val="36"/>
          <w:szCs w:val="36"/>
          <w:rtl/>
          <w:lang w:eastAsia="ar-SA"/>
        </w:rPr>
        <w:t xml:space="preserve"> كربلاء: العتبة، 1440 هـ، 2019 م.</w:t>
      </w:r>
    </w:p>
    <w:p w14:paraId="7C9DD489" w14:textId="77777777" w:rsidR="00185762" w:rsidRPr="00185762" w:rsidRDefault="00185762" w:rsidP="00185762">
      <w:pPr>
        <w:ind w:left="0" w:firstLine="0"/>
        <w:jc w:val="both"/>
        <w:rPr>
          <w:rFonts w:ascii="Times New Roman" w:eastAsia="Times New Roman" w:hAnsi="Times New Roman" w:cs="Traditional Arabic"/>
          <w:sz w:val="36"/>
          <w:szCs w:val="36"/>
          <w:rtl/>
          <w:lang w:eastAsia="ar-SA"/>
        </w:rPr>
      </w:pPr>
    </w:p>
    <w:p w14:paraId="4DEF9543" w14:textId="77777777" w:rsidR="00185762" w:rsidRPr="00185762" w:rsidRDefault="00185762" w:rsidP="00185762">
      <w:pPr>
        <w:ind w:left="0" w:firstLine="0"/>
        <w:jc w:val="both"/>
        <w:rPr>
          <w:rFonts w:ascii="Times New Roman" w:eastAsia="Times New Roman" w:hAnsi="Times New Roman" w:cs="Traditional Arabic"/>
          <w:sz w:val="36"/>
          <w:szCs w:val="36"/>
          <w:rtl/>
          <w:lang w:eastAsia="ar-SA"/>
        </w:rPr>
      </w:pPr>
      <w:r w:rsidRPr="00185762">
        <w:rPr>
          <w:rFonts w:ascii="Times New Roman" w:eastAsia="Times New Roman" w:hAnsi="Times New Roman" w:cs="Traditional Arabic" w:hint="cs"/>
          <w:b/>
          <w:bCs/>
          <w:sz w:val="36"/>
          <w:szCs w:val="36"/>
          <w:rtl/>
          <w:lang w:eastAsia="ar-SA"/>
        </w:rPr>
        <w:t>فهرس المخطوطات المصورة</w:t>
      </w:r>
      <w:r w:rsidRPr="00185762">
        <w:rPr>
          <w:rFonts w:ascii="Times New Roman" w:eastAsia="Times New Roman" w:hAnsi="Times New Roman" w:cs="Traditional Arabic" w:hint="cs"/>
          <w:sz w:val="36"/>
          <w:szCs w:val="36"/>
          <w:rtl/>
          <w:lang w:eastAsia="ar-SA"/>
        </w:rPr>
        <w:t xml:space="preserve">/ مراد </w:t>
      </w:r>
      <w:proofErr w:type="spellStart"/>
      <w:proofErr w:type="gramStart"/>
      <w:r w:rsidRPr="00185762">
        <w:rPr>
          <w:rFonts w:ascii="Times New Roman" w:eastAsia="Times New Roman" w:hAnsi="Times New Roman" w:cs="Traditional Arabic" w:hint="cs"/>
          <w:sz w:val="36"/>
          <w:szCs w:val="36"/>
          <w:rtl/>
          <w:lang w:eastAsia="ar-SA"/>
        </w:rPr>
        <w:t>تدغوت</w:t>
      </w:r>
      <w:proofErr w:type="spellEnd"/>
      <w:r w:rsidRPr="00185762">
        <w:rPr>
          <w:rFonts w:ascii="Times New Roman" w:eastAsia="Times New Roman" w:hAnsi="Times New Roman" w:cs="Traditional Arabic" w:hint="cs"/>
          <w:sz w:val="36"/>
          <w:szCs w:val="36"/>
          <w:rtl/>
          <w:lang w:eastAsia="ar-SA"/>
        </w:rPr>
        <w:t>.-</w:t>
      </w:r>
      <w:proofErr w:type="gramEnd"/>
      <w:r w:rsidRPr="00185762">
        <w:rPr>
          <w:rFonts w:ascii="Times New Roman" w:eastAsia="Times New Roman" w:hAnsi="Times New Roman" w:cs="Traditional Arabic" w:hint="cs"/>
          <w:sz w:val="36"/>
          <w:szCs w:val="36"/>
          <w:rtl/>
          <w:lang w:eastAsia="ar-SA"/>
        </w:rPr>
        <w:t xml:space="preserve"> القاهرة: معهد المخطوطات العربية، 1440 هـ، 2019 م، 477 ص.</w:t>
      </w:r>
    </w:p>
    <w:p w14:paraId="7B3E112A" w14:textId="77777777" w:rsidR="00185762" w:rsidRPr="00185762" w:rsidRDefault="00185762" w:rsidP="00185762">
      <w:pPr>
        <w:ind w:left="0" w:firstLine="0"/>
        <w:jc w:val="both"/>
        <w:rPr>
          <w:rFonts w:ascii="Times New Roman" w:eastAsia="Times New Roman" w:hAnsi="Times New Roman" w:cs="Traditional Arabic"/>
          <w:sz w:val="36"/>
          <w:szCs w:val="36"/>
          <w:rtl/>
          <w:lang w:eastAsia="ar-SA"/>
        </w:rPr>
      </w:pPr>
      <w:r w:rsidRPr="00185762">
        <w:rPr>
          <w:rFonts w:ascii="Times New Roman" w:eastAsia="Times New Roman" w:hAnsi="Times New Roman" w:cs="Traditional Arabic" w:hint="cs"/>
          <w:sz w:val="36"/>
          <w:szCs w:val="36"/>
          <w:rtl/>
          <w:lang w:eastAsia="ar-SA"/>
        </w:rPr>
        <w:t>الطب: الكتاب الثالث، 300 عنوان، 400 نسخة.</w:t>
      </w:r>
    </w:p>
    <w:p w14:paraId="172572B2" w14:textId="77777777" w:rsidR="00185762" w:rsidRPr="00185762" w:rsidRDefault="00185762" w:rsidP="00185762">
      <w:pPr>
        <w:ind w:left="0" w:firstLine="0"/>
        <w:jc w:val="both"/>
        <w:rPr>
          <w:rFonts w:ascii="Times New Roman" w:eastAsia="Times New Roman" w:hAnsi="Times New Roman" w:cs="Traditional Arabic"/>
          <w:sz w:val="36"/>
          <w:szCs w:val="36"/>
          <w:rtl/>
          <w:lang w:eastAsia="ar-SA"/>
        </w:rPr>
      </w:pPr>
      <w:r w:rsidRPr="00185762">
        <w:rPr>
          <w:rFonts w:ascii="Times New Roman" w:eastAsia="Times New Roman" w:hAnsi="Times New Roman" w:cs="Traditional Arabic" w:hint="cs"/>
          <w:sz w:val="36"/>
          <w:szCs w:val="36"/>
          <w:rtl/>
          <w:lang w:eastAsia="ar-SA"/>
        </w:rPr>
        <w:t>صدر الجزء الأول عام 1379 هـ، والثاني 1399 هـ.</w:t>
      </w:r>
    </w:p>
    <w:p w14:paraId="12ADC2A6" w14:textId="77777777" w:rsidR="00185762" w:rsidRPr="00185762" w:rsidRDefault="00185762" w:rsidP="00185762">
      <w:pPr>
        <w:ind w:left="0" w:firstLine="0"/>
        <w:jc w:val="both"/>
        <w:rPr>
          <w:rFonts w:ascii="Times New Roman" w:eastAsia="Times New Roman" w:hAnsi="Times New Roman" w:cs="Traditional Arabic"/>
          <w:sz w:val="36"/>
          <w:szCs w:val="36"/>
          <w:rtl/>
          <w:lang w:eastAsia="ar-SA"/>
        </w:rPr>
      </w:pPr>
    </w:p>
    <w:p w14:paraId="00567F40" w14:textId="77777777" w:rsidR="0008599A" w:rsidRPr="0008599A" w:rsidRDefault="0008599A" w:rsidP="0008599A">
      <w:pPr>
        <w:ind w:left="0" w:firstLine="0"/>
        <w:jc w:val="both"/>
        <w:rPr>
          <w:rFonts w:ascii="Times New Roman" w:eastAsia="Times New Roman" w:hAnsi="Times New Roman" w:cs="Traditional Arabic"/>
          <w:sz w:val="36"/>
          <w:szCs w:val="36"/>
          <w:rtl/>
          <w:lang w:eastAsia="ar-SA"/>
        </w:rPr>
      </w:pPr>
      <w:r w:rsidRPr="0008599A">
        <w:rPr>
          <w:rFonts w:ascii="Times New Roman" w:eastAsia="Times New Roman" w:hAnsi="Times New Roman" w:cs="Traditional Arabic" w:hint="cs"/>
          <w:b/>
          <w:bCs/>
          <w:sz w:val="36"/>
          <w:szCs w:val="36"/>
          <w:rtl/>
          <w:lang w:eastAsia="ar-SA"/>
        </w:rPr>
        <w:t>فهرس مخطوطات مكتبة الدكتور حسين علي محفوظ الموقوفة على خزانة العتبة العباسية</w:t>
      </w:r>
      <w:r w:rsidRPr="0008599A">
        <w:rPr>
          <w:rFonts w:ascii="Times New Roman" w:eastAsia="Times New Roman" w:hAnsi="Times New Roman" w:cs="Traditional Arabic" w:hint="cs"/>
          <w:sz w:val="36"/>
          <w:szCs w:val="36"/>
          <w:rtl/>
          <w:lang w:eastAsia="ar-SA"/>
        </w:rPr>
        <w:t>/ مصطفى طارق الشبلي.</w:t>
      </w:r>
    </w:p>
    <w:p w14:paraId="115C7D3D" w14:textId="77777777" w:rsidR="0008599A" w:rsidRPr="0008599A" w:rsidRDefault="0008599A" w:rsidP="0008599A">
      <w:pPr>
        <w:ind w:left="0" w:firstLine="0"/>
        <w:jc w:val="both"/>
        <w:rPr>
          <w:rFonts w:ascii="Times New Roman" w:eastAsia="Times New Roman" w:hAnsi="Times New Roman" w:cs="Traditional Arabic"/>
          <w:sz w:val="36"/>
          <w:szCs w:val="36"/>
          <w:rtl/>
          <w:lang w:eastAsia="ar-SA"/>
        </w:rPr>
      </w:pPr>
      <w:r w:rsidRPr="0008599A">
        <w:rPr>
          <w:rFonts w:ascii="Times New Roman" w:eastAsia="Times New Roman" w:hAnsi="Times New Roman" w:cs="Traditional Arabic" w:hint="cs"/>
          <w:sz w:val="36"/>
          <w:szCs w:val="36"/>
          <w:rtl/>
          <w:lang w:eastAsia="ar-SA"/>
        </w:rPr>
        <w:t>القسم الثاني: 42 عنوانًا ضمن 30 مجلدًا.</w:t>
      </w:r>
    </w:p>
    <w:p w14:paraId="243D4F7A" w14:textId="77777777" w:rsidR="0008599A" w:rsidRPr="0008599A" w:rsidRDefault="0008599A" w:rsidP="0008599A">
      <w:pPr>
        <w:ind w:left="0" w:firstLine="0"/>
        <w:jc w:val="both"/>
        <w:rPr>
          <w:rFonts w:ascii="Times New Roman" w:eastAsia="Times New Roman" w:hAnsi="Times New Roman" w:cs="Traditional Arabic"/>
          <w:sz w:val="36"/>
          <w:szCs w:val="36"/>
          <w:rtl/>
          <w:lang w:eastAsia="ar-SA"/>
        </w:rPr>
      </w:pPr>
      <w:r w:rsidRPr="0008599A">
        <w:rPr>
          <w:rFonts w:ascii="Times New Roman" w:eastAsia="Times New Roman" w:hAnsi="Times New Roman" w:cs="Traditional Arabic" w:hint="cs"/>
          <w:sz w:val="36"/>
          <w:szCs w:val="36"/>
          <w:rtl/>
          <w:lang w:eastAsia="ar-SA"/>
        </w:rPr>
        <w:t>نشر في مجلة الخزانة الصادرة في كربلاء، ع5-6 (صفر 1441 هـ، تشرين الأول 2019 م).</w:t>
      </w:r>
    </w:p>
    <w:p w14:paraId="5F1EB3A5" w14:textId="77777777" w:rsidR="0008599A" w:rsidRPr="0008599A" w:rsidRDefault="0008599A" w:rsidP="0008599A">
      <w:pPr>
        <w:ind w:left="0" w:firstLine="0"/>
        <w:jc w:val="both"/>
        <w:rPr>
          <w:rFonts w:ascii="Times New Roman" w:eastAsia="Times New Roman" w:hAnsi="Times New Roman" w:cs="Traditional Arabic"/>
          <w:sz w:val="36"/>
          <w:szCs w:val="36"/>
          <w:rtl/>
          <w:lang w:eastAsia="ar-SA"/>
        </w:rPr>
      </w:pPr>
      <w:r w:rsidRPr="0008599A">
        <w:rPr>
          <w:rFonts w:ascii="Times New Roman" w:eastAsia="Times New Roman" w:hAnsi="Times New Roman" w:cs="Traditional Arabic" w:hint="cs"/>
          <w:sz w:val="36"/>
          <w:szCs w:val="36"/>
          <w:rtl/>
          <w:lang w:eastAsia="ar-SA"/>
        </w:rPr>
        <w:t>والقسم الثالث، الأخير، نشر في ع7 (شعبان 1441 هـ، آذار 2020 م).</w:t>
      </w:r>
    </w:p>
    <w:p w14:paraId="37DEB96D" w14:textId="77777777" w:rsidR="0008599A" w:rsidRPr="0008599A" w:rsidRDefault="0008599A" w:rsidP="0008599A">
      <w:pPr>
        <w:ind w:left="0" w:firstLine="0"/>
        <w:jc w:val="both"/>
        <w:rPr>
          <w:rFonts w:ascii="Times New Roman" w:eastAsia="Times New Roman" w:hAnsi="Times New Roman" w:cs="Traditional Arabic"/>
          <w:sz w:val="36"/>
          <w:szCs w:val="36"/>
          <w:rtl/>
          <w:lang w:eastAsia="ar-SA"/>
        </w:rPr>
      </w:pPr>
    </w:p>
    <w:p w14:paraId="53FC73EC" w14:textId="77777777" w:rsidR="00BB5FB1" w:rsidRPr="00BB5FB1" w:rsidRDefault="00BB5FB1" w:rsidP="00BB5FB1">
      <w:pPr>
        <w:ind w:left="0" w:firstLine="0"/>
        <w:jc w:val="both"/>
        <w:rPr>
          <w:rFonts w:cs="Traditional Arabic"/>
          <w:sz w:val="36"/>
          <w:szCs w:val="36"/>
          <w:rtl/>
        </w:rPr>
      </w:pPr>
      <w:r w:rsidRPr="00BB5FB1">
        <w:rPr>
          <w:rFonts w:cs="Traditional Arabic"/>
          <w:b/>
          <w:bCs/>
          <w:sz w:val="36"/>
          <w:szCs w:val="36"/>
          <w:rtl/>
        </w:rPr>
        <w:t>فهرسة خزانة</w:t>
      </w:r>
      <w:r w:rsidRPr="00BB5FB1">
        <w:rPr>
          <w:rFonts w:cs="Traditional Arabic" w:hint="cs"/>
          <w:b/>
          <w:bCs/>
          <w:sz w:val="36"/>
          <w:szCs w:val="36"/>
          <w:rtl/>
        </w:rPr>
        <w:t xml:space="preserve"> الحاج </w:t>
      </w:r>
      <w:r w:rsidRPr="00BB5FB1">
        <w:rPr>
          <w:rFonts w:cs="Traditional Arabic"/>
          <w:b/>
          <w:bCs/>
          <w:sz w:val="36"/>
          <w:szCs w:val="36"/>
          <w:rtl/>
        </w:rPr>
        <w:t>محمد بن سالم بن الصا</w:t>
      </w:r>
      <w:r w:rsidRPr="00BB5FB1">
        <w:rPr>
          <w:rFonts w:cs="Traditional Arabic" w:hint="cs"/>
          <w:b/>
          <w:bCs/>
          <w:sz w:val="36"/>
          <w:szCs w:val="36"/>
          <w:rtl/>
        </w:rPr>
        <w:t>في</w:t>
      </w:r>
      <w:r w:rsidRPr="00BB5FB1">
        <w:rPr>
          <w:rFonts w:cs="Traditional Arabic"/>
          <w:b/>
          <w:bCs/>
          <w:sz w:val="36"/>
          <w:szCs w:val="36"/>
          <w:rtl/>
        </w:rPr>
        <w:t xml:space="preserve"> بكراوي</w:t>
      </w:r>
      <w:r w:rsidRPr="00BB5FB1">
        <w:rPr>
          <w:rFonts w:cs="Traditional Arabic" w:hint="cs"/>
          <w:b/>
          <w:bCs/>
          <w:sz w:val="36"/>
          <w:szCs w:val="36"/>
          <w:rtl/>
        </w:rPr>
        <w:t>/</w:t>
      </w:r>
      <w:r w:rsidRPr="00BB5FB1">
        <w:rPr>
          <w:rFonts w:cs="Traditional Arabic"/>
          <w:b/>
          <w:bCs/>
          <w:sz w:val="36"/>
          <w:szCs w:val="36"/>
          <w:rtl/>
        </w:rPr>
        <w:t xml:space="preserve"> </w:t>
      </w:r>
      <w:r w:rsidRPr="00BB5FB1">
        <w:rPr>
          <w:rFonts w:cs="Traditional Arabic"/>
          <w:sz w:val="36"/>
          <w:szCs w:val="36"/>
          <w:rtl/>
        </w:rPr>
        <w:t xml:space="preserve">إعداد مبارك </w:t>
      </w:r>
      <w:proofErr w:type="gramStart"/>
      <w:r w:rsidRPr="00BB5FB1">
        <w:rPr>
          <w:rFonts w:cs="Traditional Arabic"/>
          <w:sz w:val="36"/>
          <w:szCs w:val="36"/>
          <w:rtl/>
        </w:rPr>
        <w:t>جعفري.</w:t>
      </w:r>
      <w:r w:rsidRPr="00BB5FB1">
        <w:rPr>
          <w:rFonts w:cs="Traditional Arabic" w:hint="cs"/>
          <w:sz w:val="36"/>
          <w:szCs w:val="36"/>
          <w:rtl/>
        </w:rPr>
        <w:t>-</w:t>
      </w:r>
      <w:proofErr w:type="gramEnd"/>
      <w:r w:rsidRPr="00BB5FB1">
        <w:rPr>
          <w:rFonts w:cs="Traditional Arabic" w:hint="cs"/>
          <w:b/>
          <w:bCs/>
          <w:sz w:val="36"/>
          <w:szCs w:val="36"/>
          <w:rtl/>
        </w:rPr>
        <w:t xml:space="preserve"> </w:t>
      </w:r>
      <w:r w:rsidRPr="00BB5FB1">
        <w:rPr>
          <w:rFonts w:cs="Traditional Arabic" w:hint="cs"/>
          <w:sz w:val="36"/>
          <w:szCs w:val="36"/>
          <w:rtl/>
        </w:rPr>
        <w:t>الجزائر: مخبر المخطوطات الجزائرية في إفريقيا، 1440 هـ، 2019 م؟</w:t>
      </w:r>
    </w:p>
    <w:p w14:paraId="16F7F9B5" w14:textId="77777777" w:rsidR="00BB5FB1" w:rsidRPr="00BB5FB1" w:rsidRDefault="00BB5FB1" w:rsidP="00BB5FB1">
      <w:pPr>
        <w:ind w:left="0" w:firstLine="0"/>
        <w:jc w:val="both"/>
        <w:rPr>
          <w:rFonts w:cs="Traditional Arabic"/>
          <w:sz w:val="36"/>
          <w:szCs w:val="36"/>
          <w:rtl/>
        </w:rPr>
      </w:pPr>
      <w:r w:rsidRPr="00BB5FB1">
        <w:rPr>
          <w:rFonts w:cs="Traditional Arabic" w:hint="cs"/>
          <w:sz w:val="36"/>
          <w:szCs w:val="36"/>
          <w:rtl/>
        </w:rPr>
        <w:t>تقع الخزانة في قصر سيدي البكري ببلدية تيمي، ولاية أدرار، الجزائر.</w:t>
      </w:r>
    </w:p>
    <w:p w14:paraId="4233477B" w14:textId="77777777" w:rsidR="00BB5FB1" w:rsidRPr="00BB5FB1" w:rsidRDefault="00BB5FB1" w:rsidP="00BB5FB1">
      <w:pPr>
        <w:ind w:left="0" w:firstLine="0"/>
        <w:jc w:val="both"/>
        <w:rPr>
          <w:rFonts w:cs="Traditional Arabic"/>
          <w:b/>
          <w:bCs/>
          <w:sz w:val="36"/>
          <w:szCs w:val="36"/>
          <w:rtl/>
        </w:rPr>
      </w:pPr>
    </w:p>
    <w:p w14:paraId="444A1266" w14:textId="77777777" w:rsidR="00BB5FB1" w:rsidRPr="00BB5FB1" w:rsidRDefault="00BB5FB1" w:rsidP="00BB5FB1">
      <w:pPr>
        <w:ind w:left="0" w:firstLine="0"/>
        <w:jc w:val="both"/>
        <w:rPr>
          <w:rFonts w:cs="Traditional Arabic"/>
          <w:sz w:val="36"/>
          <w:szCs w:val="36"/>
          <w:rtl/>
        </w:rPr>
      </w:pPr>
      <w:r w:rsidRPr="00BB5FB1">
        <w:rPr>
          <w:rFonts w:cs="Traditional Arabic" w:hint="cs"/>
          <w:b/>
          <w:bCs/>
          <w:sz w:val="36"/>
          <w:szCs w:val="36"/>
          <w:rtl/>
        </w:rPr>
        <w:t>فهرسة خزانة الشيخ سيدي إبراهيم بن سيدي بابا العزّاوي</w:t>
      </w:r>
      <w:r w:rsidRPr="00BB5FB1">
        <w:rPr>
          <w:rFonts w:cs="Traditional Arabic" w:hint="cs"/>
          <w:sz w:val="36"/>
          <w:szCs w:val="36"/>
          <w:rtl/>
        </w:rPr>
        <w:t xml:space="preserve">/ إعداد عبدالرحمن </w:t>
      </w:r>
      <w:proofErr w:type="gramStart"/>
      <w:r w:rsidRPr="00BB5FB1">
        <w:rPr>
          <w:rFonts w:cs="Traditional Arabic" w:hint="cs"/>
          <w:sz w:val="36"/>
          <w:szCs w:val="36"/>
          <w:rtl/>
        </w:rPr>
        <w:t>هدي.-</w:t>
      </w:r>
      <w:proofErr w:type="gramEnd"/>
      <w:r w:rsidRPr="00BB5FB1">
        <w:rPr>
          <w:rFonts w:cs="Traditional Arabic" w:hint="cs"/>
          <w:sz w:val="36"/>
          <w:szCs w:val="36"/>
          <w:rtl/>
        </w:rPr>
        <w:t xml:space="preserve"> الجزائر: مخبر المخطوطات الجزائرية في إفريقيا، 1440 هـ، 2019 م؟</w:t>
      </w:r>
    </w:p>
    <w:p w14:paraId="68B0AF4A" w14:textId="77777777" w:rsidR="00BB5FB1" w:rsidRPr="00BB5FB1" w:rsidRDefault="00BB5FB1" w:rsidP="00BB5FB1">
      <w:pPr>
        <w:ind w:left="0" w:firstLine="0"/>
        <w:jc w:val="both"/>
        <w:rPr>
          <w:rFonts w:cs="Traditional Arabic"/>
          <w:sz w:val="36"/>
          <w:szCs w:val="36"/>
          <w:rtl/>
        </w:rPr>
      </w:pPr>
      <w:r w:rsidRPr="00BB5FB1">
        <w:rPr>
          <w:rFonts w:cs="Traditional Arabic" w:hint="cs"/>
          <w:sz w:val="36"/>
          <w:szCs w:val="36"/>
          <w:rtl/>
        </w:rPr>
        <w:t>(تقع الخزانة في قصر المرابطين، عين صالح، ولاية تمنراست، الجزائر)</w:t>
      </w:r>
    </w:p>
    <w:p w14:paraId="5D419AB9" w14:textId="77777777" w:rsidR="00BB5FB1" w:rsidRPr="00BB5FB1" w:rsidRDefault="00BB5FB1" w:rsidP="00BB5FB1">
      <w:pPr>
        <w:ind w:left="0" w:firstLine="0"/>
        <w:jc w:val="both"/>
        <w:rPr>
          <w:rFonts w:cs="Traditional Arabic"/>
          <w:sz w:val="36"/>
          <w:szCs w:val="36"/>
          <w:rtl/>
        </w:rPr>
      </w:pPr>
    </w:p>
    <w:p w14:paraId="13195995" w14:textId="77777777" w:rsidR="004F2FFE" w:rsidRPr="004F2FFE" w:rsidRDefault="004F2FFE" w:rsidP="004F2FFE">
      <w:pPr>
        <w:ind w:left="0" w:firstLine="0"/>
        <w:jc w:val="both"/>
        <w:rPr>
          <w:rFonts w:cs="Traditional Arabic"/>
          <w:sz w:val="36"/>
          <w:szCs w:val="36"/>
          <w:rtl/>
        </w:rPr>
      </w:pPr>
      <w:r w:rsidRPr="004F2FFE">
        <w:rPr>
          <w:rFonts w:cs="Traditional Arabic"/>
          <w:b/>
          <w:bCs/>
          <w:sz w:val="36"/>
          <w:szCs w:val="36"/>
          <w:rtl/>
        </w:rPr>
        <w:t>فهرست مصنفات البقاعي</w:t>
      </w:r>
      <w:r w:rsidRPr="004F2FFE">
        <w:rPr>
          <w:rFonts w:cs="Traditional Arabic" w:hint="cs"/>
          <w:b/>
          <w:bCs/>
          <w:sz w:val="36"/>
          <w:szCs w:val="36"/>
          <w:rtl/>
        </w:rPr>
        <w:t xml:space="preserve">/ </w:t>
      </w:r>
      <w:r w:rsidRPr="004F2FFE">
        <w:rPr>
          <w:rFonts w:cs="Traditional Arabic" w:hint="cs"/>
          <w:sz w:val="36"/>
          <w:szCs w:val="36"/>
          <w:rtl/>
        </w:rPr>
        <w:t>إعداد</w:t>
      </w:r>
      <w:r w:rsidRPr="004F2FFE">
        <w:rPr>
          <w:rFonts w:cs="Traditional Arabic"/>
          <w:sz w:val="36"/>
          <w:szCs w:val="36"/>
          <w:rtl/>
        </w:rPr>
        <w:t xml:space="preserve"> محمد أجمل أيوب </w:t>
      </w:r>
      <w:proofErr w:type="gramStart"/>
      <w:r w:rsidRPr="004F2FFE">
        <w:rPr>
          <w:rFonts w:cs="Traditional Arabic"/>
          <w:sz w:val="36"/>
          <w:szCs w:val="36"/>
          <w:rtl/>
        </w:rPr>
        <w:t>الإصلاحي</w:t>
      </w:r>
      <w:r w:rsidRPr="004F2FFE">
        <w:rPr>
          <w:rFonts w:cs="Traditional Arabic" w:hint="cs"/>
          <w:sz w:val="36"/>
          <w:szCs w:val="36"/>
          <w:rtl/>
        </w:rPr>
        <w:t>.-</w:t>
      </w:r>
      <w:proofErr w:type="gramEnd"/>
      <w:r w:rsidRPr="004F2FFE">
        <w:rPr>
          <w:rFonts w:cs="Traditional Arabic" w:hint="cs"/>
          <w:sz w:val="36"/>
          <w:szCs w:val="36"/>
          <w:rtl/>
        </w:rPr>
        <w:t xml:space="preserve"> القاهرة: درة الغواص للنشر، 1442 هـ، 2021 م.</w:t>
      </w:r>
    </w:p>
    <w:p w14:paraId="4E8E5A6E" w14:textId="77777777" w:rsidR="004F2FFE" w:rsidRPr="004F2FFE" w:rsidRDefault="004F2FFE" w:rsidP="004F2FFE">
      <w:pPr>
        <w:ind w:left="0" w:firstLine="0"/>
        <w:jc w:val="both"/>
        <w:rPr>
          <w:rFonts w:cs="Traditional Arabic"/>
          <w:sz w:val="36"/>
          <w:szCs w:val="36"/>
          <w:rtl/>
        </w:rPr>
      </w:pPr>
      <w:r w:rsidRPr="004F2FFE">
        <w:rPr>
          <w:rFonts w:cs="Traditional Arabic"/>
          <w:sz w:val="36"/>
          <w:szCs w:val="36"/>
          <w:rtl/>
        </w:rPr>
        <w:t>(عن نسخة منقولة من خطه)</w:t>
      </w:r>
    </w:p>
    <w:p w14:paraId="46301BBB" w14:textId="77777777" w:rsidR="004F2FFE" w:rsidRPr="004F2FFE" w:rsidRDefault="004F2FFE" w:rsidP="004F2FFE">
      <w:pPr>
        <w:ind w:left="0" w:firstLine="0"/>
        <w:jc w:val="both"/>
        <w:rPr>
          <w:rFonts w:cs="Traditional Arabic"/>
          <w:sz w:val="36"/>
          <w:szCs w:val="36"/>
          <w:rtl/>
        </w:rPr>
      </w:pPr>
      <w:r w:rsidRPr="004F2FFE">
        <w:rPr>
          <w:rFonts w:cs="Traditional Arabic" w:hint="cs"/>
          <w:sz w:val="36"/>
          <w:szCs w:val="36"/>
          <w:rtl/>
        </w:rPr>
        <w:lastRenderedPageBreak/>
        <w:t>(سبق صدوره عن مكتبة الملك فهد الوطنية بالرياض، 1426 هـ)</w:t>
      </w:r>
    </w:p>
    <w:p w14:paraId="3EA4B2BF" w14:textId="77777777" w:rsidR="004F2FFE" w:rsidRPr="004F2FFE" w:rsidRDefault="004F2FFE" w:rsidP="004F2FFE">
      <w:pPr>
        <w:ind w:left="0" w:firstLine="0"/>
        <w:jc w:val="both"/>
        <w:rPr>
          <w:rFonts w:cs="Traditional Arabic"/>
          <w:sz w:val="36"/>
          <w:szCs w:val="36"/>
          <w:rtl/>
        </w:rPr>
      </w:pPr>
    </w:p>
    <w:p w14:paraId="2F95C5EC" w14:textId="77777777" w:rsidR="00C92A6B" w:rsidRPr="00C92A6B" w:rsidRDefault="00C92A6B" w:rsidP="00C92A6B">
      <w:pPr>
        <w:ind w:left="0" w:firstLine="0"/>
        <w:jc w:val="both"/>
        <w:rPr>
          <w:rFonts w:cs="Traditional Arabic"/>
          <w:sz w:val="36"/>
          <w:szCs w:val="36"/>
          <w:rtl/>
        </w:rPr>
      </w:pPr>
      <w:r w:rsidRPr="00C92A6B">
        <w:rPr>
          <w:rFonts w:cs="Traditional Arabic"/>
          <w:b/>
          <w:bCs/>
          <w:sz w:val="36"/>
          <w:szCs w:val="36"/>
          <w:rtl/>
        </w:rPr>
        <w:t xml:space="preserve">قائمة مخطوطات المكتبة الوطنية </w:t>
      </w:r>
      <w:proofErr w:type="gramStart"/>
      <w:r w:rsidRPr="00C92A6B">
        <w:rPr>
          <w:rFonts w:cs="Traditional Arabic"/>
          <w:b/>
          <w:bCs/>
          <w:sz w:val="36"/>
          <w:szCs w:val="36"/>
          <w:rtl/>
        </w:rPr>
        <w:t>الجزائرية</w:t>
      </w:r>
      <w:r w:rsidRPr="00C92A6B">
        <w:rPr>
          <w:rFonts w:cs="Traditional Arabic" w:hint="cs"/>
          <w:sz w:val="36"/>
          <w:szCs w:val="36"/>
          <w:rtl/>
        </w:rPr>
        <w:t>.-</w:t>
      </w:r>
      <w:proofErr w:type="gramEnd"/>
      <w:r w:rsidRPr="00C92A6B">
        <w:rPr>
          <w:rFonts w:cs="Traditional Arabic" w:hint="cs"/>
          <w:sz w:val="36"/>
          <w:szCs w:val="36"/>
          <w:rtl/>
        </w:rPr>
        <w:t xml:space="preserve"> الجزائر: المكتبة، 1442 هـ، 2021 م.</w:t>
      </w:r>
    </w:p>
    <w:p w14:paraId="1FD6AAFB" w14:textId="77777777" w:rsidR="00C92A6B" w:rsidRPr="00C92A6B" w:rsidRDefault="00C92A6B" w:rsidP="00C92A6B">
      <w:pPr>
        <w:ind w:left="0" w:firstLine="0"/>
        <w:jc w:val="both"/>
        <w:rPr>
          <w:rFonts w:cs="Traditional Arabic"/>
          <w:b/>
          <w:bCs/>
          <w:sz w:val="36"/>
          <w:szCs w:val="36"/>
          <w:rtl/>
        </w:rPr>
      </w:pPr>
    </w:p>
    <w:p w14:paraId="243B58F8" w14:textId="77777777" w:rsidR="00B20A1A" w:rsidRPr="00B20A1A" w:rsidRDefault="00B20A1A" w:rsidP="00B20A1A">
      <w:pPr>
        <w:ind w:left="0" w:firstLine="0"/>
        <w:jc w:val="both"/>
        <w:rPr>
          <w:rFonts w:cs="Traditional Arabic"/>
          <w:sz w:val="36"/>
          <w:szCs w:val="36"/>
          <w:rtl/>
        </w:rPr>
      </w:pPr>
      <w:r w:rsidRPr="00B20A1A">
        <w:rPr>
          <w:rFonts w:cs="Traditional Arabic" w:hint="cs"/>
          <w:b/>
          <w:bCs/>
          <w:sz w:val="36"/>
          <w:szCs w:val="36"/>
          <w:rtl/>
        </w:rPr>
        <w:t>القول الأحوط في بيان ما تداول من العلوم وكتبه بالمغربين الأقصى والأوسط</w:t>
      </w:r>
      <w:r w:rsidRPr="00B20A1A">
        <w:rPr>
          <w:rFonts w:cs="Traditional Arabic" w:hint="cs"/>
          <w:sz w:val="36"/>
          <w:szCs w:val="36"/>
          <w:rtl/>
        </w:rPr>
        <w:t xml:space="preserve">/ غايتان دالفان (ت 1337 هـ، 1919 هـ)؛ مع تعليقات محمد </w:t>
      </w:r>
      <w:proofErr w:type="spellStart"/>
      <w:r w:rsidRPr="00B20A1A">
        <w:rPr>
          <w:rFonts w:cs="Traditional Arabic" w:hint="cs"/>
          <w:sz w:val="36"/>
          <w:szCs w:val="36"/>
          <w:rtl/>
        </w:rPr>
        <w:t>الحرشوي</w:t>
      </w:r>
      <w:proofErr w:type="spellEnd"/>
      <w:r w:rsidRPr="00B20A1A">
        <w:rPr>
          <w:rFonts w:cs="Traditional Arabic" w:hint="cs"/>
          <w:sz w:val="36"/>
          <w:szCs w:val="36"/>
          <w:rtl/>
        </w:rPr>
        <w:t xml:space="preserve"> التلمساني (ت 1313 هـ)؛ تحقيق </w:t>
      </w:r>
      <w:proofErr w:type="spellStart"/>
      <w:r w:rsidRPr="00B20A1A">
        <w:rPr>
          <w:rFonts w:cs="Traditional Arabic" w:hint="cs"/>
          <w:sz w:val="36"/>
          <w:szCs w:val="36"/>
          <w:rtl/>
        </w:rPr>
        <w:t>بوكعبر</w:t>
      </w:r>
      <w:proofErr w:type="spellEnd"/>
      <w:r w:rsidRPr="00B20A1A">
        <w:rPr>
          <w:rFonts w:cs="Traditional Arabic" w:hint="cs"/>
          <w:sz w:val="36"/>
          <w:szCs w:val="36"/>
          <w:rtl/>
        </w:rPr>
        <w:t xml:space="preserve"> تقي </w:t>
      </w:r>
      <w:proofErr w:type="gramStart"/>
      <w:r w:rsidRPr="00B20A1A">
        <w:rPr>
          <w:rFonts w:cs="Traditional Arabic" w:hint="cs"/>
          <w:sz w:val="36"/>
          <w:szCs w:val="36"/>
          <w:rtl/>
        </w:rPr>
        <w:t>الدين.-</w:t>
      </w:r>
      <w:proofErr w:type="gramEnd"/>
      <w:r w:rsidRPr="00B20A1A">
        <w:rPr>
          <w:rFonts w:cs="Traditional Arabic" w:hint="cs"/>
          <w:sz w:val="36"/>
          <w:szCs w:val="36"/>
          <w:rtl/>
        </w:rPr>
        <w:t xml:space="preserve"> </w:t>
      </w:r>
      <w:r w:rsidRPr="00B20A1A">
        <w:rPr>
          <w:rFonts w:cs="Traditional Arabic"/>
          <w:sz w:val="36"/>
          <w:szCs w:val="36"/>
          <w:rtl/>
        </w:rPr>
        <w:t>برج بوعريريج</w:t>
      </w:r>
      <w:r w:rsidRPr="00B20A1A">
        <w:rPr>
          <w:rFonts w:cs="Traditional Arabic" w:hint="cs"/>
          <w:sz w:val="36"/>
          <w:szCs w:val="36"/>
          <w:rtl/>
        </w:rPr>
        <w:t>، الجزائر: خيال للنشر، 1442 هـ؟، 2021 م.</w:t>
      </w:r>
    </w:p>
    <w:p w14:paraId="13D0F185" w14:textId="77777777" w:rsidR="00B20A1A" w:rsidRPr="00B20A1A" w:rsidRDefault="00B20A1A" w:rsidP="00B20A1A">
      <w:pPr>
        <w:ind w:left="0" w:firstLine="0"/>
        <w:jc w:val="both"/>
        <w:rPr>
          <w:rFonts w:cs="Traditional Arabic"/>
          <w:sz w:val="36"/>
          <w:szCs w:val="36"/>
          <w:rtl/>
        </w:rPr>
      </w:pPr>
    </w:p>
    <w:p w14:paraId="5643501F" w14:textId="77777777" w:rsidR="00770725" w:rsidRPr="00770725" w:rsidRDefault="00770725" w:rsidP="00770725">
      <w:pPr>
        <w:ind w:left="0" w:firstLine="0"/>
        <w:jc w:val="both"/>
        <w:rPr>
          <w:rFonts w:ascii="Times New Roman" w:eastAsia="Times New Roman" w:hAnsi="Times New Roman" w:cs="Traditional Arabic"/>
          <w:sz w:val="36"/>
          <w:szCs w:val="36"/>
          <w:rtl/>
          <w:lang w:eastAsia="ar-SA"/>
        </w:rPr>
      </w:pPr>
      <w:r w:rsidRPr="00770725">
        <w:rPr>
          <w:rFonts w:ascii="Times New Roman" w:eastAsia="Times New Roman" w:hAnsi="Times New Roman" w:cs="Traditional Arabic"/>
          <w:b/>
          <w:bCs/>
          <w:sz w:val="36"/>
          <w:szCs w:val="36"/>
          <w:rtl/>
          <w:lang w:eastAsia="ar-SA"/>
        </w:rPr>
        <w:t>كتب الشريف عبدالمطلب بن غالب التي وقفها على مكتبة الحرم المكي</w:t>
      </w:r>
      <w:r w:rsidRPr="00770725">
        <w:rPr>
          <w:rFonts w:ascii="Times New Roman" w:eastAsia="Times New Roman" w:hAnsi="Times New Roman" w:cs="Traditional Arabic" w:hint="cs"/>
          <w:b/>
          <w:bCs/>
          <w:sz w:val="36"/>
          <w:szCs w:val="36"/>
          <w:rtl/>
          <w:lang w:eastAsia="ar-SA"/>
        </w:rPr>
        <w:t xml:space="preserve"> (1208 </w:t>
      </w:r>
      <w:r w:rsidRPr="00770725">
        <w:rPr>
          <w:rFonts w:ascii="Times New Roman" w:eastAsia="Times New Roman" w:hAnsi="Times New Roman" w:cs="Traditional Arabic"/>
          <w:b/>
          <w:bCs/>
          <w:sz w:val="36"/>
          <w:szCs w:val="36"/>
          <w:rtl/>
          <w:lang w:eastAsia="ar-SA"/>
        </w:rPr>
        <w:t>–</w:t>
      </w:r>
      <w:r w:rsidRPr="00770725">
        <w:rPr>
          <w:rFonts w:ascii="Times New Roman" w:eastAsia="Times New Roman" w:hAnsi="Times New Roman" w:cs="Traditional Arabic" w:hint="cs"/>
          <w:b/>
          <w:bCs/>
          <w:sz w:val="36"/>
          <w:szCs w:val="36"/>
          <w:rtl/>
          <w:lang w:eastAsia="ar-SA"/>
        </w:rPr>
        <w:t xml:space="preserve"> 1301 </w:t>
      </w:r>
      <w:proofErr w:type="gramStart"/>
      <w:r w:rsidRPr="00770725">
        <w:rPr>
          <w:rFonts w:ascii="Times New Roman" w:eastAsia="Times New Roman" w:hAnsi="Times New Roman" w:cs="Traditional Arabic" w:hint="cs"/>
          <w:b/>
          <w:bCs/>
          <w:sz w:val="36"/>
          <w:szCs w:val="36"/>
          <w:rtl/>
          <w:lang w:eastAsia="ar-SA"/>
        </w:rPr>
        <w:t>هـ)/</w:t>
      </w:r>
      <w:proofErr w:type="gramEnd"/>
      <w:r w:rsidRPr="00770725">
        <w:rPr>
          <w:rFonts w:ascii="Times New Roman" w:eastAsia="Times New Roman" w:hAnsi="Times New Roman" w:cs="Traditional Arabic" w:hint="cs"/>
          <w:b/>
          <w:bCs/>
          <w:sz w:val="36"/>
          <w:szCs w:val="36"/>
          <w:rtl/>
          <w:lang w:eastAsia="ar-SA"/>
        </w:rPr>
        <w:t xml:space="preserve"> </w:t>
      </w:r>
      <w:r w:rsidRPr="00770725">
        <w:rPr>
          <w:rFonts w:ascii="Times New Roman" w:eastAsia="Times New Roman" w:hAnsi="Times New Roman" w:cs="Traditional Arabic"/>
          <w:sz w:val="36"/>
          <w:szCs w:val="36"/>
          <w:rtl/>
          <w:lang w:eastAsia="ar-SA"/>
        </w:rPr>
        <w:t>كتبها</w:t>
      </w:r>
      <w:r w:rsidRPr="00770725">
        <w:rPr>
          <w:rFonts w:ascii="Times New Roman" w:eastAsia="Times New Roman" w:hAnsi="Times New Roman" w:cs="Traditional Arabic" w:hint="cs"/>
          <w:sz w:val="36"/>
          <w:szCs w:val="36"/>
          <w:rtl/>
          <w:lang w:eastAsia="ar-SA"/>
        </w:rPr>
        <w:t xml:space="preserve"> </w:t>
      </w:r>
      <w:r w:rsidRPr="00770725">
        <w:rPr>
          <w:rFonts w:ascii="Times New Roman" w:eastAsia="Times New Roman" w:hAnsi="Times New Roman" w:cs="Traditional Arabic"/>
          <w:sz w:val="36"/>
          <w:szCs w:val="36"/>
          <w:rtl/>
          <w:lang w:eastAsia="ar-SA"/>
        </w:rPr>
        <w:t>قاضي مكة حاف</w:t>
      </w:r>
      <w:r w:rsidRPr="00770725">
        <w:rPr>
          <w:rFonts w:ascii="Times New Roman" w:eastAsia="Times New Roman" w:hAnsi="Times New Roman" w:cs="Traditional Arabic" w:hint="cs"/>
          <w:sz w:val="36"/>
          <w:szCs w:val="36"/>
          <w:rtl/>
          <w:lang w:eastAsia="ar-SA"/>
        </w:rPr>
        <w:t>ظ</w:t>
      </w:r>
      <w:r w:rsidRPr="00770725">
        <w:rPr>
          <w:rFonts w:ascii="Times New Roman" w:eastAsia="Times New Roman" w:hAnsi="Times New Roman" w:cs="Traditional Arabic"/>
          <w:sz w:val="36"/>
          <w:szCs w:val="36"/>
          <w:rtl/>
          <w:lang w:eastAsia="ar-SA"/>
        </w:rPr>
        <w:t xml:space="preserve"> محمد</w:t>
      </w:r>
      <w:r w:rsidRPr="00770725">
        <w:rPr>
          <w:rFonts w:ascii="Times New Roman" w:eastAsia="Times New Roman" w:hAnsi="Times New Roman" w:cs="Traditional Arabic" w:hint="cs"/>
          <w:sz w:val="36"/>
          <w:szCs w:val="36"/>
          <w:rtl/>
          <w:lang w:eastAsia="ar-SA"/>
        </w:rPr>
        <w:t xml:space="preserve"> (ت بعد 1279 هـ)؛ </w:t>
      </w:r>
      <w:r w:rsidRPr="00770725">
        <w:rPr>
          <w:rFonts w:ascii="Times New Roman" w:eastAsia="Times New Roman" w:hAnsi="Times New Roman" w:cs="Traditional Arabic"/>
          <w:sz w:val="36"/>
          <w:szCs w:val="36"/>
          <w:rtl/>
          <w:lang w:eastAsia="ar-SA"/>
        </w:rPr>
        <w:t>تحقيق</w:t>
      </w:r>
      <w:r w:rsidRPr="00770725">
        <w:rPr>
          <w:rFonts w:ascii="Times New Roman" w:eastAsia="Times New Roman" w:hAnsi="Times New Roman" w:cs="Traditional Arabic" w:hint="cs"/>
          <w:sz w:val="36"/>
          <w:szCs w:val="36"/>
          <w:rtl/>
          <w:lang w:eastAsia="ar-SA"/>
        </w:rPr>
        <w:t xml:space="preserve"> </w:t>
      </w:r>
      <w:r w:rsidRPr="00770725">
        <w:rPr>
          <w:rFonts w:ascii="Times New Roman" w:eastAsia="Times New Roman" w:hAnsi="Times New Roman" w:cs="Traditional Arabic"/>
          <w:sz w:val="36"/>
          <w:szCs w:val="36"/>
          <w:rtl/>
          <w:lang w:eastAsia="ar-SA"/>
        </w:rPr>
        <w:t>إبراهيم بن منصور الهاشمي.</w:t>
      </w:r>
      <w:r w:rsidRPr="00770725">
        <w:rPr>
          <w:rFonts w:ascii="Times New Roman" w:eastAsia="Times New Roman" w:hAnsi="Times New Roman" w:cs="Traditional Arabic" w:hint="cs"/>
          <w:sz w:val="36"/>
          <w:szCs w:val="36"/>
          <w:rtl/>
          <w:lang w:eastAsia="ar-SA"/>
        </w:rPr>
        <w:t>- مكة المكرمة؟: المحقق، 1442 هـ، 2021 م.</w:t>
      </w:r>
    </w:p>
    <w:p w14:paraId="6F658BBA" w14:textId="77777777" w:rsidR="00770725" w:rsidRPr="00770725" w:rsidRDefault="00770725" w:rsidP="00770725">
      <w:pPr>
        <w:ind w:left="0" w:firstLine="0"/>
        <w:jc w:val="both"/>
        <w:rPr>
          <w:rFonts w:ascii="Times New Roman" w:eastAsia="Times New Roman" w:hAnsi="Times New Roman" w:cs="Traditional Arabic"/>
          <w:sz w:val="36"/>
          <w:szCs w:val="36"/>
          <w:rtl/>
          <w:lang w:eastAsia="ar-SA"/>
        </w:rPr>
      </w:pPr>
      <w:r w:rsidRPr="00770725">
        <w:rPr>
          <w:rFonts w:ascii="Times New Roman" w:eastAsia="Times New Roman" w:hAnsi="Times New Roman" w:cs="Traditional Arabic"/>
          <w:sz w:val="36"/>
          <w:szCs w:val="36"/>
          <w:rtl/>
          <w:lang w:eastAsia="ar-SA"/>
        </w:rPr>
        <w:t>يليه للمحقق</w:t>
      </w:r>
      <w:r w:rsidRPr="00770725">
        <w:rPr>
          <w:rFonts w:ascii="Times New Roman" w:eastAsia="Times New Roman" w:hAnsi="Times New Roman" w:cs="Traditional Arabic" w:hint="cs"/>
          <w:sz w:val="36"/>
          <w:szCs w:val="36"/>
          <w:rtl/>
          <w:lang w:eastAsia="ar-SA"/>
        </w:rPr>
        <w:t>:</w:t>
      </w:r>
      <w:r w:rsidRPr="00770725">
        <w:rPr>
          <w:rFonts w:ascii="Times New Roman" w:eastAsia="Times New Roman" w:hAnsi="Times New Roman" w:cs="Traditional Arabic"/>
          <w:sz w:val="36"/>
          <w:szCs w:val="36"/>
          <w:rtl/>
          <w:lang w:eastAsia="ar-SA"/>
        </w:rPr>
        <w:t xml:space="preserve"> المستدرك على كتب الشريف </w:t>
      </w:r>
      <w:proofErr w:type="gramStart"/>
      <w:r w:rsidRPr="00770725">
        <w:rPr>
          <w:rFonts w:ascii="Times New Roman" w:eastAsia="Times New Roman" w:hAnsi="Times New Roman" w:cs="Traditional Arabic"/>
          <w:sz w:val="36"/>
          <w:szCs w:val="36"/>
          <w:rtl/>
          <w:lang w:eastAsia="ar-SA"/>
        </w:rPr>
        <w:t>عبدالمطلب</w:t>
      </w:r>
      <w:proofErr w:type="gramEnd"/>
      <w:r w:rsidRPr="00770725">
        <w:rPr>
          <w:rFonts w:ascii="Times New Roman" w:eastAsia="Times New Roman" w:hAnsi="Times New Roman" w:cs="Traditional Arabic"/>
          <w:sz w:val="36"/>
          <w:szCs w:val="36"/>
          <w:rtl/>
          <w:lang w:eastAsia="ar-SA"/>
        </w:rPr>
        <w:t xml:space="preserve"> بن غالب</w:t>
      </w:r>
      <w:r w:rsidRPr="00770725">
        <w:rPr>
          <w:rFonts w:ascii="Times New Roman" w:eastAsia="Times New Roman" w:hAnsi="Times New Roman" w:cs="Traditional Arabic" w:hint="cs"/>
          <w:sz w:val="36"/>
          <w:szCs w:val="36"/>
          <w:rtl/>
          <w:lang w:eastAsia="ar-SA"/>
        </w:rPr>
        <w:t>.</w:t>
      </w:r>
    </w:p>
    <w:p w14:paraId="25AE4FF0" w14:textId="77777777" w:rsidR="00770725" w:rsidRPr="00770725" w:rsidRDefault="00770725" w:rsidP="00770725">
      <w:pPr>
        <w:ind w:left="0" w:firstLine="0"/>
        <w:jc w:val="both"/>
        <w:rPr>
          <w:rFonts w:ascii="Times New Roman" w:eastAsia="Times New Roman" w:hAnsi="Times New Roman" w:cs="Traditional Arabic"/>
          <w:sz w:val="36"/>
          <w:szCs w:val="36"/>
          <w:rtl/>
          <w:lang w:eastAsia="ar-SA"/>
        </w:rPr>
      </w:pPr>
    </w:p>
    <w:p w14:paraId="064CD459" w14:textId="5668CDBC" w:rsidR="004F2445" w:rsidRPr="004F2445" w:rsidRDefault="004F2445" w:rsidP="004F2445">
      <w:pPr>
        <w:ind w:left="0" w:firstLine="0"/>
        <w:jc w:val="both"/>
        <w:rPr>
          <w:rFonts w:ascii="Times New Roman" w:eastAsia="Times New Roman" w:hAnsi="Times New Roman" w:cs="Traditional Arabic"/>
          <w:sz w:val="36"/>
          <w:szCs w:val="36"/>
          <w:rtl/>
          <w:lang w:eastAsia="ar-SA"/>
        </w:rPr>
      </w:pPr>
      <w:r w:rsidRPr="004F2445">
        <w:rPr>
          <w:rFonts w:ascii="Times New Roman" w:eastAsia="Times New Roman" w:hAnsi="Times New Roman" w:cs="Traditional Arabic" w:hint="cs"/>
          <w:b/>
          <w:bCs/>
          <w:sz w:val="36"/>
          <w:szCs w:val="36"/>
          <w:rtl/>
          <w:lang w:eastAsia="ar-SA"/>
        </w:rPr>
        <w:t>كشف الظنون عن أسامي الكتب والفنون</w:t>
      </w:r>
      <w:r w:rsidRPr="004F2445">
        <w:rPr>
          <w:rFonts w:ascii="Times New Roman" w:eastAsia="Times New Roman" w:hAnsi="Times New Roman" w:cs="Traditional Arabic" w:hint="cs"/>
          <w:sz w:val="36"/>
          <w:szCs w:val="36"/>
          <w:rtl/>
          <w:lang w:eastAsia="ar-SA"/>
        </w:rPr>
        <w:t xml:space="preserve">/ مصطفى بن عبدالله القسطنطيني، المعروف بكاتب جلبي وبحاجي خليفة (ت 1067 هـ)؛ تحقيق أكمل الدين إحسان أوغلي، بشار عواد </w:t>
      </w:r>
      <w:proofErr w:type="gramStart"/>
      <w:r w:rsidRPr="004F2445">
        <w:rPr>
          <w:rFonts w:ascii="Times New Roman" w:eastAsia="Times New Roman" w:hAnsi="Times New Roman" w:cs="Traditional Arabic" w:hint="cs"/>
          <w:sz w:val="36"/>
          <w:szCs w:val="36"/>
          <w:rtl/>
          <w:lang w:eastAsia="ar-SA"/>
        </w:rPr>
        <w:t>معروف.-</w:t>
      </w:r>
      <w:proofErr w:type="gramEnd"/>
      <w:r w:rsidRPr="004F2445">
        <w:rPr>
          <w:rFonts w:ascii="Times New Roman" w:eastAsia="Times New Roman" w:hAnsi="Times New Roman" w:cs="Traditional Arabic" w:hint="cs"/>
          <w:sz w:val="36"/>
          <w:szCs w:val="36"/>
          <w:rtl/>
          <w:lang w:eastAsia="ar-SA"/>
        </w:rPr>
        <w:t xml:space="preserve"> لندن: مؤسسة الفرقان للتراث الإسلامي، 1443 هـ، 2021 م</w:t>
      </w:r>
      <w:r w:rsidR="00B428A7">
        <w:rPr>
          <w:rFonts w:ascii="Times New Roman" w:eastAsia="Times New Roman" w:hAnsi="Times New Roman" w:cs="Traditional Arabic" w:hint="cs"/>
          <w:sz w:val="36"/>
          <w:szCs w:val="36"/>
          <w:rtl/>
          <w:lang w:eastAsia="ar-SA"/>
        </w:rPr>
        <w:t>؟</w:t>
      </w:r>
      <w:r w:rsidRPr="004F2445">
        <w:rPr>
          <w:rFonts w:ascii="Times New Roman" w:eastAsia="Times New Roman" w:hAnsi="Times New Roman" w:cs="Traditional Arabic" w:hint="cs"/>
          <w:sz w:val="36"/>
          <w:szCs w:val="36"/>
          <w:rtl/>
          <w:lang w:eastAsia="ar-SA"/>
        </w:rPr>
        <w:t xml:space="preserve">، 10 مج. </w:t>
      </w:r>
    </w:p>
    <w:p w14:paraId="4C7B00EB" w14:textId="77777777" w:rsidR="004F2445" w:rsidRPr="004F2445" w:rsidRDefault="004F2445" w:rsidP="004F2445">
      <w:pPr>
        <w:ind w:left="0" w:firstLine="0"/>
        <w:jc w:val="both"/>
        <w:rPr>
          <w:rFonts w:ascii="Times New Roman" w:eastAsia="Times New Roman" w:hAnsi="Times New Roman" w:cs="Traditional Arabic"/>
          <w:sz w:val="36"/>
          <w:szCs w:val="36"/>
          <w:rtl/>
          <w:lang w:eastAsia="ar-SA"/>
        </w:rPr>
      </w:pPr>
    </w:p>
    <w:p w14:paraId="5719583A" w14:textId="77777777" w:rsidR="00A77451" w:rsidRPr="00A77451" w:rsidRDefault="00A77451" w:rsidP="00A77451">
      <w:pPr>
        <w:ind w:left="0" w:firstLine="0"/>
        <w:jc w:val="both"/>
        <w:rPr>
          <w:rFonts w:ascii="Times New Roman" w:eastAsia="Times New Roman" w:hAnsi="Times New Roman" w:cs="Traditional Arabic"/>
          <w:sz w:val="36"/>
          <w:szCs w:val="36"/>
          <w:rtl/>
          <w:lang w:eastAsia="ar-SA"/>
        </w:rPr>
      </w:pPr>
      <w:bookmarkStart w:id="2" w:name="_Hlk85398447"/>
      <w:r w:rsidRPr="00A77451">
        <w:rPr>
          <w:rFonts w:ascii="Times New Roman" w:eastAsia="Times New Roman" w:hAnsi="Times New Roman" w:cs="Traditional Arabic"/>
          <w:b/>
          <w:bCs/>
          <w:sz w:val="36"/>
          <w:szCs w:val="36"/>
          <w:rtl/>
          <w:lang w:eastAsia="ar-SA"/>
        </w:rPr>
        <w:t>محمد روحي الخالدي المقدسي 1864 – 1913</w:t>
      </w:r>
      <w:r w:rsidRPr="00A77451">
        <w:rPr>
          <w:rFonts w:ascii="Times New Roman" w:eastAsia="Times New Roman" w:hAnsi="Times New Roman" w:cs="Traditional Arabic" w:hint="cs"/>
          <w:b/>
          <w:bCs/>
          <w:sz w:val="36"/>
          <w:szCs w:val="36"/>
          <w:rtl/>
          <w:lang w:eastAsia="ar-SA"/>
        </w:rPr>
        <w:t xml:space="preserve"> م: </w:t>
      </w:r>
      <w:r w:rsidRPr="00A77451">
        <w:rPr>
          <w:rFonts w:ascii="Times New Roman" w:eastAsia="Times New Roman" w:hAnsi="Times New Roman" w:cs="Traditional Arabic"/>
          <w:b/>
          <w:bCs/>
          <w:sz w:val="36"/>
          <w:szCs w:val="36"/>
          <w:rtl/>
          <w:lang w:eastAsia="ar-SA"/>
        </w:rPr>
        <w:t>كتبه ومقالاته ومنتخبات من مخطوطاته</w:t>
      </w:r>
      <w:r w:rsidRPr="00A77451">
        <w:rPr>
          <w:rFonts w:ascii="Times New Roman" w:eastAsia="Times New Roman" w:hAnsi="Times New Roman" w:cs="Traditional Arabic" w:hint="cs"/>
          <w:sz w:val="36"/>
          <w:szCs w:val="36"/>
          <w:rtl/>
          <w:lang w:eastAsia="ar-SA"/>
        </w:rPr>
        <w:t xml:space="preserve">/ تقديم وتحرير </w:t>
      </w:r>
      <w:r w:rsidRPr="00A77451">
        <w:rPr>
          <w:rFonts w:ascii="Times New Roman" w:eastAsia="Times New Roman" w:hAnsi="Times New Roman" w:cs="Traditional Arabic"/>
          <w:sz w:val="36"/>
          <w:szCs w:val="36"/>
          <w:rtl/>
          <w:lang w:eastAsia="ar-SA"/>
        </w:rPr>
        <w:t xml:space="preserve">مريم سعيد </w:t>
      </w:r>
      <w:proofErr w:type="gramStart"/>
      <w:r w:rsidRPr="00A77451">
        <w:rPr>
          <w:rFonts w:ascii="Times New Roman" w:eastAsia="Times New Roman" w:hAnsi="Times New Roman" w:cs="Traditional Arabic"/>
          <w:sz w:val="36"/>
          <w:szCs w:val="36"/>
          <w:rtl/>
          <w:lang w:eastAsia="ar-SA"/>
        </w:rPr>
        <w:t>العلي</w:t>
      </w:r>
      <w:r w:rsidRPr="00A77451">
        <w:rPr>
          <w:rFonts w:ascii="Times New Roman" w:eastAsia="Times New Roman" w:hAnsi="Times New Roman" w:cs="Traditional Arabic" w:hint="cs"/>
          <w:sz w:val="36"/>
          <w:szCs w:val="36"/>
          <w:rtl/>
          <w:lang w:eastAsia="ar-SA"/>
        </w:rPr>
        <w:t>.-</w:t>
      </w:r>
      <w:proofErr w:type="gramEnd"/>
      <w:r w:rsidRPr="00A77451">
        <w:rPr>
          <w:rFonts w:ascii="Times New Roman" w:eastAsia="Times New Roman" w:hAnsi="Times New Roman" w:cs="Traditional Arabic" w:hint="cs"/>
          <w:sz w:val="36"/>
          <w:szCs w:val="36"/>
          <w:rtl/>
          <w:lang w:eastAsia="ar-SA"/>
        </w:rPr>
        <w:t xml:space="preserve"> بيروت: </w:t>
      </w:r>
      <w:r w:rsidRPr="00A77451">
        <w:rPr>
          <w:rFonts w:ascii="Times New Roman" w:eastAsia="Times New Roman" w:hAnsi="Times New Roman" w:cs="Traditional Arabic"/>
          <w:sz w:val="36"/>
          <w:szCs w:val="36"/>
          <w:rtl/>
          <w:lang w:eastAsia="ar-SA"/>
        </w:rPr>
        <w:t>مؤسسة الدراسات الفلسطينية</w:t>
      </w:r>
      <w:r w:rsidRPr="00A77451">
        <w:rPr>
          <w:rFonts w:ascii="Times New Roman" w:eastAsia="Times New Roman" w:hAnsi="Times New Roman" w:cs="Traditional Arabic" w:hint="cs"/>
          <w:sz w:val="36"/>
          <w:szCs w:val="36"/>
          <w:rtl/>
          <w:lang w:eastAsia="ar-SA"/>
        </w:rPr>
        <w:t>، 1443 هـ، 2021 م، 2 مج.</w:t>
      </w:r>
    </w:p>
    <w:p w14:paraId="025A8370" w14:textId="77777777" w:rsidR="00A77451" w:rsidRPr="00A77451" w:rsidRDefault="00A77451" w:rsidP="00A77451">
      <w:pPr>
        <w:ind w:left="0" w:firstLine="0"/>
        <w:jc w:val="both"/>
        <w:rPr>
          <w:rFonts w:ascii="Times New Roman" w:eastAsia="Times New Roman" w:hAnsi="Times New Roman" w:cs="Traditional Arabic"/>
          <w:sz w:val="36"/>
          <w:szCs w:val="36"/>
          <w:rtl/>
          <w:lang w:eastAsia="ar-SA"/>
        </w:rPr>
      </w:pPr>
    </w:p>
    <w:bookmarkEnd w:id="2"/>
    <w:p w14:paraId="2B3D92A1" w14:textId="77777777" w:rsidR="00CD02CD" w:rsidRPr="00CD02CD" w:rsidRDefault="00CD02CD" w:rsidP="00CD02CD">
      <w:pPr>
        <w:ind w:left="0" w:firstLine="0"/>
        <w:jc w:val="both"/>
        <w:rPr>
          <w:rFonts w:ascii="Times New Roman" w:eastAsia="Times New Roman" w:hAnsi="Times New Roman" w:cs="Traditional Arabic"/>
          <w:sz w:val="36"/>
          <w:szCs w:val="36"/>
          <w:rtl/>
          <w:lang w:eastAsia="ar-SA"/>
        </w:rPr>
      </w:pPr>
      <w:r w:rsidRPr="00CD02CD">
        <w:rPr>
          <w:rFonts w:ascii="Times New Roman" w:eastAsia="Times New Roman" w:hAnsi="Times New Roman" w:cs="Traditional Arabic" w:hint="cs"/>
          <w:b/>
          <w:bCs/>
          <w:sz w:val="36"/>
          <w:szCs w:val="36"/>
          <w:rtl/>
          <w:lang w:eastAsia="ar-SA"/>
        </w:rPr>
        <w:t xml:space="preserve">مختصر فهرس منتجب الدين/ </w:t>
      </w:r>
      <w:r w:rsidRPr="00CD02CD">
        <w:rPr>
          <w:rFonts w:ascii="Times New Roman" w:eastAsia="Times New Roman" w:hAnsi="Times New Roman" w:cs="Traditional Arabic" w:hint="cs"/>
          <w:sz w:val="36"/>
          <w:szCs w:val="36"/>
          <w:rtl/>
          <w:lang w:eastAsia="ar-SA"/>
        </w:rPr>
        <w:t xml:space="preserve">تقي الدين إبراهيم بن علي </w:t>
      </w:r>
      <w:proofErr w:type="spellStart"/>
      <w:r w:rsidRPr="00CD02CD">
        <w:rPr>
          <w:rFonts w:ascii="Times New Roman" w:eastAsia="Times New Roman" w:hAnsi="Times New Roman" w:cs="Traditional Arabic" w:hint="cs"/>
          <w:sz w:val="36"/>
          <w:szCs w:val="36"/>
          <w:rtl/>
          <w:lang w:eastAsia="ar-SA"/>
        </w:rPr>
        <w:t>الكفعمي</w:t>
      </w:r>
      <w:proofErr w:type="spellEnd"/>
      <w:r w:rsidRPr="00CD02CD">
        <w:rPr>
          <w:rFonts w:ascii="Times New Roman" w:eastAsia="Times New Roman" w:hAnsi="Times New Roman" w:cs="Traditional Arabic" w:hint="cs"/>
          <w:sz w:val="36"/>
          <w:szCs w:val="36"/>
          <w:rtl/>
          <w:lang w:eastAsia="ar-SA"/>
        </w:rPr>
        <w:t xml:space="preserve"> (ت 905 هـ)؛</w:t>
      </w:r>
      <w:r w:rsidRPr="00CD02CD">
        <w:rPr>
          <w:rFonts w:ascii="Times New Roman" w:eastAsia="Times New Roman" w:hAnsi="Times New Roman" w:cs="Traditional Arabic" w:hint="cs"/>
          <w:b/>
          <w:bCs/>
          <w:sz w:val="36"/>
          <w:szCs w:val="36"/>
          <w:rtl/>
          <w:lang w:eastAsia="ar-SA"/>
        </w:rPr>
        <w:t xml:space="preserve"> </w:t>
      </w:r>
      <w:r w:rsidRPr="00CD02CD">
        <w:rPr>
          <w:rFonts w:ascii="Times New Roman" w:eastAsia="Times New Roman" w:hAnsi="Times New Roman" w:cs="Traditional Arabic" w:hint="cs"/>
          <w:sz w:val="36"/>
          <w:szCs w:val="36"/>
          <w:rtl/>
          <w:lang w:eastAsia="ar-SA"/>
        </w:rPr>
        <w:t>تحقيق علي طاهر الحلي.</w:t>
      </w:r>
    </w:p>
    <w:p w14:paraId="742EECCC" w14:textId="77777777" w:rsidR="00CD02CD" w:rsidRPr="00CD02CD" w:rsidRDefault="00CD02CD" w:rsidP="00CD02CD">
      <w:pPr>
        <w:ind w:left="0" w:firstLine="0"/>
        <w:jc w:val="both"/>
        <w:rPr>
          <w:rFonts w:ascii="Times New Roman" w:eastAsia="Times New Roman" w:hAnsi="Times New Roman" w:cs="Traditional Arabic"/>
          <w:sz w:val="36"/>
          <w:szCs w:val="36"/>
          <w:rtl/>
          <w:lang w:eastAsia="ar-SA"/>
        </w:rPr>
      </w:pPr>
      <w:r w:rsidRPr="00CD02CD">
        <w:rPr>
          <w:rFonts w:ascii="Times New Roman" w:eastAsia="Times New Roman" w:hAnsi="Times New Roman" w:cs="Traditional Arabic" w:hint="cs"/>
          <w:sz w:val="36"/>
          <w:szCs w:val="36"/>
          <w:rtl/>
          <w:lang w:eastAsia="ar-SA"/>
        </w:rPr>
        <w:t>نشر في مجلة تراث كربلاء مج7 ع3-4 (1442 هـ، 2020 م) ص</w:t>
      </w:r>
      <w:r w:rsidRPr="00CD02CD">
        <w:rPr>
          <w:rFonts w:ascii="Times New Roman" w:eastAsia="Times New Roman" w:hAnsi="Times New Roman" w:cs="Traditional Arabic"/>
          <w:sz w:val="36"/>
          <w:szCs w:val="36"/>
          <w:rtl/>
          <w:lang w:eastAsia="ar-SA"/>
        </w:rPr>
        <w:t xml:space="preserve"> </w:t>
      </w:r>
      <w:r w:rsidRPr="00CD02CD">
        <w:rPr>
          <w:rFonts w:ascii="Times New Roman" w:eastAsia="Times New Roman" w:hAnsi="Times New Roman" w:cs="Traditional Arabic" w:hint="cs"/>
          <w:sz w:val="36"/>
          <w:szCs w:val="36"/>
          <w:rtl/>
          <w:lang w:eastAsia="ar-SA"/>
        </w:rPr>
        <w:t>613</w:t>
      </w:r>
      <w:r w:rsidRPr="00CD02CD">
        <w:rPr>
          <w:rFonts w:ascii="Times New Roman" w:eastAsia="Times New Roman" w:hAnsi="Times New Roman" w:cs="Traditional Arabic"/>
          <w:sz w:val="36"/>
          <w:szCs w:val="36"/>
          <w:rtl/>
          <w:lang w:eastAsia="ar-SA"/>
        </w:rPr>
        <w:t>-6</w:t>
      </w:r>
      <w:r w:rsidRPr="00CD02CD">
        <w:rPr>
          <w:rFonts w:ascii="Times New Roman" w:eastAsia="Times New Roman" w:hAnsi="Times New Roman" w:cs="Traditional Arabic" w:hint="cs"/>
          <w:sz w:val="36"/>
          <w:szCs w:val="36"/>
          <w:rtl/>
          <w:lang w:eastAsia="ar-SA"/>
        </w:rPr>
        <w:t>72.</w:t>
      </w:r>
    </w:p>
    <w:p w14:paraId="473F44CC" w14:textId="77777777" w:rsidR="00CD02CD" w:rsidRPr="00CD02CD" w:rsidRDefault="00CD02CD" w:rsidP="00CD02CD">
      <w:pPr>
        <w:ind w:left="0" w:firstLine="0"/>
        <w:jc w:val="both"/>
        <w:rPr>
          <w:rFonts w:ascii="Times New Roman" w:eastAsia="Times New Roman" w:hAnsi="Times New Roman" w:cs="Traditional Arabic"/>
          <w:sz w:val="36"/>
          <w:szCs w:val="36"/>
          <w:rtl/>
          <w:lang w:eastAsia="ar-SA"/>
        </w:rPr>
      </w:pPr>
      <w:r w:rsidRPr="00CD02CD">
        <w:rPr>
          <w:rFonts w:ascii="Times New Roman" w:eastAsia="Times New Roman" w:hAnsi="Times New Roman" w:cs="Traditional Arabic" w:hint="cs"/>
          <w:sz w:val="36"/>
          <w:szCs w:val="36"/>
          <w:rtl/>
          <w:lang w:eastAsia="ar-SA"/>
        </w:rPr>
        <w:t xml:space="preserve">اختصر به </w:t>
      </w:r>
      <w:proofErr w:type="spellStart"/>
      <w:r w:rsidRPr="00CD02CD">
        <w:rPr>
          <w:rFonts w:ascii="Times New Roman" w:eastAsia="Times New Roman" w:hAnsi="Times New Roman" w:cs="Traditional Arabic" w:hint="cs"/>
          <w:sz w:val="36"/>
          <w:szCs w:val="36"/>
          <w:rtl/>
          <w:lang w:eastAsia="ar-SA"/>
        </w:rPr>
        <w:t>الكفعمي</w:t>
      </w:r>
      <w:proofErr w:type="spellEnd"/>
      <w:r w:rsidRPr="00CD02CD">
        <w:rPr>
          <w:rFonts w:ascii="Times New Roman" w:eastAsia="Times New Roman" w:hAnsi="Times New Roman" w:cs="Traditional Arabic" w:hint="cs"/>
          <w:sz w:val="36"/>
          <w:szCs w:val="36"/>
          <w:rtl/>
          <w:lang w:eastAsia="ar-SA"/>
        </w:rPr>
        <w:t xml:space="preserve"> مجموع ما فهرسه منتجب الدين، الذي هو تتمة لفهرسة الطوسي.</w:t>
      </w:r>
    </w:p>
    <w:p w14:paraId="613F1528" w14:textId="0DE346AA" w:rsidR="00CD02CD" w:rsidRDefault="00CD02CD" w:rsidP="00CD02CD">
      <w:pPr>
        <w:ind w:left="0" w:firstLine="0"/>
        <w:jc w:val="both"/>
        <w:rPr>
          <w:rFonts w:ascii="Times New Roman" w:eastAsia="Times New Roman" w:hAnsi="Times New Roman" w:cs="Traditional Arabic"/>
          <w:sz w:val="36"/>
          <w:szCs w:val="36"/>
          <w:rtl/>
          <w:lang w:eastAsia="ar-SA"/>
        </w:rPr>
      </w:pPr>
    </w:p>
    <w:p w14:paraId="64F70069" w14:textId="77777777" w:rsidR="00815D1E" w:rsidRPr="00815D1E" w:rsidRDefault="00815D1E" w:rsidP="00815D1E">
      <w:pPr>
        <w:ind w:left="0" w:firstLine="0"/>
        <w:jc w:val="both"/>
        <w:rPr>
          <w:rFonts w:ascii="Times New Roman" w:eastAsia="Times New Roman" w:hAnsi="Times New Roman" w:cs="Traditional Arabic"/>
          <w:sz w:val="36"/>
          <w:szCs w:val="36"/>
          <w:rtl/>
          <w:lang w:eastAsia="ar-SA"/>
        </w:rPr>
      </w:pPr>
      <w:r w:rsidRPr="00815D1E">
        <w:rPr>
          <w:rFonts w:ascii="Times New Roman" w:eastAsia="Times New Roman" w:hAnsi="Times New Roman" w:cs="Traditional Arabic" w:hint="cs"/>
          <w:b/>
          <w:bCs/>
          <w:sz w:val="36"/>
          <w:szCs w:val="36"/>
          <w:rtl/>
          <w:lang w:eastAsia="ar-SA"/>
        </w:rPr>
        <w:t xml:space="preserve">المخطوطات الألفية/ </w:t>
      </w:r>
      <w:r w:rsidRPr="00815D1E">
        <w:rPr>
          <w:rFonts w:ascii="Times New Roman" w:eastAsia="Times New Roman" w:hAnsi="Times New Roman" w:cs="Traditional Arabic" w:hint="cs"/>
          <w:sz w:val="36"/>
          <w:szCs w:val="36"/>
          <w:rtl/>
          <w:lang w:eastAsia="ar-SA"/>
        </w:rPr>
        <w:t xml:space="preserve">يوسف </w:t>
      </w:r>
      <w:proofErr w:type="gramStart"/>
      <w:r w:rsidRPr="00815D1E">
        <w:rPr>
          <w:rFonts w:ascii="Times New Roman" w:eastAsia="Times New Roman" w:hAnsi="Times New Roman" w:cs="Traditional Arabic" w:hint="cs"/>
          <w:sz w:val="36"/>
          <w:szCs w:val="36"/>
          <w:rtl/>
          <w:lang w:eastAsia="ar-SA"/>
        </w:rPr>
        <w:t>زيدان.-</w:t>
      </w:r>
      <w:proofErr w:type="gramEnd"/>
      <w:r w:rsidRPr="00815D1E">
        <w:rPr>
          <w:rFonts w:ascii="Times New Roman" w:eastAsia="Times New Roman" w:hAnsi="Times New Roman" w:cs="Traditional Arabic" w:hint="cs"/>
          <w:sz w:val="36"/>
          <w:szCs w:val="36"/>
          <w:rtl/>
          <w:lang w:eastAsia="ar-SA"/>
        </w:rPr>
        <w:t xml:space="preserve"> القاهرة: دار العليا للنشر، 1443 هـ، 2021 م؟</w:t>
      </w:r>
    </w:p>
    <w:p w14:paraId="72D79A1A" w14:textId="77777777" w:rsidR="00815D1E" w:rsidRPr="00815D1E" w:rsidRDefault="00815D1E" w:rsidP="00815D1E">
      <w:pPr>
        <w:ind w:left="0" w:firstLine="0"/>
        <w:jc w:val="both"/>
        <w:rPr>
          <w:rFonts w:ascii="Times New Roman" w:eastAsia="Times New Roman" w:hAnsi="Times New Roman" w:cs="Traditional Arabic"/>
          <w:sz w:val="36"/>
          <w:szCs w:val="36"/>
          <w:rtl/>
          <w:lang w:eastAsia="ar-SA"/>
        </w:rPr>
      </w:pPr>
    </w:p>
    <w:p w14:paraId="78B7DB84" w14:textId="77777777" w:rsidR="00A714EF" w:rsidRPr="00A714EF" w:rsidRDefault="00A714EF" w:rsidP="00A714EF">
      <w:pPr>
        <w:ind w:left="0" w:firstLine="0"/>
        <w:jc w:val="both"/>
        <w:rPr>
          <w:rFonts w:cs="Traditional Arabic"/>
          <w:sz w:val="36"/>
          <w:szCs w:val="36"/>
          <w:rtl/>
        </w:rPr>
      </w:pPr>
      <w:r w:rsidRPr="00A714EF">
        <w:rPr>
          <w:rFonts w:cs="Traditional Arabic" w:hint="cs"/>
          <w:b/>
          <w:bCs/>
          <w:sz w:val="36"/>
          <w:szCs w:val="36"/>
          <w:rtl/>
        </w:rPr>
        <w:t>المعارف</w:t>
      </w:r>
      <w:r w:rsidRPr="00A714EF">
        <w:rPr>
          <w:rFonts w:cs="Traditional Arabic" w:hint="cs"/>
          <w:sz w:val="36"/>
          <w:szCs w:val="36"/>
          <w:rtl/>
        </w:rPr>
        <w:t xml:space="preserve">/ عبدالله بن مسلم بن قتيبة الدينوري (ت 276 هـ)؛ تحقيق ثروت </w:t>
      </w:r>
      <w:proofErr w:type="gramStart"/>
      <w:r w:rsidRPr="00A714EF">
        <w:rPr>
          <w:rFonts w:cs="Traditional Arabic" w:hint="cs"/>
          <w:sz w:val="36"/>
          <w:szCs w:val="36"/>
          <w:rtl/>
        </w:rPr>
        <w:t>عكاشة.-</w:t>
      </w:r>
      <w:proofErr w:type="gramEnd"/>
      <w:r w:rsidRPr="00A714EF">
        <w:rPr>
          <w:rFonts w:cs="Traditional Arabic" w:hint="cs"/>
          <w:sz w:val="36"/>
          <w:szCs w:val="36"/>
          <w:rtl/>
        </w:rPr>
        <w:t xml:space="preserve"> القاهرة: الهيئة العامة لقصور الثقافة، 1442 هـ، 2021 م.</w:t>
      </w:r>
    </w:p>
    <w:p w14:paraId="406D427A" w14:textId="77777777" w:rsidR="00A714EF" w:rsidRPr="00A714EF" w:rsidRDefault="00A714EF" w:rsidP="00A714EF">
      <w:pPr>
        <w:ind w:left="0" w:firstLine="0"/>
        <w:jc w:val="both"/>
        <w:rPr>
          <w:rFonts w:cs="Traditional Arabic"/>
          <w:sz w:val="36"/>
          <w:szCs w:val="36"/>
          <w:rtl/>
        </w:rPr>
      </w:pPr>
      <w:r w:rsidRPr="00A714EF">
        <w:rPr>
          <w:rFonts w:cs="Traditional Arabic" w:hint="cs"/>
          <w:sz w:val="36"/>
          <w:szCs w:val="36"/>
          <w:rtl/>
        </w:rPr>
        <w:t>(في أنواع العلوم)</w:t>
      </w:r>
    </w:p>
    <w:p w14:paraId="3A9C0EF9" w14:textId="77777777" w:rsidR="00A714EF" w:rsidRPr="00A714EF" w:rsidRDefault="00A714EF" w:rsidP="00A714EF">
      <w:pPr>
        <w:ind w:left="0" w:firstLine="0"/>
        <w:jc w:val="both"/>
        <w:rPr>
          <w:rFonts w:cs="Traditional Arabic"/>
          <w:sz w:val="36"/>
          <w:szCs w:val="36"/>
          <w:rtl/>
        </w:rPr>
      </w:pPr>
    </w:p>
    <w:p w14:paraId="7005BA0A" w14:textId="77777777" w:rsidR="00D36B0C" w:rsidRPr="00D36B0C" w:rsidRDefault="00D36B0C" w:rsidP="00D36B0C">
      <w:pPr>
        <w:ind w:left="0" w:firstLine="0"/>
        <w:jc w:val="both"/>
        <w:rPr>
          <w:rFonts w:cs="Traditional Arabic"/>
          <w:sz w:val="36"/>
          <w:szCs w:val="36"/>
          <w:rtl/>
        </w:rPr>
      </w:pPr>
      <w:r w:rsidRPr="00D36B0C">
        <w:rPr>
          <w:rFonts w:cs="Traditional Arabic" w:hint="cs"/>
          <w:b/>
          <w:bCs/>
          <w:sz w:val="36"/>
          <w:szCs w:val="36"/>
          <w:rtl/>
        </w:rPr>
        <w:t>مفاتيح العلوم</w:t>
      </w:r>
      <w:r w:rsidRPr="00D36B0C">
        <w:rPr>
          <w:rFonts w:cs="Traditional Arabic" w:hint="cs"/>
          <w:sz w:val="36"/>
          <w:szCs w:val="36"/>
          <w:rtl/>
        </w:rPr>
        <w:t>/ محمد بن أحمد بن يوسف الكاتب البلخي الخوارزمي (ت 387 هـ</w:t>
      </w:r>
      <w:proofErr w:type="gramStart"/>
      <w:r w:rsidRPr="00D36B0C">
        <w:rPr>
          <w:rFonts w:cs="Traditional Arabic" w:hint="cs"/>
          <w:sz w:val="36"/>
          <w:szCs w:val="36"/>
          <w:rtl/>
        </w:rPr>
        <w:t>).-</w:t>
      </w:r>
      <w:proofErr w:type="gramEnd"/>
      <w:r w:rsidRPr="00D36B0C">
        <w:rPr>
          <w:rFonts w:cs="Traditional Arabic" w:hint="cs"/>
          <w:sz w:val="36"/>
          <w:szCs w:val="36"/>
          <w:rtl/>
        </w:rPr>
        <w:t xml:space="preserve"> القاهرة: الهيئة العامة لقصور الثقافة، 1442 هـ، 2021 م.</w:t>
      </w:r>
    </w:p>
    <w:p w14:paraId="26BEFF7B" w14:textId="77777777" w:rsidR="00D36B0C" w:rsidRPr="00D36B0C" w:rsidRDefault="00D36B0C" w:rsidP="00D36B0C">
      <w:pPr>
        <w:ind w:left="0" w:firstLine="0"/>
        <w:jc w:val="both"/>
        <w:rPr>
          <w:rFonts w:cs="Traditional Arabic"/>
          <w:sz w:val="36"/>
          <w:szCs w:val="36"/>
          <w:rtl/>
        </w:rPr>
      </w:pPr>
      <w:r w:rsidRPr="00D36B0C">
        <w:rPr>
          <w:rFonts w:cs="Traditional Arabic" w:hint="cs"/>
          <w:sz w:val="36"/>
          <w:szCs w:val="36"/>
          <w:rtl/>
        </w:rPr>
        <w:t>(في تصنيف العلوم ومصطلحاتها)</w:t>
      </w:r>
    </w:p>
    <w:p w14:paraId="085BD041" w14:textId="77777777" w:rsidR="00D36B0C" w:rsidRPr="00D36B0C" w:rsidRDefault="00D36B0C" w:rsidP="00D36B0C">
      <w:pPr>
        <w:ind w:left="0" w:firstLine="0"/>
        <w:jc w:val="both"/>
        <w:rPr>
          <w:rFonts w:cs="Traditional Arabic"/>
          <w:sz w:val="36"/>
          <w:szCs w:val="36"/>
          <w:rtl/>
        </w:rPr>
      </w:pPr>
    </w:p>
    <w:p w14:paraId="455788D7" w14:textId="77777777" w:rsidR="00806079" w:rsidRPr="00806079" w:rsidRDefault="00806079" w:rsidP="00806079">
      <w:pPr>
        <w:ind w:left="0" w:firstLine="0"/>
        <w:jc w:val="both"/>
        <w:rPr>
          <w:rFonts w:ascii="Calibri" w:eastAsia="Calibri" w:hAnsi="Calibri" w:cs="Traditional Arabic"/>
          <w:sz w:val="36"/>
          <w:szCs w:val="36"/>
          <w:rtl/>
        </w:rPr>
      </w:pPr>
      <w:r w:rsidRPr="00806079">
        <w:rPr>
          <w:rFonts w:ascii="Calibri" w:eastAsia="Calibri" w:hAnsi="Calibri" w:cs="Traditional Arabic"/>
          <w:b/>
          <w:bCs/>
          <w:sz w:val="36"/>
          <w:szCs w:val="36"/>
          <w:rtl/>
        </w:rPr>
        <w:t xml:space="preserve">مناظرة </w:t>
      </w:r>
      <w:r w:rsidRPr="00806079">
        <w:rPr>
          <w:rFonts w:ascii="Calibri" w:eastAsia="Calibri" w:hAnsi="Calibri" w:cs="Traditional Arabic" w:hint="cs"/>
          <w:b/>
          <w:bCs/>
          <w:sz w:val="36"/>
          <w:szCs w:val="36"/>
          <w:rtl/>
        </w:rPr>
        <w:t>أ</w:t>
      </w:r>
      <w:r w:rsidRPr="00806079">
        <w:rPr>
          <w:rFonts w:ascii="Calibri" w:eastAsia="Calibri" w:hAnsi="Calibri" w:cs="Traditional Arabic"/>
          <w:b/>
          <w:bCs/>
          <w:sz w:val="36"/>
          <w:szCs w:val="36"/>
          <w:rtl/>
        </w:rPr>
        <w:t>حمد بن إدريس مع فقهاء عسير</w:t>
      </w:r>
      <w:r w:rsidRPr="00806079">
        <w:rPr>
          <w:rFonts w:ascii="Calibri" w:eastAsia="Calibri" w:hAnsi="Calibri" w:cs="Traditional Arabic" w:hint="cs"/>
          <w:b/>
          <w:bCs/>
          <w:sz w:val="36"/>
          <w:szCs w:val="36"/>
          <w:rtl/>
        </w:rPr>
        <w:t xml:space="preserve"> 1248 هـ، 1832 هـ</w:t>
      </w:r>
      <w:r w:rsidRPr="00806079">
        <w:rPr>
          <w:rFonts w:ascii="Calibri" w:eastAsia="Calibri" w:hAnsi="Calibri" w:cs="Traditional Arabic" w:hint="cs"/>
          <w:sz w:val="36"/>
          <w:szCs w:val="36"/>
          <w:rtl/>
        </w:rPr>
        <w:t xml:space="preserve">/ جمع الحسن بن أحمد عاكش </w:t>
      </w:r>
      <w:proofErr w:type="spellStart"/>
      <w:r w:rsidRPr="00806079">
        <w:rPr>
          <w:rFonts w:ascii="Calibri" w:eastAsia="Calibri" w:hAnsi="Calibri" w:cs="Traditional Arabic" w:hint="cs"/>
          <w:sz w:val="36"/>
          <w:szCs w:val="36"/>
          <w:rtl/>
        </w:rPr>
        <w:t>الضمدي</w:t>
      </w:r>
      <w:proofErr w:type="spellEnd"/>
      <w:r w:rsidRPr="00806079">
        <w:rPr>
          <w:rFonts w:ascii="Calibri" w:eastAsia="Calibri" w:hAnsi="Calibri" w:cs="Traditional Arabic" w:hint="cs"/>
          <w:sz w:val="36"/>
          <w:szCs w:val="36"/>
          <w:rtl/>
        </w:rPr>
        <w:t xml:space="preserve"> (ت 1290 هـ)؛ تحقيق عبدالله بن محمد أبو </w:t>
      </w:r>
      <w:proofErr w:type="gramStart"/>
      <w:r w:rsidRPr="00806079">
        <w:rPr>
          <w:rFonts w:ascii="Calibri" w:eastAsia="Calibri" w:hAnsi="Calibri" w:cs="Traditional Arabic" w:hint="cs"/>
          <w:sz w:val="36"/>
          <w:szCs w:val="36"/>
          <w:rtl/>
        </w:rPr>
        <w:t>داهش.-</w:t>
      </w:r>
      <w:proofErr w:type="gramEnd"/>
      <w:r w:rsidRPr="00806079">
        <w:rPr>
          <w:rFonts w:ascii="Calibri" w:eastAsia="Calibri" w:hAnsi="Calibri" w:cs="Traditional Arabic" w:hint="cs"/>
          <w:sz w:val="36"/>
          <w:szCs w:val="36"/>
          <w:rtl/>
        </w:rPr>
        <w:t xml:space="preserve"> ط2.- </w:t>
      </w:r>
      <w:r w:rsidRPr="00806079">
        <w:rPr>
          <w:rFonts w:ascii="Times New Roman" w:eastAsia="Times New Roman" w:hAnsi="Times New Roman" w:cs="Traditional Arabic" w:hint="cs"/>
          <w:caps/>
          <w:sz w:val="36"/>
          <w:szCs w:val="36"/>
          <w:rtl/>
          <w:lang w:eastAsia="ar-SA"/>
        </w:rPr>
        <w:t>الرياض: دار الدكتور عبدالله أبو داهش للبحث العلمي والنشر</w:t>
      </w:r>
      <w:r w:rsidRPr="00806079">
        <w:rPr>
          <w:rFonts w:ascii="Calibri" w:eastAsia="Calibri" w:hAnsi="Calibri" w:cs="Traditional Arabic" w:hint="cs"/>
          <w:sz w:val="36"/>
          <w:szCs w:val="36"/>
          <w:rtl/>
        </w:rPr>
        <w:t>، 1441 هـ، 2020 م.</w:t>
      </w:r>
    </w:p>
    <w:p w14:paraId="4A297B71" w14:textId="74E3B2D6" w:rsidR="00806079" w:rsidRDefault="00806079" w:rsidP="00806079">
      <w:pPr>
        <w:ind w:left="0" w:firstLine="0"/>
        <w:jc w:val="both"/>
        <w:rPr>
          <w:rFonts w:ascii="Calibri" w:eastAsia="Calibri" w:hAnsi="Calibri" w:cs="Traditional Arabic"/>
          <w:sz w:val="36"/>
          <w:szCs w:val="36"/>
          <w:rtl/>
        </w:rPr>
      </w:pPr>
      <w:r w:rsidRPr="00806079">
        <w:rPr>
          <w:rFonts w:ascii="Calibri" w:eastAsia="Calibri" w:hAnsi="Calibri" w:cs="Traditional Arabic" w:hint="cs"/>
          <w:sz w:val="36"/>
          <w:szCs w:val="36"/>
          <w:rtl/>
        </w:rPr>
        <w:t>(في العقيدة والفقه وغيره)</w:t>
      </w:r>
    </w:p>
    <w:p w14:paraId="5E50BD5E" w14:textId="5A7DA247" w:rsidR="007D42A3" w:rsidRDefault="007D42A3" w:rsidP="00806079">
      <w:pPr>
        <w:ind w:left="0" w:firstLine="0"/>
        <w:jc w:val="both"/>
        <w:rPr>
          <w:rFonts w:ascii="Calibri" w:eastAsia="Calibri" w:hAnsi="Calibri" w:cs="Traditional Arabic"/>
          <w:sz w:val="36"/>
          <w:szCs w:val="36"/>
          <w:rtl/>
        </w:rPr>
      </w:pPr>
    </w:p>
    <w:p w14:paraId="1C42BEF7" w14:textId="77777777" w:rsidR="007D42A3" w:rsidRPr="007D42A3" w:rsidRDefault="007D42A3" w:rsidP="007D42A3">
      <w:pPr>
        <w:ind w:left="0" w:firstLine="0"/>
        <w:jc w:val="both"/>
        <w:rPr>
          <w:rFonts w:ascii="Calibri" w:eastAsia="Calibri" w:hAnsi="Calibri" w:cs="Traditional Arabic"/>
          <w:b/>
          <w:bCs/>
          <w:sz w:val="36"/>
          <w:szCs w:val="36"/>
          <w:rtl/>
        </w:rPr>
      </w:pPr>
      <w:r w:rsidRPr="007D42A3">
        <w:rPr>
          <w:rFonts w:ascii="Calibri" w:eastAsia="Calibri" w:hAnsi="Calibri" w:cs="Traditional Arabic" w:hint="cs"/>
          <w:b/>
          <w:bCs/>
          <w:sz w:val="36"/>
          <w:szCs w:val="36"/>
          <w:rtl/>
        </w:rPr>
        <w:t>ا</w:t>
      </w:r>
      <w:r w:rsidRPr="007D42A3">
        <w:rPr>
          <w:rFonts w:ascii="Calibri" w:eastAsia="Calibri" w:hAnsi="Calibri" w:cs="Traditional Arabic"/>
          <w:b/>
          <w:bCs/>
          <w:sz w:val="36"/>
          <w:szCs w:val="36"/>
          <w:rtl/>
        </w:rPr>
        <w:t>لمنتقى من مخطوطات الجزيرة العربية ووثائقها المحلية</w:t>
      </w:r>
      <w:r w:rsidRPr="007D42A3">
        <w:rPr>
          <w:rFonts w:ascii="Calibri" w:eastAsia="Calibri" w:hAnsi="Calibri" w:cs="Traditional Arabic" w:hint="cs"/>
          <w:sz w:val="36"/>
          <w:szCs w:val="36"/>
          <w:rtl/>
        </w:rPr>
        <w:t xml:space="preserve">.../ جمع وتحقيق واختيار </w:t>
      </w:r>
      <w:r w:rsidRPr="007D42A3">
        <w:rPr>
          <w:rFonts w:ascii="Calibri" w:eastAsia="Calibri" w:hAnsi="Calibri" w:cs="Traditional Arabic"/>
          <w:sz w:val="36"/>
          <w:szCs w:val="36"/>
          <w:rtl/>
        </w:rPr>
        <w:t>عبدالله بن محمد أبو</w:t>
      </w:r>
      <w:r w:rsidRPr="007D42A3">
        <w:rPr>
          <w:rFonts w:ascii="Calibri" w:eastAsia="Calibri" w:hAnsi="Calibri" w:cs="Traditional Arabic" w:hint="cs"/>
          <w:sz w:val="36"/>
          <w:szCs w:val="36"/>
          <w:rtl/>
        </w:rPr>
        <w:t xml:space="preserve"> </w:t>
      </w:r>
      <w:proofErr w:type="gramStart"/>
      <w:r w:rsidRPr="007D42A3">
        <w:rPr>
          <w:rFonts w:ascii="Calibri" w:eastAsia="Calibri" w:hAnsi="Calibri" w:cs="Traditional Arabic"/>
          <w:sz w:val="36"/>
          <w:szCs w:val="36"/>
          <w:rtl/>
        </w:rPr>
        <w:t>داهش</w:t>
      </w:r>
      <w:r w:rsidRPr="007D42A3">
        <w:rPr>
          <w:rFonts w:ascii="Calibri" w:eastAsia="Calibri" w:hAnsi="Calibri" w:cs="Traditional Arabic" w:hint="cs"/>
          <w:sz w:val="36"/>
          <w:szCs w:val="36"/>
          <w:rtl/>
        </w:rPr>
        <w:t>.-</w:t>
      </w:r>
      <w:proofErr w:type="gramEnd"/>
      <w:r w:rsidRPr="007D42A3">
        <w:rPr>
          <w:rFonts w:ascii="Calibri" w:eastAsia="Calibri" w:hAnsi="Calibri" w:cs="Traditional Arabic" w:hint="cs"/>
          <w:sz w:val="36"/>
          <w:szCs w:val="36"/>
          <w:rtl/>
        </w:rPr>
        <w:t xml:space="preserve"> </w:t>
      </w:r>
      <w:r w:rsidRPr="007D42A3">
        <w:rPr>
          <w:rFonts w:ascii="Times New Roman" w:eastAsia="Times New Roman" w:hAnsi="Times New Roman" w:cs="Traditional Arabic" w:hint="cs"/>
          <w:caps/>
          <w:sz w:val="36"/>
          <w:szCs w:val="36"/>
          <w:rtl/>
          <w:lang w:eastAsia="ar-SA"/>
        </w:rPr>
        <w:t>الرياض: دار الدكتور عبدالله أبو داهش للبحث العلمي والنشر، 1442 هـ، 2021 م، جـ1-2.</w:t>
      </w:r>
    </w:p>
    <w:p w14:paraId="47A4B9AF" w14:textId="77777777" w:rsidR="007D42A3" w:rsidRPr="007D42A3" w:rsidRDefault="007D42A3" w:rsidP="007D42A3">
      <w:pPr>
        <w:ind w:left="0" w:firstLine="0"/>
        <w:jc w:val="both"/>
        <w:rPr>
          <w:rFonts w:ascii="Calibri" w:eastAsia="Calibri" w:hAnsi="Calibri" w:cs="Traditional Arabic"/>
          <w:b/>
          <w:bCs/>
          <w:sz w:val="36"/>
          <w:szCs w:val="36"/>
          <w:rtl/>
        </w:rPr>
      </w:pPr>
    </w:p>
    <w:p w14:paraId="10F7FBCD" w14:textId="77777777" w:rsidR="00336415" w:rsidRPr="00336415" w:rsidRDefault="00336415" w:rsidP="00336415">
      <w:pPr>
        <w:ind w:left="0" w:firstLine="0"/>
        <w:jc w:val="both"/>
        <w:rPr>
          <w:rFonts w:ascii="Times New Roman" w:eastAsia="Times New Roman" w:hAnsi="Times New Roman" w:cs="Traditional Arabic"/>
          <w:caps/>
          <w:sz w:val="36"/>
          <w:szCs w:val="36"/>
          <w:rtl/>
          <w:lang w:eastAsia="ar-SA"/>
        </w:rPr>
      </w:pPr>
      <w:r w:rsidRPr="00336415">
        <w:rPr>
          <w:rFonts w:ascii="Times New Roman" w:eastAsia="Times New Roman" w:hAnsi="Times New Roman" w:cs="Traditional Arabic"/>
          <w:b/>
          <w:bCs/>
          <w:caps/>
          <w:sz w:val="36"/>
          <w:szCs w:val="36"/>
          <w:rtl/>
          <w:lang w:eastAsia="ar-SA"/>
        </w:rPr>
        <w:t xml:space="preserve">مؤلفات عن وباء الطاعون في التراث </w:t>
      </w:r>
      <w:r w:rsidRPr="00336415">
        <w:rPr>
          <w:rFonts w:ascii="Times New Roman" w:eastAsia="Times New Roman" w:hAnsi="Times New Roman" w:cs="Traditional Arabic" w:hint="cs"/>
          <w:b/>
          <w:bCs/>
          <w:caps/>
          <w:sz w:val="36"/>
          <w:szCs w:val="36"/>
          <w:rtl/>
          <w:lang w:eastAsia="ar-SA"/>
        </w:rPr>
        <w:t xml:space="preserve">الإسلامي/ </w:t>
      </w:r>
      <w:r w:rsidRPr="00336415">
        <w:rPr>
          <w:rFonts w:ascii="Times New Roman" w:eastAsia="Times New Roman" w:hAnsi="Times New Roman" w:cs="Traditional Arabic"/>
          <w:caps/>
          <w:sz w:val="36"/>
          <w:szCs w:val="36"/>
          <w:rtl/>
          <w:lang w:eastAsia="ar-SA"/>
        </w:rPr>
        <w:t xml:space="preserve">طارق محمد </w:t>
      </w:r>
      <w:proofErr w:type="spellStart"/>
      <w:r w:rsidRPr="00336415">
        <w:rPr>
          <w:rFonts w:ascii="Times New Roman" w:eastAsia="Times New Roman" w:hAnsi="Times New Roman" w:cs="Traditional Arabic" w:hint="cs"/>
          <w:caps/>
          <w:sz w:val="36"/>
          <w:szCs w:val="36"/>
          <w:rtl/>
          <w:lang w:eastAsia="ar-SA"/>
        </w:rPr>
        <w:t>أ</w:t>
      </w:r>
      <w:r w:rsidRPr="00336415">
        <w:rPr>
          <w:rFonts w:ascii="Times New Roman" w:eastAsia="Times New Roman" w:hAnsi="Times New Roman" w:cs="Traditional Arabic"/>
          <w:caps/>
          <w:sz w:val="36"/>
          <w:szCs w:val="36"/>
          <w:rtl/>
          <w:lang w:eastAsia="ar-SA"/>
        </w:rPr>
        <w:t>ورحيم</w:t>
      </w:r>
      <w:proofErr w:type="spellEnd"/>
      <w:r w:rsidRPr="00336415">
        <w:rPr>
          <w:rFonts w:ascii="Times New Roman" w:eastAsia="Times New Roman" w:hAnsi="Times New Roman" w:cs="Traditional Arabic" w:hint="cs"/>
          <w:caps/>
          <w:sz w:val="36"/>
          <w:szCs w:val="36"/>
          <w:rtl/>
          <w:lang w:eastAsia="ar-SA"/>
        </w:rPr>
        <w:t>.</w:t>
      </w:r>
    </w:p>
    <w:p w14:paraId="1483A8F7" w14:textId="77777777" w:rsidR="00336415" w:rsidRPr="00336415" w:rsidRDefault="00336415" w:rsidP="00336415">
      <w:pPr>
        <w:ind w:left="0" w:firstLine="0"/>
        <w:jc w:val="both"/>
        <w:rPr>
          <w:rFonts w:cs="Traditional Arabic"/>
          <w:sz w:val="36"/>
          <w:szCs w:val="36"/>
          <w:rtl/>
        </w:rPr>
      </w:pPr>
      <w:r w:rsidRPr="00336415">
        <w:rPr>
          <w:rFonts w:cs="Traditional Arabic" w:hint="cs"/>
          <w:sz w:val="36"/>
          <w:szCs w:val="36"/>
          <w:rtl/>
        </w:rPr>
        <w:t xml:space="preserve">نشر في مجلة التراث العلمي العربي، جامعة بغداد، ع 48 (2021 م) ص 107 </w:t>
      </w:r>
      <w:r w:rsidRPr="00336415">
        <w:rPr>
          <w:rFonts w:cs="Traditional Arabic"/>
          <w:sz w:val="36"/>
          <w:szCs w:val="36"/>
          <w:rtl/>
        </w:rPr>
        <w:t>–</w:t>
      </w:r>
      <w:r w:rsidRPr="00336415">
        <w:rPr>
          <w:rFonts w:cs="Traditional Arabic" w:hint="cs"/>
          <w:sz w:val="36"/>
          <w:szCs w:val="36"/>
          <w:rtl/>
        </w:rPr>
        <w:t xml:space="preserve"> 132. </w:t>
      </w:r>
    </w:p>
    <w:p w14:paraId="19F5B5C5" w14:textId="77777777" w:rsidR="00336415" w:rsidRPr="00336415" w:rsidRDefault="00336415" w:rsidP="00336415">
      <w:pPr>
        <w:ind w:left="0" w:firstLine="0"/>
        <w:jc w:val="both"/>
        <w:rPr>
          <w:rFonts w:ascii="Times New Roman" w:eastAsia="Times New Roman" w:hAnsi="Times New Roman" w:cs="Traditional Arabic"/>
          <w:b/>
          <w:bCs/>
          <w:caps/>
          <w:sz w:val="36"/>
          <w:szCs w:val="36"/>
          <w:rtl/>
          <w:lang w:eastAsia="ar-SA"/>
        </w:rPr>
      </w:pPr>
    </w:p>
    <w:p w14:paraId="5106694C" w14:textId="77777777" w:rsidR="008D2C27" w:rsidRPr="008D2C27" w:rsidRDefault="008D2C27" w:rsidP="008D2C27">
      <w:pPr>
        <w:ind w:left="0" w:firstLine="0"/>
        <w:jc w:val="both"/>
        <w:rPr>
          <w:rFonts w:ascii="Times New Roman" w:eastAsia="Times New Roman" w:hAnsi="Times New Roman" w:cs="Traditional Arabic"/>
          <w:sz w:val="36"/>
          <w:szCs w:val="36"/>
          <w:rtl/>
          <w:lang w:eastAsia="ar-SA"/>
        </w:rPr>
      </w:pPr>
      <w:r w:rsidRPr="008D2C27">
        <w:rPr>
          <w:rFonts w:ascii="Times New Roman" w:eastAsia="Times New Roman" w:hAnsi="Times New Roman" w:cs="Traditional Arabic"/>
          <w:b/>
          <w:bCs/>
          <w:sz w:val="36"/>
          <w:szCs w:val="36"/>
          <w:rtl/>
          <w:lang w:eastAsia="ar-SA"/>
        </w:rPr>
        <w:t>مؤلفات يوسف بن حسن بن عبدالهادي ومساهمته في حفظ التراث الفكري</w:t>
      </w:r>
      <w:r w:rsidRPr="008D2C27">
        <w:rPr>
          <w:rFonts w:ascii="Times New Roman" w:eastAsia="Times New Roman" w:hAnsi="Times New Roman" w:cs="Traditional Arabic" w:hint="cs"/>
          <w:sz w:val="36"/>
          <w:szCs w:val="36"/>
          <w:rtl/>
          <w:lang w:eastAsia="ar-SA"/>
        </w:rPr>
        <w:t xml:space="preserve">/ </w:t>
      </w:r>
      <w:r w:rsidRPr="008D2C27">
        <w:rPr>
          <w:rFonts w:ascii="Times New Roman" w:eastAsia="Times New Roman" w:hAnsi="Times New Roman" w:cs="Traditional Arabic"/>
          <w:sz w:val="36"/>
          <w:szCs w:val="36"/>
          <w:rtl/>
          <w:lang w:eastAsia="ar-SA"/>
        </w:rPr>
        <w:t xml:space="preserve">سعيد </w:t>
      </w:r>
      <w:proofErr w:type="spellStart"/>
      <w:r w:rsidRPr="008D2C27">
        <w:rPr>
          <w:rFonts w:ascii="Times New Roman" w:eastAsia="Times New Roman" w:hAnsi="Times New Roman" w:cs="Traditional Arabic"/>
          <w:sz w:val="36"/>
          <w:szCs w:val="36"/>
          <w:rtl/>
          <w:lang w:eastAsia="ar-SA"/>
        </w:rPr>
        <w:t>الجوماني</w:t>
      </w:r>
      <w:proofErr w:type="spellEnd"/>
      <w:r w:rsidRPr="008D2C27">
        <w:rPr>
          <w:rFonts w:ascii="Times New Roman" w:eastAsia="Times New Roman" w:hAnsi="Times New Roman" w:cs="Traditional Arabic" w:hint="cs"/>
          <w:sz w:val="36"/>
          <w:szCs w:val="36"/>
          <w:rtl/>
          <w:lang w:eastAsia="ar-SA"/>
        </w:rPr>
        <w:t>،</w:t>
      </w:r>
      <w:r w:rsidRPr="008D2C27">
        <w:rPr>
          <w:rFonts w:ascii="Times New Roman" w:eastAsia="Times New Roman" w:hAnsi="Times New Roman" w:cs="Traditional Arabic"/>
          <w:sz w:val="36"/>
          <w:szCs w:val="36"/>
          <w:rtl/>
          <w:lang w:eastAsia="ar-SA"/>
        </w:rPr>
        <w:t xml:space="preserve"> كونراد </w:t>
      </w:r>
      <w:proofErr w:type="spellStart"/>
      <w:proofErr w:type="gramStart"/>
      <w:r w:rsidRPr="008D2C27">
        <w:rPr>
          <w:rFonts w:ascii="Times New Roman" w:eastAsia="Times New Roman" w:hAnsi="Times New Roman" w:cs="Traditional Arabic"/>
          <w:sz w:val="36"/>
          <w:szCs w:val="36"/>
          <w:rtl/>
          <w:lang w:eastAsia="ar-SA"/>
        </w:rPr>
        <w:t>هيرشلر</w:t>
      </w:r>
      <w:proofErr w:type="spellEnd"/>
      <w:r w:rsidRPr="008D2C27">
        <w:rPr>
          <w:rFonts w:ascii="Times New Roman" w:eastAsia="Times New Roman" w:hAnsi="Times New Roman" w:cs="Traditional Arabic" w:hint="cs"/>
          <w:sz w:val="36"/>
          <w:szCs w:val="36"/>
          <w:rtl/>
          <w:lang w:eastAsia="ar-SA"/>
        </w:rPr>
        <w:t>.-</w:t>
      </w:r>
      <w:proofErr w:type="gramEnd"/>
      <w:r w:rsidRPr="008D2C27">
        <w:rPr>
          <w:rFonts w:ascii="Times New Roman" w:eastAsia="Times New Roman" w:hAnsi="Times New Roman" w:cs="Traditional Arabic" w:hint="cs"/>
          <w:sz w:val="36"/>
          <w:szCs w:val="36"/>
          <w:rtl/>
          <w:lang w:eastAsia="ar-SA"/>
        </w:rPr>
        <w:t xml:space="preserve"> ليدن:</w:t>
      </w:r>
      <w:r w:rsidRPr="008D2C27">
        <w:rPr>
          <w:rFonts w:ascii="Times New Roman" w:eastAsia="Times New Roman" w:hAnsi="Times New Roman" w:cs="Traditional Arabic"/>
          <w:sz w:val="36"/>
          <w:szCs w:val="36"/>
          <w:rtl/>
          <w:lang w:eastAsia="ar-SA"/>
        </w:rPr>
        <w:t xml:space="preserve"> دار بريل</w:t>
      </w:r>
      <w:r w:rsidRPr="008D2C27">
        <w:rPr>
          <w:rFonts w:ascii="Times New Roman" w:eastAsia="Times New Roman" w:hAnsi="Times New Roman" w:cs="Traditional Arabic" w:hint="cs"/>
          <w:sz w:val="36"/>
          <w:szCs w:val="36"/>
          <w:rtl/>
          <w:lang w:eastAsia="ar-SA"/>
        </w:rPr>
        <w:t>، 1442 هـ، 2021 م</w:t>
      </w:r>
      <w:r w:rsidRPr="008D2C27">
        <w:rPr>
          <w:rFonts w:ascii="Times New Roman" w:eastAsia="Times New Roman" w:hAnsi="Times New Roman" w:cs="Traditional Arabic"/>
          <w:sz w:val="36"/>
          <w:szCs w:val="36"/>
          <w:rtl/>
          <w:lang w:eastAsia="ar-SA"/>
        </w:rPr>
        <w:t>، 579 ص.</w:t>
      </w:r>
    </w:p>
    <w:p w14:paraId="7E026C56" w14:textId="3222DD94" w:rsidR="008D2C27" w:rsidRPr="008D2C27" w:rsidRDefault="008D2C27" w:rsidP="008D2C27">
      <w:pPr>
        <w:ind w:left="0" w:firstLine="0"/>
        <w:jc w:val="both"/>
        <w:rPr>
          <w:rFonts w:ascii="Times New Roman" w:eastAsia="Times New Roman" w:hAnsi="Times New Roman" w:cs="Traditional Arabic"/>
          <w:sz w:val="36"/>
          <w:szCs w:val="36"/>
          <w:rtl/>
          <w:lang w:eastAsia="ar-SA"/>
        </w:rPr>
      </w:pPr>
      <w:r w:rsidRPr="008D2C27">
        <w:rPr>
          <w:rFonts w:ascii="Times New Roman" w:eastAsia="Times New Roman" w:hAnsi="Times New Roman" w:cs="Traditional Arabic" w:hint="cs"/>
          <w:sz w:val="36"/>
          <w:szCs w:val="36"/>
          <w:rtl/>
          <w:lang w:eastAsia="ar-SA"/>
        </w:rPr>
        <w:lastRenderedPageBreak/>
        <w:t>و</w:t>
      </w:r>
      <w:r w:rsidRPr="008D2C27">
        <w:rPr>
          <w:rFonts w:ascii="Times New Roman" w:eastAsia="Times New Roman" w:hAnsi="Times New Roman" w:cs="Traditional Arabic"/>
          <w:sz w:val="36"/>
          <w:szCs w:val="36"/>
          <w:rtl/>
          <w:lang w:eastAsia="ar-SA"/>
        </w:rPr>
        <w:t xml:space="preserve">يشتمل </w:t>
      </w:r>
      <w:r w:rsidRPr="008D2C27">
        <w:rPr>
          <w:rFonts w:ascii="Times New Roman" w:eastAsia="Times New Roman" w:hAnsi="Times New Roman" w:cs="Traditional Arabic" w:hint="cs"/>
          <w:sz w:val="36"/>
          <w:szCs w:val="36"/>
          <w:rtl/>
          <w:lang w:eastAsia="ar-SA"/>
        </w:rPr>
        <w:t xml:space="preserve">إضافة إلى </w:t>
      </w:r>
      <w:r w:rsidRPr="008D2C27">
        <w:rPr>
          <w:rFonts w:ascii="Times New Roman" w:eastAsia="Times New Roman" w:hAnsi="Times New Roman" w:cs="Traditional Arabic"/>
          <w:sz w:val="36"/>
          <w:szCs w:val="36"/>
          <w:rtl/>
          <w:lang w:eastAsia="ar-SA"/>
        </w:rPr>
        <w:t>ترجمته وبيان نشاطه العلمي</w:t>
      </w:r>
      <w:r w:rsidR="00964958">
        <w:rPr>
          <w:rFonts w:ascii="Times New Roman" w:eastAsia="Times New Roman" w:hAnsi="Times New Roman" w:cs="Traditional Arabic" w:hint="cs"/>
          <w:sz w:val="36"/>
          <w:szCs w:val="36"/>
          <w:rtl/>
          <w:lang w:eastAsia="ar-SA"/>
        </w:rPr>
        <w:t xml:space="preserve"> على</w:t>
      </w:r>
      <w:r w:rsidRPr="008D2C27">
        <w:rPr>
          <w:rFonts w:ascii="Times New Roman" w:eastAsia="Times New Roman" w:hAnsi="Times New Roman" w:cs="Traditional Arabic"/>
          <w:sz w:val="36"/>
          <w:szCs w:val="36"/>
          <w:rtl/>
          <w:lang w:eastAsia="ar-SA"/>
        </w:rPr>
        <w:t xml:space="preserve">: </w:t>
      </w:r>
    </w:p>
    <w:p w14:paraId="3E031661" w14:textId="7BBE3D8F" w:rsidR="008D2C27" w:rsidRPr="00964958" w:rsidRDefault="008D2C27" w:rsidP="00964958">
      <w:pPr>
        <w:pStyle w:val="a5"/>
        <w:numPr>
          <w:ilvl w:val="0"/>
          <w:numId w:val="11"/>
        </w:numPr>
        <w:jc w:val="both"/>
        <w:rPr>
          <w:rFonts w:ascii="Times New Roman" w:eastAsia="Times New Roman" w:hAnsi="Times New Roman" w:cs="Traditional Arabic"/>
          <w:sz w:val="36"/>
          <w:szCs w:val="36"/>
          <w:rtl/>
          <w:lang w:eastAsia="ar-SA"/>
        </w:rPr>
      </w:pPr>
      <w:r w:rsidRPr="00964958">
        <w:rPr>
          <w:rFonts w:ascii="Times New Roman" w:eastAsia="Times New Roman" w:hAnsi="Times New Roman" w:cs="Traditional Arabic"/>
          <w:sz w:val="36"/>
          <w:szCs w:val="36"/>
          <w:rtl/>
          <w:lang w:eastAsia="ar-SA"/>
        </w:rPr>
        <w:t xml:space="preserve">فهرست الكتب: وقف كاتبه يوسف بن </w:t>
      </w:r>
      <w:proofErr w:type="gramStart"/>
      <w:r w:rsidRPr="00964958">
        <w:rPr>
          <w:rFonts w:ascii="Times New Roman" w:eastAsia="Times New Roman" w:hAnsi="Times New Roman" w:cs="Traditional Arabic"/>
          <w:sz w:val="36"/>
          <w:szCs w:val="36"/>
          <w:rtl/>
          <w:lang w:eastAsia="ar-SA"/>
        </w:rPr>
        <w:t>عبدالهادي</w:t>
      </w:r>
      <w:proofErr w:type="gramEnd"/>
      <w:r w:rsidRPr="00964958">
        <w:rPr>
          <w:rFonts w:ascii="Times New Roman" w:eastAsia="Times New Roman" w:hAnsi="Times New Roman" w:cs="Traditional Arabic"/>
          <w:sz w:val="36"/>
          <w:szCs w:val="36"/>
          <w:rtl/>
          <w:lang w:eastAsia="ar-SA"/>
        </w:rPr>
        <w:t xml:space="preserve">. </w:t>
      </w:r>
    </w:p>
    <w:p w14:paraId="177E59E3" w14:textId="778F6E71" w:rsidR="008D2C27" w:rsidRPr="00964958" w:rsidRDefault="008D2C27" w:rsidP="00964958">
      <w:pPr>
        <w:pStyle w:val="a5"/>
        <w:numPr>
          <w:ilvl w:val="0"/>
          <w:numId w:val="11"/>
        </w:numPr>
        <w:jc w:val="both"/>
        <w:rPr>
          <w:rFonts w:ascii="Times New Roman" w:eastAsia="Times New Roman" w:hAnsi="Times New Roman" w:cs="Traditional Arabic"/>
          <w:sz w:val="36"/>
          <w:szCs w:val="36"/>
          <w:rtl/>
          <w:lang w:eastAsia="ar-SA"/>
        </w:rPr>
      </w:pPr>
      <w:r w:rsidRPr="00964958">
        <w:rPr>
          <w:rFonts w:ascii="Times New Roman" w:eastAsia="Times New Roman" w:hAnsi="Times New Roman" w:cs="Traditional Arabic"/>
          <w:sz w:val="36"/>
          <w:szCs w:val="36"/>
          <w:rtl/>
          <w:lang w:eastAsia="ar-SA"/>
        </w:rPr>
        <w:t xml:space="preserve">تسمية كتب يوسف بن </w:t>
      </w:r>
      <w:proofErr w:type="gramStart"/>
      <w:r w:rsidRPr="00964958">
        <w:rPr>
          <w:rFonts w:ascii="Times New Roman" w:eastAsia="Times New Roman" w:hAnsi="Times New Roman" w:cs="Traditional Arabic"/>
          <w:sz w:val="36"/>
          <w:szCs w:val="36"/>
          <w:rtl/>
          <w:lang w:eastAsia="ar-SA"/>
        </w:rPr>
        <w:t>عبدالهادي</w:t>
      </w:r>
      <w:proofErr w:type="gramEnd"/>
      <w:r w:rsidRPr="00964958">
        <w:rPr>
          <w:rFonts w:ascii="Times New Roman" w:eastAsia="Times New Roman" w:hAnsi="Times New Roman" w:cs="Traditional Arabic" w:hint="cs"/>
          <w:sz w:val="36"/>
          <w:szCs w:val="36"/>
          <w:rtl/>
          <w:lang w:eastAsia="ar-SA"/>
        </w:rPr>
        <w:t>.</w:t>
      </w:r>
      <w:r w:rsidRPr="00964958">
        <w:rPr>
          <w:rFonts w:ascii="Times New Roman" w:eastAsia="Times New Roman" w:hAnsi="Times New Roman" w:cs="Traditional Arabic"/>
          <w:sz w:val="36"/>
          <w:szCs w:val="36"/>
          <w:rtl/>
          <w:lang w:eastAsia="ar-SA"/>
        </w:rPr>
        <w:t xml:space="preserve"> </w:t>
      </w:r>
      <w:r w:rsidRPr="00964958">
        <w:rPr>
          <w:rFonts w:ascii="Times New Roman" w:eastAsia="Times New Roman" w:hAnsi="Times New Roman" w:cs="Traditional Arabic" w:hint="cs"/>
          <w:sz w:val="36"/>
          <w:szCs w:val="36"/>
          <w:rtl/>
          <w:lang w:eastAsia="ar-SA"/>
        </w:rPr>
        <w:t>(</w:t>
      </w:r>
      <w:r w:rsidRPr="00964958">
        <w:rPr>
          <w:rFonts w:ascii="Times New Roman" w:eastAsia="Times New Roman" w:hAnsi="Times New Roman" w:cs="Traditional Arabic"/>
          <w:sz w:val="36"/>
          <w:szCs w:val="36"/>
          <w:rtl/>
          <w:lang w:eastAsia="ar-SA"/>
        </w:rPr>
        <w:t>وفيه سرد لنفسه 513 عنوانًا، حتى عام 897 هـ، ووفاته 909 هـ</w:t>
      </w:r>
      <w:r w:rsidRPr="00964958">
        <w:rPr>
          <w:rFonts w:ascii="Times New Roman" w:eastAsia="Times New Roman" w:hAnsi="Times New Roman" w:cs="Traditional Arabic" w:hint="cs"/>
          <w:sz w:val="36"/>
          <w:szCs w:val="36"/>
          <w:rtl/>
          <w:lang w:eastAsia="ar-SA"/>
        </w:rPr>
        <w:t>)</w:t>
      </w:r>
      <w:r w:rsidRPr="00964958">
        <w:rPr>
          <w:rFonts w:ascii="Times New Roman" w:eastAsia="Times New Roman" w:hAnsi="Times New Roman" w:cs="Traditional Arabic"/>
          <w:sz w:val="36"/>
          <w:szCs w:val="36"/>
          <w:rtl/>
          <w:lang w:eastAsia="ar-SA"/>
        </w:rPr>
        <w:t>.</w:t>
      </w:r>
    </w:p>
    <w:p w14:paraId="654B1A5A" w14:textId="77777777" w:rsidR="008D2C27" w:rsidRPr="008D2C27" w:rsidRDefault="008D2C27" w:rsidP="008D2C27">
      <w:pPr>
        <w:ind w:left="0" w:firstLine="0"/>
        <w:jc w:val="both"/>
        <w:rPr>
          <w:rFonts w:ascii="Times New Roman" w:eastAsia="Times New Roman" w:hAnsi="Times New Roman" w:cs="Traditional Arabic"/>
          <w:sz w:val="36"/>
          <w:szCs w:val="36"/>
          <w:rtl/>
          <w:lang w:eastAsia="ar-SA"/>
        </w:rPr>
      </w:pPr>
    </w:p>
    <w:p w14:paraId="44AB2002" w14:textId="77777777" w:rsidR="00AB5802" w:rsidRDefault="00F14B8F" w:rsidP="00F14B8F">
      <w:pPr>
        <w:ind w:left="0" w:firstLine="0"/>
        <w:jc w:val="both"/>
        <w:rPr>
          <w:rFonts w:ascii="Calibri" w:eastAsia="Calibri" w:hAnsi="Calibri" w:cs="Traditional Arabic"/>
          <w:sz w:val="36"/>
          <w:szCs w:val="36"/>
          <w:rtl/>
        </w:rPr>
      </w:pPr>
      <w:r w:rsidRPr="00F14B8F">
        <w:rPr>
          <w:rFonts w:ascii="Calibri" w:eastAsia="Calibri" w:hAnsi="Calibri" w:cs="Traditional Arabic"/>
          <w:b/>
          <w:bCs/>
          <w:sz w:val="36"/>
          <w:szCs w:val="36"/>
          <w:rtl/>
        </w:rPr>
        <w:t>نفائس مخطوطات مكتبة وزارة الشؤون الدينية والأوقاف: الجزائر: مائة مخطوط ومخطوط نفيس منتقى</w:t>
      </w:r>
      <w:r w:rsidRPr="00F14B8F">
        <w:rPr>
          <w:rFonts w:ascii="Calibri" w:eastAsia="Calibri" w:hAnsi="Calibri" w:cs="Traditional Arabic"/>
          <w:sz w:val="36"/>
          <w:szCs w:val="36"/>
          <w:rtl/>
        </w:rPr>
        <w:t xml:space="preserve">/ تقديم وتقريظ يوسف </w:t>
      </w:r>
      <w:proofErr w:type="spellStart"/>
      <w:proofErr w:type="gramStart"/>
      <w:r w:rsidRPr="00F14B8F">
        <w:rPr>
          <w:rFonts w:ascii="Calibri" w:eastAsia="Calibri" w:hAnsi="Calibri" w:cs="Traditional Arabic"/>
          <w:sz w:val="36"/>
          <w:szCs w:val="36"/>
          <w:rtl/>
        </w:rPr>
        <w:t>بلمهدي</w:t>
      </w:r>
      <w:proofErr w:type="spellEnd"/>
      <w:r w:rsidRPr="00F14B8F">
        <w:rPr>
          <w:rFonts w:ascii="Calibri" w:eastAsia="Calibri" w:hAnsi="Calibri" w:cs="Traditional Arabic"/>
          <w:sz w:val="36"/>
          <w:szCs w:val="36"/>
          <w:rtl/>
        </w:rPr>
        <w:t>.-</w:t>
      </w:r>
      <w:proofErr w:type="gramEnd"/>
      <w:r w:rsidRPr="00F14B8F">
        <w:rPr>
          <w:rFonts w:ascii="Calibri" w:eastAsia="Calibri" w:hAnsi="Calibri" w:cs="Traditional Arabic"/>
          <w:sz w:val="36"/>
          <w:szCs w:val="36"/>
          <w:rtl/>
        </w:rPr>
        <w:t xml:space="preserve"> الجزائر: وزارة الأوقاف، 1442 هـ، 2021م</w:t>
      </w:r>
    </w:p>
    <w:p w14:paraId="00C37A4C" w14:textId="77777777" w:rsidR="00AB5802" w:rsidRDefault="00AB5802" w:rsidP="00F14B8F">
      <w:pPr>
        <w:ind w:left="0" w:firstLine="0"/>
        <w:jc w:val="both"/>
        <w:rPr>
          <w:rFonts w:ascii="Calibri" w:eastAsia="Calibri" w:hAnsi="Calibri" w:cs="Traditional Arabic"/>
          <w:sz w:val="36"/>
          <w:szCs w:val="36"/>
          <w:rtl/>
        </w:rPr>
      </w:pPr>
    </w:p>
    <w:p w14:paraId="79FE5D91" w14:textId="42336FCF" w:rsidR="00660679" w:rsidRDefault="00660679" w:rsidP="007177B5">
      <w:pPr>
        <w:ind w:left="0" w:firstLine="0"/>
        <w:jc w:val="both"/>
        <w:rPr>
          <w:rFonts w:ascii="Times New Roman" w:eastAsia="Times New Roman" w:hAnsi="Times New Roman" w:cs="Traditional Arabic"/>
          <w:sz w:val="36"/>
          <w:szCs w:val="36"/>
          <w:rtl/>
          <w:lang w:eastAsia="ar-SA"/>
        </w:rPr>
      </w:pPr>
      <w:r w:rsidRPr="00660679">
        <w:rPr>
          <w:rFonts w:cs="Traditional Arabic" w:hint="cs"/>
          <w:b/>
          <w:bCs/>
          <w:sz w:val="36"/>
          <w:szCs w:val="36"/>
          <w:rtl/>
        </w:rPr>
        <w:t>واسطة العقد الثمين في أسانيد الكتب التي انعقد على صحتها إجماع المسلمين، من رواية السلطان أبي عنان المريني أمير المؤمنين</w:t>
      </w:r>
      <w:r w:rsidRPr="00660679">
        <w:rPr>
          <w:rFonts w:cs="Traditional Arabic" w:hint="cs"/>
          <w:sz w:val="36"/>
          <w:szCs w:val="36"/>
          <w:rtl/>
        </w:rPr>
        <w:t xml:space="preserve">/ لأبي عبدالله محمد أحمد بن مرزوق الخطيب (ت </w:t>
      </w:r>
      <w:r w:rsidRPr="007177B5">
        <w:rPr>
          <w:rFonts w:ascii="Times New Roman" w:eastAsia="Times New Roman" w:hAnsi="Times New Roman" w:cs="Traditional Arabic" w:hint="cs"/>
          <w:sz w:val="36"/>
          <w:szCs w:val="36"/>
          <w:rtl/>
          <w:lang w:eastAsia="ar-SA"/>
        </w:rPr>
        <w:t>781 هـ)</w:t>
      </w:r>
      <w:r w:rsidRPr="00660679">
        <w:rPr>
          <w:rFonts w:ascii="Times New Roman" w:eastAsia="Times New Roman" w:hAnsi="Times New Roman" w:cs="Traditional Arabic" w:hint="cs"/>
          <w:sz w:val="36"/>
          <w:szCs w:val="36"/>
          <w:rtl/>
          <w:lang w:eastAsia="ar-SA"/>
        </w:rPr>
        <w:t xml:space="preserve">؛ تحقيق عبدالرحمن بن محمد </w:t>
      </w:r>
      <w:proofErr w:type="spellStart"/>
      <w:proofErr w:type="gramStart"/>
      <w:r w:rsidRPr="00660679">
        <w:rPr>
          <w:rFonts w:ascii="Times New Roman" w:eastAsia="Times New Roman" w:hAnsi="Times New Roman" w:cs="Traditional Arabic" w:hint="cs"/>
          <w:sz w:val="36"/>
          <w:szCs w:val="36"/>
          <w:rtl/>
          <w:lang w:eastAsia="ar-SA"/>
        </w:rPr>
        <w:t>هيباوي</w:t>
      </w:r>
      <w:proofErr w:type="spellEnd"/>
      <w:r w:rsidRPr="00660679">
        <w:rPr>
          <w:rFonts w:ascii="Times New Roman" w:eastAsia="Times New Roman" w:hAnsi="Times New Roman" w:cs="Traditional Arabic" w:hint="cs"/>
          <w:sz w:val="36"/>
          <w:szCs w:val="36"/>
          <w:rtl/>
          <w:lang w:eastAsia="ar-SA"/>
        </w:rPr>
        <w:t>.-</w:t>
      </w:r>
      <w:proofErr w:type="gramEnd"/>
      <w:r w:rsidRPr="00660679">
        <w:rPr>
          <w:rFonts w:ascii="Times New Roman" w:eastAsia="Times New Roman" w:hAnsi="Times New Roman" w:cs="Traditional Arabic" w:hint="cs"/>
          <w:sz w:val="36"/>
          <w:szCs w:val="36"/>
          <w:rtl/>
          <w:lang w:eastAsia="ar-SA"/>
        </w:rPr>
        <w:t xml:space="preserve"> الرباط: الرابطة المحمدية للعلماء، 1443 هـ، 2021 م.</w:t>
      </w:r>
    </w:p>
    <w:p w14:paraId="4A5522E7" w14:textId="3F28D56E" w:rsidR="007177B5" w:rsidRDefault="007177B5" w:rsidP="007177B5">
      <w:pPr>
        <w:ind w:left="0" w:firstLine="0"/>
        <w:jc w:val="both"/>
        <w:rPr>
          <w:rFonts w:ascii="Times New Roman" w:eastAsia="Times New Roman" w:hAnsi="Times New Roman" w:cs="Traditional Arabic"/>
          <w:sz w:val="36"/>
          <w:szCs w:val="36"/>
          <w:rtl/>
          <w:lang w:eastAsia="ar-SA"/>
        </w:rPr>
      </w:pPr>
    </w:p>
    <w:p w14:paraId="645272D1" w14:textId="77777777" w:rsidR="00B67567" w:rsidRDefault="00B67567">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4503DC3C" w14:textId="3A5EDD09" w:rsidR="007177B5" w:rsidRDefault="007177B5" w:rsidP="007177B5">
      <w:pPr>
        <w:jc w:val="center"/>
        <w:rPr>
          <w:rFonts w:ascii="Times New Roman" w:eastAsia="Times New Roman" w:hAnsi="Times New Roman" w:cs="Traditional Arabic"/>
          <w:b/>
          <w:bCs/>
          <w:caps/>
          <w:color w:val="FF0000"/>
          <w:sz w:val="36"/>
          <w:szCs w:val="36"/>
          <w:rtl/>
          <w:lang w:eastAsia="ar-SA"/>
        </w:rPr>
      </w:pPr>
      <w:r w:rsidRPr="004F0125">
        <w:rPr>
          <w:rFonts w:ascii="Times New Roman" w:eastAsia="Times New Roman" w:hAnsi="Times New Roman" w:cs="Traditional Arabic" w:hint="cs"/>
          <w:b/>
          <w:bCs/>
          <w:caps/>
          <w:color w:val="FF0000"/>
          <w:sz w:val="36"/>
          <w:szCs w:val="36"/>
          <w:rtl/>
          <w:lang w:eastAsia="ar-SA"/>
        </w:rPr>
        <w:lastRenderedPageBreak/>
        <w:t>الفلسفة وما إليها</w:t>
      </w:r>
    </w:p>
    <w:p w14:paraId="4024D458" w14:textId="77777777" w:rsidR="007177B5" w:rsidRDefault="007177B5" w:rsidP="007177B5">
      <w:pPr>
        <w:jc w:val="center"/>
        <w:rPr>
          <w:rFonts w:ascii="Times New Roman" w:eastAsia="Times New Roman" w:hAnsi="Times New Roman" w:cs="Traditional Arabic"/>
          <w:b/>
          <w:bCs/>
          <w:caps/>
          <w:color w:val="FF0000"/>
          <w:sz w:val="36"/>
          <w:szCs w:val="36"/>
          <w:rtl/>
          <w:lang w:eastAsia="ar-SA"/>
        </w:rPr>
      </w:pPr>
    </w:p>
    <w:p w14:paraId="5FF3190C" w14:textId="77777777" w:rsidR="007177B5" w:rsidRPr="006E4757" w:rsidRDefault="007177B5" w:rsidP="007177B5">
      <w:pPr>
        <w:ind w:left="0" w:firstLine="0"/>
        <w:jc w:val="both"/>
        <w:rPr>
          <w:rFonts w:ascii="Times New Roman" w:eastAsia="Times New Roman" w:hAnsi="Times New Roman" w:cs="Traditional Arabic"/>
          <w:caps/>
          <w:sz w:val="36"/>
          <w:szCs w:val="36"/>
          <w:rtl/>
          <w:lang w:eastAsia="ar-SA"/>
        </w:rPr>
      </w:pPr>
      <w:r w:rsidRPr="006E4757">
        <w:rPr>
          <w:rFonts w:ascii="Times New Roman" w:eastAsia="Times New Roman" w:hAnsi="Times New Roman" w:cs="Traditional Arabic" w:hint="cs"/>
          <w:b/>
          <w:bCs/>
          <w:caps/>
          <w:sz w:val="36"/>
          <w:szCs w:val="36"/>
          <w:rtl/>
          <w:lang w:eastAsia="ar-SA"/>
        </w:rPr>
        <w:t xml:space="preserve">بشارات الإشارات في شرح الإشارات والتنبيهات لابن سينا/ </w:t>
      </w:r>
      <w:r w:rsidRPr="006E4757">
        <w:rPr>
          <w:rFonts w:ascii="Times New Roman" w:eastAsia="Times New Roman" w:hAnsi="Times New Roman" w:cs="Traditional Arabic" w:hint="cs"/>
          <w:caps/>
          <w:sz w:val="36"/>
          <w:szCs w:val="36"/>
          <w:rtl/>
          <w:lang w:eastAsia="ar-SA"/>
        </w:rPr>
        <w:t xml:space="preserve">شمس الدين محمد بن أشرف الحسيني السمرقندي (ت نحو 690 هـ)؛ تحقيق علي </w:t>
      </w:r>
      <w:proofErr w:type="gramStart"/>
      <w:r w:rsidRPr="006E4757">
        <w:rPr>
          <w:rFonts w:ascii="Times New Roman" w:eastAsia="Times New Roman" w:hAnsi="Times New Roman" w:cs="Traditional Arabic" w:hint="cs"/>
          <w:caps/>
          <w:sz w:val="36"/>
          <w:szCs w:val="36"/>
          <w:rtl/>
          <w:lang w:eastAsia="ar-SA"/>
        </w:rPr>
        <w:t>أوجبي.-</w:t>
      </w:r>
      <w:proofErr w:type="gramEnd"/>
      <w:r w:rsidRPr="006E4757">
        <w:rPr>
          <w:rFonts w:ascii="Times New Roman" w:eastAsia="Times New Roman" w:hAnsi="Times New Roman" w:cs="Traditional Arabic" w:hint="cs"/>
          <w:caps/>
          <w:sz w:val="36"/>
          <w:szCs w:val="36"/>
          <w:rtl/>
          <w:lang w:eastAsia="ar-SA"/>
        </w:rPr>
        <w:t xml:space="preserve"> إستانبول: دار باب العلم، 1443 هـ، 2021 م.</w:t>
      </w:r>
    </w:p>
    <w:p w14:paraId="0C14BC7A" w14:textId="77777777" w:rsidR="007177B5" w:rsidRPr="006E4757" w:rsidRDefault="007177B5" w:rsidP="007177B5">
      <w:pPr>
        <w:ind w:left="0" w:firstLine="0"/>
        <w:jc w:val="both"/>
        <w:rPr>
          <w:rFonts w:ascii="Times New Roman" w:eastAsia="Times New Roman" w:hAnsi="Times New Roman" w:cs="Traditional Arabic"/>
          <w:caps/>
          <w:sz w:val="36"/>
          <w:szCs w:val="36"/>
          <w:rtl/>
          <w:lang w:eastAsia="ar-SA"/>
        </w:rPr>
      </w:pPr>
      <w:r w:rsidRPr="006E4757">
        <w:rPr>
          <w:rFonts w:ascii="Times New Roman" w:eastAsia="Times New Roman" w:hAnsi="Times New Roman" w:cs="Traditional Arabic" w:hint="cs"/>
          <w:caps/>
          <w:sz w:val="36"/>
          <w:szCs w:val="36"/>
          <w:rtl/>
          <w:lang w:eastAsia="ar-SA"/>
        </w:rPr>
        <w:t>الجزء الثاني والثالث: في الطبيعيات والإلهيات.</w:t>
      </w:r>
    </w:p>
    <w:p w14:paraId="128F4301" w14:textId="77777777" w:rsidR="007177B5" w:rsidRPr="006E4757" w:rsidRDefault="007177B5" w:rsidP="007177B5">
      <w:pPr>
        <w:ind w:left="0" w:firstLine="0"/>
        <w:jc w:val="both"/>
        <w:rPr>
          <w:rFonts w:ascii="Times New Roman" w:eastAsia="Times New Roman" w:hAnsi="Times New Roman" w:cs="Traditional Arabic"/>
          <w:caps/>
          <w:sz w:val="36"/>
          <w:szCs w:val="36"/>
          <w:rtl/>
          <w:lang w:eastAsia="ar-SA"/>
        </w:rPr>
      </w:pPr>
    </w:p>
    <w:p w14:paraId="1D0A370F" w14:textId="77777777" w:rsidR="007177B5" w:rsidRPr="00F71618" w:rsidRDefault="007177B5" w:rsidP="007177B5">
      <w:pPr>
        <w:ind w:left="0" w:firstLine="0"/>
        <w:jc w:val="both"/>
        <w:rPr>
          <w:rFonts w:cs="Traditional Arabic"/>
          <w:sz w:val="36"/>
          <w:szCs w:val="36"/>
          <w:rtl/>
        </w:rPr>
      </w:pPr>
      <w:r w:rsidRPr="00F71618">
        <w:rPr>
          <w:rFonts w:cs="Traditional Arabic"/>
          <w:b/>
          <w:bCs/>
          <w:sz w:val="36"/>
          <w:szCs w:val="36"/>
          <w:rtl/>
        </w:rPr>
        <w:t>تحرير النظر على مسائل المختصر</w:t>
      </w:r>
      <w:r w:rsidRPr="00F71618">
        <w:rPr>
          <w:rFonts w:cs="Traditional Arabic" w:hint="cs"/>
          <w:b/>
          <w:bCs/>
          <w:sz w:val="36"/>
          <w:szCs w:val="36"/>
          <w:rtl/>
        </w:rPr>
        <w:t xml:space="preserve">/ </w:t>
      </w:r>
      <w:r w:rsidRPr="00F71618">
        <w:rPr>
          <w:rFonts w:cs="Traditional Arabic" w:hint="cs"/>
          <w:sz w:val="36"/>
          <w:szCs w:val="36"/>
          <w:rtl/>
        </w:rPr>
        <w:t xml:space="preserve">لأبي حفص عمر بن عبدالله الفاسي (ت 1188 هـ)؛ تحقيق إبراهيم بن يحيى </w:t>
      </w:r>
      <w:proofErr w:type="spellStart"/>
      <w:proofErr w:type="gramStart"/>
      <w:r w:rsidRPr="00F71618">
        <w:rPr>
          <w:rFonts w:cs="Traditional Arabic" w:hint="cs"/>
          <w:sz w:val="36"/>
          <w:szCs w:val="36"/>
          <w:rtl/>
        </w:rPr>
        <w:t>التيتي</w:t>
      </w:r>
      <w:proofErr w:type="spellEnd"/>
      <w:r w:rsidRPr="00F71618">
        <w:rPr>
          <w:rFonts w:cs="Traditional Arabic" w:hint="cs"/>
          <w:sz w:val="36"/>
          <w:szCs w:val="36"/>
          <w:rtl/>
        </w:rPr>
        <w:t>.-</w:t>
      </w:r>
      <w:proofErr w:type="gramEnd"/>
      <w:r w:rsidRPr="00F71618">
        <w:rPr>
          <w:rFonts w:cs="Traditional Arabic" w:hint="cs"/>
          <w:sz w:val="36"/>
          <w:szCs w:val="36"/>
          <w:rtl/>
        </w:rPr>
        <w:t xml:space="preserve"> إربد: ركاز للنشر، 1443 هـ، 2021 م.</w:t>
      </w:r>
    </w:p>
    <w:p w14:paraId="2BEF0F0B" w14:textId="77777777" w:rsidR="007177B5" w:rsidRPr="00F71618" w:rsidRDefault="007177B5" w:rsidP="007177B5">
      <w:pPr>
        <w:ind w:left="0" w:firstLine="0"/>
        <w:jc w:val="both"/>
        <w:rPr>
          <w:rFonts w:cs="Traditional Arabic"/>
          <w:sz w:val="36"/>
          <w:szCs w:val="36"/>
          <w:rtl/>
        </w:rPr>
      </w:pPr>
      <w:r w:rsidRPr="00F71618">
        <w:rPr>
          <w:rFonts w:cs="Traditional Arabic" w:hint="cs"/>
          <w:sz w:val="36"/>
          <w:szCs w:val="36"/>
          <w:rtl/>
        </w:rPr>
        <w:t>(في المنطق)</w:t>
      </w:r>
    </w:p>
    <w:p w14:paraId="0D20F59C" w14:textId="77777777" w:rsidR="007177B5" w:rsidRPr="00F71618" w:rsidRDefault="007177B5" w:rsidP="007177B5">
      <w:pPr>
        <w:ind w:left="0" w:firstLine="0"/>
        <w:jc w:val="both"/>
        <w:rPr>
          <w:rFonts w:cs="Traditional Arabic"/>
          <w:sz w:val="36"/>
          <w:szCs w:val="36"/>
          <w:rtl/>
        </w:rPr>
      </w:pPr>
    </w:p>
    <w:p w14:paraId="447B28A1" w14:textId="77777777" w:rsidR="007177B5" w:rsidRPr="00F7799B" w:rsidRDefault="007177B5" w:rsidP="007177B5">
      <w:pPr>
        <w:ind w:left="0" w:firstLine="0"/>
        <w:jc w:val="both"/>
        <w:rPr>
          <w:rFonts w:ascii="Times New Roman" w:eastAsia="Times New Roman" w:hAnsi="Times New Roman" w:cs="Traditional Arabic"/>
          <w:sz w:val="36"/>
          <w:szCs w:val="36"/>
          <w:rtl/>
          <w:lang w:eastAsia="ar-SA"/>
        </w:rPr>
      </w:pPr>
      <w:r w:rsidRPr="00F7799B">
        <w:rPr>
          <w:rFonts w:ascii="Times New Roman" w:eastAsia="Times New Roman" w:hAnsi="Times New Roman" w:cs="Traditional Arabic" w:hint="cs"/>
          <w:b/>
          <w:bCs/>
          <w:sz w:val="36"/>
          <w:szCs w:val="36"/>
          <w:rtl/>
          <w:lang w:eastAsia="ar-SA"/>
        </w:rPr>
        <w:t>تنبيه الأفهام بتأويل الأحلام: خلاصة تفاسير الأحلام للأئمة السابقين الأعلام</w:t>
      </w:r>
      <w:r w:rsidRPr="00F7799B">
        <w:rPr>
          <w:rFonts w:ascii="Times New Roman" w:eastAsia="Times New Roman" w:hAnsi="Times New Roman" w:cs="Traditional Arabic" w:hint="cs"/>
          <w:sz w:val="36"/>
          <w:szCs w:val="36"/>
          <w:rtl/>
          <w:lang w:eastAsia="ar-SA"/>
        </w:rPr>
        <w:t xml:space="preserve">/ أبو بكر بن محمد بن عمر الملا الحنفي </w:t>
      </w:r>
      <w:proofErr w:type="spellStart"/>
      <w:r w:rsidRPr="00F7799B">
        <w:rPr>
          <w:rFonts w:ascii="Times New Roman" w:eastAsia="Times New Roman" w:hAnsi="Times New Roman" w:cs="Traditional Arabic" w:hint="cs"/>
          <w:sz w:val="36"/>
          <w:szCs w:val="36"/>
          <w:rtl/>
          <w:lang w:eastAsia="ar-SA"/>
        </w:rPr>
        <w:t>الأحسائي</w:t>
      </w:r>
      <w:proofErr w:type="spellEnd"/>
      <w:r w:rsidRPr="00F7799B">
        <w:rPr>
          <w:rFonts w:ascii="Times New Roman" w:eastAsia="Times New Roman" w:hAnsi="Times New Roman" w:cs="Traditional Arabic" w:hint="cs"/>
          <w:sz w:val="36"/>
          <w:szCs w:val="36"/>
          <w:rtl/>
          <w:lang w:eastAsia="ar-SA"/>
        </w:rPr>
        <w:t xml:space="preserve"> (ت 1270 هـ)؛ تحقيق محمد بن أحمد بن أبي بكر </w:t>
      </w:r>
      <w:proofErr w:type="gramStart"/>
      <w:r w:rsidRPr="00F7799B">
        <w:rPr>
          <w:rFonts w:ascii="Times New Roman" w:eastAsia="Times New Roman" w:hAnsi="Times New Roman" w:cs="Traditional Arabic" w:hint="cs"/>
          <w:sz w:val="36"/>
          <w:szCs w:val="36"/>
          <w:rtl/>
          <w:lang w:eastAsia="ar-SA"/>
        </w:rPr>
        <w:t>الملا.-</w:t>
      </w:r>
      <w:proofErr w:type="gramEnd"/>
      <w:r w:rsidRPr="00F7799B">
        <w:rPr>
          <w:rFonts w:ascii="Times New Roman" w:eastAsia="Times New Roman" w:hAnsi="Times New Roman" w:cs="Traditional Arabic" w:hint="cs"/>
          <w:sz w:val="36"/>
          <w:szCs w:val="36"/>
          <w:rtl/>
          <w:lang w:eastAsia="ar-SA"/>
        </w:rPr>
        <w:t xml:space="preserve"> القاهرة: دار الإحسان، 1442 هـ، 2021 م.</w:t>
      </w:r>
    </w:p>
    <w:p w14:paraId="43D282DA" w14:textId="77777777" w:rsidR="007177B5" w:rsidRPr="00F7799B" w:rsidRDefault="007177B5" w:rsidP="007177B5">
      <w:pPr>
        <w:ind w:left="0" w:firstLine="0"/>
        <w:jc w:val="both"/>
        <w:rPr>
          <w:rFonts w:ascii="Times New Roman" w:eastAsia="Times New Roman" w:hAnsi="Times New Roman" w:cs="Traditional Arabic"/>
          <w:sz w:val="36"/>
          <w:szCs w:val="36"/>
          <w:rtl/>
          <w:lang w:eastAsia="ar-SA"/>
        </w:rPr>
      </w:pPr>
    </w:p>
    <w:p w14:paraId="7DF2C147" w14:textId="77777777" w:rsidR="007177B5" w:rsidRPr="00664480" w:rsidRDefault="007177B5" w:rsidP="007177B5">
      <w:pPr>
        <w:ind w:left="0" w:firstLine="0"/>
        <w:jc w:val="both"/>
        <w:rPr>
          <w:rFonts w:ascii="Times New Roman" w:eastAsia="Times New Roman" w:hAnsi="Times New Roman" w:cs="Traditional Arabic"/>
          <w:b/>
          <w:bCs/>
          <w:sz w:val="36"/>
          <w:szCs w:val="36"/>
          <w:rtl/>
          <w:lang w:eastAsia="ar-SA"/>
        </w:rPr>
      </w:pPr>
      <w:r w:rsidRPr="00664480">
        <w:rPr>
          <w:rFonts w:ascii="Times New Roman" w:eastAsia="Times New Roman" w:hAnsi="Times New Roman" w:cs="Traditional Arabic"/>
          <w:b/>
          <w:bCs/>
          <w:sz w:val="36"/>
          <w:szCs w:val="36"/>
          <w:rtl/>
          <w:lang w:eastAsia="ar-SA"/>
        </w:rPr>
        <w:t>تنزيل الأفكار ف</w:t>
      </w:r>
      <w:r w:rsidRPr="00664480">
        <w:rPr>
          <w:rFonts w:ascii="Times New Roman" w:eastAsia="Times New Roman" w:hAnsi="Times New Roman" w:cs="Traditional Arabic" w:hint="cs"/>
          <w:b/>
          <w:bCs/>
          <w:sz w:val="36"/>
          <w:szCs w:val="36"/>
          <w:rtl/>
          <w:lang w:eastAsia="ar-SA"/>
        </w:rPr>
        <w:t>ي</w:t>
      </w:r>
      <w:r w:rsidRPr="00664480">
        <w:rPr>
          <w:rFonts w:ascii="Times New Roman" w:eastAsia="Times New Roman" w:hAnsi="Times New Roman" w:cs="Traditional Arabic"/>
          <w:b/>
          <w:bCs/>
          <w:sz w:val="36"/>
          <w:szCs w:val="36"/>
          <w:rtl/>
          <w:lang w:eastAsia="ar-SA"/>
        </w:rPr>
        <w:t xml:space="preserve"> تعديل الأسرار</w:t>
      </w:r>
      <w:r w:rsidRPr="00664480">
        <w:rPr>
          <w:rFonts w:ascii="Times New Roman" w:eastAsia="Times New Roman" w:hAnsi="Times New Roman" w:cs="Traditional Arabic" w:hint="cs"/>
          <w:b/>
          <w:bCs/>
          <w:sz w:val="36"/>
          <w:szCs w:val="36"/>
          <w:rtl/>
          <w:lang w:eastAsia="ar-SA"/>
        </w:rPr>
        <w:t>/</w:t>
      </w:r>
      <w:r w:rsidRPr="00664480">
        <w:rPr>
          <w:rFonts w:ascii="Times New Roman" w:eastAsia="Times New Roman" w:hAnsi="Times New Roman" w:cs="Traditional Arabic"/>
          <w:b/>
          <w:bCs/>
          <w:sz w:val="36"/>
          <w:szCs w:val="36"/>
          <w:rtl/>
          <w:lang w:eastAsia="ar-SA"/>
        </w:rPr>
        <w:t xml:space="preserve"> </w:t>
      </w:r>
      <w:r w:rsidRPr="00664480">
        <w:rPr>
          <w:rFonts w:ascii="Times New Roman" w:eastAsia="Times New Roman" w:hAnsi="Times New Roman" w:cs="Traditional Arabic"/>
          <w:sz w:val="36"/>
          <w:szCs w:val="36"/>
          <w:rtl/>
          <w:lang w:eastAsia="ar-SA"/>
        </w:rPr>
        <w:t>أثير الدين الأبهر</w:t>
      </w:r>
      <w:r w:rsidRPr="00664480">
        <w:rPr>
          <w:rFonts w:ascii="Times New Roman" w:eastAsia="Times New Roman" w:hAnsi="Times New Roman" w:cs="Traditional Arabic" w:hint="cs"/>
          <w:sz w:val="36"/>
          <w:szCs w:val="36"/>
          <w:rtl/>
          <w:lang w:eastAsia="ar-SA"/>
        </w:rPr>
        <w:t>ي</w:t>
      </w:r>
      <w:r w:rsidRPr="00664480">
        <w:rPr>
          <w:rFonts w:ascii="Times New Roman" w:eastAsia="Times New Roman" w:hAnsi="Times New Roman" w:cs="Traditional Arabic"/>
          <w:sz w:val="36"/>
          <w:szCs w:val="36"/>
          <w:rtl/>
          <w:lang w:eastAsia="ar-SA"/>
        </w:rPr>
        <w:t xml:space="preserve"> (ت</w:t>
      </w:r>
      <w:r w:rsidRPr="00664480">
        <w:rPr>
          <w:rFonts w:ascii="Times New Roman" w:eastAsia="Times New Roman" w:hAnsi="Times New Roman" w:cs="Traditional Arabic" w:hint="cs"/>
          <w:sz w:val="36"/>
          <w:szCs w:val="36"/>
          <w:rtl/>
          <w:lang w:eastAsia="ar-SA"/>
        </w:rPr>
        <w:t xml:space="preserve"> </w:t>
      </w:r>
      <w:r w:rsidRPr="00664480">
        <w:rPr>
          <w:rFonts w:ascii="Times New Roman" w:eastAsia="Times New Roman" w:hAnsi="Times New Roman" w:cs="Traditional Arabic"/>
          <w:sz w:val="36"/>
          <w:szCs w:val="36"/>
          <w:rtl/>
          <w:lang w:eastAsia="ar-SA"/>
        </w:rPr>
        <w:t>663</w:t>
      </w:r>
      <w:r w:rsidRPr="00664480">
        <w:rPr>
          <w:rFonts w:ascii="Times New Roman" w:eastAsia="Times New Roman" w:hAnsi="Times New Roman" w:cs="Traditional Arabic" w:hint="cs"/>
          <w:sz w:val="36"/>
          <w:szCs w:val="36"/>
          <w:rtl/>
          <w:lang w:eastAsia="ar-SA"/>
        </w:rPr>
        <w:t xml:space="preserve"> </w:t>
      </w:r>
      <w:r w:rsidRPr="00664480">
        <w:rPr>
          <w:rFonts w:ascii="Times New Roman" w:eastAsia="Times New Roman" w:hAnsi="Times New Roman" w:cs="Traditional Arabic"/>
          <w:sz w:val="36"/>
          <w:szCs w:val="36"/>
          <w:rtl/>
          <w:lang w:eastAsia="ar-SA"/>
        </w:rPr>
        <w:t>هـ</w:t>
      </w:r>
      <w:r w:rsidRPr="00664480">
        <w:rPr>
          <w:rFonts w:ascii="Times New Roman" w:eastAsia="Times New Roman" w:hAnsi="Times New Roman" w:cs="Traditional Arabic" w:hint="cs"/>
          <w:sz w:val="36"/>
          <w:szCs w:val="36"/>
          <w:rtl/>
          <w:lang w:eastAsia="ar-SA"/>
        </w:rPr>
        <w:t xml:space="preserve">)؛ تحقيق محمد فكري </w:t>
      </w:r>
      <w:proofErr w:type="gramStart"/>
      <w:r w:rsidRPr="00664480">
        <w:rPr>
          <w:rFonts w:ascii="Times New Roman" w:eastAsia="Times New Roman" w:hAnsi="Times New Roman" w:cs="Traditional Arabic" w:hint="cs"/>
          <w:sz w:val="36"/>
          <w:szCs w:val="36"/>
          <w:rtl/>
          <w:lang w:eastAsia="ar-SA"/>
        </w:rPr>
        <w:t>حميد.-</w:t>
      </w:r>
      <w:proofErr w:type="gramEnd"/>
      <w:r w:rsidRPr="00664480">
        <w:rPr>
          <w:rFonts w:ascii="Times New Roman" w:eastAsia="Times New Roman" w:hAnsi="Times New Roman" w:cs="Traditional Arabic" w:hint="cs"/>
          <w:b/>
          <w:bCs/>
          <w:sz w:val="36"/>
          <w:szCs w:val="36"/>
          <w:rtl/>
          <w:lang w:eastAsia="ar-SA"/>
        </w:rPr>
        <w:t xml:space="preserve"> </w:t>
      </w:r>
      <w:r w:rsidRPr="00664480">
        <w:rPr>
          <w:rFonts w:ascii="Times New Roman" w:eastAsia="Times New Roman" w:hAnsi="Times New Roman" w:cs="Traditional Arabic" w:hint="cs"/>
          <w:sz w:val="36"/>
          <w:szCs w:val="36"/>
          <w:rtl/>
          <w:lang w:eastAsia="ar-SA"/>
        </w:rPr>
        <w:t>المنيا:</w:t>
      </w:r>
      <w:r w:rsidRPr="00664480">
        <w:rPr>
          <w:rFonts w:ascii="Times New Roman" w:eastAsia="Times New Roman" w:hAnsi="Times New Roman" w:cs="Traditional Arabic" w:hint="cs"/>
          <w:b/>
          <w:bCs/>
          <w:sz w:val="36"/>
          <w:szCs w:val="36"/>
          <w:rtl/>
          <w:lang w:eastAsia="ar-SA"/>
        </w:rPr>
        <w:t xml:space="preserve"> </w:t>
      </w:r>
      <w:r w:rsidRPr="00664480">
        <w:rPr>
          <w:rFonts w:ascii="Times New Roman" w:eastAsia="Times New Roman" w:hAnsi="Times New Roman" w:cs="Traditional Arabic" w:hint="cs"/>
          <w:sz w:val="36"/>
          <w:szCs w:val="36"/>
          <w:rtl/>
          <w:lang w:eastAsia="ar-SA"/>
        </w:rPr>
        <w:t>جامعة المنيا، 1442 هـ، 2020 م (ماجستير).</w:t>
      </w:r>
    </w:p>
    <w:p w14:paraId="64EDCA0F" w14:textId="77777777" w:rsidR="007177B5" w:rsidRPr="00664480" w:rsidRDefault="007177B5" w:rsidP="007177B5">
      <w:pPr>
        <w:ind w:left="0" w:firstLine="0"/>
        <w:jc w:val="both"/>
        <w:rPr>
          <w:rFonts w:ascii="Times New Roman" w:eastAsia="Times New Roman" w:hAnsi="Times New Roman" w:cs="Traditional Arabic"/>
          <w:sz w:val="36"/>
          <w:szCs w:val="36"/>
          <w:rtl/>
          <w:lang w:eastAsia="ar-SA"/>
        </w:rPr>
      </w:pPr>
      <w:r w:rsidRPr="00664480">
        <w:rPr>
          <w:rFonts w:ascii="Times New Roman" w:eastAsia="Times New Roman" w:hAnsi="Times New Roman" w:cs="Traditional Arabic" w:hint="cs"/>
          <w:sz w:val="36"/>
          <w:szCs w:val="36"/>
          <w:rtl/>
          <w:lang w:eastAsia="ar-SA"/>
        </w:rPr>
        <w:t>(في</w:t>
      </w:r>
      <w:r w:rsidRPr="00664480">
        <w:rPr>
          <w:rFonts w:ascii="Times New Roman" w:eastAsia="Times New Roman" w:hAnsi="Times New Roman" w:cs="Traditional Arabic"/>
          <w:sz w:val="36"/>
          <w:szCs w:val="36"/>
          <w:rtl/>
          <w:lang w:eastAsia="ar-SA"/>
        </w:rPr>
        <w:t xml:space="preserve"> الـمنطق والطبيعيات والإلهيات</w:t>
      </w:r>
      <w:r w:rsidRPr="00664480">
        <w:rPr>
          <w:rFonts w:ascii="Times New Roman" w:eastAsia="Times New Roman" w:hAnsi="Times New Roman" w:cs="Traditional Arabic" w:hint="cs"/>
          <w:sz w:val="36"/>
          <w:szCs w:val="36"/>
          <w:rtl/>
          <w:lang w:eastAsia="ar-SA"/>
        </w:rPr>
        <w:t>)</w:t>
      </w:r>
    </w:p>
    <w:p w14:paraId="116D98AA" w14:textId="77777777" w:rsidR="007177B5" w:rsidRPr="00664480" w:rsidRDefault="007177B5" w:rsidP="007177B5">
      <w:pPr>
        <w:ind w:left="0" w:firstLine="0"/>
        <w:jc w:val="both"/>
        <w:rPr>
          <w:rFonts w:ascii="Times New Roman" w:eastAsia="Times New Roman" w:hAnsi="Times New Roman" w:cs="Traditional Arabic"/>
          <w:b/>
          <w:bCs/>
          <w:sz w:val="36"/>
          <w:szCs w:val="36"/>
          <w:rtl/>
          <w:lang w:eastAsia="ar-SA"/>
        </w:rPr>
      </w:pPr>
    </w:p>
    <w:p w14:paraId="348664DC" w14:textId="77777777" w:rsidR="007177B5" w:rsidRPr="00F472E8" w:rsidRDefault="007177B5" w:rsidP="007177B5">
      <w:pPr>
        <w:ind w:left="0" w:firstLine="0"/>
        <w:jc w:val="both"/>
        <w:rPr>
          <w:rFonts w:cs="Traditional Arabic"/>
          <w:sz w:val="36"/>
          <w:szCs w:val="36"/>
          <w:rtl/>
        </w:rPr>
      </w:pPr>
      <w:r w:rsidRPr="00F472E8">
        <w:rPr>
          <w:rFonts w:cs="Traditional Arabic" w:hint="cs"/>
          <w:b/>
          <w:bCs/>
          <w:sz w:val="36"/>
          <w:szCs w:val="36"/>
          <w:rtl/>
        </w:rPr>
        <w:t>جدل الشريف، واسمه غنية المسترشد ومنية الراشد</w:t>
      </w:r>
      <w:r w:rsidRPr="00F472E8">
        <w:rPr>
          <w:rFonts w:cs="Traditional Arabic" w:hint="cs"/>
          <w:sz w:val="36"/>
          <w:szCs w:val="36"/>
          <w:rtl/>
        </w:rPr>
        <w:t xml:space="preserve">/ للشريف أبي المحاسن شرف شاه بن </w:t>
      </w:r>
      <w:proofErr w:type="spellStart"/>
      <w:r w:rsidRPr="00F472E8">
        <w:rPr>
          <w:rFonts w:cs="Traditional Arabic" w:hint="cs"/>
          <w:sz w:val="36"/>
          <w:szCs w:val="36"/>
          <w:rtl/>
        </w:rPr>
        <w:t>مَلِكْداد</w:t>
      </w:r>
      <w:proofErr w:type="spellEnd"/>
      <w:r w:rsidRPr="00F472E8">
        <w:rPr>
          <w:rFonts w:cs="Traditional Arabic" w:hint="cs"/>
          <w:sz w:val="36"/>
          <w:szCs w:val="36"/>
          <w:rtl/>
        </w:rPr>
        <w:t xml:space="preserve"> العباسي المراغي (ت 543 هـ)؛ تحقيق الحسين </w:t>
      </w:r>
      <w:proofErr w:type="gramStart"/>
      <w:r w:rsidRPr="00F472E8">
        <w:rPr>
          <w:rFonts w:cs="Traditional Arabic" w:hint="cs"/>
          <w:sz w:val="36"/>
          <w:szCs w:val="36"/>
          <w:rtl/>
        </w:rPr>
        <w:t>مهداوي.-</w:t>
      </w:r>
      <w:proofErr w:type="gramEnd"/>
      <w:r w:rsidRPr="00F472E8">
        <w:rPr>
          <w:rFonts w:cs="Traditional Arabic" w:hint="cs"/>
          <w:sz w:val="36"/>
          <w:szCs w:val="36"/>
          <w:rtl/>
        </w:rPr>
        <w:t xml:space="preserve"> عمّان: دار الفتح، 1442 هـ، 2021 م.</w:t>
      </w:r>
    </w:p>
    <w:p w14:paraId="22D8211E" w14:textId="77777777" w:rsidR="007177B5" w:rsidRPr="00F472E8" w:rsidRDefault="007177B5" w:rsidP="007177B5">
      <w:pPr>
        <w:ind w:left="0" w:firstLine="0"/>
        <w:jc w:val="both"/>
        <w:rPr>
          <w:rFonts w:cs="Traditional Arabic"/>
          <w:sz w:val="36"/>
          <w:szCs w:val="36"/>
          <w:rtl/>
        </w:rPr>
      </w:pPr>
      <w:r w:rsidRPr="00F472E8">
        <w:rPr>
          <w:rFonts w:cs="Traditional Arabic" w:hint="cs"/>
          <w:sz w:val="36"/>
          <w:szCs w:val="36"/>
          <w:rtl/>
        </w:rPr>
        <w:t xml:space="preserve">ومعه تتمة القسم الرابع من الكتاب/ أحمد بن محمد بن النقيب </w:t>
      </w:r>
      <w:proofErr w:type="spellStart"/>
      <w:r w:rsidRPr="00F472E8">
        <w:rPr>
          <w:rFonts w:cs="Traditional Arabic" w:hint="cs"/>
          <w:sz w:val="36"/>
          <w:szCs w:val="36"/>
          <w:rtl/>
        </w:rPr>
        <w:t>الشهرستاني</w:t>
      </w:r>
      <w:proofErr w:type="spellEnd"/>
      <w:r w:rsidRPr="00F472E8">
        <w:rPr>
          <w:rFonts w:cs="Traditional Arabic" w:hint="cs"/>
          <w:sz w:val="36"/>
          <w:szCs w:val="36"/>
          <w:rtl/>
        </w:rPr>
        <w:t xml:space="preserve"> (ت بعد 537 هـ)</w:t>
      </w:r>
    </w:p>
    <w:p w14:paraId="587B4387" w14:textId="77777777" w:rsidR="007177B5" w:rsidRDefault="007177B5" w:rsidP="007177B5">
      <w:pPr>
        <w:ind w:left="0" w:firstLine="0"/>
        <w:jc w:val="both"/>
        <w:rPr>
          <w:rFonts w:cs="Traditional Arabic"/>
          <w:sz w:val="36"/>
          <w:szCs w:val="36"/>
          <w:rtl/>
        </w:rPr>
      </w:pPr>
      <w:r w:rsidRPr="00F472E8">
        <w:rPr>
          <w:rFonts w:cs="Traditional Arabic" w:hint="cs"/>
          <w:sz w:val="36"/>
          <w:szCs w:val="36"/>
          <w:rtl/>
        </w:rPr>
        <w:t>(في علم الجدل)</w:t>
      </w:r>
    </w:p>
    <w:p w14:paraId="0BDA84C3" w14:textId="77777777" w:rsidR="007177B5" w:rsidRDefault="007177B5" w:rsidP="007177B5">
      <w:pPr>
        <w:ind w:left="0" w:firstLine="0"/>
        <w:jc w:val="both"/>
        <w:rPr>
          <w:rFonts w:cs="Traditional Arabic"/>
          <w:sz w:val="36"/>
          <w:szCs w:val="36"/>
          <w:rtl/>
        </w:rPr>
      </w:pPr>
    </w:p>
    <w:p w14:paraId="5923E3D6" w14:textId="77777777" w:rsidR="007177B5" w:rsidRPr="00522E1D" w:rsidRDefault="007177B5" w:rsidP="007177B5">
      <w:pPr>
        <w:ind w:left="0" w:firstLine="0"/>
        <w:jc w:val="both"/>
        <w:rPr>
          <w:rFonts w:cs="Traditional Arabic"/>
          <w:sz w:val="36"/>
          <w:szCs w:val="36"/>
          <w:rtl/>
        </w:rPr>
      </w:pPr>
      <w:r w:rsidRPr="00522E1D">
        <w:rPr>
          <w:rFonts w:cs="Traditional Arabic" w:hint="cs"/>
          <w:b/>
          <w:bCs/>
          <w:sz w:val="36"/>
          <w:szCs w:val="36"/>
          <w:rtl/>
        </w:rPr>
        <w:lastRenderedPageBreak/>
        <w:t xml:space="preserve">حاشيتا شيخ الإسلام حسن العطار الكبرى والصغرى على شرح مقولات العلامة أحمد السجاعي، المسمى الجواهر المنتظمات في عقود المقولات لمؤلفها </w:t>
      </w:r>
      <w:proofErr w:type="gramStart"/>
      <w:r w:rsidRPr="00522E1D">
        <w:rPr>
          <w:rFonts w:cs="Traditional Arabic" w:hint="cs"/>
          <w:b/>
          <w:bCs/>
          <w:sz w:val="36"/>
          <w:szCs w:val="36"/>
          <w:rtl/>
        </w:rPr>
        <w:t>أيضًا</w:t>
      </w:r>
      <w:r w:rsidRPr="00522E1D">
        <w:rPr>
          <w:rFonts w:cs="Traditional Arabic" w:hint="cs"/>
          <w:sz w:val="36"/>
          <w:szCs w:val="36"/>
          <w:rtl/>
        </w:rPr>
        <w:t>.-</w:t>
      </w:r>
      <w:proofErr w:type="gramEnd"/>
      <w:r w:rsidRPr="00522E1D">
        <w:rPr>
          <w:rFonts w:cs="Traditional Arabic" w:hint="cs"/>
          <w:sz w:val="36"/>
          <w:szCs w:val="36"/>
          <w:rtl/>
        </w:rPr>
        <w:t xml:space="preserve"> القاهرة: دار ميراث النبوة، 1442 هـ، 2021 م؟</w:t>
      </w:r>
    </w:p>
    <w:p w14:paraId="50E86F05" w14:textId="77777777" w:rsidR="007177B5" w:rsidRPr="00522E1D" w:rsidRDefault="007177B5" w:rsidP="007177B5">
      <w:pPr>
        <w:ind w:left="0" w:firstLine="0"/>
        <w:jc w:val="both"/>
        <w:rPr>
          <w:rFonts w:cs="Traditional Arabic"/>
          <w:b/>
          <w:bCs/>
          <w:sz w:val="36"/>
          <w:szCs w:val="36"/>
          <w:rtl/>
        </w:rPr>
      </w:pPr>
    </w:p>
    <w:p w14:paraId="7FF7EA54" w14:textId="77777777" w:rsidR="007177B5" w:rsidRPr="00F66284" w:rsidRDefault="007177B5" w:rsidP="007177B5">
      <w:pPr>
        <w:ind w:left="0" w:firstLine="0"/>
        <w:jc w:val="both"/>
        <w:rPr>
          <w:rFonts w:cs="Traditional Arabic"/>
          <w:sz w:val="36"/>
          <w:szCs w:val="36"/>
          <w:rtl/>
        </w:rPr>
      </w:pPr>
      <w:r w:rsidRPr="00F66284">
        <w:rPr>
          <w:rFonts w:ascii="Times New Roman" w:eastAsia="Times New Roman" w:hAnsi="Times New Roman" w:cs="Traditional Arabic" w:hint="cs"/>
          <w:b/>
          <w:bCs/>
          <w:sz w:val="36"/>
          <w:szCs w:val="36"/>
          <w:rtl/>
          <w:lang w:eastAsia="ar-SA"/>
        </w:rPr>
        <w:t>حاشية الباجوري على متن السلم في المنطق للأخضري</w:t>
      </w:r>
      <w:r w:rsidRPr="00F66284">
        <w:rPr>
          <w:rFonts w:ascii="Times New Roman" w:eastAsia="Times New Roman" w:hAnsi="Times New Roman" w:cs="Traditional Arabic" w:hint="cs"/>
          <w:sz w:val="36"/>
          <w:szCs w:val="36"/>
          <w:rtl/>
          <w:lang w:eastAsia="ar-SA"/>
        </w:rPr>
        <w:t xml:space="preserve">/ برهان الدين إبراهيم بن محمد الباجوري (ت 1277 هـ)؛ عليها </w:t>
      </w:r>
      <w:proofErr w:type="spellStart"/>
      <w:r w:rsidRPr="00F66284">
        <w:rPr>
          <w:rFonts w:ascii="Times New Roman" w:eastAsia="Times New Roman" w:hAnsi="Times New Roman" w:cs="Traditional Arabic" w:hint="cs"/>
          <w:sz w:val="36"/>
          <w:szCs w:val="36"/>
          <w:rtl/>
          <w:lang w:eastAsia="ar-SA"/>
        </w:rPr>
        <w:t>تقريرات</w:t>
      </w:r>
      <w:proofErr w:type="spellEnd"/>
      <w:r w:rsidRPr="00F66284">
        <w:rPr>
          <w:rFonts w:ascii="Times New Roman" w:eastAsia="Times New Roman" w:hAnsi="Times New Roman" w:cs="Traditional Arabic" w:hint="cs"/>
          <w:sz w:val="36"/>
          <w:szCs w:val="36"/>
          <w:rtl/>
          <w:lang w:eastAsia="ar-SA"/>
        </w:rPr>
        <w:t xml:space="preserve"> وتعليقات شمس الدين محمد بن محمد </w:t>
      </w:r>
      <w:proofErr w:type="spellStart"/>
      <w:r w:rsidRPr="00F66284">
        <w:rPr>
          <w:rFonts w:ascii="Times New Roman" w:eastAsia="Times New Roman" w:hAnsi="Times New Roman" w:cs="Traditional Arabic" w:hint="cs"/>
          <w:sz w:val="36"/>
          <w:szCs w:val="36"/>
          <w:rtl/>
          <w:lang w:eastAsia="ar-SA"/>
        </w:rPr>
        <w:t>الأنبابي</w:t>
      </w:r>
      <w:proofErr w:type="spellEnd"/>
      <w:r w:rsidRPr="00F66284">
        <w:rPr>
          <w:rFonts w:ascii="Times New Roman" w:eastAsia="Times New Roman" w:hAnsi="Times New Roman" w:cs="Traditional Arabic" w:hint="cs"/>
          <w:sz w:val="36"/>
          <w:szCs w:val="36"/>
          <w:rtl/>
          <w:lang w:eastAsia="ar-SA"/>
        </w:rPr>
        <w:t xml:space="preserve"> (ت 1313 هـ)؛ اعتنى به محمد عبدالسلام </w:t>
      </w:r>
      <w:proofErr w:type="gramStart"/>
      <w:r w:rsidRPr="00F66284">
        <w:rPr>
          <w:rFonts w:ascii="Times New Roman" w:eastAsia="Times New Roman" w:hAnsi="Times New Roman" w:cs="Traditional Arabic" w:hint="cs"/>
          <w:sz w:val="36"/>
          <w:szCs w:val="36"/>
          <w:rtl/>
          <w:lang w:eastAsia="ar-SA"/>
        </w:rPr>
        <w:t>إبراهيم.-</w:t>
      </w:r>
      <w:proofErr w:type="gramEnd"/>
      <w:r w:rsidRPr="00F66284">
        <w:rPr>
          <w:rFonts w:ascii="Times New Roman" w:eastAsia="Times New Roman" w:hAnsi="Times New Roman" w:cs="Traditional Arabic" w:hint="cs"/>
          <w:sz w:val="36"/>
          <w:szCs w:val="36"/>
          <w:rtl/>
          <w:lang w:eastAsia="ar-SA"/>
        </w:rPr>
        <w:t xml:space="preserve"> </w:t>
      </w:r>
      <w:r w:rsidRPr="00F66284">
        <w:rPr>
          <w:rFonts w:cs="Traditional Arabic" w:hint="cs"/>
          <w:sz w:val="36"/>
          <w:szCs w:val="36"/>
          <w:rtl/>
        </w:rPr>
        <w:t>بيروت: دار الكتب العلمية، 1442 هـ، 2021 م، 272 ص.</w:t>
      </w:r>
    </w:p>
    <w:p w14:paraId="64E59EB6" w14:textId="77777777" w:rsidR="007177B5" w:rsidRPr="00F66284" w:rsidRDefault="007177B5" w:rsidP="007177B5">
      <w:pPr>
        <w:ind w:left="0" w:firstLine="0"/>
        <w:jc w:val="both"/>
        <w:rPr>
          <w:rFonts w:ascii="Times New Roman" w:eastAsia="Times New Roman" w:hAnsi="Times New Roman" w:cs="Traditional Arabic"/>
          <w:b/>
          <w:bCs/>
          <w:sz w:val="36"/>
          <w:szCs w:val="36"/>
          <w:rtl/>
        </w:rPr>
      </w:pPr>
    </w:p>
    <w:p w14:paraId="5806923E" w14:textId="77777777" w:rsidR="007177B5" w:rsidRPr="00860DEF" w:rsidRDefault="007177B5" w:rsidP="007177B5">
      <w:pPr>
        <w:ind w:left="0" w:firstLine="0"/>
        <w:jc w:val="both"/>
        <w:rPr>
          <w:rFonts w:ascii="Times New Roman" w:eastAsia="Times New Roman" w:hAnsi="Times New Roman" w:cs="Traditional Arabic"/>
          <w:caps/>
          <w:sz w:val="36"/>
          <w:szCs w:val="36"/>
          <w:rtl/>
          <w:lang w:eastAsia="ar-SA"/>
        </w:rPr>
      </w:pPr>
      <w:bookmarkStart w:id="3" w:name="_Hlk74150485"/>
      <w:r w:rsidRPr="00860DEF">
        <w:rPr>
          <w:rFonts w:ascii="Times New Roman" w:eastAsia="Times New Roman" w:hAnsi="Times New Roman" w:cs="Traditional Arabic" w:hint="cs"/>
          <w:b/>
          <w:bCs/>
          <w:caps/>
          <w:sz w:val="36"/>
          <w:szCs w:val="36"/>
          <w:rtl/>
          <w:lang w:eastAsia="ar-SA"/>
        </w:rPr>
        <w:t xml:space="preserve">حاشية الجوري على </w:t>
      </w:r>
      <w:proofErr w:type="spellStart"/>
      <w:r w:rsidRPr="00860DEF">
        <w:rPr>
          <w:rFonts w:ascii="Times New Roman" w:eastAsia="Times New Roman" w:hAnsi="Times New Roman" w:cs="Traditional Arabic" w:hint="cs"/>
          <w:b/>
          <w:bCs/>
          <w:caps/>
          <w:sz w:val="36"/>
          <w:szCs w:val="36"/>
          <w:rtl/>
          <w:lang w:eastAsia="ar-SA"/>
        </w:rPr>
        <w:t>الفنّاري</w:t>
      </w:r>
      <w:proofErr w:type="spellEnd"/>
      <w:r w:rsidRPr="00860DEF">
        <w:rPr>
          <w:rFonts w:ascii="Times New Roman" w:eastAsia="Times New Roman" w:hAnsi="Times New Roman" w:cs="Traditional Arabic" w:hint="cs"/>
          <w:b/>
          <w:bCs/>
          <w:caps/>
          <w:sz w:val="36"/>
          <w:szCs w:val="36"/>
          <w:rtl/>
          <w:lang w:eastAsia="ar-SA"/>
        </w:rPr>
        <w:t xml:space="preserve"> ومحمد أمين </w:t>
      </w:r>
      <w:proofErr w:type="spellStart"/>
      <w:r w:rsidRPr="00860DEF">
        <w:rPr>
          <w:rFonts w:ascii="Times New Roman" w:eastAsia="Times New Roman" w:hAnsi="Times New Roman" w:cs="Traditional Arabic" w:hint="cs"/>
          <w:b/>
          <w:bCs/>
          <w:caps/>
          <w:sz w:val="36"/>
          <w:szCs w:val="36"/>
          <w:rtl/>
          <w:lang w:eastAsia="ar-SA"/>
        </w:rPr>
        <w:t>والقرباغي</w:t>
      </w:r>
      <w:proofErr w:type="spellEnd"/>
      <w:r w:rsidRPr="00860DEF">
        <w:rPr>
          <w:rFonts w:ascii="Times New Roman" w:eastAsia="Times New Roman" w:hAnsi="Times New Roman" w:cs="Traditional Arabic" w:hint="cs"/>
          <w:b/>
          <w:bCs/>
          <w:caps/>
          <w:sz w:val="36"/>
          <w:szCs w:val="36"/>
          <w:rtl/>
          <w:lang w:eastAsia="ar-SA"/>
        </w:rPr>
        <w:t xml:space="preserve"> في </w:t>
      </w:r>
      <w:proofErr w:type="gramStart"/>
      <w:r w:rsidRPr="00860DEF">
        <w:rPr>
          <w:rFonts w:ascii="Times New Roman" w:eastAsia="Times New Roman" w:hAnsi="Times New Roman" w:cs="Traditional Arabic" w:hint="cs"/>
          <w:b/>
          <w:bCs/>
          <w:caps/>
          <w:sz w:val="36"/>
          <w:szCs w:val="36"/>
          <w:rtl/>
          <w:lang w:eastAsia="ar-SA"/>
        </w:rPr>
        <w:t>المنطق</w:t>
      </w:r>
      <w:r w:rsidRPr="00860DEF">
        <w:rPr>
          <w:rFonts w:ascii="Times New Roman" w:eastAsia="Times New Roman" w:hAnsi="Times New Roman" w:cs="Traditional Arabic" w:hint="cs"/>
          <w:caps/>
          <w:sz w:val="36"/>
          <w:szCs w:val="36"/>
          <w:rtl/>
          <w:lang w:eastAsia="ar-SA"/>
        </w:rPr>
        <w:t>.-</w:t>
      </w:r>
      <w:proofErr w:type="gramEnd"/>
      <w:r w:rsidRPr="00860DEF">
        <w:rPr>
          <w:rFonts w:ascii="Times New Roman" w:eastAsia="Times New Roman" w:hAnsi="Times New Roman" w:cs="Traditional Arabic" w:hint="cs"/>
          <w:caps/>
          <w:sz w:val="36"/>
          <w:szCs w:val="36"/>
          <w:rtl/>
          <w:lang w:eastAsia="ar-SA"/>
        </w:rPr>
        <w:t xml:space="preserve"> إيران، 1442 هـ، 2021م</w:t>
      </w:r>
    </w:p>
    <w:p w14:paraId="0F254478" w14:textId="77777777" w:rsidR="007177B5" w:rsidRPr="00860DEF" w:rsidRDefault="007177B5" w:rsidP="007177B5">
      <w:pPr>
        <w:ind w:left="0" w:firstLine="0"/>
        <w:jc w:val="both"/>
        <w:rPr>
          <w:rFonts w:cs="Traditional Arabic"/>
          <w:b/>
          <w:bCs/>
          <w:sz w:val="36"/>
          <w:szCs w:val="36"/>
          <w:rtl/>
        </w:rPr>
      </w:pPr>
      <w:r w:rsidRPr="00860DEF">
        <w:rPr>
          <w:rFonts w:ascii="Times New Roman" w:eastAsia="Times New Roman" w:hAnsi="Times New Roman" w:cs="Traditional Arabic" w:hint="cs"/>
          <w:caps/>
          <w:sz w:val="36"/>
          <w:szCs w:val="36"/>
          <w:rtl/>
          <w:lang w:eastAsia="ar-SA"/>
        </w:rPr>
        <w:t xml:space="preserve">(حسن بن </w:t>
      </w:r>
      <w:proofErr w:type="gramStart"/>
      <w:r w:rsidRPr="00860DEF">
        <w:rPr>
          <w:rFonts w:ascii="Times New Roman" w:eastAsia="Times New Roman" w:hAnsi="Times New Roman" w:cs="Traditional Arabic" w:hint="cs"/>
          <w:caps/>
          <w:sz w:val="36"/>
          <w:szCs w:val="36"/>
          <w:rtl/>
          <w:lang w:eastAsia="ar-SA"/>
        </w:rPr>
        <w:t>عبدالقادر</w:t>
      </w:r>
      <w:proofErr w:type="gramEnd"/>
      <w:r w:rsidRPr="00860DEF">
        <w:rPr>
          <w:rFonts w:ascii="Times New Roman" w:eastAsia="Times New Roman" w:hAnsi="Times New Roman" w:cs="Traditional Arabic" w:hint="cs"/>
          <w:caps/>
          <w:sz w:val="36"/>
          <w:szCs w:val="36"/>
          <w:rtl/>
          <w:lang w:eastAsia="ar-SA"/>
        </w:rPr>
        <w:t xml:space="preserve"> الجوري، ت 1322 هـ)</w:t>
      </w:r>
    </w:p>
    <w:p w14:paraId="23C0714F" w14:textId="77777777" w:rsidR="007177B5" w:rsidRPr="00860DEF" w:rsidRDefault="007177B5" w:rsidP="007177B5">
      <w:pPr>
        <w:ind w:left="0" w:firstLine="0"/>
        <w:jc w:val="both"/>
        <w:rPr>
          <w:rFonts w:cs="Traditional Arabic"/>
          <w:b/>
          <w:bCs/>
          <w:sz w:val="36"/>
          <w:szCs w:val="36"/>
          <w:rtl/>
        </w:rPr>
      </w:pPr>
    </w:p>
    <w:p w14:paraId="28C7A2A4" w14:textId="77777777" w:rsidR="007177B5" w:rsidRPr="00867946" w:rsidRDefault="007177B5" w:rsidP="007177B5">
      <w:pPr>
        <w:ind w:left="0" w:firstLine="0"/>
        <w:jc w:val="both"/>
        <w:rPr>
          <w:rFonts w:ascii="Times New Roman" w:eastAsia="Times New Roman" w:hAnsi="Times New Roman" w:cs="Traditional Arabic"/>
          <w:sz w:val="36"/>
          <w:szCs w:val="36"/>
          <w:rtl/>
          <w:lang w:eastAsia="ar-SA"/>
        </w:rPr>
      </w:pPr>
      <w:r w:rsidRPr="00867946">
        <w:rPr>
          <w:rFonts w:ascii="Times New Roman" w:eastAsia="Times New Roman" w:hAnsi="Times New Roman" w:cs="Traditional Arabic" w:hint="cs"/>
          <w:b/>
          <w:bCs/>
          <w:sz w:val="36"/>
          <w:szCs w:val="36"/>
          <w:rtl/>
          <w:lang w:eastAsia="ar-SA"/>
        </w:rPr>
        <w:t xml:space="preserve">حاشية العلامة العطار على شرح شيخ الإسلام زكريا الأنصاري على متن </w:t>
      </w:r>
      <w:proofErr w:type="spellStart"/>
      <w:r w:rsidRPr="00867946">
        <w:rPr>
          <w:rFonts w:ascii="Times New Roman" w:eastAsia="Times New Roman" w:hAnsi="Times New Roman" w:cs="Traditional Arabic" w:hint="cs"/>
          <w:b/>
          <w:bCs/>
          <w:sz w:val="36"/>
          <w:szCs w:val="36"/>
          <w:rtl/>
          <w:lang w:eastAsia="ar-SA"/>
        </w:rPr>
        <w:t>إيساغوجي</w:t>
      </w:r>
      <w:proofErr w:type="spellEnd"/>
      <w:r w:rsidRPr="00867946">
        <w:rPr>
          <w:rFonts w:ascii="Times New Roman" w:eastAsia="Times New Roman" w:hAnsi="Times New Roman" w:cs="Traditional Arabic" w:hint="cs"/>
          <w:b/>
          <w:bCs/>
          <w:sz w:val="36"/>
          <w:szCs w:val="36"/>
          <w:rtl/>
          <w:lang w:eastAsia="ar-SA"/>
        </w:rPr>
        <w:t xml:space="preserve"> في </w:t>
      </w:r>
      <w:proofErr w:type="gramStart"/>
      <w:r w:rsidRPr="00867946">
        <w:rPr>
          <w:rFonts w:ascii="Times New Roman" w:eastAsia="Times New Roman" w:hAnsi="Times New Roman" w:cs="Traditional Arabic" w:hint="cs"/>
          <w:b/>
          <w:bCs/>
          <w:sz w:val="36"/>
          <w:szCs w:val="36"/>
          <w:rtl/>
          <w:lang w:eastAsia="ar-SA"/>
        </w:rPr>
        <w:t>المنطق</w:t>
      </w:r>
      <w:r w:rsidRPr="00867946">
        <w:rPr>
          <w:rFonts w:ascii="Times New Roman" w:eastAsia="Times New Roman" w:hAnsi="Times New Roman" w:cs="Traditional Arabic" w:hint="cs"/>
          <w:sz w:val="36"/>
          <w:szCs w:val="36"/>
          <w:rtl/>
          <w:lang w:eastAsia="ar-SA"/>
        </w:rPr>
        <w:t>.-</w:t>
      </w:r>
      <w:proofErr w:type="gramEnd"/>
      <w:r w:rsidRPr="00867946">
        <w:rPr>
          <w:rFonts w:ascii="Times New Roman" w:eastAsia="Times New Roman" w:hAnsi="Times New Roman" w:cs="Traditional Arabic" w:hint="cs"/>
          <w:sz w:val="36"/>
          <w:szCs w:val="36"/>
          <w:rtl/>
          <w:lang w:eastAsia="ar-SA"/>
        </w:rPr>
        <w:t xml:space="preserve"> القاهرة: دار ميراث النبوة، 1442 هـ، 2021 م؟</w:t>
      </w:r>
    </w:p>
    <w:p w14:paraId="0DB7373C" w14:textId="77777777" w:rsidR="007177B5" w:rsidRPr="00867946" w:rsidRDefault="007177B5" w:rsidP="007177B5">
      <w:pPr>
        <w:ind w:left="0" w:firstLine="0"/>
        <w:jc w:val="both"/>
        <w:rPr>
          <w:rFonts w:ascii="Times New Roman" w:eastAsia="Times New Roman" w:hAnsi="Times New Roman" w:cs="Traditional Arabic"/>
          <w:sz w:val="36"/>
          <w:szCs w:val="36"/>
          <w:rtl/>
          <w:lang w:eastAsia="ar-SA"/>
        </w:rPr>
      </w:pPr>
    </w:p>
    <w:p w14:paraId="48CEC17A" w14:textId="77777777" w:rsidR="007177B5" w:rsidRPr="00F71618" w:rsidRDefault="007177B5" w:rsidP="007177B5">
      <w:pPr>
        <w:ind w:left="0" w:firstLine="0"/>
        <w:jc w:val="both"/>
        <w:rPr>
          <w:rFonts w:cs="Traditional Arabic"/>
          <w:sz w:val="36"/>
          <w:szCs w:val="36"/>
          <w:rtl/>
        </w:rPr>
      </w:pPr>
      <w:r w:rsidRPr="00F71618">
        <w:rPr>
          <w:rFonts w:cs="Traditional Arabic" w:hint="cs"/>
          <w:b/>
          <w:bCs/>
          <w:sz w:val="36"/>
          <w:szCs w:val="36"/>
          <w:rtl/>
        </w:rPr>
        <w:t>حاشية الملا عبدالله</w:t>
      </w:r>
      <w:r w:rsidRPr="00F71618">
        <w:rPr>
          <w:rFonts w:cs="Traditional Arabic" w:hint="cs"/>
          <w:sz w:val="36"/>
          <w:szCs w:val="36"/>
          <w:rtl/>
        </w:rPr>
        <w:t xml:space="preserve">/ تعليق مصطفى الحسيني </w:t>
      </w:r>
      <w:proofErr w:type="spellStart"/>
      <w:proofErr w:type="gramStart"/>
      <w:r w:rsidRPr="00F71618">
        <w:rPr>
          <w:rFonts w:cs="Traditional Arabic" w:hint="cs"/>
          <w:sz w:val="36"/>
          <w:szCs w:val="36"/>
          <w:rtl/>
        </w:rPr>
        <w:t>الدشتي</w:t>
      </w:r>
      <w:proofErr w:type="spellEnd"/>
      <w:r w:rsidRPr="00F71618">
        <w:rPr>
          <w:rFonts w:cs="Traditional Arabic" w:hint="cs"/>
          <w:sz w:val="36"/>
          <w:szCs w:val="36"/>
          <w:rtl/>
        </w:rPr>
        <w:t>.-</w:t>
      </w:r>
      <w:proofErr w:type="gramEnd"/>
      <w:r w:rsidRPr="00F71618">
        <w:rPr>
          <w:rFonts w:cs="Traditional Arabic" w:hint="cs"/>
          <w:sz w:val="36"/>
          <w:szCs w:val="36"/>
          <w:rtl/>
        </w:rPr>
        <w:t xml:space="preserve"> بيروت: دار المحجة البيضاء، 1443 هـ، 2021 م، 200 ص.</w:t>
      </w:r>
    </w:p>
    <w:p w14:paraId="3EE14681" w14:textId="77777777" w:rsidR="007177B5" w:rsidRPr="00F71618" w:rsidRDefault="007177B5" w:rsidP="007177B5">
      <w:pPr>
        <w:ind w:left="0" w:firstLine="0"/>
        <w:jc w:val="both"/>
        <w:rPr>
          <w:rFonts w:cs="Traditional Arabic"/>
          <w:sz w:val="36"/>
          <w:szCs w:val="36"/>
          <w:rtl/>
        </w:rPr>
      </w:pPr>
      <w:r w:rsidRPr="00F71618">
        <w:rPr>
          <w:rFonts w:cs="Traditional Arabic" w:hint="cs"/>
          <w:sz w:val="36"/>
          <w:szCs w:val="36"/>
          <w:rtl/>
        </w:rPr>
        <w:t xml:space="preserve">(حاشية الملا </w:t>
      </w:r>
      <w:proofErr w:type="gramStart"/>
      <w:r w:rsidRPr="00F71618">
        <w:rPr>
          <w:rFonts w:cs="Traditional Arabic" w:hint="cs"/>
          <w:sz w:val="36"/>
          <w:szCs w:val="36"/>
          <w:rtl/>
        </w:rPr>
        <w:t>عبدالله</w:t>
      </w:r>
      <w:proofErr w:type="gramEnd"/>
      <w:r w:rsidRPr="00F71618">
        <w:rPr>
          <w:rFonts w:cs="Traditional Arabic" w:hint="cs"/>
          <w:sz w:val="36"/>
          <w:szCs w:val="36"/>
          <w:rtl/>
        </w:rPr>
        <w:t xml:space="preserve"> بن الحسين </w:t>
      </w:r>
      <w:proofErr w:type="spellStart"/>
      <w:r w:rsidRPr="00F71618">
        <w:rPr>
          <w:rFonts w:cs="Traditional Arabic" w:hint="cs"/>
          <w:sz w:val="36"/>
          <w:szCs w:val="36"/>
          <w:rtl/>
        </w:rPr>
        <w:t>اليزدي</w:t>
      </w:r>
      <w:proofErr w:type="spellEnd"/>
      <w:r w:rsidRPr="00F71618">
        <w:rPr>
          <w:rFonts w:cs="Traditional Arabic" w:hint="cs"/>
          <w:sz w:val="36"/>
          <w:szCs w:val="36"/>
          <w:rtl/>
        </w:rPr>
        <w:t xml:space="preserve"> </w:t>
      </w:r>
      <w:proofErr w:type="spellStart"/>
      <w:r w:rsidRPr="00F71618">
        <w:rPr>
          <w:rFonts w:cs="Traditional Arabic" w:hint="cs"/>
          <w:sz w:val="36"/>
          <w:szCs w:val="36"/>
          <w:rtl/>
        </w:rPr>
        <w:t>البهابادي</w:t>
      </w:r>
      <w:proofErr w:type="spellEnd"/>
      <w:r w:rsidRPr="00F71618">
        <w:rPr>
          <w:rFonts w:cs="Traditional Arabic" w:hint="cs"/>
          <w:sz w:val="36"/>
          <w:szCs w:val="36"/>
          <w:rtl/>
        </w:rPr>
        <w:t xml:space="preserve"> (ت 981 هـ) على تهذيب المنطق </w:t>
      </w:r>
      <w:proofErr w:type="spellStart"/>
      <w:r w:rsidRPr="00F71618">
        <w:rPr>
          <w:rFonts w:cs="Traditional Arabic" w:hint="cs"/>
          <w:sz w:val="36"/>
          <w:szCs w:val="36"/>
          <w:rtl/>
        </w:rPr>
        <w:t>للتفتازاني</w:t>
      </w:r>
      <w:proofErr w:type="spellEnd"/>
      <w:r w:rsidRPr="00F71618">
        <w:rPr>
          <w:rFonts w:cs="Traditional Arabic" w:hint="cs"/>
          <w:sz w:val="36"/>
          <w:szCs w:val="36"/>
          <w:rtl/>
        </w:rPr>
        <w:t>)</w:t>
      </w:r>
    </w:p>
    <w:p w14:paraId="635A8CE4" w14:textId="77777777" w:rsidR="007177B5" w:rsidRPr="00F71618" w:rsidRDefault="007177B5" w:rsidP="007177B5">
      <w:pPr>
        <w:ind w:left="0" w:firstLine="0"/>
        <w:jc w:val="both"/>
        <w:rPr>
          <w:rFonts w:cs="Traditional Arabic"/>
          <w:sz w:val="36"/>
          <w:szCs w:val="36"/>
          <w:rtl/>
        </w:rPr>
      </w:pPr>
    </w:p>
    <w:bookmarkEnd w:id="3"/>
    <w:p w14:paraId="23DBF25A" w14:textId="77777777" w:rsidR="007177B5" w:rsidRPr="000D22A0" w:rsidRDefault="007177B5" w:rsidP="007177B5">
      <w:pPr>
        <w:ind w:left="0" w:firstLine="0"/>
        <w:jc w:val="both"/>
        <w:rPr>
          <w:rFonts w:ascii="Times New Roman" w:eastAsia="Times New Roman" w:hAnsi="Times New Roman" w:cs="Traditional Arabic"/>
          <w:sz w:val="36"/>
          <w:szCs w:val="36"/>
          <w:rtl/>
          <w:lang w:eastAsia="ar-SA"/>
        </w:rPr>
      </w:pPr>
      <w:r w:rsidRPr="000D22A0">
        <w:rPr>
          <w:rFonts w:ascii="Times New Roman" w:eastAsia="Times New Roman" w:hAnsi="Times New Roman" w:cs="Traditional Arabic" w:hint="cs"/>
          <w:b/>
          <w:bCs/>
          <w:sz w:val="36"/>
          <w:szCs w:val="36"/>
          <w:rtl/>
          <w:lang w:eastAsia="ar-SA"/>
        </w:rPr>
        <w:t>حدوث العالم</w:t>
      </w:r>
      <w:r w:rsidRPr="000D22A0">
        <w:rPr>
          <w:rFonts w:ascii="Times New Roman" w:eastAsia="Times New Roman" w:hAnsi="Times New Roman" w:cs="Traditional Arabic" w:hint="cs"/>
          <w:sz w:val="36"/>
          <w:szCs w:val="36"/>
          <w:rtl/>
          <w:lang w:eastAsia="ar-SA"/>
        </w:rPr>
        <w:t xml:space="preserve">/ محمد باقر بن محمد الحسيني </w:t>
      </w:r>
      <w:proofErr w:type="spellStart"/>
      <w:r w:rsidRPr="000D22A0">
        <w:rPr>
          <w:rFonts w:ascii="Times New Roman" w:eastAsia="Times New Roman" w:hAnsi="Times New Roman" w:cs="Traditional Arabic" w:hint="cs"/>
          <w:sz w:val="36"/>
          <w:szCs w:val="36"/>
          <w:rtl/>
          <w:lang w:eastAsia="ar-SA"/>
        </w:rPr>
        <w:t>الميرداماد</w:t>
      </w:r>
      <w:proofErr w:type="spellEnd"/>
      <w:r w:rsidRPr="000D22A0">
        <w:rPr>
          <w:rFonts w:ascii="Times New Roman" w:eastAsia="Times New Roman" w:hAnsi="Times New Roman" w:cs="Traditional Arabic" w:hint="cs"/>
          <w:sz w:val="36"/>
          <w:szCs w:val="36"/>
          <w:rtl/>
          <w:lang w:eastAsia="ar-SA"/>
        </w:rPr>
        <w:t xml:space="preserve"> </w:t>
      </w:r>
      <w:proofErr w:type="spellStart"/>
      <w:r w:rsidRPr="000D22A0">
        <w:rPr>
          <w:rFonts w:ascii="Times New Roman" w:eastAsia="Times New Roman" w:hAnsi="Times New Roman" w:cs="Traditional Arabic" w:hint="cs"/>
          <w:sz w:val="36"/>
          <w:szCs w:val="36"/>
          <w:rtl/>
          <w:lang w:eastAsia="ar-SA"/>
        </w:rPr>
        <w:t>الأسترابادي</w:t>
      </w:r>
      <w:proofErr w:type="spellEnd"/>
      <w:r w:rsidRPr="000D22A0">
        <w:rPr>
          <w:rFonts w:ascii="Times New Roman" w:eastAsia="Times New Roman" w:hAnsi="Times New Roman" w:cs="Traditional Arabic" w:hint="cs"/>
          <w:sz w:val="36"/>
          <w:szCs w:val="36"/>
          <w:rtl/>
          <w:lang w:eastAsia="ar-SA"/>
        </w:rPr>
        <w:t xml:space="preserve"> (1041 هـ)؛ تحقيق مركز تراث </w:t>
      </w:r>
      <w:proofErr w:type="gramStart"/>
      <w:r w:rsidRPr="000D22A0">
        <w:rPr>
          <w:rFonts w:ascii="Times New Roman" w:eastAsia="Times New Roman" w:hAnsi="Times New Roman" w:cs="Traditional Arabic" w:hint="cs"/>
          <w:sz w:val="36"/>
          <w:szCs w:val="36"/>
          <w:rtl/>
          <w:lang w:eastAsia="ar-SA"/>
        </w:rPr>
        <w:t>سامراء .</w:t>
      </w:r>
      <w:proofErr w:type="gramEnd"/>
      <w:r w:rsidRPr="000D22A0">
        <w:rPr>
          <w:rFonts w:ascii="Times New Roman" w:eastAsia="Times New Roman" w:hAnsi="Times New Roman" w:cs="Traditional Arabic" w:hint="cs"/>
          <w:sz w:val="36"/>
          <w:szCs w:val="36"/>
          <w:rtl/>
          <w:lang w:eastAsia="ar-SA"/>
        </w:rPr>
        <w:t xml:space="preserve">- سامراء: العتبة العسكرية، 1439 هـ، 2018 م، 132 ص. </w:t>
      </w:r>
    </w:p>
    <w:p w14:paraId="47ED3346" w14:textId="77777777" w:rsidR="007177B5" w:rsidRPr="000D22A0" w:rsidRDefault="007177B5" w:rsidP="007177B5">
      <w:pPr>
        <w:ind w:left="0" w:firstLine="0"/>
        <w:jc w:val="both"/>
        <w:rPr>
          <w:rFonts w:ascii="Times New Roman" w:eastAsia="Times New Roman" w:hAnsi="Times New Roman" w:cs="Traditional Arabic"/>
          <w:sz w:val="36"/>
          <w:szCs w:val="36"/>
          <w:rtl/>
          <w:lang w:eastAsia="ar-SA"/>
        </w:rPr>
      </w:pPr>
    </w:p>
    <w:p w14:paraId="71D4D054" w14:textId="77777777" w:rsidR="007177B5" w:rsidRPr="004A0B51" w:rsidRDefault="007177B5" w:rsidP="007177B5">
      <w:pPr>
        <w:ind w:left="0" w:firstLine="0"/>
        <w:jc w:val="both"/>
        <w:rPr>
          <w:rFonts w:ascii="Times New Roman" w:eastAsia="Times New Roman" w:hAnsi="Times New Roman" w:cs="Traditional Arabic"/>
          <w:b/>
          <w:bCs/>
          <w:sz w:val="36"/>
          <w:szCs w:val="36"/>
          <w:rtl/>
          <w:lang w:eastAsia="ar-SA"/>
        </w:rPr>
      </w:pPr>
      <w:r w:rsidRPr="004A0B51">
        <w:rPr>
          <w:rFonts w:ascii="Times New Roman" w:eastAsia="Times New Roman" w:hAnsi="Times New Roman" w:cs="Traditional Arabic" w:hint="cs"/>
          <w:b/>
          <w:bCs/>
          <w:sz w:val="36"/>
          <w:szCs w:val="36"/>
          <w:rtl/>
          <w:lang w:eastAsia="ar-SA"/>
        </w:rPr>
        <w:t>حيّ بن يقظان: النصوص الأربعة ومبدعوها</w:t>
      </w:r>
      <w:r w:rsidRPr="004A0B51">
        <w:rPr>
          <w:rFonts w:ascii="Times New Roman" w:eastAsia="Times New Roman" w:hAnsi="Times New Roman" w:cs="Traditional Arabic" w:hint="cs"/>
          <w:sz w:val="36"/>
          <w:szCs w:val="36"/>
          <w:rtl/>
          <w:lang w:eastAsia="ar-SA"/>
        </w:rPr>
        <w:t xml:space="preserve">/ تحقيق يوسف </w:t>
      </w:r>
      <w:proofErr w:type="gramStart"/>
      <w:r w:rsidRPr="004A0B51">
        <w:rPr>
          <w:rFonts w:ascii="Times New Roman" w:eastAsia="Times New Roman" w:hAnsi="Times New Roman" w:cs="Traditional Arabic" w:hint="cs"/>
          <w:sz w:val="36"/>
          <w:szCs w:val="36"/>
          <w:rtl/>
          <w:lang w:eastAsia="ar-SA"/>
        </w:rPr>
        <w:t>زيدان.-</w:t>
      </w:r>
      <w:proofErr w:type="gramEnd"/>
      <w:r w:rsidRPr="004A0B51">
        <w:rPr>
          <w:rFonts w:ascii="Times New Roman" w:eastAsia="Times New Roman" w:hAnsi="Times New Roman" w:cs="Traditional Arabic" w:hint="cs"/>
          <w:sz w:val="36"/>
          <w:szCs w:val="36"/>
          <w:rtl/>
          <w:lang w:eastAsia="ar-SA"/>
        </w:rPr>
        <w:t xml:space="preserve"> القاهرة: دار العليا للنشر، 1443 هـ، 2021 م؟</w:t>
      </w:r>
    </w:p>
    <w:p w14:paraId="0C4926CC" w14:textId="77777777" w:rsidR="007177B5" w:rsidRPr="004A0B51" w:rsidRDefault="007177B5" w:rsidP="007177B5">
      <w:pPr>
        <w:ind w:left="0" w:firstLine="0"/>
        <w:jc w:val="both"/>
        <w:rPr>
          <w:rFonts w:ascii="Times New Roman" w:eastAsia="Times New Roman" w:hAnsi="Times New Roman" w:cs="Traditional Arabic"/>
          <w:sz w:val="36"/>
          <w:szCs w:val="36"/>
          <w:rtl/>
          <w:lang w:eastAsia="ar-SA"/>
        </w:rPr>
      </w:pPr>
      <w:r w:rsidRPr="004A0B51">
        <w:rPr>
          <w:rFonts w:ascii="Times New Roman" w:eastAsia="Times New Roman" w:hAnsi="Times New Roman" w:cs="Traditional Arabic" w:hint="cs"/>
          <w:sz w:val="36"/>
          <w:szCs w:val="36"/>
          <w:rtl/>
          <w:lang w:eastAsia="ar-SA"/>
        </w:rPr>
        <w:t>المقصود بالأربعة: ابن سينا، وابن طفيل، والسهروردي</w:t>
      </w:r>
      <w:r w:rsidRPr="004A0B51">
        <w:rPr>
          <w:rFonts w:ascii="Times New Roman" w:eastAsia="Times New Roman" w:hAnsi="Times New Roman" w:cs="Traditional Arabic" w:hint="cs"/>
          <w:b/>
          <w:bCs/>
          <w:sz w:val="36"/>
          <w:szCs w:val="36"/>
          <w:rtl/>
          <w:lang w:eastAsia="ar-SA"/>
        </w:rPr>
        <w:t xml:space="preserve">، </w:t>
      </w:r>
      <w:r w:rsidRPr="004A0B51">
        <w:rPr>
          <w:rFonts w:ascii="Times New Roman" w:eastAsia="Times New Roman" w:hAnsi="Times New Roman" w:cs="Traditional Arabic" w:hint="cs"/>
          <w:sz w:val="36"/>
          <w:szCs w:val="36"/>
          <w:rtl/>
          <w:lang w:eastAsia="ar-SA"/>
        </w:rPr>
        <w:t>وابن النفيس.</w:t>
      </w:r>
    </w:p>
    <w:p w14:paraId="6D621262" w14:textId="77777777" w:rsidR="007177B5" w:rsidRPr="004A0B51" w:rsidRDefault="007177B5" w:rsidP="007177B5">
      <w:pPr>
        <w:ind w:left="0" w:firstLine="0"/>
        <w:jc w:val="both"/>
        <w:rPr>
          <w:rFonts w:ascii="Times New Roman" w:eastAsia="Times New Roman" w:hAnsi="Times New Roman" w:cs="Traditional Arabic"/>
          <w:b/>
          <w:bCs/>
          <w:sz w:val="36"/>
          <w:szCs w:val="36"/>
          <w:rtl/>
          <w:lang w:eastAsia="ar-SA"/>
        </w:rPr>
      </w:pPr>
    </w:p>
    <w:p w14:paraId="6668353B" w14:textId="77777777" w:rsidR="007177B5" w:rsidRPr="005B31B0" w:rsidRDefault="007177B5" w:rsidP="007177B5">
      <w:pPr>
        <w:ind w:left="0" w:firstLine="0"/>
        <w:jc w:val="both"/>
        <w:rPr>
          <w:rFonts w:ascii="Times New Roman" w:eastAsia="Times New Roman" w:hAnsi="Times New Roman" w:cs="Traditional Arabic"/>
          <w:sz w:val="36"/>
          <w:szCs w:val="36"/>
          <w:rtl/>
          <w:lang w:eastAsia="ar-SA"/>
        </w:rPr>
      </w:pPr>
      <w:r w:rsidRPr="005B31B0">
        <w:rPr>
          <w:rFonts w:ascii="Times New Roman" w:eastAsia="Times New Roman" w:hAnsi="Times New Roman" w:cs="Traditional Arabic" w:hint="cs"/>
          <w:b/>
          <w:bCs/>
          <w:sz w:val="36"/>
          <w:szCs w:val="36"/>
          <w:rtl/>
          <w:lang w:eastAsia="ar-SA"/>
        </w:rPr>
        <w:t>الحيلة في دفع الأحزان</w:t>
      </w:r>
      <w:r w:rsidRPr="005B31B0">
        <w:rPr>
          <w:rFonts w:ascii="Times New Roman" w:eastAsia="Times New Roman" w:hAnsi="Times New Roman" w:cs="Traditional Arabic" w:hint="cs"/>
          <w:sz w:val="36"/>
          <w:szCs w:val="36"/>
          <w:rtl/>
          <w:lang w:eastAsia="ar-SA"/>
        </w:rPr>
        <w:t xml:space="preserve">/ </w:t>
      </w:r>
      <w:r w:rsidRPr="005B31B0">
        <w:rPr>
          <w:rFonts w:ascii="Times New Roman" w:eastAsia="Times New Roman" w:hAnsi="Times New Roman" w:cs="Traditional Arabic"/>
          <w:sz w:val="36"/>
          <w:szCs w:val="36"/>
          <w:rtl/>
          <w:lang w:eastAsia="ar-SA"/>
        </w:rPr>
        <w:t>لأبي يوسف يعقوب بن إسحاق الكندي (ت 256 هـ)؛</w:t>
      </w:r>
      <w:r w:rsidRPr="005B31B0">
        <w:rPr>
          <w:rFonts w:ascii="Times New Roman" w:eastAsia="Times New Roman" w:hAnsi="Times New Roman" w:cs="Traditional Arabic" w:hint="cs"/>
          <w:sz w:val="36"/>
          <w:szCs w:val="36"/>
          <w:rtl/>
          <w:lang w:eastAsia="ar-SA"/>
        </w:rPr>
        <w:t xml:space="preserve"> تحقيق محمد </w:t>
      </w:r>
      <w:proofErr w:type="spellStart"/>
      <w:r w:rsidRPr="005B31B0">
        <w:rPr>
          <w:rFonts w:ascii="Times New Roman" w:eastAsia="Times New Roman" w:hAnsi="Times New Roman" w:cs="Traditional Arabic" w:hint="cs"/>
          <w:sz w:val="36"/>
          <w:szCs w:val="36"/>
          <w:rtl/>
          <w:lang w:eastAsia="ar-SA"/>
        </w:rPr>
        <w:t>سيافيق</w:t>
      </w:r>
      <w:proofErr w:type="spellEnd"/>
      <w:r w:rsidRPr="005B31B0">
        <w:rPr>
          <w:rFonts w:ascii="Times New Roman" w:eastAsia="Times New Roman" w:hAnsi="Times New Roman" w:cs="Traditional Arabic" w:hint="cs"/>
          <w:sz w:val="36"/>
          <w:szCs w:val="36"/>
          <w:rtl/>
          <w:lang w:eastAsia="ar-SA"/>
        </w:rPr>
        <w:t xml:space="preserve"> </w:t>
      </w:r>
      <w:proofErr w:type="gramStart"/>
      <w:r w:rsidRPr="005B31B0">
        <w:rPr>
          <w:rFonts w:ascii="Times New Roman" w:eastAsia="Times New Roman" w:hAnsi="Times New Roman" w:cs="Traditional Arabic" w:hint="cs"/>
          <w:sz w:val="36"/>
          <w:szCs w:val="36"/>
          <w:rtl/>
          <w:lang w:eastAsia="ar-SA"/>
        </w:rPr>
        <w:t>إسماعيل.-</w:t>
      </w:r>
      <w:proofErr w:type="gramEnd"/>
      <w:r w:rsidRPr="005B31B0">
        <w:rPr>
          <w:rFonts w:ascii="Times New Roman" w:eastAsia="Times New Roman" w:hAnsi="Times New Roman" w:cs="Traditional Arabic" w:hint="cs"/>
          <w:sz w:val="36"/>
          <w:szCs w:val="36"/>
          <w:rtl/>
          <w:lang w:eastAsia="ar-SA"/>
        </w:rPr>
        <w:t xml:space="preserve"> الملايو، ماليزيا: </w:t>
      </w:r>
      <w:proofErr w:type="spellStart"/>
      <w:r w:rsidRPr="005B31B0">
        <w:rPr>
          <w:rFonts w:ascii="Times New Roman" w:eastAsia="Times New Roman" w:hAnsi="Times New Roman" w:cs="Traditional Arabic" w:hint="cs"/>
          <w:sz w:val="36"/>
          <w:szCs w:val="36"/>
          <w:rtl/>
          <w:lang w:eastAsia="ar-SA"/>
        </w:rPr>
        <w:t>أبيم</w:t>
      </w:r>
      <w:proofErr w:type="spellEnd"/>
      <w:r w:rsidRPr="005B31B0">
        <w:rPr>
          <w:rFonts w:ascii="Times New Roman" w:eastAsia="Times New Roman" w:hAnsi="Times New Roman" w:cs="Traditional Arabic" w:hint="cs"/>
          <w:sz w:val="36"/>
          <w:szCs w:val="36"/>
          <w:rtl/>
          <w:lang w:eastAsia="ar-SA"/>
        </w:rPr>
        <w:t>، 1442 هـ، 2021 م.</w:t>
      </w:r>
    </w:p>
    <w:p w14:paraId="46CF0D8C" w14:textId="77777777" w:rsidR="007177B5" w:rsidRPr="005B31B0" w:rsidRDefault="007177B5" w:rsidP="007177B5">
      <w:pPr>
        <w:ind w:left="0" w:firstLine="0"/>
        <w:jc w:val="both"/>
        <w:rPr>
          <w:rFonts w:ascii="Times New Roman" w:eastAsia="Times New Roman" w:hAnsi="Times New Roman" w:cs="Traditional Arabic"/>
          <w:sz w:val="36"/>
          <w:szCs w:val="36"/>
          <w:rtl/>
          <w:lang w:eastAsia="ar-SA"/>
        </w:rPr>
      </w:pPr>
    </w:p>
    <w:p w14:paraId="10478A08" w14:textId="77777777" w:rsidR="007177B5" w:rsidRPr="00D93318" w:rsidRDefault="007177B5" w:rsidP="007177B5">
      <w:pPr>
        <w:ind w:left="0" w:firstLine="0"/>
        <w:jc w:val="both"/>
        <w:rPr>
          <w:rFonts w:cs="Traditional Arabic"/>
          <w:sz w:val="36"/>
          <w:szCs w:val="36"/>
          <w:rtl/>
        </w:rPr>
      </w:pPr>
      <w:r w:rsidRPr="00D93318">
        <w:rPr>
          <w:rFonts w:cs="Traditional Arabic"/>
          <w:b/>
          <w:bCs/>
          <w:sz w:val="36"/>
          <w:szCs w:val="36"/>
          <w:rtl/>
        </w:rPr>
        <w:t>رسالة في حقيقة ال</w:t>
      </w:r>
      <w:r w:rsidRPr="00D93318">
        <w:rPr>
          <w:rFonts w:cs="Traditional Arabic" w:hint="cs"/>
          <w:b/>
          <w:bCs/>
          <w:sz w:val="36"/>
          <w:szCs w:val="36"/>
          <w:rtl/>
        </w:rPr>
        <w:t>إ</w:t>
      </w:r>
      <w:r w:rsidRPr="00D93318">
        <w:rPr>
          <w:rFonts w:cs="Traditional Arabic"/>
          <w:b/>
          <w:bCs/>
          <w:sz w:val="36"/>
          <w:szCs w:val="36"/>
          <w:rtl/>
        </w:rPr>
        <w:t>نسان</w:t>
      </w:r>
      <w:r w:rsidRPr="00D93318">
        <w:rPr>
          <w:rFonts w:cs="Traditional Arabic" w:hint="cs"/>
          <w:b/>
          <w:bCs/>
          <w:sz w:val="36"/>
          <w:szCs w:val="36"/>
          <w:rtl/>
        </w:rPr>
        <w:t xml:space="preserve">/ </w:t>
      </w:r>
      <w:r w:rsidRPr="00D93318">
        <w:rPr>
          <w:rFonts w:cs="Traditional Arabic"/>
          <w:sz w:val="36"/>
          <w:szCs w:val="36"/>
          <w:rtl/>
        </w:rPr>
        <w:t xml:space="preserve">أحمد بن </w:t>
      </w:r>
      <w:proofErr w:type="gramStart"/>
      <w:r w:rsidRPr="00D93318">
        <w:rPr>
          <w:rFonts w:cs="Traditional Arabic"/>
          <w:sz w:val="36"/>
          <w:szCs w:val="36"/>
          <w:rtl/>
        </w:rPr>
        <w:t>عبدالله</w:t>
      </w:r>
      <w:proofErr w:type="gramEnd"/>
      <w:r w:rsidRPr="00D93318">
        <w:rPr>
          <w:rFonts w:cs="Traditional Arabic"/>
          <w:sz w:val="36"/>
          <w:szCs w:val="36"/>
          <w:rtl/>
        </w:rPr>
        <w:t xml:space="preserve"> دولتي (ت</w:t>
      </w:r>
      <w:r w:rsidRPr="00D93318">
        <w:rPr>
          <w:rFonts w:cs="Traditional Arabic" w:hint="cs"/>
          <w:sz w:val="36"/>
          <w:szCs w:val="36"/>
          <w:rtl/>
        </w:rPr>
        <w:t xml:space="preserve"> </w:t>
      </w:r>
      <w:r w:rsidRPr="00D93318">
        <w:rPr>
          <w:rFonts w:cs="Traditional Arabic"/>
          <w:sz w:val="36"/>
          <w:szCs w:val="36"/>
          <w:rtl/>
        </w:rPr>
        <w:t>1117</w:t>
      </w:r>
      <w:r w:rsidRPr="00D93318">
        <w:rPr>
          <w:rFonts w:cs="Traditional Arabic" w:hint="cs"/>
          <w:sz w:val="36"/>
          <w:szCs w:val="36"/>
          <w:rtl/>
        </w:rPr>
        <w:t xml:space="preserve"> </w:t>
      </w:r>
      <w:r w:rsidRPr="00D93318">
        <w:rPr>
          <w:rFonts w:cs="Traditional Arabic"/>
          <w:sz w:val="36"/>
          <w:szCs w:val="36"/>
          <w:rtl/>
        </w:rPr>
        <w:t>هـ</w:t>
      </w:r>
      <w:r w:rsidRPr="00D93318">
        <w:rPr>
          <w:rFonts w:cs="Traditional Arabic" w:hint="cs"/>
          <w:sz w:val="36"/>
          <w:szCs w:val="36"/>
          <w:rtl/>
        </w:rPr>
        <w:t xml:space="preserve">)؛ </w:t>
      </w:r>
      <w:r w:rsidRPr="00D93318">
        <w:rPr>
          <w:rFonts w:cs="Traditional Arabic"/>
          <w:sz w:val="36"/>
          <w:szCs w:val="36"/>
          <w:rtl/>
        </w:rPr>
        <w:t>تحقيق</w:t>
      </w:r>
      <w:r w:rsidRPr="00D93318">
        <w:rPr>
          <w:rFonts w:cs="Traditional Arabic" w:hint="cs"/>
          <w:sz w:val="36"/>
          <w:szCs w:val="36"/>
          <w:rtl/>
        </w:rPr>
        <w:t xml:space="preserve"> </w:t>
      </w:r>
      <w:r w:rsidRPr="00D93318">
        <w:rPr>
          <w:rFonts w:cs="Traditional Arabic"/>
          <w:sz w:val="36"/>
          <w:szCs w:val="36"/>
          <w:rtl/>
        </w:rPr>
        <w:t>رائد أمير الراشد</w:t>
      </w:r>
      <w:r w:rsidRPr="00D93318">
        <w:rPr>
          <w:rFonts w:cs="Traditional Arabic" w:hint="cs"/>
          <w:sz w:val="36"/>
          <w:szCs w:val="36"/>
          <w:rtl/>
        </w:rPr>
        <w:t>.</w:t>
      </w:r>
    </w:p>
    <w:p w14:paraId="2387040A" w14:textId="77777777" w:rsidR="007177B5" w:rsidRPr="00D93318" w:rsidRDefault="007177B5" w:rsidP="007177B5">
      <w:pPr>
        <w:ind w:left="0" w:firstLine="0"/>
        <w:jc w:val="both"/>
        <w:rPr>
          <w:rFonts w:cs="Traditional Arabic"/>
          <w:sz w:val="36"/>
          <w:szCs w:val="36"/>
          <w:rtl/>
        </w:rPr>
      </w:pPr>
      <w:r w:rsidRPr="00D93318">
        <w:rPr>
          <w:rFonts w:cs="Traditional Arabic" w:hint="cs"/>
          <w:sz w:val="36"/>
          <w:szCs w:val="36"/>
          <w:rtl/>
        </w:rPr>
        <w:t xml:space="preserve">نشرت في </w:t>
      </w:r>
      <w:r w:rsidRPr="00D93318">
        <w:rPr>
          <w:rFonts w:cs="Traditional Arabic"/>
          <w:sz w:val="36"/>
          <w:szCs w:val="36"/>
          <w:rtl/>
        </w:rPr>
        <w:t>مجلة جامعة تكريت للعلوم الإنسانية</w:t>
      </w:r>
      <w:r w:rsidRPr="00D93318">
        <w:rPr>
          <w:rFonts w:cs="Traditional Arabic" w:hint="cs"/>
          <w:sz w:val="36"/>
          <w:szCs w:val="36"/>
          <w:rtl/>
        </w:rPr>
        <w:t xml:space="preserve"> مج27 ع6</w:t>
      </w:r>
      <w:r w:rsidRPr="00D93318">
        <w:rPr>
          <w:rFonts w:cs="Traditional Arabic"/>
          <w:sz w:val="36"/>
          <w:szCs w:val="36"/>
          <w:rtl/>
        </w:rPr>
        <w:t xml:space="preserve"> </w:t>
      </w:r>
      <w:r w:rsidRPr="00D93318">
        <w:rPr>
          <w:rFonts w:cs="Traditional Arabic" w:hint="cs"/>
          <w:sz w:val="36"/>
          <w:szCs w:val="36"/>
          <w:rtl/>
        </w:rPr>
        <w:t>(</w:t>
      </w:r>
      <w:r w:rsidRPr="00D93318">
        <w:rPr>
          <w:rFonts w:cs="Traditional Arabic"/>
          <w:sz w:val="36"/>
          <w:szCs w:val="36"/>
          <w:rtl/>
        </w:rPr>
        <w:t>2020</w:t>
      </w:r>
      <w:r w:rsidRPr="00D93318">
        <w:rPr>
          <w:rFonts w:cs="Traditional Arabic" w:hint="cs"/>
          <w:sz w:val="36"/>
          <w:szCs w:val="36"/>
          <w:rtl/>
        </w:rPr>
        <w:t xml:space="preserve"> م) ص</w:t>
      </w:r>
      <w:r w:rsidRPr="00D93318">
        <w:rPr>
          <w:rFonts w:cs="Traditional Arabic"/>
          <w:sz w:val="36"/>
          <w:szCs w:val="36"/>
          <w:rtl/>
        </w:rPr>
        <w:t xml:space="preserve"> 1-18</w:t>
      </w:r>
      <w:r w:rsidRPr="00D93318">
        <w:rPr>
          <w:rFonts w:cs="Traditional Arabic" w:hint="cs"/>
          <w:sz w:val="36"/>
          <w:szCs w:val="36"/>
          <w:rtl/>
        </w:rPr>
        <w:t>.</w:t>
      </w:r>
    </w:p>
    <w:p w14:paraId="0DB2B0C7" w14:textId="77777777" w:rsidR="007177B5" w:rsidRPr="00D93318" w:rsidRDefault="007177B5" w:rsidP="007177B5">
      <w:pPr>
        <w:ind w:left="0" w:firstLine="0"/>
        <w:jc w:val="both"/>
        <w:rPr>
          <w:rFonts w:cs="Traditional Arabic"/>
          <w:sz w:val="36"/>
          <w:szCs w:val="36"/>
          <w:rtl/>
        </w:rPr>
      </w:pPr>
      <w:r w:rsidRPr="00D93318">
        <w:rPr>
          <w:rFonts w:cs="Traditional Arabic" w:hint="cs"/>
          <w:sz w:val="36"/>
          <w:szCs w:val="36"/>
          <w:rtl/>
        </w:rPr>
        <w:t>(رد فيه على المنطقيين في تعريفهم الإنسان بأنه حيوان ناطق)</w:t>
      </w:r>
    </w:p>
    <w:p w14:paraId="1B347E2A" w14:textId="77777777" w:rsidR="007177B5" w:rsidRPr="00D93318" w:rsidRDefault="007177B5" w:rsidP="007177B5">
      <w:pPr>
        <w:ind w:left="0" w:firstLine="0"/>
        <w:jc w:val="both"/>
        <w:rPr>
          <w:rFonts w:cs="Traditional Arabic"/>
          <w:b/>
          <w:bCs/>
          <w:sz w:val="36"/>
          <w:szCs w:val="36"/>
          <w:rtl/>
        </w:rPr>
      </w:pPr>
    </w:p>
    <w:p w14:paraId="47D8C9C1" w14:textId="77777777" w:rsidR="007177B5" w:rsidRPr="00AA150E" w:rsidRDefault="007177B5" w:rsidP="007177B5">
      <w:pPr>
        <w:ind w:left="0" w:firstLine="0"/>
        <w:jc w:val="both"/>
        <w:rPr>
          <w:rFonts w:cs="Traditional Arabic"/>
          <w:sz w:val="36"/>
          <w:szCs w:val="36"/>
          <w:rtl/>
        </w:rPr>
      </w:pPr>
      <w:r w:rsidRPr="00AA150E">
        <w:rPr>
          <w:rFonts w:cs="Traditional Arabic"/>
          <w:b/>
          <w:bCs/>
          <w:sz w:val="36"/>
          <w:szCs w:val="36"/>
          <w:rtl/>
        </w:rPr>
        <w:t>رسالة في اللَّون وتحقيق ماهيَّته وبيان أحكامه</w:t>
      </w:r>
      <w:r w:rsidRPr="00AA150E">
        <w:rPr>
          <w:rFonts w:cs="Traditional Arabic" w:hint="cs"/>
          <w:b/>
          <w:bCs/>
          <w:sz w:val="36"/>
          <w:szCs w:val="36"/>
          <w:rtl/>
        </w:rPr>
        <w:t>/</w:t>
      </w:r>
      <w:r w:rsidRPr="00AA150E">
        <w:rPr>
          <w:rFonts w:cs="Traditional Arabic"/>
          <w:b/>
          <w:bCs/>
          <w:sz w:val="36"/>
          <w:szCs w:val="36"/>
          <w:rtl/>
        </w:rPr>
        <w:t xml:space="preserve"> </w:t>
      </w:r>
      <w:r w:rsidRPr="00AA150E">
        <w:rPr>
          <w:rFonts w:cs="Traditional Arabic" w:hint="cs"/>
          <w:sz w:val="36"/>
          <w:szCs w:val="36"/>
          <w:rtl/>
        </w:rPr>
        <w:t>الحسن بن يوسف بن مطهر</w:t>
      </w:r>
      <w:r w:rsidRPr="00AA150E">
        <w:rPr>
          <w:rFonts w:cs="Traditional Arabic"/>
          <w:sz w:val="36"/>
          <w:szCs w:val="36"/>
          <w:rtl/>
        </w:rPr>
        <w:t xml:space="preserve"> الحلّي (ت 726</w:t>
      </w:r>
      <w:r w:rsidRPr="00AA150E">
        <w:rPr>
          <w:rFonts w:cs="Traditional Arabic" w:hint="cs"/>
          <w:sz w:val="36"/>
          <w:szCs w:val="36"/>
          <w:rtl/>
        </w:rPr>
        <w:t xml:space="preserve"> </w:t>
      </w:r>
      <w:r w:rsidRPr="00AA150E">
        <w:rPr>
          <w:rFonts w:cs="Traditional Arabic"/>
          <w:sz w:val="36"/>
          <w:szCs w:val="36"/>
          <w:rtl/>
        </w:rPr>
        <w:t>هـ)</w:t>
      </w:r>
      <w:r w:rsidRPr="00AA150E">
        <w:rPr>
          <w:rFonts w:cs="Traditional Arabic" w:hint="cs"/>
          <w:sz w:val="36"/>
          <w:szCs w:val="36"/>
          <w:rtl/>
        </w:rPr>
        <w:t>؛ تحقيق إبراهيم نوئي.</w:t>
      </w:r>
    </w:p>
    <w:p w14:paraId="62C0C94D" w14:textId="77777777" w:rsidR="007177B5" w:rsidRPr="00AA150E" w:rsidRDefault="007177B5" w:rsidP="007177B5">
      <w:pPr>
        <w:ind w:left="0" w:firstLine="0"/>
        <w:jc w:val="both"/>
        <w:rPr>
          <w:rFonts w:cs="Traditional Arabic"/>
          <w:sz w:val="36"/>
          <w:szCs w:val="36"/>
          <w:rtl/>
        </w:rPr>
      </w:pPr>
      <w:r w:rsidRPr="00AA150E">
        <w:rPr>
          <w:rFonts w:cs="Traditional Arabic" w:hint="cs"/>
          <w:sz w:val="36"/>
          <w:szCs w:val="36"/>
          <w:rtl/>
        </w:rPr>
        <w:t xml:space="preserve">نشرت في </w:t>
      </w:r>
      <w:r w:rsidRPr="00AA150E">
        <w:rPr>
          <w:rFonts w:cs="Traditional Arabic"/>
          <w:sz w:val="36"/>
          <w:szCs w:val="36"/>
          <w:rtl/>
        </w:rPr>
        <w:t>مجلة المحقق</w:t>
      </w:r>
      <w:r w:rsidRPr="00AA150E">
        <w:rPr>
          <w:rFonts w:cs="Traditional Arabic" w:hint="cs"/>
          <w:sz w:val="36"/>
          <w:szCs w:val="36"/>
          <w:rtl/>
        </w:rPr>
        <w:t>، العراق،</w:t>
      </w:r>
      <w:r w:rsidRPr="00AA150E">
        <w:rPr>
          <w:rFonts w:cs="Traditional Arabic"/>
          <w:sz w:val="36"/>
          <w:szCs w:val="36"/>
          <w:rtl/>
        </w:rPr>
        <w:t xml:space="preserve"> 2020</w:t>
      </w:r>
      <w:r w:rsidRPr="00AA150E">
        <w:rPr>
          <w:rFonts w:cs="Traditional Arabic" w:hint="cs"/>
          <w:sz w:val="36"/>
          <w:szCs w:val="36"/>
          <w:rtl/>
        </w:rPr>
        <w:t>مج11 (2020 م) ص</w:t>
      </w:r>
      <w:r w:rsidRPr="00AA150E">
        <w:rPr>
          <w:rFonts w:cs="Traditional Arabic"/>
          <w:sz w:val="36"/>
          <w:szCs w:val="36"/>
          <w:rtl/>
        </w:rPr>
        <w:t xml:space="preserve"> 263-290</w:t>
      </w:r>
      <w:r w:rsidRPr="00AA150E">
        <w:rPr>
          <w:rFonts w:cs="Traditional Arabic" w:hint="cs"/>
          <w:sz w:val="36"/>
          <w:szCs w:val="36"/>
          <w:rtl/>
        </w:rPr>
        <w:t>.</w:t>
      </w:r>
    </w:p>
    <w:p w14:paraId="18F78729" w14:textId="77777777" w:rsidR="007177B5" w:rsidRPr="00AA150E" w:rsidRDefault="007177B5" w:rsidP="007177B5">
      <w:pPr>
        <w:ind w:left="0" w:firstLine="0"/>
        <w:jc w:val="both"/>
        <w:rPr>
          <w:rFonts w:cs="Traditional Arabic"/>
          <w:sz w:val="36"/>
          <w:szCs w:val="36"/>
          <w:rtl/>
        </w:rPr>
      </w:pPr>
      <w:r w:rsidRPr="00AA150E">
        <w:rPr>
          <w:rFonts w:cs="Traditional Arabic" w:hint="cs"/>
          <w:sz w:val="36"/>
          <w:szCs w:val="36"/>
          <w:rtl/>
        </w:rPr>
        <w:t>(في علم الكلام والفلسفة)</w:t>
      </w:r>
    </w:p>
    <w:p w14:paraId="6B08F0DB" w14:textId="77777777" w:rsidR="007177B5" w:rsidRPr="00AA150E" w:rsidRDefault="007177B5" w:rsidP="007177B5">
      <w:pPr>
        <w:ind w:left="0" w:firstLine="0"/>
        <w:jc w:val="both"/>
        <w:rPr>
          <w:rFonts w:cs="Traditional Arabic"/>
          <w:sz w:val="36"/>
          <w:szCs w:val="36"/>
          <w:rtl/>
        </w:rPr>
      </w:pPr>
    </w:p>
    <w:p w14:paraId="510CEDE7" w14:textId="77777777" w:rsidR="007177B5" w:rsidRPr="00EF1725" w:rsidRDefault="007177B5" w:rsidP="007177B5">
      <w:pPr>
        <w:ind w:left="0" w:firstLine="0"/>
        <w:jc w:val="both"/>
        <w:rPr>
          <w:rFonts w:ascii="Times New Roman" w:eastAsia="Times New Roman" w:hAnsi="Times New Roman" w:cs="Traditional Arabic"/>
          <w:sz w:val="36"/>
          <w:szCs w:val="36"/>
          <w:rtl/>
          <w:lang w:eastAsia="ar-SA"/>
        </w:rPr>
      </w:pPr>
      <w:r w:rsidRPr="00EF1725">
        <w:rPr>
          <w:rFonts w:ascii="Times New Roman" w:eastAsia="Times New Roman" w:hAnsi="Times New Roman" w:cs="Traditional Arabic" w:hint="cs"/>
          <w:b/>
          <w:bCs/>
          <w:sz w:val="36"/>
          <w:szCs w:val="36"/>
          <w:rtl/>
          <w:lang w:eastAsia="ar-SA"/>
        </w:rPr>
        <w:t xml:space="preserve">شرح رسالة الأخلاق لعضد الدين </w:t>
      </w:r>
      <w:proofErr w:type="spellStart"/>
      <w:r w:rsidRPr="00EF1725">
        <w:rPr>
          <w:rFonts w:ascii="Times New Roman" w:eastAsia="Times New Roman" w:hAnsi="Times New Roman" w:cs="Traditional Arabic" w:hint="cs"/>
          <w:b/>
          <w:bCs/>
          <w:sz w:val="36"/>
          <w:szCs w:val="36"/>
          <w:rtl/>
          <w:lang w:eastAsia="ar-SA"/>
        </w:rPr>
        <w:t>الإيجي</w:t>
      </w:r>
      <w:proofErr w:type="spellEnd"/>
      <w:r w:rsidRPr="00EF1725">
        <w:rPr>
          <w:rFonts w:ascii="Times New Roman" w:eastAsia="Times New Roman" w:hAnsi="Times New Roman" w:cs="Traditional Arabic" w:hint="cs"/>
          <w:b/>
          <w:bCs/>
          <w:sz w:val="36"/>
          <w:szCs w:val="36"/>
          <w:rtl/>
          <w:lang w:eastAsia="ar-SA"/>
        </w:rPr>
        <w:t xml:space="preserve">/ </w:t>
      </w:r>
      <w:r w:rsidRPr="00EF1725">
        <w:rPr>
          <w:rFonts w:ascii="Times New Roman" w:eastAsia="Times New Roman" w:hAnsi="Times New Roman" w:cs="Traditional Arabic" w:hint="cs"/>
          <w:sz w:val="36"/>
          <w:szCs w:val="36"/>
          <w:rtl/>
          <w:lang w:eastAsia="ar-SA"/>
        </w:rPr>
        <w:t>شمس الدين محمد بن يوسف الكِرماني (ت 786 هـ)؛ تحقيق أحمد رجب أبو سالم،</w:t>
      </w:r>
      <w:r w:rsidRPr="00EF1725">
        <w:rPr>
          <w:rFonts w:ascii="Times New Roman" w:eastAsia="Times New Roman" w:hAnsi="Times New Roman" w:cs="Traditional Arabic" w:hint="cs"/>
          <w:b/>
          <w:bCs/>
          <w:sz w:val="36"/>
          <w:szCs w:val="36"/>
          <w:rtl/>
          <w:lang w:eastAsia="ar-SA"/>
        </w:rPr>
        <w:t xml:space="preserve"> </w:t>
      </w:r>
      <w:r w:rsidRPr="00EF1725">
        <w:rPr>
          <w:rFonts w:ascii="Times New Roman" w:eastAsia="Times New Roman" w:hAnsi="Times New Roman" w:cs="Traditional Arabic" w:hint="cs"/>
          <w:sz w:val="36"/>
          <w:szCs w:val="36"/>
          <w:rtl/>
          <w:lang w:eastAsia="ar-SA"/>
        </w:rPr>
        <w:t xml:space="preserve">نظير محمد </w:t>
      </w:r>
      <w:proofErr w:type="gramStart"/>
      <w:r w:rsidRPr="00EF1725">
        <w:rPr>
          <w:rFonts w:ascii="Times New Roman" w:eastAsia="Times New Roman" w:hAnsi="Times New Roman" w:cs="Traditional Arabic" w:hint="cs"/>
          <w:sz w:val="36"/>
          <w:szCs w:val="36"/>
          <w:rtl/>
          <w:lang w:eastAsia="ar-SA"/>
        </w:rPr>
        <w:t>عيّاد.-</w:t>
      </w:r>
      <w:proofErr w:type="gramEnd"/>
      <w:r w:rsidRPr="00EF1725">
        <w:rPr>
          <w:rFonts w:ascii="Times New Roman" w:eastAsia="Times New Roman" w:hAnsi="Times New Roman" w:cs="Traditional Arabic" w:hint="cs"/>
          <w:sz w:val="36"/>
          <w:szCs w:val="36"/>
          <w:rtl/>
          <w:lang w:eastAsia="ar-SA"/>
        </w:rPr>
        <w:t xml:space="preserve"> عمّان: دار الفتح، 1442 هـ، 2021م</w:t>
      </w:r>
    </w:p>
    <w:p w14:paraId="780FA9EE" w14:textId="77777777" w:rsidR="007177B5" w:rsidRPr="00EF1725" w:rsidRDefault="007177B5" w:rsidP="007177B5">
      <w:pPr>
        <w:ind w:left="0" w:firstLine="0"/>
        <w:jc w:val="both"/>
        <w:rPr>
          <w:rFonts w:ascii="Times New Roman" w:eastAsia="Times New Roman" w:hAnsi="Times New Roman" w:cs="Traditional Arabic"/>
          <w:sz w:val="36"/>
          <w:szCs w:val="36"/>
          <w:rtl/>
          <w:lang w:eastAsia="ar-SA"/>
        </w:rPr>
      </w:pPr>
    </w:p>
    <w:p w14:paraId="0BF708B3" w14:textId="77777777" w:rsidR="007177B5" w:rsidRPr="00616610" w:rsidRDefault="007177B5" w:rsidP="007177B5">
      <w:pPr>
        <w:ind w:left="0" w:firstLine="0"/>
        <w:jc w:val="both"/>
        <w:rPr>
          <w:rFonts w:cs="Traditional Arabic"/>
          <w:sz w:val="36"/>
          <w:szCs w:val="36"/>
          <w:rtl/>
        </w:rPr>
      </w:pPr>
      <w:bookmarkStart w:id="4" w:name="_Hlk78309114"/>
      <w:r w:rsidRPr="00616610">
        <w:rPr>
          <w:rFonts w:ascii="Traditional Arabic" w:hAnsi="Traditional Arabic" w:cs="Traditional Arabic" w:hint="cs"/>
          <w:b/>
          <w:bCs/>
          <w:sz w:val="36"/>
          <w:szCs w:val="36"/>
          <w:rtl/>
        </w:rPr>
        <w:t>المختصر في المنطق</w:t>
      </w:r>
      <w:r w:rsidRPr="00616610">
        <w:rPr>
          <w:rFonts w:cs="Traditional Arabic" w:hint="cs"/>
          <w:sz w:val="36"/>
          <w:szCs w:val="36"/>
          <w:rtl/>
        </w:rPr>
        <w:t xml:space="preserve">/ لأبي الحجاج يوسف بن محمد بن </w:t>
      </w:r>
      <w:proofErr w:type="spellStart"/>
      <w:r w:rsidRPr="00616610">
        <w:rPr>
          <w:rFonts w:cs="Traditional Arabic" w:hint="cs"/>
          <w:sz w:val="36"/>
          <w:szCs w:val="36"/>
          <w:rtl/>
        </w:rPr>
        <w:t>طُمْلوس</w:t>
      </w:r>
      <w:proofErr w:type="spellEnd"/>
      <w:r w:rsidRPr="00616610">
        <w:rPr>
          <w:rFonts w:cs="Traditional Arabic" w:hint="cs"/>
          <w:sz w:val="36"/>
          <w:szCs w:val="36"/>
          <w:rtl/>
        </w:rPr>
        <w:t xml:space="preserve"> (ت 620 هـ)؛ تحقيق فؤاد بن </w:t>
      </w:r>
      <w:proofErr w:type="gramStart"/>
      <w:r w:rsidRPr="00616610">
        <w:rPr>
          <w:rFonts w:cs="Traditional Arabic" w:hint="cs"/>
          <w:sz w:val="36"/>
          <w:szCs w:val="36"/>
          <w:rtl/>
        </w:rPr>
        <w:t>أحمد.-</w:t>
      </w:r>
      <w:proofErr w:type="gramEnd"/>
      <w:r w:rsidRPr="00616610">
        <w:rPr>
          <w:rFonts w:cs="Traditional Arabic" w:hint="cs"/>
          <w:sz w:val="36"/>
          <w:szCs w:val="36"/>
          <w:rtl/>
        </w:rPr>
        <w:t xml:space="preserve"> </w:t>
      </w:r>
      <w:proofErr w:type="spellStart"/>
      <w:r w:rsidRPr="00616610">
        <w:rPr>
          <w:rFonts w:cs="Traditional Arabic" w:hint="cs"/>
          <w:sz w:val="36"/>
          <w:szCs w:val="36"/>
          <w:rtl/>
        </w:rPr>
        <w:t>لايدن</w:t>
      </w:r>
      <w:proofErr w:type="spellEnd"/>
      <w:r w:rsidRPr="00616610">
        <w:rPr>
          <w:rFonts w:cs="Traditional Arabic" w:hint="cs"/>
          <w:sz w:val="36"/>
          <w:szCs w:val="36"/>
          <w:rtl/>
        </w:rPr>
        <w:t xml:space="preserve">، هولندا: مطبعة بريل، 1442 هـ، 2021 م. </w:t>
      </w:r>
    </w:p>
    <w:p w14:paraId="1F156A9C" w14:textId="77777777" w:rsidR="007177B5" w:rsidRPr="00616610" w:rsidRDefault="007177B5" w:rsidP="007177B5">
      <w:pPr>
        <w:ind w:left="0" w:firstLine="0"/>
        <w:jc w:val="both"/>
        <w:rPr>
          <w:rFonts w:ascii="Times New Roman" w:eastAsia="Times New Roman" w:hAnsi="Times New Roman" w:cs="Traditional Arabic"/>
          <w:b/>
          <w:bCs/>
          <w:sz w:val="36"/>
          <w:szCs w:val="36"/>
          <w:rtl/>
          <w:lang w:eastAsia="ar-SA"/>
        </w:rPr>
      </w:pPr>
    </w:p>
    <w:bookmarkEnd w:id="4"/>
    <w:p w14:paraId="13A7A343" w14:textId="77777777" w:rsidR="007177B5" w:rsidRPr="00C956C6" w:rsidRDefault="007177B5" w:rsidP="007177B5">
      <w:pPr>
        <w:ind w:left="0" w:firstLine="0"/>
        <w:jc w:val="both"/>
        <w:rPr>
          <w:rFonts w:ascii="Times New Roman" w:eastAsia="Times New Roman" w:hAnsi="Times New Roman" w:cs="Traditional Arabic"/>
          <w:sz w:val="36"/>
          <w:szCs w:val="36"/>
          <w:rtl/>
          <w:lang w:eastAsia="ar-SA"/>
        </w:rPr>
      </w:pPr>
      <w:r w:rsidRPr="00C956C6">
        <w:rPr>
          <w:rFonts w:ascii="Times New Roman" w:eastAsia="Times New Roman" w:hAnsi="Times New Roman" w:cs="Traditional Arabic"/>
          <w:b/>
          <w:bCs/>
          <w:sz w:val="36"/>
          <w:szCs w:val="36"/>
          <w:rtl/>
          <w:lang w:eastAsia="ar-SA"/>
        </w:rPr>
        <w:t>مختصر نهاية الأمل في علم الجدل</w:t>
      </w:r>
      <w:r w:rsidRPr="00C956C6">
        <w:rPr>
          <w:rFonts w:ascii="Times New Roman" w:eastAsia="Times New Roman" w:hAnsi="Times New Roman" w:cs="Traditional Arabic" w:hint="cs"/>
          <w:b/>
          <w:bCs/>
          <w:sz w:val="36"/>
          <w:szCs w:val="36"/>
          <w:rtl/>
          <w:lang w:eastAsia="ar-SA"/>
        </w:rPr>
        <w:t>/</w:t>
      </w:r>
      <w:r w:rsidRPr="00C956C6">
        <w:rPr>
          <w:rFonts w:ascii="Times New Roman" w:eastAsia="Times New Roman" w:hAnsi="Times New Roman" w:cs="Traditional Arabic"/>
          <w:b/>
          <w:bCs/>
          <w:sz w:val="36"/>
          <w:szCs w:val="36"/>
          <w:rtl/>
          <w:lang w:eastAsia="ar-SA"/>
        </w:rPr>
        <w:t xml:space="preserve"> </w:t>
      </w:r>
      <w:r w:rsidRPr="00C956C6">
        <w:rPr>
          <w:rFonts w:ascii="Times New Roman" w:eastAsia="Times New Roman" w:hAnsi="Times New Roman" w:cs="Traditional Arabic"/>
          <w:sz w:val="36"/>
          <w:szCs w:val="36"/>
          <w:rtl/>
          <w:lang w:eastAsia="ar-SA"/>
        </w:rPr>
        <w:t xml:space="preserve">كمال الدين </w:t>
      </w:r>
      <w:r w:rsidRPr="00C956C6">
        <w:rPr>
          <w:rFonts w:ascii="Times New Roman" w:eastAsia="Times New Roman" w:hAnsi="Times New Roman" w:cs="Traditional Arabic" w:hint="cs"/>
          <w:sz w:val="36"/>
          <w:szCs w:val="36"/>
          <w:rtl/>
          <w:lang w:eastAsia="ar-SA"/>
        </w:rPr>
        <w:t xml:space="preserve">محمد بن أبي المكارم </w:t>
      </w:r>
      <w:r w:rsidRPr="00C956C6">
        <w:rPr>
          <w:rFonts w:ascii="Times New Roman" w:eastAsia="Times New Roman" w:hAnsi="Times New Roman" w:cs="Traditional Arabic"/>
          <w:sz w:val="36"/>
          <w:szCs w:val="36"/>
          <w:rtl/>
          <w:lang w:eastAsia="ar-SA"/>
        </w:rPr>
        <w:t xml:space="preserve">بن المِعْمار الحنبلي البغدادي </w:t>
      </w:r>
      <w:r w:rsidRPr="00C956C6">
        <w:rPr>
          <w:rFonts w:ascii="Times New Roman" w:eastAsia="Times New Roman" w:hAnsi="Times New Roman" w:cs="Traditional Arabic" w:hint="cs"/>
          <w:sz w:val="36"/>
          <w:szCs w:val="36"/>
          <w:rtl/>
          <w:lang w:eastAsia="ar-SA"/>
        </w:rPr>
        <w:t>(</w:t>
      </w:r>
      <w:r w:rsidRPr="00C956C6">
        <w:rPr>
          <w:rFonts w:ascii="Times New Roman" w:eastAsia="Times New Roman" w:hAnsi="Times New Roman" w:cs="Traditional Arabic"/>
          <w:sz w:val="36"/>
          <w:szCs w:val="36"/>
          <w:rtl/>
          <w:lang w:eastAsia="ar-SA"/>
        </w:rPr>
        <w:t>ت 642 ه</w:t>
      </w:r>
      <w:r w:rsidRPr="00C956C6">
        <w:rPr>
          <w:rFonts w:ascii="Times New Roman" w:eastAsia="Times New Roman" w:hAnsi="Times New Roman" w:cs="Traditional Arabic" w:hint="cs"/>
          <w:sz w:val="36"/>
          <w:szCs w:val="36"/>
          <w:rtl/>
          <w:lang w:eastAsia="ar-SA"/>
        </w:rPr>
        <w:t>ـ)؛ تحقيق</w:t>
      </w:r>
      <w:r w:rsidRPr="00C956C6">
        <w:rPr>
          <w:rFonts w:ascii="Times New Roman" w:eastAsia="Times New Roman" w:hAnsi="Times New Roman" w:cs="Traditional Arabic"/>
          <w:sz w:val="36"/>
          <w:szCs w:val="36"/>
          <w:rtl/>
          <w:lang w:eastAsia="ar-SA"/>
        </w:rPr>
        <w:t xml:space="preserve"> </w:t>
      </w:r>
      <w:r w:rsidRPr="00C956C6">
        <w:rPr>
          <w:rFonts w:ascii="Times New Roman" w:eastAsia="Times New Roman" w:hAnsi="Times New Roman" w:cs="Traditional Arabic" w:hint="cs"/>
          <w:sz w:val="36"/>
          <w:szCs w:val="36"/>
          <w:rtl/>
          <w:lang w:eastAsia="ar-SA"/>
        </w:rPr>
        <w:t xml:space="preserve">محمد بن عبدالله </w:t>
      </w:r>
      <w:proofErr w:type="gramStart"/>
      <w:r w:rsidRPr="00C956C6">
        <w:rPr>
          <w:rFonts w:ascii="Times New Roman" w:eastAsia="Times New Roman" w:hAnsi="Times New Roman" w:cs="Traditional Arabic" w:hint="cs"/>
          <w:sz w:val="36"/>
          <w:szCs w:val="36"/>
          <w:rtl/>
          <w:lang w:eastAsia="ar-SA"/>
        </w:rPr>
        <w:t>الطويل.-</w:t>
      </w:r>
      <w:proofErr w:type="gramEnd"/>
      <w:r w:rsidRPr="00C956C6">
        <w:rPr>
          <w:rFonts w:ascii="Times New Roman" w:eastAsia="Times New Roman" w:hAnsi="Times New Roman" w:cs="Traditional Arabic" w:hint="cs"/>
          <w:sz w:val="36"/>
          <w:szCs w:val="36"/>
          <w:rtl/>
          <w:lang w:eastAsia="ar-SA"/>
        </w:rPr>
        <w:t xml:space="preserve"> الرياض؛ الدمام: دار ابن الجوزي، 1442 هـ، 2021 م.</w:t>
      </w:r>
    </w:p>
    <w:p w14:paraId="212F0AD9" w14:textId="77777777" w:rsidR="007177B5" w:rsidRPr="00C956C6" w:rsidRDefault="007177B5" w:rsidP="007177B5">
      <w:pPr>
        <w:ind w:left="0" w:firstLine="0"/>
        <w:jc w:val="both"/>
        <w:rPr>
          <w:rFonts w:ascii="Times New Roman" w:eastAsia="Times New Roman" w:hAnsi="Times New Roman" w:cs="Traditional Arabic"/>
          <w:sz w:val="36"/>
          <w:szCs w:val="36"/>
          <w:rtl/>
          <w:lang w:eastAsia="ar-SA"/>
        </w:rPr>
      </w:pPr>
      <w:r w:rsidRPr="00C956C6">
        <w:rPr>
          <w:rFonts w:ascii="Times New Roman" w:eastAsia="Times New Roman" w:hAnsi="Times New Roman" w:cs="Traditional Arabic" w:hint="cs"/>
          <w:sz w:val="36"/>
          <w:szCs w:val="36"/>
          <w:rtl/>
          <w:lang w:eastAsia="ar-SA"/>
        </w:rPr>
        <w:t>يليه له: رسالة في الفرق بين الحقيقة والمجاز.</w:t>
      </w:r>
    </w:p>
    <w:p w14:paraId="24BFE194" w14:textId="77777777" w:rsidR="007177B5" w:rsidRPr="003D65D5" w:rsidRDefault="007177B5" w:rsidP="007177B5">
      <w:pPr>
        <w:ind w:left="0" w:firstLine="0"/>
        <w:jc w:val="both"/>
        <w:rPr>
          <w:rFonts w:ascii="Times New Roman" w:eastAsia="Times New Roman" w:hAnsi="Times New Roman" w:cs="Traditional Arabic"/>
          <w:sz w:val="36"/>
          <w:szCs w:val="36"/>
          <w:rtl/>
          <w:lang w:eastAsia="ar-SA"/>
        </w:rPr>
      </w:pPr>
      <w:r w:rsidRPr="006E747C">
        <w:rPr>
          <w:rFonts w:ascii="Times New Roman" w:eastAsia="Times New Roman" w:hAnsi="Times New Roman" w:cs="Traditional Arabic" w:hint="cs"/>
          <w:sz w:val="36"/>
          <w:szCs w:val="36"/>
          <w:rtl/>
          <w:lang w:eastAsia="ar-SA"/>
        </w:rPr>
        <w:t>كما صدر بتحقيق</w:t>
      </w:r>
      <w:r w:rsidRPr="003D65D5">
        <w:rPr>
          <w:rFonts w:ascii="Times New Roman" w:eastAsia="Times New Roman" w:hAnsi="Times New Roman" w:cs="Traditional Arabic" w:hint="cs"/>
          <w:sz w:val="36"/>
          <w:szCs w:val="36"/>
          <w:rtl/>
          <w:lang w:eastAsia="ar-SA"/>
        </w:rPr>
        <w:t xml:space="preserve"> عبدالستار حسين </w:t>
      </w:r>
      <w:proofErr w:type="gramStart"/>
      <w:r w:rsidRPr="003D65D5">
        <w:rPr>
          <w:rFonts w:ascii="Times New Roman" w:eastAsia="Times New Roman" w:hAnsi="Times New Roman" w:cs="Traditional Arabic" w:hint="cs"/>
          <w:sz w:val="36"/>
          <w:szCs w:val="36"/>
          <w:rtl/>
          <w:lang w:eastAsia="ar-SA"/>
        </w:rPr>
        <w:t>الندّاف.-</w:t>
      </w:r>
      <w:proofErr w:type="gramEnd"/>
      <w:r w:rsidRPr="003D65D5">
        <w:rPr>
          <w:rFonts w:ascii="Times New Roman" w:eastAsia="Times New Roman" w:hAnsi="Times New Roman" w:cs="Traditional Arabic" w:hint="cs"/>
          <w:sz w:val="36"/>
          <w:szCs w:val="36"/>
          <w:rtl/>
          <w:lang w:eastAsia="ar-SA"/>
        </w:rPr>
        <w:t xml:space="preserve"> دمشق: دار المعراج، 1443 هـ، 2021 م.</w:t>
      </w:r>
    </w:p>
    <w:p w14:paraId="703DADD3" w14:textId="77777777" w:rsidR="007177B5" w:rsidRPr="00C956C6" w:rsidRDefault="007177B5" w:rsidP="007177B5">
      <w:pPr>
        <w:ind w:left="0" w:firstLine="0"/>
        <w:jc w:val="both"/>
        <w:rPr>
          <w:rFonts w:ascii="Times New Roman" w:eastAsia="Times New Roman" w:hAnsi="Times New Roman" w:cs="Traditional Arabic"/>
          <w:sz w:val="36"/>
          <w:szCs w:val="36"/>
          <w:rtl/>
          <w:lang w:eastAsia="ar-SA"/>
        </w:rPr>
      </w:pPr>
      <w:r w:rsidRPr="00C956C6">
        <w:rPr>
          <w:rFonts w:ascii="Times New Roman" w:eastAsia="Times New Roman" w:hAnsi="Times New Roman" w:cs="Traditional Arabic"/>
          <w:sz w:val="36"/>
          <w:szCs w:val="36"/>
          <w:rtl/>
          <w:lang w:eastAsia="ar-SA"/>
        </w:rPr>
        <w:lastRenderedPageBreak/>
        <w:t>اختصر</w:t>
      </w:r>
      <w:r w:rsidRPr="00C956C6">
        <w:rPr>
          <w:rFonts w:ascii="Times New Roman" w:eastAsia="Times New Roman" w:hAnsi="Times New Roman" w:cs="Traditional Arabic" w:hint="cs"/>
          <w:sz w:val="36"/>
          <w:szCs w:val="36"/>
          <w:rtl/>
          <w:lang w:eastAsia="ar-SA"/>
        </w:rPr>
        <w:t xml:space="preserve"> الأول</w:t>
      </w:r>
      <w:r w:rsidRPr="00C956C6">
        <w:rPr>
          <w:rFonts w:ascii="Times New Roman" w:eastAsia="Times New Roman" w:hAnsi="Times New Roman" w:cs="Traditional Arabic"/>
          <w:sz w:val="36"/>
          <w:szCs w:val="36"/>
          <w:rtl/>
          <w:lang w:eastAsia="ar-SA"/>
        </w:rPr>
        <w:t xml:space="preserve"> من كتابه الكبير</w:t>
      </w:r>
      <w:r w:rsidRPr="00C956C6">
        <w:rPr>
          <w:rFonts w:ascii="Times New Roman" w:eastAsia="Times New Roman" w:hAnsi="Times New Roman" w:cs="Traditional Arabic" w:hint="cs"/>
          <w:sz w:val="36"/>
          <w:szCs w:val="36"/>
          <w:rtl/>
          <w:lang w:eastAsia="ar-SA"/>
        </w:rPr>
        <w:t xml:space="preserve"> </w:t>
      </w:r>
      <w:r w:rsidRPr="00C956C6">
        <w:rPr>
          <w:rFonts w:ascii="Times New Roman" w:eastAsia="Times New Roman" w:hAnsi="Times New Roman" w:cs="Traditional Arabic"/>
          <w:sz w:val="36"/>
          <w:szCs w:val="36"/>
          <w:rtl/>
          <w:lang w:eastAsia="ar-SA"/>
        </w:rPr>
        <w:t>"نهاية الأمل في علم الجدل"</w:t>
      </w:r>
      <w:r>
        <w:rPr>
          <w:rFonts w:ascii="Times New Roman" w:eastAsia="Times New Roman" w:hAnsi="Times New Roman" w:cs="Traditional Arabic" w:hint="cs"/>
          <w:sz w:val="36"/>
          <w:szCs w:val="36"/>
          <w:rtl/>
          <w:lang w:eastAsia="ar-SA"/>
        </w:rPr>
        <w:t>.</w:t>
      </w:r>
      <w:r w:rsidRPr="00C956C6">
        <w:rPr>
          <w:rFonts w:ascii="Times New Roman" w:eastAsia="Times New Roman" w:hAnsi="Times New Roman" w:cs="Traditional Arabic" w:hint="cs"/>
          <w:sz w:val="36"/>
          <w:szCs w:val="36"/>
          <w:rtl/>
          <w:lang w:eastAsia="ar-SA"/>
        </w:rPr>
        <w:t xml:space="preserve"> </w:t>
      </w:r>
      <w:r w:rsidRPr="00C956C6">
        <w:rPr>
          <w:rFonts w:ascii="Times New Roman" w:eastAsia="Times New Roman" w:hAnsi="Times New Roman" w:cs="Traditional Arabic"/>
          <w:sz w:val="36"/>
          <w:szCs w:val="36"/>
          <w:rtl/>
          <w:lang w:eastAsia="ar-SA"/>
        </w:rPr>
        <w:t>وهو غير كتاب الآمدي ب</w:t>
      </w:r>
      <w:r w:rsidRPr="00C956C6">
        <w:rPr>
          <w:rFonts w:ascii="Times New Roman" w:eastAsia="Times New Roman" w:hAnsi="Times New Roman" w:cs="Traditional Arabic" w:hint="cs"/>
          <w:sz w:val="36"/>
          <w:szCs w:val="36"/>
          <w:rtl/>
          <w:lang w:eastAsia="ar-SA"/>
        </w:rPr>
        <w:t>العنوان</w:t>
      </w:r>
      <w:r w:rsidRPr="00C956C6">
        <w:rPr>
          <w:rFonts w:ascii="Times New Roman" w:eastAsia="Times New Roman" w:hAnsi="Times New Roman" w:cs="Traditional Arabic"/>
          <w:sz w:val="36"/>
          <w:szCs w:val="36"/>
          <w:rtl/>
          <w:lang w:eastAsia="ar-SA"/>
        </w:rPr>
        <w:t xml:space="preserve"> نفسه</w:t>
      </w:r>
      <w:r w:rsidRPr="00C956C6">
        <w:rPr>
          <w:rFonts w:ascii="Times New Roman" w:eastAsia="Times New Roman" w:hAnsi="Times New Roman" w:cs="Traditional Arabic" w:hint="cs"/>
          <w:sz w:val="36"/>
          <w:szCs w:val="36"/>
          <w:rtl/>
          <w:lang w:eastAsia="ar-SA"/>
        </w:rPr>
        <w:t>.</w:t>
      </w:r>
      <w:r w:rsidRPr="00C956C6">
        <w:rPr>
          <w:rFonts w:ascii="Times New Roman" w:eastAsia="Times New Roman" w:hAnsi="Times New Roman" w:cs="Traditional Arabic"/>
          <w:sz w:val="36"/>
          <w:szCs w:val="36"/>
          <w:rtl/>
          <w:lang w:eastAsia="ar-SA"/>
        </w:rPr>
        <w:t xml:space="preserve"> </w:t>
      </w:r>
    </w:p>
    <w:p w14:paraId="0942674D" w14:textId="77777777" w:rsidR="007177B5" w:rsidRPr="00C956C6" w:rsidRDefault="007177B5" w:rsidP="007177B5">
      <w:pPr>
        <w:ind w:left="0" w:firstLine="0"/>
        <w:jc w:val="both"/>
        <w:rPr>
          <w:rFonts w:ascii="Times New Roman" w:eastAsia="Times New Roman" w:hAnsi="Times New Roman" w:cs="Traditional Arabic"/>
          <w:b/>
          <w:bCs/>
          <w:sz w:val="36"/>
          <w:szCs w:val="36"/>
          <w:rtl/>
          <w:lang w:eastAsia="ar-SA"/>
        </w:rPr>
      </w:pPr>
    </w:p>
    <w:p w14:paraId="53819AF6" w14:textId="77777777" w:rsidR="007177B5" w:rsidRPr="00955394" w:rsidRDefault="007177B5" w:rsidP="007177B5">
      <w:pPr>
        <w:ind w:left="0" w:firstLine="0"/>
        <w:jc w:val="both"/>
        <w:rPr>
          <w:rFonts w:ascii="Times New Roman" w:eastAsia="Times New Roman" w:hAnsi="Times New Roman" w:cs="Traditional Arabic"/>
          <w:b/>
          <w:bCs/>
          <w:sz w:val="36"/>
          <w:szCs w:val="36"/>
          <w:rtl/>
          <w:lang w:eastAsia="ar-SA"/>
        </w:rPr>
      </w:pPr>
      <w:r w:rsidRPr="00955394">
        <w:rPr>
          <w:rFonts w:ascii="Times New Roman" w:eastAsia="Times New Roman" w:hAnsi="Times New Roman" w:cs="Traditional Arabic"/>
          <w:b/>
          <w:bCs/>
          <w:sz w:val="36"/>
          <w:szCs w:val="36"/>
          <w:rtl/>
          <w:lang w:eastAsia="ar-SA"/>
        </w:rPr>
        <w:t>مقالة ثابت بن قرة في تلخيص كتاب ما بعد الطبيعة لأرسطو</w:t>
      </w:r>
      <w:r w:rsidRPr="00955394">
        <w:rPr>
          <w:rFonts w:ascii="Times New Roman" w:eastAsia="Times New Roman" w:hAnsi="Times New Roman" w:cs="Traditional Arabic" w:hint="cs"/>
          <w:b/>
          <w:bCs/>
          <w:sz w:val="36"/>
          <w:szCs w:val="36"/>
          <w:rtl/>
          <w:lang w:eastAsia="ar-SA"/>
        </w:rPr>
        <w:t xml:space="preserve">/ </w:t>
      </w:r>
      <w:r w:rsidRPr="00955394">
        <w:rPr>
          <w:rFonts w:ascii="Times New Roman" w:eastAsia="Times New Roman" w:hAnsi="Times New Roman" w:cs="Traditional Arabic" w:hint="cs"/>
          <w:sz w:val="36"/>
          <w:szCs w:val="36"/>
          <w:rtl/>
          <w:lang w:eastAsia="ar-SA"/>
        </w:rPr>
        <w:t>تحقيق</w:t>
      </w:r>
      <w:r w:rsidRPr="00955394">
        <w:rPr>
          <w:rFonts w:ascii="Times New Roman" w:eastAsia="Times New Roman" w:hAnsi="Times New Roman" w:cs="Traditional Arabic" w:hint="cs"/>
          <w:b/>
          <w:bCs/>
          <w:sz w:val="36"/>
          <w:szCs w:val="36"/>
          <w:rtl/>
          <w:lang w:eastAsia="ar-SA"/>
        </w:rPr>
        <w:t xml:space="preserve"> </w:t>
      </w:r>
      <w:r w:rsidRPr="00955394">
        <w:rPr>
          <w:rFonts w:ascii="Times New Roman" w:eastAsia="Times New Roman" w:hAnsi="Times New Roman" w:cs="Traditional Arabic" w:hint="cs"/>
          <w:sz w:val="36"/>
          <w:szCs w:val="36"/>
          <w:rtl/>
          <w:lang w:eastAsia="ar-SA"/>
        </w:rPr>
        <w:t xml:space="preserve">عزمي طه السيد </w:t>
      </w:r>
      <w:proofErr w:type="gramStart"/>
      <w:r w:rsidRPr="00955394">
        <w:rPr>
          <w:rFonts w:ascii="Times New Roman" w:eastAsia="Times New Roman" w:hAnsi="Times New Roman" w:cs="Traditional Arabic" w:hint="cs"/>
          <w:sz w:val="36"/>
          <w:szCs w:val="36"/>
          <w:rtl/>
          <w:lang w:eastAsia="ar-SA"/>
        </w:rPr>
        <w:t>أحمد.-</w:t>
      </w:r>
      <w:proofErr w:type="gramEnd"/>
      <w:r w:rsidRPr="00955394">
        <w:rPr>
          <w:rFonts w:ascii="Times New Roman" w:eastAsia="Times New Roman" w:hAnsi="Times New Roman" w:cs="Traditional Arabic" w:hint="cs"/>
          <w:sz w:val="36"/>
          <w:szCs w:val="36"/>
          <w:rtl/>
          <w:lang w:eastAsia="ar-SA"/>
        </w:rPr>
        <w:t xml:space="preserve"> </w:t>
      </w:r>
      <w:bookmarkStart w:id="5" w:name="_Hlk71209082"/>
      <w:r w:rsidRPr="00955394">
        <w:rPr>
          <w:rFonts w:ascii="Times New Roman" w:eastAsia="Times New Roman" w:hAnsi="Times New Roman" w:cs="Traditional Arabic" w:hint="cs"/>
          <w:sz w:val="36"/>
          <w:szCs w:val="36"/>
          <w:rtl/>
          <w:lang w:eastAsia="ar-SA"/>
        </w:rPr>
        <w:t>إربد، الأردن: عالم الكتب الحديث، 1442 هـ، 2021 م، 84 ص.</w:t>
      </w:r>
      <w:bookmarkEnd w:id="5"/>
    </w:p>
    <w:p w14:paraId="2E22ACBB" w14:textId="77777777" w:rsidR="007177B5" w:rsidRPr="00955394" w:rsidRDefault="007177B5" w:rsidP="007177B5">
      <w:pPr>
        <w:ind w:left="0" w:firstLine="0"/>
        <w:jc w:val="both"/>
        <w:rPr>
          <w:rFonts w:ascii="Times New Roman" w:eastAsia="Times New Roman" w:hAnsi="Times New Roman" w:cs="Traditional Arabic"/>
          <w:b/>
          <w:bCs/>
          <w:sz w:val="36"/>
          <w:szCs w:val="36"/>
          <w:rtl/>
          <w:lang w:eastAsia="ar-SA"/>
        </w:rPr>
      </w:pPr>
    </w:p>
    <w:p w14:paraId="034941DA" w14:textId="77777777" w:rsidR="007177B5" w:rsidRPr="00E74B16" w:rsidRDefault="007177B5" w:rsidP="007177B5">
      <w:pPr>
        <w:ind w:left="0" w:firstLine="0"/>
        <w:jc w:val="both"/>
        <w:rPr>
          <w:rFonts w:ascii="Times New Roman" w:eastAsia="Times New Roman" w:hAnsi="Times New Roman" w:cs="Traditional Arabic"/>
          <w:sz w:val="36"/>
          <w:szCs w:val="36"/>
          <w:rtl/>
          <w:lang w:eastAsia="ar-SA"/>
        </w:rPr>
      </w:pPr>
      <w:r w:rsidRPr="00E74B16">
        <w:rPr>
          <w:rFonts w:ascii="Times New Roman" w:eastAsia="Times New Roman" w:hAnsi="Times New Roman" w:cs="Traditional Arabic" w:hint="cs"/>
          <w:b/>
          <w:bCs/>
          <w:sz w:val="36"/>
          <w:szCs w:val="36"/>
          <w:rtl/>
          <w:lang w:eastAsia="ar-SA"/>
        </w:rPr>
        <w:t>الملخص في المنطق والحكمة</w:t>
      </w:r>
      <w:r w:rsidRPr="00E74B16">
        <w:rPr>
          <w:rFonts w:ascii="Times New Roman" w:eastAsia="Times New Roman" w:hAnsi="Times New Roman" w:cs="Traditional Arabic" w:hint="cs"/>
          <w:sz w:val="36"/>
          <w:szCs w:val="36"/>
          <w:rtl/>
          <w:lang w:eastAsia="ar-SA"/>
        </w:rPr>
        <w:t xml:space="preserve">/ فخر الدين محمد بن عمر الرازي (ت 606 هـ)؛ تحقيق عبدالله محمد إسماعيل، أحمد صابر مصطفى، راجح </w:t>
      </w:r>
      <w:proofErr w:type="gramStart"/>
      <w:r w:rsidRPr="00E74B16">
        <w:rPr>
          <w:rFonts w:ascii="Times New Roman" w:eastAsia="Times New Roman" w:hAnsi="Times New Roman" w:cs="Traditional Arabic" w:hint="cs"/>
          <w:sz w:val="36"/>
          <w:szCs w:val="36"/>
          <w:rtl/>
          <w:lang w:eastAsia="ar-SA"/>
        </w:rPr>
        <w:t>هلال.-</w:t>
      </w:r>
      <w:proofErr w:type="gramEnd"/>
      <w:r w:rsidRPr="00E74B16">
        <w:rPr>
          <w:rFonts w:ascii="Times New Roman" w:eastAsia="Times New Roman" w:hAnsi="Times New Roman" w:cs="Traditional Arabic" w:hint="cs"/>
          <w:sz w:val="36"/>
          <w:szCs w:val="36"/>
          <w:rtl/>
          <w:lang w:eastAsia="ar-SA"/>
        </w:rPr>
        <w:t xml:space="preserve"> القاهرة</w:t>
      </w:r>
      <w:r w:rsidRPr="00E74B16">
        <w:rPr>
          <w:rFonts w:ascii="Times New Roman" w:eastAsia="Times New Roman" w:hAnsi="Times New Roman" w:cs="Traditional Arabic"/>
          <w:sz w:val="36"/>
          <w:szCs w:val="36"/>
          <w:rtl/>
          <w:lang w:eastAsia="ar-SA"/>
        </w:rPr>
        <w:t>: مركز إحياء للبحوث والدراسات، 1442 هـ، 2021 م</w:t>
      </w:r>
      <w:r w:rsidRPr="00E74B16">
        <w:rPr>
          <w:rFonts w:ascii="Times New Roman" w:eastAsia="Times New Roman" w:hAnsi="Times New Roman" w:cs="Traditional Arabic" w:hint="cs"/>
          <w:sz w:val="36"/>
          <w:szCs w:val="36"/>
          <w:rtl/>
          <w:lang w:eastAsia="ar-SA"/>
        </w:rPr>
        <w:t>، 3 مج.</w:t>
      </w:r>
    </w:p>
    <w:p w14:paraId="2C6FF95A" w14:textId="77777777" w:rsidR="007177B5" w:rsidRPr="00E74B16" w:rsidRDefault="007177B5" w:rsidP="007177B5">
      <w:pPr>
        <w:ind w:left="0" w:firstLine="0"/>
        <w:jc w:val="both"/>
        <w:rPr>
          <w:rFonts w:ascii="Times New Roman" w:eastAsia="Times New Roman" w:hAnsi="Times New Roman" w:cs="Traditional Arabic"/>
          <w:sz w:val="36"/>
          <w:szCs w:val="36"/>
          <w:rtl/>
          <w:lang w:eastAsia="ar-SA"/>
        </w:rPr>
      </w:pPr>
      <w:r w:rsidRPr="00E74B16">
        <w:rPr>
          <w:rFonts w:ascii="Times New Roman" w:eastAsia="Times New Roman" w:hAnsi="Times New Roman" w:cs="Traditional Arabic" w:hint="cs"/>
          <w:sz w:val="36"/>
          <w:szCs w:val="36"/>
          <w:rtl/>
          <w:lang w:eastAsia="ar-SA"/>
        </w:rPr>
        <w:t xml:space="preserve">وبتحقيق إسماعيل خان </w:t>
      </w:r>
      <w:proofErr w:type="gramStart"/>
      <w:r w:rsidRPr="00E74B16">
        <w:rPr>
          <w:rFonts w:ascii="Times New Roman" w:eastAsia="Times New Roman" w:hAnsi="Times New Roman" w:cs="Traditional Arabic" w:hint="cs"/>
          <w:sz w:val="36"/>
          <w:szCs w:val="36"/>
          <w:rtl/>
          <w:lang w:eastAsia="ar-SA"/>
        </w:rPr>
        <w:t>أوغلو.-</w:t>
      </w:r>
      <w:proofErr w:type="gramEnd"/>
      <w:r w:rsidRPr="00E74B16">
        <w:rPr>
          <w:rFonts w:ascii="Times New Roman" w:eastAsia="Times New Roman" w:hAnsi="Times New Roman" w:cs="Traditional Arabic" w:hint="cs"/>
          <w:sz w:val="36"/>
          <w:szCs w:val="36"/>
          <w:rtl/>
          <w:lang w:eastAsia="ar-SA"/>
        </w:rPr>
        <w:t xml:space="preserve"> عمَّان: الأصلين للدراسات والنشر، 1442 هـ، 2021 م، 2 مج.</w:t>
      </w:r>
    </w:p>
    <w:p w14:paraId="5EBDAB2B" w14:textId="77777777" w:rsidR="007177B5" w:rsidRPr="00E74B16" w:rsidRDefault="007177B5" w:rsidP="007177B5">
      <w:pPr>
        <w:ind w:left="0" w:firstLine="0"/>
        <w:jc w:val="both"/>
        <w:rPr>
          <w:rFonts w:ascii="Times New Roman" w:eastAsia="Times New Roman" w:hAnsi="Times New Roman" w:cs="Traditional Arabic"/>
          <w:sz w:val="36"/>
          <w:szCs w:val="36"/>
          <w:rtl/>
          <w:lang w:eastAsia="ar-SA"/>
        </w:rPr>
      </w:pPr>
    </w:p>
    <w:p w14:paraId="2D5C6751" w14:textId="77777777" w:rsidR="007177B5" w:rsidRPr="0071075D" w:rsidRDefault="007177B5" w:rsidP="007177B5">
      <w:pPr>
        <w:ind w:left="0" w:firstLine="0"/>
        <w:jc w:val="left"/>
        <w:rPr>
          <w:rFonts w:cs="Traditional Arabic"/>
          <w:sz w:val="36"/>
          <w:szCs w:val="36"/>
          <w:rtl/>
        </w:rPr>
      </w:pPr>
      <w:r w:rsidRPr="0071075D">
        <w:rPr>
          <w:rFonts w:cs="Traditional Arabic"/>
          <w:b/>
          <w:bCs/>
          <w:sz w:val="36"/>
          <w:szCs w:val="36"/>
          <w:rtl/>
        </w:rPr>
        <w:t>موضح الدراية لشرح باب البداية</w:t>
      </w:r>
      <w:r w:rsidRPr="0071075D">
        <w:rPr>
          <w:rFonts w:cs="Traditional Arabic" w:hint="cs"/>
          <w:sz w:val="36"/>
          <w:szCs w:val="36"/>
          <w:rtl/>
        </w:rPr>
        <w:t xml:space="preserve">/ </w:t>
      </w:r>
      <w:r w:rsidRPr="0071075D">
        <w:rPr>
          <w:rFonts w:cs="Traditional Arabic"/>
          <w:sz w:val="36"/>
          <w:szCs w:val="36"/>
          <w:rtl/>
        </w:rPr>
        <w:t xml:space="preserve">محمد بن علي بن أبي جمهور </w:t>
      </w:r>
      <w:proofErr w:type="spellStart"/>
      <w:r w:rsidRPr="0071075D">
        <w:rPr>
          <w:rFonts w:cs="Traditional Arabic"/>
          <w:sz w:val="36"/>
          <w:szCs w:val="36"/>
          <w:rtl/>
        </w:rPr>
        <w:t>الأحسائي</w:t>
      </w:r>
      <w:proofErr w:type="spellEnd"/>
      <w:r w:rsidRPr="0071075D">
        <w:rPr>
          <w:rFonts w:cs="Traditional Arabic"/>
          <w:sz w:val="36"/>
          <w:szCs w:val="36"/>
          <w:rtl/>
        </w:rPr>
        <w:t xml:space="preserve"> (ت نحو 901 هـ)؛ </w:t>
      </w:r>
      <w:proofErr w:type="gramStart"/>
      <w:r w:rsidRPr="0071075D">
        <w:rPr>
          <w:rFonts w:cs="Traditional Arabic"/>
          <w:sz w:val="36"/>
          <w:szCs w:val="36"/>
          <w:rtl/>
        </w:rPr>
        <w:t>تحقيق</w:t>
      </w:r>
      <w:r w:rsidRPr="0071075D">
        <w:rPr>
          <w:rFonts w:cs="Traditional Arabic" w:hint="cs"/>
          <w:sz w:val="36"/>
          <w:szCs w:val="36"/>
          <w:rtl/>
        </w:rPr>
        <w:t>.-</w:t>
      </w:r>
      <w:proofErr w:type="gramEnd"/>
      <w:r w:rsidRPr="0071075D">
        <w:rPr>
          <w:rFonts w:cs="Traditional Arabic" w:hint="cs"/>
          <w:sz w:val="36"/>
          <w:szCs w:val="36"/>
          <w:rtl/>
        </w:rPr>
        <w:t xml:space="preserve"> بيروت: </w:t>
      </w:r>
      <w:r w:rsidRPr="0071075D">
        <w:rPr>
          <w:rFonts w:cs="Traditional Arabic"/>
          <w:sz w:val="36"/>
          <w:szCs w:val="36"/>
          <w:rtl/>
        </w:rPr>
        <w:t>دار المحجة البيضاء</w:t>
      </w:r>
      <w:r w:rsidRPr="0071075D">
        <w:rPr>
          <w:rFonts w:cs="Traditional Arabic" w:hint="cs"/>
          <w:sz w:val="36"/>
          <w:szCs w:val="36"/>
          <w:rtl/>
        </w:rPr>
        <w:t>، 1442 هـ، 2021 م، 4 مج.</w:t>
      </w:r>
    </w:p>
    <w:p w14:paraId="4CF447F8" w14:textId="77777777" w:rsidR="007177B5" w:rsidRPr="0071075D" w:rsidRDefault="007177B5" w:rsidP="007177B5">
      <w:pPr>
        <w:ind w:left="0" w:firstLine="0"/>
        <w:jc w:val="left"/>
        <w:rPr>
          <w:rFonts w:cs="Traditional Arabic"/>
          <w:sz w:val="36"/>
          <w:szCs w:val="36"/>
          <w:rtl/>
        </w:rPr>
      </w:pPr>
      <w:r w:rsidRPr="0071075D">
        <w:rPr>
          <w:rFonts w:cs="Traditional Arabic" w:hint="cs"/>
          <w:sz w:val="36"/>
          <w:szCs w:val="36"/>
          <w:rtl/>
        </w:rPr>
        <w:t>(فلسفة)</w:t>
      </w:r>
    </w:p>
    <w:p w14:paraId="5279E21D" w14:textId="77777777" w:rsidR="007177B5" w:rsidRPr="0071075D" w:rsidRDefault="007177B5" w:rsidP="007177B5">
      <w:pPr>
        <w:ind w:left="0" w:firstLine="0"/>
        <w:jc w:val="left"/>
        <w:rPr>
          <w:rFonts w:cs="Traditional Arabic"/>
          <w:sz w:val="36"/>
          <w:szCs w:val="36"/>
          <w:rtl/>
        </w:rPr>
      </w:pPr>
    </w:p>
    <w:p w14:paraId="005CE9E7" w14:textId="77777777" w:rsidR="00B67567" w:rsidRDefault="00B67567">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3B01606B" w14:textId="2B0BD7A7" w:rsidR="00B67567" w:rsidRDefault="00B67567" w:rsidP="007177B5">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الدين الإسلامي</w:t>
      </w:r>
    </w:p>
    <w:p w14:paraId="2550E271" w14:textId="77777777" w:rsidR="00B67567" w:rsidRDefault="00B67567" w:rsidP="007177B5">
      <w:pPr>
        <w:jc w:val="center"/>
        <w:rPr>
          <w:rFonts w:ascii="Times New Roman" w:eastAsia="Times New Roman" w:hAnsi="Times New Roman" w:cs="Traditional Arabic"/>
          <w:b/>
          <w:bCs/>
          <w:caps/>
          <w:color w:val="FF0000"/>
          <w:sz w:val="36"/>
          <w:szCs w:val="36"/>
          <w:rtl/>
          <w:lang w:eastAsia="ar-SA"/>
        </w:rPr>
      </w:pPr>
    </w:p>
    <w:p w14:paraId="5ED8218F" w14:textId="4A0B9FE1" w:rsidR="007177B5" w:rsidRDefault="007177B5" w:rsidP="00B67567">
      <w:pPr>
        <w:jc w:val="left"/>
        <w:rPr>
          <w:rFonts w:ascii="Times New Roman" w:eastAsia="Times New Roman" w:hAnsi="Times New Roman" w:cs="Traditional Arabic"/>
          <w:b/>
          <w:bCs/>
          <w:caps/>
          <w:color w:val="FF0000"/>
          <w:sz w:val="36"/>
          <w:szCs w:val="36"/>
          <w:rtl/>
          <w:lang w:eastAsia="ar-SA"/>
        </w:rPr>
      </w:pPr>
      <w:r w:rsidRPr="00A0664B">
        <w:rPr>
          <w:rFonts w:ascii="Times New Roman" w:eastAsia="Times New Roman" w:hAnsi="Times New Roman" w:cs="Traditional Arabic" w:hint="cs"/>
          <w:b/>
          <w:bCs/>
          <w:caps/>
          <w:color w:val="FF0000"/>
          <w:sz w:val="36"/>
          <w:szCs w:val="36"/>
          <w:rtl/>
          <w:lang w:eastAsia="ar-SA"/>
        </w:rPr>
        <w:t>متفرقات في الإسلام</w:t>
      </w:r>
    </w:p>
    <w:p w14:paraId="248C6622" w14:textId="77777777" w:rsidR="007177B5" w:rsidRDefault="007177B5" w:rsidP="007177B5">
      <w:pPr>
        <w:jc w:val="center"/>
        <w:rPr>
          <w:rFonts w:ascii="Times New Roman" w:eastAsia="Times New Roman" w:hAnsi="Times New Roman" w:cs="Traditional Arabic"/>
          <w:b/>
          <w:bCs/>
          <w:caps/>
          <w:color w:val="FF0000"/>
          <w:sz w:val="36"/>
          <w:szCs w:val="36"/>
          <w:rtl/>
          <w:lang w:eastAsia="ar-SA"/>
        </w:rPr>
      </w:pPr>
    </w:p>
    <w:p w14:paraId="3936F181" w14:textId="77777777" w:rsidR="007177B5" w:rsidRPr="00E630E7" w:rsidRDefault="007177B5" w:rsidP="007177B5">
      <w:pPr>
        <w:ind w:left="0" w:firstLine="0"/>
        <w:jc w:val="both"/>
        <w:rPr>
          <w:rFonts w:cs="Traditional Arabic"/>
          <w:sz w:val="36"/>
          <w:szCs w:val="36"/>
          <w:rtl/>
        </w:rPr>
      </w:pPr>
      <w:bookmarkStart w:id="6" w:name="_Hlk67979861"/>
      <w:bookmarkStart w:id="7" w:name="_Hlk67331421"/>
      <w:r w:rsidRPr="00E630E7">
        <w:rPr>
          <w:rFonts w:cs="Traditional Arabic"/>
          <w:b/>
          <w:bCs/>
          <w:sz w:val="36"/>
          <w:szCs w:val="36"/>
          <w:rtl/>
        </w:rPr>
        <w:t>آداب الصحبة والمعاشرة</w:t>
      </w:r>
      <w:r w:rsidRPr="00E630E7">
        <w:rPr>
          <w:rFonts w:cs="Traditional Arabic" w:hint="cs"/>
          <w:b/>
          <w:bCs/>
          <w:sz w:val="36"/>
          <w:szCs w:val="36"/>
          <w:rtl/>
        </w:rPr>
        <w:t xml:space="preserve">/ </w:t>
      </w:r>
      <w:r w:rsidRPr="00E630E7">
        <w:rPr>
          <w:rFonts w:cs="Traditional Arabic" w:hint="cs"/>
          <w:sz w:val="36"/>
          <w:szCs w:val="36"/>
          <w:rtl/>
        </w:rPr>
        <w:t xml:space="preserve">محمد بن محمد الغزالي (ت 1443 هـ)؛ قرأه وعلق عليه يحيى </w:t>
      </w:r>
      <w:proofErr w:type="gramStart"/>
      <w:r w:rsidRPr="00E630E7">
        <w:rPr>
          <w:rFonts w:cs="Traditional Arabic" w:hint="cs"/>
          <w:sz w:val="36"/>
          <w:szCs w:val="36"/>
          <w:rtl/>
        </w:rPr>
        <w:t>مراد.-</w:t>
      </w:r>
      <w:proofErr w:type="gramEnd"/>
      <w:r w:rsidRPr="00E630E7">
        <w:rPr>
          <w:rFonts w:cs="Traditional Arabic" w:hint="cs"/>
          <w:sz w:val="36"/>
          <w:szCs w:val="36"/>
          <w:rtl/>
        </w:rPr>
        <w:t xml:space="preserve"> بيروت: دار الكتب العلمية، 1443 هـ، 2021 م، 152 ص</w:t>
      </w:r>
    </w:p>
    <w:p w14:paraId="0BDBC2D3" w14:textId="77777777" w:rsidR="007177B5" w:rsidRPr="00E630E7" w:rsidRDefault="007177B5" w:rsidP="007177B5">
      <w:pPr>
        <w:ind w:left="0" w:firstLine="0"/>
        <w:jc w:val="both"/>
        <w:rPr>
          <w:rFonts w:cs="Traditional Arabic"/>
          <w:sz w:val="36"/>
          <w:szCs w:val="36"/>
          <w:rtl/>
        </w:rPr>
      </w:pPr>
    </w:p>
    <w:p w14:paraId="08CDCDC8" w14:textId="77777777" w:rsidR="007177B5" w:rsidRPr="006723D0" w:rsidRDefault="007177B5" w:rsidP="007177B5">
      <w:pPr>
        <w:ind w:left="0" w:firstLine="0"/>
        <w:jc w:val="both"/>
        <w:rPr>
          <w:rFonts w:ascii="Times New Roman" w:eastAsia="Times New Roman" w:hAnsi="Times New Roman" w:cs="Traditional Arabic"/>
          <w:sz w:val="36"/>
          <w:szCs w:val="36"/>
          <w:rtl/>
          <w:lang w:eastAsia="ar-SA"/>
        </w:rPr>
      </w:pPr>
      <w:r w:rsidRPr="006723D0">
        <w:rPr>
          <w:rFonts w:ascii="Times New Roman" w:eastAsia="Times New Roman" w:hAnsi="Times New Roman" w:cs="Traditional Arabic" w:hint="cs"/>
          <w:b/>
          <w:bCs/>
          <w:sz w:val="36"/>
          <w:szCs w:val="36"/>
          <w:rtl/>
          <w:lang w:eastAsia="ar-SA" w:bidi="ar"/>
        </w:rPr>
        <w:t xml:space="preserve">الأخلاق والسير في مداواة النفوس/ </w:t>
      </w:r>
      <w:r w:rsidRPr="006723D0">
        <w:rPr>
          <w:rFonts w:ascii="Calibri" w:eastAsia="Calibri" w:hAnsi="Calibri" w:cs="Traditional Arabic" w:hint="cs"/>
          <w:sz w:val="36"/>
          <w:szCs w:val="36"/>
          <w:rtl/>
        </w:rPr>
        <w:t>محمد بن علي بن حزم الظاهري (ت 456 هـ)؛ تحقيق</w:t>
      </w:r>
      <w:r w:rsidRPr="006723D0">
        <w:rPr>
          <w:rFonts w:ascii="Times New Roman" w:eastAsia="Times New Roman" w:hAnsi="Times New Roman" w:cs="Traditional Arabic" w:hint="cs"/>
          <w:b/>
          <w:bCs/>
          <w:sz w:val="36"/>
          <w:szCs w:val="36"/>
          <w:rtl/>
          <w:lang w:eastAsia="ar-SA"/>
        </w:rPr>
        <w:t xml:space="preserve"> </w:t>
      </w:r>
      <w:r w:rsidRPr="006723D0">
        <w:rPr>
          <w:rFonts w:ascii="Times New Roman" w:eastAsia="Times New Roman" w:hAnsi="Times New Roman" w:cs="Traditional Arabic" w:hint="cs"/>
          <w:sz w:val="36"/>
          <w:szCs w:val="36"/>
          <w:rtl/>
          <w:lang w:eastAsia="ar-SA"/>
        </w:rPr>
        <w:t xml:space="preserve">طارق بن عبدالواحد بن </w:t>
      </w:r>
      <w:proofErr w:type="gramStart"/>
      <w:r w:rsidRPr="006723D0">
        <w:rPr>
          <w:rFonts w:ascii="Times New Roman" w:eastAsia="Times New Roman" w:hAnsi="Times New Roman" w:cs="Traditional Arabic" w:hint="cs"/>
          <w:sz w:val="36"/>
          <w:szCs w:val="36"/>
          <w:rtl/>
          <w:lang w:eastAsia="ar-SA"/>
        </w:rPr>
        <w:t>علي.-</w:t>
      </w:r>
      <w:proofErr w:type="gramEnd"/>
      <w:r w:rsidRPr="006723D0">
        <w:rPr>
          <w:rFonts w:ascii="Times New Roman" w:eastAsia="Times New Roman" w:hAnsi="Times New Roman" w:cs="Traditional Arabic" w:hint="cs"/>
          <w:sz w:val="36"/>
          <w:szCs w:val="36"/>
          <w:rtl/>
          <w:lang w:eastAsia="ar-SA"/>
        </w:rPr>
        <w:t xml:space="preserve"> الرياض: الدمام: دار ابن الجوزي، 1443 هـ، 2021 م.</w:t>
      </w:r>
    </w:p>
    <w:p w14:paraId="5A5C1CD0" w14:textId="77777777" w:rsidR="007177B5" w:rsidRPr="006723D0" w:rsidRDefault="007177B5" w:rsidP="007177B5">
      <w:pPr>
        <w:ind w:left="0" w:firstLine="0"/>
        <w:jc w:val="both"/>
        <w:rPr>
          <w:rFonts w:ascii="Times New Roman" w:eastAsia="Times New Roman" w:hAnsi="Times New Roman" w:cs="Traditional Arabic"/>
          <w:sz w:val="36"/>
          <w:szCs w:val="36"/>
          <w:rtl/>
          <w:lang w:eastAsia="ar-SA"/>
        </w:rPr>
      </w:pPr>
    </w:p>
    <w:p w14:paraId="1ACA4962" w14:textId="77777777" w:rsidR="007177B5" w:rsidRPr="007E7A0B" w:rsidRDefault="007177B5" w:rsidP="007177B5">
      <w:pPr>
        <w:ind w:left="0" w:firstLine="0"/>
        <w:jc w:val="both"/>
        <w:rPr>
          <w:rFonts w:cs="Traditional Arabic"/>
          <w:sz w:val="36"/>
          <w:szCs w:val="36"/>
          <w:rtl/>
        </w:rPr>
      </w:pPr>
      <w:r w:rsidRPr="007E7A0B">
        <w:rPr>
          <w:rFonts w:cs="Traditional Arabic"/>
          <w:b/>
          <w:bCs/>
          <w:sz w:val="36"/>
          <w:szCs w:val="36"/>
          <w:rtl/>
        </w:rPr>
        <w:t>إرشاد العباد في الصلوات والأوراد</w:t>
      </w:r>
      <w:r w:rsidRPr="007E7A0B">
        <w:rPr>
          <w:rFonts w:cs="Traditional Arabic" w:hint="cs"/>
          <w:b/>
          <w:bCs/>
          <w:sz w:val="36"/>
          <w:szCs w:val="36"/>
          <w:rtl/>
        </w:rPr>
        <w:t xml:space="preserve">/ </w:t>
      </w:r>
      <w:r w:rsidRPr="007E7A0B">
        <w:rPr>
          <w:rFonts w:cs="Traditional Arabic" w:hint="cs"/>
          <w:sz w:val="36"/>
          <w:szCs w:val="36"/>
          <w:rtl/>
        </w:rPr>
        <w:t xml:space="preserve">المأثور عن أحمد بن حسن العطاس (ت 1334 هـ)؛ جمع ولده علي بن أحمد العطاس؛ تحقيق نبيل أبو </w:t>
      </w:r>
      <w:proofErr w:type="gramStart"/>
      <w:r w:rsidRPr="007E7A0B">
        <w:rPr>
          <w:rFonts w:cs="Traditional Arabic" w:hint="cs"/>
          <w:sz w:val="36"/>
          <w:szCs w:val="36"/>
          <w:rtl/>
        </w:rPr>
        <w:t>القاسم.-</w:t>
      </w:r>
      <w:proofErr w:type="gramEnd"/>
      <w:r w:rsidRPr="007E7A0B">
        <w:rPr>
          <w:rFonts w:cs="Traditional Arabic" w:hint="cs"/>
          <w:sz w:val="36"/>
          <w:szCs w:val="36"/>
          <w:rtl/>
        </w:rPr>
        <w:t xml:space="preserve"> القاهرة: مكتبة المشارق، 1443 هـ، 2021 م؟، 208 ص.</w:t>
      </w:r>
    </w:p>
    <w:p w14:paraId="5D6DE4B4" w14:textId="77777777" w:rsidR="007177B5" w:rsidRPr="007E7A0B" w:rsidRDefault="007177B5" w:rsidP="007177B5">
      <w:pPr>
        <w:ind w:left="0" w:firstLine="0"/>
        <w:jc w:val="both"/>
        <w:rPr>
          <w:rFonts w:cs="Traditional Arabic"/>
          <w:b/>
          <w:bCs/>
          <w:sz w:val="36"/>
          <w:szCs w:val="36"/>
          <w:rtl/>
        </w:rPr>
      </w:pPr>
    </w:p>
    <w:p w14:paraId="5BEBBEC1" w14:textId="77777777" w:rsidR="007177B5" w:rsidRPr="00110555" w:rsidRDefault="007177B5" w:rsidP="007177B5">
      <w:pPr>
        <w:ind w:left="0" w:firstLine="0"/>
        <w:jc w:val="left"/>
        <w:rPr>
          <w:rFonts w:eastAsiaTheme="minorEastAsia" w:cs="Traditional Arabic"/>
          <w:sz w:val="36"/>
          <w:szCs w:val="36"/>
          <w:rtl/>
        </w:rPr>
      </w:pPr>
      <w:r w:rsidRPr="00110555">
        <w:rPr>
          <w:rFonts w:eastAsiaTheme="minorEastAsia" w:cs="Traditional Arabic"/>
          <w:b/>
          <w:bCs/>
          <w:sz w:val="36"/>
          <w:szCs w:val="36"/>
          <w:rtl/>
        </w:rPr>
        <w:t>الإصابة في منع النساء من الكتابة</w:t>
      </w:r>
      <w:r w:rsidRPr="00110555">
        <w:rPr>
          <w:rFonts w:eastAsiaTheme="minorEastAsia" w:cs="Traditional Arabic" w:hint="cs"/>
          <w:sz w:val="36"/>
          <w:szCs w:val="36"/>
          <w:rtl/>
        </w:rPr>
        <w:t xml:space="preserve">/ لأبي البركات خير الدين نعمان بن محمود </w:t>
      </w:r>
      <w:proofErr w:type="spellStart"/>
      <w:r w:rsidRPr="00110555">
        <w:rPr>
          <w:rFonts w:eastAsiaTheme="minorEastAsia" w:cs="Traditional Arabic" w:hint="cs"/>
          <w:sz w:val="36"/>
          <w:szCs w:val="36"/>
          <w:rtl/>
        </w:rPr>
        <w:t>الآلوسي</w:t>
      </w:r>
      <w:proofErr w:type="spellEnd"/>
      <w:r w:rsidRPr="00110555">
        <w:rPr>
          <w:rFonts w:eastAsiaTheme="minorEastAsia" w:cs="Traditional Arabic" w:hint="cs"/>
          <w:sz w:val="36"/>
          <w:szCs w:val="36"/>
          <w:rtl/>
        </w:rPr>
        <w:t xml:space="preserve"> (ت 1317 هـ)</w:t>
      </w:r>
      <w:r w:rsidRPr="00110555">
        <w:rPr>
          <w:rFonts w:hint="cs"/>
          <w:rtl/>
        </w:rPr>
        <w:t>؛</w:t>
      </w:r>
      <w:r w:rsidRPr="00110555">
        <w:rPr>
          <w:rtl/>
        </w:rPr>
        <w:t xml:space="preserve"> </w:t>
      </w:r>
      <w:r w:rsidRPr="00110555">
        <w:rPr>
          <w:rFonts w:eastAsiaTheme="minorEastAsia" w:cs="Traditional Arabic"/>
          <w:sz w:val="36"/>
          <w:szCs w:val="36"/>
          <w:rtl/>
        </w:rPr>
        <w:t>دراسة وتحقيق سلام محمد علي</w:t>
      </w:r>
      <w:r w:rsidRPr="00110555">
        <w:rPr>
          <w:rFonts w:eastAsiaTheme="minorEastAsia" w:cs="Traditional Arabic" w:hint="cs"/>
          <w:sz w:val="36"/>
          <w:szCs w:val="36"/>
          <w:rtl/>
        </w:rPr>
        <w:t xml:space="preserve">، </w:t>
      </w:r>
      <w:r w:rsidRPr="00110555">
        <w:rPr>
          <w:rFonts w:eastAsiaTheme="minorEastAsia" w:cs="Traditional Arabic"/>
          <w:sz w:val="36"/>
          <w:szCs w:val="36"/>
          <w:rtl/>
        </w:rPr>
        <w:t>محمد محمود سلمان</w:t>
      </w:r>
      <w:r w:rsidRPr="00110555">
        <w:rPr>
          <w:rFonts w:eastAsiaTheme="minorEastAsia" w:cs="Traditional Arabic" w:hint="cs"/>
          <w:sz w:val="36"/>
          <w:szCs w:val="36"/>
          <w:rtl/>
        </w:rPr>
        <w:t>.</w:t>
      </w:r>
    </w:p>
    <w:p w14:paraId="7E01EB7E" w14:textId="77777777" w:rsidR="007177B5" w:rsidRPr="00110555" w:rsidRDefault="007177B5" w:rsidP="007177B5">
      <w:pPr>
        <w:ind w:left="0" w:firstLine="0"/>
        <w:jc w:val="both"/>
        <w:rPr>
          <w:rFonts w:eastAsiaTheme="minorEastAsia" w:cs="Traditional Arabic"/>
          <w:sz w:val="36"/>
          <w:szCs w:val="36"/>
          <w:rtl/>
        </w:rPr>
      </w:pPr>
      <w:r w:rsidRPr="00110555">
        <w:rPr>
          <w:rFonts w:eastAsiaTheme="minorEastAsia" w:cs="Traditional Arabic" w:hint="cs"/>
          <w:sz w:val="36"/>
          <w:szCs w:val="36"/>
          <w:rtl/>
        </w:rPr>
        <w:t xml:space="preserve">نشر في </w:t>
      </w:r>
      <w:r w:rsidRPr="00110555">
        <w:rPr>
          <w:rFonts w:eastAsiaTheme="minorEastAsia" w:cs="Traditional Arabic"/>
          <w:sz w:val="36"/>
          <w:szCs w:val="36"/>
          <w:rtl/>
        </w:rPr>
        <w:t>مجلة العلوم ال</w:t>
      </w:r>
      <w:r w:rsidRPr="00110555">
        <w:rPr>
          <w:rFonts w:eastAsiaTheme="minorEastAsia" w:cs="Traditional Arabic" w:hint="cs"/>
          <w:sz w:val="36"/>
          <w:szCs w:val="36"/>
          <w:rtl/>
        </w:rPr>
        <w:t>إ</w:t>
      </w:r>
      <w:r w:rsidRPr="00110555">
        <w:rPr>
          <w:rFonts w:eastAsiaTheme="minorEastAsia" w:cs="Traditional Arabic"/>
          <w:sz w:val="36"/>
          <w:szCs w:val="36"/>
          <w:rtl/>
        </w:rPr>
        <w:t>سلامية</w:t>
      </w:r>
      <w:r w:rsidRPr="00110555">
        <w:rPr>
          <w:rFonts w:eastAsiaTheme="minorEastAsia" w:cs="Traditional Arabic" w:hint="cs"/>
          <w:sz w:val="36"/>
          <w:szCs w:val="36"/>
          <w:rtl/>
        </w:rPr>
        <w:t>،</w:t>
      </w:r>
      <w:r w:rsidRPr="00110555">
        <w:rPr>
          <w:rFonts w:ascii="Times New Roman" w:eastAsia="Times New Roman" w:hAnsi="Times New Roman" w:cs="Traditional Arabic" w:hint="cs"/>
          <w:sz w:val="36"/>
          <w:szCs w:val="36"/>
          <w:rtl/>
        </w:rPr>
        <w:t xml:space="preserve"> الجامعة العراقية، مج1 ع 22 (2019 م) </w:t>
      </w:r>
      <w:r w:rsidRPr="00110555">
        <w:rPr>
          <w:rFonts w:eastAsiaTheme="minorEastAsia" w:cs="Traditional Arabic" w:hint="cs"/>
          <w:sz w:val="36"/>
          <w:szCs w:val="36"/>
          <w:rtl/>
        </w:rPr>
        <w:t>ص</w:t>
      </w:r>
      <w:r w:rsidRPr="00110555">
        <w:rPr>
          <w:rFonts w:eastAsiaTheme="minorEastAsia" w:cs="Traditional Arabic"/>
          <w:sz w:val="36"/>
          <w:szCs w:val="36"/>
          <w:rtl/>
        </w:rPr>
        <w:t xml:space="preserve"> 43-84</w:t>
      </w:r>
      <w:r w:rsidRPr="00110555">
        <w:rPr>
          <w:rFonts w:eastAsiaTheme="minorEastAsia" w:cs="Traditional Arabic" w:hint="cs"/>
          <w:sz w:val="36"/>
          <w:szCs w:val="36"/>
          <w:rtl/>
        </w:rPr>
        <w:t>.</w:t>
      </w:r>
    </w:p>
    <w:p w14:paraId="2AB44ADE" w14:textId="77777777" w:rsidR="007177B5" w:rsidRPr="00110555" w:rsidRDefault="007177B5" w:rsidP="007177B5">
      <w:pPr>
        <w:ind w:left="0" w:firstLine="0"/>
        <w:jc w:val="left"/>
        <w:rPr>
          <w:rFonts w:ascii="Times New Roman" w:eastAsia="Times New Roman" w:hAnsi="Times New Roman" w:cs="Traditional Arabic"/>
          <w:b/>
          <w:bCs/>
          <w:sz w:val="36"/>
          <w:szCs w:val="36"/>
          <w:rtl/>
        </w:rPr>
      </w:pPr>
    </w:p>
    <w:p w14:paraId="61A8F77F" w14:textId="77777777" w:rsidR="007177B5" w:rsidRPr="0095504C" w:rsidRDefault="007177B5" w:rsidP="007177B5">
      <w:pPr>
        <w:ind w:left="0" w:firstLine="0"/>
        <w:jc w:val="both"/>
        <w:rPr>
          <w:rFonts w:cs="Traditional Arabic"/>
          <w:sz w:val="36"/>
          <w:szCs w:val="36"/>
          <w:rtl/>
        </w:rPr>
      </w:pPr>
      <w:r w:rsidRPr="0095504C">
        <w:rPr>
          <w:rFonts w:cs="Traditional Arabic" w:hint="cs"/>
          <w:b/>
          <w:bCs/>
          <w:sz w:val="36"/>
          <w:szCs w:val="36"/>
          <w:rtl/>
        </w:rPr>
        <w:t>إغاثة اللهفان في مصايد الشيطان</w:t>
      </w:r>
      <w:r w:rsidRPr="0095504C">
        <w:rPr>
          <w:rFonts w:cs="Traditional Arabic" w:hint="cs"/>
          <w:sz w:val="36"/>
          <w:szCs w:val="36"/>
          <w:rtl/>
        </w:rPr>
        <w:t xml:space="preserve">/ محمد بن أبي بكر ابن قيم الجوزية (ت 751 هـ)؛ حققه محمد عزير شمس؛ خرج أحاديثه مصطفى بن سعيد </w:t>
      </w:r>
      <w:proofErr w:type="spellStart"/>
      <w:proofErr w:type="gramStart"/>
      <w:r w:rsidRPr="0095504C">
        <w:rPr>
          <w:rFonts w:cs="Traditional Arabic" w:hint="cs"/>
          <w:sz w:val="36"/>
          <w:szCs w:val="36"/>
          <w:rtl/>
        </w:rPr>
        <w:t>إيتيم</w:t>
      </w:r>
      <w:proofErr w:type="spellEnd"/>
      <w:r w:rsidRPr="0095504C">
        <w:rPr>
          <w:rFonts w:cs="Traditional Arabic" w:hint="cs"/>
          <w:sz w:val="36"/>
          <w:szCs w:val="36"/>
          <w:rtl/>
        </w:rPr>
        <w:t>.-</w:t>
      </w:r>
      <w:proofErr w:type="gramEnd"/>
      <w:r w:rsidRPr="0095504C">
        <w:rPr>
          <w:rFonts w:cs="Traditional Arabic" w:hint="cs"/>
          <w:sz w:val="36"/>
          <w:szCs w:val="36"/>
          <w:rtl/>
        </w:rPr>
        <w:t xml:space="preserve"> ط2.- جدة: مجمع الفقه الإسلامي، 1442 هـ، 2021 م، 2 مج.</w:t>
      </w:r>
    </w:p>
    <w:p w14:paraId="2A2B9C9A" w14:textId="77777777" w:rsidR="007177B5" w:rsidRPr="0095504C" w:rsidRDefault="007177B5" w:rsidP="007177B5">
      <w:pPr>
        <w:ind w:left="0" w:firstLine="0"/>
        <w:jc w:val="both"/>
        <w:rPr>
          <w:rFonts w:cs="Traditional Arabic"/>
          <w:sz w:val="36"/>
          <w:szCs w:val="36"/>
          <w:rtl/>
        </w:rPr>
      </w:pPr>
      <w:r w:rsidRPr="0095504C">
        <w:rPr>
          <w:rFonts w:cs="Traditional Arabic"/>
          <w:sz w:val="36"/>
          <w:szCs w:val="36"/>
          <w:rtl/>
        </w:rPr>
        <w:t xml:space="preserve"> </w:t>
      </w:r>
    </w:p>
    <w:p w14:paraId="66239523" w14:textId="77777777" w:rsidR="007177B5" w:rsidRPr="00702957" w:rsidRDefault="007177B5" w:rsidP="007177B5">
      <w:pPr>
        <w:ind w:left="0" w:firstLine="0"/>
        <w:jc w:val="both"/>
        <w:rPr>
          <w:rFonts w:ascii="Times New Roman" w:eastAsia="Times New Roman" w:hAnsi="Times New Roman" w:cs="Traditional Arabic"/>
          <w:sz w:val="36"/>
          <w:szCs w:val="36"/>
          <w:rtl/>
          <w:lang w:eastAsia="ar-SA"/>
        </w:rPr>
      </w:pPr>
      <w:bookmarkStart w:id="8" w:name="_Hlk70717208"/>
      <w:r w:rsidRPr="00702957">
        <w:rPr>
          <w:rFonts w:ascii="Times New Roman" w:eastAsia="Times New Roman" w:hAnsi="Times New Roman" w:cs="Traditional Arabic" w:hint="cs"/>
          <w:b/>
          <w:bCs/>
          <w:sz w:val="36"/>
          <w:szCs w:val="36"/>
          <w:rtl/>
          <w:lang w:eastAsia="ar-SA"/>
        </w:rPr>
        <w:t xml:space="preserve">بهجة الحدائق في شرح نهج البلاغة/ </w:t>
      </w:r>
      <w:r w:rsidRPr="00702957">
        <w:rPr>
          <w:rFonts w:ascii="Times New Roman" w:eastAsia="Times New Roman" w:hAnsi="Times New Roman" w:cs="Traditional Arabic" w:hint="cs"/>
          <w:sz w:val="36"/>
          <w:szCs w:val="36"/>
          <w:rtl/>
          <w:lang w:eastAsia="ar-SA"/>
        </w:rPr>
        <w:t xml:space="preserve">علاء الدين محمد بن أبي تراب </w:t>
      </w:r>
      <w:proofErr w:type="spellStart"/>
      <w:r w:rsidRPr="00702957">
        <w:rPr>
          <w:rFonts w:ascii="Times New Roman" w:eastAsia="Times New Roman" w:hAnsi="Times New Roman" w:cs="Traditional Arabic" w:hint="cs"/>
          <w:sz w:val="36"/>
          <w:szCs w:val="36"/>
          <w:rtl/>
          <w:lang w:eastAsia="ar-SA"/>
        </w:rPr>
        <w:t>كلستانه</w:t>
      </w:r>
      <w:proofErr w:type="spellEnd"/>
      <w:r w:rsidRPr="00702957">
        <w:rPr>
          <w:rFonts w:ascii="Times New Roman" w:eastAsia="Times New Roman" w:hAnsi="Times New Roman" w:cs="Traditional Arabic" w:hint="cs"/>
          <w:sz w:val="36"/>
          <w:szCs w:val="36"/>
          <w:rtl/>
          <w:lang w:eastAsia="ar-SA"/>
        </w:rPr>
        <w:t xml:space="preserve"> الحسني (ت 1110 هـ)؛ تحقيق غيداء كاظم </w:t>
      </w:r>
      <w:proofErr w:type="gramStart"/>
      <w:r w:rsidRPr="00702957">
        <w:rPr>
          <w:rFonts w:ascii="Times New Roman" w:eastAsia="Times New Roman" w:hAnsi="Times New Roman" w:cs="Traditional Arabic" w:hint="cs"/>
          <w:sz w:val="36"/>
          <w:szCs w:val="36"/>
          <w:rtl/>
          <w:lang w:eastAsia="ar-SA"/>
        </w:rPr>
        <w:t>السلامي.-</w:t>
      </w:r>
      <w:proofErr w:type="gramEnd"/>
      <w:r w:rsidRPr="00702957">
        <w:rPr>
          <w:rFonts w:ascii="Times New Roman" w:eastAsia="Times New Roman" w:hAnsi="Times New Roman" w:cs="Traditional Arabic" w:hint="cs"/>
          <w:sz w:val="36"/>
          <w:szCs w:val="36"/>
          <w:rtl/>
          <w:lang w:eastAsia="ar-SA"/>
        </w:rPr>
        <w:t xml:space="preserve"> كربلاء: العتبة الحسينية، 1440 هـ؟، 2019 م، 2 جـ.</w:t>
      </w:r>
    </w:p>
    <w:p w14:paraId="7E1D4DB5" w14:textId="77777777" w:rsidR="007177B5" w:rsidRPr="00702957" w:rsidRDefault="007177B5" w:rsidP="007177B5">
      <w:pPr>
        <w:ind w:left="0" w:firstLine="0"/>
        <w:jc w:val="both"/>
        <w:rPr>
          <w:rFonts w:ascii="Times New Roman" w:eastAsia="Times New Roman" w:hAnsi="Times New Roman" w:cs="Traditional Arabic"/>
          <w:b/>
          <w:bCs/>
          <w:sz w:val="36"/>
          <w:szCs w:val="36"/>
          <w:rtl/>
          <w:lang w:eastAsia="ar-SA"/>
        </w:rPr>
      </w:pPr>
    </w:p>
    <w:p w14:paraId="453B0B78" w14:textId="77777777" w:rsidR="007177B5" w:rsidRPr="00117D68" w:rsidRDefault="007177B5" w:rsidP="007177B5">
      <w:pPr>
        <w:ind w:left="0" w:firstLine="0"/>
        <w:jc w:val="both"/>
        <w:rPr>
          <w:rFonts w:ascii="Times New Roman" w:eastAsia="Times New Roman" w:hAnsi="Times New Roman" w:cs="Traditional Arabic"/>
          <w:sz w:val="36"/>
          <w:szCs w:val="36"/>
          <w:rtl/>
          <w:lang w:eastAsia="ar-SA"/>
        </w:rPr>
      </w:pPr>
      <w:r w:rsidRPr="00117D68">
        <w:rPr>
          <w:rFonts w:ascii="Times New Roman" w:eastAsia="Times New Roman" w:hAnsi="Times New Roman" w:cs="Traditional Arabic" w:hint="cs"/>
          <w:b/>
          <w:bCs/>
          <w:sz w:val="36"/>
          <w:szCs w:val="36"/>
          <w:rtl/>
          <w:lang w:eastAsia="ar-SA"/>
        </w:rPr>
        <w:t xml:space="preserve">ترويح خاطر الحزين/ </w:t>
      </w:r>
      <w:r w:rsidRPr="00117D68">
        <w:rPr>
          <w:rFonts w:ascii="Times New Roman" w:eastAsia="Times New Roman" w:hAnsi="Times New Roman" w:cs="Traditional Arabic" w:hint="cs"/>
          <w:sz w:val="36"/>
          <w:szCs w:val="36"/>
          <w:rtl/>
          <w:lang w:eastAsia="ar-SA"/>
        </w:rPr>
        <w:t xml:space="preserve">حسين بن علي </w:t>
      </w:r>
      <w:proofErr w:type="spellStart"/>
      <w:r w:rsidRPr="00117D68">
        <w:rPr>
          <w:rFonts w:ascii="Times New Roman" w:eastAsia="Times New Roman" w:hAnsi="Times New Roman" w:cs="Traditional Arabic" w:hint="cs"/>
          <w:sz w:val="36"/>
          <w:szCs w:val="36"/>
          <w:rtl/>
          <w:lang w:eastAsia="ar-SA"/>
        </w:rPr>
        <w:t>القديحي</w:t>
      </w:r>
      <w:proofErr w:type="spellEnd"/>
      <w:r w:rsidRPr="00117D68">
        <w:rPr>
          <w:rFonts w:ascii="Times New Roman" w:eastAsia="Times New Roman" w:hAnsi="Times New Roman" w:cs="Traditional Arabic" w:hint="cs"/>
          <w:sz w:val="36"/>
          <w:szCs w:val="36"/>
          <w:rtl/>
          <w:lang w:eastAsia="ar-SA"/>
        </w:rPr>
        <w:t xml:space="preserve"> (ت 1278 هـ)؛ تحقيق أحمد عباس </w:t>
      </w:r>
      <w:proofErr w:type="gramStart"/>
      <w:r w:rsidRPr="00117D68">
        <w:rPr>
          <w:rFonts w:ascii="Times New Roman" w:eastAsia="Times New Roman" w:hAnsi="Times New Roman" w:cs="Traditional Arabic" w:hint="cs"/>
          <w:sz w:val="36"/>
          <w:szCs w:val="36"/>
          <w:rtl/>
          <w:lang w:eastAsia="ar-SA"/>
        </w:rPr>
        <w:t>الأنصاري.-</w:t>
      </w:r>
      <w:proofErr w:type="gramEnd"/>
      <w:r w:rsidRPr="00117D68">
        <w:rPr>
          <w:rFonts w:ascii="Times New Roman" w:eastAsia="Times New Roman" w:hAnsi="Times New Roman" w:cs="Traditional Arabic" w:hint="cs"/>
          <w:sz w:val="36"/>
          <w:szCs w:val="36"/>
          <w:rtl/>
          <w:lang w:eastAsia="ar-SA"/>
        </w:rPr>
        <w:t xml:space="preserve"> كربلاء: العتبة الحسينية، 1440 هـ؟، 2019 م، 2 جـ.</w:t>
      </w:r>
    </w:p>
    <w:p w14:paraId="0533D809" w14:textId="77777777" w:rsidR="007177B5" w:rsidRDefault="007177B5" w:rsidP="007177B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آخره: ... بترويح خاطر الحزين عن فقد الأقارب وسيما البنين)</w:t>
      </w:r>
    </w:p>
    <w:p w14:paraId="30F371CA" w14:textId="77777777" w:rsidR="007177B5" w:rsidRPr="00117D68" w:rsidRDefault="007177B5" w:rsidP="007177B5">
      <w:pPr>
        <w:ind w:left="0" w:firstLine="0"/>
        <w:jc w:val="both"/>
        <w:rPr>
          <w:rFonts w:ascii="Times New Roman" w:eastAsia="Times New Roman" w:hAnsi="Times New Roman" w:cs="Traditional Arabic"/>
          <w:sz w:val="36"/>
          <w:szCs w:val="36"/>
          <w:rtl/>
          <w:lang w:eastAsia="ar-SA"/>
        </w:rPr>
      </w:pPr>
    </w:p>
    <w:p w14:paraId="066125C8" w14:textId="77777777" w:rsidR="007177B5" w:rsidRPr="000D31C0" w:rsidRDefault="007177B5" w:rsidP="007177B5">
      <w:pPr>
        <w:ind w:left="0" w:firstLine="0"/>
        <w:jc w:val="both"/>
        <w:rPr>
          <w:rFonts w:cs="Traditional Arabic"/>
          <w:sz w:val="36"/>
          <w:szCs w:val="36"/>
          <w:rtl/>
        </w:rPr>
      </w:pPr>
      <w:r w:rsidRPr="000D31C0">
        <w:rPr>
          <w:rFonts w:cs="Traditional Arabic" w:hint="cs"/>
          <w:b/>
          <w:bCs/>
          <w:sz w:val="36"/>
          <w:szCs w:val="36"/>
          <w:rtl/>
        </w:rPr>
        <w:t xml:space="preserve">تفضيل صالح الناس على سائر الأجناس/ </w:t>
      </w:r>
      <w:r w:rsidRPr="000D31C0">
        <w:rPr>
          <w:rFonts w:cs="Traditional Arabic" w:hint="cs"/>
          <w:sz w:val="36"/>
          <w:szCs w:val="36"/>
          <w:rtl/>
        </w:rPr>
        <w:t xml:space="preserve">تقي الدين أحمد بن عبدالحليم بن تيمية (ت 728 هـ)؛ تحقيق أحمد بن وجيه </w:t>
      </w:r>
      <w:proofErr w:type="spellStart"/>
      <w:proofErr w:type="gramStart"/>
      <w:r w:rsidRPr="000D31C0">
        <w:rPr>
          <w:rFonts w:cs="Traditional Arabic" w:hint="cs"/>
          <w:sz w:val="36"/>
          <w:szCs w:val="36"/>
          <w:rtl/>
        </w:rPr>
        <w:t>القُطُوعي</w:t>
      </w:r>
      <w:proofErr w:type="spellEnd"/>
      <w:r w:rsidRPr="000D31C0">
        <w:rPr>
          <w:rFonts w:cs="Traditional Arabic" w:hint="cs"/>
          <w:sz w:val="36"/>
          <w:szCs w:val="36"/>
          <w:rtl/>
        </w:rPr>
        <w:t>.-</w:t>
      </w:r>
      <w:proofErr w:type="gramEnd"/>
      <w:r w:rsidRPr="000D31C0">
        <w:rPr>
          <w:rFonts w:cs="Traditional Arabic" w:hint="cs"/>
          <w:sz w:val="36"/>
          <w:szCs w:val="36"/>
          <w:rtl/>
        </w:rPr>
        <w:t xml:space="preserve"> بيروت: دار المقتبس، 1443 هـ، 2021 م.</w:t>
      </w:r>
    </w:p>
    <w:p w14:paraId="57F32380" w14:textId="77777777" w:rsidR="007177B5" w:rsidRPr="000D31C0" w:rsidRDefault="007177B5" w:rsidP="007177B5">
      <w:pPr>
        <w:ind w:left="0" w:firstLine="0"/>
        <w:jc w:val="both"/>
        <w:rPr>
          <w:rFonts w:ascii="Times New Roman" w:eastAsia="Times New Roman" w:hAnsi="Times New Roman" w:cs="Traditional Arabic"/>
          <w:b/>
          <w:bCs/>
          <w:sz w:val="36"/>
          <w:szCs w:val="36"/>
          <w:rtl/>
          <w:lang w:eastAsia="ar-SA"/>
        </w:rPr>
      </w:pPr>
    </w:p>
    <w:p w14:paraId="25A5C808" w14:textId="77777777" w:rsidR="007177B5" w:rsidRPr="009A244C" w:rsidRDefault="007177B5" w:rsidP="007177B5">
      <w:pPr>
        <w:ind w:left="0" w:firstLine="0"/>
        <w:jc w:val="both"/>
        <w:rPr>
          <w:rFonts w:ascii="Times New Roman" w:eastAsia="Times New Roman" w:hAnsi="Times New Roman" w:cs="Traditional Arabic"/>
          <w:sz w:val="36"/>
          <w:szCs w:val="36"/>
          <w:rtl/>
        </w:rPr>
      </w:pPr>
      <w:r w:rsidRPr="009A244C">
        <w:rPr>
          <w:rFonts w:ascii="Times New Roman" w:eastAsia="Times New Roman" w:hAnsi="Times New Roman" w:cs="Traditional Arabic" w:hint="cs"/>
          <w:b/>
          <w:bCs/>
          <w:sz w:val="36"/>
          <w:szCs w:val="36"/>
          <w:rtl/>
        </w:rPr>
        <w:t xml:space="preserve">التلخيص للكلام في الترخيص في القيام/ </w:t>
      </w:r>
      <w:r w:rsidRPr="009A244C">
        <w:rPr>
          <w:rFonts w:ascii="Times New Roman" w:eastAsia="Times New Roman" w:hAnsi="Times New Roman" w:cs="Traditional Arabic" w:hint="cs"/>
          <w:sz w:val="36"/>
          <w:szCs w:val="36"/>
          <w:rtl/>
        </w:rPr>
        <w:t xml:space="preserve">برهان الدين إبراهيم بن عبدالرحمن بن </w:t>
      </w:r>
      <w:proofErr w:type="spellStart"/>
      <w:r w:rsidRPr="009A244C">
        <w:rPr>
          <w:rFonts w:ascii="Times New Roman" w:eastAsia="Times New Roman" w:hAnsi="Times New Roman" w:cs="Traditional Arabic" w:hint="cs"/>
          <w:sz w:val="36"/>
          <w:szCs w:val="36"/>
          <w:rtl/>
        </w:rPr>
        <w:t>الفركاخ</w:t>
      </w:r>
      <w:proofErr w:type="spellEnd"/>
      <w:r w:rsidRPr="009A244C">
        <w:rPr>
          <w:rFonts w:ascii="Times New Roman" w:eastAsia="Times New Roman" w:hAnsi="Times New Roman" w:cs="Traditional Arabic" w:hint="cs"/>
          <w:sz w:val="36"/>
          <w:szCs w:val="36"/>
          <w:rtl/>
        </w:rPr>
        <w:t xml:space="preserve"> الشافعي (ت 729 هـ)؛ تحقيق رياض مَنسي </w:t>
      </w:r>
      <w:proofErr w:type="gramStart"/>
      <w:r w:rsidRPr="009A244C">
        <w:rPr>
          <w:rFonts w:ascii="Times New Roman" w:eastAsia="Times New Roman" w:hAnsi="Times New Roman" w:cs="Traditional Arabic" w:hint="cs"/>
          <w:sz w:val="36"/>
          <w:szCs w:val="36"/>
          <w:rtl/>
        </w:rPr>
        <w:t>العيسى.-</w:t>
      </w:r>
      <w:proofErr w:type="gramEnd"/>
      <w:r w:rsidRPr="009A244C">
        <w:rPr>
          <w:rFonts w:ascii="Times New Roman" w:eastAsia="Times New Roman" w:hAnsi="Times New Roman" w:cs="Traditional Arabic" w:hint="cs"/>
          <w:sz w:val="36"/>
          <w:szCs w:val="36"/>
          <w:rtl/>
        </w:rPr>
        <w:t xml:space="preserve"> القاهرة: دار الصالح، 1442 هـ، 2021 م.</w:t>
      </w:r>
    </w:p>
    <w:p w14:paraId="63F7AF46" w14:textId="77777777" w:rsidR="007177B5" w:rsidRPr="009A244C" w:rsidRDefault="007177B5" w:rsidP="007177B5">
      <w:pPr>
        <w:ind w:left="0" w:firstLine="0"/>
        <w:jc w:val="both"/>
        <w:rPr>
          <w:rFonts w:ascii="Times New Roman" w:eastAsia="Times New Roman" w:hAnsi="Times New Roman" w:cs="Traditional Arabic"/>
          <w:sz w:val="36"/>
          <w:szCs w:val="36"/>
          <w:rtl/>
        </w:rPr>
      </w:pPr>
    </w:p>
    <w:bookmarkEnd w:id="8"/>
    <w:p w14:paraId="300BFE80" w14:textId="77777777" w:rsidR="007177B5" w:rsidRPr="00D12E96" w:rsidRDefault="007177B5" w:rsidP="007177B5">
      <w:pPr>
        <w:ind w:left="0" w:firstLine="0"/>
        <w:jc w:val="both"/>
        <w:rPr>
          <w:rFonts w:ascii="Times New Roman" w:eastAsia="Times New Roman" w:hAnsi="Times New Roman" w:cs="Traditional Arabic"/>
          <w:caps/>
          <w:sz w:val="36"/>
          <w:szCs w:val="36"/>
          <w:rtl/>
          <w:lang w:eastAsia="ar-SA"/>
        </w:rPr>
      </w:pPr>
      <w:r w:rsidRPr="00D12E96">
        <w:rPr>
          <w:rFonts w:ascii="Times New Roman" w:eastAsia="Times New Roman" w:hAnsi="Times New Roman" w:cs="Traditional Arabic" w:hint="cs"/>
          <w:b/>
          <w:bCs/>
          <w:caps/>
          <w:sz w:val="36"/>
          <w:szCs w:val="36"/>
          <w:rtl/>
          <w:lang w:eastAsia="ar-SA"/>
        </w:rPr>
        <w:t>حبيبة الأحباب في الضروري من الآداب</w:t>
      </w:r>
      <w:r w:rsidRPr="00D12E96">
        <w:rPr>
          <w:rFonts w:ascii="Times New Roman" w:eastAsia="Times New Roman" w:hAnsi="Times New Roman" w:cs="Traditional Arabic"/>
          <w:caps/>
          <w:sz w:val="36"/>
          <w:szCs w:val="36"/>
          <w:rtl/>
          <w:lang w:eastAsia="ar-SA"/>
        </w:rPr>
        <w:t>/ مهذب الدين أحمد بن عبدالرضا البصري (ت بعد 1090 هـ)؛ تحقيق</w:t>
      </w:r>
      <w:r w:rsidRPr="00D12E96">
        <w:rPr>
          <w:rFonts w:ascii="Times New Roman" w:eastAsia="Times New Roman" w:hAnsi="Times New Roman" w:cs="Traditional Arabic" w:hint="cs"/>
          <w:caps/>
          <w:sz w:val="36"/>
          <w:szCs w:val="36"/>
          <w:rtl/>
          <w:lang w:eastAsia="ar-SA"/>
        </w:rPr>
        <w:t xml:space="preserve"> رضا غلامي، </w:t>
      </w:r>
      <w:proofErr w:type="gramStart"/>
      <w:r w:rsidRPr="00D12E96">
        <w:rPr>
          <w:rFonts w:ascii="Times New Roman" w:eastAsia="Times New Roman" w:hAnsi="Times New Roman" w:cs="Traditional Arabic" w:hint="cs"/>
          <w:caps/>
          <w:sz w:val="36"/>
          <w:szCs w:val="36"/>
          <w:rtl/>
          <w:lang w:eastAsia="ar-SA"/>
        </w:rPr>
        <w:t>علي</w:t>
      </w:r>
      <w:proofErr w:type="gramEnd"/>
      <w:r w:rsidRPr="00D12E96">
        <w:rPr>
          <w:rFonts w:ascii="Times New Roman" w:eastAsia="Times New Roman" w:hAnsi="Times New Roman" w:cs="Traditional Arabic" w:hint="cs"/>
          <w:caps/>
          <w:sz w:val="36"/>
          <w:szCs w:val="36"/>
          <w:rtl/>
          <w:lang w:eastAsia="ar-SA"/>
        </w:rPr>
        <w:t xml:space="preserve"> فلاحي </w:t>
      </w:r>
      <w:proofErr w:type="spellStart"/>
      <w:r w:rsidRPr="00D12E96">
        <w:rPr>
          <w:rFonts w:ascii="Times New Roman" w:eastAsia="Times New Roman" w:hAnsi="Times New Roman" w:cs="Traditional Arabic" w:hint="cs"/>
          <w:caps/>
          <w:sz w:val="36"/>
          <w:szCs w:val="36"/>
          <w:rtl/>
          <w:lang w:eastAsia="ar-SA"/>
        </w:rPr>
        <w:t>ليلاب</w:t>
      </w:r>
      <w:proofErr w:type="spellEnd"/>
      <w:r w:rsidRPr="00D12E96">
        <w:rPr>
          <w:rFonts w:ascii="Times New Roman" w:eastAsia="Times New Roman" w:hAnsi="Times New Roman" w:cs="Traditional Arabic"/>
          <w:caps/>
          <w:sz w:val="36"/>
          <w:szCs w:val="36"/>
          <w:rtl/>
          <w:lang w:eastAsia="ar-SA"/>
        </w:rPr>
        <w:t>.</w:t>
      </w:r>
    </w:p>
    <w:p w14:paraId="572F47D2" w14:textId="77777777" w:rsidR="007177B5" w:rsidRPr="00D12E96" w:rsidRDefault="007177B5" w:rsidP="007177B5">
      <w:pPr>
        <w:ind w:left="0" w:firstLine="0"/>
        <w:jc w:val="both"/>
        <w:rPr>
          <w:rFonts w:ascii="Times New Roman" w:eastAsia="Times New Roman" w:hAnsi="Times New Roman" w:cs="Traditional Arabic"/>
          <w:sz w:val="36"/>
          <w:szCs w:val="36"/>
          <w:rtl/>
          <w:lang w:eastAsia="ar-SA"/>
        </w:rPr>
      </w:pPr>
      <w:r w:rsidRPr="00D12E96">
        <w:rPr>
          <w:rFonts w:ascii="Times New Roman" w:eastAsia="Times New Roman" w:hAnsi="Times New Roman" w:cs="Traditional Arabic" w:hint="cs"/>
          <w:sz w:val="36"/>
          <w:szCs w:val="36"/>
          <w:rtl/>
          <w:lang w:eastAsia="ar-SA"/>
        </w:rPr>
        <w:t>نشر في مجلة الخزانة الصادرة في كربلاء، ع5-6 (صفر 1441 هـ، تشرين الأول 2019 م).</w:t>
      </w:r>
    </w:p>
    <w:p w14:paraId="4BE31C87" w14:textId="77777777" w:rsidR="007177B5" w:rsidRPr="00D12E96" w:rsidRDefault="007177B5" w:rsidP="007177B5">
      <w:pPr>
        <w:ind w:left="0" w:firstLine="0"/>
        <w:jc w:val="both"/>
        <w:rPr>
          <w:rFonts w:ascii="Times New Roman" w:eastAsia="Times New Roman" w:hAnsi="Times New Roman" w:cs="Traditional Arabic"/>
          <w:sz w:val="36"/>
          <w:szCs w:val="36"/>
          <w:rtl/>
          <w:lang w:eastAsia="ar-SA"/>
        </w:rPr>
      </w:pPr>
      <w:r w:rsidRPr="00D12E96">
        <w:rPr>
          <w:rFonts w:ascii="Times New Roman" w:eastAsia="Times New Roman" w:hAnsi="Times New Roman" w:cs="Traditional Arabic" w:hint="cs"/>
          <w:sz w:val="36"/>
          <w:szCs w:val="36"/>
          <w:rtl/>
          <w:lang w:eastAsia="ar-SA"/>
        </w:rPr>
        <w:t>(آداب وأخلاق)</w:t>
      </w:r>
    </w:p>
    <w:p w14:paraId="62CA4DB1" w14:textId="77777777" w:rsidR="007177B5" w:rsidRPr="00D12E96" w:rsidRDefault="007177B5" w:rsidP="007177B5">
      <w:pPr>
        <w:ind w:left="0" w:firstLine="0"/>
        <w:jc w:val="both"/>
        <w:rPr>
          <w:rFonts w:ascii="Times New Roman" w:eastAsia="Times New Roman" w:hAnsi="Times New Roman" w:cs="Traditional Arabic"/>
          <w:sz w:val="36"/>
          <w:szCs w:val="36"/>
          <w:rtl/>
          <w:lang w:eastAsia="ar-SA"/>
        </w:rPr>
      </w:pPr>
    </w:p>
    <w:p w14:paraId="061379AA" w14:textId="77777777" w:rsidR="007177B5" w:rsidRPr="00D8053B" w:rsidRDefault="007177B5" w:rsidP="007177B5">
      <w:pPr>
        <w:ind w:left="0" w:firstLine="0"/>
        <w:jc w:val="both"/>
        <w:rPr>
          <w:rFonts w:ascii="Times New Roman" w:eastAsia="Times New Roman" w:hAnsi="Times New Roman" w:cs="Traditional Arabic"/>
          <w:sz w:val="36"/>
          <w:szCs w:val="36"/>
          <w:rtl/>
          <w:lang w:eastAsia="ar-SA"/>
        </w:rPr>
      </w:pPr>
      <w:r w:rsidRPr="00D8053B">
        <w:rPr>
          <w:rFonts w:ascii="Times New Roman" w:eastAsia="Times New Roman" w:hAnsi="Times New Roman" w:cs="Traditional Arabic" w:hint="cs"/>
          <w:b/>
          <w:bCs/>
          <w:sz w:val="36"/>
          <w:szCs w:val="36"/>
          <w:rtl/>
          <w:lang w:eastAsia="ar-SA"/>
        </w:rPr>
        <w:t xml:space="preserve">الحدائق الندية شرح الطريقة المحمدية والسيرة الأحمدية </w:t>
      </w:r>
      <w:proofErr w:type="spellStart"/>
      <w:r w:rsidRPr="00D8053B">
        <w:rPr>
          <w:rFonts w:ascii="Times New Roman" w:eastAsia="Times New Roman" w:hAnsi="Times New Roman" w:cs="Traditional Arabic" w:hint="cs"/>
          <w:b/>
          <w:bCs/>
          <w:sz w:val="36"/>
          <w:szCs w:val="36"/>
          <w:rtl/>
          <w:lang w:eastAsia="ar-SA"/>
        </w:rPr>
        <w:t>للبركلي</w:t>
      </w:r>
      <w:proofErr w:type="spellEnd"/>
      <w:r w:rsidRPr="00D8053B">
        <w:rPr>
          <w:rFonts w:ascii="Times New Roman" w:eastAsia="Times New Roman" w:hAnsi="Times New Roman" w:cs="Traditional Arabic" w:hint="cs"/>
          <w:b/>
          <w:bCs/>
          <w:sz w:val="36"/>
          <w:szCs w:val="36"/>
          <w:rtl/>
          <w:lang w:eastAsia="ar-SA"/>
        </w:rPr>
        <w:t>/</w:t>
      </w:r>
      <w:r w:rsidRPr="00D8053B">
        <w:rPr>
          <w:rFonts w:ascii="Times New Roman" w:eastAsia="Times New Roman" w:hAnsi="Times New Roman" w:cs="Traditional Arabic"/>
          <w:b/>
          <w:bCs/>
          <w:sz w:val="36"/>
          <w:szCs w:val="36"/>
          <w:rtl/>
          <w:lang w:eastAsia="ar-SA"/>
        </w:rPr>
        <w:t xml:space="preserve"> </w:t>
      </w:r>
      <w:r w:rsidRPr="00D8053B">
        <w:rPr>
          <w:rFonts w:ascii="Times New Roman" w:eastAsia="Times New Roman" w:hAnsi="Times New Roman" w:cs="Traditional Arabic"/>
          <w:sz w:val="36"/>
          <w:szCs w:val="36"/>
          <w:rtl/>
          <w:lang w:eastAsia="ar-SA"/>
        </w:rPr>
        <w:t xml:space="preserve">عبدالغني بن إسماعيل النابلسي </w:t>
      </w:r>
      <w:r w:rsidRPr="00D8053B">
        <w:rPr>
          <w:rFonts w:ascii="Times New Roman" w:eastAsia="Times New Roman" w:hAnsi="Times New Roman" w:cs="Traditional Arabic" w:hint="cs"/>
          <w:sz w:val="36"/>
          <w:szCs w:val="36"/>
          <w:rtl/>
          <w:lang w:eastAsia="ar-SA"/>
        </w:rPr>
        <w:t>(ت 1143 هـ)؛</w:t>
      </w:r>
      <w:r w:rsidRPr="00D8053B">
        <w:rPr>
          <w:rFonts w:ascii="Times New Roman" w:eastAsia="Times New Roman" w:hAnsi="Times New Roman" w:cs="Traditional Arabic"/>
          <w:sz w:val="36"/>
          <w:szCs w:val="36"/>
          <w:rtl/>
          <w:lang w:eastAsia="ar-SA"/>
        </w:rPr>
        <w:t xml:space="preserve"> </w:t>
      </w:r>
      <w:r w:rsidRPr="00D8053B">
        <w:rPr>
          <w:rFonts w:ascii="Times New Roman" w:eastAsia="Times New Roman" w:hAnsi="Times New Roman" w:cs="Traditional Arabic" w:hint="cs"/>
          <w:sz w:val="36"/>
          <w:szCs w:val="36"/>
          <w:rtl/>
          <w:lang w:eastAsia="ar-SA"/>
        </w:rPr>
        <w:t xml:space="preserve">خرج أحاديثه وعلق عليه محمود محمد </w:t>
      </w:r>
      <w:proofErr w:type="gramStart"/>
      <w:r w:rsidRPr="00D8053B">
        <w:rPr>
          <w:rFonts w:ascii="Times New Roman" w:eastAsia="Times New Roman" w:hAnsi="Times New Roman" w:cs="Traditional Arabic" w:hint="cs"/>
          <w:sz w:val="36"/>
          <w:szCs w:val="36"/>
          <w:rtl/>
          <w:lang w:eastAsia="ar-SA"/>
        </w:rPr>
        <w:t>نصّار.-</w:t>
      </w:r>
      <w:proofErr w:type="gramEnd"/>
      <w:r w:rsidRPr="00D8053B">
        <w:rPr>
          <w:rFonts w:ascii="Times New Roman" w:eastAsia="Times New Roman" w:hAnsi="Times New Roman" w:cs="Traditional Arabic" w:hint="cs"/>
          <w:sz w:val="36"/>
          <w:szCs w:val="36"/>
          <w:rtl/>
          <w:lang w:eastAsia="ar-SA"/>
        </w:rPr>
        <w:t xml:space="preserve"> لاهور: المكتبة </w:t>
      </w:r>
      <w:proofErr w:type="spellStart"/>
      <w:r w:rsidRPr="00D8053B">
        <w:rPr>
          <w:rFonts w:ascii="Times New Roman" w:eastAsia="Times New Roman" w:hAnsi="Times New Roman" w:cs="Traditional Arabic" w:hint="cs"/>
          <w:sz w:val="36"/>
          <w:szCs w:val="36"/>
          <w:rtl/>
          <w:lang w:eastAsia="ar-SA"/>
        </w:rPr>
        <w:t>المعروفية</w:t>
      </w:r>
      <w:proofErr w:type="spellEnd"/>
      <w:r w:rsidRPr="00D8053B">
        <w:rPr>
          <w:rFonts w:ascii="Times New Roman" w:eastAsia="Times New Roman" w:hAnsi="Times New Roman" w:cs="Traditional Arabic" w:hint="cs"/>
          <w:sz w:val="36"/>
          <w:szCs w:val="36"/>
          <w:rtl/>
          <w:lang w:eastAsia="ar-SA"/>
        </w:rPr>
        <w:t>، 1442 هـ، 2021 م.</w:t>
      </w:r>
    </w:p>
    <w:p w14:paraId="342F13A0" w14:textId="77777777" w:rsidR="007177B5" w:rsidRPr="00D8053B" w:rsidRDefault="007177B5" w:rsidP="007177B5">
      <w:pPr>
        <w:ind w:left="0" w:firstLine="0"/>
        <w:jc w:val="both"/>
        <w:rPr>
          <w:rFonts w:ascii="Times New Roman" w:eastAsia="Times New Roman" w:hAnsi="Times New Roman" w:cs="Traditional Arabic"/>
          <w:sz w:val="36"/>
          <w:szCs w:val="36"/>
          <w:rtl/>
          <w:lang w:eastAsia="ar-SA"/>
        </w:rPr>
      </w:pPr>
      <w:r w:rsidRPr="00D8053B">
        <w:rPr>
          <w:rFonts w:ascii="Times New Roman" w:eastAsia="Times New Roman" w:hAnsi="Times New Roman" w:cs="Traditional Arabic" w:hint="cs"/>
          <w:sz w:val="36"/>
          <w:szCs w:val="36"/>
          <w:rtl/>
          <w:lang w:eastAsia="ar-SA"/>
        </w:rPr>
        <w:t>(وعظ)</w:t>
      </w:r>
    </w:p>
    <w:p w14:paraId="0D10A2B1" w14:textId="77777777" w:rsidR="007177B5" w:rsidRPr="00D8053B" w:rsidRDefault="007177B5" w:rsidP="007177B5">
      <w:pPr>
        <w:ind w:left="0" w:firstLine="0"/>
        <w:jc w:val="both"/>
        <w:rPr>
          <w:rFonts w:ascii="Times New Roman" w:eastAsia="Times New Roman" w:hAnsi="Times New Roman" w:cs="Traditional Arabic"/>
          <w:b/>
          <w:bCs/>
          <w:sz w:val="36"/>
          <w:szCs w:val="36"/>
          <w:rtl/>
          <w:lang w:eastAsia="ar-SA"/>
        </w:rPr>
      </w:pPr>
    </w:p>
    <w:p w14:paraId="523E114E" w14:textId="02EA3862" w:rsidR="007177B5" w:rsidRPr="002B1100" w:rsidRDefault="007177B5" w:rsidP="007177B5">
      <w:pPr>
        <w:ind w:left="0" w:firstLine="0"/>
        <w:jc w:val="both"/>
        <w:rPr>
          <w:rFonts w:ascii="Times New Roman" w:eastAsia="Times New Roman" w:hAnsi="Times New Roman" w:cs="Traditional Arabic"/>
          <w:caps/>
          <w:sz w:val="36"/>
          <w:szCs w:val="36"/>
          <w:rtl/>
          <w:lang w:eastAsia="ar-SA"/>
        </w:rPr>
      </w:pPr>
      <w:r w:rsidRPr="002B1100">
        <w:rPr>
          <w:rFonts w:ascii="Times New Roman" w:eastAsia="Times New Roman" w:hAnsi="Times New Roman" w:cs="Traditional Arabic" w:hint="cs"/>
          <w:b/>
          <w:bCs/>
          <w:caps/>
          <w:sz w:val="36"/>
          <w:szCs w:val="36"/>
          <w:rtl/>
          <w:lang w:eastAsia="ar-SA"/>
        </w:rPr>
        <w:t>حسن التنبه لما ورد في التشبه</w:t>
      </w:r>
      <w:r w:rsidRPr="002B1100">
        <w:rPr>
          <w:rFonts w:ascii="Times New Roman" w:eastAsia="Times New Roman" w:hAnsi="Times New Roman" w:cs="Traditional Arabic" w:hint="cs"/>
          <w:caps/>
          <w:sz w:val="36"/>
          <w:szCs w:val="36"/>
          <w:rtl/>
          <w:lang w:eastAsia="ar-SA"/>
        </w:rPr>
        <w:t>/ نجم الدين محمد بن محمد الغزي (ت 1061 هـ)؛ تحقيق</w:t>
      </w:r>
      <w:proofErr w:type="gramStart"/>
      <w:r w:rsidRPr="002B1100">
        <w:rPr>
          <w:rFonts w:ascii="Times New Roman" w:eastAsia="Times New Roman" w:hAnsi="Times New Roman" w:cs="Traditional Arabic" w:hint="cs"/>
          <w:caps/>
          <w:sz w:val="36"/>
          <w:szCs w:val="36"/>
          <w:rtl/>
          <w:lang w:eastAsia="ar-SA"/>
        </w:rPr>
        <w:t>؟.-</w:t>
      </w:r>
      <w:proofErr w:type="gramEnd"/>
      <w:r w:rsidRPr="002B1100">
        <w:rPr>
          <w:rFonts w:ascii="Times New Roman" w:eastAsia="Times New Roman" w:hAnsi="Times New Roman" w:cs="Traditional Arabic" w:hint="cs"/>
          <w:caps/>
          <w:sz w:val="36"/>
          <w:szCs w:val="36"/>
          <w:rtl/>
          <w:lang w:eastAsia="ar-SA"/>
        </w:rPr>
        <w:t xml:space="preserve"> إستانبول: دار باب العلم، 1443 هـ، 2021 م، 12 مج</w:t>
      </w:r>
      <w:r w:rsidR="00CD77D4">
        <w:rPr>
          <w:rFonts w:ascii="Times New Roman" w:eastAsia="Times New Roman" w:hAnsi="Times New Roman" w:cs="Traditional Arabic" w:hint="cs"/>
          <w:caps/>
          <w:sz w:val="36"/>
          <w:szCs w:val="36"/>
          <w:rtl/>
          <w:lang w:eastAsia="ar-SA"/>
        </w:rPr>
        <w:t>. (يبدو أنه مصور من طبعة سابقة).</w:t>
      </w:r>
    </w:p>
    <w:p w14:paraId="322AAF3C" w14:textId="77777777" w:rsidR="007177B5" w:rsidRPr="002B1100" w:rsidRDefault="007177B5" w:rsidP="007177B5">
      <w:pPr>
        <w:ind w:left="0" w:firstLine="0"/>
        <w:jc w:val="both"/>
        <w:rPr>
          <w:rFonts w:ascii="Times New Roman" w:eastAsia="Times New Roman" w:hAnsi="Times New Roman" w:cs="Traditional Arabic"/>
          <w:caps/>
          <w:sz w:val="36"/>
          <w:szCs w:val="36"/>
          <w:rtl/>
          <w:lang w:eastAsia="ar-SA"/>
        </w:rPr>
      </w:pPr>
      <w:r w:rsidRPr="002B1100">
        <w:rPr>
          <w:rFonts w:ascii="Times New Roman" w:eastAsia="Times New Roman" w:hAnsi="Times New Roman" w:cs="Traditional Arabic" w:hint="cs"/>
          <w:caps/>
          <w:sz w:val="36"/>
          <w:szCs w:val="36"/>
          <w:rtl/>
          <w:lang w:eastAsia="ar-SA"/>
        </w:rPr>
        <w:t>يشتمل على بيان ما يتشبه به المسلم وما لا يتشبه به.</w:t>
      </w:r>
    </w:p>
    <w:p w14:paraId="2A9158BB" w14:textId="77777777" w:rsidR="007177B5" w:rsidRPr="002B1100" w:rsidRDefault="007177B5" w:rsidP="007177B5">
      <w:pPr>
        <w:ind w:left="0" w:firstLine="0"/>
        <w:jc w:val="left"/>
        <w:rPr>
          <w:rFonts w:ascii="Times New Roman" w:eastAsia="Times New Roman" w:hAnsi="Times New Roman" w:cs="Traditional Arabic"/>
          <w:b/>
          <w:bCs/>
          <w:sz w:val="36"/>
          <w:szCs w:val="36"/>
          <w:rtl/>
          <w:lang w:eastAsia="ar-SA"/>
        </w:rPr>
      </w:pPr>
    </w:p>
    <w:p w14:paraId="2505BFCC" w14:textId="77777777" w:rsidR="007177B5" w:rsidRPr="00B460D9" w:rsidRDefault="007177B5" w:rsidP="007177B5">
      <w:pPr>
        <w:ind w:left="0" w:firstLine="0"/>
        <w:jc w:val="both"/>
        <w:rPr>
          <w:rFonts w:ascii="Times New Roman" w:eastAsia="Times New Roman" w:hAnsi="Times New Roman" w:cs="Traditional Arabic"/>
          <w:sz w:val="36"/>
          <w:szCs w:val="36"/>
          <w:rtl/>
          <w:lang w:eastAsia="ar-SA"/>
        </w:rPr>
      </w:pPr>
      <w:r w:rsidRPr="00B460D9">
        <w:rPr>
          <w:rFonts w:ascii="Times New Roman" w:eastAsia="Times New Roman" w:hAnsi="Times New Roman" w:cs="Traditional Arabic"/>
          <w:b/>
          <w:bCs/>
          <w:sz w:val="36"/>
          <w:szCs w:val="36"/>
          <w:rtl/>
          <w:lang w:eastAsia="ar-SA"/>
        </w:rPr>
        <w:t>الدرر الحسان في الكلام على ليلة النصف من شعبان</w:t>
      </w:r>
      <w:r w:rsidRPr="00B460D9">
        <w:rPr>
          <w:rFonts w:ascii="Times New Roman" w:eastAsia="Times New Roman" w:hAnsi="Times New Roman" w:cs="Traditional Arabic" w:hint="cs"/>
          <w:b/>
          <w:bCs/>
          <w:sz w:val="36"/>
          <w:szCs w:val="36"/>
          <w:rtl/>
          <w:lang w:eastAsia="ar-SA"/>
        </w:rPr>
        <w:t xml:space="preserve">/ </w:t>
      </w:r>
      <w:r w:rsidRPr="00B460D9">
        <w:rPr>
          <w:rFonts w:ascii="Times New Roman" w:eastAsia="Times New Roman" w:hAnsi="Times New Roman" w:cs="Traditional Arabic" w:hint="cs"/>
          <w:sz w:val="36"/>
          <w:szCs w:val="36"/>
          <w:rtl/>
          <w:lang w:eastAsia="ar-SA"/>
        </w:rPr>
        <w:t xml:space="preserve">أحمد بن يوسف الفاسي (ت 1021 هـ)؛ تحقيق عبدالرزاق بن محمد </w:t>
      </w:r>
      <w:proofErr w:type="spellStart"/>
      <w:proofErr w:type="gramStart"/>
      <w:r w:rsidRPr="00B460D9">
        <w:rPr>
          <w:rFonts w:ascii="Times New Roman" w:eastAsia="Times New Roman" w:hAnsi="Times New Roman" w:cs="Traditional Arabic" w:hint="cs"/>
          <w:sz w:val="36"/>
          <w:szCs w:val="36"/>
          <w:rtl/>
          <w:lang w:eastAsia="ar-SA"/>
        </w:rPr>
        <w:t>زريوح</w:t>
      </w:r>
      <w:proofErr w:type="spellEnd"/>
      <w:r w:rsidRPr="00B460D9">
        <w:rPr>
          <w:rFonts w:ascii="Times New Roman" w:eastAsia="Times New Roman" w:hAnsi="Times New Roman" w:cs="Traditional Arabic" w:hint="cs"/>
          <w:sz w:val="36"/>
          <w:szCs w:val="36"/>
          <w:rtl/>
          <w:lang w:eastAsia="ar-SA"/>
        </w:rPr>
        <w:t>.-</w:t>
      </w:r>
      <w:proofErr w:type="gramEnd"/>
      <w:r w:rsidRPr="00B460D9">
        <w:rPr>
          <w:rFonts w:ascii="Times New Roman" w:eastAsia="Times New Roman" w:hAnsi="Times New Roman" w:cs="Traditional Arabic" w:hint="cs"/>
          <w:sz w:val="36"/>
          <w:szCs w:val="36"/>
          <w:rtl/>
          <w:lang w:eastAsia="ar-SA"/>
        </w:rPr>
        <w:t xml:space="preserve"> بيروت: دار الكتب العلمية، 1442 هـ، 2021 م.</w:t>
      </w:r>
    </w:p>
    <w:p w14:paraId="689BC1FC" w14:textId="77777777" w:rsidR="007177B5" w:rsidRPr="00B460D9" w:rsidRDefault="007177B5" w:rsidP="007177B5">
      <w:pPr>
        <w:ind w:left="0" w:firstLine="0"/>
        <w:jc w:val="both"/>
        <w:rPr>
          <w:rFonts w:ascii="Times New Roman" w:eastAsia="Times New Roman" w:hAnsi="Times New Roman" w:cs="Traditional Arabic"/>
          <w:sz w:val="36"/>
          <w:szCs w:val="36"/>
          <w:rtl/>
          <w:lang w:eastAsia="ar-SA"/>
        </w:rPr>
      </w:pPr>
    </w:p>
    <w:bookmarkEnd w:id="6"/>
    <w:p w14:paraId="3A6DC853" w14:textId="77777777" w:rsidR="007177B5" w:rsidRPr="007F716B" w:rsidRDefault="007177B5" w:rsidP="007177B5">
      <w:pPr>
        <w:ind w:left="0" w:firstLine="0"/>
        <w:jc w:val="both"/>
        <w:rPr>
          <w:rFonts w:ascii="Times New Roman" w:eastAsia="Times New Roman" w:hAnsi="Times New Roman" w:cs="Traditional Arabic"/>
          <w:sz w:val="36"/>
          <w:szCs w:val="36"/>
          <w:rtl/>
          <w:lang w:eastAsia="ar-SA"/>
        </w:rPr>
      </w:pPr>
      <w:r w:rsidRPr="007F716B">
        <w:rPr>
          <w:rFonts w:ascii="Times New Roman" w:eastAsia="Times New Roman" w:hAnsi="Times New Roman" w:cs="Traditional Arabic" w:hint="cs"/>
          <w:b/>
          <w:bCs/>
          <w:sz w:val="36"/>
          <w:szCs w:val="36"/>
          <w:rtl/>
          <w:lang w:eastAsia="ar-SA"/>
        </w:rPr>
        <w:t>ذم الوسواس وأهله</w:t>
      </w:r>
      <w:r w:rsidRPr="007F716B">
        <w:rPr>
          <w:rFonts w:ascii="Times New Roman" w:eastAsia="Times New Roman" w:hAnsi="Times New Roman" w:cs="Traditional Arabic" w:hint="cs"/>
          <w:sz w:val="36"/>
          <w:szCs w:val="36"/>
          <w:rtl/>
          <w:lang w:eastAsia="ar-SA"/>
        </w:rPr>
        <w:t xml:space="preserve">/ </w:t>
      </w:r>
      <w:r w:rsidRPr="007F716B">
        <w:rPr>
          <w:rFonts w:ascii="Times New Roman" w:eastAsia="Times New Roman" w:hAnsi="Times New Roman" w:cs="Traditional Arabic"/>
          <w:caps/>
          <w:sz w:val="36"/>
          <w:szCs w:val="36"/>
          <w:rtl/>
          <w:lang w:eastAsia="ar-SA"/>
        </w:rPr>
        <w:t>موفق الدين عبدالله بن أحمد بن قدامة المقدسي (ت 620 هـ)؛ تحقيق</w:t>
      </w:r>
      <w:r w:rsidRPr="007F716B">
        <w:rPr>
          <w:rFonts w:ascii="Times New Roman" w:eastAsia="Times New Roman" w:hAnsi="Times New Roman" w:cs="Traditional Arabic" w:hint="cs"/>
          <w:caps/>
          <w:sz w:val="36"/>
          <w:szCs w:val="36"/>
          <w:rtl/>
          <w:lang w:eastAsia="ar-SA"/>
        </w:rPr>
        <w:t xml:space="preserve"> أسامة إسماعيل </w:t>
      </w:r>
      <w:proofErr w:type="gramStart"/>
      <w:r w:rsidRPr="007F716B">
        <w:rPr>
          <w:rFonts w:ascii="Times New Roman" w:eastAsia="Times New Roman" w:hAnsi="Times New Roman" w:cs="Traditional Arabic" w:hint="cs"/>
          <w:caps/>
          <w:sz w:val="36"/>
          <w:szCs w:val="36"/>
          <w:rtl/>
          <w:lang w:eastAsia="ar-SA"/>
        </w:rPr>
        <w:t>عكاشة.-</w:t>
      </w:r>
      <w:proofErr w:type="gramEnd"/>
      <w:r w:rsidRPr="007F716B">
        <w:rPr>
          <w:rFonts w:ascii="Times New Roman" w:eastAsia="Times New Roman" w:hAnsi="Times New Roman" w:cs="Traditional Arabic" w:hint="cs"/>
          <w:caps/>
          <w:sz w:val="36"/>
          <w:szCs w:val="36"/>
          <w:rtl/>
          <w:lang w:eastAsia="ar-SA"/>
        </w:rPr>
        <w:t xml:space="preserve"> المنصورة: دار اللؤلؤة، 1442 هـ، 2021 م.</w:t>
      </w:r>
    </w:p>
    <w:p w14:paraId="20AAE196" w14:textId="77777777" w:rsidR="007177B5" w:rsidRPr="007F716B" w:rsidRDefault="007177B5" w:rsidP="007177B5">
      <w:pPr>
        <w:ind w:left="0" w:firstLine="0"/>
        <w:jc w:val="both"/>
        <w:rPr>
          <w:rFonts w:ascii="Times New Roman" w:eastAsia="Times New Roman" w:hAnsi="Times New Roman" w:cs="Traditional Arabic"/>
          <w:sz w:val="36"/>
          <w:szCs w:val="36"/>
          <w:rtl/>
          <w:lang w:eastAsia="ar-SA"/>
        </w:rPr>
      </w:pPr>
    </w:p>
    <w:p w14:paraId="569CEB44" w14:textId="77777777" w:rsidR="007177B5" w:rsidRPr="00005CE0" w:rsidRDefault="007177B5" w:rsidP="007177B5">
      <w:pPr>
        <w:ind w:left="0" w:firstLine="0"/>
        <w:jc w:val="both"/>
        <w:rPr>
          <w:rFonts w:ascii="Times New Roman" w:eastAsia="Times New Roman" w:hAnsi="Times New Roman" w:cs="Traditional Arabic"/>
          <w:sz w:val="36"/>
          <w:szCs w:val="36"/>
          <w:rtl/>
          <w:lang w:eastAsia="ar-SA"/>
        </w:rPr>
      </w:pPr>
      <w:r w:rsidRPr="00005CE0">
        <w:rPr>
          <w:rFonts w:ascii="Times New Roman" w:eastAsia="Times New Roman" w:hAnsi="Times New Roman" w:cs="Traditional Arabic"/>
          <w:b/>
          <w:bCs/>
          <w:sz w:val="36"/>
          <w:szCs w:val="36"/>
          <w:rtl/>
          <w:lang w:eastAsia="ar-SA"/>
        </w:rPr>
        <w:t>سراج الدين المخزومي</w:t>
      </w:r>
      <w:r w:rsidRPr="00005CE0">
        <w:rPr>
          <w:rFonts w:ascii="Times New Roman" w:eastAsia="Times New Roman" w:hAnsi="Times New Roman" w:cs="Traditional Arabic" w:hint="cs"/>
          <w:b/>
          <w:bCs/>
          <w:sz w:val="36"/>
          <w:szCs w:val="36"/>
          <w:rtl/>
          <w:lang w:eastAsia="ar-SA"/>
        </w:rPr>
        <w:t>:</w:t>
      </w:r>
      <w:r w:rsidRPr="00005CE0">
        <w:rPr>
          <w:rFonts w:ascii="Times New Roman" w:eastAsia="Times New Roman" w:hAnsi="Times New Roman" w:cs="Traditional Arabic"/>
          <w:b/>
          <w:bCs/>
          <w:sz w:val="36"/>
          <w:szCs w:val="36"/>
          <w:rtl/>
          <w:lang w:eastAsia="ar-SA"/>
        </w:rPr>
        <w:t xml:space="preserve"> سيرة قلقة لقاض طموح</w:t>
      </w:r>
      <w:r w:rsidRPr="00005CE0">
        <w:rPr>
          <w:rFonts w:ascii="Times New Roman" w:eastAsia="Times New Roman" w:hAnsi="Times New Roman" w:cs="Traditional Arabic" w:hint="cs"/>
          <w:sz w:val="36"/>
          <w:szCs w:val="36"/>
          <w:rtl/>
          <w:lang w:eastAsia="ar-SA"/>
        </w:rPr>
        <w:t xml:space="preserve">/ </w:t>
      </w:r>
      <w:r w:rsidRPr="00005CE0">
        <w:rPr>
          <w:rFonts w:ascii="Times New Roman" w:eastAsia="Times New Roman" w:hAnsi="Times New Roman" w:cs="Traditional Arabic"/>
          <w:sz w:val="36"/>
          <w:szCs w:val="36"/>
          <w:rtl/>
          <w:lang w:eastAsia="ar-SA"/>
        </w:rPr>
        <w:t xml:space="preserve">يسار </w:t>
      </w:r>
      <w:r w:rsidRPr="00005CE0">
        <w:rPr>
          <w:rFonts w:ascii="Times New Roman" w:eastAsia="Times New Roman" w:hAnsi="Times New Roman" w:cs="Traditional Arabic" w:hint="cs"/>
          <w:sz w:val="36"/>
          <w:szCs w:val="36"/>
          <w:rtl/>
          <w:lang w:eastAsia="ar-SA"/>
        </w:rPr>
        <w:t xml:space="preserve">بن ساير </w:t>
      </w:r>
      <w:proofErr w:type="gramStart"/>
      <w:r w:rsidRPr="00005CE0">
        <w:rPr>
          <w:rFonts w:ascii="Times New Roman" w:eastAsia="Times New Roman" w:hAnsi="Times New Roman" w:cs="Traditional Arabic" w:hint="cs"/>
          <w:sz w:val="36"/>
          <w:szCs w:val="36"/>
          <w:rtl/>
          <w:lang w:eastAsia="ar-SA"/>
        </w:rPr>
        <w:t>ال</w:t>
      </w:r>
      <w:r w:rsidRPr="00005CE0">
        <w:rPr>
          <w:rFonts w:ascii="Times New Roman" w:eastAsia="Times New Roman" w:hAnsi="Times New Roman" w:cs="Traditional Arabic"/>
          <w:sz w:val="36"/>
          <w:szCs w:val="36"/>
          <w:rtl/>
          <w:lang w:eastAsia="ar-SA"/>
        </w:rPr>
        <w:t>حبيب</w:t>
      </w:r>
      <w:r w:rsidRPr="00005CE0">
        <w:rPr>
          <w:rFonts w:ascii="Times New Roman" w:eastAsia="Times New Roman" w:hAnsi="Times New Roman" w:cs="Traditional Arabic" w:hint="cs"/>
          <w:sz w:val="36"/>
          <w:szCs w:val="36"/>
          <w:rtl/>
          <w:lang w:eastAsia="ar-SA"/>
        </w:rPr>
        <w:t>.-</w:t>
      </w:r>
      <w:proofErr w:type="gramEnd"/>
      <w:r w:rsidRPr="00005CE0">
        <w:rPr>
          <w:rFonts w:ascii="Times New Roman" w:eastAsia="Times New Roman" w:hAnsi="Times New Roman" w:cs="Traditional Arabic" w:hint="cs"/>
          <w:sz w:val="36"/>
          <w:szCs w:val="36"/>
          <w:rtl/>
          <w:lang w:eastAsia="ar-SA"/>
        </w:rPr>
        <w:t xml:space="preserve"> ؟: دار نرد للنشر، 1443 هـ، 2021 م.</w:t>
      </w:r>
    </w:p>
    <w:p w14:paraId="5CFA7D3F" w14:textId="77777777" w:rsidR="007177B5" w:rsidRPr="00005CE0" w:rsidRDefault="007177B5" w:rsidP="007177B5">
      <w:pPr>
        <w:ind w:left="0" w:firstLine="0"/>
        <w:jc w:val="both"/>
        <w:rPr>
          <w:rFonts w:ascii="Times New Roman" w:eastAsia="Times New Roman" w:hAnsi="Times New Roman" w:cs="Traditional Arabic"/>
          <w:sz w:val="36"/>
          <w:szCs w:val="36"/>
          <w:rtl/>
          <w:lang w:eastAsia="ar-SA"/>
        </w:rPr>
      </w:pPr>
      <w:r w:rsidRPr="00005CE0">
        <w:rPr>
          <w:rFonts w:ascii="Times New Roman" w:eastAsia="Times New Roman" w:hAnsi="Times New Roman" w:cs="Traditional Arabic" w:hint="cs"/>
          <w:sz w:val="36"/>
          <w:szCs w:val="36"/>
          <w:rtl/>
          <w:lang w:eastAsia="ar-SA"/>
        </w:rPr>
        <w:t>... وتحقيق بعض ما تبقى من آثاره، وبيان الكتب المنحولة عليه.</w:t>
      </w:r>
    </w:p>
    <w:p w14:paraId="10A3C929" w14:textId="77777777" w:rsidR="007177B5" w:rsidRPr="00005CE0" w:rsidRDefault="007177B5" w:rsidP="007177B5">
      <w:pPr>
        <w:ind w:left="0" w:firstLine="0"/>
        <w:jc w:val="both"/>
        <w:rPr>
          <w:rFonts w:ascii="Times New Roman" w:eastAsia="Times New Roman" w:hAnsi="Times New Roman" w:cs="Traditional Arabic"/>
          <w:sz w:val="36"/>
          <w:szCs w:val="36"/>
          <w:rtl/>
          <w:lang w:eastAsia="ar-SA"/>
        </w:rPr>
      </w:pPr>
      <w:r w:rsidRPr="00005CE0">
        <w:rPr>
          <w:rFonts w:ascii="Times New Roman" w:eastAsia="Times New Roman" w:hAnsi="Times New Roman" w:cs="Traditional Arabic" w:hint="cs"/>
          <w:sz w:val="36"/>
          <w:szCs w:val="36"/>
          <w:rtl/>
          <w:lang w:eastAsia="ar-SA"/>
        </w:rPr>
        <w:t>في أعلى العنوان: تنقية التراث الرفاعي.</w:t>
      </w:r>
    </w:p>
    <w:p w14:paraId="7668D341" w14:textId="77777777" w:rsidR="007177B5" w:rsidRPr="00005CE0" w:rsidRDefault="007177B5" w:rsidP="007177B5">
      <w:pPr>
        <w:ind w:left="0" w:firstLine="0"/>
        <w:jc w:val="both"/>
        <w:rPr>
          <w:rFonts w:ascii="Times New Roman" w:eastAsia="Times New Roman" w:hAnsi="Times New Roman" w:cs="Traditional Arabic"/>
          <w:sz w:val="36"/>
          <w:szCs w:val="36"/>
          <w:rtl/>
          <w:lang w:eastAsia="ar-SA"/>
        </w:rPr>
      </w:pPr>
    </w:p>
    <w:p w14:paraId="2E7D48A5" w14:textId="77777777" w:rsidR="007177B5" w:rsidRPr="008A4485" w:rsidRDefault="007177B5" w:rsidP="007177B5">
      <w:pPr>
        <w:ind w:left="0" w:firstLine="0"/>
        <w:jc w:val="both"/>
        <w:rPr>
          <w:rFonts w:ascii="Times New Roman" w:eastAsia="Times New Roman" w:hAnsi="Times New Roman" w:cs="Traditional Arabic"/>
          <w:sz w:val="36"/>
          <w:szCs w:val="36"/>
          <w:rtl/>
          <w:lang w:eastAsia="ar-SA"/>
        </w:rPr>
      </w:pPr>
      <w:r w:rsidRPr="008A4485">
        <w:rPr>
          <w:rFonts w:ascii="Times New Roman" w:eastAsia="Times New Roman" w:hAnsi="Times New Roman" w:cs="Traditional Arabic" w:hint="cs"/>
          <w:b/>
          <w:bCs/>
          <w:sz w:val="36"/>
          <w:szCs w:val="36"/>
          <w:rtl/>
          <w:lang w:eastAsia="ar-SA"/>
        </w:rPr>
        <w:t>سلاح أهل الإيمان لمحاربة الشيطان في الصلاة وتلاوة القرآن</w:t>
      </w:r>
      <w:r w:rsidRPr="008A4485">
        <w:rPr>
          <w:rFonts w:ascii="Times New Roman" w:eastAsia="Times New Roman" w:hAnsi="Times New Roman" w:cs="Traditional Arabic" w:hint="cs"/>
          <w:sz w:val="36"/>
          <w:szCs w:val="36"/>
          <w:rtl/>
          <w:lang w:eastAsia="ar-SA"/>
        </w:rPr>
        <w:t xml:space="preserve">/ عبدالله بن عبدالرزاق </w:t>
      </w:r>
      <w:proofErr w:type="spellStart"/>
      <w:r w:rsidRPr="008A4485">
        <w:rPr>
          <w:rFonts w:ascii="Times New Roman" w:eastAsia="Times New Roman" w:hAnsi="Times New Roman" w:cs="Traditional Arabic" w:hint="cs"/>
          <w:sz w:val="36"/>
          <w:szCs w:val="36"/>
          <w:rtl/>
          <w:lang w:eastAsia="ar-SA"/>
        </w:rPr>
        <w:t>المكناسي</w:t>
      </w:r>
      <w:proofErr w:type="spellEnd"/>
      <w:r w:rsidRPr="008A4485">
        <w:rPr>
          <w:rFonts w:ascii="Times New Roman" w:eastAsia="Times New Roman" w:hAnsi="Times New Roman" w:cs="Traditional Arabic" w:hint="cs"/>
          <w:sz w:val="36"/>
          <w:szCs w:val="36"/>
          <w:rtl/>
          <w:lang w:eastAsia="ar-SA"/>
        </w:rPr>
        <w:t xml:space="preserve"> (ت 1027 هـ)؛ بعناية نزار </w:t>
      </w:r>
      <w:proofErr w:type="gramStart"/>
      <w:r w:rsidRPr="008A4485">
        <w:rPr>
          <w:rFonts w:ascii="Times New Roman" w:eastAsia="Times New Roman" w:hAnsi="Times New Roman" w:cs="Traditional Arabic" w:hint="cs"/>
          <w:sz w:val="36"/>
          <w:szCs w:val="36"/>
          <w:rtl/>
          <w:lang w:eastAsia="ar-SA"/>
        </w:rPr>
        <w:t>حمادي.-</w:t>
      </w:r>
      <w:proofErr w:type="gramEnd"/>
      <w:r w:rsidRPr="008A4485">
        <w:rPr>
          <w:rFonts w:ascii="Times New Roman" w:eastAsia="Times New Roman" w:hAnsi="Times New Roman" w:cs="Traditional Arabic" w:hint="cs"/>
          <w:sz w:val="36"/>
          <w:szCs w:val="36"/>
          <w:rtl/>
          <w:lang w:eastAsia="ar-SA"/>
        </w:rPr>
        <w:t xml:space="preserve"> الكويت: دار الضياء، 1442 هـ، 2021 م.</w:t>
      </w:r>
    </w:p>
    <w:p w14:paraId="1758A84D" w14:textId="77777777" w:rsidR="007177B5" w:rsidRPr="008A4485" w:rsidRDefault="007177B5" w:rsidP="007177B5">
      <w:pPr>
        <w:ind w:left="0" w:firstLine="0"/>
        <w:jc w:val="both"/>
        <w:rPr>
          <w:rFonts w:ascii="Times New Roman" w:eastAsia="Times New Roman" w:hAnsi="Times New Roman" w:cs="Traditional Arabic"/>
          <w:b/>
          <w:bCs/>
          <w:sz w:val="36"/>
          <w:szCs w:val="36"/>
          <w:rtl/>
          <w:lang w:eastAsia="ar-SA"/>
        </w:rPr>
      </w:pPr>
    </w:p>
    <w:p w14:paraId="3F3D5AF4" w14:textId="77777777" w:rsidR="007177B5" w:rsidRPr="0069499C" w:rsidRDefault="007177B5" w:rsidP="007177B5">
      <w:pPr>
        <w:ind w:left="0" w:firstLine="0"/>
        <w:jc w:val="both"/>
        <w:rPr>
          <w:rFonts w:ascii="Times New Roman" w:eastAsia="Times New Roman" w:hAnsi="Times New Roman" w:cs="Traditional Arabic"/>
          <w:sz w:val="36"/>
          <w:szCs w:val="36"/>
          <w:rtl/>
          <w:lang w:eastAsia="ar-SA"/>
        </w:rPr>
      </w:pPr>
      <w:r w:rsidRPr="0069499C">
        <w:rPr>
          <w:rFonts w:ascii="Times New Roman" w:eastAsia="Times New Roman" w:hAnsi="Times New Roman" w:cs="Traditional Arabic" w:hint="cs"/>
          <w:b/>
          <w:bCs/>
          <w:sz w:val="36"/>
          <w:szCs w:val="36"/>
          <w:rtl/>
          <w:lang w:eastAsia="ar-SA"/>
        </w:rPr>
        <w:t>الشرح الصغير على حزب البحر</w:t>
      </w:r>
      <w:r w:rsidRPr="0069499C">
        <w:rPr>
          <w:rFonts w:ascii="Times New Roman" w:eastAsia="Times New Roman" w:hAnsi="Times New Roman" w:cs="Traditional Arabic" w:hint="cs"/>
          <w:sz w:val="36"/>
          <w:szCs w:val="36"/>
          <w:rtl/>
          <w:lang w:eastAsia="ar-SA"/>
        </w:rPr>
        <w:t xml:space="preserve">/ لأبي العباس أحمد زرُّوق الفاسي (ت 899 هـ)؛ بعناية نزار </w:t>
      </w:r>
      <w:proofErr w:type="gramStart"/>
      <w:r w:rsidRPr="0069499C">
        <w:rPr>
          <w:rFonts w:ascii="Times New Roman" w:eastAsia="Times New Roman" w:hAnsi="Times New Roman" w:cs="Traditional Arabic" w:hint="cs"/>
          <w:sz w:val="36"/>
          <w:szCs w:val="36"/>
          <w:rtl/>
          <w:lang w:eastAsia="ar-SA"/>
        </w:rPr>
        <w:t>حمادي.-</w:t>
      </w:r>
      <w:proofErr w:type="gramEnd"/>
      <w:r w:rsidRPr="0069499C">
        <w:rPr>
          <w:rFonts w:ascii="Times New Roman" w:eastAsia="Times New Roman" w:hAnsi="Times New Roman" w:cs="Traditional Arabic" w:hint="cs"/>
          <w:sz w:val="36"/>
          <w:szCs w:val="36"/>
          <w:rtl/>
          <w:lang w:eastAsia="ar-SA"/>
        </w:rPr>
        <w:t xml:space="preserve"> الكويت: دار الضياء، 1442 هـ، 2021 م.</w:t>
      </w:r>
    </w:p>
    <w:p w14:paraId="2FD71955" w14:textId="77777777" w:rsidR="007177B5" w:rsidRPr="0069499C" w:rsidRDefault="007177B5" w:rsidP="007177B5">
      <w:pPr>
        <w:ind w:left="0" w:firstLine="0"/>
        <w:jc w:val="both"/>
        <w:rPr>
          <w:rFonts w:ascii="Times New Roman" w:eastAsia="Times New Roman" w:hAnsi="Times New Roman" w:cs="Traditional Arabic"/>
          <w:b/>
          <w:bCs/>
          <w:sz w:val="36"/>
          <w:szCs w:val="36"/>
          <w:rtl/>
          <w:lang w:eastAsia="ar-SA"/>
        </w:rPr>
      </w:pPr>
    </w:p>
    <w:p w14:paraId="69F3B1C9" w14:textId="77777777" w:rsidR="007177B5" w:rsidRPr="002B6252" w:rsidRDefault="007177B5" w:rsidP="007177B5">
      <w:pPr>
        <w:ind w:left="0" w:firstLine="0"/>
        <w:jc w:val="both"/>
        <w:rPr>
          <w:rFonts w:cs="Traditional Arabic"/>
          <w:sz w:val="36"/>
          <w:szCs w:val="36"/>
          <w:rtl/>
        </w:rPr>
      </w:pPr>
      <w:r w:rsidRPr="002B6252">
        <w:rPr>
          <w:rFonts w:cs="Traditional Arabic" w:hint="cs"/>
          <w:b/>
          <w:bCs/>
          <w:sz w:val="36"/>
          <w:szCs w:val="36"/>
          <w:rtl/>
        </w:rPr>
        <w:t>شفاء السقام في زيارة خير الأنام</w:t>
      </w:r>
      <w:r w:rsidRPr="002B6252">
        <w:rPr>
          <w:rFonts w:cs="Traditional Arabic" w:hint="cs"/>
          <w:sz w:val="36"/>
          <w:szCs w:val="36"/>
          <w:rtl/>
        </w:rPr>
        <w:t xml:space="preserve">/ </w:t>
      </w:r>
      <w:r w:rsidRPr="002B6252">
        <w:rPr>
          <w:rFonts w:ascii="Times New Roman" w:eastAsia="Times New Roman" w:hAnsi="Times New Roman" w:cs="Traditional Arabic" w:hint="cs"/>
          <w:sz w:val="36"/>
          <w:szCs w:val="36"/>
          <w:rtl/>
          <w:lang w:eastAsia="ar-SA"/>
        </w:rPr>
        <w:t xml:space="preserve">تقي الدين أبو الحسن علي بن </w:t>
      </w:r>
      <w:proofErr w:type="spellStart"/>
      <w:r w:rsidRPr="002B6252">
        <w:rPr>
          <w:rFonts w:ascii="Times New Roman" w:eastAsia="Times New Roman" w:hAnsi="Times New Roman" w:cs="Traditional Arabic" w:hint="cs"/>
          <w:sz w:val="36"/>
          <w:szCs w:val="36"/>
          <w:rtl/>
          <w:lang w:eastAsia="ar-SA"/>
        </w:rPr>
        <w:t>عبدالكافي</w:t>
      </w:r>
      <w:proofErr w:type="spellEnd"/>
      <w:r w:rsidRPr="002B6252">
        <w:rPr>
          <w:rFonts w:ascii="Times New Roman" w:eastAsia="Times New Roman" w:hAnsi="Times New Roman" w:cs="Traditional Arabic" w:hint="cs"/>
          <w:sz w:val="36"/>
          <w:szCs w:val="36"/>
          <w:rtl/>
          <w:lang w:eastAsia="ar-SA"/>
        </w:rPr>
        <w:t xml:space="preserve"> السبكي (ت 756 هـ)</w:t>
      </w:r>
      <w:r w:rsidRPr="002B6252">
        <w:rPr>
          <w:rFonts w:cs="Traditional Arabic" w:hint="cs"/>
          <w:sz w:val="36"/>
          <w:szCs w:val="36"/>
          <w:rtl/>
        </w:rPr>
        <w:t xml:space="preserve">؛ </w:t>
      </w:r>
      <w:r w:rsidRPr="002B6252">
        <w:rPr>
          <w:rFonts w:ascii="Times New Roman" w:eastAsia="Times New Roman" w:hAnsi="Times New Roman" w:cs="Traditional Arabic" w:hint="cs"/>
          <w:sz w:val="36"/>
          <w:szCs w:val="36"/>
          <w:rtl/>
          <w:lang w:eastAsia="ar-SA"/>
        </w:rPr>
        <w:t>تحقيق</w:t>
      </w:r>
      <w:proofErr w:type="gramStart"/>
      <w:r w:rsidRPr="002B6252">
        <w:rPr>
          <w:rFonts w:ascii="Times New Roman" w:eastAsia="Times New Roman" w:hAnsi="Times New Roman" w:cs="Traditional Arabic" w:hint="cs"/>
          <w:sz w:val="36"/>
          <w:szCs w:val="36"/>
          <w:rtl/>
          <w:lang w:eastAsia="ar-SA"/>
        </w:rPr>
        <w:t>؟.-</w:t>
      </w:r>
      <w:proofErr w:type="gramEnd"/>
      <w:r w:rsidRPr="002B6252">
        <w:rPr>
          <w:rFonts w:ascii="Times New Roman" w:eastAsia="Times New Roman" w:hAnsi="Times New Roman" w:cs="Traditional Arabic" w:hint="cs"/>
          <w:b/>
          <w:bCs/>
          <w:sz w:val="36"/>
          <w:szCs w:val="36"/>
          <w:rtl/>
          <w:lang w:eastAsia="ar-SA"/>
        </w:rPr>
        <w:t xml:space="preserve"> </w:t>
      </w:r>
      <w:r w:rsidRPr="002B6252">
        <w:rPr>
          <w:rFonts w:cs="Traditional Arabic" w:hint="cs"/>
          <w:sz w:val="36"/>
          <w:szCs w:val="36"/>
          <w:rtl/>
        </w:rPr>
        <w:t>القاهرة: المكتبة الأزهرية للتراث، 1442 هـ، 2021 م.</w:t>
      </w:r>
    </w:p>
    <w:p w14:paraId="44F8590A" w14:textId="77777777" w:rsidR="007177B5" w:rsidRPr="002B6252" w:rsidRDefault="007177B5" w:rsidP="007177B5">
      <w:pPr>
        <w:ind w:left="0" w:firstLine="0"/>
        <w:jc w:val="both"/>
        <w:rPr>
          <w:rFonts w:cs="Traditional Arabic"/>
          <w:sz w:val="36"/>
          <w:szCs w:val="36"/>
          <w:rtl/>
        </w:rPr>
      </w:pPr>
    </w:p>
    <w:p w14:paraId="067CB97D" w14:textId="77777777" w:rsidR="007177B5" w:rsidRPr="003377BE" w:rsidRDefault="007177B5" w:rsidP="007177B5">
      <w:pPr>
        <w:ind w:left="0" w:firstLine="0"/>
        <w:jc w:val="both"/>
        <w:rPr>
          <w:rFonts w:cs="Traditional Arabic"/>
          <w:sz w:val="36"/>
          <w:szCs w:val="36"/>
          <w:rtl/>
        </w:rPr>
      </w:pPr>
      <w:r w:rsidRPr="003377BE">
        <w:rPr>
          <w:rFonts w:cs="Traditional Arabic" w:hint="cs"/>
          <w:b/>
          <w:bCs/>
          <w:sz w:val="36"/>
          <w:szCs w:val="36"/>
          <w:rtl/>
        </w:rPr>
        <w:t xml:space="preserve">الطريق السالم إلى الله/ </w:t>
      </w:r>
      <w:r w:rsidRPr="003377BE">
        <w:rPr>
          <w:rFonts w:cs="Traditional Arabic" w:hint="cs"/>
          <w:sz w:val="36"/>
          <w:szCs w:val="36"/>
          <w:rtl/>
        </w:rPr>
        <w:t xml:space="preserve">لأبي نصر </w:t>
      </w:r>
      <w:proofErr w:type="spellStart"/>
      <w:r w:rsidRPr="003377BE">
        <w:rPr>
          <w:rFonts w:cs="Traditional Arabic" w:hint="cs"/>
          <w:sz w:val="36"/>
          <w:szCs w:val="36"/>
          <w:rtl/>
        </w:rPr>
        <w:t>عبدالسيِّد</w:t>
      </w:r>
      <w:proofErr w:type="spellEnd"/>
      <w:r w:rsidRPr="003377BE">
        <w:rPr>
          <w:rFonts w:cs="Traditional Arabic" w:hint="cs"/>
          <w:sz w:val="36"/>
          <w:szCs w:val="36"/>
          <w:rtl/>
        </w:rPr>
        <w:t xml:space="preserve"> بن محمد بن الصبّاغ (ت 477 هـ)؛ تحقيق محمد خير رمضان </w:t>
      </w:r>
      <w:proofErr w:type="gramStart"/>
      <w:r w:rsidRPr="003377BE">
        <w:rPr>
          <w:rFonts w:cs="Traditional Arabic" w:hint="cs"/>
          <w:sz w:val="36"/>
          <w:szCs w:val="36"/>
          <w:rtl/>
        </w:rPr>
        <w:t>يوسف.-</w:t>
      </w:r>
      <w:proofErr w:type="gramEnd"/>
      <w:r w:rsidRPr="003377BE">
        <w:rPr>
          <w:rFonts w:cs="Traditional Arabic" w:hint="cs"/>
          <w:sz w:val="36"/>
          <w:szCs w:val="36"/>
          <w:rtl/>
        </w:rPr>
        <w:t xml:space="preserve"> الكويت: أسفار لنشر نفيس الكتب والرسائل العلمية، 1442 هـ، 2021 م، 821 ص.</w:t>
      </w:r>
    </w:p>
    <w:p w14:paraId="79E4B69D" w14:textId="77777777" w:rsidR="007177B5" w:rsidRDefault="007177B5" w:rsidP="007177B5">
      <w:pPr>
        <w:ind w:left="0" w:firstLine="0"/>
        <w:jc w:val="both"/>
        <w:rPr>
          <w:rFonts w:cs="Traditional Arabic"/>
          <w:sz w:val="36"/>
          <w:szCs w:val="36"/>
          <w:rtl/>
        </w:rPr>
      </w:pPr>
      <w:r w:rsidRPr="003377BE">
        <w:rPr>
          <w:rFonts w:cs="Traditional Arabic" w:hint="cs"/>
          <w:sz w:val="36"/>
          <w:szCs w:val="36"/>
          <w:rtl/>
        </w:rPr>
        <w:t xml:space="preserve">وبتحقيق محمد أحمد </w:t>
      </w:r>
      <w:proofErr w:type="gramStart"/>
      <w:r w:rsidRPr="003377BE">
        <w:rPr>
          <w:rFonts w:cs="Traditional Arabic" w:hint="cs"/>
          <w:sz w:val="36"/>
          <w:szCs w:val="36"/>
          <w:rtl/>
        </w:rPr>
        <w:t>عزب.-</w:t>
      </w:r>
      <w:proofErr w:type="gramEnd"/>
      <w:r w:rsidRPr="003377BE">
        <w:rPr>
          <w:rFonts w:cs="Traditional Arabic" w:hint="cs"/>
          <w:sz w:val="36"/>
          <w:szCs w:val="36"/>
          <w:rtl/>
        </w:rPr>
        <w:t xml:space="preserve"> إستانبول: دار باب العلم، 1442 هـ؟، 2021 م.</w:t>
      </w:r>
    </w:p>
    <w:p w14:paraId="563EACCE" w14:textId="77777777" w:rsidR="007177B5" w:rsidRDefault="007177B5" w:rsidP="007177B5">
      <w:pPr>
        <w:ind w:left="0" w:firstLine="0"/>
        <w:jc w:val="both"/>
        <w:rPr>
          <w:rFonts w:cs="Traditional Arabic"/>
          <w:sz w:val="36"/>
          <w:szCs w:val="36"/>
          <w:rtl/>
        </w:rPr>
      </w:pPr>
    </w:p>
    <w:p w14:paraId="3D7839C5" w14:textId="77777777" w:rsidR="007177B5" w:rsidRPr="00621255" w:rsidRDefault="007177B5" w:rsidP="007177B5">
      <w:pPr>
        <w:ind w:left="0" w:firstLine="0"/>
        <w:jc w:val="both"/>
        <w:rPr>
          <w:rFonts w:ascii="Times New Roman" w:eastAsia="Times New Roman" w:hAnsi="Times New Roman" w:cs="Traditional Arabic"/>
          <w:sz w:val="36"/>
          <w:szCs w:val="36"/>
          <w:rtl/>
          <w:lang w:eastAsia="ar-SA"/>
        </w:rPr>
      </w:pPr>
      <w:r w:rsidRPr="00621255">
        <w:rPr>
          <w:rFonts w:ascii="Times New Roman" w:eastAsia="Times New Roman" w:hAnsi="Times New Roman" w:cs="Traditional Arabic"/>
          <w:b/>
          <w:bCs/>
          <w:sz w:val="36"/>
          <w:szCs w:val="36"/>
          <w:rtl/>
          <w:lang w:eastAsia="ar-SA"/>
        </w:rPr>
        <w:t>العبارات الجليّة شرح الإشارات العليّ</w:t>
      </w:r>
      <w:r w:rsidRPr="00621255">
        <w:rPr>
          <w:rFonts w:ascii="Times New Roman" w:eastAsia="Times New Roman" w:hAnsi="Times New Roman" w:cs="Traditional Arabic" w:hint="cs"/>
          <w:b/>
          <w:bCs/>
          <w:sz w:val="36"/>
          <w:szCs w:val="36"/>
          <w:rtl/>
          <w:lang w:eastAsia="ar-SA"/>
        </w:rPr>
        <w:t xml:space="preserve">ة والآداب الرضية/ </w:t>
      </w:r>
      <w:r w:rsidRPr="00621255">
        <w:rPr>
          <w:rFonts w:ascii="Times New Roman" w:eastAsia="Times New Roman" w:hAnsi="Times New Roman" w:cs="Traditional Arabic" w:hint="cs"/>
          <w:sz w:val="36"/>
          <w:szCs w:val="36"/>
          <w:rtl/>
          <w:lang w:eastAsia="ar-SA"/>
        </w:rPr>
        <w:t xml:space="preserve">صالح بن الصديق </w:t>
      </w:r>
      <w:proofErr w:type="spellStart"/>
      <w:r w:rsidRPr="00621255">
        <w:rPr>
          <w:rFonts w:ascii="Times New Roman" w:eastAsia="Times New Roman" w:hAnsi="Times New Roman" w:cs="Traditional Arabic" w:hint="cs"/>
          <w:sz w:val="36"/>
          <w:szCs w:val="36"/>
          <w:rtl/>
          <w:lang w:eastAsia="ar-SA"/>
        </w:rPr>
        <w:t>النمازي</w:t>
      </w:r>
      <w:proofErr w:type="spellEnd"/>
      <w:r w:rsidRPr="00621255">
        <w:rPr>
          <w:rFonts w:ascii="Times New Roman" w:eastAsia="Times New Roman" w:hAnsi="Times New Roman" w:cs="Traditional Arabic" w:hint="cs"/>
          <w:sz w:val="36"/>
          <w:szCs w:val="36"/>
          <w:rtl/>
          <w:lang w:eastAsia="ar-SA"/>
        </w:rPr>
        <w:t xml:space="preserve"> (ت 965 هـ)؛ تحقيق محمد بن منصور آل حاوي، خديجة بنت إبراهيم </w:t>
      </w:r>
      <w:proofErr w:type="gramStart"/>
      <w:r w:rsidRPr="00621255">
        <w:rPr>
          <w:rFonts w:ascii="Times New Roman" w:eastAsia="Times New Roman" w:hAnsi="Times New Roman" w:cs="Traditional Arabic" w:hint="cs"/>
          <w:sz w:val="36"/>
          <w:szCs w:val="36"/>
          <w:rtl/>
          <w:lang w:eastAsia="ar-SA"/>
        </w:rPr>
        <w:t>الفقيه.-</w:t>
      </w:r>
      <w:proofErr w:type="gramEnd"/>
      <w:r w:rsidRPr="00621255">
        <w:rPr>
          <w:rFonts w:ascii="Times New Roman" w:eastAsia="Times New Roman" w:hAnsi="Times New Roman" w:cs="Traditional Arabic" w:hint="cs"/>
          <w:sz w:val="36"/>
          <w:szCs w:val="36"/>
          <w:rtl/>
          <w:lang w:eastAsia="ar-SA"/>
        </w:rPr>
        <w:t xml:space="preserve"> أبها: المحققان، 1442 هـ، 2020 م.</w:t>
      </w:r>
    </w:p>
    <w:p w14:paraId="484D19BA" w14:textId="77777777" w:rsidR="007177B5" w:rsidRPr="00621255" w:rsidRDefault="007177B5" w:rsidP="007177B5">
      <w:pPr>
        <w:ind w:left="0" w:firstLine="0"/>
        <w:jc w:val="both"/>
        <w:rPr>
          <w:rFonts w:ascii="Times New Roman" w:eastAsia="Times New Roman" w:hAnsi="Times New Roman" w:cs="Traditional Arabic"/>
          <w:sz w:val="36"/>
          <w:szCs w:val="36"/>
          <w:rtl/>
          <w:lang w:eastAsia="ar-SA"/>
        </w:rPr>
      </w:pPr>
      <w:r w:rsidRPr="00621255">
        <w:rPr>
          <w:rFonts w:ascii="Times New Roman" w:eastAsia="Times New Roman" w:hAnsi="Times New Roman" w:cs="Traditional Arabic" w:hint="cs"/>
          <w:sz w:val="36"/>
          <w:szCs w:val="36"/>
          <w:rtl/>
          <w:lang w:eastAsia="ar-SA"/>
        </w:rPr>
        <w:t>ومؤلفات أخرى:</w:t>
      </w:r>
    </w:p>
    <w:p w14:paraId="50E0C245" w14:textId="77777777" w:rsidR="007177B5" w:rsidRPr="00621255" w:rsidRDefault="007177B5" w:rsidP="007177B5">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621255">
        <w:rPr>
          <w:rFonts w:ascii="Times New Roman" w:eastAsia="Times New Roman" w:hAnsi="Times New Roman" w:cs="Traditional Arabic" w:hint="cs"/>
          <w:sz w:val="36"/>
          <w:szCs w:val="36"/>
          <w:rtl/>
          <w:lang w:eastAsia="ar-SA"/>
        </w:rPr>
        <w:t>الأربعون حديثًا: سلسلة الإبريز والإكسير العزيز.</w:t>
      </w:r>
    </w:p>
    <w:p w14:paraId="5989B8C4" w14:textId="77777777" w:rsidR="007177B5" w:rsidRPr="00621255" w:rsidRDefault="007177B5" w:rsidP="007177B5">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621255">
        <w:rPr>
          <w:rFonts w:ascii="Times New Roman" w:eastAsia="Times New Roman" w:hAnsi="Times New Roman" w:cs="Traditional Arabic" w:hint="cs"/>
          <w:sz w:val="36"/>
          <w:szCs w:val="36"/>
          <w:rtl/>
          <w:lang w:eastAsia="ar-SA"/>
        </w:rPr>
        <w:t>شرحها: القول الوجيز في شرح أحاديث الإكسير العزيز.</w:t>
      </w:r>
    </w:p>
    <w:p w14:paraId="13822008" w14:textId="77777777" w:rsidR="007177B5" w:rsidRPr="00621255" w:rsidRDefault="007177B5" w:rsidP="007177B5">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621255">
        <w:rPr>
          <w:rFonts w:ascii="Times New Roman" w:eastAsia="Times New Roman" w:hAnsi="Times New Roman" w:cs="Traditional Arabic" w:hint="cs"/>
          <w:sz w:val="36"/>
          <w:szCs w:val="36"/>
          <w:rtl/>
          <w:lang w:eastAsia="ar-SA"/>
        </w:rPr>
        <w:t xml:space="preserve">رجال إسناد صالح </w:t>
      </w:r>
      <w:proofErr w:type="spellStart"/>
      <w:r w:rsidRPr="00621255">
        <w:rPr>
          <w:rFonts w:ascii="Times New Roman" w:eastAsia="Times New Roman" w:hAnsi="Times New Roman" w:cs="Traditional Arabic" w:hint="cs"/>
          <w:sz w:val="36"/>
          <w:szCs w:val="36"/>
          <w:rtl/>
          <w:lang w:eastAsia="ar-SA"/>
        </w:rPr>
        <w:t>النمازي</w:t>
      </w:r>
      <w:proofErr w:type="spellEnd"/>
      <w:r w:rsidRPr="00621255">
        <w:rPr>
          <w:rFonts w:ascii="Times New Roman" w:eastAsia="Times New Roman" w:hAnsi="Times New Roman" w:cs="Traditional Arabic" w:hint="cs"/>
          <w:sz w:val="36"/>
          <w:szCs w:val="36"/>
          <w:rtl/>
          <w:lang w:eastAsia="ar-SA"/>
        </w:rPr>
        <w:t xml:space="preserve"> لصحيح البخاري.</w:t>
      </w:r>
    </w:p>
    <w:p w14:paraId="02138ACF" w14:textId="77777777" w:rsidR="007177B5" w:rsidRPr="00621255" w:rsidRDefault="007177B5" w:rsidP="007177B5">
      <w:pPr>
        <w:numPr>
          <w:ilvl w:val="0"/>
          <w:numId w:val="2"/>
        </w:numPr>
        <w:spacing w:after="200" w:line="276" w:lineRule="auto"/>
        <w:contextualSpacing/>
        <w:jc w:val="both"/>
        <w:rPr>
          <w:rFonts w:ascii="Times New Roman" w:eastAsia="Times New Roman" w:hAnsi="Times New Roman" w:cs="Traditional Arabic"/>
          <w:sz w:val="36"/>
          <w:szCs w:val="36"/>
          <w:rtl/>
          <w:lang w:eastAsia="ar-SA"/>
        </w:rPr>
      </w:pPr>
      <w:r w:rsidRPr="00621255">
        <w:rPr>
          <w:rFonts w:ascii="Times New Roman" w:eastAsia="Times New Roman" w:hAnsi="Times New Roman" w:cs="Traditional Arabic" w:hint="cs"/>
          <w:sz w:val="36"/>
          <w:szCs w:val="36"/>
          <w:rtl/>
          <w:lang w:eastAsia="ar-SA"/>
        </w:rPr>
        <w:t>جزء في تاريخ الخلفاء الراشدين.</w:t>
      </w:r>
    </w:p>
    <w:p w14:paraId="42C0C7A5" w14:textId="77777777" w:rsidR="007177B5" w:rsidRPr="00621255" w:rsidRDefault="007177B5" w:rsidP="007177B5">
      <w:pPr>
        <w:ind w:left="0" w:firstLine="0"/>
        <w:jc w:val="both"/>
        <w:rPr>
          <w:rFonts w:ascii="Times New Roman" w:eastAsia="Times New Roman" w:hAnsi="Times New Roman" w:cs="Traditional Arabic"/>
          <w:sz w:val="36"/>
          <w:szCs w:val="36"/>
          <w:rtl/>
          <w:lang w:eastAsia="ar-SA"/>
        </w:rPr>
      </w:pPr>
    </w:p>
    <w:p w14:paraId="78B7D15E" w14:textId="77777777" w:rsidR="007177B5" w:rsidRPr="00487545" w:rsidRDefault="007177B5" w:rsidP="007177B5">
      <w:pPr>
        <w:ind w:left="0" w:firstLine="0"/>
        <w:jc w:val="both"/>
        <w:rPr>
          <w:rFonts w:ascii="Times New Roman" w:eastAsia="Times New Roman" w:hAnsi="Times New Roman" w:cs="Traditional Arabic"/>
          <w:sz w:val="36"/>
          <w:szCs w:val="36"/>
          <w:rtl/>
          <w:lang w:eastAsia="ar-SA"/>
        </w:rPr>
      </w:pPr>
      <w:r w:rsidRPr="00487545">
        <w:rPr>
          <w:rFonts w:cs="Traditional Arabic"/>
          <w:b/>
          <w:bCs/>
          <w:sz w:val="36"/>
          <w:szCs w:val="36"/>
          <w:rtl/>
        </w:rPr>
        <w:t>العزلة</w:t>
      </w:r>
      <w:r w:rsidRPr="00487545">
        <w:rPr>
          <w:rFonts w:cs="Traditional Arabic"/>
          <w:sz w:val="36"/>
          <w:szCs w:val="36"/>
          <w:rtl/>
        </w:rPr>
        <w:t xml:space="preserve">/ </w:t>
      </w:r>
      <w:r w:rsidRPr="00487545">
        <w:rPr>
          <w:rFonts w:cs="Traditional Arabic" w:hint="cs"/>
          <w:sz w:val="36"/>
          <w:szCs w:val="36"/>
          <w:rtl/>
        </w:rPr>
        <w:t>ل</w:t>
      </w:r>
      <w:r w:rsidRPr="00487545">
        <w:rPr>
          <w:rFonts w:cs="Traditional Arabic"/>
          <w:sz w:val="36"/>
          <w:szCs w:val="36"/>
          <w:rtl/>
        </w:rPr>
        <w:t xml:space="preserve">أبي سليمان حمد بن محمد الخطابي البستي </w:t>
      </w:r>
      <w:r w:rsidRPr="00487545">
        <w:rPr>
          <w:rFonts w:cs="Traditional Arabic" w:hint="cs"/>
          <w:sz w:val="36"/>
          <w:szCs w:val="36"/>
          <w:rtl/>
        </w:rPr>
        <w:t>(ت</w:t>
      </w:r>
      <w:r w:rsidRPr="00487545">
        <w:rPr>
          <w:rFonts w:cs="Traditional Arabic"/>
          <w:sz w:val="36"/>
          <w:szCs w:val="36"/>
          <w:rtl/>
        </w:rPr>
        <w:t xml:space="preserve"> 388 هـ</w:t>
      </w:r>
      <w:r w:rsidRPr="00487545">
        <w:rPr>
          <w:rFonts w:cs="Traditional Arabic" w:hint="cs"/>
          <w:sz w:val="36"/>
          <w:szCs w:val="36"/>
          <w:rtl/>
        </w:rPr>
        <w:t>)</w:t>
      </w:r>
      <w:r w:rsidRPr="00487545">
        <w:rPr>
          <w:rFonts w:cs="Traditional Arabic"/>
          <w:sz w:val="36"/>
          <w:szCs w:val="36"/>
          <w:rtl/>
        </w:rPr>
        <w:t xml:space="preserve">؛ </w:t>
      </w:r>
      <w:r w:rsidRPr="00487545">
        <w:rPr>
          <w:rFonts w:cs="Traditional Arabic" w:hint="cs"/>
          <w:sz w:val="36"/>
          <w:szCs w:val="36"/>
          <w:rtl/>
        </w:rPr>
        <w:t xml:space="preserve">تحقيق عزت </w:t>
      </w:r>
      <w:proofErr w:type="gramStart"/>
      <w:r w:rsidRPr="00487545">
        <w:rPr>
          <w:rFonts w:cs="Traditional Arabic" w:hint="cs"/>
          <w:sz w:val="36"/>
          <w:szCs w:val="36"/>
          <w:rtl/>
        </w:rPr>
        <w:t>العطار.-</w:t>
      </w:r>
      <w:proofErr w:type="gramEnd"/>
      <w:r w:rsidRPr="00487545">
        <w:rPr>
          <w:rFonts w:cs="Traditional Arabic" w:hint="cs"/>
          <w:sz w:val="36"/>
          <w:szCs w:val="36"/>
          <w:rtl/>
        </w:rPr>
        <w:t xml:space="preserve"> </w:t>
      </w:r>
      <w:r w:rsidRPr="00487545">
        <w:rPr>
          <w:rFonts w:ascii="Times New Roman" w:eastAsia="Times New Roman" w:hAnsi="Times New Roman" w:cs="Traditional Arabic" w:hint="cs"/>
          <w:sz w:val="36"/>
          <w:szCs w:val="36"/>
          <w:rtl/>
          <w:lang w:eastAsia="ar-SA"/>
        </w:rPr>
        <w:t>تونس: دار المالكية، 1442 هـ، 2021 م.</w:t>
      </w:r>
    </w:p>
    <w:p w14:paraId="3EE7FE7B" w14:textId="77777777" w:rsidR="007177B5" w:rsidRPr="00487545" w:rsidRDefault="007177B5" w:rsidP="007177B5">
      <w:pPr>
        <w:ind w:left="0" w:firstLine="0"/>
        <w:jc w:val="both"/>
        <w:rPr>
          <w:rFonts w:cs="Traditional Arabic"/>
          <w:b/>
          <w:bCs/>
          <w:sz w:val="36"/>
          <w:szCs w:val="36"/>
          <w:rtl/>
        </w:rPr>
      </w:pPr>
    </w:p>
    <w:p w14:paraId="651A8DEC" w14:textId="77777777" w:rsidR="007177B5" w:rsidRPr="007F716B" w:rsidRDefault="007177B5" w:rsidP="007177B5">
      <w:pPr>
        <w:ind w:left="0" w:firstLine="0"/>
        <w:jc w:val="both"/>
        <w:rPr>
          <w:rFonts w:ascii="Times New Roman" w:eastAsia="Times New Roman" w:hAnsi="Times New Roman" w:cs="Traditional Arabic"/>
          <w:sz w:val="36"/>
          <w:szCs w:val="36"/>
          <w:rtl/>
          <w:lang w:eastAsia="ar-SA"/>
        </w:rPr>
      </w:pPr>
      <w:r w:rsidRPr="007F716B">
        <w:rPr>
          <w:rFonts w:ascii="Times New Roman" w:eastAsia="Times New Roman" w:hAnsi="Times New Roman" w:cs="Traditional Arabic" w:hint="cs"/>
          <w:b/>
          <w:bCs/>
          <w:sz w:val="36"/>
          <w:szCs w:val="36"/>
          <w:rtl/>
          <w:lang w:eastAsia="ar-SA"/>
        </w:rPr>
        <w:t>عِقد المرجان في فضل ليلة النصف من شعبان</w:t>
      </w:r>
      <w:r w:rsidRPr="007F716B">
        <w:rPr>
          <w:rFonts w:ascii="Times New Roman" w:eastAsia="Times New Roman" w:hAnsi="Times New Roman" w:cs="Traditional Arabic" w:hint="cs"/>
          <w:sz w:val="36"/>
          <w:szCs w:val="36"/>
          <w:rtl/>
          <w:lang w:eastAsia="ar-SA"/>
        </w:rPr>
        <w:t xml:space="preserve">/ نوح بن مصطفى الرومي (ت 1070 هـ)؛ تحقيق محمد جاسم </w:t>
      </w:r>
      <w:proofErr w:type="spellStart"/>
      <w:proofErr w:type="gramStart"/>
      <w:r w:rsidRPr="007F716B">
        <w:rPr>
          <w:rFonts w:ascii="Times New Roman" w:eastAsia="Times New Roman" w:hAnsi="Times New Roman" w:cs="Traditional Arabic" w:hint="cs"/>
          <w:sz w:val="36"/>
          <w:szCs w:val="36"/>
          <w:rtl/>
          <w:lang w:eastAsia="ar-SA"/>
        </w:rPr>
        <w:t>الدُّكيلة</w:t>
      </w:r>
      <w:proofErr w:type="spellEnd"/>
      <w:r w:rsidRPr="007F716B">
        <w:rPr>
          <w:rFonts w:ascii="Times New Roman" w:eastAsia="Times New Roman" w:hAnsi="Times New Roman" w:cs="Traditional Arabic" w:hint="cs"/>
          <w:sz w:val="36"/>
          <w:szCs w:val="36"/>
          <w:rtl/>
          <w:lang w:eastAsia="ar-SA"/>
        </w:rPr>
        <w:t>.-</w:t>
      </w:r>
      <w:proofErr w:type="gramEnd"/>
      <w:r w:rsidRPr="007F716B">
        <w:rPr>
          <w:rFonts w:ascii="Times New Roman" w:eastAsia="Times New Roman" w:hAnsi="Times New Roman" w:cs="Traditional Arabic" w:hint="cs"/>
          <w:sz w:val="36"/>
          <w:szCs w:val="36"/>
          <w:rtl/>
          <w:lang w:eastAsia="ar-SA"/>
        </w:rPr>
        <w:t xml:space="preserve"> بيروت: دار المقتبس، 1441 هـ، 2020 م.- (مجموعة رسائل العلامة نوح الرومي الحنفي؛ 17 - 23).</w:t>
      </w:r>
    </w:p>
    <w:p w14:paraId="46C37D63" w14:textId="77777777" w:rsidR="007177B5" w:rsidRPr="007F716B" w:rsidRDefault="007177B5" w:rsidP="007177B5">
      <w:pPr>
        <w:ind w:left="0" w:firstLine="0"/>
        <w:jc w:val="both"/>
        <w:rPr>
          <w:rFonts w:ascii="Times New Roman" w:eastAsia="Times New Roman" w:hAnsi="Times New Roman" w:cs="Traditional Arabic"/>
          <w:sz w:val="36"/>
          <w:szCs w:val="36"/>
          <w:rtl/>
          <w:lang w:eastAsia="ar-SA"/>
        </w:rPr>
      </w:pPr>
      <w:r w:rsidRPr="007F716B">
        <w:rPr>
          <w:rFonts w:ascii="Times New Roman" w:eastAsia="Times New Roman" w:hAnsi="Times New Roman" w:cs="Traditional Arabic" w:hint="cs"/>
          <w:sz w:val="36"/>
          <w:szCs w:val="36"/>
          <w:rtl/>
          <w:lang w:eastAsia="ar-SA"/>
        </w:rPr>
        <w:t>ويليه له ست رسائل:</w:t>
      </w:r>
    </w:p>
    <w:p w14:paraId="54AE12F5" w14:textId="77777777" w:rsidR="007177B5" w:rsidRPr="007F716B" w:rsidRDefault="007177B5" w:rsidP="007177B5">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7F716B">
        <w:rPr>
          <w:rFonts w:ascii="Times New Roman" w:eastAsia="Times New Roman" w:hAnsi="Times New Roman" w:cs="Traditional Arabic" w:hint="cs"/>
          <w:sz w:val="36"/>
          <w:szCs w:val="36"/>
          <w:rtl/>
          <w:lang w:eastAsia="ar-SA"/>
        </w:rPr>
        <w:t>مطلع البدر في فضل ليلة القدر.</w:t>
      </w:r>
    </w:p>
    <w:p w14:paraId="351A3299" w14:textId="77777777" w:rsidR="007177B5" w:rsidRPr="007F716B" w:rsidRDefault="007177B5" w:rsidP="007177B5">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7F716B">
        <w:rPr>
          <w:rFonts w:ascii="Times New Roman" w:eastAsia="Times New Roman" w:hAnsi="Times New Roman" w:cs="Traditional Arabic" w:hint="cs"/>
          <w:sz w:val="36"/>
          <w:szCs w:val="36"/>
          <w:rtl/>
          <w:lang w:eastAsia="ar-SA"/>
        </w:rPr>
        <w:t>معنى حديث "صلة الرحم تزيد في العمر".</w:t>
      </w:r>
    </w:p>
    <w:p w14:paraId="4913D925" w14:textId="77777777" w:rsidR="007177B5" w:rsidRPr="007F716B" w:rsidRDefault="007177B5" w:rsidP="007177B5">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7F716B">
        <w:rPr>
          <w:rFonts w:ascii="Times New Roman" w:eastAsia="Times New Roman" w:hAnsi="Times New Roman" w:cs="Traditional Arabic" w:hint="cs"/>
          <w:sz w:val="36"/>
          <w:szCs w:val="36"/>
          <w:rtl/>
          <w:lang w:eastAsia="ar-SA"/>
        </w:rPr>
        <w:t>عودة الروح للبدن.</w:t>
      </w:r>
    </w:p>
    <w:p w14:paraId="197E37CF" w14:textId="77777777" w:rsidR="007177B5" w:rsidRPr="007F716B" w:rsidRDefault="007177B5" w:rsidP="007177B5">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7F716B">
        <w:rPr>
          <w:rFonts w:ascii="Times New Roman" w:eastAsia="Times New Roman" w:hAnsi="Times New Roman" w:cs="Traditional Arabic" w:hint="cs"/>
          <w:sz w:val="36"/>
          <w:szCs w:val="36"/>
          <w:rtl/>
          <w:lang w:eastAsia="ar-SA"/>
        </w:rPr>
        <w:t>رسالة في الدخان.</w:t>
      </w:r>
    </w:p>
    <w:p w14:paraId="1A2FD219" w14:textId="77777777" w:rsidR="007177B5" w:rsidRPr="007F716B" w:rsidRDefault="007177B5" w:rsidP="007177B5">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7F716B">
        <w:rPr>
          <w:rFonts w:ascii="Times New Roman" w:eastAsia="Times New Roman" w:hAnsi="Times New Roman" w:cs="Traditional Arabic" w:hint="cs"/>
          <w:sz w:val="36"/>
          <w:szCs w:val="36"/>
          <w:rtl/>
          <w:lang w:eastAsia="ar-SA"/>
        </w:rPr>
        <w:t>الفرق بين الحديث القدسي والقرآن والحديث النبوي.</w:t>
      </w:r>
    </w:p>
    <w:p w14:paraId="379BD104" w14:textId="77777777" w:rsidR="007177B5" w:rsidRPr="007F716B" w:rsidRDefault="007177B5" w:rsidP="007177B5">
      <w:pPr>
        <w:numPr>
          <w:ilvl w:val="0"/>
          <w:numId w:val="1"/>
        </w:numPr>
        <w:spacing w:after="200" w:line="276" w:lineRule="auto"/>
        <w:contextualSpacing/>
        <w:jc w:val="both"/>
        <w:rPr>
          <w:rFonts w:ascii="Times New Roman" w:eastAsia="Times New Roman" w:hAnsi="Times New Roman" w:cs="Traditional Arabic"/>
          <w:sz w:val="36"/>
          <w:szCs w:val="36"/>
          <w:rtl/>
          <w:lang w:eastAsia="ar-SA"/>
        </w:rPr>
      </w:pPr>
      <w:r w:rsidRPr="007F716B">
        <w:rPr>
          <w:rFonts w:ascii="Times New Roman" w:eastAsia="Times New Roman" w:hAnsi="Times New Roman" w:cs="Traditional Arabic" w:hint="cs"/>
          <w:sz w:val="36"/>
          <w:szCs w:val="36"/>
          <w:rtl/>
          <w:lang w:eastAsia="ar-SA"/>
        </w:rPr>
        <w:t>رسالة في الحلال والحرام.</w:t>
      </w:r>
    </w:p>
    <w:p w14:paraId="6FAE4850" w14:textId="77777777" w:rsidR="007177B5" w:rsidRPr="007F716B" w:rsidRDefault="007177B5" w:rsidP="007177B5">
      <w:pPr>
        <w:ind w:left="0" w:firstLine="0"/>
        <w:jc w:val="both"/>
        <w:rPr>
          <w:rFonts w:ascii="Times New Roman" w:eastAsia="Times New Roman" w:hAnsi="Times New Roman" w:cs="Traditional Arabic"/>
          <w:b/>
          <w:bCs/>
          <w:sz w:val="36"/>
          <w:szCs w:val="36"/>
          <w:rtl/>
          <w:lang w:eastAsia="ar-SA"/>
        </w:rPr>
      </w:pPr>
    </w:p>
    <w:bookmarkEnd w:id="7"/>
    <w:p w14:paraId="0C19184E" w14:textId="77777777" w:rsidR="007177B5" w:rsidRPr="000A68D1" w:rsidRDefault="007177B5" w:rsidP="007177B5">
      <w:pPr>
        <w:ind w:left="0" w:firstLine="0"/>
        <w:jc w:val="left"/>
        <w:rPr>
          <w:rFonts w:ascii="Times New Roman" w:eastAsia="Times New Roman" w:hAnsi="Times New Roman" w:cs="Traditional Arabic"/>
          <w:sz w:val="36"/>
          <w:szCs w:val="36"/>
          <w:rtl/>
          <w:lang w:eastAsia="ar-SA"/>
        </w:rPr>
      </w:pPr>
      <w:r w:rsidRPr="000A68D1">
        <w:rPr>
          <w:rFonts w:ascii="Times New Roman" w:eastAsia="Times New Roman" w:hAnsi="Times New Roman" w:cs="Traditional Arabic" w:hint="cs"/>
          <w:b/>
          <w:bCs/>
          <w:sz w:val="36"/>
          <w:szCs w:val="36"/>
          <w:rtl/>
          <w:lang w:eastAsia="ar-SA"/>
        </w:rPr>
        <w:lastRenderedPageBreak/>
        <w:t>الغيبة</w:t>
      </w:r>
      <w:r w:rsidRPr="000A68D1">
        <w:rPr>
          <w:rFonts w:ascii="Times New Roman" w:eastAsia="Times New Roman" w:hAnsi="Times New Roman" w:cs="Traditional Arabic" w:hint="cs"/>
          <w:sz w:val="36"/>
          <w:szCs w:val="36"/>
          <w:rtl/>
          <w:lang w:eastAsia="ar-SA"/>
        </w:rPr>
        <w:t>/ محمد بن إبراهيم النعماني، المعروف بابن أبي زينب (ت نحو 360 هـ</w:t>
      </w:r>
      <w:proofErr w:type="gramStart"/>
      <w:r w:rsidRPr="000A68D1">
        <w:rPr>
          <w:rFonts w:ascii="Times New Roman" w:eastAsia="Times New Roman" w:hAnsi="Times New Roman" w:cs="Traditional Arabic" w:hint="cs"/>
          <w:sz w:val="36"/>
          <w:szCs w:val="36"/>
          <w:rtl/>
          <w:lang w:eastAsia="ar-SA"/>
        </w:rPr>
        <w:t>).-</w:t>
      </w:r>
      <w:proofErr w:type="gramEnd"/>
      <w:r w:rsidRPr="000A68D1">
        <w:rPr>
          <w:rFonts w:ascii="Times New Roman" w:eastAsia="Times New Roman" w:hAnsi="Times New Roman" w:cs="Traditional Arabic" w:hint="cs"/>
          <w:sz w:val="36"/>
          <w:szCs w:val="36"/>
          <w:rtl/>
          <w:lang w:eastAsia="ar-SA"/>
        </w:rPr>
        <w:t xml:space="preserve"> بيروت: دار المحجة البيضاء، 1442 هـ، 2021 م.</w:t>
      </w:r>
    </w:p>
    <w:p w14:paraId="39C629E6" w14:textId="77777777" w:rsidR="007177B5" w:rsidRPr="000A68D1" w:rsidRDefault="007177B5" w:rsidP="007177B5">
      <w:pPr>
        <w:ind w:left="0" w:firstLine="0"/>
        <w:jc w:val="left"/>
        <w:rPr>
          <w:rFonts w:ascii="Times New Roman" w:eastAsia="Times New Roman" w:hAnsi="Times New Roman" w:cs="Traditional Arabic"/>
          <w:sz w:val="36"/>
          <w:szCs w:val="36"/>
          <w:rtl/>
          <w:lang w:eastAsia="ar-SA"/>
        </w:rPr>
      </w:pPr>
    </w:p>
    <w:p w14:paraId="024233ED" w14:textId="77777777" w:rsidR="007177B5" w:rsidRPr="002204C9" w:rsidRDefault="007177B5" w:rsidP="007177B5">
      <w:pPr>
        <w:ind w:left="0" w:firstLine="0"/>
        <w:jc w:val="left"/>
        <w:rPr>
          <w:rFonts w:ascii="Times New Roman" w:eastAsia="Times New Roman" w:hAnsi="Times New Roman" w:cs="Traditional Arabic"/>
          <w:sz w:val="36"/>
          <w:szCs w:val="36"/>
          <w:rtl/>
          <w:lang w:eastAsia="ar-SA"/>
        </w:rPr>
      </w:pPr>
      <w:r w:rsidRPr="002204C9">
        <w:rPr>
          <w:rFonts w:ascii="Times New Roman" w:eastAsia="Times New Roman" w:hAnsi="Times New Roman" w:cs="Traditional Arabic" w:hint="cs"/>
          <w:b/>
          <w:bCs/>
          <w:sz w:val="36"/>
          <w:szCs w:val="36"/>
          <w:rtl/>
          <w:lang w:eastAsia="ar-SA"/>
        </w:rPr>
        <w:t>الغيبة</w:t>
      </w:r>
      <w:r w:rsidRPr="002204C9">
        <w:rPr>
          <w:rFonts w:ascii="Times New Roman" w:eastAsia="Times New Roman" w:hAnsi="Times New Roman" w:cs="Traditional Arabic" w:hint="cs"/>
          <w:sz w:val="36"/>
          <w:szCs w:val="36"/>
          <w:rtl/>
          <w:lang w:eastAsia="ar-SA"/>
        </w:rPr>
        <w:t>/ لأبي جعفر محمد بن الحسن الطوسي (ت 460 هـ</w:t>
      </w:r>
      <w:proofErr w:type="gramStart"/>
      <w:r w:rsidRPr="002204C9">
        <w:rPr>
          <w:rFonts w:ascii="Times New Roman" w:eastAsia="Times New Roman" w:hAnsi="Times New Roman" w:cs="Traditional Arabic" w:hint="cs"/>
          <w:sz w:val="36"/>
          <w:szCs w:val="36"/>
          <w:rtl/>
          <w:lang w:eastAsia="ar-SA"/>
        </w:rPr>
        <w:t>).-</w:t>
      </w:r>
      <w:proofErr w:type="gramEnd"/>
      <w:r w:rsidRPr="002204C9">
        <w:rPr>
          <w:rFonts w:ascii="Times New Roman" w:eastAsia="Times New Roman" w:hAnsi="Times New Roman" w:cs="Traditional Arabic" w:hint="cs"/>
          <w:sz w:val="36"/>
          <w:szCs w:val="36"/>
          <w:rtl/>
          <w:lang w:eastAsia="ar-SA"/>
        </w:rPr>
        <w:t xml:space="preserve"> بيروت: دار المحجة البيضاء، 1442 هـ، 2021 م.</w:t>
      </w:r>
    </w:p>
    <w:p w14:paraId="40CEB6A2" w14:textId="77777777" w:rsidR="007177B5" w:rsidRPr="002204C9" w:rsidRDefault="007177B5" w:rsidP="007177B5">
      <w:pPr>
        <w:ind w:left="0" w:firstLine="0"/>
        <w:jc w:val="left"/>
        <w:rPr>
          <w:rFonts w:ascii="Times New Roman" w:eastAsia="Times New Roman" w:hAnsi="Times New Roman" w:cs="Traditional Arabic"/>
          <w:sz w:val="36"/>
          <w:szCs w:val="36"/>
          <w:rtl/>
          <w:lang w:eastAsia="ar-SA"/>
        </w:rPr>
      </w:pPr>
    </w:p>
    <w:p w14:paraId="55412CC9" w14:textId="77777777" w:rsidR="007177B5" w:rsidRPr="00BF5510" w:rsidRDefault="007177B5" w:rsidP="007177B5">
      <w:pPr>
        <w:ind w:left="0" w:firstLine="0"/>
        <w:jc w:val="both"/>
        <w:rPr>
          <w:rFonts w:ascii="Times New Roman" w:eastAsia="Times New Roman" w:hAnsi="Times New Roman" w:cs="Traditional Arabic"/>
          <w:sz w:val="36"/>
          <w:szCs w:val="36"/>
          <w:rtl/>
          <w:lang w:eastAsia="ar-SA"/>
        </w:rPr>
      </w:pPr>
      <w:r w:rsidRPr="00BF5510">
        <w:rPr>
          <w:rFonts w:cs="Traditional Arabic" w:hint="cs"/>
          <w:b/>
          <w:bCs/>
          <w:sz w:val="36"/>
          <w:szCs w:val="36"/>
          <w:rtl/>
        </w:rPr>
        <w:t xml:space="preserve">الفوائد/ </w:t>
      </w:r>
      <w:r w:rsidRPr="00BF5510">
        <w:rPr>
          <w:rFonts w:cs="Traditional Arabic" w:hint="cs"/>
          <w:sz w:val="36"/>
          <w:szCs w:val="36"/>
          <w:rtl/>
        </w:rPr>
        <w:t>محمد بن أبي بكر ابن قيم الجوزية (ت 751 هـ)؛ تحقيق</w:t>
      </w:r>
      <w:r w:rsidRPr="00BF5510">
        <w:rPr>
          <w:rFonts w:ascii="Times New Roman" w:eastAsia="Times New Roman" w:hAnsi="Times New Roman" w:cs="Traditional Arabic"/>
          <w:b/>
          <w:bCs/>
          <w:sz w:val="36"/>
          <w:szCs w:val="36"/>
          <w:rtl/>
          <w:lang w:eastAsia="ar-SA"/>
        </w:rPr>
        <w:t xml:space="preserve"> </w:t>
      </w:r>
      <w:r w:rsidRPr="00BF5510">
        <w:rPr>
          <w:rFonts w:ascii="Times New Roman" w:eastAsia="Times New Roman" w:hAnsi="Times New Roman" w:cs="Traditional Arabic" w:hint="cs"/>
          <w:sz w:val="36"/>
          <w:szCs w:val="36"/>
          <w:rtl/>
          <w:lang w:eastAsia="ar-SA"/>
        </w:rPr>
        <w:t xml:space="preserve">محمد عُزير </w:t>
      </w:r>
      <w:proofErr w:type="gramStart"/>
      <w:r w:rsidRPr="00BF5510">
        <w:rPr>
          <w:rFonts w:ascii="Times New Roman" w:eastAsia="Times New Roman" w:hAnsi="Times New Roman" w:cs="Traditional Arabic" w:hint="cs"/>
          <w:sz w:val="36"/>
          <w:szCs w:val="36"/>
          <w:rtl/>
          <w:lang w:eastAsia="ar-SA"/>
        </w:rPr>
        <w:t>شمس.-</w:t>
      </w:r>
      <w:proofErr w:type="gramEnd"/>
      <w:r w:rsidRPr="00BF5510">
        <w:rPr>
          <w:rFonts w:ascii="Times New Roman" w:eastAsia="Times New Roman" w:hAnsi="Times New Roman" w:cs="Traditional Arabic" w:hint="cs"/>
          <w:sz w:val="36"/>
          <w:szCs w:val="36"/>
          <w:rtl/>
          <w:lang w:eastAsia="ar-SA"/>
        </w:rPr>
        <w:t xml:space="preserve"> ط5.- جدة: مجمع الفقه الإسلامي الدولي؛ إستانبول: دار عطاءات العلم؛ بيروت: دار ابن حزم، 1442 هـ، 2021 م، 368 ص.</w:t>
      </w:r>
    </w:p>
    <w:p w14:paraId="405FF3E3" w14:textId="77777777" w:rsidR="007177B5" w:rsidRPr="00BF5510" w:rsidRDefault="007177B5" w:rsidP="007177B5">
      <w:pPr>
        <w:ind w:left="0" w:firstLine="0"/>
        <w:jc w:val="both"/>
        <w:rPr>
          <w:rFonts w:ascii="Times New Roman" w:eastAsia="Times New Roman" w:hAnsi="Times New Roman" w:cs="Traditional Arabic"/>
          <w:sz w:val="36"/>
          <w:szCs w:val="36"/>
          <w:rtl/>
          <w:lang w:eastAsia="ar-SA"/>
        </w:rPr>
      </w:pPr>
    </w:p>
    <w:p w14:paraId="3C1C0F47" w14:textId="77777777" w:rsidR="007177B5" w:rsidRPr="00211CB6" w:rsidRDefault="007177B5" w:rsidP="007177B5">
      <w:pPr>
        <w:ind w:left="0" w:firstLine="0"/>
        <w:jc w:val="both"/>
        <w:rPr>
          <w:rFonts w:ascii="Times New Roman" w:eastAsia="Times New Roman" w:hAnsi="Times New Roman" w:cs="Traditional Arabic"/>
          <w:sz w:val="36"/>
          <w:szCs w:val="36"/>
          <w:rtl/>
          <w:lang w:eastAsia="ar-SA"/>
        </w:rPr>
      </w:pPr>
      <w:r w:rsidRPr="00211CB6">
        <w:rPr>
          <w:rFonts w:ascii="Times New Roman" w:eastAsia="Times New Roman" w:hAnsi="Times New Roman" w:cs="Traditional Arabic" w:hint="cs"/>
          <w:b/>
          <w:bCs/>
          <w:sz w:val="36"/>
          <w:szCs w:val="36"/>
          <w:rtl/>
          <w:lang w:eastAsia="ar-SA"/>
        </w:rPr>
        <w:t>قوت الأحياء من كتاب الإحياء</w:t>
      </w:r>
      <w:r w:rsidRPr="00211CB6">
        <w:rPr>
          <w:rFonts w:ascii="Times New Roman" w:eastAsia="Times New Roman" w:hAnsi="Times New Roman" w:cs="Traditional Arabic" w:hint="cs"/>
          <w:sz w:val="36"/>
          <w:szCs w:val="36"/>
          <w:rtl/>
          <w:lang w:eastAsia="ar-SA"/>
        </w:rPr>
        <w:t xml:space="preserve">/ شمس الدين محمد بن علي العجلوني، الشهير </w:t>
      </w:r>
      <w:proofErr w:type="spellStart"/>
      <w:r w:rsidRPr="00211CB6">
        <w:rPr>
          <w:rFonts w:ascii="Times New Roman" w:eastAsia="Times New Roman" w:hAnsi="Times New Roman" w:cs="Traditional Arabic" w:hint="cs"/>
          <w:sz w:val="36"/>
          <w:szCs w:val="36"/>
          <w:rtl/>
          <w:lang w:eastAsia="ar-SA"/>
        </w:rPr>
        <w:t>بالبِلالي</w:t>
      </w:r>
      <w:proofErr w:type="spellEnd"/>
      <w:r w:rsidRPr="00211CB6">
        <w:rPr>
          <w:rFonts w:ascii="Times New Roman" w:eastAsia="Times New Roman" w:hAnsi="Times New Roman" w:cs="Traditional Arabic" w:hint="cs"/>
          <w:sz w:val="36"/>
          <w:szCs w:val="36"/>
          <w:rtl/>
          <w:lang w:eastAsia="ar-SA"/>
        </w:rPr>
        <w:t xml:space="preserve"> (ت 820 هـ)؛ تحقيق محمد مصعب </w:t>
      </w:r>
      <w:proofErr w:type="gramStart"/>
      <w:r w:rsidRPr="00211CB6">
        <w:rPr>
          <w:rFonts w:ascii="Times New Roman" w:eastAsia="Times New Roman" w:hAnsi="Times New Roman" w:cs="Traditional Arabic" w:hint="cs"/>
          <w:sz w:val="36"/>
          <w:szCs w:val="36"/>
          <w:rtl/>
          <w:lang w:eastAsia="ar-SA"/>
        </w:rPr>
        <w:t>كلثوم.-</w:t>
      </w:r>
      <w:proofErr w:type="gramEnd"/>
      <w:r w:rsidRPr="00211CB6">
        <w:rPr>
          <w:rFonts w:ascii="Times New Roman" w:eastAsia="Times New Roman" w:hAnsi="Times New Roman" w:cs="Traditional Arabic" w:hint="cs"/>
          <w:sz w:val="36"/>
          <w:szCs w:val="36"/>
          <w:rtl/>
          <w:lang w:eastAsia="ar-SA"/>
        </w:rPr>
        <w:t xml:space="preserve"> عمّان: دار الفتح، 1442 هـ، 2021 م.</w:t>
      </w:r>
    </w:p>
    <w:p w14:paraId="1B82D908" w14:textId="77777777" w:rsidR="007177B5" w:rsidRPr="00211CB6" w:rsidRDefault="007177B5" w:rsidP="007177B5">
      <w:pPr>
        <w:ind w:left="0" w:firstLine="0"/>
        <w:jc w:val="both"/>
        <w:rPr>
          <w:rFonts w:ascii="Times New Roman" w:eastAsia="Times New Roman" w:hAnsi="Times New Roman" w:cs="Traditional Arabic"/>
          <w:sz w:val="36"/>
          <w:szCs w:val="36"/>
          <w:rtl/>
          <w:lang w:eastAsia="ar-SA"/>
        </w:rPr>
      </w:pPr>
      <w:r w:rsidRPr="00211CB6">
        <w:rPr>
          <w:rFonts w:ascii="Times New Roman" w:eastAsia="Times New Roman" w:hAnsi="Times New Roman" w:cs="Traditional Arabic" w:hint="cs"/>
          <w:sz w:val="36"/>
          <w:szCs w:val="36"/>
          <w:rtl/>
          <w:lang w:eastAsia="ar-SA"/>
        </w:rPr>
        <w:t>ويسمى جَنة المعارف، أو رُوح الإحياء، أو إحياء الإحياء.</w:t>
      </w:r>
    </w:p>
    <w:p w14:paraId="05CCD144" w14:textId="77777777" w:rsidR="007177B5" w:rsidRPr="00211CB6" w:rsidRDefault="007177B5" w:rsidP="007177B5">
      <w:pPr>
        <w:ind w:left="0" w:firstLine="0"/>
        <w:jc w:val="both"/>
        <w:rPr>
          <w:rFonts w:ascii="Times New Roman" w:eastAsia="Times New Roman" w:hAnsi="Times New Roman" w:cs="Traditional Arabic"/>
          <w:sz w:val="36"/>
          <w:szCs w:val="36"/>
          <w:rtl/>
          <w:lang w:eastAsia="ar-SA"/>
        </w:rPr>
      </w:pPr>
    </w:p>
    <w:p w14:paraId="1D84CA83" w14:textId="77777777" w:rsidR="007177B5" w:rsidRPr="002C7F4C" w:rsidRDefault="007177B5" w:rsidP="007177B5">
      <w:pPr>
        <w:ind w:left="0" w:firstLine="0"/>
        <w:jc w:val="left"/>
        <w:rPr>
          <w:rFonts w:ascii="Times New Roman" w:eastAsia="Times New Roman" w:hAnsi="Times New Roman" w:cs="Traditional Arabic"/>
          <w:sz w:val="36"/>
          <w:szCs w:val="36"/>
          <w:rtl/>
          <w:lang w:eastAsia="ar-SA"/>
        </w:rPr>
      </w:pPr>
      <w:r w:rsidRPr="002C7F4C">
        <w:rPr>
          <w:rFonts w:ascii="Times New Roman" w:eastAsia="Times New Roman" w:hAnsi="Times New Roman" w:cs="Traditional Arabic" w:hint="cs"/>
          <w:b/>
          <w:bCs/>
          <w:sz w:val="36"/>
          <w:szCs w:val="36"/>
          <w:rtl/>
          <w:lang w:eastAsia="ar-SA"/>
        </w:rPr>
        <w:t xml:space="preserve">مجموع رسائل ومسائل/ </w:t>
      </w:r>
      <w:r w:rsidRPr="002C7F4C">
        <w:rPr>
          <w:rFonts w:ascii="Times New Roman" w:eastAsia="Times New Roman" w:hAnsi="Times New Roman" w:cs="Traditional Arabic" w:hint="cs"/>
          <w:sz w:val="36"/>
          <w:szCs w:val="36"/>
          <w:rtl/>
          <w:lang w:eastAsia="ar-SA"/>
        </w:rPr>
        <w:t xml:space="preserve">لأبي عبدالله محمد بن أبي بكر ابن قيم الجوزية (ت 751 هـ)؛ تحقيق محمد عُزير شمس، عبدالله بن علي آل </w:t>
      </w:r>
      <w:proofErr w:type="gramStart"/>
      <w:r w:rsidRPr="002C7F4C">
        <w:rPr>
          <w:rFonts w:ascii="Times New Roman" w:eastAsia="Times New Roman" w:hAnsi="Times New Roman" w:cs="Traditional Arabic" w:hint="cs"/>
          <w:sz w:val="36"/>
          <w:szCs w:val="36"/>
          <w:rtl/>
          <w:lang w:eastAsia="ar-SA"/>
        </w:rPr>
        <w:t>غيهب.-</w:t>
      </w:r>
      <w:proofErr w:type="gramEnd"/>
      <w:r w:rsidRPr="002C7F4C">
        <w:rPr>
          <w:rFonts w:ascii="Times New Roman" w:eastAsia="Times New Roman" w:hAnsi="Times New Roman" w:cs="Traditional Arabic" w:hint="cs"/>
          <w:sz w:val="36"/>
          <w:szCs w:val="36"/>
          <w:rtl/>
          <w:lang w:eastAsia="ar-SA"/>
        </w:rPr>
        <w:t xml:space="preserve"> [الكويت]: دار الخزانة؛ ؟: دار العمرية، 1443 هـ، 2021 م.</w:t>
      </w:r>
    </w:p>
    <w:p w14:paraId="0A59CEE5" w14:textId="77777777" w:rsidR="007177B5" w:rsidRPr="002C7F4C" w:rsidRDefault="007177B5" w:rsidP="007177B5">
      <w:pPr>
        <w:ind w:left="0" w:firstLine="0"/>
        <w:jc w:val="both"/>
        <w:rPr>
          <w:rFonts w:ascii="Times New Roman" w:eastAsia="Times New Roman" w:hAnsi="Times New Roman" w:cs="Traditional Arabic"/>
          <w:b/>
          <w:bCs/>
          <w:sz w:val="36"/>
          <w:szCs w:val="36"/>
          <w:rtl/>
          <w:lang w:eastAsia="ar-SA"/>
        </w:rPr>
      </w:pPr>
    </w:p>
    <w:p w14:paraId="3262EFB9" w14:textId="77777777" w:rsidR="007177B5" w:rsidRPr="004552E2" w:rsidRDefault="007177B5" w:rsidP="007177B5">
      <w:pPr>
        <w:ind w:left="0" w:firstLine="0"/>
        <w:jc w:val="both"/>
        <w:rPr>
          <w:rFonts w:ascii="Times New Roman" w:eastAsia="Times New Roman" w:hAnsi="Times New Roman" w:cs="Traditional Arabic"/>
          <w:sz w:val="36"/>
          <w:szCs w:val="36"/>
          <w:rtl/>
          <w:lang w:eastAsia="ar-SA" w:bidi="ar"/>
        </w:rPr>
      </w:pPr>
      <w:bookmarkStart w:id="9" w:name="_Hlk82548337"/>
      <w:r w:rsidRPr="004552E2">
        <w:rPr>
          <w:rFonts w:ascii="Times New Roman" w:eastAsia="Times New Roman" w:hAnsi="Times New Roman" w:cs="Traditional Arabic"/>
          <w:b/>
          <w:bCs/>
          <w:sz w:val="36"/>
          <w:szCs w:val="36"/>
          <w:rtl/>
          <w:lang w:eastAsia="ar-SA"/>
        </w:rPr>
        <w:t>مجموعة رسائل ابن عابدين</w:t>
      </w:r>
      <w:r w:rsidRPr="004552E2">
        <w:rPr>
          <w:rFonts w:ascii="Times New Roman" w:eastAsia="Times New Roman" w:hAnsi="Times New Roman" w:cs="Traditional Arabic" w:hint="cs"/>
          <w:b/>
          <w:bCs/>
          <w:sz w:val="36"/>
          <w:szCs w:val="36"/>
          <w:rtl/>
          <w:lang w:eastAsia="ar-SA"/>
        </w:rPr>
        <w:t>/</w:t>
      </w:r>
      <w:r w:rsidRPr="004552E2">
        <w:rPr>
          <w:rFonts w:cs="Traditional Arabic" w:hint="cs"/>
          <w:sz w:val="36"/>
          <w:szCs w:val="36"/>
          <w:rtl/>
        </w:rPr>
        <w:t xml:space="preserve"> محمد أمين بن عمر بن عابدين (ت 1252 هـ)؛</w:t>
      </w:r>
      <w:r w:rsidRPr="004552E2">
        <w:rPr>
          <w:rFonts w:ascii="Times New Roman" w:eastAsia="Times New Roman" w:hAnsi="Times New Roman" w:cs="Traditional Arabic" w:hint="cs"/>
          <w:sz w:val="36"/>
          <w:szCs w:val="36"/>
          <w:rtl/>
          <w:lang w:eastAsia="ar-SA"/>
        </w:rPr>
        <w:t xml:space="preserve"> تحقيق محمد </w:t>
      </w:r>
      <w:proofErr w:type="gramStart"/>
      <w:r w:rsidRPr="004552E2">
        <w:rPr>
          <w:rFonts w:ascii="Times New Roman" w:eastAsia="Times New Roman" w:hAnsi="Times New Roman" w:cs="Traditional Arabic" w:hint="cs"/>
          <w:sz w:val="36"/>
          <w:szCs w:val="36"/>
          <w:rtl/>
          <w:lang w:eastAsia="ar-SA"/>
        </w:rPr>
        <w:t>العزازي.-</w:t>
      </w:r>
      <w:proofErr w:type="gramEnd"/>
      <w:r w:rsidRPr="004552E2">
        <w:rPr>
          <w:rFonts w:ascii="Times New Roman" w:eastAsia="Times New Roman" w:hAnsi="Times New Roman" w:cs="Traditional Arabic" w:hint="cs"/>
          <w:sz w:val="36"/>
          <w:szCs w:val="36"/>
          <w:rtl/>
          <w:lang w:eastAsia="ar-SA"/>
        </w:rPr>
        <w:t xml:space="preserve"> </w:t>
      </w:r>
      <w:r w:rsidRPr="004552E2">
        <w:rPr>
          <w:rFonts w:ascii="Times New Roman" w:eastAsia="Times New Roman" w:hAnsi="Times New Roman" w:cs="Traditional Arabic" w:hint="cs"/>
          <w:caps/>
          <w:sz w:val="36"/>
          <w:szCs w:val="36"/>
          <w:rtl/>
          <w:lang w:eastAsia="ar-SA" w:bidi="ar"/>
        </w:rPr>
        <w:t xml:space="preserve">لاهور: المكتبة </w:t>
      </w:r>
      <w:proofErr w:type="spellStart"/>
      <w:r w:rsidRPr="004552E2">
        <w:rPr>
          <w:rFonts w:ascii="Times New Roman" w:eastAsia="Times New Roman" w:hAnsi="Times New Roman" w:cs="Traditional Arabic" w:hint="cs"/>
          <w:caps/>
          <w:sz w:val="36"/>
          <w:szCs w:val="36"/>
          <w:rtl/>
          <w:lang w:eastAsia="ar-SA" w:bidi="ar"/>
        </w:rPr>
        <w:t>المعروفية</w:t>
      </w:r>
      <w:proofErr w:type="spellEnd"/>
      <w:r w:rsidRPr="004552E2">
        <w:rPr>
          <w:rFonts w:ascii="Times New Roman" w:eastAsia="Times New Roman" w:hAnsi="Times New Roman" w:cs="Traditional Arabic" w:hint="cs"/>
          <w:caps/>
          <w:sz w:val="36"/>
          <w:szCs w:val="36"/>
          <w:rtl/>
          <w:lang w:eastAsia="ar-SA" w:bidi="ar"/>
        </w:rPr>
        <w:t>، 1442 هـ، 2021 م، 2 مج.</w:t>
      </w:r>
    </w:p>
    <w:p w14:paraId="18935F75" w14:textId="77777777" w:rsidR="007177B5" w:rsidRPr="004552E2" w:rsidRDefault="007177B5" w:rsidP="007177B5">
      <w:pPr>
        <w:ind w:left="0" w:firstLine="0"/>
        <w:jc w:val="both"/>
        <w:rPr>
          <w:rFonts w:ascii="Times New Roman" w:eastAsia="Times New Roman" w:hAnsi="Times New Roman" w:cs="Traditional Arabic"/>
          <w:b/>
          <w:bCs/>
          <w:sz w:val="36"/>
          <w:szCs w:val="36"/>
          <w:rtl/>
          <w:lang w:eastAsia="ar-SA"/>
        </w:rPr>
      </w:pPr>
    </w:p>
    <w:bookmarkEnd w:id="9"/>
    <w:p w14:paraId="68C1B769" w14:textId="77777777" w:rsidR="007177B5" w:rsidRPr="00180F65" w:rsidRDefault="007177B5" w:rsidP="007177B5">
      <w:pPr>
        <w:ind w:left="0" w:firstLine="0"/>
        <w:jc w:val="both"/>
        <w:rPr>
          <w:rFonts w:ascii="Times New Roman" w:eastAsia="Times New Roman" w:hAnsi="Times New Roman" w:cs="Traditional Arabic"/>
          <w:b/>
          <w:bCs/>
          <w:sz w:val="36"/>
          <w:szCs w:val="36"/>
          <w:rtl/>
          <w:lang w:eastAsia="ar-SA"/>
        </w:rPr>
      </w:pPr>
      <w:r w:rsidRPr="00180F65">
        <w:rPr>
          <w:rFonts w:ascii="Times New Roman" w:eastAsia="Times New Roman" w:hAnsi="Times New Roman" w:cs="Traditional Arabic"/>
          <w:b/>
          <w:bCs/>
          <w:sz w:val="36"/>
          <w:szCs w:val="36"/>
          <w:rtl/>
          <w:lang w:eastAsia="ar-SA"/>
        </w:rPr>
        <w:t>مشكاة الأنوار في غرر الأخبار</w:t>
      </w:r>
      <w:r w:rsidRPr="00180F65">
        <w:rPr>
          <w:rFonts w:ascii="Times New Roman" w:eastAsia="Times New Roman" w:hAnsi="Times New Roman" w:cs="Traditional Arabic" w:hint="cs"/>
          <w:b/>
          <w:bCs/>
          <w:sz w:val="36"/>
          <w:szCs w:val="36"/>
          <w:rtl/>
          <w:lang w:eastAsia="ar-SA"/>
        </w:rPr>
        <w:t xml:space="preserve">/ </w:t>
      </w:r>
      <w:r w:rsidRPr="00180F65">
        <w:rPr>
          <w:rFonts w:ascii="Times New Roman" w:eastAsia="Times New Roman" w:hAnsi="Times New Roman" w:cs="Traditional Arabic"/>
          <w:caps/>
          <w:sz w:val="36"/>
          <w:szCs w:val="36"/>
          <w:rtl/>
          <w:lang w:eastAsia="ar-SA"/>
        </w:rPr>
        <w:t xml:space="preserve">للفضل بن الحسن </w:t>
      </w:r>
      <w:proofErr w:type="spellStart"/>
      <w:r w:rsidRPr="00180F65">
        <w:rPr>
          <w:rFonts w:ascii="Times New Roman" w:eastAsia="Times New Roman" w:hAnsi="Times New Roman" w:cs="Traditional Arabic"/>
          <w:caps/>
          <w:sz w:val="36"/>
          <w:szCs w:val="36"/>
          <w:rtl/>
          <w:lang w:eastAsia="ar-SA"/>
        </w:rPr>
        <w:t>الطبرس</w:t>
      </w:r>
      <w:r w:rsidRPr="00180F65">
        <w:rPr>
          <w:rFonts w:ascii="Times New Roman" w:eastAsia="Times New Roman" w:hAnsi="Times New Roman" w:cs="Traditional Arabic" w:hint="cs"/>
          <w:caps/>
          <w:sz w:val="36"/>
          <w:szCs w:val="36"/>
          <w:rtl/>
          <w:lang w:eastAsia="ar-SA"/>
        </w:rPr>
        <w:t>ي</w:t>
      </w:r>
      <w:proofErr w:type="spellEnd"/>
      <w:r w:rsidRPr="00180F65">
        <w:rPr>
          <w:rFonts w:ascii="Times New Roman" w:eastAsia="Times New Roman" w:hAnsi="Times New Roman" w:cs="Traditional Arabic" w:hint="cs"/>
          <w:caps/>
          <w:sz w:val="36"/>
          <w:szCs w:val="36"/>
          <w:rtl/>
          <w:lang w:eastAsia="ar-SA"/>
        </w:rPr>
        <w:t xml:space="preserve"> </w:t>
      </w:r>
      <w:r w:rsidRPr="00180F65">
        <w:rPr>
          <w:rFonts w:ascii="Times New Roman" w:eastAsia="Times New Roman" w:hAnsi="Times New Roman" w:cs="Traditional Arabic"/>
          <w:caps/>
          <w:sz w:val="36"/>
          <w:szCs w:val="36"/>
          <w:rtl/>
          <w:lang w:eastAsia="ar-SA"/>
        </w:rPr>
        <w:t>(ت</w:t>
      </w:r>
      <w:r w:rsidRPr="00180F65">
        <w:rPr>
          <w:rFonts w:ascii="Times New Roman" w:eastAsia="Times New Roman" w:hAnsi="Times New Roman" w:cs="Traditional Arabic" w:hint="cs"/>
          <w:caps/>
          <w:sz w:val="36"/>
          <w:szCs w:val="36"/>
          <w:rtl/>
          <w:lang w:eastAsia="ar-SA"/>
        </w:rPr>
        <w:t xml:space="preserve"> </w:t>
      </w:r>
      <w:r w:rsidRPr="00180F65">
        <w:rPr>
          <w:rFonts w:ascii="Times New Roman" w:eastAsia="Times New Roman" w:hAnsi="Times New Roman" w:cs="Traditional Arabic"/>
          <w:caps/>
          <w:sz w:val="36"/>
          <w:szCs w:val="36"/>
          <w:rtl/>
          <w:lang w:eastAsia="ar-SA"/>
        </w:rPr>
        <w:t>548</w:t>
      </w:r>
      <w:r w:rsidRPr="00180F65">
        <w:rPr>
          <w:rFonts w:ascii="Times New Roman" w:eastAsia="Times New Roman" w:hAnsi="Times New Roman" w:cs="Traditional Arabic" w:hint="cs"/>
          <w:caps/>
          <w:sz w:val="36"/>
          <w:szCs w:val="36"/>
          <w:rtl/>
          <w:lang w:eastAsia="ar-SA"/>
        </w:rPr>
        <w:t xml:space="preserve"> </w:t>
      </w:r>
      <w:r w:rsidRPr="00180F65">
        <w:rPr>
          <w:rFonts w:ascii="Times New Roman" w:eastAsia="Times New Roman" w:hAnsi="Times New Roman" w:cs="Traditional Arabic"/>
          <w:caps/>
          <w:sz w:val="36"/>
          <w:szCs w:val="36"/>
          <w:rtl/>
          <w:lang w:eastAsia="ar-SA"/>
        </w:rPr>
        <w:t>هـ)</w:t>
      </w:r>
      <w:r w:rsidRPr="00180F65">
        <w:rPr>
          <w:rFonts w:ascii="Times New Roman" w:eastAsia="Times New Roman" w:hAnsi="Times New Roman" w:cs="Traditional Arabic" w:hint="cs"/>
          <w:caps/>
          <w:sz w:val="36"/>
          <w:szCs w:val="36"/>
          <w:rtl/>
          <w:lang w:eastAsia="ar-SA"/>
        </w:rPr>
        <w:t xml:space="preserve">؛ </w:t>
      </w:r>
      <w:r w:rsidRPr="00180F65">
        <w:rPr>
          <w:rFonts w:ascii="Times New Roman" w:eastAsia="Times New Roman" w:hAnsi="Times New Roman" w:cs="Traditional Arabic"/>
          <w:caps/>
          <w:sz w:val="36"/>
          <w:szCs w:val="36"/>
          <w:rtl/>
          <w:lang w:eastAsia="ar-SA"/>
        </w:rPr>
        <w:t xml:space="preserve">تحقيق </w:t>
      </w:r>
      <w:r w:rsidRPr="00180F65">
        <w:rPr>
          <w:rFonts w:ascii="Times New Roman" w:eastAsia="Times New Roman" w:hAnsi="Times New Roman" w:cs="Traditional Arabic" w:hint="cs"/>
          <w:caps/>
          <w:sz w:val="36"/>
          <w:szCs w:val="36"/>
          <w:rtl/>
          <w:lang w:eastAsia="ar-SA"/>
        </w:rPr>
        <w:t xml:space="preserve">مؤسسة آل البيت لإحياء </w:t>
      </w:r>
      <w:proofErr w:type="gramStart"/>
      <w:r w:rsidRPr="00180F65">
        <w:rPr>
          <w:rFonts w:ascii="Times New Roman" w:eastAsia="Times New Roman" w:hAnsi="Times New Roman" w:cs="Traditional Arabic" w:hint="cs"/>
          <w:caps/>
          <w:sz w:val="36"/>
          <w:szCs w:val="36"/>
          <w:rtl/>
          <w:lang w:eastAsia="ar-SA"/>
        </w:rPr>
        <w:t>التراث.-</w:t>
      </w:r>
      <w:proofErr w:type="gramEnd"/>
      <w:r w:rsidRPr="00180F65">
        <w:rPr>
          <w:rFonts w:ascii="Times New Roman" w:eastAsia="Times New Roman" w:hAnsi="Times New Roman" w:cs="Traditional Arabic" w:hint="cs"/>
          <w:caps/>
          <w:sz w:val="36"/>
          <w:szCs w:val="36"/>
          <w:rtl/>
          <w:lang w:eastAsia="ar-SA"/>
        </w:rPr>
        <w:t xml:space="preserve"> مشهد: المؤسسة، 1442 هـ، 2021 م، جـ1.</w:t>
      </w:r>
    </w:p>
    <w:p w14:paraId="6AA621EA" w14:textId="77777777" w:rsidR="007177B5" w:rsidRPr="00180F65" w:rsidRDefault="007177B5" w:rsidP="007177B5">
      <w:pPr>
        <w:ind w:left="0" w:firstLine="0"/>
        <w:jc w:val="both"/>
        <w:rPr>
          <w:rFonts w:ascii="Times New Roman" w:eastAsia="Times New Roman" w:hAnsi="Times New Roman" w:cs="Traditional Arabic"/>
          <w:sz w:val="36"/>
          <w:szCs w:val="36"/>
          <w:rtl/>
          <w:lang w:eastAsia="ar-SA"/>
        </w:rPr>
      </w:pPr>
      <w:r w:rsidRPr="00180F65">
        <w:rPr>
          <w:rFonts w:ascii="Times New Roman" w:eastAsia="Times New Roman" w:hAnsi="Times New Roman" w:cs="Traditional Arabic" w:hint="cs"/>
          <w:sz w:val="36"/>
          <w:szCs w:val="36"/>
          <w:rtl/>
          <w:lang w:eastAsia="ar-SA"/>
        </w:rPr>
        <w:t>(آداب وأخلاق)</w:t>
      </w:r>
    </w:p>
    <w:p w14:paraId="027007FF" w14:textId="77777777" w:rsidR="007177B5" w:rsidRPr="00180F65" w:rsidRDefault="007177B5" w:rsidP="007177B5">
      <w:pPr>
        <w:ind w:left="0" w:firstLine="0"/>
        <w:jc w:val="both"/>
        <w:rPr>
          <w:rFonts w:ascii="Times New Roman" w:eastAsia="Times New Roman" w:hAnsi="Times New Roman" w:cs="Traditional Arabic"/>
          <w:b/>
          <w:bCs/>
          <w:sz w:val="36"/>
          <w:szCs w:val="36"/>
          <w:rtl/>
          <w:lang w:eastAsia="ar-SA"/>
        </w:rPr>
      </w:pPr>
    </w:p>
    <w:p w14:paraId="1EEF6A07" w14:textId="77777777" w:rsidR="007177B5" w:rsidRPr="005D6E98" w:rsidRDefault="007177B5" w:rsidP="007177B5">
      <w:pPr>
        <w:ind w:left="0" w:firstLine="0"/>
        <w:jc w:val="both"/>
        <w:rPr>
          <w:rFonts w:ascii="Times New Roman" w:eastAsia="Times New Roman" w:hAnsi="Times New Roman" w:cs="Traditional Arabic"/>
          <w:sz w:val="36"/>
          <w:szCs w:val="36"/>
          <w:rtl/>
        </w:rPr>
      </w:pPr>
      <w:r w:rsidRPr="005D6E98">
        <w:rPr>
          <w:rFonts w:ascii="Times New Roman" w:eastAsia="Times New Roman" w:hAnsi="Times New Roman" w:cs="Traditional Arabic" w:hint="cs"/>
          <w:b/>
          <w:bCs/>
          <w:sz w:val="36"/>
          <w:szCs w:val="36"/>
          <w:rtl/>
        </w:rPr>
        <w:lastRenderedPageBreak/>
        <w:t xml:space="preserve">المَصُون والزِّمام/ </w:t>
      </w:r>
      <w:r w:rsidRPr="005D6E98">
        <w:rPr>
          <w:rFonts w:ascii="Times New Roman" w:eastAsia="Times New Roman" w:hAnsi="Times New Roman" w:cs="Traditional Arabic" w:hint="cs"/>
          <w:sz w:val="36"/>
          <w:szCs w:val="36"/>
          <w:rtl/>
        </w:rPr>
        <w:t xml:space="preserve">علي بن عبيدة الريحاني (ت نحو 219 هـ)؛ تحقيق </w:t>
      </w:r>
      <w:proofErr w:type="gramStart"/>
      <w:r w:rsidRPr="005D6E98">
        <w:rPr>
          <w:rFonts w:ascii="Times New Roman" w:eastAsia="Times New Roman" w:hAnsi="Times New Roman" w:cs="Traditional Arabic" w:hint="cs"/>
          <w:sz w:val="36"/>
          <w:szCs w:val="36"/>
          <w:rtl/>
        </w:rPr>
        <w:t>عبدالله</w:t>
      </w:r>
      <w:proofErr w:type="gramEnd"/>
      <w:r w:rsidRPr="005D6E98">
        <w:rPr>
          <w:rFonts w:ascii="Times New Roman" w:eastAsia="Times New Roman" w:hAnsi="Times New Roman" w:cs="Traditional Arabic" w:hint="cs"/>
          <w:sz w:val="36"/>
          <w:szCs w:val="36"/>
          <w:rtl/>
        </w:rPr>
        <w:t xml:space="preserve"> بن سُلَيم الرُّشَيد.</w:t>
      </w:r>
    </w:p>
    <w:p w14:paraId="61C33E59" w14:textId="77777777" w:rsidR="007177B5" w:rsidRPr="005D6E98" w:rsidRDefault="007177B5" w:rsidP="007177B5">
      <w:pPr>
        <w:ind w:left="0" w:firstLine="0"/>
        <w:jc w:val="both"/>
        <w:rPr>
          <w:rFonts w:ascii="Times New Roman" w:eastAsia="Times New Roman" w:hAnsi="Times New Roman" w:cs="Traditional Arabic"/>
          <w:sz w:val="36"/>
          <w:szCs w:val="36"/>
          <w:rtl/>
        </w:rPr>
      </w:pPr>
      <w:r w:rsidRPr="005D6E98">
        <w:rPr>
          <w:rFonts w:ascii="Times New Roman" w:eastAsia="Times New Roman" w:hAnsi="Times New Roman" w:cs="Traditional Arabic" w:hint="cs"/>
          <w:sz w:val="36"/>
          <w:szCs w:val="36"/>
          <w:rtl/>
        </w:rPr>
        <w:t>نشرتا في مجلة العرب بالرياض (رجب وشعبان 1442 هـ، 2021 م) ص 9 - 54.</w:t>
      </w:r>
    </w:p>
    <w:p w14:paraId="1A3BC8D5" w14:textId="77777777" w:rsidR="007177B5" w:rsidRPr="005D6E98" w:rsidRDefault="007177B5" w:rsidP="007177B5">
      <w:pPr>
        <w:ind w:left="0" w:firstLine="0"/>
        <w:jc w:val="both"/>
        <w:rPr>
          <w:rFonts w:ascii="Times New Roman" w:eastAsia="Times New Roman" w:hAnsi="Times New Roman" w:cs="Traditional Arabic"/>
          <w:sz w:val="36"/>
          <w:szCs w:val="36"/>
          <w:rtl/>
        </w:rPr>
      </w:pPr>
      <w:r w:rsidRPr="005D6E98">
        <w:rPr>
          <w:rFonts w:ascii="Times New Roman" w:eastAsia="Times New Roman" w:hAnsi="Times New Roman" w:cs="Traditional Arabic" w:hint="cs"/>
          <w:sz w:val="36"/>
          <w:szCs w:val="36"/>
          <w:rtl/>
        </w:rPr>
        <w:t>(رسالتان في الآداب والأخلاق، في تعبير بلاغي)</w:t>
      </w:r>
    </w:p>
    <w:p w14:paraId="02944775" w14:textId="77777777" w:rsidR="007177B5" w:rsidRPr="005D6E98" w:rsidRDefault="007177B5" w:rsidP="007177B5">
      <w:pPr>
        <w:ind w:left="0" w:firstLine="0"/>
        <w:jc w:val="both"/>
        <w:rPr>
          <w:rFonts w:ascii="Times New Roman" w:eastAsia="Times New Roman" w:hAnsi="Times New Roman" w:cs="Traditional Arabic"/>
          <w:sz w:val="36"/>
          <w:szCs w:val="36"/>
          <w:rtl/>
        </w:rPr>
      </w:pPr>
    </w:p>
    <w:p w14:paraId="0D861033" w14:textId="77777777" w:rsidR="007177B5" w:rsidRPr="005315DF" w:rsidRDefault="007177B5" w:rsidP="007177B5">
      <w:pPr>
        <w:ind w:left="0" w:firstLine="0"/>
        <w:jc w:val="both"/>
        <w:rPr>
          <w:rFonts w:ascii="Times New Roman" w:eastAsia="Times New Roman" w:hAnsi="Times New Roman" w:cs="Traditional Arabic"/>
          <w:caps/>
          <w:sz w:val="36"/>
          <w:szCs w:val="36"/>
          <w:rtl/>
          <w:lang w:eastAsia="ar-SA"/>
        </w:rPr>
      </w:pPr>
      <w:r w:rsidRPr="005315DF">
        <w:rPr>
          <w:rFonts w:ascii="Times New Roman" w:eastAsia="Times New Roman" w:hAnsi="Times New Roman" w:cs="Traditional Arabic" w:hint="cs"/>
          <w:b/>
          <w:bCs/>
          <w:caps/>
          <w:sz w:val="36"/>
          <w:szCs w:val="36"/>
          <w:rtl/>
          <w:lang w:eastAsia="ar-SA"/>
        </w:rPr>
        <w:t>مُعين التالي لحزب النواوي</w:t>
      </w:r>
      <w:r w:rsidRPr="005315DF">
        <w:rPr>
          <w:rFonts w:ascii="Times New Roman" w:eastAsia="Times New Roman" w:hAnsi="Times New Roman" w:cs="Traditional Arabic" w:hint="cs"/>
          <w:caps/>
          <w:sz w:val="36"/>
          <w:szCs w:val="36"/>
          <w:rtl/>
          <w:lang w:eastAsia="ar-SA"/>
        </w:rPr>
        <w:t xml:space="preserve">/ حسن بن عمر الشطي (ت 1274 هـ)؛ اعتنى به مصطفى </w:t>
      </w:r>
      <w:proofErr w:type="gramStart"/>
      <w:r w:rsidRPr="005315DF">
        <w:rPr>
          <w:rFonts w:ascii="Times New Roman" w:eastAsia="Times New Roman" w:hAnsi="Times New Roman" w:cs="Traditional Arabic" w:hint="cs"/>
          <w:caps/>
          <w:sz w:val="36"/>
          <w:szCs w:val="36"/>
          <w:rtl/>
          <w:lang w:eastAsia="ar-SA"/>
        </w:rPr>
        <w:t>عفّان.-</w:t>
      </w:r>
      <w:proofErr w:type="gramEnd"/>
      <w:r w:rsidRPr="005315DF">
        <w:rPr>
          <w:rFonts w:ascii="Times New Roman" w:eastAsia="Times New Roman" w:hAnsi="Times New Roman" w:cs="Traditional Arabic" w:hint="cs"/>
          <w:caps/>
          <w:sz w:val="36"/>
          <w:szCs w:val="36"/>
          <w:rtl/>
          <w:lang w:eastAsia="ar-SA"/>
        </w:rPr>
        <w:t xml:space="preserve"> ؟: دار ثمار للنشر، 1443 هـ، 2021 م.</w:t>
      </w:r>
    </w:p>
    <w:p w14:paraId="6B282CF3" w14:textId="77777777" w:rsidR="007177B5" w:rsidRPr="005315DF" w:rsidRDefault="007177B5" w:rsidP="007177B5">
      <w:pPr>
        <w:ind w:left="0" w:firstLine="0"/>
        <w:jc w:val="both"/>
        <w:rPr>
          <w:rFonts w:ascii="Times New Roman" w:eastAsia="Times New Roman" w:hAnsi="Times New Roman" w:cs="Traditional Arabic"/>
          <w:caps/>
          <w:sz w:val="36"/>
          <w:szCs w:val="36"/>
          <w:rtl/>
          <w:lang w:eastAsia="ar-SA"/>
        </w:rPr>
      </w:pPr>
    </w:p>
    <w:p w14:paraId="7F514E80" w14:textId="77777777" w:rsidR="007177B5" w:rsidRPr="00385DFF" w:rsidRDefault="007177B5" w:rsidP="007177B5">
      <w:pPr>
        <w:ind w:left="0" w:firstLine="0"/>
        <w:jc w:val="both"/>
        <w:rPr>
          <w:rFonts w:ascii="Times New Roman" w:eastAsia="Times New Roman" w:hAnsi="Times New Roman" w:cs="Traditional Arabic"/>
          <w:caps/>
          <w:sz w:val="36"/>
          <w:szCs w:val="36"/>
          <w:rtl/>
          <w:lang w:eastAsia="ar-SA"/>
        </w:rPr>
      </w:pPr>
      <w:r w:rsidRPr="00385DFF">
        <w:rPr>
          <w:rFonts w:ascii="Times New Roman" w:eastAsia="Times New Roman" w:hAnsi="Times New Roman" w:cs="Traditional Arabic" w:hint="cs"/>
          <w:b/>
          <w:bCs/>
          <w:caps/>
          <w:sz w:val="36"/>
          <w:szCs w:val="36"/>
          <w:rtl/>
          <w:lang w:eastAsia="ar-SA"/>
        </w:rPr>
        <w:t>النصح في الدين ومآرب القاصدين في مواعظ الملوك والسلاطين</w:t>
      </w:r>
      <w:r w:rsidRPr="00385DFF">
        <w:rPr>
          <w:rFonts w:ascii="Times New Roman" w:eastAsia="Times New Roman" w:hAnsi="Times New Roman" w:cs="Traditional Arabic" w:hint="cs"/>
          <w:caps/>
          <w:sz w:val="36"/>
          <w:szCs w:val="36"/>
          <w:rtl/>
          <w:lang w:eastAsia="ar-SA"/>
        </w:rPr>
        <w:t>/</w:t>
      </w:r>
      <w:r w:rsidRPr="00385DFF">
        <w:rPr>
          <w:rFonts w:ascii="Times New Roman" w:eastAsia="Times New Roman" w:hAnsi="Times New Roman" w:cs="Traditional Arabic"/>
          <w:caps/>
          <w:sz w:val="36"/>
          <w:szCs w:val="36"/>
          <w:rtl/>
          <w:lang w:eastAsia="ar-SA"/>
        </w:rPr>
        <w:t xml:space="preserve"> ل</w:t>
      </w:r>
      <w:r w:rsidRPr="00385DFF">
        <w:rPr>
          <w:rFonts w:ascii="Times New Roman" w:eastAsia="Times New Roman" w:hAnsi="Times New Roman" w:cs="Traditional Arabic" w:hint="cs"/>
          <w:caps/>
          <w:sz w:val="36"/>
          <w:szCs w:val="36"/>
          <w:rtl/>
          <w:lang w:eastAsia="ar-SA"/>
        </w:rPr>
        <w:t xml:space="preserve">أبي </w:t>
      </w:r>
      <w:proofErr w:type="gramStart"/>
      <w:r w:rsidRPr="00385DFF">
        <w:rPr>
          <w:rFonts w:ascii="Times New Roman" w:eastAsia="Times New Roman" w:hAnsi="Times New Roman" w:cs="Traditional Arabic" w:hint="cs"/>
          <w:caps/>
          <w:sz w:val="36"/>
          <w:szCs w:val="36"/>
          <w:rtl/>
          <w:lang w:eastAsia="ar-SA"/>
        </w:rPr>
        <w:t>عبدالله</w:t>
      </w:r>
      <w:proofErr w:type="gramEnd"/>
      <w:r w:rsidRPr="00385DFF">
        <w:rPr>
          <w:rFonts w:ascii="Times New Roman" w:eastAsia="Times New Roman" w:hAnsi="Times New Roman" w:cs="Traditional Arabic" w:hint="cs"/>
          <w:caps/>
          <w:sz w:val="36"/>
          <w:szCs w:val="36"/>
          <w:rtl/>
          <w:lang w:eastAsia="ar-SA"/>
        </w:rPr>
        <w:t xml:space="preserve"> محمد بن المبارك بن رضوان </w:t>
      </w:r>
      <w:r w:rsidRPr="00385DFF">
        <w:rPr>
          <w:rFonts w:ascii="Times New Roman" w:eastAsia="Times New Roman" w:hAnsi="Times New Roman" w:cs="Traditional Arabic"/>
          <w:caps/>
          <w:sz w:val="36"/>
          <w:szCs w:val="36"/>
          <w:rtl/>
          <w:lang w:eastAsia="ar-SA"/>
        </w:rPr>
        <w:t xml:space="preserve">بن المحق الموصلي </w:t>
      </w:r>
      <w:r w:rsidRPr="00385DFF">
        <w:rPr>
          <w:rFonts w:ascii="Times New Roman" w:eastAsia="Times New Roman" w:hAnsi="Times New Roman" w:cs="Traditional Arabic" w:hint="cs"/>
          <w:caps/>
          <w:sz w:val="36"/>
          <w:szCs w:val="36"/>
          <w:rtl/>
          <w:lang w:eastAsia="ar-SA"/>
        </w:rPr>
        <w:t>(ت بعد 590 هـ</w:t>
      </w:r>
      <w:r w:rsidRPr="00385DFF">
        <w:rPr>
          <w:rFonts w:ascii="Times New Roman" w:eastAsia="Times New Roman" w:hAnsi="Times New Roman" w:cs="Traditional Arabic"/>
          <w:caps/>
          <w:sz w:val="36"/>
          <w:szCs w:val="36"/>
          <w:rtl/>
          <w:lang w:eastAsia="ar-SA"/>
        </w:rPr>
        <w:t>)</w:t>
      </w:r>
      <w:r w:rsidRPr="00385DFF">
        <w:rPr>
          <w:rFonts w:ascii="Times New Roman" w:eastAsia="Times New Roman" w:hAnsi="Times New Roman" w:cs="Traditional Arabic" w:hint="cs"/>
          <w:caps/>
          <w:sz w:val="36"/>
          <w:szCs w:val="36"/>
          <w:rtl/>
          <w:lang w:eastAsia="ar-SA"/>
        </w:rPr>
        <w:t>؛</w:t>
      </w:r>
      <w:r w:rsidRPr="00385DFF">
        <w:rPr>
          <w:rFonts w:ascii="Times New Roman" w:eastAsia="Times New Roman" w:hAnsi="Times New Roman" w:cs="Traditional Arabic"/>
          <w:caps/>
          <w:sz w:val="36"/>
          <w:szCs w:val="36"/>
          <w:rtl/>
          <w:lang w:eastAsia="ar-SA"/>
        </w:rPr>
        <w:t xml:space="preserve"> دراسة وتحقيق</w:t>
      </w:r>
      <w:r w:rsidRPr="00385DFF">
        <w:rPr>
          <w:rFonts w:ascii="Times New Roman" w:eastAsia="Times New Roman" w:hAnsi="Times New Roman" w:cs="Traditional Arabic" w:hint="cs"/>
          <w:caps/>
          <w:sz w:val="36"/>
          <w:szCs w:val="36"/>
          <w:rtl/>
          <w:lang w:eastAsia="ar-SA"/>
        </w:rPr>
        <w:t xml:space="preserve"> مهدي محمد علي الجبوري.</w:t>
      </w:r>
    </w:p>
    <w:p w14:paraId="6D3D77D0" w14:textId="77777777" w:rsidR="007177B5" w:rsidRPr="00385DFF" w:rsidRDefault="007177B5" w:rsidP="007177B5">
      <w:pPr>
        <w:ind w:left="0" w:firstLine="0"/>
        <w:jc w:val="both"/>
        <w:rPr>
          <w:rFonts w:ascii="Times New Roman" w:eastAsia="Times New Roman" w:hAnsi="Times New Roman" w:cs="Traditional Arabic"/>
          <w:caps/>
          <w:sz w:val="36"/>
          <w:szCs w:val="36"/>
          <w:rtl/>
          <w:lang w:eastAsia="ar-SA"/>
        </w:rPr>
      </w:pPr>
      <w:r w:rsidRPr="00385DFF">
        <w:rPr>
          <w:rFonts w:ascii="Times New Roman" w:eastAsia="Times New Roman" w:hAnsi="Times New Roman" w:cs="Traditional Arabic" w:hint="cs"/>
          <w:caps/>
          <w:sz w:val="36"/>
          <w:szCs w:val="36"/>
          <w:rtl/>
          <w:lang w:eastAsia="ar-SA"/>
        </w:rPr>
        <w:t xml:space="preserve">حقق منه فصل: </w:t>
      </w:r>
      <w:r w:rsidRPr="00385DFF">
        <w:rPr>
          <w:rFonts w:ascii="Times New Roman" w:eastAsia="Times New Roman" w:hAnsi="Times New Roman" w:cs="Traditional Arabic"/>
          <w:caps/>
          <w:sz w:val="36"/>
          <w:szCs w:val="36"/>
          <w:rtl/>
          <w:lang w:eastAsia="ar-SA"/>
        </w:rPr>
        <w:t>ذكر الخصال التي سبب زوال دول الملوك وهدم سلطانهم</w:t>
      </w:r>
      <w:r w:rsidRPr="00385DFF">
        <w:rPr>
          <w:rFonts w:ascii="Times New Roman" w:eastAsia="Times New Roman" w:hAnsi="Times New Roman" w:cs="Traditional Arabic" w:hint="cs"/>
          <w:caps/>
          <w:sz w:val="36"/>
          <w:szCs w:val="36"/>
          <w:rtl/>
          <w:lang w:eastAsia="ar-SA"/>
        </w:rPr>
        <w:t>.</w:t>
      </w:r>
    </w:p>
    <w:p w14:paraId="6A2A5561" w14:textId="77777777" w:rsidR="007177B5" w:rsidRPr="00385DFF" w:rsidRDefault="007177B5" w:rsidP="007177B5">
      <w:pPr>
        <w:ind w:left="0" w:firstLine="0"/>
        <w:jc w:val="both"/>
        <w:rPr>
          <w:rFonts w:ascii="Times New Roman" w:eastAsia="Times New Roman" w:hAnsi="Times New Roman" w:cs="Traditional Arabic"/>
          <w:caps/>
          <w:sz w:val="36"/>
          <w:szCs w:val="36"/>
          <w:rtl/>
          <w:lang w:eastAsia="ar-SA"/>
        </w:rPr>
      </w:pPr>
      <w:r w:rsidRPr="00385DFF">
        <w:rPr>
          <w:rFonts w:ascii="Times New Roman" w:eastAsia="Times New Roman" w:hAnsi="Times New Roman" w:cs="Traditional Arabic" w:hint="cs"/>
          <w:caps/>
          <w:sz w:val="36"/>
          <w:szCs w:val="36"/>
          <w:rtl/>
          <w:lang w:eastAsia="ar-SA"/>
        </w:rPr>
        <w:t>(وكتابه مختصر من كتاب آخر له، هو: منهاج السلوك في مواعظ الملوك)</w:t>
      </w:r>
    </w:p>
    <w:p w14:paraId="751A5CF3" w14:textId="77777777" w:rsidR="007177B5" w:rsidRPr="00385DFF" w:rsidRDefault="007177B5" w:rsidP="007177B5">
      <w:pPr>
        <w:ind w:left="0" w:firstLine="0"/>
        <w:jc w:val="both"/>
        <w:rPr>
          <w:rFonts w:ascii="Times New Roman" w:eastAsia="Times New Roman" w:hAnsi="Times New Roman" w:cs="Traditional Arabic"/>
          <w:caps/>
          <w:sz w:val="36"/>
          <w:szCs w:val="36"/>
          <w:rtl/>
          <w:lang w:eastAsia="ar-SA"/>
        </w:rPr>
      </w:pPr>
      <w:r w:rsidRPr="00385DFF">
        <w:rPr>
          <w:rFonts w:ascii="Times New Roman" w:eastAsia="Times New Roman" w:hAnsi="Times New Roman" w:cs="Traditional Arabic" w:hint="cs"/>
          <w:caps/>
          <w:sz w:val="36"/>
          <w:szCs w:val="36"/>
          <w:rtl/>
          <w:lang w:eastAsia="ar-SA"/>
        </w:rPr>
        <w:t>نشر في مجلة دراسات موصلية ع 55 (آب 2020 م). منشور فيه بعنوان الفصل.</w:t>
      </w:r>
    </w:p>
    <w:p w14:paraId="0F6CDA01" w14:textId="77777777" w:rsidR="007177B5" w:rsidRDefault="007177B5" w:rsidP="007177B5">
      <w:pPr>
        <w:ind w:left="0" w:firstLine="0"/>
        <w:jc w:val="both"/>
        <w:rPr>
          <w:rFonts w:ascii="Times New Roman" w:eastAsia="Times New Roman" w:hAnsi="Times New Roman" w:cs="Traditional Arabic"/>
          <w:caps/>
          <w:sz w:val="36"/>
          <w:szCs w:val="36"/>
          <w:rtl/>
          <w:lang w:eastAsia="ar-SA"/>
        </w:rPr>
      </w:pPr>
    </w:p>
    <w:p w14:paraId="5DF4186D" w14:textId="77777777" w:rsidR="007177B5" w:rsidRPr="00541D48" w:rsidRDefault="007177B5" w:rsidP="007177B5">
      <w:pPr>
        <w:ind w:left="0" w:firstLine="0"/>
        <w:jc w:val="both"/>
        <w:rPr>
          <w:rFonts w:ascii="Times New Roman" w:eastAsia="Times New Roman" w:hAnsi="Times New Roman" w:cs="Traditional Arabic"/>
          <w:sz w:val="36"/>
          <w:szCs w:val="36"/>
          <w:rtl/>
          <w:lang w:eastAsia="ar-SA"/>
        </w:rPr>
      </w:pPr>
      <w:r w:rsidRPr="00541D48">
        <w:rPr>
          <w:rFonts w:cs="Traditional Arabic" w:hint="cs"/>
          <w:b/>
          <w:bCs/>
          <w:sz w:val="36"/>
          <w:szCs w:val="36"/>
          <w:rtl/>
        </w:rPr>
        <w:t xml:space="preserve">وبشّر الصابرين/ </w:t>
      </w:r>
      <w:r w:rsidRPr="00541D48">
        <w:rPr>
          <w:rFonts w:cs="Traditional Arabic" w:hint="cs"/>
          <w:sz w:val="36"/>
          <w:szCs w:val="36"/>
          <w:rtl/>
        </w:rPr>
        <w:t>محمد بن أبي بكر ابن قيم الجوزية (ت 751 هـ)؛ تحقيق</w:t>
      </w:r>
      <w:r w:rsidRPr="00541D48">
        <w:rPr>
          <w:rFonts w:cs="Traditional Arabic" w:hint="cs"/>
          <w:b/>
          <w:bCs/>
          <w:sz w:val="36"/>
          <w:szCs w:val="36"/>
          <w:rtl/>
        </w:rPr>
        <w:t xml:space="preserve"> </w:t>
      </w:r>
      <w:r w:rsidRPr="00541D48">
        <w:rPr>
          <w:rFonts w:ascii="Times New Roman" w:eastAsia="Times New Roman" w:hAnsi="Times New Roman" w:cs="Traditional Arabic" w:hint="cs"/>
          <w:sz w:val="36"/>
          <w:szCs w:val="36"/>
          <w:rtl/>
          <w:lang w:eastAsia="ar-SA"/>
        </w:rPr>
        <w:t xml:space="preserve">محمد </w:t>
      </w:r>
      <w:proofErr w:type="spellStart"/>
      <w:r w:rsidRPr="00541D48">
        <w:rPr>
          <w:rFonts w:ascii="Times New Roman" w:eastAsia="Times New Roman" w:hAnsi="Times New Roman" w:cs="Traditional Arabic" w:hint="cs"/>
          <w:sz w:val="36"/>
          <w:szCs w:val="36"/>
          <w:rtl/>
          <w:lang w:eastAsia="ar-SA"/>
        </w:rPr>
        <w:t>سيافيق</w:t>
      </w:r>
      <w:proofErr w:type="spellEnd"/>
      <w:r w:rsidRPr="00541D48">
        <w:rPr>
          <w:rFonts w:ascii="Times New Roman" w:eastAsia="Times New Roman" w:hAnsi="Times New Roman" w:cs="Traditional Arabic" w:hint="cs"/>
          <w:sz w:val="36"/>
          <w:szCs w:val="36"/>
          <w:rtl/>
          <w:lang w:eastAsia="ar-SA"/>
        </w:rPr>
        <w:t xml:space="preserve"> </w:t>
      </w:r>
      <w:proofErr w:type="gramStart"/>
      <w:r w:rsidRPr="00541D48">
        <w:rPr>
          <w:rFonts w:ascii="Times New Roman" w:eastAsia="Times New Roman" w:hAnsi="Times New Roman" w:cs="Traditional Arabic" w:hint="cs"/>
          <w:sz w:val="36"/>
          <w:szCs w:val="36"/>
          <w:rtl/>
          <w:lang w:eastAsia="ar-SA"/>
        </w:rPr>
        <w:t>إسماعيل.-</w:t>
      </w:r>
      <w:proofErr w:type="gramEnd"/>
      <w:r w:rsidRPr="00541D48">
        <w:rPr>
          <w:rFonts w:ascii="Times New Roman" w:eastAsia="Times New Roman" w:hAnsi="Times New Roman" w:cs="Traditional Arabic" w:hint="cs"/>
          <w:sz w:val="36"/>
          <w:szCs w:val="36"/>
          <w:rtl/>
          <w:lang w:eastAsia="ar-SA"/>
        </w:rPr>
        <w:t xml:space="preserve"> الملايو، ماليزيا: </w:t>
      </w:r>
      <w:proofErr w:type="spellStart"/>
      <w:r w:rsidRPr="00541D48">
        <w:rPr>
          <w:rFonts w:ascii="Times New Roman" w:eastAsia="Times New Roman" w:hAnsi="Times New Roman" w:cs="Traditional Arabic" w:hint="cs"/>
          <w:sz w:val="36"/>
          <w:szCs w:val="36"/>
          <w:rtl/>
          <w:lang w:eastAsia="ar-SA"/>
        </w:rPr>
        <w:t>أبيم</w:t>
      </w:r>
      <w:proofErr w:type="spellEnd"/>
      <w:r w:rsidRPr="00541D48">
        <w:rPr>
          <w:rFonts w:ascii="Times New Roman" w:eastAsia="Times New Roman" w:hAnsi="Times New Roman" w:cs="Traditional Arabic" w:hint="cs"/>
          <w:sz w:val="36"/>
          <w:szCs w:val="36"/>
          <w:rtl/>
          <w:lang w:eastAsia="ar-SA"/>
        </w:rPr>
        <w:t>، 1442 هـ، 2021 م.</w:t>
      </w:r>
    </w:p>
    <w:p w14:paraId="7859F30C" w14:textId="77777777" w:rsidR="007177B5" w:rsidRPr="00541D48" w:rsidRDefault="007177B5" w:rsidP="007177B5">
      <w:pPr>
        <w:ind w:left="0" w:firstLine="0"/>
        <w:jc w:val="both"/>
        <w:rPr>
          <w:rFonts w:ascii="Times New Roman" w:eastAsia="Times New Roman" w:hAnsi="Times New Roman" w:cs="Traditional Arabic"/>
          <w:sz w:val="36"/>
          <w:szCs w:val="36"/>
          <w:rtl/>
          <w:lang w:eastAsia="ar-SA"/>
        </w:rPr>
      </w:pPr>
      <w:r w:rsidRPr="00541D48">
        <w:rPr>
          <w:rFonts w:ascii="Times New Roman" w:eastAsia="Times New Roman" w:hAnsi="Times New Roman" w:cs="Traditional Arabic" w:hint="cs"/>
          <w:sz w:val="36"/>
          <w:szCs w:val="36"/>
          <w:rtl/>
          <w:lang w:eastAsia="ar-SA"/>
        </w:rPr>
        <w:t>(لعل المقصود كتابه عدة الصابرين)</w:t>
      </w:r>
    </w:p>
    <w:p w14:paraId="2DCE1151" w14:textId="77777777" w:rsidR="007177B5" w:rsidRPr="00541D48" w:rsidRDefault="007177B5" w:rsidP="007177B5">
      <w:pPr>
        <w:ind w:left="0" w:firstLine="0"/>
        <w:jc w:val="both"/>
        <w:rPr>
          <w:rFonts w:cs="Traditional Arabic"/>
          <w:b/>
          <w:bCs/>
          <w:sz w:val="36"/>
          <w:szCs w:val="36"/>
          <w:rtl/>
        </w:rPr>
      </w:pPr>
    </w:p>
    <w:p w14:paraId="557B10F0" w14:textId="77777777" w:rsidR="007177B5" w:rsidRPr="00393E68" w:rsidRDefault="007177B5" w:rsidP="007177B5">
      <w:pPr>
        <w:ind w:left="0" w:firstLine="0"/>
        <w:jc w:val="both"/>
        <w:rPr>
          <w:rFonts w:ascii="Times New Roman" w:eastAsia="Times New Roman" w:hAnsi="Times New Roman" w:cs="Traditional Arabic"/>
          <w:sz w:val="36"/>
          <w:szCs w:val="36"/>
          <w:rtl/>
          <w:lang w:eastAsia="ar-SA"/>
        </w:rPr>
      </w:pPr>
      <w:r w:rsidRPr="00393E68">
        <w:rPr>
          <w:rFonts w:ascii="Times New Roman" w:eastAsia="Times New Roman" w:hAnsi="Times New Roman" w:cs="Traditional Arabic"/>
          <w:b/>
          <w:bCs/>
          <w:sz w:val="36"/>
          <w:szCs w:val="36"/>
          <w:rtl/>
          <w:lang w:eastAsia="ar-SA"/>
        </w:rPr>
        <w:t>الوصف الذميم في فعل اللئيم</w:t>
      </w:r>
      <w:r w:rsidRPr="00393E68">
        <w:rPr>
          <w:rFonts w:ascii="Times New Roman" w:eastAsia="Times New Roman" w:hAnsi="Times New Roman" w:cs="Traditional Arabic" w:hint="cs"/>
          <w:sz w:val="36"/>
          <w:szCs w:val="36"/>
          <w:rtl/>
          <w:lang w:eastAsia="ar-SA"/>
        </w:rPr>
        <w:t>/</w:t>
      </w:r>
      <w:r w:rsidRPr="00393E68">
        <w:rPr>
          <w:rFonts w:ascii="Times New Roman" w:eastAsia="Times New Roman" w:hAnsi="Times New Roman" w:cs="Traditional Arabic"/>
          <w:sz w:val="36"/>
          <w:szCs w:val="36"/>
          <w:rtl/>
          <w:lang w:eastAsia="ar-SA"/>
        </w:rPr>
        <w:t xml:space="preserve"> لأبي عبدالله شمس الدين </w:t>
      </w:r>
      <w:r w:rsidRPr="00393E68">
        <w:rPr>
          <w:rFonts w:ascii="Times New Roman" w:eastAsia="Times New Roman" w:hAnsi="Times New Roman" w:cs="Traditional Arabic" w:hint="cs"/>
          <w:sz w:val="36"/>
          <w:szCs w:val="36"/>
          <w:rtl/>
          <w:lang w:eastAsia="ar-SA"/>
        </w:rPr>
        <w:t xml:space="preserve">محمد بن علي </w:t>
      </w:r>
      <w:r w:rsidRPr="00393E68">
        <w:rPr>
          <w:rFonts w:ascii="Times New Roman" w:eastAsia="Times New Roman" w:hAnsi="Times New Roman" w:cs="Traditional Arabic"/>
          <w:sz w:val="36"/>
          <w:szCs w:val="36"/>
          <w:rtl/>
          <w:lang w:eastAsia="ar-SA"/>
        </w:rPr>
        <w:t>الأنصاري الحنفي</w:t>
      </w:r>
      <w:r w:rsidRPr="00393E68">
        <w:rPr>
          <w:rFonts w:ascii="Times New Roman" w:eastAsia="Times New Roman" w:hAnsi="Times New Roman" w:cs="Traditional Arabic" w:hint="cs"/>
          <w:sz w:val="36"/>
          <w:szCs w:val="36"/>
          <w:rtl/>
          <w:lang w:eastAsia="ar-SA"/>
        </w:rPr>
        <w:t xml:space="preserve"> (ق 11 هـ)؛ تحقيق</w:t>
      </w:r>
      <w:r w:rsidRPr="00393E68">
        <w:rPr>
          <w:rFonts w:ascii="Times New Roman" w:eastAsia="Times New Roman" w:hAnsi="Times New Roman" w:cs="Traditional Arabic"/>
          <w:sz w:val="36"/>
          <w:szCs w:val="36"/>
          <w:rtl/>
          <w:lang w:eastAsia="ar-SA"/>
        </w:rPr>
        <w:t xml:space="preserve"> صالح أحمد </w:t>
      </w:r>
      <w:proofErr w:type="gramStart"/>
      <w:r w:rsidRPr="00393E68">
        <w:rPr>
          <w:rFonts w:ascii="Times New Roman" w:eastAsia="Times New Roman" w:hAnsi="Times New Roman" w:cs="Traditional Arabic"/>
          <w:sz w:val="36"/>
          <w:szCs w:val="36"/>
          <w:rtl/>
          <w:lang w:eastAsia="ar-SA"/>
        </w:rPr>
        <w:t>رشيد</w:t>
      </w:r>
      <w:r w:rsidRPr="00393E68">
        <w:rPr>
          <w:rFonts w:ascii="Times New Roman" w:eastAsia="Times New Roman" w:hAnsi="Times New Roman" w:cs="Traditional Arabic" w:hint="cs"/>
          <w:sz w:val="36"/>
          <w:szCs w:val="36"/>
          <w:rtl/>
          <w:lang w:eastAsia="ar-SA"/>
        </w:rPr>
        <w:t>.-</w:t>
      </w:r>
      <w:proofErr w:type="gramEnd"/>
      <w:r w:rsidRPr="00393E68">
        <w:rPr>
          <w:rFonts w:ascii="Times New Roman" w:eastAsia="Times New Roman" w:hAnsi="Times New Roman" w:cs="Traditional Arabic" w:hint="cs"/>
          <w:sz w:val="36"/>
          <w:szCs w:val="36"/>
          <w:rtl/>
          <w:lang w:eastAsia="ar-SA"/>
        </w:rPr>
        <w:t xml:space="preserve"> عمّان: دار الخليج العربي، 1442 هـ، 2021 م.</w:t>
      </w:r>
    </w:p>
    <w:p w14:paraId="6D45B016" w14:textId="77777777" w:rsidR="007177B5" w:rsidRPr="00393E68" w:rsidRDefault="007177B5" w:rsidP="007177B5">
      <w:pPr>
        <w:ind w:left="0" w:firstLine="0"/>
        <w:jc w:val="both"/>
        <w:rPr>
          <w:rFonts w:ascii="Times New Roman" w:eastAsia="Times New Roman" w:hAnsi="Times New Roman" w:cs="Traditional Arabic"/>
          <w:sz w:val="36"/>
          <w:szCs w:val="36"/>
          <w:rtl/>
          <w:lang w:eastAsia="ar-SA"/>
        </w:rPr>
      </w:pPr>
      <w:r w:rsidRPr="00393E68">
        <w:rPr>
          <w:rFonts w:ascii="Times New Roman" w:eastAsia="Times New Roman" w:hAnsi="Times New Roman" w:cs="Traditional Arabic" w:hint="cs"/>
          <w:sz w:val="36"/>
          <w:szCs w:val="36"/>
          <w:rtl/>
          <w:lang w:eastAsia="ar-SA"/>
        </w:rPr>
        <w:t>(في الأخلاق والآداب الإسلامية)</w:t>
      </w:r>
    </w:p>
    <w:p w14:paraId="25812139" w14:textId="77777777" w:rsidR="007177B5" w:rsidRPr="00393E68" w:rsidRDefault="007177B5" w:rsidP="007177B5">
      <w:pPr>
        <w:ind w:left="0" w:firstLine="0"/>
        <w:jc w:val="both"/>
        <w:rPr>
          <w:rFonts w:ascii="Times New Roman" w:eastAsia="Times New Roman" w:hAnsi="Times New Roman" w:cs="Traditional Arabic"/>
          <w:sz w:val="36"/>
          <w:szCs w:val="36"/>
          <w:rtl/>
          <w:lang w:eastAsia="ar-SA"/>
        </w:rPr>
      </w:pPr>
    </w:p>
    <w:p w14:paraId="65E44A77" w14:textId="77777777" w:rsidR="007177B5" w:rsidRPr="00491D3C" w:rsidRDefault="007177B5" w:rsidP="007177B5">
      <w:pPr>
        <w:ind w:left="0" w:firstLine="0"/>
        <w:jc w:val="both"/>
        <w:rPr>
          <w:rFonts w:ascii="Times New Roman" w:eastAsia="Times New Roman" w:hAnsi="Times New Roman" w:cs="Traditional Arabic"/>
          <w:caps/>
          <w:sz w:val="36"/>
          <w:szCs w:val="36"/>
          <w:rtl/>
          <w:lang w:eastAsia="ar-SA" w:bidi="ar"/>
        </w:rPr>
      </w:pPr>
      <w:r w:rsidRPr="00491D3C">
        <w:rPr>
          <w:rFonts w:cs="Traditional Arabic" w:hint="cs"/>
          <w:b/>
          <w:bCs/>
          <w:sz w:val="36"/>
          <w:szCs w:val="36"/>
          <w:rtl/>
          <w:lang w:bidi="ar"/>
        </w:rPr>
        <w:t xml:space="preserve">وصول الأماني بأصول التهاني/ </w:t>
      </w:r>
      <w:r w:rsidRPr="00491D3C">
        <w:rPr>
          <w:rFonts w:cs="Traditional Arabic" w:hint="cs"/>
          <w:sz w:val="36"/>
          <w:szCs w:val="36"/>
          <w:rtl/>
          <w:lang w:bidi="ar"/>
        </w:rPr>
        <w:t xml:space="preserve">جلال الدين </w:t>
      </w:r>
      <w:proofErr w:type="gramStart"/>
      <w:r w:rsidRPr="00491D3C">
        <w:rPr>
          <w:rFonts w:cs="Traditional Arabic" w:hint="cs"/>
          <w:sz w:val="36"/>
          <w:szCs w:val="36"/>
          <w:rtl/>
          <w:lang w:bidi="ar"/>
        </w:rPr>
        <w:t>عبدالرحمن</w:t>
      </w:r>
      <w:proofErr w:type="gramEnd"/>
      <w:r w:rsidRPr="00491D3C">
        <w:rPr>
          <w:rFonts w:cs="Traditional Arabic" w:hint="cs"/>
          <w:sz w:val="36"/>
          <w:szCs w:val="36"/>
          <w:rtl/>
          <w:lang w:bidi="ar"/>
        </w:rPr>
        <w:t xml:space="preserve"> بن أبي بكر السيوطي (ت 911 هـ)؛ تحقيق </w:t>
      </w:r>
      <w:r w:rsidRPr="00491D3C">
        <w:rPr>
          <w:rFonts w:ascii="Times New Roman" w:eastAsia="Times New Roman" w:hAnsi="Times New Roman" w:cs="Traditional Arabic"/>
          <w:caps/>
          <w:sz w:val="36"/>
          <w:szCs w:val="36"/>
          <w:rtl/>
          <w:lang w:eastAsia="ar-SA" w:bidi="ar"/>
        </w:rPr>
        <w:t>محمد عبدالكريم عبدالرحمن</w:t>
      </w:r>
      <w:r w:rsidRPr="00491D3C">
        <w:rPr>
          <w:rFonts w:ascii="Times New Roman" w:eastAsia="Times New Roman" w:hAnsi="Times New Roman" w:cs="Traditional Arabic" w:hint="cs"/>
          <w:caps/>
          <w:sz w:val="36"/>
          <w:szCs w:val="36"/>
          <w:rtl/>
          <w:lang w:eastAsia="ar-SA" w:bidi="ar"/>
        </w:rPr>
        <w:t>.</w:t>
      </w:r>
    </w:p>
    <w:p w14:paraId="0209B15E" w14:textId="77777777" w:rsidR="007177B5" w:rsidRPr="00491D3C" w:rsidRDefault="007177B5" w:rsidP="007177B5">
      <w:pPr>
        <w:ind w:left="0" w:firstLine="0"/>
        <w:jc w:val="both"/>
        <w:rPr>
          <w:rFonts w:ascii="Times New Roman" w:eastAsia="Times New Roman" w:hAnsi="Times New Roman" w:cs="Traditional Arabic"/>
          <w:caps/>
          <w:sz w:val="36"/>
          <w:szCs w:val="36"/>
          <w:rtl/>
          <w:lang w:eastAsia="ar-SA" w:bidi="ar"/>
        </w:rPr>
      </w:pPr>
      <w:r w:rsidRPr="00491D3C">
        <w:rPr>
          <w:rFonts w:ascii="Times New Roman" w:eastAsia="Times New Roman" w:hAnsi="Times New Roman" w:cs="Traditional Arabic" w:hint="cs"/>
          <w:caps/>
          <w:sz w:val="36"/>
          <w:szCs w:val="36"/>
          <w:rtl/>
          <w:lang w:eastAsia="ar-SA" w:bidi="ar"/>
        </w:rPr>
        <w:t xml:space="preserve">نشر في </w:t>
      </w:r>
      <w:r w:rsidRPr="00491D3C">
        <w:rPr>
          <w:rFonts w:ascii="Times New Roman" w:eastAsia="Times New Roman" w:hAnsi="Times New Roman" w:cs="Traditional Arabic"/>
          <w:caps/>
          <w:sz w:val="36"/>
          <w:szCs w:val="36"/>
          <w:rtl/>
          <w:lang w:eastAsia="ar-SA" w:bidi="ar"/>
        </w:rPr>
        <w:t>مجلة والقلم</w:t>
      </w:r>
      <w:r w:rsidRPr="00491D3C">
        <w:rPr>
          <w:rFonts w:ascii="Times New Roman" w:eastAsia="Times New Roman" w:hAnsi="Times New Roman" w:cs="Traditional Arabic" w:hint="cs"/>
          <w:caps/>
          <w:sz w:val="36"/>
          <w:szCs w:val="36"/>
          <w:rtl/>
          <w:lang w:eastAsia="ar-SA" w:bidi="ar"/>
        </w:rPr>
        <w:t>، العراق ع38 (</w:t>
      </w:r>
      <w:r w:rsidRPr="00491D3C">
        <w:rPr>
          <w:rFonts w:ascii="Times New Roman" w:eastAsia="Times New Roman" w:hAnsi="Times New Roman" w:cs="Traditional Arabic"/>
          <w:caps/>
          <w:sz w:val="36"/>
          <w:szCs w:val="36"/>
          <w:rtl/>
          <w:lang w:eastAsia="ar-SA" w:bidi="ar"/>
        </w:rPr>
        <w:t>2021</w:t>
      </w:r>
      <w:r w:rsidRPr="00491D3C">
        <w:rPr>
          <w:rFonts w:ascii="Times New Roman" w:eastAsia="Times New Roman" w:hAnsi="Times New Roman" w:cs="Traditional Arabic" w:hint="cs"/>
          <w:caps/>
          <w:sz w:val="36"/>
          <w:szCs w:val="36"/>
          <w:rtl/>
          <w:lang w:eastAsia="ar-SA" w:bidi="ar"/>
        </w:rPr>
        <w:t xml:space="preserve"> م) ص</w:t>
      </w:r>
      <w:r w:rsidRPr="00491D3C">
        <w:rPr>
          <w:rFonts w:ascii="Times New Roman" w:eastAsia="Times New Roman" w:hAnsi="Times New Roman" w:cs="Traditional Arabic"/>
          <w:caps/>
          <w:sz w:val="36"/>
          <w:szCs w:val="36"/>
          <w:rtl/>
          <w:lang w:eastAsia="ar-SA" w:bidi="ar"/>
        </w:rPr>
        <w:t xml:space="preserve"> 194 –</w:t>
      </w:r>
      <w:r w:rsidRPr="00491D3C">
        <w:rPr>
          <w:rFonts w:ascii="Times New Roman" w:eastAsia="Times New Roman" w:hAnsi="Times New Roman" w:cs="Traditional Arabic" w:hint="cs"/>
          <w:caps/>
          <w:sz w:val="36"/>
          <w:szCs w:val="36"/>
          <w:rtl/>
          <w:lang w:eastAsia="ar-SA" w:bidi="ar"/>
        </w:rPr>
        <w:t xml:space="preserve"> </w:t>
      </w:r>
      <w:r w:rsidRPr="00491D3C">
        <w:rPr>
          <w:rFonts w:ascii="Times New Roman" w:eastAsia="Times New Roman" w:hAnsi="Times New Roman" w:cs="Traditional Arabic"/>
          <w:caps/>
          <w:sz w:val="36"/>
          <w:szCs w:val="36"/>
          <w:rtl/>
          <w:lang w:eastAsia="ar-SA" w:bidi="ar"/>
        </w:rPr>
        <w:t>231</w:t>
      </w:r>
      <w:r w:rsidRPr="00491D3C">
        <w:rPr>
          <w:rFonts w:ascii="Times New Roman" w:eastAsia="Times New Roman" w:hAnsi="Times New Roman" w:cs="Traditional Arabic" w:hint="cs"/>
          <w:caps/>
          <w:sz w:val="36"/>
          <w:szCs w:val="36"/>
          <w:rtl/>
          <w:lang w:eastAsia="ar-SA" w:bidi="ar"/>
        </w:rPr>
        <w:t>.</w:t>
      </w:r>
    </w:p>
    <w:p w14:paraId="48E61979" w14:textId="77777777" w:rsidR="007177B5" w:rsidRPr="00491D3C" w:rsidRDefault="007177B5" w:rsidP="007177B5">
      <w:pPr>
        <w:ind w:left="0" w:firstLine="0"/>
        <w:jc w:val="both"/>
        <w:rPr>
          <w:rFonts w:ascii="Times New Roman" w:eastAsia="Times New Roman" w:hAnsi="Times New Roman" w:cs="Traditional Arabic"/>
          <w:sz w:val="36"/>
          <w:szCs w:val="36"/>
          <w:rtl/>
          <w:lang w:eastAsia="ar-SA"/>
        </w:rPr>
      </w:pPr>
    </w:p>
    <w:p w14:paraId="3E6C04E3" w14:textId="77777777" w:rsidR="007177B5" w:rsidRPr="00A752E0" w:rsidRDefault="007177B5" w:rsidP="007177B5">
      <w:pPr>
        <w:ind w:left="0" w:firstLine="0"/>
        <w:jc w:val="both"/>
        <w:rPr>
          <w:rFonts w:ascii="Times New Roman" w:eastAsia="Times New Roman" w:hAnsi="Times New Roman" w:cs="Traditional Arabic"/>
          <w:sz w:val="36"/>
          <w:szCs w:val="36"/>
          <w:rtl/>
          <w:lang w:eastAsia="ar-SA"/>
        </w:rPr>
      </w:pPr>
      <w:bookmarkStart w:id="10" w:name="_Hlk82721648"/>
      <w:r w:rsidRPr="00A752E0">
        <w:rPr>
          <w:rFonts w:ascii="Times New Roman" w:eastAsia="Times New Roman" w:hAnsi="Times New Roman" w:cs="Traditional Arabic" w:hint="cs"/>
          <w:b/>
          <w:bCs/>
          <w:sz w:val="36"/>
          <w:szCs w:val="36"/>
          <w:rtl/>
          <w:lang w:eastAsia="ar-SA"/>
        </w:rPr>
        <w:t xml:space="preserve">الوصية الجامعة: وصية الفيضي لابنه: منظومة للعلامة أبي الوفاء بهاء الدين عبدالله بن مصطفى بن جرجيس الفيضي الموصلي (ت 1309 </w:t>
      </w:r>
      <w:proofErr w:type="gramStart"/>
      <w:r w:rsidRPr="00A752E0">
        <w:rPr>
          <w:rFonts w:ascii="Times New Roman" w:eastAsia="Times New Roman" w:hAnsi="Times New Roman" w:cs="Traditional Arabic" w:hint="cs"/>
          <w:b/>
          <w:bCs/>
          <w:sz w:val="36"/>
          <w:szCs w:val="36"/>
          <w:rtl/>
          <w:lang w:eastAsia="ar-SA"/>
        </w:rPr>
        <w:t>هـ)</w:t>
      </w:r>
      <w:r w:rsidRPr="00A752E0">
        <w:rPr>
          <w:rFonts w:ascii="Times New Roman" w:eastAsia="Times New Roman" w:hAnsi="Times New Roman" w:cs="Traditional Arabic" w:hint="cs"/>
          <w:sz w:val="36"/>
          <w:szCs w:val="36"/>
          <w:rtl/>
          <w:lang w:eastAsia="ar-SA"/>
        </w:rPr>
        <w:t>/</w:t>
      </w:r>
      <w:proofErr w:type="gramEnd"/>
      <w:r w:rsidRPr="00A752E0">
        <w:rPr>
          <w:rFonts w:ascii="Times New Roman" w:eastAsia="Times New Roman" w:hAnsi="Times New Roman" w:cs="Traditional Arabic" w:hint="cs"/>
          <w:sz w:val="36"/>
          <w:szCs w:val="36"/>
          <w:rtl/>
          <w:lang w:eastAsia="ar-SA"/>
        </w:rPr>
        <w:t xml:space="preserve"> تحقيق </w:t>
      </w:r>
      <w:r w:rsidRPr="00A752E0">
        <w:rPr>
          <w:rFonts w:ascii="Times New Roman" w:eastAsia="Times New Roman" w:hAnsi="Times New Roman" w:cs="Traditional Arabic"/>
          <w:sz w:val="36"/>
          <w:szCs w:val="36"/>
          <w:rtl/>
          <w:lang w:eastAsia="ar-SA"/>
        </w:rPr>
        <w:t>لؤي حسين آل فرج</w:t>
      </w:r>
      <w:r w:rsidRPr="00A752E0">
        <w:rPr>
          <w:rFonts w:ascii="Times New Roman" w:eastAsia="Times New Roman" w:hAnsi="Times New Roman" w:cs="Traditional Arabic" w:hint="cs"/>
          <w:sz w:val="36"/>
          <w:szCs w:val="36"/>
          <w:rtl/>
          <w:lang w:eastAsia="ar-SA"/>
        </w:rPr>
        <w:t xml:space="preserve">.- الموصل: دار وأشرقت، 1443 هـ، 2021 م. </w:t>
      </w:r>
    </w:p>
    <w:p w14:paraId="51043F59" w14:textId="77777777" w:rsidR="007177B5" w:rsidRPr="00A752E0" w:rsidRDefault="007177B5" w:rsidP="007177B5">
      <w:pPr>
        <w:ind w:left="0" w:firstLine="0"/>
        <w:jc w:val="both"/>
        <w:rPr>
          <w:rFonts w:ascii="Times New Roman" w:eastAsia="Times New Roman" w:hAnsi="Times New Roman" w:cs="Traditional Arabic"/>
          <w:sz w:val="36"/>
          <w:szCs w:val="36"/>
          <w:rtl/>
          <w:lang w:eastAsia="ar-SA"/>
        </w:rPr>
      </w:pPr>
    </w:p>
    <w:bookmarkEnd w:id="10"/>
    <w:p w14:paraId="45A0DAE3" w14:textId="77777777" w:rsidR="00B71822" w:rsidRDefault="00B71822" w:rsidP="00A60736">
      <w:pPr>
        <w:jc w:val="left"/>
        <w:rPr>
          <w:rFonts w:ascii="Times New Roman" w:eastAsia="Times New Roman" w:hAnsi="Times New Roman" w:cs="Traditional Arabic"/>
          <w:b/>
          <w:bCs/>
          <w:caps/>
          <w:color w:val="FF0000"/>
          <w:sz w:val="36"/>
          <w:szCs w:val="36"/>
          <w:rtl/>
          <w:lang w:eastAsia="ar-SA"/>
        </w:rPr>
      </w:pPr>
      <w:r w:rsidRPr="00FA2D29">
        <w:rPr>
          <w:rFonts w:ascii="Times New Roman" w:eastAsia="Times New Roman" w:hAnsi="Times New Roman" w:cs="Traditional Arabic" w:hint="cs"/>
          <w:b/>
          <w:bCs/>
          <w:caps/>
          <w:color w:val="FF0000"/>
          <w:sz w:val="36"/>
          <w:szCs w:val="36"/>
          <w:rtl/>
          <w:lang w:eastAsia="ar-SA"/>
        </w:rPr>
        <w:t>علوم القرآن</w:t>
      </w:r>
    </w:p>
    <w:p w14:paraId="46FA0A76" w14:textId="77777777" w:rsidR="00B71822" w:rsidRDefault="00B71822" w:rsidP="00B71822">
      <w:pPr>
        <w:jc w:val="center"/>
        <w:rPr>
          <w:rFonts w:ascii="Times New Roman" w:eastAsia="Times New Roman" w:hAnsi="Times New Roman" w:cs="Traditional Arabic"/>
          <w:b/>
          <w:bCs/>
          <w:caps/>
          <w:color w:val="FF0000"/>
          <w:sz w:val="36"/>
          <w:szCs w:val="36"/>
          <w:rtl/>
          <w:lang w:eastAsia="ar-SA"/>
        </w:rPr>
      </w:pPr>
    </w:p>
    <w:p w14:paraId="01701C19" w14:textId="77777777" w:rsidR="00B71822" w:rsidRPr="006D7CA9" w:rsidRDefault="00B71822" w:rsidP="00B71822">
      <w:pPr>
        <w:ind w:left="0" w:firstLine="0"/>
        <w:jc w:val="both"/>
        <w:rPr>
          <w:rFonts w:cs="Traditional Arabic"/>
          <w:sz w:val="36"/>
          <w:szCs w:val="36"/>
          <w:rtl/>
        </w:rPr>
      </w:pPr>
      <w:r w:rsidRPr="006D7CA9">
        <w:rPr>
          <w:rFonts w:cs="Traditional Arabic" w:hint="cs"/>
          <w:b/>
          <w:bCs/>
          <w:sz w:val="36"/>
          <w:szCs w:val="36"/>
          <w:rtl/>
        </w:rPr>
        <w:t>إبراز الضمير من أسرار التصدير</w:t>
      </w:r>
      <w:r w:rsidRPr="006D7CA9">
        <w:rPr>
          <w:rFonts w:cs="Traditional Arabic" w:hint="cs"/>
          <w:sz w:val="36"/>
          <w:szCs w:val="36"/>
          <w:rtl/>
        </w:rPr>
        <w:t>/ لأبي عبدالله محمد بن عبدالسلام الفاسي (ت 1214 هـ)؛ تحقيق يوسف الشهب (يوسف شهاب</w:t>
      </w:r>
      <w:proofErr w:type="gramStart"/>
      <w:r w:rsidRPr="006D7CA9">
        <w:rPr>
          <w:rFonts w:cs="Traditional Arabic" w:hint="cs"/>
          <w:sz w:val="36"/>
          <w:szCs w:val="36"/>
          <w:rtl/>
        </w:rPr>
        <w:t>).-</w:t>
      </w:r>
      <w:proofErr w:type="gramEnd"/>
      <w:r w:rsidRPr="006D7CA9">
        <w:rPr>
          <w:rFonts w:cs="Traditional Arabic" w:hint="cs"/>
          <w:sz w:val="36"/>
          <w:szCs w:val="36"/>
          <w:rtl/>
        </w:rPr>
        <w:t xml:space="preserve"> [القاهرة]: مركز إحكام للبحوث والدراسات القرآنية: المكتبة الخيرية، 1442 هـ، 2021 م.</w:t>
      </w:r>
    </w:p>
    <w:p w14:paraId="44F2ACA5" w14:textId="77777777" w:rsidR="00B71822" w:rsidRPr="006D7CA9" w:rsidRDefault="00B71822" w:rsidP="00B71822">
      <w:pPr>
        <w:ind w:left="0" w:firstLine="0"/>
        <w:jc w:val="both"/>
        <w:rPr>
          <w:rFonts w:cs="Traditional Arabic"/>
          <w:sz w:val="36"/>
          <w:szCs w:val="36"/>
          <w:rtl/>
        </w:rPr>
      </w:pPr>
      <w:r w:rsidRPr="006D7CA9">
        <w:rPr>
          <w:rFonts w:cs="Traditional Arabic" w:hint="cs"/>
          <w:sz w:val="36"/>
          <w:szCs w:val="36"/>
          <w:rtl/>
        </w:rPr>
        <w:t>يليه: إتمام إبراز الضمير/ للمؤلف نفسه.</w:t>
      </w:r>
    </w:p>
    <w:p w14:paraId="2CD60D4F" w14:textId="77777777" w:rsidR="00B71822" w:rsidRPr="006D7CA9" w:rsidRDefault="00B71822" w:rsidP="00B71822">
      <w:pPr>
        <w:ind w:left="0" w:firstLine="0"/>
        <w:jc w:val="both"/>
        <w:rPr>
          <w:rFonts w:cs="Traditional Arabic"/>
          <w:sz w:val="36"/>
          <w:szCs w:val="36"/>
          <w:rtl/>
        </w:rPr>
      </w:pPr>
      <w:r w:rsidRPr="006D7CA9">
        <w:rPr>
          <w:rFonts w:cs="Traditional Arabic" w:hint="cs"/>
          <w:sz w:val="36"/>
          <w:szCs w:val="36"/>
          <w:rtl/>
        </w:rPr>
        <w:t>كتابان في ذكر الأوجه الأدائية المقدمة في خلافيات القراء السبعة وتعليلها.</w:t>
      </w:r>
    </w:p>
    <w:p w14:paraId="2AC96D10" w14:textId="77777777" w:rsidR="00B71822" w:rsidRPr="006D7CA9" w:rsidRDefault="00B71822" w:rsidP="00B71822">
      <w:pPr>
        <w:ind w:left="0" w:firstLine="0"/>
        <w:jc w:val="both"/>
        <w:rPr>
          <w:rFonts w:cs="Traditional Arabic"/>
          <w:b/>
          <w:bCs/>
          <w:sz w:val="36"/>
          <w:szCs w:val="36"/>
          <w:rtl/>
        </w:rPr>
      </w:pPr>
    </w:p>
    <w:p w14:paraId="0C69BEBB" w14:textId="77777777" w:rsidR="00B71822" w:rsidRPr="00EF6DFD" w:rsidRDefault="00B71822" w:rsidP="00B71822">
      <w:pPr>
        <w:ind w:left="0" w:firstLine="0"/>
        <w:jc w:val="both"/>
        <w:rPr>
          <w:rFonts w:ascii="Times New Roman" w:eastAsia="Times New Roman" w:hAnsi="Times New Roman" w:cs="Traditional Arabic"/>
          <w:sz w:val="36"/>
          <w:szCs w:val="36"/>
          <w:rtl/>
          <w:lang w:eastAsia="ar-SA"/>
        </w:rPr>
      </w:pPr>
      <w:r w:rsidRPr="00EF6DFD">
        <w:rPr>
          <w:rFonts w:ascii="Times New Roman" w:eastAsia="Times New Roman" w:hAnsi="Times New Roman" w:cs="Traditional Arabic" w:hint="cs"/>
          <w:b/>
          <w:bCs/>
          <w:sz w:val="36"/>
          <w:szCs w:val="36"/>
          <w:rtl/>
          <w:lang w:eastAsia="ar-SA"/>
        </w:rPr>
        <w:t xml:space="preserve">إتحاف فضلاء الأمة المحمدية ببيان جمع القراءات السبع من طريق التيسير والشاطبية/ </w:t>
      </w:r>
      <w:r w:rsidRPr="00EF6DFD">
        <w:rPr>
          <w:rFonts w:ascii="Times New Roman" w:eastAsia="Times New Roman" w:hAnsi="Times New Roman" w:cs="Traditional Arabic" w:hint="cs"/>
          <w:sz w:val="36"/>
          <w:szCs w:val="36"/>
          <w:rtl/>
          <w:lang w:eastAsia="ar-SA"/>
        </w:rPr>
        <w:t xml:space="preserve">بدر الدين حسن بن علي </w:t>
      </w:r>
      <w:proofErr w:type="spellStart"/>
      <w:r w:rsidRPr="00EF6DFD">
        <w:rPr>
          <w:rFonts w:ascii="Times New Roman" w:eastAsia="Times New Roman" w:hAnsi="Times New Roman" w:cs="Traditional Arabic" w:hint="cs"/>
          <w:sz w:val="36"/>
          <w:szCs w:val="36"/>
          <w:rtl/>
          <w:lang w:eastAsia="ar-SA"/>
        </w:rPr>
        <w:t>المدابغي</w:t>
      </w:r>
      <w:proofErr w:type="spellEnd"/>
      <w:r w:rsidRPr="00EF6DFD">
        <w:rPr>
          <w:rFonts w:ascii="Times New Roman" w:eastAsia="Times New Roman" w:hAnsi="Times New Roman" w:cs="Traditional Arabic" w:hint="cs"/>
          <w:sz w:val="36"/>
          <w:szCs w:val="36"/>
          <w:rtl/>
          <w:lang w:eastAsia="ar-SA"/>
        </w:rPr>
        <w:t xml:space="preserve"> (ت 1170 هـ)؛ تحقيق إلهام بنت إبراهيم </w:t>
      </w:r>
      <w:proofErr w:type="gramStart"/>
      <w:r w:rsidRPr="00EF6DFD">
        <w:rPr>
          <w:rFonts w:ascii="Times New Roman" w:eastAsia="Times New Roman" w:hAnsi="Times New Roman" w:cs="Traditional Arabic" w:hint="cs"/>
          <w:sz w:val="36"/>
          <w:szCs w:val="36"/>
          <w:rtl/>
          <w:lang w:eastAsia="ar-SA"/>
        </w:rPr>
        <w:t>الحميدان.-</w:t>
      </w:r>
      <w:proofErr w:type="gramEnd"/>
      <w:r w:rsidRPr="00EF6DFD">
        <w:rPr>
          <w:rFonts w:ascii="Times New Roman" w:eastAsia="Times New Roman" w:hAnsi="Times New Roman" w:cs="Traditional Arabic" w:hint="cs"/>
          <w:sz w:val="36"/>
          <w:szCs w:val="36"/>
          <w:rtl/>
          <w:lang w:eastAsia="ar-SA"/>
        </w:rPr>
        <w:t xml:space="preserve"> الرياض: جامعة الإمام، 1443 هـ، 2021 م (دكتوراه).</w:t>
      </w:r>
    </w:p>
    <w:p w14:paraId="4FC6BD16" w14:textId="77777777" w:rsidR="00B71822" w:rsidRPr="00EF6DFD" w:rsidRDefault="00B71822" w:rsidP="00B71822">
      <w:pPr>
        <w:ind w:left="0" w:firstLine="0"/>
        <w:jc w:val="both"/>
        <w:rPr>
          <w:rFonts w:ascii="Times New Roman" w:eastAsia="Times New Roman" w:hAnsi="Times New Roman" w:cs="Traditional Arabic"/>
          <w:sz w:val="36"/>
          <w:szCs w:val="36"/>
          <w:rtl/>
          <w:lang w:eastAsia="ar-SA"/>
        </w:rPr>
      </w:pPr>
      <w:r w:rsidRPr="00EF6DFD">
        <w:rPr>
          <w:rFonts w:ascii="Times New Roman" w:eastAsia="Times New Roman" w:hAnsi="Times New Roman" w:cs="Traditional Arabic" w:hint="cs"/>
          <w:sz w:val="36"/>
          <w:szCs w:val="36"/>
          <w:rtl/>
          <w:lang w:eastAsia="ar-SA"/>
        </w:rPr>
        <w:t>من أول الكتاب إلى آخر سورة النحل.</w:t>
      </w:r>
    </w:p>
    <w:p w14:paraId="1650D4D4" w14:textId="77777777" w:rsidR="00B71822" w:rsidRPr="00EF6DFD" w:rsidRDefault="00B71822" w:rsidP="00B71822">
      <w:pPr>
        <w:ind w:left="0" w:firstLine="0"/>
        <w:jc w:val="both"/>
        <w:rPr>
          <w:rFonts w:ascii="Times New Roman" w:eastAsia="Times New Roman" w:hAnsi="Times New Roman" w:cs="Traditional Arabic"/>
          <w:b/>
          <w:bCs/>
          <w:sz w:val="36"/>
          <w:szCs w:val="36"/>
          <w:rtl/>
          <w:lang w:eastAsia="ar-SA"/>
        </w:rPr>
      </w:pPr>
    </w:p>
    <w:p w14:paraId="360188B5" w14:textId="77777777" w:rsidR="00B71822" w:rsidRPr="00713294" w:rsidRDefault="00B71822" w:rsidP="00B71822">
      <w:pPr>
        <w:ind w:left="0" w:firstLine="0"/>
        <w:jc w:val="left"/>
        <w:rPr>
          <w:rFonts w:ascii="Times New Roman" w:eastAsia="Times New Roman" w:hAnsi="Times New Roman" w:cs="Traditional Arabic"/>
          <w:b/>
          <w:bCs/>
          <w:sz w:val="36"/>
          <w:szCs w:val="36"/>
          <w:rtl/>
          <w:lang w:eastAsia="ar-SA"/>
        </w:rPr>
      </w:pPr>
      <w:r w:rsidRPr="00713294">
        <w:rPr>
          <w:rFonts w:ascii="Times New Roman" w:eastAsia="Times New Roman" w:hAnsi="Times New Roman" w:cs="Traditional Arabic" w:hint="cs"/>
          <w:b/>
          <w:bCs/>
          <w:sz w:val="36"/>
          <w:szCs w:val="36"/>
          <w:rtl/>
          <w:lang w:eastAsia="ar-SA"/>
        </w:rPr>
        <w:t xml:space="preserve">الإتقان في علوم القرآن/ </w:t>
      </w:r>
      <w:r w:rsidRPr="00713294">
        <w:rPr>
          <w:rFonts w:ascii="Times New Roman" w:eastAsia="Times New Roman" w:hAnsi="Times New Roman" w:cs="Traditional Arabic" w:hint="cs"/>
          <w:sz w:val="36"/>
          <w:szCs w:val="36"/>
          <w:rtl/>
          <w:lang w:eastAsia="ar-SA"/>
        </w:rPr>
        <w:t xml:space="preserve">جلال الدين عبدالرحمن بن أبي بكر السيوطي (ت 911 هـ)؛ اعتنى به وعلق عليه مصطفى شيخ مصطفى؛ خرج أحاديثه شعيب </w:t>
      </w:r>
      <w:proofErr w:type="gramStart"/>
      <w:r w:rsidRPr="00713294">
        <w:rPr>
          <w:rFonts w:ascii="Times New Roman" w:eastAsia="Times New Roman" w:hAnsi="Times New Roman" w:cs="Traditional Arabic" w:hint="cs"/>
          <w:sz w:val="36"/>
          <w:szCs w:val="36"/>
          <w:rtl/>
          <w:lang w:eastAsia="ar-SA"/>
        </w:rPr>
        <w:t>الأرناؤوط.-</w:t>
      </w:r>
      <w:proofErr w:type="gramEnd"/>
      <w:r w:rsidRPr="00713294">
        <w:rPr>
          <w:rFonts w:ascii="Times New Roman" w:eastAsia="Times New Roman" w:hAnsi="Times New Roman" w:cs="Traditional Arabic" w:hint="cs"/>
          <w:sz w:val="36"/>
          <w:szCs w:val="36"/>
          <w:rtl/>
          <w:lang w:eastAsia="ar-SA"/>
        </w:rPr>
        <w:t xml:space="preserve"> لاهور: المكتبة </w:t>
      </w:r>
      <w:proofErr w:type="spellStart"/>
      <w:r w:rsidRPr="00713294">
        <w:rPr>
          <w:rFonts w:ascii="Times New Roman" w:eastAsia="Times New Roman" w:hAnsi="Times New Roman" w:cs="Traditional Arabic" w:hint="cs"/>
          <w:sz w:val="36"/>
          <w:szCs w:val="36"/>
          <w:rtl/>
          <w:lang w:eastAsia="ar-SA"/>
        </w:rPr>
        <w:t>المعروفية</w:t>
      </w:r>
      <w:proofErr w:type="spellEnd"/>
      <w:r w:rsidRPr="00713294">
        <w:rPr>
          <w:rFonts w:ascii="Times New Roman" w:eastAsia="Times New Roman" w:hAnsi="Times New Roman" w:cs="Traditional Arabic" w:hint="cs"/>
          <w:sz w:val="36"/>
          <w:szCs w:val="36"/>
          <w:rtl/>
          <w:lang w:eastAsia="ar-SA"/>
        </w:rPr>
        <w:t>، 1442 هـ، 2021 م.</w:t>
      </w:r>
    </w:p>
    <w:p w14:paraId="73E64A5D" w14:textId="77777777" w:rsidR="00B71822" w:rsidRPr="00713294" w:rsidRDefault="00B71822" w:rsidP="00B71822">
      <w:pPr>
        <w:ind w:left="0" w:firstLine="0"/>
        <w:jc w:val="left"/>
        <w:rPr>
          <w:rFonts w:ascii="Times New Roman" w:eastAsia="Times New Roman" w:hAnsi="Times New Roman" w:cs="Traditional Arabic"/>
          <w:b/>
          <w:bCs/>
          <w:sz w:val="36"/>
          <w:szCs w:val="36"/>
          <w:rtl/>
          <w:lang w:eastAsia="ar-SA"/>
        </w:rPr>
      </w:pPr>
    </w:p>
    <w:p w14:paraId="64BFBDFB" w14:textId="77777777" w:rsidR="00B71822" w:rsidRPr="005379B8" w:rsidRDefault="00B71822" w:rsidP="00B71822">
      <w:pPr>
        <w:ind w:left="0" w:firstLine="0"/>
        <w:jc w:val="both"/>
        <w:rPr>
          <w:rFonts w:cs="Traditional Arabic"/>
          <w:sz w:val="36"/>
          <w:szCs w:val="36"/>
          <w:rtl/>
        </w:rPr>
      </w:pPr>
      <w:r w:rsidRPr="005379B8">
        <w:rPr>
          <w:rFonts w:cs="Traditional Arabic" w:hint="cs"/>
          <w:b/>
          <w:bCs/>
          <w:sz w:val="36"/>
          <w:szCs w:val="36"/>
          <w:rtl/>
        </w:rPr>
        <w:t xml:space="preserve">أجوبة محمد بن يوسف </w:t>
      </w:r>
      <w:proofErr w:type="spellStart"/>
      <w:r w:rsidRPr="005379B8">
        <w:rPr>
          <w:rFonts w:cs="Traditional Arabic" w:hint="cs"/>
          <w:b/>
          <w:bCs/>
          <w:sz w:val="36"/>
          <w:szCs w:val="36"/>
          <w:rtl/>
        </w:rPr>
        <w:t>التملي</w:t>
      </w:r>
      <w:proofErr w:type="spellEnd"/>
      <w:r w:rsidRPr="005379B8">
        <w:rPr>
          <w:rFonts w:cs="Traditional Arabic" w:hint="cs"/>
          <w:b/>
          <w:bCs/>
          <w:sz w:val="36"/>
          <w:szCs w:val="36"/>
          <w:rtl/>
        </w:rPr>
        <w:t xml:space="preserve"> (ت 1049 هـ) عن بعض المسائل في الرسم والضبط/ </w:t>
      </w:r>
      <w:r w:rsidRPr="005379B8">
        <w:rPr>
          <w:rFonts w:cs="Traditional Arabic" w:hint="cs"/>
          <w:sz w:val="36"/>
          <w:szCs w:val="36"/>
          <w:rtl/>
        </w:rPr>
        <w:t xml:space="preserve">تحقيق سوسن حسن </w:t>
      </w:r>
      <w:proofErr w:type="spellStart"/>
      <w:r w:rsidRPr="005379B8">
        <w:rPr>
          <w:rFonts w:cs="Traditional Arabic" w:hint="cs"/>
          <w:sz w:val="36"/>
          <w:szCs w:val="36"/>
          <w:rtl/>
        </w:rPr>
        <w:t>الدوبي</w:t>
      </w:r>
      <w:proofErr w:type="spellEnd"/>
      <w:r w:rsidRPr="005379B8">
        <w:rPr>
          <w:rFonts w:cs="Traditional Arabic" w:hint="cs"/>
          <w:sz w:val="36"/>
          <w:szCs w:val="36"/>
          <w:rtl/>
        </w:rPr>
        <w:t xml:space="preserve">. </w:t>
      </w:r>
    </w:p>
    <w:p w14:paraId="2AE82B1D" w14:textId="77777777" w:rsidR="00B71822" w:rsidRPr="005379B8" w:rsidRDefault="00B71822" w:rsidP="00B71822">
      <w:pPr>
        <w:ind w:left="0" w:firstLine="0"/>
        <w:jc w:val="both"/>
        <w:rPr>
          <w:rFonts w:cs="Traditional Arabic"/>
          <w:sz w:val="36"/>
          <w:szCs w:val="36"/>
          <w:rtl/>
        </w:rPr>
      </w:pPr>
      <w:r w:rsidRPr="005379B8">
        <w:rPr>
          <w:rFonts w:cs="Traditional Arabic" w:hint="cs"/>
          <w:sz w:val="36"/>
          <w:szCs w:val="36"/>
          <w:rtl/>
        </w:rPr>
        <w:t xml:space="preserve">نشر في مجلة الجامعة العراقية ع1 مج47 (1441 هـ، 2020 م)، ص 190 </w:t>
      </w:r>
      <w:r w:rsidRPr="005379B8">
        <w:rPr>
          <w:rFonts w:cs="Traditional Arabic"/>
          <w:sz w:val="36"/>
          <w:szCs w:val="36"/>
          <w:rtl/>
        </w:rPr>
        <w:t>–</w:t>
      </w:r>
      <w:r w:rsidRPr="005379B8">
        <w:rPr>
          <w:rFonts w:cs="Traditional Arabic" w:hint="cs"/>
          <w:sz w:val="36"/>
          <w:szCs w:val="36"/>
          <w:rtl/>
        </w:rPr>
        <w:t xml:space="preserve"> 224.</w:t>
      </w:r>
    </w:p>
    <w:p w14:paraId="27CAC4B7" w14:textId="77777777" w:rsidR="00B71822" w:rsidRPr="005379B8" w:rsidRDefault="00B71822" w:rsidP="00B71822">
      <w:pPr>
        <w:ind w:left="0" w:firstLine="0"/>
        <w:jc w:val="both"/>
        <w:rPr>
          <w:rFonts w:cs="Traditional Arabic"/>
          <w:b/>
          <w:bCs/>
          <w:sz w:val="36"/>
          <w:szCs w:val="36"/>
          <w:rtl/>
        </w:rPr>
      </w:pPr>
    </w:p>
    <w:p w14:paraId="28E95768" w14:textId="77777777" w:rsidR="00B71822" w:rsidRPr="00B22742" w:rsidRDefault="00B71822" w:rsidP="00B71822">
      <w:pPr>
        <w:ind w:left="0" w:firstLine="0"/>
        <w:jc w:val="both"/>
        <w:rPr>
          <w:rFonts w:ascii="Times New Roman" w:eastAsia="Times New Roman" w:hAnsi="Times New Roman" w:cs="Traditional Arabic"/>
          <w:sz w:val="36"/>
          <w:szCs w:val="36"/>
          <w:rtl/>
          <w:lang w:eastAsia="ar-SA"/>
        </w:rPr>
      </w:pPr>
      <w:bookmarkStart w:id="11" w:name="_Hlk71562965"/>
      <w:r w:rsidRPr="00B22742">
        <w:rPr>
          <w:rFonts w:ascii="Times New Roman" w:eastAsia="Times New Roman" w:hAnsi="Times New Roman" w:cs="Traditional Arabic" w:hint="cs"/>
          <w:b/>
          <w:bCs/>
          <w:sz w:val="36"/>
          <w:szCs w:val="36"/>
          <w:rtl/>
          <w:lang w:eastAsia="ar-SA"/>
        </w:rPr>
        <w:t xml:space="preserve">اختلاف العدد/ </w:t>
      </w:r>
      <w:r w:rsidRPr="00B22742">
        <w:rPr>
          <w:rFonts w:ascii="Times New Roman" w:eastAsia="Times New Roman" w:hAnsi="Times New Roman" w:cs="Traditional Arabic" w:hint="cs"/>
          <w:sz w:val="36"/>
          <w:szCs w:val="36"/>
          <w:rtl/>
          <w:lang w:eastAsia="ar-SA"/>
        </w:rPr>
        <w:t xml:space="preserve">لأبي الحسن أحمد بن جعفر بن المنادي (ت 336 هـ)؛ تحقيق بشير بن حسن </w:t>
      </w:r>
      <w:proofErr w:type="gramStart"/>
      <w:r w:rsidRPr="00B22742">
        <w:rPr>
          <w:rFonts w:ascii="Times New Roman" w:eastAsia="Times New Roman" w:hAnsi="Times New Roman" w:cs="Traditional Arabic" w:hint="cs"/>
          <w:sz w:val="36"/>
          <w:szCs w:val="36"/>
          <w:rtl/>
          <w:lang w:eastAsia="ar-SA"/>
        </w:rPr>
        <w:t>الحميري.-</w:t>
      </w:r>
      <w:proofErr w:type="gramEnd"/>
      <w:r w:rsidRPr="00B22742">
        <w:rPr>
          <w:rFonts w:ascii="Times New Roman" w:eastAsia="Times New Roman" w:hAnsi="Times New Roman" w:cs="Traditional Arabic" w:hint="cs"/>
          <w:sz w:val="36"/>
          <w:szCs w:val="36"/>
          <w:rtl/>
          <w:lang w:eastAsia="ar-SA"/>
        </w:rPr>
        <w:t xml:space="preserve"> الرياض: مركز الملك فيصل للبحوث والدراسات الإسلامية، 1442 هـ، 2021 م</w:t>
      </w:r>
    </w:p>
    <w:p w14:paraId="1ACAE9BB" w14:textId="77777777" w:rsidR="00B71822" w:rsidRPr="00B22742" w:rsidRDefault="00B71822" w:rsidP="00B71822">
      <w:pPr>
        <w:ind w:left="0" w:firstLine="0"/>
        <w:jc w:val="both"/>
        <w:rPr>
          <w:rFonts w:ascii="Times New Roman" w:eastAsia="Times New Roman" w:hAnsi="Times New Roman" w:cs="Traditional Arabic"/>
          <w:sz w:val="36"/>
          <w:szCs w:val="36"/>
          <w:rtl/>
          <w:lang w:eastAsia="ar-SA"/>
        </w:rPr>
      </w:pPr>
      <w:r w:rsidRPr="00B22742">
        <w:rPr>
          <w:rFonts w:ascii="Times New Roman" w:eastAsia="Times New Roman" w:hAnsi="Times New Roman" w:cs="Traditional Arabic" w:hint="cs"/>
          <w:sz w:val="36"/>
          <w:szCs w:val="36"/>
          <w:rtl/>
          <w:lang w:eastAsia="ar-SA"/>
        </w:rPr>
        <w:t xml:space="preserve">(في عدِّ </w:t>
      </w:r>
      <w:proofErr w:type="spellStart"/>
      <w:r w:rsidRPr="00B22742">
        <w:rPr>
          <w:rFonts w:ascii="Times New Roman" w:eastAsia="Times New Roman" w:hAnsi="Times New Roman" w:cs="Traditional Arabic" w:hint="cs"/>
          <w:sz w:val="36"/>
          <w:szCs w:val="36"/>
          <w:rtl/>
          <w:lang w:eastAsia="ar-SA"/>
        </w:rPr>
        <w:t>الآي</w:t>
      </w:r>
      <w:proofErr w:type="spellEnd"/>
      <w:r w:rsidRPr="00B22742">
        <w:rPr>
          <w:rFonts w:ascii="Times New Roman" w:eastAsia="Times New Roman" w:hAnsi="Times New Roman" w:cs="Traditional Arabic" w:hint="cs"/>
          <w:sz w:val="36"/>
          <w:szCs w:val="36"/>
          <w:rtl/>
          <w:lang w:eastAsia="ar-SA"/>
        </w:rPr>
        <w:t>)</w:t>
      </w:r>
    </w:p>
    <w:p w14:paraId="75756034" w14:textId="77777777" w:rsidR="00B71822" w:rsidRPr="00B22742" w:rsidRDefault="00B71822" w:rsidP="00B71822">
      <w:pPr>
        <w:ind w:left="0" w:firstLine="0"/>
        <w:jc w:val="both"/>
        <w:rPr>
          <w:rFonts w:ascii="Times New Roman" w:eastAsia="Times New Roman" w:hAnsi="Times New Roman" w:cs="Traditional Arabic"/>
          <w:b/>
          <w:bCs/>
          <w:sz w:val="36"/>
          <w:szCs w:val="36"/>
          <w:rtl/>
          <w:lang w:eastAsia="ar-SA"/>
        </w:rPr>
      </w:pPr>
    </w:p>
    <w:bookmarkEnd w:id="11"/>
    <w:p w14:paraId="32F8B0B7" w14:textId="77777777" w:rsidR="00B71822" w:rsidRPr="006305E6" w:rsidRDefault="00B71822" w:rsidP="00B71822">
      <w:pPr>
        <w:ind w:left="0" w:firstLine="0"/>
        <w:jc w:val="both"/>
        <w:rPr>
          <w:rFonts w:eastAsiaTheme="minorEastAsia" w:cs="Traditional Arabic"/>
          <w:sz w:val="36"/>
          <w:szCs w:val="36"/>
          <w:rtl/>
        </w:rPr>
      </w:pPr>
      <w:r w:rsidRPr="006305E6">
        <w:rPr>
          <w:rFonts w:eastAsiaTheme="minorEastAsia" w:cs="Traditional Arabic"/>
          <w:b/>
          <w:bCs/>
          <w:sz w:val="36"/>
          <w:szCs w:val="36"/>
          <w:rtl/>
        </w:rPr>
        <w:t xml:space="preserve">إرشاد العقل السليم إلى مزايا </w:t>
      </w:r>
      <w:r w:rsidRPr="006305E6">
        <w:rPr>
          <w:rFonts w:eastAsiaTheme="minorEastAsia" w:cs="Traditional Arabic" w:hint="cs"/>
          <w:b/>
          <w:bCs/>
          <w:sz w:val="36"/>
          <w:szCs w:val="36"/>
          <w:rtl/>
        </w:rPr>
        <w:t>الكتاب</w:t>
      </w:r>
      <w:r w:rsidRPr="006305E6">
        <w:rPr>
          <w:rFonts w:eastAsiaTheme="minorEastAsia" w:cs="Traditional Arabic"/>
          <w:b/>
          <w:bCs/>
          <w:sz w:val="36"/>
          <w:szCs w:val="36"/>
          <w:rtl/>
        </w:rPr>
        <w:t xml:space="preserve"> الكريم/ </w:t>
      </w:r>
      <w:r w:rsidRPr="006305E6">
        <w:rPr>
          <w:rFonts w:eastAsiaTheme="minorEastAsia" w:cs="Traditional Arabic"/>
          <w:sz w:val="36"/>
          <w:szCs w:val="36"/>
          <w:rtl/>
        </w:rPr>
        <w:t>لأبي السعود محمد بن محمد العمادي (ت 982 هـ)</w:t>
      </w:r>
      <w:r w:rsidRPr="006305E6">
        <w:rPr>
          <w:rFonts w:eastAsiaTheme="minorEastAsia" w:cs="Traditional Arabic" w:hint="cs"/>
          <w:sz w:val="36"/>
          <w:szCs w:val="36"/>
          <w:rtl/>
        </w:rPr>
        <w:t xml:space="preserve">؛ تحقيق محمد طه </w:t>
      </w:r>
      <w:proofErr w:type="spellStart"/>
      <w:r w:rsidRPr="006305E6">
        <w:rPr>
          <w:rFonts w:eastAsiaTheme="minorEastAsia" w:cs="Traditional Arabic" w:hint="cs"/>
          <w:sz w:val="36"/>
          <w:szCs w:val="36"/>
          <w:rtl/>
        </w:rPr>
        <w:t>بويالق</w:t>
      </w:r>
      <w:proofErr w:type="spellEnd"/>
      <w:r w:rsidRPr="006305E6">
        <w:rPr>
          <w:rFonts w:eastAsiaTheme="minorEastAsia" w:cs="Traditional Arabic" w:hint="cs"/>
          <w:sz w:val="36"/>
          <w:szCs w:val="36"/>
          <w:rtl/>
        </w:rPr>
        <w:t xml:space="preserve"> </w:t>
      </w:r>
      <w:proofErr w:type="gramStart"/>
      <w:r w:rsidRPr="006305E6">
        <w:rPr>
          <w:rFonts w:eastAsiaTheme="minorEastAsia" w:cs="Traditional Arabic" w:hint="cs"/>
          <w:sz w:val="36"/>
          <w:szCs w:val="36"/>
          <w:rtl/>
        </w:rPr>
        <w:t>وآخرين.-</w:t>
      </w:r>
      <w:proofErr w:type="gramEnd"/>
      <w:r w:rsidRPr="006305E6">
        <w:rPr>
          <w:rFonts w:eastAsiaTheme="minorEastAsia" w:cs="Traditional Arabic" w:hint="cs"/>
          <w:sz w:val="36"/>
          <w:szCs w:val="36"/>
          <w:rtl/>
        </w:rPr>
        <w:t xml:space="preserve"> إستانبول: وقف الديانة التركي، 1443 هـ، 2021 م، 9 مج.</w:t>
      </w:r>
    </w:p>
    <w:p w14:paraId="09A01FD8" w14:textId="77777777" w:rsidR="00B71822" w:rsidRPr="006305E6" w:rsidRDefault="00B71822" w:rsidP="00B71822">
      <w:pPr>
        <w:ind w:left="0" w:firstLine="0"/>
        <w:jc w:val="both"/>
        <w:rPr>
          <w:rFonts w:eastAsiaTheme="minorEastAsia" w:cs="Traditional Arabic"/>
          <w:sz w:val="36"/>
          <w:szCs w:val="36"/>
          <w:rtl/>
        </w:rPr>
      </w:pPr>
    </w:p>
    <w:p w14:paraId="5EF26042" w14:textId="77777777" w:rsidR="00B71822" w:rsidRPr="00D84F24" w:rsidRDefault="00B71822" w:rsidP="00B71822">
      <w:pPr>
        <w:ind w:left="0" w:firstLine="0"/>
        <w:jc w:val="left"/>
        <w:rPr>
          <w:rFonts w:ascii="Times New Roman" w:eastAsia="Times New Roman" w:hAnsi="Times New Roman" w:cs="Traditional Arabic"/>
          <w:sz w:val="36"/>
          <w:szCs w:val="36"/>
          <w:rtl/>
          <w:lang w:eastAsia="ar-SA"/>
        </w:rPr>
      </w:pPr>
      <w:r w:rsidRPr="00D84F24">
        <w:rPr>
          <w:rFonts w:ascii="Times New Roman" w:eastAsia="Times New Roman" w:hAnsi="Times New Roman" w:cs="Traditional Arabic" w:hint="cs"/>
          <w:b/>
          <w:bCs/>
          <w:sz w:val="36"/>
          <w:szCs w:val="36"/>
          <w:rtl/>
          <w:lang w:eastAsia="ar-SA"/>
        </w:rPr>
        <w:t xml:space="preserve">إظهار الأسرار في شرح غاية الاختصار في أصول قراءة أبي عمرو بن عمار/ </w:t>
      </w:r>
      <w:proofErr w:type="gramStart"/>
      <w:r w:rsidRPr="00D84F24">
        <w:rPr>
          <w:rFonts w:ascii="Times New Roman" w:eastAsia="Times New Roman" w:hAnsi="Times New Roman" w:cs="Traditional Arabic" w:hint="cs"/>
          <w:sz w:val="36"/>
          <w:szCs w:val="36"/>
          <w:rtl/>
          <w:lang w:eastAsia="ar-SA"/>
        </w:rPr>
        <w:t>عبدالوهاب</w:t>
      </w:r>
      <w:proofErr w:type="gramEnd"/>
      <w:r w:rsidRPr="00D84F24">
        <w:rPr>
          <w:rFonts w:ascii="Times New Roman" w:eastAsia="Times New Roman" w:hAnsi="Times New Roman" w:cs="Traditional Arabic" w:hint="cs"/>
          <w:sz w:val="36"/>
          <w:szCs w:val="36"/>
          <w:rtl/>
          <w:lang w:eastAsia="ar-SA"/>
        </w:rPr>
        <w:t xml:space="preserve"> بن أحمد بن وهبان المزني (ت 768 هـ).</w:t>
      </w:r>
    </w:p>
    <w:p w14:paraId="1363A610" w14:textId="77777777" w:rsidR="00B71822" w:rsidRPr="00D84F24" w:rsidRDefault="00B71822" w:rsidP="00B71822">
      <w:pPr>
        <w:ind w:left="0" w:firstLine="0"/>
        <w:jc w:val="left"/>
        <w:rPr>
          <w:rFonts w:ascii="Times New Roman" w:eastAsia="Times New Roman" w:hAnsi="Times New Roman" w:cs="Traditional Arabic"/>
          <w:sz w:val="36"/>
          <w:szCs w:val="36"/>
          <w:rtl/>
          <w:lang w:eastAsia="ar-SA"/>
        </w:rPr>
      </w:pPr>
      <w:r w:rsidRPr="00D84F24">
        <w:rPr>
          <w:rFonts w:ascii="Times New Roman" w:eastAsia="Times New Roman" w:hAnsi="Times New Roman" w:cs="Traditional Arabic" w:hint="cs"/>
          <w:sz w:val="36"/>
          <w:szCs w:val="36"/>
          <w:rtl/>
          <w:lang w:eastAsia="ar-SA"/>
        </w:rPr>
        <w:t xml:space="preserve">تحقيقه في جامعة جدة، 1442 هـ، 2021 م، ... </w:t>
      </w:r>
    </w:p>
    <w:p w14:paraId="70E65E5E" w14:textId="77777777" w:rsidR="00B71822" w:rsidRPr="00D84F24" w:rsidRDefault="00B71822" w:rsidP="00B71822">
      <w:pPr>
        <w:ind w:left="0" w:firstLine="0"/>
        <w:jc w:val="left"/>
        <w:rPr>
          <w:rFonts w:ascii="Times New Roman" w:eastAsia="Times New Roman" w:hAnsi="Times New Roman" w:cs="Traditional Arabic"/>
          <w:b/>
          <w:bCs/>
          <w:sz w:val="36"/>
          <w:szCs w:val="36"/>
          <w:rtl/>
          <w:lang w:eastAsia="ar-SA"/>
        </w:rPr>
      </w:pPr>
    </w:p>
    <w:p w14:paraId="50BF42F2" w14:textId="77777777" w:rsidR="00B71822" w:rsidRPr="002A6C9B" w:rsidRDefault="00B71822" w:rsidP="00B71822">
      <w:pPr>
        <w:ind w:left="0" w:firstLine="0"/>
        <w:jc w:val="both"/>
        <w:rPr>
          <w:rFonts w:cs="Traditional Arabic"/>
          <w:b/>
          <w:bCs/>
          <w:sz w:val="36"/>
          <w:szCs w:val="36"/>
          <w:rtl/>
        </w:rPr>
      </w:pPr>
      <w:r w:rsidRPr="002A6C9B">
        <w:rPr>
          <w:rFonts w:cs="Traditional Arabic" w:hint="cs"/>
          <w:b/>
          <w:bCs/>
          <w:sz w:val="36"/>
          <w:szCs w:val="36"/>
          <w:rtl/>
        </w:rPr>
        <w:t>إعجاز القرآن</w:t>
      </w:r>
      <w:r w:rsidRPr="002A6C9B">
        <w:rPr>
          <w:rFonts w:cs="Traditional Arabic"/>
          <w:b/>
          <w:bCs/>
          <w:sz w:val="36"/>
          <w:szCs w:val="36"/>
          <w:rtl/>
        </w:rPr>
        <w:t xml:space="preserve">/ </w:t>
      </w:r>
      <w:r w:rsidRPr="002A6C9B">
        <w:rPr>
          <w:rFonts w:cs="Traditional Arabic"/>
          <w:sz w:val="36"/>
          <w:szCs w:val="36"/>
          <w:rtl/>
        </w:rPr>
        <w:t>شمس الدين أحمد بن سليمان بن كمال باشا (ت 940 هـ)؛ تحقيق</w:t>
      </w:r>
      <w:r w:rsidRPr="002A6C9B">
        <w:rPr>
          <w:rFonts w:cs="Traditional Arabic"/>
          <w:b/>
          <w:bCs/>
          <w:sz w:val="36"/>
          <w:szCs w:val="36"/>
          <w:rtl/>
        </w:rPr>
        <w:t xml:space="preserve"> </w:t>
      </w:r>
      <w:r w:rsidRPr="002A6C9B">
        <w:rPr>
          <w:rFonts w:cs="Traditional Arabic" w:hint="cs"/>
          <w:sz w:val="36"/>
          <w:szCs w:val="36"/>
          <w:rtl/>
        </w:rPr>
        <w:t>خادل الغرياني [عادل غرياني رحيم]، 19 ص.</w:t>
      </w:r>
    </w:p>
    <w:p w14:paraId="54780F0F" w14:textId="77777777" w:rsidR="00B71822" w:rsidRPr="002A6C9B" w:rsidRDefault="00B71822" w:rsidP="00B71822">
      <w:pPr>
        <w:ind w:left="0" w:firstLine="0"/>
        <w:jc w:val="both"/>
        <w:rPr>
          <w:rFonts w:cs="Traditional Arabic"/>
          <w:sz w:val="36"/>
          <w:szCs w:val="36"/>
          <w:rtl/>
        </w:rPr>
      </w:pPr>
      <w:r w:rsidRPr="002A6C9B">
        <w:rPr>
          <w:rFonts w:cs="Traditional Arabic" w:hint="cs"/>
          <w:sz w:val="36"/>
          <w:szCs w:val="36"/>
          <w:rtl/>
        </w:rPr>
        <w:t>نشر في شبكة الألوكة بتاريخ 20/10/1442 هـ.</w:t>
      </w:r>
    </w:p>
    <w:p w14:paraId="1CE6A7CA" w14:textId="77777777" w:rsidR="00B71822" w:rsidRPr="002A6C9B" w:rsidRDefault="00B71822" w:rsidP="00B71822">
      <w:pPr>
        <w:ind w:left="0" w:firstLine="0"/>
        <w:jc w:val="both"/>
        <w:rPr>
          <w:rFonts w:cs="Traditional Arabic"/>
          <w:b/>
          <w:bCs/>
          <w:sz w:val="36"/>
          <w:szCs w:val="36"/>
          <w:rtl/>
        </w:rPr>
      </w:pPr>
    </w:p>
    <w:p w14:paraId="57BFB517" w14:textId="77777777" w:rsidR="00B71822" w:rsidRPr="00145F62" w:rsidRDefault="00B71822" w:rsidP="00B71822">
      <w:pPr>
        <w:ind w:left="0" w:firstLine="0"/>
        <w:jc w:val="both"/>
        <w:rPr>
          <w:rFonts w:ascii="Times New Roman" w:eastAsia="Times New Roman" w:hAnsi="Times New Roman" w:cs="Traditional Arabic"/>
          <w:sz w:val="36"/>
          <w:szCs w:val="36"/>
          <w:rtl/>
          <w:lang w:eastAsia="ar-SA"/>
        </w:rPr>
      </w:pPr>
      <w:r w:rsidRPr="00145F62">
        <w:rPr>
          <w:rFonts w:ascii="Times New Roman" w:eastAsia="Times New Roman" w:hAnsi="Times New Roman" w:cs="Traditional Arabic" w:hint="cs"/>
          <w:b/>
          <w:bCs/>
          <w:sz w:val="36"/>
          <w:szCs w:val="36"/>
          <w:rtl/>
          <w:lang w:eastAsia="ar-SA"/>
        </w:rPr>
        <w:t xml:space="preserve">أنوار التنزيل وأسرار التأويل، المسمى بتفسير البيضاوي/ </w:t>
      </w:r>
      <w:r w:rsidRPr="00145F62">
        <w:rPr>
          <w:rFonts w:ascii="Times New Roman" w:eastAsia="Times New Roman" w:hAnsi="Times New Roman" w:cs="Traditional Arabic" w:hint="cs"/>
          <w:sz w:val="36"/>
          <w:szCs w:val="36"/>
          <w:rtl/>
          <w:lang w:eastAsia="ar-SA"/>
        </w:rPr>
        <w:t xml:space="preserve">ناصر الدين عبدالله بن عمر البيضاوي (ت 685 هـ)؛ تحقيق عبدالسلام محسن </w:t>
      </w:r>
      <w:proofErr w:type="gramStart"/>
      <w:r w:rsidRPr="00145F62">
        <w:rPr>
          <w:rFonts w:ascii="Times New Roman" w:eastAsia="Times New Roman" w:hAnsi="Times New Roman" w:cs="Traditional Arabic" w:hint="cs"/>
          <w:sz w:val="36"/>
          <w:szCs w:val="36"/>
          <w:rtl/>
          <w:lang w:eastAsia="ar-SA"/>
        </w:rPr>
        <w:t>يوسف.-</w:t>
      </w:r>
      <w:proofErr w:type="gramEnd"/>
      <w:r w:rsidRPr="00145F62">
        <w:rPr>
          <w:rFonts w:ascii="Times New Roman" w:eastAsia="Times New Roman" w:hAnsi="Times New Roman" w:cs="Traditional Arabic" w:hint="cs"/>
          <w:sz w:val="36"/>
          <w:szCs w:val="36"/>
          <w:rtl/>
          <w:lang w:eastAsia="ar-SA"/>
        </w:rPr>
        <w:t xml:space="preserve"> تركيا: مكتبة إلهيات، 1443 هـ، 2021 م.</w:t>
      </w:r>
    </w:p>
    <w:p w14:paraId="709322D9" w14:textId="77777777" w:rsidR="00B71822" w:rsidRPr="00145F62" w:rsidRDefault="00B71822" w:rsidP="00B71822">
      <w:pPr>
        <w:ind w:left="0" w:firstLine="0"/>
        <w:jc w:val="both"/>
        <w:rPr>
          <w:rFonts w:ascii="Times New Roman" w:eastAsia="Times New Roman" w:hAnsi="Times New Roman" w:cs="Traditional Arabic"/>
          <w:sz w:val="36"/>
          <w:szCs w:val="36"/>
          <w:rtl/>
          <w:lang w:eastAsia="ar-SA"/>
        </w:rPr>
      </w:pPr>
      <w:r w:rsidRPr="00145F62">
        <w:rPr>
          <w:rFonts w:ascii="Times New Roman" w:eastAsia="Times New Roman" w:hAnsi="Times New Roman" w:cs="Traditional Arabic" w:hint="cs"/>
          <w:sz w:val="36"/>
          <w:szCs w:val="36"/>
          <w:rtl/>
          <w:lang w:eastAsia="ar-SA"/>
        </w:rPr>
        <w:t xml:space="preserve">تفسير سور: الأنعام، الأعراف، الأنفال، براءة، يونس. </w:t>
      </w:r>
    </w:p>
    <w:p w14:paraId="57ACC376" w14:textId="77777777" w:rsidR="00B71822" w:rsidRPr="00145F62" w:rsidRDefault="00B71822" w:rsidP="00B71822">
      <w:pPr>
        <w:ind w:left="0" w:firstLine="0"/>
        <w:jc w:val="both"/>
        <w:rPr>
          <w:rFonts w:ascii="Times New Roman" w:eastAsia="Times New Roman" w:hAnsi="Times New Roman" w:cs="Traditional Arabic"/>
          <w:sz w:val="36"/>
          <w:szCs w:val="36"/>
          <w:rtl/>
          <w:lang w:eastAsia="ar-SA"/>
        </w:rPr>
      </w:pPr>
    </w:p>
    <w:p w14:paraId="19D35D9C" w14:textId="77777777" w:rsidR="00B71822" w:rsidRPr="00862005" w:rsidRDefault="00B71822" w:rsidP="00B71822">
      <w:pPr>
        <w:ind w:left="0" w:firstLine="0"/>
        <w:jc w:val="both"/>
        <w:rPr>
          <w:rFonts w:cs="Traditional Arabic"/>
          <w:sz w:val="36"/>
          <w:szCs w:val="36"/>
          <w:rtl/>
        </w:rPr>
      </w:pPr>
      <w:r w:rsidRPr="00862005">
        <w:rPr>
          <w:rFonts w:ascii="Times New Roman" w:eastAsia="Times New Roman" w:hAnsi="Times New Roman" w:cs="Traditional Arabic" w:hint="cs"/>
          <w:b/>
          <w:bCs/>
          <w:sz w:val="36"/>
          <w:szCs w:val="36"/>
          <w:rtl/>
          <w:lang w:eastAsia="ar-SA"/>
        </w:rPr>
        <w:t xml:space="preserve">الأنوار اللائحة من كلمات الفاتحة/ </w:t>
      </w:r>
      <w:r w:rsidRPr="00862005">
        <w:rPr>
          <w:rFonts w:ascii="Times New Roman" w:eastAsia="Times New Roman" w:hAnsi="Times New Roman" w:cs="Traditional Arabic" w:hint="cs"/>
          <w:sz w:val="36"/>
          <w:szCs w:val="36"/>
          <w:rtl/>
          <w:lang w:eastAsia="ar-SA"/>
        </w:rPr>
        <w:t xml:space="preserve">ناصر الدين محمد بن </w:t>
      </w:r>
      <w:proofErr w:type="spellStart"/>
      <w:r w:rsidRPr="00862005">
        <w:rPr>
          <w:rFonts w:ascii="Times New Roman" w:eastAsia="Times New Roman" w:hAnsi="Times New Roman" w:cs="Traditional Arabic" w:hint="cs"/>
          <w:sz w:val="36"/>
          <w:szCs w:val="36"/>
          <w:rtl/>
          <w:lang w:eastAsia="ar-SA"/>
        </w:rPr>
        <w:t>عبدالدائم</w:t>
      </w:r>
      <w:proofErr w:type="spellEnd"/>
      <w:r w:rsidRPr="00862005">
        <w:rPr>
          <w:rFonts w:ascii="Times New Roman" w:eastAsia="Times New Roman" w:hAnsi="Times New Roman" w:cs="Traditional Arabic" w:hint="cs"/>
          <w:sz w:val="36"/>
          <w:szCs w:val="36"/>
          <w:rtl/>
          <w:lang w:eastAsia="ar-SA"/>
        </w:rPr>
        <w:t xml:space="preserve"> ابن بنت </w:t>
      </w:r>
      <w:proofErr w:type="spellStart"/>
      <w:r w:rsidRPr="00862005">
        <w:rPr>
          <w:rFonts w:ascii="Times New Roman" w:eastAsia="Times New Roman" w:hAnsi="Times New Roman" w:cs="Traditional Arabic" w:hint="cs"/>
          <w:sz w:val="36"/>
          <w:szCs w:val="36"/>
          <w:rtl/>
          <w:lang w:eastAsia="ar-SA"/>
        </w:rPr>
        <w:t>الميلق</w:t>
      </w:r>
      <w:proofErr w:type="spellEnd"/>
      <w:r w:rsidRPr="00862005">
        <w:rPr>
          <w:rFonts w:ascii="Times New Roman" w:eastAsia="Times New Roman" w:hAnsi="Times New Roman" w:cs="Traditional Arabic" w:hint="cs"/>
          <w:sz w:val="36"/>
          <w:szCs w:val="36"/>
          <w:rtl/>
          <w:lang w:eastAsia="ar-SA"/>
        </w:rPr>
        <w:t xml:space="preserve"> (ت 797 هـ)؛ تحقيق شوكت بن رفقي آل </w:t>
      </w:r>
      <w:proofErr w:type="gramStart"/>
      <w:r w:rsidRPr="00862005">
        <w:rPr>
          <w:rFonts w:ascii="Times New Roman" w:eastAsia="Times New Roman" w:hAnsi="Times New Roman" w:cs="Traditional Arabic" w:hint="cs"/>
          <w:sz w:val="36"/>
          <w:szCs w:val="36"/>
          <w:rtl/>
          <w:lang w:eastAsia="ar-SA"/>
        </w:rPr>
        <w:t>شحالتوغ.-</w:t>
      </w:r>
      <w:proofErr w:type="gramEnd"/>
      <w:r w:rsidRPr="00862005">
        <w:rPr>
          <w:rFonts w:ascii="Times New Roman" w:eastAsia="Times New Roman" w:hAnsi="Times New Roman" w:cs="Traditional Arabic" w:hint="cs"/>
          <w:sz w:val="36"/>
          <w:szCs w:val="36"/>
          <w:rtl/>
          <w:lang w:eastAsia="ar-SA"/>
        </w:rPr>
        <w:t xml:space="preserve"> </w:t>
      </w:r>
      <w:r w:rsidRPr="00862005">
        <w:rPr>
          <w:rFonts w:cs="Traditional Arabic" w:hint="cs"/>
          <w:sz w:val="36"/>
          <w:szCs w:val="36"/>
          <w:rtl/>
        </w:rPr>
        <w:t>الأردن: وقفية الحاج إبراهيم لطفي حسان؛ بيروت: دار الرياحين، 1443 هـ، 2021 م.</w:t>
      </w:r>
    </w:p>
    <w:p w14:paraId="5CBAF80C" w14:textId="77777777" w:rsidR="00B71822" w:rsidRPr="00862005" w:rsidRDefault="00B71822" w:rsidP="00B71822">
      <w:pPr>
        <w:ind w:left="0" w:firstLine="0"/>
        <w:jc w:val="both"/>
        <w:rPr>
          <w:rFonts w:ascii="Times New Roman" w:eastAsia="Times New Roman" w:hAnsi="Times New Roman" w:cs="Traditional Arabic"/>
          <w:sz w:val="36"/>
          <w:szCs w:val="36"/>
          <w:rtl/>
          <w:lang w:eastAsia="ar-SA"/>
        </w:rPr>
      </w:pPr>
    </w:p>
    <w:p w14:paraId="0BCABE0D" w14:textId="77777777" w:rsidR="00B71822" w:rsidRPr="002F3354" w:rsidRDefault="00B71822" w:rsidP="00B71822">
      <w:pPr>
        <w:ind w:left="0" w:firstLine="0"/>
        <w:jc w:val="both"/>
        <w:rPr>
          <w:rFonts w:ascii="Times New Roman" w:eastAsia="Times New Roman" w:hAnsi="Times New Roman" w:cs="Traditional Arabic"/>
          <w:sz w:val="36"/>
          <w:szCs w:val="36"/>
          <w:rtl/>
          <w:lang w:eastAsia="ar-SA"/>
        </w:rPr>
      </w:pPr>
      <w:r w:rsidRPr="002F3354">
        <w:rPr>
          <w:rFonts w:cs="Traditional Arabic" w:hint="cs"/>
          <w:b/>
          <w:bCs/>
          <w:sz w:val="36"/>
          <w:szCs w:val="36"/>
          <w:rtl/>
        </w:rPr>
        <w:t xml:space="preserve">إيجاز البيان في الترجمة عن القرآن/ </w:t>
      </w:r>
      <w:r w:rsidRPr="002F3354">
        <w:rPr>
          <w:rFonts w:ascii="Times New Roman" w:eastAsia="Times New Roman" w:hAnsi="Times New Roman" w:cs="Traditional Arabic" w:hint="cs"/>
          <w:sz w:val="36"/>
          <w:szCs w:val="36"/>
          <w:rtl/>
          <w:lang w:eastAsia="ar-SA"/>
        </w:rPr>
        <w:t xml:space="preserve">محيي الدين محمد بن علي بن عربي (ت 638 هـ)؛ إشراف أيمن حمدي </w:t>
      </w:r>
      <w:proofErr w:type="spellStart"/>
      <w:r w:rsidRPr="002F3354">
        <w:rPr>
          <w:rFonts w:ascii="Times New Roman" w:eastAsia="Times New Roman" w:hAnsi="Times New Roman" w:cs="Traditional Arabic" w:hint="cs"/>
          <w:sz w:val="36"/>
          <w:szCs w:val="36"/>
          <w:rtl/>
          <w:lang w:eastAsia="ar-SA"/>
        </w:rPr>
        <w:t>الأكبري</w:t>
      </w:r>
      <w:proofErr w:type="spellEnd"/>
      <w:r w:rsidRPr="002F3354">
        <w:rPr>
          <w:rFonts w:ascii="Times New Roman" w:eastAsia="Times New Roman" w:hAnsi="Times New Roman" w:cs="Traditional Arabic" w:hint="cs"/>
          <w:sz w:val="36"/>
          <w:szCs w:val="36"/>
          <w:rtl/>
          <w:lang w:eastAsia="ar-SA"/>
        </w:rPr>
        <w:t xml:space="preserve">، علي </w:t>
      </w:r>
      <w:proofErr w:type="gramStart"/>
      <w:r w:rsidRPr="002F3354">
        <w:rPr>
          <w:rFonts w:ascii="Times New Roman" w:eastAsia="Times New Roman" w:hAnsi="Times New Roman" w:cs="Traditional Arabic" w:hint="cs"/>
          <w:sz w:val="36"/>
          <w:szCs w:val="36"/>
          <w:rtl/>
          <w:lang w:eastAsia="ar-SA"/>
        </w:rPr>
        <w:t>جمعة.-</w:t>
      </w:r>
      <w:proofErr w:type="gramEnd"/>
      <w:r w:rsidRPr="002F3354">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7BE9BC74" w14:textId="77777777" w:rsidR="00B71822" w:rsidRPr="002F3354" w:rsidRDefault="00B71822" w:rsidP="00B71822">
      <w:pPr>
        <w:ind w:left="0" w:firstLine="0"/>
        <w:jc w:val="both"/>
        <w:rPr>
          <w:rFonts w:ascii="Times New Roman" w:eastAsia="Times New Roman" w:hAnsi="Times New Roman" w:cs="Traditional Arabic"/>
          <w:b/>
          <w:bCs/>
          <w:sz w:val="36"/>
          <w:szCs w:val="36"/>
          <w:rtl/>
          <w:lang w:eastAsia="ar-SA"/>
        </w:rPr>
      </w:pPr>
    </w:p>
    <w:p w14:paraId="50EFB623" w14:textId="77777777" w:rsidR="00B71822" w:rsidRPr="008D038E" w:rsidRDefault="00B71822" w:rsidP="00B71822">
      <w:pPr>
        <w:ind w:left="0" w:firstLine="0"/>
        <w:jc w:val="both"/>
        <w:rPr>
          <w:rFonts w:ascii="Times New Roman" w:eastAsia="Times New Roman" w:hAnsi="Times New Roman" w:cs="Traditional Arabic"/>
          <w:sz w:val="36"/>
          <w:szCs w:val="36"/>
          <w:rtl/>
          <w:lang w:eastAsia="ar-SA"/>
        </w:rPr>
      </w:pPr>
      <w:r w:rsidRPr="008D038E">
        <w:rPr>
          <w:rFonts w:ascii="Times New Roman" w:eastAsia="Times New Roman" w:hAnsi="Times New Roman" w:cs="Traditional Arabic" w:hint="cs"/>
          <w:b/>
          <w:bCs/>
          <w:sz w:val="36"/>
          <w:szCs w:val="36"/>
          <w:rtl/>
          <w:lang w:eastAsia="ar-SA"/>
        </w:rPr>
        <w:t xml:space="preserve">الإيجاز في قراءة الأئمة السبعة بالعراق والشام والحجاز/ </w:t>
      </w:r>
      <w:r w:rsidRPr="008D038E">
        <w:rPr>
          <w:rFonts w:ascii="Times New Roman" w:eastAsia="Times New Roman" w:hAnsi="Times New Roman" w:cs="Traditional Arabic" w:hint="cs"/>
          <w:sz w:val="36"/>
          <w:szCs w:val="36"/>
          <w:rtl/>
          <w:lang w:eastAsia="ar-SA"/>
        </w:rPr>
        <w:t xml:space="preserve">لأبي محمد عبدالله بن علي سبط الخياط البغدادي المقرئ (ت 541 هـ)؛ تحقيق أيمن رشدي </w:t>
      </w:r>
      <w:proofErr w:type="gramStart"/>
      <w:r w:rsidRPr="008D038E">
        <w:rPr>
          <w:rFonts w:ascii="Times New Roman" w:eastAsia="Times New Roman" w:hAnsi="Times New Roman" w:cs="Traditional Arabic" w:hint="cs"/>
          <w:sz w:val="36"/>
          <w:szCs w:val="36"/>
          <w:rtl/>
          <w:lang w:eastAsia="ar-SA"/>
        </w:rPr>
        <w:t>سويد.-</w:t>
      </w:r>
      <w:proofErr w:type="gramEnd"/>
      <w:r w:rsidRPr="008D038E">
        <w:rPr>
          <w:rFonts w:ascii="Times New Roman" w:eastAsia="Times New Roman" w:hAnsi="Times New Roman" w:cs="Traditional Arabic" w:hint="cs"/>
          <w:sz w:val="36"/>
          <w:szCs w:val="36"/>
          <w:rtl/>
          <w:lang w:eastAsia="ar-SA"/>
        </w:rPr>
        <w:t xml:space="preserve"> إستانبول: دار </w:t>
      </w:r>
      <w:proofErr w:type="spellStart"/>
      <w:r w:rsidRPr="008D038E">
        <w:rPr>
          <w:rFonts w:ascii="Times New Roman" w:eastAsia="Times New Roman" w:hAnsi="Times New Roman" w:cs="Traditional Arabic" w:hint="cs"/>
          <w:sz w:val="36"/>
          <w:szCs w:val="36"/>
          <w:rtl/>
          <w:lang w:eastAsia="ar-SA"/>
        </w:rPr>
        <w:t>الغوثاني</w:t>
      </w:r>
      <w:proofErr w:type="spellEnd"/>
      <w:r w:rsidRPr="008D038E">
        <w:rPr>
          <w:rFonts w:ascii="Times New Roman" w:eastAsia="Times New Roman" w:hAnsi="Times New Roman" w:cs="Traditional Arabic" w:hint="cs"/>
          <w:sz w:val="36"/>
          <w:szCs w:val="36"/>
          <w:rtl/>
          <w:lang w:eastAsia="ar-SA"/>
        </w:rPr>
        <w:t>، 1442 هـ، 2021 م.</w:t>
      </w:r>
    </w:p>
    <w:p w14:paraId="172B2A45" w14:textId="77777777" w:rsidR="00B71822" w:rsidRPr="008D038E" w:rsidRDefault="00B71822" w:rsidP="00B71822">
      <w:pPr>
        <w:ind w:left="0" w:firstLine="0"/>
        <w:jc w:val="both"/>
        <w:rPr>
          <w:rFonts w:ascii="Times New Roman" w:eastAsia="Times New Roman" w:hAnsi="Times New Roman" w:cs="Traditional Arabic"/>
          <w:sz w:val="36"/>
          <w:szCs w:val="36"/>
          <w:rtl/>
          <w:lang w:eastAsia="ar-SA"/>
        </w:rPr>
      </w:pPr>
    </w:p>
    <w:p w14:paraId="6E014C77" w14:textId="77777777" w:rsidR="00B71822" w:rsidRPr="00E745C6" w:rsidRDefault="00B71822" w:rsidP="00B71822">
      <w:pPr>
        <w:ind w:left="0" w:firstLine="0"/>
        <w:jc w:val="both"/>
        <w:rPr>
          <w:rFonts w:cs="Traditional Arabic"/>
          <w:sz w:val="36"/>
          <w:szCs w:val="36"/>
        </w:rPr>
      </w:pPr>
      <w:r w:rsidRPr="00E745C6">
        <w:rPr>
          <w:rFonts w:cs="Traditional Arabic"/>
          <w:b/>
          <w:bCs/>
          <w:sz w:val="36"/>
          <w:szCs w:val="36"/>
          <w:rtl/>
        </w:rPr>
        <w:t>البارع في قراءة ا</w:t>
      </w:r>
      <w:r w:rsidRPr="00E745C6">
        <w:rPr>
          <w:rFonts w:cs="Traditional Arabic" w:hint="cs"/>
          <w:b/>
          <w:bCs/>
          <w:sz w:val="36"/>
          <w:szCs w:val="36"/>
          <w:rtl/>
        </w:rPr>
        <w:t>لإ</w:t>
      </w:r>
      <w:r w:rsidRPr="00E745C6">
        <w:rPr>
          <w:rFonts w:cs="Traditional Arabic"/>
          <w:b/>
          <w:bCs/>
          <w:sz w:val="36"/>
          <w:szCs w:val="36"/>
          <w:rtl/>
        </w:rPr>
        <w:t>مام نافع</w:t>
      </w:r>
      <w:r w:rsidRPr="00E745C6">
        <w:rPr>
          <w:rFonts w:cs="Traditional Arabic" w:hint="cs"/>
          <w:b/>
          <w:bCs/>
          <w:sz w:val="36"/>
          <w:szCs w:val="36"/>
          <w:rtl/>
        </w:rPr>
        <w:t xml:space="preserve">/ </w:t>
      </w:r>
      <w:r w:rsidRPr="00E745C6">
        <w:rPr>
          <w:rFonts w:cs="Traditional Arabic" w:hint="cs"/>
          <w:sz w:val="36"/>
          <w:szCs w:val="36"/>
          <w:rtl/>
        </w:rPr>
        <w:t xml:space="preserve">محمد بن محمد بن </w:t>
      </w:r>
      <w:proofErr w:type="spellStart"/>
      <w:r w:rsidRPr="00E745C6">
        <w:rPr>
          <w:rFonts w:cs="Traditional Arabic" w:hint="cs"/>
          <w:sz w:val="36"/>
          <w:szCs w:val="36"/>
          <w:rtl/>
        </w:rPr>
        <w:t>آجروم</w:t>
      </w:r>
      <w:proofErr w:type="spellEnd"/>
      <w:r w:rsidRPr="00E745C6">
        <w:rPr>
          <w:rFonts w:cs="Traditional Arabic" w:hint="cs"/>
          <w:sz w:val="36"/>
          <w:szCs w:val="36"/>
          <w:rtl/>
        </w:rPr>
        <w:t xml:space="preserve"> (ت 723 هـ)؛ تحقيق عبدالفتاح </w:t>
      </w:r>
      <w:proofErr w:type="gramStart"/>
      <w:r w:rsidRPr="00E745C6">
        <w:rPr>
          <w:rFonts w:cs="Traditional Arabic" w:hint="cs"/>
          <w:sz w:val="36"/>
          <w:szCs w:val="36"/>
          <w:rtl/>
        </w:rPr>
        <w:t>الفريسي.-</w:t>
      </w:r>
      <w:proofErr w:type="gramEnd"/>
      <w:r w:rsidRPr="00E745C6">
        <w:rPr>
          <w:rFonts w:cs="Traditional Arabic" w:hint="cs"/>
          <w:sz w:val="36"/>
          <w:szCs w:val="36"/>
          <w:rtl/>
        </w:rPr>
        <w:t xml:space="preserve"> القاهرة: دار السلام، 1442 هـ، 2021 م.</w:t>
      </w:r>
    </w:p>
    <w:p w14:paraId="42DF624C" w14:textId="77777777" w:rsidR="00B71822" w:rsidRPr="00E745C6" w:rsidRDefault="00B71822" w:rsidP="00B71822">
      <w:pPr>
        <w:ind w:left="0" w:firstLine="0"/>
        <w:jc w:val="both"/>
        <w:rPr>
          <w:rFonts w:cs="Traditional Arabic"/>
          <w:sz w:val="36"/>
          <w:szCs w:val="36"/>
          <w:rtl/>
        </w:rPr>
      </w:pPr>
    </w:p>
    <w:p w14:paraId="0ECADB33" w14:textId="77777777" w:rsidR="00B71822" w:rsidRPr="00EA0481" w:rsidRDefault="00B71822" w:rsidP="00B71822">
      <w:pPr>
        <w:ind w:left="0" w:firstLine="0"/>
        <w:jc w:val="both"/>
        <w:rPr>
          <w:rFonts w:ascii="Times New Roman" w:eastAsia="Times New Roman" w:hAnsi="Times New Roman" w:cs="Traditional Arabic"/>
          <w:b/>
          <w:bCs/>
          <w:sz w:val="36"/>
          <w:szCs w:val="36"/>
          <w:rtl/>
          <w:lang w:eastAsia="ar-SA"/>
        </w:rPr>
      </w:pPr>
      <w:r w:rsidRPr="00EA0481">
        <w:rPr>
          <w:rFonts w:eastAsiaTheme="minorEastAsia" w:cs="Traditional Arabic" w:hint="cs"/>
          <w:b/>
          <w:bCs/>
          <w:sz w:val="36"/>
          <w:szCs w:val="36"/>
          <w:rtl/>
        </w:rPr>
        <w:t>بذل العلم والودّ في شرح تفصيل العَقد</w:t>
      </w:r>
      <w:r w:rsidRPr="00EA0481">
        <w:rPr>
          <w:rFonts w:eastAsiaTheme="minorEastAsia" w:cs="Traditional Arabic" w:hint="cs"/>
          <w:sz w:val="36"/>
          <w:szCs w:val="36"/>
          <w:rtl/>
        </w:rPr>
        <w:t xml:space="preserve">/ لأبي زيد عبدالرحمن بن محمد القصري، المعروف بالخبّاز (ت 964 هـ)؛ تحقيق الهاشمي بن عدي </w:t>
      </w:r>
      <w:proofErr w:type="gramStart"/>
      <w:r w:rsidRPr="00EA0481">
        <w:rPr>
          <w:rFonts w:eastAsiaTheme="minorEastAsia" w:cs="Traditional Arabic" w:hint="cs"/>
          <w:sz w:val="36"/>
          <w:szCs w:val="36"/>
          <w:rtl/>
        </w:rPr>
        <w:t>الحوّات.-</w:t>
      </w:r>
      <w:proofErr w:type="gramEnd"/>
      <w:r w:rsidRPr="00EA0481">
        <w:rPr>
          <w:rFonts w:eastAsiaTheme="minorEastAsia" w:cs="Traditional Arabic" w:hint="cs"/>
          <w:sz w:val="36"/>
          <w:szCs w:val="36"/>
          <w:rtl/>
        </w:rPr>
        <w:t xml:space="preserve"> </w:t>
      </w:r>
      <w:r w:rsidRPr="00EA0481">
        <w:rPr>
          <w:rFonts w:ascii="Times New Roman" w:eastAsia="Times New Roman" w:hAnsi="Times New Roman" w:cs="Traditional Arabic" w:hint="cs"/>
          <w:sz w:val="36"/>
          <w:szCs w:val="36"/>
          <w:rtl/>
          <w:lang w:eastAsia="ar-SA"/>
        </w:rPr>
        <w:t>القاهرة: دار الكلمة، 1442 هـ، 2021 م.</w:t>
      </w:r>
    </w:p>
    <w:p w14:paraId="1747E1FC" w14:textId="77777777" w:rsidR="00B71822" w:rsidRPr="00EA0481" w:rsidRDefault="00B71822" w:rsidP="00B71822">
      <w:pPr>
        <w:ind w:left="0" w:firstLine="0"/>
        <w:jc w:val="both"/>
        <w:rPr>
          <w:rFonts w:eastAsiaTheme="minorEastAsia" w:cs="Traditional Arabic"/>
          <w:sz w:val="36"/>
          <w:szCs w:val="36"/>
          <w:rtl/>
        </w:rPr>
      </w:pPr>
      <w:r w:rsidRPr="00EA0481">
        <w:rPr>
          <w:rFonts w:eastAsiaTheme="minorEastAsia" w:cs="Traditional Arabic" w:hint="cs"/>
          <w:sz w:val="36"/>
          <w:szCs w:val="36"/>
          <w:rtl/>
        </w:rPr>
        <w:t>(</w:t>
      </w:r>
      <w:r w:rsidRPr="00EA0481">
        <w:rPr>
          <w:rFonts w:eastAsiaTheme="minorEastAsia" w:cs="Traditional Arabic"/>
          <w:sz w:val="36"/>
          <w:szCs w:val="36"/>
          <w:rtl/>
        </w:rPr>
        <w:t>شرح منظومة</w:t>
      </w:r>
      <w:r w:rsidRPr="00EA0481">
        <w:rPr>
          <w:rFonts w:eastAsiaTheme="minorEastAsia" w:cs="Traditional Arabic" w:hint="cs"/>
          <w:sz w:val="36"/>
          <w:szCs w:val="36"/>
          <w:rtl/>
        </w:rPr>
        <w:t xml:space="preserve"> في القراءات: </w:t>
      </w:r>
      <w:r w:rsidRPr="00EA0481">
        <w:rPr>
          <w:rFonts w:eastAsiaTheme="minorEastAsia" w:cs="Traditional Arabic"/>
          <w:sz w:val="36"/>
          <w:szCs w:val="36"/>
          <w:rtl/>
        </w:rPr>
        <w:t>تفصيل عقد الدرر في طرق نافع</w:t>
      </w:r>
      <w:r w:rsidRPr="00EA0481">
        <w:rPr>
          <w:rFonts w:eastAsiaTheme="minorEastAsia" w:cs="Traditional Arabic" w:hint="cs"/>
          <w:sz w:val="36"/>
          <w:szCs w:val="36"/>
          <w:rtl/>
        </w:rPr>
        <w:t>،</w:t>
      </w:r>
      <w:r w:rsidRPr="00EA0481">
        <w:rPr>
          <w:rFonts w:eastAsiaTheme="minorEastAsia" w:cs="Traditional Arabic"/>
          <w:sz w:val="36"/>
          <w:szCs w:val="36"/>
          <w:rtl/>
        </w:rPr>
        <w:t xml:space="preserve"> لابن غازي</w:t>
      </w:r>
      <w:r w:rsidRPr="00EA0481">
        <w:rPr>
          <w:rFonts w:eastAsiaTheme="minorEastAsia" w:cs="Traditional Arabic" w:hint="cs"/>
          <w:sz w:val="36"/>
          <w:szCs w:val="36"/>
          <w:rtl/>
        </w:rPr>
        <w:t>، ت</w:t>
      </w:r>
      <w:r w:rsidRPr="00EA0481">
        <w:rPr>
          <w:rFonts w:eastAsiaTheme="minorEastAsia" w:cs="Traditional Arabic"/>
          <w:sz w:val="36"/>
          <w:szCs w:val="36"/>
          <w:rtl/>
        </w:rPr>
        <w:t xml:space="preserve"> 919 هـ)</w:t>
      </w:r>
    </w:p>
    <w:p w14:paraId="3BB54BB3" w14:textId="77777777" w:rsidR="00B71822" w:rsidRPr="00EA0481" w:rsidRDefault="00B71822" w:rsidP="00B71822">
      <w:pPr>
        <w:ind w:left="0" w:firstLine="0"/>
        <w:jc w:val="both"/>
        <w:rPr>
          <w:rFonts w:ascii="Times New Roman" w:eastAsia="Times New Roman" w:hAnsi="Times New Roman" w:cs="Traditional Arabic"/>
          <w:b/>
          <w:bCs/>
          <w:caps/>
          <w:sz w:val="36"/>
          <w:szCs w:val="36"/>
          <w:rtl/>
          <w:lang w:eastAsia="ar-SA"/>
        </w:rPr>
      </w:pPr>
    </w:p>
    <w:p w14:paraId="3525F2FC" w14:textId="77777777" w:rsidR="00B71822" w:rsidRPr="002A6C9B" w:rsidRDefault="00B71822" w:rsidP="00B71822">
      <w:pPr>
        <w:ind w:left="0" w:firstLine="0"/>
        <w:jc w:val="both"/>
        <w:rPr>
          <w:rFonts w:cs="Traditional Arabic"/>
          <w:b/>
          <w:bCs/>
          <w:sz w:val="36"/>
          <w:szCs w:val="36"/>
          <w:rtl/>
        </w:rPr>
      </w:pPr>
      <w:r w:rsidRPr="002A6C9B">
        <w:rPr>
          <w:rFonts w:cs="Traditional Arabic"/>
          <w:b/>
          <w:bCs/>
          <w:sz w:val="36"/>
          <w:szCs w:val="36"/>
          <w:rtl/>
        </w:rPr>
        <w:t>البرهان في بيان القرآن</w:t>
      </w:r>
      <w:r w:rsidRPr="002A6C9B">
        <w:rPr>
          <w:rFonts w:cs="Traditional Arabic" w:hint="cs"/>
          <w:b/>
          <w:bCs/>
          <w:sz w:val="36"/>
          <w:szCs w:val="36"/>
          <w:rtl/>
        </w:rPr>
        <w:t xml:space="preserve">/ </w:t>
      </w:r>
      <w:r w:rsidRPr="002A6C9B">
        <w:rPr>
          <w:rFonts w:cs="Traditional Arabic"/>
          <w:sz w:val="36"/>
          <w:szCs w:val="36"/>
          <w:rtl/>
        </w:rPr>
        <w:t xml:space="preserve">موفق الدين </w:t>
      </w:r>
      <w:proofErr w:type="gramStart"/>
      <w:r w:rsidRPr="002A6C9B">
        <w:rPr>
          <w:rFonts w:cs="Traditional Arabic"/>
          <w:sz w:val="36"/>
          <w:szCs w:val="36"/>
          <w:rtl/>
        </w:rPr>
        <w:t>عبدالله</w:t>
      </w:r>
      <w:proofErr w:type="gramEnd"/>
      <w:r w:rsidRPr="002A6C9B">
        <w:rPr>
          <w:rFonts w:cs="Traditional Arabic"/>
          <w:sz w:val="36"/>
          <w:szCs w:val="36"/>
          <w:rtl/>
        </w:rPr>
        <w:t xml:space="preserve"> بن أحمد بن قدامة المقدسي (ت 620 هـ)؛</w:t>
      </w:r>
      <w:r w:rsidRPr="002A6C9B">
        <w:rPr>
          <w:rFonts w:cs="Traditional Arabic" w:hint="cs"/>
          <w:sz w:val="36"/>
          <w:szCs w:val="36"/>
          <w:rtl/>
        </w:rPr>
        <w:t xml:space="preserve"> [تحقيق]</w:t>
      </w:r>
      <w:r w:rsidRPr="002A6C9B">
        <w:rPr>
          <w:rFonts w:cs="Traditional Arabic"/>
          <w:sz w:val="36"/>
          <w:szCs w:val="36"/>
          <w:rtl/>
        </w:rPr>
        <w:t xml:space="preserve"> عادل الغرياني</w:t>
      </w:r>
      <w:r w:rsidRPr="002A6C9B">
        <w:rPr>
          <w:rFonts w:cs="Traditional Arabic" w:hint="cs"/>
          <w:sz w:val="36"/>
          <w:szCs w:val="36"/>
          <w:rtl/>
        </w:rPr>
        <w:t>، 74 ص.</w:t>
      </w:r>
    </w:p>
    <w:p w14:paraId="0BE7890A" w14:textId="77777777" w:rsidR="00B71822" w:rsidRPr="002A6C9B" w:rsidRDefault="00B71822" w:rsidP="00B71822">
      <w:pPr>
        <w:ind w:left="0" w:firstLine="0"/>
        <w:jc w:val="both"/>
        <w:rPr>
          <w:rFonts w:cs="Traditional Arabic"/>
          <w:sz w:val="36"/>
          <w:szCs w:val="36"/>
          <w:rtl/>
        </w:rPr>
      </w:pPr>
      <w:r w:rsidRPr="002A6C9B">
        <w:rPr>
          <w:rFonts w:cs="Traditional Arabic" w:hint="cs"/>
          <w:sz w:val="36"/>
          <w:szCs w:val="36"/>
          <w:rtl/>
        </w:rPr>
        <w:t>(ح</w:t>
      </w:r>
      <w:r w:rsidRPr="002A6C9B">
        <w:rPr>
          <w:rFonts w:cs="Traditional Arabic"/>
          <w:sz w:val="36"/>
          <w:szCs w:val="36"/>
          <w:rtl/>
        </w:rPr>
        <w:t xml:space="preserve">قيقة </w:t>
      </w:r>
      <w:r w:rsidRPr="002A6C9B">
        <w:rPr>
          <w:rFonts w:cs="Traditional Arabic" w:hint="cs"/>
          <w:sz w:val="36"/>
          <w:szCs w:val="36"/>
          <w:rtl/>
        </w:rPr>
        <w:t>الحرف في</w:t>
      </w:r>
      <w:r w:rsidRPr="002A6C9B">
        <w:rPr>
          <w:rFonts w:cs="Traditional Arabic"/>
          <w:sz w:val="36"/>
          <w:szCs w:val="36"/>
          <w:rtl/>
        </w:rPr>
        <w:t xml:space="preserve"> القرآن الكر</w:t>
      </w:r>
      <w:r w:rsidRPr="002A6C9B">
        <w:rPr>
          <w:rFonts w:cs="Traditional Arabic" w:hint="cs"/>
          <w:sz w:val="36"/>
          <w:szCs w:val="36"/>
          <w:rtl/>
        </w:rPr>
        <w:t>يم</w:t>
      </w:r>
      <w:r w:rsidRPr="002A6C9B">
        <w:rPr>
          <w:rFonts w:cs="Traditional Arabic"/>
          <w:sz w:val="36"/>
          <w:szCs w:val="36"/>
          <w:rtl/>
        </w:rPr>
        <w:t>، وهل هو قد</w:t>
      </w:r>
      <w:r w:rsidRPr="002A6C9B">
        <w:rPr>
          <w:rFonts w:cs="Traditional Arabic" w:hint="cs"/>
          <w:sz w:val="36"/>
          <w:szCs w:val="36"/>
          <w:rtl/>
        </w:rPr>
        <w:t>يم</w:t>
      </w:r>
      <w:r w:rsidRPr="002A6C9B">
        <w:rPr>
          <w:rFonts w:cs="Traditional Arabic"/>
          <w:sz w:val="36"/>
          <w:szCs w:val="36"/>
          <w:rtl/>
        </w:rPr>
        <w:t xml:space="preserve"> أو حادث؟ </w:t>
      </w:r>
      <w:r w:rsidRPr="002A6C9B">
        <w:rPr>
          <w:rFonts w:cs="Traditional Arabic" w:hint="cs"/>
          <w:sz w:val="36"/>
          <w:szCs w:val="36"/>
          <w:rtl/>
        </w:rPr>
        <w:t>و</w:t>
      </w:r>
      <w:r w:rsidRPr="002A6C9B">
        <w:rPr>
          <w:rFonts w:cs="Traditional Arabic"/>
          <w:sz w:val="36"/>
          <w:szCs w:val="36"/>
          <w:rtl/>
        </w:rPr>
        <w:t>بيان خطأ</w:t>
      </w:r>
      <w:r w:rsidRPr="002A6C9B">
        <w:rPr>
          <w:rFonts w:cs="Traditional Arabic" w:hint="cs"/>
          <w:sz w:val="36"/>
          <w:szCs w:val="36"/>
          <w:rtl/>
        </w:rPr>
        <w:t xml:space="preserve"> </w:t>
      </w:r>
      <w:r w:rsidRPr="002A6C9B">
        <w:rPr>
          <w:rFonts w:cs="Traditional Arabic"/>
          <w:sz w:val="36"/>
          <w:szCs w:val="36"/>
          <w:rtl/>
        </w:rPr>
        <w:t>ا</w:t>
      </w:r>
      <w:r w:rsidRPr="002A6C9B">
        <w:rPr>
          <w:rFonts w:cs="Traditional Arabic" w:hint="cs"/>
          <w:sz w:val="36"/>
          <w:szCs w:val="36"/>
          <w:rtl/>
        </w:rPr>
        <w:t>لأ</w:t>
      </w:r>
      <w:r w:rsidRPr="002A6C9B">
        <w:rPr>
          <w:rFonts w:cs="Traditional Arabic"/>
          <w:sz w:val="36"/>
          <w:szCs w:val="36"/>
          <w:rtl/>
        </w:rPr>
        <w:t>شاعرة أثناء ردهم على ال</w:t>
      </w:r>
      <w:r w:rsidRPr="002A6C9B">
        <w:rPr>
          <w:rFonts w:cs="Traditional Arabic" w:hint="cs"/>
          <w:sz w:val="36"/>
          <w:szCs w:val="36"/>
          <w:rtl/>
        </w:rPr>
        <w:t>م</w:t>
      </w:r>
      <w:r w:rsidRPr="002A6C9B">
        <w:rPr>
          <w:rFonts w:cs="Traditional Arabic"/>
          <w:sz w:val="36"/>
          <w:szCs w:val="36"/>
          <w:rtl/>
        </w:rPr>
        <w:t xml:space="preserve">عتزلة بالقول </w:t>
      </w:r>
      <w:r w:rsidRPr="002A6C9B">
        <w:rPr>
          <w:rFonts w:cs="Traditional Arabic" w:hint="cs"/>
          <w:sz w:val="36"/>
          <w:szCs w:val="36"/>
          <w:rtl/>
        </w:rPr>
        <w:t>بخ</w:t>
      </w:r>
      <w:r w:rsidRPr="002A6C9B">
        <w:rPr>
          <w:rFonts w:cs="Traditional Arabic"/>
          <w:sz w:val="36"/>
          <w:szCs w:val="36"/>
          <w:rtl/>
        </w:rPr>
        <w:t>لق القرآن</w:t>
      </w:r>
      <w:r w:rsidRPr="002A6C9B">
        <w:rPr>
          <w:rFonts w:cs="Traditional Arabic" w:hint="cs"/>
          <w:sz w:val="36"/>
          <w:szCs w:val="36"/>
          <w:rtl/>
        </w:rPr>
        <w:t>)</w:t>
      </w:r>
    </w:p>
    <w:p w14:paraId="4C80EFCB" w14:textId="77777777" w:rsidR="00B71822" w:rsidRPr="002A6C9B" w:rsidRDefault="00B71822" w:rsidP="00B71822">
      <w:pPr>
        <w:ind w:left="0" w:firstLine="0"/>
        <w:jc w:val="both"/>
        <w:rPr>
          <w:rFonts w:cs="Traditional Arabic"/>
          <w:sz w:val="36"/>
          <w:szCs w:val="36"/>
          <w:rtl/>
        </w:rPr>
      </w:pPr>
      <w:r w:rsidRPr="002A6C9B">
        <w:rPr>
          <w:rFonts w:cs="Traditional Arabic" w:hint="cs"/>
          <w:sz w:val="36"/>
          <w:szCs w:val="36"/>
          <w:rtl/>
        </w:rPr>
        <w:t>نشر في شبكة الألوكة بتاريخ 5/10/1442 هـ.</w:t>
      </w:r>
    </w:p>
    <w:p w14:paraId="097C0A34" w14:textId="77777777" w:rsidR="00B71822" w:rsidRPr="002A6C9B" w:rsidRDefault="00B71822" w:rsidP="00B71822">
      <w:pPr>
        <w:ind w:left="0" w:firstLine="0"/>
        <w:jc w:val="both"/>
        <w:rPr>
          <w:rFonts w:cs="Traditional Arabic"/>
          <w:b/>
          <w:bCs/>
          <w:sz w:val="36"/>
          <w:szCs w:val="36"/>
          <w:rtl/>
        </w:rPr>
      </w:pPr>
    </w:p>
    <w:p w14:paraId="76A01CFE" w14:textId="77777777" w:rsidR="00B71822" w:rsidRPr="007463F2" w:rsidRDefault="00B71822" w:rsidP="00B71822">
      <w:pPr>
        <w:ind w:left="0" w:firstLine="0"/>
        <w:jc w:val="both"/>
        <w:rPr>
          <w:rFonts w:ascii="Times New Roman" w:eastAsia="Times New Roman" w:hAnsi="Times New Roman" w:cs="Traditional Arabic"/>
          <w:sz w:val="36"/>
          <w:szCs w:val="36"/>
          <w:rtl/>
          <w:lang w:eastAsia="ar-SA"/>
        </w:rPr>
      </w:pPr>
      <w:r w:rsidRPr="007463F2">
        <w:rPr>
          <w:rFonts w:ascii="Times New Roman" w:eastAsia="Times New Roman" w:hAnsi="Times New Roman" w:cs="Traditional Arabic" w:hint="cs"/>
          <w:b/>
          <w:bCs/>
          <w:sz w:val="36"/>
          <w:szCs w:val="36"/>
          <w:rtl/>
          <w:lang w:eastAsia="ar-SA"/>
        </w:rPr>
        <w:lastRenderedPageBreak/>
        <w:t>بغية المريد الملخَّص في معرفة الإتقان والتجويد</w:t>
      </w:r>
      <w:r w:rsidRPr="007463F2">
        <w:rPr>
          <w:rFonts w:ascii="Times New Roman" w:eastAsia="Times New Roman" w:hAnsi="Times New Roman" w:cs="Traditional Arabic" w:hint="cs"/>
          <w:sz w:val="36"/>
          <w:szCs w:val="36"/>
          <w:rtl/>
          <w:lang w:eastAsia="ar-SA"/>
        </w:rPr>
        <w:t xml:space="preserve">/ </w:t>
      </w:r>
      <w:proofErr w:type="gramStart"/>
      <w:r w:rsidRPr="007463F2">
        <w:rPr>
          <w:rFonts w:ascii="Times New Roman" w:eastAsia="Times New Roman" w:hAnsi="Times New Roman" w:cs="Traditional Arabic" w:hint="cs"/>
          <w:sz w:val="36"/>
          <w:szCs w:val="36"/>
          <w:rtl/>
          <w:lang w:eastAsia="ar-SA"/>
        </w:rPr>
        <w:t>عبدالكريم</w:t>
      </w:r>
      <w:proofErr w:type="gramEnd"/>
      <w:r w:rsidRPr="007463F2">
        <w:rPr>
          <w:rFonts w:ascii="Times New Roman" w:eastAsia="Times New Roman" w:hAnsi="Times New Roman" w:cs="Traditional Arabic" w:hint="cs"/>
          <w:sz w:val="36"/>
          <w:szCs w:val="36"/>
          <w:rtl/>
          <w:lang w:eastAsia="ar-SA"/>
        </w:rPr>
        <w:t xml:space="preserve"> بن عبدالباري الصعيدي (ق 7 هـ. توفي والده عام 656 هـ)؛ تحقيق غانم قَدُّوري </w:t>
      </w:r>
      <w:proofErr w:type="gramStart"/>
      <w:r w:rsidRPr="007463F2">
        <w:rPr>
          <w:rFonts w:ascii="Times New Roman" w:eastAsia="Times New Roman" w:hAnsi="Times New Roman" w:cs="Traditional Arabic" w:hint="cs"/>
          <w:sz w:val="36"/>
          <w:szCs w:val="36"/>
          <w:rtl/>
          <w:lang w:eastAsia="ar-SA"/>
        </w:rPr>
        <w:t>الحمد.-</w:t>
      </w:r>
      <w:proofErr w:type="gramEnd"/>
      <w:r w:rsidRPr="007463F2">
        <w:rPr>
          <w:rFonts w:ascii="Times New Roman" w:eastAsia="Times New Roman" w:hAnsi="Times New Roman" w:cs="Traditional Arabic" w:hint="cs"/>
          <w:sz w:val="36"/>
          <w:szCs w:val="36"/>
          <w:rtl/>
          <w:lang w:eastAsia="ar-SA"/>
        </w:rPr>
        <w:t xml:space="preserve"> الرياض: مكتبة الرشد، 1443 هـ، 2021 م. </w:t>
      </w:r>
    </w:p>
    <w:p w14:paraId="77852DA3" w14:textId="77777777" w:rsidR="00B71822" w:rsidRPr="007463F2" w:rsidRDefault="00B71822" w:rsidP="00B71822">
      <w:pPr>
        <w:ind w:left="0" w:firstLine="0"/>
        <w:jc w:val="both"/>
        <w:rPr>
          <w:rFonts w:ascii="Times New Roman" w:eastAsia="Times New Roman" w:hAnsi="Times New Roman" w:cs="Traditional Arabic"/>
          <w:sz w:val="36"/>
          <w:szCs w:val="36"/>
          <w:rtl/>
          <w:lang w:eastAsia="ar-SA"/>
        </w:rPr>
      </w:pPr>
    </w:p>
    <w:p w14:paraId="4B34BFAC" w14:textId="77777777" w:rsidR="00B71822" w:rsidRPr="005E7FB5" w:rsidRDefault="00B71822" w:rsidP="00B71822">
      <w:pPr>
        <w:ind w:left="0" w:firstLine="0"/>
        <w:jc w:val="both"/>
        <w:rPr>
          <w:rFonts w:cs="Traditional Arabic"/>
          <w:sz w:val="36"/>
          <w:szCs w:val="36"/>
          <w:rtl/>
        </w:rPr>
      </w:pPr>
      <w:r w:rsidRPr="005E7FB5">
        <w:rPr>
          <w:rFonts w:cs="Traditional Arabic" w:hint="cs"/>
          <w:b/>
          <w:bCs/>
          <w:sz w:val="36"/>
          <w:szCs w:val="36"/>
          <w:rtl/>
        </w:rPr>
        <w:t>التبصرة في القراءات السبع</w:t>
      </w:r>
      <w:r w:rsidRPr="005E7FB5">
        <w:rPr>
          <w:rFonts w:cs="Traditional Arabic" w:hint="cs"/>
          <w:sz w:val="36"/>
          <w:szCs w:val="36"/>
          <w:rtl/>
        </w:rPr>
        <w:t xml:space="preserve">/ مكي بن أبي طالب القيسي (ت 437 هـ)؛ تحقيق أحمد خالد شكري، محمد الدسوقي </w:t>
      </w:r>
      <w:proofErr w:type="gramStart"/>
      <w:r w:rsidRPr="005E7FB5">
        <w:rPr>
          <w:rFonts w:cs="Traditional Arabic" w:hint="cs"/>
          <w:sz w:val="36"/>
          <w:szCs w:val="36"/>
          <w:rtl/>
        </w:rPr>
        <w:t>كحيلة.-</w:t>
      </w:r>
      <w:proofErr w:type="gramEnd"/>
      <w:r w:rsidRPr="005E7FB5">
        <w:rPr>
          <w:rFonts w:cs="Traditional Arabic" w:hint="cs"/>
          <w:sz w:val="36"/>
          <w:szCs w:val="36"/>
          <w:rtl/>
        </w:rPr>
        <w:t xml:space="preserve"> </w:t>
      </w:r>
      <w:bookmarkStart w:id="12" w:name="_Hlk19897207"/>
      <w:r w:rsidRPr="005E7FB5">
        <w:rPr>
          <w:rFonts w:cs="Traditional Arabic" w:hint="cs"/>
          <w:sz w:val="36"/>
          <w:szCs w:val="36"/>
          <w:rtl/>
        </w:rPr>
        <w:t>القاهرة: دار السلام، 1440 هـ، 2019 م، 400 ص.</w:t>
      </w:r>
      <w:bookmarkEnd w:id="12"/>
    </w:p>
    <w:p w14:paraId="41AA1442" w14:textId="77777777" w:rsidR="00B71822" w:rsidRPr="005E7FB5" w:rsidRDefault="00B71822" w:rsidP="00B71822">
      <w:pPr>
        <w:ind w:left="0" w:firstLine="0"/>
        <w:jc w:val="both"/>
        <w:rPr>
          <w:rFonts w:cs="Traditional Arabic"/>
          <w:b/>
          <w:bCs/>
          <w:sz w:val="36"/>
          <w:szCs w:val="36"/>
          <w:rtl/>
        </w:rPr>
      </w:pPr>
    </w:p>
    <w:p w14:paraId="34D7FB99" w14:textId="77777777" w:rsidR="00B71822" w:rsidRPr="006272E8" w:rsidRDefault="00B71822" w:rsidP="00B71822">
      <w:pPr>
        <w:ind w:left="0" w:firstLine="0"/>
        <w:jc w:val="both"/>
        <w:rPr>
          <w:rFonts w:ascii="Calibri" w:eastAsia="Calibri" w:hAnsi="Calibri" w:cs="Traditional Arabic"/>
          <w:sz w:val="36"/>
          <w:szCs w:val="36"/>
          <w:rtl/>
        </w:rPr>
      </w:pPr>
      <w:r w:rsidRPr="006272E8">
        <w:rPr>
          <w:rFonts w:ascii="Calibri" w:eastAsia="Calibri" w:hAnsi="Calibri" w:cs="Traditional Arabic" w:hint="cs"/>
          <w:b/>
          <w:bCs/>
          <w:sz w:val="36"/>
          <w:szCs w:val="36"/>
          <w:rtl/>
        </w:rPr>
        <w:t>التبيان في تفسير القرآن</w:t>
      </w:r>
      <w:r w:rsidRPr="006272E8">
        <w:rPr>
          <w:rFonts w:ascii="Calibri" w:eastAsia="Calibri" w:hAnsi="Calibri" w:cs="Traditional Arabic" w:hint="cs"/>
          <w:sz w:val="36"/>
          <w:szCs w:val="36"/>
          <w:rtl/>
        </w:rPr>
        <w:t xml:space="preserve">/ محمد بن أحمد بن عمارة البَرْجي الغساني الأندلسي (ق 7 هـ)؛ تحقيق عزام بن هلال </w:t>
      </w:r>
      <w:proofErr w:type="spellStart"/>
      <w:proofErr w:type="gramStart"/>
      <w:r w:rsidRPr="006272E8">
        <w:rPr>
          <w:rFonts w:ascii="Calibri" w:eastAsia="Calibri" w:hAnsi="Calibri" w:cs="Traditional Arabic" w:hint="cs"/>
          <w:sz w:val="36"/>
          <w:szCs w:val="36"/>
          <w:rtl/>
        </w:rPr>
        <w:t>العضياني</w:t>
      </w:r>
      <w:proofErr w:type="spellEnd"/>
      <w:r w:rsidRPr="006272E8">
        <w:rPr>
          <w:rFonts w:ascii="Calibri" w:eastAsia="Calibri" w:hAnsi="Calibri" w:cs="Traditional Arabic" w:hint="cs"/>
          <w:sz w:val="36"/>
          <w:szCs w:val="36"/>
          <w:rtl/>
        </w:rPr>
        <w:t>.-</w:t>
      </w:r>
      <w:proofErr w:type="gramEnd"/>
      <w:r w:rsidRPr="006272E8">
        <w:rPr>
          <w:rFonts w:ascii="Calibri" w:eastAsia="Calibri" w:hAnsi="Calibri" w:cs="Traditional Arabic" w:hint="cs"/>
          <w:sz w:val="36"/>
          <w:szCs w:val="36"/>
          <w:rtl/>
        </w:rPr>
        <w:t xml:space="preserve"> الرياض: جامعة الإمام، 1442 هـ، 2020 م (دكتوراه).</w:t>
      </w:r>
    </w:p>
    <w:p w14:paraId="5CDBEB55" w14:textId="77777777" w:rsidR="00B71822" w:rsidRPr="006272E8" w:rsidRDefault="00B71822" w:rsidP="00B71822">
      <w:pPr>
        <w:ind w:left="0" w:firstLine="0"/>
        <w:jc w:val="both"/>
        <w:rPr>
          <w:rFonts w:ascii="Calibri" w:eastAsia="Calibri" w:hAnsi="Calibri" w:cs="Traditional Arabic"/>
          <w:sz w:val="36"/>
          <w:szCs w:val="36"/>
          <w:rtl/>
        </w:rPr>
      </w:pPr>
      <w:r w:rsidRPr="006272E8">
        <w:rPr>
          <w:rFonts w:ascii="Calibri" w:eastAsia="Calibri" w:hAnsi="Calibri" w:cs="Traditional Arabic" w:hint="cs"/>
          <w:sz w:val="36"/>
          <w:szCs w:val="36"/>
          <w:rtl/>
        </w:rPr>
        <w:t>من أول الكتاب إلى نهاية سورة الإسراء.</w:t>
      </w:r>
    </w:p>
    <w:p w14:paraId="7BDFF20B" w14:textId="77777777" w:rsidR="00B71822" w:rsidRPr="006272E8" w:rsidRDefault="00B71822" w:rsidP="00B71822">
      <w:pPr>
        <w:ind w:left="0" w:firstLine="0"/>
        <w:jc w:val="both"/>
        <w:rPr>
          <w:rFonts w:ascii="Calibri" w:eastAsia="Calibri" w:hAnsi="Calibri" w:cs="Traditional Arabic"/>
          <w:sz w:val="36"/>
          <w:szCs w:val="36"/>
          <w:rtl/>
        </w:rPr>
      </w:pPr>
      <w:r w:rsidRPr="006272E8">
        <w:rPr>
          <w:rFonts w:ascii="Calibri" w:eastAsia="Calibri" w:hAnsi="Calibri" w:cs="Traditional Arabic" w:hint="cs"/>
          <w:sz w:val="36"/>
          <w:szCs w:val="36"/>
          <w:rtl/>
        </w:rPr>
        <w:t xml:space="preserve">(وحقق هذا التفسير منسوبًا خطأ إلى </w:t>
      </w:r>
      <w:r w:rsidRPr="006272E8">
        <w:rPr>
          <w:rFonts w:ascii="Calibri" w:eastAsia="Calibri" w:hAnsi="Calibri" w:cs="Traditional Arabic"/>
          <w:sz w:val="36"/>
          <w:szCs w:val="36"/>
          <w:rtl/>
        </w:rPr>
        <w:t xml:space="preserve">أبي القاسم الخضر بن </w:t>
      </w:r>
      <w:proofErr w:type="gramStart"/>
      <w:r w:rsidRPr="006272E8">
        <w:rPr>
          <w:rFonts w:ascii="Calibri" w:eastAsia="Calibri" w:hAnsi="Calibri" w:cs="Traditional Arabic"/>
          <w:sz w:val="36"/>
          <w:szCs w:val="36"/>
          <w:rtl/>
        </w:rPr>
        <w:t>عبدالرحمن</w:t>
      </w:r>
      <w:proofErr w:type="gramEnd"/>
      <w:r w:rsidRPr="006272E8">
        <w:rPr>
          <w:rFonts w:ascii="Calibri" w:eastAsia="Calibri" w:hAnsi="Calibri" w:cs="Traditional Arabic"/>
          <w:sz w:val="36"/>
          <w:szCs w:val="36"/>
          <w:rtl/>
        </w:rPr>
        <w:t xml:space="preserve"> بن الخضر الأزدي الدمشقي</w:t>
      </w:r>
      <w:r w:rsidRPr="006272E8">
        <w:rPr>
          <w:rFonts w:ascii="Calibri" w:eastAsia="Calibri" w:hAnsi="Calibri" w:cs="Traditional Arabic" w:hint="cs"/>
          <w:sz w:val="36"/>
          <w:szCs w:val="36"/>
          <w:rtl/>
        </w:rPr>
        <w:t xml:space="preserve">، ت </w:t>
      </w:r>
      <w:r w:rsidRPr="006272E8">
        <w:rPr>
          <w:rFonts w:ascii="Calibri" w:eastAsia="Calibri" w:hAnsi="Calibri" w:cs="Traditional Arabic"/>
          <w:sz w:val="36"/>
          <w:szCs w:val="36"/>
          <w:rtl/>
        </w:rPr>
        <w:t>700 هـ)</w:t>
      </w:r>
      <w:r w:rsidRPr="006272E8">
        <w:rPr>
          <w:rFonts w:ascii="Calibri" w:eastAsia="Calibri" w:hAnsi="Calibri" w:cs="Traditional Arabic" w:hint="cs"/>
          <w:sz w:val="36"/>
          <w:szCs w:val="36"/>
          <w:rtl/>
        </w:rPr>
        <w:t>.</w:t>
      </w:r>
    </w:p>
    <w:p w14:paraId="59558BDA" w14:textId="77777777" w:rsidR="00B71822" w:rsidRPr="006272E8" w:rsidRDefault="00B71822" w:rsidP="00B71822">
      <w:pPr>
        <w:ind w:left="0" w:firstLine="0"/>
        <w:jc w:val="both"/>
        <w:rPr>
          <w:rFonts w:cs="Traditional Arabic"/>
          <w:b/>
          <w:bCs/>
          <w:sz w:val="36"/>
          <w:szCs w:val="36"/>
          <w:rtl/>
        </w:rPr>
      </w:pPr>
    </w:p>
    <w:p w14:paraId="41E30DC6" w14:textId="77777777" w:rsidR="00B71822" w:rsidRPr="00B840D0" w:rsidRDefault="00B71822" w:rsidP="00B71822">
      <w:pPr>
        <w:ind w:left="0" w:firstLine="0"/>
        <w:jc w:val="both"/>
        <w:rPr>
          <w:rFonts w:ascii="Times New Roman" w:eastAsia="Times New Roman" w:hAnsi="Times New Roman" w:cs="Traditional Arabic"/>
          <w:sz w:val="36"/>
          <w:szCs w:val="36"/>
          <w:rtl/>
          <w:lang w:eastAsia="ar-SA"/>
        </w:rPr>
      </w:pPr>
      <w:r w:rsidRPr="00B840D0">
        <w:rPr>
          <w:rFonts w:ascii="Times New Roman" w:eastAsia="Times New Roman" w:hAnsi="Times New Roman" w:cs="Traditional Arabic" w:hint="cs"/>
          <w:b/>
          <w:bCs/>
          <w:sz w:val="36"/>
          <w:szCs w:val="36"/>
          <w:rtl/>
          <w:lang w:eastAsia="ar-SA"/>
        </w:rPr>
        <w:t>تجويد النشر: وهو مباحث التجويد في كتاب النشر في القراءات العشر</w:t>
      </w:r>
      <w:r w:rsidRPr="00B840D0">
        <w:rPr>
          <w:rFonts w:ascii="Times New Roman" w:eastAsia="Times New Roman" w:hAnsi="Times New Roman" w:cs="Traditional Arabic" w:hint="cs"/>
          <w:sz w:val="36"/>
          <w:szCs w:val="36"/>
          <w:rtl/>
          <w:lang w:eastAsia="ar-SA"/>
        </w:rPr>
        <w:t xml:space="preserve">/ شمس الدين أبو الخير محمد بن محمد بن الجزري (ت 832 هـ)؛ تحقيق عمر أيشام نصرت </w:t>
      </w:r>
      <w:proofErr w:type="gramStart"/>
      <w:r w:rsidRPr="00B840D0">
        <w:rPr>
          <w:rFonts w:ascii="Times New Roman" w:eastAsia="Times New Roman" w:hAnsi="Times New Roman" w:cs="Traditional Arabic" w:hint="cs"/>
          <w:sz w:val="36"/>
          <w:szCs w:val="36"/>
          <w:rtl/>
          <w:lang w:eastAsia="ar-SA"/>
        </w:rPr>
        <w:t>التركماني.-</w:t>
      </w:r>
      <w:proofErr w:type="gramEnd"/>
      <w:r w:rsidRPr="00B840D0">
        <w:rPr>
          <w:rFonts w:ascii="Times New Roman" w:eastAsia="Times New Roman" w:hAnsi="Times New Roman" w:cs="Traditional Arabic" w:hint="cs"/>
          <w:sz w:val="36"/>
          <w:szCs w:val="36"/>
          <w:rtl/>
          <w:lang w:eastAsia="ar-SA"/>
        </w:rPr>
        <w:t xml:space="preserve"> كركوك: مكتبة أمير؛ بيروت: دار ابن حزم، 1443 هـ، 2021 م.</w:t>
      </w:r>
    </w:p>
    <w:p w14:paraId="3E944E21" w14:textId="77777777" w:rsidR="00B71822" w:rsidRPr="00B840D0" w:rsidRDefault="00B71822" w:rsidP="00B71822">
      <w:pPr>
        <w:ind w:left="0" w:firstLine="0"/>
        <w:jc w:val="both"/>
        <w:rPr>
          <w:rFonts w:ascii="Times New Roman" w:eastAsia="Times New Roman" w:hAnsi="Times New Roman" w:cs="Traditional Arabic"/>
          <w:b/>
          <w:bCs/>
          <w:sz w:val="36"/>
          <w:szCs w:val="36"/>
          <w:rtl/>
          <w:lang w:eastAsia="ar-SA"/>
        </w:rPr>
      </w:pPr>
    </w:p>
    <w:p w14:paraId="5A8622BA" w14:textId="77777777" w:rsidR="00B71822" w:rsidRPr="00943A66" w:rsidRDefault="00B71822" w:rsidP="00B71822">
      <w:pPr>
        <w:ind w:left="0" w:firstLine="0"/>
        <w:jc w:val="both"/>
        <w:rPr>
          <w:rFonts w:cs="Traditional Arabic"/>
          <w:b/>
          <w:bCs/>
          <w:sz w:val="36"/>
          <w:szCs w:val="36"/>
          <w:rtl/>
        </w:rPr>
      </w:pPr>
      <w:r w:rsidRPr="00943A66">
        <w:rPr>
          <w:rFonts w:cs="Traditional Arabic" w:hint="cs"/>
          <w:b/>
          <w:bCs/>
          <w:sz w:val="36"/>
          <w:szCs w:val="36"/>
          <w:rtl/>
        </w:rPr>
        <w:t>تحرير الطرق والروايات، المعروف بتحريرات المنصوري</w:t>
      </w:r>
      <w:r w:rsidRPr="00943A66">
        <w:rPr>
          <w:rFonts w:cs="Traditional Arabic" w:hint="cs"/>
          <w:sz w:val="36"/>
          <w:szCs w:val="36"/>
          <w:rtl/>
        </w:rPr>
        <w:t xml:space="preserve">/ علي بن سليمان المنصوري (ت 1134 هـ)؛ تحقيق خالد حسن أبو </w:t>
      </w:r>
      <w:proofErr w:type="gramStart"/>
      <w:r w:rsidRPr="00943A66">
        <w:rPr>
          <w:rFonts w:cs="Traditional Arabic" w:hint="cs"/>
          <w:sz w:val="36"/>
          <w:szCs w:val="36"/>
          <w:rtl/>
        </w:rPr>
        <w:t>الجود.-</w:t>
      </w:r>
      <w:proofErr w:type="gramEnd"/>
      <w:r w:rsidRPr="00943A66">
        <w:rPr>
          <w:rFonts w:cs="Traditional Arabic" w:hint="cs"/>
          <w:sz w:val="36"/>
          <w:szCs w:val="36"/>
          <w:rtl/>
        </w:rPr>
        <w:t xml:space="preserve"> القاهرة: مكتبة أولاد الشيخ للتراث، 1442 هـ، 2021 م. </w:t>
      </w:r>
    </w:p>
    <w:p w14:paraId="66EF1222" w14:textId="77777777" w:rsidR="00B71822" w:rsidRPr="00943A66" w:rsidRDefault="00B71822" w:rsidP="00B71822">
      <w:pPr>
        <w:ind w:left="0" w:firstLine="0"/>
        <w:jc w:val="both"/>
        <w:rPr>
          <w:rFonts w:cs="Traditional Arabic"/>
          <w:sz w:val="36"/>
          <w:szCs w:val="36"/>
          <w:rtl/>
        </w:rPr>
      </w:pPr>
      <w:r w:rsidRPr="00943A66">
        <w:rPr>
          <w:rFonts w:cs="Traditional Arabic" w:hint="cs"/>
          <w:sz w:val="36"/>
          <w:szCs w:val="36"/>
          <w:rtl/>
        </w:rPr>
        <w:t>وملحق به للمؤلف: منظومة حل مجملات الطيبة.</w:t>
      </w:r>
    </w:p>
    <w:p w14:paraId="7C979703" w14:textId="77777777" w:rsidR="00B71822" w:rsidRPr="00943A66" w:rsidRDefault="00B71822" w:rsidP="00B71822">
      <w:pPr>
        <w:ind w:left="0" w:firstLine="0"/>
        <w:jc w:val="both"/>
        <w:rPr>
          <w:rFonts w:cs="Traditional Arabic"/>
          <w:sz w:val="36"/>
          <w:szCs w:val="36"/>
          <w:rtl/>
        </w:rPr>
      </w:pPr>
    </w:p>
    <w:p w14:paraId="5E89472C" w14:textId="77777777" w:rsidR="00B71822" w:rsidRPr="00A5438D" w:rsidRDefault="00B71822" w:rsidP="00B71822">
      <w:pPr>
        <w:ind w:left="0" w:firstLine="0"/>
        <w:jc w:val="both"/>
        <w:rPr>
          <w:rFonts w:cs="Traditional Arabic"/>
          <w:sz w:val="36"/>
          <w:szCs w:val="36"/>
          <w:rtl/>
        </w:rPr>
      </w:pPr>
      <w:r w:rsidRPr="00A5438D">
        <w:rPr>
          <w:rFonts w:ascii="Times New Roman" w:eastAsia="Times New Roman" w:hAnsi="Times New Roman" w:cs="Traditional Arabic" w:hint="cs"/>
          <w:b/>
          <w:bCs/>
          <w:caps/>
          <w:sz w:val="36"/>
          <w:szCs w:val="36"/>
          <w:rtl/>
          <w:lang w:eastAsia="ar-SA"/>
        </w:rPr>
        <w:t>تحفة الأريب بما في القرآن من الغريب: لغات القرآن العزيز</w:t>
      </w:r>
      <w:r w:rsidRPr="00A5438D">
        <w:rPr>
          <w:rFonts w:cs="Traditional Arabic" w:hint="cs"/>
          <w:b/>
          <w:bCs/>
          <w:sz w:val="36"/>
          <w:szCs w:val="36"/>
          <w:rtl/>
        </w:rPr>
        <w:t>/</w:t>
      </w:r>
      <w:r w:rsidRPr="00A5438D">
        <w:rPr>
          <w:rFonts w:ascii="Times New Roman" w:eastAsia="Times New Roman" w:hAnsi="Times New Roman" w:cs="Traditional Arabic" w:hint="cs"/>
          <w:sz w:val="36"/>
          <w:szCs w:val="36"/>
          <w:rtl/>
          <w:lang w:eastAsia="ar-SA"/>
        </w:rPr>
        <w:t xml:space="preserve"> أثير الدين أبو حيان محمد بن يوسف بن حيان الأندلسي (ت 745 هـ)؛</w:t>
      </w:r>
      <w:r w:rsidRPr="00A5438D">
        <w:rPr>
          <w:rFonts w:cs="Traditional Arabic" w:hint="cs"/>
          <w:b/>
          <w:bCs/>
          <w:sz w:val="36"/>
          <w:szCs w:val="36"/>
          <w:rtl/>
        </w:rPr>
        <w:t xml:space="preserve"> </w:t>
      </w:r>
      <w:r w:rsidRPr="00A5438D">
        <w:rPr>
          <w:rFonts w:cs="Traditional Arabic" w:hint="cs"/>
          <w:sz w:val="36"/>
          <w:szCs w:val="36"/>
          <w:rtl/>
        </w:rPr>
        <w:t xml:space="preserve">تحقيق محمد سالم </w:t>
      </w:r>
      <w:proofErr w:type="gramStart"/>
      <w:r w:rsidRPr="00A5438D">
        <w:rPr>
          <w:rFonts w:cs="Traditional Arabic" w:hint="cs"/>
          <w:sz w:val="36"/>
          <w:szCs w:val="36"/>
          <w:rtl/>
        </w:rPr>
        <w:t>هاشم.-</w:t>
      </w:r>
      <w:proofErr w:type="gramEnd"/>
      <w:r w:rsidRPr="00A5438D">
        <w:rPr>
          <w:rFonts w:cs="Traditional Arabic" w:hint="cs"/>
          <w:sz w:val="36"/>
          <w:szCs w:val="36"/>
          <w:rtl/>
        </w:rPr>
        <w:t xml:space="preserve"> </w:t>
      </w:r>
      <w:bookmarkStart w:id="13" w:name="_Hlk81517043"/>
      <w:r w:rsidRPr="00A5438D">
        <w:rPr>
          <w:rFonts w:cs="Traditional Arabic" w:hint="cs"/>
          <w:sz w:val="36"/>
          <w:szCs w:val="36"/>
          <w:rtl/>
        </w:rPr>
        <w:t>بيروت: دار الكتب العلمية، 1443 هـ، 2021 م، 144 ص.</w:t>
      </w:r>
    </w:p>
    <w:bookmarkEnd w:id="13"/>
    <w:p w14:paraId="537C5134" w14:textId="77777777" w:rsidR="00B71822" w:rsidRPr="00A5438D" w:rsidRDefault="00B71822" w:rsidP="00B71822">
      <w:pPr>
        <w:ind w:left="0" w:firstLine="0"/>
        <w:jc w:val="both"/>
        <w:rPr>
          <w:rFonts w:cs="Traditional Arabic"/>
          <w:sz w:val="36"/>
          <w:szCs w:val="36"/>
          <w:rtl/>
        </w:rPr>
      </w:pPr>
    </w:p>
    <w:p w14:paraId="63441925" w14:textId="77777777" w:rsidR="00B71822" w:rsidRPr="00FD2DCE" w:rsidRDefault="00B71822" w:rsidP="00B71822">
      <w:pPr>
        <w:ind w:left="0" w:firstLine="0"/>
        <w:jc w:val="both"/>
        <w:rPr>
          <w:rFonts w:ascii="Times New Roman" w:eastAsia="Times New Roman" w:hAnsi="Times New Roman" w:cs="Traditional Arabic"/>
          <w:sz w:val="36"/>
          <w:szCs w:val="36"/>
          <w:rtl/>
          <w:lang w:eastAsia="ar-SA"/>
        </w:rPr>
      </w:pPr>
      <w:r w:rsidRPr="00FD2DCE">
        <w:rPr>
          <w:rFonts w:ascii="Times New Roman" w:eastAsia="Times New Roman" w:hAnsi="Times New Roman" w:cs="Traditional Arabic" w:hint="cs"/>
          <w:b/>
          <w:bCs/>
          <w:sz w:val="36"/>
          <w:szCs w:val="36"/>
          <w:rtl/>
          <w:lang w:eastAsia="ar-SA"/>
        </w:rPr>
        <w:t xml:space="preserve">تفسير ابن حجّام محمد بن العباس بن علي (ق 4 </w:t>
      </w:r>
      <w:proofErr w:type="gramStart"/>
      <w:r w:rsidRPr="00FD2DCE">
        <w:rPr>
          <w:rFonts w:ascii="Times New Roman" w:eastAsia="Times New Roman" w:hAnsi="Times New Roman" w:cs="Traditional Arabic" w:hint="cs"/>
          <w:b/>
          <w:bCs/>
          <w:sz w:val="36"/>
          <w:szCs w:val="36"/>
          <w:rtl/>
          <w:lang w:eastAsia="ar-SA"/>
        </w:rPr>
        <w:t>هـ)</w:t>
      </w:r>
      <w:r w:rsidRPr="00FD2DCE">
        <w:rPr>
          <w:rFonts w:ascii="Times New Roman" w:eastAsia="Times New Roman" w:hAnsi="Times New Roman" w:cs="Traditional Arabic" w:hint="cs"/>
          <w:sz w:val="36"/>
          <w:szCs w:val="36"/>
          <w:rtl/>
          <w:lang w:eastAsia="ar-SA"/>
        </w:rPr>
        <w:t>/</w:t>
      </w:r>
      <w:proofErr w:type="gramEnd"/>
      <w:r w:rsidRPr="00FD2DCE">
        <w:rPr>
          <w:rFonts w:ascii="Times New Roman" w:eastAsia="Times New Roman" w:hAnsi="Times New Roman" w:cs="Traditional Arabic" w:hint="cs"/>
          <w:sz w:val="36"/>
          <w:szCs w:val="36"/>
          <w:rtl/>
          <w:lang w:eastAsia="ar-SA"/>
        </w:rPr>
        <w:t xml:space="preserve"> تحقيق إقبال وافي نجم.- كربلاء: العتبة الحسينية، 1437 هـ، 2016 م.</w:t>
      </w:r>
    </w:p>
    <w:p w14:paraId="468597CD" w14:textId="77777777" w:rsidR="00B71822" w:rsidRPr="00FD2DCE" w:rsidRDefault="00B71822" w:rsidP="00B71822">
      <w:pPr>
        <w:ind w:left="0" w:firstLine="0"/>
        <w:jc w:val="both"/>
        <w:rPr>
          <w:rFonts w:ascii="Times New Roman" w:eastAsia="Times New Roman" w:hAnsi="Times New Roman" w:cs="Traditional Arabic"/>
          <w:sz w:val="36"/>
          <w:szCs w:val="36"/>
          <w:rtl/>
          <w:lang w:eastAsia="ar-SA"/>
        </w:rPr>
      </w:pPr>
    </w:p>
    <w:p w14:paraId="0E1D7AE1" w14:textId="77777777" w:rsidR="00B71822" w:rsidRPr="00B840D0" w:rsidRDefault="00B71822" w:rsidP="00B71822">
      <w:pPr>
        <w:ind w:left="0" w:firstLine="0"/>
        <w:jc w:val="both"/>
        <w:rPr>
          <w:rFonts w:ascii="Times New Roman" w:eastAsia="Times New Roman" w:hAnsi="Times New Roman" w:cs="Traditional Arabic"/>
          <w:sz w:val="36"/>
          <w:szCs w:val="36"/>
          <w:rtl/>
          <w:lang w:eastAsia="ar-SA"/>
        </w:rPr>
      </w:pPr>
      <w:r w:rsidRPr="00B840D0">
        <w:rPr>
          <w:rFonts w:ascii="Times New Roman" w:eastAsia="Times New Roman" w:hAnsi="Times New Roman" w:cs="Traditional Arabic" w:hint="cs"/>
          <w:b/>
          <w:bCs/>
          <w:sz w:val="36"/>
          <w:szCs w:val="36"/>
          <w:rtl/>
          <w:lang w:eastAsia="ar-SA"/>
        </w:rPr>
        <w:t xml:space="preserve">تفسير الربيع بن أنس البصري (ت 139 </w:t>
      </w:r>
      <w:proofErr w:type="gramStart"/>
      <w:r w:rsidRPr="00B840D0">
        <w:rPr>
          <w:rFonts w:ascii="Times New Roman" w:eastAsia="Times New Roman" w:hAnsi="Times New Roman" w:cs="Traditional Arabic" w:hint="cs"/>
          <w:b/>
          <w:bCs/>
          <w:sz w:val="36"/>
          <w:szCs w:val="36"/>
          <w:rtl/>
          <w:lang w:eastAsia="ar-SA"/>
        </w:rPr>
        <w:t>هـ)</w:t>
      </w:r>
      <w:r w:rsidRPr="00B840D0">
        <w:rPr>
          <w:rFonts w:ascii="Times New Roman" w:eastAsia="Times New Roman" w:hAnsi="Times New Roman" w:cs="Traditional Arabic" w:hint="cs"/>
          <w:sz w:val="36"/>
          <w:szCs w:val="36"/>
          <w:rtl/>
          <w:lang w:eastAsia="ar-SA"/>
        </w:rPr>
        <w:t>/</w:t>
      </w:r>
      <w:proofErr w:type="gramEnd"/>
      <w:r w:rsidRPr="00B840D0">
        <w:rPr>
          <w:rFonts w:ascii="Times New Roman" w:eastAsia="Times New Roman" w:hAnsi="Times New Roman" w:cs="Traditional Arabic" w:hint="cs"/>
          <w:sz w:val="36"/>
          <w:szCs w:val="36"/>
          <w:rtl/>
          <w:lang w:eastAsia="ar-SA"/>
        </w:rPr>
        <w:t xml:space="preserve"> جمع وتحقيق </w:t>
      </w:r>
      <w:r w:rsidRPr="00B840D0">
        <w:rPr>
          <w:rFonts w:ascii="Times New Roman" w:eastAsia="Times New Roman" w:hAnsi="Times New Roman" w:cs="Traditional Arabic"/>
          <w:sz w:val="36"/>
          <w:szCs w:val="36"/>
          <w:rtl/>
          <w:lang w:eastAsia="ar-SA"/>
        </w:rPr>
        <w:t>نزار المنصوري البصري</w:t>
      </w:r>
      <w:r w:rsidRPr="00B840D0">
        <w:rPr>
          <w:rFonts w:ascii="Times New Roman" w:eastAsia="Times New Roman" w:hAnsi="Times New Roman" w:cs="Traditional Arabic" w:hint="cs"/>
          <w:sz w:val="36"/>
          <w:szCs w:val="36"/>
          <w:rtl/>
          <w:lang w:eastAsia="ar-SA"/>
        </w:rPr>
        <w:t>.- البصرة: العتبة العباسية، 1440 هـ، 2019 م، 368 ص.</w:t>
      </w:r>
    </w:p>
    <w:p w14:paraId="1BFFB054" w14:textId="77777777" w:rsidR="00B71822" w:rsidRPr="00B840D0" w:rsidRDefault="00B71822" w:rsidP="00B71822">
      <w:pPr>
        <w:ind w:left="0" w:firstLine="0"/>
        <w:jc w:val="both"/>
        <w:rPr>
          <w:rFonts w:ascii="Times New Roman" w:eastAsia="Times New Roman" w:hAnsi="Times New Roman" w:cs="Traditional Arabic"/>
          <w:sz w:val="36"/>
          <w:szCs w:val="36"/>
          <w:rtl/>
          <w:lang w:eastAsia="ar-SA"/>
        </w:rPr>
      </w:pPr>
      <w:r w:rsidRPr="00B840D0">
        <w:rPr>
          <w:rFonts w:ascii="Times New Roman" w:eastAsia="Times New Roman" w:hAnsi="Times New Roman" w:cs="Traditional Arabic" w:hint="cs"/>
          <w:sz w:val="36"/>
          <w:szCs w:val="36"/>
          <w:rtl/>
          <w:lang w:eastAsia="ar-SA"/>
        </w:rPr>
        <w:t>(تابعي، حديثه في السنن الأربعة، وذكر ابن معين أنه كان يتشيع فيفرط)</w:t>
      </w:r>
    </w:p>
    <w:p w14:paraId="3B1C4EE6" w14:textId="77777777" w:rsidR="00B71822" w:rsidRPr="00B840D0" w:rsidRDefault="00B71822" w:rsidP="00B71822">
      <w:pPr>
        <w:ind w:left="0" w:firstLine="0"/>
        <w:jc w:val="both"/>
        <w:rPr>
          <w:rFonts w:ascii="Times New Roman" w:eastAsia="Times New Roman" w:hAnsi="Times New Roman" w:cs="Traditional Arabic"/>
          <w:sz w:val="36"/>
          <w:szCs w:val="36"/>
          <w:rtl/>
          <w:lang w:eastAsia="ar-SA"/>
        </w:rPr>
      </w:pPr>
    </w:p>
    <w:p w14:paraId="480B92DD" w14:textId="77777777" w:rsidR="00B71822" w:rsidRPr="00862005" w:rsidRDefault="00B71822" w:rsidP="00B71822">
      <w:pPr>
        <w:ind w:left="0" w:firstLine="0"/>
        <w:jc w:val="both"/>
        <w:rPr>
          <w:rFonts w:ascii="Times New Roman" w:eastAsia="Times New Roman" w:hAnsi="Times New Roman" w:cs="Traditional Arabic"/>
          <w:sz w:val="36"/>
          <w:szCs w:val="36"/>
          <w:rtl/>
          <w:lang w:eastAsia="ar-SA"/>
        </w:rPr>
      </w:pPr>
      <w:r w:rsidRPr="00862005">
        <w:rPr>
          <w:rFonts w:ascii="Times New Roman" w:eastAsia="Times New Roman" w:hAnsi="Times New Roman" w:cs="Traditional Arabic" w:hint="cs"/>
          <w:b/>
          <w:bCs/>
          <w:sz w:val="36"/>
          <w:szCs w:val="36"/>
          <w:rtl/>
          <w:lang w:eastAsia="ar-SA"/>
        </w:rPr>
        <w:t>ت</w:t>
      </w:r>
      <w:r w:rsidRPr="00862005">
        <w:rPr>
          <w:rFonts w:ascii="Times New Roman" w:eastAsia="Times New Roman" w:hAnsi="Times New Roman" w:cs="Traditional Arabic"/>
          <w:b/>
          <w:bCs/>
          <w:sz w:val="36"/>
          <w:szCs w:val="36"/>
          <w:rtl/>
          <w:lang w:eastAsia="ar-SA"/>
        </w:rPr>
        <w:t>فسير سورة العصر المتضمنة هداية سبيل الرشاد في أقصر الآماد</w:t>
      </w:r>
      <w:r w:rsidRPr="00862005">
        <w:rPr>
          <w:rFonts w:ascii="Times New Roman" w:eastAsia="Times New Roman" w:hAnsi="Times New Roman" w:cs="Traditional Arabic" w:hint="cs"/>
          <w:b/>
          <w:bCs/>
          <w:sz w:val="36"/>
          <w:szCs w:val="36"/>
          <w:rtl/>
          <w:lang w:eastAsia="ar-SA"/>
        </w:rPr>
        <w:t xml:space="preserve">/ </w:t>
      </w:r>
      <w:r w:rsidRPr="00862005">
        <w:rPr>
          <w:rFonts w:ascii="Times New Roman" w:eastAsia="Times New Roman" w:hAnsi="Times New Roman" w:cs="Traditional Arabic" w:hint="cs"/>
          <w:sz w:val="36"/>
          <w:szCs w:val="36"/>
          <w:rtl/>
          <w:lang w:eastAsia="ar-SA"/>
        </w:rPr>
        <w:t>ولي الدين أحمد بن محمد بن المنفلوطي الملَّوي (ت 774 هـ)؛ تحقيق طه فارس، تاريخ المقدمة 1442 هـ، 2021 م، 57 ص.</w:t>
      </w:r>
    </w:p>
    <w:p w14:paraId="7F0E02CC" w14:textId="77777777" w:rsidR="00B71822" w:rsidRPr="00862005" w:rsidRDefault="00B71822" w:rsidP="00B71822">
      <w:pPr>
        <w:ind w:left="0" w:firstLine="0"/>
        <w:jc w:val="both"/>
        <w:rPr>
          <w:rFonts w:ascii="Times New Roman" w:eastAsia="Times New Roman" w:hAnsi="Times New Roman" w:cs="Traditional Arabic"/>
          <w:sz w:val="36"/>
          <w:szCs w:val="36"/>
          <w:rtl/>
          <w:lang w:eastAsia="ar-SA"/>
        </w:rPr>
      </w:pPr>
      <w:r w:rsidRPr="00862005">
        <w:rPr>
          <w:rFonts w:ascii="Times New Roman" w:eastAsia="Times New Roman" w:hAnsi="Times New Roman" w:cs="Traditional Arabic" w:hint="cs"/>
          <w:sz w:val="36"/>
          <w:szCs w:val="36"/>
          <w:rtl/>
          <w:lang w:eastAsia="ar-SA"/>
        </w:rPr>
        <w:t>نشر في شبكة الألوكة بتاريخ 7/12/1442 هـ.</w:t>
      </w:r>
    </w:p>
    <w:p w14:paraId="578E3622" w14:textId="77777777" w:rsidR="00B71822" w:rsidRPr="00862005" w:rsidRDefault="00B71822" w:rsidP="00B71822">
      <w:pPr>
        <w:ind w:left="0" w:firstLine="0"/>
        <w:jc w:val="both"/>
        <w:rPr>
          <w:rFonts w:ascii="Times New Roman" w:eastAsia="Times New Roman" w:hAnsi="Times New Roman" w:cs="Traditional Arabic"/>
          <w:b/>
          <w:bCs/>
          <w:sz w:val="36"/>
          <w:szCs w:val="36"/>
          <w:rtl/>
          <w:lang w:eastAsia="ar-SA"/>
        </w:rPr>
      </w:pPr>
    </w:p>
    <w:p w14:paraId="05BF9118" w14:textId="77777777" w:rsidR="00B71822" w:rsidRPr="00F95DC4" w:rsidRDefault="00B71822" w:rsidP="00B71822">
      <w:pPr>
        <w:ind w:left="0" w:firstLine="0"/>
        <w:jc w:val="both"/>
        <w:rPr>
          <w:rFonts w:cs="Traditional Arabic"/>
          <w:sz w:val="36"/>
          <w:szCs w:val="36"/>
          <w:rtl/>
        </w:rPr>
      </w:pPr>
      <w:r w:rsidRPr="00F95DC4">
        <w:rPr>
          <w:rFonts w:cs="Traditional Arabic" w:hint="cs"/>
          <w:b/>
          <w:bCs/>
          <w:sz w:val="36"/>
          <w:szCs w:val="36"/>
          <w:rtl/>
        </w:rPr>
        <w:t xml:space="preserve">تفسير سورة الفتح/ </w:t>
      </w:r>
      <w:r w:rsidRPr="00F95DC4">
        <w:rPr>
          <w:rFonts w:cs="Traditional Arabic" w:hint="cs"/>
          <w:sz w:val="36"/>
          <w:szCs w:val="36"/>
          <w:rtl/>
        </w:rPr>
        <w:t xml:space="preserve">محمد بن موسى </w:t>
      </w:r>
      <w:proofErr w:type="spellStart"/>
      <w:r w:rsidRPr="00F95DC4">
        <w:rPr>
          <w:rFonts w:cs="Traditional Arabic" w:hint="cs"/>
          <w:sz w:val="36"/>
          <w:szCs w:val="36"/>
          <w:rtl/>
        </w:rPr>
        <w:t>البوسنوي</w:t>
      </w:r>
      <w:proofErr w:type="spellEnd"/>
      <w:r w:rsidRPr="00F95DC4">
        <w:rPr>
          <w:rFonts w:cs="Traditional Arabic" w:hint="cs"/>
          <w:sz w:val="36"/>
          <w:szCs w:val="36"/>
          <w:rtl/>
        </w:rPr>
        <w:t xml:space="preserve"> (ت 1045 هـ)؛ تحقيق عراك عواد </w:t>
      </w:r>
      <w:proofErr w:type="gramStart"/>
      <w:r w:rsidRPr="00F95DC4">
        <w:rPr>
          <w:rFonts w:cs="Traditional Arabic" w:hint="cs"/>
          <w:sz w:val="36"/>
          <w:szCs w:val="36"/>
          <w:rtl/>
        </w:rPr>
        <w:t>فهد.-</w:t>
      </w:r>
      <w:proofErr w:type="gramEnd"/>
      <w:r w:rsidRPr="00F95DC4">
        <w:rPr>
          <w:rFonts w:cs="Traditional Arabic" w:hint="cs"/>
          <w:b/>
          <w:bCs/>
          <w:sz w:val="36"/>
          <w:szCs w:val="36"/>
          <w:rtl/>
        </w:rPr>
        <w:t xml:space="preserve"> </w:t>
      </w:r>
      <w:r w:rsidRPr="00F95DC4">
        <w:rPr>
          <w:rFonts w:cs="Traditional Arabic" w:hint="cs"/>
          <w:sz w:val="36"/>
          <w:szCs w:val="36"/>
          <w:rtl/>
        </w:rPr>
        <w:t>تكريت: جامعة تكريت، 1442 هـ، 2021 م (ماجستير).</w:t>
      </w:r>
    </w:p>
    <w:p w14:paraId="212DF7EC" w14:textId="77777777" w:rsidR="00B71822" w:rsidRPr="00F95DC4" w:rsidRDefault="00B71822" w:rsidP="00B71822">
      <w:pPr>
        <w:ind w:left="0" w:firstLine="0"/>
        <w:jc w:val="both"/>
        <w:rPr>
          <w:rFonts w:cs="Traditional Arabic"/>
          <w:sz w:val="36"/>
          <w:szCs w:val="36"/>
          <w:rtl/>
        </w:rPr>
      </w:pPr>
      <w:r w:rsidRPr="00F95DC4">
        <w:rPr>
          <w:rFonts w:cs="Traditional Arabic" w:hint="cs"/>
          <w:sz w:val="36"/>
          <w:szCs w:val="36"/>
          <w:rtl/>
        </w:rPr>
        <w:t>من بداية السورة إلى نهاية الآية 25.</w:t>
      </w:r>
    </w:p>
    <w:p w14:paraId="7B8CE708" w14:textId="77777777" w:rsidR="00B71822" w:rsidRPr="00F95DC4" w:rsidRDefault="00B71822" w:rsidP="00B71822">
      <w:pPr>
        <w:ind w:left="0" w:firstLine="0"/>
        <w:jc w:val="both"/>
        <w:rPr>
          <w:rFonts w:cs="Traditional Arabic"/>
          <w:b/>
          <w:bCs/>
          <w:sz w:val="36"/>
          <w:szCs w:val="36"/>
          <w:rtl/>
        </w:rPr>
      </w:pPr>
    </w:p>
    <w:p w14:paraId="678816FD" w14:textId="77777777" w:rsidR="00B71822" w:rsidRPr="002B5659" w:rsidRDefault="00B71822" w:rsidP="00B71822">
      <w:pPr>
        <w:ind w:left="0" w:firstLine="0"/>
        <w:jc w:val="both"/>
        <w:rPr>
          <w:rFonts w:ascii="Times New Roman" w:eastAsia="Times New Roman" w:hAnsi="Times New Roman" w:cs="Traditional Arabic"/>
          <w:sz w:val="36"/>
          <w:szCs w:val="36"/>
          <w:rtl/>
          <w:lang w:eastAsia="ar-SA"/>
        </w:rPr>
      </w:pPr>
      <w:r w:rsidRPr="002B5659">
        <w:rPr>
          <w:rFonts w:ascii="Times New Roman" w:eastAsia="Times New Roman" w:hAnsi="Times New Roman" w:cs="Traditional Arabic"/>
          <w:b/>
          <w:bCs/>
          <w:sz w:val="36"/>
          <w:szCs w:val="36"/>
          <w:rtl/>
          <w:lang w:eastAsia="ar-SA"/>
        </w:rPr>
        <w:t>تفسير سورة القدر</w:t>
      </w:r>
      <w:r w:rsidRPr="002B5659">
        <w:rPr>
          <w:rFonts w:ascii="Times New Roman" w:eastAsia="Times New Roman" w:hAnsi="Times New Roman" w:cs="Traditional Arabic" w:hint="cs"/>
          <w:b/>
          <w:bCs/>
          <w:sz w:val="36"/>
          <w:szCs w:val="36"/>
          <w:rtl/>
          <w:lang w:eastAsia="ar-SA"/>
        </w:rPr>
        <w:t xml:space="preserve">/ </w:t>
      </w:r>
      <w:proofErr w:type="gramStart"/>
      <w:r w:rsidRPr="002B5659">
        <w:rPr>
          <w:rFonts w:ascii="Times New Roman" w:eastAsia="Times New Roman" w:hAnsi="Times New Roman" w:cs="Traditional Arabic"/>
          <w:sz w:val="36"/>
          <w:szCs w:val="36"/>
          <w:rtl/>
          <w:lang w:eastAsia="ar-SA"/>
        </w:rPr>
        <w:t>عبدالرحمن</w:t>
      </w:r>
      <w:proofErr w:type="gramEnd"/>
      <w:r w:rsidRPr="002B5659">
        <w:rPr>
          <w:rFonts w:ascii="Times New Roman" w:eastAsia="Times New Roman" w:hAnsi="Times New Roman" w:cs="Traditional Arabic"/>
          <w:sz w:val="36"/>
          <w:szCs w:val="36"/>
          <w:rtl/>
          <w:lang w:eastAsia="ar-SA"/>
        </w:rPr>
        <w:t xml:space="preserve"> بن مؤيد زاده </w:t>
      </w:r>
      <w:r w:rsidRPr="002B5659">
        <w:rPr>
          <w:rFonts w:ascii="Times New Roman" w:eastAsia="Times New Roman" w:hAnsi="Times New Roman" w:cs="Traditional Arabic" w:hint="cs"/>
          <w:sz w:val="36"/>
          <w:szCs w:val="36"/>
          <w:rtl/>
          <w:lang w:eastAsia="ar-SA"/>
        </w:rPr>
        <w:t>(ت</w:t>
      </w:r>
      <w:r w:rsidRPr="002B5659">
        <w:rPr>
          <w:rFonts w:ascii="Times New Roman" w:eastAsia="Times New Roman" w:hAnsi="Times New Roman" w:cs="Traditional Arabic"/>
          <w:sz w:val="36"/>
          <w:szCs w:val="36"/>
          <w:rtl/>
          <w:lang w:eastAsia="ar-SA"/>
        </w:rPr>
        <w:t xml:space="preserve"> ٩٢٢</w:t>
      </w:r>
      <w:r w:rsidRPr="002B5659">
        <w:rPr>
          <w:rFonts w:ascii="Times New Roman" w:eastAsia="Times New Roman" w:hAnsi="Times New Roman" w:cs="Traditional Arabic" w:hint="cs"/>
          <w:sz w:val="36"/>
          <w:szCs w:val="36"/>
          <w:rtl/>
          <w:lang w:eastAsia="ar-SA"/>
        </w:rPr>
        <w:t xml:space="preserve"> </w:t>
      </w:r>
      <w:r w:rsidRPr="002B5659">
        <w:rPr>
          <w:rFonts w:ascii="Times New Roman" w:eastAsia="Times New Roman" w:hAnsi="Times New Roman" w:cs="Traditional Arabic"/>
          <w:sz w:val="36"/>
          <w:szCs w:val="36"/>
          <w:rtl/>
          <w:lang w:eastAsia="ar-SA"/>
        </w:rPr>
        <w:t>هـ</w:t>
      </w:r>
      <w:r w:rsidRPr="002B5659">
        <w:rPr>
          <w:rFonts w:ascii="Times New Roman" w:eastAsia="Times New Roman" w:hAnsi="Times New Roman" w:cs="Traditional Arabic" w:hint="cs"/>
          <w:sz w:val="36"/>
          <w:szCs w:val="36"/>
          <w:rtl/>
          <w:lang w:eastAsia="ar-SA"/>
        </w:rPr>
        <w:t>)؛ تحقيق ضياء فيصل محمد عنتر.</w:t>
      </w:r>
    </w:p>
    <w:p w14:paraId="6AE6D621" w14:textId="77777777" w:rsidR="00B71822" w:rsidRPr="002B5659" w:rsidRDefault="00B71822" w:rsidP="00B71822">
      <w:pPr>
        <w:ind w:left="0" w:firstLine="0"/>
        <w:jc w:val="both"/>
        <w:rPr>
          <w:rFonts w:ascii="Times New Roman" w:eastAsia="Times New Roman" w:hAnsi="Times New Roman" w:cs="Traditional Arabic"/>
          <w:sz w:val="36"/>
          <w:szCs w:val="36"/>
          <w:rtl/>
          <w:lang w:eastAsia="ar-SA"/>
        </w:rPr>
      </w:pPr>
      <w:r w:rsidRPr="002B5659">
        <w:rPr>
          <w:rFonts w:ascii="Times New Roman" w:eastAsia="Times New Roman" w:hAnsi="Times New Roman" w:cs="Traditional Arabic"/>
          <w:sz w:val="36"/>
          <w:szCs w:val="36"/>
          <w:rtl/>
          <w:lang w:eastAsia="ar-SA"/>
        </w:rPr>
        <w:t>دراسة وتحقيق</w:t>
      </w:r>
      <w:r w:rsidRPr="002B5659">
        <w:rPr>
          <w:rFonts w:ascii="Times New Roman" w:eastAsia="Times New Roman" w:hAnsi="Times New Roman" w:cs="Traditional Arabic" w:hint="cs"/>
          <w:sz w:val="36"/>
          <w:szCs w:val="36"/>
          <w:rtl/>
          <w:lang w:eastAsia="ar-SA"/>
        </w:rPr>
        <w:t xml:space="preserve"> </w:t>
      </w:r>
      <w:r w:rsidRPr="002B5659">
        <w:rPr>
          <w:rFonts w:ascii="Times New Roman" w:eastAsia="Times New Roman" w:hAnsi="Times New Roman" w:cs="Traditional Arabic"/>
          <w:sz w:val="36"/>
          <w:szCs w:val="36"/>
          <w:rtl/>
          <w:lang w:eastAsia="ar-SA"/>
        </w:rPr>
        <w:t>من اللوحة 1</w:t>
      </w:r>
      <w:r w:rsidRPr="002B5659">
        <w:rPr>
          <w:rFonts w:ascii="Times New Roman" w:eastAsia="Times New Roman" w:hAnsi="Times New Roman" w:cs="Traditional Arabic" w:hint="cs"/>
          <w:sz w:val="36"/>
          <w:szCs w:val="36"/>
          <w:rtl/>
          <w:lang w:eastAsia="ar-SA"/>
        </w:rPr>
        <w:t xml:space="preserve"> - </w:t>
      </w:r>
      <w:r w:rsidRPr="002B5659">
        <w:rPr>
          <w:rFonts w:ascii="Times New Roman" w:eastAsia="Times New Roman" w:hAnsi="Times New Roman" w:cs="Traditional Arabic"/>
          <w:sz w:val="36"/>
          <w:szCs w:val="36"/>
          <w:rtl/>
          <w:lang w:eastAsia="ar-SA"/>
        </w:rPr>
        <w:t>4</w:t>
      </w:r>
      <w:r w:rsidRPr="002B5659">
        <w:rPr>
          <w:rFonts w:ascii="Times New Roman" w:eastAsia="Times New Roman" w:hAnsi="Times New Roman" w:cs="Traditional Arabic" w:hint="cs"/>
          <w:sz w:val="36"/>
          <w:szCs w:val="36"/>
          <w:rtl/>
          <w:lang w:eastAsia="ar-SA"/>
        </w:rPr>
        <w:t>.</w:t>
      </w:r>
    </w:p>
    <w:p w14:paraId="34B1913F" w14:textId="77777777" w:rsidR="00B71822" w:rsidRPr="002B5659" w:rsidRDefault="00B71822" w:rsidP="00B71822">
      <w:pPr>
        <w:ind w:left="0" w:firstLine="0"/>
        <w:jc w:val="both"/>
        <w:rPr>
          <w:rFonts w:ascii="Times New Roman" w:eastAsia="Times New Roman" w:hAnsi="Times New Roman" w:cs="Traditional Arabic"/>
          <w:sz w:val="36"/>
          <w:szCs w:val="36"/>
          <w:rtl/>
          <w:lang w:eastAsia="ar-SA"/>
        </w:rPr>
      </w:pPr>
      <w:r w:rsidRPr="002B5659">
        <w:rPr>
          <w:rFonts w:ascii="Times New Roman" w:eastAsia="Times New Roman" w:hAnsi="Times New Roman" w:cs="Traditional Arabic" w:hint="cs"/>
          <w:sz w:val="36"/>
          <w:szCs w:val="36"/>
          <w:rtl/>
          <w:lang w:eastAsia="ar-SA"/>
        </w:rPr>
        <w:t xml:space="preserve">نشر في مجلة البحوث والدراسات الإسلامية، العراق، ع 62 (2020 م). </w:t>
      </w:r>
    </w:p>
    <w:p w14:paraId="1B1DEF09" w14:textId="77777777" w:rsidR="00B71822" w:rsidRPr="002B5659" w:rsidRDefault="00B71822" w:rsidP="00B71822">
      <w:pPr>
        <w:ind w:left="0" w:firstLine="0"/>
        <w:jc w:val="both"/>
        <w:rPr>
          <w:rFonts w:ascii="Times New Roman" w:eastAsia="Times New Roman" w:hAnsi="Times New Roman" w:cs="Traditional Arabic"/>
          <w:b/>
          <w:bCs/>
          <w:sz w:val="36"/>
          <w:szCs w:val="36"/>
          <w:rtl/>
          <w:lang w:eastAsia="ar-SA"/>
        </w:rPr>
      </w:pPr>
    </w:p>
    <w:p w14:paraId="6667FB3E" w14:textId="77777777" w:rsidR="00B71822" w:rsidRPr="00C60A85" w:rsidRDefault="00B71822" w:rsidP="00B71822">
      <w:pPr>
        <w:ind w:left="0" w:firstLine="0"/>
        <w:jc w:val="both"/>
        <w:rPr>
          <w:rFonts w:ascii="Times New Roman" w:eastAsia="Times New Roman" w:hAnsi="Times New Roman" w:cs="Traditional Arabic"/>
          <w:sz w:val="36"/>
          <w:szCs w:val="36"/>
          <w:rtl/>
          <w:lang w:eastAsia="ar-SA"/>
        </w:rPr>
      </w:pPr>
      <w:r w:rsidRPr="00C60A85">
        <w:rPr>
          <w:rFonts w:ascii="Times New Roman" w:eastAsia="Times New Roman" w:hAnsi="Times New Roman" w:cs="Traditional Arabic" w:hint="cs"/>
          <w:b/>
          <w:bCs/>
          <w:sz w:val="36"/>
          <w:szCs w:val="36"/>
          <w:rtl/>
          <w:lang w:eastAsia="ar-SA"/>
        </w:rPr>
        <w:t xml:space="preserve">تفسير القاضي البيضاوي، المسمى أنوار التنزيل وأسرار التأويل/ </w:t>
      </w:r>
      <w:r w:rsidRPr="00C60A85">
        <w:rPr>
          <w:rFonts w:ascii="Times New Roman" w:eastAsia="Times New Roman" w:hAnsi="Times New Roman" w:cs="Traditional Arabic" w:hint="cs"/>
          <w:sz w:val="36"/>
          <w:szCs w:val="36"/>
          <w:rtl/>
          <w:lang w:eastAsia="ar-SA"/>
        </w:rPr>
        <w:t xml:space="preserve">تحقيق ماهر أديب </w:t>
      </w:r>
      <w:proofErr w:type="gramStart"/>
      <w:r w:rsidRPr="00C60A85">
        <w:rPr>
          <w:rFonts w:ascii="Times New Roman" w:eastAsia="Times New Roman" w:hAnsi="Times New Roman" w:cs="Traditional Arabic" w:hint="cs"/>
          <w:sz w:val="36"/>
          <w:szCs w:val="36"/>
          <w:rtl/>
          <w:lang w:eastAsia="ar-SA"/>
        </w:rPr>
        <w:t>حموش.-</w:t>
      </w:r>
      <w:proofErr w:type="gramEnd"/>
      <w:r w:rsidRPr="00C60A85">
        <w:rPr>
          <w:rFonts w:ascii="Times New Roman" w:eastAsia="Times New Roman" w:hAnsi="Times New Roman" w:cs="Traditional Arabic" w:hint="cs"/>
          <w:sz w:val="36"/>
          <w:szCs w:val="36"/>
          <w:rtl/>
          <w:lang w:eastAsia="ar-SA"/>
        </w:rPr>
        <w:t xml:space="preserve"> إستانبول: مكتبة الإرشاد: دار اللباب، 1443 هـ، 2021 م، 12 مج.</w:t>
      </w:r>
    </w:p>
    <w:p w14:paraId="3E1E6499" w14:textId="77777777" w:rsidR="00B71822" w:rsidRPr="00C60A85" w:rsidRDefault="00B71822" w:rsidP="00B71822">
      <w:pPr>
        <w:ind w:left="0" w:firstLine="0"/>
        <w:jc w:val="both"/>
        <w:rPr>
          <w:rFonts w:ascii="Times New Roman" w:eastAsia="Times New Roman" w:hAnsi="Times New Roman" w:cs="Traditional Arabic"/>
          <w:sz w:val="36"/>
          <w:szCs w:val="36"/>
          <w:rtl/>
          <w:lang w:eastAsia="ar-SA"/>
        </w:rPr>
      </w:pPr>
      <w:r w:rsidRPr="00C60A85">
        <w:rPr>
          <w:rFonts w:ascii="Times New Roman" w:eastAsia="Times New Roman" w:hAnsi="Times New Roman" w:cs="Traditional Arabic" w:hint="cs"/>
          <w:sz w:val="36"/>
          <w:szCs w:val="36"/>
          <w:rtl/>
          <w:lang w:eastAsia="ar-SA"/>
        </w:rPr>
        <w:t xml:space="preserve">ومعه: حاشية العلامة السيوطي، المسماة نواهد </w:t>
      </w:r>
      <w:proofErr w:type="spellStart"/>
      <w:r w:rsidRPr="00C60A85">
        <w:rPr>
          <w:rFonts w:ascii="Times New Roman" w:eastAsia="Times New Roman" w:hAnsi="Times New Roman" w:cs="Traditional Arabic" w:hint="cs"/>
          <w:sz w:val="36"/>
          <w:szCs w:val="36"/>
          <w:rtl/>
          <w:lang w:eastAsia="ar-SA"/>
        </w:rPr>
        <w:t>الأبكار</w:t>
      </w:r>
      <w:proofErr w:type="spellEnd"/>
      <w:r w:rsidRPr="00C60A85">
        <w:rPr>
          <w:rFonts w:ascii="Times New Roman" w:eastAsia="Times New Roman" w:hAnsi="Times New Roman" w:cs="Traditional Arabic" w:hint="cs"/>
          <w:sz w:val="36"/>
          <w:szCs w:val="36"/>
          <w:rtl/>
          <w:lang w:eastAsia="ar-SA"/>
        </w:rPr>
        <w:t xml:space="preserve"> وشواهد الأفكار. </w:t>
      </w:r>
    </w:p>
    <w:p w14:paraId="2F060AB7" w14:textId="77777777" w:rsidR="00B71822" w:rsidRPr="00C60A85" w:rsidRDefault="00B71822" w:rsidP="00B71822">
      <w:pPr>
        <w:ind w:left="0" w:firstLine="0"/>
        <w:jc w:val="both"/>
        <w:rPr>
          <w:rFonts w:ascii="Times New Roman" w:eastAsia="Times New Roman" w:hAnsi="Times New Roman" w:cs="Traditional Arabic"/>
          <w:sz w:val="36"/>
          <w:szCs w:val="36"/>
          <w:rtl/>
          <w:lang w:eastAsia="ar-SA"/>
        </w:rPr>
      </w:pPr>
    </w:p>
    <w:p w14:paraId="15D5CCC0" w14:textId="77777777" w:rsidR="00B71822" w:rsidRPr="00013911" w:rsidRDefault="00B71822" w:rsidP="00B71822">
      <w:pPr>
        <w:ind w:left="0" w:firstLine="0"/>
        <w:jc w:val="both"/>
        <w:rPr>
          <w:rFonts w:ascii="Times New Roman" w:eastAsia="Times New Roman" w:hAnsi="Times New Roman" w:cs="Traditional Arabic"/>
          <w:sz w:val="36"/>
          <w:szCs w:val="36"/>
          <w:rtl/>
          <w:lang w:eastAsia="ar-SA"/>
        </w:rPr>
      </w:pPr>
      <w:r w:rsidRPr="00013911">
        <w:rPr>
          <w:rFonts w:ascii="Times New Roman" w:eastAsia="Times New Roman" w:hAnsi="Times New Roman" w:cs="Traditional Arabic" w:hint="cs"/>
          <w:b/>
          <w:bCs/>
          <w:sz w:val="36"/>
          <w:szCs w:val="36"/>
          <w:rtl/>
          <w:lang w:eastAsia="ar-SA"/>
        </w:rPr>
        <w:lastRenderedPageBreak/>
        <w:t>تفسير القرآن العظيم مسندًا عن رسول الله صلى الله عليه وسلم والصحابة والتابعين</w:t>
      </w:r>
      <w:r w:rsidRPr="00013911">
        <w:rPr>
          <w:rFonts w:ascii="Times New Roman" w:eastAsia="Times New Roman" w:hAnsi="Times New Roman" w:cs="Traditional Arabic" w:hint="cs"/>
          <w:sz w:val="36"/>
          <w:szCs w:val="36"/>
          <w:rtl/>
          <w:lang w:eastAsia="ar-SA"/>
        </w:rPr>
        <w:t xml:space="preserve">/ عبدالرحمن بن أبي حاتم الرازي (ت 327 هـ)؛ تحقيق سيد </w:t>
      </w:r>
      <w:proofErr w:type="gramStart"/>
      <w:r w:rsidRPr="00013911">
        <w:rPr>
          <w:rFonts w:ascii="Times New Roman" w:eastAsia="Times New Roman" w:hAnsi="Times New Roman" w:cs="Traditional Arabic" w:hint="cs"/>
          <w:sz w:val="36"/>
          <w:szCs w:val="36"/>
          <w:rtl/>
          <w:lang w:eastAsia="ar-SA"/>
        </w:rPr>
        <w:t>بيومي.-</w:t>
      </w:r>
      <w:proofErr w:type="gramEnd"/>
      <w:r w:rsidRPr="00013911">
        <w:rPr>
          <w:rFonts w:ascii="Times New Roman" w:eastAsia="Times New Roman" w:hAnsi="Times New Roman" w:cs="Traditional Arabic" w:hint="cs"/>
          <w:sz w:val="36"/>
          <w:szCs w:val="36"/>
          <w:rtl/>
          <w:lang w:eastAsia="ar-SA"/>
        </w:rPr>
        <w:t xml:space="preserve"> المنصورة: دار اللؤلؤة، 1442 هـ، 2021 م، 15 مج.</w:t>
      </w:r>
    </w:p>
    <w:p w14:paraId="461C930E" w14:textId="77777777" w:rsidR="00B71822" w:rsidRPr="00013911" w:rsidRDefault="00B71822" w:rsidP="00B71822">
      <w:pPr>
        <w:ind w:left="0" w:firstLine="0"/>
        <w:jc w:val="both"/>
        <w:rPr>
          <w:rFonts w:ascii="Times New Roman" w:eastAsia="Times New Roman" w:hAnsi="Times New Roman" w:cs="Traditional Arabic"/>
          <w:sz w:val="36"/>
          <w:szCs w:val="36"/>
          <w:rtl/>
          <w:lang w:eastAsia="ar-SA"/>
        </w:rPr>
      </w:pPr>
      <w:r w:rsidRPr="00013911">
        <w:rPr>
          <w:rFonts w:ascii="Times New Roman" w:eastAsia="Times New Roman" w:hAnsi="Times New Roman" w:cs="Traditional Arabic"/>
          <w:sz w:val="36"/>
          <w:szCs w:val="36"/>
          <w:rtl/>
          <w:lang w:eastAsia="ar-SA"/>
        </w:rPr>
        <w:t xml:space="preserve"> </w:t>
      </w:r>
    </w:p>
    <w:p w14:paraId="5142477E" w14:textId="77777777" w:rsidR="00B71822" w:rsidRPr="00642EEC" w:rsidRDefault="00B71822" w:rsidP="00B71822">
      <w:pPr>
        <w:ind w:left="0" w:firstLine="0"/>
        <w:jc w:val="both"/>
        <w:rPr>
          <w:rFonts w:ascii="Times New Roman" w:eastAsia="Times New Roman" w:hAnsi="Times New Roman" w:cs="Traditional Arabic"/>
          <w:sz w:val="36"/>
          <w:szCs w:val="36"/>
          <w:rtl/>
          <w:lang w:eastAsia="ar-SA"/>
        </w:rPr>
      </w:pPr>
      <w:r w:rsidRPr="00642EEC">
        <w:rPr>
          <w:rFonts w:ascii="Times New Roman" w:eastAsia="Times New Roman" w:hAnsi="Times New Roman" w:cs="Traditional Arabic" w:hint="cs"/>
          <w:b/>
          <w:bCs/>
          <w:sz w:val="36"/>
          <w:szCs w:val="36"/>
          <w:rtl/>
          <w:lang w:eastAsia="ar-SA"/>
        </w:rPr>
        <w:t>تفسير القشيري، المسمى لطائف الإشارات/</w:t>
      </w:r>
      <w:r w:rsidRPr="00642EEC">
        <w:rPr>
          <w:rFonts w:cs="Traditional Arabic" w:hint="cs"/>
          <w:sz w:val="36"/>
          <w:szCs w:val="36"/>
          <w:rtl/>
        </w:rPr>
        <w:t xml:space="preserve"> ل</w:t>
      </w:r>
      <w:r w:rsidRPr="00642EEC">
        <w:rPr>
          <w:rFonts w:ascii="Times New Roman" w:eastAsia="Times New Roman" w:hAnsi="Times New Roman" w:cs="Traditional Arabic" w:hint="cs"/>
          <w:caps/>
          <w:sz w:val="36"/>
          <w:szCs w:val="36"/>
          <w:rtl/>
          <w:lang w:eastAsia="ar-SA"/>
        </w:rPr>
        <w:t>أبي القاسم عبدالكريم بن هوازن القشيري (ت 465 هـ</w:t>
      </w:r>
      <w:proofErr w:type="gramStart"/>
      <w:r w:rsidRPr="00642EEC">
        <w:rPr>
          <w:rFonts w:ascii="Times New Roman" w:eastAsia="Times New Roman" w:hAnsi="Times New Roman" w:cs="Traditional Arabic" w:hint="cs"/>
          <w:caps/>
          <w:sz w:val="36"/>
          <w:szCs w:val="36"/>
          <w:rtl/>
          <w:lang w:eastAsia="ar-SA"/>
        </w:rPr>
        <w:t>)</w:t>
      </w:r>
      <w:r w:rsidRPr="00642EEC">
        <w:rPr>
          <w:rFonts w:ascii="Times New Roman" w:eastAsia="Times New Roman" w:hAnsi="Times New Roman" w:cs="Traditional Arabic" w:hint="cs"/>
          <w:sz w:val="36"/>
          <w:szCs w:val="36"/>
          <w:rtl/>
          <w:lang w:eastAsia="ar-SA"/>
        </w:rPr>
        <w:t>.-</w:t>
      </w:r>
      <w:proofErr w:type="gramEnd"/>
      <w:r w:rsidRPr="00642EEC">
        <w:rPr>
          <w:rFonts w:ascii="Times New Roman" w:eastAsia="Times New Roman" w:hAnsi="Times New Roman" w:cs="Traditional Arabic" w:hint="cs"/>
          <w:sz w:val="36"/>
          <w:szCs w:val="36"/>
          <w:rtl/>
          <w:lang w:eastAsia="ar-SA"/>
        </w:rPr>
        <w:t xml:space="preserve"> لاهور: المكتبة </w:t>
      </w:r>
      <w:proofErr w:type="spellStart"/>
      <w:r w:rsidRPr="00642EEC">
        <w:rPr>
          <w:rFonts w:ascii="Times New Roman" w:eastAsia="Times New Roman" w:hAnsi="Times New Roman" w:cs="Traditional Arabic" w:hint="cs"/>
          <w:sz w:val="36"/>
          <w:szCs w:val="36"/>
          <w:rtl/>
          <w:lang w:eastAsia="ar-SA"/>
        </w:rPr>
        <w:t>المعروفية</w:t>
      </w:r>
      <w:proofErr w:type="spellEnd"/>
      <w:r w:rsidRPr="00642EEC">
        <w:rPr>
          <w:rFonts w:ascii="Times New Roman" w:eastAsia="Times New Roman" w:hAnsi="Times New Roman" w:cs="Traditional Arabic" w:hint="cs"/>
          <w:sz w:val="36"/>
          <w:szCs w:val="36"/>
          <w:rtl/>
          <w:lang w:eastAsia="ar-SA"/>
        </w:rPr>
        <w:t>، 1442 هـ، 2021 م.</w:t>
      </w:r>
    </w:p>
    <w:p w14:paraId="76BD8A95" w14:textId="77777777" w:rsidR="00B71822" w:rsidRPr="00642EEC" w:rsidRDefault="00B71822" w:rsidP="00B71822">
      <w:pPr>
        <w:ind w:left="0" w:firstLine="0"/>
        <w:jc w:val="both"/>
        <w:rPr>
          <w:rFonts w:ascii="Times New Roman" w:eastAsia="Times New Roman" w:hAnsi="Times New Roman" w:cs="Traditional Arabic"/>
          <w:sz w:val="36"/>
          <w:szCs w:val="36"/>
          <w:rtl/>
          <w:lang w:eastAsia="ar-SA"/>
        </w:rPr>
      </w:pPr>
    </w:p>
    <w:p w14:paraId="607A5FDA" w14:textId="77777777" w:rsidR="00B71822" w:rsidRPr="000D0A7A" w:rsidRDefault="00B71822" w:rsidP="00B71822">
      <w:pPr>
        <w:ind w:left="0" w:firstLine="0"/>
        <w:jc w:val="both"/>
        <w:rPr>
          <w:rFonts w:cs="Traditional Arabic"/>
          <w:sz w:val="36"/>
          <w:szCs w:val="36"/>
          <w:rtl/>
        </w:rPr>
      </w:pPr>
      <w:r w:rsidRPr="000D0A7A">
        <w:rPr>
          <w:rFonts w:cs="Traditional Arabic" w:hint="cs"/>
          <w:b/>
          <w:bCs/>
          <w:sz w:val="36"/>
          <w:szCs w:val="36"/>
          <w:rtl/>
        </w:rPr>
        <w:t>تقشير التفسير</w:t>
      </w:r>
      <w:r w:rsidRPr="000D0A7A">
        <w:rPr>
          <w:rFonts w:cs="Traditional Arabic" w:hint="cs"/>
          <w:sz w:val="36"/>
          <w:szCs w:val="36"/>
          <w:rtl/>
        </w:rPr>
        <w:t>/ عالي بن إبراهيم الغزنوي (ت 582 هـ).</w:t>
      </w:r>
    </w:p>
    <w:p w14:paraId="51BC136C" w14:textId="77777777" w:rsidR="00B71822" w:rsidRPr="000D0A7A" w:rsidRDefault="00B71822" w:rsidP="00B71822">
      <w:pPr>
        <w:ind w:left="0" w:firstLine="0"/>
        <w:jc w:val="both"/>
        <w:rPr>
          <w:rFonts w:cs="Traditional Arabic"/>
          <w:sz w:val="36"/>
          <w:szCs w:val="36"/>
          <w:rtl/>
        </w:rPr>
      </w:pPr>
      <w:r w:rsidRPr="000D0A7A">
        <w:rPr>
          <w:rFonts w:cs="Traditional Arabic" w:hint="cs"/>
          <w:sz w:val="36"/>
          <w:szCs w:val="36"/>
          <w:rtl/>
        </w:rPr>
        <w:t>دراسته وتحقيقه في جامعة طنطا، 1442 هـ، 2021 م، ...</w:t>
      </w:r>
    </w:p>
    <w:p w14:paraId="3741FF49" w14:textId="77777777" w:rsidR="00B71822" w:rsidRPr="000D0A7A" w:rsidRDefault="00B71822" w:rsidP="00B71822">
      <w:pPr>
        <w:ind w:left="0" w:firstLine="0"/>
        <w:jc w:val="both"/>
        <w:rPr>
          <w:rFonts w:cs="Traditional Arabic"/>
          <w:sz w:val="36"/>
          <w:szCs w:val="36"/>
          <w:rtl/>
        </w:rPr>
      </w:pPr>
      <w:r w:rsidRPr="000D0A7A">
        <w:rPr>
          <w:rFonts w:cs="Traditional Arabic" w:hint="cs"/>
          <w:sz w:val="36"/>
          <w:szCs w:val="36"/>
          <w:rtl/>
        </w:rPr>
        <w:t>وفي جامعة الإمام بالرياض، 1443 هـ، 2021 م، ...</w:t>
      </w:r>
    </w:p>
    <w:p w14:paraId="79EB6051" w14:textId="77777777" w:rsidR="00B71822" w:rsidRPr="000D0A7A" w:rsidRDefault="00B71822" w:rsidP="00B71822">
      <w:pPr>
        <w:ind w:left="0" w:firstLine="0"/>
        <w:jc w:val="both"/>
        <w:rPr>
          <w:rFonts w:cs="Traditional Arabic"/>
          <w:sz w:val="36"/>
          <w:szCs w:val="36"/>
          <w:rtl/>
        </w:rPr>
      </w:pPr>
    </w:p>
    <w:p w14:paraId="55DB0A98" w14:textId="77777777" w:rsidR="00B71822" w:rsidRPr="00C03167" w:rsidRDefault="00B71822" w:rsidP="00B71822">
      <w:pPr>
        <w:ind w:left="0" w:firstLine="0"/>
        <w:jc w:val="both"/>
        <w:rPr>
          <w:rFonts w:ascii="Times New Roman" w:eastAsia="Times New Roman" w:hAnsi="Times New Roman" w:cs="Traditional Arabic"/>
          <w:b/>
          <w:bCs/>
          <w:sz w:val="36"/>
          <w:szCs w:val="36"/>
          <w:rtl/>
          <w:lang w:eastAsia="ar-SA"/>
        </w:rPr>
      </w:pPr>
      <w:bookmarkStart w:id="14" w:name="_Hlk78410581"/>
      <w:proofErr w:type="spellStart"/>
      <w:r w:rsidRPr="00C03167">
        <w:rPr>
          <w:rFonts w:cs="Traditional Arabic" w:hint="cs"/>
          <w:b/>
          <w:bCs/>
          <w:sz w:val="36"/>
          <w:szCs w:val="36"/>
          <w:rtl/>
        </w:rPr>
        <w:t>التنضيدية</w:t>
      </w:r>
      <w:proofErr w:type="spellEnd"/>
      <w:r w:rsidRPr="00C03167">
        <w:rPr>
          <w:rFonts w:cs="Traditional Arabic" w:hint="cs"/>
          <w:b/>
          <w:bCs/>
          <w:sz w:val="36"/>
          <w:szCs w:val="36"/>
          <w:rtl/>
        </w:rPr>
        <w:t xml:space="preserve"> في المسائل </w:t>
      </w:r>
      <w:proofErr w:type="spellStart"/>
      <w:r w:rsidRPr="00C03167">
        <w:rPr>
          <w:rFonts w:cs="Traditional Arabic" w:hint="cs"/>
          <w:b/>
          <w:bCs/>
          <w:sz w:val="36"/>
          <w:szCs w:val="36"/>
          <w:rtl/>
        </w:rPr>
        <w:t>التجويدية</w:t>
      </w:r>
      <w:proofErr w:type="spellEnd"/>
      <w:r w:rsidRPr="00C03167">
        <w:rPr>
          <w:rFonts w:cs="Traditional Arabic"/>
          <w:b/>
          <w:bCs/>
          <w:sz w:val="36"/>
          <w:szCs w:val="36"/>
          <w:rtl/>
        </w:rPr>
        <w:t xml:space="preserve">/ </w:t>
      </w:r>
      <w:r w:rsidRPr="00C03167">
        <w:rPr>
          <w:rFonts w:cs="Traditional Arabic"/>
          <w:sz w:val="36"/>
          <w:szCs w:val="36"/>
          <w:rtl/>
        </w:rPr>
        <w:t>مهذب الدين أحمد بن عبد</w:t>
      </w:r>
      <w:r w:rsidRPr="00C03167">
        <w:rPr>
          <w:rFonts w:cs="Traditional Arabic" w:hint="cs"/>
          <w:sz w:val="36"/>
          <w:szCs w:val="36"/>
          <w:rtl/>
        </w:rPr>
        <w:t xml:space="preserve"> </w:t>
      </w:r>
      <w:r w:rsidRPr="00C03167">
        <w:rPr>
          <w:rFonts w:cs="Traditional Arabic"/>
          <w:sz w:val="36"/>
          <w:szCs w:val="36"/>
          <w:rtl/>
        </w:rPr>
        <w:t xml:space="preserve">الرضا البصري (ت بعد 1090 هـ)؛ </w:t>
      </w:r>
      <w:r w:rsidRPr="00C03167">
        <w:rPr>
          <w:rFonts w:cs="Traditional Arabic" w:hint="cs"/>
          <w:sz w:val="36"/>
          <w:szCs w:val="36"/>
          <w:rtl/>
        </w:rPr>
        <w:t xml:space="preserve">تحقيق علي حسين </w:t>
      </w:r>
      <w:proofErr w:type="gramStart"/>
      <w:r w:rsidRPr="00C03167">
        <w:rPr>
          <w:rFonts w:cs="Traditional Arabic" w:hint="cs"/>
          <w:sz w:val="36"/>
          <w:szCs w:val="36"/>
          <w:rtl/>
        </w:rPr>
        <w:t>رسن.-</w:t>
      </w:r>
      <w:proofErr w:type="gramEnd"/>
      <w:r w:rsidRPr="00C03167">
        <w:rPr>
          <w:rFonts w:cs="Traditional Arabic" w:hint="cs"/>
          <w:b/>
          <w:bCs/>
          <w:sz w:val="36"/>
          <w:szCs w:val="36"/>
          <w:rtl/>
        </w:rPr>
        <w:t xml:space="preserve"> </w:t>
      </w:r>
      <w:r w:rsidRPr="00C03167">
        <w:rPr>
          <w:rFonts w:ascii="Times New Roman" w:eastAsia="Times New Roman" w:hAnsi="Times New Roman" w:cs="Traditional Arabic" w:hint="cs"/>
          <w:sz w:val="36"/>
          <w:szCs w:val="36"/>
          <w:rtl/>
          <w:lang w:eastAsia="ar-SA"/>
        </w:rPr>
        <w:t>بغداد: الجامعة المستنصرية، 1439 هـ، 2018 م (ماجستير).</w:t>
      </w:r>
    </w:p>
    <w:p w14:paraId="4F325D22" w14:textId="77777777" w:rsidR="00B71822" w:rsidRPr="00C03167" w:rsidRDefault="00B71822" w:rsidP="00B71822">
      <w:pPr>
        <w:ind w:left="0" w:firstLine="0"/>
        <w:jc w:val="both"/>
        <w:rPr>
          <w:rFonts w:cs="Traditional Arabic"/>
          <w:b/>
          <w:bCs/>
          <w:sz w:val="36"/>
          <w:szCs w:val="36"/>
          <w:rtl/>
        </w:rPr>
      </w:pPr>
    </w:p>
    <w:bookmarkEnd w:id="14"/>
    <w:p w14:paraId="5A2BBB1D" w14:textId="77777777" w:rsidR="00B71822" w:rsidRPr="008D038E" w:rsidRDefault="00B71822" w:rsidP="00B71822">
      <w:pPr>
        <w:ind w:left="0" w:firstLine="0"/>
        <w:jc w:val="both"/>
        <w:rPr>
          <w:rFonts w:ascii="Times New Roman" w:eastAsia="Times New Roman" w:hAnsi="Times New Roman" w:cs="Traditional Arabic"/>
          <w:sz w:val="36"/>
          <w:szCs w:val="36"/>
          <w:rtl/>
          <w:lang w:eastAsia="ar-SA"/>
        </w:rPr>
      </w:pPr>
      <w:r w:rsidRPr="008D038E">
        <w:rPr>
          <w:rFonts w:ascii="Times New Roman" w:eastAsia="Times New Roman" w:hAnsi="Times New Roman" w:cs="Traditional Arabic" w:hint="cs"/>
          <w:b/>
          <w:bCs/>
          <w:sz w:val="36"/>
          <w:szCs w:val="36"/>
          <w:rtl/>
          <w:lang w:eastAsia="ar-SA"/>
        </w:rPr>
        <w:t xml:space="preserve">الجامع في القراءات العشر وقراءة الأعمش/ </w:t>
      </w:r>
      <w:r w:rsidRPr="008D038E">
        <w:rPr>
          <w:rFonts w:ascii="Times New Roman" w:eastAsia="Times New Roman" w:hAnsi="Times New Roman" w:cs="Traditional Arabic" w:hint="cs"/>
          <w:sz w:val="36"/>
          <w:szCs w:val="36"/>
          <w:rtl/>
          <w:lang w:eastAsia="ar-SA"/>
        </w:rPr>
        <w:t xml:space="preserve">لأبي الحسن علي بن محمد الخياط البغدادي المقرئ (ت 452 هـ)؛ تحقيق أيمن رشدي </w:t>
      </w:r>
      <w:proofErr w:type="gramStart"/>
      <w:r w:rsidRPr="008D038E">
        <w:rPr>
          <w:rFonts w:ascii="Times New Roman" w:eastAsia="Times New Roman" w:hAnsi="Times New Roman" w:cs="Traditional Arabic" w:hint="cs"/>
          <w:sz w:val="36"/>
          <w:szCs w:val="36"/>
          <w:rtl/>
          <w:lang w:eastAsia="ar-SA"/>
        </w:rPr>
        <w:t>سويد.-</w:t>
      </w:r>
      <w:proofErr w:type="gramEnd"/>
      <w:r w:rsidRPr="008D038E">
        <w:rPr>
          <w:rFonts w:ascii="Times New Roman" w:eastAsia="Times New Roman" w:hAnsi="Times New Roman" w:cs="Traditional Arabic" w:hint="cs"/>
          <w:sz w:val="36"/>
          <w:szCs w:val="36"/>
          <w:rtl/>
          <w:lang w:eastAsia="ar-SA"/>
        </w:rPr>
        <w:t xml:space="preserve"> إستانبول: دار </w:t>
      </w:r>
      <w:proofErr w:type="spellStart"/>
      <w:r w:rsidRPr="008D038E">
        <w:rPr>
          <w:rFonts w:ascii="Times New Roman" w:eastAsia="Times New Roman" w:hAnsi="Times New Roman" w:cs="Traditional Arabic" w:hint="cs"/>
          <w:sz w:val="36"/>
          <w:szCs w:val="36"/>
          <w:rtl/>
          <w:lang w:eastAsia="ar-SA"/>
        </w:rPr>
        <w:t>الغوثاني</w:t>
      </w:r>
      <w:proofErr w:type="spellEnd"/>
      <w:r w:rsidRPr="008D038E">
        <w:rPr>
          <w:rFonts w:ascii="Times New Roman" w:eastAsia="Times New Roman" w:hAnsi="Times New Roman" w:cs="Traditional Arabic" w:hint="cs"/>
          <w:sz w:val="36"/>
          <w:szCs w:val="36"/>
          <w:rtl/>
          <w:lang w:eastAsia="ar-SA"/>
        </w:rPr>
        <w:t>، 1442 هـ، 2021م.</w:t>
      </w:r>
    </w:p>
    <w:p w14:paraId="5AB6389A" w14:textId="77777777" w:rsidR="00B71822" w:rsidRPr="008D038E" w:rsidRDefault="00B71822" w:rsidP="00B71822">
      <w:pPr>
        <w:ind w:left="0" w:firstLine="0"/>
        <w:jc w:val="both"/>
        <w:rPr>
          <w:rFonts w:ascii="Times New Roman" w:eastAsia="Times New Roman" w:hAnsi="Times New Roman" w:cs="Traditional Arabic"/>
          <w:sz w:val="36"/>
          <w:szCs w:val="36"/>
          <w:rtl/>
          <w:lang w:eastAsia="ar-SA"/>
        </w:rPr>
      </w:pPr>
    </w:p>
    <w:p w14:paraId="1BA64975" w14:textId="77777777" w:rsidR="00B71822" w:rsidRPr="00C459B2" w:rsidRDefault="00B71822" w:rsidP="00B71822">
      <w:pPr>
        <w:ind w:left="0" w:firstLine="0"/>
        <w:jc w:val="both"/>
        <w:rPr>
          <w:rFonts w:ascii="Times New Roman" w:eastAsia="Times New Roman" w:hAnsi="Times New Roman" w:cs="Traditional Arabic"/>
          <w:sz w:val="36"/>
          <w:szCs w:val="36"/>
          <w:rtl/>
          <w:lang w:eastAsia="ar-SA"/>
        </w:rPr>
      </w:pPr>
      <w:r w:rsidRPr="00C459B2">
        <w:rPr>
          <w:rFonts w:ascii="Times New Roman" w:eastAsia="Times New Roman" w:hAnsi="Times New Roman" w:cs="Traditional Arabic" w:hint="cs"/>
          <w:b/>
          <w:bCs/>
          <w:sz w:val="36"/>
          <w:szCs w:val="36"/>
          <w:rtl/>
          <w:lang w:eastAsia="ar-SA"/>
        </w:rPr>
        <w:t>جامع الكلام في رسم مصحف الإمام</w:t>
      </w:r>
      <w:r w:rsidRPr="00C459B2">
        <w:rPr>
          <w:rFonts w:ascii="Times New Roman" w:eastAsia="Times New Roman" w:hAnsi="Times New Roman" w:cs="Traditional Arabic" w:hint="cs"/>
          <w:sz w:val="36"/>
          <w:szCs w:val="36"/>
          <w:rtl/>
          <w:lang w:eastAsia="ar-SA"/>
        </w:rPr>
        <w:t xml:space="preserve">/ حاجي مؤمن بن علي الرومي المقرئ الخطيب (ت 799 هـ)؛ تحقيق إياد سالم </w:t>
      </w:r>
      <w:proofErr w:type="gramStart"/>
      <w:r w:rsidRPr="00C459B2">
        <w:rPr>
          <w:rFonts w:ascii="Times New Roman" w:eastAsia="Times New Roman" w:hAnsi="Times New Roman" w:cs="Traditional Arabic" w:hint="cs"/>
          <w:sz w:val="36"/>
          <w:szCs w:val="36"/>
          <w:rtl/>
          <w:lang w:eastAsia="ar-SA"/>
        </w:rPr>
        <w:t>السامرائي.-</w:t>
      </w:r>
      <w:proofErr w:type="gramEnd"/>
      <w:r w:rsidRPr="00C459B2">
        <w:rPr>
          <w:rFonts w:ascii="Times New Roman" w:eastAsia="Times New Roman" w:hAnsi="Times New Roman" w:cs="Traditional Arabic" w:hint="cs"/>
          <w:sz w:val="36"/>
          <w:szCs w:val="36"/>
          <w:rtl/>
          <w:lang w:eastAsia="ar-SA"/>
        </w:rPr>
        <w:t xml:space="preserve"> إستانبول: دار </w:t>
      </w:r>
      <w:proofErr w:type="spellStart"/>
      <w:r w:rsidRPr="00C459B2">
        <w:rPr>
          <w:rFonts w:ascii="Times New Roman" w:eastAsia="Times New Roman" w:hAnsi="Times New Roman" w:cs="Traditional Arabic" w:hint="cs"/>
          <w:sz w:val="36"/>
          <w:szCs w:val="36"/>
          <w:rtl/>
          <w:lang w:eastAsia="ar-SA"/>
        </w:rPr>
        <w:t>الغوثاني</w:t>
      </w:r>
      <w:proofErr w:type="spellEnd"/>
      <w:r w:rsidRPr="00C459B2">
        <w:rPr>
          <w:rFonts w:ascii="Times New Roman" w:eastAsia="Times New Roman" w:hAnsi="Times New Roman" w:cs="Traditional Arabic" w:hint="cs"/>
          <w:sz w:val="36"/>
          <w:szCs w:val="36"/>
          <w:rtl/>
          <w:lang w:eastAsia="ar-SA"/>
        </w:rPr>
        <w:t xml:space="preserve"> للدراسات القرآنية، 1443 هـ، 2021 م.</w:t>
      </w:r>
    </w:p>
    <w:p w14:paraId="555CDB5A" w14:textId="77777777" w:rsidR="00B71822" w:rsidRPr="00C459B2" w:rsidRDefault="00B71822" w:rsidP="00B71822">
      <w:pPr>
        <w:ind w:left="0" w:firstLine="0"/>
        <w:jc w:val="both"/>
        <w:rPr>
          <w:rFonts w:ascii="Times New Roman" w:eastAsia="Times New Roman" w:hAnsi="Times New Roman" w:cs="Traditional Arabic"/>
          <w:sz w:val="36"/>
          <w:szCs w:val="36"/>
          <w:rtl/>
          <w:lang w:eastAsia="ar-SA"/>
        </w:rPr>
      </w:pPr>
    </w:p>
    <w:p w14:paraId="66580155" w14:textId="77777777" w:rsidR="00B71822" w:rsidRPr="008D038E" w:rsidRDefault="00B71822" w:rsidP="00B71822">
      <w:pPr>
        <w:ind w:left="0" w:firstLine="0"/>
        <w:jc w:val="both"/>
        <w:rPr>
          <w:rFonts w:ascii="Times New Roman" w:eastAsia="Times New Roman" w:hAnsi="Times New Roman" w:cs="Traditional Arabic"/>
          <w:sz w:val="36"/>
          <w:szCs w:val="36"/>
          <w:rtl/>
          <w:lang w:eastAsia="ar-SA"/>
        </w:rPr>
      </w:pPr>
      <w:r w:rsidRPr="008D038E">
        <w:rPr>
          <w:rFonts w:ascii="Times New Roman" w:eastAsia="Times New Roman" w:hAnsi="Times New Roman" w:cs="Traditional Arabic" w:hint="cs"/>
          <w:b/>
          <w:bCs/>
          <w:sz w:val="36"/>
          <w:szCs w:val="36"/>
          <w:rtl/>
          <w:lang w:eastAsia="ar-SA"/>
        </w:rPr>
        <w:t>الجامع لما يُحتاج إليه من رسم المصحف</w:t>
      </w:r>
      <w:r w:rsidRPr="008D038E">
        <w:rPr>
          <w:rFonts w:ascii="Times New Roman" w:eastAsia="Times New Roman" w:hAnsi="Times New Roman" w:cs="Traditional Arabic" w:hint="cs"/>
          <w:sz w:val="36"/>
          <w:szCs w:val="36"/>
          <w:rtl/>
          <w:lang w:eastAsia="ar-SA"/>
        </w:rPr>
        <w:t xml:space="preserve">/ ابن وثيق الأندلسي (ت 654 هـ)؛ تحقيق غانم قدوري </w:t>
      </w:r>
      <w:proofErr w:type="gramStart"/>
      <w:r w:rsidRPr="008D038E">
        <w:rPr>
          <w:rFonts w:ascii="Times New Roman" w:eastAsia="Times New Roman" w:hAnsi="Times New Roman" w:cs="Traditional Arabic" w:hint="cs"/>
          <w:sz w:val="36"/>
          <w:szCs w:val="36"/>
          <w:rtl/>
          <w:lang w:eastAsia="ar-SA"/>
        </w:rPr>
        <w:t>الحمد.-</w:t>
      </w:r>
      <w:proofErr w:type="gramEnd"/>
      <w:r w:rsidRPr="008D038E">
        <w:rPr>
          <w:rFonts w:ascii="Times New Roman" w:eastAsia="Times New Roman" w:hAnsi="Times New Roman" w:cs="Traditional Arabic" w:hint="cs"/>
          <w:sz w:val="36"/>
          <w:szCs w:val="36"/>
          <w:rtl/>
          <w:lang w:eastAsia="ar-SA"/>
        </w:rPr>
        <w:t xml:space="preserve"> ط2، مزيدة ومنقحة.- الرياض: مكتبة الرشد، 1442 هـ، 2021 م.</w:t>
      </w:r>
    </w:p>
    <w:p w14:paraId="5937FA76" w14:textId="77777777" w:rsidR="00B71822" w:rsidRPr="008D038E" w:rsidRDefault="00B71822" w:rsidP="00B71822">
      <w:pPr>
        <w:ind w:left="0" w:firstLine="0"/>
        <w:jc w:val="both"/>
        <w:rPr>
          <w:rFonts w:ascii="Times New Roman" w:eastAsia="Times New Roman" w:hAnsi="Times New Roman" w:cs="Traditional Arabic"/>
          <w:sz w:val="36"/>
          <w:szCs w:val="36"/>
          <w:rtl/>
          <w:lang w:eastAsia="ar-SA"/>
        </w:rPr>
      </w:pPr>
    </w:p>
    <w:p w14:paraId="53905FE0" w14:textId="77777777" w:rsidR="00B71822" w:rsidRPr="00EA0481" w:rsidRDefault="00B71822" w:rsidP="00B71822">
      <w:pPr>
        <w:ind w:left="0" w:firstLine="0"/>
        <w:jc w:val="both"/>
        <w:rPr>
          <w:rFonts w:eastAsiaTheme="minorEastAsia" w:cs="Traditional Arabic"/>
          <w:sz w:val="36"/>
          <w:szCs w:val="36"/>
          <w:rtl/>
        </w:rPr>
      </w:pPr>
      <w:r w:rsidRPr="00EA0481">
        <w:rPr>
          <w:rFonts w:ascii="Times New Roman" w:eastAsia="Times New Roman" w:hAnsi="Times New Roman" w:cs="Traditional Arabic" w:hint="cs"/>
          <w:b/>
          <w:bCs/>
          <w:sz w:val="36"/>
          <w:szCs w:val="36"/>
          <w:rtl/>
          <w:lang w:eastAsia="ar-SA"/>
        </w:rPr>
        <w:lastRenderedPageBreak/>
        <w:t>الجمان في تشبيهات القرآن</w:t>
      </w:r>
      <w:r w:rsidRPr="00EA0481">
        <w:rPr>
          <w:rFonts w:ascii="Times New Roman" w:eastAsia="Times New Roman" w:hAnsi="Times New Roman" w:cs="Traditional Arabic" w:hint="cs"/>
          <w:sz w:val="36"/>
          <w:szCs w:val="36"/>
          <w:rtl/>
          <w:lang w:eastAsia="ar-SA"/>
        </w:rPr>
        <w:t xml:space="preserve">/ لأبي القاسم عبدالله بن محمد بن </w:t>
      </w:r>
      <w:proofErr w:type="spellStart"/>
      <w:r w:rsidRPr="00EA0481">
        <w:rPr>
          <w:rFonts w:ascii="Times New Roman" w:eastAsia="Times New Roman" w:hAnsi="Times New Roman" w:cs="Traditional Arabic" w:hint="cs"/>
          <w:sz w:val="36"/>
          <w:szCs w:val="36"/>
          <w:rtl/>
          <w:lang w:eastAsia="ar-SA"/>
        </w:rPr>
        <w:t>ناقيا</w:t>
      </w:r>
      <w:proofErr w:type="spellEnd"/>
      <w:r w:rsidRPr="00EA0481">
        <w:rPr>
          <w:rFonts w:ascii="Times New Roman" w:eastAsia="Times New Roman" w:hAnsi="Times New Roman" w:cs="Traditional Arabic" w:hint="cs"/>
          <w:sz w:val="36"/>
          <w:szCs w:val="36"/>
          <w:rtl/>
          <w:lang w:eastAsia="ar-SA"/>
        </w:rPr>
        <w:t xml:space="preserve"> البغدادي (ت 485 هـ)؛ تحقيق </w:t>
      </w:r>
      <w:r w:rsidRPr="00EA0481">
        <w:rPr>
          <w:rFonts w:eastAsiaTheme="minorEastAsia" w:cs="Traditional Arabic" w:hint="cs"/>
          <w:sz w:val="36"/>
          <w:szCs w:val="36"/>
          <w:rtl/>
        </w:rPr>
        <w:t xml:space="preserve">عدنان </w:t>
      </w:r>
      <w:proofErr w:type="gramStart"/>
      <w:r w:rsidRPr="00EA0481">
        <w:rPr>
          <w:rFonts w:eastAsiaTheme="minorEastAsia" w:cs="Traditional Arabic" w:hint="cs"/>
          <w:sz w:val="36"/>
          <w:szCs w:val="36"/>
          <w:rtl/>
        </w:rPr>
        <w:t>زَرْزُور.-</w:t>
      </w:r>
      <w:proofErr w:type="gramEnd"/>
      <w:r w:rsidRPr="00EA0481">
        <w:rPr>
          <w:rFonts w:eastAsiaTheme="minorEastAsia" w:cs="Traditional Arabic" w:hint="cs"/>
          <w:sz w:val="36"/>
          <w:szCs w:val="36"/>
          <w:rtl/>
        </w:rPr>
        <w:t xml:space="preserve"> القاهرة: دار المقاصد، 1440 هـ، 2019 م.</w:t>
      </w:r>
    </w:p>
    <w:p w14:paraId="64BAFA80" w14:textId="77777777" w:rsidR="00B71822" w:rsidRPr="00EA0481" w:rsidRDefault="00B71822" w:rsidP="00B71822">
      <w:pPr>
        <w:ind w:left="0" w:firstLine="0"/>
        <w:jc w:val="both"/>
        <w:rPr>
          <w:rFonts w:ascii="Times New Roman" w:eastAsia="Times New Roman" w:hAnsi="Times New Roman" w:cs="Traditional Arabic"/>
          <w:sz w:val="36"/>
          <w:szCs w:val="36"/>
          <w:rtl/>
          <w:lang w:eastAsia="ar-SA"/>
        </w:rPr>
      </w:pPr>
    </w:p>
    <w:p w14:paraId="7428F071" w14:textId="77777777" w:rsidR="00B71822" w:rsidRPr="0035674D" w:rsidRDefault="00B71822" w:rsidP="00B71822">
      <w:pPr>
        <w:ind w:left="0" w:firstLine="0"/>
        <w:jc w:val="both"/>
        <w:rPr>
          <w:rFonts w:cs="Traditional Arabic"/>
          <w:sz w:val="36"/>
          <w:szCs w:val="36"/>
          <w:rtl/>
        </w:rPr>
      </w:pPr>
      <w:r w:rsidRPr="0035674D">
        <w:rPr>
          <w:rFonts w:ascii="Times New Roman" w:eastAsia="Times New Roman" w:hAnsi="Times New Roman" w:cs="Traditional Arabic" w:hint="cs"/>
          <w:b/>
          <w:bCs/>
          <w:sz w:val="36"/>
          <w:szCs w:val="36"/>
          <w:rtl/>
          <w:lang w:eastAsia="ar-SA"/>
        </w:rPr>
        <w:t>جوامع التبيان في تفسير القرآن</w:t>
      </w:r>
      <w:r w:rsidRPr="0035674D">
        <w:rPr>
          <w:rFonts w:ascii="Times New Roman" w:eastAsia="Times New Roman" w:hAnsi="Times New Roman" w:cs="Traditional Arabic" w:hint="cs"/>
          <w:sz w:val="36"/>
          <w:szCs w:val="36"/>
          <w:rtl/>
          <w:lang w:eastAsia="ar-SA"/>
        </w:rPr>
        <w:t xml:space="preserve">/ معين الدين محمد بن </w:t>
      </w:r>
      <w:proofErr w:type="gramStart"/>
      <w:r w:rsidRPr="0035674D">
        <w:rPr>
          <w:rFonts w:ascii="Times New Roman" w:eastAsia="Times New Roman" w:hAnsi="Times New Roman" w:cs="Traditional Arabic" w:hint="cs"/>
          <w:sz w:val="36"/>
          <w:szCs w:val="36"/>
          <w:rtl/>
          <w:lang w:eastAsia="ar-SA"/>
        </w:rPr>
        <w:t>عبدالرحمن</w:t>
      </w:r>
      <w:proofErr w:type="gramEnd"/>
      <w:r w:rsidRPr="0035674D">
        <w:rPr>
          <w:rFonts w:ascii="Times New Roman" w:eastAsia="Times New Roman" w:hAnsi="Times New Roman" w:cs="Traditional Arabic" w:hint="cs"/>
          <w:sz w:val="36"/>
          <w:szCs w:val="36"/>
          <w:rtl/>
          <w:lang w:eastAsia="ar-SA"/>
        </w:rPr>
        <w:t xml:space="preserve"> </w:t>
      </w:r>
      <w:proofErr w:type="spellStart"/>
      <w:r w:rsidRPr="0035674D">
        <w:rPr>
          <w:rFonts w:ascii="Times New Roman" w:eastAsia="Times New Roman" w:hAnsi="Times New Roman" w:cs="Traditional Arabic" w:hint="cs"/>
          <w:sz w:val="36"/>
          <w:szCs w:val="36"/>
          <w:rtl/>
          <w:lang w:eastAsia="ar-SA"/>
        </w:rPr>
        <w:t>الإيجي</w:t>
      </w:r>
      <w:proofErr w:type="spellEnd"/>
      <w:r w:rsidRPr="0035674D">
        <w:rPr>
          <w:rFonts w:ascii="Times New Roman" w:eastAsia="Times New Roman" w:hAnsi="Times New Roman" w:cs="Traditional Arabic" w:hint="cs"/>
          <w:sz w:val="36"/>
          <w:szCs w:val="36"/>
          <w:rtl/>
          <w:lang w:eastAsia="ar-SA"/>
        </w:rPr>
        <w:t xml:space="preserve"> (ت 905 هـ)؛ تحقيق</w:t>
      </w:r>
      <w:r w:rsidRPr="0035674D">
        <w:rPr>
          <w:rFonts w:cs="Traditional Arabic"/>
          <w:sz w:val="36"/>
          <w:szCs w:val="36"/>
          <w:rtl/>
        </w:rPr>
        <w:t xml:space="preserve"> شهاب أحمد محمد</w:t>
      </w:r>
      <w:r w:rsidRPr="0035674D">
        <w:rPr>
          <w:rFonts w:cs="Traditional Arabic" w:hint="cs"/>
          <w:sz w:val="36"/>
          <w:szCs w:val="36"/>
          <w:rtl/>
        </w:rPr>
        <w:t>.</w:t>
      </w:r>
    </w:p>
    <w:p w14:paraId="619D0720" w14:textId="77777777" w:rsidR="00B71822" w:rsidRPr="0035674D" w:rsidRDefault="00B71822" w:rsidP="00B71822">
      <w:pPr>
        <w:ind w:left="0" w:firstLine="0"/>
        <w:jc w:val="both"/>
        <w:rPr>
          <w:rFonts w:cs="Traditional Arabic"/>
          <w:sz w:val="36"/>
          <w:szCs w:val="36"/>
          <w:rtl/>
        </w:rPr>
      </w:pPr>
      <w:r w:rsidRPr="0035674D">
        <w:rPr>
          <w:rFonts w:cs="Traditional Arabic" w:hint="cs"/>
          <w:sz w:val="36"/>
          <w:szCs w:val="36"/>
          <w:rtl/>
        </w:rPr>
        <w:t>تحقيق النصف الأول من سورة النور.</w:t>
      </w:r>
    </w:p>
    <w:p w14:paraId="60273C00" w14:textId="77777777" w:rsidR="00B71822" w:rsidRPr="0035674D" w:rsidRDefault="00B71822" w:rsidP="00B71822">
      <w:pPr>
        <w:ind w:left="0" w:firstLine="0"/>
        <w:jc w:val="both"/>
        <w:rPr>
          <w:rFonts w:cs="Traditional Arabic"/>
          <w:sz w:val="36"/>
          <w:szCs w:val="36"/>
          <w:rtl/>
        </w:rPr>
      </w:pPr>
      <w:r w:rsidRPr="0035674D">
        <w:rPr>
          <w:rFonts w:eastAsiaTheme="minorEastAsia" w:cs="Traditional Arabic" w:hint="cs"/>
          <w:sz w:val="36"/>
          <w:szCs w:val="36"/>
          <w:rtl/>
        </w:rPr>
        <w:t xml:space="preserve">نشر في </w:t>
      </w:r>
      <w:r w:rsidRPr="0035674D">
        <w:rPr>
          <w:rFonts w:eastAsiaTheme="minorEastAsia" w:cs="Traditional Arabic"/>
          <w:sz w:val="36"/>
          <w:szCs w:val="36"/>
          <w:rtl/>
        </w:rPr>
        <w:t>مجلة العلوم ال</w:t>
      </w:r>
      <w:r w:rsidRPr="0035674D">
        <w:rPr>
          <w:rFonts w:eastAsiaTheme="minorEastAsia" w:cs="Traditional Arabic" w:hint="cs"/>
          <w:sz w:val="36"/>
          <w:szCs w:val="36"/>
          <w:rtl/>
        </w:rPr>
        <w:t>إ</w:t>
      </w:r>
      <w:r w:rsidRPr="0035674D">
        <w:rPr>
          <w:rFonts w:eastAsiaTheme="minorEastAsia" w:cs="Traditional Arabic"/>
          <w:sz w:val="36"/>
          <w:szCs w:val="36"/>
          <w:rtl/>
        </w:rPr>
        <w:t>سلامية</w:t>
      </w:r>
      <w:r w:rsidRPr="0035674D">
        <w:rPr>
          <w:rFonts w:eastAsiaTheme="minorEastAsia" w:cs="Traditional Arabic" w:hint="cs"/>
          <w:sz w:val="36"/>
          <w:szCs w:val="36"/>
          <w:rtl/>
        </w:rPr>
        <w:t>،</w:t>
      </w:r>
      <w:r w:rsidRPr="0035674D">
        <w:rPr>
          <w:rFonts w:ascii="Times New Roman" w:eastAsia="Times New Roman" w:hAnsi="Times New Roman" w:cs="Traditional Arabic" w:hint="cs"/>
          <w:sz w:val="36"/>
          <w:szCs w:val="36"/>
          <w:rtl/>
        </w:rPr>
        <w:t xml:space="preserve"> الجامعة العراقية، مج2 ع 25 (2020 م) </w:t>
      </w:r>
      <w:r w:rsidRPr="0035674D">
        <w:rPr>
          <w:rFonts w:cs="Traditional Arabic" w:hint="cs"/>
          <w:sz w:val="36"/>
          <w:szCs w:val="36"/>
          <w:rtl/>
        </w:rPr>
        <w:t>ص 163-186.</w:t>
      </w:r>
    </w:p>
    <w:p w14:paraId="5C35C2FC" w14:textId="77777777" w:rsidR="00B71822" w:rsidRPr="0035674D" w:rsidRDefault="00B71822" w:rsidP="00B71822">
      <w:pPr>
        <w:ind w:left="0" w:firstLine="0"/>
        <w:jc w:val="both"/>
        <w:rPr>
          <w:rFonts w:cs="Traditional Arabic"/>
          <w:sz w:val="36"/>
          <w:szCs w:val="36"/>
          <w:rtl/>
        </w:rPr>
      </w:pPr>
    </w:p>
    <w:p w14:paraId="15862879" w14:textId="77777777" w:rsidR="00B71822" w:rsidRPr="000D0A7A" w:rsidRDefault="00B71822" w:rsidP="00B71822">
      <w:pPr>
        <w:ind w:left="0" w:firstLine="0"/>
        <w:jc w:val="both"/>
        <w:rPr>
          <w:rFonts w:ascii="Times New Roman" w:eastAsia="Times New Roman" w:hAnsi="Times New Roman" w:cs="Traditional Arabic"/>
          <w:b/>
          <w:bCs/>
          <w:sz w:val="36"/>
          <w:szCs w:val="36"/>
          <w:rtl/>
          <w:lang w:eastAsia="ar-SA"/>
        </w:rPr>
      </w:pPr>
      <w:bookmarkStart w:id="15" w:name="_Hlk68528136"/>
      <w:r w:rsidRPr="000D0A7A">
        <w:rPr>
          <w:rFonts w:ascii="Times New Roman" w:eastAsia="Times New Roman" w:hAnsi="Times New Roman" w:cs="Traditional Arabic"/>
          <w:b/>
          <w:bCs/>
          <w:sz w:val="36"/>
          <w:szCs w:val="36"/>
          <w:rtl/>
          <w:lang w:eastAsia="ar-SA"/>
        </w:rPr>
        <w:t>جواهر القر</w:t>
      </w:r>
      <w:r w:rsidRPr="000D0A7A">
        <w:rPr>
          <w:rFonts w:ascii="Times New Roman" w:eastAsia="Times New Roman" w:hAnsi="Times New Roman" w:cs="Traditional Arabic" w:hint="cs"/>
          <w:b/>
          <w:bCs/>
          <w:sz w:val="36"/>
          <w:szCs w:val="36"/>
          <w:rtl/>
          <w:lang w:eastAsia="ar-SA"/>
        </w:rPr>
        <w:t>آ</w:t>
      </w:r>
      <w:r w:rsidRPr="000D0A7A">
        <w:rPr>
          <w:rFonts w:ascii="Times New Roman" w:eastAsia="Times New Roman" w:hAnsi="Times New Roman" w:cs="Traditional Arabic"/>
          <w:b/>
          <w:bCs/>
          <w:sz w:val="36"/>
          <w:szCs w:val="36"/>
          <w:rtl/>
          <w:lang w:eastAsia="ar-SA"/>
        </w:rPr>
        <w:t>ن في علوم الفرقان</w:t>
      </w:r>
      <w:r w:rsidRPr="000D0A7A">
        <w:rPr>
          <w:rFonts w:ascii="Times New Roman" w:eastAsia="Times New Roman" w:hAnsi="Times New Roman" w:cs="Traditional Arabic" w:hint="cs"/>
          <w:b/>
          <w:bCs/>
          <w:sz w:val="36"/>
          <w:szCs w:val="36"/>
          <w:rtl/>
          <w:lang w:eastAsia="ar-SA"/>
        </w:rPr>
        <w:t xml:space="preserve">/ </w:t>
      </w:r>
      <w:r w:rsidRPr="000D0A7A">
        <w:rPr>
          <w:rFonts w:ascii="Times New Roman" w:eastAsia="Times New Roman" w:hAnsi="Times New Roman" w:cs="Traditional Arabic"/>
          <w:sz w:val="36"/>
          <w:szCs w:val="36"/>
          <w:rtl/>
          <w:lang w:eastAsia="ar-SA"/>
        </w:rPr>
        <w:t>محمود بن محمد العلوي الفاطمي الحسني</w:t>
      </w:r>
      <w:r w:rsidRPr="000D0A7A">
        <w:rPr>
          <w:rFonts w:ascii="Times New Roman" w:eastAsia="Times New Roman" w:hAnsi="Times New Roman" w:cs="Traditional Arabic" w:hint="cs"/>
          <w:sz w:val="36"/>
          <w:szCs w:val="36"/>
          <w:rtl/>
          <w:lang w:eastAsia="ar-SA"/>
        </w:rPr>
        <w:t xml:space="preserve"> (ت بعد</w:t>
      </w:r>
      <w:r w:rsidRPr="000D0A7A">
        <w:rPr>
          <w:rFonts w:ascii="Times New Roman" w:eastAsia="Times New Roman" w:hAnsi="Times New Roman" w:cs="Traditional Arabic"/>
          <w:sz w:val="36"/>
          <w:szCs w:val="36"/>
          <w:rtl/>
          <w:lang w:eastAsia="ar-SA"/>
        </w:rPr>
        <w:t xml:space="preserve"> 1287</w:t>
      </w:r>
      <w:r w:rsidRPr="000D0A7A">
        <w:rPr>
          <w:rFonts w:ascii="Times New Roman" w:eastAsia="Times New Roman" w:hAnsi="Times New Roman" w:cs="Traditional Arabic" w:hint="cs"/>
          <w:sz w:val="36"/>
          <w:szCs w:val="36"/>
          <w:rtl/>
          <w:lang w:eastAsia="ar-SA"/>
        </w:rPr>
        <w:t xml:space="preserve"> </w:t>
      </w:r>
      <w:r w:rsidRPr="000D0A7A">
        <w:rPr>
          <w:rFonts w:ascii="Times New Roman" w:eastAsia="Times New Roman" w:hAnsi="Times New Roman" w:cs="Traditional Arabic"/>
          <w:sz w:val="36"/>
          <w:szCs w:val="36"/>
          <w:rtl/>
          <w:lang w:eastAsia="ar-SA"/>
        </w:rPr>
        <w:t>هـ)</w:t>
      </w:r>
      <w:r w:rsidRPr="000D0A7A">
        <w:rPr>
          <w:rFonts w:ascii="Times New Roman" w:eastAsia="Times New Roman" w:hAnsi="Times New Roman" w:cs="Traditional Arabic" w:hint="cs"/>
          <w:sz w:val="36"/>
          <w:szCs w:val="36"/>
          <w:rtl/>
          <w:lang w:eastAsia="ar-SA"/>
        </w:rPr>
        <w:t xml:space="preserve">؛ </w:t>
      </w:r>
      <w:r w:rsidRPr="000D0A7A">
        <w:rPr>
          <w:rFonts w:ascii="Times New Roman" w:eastAsia="Times New Roman" w:hAnsi="Times New Roman" w:cs="Traditional Arabic"/>
          <w:sz w:val="36"/>
          <w:szCs w:val="36"/>
          <w:rtl/>
          <w:lang w:eastAsia="ar-SA"/>
        </w:rPr>
        <w:t>تحقيق</w:t>
      </w:r>
      <w:r w:rsidRPr="000D0A7A">
        <w:rPr>
          <w:rFonts w:ascii="Times New Roman" w:eastAsia="Times New Roman" w:hAnsi="Times New Roman" w:cs="Traditional Arabic" w:hint="cs"/>
          <w:sz w:val="36"/>
          <w:szCs w:val="36"/>
          <w:rtl/>
          <w:lang w:eastAsia="ar-SA"/>
        </w:rPr>
        <w:t xml:space="preserve"> </w:t>
      </w:r>
      <w:r w:rsidRPr="000D0A7A">
        <w:rPr>
          <w:rFonts w:ascii="Times New Roman" w:eastAsia="Times New Roman" w:hAnsi="Times New Roman" w:cs="Traditional Arabic"/>
          <w:sz w:val="36"/>
          <w:szCs w:val="36"/>
          <w:rtl/>
          <w:lang w:eastAsia="ar-SA"/>
        </w:rPr>
        <w:t xml:space="preserve">نصير علي </w:t>
      </w:r>
      <w:proofErr w:type="gramStart"/>
      <w:r w:rsidRPr="000D0A7A">
        <w:rPr>
          <w:rFonts w:ascii="Times New Roman" w:eastAsia="Times New Roman" w:hAnsi="Times New Roman" w:cs="Traditional Arabic"/>
          <w:sz w:val="36"/>
          <w:szCs w:val="36"/>
          <w:rtl/>
          <w:lang w:eastAsia="ar-SA"/>
        </w:rPr>
        <w:t>موسى</w:t>
      </w:r>
      <w:r w:rsidRPr="000D0A7A">
        <w:rPr>
          <w:rFonts w:ascii="Times New Roman" w:eastAsia="Times New Roman" w:hAnsi="Times New Roman" w:cs="Traditional Arabic" w:hint="cs"/>
          <w:sz w:val="36"/>
          <w:szCs w:val="36"/>
          <w:rtl/>
          <w:lang w:eastAsia="ar-SA"/>
        </w:rPr>
        <w:t>.-</w:t>
      </w:r>
      <w:proofErr w:type="gramEnd"/>
      <w:r w:rsidRPr="000D0A7A">
        <w:rPr>
          <w:rFonts w:ascii="Times New Roman" w:eastAsia="Times New Roman" w:hAnsi="Times New Roman" w:cs="Traditional Arabic" w:hint="cs"/>
          <w:b/>
          <w:bCs/>
          <w:sz w:val="36"/>
          <w:szCs w:val="36"/>
          <w:rtl/>
          <w:lang w:eastAsia="ar-SA"/>
        </w:rPr>
        <w:t xml:space="preserve"> </w:t>
      </w:r>
      <w:r w:rsidRPr="000D0A7A">
        <w:rPr>
          <w:rFonts w:ascii="Times New Roman" w:eastAsia="Times New Roman" w:hAnsi="Times New Roman" w:cs="Traditional Arabic" w:hint="cs"/>
          <w:caps/>
          <w:sz w:val="36"/>
          <w:szCs w:val="36"/>
          <w:rtl/>
          <w:lang w:eastAsia="ar-SA"/>
        </w:rPr>
        <w:t>كربلاء: جامعة كربلاء، 1440 هـ، 2019 م (ماجستير).</w:t>
      </w:r>
    </w:p>
    <w:p w14:paraId="56CB6526" w14:textId="77777777" w:rsidR="00B71822" w:rsidRPr="000D0A7A" w:rsidRDefault="00B71822" w:rsidP="00B71822">
      <w:pPr>
        <w:ind w:left="0" w:firstLine="0"/>
        <w:jc w:val="both"/>
        <w:rPr>
          <w:rFonts w:ascii="Times New Roman" w:eastAsia="Times New Roman" w:hAnsi="Times New Roman" w:cs="Traditional Arabic"/>
          <w:b/>
          <w:bCs/>
          <w:sz w:val="36"/>
          <w:szCs w:val="36"/>
          <w:rtl/>
          <w:lang w:eastAsia="ar-SA"/>
        </w:rPr>
      </w:pPr>
    </w:p>
    <w:p w14:paraId="53F44FAD" w14:textId="77777777" w:rsidR="00B71822" w:rsidRPr="00FD2DCE" w:rsidRDefault="00B71822" w:rsidP="00B71822">
      <w:pPr>
        <w:ind w:left="0" w:firstLine="0"/>
        <w:jc w:val="both"/>
        <w:rPr>
          <w:rFonts w:ascii="Times New Roman" w:eastAsia="Times New Roman" w:hAnsi="Times New Roman" w:cs="Traditional Arabic"/>
          <w:sz w:val="36"/>
          <w:szCs w:val="36"/>
          <w:rtl/>
          <w:lang w:eastAsia="ar-SA"/>
        </w:rPr>
      </w:pPr>
      <w:r w:rsidRPr="00FD2DCE">
        <w:rPr>
          <w:rFonts w:ascii="Times New Roman" w:eastAsia="Times New Roman" w:hAnsi="Times New Roman" w:cs="Traditional Arabic"/>
          <w:b/>
          <w:bCs/>
          <w:sz w:val="36"/>
          <w:szCs w:val="36"/>
          <w:rtl/>
          <w:lang w:eastAsia="ar-SA"/>
        </w:rPr>
        <w:t>حاشية الشيخ بهاء الدين العام</w:t>
      </w:r>
      <w:r w:rsidRPr="00FD2DCE">
        <w:rPr>
          <w:rFonts w:ascii="Times New Roman" w:eastAsia="Times New Roman" w:hAnsi="Times New Roman" w:cs="Traditional Arabic" w:hint="cs"/>
          <w:b/>
          <w:bCs/>
          <w:sz w:val="36"/>
          <w:szCs w:val="36"/>
          <w:rtl/>
          <w:lang w:eastAsia="ar-SA"/>
        </w:rPr>
        <w:t>ل</w:t>
      </w:r>
      <w:r w:rsidRPr="00FD2DCE">
        <w:rPr>
          <w:rFonts w:ascii="Times New Roman" w:eastAsia="Times New Roman" w:hAnsi="Times New Roman" w:cs="Traditional Arabic"/>
          <w:b/>
          <w:bCs/>
          <w:sz w:val="36"/>
          <w:szCs w:val="36"/>
          <w:rtl/>
          <w:lang w:eastAsia="ar-SA"/>
        </w:rPr>
        <w:t xml:space="preserve">ي </w:t>
      </w:r>
      <w:r w:rsidRPr="00FD2DCE">
        <w:rPr>
          <w:rFonts w:ascii="Times New Roman" w:eastAsia="Times New Roman" w:hAnsi="Times New Roman" w:cs="Traditional Arabic" w:hint="cs"/>
          <w:b/>
          <w:bCs/>
          <w:sz w:val="36"/>
          <w:szCs w:val="36"/>
          <w:rtl/>
          <w:lang w:eastAsia="ar-SA"/>
        </w:rPr>
        <w:t>(</w:t>
      </w:r>
      <w:r w:rsidRPr="00FD2DCE">
        <w:rPr>
          <w:rFonts w:ascii="Times New Roman" w:eastAsia="Times New Roman" w:hAnsi="Times New Roman" w:cs="Traditional Arabic"/>
          <w:b/>
          <w:bCs/>
          <w:sz w:val="36"/>
          <w:szCs w:val="36"/>
          <w:rtl/>
          <w:lang w:eastAsia="ar-SA"/>
        </w:rPr>
        <w:t>ت ١٠٣٠</w:t>
      </w:r>
      <w:r w:rsidRPr="00FD2DCE">
        <w:rPr>
          <w:rFonts w:ascii="Times New Roman" w:eastAsia="Times New Roman" w:hAnsi="Times New Roman" w:cs="Traditional Arabic" w:hint="cs"/>
          <w:b/>
          <w:bCs/>
          <w:sz w:val="36"/>
          <w:szCs w:val="36"/>
          <w:rtl/>
          <w:lang w:eastAsia="ar-SA"/>
        </w:rPr>
        <w:t xml:space="preserve"> </w:t>
      </w:r>
      <w:r w:rsidRPr="00FD2DCE">
        <w:rPr>
          <w:rFonts w:ascii="Times New Roman" w:eastAsia="Times New Roman" w:hAnsi="Times New Roman" w:cs="Traditional Arabic"/>
          <w:b/>
          <w:bCs/>
          <w:sz w:val="36"/>
          <w:szCs w:val="36"/>
          <w:rtl/>
          <w:lang w:eastAsia="ar-SA"/>
        </w:rPr>
        <w:t>ه</w:t>
      </w:r>
      <w:r w:rsidRPr="00FD2DCE">
        <w:rPr>
          <w:rFonts w:ascii="Times New Roman" w:eastAsia="Times New Roman" w:hAnsi="Times New Roman" w:cs="Traditional Arabic" w:hint="cs"/>
          <w:b/>
          <w:bCs/>
          <w:sz w:val="36"/>
          <w:szCs w:val="36"/>
          <w:rtl/>
          <w:lang w:eastAsia="ar-SA"/>
        </w:rPr>
        <w:t>ـ)</w:t>
      </w:r>
      <w:r w:rsidRPr="00FD2DCE">
        <w:rPr>
          <w:rFonts w:ascii="Times New Roman" w:eastAsia="Times New Roman" w:hAnsi="Times New Roman" w:cs="Traditional Arabic"/>
          <w:b/>
          <w:bCs/>
          <w:sz w:val="36"/>
          <w:szCs w:val="36"/>
          <w:rtl/>
          <w:lang w:eastAsia="ar-SA"/>
        </w:rPr>
        <w:t xml:space="preserve"> ع</w:t>
      </w:r>
      <w:r w:rsidRPr="00FD2DCE">
        <w:rPr>
          <w:rFonts w:ascii="Times New Roman" w:eastAsia="Times New Roman" w:hAnsi="Times New Roman" w:cs="Traditional Arabic" w:hint="cs"/>
          <w:b/>
          <w:bCs/>
          <w:sz w:val="36"/>
          <w:szCs w:val="36"/>
          <w:rtl/>
          <w:lang w:eastAsia="ar-SA"/>
        </w:rPr>
        <w:t>ل</w:t>
      </w:r>
      <w:r w:rsidRPr="00FD2DCE">
        <w:rPr>
          <w:rFonts w:ascii="Times New Roman" w:eastAsia="Times New Roman" w:hAnsi="Times New Roman" w:cs="Traditional Arabic"/>
          <w:b/>
          <w:bCs/>
          <w:sz w:val="36"/>
          <w:szCs w:val="36"/>
          <w:rtl/>
          <w:lang w:eastAsia="ar-SA"/>
        </w:rPr>
        <w:t>ى تفسر البيضاوي</w:t>
      </w:r>
      <w:r w:rsidRPr="00FD2DCE">
        <w:rPr>
          <w:rFonts w:ascii="Times New Roman" w:eastAsia="Times New Roman" w:hAnsi="Times New Roman" w:cs="Traditional Arabic" w:hint="cs"/>
          <w:b/>
          <w:bCs/>
          <w:sz w:val="36"/>
          <w:szCs w:val="36"/>
          <w:rtl/>
          <w:lang w:eastAsia="ar-SA"/>
        </w:rPr>
        <w:t xml:space="preserve"> (</w:t>
      </w:r>
      <w:r w:rsidRPr="00FD2DCE">
        <w:rPr>
          <w:rFonts w:ascii="Times New Roman" w:eastAsia="Times New Roman" w:hAnsi="Times New Roman" w:cs="Traditional Arabic"/>
          <w:b/>
          <w:bCs/>
          <w:sz w:val="36"/>
          <w:szCs w:val="36"/>
          <w:rtl/>
          <w:lang w:eastAsia="ar-SA"/>
        </w:rPr>
        <w:t>ت ٦٩١</w:t>
      </w:r>
      <w:r w:rsidRPr="00FD2DCE">
        <w:rPr>
          <w:rFonts w:ascii="Times New Roman" w:eastAsia="Times New Roman" w:hAnsi="Times New Roman" w:cs="Traditional Arabic" w:hint="cs"/>
          <w:b/>
          <w:bCs/>
          <w:sz w:val="36"/>
          <w:szCs w:val="36"/>
          <w:rtl/>
          <w:lang w:eastAsia="ar-SA"/>
        </w:rPr>
        <w:t xml:space="preserve"> </w:t>
      </w:r>
      <w:proofErr w:type="gramStart"/>
      <w:r w:rsidRPr="00FD2DCE">
        <w:rPr>
          <w:rFonts w:ascii="Times New Roman" w:eastAsia="Times New Roman" w:hAnsi="Times New Roman" w:cs="Traditional Arabic"/>
          <w:b/>
          <w:bCs/>
          <w:sz w:val="36"/>
          <w:szCs w:val="36"/>
          <w:rtl/>
          <w:lang w:eastAsia="ar-SA"/>
        </w:rPr>
        <w:t>ه</w:t>
      </w:r>
      <w:r w:rsidRPr="00FD2DCE">
        <w:rPr>
          <w:rFonts w:ascii="Times New Roman" w:eastAsia="Times New Roman" w:hAnsi="Times New Roman" w:cs="Traditional Arabic" w:hint="cs"/>
          <w:b/>
          <w:bCs/>
          <w:sz w:val="36"/>
          <w:szCs w:val="36"/>
          <w:rtl/>
          <w:lang w:eastAsia="ar-SA"/>
        </w:rPr>
        <w:t>ـ)/</w:t>
      </w:r>
      <w:proofErr w:type="gramEnd"/>
      <w:r w:rsidRPr="00FD2DCE">
        <w:rPr>
          <w:rFonts w:ascii="Times New Roman" w:eastAsia="Times New Roman" w:hAnsi="Times New Roman" w:cs="Traditional Arabic" w:hint="cs"/>
          <w:b/>
          <w:bCs/>
          <w:sz w:val="36"/>
          <w:szCs w:val="36"/>
          <w:rtl/>
          <w:lang w:eastAsia="ar-SA"/>
        </w:rPr>
        <w:t xml:space="preserve"> </w:t>
      </w:r>
      <w:r w:rsidRPr="00FD2DCE">
        <w:rPr>
          <w:rFonts w:ascii="Times New Roman" w:eastAsia="Times New Roman" w:hAnsi="Times New Roman" w:cs="Traditional Arabic"/>
          <w:sz w:val="36"/>
          <w:szCs w:val="36"/>
          <w:rtl/>
          <w:lang w:eastAsia="ar-SA"/>
        </w:rPr>
        <w:t>دراسة وتحقيق وسام محمد طالب العويدي.</w:t>
      </w:r>
      <w:r w:rsidRPr="00FD2DCE">
        <w:rPr>
          <w:rFonts w:ascii="Times New Roman" w:eastAsia="Times New Roman" w:hAnsi="Times New Roman" w:cs="Traditional Arabic" w:hint="cs"/>
          <w:sz w:val="36"/>
          <w:szCs w:val="36"/>
          <w:rtl/>
          <w:lang w:eastAsia="ar-SA"/>
        </w:rPr>
        <w:t>- الحلة: جامعة بابل، 1439 هـ، 2018 م (ماجستير).</w:t>
      </w:r>
    </w:p>
    <w:p w14:paraId="5EA176C3" w14:textId="77777777" w:rsidR="00B71822" w:rsidRPr="00FD2DCE" w:rsidRDefault="00B71822" w:rsidP="00B71822">
      <w:pPr>
        <w:ind w:left="0" w:firstLine="0"/>
        <w:jc w:val="both"/>
        <w:rPr>
          <w:rFonts w:ascii="Times New Roman" w:eastAsia="Times New Roman" w:hAnsi="Times New Roman" w:cs="Traditional Arabic"/>
          <w:b/>
          <w:bCs/>
          <w:sz w:val="36"/>
          <w:szCs w:val="36"/>
          <w:rtl/>
          <w:lang w:eastAsia="ar-SA"/>
        </w:rPr>
      </w:pPr>
    </w:p>
    <w:p w14:paraId="73560BA6" w14:textId="77777777" w:rsidR="00B71822" w:rsidRPr="001C0DED" w:rsidRDefault="00B71822" w:rsidP="00B71822">
      <w:pPr>
        <w:ind w:left="0" w:firstLine="0"/>
        <w:jc w:val="left"/>
        <w:rPr>
          <w:rFonts w:cs="Traditional Arabic"/>
          <w:sz w:val="36"/>
          <w:szCs w:val="36"/>
          <w:rtl/>
        </w:rPr>
      </w:pPr>
      <w:r w:rsidRPr="001C0DED">
        <w:rPr>
          <w:rFonts w:cs="Traditional Arabic"/>
          <w:b/>
          <w:bCs/>
          <w:sz w:val="36"/>
          <w:szCs w:val="36"/>
          <w:rtl/>
        </w:rPr>
        <w:t xml:space="preserve">حاشية علي </w:t>
      </w:r>
      <w:proofErr w:type="spellStart"/>
      <w:r w:rsidRPr="001C0DED">
        <w:rPr>
          <w:rFonts w:cs="Traditional Arabic"/>
          <w:b/>
          <w:bCs/>
          <w:sz w:val="36"/>
          <w:szCs w:val="36"/>
          <w:rtl/>
        </w:rPr>
        <w:t>القوشجي</w:t>
      </w:r>
      <w:proofErr w:type="spellEnd"/>
      <w:r w:rsidRPr="001C0DED">
        <w:rPr>
          <w:rFonts w:cs="Traditional Arabic"/>
          <w:b/>
          <w:bCs/>
          <w:sz w:val="36"/>
          <w:szCs w:val="36"/>
          <w:rtl/>
        </w:rPr>
        <w:t xml:space="preserve"> على شرح الكشاف </w:t>
      </w:r>
      <w:proofErr w:type="spellStart"/>
      <w:r w:rsidRPr="001C0DED">
        <w:rPr>
          <w:rFonts w:cs="Traditional Arabic"/>
          <w:b/>
          <w:bCs/>
          <w:sz w:val="36"/>
          <w:szCs w:val="36"/>
          <w:rtl/>
        </w:rPr>
        <w:t>للتفتازاني</w:t>
      </w:r>
      <w:proofErr w:type="spellEnd"/>
      <w:r w:rsidRPr="001C0DED">
        <w:rPr>
          <w:rFonts w:cs="Traditional Arabic" w:hint="cs"/>
          <w:b/>
          <w:bCs/>
          <w:sz w:val="36"/>
          <w:szCs w:val="36"/>
          <w:rtl/>
        </w:rPr>
        <w:t>/</w:t>
      </w:r>
      <w:r w:rsidRPr="001C0DED">
        <w:rPr>
          <w:rFonts w:cs="Traditional Arabic"/>
          <w:b/>
          <w:bCs/>
          <w:sz w:val="36"/>
          <w:szCs w:val="36"/>
          <w:rtl/>
        </w:rPr>
        <w:t xml:space="preserve"> </w:t>
      </w:r>
      <w:r w:rsidRPr="001C0DED">
        <w:rPr>
          <w:rFonts w:cs="Traditional Arabic"/>
          <w:sz w:val="36"/>
          <w:szCs w:val="36"/>
          <w:rtl/>
        </w:rPr>
        <w:t xml:space="preserve">تحقيق محمد </w:t>
      </w:r>
      <w:proofErr w:type="spellStart"/>
      <w:proofErr w:type="gramStart"/>
      <w:r w:rsidRPr="001C0DED">
        <w:rPr>
          <w:rFonts w:cs="Traditional Arabic"/>
          <w:sz w:val="36"/>
          <w:szCs w:val="36"/>
          <w:rtl/>
        </w:rPr>
        <w:t>جيجك</w:t>
      </w:r>
      <w:proofErr w:type="spellEnd"/>
      <w:r w:rsidRPr="001C0DED">
        <w:rPr>
          <w:rFonts w:cs="Traditional Arabic" w:hint="cs"/>
          <w:sz w:val="36"/>
          <w:szCs w:val="36"/>
          <w:rtl/>
        </w:rPr>
        <w:t>.-</w:t>
      </w:r>
      <w:proofErr w:type="gramEnd"/>
      <w:r w:rsidRPr="001C0DED">
        <w:rPr>
          <w:rFonts w:cs="Traditional Arabic" w:hint="cs"/>
          <w:sz w:val="36"/>
          <w:szCs w:val="36"/>
          <w:rtl/>
        </w:rPr>
        <w:t xml:space="preserve"> إستانبول: مركز البحوث الإسلامية، 1442 هـ، 2021 م.</w:t>
      </w:r>
    </w:p>
    <w:p w14:paraId="4709E653" w14:textId="77777777" w:rsidR="00B71822" w:rsidRPr="001C0DED" w:rsidRDefault="00B71822" w:rsidP="00B71822">
      <w:pPr>
        <w:ind w:left="0" w:firstLine="0"/>
        <w:jc w:val="left"/>
        <w:rPr>
          <w:rFonts w:cs="Traditional Arabic"/>
          <w:sz w:val="36"/>
          <w:szCs w:val="36"/>
          <w:rtl/>
        </w:rPr>
      </w:pPr>
      <w:r w:rsidRPr="001C0DED">
        <w:rPr>
          <w:rFonts w:cs="Traditional Arabic" w:hint="cs"/>
          <w:sz w:val="36"/>
          <w:szCs w:val="36"/>
          <w:rtl/>
        </w:rPr>
        <w:t>(</w:t>
      </w:r>
      <w:r w:rsidRPr="001C0DED">
        <w:rPr>
          <w:rFonts w:cs="Traditional Arabic"/>
          <w:sz w:val="36"/>
          <w:szCs w:val="36"/>
          <w:rtl/>
        </w:rPr>
        <w:t xml:space="preserve">علاء الدين علي بن محمد </w:t>
      </w:r>
      <w:proofErr w:type="spellStart"/>
      <w:r w:rsidRPr="001C0DED">
        <w:rPr>
          <w:rFonts w:cs="Traditional Arabic"/>
          <w:sz w:val="36"/>
          <w:szCs w:val="36"/>
          <w:rtl/>
        </w:rPr>
        <w:t>القَوْشَجي</w:t>
      </w:r>
      <w:proofErr w:type="spellEnd"/>
      <w:r w:rsidRPr="001C0DED">
        <w:rPr>
          <w:rFonts w:cs="Traditional Arabic"/>
          <w:sz w:val="36"/>
          <w:szCs w:val="36"/>
          <w:rtl/>
        </w:rPr>
        <w:t xml:space="preserve"> السمرقندي</w:t>
      </w:r>
      <w:r w:rsidRPr="001C0DED">
        <w:rPr>
          <w:rFonts w:cs="Traditional Arabic" w:hint="cs"/>
          <w:sz w:val="36"/>
          <w:szCs w:val="36"/>
          <w:rtl/>
        </w:rPr>
        <w:t xml:space="preserve">، </w:t>
      </w:r>
      <w:r w:rsidRPr="001C0DED">
        <w:rPr>
          <w:rFonts w:cs="Traditional Arabic"/>
          <w:sz w:val="36"/>
          <w:szCs w:val="36"/>
          <w:rtl/>
        </w:rPr>
        <w:t>ت 879</w:t>
      </w:r>
      <w:r w:rsidRPr="001C0DED">
        <w:rPr>
          <w:rFonts w:cs="Traditional Arabic" w:hint="cs"/>
          <w:sz w:val="36"/>
          <w:szCs w:val="36"/>
          <w:rtl/>
        </w:rPr>
        <w:t xml:space="preserve"> هـ)</w:t>
      </w:r>
    </w:p>
    <w:p w14:paraId="61D5E447" w14:textId="77777777" w:rsidR="00B71822" w:rsidRPr="001C0DED" w:rsidRDefault="00B71822" w:rsidP="00B71822">
      <w:pPr>
        <w:ind w:left="0" w:firstLine="0"/>
        <w:jc w:val="both"/>
        <w:rPr>
          <w:rFonts w:ascii="Times New Roman" w:eastAsia="Times New Roman" w:hAnsi="Times New Roman" w:cs="Traditional Arabic"/>
          <w:b/>
          <w:bCs/>
          <w:sz w:val="36"/>
          <w:szCs w:val="36"/>
          <w:rtl/>
        </w:rPr>
      </w:pPr>
    </w:p>
    <w:p w14:paraId="65A367BC" w14:textId="77777777" w:rsidR="00B71822" w:rsidRPr="00FD2DCE" w:rsidRDefault="00B71822" w:rsidP="00B71822">
      <w:pPr>
        <w:ind w:left="0" w:firstLine="0"/>
        <w:jc w:val="both"/>
        <w:rPr>
          <w:rFonts w:ascii="Times New Roman" w:eastAsia="Times New Roman" w:hAnsi="Times New Roman" w:cs="Traditional Arabic"/>
          <w:b/>
          <w:bCs/>
          <w:sz w:val="36"/>
          <w:szCs w:val="36"/>
          <w:rtl/>
          <w:lang w:eastAsia="ar-SA"/>
        </w:rPr>
      </w:pPr>
      <w:r w:rsidRPr="00FD2DCE">
        <w:rPr>
          <w:rFonts w:ascii="Times New Roman" w:eastAsia="Times New Roman" w:hAnsi="Times New Roman" w:cs="Traditional Arabic"/>
          <w:b/>
          <w:bCs/>
          <w:sz w:val="36"/>
          <w:szCs w:val="36"/>
          <w:rtl/>
          <w:lang w:eastAsia="ar-SA"/>
        </w:rPr>
        <w:t>حاشية الكواكبي ع</w:t>
      </w:r>
      <w:r w:rsidRPr="00FD2DCE">
        <w:rPr>
          <w:rFonts w:ascii="Times New Roman" w:eastAsia="Times New Roman" w:hAnsi="Times New Roman" w:cs="Traditional Arabic" w:hint="cs"/>
          <w:b/>
          <w:bCs/>
          <w:sz w:val="36"/>
          <w:szCs w:val="36"/>
          <w:rtl/>
          <w:lang w:eastAsia="ar-SA"/>
        </w:rPr>
        <w:t>ل</w:t>
      </w:r>
      <w:r w:rsidRPr="00FD2DCE">
        <w:rPr>
          <w:rFonts w:ascii="Times New Roman" w:eastAsia="Times New Roman" w:hAnsi="Times New Roman" w:cs="Traditional Arabic"/>
          <w:b/>
          <w:bCs/>
          <w:sz w:val="36"/>
          <w:szCs w:val="36"/>
          <w:rtl/>
          <w:lang w:eastAsia="ar-SA"/>
        </w:rPr>
        <w:t>ى أنوار التنزيل للقاضي البيضاوي</w:t>
      </w:r>
      <w:r w:rsidRPr="00FD2DCE">
        <w:rPr>
          <w:rFonts w:ascii="Calibri" w:eastAsia="Calibri" w:hAnsi="Calibri" w:cs="Traditional Arabic" w:hint="cs"/>
          <w:sz w:val="36"/>
          <w:szCs w:val="36"/>
          <w:rtl/>
        </w:rPr>
        <w:t>/</w:t>
      </w:r>
      <w:r w:rsidRPr="00FD2DCE">
        <w:rPr>
          <w:rFonts w:ascii="Calibri" w:eastAsia="Calibri" w:hAnsi="Calibri" w:cs="Traditional Arabic"/>
          <w:sz w:val="36"/>
          <w:szCs w:val="36"/>
          <w:rtl/>
        </w:rPr>
        <w:t xml:space="preserve"> محمد بن حسن الكواكبي</w:t>
      </w:r>
      <w:r w:rsidRPr="00FD2DCE">
        <w:rPr>
          <w:rFonts w:ascii="Calibri" w:eastAsia="Calibri" w:hAnsi="Calibri" w:cs="Traditional Arabic" w:hint="cs"/>
          <w:sz w:val="36"/>
          <w:szCs w:val="36"/>
          <w:rtl/>
        </w:rPr>
        <w:t xml:space="preserve"> </w:t>
      </w:r>
      <w:r w:rsidRPr="00FD2DCE">
        <w:rPr>
          <w:rFonts w:ascii="Calibri" w:eastAsia="Calibri" w:hAnsi="Calibri" w:cs="Traditional Arabic"/>
          <w:sz w:val="36"/>
          <w:szCs w:val="36"/>
          <w:rtl/>
        </w:rPr>
        <w:t>(ت</w:t>
      </w:r>
      <w:r w:rsidRPr="00FD2DCE">
        <w:rPr>
          <w:rFonts w:ascii="Calibri" w:eastAsia="Calibri" w:hAnsi="Calibri" w:cs="Traditional Arabic" w:hint="cs"/>
          <w:sz w:val="36"/>
          <w:szCs w:val="36"/>
          <w:rtl/>
        </w:rPr>
        <w:t xml:space="preserve"> </w:t>
      </w:r>
      <w:r w:rsidRPr="00FD2DCE">
        <w:rPr>
          <w:rFonts w:ascii="Calibri" w:eastAsia="Calibri" w:hAnsi="Calibri" w:cs="Traditional Arabic"/>
          <w:sz w:val="36"/>
          <w:szCs w:val="36"/>
          <w:rtl/>
        </w:rPr>
        <w:t>1096</w:t>
      </w:r>
      <w:r w:rsidRPr="00FD2DCE">
        <w:rPr>
          <w:rFonts w:ascii="Calibri" w:eastAsia="Calibri" w:hAnsi="Calibri" w:cs="Traditional Arabic" w:hint="cs"/>
          <w:sz w:val="36"/>
          <w:szCs w:val="36"/>
          <w:rtl/>
        </w:rPr>
        <w:t xml:space="preserve"> </w:t>
      </w:r>
      <w:r w:rsidRPr="00FD2DCE">
        <w:rPr>
          <w:rFonts w:ascii="Calibri" w:eastAsia="Calibri" w:hAnsi="Calibri" w:cs="Traditional Arabic"/>
          <w:sz w:val="36"/>
          <w:szCs w:val="36"/>
          <w:rtl/>
        </w:rPr>
        <w:t>هـ)</w:t>
      </w:r>
      <w:r w:rsidRPr="00FD2DCE">
        <w:rPr>
          <w:rFonts w:ascii="Times New Roman" w:eastAsia="Times New Roman" w:hAnsi="Times New Roman" w:cs="Traditional Arabic" w:hint="cs"/>
          <w:b/>
          <w:bCs/>
          <w:sz w:val="36"/>
          <w:szCs w:val="36"/>
          <w:rtl/>
          <w:lang w:eastAsia="ar-SA"/>
        </w:rPr>
        <w:t>.</w:t>
      </w:r>
    </w:p>
    <w:p w14:paraId="48CF7F5F" w14:textId="77777777" w:rsidR="00B71822" w:rsidRPr="00FD2DCE" w:rsidRDefault="00B71822" w:rsidP="00B71822">
      <w:pPr>
        <w:ind w:left="0" w:firstLine="0"/>
        <w:jc w:val="both"/>
        <w:rPr>
          <w:rFonts w:ascii="Times New Roman" w:eastAsia="Times New Roman" w:hAnsi="Times New Roman" w:cs="Traditional Arabic"/>
          <w:sz w:val="36"/>
          <w:szCs w:val="36"/>
          <w:rtl/>
          <w:lang w:eastAsia="ar-SA"/>
        </w:rPr>
      </w:pPr>
      <w:r w:rsidRPr="00FD2DCE">
        <w:rPr>
          <w:rFonts w:ascii="Times New Roman" w:eastAsia="Times New Roman" w:hAnsi="Times New Roman" w:cs="Traditional Arabic" w:hint="cs"/>
          <w:sz w:val="36"/>
          <w:szCs w:val="36"/>
          <w:rtl/>
          <w:lang w:eastAsia="ar-SA"/>
        </w:rPr>
        <w:t>دراسته، أو قسم منه، في كلية الإمام الأعظم ببغداد، 1439 هـ، 2018 م، ...</w:t>
      </w:r>
    </w:p>
    <w:p w14:paraId="5B5644D0" w14:textId="77777777" w:rsidR="00B71822" w:rsidRPr="00FD2DCE" w:rsidRDefault="00B71822" w:rsidP="00B71822">
      <w:pPr>
        <w:ind w:left="0" w:firstLine="0"/>
        <w:jc w:val="both"/>
        <w:rPr>
          <w:rFonts w:ascii="Times New Roman" w:eastAsia="Times New Roman" w:hAnsi="Times New Roman" w:cs="Traditional Arabic"/>
          <w:sz w:val="36"/>
          <w:szCs w:val="36"/>
          <w:rtl/>
          <w:lang w:eastAsia="ar-SA"/>
        </w:rPr>
      </w:pPr>
    </w:p>
    <w:p w14:paraId="179ACF95" w14:textId="77777777" w:rsidR="00B71822" w:rsidRPr="00EA0481" w:rsidRDefault="00B71822" w:rsidP="00B71822">
      <w:pPr>
        <w:ind w:left="0" w:firstLine="0"/>
        <w:jc w:val="both"/>
        <w:rPr>
          <w:rFonts w:ascii="Times New Roman" w:eastAsia="Times New Roman" w:hAnsi="Times New Roman" w:cs="Traditional Arabic"/>
          <w:sz w:val="36"/>
          <w:szCs w:val="36"/>
          <w:rtl/>
          <w:lang w:eastAsia="ar-SA"/>
        </w:rPr>
      </w:pPr>
      <w:r w:rsidRPr="00EA0481">
        <w:rPr>
          <w:rFonts w:ascii="Times New Roman" w:eastAsia="Times New Roman" w:hAnsi="Times New Roman" w:cs="Traditional Arabic" w:hint="cs"/>
          <w:b/>
          <w:bCs/>
          <w:sz w:val="36"/>
          <w:szCs w:val="36"/>
          <w:rtl/>
          <w:lang w:eastAsia="ar-SA"/>
        </w:rPr>
        <w:lastRenderedPageBreak/>
        <w:t>الدر الحلا في قراءة السبعة الملا</w:t>
      </w:r>
      <w:r w:rsidRPr="00EA0481">
        <w:rPr>
          <w:rFonts w:ascii="Times New Roman" w:eastAsia="Times New Roman" w:hAnsi="Times New Roman" w:cs="Traditional Arabic" w:hint="cs"/>
          <w:sz w:val="36"/>
          <w:szCs w:val="36"/>
          <w:rtl/>
          <w:lang w:eastAsia="ar-SA"/>
        </w:rPr>
        <w:t xml:space="preserve">/ عبدالوهاب بن أحمد بن وهبان (ت 768 هـ)؛ دراسة وتحقيق وشرح ابتهاج بنت يوسف </w:t>
      </w:r>
      <w:proofErr w:type="gramStart"/>
      <w:r w:rsidRPr="00EA0481">
        <w:rPr>
          <w:rFonts w:ascii="Times New Roman" w:eastAsia="Times New Roman" w:hAnsi="Times New Roman" w:cs="Traditional Arabic" w:hint="cs"/>
          <w:sz w:val="36"/>
          <w:szCs w:val="36"/>
          <w:rtl/>
          <w:lang w:eastAsia="ar-SA"/>
        </w:rPr>
        <w:t>هوساوي.-</w:t>
      </w:r>
      <w:proofErr w:type="gramEnd"/>
      <w:r w:rsidRPr="00EA0481">
        <w:rPr>
          <w:rFonts w:ascii="Times New Roman" w:eastAsia="Times New Roman" w:hAnsi="Times New Roman" w:cs="Traditional Arabic" w:hint="cs"/>
          <w:sz w:val="36"/>
          <w:szCs w:val="36"/>
          <w:rtl/>
          <w:lang w:eastAsia="ar-SA"/>
        </w:rPr>
        <w:t xml:space="preserve"> جدة: جامعة جدة، 1443 هـ، 2021 م (ماجستير).</w:t>
      </w:r>
    </w:p>
    <w:p w14:paraId="291A4FD0" w14:textId="77777777" w:rsidR="00B71822" w:rsidRPr="00EA0481" w:rsidRDefault="00B71822" w:rsidP="00B71822">
      <w:pPr>
        <w:ind w:left="0" w:firstLine="0"/>
        <w:jc w:val="both"/>
        <w:rPr>
          <w:rFonts w:ascii="Times New Roman" w:eastAsia="Times New Roman" w:hAnsi="Times New Roman" w:cs="Traditional Arabic"/>
          <w:sz w:val="36"/>
          <w:szCs w:val="36"/>
          <w:rtl/>
          <w:lang w:eastAsia="ar-SA"/>
        </w:rPr>
      </w:pPr>
      <w:r w:rsidRPr="00EA0481">
        <w:rPr>
          <w:rFonts w:ascii="Times New Roman" w:eastAsia="Times New Roman" w:hAnsi="Times New Roman" w:cs="Traditional Arabic" w:hint="cs"/>
          <w:sz w:val="36"/>
          <w:szCs w:val="36"/>
          <w:rtl/>
          <w:lang w:eastAsia="ar-SA"/>
        </w:rPr>
        <w:t xml:space="preserve">من أول سورة المائدة إلى آخر المخطوط. </w:t>
      </w:r>
    </w:p>
    <w:p w14:paraId="71749961" w14:textId="77777777" w:rsidR="00B71822" w:rsidRDefault="00B71822" w:rsidP="00B71822">
      <w:pPr>
        <w:ind w:left="0" w:firstLine="0"/>
        <w:jc w:val="both"/>
        <w:rPr>
          <w:rFonts w:ascii="Times New Roman" w:eastAsia="Times New Roman" w:hAnsi="Times New Roman" w:cs="Traditional Arabic"/>
          <w:b/>
          <w:bCs/>
          <w:sz w:val="36"/>
          <w:szCs w:val="36"/>
          <w:rtl/>
          <w:lang w:eastAsia="ar-SA"/>
        </w:rPr>
      </w:pPr>
    </w:p>
    <w:p w14:paraId="212D0EA2" w14:textId="77777777" w:rsidR="00B71822" w:rsidRPr="00EA32AC" w:rsidRDefault="00B71822" w:rsidP="00B71822">
      <w:pPr>
        <w:ind w:left="0" w:firstLine="0"/>
        <w:jc w:val="both"/>
        <w:rPr>
          <w:rFonts w:ascii="Times New Roman" w:eastAsia="Times New Roman" w:hAnsi="Times New Roman" w:cs="Traditional Arabic"/>
          <w:sz w:val="36"/>
          <w:szCs w:val="36"/>
          <w:rtl/>
          <w:lang w:eastAsia="ar-SA"/>
        </w:rPr>
      </w:pPr>
      <w:r w:rsidRPr="00EA32AC">
        <w:rPr>
          <w:rFonts w:ascii="Times New Roman" w:eastAsia="Times New Roman" w:hAnsi="Times New Roman" w:cs="Traditional Arabic"/>
          <w:b/>
          <w:bCs/>
          <w:sz w:val="36"/>
          <w:szCs w:val="36"/>
          <w:rtl/>
          <w:lang w:eastAsia="ar-SA"/>
        </w:rPr>
        <w:t>الدرج السليم لحفظ الدر اليتيم</w:t>
      </w:r>
      <w:r w:rsidRPr="00EA32AC">
        <w:rPr>
          <w:rFonts w:ascii="Times New Roman" w:eastAsia="Times New Roman" w:hAnsi="Times New Roman" w:cs="Traditional Arabic" w:hint="cs"/>
          <w:b/>
          <w:bCs/>
          <w:sz w:val="36"/>
          <w:szCs w:val="36"/>
          <w:rtl/>
          <w:lang w:eastAsia="ar-SA"/>
        </w:rPr>
        <w:t>/</w:t>
      </w:r>
      <w:r w:rsidRPr="00EA32AC">
        <w:rPr>
          <w:rFonts w:ascii="Times New Roman" w:eastAsia="Times New Roman" w:hAnsi="Times New Roman" w:cs="Traditional Arabic"/>
          <w:b/>
          <w:bCs/>
          <w:sz w:val="36"/>
          <w:szCs w:val="36"/>
          <w:rtl/>
          <w:lang w:eastAsia="ar-SA"/>
        </w:rPr>
        <w:t xml:space="preserve"> </w:t>
      </w:r>
      <w:r w:rsidRPr="00EA32AC">
        <w:rPr>
          <w:rFonts w:ascii="Times New Roman" w:eastAsia="Times New Roman" w:hAnsi="Times New Roman" w:cs="Traditional Arabic" w:hint="cs"/>
          <w:sz w:val="36"/>
          <w:szCs w:val="36"/>
          <w:rtl/>
          <w:lang w:eastAsia="ar-SA"/>
        </w:rPr>
        <w:t>أحمد بن علي المغني؛</w:t>
      </w:r>
      <w:r w:rsidRPr="00EA32AC">
        <w:rPr>
          <w:rFonts w:ascii="Times New Roman" w:eastAsia="Times New Roman" w:hAnsi="Times New Roman" w:cs="Traditional Arabic" w:hint="cs"/>
          <w:b/>
          <w:bCs/>
          <w:sz w:val="36"/>
          <w:szCs w:val="36"/>
          <w:rtl/>
          <w:lang w:eastAsia="ar-SA"/>
        </w:rPr>
        <w:t xml:space="preserve"> </w:t>
      </w:r>
      <w:r w:rsidRPr="00EA32AC">
        <w:rPr>
          <w:rFonts w:ascii="Times New Roman" w:eastAsia="Times New Roman" w:hAnsi="Times New Roman" w:cs="Traditional Arabic" w:hint="cs"/>
          <w:sz w:val="36"/>
          <w:szCs w:val="36"/>
          <w:rtl/>
          <w:lang w:eastAsia="ar-SA"/>
        </w:rPr>
        <w:t xml:space="preserve">تحقيق </w:t>
      </w:r>
      <w:r w:rsidRPr="00EA32AC">
        <w:rPr>
          <w:rFonts w:ascii="Times New Roman" w:eastAsia="Times New Roman" w:hAnsi="Times New Roman" w:cs="Traditional Arabic"/>
          <w:sz w:val="36"/>
          <w:szCs w:val="36"/>
          <w:rtl/>
          <w:lang w:eastAsia="ar-SA"/>
        </w:rPr>
        <w:t xml:space="preserve">أميمة </w:t>
      </w:r>
      <w:r w:rsidRPr="00EA32AC">
        <w:rPr>
          <w:rFonts w:ascii="Times New Roman" w:eastAsia="Times New Roman" w:hAnsi="Times New Roman" w:cs="Traditional Arabic" w:hint="cs"/>
          <w:sz w:val="36"/>
          <w:szCs w:val="36"/>
          <w:rtl/>
          <w:lang w:eastAsia="ar-SA"/>
        </w:rPr>
        <w:t xml:space="preserve">بنت عبدالرحمن </w:t>
      </w:r>
      <w:proofErr w:type="gramStart"/>
      <w:r w:rsidRPr="00EA32AC">
        <w:rPr>
          <w:rFonts w:ascii="Times New Roman" w:eastAsia="Times New Roman" w:hAnsi="Times New Roman" w:cs="Traditional Arabic"/>
          <w:sz w:val="36"/>
          <w:szCs w:val="36"/>
          <w:rtl/>
          <w:lang w:eastAsia="ar-SA"/>
        </w:rPr>
        <w:t>حلبي</w:t>
      </w:r>
      <w:r w:rsidRPr="00EA32AC">
        <w:rPr>
          <w:rFonts w:ascii="Times New Roman" w:eastAsia="Times New Roman" w:hAnsi="Times New Roman" w:cs="Traditional Arabic" w:hint="cs"/>
          <w:sz w:val="36"/>
          <w:szCs w:val="36"/>
          <w:rtl/>
          <w:lang w:eastAsia="ar-SA"/>
        </w:rPr>
        <w:t>.-</w:t>
      </w:r>
      <w:proofErr w:type="gramEnd"/>
      <w:r w:rsidRPr="00EA32AC">
        <w:rPr>
          <w:rFonts w:ascii="Times New Roman" w:eastAsia="Times New Roman" w:hAnsi="Times New Roman" w:cs="Traditional Arabic" w:hint="cs"/>
          <w:sz w:val="36"/>
          <w:szCs w:val="36"/>
          <w:rtl/>
          <w:lang w:eastAsia="ar-SA"/>
        </w:rPr>
        <w:t xml:space="preserve"> مكة المكرمة: جامعة أم القرى، 1442 هـ، 2021 م (دكتوراه).</w:t>
      </w:r>
      <w:r w:rsidRPr="00EA32AC">
        <w:rPr>
          <w:rFonts w:ascii="Times New Roman" w:eastAsia="Times New Roman" w:hAnsi="Times New Roman" w:cs="Traditional Arabic"/>
          <w:sz w:val="36"/>
          <w:szCs w:val="36"/>
          <w:rtl/>
          <w:lang w:eastAsia="ar-SA"/>
        </w:rPr>
        <w:t xml:space="preserve"> </w:t>
      </w:r>
    </w:p>
    <w:p w14:paraId="58972202" w14:textId="77777777" w:rsidR="00B71822" w:rsidRPr="00EA32AC" w:rsidRDefault="00B71822" w:rsidP="00B71822">
      <w:pPr>
        <w:ind w:left="0" w:firstLine="0"/>
        <w:jc w:val="both"/>
        <w:rPr>
          <w:rFonts w:ascii="Times New Roman" w:eastAsia="Times New Roman" w:hAnsi="Times New Roman" w:cs="Traditional Arabic"/>
          <w:sz w:val="36"/>
          <w:szCs w:val="36"/>
          <w:rtl/>
          <w:lang w:eastAsia="ar-SA"/>
        </w:rPr>
      </w:pPr>
      <w:r w:rsidRPr="00EA32AC">
        <w:rPr>
          <w:rFonts w:ascii="Times New Roman" w:eastAsia="Times New Roman" w:hAnsi="Times New Roman" w:cs="Traditional Arabic" w:hint="cs"/>
          <w:sz w:val="36"/>
          <w:szCs w:val="36"/>
          <w:rtl/>
          <w:lang w:eastAsia="ar-SA"/>
        </w:rPr>
        <w:t>(في التجويد)</w:t>
      </w:r>
    </w:p>
    <w:p w14:paraId="390099AB" w14:textId="77777777" w:rsidR="00B71822" w:rsidRPr="00EA32AC" w:rsidRDefault="00B71822" w:rsidP="00B71822">
      <w:pPr>
        <w:ind w:left="0" w:firstLine="0"/>
        <w:jc w:val="both"/>
        <w:rPr>
          <w:rFonts w:ascii="Times New Roman" w:eastAsia="Times New Roman" w:hAnsi="Times New Roman" w:cs="Traditional Arabic"/>
          <w:sz w:val="36"/>
          <w:szCs w:val="36"/>
          <w:rtl/>
          <w:lang w:eastAsia="ar-SA"/>
        </w:rPr>
      </w:pPr>
    </w:p>
    <w:p w14:paraId="67140105" w14:textId="77777777" w:rsidR="00B71822" w:rsidRPr="002752EA" w:rsidRDefault="00B71822" w:rsidP="00B71822">
      <w:pPr>
        <w:ind w:left="0" w:firstLine="0"/>
        <w:jc w:val="both"/>
        <w:rPr>
          <w:rFonts w:ascii="Times New Roman" w:eastAsia="Times New Roman" w:hAnsi="Times New Roman" w:cs="Traditional Arabic"/>
          <w:sz w:val="36"/>
          <w:szCs w:val="36"/>
          <w:rtl/>
          <w:lang w:eastAsia="ar-SA"/>
        </w:rPr>
      </w:pPr>
      <w:bookmarkStart w:id="16" w:name="_Hlk82101747"/>
      <w:bookmarkStart w:id="17" w:name="_Hlk82360054"/>
      <w:bookmarkEnd w:id="15"/>
      <w:r w:rsidRPr="002752EA">
        <w:rPr>
          <w:rFonts w:ascii="Times New Roman" w:eastAsia="Times New Roman" w:hAnsi="Times New Roman" w:cs="Traditional Arabic" w:hint="cs"/>
          <w:b/>
          <w:bCs/>
          <w:sz w:val="36"/>
          <w:szCs w:val="36"/>
          <w:rtl/>
          <w:lang w:eastAsia="ar-SA"/>
        </w:rPr>
        <w:t>رسالة الإمام محمد بن علي القرافي (ت 856 هـ) في حكم الابتداء ببعض جمل الدعاء في القرآن الكريم/</w:t>
      </w:r>
      <w:r w:rsidRPr="002752EA">
        <w:rPr>
          <w:rFonts w:ascii="Times New Roman" w:eastAsia="Times New Roman" w:hAnsi="Times New Roman" w:cs="Traditional Arabic"/>
          <w:b/>
          <w:bCs/>
          <w:sz w:val="36"/>
          <w:szCs w:val="36"/>
          <w:rtl/>
          <w:lang w:eastAsia="ar-SA"/>
        </w:rPr>
        <w:t xml:space="preserve"> </w:t>
      </w:r>
      <w:r w:rsidRPr="002752EA">
        <w:rPr>
          <w:rFonts w:ascii="Times New Roman" w:eastAsia="Times New Roman" w:hAnsi="Times New Roman" w:cs="Traditional Arabic" w:hint="cs"/>
          <w:sz w:val="36"/>
          <w:szCs w:val="36"/>
          <w:rtl/>
          <w:lang w:eastAsia="ar-SA"/>
        </w:rPr>
        <w:t>تحقيق محمد إبراهيم سيف.</w:t>
      </w:r>
    </w:p>
    <w:p w14:paraId="05781D19" w14:textId="77777777" w:rsidR="00B71822" w:rsidRPr="002752EA" w:rsidRDefault="00B71822" w:rsidP="00B71822">
      <w:pPr>
        <w:ind w:left="0" w:firstLine="0"/>
        <w:jc w:val="both"/>
        <w:rPr>
          <w:rFonts w:ascii="Times New Roman" w:eastAsia="Times New Roman" w:hAnsi="Times New Roman" w:cs="Traditional Arabic"/>
          <w:sz w:val="36"/>
          <w:szCs w:val="36"/>
          <w:rtl/>
          <w:lang w:eastAsia="ar-SA"/>
        </w:rPr>
      </w:pPr>
      <w:r w:rsidRPr="002752EA">
        <w:rPr>
          <w:rFonts w:ascii="Times New Roman" w:eastAsia="Times New Roman" w:hAnsi="Times New Roman" w:cs="Traditional Arabic" w:hint="cs"/>
          <w:sz w:val="36"/>
          <w:szCs w:val="36"/>
          <w:rtl/>
          <w:lang w:eastAsia="ar-SA"/>
        </w:rPr>
        <w:t>نشر في مجلة الجامعة الإسلامية للعلوم الشرعية ع198 (صفر 1443هـ).</w:t>
      </w:r>
    </w:p>
    <w:p w14:paraId="6C00FA5B" w14:textId="77777777" w:rsidR="00B71822" w:rsidRPr="002752EA" w:rsidRDefault="00B71822" w:rsidP="00B71822">
      <w:pPr>
        <w:ind w:left="0" w:firstLine="0"/>
        <w:jc w:val="both"/>
        <w:rPr>
          <w:rFonts w:ascii="Times New Roman" w:eastAsia="Times New Roman" w:hAnsi="Times New Roman" w:cs="Traditional Arabic"/>
          <w:b/>
          <w:bCs/>
          <w:sz w:val="36"/>
          <w:szCs w:val="36"/>
          <w:rtl/>
          <w:lang w:eastAsia="ar-SA"/>
        </w:rPr>
      </w:pPr>
    </w:p>
    <w:bookmarkEnd w:id="16"/>
    <w:p w14:paraId="7C9170B0" w14:textId="77777777" w:rsidR="00B71822" w:rsidRPr="00EB6F15" w:rsidRDefault="00B71822" w:rsidP="00B71822">
      <w:pPr>
        <w:ind w:left="0" w:firstLine="0"/>
        <w:jc w:val="both"/>
        <w:rPr>
          <w:rFonts w:ascii="Times New Roman" w:eastAsia="Times New Roman" w:hAnsi="Times New Roman" w:cs="Traditional Arabic"/>
          <w:sz w:val="36"/>
          <w:szCs w:val="36"/>
          <w:rtl/>
          <w:lang w:eastAsia="ar-SA"/>
        </w:rPr>
      </w:pPr>
      <w:r w:rsidRPr="00EB6F15">
        <w:rPr>
          <w:rFonts w:ascii="Times New Roman" w:eastAsia="Times New Roman" w:hAnsi="Times New Roman" w:cs="Traditional Arabic"/>
          <w:b/>
          <w:bCs/>
          <w:sz w:val="36"/>
          <w:szCs w:val="36"/>
          <w:rtl/>
          <w:lang w:eastAsia="ar-SA"/>
        </w:rPr>
        <w:t xml:space="preserve">الرسالة السعدية </w:t>
      </w:r>
      <w:r w:rsidRPr="00EB6F15">
        <w:rPr>
          <w:rFonts w:ascii="Times New Roman" w:eastAsia="Times New Roman" w:hAnsi="Times New Roman" w:cs="Traditional Arabic"/>
          <w:sz w:val="36"/>
          <w:szCs w:val="36"/>
          <w:rtl/>
          <w:lang w:eastAsia="ar-SA"/>
        </w:rPr>
        <w:t xml:space="preserve">(في تفسير سورة </w:t>
      </w:r>
      <w:proofErr w:type="gramStart"/>
      <w:r w:rsidRPr="00EB6F15">
        <w:rPr>
          <w:rFonts w:ascii="Times New Roman" w:eastAsia="Times New Roman" w:hAnsi="Times New Roman" w:cs="Traditional Arabic"/>
          <w:sz w:val="36"/>
          <w:szCs w:val="36"/>
          <w:rtl/>
          <w:lang w:eastAsia="ar-SA"/>
        </w:rPr>
        <w:t>الفاتحة)</w:t>
      </w:r>
      <w:r w:rsidRPr="00EB6F15">
        <w:rPr>
          <w:rFonts w:ascii="Times New Roman" w:eastAsia="Times New Roman" w:hAnsi="Times New Roman" w:cs="Traditional Arabic" w:hint="cs"/>
          <w:b/>
          <w:bCs/>
          <w:sz w:val="36"/>
          <w:szCs w:val="36"/>
          <w:rtl/>
          <w:lang w:eastAsia="ar-SA"/>
        </w:rPr>
        <w:t>/</w:t>
      </w:r>
      <w:proofErr w:type="gramEnd"/>
      <w:r w:rsidRPr="00EB6F15">
        <w:rPr>
          <w:rFonts w:ascii="Times New Roman" w:eastAsia="Times New Roman" w:hAnsi="Times New Roman" w:cs="Traditional Arabic"/>
          <w:b/>
          <w:bCs/>
          <w:sz w:val="36"/>
          <w:szCs w:val="36"/>
          <w:rtl/>
          <w:lang w:eastAsia="ar-SA"/>
        </w:rPr>
        <w:t xml:space="preserve"> </w:t>
      </w:r>
      <w:r w:rsidRPr="00EB6F15">
        <w:rPr>
          <w:rFonts w:ascii="Times New Roman" w:eastAsia="Times New Roman" w:hAnsi="Times New Roman" w:cs="Traditional Arabic"/>
          <w:sz w:val="36"/>
          <w:szCs w:val="36"/>
          <w:rtl/>
          <w:lang w:eastAsia="ar-SA"/>
        </w:rPr>
        <w:t>سعدي ج</w:t>
      </w:r>
      <w:r w:rsidRPr="00EB6F15">
        <w:rPr>
          <w:rFonts w:ascii="Times New Roman" w:eastAsia="Times New Roman" w:hAnsi="Times New Roman" w:cs="Traditional Arabic" w:hint="cs"/>
          <w:sz w:val="36"/>
          <w:szCs w:val="36"/>
          <w:rtl/>
          <w:lang w:eastAsia="ar-SA"/>
        </w:rPr>
        <w:t>لب</w:t>
      </w:r>
      <w:r w:rsidRPr="00EB6F15">
        <w:rPr>
          <w:rFonts w:ascii="Times New Roman" w:eastAsia="Times New Roman" w:hAnsi="Times New Roman" w:cs="Traditional Arabic"/>
          <w:sz w:val="36"/>
          <w:szCs w:val="36"/>
          <w:rtl/>
          <w:lang w:eastAsia="ar-SA"/>
        </w:rPr>
        <w:t xml:space="preserve">ي </w:t>
      </w:r>
      <w:r w:rsidRPr="00EB6F15">
        <w:rPr>
          <w:rFonts w:ascii="Times New Roman" w:eastAsia="Times New Roman" w:hAnsi="Times New Roman" w:cs="Traditional Arabic" w:hint="cs"/>
          <w:sz w:val="36"/>
          <w:szCs w:val="36"/>
          <w:rtl/>
          <w:lang w:eastAsia="ar-SA"/>
        </w:rPr>
        <w:t>(</w:t>
      </w:r>
      <w:r w:rsidRPr="00EB6F15">
        <w:rPr>
          <w:rFonts w:ascii="Times New Roman" w:eastAsia="Times New Roman" w:hAnsi="Times New Roman" w:cs="Traditional Arabic"/>
          <w:sz w:val="36"/>
          <w:szCs w:val="36"/>
          <w:rtl/>
          <w:lang w:eastAsia="ar-SA"/>
        </w:rPr>
        <w:t>ت 945 ه</w:t>
      </w:r>
      <w:r w:rsidRPr="00EB6F15">
        <w:rPr>
          <w:rFonts w:ascii="Times New Roman" w:eastAsia="Times New Roman" w:hAnsi="Times New Roman" w:cs="Traditional Arabic" w:hint="cs"/>
          <w:sz w:val="36"/>
          <w:szCs w:val="36"/>
          <w:rtl/>
          <w:lang w:eastAsia="ar-SA"/>
        </w:rPr>
        <w:t xml:space="preserve">ـ)؛ تحقيق </w:t>
      </w:r>
      <w:r w:rsidRPr="00EB6F15">
        <w:rPr>
          <w:rFonts w:ascii="Times New Roman" w:eastAsia="Times New Roman" w:hAnsi="Times New Roman" w:cs="Traditional Arabic"/>
          <w:sz w:val="36"/>
          <w:szCs w:val="36"/>
          <w:rtl/>
          <w:lang w:eastAsia="ar-SA"/>
        </w:rPr>
        <w:t>عامر صباح الكبيسي</w:t>
      </w:r>
      <w:r w:rsidRPr="00EB6F15">
        <w:rPr>
          <w:rFonts w:ascii="Times New Roman" w:eastAsia="Times New Roman" w:hAnsi="Times New Roman" w:cs="Traditional Arabic" w:hint="cs"/>
          <w:sz w:val="36"/>
          <w:szCs w:val="36"/>
          <w:rtl/>
          <w:lang w:eastAsia="ar-SA"/>
        </w:rPr>
        <w:t>.</w:t>
      </w:r>
    </w:p>
    <w:p w14:paraId="729D050C" w14:textId="77777777" w:rsidR="00B71822" w:rsidRPr="00EB6F15" w:rsidRDefault="00B71822" w:rsidP="00B71822">
      <w:pPr>
        <w:ind w:left="0" w:firstLine="0"/>
        <w:jc w:val="both"/>
        <w:rPr>
          <w:rFonts w:ascii="Times New Roman" w:eastAsia="Times New Roman" w:hAnsi="Times New Roman" w:cs="Traditional Arabic"/>
          <w:sz w:val="36"/>
          <w:szCs w:val="36"/>
          <w:rtl/>
          <w:lang w:eastAsia="ar-SA"/>
        </w:rPr>
      </w:pPr>
      <w:r w:rsidRPr="00EB6F15">
        <w:rPr>
          <w:rFonts w:ascii="Times New Roman" w:eastAsia="Times New Roman" w:hAnsi="Times New Roman" w:cs="Traditional Arabic" w:hint="cs"/>
          <w:sz w:val="36"/>
          <w:szCs w:val="36"/>
          <w:rtl/>
          <w:lang w:eastAsia="ar-SA"/>
        </w:rPr>
        <w:t xml:space="preserve">(هو سعد الله بن عيسى </w:t>
      </w:r>
      <w:proofErr w:type="spellStart"/>
      <w:r w:rsidRPr="00EB6F15">
        <w:rPr>
          <w:rFonts w:ascii="Times New Roman" w:eastAsia="Times New Roman" w:hAnsi="Times New Roman" w:cs="Traditional Arabic" w:hint="cs"/>
          <w:sz w:val="36"/>
          <w:szCs w:val="36"/>
          <w:rtl/>
          <w:lang w:eastAsia="ar-SA"/>
        </w:rPr>
        <w:t>القسطموني</w:t>
      </w:r>
      <w:proofErr w:type="spellEnd"/>
      <w:r w:rsidRPr="00EB6F15">
        <w:rPr>
          <w:rFonts w:ascii="Times New Roman" w:eastAsia="Times New Roman" w:hAnsi="Times New Roman" w:cs="Traditional Arabic" w:hint="cs"/>
          <w:sz w:val="36"/>
          <w:szCs w:val="36"/>
          <w:rtl/>
          <w:lang w:eastAsia="ar-SA"/>
        </w:rPr>
        <w:t>)</w:t>
      </w:r>
    </w:p>
    <w:p w14:paraId="0CD799F8" w14:textId="77777777" w:rsidR="00B71822" w:rsidRPr="00EB6F15" w:rsidRDefault="00B71822" w:rsidP="00B71822">
      <w:pPr>
        <w:ind w:left="0" w:firstLine="0"/>
        <w:jc w:val="both"/>
        <w:rPr>
          <w:rFonts w:ascii="Times New Roman" w:eastAsia="Times New Roman" w:hAnsi="Times New Roman" w:cs="Traditional Arabic"/>
          <w:sz w:val="36"/>
          <w:szCs w:val="36"/>
          <w:rtl/>
          <w:lang w:eastAsia="ar-SA"/>
        </w:rPr>
      </w:pPr>
      <w:r w:rsidRPr="00EB6F15">
        <w:rPr>
          <w:rFonts w:ascii="Times New Roman" w:eastAsia="Times New Roman" w:hAnsi="Times New Roman" w:cs="Traditional Arabic" w:hint="cs"/>
          <w:sz w:val="36"/>
          <w:szCs w:val="36"/>
          <w:rtl/>
          <w:lang w:eastAsia="ar-SA"/>
        </w:rPr>
        <w:t xml:space="preserve">نشرت في </w:t>
      </w:r>
      <w:r w:rsidRPr="00EB6F15">
        <w:rPr>
          <w:rFonts w:ascii="Times New Roman" w:eastAsia="Times New Roman" w:hAnsi="Times New Roman" w:cs="Traditional Arabic"/>
          <w:sz w:val="36"/>
          <w:szCs w:val="36"/>
          <w:rtl/>
          <w:lang w:eastAsia="ar-SA"/>
        </w:rPr>
        <w:t>مجلة كلية الإمام الأعظم الجامعة</w:t>
      </w:r>
      <w:r w:rsidRPr="00EB6F15">
        <w:rPr>
          <w:rFonts w:ascii="Times New Roman" w:eastAsia="Times New Roman" w:hAnsi="Times New Roman" w:cs="Traditional Arabic" w:hint="cs"/>
          <w:sz w:val="36"/>
          <w:szCs w:val="36"/>
          <w:rtl/>
          <w:lang w:eastAsia="ar-SA"/>
        </w:rPr>
        <w:t xml:space="preserve"> ع34 (</w:t>
      </w:r>
      <w:r w:rsidRPr="00EB6F15">
        <w:rPr>
          <w:rFonts w:ascii="Times New Roman" w:eastAsia="Times New Roman" w:hAnsi="Times New Roman" w:cs="Traditional Arabic"/>
          <w:sz w:val="36"/>
          <w:szCs w:val="36"/>
          <w:rtl/>
          <w:lang w:eastAsia="ar-SA"/>
        </w:rPr>
        <w:t>2020</w:t>
      </w:r>
      <w:r w:rsidRPr="00EB6F15">
        <w:rPr>
          <w:rFonts w:ascii="Times New Roman" w:eastAsia="Times New Roman" w:hAnsi="Times New Roman" w:cs="Traditional Arabic" w:hint="cs"/>
          <w:sz w:val="36"/>
          <w:szCs w:val="36"/>
          <w:rtl/>
          <w:lang w:eastAsia="ar-SA"/>
        </w:rPr>
        <w:t xml:space="preserve"> م) ص</w:t>
      </w:r>
      <w:r w:rsidRPr="00EB6F15">
        <w:rPr>
          <w:rFonts w:ascii="Times New Roman" w:eastAsia="Times New Roman" w:hAnsi="Times New Roman" w:cs="Traditional Arabic"/>
          <w:sz w:val="36"/>
          <w:szCs w:val="36"/>
          <w:rtl/>
          <w:lang w:eastAsia="ar-SA"/>
        </w:rPr>
        <w:t xml:space="preserve"> 37</w:t>
      </w:r>
      <w:r w:rsidRPr="00EB6F15">
        <w:rPr>
          <w:rFonts w:ascii="Times New Roman" w:eastAsia="Times New Roman" w:hAnsi="Times New Roman" w:cs="Traditional Arabic" w:hint="cs"/>
          <w:sz w:val="36"/>
          <w:szCs w:val="36"/>
          <w:rtl/>
          <w:lang w:eastAsia="ar-SA"/>
        </w:rPr>
        <w:t xml:space="preserve"> </w:t>
      </w:r>
      <w:r w:rsidRPr="00EB6F15">
        <w:rPr>
          <w:rFonts w:ascii="Times New Roman" w:eastAsia="Times New Roman" w:hAnsi="Times New Roman" w:cs="Traditional Arabic"/>
          <w:sz w:val="36"/>
          <w:szCs w:val="36"/>
          <w:rtl/>
          <w:lang w:eastAsia="ar-SA"/>
        </w:rPr>
        <w:t>-</w:t>
      </w:r>
      <w:r w:rsidRPr="00EB6F15">
        <w:rPr>
          <w:rFonts w:ascii="Times New Roman" w:eastAsia="Times New Roman" w:hAnsi="Times New Roman" w:cs="Traditional Arabic" w:hint="cs"/>
          <w:sz w:val="36"/>
          <w:szCs w:val="36"/>
          <w:rtl/>
          <w:lang w:eastAsia="ar-SA"/>
        </w:rPr>
        <w:t xml:space="preserve"> </w:t>
      </w:r>
      <w:r w:rsidRPr="00EB6F15">
        <w:rPr>
          <w:rFonts w:ascii="Times New Roman" w:eastAsia="Times New Roman" w:hAnsi="Times New Roman" w:cs="Traditional Arabic"/>
          <w:sz w:val="36"/>
          <w:szCs w:val="36"/>
          <w:rtl/>
          <w:lang w:eastAsia="ar-SA"/>
        </w:rPr>
        <w:t>82</w:t>
      </w:r>
      <w:r w:rsidRPr="00EB6F15">
        <w:rPr>
          <w:rFonts w:ascii="Times New Roman" w:eastAsia="Times New Roman" w:hAnsi="Times New Roman" w:cs="Traditional Arabic" w:hint="cs"/>
          <w:sz w:val="36"/>
          <w:szCs w:val="36"/>
          <w:rtl/>
          <w:lang w:eastAsia="ar-SA"/>
        </w:rPr>
        <w:t>.</w:t>
      </w:r>
    </w:p>
    <w:p w14:paraId="463A7544" w14:textId="77777777" w:rsidR="00B71822" w:rsidRPr="00EB6F15" w:rsidRDefault="00B71822" w:rsidP="00B71822">
      <w:pPr>
        <w:ind w:left="0" w:firstLine="0"/>
        <w:jc w:val="both"/>
        <w:rPr>
          <w:rFonts w:ascii="Times New Roman" w:eastAsia="Times New Roman" w:hAnsi="Times New Roman" w:cs="Traditional Arabic"/>
          <w:sz w:val="36"/>
          <w:szCs w:val="36"/>
          <w:rtl/>
          <w:lang w:eastAsia="ar-SA"/>
        </w:rPr>
      </w:pPr>
    </w:p>
    <w:bookmarkEnd w:id="17"/>
    <w:p w14:paraId="4BB1980E" w14:textId="77777777" w:rsidR="00B71822" w:rsidRPr="002B50D2" w:rsidRDefault="00B71822" w:rsidP="00B71822">
      <w:pPr>
        <w:ind w:left="0" w:firstLine="0"/>
        <w:jc w:val="both"/>
        <w:rPr>
          <w:rFonts w:ascii="Times New Roman" w:eastAsia="Times New Roman" w:hAnsi="Times New Roman" w:cs="Traditional Arabic"/>
          <w:sz w:val="36"/>
          <w:szCs w:val="36"/>
          <w:rtl/>
          <w:lang w:eastAsia="ar-SA"/>
        </w:rPr>
      </w:pPr>
      <w:r w:rsidRPr="002B50D2">
        <w:rPr>
          <w:rFonts w:ascii="Times New Roman" w:eastAsia="Times New Roman" w:hAnsi="Times New Roman" w:cs="Traditional Arabic" w:hint="cs"/>
          <w:b/>
          <w:bCs/>
          <w:sz w:val="36"/>
          <w:szCs w:val="36"/>
          <w:rtl/>
          <w:lang w:eastAsia="ar-SA"/>
        </w:rPr>
        <w:t>رسالة سيدي أبي سيف في البسملة</w:t>
      </w:r>
      <w:r w:rsidRPr="002B50D2">
        <w:rPr>
          <w:rFonts w:ascii="Times New Roman" w:eastAsia="Times New Roman" w:hAnsi="Times New Roman" w:cs="Traditional Arabic"/>
          <w:b/>
          <w:bCs/>
          <w:sz w:val="36"/>
          <w:szCs w:val="36"/>
          <w:rtl/>
          <w:lang w:eastAsia="ar-SA"/>
        </w:rPr>
        <w:t xml:space="preserve">/ </w:t>
      </w:r>
      <w:r w:rsidRPr="002B50D2">
        <w:rPr>
          <w:rFonts w:ascii="Times New Roman" w:eastAsia="Times New Roman" w:hAnsi="Times New Roman" w:cs="Traditional Arabic" w:hint="cs"/>
          <w:sz w:val="36"/>
          <w:szCs w:val="36"/>
          <w:rtl/>
          <w:lang w:eastAsia="ar-SA"/>
        </w:rPr>
        <w:t xml:space="preserve">لأبي سيف بن مقرِّب بن حَدُّوث </w:t>
      </w:r>
      <w:proofErr w:type="spellStart"/>
      <w:r w:rsidRPr="002B50D2">
        <w:rPr>
          <w:rFonts w:ascii="Times New Roman" w:eastAsia="Times New Roman" w:hAnsi="Times New Roman" w:cs="Traditional Arabic" w:hint="cs"/>
          <w:sz w:val="36"/>
          <w:szCs w:val="36"/>
          <w:rtl/>
          <w:lang w:eastAsia="ar-SA"/>
        </w:rPr>
        <w:t>البَرْعَصي</w:t>
      </w:r>
      <w:proofErr w:type="spellEnd"/>
      <w:r w:rsidRPr="002B50D2">
        <w:rPr>
          <w:rFonts w:ascii="Times New Roman" w:eastAsia="Times New Roman" w:hAnsi="Times New Roman" w:cs="Traditional Arabic" w:hint="cs"/>
          <w:sz w:val="36"/>
          <w:szCs w:val="36"/>
          <w:rtl/>
          <w:lang w:eastAsia="ar-SA"/>
        </w:rPr>
        <w:t xml:space="preserve"> (ت 1314 هـ)؛ تحقيق أحمد محمد جاد </w:t>
      </w:r>
      <w:proofErr w:type="gramStart"/>
      <w:r w:rsidRPr="002B50D2">
        <w:rPr>
          <w:rFonts w:ascii="Times New Roman" w:eastAsia="Times New Roman" w:hAnsi="Times New Roman" w:cs="Traditional Arabic" w:hint="cs"/>
          <w:sz w:val="36"/>
          <w:szCs w:val="36"/>
          <w:rtl/>
          <w:lang w:eastAsia="ar-SA"/>
        </w:rPr>
        <w:t>الله</w:t>
      </w:r>
      <w:r w:rsidRPr="002B50D2">
        <w:rPr>
          <w:rFonts w:ascii="Times New Roman" w:eastAsia="Times New Roman" w:hAnsi="Times New Roman" w:cs="Traditional Arabic"/>
          <w:sz w:val="36"/>
          <w:szCs w:val="36"/>
          <w:rtl/>
          <w:lang w:eastAsia="ar-SA"/>
        </w:rPr>
        <w:t>.-</w:t>
      </w:r>
      <w:proofErr w:type="gramEnd"/>
      <w:r w:rsidRPr="002B50D2">
        <w:rPr>
          <w:rFonts w:ascii="Times New Roman" w:eastAsia="Times New Roman" w:hAnsi="Times New Roman" w:cs="Traditional Arabic"/>
          <w:sz w:val="36"/>
          <w:szCs w:val="36"/>
          <w:rtl/>
          <w:lang w:eastAsia="ar-SA"/>
        </w:rPr>
        <w:t xml:space="preserve"> </w:t>
      </w:r>
      <w:r w:rsidRPr="002B50D2">
        <w:rPr>
          <w:rFonts w:ascii="Times New Roman" w:eastAsia="Times New Roman" w:hAnsi="Times New Roman" w:cs="Traditional Arabic" w:hint="cs"/>
          <w:sz w:val="36"/>
          <w:szCs w:val="36"/>
          <w:rtl/>
          <w:lang w:eastAsia="ar-SA"/>
        </w:rPr>
        <w:t>ليبيا</w:t>
      </w:r>
      <w:r w:rsidRPr="002B50D2">
        <w:rPr>
          <w:rFonts w:ascii="Times New Roman" w:eastAsia="Times New Roman" w:hAnsi="Times New Roman" w:cs="Traditional Arabic"/>
          <w:sz w:val="36"/>
          <w:szCs w:val="36"/>
          <w:rtl/>
          <w:lang w:eastAsia="ar-SA"/>
        </w:rPr>
        <w:t xml:space="preserve">: </w:t>
      </w:r>
      <w:r w:rsidRPr="002B50D2">
        <w:rPr>
          <w:rFonts w:ascii="Times New Roman" w:eastAsia="Times New Roman" w:hAnsi="Times New Roman" w:cs="Traditional Arabic" w:hint="cs"/>
          <w:sz w:val="36"/>
          <w:szCs w:val="36"/>
          <w:rtl/>
          <w:lang w:eastAsia="ar-SA"/>
        </w:rPr>
        <w:t xml:space="preserve">مجمع ليبيا للدراسات المتقدمة، </w:t>
      </w:r>
      <w:r w:rsidRPr="002B50D2">
        <w:rPr>
          <w:rFonts w:ascii="Times New Roman" w:eastAsia="Times New Roman" w:hAnsi="Times New Roman" w:cs="Traditional Arabic"/>
          <w:sz w:val="36"/>
          <w:szCs w:val="36"/>
          <w:rtl/>
          <w:lang w:eastAsia="ar-SA"/>
        </w:rPr>
        <w:t>مركز الدراسات السنوسية، 144</w:t>
      </w:r>
      <w:r w:rsidRPr="002B50D2">
        <w:rPr>
          <w:rFonts w:ascii="Times New Roman" w:eastAsia="Times New Roman" w:hAnsi="Times New Roman" w:cs="Traditional Arabic" w:hint="cs"/>
          <w:sz w:val="36"/>
          <w:szCs w:val="36"/>
          <w:rtl/>
          <w:lang w:eastAsia="ar-SA"/>
        </w:rPr>
        <w:t>1</w:t>
      </w:r>
      <w:r w:rsidRPr="002B50D2">
        <w:rPr>
          <w:rFonts w:ascii="Times New Roman" w:eastAsia="Times New Roman" w:hAnsi="Times New Roman" w:cs="Traditional Arabic"/>
          <w:sz w:val="36"/>
          <w:szCs w:val="36"/>
          <w:rtl/>
          <w:lang w:eastAsia="ar-SA"/>
        </w:rPr>
        <w:t xml:space="preserve"> هـ، 202</w:t>
      </w:r>
      <w:r w:rsidRPr="002B50D2">
        <w:rPr>
          <w:rFonts w:ascii="Times New Roman" w:eastAsia="Times New Roman" w:hAnsi="Times New Roman" w:cs="Traditional Arabic" w:hint="cs"/>
          <w:sz w:val="36"/>
          <w:szCs w:val="36"/>
          <w:rtl/>
          <w:lang w:eastAsia="ar-SA"/>
        </w:rPr>
        <w:t>0</w:t>
      </w:r>
      <w:r w:rsidRPr="002B50D2">
        <w:rPr>
          <w:rFonts w:ascii="Times New Roman" w:eastAsia="Times New Roman" w:hAnsi="Times New Roman" w:cs="Traditional Arabic"/>
          <w:sz w:val="36"/>
          <w:szCs w:val="36"/>
          <w:rtl/>
          <w:lang w:eastAsia="ar-SA"/>
        </w:rPr>
        <w:t xml:space="preserve"> م</w:t>
      </w:r>
      <w:r w:rsidRPr="002B50D2">
        <w:rPr>
          <w:rFonts w:ascii="Times New Roman" w:eastAsia="Times New Roman" w:hAnsi="Times New Roman" w:cs="Traditional Arabic" w:hint="cs"/>
          <w:sz w:val="36"/>
          <w:szCs w:val="36"/>
          <w:rtl/>
          <w:lang w:eastAsia="ar-SA"/>
        </w:rPr>
        <w:t>.</w:t>
      </w:r>
    </w:p>
    <w:p w14:paraId="77232F91" w14:textId="77777777" w:rsidR="00B71822" w:rsidRPr="002B50D2" w:rsidRDefault="00B71822" w:rsidP="00B71822">
      <w:pPr>
        <w:ind w:left="0" w:firstLine="0"/>
        <w:jc w:val="both"/>
        <w:rPr>
          <w:rFonts w:ascii="Times New Roman" w:eastAsia="Times New Roman" w:hAnsi="Times New Roman" w:cs="Traditional Arabic"/>
          <w:sz w:val="36"/>
          <w:szCs w:val="36"/>
          <w:rtl/>
          <w:lang w:eastAsia="ar-SA"/>
        </w:rPr>
      </w:pPr>
    </w:p>
    <w:p w14:paraId="1BE4CFC1" w14:textId="77777777" w:rsidR="00B71822" w:rsidRPr="00AF323A" w:rsidRDefault="00B71822" w:rsidP="00B71822">
      <w:pPr>
        <w:ind w:left="0" w:firstLine="0"/>
        <w:jc w:val="both"/>
        <w:rPr>
          <w:rFonts w:cs="Traditional Arabic"/>
          <w:sz w:val="36"/>
          <w:szCs w:val="36"/>
          <w:rtl/>
        </w:rPr>
      </w:pPr>
      <w:r w:rsidRPr="00AF323A">
        <w:rPr>
          <w:rFonts w:cs="Traditional Arabic" w:hint="cs"/>
          <w:b/>
          <w:bCs/>
          <w:sz w:val="36"/>
          <w:szCs w:val="36"/>
          <w:rtl/>
        </w:rPr>
        <w:t>رسالة في إعجاز القرآن الكريم</w:t>
      </w:r>
      <w:r w:rsidRPr="00AF323A">
        <w:rPr>
          <w:rFonts w:cs="Traditional Arabic" w:hint="cs"/>
          <w:sz w:val="36"/>
          <w:szCs w:val="36"/>
          <w:rtl/>
        </w:rPr>
        <w:t xml:space="preserve">/ ولي الدين </w:t>
      </w:r>
      <w:proofErr w:type="spellStart"/>
      <w:r w:rsidRPr="00AF323A">
        <w:rPr>
          <w:rFonts w:cs="Traditional Arabic" w:hint="cs"/>
          <w:sz w:val="36"/>
          <w:szCs w:val="36"/>
          <w:rtl/>
        </w:rPr>
        <w:t>عبيدالله</w:t>
      </w:r>
      <w:proofErr w:type="spellEnd"/>
      <w:r w:rsidRPr="00AF323A">
        <w:rPr>
          <w:rFonts w:cs="Traditional Arabic" w:hint="cs"/>
          <w:sz w:val="36"/>
          <w:szCs w:val="36"/>
          <w:rtl/>
        </w:rPr>
        <w:t xml:space="preserve"> بن محمد </w:t>
      </w:r>
      <w:proofErr w:type="spellStart"/>
      <w:r w:rsidRPr="00AF323A">
        <w:rPr>
          <w:rFonts w:cs="Traditional Arabic" w:hint="cs"/>
          <w:sz w:val="36"/>
          <w:szCs w:val="36"/>
          <w:rtl/>
        </w:rPr>
        <w:t>البارشاه</w:t>
      </w:r>
      <w:proofErr w:type="spellEnd"/>
      <w:r w:rsidRPr="00AF323A">
        <w:rPr>
          <w:rFonts w:cs="Traditional Arabic" w:hint="cs"/>
          <w:sz w:val="36"/>
          <w:szCs w:val="36"/>
          <w:rtl/>
        </w:rPr>
        <w:t xml:space="preserve"> السمرقندي الدمشقي (ت 701 هـ)؛ تحقيق مهند حمد شبيب.</w:t>
      </w:r>
    </w:p>
    <w:p w14:paraId="3402DF2E" w14:textId="77777777" w:rsidR="00B71822" w:rsidRPr="00AF323A" w:rsidRDefault="00B71822" w:rsidP="00B71822">
      <w:pPr>
        <w:ind w:left="0" w:firstLine="0"/>
        <w:jc w:val="both"/>
        <w:rPr>
          <w:rFonts w:cs="Traditional Arabic"/>
          <w:sz w:val="36"/>
          <w:szCs w:val="36"/>
          <w:rtl/>
        </w:rPr>
      </w:pPr>
      <w:r w:rsidRPr="00AF323A">
        <w:rPr>
          <w:rFonts w:cs="Traditional Arabic" w:hint="cs"/>
          <w:sz w:val="36"/>
          <w:szCs w:val="36"/>
          <w:rtl/>
        </w:rPr>
        <w:t xml:space="preserve">نشرت في مجلة الجامعة </w:t>
      </w:r>
      <w:proofErr w:type="spellStart"/>
      <w:r w:rsidRPr="00AF323A">
        <w:rPr>
          <w:rFonts w:cs="Traditional Arabic" w:hint="cs"/>
          <w:sz w:val="36"/>
          <w:szCs w:val="36"/>
          <w:rtl/>
        </w:rPr>
        <w:t>العراقيه</w:t>
      </w:r>
      <w:proofErr w:type="spellEnd"/>
      <w:r w:rsidRPr="00AF323A">
        <w:rPr>
          <w:rFonts w:cs="Traditional Arabic" w:hint="cs"/>
          <w:sz w:val="36"/>
          <w:szCs w:val="36"/>
          <w:rtl/>
        </w:rPr>
        <w:t xml:space="preserve"> ع2 مج47 (1441 هـ، 2020 م)، ص 1 - 23.</w:t>
      </w:r>
    </w:p>
    <w:p w14:paraId="6D38A6CC" w14:textId="77777777" w:rsidR="00B71822" w:rsidRPr="00AF323A" w:rsidRDefault="00B71822" w:rsidP="00B71822">
      <w:pPr>
        <w:ind w:left="0" w:firstLine="0"/>
        <w:jc w:val="both"/>
        <w:rPr>
          <w:rFonts w:ascii="Times New Roman" w:eastAsia="Times New Roman" w:hAnsi="Times New Roman" w:cs="Traditional Arabic"/>
          <w:b/>
          <w:bCs/>
          <w:sz w:val="36"/>
          <w:szCs w:val="36"/>
          <w:rtl/>
          <w:lang w:eastAsia="ar-SA"/>
        </w:rPr>
      </w:pPr>
    </w:p>
    <w:p w14:paraId="3163DE11" w14:textId="77777777" w:rsidR="00B71822" w:rsidRPr="00A5438D" w:rsidRDefault="00B71822" w:rsidP="00B71822">
      <w:pPr>
        <w:ind w:left="0" w:firstLine="0"/>
        <w:jc w:val="both"/>
        <w:rPr>
          <w:rFonts w:cs="Traditional Arabic"/>
          <w:sz w:val="36"/>
          <w:szCs w:val="36"/>
          <w:rtl/>
        </w:rPr>
      </w:pPr>
      <w:bookmarkStart w:id="18" w:name="_Hlk68028091"/>
      <w:r w:rsidRPr="00A5438D">
        <w:rPr>
          <w:rFonts w:cs="Traditional Arabic"/>
          <w:b/>
          <w:bCs/>
          <w:sz w:val="36"/>
          <w:szCs w:val="36"/>
          <w:rtl/>
        </w:rPr>
        <w:t>رسالة في بيان أمور في علم التفسير</w:t>
      </w:r>
      <w:r w:rsidRPr="00A5438D">
        <w:rPr>
          <w:rFonts w:cs="Traditional Arabic" w:hint="cs"/>
          <w:b/>
          <w:bCs/>
          <w:sz w:val="36"/>
          <w:szCs w:val="36"/>
          <w:rtl/>
        </w:rPr>
        <w:t>/</w:t>
      </w:r>
      <w:r w:rsidRPr="00A5438D">
        <w:rPr>
          <w:rtl/>
        </w:rPr>
        <w:t xml:space="preserve"> </w:t>
      </w:r>
      <w:r w:rsidRPr="00A5438D">
        <w:rPr>
          <w:rFonts w:cs="Traditional Arabic"/>
          <w:sz w:val="36"/>
          <w:szCs w:val="36"/>
          <w:rtl/>
        </w:rPr>
        <w:t xml:space="preserve">منجم باشي أحمد ده </w:t>
      </w:r>
      <w:proofErr w:type="spellStart"/>
      <w:r w:rsidRPr="00A5438D">
        <w:rPr>
          <w:rFonts w:cs="Traditional Arabic"/>
          <w:sz w:val="36"/>
          <w:szCs w:val="36"/>
          <w:rtl/>
        </w:rPr>
        <w:t>ده</w:t>
      </w:r>
      <w:proofErr w:type="spellEnd"/>
      <w:r w:rsidRPr="00A5438D">
        <w:rPr>
          <w:rFonts w:cs="Traditional Arabic"/>
          <w:sz w:val="36"/>
          <w:szCs w:val="36"/>
          <w:rtl/>
        </w:rPr>
        <w:t xml:space="preserve"> بن لطف الله</w:t>
      </w:r>
      <w:r w:rsidRPr="00A5438D">
        <w:rPr>
          <w:rFonts w:cs="Traditional Arabic" w:hint="cs"/>
          <w:sz w:val="36"/>
          <w:szCs w:val="36"/>
          <w:rtl/>
        </w:rPr>
        <w:t xml:space="preserve"> </w:t>
      </w:r>
      <w:r w:rsidRPr="00A5438D">
        <w:rPr>
          <w:rFonts w:cs="Traditional Arabic"/>
          <w:sz w:val="36"/>
          <w:szCs w:val="36"/>
          <w:rtl/>
        </w:rPr>
        <w:t>المولوي</w:t>
      </w:r>
      <w:r w:rsidRPr="00A5438D">
        <w:rPr>
          <w:rFonts w:cs="Traditional Arabic" w:hint="cs"/>
          <w:sz w:val="36"/>
          <w:szCs w:val="36"/>
          <w:rtl/>
        </w:rPr>
        <w:t xml:space="preserve"> (ت 1113 هـ)؛ تحقيق يحيى عبداللطيف </w:t>
      </w:r>
      <w:proofErr w:type="gramStart"/>
      <w:r w:rsidRPr="00A5438D">
        <w:rPr>
          <w:rFonts w:cs="Traditional Arabic" w:hint="cs"/>
          <w:sz w:val="36"/>
          <w:szCs w:val="36"/>
          <w:rtl/>
        </w:rPr>
        <w:t>التونسي.-</w:t>
      </w:r>
      <w:proofErr w:type="gramEnd"/>
      <w:r w:rsidRPr="00A5438D">
        <w:rPr>
          <w:rFonts w:cs="Traditional Arabic" w:hint="cs"/>
          <w:sz w:val="36"/>
          <w:szCs w:val="36"/>
          <w:rtl/>
        </w:rPr>
        <w:t xml:space="preserve"> بيروت: دار الكتب العلمية، 1443 هـ، 2021 م، 248 ص (أصله رسالة جامعية).</w:t>
      </w:r>
    </w:p>
    <w:p w14:paraId="5F4AF2B0" w14:textId="77777777" w:rsidR="00B71822" w:rsidRPr="00A5438D" w:rsidRDefault="00B71822" w:rsidP="00B71822">
      <w:pPr>
        <w:ind w:left="0" w:firstLine="0"/>
        <w:jc w:val="both"/>
        <w:rPr>
          <w:rFonts w:cs="Traditional Arabic"/>
          <w:sz w:val="36"/>
          <w:szCs w:val="36"/>
          <w:rtl/>
        </w:rPr>
      </w:pPr>
    </w:p>
    <w:p w14:paraId="594D32D6" w14:textId="77777777" w:rsidR="00B71822" w:rsidRPr="00AF323A" w:rsidRDefault="00B71822" w:rsidP="00B71822">
      <w:pPr>
        <w:ind w:left="0" w:firstLine="0"/>
        <w:jc w:val="both"/>
        <w:rPr>
          <w:rFonts w:ascii="Times New Roman" w:eastAsia="Times New Roman" w:hAnsi="Times New Roman" w:cs="Traditional Arabic"/>
          <w:sz w:val="36"/>
          <w:szCs w:val="36"/>
          <w:rtl/>
          <w:lang w:eastAsia="ar-SA"/>
        </w:rPr>
      </w:pPr>
      <w:r w:rsidRPr="00AF323A">
        <w:rPr>
          <w:rFonts w:ascii="Times New Roman" w:eastAsia="Times New Roman" w:hAnsi="Times New Roman" w:cs="Traditional Arabic"/>
          <w:b/>
          <w:bCs/>
          <w:sz w:val="36"/>
          <w:szCs w:val="36"/>
          <w:rtl/>
          <w:lang w:eastAsia="ar-SA"/>
        </w:rPr>
        <w:t>رسالة في تحقيق أن القرآن معجز</w:t>
      </w:r>
      <w:r w:rsidRPr="00AF323A">
        <w:rPr>
          <w:rFonts w:ascii="Times New Roman" w:eastAsia="Times New Roman" w:hAnsi="Times New Roman" w:cs="Traditional Arabic" w:hint="cs"/>
          <w:b/>
          <w:bCs/>
          <w:sz w:val="36"/>
          <w:szCs w:val="36"/>
          <w:rtl/>
          <w:lang w:eastAsia="ar-SA"/>
        </w:rPr>
        <w:t>/</w:t>
      </w:r>
      <w:r w:rsidRPr="00AF323A">
        <w:rPr>
          <w:rFonts w:ascii="Times New Roman" w:eastAsia="Times New Roman" w:hAnsi="Times New Roman" w:cs="Traditional Arabic"/>
          <w:b/>
          <w:bCs/>
          <w:sz w:val="36"/>
          <w:szCs w:val="36"/>
          <w:rtl/>
          <w:lang w:eastAsia="ar-SA"/>
        </w:rPr>
        <w:t xml:space="preserve"> </w:t>
      </w:r>
      <w:r w:rsidRPr="00AF323A">
        <w:rPr>
          <w:rFonts w:ascii="Times New Roman" w:eastAsia="Times New Roman" w:hAnsi="Times New Roman" w:cs="Traditional Arabic"/>
          <w:sz w:val="36"/>
          <w:szCs w:val="36"/>
          <w:rtl/>
          <w:lang w:eastAsia="ar-SA"/>
        </w:rPr>
        <w:t>شمس الدين أحمد بن سليمان بن كمال باشا،</w:t>
      </w:r>
      <w:r w:rsidRPr="00AF323A">
        <w:rPr>
          <w:rFonts w:ascii="Times New Roman" w:eastAsia="Times New Roman" w:hAnsi="Times New Roman" w:cs="Traditional Arabic" w:hint="cs"/>
          <w:sz w:val="36"/>
          <w:szCs w:val="36"/>
          <w:rtl/>
          <w:lang w:eastAsia="ar-SA"/>
        </w:rPr>
        <w:t xml:space="preserve"> </w:t>
      </w:r>
      <w:r w:rsidRPr="00AF323A">
        <w:rPr>
          <w:rFonts w:ascii="Times New Roman" w:eastAsia="Times New Roman" w:hAnsi="Times New Roman" w:cs="Traditional Arabic"/>
          <w:sz w:val="36"/>
          <w:szCs w:val="36"/>
          <w:rtl/>
          <w:lang w:eastAsia="ar-SA"/>
        </w:rPr>
        <w:t>(ت</w:t>
      </w:r>
      <w:r w:rsidRPr="00AF323A">
        <w:rPr>
          <w:rFonts w:ascii="Times New Roman" w:eastAsia="Times New Roman" w:hAnsi="Times New Roman" w:cs="Traditional Arabic" w:hint="cs"/>
          <w:sz w:val="36"/>
          <w:szCs w:val="36"/>
          <w:rtl/>
          <w:lang w:eastAsia="ar-SA"/>
        </w:rPr>
        <w:t xml:space="preserve"> </w:t>
      </w:r>
      <w:r w:rsidRPr="00AF323A">
        <w:rPr>
          <w:rFonts w:ascii="Times New Roman" w:eastAsia="Times New Roman" w:hAnsi="Times New Roman" w:cs="Traditional Arabic"/>
          <w:sz w:val="36"/>
          <w:szCs w:val="36"/>
          <w:rtl/>
          <w:lang w:eastAsia="ar-SA"/>
        </w:rPr>
        <w:t>940</w:t>
      </w:r>
      <w:r w:rsidRPr="00AF323A">
        <w:rPr>
          <w:rFonts w:ascii="Times New Roman" w:eastAsia="Times New Roman" w:hAnsi="Times New Roman" w:cs="Traditional Arabic" w:hint="cs"/>
          <w:sz w:val="36"/>
          <w:szCs w:val="36"/>
          <w:rtl/>
          <w:lang w:eastAsia="ar-SA"/>
        </w:rPr>
        <w:t xml:space="preserve"> </w:t>
      </w:r>
      <w:r w:rsidRPr="00AF323A">
        <w:rPr>
          <w:rFonts w:ascii="Times New Roman" w:eastAsia="Times New Roman" w:hAnsi="Times New Roman" w:cs="Traditional Arabic"/>
          <w:sz w:val="36"/>
          <w:szCs w:val="36"/>
          <w:rtl/>
          <w:lang w:eastAsia="ar-SA"/>
        </w:rPr>
        <w:t>هـ)</w:t>
      </w:r>
      <w:r w:rsidRPr="00AF323A">
        <w:rPr>
          <w:rFonts w:ascii="Times New Roman" w:eastAsia="Times New Roman" w:hAnsi="Times New Roman" w:cs="Traditional Arabic" w:hint="cs"/>
          <w:sz w:val="36"/>
          <w:szCs w:val="36"/>
          <w:rtl/>
          <w:lang w:eastAsia="ar-SA"/>
        </w:rPr>
        <w:t>؛ تحقيق</w:t>
      </w:r>
      <w:r w:rsidRPr="00AF323A">
        <w:rPr>
          <w:rFonts w:ascii="Times New Roman" w:eastAsia="Times New Roman" w:hAnsi="Times New Roman" w:cs="Traditional Arabic"/>
          <w:sz w:val="36"/>
          <w:szCs w:val="36"/>
          <w:rtl/>
          <w:lang w:eastAsia="ar-SA"/>
        </w:rPr>
        <w:t xml:space="preserve"> علي عبد </w:t>
      </w:r>
      <w:proofErr w:type="spellStart"/>
      <w:r w:rsidRPr="00AF323A">
        <w:rPr>
          <w:rFonts w:ascii="Times New Roman" w:eastAsia="Times New Roman" w:hAnsi="Times New Roman" w:cs="Traditional Arabic"/>
          <w:sz w:val="36"/>
          <w:szCs w:val="36"/>
          <w:rtl/>
          <w:lang w:eastAsia="ar-SA"/>
        </w:rPr>
        <w:t>كنو</w:t>
      </w:r>
      <w:proofErr w:type="spellEnd"/>
      <w:r w:rsidRPr="00AF323A">
        <w:rPr>
          <w:rFonts w:ascii="Times New Roman" w:eastAsia="Times New Roman" w:hAnsi="Times New Roman" w:cs="Traditional Arabic" w:hint="cs"/>
          <w:sz w:val="36"/>
          <w:szCs w:val="36"/>
          <w:rtl/>
          <w:lang w:eastAsia="ar-SA"/>
        </w:rPr>
        <w:t>.</w:t>
      </w:r>
    </w:p>
    <w:p w14:paraId="01A420F9" w14:textId="77777777" w:rsidR="00B71822" w:rsidRPr="00AF323A" w:rsidRDefault="00B71822" w:rsidP="00B71822">
      <w:pPr>
        <w:ind w:left="0" w:firstLine="0"/>
        <w:jc w:val="both"/>
        <w:rPr>
          <w:rFonts w:ascii="Times New Roman" w:eastAsia="Times New Roman" w:hAnsi="Times New Roman" w:cs="Traditional Arabic"/>
          <w:b/>
          <w:bCs/>
          <w:sz w:val="36"/>
          <w:szCs w:val="36"/>
          <w:rtl/>
          <w:lang w:eastAsia="ar-SA"/>
        </w:rPr>
      </w:pPr>
      <w:r w:rsidRPr="00AF323A">
        <w:rPr>
          <w:rFonts w:ascii="Times New Roman" w:eastAsia="Times New Roman" w:hAnsi="Times New Roman" w:cs="Traditional Arabic" w:hint="cs"/>
          <w:sz w:val="36"/>
          <w:szCs w:val="36"/>
          <w:rtl/>
        </w:rPr>
        <w:t xml:space="preserve">نشرت في مجلة العلوم الإسلامية، الجامعة العراقية مج2 ع17 (2018 م) ص 980 </w:t>
      </w:r>
      <w:r w:rsidRPr="00AF323A">
        <w:rPr>
          <w:rFonts w:ascii="Times New Roman" w:eastAsia="Times New Roman" w:hAnsi="Times New Roman" w:cs="Traditional Arabic"/>
          <w:sz w:val="36"/>
          <w:szCs w:val="36"/>
          <w:rtl/>
        </w:rPr>
        <w:t>–</w:t>
      </w:r>
      <w:r w:rsidRPr="00AF323A">
        <w:rPr>
          <w:rFonts w:ascii="Times New Roman" w:eastAsia="Times New Roman" w:hAnsi="Times New Roman" w:cs="Traditional Arabic" w:hint="cs"/>
          <w:sz w:val="36"/>
          <w:szCs w:val="36"/>
          <w:rtl/>
        </w:rPr>
        <w:t xml:space="preserve"> 1009.</w:t>
      </w:r>
    </w:p>
    <w:p w14:paraId="1091B325" w14:textId="77777777" w:rsidR="00B71822" w:rsidRPr="00AF323A" w:rsidRDefault="00B71822" w:rsidP="00B71822">
      <w:pPr>
        <w:ind w:left="0" w:firstLine="0"/>
        <w:jc w:val="both"/>
        <w:rPr>
          <w:rFonts w:ascii="Times New Roman" w:eastAsia="Times New Roman" w:hAnsi="Times New Roman" w:cs="Traditional Arabic"/>
          <w:b/>
          <w:bCs/>
          <w:sz w:val="36"/>
          <w:szCs w:val="36"/>
          <w:rtl/>
          <w:lang w:eastAsia="ar-SA"/>
        </w:rPr>
      </w:pPr>
    </w:p>
    <w:bookmarkEnd w:id="18"/>
    <w:p w14:paraId="40925F3F" w14:textId="77777777" w:rsidR="00B71822" w:rsidRPr="008D038E" w:rsidRDefault="00B71822" w:rsidP="00B71822">
      <w:pPr>
        <w:ind w:left="0" w:firstLine="0"/>
        <w:jc w:val="both"/>
        <w:rPr>
          <w:rFonts w:ascii="Times New Roman" w:eastAsia="Times New Roman" w:hAnsi="Times New Roman" w:cs="Traditional Arabic"/>
          <w:sz w:val="36"/>
          <w:szCs w:val="36"/>
          <w:rtl/>
          <w:lang w:eastAsia="ar-SA"/>
        </w:rPr>
      </w:pPr>
      <w:r w:rsidRPr="008D038E">
        <w:rPr>
          <w:rFonts w:ascii="Times New Roman" w:eastAsia="Times New Roman" w:hAnsi="Times New Roman" w:cs="Traditional Arabic"/>
          <w:b/>
          <w:bCs/>
          <w:sz w:val="36"/>
          <w:szCs w:val="36"/>
          <w:rtl/>
          <w:lang w:eastAsia="ar-SA"/>
        </w:rPr>
        <w:t>رسالة في التغني واللحن</w:t>
      </w:r>
      <w:r w:rsidRPr="008D038E">
        <w:rPr>
          <w:rFonts w:ascii="Times New Roman" w:eastAsia="Times New Roman" w:hAnsi="Times New Roman" w:cs="Traditional Arabic" w:hint="cs"/>
          <w:sz w:val="36"/>
          <w:szCs w:val="36"/>
          <w:rtl/>
          <w:lang w:eastAsia="ar-SA"/>
        </w:rPr>
        <w:t xml:space="preserve">/ </w:t>
      </w:r>
      <w:r w:rsidRPr="008D038E">
        <w:rPr>
          <w:rFonts w:ascii="Times New Roman" w:eastAsia="Times New Roman" w:hAnsi="Times New Roman" w:cs="Traditional Arabic"/>
          <w:sz w:val="36"/>
          <w:szCs w:val="36"/>
          <w:rtl/>
          <w:lang w:eastAsia="ar-SA"/>
        </w:rPr>
        <w:t xml:space="preserve">محمد بن أبي بكر </w:t>
      </w:r>
      <w:proofErr w:type="spellStart"/>
      <w:r w:rsidRPr="008D038E">
        <w:rPr>
          <w:rFonts w:ascii="Times New Roman" w:eastAsia="Times New Roman" w:hAnsi="Times New Roman" w:cs="Traditional Arabic"/>
          <w:sz w:val="36"/>
          <w:szCs w:val="36"/>
          <w:rtl/>
          <w:lang w:eastAsia="ar-SA"/>
        </w:rPr>
        <w:t>المرعشي</w:t>
      </w:r>
      <w:proofErr w:type="spellEnd"/>
      <w:r w:rsidRPr="008D038E">
        <w:rPr>
          <w:rFonts w:ascii="Times New Roman" w:eastAsia="Times New Roman" w:hAnsi="Times New Roman" w:cs="Traditional Arabic" w:hint="cs"/>
          <w:sz w:val="36"/>
          <w:szCs w:val="36"/>
          <w:rtl/>
          <w:lang w:eastAsia="ar-SA"/>
        </w:rPr>
        <w:t>،</w:t>
      </w:r>
      <w:r w:rsidRPr="008D038E">
        <w:rPr>
          <w:rFonts w:ascii="Times New Roman" w:eastAsia="Times New Roman" w:hAnsi="Times New Roman" w:cs="Traditional Arabic"/>
          <w:sz w:val="36"/>
          <w:szCs w:val="36"/>
          <w:rtl/>
          <w:lang w:eastAsia="ar-SA"/>
        </w:rPr>
        <w:t xml:space="preserve"> المعروف </w:t>
      </w:r>
      <w:proofErr w:type="spellStart"/>
      <w:r w:rsidRPr="008D038E">
        <w:rPr>
          <w:rFonts w:ascii="Times New Roman" w:eastAsia="Times New Roman" w:hAnsi="Times New Roman" w:cs="Traditional Arabic"/>
          <w:sz w:val="36"/>
          <w:szCs w:val="36"/>
          <w:rtl/>
          <w:lang w:eastAsia="ar-SA"/>
        </w:rPr>
        <w:t>بساجقلي</w:t>
      </w:r>
      <w:proofErr w:type="spellEnd"/>
      <w:r w:rsidRPr="008D038E">
        <w:rPr>
          <w:rFonts w:ascii="Times New Roman" w:eastAsia="Times New Roman" w:hAnsi="Times New Roman" w:cs="Traditional Arabic"/>
          <w:sz w:val="36"/>
          <w:szCs w:val="36"/>
          <w:rtl/>
          <w:lang w:eastAsia="ar-SA"/>
        </w:rPr>
        <w:t xml:space="preserve"> زاده </w:t>
      </w:r>
      <w:r w:rsidRPr="008D038E">
        <w:rPr>
          <w:rFonts w:ascii="Times New Roman" w:eastAsia="Times New Roman" w:hAnsi="Times New Roman" w:cs="Traditional Arabic" w:hint="cs"/>
          <w:sz w:val="36"/>
          <w:szCs w:val="36"/>
          <w:rtl/>
          <w:lang w:eastAsia="ar-SA"/>
        </w:rPr>
        <w:t xml:space="preserve">(ت </w:t>
      </w:r>
      <w:r w:rsidRPr="008D038E">
        <w:rPr>
          <w:rFonts w:ascii="Times New Roman" w:eastAsia="Times New Roman" w:hAnsi="Times New Roman" w:cs="Traditional Arabic"/>
          <w:sz w:val="36"/>
          <w:szCs w:val="36"/>
          <w:rtl/>
          <w:lang w:eastAsia="ar-SA"/>
        </w:rPr>
        <w:t>1150</w:t>
      </w:r>
      <w:r w:rsidRPr="008D038E">
        <w:rPr>
          <w:rFonts w:ascii="Times New Roman" w:eastAsia="Times New Roman" w:hAnsi="Times New Roman" w:cs="Traditional Arabic" w:hint="cs"/>
          <w:sz w:val="36"/>
          <w:szCs w:val="36"/>
          <w:rtl/>
          <w:lang w:eastAsia="ar-SA"/>
        </w:rPr>
        <w:t xml:space="preserve"> </w:t>
      </w:r>
      <w:r w:rsidRPr="008D038E">
        <w:rPr>
          <w:rFonts w:ascii="Times New Roman" w:eastAsia="Times New Roman" w:hAnsi="Times New Roman" w:cs="Traditional Arabic"/>
          <w:sz w:val="36"/>
          <w:szCs w:val="36"/>
          <w:rtl/>
          <w:lang w:eastAsia="ar-SA"/>
        </w:rPr>
        <w:t>هـ)</w:t>
      </w:r>
      <w:r w:rsidRPr="008D038E">
        <w:rPr>
          <w:rFonts w:ascii="Times New Roman" w:eastAsia="Times New Roman" w:hAnsi="Times New Roman" w:cs="Traditional Arabic" w:hint="cs"/>
          <w:sz w:val="36"/>
          <w:szCs w:val="36"/>
          <w:rtl/>
          <w:lang w:eastAsia="ar-SA"/>
        </w:rPr>
        <w:t>؛</w:t>
      </w:r>
      <w:r w:rsidRPr="008D038E">
        <w:rPr>
          <w:rFonts w:ascii="Times New Roman" w:eastAsia="Times New Roman" w:hAnsi="Times New Roman" w:cs="Traditional Arabic"/>
          <w:sz w:val="36"/>
          <w:szCs w:val="36"/>
          <w:rtl/>
          <w:lang w:eastAsia="ar-SA"/>
        </w:rPr>
        <w:t xml:space="preserve"> دراسة وتحقيق</w:t>
      </w:r>
      <w:r w:rsidRPr="008D038E">
        <w:rPr>
          <w:rFonts w:ascii="Times New Roman" w:eastAsia="Times New Roman" w:hAnsi="Times New Roman" w:cs="Traditional Arabic" w:hint="cs"/>
          <w:sz w:val="36"/>
          <w:szCs w:val="36"/>
          <w:rtl/>
          <w:lang w:eastAsia="ar-SA"/>
        </w:rPr>
        <w:t xml:space="preserve"> </w:t>
      </w:r>
      <w:r w:rsidRPr="008D038E">
        <w:rPr>
          <w:rFonts w:ascii="Times New Roman" w:eastAsia="Times New Roman" w:hAnsi="Times New Roman" w:cs="Traditional Arabic"/>
          <w:sz w:val="36"/>
          <w:szCs w:val="36"/>
          <w:rtl/>
          <w:lang w:eastAsia="ar-SA"/>
        </w:rPr>
        <w:t xml:space="preserve">إسماعيل حميد </w:t>
      </w:r>
      <w:proofErr w:type="gramStart"/>
      <w:r w:rsidRPr="008D038E">
        <w:rPr>
          <w:rFonts w:ascii="Times New Roman" w:eastAsia="Times New Roman" w:hAnsi="Times New Roman" w:cs="Traditional Arabic"/>
          <w:sz w:val="36"/>
          <w:szCs w:val="36"/>
          <w:rtl/>
          <w:lang w:eastAsia="ar-SA"/>
        </w:rPr>
        <w:t>السامرائي</w:t>
      </w:r>
      <w:r w:rsidRPr="008D038E">
        <w:rPr>
          <w:rFonts w:ascii="Times New Roman" w:eastAsia="Times New Roman" w:hAnsi="Times New Roman" w:cs="Traditional Arabic" w:hint="cs"/>
          <w:sz w:val="36"/>
          <w:szCs w:val="36"/>
          <w:rtl/>
          <w:lang w:eastAsia="ar-SA"/>
        </w:rPr>
        <w:t>.-</w:t>
      </w:r>
      <w:proofErr w:type="gramEnd"/>
      <w:r w:rsidRPr="008D038E">
        <w:rPr>
          <w:rFonts w:ascii="Times New Roman" w:eastAsia="Times New Roman" w:hAnsi="Times New Roman" w:cs="Traditional Arabic" w:hint="cs"/>
          <w:sz w:val="36"/>
          <w:szCs w:val="36"/>
          <w:rtl/>
          <w:lang w:eastAsia="ar-SA"/>
        </w:rPr>
        <w:t xml:space="preserve"> العراق: مؤسسة ناشرون، 1442 هـ، 2021 م، 69 ص.</w:t>
      </w:r>
    </w:p>
    <w:p w14:paraId="4A5CB9D5" w14:textId="77777777" w:rsidR="00B71822" w:rsidRPr="008D038E" w:rsidRDefault="00B71822" w:rsidP="00B71822">
      <w:pPr>
        <w:ind w:left="0" w:firstLine="0"/>
        <w:jc w:val="both"/>
        <w:rPr>
          <w:rFonts w:ascii="Times New Roman" w:eastAsia="Times New Roman" w:hAnsi="Times New Roman" w:cs="Traditional Arabic"/>
          <w:sz w:val="36"/>
          <w:szCs w:val="36"/>
          <w:rtl/>
          <w:lang w:eastAsia="ar-SA"/>
        </w:rPr>
      </w:pPr>
    </w:p>
    <w:p w14:paraId="6251FC8A" w14:textId="77777777" w:rsidR="00B71822" w:rsidRPr="007118E9" w:rsidRDefault="00B71822" w:rsidP="00B71822">
      <w:pPr>
        <w:ind w:left="0" w:firstLine="0"/>
        <w:jc w:val="both"/>
        <w:rPr>
          <w:rFonts w:ascii="Times New Roman" w:eastAsia="Times New Roman" w:hAnsi="Times New Roman" w:cs="Traditional Arabic"/>
          <w:sz w:val="36"/>
          <w:szCs w:val="36"/>
          <w:rtl/>
          <w:lang w:eastAsia="ar-SA"/>
        </w:rPr>
      </w:pPr>
      <w:bookmarkStart w:id="19" w:name="_Hlk83478191"/>
      <w:r w:rsidRPr="007118E9">
        <w:rPr>
          <w:rFonts w:ascii="Times New Roman" w:eastAsia="Times New Roman" w:hAnsi="Times New Roman" w:cs="Traditional Arabic"/>
          <w:b/>
          <w:bCs/>
          <w:sz w:val="36"/>
          <w:szCs w:val="36"/>
          <w:rtl/>
          <w:lang w:eastAsia="ar-SA"/>
        </w:rPr>
        <w:t>رسالة في تفسير قوله تعالى: {يَمْحُو اللَّهُ مَا يَشَاءُ وَيُثْبِتُ وَعِندَهُ أُمُّ الْكِتَابِ</w:t>
      </w:r>
      <w:r w:rsidRPr="007118E9">
        <w:rPr>
          <w:rFonts w:ascii="Times New Roman" w:eastAsia="Times New Roman" w:hAnsi="Times New Roman" w:cs="Traditional Arabic" w:hint="cs"/>
          <w:b/>
          <w:bCs/>
          <w:sz w:val="36"/>
          <w:szCs w:val="36"/>
          <w:rtl/>
          <w:lang w:eastAsia="ar-SA"/>
        </w:rPr>
        <w:t xml:space="preserve">} </w:t>
      </w:r>
      <w:r w:rsidRPr="007118E9">
        <w:rPr>
          <w:rFonts w:ascii="Times New Roman" w:eastAsia="Times New Roman" w:hAnsi="Times New Roman" w:cs="Traditional Arabic" w:hint="cs"/>
          <w:sz w:val="36"/>
          <w:szCs w:val="36"/>
          <w:rtl/>
          <w:lang w:eastAsia="ar-SA"/>
        </w:rPr>
        <w:t>[سورة الرعد:</w:t>
      </w:r>
      <w:r w:rsidRPr="007118E9">
        <w:rPr>
          <w:rFonts w:ascii="Times New Roman" w:eastAsia="Times New Roman" w:hAnsi="Times New Roman" w:cs="Traditional Arabic"/>
          <w:sz w:val="36"/>
          <w:szCs w:val="36"/>
          <w:rtl/>
          <w:lang w:eastAsia="ar-SA"/>
        </w:rPr>
        <w:t xml:space="preserve"> </w:t>
      </w:r>
      <w:proofErr w:type="gramStart"/>
      <w:r w:rsidRPr="007118E9">
        <w:rPr>
          <w:rFonts w:ascii="Times New Roman" w:eastAsia="Times New Roman" w:hAnsi="Times New Roman" w:cs="Traditional Arabic"/>
          <w:sz w:val="36"/>
          <w:szCs w:val="36"/>
          <w:rtl/>
          <w:lang w:eastAsia="ar-SA"/>
        </w:rPr>
        <w:t>39</w:t>
      </w:r>
      <w:r w:rsidRPr="007118E9">
        <w:rPr>
          <w:rFonts w:ascii="Times New Roman" w:eastAsia="Times New Roman" w:hAnsi="Times New Roman" w:cs="Traditional Arabic" w:hint="cs"/>
          <w:sz w:val="36"/>
          <w:szCs w:val="36"/>
          <w:rtl/>
          <w:lang w:eastAsia="ar-SA"/>
        </w:rPr>
        <w:t>]</w:t>
      </w:r>
      <w:r w:rsidRPr="007118E9">
        <w:rPr>
          <w:rFonts w:ascii="Times New Roman" w:eastAsia="Times New Roman" w:hAnsi="Times New Roman" w:cs="Traditional Arabic" w:hint="cs"/>
          <w:b/>
          <w:bCs/>
          <w:sz w:val="36"/>
          <w:szCs w:val="36"/>
          <w:rtl/>
          <w:lang w:eastAsia="ar-SA"/>
        </w:rPr>
        <w:t>/</w:t>
      </w:r>
      <w:proofErr w:type="gramEnd"/>
      <w:r w:rsidRPr="007118E9">
        <w:rPr>
          <w:rFonts w:ascii="Times New Roman" w:eastAsia="Times New Roman" w:hAnsi="Times New Roman" w:cs="Traditional Arabic" w:hint="cs"/>
          <w:b/>
          <w:bCs/>
          <w:sz w:val="36"/>
          <w:szCs w:val="36"/>
          <w:rtl/>
          <w:lang w:eastAsia="ar-SA"/>
        </w:rPr>
        <w:t xml:space="preserve"> </w:t>
      </w:r>
      <w:r w:rsidRPr="007118E9">
        <w:rPr>
          <w:rFonts w:ascii="Times New Roman" w:eastAsia="Times New Roman" w:hAnsi="Times New Roman" w:cs="Traditional Arabic" w:hint="cs"/>
          <w:sz w:val="36"/>
          <w:szCs w:val="36"/>
          <w:rtl/>
          <w:lang w:eastAsia="ar-SA"/>
        </w:rPr>
        <w:t xml:space="preserve">عبدالعزيز بن محمد </w:t>
      </w:r>
      <w:proofErr w:type="spellStart"/>
      <w:r w:rsidRPr="007118E9">
        <w:rPr>
          <w:rFonts w:ascii="Times New Roman" w:eastAsia="Times New Roman" w:hAnsi="Times New Roman" w:cs="Traditional Arabic" w:hint="cs"/>
          <w:sz w:val="36"/>
          <w:szCs w:val="36"/>
          <w:rtl/>
          <w:lang w:eastAsia="ar-SA"/>
        </w:rPr>
        <w:t>ا</w:t>
      </w:r>
      <w:r w:rsidRPr="007118E9">
        <w:rPr>
          <w:rFonts w:ascii="Times New Roman" w:eastAsia="Times New Roman" w:hAnsi="Times New Roman" w:cs="Traditional Arabic"/>
          <w:sz w:val="36"/>
          <w:szCs w:val="36"/>
          <w:rtl/>
          <w:lang w:eastAsia="ar-SA"/>
        </w:rPr>
        <w:t>لبوفراحي</w:t>
      </w:r>
      <w:proofErr w:type="spellEnd"/>
      <w:r w:rsidRPr="007118E9">
        <w:rPr>
          <w:rFonts w:ascii="Times New Roman" w:eastAsia="Times New Roman" w:hAnsi="Times New Roman" w:cs="Traditional Arabic"/>
          <w:sz w:val="36"/>
          <w:szCs w:val="36"/>
          <w:rtl/>
          <w:lang w:eastAsia="ar-SA"/>
        </w:rPr>
        <w:t xml:space="preserve"> </w:t>
      </w:r>
      <w:r w:rsidRPr="007118E9">
        <w:rPr>
          <w:rFonts w:ascii="Times New Roman" w:eastAsia="Times New Roman" w:hAnsi="Times New Roman" w:cs="Traditional Arabic" w:hint="cs"/>
          <w:sz w:val="36"/>
          <w:szCs w:val="36"/>
          <w:rtl/>
          <w:lang w:eastAsia="ar-SA"/>
        </w:rPr>
        <w:t xml:space="preserve">(ت 899 هـ)؛ </w:t>
      </w:r>
      <w:r w:rsidRPr="007118E9">
        <w:rPr>
          <w:rFonts w:ascii="Times New Roman" w:eastAsia="Times New Roman" w:hAnsi="Times New Roman" w:cs="Traditional Arabic"/>
          <w:sz w:val="36"/>
          <w:szCs w:val="36"/>
          <w:rtl/>
          <w:lang w:eastAsia="ar-SA"/>
        </w:rPr>
        <w:t xml:space="preserve">دراسة وتحقيق مصطفى </w:t>
      </w:r>
      <w:proofErr w:type="spellStart"/>
      <w:r w:rsidRPr="007118E9">
        <w:rPr>
          <w:rFonts w:ascii="Times New Roman" w:eastAsia="Times New Roman" w:hAnsi="Times New Roman" w:cs="Traditional Arabic"/>
          <w:sz w:val="36"/>
          <w:szCs w:val="36"/>
          <w:rtl/>
          <w:lang w:eastAsia="ar-SA"/>
        </w:rPr>
        <w:t>أزرياح</w:t>
      </w:r>
      <w:proofErr w:type="spellEnd"/>
      <w:r w:rsidRPr="007118E9">
        <w:rPr>
          <w:rFonts w:ascii="Times New Roman" w:eastAsia="Times New Roman" w:hAnsi="Times New Roman" w:cs="Traditional Arabic" w:hint="cs"/>
          <w:sz w:val="36"/>
          <w:szCs w:val="36"/>
          <w:rtl/>
          <w:lang w:eastAsia="ar-SA"/>
        </w:rPr>
        <w:t>.</w:t>
      </w:r>
    </w:p>
    <w:p w14:paraId="7E522401" w14:textId="77777777" w:rsidR="00B71822" w:rsidRPr="007118E9" w:rsidRDefault="00B71822" w:rsidP="00B71822">
      <w:pPr>
        <w:ind w:left="0" w:firstLine="0"/>
        <w:jc w:val="both"/>
        <w:rPr>
          <w:rFonts w:ascii="Times New Roman" w:eastAsia="Times New Roman" w:hAnsi="Times New Roman" w:cs="Traditional Arabic"/>
          <w:sz w:val="36"/>
          <w:szCs w:val="36"/>
          <w:rtl/>
          <w:lang w:eastAsia="ar-SA"/>
        </w:rPr>
      </w:pPr>
      <w:r w:rsidRPr="007118E9">
        <w:rPr>
          <w:rFonts w:ascii="Times New Roman" w:eastAsia="Times New Roman" w:hAnsi="Times New Roman" w:cs="Traditional Arabic" w:hint="cs"/>
          <w:sz w:val="36"/>
          <w:szCs w:val="36"/>
          <w:rtl/>
          <w:lang w:eastAsia="ar-SA"/>
        </w:rPr>
        <w:t>نشرت في مجلة الذاكرة ع2، الناظور، المغرب (1438 هـ، 2017 م).</w:t>
      </w:r>
    </w:p>
    <w:p w14:paraId="303C2D74" w14:textId="77777777" w:rsidR="00B71822" w:rsidRPr="007118E9" w:rsidRDefault="00B71822" w:rsidP="00B71822">
      <w:pPr>
        <w:ind w:left="0" w:firstLine="0"/>
        <w:jc w:val="both"/>
        <w:rPr>
          <w:rFonts w:ascii="Times New Roman" w:eastAsia="Times New Roman" w:hAnsi="Times New Roman" w:cs="Traditional Arabic"/>
          <w:sz w:val="36"/>
          <w:szCs w:val="36"/>
          <w:rtl/>
          <w:lang w:eastAsia="ar-SA"/>
        </w:rPr>
      </w:pPr>
    </w:p>
    <w:bookmarkEnd w:id="19"/>
    <w:p w14:paraId="0FA894FC" w14:textId="77777777" w:rsidR="00B71822" w:rsidRPr="002C0D22" w:rsidRDefault="00B71822" w:rsidP="00B71822">
      <w:pPr>
        <w:ind w:left="0" w:firstLine="0"/>
        <w:jc w:val="both"/>
        <w:rPr>
          <w:rFonts w:cs="Traditional Arabic"/>
          <w:sz w:val="36"/>
          <w:szCs w:val="36"/>
          <w:rtl/>
        </w:rPr>
      </w:pPr>
      <w:r w:rsidRPr="002C0D22">
        <w:rPr>
          <w:rFonts w:cs="Traditional Arabic" w:hint="cs"/>
          <w:b/>
          <w:bCs/>
          <w:sz w:val="36"/>
          <w:szCs w:val="36"/>
          <w:rtl/>
        </w:rPr>
        <w:t xml:space="preserve">رسالة قنالي زاده في </w:t>
      </w:r>
      <w:r w:rsidRPr="002C0D22">
        <w:rPr>
          <w:rFonts w:cs="Traditional Arabic"/>
          <w:b/>
          <w:bCs/>
          <w:sz w:val="36"/>
          <w:szCs w:val="36"/>
          <w:rtl/>
        </w:rPr>
        <w:t>أجوبة السمين عن اعتراضات أبي حيان على مواضع من الكشاف</w:t>
      </w:r>
      <w:r w:rsidRPr="002C0D22">
        <w:rPr>
          <w:rFonts w:cs="Traditional Arabic" w:hint="cs"/>
          <w:b/>
          <w:bCs/>
          <w:sz w:val="36"/>
          <w:szCs w:val="36"/>
          <w:rtl/>
        </w:rPr>
        <w:t>/</w:t>
      </w:r>
      <w:r w:rsidRPr="002C0D22">
        <w:rPr>
          <w:rFonts w:cs="Traditional Arabic"/>
          <w:b/>
          <w:bCs/>
          <w:sz w:val="36"/>
          <w:szCs w:val="36"/>
          <w:rtl/>
        </w:rPr>
        <w:t xml:space="preserve"> </w:t>
      </w:r>
      <w:r w:rsidRPr="002C0D22">
        <w:rPr>
          <w:rFonts w:cs="Traditional Arabic"/>
          <w:sz w:val="36"/>
          <w:szCs w:val="36"/>
          <w:rtl/>
        </w:rPr>
        <w:t xml:space="preserve">علي بن أمر الله الشهير بابن </w:t>
      </w:r>
      <w:proofErr w:type="spellStart"/>
      <w:r w:rsidRPr="002C0D22">
        <w:rPr>
          <w:rFonts w:cs="Traditional Arabic"/>
          <w:sz w:val="36"/>
          <w:szCs w:val="36"/>
          <w:rtl/>
        </w:rPr>
        <w:t>الحنائي</w:t>
      </w:r>
      <w:proofErr w:type="spellEnd"/>
      <w:r w:rsidRPr="002C0D22">
        <w:rPr>
          <w:rFonts w:cs="Traditional Arabic"/>
          <w:sz w:val="36"/>
          <w:szCs w:val="36"/>
          <w:rtl/>
        </w:rPr>
        <w:t xml:space="preserve"> وقنالي زاده (ت 979 هـ)</w:t>
      </w:r>
      <w:r w:rsidRPr="002C0D22">
        <w:rPr>
          <w:rFonts w:cs="Traditional Arabic" w:hint="cs"/>
          <w:sz w:val="36"/>
          <w:szCs w:val="36"/>
          <w:rtl/>
        </w:rPr>
        <w:t>؛ تحقيق</w:t>
      </w:r>
      <w:r w:rsidRPr="002C0D22">
        <w:rPr>
          <w:rFonts w:cs="Traditional Arabic"/>
          <w:sz w:val="36"/>
          <w:szCs w:val="36"/>
          <w:rtl/>
        </w:rPr>
        <w:t xml:space="preserve"> عبدالرحمن إسماعيل </w:t>
      </w:r>
      <w:proofErr w:type="gramStart"/>
      <w:r w:rsidRPr="002C0D22">
        <w:rPr>
          <w:rFonts w:cs="Traditional Arabic"/>
          <w:sz w:val="36"/>
          <w:szCs w:val="36"/>
          <w:rtl/>
        </w:rPr>
        <w:t>التميمي</w:t>
      </w:r>
      <w:r w:rsidRPr="002C0D22">
        <w:rPr>
          <w:rFonts w:cs="Traditional Arabic" w:hint="cs"/>
          <w:sz w:val="36"/>
          <w:szCs w:val="36"/>
          <w:rtl/>
        </w:rPr>
        <w:t>.-</w:t>
      </w:r>
      <w:proofErr w:type="gramEnd"/>
      <w:r w:rsidRPr="002C0D22">
        <w:rPr>
          <w:rFonts w:cs="Traditional Arabic" w:hint="cs"/>
          <w:sz w:val="36"/>
          <w:szCs w:val="36"/>
          <w:rtl/>
        </w:rPr>
        <w:t xml:space="preserve"> بغداد: المحقق، 1441 هـ، 2020 م، 169 ص.</w:t>
      </w:r>
    </w:p>
    <w:p w14:paraId="516832DB" w14:textId="77777777" w:rsidR="00B71822" w:rsidRPr="002C0D22" w:rsidRDefault="00B71822" w:rsidP="00B71822">
      <w:pPr>
        <w:ind w:left="0" w:firstLine="0"/>
        <w:jc w:val="both"/>
        <w:rPr>
          <w:rFonts w:cs="Traditional Arabic"/>
          <w:sz w:val="36"/>
          <w:szCs w:val="36"/>
          <w:rtl/>
        </w:rPr>
      </w:pPr>
      <w:r w:rsidRPr="002C0D22">
        <w:rPr>
          <w:rFonts w:cs="Traditional Arabic" w:hint="cs"/>
          <w:sz w:val="36"/>
          <w:szCs w:val="36"/>
          <w:rtl/>
        </w:rPr>
        <w:t>ونشر في شبكة الألوكة بتاريخ 23/11/1442 هـ.</w:t>
      </w:r>
    </w:p>
    <w:p w14:paraId="2573D4F3" w14:textId="77777777" w:rsidR="00B71822" w:rsidRPr="002C0D22" w:rsidRDefault="00B71822" w:rsidP="00B71822">
      <w:pPr>
        <w:ind w:left="0" w:firstLine="0"/>
        <w:jc w:val="both"/>
        <w:rPr>
          <w:rFonts w:cs="Traditional Arabic"/>
          <w:sz w:val="36"/>
          <w:szCs w:val="36"/>
          <w:rtl/>
        </w:rPr>
      </w:pPr>
    </w:p>
    <w:p w14:paraId="67BD3C80" w14:textId="77777777" w:rsidR="00B71822" w:rsidRPr="005249DE" w:rsidRDefault="00B71822" w:rsidP="00B71822">
      <w:pPr>
        <w:ind w:left="0" w:firstLine="0"/>
        <w:jc w:val="both"/>
        <w:rPr>
          <w:rFonts w:ascii="Times New Roman" w:eastAsia="Times New Roman" w:hAnsi="Times New Roman" w:cs="Traditional Arabic"/>
          <w:sz w:val="36"/>
          <w:szCs w:val="36"/>
          <w:rtl/>
          <w:lang w:eastAsia="ar-SA"/>
        </w:rPr>
      </w:pPr>
      <w:r w:rsidRPr="005249DE">
        <w:rPr>
          <w:rFonts w:ascii="Times New Roman" w:eastAsia="Times New Roman" w:hAnsi="Times New Roman" w:cs="Traditional Arabic"/>
          <w:b/>
          <w:bCs/>
          <w:sz w:val="36"/>
          <w:szCs w:val="36"/>
          <w:rtl/>
          <w:lang w:eastAsia="ar-SA"/>
        </w:rPr>
        <w:lastRenderedPageBreak/>
        <w:t>رسالة للأستاذ الأمير</w:t>
      </w:r>
      <w:r w:rsidRPr="005249DE">
        <w:rPr>
          <w:rFonts w:ascii="Times New Roman" w:eastAsia="Times New Roman" w:hAnsi="Times New Roman" w:cs="Traditional Arabic" w:hint="cs"/>
          <w:b/>
          <w:bCs/>
          <w:sz w:val="36"/>
          <w:szCs w:val="36"/>
          <w:rtl/>
          <w:lang w:eastAsia="ar-SA"/>
        </w:rPr>
        <w:t xml:space="preserve"> </w:t>
      </w:r>
      <w:r w:rsidRPr="005249DE">
        <w:rPr>
          <w:rFonts w:ascii="Times New Roman" w:eastAsia="Times New Roman" w:hAnsi="Times New Roman" w:cs="Traditional Arabic"/>
          <w:b/>
          <w:bCs/>
          <w:sz w:val="36"/>
          <w:szCs w:val="36"/>
          <w:rtl/>
          <w:lang w:eastAsia="ar-SA"/>
        </w:rPr>
        <w:t>(ت 1232</w:t>
      </w:r>
      <w:r w:rsidRPr="005249DE">
        <w:rPr>
          <w:rFonts w:ascii="Times New Roman" w:eastAsia="Times New Roman" w:hAnsi="Times New Roman" w:cs="Traditional Arabic" w:hint="cs"/>
          <w:b/>
          <w:bCs/>
          <w:sz w:val="36"/>
          <w:szCs w:val="36"/>
          <w:rtl/>
          <w:lang w:eastAsia="ar-SA"/>
        </w:rPr>
        <w:t xml:space="preserve"> </w:t>
      </w:r>
      <w:r w:rsidRPr="005249DE">
        <w:rPr>
          <w:rFonts w:ascii="Times New Roman" w:eastAsia="Times New Roman" w:hAnsi="Times New Roman" w:cs="Traditional Arabic"/>
          <w:b/>
          <w:bCs/>
          <w:sz w:val="36"/>
          <w:szCs w:val="36"/>
          <w:rtl/>
          <w:lang w:eastAsia="ar-SA"/>
        </w:rPr>
        <w:t>هـ) تتعلق بآيات في القرآن الكريم</w:t>
      </w:r>
      <w:r w:rsidRPr="005249DE">
        <w:rPr>
          <w:rFonts w:ascii="Times New Roman" w:eastAsia="Times New Roman" w:hAnsi="Times New Roman" w:cs="Traditional Arabic" w:hint="cs"/>
          <w:b/>
          <w:bCs/>
          <w:sz w:val="36"/>
          <w:szCs w:val="36"/>
          <w:rtl/>
          <w:lang w:eastAsia="ar-SA"/>
        </w:rPr>
        <w:t>:</w:t>
      </w:r>
      <w:r w:rsidRPr="005249DE">
        <w:rPr>
          <w:rFonts w:ascii="Times New Roman" w:eastAsia="Times New Roman" w:hAnsi="Times New Roman" w:cs="Traditional Arabic"/>
          <w:b/>
          <w:bCs/>
          <w:sz w:val="36"/>
          <w:szCs w:val="36"/>
          <w:rtl/>
          <w:lang w:eastAsia="ar-SA"/>
        </w:rPr>
        <w:t xml:space="preserve"> قوله في سورة البقرة</w:t>
      </w:r>
      <w:r w:rsidRPr="005249DE">
        <w:rPr>
          <w:rFonts w:ascii="Times New Roman" w:eastAsia="Times New Roman" w:hAnsi="Times New Roman" w:cs="Traditional Arabic" w:hint="cs"/>
          <w:b/>
          <w:bCs/>
          <w:sz w:val="36"/>
          <w:szCs w:val="36"/>
          <w:rtl/>
          <w:lang w:eastAsia="ar-SA"/>
        </w:rPr>
        <w:t>:</w:t>
      </w:r>
      <w:r w:rsidRPr="005249DE">
        <w:rPr>
          <w:rFonts w:ascii="Times New Roman" w:eastAsia="Times New Roman" w:hAnsi="Times New Roman" w:cs="Traditional Arabic"/>
          <w:b/>
          <w:bCs/>
          <w:sz w:val="36"/>
          <w:szCs w:val="36"/>
          <w:rtl/>
          <w:lang w:eastAsia="ar-SA"/>
        </w:rPr>
        <w:t xml:space="preserve"> </w:t>
      </w:r>
      <w:proofErr w:type="gramStart"/>
      <w:r w:rsidRPr="005249DE">
        <w:rPr>
          <w:rFonts w:ascii="Times New Roman" w:eastAsia="Times New Roman" w:hAnsi="Times New Roman" w:cs="Traditional Arabic"/>
          <w:b/>
          <w:bCs/>
          <w:sz w:val="36"/>
          <w:szCs w:val="36"/>
          <w:rtl/>
          <w:lang w:eastAsia="ar-SA"/>
        </w:rPr>
        <w:t>{</w:t>
      </w:r>
      <w:r w:rsidRPr="005249DE">
        <w:rPr>
          <w:rtl/>
        </w:rPr>
        <w:t xml:space="preserve"> </w:t>
      </w:r>
      <w:r w:rsidRPr="005249DE">
        <w:rPr>
          <w:rFonts w:ascii="Times New Roman" w:eastAsia="Times New Roman" w:hAnsi="Times New Roman" w:cs="Traditional Arabic"/>
          <w:b/>
          <w:bCs/>
          <w:sz w:val="36"/>
          <w:szCs w:val="36"/>
          <w:rtl/>
          <w:lang w:eastAsia="ar-SA"/>
        </w:rPr>
        <w:t>وَكُلَا</w:t>
      </w:r>
      <w:proofErr w:type="gramEnd"/>
      <w:r w:rsidRPr="005249DE">
        <w:rPr>
          <w:rFonts w:ascii="Times New Roman" w:eastAsia="Times New Roman" w:hAnsi="Times New Roman" w:cs="Traditional Arabic"/>
          <w:b/>
          <w:bCs/>
          <w:sz w:val="36"/>
          <w:szCs w:val="36"/>
          <w:rtl/>
          <w:lang w:eastAsia="ar-SA"/>
        </w:rPr>
        <w:t xml:space="preserve"> مِنْهَا رَغَدًا}</w:t>
      </w:r>
      <w:r w:rsidRPr="005249DE">
        <w:rPr>
          <w:rFonts w:ascii="Times New Roman" w:eastAsia="Times New Roman" w:hAnsi="Times New Roman" w:cs="Traditional Arabic" w:hint="cs"/>
          <w:b/>
          <w:bCs/>
          <w:sz w:val="36"/>
          <w:szCs w:val="36"/>
          <w:rtl/>
          <w:lang w:eastAsia="ar-SA"/>
        </w:rPr>
        <w:t>،</w:t>
      </w:r>
      <w:r w:rsidRPr="005249DE">
        <w:rPr>
          <w:rFonts w:ascii="Times New Roman" w:eastAsia="Times New Roman" w:hAnsi="Times New Roman" w:cs="Traditional Arabic"/>
          <w:b/>
          <w:bCs/>
          <w:sz w:val="36"/>
          <w:szCs w:val="36"/>
          <w:rtl/>
          <w:lang w:eastAsia="ar-SA"/>
        </w:rPr>
        <w:t xml:space="preserve"> وفي الأعراف</w:t>
      </w:r>
      <w:r w:rsidRPr="005249DE">
        <w:rPr>
          <w:rFonts w:ascii="Times New Roman" w:eastAsia="Times New Roman" w:hAnsi="Times New Roman" w:cs="Traditional Arabic" w:hint="cs"/>
          <w:b/>
          <w:bCs/>
          <w:sz w:val="36"/>
          <w:szCs w:val="36"/>
          <w:rtl/>
          <w:lang w:eastAsia="ar-SA"/>
        </w:rPr>
        <w:t>:</w:t>
      </w:r>
      <w:r w:rsidRPr="005249DE">
        <w:rPr>
          <w:rFonts w:ascii="Times New Roman" w:eastAsia="Times New Roman" w:hAnsi="Times New Roman" w:cs="Traditional Arabic"/>
          <w:b/>
          <w:bCs/>
          <w:sz w:val="36"/>
          <w:szCs w:val="36"/>
          <w:rtl/>
          <w:lang w:eastAsia="ar-SA"/>
        </w:rPr>
        <w:t xml:space="preserve"> {فَكُلَا مِنْ حَيْثُ شِئْتُمَا}</w:t>
      </w:r>
      <w:r w:rsidRPr="005249DE">
        <w:rPr>
          <w:rFonts w:ascii="Times New Roman" w:eastAsia="Times New Roman" w:hAnsi="Times New Roman" w:cs="Traditional Arabic" w:hint="cs"/>
          <w:b/>
          <w:bCs/>
          <w:sz w:val="36"/>
          <w:szCs w:val="36"/>
          <w:rtl/>
          <w:lang w:eastAsia="ar-SA"/>
        </w:rPr>
        <w:t xml:space="preserve">، </w:t>
      </w:r>
      <w:r w:rsidRPr="005249DE">
        <w:rPr>
          <w:rFonts w:ascii="Times New Roman" w:eastAsia="Times New Roman" w:hAnsi="Times New Roman" w:cs="Traditional Arabic"/>
          <w:b/>
          <w:bCs/>
          <w:sz w:val="36"/>
          <w:szCs w:val="36"/>
          <w:rtl/>
          <w:lang w:eastAsia="ar-SA"/>
        </w:rPr>
        <w:t>وقوله تعالى</w:t>
      </w:r>
      <w:r w:rsidRPr="005249DE">
        <w:rPr>
          <w:rFonts w:ascii="Times New Roman" w:eastAsia="Times New Roman" w:hAnsi="Times New Roman" w:cs="Traditional Arabic" w:hint="cs"/>
          <w:b/>
          <w:bCs/>
          <w:sz w:val="36"/>
          <w:szCs w:val="36"/>
          <w:rtl/>
          <w:lang w:eastAsia="ar-SA"/>
        </w:rPr>
        <w:t xml:space="preserve">: </w:t>
      </w:r>
      <w:r w:rsidRPr="005249DE">
        <w:rPr>
          <w:rFonts w:ascii="Times New Roman" w:eastAsia="Times New Roman" w:hAnsi="Times New Roman" w:cs="Traditional Arabic"/>
          <w:b/>
          <w:bCs/>
          <w:sz w:val="36"/>
          <w:szCs w:val="36"/>
          <w:rtl/>
          <w:lang w:eastAsia="ar-SA"/>
        </w:rPr>
        <w:t>{</w:t>
      </w:r>
      <w:r w:rsidRPr="005249DE">
        <w:rPr>
          <w:rtl/>
        </w:rPr>
        <w:t xml:space="preserve"> </w:t>
      </w:r>
      <w:r w:rsidRPr="005249DE">
        <w:rPr>
          <w:rFonts w:ascii="Times New Roman" w:eastAsia="Times New Roman" w:hAnsi="Times New Roman" w:cs="Traditional Arabic"/>
          <w:b/>
          <w:bCs/>
          <w:sz w:val="36"/>
          <w:szCs w:val="36"/>
          <w:rtl/>
          <w:lang w:eastAsia="ar-SA"/>
        </w:rPr>
        <w:t>لَيْسَ لَكَ مِنَ الْأَمْرِ شَيْءٌ</w:t>
      </w:r>
      <w:r w:rsidRPr="005249DE">
        <w:rPr>
          <w:rFonts w:ascii="Times New Roman" w:eastAsia="Times New Roman" w:hAnsi="Times New Roman" w:cs="Traditional Arabic" w:hint="cs"/>
          <w:b/>
          <w:bCs/>
          <w:sz w:val="36"/>
          <w:szCs w:val="36"/>
          <w:rtl/>
          <w:lang w:eastAsia="ar-SA"/>
        </w:rPr>
        <w:t xml:space="preserve">}/ </w:t>
      </w:r>
      <w:r w:rsidRPr="005249DE">
        <w:rPr>
          <w:rFonts w:ascii="Times New Roman" w:eastAsia="Times New Roman" w:hAnsi="Times New Roman" w:cs="Traditional Arabic"/>
          <w:sz w:val="36"/>
          <w:szCs w:val="36"/>
          <w:rtl/>
          <w:lang w:eastAsia="ar-SA"/>
        </w:rPr>
        <w:t>دراسة وتحقيق</w:t>
      </w:r>
      <w:r w:rsidRPr="005249DE">
        <w:rPr>
          <w:rFonts w:ascii="Times New Roman" w:eastAsia="Times New Roman" w:hAnsi="Times New Roman" w:cs="Traditional Arabic" w:hint="cs"/>
          <w:sz w:val="36"/>
          <w:szCs w:val="36"/>
          <w:rtl/>
          <w:lang w:eastAsia="ar-SA"/>
        </w:rPr>
        <w:t xml:space="preserve"> </w:t>
      </w:r>
      <w:r w:rsidRPr="005249DE">
        <w:rPr>
          <w:rFonts w:ascii="Times New Roman" w:eastAsia="Times New Roman" w:hAnsi="Times New Roman" w:cs="Traditional Arabic"/>
          <w:sz w:val="36"/>
          <w:szCs w:val="36"/>
          <w:rtl/>
          <w:lang w:eastAsia="ar-SA"/>
        </w:rPr>
        <w:t>زينب خليل إبراهيم</w:t>
      </w:r>
      <w:r w:rsidRPr="005249DE">
        <w:rPr>
          <w:rFonts w:ascii="Times New Roman" w:eastAsia="Times New Roman" w:hAnsi="Times New Roman" w:cs="Traditional Arabic" w:hint="cs"/>
          <w:sz w:val="36"/>
          <w:szCs w:val="36"/>
          <w:rtl/>
          <w:lang w:eastAsia="ar-SA"/>
        </w:rPr>
        <w:t>.</w:t>
      </w:r>
    </w:p>
    <w:p w14:paraId="61C6EC9D" w14:textId="77777777" w:rsidR="00B71822" w:rsidRPr="005249DE" w:rsidRDefault="00B71822" w:rsidP="00B71822">
      <w:pPr>
        <w:ind w:left="0" w:firstLine="0"/>
        <w:jc w:val="both"/>
        <w:rPr>
          <w:rFonts w:cs="Traditional Arabic"/>
          <w:sz w:val="36"/>
          <w:szCs w:val="36"/>
          <w:rtl/>
        </w:rPr>
      </w:pPr>
      <w:r w:rsidRPr="005249DE">
        <w:rPr>
          <w:rFonts w:cs="Traditional Arabic" w:hint="cs"/>
          <w:sz w:val="36"/>
          <w:szCs w:val="36"/>
          <w:rtl/>
        </w:rPr>
        <w:t>(هو شمس الدين محمد بن محمد الأمير الكبير)</w:t>
      </w:r>
    </w:p>
    <w:p w14:paraId="27703561" w14:textId="77777777" w:rsidR="00B71822" w:rsidRPr="005249DE" w:rsidRDefault="00B71822" w:rsidP="00B71822">
      <w:pPr>
        <w:ind w:left="0" w:firstLine="0"/>
        <w:jc w:val="both"/>
        <w:rPr>
          <w:rFonts w:ascii="Times New Roman" w:eastAsia="Times New Roman" w:hAnsi="Times New Roman" w:cs="Traditional Arabic"/>
          <w:sz w:val="36"/>
          <w:szCs w:val="36"/>
          <w:rtl/>
          <w:lang w:eastAsia="ar-SA"/>
        </w:rPr>
      </w:pPr>
      <w:r w:rsidRPr="005249DE">
        <w:rPr>
          <w:rFonts w:ascii="Times New Roman" w:eastAsia="Times New Roman" w:hAnsi="Times New Roman" w:cs="Traditional Arabic" w:hint="cs"/>
          <w:sz w:val="36"/>
          <w:szCs w:val="36"/>
          <w:rtl/>
          <w:lang w:eastAsia="ar-SA"/>
        </w:rPr>
        <w:t xml:space="preserve">نشرت في </w:t>
      </w:r>
      <w:r w:rsidRPr="005249DE">
        <w:rPr>
          <w:rFonts w:ascii="Times New Roman" w:eastAsia="Times New Roman" w:hAnsi="Times New Roman" w:cs="Traditional Arabic"/>
          <w:sz w:val="36"/>
          <w:szCs w:val="36"/>
          <w:rtl/>
          <w:lang w:eastAsia="ar-SA"/>
        </w:rPr>
        <w:t>مجلة سر</w:t>
      </w:r>
      <w:r w:rsidRPr="005249DE">
        <w:rPr>
          <w:rFonts w:ascii="Times New Roman" w:eastAsia="Times New Roman" w:hAnsi="Times New Roman" w:cs="Traditional Arabic" w:hint="cs"/>
          <w:sz w:val="36"/>
          <w:szCs w:val="36"/>
          <w:rtl/>
          <w:lang w:eastAsia="ar-SA"/>
        </w:rPr>
        <w:t>ّ</w:t>
      </w:r>
      <w:r w:rsidRPr="005249DE">
        <w:rPr>
          <w:rFonts w:ascii="Times New Roman" w:eastAsia="Times New Roman" w:hAnsi="Times New Roman" w:cs="Traditional Arabic"/>
          <w:sz w:val="36"/>
          <w:szCs w:val="36"/>
          <w:rtl/>
          <w:lang w:eastAsia="ar-SA"/>
        </w:rPr>
        <w:t xml:space="preserve"> من رأى</w:t>
      </w:r>
      <w:r w:rsidRPr="005249DE">
        <w:rPr>
          <w:rFonts w:ascii="Times New Roman" w:eastAsia="Times New Roman" w:hAnsi="Times New Roman" w:cs="Traditional Arabic" w:hint="cs"/>
          <w:sz w:val="36"/>
          <w:szCs w:val="36"/>
          <w:rtl/>
          <w:lang w:eastAsia="ar-SA"/>
        </w:rPr>
        <w:t xml:space="preserve"> ع67</w:t>
      </w:r>
      <w:r w:rsidRPr="005249DE">
        <w:rPr>
          <w:rFonts w:ascii="Times New Roman" w:eastAsia="Times New Roman" w:hAnsi="Times New Roman" w:cs="Traditional Arabic"/>
          <w:sz w:val="36"/>
          <w:szCs w:val="36"/>
          <w:rtl/>
          <w:lang w:eastAsia="ar-SA"/>
        </w:rPr>
        <w:t xml:space="preserve"> </w:t>
      </w:r>
      <w:r w:rsidRPr="005249DE">
        <w:rPr>
          <w:rFonts w:ascii="Times New Roman" w:eastAsia="Times New Roman" w:hAnsi="Times New Roman" w:cs="Traditional Arabic" w:hint="cs"/>
          <w:sz w:val="36"/>
          <w:szCs w:val="36"/>
          <w:rtl/>
          <w:lang w:eastAsia="ar-SA"/>
        </w:rPr>
        <w:t xml:space="preserve">(1442 هـ، </w:t>
      </w:r>
      <w:r w:rsidRPr="005249DE">
        <w:rPr>
          <w:rFonts w:ascii="Times New Roman" w:eastAsia="Times New Roman" w:hAnsi="Times New Roman" w:cs="Traditional Arabic"/>
          <w:sz w:val="36"/>
          <w:szCs w:val="36"/>
          <w:rtl/>
          <w:lang w:eastAsia="ar-SA"/>
        </w:rPr>
        <w:t>2021</w:t>
      </w:r>
      <w:r w:rsidRPr="005249DE">
        <w:rPr>
          <w:rFonts w:ascii="Times New Roman" w:eastAsia="Times New Roman" w:hAnsi="Times New Roman" w:cs="Traditional Arabic" w:hint="cs"/>
          <w:sz w:val="36"/>
          <w:szCs w:val="36"/>
          <w:rtl/>
          <w:lang w:eastAsia="ar-SA"/>
        </w:rPr>
        <w:t xml:space="preserve"> م) ص</w:t>
      </w:r>
      <w:r w:rsidRPr="005249DE">
        <w:rPr>
          <w:rFonts w:ascii="Times New Roman" w:eastAsia="Times New Roman" w:hAnsi="Times New Roman" w:cs="Traditional Arabic"/>
          <w:sz w:val="36"/>
          <w:szCs w:val="36"/>
          <w:rtl/>
          <w:lang w:eastAsia="ar-SA"/>
        </w:rPr>
        <w:t xml:space="preserve"> </w:t>
      </w:r>
      <w:r w:rsidRPr="005249DE">
        <w:rPr>
          <w:rFonts w:ascii="Times New Roman" w:eastAsia="Times New Roman" w:hAnsi="Times New Roman" w:cs="Traditional Arabic" w:hint="cs"/>
          <w:sz w:val="36"/>
          <w:szCs w:val="36"/>
          <w:rtl/>
          <w:lang w:eastAsia="ar-SA"/>
        </w:rPr>
        <w:t xml:space="preserve">555 </w:t>
      </w:r>
      <w:r w:rsidRPr="005249DE">
        <w:rPr>
          <w:rFonts w:ascii="Times New Roman" w:eastAsia="Times New Roman" w:hAnsi="Times New Roman" w:cs="Traditional Arabic"/>
          <w:sz w:val="36"/>
          <w:szCs w:val="36"/>
          <w:rtl/>
          <w:lang w:eastAsia="ar-SA"/>
        </w:rPr>
        <w:t>–</w:t>
      </w:r>
      <w:r w:rsidRPr="005249DE">
        <w:rPr>
          <w:rFonts w:ascii="Times New Roman" w:eastAsia="Times New Roman" w:hAnsi="Times New Roman" w:cs="Traditional Arabic" w:hint="cs"/>
          <w:sz w:val="36"/>
          <w:szCs w:val="36"/>
          <w:rtl/>
          <w:lang w:eastAsia="ar-SA"/>
        </w:rPr>
        <w:t xml:space="preserve"> 606. </w:t>
      </w:r>
    </w:p>
    <w:p w14:paraId="16BC84C3" w14:textId="77777777" w:rsidR="00B71822" w:rsidRPr="005249DE" w:rsidRDefault="00B71822" w:rsidP="00B71822">
      <w:pPr>
        <w:ind w:left="0" w:firstLine="0"/>
        <w:jc w:val="both"/>
        <w:rPr>
          <w:rFonts w:ascii="Times New Roman" w:eastAsia="Times New Roman" w:hAnsi="Times New Roman" w:cs="Traditional Arabic"/>
          <w:b/>
          <w:bCs/>
          <w:sz w:val="36"/>
          <w:szCs w:val="36"/>
          <w:rtl/>
          <w:lang w:eastAsia="ar-SA"/>
        </w:rPr>
      </w:pPr>
    </w:p>
    <w:p w14:paraId="593DDAFF" w14:textId="77777777" w:rsidR="00B71822" w:rsidRPr="00313F34" w:rsidRDefault="00B71822" w:rsidP="00B71822">
      <w:pPr>
        <w:ind w:left="0" w:firstLine="0"/>
        <w:jc w:val="both"/>
        <w:rPr>
          <w:rFonts w:ascii="Times New Roman" w:eastAsia="Times New Roman" w:hAnsi="Times New Roman" w:cs="Traditional Arabic"/>
          <w:sz w:val="36"/>
          <w:szCs w:val="36"/>
          <w:rtl/>
          <w:lang w:eastAsia="ar-SA"/>
        </w:rPr>
      </w:pPr>
      <w:r w:rsidRPr="00313F34">
        <w:rPr>
          <w:rFonts w:ascii="Times New Roman" w:eastAsia="Times New Roman" w:hAnsi="Times New Roman" w:cs="Traditional Arabic"/>
          <w:b/>
          <w:bCs/>
          <w:sz w:val="36"/>
          <w:szCs w:val="36"/>
          <w:rtl/>
          <w:lang w:eastAsia="ar-SA"/>
        </w:rPr>
        <w:t>الروض الأزهر فيما تضمنته سورة الكوثر</w:t>
      </w:r>
      <w:r w:rsidRPr="00313F34">
        <w:rPr>
          <w:rFonts w:ascii="Times New Roman" w:eastAsia="Times New Roman" w:hAnsi="Times New Roman" w:cs="Traditional Arabic" w:hint="cs"/>
          <w:b/>
          <w:bCs/>
          <w:sz w:val="36"/>
          <w:szCs w:val="36"/>
          <w:rtl/>
          <w:lang w:eastAsia="ar-SA"/>
        </w:rPr>
        <w:t xml:space="preserve"> </w:t>
      </w:r>
      <w:r w:rsidRPr="00313F34">
        <w:rPr>
          <w:rFonts w:ascii="Times New Roman" w:eastAsia="Times New Roman" w:hAnsi="Times New Roman" w:cs="Traditional Arabic"/>
          <w:b/>
          <w:bCs/>
          <w:sz w:val="36"/>
          <w:szCs w:val="36"/>
          <w:rtl/>
          <w:lang w:eastAsia="ar-SA"/>
        </w:rPr>
        <w:t>من وجوه البلاغة وفنون الفصاحة والبراعة</w:t>
      </w:r>
      <w:r w:rsidRPr="00313F34">
        <w:rPr>
          <w:rFonts w:ascii="Times New Roman" w:eastAsia="Times New Roman" w:hAnsi="Times New Roman" w:cs="Traditional Arabic" w:hint="cs"/>
          <w:b/>
          <w:bCs/>
          <w:sz w:val="36"/>
          <w:szCs w:val="36"/>
          <w:rtl/>
          <w:lang w:eastAsia="ar-SA"/>
        </w:rPr>
        <w:t>/</w:t>
      </w:r>
      <w:r w:rsidRPr="00313F34">
        <w:rPr>
          <w:rFonts w:ascii="Times New Roman" w:eastAsia="Times New Roman" w:hAnsi="Times New Roman" w:cs="Traditional Arabic"/>
          <w:b/>
          <w:bCs/>
          <w:sz w:val="36"/>
          <w:szCs w:val="36"/>
          <w:rtl/>
          <w:lang w:eastAsia="ar-SA"/>
        </w:rPr>
        <w:t xml:space="preserve"> </w:t>
      </w:r>
      <w:r w:rsidRPr="00313F34">
        <w:rPr>
          <w:rFonts w:ascii="Times New Roman" w:eastAsia="Times New Roman" w:hAnsi="Times New Roman" w:cs="Traditional Arabic" w:hint="cs"/>
          <w:sz w:val="36"/>
          <w:szCs w:val="36"/>
          <w:rtl/>
          <w:lang w:eastAsia="ar-SA"/>
        </w:rPr>
        <w:t>ل</w:t>
      </w:r>
      <w:r w:rsidRPr="00313F34">
        <w:rPr>
          <w:rFonts w:ascii="Times New Roman" w:eastAsia="Times New Roman" w:hAnsi="Times New Roman" w:cs="Traditional Arabic"/>
          <w:sz w:val="36"/>
          <w:szCs w:val="36"/>
          <w:rtl/>
          <w:lang w:eastAsia="ar-SA"/>
        </w:rPr>
        <w:t xml:space="preserve">أبي العباس أحمد بن سعيد </w:t>
      </w:r>
      <w:proofErr w:type="spellStart"/>
      <w:r w:rsidRPr="00313F34">
        <w:rPr>
          <w:rFonts w:ascii="Times New Roman" w:eastAsia="Times New Roman" w:hAnsi="Times New Roman" w:cs="Traditional Arabic" w:hint="cs"/>
          <w:sz w:val="36"/>
          <w:szCs w:val="36"/>
          <w:rtl/>
          <w:lang w:eastAsia="ar-SA"/>
        </w:rPr>
        <w:t>النُّقاوسي</w:t>
      </w:r>
      <w:proofErr w:type="spellEnd"/>
      <w:r w:rsidRPr="00313F34">
        <w:rPr>
          <w:rFonts w:ascii="Times New Roman" w:eastAsia="Times New Roman" w:hAnsi="Times New Roman" w:cs="Traditional Arabic" w:hint="cs"/>
          <w:sz w:val="36"/>
          <w:szCs w:val="36"/>
          <w:rtl/>
          <w:lang w:eastAsia="ar-SA"/>
        </w:rPr>
        <w:t xml:space="preserve"> (ت 765 هـ)؛ </w:t>
      </w:r>
      <w:r w:rsidRPr="00313F34">
        <w:rPr>
          <w:rFonts w:ascii="Times New Roman" w:eastAsia="Times New Roman" w:hAnsi="Times New Roman" w:cs="Traditional Arabic"/>
          <w:sz w:val="36"/>
          <w:szCs w:val="36"/>
          <w:rtl/>
          <w:lang w:eastAsia="ar-SA"/>
        </w:rPr>
        <w:t>تحقيق ودراسة</w:t>
      </w:r>
      <w:r w:rsidRPr="00313F34">
        <w:rPr>
          <w:rFonts w:ascii="Times New Roman" w:eastAsia="Times New Roman" w:hAnsi="Times New Roman" w:cs="Traditional Arabic" w:hint="cs"/>
          <w:sz w:val="36"/>
          <w:szCs w:val="36"/>
          <w:rtl/>
          <w:lang w:eastAsia="ar-SA"/>
        </w:rPr>
        <w:t xml:space="preserve"> </w:t>
      </w:r>
      <w:r w:rsidRPr="00313F34">
        <w:rPr>
          <w:rFonts w:ascii="Times New Roman" w:eastAsia="Times New Roman" w:hAnsi="Times New Roman" w:cs="Traditional Arabic"/>
          <w:sz w:val="36"/>
          <w:szCs w:val="36"/>
          <w:rtl/>
          <w:lang w:eastAsia="ar-SA"/>
        </w:rPr>
        <w:t xml:space="preserve">عبدالله بن عزالدين </w:t>
      </w:r>
      <w:proofErr w:type="gramStart"/>
      <w:r w:rsidRPr="00313F34">
        <w:rPr>
          <w:rFonts w:ascii="Times New Roman" w:eastAsia="Times New Roman" w:hAnsi="Times New Roman" w:cs="Traditional Arabic"/>
          <w:sz w:val="36"/>
          <w:szCs w:val="36"/>
          <w:rtl/>
          <w:lang w:eastAsia="ar-SA"/>
        </w:rPr>
        <w:t>مسكين.</w:t>
      </w:r>
      <w:r w:rsidRPr="00313F34">
        <w:rPr>
          <w:rFonts w:ascii="Times New Roman" w:eastAsia="Times New Roman" w:hAnsi="Times New Roman" w:cs="Traditional Arabic" w:hint="cs"/>
          <w:sz w:val="36"/>
          <w:szCs w:val="36"/>
          <w:rtl/>
          <w:lang w:eastAsia="ar-SA"/>
        </w:rPr>
        <w:t>-</w:t>
      </w:r>
      <w:proofErr w:type="gramEnd"/>
      <w:r w:rsidRPr="00313F34">
        <w:rPr>
          <w:rFonts w:ascii="Times New Roman" w:eastAsia="Times New Roman" w:hAnsi="Times New Roman" w:cs="Traditional Arabic" w:hint="cs"/>
          <w:sz w:val="36"/>
          <w:szCs w:val="36"/>
          <w:rtl/>
          <w:lang w:eastAsia="ar-SA"/>
        </w:rPr>
        <w:t xml:space="preserve"> الرياض: </w:t>
      </w:r>
      <w:r w:rsidRPr="00313F34">
        <w:rPr>
          <w:rFonts w:ascii="Times New Roman" w:eastAsia="Times New Roman" w:hAnsi="Times New Roman" w:cs="Traditional Arabic"/>
          <w:sz w:val="36"/>
          <w:szCs w:val="36"/>
          <w:rtl/>
          <w:lang w:eastAsia="ar-SA"/>
        </w:rPr>
        <w:t>مكتبة الرشد</w:t>
      </w:r>
      <w:r w:rsidRPr="00313F34">
        <w:rPr>
          <w:rFonts w:ascii="Times New Roman" w:eastAsia="Times New Roman" w:hAnsi="Times New Roman" w:cs="Traditional Arabic" w:hint="cs"/>
          <w:sz w:val="36"/>
          <w:szCs w:val="36"/>
          <w:rtl/>
          <w:lang w:eastAsia="ar-SA"/>
        </w:rPr>
        <w:t>، 1442 هـ، 2020 م.</w:t>
      </w:r>
    </w:p>
    <w:p w14:paraId="35073E48" w14:textId="77777777" w:rsidR="00B71822" w:rsidRPr="00313F34" w:rsidRDefault="00B71822" w:rsidP="00B71822">
      <w:pPr>
        <w:ind w:left="0" w:firstLine="0"/>
        <w:jc w:val="both"/>
        <w:rPr>
          <w:rFonts w:ascii="Times New Roman" w:eastAsia="Times New Roman" w:hAnsi="Times New Roman" w:cs="Traditional Arabic"/>
          <w:sz w:val="36"/>
          <w:szCs w:val="36"/>
          <w:rtl/>
          <w:lang w:eastAsia="ar-SA"/>
        </w:rPr>
      </w:pPr>
      <w:r w:rsidRPr="00313F34">
        <w:rPr>
          <w:rFonts w:ascii="Times New Roman" w:eastAsia="Times New Roman" w:hAnsi="Times New Roman" w:cs="Traditional Arabic"/>
          <w:sz w:val="36"/>
          <w:szCs w:val="36"/>
          <w:rtl/>
          <w:lang w:eastAsia="ar-SA"/>
        </w:rPr>
        <w:t>دراسة تطبيقية لعلوم البلاغة</w:t>
      </w:r>
      <w:r w:rsidRPr="00313F34">
        <w:rPr>
          <w:rFonts w:ascii="Times New Roman" w:eastAsia="Times New Roman" w:hAnsi="Times New Roman" w:cs="Traditional Arabic" w:hint="cs"/>
          <w:sz w:val="36"/>
          <w:szCs w:val="36"/>
          <w:rtl/>
          <w:lang w:eastAsia="ar-SA"/>
        </w:rPr>
        <w:t xml:space="preserve"> باستنباط ثمانين فائدة من أقصر سورة وقع التحدي بها</w:t>
      </w:r>
      <w:r w:rsidRPr="00313F34">
        <w:rPr>
          <w:rFonts w:ascii="Times New Roman" w:eastAsia="Times New Roman" w:hAnsi="Times New Roman" w:cs="Traditional Arabic"/>
          <w:sz w:val="36"/>
          <w:szCs w:val="36"/>
          <w:rtl/>
          <w:lang w:eastAsia="ar-SA"/>
        </w:rPr>
        <w:t>.</w:t>
      </w:r>
    </w:p>
    <w:p w14:paraId="71ED1B3B" w14:textId="77777777" w:rsidR="00B71822" w:rsidRPr="00313F34" w:rsidRDefault="00B71822" w:rsidP="00B71822">
      <w:pPr>
        <w:ind w:left="0" w:firstLine="0"/>
        <w:jc w:val="both"/>
        <w:rPr>
          <w:rFonts w:cs="Traditional Arabic"/>
          <w:b/>
          <w:bCs/>
          <w:sz w:val="36"/>
          <w:szCs w:val="36"/>
          <w:rtl/>
        </w:rPr>
      </w:pPr>
    </w:p>
    <w:p w14:paraId="303AA6C9" w14:textId="77777777" w:rsidR="00B71822" w:rsidRPr="00E46EF9" w:rsidRDefault="00B71822" w:rsidP="00B71822">
      <w:pPr>
        <w:ind w:left="0" w:firstLine="0"/>
        <w:jc w:val="both"/>
        <w:rPr>
          <w:rFonts w:ascii="Times New Roman" w:eastAsia="Times New Roman" w:hAnsi="Times New Roman" w:cs="Traditional Arabic"/>
          <w:sz w:val="36"/>
          <w:szCs w:val="36"/>
          <w:rtl/>
          <w:lang w:eastAsia="ar-SA"/>
        </w:rPr>
      </w:pPr>
      <w:r w:rsidRPr="00E46EF9">
        <w:rPr>
          <w:rFonts w:ascii="Times New Roman" w:eastAsia="Times New Roman" w:hAnsi="Times New Roman" w:cs="Traditional Arabic"/>
          <w:b/>
          <w:bCs/>
          <w:caps/>
          <w:sz w:val="36"/>
          <w:szCs w:val="36"/>
          <w:rtl/>
          <w:lang w:eastAsia="ar-SA"/>
        </w:rPr>
        <w:t xml:space="preserve">روضة </w:t>
      </w:r>
      <w:proofErr w:type="spellStart"/>
      <w:r w:rsidRPr="00E46EF9">
        <w:rPr>
          <w:rFonts w:ascii="Times New Roman" w:eastAsia="Times New Roman" w:hAnsi="Times New Roman" w:cs="Traditional Arabic"/>
          <w:b/>
          <w:bCs/>
          <w:caps/>
          <w:sz w:val="36"/>
          <w:szCs w:val="36"/>
          <w:rtl/>
          <w:lang w:eastAsia="ar-SA"/>
        </w:rPr>
        <w:t>المستنشر</w:t>
      </w:r>
      <w:proofErr w:type="spellEnd"/>
      <w:r w:rsidRPr="00E46EF9">
        <w:rPr>
          <w:rFonts w:ascii="Times New Roman" w:eastAsia="Times New Roman" w:hAnsi="Times New Roman" w:cs="Traditional Arabic"/>
          <w:b/>
          <w:bCs/>
          <w:caps/>
          <w:sz w:val="36"/>
          <w:szCs w:val="36"/>
          <w:rtl/>
          <w:lang w:eastAsia="ar-SA"/>
        </w:rPr>
        <w:t xml:space="preserve"> لخزانة الإمام المستنصر</w:t>
      </w:r>
      <w:r w:rsidRPr="00E46EF9">
        <w:rPr>
          <w:rFonts w:ascii="Times New Roman" w:eastAsia="Times New Roman" w:hAnsi="Times New Roman" w:cs="Traditional Arabic" w:hint="cs"/>
          <w:caps/>
          <w:sz w:val="36"/>
          <w:szCs w:val="36"/>
          <w:rtl/>
          <w:lang w:eastAsia="ar-SA"/>
        </w:rPr>
        <w:t>/ لشهاب الدين</w:t>
      </w:r>
      <w:r w:rsidRPr="00E46EF9">
        <w:rPr>
          <w:rFonts w:ascii="Times New Roman" w:eastAsia="Times New Roman" w:hAnsi="Times New Roman" w:cs="Traditional Arabic"/>
          <w:caps/>
          <w:sz w:val="36"/>
          <w:szCs w:val="36"/>
          <w:rtl/>
          <w:lang w:eastAsia="ar-SA"/>
        </w:rPr>
        <w:t xml:space="preserve"> محمود بن أحمد بن بختيار </w:t>
      </w:r>
      <w:proofErr w:type="spellStart"/>
      <w:r w:rsidRPr="00E46EF9">
        <w:rPr>
          <w:rFonts w:ascii="Times New Roman" w:eastAsia="Times New Roman" w:hAnsi="Times New Roman" w:cs="Traditional Arabic"/>
          <w:caps/>
          <w:sz w:val="36"/>
          <w:szCs w:val="36"/>
          <w:rtl/>
          <w:lang w:eastAsia="ar-SA"/>
        </w:rPr>
        <w:t>الزنجاني</w:t>
      </w:r>
      <w:proofErr w:type="spellEnd"/>
      <w:r w:rsidRPr="00E46EF9">
        <w:rPr>
          <w:rFonts w:ascii="Times New Roman" w:eastAsia="Times New Roman" w:hAnsi="Times New Roman" w:cs="Traditional Arabic"/>
          <w:caps/>
          <w:sz w:val="36"/>
          <w:szCs w:val="36"/>
          <w:rtl/>
          <w:lang w:eastAsia="ar-SA"/>
        </w:rPr>
        <w:t xml:space="preserve"> الشافعي </w:t>
      </w:r>
      <w:r w:rsidRPr="00E46EF9">
        <w:rPr>
          <w:rFonts w:ascii="Times New Roman" w:eastAsia="Times New Roman" w:hAnsi="Times New Roman" w:cs="Traditional Arabic" w:hint="cs"/>
          <w:caps/>
          <w:sz w:val="36"/>
          <w:szCs w:val="36"/>
          <w:rtl/>
          <w:lang w:eastAsia="ar-SA"/>
        </w:rPr>
        <w:t xml:space="preserve">(ت 656 هـ)؛ </w:t>
      </w:r>
      <w:r w:rsidRPr="00E46EF9">
        <w:rPr>
          <w:rFonts w:ascii="Times New Roman" w:eastAsia="Times New Roman" w:hAnsi="Times New Roman" w:cs="Traditional Arabic"/>
          <w:caps/>
          <w:sz w:val="36"/>
          <w:szCs w:val="36"/>
          <w:rtl/>
          <w:lang w:eastAsia="ar-SA"/>
        </w:rPr>
        <w:t xml:space="preserve">تحقيق </w:t>
      </w:r>
      <w:r w:rsidRPr="00E46EF9">
        <w:rPr>
          <w:rFonts w:ascii="Times New Roman" w:eastAsia="Times New Roman" w:hAnsi="Times New Roman" w:cs="Traditional Arabic" w:hint="cs"/>
          <w:caps/>
          <w:sz w:val="36"/>
          <w:szCs w:val="36"/>
          <w:rtl/>
          <w:lang w:eastAsia="ar-SA"/>
        </w:rPr>
        <w:t xml:space="preserve">عبدالمحسن بن زبن المطيري، فواز بن عقيل </w:t>
      </w:r>
      <w:proofErr w:type="gramStart"/>
      <w:r w:rsidRPr="00E46EF9">
        <w:rPr>
          <w:rFonts w:ascii="Times New Roman" w:eastAsia="Times New Roman" w:hAnsi="Times New Roman" w:cs="Traditional Arabic" w:hint="cs"/>
          <w:caps/>
          <w:sz w:val="36"/>
          <w:szCs w:val="36"/>
          <w:rtl/>
          <w:lang w:eastAsia="ar-SA"/>
        </w:rPr>
        <w:t>الجهني.-</w:t>
      </w:r>
      <w:proofErr w:type="gramEnd"/>
      <w:r w:rsidRPr="00E46EF9">
        <w:rPr>
          <w:rFonts w:ascii="Times New Roman" w:eastAsia="Times New Roman" w:hAnsi="Times New Roman" w:cs="Traditional Arabic" w:hint="cs"/>
          <w:caps/>
          <w:sz w:val="36"/>
          <w:szCs w:val="36"/>
          <w:rtl/>
          <w:lang w:eastAsia="ar-SA"/>
        </w:rPr>
        <w:t xml:space="preserve"> الزقازيق: </w:t>
      </w:r>
      <w:r w:rsidRPr="00E46EF9">
        <w:rPr>
          <w:rFonts w:ascii="Times New Roman" w:eastAsia="Times New Roman" w:hAnsi="Times New Roman" w:cs="Traditional Arabic" w:hint="cs"/>
          <w:sz w:val="36"/>
          <w:szCs w:val="36"/>
          <w:rtl/>
          <w:lang w:eastAsia="ar-SA"/>
        </w:rPr>
        <w:t>مركز آيات للبحوث والدراسات؛ الكويت: الجديد النافع للنشر، 1442 هـ، 2021 م.</w:t>
      </w:r>
    </w:p>
    <w:p w14:paraId="551D4CB4" w14:textId="77777777" w:rsidR="00B71822" w:rsidRPr="00E46EF9" w:rsidRDefault="00B71822" w:rsidP="00B71822">
      <w:pPr>
        <w:ind w:left="0" w:firstLine="0"/>
        <w:jc w:val="both"/>
        <w:rPr>
          <w:rFonts w:ascii="Times New Roman" w:eastAsia="Times New Roman" w:hAnsi="Times New Roman" w:cs="Traditional Arabic"/>
          <w:caps/>
          <w:sz w:val="36"/>
          <w:szCs w:val="36"/>
          <w:rtl/>
          <w:lang w:eastAsia="ar-SA"/>
        </w:rPr>
      </w:pPr>
      <w:r w:rsidRPr="00E46EF9">
        <w:rPr>
          <w:rFonts w:ascii="Times New Roman" w:eastAsia="Times New Roman" w:hAnsi="Times New Roman" w:cs="Traditional Arabic" w:hint="cs"/>
          <w:caps/>
          <w:sz w:val="36"/>
          <w:szCs w:val="36"/>
          <w:rtl/>
          <w:lang w:eastAsia="ar-SA"/>
        </w:rPr>
        <w:t>(تفسير مختصر لتفسيرين كبيرين للمؤلف أيضًا، وهما: جوامع التأويل ولوامع التنزيل، كشف النور لخزانة الإمام المنصور)</w:t>
      </w:r>
    </w:p>
    <w:p w14:paraId="60146D81" w14:textId="77777777" w:rsidR="00B71822" w:rsidRPr="00E46EF9" w:rsidRDefault="00B71822" w:rsidP="00B71822">
      <w:pPr>
        <w:ind w:left="0" w:firstLine="0"/>
        <w:jc w:val="both"/>
        <w:rPr>
          <w:rFonts w:ascii="Times New Roman" w:eastAsia="Times New Roman" w:hAnsi="Times New Roman" w:cs="Traditional Arabic"/>
          <w:caps/>
          <w:sz w:val="36"/>
          <w:szCs w:val="36"/>
          <w:rtl/>
          <w:lang w:eastAsia="ar-SA"/>
        </w:rPr>
      </w:pPr>
    </w:p>
    <w:p w14:paraId="0AB9DF15" w14:textId="77777777" w:rsidR="00B71822" w:rsidRPr="0060743F" w:rsidRDefault="00B71822" w:rsidP="00B71822">
      <w:pPr>
        <w:ind w:left="0" w:firstLine="0"/>
        <w:jc w:val="both"/>
        <w:rPr>
          <w:rFonts w:ascii="Times New Roman" w:eastAsia="Times New Roman" w:hAnsi="Times New Roman" w:cs="Traditional Arabic"/>
          <w:sz w:val="36"/>
          <w:szCs w:val="36"/>
          <w:rtl/>
          <w:lang w:eastAsia="ar-SA"/>
        </w:rPr>
      </w:pPr>
      <w:r w:rsidRPr="0060743F">
        <w:rPr>
          <w:rFonts w:ascii="Times New Roman" w:eastAsia="Times New Roman" w:hAnsi="Times New Roman" w:cs="Traditional Arabic"/>
          <w:b/>
          <w:bCs/>
          <w:sz w:val="36"/>
          <w:szCs w:val="36"/>
          <w:rtl/>
          <w:lang w:eastAsia="ar-SA"/>
        </w:rPr>
        <w:t>رونق التفس</w:t>
      </w:r>
      <w:r w:rsidRPr="0060743F">
        <w:rPr>
          <w:rFonts w:ascii="Times New Roman" w:eastAsia="Times New Roman" w:hAnsi="Times New Roman" w:cs="Traditional Arabic" w:hint="cs"/>
          <w:b/>
          <w:bCs/>
          <w:sz w:val="36"/>
          <w:szCs w:val="36"/>
          <w:rtl/>
          <w:lang w:eastAsia="ar-SA"/>
        </w:rPr>
        <w:t>ي</w:t>
      </w:r>
      <w:r w:rsidRPr="0060743F">
        <w:rPr>
          <w:rFonts w:ascii="Times New Roman" w:eastAsia="Times New Roman" w:hAnsi="Times New Roman" w:cs="Traditional Arabic"/>
          <w:b/>
          <w:bCs/>
          <w:sz w:val="36"/>
          <w:szCs w:val="36"/>
          <w:rtl/>
          <w:lang w:eastAsia="ar-SA"/>
        </w:rPr>
        <w:t>ر</w:t>
      </w:r>
      <w:r w:rsidRPr="0060743F">
        <w:rPr>
          <w:rFonts w:ascii="Times New Roman" w:eastAsia="Times New Roman" w:hAnsi="Times New Roman" w:cs="Traditional Arabic" w:hint="cs"/>
          <w:b/>
          <w:bCs/>
          <w:sz w:val="36"/>
          <w:szCs w:val="36"/>
          <w:rtl/>
          <w:lang w:eastAsia="ar-SA"/>
        </w:rPr>
        <w:t>:</w:t>
      </w:r>
      <w:r w:rsidRPr="0060743F">
        <w:rPr>
          <w:rFonts w:ascii="Times New Roman" w:eastAsia="Times New Roman" w:hAnsi="Times New Roman" w:cs="Traditional Arabic"/>
          <w:b/>
          <w:bCs/>
          <w:sz w:val="36"/>
          <w:szCs w:val="36"/>
          <w:rtl/>
          <w:lang w:eastAsia="ar-SA"/>
        </w:rPr>
        <w:t xml:space="preserve"> من قصة قارون </w:t>
      </w:r>
      <w:r w:rsidRPr="0060743F">
        <w:rPr>
          <w:rFonts w:ascii="Times New Roman" w:eastAsia="Times New Roman" w:hAnsi="Times New Roman" w:cs="Traditional Arabic" w:hint="cs"/>
          <w:b/>
          <w:bCs/>
          <w:sz w:val="36"/>
          <w:szCs w:val="36"/>
          <w:rtl/>
          <w:lang w:eastAsia="ar-SA"/>
        </w:rPr>
        <w:t>إ</w:t>
      </w:r>
      <w:r w:rsidRPr="0060743F">
        <w:rPr>
          <w:rFonts w:ascii="Times New Roman" w:eastAsia="Times New Roman" w:hAnsi="Times New Roman" w:cs="Traditional Arabic"/>
          <w:b/>
          <w:bCs/>
          <w:sz w:val="36"/>
          <w:szCs w:val="36"/>
          <w:rtl/>
          <w:lang w:eastAsia="ar-SA"/>
        </w:rPr>
        <w:t>لى قصة الهجرة ومشورة الكفار في دار</w:t>
      </w:r>
      <w:r w:rsidRPr="0060743F">
        <w:rPr>
          <w:rFonts w:ascii="Times New Roman" w:eastAsia="Times New Roman" w:hAnsi="Times New Roman" w:cs="Traditional Arabic" w:hint="cs"/>
          <w:b/>
          <w:bCs/>
          <w:sz w:val="36"/>
          <w:szCs w:val="36"/>
          <w:rtl/>
          <w:lang w:eastAsia="ar-SA"/>
        </w:rPr>
        <w:t xml:space="preserve"> </w:t>
      </w:r>
      <w:r w:rsidRPr="0060743F">
        <w:rPr>
          <w:rFonts w:ascii="Times New Roman" w:eastAsia="Times New Roman" w:hAnsi="Times New Roman" w:cs="Traditional Arabic"/>
          <w:b/>
          <w:bCs/>
          <w:sz w:val="36"/>
          <w:szCs w:val="36"/>
          <w:rtl/>
          <w:lang w:eastAsia="ar-SA"/>
        </w:rPr>
        <w:t>الندوة</w:t>
      </w:r>
      <w:r w:rsidRPr="0060743F">
        <w:rPr>
          <w:rFonts w:ascii="Times New Roman" w:eastAsia="Times New Roman" w:hAnsi="Times New Roman" w:cs="Traditional Arabic" w:hint="cs"/>
          <w:b/>
          <w:bCs/>
          <w:sz w:val="36"/>
          <w:szCs w:val="36"/>
          <w:rtl/>
          <w:lang w:eastAsia="ar-SA"/>
        </w:rPr>
        <w:t xml:space="preserve">/ </w:t>
      </w:r>
      <w:r w:rsidRPr="0060743F">
        <w:rPr>
          <w:rFonts w:ascii="Times New Roman" w:eastAsia="Times New Roman" w:hAnsi="Times New Roman" w:cs="Traditional Arabic"/>
          <w:sz w:val="36"/>
          <w:szCs w:val="36"/>
          <w:rtl/>
          <w:lang w:eastAsia="ar-SA"/>
        </w:rPr>
        <w:t xml:space="preserve">محمد بن نجيب </w:t>
      </w:r>
      <w:proofErr w:type="spellStart"/>
      <w:r w:rsidRPr="0060743F">
        <w:rPr>
          <w:rFonts w:ascii="Times New Roman" w:eastAsia="Times New Roman" w:hAnsi="Times New Roman" w:cs="Traditional Arabic"/>
          <w:sz w:val="36"/>
          <w:szCs w:val="36"/>
          <w:rtl/>
          <w:lang w:eastAsia="ar-SA"/>
        </w:rPr>
        <w:t>ال</w:t>
      </w:r>
      <w:r w:rsidRPr="0060743F">
        <w:rPr>
          <w:rFonts w:ascii="Times New Roman" w:eastAsia="Times New Roman" w:hAnsi="Times New Roman" w:cs="Traditional Arabic" w:hint="cs"/>
          <w:sz w:val="36"/>
          <w:szCs w:val="36"/>
          <w:rtl/>
          <w:lang w:eastAsia="ar-SA"/>
        </w:rPr>
        <w:t>ق</w:t>
      </w:r>
      <w:r w:rsidRPr="0060743F">
        <w:rPr>
          <w:rFonts w:ascii="Times New Roman" w:eastAsia="Times New Roman" w:hAnsi="Times New Roman" w:cs="Traditional Arabic"/>
          <w:sz w:val="36"/>
          <w:szCs w:val="36"/>
          <w:rtl/>
          <w:lang w:eastAsia="ar-SA"/>
        </w:rPr>
        <w:t>راحصاري</w:t>
      </w:r>
      <w:proofErr w:type="spellEnd"/>
      <w:r w:rsidRPr="0060743F">
        <w:rPr>
          <w:rFonts w:ascii="Times New Roman" w:eastAsia="Times New Roman" w:hAnsi="Times New Roman" w:cs="Traditional Arabic"/>
          <w:sz w:val="36"/>
          <w:szCs w:val="36"/>
          <w:rtl/>
          <w:lang w:eastAsia="ar-SA"/>
        </w:rPr>
        <w:t xml:space="preserve"> </w:t>
      </w:r>
      <w:r w:rsidRPr="0060743F">
        <w:rPr>
          <w:rFonts w:ascii="Times New Roman" w:eastAsia="Times New Roman" w:hAnsi="Times New Roman" w:cs="Traditional Arabic" w:hint="cs"/>
          <w:sz w:val="36"/>
          <w:szCs w:val="36"/>
          <w:rtl/>
          <w:lang w:eastAsia="ar-SA"/>
        </w:rPr>
        <w:t>الرومي (</w:t>
      </w:r>
      <w:r w:rsidRPr="0060743F">
        <w:rPr>
          <w:rFonts w:ascii="Times New Roman" w:eastAsia="Times New Roman" w:hAnsi="Times New Roman" w:cs="Traditional Arabic"/>
          <w:sz w:val="36"/>
          <w:szCs w:val="36"/>
          <w:rtl/>
          <w:lang w:eastAsia="ar-SA"/>
        </w:rPr>
        <w:t>ت</w:t>
      </w:r>
      <w:r w:rsidRPr="0060743F">
        <w:rPr>
          <w:rFonts w:ascii="Times New Roman" w:eastAsia="Times New Roman" w:hAnsi="Times New Roman" w:cs="Traditional Arabic" w:hint="cs"/>
          <w:sz w:val="36"/>
          <w:szCs w:val="36"/>
          <w:rtl/>
          <w:lang w:eastAsia="ar-SA"/>
        </w:rPr>
        <w:t xml:space="preserve"> نحو</w:t>
      </w:r>
      <w:r w:rsidRPr="0060743F">
        <w:rPr>
          <w:rFonts w:ascii="Times New Roman" w:eastAsia="Times New Roman" w:hAnsi="Times New Roman" w:cs="Traditional Arabic"/>
          <w:sz w:val="36"/>
          <w:szCs w:val="36"/>
          <w:rtl/>
          <w:lang w:eastAsia="ar-SA"/>
        </w:rPr>
        <w:t xml:space="preserve"> 950</w:t>
      </w:r>
      <w:r w:rsidRPr="0060743F">
        <w:rPr>
          <w:rFonts w:ascii="Times New Roman" w:eastAsia="Times New Roman" w:hAnsi="Times New Roman" w:cs="Traditional Arabic" w:hint="cs"/>
          <w:sz w:val="36"/>
          <w:szCs w:val="36"/>
          <w:rtl/>
          <w:lang w:eastAsia="ar-SA"/>
        </w:rPr>
        <w:t xml:space="preserve"> </w:t>
      </w:r>
      <w:r w:rsidRPr="0060743F">
        <w:rPr>
          <w:rFonts w:ascii="Times New Roman" w:eastAsia="Times New Roman" w:hAnsi="Times New Roman" w:cs="Traditional Arabic"/>
          <w:sz w:val="36"/>
          <w:szCs w:val="36"/>
          <w:rtl/>
          <w:lang w:eastAsia="ar-SA"/>
        </w:rPr>
        <w:t>ه</w:t>
      </w:r>
      <w:r w:rsidRPr="0060743F">
        <w:rPr>
          <w:rFonts w:ascii="Times New Roman" w:eastAsia="Times New Roman" w:hAnsi="Times New Roman" w:cs="Traditional Arabic" w:hint="cs"/>
          <w:sz w:val="36"/>
          <w:szCs w:val="36"/>
          <w:rtl/>
          <w:lang w:eastAsia="ar-SA"/>
        </w:rPr>
        <w:t xml:space="preserve">)؛ </w:t>
      </w:r>
      <w:r w:rsidRPr="0060743F">
        <w:rPr>
          <w:rFonts w:ascii="Times New Roman" w:eastAsia="Times New Roman" w:hAnsi="Times New Roman" w:cs="Traditional Arabic"/>
          <w:sz w:val="36"/>
          <w:szCs w:val="36"/>
          <w:rtl/>
          <w:lang w:eastAsia="ar-SA"/>
        </w:rPr>
        <w:t xml:space="preserve">دراسة وتحقيق محمد عادل </w:t>
      </w:r>
      <w:proofErr w:type="gramStart"/>
      <w:r w:rsidRPr="0060743F">
        <w:rPr>
          <w:rFonts w:ascii="Times New Roman" w:eastAsia="Times New Roman" w:hAnsi="Times New Roman" w:cs="Traditional Arabic"/>
          <w:sz w:val="36"/>
          <w:szCs w:val="36"/>
          <w:rtl/>
          <w:lang w:eastAsia="ar-SA"/>
        </w:rPr>
        <w:t>مصلح</w:t>
      </w:r>
      <w:r w:rsidRPr="0060743F">
        <w:rPr>
          <w:rFonts w:ascii="Times New Roman" w:eastAsia="Times New Roman" w:hAnsi="Times New Roman" w:cs="Traditional Arabic" w:hint="cs"/>
          <w:sz w:val="36"/>
          <w:szCs w:val="36"/>
          <w:rtl/>
          <w:lang w:eastAsia="ar-SA"/>
        </w:rPr>
        <w:t>.-</w:t>
      </w:r>
      <w:proofErr w:type="gramEnd"/>
      <w:r w:rsidRPr="0060743F">
        <w:rPr>
          <w:rFonts w:ascii="Times New Roman" w:eastAsia="Times New Roman" w:hAnsi="Times New Roman" w:cs="Traditional Arabic" w:hint="cs"/>
          <w:sz w:val="36"/>
          <w:szCs w:val="36"/>
          <w:rtl/>
          <w:lang w:eastAsia="ar-SA"/>
        </w:rPr>
        <w:t xml:space="preserve"> سامراء: جامعة سامراء، 1439 هـ، 2018 م (ماجستير).</w:t>
      </w:r>
    </w:p>
    <w:p w14:paraId="17AFEDB7" w14:textId="77777777" w:rsidR="00B71822" w:rsidRPr="0060743F" w:rsidRDefault="00B71822" w:rsidP="00B71822">
      <w:pPr>
        <w:ind w:left="0" w:firstLine="0"/>
        <w:jc w:val="left"/>
        <w:rPr>
          <w:rFonts w:ascii="Times New Roman" w:eastAsia="Times New Roman" w:hAnsi="Times New Roman" w:cs="Traditional Arabic"/>
          <w:b/>
          <w:bCs/>
          <w:sz w:val="36"/>
          <w:szCs w:val="36"/>
          <w:rtl/>
          <w:lang w:eastAsia="ar-SA"/>
        </w:rPr>
      </w:pPr>
    </w:p>
    <w:p w14:paraId="533F4B17" w14:textId="77777777" w:rsidR="00B71822" w:rsidRPr="000B1B6B" w:rsidRDefault="00B71822" w:rsidP="00B71822">
      <w:pPr>
        <w:ind w:left="0" w:firstLine="0"/>
        <w:jc w:val="both"/>
        <w:rPr>
          <w:rFonts w:ascii="Times New Roman" w:eastAsia="Times New Roman" w:hAnsi="Times New Roman" w:cs="Traditional Arabic"/>
          <w:sz w:val="36"/>
          <w:szCs w:val="36"/>
          <w:rtl/>
          <w:lang w:eastAsia="ar-SA"/>
        </w:rPr>
      </w:pPr>
      <w:r w:rsidRPr="000B1B6B">
        <w:rPr>
          <w:rFonts w:ascii="Times New Roman" w:eastAsia="Times New Roman" w:hAnsi="Times New Roman" w:cs="Traditional Arabic" w:hint="cs"/>
          <w:b/>
          <w:bCs/>
          <w:sz w:val="36"/>
          <w:szCs w:val="36"/>
          <w:rtl/>
          <w:lang w:eastAsia="ar-SA"/>
        </w:rPr>
        <w:t xml:space="preserve">ريّ الظمآن في عدد </w:t>
      </w:r>
      <w:proofErr w:type="spellStart"/>
      <w:r w:rsidRPr="000B1B6B">
        <w:rPr>
          <w:rFonts w:ascii="Times New Roman" w:eastAsia="Times New Roman" w:hAnsi="Times New Roman" w:cs="Traditional Arabic" w:hint="cs"/>
          <w:b/>
          <w:bCs/>
          <w:sz w:val="36"/>
          <w:szCs w:val="36"/>
          <w:rtl/>
          <w:lang w:eastAsia="ar-SA"/>
        </w:rPr>
        <w:t>آي</w:t>
      </w:r>
      <w:proofErr w:type="spellEnd"/>
      <w:r w:rsidRPr="000B1B6B">
        <w:rPr>
          <w:rFonts w:ascii="Times New Roman" w:eastAsia="Times New Roman" w:hAnsi="Times New Roman" w:cs="Traditional Arabic" w:hint="cs"/>
          <w:b/>
          <w:bCs/>
          <w:sz w:val="36"/>
          <w:szCs w:val="36"/>
          <w:rtl/>
          <w:lang w:eastAsia="ar-SA"/>
        </w:rPr>
        <w:t xml:space="preserve"> القرآن</w:t>
      </w:r>
      <w:r w:rsidRPr="000B1B6B">
        <w:rPr>
          <w:rFonts w:ascii="Times New Roman" w:eastAsia="Times New Roman" w:hAnsi="Times New Roman" w:cs="Traditional Arabic" w:hint="cs"/>
          <w:sz w:val="36"/>
          <w:szCs w:val="36"/>
          <w:rtl/>
          <w:lang w:eastAsia="ar-SA"/>
        </w:rPr>
        <w:t xml:space="preserve">/ محمد بن عبدالملك </w:t>
      </w:r>
      <w:proofErr w:type="spellStart"/>
      <w:r w:rsidRPr="000B1B6B">
        <w:rPr>
          <w:rFonts w:ascii="Times New Roman" w:eastAsia="Times New Roman" w:hAnsi="Times New Roman" w:cs="Traditional Arabic" w:hint="cs"/>
          <w:sz w:val="36"/>
          <w:szCs w:val="36"/>
          <w:rtl/>
          <w:lang w:eastAsia="ar-SA"/>
        </w:rPr>
        <w:t>المنتوري</w:t>
      </w:r>
      <w:proofErr w:type="spellEnd"/>
      <w:r w:rsidRPr="000B1B6B">
        <w:rPr>
          <w:rFonts w:ascii="Times New Roman" w:eastAsia="Times New Roman" w:hAnsi="Times New Roman" w:cs="Traditional Arabic" w:hint="cs"/>
          <w:sz w:val="36"/>
          <w:szCs w:val="36"/>
          <w:rtl/>
          <w:lang w:eastAsia="ar-SA"/>
        </w:rPr>
        <w:t xml:space="preserve"> القيسي الغرناطي (ت 834 هـ)؛ تحقيق عبدالمجيد </w:t>
      </w:r>
      <w:proofErr w:type="spellStart"/>
      <w:proofErr w:type="gramStart"/>
      <w:r w:rsidRPr="000B1B6B">
        <w:rPr>
          <w:rFonts w:ascii="Times New Roman" w:eastAsia="Times New Roman" w:hAnsi="Times New Roman" w:cs="Traditional Arabic" w:hint="cs"/>
          <w:sz w:val="36"/>
          <w:szCs w:val="36"/>
          <w:rtl/>
          <w:lang w:eastAsia="ar-SA"/>
        </w:rPr>
        <w:t>بوشبكة</w:t>
      </w:r>
      <w:proofErr w:type="spellEnd"/>
      <w:r w:rsidRPr="000B1B6B">
        <w:rPr>
          <w:rFonts w:ascii="Times New Roman" w:eastAsia="Times New Roman" w:hAnsi="Times New Roman" w:cs="Traditional Arabic" w:hint="cs"/>
          <w:sz w:val="36"/>
          <w:szCs w:val="36"/>
          <w:rtl/>
          <w:lang w:eastAsia="ar-SA"/>
        </w:rPr>
        <w:t>.-</w:t>
      </w:r>
      <w:proofErr w:type="gramEnd"/>
      <w:r w:rsidRPr="000B1B6B">
        <w:rPr>
          <w:rFonts w:ascii="Times New Roman" w:eastAsia="Times New Roman" w:hAnsi="Times New Roman" w:cs="Traditional Arabic" w:hint="cs"/>
          <w:sz w:val="36"/>
          <w:szCs w:val="36"/>
          <w:rtl/>
          <w:lang w:eastAsia="ar-SA"/>
        </w:rPr>
        <w:t xml:space="preserve"> </w:t>
      </w:r>
      <w:r w:rsidRPr="000B1B6B">
        <w:rPr>
          <w:rFonts w:cs="Traditional Arabic" w:hint="cs"/>
          <w:sz w:val="36"/>
          <w:szCs w:val="36"/>
          <w:rtl/>
        </w:rPr>
        <w:t>الجديدة، الجزائر: جامعة شعيب الدكالي، مختبر الدراسات الإسلامية والتنمية المجتمعية،</w:t>
      </w:r>
      <w:r w:rsidRPr="000B1B6B">
        <w:rPr>
          <w:rFonts w:ascii="Times New Roman" w:eastAsia="Times New Roman" w:hAnsi="Times New Roman" w:cs="Traditional Arabic" w:hint="cs"/>
          <w:sz w:val="36"/>
          <w:szCs w:val="36"/>
          <w:rtl/>
          <w:lang w:eastAsia="ar-SA"/>
        </w:rPr>
        <w:t xml:space="preserve"> 1439 هـ، 2018 م.</w:t>
      </w:r>
    </w:p>
    <w:p w14:paraId="3E308161" w14:textId="77777777" w:rsidR="00B71822" w:rsidRPr="000B1B6B" w:rsidRDefault="00B71822" w:rsidP="00B71822">
      <w:pPr>
        <w:ind w:left="0" w:firstLine="0"/>
        <w:jc w:val="both"/>
        <w:rPr>
          <w:rFonts w:ascii="Times New Roman" w:eastAsia="Times New Roman" w:hAnsi="Times New Roman" w:cs="Traditional Arabic"/>
          <w:sz w:val="36"/>
          <w:szCs w:val="36"/>
          <w:rtl/>
          <w:lang w:eastAsia="ar-SA"/>
        </w:rPr>
      </w:pPr>
    </w:p>
    <w:p w14:paraId="65E03FC7" w14:textId="77777777" w:rsidR="00B71822" w:rsidRPr="007519F3" w:rsidRDefault="00B71822" w:rsidP="00B71822">
      <w:pPr>
        <w:ind w:left="0" w:firstLine="0"/>
        <w:jc w:val="both"/>
        <w:rPr>
          <w:rFonts w:ascii="Times New Roman" w:eastAsia="Times New Roman" w:hAnsi="Times New Roman" w:cs="Traditional Arabic"/>
          <w:caps/>
          <w:sz w:val="36"/>
          <w:szCs w:val="36"/>
          <w:rtl/>
          <w:lang w:eastAsia="ar-SA"/>
        </w:rPr>
      </w:pPr>
      <w:r w:rsidRPr="007519F3">
        <w:rPr>
          <w:rFonts w:ascii="Times New Roman" w:eastAsia="Times New Roman" w:hAnsi="Times New Roman" w:cs="Traditional Arabic" w:hint="cs"/>
          <w:b/>
          <w:bCs/>
          <w:caps/>
          <w:sz w:val="36"/>
          <w:szCs w:val="36"/>
          <w:rtl/>
          <w:lang w:eastAsia="ar-SA"/>
        </w:rPr>
        <w:lastRenderedPageBreak/>
        <w:t>زينة المواسم في رواية حفص عن عاصم</w:t>
      </w:r>
      <w:r w:rsidRPr="007519F3">
        <w:rPr>
          <w:rFonts w:ascii="Times New Roman" w:eastAsia="Times New Roman" w:hAnsi="Times New Roman" w:cs="Traditional Arabic" w:hint="cs"/>
          <w:caps/>
          <w:sz w:val="36"/>
          <w:szCs w:val="36"/>
          <w:rtl/>
          <w:lang w:eastAsia="ar-SA"/>
        </w:rPr>
        <w:t xml:space="preserve">/ محمد بن عثمان الطويسي (ت بعد 1277 هـ)؛ ضبطه وعلق عليه عبدالرازق محمد </w:t>
      </w:r>
      <w:proofErr w:type="gramStart"/>
      <w:r w:rsidRPr="007519F3">
        <w:rPr>
          <w:rFonts w:ascii="Times New Roman" w:eastAsia="Times New Roman" w:hAnsi="Times New Roman" w:cs="Traditional Arabic" w:hint="cs"/>
          <w:caps/>
          <w:sz w:val="36"/>
          <w:szCs w:val="36"/>
          <w:rtl/>
          <w:lang w:eastAsia="ar-SA"/>
        </w:rPr>
        <w:t>البكري.-</w:t>
      </w:r>
      <w:proofErr w:type="gramEnd"/>
      <w:r w:rsidRPr="007519F3">
        <w:rPr>
          <w:rFonts w:ascii="Times New Roman" w:eastAsia="Times New Roman" w:hAnsi="Times New Roman" w:cs="Traditional Arabic" w:hint="cs"/>
          <w:caps/>
          <w:sz w:val="36"/>
          <w:szCs w:val="36"/>
          <w:rtl/>
          <w:lang w:eastAsia="ar-SA"/>
        </w:rPr>
        <w:t xml:space="preserve"> المنصورة: دار ابن عباس، 1443 هـ، 2021م</w:t>
      </w:r>
    </w:p>
    <w:p w14:paraId="66FB9174" w14:textId="77777777" w:rsidR="00B71822" w:rsidRPr="007519F3" w:rsidRDefault="00B71822" w:rsidP="00B71822">
      <w:pPr>
        <w:ind w:left="0" w:firstLine="0"/>
        <w:jc w:val="both"/>
        <w:rPr>
          <w:rFonts w:ascii="Times New Roman" w:eastAsia="Times New Roman" w:hAnsi="Times New Roman" w:cs="Traditional Arabic"/>
          <w:caps/>
          <w:sz w:val="36"/>
          <w:szCs w:val="36"/>
          <w:rtl/>
          <w:lang w:eastAsia="ar-SA"/>
        </w:rPr>
      </w:pPr>
      <w:r w:rsidRPr="007519F3">
        <w:rPr>
          <w:rFonts w:ascii="Times New Roman" w:eastAsia="Times New Roman" w:hAnsi="Times New Roman" w:cs="Traditional Arabic" w:hint="cs"/>
          <w:caps/>
          <w:sz w:val="36"/>
          <w:szCs w:val="36"/>
          <w:rtl/>
          <w:lang w:eastAsia="ar-SA"/>
        </w:rPr>
        <w:t>يليه: بيان المشكلات على المبتدئين من جهة التجويد في القرآن المبين/ للملا حسين بن إسكندر الرومي الحنفي (ت 1084 هـ).</w:t>
      </w:r>
    </w:p>
    <w:p w14:paraId="5C07F903" w14:textId="77777777" w:rsidR="00B71822" w:rsidRPr="007519F3" w:rsidRDefault="00B71822" w:rsidP="00B71822">
      <w:pPr>
        <w:ind w:left="0" w:firstLine="0"/>
        <w:jc w:val="both"/>
        <w:rPr>
          <w:rFonts w:ascii="Times New Roman" w:eastAsia="Times New Roman" w:hAnsi="Times New Roman" w:cs="Traditional Arabic"/>
          <w:caps/>
          <w:sz w:val="36"/>
          <w:szCs w:val="36"/>
          <w:rtl/>
          <w:lang w:eastAsia="ar-SA"/>
        </w:rPr>
      </w:pPr>
    </w:p>
    <w:p w14:paraId="38E8DB2E" w14:textId="77777777" w:rsidR="00B71822" w:rsidRDefault="00B71822" w:rsidP="00B71822">
      <w:pPr>
        <w:ind w:left="0" w:firstLine="0"/>
        <w:jc w:val="left"/>
        <w:rPr>
          <w:rFonts w:cs="Traditional Arabic"/>
          <w:b/>
          <w:bCs/>
          <w:sz w:val="36"/>
          <w:szCs w:val="36"/>
          <w:rtl/>
        </w:rPr>
      </w:pPr>
      <w:r w:rsidRPr="002A2232">
        <w:rPr>
          <w:rFonts w:cs="Traditional Arabic"/>
          <w:b/>
          <w:bCs/>
          <w:sz w:val="36"/>
          <w:szCs w:val="36"/>
          <w:rtl/>
        </w:rPr>
        <w:t xml:space="preserve">السرّ القدسي في تفسير آية الكرسي/ </w:t>
      </w:r>
      <w:r w:rsidRPr="002A2232">
        <w:rPr>
          <w:rFonts w:cs="Traditional Arabic"/>
          <w:sz w:val="36"/>
          <w:szCs w:val="36"/>
          <w:rtl/>
        </w:rPr>
        <w:t xml:space="preserve">منصور </w:t>
      </w:r>
      <w:r w:rsidRPr="002A2232">
        <w:rPr>
          <w:rFonts w:cs="Traditional Arabic" w:hint="cs"/>
          <w:sz w:val="36"/>
          <w:szCs w:val="36"/>
          <w:rtl/>
        </w:rPr>
        <w:t xml:space="preserve">بن أبي نصر </w:t>
      </w:r>
      <w:r w:rsidRPr="002A2232">
        <w:rPr>
          <w:rFonts w:cs="Traditional Arabic"/>
          <w:sz w:val="36"/>
          <w:szCs w:val="36"/>
          <w:rtl/>
        </w:rPr>
        <w:t>الطبلاوي</w:t>
      </w:r>
      <w:r w:rsidRPr="002A2232">
        <w:rPr>
          <w:rFonts w:cs="Traditional Arabic" w:hint="cs"/>
          <w:sz w:val="36"/>
          <w:szCs w:val="36"/>
          <w:rtl/>
        </w:rPr>
        <w:t xml:space="preserve"> سبط ناصر الدين الطبلاوي</w:t>
      </w:r>
      <w:r w:rsidRPr="002A2232">
        <w:rPr>
          <w:rFonts w:cs="Traditional Arabic"/>
          <w:sz w:val="36"/>
          <w:szCs w:val="36"/>
          <w:rtl/>
        </w:rPr>
        <w:t xml:space="preserve"> (ت 1014 هـ)</w:t>
      </w:r>
      <w:r w:rsidRPr="002A2232">
        <w:rPr>
          <w:rFonts w:cs="Traditional Arabic" w:hint="cs"/>
          <w:sz w:val="36"/>
          <w:szCs w:val="36"/>
          <w:rtl/>
        </w:rPr>
        <w:t xml:space="preserve">؛ تحقيق رامي عيسى </w:t>
      </w:r>
      <w:proofErr w:type="gramStart"/>
      <w:r w:rsidRPr="002A2232">
        <w:rPr>
          <w:rFonts w:cs="Traditional Arabic" w:hint="cs"/>
          <w:sz w:val="36"/>
          <w:szCs w:val="36"/>
          <w:rtl/>
        </w:rPr>
        <w:t>نصار.-</w:t>
      </w:r>
      <w:proofErr w:type="gramEnd"/>
      <w:r w:rsidRPr="002A2232">
        <w:rPr>
          <w:rFonts w:cs="Traditional Arabic" w:hint="cs"/>
          <w:sz w:val="36"/>
          <w:szCs w:val="36"/>
          <w:rtl/>
        </w:rPr>
        <w:t xml:space="preserve"> </w:t>
      </w:r>
      <w:r w:rsidRPr="002A2232">
        <w:rPr>
          <w:rFonts w:ascii="Times New Roman" w:eastAsia="Times New Roman" w:hAnsi="Times New Roman" w:cs="Traditional Arabic" w:hint="cs"/>
          <w:sz w:val="36"/>
          <w:szCs w:val="36"/>
          <w:rtl/>
        </w:rPr>
        <w:t>غزة: الجامعة الإسلامية، 1439 هـ؟، 2018 م، 166 ورقة.</w:t>
      </w:r>
      <w:r w:rsidRPr="002A2232">
        <w:rPr>
          <w:rFonts w:ascii="Times New Roman" w:eastAsia="Times New Roman" w:hAnsi="Times New Roman" w:cs="Traditional Arabic" w:hint="cs"/>
          <w:b/>
          <w:bCs/>
          <w:sz w:val="36"/>
          <w:szCs w:val="36"/>
          <w:rtl/>
        </w:rPr>
        <w:t xml:space="preserve"> </w:t>
      </w:r>
      <w:r w:rsidRPr="002A2232">
        <w:rPr>
          <w:rFonts w:ascii="Times New Roman" w:eastAsia="Times New Roman" w:hAnsi="Times New Roman" w:cs="Traditional Arabic" w:hint="cs"/>
          <w:sz w:val="36"/>
          <w:szCs w:val="36"/>
          <w:rtl/>
        </w:rPr>
        <w:t>(ماجستير).</w:t>
      </w:r>
    </w:p>
    <w:p w14:paraId="582D4D8C" w14:textId="77777777" w:rsidR="00B71822" w:rsidRDefault="00B71822" w:rsidP="00B71822">
      <w:pPr>
        <w:ind w:left="0" w:firstLine="0"/>
        <w:jc w:val="left"/>
        <w:rPr>
          <w:rFonts w:cs="Traditional Arabic"/>
          <w:b/>
          <w:bCs/>
          <w:sz w:val="36"/>
          <w:szCs w:val="36"/>
          <w:rtl/>
        </w:rPr>
      </w:pPr>
    </w:p>
    <w:p w14:paraId="5D04EBE5" w14:textId="77777777" w:rsidR="00B71822" w:rsidRPr="00A67C2B" w:rsidRDefault="00B71822" w:rsidP="00B71822">
      <w:pPr>
        <w:ind w:left="0" w:firstLine="0"/>
        <w:jc w:val="both"/>
        <w:rPr>
          <w:rFonts w:ascii="Times New Roman" w:eastAsia="Times New Roman" w:hAnsi="Times New Roman" w:cs="Traditional Arabic"/>
          <w:sz w:val="36"/>
          <w:szCs w:val="36"/>
          <w:rtl/>
          <w:lang w:eastAsia="ar-SA"/>
        </w:rPr>
      </w:pPr>
      <w:bookmarkStart w:id="20" w:name="_Hlk68465078"/>
      <w:bookmarkStart w:id="21" w:name="_Hlk67833268"/>
      <w:proofErr w:type="spellStart"/>
      <w:r w:rsidRPr="00A67C2B">
        <w:rPr>
          <w:rFonts w:ascii="Times New Roman" w:eastAsia="Times New Roman" w:hAnsi="Times New Roman" w:cs="Traditional Arabic"/>
          <w:b/>
          <w:bCs/>
          <w:sz w:val="36"/>
          <w:szCs w:val="36"/>
          <w:rtl/>
          <w:lang w:eastAsia="ar-SA"/>
        </w:rPr>
        <w:t>سؤالات</w:t>
      </w:r>
      <w:proofErr w:type="spellEnd"/>
      <w:r w:rsidRPr="00A67C2B">
        <w:rPr>
          <w:rFonts w:ascii="Times New Roman" w:eastAsia="Times New Roman" w:hAnsi="Times New Roman" w:cs="Traditional Arabic"/>
          <w:b/>
          <w:bCs/>
          <w:sz w:val="36"/>
          <w:szCs w:val="36"/>
          <w:rtl/>
          <w:lang w:eastAsia="ar-SA"/>
        </w:rPr>
        <w:t xml:space="preserve"> </w:t>
      </w:r>
      <w:r w:rsidRPr="00A67C2B">
        <w:rPr>
          <w:rFonts w:ascii="Times New Roman" w:eastAsia="Times New Roman" w:hAnsi="Times New Roman" w:cs="Traditional Arabic" w:hint="cs"/>
          <w:b/>
          <w:bCs/>
          <w:sz w:val="36"/>
          <w:szCs w:val="36"/>
          <w:rtl/>
          <w:lang w:eastAsia="ar-SA"/>
        </w:rPr>
        <w:t>أ</w:t>
      </w:r>
      <w:r w:rsidRPr="00A67C2B">
        <w:rPr>
          <w:rFonts w:ascii="Times New Roman" w:eastAsia="Times New Roman" w:hAnsi="Times New Roman" w:cs="Traditional Arabic"/>
          <w:b/>
          <w:bCs/>
          <w:sz w:val="36"/>
          <w:szCs w:val="36"/>
          <w:rtl/>
          <w:lang w:eastAsia="ar-SA"/>
        </w:rPr>
        <w:t>هل الري عن الكلام في القرآن العزيز</w:t>
      </w:r>
      <w:r w:rsidRPr="00A67C2B">
        <w:rPr>
          <w:rFonts w:ascii="Times New Roman" w:eastAsia="Times New Roman" w:hAnsi="Times New Roman" w:cs="Traditional Arabic" w:hint="cs"/>
          <w:b/>
          <w:bCs/>
          <w:sz w:val="36"/>
          <w:szCs w:val="36"/>
          <w:rtl/>
          <w:lang w:eastAsia="ar-SA"/>
        </w:rPr>
        <w:t xml:space="preserve">/ </w:t>
      </w:r>
      <w:r w:rsidRPr="00A67C2B">
        <w:rPr>
          <w:rFonts w:ascii="Times New Roman" w:eastAsia="Times New Roman" w:hAnsi="Times New Roman" w:cs="Traditional Arabic" w:hint="cs"/>
          <w:sz w:val="36"/>
          <w:szCs w:val="36"/>
          <w:rtl/>
          <w:lang w:eastAsia="ar-SA"/>
        </w:rPr>
        <w:t xml:space="preserve">لأبي بكر محمد بن الطيب الباقلاني (ت 403 هـ)؛ تحقيق جمال </w:t>
      </w:r>
      <w:proofErr w:type="spellStart"/>
      <w:proofErr w:type="gramStart"/>
      <w:r w:rsidRPr="00A67C2B">
        <w:rPr>
          <w:rFonts w:ascii="Times New Roman" w:eastAsia="Times New Roman" w:hAnsi="Times New Roman" w:cs="Traditional Arabic" w:hint="cs"/>
          <w:sz w:val="36"/>
          <w:szCs w:val="36"/>
          <w:rtl/>
          <w:lang w:eastAsia="ar-SA"/>
        </w:rPr>
        <w:t>موحيب</w:t>
      </w:r>
      <w:proofErr w:type="spellEnd"/>
      <w:r w:rsidRPr="00A67C2B">
        <w:rPr>
          <w:rFonts w:ascii="Times New Roman" w:eastAsia="Times New Roman" w:hAnsi="Times New Roman" w:cs="Traditional Arabic" w:hint="cs"/>
          <w:sz w:val="36"/>
          <w:szCs w:val="36"/>
          <w:rtl/>
          <w:lang w:eastAsia="ar-SA"/>
        </w:rPr>
        <w:t>.-</w:t>
      </w:r>
      <w:proofErr w:type="gramEnd"/>
      <w:r w:rsidRPr="00A67C2B">
        <w:rPr>
          <w:rFonts w:ascii="Times New Roman" w:eastAsia="Times New Roman" w:hAnsi="Times New Roman" w:cs="Traditional Arabic" w:hint="cs"/>
          <w:sz w:val="36"/>
          <w:szCs w:val="36"/>
          <w:rtl/>
          <w:lang w:eastAsia="ar-SA"/>
        </w:rPr>
        <w:t xml:space="preserve"> بيروت: دار الكتب العلمية، 1442 هـ، 2021 م، 96ص.</w:t>
      </w:r>
    </w:p>
    <w:p w14:paraId="20DA8995" w14:textId="77777777" w:rsidR="00B71822" w:rsidRPr="00A67C2B" w:rsidRDefault="00B71822" w:rsidP="00B71822">
      <w:pPr>
        <w:ind w:left="0" w:firstLine="0"/>
        <w:jc w:val="both"/>
        <w:rPr>
          <w:rFonts w:ascii="Times New Roman" w:eastAsia="Times New Roman" w:hAnsi="Times New Roman" w:cs="Traditional Arabic"/>
          <w:b/>
          <w:bCs/>
          <w:sz w:val="36"/>
          <w:szCs w:val="36"/>
          <w:rtl/>
          <w:lang w:eastAsia="ar-SA"/>
        </w:rPr>
      </w:pPr>
    </w:p>
    <w:bookmarkEnd w:id="20"/>
    <w:p w14:paraId="7ADCE75A" w14:textId="77777777" w:rsidR="00B71822" w:rsidRPr="00AF323A" w:rsidRDefault="00B71822" w:rsidP="00B71822">
      <w:pPr>
        <w:ind w:left="0" w:firstLine="0"/>
        <w:jc w:val="left"/>
        <w:rPr>
          <w:rFonts w:cs="Traditional Arabic"/>
          <w:sz w:val="36"/>
          <w:szCs w:val="36"/>
          <w:rtl/>
        </w:rPr>
      </w:pPr>
      <w:r w:rsidRPr="00AF323A">
        <w:rPr>
          <w:rFonts w:cs="Traditional Arabic"/>
          <w:b/>
          <w:bCs/>
          <w:sz w:val="36"/>
          <w:szCs w:val="36"/>
          <w:rtl/>
        </w:rPr>
        <w:t xml:space="preserve">شرح </w:t>
      </w:r>
      <w:proofErr w:type="spellStart"/>
      <w:r w:rsidRPr="00AF323A">
        <w:rPr>
          <w:rFonts w:cs="Traditional Arabic"/>
          <w:b/>
          <w:bCs/>
          <w:sz w:val="36"/>
          <w:szCs w:val="36"/>
          <w:rtl/>
        </w:rPr>
        <w:t>البروسوي</w:t>
      </w:r>
      <w:proofErr w:type="spellEnd"/>
      <w:r w:rsidRPr="00AF323A">
        <w:rPr>
          <w:rFonts w:cs="Traditional Arabic"/>
          <w:b/>
          <w:bCs/>
          <w:sz w:val="36"/>
          <w:szCs w:val="36"/>
          <w:rtl/>
        </w:rPr>
        <w:t xml:space="preserve"> على تفسير سورة الكوثر للإمام البيضاوي</w:t>
      </w:r>
      <w:r w:rsidRPr="00AF323A">
        <w:rPr>
          <w:rFonts w:cs="Traditional Arabic" w:hint="cs"/>
          <w:sz w:val="36"/>
          <w:szCs w:val="36"/>
          <w:rtl/>
        </w:rPr>
        <w:t xml:space="preserve">/ إسماعيل حقي </w:t>
      </w:r>
      <w:proofErr w:type="spellStart"/>
      <w:r w:rsidRPr="00AF323A">
        <w:rPr>
          <w:rFonts w:cs="Traditional Arabic" w:hint="cs"/>
          <w:sz w:val="36"/>
          <w:szCs w:val="36"/>
          <w:rtl/>
        </w:rPr>
        <w:t>البروسوي</w:t>
      </w:r>
      <w:proofErr w:type="spellEnd"/>
      <w:r w:rsidRPr="00AF323A">
        <w:rPr>
          <w:rFonts w:cs="Traditional Arabic" w:hint="cs"/>
          <w:sz w:val="36"/>
          <w:szCs w:val="36"/>
          <w:rtl/>
        </w:rPr>
        <w:t xml:space="preserve"> (ت 1137 هـ)؛ </w:t>
      </w:r>
      <w:r w:rsidRPr="00AF323A">
        <w:rPr>
          <w:rFonts w:cs="Traditional Arabic"/>
          <w:sz w:val="36"/>
          <w:szCs w:val="36"/>
          <w:rtl/>
        </w:rPr>
        <w:t>دراسة وتحقيق</w:t>
      </w:r>
      <w:r w:rsidRPr="00AF323A">
        <w:rPr>
          <w:rFonts w:cs="Traditional Arabic" w:hint="cs"/>
          <w:sz w:val="36"/>
          <w:szCs w:val="36"/>
          <w:rtl/>
        </w:rPr>
        <w:t xml:space="preserve"> </w:t>
      </w:r>
      <w:r w:rsidRPr="00AF323A">
        <w:rPr>
          <w:rFonts w:cs="Traditional Arabic"/>
          <w:sz w:val="36"/>
          <w:szCs w:val="36"/>
          <w:rtl/>
        </w:rPr>
        <w:t xml:space="preserve">علي </w:t>
      </w:r>
      <w:proofErr w:type="gramStart"/>
      <w:r w:rsidRPr="00AF323A">
        <w:rPr>
          <w:rFonts w:cs="Traditional Arabic"/>
          <w:sz w:val="36"/>
          <w:szCs w:val="36"/>
          <w:rtl/>
        </w:rPr>
        <w:t>عبدالله</w:t>
      </w:r>
      <w:proofErr w:type="gramEnd"/>
      <w:r w:rsidRPr="00AF323A">
        <w:rPr>
          <w:rFonts w:cs="Traditional Arabic"/>
          <w:sz w:val="36"/>
          <w:szCs w:val="36"/>
          <w:rtl/>
        </w:rPr>
        <w:t xml:space="preserve"> الراوي</w:t>
      </w:r>
      <w:r w:rsidRPr="00AF323A">
        <w:rPr>
          <w:rFonts w:cs="Traditional Arabic" w:hint="cs"/>
          <w:sz w:val="36"/>
          <w:szCs w:val="36"/>
          <w:rtl/>
        </w:rPr>
        <w:t>.</w:t>
      </w:r>
    </w:p>
    <w:p w14:paraId="07A459D1" w14:textId="77777777" w:rsidR="00B71822" w:rsidRPr="00AF323A" w:rsidRDefault="00B71822" w:rsidP="00B71822">
      <w:pPr>
        <w:ind w:left="0" w:firstLine="0"/>
        <w:jc w:val="both"/>
        <w:rPr>
          <w:rFonts w:ascii="Times New Roman" w:eastAsia="Times New Roman" w:hAnsi="Times New Roman" w:cs="Traditional Arabic"/>
          <w:sz w:val="36"/>
          <w:szCs w:val="36"/>
          <w:rtl/>
        </w:rPr>
      </w:pPr>
      <w:r w:rsidRPr="00AF323A">
        <w:rPr>
          <w:rFonts w:ascii="Times New Roman" w:eastAsia="Times New Roman" w:hAnsi="Times New Roman" w:cs="Traditional Arabic" w:hint="cs"/>
          <w:sz w:val="36"/>
          <w:szCs w:val="36"/>
          <w:rtl/>
        </w:rPr>
        <w:t>نشر في مجلة العلوم الإسلامية، الجامعة العراقية مج1 ع20 (2019 م) ص 122 - 152.</w:t>
      </w:r>
    </w:p>
    <w:p w14:paraId="47164C9D" w14:textId="77777777" w:rsidR="00B71822" w:rsidRPr="00AF323A" w:rsidRDefault="00B71822" w:rsidP="00B71822">
      <w:pPr>
        <w:ind w:left="0" w:firstLine="0"/>
        <w:jc w:val="both"/>
        <w:rPr>
          <w:rFonts w:cs="Traditional Arabic"/>
          <w:b/>
          <w:bCs/>
          <w:sz w:val="36"/>
          <w:szCs w:val="36"/>
          <w:rtl/>
        </w:rPr>
      </w:pPr>
    </w:p>
    <w:p w14:paraId="3D860AE3" w14:textId="77777777" w:rsidR="00B71822" w:rsidRPr="00772C45" w:rsidRDefault="00B71822" w:rsidP="00B71822">
      <w:pPr>
        <w:ind w:left="0" w:firstLine="0"/>
        <w:jc w:val="both"/>
        <w:rPr>
          <w:rFonts w:ascii="Times New Roman" w:eastAsia="Times New Roman" w:hAnsi="Times New Roman" w:cs="Traditional Arabic"/>
          <w:sz w:val="36"/>
          <w:szCs w:val="36"/>
          <w:rtl/>
          <w:lang w:eastAsia="ar-SA"/>
        </w:rPr>
      </w:pPr>
      <w:bookmarkStart w:id="22" w:name="_Hlk82176705"/>
      <w:bookmarkStart w:id="23" w:name="_Hlk82182874"/>
      <w:r w:rsidRPr="00772C45">
        <w:rPr>
          <w:rFonts w:ascii="Times New Roman" w:eastAsia="Times New Roman" w:hAnsi="Times New Roman" w:cs="Traditional Arabic"/>
          <w:b/>
          <w:bCs/>
          <w:sz w:val="36"/>
          <w:szCs w:val="36"/>
          <w:rtl/>
          <w:lang w:eastAsia="ar-SA"/>
        </w:rPr>
        <w:t>شرح البسملة والحمدلة</w:t>
      </w:r>
      <w:r w:rsidRPr="00772C45">
        <w:rPr>
          <w:rFonts w:ascii="Times New Roman" w:eastAsia="Times New Roman" w:hAnsi="Times New Roman" w:cs="Traditional Arabic" w:hint="cs"/>
          <w:sz w:val="36"/>
          <w:szCs w:val="36"/>
          <w:rtl/>
          <w:lang w:eastAsia="ar-SA"/>
        </w:rPr>
        <w:t xml:space="preserve">/ </w:t>
      </w:r>
      <w:r w:rsidRPr="00772C45">
        <w:rPr>
          <w:rFonts w:ascii="Times New Roman" w:eastAsia="Times New Roman" w:hAnsi="Times New Roman" w:cs="Traditional Arabic"/>
          <w:sz w:val="36"/>
          <w:szCs w:val="36"/>
          <w:rtl/>
          <w:lang w:eastAsia="ar-SA"/>
        </w:rPr>
        <w:t xml:space="preserve">شهاب الدين </w:t>
      </w:r>
      <w:r w:rsidRPr="00772C45">
        <w:rPr>
          <w:rFonts w:ascii="Times New Roman" w:eastAsia="Times New Roman" w:hAnsi="Times New Roman" w:cs="Traditional Arabic" w:hint="cs"/>
          <w:sz w:val="36"/>
          <w:szCs w:val="36"/>
          <w:rtl/>
          <w:lang w:eastAsia="ar-SA"/>
        </w:rPr>
        <w:t>أ</w:t>
      </w:r>
      <w:r w:rsidRPr="00772C45">
        <w:rPr>
          <w:rFonts w:ascii="Times New Roman" w:eastAsia="Times New Roman" w:hAnsi="Times New Roman" w:cs="Traditional Arabic"/>
          <w:sz w:val="36"/>
          <w:szCs w:val="36"/>
          <w:rtl/>
          <w:lang w:eastAsia="ar-SA"/>
        </w:rPr>
        <w:t xml:space="preserve">حمد </w:t>
      </w:r>
      <w:proofErr w:type="spellStart"/>
      <w:r w:rsidRPr="00772C45">
        <w:rPr>
          <w:rFonts w:ascii="Times New Roman" w:eastAsia="Times New Roman" w:hAnsi="Times New Roman" w:cs="Traditional Arabic"/>
          <w:sz w:val="36"/>
          <w:szCs w:val="36"/>
          <w:rtl/>
          <w:lang w:eastAsia="ar-SA"/>
        </w:rPr>
        <w:t>البرل</w:t>
      </w:r>
      <w:r w:rsidRPr="00772C45">
        <w:rPr>
          <w:rFonts w:ascii="Times New Roman" w:eastAsia="Times New Roman" w:hAnsi="Times New Roman" w:cs="Traditional Arabic" w:hint="cs"/>
          <w:sz w:val="36"/>
          <w:szCs w:val="36"/>
          <w:rtl/>
          <w:lang w:eastAsia="ar-SA"/>
        </w:rPr>
        <w:t>ُّ</w:t>
      </w:r>
      <w:r w:rsidRPr="00772C45">
        <w:rPr>
          <w:rFonts w:ascii="Times New Roman" w:eastAsia="Times New Roman" w:hAnsi="Times New Roman" w:cs="Traditional Arabic"/>
          <w:sz w:val="36"/>
          <w:szCs w:val="36"/>
          <w:rtl/>
          <w:lang w:eastAsia="ar-SA"/>
        </w:rPr>
        <w:t>سي</w:t>
      </w:r>
      <w:proofErr w:type="spellEnd"/>
      <w:r w:rsidRPr="00772C45">
        <w:rPr>
          <w:rFonts w:ascii="Times New Roman" w:eastAsia="Times New Roman" w:hAnsi="Times New Roman" w:cs="Traditional Arabic" w:hint="cs"/>
          <w:sz w:val="36"/>
          <w:szCs w:val="36"/>
          <w:rtl/>
          <w:lang w:eastAsia="ar-SA"/>
        </w:rPr>
        <w:t xml:space="preserve"> الملقب بعميرة</w:t>
      </w:r>
      <w:r w:rsidRPr="00772C45">
        <w:rPr>
          <w:rFonts w:ascii="Times New Roman" w:eastAsia="Times New Roman" w:hAnsi="Times New Roman" w:cs="Traditional Arabic"/>
          <w:sz w:val="36"/>
          <w:szCs w:val="36"/>
          <w:rtl/>
          <w:lang w:eastAsia="ar-SA"/>
        </w:rPr>
        <w:t xml:space="preserve"> </w:t>
      </w:r>
      <w:r w:rsidRPr="00772C45">
        <w:rPr>
          <w:rFonts w:ascii="Times New Roman" w:eastAsia="Times New Roman" w:hAnsi="Times New Roman" w:cs="Traditional Arabic" w:hint="cs"/>
          <w:sz w:val="36"/>
          <w:szCs w:val="36"/>
          <w:rtl/>
          <w:lang w:eastAsia="ar-SA"/>
        </w:rPr>
        <w:t xml:space="preserve">(ت </w:t>
      </w:r>
      <w:r w:rsidRPr="00772C45">
        <w:rPr>
          <w:rFonts w:ascii="Times New Roman" w:eastAsia="Times New Roman" w:hAnsi="Times New Roman" w:cs="Traditional Arabic"/>
          <w:sz w:val="36"/>
          <w:szCs w:val="36"/>
          <w:rtl/>
          <w:lang w:eastAsia="ar-SA"/>
        </w:rPr>
        <w:t>957</w:t>
      </w:r>
      <w:r w:rsidRPr="00772C45">
        <w:rPr>
          <w:rFonts w:ascii="Times New Roman" w:eastAsia="Times New Roman" w:hAnsi="Times New Roman" w:cs="Traditional Arabic" w:hint="cs"/>
          <w:sz w:val="36"/>
          <w:szCs w:val="36"/>
          <w:rtl/>
          <w:lang w:eastAsia="ar-SA"/>
        </w:rPr>
        <w:t xml:space="preserve"> </w:t>
      </w:r>
      <w:r w:rsidRPr="00772C45">
        <w:rPr>
          <w:rFonts w:ascii="Times New Roman" w:eastAsia="Times New Roman" w:hAnsi="Times New Roman" w:cs="Traditional Arabic"/>
          <w:sz w:val="36"/>
          <w:szCs w:val="36"/>
          <w:rtl/>
          <w:lang w:eastAsia="ar-SA"/>
        </w:rPr>
        <w:t>هـ)</w:t>
      </w:r>
      <w:r w:rsidRPr="00772C45">
        <w:rPr>
          <w:rFonts w:ascii="Times New Roman" w:eastAsia="Times New Roman" w:hAnsi="Times New Roman" w:cs="Traditional Arabic" w:hint="cs"/>
          <w:sz w:val="36"/>
          <w:szCs w:val="36"/>
          <w:rtl/>
          <w:lang w:eastAsia="ar-SA"/>
        </w:rPr>
        <w:t>؛ تحقيق أ</w:t>
      </w:r>
      <w:r w:rsidRPr="00772C45">
        <w:rPr>
          <w:rFonts w:ascii="Times New Roman" w:eastAsia="Times New Roman" w:hAnsi="Times New Roman" w:cs="Traditional Arabic"/>
          <w:sz w:val="36"/>
          <w:szCs w:val="36"/>
          <w:rtl/>
          <w:lang w:eastAsia="ar-SA"/>
        </w:rPr>
        <w:t>حمد محمد سلامة، نور علي سعيد</w:t>
      </w:r>
      <w:r w:rsidRPr="00772C45">
        <w:rPr>
          <w:rFonts w:ascii="Times New Roman" w:eastAsia="Times New Roman" w:hAnsi="Times New Roman" w:cs="Traditional Arabic" w:hint="cs"/>
          <w:sz w:val="36"/>
          <w:szCs w:val="36"/>
          <w:rtl/>
          <w:lang w:eastAsia="ar-SA"/>
        </w:rPr>
        <w:t>.</w:t>
      </w:r>
    </w:p>
    <w:p w14:paraId="5A5C76DD" w14:textId="77777777" w:rsidR="00B71822" w:rsidRPr="00772C45" w:rsidRDefault="00B71822" w:rsidP="00B71822">
      <w:pPr>
        <w:ind w:left="0" w:firstLine="0"/>
        <w:jc w:val="both"/>
        <w:rPr>
          <w:rFonts w:ascii="Times New Roman" w:eastAsia="Times New Roman" w:hAnsi="Times New Roman" w:cs="Traditional Arabic"/>
          <w:sz w:val="36"/>
          <w:szCs w:val="36"/>
          <w:rtl/>
          <w:lang w:eastAsia="ar-SA"/>
        </w:rPr>
      </w:pPr>
      <w:r w:rsidRPr="00772C45">
        <w:rPr>
          <w:rFonts w:ascii="Times New Roman" w:eastAsia="Times New Roman" w:hAnsi="Times New Roman" w:cs="Traditional Arabic" w:hint="cs"/>
          <w:sz w:val="36"/>
          <w:szCs w:val="36"/>
          <w:rtl/>
          <w:lang w:eastAsia="ar-SA"/>
        </w:rPr>
        <w:t xml:space="preserve">نشر في مجلة </w:t>
      </w:r>
      <w:r w:rsidRPr="00772C45">
        <w:rPr>
          <w:rFonts w:ascii="Times New Roman" w:eastAsia="Times New Roman" w:hAnsi="Times New Roman" w:cs="Traditional Arabic"/>
          <w:sz w:val="36"/>
          <w:szCs w:val="36"/>
          <w:rtl/>
          <w:lang w:eastAsia="ar-SA"/>
        </w:rPr>
        <w:t xml:space="preserve">العلوم </w:t>
      </w:r>
      <w:r w:rsidRPr="00772C45">
        <w:rPr>
          <w:rFonts w:ascii="Times New Roman" w:eastAsia="Times New Roman" w:hAnsi="Times New Roman" w:cs="Traditional Arabic" w:hint="cs"/>
          <w:sz w:val="36"/>
          <w:szCs w:val="36"/>
          <w:rtl/>
          <w:lang w:eastAsia="ar-SA"/>
        </w:rPr>
        <w:t>الإسلامية، جامعة تكريت، ع39</w:t>
      </w:r>
      <w:r w:rsidRPr="00772C45">
        <w:rPr>
          <w:rFonts w:ascii="Times New Roman" w:eastAsia="Times New Roman" w:hAnsi="Times New Roman" w:cs="Traditional Arabic"/>
          <w:sz w:val="36"/>
          <w:szCs w:val="36"/>
          <w:rtl/>
          <w:lang w:eastAsia="ar-SA"/>
        </w:rPr>
        <w:t xml:space="preserve"> </w:t>
      </w:r>
      <w:r w:rsidRPr="00772C45">
        <w:rPr>
          <w:rFonts w:ascii="Times New Roman" w:eastAsia="Times New Roman" w:hAnsi="Times New Roman" w:cs="Traditional Arabic" w:hint="cs"/>
          <w:sz w:val="36"/>
          <w:szCs w:val="36"/>
          <w:rtl/>
          <w:lang w:eastAsia="ar-SA"/>
        </w:rPr>
        <w:t>(</w:t>
      </w:r>
      <w:r w:rsidRPr="00772C45">
        <w:rPr>
          <w:rFonts w:ascii="Times New Roman" w:eastAsia="Times New Roman" w:hAnsi="Times New Roman" w:cs="Traditional Arabic"/>
          <w:sz w:val="36"/>
          <w:szCs w:val="36"/>
          <w:rtl/>
          <w:lang w:eastAsia="ar-SA"/>
        </w:rPr>
        <w:t>2018</w:t>
      </w:r>
      <w:r w:rsidRPr="00772C45">
        <w:rPr>
          <w:rFonts w:ascii="Times New Roman" w:eastAsia="Times New Roman" w:hAnsi="Times New Roman" w:cs="Traditional Arabic" w:hint="cs"/>
          <w:sz w:val="36"/>
          <w:szCs w:val="36"/>
          <w:rtl/>
          <w:lang w:eastAsia="ar-SA"/>
        </w:rPr>
        <w:t xml:space="preserve"> م) ص</w:t>
      </w:r>
      <w:r w:rsidRPr="00772C45">
        <w:rPr>
          <w:rFonts w:ascii="Times New Roman" w:eastAsia="Times New Roman" w:hAnsi="Times New Roman" w:cs="Traditional Arabic"/>
          <w:sz w:val="36"/>
          <w:szCs w:val="36"/>
          <w:rtl/>
          <w:lang w:eastAsia="ar-SA"/>
        </w:rPr>
        <w:t xml:space="preserve"> 218</w:t>
      </w:r>
      <w:r w:rsidRPr="00772C45">
        <w:rPr>
          <w:rFonts w:ascii="Times New Roman" w:eastAsia="Times New Roman" w:hAnsi="Times New Roman" w:cs="Traditional Arabic" w:hint="cs"/>
          <w:sz w:val="36"/>
          <w:szCs w:val="36"/>
          <w:rtl/>
          <w:lang w:eastAsia="ar-SA"/>
        </w:rPr>
        <w:t xml:space="preserve"> </w:t>
      </w:r>
      <w:r w:rsidRPr="00772C45">
        <w:rPr>
          <w:rFonts w:ascii="Times New Roman" w:eastAsia="Times New Roman" w:hAnsi="Times New Roman" w:cs="Traditional Arabic"/>
          <w:sz w:val="36"/>
          <w:szCs w:val="36"/>
          <w:rtl/>
          <w:lang w:eastAsia="ar-SA"/>
        </w:rPr>
        <w:t>-</w:t>
      </w:r>
      <w:r w:rsidRPr="00772C45">
        <w:rPr>
          <w:rFonts w:ascii="Times New Roman" w:eastAsia="Times New Roman" w:hAnsi="Times New Roman" w:cs="Traditional Arabic" w:hint="cs"/>
          <w:sz w:val="36"/>
          <w:szCs w:val="36"/>
          <w:rtl/>
          <w:lang w:eastAsia="ar-SA"/>
        </w:rPr>
        <w:t xml:space="preserve"> </w:t>
      </w:r>
      <w:r w:rsidRPr="00772C45">
        <w:rPr>
          <w:rFonts w:ascii="Times New Roman" w:eastAsia="Times New Roman" w:hAnsi="Times New Roman" w:cs="Traditional Arabic"/>
          <w:sz w:val="36"/>
          <w:szCs w:val="36"/>
          <w:rtl/>
          <w:lang w:eastAsia="ar-SA"/>
        </w:rPr>
        <w:t>269</w:t>
      </w:r>
      <w:r w:rsidRPr="00772C45">
        <w:rPr>
          <w:rFonts w:ascii="Times New Roman" w:eastAsia="Times New Roman" w:hAnsi="Times New Roman" w:cs="Traditional Arabic" w:hint="cs"/>
          <w:sz w:val="36"/>
          <w:szCs w:val="36"/>
          <w:rtl/>
          <w:lang w:eastAsia="ar-SA"/>
        </w:rPr>
        <w:t>.</w:t>
      </w:r>
    </w:p>
    <w:p w14:paraId="2848D24E" w14:textId="77777777" w:rsidR="00B71822" w:rsidRPr="00772C45" w:rsidRDefault="00B71822" w:rsidP="00B71822">
      <w:pPr>
        <w:ind w:left="0" w:firstLine="0"/>
        <w:jc w:val="both"/>
        <w:rPr>
          <w:rFonts w:ascii="Times New Roman" w:eastAsia="Times New Roman" w:hAnsi="Times New Roman" w:cs="Traditional Arabic"/>
          <w:sz w:val="36"/>
          <w:szCs w:val="36"/>
          <w:rtl/>
          <w:lang w:eastAsia="ar-SA"/>
        </w:rPr>
      </w:pPr>
    </w:p>
    <w:bookmarkEnd w:id="22"/>
    <w:bookmarkEnd w:id="23"/>
    <w:p w14:paraId="0CB8C1E5" w14:textId="77777777" w:rsidR="00B71822" w:rsidRPr="00AF323A" w:rsidRDefault="00B71822" w:rsidP="00B71822">
      <w:pPr>
        <w:ind w:left="0" w:firstLine="0"/>
        <w:jc w:val="both"/>
        <w:rPr>
          <w:rFonts w:ascii="Times New Roman" w:eastAsia="Times New Roman" w:hAnsi="Times New Roman" w:cs="Traditional Arabic"/>
          <w:sz w:val="36"/>
          <w:szCs w:val="36"/>
          <w:rtl/>
          <w:lang w:eastAsia="ar-SA"/>
        </w:rPr>
      </w:pPr>
      <w:r w:rsidRPr="00AF323A">
        <w:rPr>
          <w:rFonts w:ascii="Times New Roman" w:eastAsia="Times New Roman" w:hAnsi="Times New Roman" w:cs="Traditional Arabic" w:hint="cs"/>
          <w:b/>
          <w:bCs/>
          <w:sz w:val="36"/>
          <w:szCs w:val="36"/>
          <w:rtl/>
          <w:lang w:eastAsia="ar-SA"/>
        </w:rPr>
        <w:t xml:space="preserve">شرح البسملة والحمدلة/ </w:t>
      </w:r>
      <w:r w:rsidRPr="00AF323A">
        <w:rPr>
          <w:rFonts w:ascii="Times New Roman" w:eastAsia="Times New Roman" w:hAnsi="Times New Roman" w:cs="Traditional Arabic" w:hint="cs"/>
          <w:sz w:val="36"/>
          <w:szCs w:val="36"/>
          <w:rtl/>
          <w:lang w:eastAsia="ar-SA"/>
        </w:rPr>
        <w:t xml:space="preserve">زكريا بن محمد الأنصاري (ت 924 هـ)؛ تحقيق أحمد كريم إبراهيم، صلاح علي </w:t>
      </w:r>
      <w:proofErr w:type="spellStart"/>
      <w:r w:rsidRPr="00AF323A">
        <w:rPr>
          <w:rFonts w:ascii="Times New Roman" w:eastAsia="Times New Roman" w:hAnsi="Times New Roman" w:cs="Traditional Arabic" w:hint="cs"/>
          <w:sz w:val="36"/>
          <w:szCs w:val="36"/>
          <w:rtl/>
          <w:lang w:eastAsia="ar-SA"/>
        </w:rPr>
        <w:t>مضعن</w:t>
      </w:r>
      <w:proofErr w:type="spellEnd"/>
      <w:r w:rsidRPr="00AF323A">
        <w:rPr>
          <w:rFonts w:ascii="Times New Roman" w:eastAsia="Times New Roman" w:hAnsi="Times New Roman" w:cs="Traditional Arabic" w:hint="cs"/>
          <w:sz w:val="36"/>
          <w:szCs w:val="36"/>
          <w:rtl/>
          <w:lang w:eastAsia="ar-SA"/>
        </w:rPr>
        <w:t>.</w:t>
      </w:r>
    </w:p>
    <w:p w14:paraId="26F33394" w14:textId="77777777" w:rsidR="00B71822" w:rsidRPr="00AF323A" w:rsidRDefault="00B71822" w:rsidP="00B71822">
      <w:pPr>
        <w:ind w:left="0" w:firstLine="0"/>
        <w:jc w:val="both"/>
        <w:rPr>
          <w:rFonts w:ascii="Times New Roman" w:eastAsia="Times New Roman" w:hAnsi="Times New Roman" w:cs="Traditional Arabic"/>
          <w:sz w:val="36"/>
          <w:szCs w:val="36"/>
          <w:rtl/>
        </w:rPr>
      </w:pPr>
      <w:r w:rsidRPr="00AF323A">
        <w:rPr>
          <w:rFonts w:ascii="Times New Roman" w:eastAsia="Times New Roman" w:hAnsi="Times New Roman" w:cs="Traditional Arabic" w:hint="cs"/>
          <w:sz w:val="36"/>
          <w:szCs w:val="36"/>
          <w:rtl/>
        </w:rPr>
        <w:t>نشر في مجلة العلوم الإسلامية، الجامعة العراقية مج1 ع19 (1439 هـ، 2018 م) ص 157 - 188.</w:t>
      </w:r>
    </w:p>
    <w:p w14:paraId="5B0E6FE2" w14:textId="77777777" w:rsidR="00B71822" w:rsidRPr="00AF323A" w:rsidRDefault="00B71822" w:rsidP="00B71822">
      <w:pPr>
        <w:ind w:left="0" w:firstLine="0"/>
        <w:jc w:val="both"/>
        <w:rPr>
          <w:rFonts w:ascii="Times New Roman" w:eastAsia="Times New Roman" w:hAnsi="Times New Roman" w:cs="Traditional Arabic"/>
          <w:sz w:val="36"/>
          <w:szCs w:val="36"/>
          <w:rtl/>
        </w:rPr>
      </w:pPr>
    </w:p>
    <w:p w14:paraId="53E71701" w14:textId="77777777" w:rsidR="00B71822" w:rsidRPr="009A65A0" w:rsidRDefault="00B71822" w:rsidP="00B71822">
      <w:pPr>
        <w:ind w:left="0" w:firstLine="0"/>
        <w:jc w:val="both"/>
        <w:rPr>
          <w:rFonts w:cs="Traditional Arabic"/>
          <w:sz w:val="36"/>
          <w:szCs w:val="36"/>
          <w:rtl/>
        </w:rPr>
      </w:pPr>
      <w:r w:rsidRPr="009A65A0">
        <w:rPr>
          <w:rFonts w:cs="Traditional Arabic" w:hint="cs"/>
          <w:b/>
          <w:bCs/>
          <w:sz w:val="36"/>
          <w:szCs w:val="36"/>
          <w:rtl/>
        </w:rPr>
        <w:t>شرح حرز الأماني ووجه التهاني</w:t>
      </w:r>
      <w:r w:rsidRPr="009A65A0">
        <w:rPr>
          <w:rFonts w:cs="Traditional Arabic" w:hint="cs"/>
          <w:sz w:val="36"/>
          <w:szCs w:val="36"/>
          <w:rtl/>
        </w:rPr>
        <w:t>/ شهاب الدين أبو العباس أحمد بن ربيعة بن علوان الدمشقي (ت 803 هـ).</w:t>
      </w:r>
    </w:p>
    <w:p w14:paraId="636A5C66" w14:textId="77777777" w:rsidR="00B71822" w:rsidRPr="009A65A0" w:rsidRDefault="00B71822" w:rsidP="00B71822">
      <w:pPr>
        <w:ind w:left="0" w:firstLine="0"/>
        <w:jc w:val="both"/>
        <w:rPr>
          <w:rFonts w:cs="Traditional Arabic"/>
          <w:sz w:val="36"/>
          <w:szCs w:val="36"/>
          <w:rtl/>
        </w:rPr>
      </w:pPr>
      <w:r w:rsidRPr="009A65A0">
        <w:rPr>
          <w:rFonts w:cs="Traditional Arabic" w:hint="cs"/>
          <w:sz w:val="36"/>
          <w:szCs w:val="36"/>
          <w:rtl/>
        </w:rPr>
        <w:t>دراسته وتحقيقه في جامعة جدة، 1442 هـ، 2021 م، ...</w:t>
      </w:r>
    </w:p>
    <w:p w14:paraId="0267A97F" w14:textId="77777777" w:rsidR="00B71822" w:rsidRPr="009A65A0" w:rsidRDefault="00B71822" w:rsidP="00B71822">
      <w:pPr>
        <w:ind w:left="0" w:firstLine="0"/>
        <w:jc w:val="both"/>
        <w:rPr>
          <w:rFonts w:cs="Traditional Arabic"/>
          <w:sz w:val="36"/>
          <w:szCs w:val="36"/>
          <w:rtl/>
        </w:rPr>
      </w:pPr>
    </w:p>
    <w:p w14:paraId="5DDE2AF3" w14:textId="77777777" w:rsidR="00B71822" w:rsidRPr="00A34AC9" w:rsidRDefault="00B71822" w:rsidP="00B71822">
      <w:pPr>
        <w:ind w:left="0" w:firstLine="0"/>
        <w:jc w:val="both"/>
        <w:rPr>
          <w:rFonts w:ascii="Times New Roman" w:eastAsia="Times New Roman" w:hAnsi="Times New Roman" w:cs="Traditional Arabic"/>
          <w:sz w:val="36"/>
          <w:szCs w:val="36"/>
          <w:rtl/>
          <w:lang w:eastAsia="ar-SA"/>
        </w:rPr>
      </w:pPr>
      <w:r w:rsidRPr="00A34AC9">
        <w:rPr>
          <w:rFonts w:ascii="Times New Roman" w:eastAsia="Times New Roman" w:hAnsi="Times New Roman" w:cs="Traditional Arabic" w:hint="cs"/>
          <w:b/>
          <w:bCs/>
          <w:sz w:val="36"/>
          <w:szCs w:val="36"/>
          <w:rtl/>
          <w:lang w:eastAsia="ar-SA"/>
        </w:rPr>
        <w:t>شرح الصدور فيما يعين على قول الله: {</w:t>
      </w:r>
      <w:r w:rsidRPr="00A34AC9">
        <w:rPr>
          <w:rFonts w:ascii="Times New Roman" w:eastAsia="Times New Roman" w:hAnsi="Times New Roman" w:cs="Traditional Arabic"/>
          <w:b/>
          <w:bCs/>
          <w:sz w:val="36"/>
          <w:szCs w:val="36"/>
          <w:rtl/>
          <w:lang w:eastAsia="ar-SA"/>
        </w:rPr>
        <w:t xml:space="preserve">يَهَبُ لِمَنْ يَشَاءُ إِنَاثًا وَيَهَبُ لِمَنْ يَشَاءُ </w:t>
      </w:r>
      <w:proofErr w:type="gramStart"/>
      <w:r w:rsidRPr="00A34AC9">
        <w:rPr>
          <w:rFonts w:ascii="Times New Roman" w:eastAsia="Times New Roman" w:hAnsi="Times New Roman" w:cs="Traditional Arabic"/>
          <w:b/>
          <w:bCs/>
          <w:sz w:val="36"/>
          <w:szCs w:val="36"/>
          <w:rtl/>
          <w:lang w:eastAsia="ar-SA"/>
        </w:rPr>
        <w:t>الذُّكُورَ</w:t>
      </w:r>
      <w:r w:rsidRPr="00A34AC9">
        <w:rPr>
          <w:rFonts w:ascii="Times New Roman" w:eastAsia="Times New Roman" w:hAnsi="Times New Roman" w:cs="Traditional Arabic" w:hint="cs"/>
          <w:b/>
          <w:bCs/>
          <w:sz w:val="36"/>
          <w:szCs w:val="36"/>
          <w:rtl/>
          <w:lang w:eastAsia="ar-SA"/>
        </w:rPr>
        <w:t>}/</w:t>
      </w:r>
      <w:proofErr w:type="gramEnd"/>
      <w:r w:rsidRPr="00A34AC9">
        <w:rPr>
          <w:rFonts w:ascii="Times New Roman" w:eastAsia="Times New Roman" w:hAnsi="Times New Roman" w:cs="Traditional Arabic" w:hint="cs"/>
          <w:b/>
          <w:bCs/>
          <w:sz w:val="36"/>
          <w:szCs w:val="36"/>
          <w:rtl/>
          <w:lang w:eastAsia="ar-SA"/>
        </w:rPr>
        <w:t xml:space="preserve"> </w:t>
      </w:r>
      <w:r w:rsidRPr="00A34AC9">
        <w:rPr>
          <w:rFonts w:ascii="Times New Roman" w:eastAsia="Times New Roman" w:hAnsi="Times New Roman" w:cs="Traditional Arabic" w:hint="cs"/>
          <w:sz w:val="36"/>
          <w:szCs w:val="36"/>
          <w:rtl/>
          <w:lang w:eastAsia="ar-SA"/>
        </w:rPr>
        <w:t xml:space="preserve">ناصر الدين محمد بن </w:t>
      </w:r>
      <w:proofErr w:type="spellStart"/>
      <w:r w:rsidRPr="00A34AC9">
        <w:rPr>
          <w:rFonts w:ascii="Times New Roman" w:eastAsia="Times New Roman" w:hAnsi="Times New Roman" w:cs="Traditional Arabic" w:hint="cs"/>
          <w:sz w:val="36"/>
          <w:szCs w:val="36"/>
          <w:rtl/>
          <w:lang w:eastAsia="ar-SA"/>
        </w:rPr>
        <w:t>عبدالدائم</w:t>
      </w:r>
      <w:proofErr w:type="spellEnd"/>
      <w:r w:rsidRPr="00A34AC9">
        <w:rPr>
          <w:rFonts w:ascii="Times New Roman" w:eastAsia="Times New Roman" w:hAnsi="Times New Roman" w:cs="Traditional Arabic" w:hint="cs"/>
          <w:sz w:val="36"/>
          <w:szCs w:val="36"/>
          <w:rtl/>
          <w:lang w:eastAsia="ar-SA"/>
        </w:rPr>
        <w:t xml:space="preserve"> ابن بنت </w:t>
      </w:r>
      <w:proofErr w:type="spellStart"/>
      <w:r w:rsidRPr="00A34AC9">
        <w:rPr>
          <w:rFonts w:ascii="Times New Roman" w:eastAsia="Times New Roman" w:hAnsi="Times New Roman" w:cs="Traditional Arabic" w:hint="cs"/>
          <w:sz w:val="36"/>
          <w:szCs w:val="36"/>
          <w:rtl/>
          <w:lang w:eastAsia="ar-SA"/>
        </w:rPr>
        <w:t>الميلق</w:t>
      </w:r>
      <w:proofErr w:type="spellEnd"/>
      <w:r w:rsidRPr="00A34AC9">
        <w:rPr>
          <w:rFonts w:ascii="Times New Roman" w:eastAsia="Times New Roman" w:hAnsi="Times New Roman" w:cs="Traditional Arabic" w:hint="cs"/>
          <w:sz w:val="36"/>
          <w:szCs w:val="36"/>
          <w:rtl/>
          <w:lang w:eastAsia="ar-SA"/>
        </w:rPr>
        <w:t xml:space="preserve"> (ت 798 هـ)؛ تحقيق طه محمد فارس.- دبي: جائزة دبي الدولية للقرآن الكريم، 1441 هـ، 2020 م.</w:t>
      </w:r>
    </w:p>
    <w:p w14:paraId="2F22A6DD" w14:textId="77777777" w:rsidR="00B71822" w:rsidRPr="00A34AC9" w:rsidRDefault="00B71822" w:rsidP="00B71822">
      <w:pPr>
        <w:ind w:left="0" w:firstLine="0"/>
        <w:jc w:val="both"/>
        <w:rPr>
          <w:rFonts w:ascii="Times New Roman" w:eastAsia="Times New Roman" w:hAnsi="Times New Roman" w:cs="Traditional Arabic"/>
          <w:sz w:val="36"/>
          <w:szCs w:val="36"/>
          <w:rtl/>
          <w:lang w:eastAsia="ar-SA"/>
        </w:rPr>
      </w:pPr>
    </w:p>
    <w:p w14:paraId="5F683D0E" w14:textId="77777777" w:rsidR="00B71822" w:rsidRPr="003739ED" w:rsidRDefault="00B71822" w:rsidP="00B71822">
      <w:pPr>
        <w:ind w:left="0" w:firstLine="0"/>
        <w:jc w:val="both"/>
        <w:rPr>
          <w:rFonts w:cs="Traditional Arabic"/>
          <w:sz w:val="36"/>
          <w:szCs w:val="36"/>
          <w:rtl/>
        </w:rPr>
      </w:pPr>
      <w:r w:rsidRPr="003739ED">
        <w:rPr>
          <w:rFonts w:cs="Traditional Arabic"/>
          <w:b/>
          <w:bCs/>
          <w:sz w:val="36"/>
          <w:szCs w:val="36"/>
          <w:rtl/>
        </w:rPr>
        <w:t>شرح متن رسالة ورش</w:t>
      </w:r>
      <w:r w:rsidRPr="003739ED">
        <w:rPr>
          <w:rFonts w:cs="Traditional Arabic" w:hint="cs"/>
          <w:b/>
          <w:bCs/>
          <w:sz w:val="36"/>
          <w:szCs w:val="36"/>
          <w:rtl/>
        </w:rPr>
        <w:t>، المعروف بفتح المعطي وغنية المُقري في شرح مقدمة ورش المصري/</w:t>
      </w:r>
      <w:r w:rsidRPr="003739ED">
        <w:rPr>
          <w:rFonts w:cs="Traditional Arabic"/>
          <w:b/>
          <w:bCs/>
          <w:sz w:val="36"/>
          <w:szCs w:val="36"/>
          <w:rtl/>
        </w:rPr>
        <w:t xml:space="preserve"> </w:t>
      </w:r>
      <w:r w:rsidRPr="003739ED">
        <w:rPr>
          <w:rFonts w:cs="Traditional Arabic"/>
          <w:sz w:val="36"/>
          <w:szCs w:val="36"/>
          <w:rtl/>
        </w:rPr>
        <w:t>محمد بن أحمد المتولي</w:t>
      </w:r>
      <w:r w:rsidRPr="003739ED">
        <w:rPr>
          <w:rFonts w:cs="Traditional Arabic" w:hint="cs"/>
          <w:sz w:val="36"/>
          <w:szCs w:val="36"/>
          <w:rtl/>
        </w:rPr>
        <w:t xml:space="preserve"> </w:t>
      </w:r>
      <w:r w:rsidRPr="003739ED">
        <w:rPr>
          <w:rFonts w:cs="Traditional Arabic"/>
          <w:sz w:val="36"/>
          <w:szCs w:val="36"/>
          <w:rtl/>
        </w:rPr>
        <w:t>(ت 1313</w:t>
      </w:r>
      <w:r w:rsidRPr="003739ED">
        <w:rPr>
          <w:rFonts w:cs="Traditional Arabic" w:hint="cs"/>
          <w:sz w:val="36"/>
          <w:szCs w:val="36"/>
          <w:rtl/>
        </w:rPr>
        <w:t xml:space="preserve"> </w:t>
      </w:r>
      <w:r w:rsidRPr="003739ED">
        <w:rPr>
          <w:rFonts w:cs="Traditional Arabic"/>
          <w:sz w:val="36"/>
          <w:szCs w:val="36"/>
          <w:rtl/>
        </w:rPr>
        <w:t>ه</w:t>
      </w:r>
      <w:r w:rsidRPr="003739ED">
        <w:rPr>
          <w:rFonts w:cs="Traditional Arabic" w:hint="cs"/>
          <w:sz w:val="36"/>
          <w:szCs w:val="36"/>
          <w:rtl/>
        </w:rPr>
        <w:t>ـ</w:t>
      </w:r>
      <w:r w:rsidRPr="003739ED">
        <w:rPr>
          <w:rFonts w:cs="Traditional Arabic"/>
          <w:sz w:val="36"/>
          <w:szCs w:val="36"/>
          <w:rtl/>
        </w:rPr>
        <w:t>)</w:t>
      </w:r>
      <w:r w:rsidRPr="003739ED">
        <w:rPr>
          <w:rFonts w:cs="Traditional Arabic" w:hint="cs"/>
          <w:sz w:val="36"/>
          <w:szCs w:val="36"/>
          <w:rtl/>
        </w:rPr>
        <w:t xml:space="preserve">؛ تحقيق </w:t>
      </w:r>
      <w:r w:rsidRPr="003739ED">
        <w:rPr>
          <w:rFonts w:cs="Traditional Arabic"/>
          <w:sz w:val="36"/>
          <w:szCs w:val="36"/>
          <w:rtl/>
        </w:rPr>
        <w:t xml:space="preserve">زينب محمد عباس </w:t>
      </w:r>
      <w:proofErr w:type="gramStart"/>
      <w:r w:rsidRPr="003739ED">
        <w:rPr>
          <w:rFonts w:cs="Traditional Arabic"/>
          <w:sz w:val="36"/>
          <w:szCs w:val="36"/>
          <w:rtl/>
        </w:rPr>
        <w:t>السامرائي</w:t>
      </w:r>
      <w:r w:rsidRPr="003739ED">
        <w:rPr>
          <w:rFonts w:cs="Traditional Arabic" w:hint="cs"/>
          <w:sz w:val="36"/>
          <w:szCs w:val="36"/>
          <w:rtl/>
        </w:rPr>
        <w:t>.-</w:t>
      </w:r>
      <w:proofErr w:type="gramEnd"/>
      <w:r w:rsidRPr="003739ED">
        <w:rPr>
          <w:rFonts w:cs="Traditional Arabic" w:hint="cs"/>
          <w:sz w:val="36"/>
          <w:szCs w:val="36"/>
          <w:rtl/>
        </w:rPr>
        <w:t xml:space="preserve"> [سامراء]: رتاج للنشر، 1439 هـ، 2018 م، 538 ص.</w:t>
      </w:r>
    </w:p>
    <w:p w14:paraId="3CFB3AF2" w14:textId="77777777" w:rsidR="00B71822" w:rsidRPr="003739ED" w:rsidRDefault="00B71822" w:rsidP="00B71822">
      <w:pPr>
        <w:ind w:left="0" w:firstLine="0"/>
        <w:jc w:val="both"/>
        <w:rPr>
          <w:rFonts w:cs="Traditional Arabic"/>
          <w:sz w:val="36"/>
          <w:szCs w:val="36"/>
          <w:rtl/>
        </w:rPr>
      </w:pPr>
    </w:p>
    <w:p w14:paraId="0D112F3B" w14:textId="77777777" w:rsidR="00B71822" w:rsidRPr="0046047B" w:rsidRDefault="00B71822" w:rsidP="00B71822">
      <w:pPr>
        <w:ind w:left="0" w:firstLine="0"/>
        <w:jc w:val="both"/>
        <w:rPr>
          <w:rFonts w:ascii="Times New Roman" w:eastAsia="Times New Roman" w:hAnsi="Times New Roman" w:cs="Traditional Arabic"/>
          <w:b/>
          <w:bCs/>
          <w:sz w:val="36"/>
          <w:szCs w:val="36"/>
          <w:rtl/>
          <w:lang w:eastAsia="ar-SA"/>
        </w:rPr>
      </w:pPr>
      <w:r w:rsidRPr="0046047B">
        <w:rPr>
          <w:rFonts w:ascii="Times New Roman" w:eastAsia="Times New Roman" w:hAnsi="Times New Roman" w:cs="Traditional Arabic"/>
          <w:b/>
          <w:bCs/>
          <w:sz w:val="36"/>
          <w:szCs w:val="36"/>
          <w:rtl/>
          <w:lang w:eastAsia="ar-SA"/>
        </w:rPr>
        <w:t>شرح متن الميدانية في علم التجويد</w:t>
      </w:r>
      <w:r w:rsidRPr="0046047B">
        <w:rPr>
          <w:rFonts w:ascii="Times New Roman" w:eastAsia="Times New Roman" w:hAnsi="Times New Roman" w:cs="Traditional Arabic" w:hint="cs"/>
          <w:b/>
          <w:bCs/>
          <w:sz w:val="36"/>
          <w:szCs w:val="36"/>
          <w:rtl/>
          <w:lang w:eastAsia="ar-SA"/>
        </w:rPr>
        <w:t xml:space="preserve">/ </w:t>
      </w:r>
      <w:r w:rsidRPr="0046047B">
        <w:rPr>
          <w:rFonts w:ascii="Times New Roman" w:eastAsia="Times New Roman" w:hAnsi="Times New Roman" w:cs="Traditional Arabic" w:hint="cs"/>
          <w:sz w:val="36"/>
          <w:szCs w:val="36"/>
          <w:rtl/>
          <w:lang w:eastAsia="ar-SA"/>
        </w:rPr>
        <w:t xml:space="preserve">علي بن أحمد التدمري (ت 1131 هـ)؛ تحقيق عبدالمجيد محمد أمين عمر </w:t>
      </w:r>
      <w:proofErr w:type="gramStart"/>
      <w:r w:rsidRPr="0046047B">
        <w:rPr>
          <w:rFonts w:ascii="Times New Roman" w:eastAsia="Times New Roman" w:hAnsi="Times New Roman" w:cs="Traditional Arabic" w:hint="cs"/>
          <w:sz w:val="36"/>
          <w:szCs w:val="36"/>
          <w:rtl/>
          <w:lang w:eastAsia="ar-SA"/>
        </w:rPr>
        <w:t>أوغلو.-</w:t>
      </w:r>
      <w:proofErr w:type="gramEnd"/>
      <w:r w:rsidRPr="0046047B">
        <w:rPr>
          <w:rFonts w:ascii="Times New Roman" w:eastAsia="Times New Roman" w:hAnsi="Times New Roman" w:cs="Traditional Arabic" w:hint="cs"/>
          <w:sz w:val="36"/>
          <w:szCs w:val="36"/>
          <w:rtl/>
          <w:lang w:eastAsia="ar-SA"/>
        </w:rPr>
        <w:t xml:space="preserve"> إستانبول: دار </w:t>
      </w:r>
      <w:proofErr w:type="spellStart"/>
      <w:r w:rsidRPr="0046047B">
        <w:rPr>
          <w:rFonts w:ascii="Times New Roman" w:eastAsia="Times New Roman" w:hAnsi="Times New Roman" w:cs="Traditional Arabic" w:hint="cs"/>
          <w:sz w:val="36"/>
          <w:szCs w:val="36"/>
          <w:rtl/>
          <w:lang w:eastAsia="ar-SA"/>
        </w:rPr>
        <w:t>الغوثاني</w:t>
      </w:r>
      <w:proofErr w:type="spellEnd"/>
      <w:r w:rsidRPr="0046047B">
        <w:rPr>
          <w:rFonts w:ascii="Times New Roman" w:eastAsia="Times New Roman" w:hAnsi="Times New Roman" w:cs="Traditional Arabic" w:hint="cs"/>
          <w:sz w:val="36"/>
          <w:szCs w:val="36"/>
          <w:rtl/>
          <w:lang w:eastAsia="ar-SA"/>
        </w:rPr>
        <w:t>، 1442 هـ، 2021 م، 72 ص.</w:t>
      </w:r>
    </w:p>
    <w:p w14:paraId="674DB1B0" w14:textId="77777777" w:rsidR="00B71822" w:rsidRPr="0046047B" w:rsidRDefault="00B71822" w:rsidP="00B71822">
      <w:pPr>
        <w:ind w:left="0" w:firstLine="0"/>
        <w:jc w:val="both"/>
        <w:rPr>
          <w:rFonts w:ascii="Times New Roman" w:eastAsia="Times New Roman" w:hAnsi="Times New Roman" w:cs="Traditional Arabic"/>
          <w:b/>
          <w:bCs/>
          <w:sz w:val="36"/>
          <w:szCs w:val="36"/>
          <w:rtl/>
          <w:lang w:eastAsia="ar-SA"/>
        </w:rPr>
      </w:pPr>
    </w:p>
    <w:p w14:paraId="2AA6A32D" w14:textId="77777777" w:rsidR="00B71822" w:rsidRPr="001170A2" w:rsidRDefault="00B71822" w:rsidP="00B71822">
      <w:pPr>
        <w:ind w:left="0" w:firstLine="0"/>
        <w:jc w:val="both"/>
        <w:rPr>
          <w:rFonts w:ascii="Times New Roman" w:eastAsia="Times New Roman" w:hAnsi="Times New Roman" w:cs="Traditional Arabic"/>
          <w:sz w:val="36"/>
          <w:szCs w:val="36"/>
          <w:rtl/>
          <w:lang w:eastAsia="ar-SA"/>
        </w:rPr>
      </w:pPr>
      <w:r w:rsidRPr="001170A2">
        <w:rPr>
          <w:rFonts w:ascii="Times New Roman" w:eastAsia="Times New Roman" w:hAnsi="Times New Roman" w:cs="Traditional Arabic"/>
          <w:b/>
          <w:bCs/>
          <w:sz w:val="36"/>
          <w:szCs w:val="36"/>
          <w:rtl/>
          <w:lang w:eastAsia="ar-SA"/>
        </w:rPr>
        <w:t xml:space="preserve">شرح مختصر </w:t>
      </w:r>
      <w:proofErr w:type="spellStart"/>
      <w:r w:rsidRPr="001170A2">
        <w:rPr>
          <w:rFonts w:ascii="Times New Roman" w:eastAsia="Times New Roman" w:hAnsi="Times New Roman" w:cs="Traditional Arabic"/>
          <w:b/>
          <w:bCs/>
          <w:sz w:val="36"/>
          <w:szCs w:val="36"/>
          <w:rtl/>
          <w:lang w:eastAsia="ar-SA"/>
        </w:rPr>
        <w:t>لظاءات</w:t>
      </w:r>
      <w:proofErr w:type="spellEnd"/>
      <w:r w:rsidRPr="001170A2">
        <w:rPr>
          <w:rFonts w:ascii="Times New Roman" w:eastAsia="Times New Roman" w:hAnsi="Times New Roman" w:cs="Traditional Arabic"/>
          <w:b/>
          <w:bCs/>
          <w:sz w:val="36"/>
          <w:szCs w:val="36"/>
          <w:rtl/>
          <w:lang w:eastAsia="ar-SA"/>
        </w:rPr>
        <w:t xml:space="preserve"> القر</w:t>
      </w:r>
      <w:r w:rsidRPr="001170A2">
        <w:rPr>
          <w:rFonts w:ascii="Times New Roman" w:eastAsia="Times New Roman" w:hAnsi="Times New Roman" w:cs="Traditional Arabic" w:hint="cs"/>
          <w:b/>
          <w:bCs/>
          <w:sz w:val="36"/>
          <w:szCs w:val="36"/>
          <w:rtl/>
          <w:lang w:eastAsia="ar-SA"/>
        </w:rPr>
        <w:t>آ</w:t>
      </w:r>
      <w:r w:rsidRPr="001170A2">
        <w:rPr>
          <w:rFonts w:ascii="Times New Roman" w:eastAsia="Times New Roman" w:hAnsi="Times New Roman" w:cs="Traditional Arabic"/>
          <w:b/>
          <w:bCs/>
          <w:sz w:val="36"/>
          <w:szCs w:val="36"/>
          <w:rtl/>
          <w:lang w:eastAsia="ar-SA"/>
        </w:rPr>
        <w:t>ن</w:t>
      </w:r>
      <w:r w:rsidRPr="001170A2">
        <w:rPr>
          <w:rFonts w:ascii="Times New Roman" w:eastAsia="Times New Roman" w:hAnsi="Times New Roman" w:cs="Traditional Arabic" w:hint="cs"/>
          <w:b/>
          <w:bCs/>
          <w:sz w:val="36"/>
          <w:szCs w:val="36"/>
          <w:rtl/>
          <w:lang w:eastAsia="ar-SA"/>
        </w:rPr>
        <w:t>/</w:t>
      </w:r>
      <w:r w:rsidRPr="001170A2">
        <w:rPr>
          <w:rFonts w:ascii="Times New Roman" w:eastAsia="Times New Roman" w:hAnsi="Times New Roman" w:cs="Traditional Arabic"/>
          <w:b/>
          <w:bCs/>
          <w:sz w:val="36"/>
          <w:szCs w:val="36"/>
          <w:rtl/>
          <w:lang w:eastAsia="ar-SA"/>
        </w:rPr>
        <w:t xml:space="preserve"> </w:t>
      </w:r>
      <w:r w:rsidRPr="001170A2">
        <w:rPr>
          <w:rFonts w:ascii="Times New Roman" w:eastAsia="Times New Roman" w:hAnsi="Times New Roman" w:cs="Traditional Arabic"/>
          <w:sz w:val="36"/>
          <w:szCs w:val="36"/>
          <w:rtl/>
          <w:lang w:eastAsia="ar-SA"/>
        </w:rPr>
        <w:t>محمد بن علي بن موسى المحلي (ت 673</w:t>
      </w:r>
      <w:r w:rsidRPr="001170A2">
        <w:rPr>
          <w:rFonts w:ascii="Times New Roman" w:eastAsia="Times New Roman" w:hAnsi="Times New Roman" w:cs="Traditional Arabic" w:hint="cs"/>
          <w:sz w:val="36"/>
          <w:szCs w:val="36"/>
          <w:rtl/>
          <w:lang w:eastAsia="ar-SA"/>
        </w:rPr>
        <w:t xml:space="preserve"> </w:t>
      </w:r>
      <w:r w:rsidRPr="001170A2">
        <w:rPr>
          <w:rFonts w:ascii="Times New Roman" w:eastAsia="Times New Roman" w:hAnsi="Times New Roman" w:cs="Traditional Arabic"/>
          <w:sz w:val="36"/>
          <w:szCs w:val="36"/>
          <w:rtl/>
          <w:lang w:eastAsia="ar-SA"/>
        </w:rPr>
        <w:t>هـ)</w:t>
      </w:r>
      <w:r w:rsidRPr="001170A2">
        <w:rPr>
          <w:rFonts w:ascii="Times New Roman" w:eastAsia="Times New Roman" w:hAnsi="Times New Roman" w:cs="Traditional Arabic" w:hint="cs"/>
          <w:sz w:val="36"/>
          <w:szCs w:val="36"/>
          <w:rtl/>
          <w:lang w:eastAsia="ar-SA"/>
        </w:rPr>
        <w:t>؛ تحقيق فر</w:t>
      </w:r>
      <w:r w:rsidRPr="001170A2">
        <w:rPr>
          <w:rFonts w:ascii="Times New Roman" w:eastAsia="Times New Roman" w:hAnsi="Times New Roman" w:cs="Traditional Arabic"/>
          <w:sz w:val="36"/>
          <w:szCs w:val="36"/>
          <w:rtl/>
          <w:lang w:eastAsia="ar-SA"/>
        </w:rPr>
        <w:t>قد مهدي صالح</w:t>
      </w:r>
      <w:r w:rsidRPr="001170A2">
        <w:rPr>
          <w:rFonts w:ascii="Times New Roman" w:eastAsia="Times New Roman" w:hAnsi="Times New Roman" w:cs="Traditional Arabic" w:hint="cs"/>
          <w:sz w:val="36"/>
          <w:szCs w:val="36"/>
          <w:rtl/>
          <w:lang w:eastAsia="ar-SA"/>
        </w:rPr>
        <w:t>.</w:t>
      </w:r>
    </w:p>
    <w:p w14:paraId="55CEC0F3" w14:textId="77777777" w:rsidR="00B71822" w:rsidRPr="001170A2" w:rsidRDefault="00B71822" w:rsidP="00B71822">
      <w:pPr>
        <w:ind w:left="0" w:firstLine="0"/>
        <w:jc w:val="both"/>
        <w:rPr>
          <w:rFonts w:ascii="Times New Roman" w:eastAsia="Times New Roman" w:hAnsi="Times New Roman" w:cs="Traditional Arabic"/>
          <w:sz w:val="36"/>
          <w:szCs w:val="36"/>
          <w:rtl/>
          <w:lang w:eastAsia="ar-SA"/>
        </w:rPr>
      </w:pPr>
      <w:r w:rsidRPr="001170A2">
        <w:rPr>
          <w:rFonts w:ascii="Times New Roman" w:eastAsia="Times New Roman" w:hAnsi="Times New Roman" w:cs="Traditional Arabic" w:hint="cs"/>
          <w:sz w:val="36"/>
          <w:szCs w:val="36"/>
          <w:rtl/>
          <w:lang w:eastAsia="ar-SA"/>
        </w:rPr>
        <w:t>(ا</w:t>
      </w:r>
      <w:r w:rsidRPr="001170A2">
        <w:rPr>
          <w:rFonts w:ascii="Times New Roman" w:eastAsia="Times New Roman" w:hAnsi="Times New Roman" w:cs="Traditional Arabic"/>
          <w:sz w:val="36"/>
          <w:szCs w:val="36"/>
          <w:rtl/>
          <w:lang w:eastAsia="ar-SA"/>
        </w:rPr>
        <w:t xml:space="preserve">ختصر </w:t>
      </w:r>
      <w:r w:rsidRPr="001170A2">
        <w:rPr>
          <w:rFonts w:ascii="Times New Roman" w:eastAsia="Times New Roman" w:hAnsi="Times New Roman" w:cs="Traditional Arabic" w:hint="cs"/>
          <w:sz w:val="36"/>
          <w:szCs w:val="36"/>
          <w:rtl/>
          <w:lang w:eastAsia="ar-SA"/>
        </w:rPr>
        <w:t xml:space="preserve">به </w:t>
      </w:r>
      <w:r w:rsidRPr="001170A2">
        <w:rPr>
          <w:rFonts w:ascii="Times New Roman" w:eastAsia="Times New Roman" w:hAnsi="Times New Roman" w:cs="Traditional Arabic"/>
          <w:sz w:val="36"/>
          <w:szCs w:val="36"/>
          <w:rtl/>
          <w:lang w:eastAsia="ar-SA"/>
        </w:rPr>
        <w:t xml:space="preserve">شرح أبي طاهر إسماعيل بن زيادة الله </w:t>
      </w:r>
      <w:proofErr w:type="spellStart"/>
      <w:r w:rsidRPr="001170A2">
        <w:rPr>
          <w:rFonts w:ascii="Times New Roman" w:eastAsia="Times New Roman" w:hAnsi="Times New Roman" w:cs="Traditional Arabic"/>
          <w:sz w:val="36"/>
          <w:szCs w:val="36"/>
          <w:rtl/>
          <w:lang w:eastAsia="ar-SA"/>
        </w:rPr>
        <w:t>التجيبي</w:t>
      </w:r>
      <w:proofErr w:type="spellEnd"/>
      <w:r w:rsidRPr="001170A2">
        <w:rPr>
          <w:rFonts w:ascii="Times New Roman" w:eastAsia="Times New Roman" w:hAnsi="Times New Roman" w:cs="Traditional Arabic" w:hint="cs"/>
          <w:sz w:val="36"/>
          <w:szCs w:val="36"/>
          <w:rtl/>
          <w:lang w:eastAsia="ar-SA"/>
        </w:rPr>
        <w:t>،</w:t>
      </w:r>
      <w:r w:rsidRPr="001170A2">
        <w:rPr>
          <w:rFonts w:ascii="Times New Roman" w:eastAsia="Times New Roman" w:hAnsi="Times New Roman" w:cs="Traditional Arabic"/>
          <w:sz w:val="36"/>
          <w:szCs w:val="36"/>
          <w:rtl/>
          <w:lang w:eastAsia="ar-SA"/>
        </w:rPr>
        <w:t xml:space="preserve"> الذي شرح كتاب </w:t>
      </w:r>
      <w:proofErr w:type="spellStart"/>
      <w:r w:rsidRPr="001170A2">
        <w:rPr>
          <w:rFonts w:ascii="Times New Roman" w:eastAsia="Times New Roman" w:hAnsi="Times New Roman" w:cs="Traditional Arabic"/>
          <w:sz w:val="36"/>
          <w:szCs w:val="36"/>
          <w:rtl/>
          <w:lang w:eastAsia="ar-SA"/>
        </w:rPr>
        <w:t>الظاءات</w:t>
      </w:r>
      <w:proofErr w:type="spellEnd"/>
      <w:r w:rsidRPr="001170A2">
        <w:rPr>
          <w:rFonts w:ascii="Times New Roman" w:eastAsia="Times New Roman" w:hAnsi="Times New Roman" w:cs="Traditional Arabic" w:hint="cs"/>
          <w:sz w:val="36"/>
          <w:szCs w:val="36"/>
          <w:rtl/>
          <w:lang w:eastAsia="ar-SA"/>
        </w:rPr>
        <w:t xml:space="preserve"> ل</w:t>
      </w:r>
      <w:r w:rsidRPr="001170A2">
        <w:rPr>
          <w:rFonts w:ascii="Times New Roman" w:eastAsia="Times New Roman" w:hAnsi="Times New Roman" w:cs="Traditional Arabic"/>
          <w:sz w:val="36"/>
          <w:szCs w:val="36"/>
          <w:rtl/>
          <w:lang w:eastAsia="ar-SA"/>
        </w:rPr>
        <w:t xml:space="preserve">أبي العباس </w:t>
      </w:r>
      <w:r w:rsidRPr="001170A2">
        <w:rPr>
          <w:rFonts w:ascii="Times New Roman" w:eastAsia="Times New Roman" w:hAnsi="Times New Roman" w:cs="Traditional Arabic" w:hint="cs"/>
          <w:sz w:val="36"/>
          <w:szCs w:val="36"/>
          <w:rtl/>
          <w:lang w:eastAsia="ar-SA"/>
        </w:rPr>
        <w:t>أ</w:t>
      </w:r>
      <w:r w:rsidRPr="001170A2">
        <w:rPr>
          <w:rFonts w:ascii="Times New Roman" w:eastAsia="Times New Roman" w:hAnsi="Times New Roman" w:cs="Traditional Arabic"/>
          <w:sz w:val="36"/>
          <w:szCs w:val="36"/>
          <w:rtl/>
          <w:lang w:eastAsia="ar-SA"/>
        </w:rPr>
        <w:t>حمد بن عمار المقرئ</w:t>
      </w:r>
      <w:r w:rsidRPr="001170A2">
        <w:rPr>
          <w:rFonts w:ascii="Times New Roman" w:eastAsia="Times New Roman" w:hAnsi="Times New Roman" w:cs="Traditional Arabic" w:hint="cs"/>
          <w:sz w:val="36"/>
          <w:szCs w:val="36"/>
          <w:rtl/>
          <w:lang w:eastAsia="ar-SA"/>
        </w:rPr>
        <w:t>)</w:t>
      </w:r>
    </w:p>
    <w:p w14:paraId="77CD0EAE" w14:textId="77777777" w:rsidR="00B71822" w:rsidRPr="001170A2" w:rsidRDefault="00B71822" w:rsidP="00B71822">
      <w:pPr>
        <w:ind w:left="0" w:firstLine="0"/>
        <w:jc w:val="both"/>
        <w:rPr>
          <w:rFonts w:ascii="Times New Roman" w:eastAsia="Times New Roman" w:hAnsi="Times New Roman" w:cs="Traditional Arabic"/>
          <w:sz w:val="36"/>
          <w:szCs w:val="36"/>
          <w:rtl/>
          <w:lang w:eastAsia="ar-SA"/>
        </w:rPr>
      </w:pPr>
      <w:r w:rsidRPr="001170A2">
        <w:rPr>
          <w:rFonts w:ascii="Times New Roman" w:eastAsia="Times New Roman" w:hAnsi="Times New Roman" w:cs="Traditional Arabic" w:hint="cs"/>
          <w:sz w:val="36"/>
          <w:szCs w:val="36"/>
          <w:rtl/>
          <w:lang w:eastAsia="ar-SA"/>
        </w:rPr>
        <w:t xml:space="preserve">نشر في </w:t>
      </w:r>
      <w:r w:rsidRPr="001170A2">
        <w:rPr>
          <w:rFonts w:ascii="Times New Roman" w:eastAsia="Times New Roman" w:hAnsi="Times New Roman" w:cs="Traditional Arabic"/>
          <w:sz w:val="36"/>
          <w:szCs w:val="36"/>
          <w:rtl/>
          <w:lang w:eastAsia="ar-SA"/>
        </w:rPr>
        <w:t>مجلة كلية التربية الأساسية</w:t>
      </w:r>
      <w:r w:rsidRPr="001170A2">
        <w:rPr>
          <w:rFonts w:ascii="Times New Roman" w:eastAsia="Times New Roman" w:hAnsi="Times New Roman" w:cs="Traditional Arabic" w:hint="cs"/>
          <w:sz w:val="36"/>
          <w:szCs w:val="36"/>
          <w:rtl/>
          <w:lang w:eastAsia="ar-SA"/>
        </w:rPr>
        <w:t>، جامعة بابل ع48 (2020 م) ص</w:t>
      </w:r>
      <w:r w:rsidRPr="001170A2">
        <w:rPr>
          <w:rFonts w:ascii="Times New Roman" w:eastAsia="Times New Roman" w:hAnsi="Times New Roman" w:cs="Traditional Arabic"/>
          <w:sz w:val="36"/>
          <w:szCs w:val="36"/>
          <w:rtl/>
          <w:lang w:eastAsia="ar-SA"/>
        </w:rPr>
        <w:t xml:space="preserve"> 788</w:t>
      </w:r>
      <w:r w:rsidRPr="001170A2">
        <w:rPr>
          <w:rFonts w:ascii="Times New Roman" w:eastAsia="Times New Roman" w:hAnsi="Times New Roman" w:cs="Traditional Arabic" w:hint="cs"/>
          <w:sz w:val="36"/>
          <w:szCs w:val="36"/>
          <w:rtl/>
          <w:lang w:eastAsia="ar-SA"/>
        </w:rPr>
        <w:t xml:space="preserve"> </w:t>
      </w:r>
      <w:r w:rsidRPr="001170A2">
        <w:rPr>
          <w:rFonts w:ascii="Times New Roman" w:eastAsia="Times New Roman" w:hAnsi="Times New Roman" w:cs="Traditional Arabic"/>
          <w:sz w:val="36"/>
          <w:szCs w:val="36"/>
          <w:rtl/>
          <w:lang w:eastAsia="ar-SA"/>
        </w:rPr>
        <w:t>-</w:t>
      </w:r>
      <w:r w:rsidRPr="001170A2">
        <w:rPr>
          <w:rFonts w:ascii="Times New Roman" w:eastAsia="Times New Roman" w:hAnsi="Times New Roman" w:cs="Traditional Arabic" w:hint="cs"/>
          <w:sz w:val="36"/>
          <w:szCs w:val="36"/>
          <w:rtl/>
          <w:lang w:eastAsia="ar-SA"/>
        </w:rPr>
        <w:t xml:space="preserve"> </w:t>
      </w:r>
      <w:r w:rsidRPr="001170A2">
        <w:rPr>
          <w:rFonts w:ascii="Times New Roman" w:eastAsia="Times New Roman" w:hAnsi="Times New Roman" w:cs="Traditional Arabic"/>
          <w:sz w:val="36"/>
          <w:szCs w:val="36"/>
          <w:rtl/>
          <w:lang w:eastAsia="ar-SA"/>
        </w:rPr>
        <w:t>798</w:t>
      </w:r>
      <w:r w:rsidRPr="001170A2">
        <w:rPr>
          <w:rFonts w:ascii="Times New Roman" w:eastAsia="Times New Roman" w:hAnsi="Times New Roman" w:cs="Traditional Arabic" w:hint="cs"/>
          <w:sz w:val="36"/>
          <w:szCs w:val="36"/>
          <w:rtl/>
          <w:lang w:eastAsia="ar-SA"/>
        </w:rPr>
        <w:t>.</w:t>
      </w:r>
    </w:p>
    <w:p w14:paraId="10B91257" w14:textId="77777777" w:rsidR="00B71822" w:rsidRPr="001170A2" w:rsidRDefault="00B71822" w:rsidP="00B71822">
      <w:pPr>
        <w:ind w:left="0" w:firstLine="0"/>
        <w:jc w:val="both"/>
        <w:rPr>
          <w:rFonts w:ascii="Times New Roman" w:eastAsia="Times New Roman" w:hAnsi="Times New Roman" w:cs="Traditional Arabic"/>
          <w:sz w:val="36"/>
          <w:szCs w:val="36"/>
          <w:rtl/>
          <w:lang w:eastAsia="ar-SA"/>
        </w:rPr>
      </w:pPr>
    </w:p>
    <w:p w14:paraId="27014117" w14:textId="77777777" w:rsidR="00B71822" w:rsidRPr="00540E2E" w:rsidRDefault="00B71822" w:rsidP="00B71822">
      <w:pPr>
        <w:ind w:left="0" w:firstLine="0"/>
        <w:jc w:val="both"/>
        <w:rPr>
          <w:rFonts w:ascii="Times New Roman" w:eastAsia="Times New Roman" w:hAnsi="Times New Roman" w:cs="Traditional Arabic"/>
          <w:sz w:val="36"/>
          <w:szCs w:val="36"/>
          <w:rtl/>
          <w:lang w:eastAsia="ar-SA"/>
        </w:rPr>
      </w:pPr>
      <w:r w:rsidRPr="00540E2E">
        <w:rPr>
          <w:rFonts w:ascii="Times New Roman" w:eastAsia="Times New Roman" w:hAnsi="Times New Roman" w:cs="Traditional Arabic"/>
          <w:b/>
          <w:bCs/>
          <w:sz w:val="36"/>
          <w:szCs w:val="36"/>
          <w:rtl/>
          <w:lang w:eastAsia="ar-SA"/>
        </w:rPr>
        <w:t xml:space="preserve">شرح الميدانية </w:t>
      </w:r>
      <w:r w:rsidRPr="00540E2E">
        <w:rPr>
          <w:rFonts w:ascii="Times New Roman" w:eastAsia="Times New Roman" w:hAnsi="Times New Roman" w:cs="Traditional Arabic" w:hint="cs"/>
          <w:sz w:val="36"/>
          <w:szCs w:val="36"/>
          <w:rtl/>
          <w:lang w:eastAsia="ar-SA"/>
        </w:rPr>
        <w:t>(</w:t>
      </w:r>
      <w:r w:rsidRPr="00540E2E">
        <w:rPr>
          <w:rFonts w:ascii="Times New Roman" w:eastAsia="Times New Roman" w:hAnsi="Times New Roman" w:cs="Traditional Arabic"/>
          <w:sz w:val="36"/>
          <w:szCs w:val="36"/>
          <w:rtl/>
          <w:lang w:eastAsia="ar-SA"/>
        </w:rPr>
        <w:t xml:space="preserve">في علم </w:t>
      </w:r>
      <w:proofErr w:type="gramStart"/>
      <w:r w:rsidRPr="00540E2E">
        <w:rPr>
          <w:rFonts w:ascii="Times New Roman" w:eastAsia="Times New Roman" w:hAnsi="Times New Roman" w:cs="Traditional Arabic"/>
          <w:sz w:val="36"/>
          <w:szCs w:val="36"/>
          <w:rtl/>
          <w:lang w:eastAsia="ar-SA"/>
        </w:rPr>
        <w:t>التجويد</w:t>
      </w:r>
      <w:r w:rsidRPr="00540E2E">
        <w:rPr>
          <w:rFonts w:ascii="Times New Roman" w:eastAsia="Times New Roman" w:hAnsi="Times New Roman" w:cs="Traditional Arabic" w:hint="cs"/>
          <w:sz w:val="36"/>
          <w:szCs w:val="36"/>
          <w:rtl/>
          <w:lang w:eastAsia="ar-SA"/>
        </w:rPr>
        <w:t>)</w:t>
      </w:r>
      <w:r w:rsidRPr="00540E2E">
        <w:rPr>
          <w:rFonts w:ascii="Times New Roman" w:eastAsia="Times New Roman" w:hAnsi="Times New Roman" w:cs="Traditional Arabic" w:hint="cs"/>
          <w:b/>
          <w:bCs/>
          <w:sz w:val="36"/>
          <w:szCs w:val="36"/>
          <w:rtl/>
          <w:lang w:eastAsia="ar-SA"/>
        </w:rPr>
        <w:t>/</w:t>
      </w:r>
      <w:proofErr w:type="gramEnd"/>
      <w:r w:rsidRPr="00540E2E">
        <w:rPr>
          <w:rFonts w:ascii="Times New Roman" w:eastAsia="Times New Roman" w:hAnsi="Times New Roman" w:cs="Traditional Arabic" w:hint="cs"/>
          <w:b/>
          <w:bCs/>
          <w:sz w:val="36"/>
          <w:szCs w:val="36"/>
          <w:rtl/>
          <w:lang w:eastAsia="ar-SA"/>
        </w:rPr>
        <w:t xml:space="preserve"> </w:t>
      </w:r>
      <w:r w:rsidRPr="00540E2E">
        <w:rPr>
          <w:rFonts w:ascii="Times New Roman" w:eastAsia="Times New Roman" w:hAnsi="Times New Roman" w:cs="Traditional Arabic" w:hint="cs"/>
          <w:sz w:val="36"/>
          <w:szCs w:val="36"/>
          <w:rtl/>
          <w:lang w:eastAsia="ar-SA"/>
        </w:rPr>
        <w:t xml:space="preserve">علي بن أحمد التدمري (ت 1131 هـ)؛ تحقيق </w:t>
      </w:r>
      <w:r w:rsidRPr="00540E2E">
        <w:rPr>
          <w:rFonts w:ascii="Times New Roman" w:eastAsia="Times New Roman" w:hAnsi="Times New Roman" w:cs="Traditional Arabic"/>
          <w:sz w:val="36"/>
          <w:szCs w:val="36"/>
          <w:rtl/>
          <w:lang w:eastAsia="ar-SA"/>
        </w:rPr>
        <w:t>محمد عبدالإله محمد شريف</w:t>
      </w:r>
      <w:r w:rsidRPr="00540E2E">
        <w:rPr>
          <w:rFonts w:ascii="Times New Roman" w:eastAsia="Times New Roman" w:hAnsi="Times New Roman" w:cs="Traditional Arabic" w:hint="cs"/>
          <w:sz w:val="36"/>
          <w:szCs w:val="36"/>
          <w:rtl/>
          <w:lang w:eastAsia="ar-SA"/>
        </w:rPr>
        <w:t>.</w:t>
      </w:r>
    </w:p>
    <w:p w14:paraId="762ACCA5" w14:textId="77777777" w:rsidR="00B71822" w:rsidRPr="00540E2E" w:rsidRDefault="00B71822" w:rsidP="00B71822">
      <w:pPr>
        <w:ind w:left="0" w:firstLine="0"/>
        <w:jc w:val="both"/>
        <w:rPr>
          <w:rFonts w:ascii="Times New Roman" w:eastAsia="Times New Roman" w:hAnsi="Times New Roman" w:cs="Traditional Arabic"/>
          <w:sz w:val="36"/>
          <w:szCs w:val="36"/>
          <w:rtl/>
          <w:lang w:eastAsia="ar-SA"/>
        </w:rPr>
      </w:pPr>
      <w:r w:rsidRPr="00540E2E">
        <w:rPr>
          <w:rFonts w:ascii="Times New Roman" w:eastAsia="Times New Roman" w:hAnsi="Times New Roman" w:cs="Traditional Arabic" w:hint="cs"/>
          <w:sz w:val="36"/>
          <w:szCs w:val="36"/>
          <w:rtl/>
          <w:lang w:eastAsia="ar-SA"/>
        </w:rPr>
        <w:t xml:space="preserve">نشرت في </w:t>
      </w:r>
      <w:r w:rsidRPr="00540E2E">
        <w:rPr>
          <w:rFonts w:ascii="Times New Roman" w:eastAsia="Times New Roman" w:hAnsi="Times New Roman" w:cs="Traditional Arabic"/>
          <w:sz w:val="36"/>
          <w:szCs w:val="36"/>
          <w:rtl/>
          <w:lang w:eastAsia="ar-SA"/>
        </w:rPr>
        <w:t>مجلة سر</w:t>
      </w:r>
      <w:r w:rsidRPr="00540E2E">
        <w:rPr>
          <w:rFonts w:ascii="Times New Roman" w:eastAsia="Times New Roman" w:hAnsi="Times New Roman" w:cs="Traditional Arabic" w:hint="cs"/>
          <w:sz w:val="36"/>
          <w:szCs w:val="36"/>
          <w:rtl/>
          <w:lang w:eastAsia="ar-SA"/>
        </w:rPr>
        <w:t>ّ</w:t>
      </w:r>
      <w:r w:rsidRPr="00540E2E">
        <w:rPr>
          <w:rFonts w:ascii="Times New Roman" w:eastAsia="Times New Roman" w:hAnsi="Times New Roman" w:cs="Traditional Arabic"/>
          <w:sz w:val="36"/>
          <w:szCs w:val="36"/>
          <w:rtl/>
          <w:lang w:eastAsia="ar-SA"/>
        </w:rPr>
        <w:t xml:space="preserve"> من رأى</w:t>
      </w:r>
      <w:r w:rsidRPr="00540E2E">
        <w:rPr>
          <w:rFonts w:ascii="Times New Roman" w:eastAsia="Times New Roman" w:hAnsi="Times New Roman" w:cs="Traditional Arabic" w:hint="cs"/>
          <w:sz w:val="36"/>
          <w:szCs w:val="36"/>
          <w:rtl/>
          <w:lang w:eastAsia="ar-SA"/>
        </w:rPr>
        <w:t xml:space="preserve"> ع66</w:t>
      </w:r>
      <w:r w:rsidRPr="00540E2E">
        <w:rPr>
          <w:rFonts w:ascii="Times New Roman" w:eastAsia="Times New Roman" w:hAnsi="Times New Roman" w:cs="Traditional Arabic"/>
          <w:sz w:val="36"/>
          <w:szCs w:val="36"/>
          <w:rtl/>
          <w:lang w:eastAsia="ar-SA"/>
        </w:rPr>
        <w:t xml:space="preserve"> </w:t>
      </w:r>
      <w:r w:rsidRPr="00540E2E">
        <w:rPr>
          <w:rFonts w:ascii="Times New Roman" w:eastAsia="Times New Roman" w:hAnsi="Times New Roman" w:cs="Traditional Arabic" w:hint="cs"/>
          <w:sz w:val="36"/>
          <w:szCs w:val="36"/>
          <w:rtl/>
          <w:lang w:eastAsia="ar-SA"/>
        </w:rPr>
        <w:t xml:space="preserve">(1442 هـ، </w:t>
      </w:r>
      <w:r w:rsidRPr="00540E2E">
        <w:rPr>
          <w:rFonts w:ascii="Times New Roman" w:eastAsia="Times New Roman" w:hAnsi="Times New Roman" w:cs="Traditional Arabic"/>
          <w:sz w:val="36"/>
          <w:szCs w:val="36"/>
          <w:rtl/>
          <w:lang w:eastAsia="ar-SA"/>
        </w:rPr>
        <w:t>2021</w:t>
      </w:r>
      <w:r w:rsidRPr="00540E2E">
        <w:rPr>
          <w:rFonts w:ascii="Times New Roman" w:eastAsia="Times New Roman" w:hAnsi="Times New Roman" w:cs="Traditional Arabic" w:hint="cs"/>
          <w:sz w:val="36"/>
          <w:szCs w:val="36"/>
          <w:rtl/>
          <w:lang w:eastAsia="ar-SA"/>
        </w:rPr>
        <w:t xml:space="preserve"> م) ص</w:t>
      </w:r>
      <w:r w:rsidRPr="00540E2E">
        <w:rPr>
          <w:rFonts w:ascii="Times New Roman" w:eastAsia="Times New Roman" w:hAnsi="Times New Roman" w:cs="Traditional Arabic"/>
          <w:sz w:val="36"/>
          <w:szCs w:val="36"/>
          <w:rtl/>
          <w:lang w:eastAsia="ar-SA"/>
        </w:rPr>
        <w:t xml:space="preserve"> </w:t>
      </w:r>
      <w:r w:rsidRPr="00540E2E">
        <w:rPr>
          <w:rFonts w:ascii="Times New Roman" w:eastAsia="Times New Roman" w:hAnsi="Times New Roman" w:cs="Traditional Arabic" w:hint="cs"/>
          <w:sz w:val="36"/>
          <w:szCs w:val="36"/>
          <w:rtl/>
          <w:lang w:eastAsia="ar-SA"/>
        </w:rPr>
        <w:t xml:space="preserve">973 – 1006. </w:t>
      </w:r>
    </w:p>
    <w:p w14:paraId="62F9C61B" w14:textId="77777777" w:rsidR="00B71822" w:rsidRPr="00540E2E" w:rsidRDefault="00B71822" w:rsidP="00B71822">
      <w:pPr>
        <w:ind w:left="0" w:firstLine="0"/>
        <w:jc w:val="both"/>
        <w:rPr>
          <w:rFonts w:ascii="Times New Roman" w:eastAsia="Times New Roman" w:hAnsi="Times New Roman" w:cs="Traditional Arabic"/>
          <w:sz w:val="36"/>
          <w:szCs w:val="36"/>
          <w:rtl/>
          <w:lang w:eastAsia="ar-SA"/>
        </w:rPr>
      </w:pPr>
    </w:p>
    <w:p w14:paraId="2331F6DE" w14:textId="77777777" w:rsidR="00B71822" w:rsidRPr="000A1B65" w:rsidRDefault="00B71822" w:rsidP="00B71822">
      <w:pPr>
        <w:ind w:left="0" w:firstLine="0"/>
        <w:jc w:val="both"/>
        <w:rPr>
          <w:rFonts w:ascii="Times New Roman" w:eastAsia="Times New Roman" w:hAnsi="Times New Roman" w:cs="Traditional Arabic"/>
          <w:sz w:val="36"/>
          <w:szCs w:val="36"/>
          <w:rtl/>
          <w:lang w:eastAsia="ar-SA"/>
        </w:rPr>
      </w:pPr>
      <w:bookmarkStart w:id="24" w:name="_Hlk83764073"/>
      <w:r w:rsidRPr="000A1B65">
        <w:rPr>
          <w:rFonts w:ascii="Times New Roman" w:eastAsia="Times New Roman" w:hAnsi="Times New Roman" w:cs="Traditional Arabic" w:hint="cs"/>
          <w:b/>
          <w:bCs/>
          <w:sz w:val="36"/>
          <w:szCs w:val="36"/>
          <w:rtl/>
          <w:lang w:eastAsia="ar-SA"/>
        </w:rPr>
        <w:t xml:space="preserve">شفاء الصدور بنكتة تقديم الرحيم على الغفور/ </w:t>
      </w:r>
      <w:r w:rsidRPr="000A1B65">
        <w:rPr>
          <w:rFonts w:ascii="Times New Roman" w:eastAsia="Times New Roman" w:hAnsi="Times New Roman" w:cs="Traditional Arabic" w:hint="cs"/>
          <w:sz w:val="36"/>
          <w:szCs w:val="36"/>
          <w:rtl/>
          <w:lang w:eastAsia="ar-SA"/>
        </w:rPr>
        <w:t xml:space="preserve">محمد بن إسماعيل الأمير الصنعاني (ت 1182 هـ)؛ تحقيق </w:t>
      </w:r>
      <w:proofErr w:type="gramStart"/>
      <w:r w:rsidRPr="000A1B65">
        <w:rPr>
          <w:rFonts w:ascii="Times New Roman" w:eastAsia="Times New Roman" w:hAnsi="Times New Roman" w:cs="Traditional Arabic" w:hint="cs"/>
          <w:sz w:val="36"/>
          <w:szCs w:val="36"/>
          <w:rtl/>
          <w:lang w:eastAsia="ar-SA"/>
        </w:rPr>
        <w:t>عبدالرحمن</w:t>
      </w:r>
      <w:proofErr w:type="gramEnd"/>
      <w:r w:rsidRPr="000A1B65">
        <w:rPr>
          <w:rFonts w:ascii="Times New Roman" w:eastAsia="Times New Roman" w:hAnsi="Times New Roman" w:cs="Traditional Arabic" w:hint="cs"/>
          <w:sz w:val="36"/>
          <w:szCs w:val="36"/>
          <w:rtl/>
          <w:lang w:eastAsia="ar-SA"/>
        </w:rPr>
        <w:t xml:space="preserve"> بن سند الرحيلي.</w:t>
      </w:r>
    </w:p>
    <w:p w14:paraId="4ED85C31" w14:textId="77777777" w:rsidR="00B71822" w:rsidRPr="000A1B65" w:rsidRDefault="00B71822" w:rsidP="00B71822">
      <w:pPr>
        <w:ind w:left="0" w:firstLine="0"/>
        <w:jc w:val="both"/>
        <w:rPr>
          <w:rFonts w:ascii="Times New Roman" w:eastAsia="Times New Roman" w:hAnsi="Times New Roman" w:cs="Traditional Arabic"/>
          <w:sz w:val="36"/>
          <w:szCs w:val="36"/>
          <w:rtl/>
          <w:lang w:eastAsia="ar-SA"/>
        </w:rPr>
      </w:pPr>
      <w:r w:rsidRPr="000A1B65">
        <w:rPr>
          <w:rFonts w:ascii="Times New Roman" w:eastAsia="Times New Roman" w:hAnsi="Times New Roman" w:cs="Traditional Arabic" w:hint="cs"/>
          <w:sz w:val="36"/>
          <w:szCs w:val="36"/>
          <w:rtl/>
          <w:lang w:eastAsia="ar-SA"/>
        </w:rPr>
        <w:t>نشر في مجلة الجامعة الإسلامية للعلوم الشرعية ع197 (ذو القعدة 1442هـ).</w:t>
      </w:r>
    </w:p>
    <w:p w14:paraId="5D55B0D2" w14:textId="77777777" w:rsidR="00B71822" w:rsidRPr="000A1B65" w:rsidRDefault="00B71822" w:rsidP="00B71822">
      <w:pPr>
        <w:ind w:left="0" w:firstLine="0"/>
        <w:jc w:val="both"/>
        <w:rPr>
          <w:rFonts w:ascii="Times New Roman" w:eastAsia="Times New Roman" w:hAnsi="Times New Roman" w:cs="Traditional Arabic"/>
          <w:b/>
          <w:bCs/>
          <w:sz w:val="36"/>
          <w:szCs w:val="36"/>
          <w:rtl/>
          <w:lang w:eastAsia="ar-SA"/>
        </w:rPr>
      </w:pPr>
    </w:p>
    <w:bookmarkEnd w:id="24"/>
    <w:p w14:paraId="3B6D4D25" w14:textId="77777777" w:rsidR="00B71822" w:rsidRPr="006D7CA9" w:rsidRDefault="00B71822" w:rsidP="00B71822">
      <w:pPr>
        <w:ind w:left="0" w:firstLine="0"/>
        <w:jc w:val="both"/>
        <w:rPr>
          <w:rFonts w:cs="Traditional Arabic"/>
          <w:sz w:val="36"/>
          <w:szCs w:val="36"/>
          <w:rtl/>
        </w:rPr>
      </w:pPr>
      <w:r w:rsidRPr="006D7CA9">
        <w:rPr>
          <w:rFonts w:cs="Traditional Arabic" w:hint="cs"/>
          <w:b/>
          <w:bCs/>
          <w:sz w:val="36"/>
          <w:szCs w:val="36"/>
          <w:rtl/>
        </w:rPr>
        <w:t xml:space="preserve">عجالة </w:t>
      </w:r>
      <w:proofErr w:type="spellStart"/>
      <w:r w:rsidRPr="006D7CA9">
        <w:rPr>
          <w:rFonts w:cs="Traditional Arabic" w:hint="cs"/>
          <w:b/>
          <w:bCs/>
          <w:sz w:val="36"/>
          <w:szCs w:val="36"/>
          <w:rtl/>
        </w:rPr>
        <w:t>المواسي</w:t>
      </w:r>
      <w:proofErr w:type="spellEnd"/>
      <w:r w:rsidRPr="006D7CA9">
        <w:rPr>
          <w:rFonts w:cs="Traditional Arabic" w:hint="cs"/>
          <w:b/>
          <w:bCs/>
          <w:sz w:val="36"/>
          <w:szCs w:val="36"/>
          <w:rtl/>
        </w:rPr>
        <w:t xml:space="preserve"> بأسانيد قراءة محمد بن عبدالسلام الفاسي</w:t>
      </w:r>
      <w:r w:rsidRPr="006D7CA9">
        <w:rPr>
          <w:rFonts w:cs="Traditional Arabic" w:hint="cs"/>
          <w:sz w:val="36"/>
          <w:szCs w:val="36"/>
          <w:rtl/>
        </w:rPr>
        <w:t>/ لأبي عبدالله محمد بن عبدالسلام الفاسي (ت 1214 هـ)؛ تحقيق يوسف الشهب (يوسف شهاب</w:t>
      </w:r>
      <w:proofErr w:type="gramStart"/>
      <w:r w:rsidRPr="006D7CA9">
        <w:rPr>
          <w:rFonts w:cs="Traditional Arabic" w:hint="cs"/>
          <w:sz w:val="36"/>
          <w:szCs w:val="36"/>
          <w:rtl/>
        </w:rPr>
        <w:t>).-</w:t>
      </w:r>
      <w:proofErr w:type="gramEnd"/>
      <w:r w:rsidRPr="006D7CA9">
        <w:rPr>
          <w:rFonts w:cs="Traditional Arabic" w:hint="cs"/>
          <w:sz w:val="36"/>
          <w:szCs w:val="36"/>
          <w:rtl/>
        </w:rPr>
        <w:t xml:space="preserve"> [القاهرة]: مركز إحكام للبحوث والدراسات القرآنية: المكتبة الخيرية، 1442 هـ، 2021 م.</w:t>
      </w:r>
    </w:p>
    <w:p w14:paraId="6B354AA6" w14:textId="77777777" w:rsidR="00B71822" w:rsidRPr="006D7CA9" w:rsidRDefault="00B71822" w:rsidP="00B71822">
      <w:pPr>
        <w:ind w:left="0" w:firstLine="0"/>
        <w:jc w:val="both"/>
        <w:rPr>
          <w:rFonts w:cs="Traditional Arabic"/>
          <w:sz w:val="36"/>
          <w:szCs w:val="36"/>
          <w:rtl/>
        </w:rPr>
      </w:pPr>
      <w:r w:rsidRPr="006D7CA9">
        <w:rPr>
          <w:rFonts w:cs="Traditional Arabic" w:hint="cs"/>
          <w:sz w:val="36"/>
          <w:szCs w:val="36"/>
          <w:rtl/>
        </w:rPr>
        <w:t>وبذيلها:</w:t>
      </w:r>
    </w:p>
    <w:p w14:paraId="767DA3B5" w14:textId="77777777" w:rsidR="00B71822" w:rsidRPr="006D7CA9" w:rsidRDefault="00B71822" w:rsidP="00B71822">
      <w:pPr>
        <w:numPr>
          <w:ilvl w:val="0"/>
          <w:numId w:val="3"/>
        </w:numPr>
        <w:spacing w:after="200" w:line="276" w:lineRule="auto"/>
        <w:contextualSpacing/>
        <w:jc w:val="both"/>
        <w:rPr>
          <w:rFonts w:cs="Traditional Arabic"/>
          <w:sz w:val="36"/>
          <w:szCs w:val="36"/>
        </w:rPr>
      </w:pPr>
      <w:r w:rsidRPr="006D7CA9">
        <w:rPr>
          <w:rFonts w:cs="Traditional Arabic" w:hint="cs"/>
          <w:sz w:val="36"/>
          <w:szCs w:val="36"/>
          <w:rtl/>
        </w:rPr>
        <w:t xml:space="preserve">منظومة في أسانيد قراءة محمد بن </w:t>
      </w:r>
      <w:proofErr w:type="gramStart"/>
      <w:r w:rsidRPr="006D7CA9">
        <w:rPr>
          <w:rFonts w:cs="Traditional Arabic" w:hint="cs"/>
          <w:sz w:val="36"/>
          <w:szCs w:val="36"/>
          <w:rtl/>
        </w:rPr>
        <w:t>عبدالسلام</w:t>
      </w:r>
      <w:proofErr w:type="gramEnd"/>
      <w:r w:rsidRPr="006D7CA9">
        <w:rPr>
          <w:rFonts w:cs="Traditional Arabic" w:hint="cs"/>
          <w:sz w:val="36"/>
          <w:szCs w:val="36"/>
          <w:rtl/>
        </w:rPr>
        <w:t xml:space="preserve"> الفاسي.</w:t>
      </w:r>
    </w:p>
    <w:p w14:paraId="4CFE5C0D" w14:textId="77777777" w:rsidR="00B71822" w:rsidRPr="006D7CA9" w:rsidRDefault="00B71822" w:rsidP="00B71822">
      <w:pPr>
        <w:numPr>
          <w:ilvl w:val="0"/>
          <w:numId w:val="3"/>
        </w:numPr>
        <w:spacing w:after="200" w:line="276" w:lineRule="auto"/>
        <w:contextualSpacing/>
        <w:jc w:val="both"/>
        <w:rPr>
          <w:rFonts w:cs="Traditional Arabic"/>
          <w:sz w:val="36"/>
          <w:szCs w:val="36"/>
        </w:rPr>
      </w:pPr>
      <w:r w:rsidRPr="006D7CA9">
        <w:rPr>
          <w:rFonts w:cs="Traditional Arabic" w:hint="cs"/>
          <w:sz w:val="36"/>
          <w:szCs w:val="36"/>
          <w:rtl/>
        </w:rPr>
        <w:t xml:space="preserve">تقييد في أسانيد السبع بمضمَّن التيسير والحرز والثلاث بمضمَّن التحبير والعشر </w:t>
      </w:r>
      <w:proofErr w:type="spellStart"/>
      <w:r w:rsidRPr="006D7CA9">
        <w:rPr>
          <w:rFonts w:cs="Traditional Arabic" w:hint="cs"/>
          <w:sz w:val="36"/>
          <w:szCs w:val="36"/>
          <w:rtl/>
        </w:rPr>
        <w:t>النافعية</w:t>
      </w:r>
      <w:proofErr w:type="spellEnd"/>
      <w:r w:rsidRPr="006D7CA9">
        <w:rPr>
          <w:rFonts w:cs="Traditional Arabic" w:hint="cs"/>
          <w:sz w:val="36"/>
          <w:szCs w:val="36"/>
          <w:rtl/>
        </w:rPr>
        <w:t xml:space="preserve"> (العشر الصغير) بمضمَّن التعريف والتفصيل.</w:t>
      </w:r>
    </w:p>
    <w:p w14:paraId="551E3DF5" w14:textId="77777777" w:rsidR="00B71822" w:rsidRPr="006D7CA9" w:rsidRDefault="00B71822" w:rsidP="00B71822">
      <w:pPr>
        <w:numPr>
          <w:ilvl w:val="0"/>
          <w:numId w:val="3"/>
        </w:numPr>
        <w:spacing w:after="200" w:line="276" w:lineRule="auto"/>
        <w:contextualSpacing/>
        <w:jc w:val="both"/>
        <w:rPr>
          <w:rFonts w:cs="Traditional Arabic"/>
          <w:sz w:val="36"/>
          <w:szCs w:val="36"/>
          <w:rtl/>
        </w:rPr>
      </w:pPr>
      <w:r w:rsidRPr="006D7CA9">
        <w:rPr>
          <w:rFonts w:cs="Traditional Arabic" w:hint="cs"/>
          <w:sz w:val="36"/>
          <w:szCs w:val="36"/>
          <w:rtl/>
        </w:rPr>
        <w:t>إجازة في القراءات السبع.</w:t>
      </w:r>
    </w:p>
    <w:p w14:paraId="043BB4AD" w14:textId="77777777" w:rsidR="00B71822" w:rsidRPr="006D7CA9" w:rsidRDefault="00B71822" w:rsidP="00B71822">
      <w:pPr>
        <w:ind w:left="0" w:firstLine="0"/>
        <w:jc w:val="both"/>
        <w:rPr>
          <w:rFonts w:cs="Traditional Arabic"/>
          <w:sz w:val="36"/>
          <w:szCs w:val="36"/>
          <w:rtl/>
        </w:rPr>
      </w:pPr>
    </w:p>
    <w:p w14:paraId="018F0E11" w14:textId="77777777" w:rsidR="00B71822" w:rsidRPr="002B50D2" w:rsidRDefault="00B71822" w:rsidP="00B71822">
      <w:pPr>
        <w:ind w:left="0" w:firstLine="0"/>
        <w:jc w:val="both"/>
        <w:rPr>
          <w:rFonts w:ascii="Times New Roman" w:eastAsia="Times New Roman" w:hAnsi="Times New Roman" w:cs="Traditional Arabic"/>
          <w:sz w:val="36"/>
          <w:szCs w:val="36"/>
          <w:rtl/>
          <w:lang w:eastAsia="ar-SA"/>
        </w:rPr>
      </w:pPr>
      <w:r w:rsidRPr="002B50D2">
        <w:rPr>
          <w:rFonts w:ascii="Times New Roman" w:eastAsia="Times New Roman" w:hAnsi="Times New Roman" w:cs="Traditional Arabic" w:hint="cs"/>
          <w:b/>
          <w:bCs/>
          <w:sz w:val="36"/>
          <w:szCs w:val="36"/>
          <w:rtl/>
          <w:lang w:eastAsia="ar-SA"/>
        </w:rPr>
        <w:t xml:space="preserve">علم الوقف والابتداء من كتاب "الأقنوم في مبادئ العلوم" لأبي زيد عبدالرحمن بن عبدالقادر الفاسي (ت 1096 </w:t>
      </w:r>
      <w:proofErr w:type="gramStart"/>
      <w:r w:rsidRPr="002B50D2">
        <w:rPr>
          <w:rFonts w:ascii="Times New Roman" w:eastAsia="Times New Roman" w:hAnsi="Times New Roman" w:cs="Traditional Arabic" w:hint="cs"/>
          <w:b/>
          <w:bCs/>
          <w:sz w:val="36"/>
          <w:szCs w:val="36"/>
          <w:rtl/>
          <w:lang w:eastAsia="ar-SA"/>
        </w:rPr>
        <w:t>هـ)/</w:t>
      </w:r>
      <w:proofErr w:type="gramEnd"/>
      <w:r w:rsidRPr="002B50D2">
        <w:rPr>
          <w:rFonts w:ascii="Times New Roman" w:eastAsia="Times New Roman" w:hAnsi="Times New Roman" w:cs="Traditional Arabic" w:hint="cs"/>
          <w:b/>
          <w:bCs/>
          <w:sz w:val="36"/>
          <w:szCs w:val="36"/>
          <w:rtl/>
          <w:lang w:eastAsia="ar-SA"/>
        </w:rPr>
        <w:t xml:space="preserve"> </w:t>
      </w:r>
      <w:r w:rsidRPr="002B50D2">
        <w:rPr>
          <w:rFonts w:ascii="Times New Roman" w:eastAsia="Times New Roman" w:hAnsi="Times New Roman" w:cs="Traditional Arabic" w:hint="cs"/>
          <w:sz w:val="36"/>
          <w:szCs w:val="36"/>
          <w:rtl/>
          <w:lang w:eastAsia="ar-SA"/>
        </w:rPr>
        <w:t>قابل النص وضبط أبياته وشرحها علي عبدالرحيم بن خيّال.- القاهرة: دار الصالح، 1442 هـ، 2021 م.</w:t>
      </w:r>
    </w:p>
    <w:p w14:paraId="681B6502" w14:textId="77777777" w:rsidR="00B71822" w:rsidRPr="002B50D2" w:rsidRDefault="00B71822" w:rsidP="00B71822">
      <w:pPr>
        <w:ind w:left="0" w:firstLine="0"/>
        <w:jc w:val="both"/>
        <w:rPr>
          <w:rFonts w:ascii="Times New Roman" w:eastAsia="Times New Roman" w:hAnsi="Times New Roman" w:cs="Traditional Arabic"/>
          <w:sz w:val="36"/>
          <w:szCs w:val="36"/>
          <w:rtl/>
          <w:lang w:eastAsia="ar-SA"/>
        </w:rPr>
      </w:pPr>
    </w:p>
    <w:p w14:paraId="7DFEFED3" w14:textId="77777777" w:rsidR="00B71822" w:rsidRPr="00C341CE" w:rsidRDefault="00B71822" w:rsidP="00B71822">
      <w:pPr>
        <w:ind w:left="0" w:firstLine="0"/>
        <w:jc w:val="both"/>
        <w:rPr>
          <w:rFonts w:ascii="Times New Roman" w:eastAsia="Times New Roman" w:hAnsi="Times New Roman" w:cs="Traditional Arabic"/>
          <w:sz w:val="36"/>
          <w:szCs w:val="36"/>
          <w:rtl/>
          <w:lang w:eastAsia="ar-SA"/>
        </w:rPr>
      </w:pPr>
      <w:r w:rsidRPr="00C341CE">
        <w:rPr>
          <w:rFonts w:ascii="Times New Roman" w:eastAsia="Times New Roman" w:hAnsi="Times New Roman" w:cs="Traditional Arabic" w:hint="cs"/>
          <w:b/>
          <w:bCs/>
          <w:sz w:val="36"/>
          <w:szCs w:val="36"/>
          <w:rtl/>
          <w:lang w:eastAsia="ar-SA"/>
        </w:rPr>
        <w:t>عناية القاضي وكفاية الراضي</w:t>
      </w:r>
      <w:r w:rsidRPr="00C341CE">
        <w:rPr>
          <w:rFonts w:ascii="Times New Roman" w:eastAsia="Times New Roman" w:hAnsi="Times New Roman" w:cs="Traditional Arabic"/>
          <w:b/>
          <w:bCs/>
          <w:sz w:val="36"/>
          <w:szCs w:val="36"/>
          <w:rtl/>
          <w:lang w:eastAsia="ar-SA"/>
        </w:rPr>
        <w:t xml:space="preserve"> على تفسير البيضاوي</w:t>
      </w:r>
      <w:r w:rsidRPr="00C341CE">
        <w:rPr>
          <w:rFonts w:ascii="Times New Roman" w:eastAsia="Times New Roman" w:hAnsi="Times New Roman" w:cs="Traditional Arabic" w:hint="cs"/>
          <w:sz w:val="36"/>
          <w:szCs w:val="36"/>
          <w:rtl/>
          <w:lang w:eastAsia="ar-SA"/>
        </w:rPr>
        <w:t>/ شهاب الدين أحمد بن محمد الخفاجي (ت 1069 هـ).</w:t>
      </w:r>
    </w:p>
    <w:p w14:paraId="3A82EF0C" w14:textId="77777777" w:rsidR="00B71822" w:rsidRPr="00C341CE" w:rsidRDefault="00B71822" w:rsidP="00B71822">
      <w:pPr>
        <w:ind w:left="0" w:firstLine="0"/>
        <w:jc w:val="both"/>
        <w:rPr>
          <w:rFonts w:cs="Traditional Arabic"/>
          <w:b/>
          <w:bCs/>
          <w:sz w:val="36"/>
          <w:szCs w:val="36"/>
          <w:rtl/>
        </w:rPr>
      </w:pPr>
      <w:r w:rsidRPr="00C341CE">
        <w:rPr>
          <w:rFonts w:ascii="Times New Roman" w:eastAsia="Times New Roman" w:hAnsi="Times New Roman" w:cs="Traditional Arabic" w:hint="cs"/>
          <w:sz w:val="36"/>
          <w:szCs w:val="36"/>
          <w:rtl/>
          <w:lang w:eastAsia="ar-SA"/>
        </w:rPr>
        <w:t xml:space="preserve">دراسته وتحقيقه في جامعة دمشق، 1442 هـ، 2021 م، ... </w:t>
      </w:r>
    </w:p>
    <w:p w14:paraId="4C1965B7" w14:textId="77777777" w:rsidR="00B71822" w:rsidRPr="00C341CE" w:rsidRDefault="00B71822" w:rsidP="00B71822">
      <w:pPr>
        <w:ind w:left="0" w:firstLine="0"/>
        <w:jc w:val="both"/>
        <w:rPr>
          <w:rFonts w:cs="Traditional Arabic"/>
          <w:b/>
          <w:bCs/>
          <w:sz w:val="36"/>
          <w:szCs w:val="36"/>
          <w:rtl/>
        </w:rPr>
      </w:pPr>
    </w:p>
    <w:p w14:paraId="05600CD4" w14:textId="77777777" w:rsidR="00B71822" w:rsidRPr="003739ED" w:rsidRDefault="00B71822" w:rsidP="00B71822">
      <w:pPr>
        <w:ind w:left="0" w:firstLine="0"/>
        <w:jc w:val="both"/>
        <w:rPr>
          <w:rFonts w:ascii="Times New Roman" w:eastAsia="Times New Roman" w:hAnsi="Times New Roman" w:cs="Traditional Arabic"/>
          <w:sz w:val="36"/>
          <w:szCs w:val="36"/>
          <w:rtl/>
          <w:lang w:eastAsia="ar-SA"/>
        </w:rPr>
      </w:pPr>
      <w:bookmarkStart w:id="25" w:name="_Hlk81602615"/>
      <w:r w:rsidRPr="003739ED">
        <w:rPr>
          <w:rFonts w:ascii="Times New Roman" w:eastAsia="Times New Roman" w:hAnsi="Times New Roman" w:cs="Traditional Arabic"/>
          <w:b/>
          <w:bCs/>
          <w:sz w:val="36"/>
          <w:szCs w:val="36"/>
          <w:rtl/>
          <w:lang w:eastAsia="ar-SA"/>
        </w:rPr>
        <w:t>فتح الجليل للعبد الذليل دراسة تطبيقية</w:t>
      </w:r>
      <w:r w:rsidRPr="003739ED">
        <w:rPr>
          <w:rFonts w:ascii="Times New Roman" w:eastAsia="Times New Roman" w:hAnsi="Times New Roman" w:cs="Traditional Arabic" w:hint="cs"/>
          <w:b/>
          <w:bCs/>
          <w:sz w:val="36"/>
          <w:szCs w:val="36"/>
          <w:rtl/>
          <w:lang w:eastAsia="ar-SA"/>
        </w:rPr>
        <w:t xml:space="preserve"> لعلوم البلاغة باستنباط مائة وعشرين نوعًا بلاغيًّا من قوله تعالى: {</w:t>
      </w:r>
      <w:r w:rsidRPr="003739ED">
        <w:rPr>
          <w:rFonts w:ascii="Times New Roman" w:eastAsia="Times New Roman" w:hAnsi="Times New Roman" w:cs="Traditional Arabic"/>
          <w:b/>
          <w:bCs/>
          <w:sz w:val="36"/>
          <w:szCs w:val="36"/>
          <w:rtl/>
          <w:lang w:eastAsia="ar-SA"/>
        </w:rPr>
        <w:t xml:space="preserve">اللَّهُ وَلِيُّ الَّذِينَ </w:t>
      </w:r>
      <w:proofErr w:type="gramStart"/>
      <w:r w:rsidRPr="003739ED">
        <w:rPr>
          <w:rFonts w:ascii="Times New Roman" w:eastAsia="Times New Roman" w:hAnsi="Times New Roman" w:cs="Traditional Arabic"/>
          <w:b/>
          <w:bCs/>
          <w:sz w:val="36"/>
          <w:szCs w:val="36"/>
          <w:rtl/>
          <w:lang w:eastAsia="ar-SA"/>
        </w:rPr>
        <w:t>آمَنُوا</w:t>
      </w:r>
      <w:r w:rsidRPr="003739ED">
        <w:rPr>
          <w:rFonts w:ascii="Times New Roman" w:eastAsia="Times New Roman" w:hAnsi="Times New Roman" w:cs="Traditional Arabic" w:hint="cs"/>
          <w:b/>
          <w:bCs/>
          <w:sz w:val="36"/>
          <w:szCs w:val="36"/>
          <w:rtl/>
          <w:lang w:eastAsia="ar-SA"/>
        </w:rPr>
        <w:t>}/</w:t>
      </w:r>
      <w:proofErr w:type="gramEnd"/>
      <w:r w:rsidRPr="003739ED">
        <w:rPr>
          <w:rFonts w:ascii="Times New Roman" w:eastAsia="Times New Roman" w:hAnsi="Times New Roman" w:cs="Traditional Arabic" w:hint="cs"/>
          <w:b/>
          <w:bCs/>
          <w:sz w:val="36"/>
          <w:szCs w:val="36"/>
          <w:rtl/>
          <w:lang w:eastAsia="ar-SA"/>
        </w:rPr>
        <w:t xml:space="preserve"> </w:t>
      </w:r>
      <w:r w:rsidRPr="003739ED">
        <w:rPr>
          <w:rFonts w:ascii="Times New Roman" w:eastAsia="Times New Roman" w:hAnsi="Times New Roman" w:cs="Traditional Arabic" w:hint="cs"/>
          <w:sz w:val="36"/>
          <w:szCs w:val="36"/>
          <w:rtl/>
          <w:lang w:eastAsia="ar-SA"/>
        </w:rPr>
        <w:t>جلال الدين عبدالرحمن بن أبي بكر السيوطي (ت 911 هـ)؛ تحقيق مريم بنت الطيب عيادي.- الرياض: مكتبة الرشد، 1442 هـ، 2020 م.</w:t>
      </w:r>
    </w:p>
    <w:p w14:paraId="50D8D158" w14:textId="77777777" w:rsidR="00B71822" w:rsidRPr="003739ED" w:rsidRDefault="00B71822" w:rsidP="00B71822">
      <w:pPr>
        <w:ind w:left="0" w:firstLine="0"/>
        <w:jc w:val="both"/>
        <w:rPr>
          <w:rFonts w:ascii="Times New Roman" w:eastAsia="Times New Roman" w:hAnsi="Times New Roman" w:cs="Traditional Arabic"/>
          <w:sz w:val="36"/>
          <w:szCs w:val="36"/>
          <w:rtl/>
          <w:lang w:eastAsia="ar-SA"/>
        </w:rPr>
      </w:pPr>
    </w:p>
    <w:bookmarkEnd w:id="25"/>
    <w:p w14:paraId="28E3FCE1" w14:textId="77777777" w:rsidR="00B71822" w:rsidRPr="0025399A" w:rsidRDefault="00B71822" w:rsidP="00B71822">
      <w:pPr>
        <w:ind w:left="0" w:firstLine="0"/>
        <w:jc w:val="both"/>
        <w:rPr>
          <w:rFonts w:ascii="Times New Roman" w:eastAsia="Times New Roman" w:hAnsi="Times New Roman" w:cs="Traditional Arabic"/>
          <w:b/>
          <w:bCs/>
          <w:sz w:val="36"/>
          <w:szCs w:val="36"/>
          <w:rtl/>
          <w:lang w:eastAsia="ar-SA"/>
        </w:rPr>
      </w:pPr>
      <w:r w:rsidRPr="0025399A">
        <w:rPr>
          <w:rFonts w:ascii="Times New Roman" w:eastAsia="Times New Roman" w:hAnsi="Times New Roman" w:cs="Traditional Arabic" w:hint="cs"/>
          <w:b/>
          <w:bCs/>
          <w:sz w:val="36"/>
          <w:szCs w:val="36"/>
          <w:rtl/>
          <w:lang w:eastAsia="ar-SA"/>
        </w:rPr>
        <w:t xml:space="preserve">فتح القدير الجامع بين فني الرواية والدراية من علم التفسير/ </w:t>
      </w:r>
      <w:r w:rsidRPr="0025399A">
        <w:rPr>
          <w:rFonts w:ascii="Times New Roman" w:eastAsia="Times New Roman" w:hAnsi="Times New Roman" w:cs="Traditional Arabic" w:hint="cs"/>
          <w:sz w:val="36"/>
          <w:szCs w:val="36"/>
          <w:rtl/>
          <w:lang w:eastAsia="ar-SA"/>
        </w:rPr>
        <w:t xml:space="preserve">محمد بن علي الشوكاني (ت 1250 هـ)؛ تحقيق </w:t>
      </w:r>
      <w:bookmarkStart w:id="26" w:name="_Hlk84255934"/>
      <w:r w:rsidRPr="0025399A">
        <w:rPr>
          <w:rFonts w:ascii="Times New Roman" w:eastAsia="Times New Roman" w:hAnsi="Times New Roman" w:cs="Traditional Arabic" w:hint="cs"/>
          <w:sz w:val="36"/>
          <w:szCs w:val="36"/>
          <w:rtl/>
          <w:lang w:eastAsia="ar-SA"/>
        </w:rPr>
        <w:t xml:space="preserve">محمد صبحي بن حسن </w:t>
      </w:r>
      <w:proofErr w:type="gramStart"/>
      <w:r w:rsidRPr="0025399A">
        <w:rPr>
          <w:rFonts w:ascii="Times New Roman" w:eastAsia="Times New Roman" w:hAnsi="Times New Roman" w:cs="Traditional Arabic" w:hint="cs"/>
          <w:sz w:val="36"/>
          <w:szCs w:val="36"/>
          <w:rtl/>
          <w:lang w:eastAsia="ar-SA"/>
        </w:rPr>
        <w:t>حلاق</w:t>
      </w:r>
      <w:bookmarkEnd w:id="26"/>
      <w:r w:rsidRPr="0025399A">
        <w:rPr>
          <w:rFonts w:ascii="Times New Roman" w:eastAsia="Times New Roman" w:hAnsi="Times New Roman" w:cs="Traditional Arabic" w:hint="cs"/>
          <w:sz w:val="36"/>
          <w:szCs w:val="36"/>
          <w:rtl/>
          <w:lang w:eastAsia="ar-SA"/>
        </w:rPr>
        <w:t>.-</w:t>
      </w:r>
      <w:proofErr w:type="gramEnd"/>
      <w:r w:rsidRPr="0025399A">
        <w:rPr>
          <w:rFonts w:ascii="Times New Roman" w:eastAsia="Times New Roman" w:hAnsi="Times New Roman" w:cs="Traditional Arabic" w:hint="cs"/>
          <w:sz w:val="36"/>
          <w:szCs w:val="36"/>
          <w:rtl/>
          <w:lang w:eastAsia="ar-SA"/>
        </w:rPr>
        <w:t xml:space="preserve"> الدمام؛ الرياض: دار ابن الجوزي، 1443 هـ، 2021 م، 10 مج.</w:t>
      </w:r>
    </w:p>
    <w:p w14:paraId="4D690A65" w14:textId="77777777" w:rsidR="00B71822" w:rsidRPr="0025399A" w:rsidRDefault="00B71822" w:rsidP="00B71822">
      <w:pPr>
        <w:ind w:left="0" w:firstLine="0"/>
        <w:jc w:val="both"/>
        <w:rPr>
          <w:rFonts w:ascii="Times New Roman" w:eastAsia="Times New Roman" w:hAnsi="Times New Roman" w:cs="Traditional Arabic"/>
          <w:b/>
          <w:bCs/>
          <w:sz w:val="36"/>
          <w:szCs w:val="36"/>
          <w:rtl/>
          <w:lang w:eastAsia="ar-SA"/>
        </w:rPr>
      </w:pPr>
    </w:p>
    <w:p w14:paraId="51C0A98B" w14:textId="77777777" w:rsidR="00B71822" w:rsidRPr="00EA32AC" w:rsidRDefault="00B71822" w:rsidP="00B71822">
      <w:pPr>
        <w:ind w:left="0" w:firstLine="0"/>
        <w:jc w:val="both"/>
        <w:rPr>
          <w:rFonts w:ascii="Times New Roman" w:eastAsia="Times New Roman" w:hAnsi="Times New Roman" w:cs="Traditional Arabic"/>
          <w:sz w:val="36"/>
          <w:szCs w:val="36"/>
          <w:rtl/>
          <w:lang w:eastAsia="ar-SA"/>
        </w:rPr>
      </w:pPr>
      <w:r w:rsidRPr="00EA32AC">
        <w:rPr>
          <w:rFonts w:ascii="Times New Roman" w:eastAsia="Times New Roman" w:hAnsi="Times New Roman" w:cs="Traditional Arabic"/>
          <w:b/>
          <w:bCs/>
          <w:sz w:val="36"/>
          <w:szCs w:val="36"/>
          <w:rtl/>
          <w:lang w:eastAsia="ar-SA"/>
        </w:rPr>
        <w:t>فتح المنان في تفسير القر</w:t>
      </w:r>
      <w:r w:rsidRPr="00EA32AC">
        <w:rPr>
          <w:rFonts w:ascii="Times New Roman" w:eastAsia="Times New Roman" w:hAnsi="Times New Roman" w:cs="Traditional Arabic" w:hint="cs"/>
          <w:b/>
          <w:bCs/>
          <w:sz w:val="36"/>
          <w:szCs w:val="36"/>
          <w:rtl/>
          <w:lang w:eastAsia="ar-SA"/>
        </w:rPr>
        <w:t>آ</w:t>
      </w:r>
      <w:r w:rsidRPr="00EA32AC">
        <w:rPr>
          <w:rFonts w:ascii="Times New Roman" w:eastAsia="Times New Roman" w:hAnsi="Times New Roman" w:cs="Traditional Arabic"/>
          <w:b/>
          <w:bCs/>
          <w:sz w:val="36"/>
          <w:szCs w:val="36"/>
          <w:rtl/>
          <w:lang w:eastAsia="ar-SA"/>
        </w:rPr>
        <w:t>ن</w:t>
      </w:r>
      <w:r w:rsidRPr="00EA32AC">
        <w:rPr>
          <w:rFonts w:ascii="Times New Roman" w:eastAsia="Times New Roman" w:hAnsi="Times New Roman" w:cs="Traditional Arabic" w:hint="cs"/>
          <w:sz w:val="36"/>
          <w:szCs w:val="36"/>
          <w:rtl/>
          <w:lang w:eastAsia="ar-SA"/>
        </w:rPr>
        <w:t>/</w:t>
      </w:r>
      <w:r w:rsidRPr="00EA32AC">
        <w:rPr>
          <w:rFonts w:ascii="Times New Roman" w:eastAsia="Times New Roman" w:hAnsi="Times New Roman" w:cs="Traditional Arabic"/>
          <w:sz w:val="36"/>
          <w:szCs w:val="36"/>
          <w:rtl/>
          <w:lang w:eastAsia="ar-SA"/>
        </w:rPr>
        <w:t xml:space="preserve"> </w:t>
      </w:r>
      <w:r w:rsidRPr="00EA32AC">
        <w:rPr>
          <w:rFonts w:ascii="Times New Roman" w:eastAsia="Times New Roman" w:hAnsi="Times New Roman" w:cs="Traditional Arabic" w:hint="cs"/>
          <w:sz w:val="36"/>
          <w:szCs w:val="36"/>
          <w:rtl/>
          <w:lang w:eastAsia="ar-SA"/>
        </w:rPr>
        <w:t xml:space="preserve">قطب الدين </w:t>
      </w:r>
      <w:r w:rsidRPr="00EA32AC">
        <w:rPr>
          <w:rFonts w:ascii="Times New Roman" w:eastAsia="Times New Roman" w:hAnsi="Times New Roman" w:cs="Traditional Arabic"/>
          <w:sz w:val="36"/>
          <w:szCs w:val="36"/>
          <w:rtl/>
          <w:lang w:eastAsia="ar-SA"/>
        </w:rPr>
        <w:t>محمود بن مسعود الشيرازي</w:t>
      </w:r>
      <w:r w:rsidRPr="00EA32AC">
        <w:rPr>
          <w:rFonts w:ascii="Times New Roman" w:eastAsia="Times New Roman" w:hAnsi="Times New Roman" w:cs="Traditional Arabic" w:hint="cs"/>
          <w:sz w:val="36"/>
          <w:szCs w:val="36"/>
          <w:rtl/>
          <w:lang w:eastAsia="ar-SA"/>
        </w:rPr>
        <w:t xml:space="preserve"> (ت 710 هـ)؛ تحقيق </w:t>
      </w:r>
      <w:r w:rsidRPr="00EA32AC">
        <w:rPr>
          <w:rFonts w:ascii="Times New Roman" w:eastAsia="Times New Roman" w:hAnsi="Times New Roman" w:cs="Traditional Arabic"/>
          <w:sz w:val="36"/>
          <w:szCs w:val="36"/>
          <w:rtl/>
          <w:lang w:eastAsia="ar-SA"/>
        </w:rPr>
        <w:t>احتراس شاكر الكبيسي</w:t>
      </w:r>
      <w:r w:rsidRPr="00EA32AC">
        <w:rPr>
          <w:rFonts w:ascii="Times New Roman" w:eastAsia="Times New Roman" w:hAnsi="Times New Roman" w:cs="Traditional Arabic" w:hint="cs"/>
          <w:sz w:val="36"/>
          <w:szCs w:val="36"/>
          <w:rtl/>
          <w:lang w:eastAsia="ar-SA"/>
        </w:rPr>
        <w:t>.</w:t>
      </w:r>
    </w:p>
    <w:p w14:paraId="67352611" w14:textId="77777777" w:rsidR="00B71822" w:rsidRPr="00EA32AC" w:rsidRDefault="00B71822" w:rsidP="00B71822">
      <w:pPr>
        <w:ind w:left="0" w:firstLine="0"/>
        <w:jc w:val="both"/>
        <w:rPr>
          <w:rFonts w:ascii="Times New Roman" w:eastAsia="Times New Roman" w:hAnsi="Times New Roman" w:cs="Traditional Arabic"/>
          <w:sz w:val="36"/>
          <w:szCs w:val="36"/>
          <w:rtl/>
          <w:lang w:eastAsia="ar-SA"/>
        </w:rPr>
      </w:pPr>
      <w:r w:rsidRPr="00EA32AC">
        <w:rPr>
          <w:rFonts w:ascii="Times New Roman" w:eastAsia="Times New Roman" w:hAnsi="Times New Roman" w:cs="Traditional Arabic" w:hint="cs"/>
          <w:sz w:val="36"/>
          <w:szCs w:val="36"/>
          <w:rtl/>
          <w:lang w:eastAsia="ar-SA"/>
        </w:rPr>
        <w:t xml:space="preserve">تحقيق سورة </w:t>
      </w:r>
      <w:r w:rsidRPr="00EA32AC">
        <w:rPr>
          <w:rFonts w:ascii="Times New Roman" w:eastAsia="Times New Roman" w:hAnsi="Times New Roman" w:cs="Traditional Arabic"/>
          <w:sz w:val="36"/>
          <w:szCs w:val="36"/>
          <w:rtl/>
          <w:lang w:eastAsia="ar-SA"/>
        </w:rPr>
        <w:t>قريش</w:t>
      </w:r>
      <w:r w:rsidRPr="00EA32AC">
        <w:rPr>
          <w:rFonts w:ascii="Times New Roman" w:eastAsia="Times New Roman" w:hAnsi="Times New Roman" w:cs="Traditional Arabic" w:hint="cs"/>
          <w:sz w:val="36"/>
          <w:szCs w:val="36"/>
          <w:rtl/>
          <w:lang w:eastAsia="ar-SA"/>
        </w:rPr>
        <w:t>.</w:t>
      </w:r>
    </w:p>
    <w:p w14:paraId="7D023B94" w14:textId="77777777" w:rsidR="00B71822" w:rsidRPr="00EA32AC" w:rsidRDefault="00B71822" w:rsidP="00B71822">
      <w:pPr>
        <w:ind w:left="0" w:firstLine="0"/>
        <w:jc w:val="both"/>
        <w:rPr>
          <w:rFonts w:ascii="Times New Roman" w:eastAsia="Times New Roman" w:hAnsi="Times New Roman" w:cs="Traditional Arabic"/>
          <w:sz w:val="36"/>
          <w:szCs w:val="36"/>
          <w:rtl/>
          <w:lang w:eastAsia="ar-SA"/>
        </w:rPr>
      </w:pPr>
      <w:r w:rsidRPr="00EA32AC">
        <w:rPr>
          <w:rFonts w:ascii="Times New Roman" w:eastAsia="Times New Roman" w:hAnsi="Times New Roman" w:cs="Traditional Arabic" w:hint="cs"/>
          <w:sz w:val="36"/>
          <w:szCs w:val="36"/>
          <w:rtl/>
          <w:lang w:eastAsia="ar-SA"/>
        </w:rPr>
        <w:t xml:space="preserve">نشر في </w:t>
      </w:r>
      <w:r w:rsidRPr="00EA32AC">
        <w:rPr>
          <w:rFonts w:ascii="Times New Roman" w:eastAsia="Times New Roman" w:hAnsi="Times New Roman" w:cs="Traditional Arabic"/>
          <w:sz w:val="36"/>
          <w:szCs w:val="36"/>
          <w:rtl/>
          <w:lang w:eastAsia="ar-SA"/>
        </w:rPr>
        <w:t>مجلة كلية الإمام الأعظم الجامعة</w:t>
      </w:r>
      <w:r w:rsidRPr="00EA32AC">
        <w:rPr>
          <w:rFonts w:ascii="Times New Roman" w:eastAsia="Times New Roman" w:hAnsi="Times New Roman" w:cs="Traditional Arabic" w:hint="cs"/>
          <w:sz w:val="36"/>
          <w:szCs w:val="36"/>
          <w:rtl/>
          <w:lang w:eastAsia="ar-SA"/>
        </w:rPr>
        <w:t xml:space="preserve"> ع32 ج1</w:t>
      </w:r>
      <w:r w:rsidRPr="00EA32AC">
        <w:rPr>
          <w:rFonts w:ascii="Times New Roman" w:eastAsia="Times New Roman" w:hAnsi="Times New Roman" w:cs="Traditional Arabic"/>
          <w:sz w:val="36"/>
          <w:szCs w:val="36"/>
          <w:rtl/>
          <w:lang w:eastAsia="ar-SA"/>
        </w:rPr>
        <w:t xml:space="preserve"> </w:t>
      </w:r>
      <w:r w:rsidRPr="00EA32AC">
        <w:rPr>
          <w:rFonts w:ascii="Times New Roman" w:eastAsia="Times New Roman" w:hAnsi="Times New Roman" w:cs="Traditional Arabic" w:hint="cs"/>
          <w:sz w:val="36"/>
          <w:szCs w:val="36"/>
          <w:rtl/>
          <w:lang w:eastAsia="ar-SA"/>
        </w:rPr>
        <w:t>(</w:t>
      </w:r>
      <w:r w:rsidRPr="00EA32AC">
        <w:rPr>
          <w:rFonts w:ascii="Times New Roman" w:eastAsia="Times New Roman" w:hAnsi="Times New Roman" w:cs="Traditional Arabic"/>
          <w:sz w:val="36"/>
          <w:szCs w:val="36"/>
          <w:rtl/>
          <w:lang w:eastAsia="ar-SA"/>
        </w:rPr>
        <w:t>2020</w:t>
      </w:r>
      <w:r w:rsidRPr="00EA32AC">
        <w:rPr>
          <w:rFonts w:ascii="Times New Roman" w:eastAsia="Times New Roman" w:hAnsi="Times New Roman" w:cs="Traditional Arabic" w:hint="cs"/>
          <w:sz w:val="36"/>
          <w:szCs w:val="36"/>
          <w:rtl/>
          <w:lang w:eastAsia="ar-SA"/>
        </w:rPr>
        <w:t xml:space="preserve"> م) ص</w:t>
      </w:r>
      <w:r w:rsidRPr="00EA32AC">
        <w:rPr>
          <w:rFonts w:ascii="Times New Roman" w:eastAsia="Times New Roman" w:hAnsi="Times New Roman" w:cs="Traditional Arabic"/>
          <w:sz w:val="36"/>
          <w:szCs w:val="36"/>
          <w:rtl/>
          <w:lang w:eastAsia="ar-SA"/>
        </w:rPr>
        <w:t xml:space="preserve"> </w:t>
      </w:r>
      <w:r w:rsidRPr="00EA32AC">
        <w:rPr>
          <w:rFonts w:ascii="Times New Roman" w:eastAsia="Times New Roman" w:hAnsi="Times New Roman" w:cs="Traditional Arabic" w:hint="cs"/>
          <w:sz w:val="36"/>
          <w:szCs w:val="36"/>
          <w:rtl/>
          <w:lang w:eastAsia="ar-SA"/>
        </w:rPr>
        <w:t>47</w:t>
      </w:r>
      <w:r w:rsidRPr="00EA32AC">
        <w:rPr>
          <w:rFonts w:ascii="Times New Roman" w:eastAsia="Times New Roman" w:hAnsi="Times New Roman" w:cs="Traditional Arabic"/>
          <w:sz w:val="36"/>
          <w:szCs w:val="36"/>
          <w:rtl/>
          <w:lang w:eastAsia="ar-SA"/>
        </w:rPr>
        <w:t>-</w:t>
      </w:r>
      <w:r w:rsidRPr="00EA32AC">
        <w:rPr>
          <w:rFonts w:ascii="Times New Roman" w:eastAsia="Times New Roman" w:hAnsi="Times New Roman" w:cs="Traditional Arabic" w:hint="cs"/>
          <w:sz w:val="36"/>
          <w:szCs w:val="36"/>
          <w:rtl/>
          <w:lang w:eastAsia="ar-SA"/>
        </w:rPr>
        <w:t>98.</w:t>
      </w:r>
    </w:p>
    <w:p w14:paraId="59B4A210" w14:textId="77777777" w:rsidR="00B71822" w:rsidRPr="00EA32AC" w:rsidRDefault="00B71822" w:rsidP="00B71822">
      <w:pPr>
        <w:ind w:left="0" w:firstLine="0"/>
        <w:jc w:val="both"/>
        <w:rPr>
          <w:rFonts w:ascii="Times New Roman" w:eastAsia="Times New Roman" w:hAnsi="Times New Roman" w:cs="Traditional Arabic"/>
          <w:sz w:val="36"/>
          <w:szCs w:val="36"/>
          <w:rtl/>
          <w:lang w:eastAsia="ar-SA"/>
        </w:rPr>
      </w:pPr>
      <w:bookmarkStart w:id="27" w:name="_Hlk82687125"/>
      <w:r w:rsidRPr="00EA32AC">
        <w:rPr>
          <w:rFonts w:ascii="Times New Roman" w:eastAsia="Times New Roman" w:hAnsi="Times New Roman" w:cs="Traditional Arabic" w:hint="cs"/>
          <w:sz w:val="36"/>
          <w:szCs w:val="36"/>
          <w:rtl/>
          <w:lang w:eastAsia="ar-SA"/>
        </w:rPr>
        <w:t xml:space="preserve">ودراسة جزء منه وتحقيقه في جامعة </w:t>
      </w:r>
      <w:proofErr w:type="spellStart"/>
      <w:r w:rsidRPr="00EA32AC">
        <w:rPr>
          <w:rFonts w:ascii="Times New Roman" w:eastAsia="Times New Roman" w:hAnsi="Times New Roman" w:cs="Traditional Arabic" w:hint="cs"/>
          <w:sz w:val="36"/>
          <w:szCs w:val="36"/>
          <w:rtl/>
          <w:lang w:eastAsia="ar-SA"/>
        </w:rPr>
        <w:t>جنكري</w:t>
      </w:r>
      <w:proofErr w:type="spellEnd"/>
      <w:r w:rsidRPr="00EA32AC">
        <w:rPr>
          <w:rFonts w:ascii="Times New Roman" w:eastAsia="Times New Roman" w:hAnsi="Times New Roman" w:cs="Traditional Arabic" w:hint="cs"/>
          <w:sz w:val="36"/>
          <w:szCs w:val="36"/>
          <w:rtl/>
          <w:lang w:eastAsia="ar-SA"/>
        </w:rPr>
        <w:t xml:space="preserve"> (</w:t>
      </w:r>
      <w:proofErr w:type="spellStart"/>
      <w:r w:rsidRPr="00EA32AC">
        <w:rPr>
          <w:rFonts w:ascii="Times New Roman" w:eastAsia="Times New Roman" w:hAnsi="Times New Roman" w:cs="Traditional Arabic" w:hint="cs"/>
          <w:sz w:val="36"/>
          <w:szCs w:val="36"/>
          <w:rtl/>
          <w:lang w:eastAsia="ar-SA"/>
        </w:rPr>
        <w:t>تشانكري</w:t>
      </w:r>
      <w:proofErr w:type="spellEnd"/>
      <w:r w:rsidRPr="00EA32AC">
        <w:rPr>
          <w:rFonts w:ascii="Times New Roman" w:eastAsia="Times New Roman" w:hAnsi="Times New Roman" w:cs="Traditional Arabic" w:hint="cs"/>
          <w:sz w:val="36"/>
          <w:szCs w:val="36"/>
          <w:rtl/>
          <w:lang w:eastAsia="ar-SA"/>
        </w:rPr>
        <w:t xml:space="preserve">، </w:t>
      </w:r>
      <w:proofErr w:type="spellStart"/>
      <w:r w:rsidRPr="00EA32AC">
        <w:rPr>
          <w:rFonts w:ascii="Times New Roman" w:eastAsia="Times New Roman" w:hAnsi="Times New Roman" w:cs="Traditional Arabic" w:hint="cs"/>
          <w:sz w:val="36"/>
          <w:szCs w:val="36"/>
          <w:rtl/>
          <w:lang w:eastAsia="ar-SA"/>
        </w:rPr>
        <w:t>تشانكيري</w:t>
      </w:r>
      <w:proofErr w:type="spellEnd"/>
      <w:r w:rsidRPr="00EA32AC">
        <w:rPr>
          <w:rFonts w:ascii="Times New Roman" w:eastAsia="Times New Roman" w:hAnsi="Times New Roman" w:cs="Traditional Arabic" w:hint="cs"/>
          <w:sz w:val="36"/>
          <w:szCs w:val="36"/>
          <w:rtl/>
          <w:lang w:eastAsia="ar-SA"/>
        </w:rPr>
        <w:t xml:space="preserve">) </w:t>
      </w:r>
      <w:proofErr w:type="spellStart"/>
      <w:r w:rsidRPr="00EA32AC">
        <w:rPr>
          <w:rFonts w:ascii="Times New Roman" w:eastAsia="Times New Roman" w:hAnsi="Times New Roman" w:cs="Traditional Arabic" w:hint="cs"/>
          <w:sz w:val="36"/>
          <w:szCs w:val="36"/>
          <w:rtl/>
          <w:lang w:eastAsia="ar-SA"/>
        </w:rPr>
        <w:t>كاراتكين</w:t>
      </w:r>
      <w:proofErr w:type="spellEnd"/>
      <w:r w:rsidRPr="00EA32AC">
        <w:rPr>
          <w:rFonts w:ascii="Times New Roman" w:eastAsia="Times New Roman" w:hAnsi="Times New Roman" w:cs="Traditional Arabic" w:hint="cs"/>
          <w:sz w:val="36"/>
          <w:szCs w:val="36"/>
          <w:rtl/>
          <w:lang w:eastAsia="ar-SA"/>
        </w:rPr>
        <w:t xml:space="preserve"> بتركيا، 1443 هـ، 2021 م، ...</w:t>
      </w:r>
    </w:p>
    <w:bookmarkEnd w:id="27"/>
    <w:p w14:paraId="01BA1F0D" w14:textId="77777777" w:rsidR="00B71822" w:rsidRPr="00EA32AC" w:rsidRDefault="00B71822" w:rsidP="00B71822">
      <w:pPr>
        <w:ind w:left="0" w:firstLine="0"/>
        <w:jc w:val="both"/>
        <w:rPr>
          <w:rFonts w:ascii="Times New Roman" w:eastAsia="Times New Roman" w:hAnsi="Times New Roman" w:cs="Traditional Arabic"/>
          <w:b/>
          <w:bCs/>
          <w:sz w:val="36"/>
          <w:szCs w:val="36"/>
          <w:rtl/>
          <w:lang w:eastAsia="ar-SA"/>
        </w:rPr>
      </w:pPr>
    </w:p>
    <w:p w14:paraId="5C45E407" w14:textId="77777777" w:rsidR="00B71822" w:rsidRPr="00E0132E" w:rsidRDefault="00B71822" w:rsidP="00B71822">
      <w:pPr>
        <w:ind w:left="0" w:firstLine="0"/>
        <w:jc w:val="both"/>
        <w:rPr>
          <w:rFonts w:ascii="Times New Roman" w:eastAsia="Times New Roman" w:hAnsi="Times New Roman" w:cs="Traditional Arabic"/>
          <w:sz w:val="36"/>
          <w:szCs w:val="36"/>
          <w:rtl/>
          <w:lang w:eastAsia="ar-SA"/>
        </w:rPr>
      </w:pPr>
      <w:r w:rsidRPr="00E0132E">
        <w:rPr>
          <w:rFonts w:ascii="Times New Roman" w:eastAsia="Times New Roman" w:hAnsi="Times New Roman" w:cs="Traditional Arabic"/>
          <w:b/>
          <w:bCs/>
          <w:sz w:val="36"/>
          <w:szCs w:val="36"/>
          <w:rtl/>
          <w:lang w:eastAsia="ar-SA"/>
        </w:rPr>
        <w:t>الفرقان في قراءات القرآن</w:t>
      </w:r>
      <w:r w:rsidRPr="00E0132E">
        <w:rPr>
          <w:rFonts w:ascii="Times New Roman" w:eastAsia="Times New Roman" w:hAnsi="Times New Roman" w:cs="Traditional Arabic" w:hint="cs"/>
          <w:b/>
          <w:bCs/>
          <w:sz w:val="36"/>
          <w:szCs w:val="36"/>
          <w:rtl/>
          <w:lang w:eastAsia="ar-SA"/>
        </w:rPr>
        <w:t>/</w:t>
      </w:r>
      <w:r w:rsidRPr="00E0132E">
        <w:rPr>
          <w:rFonts w:ascii="Times New Roman" w:eastAsia="Times New Roman" w:hAnsi="Times New Roman" w:cs="Traditional Arabic"/>
          <w:b/>
          <w:bCs/>
          <w:sz w:val="36"/>
          <w:szCs w:val="36"/>
          <w:rtl/>
          <w:lang w:eastAsia="ar-SA"/>
        </w:rPr>
        <w:t xml:space="preserve"> </w:t>
      </w:r>
      <w:r w:rsidRPr="00E0132E">
        <w:rPr>
          <w:rFonts w:ascii="Times New Roman" w:eastAsia="Times New Roman" w:hAnsi="Times New Roman" w:cs="Traditional Arabic" w:hint="cs"/>
          <w:sz w:val="36"/>
          <w:szCs w:val="36"/>
          <w:rtl/>
          <w:lang w:eastAsia="ar-SA"/>
        </w:rPr>
        <w:t>ل</w:t>
      </w:r>
      <w:r w:rsidRPr="00E0132E">
        <w:rPr>
          <w:rFonts w:ascii="Times New Roman" w:eastAsia="Times New Roman" w:hAnsi="Times New Roman" w:cs="Traditional Arabic"/>
          <w:sz w:val="36"/>
          <w:szCs w:val="36"/>
          <w:rtl/>
          <w:lang w:eastAsia="ar-SA"/>
        </w:rPr>
        <w:t xml:space="preserve">أبي </w:t>
      </w:r>
      <w:proofErr w:type="gramStart"/>
      <w:r w:rsidRPr="00E0132E">
        <w:rPr>
          <w:rFonts w:ascii="Times New Roman" w:eastAsia="Times New Roman" w:hAnsi="Times New Roman" w:cs="Traditional Arabic"/>
          <w:sz w:val="36"/>
          <w:szCs w:val="36"/>
          <w:rtl/>
          <w:lang w:eastAsia="ar-SA"/>
        </w:rPr>
        <w:t>عبدالله</w:t>
      </w:r>
      <w:proofErr w:type="gramEnd"/>
      <w:r w:rsidRPr="00E0132E">
        <w:rPr>
          <w:rFonts w:ascii="Times New Roman" w:eastAsia="Times New Roman" w:hAnsi="Times New Roman" w:cs="Traditional Arabic"/>
          <w:sz w:val="36"/>
          <w:szCs w:val="36"/>
          <w:rtl/>
          <w:lang w:eastAsia="ar-SA"/>
        </w:rPr>
        <w:t xml:space="preserve"> ولي الدين بن مصطفى القسطنطيني الحنفي</w:t>
      </w:r>
      <w:r w:rsidRPr="00E0132E">
        <w:rPr>
          <w:rFonts w:ascii="Times New Roman" w:eastAsia="Times New Roman" w:hAnsi="Times New Roman" w:cs="Traditional Arabic" w:hint="cs"/>
          <w:sz w:val="36"/>
          <w:szCs w:val="36"/>
          <w:rtl/>
          <w:lang w:eastAsia="ar-SA"/>
        </w:rPr>
        <w:t>،</w:t>
      </w:r>
      <w:r w:rsidRPr="00E0132E">
        <w:rPr>
          <w:rFonts w:ascii="Times New Roman" w:eastAsia="Times New Roman" w:hAnsi="Times New Roman" w:cs="Traditional Arabic"/>
          <w:sz w:val="36"/>
          <w:szCs w:val="36"/>
          <w:rtl/>
          <w:lang w:eastAsia="ar-SA"/>
        </w:rPr>
        <w:t xml:space="preserve"> الملقب بجار الله الرومي (ت 1151</w:t>
      </w:r>
      <w:r w:rsidRPr="00E0132E">
        <w:rPr>
          <w:rFonts w:ascii="Times New Roman" w:eastAsia="Times New Roman" w:hAnsi="Times New Roman" w:cs="Traditional Arabic" w:hint="cs"/>
          <w:sz w:val="36"/>
          <w:szCs w:val="36"/>
          <w:rtl/>
          <w:lang w:eastAsia="ar-SA"/>
        </w:rPr>
        <w:t xml:space="preserve"> </w:t>
      </w:r>
      <w:r w:rsidRPr="00E0132E">
        <w:rPr>
          <w:rFonts w:ascii="Times New Roman" w:eastAsia="Times New Roman" w:hAnsi="Times New Roman" w:cs="Traditional Arabic"/>
          <w:sz w:val="36"/>
          <w:szCs w:val="36"/>
          <w:rtl/>
          <w:lang w:eastAsia="ar-SA"/>
        </w:rPr>
        <w:t>هـ)</w:t>
      </w:r>
      <w:r w:rsidRPr="00E0132E">
        <w:rPr>
          <w:rFonts w:ascii="Times New Roman" w:eastAsia="Times New Roman" w:hAnsi="Times New Roman" w:cs="Traditional Arabic" w:hint="cs"/>
          <w:sz w:val="36"/>
          <w:szCs w:val="36"/>
          <w:rtl/>
          <w:lang w:eastAsia="ar-SA"/>
        </w:rPr>
        <w:t>.</w:t>
      </w:r>
    </w:p>
    <w:p w14:paraId="0049C421" w14:textId="77777777" w:rsidR="00B71822" w:rsidRPr="00E0132E" w:rsidRDefault="00B71822" w:rsidP="00B71822">
      <w:pPr>
        <w:ind w:left="0" w:firstLine="0"/>
        <w:jc w:val="both"/>
        <w:rPr>
          <w:rFonts w:ascii="Times New Roman" w:eastAsia="Times New Roman" w:hAnsi="Times New Roman" w:cs="Traditional Arabic"/>
          <w:sz w:val="36"/>
          <w:szCs w:val="36"/>
          <w:rtl/>
          <w:lang w:eastAsia="ar-SA"/>
        </w:rPr>
      </w:pPr>
      <w:r w:rsidRPr="00E0132E">
        <w:rPr>
          <w:rFonts w:ascii="Times New Roman" w:eastAsia="Times New Roman" w:hAnsi="Times New Roman" w:cs="Traditional Arabic" w:hint="cs"/>
          <w:sz w:val="36"/>
          <w:szCs w:val="36"/>
          <w:rtl/>
          <w:lang w:eastAsia="ar-SA"/>
        </w:rPr>
        <w:t>دراسته وتحقيقه في الجامعة الإسلامية بالمدينة المنورة، 1443 هـ، 2021 م، ...</w:t>
      </w:r>
    </w:p>
    <w:p w14:paraId="28F5D977" w14:textId="77777777" w:rsidR="00B71822" w:rsidRPr="00E0132E" w:rsidRDefault="00B71822" w:rsidP="00B71822">
      <w:pPr>
        <w:ind w:left="0" w:firstLine="0"/>
        <w:jc w:val="both"/>
        <w:rPr>
          <w:rFonts w:ascii="Times New Roman" w:eastAsia="Times New Roman" w:hAnsi="Times New Roman" w:cs="Traditional Arabic"/>
          <w:sz w:val="36"/>
          <w:szCs w:val="36"/>
          <w:lang w:eastAsia="ar-SA"/>
        </w:rPr>
      </w:pPr>
    </w:p>
    <w:p w14:paraId="7AA47BE7" w14:textId="77777777" w:rsidR="00B71822" w:rsidRPr="009270B2" w:rsidRDefault="00B71822" w:rsidP="00B71822">
      <w:pPr>
        <w:ind w:left="0" w:firstLine="0"/>
        <w:jc w:val="both"/>
        <w:rPr>
          <w:rFonts w:ascii="Times New Roman" w:eastAsia="Times New Roman" w:hAnsi="Times New Roman" w:cs="Traditional Arabic"/>
          <w:sz w:val="36"/>
          <w:szCs w:val="36"/>
          <w:rtl/>
          <w:lang w:eastAsia="ar-SA"/>
        </w:rPr>
      </w:pPr>
      <w:r w:rsidRPr="009270B2">
        <w:rPr>
          <w:rFonts w:ascii="Times New Roman" w:eastAsia="Times New Roman" w:hAnsi="Times New Roman" w:cs="Traditional Arabic" w:hint="cs"/>
          <w:b/>
          <w:bCs/>
          <w:sz w:val="36"/>
          <w:szCs w:val="36"/>
          <w:rtl/>
          <w:lang w:eastAsia="ar-SA"/>
        </w:rPr>
        <w:t>الفريدة العزيزة</w:t>
      </w:r>
      <w:r w:rsidRPr="009270B2">
        <w:rPr>
          <w:rFonts w:ascii="Times New Roman" w:eastAsia="Times New Roman" w:hAnsi="Times New Roman" w:cs="Traditional Arabic" w:hint="cs"/>
          <w:sz w:val="36"/>
          <w:szCs w:val="36"/>
          <w:rtl/>
          <w:lang w:eastAsia="ar-SA"/>
        </w:rPr>
        <w:t xml:space="preserve">/ محمد تقي بن محمد علي المراغي الغروي (ق 13 هـ)؛ تحقيق غانم منسي </w:t>
      </w:r>
      <w:proofErr w:type="gramStart"/>
      <w:r w:rsidRPr="009270B2">
        <w:rPr>
          <w:rFonts w:ascii="Times New Roman" w:eastAsia="Times New Roman" w:hAnsi="Times New Roman" w:cs="Traditional Arabic" w:hint="cs"/>
          <w:sz w:val="36"/>
          <w:szCs w:val="36"/>
          <w:rtl/>
          <w:lang w:eastAsia="ar-SA"/>
        </w:rPr>
        <w:t>السعداوي.-</w:t>
      </w:r>
      <w:proofErr w:type="gramEnd"/>
      <w:r w:rsidRPr="009270B2">
        <w:rPr>
          <w:rFonts w:ascii="Times New Roman" w:eastAsia="Times New Roman" w:hAnsi="Times New Roman" w:cs="Traditional Arabic" w:hint="cs"/>
          <w:sz w:val="36"/>
          <w:szCs w:val="36"/>
          <w:rtl/>
          <w:lang w:eastAsia="ar-SA"/>
        </w:rPr>
        <w:t xml:space="preserve"> كربلاء: العتبة الحسينية، 1440 هـ، 2019 م.</w:t>
      </w:r>
    </w:p>
    <w:p w14:paraId="133234B2" w14:textId="77777777" w:rsidR="00B71822" w:rsidRPr="009270B2" w:rsidRDefault="00B71822" w:rsidP="00B71822">
      <w:pPr>
        <w:ind w:left="0" w:firstLine="0"/>
        <w:jc w:val="both"/>
        <w:rPr>
          <w:rFonts w:ascii="Times New Roman" w:eastAsia="Times New Roman" w:hAnsi="Times New Roman" w:cs="Traditional Arabic"/>
          <w:sz w:val="36"/>
          <w:szCs w:val="36"/>
          <w:rtl/>
          <w:lang w:eastAsia="ar-SA"/>
        </w:rPr>
      </w:pPr>
      <w:r w:rsidRPr="009270B2">
        <w:rPr>
          <w:rFonts w:ascii="Times New Roman" w:eastAsia="Times New Roman" w:hAnsi="Times New Roman" w:cs="Traditional Arabic" w:hint="cs"/>
          <w:sz w:val="36"/>
          <w:szCs w:val="36"/>
          <w:rtl/>
          <w:lang w:eastAsia="ar-SA"/>
        </w:rPr>
        <w:t>(تفسير لسورة الفاتحة)</w:t>
      </w:r>
    </w:p>
    <w:p w14:paraId="081C5A2C" w14:textId="77777777" w:rsidR="00B71822" w:rsidRPr="009270B2" w:rsidRDefault="00B71822" w:rsidP="00B71822">
      <w:pPr>
        <w:ind w:left="0" w:firstLine="0"/>
        <w:jc w:val="both"/>
        <w:rPr>
          <w:rFonts w:ascii="Times New Roman" w:eastAsia="Times New Roman" w:hAnsi="Times New Roman" w:cs="Traditional Arabic"/>
          <w:sz w:val="36"/>
          <w:szCs w:val="36"/>
          <w:rtl/>
          <w:lang w:eastAsia="ar-SA"/>
        </w:rPr>
      </w:pPr>
    </w:p>
    <w:p w14:paraId="3746CBEB" w14:textId="77777777" w:rsidR="00B71822" w:rsidRPr="00E4676E" w:rsidRDefault="00B71822" w:rsidP="00B71822">
      <w:pPr>
        <w:ind w:left="0" w:firstLine="0"/>
        <w:jc w:val="both"/>
        <w:rPr>
          <w:rFonts w:cs="Traditional Arabic"/>
          <w:sz w:val="36"/>
          <w:szCs w:val="36"/>
          <w:rtl/>
        </w:rPr>
      </w:pPr>
      <w:r w:rsidRPr="00E4676E">
        <w:rPr>
          <w:rFonts w:ascii="Times New Roman" w:eastAsia="Times New Roman" w:hAnsi="Times New Roman" w:cs="Traditional Arabic"/>
          <w:b/>
          <w:bCs/>
          <w:sz w:val="36"/>
          <w:szCs w:val="36"/>
          <w:rtl/>
          <w:lang w:eastAsia="ar-SA"/>
        </w:rPr>
        <w:t>الفوائد المفهمة في شرح المقدمة</w:t>
      </w:r>
      <w:r w:rsidRPr="00E4676E">
        <w:rPr>
          <w:rFonts w:ascii="Times New Roman" w:eastAsia="Times New Roman" w:hAnsi="Times New Roman" w:cs="Traditional Arabic" w:hint="cs"/>
          <w:b/>
          <w:bCs/>
          <w:sz w:val="36"/>
          <w:szCs w:val="36"/>
          <w:rtl/>
          <w:lang w:eastAsia="ar-SA"/>
        </w:rPr>
        <w:t xml:space="preserve">/ </w:t>
      </w:r>
      <w:r w:rsidRPr="00E4676E">
        <w:rPr>
          <w:rFonts w:ascii="Times New Roman" w:eastAsia="Times New Roman" w:hAnsi="Times New Roman" w:cs="Traditional Arabic"/>
          <w:sz w:val="36"/>
          <w:szCs w:val="36"/>
          <w:rtl/>
          <w:lang w:eastAsia="ar-SA"/>
        </w:rPr>
        <w:t xml:space="preserve">فخرالدين محمد بن علي </w:t>
      </w:r>
      <w:r w:rsidRPr="00E4676E">
        <w:rPr>
          <w:rFonts w:ascii="Times New Roman" w:eastAsia="Times New Roman" w:hAnsi="Times New Roman" w:cs="Traditional Arabic" w:hint="cs"/>
          <w:sz w:val="36"/>
          <w:szCs w:val="36"/>
          <w:rtl/>
          <w:lang w:eastAsia="ar-SA"/>
        </w:rPr>
        <w:t>ب</w:t>
      </w:r>
      <w:r w:rsidRPr="00E4676E">
        <w:rPr>
          <w:rFonts w:ascii="Times New Roman" w:eastAsia="Times New Roman" w:hAnsi="Times New Roman" w:cs="Traditional Arabic"/>
          <w:sz w:val="36"/>
          <w:szCs w:val="36"/>
          <w:rtl/>
          <w:lang w:eastAsia="ar-SA"/>
        </w:rPr>
        <w:t xml:space="preserve">ن </w:t>
      </w:r>
      <w:proofErr w:type="spellStart"/>
      <w:r w:rsidRPr="00E4676E">
        <w:rPr>
          <w:rFonts w:ascii="Times New Roman" w:eastAsia="Times New Roman" w:hAnsi="Times New Roman" w:cs="Traditional Arabic"/>
          <w:sz w:val="36"/>
          <w:szCs w:val="36"/>
          <w:rtl/>
          <w:lang w:eastAsia="ar-SA"/>
        </w:rPr>
        <w:t>يالوشة</w:t>
      </w:r>
      <w:proofErr w:type="spellEnd"/>
      <w:r w:rsidRPr="00E4676E">
        <w:rPr>
          <w:rFonts w:ascii="Times New Roman" w:eastAsia="Times New Roman" w:hAnsi="Times New Roman" w:cs="Traditional Arabic"/>
          <w:sz w:val="36"/>
          <w:szCs w:val="36"/>
          <w:rtl/>
          <w:lang w:eastAsia="ar-SA"/>
        </w:rPr>
        <w:t xml:space="preserve"> التونسي </w:t>
      </w:r>
      <w:r w:rsidRPr="00E4676E">
        <w:rPr>
          <w:rFonts w:ascii="Times New Roman" w:eastAsia="Times New Roman" w:hAnsi="Times New Roman" w:cs="Traditional Arabic" w:hint="cs"/>
          <w:sz w:val="36"/>
          <w:szCs w:val="36"/>
          <w:rtl/>
          <w:lang w:eastAsia="ar-SA"/>
        </w:rPr>
        <w:t>(ت 1314 هـ)؛</w:t>
      </w:r>
      <w:r w:rsidRPr="00E4676E">
        <w:rPr>
          <w:rFonts w:ascii="Times New Roman" w:eastAsia="Times New Roman" w:hAnsi="Times New Roman" w:cs="Traditional Arabic" w:hint="cs"/>
          <w:b/>
          <w:bCs/>
          <w:sz w:val="36"/>
          <w:szCs w:val="36"/>
          <w:rtl/>
          <w:lang w:eastAsia="ar-SA"/>
        </w:rPr>
        <w:t xml:space="preserve"> </w:t>
      </w:r>
      <w:r w:rsidRPr="00E4676E">
        <w:rPr>
          <w:rFonts w:ascii="Times New Roman" w:eastAsia="Times New Roman" w:hAnsi="Times New Roman" w:cs="Traditional Arabic" w:hint="cs"/>
          <w:sz w:val="36"/>
          <w:szCs w:val="36"/>
          <w:rtl/>
          <w:lang w:eastAsia="ar-SA"/>
        </w:rPr>
        <w:t xml:space="preserve">تحقيق عبدالقادر الخطيب </w:t>
      </w:r>
      <w:proofErr w:type="gramStart"/>
      <w:r w:rsidRPr="00E4676E">
        <w:rPr>
          <w:rFonts w:ascii="Times New Roman" w:eastAsia="Times New Roman" w:hAnsi="Times New Roman" w:cs="Traditional Arabic" w:hint="cs"/>
          <w:sz w:val="36"/>
          <w:szCs w:val="36"/>
          <w:rtl/>
          <w:lang w:eastAsia="ar-SA"/>
        </w:rPr>
        <w:t>الحسني.-</w:t>
      </w:r>
      <w:proofErr w:type="gramEnd"/>
      <w:r w:rsidRPr="00E4676E">
        <w:rPr>
          <w:rFonts w:ascii="Times New Roman" w:eastAsia="Times New Roman" w:hAnsi="Times New Roman" w:cs="Traditional Arabic" w:hint="cs"/>
          <w:sz w:val="36"/>
          <w:szCs w:val="36"/>
          <w:rtl/>
          <w:lang w:eastAsia="ar-SA"/>
        </w:rPr>
        <w:t xml:space="preserve"> تونس: دار المالكية: مكتبة تونس</w:t>
      </w:r>
      <w:r w:rsidRPr="00E4676E">
        <w:rPr>
          <w:rFonts w:cs="Traditional Arabic" w:hint="cs"/>
          <w:sz w:val="36"/>
          <w:szCs w:val="36"/>
          <w:rtl/>
        </w:rPr>
        <w:t>، 1442 هـ، 2021 م.</w:t>
      </w:r>
    </w:p>
    <w:p w14:paraId="3209C293" w14:textId="77777777" w:rsidR="00B71822" w:rsidRPr="00E4676E" w:rsidRDefault="00B71822" w:rsidP="00B71822">
      <w:pPr>
        <w:ind w:left="0" w:firstLine="0"/>
        <w:jc w:val="both"/>
        <w:rPr>
          <w:rFonts w:cs="Traditional Arabic"/>
          <w:sz w:val="36"/>
          <w:szCs w:val="36"/>
          <w:rtl/>
        </w:rPr>
      </w:pPr>
      <w:r w:rsidRPr="00E4676E">
        <w:rPr>
          <w:rFonts w:cs="Traditional Arabic" w:hint="cs"/>
          <w:sz w:val="36"/>
          <w:szCs w:val="36"/>
          <w:rtl/>
        </w:rPr>
        <w:t>(المقدمة الجزرية)</w:t>
      </w:r>
    </w:p>
    <w:p w14:paraId="3B7A50D4" w14:textId="77777777" w:rsidR="00B71822" w:rsidRPr="00E4676E" w:rsidRDefault="00B71822" w:rsidP="00B71822">
      <w:pPr>
        <w:ind w:left="0" w:firstLine="0"/>
        <w:jc w:val="both"/>
        <w:rPr>
          <w:rFonts w:cs="Traditional Arabic"/>
          <w:sz w:val="36"/>
          <w:szCs w:val="36"/>
          <w:rtl/>
        </w:rPr>
      </w:pPr>
    </w:p>
    <w:p w14:paraId="654CA9DF" w14:textId="77777777" w:rsidR="00E53A33" w:rsidRPr="00E265E5" w:rsidRDefault="00E53A33" w:rsidP="00E53A33">
      <w:pPr>
        <w:ind w:left="0" w:firstLine="0"/>
        <w:jc w:val="both"/>
        <w:rPr>
          <w:rFonts w:ascii="Times New Roman" w:eastAsia="Times New Roman" w:hAnsi="Times New Roman" w:cs="Traditional Arabic"/>
          <w:sz w:val="36"/>
          <w:szCs w:val="36"/>
          <w:rtl/>
          <w:lang w:eastAsia="ar-SA"/>
        </w:rPr>
      </w:pPr>
      <w:r w:rsidRPr="00E265E5">
        <w:rPr>
          <w:rFonts w:ascii="Times New Roman" w:eastAsia="Times New Roman" w:hAnsi="Times New Roman" w:cs="Traditional Arabic" w:hint="cs"/>
          <w:b/>
          <w:bCs/>
          <w:sz w:val="36"/>
          <w:szCs w:val="36"/>
          <w:rtl/>
          <w:lang w:eastAsia="ar-SA"/>
        </w:rPr>
        <w:lastRenderedPageBreak/>
        <w:t>قراءة ابن عامر إمام أهل الشام</w:t>
      </w:r>
      <w:r w:rsidRPr="00E265E5">
        <w:rPr>
          <w:rFonts w:ascii="Times New Roman" w:eastAsia="Times New Roman" w:hAnsi="Times New Roman" w:cs="Traditional Arabic" w:hint="cs"/>
          <w:sz w:val="36"/>
          <w:szCs w:val="36"/>
          <w:rtl/>
          <w:lang w:eastAsia="ar-SA"/>
        </w:rPr>
        <w:t xml:space="preserve">/ لأبي القاسم أحمد بن جعفر الغافقي، المعروف بابن </w:t>
      </w:r>
      <w:proofErr w:type="spellStart"/>
      <w:r w:rsidRPr="00E265E5">
        <w:rPr>
          <w:rFonts w:ascii="Times New Roman" w:eastAsia="Times New Roman" w:hAnsi="Times New Roman" w:cs="Traditional Arabic" w:hint="cs"/>
          <w:sz w:val="36"/>
          <w:szCs w:val="36"/>
          <w:rtl/>
          <w:lang w:eastAsia="ar-SA"/>
        </w:rPr>
        <w:t>الأبزاري</w:t>
      </w:r>
      <w:proofErr w:type="spellEnd"/>
      <w:r w:rsidRPr="00E265E5">
        <w:rPr>
          <w:rFonts w:ascii="Times New Roman" w:eastAsia="Times New Roman" w:hAnsi="Times New Roman" w:cs="Traditional Arabic" w:hint="cs"/>
          <w:sz w:val="36"/>
          <w:szCs w:val="36"/>
          <w:rtl/>
          <w:lang w:eastAsia="ar-SA"/>
        </w:rPr>
        <w:t xml:space="preserve"> (ت 569 هـ)؛ تحقيق أسامة بن عبدالوهاب </w:t>
      </w:r>
      <w:proofErr w:type="gramStart"/>
      <w:r w:rsidRPr="00E265E5">
        <w:rPr>
          <w:rFonts w:ascii="Times New Roman" w:eastAsia="Times New Roman" w:hAnsi="Times New Roman" w:cs="Traditional Arabic" w:hint="cs"/>
          <w:sz w:val="36"/>
          <w:szCs w:val="36"/>
          <w:rtl/>
          <w:lang w:eastAsia="ar-SA"/>
        </w:rPr>
        <w:t>الحياني.-</w:t>
      </w:r>
      <w:proofErr w:type="gramEnd"/>
      <w:r w:rsidRPr="00E265E5">
        <w:rPr>
          <w:rFonts w:ascii="Times New Roman" w:eastAsia="Times New Roman" w:hAnsi="Times New Roman" w:cs="Traditional Arabic" w:hint="cs"/>
          <w:sz w:val="36"/>
          <w:szCs w:val="36"/>
          <w:rtl/>
          <w:lang w:eastAsia="ar-SA"/>
        </w:rPr>
        <w:t xml:space="preserve"> دبي: جائزة دبي الدولية للقرآن الكريم، 1442 هـ، 2021 م.</w:t>
      </w:r>
    </w:p>
    <w:p w14:paraId="491DC4AD" w14:textId="77777777" w:rsidR="00E53A33" w:rsidRPr="00E265E5" w:rsidRDefault="00E53A33" w:rsidP="00E53A33">
      <w:pPr>
        <w:ind w:left="0" w:firstLine="0"/>
        <w:jc w:val="both"/>
        <w:rPr>
          <w:rFonts w:ascii="Times New Roman" w:eastAsia="Times New Roman" w:hAnsi="Times New Roman" w:cs="Traditional Arabic"/>
          <w:sz w:val="36"/>
          <w:szCs w:val="36"/>
          <w:rtl/>
          <w:lang w:eastAsia="ar-SA"/>
        </w:rPr>
      </w:pPr>
    </w:p>
    <w:p w14:paraId="5E7B9D2C" w14:textId="77777777" w:rsidR="00B71822" w:rsidRPr="00C6037B" w:rsidRDefault="00B71822" w:rsidP="00B71822">
      <w:pPr>
        <w:ind w:left="0" w:firstLine="0"/>
        <w:jc w:val="both"/>
        <w:rPr>
          <w:rFonts w:cs="Traditional Arabic"/>
          <w:sz w:val="36"/>
          <w:szCs w:val="36"/>
          <w:rtl/>
        </w:rPr>
      </w:pPr>
      <w:r w:rsidRPr="00C6037B">
        <w:rPr>
          <w:rFonts w:cs="Traditional Arabic" w:hint="cs"/>
          <w:b/>
          <w:bCs/>
          <w:sz w:val="36"/>
          <w:szCs w:val="36"/>
          <w:rtl/>
        </w:rPr>
        <w:t>القول المبين في التكبير سنة المكيين</w:t>
      </w:r>
      <w:r w:rsidRPr="00C6037B">
        <w:rPr>
          <w:rFonts w:cs="Traditional Arabic" w:hint="cs"/>
          <w:sz w:val="36"/>
          <w:szCs w:val="36"/>
          <w:rtl/>
        </w:rPr>
        <w:t xml:space="preserve">/ سلطان بن ناصر الجبوري </w:t>
      </w:r>
      <w:proofErr w:type="spellStart"/>
      <w:r w:rsidRPr="00C6037B">
        <w:rPr>
          <w:rFonts w:cs="Traditional Arabic" w:hint="cs"/>
          <w:sz w:val="36"/>
          <w:szCs w:val="36"/>
          <w:rtl/>
        </w:rPr>
        <w:t>الخابوري</w:t>
      </w:r>
      <w:proofErr w:type="spellEnd"/>
      <w:r w:rsidRPr="00C6037B">
        <w:rPr>
          <w:rFonts w:cs="Traditional Arabic" w:hint="cs"/>
          <w:sz w:val="36"/>
          <w:szCs w:val="36"/>
          <w:rtl/>
        </w:rPr>
        <w:t xml:space="preserve"> (ت 1138 هـ)؛ تحقيق طه إبراهيم شبيب.</w:t>
      </w:r>
    </w:p>
    <w:p w14:paraId="474977C0" w14:textId="77777777" w:rsidR="00B71822" w:rsidRPr="00C6037B" w:rsidRDefault="00B71822" w:rsidP="00B71822">
      <w:pPr>
        <w:ind w:left="0" w:firstLine="0"/>
        <w:jc w:val="both"/>
        <w:rPr>
          <w:rFonts w:cs="Traditional Arabic"/>
          <w:sz w:val="36"/>
          <w:szCs w:val="36"/>
          <w:rtl/>
        </w:rPr>
      </w:pPr>
      <w:r w:rsidRPr="00C6037B">
        <w:rPr>
          <w:rFonts w:cs="Traditional Arabic" w:hint="cs"/>
          <w:sz w:val="36"/>
          <w:szCs w:val="36"/>
          <w:rtl/>
        </w:rPr>
        <w:t xml:space="preserve">نشر في مجلة الجامعة </w:t>
      </w:r>
      <w:proofErr w:type="spellStart"/>
      <w:r w:rsidRPr="00C6037B">
        <w:rPr>
          <w:rFonts w:cs="Traditional Arabic" w:hint="cs"/>
          <w:sz w:val="36"/>
          <w:szCs w:val="36"/>
          <w:rtl/>
        </w:rPr>
        <w:t>العراقيه</w:t>
      </w:r>
      <w:proofErr w:type="spellEnd"/>
      <w:r w:rsidRPr="00C6037B">
        <w:rPr>
          <w:rFonts w:cs="Traditional Arabic" w:hint="cs"/>
          <w:sz w:val="36"/>
          <w:szCs w:val="36"/>
          <w:rtl/>
        </w:rPr>
        <w:t xml:space="preserve"> ع1 مج47 (1441 هـ، 2020 م)، ص 96 - 123.</w:t>
      </w:r>
    </w:p>
    <w:p w14:paraId="6883E7A0" w14:textId="77777777" w:rsidR="00B71822" w:rsidRPr="00C6037B" w:rsidRDefault="00B71822" w:rsidP="00B71822">
      <w:pPr>
        <w:ind w:left="0" w:firstLine="0"/>
        <w:jc w:val="both"/>
        <w:rPr>
          <w:rFonts w:cs="Traditional Arabic"/>
          <w:sz w:val="36"/>
          <w:szCs w:val="36"/>
          <w:rtl/>
        </w:rPr>
      </w:pPr>
      <w:r w:rsidRPr="00C6037B">
        <w:rPr>
          <w:rFonts w:cs="Traditional Arabic" w:hint="cs"/>
          <w:sz w:val="36"/>
          <w:szCs w:val="36"/>
          <w:rtl/>
        </w:rPr>
        <w:t>(التكبير عند ختم القرآن الكريم)</w:t>
      </w:r>
    </w:p>
    <w:p w14:paraId="2759CE07" w14:textId="77777777" w:rsidR="00B71822" w:rsidRPr="00C6037B" w:rsidRDefault="00B71822" w:rsidP="00B71822">
      <w:pPr>
        <w:ind w:left="0" w:firstLine="0"/>
        <w:jc w:val="left"/>
        <w:rPr>
          <w:rFonts w:cs="Traditional Arabic"/>
          <w:b/>
          <w:bCs/>
          <w:sz w:val="36"/>
          <w:szCs w:val="36"/>
          <w:rtl/>
        </w:rPr>
      </w:pPr>
    </w:p>
    <w:p w14:paraId="3B41A169" w14:textId="77777777" w:rsidR="00B71822" w:rsidRPr="00E265E5" w:rsidRDefault="00B71822" w:rsidP="00B71822">
      <w:pPr>
        <w:ind w:left="0" w:firstLine="0"/>
        <w:jc w:val="both"/>
        <w:rPr>
          <w:rFonts w:ascii="Times New Roman" w:eastAsia="Times New Roman" w:hAnsi="Times New Roman" w:cs="Traditional Arabic"/>
          <w:sz w:val="36"/>
          <w:szCs w:val="36"/>
          <w:rtl/>
          <w:lang w:eastAsia="ar-SA"/>
        </w:rPr>
      </w:pPr>
      <w:r w:rsidRPr="00E265E5">
        <w:rPr>
          <w:rFonts w:ascii="Times New Roman" w:eastAsia="Times New Roman" w:hAnsi="Times New Roman" w:cs="Traditional Arabic" w:hint="cs"/>
          <w:b/>
          <w:bCs/>
          <w:sz w:val="36"/>
          <w:szCs w:val="36"/>
          <w:rtl/>
          <w:lang w:eastAsia="ar-SA"/>
        </w:rPr>
        <w:t>القول المبِين المستقِر بشرح منحة مُولِي البِرّ</w:t>
      </w:r>
      <w:r w:rsidRPr="00E265E5">
        <w:rPr>
          <w:rFonts w:ascii="Times New Roman" w:eastAsia="Times New Roman" w:hAnsi="Times New Roman" w:cs="Traditional Arabic" w:hint="cs"/>
          <w:sz w:val="36"/>
          <w:szCs w:val="36"/>
          <w:rtl/>
          <w:lang w:eastAsia="ar-SA"/>
        </w:rPr>
        <w:t xml:space="preserve">/ محمد بن محمد هلالي </w:t>
      </w:r>
      <w:proofErr w:type="spellStart"/>
      <w:r w:rsidRPr="00E265E5">
        <w:rPr>
          <w:rFonts w:ascii="Times New Roman" w:eastAsia="Times New Roman" w:hAnsi="Times New Roman" w:cs="Traditional Arabic" w:hint="cs"/>
          <w:sz w:val="36"/>
          <w:szCs w:val="36"/>
          <w:rtl/>
          <w:lang w:eastAsia="ar-SA"/>
        </w:rPr>
        <w:t>الأبياري</w:t>
      </w:r>
      <w:proofErr w:type="spellEnd"/>
      <w:r w:rsidRPr="00E265E5">
        <w:rPr>
          <w:rFonts w:ascii="Times New Roman" w:eastAsia="Times New Roman" w:hAnsi="Times New Roman" w:cs="Traditional Arabic" w:hint="cs"/>
          <w:sz w:val="36"/>
          <w:szCs w:val="36"/>
          <w:rtl/>
          <w:lang w:eastAsia="ar-SA"/>
        </w:rPr>
        <w:t xml:space="preserve"> (ت 1343 هـ)؛ تحقيق عبدالرحمن بن مقبل </w:t>
      </w:r>
      <w:proofErr w:type="gramStart"/>
      <w:r w:rsidRPr="00E265E5">
        <w:rPr>
          <w:rFonts w:ascii="Times New Roman" w:eastAsia="Times New Roman" w:hAnsi="Times New Roman" w:cs="Traditional Arabic" w:hint="cs"/>
          <w:sz w:val="36"/>
          <w:szCs w:val="36"/>
          <w:rtl/>
          <w:lang w:eastAsia="ar-SA"/>
        </w:rPr>
        <w:t>الأسلمي.-</w:t>
      </w:r>
      <w:proofErr w:type="gramEnd"/>
      <w:r w:rsidRPr="00E265E5">
        <w:rPr>
          <w:rFonts w:ascii="Times New Roman" w:eastAsia="Times New Roman" w:hAnsi="Times New Roman" w:cs="Traditional Arabic" w:hint="cs"/>
          <w:sz w:val="36"/>
          <w:szCs w:val="36"/>
          <w:rtl/>
          <w:lang w:eastAsia="ar-SA"/>
        </w:rPr>
        <w:t xml:space="preserve"> الرياض: جامعة الملك سعود، كرسي تعليم القرآن الكريم وإقرائه، 1442 هـ، 2021 م. </w:t>
      </w:r>
    </w:p>
    <w:p w14:paraId="5FD9FBD4" w14:textId="77777777" w:rsidR="00B71822" w:rsidRPr="00E265E5" w:rsidRDefault="00B71822" w:rsidP="00B71822">
      <w:pPr>
        <w:ind w:left="0" w:firstLine="0"/>
        <w:jc w:val="both"/>
        <w:rPr>
          <w:rFonts w:ascii="Times New Roman" w:eastAsia="Times New Roman" w:hAnsi="Times New Roman" w:cs="Traditional Arabic"/>
          <w:sz w:val="36"/>
          <w:szCs w:val="36"/>
          <w:rtl/>
          <w:lang w:eastAsia="ar-SA"/>
        </w:rPr>
      </w:pPr>
      <w:r w:rsidRPr="00E265E5">
        <w:rPr>
          <w:rFonts w:ascii="Times New Roman" w:eastAsia="Times New Roman" w:hAnsi="Times New Roman" w:cs="Traditional Arabic" w:hint="cs"/>
          <w:sz w:val="36"/>
          <w:szCs w:val="36"/>
          <w:rtl/>
          <w:lang w:eastAsia="ar-SA"/>
        </w:rPr>
        <w:t>الأصل: رسالة ماجستير - الجامعة الإسلامية بالمدينة المنورة.</w:t>
      </w:r>
    </w:p>
    <w:p w14:paraId="489EE72E" w14:textId="77777777" w:rsidR="00B71822" w:rsidRPr="00E265E5" w:rsidRDefault="00B71822" w:rsidP="00B71822">
      <w:pPr>
        <w:ind w:left="0" w:firstLine="0"/>
        <w:jc w:val="both"/>
        <w:rPr>
          <w:rFonts w:ascii="Times New Roman" w:eastAsia="Times New Roman" w:hAnsi="Times New Roman" w:cs="Traditional Arabic"/>
          <w:sz w:val="36"/>
          <w:szCs w:val="36"/>
          <w:rtl/>
          <w:lang w:eastAsia="ar-SA"/>
        </w:rPr>
      </w:pPr>
      <w:r w:rsidRPr="00E265E5">
        <w:rPr>
          <w:rFonts w:ascii="Times New Roman" w:eastAsia="Times New Roman" w:hAnsi="Times New Roman" w:cs="Traditional Arabic"/>
          <w:sz w:val="36"/>
          <w:szCs w:val="36"/>
          <w:rtl/>
          <w:lang w:eastAsia="ar-SA"/>
        </w:rPr>
        <w:t>مِنحة مُولي البِرِّ فيما زاده كتاب النشر للقراء العشرة على الشاطبية والدرة</w:t>
      </w:r>
      <w:r w:rsidRPr="00E265E5">
        <w:rPr>
          <w:rFonts w:ascii="Times New Roman" w:eastAsia="Times New Roman" w:hAnsi="Times New Roman" w:cs="Traditional Arabic" w:hint="cs"/>
          <w:sz w:val="36"/>
          <w:szCs w:val="36"/>
          <w:rtl/>
          <w:lang w:eastAsia="ar-SA"/>
        </w:rPr>
        <w:t>،</w:t>
      </w:r>
      <w:r w:rsidRPr="00E265E5">
        <w:rPr>
          <w:rFonts w:ascii="Times New Roman" w:eastAsia="Times New Roman" w:hAnsi="Times New Roman" w:cs="Traditional Arabic"/>
          <w:sz w:val="36"/>
          <w:szCs w:val="36"/>
          <w:rtl/>
          <w:lang w:eastAsia="ar-SA"/>
        </w:rPr>
        <w:t xml:space="preserve"> منظومة ذكر فيها زيادات الطيبة على الشاطبية والدرة</w:t>
      </w:r>
      <w:r w:rsidRPr="00E265E5">
        <w:rPr>
          <w:rFonts w:ascii="Times New Roman" w:eastAsia="Times New Roman" w:hAnsi="Times New Roman" w:cs="Traditional Arabic" w:hint="cs"/>
          <w:sz w:val="36"/>
          <w:szCs w:val="36"/>
          <w:rtl/>
          <w:lang w:eastAsia="ar-SA"/>
        </w:rPr>
        <w:t>.</w:t>
      </w:r>
    </w:p>
    <w:p w14:paraId="1317B085" w14:textId="77777777" w:rsidR="00B71822" w:rsidRPr="00E265E5" w:rsidRDefault="00B71822" w:rsidP="00B71822">
      <w:pPr>
        <w:ind w:left="0" w:firstLine="0"/>
        <w:jc w:val="both"/>
        <w:rPr>
          <w:rFonts w:ascii="Times New Roman" w:eastAsia="Times New Roman" w:hAnsi="Times New Roman" w:cs="Traditional Arabic"/>
          <w:sz w:val="36"/>
          <w:szCs w:val="36"/>
          <w:rtl/>
          <w:lang w:eastAsia="ar-SA"/>
        </w:rPr>
      </w:pPr>
    </w:p>
    <w:p w14:paraId="0EDBABDF" w14:textId="77777777" w:rsidR="00B71822" w:rsidRPr="009F2460" w:rsidRDefault="00B71822" w:rsidP="00B71822">
      <w:pPr>
        <w:ind w:left="0" w:firstLine="0"/>
        <w:jc w:val="both"/>
        <w:rPr>
          <w:rFonts w:ascii="Times New Roman" w:eastAsia="Times New Roman" w:hAnsi="Times New Roman" w:cs="Traditional Arabic"/>
          <w:sz w:val="36"/>
          <w:szCs w:val="36"/>
          <w:rtl/>
          <w:lang w:eastAsia="ar-SA"/>
        </w:rPr>
      </w:pPr>
      <w:r w:rsidRPr="009F2460">
        <w:rPr>
          <w:rFonts w:ascii="Times New Roman" w:eastAsia="Times New Roman" w:hAnsi="Times New Roman" w:cs="Traditional Arabic"/>
          <w:b/>
          <w:bCs/>
          <w:sz w:val="36"/>
          <w:szCs w:val="36"/>
          <w:rtl/>
          <w:lang w:eastAsia="ar-SA"/>
        </w:rPr>
        <w:t xml:space="preserve">كشف الحقائق وشرح الدقائق </w:t>
      </w:r>
      <w:r w:rsidRPr="009F2460">
        <w:rPr>
          <w:rFonts w:ascii="Times New Roman" w:eastAsia="Times New Roman" w:hAnsi="Times New Roman" w:cs="Traditional Arabic" w:hint="cs"/>
          <w:b/>
          <w:bCs/>
          <w:sz w:val="36"/>
          <w:szCs w:val="36"/>
          <w:rtl/>
          <w:lang w:eastAsia="ar-SA"/>
        </w:rPr>
        <w:t xml:space="preserve">من تفسير كلام الله العزيز/ </w:t>
      </w:r>
      <w:r w:rsidRPr="009F2460">
        <w:rPr>
          <w:rFonts w:ascii="Times New Roman" w:eastAsia="Times New Roman" w:hAnsi="Times New Roman" w:cs="Traditional Arabic"/>
          <w:sz w:val="36"/>
          <w:szCs w:val="36"/>
          <w:rtl/>
          <w:lang w:eastAsia="ar-SA"/>
        </w:rPr>
        <w:t xml:space="preserve">برهان الدين محمد بن محمد النسفي </w:t>
      </w:r>
      <w:r w:rsidRPr="009F2460">
        <w:rPr>
          <w:rFonts w:ascii="Times New Roman" w:eastAsia="Times New Roman" w:hAnsi="Times New Roman" w:cs="Traditional Arabic" w:hint="cs"/>
          <w:sz w:val="36"/>
          <w:szCs w:val="36"/>
          <w:rtl/>
          <w:lang w:eastAsia="ar-SA"/>
        </w:rPr>
        <w:t>(</w:t>
      </w:r>
      <w:r w:rsidRPr="009F2460">
        <w:rPr>
          <w:rFonts w:ascii="Times New Roman" w:eastAsia="Times New Roman" w:hAnsi="Times New Roman" w:cs="Traditional Arabic"/>
          <w:sz w:val="36"/>
          <w:szCs w:val="36"/>
          <w:rtl/>
          <w:lang w:eastAsia="ar-SA"/>
        </w:rPr>
        <w:t>ت 687 هـ</w:t>
      </w:r>
      <w:r w:rsidRPr="009F2460">
        <w:rPr>
          <w:rFonts w:ascii="Times New Roman" w:eastAsia="Times New Roman" w:hAnsi="Times New Roman" w:cs="Traditional Arabic" w:hint="cs"/>
          <w:sz w:val="36"/>
          <w:szCs w:val="36"/>
          <w:rtl/>
          <w:lang w:eastAsia="ar-SA"/>
        </w:rPr>
        <w:t>).</w:t>
      </w:r>
    </w:p>
    <w:p w14:paraId="1C5D3D6A" w14:textId="77777777" w:rsidR="00B71822" w:rsidRPr="009F2460" w:rsidRDefault="00B71822" w:rsidP="00B71822">
      <w:pPr>
        <w:ind w:left="0" w:firstLine="0"/>
        <w:jc w:val="both"/>
        <w:rPr>
          <w:rFonts w:ascii="Times New Roman" w:eastAsia="Times New Roman" w:hAnsi="Times New Roman" w:cs="Traditional Arabic"/>
          <w:sz w:val="36"/>
          <w:szCs w:val="36"/>
          <w:rtl/>
          <w:lang w:eastAsia="ar-SA"/>
        </w:rPr>
      </w:pPr>
      <w:r w:rsidRPr="009F2460">
        <w:rPr>
          <w:rFonts w:ascii="Times New Roman" w:eastAsia="Times New Roman" w:hAnsi="Times New Roman" w:cs="Traditional Arabic" w:hint="cs"/>
          <w:sz w:val="36"/>
          <w:szCs w:val="36"/>
          <w:rtl/>
          <w:lang w:eastAsia="ar-SA"/>
        </w:rPr>
        <w:t xml:space="preserve">دراسة جزء منه وتحقيقه في جامعة </w:t>
      </w:r>
      <w:proofErr w:type="spellStart"/>
      <w:r w:rsidRPr="009F2460">
        <w:rPr>
          <w:rFonts w:ascii="Times New Roman" w:eastAsia="Times New Roman" w:hAnsi="Times New Roman" w:cs="Traditional Arabic" w:hint="cs"/>
          <w:sz w:val="36"/>
          <w:szCs w:val="36"/>
          <w:rtl/>
          <w:lang w:eastAsia="ar-SA"/>
        </w:rPr>
        <w:t>جنكري</w:t>
      </w:r>
      <w:proofErr w:type="spellEnd"/>
      <w:r w:rsidRPr="009F2460">
        <w:rPr>
          <w:rFonts w:ascii="Times New Roman" w:eastAsia="Times New Roman" w:hAnsi="Times New Roman" w:cs="Traditional Arabic" w:hint="cs"/>
          <w:sz w:val="36"/>
          <w:szCs w:val="36"/>
          <w:rtl/>
          <w:lang w:eastAsia="ar-SA"/>
        </w:rPr>
        <w:t xml:space="preserve"> (</w:t>
      </w:r>
      <w:proofErr w:type="spellStart"/>
      <w:r w:rsidRPr="009F2460">
        <w:rPr>
          <w:rFonts w:ascii="Times New Roman" w:eastAsia="Times New Roman" w:hAnsi="Times New Roman" w:cs="Traditional Arabic" w:hint="cs"/>
          <w:sz w:val="36"/>
          <w:szCs w:val="36"/>
          <w:rtl/>
          <w:lang w:eastAsia="ar-SA"/>
        </w:rPr>
        <w:t>تشانكري</w:t>
      </w:r>
      <w:proofErr w:type="spellEnd"/>
      <w:r w:rsidRPr="009F2460">
        <w:rPr>
          <w:rFonts w:ascii="Times New Roman" w:eastAsia="Times New Roman" w:hAnsi="Times New Roman" w:cs="Traditional Arabic" w:hint="cs"/>
          <w:sz w:val="36"/>
          <w:szCs w:val="36"/>
          <w:rtl/>
          <w:lang w:eastAsia="ar-SA"/>
        </w:rPr>
        <w:t xml:space="preserve">، </w:t>
      </w:r>
      <w:proofErr w:type="spellStart"/>
      <w:r w:rsidRPr="009F2460">
        <w:rPr>
          <w:rFonts w:ascii="Times New Roman" w:eastAsia="Times New Roman" w:hAnsi="Times New Roman" w:cs="Traditional Arabic" w:hint="cs"/>
          <w:sz w:val="36"/>
          <w:szCs w:val="36"/>
          <w:rtl/>
          <w:lang w:eastAsia="ar-SA"/>
        </w:rPr>
        <w:t>تشانكيري</w:t>
      </w:r>
      <w:proofErr w:type="spellEnd"/>
      <w:r w:rsidRPr="009F2460">
        <w:rPr>
          <w:rFonts w:ascii="Times New Roman" w:eastAsia="Times New Roman" w:hAnsi="Times New Roman" w:cs="Traditional Arabic" w:hint="cs"/>
          <w:sz w:val="36"/>
          <w:szCs w:val="36"/>
          <w:rtl/>
          <w:lang w:eastAsia="ar-SA"/>
        </w:rPr>
        <w:t xml:space="preserve">) </w:t>
      </w:r>
      <w:proofErr w:type="spellStart"/>
      <w:r w:rsidRPr="009F2460">
        <w:rPr>
          <w:rFonts w:ascii="Times New Roman" w:eastAsia="Times New Roman" w:hAnsi="Times New Roman" w:cs="Traditional Arabic" w:hint="cs"/>
          <w:sz w:val="36"/>
          <w:szCs w:val="36"/>
          <w:rtl/>
          <w:lang w:eastAsia="ar-SA"/>
        </w:rPr>
        <w:t>كاراتكين</w:t>
      </w:r>
      <w:proofErr w:type="spellEnd"/>
      <w:r w:rsidRPr="009F2460">
        <w:rPr>
          <w:rFonts w:ascii="Times New Roman" w:eastAsia="Times New Roman" w:hAnsi="Times New Roman" w:cs="Traditional Arabic" w:hint="cs"/>
          <w:sz w:val="36"/>
          <w:szCs w:val="36"/>
          <w:rtl/>
          <w:lang w:eastAsia="ar-SA"/>
        </w:rPr>
        <w:t xml:space="preserve"> بتركيا، 1443 هـ، 2021 م، ...</w:t>
      </w:r>
    </w:p>
    <w:p w14:paraId="4009D636" w14:textId="77777777" w:rsidR="00B71822" w:rsidRPr="009F2460" w:rsidRDefault="00B71822" w:rsidP="00B71822">
      <w:pPr>
        <w:ind w:left="0" w:firstLine="0"/>
        <w:jc w:val="both"/>
        <w:rPr>
          <w:rFonts w:ascii="Times New Roman" w:eastAsia="Times New Roman" w:hAnsi="Times New Roman" w:cs="Traditional Arabic"/>
          <w:b/>
          <w:bCs/>
          <w:sz w:val="36"/>
          <w:szCs w:val="36"/>
          <w:rtl/>
          <w:lang w:eastAsia="ar-SA"/>
        </w:rPr>
      </w:pPr>
    </w:p>
    <w:p w14:paraId="546BB320" w14:textId="77777777" w:rsidR="00B71822" w:rsidRPr="007F2B75" w:rsidRDefault="00B71822" w:rsidP="00B71822">
      <w:pPr>
        <w:ind w:left="0" w:firstLine="0"/>
        <w:jc w:val="both"/>
        <w:rPr>
          <w:rFonts w:ascii="Times New Roman" w:eastAsia="Times New Roman" w:hAnsi="Times New Roman" w:cs="Traditional Arabic"/>
          <w:sz w:val="36"/>
          <w:szCs w:val="36"/>
          <w:rtl/>
          <w:lang w:eastAsia="ar-SA"/>
        </w:rPr>
      </w:pPr>
      <w:bookmarkStart w:id="28" w:name="_Hlk85460645"/>
      <w:r w:rsidRPr="007F2B75">
        <w:rPr>
          <w:rFonts w:ascii="Times New Roman" w:eastAsia="Times New Roman" w:hAnsi="Times New Roman" w:cs="Traditional Arabic" w:hint="cs"/>
          <w:b/>
          <w:bCs/>
          <w:sz w:val="36"/>
          <w:szCs w:val="36"/>
          <w:rtl/>
          <w:lang w:eastAsia="ar-SA"/>
        </w:rPr>
        <w:t>كشف المشكلات وإيضاح المعضلات</w:t>
      </w:r>
      <w:r w:rsidRPr="007F2B75">
        <w:rPr>
          <w:rFonts w:ascii="Times New Roman" w:eastAsia="Times New Roman" w:hAnsi="Times New Roman" w:cs="Traditional Arabic" w:hint="cs"/>
          <w:sz w:val="36"/>
          <w:szCs w:val="36"/>
          <w:rtl/>
          <w:lang w:eastAsia="ar-SA"/>
        </w:rPr>
        <w:t xml:space="preserve">/ لأبي الحسن علي بن الحسن </w:t>
      </w:r>
      <w:proofErr w:type="spellStart"/>
      <w:r w:rsidRPr="007F2B75">
        <w:rPr>
          <w:rFonts w:ascii="Times New Roman" w:eastAsia="Times New Roman" w:hAnsi="Times New Roman" w:cs="Traditional Arabic" w:hint="cs"/>
          <w:sz w:val="36"/>
          <w:szCs w:val="36"/>
          <w:rtl/>
          <w:lang w:eastAsia="ar-SA"/>
        </w:rPr>
        <w:t>الباقولي</w:t>
      </w:r>
      <w:proofErr w:type="spellEnd"/>
      <w:r w:rsidRPr="007F2B75">
        <w:rPr>
          <w:rFonts w:ascii="Times New Roman" w:eastAsia="Times New Roman" w:hAnsi="Times New Roman" w:cs="Traditional Arabic" w:hint="cs"/>
          <w:sz w:val="36"/>
          <w:szCs w:val="36"/>
          <w:rtl/>
          <w:lang w:eastAsia="ar-SA"/>
        </w:rPr>
        <w:t xml:space="preserve"> (ت 542 هـ)؛ تحقيق محمد أحمد </w:t>
      </w:r>
      <w:proofErr w:type="gramStart"/>
      <w:r w:rsidRPr="007F2B75">
        <w:rPr>
          <w:rFonts w:ascii="Times New Roman" w:eastAsia="Times New Roman" w:hAnsi="Times New Roman" w:cs="Traditional Arabic" w:hint="cs"/>
          <w:sz w:val="36"/>
          <w:szCs w:val="36"/>
          <w:rtl/>
          <w:lang w:eastAsia="ar-SA"/>
        </w:rPr>
        <w:t>الدالي.-</w:t>
      </w:r>
      <w:proofErr w:type="gramEnd"/>
      <w:r w:rsidRPr="007F2B75">
        <w:rPr>
          <w:rFonts w:ascii="Times New Roman" w:eastAsia="Times New Roman" w:hAnsi="Times New Roman" w:cs="Traditional Arabic" w:hint="cs"/>
          <w:sz w:val="36"/>
          <w:szCs w:val="36"/>
          <w:rtl/>
          <w:lang w:eastAsia="ar-SA"/>
        </w:rPr>
        <w:t xml:space="preserve"> ط2، مزيدة.- دمشق: دار القلم، 1443 هـ، 2021 م.</w:t>
      </w:r>
    </w:p>
    <w:p w14:paraId="42C3C6D7" w14:textId="77777777" w:rsidR="00B71822" w:rsidRPr="007F2B75" w:rsidRDefault="00B71822" w:rsidP="00B71822">
      <w:pPr>
        <w:ind w:left="0" w:firstLine="0"/>
        <w:jc w:val="both"/>
        <w:rPr>
          <w:rFonts w:ascii="Times New Roman" w:eastAsia="Times New Roman" w:hAnsi="Times New Roman" w:cs="Traditional Arabic"/>
          <w:sz w:val="36"/>
          <w:szCs w:val="36"/>
          <w:rtl/>
          <w:lang w:eastAsia="ar-SA"/>
        </w:rPr>
      </w:pPr>
      <w:r w:rsidRPr="007F2B75">
        <w:rPr>
          <w:rFonts w:ascii="Times New Roman" w:eastAsia="Times New Roman" w:hAnsi="Times New Roman" w:cs="Traditional Arabic" w:hint="cs"/>
          <w:sz w:val="36"/>
          <w:szCs w:val="36"/>
          <w:rtl/>
          <w:lang w:eastAsia="ar-SA"/>
        </w:rPr>
        <w:t>(</w:t>
      </w:r>
      <w:r w:rsidRPr="007F2B75">
        <w:rPr>
          <w:rFonts w:ascii="Times New Roman" w:eastAsia="Times New Roman" w:hAnsi="Times New Roman" w:cs="Traditional Arabic"/>
          <w:sz w:val="36"/>
          <w:szCs w:val="36"/>
          <w:rtl/>
          <w:lang w:eastAsia="ar-SA"/>
        </w:rPr>
        <w:t>في إعراب القرآن وعلل القراءات</w:t>
      </w:r>
      <w:r w:rsidRPr="007F2B75">
        <w:rPr>
          <w:rFonts w:ascii="Times New Roman" w:eastAsia="Times New Roman" w:hAnsi="Times New Roman" w:cs="Traditional Arabic" w:hint="cs"/>
          <w:sz w:val="36"/>
          <w:szCs w:val="36"/>
          <w:rtl/>
          <w:lang w:eastAsia="ar-SA"/>
        </w:rPr>
        <w:t xml:space="preserve"> وتوجيهها)</w:t>
      </w:r>
    </w:p>
    <w:p w14:paraId="6BAFF561" w14:textId="77777777" w:rsidR="00B71822" w:rsidRPr="007F2B75" w:rsidRDefault="00B71822" w:rsidP="00B71822">
      <w:pPr>
        <w:ind w:left="0" w:firstLine="0"/>
        <w:jc w:val="both"/>
        <w:rPr>
          <w:rFonts w:ascii="Times New Roman" w:eastAsia="Times New Roman" w:hAnsi="Times New Roman" w:cs="Traditional Arabic"/>
          <w:sz w:val="36"/>
          <w:szCs w:val="36"/>
          <w:rtl/>
          <w:lang w:eastAsia="ar-SA"/>
        </w:rPr>
      </w:pPr>
    </w:p>
    <w:bookmarkEnd w:id="28"/>
    <w:p w14:paraId="58656AD2" w14:textId="77777777" w:rsidR="00B71822" w:rsidRPr="004F2CED" w:rsidRDefault="00B71822" w:rsidP="00B71822">
      <w:pPr>
        <w:ind w:left="0" w:firstLine="0"/>
        <w:jc w:val="both"/>
        <w:rPr>
          <w:rFonts w:cs="Traditional Arabic"/>
          <w:sz w:val="36"/>
          <w:szCs w:val="36"/>
          <w:rtl/>
        </w:rPr>
      </w:pPr>
      <w:r w:rsidRPr="004F2CED">
        <w:rPr>
          <w:rFonts w:cs="Traditional Arabic" w:hint="cs"/>
          <w:b/>
          <w:bCs/>
          <w:sz w:val="36"/>
          <w:szCs w:val="36"/>
          <w:rtl/>
        </w:rPr>
        <w:lastRenderedPageBreak/>
        <w:t>لباب التفاسير</w:t>
      </w:r>
      <w:r w:rsidRPr="004F2CED">
        <w:rPr>
          <w:rFonts w:cs="Traditional Arabic" w:hint="cs"/>
          <w:sz w:val="36"/>
          <w:szCs w:val="36"/>
          <w:rtl/>
        </w:rPr>
        <w:t xml:space="preserve">/ تاج القراء برهان الدين أبو القاسم محمود بن حمزة الكرماني (ت 550 هـ)؛ تحقيق محمد عبدالحليم بعّاج </w:t>
      </w:r>
      <w:proofErr w:type="gramStart"/>
      <w:r w:rsidRPr="004F2CED">
        <w:rPr>
          <w:rFonts w:cs="Traditional Arabic" w:hint="cs"/>
          <w:sz w:val="36"/>
          <w:szCs w:val="36"/>
          <w:rtl/>
        </w:rPr>
        <w:t>وآخرين.-</w:t>
      </w:r>
      <w:proofErr w:type="gramEnd"/>
      <w:r w:rsidRPr="004F2CED">
        <w:rPr>
          <w:rFonts w:cs="Traditional Arabic" w:hint="cs"/>
          <w:sz w:val="36"/>
          <w:szCs w:val="36"/>
          <w:rtl/>
        </w:rPr>
        <w:t xml:space="preserve"> إستانبول: دار اللباب، 1443 هـ، 2021 م، 10مج</w:t>
      </w:r>
    </w:p>
    <w:p w14:paraId="45BFD95F" w14:textId="77777777" w:rsidR="00B71822" w:rsidRPr="004F2CED" w:rsidRDefault="00B71822" w:rsidP="00B71822">
      <w:pPr>
        <w:ind w:left="0" w:firstLine="0"/>
        <w:jc w:val="both"/>
        <w:rPr>
          <w:rFonts w:cs="Traditional Arabic"/>
          <w:sz w:val="36"/>
          <w:szCs w:val="36"/>
          <w:rtl/>
        </w:rPr>
      </w:pPr>
    </w:p>
    <w:p w14:paraId="6C02FE9B" w14:textId="77777777" w:rsidR="00B71822" w:rsidRPr="007F2B75" w:rsidRDefault="00B71822" w:rsidP="00B71822">
      <w:pPr>
        <w:ind w:left="0" w:firstLine="0"/>
        <w:jc w:val="both"/>
        <w:rPr>
          <w:rFonts w:ascii="Times New Roman" w:eastAsia="Times New Roman" w:hAnsi="Times New Roman" w:cs="Traditional Arabic"/>
          <w:sz w:val="36"/>
          <w:szCs w:val="36"/>
          <w:rtl/>
          <w:lang w:eastAsia="ar-SA"/>
        </w:rPr>
      </w:pPr>
      <w:bookmarkStart w:id="29" w:name="_Hlk80914128"/>
      <w:bookmarkStart w:id="30" w:name="_Hlk85475514"/>
      <w:r w:rsidRPr="007F2B75">
        <w:rPr>
          <w:rFonts w:ascii="Times New Roman" w:eastAsia="Times New Roman" w:hAnsi="Times New Roman" w:cs="Traditional Arabic" w:hint="cs"/>
          <w:b/>
          <w:bCs/>
          <w:sz w:val="36"/>
          <w:szCs w:val="36"/>
          <w:rtl/>
          <w:lang w:eastAsia="ar-SA"/>
        </w:rPr>
        <w:t>ما نزل من القرآن في عليّ</w:t>
      </w:r>
      <w:r w:rsidRPr="007F2B75">
        <w:rPr>
          <w:rFonts w:ascii="Times New Roman" w:eastAsia="Times New Roman" w:hAnsi="Times New Roman" w:cs="Traditional Arabic" w:hint="cs"/>
          <w:sz w:val="36"/>
          <w:szCs w:val="36"/>
          <w:rtl/>
          <w:lang w:eastAsia="ar-SA"/>
        </w:rPr>
        <w:t xml:space="preserve">/ عبدالعزيز بن يحيى الجُلُودي (ت 944 هـ)؛ جمعه وحققه نزار </w:t>
      </w:r>
      <w:proofErr w:type="gramStart"/>
      <w:r w:rsidRPr="007F2B75">
        <w:rPr>
          <w:rFonts w:ascii="Times New Roman" w:eastAsia="Times New Roman" w:hAnsi="Times New Roman" w:cs="Traditional Arabic" w:hint="cs"/>
          <w:sz w:val="36"/>
          <w:szCs w:val="36"/>
          <w:rtl/>
          <w:lang w:eastAsia="ar-SA"/>
        </w:rPr>
        <w:t>المنصوري.-</w:t>
      </w:r>
      <w:proofErr w:type="gramEnd"/>
      <w:r w:rsidRPr="007F2B75">
        <w:rPr>
          <w:rFonts w:ascii="Times New Roman" w:eastAsia="Times New Roman" w:hAnsi="Times New Roman" w:cs="Traditional Arabic" w:hint="cs"/>
          <w:sz w:val="36"/>
          <w:szCs w:val="36"/>
          <w:rtl/>
          <w:lang w:eastAsia="ar-SA"/>
        </w:rPr>
        <w:t xml:space="preserve"> كربلاء: العتبة الحسينية، 1439 هـ، 2018 م، 90 ص.</w:t>
      </w:r>
    </w:p>
    <w:p w14:paraId="49EE6C21" w14:textId="77777777" w:rsidR="00B71822" w:rsidRPr="007F2B75" w:rsidRDefault="00B71822" w:rsidP="00B71822">
      <w:pPr>
        <w:ind w:left="0" w:firstLine="0"/>
        <w:jc w:val="both"/>
        <w:rPr>
          <w:rFonts w:ascii="Times New Roman" w:eastAsia="Times New Roman" w:hAnsi="Times New Roman" w:cs="Traditional Arabic"/>
          <w:sz w:val="36"/>
          <w:szCs w:val="36"/>
          <w:rtl/>
          <w:lang w:eastAsia="ar-SA"/>
        </w:rPr>
      </w:pPr>
    </w:p>
    <w:bookmarkEnd w:id="30"/>
    <w:p w14:paraId="5AB71683" w14:textId="77777777" w:rsidR="00B71822" w:rsidRPr="006305E6" w:rsidRDefault="00B71822" w:rsidP="00B71822">
      <w:pPr>
        <w:ind w:left="0" w:firstLine="0"/>
        <w:jc w:val="both"/>
        <w:rPr>
          <w:rFonts w:eastAsiaTheme="minorEastAsia" w:cs="Traditional Arabic"/>
          <w:sz w:val="36"/>
          <w:szCs w:val="36"/>
          <w:rtl/>
        </w:rPr>
      </w:pPr>
      <w:r w:rsidRPr="006305E6">
        <w:rPr>
          <w:rFonts w:ascii="Times New Roman" w:eastAsia="Times New Roman" w:hAnsi="Times New Roman" w:cs="Traditional Arabic" w:hint="cs"/>
          <w:b/>
          <w:bCs/>
          <w:sz w:val="36"/>
          <w:szCs w:val="36"/>
          <w:rtl/>
          <w:lang w:eastAsia="ar-SA"/>
        </w:rPr>
        <w:t>متشابه القرآن</w:t>
      </w:r>
      <w:r w:rsidRPr="006305E6">
        <w:rPr>
          <w:rFonts w:ascii="Times New Roman" w:eastAsia="Times New Roman" w:hAnsi="Times New Roman" w:cs="Traditional Arabic" w:hint="cs"/>
          <w:sz w:val="36"/>
          <w:szCs w:val="36"/>
          <w:rtl/>
          <w:lang w:eastAsia="ar-SA"/>
        </w:rPr>
        <w:t xml:space="preserve">/ للقاضي عبدالجبار بن أحمد الهمداني (ت 415 هـ)؛ تحقيق </w:t>
      </w:r>
      <w:r w:rsidRPr="006305E6">
        <w:rPr>
          <w:rFonts w:eastAsiaTheme="minorEastAsia" w:cs="Traditional Arabic" w:hint="cs"/>
          <w:sz w:val="36"/>
          <w:szCs w:val="36"/>
          <w:rtl/>
        </w:rPr>
        <w:t xml:space="preserve">عدنان </w:t>
      </w:r>
      <w:proofErr w:type="gramStart"/>
      <w:r w:rsidRPr="006305E6">
        <w:rPr>
          <w:rFonts w:eastAsiaTheme="minorEastAsia" w:cs="Traditional Arabic" w:hint="cs"/>
          <w:sz w:val="36"/>
          <w:szCs w:val="36"/>
          <w:rtl/>
        </w:rPr>
        <w:t>زَرْزُور.-</w:t>
      </w:r>
      <w:proofErr w:type="gramEnd"/>
      <w:r w:rsidRPr="006305E6">
        <w:rPr>
          <w:rFonts w:eastAsiaTheme="minorEastAsia" w:cs="Traditional Arabic" w:hint="cs"/>
          <w:sz w:val="36"/>
          <w:szCs w:val="36"/>
          <w:rtl/>
        </w:rPr>
        <w:t xml:space="preserve"> القاهرة: دار المقاصد، 1440 هـ، 2019 م، 2 مج.</w:t>
      </w:r>
    </w:p>
    <w:bookmarkEnd w:id="29"/>
    <w:p w14:paraId="3CE78857" w14:textId="77777777" w:rsidR="00B71822" w:rsidRPr="006305E6" w:rsidRDefault="00B71822" w:rsidP="00B71822">
      <w:pPr>
        <w:ind w:left="0" w:firstLine="0"/>
        <w:jc w:val="both"/>
        <w:rPr>
          <w:rFonts w:ascii="Times New Roman" w:eastAsia="Times New Roman" w:hAnsi="Times New Roman" w:cs="Traditional Arabic"/>
          <w:sz w:val="36"/>
          <w:szCs w:val="36"/>
          <w:rtl/>
          <w:lang w:eastAsia="ar-SA"/>
        </w:rPr>
      </w:pPr>
    </w:p>
    <w:p w14:paraId="196648E6" w14:textId="77777777" w:rsidR="00B71822" w:rsidRPr="004F2CED" w:rsidRDefault="00B71822" w:rsidP="00B71822">
      <w:pPr>
        <w:ind w:left="0" w:firstLine="0"/>
        <w:jc w:val="both"/>
        <w:rPr>
          <w:rFonts w:cs="Traditional Arabic"/>
          <w:sz w:val="36"/>
          <w:szCs w:val="36"/>
          <w:rtl/>
        </w:rPr>
      </w:pPr>
      <w:r w:rsidRPr="004F2CED">
        <w:rPr>
          <w:rFonts w:cs="Traditional Arabic"/>
          <w:b/>
          <w:bCs/>
          <w:sz w:val="36"/>
          <w:szCs w:val="36"/>
          <w:rtl/>
        </w:rPr>
        <w:t>مجموع فيه أربع رسائل</w:t>
      </w:r>
      <w:r w:rsidRPr="004F2CED">
        <w:rPr>
          <w:rFonts w:cs="Traditional Arabic" w:hint="cs"/>
          <w:b/>
          <w:bCs/>
          <w:sz w:val="36"/>
          <w:szCs w:val="36"/>
          <w:rtl/>
        </w:rPr>
        <w:t>/</w:t>
      </w:r>
      <w:r w:rsidRPr="004F2CED">
        <w:rPr>
          <w:rFonts w:cs="Traditional Arabic"/>
          <w:b/>
          <w:bCs/>
          <w:sz w:val="36"/>
          <w:szCs w:val="36"/>
          <w:rtl/>
        </w:rPr>
        <w:t xml:space="preserve"> </w:t>
      </w:r>
      <w:r w:rsidRPr="004F2CED">
        <w:rPr>
          <w:rFonts w:cs="Traditional Arabic" w:hint="cs"/>
          <w:sz w:val="36"/>
          <w:szCs w:val="36"/>
          <w:rtl/>
        </w:rPr>
        <w:t xml:space="preserve">محمد بن القاسم </w:t>
      </w:r>
      <w:r w:rsidRPr="004F2CED">
        <w:rPr>
          <w:rFonts w:cs="Traditional Arabic"/>
          <w:sz w:val="36"/>
          <w:szCs w:val="36"/>
          <w:rtl/>
        </w:rPr>
        <w:t>الأنباري (ت ٣٢٨</w:t>
      </w:r>
      <w:r w:rsidRPr="004F2CED">
        <w:rPr>
          <w:rFonts w:cs="Traditional Arabic" w:hint="cs"/>
          <w:sz w:val="36"/>
          <w:szCs w:val="36"/>
          <w:rtl/>
        </w:rPr>
        <w:t xml:space="preserve"> </w:t>
      </w:r>
      <w:r w:rsidRPr="004F2CED">
        <w:rPr>
          <w:rFonts w:cs="Traditional Arabic"/>
          <w:sz w:val="36"/>
          <w:szCs w:val="36"/>
          <w:rtl/>
        </w:rPr>
        <w:t>هـ)</w:t>
      </w:r>
      <w:r w:rsidRPr="004F2CED">
        <w:rPr>
          <w:rFonts w:cs="Traditional Arabic" w:hint="cs"/>
          <w:sz w:val="36"/>
          <w:szCs w:val="36"/>
          <w:rtl/>
        </w:rPr>
        <w:t xml:space="preserve">؛ تحقيق صلاح الدين </w:t>
      </w:r>
      <w:proofErr w:type="gramStart"/>
      <w:r w:rsidRPr="004F2CED">
        <w:rPr>
          <w:rFonts w:cs="Traditional Arabic" w:hint="cs"/>
          <w:sz w:val="36"/>
          <w:szCs w:val="36"/>
          <w:rtl/>
        </w:rPr>
        <w:t>الشامي.-</w:t>
      </w:r>
      <w:proofErr w:type="gramEnd"/>
      <w:r w:rsidRPr="004F2CED">
        <w:rPr>
          <w:rFonts w:cs="Traditional Arabic" w:hint="cs"/>
          <w:sz w:val="36"/>
          <w:szCs w:val="36"/>
          <w:rtl/>
        </w:rPr>
        <w:t xml:space="preserve"> مصر: دار الدليل الأمين، 1443 هـ، 2021 م.</w:t>
      </w:r>
    </w:p>
    <w:p w14:paraId="04076A7D" w14:textId="77777777" w:rsidR="00B71822" w:rsidRPr="004F2CED" w:rsidRDefault="00B71822" w:rsidP="00B71822">
      <w:pPr>
        <w:ind w:left="0" w:firstLine="0"/>
        <w:jc w:val="both"/>
        <w:rPr>
          <w:rFonts w:cs="Traditional Arabic"/>
          <w:sz w:val="36"/>
          <w:szCs w:val="36"/>
          <w:rtl/>
        </w:rPr>
      </w:pPr>
      <w:r w:rsidRPr="004F2CED">
        <w:rPr>
          <w:rFonts w:cs="Traditional Arabic" w:hint="cs"/>
          <w:sz w:val="36"/>
          <w:szCs w:val="36"/>
          <w:rtl/>
        </w:rPr>
        <w:t>وهي:</w:t>
      </w:r>
    </w:p>
    <w:p w14:paraId="2B8CE31A" w14:textId="77777777" w:rsidR="00B71822" w:rsidRPr="004F2CED" w:rsidRDefault="00B71822" w:rsidP="00B71822">
      <w:pPr>
        <w:ind w:left="0" w:firstLine="0"/>
        <w:jc w:val="both"/>
        <w:rPr>
          <w:rFonts w:cs="Traditional Arabic"/>
          <w:sz w:val="36"/>
          <w:szCs w:val="36"/>
          <w:rtl/>
        </w:rPr>
      </w:pPr>
      <w:r w:rsidRPr="004F2CED">
        <w:rPr>
          <w:rFonts w:cs="Traditional Arabic"/>
          <w:sz w:val="36"/>
          <w:szCs w:val="36"/>
          <w:rtl/>
        </w:rPr>
        <w:t>- رسالة في شرح معاني الكذب</w:t>
      </w:r>
      <w:r w:rsidRPr="004F2CED">
        <w:rPr>
          <w:rFonts w:cs="Traditional Arabic" w:hint="cs"/>
          <w:sz w:val="36"/>
          <w:szCs w:val="36"/>
          <w:rtl/>
        </w:rPr>
        <w:t>.</w:t>
      </w:r>
    </w:p>
    <w:p w14:paraId="56F11DEE" w14:textId="77777777" w:rsidR="00B71822" w:rsidRPr="004F2CED" w:rsidRDefault="00B71822" w:rsidP="00B71822">
      <w:pPr>
        <w:ind w:left="0" w:firstLine="0"/>
        <w:jc w:val="both"/>
        <w:rPr>
          <w:rFonts w:cs="Traditional Arabic"/>
          <w:sz w:val="36"/>
          <w:szCs w:val="36"/>
          <w:rtl/>
        </w:rPr>
      </w:pPr>
      <w:r w:rsidRPr="004F2CED">
        <w:rPr>
          <w:rFonts w:cs="Traditional Arabic"/>
          <w:sz w:val="36"/>
          <w:szCs w:val="36"/>
          <w:rtl/>
        </w:rPr>
        <w:t xml:space="preserve">- مسألة في قوله تعالى: {إِنَّ </w:t>
      </w:r>
      <w:proofErr w:type="spellStart"/>
      <w:r w:rsidRPr="004F2CED">
        <w:rPr>
          <w:rFonts w:cs="Traditional Arabic"/>
          <w:sz w:val="36"/>
          <w:szCs w:val="36"/>
          <w:rtl/>
        </w:rPr>
        <w:t>هَـٰذَيْنِ</w:t>
      </w:r>
      <w:proofErr w:type="spellEnd"/>
      <w:r w:rsidRPr="004F2CED">
        <w:rPr>
          <w:rFonts w:cs="Traditional Arabic"/>
          <w:sz w:val="36"/>
          <w:szCs w:val="36"/>
          <w:rtl/>
        </w:rPr>
        <w:t xml:space="preserve"> لَسَاحِرَانِ}</w:t>
      </w:r>
      <w:r w:rsidRPr="004F2CED">
        <w:rPr>
          <w:rFonts w:cs="Traditional Arabic" w:hint="cs"/>
          <w:sz w:val="36"/>
          <w:szCs w:val="36"/>
          <w:rtl/>
        </w:rPr>
        <w:t>.</w:t>
      </w:r>
    </w:p>
    <w:p w14:paraId="7B162A38" w14:textId="77777777" w:rsidR="00B71822" w:rsidRPr="004F2CED" w:rsidRDefault="00B71822" w:rsidP="00B71822">
      <w:pPr>
        <w:ind w:left="0" w:firstLine="0"/>
        <w:jc w:val="both"/>
        <w:rPr>
          <w:rFonts w:cs="Traditional Arabic"/>
          <w:sz w:val="36"/>
          <w:szCs w:val="36"/>
          <w:rtl/>
        </w:rPr>
      </w:pPr>
      <w:r w:rsidRPr="004F2CED">
        <w:rPr>
          <w:rFonts w:cs="Traditional Arabic"/>
          <w:sz w:val="36"/>
          <w:szCs w:val="36"/>
          <w:rtl/>
        </w:rPr>
        <w:t>- مسألة في قوله تعالى: {وُجُوهٌ يَوْمَئِذٍ نَاضِرَةٌ * إِلَى رَبِّهَا نَاظِرَةٌ}</w:t>
      </w:r>
      <w:r w:rsidRPr="004F2CED">
        <w:rPr>
          <w:rFonts w:cs="Traditional Arabic" w:hint="cs"/>
          <w:sz w:val="36"/>
          <w:szCs w:val="36"/>
          <w:rtl/>
        </w:rPr>
        <w:t>.</w:t>
      </w:r>
    </w:p>
    <w:p w14:paraId="1C5EA2BA" w14:textId="77777777" w:rsidR="00B71822" w:rsidRPr="004F2CED" w:rsidRDefault="00B71822" w:rsidP="00B71822">
      <w:pPr>
        <w:ind w:left="0" w:firstLine="0"/>
        <w:jc w:val="both"/>
        <w:rPr>
          <w:rFonts w:cs="Traditional Arabic"/>
          <w:sz w:val="36"/>
          <w:szCs w:val="36"/>
          <w:rtl/>
        </w:rPr>
      </w:pPr>
      <w:r w:rsidRPr="004F2CED">
        <w:rPr>
          <w:rFonts w:cs="Traditional Arabic"/>
          <w:sz w:val="36"/>
          <w:szCs w:val="36"/>
          <w:rtl/>
        </w:rPr>
        <w:t>- مسألة في قوله تعالى: {خَالِدِينَ فِيهَا مَا دَامَتِ السَّمَاوَاتُ وَالْأَرْضُ إِلَّا مَا شَاءَ رَبُّكَ}</w:t>
      </w:r>
      <w:r w:rsidRPr="004F2CED">
        <w:rPr>
          <w:rFonts w:cs="Traditional Arabic" w:hint="cs"/>
          <w:sz w:val="36"/>
          <w:szCs w:val="36"/>
          <w:rtl/>
        </w:rPr>
        <w:t>.</w:t>
      </w:r>
    </w:p>
    <w:p w14:paraId="75958120" w14:textId="77777777" w:rsidR="00B71822" w:rsidRPr="004F2CED" w:rsidRDefault="00B71822" w:rsidP="00B71822">
      <w:pPr>
        <w:ind w:left="0" w:firstLine="0"/>
        <w:jc w:val="both"/>
        <w:rPr>
          <w:rFonts w:cs="Traditional Arabic"/>
          <w:sz w:val="36"/>
          <w:szCs w:val="36"/>
          <w:rtl/>
        </w:rPr>
      </w:pPr>
    </w:p>
    <w:p w14:paraId="03879460" w14:textId="77777777" w:rsidR="00B71822" w:rsidRPr="00C03167" w:rsidRDefault="00B71822" w:rsidP="00B71822">
      <w:pPr>
        <w:ind w:left="0" w:firstLine="0"/>
        <w:jc w:val="both"/>
        <w:rPr>
          <w:rFonts w:ascii="Times New Roman" w:eastAsia="Times New Roman" w:hAnsi="Times New Roman" w:cs="Traditional Arabic"/>
          <w:sz w:val="36"/>
          <w:szCs w:val="36"/>
          <w:rtl/>
          <w:lang w:eastAsia="ar-SA"/>
        </w:rPr>
      </w:pPr>
      <w:r w:rsidRPr="00C03167">
        <w:rPr>
          <w:rFonts w:ascii="Times New Roman" w:eastAsia="Times New Roman" w:hAnsi="Times New Roman" w:cs="Traditional Arabic" w:hint="cs"/>
          <w:b/>
          <w:bCs/>
          <w:sz w:val="36"/>
          <w:szCs w:val="36"/>
          <w:rtl/>
          <w:lang w:eastAsia="ar-SA"/>
        </w:rPr>
        <w:t xml:space="preserve">المختار من كتاب عدد </w:t>
      </w:r>
      <w:proofErr w:type="spellStart"/>
      <w:r w:rsidRPr="00C03167">
        <w:rPr>
          <w:rFonts w:ascii="Times New Roman" w:eastAsia="Times New Roman" w:hAnsi="Times New Roman" w:cs="Traditional Arabic" w:hint="cs"/>
          <w:b/>
          <w:bCs/>
          <w:sz w:val="36"/>
          <w:szCs w:val="36"/>
          <w:rtl/>
          <w:lang w:eastAsia="ar-SA"/>
        </w:rPr>
        <w:t>آي</w:t>
      </w:r>
      <w:proofErr w:type="spellEnd"/>
      <w:r w:rsidRPr="00C03167">
        <w:rPr>
          <w:rFonts w:ascii="Times New Roman" w:eastAsia="Times New Roman" w:hAnsi="Times New Roman" w:cs="Traditional Arabic" w:hint="cs"/>
          <w:b/>
          <w:bCs/>
          <w:sz w:val="36"/>
          <w:szCs w:val="36"/>
          <w:rtl/>
          <w:lang w:eastAsia="ar-SA"/>
        </w:rPr>
        <w:t xml:space="preserve"> القرآن مما أطبق عليه أهل البلدان وما روي عن الصحابة والتابعين رضي الله تعالى عنهم وما تتابع عليه القراء والأئمة إلى عصرنا من كلام أبي العباس الفضل بن شاذان الرازي (ت نحو 290 </w:t>
      </w:r>
      <w:proofErr w:type="gramStart"/>
      <w:r w:rsidRPr="00C03167">
        <w:rPr>
          <w:rFonts w:ascii="Times New Roman" w:eastAsia="Times New Roman" w:hAnsi="Times New Roman" w:cs="Traditional Arabic" w:hint="cs"/>
          <w:b/>
          <w:bCs/>
          <w:sz w:val="36"/>
          <w:szCs w:val="36"/>
          <w:rtl/>
          <w:lang w:eastAsia="ar-SA"/>
        </w:rPr>
        <w:t>هـ)</w:t>
      </w:r>
      <w:r w:rsidRPr="00C03167">
        <w:rPr>
          <w:rFonts w:ascii="Times New Roman" w:eastAsia="Times New Roman" w:hAnsi="Times New Roman" w:cs="Traditional Arabic" w:hint="cs"/>
          <w:sz w:val="36"/>
          <w:szCs w:val="36"/>
          <w:rtl/>
          <w:lang w:eastAsia="ar-SA"/>
        </w:rPr>
        <w:t>/</w:t>
      </w:r>
      <w:proofErr w:type="gramEnd"/>
      <w:r w:rsidRPr="00C03167">
        <w:rPr>
          <w:rFonts w:ascii="Times New Roman" w:eastAsia="Times New Roman" w:hAnsi="Times New Roman" w:cs="Traditional Arabic" w:hint="cs"/>
          <w:sz w:val="36"/>
          <w:szCs w:val="36"/>
          <w:rtl/>
          <w:lang w:eastAsia="ar-SA"/>
        </w:rPr>
        <w:t>اختيار ورواية أبي بكر أحمد بن محمد بن إسماعيل المهندس (ت 385 هـ)؛ تحقيق محمد الطبراني.- الرياض: مركز الملك فيصل للبحوث والدراسات الإسلامية، 1443 هـ؟، 2021 م.</w:t>
      </w:r>
    </w:p>
    <w:p w14:paraId="0353E226" w14:textId="77777777" w:rsidR="00B71822" w:rsidRPr="00C03167" w:rsidRDefault="00B71822" w:rsidP="00B71822">
      <w:pPr>
        <w:spacing w:after="160" w:line="259" w:lineRule="auto"/>
        <w:ind w:left="0" w:firstLine="0"/>
        <w:jc w:val="left"/>
      </w:pPr>
    </w:p>
    <w:p w14:paraId="441772EB" w14:textId="77777777" w:rsidR="00B71822" w:rsidRPr="00C87678" w:rsidRDefault="00B71822" w:rsidP="00B71822">
      <w:pPr>
        <w:ind w:left="0" w:firstLine="0"/>
        <w:jc w:val="left"/>
        <w:rPr>
          <w:rFonts w:ascii="Times New Roman" w:eastAsia="Times New Roman" w:hAnsi="Times New Roman" w:cs="Traditional Arabic"/>
          <w:sz w:val="36"/>
          <w:szCs w:val="36"/>
          <w:rtl/>
          <w:lang w:eastAsia="ar-SA"/>
        </w:rPr>
      </w:pPr>
      <w:r w:rsidRPr="00C87678">
        <w:rPr>
          <w:rFonts w:ascii="Times New Roman" w:eastAsia="Times New Roman" w:hAnsi="Times New Roman" w:cs="Traditional Arabic"/>
          <w:b/>
          <w:bCs/>
          <w:sz w:val="36"/>
          <w:szCs w:val="36"/>
          <w:rtl/>
          <w:lang w:eastAsia="ar-SA"/>
        </w:rPr>
        <w:t>مختصر جليل من كتاب معالم التنزيل</w:t>
      </w:r>
      <w:r w:rsidRPr="00C87678">
        <w:rPr>
          <w:rFonts w:ascii="Times New Roman" w:eastAsia="Times New Roman" w:hAnsi="Times New Roman" w:cs="Traditional Arabic" w:hint="cs"/>
          <w:b/>
          <w:bCs/>
          <w:sz w:val="36"/>
          <w:szCs w:val="36"/>
          <w:rtl/>
          <w:lang w:eastAsia="ar-SA"/>
        </w:rPr>
        <w:t xml:space="preserve">/ </w:t>
      </w:r>
      <w:r w:rsidRPr="00C87678">
        <w:rPr>
          <w:rFonts w:ascii="Times New Roman" w:eastAsia="Times New Roman" w:hAnsi="Times New Roman" w:cs="Traditional Arabic" w:hint="cs"/>
          <w:sz w:val="36"/>
          <w:szCs w:val="36"/>
          <w:rtl/>
          <w:lang w:eastAsia="ar-SA"/>
        </w:rPr>
        <w:t xml:space="preserve">محمد بن </w:t>
      </w:r>
      <w:r w:rsidRPr="00C87678">
        <w:rPr>
          <w:rFonts w:ascii="Times New Roman" w:eastAsia="Times New Roman" w:hAnsi="Times New Roman" w:cs="Traditional Arabic"/>
          <w:sz w:val="36"/>
          <w:szCs w:val="36"/>
          <w:rtl/>
          <w:lang w:eastAsia="ar-SA"/>
        </w:rPr>
        <w:t>جرجيس القادري</w:t>
      </w:r>
      <w:r w:rsidRPr="00C87678">
        <w:rPr>
          <w:rFonts w:ascii="Times New Roman" w:eastAsia="Times New Roman" w:hAnsi="Times New Roman" w:cs="Traditional Arabic" w:hint="cs"/>
          <w:sz w:val="36"/>
          <w:szCs w:val="36"/>
          <w:rtl/>
          <w:lang w:eastAsia="ar-SA"/>
        </w:rPr>
        <w:t xml:space="preserve"> </w:t>
      </w:r>
      <w:r w:rsidRPr="00C87678">
        <w:rPr>
          <w:rFonts w:ascii="Times New Roman" w:eastAsia="Times New Roman" w:hAnsi="Times New Roman" w:cs="Traditional Arabic"/>
          <w:sz w:val="36"/>
          <w:szCs w:val="36"/>
          <w:rtl/>
          <w:lang w:eastAsia="ar-SA"/>
        </w:rPr>
        <w:t>(ت 1305</w:t>
      </w:r>
      <w:r w:rsidRPr="00C87678">
        <w:rPr>
          <w:rFonts w:ascii="Times New Roman" w:eastAsia="Times New Roman" w:hAnsi="Times New Roman" w:cs="Traditional Arabic" w:hint="cs"/>
          <w:sz w:val="36"/>
          <w:szCs w:val="36"/>
          <w:rtl/>
          <w:lang w:eastAsia="ar-SA"/>
        </w:rPr>
        <w:t xml:space="preserve"> هـ</w:t>
      </w:r>
      <w:r w:rsidRPr="00C87678">
        <w:rPr>
          <w:rFonts w:ascii="Times New Roman" w:eastAsia="Times New Roman" w:hAnsi="Times New Roman" w:cs="Traditional Arabic"/>
          <w:sz w:val="36"/>
          <w:szCs w:val="36"/>
          <w:rtl/>
          <w:lang w:eastAsia="ar-SA"/>
        </w:rPr>
        <w:t>)</w:t>
      </w:r>
      <w:r w:rsidRPr="00C87678">
        <w:rPr>
          <w:rFonts w:ascii="Times New Roman" w:eastAsia="Times New Roman" w:hAnsi="Times New Roman" w:cs="Traditional Arabic" w:hint="cs"/>
          <w:sz w:val="36"/>
          <w:szCs w:val="36"/>
          <w:rtl/>
          <w:lang w:eastAsia="ar-SA"/>
        </w:rPr>
        <w:t>.</w:t>
      </w:r>
    </w:p>
    <w:p w14:paraId="52A0742B" w14:textId="77777777" w:rsidR="00B71822" w:rsidRPr="00C87678" w:rsidRDefault="00B71822" w:rsidP="00B71822">
      <w:pPr>
        <w:ind w:left="0" w:firstLine="0"/>
        <w:jc w:val="left"/>
        <w:rPr>
          <w:rFonts w:ascii="Times New Roman" w:eastAsia="Times New Roman" w:hAnsi="Times New Roman" w:cs="Traditional Arabic"/>
          <w:sz w:val="36"/>
          <w:szCs w:val="36"/>
          <w:rtl/>
          <w:lang w:eastAsia="ar-SA"/>
        </w:rPr>
      </w:pPr>
      <w:r w:rsidRPr="00C87678">
        <w:rPr>
          <w:rFonts w:ascii="Times New Roman" w:eastAsia="Times New Roman" w:hAnsi="Times New Roman" w:cs="Traditional Arabic" w:hint="cs"/>
          <w:sz w:val="36"/>
          <w:szCs w:val="36"/>
          <w:rtl/>
          <w:lang w:eastAsia="ar-SA"/>
        </w:rPr>
        <w:t>دراسته وتحقيقه في جامعة النيلين، 1440 هـ، 2018 م، ...</w:t>
      </w:r>
    </w:p>
    <w:p w14:paraId="70957B72" w14:textId="77777777" w:rsidR="00B71822" w:rsidRPr="00C87678" w:rsidRDefault="00B71822" w:rsidP="00B71822">
      <w:pPr>
        <w:ind w:left="0" w:firstLine="0"/>
        <w:jc w:val="both"/>
        <w:rPr>
          <w:rFonts w:ascii="Times New Roman" w:eastAsia="Times New Roman" w:hAnsi="Times New Roman" w:cs="Traditional Arabic"/>
          <w:sz w:val="36"/>
          <w:szCs w:val="36"/>
          <w:rtl/>
          <w:lang w:eastAsia="ar-SA"/>
        </w:rPr>
      </w:pPr>
    </w:p>
    <w:p w14:paraId="31ADBED9" w14:textId="77777777" w:rsidR="00B71822" w:rsidRPr="00772C45" w:rsidRDefault="00B71822" w:rsidP="00B71822">
      <w:pPr>
        <w:ind w:left="0" w:firstLine="0"/>
        <w:jc w:val="both"/>
        <w:rPr>
          <w:rFonts w:ascii="Times New Roman" w:eastAsia="Times New Roman" w:hAnsi="Times New Roman" w:cs="Traditional Arabic"/>
          <w:sz w:val="36"/>
          <w:szCs w:val="36"/>
          <w:rtl/>
          <w:lang w:eastAsia="ar-SA"/>
        </w:rPr>
      </w:pPr>
      <w:r w:rsidRPr="00772C45">
        <w:rPr>
          <w:rFonts w:ascii="Times New Roman" w:eastAsia="Times New Roman" w:hAnsi="Times New Roman" w:cs="Traditional Arabic"/>
          <w:b/>
          <w:bCs/>
          <w:sz w:val="36"/>
          <w:szCs w:val="36"/>
          <w:rtl/>
          <w:lang w:eastAsia="ar-SA"/>
        </w:rPr>
        <w:t>مسألة في حكم الباء في قوله تعالى</w:t>
      </w:r>
      <w:r w:rsidRPr="00772C45">
        <w:rPr>
          <w:rFonts w:ascii="Times New Roman" w:eastAsia="Times New Roman" w:hAnsi="Times New Roman" w:cs="Traditional Arabic" w:hint="cs"/>
          <w:b/>
          <w:bCs/>
          <w:sz w:val="36"/>
          <w:szCs w:val="36"/>
          <w:rtl/>
          <w:lang w:eastAsia="ar-SA"/>
        </w:rPr>
        <w:t>:</w:t>
      </w:r>
      <w:r w:rsidRPr="00772C45">
        <w:rPr>
          <w:rFonts w:ascii="Times New Roman" w:eastAsia="Times New Roman" w:hAnsi="Times New Roman" w:cs="Traditional Arabic"/>
          <w:b/>
          <w:bCs/>
          <w:sz w:val="36"/>
          <w:szCs w:val="36"/>
          <w:rtl/>
          <w:lang w:eastAsia="ar-SA"/>
        </w:rPr>
        <w:t xml:space="preserve"> </w:t>
      </w:r>
      <w:r w:rsidRPr="00772C45">
        <w:rPr>
          <w:rFonts w:ascii="Times New Roman" w:eastAsia="Times New Roman" w:hAnsi="Times New Roman" w:cs="Traditional Arabic" w:hint="cs"/>
          <w:b/>
          <w:bCs/>
          <w:sz w:val="36"/>
          <w:szCs w:val="36"/>
          <w:rtl/>
          <w:lang w:eastAsia="ar-SA"/>
        </w:rPr>
        <w:t>{</w:t>
      </w:r>
      <w:r w:rsidRPr="00772C45">
        <w:rPr>
          <w:rFonts w:ascii="Times New Roman" w:eastAsia="Times New Roman" w:hAnsi="Times New Roman" w:cs="Traditional Arabic"/>
          <w:b/>
          <w:bCs/>
          <w:sz w:val="36"/>
          <w:szCs w:val="36"/>
          <w:rtl/>
          <w:lang w:eastAsia="ar-SA"/>
        </w:rPr>
        <w:t>وَامْسَحُوا بِرُ</w:t>
      </w:r>
      <w:r w:rsidRPr="00772C45">
        <w:rPr>
          <w:rFonts w:ascii="Times New Roman" w:eastAsia="Times New Roman" w:hAnsi="Times New Roman" w:cs="Traditional Arabic" w:hint="cs"/>
          <w:b/>
          <w:bCs/>
          <w:sz w:val="36"/>
          <w:szCs w:val="36"/>
          <w:rtl/>
          <w:lang w:eastAsia="ar-SA"/>
        </w:rPr>
        <w:t>ؤ</w:t>
      </w:r>
      <w:r w:rsidRPr="00772C45">
        <w:rPr>
          <w:rFonts w:ascii="Times New Roman" w:eastAsia="Times New Roman" w:hAnsi="Times New Roman" w:cs="Traditional Arabic"/>
          <w:b/>
          <w:bCs/>
          <w:sz w:val="36"/>
          <w:szCs w:val="36"/>
          <w:rtl/>
          <w:lang w:eastAsia="ar-SA"/>
        </w:rPr>
        <w:t>وسِكُمْ</w:t>
      </w:r>
      <w:r w:rsidRPr="00772C45">
        <w:rPr>
          <w:rFonts w:ascii="Times New Roman" w:eastAsia="Times New Roman" w:hAnsi="Times New Roman" w:cs="Traditional Arabic" w:hint="cs"/>
          <w:b/>
          <w:bCs/>
          <w:sz w:val="36"/>
          <w:szCs w:val="36"/>
          <w:rtl/>
          <w:lang w:eastAsia="ar-SA"/>
        </w:rPr>
        <w:t xml:space="preserve">} </w:t>
      </w:r>
      <w:r w:rsidRPr="00772C45">
        <w:rPr>
          <w:rFonts w:ascii="Times New Roman" w:eastAsia="Times New Roman" w:hAnsi="Times New Roman" w:cs="Traditional Arabic" w:hint="cs"/>
          <w:sz w:val="36"/>
          <w:szCs w:val="36"/>
          <w:rtl/>
          <w:lang w:eastAsia="ar-SA"/>
        </w:rPr>
        <w:t>[</w:t>
      </w:r>
      <w:r w:rsidRPr="00772C45">
        <w:rPr>
          <w:rFonts w:ascii="Times New Roman" w:eastAsia="Times New Roman" w:hAnsi="Times New Roman" w:cs="Traditional Arabic"/>
          <w:sz w:val="36"/>
          <w:szCs w:val="36"/>
          <w:rtl/>
          <w:lang w:eastAsia="ar-SA"/>
        </w:rPr>
        <w:t>المائدة:</w:t>
      </w:r>
      <w:r w:rsidRPr="00772C45">
        <w:rPr>
          <w:rFonts w:ascii="Times New Roman" w:eastAsia="Times New Roman" w:hAnsi="Times New Roman" w:cs="Traditional Arabic" w:hint="cs"/>
          <w:sz w:val="36"/>
          <w:szCs w:val="36"/>
          <w:rtl/>
          <w:lang w:eastAsia="ar-SA"/>
        </w:rPr>
        <w:t xml:space="preserve"> </w:t>
      </w:r>
      <w:proofErr w:type="gramStart"/>
      <w:r w:rsidRPr="00772C45">
        <w:rPr>
          <w:rFonts w:ascii="Times New Roman" w:eastAsia="Times New Roman" w:hAnsi="Times New Roman" w:cs="Traditional Arabic"/>
          <w:sz w:val="36"/>
          <w:szCs w:val="36"/>
          <w:rtl/>
          <w:lang w:eastAsia="ar-SA"/>
        </w:rPr>
        <w:t>6</w:t>
      </w:r>
      <w:r w:rsidRPr="00772C45">
        <w:rPr>
          <w:rFonts w:ascii="Times New Roman" w:eastAsia="Times New Roman" w:hAnsi="Times New Roman" w:cs="Traditional Arabic" w:hint="cs"/>
          <w:sz w:val="36"/>
          <w:szCs w:val="36"/>
          <w:rtl/>
          <w:lang w:eastAsia="ar-SA"/>
        </w:rPr>
        <w:t>]/</w:t>
      </w:r>
      <w:proofErr w:type="gramEnd"/>
      <w:r w:rsidRPr="00772C45">
        <w:rPr>
          <w:rFonts w:ascii="Times New Roman" w:eastAsia="Times New Roman" w:hAnsi="Times New Roman" w:cs="Traditional Arabic"/>
          <w:sz w:val="36"/>
          <w:szCs w:val="36"/>
          <w:rtl/>
          <w:lang w:eastAsia="ar-SA"/>
        </w:rPr>
        <w:t xml:space="preserve"> علي بن الحسين المرتضى(ت</w:t>
      </w:r>
      <w:r w:rsidRPr="00772C45">
        <w:rPr>
          <w:rFonts w:ascii="Times New Roman" w:eastAsia="Times New Roman" w:hAnsi="Times New Roman" w:cs="Traditional Arabic" w:hint="cs"/>
          <w:sz w:val="36"/>
          <w:szCs w:val="36"/>
          <w:rtl/>
          <w:lang w:eastAsia="ar-SA"/>
        </w:rPr>
        <w:t xml:space="preserve"> </w:t>
      </w:r>
      <w:r w:rsidRPr="00772C45">
        <w:rPr>
          <w:rFonts w:ascii="Times New Roman" w:eastAsia="Times New Roman" w:hAnsi="Times New Roman" w:cs="Traditional Arabic"/>
          <w:sz w:val="36"/>
          <w:szCs w:val="36"/>
          <w:rtl/>
          <w:lang w:eastAsia="ar-SA"/>
        </w:rPr>
        <w:t>436</w:t>
      </w:r>
      <w:r w:rsidRPr="00772C45">
        <w:rPr>
          <w:rFonts w:ascii="Times New Roman" w:eastAsia="Times New Roman" w:hAnsi="Times New Roman" w:cs="Traditional Arabic" w:hint="cs"/>
          <w:sz w:val="36"/>
          <w:szCs w:val="36"/>
          <w:rtl/>
          <w:lang w:eastAsia="ar-SA"/>
        </w:rPr>
        <w:t xml:space="preserve"> </w:t>
      </w:r>
      <w:r w:rsidRPr="00772C45">
        <w:rPr>
          <w:rFonts w:ascii="Times New Roman" w:eastAsia="Times New Roman" w:hAnsi="Times New Roman" w:cs="Traditional Arabic"/>
          <w:sz w:val="36"/>
          <w:szCs w:val="36"/>
          <w:rtl/>
          <w:lang w:eastAsia="ar-SA"/>
        </w:rPr>
        <w:t>هـ)</w:t>
      </w:r>
      <w:r w:rsidRPr="00772C45">
        <w:rPr>
          <w:rFonts w:ascii="Times New Roman" w:eastAsia="Times New Roman" w:hAnsi="Times New Roman" w:cs="Traditional Arabic" w:hint="cs"/>
          <w:sz w:val="36"/>
          <w:szCs w:val="36"/>
          <w:rtl/>
          <w:lang w:eastAsia="ar-SA"/>
        </w:rPr>
        <w:t>؛</w:t>
      </w:r>
      <w:r w:rsidRPr="00772C45">
        <w:rPr>
          <w:rFonts w:ascii="Times New Roman" w:eastAsia="Times New Roman" w:hAnsi="Times New Roman" w:cs="Traditional Arabic"/>
          <w:sz w:val="36"/>
          <w:szCs w:val="36"/>
          <w:rtl/>
          <w:lang w:eastAsia="ar-SA"/>
        </w:rPr>
        <w:t xml:space="preserve"> دراسة وتحقيق علي جبار العيساوي</w:t>
      </w:r>
      <w:r w:rsidRPr="00772C45">
        <w:rPr>
          <w:rFonts w:ascii="Times New Roman" w:eastAsia="Times New Roman" w:hAnsi="Times New Roman" w:cs="Traditional Arabic" w:hint="cs"/>
          <w:sz w:val="36"/>
          <w:szCs w:val="36"/>
          <w:rtl/>
          <w:lang w:eastAsia="ar-SA"/>
        </w:rPr>
        <w:t>.</w:t>
      </w:r>
    </w:p>
    <w:p w14:paraId="717F5D2D" w14:textId="77777777" w:rsidR="00B71822" w:rsidRPr="00772C45" w:rsidRDefault="00B71822" w:rsidP="00B71822">
      <w:pPr>
        <w:ind w:left="0" w:firstLine="0"/>
        <w:jc w:val="both"/>
        <w:rPr>
          <w:rFonts w:ascii="Times New Roman" w:eastAsia="Times New Roman" w:hAnsi="Times New Roman" w:cs="Traditional Arabic"/>
          <w:sz w:val="36"/>
          <w:szCs w:val="36"/>
          <w:rtl/>
          <w:lang w:eastAsia="ar-SA"/>
        </w:rPr>
      </w:pPr>
      <w:r w:rsidRPr="00772C45">
        <w:rPr>
          <w:rFonts w:ascii="Times New Roman" w:eastAsia="Times New Roman" w:hAnsi="Times New Roman" w:cs="Traditional Arabic" w:hint="cs"/>
          <w:sz w:val="36"/>
          <w:szCs w:val="36"/>
          <w:rtl/>
          <w:lang w:eastAsia="ar-SA"/>
        </w:rPr>
        <w:t xml:space="preserve">نشرت في </w:t>
      </w:r>
      <w:r w:rsidRPr="00772C45">
        <w:rPr>
          <w:rFonts w:ascii="Times New Roman" w:eastAsia="Times New Roman" w:hAnsi="Times New Roman" w:cs="Traditional Arabic"/>
          <w:sz w:val="36"/>
          <w:szCs w:val="36"/>
          <w:rtl/>
          <w:lang w:eastAsia="ar-SA"/>
        </w:rPr>
        <w:t xml:space="preserve">مجلة العلوم </w:t>
      </w:r>
      <w:r w:rsidRPr="00772C45">
        <w:rPr>
          <w:rFonts w:ascii="Times New Roman" w:eastAsia="Times New Roman" w:hAnsi="Times New Roman" w:cs="Traditional Arabic" w:hint="cs"/>
          <w:sz w:val="36"/>
          <w:szCs w:val="36"/>
          <w:rtl/>
          <w:lang w:eastAsia="ar-SA"/>
        </w:rPr>
        <w:t>الإنسانية، جامعة بابل مج</w:t>
      </w:r>
      <w:r w:rsidRPr="00772C45">
        <w:rPr>
          <w:rFonts w:ascii="Times New Roman" w:eastAsia="Times New Roman" w:hAnsi="Times New Roman" w:cs="Traditional Arabic"/>
          <w:sz w:val="36"/>
          <w:szCs w:val="36"/>
          <w:rtl/>
          <w:lang w:eastAsia="ar-SA"/>
        </w:rPr>
        <w:t>28</w:t>
      </w:r>
      <w:r w:rsidRPr="00772C45">
        <w:rPr>
          <w:rFonts w:ascii="Times New Roman" w:eastAsia="Times New Roman" w:hAnsi="Times New Roman" w:cs="Traditional Arabic" w:hint="cs"/>
          <w:sz w:val="36"/>
          <w:szCs w:val="36"/>
          <w:rtl/>
          <w:lang w:eastAsia="ar-SA"/>
        </w:rPr>
        <w:t xml:space="preserve"> ع</w:t>
      </w:r>
      <w:r w:rsidRPr="00772C45">
        <w:rPr>
          <w:rFonts w:ascii="Times New Roman" w:eastAsia="Times New Roman" w:hAnsi="Times New Roman" w:cs="Traditional Arabic"/>
          <w:sz w:val="36"/>
          <w:szCs w:val="36"/>
          <w:rtl/>
          <w:lang w:eastAsia="ar-SA"/>
        </w:rPr>
        <w:t>2</w:t>
      </w:r>
      <w:r w:rsidRPr="00772C45">
        <w:rPr>
          <w:rFonts w:ascii="Times New Roman" w:eastAsia="Times New Roman" w:hAnsi="Times New Roman" w:cs="Traditional Arabic" w:hint="cs"/>
          <w:sz w:val="36"/>
          <w:szCs w:val="36"/>
          <w:rtl/>
          <w:lang w:eastAsia="ar-SA"/>
        </w:rPr>
        <w:t xml:space="preserve"> (2021 م) ص</w:t>
      </w:r>
      <w:r w:rsidRPr="00772C45">
        <w:rPr>
          <w:rFonts w:ascii="Times New Roman" w:eastAsia="Times New Roman" w:hAnsi="Times New Roman" w:cs="Traditional Arabic"/>
          <w:sz w:val="36"/>
          <w:szCs w:val="36"/>
          <w:rtl/>
          <w:lang w:eastAsia="ar-SA"/>
        </w:rPr>
        <w:t xml:space="preserve"> 84</w:t>
      </w:r>
      <w:r w:rsidRPr="00772C45">
        <w:rPr>
          <w:rFonts w:ascii="Times New Roman" w:eastAsia="Times New Roman" w:hAnsi="Times New Roman" w:cs="Traditional Arabic" w:hint="cs"/>
          <w:sz w:val="36"/>
          <w:szCs w:val="36"/>
          <w:rtl/>
          <w:lang w:eastAsia="ar-SA"/>
        </w:rPr>
        <w:t xml:space="preserve"> </w:t>
      </w:r>
      <w:r w:rsidRPr="00772C45">
        <w:rPr>
          <w:rFonts w:ascii="Times New Roman" w:eastAsia="Times New Roman" w:hAnsi="Times New Roman" w:cs="Traditional Arabic"/>
          <w:sz w:val="36"/>
          <w:szCs w:val="36"/>
          <w:rtl/>
          <w:lang w:eastAsia="ar-SA"/>
        </w:rPr>
        <w:t>-</w:t>
      </w:r>
      <w:r w:rsidRPr="00772C45">
        <w:rPr>
          <w:rFonts w:ascii="Times New Roman" w:eastAsia="Times New Roman" w:hAnsi="Times New Roman" w:cs="Traditional Arabic" w:hint="cs"/>
          <w:sz w:val="36"/>
          <w:szCs w:val="36"/>
          <w:rtl/>
          <w:lang w:eastAsia="ar-SA"/>
        </w:rPr>
        <w:t xml:space="preserve"> </w:t>
      </w:r>
      <w:r w:rsidRPr="00772C45">
        <w:rPr>
          <w:rFonts w:ascii="Times New Roman" w:eastAsia="Times New Roman" w:hAnsi="Times New Roman" w:cs="Traditional Arabic"/>
          <w:sz w:val="36"/>
          <w:szCs w:val="36"/>
          <w:rtl/>
          <w:lang w:eastAsia="ar-SA"/>
        </w:rPr>
        <w:t>95</w:t>
      </w:r>
      <w:r w:rsidRPr="00772C45">
        <w:rPr>
          <w:rFonts w:ascii="Times New Roman" w:eastAsia="Times New Roman" w:hAnsi="Times New Roman" w:cs="Traditional Arabic" w:hint="cs"/>
          <w:sz w:val="36"/>
          <w:szCs w:val="36"/>
          <w:rtl/>
          <w:lang w:eastAsia="ar-SA"/>
        </w:rPr>
        <w:t>.</w:t>
      </w:r>
    </w:p>
    <w:p w14:paraId="3E267917" w14:textId="77777777" w:rsidR="00B71822" w:rsidRPr="00772C45" w:rsidRDefault="00B71822" w:rsidP="00B71822">
      <w:pPr>
        <w:ind w:left="0" w:firstLine="0"/>
        <w:jc w:val="both"/>
        <w:rPr>
          <w:rFonts w:ascii="Times New Roman" w:eastAsia="Times New Roman" w:hAnsi="Times New Roman" w:cs="Traditional Arabic"/>
          <w:sz w:val="36"/>
          <w:szCs w:val="36"/>
          <w:rtl/>
          <w:lang w:eastAsia="ar-SA"/>
        </w:rPr>
      </w:pPr>
    </w:p>
    <w:p w14:paraId="65003701" w14:textId="77777777" w:rsidR="00B71822" w:rsidRPr="009C2523" w:rsidRDefault="00B71822" w:rsidP="00B71822">
      <w:pPr>
        <w:ind w:left="0" w:firstLine="0"/>
        <w:jc w:val="both"/>
        <w:rPr>
          <w:rFonts w:cs="Traditional Arabic"/>
          <w:b/>
          <w:bCs/>
          <w:sz w:val="36"/>
          <w:szCs w:val="36"/>
          <w:rtl/>
        </w:rPr>
      </w:pPr>
      <w:r w:rsidRPr="009C2523">
        <w:rPr>
          <w:rFonts w:ascii="Times New Roman" w:eastAsia="Times New Roman" w:hAnsi="Times New Roman" w:cs="Traditional Arabic" w:hint="cs"/>
          <w:b/>
          <w:bCs/>
          <w:sz w:val="36"/>
          <w:szCs w:val="36"/>
          <w:rtl/>
          <w:lang w:eastAsia="ar-SA"/>
        </w:rPr>
        <w:t xml:space="preserve">المصباح الزاهر في القراءات العشر </w:t>
      </w:r>
      <w:proofErr w:type="spellStart"/>
      <w:r w:rsidRPr="009C2523">
        <w:rPr>
          <w:rFonts w:ascii="Times New Roman" w:eastAsia="Times New Roman" w:hAnsi="Times New Roman" w:cs="Traditional Arabic" w:hint="cs"/>
          <w:b/>
          <w:bCs/>
          <w:sz w:val="36"/>
          <w:szCs w:val="36"/>
          <w:rtl/>
          <w:lang w:eastAsia="ar-SA"/>
        </w:rPr>
        <w:t>البواهر</w:t>
      </w:r>
      <w:proofErr w:type="spellEnd"/>
      <w:r w:rsidRPr="009C2523">
        <w:rPr>
          <w:rFonts w:ascii="Times New Roman" w:eastAsia="Times New Roman" w:hAnsi="Times New Roman" w:cs="Traditional Arabic" w:hint="cs"/>
          <w:b/>
          <w:bCs/>
          <w:sz w:val="36"/>
          <w:szCs w:val="36"/>
          <w:rtl/>
          <w:lang w:eastAsia="ar-SA"/>
        </w:rPr>
        <w:t xml:space="preserve">/ </w:t>
      </w:r>
      <w:r w:rsidRPr="009C2523">
        <w:rPr>
          <w:rFonts w:ascii="Times New Roman" w:eastAsia="Times New Roman" w:hAnsi="Times New Roman" w:cs="Traditional Arabic" w:hint="cs"/>
          <w:sz w:val="36"/>
          <w:szCs w:val="36"/>
          <w:rtl/>
          <w:lang w:eastAsia="ar-SA"/>
        </w:rPr>
        <w:t xml:space="preserve">لأبي الكرم المبارك بن الحسن الشهرزوري (ت 550 هـ)؛ تحقيق </w:t>
      </w:r>
      <w:r w:rsidRPr="009C2523">
        <w:rPr>
          <w:rFonts w:cs="Traditional Arabic" w:hint="cs"/>
          <w:sz w:val="36"/>
          <w:szCs w:val="36"/>
          <w:rtl/>
        </w:rPr>
        <w:t xml:space="preserve">خالد حسن أبو </w:t>
      </w:r>
      <w:proofErr w:type="gramStart"/>
      <w:r w:rsidRPr="009C2523">
        <w:rPr>
          <w:rFonts w:cs="Traditional Arabic" w:hint="cs"/>
          <w:sz w:val="36"/>
          <w:szCs w:val="36"/>
          <w:rtl/>
        </w:rPr>
        <w:t>الجود.-</w:t>
      </w:r>
      <w:proofErr w:type="gramEnd"/>
      <w:r w:rsidRPr="009C2523">
        <w:rPr>
          <w:rFonts w:cs="Traditional Arabic" w:hint="cs"/>
          <w:b/>
          <w:bCs/>
          <w:sz w:val="36"/>
          <w:szCs w:val="36"/>
          <w:rtl/>
        </w:rPr>
        <w:t xml:space="preserve"> </w:t>
      </w:r>
      <w:r w:rsidRPr="009C2523">
        <w:rPr>
          <w:rFonts w:cs="Traditional Arabic" w:hint="cs"/>
          <w:sz w:val="36"/>
          <w:szCs w:val="36"/>
          <w:rtl/>
        </w:rPr>
        <w:t>القاهرة: مكتبة أولاد الشيخ للتراث، 1442 هـ، 2021 م.</w:t>
      </w:r>
    </w:p>
    <w:p w14:paraId="544AFE6C" w14:textId="77777777" w:rsidR="00B71822" w:rsidRPr="009C2523" w:rsidRDefault="00B71822" w:rsidP="00B71822">
      <w:pPr>
        <w:ind w:left="0" w:firstLine="0"/>
        <w:jc w:val="both"/>
        <w:rPr>
          <w:rFonts w:cs="Traditional Arabic"/>
          <w:b/>
          <w:bCs/>
          <w:sz w:val="36"/>
          <w:szCs w:val="36"/>
          <w:rtl/>
        </w:rPr>
      </w:pPr>
    </w:p>
    <w:p w14:paraId="5C0F6600" w14:textId="77777777" w:rsidR="00B71822" w:rsidRPr="00CE352A" w:rsidRDefault="00B71822" w:rsidP="00B71822">
      <w:pPr>
        <w:ind w:left="0" w:firstLine="0"/>
        <w:jc w:val="both"/>
        <w:rPr>
          <w:rFonts w:cs="Traditional Arabic"/>
          <w:sz w:val="36"/>
          <w:szCs w:val="36"/>
          <w:rtl/>
        </w:rPr>
      </w:pPr>
      <w:r w:rsidRPr="00CE352A">
        <w:rPr>
          <w:rFonts w:ascii="Times New Roman" w:eastAsia="Times New Roman" w:hAnsi="Times New Roman" w:cs="Traditional Arabic" w:hint="cs"/>
          <w:b/>
          <w:bCs/>
          <w:sz w:val="36"/>
          <w:szCs w:val="36"/>
          <w:rtl/>
          <w:lang w:eastAsia="ar-SA"/>
        </w:rPr>
        <w:t>المصفى بأكف أهل الرسوخ من علم الناسخ والمنسوخ</w:t>
      </w:r>
      <w:r w:rsidRPr="00CE352A">
        <w:rPr>
          <w:rFonts w:ascii="Times New Roman" w:eastAsia="Times New Roman" w:hAnsi="Times New Roman" w:cs="Traditional Arabic" w:hint="cs"/>
          <w:sz w:val="36"/>
          <w:szCs w:val="36"/>
          <w:rtl/>
          <w:lang w:eastAsia="ar-SA"/>
        </w:rPr>
        <w:t xml:space="preserve">/ أبو الفرج </w:t>
      </w:r>
      <w:proofErr w:type="gramStart"/>
      <w:r w:rsidRPr="00CE352A">
        <w:rPr>
          <w:rFonts w:ascii="Times New Roman" w:eastAsia="Times New Roman" w:hAnsi="Times New Roman" w:cs="Traditional Arabic" w:hint="cs"/>
          <w:sz w:val="36"/>
          <w:szCs w:val="36"/>
          <w:rtl/>
          <w:lang w:eastAsia="ar-SA"/>
        </w:rPr>
        <w:t>عبدالرحمن</w:t>
      </w:r>
      <w:proofErr w:type="gramEnd"/>
      <w:r w:rsidRPr="00CE352A">
        <w:rPr>
          <w:rFonts w:ascii="Times New Roman" w:eastAsia="Times New Roman" w:hAnsi="Times New Roman" w:cs="Traditional Arabic" w:hint="cs"/>
          <w:sz w:val="36"/>
          <w:szCs w:val="36"/>
          <w:rtl/>
          <w:lang w:eastAsia="ar-SA"/>
        </w:rPr>
        <w:t xml:space="preserve"> بن علي بن الجوزي (ت 597 هـ)؛ تحقيق </w:t>
      </w:r>
      <w:r w:rsidRPr="00CE352A">
        <w:rPr>
          <w:rFonts w:cs="Traditional Arabic" w:hint="cs"/>
          <w:sz w:val="36"/>
          <w:szCs w:val="36"/>
          <w:rtl/>
        </w:rPr>
        <w:t>إيمان صالح مهدي.</w:t>
      </w:r>
    </w:p>
    <w:p w14:paraId="55C8F600" w14:textId="77777777" w:rsidR="00B71822" w:rsidRPr="00CE352A" w:rsidRDefault="00B71822" w:rsidP="00B71822">
      <w:pPr>
        <w:ind w:left="0" w:firstLine="0"/>
        <w:jc w:val="both"/>
        <w:rPr>
          <w:rFonts w:cs="Traditional Arabic"/>
          <w:sz w:val="36"/>
          <w:szCs w:val="36"/>
          <w:rtl/>
        </w:rPr>
      </w:pPr>
      <w:r w:rsidRPr="00CE352A">
        <w:rPr>
          <w:rFonts w:cs="Traditional Arabic" w:hint="cs"/>
          <w:sz w:val="36"/>
          <w:szCs w:val="36"/>
          <w:rtl/>
        </w:rPr>
        <w:t>نشر في مجلة المورد ع2 (2018 م).</w:t>
      </w:r>
    </w:p>
    <w:p w14:paraId="19923C56" w14:textId="77777777" w:rsidR="00B71822" w:rsidRPr="00CE352A" w:rsidRDefault="00B71822" w:rsidP="00B71822">
      <w:pPr>
        <w:ind w:left="0" w:firstLine="0"/>
        <w:jc w:val="both"/>
        <w:rPr>
          <w:rFonts w:cs="Traditional Arabic"/>
          <w:sz w:val="36"/>
          <w:szCs w:val="36"/>
          <w:rtl/>
        </w:rPr>
      </w:pPr>
      <w:r w:rsidRPr="00CE352A">
        <w:rPr>
          <w:rFonts w:cs="Traditional Arabic" w:hint="cs"/>
          <w:sz w:val="36"/>
          <w:szCs w:val="36"/>
          <w:rtl/>
        </w:rPr>
        <w:t>(اختصره من كتابه: عمدة الراسخ)</w:t>
      </w:r>
    </w:p>
    <w:p w14:paraId="1A217D05" w14:textId="77777777" w:rsidR="00B71822" w:rsidRPr="00CE352A" w:rsidRDefault="00B71822" w:rsidP="00B71822">
      <w:pPr>
        <w:ind w:left="0" w:firstLine="0"/>
        <w:jc w:val="both"/>
        <w:rPr>
          <w:rFonts w:cs="Traditional Arabic"/>
          <w:sz w:val="36"/>
          <w:szCs w:val="36"/>
          <w:rtl/>
        </w:rPr>
      </w:pPr>
    </w:p>
    <w:p w14:paraId="11C5F120" w14:textId="77777777" w:rsidR="00B71822" w:rsidRPr="00715D37" w:rsidRDefault="00B71822" w:rsidP="00B71822">
      <w:pPr>
        <w:ind w:left="0" w:firstLine="0"/>
        <w:jc w:val="both"/>
        <w:rPr>
          <w:rFonts w:cs="Traditional Arabic"/>
          <w:sz w:val="36"/>
          <w:szCs w:val="36"/>
          <w:rtl/>
        </w:rPr>
      </w:pPr>
      <w:bookmarkStart w:id="31" w:name="_Hlk68383893"/>
      <w:bookmarkEnd w:id="21"/>
      <w:r w:rsidRPr="00715D37">
        <w:rPr>
          <w:rFonts w:cs="Traditional Arabic"/>
          <w:b/>
          <w:bCs/>
          <w:sz w:val="36"/>
          <w:szCs w:val="36"/>
          <w:rtl/>
        </w:rPr>
        <w:t>مطابقة ألفاظ القرآن المجيد لكلام العرب</w:t>
      </w:r>
      <w:r w:rsidRPr="00715D37">
        <w:rPr>
          <w:rFonts w:cs="Traditional Arabic" w:hint="cs"/>
          <w:sz w:val="36"/>
          <w:szCs w:val="36"/>
          <w:rtl/>
        </w:rPr>
        <w:t xml:space="preserve">/ لأبي عبدالله </w:t>
      </w:r>
      <w:r w:rsidRPr="00715D37">
        <w:rPr>
          <w:rFonts w:cs="Traditional Arabic"/>
          <w:sz w:val="36"/>
          <w:szCs w:val="36"/>
          <w:rtl/>
        </w:rPr>
        <w:t xml:space="preserve">محمد بن أحمد </w:t>
      </w:r>
      <w:proofErr w:type="spellStart"/>
      <w:r w:rsidRPr="00715D37">
        <w:rPr>
          <w:rFonts w:cs="Traditional Arabic"/>
          <w:sz w:val="36"/>
          <w:szCs w:val="36"/>
          <w:rtl/>
        </w:rPr>
        <w:t>الفزراني</w:t>
      </w:r>
      <w:proofErr w:type="spellEnd"/>
      <w:r w:rsidRPr="00715D37">
        <w:rPr>
          <w:rFonts w:cs="Traditional Arabic" w:hint="cs"/>
          <w:sz w:val="36"/>
          <w:szCs w:val="36"/>
          <w:rtl/>
        </w:rPr>
        <w:t xml:space="preserve"> النحوي، المعروف ب</w:t>
      </w:r>
      <w:r w:rsidRPr="00715D37">
        <w:rPr>
          <w:rFonts w:cs="Traditional Arabic"/>
          <w:sz w:val="36"/>
          <w:szCs w:val="36"/>
          <w:rtl/>
        </w:rPr>
        <w:t>البهجة</w:t>
      </w:r>
      <w:r w:rsidRPr="00715D37">
        <w:rPr>
          <w:rFonts w:cs="Traditional Arabic" w:hint="cs"/>
          <w:sz w:val="36"/>
          <w:szCs w:val="36"/>
          <w:rtl/>
        </w:rPr>
        <w:t xml:space="preserve"> (ت 603 هـ)؛ تحقيق عبدالله عبدالقادر </w:t>
      </w:r>
      <w:proofErr w:type="gramStart"/>
      <w:r w:rsidRPr="00715D37">
        <w:rPr>
          <w:rFonts w:cs="Traditional Arabic" w:hint="cs"/>
          <w:sz w:val="36"/>
          <w:szCs w:val="36"/>
          <w:rtl/>
        </w:rPr>
        <w:t>الطويل.-</w:t>
      </w:r>
      <w:proofErr w:type="gramEnd"/>
      <w:r w:rsidRPr="00715D37">
        <w:rPr>
          <w:rFonts w:cs="Traditional Arabic" w:hint="cs"/>
          <w:sz w:val="36"/>
          <w:szCs w:val="36"/>
          <w:rtl/>
        </w:rPr>
        <w:t xml:space="preserve"> بيروت: دار الكتب العلمية، 1442 هـ، 2021 م، 72 ص.</w:t>
      </w:r>
    </w:p>
    <w:p w14:paraId="71C016F6" w14:textId="77777777" w:rsidR="00B71822" w:rsidRPr="00715D37" w:rsidRDefault="00B71822" w:rsidP="00B71822">
      <w:pPr>
        <w:ind w:left="0" w:firstLine="0"/>
        <w:jc w:val="both"/>
        <w:rPr>
          <w:rtl/>
        </w:rPr>
      </w:pPr>
    </w:p>
    <w:p w14:paraId="713DE05D" w14:textId="77777777" w:rsidR="00B71822" w:rsidRPr="00715D37" w:rsidRDefault="00B71822" w:rsidP="00B71822">
      <w:pPr>
        <w:ind w:left="0" w:firstLine="0"/>
        <w:jc w:val="both"/>
        <w:rPr>
          <w:rtl/>
        </w:rPr>
      </w:pPr>
    </w:p>
    <w:bookmarkEnd w:id="31"/>
    <w:p w14:paraId="6DD53982" w14:textId="77777777" w:rsidR="00B71822" w:rsidRPr="004B23AB" w:rsidRDefault="00B71822" w:rsidP="00B71822">
      <w:pPr>
        <w:ind w:left="0" w:firstLine="0"/>
        <w:jc w:val="both"/>
        <w:rPr>
          <w:rFonts w:cs="Traditional Arabic"/>
          <w:sz w:val="36"/>
          <w:szCs w:val="36"/>
          <w:rtl/>
        </w:rPr>
      </w:pPr>
      <w:r w:rsidRPr="004B23AB">
        <w:rPr>
          <w:rFonts w:cs="Traditional Arabic" w:hint="cs"/>
          <w:b/>
          <w:bCs/>
          <w:sz w:val="36"/>
          <w:szCs w:val="36"/>
          <w:rtl/>
        </w:rPr>
        <w:t>معارج الشروف على مخارج الحروف</w:t>
      </w:r>
      <w:r w:rsidRPr="004B23AB">
        <w:rPr>
          <w:rFonts w:cs="Traditional Arabic" w:hint="cs"/>
          <w:sz w:val="36"/>
          <w:szCs w:val="36"/>
          <w:rtl/>
        </w:rPr>
        <w:t xml:space="preserve">/ أبو إسحاق إبراهيم بن محمد </w:t>
      </w:r>
      <w:proofErr w:type="spellStart"/>
      <w:r w:rsidRPr="004B23AB">
        <w:rPr>
          <w:rFonts w:cs="Traditional Arabic" w:hint="cs"/>
          <w:sz w:val="36"/>
          <w:szCs w:val="36"/>
          <w:rtl/>
        </w:rPr>
        <w:t>التادلي</w:t>
      </w:r>
      <w:proofErr w:type="spellEnd"/>
      <w:r w:rsidRPr="004B23AB">
        <w:rPr>
          <w:rFonts w:cs="Traditional Arabic" w:hint="cs"/>
          <w:sz w:val="36"/>
          <w:szCs w:val="36"/>
          <w:rtl/>
        </w:rPr>
        <w:t xml:space="preserve"> الرباطي (ت 1311 هـ).</w:t>
      </w:r>
    </w:p>
    <w:p w14:paraId="280C1575" w14:textId="77777777" w:rsidR="00B71822" w:rsidRPr="004B23AB" w:rsidRDefault="00B71822" w:rsidP="00B71822">
      <w:pPr>
        <w:ind w:left="0" w:firstLine="0"/>
        <w:jc w:val="both"/>
        <w:rPr>
          <w:rFonts w:cs="Traditional Arabic"/>
          <w:sz w:val="36"/>
          <w:szCs w:val="36"/>
          <w:rtl/>
        </w:rPr>
      </w:pPr>
      <w:r w:rsidRPr="004B23AB">
        <w:rPr>
          <w:rFonts w:cs="Traditional Arabic" w:hint="cs"/>
          <w:sz w:val="36"/>
          <w:szCs w:val="36"/>
          <w:rtl/>
        </w:rPr>
        <w:t>دراسته وتحقيقه في الجامعة الإسلامية بالمدينة المنورة، 1442 هـ، 2021 م، ...</w:t>
      </w:r>
    </w:p>
    <w:p w14:paraId="729FEC43" w14:textId="77777777" w:rsidR="00B71822" w:rsidRPr="004B23AB" w:rsidRDefault="00B71822" w:rsidP="00B71822">
      <w:pPr>
        <w:ind w:left="0" w:firstLine="0"/>
        <w:jc w:val="both"/>
        <w:rPr>
          <w:rFonts w:cs="Traditional Arabic"/>
          <w:sz w:val="36"/>
          <w:szCs w:val="36"/>
          <w:rtl/>
        </w:rPr>
      </w:pPr>
    </w:p>
    <w:p w14:paraId="7C37C078" w14:textId="77777777" w:rsidR="00B71822" w:rsidRPr="009375F0" w:rsidRDefault="00B71822" w:rsidP="00B71822">
      <w:pPr>
        <w:ind w:left="0" w:firstLine="0"/>
        <w:jc w:val="left"/>
        <w:rPr>
          <w:rFonts w:ascii="Times New Roman" w:eastAsia="Times New Roman" w:hAnsi="Times New Roman" w:cs="Traditional Arabic"/>
          <w:sz w:val="36"/>
          <w:szCs w:val="36"/>
          <w:rtl/>
          <w:lang w:eastAsia="ar-SA"/>
        </w:rPr>
      </w:pPr>
      <w:r w:rsidRPr="009375F0">
        <w:rPr>
          <w:rFonts w:ascii="Times New Roman" w:eastAsia="Times New Roman" w:hAnsi="Times New Roman" w:cs="Traditional Arabic"/>
          <w:b/>
          <w:bCs/>
          <w:sz w:val="36"/>
          <w:szCs w:val="36"/>
          <w:rtl/>
          <w:lang w:eastAsia="ar-SA"/>
        </w:rPr>
        <w:t xml:space="preserve">معاني القرآن/ </w:t>
      </w:r>
      <w:r w:rsidRPr="009375F0">
        <w:rPr>
          <w:rFonts w:ascii="Times New Roman" w:eastAsia="Times New Roman" w:hAnsi="Times New Roman" w:cs="Traditional Arabic"/>
          <w:sz w:val="36"/>
          <w:szCs w:val="36"/>
          <w:rtl/>
          <w:lang w:eastAsia="ar-SA"/>
        </w:rPr>
        <w:t>لأبي زكريا يحيى بن زياد الفرّاء (ت 207 هـ</w:t>
      </w:r>
      <w:r w:rsidRPr="009375F0">
        <w:rPr>
          <w:rFonts w:ascii="Times New Roman" w:eastAsia="Times New Roman" w:hAnsi="Times New Roman" w:cs="Traditional Arabic" w:hint="cs"/>
          <w:sz w:val="36"/>
          <w:szCs w:val="36"/>
          <w:rtl/>
          <w:lang w:eastAsia="ar-SA"/>
        </w:rPr>
        <w:t>).</w:t>
      </w:r>
    </w:p>
    <w:p w14:paraId="01DFBECC" w14:textId="77777777" w:rsidR="00B71822" w:rsidRPr="009375F0" w:rsidRDefault="00B71822" w:rsidP="00B71822">
      <w:pPr>
        <w:ind w:left="0" w:firstLine="0"/>
        <w:jc w:val="left"/>
        <w:rPr>
          <w:rFonts w:ascii="Times New Roman" w:eastAsia="Times New Roman" w:hAnsi="Times New Roman" w:cs="Traditional Arabic"/>
          <w:sz w:val="36"/>
          <w:szCs w:val="36"/>
          <w:rtl/>
          <w:lang w:eastAsia="ar-SA"/>
        </w:rPr>
      </w:pPr>
      <w:r w:rsidRPr="009375F0">
        <w:rPr>
          <w:rFonts w:ascii="Times New Roman" w:eastAsia="Times New Roman" w:hAnsi="Times New Roman" w:cs="Traditional Arabic" w:hint="cs"/>
          <w:sz w:val="36"/>
          <w:szCs w:val="36"/>
          <w:rtl/>
          <w:lang w:eastAsia="ar-SA"/>
        </w:rPr>
        <w:t>تحقيقه في الجامعة الإسلامية بغزة، 1440 هـ، 2019 م، ...</w:t>
      </w:r>
    </w:p>
    <w:p w14:paraId="7FA74DAE" w14:textId="77777777" w:rsidR="00B71822" w:rsidRPr="009375F0" w:rsidRDefault="00B71822" w:rsidP="00B71822">
      <w:pPr>
        <w:ind w:left="0" w:firstLine="0"/>
        <w:jc w:val="left"/>
        <w:rPr>
          <w:rFonts w:ascii="Times New Roman" w:eastAsia="Times New Roman" w:hAnsi="Times New Roman" w:cs="Traditional Arabic"/>
          <w:sz w:val="36"/>
          <w:szCs w:val="36"/>
          <w:rtl/>
          <w:lang w:eastAsia="ar-SA"/>
        </w:rPr>
      </w:pPr>
    </w:p>
    <w:p w14:paraId="505C078B" w14:textId="77777777" w:rsidR="00B71822" w:rsidRPr="006150E9" w:rsidRDefault="00B71822" w:rsidP="00B71822">
      <w:pPr>
        <w:ind w:left="0" w:firstLine="0"/>
        <w:jc w:val="both"/>
        <w:rPr>
          <w:rFonts w:cs="Traditional Arabic"/>
          <w:sz w:val="36"/>
          <w:szCs w:val="36"/>
          <w:rtl/>
        </w:rPr>
      </w:pPr>
      <w:bookmarkStart w:id="32" w:name="_Hlk68011486"/>
      <w:r w:rsidRPr="006150E9">
        <w:rPr>
          <w:rFonts w:cs="Traditional Arabic" w:hint="cs"/>
          <w:b/>
          <w:bCs/>
          <w:sz w:val="36"/>
          <w:szCs w:val="36"/>
          <w:rtl/>
        </w:rPr>
        <w:lastRenderedPageBreak/>
        <w:t>معاني القرآن وتفسير مشكل إعرابه</w:t>
      </w:r>
      <w:r w:rsidRPr="006150E9">
        <w:rPr>
          <w:rFonts w:cs="Traditional Arabic" w:hint="cs"/>
          <w:sz w:val="36"/>
          <w:szCs w:val="36"/>
          <w:rtl/>
        </w:rPr>
        <w:t xml:space="preserve">/ لأبي علي محمد بن المستنير قُطرُب (ت بعد 214 هـ)؛ رواية أبي الحس أحمد بن سعيد </w:t>
      </w:r>
      <w:proofErr w:type="gramStart"/>
      <w:r w:rsidRPr="006150E9">
        <w:rPr>
          <w:rFonts w:cs="Traditional Arabic" w:hint="cs"/>
          <w:sz w:val="36"/>
          <w:szCs w:val="36"/>
          <w:rtl/>
        </w:rPr>
        <w:t>الدمشقي؛  دراسة</w:t>
      </w:r>
      <w:proofErr w:type="gramEnd"/>
      <w:r w:rsidRPr="006150E9">
        <w:rPr>
          <w:rFonts w:cs="Traditional Arabic" w:hint="cs"/>
          <w:sz w:val="36"/>
          <w:szCs w:val="36"/>
          <w:rtl/>
        </w:rPr>
        <w:t xml:space="preserve"> وتحقيق محمد </w:t>
      </w:r>
      <w:proofErr w:type="spellStart"/>
      <w:r w:rsidRPr="006150E9">
        <w:rPr>
          <w:rFonts w:cs="Traditional Arabic" w:hint="cs"/>
          <w:sz w:val="36"/>
          <w:szCs w:val="36"/>
          <w:rtl/>
        </w:rPr>
        <w:t>لقريز</w:t>
      </w:r>
      <w:proofErr w:type="spellEnd"/>
      <w:r w:rsidRPr="006150E9">
        <w:rPr>
          <w:rFonts w:cs="Traditional Arabic" w:hint="cs"/>
          <w:sz w:val="36"/>
          <w:szCs w:val="36"/>
          <w:rtl/>
        </w:rPr>
        <w:t>.- الرياض: مكتبة الرشد، 1443 هـ، 2021 م، 3 مج.</w:t>
      </w:r>
    </w:p>
    <w:p w14:paraId="759A4FA9" w14:textId="77777777" w:rsidR="00B71822" w:rsidRPr="006150E9" w:rsidRDefault="00B71822" w:rsidP="00B71822">
      <w:pPr>
        <w:ind w:left="0" w:firstLine="0"/>
        <w:jc w:val="both"/>
        <w:rPr>
          <w:rFonts w:cs="Traditional Arabic"/>
          <w:sz w:val="36"/>
          <w:szCs w:val="36"/>
          <w:rtl/>
        </w:rPr>
      </w:pPr>
      <w:r w:rsidRPr="006150E9">
        <w:rPr>
          <w:rFonts w:cs="Traditional Arabic" w:hint="cs"/>
          <w:sz w:val="36"/>
          <w:szCs w:val="36"/>
          <w:rtl/>
        </w:rPr>
        <w:t>ما وجد من النصف الأول من الكتاب.</w:t>
      </w:r>
    </w:p>
    <w:p w14:paraId="3BEF0360" w14:textId="77777777" w:rsidR="00B71822" w:rsidRPr="006150E9" w:rsidRDefault="00B71822" w:rsidP="00B71822">
      <w:pPr>
        <w:ind w:left="0" w:firstLine="0"/>
        <w:jc w:val="both"/>
        <w:rPr>
          <w:rFonts w:cs="Traditional Arabic"/>
          <w:sz w:val="36"/>
          <w:szCs w:val="36"/>
          <w:rtl/>
        </w:rPr>
      </w:pPr>
      <w:r w:rsidRPr="006150E9">
        <w:rPr>
          <w:rFonts w:cs="Traditional Arabic" w:hint="cs"/>
          <w:sz w:val="36"/>
          <w:szCs w:val="36"/>
          <w:rtl/>
        </w:rPr>
        <w:t>الأصل: رسالة دكتوراه - جامعة باتنة، 1438 هـ، 2017 م.</w:t>
      </w:r>
    </w:p>
    <w:p w14:paraId="5B6152D0" w14:textId="77777777" w:rsidR="00B71822" w:rsidRPr="006150E9" w:rsidRDefault="00B71822" w:rsidP="00B71822">
      <w:pPr>
        <w:ind w:left="0" w:firstLine="0"/>
        <w:jc w:val="both"/>
        <w:rPr>
          <w:rFonts w:cs="Traditional Arabic"/>
          <w:sz w:val="36"/>
          <w:szCs w:val="36"/>
          <w:rtl/>
        </w:rPr>
      </w:pPr>
    </w:p>
    <w:p w14:paraId="3FB2E6B4" w14:textId="77777777" w:rsidR="00B71822" w:rsidRPr="005E7872" w:rsidRDefault="00B71822" w:rsidP="00B71822">
      <w:pPr>
        <w:ind w:left="0" w:firstLine="0"/>
        <w:jc w:val="both"/>
        <w:rPr>
          <w:rFonts w:ascii="Times New Roman" w:eastAsia="Times New Roman" w:hAnsi="Times New Roman" w:cs="Traditional Arabic"/>
          <w:sz w:val="36"/>
          <w:szCs w:val="36"/>
          <w:rtl/>
          <w:lang w:eastAsia="ar-SA"/>
        </w:rPr>
      </w:pPr>
      <w:r w:rsidRPr="005E7872">
        <w:rPr>
          <w:rFonts w:ascii="Times New Roman" w:eastAsia="Times New Roman" w:hAnsi="Times New Roman" w:cs="Traditional Arabic"/>
          <w:b/>
          <w:bCs/>
          <w:sz w:val="36"/>
          <w:szCs w:val="36"/>
          <w:rtl/>
          <w:lang w:eastAsia="ar-SA"/>
        </w:rPr>
        <w:t>مفاتيح الغيب/</w:t>
      </w:r>
      <w:r w:rsidRPr="005E7872">
        <w:rPr>
          <w:rFonts w:ascii="Times New Roman" w:eastAsia="Times New Roman" w:hAnsi="Times New Roman" w:cs="Traditional Arabic" w:hint="cs"/>
          <w:b/>
          <w:bCs/>
          <w:sz w:val="36"/>
          <w:szCs w:val="36"/>
          <w:rtl/>
          <w:lang w:eastAsia="ar-SA"/>
        </w:rPr>
        <w:t xml:space="preserve"> </w:t>
      </w:r>
      <w:r w:rsidRPr="005E7872">
        <w:rPr>
          <w:rFonts w:ascii="Times New Roman" w:eastAsia="Times New Roman" w:hAnsi="Times New Roman" w:cs="Traditional Arabic"/>
          <w:sz w:val="36"/>
          <w:szCs w:val="36"/>
          <w:rtl/>
          <w:lang w:eastAsia="ar-SA"/>
        </w:rPr>
        <w:t>فخرالدين</w:t>
      </w:r>
      <w:r w:rsidRPr="005E7872">
        <w:rPr>
          <w:rFonts w:ascii="Times New Roman" w:eastAsia="Times New Roman" w:hAnsi="Times New Roman" w:cs="Traditional Arabic" w:hint="cs"/>
          <w:sz w:val="36"/>
          <w:szCs w:val="36"/>
          <w:rtl/>
          <w:lang w:eastAsia="ar-SA"/>
        </w:rPr>
        <w:t xml:space="preserve"> محمد بن عمر</w:t>
      </w:r>
      <w:r w:rsidRPr="005E7872">
        <w:rPr>
          <w:rFonts w:ascii="Times New Roman" w:eastAsia="Times New Roman" w:hAnsi="Times New Roman" w:cs="Traditional Arabic"/>
          <w:sz w:val="36"/>
          <w:szCs w:val="36"/>
          <w:rtl/>
          <w:lang w:eastAsia="ar-SA"/>
        </w:rPr>
        <w:t xml:space="preserve"> الرازي </w:t>
      </w:r>
      <w:r w:rsidRPr="005E7872">
        <w:rPr>
          <w:rFonts w:ascii="Times New Roman" w:eastAsia="Times New Roman" w:hAnsi="Times New Roman" w:cs="Traditional Arabic" w:hint="cs"/>
          <w:sz w:val="36"/>
          <w:szCs w:val="36"/>
          <w:rtl/>
          <w:lang w:eastAsia="ar-SA"/>
        </w:rPr>
        <w:t>(ت 606 هـ).</w:t>
      </w:r>
    </w:p>
    <w:p w14:paraId="4D496BDE" w14:textId="77777777" w:rsidR="00B71822" w:rsidRPr="005E7872" w:rsidRDefault="00B71822" w:rsidP="00B71822">
      <w:pPr>
        <w:ind w:left="0" w:firstLine="0"/>
        <w:jc w:val="both"/>
        <w:rPr>
          <w:rFonts w:ascii="Times New Roman" w:eastAsia="Times New Roman" w:hAnsi="Times New Roman" w:cs="Traditional Arabic"/>
          <w:b/>
          <w:bCs/>
          <w:sz w:val="36"/>
          <w:szCs w:val="36"/>
          <w:rtl/>
          <w:lang w:eastAsia="ar-SA"/>
        </w:rPr>
      </w:pPr>
      <w:r w:rsidRPr="005E7872">
        <w:rPr>
          <w:rFonts w:ascii="Times New Roman" w:eastAsia="Times New Roman" w:hAnsi="Times New Roman" w:cs="Traditional Arabic" w:hint="cs"/>
          <w:sz w:val="36"/>
          <w:szCs w:val="36"/>
          <w:rtl/>
          <w:lang w:eastAsia="ar-SA"/>
        </w:rPr>
        <w:t xml:space="preserve">تحقيقه، أو قسم منه، في كلية الإمام الأعظم ببغداد، 1439 هـ، 2019 م، ... </w:t>
      </w:r>
    </w:p>
    <w:p w14:paraId="14BC13BE" w14:textId="77777777" w:rsidR="00B71822" w:rsidRPr="005E7872" w:rsidRDefault="00B71822" w:rsidP="00B71822">
      <w:pPr>
        <w:ind w:left="0" w:firstLine="0"/>
        <w:jc w:val="both"/>
        <w:rPr>
          <w:rFonts w:ascii="Times New Roman" w:eastAsia="Times New Roman" w:hAnsi="Times New Roman" w:cs="Traditional Arabic"/>
          <w:b/>
          <w:bCs/>
          <w:sz w:val="36"/>
          <w:szCs w:val="36"/>
          <w:rtl/>
          <w:lang w:eastAsia="ar-SA"/>
        </w:rPr>
      </w:pPr>
    </w:p>
    <w:p w14:paraId="0E4E2FAD" w14:textId="77777777" w:rsidR="00B71822" w:rsidRPr="00251D32" w:rsidRDefault="00B71822" w:rsidP="00B71822">
      <w:pPr>
        <w:ind w:left="0" w:firstLine="0"/>
        <w:jc w:val="both"/>
        <w:rPr>
          <w:rFonts w:ascii="Times New Roman" w:eastAsia="Times New Roman" w:hAnsi="Times New Roman" w:cs="Traditional Arabic"/>
          <w:sz w:val="36"/>
          <w:szCs w:val="36"/>
          <w:rtl/>
          <w:lang w:eastAsia="ar-SA"/>
        </w:rPr>
      </w:pPr>
      <w:r w:rsidRPr="00251D32">
        <w:rPr>
          <w:rFonts w:ascii="Times New Roman" w:eastAsia="Times New Roman" w:hAnsi="Times New Roman" w:cs="Traditional Arabic" w:hint="cs"/>
          <w:b/>
          <w:bCs/>
          <w:sz w:val="36"/>
          <w:szCs w:val="36"/>
          <w:rtl/>
          <w:lang w:eastAsia="ar-SA"/>
        </w:rPr>
        <w:t>المقاصد النامية في شرح الدالية الموضوعة في تحقيق الهمز لحمزة وهشام</w:t>
      </w:r>
      <w:r w:rsidRPr="00251D32">
        <w:rPr>
          <w:rFonts w:ascii="Times New Roman" w:eastAsia="Times New Roman" w:hAnsi="Times New Roman" w:cs="Traditional Arabic" w:hint="cs"/>
          <w:sz w:val="36"/>
          <w:szCs w:val="36"/>
          <w:rtl/>
          <w:lang w:eastAsia="ar-SA"/>
        </w:rPr>
        <w:t xml:space="preserve">/ لأبي زيد عبدالرحمن بن إدريس المنجرة الإدريسي (ت 1179 هـ)؛ تحقيق إسماعيل عودة </w:t>
      </w:r>
      <w:proofErr w:type="gramStart"/>
      <w:r w:rsidRPr="00251D32">
        <w:rPr>
          <w:rFonts w:ascii="Times New Roman" w:eastAsia="Times New Roman" w:hAnsi="Times New Roman" w:cs="Traditional Arabic" w:hint="cs"/>
          <w:sz w:val="36"/>
          <w:szCs w:val="36"/>
          <w:rtl/>
          <w:lang w:eastAsia="ar-SA"/>
        </w:rPr>
        <w:t>عياش.-</w:t>
      </w:r>
      <w:proofErr w:type="gramEnd"/>
      <w:r w:rsidRPr="00251D32">
        <w:rPr>
          <w:rFonts w:ascii="Times New Roman" w:eastAsia="Times New Roman" w:hAnsi="Times New Roman" w:cs="Traditional Arabic" w:hint="cs"/>
          <w:sz w:val="36"/>
          <w:szCs w:val="36"/>
          <w:rtl/>
          <w:lang w:eastAsia="ar-SA"/>
        </w:rPr>
        <w:t xml:space="preserve"> أبو ظبي: مكتبة الصفاء، 1442 هـ، 2021 م.</w:t>
      </w:r>
    </w:p>
    <w:p w14:paraId="6887B68B" w14:textId="77777777" w:rsidR="00B71822" w:rsidRPr="00251D32" w:rsidRDefault="00B71822" w:rsidP="00B71822">
      <w:pPr>
        <w:ind w:left="0" w:firstLine="0"/>
        <w:jc w:val="both"/>
        <w:rPr>
          <w:rFonts w:ascii="Times New Roman" w:eastAsia="Times New Roman" w:hAnsi="Times New Roman" w:cs="Traditional Arabic"/>
          <w:sz w:val="36"/>
          <w:szCs w:val="36"/>
          <w:rtl/>
          <w:lang w:eastAsia="ar-SA"/>
        </w:rPr>
      </w:pPr>
    </w:p>
    <w:p w14:paraId="3972E344" w14:textId="77777777" w:rsidR="00B71822" w:rsidRPr="00166FFA" w:rsidRDefault="00B71822" w:rsidP="00B71822">
      <w:pPr>
        <w:ind w:left="0" w:firstLine="0"/>
        <w:jc w:val="both"/>
        <w:rPr>
          <w:rFonts w:cs="Traditional Arabic"/>
          <w:sz w:val="36"/>
          <w:szCs w:val="36"/>
          <w:rtl/>
        </w:rPr>
      </w:pPr>
      <w:bookmarkStart w:id="33" w:name="_Hlk83757228"/>
      <w:r w:rsidRPr="00166FFA">
        <w:rPr>
          <w:rFonts w:cs="Traditional Arabic" w:hint="cs"/>
          <w:b/>
          <w:bCs/>
          <w:sz w:val="36"/>
          <w:szCs w:val="36"/>
          <w:rtl/>
        </w:rPr>
        <w:t>المقامة الواسطية المغايرة للحريرية</w:t>
      </w:r>
      <w:r w:rsidRPr="00166FFA">
        <w:rPr>
          <w:rFonts w:cs="Traditional Arabic" w:hint="cs"/>
          <w:sz w:val="36"/>
          <w:szCs w:val="36"/>
          <w:rtl/>
        </w:rPr>
        <w:t xml:space="preserve">/ زين الدين أبو الحسن علي بن أبي محمد الديواني الواسطي (ت 743 هـ)؛ تحقيق محمد بن رجب </w:t>
      </w:r>
      <w:proofErr w:type="gramStart"/>
      <w:r w:rsidRPr="00166FFA">
        <w:rPr>
          <w:rFonts w:cs="Traditional Arabic" w:hint="cs"/>
          <w:sz w:val="36"/>
          <w:szCs w:val="36"/>
          <w:rtl/>
        </w:rPr>
        <w:t>الخولي.-</w:t>
      </w:r>
      <w:proofErr w:type="gramEnd"/>
      <w:r w:rsidRPr="00166FFA">
        <w:rPr>
          <w:rFonts w:cs="Traditional Arabic" w:hint="cs"/>
          <w:sz w:val="36"/>
          <w:szCs w:val="36"/>
          <w:rtl/>
        </w:rPr>
        <w:t xml:space="preserve"> القاهرة: دار طغراء، 1443 هـ، 2021 م.</w:t>
      </w:r>
    </w:p>
    <w:p w14:paraId="07856958" w14:textId="77777777" w:rsidR="00B71822" w:rsidRPr="00166FFA" w:rsidRDefault="00B71822" w:rsidP="00B71822">
      <w:pPr>
        <w:ind w:left="0" w:firstLine="0"/>
        <w:jc w:val="both"/>
        <w:rPr>
          <w:rFonts w:cs="Traditional Arabic"/>
          <w:sz w:val="36"/>
          <w:szCs w:val="36"/>
          <w:rtl/>
        </w:rPr>
      </w:pPr>
      <w:r w:rsidRPr="00166FFA">
        <w:rPr>
          <w:rFonts w:cs="Traditional Arabic" w:hint="cs"/>
          <w:sz w:val="36"/>
          <w:szCs w:val="36"/>
          <w:rtl/>
        </w:rPr>
        <w:t>(في القراءات القرآنية)</w:t>
      </w:r>
    </w:p>
    <w:p w14:paraId="24270CF1" w14:textId="77777777" w:rsidR="00B71822" w:rsidRPr="00166FFA" w:rsidRDefault="00B71822" w:rsidP="00B71822">
      <w:pPr>
        <w:ind w:left="0" w:firstLine="0"/>
        <w:jc w:val="both"/>
        <w:rPr>
          <w:rFonts w:cs="Traditional Arabic"/>
          <w:sz w:val="36"/>
          <w:szCs w:val="36"/>
          <w:rtl/>
        </w:rPr>
      </w:pPr>
    </w:p>
    <w:bookmarkEnd w:id="33"/>
    <w:p w14:paraId="09284754" w14:textId="77777777" w:rsidR="00B71822" w:rsidRPr="00E336AD" w:rsidRDefault="00B71822" w:rsidP="00B71822">
      <w:pPr>
        <w:ind w:left="0" w:firstLine="0"/>
        <w:jc w:val="both"/>
        <w:rPr>
          <w:rFonts w:cs="Traditional Arabic"/>
          <w:sz w:val="36"/>
          <w:szCs w:val="36"/>
          <w:rtl/>
        </w:rPr>
      </w:pPr>
      <w:r w:rsidRPr="00E336AD">
        <w:rPr>
          <w:rFonts w:cs="Traditional Arabic" w:hint="cs"/>
          <w:b/>
          <w:bCs/>
          <w:sz w:val="36"/>
          <w:szCs w:val="36"/>
          <w:rtl/>
        </w:rPr>
        <w:t>مقدمة في رواية حفص عن عاصم الكوفي/</w:t>
      </w:r>
      <w:r w:rsidRPr="00E336AD">
        <w:rPr>
          <w:rFonts w:cs="Traditional Arabic"/>
          <w:b/>
          <w:bCs/>
          <w:sz w:val="36"/>
          <w:szCs w:val="36"/>
          <w:rtl/>
        </w:rPr>
        <w:t xml:space="preserve"> </w:t>
      </w:r>
      <w:r w:rsidRPr="00E336AD">
        <w:rPr>
          <w:rFonts w:cs="Traditional Arabic"/>
          <w:sz w:val="36"/>
          <w:szCs w:val="36"/>
          <w:rtl/>
        </w:rPr>
        <w:t xml:space="preserve">محمد بن </w:t>
      </w:r>
      <w:r w:rsidRPr="00E336AD">
        <w:rPr>
          <w:rFonts w:cs="Traditional Arabic" w:hint="cs"/>
          <w:sz w:val="36"/>
          <w:szCs w:val="36"/>
          <w:rtl/>
        </w:rPr>
        <w:t xml:space="preserve">حسن السمنودي </w:t>
      </w:r>
      <w:r w:rsidRPr="00E336AD">
        <w:rPr>
          <w:rFonts w:cs="Traditional Arabic"/>
          <w:sz w:val="36"/>
          <w:szCs w:val="36"/>
          <w:rtl/>
        </w:rPr>
        <w:t>(ت 1</w:t>
      </w:r>
      <w:r w:rsidRPr="00E336AD">
        <w:rPr>
          <w:rFonts w:cs="Traditional Arabic" w:hint="cs"/>
          <w:sz w:val="36"/>
          <w:szCs w:val="36"/>
          <w:rtl/>
        </w:rPr>
        <w:t xml:space="preserve">199 </w:t>
      </w:r>
      <w:r w:rsidRPr="00E336AD">
        <w:rPr>
          <w:rFonts w:cs="Traditional Arabic"/>
          <w:sz w:val="36"/>
          <w:szCs w:val="36"/>
          <w:rtl/>
        </w:rPr>
        <w:t>ه</w:t>
      </w:r>
      <w:r w:rsidRPr="00E336AD">
        <w:rPr>
          <w:rFonts w:cs="Traditional Arabic" w:hint="cs"/>
          <w:sz w:val="36"/>
          <w:szCs w:val="36"/>
          <w:rtl/>
        </w:rPr>
        <w:t>ـ</w:t>
      </w:r>
      <w:r w:rsidRPr="00E336AD">
        <w:rPr>
          <w:rFonts w:cs="Traditional Arabic"/>
          <w:sz w:val="36"/>
          <w:szCs w:val="36"/>
          <w:rtl/>
        </w:rPr>
        <w:t>)</w:t>
      </w:r>
      <w:r w:rsidRPr="00E336AD">
        <w:rPr>
          <w:rFonts w:cs="Traditional Arabic" w:hint="cs"/>
          <w:sz w:val="36"/>
          <w:szCs w:val="36"/>
          <w:rtl/>
        </w:rPr>
        <w:t xml:space="preserve">؛ تحقيق </w:t>
      </w:r>
      <w:r w:rsidRPr="00E336AD">
        <w:rPr>
          <w:rFonts w:cs="Traditional Arabic"/>
          <w:sz w:val="36"/>
          <w:szCs w:val="36"/>
          <w:rtl/>
        </w:rPr>
        <w:t xml:space="preserve">زينب محمد عباس </w:t>
      </w:r>
      <w:proofErr w:type="gramStart"/>
      <w:r w:rsidRPr="00E336AD">
        <w:rPr>
          <w:rFonts w:cs="Traditional Arabic"/>
          <w:sz w:val="36"/>
          <w:szCs w:val="36"/>
          <w:rtl/>
        </w:rPr>
        <w:t>السامرائي</w:t>
      </w:r>
      <w:r w:rsidRPr="00E336AD">
        <w:rPr>
          <w:rFonts w:cs="Traditional Arabic" w:hint="cs"/>
          <w:sz w:val="36"/>
          <w:szCs w:val="36"/>
          <w:rtl/>
        </w:rPr>
        <w:t>.-</w:t>
      </w:r>
      <w:proofErr w:type="gramEnd"/>
      <w:r w:rsidRPr="00E336AD">
        <w:rPr>
          <w:rFonts w:cs="Traditional Arabic" w:hint="cs"/>
          <w:sz w:val="36"/>
          <w:szCs w:val="36"/>
          <w:rtl/>
        </w:rPr>
        <w:t xml:space="preserve"> [سامراء]: رتاج للنشر، 1439 هـ، 2018 م، 276ص</w:t>
      </w:r>
    </w:p>
    <w:p w14:paraId="694529D2" w14:textId="77777777" w:rsidR="00B71822" w:rsidRPr="00E336AD" w:rsidRDefault="00B71822" w:rsidP="00B71822">
      <w:pPr>
        <w:ind w:left="0" w:firstLine="0"/>
        <w:jc w:val="both"/>
        <w:rPr>
          <w:rFonts w:cs="Traditional Arabic"/>
          <w:sz w:val="36"/>
          <w:szCs w:val="36"/>
          <w:rtl/>
        </w:rPr>
      </w:pPr>
    </w:p>
    <w:p w14:paraId="1D6241FF" w14:textId="77777777" w:rsidR="00B71822" w:rsidRPr="003C3F55" w:rsidRDefault="00B71822" w:rsidP="00B71822">
      <w:pPr>
        <w:ind w:left="0" w:firstLine="0"/>
        <w:jc w:val="both"/>
        <w:rPr>
          <w:rFonts w:ascii="Times New Roman" w:eastAsia="Times New Roman" w:hAnsi="Times New Roman" w:cs="Traditional Arabic"/>
          <w:sz w:val="36"/>
          <w:szCs w:val="36"/>
          <w:rtl/>
          <w:lang w:eastAsia="ar-SA"/>
        </w:rPr>
      </w:pPr>
      <w:r w:rsidRPr="003C3F55">
        <w:rPr>
          <w:rFonts w:ascii="Times New Roman" w:eastAsia="Times New Roman" w:hAnsi="Times New Roman" w:cs="Traditional Arabic" w:hint="cs"/>
          <w:b/>
          <w:bCs/>
          <w:sz w:val="36"/>
          <w:szCs w:val="36"/>
          <w:rtl/>
          <w:lang w:eastAsia="ar-SA"/>
        </w:rPr>
        <w:t xml:space="preserve">الملخص في الوقف والابتداء/ </w:t>
      </w:r>
      <w:r w:rsidRPr="003C3F55">
        <w:rPr>
          <w:rFonts w:ascii="Times New Roman" w:eastAsia="Times New Roman" w:hAnsi="Times New Roman" w:cs="Traditional Arabic" w:hint="cs"/>
          <w:sz w:val="36"/>
          <w:szCs w:val="36"/>
          <w:rtl/>
          <w:lang w:eastAsia="ar-SA"/>
        </w:rPr>
        <w:t xml:space="preserve">لأبي الحسن علي بن الحسن </w:t>
      </w:r>
      <w:proofErr w:type="spellStart"/>
      <w:r w:rsidRPr="003C3F55">
        <w:rPr>
          <w:rFonts w:ascii="Times New Roman" w:eastAsia="Times New Roman" w:hAnsi="Times New Roman" w:cs="Traditional Arabic" w:hint="cs"/>
          <w:sz w:val="36"/>
          <w:szCs w:val="36"/>
          <w:rtl/>
          <w:lang w:eastAsia="ar-SA"/>
        </w:rPr>
        <w:t>الباقولي</w:t>
      </w:r>
      <w:proofErr w:type="spellEnd"/>
      <w:r w:rsidRPr="003C3F55">
        <w:rPr>
          <w:rFonts w:ascii="Times New Roman" w:eastAsia="Times New Roman" w:hAnsi="Times New Roman" w:cs="Traditional Arabic" w:hint="cs"/>
          <w:sz w:val="36"/>
          <w:szCs w:val="36"/>
          <w:rtl/>
          <w:lang w:eastAsia="ar-SA"/>
        </w:rPr>
        <w:t xml:space="preserve"> (ت 542 هـ)؛ تحقيق عبدالرحمن بن محمد </w:t>
      </w:r>
      <w:proofErr w:type="gramStart"/>
      <w:r w:rsidRPr="003C3F55">
        <w:rPr>
          <w:rFonts w:ascii="Times New Roman" w:eastAsia="Times New Roman" w:hAnsi="Times New Roman" w:cs="Traditional Arabic" w:hint="cs"/>
          <w:sz w:val="36"/>
          <w:szCs w:val="36"/>
          <w:rtl/>
          <w:lang w:eastAsia="ar-SA"/>
        </w:rPr>
        <w:t>مدخلي.-</w:t>
      </w:r>
      <w:proofErr w:type="gramEnd"/>
      <w:r w:rsidRPr="003C3F55">
        <w:rPr>
          <w:rFonts w:ascii="Times New Roman" w:eastAsia="Times New Roman" w:hAnsi="Times New Roman" w:cs="Traditional Arabic" w:hint="cs"/>
          <w:sz w:val="36"/>
          <w:szCs w:val="36"/>
          <w:rtl/>
          <w:lang w:eastAsia="ar-SA"/>
        </w:rPr>
        <w:t xml:space="preserve"> مكة المكرمة: جامعة أم القرى، 1443 هـ، 2021 م (دكتوراه).</w:t>
      </w:r>
    </w:p>
    <w:p w14:paraId="5D8A8BE8" w14:textId="77777777" w:rsidR="00B71822" w:rsidRPr="003C3F55" w:rsidRDefault="00B71822" w:rsidP="00B71822">
      <w:pPr>
        <w:ind w:left="0" w:firstLine="0"/>
        <w:jc w:val="both"/>
        <w:rPr>
          <w:rFonts w:ascii="Times New Roman" w:eastAsia="Times New Roman" w:hAnsi="Times New Roman" w:cs="Traditional Arabic"/>
          <w:sz w:val="36"/>
          <w:szCs w:val="36"/>
          <w:rtl/>
          <w:lang w:eastAsia="ar-SA"/>
        </w:rPr>
      </w:pPr>
    </w:p>
    <w:p w14:paraId="27262CEF" w14:textId="77777777" w:rsidR="00B71822" w:rsidRPr="005E7872" w:rsidRDefault="00B71822" w:rsidP="00B71822">
      <w:pPr>
        <w:ind w:left="0" w:firstLine="0"/>
        <w:jc w:val="both"/>
        <w:rPr>
          <w:rFonts w:ascii="Times New Roman" w:eastAsia="Times New Roman" w:hAnsi="Times New Roman" w:cs="Traditional Arabic"/>
          <w:sz w:val="36"/>
          <w:szCs w:val="36"/>
          <w:rtl/>
          <w:lang w:eastAsia="ar-SA"/>
        </w:rPr>
      </w:pPr>
      <w:r w:rsidRPr="005E7872">
        <w:rPr>
          <w:rFonts w:ascii="Times New Roman" w:eastAsia="Times New Roman" w:hAnsi="Times New Roman" w:cs="Traditional Arabic" w:hint="cs"/>
          <w:b/>
          <w:bCs/>
          <w:sz w:val="36"/>
          <w:szCs w:val="36"/>
          <w:rtl/>
          <w:lang w:eastAsia="ar-SA"/>
        </w:rPr>
        <w:lastRenderedPageBreak/>
        <w:t>منافع القرآن العظيم: كتاب فيه خواص القرآن العظيم</w:t>
      </w:r>
      <w:r w:rsidRPr="005E7872">
        <w:rPr>
          <w:rFonts w:ascii="Times New Roman" w:eastAsia="Times New Roman" w:hAnsi="Times New Roman" w:cs="Traditional Arabic" w:hint="cs"/>
          <w:sz w:val="36"/>
          <w:szCs w:val="36"/>
          <w:rtl/>
          <w:lang w:eastAsia="ar-SA"/>
        </w:rPr>
        <w:t xml:space="preserve">/ منسوب إلى جعفر بن محمد الصادق (ت 148 هـ)؛ تحقيق علي موسى </w:t>
      </w:r>
      <w:proofErr w:type="gramStart"/>
      <w:r w:rsidRPr="005E7872">
        <w:rPr>
          <w:rFonts w:ascii="Times New Roman" w:eastAsia="Times New Roman" w:hAnsi="Times New Roman" w:cs="Traditional Arabic" w:hint="cs"/>
          <w:sz w:val="36"/>
          <w:szCs w:val="36"/>
          <w:rtl/>
          <w:lang w:eastAsia="ar-SA"/>
        </w:rPr>
        <w:t>الكعبي.-</w:t>
      </w:r>
      <w:proofErr w:type="gramEnd"/>
      <w:r w:rsidRPr="005E7872">
        <w:rPr>
          <w:rFonts w:ascii="Times New Roman" w:eastAsia="Times New Roman" w:hAnsi="Times New Roman" w:cs="Traditional Arabic" w:hint="cs"/>
          <w:sz w:val="36"/>
          <w:szCs w:val="36"/>
          <w:rtl/>
          <w:lang w:eastAsia="ar-SA"/>
        </w:rPr>
        <w:t xml:space="preserve"> كربلاء: العتبة الحسينية، 1440 هـ، 2019 م، 120 ص.</w:t>
      </w:r>
    </w:p>
    <w:p w14:paraId="7E9684A4" w14:textId="77777777" w:rsidR="00B71822" w:rsidRPr="005E7872" w:rsidRDefault="00B71822" w:rsidP="00B71822">
      <w:pPr>
        <w:ind w:left="0" w:firstLine="0"/>
        <w:jc w:val="both"/>
        <w:rPr>
          <w:rFonts w:ascii="Times New Roman" w:eastAsia="Times New Roman" w:hAnsi="Times New Roman" w:cs="Traditional Arabic"/>
          <w:sz w:val="36"/>
          <w:szCs w:val="36"/>
          <w:rtl/>
          <w:lang w:eastAsia="ar-SA"/>
        </w:rPr>
      </w:pPr>
    </w:p>
    <w:p w14:paraId="6F6B9424" w14:textId="77777777" w:rsidR="00B71822" w:rsidRPr="005E7872" w:rsidRDefault="00B71822" w:rsidP="00B71822">
      <w:pPr>
        <w:ind w:left="0" w:firstLine="0"/>
        <w:jc w:val="both"/>
        <w:rPr>
          <w:rFonts w:ascii="Times New Roman" w:eastAsia="Times New Roman" w:hAnsi="Times New Roman" w:cs="Traditional Arabic"/>
          <w:sz w:val="36"/>
          <w:szCs w:val="36"/>
          <w:rtl/>
          <w:lang w:eastAsia="ar-SA"/>
        </w:rPr>
      </w:pPr>
      <w:r w:rsidRPr="005E7872">
        <w:rPr>
          <w:rFonts w:ascii="Times New Roman" w:eastAsia="Times New Roman" w:hAnsi="Times New Roman" w:cs="Traditional Arabic" w:hint="cs"/>
          <w:b/>
          <w:bCs/>
          <w:sz w:val="36"/>
          <w:szCs w:val="36"/>
          <w:rtl/>
          <w:lang w:eastAsia="ar-SA"/>
        </w:rPr>
        <w:t>النبأ العظيم في تفسير القرآن الكريم</w:t>
      </w:r>
      <w:r w:rsidRPr="005E7872">
        <w:rPr>
          <w:rFonts w:ascii="Times New Roman" w:eastAsia="Times New Roman" w:hAnsi="Times New Roman" w:cs="Traditional Arabic" w:hint="cs"/>
          <w:sz w:val="36"/>
          <w:szCs w:val="36"/>
          <w:rtl/>
          <w:lang w:eastAsia="ar-SA"/>
        </w:rPr>
        <w:t xml:space="preserve">/ محمد عبدالنبي الخراساني الحائري (ت 1232 هـ)؛ تحقيق عادل عبدالجبار </w:t>
      </w:r>
      <w:proofErr w:type="spellStart"/>
      <w:proofErr w:type="gramStart"/>
      <w:r w:rsidRPr="005E7872">
        <w:rPr>
          <w:rFonts w:ascii="Times New Roman" w:eastAsia="Times New Roman" w:hAnsi="Times New Roman" w:cs="Traditional Arabic" w:hint="cs"/>
          <w:sz w:val="36"/>
          <w:szCs w:val="36"/>
          <w:rtl/>
          <w:lang w:eastAsia="ar-SA"/>
        </w:rPr>
        <w:t>الشاطي</w:t>
      </w:r>
      <w:proofErr w:type="spellEnd"/>
      <w:r w:rsidRPr="005E7872">
        <w:rPr>
          <w:rFonts w:ascii="Times New Roman" w:eastAsia="Times New Roman" w:hAnsi="Times New Roman" w:cs="Traditional Arabic" w:hint="cs"/>
          <w:sz w:val="36"/>
          <w:szCs w:val="36"/>
          <w:rtl/>
          <w:lang w:eastAsia="ar-SA"/>
        </w:rPr>
        <w:t>.-</w:t>
      </w:r>
      <w:proofErr w:type="gramEnd"/>
      <w:r w:rsidRPr="005E7872">
        <w:rPr>
          <w:rFonts w:ascii="Times New Roman" w:eastAsia="Times New Roman" w:hAnsi="Times New Roman" w:cs="Traditional Arabic" w:hint="cs"/>
          <w:sz w:val="36"/>
          <w:szCs w:val="36"/>
          <w:rtl/>
          <w:lang w:eastAsia="ar-SA"/>
        </w:rPr>
        <w:t xml:space="preserve"> كربلاء: العتبة الحسينية، 1438 هـ، 2017 م، 3 مج.</w:t>
      </w:r>
    </w:p>
    <w:p w14:paraId="0D1F1FFE" w14:textId="77777777" w:rsidR="00B71822" w:rsidRPr="005E7872" w:rsidRDefault="00B71822" w:rsidP="00B71822">
      <w:pPr>
        <w:ind w:left="0" w:firstLine="0"/>
        <w:jc w:val="both"/>
        <w:rPr>
          <w:rFonts w:ascii="Times New Roman" w:eastAsia="Times New Roman" w:hAnsi="Times New Roman" w:cs="Traditional Arabic"/>
          <w:sz w:val="36"/>
          <w:szCs w:val="36"/>
          <w:rtl/>
          <w:lang w:eastAsia="ar-SA"/>
        </w:rPr>
      </w:pPr>
    </w:p>
    <w:p w14:paraId="7E1B10F0" w14:textId="77777777" w:rsidR="00B71822" w:rsidRPr="00BF4BDD" w:rsidRDefault="00B71822" w:rsidP="00B71822">
      <w:pPr>
        <w:ind w:left="0" w:firstLine="0"/>
        <w:jc w:val="both"/>
        <w:rPr>
          <w:rFonts w:ascii="Times New Roman" w:eastAsia="Times New Roman" w:hAnsi="Times New Roman" w:cs="Traditional Arabic"/>
          <w:sz w:val="36"/>
          <w:szCs w:val="36"/>
          <w:rtl/>
        </w:rPr>
      </w:pPr>
      <w:r w:rsidRPr="00BF4BDD">
        <w:rPr>
          <w:rFonts w:ascii="Times New Roman" w:eastAsia="Times New Roman" w:hAnsi="Times New Roman" w:cs="Traditional Arabic" w:hint="cs"/>
          <w:b/>
          <w:bCs/>
          <w:sz w:val="36"/>
          <w:szCs w:val="36"/>
          <w:rtl/>
        </w:rPr>
        <w:t xml:space="preserve">النفحة القدسية في أحكام قراءة القرآن وكتابته في الفارسية/ </w:t>
      </w:r>
      <w:r w:rsidRPr="00BF4BDD">
        <w:rPr>
          <w:rFonts w:ascii="Times New Roman" w:eastAsia="Times New Roman" w:hAnsi="Times New Roman" w:cs="Traditional Arabic" w:hint="cs"/>
          <w:sz w:val="36"/>
          <w:szCs w:val="36"/>
          <w:rtl/>
          <w:lang w:eastAsia="ar-SA"/>
        </w:rPr>
        <w:t xml:space="preserve">لأبي الإخلاص حسن بن عمّار </w:t>
      </w:r>
      <w:proofErr w:type="spellStart"/>
      <w:r w:rsidRPr="00BF4BDD">
        <w:rPr>
          <w:rFonts w:ascii="Times New Roman" w:eastAsia="Times New Roman" w:hAnsi="Times New Roman" w:cs="Traditional Arabic" w:hint="cs"/>
          <w:sz w:val="36"/>
          <w:szCs w:val="36"/>
          <w:rtl/>
          <w:lang w:eastAsia="ar-SA"/>
        </w:rPr>
        <w:t>الشرنبلالي</w:t>
      </w:r>
      <w:proofErr w:type="spellEnd"/>
      <w:r w:rsidRPr="00BF4BDD">
        <w:rPr>
          <w:rFonts w:ascii="Times New Roman" w:eastAsia="Times New Roman" w:hAnsi="Times New Roman" w:cs="Traditional Arabic" w:hint="cs"/>
          <w:sz w:val="36"/>
          <w:szCs w:val="36"/>
          <w:rtl/>
          <w:lang w:eastAsia="ar-SA"/>
        </w:rPr>
        <w:t xml:space="preserve"> (ت 1069 هـ)؛</w:t>
      </w:r>
      <w:r w:rsidRPr="00BF4BDD">
        <w:rPr>
          <w:rFonts w:ascii="Times New Roman" w:eastAsia="Times New Roman" w:hAnsi="Times New Roman" w:cs="Traditional Arabic" w:hint="cs"/>
          <w:b/>
          <w:bCs/>
          <w:sz w:val="36"/>
          <w:szCs w:val="36"/>
          <w:rtl/>
        </w:rPr>
        <w:t xml:space="preserve"> </w:t>
      </w:r>
      <w:r w:rsidRPr="00BF4BDD">
        <w:rPr>
          <w:rFonts w:ascii="Times New Roman" w:eastAsia="Times New Roman" w:hAnsi="Times New Roman" w:cs="Traditional Arabic" w:hint="cs"/>
          <w:sz w:val="36"/>
          <w:szCs w:val="36"/>
          <w:rtl/>
        </w:rPr>
        <w:t>تحقيق محمد جاسم ناصر.</w:t>
      </w:r>
    </w:p>
    <w:p w14:paraId="6F65B3D5" w14:textId="77777777" w:rsidR="00B71822" w:rsidRPr="00BF4BDD" w:rsidRDefault="00B71822" w:rsidP="00B71822">
      <w:pPr>
        <w:ind w:left="0" w:firstLine="0"/>
        <w:jc w:val="both"/>
        <w:rPr>
          <w:rFonts w:cs="Traditional Arabic"/>
          <w:sz w:val="36"/>
          <w:szCs w:val="36"/>
          <w:rtl/>
        </w:rPr>
      </w:pPr>
      <w:r w:rsidRPr="00BF4BDD">
        <w:rPr>
          <w:rFonts w:cs="Traditional Arabic" w:hint="cs"/>
          <w:sz w:val="36"/>
          <w:szCs w:val="36"/>
          <w:rtl/>
        </w:rPr>
        <w:t xml:space="preserve">نشر في مجلة الجامعة </w:t>
      </w:r>
      <w:proofErr w:type="spellStart"/>
      <w:r w:rsidRPr="00BF4BDD">
        <w:rPr>
          <w:rFonts w:cs="Traditional Arabic" w:hint="cs"/>
          <w:sz w:val="36"/>
          <w:szCs w:val="36"/>
          <w:rtl/>
        </w:rPr>
        <w:t>العراقيه</w:t>
      </w:r>
      <w:proofErr w:type="spellEnd"/>
      <w:r w:rsidRPr="00BF4BDD">
        <w:rPr>
          <w:rFonts w:cs="Traditional Arabic" w:hint="cs"/>
          <w:sz w:val="36"/>
          <w:szCs w:val="36"/>
          <w:rtl/>
        </w:rPr>
        <w:t xml:space="preserve"> ع3 مج47 (1441 هـ، 2020 م) ص 213 </w:t>
      </w:r>
      <w:r w:rsidRPr="00BF4BDD">
        <w:rPr>
          <w:rFonts w:cs="Traditional Arabic"/>
          <w:sz w:val="36"/>
          <w:szCs w:val="36"/>
          <w:rtl/>
        </w:rPr>
        <w:t>–</w:t>
      </w:r>
      <w:r w:rsidRPr="00BF4BDD">
        <w:rPr>
          <w:rFonts w:cs="Traditional Arabic" w:hint="cs"/>
          <w:sz w:val="36"/>
          <w:szCs w:val="36"/>
          <w:rtl/>
        </w:rPr>
        <w:t xml:space="preserve"> 246.</w:t>
      </w:r>
    </w:p>
    <w:p w14:paraId="2BB0DAE8" w14:textId="77777777" w:rsidR="00B71822" w:rsidRPr="00BF4BDD" w:rsidRDefault="00B71822" w:rsidP="00B71822">
      <w:pPr>
        <w:ind w:left="0" w:firstLine="0"/>
        <w:jc w:val="both"/>
        <w:rPr>
          <w:rFonts w:cs="Traditional Arabic"/>
          <w:sz w:val="36"/>
          <w:szCs w:val="36"/>
          <w:rtl/>
        </w:rPr>
      </w:pPr>
      <w:r w:rsidRPr="00BF4BDD">
        <w:rPr>
          <w:rFonts w:cs="Traditional Arabic" w:hint="cs"/>
          <w:sz w:val="36"/>
          <w:szCs w:val="36"/>
          <w:rtl/>
        </w:rPr>
        <w:t xml:space="preserve">(جملة من الأبحاث الفقهية القرآنية، مثل قراءة القرآن بغير العربية، ....) </w:t>
      </w:r>
    </w:p>
    <w:p w14:paraId="3ACAB8BE" w14:textId="77777777" w:rsidR="00B71822" w:rsidRPr="00BF4BDD" w:rsidRDefault="00B71822" w:rsidP="00B71822">
      <w:pPr>
        <w:ind w:left="0" w:firstLine="0"/>
        <w:jc w:val="both"/>
        <w:rPr>
          <w:rFonts w:ascii="Times New Roman" w:eastAsia="Times New Roman" w:hAnsi="Times New Roman" w:cs="Traditional Arabic"/>
          <w:b/>
          <w:bCs/>
          <w:sz w:val="36"/>
          <w:szCs w:val="36"/>
          <w:rtl/>
        </w:rPr>
      </w:pPr>
    </w:p>
    <w:bookmarkEnd w:id="32"/>
    <w:p w14:paraId="0E1E2F49" w14:textId="77777777" w:rsidR="00B71822" w:rsidRPr="00840F7A" w:rsidRDefault="00B71822" w:rsidP="00B71822">
      <w:pPr>
        <w:ind w:left="0" w:firstLine="0"/>
        <w:jc w:val="both"/>
        <w:rPr>
          <w:rFonts w:cs="Traditional Arabic"/>
          <w:sz w:val="36"/>
          <w:szCs w:val="36"/>
          <w:rtl/>
        </w:rPr>
      </w:pPr>
      <w:r w:rsidRPr="00840F7A">
        <w:rPr>
          <w:rFonts w:cs="Traditional Arabic" w:hint="cs"/>
          <w:b/>
          <w:bCs/>
          <w:sz w:val="36"/>
          <w:szCs w:val="36"/>
          <w:rtl/>
        </w:rPr>
        <w:t>النقوش القرآنية في مكة</w:t>
      </w:r>
      <w:r w:rsidRPr="00840F7A">
        <w:rPr>
          <w:rFonts w:cs="Traditional Arabic" w:hint="cs"/>
          <w:sz w:val="36"/>
          <w:szCs w:val="36"/>
          <w:rtl/>
        </w:rPr>
        <w:t xml:space="preserve">/ طارق </w:t>
      </w:r>
      <w:proofErr w:type="gramStart"/>
      <w:r w:rsidRPr="00840F7A">
        <w:rPr>
          <w:rFonts w:cs="Traditional Arabic" w:hint="cs"/>
          <w:sz w:val="36"/>
          <w:szCs w:val="36"/>
          <w:rtl/>
        </w:rPr>
        <w:t>مرزا.-</w:t>
      </w:r>
      <w:proofErr w:type="gramEnd"/>
      <w:r w:rsidRPr="00840F7A">
        <w:rPr>
          <w:rFonts w:cs="Traditional Arabic" w:hint="cs"/>
          <w:sz w:val="36"/>
          <w:szCs w:val="36"/>
          <w:rtl/>
        </w:rPr>
        <w:t xml:space="preserve"> مكة المكرمة: المعد، 1443 هـ؟، 2021 م.</w:t>
      </w:r>
    </w:p>
    <w:p w14:paraId="3708CA54" w14:textId="77777777" w:rsidR="00B71822" w:rsidRPr="00840F7A" w:rsidRDefault="00B71822" w:rsidP="00B71822">
      <w:pPr>
        <w:ind w:left="0" w:firstLine="0"/>
        <w:jc w:val="both"/>
        <w:rPr>
          <w:rFonts w:cs="Traditional Arabic"/>
          <w:sz w:val="36"/>
          <w:szCs w:val="36"/>
          <w:rtl/>
        </w:rPr>
      </w:pPr>
    </w:p>
    <w:p w14:paraId="6746C4F1" w14:textId="77777777" w:rsidR="00B71822" w:rsidRPr="003E6FCE" w:rsidRDefault="00B71822" w:rsidP="00B71822">
      <w:pPr>
        <w:ind w:left="0" w:firstLine="0"/>
        <w:jc w:val="both"/>
        <w:rPr>
          <w:rFonts w:cs="Traditional Arabic"/>
          <w:sz w:val="36"/>
          <w:szCs w:val="36"/>
          <w:rtl/>
        </w:rPr>
      </w:pPr>
      <w:r w:rsidRPr="003E6FCE">
        <w:rPr>
          <w:rFonts w:cs="Traditional Arabic" w:hint="cs"/>
          <w:b/>
          <w:bCs/>
          <w:sz w:val="36"/>
          <w:szCs w:val="36"/>
          <w:rtl/>
        </w:rPr>
        <w:t>وقف القرآن العظيم</w:t>
      </w:r>
      <w:r w:rsidRPr="003E6FCE">
        <w:rPr>
          <w:rFonts w:cs="Traditional Arabic" w:hint="cs"/>
          <w:sz w:val="36"/>
          <w:szCs w:val="36"/>
          <w:rtl/>
        </w:rPr>
        <w:t>/ لأبي سعيد محمد بن محمد بن خليفة النيسابوري (ت 544 هـ)؛ تحقيق أحمد محمد جاد الله، 1442 هـ، 2021 م؟</w:t>
      </w:r>
    </w:p>
    <w:p w14:paraId="20FE35E2" w14:textId="77777777" w:rsidR="00B71822" w:rsidRPr="003E6FCE" w:rsidRDefault="00B71822" w:rsidP="00B71822">
      <w:pPr>
        <w:ind w:left="0" w:firstLine="0"/>
        <w:jc w:val="both"/>
        <w:rPr>
          <w:rFonts w:cs="Traditional Arabic"/>
          <w:sz w:val="36"/>
          <w:szCs w:val="36"/>
          <w:rtl/>
        </w:rPr>
      </w:pPr>
    </w:p>
    <w:p w14:paraId="5365DAE5" w14:textId="77777777" w:rsidR="00B71822" w:rsidRPr="00CB1D43" w:rsidRDefault="00B71822" w:rsidP="00B71822">
      <w:pPr>
        <w:spacing w:after="200" w:line="276" w:lineRule="auto"/>
        <w:ind w:left="0" w:firstLine="0"/>
        <w:contextualSpacing/>
        <w:jc w:val="both"/>
        <w:rPr>
          <w:rFonts w:cs="Traditional Arabic"/>
          <w:sz w:val="36"/>
          <w:szCs w:val="36"/>
          <w:rtl/>
        </w:rPr>
      </w:pPr>
      <w:r w:rsidRPr="00CB1D43">
        <w:rPr>
          <w:rFonts w:ascii="Times New Roman" w:eastAsia="Times New Roman" w:hAnsi="Times New Roman" w:cs="Traditional Arabic" w:hint="cs"/>
          <w:b/>
          <w:bCs/>
          <w:sz w:val="36"/>
          <w:szCs w:val="36"/>
          <w:rtl/>
          <w:lang w:eastAsia="ar-SA"/>
        </w:rPr>
        <w:t xml:space="preserve">الوقف والابتداء/ </w:t>
      </w:r>
      <w:r w:rsidRPr="00CB1D43">
        <w:rPr>
          <w:rFonts w:ascii="Times New Roman" w:eastAsia="Times New Roman" w:hAnsi="Times New Roman" w:cs="Traditional Arabic" w:hint="cs"/>
          <w:sz w:val="36"/>
          <w:szCs w:val="36"/>
          <w:rtl/>
          <w:lang w:eastAsia="ar-SA"/>
        </w:rPr>
        <w:t>أحمد بن م</w:t>
      </w:r>
      <w:r w:rsidRPr="00CB1D43">
        <w:rPr>
          <w:rFonts w:cs="Traditional Arabic" w:hint="cs"/>
          <w:sz w:val="36"/>
          <w:szCs w:val="36"/>
          <w:rtl/>
        </w:rPr>
        <w:t xml:space="preserve">حمد بن أوس الهمذاني (ت 333 هـ)؛ تحقيق أحمد بن علي </w:t>
      </w:r>
      <w:proofErr w:type="spellStart"/>
      <w:r w:rsidRPr="00CB1D43">
        <w:rPr>
          <w:rFonts w:cs="Traditional Arabic" w:hint="cs"/>
          <w:sz w:val="36"/>
          <w:szCs w:val="36"/>
          <w:rtl/>
        </w:rPr>
        <w:t>الحريصي</w:t>
      </w:r>
      <w:proofErr w:type="spellEnd"/>
      <w:r w:rsidRPr="00CB1D43">
        <w:rPr>
          <w:rFonts w:cs="Traditional Arabic" w:hint="cs"/>
          <w:sz w:val="36"/>
          <w:szCs w:val="36"/>
          <w:rtl/>
        </w:rPr>
        <w:t>.</w:t>
      </w:r>
    </w:p>
    <w:p w14:paraId="058B5B16" w14:textId="77777777" w:rsidR="00B71822" w:rsidRPr="00CB1D43" w:rsidRDefault="00B71822" w:rsidP="00B71822">
      <w:pPr>
        <w:ind w:left="0" w:firstLine="0"/>
        <w:jc w:val="both"/>
        <w:rPr>
          <w:rFonts w:ascii="Times New Roman" w:eastAsia="Times New Roman" w:hAnsi="Times New Roman" w:cs="Traditional Arabic"/>
          <w:sz w:val="36"/>
          <w:szCs w:val="36"/>
          <w:rtl/>
          <w:lang w:eastAsia="ar-SA"/>
        </w:rPr>
      </w:pPr>
      <w:bookmarkStart w:id="34" w:name="_Hlk81947794"/>
      <w:r w:rsidRPr="00CB1D43">
        <w:rPr>
          <w:rFonts w:ascii="Times New Roman" w:eastAsia="Times New Roman" w:hAnsi="Times New Roman" w:cs="Traditional Arabic" w:hint="cs"/>
          <w:sz w:val="36"/>
          <w:szCs w:val="36"/>
          <w:rtl/>
          <w:lang w:eastAsia="ar-SA"/>
        </w:rPr>
        <w:t xml:space="preserve">نشر في </w:t>
      </w:r>
      <w:r w:rsidRPr="00CB1D43">
        <w:rPr>
          <w:rFonts w:ascii="Times New Roman" w:eastAsia="Times New Roman" w:hAnsi="Times New Roman" w:cs="Traditional Arabic"/>
          <w:sz w:val="36"/>
          <w:szCs w:val="36"/>
          <w:rtl/>
          <w:lang w:eastAsia="ar-SA"/>
        </w:rPr>
        <w:t>مجلة آداب الفراهيدي</w:t>
      </w:r>
      <w:r w:rsidRPr="00CB1D43">
        <w:rPr>
          <w:rFonts w:ascii="Times New Roman" w:eastAsia="Times New Roman" w:hAnsi="Times New Roman" w:cs="Traditional Arabic" w:hint="cs"/>
          <w:sz w:val="36"/>
          <w:szCs w:val="36"/>
          <w:rtl/>
          <w:lang w:eastAsia="ar-SA"/>
        </w:rPr>
        <w:t xml:space="preserve"> (العراق) مج 13 ع 46 (</w:t>
      </w:r>
      <w:r w:rsidRPr="00CB1D43">
        <w:rPr>
          <w:rFonts w:ascii="Times New Roman" w:eastAsia="Times New Roman" w:hAnsi="Times New Roman" w:cs="Traditional Arabic"/>
          <w:sz w:val="36"/>
          <w:szCs w:val="36"/>
          <w:rtl/>
          <w:lang w:eastAsia="ar-SA"/>
        </w:rPr>
        <w:t>2021</w:t>
      </w:r>
      <w:r w:rsidRPr="00CB1D43">
        <w:rPr>
          <w:rFonts w:ascii="Times New Roman" w:eastAsia="Times New Roman" w:hAnsi="Times New Roman" w:cs="Traditional Arabic" w:hint="cs"/>
          <w:sz w:val="36"/>
          <w:szCs w:val="36"/>
          <w:rtl/>
          <w:lang w:eastAsia="ar-SA"/>
        </w:rPr>
        <w:t xml:space="preserve"> م) ص 229 - 266.</w:t>
      </w:r>
    </w:p>
    <w:bookmarkEnd w:id="34"/>
    <w:p w14:paraId="4E3210F1" w14:textId="77777777" w:rsidR="00B71822" w:rsidRPr="00CB1D43" w:rsidRDefault="00B71822" w:rsidP="00B71822">
      <w:pPr>
        <w:ind w:left="0" w:firstLine="0"/>
        <w:jc w:val="both"/>
        <w:rPr>
          <w:rFonts w:ascii="Times New Roman" w:eastAsia="Times New Roman" w:hAnsi="Times New Roman" w:cs="Traditional Arabic"/>
          <w:sz w:val="36"/>
          <w:szCs w:val="36"/>
          <w:rtl/>
          <w:lang w:eastAsia="ar-SA"/>
        </w:rPr>
      </w:pPr>
    </w:p>
    <w:p w14:paraId="23EA8426" w14:textId="77777777" w:rsidR="00B71822" w:rsidRDefault="00B71822" w:rsidP="00E53A33">
      <w:pPr>
        <w:jc w:val="left"/>
        <w:rPr>
          <w:rFonts w:ascii="Times New Roman" w:eastAsia="Times New Roman" w:hAnsi="Times New Roman" w:cs="Traditional Arabic"/>
          <w:b/>
          <w:bCs/>
          <w:caps/>
          <w:color w:val="FF0000"/>
          <w:sz w:val="36"/>
          <w:szCs w:val="36"/>
          <w:rtl/>
          <w:lang w:eastAsia="ar-SA"/>
        </w:rPr>
      </w:pPr>
      <w:r w:rsidRPr="002B3F84">
        <w:rPr>
          <w:rFonts w:ascii="Times New Roman" w:eastAsia="Times New Roman" w:hAnsi="Times New Roman" w:cs="Traditional Arabic" w:hint="cs"/>
          <w:b/>
          <w:bCs/>
          <w:caps/>
          <w:color w:val="FF0000"/>
          <w:sz w:val="36"/>
          <w:szCs w:val="36"/>
          <w:rtl/>
          <w:lang w:eastAsia="ar-SA"/>
        </w:rPr>
        <w:t>علوم الحديث</w:t>
      </w:r>
    </w:p>
    <w:p w14:paraId="76DC5BFA" w14:textId="77777777" w:rsidR="00B71822" w:rsidRDefault="00B71822" w:rsidP="00B71822">
      <w:pPr>
        <w:jc w:val="center"/>
        <w:rPr>
          <w:rFonts w:ascii="Times New Roman" w:eastAsia="Times New Roman" w:hAnsi="Times New Roman" w:cs="Traditional Arabic"/>
          <w:b/>
          <w:bCs/>
          <w:caps/>
          <w:color w:val="FF0000"/>
          <w:sz w:val="36"/>
          <w:szCs w:val="36"/>
          <w:rtl/>
          <w:lang w:eastAsia="ar-SA"/>
        </w:rPr>
      </w:pPr>
    </w:p>
    <w:p w14:paraId="7EC16C2B" w14:textId="77777777" w:rsidR="00B71822" w:rsidRPr="005661EF" w:rsidRDefault="00B71822" w:rsidP="00B71822">
      <w:pPr>
        <w:ind w:left="0" w:firstLine="0"/>
        <w:jc w:val="both"/>
        <w:rPr>
          <w:rFonts w:cs="Traditional Arabic"/>
          <w:sz w:val="36"/>
          <w:szCs w:val="36"/>
          <w:rtl/>
        </w:rPr>
      </w:pPr>
      <w:bookmarkStart w:id="35" w:name="_Hlk67406952"/>
      <w:r w:rsidRPr="005661EF">
        <w:rPr>
          <w:rFonts w:cs="Traditional Arabic"/>
          <w:b/>
          <w:bCs/>
          <w:sz w:val="36"/>
          <w:szCs w:val="36"/>
          <w:rtl/>
        </w:rPr>
        <w:t>الآثار</w:t>
      </w:r>
      <w:r w:rsidRPr="005661EF">
        <w:rPr>
          <w:rFonts w:cs="Traditional Arabic"/>
          <w:sz w:val="36"/>
          <w:szCs w:val="36"/>
          <w:rtl/>
        </w:rPr>
        <w:t>/ لأبي يوسف يعقوب بن إبراهيم الأنصاري (ت 182 هـ)</w:t>
      </w:r>
      <w:r w:rsidRPr="005661EF">
        <w:rPr>
          <w:rFonts w:cs="Traditional Arabic" w:hint="cs"/>
          <w:sz w:val="36"/>
          <w:szCs w:val="36"/>
          <w:rtl/>
        </w:rPr>
        <w:t xml:space="preserve">؛ تحقيق لطيف الرحمن </w:t>
      </w:r>
      <w:proofErr w:type="spellStart"/>
      <w:r w:rsidRPr="005661EF">
        <w:rPr>
          <w:rFonts w:cs="Traditional Arabic" w:hint="cs"/>
          <w:sz w:val="36"/>
          <w:szCs w:val="36"/>
          <w:rtl/>
        </w:rPr>
        <w:t>البهرائجي</w:t>
      </w:r>
      <w:proofErr w:type="spellEnd"/>
      <w:r w:rsidRPr="005661EF">
        <w:rPr>
          <w:rFonts w:cs="Traditional Arabic" w:hint="cs"/>
          <w:sz w:val="36"/>
          <w:szCs w:val="36"/>
          <w:rtl/>
        </w:rPr>
        <w:t xml:space="preserve"> </w:t>
      </w:r>
      <w:proofErr w:type="gramStart"/>
      <w:r w:rsidRPr="005661EF">
        <w:rPr>
          <w:rFonts w:cs="Traditional Arabic" w:hint="cs"/>
          <w:sz w:val="36"/>
          <w:szCs w:val="36"/>
          <w:rtl/>
        </w:rPr>
        <w:t>القاسمي.-</w:t>
      </w:r>
      <w:proofErr w:type="gramEnd"/>
      <w:r w:rsidRPr="005661EF">
        <w:rPr>
          <w:rFonts w:cs="Traditional Arabic" w:hint="cs"/>
          <w:sz w:val="36"/>
          <w:szCs w:val="36"/>
          <w:rtl/>
        </w:rPr>
        <w:t xml:space="preserve"> بيروت: دار ابن حزم، 1442 هـ، 2021 م، 2 مج.</w:t>
      </w:r>
    </w:p>
    <w:p w14:paraId="5D5FB29E" w14:textId="77777777" w:rsidR="00B71822" w:rsidRPr="005661EF" w:rsidRDefault="00B71822" w:rsidP="00B71822">
      <w:pPr>
        <w:ind w:left="0" w:firstLine="0"/>
        <w:jc w:val="both"/>
        <w:rPr>
          <w:rFonts w:cs="Traditional Arabic"/>
          <w:sz w:val="36"/>
          <w:szCs w:val="36"/>
          <w:rtl/>
        </w:rPr>
      </w:pPr>
      <w:r w:rsidRPr="005661EF">
        <w:rPr>
          <w:rFonts w:cs="Traditional Arabic"/>
          <w:sz w:val="36"/>
          <w:szCs w:val="36"/>
          <w:rtl/>
        </w:rPr>
        <w:lastRenderedPageBreak/>
        <w:t>(وهو أحد روايات مسند الإمام أبي حنيفة).</w:t>
      </w:r>
    </w:p>
    <w:p w14:paraId="3B54411F" w14:textId="77777777" w:rsidR="00B71822" w:rsidRPr="005661EF" w:rsidRDefault="00B71822" w:rsidP="00B71822">
      <w:pPr>
        <w:ind w:left="0" w:firstLine="0"/>
        <w:jc w:val="both"/>
        <w:rPr>
          <w:rFonts w:cs="Traditional Arabic"/>
          <w:sz w:val="36"/>
          <w:szCs w:val="36"/>
          <w:rtl/>
        </w:rPr>
      </w:pPr>
    </w:p>
    <w:p w14:paraId="2A53276B" w14:textId="77777777" w:rsidR="00B71822" w:rsidRPr="00F851A0" w:rsidRDefault="00B71822" w:rsidP="00B71822">
      <w:pPr>
        <w:ind w:left="0" w:firstLine="0"/>
        <w:jc w:val="both"/>
        <w:rPr>
          <w:rFonts w:ascii="Times New Roman" w:eastAsia="Times New Roman" w:hAnsi="Times New Roman" w:cs="Traditional Arabic"/>
          <w:caps/>
          <w:sz w:val="36"/>
          <w:szCs w:val="36"/>
          <w:rtl/>
          <w:lang w:eastAsia="ar-SA"/>
        </w:rPr>
      </w:pPr>
      <w:r w:rsidRPr="00F851A0">
        <w:rPr>
          <w:rFonts w:ascii="Times New Roman" w:eastAsia="Times New Roman" w:hAnsi="Times New Roman" w:cs="Traditional Arabic" w:hint="cs"/>
          <w:b/>
          <w:bCs/>
          <w:caps/>
          <w:sz w:val="36"/>
          <w:szCs w:val="36"/>
          <w:rtl/>
          <w:lang w:eastAsia="ar-SA"/>
        </w:rPr>
        <w:t xml:space="preserve">إتحاف ذوي الإرشاد بتحرير وجوه الإسناد/ </w:t>
      </w:r>
      <w:r w:rsidRPr="00F851A0">
        <w:rPr>
          <w:rFonts w:ascii="Times New Roman" w:eastAsia="Times New Roman" w:hAnsi="Times New Roman" w:cs="Traditional Arabic" w:hint="cs"/>
          <w:caps/>
          <w:sz w:val="36"/>
          <w:szCs w:val="36"/>
          <w:rtl/>
          <w:lang w:eastAsia="ar-SA"/>
        </w:rPr>
        <w:t xml:space="preserve">خليل بن إبراهيم اللقَاني (ت 1104 هـ)؛ علق عليه علي زين العابدين </w:t>
      </w:r>
      <w:proofErr w:type="gramStart"/>
      <w:r w:rsidRPr="00F851A0">
        <w:rPr>
          <w:rFonts w:ascii="Times New Roman" w:eastAsia="Times New Roman" w:hAnsi="Times New Roman" w:cs="Traditional Arabic" w:hint="cs"/>
          <w:caps/>
          <w:sz w:val="36"/>
          <w:szCs w:val="36"/>
          <w:rtl/>
          <w:lang w:eastAsia="ar-SA"/>
        </w:rPr>
        <w:t>الحسيني.-</w:t>
      </w:r>
      <w:proofErr w:type="gramEnd"/>
      <w:r w:rsidRPr="00F851A0">
        <w:rPr>
          <w:rFonts w:ascii="Times New Roman" w:eastAsia="Times New Roman" w:hAnsi="Times New Roman" w:cs="Traditional Arabic" w:hint="cs"/>
          <w:caps/>
          <w:sz w:val="36"/>
          <w:szCs w:val="36"/>
          <w:rtl/>
          <w:lang w:eastAsia="ar-SA"/>
        </w:rPr>
        <w:t xml:space="preserve"> بيروت: المكتب الإسلامي، 1442 هـ، 2021 م.</w:t>
      </w:r>
    </w:p>
    <w:p w14:paraId="531BEF97" w14:textId="77777777" w:rsidR="00B71822" w:rsidRPr="00F851A0" w:rsidRDefault="00B71822" w:rsidP="00B71822">
      <w:pPr>
        <w:ind w:left="0" w:firstLine="0"/>
        <w:jc w:val="both"/>
        <w:rPr>
          <w:rFonts w:ascii="Times New Roman" w:eastAsia="Times New Roman" w:hAnsi="Times New Roman" w:cs="Traditional Arabic"/>
          <w:caps/>
          <w:sz w:val="36"/>
          <w:szCs w:val="36"/>
          <w:rtl/>
          <w:lang w:eastAsia="ar-SA"/>
        </w:rPr>
      </w:pPr>
      <w:r w:rsidRPr="00F851A0">
        <w:rPr>
          <w:rFonts w:ascii="Times New Roman" w:eastAsia="Times New Roman" w:hAnsi="Times New Roman" w:cs="Traditional Arabic" w:hint="cs"/>
          <w:caps/>
          <w:sz w:val="36"/>
          <w:szCs w:val="36"/>
          <w:rtl/>
          <w:lang w:eastAsia="ar-SA"/>
        </w:rPr>
        <w:t>وهو ثبته.</w:t>
      </w:r>
    </w:p>
    <w:p w14:paraId="71C344C6" w14:textId="77777777" w:rsidR="00B71822" w:rsidRPr="00F851A0" w:rsidRDefault="00B71822" w:rsidP="00B71822">
      <w:pPr>
        <w:ind w:left="0" w:firstLine="0"/>
        <w:jc w:val="both"/>
        <w:rPr>
          <w:rFonts w:ascii="Times New Roman" w:eastAsia="Times New Roman" w:hAnsi="Times New Roman" w:cs="Traditional Arabic"/>
          <w:caps/>
          <w:sz w:val="36"/>
          <w:szCs w:val="36"/>
          <w:rtl/>
          <w:lang w:eastAsia="ar-SA"/>
        </w:rPr>
      </w:pPr>
    </w:p>
    <w:p w14:paraId="6B3266B9" w14:textId="77777777" w:rsidR="00B71822" w:rsidRPr="002A1D41" w:rsidRDefault="00B71822" w:rsidP="00B71822">
      <w:pPr>
        <w:ind w:left="0" w:firstLine="0"/>
        <w:jc w:val="both"/>
        <w:rPr>
          <w:rFonts w:ascii="Times New Roman" w:eastAsia="Times New Roman" w:hAnsi="Times New Roman" w:cs="Traditional Arabic"/>
          <w:sz w:val="36"/>
          <w:szCs w:val="36"/>
          <w:rtl/>
          <w:lang w:eastAsia="ar-SA"/>
        </w:rPr>
      </w:pPr>
      <w:bookmarkStart w:id="36" w:name="_Hlk81917252"/>
      <w:bookmarkStart w:id="37" w:name="_Hlk81919522"/>
      <w:r w:rsidRPr="002A1D41">
        <w:rPr>
          <w:rFonts w:ascii="Times New Roman" w:eastAsia="Times New Roman" w:hAnsi="Times New Roman" w:cs="Traditional Arabic" w:hint="cs"/>
          <w:b/>
          <w:bCs/>
          <w:sz w:val="36"/>
          <w:szCs w:val="36"/>
          <w:rtl/>
          <w:lang w:eastAsia="ar-SA"/>
        </w:rPr>
        <w:t>إ</w:t>
      </w:r>
      <w:r w:rsidRPr="002A1D41">
        <w:rPr>
          <w:rFonts w:ascii="Times New Roman" w:eastAsia="Times New Roman" w:hAnsi="Times New Roman" w:cs="Traditional Arabic"/>
          <w:b/>
          <w:bCs/>
          <w:sz w:val="36"/>
          <w:szCs w:val="36"/>
          <w:rtl/>
          <w:lang w:eastAsia="ar-SA"/>
        </w:rPr>
        <w:t xml:space="preserve">تحاف الطالب الحثيث بمعرفة </w:t>
      </w:r>
      <w:r w:rsidRPr="002A1D41">
        <w:rPr>
          <w:rFonts w:ascii="Times New Roman" w:eastAsia="Times New Roman" w:hAnsi="Times New Roman" w:cs="Traditional Arabic" w:hint="cs"/>
          <w:b/>
          <w:bCs/>
          <w:sz w:val="36"/>
          <w:szCs w:val="36"/>
          <w:rtl/>
          <w:lang w:eastAsia="ar-SA"/>
        </w:rPr>
        <w:t>أ</w:t>
      </w:r>
      <w:r w:rsidRPr="002A1D41">
        <w:rPr>
          <w:rFonts w:ascii="Times New Roman" w:eastAsia="Times New Roman" w:hAnsi="Times New Roman" w:cs="Traditional Arabic"/>
          <w:b/>
          <w:bCs/>
          <w:sz w:val="36"/>
          <w:szCs w:val="36"/>
          <w:rtl/>
          <w:lang w:eastAsia="ar-SA"/>
        </w:rPr>
        <w:t>قسام الحديث</w:t>
      </w:r>
      <w:r w:rsidRPr="002A1D41">
        <w:rPr>
          <w:rFonts w:ascii="Times New Roman" w:eastAsia="Times New Roman" w:hAnsi="Times New Roman" w:cs="Traditional Arabic" w:hint="cs"/>
          <w:sz w:val="36"/>
          <w:szCs w:val="36"/>
          <w:rtl/>
          <w:lang w:eastAsia="ar-SA"/>
        </w:rPr>
        <w:t>/</w:t>
      </w:r>
      <w:r w:rsidRPr="002A1D41">
        <w:rPr>
          <w:rFonts w:ascii="Times New Roman" w:eastAsia="Times New Roman" w:hAnsi="Times New Roman" w:cs="Traditional Arabic"/>
          <w:sz w:val="36"/>
          <w:szCs w:val="36"/>
          <w:rtl/>
          <w:lang w:eastAsia="ar-SA"/>
        </w:rPr>
        <w:t xml:space="preserve"> </w:t>
      </w:r>
      <w:proofErr w:type="gramStart"/>
      <w:r w:rsidRPr="002A1D41">
        <w:rPr>
          <w:rFonts w:ascii="Times New Roman" w:eastAsia="Times New Roman" w:hAnsi="Times New Roman" w:cs="Traditional Arabic"/>
          <w:sz w:val="36"/>
          <w:szCs w:val="36"/>
          <w:rtl/>
          <w:lang w:eastAsia="ar-SA"/>
        </w:rPr>
        <w:t>عبدالكريم</w:t>
      </w:r>
      <w:proofErr w:type="gramEnd"/>
      <w:r w:rsidRPr="002A1D41">
        <w:rPr>
          <w:rFonts w:ascii="Times New Roman" w:eastAsia="Times New Roman" w:hAnsi="Times New Roman" w:cs="Traditional Arabic"/>
          <w:sz w:val="36"/>
          <w:szCs w:val="36"/>
          <w:rtl/>
          <w:lang w:eastAsia="ar-SA"/>
        </w:rPr>
        <w:t xml:space="preserve"> </w:t>
      </w:r>
      <w:r w:rsidRPr="002A1D41">
        <w:rPr>
          <w:rFonts w:ascii="Times New Roman" w:eastAsia="Times New Roman" w:hAnsi="Times New Roman" w:cs="Traditional Arabic" w:hint="cs"/>
          <w:sz w:val="36"/>
          <w:szCs w:val="36"/>
          <w:rtl/>
          <w:lang w:eastAsia="ar-SA"/>
        </w:rPr>
        <w:t xml:space="preserve">بن عبدالله </w:t>
      </w:r>
      <w:proofErr w:type="spellStart"/>
      <w:r w:rsidRPr="002A1D41">
        <w:rPr>
          <w:rFonts w:ascii="Times New Roman" w:eastAsia="Times New Roman" w:hAnsi="Times New Roman" w:cs="Traditional Arabic"/>
          <w:sz w:val="36"/>
          <w:szCs w:val="36"/>
          <w:rtl/>
          <w:lang w:eastAsia="ar-SA"/>
        </w:rPr>
        <w:t>الخليفتي</w:t>
      </w:r>
      <w:proofErr w:type="spellEnd"/>
      <w:r w:rsidRPr="002A1D41">
        <w:rPr>
          <w:rFonts w:ascii="Times New Roman" w:eastAsia="Times New Roman" w:hAnsi="Times New Roman" w:cs="Traditional Arabic"/>
          <w:sz w:val="36"/>
          <w:szCs w:val="36"/>
          <w:rtl/>
          <w:lang w:eastAsia="ar-SA"/>
        </w:rPr>
        <w:t xml:space="preserve"> العباسي الحنفي </w:t>
      </w:r>
      <w:r w:rsidRPr="002A1D41">
        <w:rPr>
          <w:rFonts w:ascii="Times New Roman" w:eastAsia="Times New Roman" w:hAnsi="Times New Roman" w:cs="Traditional Arabic" w:hint="cs"/>
          <w:sz w:val="36"/>
          <w:szCs w:val="36"/>
          <w:rtl/>
          <w:lang w:eastAsia="ar-SA"/>
        </w:rPr>
        <w:t xml:space="preserve">(ت </w:t>
      </w:r>
      <w:r w:rsidRPr="002A1D41">
        <w:rPr>
          <w:rFonts w:ascii="Times New Roman" w:eastAsia="Times New Roman" w:hAnsi="Times New Roman" w:cs="Traditional Arabic"/>
          <w:sz w:val="36"/>
          <w:szCs w:val="36"/>
          <w:rtl/>
          <w:lang w:eastAsia="ar-SA"/>
        </w:rPr>
        <w:t>1133</w:t>
      </w:r>
      <w:r w:rsidRPr="002A1D41">
        <w:rPr>
          <w:rFonts w:ascii="Times New Roman" w:eastAsia="Times New Roman" w:hAnsi="Times New Roman" w:cs="Traditional Arabic" w:hint="cs"/>
          <w:sz w:val="36"/>
          <w:szCs w:val="36"/>
          <w:rtl/>
          <w:lang w:eastAsia="ar-SA"/>
        </w:rPr>
        <w:t xml:space="preserve"> </w:t>
      </w:r>
      <w:r w:rsidRPr="002A1D41">
        <w:rPr>
          <w:rFonts w:ascii="Times New Roman" w:eastAsia="Times New Roman" w:hAnsi="Times New Roman" w:cs="Traditional Arabic"/>
          <w:sz w:val="36"/>
          <w:szCs w:val="36"/>
          <w:rtl/>
          <w:lang w:eastAsia="ar-SA"/>
        </w:rPr>
        <w:t>هـ)</w:t>
      </w:r>
      <w:r w:rsidRPr="002A1D41">
        <w:rPr>
          <w:rFonts w:ascii="Times New Roman" w:eastAsia="Times New Roman" w:hAnsi="Times New Roman" w:cs="Traditional Arabic" w:hint="cs"/>
          <w:sz w:val="36"/>
          <w:szCs w:val="36"/>
          <w:rtl/>
          <w:lang w:eastAsia="ar-SA"/>
        </w:rPr>
        <w:t>؛</w:t>
      </w:r>
      <w:r w:rsidRPr="002A1D41">
        <w:rPr>
          <w:rFonts w:ascii="Times New Roman" w:eastAsia="Times New Roman" w:hAnsi="Times New Roman" w:cs="Traditional Arabic"/>
          <w:sz w:val="36"/>
          <w:szCs w:val="36"/>
          <w:rtl/>
          <w:lang w:eastAsia="ar-SA"/>
        </w:rPr>
        <w:t xml:space="preserve"> دراسة وتحقيق</w:t>
      </w:r>
      <w:r w:rsidRPr="002A1D41">
        <w:rPr>
          <w:rFonts w:ascii="Times New Roman" w:eastAsia="Times New Roman" w:hAnsi="Times New Roman" w:cs="Traditional Arabic" w:hint="cs"/>
          <w:sz w:val="36"/>
          <w:szCs w:val="36"/>
          <w:rtl/>
          <w:lang w:eastAsia="ar-SA"/>
        </w:rPr>
        <w:t xml:space="preserve"> </w:t>
      </w:r>
      <w:r w:rsidRPr="002A1D41">
        <w:rPr>
          <w:rFonts w:ascii="Times New Roman" w:eastAsia="Times New Roman" w:hAnsi="Times New Roman" w:cs="Traditional Arabic"/>
          <w:sz w:val="36"/>
          <w:szCs w:val="36"/>
          <w:rtl/>
          <w:lang w:eastAsia="ar-SA"/>
        </w:rPr>
        <w:t>إسراء نجم عبد</w:t>
      </w:r>
      <w:r w:rsidRPr="002A1D41">
        <w:rPr>
          <w:rFonts w:ascii="Times New Roman" w:eastAsia="Times New Roman" w:hAnsi="Times New Roman" w:cs="Traditional Arabic" w:hint="cs"/>
          <w:sz w:val="36"/>
          <w:szCs w:val="36"/>
          <w:rtl/>
          <w:lang w:eastAsia="ar-SA"/>
        </w:rPr>
        <w:t xml:space="preserve"> </w:t>
      </w:r>
      <w:r w:rsidRPr="002A1D41">
        <w:rPr>
          <w:rFonts w:ascii="Times New Roman" w:eastAsia="Times New Roman" w:hAnsi="Times New Roman" w:cs="Traditional Arabic"/>
          <w:sz w:val="36"/>
          <w:szCs w:val="36"/>
          <w:rtl/>
          <w:lang w:eastAsia="ar-SA"/>
        </w:rPr>
        <w:t>الحسين</w:t>
      </w:r>
      <w:r w:rsidRPr="002A1D41">
        <w:rPr>
          <w:rFonts w:ascii="Times New Roman" w:eastAsia="Times New Roman" w:hAnsi="Times New Roman" w:cs="Traditional Arabic" w:hint="cs"/>
          <w:sz w:val="36"/>
          <w:szCs w:val="36"/>
          <w:rtl/>
          <w:lang w:eastAsia="ar-SA"/>
        </w:rPr>
        <w:t>.</w:t>
      </w:r>
    </w:p>
    <w:p w14:paraId="079BBEB9" w14:textId="77777777" w:rsidR="00B71822" w:rsidRPr="002A1D41" w:rsidRDefault="00B71822" w:rsidP="00B71822">
      <w:pPr>
        <w:ind w:left="0" w:firstLine="0"/>
        <w:jc w:val="both"/>
        <w:rPr>
          <w:rFonts w:ascii="Times New Roman" w:eastAsia="Times New Roman" w:hAnsi="Times New Roman" w:cs="Traditional Arabic"/>
          <w:sz w:val="36"/>
          <w:szCs w:val="36"/>
          <w:rtl/>
          <w:lang w:eastAsia="ar-SA"/>
        </w:rPr>
      </w:pPr>
      <w:r w:rsidRPr="002A1D41">
        <w:rPr>
          <w:rFonts w:ascii="Times New Roman" w:eastAsia="Times New Roman" w:hAnsi="Times New Roman" w:cs="Traditional Arabic" w:hint="cs"/>
          <w:sz w:val="36"/>
          <w:szCs w:val="36"/>
          <w:rtl/>
          <w:lang w:eastAsia="ar-SA"/>
        </w:rPr>
        <w:t>نشر في مجلة إكليل (العراق) مج1 (</w:t>
      </w:r>
      <w:r w:rsidRPr="002A1D41">
        <w:rPr>
          <w:rFonts w:ascii="Times New Roman" w:eastAsia="Times New Roman" w:hAnsi="Times New Roman" w:cs="Traditional Arabic"/>
          <w:sz w:val="36"/>
          <w:szCs w:val="36"/>
          <w:rtl/>
          <w:lang w:eastAsia="ar-SA"/>
        </w:rPr>
        <w:t>2021</w:t>
      </w:r>
      <w:r w:rsidRPr="002A1D41">
        <w:rPr>
          <w:rFonts w:ascii="Times New Roman" w:eastAsia="Times New Roman" w:hAnsi="Times New Roman" w:cs="Traditional Arabic" w:hint="cs"/>
          <w:sz w:val="36"/>
          <w:szCs w:val="36"/>
          <w:rtl/>
          <w:lang w:eastAsia="ar-SA"/>
        </w:rPr>
        <w:t xml:space="preserve"> م، 1442 هـ)</w:t>
      </w:r>
      <w:r w:rsidRPr="002A1D41">
        <w:rPr>
          <w:rFonts w:ascii="Times New Roman" w:eastAsia="Times New Roman" w:hAnsi="Times New Roman" w:cs="Traditional Arabic"/>
          <w:sz w:val="36"/>
          <w:szCs w:val="36"/>
          <w:rtl/>
          <w:lang w:eastAsia="ar-SA"/>
        </w:rPr>
        <w:t xml:space="preserve"> عدد خاص</w:t>
      </w:r>
      <w:r w:rsidRPr="002A1D41">
        <w:rPr>
          <w:rFonts w:ascii="Times New Roman" w:eastAsia="Times New Roman" w:hAnsi="Times New Roman" w:cs="Traditional Arabic" w:hint="cs"/>
          <w:sz w:val="36"/>
          <w:szCs w:val="36"/>
          <w:rtl/>
          <w:lang w:eastAsia="ar-SA"/>
        </w:rPr>
        <w:t>،</w:t>
      </w:r>
      <w:r w:rsidRPr="002A1D41">
        <w:rPr>
          <w:rFonts w:ascii="Times New Roman" w:eastAsia="Times New Roman" w:hAnsi="Times New Roman" w:cs="Traditional Arabic"/>
          <w:sz w:val="36"/>
          <w:szCs w:val="36"/>
          <w:rtl/>
          <w:lang w:eastAsia="ar-SA"/>
        </w:rPr>
        <w:t xml:space="preserve"> وقائع مؤتمر</w:t>
      </w:r>
      <w:r w:rsidRPr="002A1D41">
        <w:rPr>
          <w:rFonts w:ascii="Times New Roman" w:eastAsia="Times New Roman" w:hAnsi="Times New Roman" w:cs="Traditional Arabic" w:hint="cs"/>
          <w:sz w:val="36"/>
          <w:szCs w:val="36"/>
          <w:rtl/>
          <w:lang w:eastAsia="ar-SA"/>
        </w:rPr>
        <w:t>،</w:t>
      </w:r>
      <w:r w:rsidRPr="002A1D41">
        <w:rPr>
          <w:rFonts w:ascii="Times New Roman" w:eastAsia="Times New Roman" w:hAnsi="Times New Roman" w:cs="Traditional Arabic"/>
          <w:sz w:val="36"/>
          <w:szCs w:val="36"/>
          <w:rtl/>
          <w:lang w:eastAsia="ar-SA"/>
        </w:rPr>
        <w:t xml:space="preserve"> </w:t>
      </w:r>
      <w:r w:rsidRPr="002A1D41">
        <w:rPr>
          <w:rFonts w:ascii="Times New Roman" w:eastAsia="Times New Roman" w:hAnsi="Times New Roman" w:cs="Traditional Arabic" w:hint="cs"/>
          <w:sz w:val="36"/>
          <w:szCs w:val="36"/>
          <w:rtl/>
          <w:lang w:eastAsia="ar-SA"/>
        </w:rPr>
        <w:t>ص</w:t>
      </w:r>
      <w:r w:rsidRPr="002A1D41">
        <w:rPr>
          <w:rFonts w:ascii="Times New Roman" w:eastAsia="Times New Roman" w:hAnsi="Times New Roman" w:cs="Traditional Arabic"/>
          <w:sz w:val="36"/>
          <w:szCs w:val="36"/>
          <w:rtl/>
          <w:lang w:eastAsia="ar-SA"/>
        </w:rPr>
        <w:t xml:space="preserve"> 149</w:t>
      </w:r>
      <w:r w:rsidRPr="002A1D41">
        <w:rPr>
          <w:rFonts w:ascii="Times New Roman" w:eastAsia="Times New Roman" w:hAnsi="Times New Roman" w:cs="Traditional Arabic" w:hint="cs"/>
          <w:sz w:val="36"/>
          <w:szCs w:val="36"/>
          <w:rtl/>
          <w:lang w:eastAsia="ar-SA"/>
        </w:rPr>
        <w:t xml:space="preserve"> </w:t>
      </w:r>
      <w:r w:rsidRPr="002A1D41">
        <w:rPr>
          <w:rFonts w:ascii="Times New Roman" w:eastAsia="Times New Roman" w:hAnsi="Times New Roman" w:cs="Traditional Arabic"/>
          <w:sz w:val="36"/>
          <w:szCs w:val="36"/>
          <w:rtl/>
          <w:lang w:eastAsia="ar-SA"/>
        </w:rPr>
        <w:t>-</w:t>
      </w:r>
      <w:r w:rsidRPr="002A1D41">
        <w:rPr>
          <w:rFonts w:ascii="Times New Roman" w:eastAsia="Times New Roman" w:hAnsi="Times New Roman" w:cs="Traditional Arabic" w:hint="cs"/>
          <w:sz w:val="36"/>
          <w:szCs w:val="36"/>
          <w:rtl/>
          <w:lang w:eastAsia="ar-SA"/>
        </w:rPr>
        <w:t xml:space="preserve"> </w:t>
      </w:r>
      <w:r w:rsidRPr="002A1D41">
        <w:rPr>
          <w:rFonts w:ascii="Times New Roman" w:eastAsia="Times New Roman" w:hAnsi="Times New Roman" w:cs="Traditional Arabic"/>
          <w:sz w:val="36"/>
          <w:szCs w:val="36"/>
          <w:rtl/>
          <w:lang w:eastAsia="ar-SA"/>
        </w:rPr>
        <w:t>157</w:t>
      </w:r>
      <w:r w:rsidRPr="002A1D41">
        <w:rPr>
          <w:rFonts w:ascii="Times New Roman" w:eastAsia="Times New Roman" w:hAnsi="Times New Roman" w:cs="Traditional Arabic" w:hint="cs"/>
          <w:sz w:val="36"/>
          <w:szCs w:val="36"/>
          <w:rtl/>
          <w:lang w:eastAsia="ar-SA"/>
        </w:rPr>
        <w:t>.</w:t>
      </w:r>
    </w:p>
    <w:p w14:paraId="7CF067E4" w14:textId="77777777" w:rsidR="00B71822" w:rsidRPr="002A1D41" w:rsidRDefault="00B71822" w:rsidP="00B71822">
      <w:pPr>
        <w:ind w:left="0" w:firstLine="0"/>
        <w:jc w:val="both"/>
        <w:rPr>
          <w:rFonts w:ascii="Times New Roman" w:eastAsia="Times New Roman" w:hAnsi="Times New Roman" w:cs="Traditional Arabic"/>
          <w:sz w:val="36"/>
          <w:szCs w:val="36"/>
          <w:rtl/>
          <w:lang w:eastAsia="ar-SA"/>
        </w:rPr>
      </w:pPr>
    </w:p>
    <w:bookmarkEnd w:id="36"/>
    <w:bookmarkEnd w:id="37"/>
    <w:p w14:paraId="2DCE87DF" w14:textId="77777777" w:rsidR="00B71822" w:rsidRPr="00086A09" w:rsidRDefault="00B71822" w:rsidP="00B71822">
      <w:pPr>
        <w:ind w:left="0" w:firstLine="0"/>
        <w:jc w:val="both"/>
        <w:rPr>
          <w:rFonts w:ascii="Times New Roman" w:eastAsia="Times New Roman" w:hAnsi="Times New Roman" w:cs="Traditional Arabic"/>
          <w:b/>
          <w:bCs/>
          <w:sz w:val="36"/>
          <w:szCs w:val="36"/>
          <w:rtl/>
          <w:lang w:eastAsia="ar-SA"/>
        </w:rPr>
      </w:pPr>
      <w:r w:rsidRPr="00086A09">
        <w:rPr>
          <w:rFonts w:ascii="Times New Roman" w:eastAsia="Times New Roman" w:hAnsi="Times New Roman" w:cs="Traditional Arabic" w:hint="cs"/>
          <w:b/>
          <w:bCs/>
          <w:sz w:val="36"/>
          <w:szCs w:val="36"/>
          <w:rtl/>
          <w:lang w:eastAsia="ar-SA" w:bidi="ar"/>
        </w:rPr>
        <w:t xml:space="preserve">إجازات شيوخ مشارقة/ </w:t>
      </w:r>
      <w:r w:rsidRPr="00086A09">
        <w:rPr>
          <w:rFonts w:ascii="Times New Roman" w:eastAsia="Times New Roman" w:hAnsi="Times New Roman" w:cs="Traditional Arabic" w:hint="cs"/>
          <w:sz w:val="36"/>
          <w:szCs w:val="36"/>
          <w:rtl/>
          <w:lang w:eastAsia="ar-SA" w:bidi="ar"/>
        </w:rPr>
        <w:t xml:space="preserve">لأبي حامد العربي </w:t>
      </w:r>
      <w:proofErr w:type="spellStart"/>
      <w:r w:rsidRPr="00086A09">
        <w:rPr>
          <w:rFonts w:ascii="Times New Roman" w:eastAsia="Times New Roman" w:hAnsi="Times New Roman" w:cs="Traditional Arabic" w:hint="cs"/>
          <w:sz w:val="36"/>
          <w:szCs w:val="36"/>
          <w:rtl/>
          <w:lang w:eastAsia="ar-SA" w:bidi="ar"/>
        </w:rPr>
        <w:t>الدمناتي</w:t>
      </w:r>
      <w:proofErr w:type="spellEnd"/>
      <w:r w:rsidRPr="00086A09">
        <w:rPr>
          <w:rFonts w:ascii="Times New Roman" w:eastAsia="Times New Roman" w:hAnsi="Times New Roman" w:cs="Traditional Arabic" w:hint="cs"/>
          <w:sz w:val="36"/>
          <w:szCs w:val="36"/>
          <w:rtl/>
          <w:lang w:eastAsia="ar-SA" w:bidi="ar"/>
        </w:rPr>
        <w:t xml:space="preserve"> المغربي (ت 1253 هـ)؛ تحقيق محمد </w:t>
      </w:r>
      <w:proofErr w:type="gramStart"/>
      <w:r w:rsidRPr="00086A09">
        <w:rPr>
          <w:rFonts w:ascii="Times New Roman" w:eastAsia="Times New Roman" w:hAnsi="Times New Roman" w:cs="Traditional Arabic" w:hint="cs"/>
          <w:sz w:val="36"/>
          <w:szCs w:val="36"/>
          <w:rtl/>
          <w:lang w:eastAsia="ar-SA" w:bidi="ar"/>
        </w:rPr>
        <w:t>عيسوي.-</w:t>
      </w:r>
      <w:proofErr w:type="gramEnd"/>
      <w:r w:rsidRPr="00086A09">
        <w:rPr>
          <w:rFonts w:ascii="Times New Roman" w:eastAsia="Times New Roman" w:hAnsi="Times New Roman" w:cs="Traditional Arabic" w:hint="cs"/>
          <w:b/>
          <w:bCs/>
          <w:sz w:val="36"/>
          <w:szCs w:val="36"/>
          <w:rtl/>
          <w:lang w:eastAsia="ar-SA" w:bidi="ar"/>
        </w:rPr>
        <w:t xml:space="preserve"> </w:t>
      </w:r>
      <w:bookmarkStart w:id="38" w:name="_Hlk79178813"/>
      <w:r w:rsidRPr="00086A09">
        <w:rPr>
          <w:rFonts w:ascii="Times New Roman" w:eastAsia="Times New Roman" w:hAnsi="Times New Roman" w:cs="Traditional Arabic" w:hint="cs"/>
          <w:sz w:val="36"/>
          <w:szCs w:val="36"/>
          <w:rtl/>
          <w:lang w:eastAsia="ar-SA"/>
        </w:rPr>
        <w:t>إربد، الأردن: ركاز للنشر؛ فاس:</w:t>
      </w:r>
      <w:r w:rsidRPr="00086A09">
        <w:rPr>
          <w:rFonts w:ascii="Times New Roman" w:eastAsia="Times New Roman" w:hAnsi="Times New Roman" w:cs="Traditional Arabic"/>
          <w:sz w:val="36"/>
          <w:szCs w:val="36"/>
          <w:rtl/>
          <w:lang w:eastAsia="ar-SA"/>
        </w:rPr>
        <w:t xml:space="preserve"> مركز فاطمة الفهرية للأبحاث والدراسات (مفاد)</w:t>
      </w:r>
      <w:r w:rsidRPr="00086A09">
        <w:rPr>
          <w:rFonts w:ascii="Times New Roman" w:eastAsia="Times New Roman" w:hAnsi="Times New Roman" w:cs="Traditional Arabic" w:hint="cs"/>
          <w:sz w:val="36"/>
          <w:szCs w:val="36"/>
          <w:rtl/>
          <w:lang w:eastAsia="ar-SA"/>
        </w:rPr>
        <w:t>، 1443 هـ، 2021 م.</w:t>
      </w:r>
      <w:bookmarkEnd w:id="38"/>
    </w:p>
    <w:p w14:paraId="673F3B2B" w14:textId="77777777" w:rsidR="00B71822" w:rsidRPr="00086A09" w:rsidRDefault="00B71822" w:rsidP="00B71822">
      <w:pPr>
        <w:ind w:left="0" w:firstLine="0"/>
        <w:jc w:val="both"/>
        <w:rPr>
          <w:rFonts w:ascii="Times New Roman" w:eastAsia="Times New Roman" w:hAnsi="Times New Roman" w:cs="Traditional Arabic"/>
          <w:b/>
          <w:bCs/>
          <w:sz w:val="36"/>
          <w:szCs w:val="36"/>
          <w:rtl/>
          <w:lang w:eastAsia="ar-SA" w:bidi="ar"/>
        </w:rPr>
      </w:pPr>
    </w:p>
    <w:p w14:paraId="7FCDD38F" w14:textId="77777777" w:rsidR="00B71822" w:rsidRPr="00C47E7C" w:rsidRDefault="00B71822" w:rsidP="00B71822">
      <w:pPr>
        <w:ind w:left="0" w:firstLine="0"/>
        <w:jc w:val="both"/>
        <w:rPr>
          <w:rFonts w:cs="Traditional Arabic"/>
          <w:sz w:val="36"/>
          <w:szCs w:val="36"/>
          <w:rtl/>
        </w:rPr>
      </w:pPr>
      <w:r w:rsidRPr="00C47E7C">
        <w:rPr>
          <w:rFonts w:cs="Traditional Arabic" w:hint="cs"/>
          <w:b/>
          <w:bCs/>
          <w:sz w:val="36"/>
          <w:szCs w:val="36"/>
          <w:rtl/>
        </w:rPr>
        <w:t xml:space="preserve">إجازة الحافظ </w:t>
      </w:r>
      <w:proofErr w:type="spellStart"/>
      <w:r w:rsidRPr="00C47E7C">
        <w:rPr>
          <w:rFonts w:cs="Traditional Arabic" w:hint="cs"/>
          <w:b/>
          <w:bCs/>
          <w:sz w:val="36"/>
          <w:szCs w:val="36"/>
          <w:rtl/>
        </w:rPr>
        <w:t>الخيضري</w:t>
      </w:r>
      <w:proofErr w:type="spellEnd"/>
      <w:r w:rsidRPr="00C47E7C">
        <w:rPr>
          <w:rFonts w:cs="Traditional Arabic" w:hint="cs"/>
          <w:b/>
          <w:bCs/>
          <w:sz w:val="36"/>
          <w:szCs w:val="36"/>
          <w:rtl/>
        </w:rPr>
        <w:t xml:space="preserve"> للوزير كمال الدين محمود باشا العثماني: وفيها سيرة </w:t>
      </w:r>
      <w:proofErr w:type="spellStart"/>
      <w:r w:rsidRPr="00C47E7C">
        <w:rPr>
          <w:rFonts w:cs="Traditional Arabic" w:hint="cs"/>
          <w:b/>
          <w:bCs/>
          <w:sz w:val="36"/>
          <w:szCs w:val="36"/>
          <w:rtl/>
        </w:rPr>
        <w:t>الخيضري</w:t>
      </w:r>
      <w:proofErr w:type="spellEnd"/>
      <w:r w:rsidRPr="00C47E7C">
        <w:rPr>
          <w:rFonts w:cs="Traditional Arabic" w:hint="cs"/>
          <w:b/>
          <w:bCs/>
          <w:sz w:val="36"/>
          <w:szCs w:val="36"/>
          <w:rtl/>
        </w:rPr>
        <w:t xml:space="preserve"> ورحلاته وشيوخه ومؤلفاته ومروياته بخطه/ </w:t>
      </w:r>
      <w:r w:rsidRPr="00C47E7C">
        <w:rPr>
          <w:rFonts w:cs="Traditional Arabic" w:hint="cs"/>
          <w:sz w:val="36"/>
          <w:szCs w:val="36"/>
          <w:rtl/>
        </w:rPr>
        <w:t xml:space="preserve">تحقيق نور الدين بن محمد الحميدي </w:t>
      </w:r>
      <w:proofErr w:type="gramStart"/>
      <w:r w:rsidRPr="00C47E7C">
        <w:rPr>
          <w:rFonts w:cs="Traditional Arabic" w:hint="cs"/>
          <w:sz w:val="36"/>
          <w:szCs w:val="36"/>
          <w:rtl/>
        </w:rPr>
        <w:t>الإدريسي.-</w:t>
      </w:r>
      <w:proofErr w:type="gramEnd"/>
      <w:r w:rsidRPr="00C47E7C">
        <w:rPr>
          <w:rFonts w:cs="Traditional Arabic" w:hint="cs"/>
          <w:sz w:val="36"/>
          <w:szCs w:val="36"/>
          <w:rtl/>
        </w:rPr>
        <w:t xml:space="preserve"> البحرين: مكتبة نظام يعقوبي الخاصة؛ عمَّان: دار الفتح، 1442 هـ، 2021 م.</w:t>
      </w:r>
    </w:p>
    <w:p w14:paraId="163A0738" w14:textId="77777777" w:rsidR="00B71822" w:rsidRPr="00C47E7C" w:rsidRDefault="00B71822" w:rsidP="00B71822">
      <w:pPr>
        <w:ind w:left="0" w:firstLine="0"/>
        <w:jc w:val="both"/>
        <w:rPr>
          <w:rFonts w:cs="Traditional Arabic"/>
          <w:sz w:val="36"/>
          <w:szCs w:val="36"/>
          <w:rtl/>
        </w:rPr>
      </w:pPr>
      <w:r w:rsidRPr="00C47E7C">
        <w:rPr>
          <w:rFonts w:cs="Traditional Arabic" w:hint="cs"/>
          <w:sz w:val="36"/>
          <w:szCs w:val="36"/>
          <w:rtl/>
        </w:rPr>
        <w:t xml:space="preserve">يليه: الإمتاع بحكم السماع/ قطب الدين محمد بن محمد </w:t>
      </w:r>
      <w:proofErr w:type="spellStart"/>
      <w:r w:rsidRPr="00C47E7C">
        <w:rPr>
          <w:rFonts w:cs="Traditional Arabic" w:hint="cs"/>
          <w:sz w:val="36"/>
          <w:szCs w:val="36"/>
          <w:rtl/>
        </w:rPr>
        <w:t>الخيضري</w:t>
      </w:r>
      <w:proofErr w:type="spellEnd"/>
      <w:r w:rsidRPr="00C47E7C">
        <w:rPr>
          <w:rFonts w:cs="Traditional Arabic" w:hint="cs"/>
          <w:sz w:val="36"/>
          <w:szCs w:val="36"/>
          <w:rtl/>
        </w:rPr>
        <w:t xml:space="preserve"> (ت 894 هـ).</w:t>
      </w:r>
    </w:p>
    <w:p w14:paraId="4B33A2F8" w14:textId="77777777" w:rsidR="00B71822" w:rsidRDefault="00B71822" w:rsidP="00B71822">
      <w:pPr>
        <w:ind w:left="0" w:firstLine="0"/>
        <w:jc w:val="both"/>
        <w:rPr>
          <w:rFonts w:cs="Traditional Arabic"/>
          <w:sz w:val="36"/>
          <w:szCs w:val="36"/>
          <w:rtl/>
        </w:rPr>
      </w:pPr>
      <w:r w:rsidRPr="00C47E7C">
        <w:rPr>
          <w:rFonts w:cs="Traditional Arabic" w:hint="cs"/>
          <w:sz w:val="36"/>
          <w:szCs w:val="36"/>
          <w:rtl/>
        </w:rPr>
        <w:t xml:space="preserve">ويليهما: مجلس في ختم الحلية لأبي نعيم الأصبهاني/ </w:t>
      </w:r>
      <w:proofErr w:type="spellStart"/>
      <w:r w:rsidRPr="00C47E7C">
        <w:rPr>
          <w:rFonts w:cs="Traditional Arabic" w:hint="cs"/>
          <w:sz w:val="36"/>
          <w:szCs w:val="36"/>
          <w:rtl/>
        </w:rPr>
        <w:t>الخيضري</w:t>
      </w:r>
      <w:proofErr w:type="spellEnd"/>
      <w:r w:rsidRPr="00C47E7C">
        <w:rPr>
          <w:rFonts w:cs="Traditional Arabic" w:hint="cs"/>
          <w:sz w:val="36"/>
          <w:szCs w:val="36"/>
          <w:rtl/>
        </w:rPr>
        <w:t>.</w:t>
      </w:r>
    </w:p>
    <w:p w14:paraId="16FFE3B5" w14:textId="77777777" w:rsidR="00B71822" w:rsidRDefault="00B71822" w:rsidP="00B71822">
      <w:pPr>
        <w:ind w:left="0" w:firstLine="0"/>
        <w:jc w:val="both"/>
        <w:rPr>
          <w:rFonts w:cs="Traditional Arabic"/>
          <w:sz w:val="36"/>
          <w:szCs w:val="36"/>
          <w:rtl/>
        </w:rPr>
      </w:pPr>
    </w:p>
    <w:p w14:paraId="71CF4189" w14:textId="77777777" w:rsidR="00B71822" w:rsidRPr="00070889" w:rsidRDefault="00B71822" w:rsidP="00B71822">
      <w:pPr>
        <w:ind w:left="0" w:firstLine="0"/>
        <w:jc w:val="both"/>
        <w:rPr>
          <w:rFonts w:cs="Traditional Arabic"/>
          <w:sz w:val="36"/>
          <w:szCs w:val="36"/>
          <w:rtl/>
        </w:rPr>
      </w:pPr>
      <w:bookmarkStart w:id="39" w:name="_Hlk68345340"/>
      <w:r w:rsidRPr="00070889">
        <w:rPr>
          <w:rFonts w:cs="Traditional Arabic"/>
          <w:b/>
          <w:bCs/>
          <w:sz w:val="36"/>
          <w:szCs w:val="36"/>
          <w:rtl/>
        </w:rPr>
        <w:t>إجازة الحسن بن الطرّاح الشَّيباني (ت</w:t>
      </w:r>
      <w:r w:rsidRPr="00070889">
        <w:rPr>
          <w:rFonts w:cs="Traditional Arabic" w:hint="cs"/>
          <w:b/>
          <w:bCs/>
          <w:sz w:val="36"/>
          <w:szCs w:val="36"/>
          <w:rtl/>
        </w:rPr>
        <w:t xml:space="preserve"> </w:t>
      </w:r>
      <w:r w:rsidRPr="00070889">
        <w:rPr>
          <w:rFonts w:cs="Traditional Arabic"/>
          <w:b/>
          <w:bCs/>
          <w:sz w:val="36"/>
          <w:szCs w:val="36"/>
          <w:rtl/>
        </w:rPr>
        <w:t>720</w:t>
      </w:r>
      <w:r w:rsidRPr="00070889">
        <w:rPr>
          <w:rFonts w:cs="Traditional Arabic" w:hint="cs"/>
          <w:b/>
          <w:bCs/>
          <w:sz w:val="36"/>
          <w:szCs w:val="36"/>
          <w:rtl/>
        </w:rPr>
        <w:t xml:space="preserve"> </w:t>
      </w:r>
      <w:r w:rsidRPr="00070889">
        <w:rPr>
          <w:rFonts w:cs="Traditional Arabic"/>
          <w:b/>
          <w:bCs/>
          <w:sz w:val="36"/>
          <w:szCs w:val="36"/>
          <w:rtl/>
        </w:rPr>
        <w:t>هـ) لمحمد بن جعفر بن الحسين الأنباري (ق</w:t>
      </w:r>
      <w:r w:rsidRPr="00070889">
        <w:rPr>
          <w:rFonts w:cs="Traditional Arabic" w:hint="cs"/>
          <w:b/>
          <w:bCs/>
          <w:sz w:val="36"/>
          <w:szCs w:val="36"/>
          <w:rtl/>
        </w:rPr>
        <w:t xml:space="preserve"> </w:t>
      </w:r>
      <w:r w:rsidRPr="00070889">
        <w:rPr>
          <w:rFonts w:cs="Traditional Arabic"/>
          <w:b/>
          <w:bCs/>
          <w:sz w:val="36"/>
          <w:szCs w:val="36"/>
          <w:rtl/>
        </w:rPr>
        <w:t xml:space="preserve">7 هـ) برواية كتاب </w:t>
      </w:r>
      <w:r w:rsidRPr="00070889">
        <w:rPr>
          <w:rFonts w:cs="Traditional Arabic" w:hint="cs"/>
          <w:b/>
          <w:bCs/>
          <w:sz w:val="36"/>
          <w:szCs w:val="36"/>
          <w:rtl/>
        </w:rPr>
        <w:t>"</w:t>
      </w:r>
      <w:r w:rsidRPr="00070889">
        <w:rPr>
          <w:rFonts w:cs="Traditional Arabic"/>
          <w:b/>
          <w:bCs/>
          <w:sz w:val="36"/>
          <w:szCs w:val="36"/>
          <w:rtl/>
        </w:rPr>
        <w:t>أمالي المرتضى</w:t>
      </w:r>
      <w:r w:rsidRPr="00070889">
        <w:rPr>
          <w:rFonts w:cs="Traditional Arabic" w:hint="cs"/>
          <w:b/>
          <w:bCs/>
          <w:sz w:val="36"/>
          <w:szCs w:val="36"/>
          <w:rtl/>
        </w:rPr>
        <w:t>"</w:t>
      </w:r>
      <w:r w:rsidRPr="00070889">
        <w:rPr>
          <w:rFonts w:cs="Traditional Arabic" w:hint="cs"/>
          <w:sz w:val="36"/>
          <w:szCs w:val="36"/>
          <w:rtl/>
        </w:rPr>
        <w:t>/ تحقيق</w:t>
      </w:r>
      <w:r w:rsidRPr="00070889">
        <w:rPr>
          <w:rFonts w:cs="Traditional Arabic"/>
          <w:sz w:val="36"/>
          <w:szCs w:val="36"/>
          <w:rtl/>
        </w:rPr>
        <w:t xml:space="preserve"> مقدام محمد جاسم البياتي</w:t>
      </w:r>
      <w:r w:rsidRPr="00070889">
        <w:rPr>
          <w:rFonts w:cs="Traditional Arabic" w:hint="cs"/>
          <w:sz w:val="36"/>
          <w:szCs w:val="36"/>
          <w:rtl/>
        </w:rPr>
        <w:t>.</w:t>
      </w:r>
    </w:p>
    <w:p w14:paraId="37121A1C" w14:textId="77777777" w:rsidR="00B71822" w:rsidRPr="00070889" w:rsidRDefault="00B71822" w:rsidP="00B71822">
      <w:pPr>
        <w:ind w:left="0" w:firstLine="0"/>
        <w:jc w:val="both"/>
        <w:rPr>
          <w:rFonts w:cs="Traditional Arabic"/>
          <w:sz w:val="36"/>
          <w:szCs w:val="36"/>
          <w:rtl/>
        </w:rPr>
      </w:pPr>
      <w:r w:rsidRPr="00070889">
        <w:rPr>
          <w:rFonts w:cs="Traditional Arabic" w:hint="cs"/>
          <w:sz w:val="36"/>
          <w:szCs w:val="36"/>
          <w:rtl/>
        </w:rPr>
        <w:t xml:space="preserve">نشرت في </w:t>
      </w:r>
      <w:r w:rsidRPr="00070889">
        <w:rPr>
          <w:rFonts w:cs="Traditional Arabic"/>
          <w:sz w:val="36"/>
          <w:szCs w:val="36"/>
          <w:rtl/>
        </w:rPr>
        <w:t>مجلة المحقق</w:t>
      </w:r>
      <w:r w:rsidRPr="00070889">
        <w:rPr>
          <w:rFonts w:cs="Traditional Arabic" w:hint="cs"/>
          <w:sz w:val="36"/>
          <w:szCs w:val="36"/>
          <w:rtl/>
        </w:rPr>
        <w:t>، العراق مج12 (</w:t>
      </w:r>
      <w:r w:rsidRPr="00070889">
        <w:rPr>
          <w:rFonts w:cs="Traditional Arabic"/>
          <w:sz w:val="36"/>
          <w:szCs w:val="36"/>
          <w:rtl/>
        </w:rPr>
        <w:t>2020</w:t>
      </w:r>
      <w:r w:rsidRPr="00070889">
        <w:rPr>
          <w:rFonts w:cs="Traditional Arabic" w:hint="cs"/>
          <w:sz w:val="36"/>
          <w:szCs w:val="36"/>
          <w:rtl/>
        </w:rPr>
        <w:t xml:space="preserve"> م) ص</w:t>
      </w:r>
      <w:r w:rsidRPr="00070889">
        <w:rPr>
          <w:rFonts w:cs="Traditional Arabic"/>
          <w:sz w:val="36"/>
          <w:szCs w:val="36"/>
          <w:rtl/>
        </w:rPr>
        <w:t xml:space="preserve"> 285-297</w:t>
      </w:r>
      <w:r w:rsidRPr="00070889">
        <w:rPr>
          <w:rFonts w:cs="Traditional Arabic" w:hint="cs"/>
          <w:sz w:val="36"/>
          <w:szCs w:val="36"/>
          <w:rtl/>
        </w:rPr>
        <w:t>.</w:t>
      </w:r>
    </w:p>
    <w:p w14:paraId="4C806908" w14:textId="77777777" w:rsidR="00B71822" w:rsidRPr="00070889" w:rsidRDefault="00B71822" w:rsidP="00B71822">
      <w:pPr>
        <w:ind w:left="0" w:firstLine="0"/>
        <w:jc w:val="both"/>
        <w:rPr>
          <w:rFonts w:ascii="Times New Roman" w:eastAsia="Times New Roman" w:hAnsi="Times New Roman" w:cs="Traditional Arabic"/>
          <w:b/>
          <w:bCs/>
          <w:sz w:val="36"/>
          <w:szCs w:val="36"/>
          <w:rtl/>
          <w:lang w:eastAsia="ar-SA"/>
        </w:rPr>
      </w:pPr>
    </w:p>
    <w:bookmarkEnd w:id="39"/>
    <w:p w14:paraId="754A2EF8" w14:textId="77777777" w:rsidR="00B71822" w:rsidRPr="003B43FE" w:rsidRDefault="00B71822" w:rsidP="00B71822">
      <w:pPr>
        <w:ind w:left="0" w:firstLine="0"/>
        <w:jc w:val="both"/>
        <w:rPr>
          <w:rFonts w:ascii="Times New Roman" w:eastAsia="Times New Roman" w:hAnsi="Times New Roman" w:cs="Traditional Arabic"/>
          <w:sz w:val="36"/>
          <w:szCs w:val="36"/>
          <w:rtl/>
          <w:lang w:eastAsia="ar-SA"/>
        </w:rPr>
      </w:pPr>
      <w:r w:rsidRPr="003B43FE">
        <w:rPr>
          <w:rFonts w:ascii="Times New Roman" w:eastAsia="Times New Roman" w:hAnsi="Times New Roman" w:cs="Traditional Arabic"/>
          <w:b/>
          <w:bCs/>
          <w:sz w:val="36"/>
          <w:szCs w:val="36"/>
          <w:rtl/>
          <w:lang w:eastAsia="ar-SA"/>
        </w:rPr>
        <w:lastRenderedPageBreak/>
        <w:t>إجازة عبدالله بن سالم البصري (ت</w:t>
      </w:r>
      <w:r w:rsidRPr="003B43FE">
        <w:rPr>
          <w:rFonts w:ascii="Times New Roman" w:eastAsia="Times New Roman" w:hAnsi="Times New Roman" w:cs="Traditional Arabic" w:hint="cs"/>
          <w:b/>
          <w:bCs/>
          <w:sz w:val="36"/>
          <w:szCs w:val="36"/>
          <w:rtl/>
          <w:lang w:eastAsia="ar-SA"/>
        </w:rPr>
        <w:t xml:space="preserve"> </w:t>
      </w:r>
      <w:r w:rsidRPr="003B43FE">
        <w:rPr>
          <w:rFonts w:ascii="Times New Roman" w:eastAsia="Times New Roman" w:hAnsi="Times New Roman" w:cs="Traditional Arabic"/>
          <w:b/>
          <w:bCs/>
          <w:sz w:val="36"/>
          <w:szCs w:val="36"/>
          <w:rtl/>
          <w:lang w:eastAsia="ar-SA"/>
        </w:rPr>
        <w:t>1134</w:t>
      </w:r>
      <w:r w:rsidRPr="003B43FE">
        <w:rPr>
          <w:rFonts w:ascii="Times New Roman" w:eastAsia="Times New Roman" w:hAnsi="Times New Roman" w:cs="Traditional Arabic" w:hint="cs"/>
          <w:b/>
          <w:bCs/>
          <w:sz w:val="36"/>
          <w:szCs w:val="36"/>
          <w:rtl/>
          <w:lang w:eastAsia="ar-SA"/>
        </w:rPr>
        <w:t xml:space="preserve"> </w:t>
      </w:r>
      <w:proofErr w:type="gramStart"/>
      <w:r w:rsidRPr="003B43FE">
        <w:rPr>
          <w:rFonts w:ascii="Times New Roman" w:eastAsia="Times New Roman" w:hAnsi="Times New Roman" w:cs="Traditional Arabic"/>
          <w:b/>
          <w:bCs/>
          <w:sz w:val="36"/>
          <w:szCs w:val="36"/>
          <w:rtl/>
          <w:lang w:eastAsia="ar-SA"/>
        </w:rPr>
        <w:t>هـ</w:t>
      </w:r>
      <w:r w:rsidRPr="003B43FE">
        <w:rPr>
          <w:rFonts w:ascii="Times New Roman" w:eastAsia="Times New Roman" w:hAnsi="Times New Roman" w:cs="Traditional Arabic"/>
          <w:sz w:val="36"/>
          <w:szCs w:val="36"/>
          <w:rtl/>
          <w:lang w:eastAsia="ar-SA"/>
        </w:rPr>
        <w:t>)</w:t>
      </w:r>
      <w:r w:rsidRPr="003B43FE">
        <w:rPr>
          <w:rFonts w:ascii="Times New Roman" w:eastAsia="Times New Roman" w:hAnsi="Times New Roman" w:cs="Traditional Arabic" w:hint="cs"/>
          <w:sz w:val="36"/>
          <w:szCs w:val="36"/>
          <w:rtl/>
          <w:lang w:eastAsia="ar-SA"/>
        </w:rPr>
        <w:t>/</w:t>
      </w:r>
      <w:proofErr w:type="gramEnd"/>
      <w:r w:rsidRPr="003B43FE">
        <w:rPr>
          <w:rFonts w:ascii="Times New Roman" w:eastAsia="Times New Roman" w:hAnsi="Times New Roman" w:cs="Traditional Arabic"/>
          <w:sz w:val="36"/>
          <w:szCs w:val="36"/>
          <w:rtl/>
          <w:lang w:eastAsia="ar-SA"/>
        </w:rPr>
        <w:t xml:space="preserve"> دراسة وتحقيق رائد أمير الراشدي</w:t>
      </w:r>
      <w:r w:rsidRPr="003B43FE">
        <w:rPr>
          <w:rFonts w:ascii="Times New Roman" w:eastAsia="Times New Roman" w:hAnsi="Times New Roman" w:cs="Traditional Arabic" w:hint="cs"/>
          <w:sz w:val="36"/>
          <w:szCs w:val="36"/>
          <w:rtl/>
          <w:lang w:eastAsia="ar-SA"/>
        </w:rPr>
        <w:t>.</w:t>
      </w:r>
    </w:p>
    <w:p w14:paraId="39F8E2D8" w14:textId="77777777" w:rsidR="00B71822" w:rsidRPr="003B43FE" w:rsidRDefault="00B71822" w:rsidP="00B71822">
      <w:pPr>
        <w:ind w:left="0" w:firstLine="0"/>
        <w:jc w:val="both"/>
        <w:rPr>
          <w:rFonts w:ascii="Times New Roman" w:eastAsia="Times New Roman" w:hAnsi="Times New Roman" w:cs="Traditional Arabic"/>
          <w:sz w:val="36"/>
          <w:szCs w:val="36"/>
          <w:rtl/>
          <w:lang w:eastAsia="ar-SA"/>
        </w:rPr>
      </w:pPr>
      <w:r w:rsidRPr="003B43FE">
        <w:rPr>
          <w:rFonts w:ascii="Times New Roman" w:eastAsia="Times New Roman" w:hAnsi="Times New Roman" w:cs="Traditional Arabic" w:hint="cs"/>
          <w:sz w:val="36"/>
          <w:szCs w:val="36"/>
          <w:rtl/>
          <w:lang w:eastAsia="ar-SA"/>
        </w:rPr>
        <w:t xml:space="preserve">نشرت في </w:t>
      </w:r>
      <w:r w:rsidRPr="003B43FE">
        <w:rPr>
          <w:rFonts w:ascii="Times New Roman" w:eastAsia="Times New Roman" w:hAnsi="Times New Roman" w:cs="Traditional Arabic"/>
          <w:sz w:val="36"/>
          <w:szCs w:val="36"/>
          <w:rtl/>
          <w:lang w:eastAsia="ar-SA"/>
        </w:rPr>
        <w:t>مجلة كلية العلوم ال</w:t>
      </w:r>
      <w:r w:rsidRPr="003B43FE">
        <w:rPr>
          <w:rFonts w:ascii="Times New Roman" w:eastAsia="Times New Roman" w:hAnsi="Times New Roman" w:cs="Traditional Arabic" w:hint="cs"/>
          <w:sz w:val="36"/>
          <w:szCs w:val="36"/>
          <w:rtl/>
          <w:lang w:eastAsia="ar-SA"/>
        </w:rPr>
        <w:t>إ</w:t>
      </w:r>
      <w:r w:rsidRPr="003B43FE">
        <w:rPr>
          <w:rFonts w:ascii="Times New Roman" w:eastAsia="Times New Roman" w:hAnsi="Times New Roman" w:cs="Traditional Arabic"/>
          <w:sz w:val="36"/>
          <w:szCs w:val="36"/>
          <w:rtl/>
          <w:lang w:eastAsia="ar-SA"/>
        </w:rPr>
        <w:t>سلامية</w:t>
      </w:r>
      <w:r w:rsidRPr="003B43FE">
        <w:rPr>
          <w:rFonts w:ascii="Times New Roman" w:eastAsia="Times New Roman" w:hAnsi="Times New Roman" w:cs="Traditional Arabic" w:hint="cs"/>
          <w:sz w:val="36"/>
          <w:szCs w:val="36"/>
          <w:rtl/>
          <w:lang w:eastAsia="ar-SA"/>
        </w:rPr>
        <w:t xml:space="preserve"> (العراق)</w:t>
      </w:r>
      <w:r w:rsidRPr="003B43FE">
        <w:rPr>
          <w:rFonts w:ascii="Times New Roman" w:eastAsia="Times New Roman" w:hAnsi="Times New Roman" w:cs="Traditional Arabic"/>
          <w:sz w:val="36"/>
          <w:szCs w:val="36"/>
          <w:rtl/>
          <w:lang w:eastAsia="ar-SA"/>
        </w:rPr>
        <w:t xml:space="preserve"> </w:t>
      </w:r>
      <w:r w:rsidRPr="003B43FE">
        <w:rPr>
          <w:rFonts w:ascii="Times New Roman" w:eastAsia="Times New Roman" w:hAnsi="Times New Roman" w:cs="Traditional Arabic" w:hint="cs"/>
          <w:sz w:val="36"/>
          <w:szCs w:val="36"/>
          <w:rtl/>
          <w:lang w:eastAsia="ar-SA"/>
        </w:rPr>
        <w:t>مج</w:t>
      </w:r>
      <w:r w:rsidRPr="003B43FE">
        <w:rPr>
          <w:rFonts w:ascii="Times New Roman" w:eastAsia="Times New Roman" w:hAnsi="Times New Roman" w:cs="Traditional Arabic"/>
          <w:sz w:val="36"/>
          <w:szCs w:val="36"/>
          <w:rtl/>
          <w:lang w:eastAsia="ar-SA"/>
        </w:rPr>
        <w:t xml:space="preserve"> </w:t>
      </w:r>
      <w:r w:rsidRPr="003B43FE">
        <w:rPr>
          <w:rFonts w:ascii="Times New Roman" w:eastAsia="Times New Roman" w:hAnsi="Times New Roman" w:cs="Traditional Arabic" w:hint="cs"/>
          <w:sz w:val="36"/>
          <w:szCs w:val="36"/>
          <w:rtl/>
          <w:lang w:eastAsia="ar-SA"/>
        </w:rPr>
        <w:t>15 ع</w:t>
      </w:r>
      <w:r w:rsidRPr="003B43FE">
        <w:rPr>
          <w:rFonts w:ascii="Times New Roman" w:eastAsia="Times New Roman" w:hAnsi="Times New Roman" w:cs="Traditional Arabic"/>
          <w:sz w:val="36"/>
          <w:szCs w:val="36"/>
          <w:rtl/>
          <w:lang w:eastAsia="ar-SA"/>
        </w:rPr>
        <w:t xml:space="preserve"> </w:t>
      </w:r>
      <w:r w:rsidRPr="003B43FE">
        <w:rPr>
          <w:rFonts w:ascii="Times New Roman" w:eastAsia="Times New Roman" w:hAnsi="Times New Roman" w:cs="Traditional Arabic" w:hint="cs"/>
          <w:sz w:val="36"/>
          <w:szCs w:val="36"/>
          <w:rtl/>
          <w:lang w:eastAsia="ar-SA"/>
        </w:rPr>
        <w:t xml:space="preserve">23/2 (1442 هـ، 2021 م) ص </w:t>
      </w:r>
      <w:r w:rsidRPr="003B43FE">
        <w:rPr>
          <w:rFonts w:ascii="Times New Roman" w:eastAsia="Times New Roman" w:hAnsi="Times New Roman" w:cs="Traditional Arabic"/>
          <w:sz w:val="36"/>
          <w:szCs w:val="36"/>
          <w:rtl/>
          <w:lang w:eastAsia="ar-SA"/>
        </w:rPr>
        <w:t>460</w:t>
      </w:r>
      <w:r w:rsidRPr="003B43FE">
        <w:rPr>
          <w:rFonts w:ascii="Times New Roman" w:eastAsia="Times New Roman" w:hAnsi="Times New Roman" w:cs="Traditional Arabic" w:hint="cs"/>
          <w:sz w:val="36"/>
          <w:szCs w:val="36"/>
          <w:rtl/>
          <w:lang w:eastAsia="ar-SA"/>
        </w:rPr>
        <w:t xml:space="preserve"> - </w:t>
      </w:r>
      <w:r w:rsidRPr="003B43FE">
        <w:rPr>
          <w:rFonts w:ascii="Times New Roman" w:eastAsia="Times New Roman" w:hAnsi="Times New Roman" w:cs="Traditional Arabic"/>
          <w:sz w:val="36"/>
          <w:szCs w:val="36"/>
          <w:rtl/>
          <w:lang w:eastAsia="ar-SA"/>
        </w:rPr>
        <w:t>491</w:t>
      </w:r>
      <w:r w:rsidRPr="003B43FE">
        <w:rPr>
          <w:rFonts w:ascii="Times New Roman" w:eastAsia="Times New Roman" w:hAnsi="Times New Roman" w:cs="Traditional Arabic" w:hint="cs"/>
          <w:sz w:val="36"/>
          <w:szCs w:val="36"/>
          <w:rtl/>
          <w:lang w:eastAsia="ar-SA"/>
        </w:rPr>
        <w:t>.</w:t>
      </w:r>
    </w:p>
    <w:p w14:paraId="1C2350F6" w14:textId="77777777" w:rsidR="00B71822" w:rsidRPr="003B43FE" w:rsidRDefault="00B71822" w:rsidP="00B71822">
      <w:pPr>
        <w:ind w:left="0" w:firstLine="0"/>
        <w:jc w:val="both"/>
        <w:rPr>
          <w:rFonts w:ascii="Times New Roman" w:eastAsia="Times New Roman" w:hAnsi="Times New Roman" w:cs="Traditional Arabic"/>
          <w:b/>
          <w:bCs/>
          <w:sz w:val="36"/>
          <w:szCs w:val="36"/>
          <w:rtl/>
          <w:lang w:eastAsia="ar-SA"/>
        </w:rPr>
      </w:pPr>
    </w:p>
    <w:p w14:paraId="11E5B4B4" w14:textId="77777777" w:rsidR="00B71822" w:rsidRPr="00CC5B5B" w:rsidRDefault="00B71822" w:rsidP="00B71822">
      <w:pPr>
        <w:ind w:left="0" w:firstLine="0"/>
        <w:jc w:val="both"/>
        <w:rPr>
          <w:rFonts w:ascii="Times New Roman" w:eastAsia="Times New Roman" w:hAnsi="Times New Roman" w:cs="Traditional Arabic"/>
          <w:sz w:val="36"/>
          <w:szCs w:val="36"/>
          <w:rtl/>
          <w:lang w:eastAsia="ar-SA" w:bidi="ar"/>
        </w:rPr>
      </w:pPr>
      <w:r w:rsidRPr="00CC5B5B">
        <w:rPr>
          <w:rFonts w:ascii="Times New Roman" w:eastAsia="Times New Roman" w:hAnsi="Times New Roman" w:cs="Traditional Arabic" w:hint="cs"/>
          <w:b/>
          <w:bCs/>
          <w:sz w:val="36"/>
          <w:szCs w:val="36"/>
          <w:rtl/>
          <w:lang w:eastAsia="ar-SA" w:bidi="ar"/>
        </w:rPr>
        <w:t xml:space="preserve">إجازة قوام الدين القزويني/ </w:t>
      </w:r>
      <w:r w:rsidRPr="00CC5B5B">
        <w:rPr>
          <w:rFonts w:ascii="Times New Roman" w:eastAsia="Times New Roman" w:hAnsi="Times New Roman" w:cs="Traditional Arabic" w:hint="cs"/>
          <w:sz w:val="36"/>
          <w:szCs w:val="36"/>
          <w:rtl/>
          <w:lang w:eastAsia="ar-SA" w:bidi="ar"/>
        </w:rPr>
        <w:t>المجيز علي خان بن أحمد بن معصوم المدني (ت 1120 هـ)؛ تحقيق محمد نوري الموسوي، نجلاء حميد مجيد.</w:t>
      </w:r>
    </w:p>
    <w:p w14:paraId="34520DDF" w14:textId="77777777" w:rsidR="00B71822" w:rsidRPr="00CC5B5B" w:rsidRDefault="00B71822" w:rsidP="00B71822">
      <w:pPr>
        <w:ind w:left="0" w:firstLine="0"/>
        <w:jc w:val="both"/>
        <w:rPr>
          <w:rFonts w:ascii="Times New Roman" w:eastAsia="Times New Roman" w:hAnsi="Times New Roman" w:cs="Traditional Arabic"/>
          <w:sz w:val="36"/>
          <w:szCs w:val="36"/>
          <w:rtl/>
          <w:lang w:eastAsia="ar-SA" w:bidi="ar"/>
        </w:rPr>
      </w:pPr>
      <w:r w:rsidRPr="00CC5B5B">
        <w:rPr>
          <w:rFonts w:ascii="Times New Roman" w:eastAsia="Times New Roman" w:hAnsi="Times New Roman" w:cs="Traditional Arabic" w:hint="cs"/>
          <w:sz w:val="36"/>
          <w:szCs w:val="36"/>
          <w:rtl/>
          <w:lang w:eastAsia="ar-SA" w:bidi="ar"/>
        </w:rPr>
        <w:t>نشر في مجلة تراث الحلة ع11 (ردب 1440 هـ، 2019 م).</w:t>
      </w:r>
    </w:p>
    <w:p w14:paraId="4AEAEB7E" w14:textId="77777777" w:rsidR="00B71822" w:rsidRPr="00CC5B5B" w:rsidRDefault="00B71822" w:rsidP="00B71822">
      <w:pPr>
        <w:ind w:left="0" w:firstLine="0"/>
        <w:jc w:val="both"/>
        <w:rPr>
          <w:rFonts w:ascii="Times New Roman" w:eastAsia="Times New Roman" w:hAnsi="Times New Roman" w:cs="Traditional Arabic"/>
          <w:sz w:val="36"/>
          <w:szCs w:val="36"/>
          <w:rtl/>
          <w:lang w:eastAsia="ar-SA" w:bidi="ar"/>
        </w:rPr>
      </w:pPr>
    </w:p>
    <w:p w14:paraId="3159258E" w14:textId="77777777" w:rsidR="00B71822" w:rsidRPr="004F52D0" w:rsidRDefault="00B71822" w:rsidP="00B71822">
      <w:pPr>
        <w:ind w:left="0" w:firstLine="0"/>
        <w:jc w:val="both"/>
        <w:rPr>
          <w:rFonts w:ascii="Times New Roman" w:eastAsia="Times New Roman" w:hAnsi="Times New Roman" w:cs="Traditional Arabic"/>
          <w:sz w:val="36"/>
          <w:szCs w:val="36"/>
          <w:rtl/>
        </w:rPr>
      </w:pPr>
      <w:r w:rsidRPr="004F52D0">
        <w:rPr>
          <w:rFonts w:ascii="Times New Roman" w:eastAsia="Times New Roman" w:hAnsi="Times New Roman" w:cs="Traditional Arabic" w:hint="cs"/>
          <w:b/>
          <w:bCs/>
          <w:sz w:val="36"/>
          <w:szCs w:val="36"/>
          <w:rtl/>
        </w:rPr>
        <w:t xml:space="preserve">الأجزاء النسائية/ </w:t>
      </w:r>
      <w:r w:rsidRPr="004F52D0">
        <w:rPr>
          <w:rFonts w:ascii="Times New Roman" w:eastAsia="Times New Roman" w:hAnsi="Times New Roman" w:cs="Traditional Arabic" w:hint="cs"/>
          <w:sz w:val="36"/>
          <w:szCs w:val="36"/>
          <w:rtl/>
        </w:rPr>
        <w:t xml:space="preserve">تحقيق قاسم محمد </w:t>
      </w:r>
      <w:proofErr w:type="gramStart"/>
      <w:r w:rsidRPr="004F52D0">
        <w:rPr>
          <w:rFonts w:ascii="Times New Roman" w:eastAsia="Times New Roman" w:hAnsi="Times New Roman" w:cs="Traditional Arabic" w:hint="cs"/>
          <w:sz w:val="36"/>
          <w:szCs w:val="36"/>
          <w:rtl/>
        </w:rPr>
        <w:t>ضاهر.-</w:t>
      </w:r>
      <w:proofErr w:type="gramEnd"/>
      <w:r w:rsidRPr="004F52D0">
        <w:rPr>
          <w:rFonts w:ascii="Times New Roman" w:eastAsia="Times New Roman" w:hAnsi="Times New Roman" w:cs="Traditional Arabic" w:hint="cs"/>
          <w:sz w:val="36"/>
          <w:szCs w:val="36"/>
          <w:rtl/>
        </w:rPr>
        <w:t xml:space="preserve"> بيروت: دار اللؤلؤة، 1442 هـ، 2021 م</w:t>
      </w:r>
    </w:p>
    <w:p w14:paraId="440277D3" w14:textId="77777777" w:rsidR="00B71822" w:rsidRPr="004F52D0" w:rsidRDefault="00B71822" w:rsidP="00B71822">
      <w:pPr>
        <w:ind w:left="0" w:firstLine="0"/>
        <w:jc w:val="both"/>
        <w:rPr>
          <w:rFonts w:ascii="Times New Roman" w:eastAsia="Times New Roman" w:hAnsi="Times New Roman" w:cs="Traditional Arabic"/>
          <w:sz w:val="36"/>
          <w:szCs w:val="36"/>
          <w:rtl/>
        </w:rPr>
      </w:pPr>
      <w:r w:rsidRPr="004F52D0">
        <w:rPr>
          <w:rFonts w:ascii="Times New Roman" w:eastAsia="Times New Roman" w:hAnsi="Times New Roman" w:cs="Traditional Arabic" w:hint="cs"/>
          <w:sz w:val="36"/>
          <w:szCs w:val="36"/>
          <w:rtl/>
        </w:rPr>
        <w:t xml:space="preserve">مجموع يحتوي على سبعة أجزاء حديثية، من رواية الشيخات المحدثات: فخر النساء شهدة بنت أحمد الإبرية، أمة الله مريم بنت </w:t>
      </w:r>
      <w:proofErr w:type="gramStart"/>
      <w:r w:rsidRPr="004F52D0">
        <w:rPr>
          <w:rFonts w:ascii="Times New Roman" w:eastAsia="Times New Roman" w:hAnsi="Times New Roman" w:cs="Traditional Arabic" w:hint="cs"/>
          <w:sz w:val="36"/>
          <w:szCs w:val="36"/>
          <w:rtl/>
        </w:rPr>
        <w:t>عبدالرحمن</w:t>
      </w:r>
      <w:proofErr w:type="gramEnd"/>
      <w:r w:rsidRPr="004F52D0">
        <w:rPr>
          <w:rFonts w:ascii="Times New Roman" w:eastAsia="Times New Roman" w:hAnsi="Times New Roman" w:cs="Traditional Arabic" w:hint="cs"/>
          <w:sz w:val="36"/>
          <w:szCs w:val="36"/>
          <w:rtl/>
        </w:rPr>
        <w:t xml:space="preserve"> القرشية، عائشة بنت الحسن </w:t>
      </w:r>
      <w:proofErr w:type="spellStart"/>
      <w:r w:rsidRPr="004F52D0">
        <w:rPr>
          <w:rFonts w:ascii="Times New Roman" w:eastAsia="Times New Roman" w:hAnsi="Times New Roman" w:cs="Traditional Arabic" w:hint="cs"/>
          <w:sz w:val="36"/>
          <w:szCs w:val="36"/>
          <w:rtl/>
        </w:rPr>
        <w:t>الوركانية</w:t>
      </w:r>
      <w:proofErr w:type="spellEnd"/>
      <w:r w:rsidRPr="004F52D0">
        <w:rPr>
          <w:rFonts w:ascii="Times New Roman" w:eastAsia="Times New Roman" w:hAnsi="Times New Roman" w:cs="Traditional Arabic" w:hint="cs"/>
          <w:sz w:val="36"/>
          <w:szCs w:val="36"/>
          <w:rtl/>
        </w:rPr>
        <w:t xml:space="preserve">، زينب بنت عبدالواحد المقدسية، عائشة بنت عيسى المقدسية، أسماء بنت عبدالله الدمشقية، مدللة بنت أبي بكر </w:t>
      </w:r>
      <w:proofErr w:type="spellStart"/>
      <w:r w:rsidRPr="004F52D0">
        <w:rPr>
          <w:rFonts w:ascii="Times New Roman" w:eastAsia="Times New Roman" w:hAnsi="Times New Roman" w:cs="Traditional Arabic" w:hint="cs"/>
          <w:sz w:val="36"/>
          <w:szCs w:val="36"/>
          <w:rtl/>
        </w:rPr>
        <w:t>الشيرجية</w:t>
      </w:r>
      <w:proofErr w:type="spellEnd"/>
      <w:r w:rsidRPr="004F52D0">
        <w:rPr>
          <w:rFonts w:ascii="Times New Roman" w:eastAsia="Times New Roman" w:hAnsi="Times New Roman" w:cs="Traditional Arabic" w:hint="cs"/>
          <w:sz w:val="36"/>
          <w:szCs w:val="36"/>
          <w:rtl/>
        </w:rPr>
        <w:t>.</w:t>
      </w:r>
    </w:p>
    <w:p w14:paraId="2DBBBF2E" w14:textId="77777777" w:rsidR="00B71822" w:rsidRPr="004F52D0" w:rsidRDefault="00B71822" w:rsidP="00B71822">
      <w:pPr>
        <w:ind w:left="0" w:firstLine="0"/>
        <w:jc w:val="both"/>
        <w:rPr>
          <w:rFonts w:ascii="Times New Roman" w:eastAsia="Times New Roman" w:hAnsi="Times New Roman" w:cs="Traditional Arabic"/>
          <w:sz w:val="36"/>
          <w:szCs w:val="36"/>
          <w:rtl/>
        </w:rPr>
      </w:pPr>
    </w:p>
    <w:p w14:paraId="16A22646" w14:textId="77777777" w:rsidR="00B71822" w:rsidRPr="00032475" w:rsidRDefault="00B71822" w:rsidP="00B71822">
      <w:pPr>
        <w:ind w:left="0" w:firstLine="0"/>
        <w:jc w:val="both"/>
        <w:rPr>
          <w:rFonts w:ascii="Times New Roman" w:eastAsia="Times New Roman" w:hAnsi="Times New Roman" w:cs="Traditional Arabic"/>
          <w:sz w:val="36"/>
          <w:szCs w:val="36"/>
          <w:rtl/>
          <w:lang w:eastAsia="ar-SA"/>
        </w:rPr>
      </w:pPr>
      <w:r w:rsidRPr="00032475">
        <w:rPr>
          <w:rFonts w:ascii="Times New Roman" w:eastAsia="Times New Roman" w:hAnsi="Times New Roman" w:cs="Traditional Arabic" w:hint="cs"/>
          <w:b/>
          <w:bCs/>
          <w:sz w:val="36"/>
          <w:szCs w:val="36"/>
          <w:rtl/>
          <w:lang w:eastAsia="ar-SA"/>
        </w:rPr>
        <w:t xml:space="preserve">أحاديث الأجزاء العشرة الأولى من كتاب الأفراد للدارقطني/ </w:t>
      </w:r>
      <w:r w:rsidRPr="00032475">
        <w:rPr>
          <w:rFonts w:ascii="Times New Roman" w:eastAsia="Times New Roman" w:hAnsi="Times New Roman" w:cs="Traditional Arabic" w:hint="cs"/>
          <w:sz w:val="36"/>
          <w:szCs w:val="36"/>
          <w:rtl/>
          <w:lang w:eastAsia="ar-SA"/>
        </w:rPr>
        <w:t xml:space="preserve">بترتيب علي بن أبي بكر الهيثمي (ت 807 هـ)؛ جمع وتحقيق عبدالله بن محمد </w:t>
      </w:r>
      <w:proofErr w:type="gramStart"/>
      <w:r w:rsidRPr="00032475">
        <w:rPr>
          <w:rFonts w:ascii="Times New Roman" w:eastAsia="Times New Roman" w:hAnsi="Times New Roman" w:cs="Traditional Arabic" w:hint="cs"/>
          <w:sz w:val="36"/>
          <w:szCs w:val="36"/>
          <w:rtl/>
          <w:lang w:eastAsia="ar-SA"/>
        </w:rPr>
        <w:t>السريِّع.-</w:t>
      </w:r>
      <w:proofErr w:type="gramEnd"/>
      <w:r w:rsidRPr="00032475">
        <w:rPr>
          <w:rFonts w:ascii="Times New Roman" w:eastAsia="Times New Roman" w:hAnsi="Times New Roman" w:cs="Traditional Arabic" w:hint="cs"/>
          <w:b/>
          <w:bCs/>
          <w:sz w:val="36"/>
          <w:szCs w:val="36"/>
          <w:rtl/>
          <w:lang w:eastAsia="ar-SA"/>
        </w:rPr>
        <w:t xml:space="preserve"> </w:t>
      </w:r>
      <w:r w:rsidRPr="00032475">
        <w:rPr>
          <w:rFonts w:ascii="Times New Roman" w:eastAsia="Times New Roman" w:hAnsi="Times New Roman" w:cs="Traditional Arabic" w:hint="cs"/>
          <w:sz w:val="36"/>
          <w:szCs w:val="36"/>
          <w:rtl/>
          <w:lang w:eastAsia="ar-SA"/>
        </w:rPr>
        <w:t>الرياض؛ الدمام: دار ابن الجوزي، 1442 هـ، 2021 م.</w:t>
      </w:r>
    </w:p>
    <w:p w14:paraId="65A307BF" w14:textId="77777777" w:rsidR="00B71822" w:rsidRPr="00032475" w:rsidRDefault="00B71822" w:rsidP="00B71822">
      <w:pPr>
        <w:ind w:left="0" w:firstLine="0"/>
        <w:jc w:val="both"/>
        <w:rPr>
          <w:rFonts w:ascii="Times New Roman" w:eastAsia="Times New Roman" w:hAnsi="Times New Roman" w:cs="Traditional Arabic"/>
          <w:b/>
          <w:bCs/>
          <w:sz w:val="36"/>
          <w:szCs w:val="36"/>
          <w:rtl/>
          <w:lang w:eastAsia="ar-SA"/>
        </w:rPr>
      </w:pPr>
    </w:p>
    <w:p w14:paraId="3A6D0CB1" w14:textId="77777777" w:rsidR="00B71822" w:rsidRPr="004F52D0" w:rsidRDefault="00B71822" w:rsidP="00B71822">
      <w:pPr>
        <w:ind w:left="0" w:firstLine="0"/>
        <w:jc w:val="both"/>
        <w:rPr>
          <w:rFonts w:ascii="Times New Roman" w:eastAsia="Times New Roman" w:hAnsi="Times New Roman" w:cs="Traditional Arabic"/>
          <w:sz w:val="36"/>
          <w:szCs w:val="36"/>
          <w:rtl/>
        </w:rPr>
      </w:pPr>
      <w:r w:rsidRPr="004F52D0">
        <w:rPr>
          <w:rFonts w:ascii="Times New Roman" w:eastAsia="Times New Roman" w:hAnsi="Times New Roman" w:cs="Traditional Arabic" w:hint="cs"/>
          <w:b/>
          <w:bCs/>
          <w:sz w:val="36"/>
          <w:szCs w:val="36"/>
          <w:rtl/>
        </w:rPr>
        <w:t>الأحاديث الأربعين</w:t>
      </w:r>
      <w:r w:rsidRPr="004F52D0">
        <w:rPr>
          <w:rFonts w:ascii="Times New Roman" w:eastAsia="Times New Roman" w:hAnsi="Times New Roman" w:cs="Traditional Arabic"/>
          <w:b/>
          <w:bCs/>
          <w:sz w:val="36"/>
          <w:szCs w:val="36"/>
          <w:rtl/>
        </w:rPr>
        <w:t xml:space="preserve"> في اصطناع المعروف</w:t>
      </w:r>
      <w:r w:rsidRPr="004F52D0">
        <w:rPr>
          <w:rFonts w:ascii="Times New Roman" w:eastAsia="Times New Roman" w:hAnsi="Times New Roman" w:cs="Traditional Arabic" w:hint="cs"/>
          <w:b/>
          <w:bCs/>
          <w:sz w:val="36"/>
          <w:szCs w:val="36"/>
          <w:rtl/>
        </w:rPr>
        <w:t xml:space="preserve"> للمسلمين وقضاء حوائج الملهوفين/</w:t>
      </w:r>
      <w:r w:rsidRPr="004F52D0">
        <w:rPr>
          <w:rFonts w:ascii="Times New Roman" w:eastAsia="Times New Roman" w:hAnsi="Times New Roman" w:cs="Traditional Arabic"/>
          <w:b/>
          <w:bCs/>
          <w:sz w:val="36"/>
          <w:szCs w:val="36"/>
          <w:rtl/>
        </w:rPr>
        <w:t xml:space="preserve"> </w:t>
      </w:r>
      <w:proofErr w:type="gramStart"/>
      <w:r w:rsidRPr="004F52D0">
        <w:rPr>
          <w:rFonts w:ascii="Times New Roman" w:eastAsia="Times New Roman" w:hAnsi="Times New Roman" w:cs="Traditional Arabic"/>
          <w:sz w:val="36"/>
          <w:szCs w:val="36"/>
          <w:rtl/>
        </w:rPr>
        <w:t>عبدالعظيم</w:t>
      </w:r>
      <w:proofErr w:type="gramEnd"/>
      <w:r w:rsidRPr="004F52D0">
        <w:rPr>
          <w:rFonts w:ascii="Times New Roman" w:eastAsia="Times New Roman" w:hAnsi="Times New Roman" w:cs="Traditional Arabic"/>
          <w:sz w:val="36"/>
          <w:szCs w:val="36"/>
          <w:rtl/>
        </w:rPr>
        <w:t xml:space="preserve"> بن </w:t>
      </w:r>
      <w:proofErr w:type="spellStart"/>
      <w:r w:rsidRPr="004F52D0">
        <w:rPr>
          <w:rFonts w:ascii="Times New Roman" w:eastAsia="Times New Roman" w:hAnsi="Times New Roman" w:cs="Traditional Arabic"/>
          <w:sz w:val="36"/>
          <w:szCs w:val="36"/>
          <w:rtl/>
        </w:rPr>
        <w:t>عبدالقوي</w:t>
      </w:r>
      <w:proofErr w:type="spellEnd"/>
      <w:r w:rsidRPr="004F52D0">
        <w:rPr>
          <w:rFonts w:ascii="Times New Roman" w:eastAsia="Times New Roman" w:hAnsi="Times New Roman" w:cs="Traditional Arabic"/>
          <w:sz w:val="36"/>
          <w:szCs w:val="36"/>
          <w:rtl/>
        </w:rPr>
        <w:t xml:space="preserve"> المنذري (ت 656 هـ)</w:t>
      </w:r>
      <w:r w:rsidRPr="004F52D0">
        <w:rPr>
          <w:rFonts w:ascii="Times New Roman" w:eastAsia="Times New Roman" w:hAnsi="Times New Roman" w:cs="Traditional Arabic" w:hint="cs"/>
          <w:sz w:val="36"/>
          <w:szCs w:val="36"/>
          <w:rtl/>
        </w:rPr>
        <w:t>؛ تحقيق يونس أحمد كسّار.</w:t>
      </w:r>
    </w:p>
    <w:p w14:paraId="048CC822" w14:textId="77777777" w:rsidR="00B71822" w:rsidRPr="004F52D0" w:rsidRDefault="00B71822" w:rsidP="00B71822">
      <w:pPr>
        <w:ind w:left="0" w:firstLine="0"/>
        <w:jc w:val="both"/>
        <w:rPr>
          <w:rFonts w:ascii="Times New Roman" w:eastAsia="Times New Roman" w:hAnsi="Times New Roman" w:cs="Traditional Arabic"/>
          <w:sz w:val="36"/>
          <w:szCs w:val="36"/>
          <w:rtl/>
        </w:rPr>
      </w:pPr>
      <w:r w:rsidRPr="004F52D0">
        <w:rPr>
          <w:rFonts w:ascii="Times New Roman" w:eastAsia="Times New Roman" w:hAnsi="Times New Roman" w:cs="Traditional Arabic" w:hint="cs"/>
          <w:sz w:val="36"/>
          <w:szCs w:val="36"/>
          <w:rtl/>
        </w:rPr>
        <w:t>نشر في مجلة أبحاث كلية التربية الأساسية، جامعة الموصل مج 16 ع 4 (2020 م).</w:t>
      </w:r>
    </w:p>
    <w:p w14:paraId="27E66E0F" w14:textId="77777777" w:rsidR="00B71822" w:rsidRPr="004F52D0" w:rsidRDefault="00B71822" w:rsidP="00B71822">
      <w:pPr>
        <w:ind w:left="0" w:firstLine="0"/>
        <w:jc w:val="both"/>
        <w:rPr>
          <w:rFonts w:ascii="Times New Roman" w:eastAsia="Times New Roman" w:hAnsi="Times New Roman" w:cs="Traditional Arabic"/>
          <w:sz w:val="36"/>
          <w:szCs w:val="36"/>
          <w:rtl/>
        </w:rPr>
      </w:pPr>
    </w:p>
    <w:p w14:paraId="4E1907A5" w14:textId="77777777" w:rsidR="00B71822" w:rsidRPr="00181902" w:rsidRDefault="00B71822" w:rsidP="00B71822">
      <w:pPr>
        <w:ind w:left="0" w:firstLine="0"/>
        <w:jc w:val="both"/>
        <w:rPr>
          <w:rFonts w:ascii="Times New Roman" w:eastAsia="Times New Roman" w:hAnsi="Times New Roman" w:cs="Traditional Arabic"/>
          <w:sz w:val="36"/>
          <w:szCs w:val="36"/>
          <w:rtl/>
          <w:lang w:eastAsia="ar-SA"/>
        </w:rPr>
      </w:pPr>
      <w:r w:rsidRPr="00181902">
        <w:rPr>
          <w:rFonts w:ascii="Times New Roman" w:eastAsia="Times New Roman" w:hAnsi="Times New Roman" w:cs="Traditional Arabic"/>
          <w:b/>
          <w:bCs/>
          <w:sz w:val="36"/>
          <w:szCs w:val="36"/>
          <w:rtl/>
          <w:lang w:eastAsia="ar-SA"/>
        </w:rPr>
        <w:t>الأحاديث العوالي والمسلسلة من أسانيد الحافظ ضياء الدين المقدسي</w:t>
      </w:r>
      <w:r w:rsidRPr="00181902">
        <w:rPr>
          <w:rFonts w:ascii="Times New Roman" w:eastAsia="Times New Roman" w:hAnsi="Times New Roman" w:cs="Traditional Arabic" w:hint="cs"/>
          <w:sz w:val="36"/>
          <w:szCs w:val="36"/>
          <w:rtl/>
          <w:lang w:eastAsia="ar-SA"/>
        </w:rPr>
        <w:t xml:space="preserve">/ تحقيق نادر عمر بلطه </w:t>
      </w:r>
      <w:proofErr w:type="gramStart"/>
      <w:r w:rsidRPr="00181902">
        <w:rPr>
          <w:rFonts w:ascii="Times New Roman" w:eastAsia="Times New Roman" w:hAnsi="Times New Roman" w:cs="Traditional Arabic" w:hint="cs"/>
          <w:sz w:val="36"/>
          <w:szCs w:val="36"/>
          <w:rtl/>
          <w:lang w:eastAsia="ar-SA"/>
        </w:rPr>
        <w:t>جي.-</w:t>
      </w:r>
      <w:proofErr w:type="gramEnd"/>
      <w:r w:rsidRPr="00181902">
        <w:rPr>
          <w:rFonts w:ascii="Times New Roman" w:eastAsia="Times New Roman" w:hAnsi="Times New Roman" w:cs="Traditional Arabic" w:hint="cs"/>
          <w:sz w:val="36"/>
          <w:szCs w:val="36"/>
          <w:rtl/>
          <w:lang w:eastAsia="ar-SA"/>
        </w:rPr>
        <w:t xml:space="preserve"> بيروت: دار المقتبس، 1442 هـ، 2021 م.</w:t>
      </w:r>
    </w:p>
    <w:p w14:paraId="314728BF" w14:textId="77777777" w:rsidR="00B71822" w:rsidRPr="00181902" w:rsidRDefault="00B71822" w:rsidP="00B71822">
      <w:pPr>
        <w:spacing w:after="200" w:line="276" w:lineRule="auto"/>
        <w:ind w:left="0" w:firstLine="0"/>
        <w:jc w:val="both"/>
      </w:pPr>
    </w:p>
    <w:p w14:paraId="11F2FF22" w14:textId="77777777" w:rsidR="00B71822" w:rsidRPr="00B8420B" w:rsidRDefault="00B71822" w:rsidP="00B71822">
      <w:pPr>
        <w:ind w:left="0" w:firstLine="0"/>
        <w:jc w:val="both"/>
        <w:rPr>
          <w:rFonts w:ascii="Times New Roman" w:eastAsia="Times New Roman" w:hAnsi="Times New Roman" w:cs="Traditional Arabic"/>
          <w:caps/>
          <w:sz w:val="36"/>
          <w:szCs w:val="36"/>
          <w:rtl/>
          <w:lang w:eastAsia="ar-SA"/>
        </w:rPr>
      </w:pPr>
      <w:r w:rsidRPr="00B8420B">
        <w:rPr>
          <w:rFonts w:ascii="Times New Roman" w:eastAsia="Times New Roman" w:hAnsi="Times New Roman" w:cs="Traditional Arabic" w:hint="cs"/>
          <w:b/>
          <w:bCs/>
          <w:caps/>
          <w:sz w:val="36"/>
          <w:szCs w:val="36"/>
          <w:rtl/>
          <w:lang w:eastAsia="ar-SA"/>
        </w:rPr>
        <w:lastRenderedPageBreak/>
        <w:t>الأحاديث المختارة</w:t>
      </w:r>
      <w:r w:rsidRPr="00B8420B">
        <w:rPr>
          <w:rFonts w:ascii="Times New Roman" w:eastAsia="Times New Roman" w:hAnsi="Times New Roman" w:cs="Traditional Arabic" w:hint="cs"/>
          <w:caps/>
          <w:sz w:val="36"/>
          <w:szCs w:val="36"/>
          <w:rtl/>
          <w:lang w:eastAsia="ar-SA"/>
        </w:rPr>
        <w:t xml:space="preserve">/ ضياء الدين محمد بن </w:t>
      </w:r>
      <w:proofErr w:type="gramStart"/>
      <w:r w:rsidRPr="00B8420B">
        <w:rPr>
          <w:rFonts w:ascii="Times New Roman" w:eastAsia="Times New Roman" w:hAnsi="Times New Roman" w:cs="Traditional Arabic" w:hint="cs"/>
          <w:caps/>
          <w:sz w:val="36"/>
          <w:szCs w:val="36"/>
          <w:rtl/>
          <w:lang w:eastAsia="ar-SA"/>
        </w:rPr>
        <w:t>عبدالواحد</w:t>
      </w:r>
      <w:proofErr w:type="gramEnd"/>
      <w:r w:rsidRPr="00B8420B">
        <w:rPr>
          <w:rFonts w:ascii="Times New Roman" w:eastAsia="Times New Roman" w:hAnsi="Times New Roman" w:cs="Traditional Arabic" w:hint="cs"/>
          <w:caps/>
          <w:sz w:val="36"/>
          <w:szCs w:val="36"/>
          <w:rtl/>
          <w:lang w:eastAsia="ar-SA"/>
        </w:rPr>
        <w:t xml:space="preserve"> المقدسي (ت 643 هـ).</w:t>
      </w:r>
    </w:p>
    <w:p w14:paraId="3232635D" w14:textId="77777777" w:rsidR="00B71822" w:rsidRPr="00B8420B" w:rsidRDefault="00B71822" w:rsidP="00B71822">
      <w:pPr>
        <w:ind w:left="0" w:firstLine="0"/>
        <w:jc w:val="both"/>
        <w:rPr>
          <w:rFonts w:ascii="Times New Roman" w:eastAsia="Times New Roman" w:hAnsi="Times New Roman" w:cs="Traditional Arabic"/>
          <w:b/>
          <w:bCs/>
          <w:sz w:val="36"/>
          <w:szCs w:val="36"/>
          <w:rtl/>
          <w:lang w:eastAsia="ar-SA"/>
        </w:rPr>
      </w:pPr>
      <w:r w:rsidRPr="00B8420B">
        <w:rPr>
          <w:rFonts w:ascii="Times New Roman" w:eastAsia="Times New Roman" w:hAnsi="Times New Roman" w:cs="Traditional Arabic" w:hint="cs"/>
          <w:caps/>
          <w:sz w:val="36"/>
          <w:szCs w:val="36"/>
          <w:rtl/>
          <w:lang w:eastAsia="ar-SA"/>
        </w:rPr>
        <w:t xml:space="preserve">دراسته وتخريجه في جامعة الإمام بالرياض، 1442 هـ، 2021 م، ... </w:t>
      </w:r>
    </w:p>
    <w:p w14:paraId="521AC079" w14:textId="77777777" w:rsidR="00B71822" w:rsidRPr="00B8420B" w:rsidRDefault="00B71822" w:rsidP="00B71822">
      <w:pPr>
        <w:ind w:left="0" w:firstLine="0"/>
        <w:jc w:val="both"/>
        <w:rPr>
          <w:rFonts w:ascii="Times New Roman" w:eastAsia="Times New Roman" w:hAnsi="Times New Roman" w:cs="Traditional Arabic"/>
          <w:b/>
          <w:bCs/>
          <w:sz w:val="36"/>
          <w:szCs w:val="36"/>
          <w:rtl/>
          <w:lang w:eastAsia="ar-SA"/>
        </w:rPr>
      </w:pPr>
    </w:p>
    <w:p w14:paraId="6756CC0E" w14:textId="77777777" w:rsidR="00B71822" w:rsidRPr="00CC3772" w:rsidRDefault="00B71822" w:rsidP="00B71822">
      <w:pPr>
        <w:ind w:left="0" w:firstLine="0"/>
        <w:jc w:val="both"/>
        <w:rPr>
          <w:rFonts w:ascii="Times New Roman" w:eastAsia="Times New Roman" w:hAnsi="Times New Roman" w:cs="Traditional Arabic"/>
          <w:sz w:val="36"/>
          <w:szCs w:val="36"/>
          <w:rtl/>
          <w:lang w:eastAsia="ar-SA"/>
        </w:rPr>
      </w:pPr>
      <w:r w:rsidRPr="00CC3772">
        <w:rPr>
          <w:rFonts w:ascii="Times New Roman" w:eastAsia="Times New Roman" w:hAnsi="Times New Roman" w:cs="Traditional Arabic" w:hint="cs"/>
          <w:b/>
          <w:bCs/>
          <w:sz w:val="36"/>
          <w:szCs w:val="36"/>
          <w:rtl/>
          <w:lang w:eastAsia="ar-SA"/>
        </w:rPr>
        <w:t xml:space="preserve">الأحاديث المئة المحمدية المخرَّجة من كتاب الصحيح مع الزيادات/ </w:t>
      </w:r>
      <w:r w:rsidRPr="00CC3772">
        <w:rPr>
          <w:rFonts w:ascii="Times New Roman" w:eastAsia="Times New Roman" w:hAnsi="Times New Roman" w:cs="Traditional Arabic" w:hint="cs"/>
          <w:sz w:val="36"/>
          <w:szCs w:val="36"/>
          <w:rtl/>
          <w:lang w:eastAsia="ar-SA"/>
        </w:rPr>
        <w:t xml:space="preserve">تخريج ضياء الدين أبي عبدالرحمن محمد بن محمد الخطيبي </w:t>
      </w:r>
      <w:proofErr w:type="spellStart"/>
      <w:r w:rsidRPr="00CC3772">
        <w:rPr>
          <w:rFonts w:ascii="Times New Roman" w:eastAsia="Times New Roman" w:hAnsi="Times New Roman" w:cs="Traditional Arabic" w:hint="cs"/>
          <w:sz w:val="36"/>
          <w:szCs w:val="36"/>
          <w:rtl/>
          <w:lang w:eastAsia="ar-SA"/>
        </w:rPr>
        <w:t>الكشميهني</w:t>
      </w:r>
      <w:proofErr w:type="spellEnd"/>
      <w:r w:rsidRPr="00CC3772">
        <w:rPr>
          <w:rFonts w:ascii="Times New Roman" w:eastAsia="Times New Roman" w:hAnsi="Times New Roman" w:cs="Traditional Arabic" w:hint="cs"/>
          <w:sz w:val="36"/>
          <w:szCs w:val="36"/>
          <w:rtl/>
          <w:lang w:eastAsia="ar-SA"/>
        </w:rPr>
        <w:t xml:space="preserve"> (ت 578 هـ)؛ تحقيق أبي حفص بن </w:t>
      </w:r>
      <w:proofErr w:type="gramStart"/>
      <w:r w:rsidRPr="00CC3772">
        <w:rPr>
          <w:rFonts w:ascii="Times New Roman" w:eastAsia="Times New Roman" w:hAnsi="Times New Roman" w:cs="Traditional Arabic" w:hint="cs"/>
          <w:sz w:val="36"/>
          <w:szCs w:val="36"/>
          <w:rtl/>
          <w:lang w:eastAsia="ar-SA"/>
        </w:rPr>
        <w:t>العربي.-</w:t>
      </w:r>
      <w:proofErr w:type="gramEnd"/>
      <w:r w:rsidRPr="00CC3772">
        <w:rPr>
          <w:rFonts w:ascii="Times New Roman" w:eastAsia="Times New Roman" w:hAnsi="Times New Roman" w:cs="Traditional Arabic" w:hint="cs"/>
          <w:sz w:val="36"/>
          <w:szCs w:val="36"/>
          <w:rtl/>
          <w:lang w:eastAsia="ar-SA"/>
        </w:rPr>
        <w:t xml:space="preserve"> المنصورة: دار اللؤلؤة، 1442 هـ، 2021 م. </w:t>
      </w:r>
    </w:p>
    <w:p w14:paraId="07DF16B9" w14:textId="77777777" w:rsidR="00B71822" w:rsidRPr="00CC3772" w:rsidRDefault="00B71822" w:rsidP="00B71822">
      <w:pPr>
        <w:ind w:left="0" w:firstLine="0"/>
        <w:jc w:val="both"/>
        <w:rPr>
          <w:rFonts w:ascii="Times New Roman" w:eastAsia="Times New Roman" w:hAnsi="Times New Roman" w:cs="Traditional Arabic"/>
          <w:sz w:val="36"/>
          <w:szCs w:val="36"/>
          <w:rtl/>
          <w:lang w:eastAsia="ar-SA"/>
        </w:rPr>
      </w:pPr>
    </w:p>
    <w:p w14:paraId="14775E53" w14:textId="77777777" w:rsidR="00B71822" w:rsidRPr="007C5976" w:rsidRDefault="00B71822" w:rsidP="00B71822">
      <w:pPr>
        <w:ind w:left="0" w:firstLine="0"/>
        <w:jc w:val="both"/>
        <w:rPr>
          <w:rFonts w:ascii="Times New Roman" w:eastAsia="Times New Roman" w:hAnsi="Times New Roman" w:cs="Traditional Arabic"/>
          <w:sz w:val="36"/>
          <w:szCs w:val="36"/>
          <w:rtl/>
          <w:lang w:eastAsia="ar-SA"/>
        </w:rPr>
      </w:pPr>
      <w:r w:rsidRPr="007C5976">
        <w:rPr>
          <w:rFonts w:ascii="Times New Roman" w:eastAsia="Times New Roman" w:hAnsi="Times New Roman" w:cs="Traditional Arabic" w:hint="cs"/>
          <w:b/>
          <w:bCs/>
          <w:sz w:val="36"/>
          <w:szCs w:val="36"/>
          <w:rtl/>
          <w:lang w:eastAsia="ar-SA"/>
        </w:rPr>
        <w:t>الأذكار</w:t>
      </w:r>
      <w:r w:rsidRPr="007C5976">
        <w:rPr>
          <w:rFonts w:ascii="Times New Roman" w:eastAsia="Times New Roman" w:hAnsi="Times New Roman" w:cs="Traditional Arabic" w:hint="cs"/>
          <w:sz w:val="36"/>
          <w:szCs w:val="36"/>
          <w:rtl/>
          <w:lang w:eastAsia="ar-SA"/>
        </w:rPr>
        <w:t xml:space="preserve">/ محيي الدين محمد بن علي بن عربي (ت 638 هـ)؛ إشراف أيمن حمدي </w:t>
      </w:r>
      <w:proofErr w:type="spellStart"/>
      <w:r w:rsidRPr="007C5976">
        <w:rPr>
          <w:rFonts w:ascii="Times New Roman" w:eastAsia="Times New Roman" w:hAnsi="Times New Roman" w:cs="Traditional Arabic" w:hint="cs"/>
          <w:sz w:val="36"/>
          <w:szCs w:val="36"/>
          <w:rtl/>
          <w:lang w:eastAsia="ar-SA"/>
        </w:rPr>
        <w:t>الأكبري</w:t>
      </w:r>
      <w:proofErr w:type="spellEnd"/>
      <w:r w:rsidRPr="007C5976">
        <w:rPr>
          <w:rFonts w:ascii="Times New Roman" w:eastAsia="Times New Roman" w:hAnsi="Times New Roman" w:cs="Traditional Arabic" w:hint="cs"/>
          <w:sz w:val="36"/>
          <w:szCs w:val="36"/>
          <w:rtl/>
          <w:lang w:eastAsia="ar-SA"/>
        </w:rPr>
        <w:t xml:space="preserve">، علي </w:t>
      </w:r>
      <w:proofErr w:type="gramStart"/>
      <w:r w:rsidRPr="007C5976">
        <w:rPr>
          <w:rFonts w:ascii="Times New Roman" w:eastAsia="Times New Roman" w:hAnsi="Times New Roman" w:cs="Traditional Arabic" w:hint="cs"/>
          <w:sz w:val="36"/>
          <w:szCs w:val="36"/>
          <w:rtl/>
          <w:lang w:eastAsia="ar-SA"/>
        </w:rPr>
        <w:t>جمعة.-</w:t>
      </w:r>
      <w:proofErr w:type="gramEnd"/>
      <w:r w:rsidRPr="007C5976">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426A4296" w14:textId="77777777" w:rsidR="00B71822" w:rsidRPr="007C5976" w:rsidRDefault="00B71822" w:rsidP="00B71822">
      <w:pPr>
        <w:ind w:left="0" w:firstLine="0"/>
        <w:jc w:val="both"/>
        <w:rPr>
          <w:rFonts w:ascii="Times New Roman" w:eastAsia="Times New Roman" w:hAnsi="Times New Roman" w:cs="Traditional Arabic"/>
          <w:sz w:val="36"/>
          <w:szCs w:val="36"/>
          <w:rtl/>
          <w:lang w:eastAsia="ar-SA"/>
        </w:rPr>
      </w:pPr>
      <w:r w:rsidRPr="007C5976">
        <w:rPr>
          <w:rFonts w:ascii="Times New Roman" w:eastAsia="Times New Roman" w:hAnsi="Times New Roman" w:cs="Traditional Arabic" w:hint="cs"/>
          <w:sz w:val="36"/>
          <w:szCs w:val="36"/>
          <w:rtl/>
          <w:lang w:eastAsia="ar-SA"/>
        </w:rPr>
        <w:t>يليه له:</w:t>
      </w:r>
    </w:p>
    <w:p w14:paraId="01894352" w14:textId="77777777" w:rsidR="00B71822" w:rsidRPr="007C5976" w:rsidRDefault="00B71822" w:rsidP="00B71822">
      <w:pPr>
        <w:ind w:left="0" w:firstLine="0"/>
        <w:jc w:val="both"/>
        <w:rPr>
          <w:rFonts w:ascii="Times New Roman" w:eastAsia="Times New Roman" w:hAnsi="Times New Roman" w:cs="Traditional Arabic"/>
          <w:sz w:val="36"/>
          <w:szCs w:val="36"/>
          <w:rtl/>
          <w:lang w:eastAsia="ar-SA"/>
        </w:rPr>
      </w:pPr>
      <w:r w:rsidRPr="007C5976">
        <w:rPr>
          <w:rFonts w:ascii="Times New Roman" w:eastAsia="Times New Roman" w:hAnsi="Times New Roman" w:cs="Traditional Arabic" w:hint="cs"/>
          <w:sz w:val="36"/>
          <w:szCs w:val="36"/>
          <w:rtl/>
          <w:lang w:eastAsia="ar-SA"/>
        </w:rPr>
        <w:t>نتائج الأذكار في المقربين والأبرار.</w:t>
      </w:r>
    </w:p>
    <w:p w14:paraId="09E85791" w14:textId="77777777" w:rsidR="00B71822" w:rsidRPr="007C5976" w:rsidRDefault="00B71822" w:rsidP="00B71822">
      <w:pPr>
        <w:ind w:left="0" w:firstLine="0"/>
        <w:jc w:val="both"/>
        <w:rPr>
          <w:rFonts w:ascii="Times New Roman" w:eastAsia="Times New Roman" w:hAnsi="Times New Roman" w:cs="Traditional Arabic"/>
          <w:sz w:val="36"/>
          <w:szCs w:val="36"/>
          <w:rtl/>
          <w:lang w:eastAsia="ar-SA"/>
        </w:rPr>
      </w:pPr>
      <w:r w:rsidRPr="007C5976">
        <w:rPr>
          <w:rFonts w:ascii="Times New Roman" w:eastAsia="Times New Roman" w:hAnsi="Times New Roman" w:cs="Traditional Arabic" w:hint="cs"/>
          <w:sz w:val="36"/>
          <w:szCs w:val="36"/>
          <w:rtl/>
          <w:lang w:eastAsia="ar-SA"/>
        </w:rPr>
        <w:t>الاسم الأعظم، وهو روح القدس الواردة من سدرة المنتهى وحضرة الأنس.</w:t>
      </w:r>
    </w:p>
    <w:p w14:paraId="317400B0" w14:textId="77777777" w:rsidR="00B71822" w:rsidRPr="007C5976" w:rsidRDefault="00B71822" w:rsidP="00B71822">
      <w:pPr>
        <w:ind w:left="0" w:firstLine="0"/>
        <w:jc w:val="both"/>
        <w:rPr>
          <w:rFonts w:ascii="Times New Roman" w:eastAsia="Times New Roman" w:hAnsi="Times New Roman" w:cs="Traditional Arabic"/>
          <w:sz w:val="36"/>
          <w:szCs w:val="36"/>
          <w:rtl/>
          <w:lang w:eastAsia="ar-SA"/>
        </w:rPr>
      </w:pPr>
    </w:p>
    <w:p w14:paraId="4A4B28F4" w14:textId="77777777" w:rsidR="00B71822" w:rsidRPr="00464096" w:rsidRDefault="00B71822" w:rsidP="00B71822">
      <w:pPr>
        <w:ind w:left="0" w:firstLine="0"/>
        <w:jc w:val="both"/>
        <w:rPr>
          <w:rFonts w:ascii="Times New Roman" w:eastAsia="Times New Roman" w:hAnsi="Times New Roman" w:cs="Traditional Arabic"/>
          <w:caps/>
          <w:sz w:val="36"/>
          <w:szCs w:val="36"/>
          <w:rtl/>
          <w:lang w:eastAsia="ar-SA"/>
        </w:rPr>
      </w:pPr>
      <w:r w:rsidRPr="00464096">
        <w:rPr>
          <w:rFonts w:ascii="Times New Roman" w:eastAsia="Times New Roman" w:hAnsi="Times New Roman" w:cs="Traditional Arabic" w:hint="cs"/>
          <w:b/>
          <w:bCs/>
          <w:caps/>
          <w:sz w:val="36"/>
          <w:szCs w:val="36"/>
          <w:rtl/>
          <w:lang w:eastAsia="ar-SA"/>
        </w:rPr>
        <w:t>الأذكار النووية/</w:t>
      </w:r>
      <w:r w:rsidRPr="00464096">
        <w:rPr>
          <w:rFonts w:ascii="Times New Roman" w:eastAsia="Times New Roman" w:hAnsi="Times New Roman" w:cs="Traditional Arabic"/>
          <w:b/>
          <w:bCs/>
          <w:caps/>
          <w:sz w:val="36"/>
          <w:szCs w:val="36"/>
          <w:lang w:eastAsia="ar-SA"/>
        </w:rPr>
        <w:t xml:space="preserve"> </w:t>
      </w:r>
      <w:r w:rsidRPr="00464096">
        <w:rPr>
          <w:rFonts w:ascii="Times New Roman" w:eastAsia="Times New Roman" w:hAnsi="Times New Roman" w:cs="Traditional Arabic" w:hint="cs"/>
          <w:caps/>
          <w:sz w:val="36"/>
          <w:szCs w:val="36"/>
          <w:rtl/>
          <w:lang w:eastAsia="ar-SA"/>
        </w:rPr>
        <w:t>يحيى بن شرف النووي</w:t>
      </w:r>
      <w:r w:rsidRPr="00464096">
        <w:rPr>
          <w:rFonts w:ascii="Times New Roman" w:eastAsia="Times New Roman" w:hAnsi="Times New Roman" w:cs="Traditional Arabic"/>
          <w:caps/>
          <w:sz w:val="36"/>
          <w:szCs w:val="36"/>
          <w:rtl/>
          <w:lang w:eastAsia="ar-SA"/>
        </w:rPr>
        <w:t xml:space="preserve"> (ت </w:t>
      </w:r>
      <w:r w:rsidRPr="00464096">
        <w:rPr>
          <w:rFonts w:ascii="Times New Roman" w:eastAsia="Times New Roman" w:hAnsi="Times New Roman" w:cs="Traditional Arabic" w:hint="cs"/>
          <w:caps/>
          <w:sz w:val="36"/>
          <w:szCs w:val="36"/>
          <w:rtl/>
          <w:lang w:eastAsia="ar-SA"/>
        </w:rPr>
        <w:t>676</w:t>
      </w:r>
      <w:r w:rsidRPr="00464096">
        <w:rPr>
          <w:rFonts w:ascii="Times New Roman" w:eastAsia="Times New Roman" w:hAnsi="Times New Roman" w:cs="Traditional Arabic"/>
          <w:caps/>
          <w:sz w:val="36"/>
          <w:szCs w:val="36"/>
          <w:rtl/>
          <w:lang w:eastAsia="ar-SA"/>
        </w:rPr>
        <w:t xml:space="preserve"> هـ)؛ تحقيق </w:t>
      </w:r>
      <w:r w:rsidRPr="00464096">
        <w:rPr>
          <w:rFonts w:ascii="Times New Roman" w:eastAsia="Times New Roman" w:hAnsi="Times New Roman" w:cs="Traditional Arabic" w:hint="cs"/>
          <w:caps/>
          <w:sz w:val="36"/>
          <w:szCs w:val="36"/>
          <w:rtl/>
          <w:lang w:eastAsia="ar-SA"/>
        </w:rPr>
        <w:t xml:space="preserve">عامر علي </w:t>
      </w:r>
      <w:proofErr w:type="gramStart"/>
      <w:r w:rsidRPr="00464096">
        <w:rPr>
          <w:rFonts w:ascii="Times New Roman" w:eastAsia="Times New Roman" w:hAnsi="Times New Roman" w:cs="Traditional Arabic" w:hint="cs"/>
          <w:caps/>
          <w:sz w:val="36"/>
          <w:szCs w:val="36"/>
          <w:rtl/>
          <w:lang w:eastAsia="ar-SA"/>
        </w:rPr>
        <w:t>ياسين.-</w:t>
      </w:r>
      <w:proofErr w:type="gramEnd"/>
      <w:r w:rsidRPr="00464096">
        <w:rPr>
          <w:rFonts w:ascii="Times New Roman" w:eastAsia="Times New Roman" w:hAnsi="Times New Roman" w:cs="Traditional Arabic" w:hint="cs"/>
          <w:caps/>
          <w:sz w:val="36"/>
          <w:szCs w:val="36"/>
          <w:rtl/>
          <w:lang w:eastAsia="ar-SA"/>
        </w:rPr>
        <w:t xml:space="preserve"> الدمام؛ الرياض: دار ابن الجوزي، 1443 هـ، 2021 م.</w:t>
      </w:r>
    </w:p>
    <w:p w14:paraId="406F0600" w14:textId="77777777" w:rsidR="00B71822" w:rsidRPr="00464096" w:rsidRDefault="00B71822" w:rsidP="00B71822">
      <w:pPr>
        <w:ind w:left="0" w:firstLine="0"/>
        <w:jc w:val="both"/>
        <w:rPr>
          <w:rFonts w:ascii="Times New Roman" w:eastAsia="Times New Roman" w:hAnsi="Times New Roman" w:cs="Traditional Arabic"/>
          <w:caps/>
          <w:sz w:val="36"/>
          <w:szCs w:val="36"/>
          <w:rtl/>
          <w:lang w:eastAsia="ar-SA"/>
        </w:rPr>
      </w:pPr>
    </w:p>
    <w:p w14:paraId="7E45F8A0" w14:textId="77777777" w:rsidR="00B71822" w:rsidRPr="00424B63" w:rsidRDefault="00B71822" w:rsidP="00B71822">
      <w:pPr>
        <w:ind w:left="0" w:firstLine="0"/>
        <w:jc w:val="both"/>
        <w:rPr>
          <w:rFonts w:ascii="Times New Roman" w:eastAsia="Times New Roman" w:hAnsi="Times New Roman" w:cs="Traditional Arabic"/>
          <w:sz w:val="36"/>
          <w:szCs w:val="36"/>
          <w:rtl/>
          <w:lang w:eastAsia="ar-SA"/>
        </w:rPr>
      </w:pPr>
      <w:r w:rsidRPr="00424B63">
        <w:rPr>
          <w:rFonts w:ascii="Times New Roman" w:eastAsia="Times New Roman" w:hAnsi="Times New Roman" w:cs="Traditional Arabic" w:hint="cs"/>
          <w:b/>
          <w:bCs/>
          <w:sz w:val="36"/>
          <w:szCs w:val="36"/>
          <w:rtl/>
          <w:lang w:eastAsia="ar-SA"/>
        </w:rPr>
        <w:t>أربعون حديثًا في تحريم الخمر</w:t>
      </w:r>
      <w:r w:rsidRPr="00424B63">
        <w:rPr>
          <w:rFonts w:ascii="Times New Roman" w:eastAsia="Times New Roman" w:hAnsi="Times New Roman" w:cs="Traditional Arabic" w:hint="cs"/>
          <w:sz w:val="36"/>
          <w:szCs w:val="36"/>
          <w:rtl/>
          <w:lang w:eastAsia="ar-SA"/>
        </w:rPr>
        <w:t xml:space="preserve">/ لأبي محمد عبدالعزيز بن إبراهيم بن بَزِيزة (ت 662 هـ)؛ </w:t>
      </w:r>
      <w:proofErr w:type="gramStart"/>
      <w:r w:rsidRPr="00424B63">
        <w:rPr>
          <w:rFonts w:ascii="Times New Roman" w:eastAsia="Times New Roman" w:hAnsi="Times New Roman" w:cs="Traditional Arabic" w:hint="cs"/>
          <w:sz w:val="36"/>
          <w:szCs w:val="36"/>
          <w:rtl/>
          <w:lang w:eastAsia="ar-SA"/>
        </w:rPr>
        <w:t>تحقيق..؟</w:t>
      </w:r>
      <w:proofErr w:type="gramEnd"/>
      <w:r w:rsidRPr="00424B63">
        <w:rPr>
          <w:rFonts w:ascii="Times New Roman" w:eastAsia="Times New Roman" w:hAnsi="Times New Roman" w:cs="Traditional Arabic" w:hint="cs"/>
          <w:sz w:val="36"/>
          <w:szCs w:val="36"/>
          <w:rtl/>
          <w:lang w:eastAsia="ar-SA"/>
        </w:rPr>
        <w:t>.</w:t>
      </w:r>
    </w:p>
    <w:p w14:paraId="5D600F07" w14:textId="77777777" w:rsidR="00B71822" w:rsidRPr="00424B63" w:rsidRDefault="00B71822" w:rsidP="00B71822">
      <w:pPr>
        <w:ind w:left="0" w:firstLine="0"/>
        <w:jc w:val="both"/>
        <w:rPr>
          <w:rFonts w:ascii="Times New Roman" w:eastAsia="Times New Roman" w:hAnsi="Times New Roman" w:cs="Traditional Arabic"/>
          <w:sz w:val="36"/>
          <w:szCs w:val="36"/>
          <w:rtl/>
          <w:lang w:eastAsia="ar-SA"/>
        </w:rPr>
      </w:pPr>
      <w:r w:rsidRPr="00424B63">
        <w:rPr>
          <w:rFonts w:ascii="Times New Roman" w:eastAsia="Times New Roman" w:hAnsi="Times New Roman" w:cs="Traditional Arabic" w:hint="cs"/>
          <w:sz w:val="36"/>
          <w:szCs w:val="36"/>
          <w:rtl/>
          <w:lang w:eastAsia="ar-SA"/>
        </w:rPr>
        <w:t>نشر في مجلة الشيخ الطاهر الزاوي للدراسات والأبحاث ع4 (رمضان 1440 هـ)، 2019 م.</w:t>
      </w:r>
    </w:p>
    <w:p w14:paraId="492D77F4" w14:textId="77777777" w:rsidR="00B71822" w:rsidRPr="00424B63" w:rsidRDefault="00B71822" w:rsidP="00B71822">
      <w:pPr>
        <w:ind w:left="0" w:firstLine="0"/>
        <w:jc w:val="both"/>
        <w:rPr>
          <w:rFonts w:ascii="Times New Roman" w:eastAsia="Times New Roman" w:hAnsi="Times New Roman" w:cs="Traditional Arabic"/>
          <w:sz w:val="36"/>
          <w:szCs w:val="36"/>
          <w:rtl/>
          <w:lang w:eastAsia="ar-SA"/>
        </w:rPr>
      </w:pPr>
    </w:p>
    <w:p w14:paraId="705FA181" w14:textId="77777777" w:rsidR="00B71822" w:rsidRPr="00DF079F" w:rsidRDefault="00B71822" w:rsidP="00B71822">
      <w:pPr>
        <w:ind w:left="0" w:firstLine="0"/>
        <w:jc w:val="both"/>
        <w:rPr>
          <w:rFonts w:ascii="Times New Roman" w:eastAsia="Times New Roman" w:hAnsi="Times New Roman" w:cs="Traditional Arabic"/>
          <w:sz w:val="36"/>
          <w:szCs w:val="36"/>
          <w:rtl/>
          <w:lang w:eastAsia="ar-SA"/>
        </w:rPr>
      </w:pPr>
      <w:bookmarkStart w:id="40" w:name="_Hlk80567748"/>
      <w:r w:rsidRPr="00DF079F">
        <w:rPr>
          <w:rFonts w:ascii="Times New Roman" w:eastAsia="Times New Roman" w:hAnsi="Times New Roman" w:cs="Traditional Arabic"/>
          <w:b/>
          <w:bCs/>
          <w:sz w:val="36"/>
          <w:szCs w:val="36"/>
          <w:rtl/>
          <w:lang w:eastAsia="ar-SA"/>
        </w:rPr>
        <w:t>أربعون حديثاً في فضائل القرآن</w:t>
      </w:r>
      <w:r w:rsidRPr="00DF079F">
        <w:rPr>
          <w:rFonts w:ascii="Times New Roman" w:eastAsia="Times New Roman" w:hAnsi="Times New Roman" w:cs="Traditional Arabic" w:hint="cs"/>
          <w:b/>
          <w:bCs/>
          <w:sz w:val="36"/>
          <w:szCs w:val="36"/>
          <w:rtl/>
          <w:lang w:eastAsia="ar-SA"/>
        </w:rPr>
        <w:t xml:space="preserve">/ </w:t>
      </w:r>
      <w:r w:rsidRPr="00DF079F">
        <w:rPr>
          <w:rFonts w:ascii="Times New Roman" w:eastAsia="Times New Roman" w:hAnsi="Times New Roman" w:cs="Traditional Arabic" w:hint="cs"/>
          <w:sz w:val="36"/>
          <w:szCs w:val="36"/>
          <w:rtl/>
          <w:lang w:eastAsia="ar-SA"/>
        </w:rPr>
        <w:t xml:space="preserve">أحمد بن خليل قاضي زاده الأيوبي (ت 1197 هـ)؛ تحقيق عبدالمجيد محمد أمين عمر </w:t>
      </w:r>
      <w:proofErr w:type="gramStart"/>
      <w:r w:rsidRPr="00DF079F">
        <w:rPr>
          <w:rFonts w:ascii="Times New Roman" w:eastAsia="Times New Roman" w:hAnsi="Times New Roman" w:cs="Traditional Arabic" w:hint="cs"/>
          <w:sz w:val="36"/>
          <w:szCs w:val="36"/>
          <w:rtl/>
          <w:lang w:eastAsia="ar-SA"/>
        </w:rPr>
        <w:t>أوغلو.-</w:t>
      </w:r>
      <w:proofErr w:type="gramEnd"/>
      <w:r w:rsidRPr="00DF079F">
        <w:rPr>
          <w:rFonts w:ascii="Times New Roman" w:eastAsia="Times New Roman" w:hAnsi="Times New Roman" w:cs="Traditional Arabic" w:hint="cs"/>
          <w:sz w:val="36"/>
          <w:szCs w:val="36"/>
          <w:rtl/>
          <w:lang w:eastAsia="ar-SA"/>
        </w:rPr>
        <w:t xml:space="preserve"> إستانبول: دار </w:t>
      </w:r>
      <w:proofErr w:type="spellStart"/>
      <w:r w:rsidRPr="00DF079F">
        <w:rPr>
          <w:rFonts w:ascii="Times New Roman" w:eastAsia="Times New Roman" w:hAnsi="Times New Roman" w:cs="Traditional Arabic" w:hint="cs"/>
          <w:sz w:val="36"/>
          <w:szCs w:val="36"/>
          <w:rtl/>
          <w:lang w:eastAsia="ar-SA"/>
        </w:rPr>
        <w:t>الغوثاني</w:t>
      </w:r>
      <w:proofErr w:type="spellEnd"/>
      <w:r w:rsidRPr="00DF079F">
        <w:rPr>
          <w:rFonts w:ascii="Times New Roman" w:eastAsia="Times New Roman" w:hAnsi="Times New Roman" w:cs="Traditional Arabic" w:hint="cs"/>
          <w:sz w:val="36"/>
          <w:szCs w:val="36"/>
          <w:rtl/>
          <w:lang w:eastAsia="ar-SA"/>
        </w:rPr>
        <w:t>، 1442 هـ، 2021 م، 112 ص.</w:t>
      </w:r>
    </w:p>
    <w:p w14:paraId="1FC3D836" w14:textId="77777777" w:rsidR="00B71822" w:rsidRPr="00DF079F" w:rsidRDefault="00B71822" w:rsidP="00B71822">
      <w:pPr>
        <w:ind w:left="0" w:firstLine="0"/>
        <w:jc w:val="both"/>
        <w:rPr>
          <w:rFonts w:ascii="Times New Roman" w:eastAsia="Times New Roman" w:hAnsi="Times New Roman" w:cs="Traditional Arabic"/>
          <w:sz w:val="36"/>
          <w:szCs w:val="36"/>
          <w:rtl/>
          <w:lang w:eastAsia="ar-SA"/>
        </w:rPr>
      </w:pPr>
    </w:p>
    <w:bookmarkEnd w:id="40"/>
    <w:p w14:paraId="374A5D52" w14:textId="77777777" w:rsidR="00B71822" w:rsidRPr="005A06EE" w:rsidRDefault="00B71822" w:rsidP="00B71822">
      <w:pPr>
        <w:ind w:left="0" w:firstLine="0"/>
        <w:jc w:val="both"/>
        <w:rPr>
          <w:rFonts w:ascii="Times New Roman" w:eastAsia="Times New Roman" w:hAnsi="Times New Roman" w:cs="Traditional Arabic"/>
          <w:sz w:val="36"/>
          <w:szCs w:val="36"/>
          <w:rtl/>
          <w:lang w:eastAsia="ar-SA"/>
        </w:rPr>
      </w:pPr>
      <w:r w:rsidRPr="005A06EE">
        <w:rPr>
          <w:rFonts w:ascii="Calibri" w:eastAsia="Calibri" w:hAnsi="Calibri" w:cs="Traditional Arabic" w:hint="cs"/>
          <w:b/>
          <w:bCs/>
          <w:sz w:val="36"/>
          <w:szCs w:val="36"/>
          <w:rtl/>
        </w:rPr>
        <w:t>الأربعون في مباني الإسلام وقواعد الأحكام</w:t>
      </w:r>
      <w:r w:rsidRPr="005A06EE">
        <w:rPr>
          <w:rFonts w:ascii="Calibri" w:eastAsia="Calibri" w:hAnsi="Calibri" w:cs="Traditional Arabic" w:hint="cs"/>
          <w:sz w:val="36"/>
          <w:szCs w:val="36"/>
          <w:rtl/>
        </w:rPr>
        <w:t xml:space="preserve">/ يحيى بن شرف النووي (ت 676 هـ)؛ اعتنى به قاسم بن محمد ضاهر </w:t>
      </w:r>
      <w:proofErr w:type="gramStart"/>
      <w:r w:rsidRPr="005A06EE">
        <w:rPr>
          <w:rFonts w:ascii="Calibri" w:eastAsia="Calibri" w:hAnsi="Calibri" w:cs="Traditional Arabic" w:hint="cs"/>
          <w:sz w:val="36"/>
          <w:szCs w:val="36"/>
          <w:rtl/>
        </w:rPr>
        <w:t>البقاعي.-</w:t>
      </w:r>
      <w:proofErr w:type="gramEnd"/>
      <w:r w:rsidRPr="005A06EE">
        <w:rPr>
          <w:rFonts w:ascii="Calibri" w:eastAsia="Calibri" w:hAnsi="Calibri" w:cs="Traditional Arabic" w:hint="cs"/>
          <w:sz w:val="36"/>
          <w:szCs w:val="36"/>
          <w:rtl/>
        </w:rPr>
        <w:t xml:space="preserve"> بيروت: دار اللؤلؤة</w:t>
      </w:r>
      <w:r w:rsidRPr="005A06EE">
        <w:rPr>
          <w:rFonts w:ascii="Times New Roman" w:eastAsia="Times New Roman" w:hAnsi="Times New Roman" w:cs="Traditional Arabic" w:hint="cs"/>
          <w:sz w:val="36"/>
          <w:szCs w:val="36"/>
          <w:rtl/>
          <w:lang w:eastAsia="ar-SA"/>
        </w:rPr>
        <w:t>، 1442 هـ، 2021 م.</w:t>
      </w:r>
    </w:p>
    <w:p w14:paraId="3AEAD421" w14:textId="77777777" w:rsidR="00B71822" w:rsidRPr="005A06EE" w:rsidRDefault="00B71822" w:rsidP="00B71822">
      <w:pPr>
        <w:ind w:left="0" w:firstLine="0"/>
        <w:jc w:val="both"/>
        <w:rPr>
          <w:rFonts w:ascii="Times New Roman" w:eastAsia="Times New Roman" w:hAnsi="Times New Roman" w:cs="Traditional Arabic"/>
          <w:sz w:val="36"/>
          <w:szCs w:val="36"/>
          <w:rtl/>
          <w:lang w:eastAsia="ar-SA"/>
        </w:rPr>
      </w:pPr>
      <w:r w:rsidRPr="005A06EE">
        <w:rPr>
          <w:rFonts w:ascii="Times New Roman" w:eastAsia="Times New Roman" w:hAnsi="Times New Roman" w:cs="Traditional Arabic" w:hint="cs"/>
          <w:sz w:val="36"/>
          <w:szCs w:val="36"/>
          <w:rtl/>
          <w:lang w:eastAsia="ar-SA"/>
        </w:rPr>
        <w:lastRenderedPageBreak/>
        <w:t>يليه للنووي أيضًا: الإشارات إلى ضبط الألفاظ المشكلات.</w:t>
      </w:r>
    </w:p>
    <w:p w14:paraId="5DD8B873" w14:textId="77777777" w:rsidR="00B71822" w:rsidRPr="005A06EE" w:rsidRDefault="00B71822" w:rsidP="00B71822">
      <w:pPr>
        <w:ind w:left="0" w:firstLine="0"/>
        <w:jc w:val="both"/>
        <w:rPr>
          <w:rFonts w:ascii="Times New Roman" w:eastAsia="Times New Roman" w:hAnsi="Times New Roman" w:cs="Traditional Arabic"/>
          <w:b/>
          <w:bCs/>
          <w:sz w:val="36"/>
          <w:szCs w:val="36"/>
          <w:rtl/>
          <w:lang w:eastAsia="ar-SA"/>
        </w:rPr>
      </w:pPr>
    </w:p>
    <w:p w14:paraId="5E28F209" w14:textId="77777777" w:rsidR="00B71822" w:rsidRPr="00872BB5" w:rsidRDefault="00B71822" w:rsidP="00B71822">
      <w:pPr>
        <w:ind w:left="0" w:firstLine="0"/>
        <w:jc w:val="both"/>
        <w:rPr>
          <w:rFonts w:ascii="Times New Roman" w:eastAsia="Times New Roman" w:hAnsi="Times New Roman" w:cs="Traditional Arabic"/>
          <w:sz w:val="36"/>
          <w:szCs w:val="36"/>
          <w:rtl/>
          <w:lang w:eastAsia="ar-SA"/>
        </w:rPr>
      </w:pPr>
      <w:r w:rsidRPr="00872BB5">
        <w:rPr>
          <w:rFonts w:ascii="Times New Roman" w:eastAsia="Times New Roman" w:hAnsi="Times New Roman" w:cs="Traditional Arabic" w:hint="cs"/>
          <w:b/>
          <w:bCs/>
          <w:sz w:val="36"/>
          <w:szCs w:val="36"/>
          <w:rtl/>
          <w:lang w:eastAsia="ar-SA"/>
        </w:rPr>
        <w:t>الأربعين المشروحة من حديث رسول الله صلى الله عليه وسلم</w:t>
      </w:r>
      <w:r w:rsidRPr="00872BB5">
        <w:rPr>
          <w:rFonts w:ascii="Times New Roman" w:eastAsia="Times New Roman" w:hAnsi="Times New Roman" w:cs="Traditional Arabic" w:hint="cs"/>
          <w:sz w:val="36"/>
          <w:szCs w:val="36"/>
          <w:rtl/>
          <w:lang w:eastAsia="ar-SA"/>
        </w:rPr>
        <w:t xml:space="preserve">/ جمع أبي الحسين </w:t>
      </w:r>
      <w:proofErr w:type="spellStart"/>
      <w:r w:rsidRPr="00872BB5">
        <w:rPr>
          <w:rFonts w:ascii="Times New Roman" w:eastAsia="Times New Roman" w:hAnsi="Times New Roman" w:cs="Traditional Arabic" w:hint="cs"/>
          <w:sz w:val="36"/>
          <w:szCs w:val="36"/>
          <w:rtl/>
          <w:lang w:eastAsia="ar-SA"/>
        </w:rPr>
        <w:t>عبدالغافر</w:t>
      </w:r>
      <w:proofErr w:type="spellEnd"/>
      <w:r w:rsidRPr="00872BB5">
        <w:rPr>
          <w:rFonts w:ascii="Times New Roman" w:eastAsia="Times New Roman" w:hAnsi="Times New Roman" w:cs="Traditional Arabic" w:hint="cs"/>
          <w:sz w:val="36"/>
          <w:szCs w:val="36"/>
          <w:rtl/>
          <w:lang w:eastAsia="ar-SA"/>
        </w:rPr>
        <w:t xml:space="preserve"> بن إسماعيل الفارسي (ت 529 هـ)؛ تحقيق نور الدين بن إدريس </w:t>
      </w:r>
      <w:proofErr w:type="gramStart"/>
      <w:r w:rsidRPr="00872BB5">
        <w:rPr>
          <w:rFonts w:ascii="Times New Roman" w:eastAsia="Times New Roman" w:hAnsi="Times New Roman" w:cs="Traditional Arabic" w:hint="cs"/>
          <w:sz w:val="36"/>
          <w:szCs w:val="36"/>
          <w:rtl/>
          <w:lang w:eastAsia="ar-SA"/>
        </w:rPr>
        <w:t>أبللن.-</w:t>
      </w:r>
      <w:proofErr w:type="gramEnd"/>
      <w:r w:rsidRPr="00872BB5">
        <w:rPr>
          <w:rFonts w:ascii="Times New Roman" w:eastAsia="Times New Roman" w:hAnsi="Times New Roman" w:cs="Traditional Arabic" w:hint="cs"/>
          <w:sz w:val="36"/>
          <w:szCs w:val="36"/>
          <w:rtl/>
          <w:lang w:eastAsia="ar-SA"/>
        </w:rPr>
        <w:t xml:space="preserve"> مراكش: مكتبة المعرفة، 1442 هـ، 2021 م.</w:t>
      </w:r>
    </w:p>
    <w:p w14:paraId="63DA3070" w14:textId="77777777" w:rsidR="00B71822" w:rsidRPr="00872BB5" w:rsidRDefault="00B71822" w:rsidP="00B71822">
      <w:pPr>
        <w:ind w:left="0" w:firstLine="0"/>
        <w:jc w:val="both"/>
        <w:rPr>
          <w:rFonts w:ascii="Times New Roman" w:eastAsia="Times New Roman" w:hAnsi="Times New Roman" w:cs="Traditional Arabic"/>
          <w:sz w:val="36"/>
          <w:szCs w:val="36"/>
          <w:rtl/>
          <w:lang w:eastAsia="ar-SA"/>
        </w:rPr>
      </w:pPr>
    </w:p>
    <w:p w14:paraId="44812B7A" w14:textId="77777777" w:rsidR="00B71822" w:rsidRPr="00F851A0" w:rsidRDefault="00B71822" w:rsidP="00B71822">
      <w:pPr>
        <w:ind w:left="0" w:firstLine="0"/>
        <w:jc w:val="both"/>
        <w:rPr>
          <w:rFonts w:ascii="Times New Roman" w:eastAsia="Times New Roman" w:hAnsi="Times New Roman" w:cs="Traditional Arabic"/>
          <w:caps/>
          <w:sz w:val="36"/>
          <w:szCs w:val="36"/>
          <w:rtl/>
          <w:lang w:eastAsia="ar-SA"/>
        </w:rPr>
      </w:pPr>
      <w:bookmarkStart w:id="41" w:name="_Hlk76760034"/>
      <w:r w:rsidRPr="00F851A0">
        <w:rPr>
          <w:rFonts w:ascii="Times New Roman" w:eastAsia="Times New Roman" w:hAnsi="Times New Roman" w:cs="Traditional Arabic" w:hint="cs"/>
          <w:b/>
          <w:bCs/>
          <w:caps/>
          <w:sz w:val="36"/>
          <w:szCs w:val="36"/>
          <w:rtl/>
          <w:lang w:eastAsia="ar-SA"/>
        </w:rPr>
        <w:t>استدعاء إجازة</w:t>
      </w:r>
      <w:r w:rsidRPr="00F851A0">
        <w:rPr>
          <w:rFonts w:ascii="Times New Roman" w:eastAsia="Times New Roman" w:hAnsi="Times New Roman" w:cs="Traditional Arabic" w:hint="cs"/>
          <w:caps/>
          <w:sz w:val="36"/>
          <w:szCs w:val="36"/>
          <w:rtl/>
          <w:lang w:eastAsia="ar-SA"/>
        </w:rPr>
        <w:t xml:space="preserve">/ لأبي </w:t>
      </w:r>
      <w:proofErr w:type="gramStart"/>
      <w:r w:rsidRPr="00F851A0">
        <w:rPr>
          <w:rFonts w:ascii="Times New Roman" w:eastAsia="Times New Roman" w:hAnsi="Times New Roman" w:cs="Traditional Arabic" w:hint="cs"/>
          <w:caps/>
          <w:sz w:val="36"/>
          <w:szCs w:val="36"/>
          <w:rtl/>
          <w:lang w:eastAsia="ar-SA"/>
        </w:rPr>
        <w:t>عبدالله</w:t>
      </w:r>
      <w:proofErr w:type="gramEnd"/>
      <w:r w:rsidRPr="00F851A0">
        <w:rPr>
          <w:rFonts w:ascii="Times New Roman" w:eastAsia="Times New Roman" w:hAnsi="Times New Roman" w:cs="Traditional Arabic" w:hint="cs"/>
          <w:caps/>
          <w:sz w:val="36"/>
          <w:szCs w:val="36"/>
          <w:rtl/>
          <w:lang w:eastAsia="ar-SA"/>
        </w:rPr>
        <w:t xml:space="preserve"> محمد بن علي بن قُطران المراكشي (ت 710 هـ)؛ تحقيق عبداللطيف الجيلاني.</w:t>
      </w:r>
    </w:p>
    <w:p w14:paraId="2A6DCBA7" w14:textId="77777777" w:rsidR="00B71822" w:rsidRPr="00F851A0" w:rsidRDefault="00B71822" w:rsidP="00B71822">
      <w:pPr>
        <w:ind w:left="0" w:firstLine="0"/>
        <w:jc w:val="both"/>
        <w:rPr>
          <w:rFonts w:ascii="Times New Roman" w:eastAsia="Times New Roman" w:hAnsi="Times New Roman" w:cs="Traditional Arabic"/>
          <w:caps/>
          <w:sz w:val="36"/>
          <w:szCs w:val="36"/>
          <w:rtl/>
          <w:lang w:eastAsia="ar-SA"/>
        </w:rPr>
      </w:pPr>
      <w:r w:rsidRPr="00F851A0">
        <w:rPr>
          <w:rFonts w:ascii="Times New Roman" w:eastAsia="Times New Roman" w:hAnsi="Times New Roman" w:cs="Traditional Arabic" w:hint="cs"/>
          <w:caps/>
          <w:sz w:val="36"/>
          <w:szCs w:val="36"/>
          <w:rtl/>
          <w:lang w:eastAsia="ar-SA"/>
        </w:rPr>
        <w:t>نشر في مجلة مرآة التراث ع7 (جمادى الأولى 1442 هـ).</w:t>
      </w:r>
    </w:p>
    <w:p w14:paraId="512A8176" w14:textId="77777777" w:rsidR="00B71822" w:rsidRPr="00F851A0" w:rsidRDefault="00B71822" w:rsidP="00B71822">
      <w:pPr>
        <w:ind w:left="0" w:firstLine="0"/>
        <w:jc w:val="both"/>
        <w:rPr>
          <w:rFonts w:ascii="Times New Roman" w:eastAsia="Times New Roman" w:hAnsi="Times New Roman" w:cs="Traditional Arabic"/>
          <w:caps/>
          <w:sz w:val="36"/>
          <w:szCs w:val="36"/>
          <w:rtl/>
          <w:lang w:eastAsia="ar-SA"/>
        </w:rPr>
      </w:pPr>
    </w:p>
    <w:bookmarkEnd w:id="41"/>
    <w:p w14:paraId="66B563C2" w14:textId="77777777" w:rsidR="00B71822" w:rsidRPr="00AC64EA" w:rsidRDefault="00B71822" w:rsidP="00B71822">
      <w:pPr>
        <w:ind w:left="0" w:firstLine="0"/>
        <w:jc w:val="both"/>
        <w:rPr>
          <w:rFonts w:ascii="Times New Roman" w:eastAsia="Times New Roman" w:hAnsi="Times New Roman" w:cs="Traditional Arabic"/>
          <w:sz w:val="36"/>
          <w:szCs w:val="36"/>
          <w:rtl/>
          <w:lang w:eastAsia="ar-SA"/>
        </w:rPr>
      </w:pPr>
      <w:r w:rsidRPr="00AC64EA">
        <w:rPr>
          <w:rFonts w:ascii="Times New Roman" w:eastAsia="Times New Roman" w:hAnsi="Times New Roman" w:cs="Traditional Arabic" w:hint="cs"/>
          <w:b/>
          <w:bCs/>
          <w:sz w:val="36"/>
          <w:szCs w:val="36"/>
          <w:rtl/>
          <w:lang w:eastAsia="ar-SA"/>
        </w:rPr>
        <w:t>أشراط الساعة</w:t>
      </w:r>
      <w:r w:rsidRPr="00AC64EA">
        <w:rPr>
          <w:rFonts w:ascii="Times New Roman" w:eastAsia="Times New Roman" w:hAnsi="Times New Roman" w:cs="Traditional Arabic" w:hint="cs"/>
          <w:sz w:val="36"/>
          <w:szCs w:val="36"/>
          <w:rtl/>
          <w:lang w:eastAsia="ar-SA"/>
        </w:rPr>
        <w:t xml:space="preserve">/ علي بن شطا </w:t>
      </w:r>
      <w:proofErr w:type="spellStart"/>
      <w:r w:rsidRPr="00AC64EA">
        <w:rPr>
          <w:rFonts w:ascii="Times New Roman" w:eastAsia="Times New Roman" w:hAnsi="Times New Roman" w:cs="Traditional Arabic" w:hint="cs"/>
          <w:sz w:val="36"/>
          <w:szCs w:val="36"/>
          <w:rtl/>
          <w:lang w:eastAsia="ar-SA"/>
        </w:rPr>
        <w:t>المنشليلي</w:t>
      </w:r>
      <w:proofErr w:type="spellEnd"/>
      <w:r w:rsidRPr="00AC64EA">
        <w:rPr>
          <w:rFonts w:ascii="Times New Roman" w:eastAsia="Times New Roman" w:hAnsi="Times New Roman" w:cs="Traditional Arabic" w:hint="cs"/>
          <w:sz w:val="36"/>
          <w:szCs w:val="36"/>
          <w:rtl/>
          <w:lang w:eastAsia="ar-SA"/>
        </w:rPr>
        <w:t xml:space="preserve"> (ت بعد 1211 هـ)؛ تحقيق عماد الدخيل </w:t>
      </w:r>
      <w:proofErr w:type="spellStart"/>
      <w:proofErr w:type="gramStart"/>
      <w:r w:rsidRPr="00AC64EA">
        <w:rPr>
          <w:rFonts w:ascii="Times New Roman" w:eastAsia="Times New Roman" w:hAnsi="Times New Roman" w:cs="Traditional Arabic" w:hint="cs"/>
          <w:sz w:val="36"/>
          <w:szCs w:val="36"/>
          <w:rtl/>
          <w:lang w:eastAsia="ar-SA"/>
        </w:rPr>
        <w:t>الفهداوي</w:t>
      </w:r>
      <w:proofErr w:type="spellEnd"/>
      <w:r w:rsidRPr="00AC64EA">
        <w:rPr>
          <w:rFonts w:ascii="Times New Roman" w:eastAsia="Times New Roman" w:hAnsi="Times New Roman" w:cs="Traditional Arabic" w:hint="cs"/>
          <w:sz w:val="36"/>
          <w:szCs w:val="36"/>
          <w:rtl/>
          <w:lang w:eastAsia="ar-SA"/>
        </w:rPr>
        <w:t>.-</w:t>
      </w:r>
      <w:proofErr w:type="gramEnd"/>
      <w:r w:rsidRPr="00AC64EA">
        <w:rPr>
          <w:rFonts w:ascii="Times New Roman" w:eastAsia="Times New Roman" w:hAnsi="Times New Roman" w:cs="Traditional Arabic" w:hint="cs"/>
          <w:sz w:val="36"/>
          <w:szCs w:val="36"/>
          <w:rtl/>
          <w:lang w:eastAsia="ar-SA"/>
        </w:rPr>
        <w:t xml:space="preserve"> دمشق: دار الرسالة العالمية، 1442 هـ، 2021 م.</w:t>
      </w:r>
    </w:p>
    <w:p w14:paraId="57C0E5C9" w14:textId="77777777" w:rsidR="00B71822" w:rsidRPr="00AC64EA" w:rsidRDefault="00B71822" w:rsidP="00B71822">
      <w:pPr>
        <w:ind w:left="0" w:firstLine="0"/>
        <w:jc w:val="both"/>
        <w:rPr>
          <w:rFonts w:ascii="Times New Roman" w:eastAsia="Times New Roman" w:hAnsi="Times New Roman" w:cs="Traditional Arabic"/>
          <w:sz w:val="36"/>
          <w:szCs w:val="36"/>
          <w:rtl/>
          <w:lang w:eastAsia="ar-SA"/>
        </w:rPr>
      </w:pPr>
    </w:p>
    <w:p w14:paraId="1E3C47D5" w14:textId="77777777" w:rsidR="00B71822" w:rsidRPr="00596B18" w:rsidRDefault="00B71822" w:rsidP="00B71822">
      <w:pPr>
        <w:ind w:left="0" w:firstLine="0"/>
        <w:jc w:val="both"/>
        <w:rPr>
          <w:rFonts w:ascii="Times New Roman" w:eastAsia="Times New Roman" w:hAnsi="Times New Roman" w:cs="Traditional Arabic"/>
          <w:sz w:val="36"/>
          <w:szCs w:val="36"/>
          <w:rtl/>
          <w:lang w:eastAsia="ar-SA"/>
        </w:rPr>
      </w:pPr>
      <w:r w:rsidRPr="00596B18">
        <w:rPr>
          <w:rFonts w:ascii="Times New Roman" w:eastAsia="Times New Roman" w:hAnsi="Times New Roman" w:cs="Traditional Arabic"/>
          <w:b/>
          <w:bCs/>
          <w:sz w:val="36"/>
          <w:szCs w:val="36"/>
          <w:rtl/>
          <w:lang w:eastAsia="ar-SA"/>
        </w:rPr>
        <w:t>أصول الحديث</w:t>
      </w:r>
      <w:r w:rsidRPr="00596B18">
        <w:rPr>
          <w:rFonts w:ascii="Times New Roman" w:eastAsia="Times New Roman" w:hAnsi="Times New Roman" w:cs="Traditional Arabic" w:hint="cs"/>
          <w:b/>
          <w:bCs/>
          <w:sz w:val="36"/>
          <w:szCs w:val="36"/>
          <w:rtl/>
          <w:lang w:eastAsia="ar-SA"/>
        </w:rPr>
        <w:t xml:space="preserve">: </w:t>
      </w:r>
      <w:r w:rsidRPr="00596B18">
        <w:rPr>
          <w:rFonts w:ascii="Times New Roman" w:eastAsia="Times New Roman" w:hAnsi="Times New Roman" w:cs="Traditional Arabic"/>
          <w:b/>
          <w:bCs/>
          <w:sz w:val="36"/>
          <w:szCs w:val="36"/>
          <w:rtl/>
          <w:lang w:eastAsia="ar-SA"/>
        </w:rPr>
        <w:t>وهو الباب الثالث من مقدمة جامع الأصول في أحاديث الرسول لابن الأثير (ت 606 ه</w:t>
      </w:r>
      <w:r w:rsidRPr="00596B18">
        <w:rPr>
          <w:rFonts w:ascii="Times New Roman" w:eastAsia="Times New Roman" w:hAnsi="Times New Roman" w:cs="Traditional Arabic" w:hint="cs"/>
          <w:b/>
          <w:bCs/>
          <w:sz w:val="36"/>
          <w:szCs w:val="36"/>
          <w:rtl/>
          <w:lang w:eastAsia="ar-SA"/>
        </w:rPr>
        <w:t>ـ</w:t>
      </w:r>
      <w:r w:rsidRPr="00596B18">
        <w:rPr>
          <w:rFonts w:ascii="Times New Roman" w:eastAsia="Times New Roman" w:hAnsi="Times New Roman" w:cs="Traditional Arabic"/>
          <w:b/>
          <w:bCs/>
          <w:sz w:val="36"/>
          <w:szCs w:val="36"/>
          <w:rtl/>
          <w:lang w:eastAsia="ar-SA"/>
        </w:rPr>
        <w:t>) رحمه الله</w:t>
      </w:r>
      <w:r w:rsidRPr="00596B18">
        <w:rPr>
          <w:rFonts w:ascii="Times New Roman" w:eastAsia="Times New Roman" w:hAnsi="Times New Roman" w:cs="Traditional Arabic" w:hint="cs"/>
          <w:b/>
          <w:bCs/>
          <w:sz w:val="36"/>
          <w:szCs w:val="36"/>
          <w:rtl/>
          <w:lang w:eastAsia="ar-SA"/>
        </w:rPr>
        <w:t xml:space="preserve">/ </w:t>
      </w:r>
      <w:r w:rsidRPr="00596B18">
        <w:rPr>
          <w:rFonts w:ascii="Times New Roman" w:eastAsia="Times New Roman" w:hAnsi="Times New Roman" w:cs="Traditional Arabic" w:hint="cs"/>
          <w:sz w:val="36"/>
          <w:szCs w:val="36"/>
          <w:rtl/>
          <w:lang w:eastAsia="ar-SA"/>
        </w:rPr>
        <w:t xml:space="preserve">دراسة وتحقيق إسماعيل بن الطاهر </w:t>
      </w:r>
      <w:proofErr w:type="gramStart"/>
      <w:r w:rsidRPr="00596B18">
        <w:rPr>
          <w:rFonts w:ascii="Times New Roman" w:eastAsia="Times New Roman" w:hAnsi="Times New Roman" w:cs="Traditional Arabic" w:hint="cs"/>
          <w:sz w:val="36"/>
          <w:szCs w:val="36"/>
          <w:rtl/>
          <w:lang w:eastAsia="ar-SA"/>
        </w:rPr>
        <w:t>رحماني.-</w:t>
      </w:r>
      <w:proofErr w:type="gramEnd"/>
      <w:r w:rsidRPr="00596B18">
        <w:rPr>
          <w:rFonts w:ascii="Times New Roman" w:eastAsia="Times New Roman" w:hAnsi="Times New Roman" w:cs="Traditional Arabic" w:hint="cs"/>
          <w:sz w:val="36"/>
          <w:szCs w:val="36"/>
          <w:rtl/>
          <w:lang w:eastAsia="ar-SA"/>
        </w:rPr>
        <w:t xml:space="preserve"> قسنطينة: ألفا للوثائق، 1442 هـ، 2021 م، 150 ص.</w:t>
      </w:r>
    </w:p>
    <w:p w14:paraId="099C7ADE" w14:textId="77777777" w:rsidR="00B71822" w:rsidRPr="00596B18" w:rsidRDefault="00B71822" w:rsidP="00B71822">
      <w:pPr>
        <w:ind w:left="0" w:firstLine="0"/>
        <w:jc w:val="both"/>
        <w:rPr>
          <w:rFonts w:ascii="Times New Roman" w:eastAsia="Times New Roman" w:hAnsi="Times New Roman" w:cs="Traditional Arabic"/>
          <w:sz w:val="36"/>
          <w:szCs w:val="36"/>
          <w:rtl/>
          <w:lang w:eastAsia="ar-SA"/>
        </w:rPr>
      </w:pPr>
    </w:p>
    <w:p w14:paraId="53224ADF" w14:textId="77777777" w:rsidR="00B71822" w:rsidRPr="00E44AD1" w:rsidRDefault="00B71822" w:rsidP="00B71822">
      <w:pPr>
        <w:ind w:left="0" w:firstLine="0"/>
        <w:jc w:val="both"/>
        <w:rPr>
          <w:rFonts w:ascii="Times New Roman" w:eastAsia="Times New Roman" w:hAnsi="Times New Roman" w:cs="Traditional Arabic"/>
          <w:sz w:val="36"/>
          <w:szCs w:val="36"/>
          <w:rtl/>
          <w:lang w:eastAsia="ar-SA"/>
        </w:rPr>
      </w:pPr>
      <w:r w:rsidRPr="00E44AD1">
        <w:rPr>
          <w:rFonts w:ascii="Times New Roman" w:eastAsia="Times New Roman" w:hAnsi="Times New Roman" w:cs="Traditional Arabic" w:hint="cs"/>
          <w:b/>
          <w:bCs/>
          <w:sz w:val="36"/>
          <w:szCs w:val="36"/>
          <w:rtl/>
          <w:lang w:eastAsia="ar-SA"/>
        </w:rPr>
        <w:t>أطراف الصحيحين</w:t>
      </w:r>
      <w:r w:rsidRPr="00E44AD1">
        <w:rPr>
          <w:rFonts w:ascii="Times New Roman" w:eastAsia="Times New Roman" w:hAnsi="Times New Roman" w:cs="Traditional Arabic" w:hint="cs"/>
          <w:sz w:val="36"/>
          <w:szCs w:val="36"/>
          <w:rtl/>
          <w:lang w:eastAsia="ar-SA"/>
        </w:rPr>
        <w:t>/ خلف بن محمد بن حمدون الواسطي (ت 401 هـ).</w:t>
      </w:r>
    </w:p>
    <w:p w14:paraId="659F3E00" w14:textId="77777777" w:rsidR="00B71822" w:rsidRPr="00E44AD1" w:rsidRDefault="00B71822" w:rsidP="00B71822">
      <w:pPr>
        <w:ind w:left="0" w:firstLine="0"/>
        <w:jc w:val="both"/>
        <w:rPr>
          <w:rFonts w:ascii="Times New Roman" w:eastAsia="Times New Roman" w:hAnsi="Times New Roman" w:cs="Traditional Arabic"/>
          <w:sz w:val="36"/>
          <w:szCs w:val="36"/>
          <w:rtl/>
          <w:lang w:eastAsia="ar-SA"/>
        </w:rPr>
      </w:pPr>
      <w:r w:rsidRPr="00E44AD1">
        <w:rPr>
          <w:rFonts w:ascii="Times New Roman" w:eastAsia="Times New Roman" w:hAnsi="Times New Roman" w:cs="Traditional Arabic" w:hint="cs"/>
          <w:sz w:val="36"/>
          <w:szCs w:val="36"/>
          <w:rtl/>
          <w:lang w:eastAsia="ar-SA"/>
        </w:rPr>
        <w:t>تحقيقه في جامعة الإسكندرية، 1440 هـ، 2019 م، ...</w:t>
      </w:r>
    </w:p>
    <w:p w14:paraId="291A82E8" w14:textId="77777777" w:rsidR="00B71822" w:rsidRPr="00E44AD1" w:rsidRDefault="00B71822" w:rsidP="00B71822">
      <w:pPr>
        <w:ind w:left="0" w:firstLine="0"/>
        <w:jc w:val="both"/>
        <w:rPr>
          <w:rFonts w:ascii="Times New Roman" w:eastAsia="Times New Roman" w:hAnsi="Times New Roman" w:cs="Traditional Arabic"/>
          <w:sz w:val="36"/>
          <w:szCs w:val="36"/>
          <w:rtl/>
          <w:lang w:eastAsia="ar-SA"/>
        </w:rPr>
      </w:pPr>
    </w:p>
    <w:p w14:paraId="791CD040" w14:textId="77777777" w:rsidR="00B71822" w:rsidRPr="00542C16" w:rsidRDefault="00B71822" w:rsidP="00B71822">
      <w:pPr>
        <w:ind w:left="0" w:firstLine="0"/>
        <w:jc w:val="both"/>
        <w:rPr>
          <w:rFonts w:cs="Traditional Arabic"/>
          <w:sz w:val="36"/>
          <w:szCs w:val="36"/>
          <w:rtl/>
        </w:rPr>
      </w:pPr>
      <w:r w:rsidRPr="00542C16">
        <w:rPr>
          <w:rFonts w:ascii="Times New Roman" w:eastAsia="Times New Roman" w:hAnsi="Times New Roman" w:cs="Traditional Arabic" w:hint="cs"/>
          <w:b/>
          <w:bCs/>
          <w:sz w:val="36"/>
          <w:szCs w:val="36"/>
          <w:rtl/>
          <w:lang w:eastAsia="ar-SA"/>
        </w:rPr>
        <w:t>الاعتبار في الناسخ والمنسوخ من الأخبار</w:t>
      </w:r>
      <w:r w:rsidRPr="00542C16">
        <w:rPr>
          <w:rFonts w:ascii="Times New Roman" w:eastAsia="Times New Roman" w:hAnsi="Times New Roman" w:cs="Traditional Arabic" w:hint="cs"/>
          <w:sz w:val="36"/>
          <w:szCs w:val="36"/>
          <w:rtl/>
          <w:lang w:eastAsia="ar-SA"/>
        </w:rPr>
        <w:t xml:space="preserve">/ لأبي بكر محمد بن موسى الحازمي الهمذاني (ت 584 هـ)؛ تصحيح محمد راغب </w:t>
      </w:r>
      <w:proofErr w:type="gramStart"/>
      <w:r w:rsidRPr="00542C16">
        <w:rPr>
          <w:rFonts w:ascii="Times New Roman" w:eastAsia="Times New Roman" w:hAnsi="Times New Roman" w:cs="Traditional Arabic" w:hint="cs"/>
          <w:sz w:val="36"/>
          <w:szCs w:val="36"/>
          <w:rtl/>
          <w:lang w:eastAsia="ar-SA"/>
        </w:rPr>
        <w:t>الطباخ.-</w:t>
      </w:r>
      <w:proofErr w:type="gramEnd"/>
      <w:r w:rsidRPr="00542C16">
        <w:rPr>
          <w:rFonts w:ascii="Times New Roman" w:eastAsia="Times New Roman" w:hAnsi="Times New Roman" w:cs="Traditional Arabic" w:hint="cs"/>
          <w:sz w:val="36"/>
          <w:szCs w:val="36"/>
          <w:rtl/>
          <w:lang w:eastAsia="ar-SA"/>
        </w:rPr>
        <w:t xml:space="preserve"> بيروت: دار المقتبس، 1442 هـ، 2021 م؟</w:t>
      </w:r>
    </w:p>
    <w:p w14:paraId="616E1C83" w14:textId="77777777" w:rsidR="00B71822" w:rsidRPr="00542C16" w:rsidRDefault="00B71822" w:rsidP="00B71822">
      <w:pPr>
        <w:ind w:left="0" w:firstLine="0"/>
        <w:jc w:val="both"/>
        <w:rPr>
          <w:rFonts w:cs="Traditional Arabic"/>
          <w:sz w:val="36"/>
          <w:szCs w:val="36"/>
          <w:rtl/>
        </w:rPr>
      </w:pPr>
    </w:p>
    <w:p w14:paraId="5848B1C5" w14:textId="77777777" w:rsidR="00B71822" w:rsidRPr="000F64D9" w:rsidRDefault="00B71822" w:rsidP="00B71822">
      <w:pPr>
        <w:ind w:left="0" w:firstLine="0"/>
        <w:jc w:val="both"/>
        <w:rPr>
          <w:rFonts w:ascii="Times New Roman" w:eastAsia="Times New Roman" w:hAnsi="Times New Roman" w:cs="Traditional Arabic"/>
          <w:b/>
          <w:bCs/>
          <w:sz w:val="36"/>
          <w:szCs w:val="36"/>
          <w:rtl/>
          <w:lang w:eastAsia="ar-SA"/>
        </w:rPr>
      </w:pPr>
      <w:r w:rsidRPr="000F64D9">
        <w:rPr>
          <w:rFonts w:ascii="Times New Roman" w:eastAsia="Times New Roman" w:hAnsi="Times New Roman" w:cs="Traditional Arabic" w:hint="cs"/>
          <w:b/>
          <w:bCs/>
          <w:sz w:val="36"/>
          <w:szCs w:val="36"/>
          <w:rtl/>
          <w:lang w:eastAsia="ar-SA"/>
        </w:rPr>
        <w:lastRenderedPageBreak/>
        <w:t xml:space="preserve">اقتضاء العلم العمل/ </w:t>
      </w:r>
      <w:r w:rsidRPr="000F64D9">
        <w:rPr>
          <w:rFonts w:ascii="Times New Roman" w:eastAsia="Times New Roman" w:hAnsi="Times New Roman" w:cs="Traditional Arabic" w:hint="cs"/>
          <w:sz w:val="36"/>
          <w:szCs w:val="36"/>
          <w:rtl/>
          <w:lang w:eastAsia="ar-SA"/>
        </w:rPr>
        <w:t xml:space="preserve">أحمد بن علي الخطيب البغدادي (ت 463 هـ)؛ تحقيق نضال بن عبدالكريم </w:t>
      </w:r>
      <w:proofErr w:type="gramStart"/>
      <w:r w:rsidRPr="000F64D9">
        <w:rPr>
          <w:rFonts w:ascii="Times New Roman" w:eastAsia="Times New Roman" w:hAnsi="Times New Roman" w:cs="Traditional Arabic" w:hint="cs"/>
          <w:sz w:val="36"/>
          <w:szCs w:val="36"/>
          <w:rtl/>
          <w:lang w:eastAsia="ar-SA"/>
        </w:rPr>
        <w:t>البرازي.-</w:t>
      </w:r>
      <w:proofErr w:type="gramEnd"/>
      <w:r w:rsidRPr="000F64D9">
        <w:rPr>
          <w:rFonts w:ascii="Times New Roman" w:eastAsia="Times New Roman" w:hAnsi="Times New Roman" w:cs="Traditional Arabic" w:hint="cs"/>
          <w:sz w:val="36"/>
          <w:szCs w:val="36"/>
          <w:rtl/>
          <w:lang w:eastAsia="ar-SA"/>
        </w:rPr>
        <w:t xml:space="preserve"> الرياض: مركز سطور للبحث العلمي؛ المدينة المنورة: دار الإمام مسلم، 1442 هـ، 2021 م.</w:t>
      </w:r>
    </w:p>
    <w:p w14:paraId="77D8A6C8" w14:textId="77777777" w:rsidR="00B71822" w:rsidRPr="000F64D9" w:rsidRDefault="00B71822" w:rsidP="00B71822">
      <w:pPr>
        <w:ind w:left="0" w:firstLine="0"/>
        <w:jc w:val="both"/>
        <w:rPr>
          <w:rFonts w:ascii="Times New Roman" w:eastAsia="Times New Roman" w:hAnsi="Times New Roman" w:cs="Traditional Arabic"/>
          <w:b/>
          <w:bCs/>
          <w:sz w:val="36"/>
          <w:szCs w:val="36"/>
          <w:rtl/>
          <w:lang w:eastAsia="ar-SA"/>
        </w:rPr>
      </w:pPr>
    </w:p>
    <w:p w14:paraId="4D834D27" w14:textId="77777777" w:rsidR="00B71822" w:rsidRPr="00165877" w:rsidRDefault="00B71822" w:rsidP="00B71822">
      <w:pPr>
        <w:ind w:left="0" w:firstLine="0"/>
        <w:jc w:val="both"/>
        <w:rPr>
          <w:rFonts w:ascii="Times New Roman" w:eastAsia="Times New Roman" w:hAnsi="Times New Roman" w:cs="Traditional Arabic"/>
          <w:sz w:val="36"/>
          <w:szCs w:val="36"/>
          <w:rtl/>
        </w:rPr>
      </w:pPr>
      <w:r w:rsidRPr="00165877">
        <w:rPr>
          <w:rFonts w:ascii="Times New Roman" w:eastAsia="Times New Roman" w:hAnsi="Times New Roman" w:cs="Traditional Arabic" w:hint="cs"/>
          <w:b/>
          <w:bCs/>
          <w:sz w:val="36"/>
          <w:szCs w:val="36"/>
          <w:rtl/>
        </w:rPr>
        <w:t xml:space="preserve">الأمالي الأربعين من أعمال المتقين/ </w:t>
      </w:r>
      <w:r w:rsidRPr="00165877">
        <w:rPr>
          <w:rFonts w:ascii="Times New Roman" w:eastAsia="Times New Roman" w:hAnsi="Times New Roman" w:cs="Traditional Arabic" w:hint="cs"/>
          <w:sz w:val="36"/>
          <w:szCs w:val="36"/>
          <w:rtl/>
        </w:rPr>
        <w:t xml:space="preserve">صلاح الدين خليل بن </w:t>
      </w:r>
      <w:proofErr w:type="spellStart"/>
      <w:r w:rsidRPr="00165877">
        <w:rPr>
          <w:rFonts w:ascii="Times New Roman" w:eastAsia="Times New Roman" w:hAnsi="Times New Roman" w:cs="Traditional Arabic" w:hint="cs"/>
          <w:sz w:val="36"/>
          <w:szCs w:val="36"/>
          <w:rtl/>
        </w:rPr>
        <w:t>كيكلدي</w:t>
      </w:r>
      <w:proofErr w:type="spellEnd"/>
      <w:r w:rsidRPr="00165877">
        <w:rPr>
          <w:rFonts w:ascii="Times New Roman" w:eastAsia="Times New Roman" w:hAnsi="Times New Roman" w:cs="Traditional Arabic" w:hint="cs"/>
          <w:sz w:val="36"/>
          <w:szCs w:val="36"/>
          <w:rtl/>
        </w:rPr>
        <w:t xml:space="preserve"> العلائي (ت 761 هـ)؛ تحقيق محمد إسحاق محمد آل </w:t>
      </w:r>
      <w:proofErr w:type="gramStart"/>
      <w:r w:rsidRPr="00165877">
        <w:rPr>
          <w:rFonts w:ascii="Times New Roman" w:eastAsia="Times New Roman" w:hAnsi="Times New Roman" w:cs="Traditional Arabic" w:hint="cs"/>
          <w:sz w:val="36"/>
          <w:szCs w:val="36"/>
          <w:rtl/>
        </w:rPr>
        <w:t>إبراهيم.-</w:t>
      </w:r>
      <w:proofErr w:type="gramEnd"/>
      <w:r w:rsidRPr="00165877">
        <w:rPr>
          <w:rFonts w:ascii="Times New Roman" w:eastAsia="Times New Roman" w:hAnsi="Times New Roman" w:cs="Traditional Arabic" w:hint="cs"/>
          <w:sz w:val="36"/>
          <w:szCs w:val="36"/>
          <w:rtl/>
        </w:rPr>
        <w:t xml:space="preserve"> الرياض: المحقق، 1442 هـ، 2021 م، 3 مج.</w:t>
      </w:r>
    </w:p>
    <w:p w14:paraId="4133ACCE" w14:textId="77777777" w:rsidR="00B71822" w:rsidRPr="00165877" w:rsidRDefault="00B71822" w:rsidP="00B71822">
      <w:pPr>
        <w:ind w:left="0" w:firstLine="0"/>
        <w:jc w:val="both"/>
        <w:rPr>
          <w:rFonts w:ascii="Times New Roman" w:eastAsia="Times New Roman" w:hAnsi="Times New Roman" w:cs="Traditional Arabic"/>
          <w:sz w:val="36"/>
          <w:szCs w:val="36"/>
          <w:rtl/>
        </w:rPr>
      </w:pPr>
    </w:p>
    <w:p w14:paraId="76793A4B" w14:textId="77777777" w:rsidR="00B71822" w:rsidRPr="000F64D9" w:rsidRDefault="00B71822" w:rsidP="00B71822">
      <w:pPr>
        <w:ind w:left="0" w:firstLine="0"/>
        <w:jc w:val="both"/>
        <w:rPr>
          <w:rFonts w:cs="Traditional Arabic"/>
          <w:sz w:val="36"/>
          <w:szCs w:val="36"/>
          <w:rtl/>
        </w:rPr>
      </w:pPr>
      <w:bookmarkStart w:id="42" w:name="_Hlk73073508"/>
      <w:r w:rsidRPr="000F64D9">
        <w:rPr>
          <w:rFonts w:cs="Traditional Arabic" w:hint="cs"/>
          <w:b/>
          <w:bCs/>
          <w:sz w:val="36"/>
          <w:szCs w:val="36"/>
          <w:rtl/>
        </w:rPr>
        <w:t>إ</w:t>
      </w:r>
      <w:r w:rsidRPr="000F64D9">
        <w:rPr>
          <w:rFonts w:cs="Traditional Arabic"/>
          <w:b/>
          <w:bCs/>
          <w:sz w:val="36"/>
          <w:szCs w:val="36"/>
          <w:rtl/>
        </w:rPr>
        <w:t>يجاز الغرائب و</w:t>
      </w:r>
      <w:r w:rsidRPr="000F64D9">
        <w:rPr>
          <w:rFonts w:cs="Traditional Arabic" w:hint="cs"/>
          <w:b/>
          <w:bCs/>
          <w:sz w:val="36"/>
          <w:szCs w:val="36"/>
          <w:rtl/>
        </w:rPr>
        <w:t>إ</w:t>
      </w:r>
      <w:r w:rsidRPr="000F64D9">
        <w:rPr>
          <w:rFonts w:cs="Traditional Arabic"/>
          <w:b/>
          <w:bCs/>
          <w:sz w:val="36"/>
          <w:szCs w:val="36"/>
          <w:rtl/>
        </w:rPr>
        <w:t>نجاز الرغائب</w:t>
      </w:r>
      <w:r w:rsidRPr="000F64D9">
        <w:rPr>
          <w:rFonts w:cs="Traditional Arabic" w:hint="cs"/>
          <w:b/>
          <w:bCs/>
          <w:sz w:val="36"/>
          <w:szCs w:val="36"/>
          <w:rtl/>
        </w:rPr>
        <w:t>/</w:t>
      </w:r>
      <w:r w:rsidRPr="000F64D9">
        <w:rPr>
          <w:rFonts w:cs="Traditional Arabic"/>
          <w:b/>
          <w:bCs/>
          <w:sz w:val="36"/>
          <w:szCs w:val="36"/>
          <w:rtl/>
        </w:rPr>
        <w:t xml:space="preserve"> </w:t>
      </w:r>
      <w:r w:rsidRPr="000F64D9">
        <w:rPr>
          <w:rFonts w:cs="Traditional Arabic"/>
          <w:sz w:val="36"/>
          <w:szCs w:val="36"/>
          <w:rtl/>
        </w:rPr>
        <w:t xml:space="preserve">عبدالرزاق بن </w:t>
      </w:r>
      <w:r w:rsidRPr="000F64D9">
        <w:rPr>
          <w:rFonts w:cs="Traditional Arabic" w:hint="cs"/>
          <w:sz w:val="36"/>
          <w:szCs w:val="36"/>
          <w:rtl/>
        </w:rPr>
        <w:t>أ</w:t>
      </w:r>
      <w:r w:rsidRPr="000F64D9">
        <w:rPr>
          <w:rFonts w:cs="Traditional Arabic"/>
          <w:sz w:val="36"/>
          <w:szCs w:val="36"/>
          <w:rtl/>
        </w:rPr>
        <w:t xml:space="preserve">حمد البيهقي </w:t>
      </w:r>
      <w:r w:rsidRPr="000F64D9">
        <w:rPr>
          <w:rFonts w:cs="Traditional Arabic" w:hint="cs"/>
          <w:sz w:val="36"/>
          <w:szCs w:val="36"/>
          <w:rtl/>
        </w:rPr>
        <w:t xml:space="preserve">ثم النيسابوري </w:t>
      </w:r>
      <w:r w:rsidRPr="000F64D9">
        <w:rPr>
          <w:rFonts w:cs="Traditional Arabic"/>
          <w:sz w:val="36"/>
          <w:szCs w:val="36"/>
          <w:rtl/>
        </w:rPr>
        <w:t>(</w:t>
      </w:r>
      <w:r w:rsidRPr="000F64D9">
        <w:rPr>
          <w:rFonts w:cs="Traditional Arabic" w:hint="cs"/>
          <w:sz w:val="36"/>
          <w:szCs w:val="36"/>
          <w:rtl/>
        </w:rPr>
        <w:t>ت</w:t>
      </w:r>
      <w:r w:rsidRPr="000F64D9">
        <w:rPr>
          <w:rFonts w:cs="Traditional Arabic"/>
          <w:sz w:val="36"/>
          <w:szCs w:val="36"/>
          <w:rtl/>
        </w:rPr>
        <w:t xml:space="preserve"> بعد ٥٦٢ ه</w:t>
      </w:r>
      <w:r w:rsidRPr="000F64D9">
        <w:rPr>
          <w:rFonts w:cs="Traditional Arabic" w:hint="cs"/>
          <w:sz w:val="36"/>
          <w:szCs w:val="36"/>
          <w:rtl/>
        </w:rPr>
        <w:t xml:space="preserve">ـ)؛ تحقيق صلاح سامي عبد </w:t>
      </w:r>
      <w:proofErr w:type="gramStart"/>
      <w:r w:rsidRPr="000F64D9">
        <w:rPr>
          <w:rFonts w:cs="Traditional Arabic" w:hint="cs"/>
          <w:sz w:val="36"/>
          <w:szCs w:val="36"/>
          <w:rtl/>
        </w:rPr>
        <w:t>حميد.-</w:t>
      </w:r>
      <w:proofErr w:type="gramEnd"/>
      <w:r w:rsidRPr="000F64D9">
        <w:rPr>
          <w:rFonts w:cs="Traditional Arabic" w:hint="cs"/>
          <w:sz w:val="36"/>
          <w:szCs w:val="36"/>
          <w:rtl/>
        </w:rPr>
        <w:t xml:space="preserve"> الرمادي: جامعة الأنبار، قسم اللغة العربية، 1442 هـ، 2021 م (ماجستير).</w:t>
      </w:r>
    </w:p>
    <w:p w14:paraId="23BE38D2" w14:textId="77777777" w:rsidR="00B71822" w:rsidRPr="000F64D9" w:rsidRDefault="00B71822" w:rsidP="00B71822">
      <w:pPr>
        <w:ind w:left="0" w:firstLine="0"/>
        <w:jc w:val="both"/>
        <w:rPr>
          <w:rFonts w:cs="Traditional Arabic"/>
          <w:sz w:val="36"/>
          <w:szCs w:val="36"/>
          <w:rtl/>
        </w:rPr>
      </w:pPr>
      <w:r w:rsidRPr="000F64D9">
        <w:rPr>
          <w:rFonts w:cs="Traditional Arabic"/>
          <w:sz w:val="36"/>
          <w:szCs w:val="36"/>
          <w:rtl/>
        </w:rPr>
        <w:t xml:space="preserve">من حرف الضاد </w:t>
      </w:r>
      <w:r w:rsidRPr="000F64D9">
        <w:rPr>
          <w:rFonts w:cs="Traditional Arabic" w:hint="cs"/>
          <w:sz w:val="36"/>
          <w:szCs w:val="36"/>
          <w:rtl/>
        </w:rPr>
        <w:t>إ</w:t>
      </w:r>
      <w:r w:rsidRPr="000F64D9">
        <w:rPr>
          <w:rFonts w:cs="Traditional Arabic"/>
          <w:sz w:val="36"/>
          <w:szCs w:val="36"/>
          <w:rtl/>
        </w:rPr>
        <w:t>لى نهاية الكتاب</w:t>
      </w:r>
      <w:r w:rsidRPr="000F64D9">
        <w:rPr>
          <w:rFonts w:cs="Traditional Arabic" w:hint="cs"/>
          <w:sz w:val="36"/>
          <w:szCs w:val="36"/>
          <w:rtl/>
        </w:rPr>
        <w:t>.</w:t>
      </w:r>
    </w:p>
    <w:p w14:paraId="5396A794" w14:textId="77777777" w:rsidR="00B71822" w:rsidRPr="000F64D9" w:rsidRDefault="00B71822" w:rsidP="00B71822">
      <w:pPr>
        <w:ind w:left="0" w:firstLine="0"/>
        <w:jc w:val="both"/>
        <w:rPr>
          <w:rFonts w:cs="Traditional Arabic"/>
          <w:sz w:val="36"/>
          <w:szCs w:val="36"/>
          <w:rtl/>
        </w:rPr>
      </w:pPr>
      <w:r w:rsidRPr="000F64D9">
        <w:rPr>
          <w:rFonts w:cs="Traditional Arabic" w:hint="cs"/>
          <w:sz w:val="36"/>
          <w:szCs w:val="36"/>
          <w:rtl/>
        </w:rPr>
        <w:t xml:space="preserve">(ذكر </w:t>
      </w:r>
      <w:proofErr w:type="spellStart"/>
      <w:r w:rsidRPr="000F64D9">
        <w:rPr>
          <w:rFonts w:cs="Traditional Arabic" w:hint="cs"/>
          <w:sz w:val="36"/>
          <w:szCs w:val="36"/>
          <w:rtl/>
        </w:rPr>
        <w:t>الميمني</w:t>
      </w:r>
      <w:proofErr w:type="spellEnd"/>
      <w:r w:rsidRPr="000F64D9">
        <w:rPr>
          <w:rFonts w:cs="Traditional Arabic" w:hint="cs"/>
          <w:sz w:val="36"/>
          <w:szCs w:val="36"/>
          <w:rtl/>
        </w:rPr>
        <w:t xml:space="preserve"> أنه في غريب الألفاظ، ولكن اطلع عليه باحث وقال إنه مختصر في غريب الحديث)</w:t>
      </w:r>
    </w:p>
    <w:p w14:paraId="55A7CA0E" w14:textId="77777777" w:rsidR="00B71822" w:rsidRPr="000F64D9" w:rsidRDefault="00B71822" w:rsidP="00B71822">
      <w:pPr>
        <w:ind w:left="0" w:firstLine="0"/>
        <w:jc w:val="both"/>
        <w:rPr>
          <w:rFonts w:cs="Traditional Arabic"/>
          <w:sz w:val="36"/>
          <w:szCs w:val="36"/>
          <w:rtl/>
        </w:rPr>
      </w:pPr>
    </w:p>
    <w:p w14:paraId="20FF6D81" w14:textId="77777777" w:rsidR="00B71822" w:rsidRPr="000F64D9" w:rsidRDefault="00B71822" w:rsidP="00B71822">
      <w:pPr>
        <w:ind w:left="0" w:firstLine="0"/>
        <w:jc w:val="both"/>
        <w:rPr>
          <w:rFonts w:cs="Traditional Arabic"/>
          <w:sz w:val="36"/>
          <w:szCs w:val="36"/>
          <w:rtl/>
        </w:rPr>
      </w:pPr>
      <w:r w:rsidRPr="000F64D9">
        <w:rPr>
          <w:rFonts w:cs="Traditional Arabic" w:hint="cs"/>
          <w:b/>
          <w:bCs/>
          <w:sz w:val="36"/>
          <w:szCs w:val="36"/>
          <w:rtl/>
        </w:rPr>
        <w:t>إيضاح السبيل إلى مناحي التأويل</w:t>
      </w:r>
      <w:r w:rsidRPr="000F64D9">
        <w:rPr>
          <w:rFonts w:cs="Traditional Arabic" w:hint="cs"/>
          <w:sz w:val="36"/>
          <w:szCs w:val="36"/>
          <w:rtl/>
        </w:rPr>
        <w:t xml:space="preserve">/ لأبي فارس عبدالعزيز بن إبراهيم بن بزيزة القُوسي (ت 662 هـ)؛ تحقيق إبراهيم يحيى </w:t>
      </w:r>
      <w:proofErr w:type="spellStart"/>
      <w:proofErr w:type="gramStart"/>
      <w:r w:rsidRPr="000F64D9">
        <w:rPr>
          <w:rFonts w:cs="Traditional Arabic" w:hint="cs"/>
          <w:sz w:val="36"/>
          <w:szCs w:val="36"/>
          <w:rtl/>
        </w:rPr>
        <w:t>التيتي</w:t>
      </w:r>
      <w:proofErr w:type="spellEnd"/>
      <w:r w:rsidRPr="000F64D9">
        <w:rPr>
          <w:rFonts w:cs="Traditional Arabic" w:hint="cs"/>
          <w:sz w:val="36"/>
          <w:szCs w:val="36"/>
          <w:rtl/>
        </w:rPr>
        <w:t>.-</w:t>
      </w:r>
      <w:proofErr w:type="gramEnd"/>
      <w:r w:rsidRPr="000F64D9">
        <w:rPr>
          <w:rFonts w:cs="Traditional Arabic" w:hint="cs"/>
          <w:sz w:val="36"/>
          <w:szCs w:val="36"/>
          <w:rtl/>
        </w:rPr>
        <w:t xml:space="preserve"> إربد: ركائز للنشر؛ بيروت: دار الرياحين، 1442 هـ، 2021 م.</w:t>
      </w:r>
    </w:p>
    <w:p w14:paraId="0218AF5B" w14:textId="77777777" w:rsidR="00B71822" w:rsidRPr="000F64D9" w:rsidRDefault="00B71822" w:rsidP="00B71822">
      <w:pPr>
        <w:ind w:left="0" w:firstLine="0"/>
        <w:jc w:val="both"/>
        <w:rPr>
          <w:rFonts w:cs="Traditional Arabic"/>
          <w:sz w:val="36"/>
          <w:szCs w:val="36"/>
          <w:rtl/>
        </w:rPr>
      </w:pPr>
      <w:r w:rsidRPr="000F64D9">
        <w:rPr>
          <w:rFonts w:cs="Traditional Arabic" w:hint="cs"/>
          <w:sz w:val="36"/>
          <w:szCs w:val="36"/>
          <w:rtl/>
        </w:rPr>
        <w:t xml:space="preserve">مختصر منهاج العوارف إلى روح المعارف. </w:t>
      </w:r>
    </w:p>
    <w:p w14:paraId="080BE019" w14:textId="77777777" w:rsidR="00B71822" w:rsidRPr="000F64D9" w:rsidRDefault="00B71822" w:rsidP="00B71822">
      <w:pPr>
        <w:ind w:left="0" w:firstLine="0"/>
        <w:jc w:val="both"/>
        <w:rPr>
          <w:rFonts w:ascii="Times New Roman" w:eastAsia="Times New Roman" w:hAnsi="Times New Roman" w:cs="Traditional Arabic"/>
          <w:sz w:val="36"/>
          <w:szCs w:val="36"/>
          <w:rtl/>
          <w:lang w:eastAsia="ar-SA"/>
        </w:rPr>
      </w:pPr>
      <w:r w:rsidRPr="000F64D9">
        <w:rPr>
          <w:rFonts w:cs="Traditional Arabic" w:hint="cs"/>
          <w:sz w:val="36"/>
          <w:szCs w:val="36"/>
          <w:rtl/>
        </w:rPr>
        <w:t>(و</w:t>
      </w:r>
      <w:r w:rsidRPr="000F64D9">
        <w:rPr>
          <w:rFonts w:ascii="Times New Roman" w:eastAsia="Times New Roman" w:hAnsi="Times New Roman" w:cs="Traditional Arabic"/>
          <w:sz w:val="36"/>
          <w:szCs w:val="36"/>
          <w:rtl/>
          <w:lang w:eastAsia="ar-SA"/>
        </w:rPr>
        <w:t xml:space="preserve">منهاج العوارف </w:t>
      </w:r>
      <w:r w:rsidRPr="000F64D9">
        <w:rPr>
          <w:rFonts w:ascii="Times New Roman" w:eastAsia="Times New Roman" w:hAnsi="Times New Roman" w:cs="Traditional Arabic" w:hint="cs"/>
          <w:sz w:val="36"/>
          <w:szCs w:val="36"/>
          <w:rtl/>
          <w:lang w:eastAsia="ar-SA"/>
        </w:rPr>
        <w:t>للقاضي عياض في</w:t>
      </w:r>
      <w:r w:rsidRPr="000F64D9">
        <w:rPr>
          <w:rFonts w:ascii="Times New Roman" w:eastAsia="Times New Roman" w:hAnsi="Times New Roman" w:cs="Traditional Arabic"/>
          <w:sz w:val="36"/>
          <w:szCs w:val="36"/>
          <w:rtl/>
          <w:lang w:eastAsia="ar-SA"/>
        </w:rPr>
        <w:t xml:space="preserve"> شرح مشكل الحديث</w:t>
      </w:r>
      <w:r w:rsidRPr="000F64D9">
        <w:rPr>
          <w:rFonts w:ascii="Times New Roman" w:eastAsia="Times New Roman" w:hAnsi="Times New Roman" w:cs="Traditional Arabic" w:hint="cs"/>
          <w:sz w:val="36"/>
          <w:szCs w:val="36"/>
          <w:rtl/>
          <w:lang w:eastAsia="ar-SA"/>
        </w:rPr>
        <w:t>)</w:t>
      </w:r>
    </w:p>
    <w:p w14:paraId="4AA0CEBD" w14:textId="77777777" w:rsidR="00B71822" w:rsidRPr="000F64D9" w:rsidRDefault="00B71822" w:rsidP="00B71822">
      <w:pPr>
        <w:ind w:left="0" w:firstLine="0"/>
        <w:jc w:val="both"/>
        <w:rPr>
          <w:rFonts w:cs="Traditional Arabic"/>
          <w:sz w:val="36"/>
          <w:szCs w:val="36"/>
          <w:rtl/>
        </w:rPr>
      </w:pPr>
    </w:p>
    <w:bookmarkEnd w:id="42"/>
    <w:p w14:paraId="16280737" w14:textId="77777777" w:rsidR="00B71822" w:rsidRPr="009A2227" w:rsidRDefault="00B71822" w:rsidP="00B71822">
      <w:pPr>
        <w:ind w:left="0" w:firstLine="0"/>
        <w:jc w:val="both"/>
        <w:rPr>
          <w:rFonts w:ascii="Times New Roman" w:eastAsia="Times New Roman" w:hAnsi="Times New Roman" w:cs="Traditional Arabic"/>
          <w:b/>
          <w:bCs/>
          <w:sz w:val="36"/>
          <w:szCs w:val="36"/>
          <w:rtl/>
          <w:lang w:eastAsia="ar-SA"/>
        </w:rPr>
      </w:pPr>
      <w:r w:rsidRPr="009A2227">
        <w:rPr>
          <w:rFonts w:cs="Traditional Arabic" w:hint="cs"/>
          <w:b/>
          <w:bCs/>
          <w:sz w:val="36"/>
          <w:szCs w:val="36"/>
          <w:rtl/>
        </w:rPr>
        <w:t xml:space="preserve">البدر المنير الساري في الكلام على صحيح البخاري/ </w:t>
      </w:r>
      <w:r w:rsidRPr="009A2227">
        <w:rPr>
          <w:rFonts w:cs="Traditional Arabic" w:hint="cs"/>
          <w:sz w:val="36"/>
          <w:szCs w:val="36"/>
          <w:rtl/>
        </w:rPr>
        <w:t xml:space="preserve">لأبي علي عبدالكريم بن عبدالنور بن منير الحنفي الحلبي (ت 735 هـ)؛ تحقيق اللجنة العلمية بدار الكمال </w:t>
      </w:r>
      <w:proofErr w:type="gramStart"/>
      <w:r w:rsidRPr="009A2227">
        <w:rPr>
          <w:rFonts w:cs="Traditional Arabic" w:hint="cs"/>
          <w:sz w:val="36"/>
          <w:szCs w:val="36"/>
          <w:rtl/>
        </w:rPr>
        <w:t>المتحدة.-</w:t>
      </w:r>
      <w:proofErr w:type="gramEnd"/>
      <w:r w:rsidRPr="009A2227">
        <w:rPr>
          <w:rFonts w:cs="Traditional Arabic" w:hint="cs"/>
          <w:sz w:val="36"/>
          <w:szCs w:val="36"/>
          <w:rtl/>
        </w:rPr>
        <w:t xml:space="preserve"> إستانبول: دار عطاءات العلم؛ دمشق: دار المنهاج القويم، 1442 هـ، 2021 م.</w:t>
      </w:r>
    </w:p>
    <w:p w14:paraId="18A97604" w14:textId="77777777" w:rsidR="00B71822" w:rsidRPr="009A2227" w:rsidRDefault="00B71822" w:rsidP="00B71822">
      <w:pPr>
        <w:ind w:left="0" w:firstLine="0"/>
        <w:jc w:val="both"/>
        <w:rPr>
          <w:rFonts w:ascii="Times New Roman" w:eastAsia="Times New Roman" w:hAnsi="Times New Roman" w:cs="Traditional Arabic"/>
          <w:sz w:val="36"/>
          <w:szCs w:val="36"/>
          <w:rtl/>
          <w:lang w:eastAsia="ar-SA"/>
        </w:rPr>
      </w:pPr>
      <w:r w:rsidRPr="009A2227">
        <w:rPr>
          <w:rFonts w:ascii="Times New Roman" w:eastAsia="Times New Roman" w:hAnsi="Times New Roman" w:cs="Traditional Arabic" w:hint="cs"/>
          <w:sz w:val="36"/>
          <w:szCs w:val="36"/>
          <w:rtl/>
          <w:lang w:eastAsia="ar-SA"/>
        </w:rPr>
        <w:t>ثلاث قطع خطية منه.</w:t>
      </w:r>
    </w:p>
    <w:p w14:paraId="3821314C" w14:textId="77777777" w:rsidR="00B71822" w:rsidRPr="009A2227" w:rsidRDefault="00B71822" w:rsidP="00B71822">
      <w:pPr>
        <w:ind w:left="0" w:firstLine="0"/>
        <w:jc w:val="both"/>
        <w:rPr>
          <w:rFonts w:ascii="Times New Roman" w:eastAsia="Times New Roman" w:hAnsi="Times New Roman" w:cs="Traditional Arabic"/>
          <w:b/>
          <w:bCs/>
          <w:sz w:val="36"/>
          <w:szCs w:val="36"/>
          <w:rtl/>
          <w:lang w:eastAsia="ar-SA"/>
        </w:rPr>
      </w:pPr>
    </w:p>
    <w:p w14:paraId="6C6D1323" w14:textId="77777777" w:rsidR="00B71822" w:rsidRPr="00C467C5" w:rsidRDefault="00B71822" w:rsidP="00B71822">
      <w:pPr>
        <w:ind w:left="0" w:firstLine="0"/>
        <w:jc w:val="both"/>
        <w:rPr>
          <w:rFonts w:ascii="Times New Roman" w:eastAsia="Times New Roman" w:hAnsi="Times New Roman" w:cs="Traditional Arabic"/>
          <w:sz w:val="36"/>
          <w:szCs w:val="36"/>
          <w:rtl/>
          <w:lang w:eastAsia="ar-SA"/>
        </w:rPr>
      </w:pPr>
      <w:r w:rsidRPr="00C467C5">
        <w:rPr>
          <w:rFonts w:ascii="Times New Roman" w:eastAsia="Times New Roman" w:hAnsi="Times New Roman" w:cs="Traditional Arabic" w:hint="cs"/>
          <w:b/>
          <w:bCs/>
          <w:sz w:val="36"/>
          <w:szCs w:val="36"/>
          <w:rtl/>
          <w:lang w:eastAsia="ar-SA"/>
        </w:rPr>
        <w:lastRenderedPageBreak/>
        <w:t>بغية الرائد لما تضمنه حديث أم زرع من الفوائد</w:t>
      </w:r>
      <w:r w:rsidRPr="00C467C5">
        <w:rPr>
          <w:rFonts w:ascii="Times New Roman" w:eastAsia="Times New Roman" w:hAnsi="Times New Roman" w:cs="Traditional Arabic" w:hint="cs"/>
          <w:sz w:val="36"/>
          <w:szCs w:val="36"/>
          <w:rtl/>
          <w:lang w:eastAsia="ar-SA"/>
        </w:rPr>
        <w:t xml:space="preserve">/ عياض بن موسى اليحصبي (ت 544 هـ)؛ تحقيق محمد </w:t>
      </w:r>
      <w:proofErr w:type="gramStart"/>
      <w:r w:rsidRPr="00C467C5">
        <w:rPr>
          <w:rFonts w:ascii="Times New Roman" w:eastAsia="Times New Roman" w:hAnsi="Times New Roman" w:cs="Traditional Arabic" w:hint="cs"/>
          <w:sz w:val="36"/>
          <w:szCs w:val="36"/>
          <w:rtl/>
          <w:lang w:eastAsia="ar-SA"/>
        </w:rPr>
        <w:t>عايش.-</w:t>
      </w:r>
      <w:proofErr w:type="gramEnd"/>
      <w:r w:rsidRPr="00C467C5">
        <w:rPr>
          <w:rFonts w:ascii="Times New Roman" w:eastAsia="Times New Roman" w:hAnsi="Times New Roman" w:cs="Traditional Arabic" w:hint="cs"/>
          <w:sz w:val="36"/>
          <w:szCs w:val="36"/>
          <w:rtl/>
          <w:lang w:eastAsia="ar-SA"/>
        </w:rPr>
        <w:t xml:space="preserve"> دبي: جائزة دبي الدولية للقرآن الكريم، 1440 هـ، 2019 م، 380ص</w:t>
      </w:r>
    </w:p>
    <w:p w14:paraId="2F842073" w14:textId="77777777" w:rsidR="00B71822" w:rsidRPr="00C467C5" w:rsidRDefault="00B71822" w:rsidP="00B71822">
      <w:pPr>
        <w:ind w:left="0" w:firstLine="0"/>
        <w:jc w:val="both"/>
        <w:rPr>
          <w:rFonts w:ascii="Times New Roman" w:eastAsia="Times New Roman" w:hAnsi="Times New Roman" w:cs="Traditional Arabic"/>
          <w:sz w:val="36"/>
          <w:szCs w:val="36"/>
          <w:rtl/>
          <w:lang w:eastAsia="ar-SA"/>
        </w:rPr>
      </w:pPr>
    </w:p>
    <w:p w14:paraId="7ADDA3A1" w14:textId="77777777" w:rsidR="00B71822" w:rsidRPr="001979D5" w:rsidRDefault="00B71822" w:rsidP="00B71822">
      <w:pPr>
        <w:ind w:left="0" w:firstLine="0"/>
        <w:jc w:val="both"/>
        <w:rPr>
          <w:rFonts w:cs="Traditional Arabic"/>
          <w:sz w:val="36"/>
          <w:szCs w:val="36"/>
          <w:rtl/>
        </w:rPr>
      </w:pPr>
      <w:r w:rsidRPr="001979D5">
        <w:rPr>
          <w:rFonts w:cs="Traditional Arabic"/>
          <w:b/>
          <w:bCs/>
          <w:sz w:val="36"/>
          <w:szCs w:val="36"/>
          <w:rtl/>
        </w:rPr>
        <w:t>بهجة ال</w:t>
      </w:r>
      <w:r w:rsidRPr="001979D5">
        <w:rPr>
          <w:rFonts w:cs="Traditional Arabic" w:hint="cs"/>
          <w:b/>
          <w:bCs/>
          <w:sz w:val="36"/>
          <w:szCs w:val="36"/>
          <w:rtl/>
        </w:rPr>
        <w:t>أ</w:t>
      </w:r>
      <w:r w:rsidRPr="001979D5">
        <w:rPr>
          <w:rFonts w:cs="Traditional Arabic"/>
          <w:b/>
          <w:bCs/>
          <w:sz w:val="36"/>
          <w:szCs w:val="36"/>
          <w:rtl/>
        </w:rPr>
        <w:t>نوار وحضر</w:t>
      </w:r>
      <w:r w:rsidRPr="001979D5">
        <w:rPr>
          <w:rFonts w:cs="Traditional Arabic" w:hint="cs"/>
          <w:b/>
          <w:bCs/>
          <w:sz w:val="36"/>
          <w:szCs w:val="36"/>
          <w:rtl/>
        </w:rPr>
        <w:t>ة</w:t>
      </w:r>
      <w:r w:rsidRPr="001979D5">
        <w:rPr>
          <w:rFonts w:cs="Traditional Arabic"/>
          <w:b/>
          <w:bCs/>
          <w:sz w:val="36"/>
          <w:szCs w:val="36"/>
          <w:rtl/>
        </w:rPr>
        <w:t xml:space="preserve"> ال</w:t>
      </w:r>
      <w:r w:rsidRPr="001979D5">
        <w:rPr>
          <w:rFonts w:cs="Traditional Arabic" w:hint="cs"/>
          <w:b/>
          <w:bCs/>
          <w:sz w:val="36"/>
          <w:szCs w:val="36"/>
          <w:rtl/>
        </w:rPr>
        <w:t>أ</w:t>
      </w:r>
      <w:r w:rsidRPr="001979D5">
        <w:rPr>
          <w:rFonts w:cs="Traditional Arabic"/>
          <w:b/>
          <w:bCs/>
          <w:sz w:val="36"/>
          <w:szCs w:val="36"/>
          <w:rtl/>
        </w:rPr>
        <w:t xml:space="preserve">سرار في فضل لا </w:t>
      </w:r>
      <w:r w:rsidRPr="001979D5">
        <w:rPr>
          <w:rFonts w:cs="Traditional Arabic" w:hint="cs"/>
          <w:b/>
          <w:bCs/>
          <w:sz w:val="36"/>
          <w:szCs w:val="36"/>
          <w:rtl/>
        </w:rPr>
        <w:t>إ</w:t>
      </w:r>
      <w:r w:rsidRPr="001979D5">
        <w:rPr>
          <w:rFonts w:cs="Traditional Arabic"/>
          <w:b/>
          <w:bCs/>
          <w:sz w:val="36"/>
          <w:szCs w:val="36"/>
          <w:rtl/>
        </w:rPr>
        <w:t xml:space="preserve">له </w:t>
      </w:r>
      <w:r w:rsidRPr="001979D5">
        <w:rPr>
          <w:rFonts w:cs="Traditional Arabic" w:hint="cs"/>
          <w:b/>
          <w:bCs/>
          <w:sz w:val="36"/>
          <w:szCs w:val="36"/>
          <w:rtl/>
        </w:rPr>
        <w:t>إ</w:t>
      </w:r>
      <w:r w:rsidRPr="001979D5">
        <w:rPr>
          <w:rFonts w:cs="Traditional Arabic"/>
          <w:b/>
          <w:bCs/>
          <w:sz w:val="36"/>
          <w:szCs w:val="36"/>
          <w:rtl/>
        </w:rPr>
        <w:t xml:space="preserve">لا الله </w:t>
      </w:r>
      <w:r w:rsidRPr="001979D5">
        <w:rPr>
          <w:rFonts w:cs="Traditional Arabic" w:hint="cs"/>
          <w:b/>
          <w:bCs/>
          <w:sz w:val="36"/>
          <w:szCs w:val="36"/>
          <w:rtl/>
        </w:rPr>
        <w:t>أ</w:t>
      </w:r>
      <w:r w:rsidRPr="001979D5">
        <w:rPr>
          <w:rFonts w:cs="Traditional Arabic"/>
          <w:b/>
          <w:bCs/>
          <w:sz w:val="36"/>
          <w:szCs w:val="36"/>
          <w:rtl/>
        </w:rPr>
        <w:t>فضل الأذكار</w:t>
      </w:r>
      <w:r w:rsidRPr="001979D5">
        <w:rPr>
          <w:rFonts w:cs="Traditional Arabic" w:hint="cs"/>
          <w:b/>
          <w:bCs/>
          <w:sz w:val="36"/>
          <w:szCs w:val="36"/>
          <w:rtl/>
        </w:rPr>
        <w:t xml:space="preserve">/ </w:t>
      </w:r>
      <w:r w:rsidRPr="001979D5">
        <w:rPr>
          <w:rFonts w:cs="Traditional Arabic" w:hint="cs"/>
          <w:sz w:val="36"/>
          <w:szCs w:val="36"/>
          <w:rtl/>
        </w:rPr>
        <w:t xml:space="preserve">رضي الدين الصديق بن المعروف (ق 9 هـ)؛ تحقيق صوفية علوي </w:t>
      </w:r>
      <w:proofErr w:type="spellStart"/>
      <w:proofErr w:type="gramStart"/>
      <w:r w:rsidRPr="001979D5">
        <w:rPr>
          <w:rFonts w:cs="Traditional Arabic" w:hint="cs"/>
          <w:sz w:val="36"/>
          <w:szCs w:val="36"/>
          <w:rtl/>
        </w:rPr>
        <w:t>مدغري</w:t>
      </w:r>
      <w:proofErr w:type="spellEnd"/>
      <w:r w:rsidRPr="001979D5">
        <w:rPr>
          <w:rFonts w:cs="Traditional Arabic" w:hint="cs"/>
          <w:sz w:val="36"/>
          <w:szCs w:val="36"/>
          <w:rtl/>
        </w:rPr>
        <w:t>.-</w:t>
      </w:r>
      <w:proofErr w:type="gramEnd"/>
      <w:r w:rsidRPr="001979D5">
        <w:rPr>
          <w:rFonts w:cs="Traditional Arabic" w:hint="cs"/>
          <w:sz w:val="36"/>
          <w:szCs w:val="36"/>
          <w:rtl/>
        </w:rPr>
        <w:t xml:space="preserve"> إربد: ركاز للنشر، 1442 هـ، 2021م.</w:t>
      </w:r>
    </w:p>
    <w:p w14:paraId="23DB5F1C" w14:textId="77777777" w:rsidR="00B71822" w:rsidRPr="001979D5" w:rsidRDefault="00B71822" w:rsidP="00B71822">
      <w:pPr>
        <w:ind w:left="0" w:firstLine="0"/>
        <w:jc w:val="both"/>
        <w:rPr>
          <w:rFonts w:cs="Traditional Arabic"/>
          <w:sz w:val="36"/>
          <w:szCs w:val="36"/>
          <w:rtl/>
        </w:rPr>
      </w:pPr>
    </w:p>
    <w:p w14:paraId="31DC8652" w14:textId="77777777" w:rsidR="00B71822" w:rsidRPr="0038093E" w:rsidRDefault="00B71822" w:rsidP="00B71822">
      <w:pPr>
        <w:ind w:left="0" w:firstLine="0"/>
        <w:jc w:val="both"/>
        <w:rPr>
          <w:rFonts w:ascii="Times New Roman" w:eastAsia="Times New Roman" w:hAnsi="Times New Roman" w:cs="Traditional Arabic"/>
          <w:b/>
          <w:bCs/>
          <w:sz w:val="36"/>
          <w:szCs w:val="36"/>
          <w:rtl/>
          <w:lang w:eastAsia="ar-SA"/>
        </w:rPr>
      </w:pPr>
      <w:r w:rsidRPr="0038093E">
        <w:rPr>
          <w:rFonts w:ascii="Times New Roman" w:eastAsia="Times New Roman" w:hAnsi="Times New Roman" w:cs="Traditional Arabic" w:hint="cs"/>
          <w:b/>
          <w:bCs/>
          <w:sz w:val="36"/>
          <w:szCs w:val="36"/>
          <w:rtl/>
          <w:lang w:eastAsia="ar-SA"/>
        </w:rPr>
        <w:t xml:space="preserve">البهجة السَّنية في حلّ الإشارات السُّنية/ </w:t>
      </w:r>
      <w:r w:rsidRPr="0038093E">
        <w:rPr>
          <w:rFonts w:ascii="Times New Roman" w:eastAsia="Times New Roman" w:hAnsi="Times New Roman" w:cs="Traditional Arabic" w:hint="cs"/>
          <w:sz w:val="36"/>
          <w:szCs w:val="36"/>
          <w:rtl/>
          <w:lang w:eastAsia="ar-SA"/>
        </w:rPr>
        <w:t xml:space="preserve">شمس الدين محمد بن إبراهيم </w:t>
      </w:r>
      <w:proofErr w:type="spellStart"/>
      <w:r w:rsidRPr="0038093E">
        <w:rPr>
          <w:rFonts w:ascii="Times New Roman" w:eastAsia="Times New Roman" w:hAnsi="Times New Roman" w:cs="Traditional Arabic" w:hint="cs"/>
          <w:sz w:val="36"/>
          <w:szCs w:val="36"/>
          <w:rtl/>
          <w:lang w:eastAsia="ar-SA"/>
        </w:rPr>
        <w:t>التتائي</w:t>
      </w:r>
      <w:proofErr w:type="spellEnd"/>
      <w:r w:rsidRPr="0038093E">
        <w:rPr>
          <w:rFonts w:ascii="Times New Roman" w:eastAsia="Times New Roman" w:hAnsi="Times New Roman" w:cs="Traditional Arabic" w:hint="cs"/>
          <w:sz w:val="36"/>
          <w:szCs w:val="36"/>
          <w:rtl/>
          <w:lang w:eastAsia="ar-SA"/>
        </w:rPr>
        <w:t xml:space="preserve"> (ت 942 هـ)؛ تحقيق بنونة حسن </w:t>
      </w:r>
      <w:proofErr w:type="gramStart"/>
      <w:r w:rsidRPr="0038093E">
        <w:rPr>
          <w:rFonts w:ascii="Times New Roman" w:eastAsia="Times New Roman" w:hAnsi="Times New Roman" w:cs="Traditional Arabic" w:hint="cs"/>
          <w:sz w:val="36"/>
          <w:szCs w:val="36"/>
          <w:rtl/>
          <w:lang w:eastAsia="ar-SA"/>
        </w:rPr>
        <w:t>المحمدي.-</w:t>
      </w:r>
      <w:proofErr w:type="gramEnd"/>
      <w:r w:rsidRPr="0038093E">
        <w:rPr>
          <w:rFonts w:ascii="Times New Roman" w:eastAsia="Times New Roman" w:hAnsi="Times New Roman" w:cs="Traditional Arabic" w:hint="cs"/>
          <w:sz w:val="36"/>
          <w:szCs w:val="36"/>
          <w:rtl/>
          <w:lang w:eastAsia="ar-SA"/>
        </w:rPr>
        <w:t xml:space="preserve"> القاهرة: دار أصول للنشر، 1443 هـ، 2021 م.</w:t>
      </w:r>
    </w:p>
    <w:p w14:paraId="7419C6C3" w14:textId="77777777" w:rsidR="00B71822" w:rsidRPr="0038093E" w:rsidRDefault="00B71822" w:rsidP="00B71822">
      <w:pPr>
        <w:ind w:left="0" w:firstLine="0"/>
        <w:jc w:val="both"/>
        <w:rPr>
          <w:rFonts w:ascii="Times New Roman" w:eastAsia="Times New Roman" w:hAnsi="Times New Roman" w:cs="Traditional Arabic"/>
          <w:sz w:val="36"/>
          <w:szCs w:val="36"/>
          <w:rtl/>
          <w:lang w:eastAsia="ar-SA"/>
        </w:rPr>
      </w:pPr>
      <w:r w:rsidRPr="0038093E">
        <w:rPr>
          <w:rFonts w:ascii="Times New Roman" w:eastAsia="Times New Roman" w:hAnsi="Times New Roman" w:cs="Traditional Arabic" w:hint="cs"/>
          <w:sz w:val="36"/>
          <w:szCs w:val="36"/>
          <w:rtl/>
          <w:lang w:eastAsia="ar-SA"/>
        </w:rPr>
        <w:t>(وهو شرح لمنظومة "غرامي صحيح" في مصطلح الحديث)</w:t>
      </w:r>
    </w:p>
    <w:p w14:paraId="1BEB11EA" w14:textId="77777777" w:rsidR="00B71822" w:rsidRPr="0038093E" w:rsidRDefault="00B71822" w:rsidP="00B71822">
      <w:pPr>
        <w:ind w:left="0" w:firstLine="0"/>
        <w:jc w:val="both"/>
        <w:rPr>
          <w:rFonts w:ascii="Times New Roman" w:eastAsia="Times New Roman" w:hAnsi="Times New Roman" w:cs="Traditional Arabic"/>
          <w:b/>
          <w:bCs/>
          <w:sz w:val="36"/>
          <w:szCs w:val="36"/>
          <w:rtl/>
          <w:lang w:eastAsia="ar-SA"/>
        </w:rPr>
      </w:pPr>
    </w:p>
    <w:p w14:paraId="241B0737" w14:textId="77777777" w:rsidR="00B71822" w:rsidRPr="006E110C" w:rsidRDefault="00B71822" w:rsidP="00B71822">
      <w:pPr>
        <w:ind w:left="0" w:firstLine="0"/>
        <w:jc w:val="both"/>
        <w:rPr>
          <w:rFonts w:ascii="Times New Roman" w:eastAsia="Times New Roman" w:hAnsi="Times New Roman" w:cs="Traditional Arabic"/>
          <w:sz w:val="36"/>
          <w:szCs w:val="36"/>
          <w:rtl/>
          <w:lang w:eastAsia="ar-SA"/>
        </w:rPr>
      </w:pPr>
      <w:r w:rsidRPr="006E110C">
        <w:rPr>
          <w:rFonts w:ascii="Times New Roman" w:eastAsia="Times New Roman" w:hAnsi="Times New Roman" w:cs="Traditional Arabic"/>
          <w:b/>
          <w:bCs/>
          <w:sz w:val="36"/>
          <w:szCs w:val="36"/>
          <w:rtl/>
          <w:lang w:eastAsia="ar-SA"/>
        </w:rPr>
        <w:t>تاريخ الإمام يحيى بن مَعين</w:t>
      </w:r>
      <w:r w:rsidRPr="006E110C">
        <w:rPr>
          <w:rFonts w:ascii="Times New Roman" w:eastAsia="Times New Roman" w:hAnsi="Times New Roman" w:cs="Traditional Arabic" w:hint="cs"/>
          <w:b/>
          <w:bCs/>
          <w:sz w:val="36"/>
          <w:szCs w:val="36"/>
          <w:rtl/>
          <w:lang w:eastAsia="ar-SA"/>
        </w:rPr>
        <w:t xml:space="preserve">؛ </w:t>
      </w:r>
      <w:r w:rsidRPr="006E110C">
        <w:rPr>
          <w:rFonts w:ascii="Times New Roman" w:eastAsia="Times New Roman" w:hAnsi="Times New Roman" w:cs="Traditional Arabic"/>
          <w:b/>
          <w:bCs/>
          <w:sz w:val="36"/>
          <w:szCs w:val="36"/>
          <w:rtl/>
          <w:lang w:eastAsia="ar-SA"/>
        </w:rPr>
        <w:t xml:space="preserve">رواية </w:t>
      </w:r>
      <w:proofErr w:type="spellStart"/>
      <w:r w:rsidRPr="006E110C">
        <w:rPr>
          <w:rFonts w:ascii="Times New Roman" w:eastAsia="Times New Roman" w:hAnsi="Times New Roman" w:cs="Traditional Arabic"/>
          <w:b/>
          <w:bCs/>
          <w:sz w:val="36"/>
          <w:szCs w:val="36"/>
          <w:rtl/>
          <w:lang w:eastAsia="ar-SA"/>
        </w:rPr>
        <w:t>الغلّابي</w:t>
      </w:r>
      <w:proofErr w:type="spellEnd"/>
      <w:r w:rsidRPr="006E110C">
        <w:rPr>
          <w:rFonts w:ascii="Times New Roman" w:eastAsia="Times New Roman" w:hAnsi="Times New Roman" w:cs="Traditional Arabic" w:hint="cs"/>
          <w:b/>
          <w:bCs/>
          <w:sz w:val="36"/>
          <w:szCs w:val="36"/>
          <w:rtl/>
          <w:lang w:eastAsia="ar-SA"/>
        </w:rPr>
        <w:t>/</w:t>
      </w:r>
      <w:r w:rsidRPr="006E110C">
        <w:rPr>
          <w:rFonts w:ascii="Times New Roman" w:eastAsia="Times New Roman" w:hAnsi="Times New Roman" w:cs="Traditional Arabic"/>
          <w:b/>
          <w:bCs/>
          <w:sz w:val="36"/>
          <w:szCs w:val="36"/>
          <w:rtl/>
          <w:lang w:eastAsia="ar-SA"/>
        </w:rPr>
        <w:t xml:space="preserve"> </w:t>
      </w:r>
      <w:r w:rsidRPr="006E110C">
        <w:rPr>
          <w:rFonts w:ascii="Times New Roman" w:eastAsia="Times New Roman" w:hAnsi="Times New Roman" w:cs="Traditional Arabic"/>
          <w:sz w:val="36"/>
          <w:szCs w:val="36"/>
          <w:rtl/>
          <w:lang w:eastAsia="ar-SA"/>
        </w:rPr>
        <w:t>جمع ودراسة</w:t>
      </w:r>
      <w:r w:rsidRPr="006E110C">
        <w:rPr>
          <w:rFonts w:ascii="Times New Roman" w:eastAsia="Times New Roman" w:hAnsi="Times New Roman" w:cs="Traditional Arabic" w:hint="cs"/>
          <w:sz w:val="36"/>
          <w:szCs w:val="36"/>
          <w:rtl/>
          <w:lang w:eastAsia="ar-SA"/>
        </w:rPr>
        <w:t xml:space="preserve"> </w:t>
      </w:r>
      <w:r w:rsidRPr="006E110C">
        <w:rPr>
          <w:rFonts w:ascii="Times New Roman" w:eastAsia="Times New Roman" w:hAnsi="Times New Roman" w:cs="Traditional Arabic"/>
          <w:sz w:val="36"/>
          <w:szCs w:val="36"/>
          <w:rtl/>
          <w:lang w:eastAsia="ar-SA"/>
        </w:rPr>
        <w:t xml:space="preserve">ندى </w:t>
      </w:r>
      <w:proofErr w:type="gramStart"/>
      <w:r w:rsidRPr="006E110C">
        <w:rPr>
          <w:rFonts w:ascii="Times New Roman" w:eastAsia="Times New Roman" w:hAnsi="Times New Roman" w:cs="Traditional Arabic"/>
          <w:sz w:val="36"/>
          <w:szCs w:val="36"/>
          <w:rtl/>
          <w:lang w:eastAsia="ar-SA"/>
        </w:rPr>
        <w:t>عبدالله</w:t>
      </w:r>
      <w:proofErr w:type="gramEnd"/>
      <w:r w:rsidRPr="006E110C">
        <w:rPr>
          <w:rFonts w:ascii="Times New Roman" w:eastAsia="Times New Roman" w:hAnsi="Times New Roman" w:cs="Traditional Arabic"/>
          <w:sz w:val="36"/>
          <w:szCs w:val="36"/>
          <w:rtl/>
          <w:lang w:eastAsia="ar-SA"/>
        </w:rPr>
        <w:t xml:space="preserve"> خليل</w:t>
      </w:r>
      <w:r w:rsidRPr="006E110C">
        <w:rPr>
          <w:rFonts w:ascii="Times New Roman" w:eastAsia="Times New Roman" w:hAnsi="Times New Roman" w:cs="Traditional Arabic" w:hint="cs"/>
          <w:sz w:val="36"/>
          <w:szCs w:val="36"/>
          <w:rtl/>
          <w:lang w:eastAsia="ar-SA"/>
        </w:rPr>
        <w:t>.</w:t>
      </w:r>
    </w:p>
    <w:p w14:paraId="3BF08E37" w14:textId="77777777" w:rsidR="00B71822" w:rsidRPr="006E110C" w:rsidRDefault="00B71822" w:rsidP="00B71822">
      <w:pPr>
        <w:ind w:left="0" w:firstLine="0"/>
        <w:jc w:val="both"/>
        <w:rPr>
          <w:rFonts w:ascii="Times New Roman" w:eastAsia="Times New Roman" w:hAnsi="Times New Roman" w:cs="Traditional Arabic"/>
          <w:sz w:val="36"/>
          <w:szCs w:val="36"/>
          <w:rtl/>
          <w:lang w:eastAsia="ar-SA"/>
        </w:rPr>
      </w:pPr>
      <w:r w:rsidRPr="006E110C">
        <w:rPr>
          <w:rFonts w:ascii="Times New Roman" w:eastAsia="Times New Roman" w:hAnsi="Times New Roman" w:cs="Traditional Arabic" w:hint="cs"/>
          <w:sz w:val="36"/>
          <w:szCs w:val="36"/>
          <w:rtl/>
          <w:lang w:eastAsia="ar-SA"/>
        </w:rPr>
        <w:t xml:space="preserve">نشر في </w:t>
      </w:r>
      <w:r w:rsidRPr="006E110C">
        <w:rPr>
          <w:rFonts w:ascii="Times New Roman" w:eastAsia="Times New Roman" w:hAnsi="Times New Roman" w:cs="Traditional Arabic"/>
          <w:sz w:val="36"/>
          <w:szCs w:val="36"/>
          <w:rtl/>
          <w:lang w:eastAsia="ar-SA"/>
        </w:rPr>
        <w:t>مجلة العلوم ال</w:t>
      </w:r>
      <w:r w:rsidRPr="006E110C">
        <w:rPr>
          <w:rFonts w:ascii="Times New Roman" w:eastAsia="Times New Roman" w:hAnsi="Times New Roman" w:cs="Traditional Arabic" w:hint="cs"/>
          <w:sz w:val="36"/>
          <w:szCs w:val="36"/>
          <w:rtl/>
          <w:lang w:eastAsia="ar-SA"/>
        </w:rPr>
        <w:t>إ</w:t>
      </w:r>
      <w:r w:rsidRPr="006E110C">
        <w:rPr>
          <w:rFonts w:ascii="Times New Roman" w:eastAsia="Times New Roman" w:hAnsi="Times New Roman" w:cs="Traditional Arabic"/>
          <w:sz w:val="36"/>
          <w:szCs w:val="36"/>
          <w:rtl/>
          <w:lang w:eastAsia="ar-SA"/>
        </w:rPr>
        <w:t>سلامية</w:t>
      </w:r>
      <w:r w:rsidRPr="006E110C">
        <w:rPr>
          <w:rFonts w:ascii="Times New Roman" w:eastAsia="Times New Roman" w:hAnsi="Times New Roman" w:cs="Traditional Arabic" w:hint="cs"/>
          <w:sz w:val="36"/>
          <w:szCs w:val="36"/>
          <w:rtl/>
          <w:lang w:eastAsia="ar-SA"/>
        </w:rPr>
        <w:t>، جامعة تكريت، ع37</w:t>
      </w:r>
      <w:r w:rsidRPr="006E110C">
        <w:rPr>
          <w:rFonts w:ascii="Times New Roman" w:eastAsia="Times New Roman" w:hAnsi="Times New Roman" w:cs="Traditional Arabic"/>
          <w:sz w:val="36"/>
          <w:szCs w:val="36"/>
          <w:rtl/>
          <w:lang w:eastAsia="ar-SA"/>
        </w:rPr>
        <w:t xml:space="preserve"> </w:t>
      </w:r>
      <w:r w:rsidRPr="006E110C">
        <w:rPr>
          <w:rFonts w:ascii="Times New Roman" w:eastAsia="Times New Roman" w:hAnsi="Times New Roman" w:cs="Traditional Arabic" w:hint="cs"/>
          <w:sz w:val="36"/>
          <w:szCs w:val="36"/>
          <w:rtl/>
          <w:lang w:eastAsia="ar-SA"/>
        </w:rPr>
        <w:t xml:space="preserve">(1438 هـ، </w:t>
      </w:r>
      <w:r w:rsidRPr="006E110C">
        <w:rPr>
          <w:rFonts w:ascii="Times New Roman" w:eastAsia="Times New Roman" w:hAnsi="Times New Roman" w:cs="Traditional Arabic"/>
          <w:sz w:val="36"/>
          <w:szCs w:val="36"/>
          <w:rtl/>
          <w:lang w:eastAsia="ar-SA"/>
        </w:rPr>
        <w:t>20</w:t>
      </w:r>
      <w:r w:rsidRPr="006E110C">
        <w:rPr>
          <w:rFonts w:ascii="Times New Roman" w:eastAsia="Times New Roman" w:hAnsi="Times New Roman" w:cs="Traditional Arabic" w:hint="cs"/>
          <w:sz w:val="36"/>
          <w:szCs w:val="36"/>
          <w:rtl/>
          <w:lang w:eastAsia="ar-SA"/>
        </w:rPr>
        <w:t xml:space="preserve">17 م) ص 1 </w:t>
      </w:r>
      <w:r w:rsidRPr="006E110C">
        <w:rPr>
          <w:rFonts w:ascii="Times New Roman" w:eastAsia="Times New Roman" w:hAnsi="Times New Roman" w:cs="Traditional Arabic"/>
          <w:sz w:val="36"/>
          <w:szCs w:val="36"/>
          <w:rtl/>
          <w:lang w:eastAsia="ar-SA"/>
        </w:rPr>
        <w:t>–</w:t>
      </w:r>
      <w:r w:rsidRPr="006E110C">
        <w:rPr>
          <w:rFonts w:ascii="Times New Roman" w:eastAsia="Times New Roman" w:hAnsi="Times New Roman" w:cs="Traditional Arabic" w:hint="cs"/>
          <w:sz w:val="36"/>
          <w:szCs w:val="36"/>
          <w:rtl/>
          <w:lang w:eastAsia="ar-SA"/>
        </w:rPr>
        <w:t xml:space="preserve"> 181</w:t>
      </w:r>
    </w:p>
    <w:p w14:paraId="168CA787" w14:textId="77777777" w:rsidR="00B71822" w:rsidRPr="006E110C" w:rsidRDefault="00B71822" w:rsidP="00B71822">
      <w:pPr>
        <w:ind w:left="0" w:firstLine="0"/>
        <w:jc w:val="both"/>
        <w:rPr>
          <w:rFonts w:ascii="Times New Roman" w:eastAsia="Times New Roman" w:hAnsi="Times New Roman" w:cs="Traditional Arabic"/>
          <w:b/>
          <w:bCs/>
          <w:sz w:val="36"/>
          <w:szCs w:val="36"/>
          <w:rtl/>
          <w:lang w:eastAsia="ar-SA"/>
        </w:rPr>
      </w:pPr>
    </w:p>
    <w:p w14:paraId="2D03ADD3" w14:textId="77777777" w:rsidR="00B71822" w:rsidRPr="00EA7626" w:rsidRDefault="00B71822" w:rsidP="00B71822">
      <w:pPr>
        <w:ind w:left="0" w:firstLine="0"/>
        <w:contextualSpacing/>
        <w:jc w:val="both"/>
        <w:rPr>
          <w:rFonts w:ascii="Times New Roman" w:eastAsia="Times New Roman" w:hAnsi="Times New Roman" w:cs="Traditional Arabic"/>
          <w:sz w:val="36"/>
          <w:szCs w:val="36"/>
          <w:rtl/>
          <w:lang w:eastAsia="ar-SA"/>
        </w:rPr>
      </w:pPr>
      <w:r w:rsidRPr="00EA7626">
        <w:rPr>
          <w:rFonts w:cs="Traditional Arabic" w:hint="cs"/>
          <w:b/>
          <w:bCs/>
          <w:sz w:val="36"/>
          <w:szCs w:val="36"/>
          <w:rtl/>
        </w:rPr>
        <w:t xml:space="preserve">التاريخ الكبير/ </w:t>
      </w:r>
      <w:r w:rsidRPr="00EA7626">
        <w:rPr>
          <w:rFonts w:cs="Traditional Arabic" w:hint="cs"/>
          <w:sz w:val="36"/>
          <w:szCs w:val="36"/>
          <w:rtl/>
        </w:rPr>
        <w:t xml:space="preserve">محمد بن إسماعيل البخاري (ت 256 هـ)؛ </w:t>
      </w:r>
      <w:r w:rsidRPr="00EA7626">
        <w:rPr>
          <w:rFonts w:ascii="Times New Roman" w:eastAsia="Times New Roman" w:hAnsi="Times New Roman" w:cs="Traditional Arabic" w:hint="cs"/>
          <w:sz w:val="36"/>
          <w:szCs w:val="36"/>
          <w:rtl/>
          <w:lang w:eastAsia="ar-SA"/>
        </w:rPr>
        <w:t xml:space="preserve">تحقيق مصطفى عبدالقادر أحمد </w:t>
      </w:r>
      <w:proofErr w:type="gramStart"/>
      <w:r w:rsidRPr="00EA7626">
        <w:rPr>
          <w:rFonts w:ascii="Times New Roman" w:eastAsia="Times New Roman" w:hAnsi="Times New Roman" w:cs="Traditional Arabic" w:hint="cs"/>
          <w:sz w:val="36"/>
          <w:szCs w:val="36"/>
          <w:rtl/>
          <w:lang w:eastAsia="ar-SA"/>
        </w:rPr>
        <w:t>عطا.-</w:t>
      </w:r>
      <w:proofErr w:type="gramEnd"/>
      <w:r w:rsidRPr="00EA7626">
        <w:rPr>
          <w:rFonts w:ascii="Times New Roman" w:eastAsia="Times New Roman" w:hAnsi="Times New Roman" w:cs="Traditional Arabic" w:hint="cs"/>
          <w:sz w:val="36"/>
          <w:szCs w:val="36"/>
          <w:rtl/>
          <w:lang w:eastAsia="ar-SA"/>
        </w:rPr>
        <w:t xml:space="preserve"> بيروت: دار الكتب العلمية، 1442 هـ، 2021 م، 9 مج.</w:t>
      </w:r>
    </w:p>
    <w:p w14:paraId="013051F2" w14:textId="77777777" w:rsidR="00B71822" w:rsidRPr="00EA7626" w:rsidRDefault="00B71822" w:rsidP="00B71822">
      <w:pPr>
        <w:ind w:left="0" w:firstLine="0"/>
        <w:contextualSpacing/>
        <w:jc w:val="both"/>
        <w:rPr>
          <w:rFonts w:ascii="Times New Roman" w:eastAsia="Times New Roman" w:hAnsi="Times New Roman" w:cs="Traditional Arabic"/>
          <w:sz w:val="36"/>
          <w:szCs w:val="36"/>
          <w:rtl/>
          <w:lang w:eastAsia="ar-SA"/>
        </w:rPr>
      </w:pPr>
      <w:r w:rsidRPr="00EA7626">
        <w:rPr>
          <w:rFonts w:ascii="Times New Roman" w:eastAsia="Times New Roman" w:hAnsi="Times New Roman" w:cs="Traditional Arabic" w:hint="cs"/>
          <w:sz w:val="36"/>
          <w:szCs w:val="36"/>
          <w:rtl/>
          <w:lang w:eastAsia="ar-SA"/>
        </w:rPr>
        <w:t xml:space="preserve">متضمنًا كتاب الكنى وكتاب بيان خطأ البخاري في تاريخه/ </w:t>
      </w:r>
      <w:proofErr w:type="gramStart"/>
      <w:r w:rsidRPr="00EA7626">
        <w:rPr>
          <w:rFonts w:ascii="Times New Roman" w:eastAsia="Times New Roman" w:hAnsi="Times New Roman" w:cs="Traditional Arabic" w:hint="cs"/>
          <w:sz w:val="36"/>
          <w:szCs w:val="36"/>
          <w:rtl/>
          <w:lang w:eastAsia="ar-SA"/>
        </w:rPr>
        <w:t>عبدالرحمن</w:t>
      </w:r>
      <w:proofErr w:type="gramEnd"/>
      <w:r w:rsidRPr="00EA7626">
        <w:rPr>
          <w:rFonts w:ascii="Times New Roman" w:eastAsia="Times New Roman" w:hAnsi="Times New Roman" w:cs="Traditional Arabic" w:hint="cs"/>
          <w:sz w:val="36"/>
          <w:szCs w:val="36"/>
          <w:rtl/>
          <w:lang w:eastAsia="ar-SA"/>
        </w:rPr>
        <w:t xml:space="preserve"> بن محمد بن أبي حاتم الرازي (ت 327 هـ).</w:t>
      </w:r>
    </w:p>
    <w:p w14:paraId="35C45FAC" w14:textId="77777777" w:rsidR="00B71822" w:rsidRPr="00EA7626" w:rsidRDefault="00B71822" w:rsidP="00B71822">
      <w:pPr>
        <w:ind w:left="0" w:firstLine="0"/>
        <w:contextualSpacing/>
        <w:jc w:val="both"/>
        <w:rPr>
          <w:rFonts w:ascii="Times New Roman" w:eastAsia="Times New Roman" w:hAnsi="Times New Roman" w:cs="Traditional Arabic"/>
          <w:b/>
          <w:bCs/>
          <w:sz w:val="36"/>
          <w:szCs w:val="36"/>
          <w:rtl/>
          <w:lang w:eastAsia="ar-SA"/>
        </w:rPr>
      </w:pPr>
    </w:p>
    <w:p w14:paraId="49970A26" w14:textId="77777777" w:rsidR="00B71822" w:rsidRPr="00652B63" w:rsidRDefault="00B71822" w:rsidP="00B71822">
      <w:pPr>
        <w:ind w:left="0" w:firstLine="0"/>
        <w:jc w:val="both"/>
        <w:rPr>
          <w:rFonts w:ascii="Times New Roman" w:eastAsia="Times New Roman" w:hAnsi="Times New Roman" w:cs="Traditional Arabic"/>
          <w:sz w:val="36"/>
          <w:szCs w:val="36"/>
          <w:rtl/>
          <w:lang w:eastAsia="ar-SA"/>
        </w:rPr>
      </w:pPr>
      <w:r w:rsidRPr="00652B63">
        <w:rPr>
          <w:rFonts w:ascii="Times New Roman" w:eastAsia="Times New Roman" w:hAnsi="Times New Roman" w:cs="Traditional Arabic" w:hint="cs"/>
          <w:b/>
          <w:bCs/>
          <w:sz w:val="36"/>
          <w:szCs w:val="36"/>
          <w:rtl/>
          <w:lang w:eastAsia="ar-SA"/>
        </w:rPr>
        <w:t>التحرير في شرح صحيح مسلم</w:t>
      </w:r>
      <w:r w:rsidRPr="00652B63">
        <w:rPr>
          <w:rFonts w:ascii="Times New Roman" w:eastAsia="Times New Roman" w:hAnsi="Times New Roman" w:cs="Traditional Arabic" w:hint="cs"/>
          <w:sz w:val="36"/>
          <w:szCs w:val="36"/>
          <w:rtl/>
          <w:lang w:eastAsia="ar-SA"/>
        </w:rPr>
        <w:t xml:space="preserve">/ قوام السنة أبو القاسم إسماعيل بن محمد الأصبهاني (ت 535 هـ)؛ تحقيق إبراهيم </w:t>
      </w:r>
      <w:proofErr w:type="spellStart"/>
      <w:r w:rsidRPr="00652B63">
        <w:rPr>
          <w:rFonts w:ascii="Times New Roman" w:eastAsia="Times New Roman" w:hAnsi="Times New Roman" w:cs="Traditional Arabic" w:hint="cs"/>
          <w:sz w:val="36"/>
          <w:szCs w:val="36"/>
          <w:rtl/>
          <w:lang w:eastAsia="ar-SA"/>
        </w:rPr>
        <w:t>أيت</w:t>
      </w:r>
      <w:proofErr w:type="spellEnd"/>
      <w:r w:rsidRPr="00652B63">
        <w:rPr>
          <w:rFonts w:ascii="Times New Roman" w:eastAsia="Times New Roman" w:hAnsi="Times New Roman" w:cs="Traditional Arabic" w:hint="cs"/>
          <w:sz w:val="36"/>
          <w:szCs w:val="36"/>
          <w:rtl/>
          <w:lang w:eastAsia="ar-SA"/>
        </w:rPr>
        <w:t xml:space="preserve"> </w:t>
      </w:r>
      <w:proofErr w:type="spellStart"/>
      <w:proofErr w:type="gramStart"/>
      <w:r w:rsidRPr="00652B63">
        <w:rPr>
          <w:rFonts w:ascii="Times New Roman" w:eastAsia="Times New Roman" w:hAnsi="Times New Roman" w:cs="Traditional Arabic" w:hint="cs"/>
          <w:sz w:val="36"/>
          <w:szCs w:val="36"/>
          <w:rtl/>
          <w:lang w:eastAsia="ar-SA"/>
        </w:rPr>
        <w:t>باخة</w:t>
      </w:r>
      <w:proofErr w:type="spellEnd"/>
      <w:r w:rsidRPr="00652B63">
        <w:rPr>
          <w:rFonts w:ascii="Times New Roman" w:eastAsia="Times New Roman" w:hAnsi="Times New Roman" w:cs="Traditional Arabic" w:hint="cs"/>
          <w:sz w:val="36"/>
          <w:szCs w:val="36"/>
          <w:rtl/>
          <w:lang w:eastAsia="ar-SA"/>
        </w:rPr>
        <w:t>.-</w:t>
      </w:r>
      <w:proofErr w:type="gramEnd"/>
      <w:r w:rsidRPr="00652B63">
        <w:rPr>
          <w:rFonts w:ascii="Times New Roman" w:eastAsia="Times New Roman" w:hAnsi="Times New Roman" w:cs="Traditional Arabic" w:hint="cs"/>
          <w:sz w:val="36"/>
          <w:szCs w:val="36"/>
          <w:rtl/>
          <w:lang w:eastAsia="ar-SA"/>
        </w:rPr>
        <w:t xml:space="preserve"> الكويت: أسفار لنشر نفيس الكتب والرسائل العلمية، 1443 هـ، 2021 م.</w:t>
      </w:r>
    </w:p>
    <w:p w14:paraId="426D2FBE" w14:textId="77777777" w:rsidR="00B71822" w:rsidRPr="00652B63" w:rsidRDefault="00B71822" w:rsidP="00B71822">
      <w:pPr>
        <w:ind w:left="0" w:firstLine="0"/>
        <w:jc w:val="both"/>
        <w:rPr>
          <w:rFonts w:ascii="Times New Roman" w:eastAsia="Times New Roman" w:hAnsi="Times New Roman" w:cs="Traditional Arabic"/>
          <w:sz w:val="36"/>
          <w:szCs w:val="36"/>
          <w:rtl/>
          <w:lang w:eastAsia="ar-SA"/>
        </w:rPr>
      </w:pPr>
      <w:bookmarkStart w:id="43" w:name="_Hlk81496531"/>
      <w:r w:rsidRPr="00652B63">
        <w:rPr>
          <w:rFonts w:ascii="Times New Roman" w:eastAsia="Times New Roman" w:hAnsi="Times New Roman" w:cs="Traditional Arabic" w:hint="cs"/>
          <w:sz w:val="36"/>
          <w:szCs w:val="36"/>
          <w:rtl/>
          <w:lang w:eastAsia="ar-SA"/>
        </w:rPr>
        <w:t>قطعة تمثل النصف الثاني من الكتاب.</w:t>
      </w:r>
    </w:p>
    <w:bookmarkEnd w:id="43"/>
    <w:p w14:paraId="71CD60FD" w14:textId="77777777" w:rsidR="00B71822" w:rsidRPr="00652B63" w:rsidRDefault="00B71822" w:rsidP="00B71822">
      <w:pPr>
        <w:ind w:left="0" w:firstLine="0"/>
        <w:jc w:val="both"/>
        <w:rPr>
          <w:rFonts w:ascii="Times New Roman" w:eastAsia="Times New Roman" w:hAnsi="Times New Roman" w:cs="Traditional Arabic"/>
          <w:sz w:val="36"/>
          <w:szCs w:val="36"/>
          <w:rtl/>
          <w:lang w:eastAsia="ar-SA"/>
        </w:rPr>
      </w:pPr>
    </w:p>
    <w:p w14:paraId="6F0EC95C" w14:textId="77777777" w:rsidR="00B71822" w:rsidRPr="00EA025F" w:rsidRDefault="00B71822" w:rsidP="00B71822">
      <w:pPr>
        <w:ind w:left="0" w:firstLine="0"/>
        <w:jc w:val="both"/>
        <w:rPr>
          <w:rFonts w:ascii="Times New Roman" w:eastAsia="Times New Roman" w:hAnsi="Times New Roman" w:cs="Traditional Arabic"/>
          <w:sz w:val="36"/>
          <w:szCs w:val="36"/>
          <w:rtl/>
          <w:lang w:eastAsia="ar-SA"/>
        </w:rPr>
      </w:pPr>
      <w:r w:rsidRPr="00EA025F">
        <w:rPr>
          <w:rFonts w:ascii="Times New Roman" w:eastAsia="Times New Roman" w:hAnsi="Times New Roman" w:cs="Traditional Arabic" w:hint="cs"/>
          <w:b/>
          <w:bCs/>
          <w:sz w:val="36"/>
          <w:szCs w:val="36"/>
          <w:rtl/>
          <w:lang w:eastAsia="ar-SA"/>
        </w:rPr>
        <w:lastRenderedPageBreak/>
        <w:t xml:space="preserve">تخريج أحاديث </w:t>
      </w:r>
      <w:proofErr w:type="spellStart"/>
      <w:r w:rsidRPr="00EA025F">
        <w:rPr>
          <w:rFonts w:ascii="Times New Roman" w:eastAsia="Times New Roman" w:hAnsi="Times New Roman" w:cs="Traditional Arabic" w:hint="cs"/>
          <w:b/>
          <w:bCs/>
          <w:sz w:val="36"/>
          <w:szCs w:val="36"/>
          <w:rtl/>
          <w:lang w:eastAsia="ar-SA"/>
        </w:rPr>
        <w:t>البزدوي</w:t>
      </w:r>
      <w:proofErr w:type="spellEnd"/>
      <w:r w:rsidRPr="00EA025F">
        <w:rPr>
          <w:rFonts w:ascii="Times New Roman" w:eastAsia="Times New Roman" w:hAnsi="Times New Roman" w:cs="Traditional Arabic" w:hint="cs"/>
          <w:sz w:val="36"/>
          <w:szCs w:val="36"/>
          <w:rtl/>
          <w:lang w:eastAsia="ar-SA"/>
        </w:rPr>
        <w:t xml:space="preserve">/ قاسم بن </w:t>
      </w:r>
      <w:proofErr w:type="spellStart"/>
      <w:r w:rsidRPr="00EA025F">
        <w:rPr>
          <w:rFonts w:ascii="Times New Roman" w:eastAsia="Times New Roman" w:hAnsi="Times New Roman" w:cs="Traditional Arabic" w:hint="cs"/>
          <w:sz w:val="36"/>
          <w:szCs w:val="36"/>
          <w:rtl/>
          <w:lang w:eastAsia="ar-SA"/>
        </w:rPr>
        <w:t>قطلوبغا</w:t>
      </w:r>
      <w:proofErr w:type="spellEnd"/>
      <w:r w:rsidRPr="00EA025F">
        <w:rPr>
          <w:rFonts w:ascii="Times New Roman" w:eastAsia="Times New Roman" w:hAnsi="Times New Roman" w:cs="Traditional Arabic" w:hint="cs"/>
          <w:sz w:val="36"/>
          <w:szCs w:val="36"/>
          <w:rtl/>
          <w:lang w:eastAsia="ar-SA"/>
        </w:rPr>
        <w:t xml:space="preserve"> الحنفي (ت 879</w:t>
      </w:r>
      <w:r>
        <w:rPr>
          <w:rFonts w:ascii="Times New Roman" w:eastAsia="Times New Roman" w:hAnsi="Times New Roman" w:cs="Traditional Arabic" w:hint="cs"/>
          <w:sz w:val="36"/>
          <w:szCs w:val="36"/>
          <w:rtl/>
          <w:lang w:eastAsia="ar-SA"/>
        </w:rPr>
        <w:t xml:space="preserve"> </w:t>
      </w:r>
      <w:r w:rsidRPr="00EA025F">
        <w:rPr>
          <w:rFonts w:ascii="Times New Roman" w:eastAsia="Times New Roman" w:hAnsi="Times New Roman" w:cs="Traditional Arabic" w:hint="cs"/>
          <w:sz w:val="36"/>
          <w:szCs w:val="36"/>
          <w:rtl/>
          <w:lang w:eastAsia="ar-SA"/>
        </w:rPr>
        <w:t xml:space="preserve">هـ)؛ تحقيق بوعلام رمضان بن </w:t>
      </w:r>
      <w:proofErr w:type="gramStart"/>
      <w:r w:rsidRPr="00EA025F">
        <w:rPr>
          <w:rFonts w:ascii="Times New Roman" w:eastAsia="Times New Roman" w:hAnsi="Times New Roman" w:cs="Traditional Arabic" w:hint="cs"/>
          <w:sz w:val="36"/>
          <w:szCs w:val="36"/>
          <w:rtl/>
          <w:lang w:eastAsia="ar-SA"/>
        </w:rPr>
        <w:t>سلامة.-</w:t>
      </w:r>
      <w:proofErr w:type="gramEnd"/>
      <w:r w:rsidRPr="00EA025F">
        <w:rPr>
          <w:rFonts w:ascii="Times New Roman" w:eastAsia="Times New Roman" w:hAnsi="Times New Roman" w:cs="Traditional Arabic" w:hint="cs"/>
          <w:sz w:val="36"/>
          <w:szCs w:val="36"/>
          <w:rtl/>
          <w:lang w:eastAsia="ar-SA"/>
        </w:rPr>
        <w:t xml:space="preserve"> الرياض: دار </w:t>
      </w:r>
      <w:proofErr w:type="spellStart"/>
      <w:r w:rsidRPr="00EA025F">
        <w:rPr>
          <w:rFonts w:ascii="Times New Roman" w:eastAsia="Times New Roman" w:hAnsi="Times New Roman" w:cs="Traditional Arabic" w:hint="cs"/>
          <w:sz w:val="36"/>
          <w:szCs w:val="36"/>
          <w:rtl/>
          <w:lang w:eastAsia="ar-SA"/>
        </w:rPr>
        <w:t>الصميعي</w:t>
      </w:r>
      <w:proofErr w:type="spellEnd"/>
      <w:r w:rsidRPr="00EA025F">
        <w:rPr>
          <w:rFonts w:ascii="Times New Roman" w:eastAsia="Times New Roman" w:hAnsi="Times New Roman" w:cs="Traditional Arabic" w:hint="cs"/>
          <w:sz w:val="36"/>
          <w:szCs w:val="36"/>
          <w:rtl/>
          <w:lang w:eastAsia="ar-SA"/>
        </w:rPr>
        <w:t>، 1442 هـ، 2021 م.</w:t>
      </w:r>
    </w:p>
    <w:p w14:paraId="254FCD94" w14:textId="77777777" w:rsidR="00B71822" w:rsidRPr="00EA025F" w:rsidRDefault="00B71822" w:rsidP="00B71822">
      <w:pPr>
        <w:ind w:left="0" w:firstLine="0"/>
        <w:jc w:val="both"/>
        <w:rPr>
          <w:rFonts w:ascii="Times New Roman" w:eastAsia="Times New Roman" w:hAnsi="Times New Roman" w:cs="Traditional Arabic"/>
          <w:sz w:val="36"/>
          <w:szCs w:val="36"/>
          <w:rtl/>
          <w:lang w:eastAsia="ar-SA"/>
        </w:rPr>
      </w:pPr>
    </w:p>
    <w:p w14:paraId="018E63B0" w14:textId="77777777" w:rsidR="00B71822" w:rsidRPr="00CF5593" w:rsidRDefault="00B71822" w:rsidP="00B71822">
      <w:pPr>
        <w:ind w:left="0" w:firstLine="0"/>
        <w:jc w:val="both"/>
        <w:rPr>
          <w:rFonts w:cs="Traditional Arabic"/>
          <w:sz w:val="36"/>
          <w:szCs w:val="36"/>
          <w:rtl/>
        </w:rPr>
      </w:pPr>
      <w:r w:rsidRPr="00CF5593">
        <w:rPr>
          <w:rFonts w:ascii="Times New Roman" w:eastAsia="Times New Roman" w:hAnsi="Times New Roman" w:cs="Traditional Arabic" w:hint="cs"/>
          <w:b/>
          <w:bCs/>
          <w:sz w:val="36"/>
          <w:szCs w:val="36"/>
          <w:rtl/>
          <w:lang w:eastAsia="ar-SA"/>
        </w:rPr>
        <w:t xml:space="preserve">تخريج أحاديث كتاب العزيز في شرح الوجيز المعروف بالشرح الكبير للرافعي/ </w:t>
      </w:r>
      <w:r w:rsidRPr="00CF5593">
        <w:rPr>
          <w:rFonts w:cs="Traditional Arabic" w:hint="cs"/>
          <w:sz w:val="36"/>
          <w:szCs w:val="36"/>
          <w:rtl/>
        </w:rPr>
        <w:t xml:space="preserve">للقاضي عز الدين عبدالعزيز بن محمد بن جماعة الكناني (ت 767 هـ)؛ تحقيق أنس محمد تدمري </w:t>
      </w:r>
      <w:proofErr w:type="gramStart"/>
      <w:r w:rsidRPr="00CF5593">
        <w:rPr>
          <w:rFonts w:cs="Traditional Arabic" w:hint="cs"/>
          <w:sz w:val="36"/>
          <w:szCs w:val="36"/>
          <w:rtl/>
        </w:rPr>
        <w:t>وآخرين.-</w:t>
      </w:r>
      <w:proofErr w:type="gramEnd"/>
      <w:r w:rsidRPr="00CF5593">
        <w:rPr>
          <w:rFonts w:cs="Traditional Arabic" w:hint="cs"/>
          <w:sz w:val="36"/>
          <w:szCs w:val="36"/>
          <w:rtl/>
        </w:rPr>
        <w:t xml:space="preserve"> إستانبول: دار السمّان، 1443 هـ، 2021 م، 3 مج.</w:t>
      </w:r>
    </w:p>
    <w:p w14:paraId="4E92FDE6" w14:textId="77777777" w:rsidR="00B71822" w:rsidRPr="00CF5593" w:rsidRDefault="00B71822" w:rsidP="00B71822">
      <w:pPr>
        <w:ind w:left="0" w:firstLine="0"/>
        <w:jc w:val="both"/>
        <w:rPr>
          <w:rFonts w:ascii="Times New Roman" w:eastAsia="Times New Roman" w:hAnsi="Times New Roman" w:cs="Traditional Arabic"/>
          <w:b/>
          <w:bCs/>
          <w:sz w:val="36"/>
          <w:szCs w:val="36"/>
          <w:rtl/>
          <w:lang w:eastAsia="ar-SA"/>
        </w:rPr>
      </w:pPr>
    </w:p>
    <w:p w14:paraId="78234BC6" w14:textId="77777777" w:rsidR="00B71822" w:rsidRPr="00DE005E" w:rsidRDefault="00B71822" w:rsidP="00B71822">
      <w:pPr>
        <w:ind w:left="0" w:firstLine="0"/>
        <w:jc w:val="both"/>
        <w:rPr>
          <w:rFonts w:ascii="Times New Roman" w:eastAsia="Times New Roman" w:hAnsi="Times New Roman" w:cs="Traditional Arabic"/>
          <w:b/>
          <w:bCs/>
          <w:sz w:val="36"/>
          <w:szCs w:val="36"/>
          <w:rtl/>
          <w:lang w:eastAsia="ar-SA"/>
        </w:rPr>
      </w:pPr>
      <w:r w:rsidRPr="00DE005E">
        <w:rPr>
          <w:rFonts w:ascii="Times New Roman" w:eastAsia="Times New Roman" w:hAnsi="Times New Roman" w:cs="Traditional Arabic" w:hint="cs"/>
          <w:b/>
          <w:bCs/>
          <w:caps/>
          <w:sz w:val="36"/>
          <w:szCs w:val="36"/>
          <w:rtl/>
          <w:lang w:eastAsia="ar-SA"/>
        </w:rPr>
        <w:t>تدريب الراوي في شرح تقريب النواوي</w:t>
      </w:r>
      <w:r w:rsidRPr="00DE005E">
        <w:rPr>
          <w:rFonts w:ascii="Times New Roman" w:eastAsia="Times New Roman" w:hAnsi="Times New Roman" w:cs="Traditional Arabic" w:hint="cs"/>
          <w:caps/>
          <w:sz w:val="36"/>
          <w:szCs w:val="36"/>
          <w:rtl/>
          <w:lang w:eastAsia="ar-SA"/>
        </w:rPr>
        <w:t xml:space="preserve">/ عبدالرحمن بن أبي بكر السيوطي (ت 911 هـ)؛ تحقيق </w:t>
      </w:r>
      <w:r w:rsidRPr="00DE005E">
        <w:rPr>
          <w:rFonts w:ascii="Times New Roman" w:eastAsia="Times New Roman" w:hAnsi="Times New Roman" w:cs="Traditional Arabic" w:hint="cs"/>
          <w:sz w:val="36"/>
          <w:szCs w:val="36"/>
          <w:rtl/>
          <w:lang w:eastAsia="ar-SA"/>
        </w:rPr>
        <w:t xml:space="preserve">عبدالرحمن </w:t>
      </w:r>
      <w:proofErr w:type="gramStart"/>
      <w:r w:rsidRPr="00DE005E">
        <w:rPr>
          <w:rFonts w:ascii="Times New Roman" w:eastAsia="Times New Roman" w:hAnsi="Times New Roman" w:cs="Traditional Arabic" w:hint="cs"/>
          <w:sz w:val="36"/>
          <w:szCs w:val="36"/>
          <w:rtl/>
          <w:lang w:eastAsia="ar-SA"/>
        </w:rPr>
        <w:t>المحمدي.-</w:t>
      </w:r>
      <w:proofErr w:type="gramEnd"/>
      <w:r w:rsidRPr="00DE005E">
        <w:rPr>
          <w:rFonts w:ascii="Times New Roman" w:eastAsia="Times New Roman" w:hAnsi="Times New Roman" w:cs="Traditional Arabic" w:hint="cs"/>
          <w:b/>
          <w:bCs/>
          <w:sz w:val="36"/>
          <w:szCs w:val="36"/>
          <w:rtl/>
          <w:lang w:eastAsia="ar-SA"/>
        </w:rPr>
        <w:t xml:space="preserve"> </w:t>
      </w:r>
      <w:r w:rsidRPr="00DE005E">
        <w:rPr>
          <w:rFonts w:ascii="Times New Roman" w:eastAsia="Times New Roman" w:hAnsi="Times New Roman" w:cs="Traditional Arabic" w:hint="cs"/>
          <w:sz w:val="36"/>
          <w:szCs w:val="36"/>
          <w:rtl/>
          <w:lang w:eastAsia="ar-SA"/>
        </w:rPr>
        <w:t>بيروت: دار الكتب العلمية، 1442 هـ، 2021 م، 2 جـ في 1 مج (576 ص).</w:t>
      </w:r>
    </w:p>
    <w:p w14:paraId="7D1EF3D2" w14:textId="77777777" w:rsidR="00B71822" w:rsidRPr="005B04E8" w:rsidRDefault="00B71822" w:rsidP="00B7182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caps/>
          <w:sz w:val="36"/>
          <w:szCs w:val="36"/>
          <w:rtl/>
          <w:lang w:eastAsia="ar-SA"/>
        </w:rPr>
        <w:t>وب</w:t>
      </w:r>
      <w:r w:rsidRPr="005B04E8">
        <w:rPr>
          <w:rFonts w:ascii="Times New Roman" w:eastAsia="Times New Roman" w:hAnsi="Times New Roman" w:cs="Traditional Arabic" w:hint="cs"/>
          <w:caps/>
          <w:sz w:val="36"/>
          <w:szCs w:val="36"/>
          <w:rtl/>
          <w:lang w:eastAsia="ar-SA"/>
        </w:rPr>
        <w:t xml:space="preserve">تحقيق </w:t>
      </w:r>
      <w:r w:rsidRPr="005B04E8">
        <w:rPr>
          <w:rFonts w:ascii="Times New Roman" w:eastAsia="Times New Roman" w:hAnsi="Times New Roman" w:cs="Traditional Arabic" w:hint="cs"/>
          <w:sz w:val="36"/>
          <w:szCs w:val="36"/>
          <w:rtl/>
          <w:lang w:eastAsia="ar-SA"/>
        </w:rPr>
        <w:t xml:space="preserve">محمد أيمن بن عبدالله </w:t>
      </w:r>
      <w:proofErr w:type="gramStart"/>
      <w:r w:rsidRPr="005B04E8">
        <w:rPr>
          <w:rFonts w:ascii="Times New Roman" w:eastAsia="Times New Roman" w:hAnsi="Times New Roman" w:cs="Traditional Arabic" w:hint="cs"/>
          <w:sz w:val="36"/>
          <w:szCs w:val="36"/>
          <w:rtl/>
          <w:lang w:eastAsia="ar-SA"/>
        </w:rPr>
        <w:t>الشبراوي.-</w:t>
      </w:r>
      <w:proofErr w:type="gramEnd"/>
      <w:r w:rsidRPr="005B04E8">
        <w:rPr>
          <w:rFonts w:ascii="Times New Roman" w:eastAsia="Times New Roman" w:hAnsi="Times New Roman" w:cs="Traditional Arabic" w:hint="cs"/>
          <w:sz w:val="36"/>
          <w:szCs w:val="36"/>
          <w:rtl/>
          <w:lang w:eastAsia="ar-SA"/>
        </w:rPr>
        <w:t xml:space="preserve"> لاهور: المكتبة </w:t>
      </w:r>
      <w:proofErr w:type="spellStart"/>
      <w:r w:rsidRPr="005B04E8">
        <w:rPr>
          <w:rFonts w:ascii="Times New Roman" w:eastAsia="Times New Roman" w:hAnsi="Times New Roman" w:cs="Traditional Arabic" w:hint="cs"/>
          <w:sz w:val="36"/>
          <w:szCs w:val="36"/>
          <w:rtl/>
          <w:lang w:eastAsia="ar-SA"/>
        </w:rPr>
        <w:t>المعروفية</w:t>
      </w:r>
      <w:proofErr w:type="spellEnd"/>
      <w:r w:rsidRPr="005B04E8">
        <w:rPr>
          <w:rFonts w:ascii="Times New Roman" w:eastAsia="Times New Roman" w:hAnsi="Times New Roman" w:cs="Traditional Arabic" w:hint="cs"/>
          <w:sz w:val="36"/>
          <w:szCs w:val="36"/>
          <w:rtl/>
          <w:lang w:eastAsia="ar-SA"/>
        </w:rPr>
        <w:t>، 1442 هـ، 2021 م.</w:t>
      </w:r>
    </w:p>
    <w:p w14:paraId="277CBA19" w14:textId="77777777" w:rsidR="00B71822" w:rsidRPr="005B04E8" w:rsidRDefault="00B71822" w:rsidP="00B71822">
      <w:pPr>
        <w:ind w:left="0" w:firstLine="0"/>
        <w:jc w:val="both"/>
        <w:rPr>
          <w:rFonts w:ascii="Times New Roman" w:eastAsia="Times New Roman" w:hAnsi="Times New Roman" w:cs="Traditional Arabic"/>
          <w:b/>
          <w:bCs/>
          <w:sz w:val="36"/>
          <w:szCs w:val="36"/>
          <w:rtl/>
          <w:lang w:eastAsia="ar-SA"/>
        </w:rPr>
      </w:pPr>
    </w:p>
    <w:p w14:paraId="76FC1FD4" w14:textId="77777777" w:rsidR="00B71822" w:rsidRPr="002650E2" w:rsidRDefault="00B71822" w:rsidP="00B71822">
      <w:pPr>
        <w:ind w:left="0" w:firstLine="0"/>
        <w:jc w:val="both"/>
        <w:rPr>
          <w:rFonts w:ascii="Times New Roman" w:eastAsia="Times New Roman" w:hAnsi="Times New Roman" w:cs="Traditional Arabic"/>
          <w:caps/>
          <w:sz w:val="36"/>
          <w:szCs w:val="36"/>
          <w:rtl/>
          <w:lang w:eastAsia="ar-SA" w:bidi="ar"/>
        </w:rPr>
      </w:pPr>
      <w:r w:rsidRPr="002650E2">
        <w:rPr>
          <w:rFonts w:ascii="Times New Roman" w:eastAsia="Times New Roman" w:hAnsi="Times New Roman" w:cs="Traditional Arabic" w:hint="cs"/>
          <w:b/>
          <w:bCs/>
          <w:caps/>
          <w:sz w:val="36"/>
          <w:szCs w:val="36"/>
          <w:rtl/>
          <w:lang w:eastAsia="ar-SA" w:bidi="ar"/>
        </w:rPr>
        <w:t>التعريف بذكر الفِرق بالتعيين الواردة في حديث سيد المرسلين</w:t>
      </w:r>
      <w:r w:rsidRPr="002650E2">
        <w:rPr>
          <w:rFonts w:ascii="Times New Roman" w:eastAsia="Times New Roman" w:hAnsi="Times New Roman" w:cs="Traditional Arabic" w:hint="cs"/>
          <w:caps/>
          <w:sz w:val="36"/>
          <w:szCs w:val="36"/>
          <w:rtl/>
          <w:lang w:eastAsia="ar-SA" w:bidi="ar"/>
        </w:rPr>
        <w:t xml:space="preserve">/ لأبي إسحاق إبراهيم بن علي السرقسطي (ت بعد 1091 هـ)؛ تحقيق عباس </w:t>
      </w:r>
      <w:proofErr w:type="gramStart"/>
      <w:r w:rsidRPr="002650E2">
        <w:rPr>
          <w:rFonts w:ascii="Times New Roman" w:eastAsia="Times New Roman" w:hAnsi="Times New Roman" w:cs="Traditional Arabic" w:hint="cs"/>
          <w:caps/>
          <w:sz w:val="36"/>
          <w:szCs w:val="36"/>
          <w:rtl/>
          <w:lang w:eastAsia="ar-SA" w:bidi="ar"/>
        </w:rPr>
        <w:t>ظاهر.-</w:t>
      </w:r>
      <w:proofErr w:type="gramEnd"/>
      <w:r w:rsidRPr="002650E2">
        <w:rPr>
          <w:rFonts w:ascii="Times New Roman" w:eastAsia="Times New Roman" w:hAnsi="Times New Roman" w:cs="Traditional Arabic" w:hint="cs"/>
          <w:caps/>
          <w:sz w:val="36"/>
          <w:szCs w:val="36"/>
          <w:rtl/>
          <w:lang w:eastAsia="ar-SA" w:bidi="ar"/>
        </w:rPr>
        <w:t xml:space="preserve"> تونس: دار المالكية، 1443 هـ، 2021 م.</w:t>
      </w:r>
    </w:p>
    <w:p w14:paraId="415E048C" w14:textId="77777777" w:rsidR="00B71822" w:rsidRPr="002650E2" w:rsidRDefault="00B71822" w:rsidP="00B71822">
      <w:pPr>
        <w:ind w:left="0" w:firstLine="0"/>
        <w:jc w:val="both"/>
        <w:rPr>
          <w:rFonts w:ascii="Times New Roman" w:eastAsia="Times New Roman" w:hAnsi="Times New Roman" w:cs="Traditional Arabic"/>
          <w:caps/>
          <w:sz w:val="36"/>
          <w:szCs w:val="36"/>
          <w:rtl/>
          <w:lang w:eastAsia="ar-SA" w:bidi="ar"/>
        </w:rPr>
      </w:pPr>
    </w:p>
    <w:p w14:paraId="4EE14480" w14:textId="77777777" w:rsidR="00B71822" w:rsidRPr="006E326B" w:rsidRDefault="00B71822" w:rsidP="00B71822">
      <w:pPr>
        <w:ind w:left="0" w:firstLine="0"/>
        <w:jc w:val="both"/>
        <w:rPr>
          <w:rFonts w:ascii="Times New Roman" w:eastAsia="Times New Roman" w:hAnsi="Times New Roman" w:cs="Traditional Arabic"/>
          <w:sz w:val="36"/>
          <w:szCs w:val="36"/>
          <w:rtl/>
          <w:lang w:eastAsia="ar-SA"/>
        </w:rPr>
      </w:pPr>
      <w:r w:rsidRPr="006E326B">
        <w:rPr>
          <w:rFonts w:ascii="Times New Roman" w:eastAsia="Times New Roman" w:hAnsi="Times New Roman" w:cs="Traditional Arabic" w:hint="cs"/>
          <w:b/>
          <w:bCs/>
          <w:sz w:val="36"/>
          <w:szCs w:val="36"/>
          <w:rtl/>
          <w:lang w:eastAsia="ar-SA"/>
        </w:rPr>
        <w:t>ا</w:t>
      </w:r>
      <w:r w:rsidRPr="006E326B">
        <w:rPr>
          <w:rFonts w:ascii="Times New Roman" w:eastAsia="Times New Roman" w:hAnsi="Times New Roman" w:cs="Traditional Arabic"/>
          <w:b/>
          <w:bCs/>
          <w:sz w:val="36"/>
          <w:szCs w:val="36"/>
          <w:rtl/>
          <w:lang w:eastAsia="ar-SA"/>
        </w:rPr>
        <w:t xml:space="preserve">لتعليقات </w:t>
      </w:r>
      <w:proofErr w:type="spellStart"/>
      <w:r w:rsidRPr="006E326B">
        <w:rPr>
          <w:rFonts w:ascii="Times New Roman" w:eastAsia="Times New Roman" w:hAnsi="Times New Roman" w:cs="Traditional Arabic"/>
          <w:b/>
          <w:bCs/>
          <w:sz w:val="36"/>
          <w:szCs w:val="36"/>
          <w:rtl/>
          <w:lang w:eastAsia="ar-SA"/>
        </w:rPr>
        <w:t>الرضوية</w:t>
      </w:r>
      <w:proofErr w:type="spellEnd"/>
      <w:r w:rsidRPr="006E326B">
        <w:rPr>
          <w:rFonts w:ascii="Times New Roman" w:eastAsia="Times New Roman" w:hAnsi="Times New Roman" w:cs="Traditional Arabic"/>
          <w:b/>
          <w:bCs/>
          <w:sz w:val="36"/>
          <w:szCs w:val="36"/>
          <w:rtl/>
          <w:lang w:eastAsia="ar-SA"/>
        </w:rPr>
        <w:t xml:space="preserve"> على تقريب التهذيب لابن حجر العسقلاني</w:t>
      </w:r>
      <w:r w:rsidRPr="006E326B">
        <w:rPr>
          <w:rFonts w:ascii="Times New Roman" w:eastAsia="Times New Roman" w:hAnsi="Times New Roman" w:cs="Traditional Arabic" w:hint="cs"/>
          <w:b/>
          <w:bCs/>
          <w:sz w:val="36"/>
          <w:szCs w:val="36"/>
          <w:rtl/>
          <w:lang w:eastAsia="ar-SA"/>
        </w:rPr>
        <w:t xml:space="preserve">/ </w:t>
      </w:r>
      <w:r w:rsidRPr="006E326B">
        <w:rPr>
          <w:rFonts w:ascii="Times New Roman" w:eastAsia="Times New Roman" w:hAnsi="Times New Roman" w:cs="Traditional Arabic" w:hint="cs"/>
          <w:sz w:val="36"/>
          <w:szCs w:val="36"/>
          <w:rtl/>
          <w:lang w:eastAsia="ar-SA"/>
        </w:rPr>
        <w:t xml:space="preserve">أحمد رضا خان </w:t>
      </w:r>
      <w:proofErr w:type="spellStart"/>
      <w:r w:rsidRPr="006E326B">
        <w:rPr>
          <w:rFonts w:ascii="Times New Roman" w:eastAsia="Times New Roman" w:hAnsi="Times New Roman" w:cs="Traditional Arabic" w:hint="cs"/>
          <w:sz w:val="36"/>
          <w:szCs w:val="36"/>
          <w:rtl/>
          <w:lang w:eastAsia="ar-SA"/>
        </w:rPr>
        <w:t>البريلوي</w:t>
      </w:r>
      <w:proofErr w:type="spellEnd"/>
      <w:r w:rsidRPr="006E326B">
        <w:rPr>
          <w:rFonts w:ascii="Times New Roman" w:eastAsia="Times New Roman" w:hAnsi="Times New Roman" w:cs="Traditional Arabic" w:hint="cs"/>
          <w:sz w:val="36"/>
          <w:szCs w:val="36"/>
          <w:rtl/>
          <w:lang w:eastAsia="ar-SA"/>
        </w:rPr>
        <w:t xml:space="preserve"> (ت 1340 هـ)؛</w:t>
      </w:r>
      <w:r w:rsidRPr="006E326B">
        <w:rPr>
          <w:rFonts w:ascii="Times New Roman" w:eastAsia="Times New Roman" w:hAnsi="Times New Roman" w:cs="Traditional Arabic" w:hint="cs"/>
          <w:b/>
          <w:bCs/>
          <w:sz w:val="36"/>
          <w:szCs w:val="36"/>
          <w:rtl/>
          <w:lang w:eastAsia="ar-SA"/>
        </w:rPr>
        <w:t xml:space="preserve"> </w:t>
      </w:r>
      <w:r w:rsidRPr="006E326B">
        <w:rPr>
          <w:rFonts w:ascii="Times New Roman" w:eastAsia="Times New Roman" w:hAnsi="Times New Roman" w:cs="Traditional Arabic" w:hint="cs"/>
          <w:sz w:val="36"/>
          <w:szCs w:val="36"/>
          <w:rtl/>
          <w:lang w:eastAsia="ar-SA"/>
        </w:rPr>
        <w:t xml:space="preserve">تحقيق محمد حسان رضا </w:t>
      </w:r>
      <w:proofErr w:type="spellStart"/>
      <w:proofErr w:type="gramStart"/>
      <w:r w:rsidRPr="006E326B">
        <w:rPr>
          <w:rFonts w:ascii="Times New Roman" w:eastAsia="Times New Roman" w:hAnsi="Times New Roman" w:cs="Traditional Arabic" w:hint="cs"/>
          <w:sz w:val="36"/>
          <w:szCs w:val="36"/>
          <w:rtl/>
          <w:lang w:eastAsia="ar-SA"/>
        </w:rPr>
        <w:t>العطاري</w:t>
      </w:r>
      <w:proofErr w:type="spellEnd"/>
      <w:r w:rsidRPr="006E326B">
        <w:rPr>
          <w:rFonts w:ascii="Times New Roman" w:eastAsia="Times New Roman" w:hAnsi="Times New Roman" w:cs="Traditional Arabic" w:hint="cs"/>
          <w:sz w:val="36"/>
          <w:szCs w:val="36"/>
          <w:rtl/>
          <w:lang w:eastAsia="ar-SA"/>
        </w:rPr>
        <w:t>.-</w:t>
      </w:r>
      <w:proofErr w:type="gramEnd"/>
      <w:r w:rsidRPr="006E326B">
        <w:rPr>
          <w:rFonts w:ascii="Times New Roman" w:eastAsia="Times New Roman" w:hAnsi="Times New Roman" w:cs="Traditional Arabic" w:hint="cs"/>
          <w:sz w:val="36"/>
          <w:szCs w:val="36"/>
          <w:rtl/>
          <w:lang w:eastAsia="ar-SA"/>
        </w:rPr>
        <w:t xml:space="preserve"> بيروت: دار الكتب العلمية، 1442 هـ، 2021 م، 336 ص.</w:t>
      </w:r>
    </w:p>
    <w:p w14:paraId="330DD3F1" w14:textId="77777777" w:rsidR="00B71822" w:rsidRPr="006E326B" w:rsidRDefault="00B71822" w:rsidP="00B71822">
      <w:pPr>
        <w:ind w:left="0" w:firstLine="0"/>
        <w:jc w:val="both"/>
        <w:rPr>
          <w:rFonts w:ascii="Times New Roman" w:eastAsia="Times New Roman" w:hAnsi="Times New Roman" w:cs="Traditional Arabic"/>
          <w:b/>
          <w:bCs/>
          <w:sz w:val="36"/>
          <w:szCs w:val="36"/>
          <w:rtl/>
          <w:lang w:eastAsia="ar-SA"/>
        </w:rPr>
      </w:pPr>
    </w:p>
    <w:p w14:paraId="34889E8A" w14:textId="77777777" w:rsidR="00B71822" w:rsidRPr="002650E2" w:rsidRDefault="00B71822" w:rsidP="00B71822">
      <w:pPr>
        <w:ind w:left="0" w:firstLine="0"/>
        <w:jc w:val="both"/>
        <w:rPr>
          <w:rFonts w:ascii="Times New Roman" w:eastAsia="Times New Roman" w:hAnsi="Times New Roman" w:cs="Traditional Arabic"/>
          <w:caps/>
          <w:sz w:val="36"/>
          <w:szCs w:val="36"/>
          <w:rtl/>
          <w:lang w:eastAsia="ar-SA"/>
        </w:rPr>
      </w:pPr>
      <w:r w:rsidRPr="002650E2">
        <w:rPr>
          <w:rFonts w:ascii="Times New Roman" w:eastAsia="Times New Roman" w:hAnsi="Times New Roman" w:cs="Traditional Arabic" w:hint="cs"/>
          <w:b/>
          <w:bCs/>
          <w:caps/>
          <w:sz w:val="36"/>
          <w:szCs w:val="36"/>
          <w:rtl/>
          <w:lang w:eastAsia="ar-SA"/>
        </w:rPr>
        <w:t>ا</w:t>
      </w:r>
      <w:r w:rsidRPr="002650E2">
        <w:rPr>
          <w:rFonts w:ascii="Times New Roman" w:eastAsia="Times New Roman" w:hAnsi="Times New Roman" w:cs="Traditional Arabic"/>
          <w:b/>
          <w:bCs/>
          <w:caps/>
          <w:sz w:val="36"/>
          <w:szCs w:val="36"/>
          <w:rtl/>
          <w:lang w:eastAsia="ar-SA"/>
        </w:rPr>
        <w:t>لتقصي لما في الموطأ من حديث النبي ومعرفة شيوخ مالك</w:t>
      </w:r>
      <w:r w:rsidRPr="002650E2">
        <w:rPr>
          <w:rFonts w:ascii="Times New Roman" w:eastAsia="Times New Roman" w:hAnsi="Times New Roman" w:cs="Traditional Arabic" w:hint="cs"/>
          <w:caps/>
          <w:sz w:val="36"/>
          <w:szCs w:val="36"/>
          <w:rtl/>
          <w:lang w:eastAsia="ar-SA"/>
        </w:rPr>
        <w:t>/</w:t>
      </w:r>
      <w:r w:rsidRPr="002650E2">
        <w:rPr>
          <w:rFonts w:ascii="Times New Roman" w:eastAsia="Times New Roman" w:hAnsi="Times New Roman" w:cs="Traditional Arabic"/>
          <w:caps/>
          <w:sz w:val="36"/>
          <w:szCs w:val="36"/>
          <w:rtl/>
          <w:lang w:eastAsia="ar-SA"/>
        </w:rPr>
        <w:t xml:space="preserve"> </w:t>
      </w:r>
      <w:r w:rsidRPr="002650E2">
        <w:rPr>
          <w:rFonts w:cs="Traditional Arabic" w:hint="cs"/>
          <w:sz w:val="36"/>
          <w:szCs w:val="36"/>
          <w:rtl/>
        </w:rPr>
        <w:t xml:space="preserve">يوسف بن عبدالله </w:t>
      </w:r>
      <w:r w:rsidRPr="002650E2">
        <w:rPr>
          <w:rFonts w:cs="Traditional Arabic"/>
          <w:sz w:val="36"/>
          <w:szCs w:val="36"/>
          <w:rtl/>
        </w:rPr>
        <w:t xml:space="preserve">بن </w:t>
      </w:r>
      <w:proofErr w:type="spellStart"/>
      <w:r w:rsidRPr="002650E2">
        <w:rPr>
          <w:rFonts w:cs="Traditional Arabic"/>
          <w:sz w:val="36"/>
          <w:szCs w:val="36"/>
          <w:rtl/>
        </w:rPr>
        <w:t>عبدالبر</w:t>
      </w:r>
      <w:proofErr w:type="spellEnd"/>
      <w:r w:rsidRPr="002650E2">
        <w:rPr>
          <w:rFonts w:cs="Traditional Arabic"/>
          <w:sz w:val="36"/>
          <w:szCs w:val="36"/>
          <w:rtl/>
        </w:rPr>
        <w:t xml:space="preserve"> القرطب</w:t>
      </w:r>
      <w:r w:rsidRPr="002650E2">
        <w:rPr>
          <w:rFonts w:cs="Traditional Arabic" w:hint="cs"/>
          <w:sz w:val="36"/>
          <w:szCs w:val="36"/>
          <w:rtl/>
        </w:rPr>
        <w:t>ي (ت 463 هـ)؛</w:t>
      </w:r>
      <w:r w:rsidRPr="002650E2">
        <w:rPr>
          <w:rFonts w:ascii="Times New Roman" w:eastAsia="Times New Roman" w:hAnsi="Times New Roman" w:cs="Traditional Arabic"/>
          <w:caps/>
          <w:sz w:val="36"/>
          <w:szCs w:val="36"/>
          <w:rtl/>
          <w:lang w:eastAsia="ar-SA"/>
        </w:rPr>
        <w:t xml:space="preserve"> </w:t>
      </w:r>
      <w:r w:rsidRPr="002650E2">
        <w:rPr>
          <w:rFonts w:ascii="Times New Roman" w:eastAsia="Times New Roman" w:hAnsi="Times New Roman" w:cs="Traditional Arabic" w:hint="cs"/>
          <w:caps/>
          <w:sz w:val="36"/>
          <w:szCs w:val="36"/>
          <w:rtl/>
          <w:lang w:eastAsia="ar-SA"/>
        </w:rPr>
        <w:t>تح</w:t>
      </w:r>
      <w:r w:rsidRPr="002650E2">
        <w:rPr>
          <w:rFonts w:ascii="Times New Roman" w:eastAsia="Times New Roman" w:hAnsi="Times New Roman" w:cs="Traditional Arabic"/>
          <w:caps/>
          <w:sz w:val="36"/>
          <w:szCs w:val="36"/>
          <w:rtl/>
          <w:lang w:eastAsia="ar-SA"/>
        </w:rPr>
        <w:t xml:space="preserve">قيق عبدالمعطي أمين </w:t>
      </w:r>
      <w:proofErr w:type="gramStart"/>
      <w:r w:rsidRPr="002650E2">
        <w:rPr>
          <w:rFonts w:ascii="Times New Roman" w:eastAsia="Times New Roman" w:hAnsi="Times New Roman" w:cs="Traditional Arabic"/>
          <w:caps/>
          <w:sz w:val="36"/>
          <w:szCs w:val="36"/>
          <w:rtl/>
          <w:lang w:eastAsia="ar-SA"/>
        </w:rPr>
        <w:t>قلعجي</w:t>
      </w:r>
      <w:r w:rsidRPr="002650E2">
        <w:rPr>
          <w:rFonts w:ascii="Times New Roman" w:eastAsia="Times New Roman" w:hAnsi="Times New Roman" w:cs="Traditional Arabic" w:hint="cs"/>
          <w:caps/>
          <w:sz w:val="36"/>
          <w:szCs w:val="36"/>
          <w:rtl/>
          <w:lang w:eastAsia="ar-SA"/>
        </w:rPr>
        <w:t>.-</w:t>
      </w:r>
      <w:proofErr w:type="gramEnd"/>
      <w:r w:rsidRPr="002650E2">
        <w:rPr>
          <w:rFonts w:ascii="Times New Roman" w:eastAsia="Times New Roman" w:hAnsi="Times New Roman" w:cs="Traditional Arabic" w:hint="cs"/>
          <w:caps/>
          <w:sz w:val="36"/>
          <w:szCs w:val="36"/>
          <w:rtl/>
          <w:lang w:eastAsia="ar-SA"/>
        </w:rPr>
        <w:t xml:space="preserve"> المنصورة: دار اللؤلؤة، 1443 هـ، 2021 م، 753 ص.</w:t>
      </w:r>
    </w:p>
    <w:p w14:paraId="7836F3BD" w14:textId="77777777" w:rsidR="00B71822" w:rsidRPr="002650E2" w:rsidRDefault="00B71822" w:rsidP="00B71822">
      <w:pPr>
        <w:ind w:left="0" w:firstLine="0"/>
        <w:jc w:val="both"/>
        <w:rPr>
          <w:rFonts w:ascii="Times New Roman" w:eastAsia="Times New Roman" w:hAnsi="Times New Roman" w:cs="Traditional Arabic"/>
          <w:caps/>
          <w:sz w:val="36"/>
          <w:szCs w:val="36"/>
          <w:rtl/>
          <w:lang w:eastAsia="ar-SA"/>
        </w:rPr>
      </w:pPr>
      <w:r w:rsidRPr="002650E2">
        <w:rPr>
          <w:rFonts w:ascii="Times New Roman" w:eastAsia="Times New Roman" w:hAnsi="Times New Roman" w:cs="Traditional Arabic"/>
          <w:caps/>
          <w:sz w:val="36"/>
          <w:szCs w:val="36"/>
          <w:rtl/>
          <w:lang w:eastAsia="ar-SA"/>
        </w:rPr>
        <w:t xml:space="preserve">ومعه الزيادات في ذكر ما لم يذكر في الموطأ من رواية يحيى بن يحيى من حديث النبي </w:t>
      </w:r>
      <w:r w:rsidRPr="002650E2">
        <w:rPr>
          <w:rFonts w:ascii="Times New Roman" w:eastAsia="Times New Roman" w:hAnsi="Times New Roman" w:cs="Traditional Arabic" w:hint="cs"/>
          <w:caps/>
          <w:sz w:val="36"/>
          <w:szCs w:val="36"/>
          <w:rtl/>
          <w:lang w:eastAsia="ar-SA"/>
        </w:rPr>
        <w:t xml:space="preserve">صلى الله عليه وسلم </w:t>
      </w:r>
      <w:r w:rsidRPr="002650E2">
        <w:rPr>
          <w:rFonts w:ascii="Times New Roman" w:eastAsia="Times New Roman" w:hAnsi="Times New Roman" w:cs="Traditional Arabic"/>
          <w:caps/>
          <w:sz w:val="36"/>
          <w:szCs w:val="36"/>
          <w:rtl/>
          <w:lang w:eastAsia="ar-SA"/>
        </w:rPr>
        <w:t xml:space="preserve">ورواها غيره في </w:t>
      </w:r>
      <w:proofErr w:type="spellStart"/>
      <w:r w:rsidRPr="002650E2">
        <w:rPr>
          <w:rFonts w:ascii="Times New Roman" w:eastAsia="Times New Roman" w:hAnsi="Times New Roman" w:cs="Traditional Arabic"/>
          <w:caps/>
          <w:sz w:val="36"/>
          <w:szCs w:val="36"/>
          <w:rtl/>
          <w:lang w:eastAsia="ar-SA"/>
        </w:rPr>
        <w:t>موطآتهم</w:t>
      </w:r>
      <w:proofErr w:type="spellEnd"/>
      <w:r w:rsidRPr="002650E2">
        <w:rPr>
          <w:rFonts w:ascii="Times New Roman" w:eastAsia="Times New Roman" w:hAnsi="Times New Roman" w:cs="Traditional Arabic" w:hint="cs"/>
          <w:caps/>
          <w:sz w:val="36"/>
          <w:szCs w:val="36"/>
          <w:rtl/>
          <w:lang w:eastAsia="ar-SA"/>
        </w:rPr>
        <w:t>.</w:t>
      </w:r>
    </w:p>
    <w:p w14:paraId="6F31912B" w14:textId="77777777" w:rsidR="00B71822" w:rsidRPr="002650E2" w:rsidRDefault="00B71822" w:rsidP="00B71822">
      <w:pPr>
        <w:ind w:left="0" w:firstLine="0"/>
        <w:jc w:val="both"/>
        <w:rPr>
          <w:rFonts w:ascii="Times New Roman" w:eastAsia="Times New Roman" w:hAnsi="Times New Roman" w:cs="Traditional Arabic"/>
          <w:caps/>
          <w:sz w:val="36"/>
          <w:szCs w:val="36"/>
          <w:rtl/>
          <w:lang w:eastAsia="ar-SA" w:bidi="ar"/>
        </w:rPr>
      </w:pPr>
    </w:p>
    <w:p w14:paraId="5B9B1408" w14:textId="77777777" w:rsidR="00B71822" w:rsidRPr="006433B5" w:rsidRDefault="00B71822" w:rsidP="00B71822">
      <w:pPr>
        <w:ind w:left="0" w:firstLine="0"/>
        <w:jc w:val="both"/>
        <w:rPr>
          <w:rFonts w:ascii="Times New Roman" w:eastAsia="Times New Roman" w:hAnsi="Times New Roman" w:cs="Traditional Arabic"/>
          <w:sz w:val="36"/>
          <w:szCs w:val="36"/>
          <w:rtl/>
          <w:lang w:eastAsia="ar-SA"/>
        </w:rPr>
      </w:pPr>
      <w:r w:rsidRPr="006433B5">
        <w:rPr>
          <w:rFonts w:ascii="Times New Roman" w:eastAsia="Times New Roman" w:hAnsi="Times New Roman" w:cs="Traditional Arabic" w:hint="cs"/>
          <w:b/>
          <w:bCs/>
          <w:sz w:val="36"/>
          <w:szCs w:val="36"/>
          <w:rtl/>
          <w:lang w:eastAsia="ar-SA"/>
        </w:rPr>
        <w:t>تلخيص البيان في علامات مهدي آخر الزمان</w:t>
      </w:r>
      <w:r w:rsidRPr="006433B5">
        <w:rPr>
          <w:rFonts w:ascii="Times New Roman" w:eastAsia="Times New Roman" w:hAnsi="Times New Roman" w:cs="Traditional Arabic" w:hint="cs"/>
          <w:sz w:val="36"/>
          <w:szCs w:val="36"/>
          <w:rtl/>
          <w:lang w:eastAsia="ar-SA"/>
        </w:rPr>
        <w:t xml:space="preserve">/ </w:t>
      </w:r>
      <w:r w:rsidRPr="006433B5">
        <w:rPr>
          <w:rFonts w:ascii="Calibri" w:eastAsia="Calibri" w:hAnsi="Calibri" w:cs="Traditional Arabic" w:hint="cs"/>
          <w:sz w:val="32"/>
          <w:szCs w:val="32"/>
          <w:rtl/>
        </w:rPr>
        <w:t xml:space="preserve">علي بن حسام الدين </w:t>
      </w:r>
      <w:r w:rsidRPr="006433B5">
        <w:rPr>
          <w:rFonts w:ascii="Times New Roman" w:eastAsia="Times New Roman" w:hAnsi="Times New Roman" w:cs="Traditional Arabic" w:hint="cs"/>
          <w:sz w:val="36"/>
          <w:szCs w:val="36"/>
          <w:rtl/>
          <w:lang w:eastAsia="ar-SA"/>
        </w:rPr>
        <w:t>المتقي الهندي (ت 975 هـ)؛ تحقيق أ</w:t>
      </w:r>
      <w:r w:rsidRPr="006433B5">
        <w:rPr>
          <w:rFonts w:ascii="Times New Roman" w:eastAsia="Times New Roman" w:hAnsi="Times New Roman" w:cs="Traditional Arabic"/>
          <w:sz w:val="36"/>
          <w:szCs w:val="36"/>
          <w:rtl/>
          <w:lang w:eastAsia="ar-SA"/>
        </w:rPr>
        <w:t>حمد كامل سرحان العيساوي</w:t>
      </w:r>
    </w:p>
    <w:p w14:paraId="675C6905" w14:textId="77777777" w:rsidR="00B71822" w:rsidRPr="006433B5" w:rsidRDefault="00B71822" w:rsidP="00B71822">
      <w:pPr>
        <w:ind w:left="0" w:firstLine="0"/>
        <w:jc w:val="both"/>
        <w:rPr>
          <w:rFonts w:eastAsiaTheme="minorEastAsia" w:cs="Traditional Arabic"/>
          <w:sz w:val="36"/>
          <w:szCs w:val="36"/>
          <w:rtl/>
        </w:rPr>
      </w:pPr>
      <w:r w:rsidRPr="006433B5">
        <w:rPr>
          <w:rFonts w:eastAsiaTheme="minorEastAsia" w:cs="Traditional Arabic" w:hint="cs"/>
          <w:sz w:val="36"/>
          <w:szCs w:val="36"/>
          <w:rtl/>
        </w:rPr>
        <w:t xml:space="preserve">نشر في </w:t>
      </w:r>
      <w:r w:rsidRPr="006433B5">
        <w:rPr>
          <w:rFonts w:eastAsiaTheme="minorEastAsia" w:cs="Traditional Arabic"/>
          <w:sz w:val="36"/>
          <w:szCs w:val="36"/>
          <w:rtl/>
        </w:rPr>
        <w:t>مجلة العلوم ال</w:t>
      </w:r>
      <w:r w:rsidRPr="006433B5">
        <w:rPr>
          <w:rFonts w:eastAsiaTheme="minorEastAsia" w:cs="Traditional Arabic" w:hint="cs"/>
          <w:sz w:val="36"/>
          <w:szCs w:val="36"/>
          <w:rtl/>
        </w:rPr>
        <w:t>إ</w:t>
      </w:r>
      <w:r w:rsidRPr="006433B5">
        <w:rPr>
          <w:rFonts w:eastAsiaTheme="minorEastAsia" w:cs="Traditional Arabic"/>
          <w:sz w:val="36"/>
          <w:szCs w:val="36"/>
          <w:rtl/>
        </w:rPr>
        <w:t>سلامية</w:t>
      </w:r>
      <w:r w:rsidRPr="006433B5">
        <w:rPr>
          <w:rFonts w:eastAsiaTheme="minorEastAsia" w:cs="Traditional Arabic" w:hint="cs"/>
          <w:sz w:val="36"/>
          <w:szCs w:val="36"/>
          <w:rtl/>
        </w:rPr>
        <w:t>،</w:t>
      </w:r>
      <w:r w:rsidRPr="006433B5">
        <w:rPr>
          <w:rFonts w:ascii="Times New Roman" w:eastAsia="Times New Roman" w:hAnsi="Times New Roman" w:cs="Traditional Arabic" w:hint="cs"/>
          <w:sz w:val="36"/>
          <w:szCs w:val="36"/>
          <w:rtl/>
        </w:rPr>
        <w:t xml:space="preserve"> الجامعة العراقية، مج1 ع 23 (2019 م) </w:t>
      </w:r>
      <w:r w:rsidRPr="006433B5">
        <w:rPr>
          <w:rFonts w:eastAsiaTheme="minorEastAsia" w:cs="Traditional Arabic" w:hint="cs"/>
          <w:sz w:val="36"/>
          <w:szCs w:val="36"/>
          <w:rtl/>
        </w:rPr>
        <w:t>ص</w:t>
      </w:r>
      <w:r w:rsidRPr="006433B5">
        <w:rPr>
          <w:rFonts w:eastAsiaTheme="minorEastAsia" w:cs="Traditional Arabic"/>
          <w:sz w:val="36"/>
          <w:szCs w:val="36"/>
          <w:rtl/>
        </w:rPr>
        <w:t xml:space="preserve"> </w:t>
      </w:r>
      <w:r w:rsidRPr="006433B5">
        <w:rPr>
          <w:rFonts w:eastAsiaTheme="minorEastAsia" w:cs="Traditional Arabic" w:hint="cs"/>
          <w:sz w:val="36"/>
          <w:szCs w:val="36"/>
          <w:rtl/>
        </w:rPr>
        <w:t>11-42.</w:t>
      </w:r>
    </w:p>
    <w:p w14:paraId="5F35D728" w14:textId="77777777" w:rsidR="00B71822" w:rsidRDefault="00B71822" w:rsidP="00B71822">
      <w:pPr>
        <w:ind w:left="0" w:firstLine="0"/>
        <w:jc w:val="both"/>
        <w:rPr>
          <w:rFonts w:ascii="Times New Roman" w:eastAsia="Times New Roman" w:hAnsi="Times New Roman" w:cs="Traditional Arabic"/>
          <w:b/>
          <w:bCs/>
          <w:sz w:val="36"/>
          <w:szCs w:val="36"/>
          <w:rtl/>
        </w:rPr>
      </w:pPr>
    </w:p>
    <w:p w14:paraId="2F8BFA6A" w14:textId="77777777" w:rsidR="00B71822" w:rsidRPr="007C5976" w:rsidRDefault="00B71822" w:rsidP="00B71822">
      <w:pPr>
        <w:ind w:left="0" w:firstLine="0"/>
        <w:jc w:val="both"/>
        <w:rPr>
          <w:rFonts w:ascii="Times New Roman" w:eastAsia="Times New Roman" w:hAnsi="Times New Roman" w:cs="Traditional Arabic"/>
          <w:b/>
          <w:bCs/>
          <w:sz w:val="36"/>
          <w:szCs w:val="36"/>
          <w:rtl/>
          <w:lang w:eastAsia="ar-SA"/>
        </w:rPr>
      </w:pPr>
      <w:r w:rsidRPr="007C5976">
        <w:rPr>
          <w:rFonts w:ascii="Times New Roman" w:eastAsia="Times New Roman" w:hAnsi="Times New Roman" w:cs="Traditional Arabic"/>
          <w:b/>
          <w:bCs/>
          <w:sz w:val="36"/>
          <w:szCs w:val="36"/>
          <w:rtl/>
          <w:lang w:eastAsia="ar-SA"/>
        </w:rPr>
        <w:t>التلقيح لفهم قارئ الصحيح</w:t>
      </w:r>
      <w:r w:rsidRPr="007C5976">
        <w:rPr>
          <w:rFonts w:ascii="Times New Roman" w:eastAsia="Times New Roman" w:hAnsi="Times New Roman" w:cs="Traditional Arabic"/>
          <w:sz w:val="36"/>
          <w:szCs w:val="36"/>
          <w:rtl/>
          <w:lang w:eastAsia="ar-SA"/>
        </w:rPr>
        <w:t xml:space="preserve">/ برهان الدين إبراهيم بن محمد سبط ابن العجمي (ت 841 هـ)؛ </w:t>
      </w:r>
      <w:r w:rsidRPr="007C5976">
        <w:rPr>
          <w:rFonts w:ascii="Times New Roman" w:eastAsia="Times New Roman" w:hAnsi="Times New Roman" w:cs="Traditional Arabic" w:hint="cs"/>
          <w:sz w:val="36"/>
          <w:szCs w:val="36"/>
          <w:rtl/>
          <w:lang w:eastAsia="ar-SA"/>
        </w:rPr>
        <w:t xml:space="preserve">تحقيق محمد زياد </w:t>
      </w:r>
      <w:proofErr w:type="gramStart"/>
      <w:r w:rsidRPr="007C5976">
        <w:rPr>
          <w:rFonts w:ascii="Times New Roman" w:eastAsia="Times New Roman" w:hAnsi="Times New Roman" w:cs="Traditional Arabic" w:hint="cs"/>
          <w:sz w:val="36"/>
          <w:szCs w:val="36"/>
          <w:rtl/>
          <w:lang w:eastAsia="ar-SA"/>
        </w:rPr>
        <w:t>شعبان.-</w:t>
      </w:r>
      <w:proofErr w:type="gramEnd"/>
      <w:r w:rsidRPr="007C5976">
        <w:rPr>
          <w:rFonts w:ascii="Times New Roman" w:eastAsia="Times New Roman" w:hAnsi="Times New Roman" w:cs="Traditional Arabic" w:hint="cs"/>
          <w:sz w:val="36"/>
          <w:szCs w:val="36"/>
          <w:rtl/>
          <w:lang w:eastAsia="ar-SA"/>
        </w:rPr>
        <w:t xml:space="preserve"> </w:t>
      </w:r>
      <w:r w:rsidRPr="007C5976">
        <w:rPr>
          <w:rFonts w:cs="Traditional Arabic" w:hint="cs"/>
          <w:sz w:val="36"/>
          <w:szCs w:val="36"/>
          <w:rtl/>
        </w:rPr>
        <w:t>إستانبول: دار عطاءات العلم؛ دمشق: دار المنهاج القويم، 1442 هـ، 2021 م، 19 مج.</w:t>
      </w:r>
    </w:p>
    <w:p w14:paraId="28128907" w14:textId="77777777" w:rsidR="00B71822" w:rsidRPr="007C5976" w:rsidRDefault="00B71822" w:rsidP="00B71822">
      <w:pPr>
        <w:ind w:left="0" w:firstLine="0"/>
        <w:jc w:val="both"/>
        <w:rPr>
          <w:rFonts w:ascii="Times New Roman" w:eastAsia="Times New Roman" w:hAnsi="Times New Roman" w:cs="Traditional Arabic"/>
          <w:sz w:val="36"/>
          <w:szCs w:val="36"/>
          <w:rtl/>
          <w:lang w:eastAsia="ar-SA"/>
        </w:rPr>
      </w:pPr>
      <w:r w:rsidRPr="007C5976">
        <w:rPr>
          <w:rFonts w:ascii="Times New Roman" w:eastAsia="Times New Roman" w:hAnsi="Times New Roman" w:cs="Traditional Arabic" w:hint="cs"/>
          <w:sz w:val="36"/>
          <w:szCs w:val="36"/>
          <w:rtl/>
          <w:lang w:eastAsia="ar-SA"/>
        </w:rPr>
        <w:t>وبحاشيته زوائد إملاء المؤلف على صحيح البخاري، المسمى العقد العالي في حل إشكال البخاري.</w:t>
      </w:r>
    </w:p>
    <w:p w14:paraId="6A1FA72F" w14:textId="77777777" w:rsidR="00B71822" w:rsidRPr="007C5976" w:rsidRDefault="00B71822" w:rsidP="00B71822">
      <w:pPr>
        <w:ind w:left="0" w:firstLine="0"/>
        <w:jc w:val="both"/>
        <w:rPr>
          <w:rFonts w:ascii="Times New Roman" w:eastAsia="Times New Roman" w:hAnsi="Times New Roman" w:cs="Traditional Arabic"/>
          <w:sz w:val="36"/>
          <w:szCs w:val="36"/>
          <w:rtl/>
          <w:lang w:eastAsia="ar-SA"/>
        </w:rPr>
      </w:pPr>
    </w:p>
    <w:p w14:paraId="5B5DA784" w14:textId="77777777" w:rsidR="00B71822" w:rsidRPr="00B43757" w:rsidRDefault="00B71822" w:rsidP="00B71822">
      <w:pPr>
        <w:ind w:left="0" w:firstLine="0"/>
        <w:jc w:val="both"/>
        <w:rPr>
          <w:rFonts w:ascii="Times New Roman" w:eastAsia="Times New Roman" w:hAnsi="Times New Roman" w:cs="Traditional Arabic"/>
          <w:sz w:val="36"/>
          <w:szCs w:val="36"/>
          <w:rtl/>
          <w:lang w:eastAsia="ar-SA"/>
        </w:rPr>
      </w:pPr>
      <w:bookmarkStart w:id="44" w:name="_Hlk84016537"/>
      <w:r w:rsidRPr="00B43757">
        <w:rPr>
          <w:rFonts w:ascii="Times New Roman" w:eastAsia="Times New Roman" w:hAnsi="Times New Roman" w:cs="Traditional Arabic"/>
          <w:b/>
          <w:bCs/>
          <w:sz w:val="36"/>
          <w:szCs w:val="36"/>
          <w:rtl/>
          <w:lang w:eastAsia="ar-SA"/>
        </w:rPr>
        <w:t xml:space="preserve">التمييز/ </w:t>
      </w:r>
      <w:r w:rsidRPr="00B43757">
        <w:rPr>
          <w:rFonts w:ascii="Times New Roman" w:eastAsia="Times New Roman" w:hAnsi="Times New Roman" w:cs="Traditional Arabic"/>
          <w:sz w:val="36"/>
          <w:szCs w:val="36"/>
          <w:rtl/>
          <w:lang w:eastAsia="ar-SA"/>
        </w:rPr>
        <w:t>مسلم بن الحجاج القشيري (ت 261 هـ)؛ تحقيق</w:t>
      </w:r>
      <w:r w:rsidRPr="00B43757">
        <w:rPr>
          <w:rFonts w:ascii="Times New Roman" w:eastAsia="Times New Roman" w:hAnsi="Times New Roman" w:cs="Traditional Arabic" w:hint="cs"/>
          <w:sz w:val="36"/>
          <w:szCs w:val="36"/>
          <w:rtl/>
          <w:lang w:eastAsia="ar-SA"/>
        </w:rPr>
        <w:t xml:space="preserve"> عبدالقادر مصطفى المحمدي؛ باعتناء عبدالرحمن أحمد </w:t>
      </w:r>
      <w:proofErr w:type="gramStart"/>
      <w:r w:rsidRPr="00B43757">
        <w:rPr>
          <w:rFonts w:ascii="Times New Roman" w:eastAsia="Times New Roman" w:hAnsi="Times New Roman" w:cs="Traditional Arabic" w:hint="cs"/>
          <w:sz w:val="36"/>
          <w:szCs w:val="36"/>
          <w:rtl/>
          <w:lang w:eastAsia="ar-SA"/>
        </w:rPr>
        <w:t>الشمري.-</w:t>
      </w:r>
      <w:proofErr w:type="gramEnd"/>
      <w:r w:rsidRPr="00B43757">
        <w:rPr>
          <w:rFonts w:ascii="Times New Roman" w:eastAsia="Times New Roman" w:hAnsi="Times New Roman" w:cs="Traditional Arabic" w:hint="cs"/>
          <w:sz w:val="36"/>
          <w:szCs w:val="36"/>
          <w:rtl/>
          <w:lang w:eastAsia="ar-SA"/>
        </w:rPr>
        <w:t xml:space="preserve"> ؟، 1443 هـ، 2021 م.</w:t>
      </w:r>
    </w:p>
    <w:p w14:paraId="32F04CF1" w14:textId="77777777" w:rsidR="00B71822" w:rsidRPr="00B43757" w:rsidRDefault="00B71822" w:rsidP="00B71822">
      <w:pPr>
        <w:ind w:left="0" w:firstLine="0"/>
        <w:jc w:val="both"/>
        <w:rPr>
          <w:rFonts w:ascii="Times New Roman" w:eastAsia="Times New Roman" w:hAnsi="Times New Roman" w:cs="Traditional Arabic"/>
          <w:sz w:val="36"/>
          <w:szCs w:val="36"/>
          <w:rtl/>
          <w:lang w:eastAsia="ar-SA"/>
        </w:rPr>
      </w:pPr>
    </w:p>
    <w:bookmarkEnd w:id="44"/>
    <w:p w14:paraId="47C49929" w14:textId="77777777" w:rsidR="00B71822" w:rsidRPr="00904EBD" w:rsidRDefault="00B71822" w:rsidP="00B71822">
      <w:pPr>
        <w:ind w:left="0" w:firstLine="0"/>
        <w:jc w:val="both"/>
        <w:rPr>
          <w:rFonts w:ascii="Times New Roman" w:eastAsia="Times New Roman" w:hAnsi="Times New Roman" w:cs="Traditional Arabic"/>
          <w:b/>
          <w:bCs/>
          <w:sz w:val="32"/>
          <w:szCs w:val="32"/>
          <w:rtl/>
          <w:lang w:bidi="ar"/>
        </w:rPr>
      </w:pPr>
      <w:r w:rsidRPr="00904EBD">
        <w:rPr>
          <w:rFonts w:ascii="Times New Roman" w:eastAsia="Times New Roman" w:hAnsi="Times New Roman" w:cs="Traditional Arabic" w:hint="cs"/>
          <w:b/>
          <w:bCs/>
          <w:sz w:val="36"/>
          <w:szCs w:val="36"/>
          <w:rtl/>
          <w:lang w:eastAsia="ar-SA"/>
        </w:rPr>
        <w:t xml:space="preserve">تنبيه الغافلين بأحاديث سيد الأنبياء والمرسلين/ </w:t>
      </w:r>
      <w:r w:rsidRPr="00904EBD">
        <w:rPr>
          <w:rFonts w:ascii="Times New Roman" w:eastAsia="Times New Roman" w:hAnsi="Times New Roman" w:cs="Traditional Arabic" w:hint="cs"/>
          <w:sz w:val="36"/>
          <w:szCs w:val="36"/>
          <w:rtl/>
          <w:lang w:eastAsia="ar-SA"/>
        </w:rPr>
        <w:t xml:space="preserve">لأبي الليث نصر بن محمد السمرقندي (ت 373 هـ)؛ تحقيق زهير شفيق </w:t>
      </w:r>
      <w:proofErr w:type="gramStart"/>
      <w:r w:rsidRPr="00904EBD">
        <w:rPr>
          <w:rFonts w:ascii="Times New Roman" w:eastAsia="Times New Roman" w:hAnsi="Times New Roman" w:cs="Traditional Arabic" w:hint="cs"/>
          <w:sz w:val="36"/>
          <w:szCs w:val="36"/>
          <w:rtl/>
          <w:lang w:eastAsia="ar-SA"/>
        </w:rPr>
        <w:t>كبي.-</w:t>
      </w:r>
      <w:proofErr w:type="gramEnd"/>
      <w:r w:rsidRPr="00904EBD">
        <w:rPr>
          <w:rFonts w:ascii="Times New Roman" w:eastAsia="Times New Roman" w:hAnsi="Times New Roman" w:cs="Traditional Arabic" w:hint="cs"/>
          <w:sz w:val="36"/>
          <w:szCs w:val="36"/>
          <w:rtl/>
          <w:lang w:eastAsia="ar-SA"/>
        </w:rPr>
        <w:t xml:space="preserve"> </w:t>
      </w:r>
      <w:bookmarkStart w:id="45" w:name="_Hlk82546980"/>
      <w:r w:rsidRPr="00904EBD">
        <w:rPr>
          <w:rFonts w:ascii="Times New Roman" w:eastAsia="Times New Roman" w:hAnsi="Times New Roman" w:cs="Traditional Arabic" w:hint="cs"/>
          <w:caps/>
          <w:sz w:val="36"/>
          <w:szCs w:val="36"/>
          <w:rtl/>
          <w:lang w:eastAsia="ar-SA" w:bidi="ar"/>
        </w:rPr>
        <w:t xml:space="preserve">لاهور: المكتبة </w:t>
      </w:r>
      <w:proofErr w:type="spellStart"/>
      <w:r w:rsidRPr="00904EBD">
        <w:rPr>
          <w:rFonts w:ascii="Times New Roman" w:eastAsia="Times New Roman" w:hAnsi="Times New Roman" w:cs="Traditional Arabic" w:hint="cs"/>
          <w:caps/>
          <w:sz w:val="36"/>
          <w:szCs w:val="36"/>
          <w:rtl/>
          <w:lang w:eastAsia="ar-SA" w:bidi="ar"/>
        </w:rPr>
        <w:t>المعروفية</w:t>
      </w:r>
      <w:proofErr w:type="spellEnd"/>
      <w:r w:rsidRPr="00904EBD">
        <w:rPr>
          <w:rFonts w:ascii="Times New Roman" w:eastAsia="Times New Roman" w:hAnsi="Times New Roman" w:cs="Traditional Arabic" w:hint="cs"/>
          <w:caps/>
          <w:sz w:val="36"/>
          <w:szCs w:val="36"/>
          <w:rtl/>
          <w:lang w:eastAsia="ar-SA" w:bidi="ar"/>
        </w:rPr>
        <w:t>، 1442 هـ، 2021 م.</w:t>
      </w:r>
      <w:bookmarkEnd w:id="45"/>
    </w:p>
    <w:p w14:paraId="5C348B0A" w14:textId="77777777" w:rsidR="00B71822" w:rsidRPr="00904EBD" w:rsidRDefault="00B71822" w:rsidP="00B71822">
      <w:pPr>
        <w:ind w:left="0" w:firstLine="0"/>
        <w:jc w:val="both"/>
        <w:rPr>
          <w:rFonts w:ascii="Times New Roman" w:eastAsia="Times New Roman" w:hAnsi="Times New Roman" w:cs="Traditional Arabic"/>
          <w:b/>
          <w:bCs/>
          <w:sz w:val="36"/>
          <w:szCs w:val="36"/>
          <w:rtl/>
          <w:lang w:eastAsia="ar-SA"/>
        </w:rPr>
      </w:pPr>
    </w:p>
    <w:p w14:paraId="66C6F3F8" w14:textId="77777777" w:rsidR="00B71822" w:rsidRPr="00464096" w:rsidRDefault="00B71822" w:rsidP="00B71822">
      <w:pPr>
        <w:ind w:left="0" w:firstLine="0"/>
        <w:jc w:val="both"/>
        <w:rPr>
          <w:rFonts w:ascii="Times New Roman" w:eastAsia="Times New Roman" w:hAnsi="Times New Roman" w:cs="Traditional Arabic"/>
          <w:caps/>
          <w:sz w:val="36"/>
          <w:szCs w:val="36"/>
          <w:rtl/>
          <w:lang w:eastAsia="ar-SA"/>
        </w:rPr>
      </w:pPr>
      <w:r w:rsidRPr="00464096">
        <w:rPr>
          <w:rFonts w:ascii="Times New Roman" w:eastAsia="Times New Roman" w:hAnsi="Times New Roman" w:cs="Traditional Arabic" w:hint="cs"/>
          <w:b/>
          <w:bCs/>
          <w:caps/>
          <w:sz w:val="36"/>
          <w:szCs w:val="36"/>
          <w:rtl/>
          <w:lang w:eastAsia="ar-SA"/>
        </w:rPr>
        <w:t xml:space="preserve">ثبت </w:t>
      </w:r>
      <w:proofErr w:type="spellStart"/>
      <w:r w:rsidRPr="00464096">
        <w:rPr>
          <w:rFonts w:ascii="Times New Roman" w:eastAsia="Times New Roman" w:hAnsi="Times New Roman" w:cs="Traditional Arabic" w:hint="cs"/>
          <w:b/>
          <w:bCs/>
          <w:caps/>
          <w:sz w:val="36"/>
          <w:szCs w:val="36"/>
          <w:rtl/>
          <w:lang w:eastAsia="ar-SA"/>
        </w:rPr>
        <w:t>البانْدِرْموي</w:t>
      </w:r>
      <w:proofErr w:type="spellEnd"/>
      <w:r w:rsidRPr="00464096">
        <w:rPr>
          <w:rFonts w:ascii="Times New Roman" w:eastAsia="Times New Roman" w:hAnsi="Times New Roman" w:cs="Traditional Arabic" w:hint="cs"/>
          <w:b/>
          <w:bCs/>
          <w:caps/>
          <w:sz w:val="36"/>
          <w:szCs w:val="36"/>
          <w:rtl/>
          <w:lang w:eastAsia="ar-SA"/>
        </w:rPr>
        <w:t>، المسمى جامع روايات الفهارس ولامع إجازات أهل الفوارس</w:t>
      </w:r>
      <w:r w:rsidRPr="00464096">
        <w:rPr>
          <w:rFonts w:ascii="Times New Roman" w:eastAsia="Times New Roman" w:hAnsi="Times New Roman" w:cs="Traditional Arabic" w:hint="cs"/>
          <w:caps/>
          <w:sz w:val="36"/>
          <w:szCs w:val="36"/>
          <w:rtl/>
          <w:lang w:eastAsia="ar-SA"/>
        </w:rPr>
        <w:t xml:space="preserve">/ حامد بن يوسف </w:t>
      </w:r>
      <w:proofErr w:type="spellStart"/>
      <w:r w:rsidRPr="00464096">
        <w:rPr>
          <w:rFonts w:ascii="Times New Roman" w:eastAsia="Times New Roman" w:hAnsi="Times New Roman" w:cs="Traditional Arabic" w:hint="cs"/>
          <w:caps/>
          <w:sz w:val="36"/>
          <w:szCs w:val="36"/>
          <w:rtl/>
          <w:lang w:eastAsia="ar-SA"/>
        </w:rPr>
        <w:t>الباندرموي</w:t>
      </w:r>
      <w:proofErr w:type="spellEnd"/>
      <w:r w:rsidRPr="00464096">
        <w:rPr>
          <w:rFonts w:ascii="Times New Roman" w:eastAsia="Times New Roman" w:hAnsi="Times New Roman" w:cs="Traditional Arabic" w:hint="cs"/>
          <w:caps/>
          <w:sz w:val="36"/>
          <w:szCs w:val="36"/>
          <w:rtl/>
          <w:lang w:eastAsia="ar-SA"/>
        </w:rPr>
        <w:t xml:space="preserve"> </w:t>
      </w:r>
      <w:proofErr w:type="spellStart"/>
      <w:r w:rsidRPr="00464096">
        <w:rPr>
          <w:rFonts w:ascii="Times New Roman" w:eastAsia="Times New Roman" w:hAnsi="Times New Roman" w:cs="Traditional Arabic" w:hint="cs"/>
          <w:caps/>
          <w:sz w:val="36"/>
          <w:szCs w:val="36"/>
          <w:rtl/>
          <w:lang w:eastAsia="ar-SA"/>
        </w:rPr>
        <w:t>الأُسكداري</w:t>
      </w:r>
      <w:proofErr w:type="spellEnd"/>
      <w:r w:rsidRPr="00464096">
        <w:rPr>
          <w:rFonts w:ascii="Times New Roman" w:eastAsia="Times New Roman" w:hAnsi="Times New Roman" w:cs="Traditional Arabic" w:hint="cs"/>
          <w:caps/>
          <w:sz w:val="36"/>
          <w:szCs w:val="36"/>
          <w:rtl/>
          <w:lang w:eastAsia="ar-SA"/>
        </w:rPr>
        <w:t xml:space="preserve">، المشهور بكُوْجُك حامد أفندي (ت 1177 هـ)؛ تحقيق عبدالقادر بن عمر </w:t>
      </w:r>
      <w:proofErr w:type="spellStart"/>
      <w:r w:rsidRPr="00464096">
        <w:rPr>
          <w:rFonts w:ascii="Times New Roman" w:eastAsia="Times New Roman" w:hAnsi="Times New Roman" w:cs="Traditional Arabic" w:hint="cs"/>
          <w:caps/>
          <w:sz w:val="36"/>
          <w:szCs w:val="36"/>
          <w:rtl/>
          <w:lang w:eastAsia="ar-SA"/>
        </w:rPr>
        <w:t>أياز</w:t>
      </w:r>
      <w:proofErr w:type="spellEnd"/>
      <w:r w:rsidRPr="00464096">
        <w:rPr>
          <w:rFonts w:ascii="Times New Roman" w:eastAsia="Times New Roman" w:hAnsi="Times New Roman" w:cs="Traditional Arabic" w:hint="cs"/>
          <w:caps/>
          <w:sz w:val="36"/>
          <w:szCs w:val="36"/>
          <w:rtl/>
          <w:lang w:eastAsia="ar-SA"/>
        </w:rPr>
        <w:t xml:space="preserve"> </w:t>
      </w:r>
      <w:proofErr w:type="spellStart"/>
      <w:proofErr w:type="gramStart"/>
      <w:r w:rsidRPr="00464096">
        <w:rPr>
          <w:rFonts w:ascii="Times New Roman" w:eastAsia="Times New Roman" w:hAnsi="Times New Roman" w:cs="Traditional Arabic" w:hint="cs"/>
          <w:caps/>
          <w:sz w:val="36"/>
          <w:szCs w:val="36"/>
          <w:rtl/>
          <w:lang w:eastAsia="ar-SA"/>
        </w:rPr>
        <w:t>البُوجاكي</w:t>
      </w:r>
      <w:proofErr w:type="spellEnd"/>
      <w:r w:rsidRPr="00464096">
        <w:rPr>
          <w:rFonts w:ascii="Times New Roman" w:eastAsia="Times New Roman" w:hAnsi="Times New Roman" w:cs="Traditional Arabic" w:hint="cs"/>
          <w:caps/>
          <w:sz w:val="36"/>
          <w:szCs w:val="36"/>
          <w:rtl/>
          <w:lang w:eastAsia="ar-SA"/>
        </w:rPr>
        <w:t>.-</w:t>
      </w:r>
      <w:proofErr w:type="gramEnd"/>
      <w:r w:rsidRPr="00464096">
        <w:rPr>
          <w:rFonts w:ascii="Times New Roman" w:eastAsia="Times New Roman" w:hAnsi="Times New Roman" w:cs="Traditional Arabic" w:hint="cs"/>
          <w:caps/>
          <w:sz w:val="36"/>
          <w:szCs w:val="36"/>
          <w:rtl/>
          <w:lang w:eastAsia="ar-SA"/>
        </w:rPr>
        <w:t xml:space="preserve"> إستانبول: دار باب العلم، 1441 هـ، 2020 م،  1056 ص.</w:t>
      </w:r>
    </w:p>
    <w:p w14:paraId="798A5C2A" w14:textId="77777777" w:rsidR="00B71822" w:rsidRPr="00464096" w:rsidRDefault="00B71822" w:rsidP="00B71822">
      <w:pPr>
        <w:ind w:left="0" w:firstLine="0"/>
        <w:jc w:val="both"/>
        <w:rPr>
          <w:rFonts w:ascii="Times New Roman" w:eastAsia="Times New Roman" w:hAnsi="Times New Roman" w:cs="Traditional Arabic"/>
          <w:caps/>
          <w:sz w:val="36"/>
          <w:szCs w:val="36"/>
          <w:rtl/>
          <w:lang w:eastAsia="ar-SA"/>
        </w:rPr>
      </w:pPr>
    </w:p>
    <w:p w14:paraId="4BFEA6C0" w14:textId="77777777" w:rsidR="00B71822" w:rsidRPr="00243620" w:rsidRDefault="00B71822" w:rsidP="00B71822">
      <w:pPr>
        <w:ind w:left="0" w:firstLine="0"/>
        <w:jc w:val="both"/>
        <w:rPr>
          <w:rFonts w:ascii="Times New Roman" w:eastAsia="Times New Roman" w:hAnsi="Times New Roman" w:cs="Traditional Arabic"/>
          <w:sz w:val="36"/>
          <w:szCs w:val="36"/>
          <w:rtl/>
          <w:lang w:eastAsia="ar-SA"/>
        </w:rPr>
      </w:pPr>
      <w:r w:rsidRPr="00243620">
        <w:rPr>
          <w:rFonts w:ascii="Times New Roman" w:eastAsia="Times New Roman" w:hAnsi="Times New Roman" w:cs="Traditional Arabic" w:hint="cs"/>
          <w:b/>
          <w:bCs/>
          <w:sz w:val="36"/>
          <w:szCs w:val="36"/>
          <w:rtl/>
          <w:lang w:eastAsia="ar-SA"/>
        </w:rPr>
        <w:t>الثلاثين التي عن الإمام أحمد في صحيح مسلم</w:t>
      </w:r>
      <w:r w:rsidRPr="00243620">
        <w:rPr>
          <w:rFonts w:ascii="Times New Roman" w:eastAsia="Times New Roman" w:hAnsi="Times New Roman" w:cs="Traditional Arabic" w:hint="cs"/>
          <w:sz w:val="36"/>
          <w:szCs w:val="36"/>
          <w:rtl/>
          <w:lang w:eastAsia="ar-SA"/>
        </w:rPr>
        <w:t xml:space="preserve">/ يوسف بن حسن بن </w:t>
      </w:r>
      <w:proofErr w:type="gramStart"/>
      <w:r w:rsidRPr="00243620">
        <w:rPr>
          <w:rFonts w:ascii="Times New Roman" w:eastAsia="Times New Roman" w:hAnsi="Times New Roman" w:cs="Traditional Arabic" w:hint="cs"/>
          <w:sz w:val="36"/>
          <w:szCs w:val="36"/>
          <w:rtl/>
          <w:lang w:eastAsia="ar-SA"/>
        </w:rPr>
        <w:t>عبدالهادي</w:t>
      </w:r>
      <w:proofErr w:type="gramEnd"/>
      <w:r w:rsidRPr="00243620">
        <w:rPr>
          <w:rFonts w:ascii="Times New Roman" w:eastAsia="Times New Roman" w:hAnsi="Times New Roman" w:cs="Traditional Arabic" w:hint="cs"/>
          <w:sz w:val="36"/>
          <w:szCs w:val="36"/>
          <w:rtl/>
          <w:lang w:eastAsia="ar-SA"/>
        </w:rPr>
        <w:t xml:space="preserve"> بن المَبْرد المقدسي (ت 909 هـ)؛ تحقيق عبدالله بن محمد سعيد الحسيني.</w:t>
      </w:r>
    </w:p>
    <w:p w14:paraId="034FF862" w14:textId="77777777" w:rsidR="00B71822" w:rsidRPr="00243620" w:rsidRDefault="00B71822" w:rsidP="00B71822">
      <w:pPr>
        <w:ind w:left="0" w:firstLine="0"/>
        <w:jc w:val="both"/>
        <w:rPr>
          <w:rFonts w:ascii="Times New Roman" w:eastAsia="Times New Roman" w:hAnsi="Times New Roman" w:cs="Traditional Arabic"/>
          <w:sz w:val="36"/>
          <w:szCs w:val="36"/>
          <w:rtl/>
          <w:lang w:eastAsia="ar-SA"/>
        </w:rPr>
      </w:pPr>
      <w:r w:rsidRPr="00243620">
        <w:rPr>
          <w:rFonts w:ascii="Times New Roman" w:eastAsia="Times New Roman" w:hAnsi="Times New Roman" w:cs="Traditional Arabic" w:hint="cs"/>
          <w:sz w:val="36"/>
          <w:szCs w:val="36"/>
          <w:rtl/>
          <w:lang w:eastAsia="ar-SA"/>
        </w:rPr>
        <w:t>نشر في مجلة آفاق الثقافة والتراث ع 114 (ذو القعدة 1442 هـ).</w:t>
      </w:r>
    </w:p>
    <w:p w14:paraId="2DF878E8" w14:textId="77777777" w:rsidR="00B71822" w:rsidRPr="00243620" w:rsidRDefault="00B71822" w:rsidP="00B71822">
      <w:pPr>
        <w:ind w:left="0" w:firstLine="0"/>
        <w:jc w:val="both"/>
        <w:rPr>
          <w:rFonts w:ascii="Times New Roman" w:eastAsia="Times New Roman" w:hAnsi="Times New Roman" w:cs="Traditional Arabic"/>
          <w:sz w:val="36"/>
          <w:szCs w:val="36"/>
          <w:rtl/>
          <w:lang w:eastAsia="ar-SA"/>
        </w:rPr>
      </w:pPr>
    </w:p>
    <w:p w14:paraId="304323B1" w14:textId="77777777" w:rsidR="00B71822" w:rsidRPr="00261876" w:rsidRDefault="00B71822" w:rsidP="00B71822">
      <w:pPr>
        <w:ind w:left="0" w:firstLine="0"/>
        <w:jc w:val="both"/>
        <w:rPr>
          <w:rFonts w:ascii="Times New Roman" w:eastAsia="Times New Roman" w:hAnsi="Times New Roman" w:cs="Traditional Arabic"/>
          <w:b/>
          <w:bCs/>
          <w:sz w:val="36"/>
          <w:szCs w:val="36"/>
          <w:rtl/>
          <w:lang w:eastAsia="ar-SA"/>
        </w:rPr>
      </w:pPr>
      <w:r w:rsidRPr="00261876">
        <w:rPr>
          <w:rFonts w:ascii="Times New Roman" w:eastAsia="Times New Roman" w:hAnsi="Times New Roman" w:cs="Traditional Arabic" w:hint="cs"/>
          <w:b/>
          <w:bCs/>
          <w:sz w:val="36"/>
          <w:szCs w:val="36"/>
          <w:rtl/>
          <w:lang w:eastAsia="ar-SA"/>
        </w:rPr>
        <w:t xml:space="preserve">جامع شروح مقدمة ابن </w:t>
      </w:r>
      <w:proofErr w:type="gramStart"/>
      <w:r w:rsidRPr="00261876">
        <w:rPr>
          <w:rFonts w:ascii="Times New Roman" w:eastAsia="Times New Roman" w:hAnsi="Times New Roman" w:cs="Traditional Arabic" w:hint="cs"/>
          <w:b/>
          <w:bCs/>
          <w:sz w:val="36"/>
          <w:szCs w:val="36"/>
          <w:rtl/>
          <w:lang w:eastAsia="ar-SA"/>
        </w:rPr>
        <w:t>الصلاح.-</w:t>
      </w:r>
      <w:proofErr w:type="gramEnd"/>
      <w:r w:rsidRPr="00261876">
        <w:rPr>
          <w:rFonts w:ascii="Times New Roman" w:eastAsia="Times New Roman" w:hAnsi="Times New Roman" w:cs="Traditional Arabic" w:hint="cs"/>
          <w:b/>
          <w:bCs/>
          <w:sz w:val="36"/>
          <w:szCs w:val="36"/>
          <w:rtl/>
          <w:lang w:eastAsia="ar-SA"/>
        </w:rPr>
        <w:t xml:space="preserve"> </w:t>
      </w:r>
      <w:r w:rsidRPr="00261876">
        <w:rPr>
          <w:rFonts w:ascii="Times New Roman" w:eastAsia="Times New Roman" w:hAnsi="Times New Roman" w:cs="Traditional Arabic" w:hint="cs"/>
          <w:sz w:val="36"/>
          <w:szCs w:val="36"/>
          <w:rtl/>
          <w:lang w:eastAsia="ar-SA"/>
        </w:rPr>
        <w:t xml:space="preserve">لاهور: المكتبة </w:t>
      </w:r>
      <w:proofErr w:type="spellStart"/>
      <w:r w:rsidRPr="00261876">
        <w:rPr>
          <w:rFonts w:ascii="Times New Roman" w:eastAsia="Times New Roman" w:hAnsi="Times New Roman" w:cs="Traditional Arabic" w:hint="cs"/>
          <w:sz w:val="36"/>
          <w:szCs w:val="36"/>
          <w:rtl/>
          <w:lang w:eastAsia="ar-SA"/>
        </w:rPr>
        <w:t>المعروفية</w:t>
      </w:r>
      <w:proofErr w:type="spellEnd"/>
      <w:r w:rsidRPr="00261876">
        <w:rPr>
          <w:rFonts w:ascii="Times New Roman" w:eastAsia="Times New Roman" w:hAnsi="Times New Roman" w:cs="Traditional Arabic" w:hint="cs"/>
          <w:sz w:val="36"/>
          <w:szCs w:val="36"/>
          <w:rtl/>
          <w:lang w:eastAsia="ar-SA"/>
        </w:rPr>
        <w:t>، 1442 هـ، 2021 م.</w:t>
      </w:r>
    </w:p>
    <w:p w14:paraId="1ABD0BC1" w14:textId="77777777" w:rsidR="00B71822" w:rsidRPr="00261876" w:rsidRDefault="00B71822" w:rsidP="00B71822">
      <w:pPr>
        <w:ind w:left="0" w:firstLine="0"/>
        <w:jc w:val="both"/>
        <w:rPr>
          <w:rFonts w:ascii="Times New Roman" w:eastAsia="Times New Roman" w:hAnsi="Times New Roman" w:cs="Traditional Arabic"/>
          <w:sz w:val="36"/>
          <w:szCs w:val="36"/>
          <w:rtl/>
          <w:lang w:eastAsia="ar-SA"/>
        </w:rPr>
      </w:pPr>
      <w:r w:rsidRPr="00261876">
        <w:rPr>
          <w:rFonts w:ascii="Times New Roman" w:eastAsia="Times New Roman" w:hAnsi="Times New Roman" w:cs="Traditional Arabic" w:hint="cs"/>
          <w:sz w:val="36"/>
          <w:szCs w:val="36"/>
          <w:rtl/>
          <w:lang w:eastAsia="ar-SA"/>
        </w:rPr>
        <w:t xml:space="preserve">يشتمل على شرح الأئمة الأعلام: زين الدين العراقي، ابن حجر العسقلاني، ابن الملقن، بدر الدين </w:t>
      </w:r>
      <w:proofErr w:type="spellStart"/>
      <w:r w:rsidRPr="00261876">
        <w:rPr>
          <w:rFonts w:ascii="Times New Roman" w:eastAsia="Times New Roman" w:hAnsi="Times New Roman" w:cs="Traditional Arabic" w:hint="cs"/>
          <w:sz w:val="36"/>
          <w:szCs w:val="36"/>
          <w:rtl/>
          <w:lang w:eastAsia="ar-SA"/>
        </w:rPr>
        <w:t>البلقيني</w:t>
      </w:r>
      <w:proofErr w:type="spellEnd"/>
      <w:r w:rsidRPr="00261876">
        <w:rPr>
          <w:rFonts w:ascii="Times New Roman" w:eastAsia="Times New Roman" w:hAnsi="Times New Roman" w:cs="Traditional Arabic" w:hint="cs"/>
          <w:sz w:val="36"/>
          <w:szCs w:val="36"/>
          <w:rtl/>
          <w:lang w:eastAsia="ar-SA"/>
        </w:rPr>
        <w:t>.</w:t>
      </w:r>
    </w:p>
    <w:p w14:paraId="6178A568" w14:textId="77777777" w:rsidR="00B71822" w:rsidRPr="00261876" w:rsidRDefault="00B71822" w:rsidP="00B71822">
      <w:pPr>
        <w:ind w:left="0" w:firstLine="0"/>
        <w:jc w:val="both"/>
        <w:rPr>
          <w:rFonts w:ascii="Times New Roman" w:eastAsia="Times New Roman" w:hAnsi="Times New Roman" w:cs="Traditional Arabic"/>
          <w:sz w:val="36"/>
          <w:szCs w:val="36"/>
          <w:rtl/>
          <w:lang w:eastAsia="ar-SA"/>
        </w:rPr>
      </w:pPr>
    </w:p>
    <w:p w14:paraId="6C6E6CC2" w14:textId="77777777" w:rsidR="00B71822" w:rsidRPr="000034D2" w:rsidRDefault="00B71822" w:rsidP="00B71822">
      <w:pPr>
        <w:ind w:left="0" w:firstLine="0"/>
        <w:jc w:val="both"/>
        <w:rPr>
          <w:rFonts w:ascii="Times New Roman" w:eastAsia="Times New Roman" w:hAnsi="Times New Roman" w:cs="Traditional Arabic"/>
          <w:sz w:val="36"/>
          <w:szCs w:val="36"/>
          <w:rtl/>
          <w:lang w:eastAsia="ar-SA"/>
        </w:rPr>
      </w:pPr>
      <w:r w:rsidRPr="000034D2">
        <w:rPr>
          <w:rFonts w:ascii="Times New Roman" w:eastAsia="Times New Roman" w:hAnsi="Times New Roman" w:cs="Traditional Arabic" w:hint="cs"/>
          <w:b/>
          <w:bCs/>
          <w:sz w:val="36"/>
          <w:szCs w:val="36"/>
          <w:rtl/>
          <w:lang w:eastAsia="ar-SA"/>
        </w:rPr>
        <w:t xml:space="preserve">الجامع المسند الصحيح المختصر من أمور رسول الله صلى الله عليه وسلم وسننه وأيامه/ </w:t>
      </w:r>
      <w:r w:rsidRPr="000034D2">
        <w:rPr>
          <w:rFonts w:ascii="Times New Roman" w:eastAsia="Times New Roman" w:hAnsi="Times New Roman" w:cs="Traditional Arabic" w:hint="cs"/>
          <w:sz w:val="36"/>
          <w:szCs w:val="36"/>
          <w:rtl/>
          <w:lang w:eastAsia="ar-SA"/>
        </w:rPr>
        <w:t xml:space="preserve">محمد بن إسماعيل البخاري (ت 256 هـ)؛ تحقيق بإشراف علي </w:t>
      </w:r>
      <w:proofErr w:type="gramStart"/>
      <w:r w:rsidRPr="000034D2">
        <w:rPr>
          <w:rFonts w:ascii="Times New Roman" w:eastAsia="Times New Roman" w:hAnsi="Times New Roman" w:cs="Traditional Arabic" w:hint="cs"/>
          <w:sz w:val="36"/>
          <w:szCs w:val="36"/>
          <w:rtl/>
          <w:lang w:eastAsia="ar-SA"/>
        </w:rPr>
        <w:t>العمران.-</w:t>
      </w:r>
      <w:proofErr w:type="gramEnd"/>
      <w:r w:rsidRPr="000034D2">
        <w:rPr>
          <w:rFonts w:ascii="Times New Roman" w:eastAsia="Times New Roman" w:hAnsi="Times New Roman" w:cs="Traditional Arabic" w:hint="cs"/>
          <w:sz w:val="36"/>
          <w:szCs w:val="36"/>
          <w:rtl/>
          <w:lang w:eastAsia="ar-SA"/>
        </w:rPr>
        <w:t xml:space="preserve"> [الرياض]: بيت السنة، 1443 هـ، 2021 م، 8 مج.</w:t>
      </w:r>
    </w:p>
    <w:p w14:paraId="634F307B" w14:textId="77777777" w:rsidR="00B71822" w:rsidRPr="000034D2" w:rsidRDefault="00B71822" w:rsidP="00B71822">
      <w:pPr>
        <w:ind w:left="0" w:firstLine="0"/>
        <w:jc w:val="both"/>
        <w:rPr>
          <w:rFonts w:ascii="Times New Roman" w:eastAsia="Times New Roman" w:hAnsi="Times New Roman" w:cs="Traditional Arabic"/>
          <w:sz w:val="36"/>
          <w:szCs w:val="36"/>
          <w:rtl/>
          <w:lang w:eastAsia="ar-SA"/>
        </w:rPr>
      </w:pPr>
      <w:r w:rsidRPr="000034D2">
        <w:rPr>
          <w:rFonts w:ascii="Times New Roman" w:eastAsia="Times New Roman" w:hAnsi="Times New Roman" w:cs="Traditional Arabic" w:hint="cs"/>
          <w:sz w:val="36"/>
          <w:szCs w:val="36"/>
          <w:rtl/>
          <w:lang w:eastAsia="ar-SA"/>
        </w:rPr>
        <w:t xml:space="preserve">(نصوص الأحاديث في 6 مج، يسبقها مجلدان بعنوان: المدخل إلى الجامع المسند الصحيح والنسخة </w:t>
      </w:r>
      <w:proofErr w:type="spellStart"/>
      <w:r w:rsidRPr="000034D2">
        <w:rPr>
          <w:rFonts w:ascii="Times New Roman" w:eastAsia="Times New Roman" w:hAnsi="Times New Roman" w:cs="Traditional Arabic" w:hint="cs"/>
          <w:sz w:val="36"/>
          <w:szCs w:val="36"/>
          <w:rtl/>
          <w:lang w:eastAsia="ar-SA"/>
        </w:rPr>
        <w:t>اليونينية</w:t>
      </w:r>
      <w:proofErr w:type="spellEnd"/>
      <w:r w:rsidRPr="000034D2">
        <w:rPr>
          <w:rFonts w:ascii="Times New Roman" w:eastAsia="Times New Roman" w:hAnsi="Times New Roman" w:cs="Traditional Arabic" w:hint="cs"/>
          <w:sz w:val="36"/>
          <w:szCs w:val="36"/>
          <w:rtl/>
          <w:lang w:eastAsia="ar-SA"/>
        </w:rPr>
        <w:t xml:space="preserve">، والفهرس العام) </w:t>
      </w:r>
    </w:p>
    <w:p w14:paraId="7003CF00" w14:textId="77777777" w:rsidR="00B71822" w:rsidRPr="000034D2" w:rsidRDefault="00B71822" w:rsidP="00B71822">
      <w:pPr>
        <w:ind w:left="0" w:firstLine="0"/>
        <w:jc w:val="both"/>
        <w:rPr>
          <w:rFonts w:ascii="Times New Roman" w:eastAsia="Times New Roman" w:hAnsi="Times New Roman" w:cs="Traditional Arabic"/>
          <w:sz w:val="36"/>
          <w:szCs w:val="36"/>
          <w:rtl/>
          <w:lang w:eastAsia="ar-SA"/>
        </w:rPr>
      </w:pPr>
    </w:p>
    <w:p w14:paraId="5D29178D" w14:textId="77777777" w:rsidR="00B71822" w:rsidRPr="00EA554C" w:rsidRDefault="00B71822" w:rsidP="00B71822">
      <w:pPr>
        <w:ind w:left="0" w:firstLine="0"/>
        <w:jc w:val="both"/>
        <w:rPr>
          <w:rFonts w:ascii="Times New Roman" w:eastAsia="Times New Roman" w:hAnsi="Times New Roman" w:cs="Traditional Arabic"/>
          <w:sz w:val="36"/>
          <w:szCs w:val="36"/>
          <w:rtl/>
          <w:lang w:eastAsia="ar-SA"/>
        </w:rPr>
      </w:pPr>
      <w:r w:rsidRPr="00EA554C">
        <w:rPr>
          <w:rFonts w:ascii="Times New Roman" w:eastAsia="Times New Roman" w:hAnsi="Times New Roman" w:cs="Traditional Arabic" w:hint="cs"/>
          <w:b/>
          <w:bCs/>
          <w:sz w:val="36"/>
          <w:szCs w:val="36"/>
          <w:rtl/>
          <w:lang w:eastAsia="ar-SA"/>
        </w:rPr>
        <w:t>الجزء الثامن من الفوائد المنتقاة العوالي الحسان من حديث أبي بكر عبدالله بن أبي داود السجستاني</w:t>
      </w:r>
      <w:r w:rsidRPr="00EA554C">
        <w:rPr>
          <w:rFonts w:ascii="Times New Roman" w:eastAsia="Times New Roman" w:hAnsi="Times New Roman" w:cs="Traditional Arabic" w:hint="cs"/>
          <w:sz w:val="36"/>
          <w:szCs w:val="36"/>
          <w:rtl/>
          <w:lang w:eastAsia="ar-SA"/>
        </w:rPr>
        <w:t xml:space="preserve">/ لأبي بكر عبدالله بن سليمان بن الأشعث السجستاني (ت 311 هـ)؛ تحقيق طارق بن أحمد </w:t>
      </w:r>
      <w:proofErr w:type="gramStart"/>
      <w:r w:rsidRPr="00EA554C">
        <w:rPr>
          <w:rFonts w:ascii="Times New Roman" w:eastAsia="Times New Roman" w:hAnsi="Times New Roman" w:cs="Traditional Arabic" w:hint="cs"/>
          <w:sz w:val="36"/>
          <w:szCs w:val="36"/>
          <w:rtl/>
          <w:lang w:eastAsia="ar-SA"/>
        </w:rPr>
        <w:t>الخطّابي.-</w:t>
      </w:r>
      <w:proofErr w:type="gramEnd"/>
      <w:r w:rsidRPr="00EA554C">
        <w:rPr>
          <w:rFonts w:ascii="Times New Roman" w:eastAsia="Times New Roman" w:hAnsi="Times New Roman" w:cs="Traditional Arabic" w:hint="cs"/>
          <w:sz w:val="36"/>
          <w:szCs w:val="36"/>
          <w:rtl/>
          <w:lang w:eastAsia="ar-SA"/>
        </w:rPr>
        <w:t xml:space="preserve"> قلالي، البحرين: مكتبة أهل الحديث، 1442 هـ، 2021 م. </w:t>
      </w:r>
    </w:p>
    <w:p w14:paraId="0C797370" w14:textId="77777777" w:rsidR="00B71822" w:rsidRPr="00EA554C" w:rsidRDefault="00B71822" w:rsidP="00B71822">
      <w:pPr>
        <w:ind w:left="0" w:firstLine="0"/>
        <w:jc w:val="both"/>
        <w:rPr>
          <w:rFonts w:ascii="Times New Roman" w:eastAsia="Times New Roman" w:hAnsi="Times New Roman" w:cs="Traditional Arabic"/>
          <w:sz w:val="36"/>
          <w:szCs w:val="36"/>
          <w:rtl/>
          <w:lang w:eastAsia="ar-SA"/>
        </w:rPr>
      </w:pPr>
    </w:p>
    <w:p w14:paraId="2A4E42CA" w14:textId="77777777" w:rsidR="00B71822" w:rsidRPr="004849EE" w:rsidRDefault="00B71822" w:rsidP="00B71822">
      <w:pPr>
        <w:ind w:left="0" w:firstLine="0"/>
        <w:jc w:val="both"/>
        <w:rPr>
          <w:rFonts w:ascii="Times New Roman" w:eastAsia="Times New Roman" w:hAnsi="Times New Roman" w:cs="Traditional Arabic"/>
          <w:sz w:val="36"/>
          <w:szCs w:val="36"/>
          <w:rtl/>
          <w:lang w:eastAsia="ar-SA"/>
        </w:rPr>
      </w:pPr>
      <w:r w:rsidRPr="004849EE">
        <w:rPr>
          <w:rFonts w:ascii="Times New Roman" w:eastAsia="Times New Roman" w:hAnsi="Times New Roman" w:cs="Traditional Arabic" w:hint="cs"/>
          <w:b/>
          <w:bCs/>
          <w:sz w:val="36"/>
          <w:szCs w:val="36"/>
          <w:rtl/>
          <w:lang w:eastAsia="ar-SA"/>
        </w:rPr>
        <w:t xml:space="preserve">جزء فيه أحاديث مسلسلات/ </w:t>
      </w:r>
      <w:r w:rsidRPr="004849EE">
        <w:rPr>
          <w:rFonts w:ascii="Times New Roman" w:eastAsia="Times New Roman" w:hAnsi="Times New Roman" w:cs="Traditional Arabic" w:hint="cs"/>
          <w:sz w:val="36"/>
          <w:szCs w:val="36"/>
          <w:rtl/>
          <w:lang w:eastAsia="ar-SA"/>
        </w:rPr>
        <w:t>لقوام الدين أبي القاسم إسماعيل بن محمد الأصبهاني (ت 535 هـ)؛ تحقيق إدريس العبد.</w:t>
      </w:r>
    </w:p>
    <w:p w14:paraId="17651494" w14:textId="77777777" w:rsidR="00B71822" w:rsidRPr="004849EE" w:rsidRDefault="00B71822" w:rsidP="00B71822">
      <w:pPr>
        <w:ind w:left="0" w:firstLine="0"/>
        <w:jc w:val="both"/>
        <w:rPr>
          <w:rFonts w:ascii="Times New Roman" w:eastAsia="Times New Roman" w:hAnsi="Times New Roman" w:cs="Traditional Arabic"/>
          <w:sz w:val="36"/>
          <w:szCs w:val="36"/>
          <w:rtl/>
          <w:lang w:eastAsia="ar-SA"/>
        </w:rPr>
      </w:pPr>
      <w:r w:rsidRPr="004849EE">
        <w:rPr>
          <w:rFonts w:ascii="Times New Roman" w:eastAsia="Times New Roman" w:hAnsi="Times New Roman" w:cs="Traditional Arabic" w:hint="cs"/>
          <w:sz w:val="36"/>
          <w:szCs w:val="36"/>
          <w:rtl/>
          <w:lang w:eastAsia="ar-SA"/>
        </w:rPr>
        <w:t>نشر في مجلة التراث النبوي ع9 (محرم 1443 هـ).</w:t>
      </w:r>
    </w:p>
    <w:p w14:paraId="1BD33966" w14:textId="77777777" w:rsidR="00B71822" w:rsidRPr="004849EE" w:rsidRDefault="00B71822" w:rsidP="00B71822">
      <w:pPr>
        <w:ind w:left="0" w:firstLine="0"/>
        <w:jc w:val="both"/>
        <w:rPr>
          <w:rFonts w:ascii="Times New Roman" w:eastAsia="Times New Roman" w:hAnsi="Times New Roman" w:cs="Traditional Arabic"/>
          <w:sz w:val="36"/>
          <w:szCs w:val="36"/>
          <w:rtl/>
          <w:lang w:eastAsia="ar-SA"/>
        </w:rPr>
      </w:pPr>
    </w:p>
    <w:p w14:paraId="114DCA69" w14:textId="77777777" w:rsidR="00B71822" w:rsidRPr="009E311C" w:rsidRDefault="00B71822" w:rsidP="00B71822">
      <w:pPr>
        <w:ind w:left="0" w:firstLine="0"/>
        <w:jc w:val="both"/>
        <w:rPr>
          <w:rFonts w:ascii="Times New Roman" w:eastAsia="Times New Roman" w:hAnsi="Times New Roman" w:cs="Traditional Arabic"/>
          <w:sz w:val="36"/>
          <w:szCs w:val="36"/>
          <w:rtl/>
        </w:rPr>
      </w:pPr>
      <w:r w:rsidRPr="009E311C">
        <w:rPr>
          <w:rFonts w:ascii="Times New Roman" w:eastAsia="Times New Roman" w:hAnsi="Times New Roman" w:cs="Traditional Arabic" w:hint="cs"/>
          <w:b/>
          <w:bCs/>
          <w:sz w:val="36"/>
          <w:szCs w:val="36"/>
          <w:rtl/>
        </w:rPr>
        <w:t>الجزء من الفوائد المنتقاة العوالي الحسان من حديث أبي بكر عبدالله بن أبي داود السجستاني</w:t>
      </w:r>
      <w:r w:rsidRPr="009E311C">
        <w:rPr>
          <w:rFonts w:ascii="Times New Roman" w:eastAsia="Times New Roman" w:hAnsi="Times New Roman" w:cs="Traditional Arabic" w:hint="cs"/>
          <w:sz w:val="36"/>
          <w:szCs w:val="36"/>
          <w:rtl/>
        </w:rPr>
        <w:t xml:space="preserve">/ تصنيف أبي بكر عبدالله بن سليمان بن الأشعث السجستاني (ت 316 هـ)؛ قرأه وعلق عليه طارق بن أحمد </w:t>
      </w:r>
      <w:proofErr w:type="gramStart"/>
      <w:r w:rsidRPr="009E311C">
        <w:rPr>
          <w:rFonts w:ascii="Times New Roman" w:eastAsia="Times New Roman" w:hAnsi="Times New Roman" w:cs="Traditional Arabic" w:hint="cs"/>
          <w:sz w:val="36"/>
          <w:szCs w:val="36"/>
          <w:rtl/>
        </w:rPr>
        <w:t>الخطّابي.-</w:t>
      </w:r>
      <w:proofErr w:type="gramEnd"/>
      <w:r w:rsidRPr="009E311C">
        <w:rPr>
          <w:rFonts w:ascii="Times New Roman" w:eastAsia="Times New Roman" w:hAnsi="Times New Roman" w:cs="Traditional Arabic" w:hint="cs"/>
          <w:sz w:val="36"/>
          <w:szCs w:val="36"/>
          <w:rtl/>
        </w:rPr>
        <w:t xml:space="preserve"> </w:t>
      </w:r>
      <w:r w:rsidRPr="009E311C">
        <w:rPr>
          <w:rFonts w:ascii="Times New Roman" w:eastAsia="Times New Roman" w:hAnsi="Times New Roman" w:cs="Traditional Arabic" w:hint="cs"/>
          <w:sz w:val="36"/>
          <w:szCs w:val="36"/>
          <w:rtl/>
          <w:lang w:eastAsia="ar-SA"/>
        </w:rPr>
        <w:t>قلالي، البحرين: مكتبة أهل الحديث، 1442 هـ، 2021 م.</w:t>
      </w:r>
    </w:p>
    <w:p w14:paraId="705AD524" w14:textId="77777777" w:rsidR="00B71822" w:rsidRPr="009E311C" w:rsidRDefault="00B71822" w:rsidP="00B71822">
      <w:pPr>
        <w:ind w:left="0" w:firstLine="0"/>
        <w:jc w:val="both"/>
        <w:rPr>
          <w:rFonts w:ascii="Calibri" w:eastAsia="Calibri" w:hAnsi="Calibri" w:cs="Traditional Arabic"/>
          <w:b/>
          <w:bCs/>
          <w:sz w:val="36"/>
          <w:szCs w:val="36"/>
          <w:rtl/>
        </w:rPr>
      </w:pPr>
    </w:p>
    <w:p w14:paraId="67AFAC5A" w14:textId="77777777" w:rsidR="00B71822" w:rsidRPr="0039440E" w:rsidRDefault="00B71822" w:rsidP="00B71822">
      <w:pPr>
        <w:ind w:left="0" w:firstLine="0"/>
        <w:jc w:val="both"/>
        <w:rPr>
          <w:rFonts w:ascii="Times New Roman" w:eastAsia="Times New Roman" w:hAnsi="Times New Roman" w:cs="Traditional Arabic"/>
          <w:sz w:val="36"/>
          <w:szCs w:val="36"/>
          <w:rtl/>
          <w:lang w:eastAsia="ar-SA"/>
        </w:rPr>
      </w:pPr>
      <w:r w:rsidRPr="0039440E">
        <w:rPr>
          <w:rFonts w:ascii="Times New Roman" w:eastAsia="Times New Roman" w:hAnsi="Times New Roman" w:cs="Traditional Arabic" w:hint="cs"/>
          <w:b/>
          <w:bCs/>
          <w:sz w:val="36"/>
          <w:szCs w:val="36"/>
          <w:rtl/>
          <w:lang w:eastAsia="ar-SA"/>
        </w:rPr>
        <w:lastRenderedPageBreak/>
        <w:t>جزء منتقى من كتاب فضائل القدس الشريف</w:t>
      </w:r>
      <w:r w:rsidRPr="0039440E">
        <w:rPr>
          <w:rFonts w:ascii="Times New Roman" w:eastAsia="Times New Roman" w:hAnsi="Times New Roman" w:cs="Traditional Arabic" w:hint="cs"/>
          <w:sz w:val="36"/>
          <w:szCs w:val="36"/>
          <w:rtl/>
          <w:lang w:eastAsia="ar-SA"/>
        </w:rPr>
        <w:t xml:space="preserve">/ لأبي حفص عمر بن الفضل بن المهاجر (ت بعد 372 هـ)؛ رواية أبي بكر محمد بن أحمد بن محمد البزّاز الواسطي عنه؛ تحقيق عمرو عبدالعظيم </w:t>
      </w:r>
      <w:proofErr w:type="gramStart"/>
      <w:r w:rsidRPr="0039440E">
        <w:rPr>
          <w:rFonts w:ascii="Times New Roman" w:eastAsia="Times New Roman" w:hAnsi="Times New Roman" w:cs="Traditional Arabic" w:hint="cs"/>
          <w:sz w:val="36"/>
          <w:szCs w:val="36"/>
          <w:rtl/>
          <w:lang w:eastAsia="ar-SA"/>
        </w:rPr>
        <w:t>الحويني.-</w:t>
      </w:r>
      <w:proofErr w:type="gramEnd"/>
      <w:r w:rsidRPr="0039440E">
        <w:rPr>
          <w:rFonts w:ascii="Times New Roman" w:eastAsia="Times New Roman" w:hAnsi="Times New Roman" w:cs="Traditional Arabic" w:hint="cs"/>
          <w:sz w:val="36"/>
          <w:szCs w:val="36"/>
          <w:rtl/>
          <w:lang w:eastAsia="ar-SA"/>
        </w:rPr>
        <w:t xml:space="preserve"> مصر، 1442 هـ؟، 2021 م.</w:t>
      </w:r>
    </w:p>
    <w:p w14:paraId="5973F6A6" w14:textId="77777777" w:rsidR="00B71822" w:rsidRPr="0039440E" w:rsidRDefault="00B71822" w:rsidP="00B71822">
      <w:pPr>
        <w:ind w:left="0" w:firstLine="0"/>
        <w:jc w:val="both"/>
        <w:rPr>
          <w:rFonts w:ascii="Times New Roman" w:eastAsia="Times New Roman" w:hAnsi="Times New Roman" w:cs="Traditional Arabic"/>
          <w:sz w:val="36"/>
          <w:szCs w:val="36"/>
          <w:rtl/>
          <w:lang w:eastAsia="ar-SA"/>
        </w:rPr>
      </w:pPr>
    </w:p>
    <w:p w14:paraId="50CA251B" w14:textId="77777777" w:rsidR="00B71822" w:rsidRPr="00C467C5" w:rsidRDefault="00B71822" w:rsidP="00B71822">
      <w:pPr>
        <w:ind w:left="0" w:firstLine="0"/>
        <w:rPr>
          <w:rFonts w:cs="Traditional Arabic"/>
          <w:sz w:val="36"/>
          <w:szCs w:val="36"/>
          <w:rtl/>
        </w:rPr>
      </w:pPr>
      <w:r w:rsidRPr="00C467C5">
        <w:rPr>
          <w:rFonts w:cs="Traditional Arabic"/>
          <w:b/>
          <w:bCs/>
          <w:sz w:val="36"/>
          <w:szCs w:val="36"/>
          <w:rtl/>
        </w:rPr>
        <w:t>جواب الحافظ أبي محمد عبدالعظيم المنذري المصري عن أسئلة في الجرح والتعديل</w:t>
      </w:r>
      <w:r w:rsidRPr="00C467C5">
        <w:rPr>
          <w:rFonts w:cs="Traditional Arabic" w:hint="cs"/>
          <w:b/>
          <w:bCs/>
          <w:sz w:val="36"/>
          <w:szCs w:val="36"/>
          <w:rtl/>
        </w:rPr>
        <w:t xml:space="preserve">/ </w:t>
      </w:r>
      <w:r w:rsidRPr="00C467C5">
        <w:rPr>
          <w:rFonts w:cs="Traditional Arabic" w:hint="cs"/>
          <w:sz w:val="36"/>
          <w:szCs w:val="36"/>
          <w:rtl/>
        </w:rPr>
        <w:t xml:space="preserve">اعتنى به عبدالفتاح أبو </w:t>
      </w:r>
      <w:proofErr w:type="gramStart"/>
      <w:r w:rsidRPr="00C467C5">
        <w:rPr>
          <w:rFonts w:cs="Traditional Arabic" w:hint="cs"/>
          <w:sz w:val="36"/>
          <w:szCs w:val="36"/>
          <w:rtl/>
        </w:rPr>
        <w:t>غدة.-</w:t>
      </w:r>
      <w:proofErr w:type="gramEnd"/>
      <w:r w:rsidRPr="00C467C5">
        <w:rPr>
          <w:rFonts w:cs="Traditional Arabic" w:hint="cs"/>
          <w:sz w:val="36"/>
          <w:szCs w:val="36"/>
          <w:rtl/>
        </w:rPr>
        <w:t xml:space="preserve"> القاهرة: دار السلام، 1442 هـ، 2021 م، 216 ص.</w:t>
      </w:r>
    </w:p>
    <w:p w14:paraId="75FE5EBD" w14:textId="77777777" w:rsidR="00B71822" w:rsidRDefault="00B71822" w:rsidP="00B71822">
      <w:pPr>
        <w:ind w:left="0" w:firstLine="0"/>
        <w:rPr>
          <w:rFonts w:cs="Traditional Arabic"/>
          <w:sz w:val="36"/>
          <w:szCs w:val="36"/>
          <w:rtl/>
        </w:rPr>
      </w:pPr>
      <w:r w:rsidRPr="00C467C5">
        <w:rPr>
          <w:rFonts w:cs="Traditional Arabic" w:hint="cs"/>
          <w:sz w:val="36"/>
          <w:szCs w:val="36"/>
          <w:rtl/>
        </w:rPr>
        <w:t>يليه للمعتني به: أمراء المؤمنين في الحديث، كلمات في كشف أباطيل وافتراءات.</w:t>
      </w:r>
    </w:p>
    <w:p w14:paraId="3A856203" w14:textId="77777777" w:rsidR="00B71822" w:rsidRDefault="00B71822" w:rsidP="00B71822">
      <w:pPr>
        <w:ind w:left="0" w:firstLine="0"/>
        <w:rPr>
          <w:rFonts w:cs="Traditional Arabic"/>
          <w:sz w:val="36"/>
          <w:szCs w:val="36"/>
          <w:rtl/>
        </w:rPr>
      </w:pPr>
    </w:p>
    <w:p w14:paraId="2A0DCF8E" w14:textId="77777777" w:rsidR="00B71822" w:rsidRPr="00CA3981" w:rsidRDefault="00B71822" w:rsidP="00B71822">
      <w:pPr>
        <w:ind w:left="0" w:firstLine="0"/>
        <w:jc w:val="both"/>
        <w:rPr>
          <w:rFonts w:ascii="Times New Roman" w:eastAsia="Times New Roman" w:hAnsi="Times New Roman" w:cs="Traditional Arabic"/>
          <w:sz w:val="36"/>
          <w:szCs w:val="36"/>
          <w:rtl/>
          <w:lang w:eastAsia="ar-SA"/>
        </w:rPr>
      </w:pPr>
      <w:bookmarkStart w:id="46" w:name="_Hlk74339431"/>
      <w:r w:rsidRPr="00CA3981">
        <w:rPr>
          <w:rFonts w:ascii="Times New Roman" w:eastAsia="Times New Roman" w:hAnsi="Times New Roman" w:cs="Traditional Arabic"/>
          <w:b/>
          <w:bCs/>
          <w:sz w:val="36"/>
          <w:szCs w:val="36"/>
          <w:rtl/>
          <w:lang w:eastAsia="ar-SA"/>
        </w:rPr>
        <w:t>حديث صلاة الليل مثنى مثنى</w:t>
      </w:r>
      <w:r w:rsidRPr="00CA3981">
        <w:rPr>
          <w:rFonts w:ascii="Times New Roman" w:eastAsia="Times New Roman" w:hAnsi="Times New Roman" w:cs="Traditional Arabic" w:hint="cs"/>
          <w:b/>
          <w:bCs/>
          <w:sz w:val="36"/>
          <w:szCs w:val="36"/>
          <w:rtl/>
          <w:lang w:eastAsia="ar-SA"/>
        </w:rPr>
        <w:t>/</w:t>
      </w:r>
      <w:r w:rsidRPr="00CA3981">
        <w:rPr>
          <w:rFonts w:ascii="Times New Roman" w:eastAsia="Times New Roman" w:hAnsi="Times New Roman" w:cs="Traditional Arabic"/>
          <w:b/>
          <w:bCs/>
          <w:sz w:val="36"/>
          <w:szCs w:val="36"/>
          <w:rtl/>
          <w:lang w:eastAsia="ar-SA"/>
        </w:rPr>
        <w:t xml:space="preserve"> </w:t>
      </w:r>
      <w:r w:rsidRPr="00CA3981">
        <w:rPr>
          <w:rFonts w:cs="Traditional Arabic" w:hint="cs"/>
          <w:sz w:val="36"/>
          <w:szCs w:val="36"/>
          <w:rtl/>
        </w:rPr>
        <w:t>ت</w:t>
      </w:r>
      <w:r w:rsidRPr="00CA3981">
        <w:rPr>
          <w:rFonts w:cs="Traditional Arabic"/>
          <w:sz w:val="36"/>
          <w:szCs w:val="36"/>
          <w:rtl/>
        </w:rPr>
        <w:t>قي الدين أحمد بن علي</w:t>
      </w:r>
      <w:r w:rsidRPr="00CA3981">
        <w:rPr>
          <w:rFonts w:cs="Traditional Arabic" w:hint="cs"/>
          <w:sz w:val="36"/>
          <w:szCs w:val="36"/>
          <w:rtl/>
        </w:rPr>
        <w:t xml:space="preserve"> </w:t>
      </w:r>
      <w:r w:rsidRPr="00CA3981">
        <w:rPr>
          <w:rFonts w:cs="Traditional Arabic"/>
          <w:sz w:val="36"/>
          <w:szCs w:val="36"/>
          <w:rtl/>
        </w:rPr>
        <w:t>المقريزي</w:t>
      </w:r>
      <w:r w:rsidRPr="00CA3981">
        <w:rPr>
          <w:rFonts w:cs="Traditional Arabic" w:hint="cs"/>
          <w:sz w:val="36"/>
          <w:szCs w:val="36"/>
          <w:rtl/>
        </w:rPr>
        <w:t xml:space="preserve"> (ت 845 هـ)؛ تحقيق</w:t>
      </w:r>
      <w:r w:rsidRPr="00CA3981">
        <w:rPr>
          <w:rFonts w:ascii="Times New Roman" w:eastAsia="Times New Roman" w:hAnsi="Times New Roman" w:cs="Traditional Arabic"/>
          <w:b/>
          <w:bCs/>
          <w:sz w:val="36"/>
          <w:szCs w:val="36"/>
          <w:rtl/>
          <w:lang w:eastAsia="ar-SA"/>
        </w:rPr>
        <w:t xml:space="preserve"> </w:t>
      </w:r>
      <w:r w:rsidRPr="00CA3981">
        <w:rPr>
          <w:rFonts w:ascii="Times New Roman" w:eastAsia="Times New Roman" w:hAnsi="Times New Roman" w:cs="Traditional Arabic"/>
          <w:sz w:val="36"/>
          <w:szCs w:val="36"/>
          <w:rtl/>
          <w:lang w:eastAsia="ar-SA"/>
        </w:rPr>
        <w:t>محمد شاكر محمود</w:t>
      </w:r>
      <w:r w:rsidRPr="00CA3981">
        <w:rPr>
          <w:rFonts w:ascii="Times New Roman" w:eastAsia="Times New Roman" w:hAnsi="Times New Roman" w:cs="Traditional Arabic" w:hint="cs"/>
          <w:sz w:val="36"/>
          <w:szCs w:val="36"/>
          <w:rtl/>
          <w:lang w:eastAsia="ar-SA"/>
        </w:rPr>
        <w:t>.</w:t>
      </w:r>
    </w:p>
    <w:p w14:paraId="6EE0327B" w14:textId="77777777" w:rsidR="00B71822" w:rsidRPr="00CA3981" w:rsidRDefault="00B71822" w:rsidP="00B71822">
      <w:pPr>
        <w:ind w:left="0" w:firstLine="0"/>
        <w:jc w:val="both"/>
        <w:rPr>
          <w:rFonts w:ascii="Times New Roman" w:eastAsia="Times New Roman" w:hAnsi="Times New Roman" w:cs="Traditional Arabic"/>
          <w:sz w:val="36"/>
          <w:szCs w:val="36"/>
          <w:rtl/>
          <w:lang w:eastAsia="ar-SA"/>
        </w:rPr>
      </w:pPr>
      <w:r w:rsidRPr="00CA3981">
        <w:rPr>
          <w:rFonts w:ascii="Times New Roman" w:eastAsia="Times New Roman" w:hAnsi="Times New Roman" w:cs="Traditional Arabic" w:hint="cs"/>
          <w:sz w:val="36"/>
          <w:szCs w:val="36"/>
          <w:rtl/>
          <w:lang w:eastAsia="ar-SA"/>
        </w:rPr>
        <w:t xml:space="preserve">نشر في </w:t>
      </w:r>
      <w:r w:rsidRPr="00CA3981">
        <w:rPr>
          <w:rFonts w:ascii="Times New Roman" w:eastAsia="Times New Roman" w:hAnsi="Times New Roman" w:cs="Traditional Arabic"/>
          <w:sz w:val="36"/>
          <w:szCs w:val="36"/>
          <w:rtl/>
          <w:lang w:eastAsia="ar-SA"/>
        </w:rPr>
        <w:t>مجلة العلوم ال</w:t>
      </w:r>
      <w:r w:rsidRPr="00CA3981">
        <w:rPr>
          <w:rFonts w:ascii="Times New Roman" w:eastAsia="Times New Roman" w:hAnsi="Times New Roman" w:cs="Traditional Arabic" w:hint="cs"/>
          <w:sz w:val="36"/>
          <w:szCs w:val="36"/>
          <w:rtl/>
          <w:lang w:eastAsia="ar-SA"/>
        </w:rPr>
        <w:t>إ</w:t>
      </w:r>
      <w:r w:rsidRPr="00CA3981">
        <w:rPr>
          <w:rFonts w:ascii="Times New Roman" w:eastAsia="Times New Roman" w:hAnsi="Times New Roman" w:cs="Traditional Arabic"/>
          <w:sz w:val="36"/>
          <w:szCs w:val="36"/>
          <w:rtl/>
          <w:lang w:eastAsia="ar-SA"/>
        </w:rPr>
        <w:t>سلامية</w:t>
      </w:r>
      <w:r w:rsidRPr="00CA3981">
        <w:rPr>
          <w:rFonts w:ascii="Times New Roman" w:eastAsia="Times New Roman" w:hAnsi="Times New Roman" w:cs="Traditional Arabic" w:hint="cs"/>
          <w:sz w:val="36"/>
          <w:szCs w:val="36"/>
          <w:rtl/>
          <w:lang w:eastAsia="ar-SA"/>
        </w:rPr>
        <w:t>، جامعة تكريت، مج11، ع3</w:t>
      </w:r>
      <w:r w:rsidRPr="00CA3981">
        <w:rPr>
          <w:rFonts w:ascii="Times New Roman" w:eastAsia="Times New Roman" w:hAnsi="Times New Roman" w:cs="Traditional Arabic"/>
          <w:sz w:val="36"/>
          <w:szCs w:val="36"/>
          <w:rtl/>
          <w:lang w:eastAsia="ar-SA"/>
        </w:rPr>
        <w:t xml:space="preserve"> </w:t>
      </w:r>
      <w:r w:rsidRPr="00CA3981">
        <w:rPr>
          <w:rFonts w:ascii="Times New Roman" w:eastAsia="Times New Roman" w:hAnsi="Times New Roman" w:cs="Traditional Arabic" w:hint="cs"/>
          <w:sz w:val="36"/>
          <w:szCs w:val="36"/>
          <w:rtl/>
          <w:lang w:eastAsia="ar-SA"/>
        </w:rPr>
        <w:t>(</w:t>
      </w:r>
      <w:r w:rsidRPr="00CA3981">
        <w:rPr>
          <w:rFonts w:ascii="Times New Roman" w:eastAsia="Times New Roman" w:hAnsi="Times New Roman" w:cs="Traditional Arabic"/>
          <w:sz w:val="36"/>
          <w:szCs w:val="36"/>
          <w:rtl/>
          <w:lang w:eastAsia="ar-SA"/>
        </w:rPr>
        <w:t>202</w:t>
      </w:r>
      <w:r w:rsidRPr="00CA3981">
        <w:rPr>
          <w:rFonts w:ascii="Times New Roman" w:eastAsia="Times New Roman" w:hAnsi="Times New Roman" w:cs="Traditional Arabic" w:hint="cs"/>
          <w:sz w:val="36"/>
          <w:szCs w:val="36"/>
          <w:rtl/>
          <w:lang w:eastAsia="ar-SA"/>
        </w:rPr>
        <w:t>0 م) ص</w:t>
      </w:r>
      <w:r w:rsidRPr="00CA3981">
        <w:rPr>
          <w:rFonts w:ascii="Times New Roman" w:eastAsia="Times New Roman" w:hAnsi="Times New Roman" w:cs="Traditional Arabic"/>
          <w:sz w:val="36"/>
          <w:szCs w:val="36"/>
          <w:rtl/>
          <w:lang w:eastAsia="ar-SA"/>
        </w:rPr>
        <w:t xml:space="preserve"> </w:t>
      </w:r>
      <w:r w:rsidRPr="00CA3981">
        <w:rPr>
          <w:rFonts w:ascii="Times New Roman" w:eastAsia="Times New Roman" w:hAnsi="Times New Roman" w:cs="Traditional Arabic" w:hint="cs"/>
          <w:sz w:val="36"/>
          <w:szCs w:val="36"/>
          <w:rtl/>
          <w:lang w:eastAsia="ar-SA"/>
        </w:rPr>
        <w:t>115 - 142.</w:t>
      </w:r>
    </w:p>
    <w:p w14:paraId="29FD85DB" w14:textId="77777777" w:rsidR="00B71822" w:rsidRPr="00CA3981" w:rsidRDefault="00B71822" w:rsidP="00B71822">
      <w:pPr>
        <w:ind w:left="0" w:firstLine="0"/>
        <w:jc w:val="both"/>
        <w:rPr>
          <w:rFonts w:ascii="Times New Roman" w:eastAsia="Times New Roman" w:hAnsi="Times New Roman" w:cs="Traditional Arabic"/>
          <w:sz w:val="36"/>
          <w:szCs w:val="36"/>
          <w:rtl/>
          <w:lang w:eastAsia="ar-SA"/>
        </w:rPr>
      </w:pPr>
      <w:r w:rsidRPr="00CA3981">
        <w:rPr>
          <w:rFonts w:ascii="Times New Roman" w:eastAsia="Times New Roman" w:hAnsi="Times New Roman" w:cs="Traditional Arabic" w:hint="cs"/>
          <w:sz w:val="36"/>
          <w:szCs w:val="36"/>
          <w:rtl/>
          <w:lang w:eastAsia="ar-SA"/>
        </w:rPr>
        <w:t xml:space="preserve">وبتحقيق أحمد عيد </w:t>
      </w:r>
      <w:proofErr w:type="spellStart"/>
      <w:r w:rsidRPr="00CA3981">
        <w:rPr>
          <w:rFonts w:ascii="Times New Roman" w:eastAsia="Times New Roman" w:hAnsi="Times New Roman" w:cs="Traditional Arabic" w:hint="cs"/>
          <w:sz w:val="36"/>
          <w:szCs w:val="36"/>
          <w:rtl/>
          <w:lang w:eastAsia="ar-SA"/>
        </w:rPr>
        <w:t>العطفي</w:t>
      </w:r>
      <w:proofErr w:type="spellEnd"/>
      <w:r w:rsidRPr="00CA3981">
        <w:rPr>
          <w:rFonts w:ascii="Times New Roman" w:eastAsia="Times New Roman" w:hAnsi="Times New Roman" w:cs="Traditional Arabic" w:hint="cs"/>
          <w:sz w:val="36"/>
          <w:szCs w:val="36"/>
          <w:rtl/>
          <w:lang w:eastAsia="ar-SA"/>
        </w:rPr>
        <w:t>، نشر في مجلة الجامعة الإسلامية للعلوم الشرعية ع198 (صفر 1443هـ).</w:t>
      </w:r>
    </w:p>
    <w:p w14:paraId="7E04EF0F" w14:textId="77777777" w:rsidR="00B71822" w:rsidRPr="00CA3981" w:rsidRDefault="00B71822" w:rsidP="00B71822">
      <w:pPr>
        <w:ind w:left="0" w:firstLine="0"/>
        <w:jc w:val="both"/>
        <w:rPr>
          <w:rFonts w:ascii="Times New Roman" w:eastAsia="Times New Roman" w:hAnsi="Times New Roman" w:cs="Traditional Arabic"/>
          <w:b/>
          <w:bCs/>
          <w:sz w:val="36"/>
          <w:szCs w:val="36"/>
          <w:rtl/>
          <w:lang w:eastAsia="ar-SA"/>
        </w:rPr>
      </w:pPr>
    </w:p>
    <w:p w14:paraId="1E53FDC0" w14:textId="77777777" w:rsidR="00B71822" w:rsidRPr="000B2D27" w:rsidRDefault="00B71822" w:rsidP="00B71822">
      <w:pPr>
        <w:ind w:left="0" w:firstLine="0"/>
        <w:jc w:val="both"/>
        <w:rPr>
          <w:rFonts w:ascii="Times New Roman" w:eastAsia="Times New Roman" w:hAnsi="Times New Roman" w:cs="Traditional Arabic"/>
          <w:sz w:val="36"/>
          <w:szCs w:val="36"/>
          <w:rtl/>
          <w:lang w:eastAsia="ar-SA"/>
        </w:rPr>
      </w:pPr>
      <w:r w:rsidRPr="000B2D27">
        <w:rPr>
          <w:rFonts w:ascii="Times New Roman" w:eastAsia="Times New Roman" w:hAnsi="Times New Roman" w:cs="Traditional Arabic"/>
          <w:b/>
          <w:bCs/>
          <w:sz w:val="36"/>
          <w:szCs w:val="36"/>
          <w:rtl/>
          <w:lang w:eastAsia="ar-SA"/>
        </w:rPr>
        <w:t xml:space="preserve">الحل </w:t>
      </w:r>
      <w:proofErr w:type="spellStart"/>
      <w:r w:rsidRPr="000B2D27">
        <w:rPr>
          <w:rFonts w:ascii="Times New Roman" w:eastAsia="Times New Roman" w:hAnsi="Times New Roman" w:cs="Traditional Arabic"/>
          <w:b/>
          <w:bCs/>
          <w:sz w:val="36"/>
          <w:szCs w:val="36"/>
          <w:rtl/>
          <w:lang w:eastAsia="ar-SA"/>
        </w:rPr>
        <w:t>المفهم</w:t>
      </w:r>
      <w:proofErr w:type="spellEnd"/>
      <w:r w:rsidRPr="000B2D27">
        <w:rPr>
          <w:rFonts w:ascii="Times New Roman" w:eastAsia="Times New Roman" w:hAnsi="Times New Roman" w:cs="Traditional Arabic"/>
          <w:b/>
          <w:bCs/>
          <w:sz w:val="36"/>
          <w:szCs w:val="36"/>
          <w:rtl/>
          <w:lang w:eastAsia="ar-SA"/>
        </w:rPr>
        <w:t xml:space="preserve"> لمشكلات صحيح مسلم</w:t>
      </w:r>
      <w:r w:rsidRPr="000B2D27">
        <w:rPr>
          <w:rFonts w:ascii="Times New Roman" w:eastAsia="Times New Roman" w:hAnsi="Times New Roman" w:cs="Traditional Arabic" w:hint="cs"/>
          <w:b/>
          <w:bCs/>
          <w:sz w:val="36"/>
          <w:szCs w:val="36"/>
          <w:rtl/>
          <w:lang w:eastAsia="ar-SA"/>
        </w:rPr>
        <w:t xml:space="preserve">/ </w:t>
      </w:r>
      <w:r w:rsidRPr="000B2D27">
        <w:rPr>
          <w:rFonts w:ascii="Times New Roman" w:eastAsia="Times New Roman" w:hAnsi="Times New Roman" w:cs="Traditional Arabic" w:hint="cs"/>
          <w:sz w:val="36"/>
          <w:szCs w:val="36"/>
          <w:rtl/>
          <w:lang w:eastAsia="ar-SA"/>
        </w:rPr>
        <w:t xml:space="preserve">إفادات رشيد أحمد </w:t>
      </w:r>
      <w:proofErr w:type="spellStart"/>
      <w:r w:rsidRPr="000B2D27">
        <w:rPr>
          <w:rFonts w:ascii="Times New Roman" w:eastAsia="Times New Roman" w:hAnsi="Times New Roman" w:cs="Traditional Arabic" w:hint="cs"/>
          <w:sz w:val="36"/>
          <w:szCs w:val="36"/>
          <w:rtl/>
          <w:lang w:eastAsia="ar-SA"/>
        </w:rPr>
        <w:t>الكنكوهي</w:t>
      </w:r>
      <w:proofErr w:type="spellEnd"/>
      <w:r w:rsidRPr="000B2D27">
        <w:rPr>
          <w:rFonts w:ascii="Times New Roman" w:eastAsia="Times New Roman" w:hAnsi="Times New Roman" w:cs="Traditional Arabic" w:hint="cs"/>
          <w:sz w:val="36"/>
          <w:szCs w:val="36"/>
          <w:rtl/>
          <w:lang w:eastAsia="ar-SA"/>
        </w:rPr>
        <w:t xml:space="preserve"> (ت 1323 هـ)؛ جمعها ورتبها محمد يحيى </w:t>
      </w:r>
      <w:proofErr w:type="spellStart"/>
      <w:r w:rsidRPr="000B2D27">
        <w:rPr>
          <w:rFonts w:ascii="Times New Roman" w:eastAsia="Times New Roman" w:hAnsi="Times New Roman" w:cs="Traditional Arabic" w:hint="cs"/>
          <w:sz w:val="36"/>
          <w:szCs w:val="36"/>
          <w:rtl/>
          <w:lang w:eastAsia="ar-SA"/>
        </w:rPr>
        <w:t>الكاندهلوي</w:t>
      </w:r>
      <w:proofErr w:type="spellEnd"/>
      <w:r w:rsidRPr="000B2D27">
        <w:rPr>
          <w:rFonts w:ascii="Times New Roman" w:eastAsia="Times New Roman" w:hAnsi="Times New Roman" w:cs="Traditional Arabic" w:hint="cs"/>
          <w:sz w:val="36"/>
          <w:szCs w:val="36"/>
          <w:rtl/>
          <w:lang w:eastAsia="ar-SA"/>
        </w:rPr>
        <w:t xml:space="preserve"> (ت 1334 هـ)؛ مع تعليقات محمد زكريا </w:t>
      </w:r>
      <w:proofErr w:type="spellStart"/>
      <w:r w:rsidRPr="000B2D27">
        <w:rPr>
          <w:rFonts w:ascii="Times New Roman" w:eastAsia="Times New Roman" w:hAnsi="Times New Roman" w:cs="Traditional Arabic" w:hint="cs"/>
          <w:sz w:val="36"/>
          <w:szCs w:val="36"/>
          <w:rtl/>
          <w:lang w:eastAsia="ar-SA"/>
        </w:rPr>
        <w:t>الكاندهلوي</w:t>
      </w:r>
      <w:proofErr w:type="spellEnd"/>
      <w:r w:rsidRPr="000B2D27">
        <w:rPr>
          <w:rFonts w:ascii="Times New Roman" w:eastAsia="Times New Roman" w:hAnsi="Times New Roman" w:cs="Traditional Arabic" w:hint="cs"/>
          <w:sz w:val="36"/>
          <w:szCs w:val="36"/>
          <w:rtl/>
          <w:lang w:eastAsia="ar-SA"/>
        </w:rPr>
        <w:t xml:space="preserve"> (ت 1402 هـ)؛ اعتنى به تقي الدين </w:t>
      </w:r>
      <w:proofErr w:type="gramStart"/>
      <w:r w:rsidRPr="000B2D27">
        <w:rPr>
          <w:rFonts w:ascii="Times New Roman" w:eastAsia="Times New Roman" w:hAnsi="Times New Roman" w:cs="Traditional Arabic" w:hint="cs"/>
          <w:sz w:val="36"/>
          <w:szCs w:val="36"/>
          <w:rtl/>
          <w:lang w:eastAsia="ar-SA"/>
        </w:rPr>
        <w:t>الندوي.-</w:t>
      </w:r>
      <w:proofErr w:type="gramEnd"/>
      <w:r w:rsidRPr="000B2D27">
        <w:rPr>
          <w:rFonts w:ascii="Times New Roman" w:eastAsia="Times New Roman" w:hAnsi="Times New Roman" w:cs="Traditional Arabic" w:hint="cs"/>
          <w:b/>
          <w:bCs/>
          <w:sz w:val="36"/>
          <w:szCs w:val="36"/>
          <w:rtl/>
          <w:lang w:eastAsia="ar-SA"/>
        </w:rPr>
        <w:t xml:space="preserve"> </w:t>
      </w:r>
      <w:r w:rsidRPr="000B2D27">
        <w:rPr>
          <w:rFonts w:ascii="Times New Roman" w:eastAsia="Times New Roman" w:hAnsi="Times New Roman" w:cs="Traditional Arabic" w:hint="cs"/>
          <w:caps/>
          <w:sz w:val="36"/>
          <w:szCs w:val="36"/>
          <w:rtl/>
          <w:lang w:eastAsia="ar-SA"/>
        </w:rPr>
        <w:t>بيروت: دار الكتب العلمية، 1443 هـ، 2021 م،</w:t>
      </w:r>
      <w:r w:rsidRPr="000B2D27">
        <w:rPr>
          <w:rFonts w:ascii="Times New Roman" w:eastAsia="Times New Roman" w:hAnsi="Times New Roman" w:cs="Traditional Arabic" w:hint="cs"/>
          <w:sz w:val="36"/>
          <w:szCs w:val="36"/>
          <w:rtl/>
          <w:lang w:eastAsia="ar-SA"/>
        </w:rPr>
        <w:t xml:space="preserve"> 2 مج (1040 ص).</w:t>
      </w:r>
    </w:p>
    <w:p w14:paraId="173A666D" w14:textId="77777777" w:rsidR="00B71822" w:rsidRPr="000B2D27" w:rsidRDefault="00B71822" w:rsidP="00B71822">
      <w:pPr>
        <w:ind w:left="0" w:firstLine="0"/>
        <w:jc w:val="both"/>
        <w:rPr>
          <w:rFonts w:ascii="Times New Roman" w:eastAsia="Times New Roman" w:hAnsi="Times New Roman" w:cs="Traditional Arabic"/>
          <w:b/>
          <w:bCs/>
          <w:sz w:val="36"/>
          <w:szCs w:val="36"/>
          <w:rtl/>
          <w:lang w:eastAsia="ar-SA"/>
        </w:rPr>
      </w:pPr>
    </w:p>
    <w:p w14:paraId="36781580" w14:textId="77777777" w:rsidR="00B71822" w:rsidRPr="005958B4" w:rsidRDefault="00B71822" w:rsidP="00B71822">
      <w:pPr>
        <w:ind w:left="0" w:firstLine="0"/>
        <w:jc w:val="both"/>
        <w:rPr>
          <w:rFonts w:ascii="Times New Roman" w:eastAsia="Times New Roman" w:hAnsi="Times New Roman" w:cs="Traditional Arabic"/>
          <w:sz w:val="36"/>
          <w:szCs w:val="36"/>
          <w:rtl/>
          <w:lang w:eastAsia="ar-SA"/>
        </w:rPr>
      </w:pPr>
      <w:r w:rsidRPr="005958B4">
        <w:rPr>
          <w:rFonts w:ascii="Times New Roman" w:eastAsia="Times New Roman" w:hAnsi="Times New Roman" w:cs="Traditional Arabic" w:hint="cs"/>
          <w:b/>
          <w:bCs/>
          <w:sz w:val="36"/>
          <w:szCs w:val="36"/>
          <w:rtl/>
        </w:rPr>
        <w:t>خلاصة النخبة وشرح خلاصة النخبة وحاشيتها</w:t>
      </w:r>
      <w:r w:rsidRPr="005958B4">
        <w:rPr>
          <w:rFonts w:ascii="Times New Roman" w:eastAsia="Times New Roman" w:hAnsi="Times New Roman" w:cs="Traditional Arabic" w:hint="cs"/>
          <w:sz w:val="36"/>
          <w:szCs w:val="36"/>
          <w:rtl/>
        </w:rPr>
        <w:t xml:space="preserve">/ شمس الدين محمد بن حسن بن هِمّات (ت 1175 هـ)؛ تحقيق </w:t>
      </w:r>
      <w:r w:rsidRPr="005958B4">
        <w:rPr>
          <w:rFonts w:ascii="Times New Roman" w:eastAsia="Times New Roman" w:hAnsi="Times New Roman" w:cs="Traditional Arabic" w:hint="cs"/>
          <w:sz w:val="36"/>
          <w:szCs w:val="36"/>
          <w:rtl/>
          <w:lang w:eastAsia="ar-SA"/>
        </w:rPr>
        <w:t xml:space="preserve">عزمات </w:t>
      </w:r>
      <w:proofErr w:type="spellStart"/>
      <w:r w:rsidRPr="005958B4">
        <w:rPr>
          <w:rFonts w:ascii="Times New Roman" w:eastAsia="Times New Roman" w:hAnsi="Times New Roman" w:cs="Traditional Arabic" w:hint="cs"/>
          <w:sz w:val="36"/>
          <w:szCs w:val="36"/>
          <w:rtl/>
          <w:lang w:eastAsia="ar-SA"/>
        </w:rPr>
        <w:t>جاماشيف</w:t>
      </w:r>
      <w:proofErr w:type="spellEnd"/>
      <w:r w:rsidRPr="005958B4">
        <w:rPr>
          <w:rFonts w:ascii="Times New Roman" w:eastAsia="Times New Roman" w:hAnsi="Times New Roman" w:cs="Traditional Arabic" w:hint="cs"/>
          <w:sz w:val="36"/>
          <w:szCs w:val="36"/>
          <w:rtl/>
          <w:lang w:eastAsia="ar-SA"/>
        </w:rPr>
        <w:t xml:space="preserve">، مصطفى جليل </w:t>
      </w:r>
      <w:proofErr w:type="spellStart"/>
      <w:proofErr w:type="gramStart"/>
      <w:r w:rsidRPr="005958B4">
        <w:rPr>
          <w:rFonts w:ascii="Times New Roman" w:eastAsia="Times New Roman" w:hAnsi="Times New Roman" w:cs="Traditional Arabic" w:hint="cs"/>
          <w:sz w:val="36"/>
          <w:szCs w:val="36"/>
          <w:rtl/>
          <w:lang w:eastAsia="ar-SA"/>
        </w:rPr>
        <w:t>آلتونطاش</w:t>
      </w:r>
      <w:proofErr w:type="spellEnd"/>
      <w:r w:rsidRPr="005958B4">
        <w:rPr>
          <w:rFonts w:ascii="Times New Roman" w:eastAsia="Times New Roman" w:hAnsi="Times New Roman" w:cs="Traditional Arabic" w:hint="cs"/>
          <w:sz w:val="36"/>
          <w:szCs w:val="36"/>
          <w:rtl/>
          <w:lang w:eastAsia="ar-SA"/>
        </w:rPr>
        <w:t>.-</w:t>
      </w:r>
      <w:proofErr w:type="gramEnd"/>
      <w:r w:rsidRPr="005958B4">
        <w:rPr>
          <w:rFonts w:ascii="Times New Roman" w:eastAsia="Times New Roman" w:hAnsi="Times New Roman" w:cs="Traditional Arabic" w:hint="cs"/>
          <w:sz w:val="36"/>
          <w:szCs w:val="36"/>
          <w:rtl/>
          <w:lang w:eastAsia="ar-SA"/>
        </w:rPr>
        <w:t xml:space="preserve"> إستانبول: دار باب العلم، 1442 هـ، 2021 م.</w:t>
      </w:r>
    </w:p>
    <w:p w14:paraId="37DDA84A" w14:textId="77777777" w:rsidR="00B71822" w:rsidRPr="005958B4" w:rsidRDefault="00B71822" w:rsidP="00B71822">
      <w:pPr>
        <w:ind w:left="0" w:firstLine="0"/>
        <w:jc w:val="both"/>
        <w:rPr>
          <w:rFonts w:ascii="Times New Roman" w:eastAsia="Times New Roman" w:hAnsi="Times New Roman" w:cs="Traditional Arabic"/>
          <w:sz w:val="36"/>
          <w:szCs w:val="36"/>
          <w:rtl/>
          <w:lang w:eastAsia="ar-SA"/>
        </w:rPr>
      </w:pPr>
      <w:r w:rsidRPr="005958B4">
        <w:rPr>
          <w:rFonts w:ascii="Times New Roman" w:eastAsia="Times New Roman" w:hAnsi="Times New Roman" w:cs="Traditional Arabic"/>
          <w:sz w:val="36"/>
          <w:szCs w:val="36"/>
          <w:lang w:eastAsia="ar-SA"/>
        </w:rPr>
        <w:t>) </w:t>
      </w:r>
      <w:r w:rsidRPr="005958B4">
        <w:rPr>
          <w:rFonts w:ascii="Times New Roman" w:eastAsia="Times New Roman" w:hAnsi="Times New Roman" w:cs="Traditional Arabic"/>
          <w:sz w:val="36"/>
          <w:szCs w:val="36"/>
          <w:rtl/>
          <w:lang w:eastAsia="ar-SA"/>
        </w:rPr>
        <w:t>نخبة الفكر في مصطلح أهل الأثر</w:t>
      </w:r>
      <w:r w:rsidRPr="005958B4">
        <w:rPr>
          <w:rFonts w:ascii="Times New Roman" w:eastAsia="Times New Roman" w:hAnsi="Times New Roman" w:cs="Traditional Arabic" w:hint="cs"/>
          <w:sz w:val="36"/>
          <w:szCs w:val="36"/>
          <w:rtl/>
          <w:lang w:eastAsia="ar-SA"/>
        </w:rPr>
        <w:t>/ لابن حجر العسقلاني)</w:t>
      </w:r>
    </w:p>
    <w:bookmarkEnd w:id="46"/>
    <w:p w14:paraId="4D8E0216" w14:textId="77777777" w:rsidR="00B71822" w:rsidRPr="005958B4" w:rsidRDefault="00B71822" w:rsidP="00B71822">
      <w:pPr>
        <w:ind w:left="0" w:firstLine="0"/>
        <w:jc w:val="both"/>
        <w:rPr>
          <w:rFonts w:ascii="Times New Roman" w:eastAsia="Times New Roman" w:hAnsi="Times New Roman" w:cs="Traditional Arabic"/>
          <w:sz w:val="36"/>
          <w:szCs w:val="36"/>
          <w:rtl/>
          <w:lang w:eastAsia="ar-SA"/>
        </w:rPr>
      </w:pPr>
    </w:p>
    <w:p w14:paraId="5BF2F2B6" w14:textId="77777777" w:rsidR="00B71822" w:rsidRPr="00CE3BFA" w:rsidRDefault="00B71822" w:rsidP="00B71822">
      <w:pPr>
        <w:ind w:left="0" w:firstLine="0"/>
        <w:jc w:val="both"/>
        <w:rPr>
          <w:rFonts w:ascii="Times New Roman" w:eastAsia="Times New Roman" w:hAnsi="Times New Roman" w:cs="Traditional Arabic"/>
          <w:sz w:val="36"/>
          <w:szCs w:val="36"/>
          <w:rtl/>
          <w:lang w:eastAsia="ar-SA"/>
        </w:rPr>
      </w:pPr>
      <w:r w:rsidRPr="00CE3BFA">
        <w:rPr>
          <w:rFonts w:ascii="Times New Roman" w:eastAsia="Times New Roman" w:hAnsi="Times New Roman" w:cs="Traditional Arabic" w:hint="cs"/>
          <w:b/>
          <w:bCs/>
          <w:sz w:val="36"/>
          <w:szCs w:val="36"/>
          <w:rtl/>
          <w:lang w:eastAsia="ar-SA"/>
        </w:rPr>
        <w:lastRenderedPageBreak/>
        <w:t xml:space="preserve">خمسة أحاديث وقعت لمسلم عالية بسند واحد، أو الأحاديث الخمسة العوالي التي رواها مسلم في صحيحه/ </w:t>
      </w:r>
      <w:r w:rsidRPr="00CE3BFA">
        <w:rPr>
          <w:rFonts w:ascii="Times New Roman" w:eastAsia="Times New Roman" w:hAnsi="Times New Roman" w:cs="Traditional Arabic" w:hint="cs"/>
          <w:sz w:val="36"/>
          <w:szCs w:val="36"/>
          <w:rtl/>
          <w:lang w:eastAsia="ar-SA"/>
        </w:rPr>
        <w:t xml:space="preserve">تخريج جمال الدين يوسف بن عبدالرحمن المزي (ت 742 هـ)؛ تحقيق عبدالله بن محمد </w:t>
      </w:r>
      <w:proofErr w:type="gramStart"/>
      <w:r w:rsidRPr="00CE3BFA">
        <w:rPr>
          <w:rFonts w:ascii="Times New Roman" w:eastAsia="Times New Roman" w:hAnsi="Times New Roman" w:cs="Traditional Arabic" w:hint="cs"/>
          <w:sz w:val="36"/>
          <w:szCs w:val="36"/>
          <w:rtl/>
          <w:lang w:eastAsia="ar-SA"/>
        </w:rPr>
        <w:t>الحسيني.-</w:t>
      </w:r>
      <w:proofErr w:type="gramEnd"/>
      <w:r w:rsidRPr="00CE3BFA">
        <w:rPr>
          <w:rFonts w:ascii="Times New Roman" w:eastAsia="Times New Roman" w:hAnsi="Times New Roman" w:cs="Traditional Arabic" w:hint="cs"/>
          <w:sz w:val="36"/>
          <w:szCs w:val="36"/>
          <w:rtl/>
          <w:lang w:eastAsia="ar-SA"/>
        </w:rPr>
        <w:t xml:space="preserve"> القاهرة: معهد المخطوطات العربية، النشر الرقمي، 1443 هـ، 2021 م.</w:t>
      </w:r>
    </w:p>
    <w:p w14:paraId="12561F77" w14:textId="77777777" w:rsidR="00B71822" w:rsidRPr="00CE3BFA" w:rsidRDefault="00B71822" w:rsidP="00B71822">
      <w:pPr>
        <w:ind w:left="0" w:firstLine="0"/>
        <w:jc w:val="both"/>
        <w:rPr>
          <w:rFonts w:ascii="Times New Roman" w:eastAsia="Times New Roman" w:hAnsi="Times New Roman" w:cs="Traditional Arabic"/>
          <w:sz w:val="36"/>
          <w:szCs w:val="36"/>
          <w:rtl/>
          <w:lang w:eastAsia="ar-SA"/>
        </w:rPr>
      </w:pPr>
      <w:r w:rsidRPr="00CE3BFA">
        <w:rPr>
          <w:rFonts w:ascii="Times New Roman" w:eastAsia="Times New Roman" w:hAnsi="Times New Roman" w:cs="Traditional Arabic" w:hint="cs"/>
          <w:sz w:val="36"/>
          <w:szCs w:val="36"/>
          <w:rtl/>
          <w:lang w:eastAsia="ar-SA"/>
        </w:rPr>
        <w:t>(جزء فيه خمسة أحاديث...)</w:t>
      </w:r>
    </w:p>
    <w:p w14:paraId="0D01C890" w14:textId="77777777" w:rsidR="00B71822" w:rsidRPr="00CE3BFA" w:rsidRDefault="00B71822" w:rsidP="00B71822">
      <w:pPr>
        <w:ind w:left="0" w:firstLine="0"/>
        <w:jc w:val="both"/>
        <w:rPr>
          <w:rFonts w:ascii="Times New Roman" w:eastAsia="Times New Roman" w:hAnsi="Times New Roman" w:cs="Traditional Arabic"/>
          <w:sz w:val="36"/>
          <w:szCs w:val="36"/>
          <w:rtl/>
          <w:lang w:eastAsia="ar-SA"/>
        </w:rPr>
      </w:pPr>
      <w:r w:rsidRPr="00CE3BFA">
        <w:rPr>
          <w:rFonts w:ascii="Times New Roman" w:eastAsia="Times New Roman" w:hAnsi="Times New Roman" w:cs="Traditional Arabic" w:hint="cs"/>
          <w:sz w:val="36"/>
          <w:szCs w:val="36"/>
          <w:rtl/>
          <w:lang w:eastAsia="ar-SA"/>
        </w:rPr>
        <w:t>وأضاف إليه المحقق ثلاثة ملاحق:</w:t>
      </w:r>
    </w:p>
    <w:p w14:paraId="1877F5DC" w14:textId="77777777" w:rsidR="00B71822" w:rsidRPr="00CE3BFA" w:rsidRDefault="00B71822" w:rsidP="00B71822">
      <w:pPr>
        <w:numPr>
          <w:ilvl w:val="0"/>
          <w:numId w:val="5"/>
        </w:numPr>
        <w:spacing w:after="200" w:line="276" w:lineRule="auto"/>
        <w:contextualSpacing/>
        <w:jc w:val="both"/>
        <w:rPr>
          <w:rFonts w:ascii="Times New Roman" w:eastAsia="Times New Roman" w:hAnsi="Times New Roman" w:cs="Traditional Arabic"/>
          <w:sz w:val="36"/>
          <w:szCs w:val="36"/>
          <w:lang w:eastAsia="ar-SA"/>
        </w:rPr>
      </w:pPr>
      <w:r w:rsidRPr="00CE3BFA">
        <w:rPr>
          <w:rFonts w:ascii="Times New Roman" w:eastAsia="Times New Roman" w:hAnsi="Times New Roman" w:cs="Traditional Arabic" w:hint="cs"/>
          <w:sz w:val="36"/>
          <w:szCs w:val="36"/>
          <w:rtl/>
          <w:lang w:eastAsia="ar-SA"/>
        </w:rPr>
        <w:t xml:space="preserve">الأحاديث الرباعية العالية في صحيح مسلم عن شيخه </w:t>
      </w:r>
      <w:proofErr w:type="spellStart"/>
      <w:r w:rsidRPr="00CE3BFA">
        <w:rPr>
          <w:rFonts w:ascii="Times New Roman" w:eastAsia="Times New Roman" w:hAnsi="Times New Roman" w:cs="Traditional Arabic" w:hint="cs"/>
          <w:sz w:val="36"/>
          <w:szCs w:val="36"/>
          <w:rtl/>
          <w:lang w:eastAsia="ar-SA"/>
        </w:rPr>
        <w:t>القَعنبي</w:t>
      </w:r>
      <w:proofErr w:type="spellEnd"/>
      <w:r w:rsidRPr="00CE3BFA">
        <w:rPr>
          <w:rFonts w:ascii="Times New Roman" w:eastAsia="Times New Roman" w:hAnsi="Times New Roman" w:cs="Traditional Arabic" w:hint="cs"/>
          <w:sz w:val="36"/>
          <w:szCs w:val="36"/>
          <w:rtl/>
          <w:lang w:eastAsia="ar-SA"/>
        </w:rPr>
        <w:t>.</w:t>
      </w:r>
    </w:p>
    <w:p w14:paraId="4D1FBF94" w14:textId="77777777" w:rsidR="00B71822" w:rsidRPr="00CE3BFA" w:rsidRDefault="00B71822" w:rsidP="00B71822">
      <w:pPr>
        <w:numPr>
          <w:ilvl w:val="0"/>
          <w:numId w:val="5"/>
        </w:numPr>
        <w:spacing w:after="200" w:line="276" w:lineRule="auto"/>
        <w:contextualSpacing/>
        <w:jc w:val="both"/>
        <w:rPr>
          <w:rFonts w:ascii="Times New Roman" w:eastAsia="Times New Roman" w:hAnsi="Times New Roman" w:cs="Traditional Arabic"/>
          <w:sz w:val="36"/>
          <w:szCs w:val="36"/>
          <w:lang w:eastAsia="ar-SA"/>
        </w:rPr>
      </w:pPr>
      <w:r w:rsidRPr="00CE3BFA">
        <w:rPr>
          <w:rFonts w:ascii="Times New Roman" w:eastAsia="Times New Roman" w:hAnsi="Times New Roman" w:cs="Traditional Arabic" w:hint="cs"/>
          <w:sz w:val="36"/>
          <w:szCs w:val="36"/>
          <w:rtl/>
          <w:lang w:eastAsia="ar-SA"/>
        </w:rPr>
        <w:t>جزء فيه الأحاديث العشرة من رباعيات صحيح مسلم بن الحجاج/ كتبه رضي الدين محمد بن محمد الحسيني الحلبي (ت بعد 895 هـ) (تحقيق).</w:t>
      </w:r>
    </w:p>
    <w:p w14:paraId="5605759E" w14:textId="77777777" w:rsidR="00B71822" w:rsidRPr="00CE3BFA" w:rsidRDefault="00B71822" w:rsidP="00B71822">
      <w:pPr>
        <w:numPr>
          <w:ilvl w:val="0"/>
          <w:numId w:val="5"/>
        </w:numPr>
        <w:spacing w:after="200" w:line="276" w:lineRule="auto"/>
        <w:contextualSpacing/>
        <w:jc w:val="both"/>
        <w:rPr>
          <w:rFonts w:ascii="Times New Roman" w:eastAsia="Times New Roman" w:hAnsi="Times New Roman" w:cs="Traditional Arabic"/>
          <w:sz w:val="36"/>
          <w:szCs w:val="36"/>
          <w:rtl/>
          <w:lang w:eastAsia="ar-SA"/>
        </w:rPr>
      </w:pPr>
      <w:r w:rsidRPr="00CE3BFA">
        <w:rPr>
          <w:rFonts w:ascii="Times New Roman" w:eastAsia="Times New Roman" w:hAnsi="Times New Roman" w:cs="Traditional Arabic" w:hint="cs"/>
          <w:sz w:val="36"/>
          <w:szCs w:val="36"/>
          <w:rtl/>
          <w:lang w:eastAsia="ar-SA"/>
        </w:rPr>
        <w:t>جزء فيه أربعون حديثًا رباعية الإسناد من عوالي صحيح مسلم/ انتقاها زين الدين عمر بن أحمد الشماع (ت 936 هـ).</w:t>
      </w:r>
    </w:p>
    <w:p w14:paraId="2A7E1AF9" w14:textId="77777777" w:rsidR="00B71822" w:rsidRPr="00CE3BFA" w:rsidRDefault="00B71822" w:rsidP="00B71822">
      <w:pPr>
        <w:ind w:left="0" w:firstLine="0"/>
        <w:jc w:val="both"/>
        <w:rPr>
          <w:rFonts w:ascii="Times New Roman" w:eastAsia="Times New Roman" w:hAnsi="Times New Roman" w:cs="Traditional Arabic"/>
          <w:sz w:val="36"/>
          <w:szCs w:val="36"/>
          <w:rtl/>
          <w:lang w:eastAsia="ar-SA"/>
        </w:rPr>
      </w:pPr>
    </w:p>
    <w:p w14:paraId="42DD7D80" w14:textId="77777777" w:rsidR="00B71822" w:rsidRPr="002E1B1C" w:rsidRDefault="00B71822" w:rsidP="00B71822">
      <w:pPr>
        <w:ind w:left="0" w:firstLine="0"/>
        <w:jc w:val="both"/>
        <w:rPr>
          <w:rFonts w:ascii="Times New Roman" w:eastAsia="Times New Roman" w:hAnsi="Times New Roman" w:cs="Traditional Arabic"/>
          <w:sz w:val="36"/>
          <w:szCs w:val="36"/>
          <w:rtl/>
        </w:rPr>
      </w:pPr>
      <w:r w:rsidRPr="002E1B1C">
        <w:rPr>
          <w:rFonts w:ascii="Times New Roman" w:eastAsia="Times New Roman" w:hAnsi="Times New Roman" w:cs="Traditional Arabic"/>
          <w:b/>
          <w:bCs/>
          <w:sz w:val="36"/>
          <w:szCs w:val="36"/>
          <w:rtl/>
        </w:rPr>
        <w:t xml:space="preserve">الدعاء/ </w:t>
      </w:r>
      <w:r w:rsidRPr="002E1B1C">
        <w:rPr>
          <w:rFonts w:ascii="Times New Roman" w:eastAsia="Times New Roman" w:hAnsi="Times New Roman" w:cs="Traditional Arabic"/>
          <w:sz w:val="36"/>
          <w:szCs w:val="36"/>
          <w:rtl/>
        </w:rPr>
        <w:t xml:space="preserve">لأبي بكر </w:t>
      </w:r>
      <w:proofErr w:type="gramStart"/>
      <w:r w:rsidRPr="002E1B1C">
        <w:rPr>
          <w:rFonts w:ascii="Times New Roman" w:eastAsia="Times New Roman" w:hAnsi="Times New Roman" w:cs="Traditional Arabic"/>
          <w:sz w:val="36"/>
          <w:szCs w:val="36"/>
          <w:rtl/>
        </w:rPr>
        <w:t>عبدالله</w:t>
      </w:r>
      <w:proofErr w:type="gramEnd"/>
      <w:r w:rsidRPr="002E1B1C">
        <w:rPr>
          <w:rFonts w:ascii="Times New Roman" w:eastAsia="Times New Roman" w:hAnsi="Times New Roman" w:cs="Traditional Arabic"/>
          <w:sz w:val="36"/>
          <w:szCs w:val="36"/>
          <w:rtl/>
        </w:rPr>
        <w:t xml:space="preserve"> بن محمد بن أبي الدنيا (ت 281 هـ)؛ جمع وتحقيق محمد خير رمضان يوسف</w:t>
      </w:r>
      <w:r w:rsidRPr="002E1B1C">
        <w:rPr>
          <w:rFonts w:ascii="Times New Roman" w:eastAsia="Times New Roman" w:hAnsi="Times New Roman" w:cs="Traditional Arabic" w:hint="cs"/>
          <w:sz w:val="36"/>
          <w:szCs w:val="36"/>
          <w:rtl/>
        </w:rPr>
        <w:t>، 1442 هـ، 2021 م، 51 ص.</w:t>
      </w:r>
    </w:p>
    <w:p w14:paraId="4624766F" w14:textId="77777777" w:rsidR="00B71822" w:rsidRPr="002E1B1C" w:rsidRDefault="00B71822" w:rsidP="00B71822">
      <w:pPr>
        <w:ind w:left="0" w:firstLine="0"/>
        <w:jc w:val="both"/>
        <w:rPr>
          <w:rFonts w:ascii="Times New Roman" w:eastAsia="Times New Roman" w:hAnsi="Times New Roman" w:cs="Traditional Arabic"/>
          <w:sz w:val="36"/>
          <w:szCs w:val="36"/>
          <w:rtl/>
        </w:rPr>
      </w:pPr>
    </w:p>
    <w:p w14:paraId="7FE05F7B" w14:textId="77777777" w:rsidR="00B71822" w:rsidRPr="00261876" w:rsidRDefault="00B71822" w:rsidP="00B71822">
      <w:pPr>
        <w:ind w:left="0" w:firstLine="0"/>
        <w:jc w:val="both"/>
        <w:rPr>
          <w:rFonts w:ascii="Times New Roman" w:eastAsia="Times New Roman" w:hAnsi="Times New Roman" w:cs="Traditional Arabic"/>
          <w:sz w:val="36"/>
          <w:szCs w:val="36"/>
          <w:rtl/>
          <w:lang w:eastAsia="ar-SA"/>
        </w:rPr>
      </w:pPr>
      <w:r w:rsidRPr="00261876">
        <w:rPr>
          <w:rFonts w:ascii="Times New Roman" w:eastAsia="Times New Roman" w:hAnsi="Times New Roman" w:cs="Traditional Arabic" w:hint="cs"/>
          <w:b/>
          <w:bCs/>
          <w:sz w:val="36"/>
          <w:szCs w:val="36"/>
          <w:rtl/>
          <w:lang w:eastAsia="ar-SA"/>
        </w:rPr>
        <w:t>الذِّكر</w:t>
      </w:r>
      <w:r w:rsidRPr="00261876">
        <w:rPr>
          <w:rFonts w:ascii="Times New Roman" w:eastAsia="Times New Roman" w:hAnsi="Times New Roman" w:cs="Traditional Arabic" w:hint="cs"/>
          <w:sz w:val="36"/>
          <w:szCs w:val="36"/>
          <w:rtl/>
          <w:lang w:eastAsia="ar-SA"/>
        </w:rPr>
        <w:t xml:space="preserve">/ لأبي بكر </w:t>
      </w:r>
      <w:proofErr w:type="gramStart"/>
      <w:r w:rsidRPr="00261876">
        <w:rPr>
          <w:rFonts w:ascii="Times New Roman" w:eastAsia="Times New Roman" w:hAnsi="Times New Roman" w:cs="Traditional Arabic" w:hint="cs"/>
          <w:sz w:val="36"/>
          <w:szCs w:val="36"/>
          <w:rtl/>
          <w:lang w:eastAsia="ar-SA"/>
        </w:rPr>
        <w:t>عبدالله</w:t>
      </w:r>
      <w:proofErr w:type="gramEnd"/>
      <w:r w:rsidRPr="00261876">
        <w:rPr>
          <w:rFonts w:ascii="Times New Roman" w:eastAsia="Times New Roman" w:hAnsi="Times New Roman" w:cs="Traditional Arabic" w:hint="cs"/>
          <w:sz w:val="36"/>
          <w:szCs w:val="36"/>
          <w:rtl/>
          <w:lang w:eastAsia="ar-SA"/>
        </w:rPr>
        <w:t xml:space="preserve"> بن محمد بن أبي الدنيا (ت 281 هـ)؛ جمع وتحقيق محمد خير رمضان يوسف، 1442 هـ، 2021 م، 62 ص.</w:t>
      </w:r>
    </w:p>
    <w:p w14:paraId="5DBBE5BF" w14:textId="77777777" w:rsidR="00B71822" w:rsidRPr="00261876" w:rsidRDefault="00B71822" w:rsidP="00B71822">
      <w:pPr>
        <w:ind w:left="0" w:firstLine="0"/>
        <w:jc w:val="both"/>
        <w:rPr>
          <w:rFonts w:ascii="Times New Roman" w:eastAsia="Times New Roman" w:hAnsi="Times New Roman" w:cs="Traditional Arabic"/>
          <w:b/>
          <w:bCs/>
          <w:sz w:val="36"/>
          <w:szCs w:val="36"/>
          <w:rtl/>
          <w:lang w:eastAsia="ar-SA"/>
        </w:rPr>
      </w:pPr>
    </w:p>
    <w:p w14:paraId="0C69B82A" w14:textId="77777777" w:rsidR="00B71822" w:rsidRPr="0043774A" w:rsidRDefault="00B71822" w:rsidP="00B71822">
      <w:pPr>
        <w:ind w:left="0" w:firstLine="0"/>
        <w:jc w:val="both"/>
        <w:rPr>
          <w:rFonts w:ascii="Times New Roman" w:eastAsia="Times New Roman" w:hAnsi="Times New Roman" w:cs="Traditional Arabic"/>
          <w:sz w:val="36"/>
          <w:szCs w:val="36"/>
          <w:rtl/>
          <w:lang w:eastAsia="ar-SA"/>
        </w:rPr>
      </w:pPr>
      <w:bookmarkStart w:id="47" w:name="_Hlk75127717"/>
      <w:r w:rsidRPr="0043774A">
        <w:rPr>
          <w:rFonts w:ascii="Times New Roman" w:eastAsia="Times New Roman" w:hAnsi="Times New Roman" w:cs="Traditional Arabic" w:hint="cs"/>
          <w:b/>
          <w:bCs/>
          <w:sz w:val="36"/>
          <w:szCs w:val="36"/>
          <w:rtl/>
          <w:lang w:eastAsia="ar-SA"/>
        </w:rPr>
        <w:t>رياض الصالحين من كلام سيد المرسلين</w:t>
      </w:r>
      <w:r w:rsidRPr="0043774A">
        <w:rPr>
          <w:rFonts w:ascii="Times New Roman" w:eastAsia="Times New Roman" w:hAnsi="Times New Roman" w:cs="Traditional Arabic" w:hint="cs"/>
          <w:sz w:val="36"/>
          <w:szCs w:val="36"/>
          <w:rtl/>
          <w:lang w:eastAsia="ar-SA"/>
        </w:rPr>
        <w:t xml:space="preserve"> </w:t>
      </w:r>
      <w:r w:rsidRPr="0043774A">
        <w:rPr>
          <w:rFonts w:ascii="Times New Roman" w:eastAsia="Times New Roman" w:hAnsi="Times New Roman" w:cs="Traditional Arabic" w:hint="cs"/>
          <w:b/>
          <w:bCs/>
          <w:sz w:val="36"/>
          <w:szCs w:val="36"/>
          <w:rtl/>
          <w:lang w:eastAsia="ar-SA"/>
        </w:rPr>
        <w:t>صلى الله عليه وسلم</w:t>
      </w:r>
      <w:r w:rsidRPr="0043774A">
        <w:rPr>
          <w:rFonts w:ascii="Times New Roman" w:eastAsia="Times New Roman" w:hAnsi="Times New Roman" w:cs="Traditional Arabic" w:hint="cs"/>
          <w:sz w:val="36"/>
          <w:szCs w:val="36"/>
          <w:rtl/>
          <w:lang w:eastAsia="ar-SA"/>
        </w:rPr>
        <w:t>/ يحيى بن شرف النووي (ت 676 هـ</w:t>
      </w:r>
      <w:proofErr w:type="gramStart"/>
      <w:r w:rsidRPr="0043774A">
        <w:rPr>
          <w:rFonts w:ascii="Times New Roman" w:eastAsia="Times New Roman" w:hAnsi="Times New Roman" w:cs="Traditional Arabic" w:hint="cs"/>
          <w:sz w:val="36"/>
          <w:szCs w:val="36"/>
          <w:rtl/>
          <w:lang w:eastAsia="ar-SA"/>
        </w:rPr>
        <w:t>).-</w:t>
      </w:r>
      <w:proofErr w:type="gramEnd"/>
      <w:r w:rsidRPr="0043774A">
        <w:rPr>
          <w:rFonts w:ascii="Times New Roman" w:eastAsia="Times New Roman" w:hAnsi="Times New Roman" w:cs="Traditional Arabic" w:hint="cs"/>
          <w:sz w:val="36"/>
          <w:szCs w:val="36"/>
          <w:rtl/>
          <w:lang w:eastAsia="ar-SA"/>
        </w:rPr>
        <w:t xml:space="preserve"> الدمام؛ الرياض: دار ابن الجوزي، 1443 هـ، 2021 م، 1136 ص.</w:t>
      </w:r>
    </w:p>
    <w:p w14:paraId="4ECAECB0" w14:textId="77777777" w:rsidR="00B71822" w:rsidRPr="0043774A" w:rsidRDefault="00B71822" w:rsidP="00B71822">
      <w:pPr>
        <w:ind w:left="0" w:firstLine="0"/>
        <w:jc w:val="both"/>
        <w:rPr>
          <w:rFonts w:cs="Traditional Arabic"/>
          <w:sz w:val="36"/>
          <w:szCs w:val="36"/>
          <w:rtl/>
        </w:rPr>
      </w:pPr>
      <w:r w:rsidRPr="0043774A">
        <w:rPr>
          <w:rFonts w:cs="Traditional Arabic" w:hint="cs"/>
          <w:sz w:val="36"/>
          <w:szCs w:val="36"/>
          <w:rtl/>
        </w:rPr>
        <w:t>ومعه حاشية الفوائد على رياض الصالحين/ أعدها وجمعها ورتبها هشام بن محمد آل برغش.</w:t>
      </w:r>
    </w:p>
    <w:p w14:paraId="59E6F613" w14:textId="77777777" w:rsidR="00B71822" w:rsidRPr="0043774A" w:rsidRDefault="00B71822" w:rsidP="00B71822">
      <w:pPr>
        <w:ind w:left="0" w:firstLine="0"/>
        <w:jc w:val="both"/>
        <w:rPr>
          <w:rFonts w:cs="Traditional Arabic"/>
          <w:b/>
          <w:bCs/>
          <w:sz w:val="36"/>
          <w:szCs w:val="36"/>
          <w:rtl/>
        </w:rPr>
      </w:pPr>
    </w:p>
    <w:p w14:paraId="0C7B2473" w14:textId="77777777" w:rsidR="00B71822" w:rsidRPr="00904EBD" w:rsidRDefault="00B71822" w:rsidP="00B71822">
      <w:pPr>
        <w:ind w:left="0" w:firstLine="0"/>
        <w:jc w:val="both"/>
        <w:rPr>
          <w:rFonts w:cs="Traditional Arabic"/>
          <w:b/>
          <w:bCs/>
          <w:sz w:val="36"/>
          <w:szCs w:val="36"/>
          <w:rtl/>
        </w:rPr>
      </w:pPr>
      <w:r w:rsidRPr="00904EBD">
        <w:rPr>
          <w:rFonts w:cs="Traditional Arabic" w:hint="cs"/>
          <w:b/>
          <w:bCs/>
          <w:sz w:val="36"/>
          <w:szCs w:val="36"/>
          <w:rtl/>
        </w:rPr>
        <w:t>الزهد؛ ويليه الرقائق</w:t>
      </w:r>
      <w:r w:rsidRPr="00904EBD">
        <w:rPr>
          <w:rFonts w:cs="Traditional Arabic" w:hint="cs"/>
          <w:sz w:val="36"/>
          <w:szCs w:val="36"/>
          <w:rtl/>
        </w:rPr>
        <w:t xml:space="preserve">/ عبدالله بن المبارك (ت 181 هـ)؛ تحقيق حبيب الرحمن </w:t>
      </w:r>
      <w:proofErr w:type="gramStart"/>
      <w:r w:rsidRPr="00904EBD">
        <w:rPr>
          <w:rFonts w:cs="Traditional Arabic" w:hint="cs"/>
          <w:sz w:val="36"/>
          <w:szCs w:val="36"/>
          <w:rtl/>
        </w:rPr>
        <w:t>الأعظمي.-</w:t>
      </w:r>
      <w:proofErr w:type="gramEnd"/>
      <w:r w:rsidRPr="00904EBD">
        <w:rPr>
          <w:rFonts w:cs="Traditional Arabic" w:hint="cs"/>
          <w:sz w:val="36"/>
          <w:szCs w:val="36"/>
          <w:rtl/>
        </w:rPr>
        <w:t xml:space="preserve"> </w:t>
      </w:r>
      <w:r w:rsidRPr="00904EBD">
        <w:rPr>
          <w:rFonts w:ascii="Times New Roman" w:eastAsia="Times New Roman" w:hAnsi="Times New Roman" w:cs="Traditional Arabic" w:hint="cs"/>
          <w:caps/>
          <w:sz w:val="36"/>
          <w:szCs w:val="36"/>
          <w:rtl/>
          <w:lang w:eastAsia="ar-SA" w:bidi="ar"/>
        </w:rPr>
        <w:t xml:space="preserve">لاهور: المكتبة </w:t>
      </w:r>
      <w:proofErr w:type="spellStart"/>
      <w:r w:rsidRPr="00904EBD">
        <w:rPr>
          <w:rFonts w:ascii="Times New Roman" w:eastAsia="Times New Roman" w:hAnsi="Times New Roman" w:cs="Traditional Arabic" w:hint="cs"/>
          <w:caps/>
          <w:sz w:val="36"/>
          <w:szCs w:val="36"/>
          <w:rtl/>
          <w:lang w:eastAsia="ar-SA" w:bidi="ar"/>
        </w:rPr>
        <w:t>المعروفية</w:t>
      </w:r>
      <w:proofErr w:type="spellEnd"/>
      <w:r w:rsidRPr="00904EBD">
        <w:rPr>
          <w:rFonts w:ascii="Times New Roman" w:eastAsia="Times New Roman" w:hAnsi="Times New Roman" w:cs="Traditional Arabic" w:hint="cs"/>
          <w:caps/>
          <w:sz w:val="36"/>
          <w:szCs w:val="36"/>
          <w:rtl/>
          <w:lang w:eastAsia="ar-SA" w:bidi="ar"/>
        </w:rPr>
        <w:t>، 1442 هـ، 2021 م.</w:t>
      </w:r>
      <w:r w:rsidRPr="00904EBD">
        <w:rPr>
          <w:rFonts w:cs="Traditional Arabic" w:hint="cs"/>
          <w:sz w:val="36"/>
          <w:szCs w:val="36"/>
          <w:rtl/>
        </w:rPr>
        <w:t xml:space="preserve"> </w:t>
      </w:r>
    </w:p>
    <w:p w14:paraId="6B3218AE" w14:textId="77777777" w:rsidR="00B71822" w:rsidRPr="00904EBD" w:rsidRDefault="00B71822" w:rsidP="00B71822">
      <w:pPr>
        <w:ind w:left="0" w:firstLine="0"/>
        <w:jc w:val="both"/>
        <w:rPr>
          <w:rFonts w:cs="Traditional Arabic"/>
          <w:b/>
          <w:bCs/>
          <w:sz w:val="36"/>
          <w:szCs w:val="36"/>
          <w:rtl/>
        </w:rPr>
      </w:pPr>
    </w:p>
    <w:p w14:paraId="7BE9C14B" w14:textId="77777777" w:rsidR="00B71822" w:rsidRPr="0053324C" w:rsidRDefault="00B71822" w:rsidP="00B71822">
      <w:pPr>
        <w:ind w:left="0" w:firstLine="0"/>
        <w:jc w:val="both"/>
        <w:rPr>
          <w:rFonts w:ascii="Times New Roman" w:eastAsia="Times New Roman" w:hAnsi="Times New Roman" w:cs="Traditional Arabic"/>
          <w:sz w:val="36"/>
          <w:szCs w:val="36"/>
          <w:rtl/>
          <w:lang w:eastAsia="ar-SA"/>
        </w:rPr>
      </w:pPr>
      <w:r w:rsidRPr="0053324C">
        <w:rPr>
          <w:rFonts w:ascii="Times New Roman" w:eastAsia="Times New Roman" w:hAnsi="Times New Roman" w:cs="Traditional Arabic" w:hint="cs"/>
          <w:b/>
          <w:bCs/>
          <w:sz w:val="36"/>
          <w:szCs w:val="36"/>
          <w:rtl/>
          <w:lang w:eastAsia="ar-SA"/>
        </w:rPr>
        <w:t>الزيادات في كتاب المختلف والمؤتلف عن أبي محمد عبدالغني بن سعيد الحافظ</w:t>
      </w:r>
      <w:r w:rsidRPr="0053324C">
        <w:rPr>
          <w:rFonts w:ascii="Times New Roman" w:eastAsia="Times New Roman" w:hAnsi="Times New Roman" w:cs="Traditional Arabic" w:hint="cs"/>
          <w:sz w:val="36"/>
          <w:szCs w:val="36"/>
          <w:rtl/>
          <w:lang w:eastAsia="ar-SA"/>
        </w:rPr>
        <w:t xml:space="preserve">/ لأبي العباس جعفر بن محمد بن المعتز </w:t>
      </w:r>
      <w:proofErr w:type="spellStart"/>
      <w:r w:rsidRPr="0053324C">
        <w:rPr>
          <w:rFonts w:ascii="Times New Roman" w:eastAsia="Times New Roman" w:hAnsi="Times New Roman" w:cs="Traditional Arabic" w:hint="cs"/>
          <w:sz w:val="36"/>
          <w:szCs w:val="36"/>
          <w:rtl/>
          <w:lang w:eastAsia="ar-SA"/>
        </w:rPr>
        <w:t>المستغفري</w:t>
      </w:r>
      <w:proofErr w:type="spellEnd"/>
      <w:r w:rsidRPr="0053324C">
        <w:rPr>
          <w:rFonts w:ascii="Times New Roman" w:eastAsia="Times New Roman" w:hAnsi="Times New Roman" w:cs="Traditional Arabic" w:hint="cs"/>
          <w:sz w:val="36"/>
          <w:szCs w:val="36"/>
          <w:rtl/>
          <w:lang w:eastAsia="ar-SA"/>
        </w:rPr>
        <w:t xml:space="preserve"> (ت 432 هـ)؛ اعتنى به حميد بن بوشعيب </w:t>
      </w:r>
      <w:proofErr w:type="gramStart"/>
      <w:r w:rsidRPr="0053324C">
        <w:rPr>
          <w:rFonts w:ascii="Times New Roman" w:eastAsia="Times New Roman" w:hAnsi="Times New Roman" w:cs="Traditional Arabic" w:hint="cs"/>
          <w:sz w:val="36"/>
          <w:szCs w:val="36"/>
          <w:rtl/>
          <w:lang w:eastAsia="ar-SA"/>
        </w:rPr>
        <w:t>العقرة.-</w:t>
      </w:r>
      <w:proofErr w:type="gramEnd"/>
      <w:r w:rsidRPr="0053324C">
        <w:rPr>
          <w:rFonts w:ascii="Times New Roman" w:eastAsia="Times New Roman" w:hAnsi="Times New Roman" w:cs="Traditional Arabic" w:hint="cs"/>
          <w:sz w:val="36"/>
          <w:szCs w:val="36"/>
          <w:rtl/>
          <w:lang w:eastAsia="ar-SA"/>
        </w:rPr>
        <w:t xml:space="preserve"> الرياض: دار ابن القيم؛ القاهرة: دار ابن عفان، 1442 هـ، 2021 م.</w:t>
      </w:r>
    </w:p>
    <w:p w14:paraId="51A964A3" w14:textId="77777777" w:rsidR="00B71822" w:rsidRPr="0053324C" w:rsidRDefault="00B71822" w:rsidP="00B71822">
      <w:pPr>
        <w:ind w:left="0" w:firstLine="0"/>
        <w:jc w:val="both"/>
        <w:rPr>
          <w:rFonts w:ascii="Times New Roman" w:eastAsia="Times New Roman" w:hAnsi="Times New Roman" w:cs="Traditional Arabic"/>
          <w:sz w:val="36"/>
          <w:szCs w:val="36"/>
          <w:rtl/>
          <w:lang w:eastAsia="ar-SA"/>
        </w:rPr>
      </w:pPr>
    </w:p>
    <w:bookmarkEnd w:id="47"/>
    <w:p w14:paraId="6A86ADEF" w14:textId="77777777" w:rsidR="00B71822" w:rsidRPr="00D2533C" w:rsidRDefault="00B71822" w:rsidP="00B71822">
      <w:pPr>
        <w:ind w:left="0" w:firstLine="0"/>
        <w:rPr>
          <w:rFonts w:cs="Traditional Arabic"/>
          <w:sz w:val="36"/>
          <w:szCs w:val="36"/>
          <w:rtl/>
        </w:rPr>
      </w:pPr>
      <w:r w:rsidRPr="00D2533C">
        <w:rPr>
          <w:rFonts w:cs="Traditional Arabic"/>
          <w:b/>
          <w:bCs/>
          <w:sz w:val="36"/>
          <w:szCs w:val="36"/>
          <w:rtl/>
        </w:rPr>
        <w:t>شرح الأحكام الصغرى</w:t>
      </w:r>
      <w:r w:rsidRPr="00D2533C">
        <w:rPr>
          <w:rFonts w:cs="Traditional Arabic" w:hint="cs"/>
          <w:b/>
          <w:bCs/>
          <w:sz w:val="36"/>
          <w:szCs w:val="36"/>
          <w:rtl/>
        </w:rPr>
        <w:t>/</w:t>
      </w:r>
      <w:r w:rsidRPr="00D2533C">
        <w:rPr>
          <w:rFonts w:cs="Traditional Arabic"/>
          <w:b/>
          <w:bCs/>
          <w:sz w:val="36"/>
          <w:szCs w:val="36"/>
          <w:rtl/>
        </w:rPr>
        <w:t xml:space="preserve"> </w:t>
      </w:r>
      <w:proofErr w:type="gramStart"/>
      <w:r w:rsidRPr="00D2533C">
        <w:rPr>
          <w:rFonts w:cs="Traditional Arabic"/>
          <w:sz w:val="36"/>
          <w:szCs w:val="36"/>
          <w:rtl/>
        </w:rPr>
        <w:t>عبدالعزيز</w:t>
      </w:r>
      <w:proofErr w:type="gramEnd"/>
      <w:r w:rsidRPr="00D2533C">
        <w:rPr>
          <w:rFonts w:cs="Traditional Arabic"/>
          <w:sz w:val="36"/>
          <w:szCs w:val="36"/>
          <w:rtl/>
        </w:rPr>
        <w:t xml:space="preserve"> بن إبراهيم بن بزيزة (ت 662 هـ)</w:t>
      </w:r>
      <w:r w:rsidRPr="00D2533C">
        <w:rPr>
          <w:rFonts w:cs="Traditional Arabic" w:hint="cs"/>
          <w:sz w:val="36"/>
          <w:szCs w:val="36"/>
          <w:rtl/>
        </w:rPr>
        <w:t>.</w:t>
      </w:r>
    </w:p>
    <w:p w14:paraId="4BCB992B" w14:textId="77777777" w:rsidR="00B71822" w:rsidRPr="00D2533C" w:rsidRDefault="00B71822" w:rsidP="00B71822">
      <w:pPr>
        <w:ind w:left="0" w:firstLine="0"/>
        <w:rPr>
          <w:rFonts w:cs="Traditional Arabic"/>
          <w:sz w:val="36"/>
          <w:szCs w:val="36"/>
          <w:rtl/>
        </w:rPr>
      </w:pPr>
      <w:r w:rsidRPr="00D2533C">
        <w:rPr>
          <w:rFonts w:cs="Traditional Arabic" w:hint="cs"/>
          <w:sz w:val="36"/>
          <w:szCs w:val="36"/>
          <w:rtl/>
        </w:rPr>
        <w:t>تحقيقه في جامعة القاضي عياض بمراكش، 1442 هـ، 2021 م، ...</w:t>
      </w:r>
    </w:p>
    <w:p w14:paraId="5CBFDD50" w14:textId="77777777" w:rsidR="00B71822" w:rsidRPr="00D2533C" w:rsidRDefault="00B71822" w:rsidP="00B71822">
      <w:pPr>
        <w:ind w:left="0" w:firstLine="0"/>
        <w:rPr>
          <w:rFonts w:cs="Traditional Arabic"/>
          <w:sz w:val="36"/>
          <w:szCs w:val="36"/>
          <w:rtl/>
        </w:rPr>
      </w:pPr>
      <w:r w:rsidRPr="00D2533C">
        <w:rPr>
          <w:rFonts w:cs="Traditional Arabic" w:hint="cs"/>
          <w:sz w:val="36"/>
          <w:szCs w:val="36"/>
          <w:rtl/>
        </w:rPr>
        <w:t>(الأحكام الصغرى لعبدالحق الإشبيلي)</w:t>
      </w:r>
    </w:p>
    <w:p w14:paraId="479A25F8" w14:textId="77777777" w:rsidR="00B71822" w:rsidRPr="00D2533C" w:rsidRDefault="00B71822" w:rsidP="00B71822">
      <w:pPr>
        <w:ind w:left="0" w:firstLine="0"/>
        <w:rPr>
          <w:rFonts w:cs="Traditional Arabic"/>
          <w:sz w:val="36"/>
          <w:szCs w:val="36"/>
          <w:rtl/>
        </w:rPr>
      </w:pPr>
    </w:p>
    <w:p w14:paraId="7FAF881C" w14:textId="77777777" w:rsidR="00B71822" w:rsidRPr="00A97D2B" w:rsidRDefault="00B71822" w:rsidP="00B71822">
      <w:pPr>
        <w:ind w:left="0" w:firstLine="0"/>
        <w:jc w:val="both"/>
        <w:rPr>
          <w:rFonts w:ascii="Times New Roman" w:eastAsia="Times New Roman" w:hAnsi="Times New Roman" w:cs="Traditional Arabic"/>
          <w:caps/>
          <w:sz w:val="36"/>
          <w:szCs w:val="36"/>
          <w:rtl/>
          <w:lang w:eastAsia="ar-SA"/>
        </w:rPr>
      </w:pPr>
      <w:r w:rsidRPr="00A97D2B">
        <w:rPr>
          <w:rFonts w:ascii="Times New Roman" w:eastAsia="Times New Roman" w:hAnsi="Times New Roman" w:cs="Traditional Arabic" w:hint="cs"/>
          <w:b/>
          <w:bCs/>
          <w:caps/>
          <w:sz w:val="36"/>
          <w:szCs w:val="36"/>
          <w:rtl/>
          <w:lang w:eastAsia="ar-SA"/>
        </w:rPr>
        <w:t>شرح الأربعين النووية</w:t>
      </w:r>
      <w:r w:rsidRPr="00A97D2B">
        <w:rPr>
          <w:rFonts w:ascii="Times New Roman" w:eastAsia="Times New Roman" w:hAnsi="Times New Roman" w:cs="Traditional Arabic" w:hint="cs"/>
          <w:caps/>
          <w:sz w:val="36"/>
          <w:szCs w:val="36"/>
          <w:rtl/>
          <w:lang w:eastAsia="ar-SA"/>
        </w:rPr>
        <w:t xml:space="preserve">/ </w:t>
      </w:r>
      <w:r w:rsidRPr="00A97D2B">
        <w:rPr>
          <w:rFonts w:ascii="Calibri" w:eastAsia="Calibri" w:hAnsi="Calibri" w:cs="Traditional Arabic" w:hint="cs"/>
          <w:sz w:val="36"/>
          <w:szCs w:val="36"/>
          <w:rtl/>
        </w:rPr>
        <w:t xml:space="preserve">مسعود بن عمر </w:t>
      </w:r>
      <w:proofErr w:type="spellStart"/>
      <w:r w:rsidRPr="00A97D2B">
        <w:rPr>
          <w:rFonts w:ascii="Calibri" w:eastAsia="Calibri" w:hAnsi="Calibri" w:cs="Traditional Arabic" w:hint="cs"/>
          <w:sz w:val="36"/>
          <w:szCs w:val="36"/>
          <w:rtl/>
        </w:rPr>
        <w:t>التفتازاني</w:t>
      </w:r>
      <w:proofErr w:type="spellEnd"/>
      <w:r w:rsidRPr="00A97D2B">
        <w:rPr>
          <w:rFonts w:ascii="Calibri" w:eastAsia="Calibri" w:hAnsi="Calibri" w:cs="Traditional Arabic" w:hint="cs"/>
          <w:sz w:val="36"/>
          <w:szCs w:val="36"/>
          <w:rtl/>
        </w:rPr>
        <w:t xml:space="preserve"> (ت 791 هـ)؛ تحقيق نصر أبو </w:t>
      </w:r>
      <w:proofErr w:type="gramStart"/>
      <w:r w:rsidRPr="00A97D2B">
        <w:rPr>
          <w:rFonts w:ascii="Calibri" w:eastAsia="Calibri" w:hAnsi="Calibri" w:cs="Traditional Arabic" w:hint="cs"/>
          <w:sz w:val="36"/>
          <w:szCs w:val="36"/>
          <w:rtl/>
        </w:rPr>
        <w:t>عطايا.-</w:t>
      </w:r>
      <w:proofErr w:type="gramEnd"/>
      <w:r w:rsidRPr="00A97D2B">
        <w:rPr>
          <w:rFonts w:ascii="Calibri" w:eastAsia="Calibri" w:hAnsi="Calibri" w:cs="Traditional Arabic" w:hint="cs"/>
          <w:sz w:val="36"/>
          <w:szCs w:val="36"/>
          <w:rtl/>
        </w:rPr>
        <w:t xml:space="preserve"> القاهرة: دار نور اليقين، 1441 هـ، 2020 م.</w:t>
      </w:r>
    </w:p>
    <w:p w14:paraId="0C05A564" w14:textId="77777777" w:rsidR="00B71822" w:rsidRPr="00A97D2B" w:rsidRDefault="00B71822" w:rsidP="00B71822">
      <w:pPr>
        <w:spacing w:after="200" w:line="276" w:lineRule="auto"/>
        <w:ind w:left="0" w:firstLine="0"/>
        <w:jc w:val="left"/>
      </w:pPr>
    </w:p>
    <w:p w14:paraId="4FA6B3AF" w14:textId="77777777" w:rsidR="00B71822" w:rsidRPr="00652B63" w:rsidRDefault="00B71822" w:rsidP="00B71822">
      <w:pPr>
        <w:ind w:left="0" w:firstLine="0"/>
        <w:jc w:val="both"/>
        <w:rPr>
          <w:rFonts w:ascii="Times New Roman" w:eastAsia="Times New Roman" w:hAnsi="Times New Roman" w:cs="Traditional Arabic"/>
          <w:sz w:val="36"/>
          <w:szCs w:val="36"/>
          <w:rtl/>
          <w:lang w:eastAsia="ar-SA"/>
        </w:rPr>
      </w:pPr>
      <w:r w:rsidRPr="00652B63">
        <w:rPr>
          <w:rFonts w:ascii="Times New Roman" w:eastAsia="Times New Roman" w:hAnsi="Times New Roman" w:cs="Traditional Arabic" w:hint="cs"/>
          <w:b/>
          <w:bCs/>
          <w:sz w:val="36"/>
          <w:szCs w:val="36"/>
          <w:rtl/>
          <w:lang w:eastAsia="ar-SA"/>
        </w:rPr>
        <w:t>شرح صحيح البخاري</w:t>
      </w:r>
      <w:r w:rsidRPr="00652B63">
        <w:rPr>
          <w:rFonts w:ascii="Times New Roman" w:eastAsia="Times New Roman" w:hAnsi="Times New Roman" w:cs="Traditional Arabic" w:hint="cs"/>
          <w:sz w:val="36"/>
          <w:szCs w:val="36"/>
          <w:rtl/>
          <w:lang w:eastAsia="ar-SA"/>
        </w:rPr>
        <w:t xml:space="preserve">/ قوام السنة أبو القاسم إسماعيل بن محمد الأصبهاني (ت 535 هـ)؛ تحقيق عبدالرحيم بن محمد </w:t>
      </w:r>
      <w:proofErr w:type="gramStart"/>
      <w:r w:rsidRPr="00652B63">
        <w:rPr>
          <w:rFonts w:ascii="Times New Roman" w:eastAsia="Times New Roman" w:hAnsi="Times New Roman" w:cs="Traditional Arabic" w:hint="cs"/>
          <w:sz w:val="36"/>
          <w:szCs w:val="36"/>
          <w:rtl/>
          <w:lang w:eastAsia="ar-SA"/>
        </w:rPr>
        <w:t>العزاوي.-</w:t>
      </w:r>
      <w:proofErr w:type="gramEnd"/>
      <w:r w:rsidRPr="00652B63">
        <w:rPr>
          <w:rFonts w:ascii="Times New Roman" w:eastAsia="Times New Roman" w:hAnsi="Times New Roman" w:cs="Traditional Arabic" w:hint="cs"/>
          <w:sz w:val="36"/>
          <w:szCs w:val="36"/>
          <w:rtl/>
          <w:lang w:eastAsia="ar-SA"/>
        </w:rPr>
        <w:t xml:space="preserve"> الكويت: أسفار لنشر نفيس الكتب والرسائل العلمية، 1443 هـ، 2021 م، 5 مج.</w:t>
      </w:r>
    </w:p>
    <w:p w14:paraId="49482FEB" w14:textId="77777777" w:rsidR="00B71822" w:rsidRPr="00652B63" w:rsidRDefault="00B71822" w:rsidP="00B71822">
      <w:pPr>
        <w:ind w:left="0" w:firstLine="0"/>
        <w:jc w:val="both"/>
        <w:rPr>
          <w:rFonts w:ascii="Times New Roman" w:eastAsia="Times New Roman" w:hAnsi="Times New Roman" w:cs="Traditional Arabic"/>
          <w:b/>
          <w:bCs/>
          <w:sz w:val="36"/>
          <w:szCs w:val="36"/>
          <w:rtl/>
          <w:lang w:eastAsia="ar-SA"/>
        </w:rPr>
      </w:pPr>
    </w:p>
    <w:p w14:paraId="7163210F" w14:textId="77777777" w:rsidR="00B71822" w:rsidRPr="004B0899" w:rsidRDefault="00B71822" w:rsidP="00B71822">
      <w:pPr>
        <w:ind w:left="0" w:firstLine="0"/>
        <w:jc w:val="both"/>
        <w:rPr>
          <w:rFonts w:cs="Traditional Arabic"/>
          <w:sz w:val="36"/>
          <w:szCs w:val="36"/>
          <w:rtl/>
        </w:rPr>
      </w:pPr>
      <w:r w:rsidRPr="004B0899">
        <w:rPr>
          <w:rFonts w:cs="Traditional Arabic" w:hint="cs"/>
          <w:b/>
          <w:bCs/>
          <w:sz w:val="36"/>
          <w:szCs w:val="36"/>
          <w:rtl/>
        </w:rPr>
        <w:t>الطب النبوي من زاد المعاد في هدي خير العباد</w:t>
      </w:r>
      <w:r w:rsidRPr="004B0899">
        <w:rPr>
          <w:rFonts w:cs="Traditional Arabic" w:hint="cs"/>
          <w:sz w:val="36"/>
          <w:szCs w:val="36"/>
          <w:rtl/>
        </w:rPr>
        <w:t>/ محمد بن أبي بكر ابن قيم الجوزية (ت 751 هـ</w:t>
      </w:r>
      <w:proofErr w:type="gramStart"/>
      <w:r w:rsidRPr="004B0899">
        <w:rPr>
          <w:rFonts w:cs="Traditional Arabic" w:hint="cs"/>
          <w:sz w:val="36"/>
          <w:szCs w:val="36"/>
          <w:rtl/>
        </w:rPr>
        <w:t>).-</w:t>
      </w:r>
      <w:proofErr w:type="gramEnd"/>
      <w:r w:rsidRPr="004B0899">
        <w:rPr>
          <w:rFonts w:cs="Traditional Arabic" w:hint="cs"/>
          <w:sz w:val="36"/>
          <w:szCs w:val="36"/>
          <w:rtl/>
        </w:rPr>
        <w:t xml:space="preserve"> ط6.- بيروت: دار ابن حزم، 1442 هـ، 2021 م، 230 ص.</w:t>
      </w:r>
    </w:p>
    <w:p w14:paraId="02F842BA" w14:textId="77777777" w:rsidR="00B71822" w:rsidRPr="004B0899" w:rsidRDefault="00B71822" w:rsidP="00B71822">
      <w:pPr>
        <w:ind w:left="0" w:firstLine="0"/>
        <w:jc w:val="both"/>
        <w:rPr>
          <w:rFonts w:cs="Traditional Arabic"/>
          <w:sz w:val="36"/>
          <w:szCs w:val="36"/>
          <w:rtl/>
        </w:rPr>
      </w:pPr>
      <w:r w:rsidRPr="004B0899">
        <w:rPr>
          <w:rFonts w:cs="Traditional Arabic"/>
          <w:sz w:val="36"/>
          <w:szCs w:val="36"/>
          <w:rtl/>
        </w:rPr>
        <w:t xml:space="preserve"> </w:t>
      </w:r>
    </w:p>
    <w:p w14:paraId="092479DE" w14:textId="77777777" w:rsidR="00B71822" w:rsidRPr="006E326B" w:rsidRDefault="00B71822" w:rsidP="00B71822">
      <w:pPr>
        <w:ind w:left="0" w:firstLine="0"/>
        <w:jc w:val="both"/>
        <w:rPr>
          <w:rFonts w:ascii="Times New Roman" w:eastAsia="Times New Roman" w:hAnsi="Times New Roman" w:cs="Traditional Arabic"/>
          <w:sz w:val="36"/>
          <w:szCs w:val="36"/>
          <w:rtl/>
          <w:lang w:eastAsia="ar-SA"/>
        </w:rPr>
      </w:pPr>
      <w:r w:rsidRPr="006E326B">
        <w:rPr>
          <w:rFonts w:ascii="Times New Roman" w:eastAsia="Times New Roman" w:hAnsi="Times New Roman" w:cs="Traditional Arabic" w:hint="cs"/>
          <w:b/>
          <w:bCs/>
          <w:sz w:val="36"/>
          <w:szCs w:val="36"/>
          <w:rtl/>
          <w:lang w:eastAsia="ar-SA"/>
        </w:rPr>
        <w:t>طوال الأحاديث والأخبار وغرر القصص والآثار</w:t>
      </w:r>
      <w:r w:rsidRPr="006E326B">
        <w:rPr>
          <w:rFonts w:ascii="Times New Roman" w:eastAsia="Times New Roman" w:hAnsi="Times New Roman" w:cs="Traditional Arabic" w:hint="cs"/>
          <w:sz w:val="36"/>
          <w:szCs w:val="36"/>
          <w:rtl/>
          <w:lang w:eastAsia="ar-SA"/>
        </w:rPr>
        <w:t>/ لأبي موسى محمد بن عمر المديني (ت 581 هـ).</w:t>
      </w:r>
    </w:p>
    <w:p w14:paraId="5763F824" w14:textId="77777777" w:rsidR="00B71822" w:rsidRPr="006E326B" w:rsidRDefault="00B71822" w:rsidP="00B71822">
      <w:pPr>
        <w:ind w:left="0" w:firstLine="0"/>
        <w:jc w:val="both"/>
        <w:rPr>
          <w:rFonts w:ascii="Times New Roman" w:eastAsia="Times New Roman" w:hAnsi="Times New Roman" w:cs="Traditional Arabic"/>
          <w:sz w:val="36"/>
          <w:szCs w:val="36"/>
          <w:rtl/>
          <w:lang w:eastAsia="ar-SA"/>
        </w:rPr>
      </w:pPr>
      <w:r w:rsidRPr="006E326B">
        <w:rPr>
          <w:rFonts w:ascii="Times New Roman" w:eastAsia="Times New Roman" w:hAnsi="Times New Roman" w:cs="Traditional Arabic" w:hint="cs"/>
          <w:sz w:val="36"/>
          <w:szCs w:val="36"/>
          <w:rtl/>
          <w:lang w:eastAsia="ar-SA"/>
        </w:rPr>
        <w:t>تحقيقه في الجامعة الإسلامية بالمدينة المنورة، 1442 هـ، 2021 م، ...</w:t>
      </w:r>
    </w:p>
    <w:p w14:paraId="31335A48" w14:textId="77777777" w:rsidR="00B71822" w:rsidRPr="006E326B" w:rsidRDefault="00B71822" w:rsidP="00B71822">
      <w:pPr>
        <w:ind w:left="0" w:firstLine="0"/>
        <w:jc w:val="both"/>
        <w:rPr>
          <w:rFonts w:ascii="Times New Roman" w:eastAsia="Times New Roman" w:hAnsi="Times New Roman" w:cs="Traditional Arabic"/>
          <w:sz w:val="36"/>
          <w:szCs w:val="36"/>
          <w:rtl/>
          <w:lang w:eastAsia="ar-SA"/>
        </w:rPr>
      </w:pPr>
    </w:p>
    <w:p w14:paraId="1A1B4537" w14:textId="77777777" w:rsidR="00B71822" w:rsidRPr="005104A4" w:rsidRDefault="00B71822" w:rsidP="00B71822">
      <w:pPr>
        <w:ind w:left="0" w:firstLine="0"/>
        <w:jc w:val="both"/>
        <w:rPr>
          <w:rFonts w:ascii="Times New Roman" w:eastAsia="Times New Roman" w:hAnsi="Times New Roman" w:cs="Traditional Arabic"/>
          <w:sz w:val="36"/>
          <w:szCs w:val="36"/>
          <w:rtl/>
          <w:lang w:eastAsia="ar-SA"/>
        </w:rPr>
      </w:pPr>
      <w:r w:rsidRPr="005104A4">
        <w:rPr>
          <w:rFonts w:ascii="Times New Roman" w:eastAsia="Times New Roman" w:hAnsi="Times New Roman" w:cs="Traditional Arabic" w:hint="cs"/>
          <w:b/>
          <w:bCs/>
          <w:sz w:val="36"/>
          <w:szCs w:val="36"/>
          <w:rtl/>
          <w:lang w:eastAsia="ar-SA"/>
        </w:rPr>
        <w:t>عَرف البان فيما ورد في الباذِنجان</w:t>
      </w:r>
      <w:r w:rsidRPr="005104A4">
        <w:rPr>
          <w:rFonts w:ascii="Times New Roman" w:eastAsia="Times New Roman" w:hAnsi="Times New Roman" w:cs="Traditional Arabic" w:hint="cs"/>
          <w:sz w:val="36"/>
          <w:szCs w:val="36"/>
          <w:rtl/>
          <w:lang w:eastAsia="ar-SA"/>
        </w:rPr>
        <w:t>/ ش</w:t>
      </w:r>
      <w:r w:rsidRPr="005104A4">
        <w:rPr>
          <w:rFonts w:ascii="Times New Roman" w:eastAsia="Times New Roman" w:hAnsi="Times New Roman" w:cs="Traditional Arabic"/>
          <w:sz w:val="36"/>
          <w:szCs w:val="36"/>
          <w:rtl/>
          <w:lang w:eastAsia="ar-SA"/>
        </w:rPr>
        <w:t>مس الدين محمد بن علي بن طولون</w:t>
      </w:r>
      <w:r w:rsidRPr="005104A4">
        <w:rPr>
          <w:rFonts w:ascii="Times New Roman" w:eastAsia="Times New Roman" w:hAnsi="Times New Roman" w:cs="Traditional Arabic" w:hint="cs"/>
          <w:sz w:val="36"/>
          <w:szCs w:val="36"/>
          <w:rtl/>
          <w:lang w:eastAsia="ar-SA"/>
        </w:rPr>
        <w:t xml:space="preserve"> (ت 953 هـ)</w:t>
      </w:r>
      <w:r w:rsidRPr="005104A4">
        <w:rPr>
          <w:rFonts w:ascii="Times New Roman" w:eastAsia="Times New Roman" w:hAnsi="Times New Roman" w:cs="Traditional Arabic"/>
          <w:sz w:val="36"/>
          <w:szCs w:val="36"/>
          <w:rtl/>
          <w:lang w:eastAsia="ar-SA"/>
        </w:rPr>
        <w:t>؛</w:t>
      </w:r>
      <w:r w:rsidRPr="005104A4">
        <w:rPr>
          <w:rFonts w:ascii="Times New Roman" w:eastAsia="Times New Roman" w:hAnsi="Times New Roman" w:cs="Traditional Arabic" w:hint="cs"/>
          <w:sz w:val="36"/>
          <w:szCs w:val="36"/>
          <w:rtl/>
          <w:lang w:eastAsia="ar-SA"/>
        </w:rPr>
        <w:t xml:space="preserve"> تحقيق أيمن </w:t>
      </w:r>
      <w:proofErr w:type="spellStart"/>
      <w:r w:rsidRPr="005104A4">
        <w:rPr>
          <w:rFonts w:ascii="Times New Roman" w:eastAsia="Times New Roman" w:hAnsi="Times New Roman" w:cs="Traditional Arabic" w:hint="cs"/>
          <w:sz w:val="36"/>
          <w:szCs w:val="36"/>
          <w:rtl/>
          <w:lang w:eastAsia="ar-SA"/>
        </w:rPr>
        <w:t>عبدالحافظ</w:t>
      </w:r>
      <w:proofErr w:type="spellEnd"/>
      <w:r w:rsidRPr="005104A4">
        <w:rPr>
          <w:rFonts w:ascii="Times New Roman" w:eastAsia="Times New Roman" w:hAnsi="Times New Roman" w:cs="Traditional Arabic" w:hint="cs"/>
          <w:sz w:val="36"/>
          <w:szCs w:val="36"/>
          <w:rtl/>
          <w:lang w:eastAsia="ar-SA"/>
        </w:rPr>
        <w:t xml:space="preserve"> عبد.</w:t>
      </w:r>
    </w:p>
    <w:p w14:paraId="233B0648" w14:textId="77777777" w:rsidR="00B71822" w:rsidRPr="005104A4" w:rsidRDefault="00B71822" w:rsidP="00B71822">
      <w:pPr>
        <w:ind w:left="0" w:firstLine="0"/>
        <w:jc w:val="both"/>
        <w:rPr>
          <w:rFonts w:ascii="Times New Roman" w:eastAsia="Times New Roman" w:hAnsi="Times New Roman" w:cs="Traditional Arabic"/>
          <w:sz w:val="36"/>
          <w:szCs w:val="36"/>
          <w:rtl/>
          <w:lang w:eastAsia="ar-SA"/>
        </w:rPr>
      </w:pPr>
      <w:r w:rsidRPr="005104A4">
        <w:rPr>
          <w:rFonts w:ascii="Times New Roman" w:eastAsia="Times New Roman" w:hAnsi="Times New Roman" w:cs="Traditional Arabic" w:hint="cs"/>
          <w:sz w:val="36"/>
          <w:szCs w:val="36"/>
          <w:rtl/>
          <w:lang w:eastAsia="ar-SA"/>
        </w:rPr>
        <w:lastRenderedPageBreak/>
        <w:t>(بيَّن فيه وضع حديث الباذنجان)</w:t>
      </w:r>
    </w:p>
    <w:p w14:paraId="2A6CAD95" w14:textId="77777777" w:rsidR="00B71822" w:rsidRPr="005104A4" w:rsidRDefault="00B71822" w:rsidP="00B71822">
      <w:pPr>
        <w:ind w:left="0" w:firstLine="0"/>
        <w:jc w:val="both"/>
        <w:rPr>
          <w:rFonts w:ascii="Calibri" w:eastAsia="Calibri" w:hAnsi="Calibri" w:cs="Traditional Arabic"/>
          <w:sz w:val="36"/>
          <w:szCs w:val="36"/>
          <w:rtl/>
        </w:rPr>
      </w:pPr>
      <w:r w:rsidRPr="005104A4">
        <w:rPr>
          <w:rFonts w:ascii="Calibri" w:eastAsia="Calibri" w:hAnsi="Calibri" w:cs="Traditional Arabic" w:hint="cs"/>
          <w:sz w:val="36"/>
          <w:szCs w:val="36"/>
          <w:rtl/>
        </w:rPr>
        <w:t>نشر في مجلة الجامعة العراقية مج45 ع3 (1441 هـ، 2019 م) ص 127 – 146.</w:t>
      </w:r>
    </w:p>
    <w:p w14:paraId="264BF42A" w14:textId="77777777" w:rsidR="00B71822" w:rsidRPr="005104A4" w:rsidRDefault="00B71822" w:rsidP="00B71822">
      <w:pPr>
        <w:ind w:left="0" w:firstLine="0"/>
        <w:jc w:val="both"/>
        <w:rPr>
          <w:rFonts w:ascii="Times New Roman" w:eastAsia="Times New Roman" w:hAnsi="Times New Roman" w:cs="Traditional Arabic"/>
          <w:sz w:val="36"/>
          <w:szCs w:val="36"/>
          <w:rtl/>
          <w:lang w:eastAsia="ar-SA"/>
        </w:rPr>
      </w:pPr>
    </w:p>
    <w:p w14:paraId="4AE2AA3A" w14:textId="77777777" w:rsidR="00B71822" w:rsidRPr="00B24822" w:rsidRDefault="00B71822" w:rsidP="00B71822">
      <w:pPr>
        <w:ind w:left="0" w:firstLine="0"/>
        <w:jc w:val="both"/>
        <w:rPr>
          <w:rFonts w:cs="Traditional Arabic"/>
          <w:sz w:val="36"/>
          <w:szCs w:val="36"/>
          <w:rtl/>
        </w:rPr>
      </w:pPr>
      <w:r w:rsidRPr="00B24822">
        <w:rPr>
          <w:rFonts w:cs="Traditional Arabic"/>
          <w:b/>
          <w:bCs/>
          <w:sz w:val="36"/>
          <w:szCs w:val="36"/>
          <w:rtl/>
        </w:rPr>
        <w:t>عقود الدرر في مصطلح تحفة الشيخ ابن حجر</w:t>
      </w:r>
      <w:r w:rsidRPr="00B24822">
        <w:rPr>
          <w:rFonts w:cs="Traditional Arabic" w:hint="cs"/>
          <w:b/>
          <w:bCs/>
          <w:sz w:val="36"/>
          <w:szCs w:val="36"/>
          <w:rtl/>
        </w:rPr>
        <w:t xml:space="preserve">/ </w:t>
      </w:r>
      <w:r w:rsidRPr="00B24822">
        <w:rPr>
          <w:rFonts w:cs="Traditional Arabic"/>
          <w:sz w:val="36"/>
          <w:szCs w:val="36"/>
          <w:rtl/>
        </w:rPr>
        <w:t>محمد بن سليمان الكردي المدني</w:t>
      </w:r>
      <w:r w:rsidRPr="00B24822">
        <w:rPr>
          <w:rFonts w:cs="Traditional Arabic" w:hint="cs"/>
          <w:sz w:val="36"/>
          <w:szCs w:val="36"/>
          <w:rtl/>
        </w:rPr>
        <w:t xml:space="preserve"> </w:t>
      </w:r>
      <w:r w:rsidRPr="00B24822">
        <w:rPr>
          <w:rFonts w:cs="Traditional Arabic"/>
          <w:sz w:val="36"/>
          <w:szCs w:val="36"/>
          <w:rtl/>
        </w:rPr>
        <w:t>الشافعي (ت ١١٩٤</w:t>
      </w:r>
      <w:r w:rsidRPr="00B24822">
        <w:rPr>
          <w:rFonts w:cs="Traditional Arabic" w:hint="cs"/>
          <w:sz w:val="36"/>
          <w:szCs w:val="36"/>
          <w:rtl/>
        </w:rPr>
        <w:t xml:space="preserve"> </w:t>
      </w:r>
      <w:r w:rsidRPr="00B24822">
        <w:rPr>
          <w:rFonts w:cs="Traditional Arabic"/>
          <w:sz w:val="36"/>
          <w:szCs w:val="36"/>
          <w:rtl/>
        </w:rPr>
        <w:t>هـ)</w:t>
      </w:r>
      <w:r w:rsidRPr="00B24822">
        <w:rPr>
          <w:rFonts w:cs="Traditional Arabic" w:hint="cs"/>
          <w:sz w:val="36"/>
          <w:szCs w:val="36"/>
          <w:rtl/>
        </w:rPr>
        <w:t>؛ تحقيق</w:t>
      </w:r>
      <w:r w:rsidRPr="00B24822">
        <w:rPr>
          <w:rFonts w:cs="Traditional Arabic"/>
          <w:sz w:val="36"/>
          <w:szCs w:val="36"/>
          <w:rtl/>
        </w:rPr>
        <w:t xml:space="preserve"> منذر بن سالم </w:t>
      </w:r>
      <w:proofErr w:type="gramStart"/>
      <w:r w:rsidRPr="00B24822">
        <w:rPr>
          <w:rFonts w:cs="Traditional Arabic"/>
          <w:sz w:val="36"/>
          <w:szCs w:val="36"/>
          <w:rtl/>
        </w:rPr>
        <w:t>الغزالي</w:t>
      </w:r>
      <w:r w:rsidRPr="00B24822">
        <w:rPr>
          <w:rFonts w:cs="Traditional Arabic" w:hint="cs"/>
          <w:sz w:val="36"/>
          <w:szCs w:val="36"/>
          <w:rtl/>
        </w:rPr>
        <w:t>.-</w:t>
      </w:r>
      <w:proofErr w:type="gramEnd"/>
      <w:r w:rsidRPr="00B24822">
        <w:rPr>
          <w:rFonts w:cs="Traditional Arabic" w:hint="cs"/>
          <w:sz w:val="36"/>
          <w:szCs w:val="36"/>
          <w:rtl/>
        </w:rPr>
        <w:t xml:space="preserve"> لبنان؟: نون للدراسات والنشر، 143 هـ، 2021 م.</w:t>
      </w:r>
    </w:p>
    <w:p w14:paraId="74A94B09" w14:textId="77777777" w:rsidR="00B71822" w:rsidRPr="00B24822" w:rsidRDefault="00B71822" w:rsidP="00B71822">
      <w:pPr>
        <w:ind w:left="0" w:firstLine="0"/>
        <w:jc w:val="both"/>
        <w:rPr>
          <w:rFonts w:cs="Traditional Arabic"/>
          <w:sz w:val="36"/>
          <w:szCs w:val="36"/>
          <w:rtl/>
        </w:rPr>
      </w:pPr>
      <w:r w:rsidRPr="00B24822">
        <w:rPr>
          <w:rFonts w:cs="Traditional Arabic" w:hint="cs"/>
          <w:sz w:val="36"/>
          <w:szCs w:val="36"/>
          <w:rtl/>
        </w:rPr>
        <w:t xml:space="preserve">يليه: </w:t>
      </w:r>
      <w:r w:rsidRPr="00B24822">
        <w:rPr>
          <w:rFonts w:cs="Traditional Arabic"/>
          <w:sz w:val="36"/>
          <w:szCs w:val="36"/>
          <w:rtl/>
        </w:rPr>
        <w:t>سموط الدرر في نظم مصطلح تحفة ابن حجر</w:t>
      </w:r>
      <w:r w:rsidRPr="00B24822">
        <w:rPr>
          <w:rFonts w:cs="Traditional Arabic" w:hint="cs"/>
          <w:sz w:val="36"/>
          <w:szCs w:val="36"/>
          <w:rtl/>
        </w:rPr>
        <w:t xml:space="preserve">/ </w:t>
      </w:r>
      <w:r w:rsidRPr="00B24822">
        <w:rPr>
          <w:rFonts w:cs="Traditional Arabic"/>
          <w:sz w:val="36"/>
          <w:szCs w:val="36"/>
          <w:rtl/>
        </w:rPr>
        <w:t>نظم حبيب بن يوسف الفارسي</w:t>
      </w:r>
      <w:r w:rsidRPr="00B24822">
        <w:rPr>
          <w:rFonts w:cs="Traditional Arabic" w:hint="cs"/>
          <w:sz w:val="36"/>
          <w:szCs w:val="36"/>
          <w:rtl/>
        </w:rPr>
        <w:t xml:space="preserve"> </w:t>
      </w:r>
      <w:r w:rsidRPr="00B24822">
        <w:rPr>
          <w:rFonts w:cs="Traditional Arabic"/>
          <w:sz w:val="36"/>
          <w:szCs w:val="36"/>
          <w:rtl/>
        </w:rPr>
        <w:t>العماني (ت ١٣٢٩ هـ)</w:t>
      </w:r>
      <w:r w:rsidRPr="00B24822">
        <w:rPr>
          <w:rFonts w:cs="Traditional Arabic" w:hint="cs"/>
          <w:sz w:val="36"/>
          <w:szCs w:val="36"/>
          <w:rtl/>
        </w:rPr>
        <w:t>.</w:t>
      </w:r>
      <w:r w:rsidRPr="00B24822">
        <w:rPr>
          <w:rFonts w:cs="Traditional Arabic"/>
          <w:sz w:val="36"/>
          <w:szCs w:val="36"/>
          <w:rtl/>
        </w:rPr>
        <w:t xml:space="preserve"> </w:t>
      </w:r>
    </w:p>
    <w:p w14:paraId="1DB07B8D" w14:textId="77777777" w:rsidR="00B71822" w:rsidRPr="00B24822" w:rsidRDefault="00B71822" w:rsidP="00B71822">
      <w:pPr>
        <w:ind w:left="0" w:firstLine="0"/>
        <w:jc w:val="both"/>
        <w:rPr>
          <w:rFonts w:cs="Traditional Arabic"/>
          <w:sz w:val="36"/>
          <w:szCs w:val="36"/>
          <w:rtl/>
        </w:rPr>
      </w:pPr>
    </w:p>
    <w:p w14:paraId="16809DA0" w14:textId="77777777" w:rsidR="00B71822" w:rsidRPr="0043639C" w:rsidRDefault="00B71822" w:rsidP="00B71822">
      <w:pPr>
        <w:ind w:left="0" w:firstLine="0"/>
        <w:jc w:val="both"/>
        <w:rPr>
          <w:rFonts w:ascii="Times New Roman" w:eastAsia="Times New Roman" w:hAnsi="Times New Roman" w:cs="Traditional Arabic"/>
          <w:caps/>
          <w:sz w:val="36"/>
          <w:szCs w:val="36"/>
          <w:rtl/>
          <w:lang w:eastAsia="ar-SA" w:bidi="ar"/>
        </w:rPr>
      </w:pPr>
      <w:r w:rsidRPr="0043639C">
        <w:rPr>
          <w:rFonts w:ascii="Times New Roman" w:eastAsia="Times New Roman" w:hAnsi="Times New Roman" w:cs="Traditional Arabic" w:hint="cs"/>
          <w:b/>
          <w:bCs/>
          <w:caps/>
          <w:sz w:val="36"/>
          <w:szCs w:val="36"/>
          <w:rtl/>
          <w:lang w:eastAsia="ar-SA" w:bidi="ar"/>
        </w:rPr>
        <w:t>عمدة الأحكام عن سيد الأنام صلى الله عليه وسلم: عمدة الأحكام الصغرى</w:t>
      </w:r>
      <w:r w:rsidRPr="0043639C">
        <w:rPr>
          <w:rFonts w:ascii="Times New Roman" w:eastAsia="Times New Roman" w:hAnsi="Times New Roman" w:cs="Traditional Arabic" w:hint="cs"/>
          <w:caps/>
          <w:sz w:val="36"/>
          <w:szCs w:val="36"/>
          <w:rtl/>
          <w:lang w:eastAsia="ar-SA" w:bidi="ar"/>
        </w:rPr>
        <w:t xml:space="preserve">/ تقي الدين عبدالغني بن عبدالواحد المقدسي (ت 600 هـ)؛ تحقيق محمد عيد </w:t>
      </w:r>
      <w:proofErr w:type="gramStart"/>
      <w:r w:rsidRPr="0043639C">
        <w:rPr>
          <w:rFonts w:ascii="Times New Roman" w:eastAsia="Times New Roman" w:hAnsi="Times New Roman" w:cs="Traditional Arabic" w:hint="cs"/>
          <w:caps/>
          <w:sz w:val="36"/>
          <w:szCs w:val="36"/>
          <w:rtl/>
          <w:lang w:eastAsia="ar-SA" w:bidi="ar"/>
        </w:rPr>
        <w:t>المنصور.-</w:t>
      </w:r>
      <w:proofErr w:type="gramEnd"/>
      <w:r w:rsidRPr="0043639C">
        <w:rPr>
          <w:rFonts w:ascii="Times New Roman" w:eastAsia="Times New Roman" w:hAnsi="Times New Roman" w:cs="Traditional Arabic" w:hint="cs"/>
          <w:caps/>
          <w:sz w:val="36"/>
          <w:szCs w:val="36"/>
          <w:rtl/>
          <w:lang w:eastAsia="ar-SA" w:bidi="ar"/>
        </w:rPr>
        <w:t xml:space="preserve"> إستانبول: دار السمان، 1443 هـ، 2021 م.</w:t>
      </w:r>
    </w:p>
    <w:p w14:paraId="5F2BCEF3" w14:textId="77777777" w:rsidR="00B71822" w:rsidRPr="0043639C" w:rsidRDefault="00B71822" w:rsidP="00B71822">
      <w:pPr>
        <w:ind w:left="0" w:firstLine="0"/>
        <w:jc w:val="both"/>
        <w:rPr>
          <w:rFonts w:ascii="Times New Roman" w:eastAsia="Times New Roman" w:hAnsi="Times New Roman" w:cs="Traditional Arabic"/>
          <w:caps/>
          <w:sz w:val="36"/>
          <w:szCs w:val="36"/>
          <w:rtl/>
          <w:lang w:eastAsia="ar-SA" w:bidi="ar"/>
        </w:rPr>
      </w:pPr>
      <w:r w:rsidRPr="0043639C">
        <w:rPr>
          <w:rFonts w:ascii="Times New Roman" w:eastAsia="Times New Roman" w:hAnsi="Times New Roman" w:cs="Traditional Arabic" w:hint="cs"/>
          <w:caps/>
          <w:sz w:val="36"/>
          <w:szCs w:val="36"/>
          <w:rtl/>
          <w:lang w:eastAsia="ar-SA" w:bidi="ar"/>
        </w:rPr>
        <w:t>ومعه: زوائد أحاديث الأحكام المتفق عليها من عمدة الأحكام الكبرى وبلوغ المرام.</w:t>
      </w:r>
    </w:p>
    <w:p w14:paraId="2EAF3996" w14:textId="77777777" w:rsidR="00B71822" w:rsidRPr="0043639C" w:rsidRDefault="00B71822" w:rsidP="00B71822">
      <w:pPr>
        <w:ind w:left="0" w:firstLine="0"/>
        <w:jc w:val="both"/>
        <w:rPr>
          <w:rFonts w:ascii="Times New Roman" w:eastAsia="Times New Roman" w:hAnsi="Times New Roman" w:cs="Traditional Arabic"/>
          <w:caps/>
          <w:sz w:val="36"/>
          <w:szCs w:val="36"/>
          <w:rtl/>
          <w:lang w:eastAsia="ar-SA" w:bidi="ar"/>
        </w:rPr>
      </w:pPr>
    </w:p>
    <w:p w14:paraId="13410C42" w14:textId="77777777" w:rsidR="00B71822" w:rsidRPr="001D23BA" w:rsidRDefault="00B71822" w:rsidP="00B71822">
      <w:pPr>
        <w:ind w:left="0" w:firstLine="0"/>
        <w:jc w:val="both"/>
        <w:rPr>
          <w:rFonts w:cs="Traditional Arabic"/>
          <w:sz w:val="36"/>
          <w:szCs w:val="36"/>
          <w:rtl/>
        </w:rPr>
      </w:pPr>
      <w:r w:rsidRPr="001D23BA">
        <w:rPr>
          <w:rFonts w:cs="Traditional Arabic" w:hint="cs"/>
          <w:b/>
          <w:bCs/>
          <w:sz w:val="36"/>
          <w:szCs w:val="36"/>
          <w:rtl/>
        </w:rPr>
        <w:t>العمدة في الأحكام عن خير الأنام محمد عليه أفضل الصلاة والسلام</w:t>
      </w:r>
      <w:r w:rsidRPr="001D23BA">
        <w:rPr>
          <w:rFonts w:cs="Traditional Arabic" w:hint="cs"/>
          <w:sz w:val="36"/>
          <w:szCs w:val="36"/>
          <w:rtl/>
        </w:rPr>
        <w:t xml:space="preserve">/ </w:t>
      </w:r>
      <w:r w:rsidRPr="001D23BA">
        <w:rPr>
          <w:rFonts w:ascii="Times New Roman" w:eastAsia="Times New Roman" w:hAnsi="Times New Roman" w:cs="Traditional Arabic" w:hint="cs"/>
          <w:sz w:val="36"/>
          <w:szCs w:val="36"/>
          <w:rtl/>
          <w:lang w:eastAsia="ar-SA"/>
        </w:rPr>
        <w:t xml:space="preserve">عبدالغني بن عبدالواحد المقدسي (ت 600 هـ)؛ </w:t>
      </w:r>
      <w:r w:rsidRPr="001D23BA">
        <w:rPr>
          <w:rFonts w:cs="Traditional Arabic" w:hint="cs"/>
          <w:sz w:val="36"/>
          <w:szCs w:val="36"/>
          <w:rtl/>
        </w:rPr>
        <w:t xml:space="preserve">تحقيق المكتب العلمي بدار ابن </w:t>
      </w:r>
      <w:proofErr w:type="gramStart"/>
      <w:r w:rsidRPr="001D23BA">
        <w:rPr>
          <w:rFonts w:cs="Traditional Arabic" w:hint="cs"/>
          <w:sz w:val="36"/>
          <w:szCs w:val="36"/>
          <w:rtl/>
        </w:rPr>
        <w:t>عباس.-</w:t>
      </w:r>
      <w:proofErr w:type="gramEnd"/>
      <w:r w:rsidRPr="001D23BA">
        <w:rPr>
          <w:rFonts w:cs="Traditional Arabic" w:hint="cs"/>
          <w:sz w:val="36"/>
          <w:szCs w:val="36"/>
          <w:rtl/>
        </w:rPr>
        <w:t xml:space="preserve"> المنصورة، مصر: دار ابن عباس، 1442 هـ، 2021 م.</w:t>
      </w:r>
    </w:p>
    <w:p w14:paraId="417FEE82" w14:textId="77777777" w:rsidR="00B71822" w:rsidRPr="001D23BA" w:rsidRDefault="00B71822" w:rsidP="00B71822">
      <w:pPr>
        <w:ind w:left="0" w:firstLine="0"/>
        <w:jc w:val="both"/>
        <w:rPr>
          <w:rFonts w:cs="Traditional Arabic"/>
          <w:sz w:val="36"/>
          <w:szCs w:val="36"/>
          <w:rtl/>
        </w:rPr>
      </w:pPr>
      <w:r w:rsidRPr="001D23BA">
        <w:rPr>
          <w:rFonts w:cs="Traditional Arabic" w:hint="cs"/>
          <w:sz w:val="36"/>
          <w:szCs w:val="36"/>
          <w:rtl/>
        </w:rPr>
        <w:t xml:space="preserve">وبهامشه، بالتحقيق السابق: تصحيح العمدة/ للزركشي. </w:t>
      </w:r>
    </w:p>
    <w:p w14:paraId="63EDC359" w14:textId="77777777" w:rsidR="00B71822" w:rsidRPr="001D23BA" w:rsidRDefault="00B71822" w:rsidP="00B71822">
      <w:pPr>
        <w:ind w:left="0" w:firstLine="0"/>
        <w:jc w:val="both"/>
        <w:rPr>
          <w:rFonts w:cs="Traditional Arabic"/>
          <w:sz w:val="36"/>
          <w:szCs w:val="36"/>
          <w:rtl/>
        </w:rPr>
      </w:pPr>
    </w:p>
    <w:p w14:paraId="336C0A2B" w14:textId="77777777" w:rsidR="00B71822" w:rsidRPr="0024036B" w:rsidRDefault="00B71822" w:rsidP="00B71822">
      <w:pPr>
        <w:ind w:left="0" w:firstLine="0"/>
        <w:jc w:val="both"/>
        <w:rPr>
          <w:rFonts w:ascii="Times New Roman" w:eastAsia="Times New Roman" w:hAnsi="Times New Roman" w:cs="Traditional Arabic"/>
          <w:sz w:val="36"/>
          <w:szCs w:val="36"/>
          <w:rtl/>
          <w:lang w:eastAsia="ar-SA"/>
        </w:rPr>
      </w:pPr>
      <w:r w:rsidRPr="0024036B">
        <w:rPr>
          <w:rFonts w:ascii="Times New Roman" w:eastAsia="Times New Roman" w:hAnsi="Times New Roman" w:cs="Traditional Arabic"/>
          <w:b/>
          <w:bCs/>
          <w:sz w:val="36"/>
          <w:szCs w:val="36"/>
          <w:rtl/>
          <w:lang w:eastAsia="ar-SA"/>
        </w:rPr>
        <w:t xml:space="preserve">عمدة القاري شرح صحيح البخاري/ </w:t>
      </w:r>
      <w:r w:rsidRPr="0024036B">
        <w:rPr>
          <w:rFonts w:ascii="Times New Roman" w:eastAsia="Times New Roman" w:hAnsi="Times New Roman" w:cs="Traditional Arabic"/>
          <w:sz w:val="36"/>
          <w:szCs w:val="36"/>
          <w:rtl/>
          <w:lang w:eastAsia="ar-SA"/>
        </w:rPr>
        <w:t xml:space="preserve">بدر الدين محمود بن أحمد العيني (ت 855 هـ)؛ </w:t>
      </w:r>
      <w:r w:rsidRPr="0024036B">
        <w:rPr>
          <w:rFonts w:ascii="Times New Roman" w:eastAsia="Times New Roman" w:hAnsi="Times New Roman" w:cs="Traditional Arabic" w:hint="cs"/>
          <w:sz w:val="36"/>
          <w:szCs w:val="36"/>
          <w:rtl/>
          <w:lang w:eastAsia="ar-SA"/>
        </w:rPr>
        <w:t xml:space="preserve">تحقيق محمد نصر أبي </w:t>
      </w:r>
      <w:proofErr w:type="gramStart"/>
      <w:r w:rsidRPr="0024036B">
        <w:rPr>
          <w:rFonts w:ascii="Times New Roman" w:eastAsia="Times New Roman" w:hAnsi="Times New Roman" w:cs="Traditional Arabic" w:hint="cs"/>
          <w:sz w:val="36"/>
          <w:szCs w:val="36"/>
          <w:rtl/>
          <w:lang w:eastAsia="ar-SA"/>
        </w:rPr>
        <w:t>جبل.-</w:t>
      </w:r>
      <w:proofErr w:type="gramEnd"/>
      <w:r w:rsidRPr="0024036B">
        <w:rPr>
          <w:rFonts w:ascii="Times New Roman" w:eastAsia="Times New Roman" w:hAnsi="Times New Roman" w:cs="Traditional Arabic" w:hint="cs"/>
          <w:sz w:val="36"/>
          <w:szCs w:val="36"/>
          <w:rtl/>
          <w:lang w:eastAsia="ar-SA"/>
        </w:rPr>
        <w:t xml:space="preserve"> القاهرة: الدار العالمية للنشر، 1442 هـ، 2021 م، 20 مج.</w:t>
      </w:r>
    </w:p>
    <w:p w14:paraId="52CEEF7B" w14:textId="77777777" w:rsidR="00B71822" w:rsidRPr="0024036B" w:rsidRDefault="00B71822" w:rsidP="00B71822">
      <w:pPr>
        <w:ind w:left="0" w:firstLine="0"/>
        <w:jc w:val="both"/>
        <w:rPr>
          <w:rFonts w:ascii="Times New Roman" w:eastAsia="Times New Roman" w:hAnsi="Times New Roman" w:cs="Traditional Arabic"/>
          <w:sz w:val="36"/>
          <w:szCs w:val="36"/>
          <w:rtl/>
          <w:lang w:eastAsia="ar-SA"/>
        </w:rPr>
      </w:pPr>
    </w:p>
    <w:p w14:paraId="67C6360C" w14:textId="77777777" w:rsidR="00B71822" w:rsidRPr="00CD65B1" w:rsidRDefault="00B71822" w:rsidP="00B71822">
      <w:pPr>
        <w:ind w:left="0" w:firstLine="0"/>
        <w:jc w:val="both"/>
        <w:rPr>
          <w:rFonts w:ascii="Times New Roman" w:eastAsia="Times New Roman" w:hAnsi="Times New Roman" w:cs="Traditional Arabic"/>
          <w:sz w:val="36"/>
          <w:szCs w:val="36"/>
          <w:rtl/>
          <w:lang w:eastAsia="ar-SA"/>
        </w:rPr>
      </w:pPr>
      <w:r w:rsidRPr="00CD65B1">
        <w:rPr>
          <w:rFonts w:ascii="Times New Roman" w:eastAsia="Times New Roman" w:hAnsi="Times New Roman" w:cs="Traditional Arabic" w:hint="cs"/>
          <w:b/>
          <w:bCs/>
          <w:sz w:val="36"/>
          <w:szCs w:val="36"/>
          <w:rtl/>
          <w:lang w:eastAsia="ar-SA"/>
        </w:rPr>
        <w:t>الغُرَر في جَبهة بهجة البَصر</w:t>
      </w:r>
      <w:r w:rsidRPr="00CD65B1">
        <w:rPr>
          <w:rFonts w:ascii="Times New Roman" w:eastAsia="Times New Roman" w:hAnsi="Times New Roman" w:cs="Traditional Arabic" w:hint="cs"/>
          <w:sz w:val="36"/>
          <w:szCs w:val="36"/>
          <w:rtl/>
          <w:lang w:eastAsia="ar-SA"/>
        </w:rPr>
        <w:t xml:space="preserve">/ عثمان بن سند البصري (ت 1242 هـ)؛ تحقيق إسماعيل عمر </w:t>
      </w:r>
      <w:proofErr w:type="gramStart"/>
      <w:r w:rsidRPr="00CD65B1">
        <w:rPr>
          <w:rFonts w:ascii="Times New Roman" w:eastAsia="Times New Roman" w:hAnsi="Times New Roman" w:cs="Traditional Arabic" w:hint="cs"/>
          <w:sz w:val="36"/>
          <w:szCs w:val="36"/>
          <w:rtl/>
          <w:lang w:eastAsia="ar-SA"/>
        </w:rPr>
        <w:t>عفان.-</w:t>
      </w:r>
      <w:proofErr w:type="gramEnd"/>
      <w:r w:rsidRPr="00CD65B1">
        <w:rPr>
          <w:rFonts w:ascii="Times New Roman" w:eastAsia="Times New Roman" w:hAnsi="Times New Roman" w:cs="Traditional Arabic" w:hint="cs"/>
          <w:sz w:val="36"/>
          <w:szCs w:val="36"/>
          <w:rtl/>
          <w:lang w:eastAsia="ar-SA"/>
        </w:rPr>
        <w:t xml:space="preserve"> المنيا: جامعة المنيا، 1442 هـ، 2021 م. (ماجستير).</w:t>
      </w:r>
    </w:p>
    <w:p w14:paraId="3A144792" w14:textId="77777777" w:rsidR="00B71822" w:rsidRPr="00CD65B1" w:rsidRDefault="00B71822" w:rsidP="00B71822">
      <w:pPr>
        <w:ind w:left="0" w:firstLine="0"/>
        <w:jc w:val="both"/>
        <w:rPr>
          <w:rFonts w:ascii="Times New Roman" w:eastAsia="Times New Roman" w:hAnsi="Times New Roman" w:cs="Traditional Arabic"/>
          <w:sz w:val="36"/>
          <w:szCs w:val="36"/>
          <w:rtl/>
          <w:lang w:eastAsia="ar-SA"/>
        </w:rPr>
      </w:pPr>
      <w:r w:rsidRPr="00CD65B1">
        <w:rPr>
          <w:rFonts w:ascii="Times New Roman" w:eastAsia="Times New Roman" w:hAnsi="Times New Roman" w:cs="Traditional Arabic" w:hint="cs"/>
          <w:sz w:val="36"/>
          <w:szCs w:val="36"/>
          <w:rtl/>
          <w:lang w:eastAsia="ar-SA"/>
        </w:rPr>
        <w:t xml:space="preserve">(ورد في التعريف بالرسالة أنه تحقيق لجزء من المخطوط. وهو شرح على نخبة الفكر لابن حجر) </w:t>
      </w:r>
    </w:p>
    <w:p w14:paraId="370A8461" w14:textId="77777777" w:rsidR="00B71822" w:rsidRPr="00CD65B1" w:rsidRDefault="00B71822" w:rsidP="00B71822">
      <w:pPr>
        <w:ind w:left="0" w:firstLine="0"/>
        <w:jc w:val="both"/>
        <w:rPr>
          <w:rFonts w:ascii="Times New Roman" w:eastAsia="Times New Roman" w:hAnsi="Times New Roman" w:cs="Traditional Arabic"/>
          <w:sz w:val="36"/>
          <w:szCs w:val="36"/>
          <w:rtl/>
          <w:lang w:eastAsia="ar-SA"/>
        </w:rPr>
      </w:pPr>
    </w:p>
    <w:p w14:paraId="29855D00" w14:textId="77777777" w:rsidR="00B71822" w:rsidRPr="0043774A" w:rsidRDefault="00B71822" w:rsidP="00B71822">
      <w:pPr>
        <w:ind w:left="0" w:firstLine="0"/>
        <w:jc w:val="both"/>
        <w:rPr>
          <w:rFonts w:cs="Traditional Arabic"/>
          <w:sz w:val="36"/>
          <w:szCs w:val="36"/>
          <w:rtl/>
        </w:rPr>
      </w:pPr>
      <w:r w:rsidRPr="0043774A">
        <w:rPr>
          <w:rFonts w:cs="Traditional Arabic" w:hint="cs"/>
          <w:b/>
          <w:bCs/>
          <w:sz w:val="36"/>
          <w:szCs w:val="36"/>
          <w:rtl/>
        </w:rPr>
        <w:t xml:space="preserve">الفتح الرحماني في شرح موطأ الإمام محمد بن الحسن الشيباني (ت 189 </w:t>
      </w:r>
      <w:proofErr w:type="gramStart"/>
      <w:r w:rsidRPr="0043774A">
        <w:rPr>
          <w:rFonts w:cs="Traditional Arabic" w:hint="cs"/>
          <w:b/>
          <w:bCs/>
          <w:sz w:val="36"/>
          <w:szCs w:val="36"/>
          <w:rtl/>
        </w:rPr>
        <w:t>هـ)/</w:t>
      </w:r>
      <w:proofErr w:type="gramEnd"/>
      <w:r w:rsidRPr="0043774A">
        <w:rPr>
          <w:rFonts w:cs="Traditional Arabic" w:hint="cs"/>
          <w:b/>
          <w:bCs/>
          <w:sz w:val="36"/>
          <w:szCs w:val="36"/>
          <w:rtl/>
        </w:rPr>
        <w:t xml:space="preserve"> </w:t>
      </w:r>
      <w:r w:rsidRPr="0043774A">
        <w:rPr>
          <w:rFonts w:ascii="Times New Roman" w:eastAsia="Times New Roman" w:hAnsi="Times New Roman" w:cs="Traditional Arabic" w:hint="cs"/>
          <w:sz w:val="36"/>
          <w:szCs w:val="36"/>
          <w:rtl/>
          <w:lang w:eastAsia="ar-SA"/>
        </w:rPr>
        <w:t xml:space="preserve">إبراهيم بن حسين بيري زاده الحنفي المكي (ت 1099 هـ)؛ </w:t>
      </w:r>
      <w:r w:rsidRPr="0043774A">
        <w:rPr>
          <w:rFonts w:cs="Traditional Arabic" w:hint="cs"/>
          <w:sz w:val="36"/>
          <w:szCs w:val="36"/>
          <w:rtl/>
        </w:rPr>
        <w:t>تحقيق أشرف فاروق صادق.- القاهرة: جامعة القاهرة، 1443 هـ، 2021 م (ماجستير).</w:t>
      </w:r>
    </w:p>
    <w:p w14:paraId="7C4D81B8" w14:textId="77777777" w:rsidR="00B71822" w:rsidRPr="0043774A" w:rsidRDefault="00B71822" w:rsidP="00B71822">
      <w:pPr>
        <w:ind w:left="0" w:firstLine="0"/>
        <w:jc w:val="both"/>
        <w:rPr>
          <w:rFonts w:cs="Traditional Arabic"/>
          <w:sz w:val="36"/>
          <w:szCs w:val="36"/>
          <w:rtl/>
        </w:rPr>
      </w:pPr>
    </w:p>
    <w:p w14:paraId="44765CF0" w14:textId="77777777" w:rsidR="00B71822" w:rsidRPr="00154366" w:rsidRDefault="00B71822" w:rsidP="00B71822">
      <w:pPr>
        <w:ind w:left="0" w:firstLine="0"/>
        <w:jc w:val="both"/>
        <w:rPr>
          <w:rFonts w:cs="Traditional Arabic"/>
          <w:sz w:val="36"/>
          <w:szCs w:val="36"/>
          <w:rtl/>
        </w:rPr>
      </w:pPr>
      <w:r w:rsidRPr="00154366">
        <w:rPr>
          <w:rFonts w:ascii="Times New Roman" w:eastAsia="Times New Roman" w:hAnsi="Times New Roman" w:cs="Traditional Arabic" w:hint="cs"/>
          <w:b/>
          <w:bCs/>
          <w:sz w:val="36"/>
          <w:szCs w:val="36"/>
          <w:rtl/>
          <w:lang w:eastAsia="ar-SA"/>
        </w:rPr>
        <w:t xml:space="preserve">فتح العلام بشرح الإعلام بأحاديث الأحكام/ </w:t>
      </w:r>
      <w:r w:rsidRPr="00154366">
        <w:rPr>
          <w:rFonts w:ascii="Times New Roman" w:eastAsia="Times New Roman" w:hAnsi="Times New Roman" w:cs="Traditional Arabic" w:hint="cs"/>
          <w:sz w:val="36"/>
          <w:szCs w:val="36"/>
          <w:rtl/>
          <w:lang w:eastAsia="ar-SA"/>
        </w:rPr>
        <w:t xml:space="preserve">زكريا بن محمد الأنصاري (ت 926 هـ)؛ تحقيق </w:t>
      </w:r>
      <w:r w:rsidRPr="00154366">
        <w:rPr>
          <w:rFonts w:cs="Traditional Arabic" w:hint="cs"/>
          <w:sz w:val="36"/>
          <w:szCs w:val="36"/>
          <w:rtl/>
        </w:rPr>
        <w:t xml:space="preserve">فادي فوزي </w:t>
      </w:r>
      <w:proofErr w:type="gramStart"/>
      <w:r w:rsidRPr="00154366">
        <w:rPr>
          <w:rFonts w:cs="Traditional Arabic" w:hint="cs"/>
          <w:sz w:val="36"/>
          <w:szCs w:val="36"/>
          <w:rtl/>
        </w:rPr>
        <w:t>المغربي.-</w:t>
      </w:r>
      <w:proofErr w:type="gramEnd"/>
      <w:r w:rsidRPr="00154366">
        <w:rPr>
          <w:rFonts w:cs="Traditional Arabic" w:hint="cs"/>
          <w:sz w:val="36"/>
          <w:szCs w:val="36"/>
          <w:rtl/>
        </w:rPr>
        <w:t xml:space="preserve"> عمّان: دار الفتح، 1442 هـ، 2021 م.</w:t>
      </w:r>
    </w:p>
    <w:p w14:paraId="0BD84F03" w14:textId="77777777" w:rsidR="00B71822" w:rsidRPr="00154366" w:rsidRDefault="00B71822" w:rsidP="00B71822">
      <w:pPr>
        <w:ind w:left="0" w:firstLine="0"/>
        <w:jc w:val="both"/>
        <w:rPr>
          <w:rFonts w:cs="Traditional Arabic"/>
          <w:b/>
          <w:bCs/>
          <w:sz w:val="36"/>
          <w:szCs w:val="36"/>
          <w:rtl/>
        </w:rPr>
      </w:pPr>
    </w:p>
    <w:p w14:paraId="045BE82E" w14:textId="77777777" w:rsidR="00B71822" w:rsidRPr="00377D14" w:rsidRDefault="00B71822" w:rsidP="00B71822">
      <w:pPr>
        <w:ind w:left="0" w:firstLine="0"/>
        <w:jc w:val="both"/>
        <w:rPr>
          <w:rFonts w:ascii="Times New Roman" w:eastAsia="Times New Roman" w:hAnsi="Times New Roman" w:cs="Traditional Arabic"/>
          <w:sz w:val="36"/>
          <w:szCs w:val="36"/>
          <w:rtl/>
        </w:rPr>
      </w:pPr>
      <w:r w:rsidRPr="00377D14">
        <w:rPr>
          <w:rFonts w:ascii="Times New Roman" w:eastAsia="Times New Roman" w:hAnsi="Times New Roman" w:cs="Traditional Arabic"/>
          <w:b/>
          <w:bCs/>
          <w:sz w:val="36"/>
          <w:szCs w:val="36"/>
          <w:rtl/>
        </w:rPr>
        <w:t>فتح الغفار الجامع ل</w:t>
      </w:r>
      <w:r w:rsidRPr="00377D14">
        <w:rPr>
          <w:rFonts w:ascii="Times New Roman" w:eastAsia="Times New Roman" w:hAnsi="Times New Roman" w:cs="Traditional Arabic" w:hint="cs"/>
          <w:b/>
          <w:bCs/>
          <w:sz w:val="36"/>
          <w:szCs w:val="36"/>
          <w:rtl/>
        </w:rPr>
        <w:t>أ</w:t>
      </w:r>
      <w:r w:rsidRPr="00377D14">
        <w:rPr>
          <w:rFonts w:ascii="Times New Roman" w:eastAsia="Times New Roman" w:hAnsi="Times New Roman" w:cs="Traditional Arabic"/>
          <w:b/>
          <w:bCs/>
          <w:sz w:val="36"/>
          <w:szCs w:val="36"/>
          <w:rtl/>
        </w:rPr>
        <w:t>حكام سنة نبينا المختار</w:t>
      </w:r>
      <w:r w:rsidRPr="00377D14">
        <w:rPr>
          <w:rFonts w:ascii="Times New Roman" w:eastAsia="Times New Roman" w:hAnsi="Times New Roman" w:cs="Traditional Arabic" w:hint="cs"/>
          <w:b/>
          <w:bCs/>
          <w:sz w:val="36"/>
          <w:szCs w:val="36"/>
          <w:rtl/>
        </w:rPr>
        <w:t>/</w:t>
      </w:r>
      <w:r w:rsidRPr="00377D14">
        <w:rPr>
          <w:rFonts w:ascii="Times New Roman" w:eastAsia="Times New Roman" w:hAnsi="Times New Roman" w:cs="Traditional Arabic"/>
          <w:b/>
          <w:bCs/>
          <w:sz w:val="36"/>
          <w:szCs w:val="36"/>
          <w:rtl/>
        </w:rPr>
        <w:t xml:space="preserve"> </w:t>
      </w:r>
      <w:r w:rsidRPr="00377D14">
        <w:rPr>
          <w:rFonts w:ascii="Times New Roman" w:eastAsia="Times New Roman" w:hAnsi="Times New Roman" w:cs="Traditional Arabic" w:hint="cs"/>
          <w:sz w:val="36"/>
          <w:szCs w:val="36"/>
          <w:rtl/>
        </w:rPr>
        <w:t>ا</w:t>
      </w:r>
      <w:r w:rsidRPr="00377D14">
        <w:rPr>
          <w:rFonts w:ascii="Times New Roman" w:eastAsia="Times New Roman" w:hAnsi="Times New Roman" w:cs="Traditional Arabic"/>
          <w:sz w:val="36"/>
          <w:szCs w:val="36"/>
          <w:rtl/>
        </w:rPr>
        <w:t xml:space="preserve">لحسن بن </w:t>
      </w:r>
      <w:r w:rsidRPr="00377D14">
        <w:rPr>
          <w:rFonts w:ascii="Times New Roman" w:eastAsia="Times New Roman" w:hAnsi="Times New Roman" w:cs="Traditional Arabic" w:hint="cs"/>
          <w:sz w:val="36"/>
          <w:szCs w:val="36"/>
          <w:rtl/>
        </w:rPr>
        <w:t>أ</w:t>
      </w:r>
      <w:r w:rsidRPr="00377D14">
        <w:rPr>
          <w:rFonts w:ascii="Times New Roman" w:eastAsia="Times New Roman" w:hAnsi="Times New Roman" w:cs="Traditional Arabic"/>
          <w:sz w:val="36"/>
          <w:szCs w:val="36"/>
          <w:rtl/>
        </w:rPr>
        <w:t>حمد الرباع</w:t>
      </w:r>
      <w:r w:rsidRPr="00377D14">
        <w:rPr>
          <w:rFonts w:ascii="Times New Roman" w:eastAsia="Times New Roman" w:hAnsi="Times New Roman" w:cs="Traditional Arabic" w:hint="cs"/>
          <w:sz w:val="36"/>
          <w:szCs w:val="36"/>
          <w:rtl/>
        </w:rPr>
        <w:t xml:space="preserve">ي (ت </w:t>
      </w:r>
      <w:r w:rsidRPr="00377D14">
        <w:rPr>
          <w:rFonts w:ascii="Times New Roman" w:eastAsia="Times New Roman" w:hAnsi="Times New Roman" w:cs="Traditional Arabic"/>
          <w:sz w:val="36"/>
          <w:szCs w:val="36"/>
          <w:rtl/>
        </w:rPr>
        <w:t>1276</w:t>
      </w:r>
      <w:r w:rsidRPr="00377D14">
        <w:rPr>
          <w:rFonts w:ascii="Times New Roman" w:eastAsia="Times New Roman" w:hAnsi="Times New Roman" w:cs="Traditional Arabic" w:hint="cs"/>
          <w:sz w:val="36"/>
          <w:szCs w:val="36"/>
          <w:rtl/>
        </w:rPr>
        <w:t xml:space="preserve"> </w:t>
      </w:r>
      <w:r w:rsidRPr="00377D14">
        <w:rPr>
          <w:rFonts w:ascii="Times New Roman" w:eastAsia="Times New Roman" w:hAnsi="Times New Roman" w:cs="Traditional Arabic"/>
          <w:sz w:val="36"/>
          <w:szCs w:val="36"/>
          <w:rtl/>
        </w:rPr>
        <w:t>هـ)</w:t>
      </w:r>
      <w:r w:rsidRPr="00377D14">
        <w:rPr>
          <w:rFonts w:ascii="Times New Roman" w:eastAsia="Times New Roman" w:hAnsi="Times New Roman" w:cs="Traditional Arabic" w:hint="cs"/>
          <w:sz w:val="36"/>
          <w:szCs w:val="36"/>
          <w:rtl/>
        </w:rPr>
        <w:t xml:space="preserve">؛ قدم له وأشرف على تحقيقه علي بن محمد </w:t>
      </w:r>
      <w:proofErr w:type="gramStart"/>
      <w:r w:rsidRPr="00377D14">
        <w:rPr>
          <w:rFonts w:ascii="Times New Roman" w:eastAsia="Times New Roman" w:hAnsi="Times New Roman" w:cs="Traditional Arabic" w:hint="cs"/>
          <w:sz w:val="36"/>
          <w:szCs w:val="36"/>
          <w:rtl/>
        </w:rPr>
        <w:t>العمران.-</w:t>
      </w:r>
      <w:proofErr w:type="gramEnd"/>
      <w:r w:rsidRPr="00377D14">
        <w:rPr>
          <w:rFonts w:ascii="Times New Roman" w:eastAsia="Times New Roman" w:hAnsi="Times New Roman" w:cs="Traditional Arabic" w:hint="cs"/>
          <w:sz w:val="36"/>
          <w:szCs w:val="36"/>
          <w:rtl/>
        </w:rPr>
        <w:t xml:space="preserve"> بيروت: دار ابن حزم، 1442 هـ، 2021 م، 4 مج.</w:t>
      </w:r>
    </w:p>
    <w:p w14:paraId="54E6E821" w14:textId="77777777" w:rsidR="00B71822" w:rsidRPr="00377D14" w:rsidRDefault="00B71822" w:rsidP="00B71822">
      <w:pPr>
        <w:ind w:left="0" w:firstLine="0"/>
        <w:jc w:val="left"/>
        <w:rPr>
          <w:rFonts w:cs="Traditional Arabic"/>
          <w:b/>
          <w:bCs/>
          <w:sz w:val="36"/>
          <w:szCs w:val="36"/>
          <w:rtl/>
        </w:rPr>
      </w:pPr>
    </w:p>
    <w:p w14:paraId="39641567" w14:textId="77777777" w:rsidR="00B71822" w:rsidRPr="00DE3535" w:rsidRDefault="00B71822" w:rsidP="00B71822">
      <w:pPr>
        <w:ind w:left="0" w:firstLine="0"/>
        <w:jc w:val="left"/>
        <w:rPr>
          <w:rFonts w:ascii="Times New Roman" w:eastAsia="Times New Roman" w:hAnsi="Times New Roman" w:cs="Traditional Arabic"/>
          <w:sz w:val="36"/>
          <w:szCs w:val="36"/>
          <w:rtl/>
          <w:lang w:eastAsia="ar-SA"/>
        </w:rPr>
      </w:pPr>
      <w:r w:rsidRPr="00DE3535">
        <w:rPr>
          <w:rFonts w:ascii="Times New Roman" w:eastAsia="Times New Roman" w:hAnsi="Times New Roman" w:cs="Traditional Arabic" w:hint="cs"/>
          <w:b/>
          <w:bCs/>
          <w:sz w:val="36"/>
          <w:szCs w:val="36"/>
          <w:rtl/>
          <w:lang w:eastAsia="ar-SA"/>
        </w:rPr>
        <w:t>الفتن والمناقب</w:t>
      </w:r>
      <w:r w:rsidRPr="00DE3535">
        <w:rPr>
          <w:rFonts w:ascii="Times New Roman" w:eastAsia="Times New Roman" w:hAnsi="Times New Roman" w:cs="Traditional Arabic" w:hint="cs"/>
          <w:sz w:val="36"/>
          <w:szCs w:val="36"/>
          <w:rtl/>
          <w:lang w:eastAsia="ar-SA"/>
        </w:rPr>
        <w:t xml:space="preserve">/ </w:t>
      </w:r>
      <w:r w:rsidRPr="00DE3535">
        <w:rPr>
          <w:rFonts w:ascii="Times New Roman" w:eastAsia="Times New Roman" w:hAnsi="Times New Roman" w:cs="Traditional Arabic"/>
          <w:sz w:val="36"/>
          <w:szCs w:val="36"/>
          <w:rtl/>
          <w:lang w:eastAsia="ar-SA"/>
        </w:rPr>
        <w:t>أحمد شاه ولي الله بن عبدالرحيم الدهلوي</w:t>
      </w:r>
      <w:r w:rsidRPr="00DE3535">
        <w:rPr>
          <w:rFonts w:ascii="Times New Roman" w:eastAsia="Times New Roman" w:hAnsi="Times New Roman" w:cs="Traditional Arabic" w:hint="cs"/>
          <w:sz w:val="36"/>
          <w:szCs w:val="36"/>
          <w:rtl/>
          <w:lang w:eastAsia="ar-SA"/>
        </w:rPr>
        <w:t xml:space="preserve"> (ت 1176 هـ)؛ </w:t>
      </w:r>
      <w:r w:rsidRPr="00DE3535">
        <w:rPr>
          <w:rFonts w:ascii="Times New Roman" w:eastAsia="Times New Roman" w:hAnsi="Times New Roman" w:cs="Traditional Arabic"/>
          <w:sz w:val="36"/>
          <w:szCs w:val="36"/>
          <w:rtl/>
          <w:lang w:eastAsia="ar-SA"/>
        </w:rPr>
        <w:t xml:space="preserve">خرج أحاديثه وعنى به محمد بن إبراهيم </w:t>
      </w:r>
      <w:proofErr w:type="gramStart"/>
      <w:r w:rsidRPr="00DE3535">
        <w:rPr>
          <w:rFonts w:ascii="Times New Roman" w:eastAsia="Times New Roman" w:hAnsi="Times New Roman" w:cs="Traditional Arabic"/>
          <w:sz w:val="36"/>
          <w:szCs w:val="36"/>
          <w:rtl/>
          <w:lang w:eastAsia="ar-SA"/>
        </w:rPr>
        <w:t>الشيباني</w:t>
      </w:r>
      <w:r w:rsidRPr="00DE3535">
        <w:rPr>
          <w:rFonts w:ascii="Times New Roman" w:eastAsia="Times New Roman" w:hAnsi="Times New Roman" w:cs="Traditional Arabic" w:hint="cs"/>
          <w:sz w:val="36"/>
          <w:szCs w:val="36"/>
          <w:rtl/>
          <w:lang w:eastAsia="ar-SA"/>
        </w:rPr>
        <w:t>.-</w:t>
      </w:r>
      <w:proofErr w:type="gramEnd"/>
      <w:r w:rsidRPr="00DE3535">
        <w:rPr>
          <w:rFonts w:ascii="Times New Roman" w:eastAsia="Times New Roman" w:hAnsi="Times New Roman" w:cs="Traditional Arabic" w:hint="cs"/>
          <w:sz w:val="36"/>
          <w:szCs w:val="36"/>
          <w:rtl/>
          <w:lang w:eastAsia="ar-SA"/>
        </w:rPr>
        <w:t xml:space="preserve"> الكويت: </w:t>
      </w:r>
      <w:r w:rsidRPr="00DE3535">
        <w:rPr>
          <w:rFonts w:ascii="Times New Roman" w:eastAsia="Times New Roman" w:hAnsi="Times New Roman" w:cs="Traditional Arabic"/>
          <w:sz w:val="36"/>
          <w:szCs w:val="36"/>
          <w:rtl/>
          <w:lang w:eastAsia="ar-SA"/>
        </w:rPr>
        <w:t>مركز المخطوطات والتراث والوثائق</w:t>
      </w:r>
      <w:r w:rsidRPr="00DE3535">
        <w:rPr>
          <w:rFonts w:ascii="Times New Roman" w:eastAsia="Times New Roman" w:hAnsi="Times New Roman" w:cs="Traditional Arabic" w:hint="cs"/>
          <w:sz w:val="36"/>
          <w:szCs w:val="36"/>
          <w:rtl/>
          <w:lang w:eastAsia="ar-SA"/>
        </w:rPr>
        <w:t>، 1442 هـ، 2021 م.</w:t>
      </w:r>
    </w:p>
    <w:p w14:paraId="4F95DAF9" w14:textId="77777777" w:rsidR="00B71822" w:rsidRPr="00DE3535" w:rsidRDefault="00B71822" w:rsidP="00B71822">
      <w:pPr>
        <w:ind w:left="0" w:firstLine="0"/>
        <w:jc w:val="left"/>
        <w:rPr>
          <w:rFonts w:ascii="Times New Roman" w:eastAsia="Times New Roman" w:hAnsi="Times New Roman" w:cs="Traditional Arabic"/>
          <w:sz w:val="36"/>
          <w:szCs w:val="36"/>
          <w:rtl/>
          <w:lang w:eastAsia="ar-SA"/>
        </w:rPr>
      </w:pPr>
    </w:p>
    <w:p w14:paraId="42FE5208" w14:textId="77777777" w:rsidR="00B71822" w:rsidRPr="003A3C24" w:rsidRDefault="00B71822" w:rsidP="00B71822">
      <w:pPr>
        <w:ind w:left="0" w:firstLine="0"/>
        <w:jc w:val="both"/>
        <w:rPr>
          <w:rFonts w:ascii="Times New Roman" w:eastAsia="Times New Roman" w:hAnsi="Times New Roman" w:cs="Traditional Arabic"/>
          <w:sz w:val="36"/>
          <w:szCs w:val="36"/>
          <w:rtl/>
        </w:rPr>
      </w:pPr>
      <w:r w:rsidRPr="003A3C24">
        <w:rPr>
          <w:rFonts w:ascii="Times New Roman" w:eastAsia="Times New Roman" w:hAnsi="Times New Roman" w:cs="Traditional Arabic" w:hint="cs"/>
          <w:b/>
          <w:bCs/>
          <w:sz w:val="36"/>
          <w:szCs w:val="36"/>
          <w:rtl/>
        </w:rPr>
        <w:t>فضائل مكة المكرمة شرَّفها الله تعالى</w:t>
      </w:r>
      <w:r w:rsidRPr="003A3C24">
        <w:rPr>
          <w:rFonts w:ascii="Times New Roman" w:eastAsia="Times New Roman" w:hAnsi="Times New Roman" w:cs="Traditional Arabic" w:hint="cs"/>
          <w:sz w:val="36"/>
          <w:szCs w:val="36"/>
          <w:rtl/>
        </w:rPr>
        <w:t xml:space="preserve">/ لأبي سعيد المفضل بن محمد الجنَدي المكي (ت 308 هـ)؛ تحقيق محمد عبدالله </w:t>
      </w:r>
      <w:proofErr w:type="gramStart"/>
      <w:r w:rsidRPr="003A3C24">
        <w:rPr>
          <w:rFonts w:ascii="Times New Roman" w:eastAsia="Times New Roman" w:hAnsi="Times New Roman" w:cs="Traditional Arabic" w:hint="cs"/>
          <w:sz w:val="36"/>
          <w:szCs w:val="36"/>
          <w:rtl/>
        </w:rPr>
        <w:t>الحمادي.-</w:t>
      </w:r>
      <w:proofErr w:type="gramEnd"/>
      <w:r w:rsidRPr="003A3C24">
        <w:rPr>
          <w:rFonts w:ascii="Times New Roman" w:eastAsia="Times New Roman" w:hAnsi="Times New Roman" w:cs="Traditional Arabic" w:hint="cs"/>
          <w:sz w:val="36"/>
          <w:szCs w:val="36"/>
          <w:rtl/>
        </w:rPr>
        <w:t xml:space="preserve"> دبي: </w:t>
      </w:r>
      <w:proofErr w:type="spellStart"/>
      <w:r w:rsidRPr="003A3C24">
        <w:rPr>
          <w:rFonts w:ascii="Times New Roman" w:eastAsia="Times New Roman" w:hAnsi="Times New Roman" w:cs="Traditional Arabic" w:hint="cs"/>
          <w:sz w:val="36"/>
          <w:szCs w:val="36"/>
          <w:rtl/>
        </w:rPr>
        <w:t>جمية</w:t>
      </w:r>
      <w:proofErr w:type="spellEnd"/>
      <w:r w:rsidRPr="003A3C24">
        <w:rPr>
          <w:rFonts w:ascii="Times New Roman" w:eastAsia="Times New Roman" w:hAnsi="Times New Roman" w:cs="Traditional Arabic" w:hint="cs"/>
          <w:sz w:val="36"/>
          <w:szCs w:val="36"/>
          <w:rtl/>
        </w:rPr>
        <w:t xml:space="preserve"> دار البرّ، 1442 هـ، 2021 م.</w:t>
      </w:r>
    </w:p>
    <w:p w14:paraId="319DD300" w14:textId="77777777" w:rsidR="00B71822" w:rsidRPr="003A3C24" w:rsidRDefault="00B71822" w:rsidP="00B71822">
      <w:pPr>
        <w:ind w:left="0" w:firstLine="0"/>
        <w:jc w:val="both"/>
        <w:rPr>
          <w:rFonts w:ascii="Times New Roman" w:eastAsia="Times New Roman" w:hAnsi="Times New Roman" w:cs="Traditional Arabic"/>
          <w:sz w:val="36"/>
          <w:szCs w:val="36"/>
          <w:rtl/>
        </w:rPr>
      </w:pPr>
      <w:r w:rsidRPr="003A3C24">
        <w:rPr>
          <w:rFonts w:ascii="Times New Roman" w:eastAsia="Times New Roman" w:hAnsi="Times New Roman" w:cs="Traditional Arabic" w:hint="cs"/>
          <w:sz w:val="36"/>
          <w:szCs w:val="36"/>
          <w:rtl/>
        </w:rPr>
        <w:t>يليه له: فضائل المدينة.</w:t>
      </w:r>
    </w:p>
    <w:p w14:paraId="0EB47587" w14:textId="77777777" w:rsidR="00B71822" w:rsidRPr="003A3C24" w:rsidRDefault="00B71822" w:rsidP="00B71822">
      <w:pPr>
        <w:ind w:left="0" w:firstLine="0"/>
        <w:jc w:val="both"/>
        <w:rPr>
          <w:rFonts w:ascii="Times New Roman" w:eastAsia="Times New Roman" w:hAnsi="Times New Roman" w:cs="Traditional Arabic"/>
          <w:b/>
          <w:bCs/>
          <w:sz w:val="36"/>
          <w:szCs w:val="36"/>
          <w:rtl/>
          <w:lang w:eastAsia="ar-SA"/>
        </w:rPr>
      </w:pPr>
    </w:p>
    <w:p w14:paraId="3C0D7D4E" w14:textId="77777777" w:rsidR="00B71822" w:rsidRPr="000C6309" w:rsidRDefault="00B71822" w:rsidP="00B71822">
      <w:pPr>
        <w:ind w:left="0" w:firstLine="0"/>
        <w:jc w:val="both"/>
        <w:rPr>
          <w:rFonts w:cs="Traditional Arabic"/>
          <w:sz w:val="36"/>
          <w:szCs w:val="36"/>
          <w:rtl/>
        </w:rPr>
      </w:pPr>
      <w:r w:rsidRPr="000C6309">
        <w:rPr>
          <w:rFonts w:cs="Traditional Arabic" w:hint="cs"/>
          <w:b/>
          <w:bCs/>
          <w:sz w:val="36"/>
          <w:szCs w:val="36"/>
          <w:rtl/>
        </w:rPr>
        <w:t>فضل لا حول ولا قوة إلا بالله/</w:t>
      </w:r>
      <w:r w:rsidRPr="000C6309">
        <w:rPr>
          <w:rFonts w:cs="Traditional Arabic"/>
          <w:b/>
          <w:bCs/>
          <w:sz w:val="36"/>
          <w:szCs w:val="36"/>
          <w:rtl/>
        </w:rPr>
        <w:t xml:space="preserve"> </w:t>
      </w:r>
      <w:r w:rsidRPr="000C6309">
        <w:rPr>
          <w:rFonts w:cs="Traditional Arabic"/>
          <w:sz w:val="36"/>
          <w:szCs w:val="36"/>
          <w:rtl/>
        </w:rPr>
        <w:t>جمال الدين يوسف بن حسن بن عبدالهادي</w:t>
      </w:r>
      <w:r w:rsidRPr="000C6309">
        <w:rPr>
          <w:rFonts w:cs="Traditional Arabic" w:hint="cs"/>
          <w:sz w:val="36"/>
          <w:szCs w:val="36"/>
          <w:rtl/>
        </w:rPr>
        <w:t>،</w:t>
      </w:r>
      <w:r w:rsidRPr="000C6309">
        <w:rPr>
          <w:rFonts w:cs="Traditional Arabic"/>
          <w:sz w:val="36"/>
          <w:szCs w:val="36"/>
          <w:rtl/>
        </w:rPr>
        <w:t xml:space="preserve"> الشهير بابن المبرد الحنبلي</w:t>
      </w:r>
      <w:r w:rsidRPr="000C6309">
        <w:rPr>
          <w:rFonts w:cs="Traditional Arabic" w:hint="cs"/>
          <w:sz w:val="36"/>
          <w:szCs w:val="36"/>
          <w:rtl/>
        </w:rPr>
        <w:t xml:space="preserve"> (ت 909 هـ)؛ تحقيق وائل محمود </w:t>
      </w:r>
      <w:proofErr w:type="gramStart"/>
      <w:r w:rsidRPr="000C6309">
        <w:rPr>
          <w:rFonts w:cs="Traditional Arabic" w:hint="cs"/>
          <w:sz w:val="36"/>
          <w:szCs w:val="36"/>
          <w:rtl/>
        </w:rPr>
        <w:t>عبدالباري.-</w:t>
      </w:r>
      <w:proofErr w:type="gramEnd"/>
      <w:r w:rsidRPr="000C6309">
        <w:rPr>
          <w:rFonts w:cs="Traditional Arabic" w:hint="cs"/>
          <w:sz w:val="36"/>
          <w:szCs w:val="36"/>
          <w:rtl/>
        </w:rPr>
        <w:t xml:space="preserve"> القاهرة: الروضة للنشر، 1443 هـ؟، 2021 م.</w:t>
      </w:r>
    </w:p>
    <w:p w14:paraId="6C8CFB31" w14:textId="77777777" w:rsidR="00B71822" w:rsidRPr="000C6309" w:rsidRDefault="00B71822" w:rsidP="00B71822">
      <w:pPr>
        <w:ind w:left="0" w:firstLine="0"/>
        <w:jc w:val="both"/>
        <w:rPr>
          <w:rFonts w:cs="Traditional Arabic"/>
          <w:sz w:val="36"/>
          <w:szCs w:val="36"/>
          <w:rtl/>
        </w:rPr>
      </w:pPr>
    </w:p>
    <w:p w14:paraId="7DE8891E" w14:textId="77777777" w:rsidR="00B71822" w:rsidRPr="007E15C7" w:rsidRDefault="00B71822" w:rsidP="00B71822">
      <w:pPr>
        <w:ind w:left="0" w:firstLine="0"/>
        <w:jc w:val="both"/>
        <w:rPr>
          <w:rFonts w:cs="Traditional Arabic"/>
          <w:sz w:val="36"/>
          <w:szCs w:val="36"/>
          <w:rtl/>
        </w:rPr>
      </w:pPr>
      <w:r w:rsidRPr="007E15C7">
        <w:rPr>
          <w:rFonts w:ascii="Times New Roman" w:eastAsia="Times New Roman" w:hAnsi="Times New Roman" w:cs="Traditional Arabic" w:hint="cs"/>
          <w:b/>
          <w:bCs/>
          <w:sz w:val="36"/>
          <w:szCs w:val="36"/>
          <w:rtl/>
          <w:lang w:eastAsia="ar-SA"/>
        </w:rPr>
        <w:lastRenderedPageBreak/>
        <w:t xml:space="preserve">فهرسة عبدالله الكامل </w:t>
      </w:r>
      <w:proofErr w:type="spellStart"/>
      <w:r w:rsidRPr="007E15C7">
        <w:rPr>
          <w:rFonts w:ascii="Times New Roman" w:eastAsia="Times New Roman" w:hAnsi="Times New Roman" w:cs="Traditional Arabic" w:hint="cs"/>
          <w:b/>
          <w:bCs/>
          <w:sz w:val="36"/>
          <w:szCs w:val="36"/>
          <w:rtl/>
          <w:lang w:eastAsia="ar-SA"/>
        </w:rPr>
        <w:t>الأمراني</w:t>
      </w:r>
      <w:proofErr w:type="spellEnd"/>
      <w:r w:rsidRPr="007E15C7">
        <w:rPr>
          <w:rFonts w:ascii="Times New Roman" w:eastAsia="Times New Roman" w:hAnsi="Times New Roman" w:cs="Traditional Arabic" w:hint="cs"/>
          <w:b/>
          <w:bCs/>
          <w:sz w:val="36"/>
          <w:szCs w:val="36"/>
          <w:rtl/>
          <w:lang w:eastAsia="ar-SA"/>
        </w:rPr>
        <w:t xml:space="preserve"> وإجازاته من قبل شيوخه (ت 1321 </w:t>
      </w:r>
      <w:proofErr w:type="gramStart"/>
      <w:r w:rsidRPr="007E15C7">
        <w:rPr>
          <w:rFonts w:ascii="Times New Roman" w:eastAsia="Times New Roman" w:hAnsi="Times New Roman" w:cs="Traditional Arabic" w:hint="cs"/>
          <w:b/>
          <w:bCs/>
          <w:sz w:val="36"/>
          <w:szCs w:val="36"/>
          <w:rtl/>
          <w:lang w:eastAsia="ar-SA"/>
        </w:rPr>
        <w:t>هـ)/</w:t>
      </w:r>
      <w:proofErr w:type="gramEnd"/>
      <w:r w:rsidRPr="007E15C7">
        <w:rPr>
          <w:rFonts w:ascii="Times New Roman" w:eastAsia="Times New Roman" w:hAnsi="Times New Roman" w:cs="Traditional Arabic" w:hint="cs"/>
          <w:b/>
          <w:bCs/>
          <w:sz w:val="36"/>
          <w:szCs w:val="36"/>
          <w:rtl/>
          <w:lang w:eastAsia="ar-SA"/>
        </w:rPr>
        <w:t xml:space="preserve"> </w:t>
      </w:r>
      <w:r w:rsidRPr="007E15C7">
        <w:rPr>
          <w:rFonts w:ascii="Times New Roman" w:eastAsia="Times New Roman" w:hAnsi="Times New Roman" w:cs="Traditional Arabic" w:hint="cs"/>
          <w:sz w:val="36"/>
          <w:szCs w:val="36"/>
          <w:rtl/>
          <w:lang w:eastAsia="ar-SA"/>
        </w:rPr>
        <w:t>تحقيق محمد عيسوي.-</w:t>
      </w:r>
      <w:r w:rsidRPr="007E15C7">
        <w:rPr>
          <w:rFonts w:ascii="Times New Roman" w:eastAsia="Times New Roman" w:hAnsi="Times New Roman" w:cs="Traditional Arabic" w:hint="cs"/>
          <w:b/>
          <w:bCs/>
          <w:sz w:val="36"/>
          <w:szCs w:val="36"/>
          <w:rtl/>
          <w:lang w:eastAsia="ar-SA"/>
        </w:rPr>
        <w:t xml:space="preserve"> </w:t>
      </w:r>
      <w:r w:rsidRPr="007E15C7">
        <w:rPr>
          <w:rFonts w:ascii="Times New Roman" w:eastAsia="Times New Roman" w:hAnsi="Times New Roman" w:cs="Traditional Arabic" w:hint="cs"/>
          <w:sz w:val="36"/>
          <w:szCs w:val="36"/>
          <w:rtl/>
          <w:lang w:eastAsia="ar-SA"/>
        </w:rPr>
        <w:t>إربد، الأردن: ركاز للنشر؛ فاس:</w:t>
      </w:r>
      <w:r w:rsidRPr="007E15C7">
        <w:rPr>
          <w:rFonts w:ascii="Times New Roman" w:eastAsia="Times New Roman" w:hAnsi="Times New Roman" w:cs="Traditional Arabic"/>
          <w:sz w:val="36"/>
          <w:szCs w:val="36"/>
          <w:rtl/>
          <w:lang w:eastAsia="ar-SA"/>
        </w:rPr>
        <w:t xml:space="preserve"> مركز فاطمة الفهرية للأبحاث والدراسات (مفاد)</w:t>
      </w:r>
      <w:r w:rsidRPr="007E15C7">
        <w:rPr>
          <w:rFonts w:ascii="Times New Roman" w:eastAsia="Times New Roman" w:hAnsi="Times New Roman" w:cs="Traditional Arabic" w:hint="cs"/>
          <w:sz w:val="36"/>
          <w:szCs w:val="36"/>
          <w:rtl/>
          <w:lang w:eastAsia="ar-SA"/>
        </w:rPr>
        <w:t>، 1442 هـ، 2021 م.</w:t>
      </w:r>
    </w:p>
    <w:p w14:paraId="5CE13FAE" w14:textId="77777777" w:rsidR="00B71822" w:rsidRPr="007E15C7" w:rsidRDefault="00B71822" w:rsidP="00B71822">
      <w:pPr>
        <w:ind w:left="0" w:firstLine="0"/>
        <w:jc w:val="both"/>
        <w:rPr>
          <w:rFonts w:ascii="Times New Roman" w:eastAsia="Times New Roman" w:hAnsi="Times New Roman" w:cs="Traditional Arabic"/>
          <w:b/>
          <w:bCs/>
          <w:sz w:val="36"/>
          <w:szCs w:val="36"/>
          <w:rtl/>
          <w:lang w:eastAsia="ar-SA"/>
        </w:rPr>
      </w:pPr>
    </w:p>
    <w:p w14:paraId="4854D2BF" w14:textId="77777777" w:rsidR="00B71822" w:rsidRPr="006801E4" w:rsidRDefault="00B71822" w:rsidP="00B71822">
      <w:pPr>
        <w:ind w:left="0" w:firstLine="0"/>
        <w:jc w:val="both"/>
        <w:rPr>
          <w:rFonts w:ascii="Times New Roman" w:eastAsia="Times New Roman" w:hAnsi="Times New Roman" w:cs="Traditional Arabic"/>
          <w:sz w:val="36"/>
          <w:szCs w:val="36"/>
          <w:rtl/>
        </w:rPr>
      </w:pPr>
      <w:r w:rsidRPr="006801E4">
        <w:rPr>
          <w:rFonts w:ascii="Times New Roman" w:eastAsia="Times New Roman" w:hAnsi="Times New Roman" w:cs="Traditional Arabic" w:hint="cs"/>
          <w:b/>
          <w:bCs/>
          <w:sz w:val="36"/>
          <w:szCs w:val="36"/>
          <w:rtl/>
        </w:rPr>
        <w:t xml:space="preserve">فهرسة عبدالمجيد بن علي بن محمد الزَّبَادي </w:t>
      </w:r>
      <w:proofErr w:type="spellStart"/>
      <w:r w:rsidRPr="006801E4">
        <w:rPr>
          <w:rFonts w:ascii="Times New Roman" w:eastAsia="Times New Roman" w:hAnsi="Times New Roman" w:cs="Traditional Arabic" w:hint="cs"/>
          <w:b/>
          <w:bCs/>
          <w:sz w:val="36"/>
          <w:szCs w:val="36"/>
          <w:rtl/>
        </w:rPr>
        <w:t>المنالي</w:t>
      </w:r>
      <w:proofErr w:type="spellEnd"/>
      <w:r w:rsidRPr="006801E4">
        <w:rPr>
          <w:rFonts w:ascii="Times New Roman" w:eastAsia="Times New Roman" w:hAnsi="Times New Roman" w:cs="Traditional Arabic" w:hint="cs"/>
          <w:b/>
          <w:bCs/>
          <w:sz w:val="36"/>
          <w:szCs w:val="36"/>
          <w:rtl/>
        </w:rPr>
        <w:t xml:space="preserve"> (ت 1163 </w:t>
      </w:r>
      <w:proofErr w:type="gramStart"/>
      <w:r w:rsidRPr="006801E4">
        <w:rPr>
          <w:rFonts w:ascii="Times New Roman" w:eastAsia="Times New Roman" w:hAnsi="Times New Roman" w:cs="Traditional Arabic" w:hint="cs"/>
          <w:b/>
          <w:bCs/>
          <w:sz w:val="36"/>
          <w:szCs w:val="36"/>
          <w:rtl/>
        </w:rPr>
        <w:t>هـ)</w:t>
      </w:r>
      <w:r w:rsidRPr="006801E4">
        <w:rPr>
          <w:rFonts w:ascii="Times New Roman" w:eastAsia="Times New Roman" w:hAnsi="Times New Roman" w:cs="Traditional Arabic" w:hint="cs"/>
          <w:sz w:val="36"/>
          <w:szCs w:val="36"/>
          <w:rtl/>
        </w:rPr>
        <w:t>/</w:t>
      </w:r>
      <w:proofErr w:type="gramEnd"/>
      <w:r w:rsidRPr="006801E4">
        <w:rPr>
          <w:rFonts w:ascii="Times New Roman" w:eastAsia="Times New Roman" w:hAnsi="Times New Roman" w:cs="Traditional Arabic" w:hint="cs"/>
          <w:sz w:val="36"/>
          <w:szCs w:val="36"/>
          <w:rtl/>
        </w:rPr>
        <w:t xml:space="preserve"> بعناية وإخراج عبدالمجيد خيّالي.- الرباط: دار الأمان، 1442 هـ، 2021 م.</w:t>
      </w:r>
    </w:p>
    <w:p w14:paraId="7925CFBC" w14:textId="77777777" w:rsidR="00B71822" w:rsidRPr="006801E4" w:rsidRDefault="00B71822" w:rsidP="00B71822">
      <w:pPr>
        <w:ind w:left="0" w:firstLine="0"/>
        <w:jc w:val="both"/>
        <w:rPr>
          <w:rFonts w:ascii="Times New Roman" w:eastAsia="Times New Roman" w:hAnsi="Times New Roman" w:cs="Traditional Arabic"/>
          <w:sz w:val="36"/>
          <w:szCs w:val="36"/>
          <w:rtl/>
        </w:rPr>
      </w:pPr>
    </w:p>
    <w:p w14:paraId="3A9F6425" w14:textId="77777777" w:rsidR="00B71822" w:rsidRPr="00BC554B" w:rsidRDefault="00B71822" w:rsidP="00B71822">
      <w:pPr>
        <w:ind w:left="0" w:firstLine="0"/>
        <w:jc w:val="both"/>
        <w:rPr>
          <w:rFonts w:ascii="Times New Roman" w:eastAsia="Times New Roman" w:hAnsi="Times New Roman" w:cs="Traditional Arabic"/>
          <w:b/>
          <w:bCs/>
          <w:sz w:val="36"/>
          <w:szCs w:val="36"/>
          <w:rtl/>
          <w:lang w:eastAsia="ar-SA"/>
        </w:rPr>
      </w:pPr>
      <w:r w:rsidRPr="00BC554B">
        <w:rPr>
          <w:rFonts w:ascii="Times New Roman" w:eastAsia="Times New Roman" w:hAnsi="Times New Roman" w:cs="Traditional Arabic"/>
          <w:b/>
          <w:bCs/>
          <w:sz w:val="36"/>
          <w:szCs w:val="36"/>
          <w:rtl/>
          <w:lang w:eastAsia="ar-SA"/>
        </w:rPr>
        <w:t>القبس ف</w:t>
      </w:r>
      <w:r w:rsidRPr="00BC554B">
        <w:rPr>
          <w:rFonts w:ascii="Times New Roman" w:eastAsia="Times New Roman" w:hAnsi="Times New Roman" w:cs="Traditional Arabic" w:hint="cs"/>
          <w:b/>
          <w:bCs/>
          <w:sz w:val="36"/>
          <w:szCs w:val="36"/>
          <w:rtl/>
          <w:lang w:eastAsia="ar-SA"/>
        </w:rPr>
        <w:t>ي</w:t>
      </w:r>
      <w:r w:rsidRPr="00BC554B">
        <w:rPr>
          <w:rFonts w:ascii="Times New Roman" w:eastAsia="Times New Roman" w:hAnsi="Times New Roman" w:cs="Traditional Arabic"/>
          <w:b/>
          <w:bCs/>
          <w:sz w:val="36"/>
          <w:szCs w:val="36"/>
          <w:rtl/>
          <w:lang w:eastAsia="ar-SA"/>
        </w:rPr>
        <w:t xml:space="preserve"> شرح موطأ </w:t>
      </w:r>
      <w:r w:rsidRPr="00BC554B">
        <w:rPr>
          <w:rFonts w:ascii="Times New Roman" w:eastAsia="Times New Roman" w:hAnsi="Times New Roman" w:cs="Traditional Arabic" w:hint="cs"/>
          <w:b/>
          <w:bCs/>
          <w:sz w:val="36"/>
          <w:szCs w:val="36"/>
          <w:rtl/>
          <w:lang w:eastAsia="ar-SA"/>
        </w:rPr>
        <w:t>ا</w:t>
      </w:r>
      <w:r w:rsidRPr="00BC554B">
        <w:rPr>
          <w:rFonts w:ascii="Times New Roman" w:eastAsia="Times New Roman" w:hAnsi="Times New Roman" w:cs="Traditional Arabic"/>
          <w:b/>
          <w:bCs/>
          <w:sz w:val="36"/>
          <w:szCs w:val="36"/>
          <w:rtl/>
          <w:lang w:eastAsia="ar-SA"/>
        </w:rPr>
        <w:t xml:space="preserve">بن </w:t>
      </w:r>
      <w:r w:rsidRPr="00BC554B">
        <w:rPr>
          <w:rFonts w:ascii="Times New Roman" w:eastAsia="Times New Roman" w:hAnsi="Times New Roman" w:cs="Traditional Arabic" w:hint="cs"/>
          <w:b/>
          <w:bCs/>
          <w:sz w:val="36"/>
          <w:szCs w:val="36"/>
          <w:rtl/>
          <w:lang w:eastAsia="ar-SA"/>
        </w:rPr>
        <w:t>أ</w:t>
      </w:r>
      <w:r w:rsidRPr="00BC554B">
        <w:rPr>
          <w:rFonts w:ascii="Times New Roman" w:eastAsia="Times New Roman" w:hAnsi="Times New Roman" w:cs="Traditional Arabic"/>
          <w:b/>
          <w:bCs/>
          <w:sz w:val="36"/>
          <w:szCs w:val="36"/>
          <w:rtl/>
          <w:lang w:eastAsia="ar-SA"/>
        </w:rPr>
        <w:t>نس</w:t>
      </w:r>
      <w:r w:rsidRPr="00BC554B">
        <w:rPr>
          <w:rFonts w:ascii="Times New Roman" w:eastAsia="Times New Roman" w:hAnsi="Times New Roman" w:cs="Traditional Arabic" w:hint="cs"/>
          <w:sz w:val="36"/>
          <w:szCs w:val="36"/>
          <w:rtl/>
          <w:lang w:eastAsia="ar-SA"/>
        </w:rPr>
        <w:t xml:space="preserve">/ لأبي بكر محمد بن عبدالله بن العربي (ت 543 هـ)؛ </w:t>
      </w:r>
      <w:r w:rsidRPr="00BC554B">
        <w:rPr>
          <w:rFonts w:ascii="Times New Roman" w:eastAsia="Times New Roman" w:hAnsi="Times New Roman" w:cs="Traditional Arabic"/>
          <w:sz w:val="36"/>
          <w:szCs w:val="36"/>
          <w:rtl/>
          <w:lang w:eastAsia="ar-SA"/>
        </w:rPr>
        <w:t>تحقيق</w:t>
      </w:r>
      <w:r w:rsidRPr="00BC554B">
        <w:rPr>
          <w:rtl/>
        </w:rPr>
        <w:t xml:space="preserve"> </w:t>
      </w:r>
      <w:r w:rsidRPr="00BC554B">
        <w:rPr>
          <w:rFonts w:ascii="Times New Roman" w:eastAsia="Times New Roman" w:hAnsi="Times New Roman" w:cs="Traditional Arabic"/>
          <w:sz w:val="36"/>
          <w:szCs w:val="36"/>
          <w:rtl/>
          <w:lang w:eastAsia="ar-SA"/>
        </w:rPr>
        <w:t>أيمن نصر ال</w:t>
      </w:r>
      <w:r w:rsidRPr="00BC554B">
        <w:rPr>
          <w:rFonts w:ascii="Times New Roman" w:eastAsia="Times New Roman" w:hAnsi="Times New Roman" w:cs="Traditional Arabic" w:hint="cs"/>
          <w:sz w:val="36"/>
          <w:szCs w:val="36"/>
          <w:rtl/>
          <w:lang w:eastAsia="ar-SA"/>
        </w:rPr>
        <w:t>أ</w:t>
      </w:r>
      <w:r w:rsidRPr="00BC554B">
        <w:rPr>
          <w:rFonts w:ascii="Times New Roman" w:eastAsia="Times New Roman" w:hAnsi="Times New Roman" w:cs="Traditional Arabic"/>
          <w:sz w:val="36"/>
          <w:szCs w:val="36"/>
          <w:rtl/>
          <w:lang w:eastAsia="ar-SA"/>
        </w:rPr>
        <w:t>زهري</w:t>
      </w:r>
      <w:r w:rsidRPr="00BC554B">
        <w:rPr>
          <w:rFonts w:ascii="Times New Roman" w:eastAsia="Times New Roman" w:hAnsi="Times New Roman" w:cs="Traditional Arabic" w:hint="cs"/>
          <w:sz w:val="36"/>
          <w:szCs w:val="36"/>
          <w:rtl/>
          <w:lang w:eastAsia="ar-SA"/>
        </w:rPr>
        <w:t>،</w:t>
      </w:r>
      <w:r w:rsidRPr="00BC554B">
        <w:rPr>
          <w:rFonts w:ascii="Times New Roman" w:eastAsia="Times New Roman" w:hAnsi="Times New Roman" w:cs="Traditional Arabic"/>
          <w:sz w:val="36"/>
          <w:szCs w:val="36"/>
          <w:rtl/>
          <w:lang w:eastAsia="ar-SA"/>
        </w:rPr>
        <w:t xml:space="preserve"> علاء إبراهيم </w:t>
      </w:r>
      <w:proofErr w:type="gramStart"/>
      <w:r w:rsidRPr="00BC554B">
        <w:rPr>
          <w:rFonts w:ascii="Times New Roman" w:eastAsia="Times New Roman" w:hAnsi="Times New Roman" w:cs="Traditional Arabic"/>
          <w:sz w:val="36"/>
          <w:szCs w:val="36"/>
          <w:rtl/>
          <w:lang w:eastAsia="ar-SA"/>
        </w:rPr>
        <w:t>ال</w:t>
      </w:r>
      <w:r w:rsidRPr="00BC554B">
        <w:rPr>
          <w:rFonts w:ascii="Times New Roman" w:eastAsia="Times New Roman" w:hAnsi="Times New Roman" w:cs="Traditional Arabic" w:hint="cs"/>
          <w:sz w:val="36"/>
          <w:szCs w:val="36"/>
          <w:rtl/>
          <w:lang w:eastAsia="ar-SA"/>
        </w:rPr>
        <w:t>أ</w:t>
      </w:r>
      <w:r w:rsidRPr="00BC554B">
        <w:rPr>
          <w:rFonts w:ascii="Times New Roman" w:eastAsia="Times New Roman" w:hAnsi="Times New Roman" w:cs="Traditional Arabic"/>
          <w:sz w:val="36"/>
          <w:szCs w:val="36"/>
          <w:rtl/>
          <w:lang w:eastAsia="ar-SA"/>
        </w:rPr>
        <w:t>زهري</w:t>
      </w:r>
      <w:r w:rsidRPr="00BC554B">
        <w:rPr>
          <w:rFonts w:ascii="Times New Roman" w:eastAsia="Times New Roman" w:hAnsi="Times New Roman" w:cs="Traditional Arabic" w:hint="cs"/>
          <w:sz w:val="36"/>
          <w:szCs w:val="36"/>
          <w:rtl/>
          <w:lang w:eastAsia="ar-SA"/>
        </w:rPr>
        <w:t>.-</w:t>
      </w:r>
      <w:proofErr w:type="gramEnd"/>
      <w:r w:rsidRPr="00BC554B">
        <w:rPr>
          <w:rFonts w:ascii="Times New Roman" w:eastAsia="Times New Roman" w:hAnsi="Times New Roman" w:cs="Traditional Arabic" w:hint="cs"/>
          <w:sz w:val="36"/>
          <w:szCs w:val="36"/>
          <w:rtl/>
          <w:lang w:eastAsia="ar-SA"/>
        </w:rPr>
        <w:t xml:space="preserve"> بيروت: دار الكتب العلمية، 1442 هـ، 2021 م، 4 مج.</w:t>
      </w:r>
      <w:r w:rsidRPr="00BC554B">
        <w:rPr>
          <w:rFonts w:ascii="Times New Roman" w:eastAsia="Times New Roman" w:hAnsi="Times New Roman" w:cs="Traditional Arabic"/>
          <w:b/>
          <w:bCs/>
          <w:sz w:val="36"/>
          <w:szCs w:val="36"/>
          <w:rtl/>
          <w:lang w:eastAsia="ar-SA"/>
        </w:rPr>
        <w:t xml:space="preserve"> </w:t>
      </w:r>
    </w:p>
    <w:p w14:paraId="0FD1BB3B" w14:textId="77777777" w:rsidR="00B71822" w:rsidRPr="00BC554B" w:rsidRDefault="00B71822" w:rsidP="00B71822">
      <w:pPr>
        <w:ind w:left="0" w:firstLine="0"/>
        <w:jc w:val="both"/>
        <w:rPr>
          <w:rFonts w:ascii="Times New Roman" w:eastAsia="Times New Roman" w:hAnsi="Times New Roman" w:cs="Traditional Arabic"/>
          <w:b/>
          <w:bCs/>
          <w:sz w:val="36"/>
          <w:szCs w:val="36"/>
          <w:rtl/>
          <w:lang w:eastAsia="ar-SA"/>
        </w:rPr>
      </w:pPr>
    </w:p>
    <w:p w14:paraId="7C088D76" w14:textId="77777777" w:rsidR="00B71822" w:rsidRPr="00BC554B" w:rsidRDefault="00B71822" w:rsidP="00B71822">
      <w:pPr>
        <w:ind w:left="0" w:firstLine="0"/>
        <w:jc w:val="both"/>
        <w:rPr>
          <w:rFonts w:ascii="Times New Roman" w:eastAsia="Times New Roman" w:hAnsi="Times New Roman" w:cs="Traditional Arabic"/>
          <w:sz w:val="36"/>
          <w:szCs w:val="36"/>
          <w:rtl/>
          <w:lang w:eastAsia="ar-SA"/>
        </w:rPr>
      </w:pPr>
      <w:r w:rsidRPr="00BC554B">
        <w:rPr>
          <w:rFonts w:ascii="Times New Roman" w:eastAsia="Times New Roman" w:hAnsi="Times New Roman" w:cs="Traditional Arabic" w:hint="cs"/>
          <w:b/>
          <w:bCs/>
          <w:sz w:val="36"/>
          <w:szCs w:val="36"/>
          <w:rtl/>
          <w:lang w:eastAsia="ar-SA"/>
        </w:rPr>
        <w:t>قرة العين في حديث "</w:t>
      </w:r>
      <w:r w:rsidRPr="00BC554B">
        <w:rPr>
          <w:rFonts w:ascii="Times New Roman" w:eastAsia="Times New Roman" w:hAnsi="Times New Roman" w:cs="Traditional Arabic"/>
          <w:b/>
          <w:bCs/>
          <w:sz w:val="36"/>
          <w:szCs w:val="36"/>
          <w:rtl/>
          <w:lang w:eastAsia="ar-SA"/>
        </w:rPr>
        <w:t>استَمتِعُوا مِن هذا البيتِ فقد هُدِمَ مرَّتَين</w:t>
      </w:r>
      <w:r w:rsidRPr="00BC554B">
        <w:rPr>
          <w:rFonts w:ascii="Times New Roman" w:eastAsia="Times New Roman" w:hAnsi="Times New Roman" w:cs="Traditional Arabic" w:hint="cs"/>
          <w:b/>
          <w:bCs/>
          <w:sz w:val="36"/>
          <w:szCs w:val="36"/>
          <w:rtl/>
          <w:lang w:eastAsia="ar-SA"/>
        </w:rPr>
        <w:t xml:space="preserve">"/ </w:t>
      </w:r>
      <w:r w:rsidRPr="00BC554B">
        <w:rPr>
          <w:rFonts w:ascii="Traditional Arabic" w:eastAsia="Times New Roman" w:hAnsi="Traditional Arabic" w:cs="Traditional Arabic" w:hint="cs"/>
          <w:color w:val="000000"/>
          <w:sz w:val="36"/>
          <w:szCs w:val="36"/>
          <w:rtl/>
          <w:lang w:eastAsia="ar-SA"/>
        </w:rPr>
        <w:t xml:space="preserve">محمد علي بن محمد علان </w:t>
      </w:r>
      <w:r w:rsidRPr="00BC554B">
        <w:rPr>
          <w:rFonts w:ascii="Times New Roman" w:eastAsia="Times New Roman" w:hAnsi="Times New Roman" w:cs="Traditional Arabic" w:hint="cs"/>
          <w:sz w:val="36"/>
          <w:szCs w:val="36"/>
          <w:rtl/>
          <w:lang w:eastAsia="ar-SA"/>
        </w:rPr>
        <w:t>الصديقي (ت 1057 هـ)؛ تحقيق</w:t>
      </w:r>
      <w:r w:rsidRPr="00BC554B">
        <w:rPr>
          <w:rFonts w:ascii="Times New Roman" w:eastAsia="Times New Roman" w:hAnsi="Times New Roman" w:cs="Traditional Arabic" w:hint="cs"/>
          <w:b/>
          <w:bCs/>
          <w:sz w:val="36"/>
          <w:szCs w:val="36"/>
          <w:rtl/>
          <w:lang w:eastAsia="ar-SA"/>
        </w:rPr>
        <w:t xml:space="preserve"> </w:t>
      </w:r>
      <w:r w:rsidRPr="00BC554B">
        <w:rPr>
          <w:rFonts w:ascii="Times New Roman" w:eastAsia="Times New Roman" w:hAnsi="Times New Roman" w:cs="Traditional Arabic"/>
          <w:sz w:val="36"/>
          <w:szCs w:val="36"/>
          <w:rtl/>
          <w:lang w:eastAsia="ar-SA"/>
        </w:rPr>
        <w:t>محمد علي مطر</w:t>
      </w:r>
      <w:r w:rsidRPr="00BC554B">
        <w:rPr>
          <w:rFonts w:ascii="Times New Roman" w:eastAsia="Times New Roman" w:hAnsi="Times New Roman" w:cs="Traditional Arabic" w:hint="cs"/>
          <w:sz w:val="36"/>
          <w:szCs w:val="36"/>
          <w:rtl/>
          <w:lang w:eastAsia="ar-SA"/>
        </w:rPr>
        <w:t>.</w:t>
      </w:r>
    </w:p>
    <w:p w14:paraId="6F27EF8F" w14:textId="77777777" w:rsidR="00B71822" w:rsidRPr="00BC554B" w:rsidRDefault="00B71822" w:rsidP="00B71822">
      <w:pPr>
        <w:ind w:left="0" w:firstLine="0"/>
        <w:jc w:val="both"/>
        <w:rPr>
          <w:rFonts w:ascii="Times New Roman" w:eastAsia="Times New Roman" w:hAnsi="Times New Roman" w:cs="Traditional Arabic"/>
          <w:sz w:val="36"/>
          <w:szCs w:val="36"/>
          <w:rtl/>
          <w:lang w:eastAsia="ar-SA"/>
        </w:rPr>
      </w:pPr>
      <w:r w:rsidRPr="00BC554B">
        <w:rPr>
          <w:rFonts w:ascii="Times New Roman" w:eastAsia="Times New Roman" w:hAnsi="Times New Roman" w:cs="Traditional Arabic" w:hint="cs"/>
          <w:sz w:val="36"/>
          <w:szCs w:val="36"/>
          <w:rtl/>
          <w:lang w:eastAsia="ar-SA"/>
        </w:rPr>
        <w:t xml:space="preserve">نشر في </w:t>
      </w:r>
      <w:r w:rsidRPr="00BC554B">
        <w:rPr>
          <w:rFonts w:ascii="Times New Roman" w:eastAsia="Times New Roman" w:hAnsi="Times New Roman" w:cs="Traditional Arabic"/>
          <w:sz w:val="36"/>
          <w:szCs w:val="36"/>
          <w:rtl/>
          <w:lang w:eastAsia="ar-SA"/>
        </w:rPr>
        <w:t>مجلة سر</w:t>
      </w:r>
      <w:r w:rsidRPr="00BC554B">
        <w:rPr>
          <w:rFonts w:ascii="Times New Roman" w:eastAsia="Times New Roman" w:hAnsi="Times New Roman" w:cs="Traditional Arabic" w:hint="cs"/>
          <w:sz w:val="36"/>
          <w:szCs w:val="36"/>
          <w:rtl/>
          <w:lang w:eastAsia="ar-SA"/>
        </w:rPr>
        <w:t>ّ</w:t>
      </w:r>
      <w:r w:rsidRPr="00BC554B">
        <w:rPr>
          <w:rFonts w:ascii="Times New Roman" w:eastAsia="Times New Roman" w:hAnsi="Times New Roman" w:cs="Traditional Arabic"/>
          <w:sz w:val="36"/>
          <w:szCs w:val="36"/>
          <w:rtl/>
          <w:lang w:eastAsia="ar-SA"/>
        </w:rPr>
        <w:t xml:space="preserve"> من رأى</w:t>
      </w:r>
      <w:r w:rsidRPr="00BC554B">
        <w:rPr>
          <w:rFonts w:ascii="Times New Roman" w:eastAsia="Times New Roman" w:hAnsi="Times New Roman" w:cs="Traditional Arabic" w:hint="cs"/>
          <w:sz w:val="36"/>
          <w:szCs w:val="36"/>
          <w:rtl/>
          <w:lang w:eastAsia="ar-SA"/>
        </w:rPr>
        <w:t xml:space="preserve"> للدراسات الإنسانية ع64 (</w:t>
      </w:r>
      <w:r w:rsidRPr="00BC554B">
        <w:rPr>
          <w:rFonts w:ascii="Times New Roman" w:eastAsia="Times New Roman" w:hAnsi="Times New Roman" w:cs="Traditional Arabic"/>
          <w:sz w:val="36"/>
          <w:szCs w:val="36"/>
          <w:rtl/>
          <w:lang w:eastAsia="ar-SA"/>
        </w:rPr>
        <w:t>2020</w:t>
      </w:r>
      <w:r w:rsidRPr="00BC554B">
        <w:rPr>
          <w:rFonts w:ascii="Times New Roman" w:eastAsia="Times New Roman" w:hAnsi="Times New Roman" w:cs="Traditional Arabic" w:hint="cs"/>
          <w:sz w:val="36"/>
          <w:szCs w:val="36"/>
          <w:rtl/>
          <w:lang w:eastAsia="ar-SA"/>
        </w:rPr>
        <w:t xml:space="preserve"> م)</w:t>
      </w:r>
      <w:r w:rsidRPr="00BC554B">
        <w:rPr>
          <w:rFonts w:ascii="Times New Roman" w:eastAsia="Times New Roman" w:hAnsi="Times New Roman" w:cs="Traditional Arabic"/>
          <w:sz w:val="36"/>
          <w:szCs w:val="36"/>
          <w:rtl/>
          <w:lang w:eastAsia="ar-SA"/>
        </w:rPr>
        <w:t xml:space="preserve"> </w:t>
      </w:r>
      <w:r w:rsidRPr="00BC554B">
        <w:rPr>
          <w:rFonts w:ascii="Times New Roman" w:eastAsia="Times New Roman" w:hAnsi="Times New Roman" w:cs="Traditional Arabic" w:hint="cs"/>
          <w:sz w:val="36"/>
          <w:szCs w:val="36"/>
          <w:rtl/>
          <w:lang w:eastAsia="ar-SA"/>
        </w:rPr>
        <w:t>ص</w:t>
      </w:r>
      <w:r w:rsidRPr="00BC554B">
        <w:rPr>
          <w:rFonts w:ascii="Times New Roman" w:eastAsia="Times New Roman" w:hAnsi="Times New Roman" w:cs="Traditional Arabic"/>
          <w:sz w:val="36"/>
          <w:szCs w:val="36"/>
          <w:rtl/>
          <w:lang w:eastAsia="ar-SA"/>
        </w:rPr>
        <w:t xml:space="preserve"> 243-282</w:t>
      </w:r>
      <w:r w:rsidRPr="00BC554B">
        <w:rPr>
          <w:rFonts w:ascii="Times New Roman" w:eastAsia="Times New Roman" w:hAnsi="Times New Roman" w:cs="Traditional Arabic" w:hint="cs"/>
          <w:sz w:val="36"/>
          <w:szCs w:val="36"/>
          <w:rtl/>
          <w:lang w:eastAsia="ar-SA"/>
        </w:rPr>
        <w:t xml:space="preserve">. </w:t>
      </w:r>
    </w:p>
    <w:p w14:paraId="6A1E3F5A" w14:textId="77777777" w:rsidR="00B71822" w:rsidRPr="00BC554B" w:rsidRDefault="00B71822" w:rsidP="00B71822">
      <w:pPr>
        <w:ind w:left="0" w:firstLine="0"/>
        <w:jc w:val="both"/>
        <w:rPr>
          <w:rFonts w:ascii="Times New Roman" w:eastAsia="Times New Roman" w:hAnsi="Times New Roman" w:cs="Traditional Arabic"/>
          <w:b/>
          <w:bCs/>
          <w:sz w:val="36"/>
          <w:szCs w:val="36"/>
          <w:rtl/>
          <w:lang w:eastAsia="ar-SA"/>
        </w:rPr>
      </w:pPr>
    </w:p>
    <w:p w14:paraId="25714A05" w14:textId="77777777" w:rsidR="00B71822" w:rsidRPr="00CD65B1" w:rsidRDefault="00B71822" w:rsidP="00B71822">
      <w:pPr>
        <w:ind w:left="0" w:firstLine="0"/>
        <w:jc w:val="both"/>
        <w:rPr>
          <w:rFonts w:ascii="Times New Roman" w:eastAsia="Times New Roman" w:hAnsi="Times New Roman" w:cs="Traditional Arabic"/>
          <w:sz w:val="36"/>
          <w:szCs w:val="36"/>
          <w:rtl/>
          <w:lang w:eastAsia="ar-SA"/>
        </w:rPr>
      </w:pPr>
      <w:r w:rsidRPr="00CD65B1">
        <w:rPr>
          <w:rFonts w:ascii="Times New Roman" w:eastAsia="Times New Roman" w:hAnsi="Times New Roman" w:cs="Traditional Arabic" w:hint="cs"/>
          <w:b/>
          <w:bCs/>
          <w:sz w:val="36"/>
          <w:szCs w:val="36"/>
          <w:rtl/>
          <w:lang w:eastAsia="ar-SA"/>
        </w:rPr>
        <w:t>ا</w:t>
      </w:r>
      <w:r w:rsidRPr="00CD65B1">
        <w:rPr>
          <w:rFonts w:ascii="Times New Roman" w:eastAsia="Times New Roman" w:hAnsi="Times New Roman" w:cs="Traditional Arabic"/>
          <w:b/>
          <w:bCs/>
          <w:sz w:val="36"/>
          <w:szCs w:val="36"/>
          <w:rtl/>
          <w:lang w:eastAsia="ar-SA"/>
        </w:rPr>
        <w:t>لكافي الشاف في تخريج أحاديث الكشاف</w:t>
      </w:r>
      <w:r w:rsidRPr="00CD65B1">
        <w:rPr>
          <w:rFonts w:ascii="Times New Roman" w:eastAsia="Times New Roman" w:hAnsi="Times New Roman" w:cs="Traditional Arabic" w:hint="cs"/>
          <w:b/>
          <w:bCs/>
          <w:sz w:val="36"/>
          <w:szCs w:val="36"/>
          <w:rtl/>
          <w:lang w:eastAsia="ar-SA"/>
        </w:rPr>
        <w:t>/</w:t>
      </w:r>
      <w:r w:rsidRPr="00CD65B1">
        <w:rPr>
          <w:rFonts w:ascii="Times New Roman" w:eastAsia="Times New Roman" w:hAnsi="Times New Roman" w:cs="Traditional Arabic"/>
          <w:b/>
          <w:bCs/>
          <w:sz w:val="36"/>
          <w:szCs w:val="36"/>
          <w:rtl/>
          <w:lang w:eastAsia="ar-SA"/>
        </w:rPr>
        <w:t xml:space="preserve"> </w:t>
      </w:r>
      <w:r w:rsidRPr="00CD65B1">
        <w:rPr>
          <w:rFonts w:ascii="Times New Roman" w:eastAsia="Times New Roman" w:hAnsi="Times New Roman" w:cs="Traditional Arabic" w:hint="cs"/>
          <w:sz w:val="36"/>
          <w:szCs w:val="36"/>
          <w:rtl/>
          <w:lang w:eastAsia="ar-SA"/>
        </w:rPr>
        <w:t xml:space="preserve">أحمد بن علي </w:t>
      </w:r>
      <w:r w:rsidRPr="00CD65B1">
        <w:rPr>
          <w:rFonts w:ascii="Times New Roman" w:eastAsia="Times New Roman" w:hAnsi="Times New Roman" w:cs="Traditional Arabic"/>
          <w:sz w:val="36"/>
          <w:szCs w:val="36"/>
          <w:rtl/>
          <w:lang w:eastAsia="ar-SA"/>
        </w:rPr>
        <w:t>بن حجر العسقلاني (ت 852هـ)</w:t>
      </w:r>
    </w:p>
    <w:p w14:paraId="063171FE" w14:textId="77777777" w:rsidR="00B71822" w:rsidRPr="00CD65B1" w:rsidRDefault="00B71822" w:rsidP="00B71822">
      <w:pPr>
        <w:ind w:left="0" w:firstLine="0"/>
        <w:jc w:val="both"/>
        <w:rPr>
          <w:rFonts w:ascii="Times New Roman" w:eastAsia="Times New Roman" w:hAnsi="Times New Roman" w:cs="Traditional Arabic"/>
          <w:sz w:val="36"/>
          <w:szCs w:val="36"/>
          <w:rtl/>
          <w:lang w:eastAsia="ar-SA"/>
        </w:rPr>
      </w:pPr>
      <w:r w:rsidRPr="00CD65B1">
        <w:rPr>
          <w:rFonts w:ascii="Times New Roman" w:eastAsia="Times New Roman" w:hAnsi="Times New Roman" w:cs="Traditional Arabic" w:hint="cs"/>
          <w:sz w:val="36"/>
          <w:szCs w:val="36"/>
          <w:rtl/>
          <w:lang w:eastAsia="ar-SA"/>
        </w:rPr>
        <w:t>تحقيقه في جامعة المنيا، 1442 هـ، 2021 م، ...</w:t>
      </w:r>
    </w:p>
    <w:p w14:paraId="31EEDE63" w14:textId="77777777" w:rsidR="00B71822" w:rsidRPr="00CD65B1" w:rsidRDefault="00B71822" w:rsidP="00B71822">
      <w:pPr>
        <w:ind w:left="0" w:firstLine="0"/>
        <w:jc w:val="both"/>
        <w:rPr>
          <w:rFonts w:ascii="Times New Roman" w:eastAsia="Times New Roman" w:hAnsi="Times New Roman" w:cs="Traditional Arabic"/>
          <w:sz w:val="36"/>
          <w:szCs w:val="36"/>
          <w:rtl/>
          <w:lang w:eastAsia="ar-SA"/>
        </w:rPr>
      </w:pPr>
    </w:p>
    <w:p w14:paraId="33D64FE3" w14:textId="77777777" w:rsidR="00B71822" w:rsidRPr="00BC4B9D" w:rsidRDefault="00B71822" w:rsidP="00B71822">
      <w:pPr>
        <w:ind w:left="0" w:firstLine="0"/>
        <w:jc w:val="both"/>
        <w:rPr>
          <w:rFonts w:ascii="Times New Roman" w:eastAsia="Times New Roman" w:hAnsi="Times New Roman" w:cs="Traditional Arabic"/>
          <w:sz w:val="36"/>
          <w:szCs w:val="36"/>
          <w:rtl/>
          <w:lang w:eastAsia="ar-SA"/>
        </w:rPr>
      </w:pPr>
      <w:r w:rsidRPr="00BC4B9D">
        <w:rPr>
          <w:rFonts w:ascii="Times New Roman" w:eastAsia="Times New Roman" w:hAnsi="Times New Roman" w:cs="Traditional Arabic" w:hint="cs"/>
          <w:b/>
          <w:bCs/>
          <w:sz w:val="36"/>
          <w:szCs w:val="36"/>
          <w:rtl/>
          <w:lang w:eastAsia="ar-SA"/>
        </w:rPr>
        <w:t>كتاب العقيقة وكتاب ذكر رحمة الله تعالى من المصنف لأبي بكر بن أبي شيبة (ت 235 هـ): تخريجًا ودراسة</w:t>
      </w:r>
      <w:r w:rsidRPr="00BC4B9D">
        <w:rPr>
          <w:rFonts w:ascii="Times New Roman" w:eastAsia="Times New Roman" w:hAnsi="Times New Roman" w:cs="Traditional Arabic" w:hint="cs"/>
          <w:sz w:val="36"/>
          <w:szCs w:val="36"/>
          <w:rtl/>
          <w:lang w:eastAsia="ar-SA"/>
        </w:rPr>
        <w:t xml:space="preserve">/ أحمد سعيد </w:t>
      </w:r>
      <w:proofErr w:type="gramStart"/>
      <w:r w:rsidRPr="00BC4B9D">
        <w:rPr>
          <w:rFonts w:ascii="Times New Roman" w:eastAsia="Times New Roman" w:hAnsi="Times New Roman" w:cs="Traditional Arabic" w:hint="cs"/>
          <w:sz w:val="36"/>
          <w:szCs w:val="36"/>
          <w:rtl/>
          <w:lang w:eastAsia="ar-SA"/>
        </w:rPr>
        <w:t>المصري.-</w:t>
      </w:r>
      <w:proofErr w:type="gramEnd"/>
      <w:r w:rsidRPr="00BC4B9D">
        <w:rPr>
          <w:rFonts w:ascii="Times New Roman" w:eastAsia="Times New Roman" w:hAnsi="Times New Roman" w:cs="Traditional Arabic" w:hint="cs"/>
          <w:sz w:val="36"/>
          <w:szCs w:val="36"/>
          <w:rtl/>
          <w:lang w:eastAsia="ar-SA"/>
        </w:rPr>
        <w:t xml:space="preserve"> المنصورة: دار اللؤلؤة، 1442 هـ، 2021 م.</w:t>
      </w:r>
    </w:p>
    <w:p w14:paraId="3FC37BBA" w14:textId="77777777" w:rsidR="00B71822" w:rsidRPr="00BC4B9D" w:rsidRDefault="00B71822" w:rsidP="00B71822">
      <w:pPr>
        <w:ind w:left="0" w:firstLine="0"/>
        <w:jc w:val="left"/>
        <w:rPr>
          <w:rFonts w:ascii="Times New Roman" w:eastAsia="Times New Roman" w:hAnsi="Times New Roman" w:cs="Traditional Arabic"/>
          <w:b/>
          <w:bCs/>
          <w:sz w:val="36"/>
          <w:szCs w:val="36"/>
          <w:rtl/>
          <w:lang w:eastAsia="ar-SA"/>
        </w:rPr>
      </w:pPr>
    </w:p>
    <w:p w14:paraId="496E5441" w14:textId="77777777" w:rsidR="00B71822" w:rsidRPr="005A16B7" w:rsidRDefault="00B71822" w:rsidP="00B71822">
      <w:pPr>
        <w:ind w:left="0" w:firstLine="0"/>
        <w:jc w:val="both"/>
        <w:rPr>
          <w:rFonts w:ascii="Times New Roman" w:eastAsia="Times New Roman" w:hAnsi="Times New Roman" w:cs="Traditional Arabic"/>
          <w:sz w:val="36"/>
          <w:szCs w:val="36"/>
          <w:rtl/>
          <w:lang w:eastAsia="ar-SA"/>
        </w:rPr>
      </w:pPr>
      <w:r w:rsidRPr="005A16B7">
        <w:rPr>
          <w:rFonts w:ascii="Times New Roman" w:eastAsia="Times New Roman" w:hAnsi="Times New Roman" w:cs="Traditional Arabic" w:hint="cs"/>
          <w:b/>
          <w:bCs/>
          <w:sz w:val="36"/>
          <w:szCs w:val="36"/>
          <w:rtl/>
          <w:lang w:eastAsia="ar-SA"/>
        </w:rPr>
        <w:t>لوامع الأنوار في تلخيص الأذكار</w:t>
      </w:r>
      <w:r w:rsidRPr="005A16B7">
        <w:rPr>
          <w:rFonts w:ascii="Times New Roman" w:eastAsia="Times New Roman" w:hAnsi="Times New Roman" w:cs="Traditional Arabic" w:hint="cs"/>
          <w:sz w:val="36"/>
          <w:szCs w:val="36"/>
          <w:rtl/>
          <w:lang w:eastAsia="ar-SA"/>
        </w:rPr>
        <w:t xml:space="preserve">/ شمس الدين محمد بن إبراهيم بن </w:t>
      </w:r>
      <w:proofErr w:type="spellStart"/>
      <w:r w:rsidRPr="005A16B7">
        <w:rPr>
          <w:rFonts w:ascii="Times New Roman" w:eastAsia="Times New Roman" w:hAnsi="Times New Roman" w:cs="Traditional Arabic" w:hint="cs"/>
          <w:sz w:val="36"/>
          <w:szCs w:val="36"/>
          <w:rtl/>
          <w:lang w:eastAsia="ar-SA"/>
        </w:rPr>
        <w:t>الأكفاني</w:t>
      </w:r>
      <w:proofErr w:type="spellEnd"/>
      <w:r w:rsidRPr="005A16B7">
        <w:rPr>
          <w:rFonts w:ascii="Times New Roman" w:eastAsia="Times New Roman" w:hAnsi="Times New Roman" w:cs="Traditional Arabic" w:hint="cs"/>
          <w:sz w:val="36"/>
          <w:szCs w:val="36"/>
          <w:rtl/>
          <w:lang w:eastAsia="ar-SA"/>
        </w:rPr>
        <w:t xml:space="preserve"> (ت 749 هـ)؛ بعناية نزار </w:t>
      </w:r>
      <w:proofErr w:type="gramStart"/>
      <w:r w:rsidRPr="005A16B7">
        <w:rPr>
          <w:rFonts w:ascii="Times New Roman" w:eastAsia="Times New Roman" w:hAnsi="Times New Roman" w:cs="Traditional Arabic" w:hint="cs"/>
          <w:sz w:val="36"/>
          <w:szCs w:val="36"/>
          <w:rtl/>
          <w:lang w:eastAsia="ar-SA"/>
        </w:rPr>
        <w:t>حمادي.-</w:t>
      </w:r>
      <w:proofErr w:type="gramEnd"/>
      <w:r w:rsidRPr="005A16B7">
        <w:rPr>
          <w:rFonts w:ascii="Times New Roman" w:eastAsia="Times New Roman" w:hAnsi="Times New Roman" w:cs="Traditional Arabic" w:hint="cs"/>
          <w:sz w:val="36"/>
          <w:szCs w:val="36"/>
          <w:rtl/>
          <w:lang w:eastAsia="ar-SA"/>
        </w:rPr>
        <w:t xml:space="preserve"> الكويت: دار الضياء، 1442 هـ، 2021 م.</w:t>
      </w:r>
    </w:p>
    <w:p w14:paraId="28A3189B" w14:textId="77777777" w:rsidR="00B71822" w:rsidRPr="005A16B7" w:rsidRDefault="00B71822" w:rsidP="00B71822">
      <w:pPr>
        <w:ind w:left="0" w:firstLine="0"/>
        <w:jc w:val="both"/>
        <w:rPr>
          <w:rFonts w:ascii="Times New Roman" w:eastAsia="Times New Roman" w:hAnsi="Times New Roman" w:cs="Traditional Arabic"/>
          <w:b/>
          <w:bCs/>
          <w:sz w:val="36"/>
          <w:szCs w:val="36"/>
          <w:rtl/>
          <w:lang w:eastAsia="ar-SA"/>
        </w:rPr>
      </w:pPr>
    </w:p>
    <w:p w14:paraId="13F3C7BB" w14:textId="77777777" w:rsidR="00B71822" w:rsidRPr="005E567F" w:rsidRDefault="00B71822" w:rsidP="00B71822">
      <w:pPr>
        <w:ind w:left="0" w:firstLine="0"/>
        <w:jc w:val="both"/>
        <w:rPr>
          <w:rFonts w:ascii="Times New Roman" w:eastAsia="Times New Roman" w:hAnsi="Times New Roman" w:cs="Traditional Arabic"/>
          <w:sz w:val="36"/>
          <w:szCs w:val="36"/>
          <w:rtl/>
          <w:lang w:eastAsia="ar-SA"/>
        </w:rPr>
      </w:pPr>
      <w:r w:rsidRPr="005E567F">
        <w:rPr>
          <w:rFonts w:ascii="Times New Roman" w:eastAsia="Times New Roman" w:hAnsi="Times New Roman" w:cs="Traditional Arabic" w:hint="cs"/>
          <w:b/>
          <w:bCs/>
          <w:sz w:val="36"/>
          <w:szCs w:val="36"/>
          <w:rtl/>
          <w:lang w:eastAsia="ar-SA"/>
        </w:rPr>
        <w:lastRenderedPageBreak/>
        <w:t>المتجر الرابح في ثواب العمل الصالح</w:t>
      </w:r>
      <w:r w:rsidRPr="005E567F">
        <w:rPr>
          <w:rFonts w:ascii="Times New Roman" w:eastAsia="Times New Roman" w:hAnsi="Times New Roman" w:cs="Traditional Arabic" w:hint="cs"/>
          <w:sz w:val="36"/>
          <w:szCs w:val="36"/>
          <w:rtl/>
          <w:lang w:eastAsia="ar-SA"/>
        </w:rPr>
        <w:t xml:space="preserve">/ </w:t>
      </w:r>
      <w:proofErr w:type="spellStart"/>
      <w:r w:rsidRPr="005E567F">
        <w:rPr>
          <w:rFonts w:ascii="Times New Roman" w:eastAsia="Times New Roman" w:hAnsi="Times New Roman" w:cs="Traditional Arabic" w:hint="cs"/>
          <w:sz w:val="36"/>
          <w:szCs w:val="36"/>
          <w:rtl/>
          <w:lang w:eastAsia="ar-SA"/>
        </w:rPr>
        <w:t>عبدالمؤمن</w:t>
      </w:r>
      <w:proofErr w:type="spellEnd"/>
      <w:r w:rsidRPr="005E567F">
        <w:rPr>
          <w:rFonts w:ascii="Times New Roman" w:eastAsia="Times New Roman" w:hAnsi="Times New Roman" w:cs="Traditional Arabic" w:hint="cs"/>
          <w:sz w:val="36"/>
          <w:szCs w:val="36"/>
          <w:rtl/>
          <w:lang w:eastAsia="ar-SA"/>
        </w:rPr>
        <w:t xml:space="preserve"> بن خلف الدمياطي (ت 705 هـ)؛ تحقيق عبدالسلام محمد </w:t>
      </w:r>
      <w:proofErr w:type="gramStart"/>
      <w:r w:rsidRPr="005E567F">
        <w:rPr>
          <w:rFonts w:ascii="Times New Roman" w:eastAsia="Times New Roman" w:hAnsi="Times New Roman" w:cs="Traditional Arabic" w:hint="cs"/>
          <w:sz w:val="36"/>
          <w:szCs w:val="36"/>
          <w:rtl/>
          <w:lang w:eastAsia="ar-SA"/>
        </w:rPr>
        <w:t>أمين.-</w:t>
      </w:r>
      <w:proofErr w:type="gramEnd"/>
      <w:r w:rsidRPr="005E567F">
        <w:rPr>
          <w:rFonts w:ascii="Times New Roman" w:eastAsia="Times New Roman" w:hAnsi="Times New Roman" w:cs="Traditional Arabic" w:hint="cs"/>
          <w:sz w:val="36"/>
          <w:szCs w:val="36"/>
          <w:rtl/>
          <w:lang w:eastAsia="ar-SA"/>
        </w:rPr>
        <w:t xml:space="preserve"> بيروت: دار الكتب العلمية، 1442هـ، 2021 م، 368 ص.</w:t>
      </w:r>
    </w:p>
    <w:p w14:paraId="0A42071C" w14:textId="77777777" w:rsidR="00B71822" w:rsidRPr="00FA663B" w:rsidRDefault="00B71822" w:rsidP="00B71822">
      <w:pPr>
        <w:ind w:left="0" w:firstLine="0"/>
        <w:jc w:val="both"/>
        <w:rPr>
          <w:rFonts w:ascii="Times New Roman" w:eastAsia="Times New Roman" w:hAnsi="Times New Roman" w:cs="Traditional Arabic"/>
          <w:sz w:val="36"/>
          <w:szCs w:val="36"/>
          <w:rtl/>
          <w:lang w:eastAsia="ar-SA"/>
        </w:rPr>
      </w:pPr>
      <w:r w:rsidRPr="002B6E0B">
        <w:rPr>
          <w:rFonts w:ascii="Times New Roman" w:eastAsia="Times New Roman" w:hAnsi="Times New Roman" w:cs="Traditional Arabic" w:hint="cs"/>
          <w:sz w:val="36"/>
          <w:szCs w:val="36"/>
          <w:rtl/>
          <w:lang w:eastAsia="ar-SA"/>
        </w:rPr>
        <w:t>وب</w:t>
      </w:r>
      <w:r w:rsidRPr="00FA663B">
        <w:rPr>
          <w:rFonts w:ascii="Times New Roman" w:eastAsia="Times New Roman" w:hAnsi="Times New Roman" w:cs="Traditional Arabic"/>
          <w:sz w:val="36"/>
          <w:szCs w:val="36"/>
          <w:rtl/>
          <w:lang w:eastAsia="ar-SA"/>
        </w:rPr>
        <w:t xml:space="preserve">تحقيق </w:t>
      </w:r>
      <w:r w:rsidRPr="00FA663B">
        <w:rPr>
          <w:rFonts w:ascii="Times New Roman" w:eastAsia="Times New Roman" w:hAnsi="Times New Roman" w:cs="Traditional Arabic" w:hint="cs"/>
          <w:sz w:val="36"/>
          <w:szCs w:val="36"/>
          <w:rtl/>
          <w:lang w:eastAsia="ar-SA"/>
        </w:rPr>
        <w:t xml:space="preserve">زياد </w:t>
      </w:r>
      <w:proofErr w:type="gramStart"/>
      <w:r w:rsidRPr="00FA663B">
        <w:rPr>
          <w:rFonts w:ascii="Times New Roman" w:eastAsia="Times New Roman" w:hAnsi="Times New Roman" w:cs="Traditional Arabic" w:hint="cs"/>
          <w:sz w:val="36"/>
          <w:szCs w:val="36"/>
          <w:rtl/>
          <w:lang w:eastAsia="ar-SA"/>
        </w:rPr>
        <w:t>حمدان.-</w:t>
      </w:r>
      <w:proofErr w:type="gramEnd"/>
      <w:r w:rsidRPr="00FA663B">
        <w:rPr>
          <w:rFonts w:ascii="Times New Roman" w:eastAsia="Times New Roman" w:hAnsi="Times New Roman" w:cs="Traditional Arabic" w:hint="cs"/>
          <w:sz w:val="36"/>
          <w:szCs w:val="36"/>
          <w:rtl/>
          <w:lang w:eastAsia="ar-SA"/>
        </w:rPr>
        <w:t xml:space="preserve"> لاهور: المكتبة </w:t>
      </w:r>
      <w:proofErr w:type="spellStart"/>
      <w:r w:rsidRPr="00FA663B">
        <w:rPr>
          <w:rFonts w:ascii="Times New Roman" w:eastAsia="Times New Roman" w:hAnsi="Times New Roman" w:cs="Traditional Arabic" w:hint="cs"/>
          <w:sz w:val="36"/>
          <w:szCs w:val="36"/>
          <w:rtl/>
          <w:lang w:eastAsia="ar-SA"/>
        </w:rPr>
        <w:t>المعروفية</w:t>
      </w:r>
      <w:proofErr w:type="spellEnd"/>
      <w:r w:rsidRPr="00FA663B">
        <w:rPr>
          <w:rFonts w:ascii="Times New Roman" w:eastAsia="Times New Roman" w:hAnsi="Times New Roman" w:cs="Traditional Arabic" w:hint="cs"/>
          <w:sz w:val="36"/>
          <w:szCs w:val="36"/>
          <w:rtl/>
          <w:lang w:eastAsia="ar-SA"/>
        </w:rPr>
        <w:t>، 1442 هـ، 2021 م.</w:t>
      </w:r>
    </w:p>
    <w:p w14:paraId="22177D2A" w14:textId="77777777" w:rsidR="00B71822" w:rsidRPr="00FA663B" w:rsidRDefault="00B71822" w:rsidP="00B71822">
      <w:pPr>
        <w:ind w:left="0" w:firstLine="0"/>
        <w:jc w:val="both"/>
        <w:rPr>
          <w:rFonts w:ascii="Times New Roman" w:eastAsia="Times New Roman" w:hAnsi="Times New Roman" w:cs="Traditional Arabic"/>
          <w:sz w:val="36"/>
          <w:szCs w:val="36"/>
          <w:rtl/>
          <w:lang w:eastAsia="ar-SA"/>
        </w:rPr>
      </w:pPr>
    </w:p>
    <w:p w14:paraId="222FA0F4" w14:textId="77777777" w:rsidR="00B71822" w:rsidRPr="00DE4225" w:rsidRDefault="00B71822" w:rsidP="00B71822">
      <w:pPr>
        <w:ind w:left="0" w:firstLine="0"/>
        <w:jc w:val="both"/>
        <w:rPr>
          <w:rFonts w:ascii="Times New Roman" w:eastAsia="Times New Roman" w:hAnsi="Times New Roman" w:cs="Traditional Arabic"/>
          <w:sz w:val="36"/>
          <w:szCs w:val="36"/>
          <w:rtl/>
          <w:lang w:eastAsia="ar-SA"/>
        </w:rPr>
      </w:pPr>
      <w:r w:rsidRPr="00DE4225">
        <w:rPr>
          <w:rFonts w:ascii="Times New Roman" w:eastAsia="Times New Roman" w:hAnsi="Times New Roman" w:cs="Traditional Arabic" w:hint="cs"/>
          <w:b/>
          <w:bCs/>
          <w:sz w:val="36"/>
          <w:szCs w:val="36"/>
          <w:rtl/>
          <w:lang w:eastAsia="ar-SA"/>
        </w:rPr>
        <w:t>متشابه الأسماء والأنساب والصفات والألقاب للحافظ علي بن المفضل المقدسي</w:t>
      </w:r>
      <w:r w:rsidRPr="00DE4225">
        <w:rPr>
          <w:rFonts w:ascii="Times New Roman" w:eastAsia="Times New Roman" w:hAnsi="Times New Roman" w:cs="Traditional Arabic" w:hint="cs"/>
          <w:sz w:val="36"/>
          <w:szCs w:val="36"/>
          <w:rtl/>
          <w:lang w:eastAsia="ar-SA"/>
        </w:rPr>
        <w:t>/ انتخاب أبي</w:t>
      </w:r>
      <w:r w:rsidRPr="00DE4225">
        <w:rPr>
          <w:rFonts w:ascii="Times New Roman" w:eastAsia="Times New Roman" w:hAnsi="Times New Roman" w:cs="Traditional Arabic"/>
          <w:sz w:val="36"/>
          <w:szCs w:val="36"/>
          <w:rtl/>
          <w:lang w:eastAsia="ar-SA"/>
        </w:rPr>
        <w:t xml:space="preserve"> علي الحسن بن محمد</w:t>
      </w:r>
      <w:r w:rsidRPr="00DE4225">
        <w:rPr>
          <w:rFonts w:ascii="Times New Roman" w:eastAsia="Times New Roman" w:hAnsi="Times New Roman" w:cs="Traditional Arabic" w:hint="cs"/>
          <w:sz w:val="36"/>
          <w:szCs w:val="36"/>
          <w:rtl/>
          <w:lang w:eastAsia="ar-SA"/>
        </w:rPr>
        <w:t xml:space="preserve"> </w:t>
      </w:r>
      <w:r w:rsidRPr="00DE4225">
        <w:rPr>
          <w:rFonts w:ascii="Times New Roman" w:eastAsia="Times New Roman" w:hAnsi="Times New Roman" w:cs="Traditional Arabic"/>
          <w:sz w:val="36"/>
          <w:szCs w:val="36"/>
          <w:rtl/>
          <w:lang w:eastAsia="ar-SA"/>
        </w:rPr>
        <w:t>البكري</w:t>
      </w:r>
      <w:r w:rsidRPr="00DE4225">
        <w:rPr>
          <w:rFonts w:ascii="Times New Roman" w:eastAsia="Times New Roman" w:hAnsi="Times New Roman" w:cs="Traditional Arabic" w:hint="cs"/>
          <w:sz w:val="36"/>
          <w:szCs w:val="36"/>
          <w:rtl/>
          <w:lang w:eastAsia="ar-SA"/>
        </w:rPr>
        <w:t xml:space="preserve"> (ت 656 هـ)؛ تحقيق حسن محمد عبه </w:t>
      </w:r>
      <w:proofErr w:type="gramStart"/>
      <w:r w:rsidRPr="00DE4225">
        <w:rPr>
          <w:rFonts w:ascii="Times New Roman" w:eastAsia="Times New Roman" w:hAnsi="Times New Roman" w:cs="Traditional Arabic" w:hint="cs"/>
          <w:sz w:val="36"/>
          <w:szCs w:val="36"/>
          <w:rtl/>
          <w:lang w:eastAsia="ar-SA"/>
        </w:rPr>
        <w:t>جي.-</w:t>
      </w:r>
      <w:proofErr w:type="gramEnd"/>
      <w:r w:rsidRPr="00DE4225">
        <w:rPr>
          <w:rFonts w:ascii="Times New Roman" w:eastAsia="Times New Roman" w:hAnsi="Times New Roman" w:cs="Traditional Arabic" w:hint="cs"/>
          <w:sz w:val="36"/>
          <w:szCs w:val="36"/>
          <w:rtl/>
          <w:lang w:eastAsia="ar-SA"/>
        </w:rPr>
        <w:t xml:space="preserve"> الرياض: دار جامعة الملك سعود، 1442 هـ، 2021 م.</w:t>
      </w:r>
    </w:p>
    <w:p w14:paraId="183E70B5" w14:textId="77777777" w:rsidR="00B71822" w:rsidRPr="00DE4225" w:rsidRDefault="00B71822" w:rsidP="00B71822">
      <w:pPr>
        <w:ind w:left="0" w:firstLine="0"/>
        <w:jc w:val="both"/>
        <w:rPr>
          <w:rFonts w:ascii="Times New Roman" w:eastAsia="Times New Roman" w:hAnsi="Times New Roman" w:cs="Traditional Arabic"/>
          <w:sz w:val="36"/>
          <w:szCs w:val="36"/>
          <w:rtl/>
          <w:lang w:eastAsia="ar-SA"/>
        </w:rPr>
      </w:pPr>
    </w:p>
    <w:p w14:paraId="2E768ED8" w14:textId="77777777" w:rsidR="00B71822" w:rsidRPr="00C50F02" w:rsidRDefault="00B71822" w:rsidP="00B71822">
      <w:pPr>
        <w:ind w:left="0" w:firstLine="0"/>
        <w:jc w:val="both"/>
        <w:rPr>
          <w:rFonts w:ascii="Times New Roman" w:eastAsia="Times New Roman" w:hAnsi="Times New Roman" w:cs="Traditional Arabic"/>
          <w:caps/>
          <w:sz w:val="36"/>
          <w:szCs w:val="36"/>
          <w:rtl/>
          <w:lang w:eastAsia="ar-SA"/>
        </w:rPr>
      </w:pPr>
      <w:r w:rsidRPr="00C50F02">
        <w:rPr>
          <w:rFonts w:ascii="Times New Roman" w:eastAsia="Times New Roman" w:hAnsi="Times New Roman" w:cs="Traditional Arabic" w:hint="cs"/>
          <w:b/>
          <w:bCs/>
          <w:sz w:val="36"/>
          <w:szCs w:val="36"/>
          <w:rtl/>
          <w:lang w:eastAsia="ar-SA"/>
        </w:rPr>
        <w:t xml:space="preserve">المجروحين من المحدِّثين/ </w:t>
      </w:r>
      <w:r w:rsidRPr="00C50F02">
        <w:rPr>
          <w:rFonts w:ascii="Times New Roman" w:eastAsia="Times New Roman" w:hAnsi="Times New Roman" w:cs="Traditional Arabic" w:hint="cs"/>
          <w:sz w:val="36"/>
          <w:szCs w:val="36"/>
          <w:rtl/>
          <w:lang w:eastAsia="ar-SA"/>
        </w:rPr>
        <w:t xml:space="preserve">لأبي حاتم محمد بن حبّان البستي (ت 354 هـ)؛ تحقيق </w:t>
      </w:r>
      <w:r w:rsidRPr="00C50F02">
        <w:rPr>
          <w:rFonts w:ascii="Times New Roman" w:eastAsia="Times New Roman" w:hAnsi="Times New Roman" w:cs="Traditional Arabic" w:hint="cs"/>
          <w:caps/>
          <w:sz w:val="36"/>
          <w:szCs w:val="36"/>
          <w:rtl/>
          <w:lang w:eastAsia="ar-SA"/>
        </w:rPr>
        <w:t xml:space="preserve">محمد رضوان عرقسوسي وآخرين؛ خرَّج الأحاديث محمد أنس مصطفى </w:t>
      </w:r>
      <w:proofErr w:type="gramStart"/>
      <w:r w:rsidRPr="00C50F02">
        <w:rPr>
          <w:rFonts w:ascii="Times New Roman" w:eastAsia="Times New Roman" w:hAnsi="Times New Roman" w:cs="Traditional Arabic" w:hint="cs"/>
          <w:caps/>
          <w:sz w:val="36"/>
          <w:szCs w:val="36"/>
          <w:rtl/>
          <w:lang w:eastAsia="ar-SA"/>
        </w:rPr>
        <w:t>الخن.-</w:t>
      </w:r>
      <w:proofErr w:type="gramEnd"/>
      <w:r w:rsidRPr="00C50F02">
        <w:rPr>
          <w:rFonts w:ascii="Times New Roman" w:eastAsia="Times New Roman" w:hAnsi="Times New Roman" w:cs="Traditional Arabic" w:hint="cs"/>
          <w:caps/>
          <w:sz w:val="36"/>
          <w:szCs w:val="36"/>
          <w:rtl/>
          <w:lang w:eastAsia="ar-SA"/>
        </w:rPr>
        <w:t xml:space="preserve"> دمشق: مؤسسة الرسالة، 1443 هـ، 2021 م، 2 مج.</w:t>
      </w:r>
    </w:p>
    <w:p w14:paraId="1552CC10" w14:textId="77777777" w:rsidR="00B71822" w:rsidRPr="00C50F02" w:rsidRDefault="00B71822" w:rsidP="00B71822">
      <w:pPr>
        <w:ind w:left="0" w:firstLine="0"/>
        <w:jc w:val="both"/>
        <w:rPr>
          <w:rFonts w:ascii="Times New Roman" w:eastAsia="Times New Roman" w:hAnsi="Times New Roman" w:cs="Traditional Arabic"/>
          <w:caps/>
          <w:sz w:val="36"/>
          <w:szCs w:val="36"/>
          <w:rtl/>
          <w:lang w:eastAsia="ar-SA"/>
        </w:rPr>
      </w:pPr>
    </w:p>
    <w:p w14:paraId="246B4241" w14:textId="77777777" w:rsidR="00B71822" w:rsidRPr="00D4593F" w:rsidRDefault="00B71822" w:rsidP="00B71822">
      <w:pPr>
        <w:ind w:left="0" w:firstLine="0"/>
        <w:jc w:val="both"/>
        <w:rPr>
          <w:rFonts w:ascii="Times New Roman" w:eastAsia="Times New Roman" w:hAnsi="Times New Roman" w:cs="Traditional Arabic"/>
          <w:sz w:val="36"/>
          <w:szCs w:val="36"/>
          <w:rtl/>
          <w:lang w:eastAsia="ar-SA"/>
        </w:rPr>
      </w:pPr>
      <w:r w:rsidRPr="00D4593F">
        <w:rPr>
          <w:rFonts w:ascii="Times New Roman" w:eastAsia="Times New Roman" w:hAnsi="Times New Roman" w:cs="Traditional Arabic" w:hint="cs"/>
          <w:b/>
          <w:bCs/>
          <w:sz w:val="36"/>
          <w:szCs w:val="36"/>
          <w:rtl/>
          <w:lang w:eastAsia="ar-SA"/>
        </w:rPr>
        <w:t xml:space="preserve">مجلس أملاه أبو عبدالله أحمد بن محمد بن يوسف بن </w:t>
      </w:r>
      <w:proofErr w:type="spellStart"/>
      <w:r w:rsidRPr="00D4593F">
        <w:rPr>
          <w:rFonts w:ascii="Times New Roman" w:eastAsia="Times New Roman" w:hAnsi="Times New Roman" w:cs="Traditional Arabic" w:hint="cs"/>
          <w:b/>
          <w:bCs/>
          <w:sz w:val="36"/>
          <w:szCs w:val="36"/>
          <w:rtl/>
          <w:lang w:eastAsia="ar-SA"/>
        </w:rPr>
        <w:t>دوست</w:t>
      </w:r>
      <w:proofErr w:type="spellEnd"/>
      <w:r w:rsidRPr="00D4593F">
        <w:rPr>
          <w:rFonts w:ascii="Times New Roman" w:eastAsia="Times New Roman" w:hAnsi="Times New Roman" w:cs="Traditional Arabic" w:hint="cs"/>
          <w:b/>
          <w:bCs/>
          <w:sz w:val="36"/>
          <w:szCs w:val="36"/>
          <w:rtl/>
          <w:lang w:eastAsia="ar-SA"/>
        </w:rPr>
        <w:t xml:space="preserve"> العلاف (ت 407 </w:t>
      </w:r>
      <w:proofErr w:type="gramStart"/>
      <w:r w:rsidRPr="00D4593F">
        <w:rPr>
          <w:rFonts w:ascii="Times New Roman" w:eastAsia="Times New Roman" w:hAnsi="Times New Roman" w:cs="Traditional Arabic" w:hint="cs"/>
          <w:b/>
          <w:bCs/>
          <w:sz w:val="36"/>
          <w:szCs w:val="36"/>
          <w:rtl/>
          <w:lang w:eastAsia="ar-SA"/>
        </w:rPr>
        <w:t>هـ)</w:t>
      </w:r>
      <w:r w:rsidRPr="00D4593F">
        <w:rPr>
          <w:rFonts w:ascii="Times New Roman" w:eastAsia="Times New Roman" w:hAnsi="Times New Roman" w:cs="Traditional Arabic" w:hint="cs"/>
          <w:sz w:val="36"/>
          <w:szCs w:val="36"/>
          <w:rtl/>
          <w:lang w:eastAsia="ar-SA"/>
        </w:rPr>
        <w:t>/</w:t>
      </w:r>
      <w:proofErr w:type="gramEnd"/>
      <w:r w:rsidRPr="00D4593F">
        <w:rPr>
          <w:rFonts w:ascii="Times New Roman" w:eastAsia="Times New Roman" w:hAnsi="Times New Roman" w:cs="Traditional Arabic" w:hint="cs"/>
          <w:sz w:val="36"/>
          <w:szCs w:val="36"/>
          <w:rtl/>
          <w:lang w:eastAsia="ar-SA"/>
        </w:rPr>
        <w:t xml:space="preserve"> تحقيق علي بن حسن العُريفي.- قلالي، البحرين: مكتبة أهل الحديث، 1442 هـ، 2021 م</w:t>
      </w:r>
    </w:p>
    <w:p w14:paraId="41D9732E" w14:textId="77777777" w:rsidR="00B71822" w:rsidRPr="00D4593F" w:rsidRDefault="00B71822" w:rsidP="00B71822">
      <w:pPr>
        <w:ind w:left="0" w:firstLine="0"/>
        <w:jc w:val="both"/>
        <w:rPr>
          <w:rFonts w:ascii="Times New Roman" w:eastAsia="Times New Roman" w:hAnsi="Times New Roman" w:cs="Traditional Arabic"/>
          <w:b/>
          <w:bCs/>
          <w:sz w:val="36"/>
          <w:szCs w:val="36"/>
          <w:rtl/>
          <w:lang w:eastAsia="ar-SA"/>
        </w:rPr>
      </w:pPr>
    </w:p>
    <w:p w14:paraId="4E24950F" w14:textId="77777777" w:rsidR="00B71822" w:rsidRPr="00527213" w:rsidRDefault="00B71822" w:rsidP="00B71822">
      <w:pPr>
        <w:ind w:left="0" w:firstLine="0"/>
        <w:jc w:val="both"/>
        <w:rPr>
          <w:rFonts w:ascii="Times New Roman" w:eastAsia="Times New Roman" w:hAnsi="Times New Roman" w:cs="Traditional Arabic"/>
          <w:sz w:val="36"/>
          <w:szCs w:val="36"/>
          <w:rtl/>
          <w:lang w:eastAsia="ar-SA"/>
        </w:rPr>
      </w:pPr>
      <w:r w:rsidRPr="00527213">
        <w:rPr>
          <w:rFonts w:ascii="Times New Roman" w:eastAsia="Times New Roman" w:hAnsi="Times New Roman" w:cs="Traditional Arabic" w:hint="cs"/>
          <w:b/>
          <w:bCs/>
          <w:sz w:val="36"/>
          <w:szCs w:val="36"/>
          <w:rtl/>
          <w:lang w:eastAsia="ar-SA"/>
        </w:rPr>
        <w:t xml:space="preserve">مجموع حديثي في رسائل الحافظ أبي العلاء إدريس بن محمد الحسيني العراقي الفاسي (ت 1184 </w:t>
      </w:r>
      <w:proofErr w:type="gramStart"/>
      <w:r w:rsidRPr="00527213">
        <w:rPr>
          <w:rFonts w:ascii="Times New Roman" w:eastAsia="Times New Roman" w:hAnsi="Times New Roman" w:cs="Traditional Arabic" w:hint="cs"/>
          <w:b/>
          <w:bCs/>
          <w:sz w:val="36"/>
          <w:szCs w:val="36"/>
          <w:rtl/>
          <w:lang w:eastAsia="ar-SA"/>
        </w:rPr>
        <w:t>هـ)</w:t>
      </w:r>
      <w:r w:rsidRPr="00527213">
        <w:rPr>
          <w:rFonts w:ascii="Times New Roman" w:eastAsia="Times New Roman" w:hAnsi="Times New Roman" w:cs="Traditional Arabic" w:hint="cs"/>
          <w:sz w:val="36"/>
          <w:szCs w:val="36"/>
          <w:rtl/>
          <w:lang w:eastAsia="ar-SA"/>
        </w:rPr>
        <w:t>/</w:t>
      </w:r>
      <w:proofErr w:type="gramEnd"/>
      <w:r w:rsidRPr="00527213">
        <w:rPr>
          <w:rFonts w:ascii="Times New Roman" w:eastAsia="Times New Roman" w:hAnsi="Times New Roman" w:cs="Traditional Arabic" w:hint="cs"/>
          <w:sz w:val="36"/>
          <w:szCs w:val="36"/>
          <w:rtl/>
          <w:lang w:eastAsia="ar-SA"/>
        </w:rPr>
        <w:t xml:space="preserve"> اعتنى به حميد بن بوشعيب العقرة.- المغرب: المحقق، 1442 هـ، 2021 م.</w:t>
      </w:r>
    </w:p>
    <w:p w14:paraId="6C77491F" w14:textId="77777777" w:rsidR="00B71822" w:rsidRPr="00527213" w:rsidRDefault="00B71822" w:rsidP="00B71822">
      <w:pPr>
        <w:ind w:left="0" w:firstLine="0"/>
        <w:jc w:val="both"/>
        <w:rPr>
          <w:rFonts w:ascii="Times New Roman" w:eastAsia="Times New Roman" w:hAnsi="Times New Roman" w:cs="Traditional Arabic"/>
          <w:sz w:val="36"/>
          <w:szCs w:val="36"/>
          <w:rtl/>
          <w:lang w:eastAsia="ar-SA"/>
        </w:rPr>
      </w:pPr>
    </w:p>
    <w:p w14:paraId="373D20F3" w14:textId="77777777" w:rsidR="00B71822" w:rsidRPr="00C73D9C" w:rsidRDefault="00B71822" w:rsidP="00B71822">
      <w:pPr>
        <w:ind w:left="0" w:firstLine="0"/>
        <w:jc w:val="both"/>
        <w:rPr>
          <w:rFonts w:ascii="Times New Roman" w:eastAsia="Times New Roman" w:hAnsi="Times New Roman" w:cs="Traditional Arabic"/>
          <w:sz w:val="36"/>
          <w:szCs w:val="36"/>
          <w:rtl/>
          <w:lang w:eastAsia="ar-SA"/>
        </w:rPr>
      </w:pPr>
      <w:r w:rsidRPr="00C73D9C">
        <w:rPr>
          <w:rFonts w:ascii="Times New Roman" w:eastAsia="Times New Roman" w:hAnsi="Times New Roman" w:cs="Traditional Arabic" w:hint="cs"/>
          <w:b/>
          <w:bCs/>
          <w:sz w:val="36"/>
          <w:szCs w:val="36"/>
          <w:rtl/>
          <w:lang w:eastAsia="ar-SA"/>
        </w:rPr>
        <w:t>مجموع فيه عدة أجزاء</w:t>
      </w:r>
      <w:r w:rsidRPr="00C73D9C">
        <w:rPr>
          <w:rFonts w:ascii="Times New Roman" w:eastAsia="Times New Roman" w:hAnsi="Times New Roman" w:cs="Traditional Arabic" w:hint="cs"/>
          <w:sz w:val="36"/>
          <w:szCs w:val="36"/>
          <w:rtl/>
          <w:lang w:eastAsia="ar-SA"/>
        </w:rPr>
        <w:t xml:space="preserve">/ شهاب الدين أحمد بن أبي بكر البوصيري (ت 840 هـ)؛ تحقيق فيصل بن إبراهيم </w:t>
      </w:r>
      <w:proofErr w:type="gramStart"/>
      <w:r w:rsidRPr="00C73D9C">
        <w:rPr>
          <w:rFonts w:ascii="Times New Roman" w:eastAsia="Times New Roman" w:hAnsi="Times New Roman" w:cs="Traditional Arabic" w:hint="cs"/>
          <w:sz w:val="36"/>
          <w:szCs w:val="36"/>
          <w:rtl/>
          <w:lang w:eastAsia="ar-SA"/>
        </w:rPr>
        <w:t>السويدي.-</w:t>
      </w:r>
      <w:proofErr w:type="gramEnd"/>
      <w:r w:rsidRPr="00C73D9C">
        <w:rPr>
          <w:rFonts w:ascii="Times New Roman" w:eastAsia="Times New Roman" w:hAnsi="Times New Roman" w:cs="Traditional Arabic" w:hint="cs"/>
          <w:sz w:val="36"/>
          <w:szCs w:val="36"/>
          <w:rtl/>
          <w:lang w:eastAsia="ar-SA"/>
        </w:rPr>
        <w:t xml:space="preserve"> بيروت: دار الرياحين، 1443 هـ، 2021 م؟</w:t>
      </w:r>
    </w:p>
    <w:p w14:paraId="3F25D954" w14:textId="77777777" w:rsidR="00B71822" w:rsidRPr="00C73D9C" w:rsidRDefault="00B71822" w:rsidP="00B71822">
      <w:pPr>
        <w:ind w:left="0" w:firstLine="0"/>
        <w:jc w:val="both"/>
        <w:rPr>
          <w:rFonts w:ascii="Times New Roman" w:eastAsia="Times New Roman" w:hAnsi="Times New Roman" w:cs="Traditional Arabic"/>
          <w:sz w:val="36"/>
          <w:szCs w:val="36"/>
          <w:rtl/>
          <w:lang w:eastAsia="ar-SA"/>
        </w:rPr>
      </w:pPr>
      <w:r w:rsidRPr="00C73D9C">
        <w:rPr>
          <w:rFonts w:ascii="Times New Roman" w:eastAsia="Times New Roman" w:hAnsi="Times New Roman" w:cs="Traditional Arabic" w:hint="cs"/>
          <w:sz w:val="36"/>
          <w:szCs w:val="36"/>
          <w:rtl/>
          <w:lang w:eastAsia="ar-SA"/>
        </w:rPr>
        <w:t>وهي:</w:t>
      </w:r>
    </w:p>
    <w:p w14:paraId="2A0F3732" w14:textId="77777777" w:rsidR="00B71822" w:rsidRPr="00C73D9C" w:rsidRDefault="00B71822" w:rsidP="00B71822">
      <w:pPr>
        <w:numPr>
          <w:ilvl w:val="0"/>
          <w:numId w:val="5"/>
        </w:numPr>
        <w:spacing w:after="200" w:line="276" w:lineRule="auto"/>
        <w:contextualSpacing/>
        <w:jc w:val="both"/>
        <w:rPr>
          <w:rFonts w:ascii="Times New Roman" w:eastAsia="Times New Roman" w:hAnsi="Times New Roman" w:cs="Traditional Arabic"/>
          <w:sz w:val="36"/>
          <w:szCs w:val="36"/>
          <w:lang w:eastAsia="ar-SA"/>
        </w:rPr>
      </w:pPr>
      <w:r w:rsidRPr="00C73D9C">
        <w:rPr>
          <w:rFonts w:ascii="Times New Roman" w:eastAsia="Times New Roman" w:hAnsi="Times New Roman" w:cs="Traditional Arabic" w:hint="cs"/>
          <w:sz w:val="36"/>
          <w:szCs w:val="36"/>
          <w:rtl/>
          <w:lang w:eastAsia="ar-SA"/>
        </w:rPr>
        <w:t>جزء في خصال تُعمل قبل الموت فيمن يجري عليه عمله بعد الموت.</w:t>
      </w:r>
    </w:p>
    <w:p w14:paraId="24C53E2D" w14:textId="77777777" w:rsidR="00B71822" w:rsidRPr="00C73D9C" w:rsidRDefault="00B71822" w:rsidP="00B71822">
      <w:pPr>
        <w:numPr>
          <w:ilvl w:val="0"/>
          <w:numId w:val="5"/>
        </w:numPr>
        <w:spacing w:after="200" w:line="276" w:lineRule="auto"/>
        <w:contextualSpacing/>
        <w:jc w:val="both"/>
        <w:rPr>
          <w:rFonts w:ascii="Times New Roman" w:eastAsia="Times New Roman" w:hAnsi="Times New Roman" w:cs="Traditional Arabic"/>
          <w:sz w:val="36"/>
          <w:szCs w:val="36"/>
          <w:lang w:eastAsia="ar-SA"/>
        </w:rPr>
      </w:pPr>
      <w:r w:rsidRPr="00C73D9C">
        <w:rPr>
          <w:rFonts w:ascii="Times New Roman" w:eastAsia="Times New Roman" w:hAnsi="Times New Roman" w:cs="Traditional Arabic" w:hint="cs"/>
          <w:sz w:val="36"/>
          <w:szCs w:val="36"/>
          <w:rtl/>
          <w:lang w:eastAsia="ar-SA"/>
        </w:rPr>
        <w:t>جزء فيمن يدخل الجنة بغير حساب ولا عذاب.</w:t>
      </w:r>
    </w:p>
    <w:p w14:paraId="3DEF02FD" w14:textId="77777777" w:rsidR="00B71822" w:rsidRPr="00C73D9C" w:rsidRDefault="00B71822" w:rsidP="00B71822">
      <w:pPr>
        <w:numPr>
          <w:ilvl w:val="0"/>
          <w:numId w:val="5"/>
        </w:numPr>
        <w:spacing w:after="200" w:line="276" w:lineRule="auto"/>
        <w:contextualSpacing/>
        <w:jc w:val="both"/>
        <w:rPr>
          <w:rFonts w:ascii="Times New Roman" w:eastAsia="Times New Roman" w:hAnsi="Times New Roman" w:cs="Traditional Arabic"/>
          <w:sz w:val="36"/>
          <w:szCs w:val="36"/>
          <w:lang w:eastAsia="ar-SA"/>
        </w:rPr>
      </w:pPr>
      <w:r w:rsidRPr="00C73D9C">
        <w:rPr>
          <w:rFonts w:ascii="Times New Roman" w:eastAsia="Times New Roman" w:hAnsi="Times New Roman" w:cs="Traditional Arabic" w:hint="cs"/>
          <w:sz w:val="36"/>
          <w:szCs w:val="36"/>
          <w:rtl/>
          <w:lang w:eastAsia="ar-SA"/>
        </w:rPr>
        <w:t>جزء فيمن يُظلُّ في ظل الله أو في ظل عرشه يوم لا ظل إلا ظله.</w:t>
      </w:r>
    </w:p>
    <w:p w14:paraId="1552780F" w14:textId="77777777" w:rsidR="00B71822" w:rsidRPr="00C73D9C" w:rsidRDefault="00B71822" w:rsidP="00B71822">
      <w:pPr>
        <w:numPr>
          <w:ilvl w:val="0"/>
          <w:numId w:val="5"/>
        </w:numPr>
        <w:spacing w:after="200" w:line="276" w:lineRule="auto"/>
        <w:contextualSpacing/>
        <w:jc w:val="both"/>
        <w:rPr>
          <w:rFonts w:ascii="Times New Roman" w:eastAsia="Times New Roman" w:hAnsi="Times New Roman" w:cs="Traditional Arabic"/>
          <w:sz w:val="36"/>
          <w:szCs w:val="36"/>
          <w:rtl/>
          <w:lang w:eastAsia="ar-SA"/>
        </w:rPr>
      </w:pPr>
      <w:r w:rsidRPr="00C73D9C">
        <w:rPr>
          <w:rFonts w:ascii="Times New Roman" w:eastAsia="Times New Roman" w:hAnsi="Times New Roman" w:cs="Traditional Arabic" w:hint="cs"/>
          <w:sz w:val="36"/>
          <w:szCs w:val="36"/>
          <w:rtl/>
          <w:lang w:eastAsia="ar-SA"/>
        </w:rPr>
        <w:t>جزء أوراد الصباح والمساء.</w:t>
      </w:r>
    </w:p>
    <w:p w14:paraId="17D48A41" w14:textId="77777777" w:rsidR="00B71822" w:rsidRPr="00C73D9C" w:rsidRDefault="00B71822" w:rsidP="00B71822">
      <w:pPr>
        <w:ind w:left="0" w:firstLine="0"/>
        <w:jc w:val="both"/>
        <w:rPr>
          <w:rFonts w:ascii="Times New Roman" w:eastAsia="Times New Roman" w:hAnsi="Times New Roman" w:cs="Traditional Arabic"/>
          <w:b/>
          <w:bCs/>
          <w:sz w:val="36"/>
          <w:szCs w:val="36"/>
          <w:rtl/>
          <w:lang w:eastAsia="ar-SA"/>
        </w:rPr>
      </w:pPr>
    </w:p>
    <w:p w14:paraId="4FC898EF" w14:textId="77777777" w:rsidR="00B71822" w:rsidRPr="00C672BF" w:rsidRDefault="00B71822" w:rsidP="00B71822">
      <w:pPr>
        <w:ind w:left="0" w:firstLine="0"/>
        <w:jc w:val="both"/>
        <w:rPr>
          <w:rFonts w:ascii="Times New Roman" w:eastAsia="Times New Roman" w:hAnsi="Times New Roman" w:cs="Traditional Arabic"/>
          <w:sz w:val="36"/>
          <w:szCs w:val="36"/>
          <w:rtl/>
          <w:lang w:eastAsia="ar-SA"/>
        </w:rPr>
      </w:pPr>
      <w:r w:rsidRPr="00C672BF">
        <w:rPr>
          <w:rFonts w:ascii="Times New Roman" w:eastAsia="Times New Roman" w:hAnsi="Times New Roman" w:cs="Traditional Arabic" w:hint="cs"/>
          <w:b/>
          <w:bCs/>
          <w:sz w:val="36"/>
          <w:szCs w:val="36"/>
          <w:rtl/>
          <w:lang w:eastAsia="ar-SA"/>
        </w:rPr>
        <w:t>مجموع فيه عشرة أجزاء حديثية</w:t>
      </w:r>
      <w:r w:rsidRPr="00C672BF">
        <w:rPr>
          <w:rFonts w:ascii="Times New Roman" w:eastAsia="Times New Roman" w:hAnsi="Times New Roman" w:cs="Traditional Arabic" w:hint="cs"/>
          <w:sz w:val="36"/>
          <w:szCs w:val="36"/>
          <w:rtl/>
          <w:lang w:eastAsia="ar-SA"/>
        </w:rPr>
        <w:t xml:space="preserve">/ لأبي عمرو عثمان بن أحمد الدقاق، المعروف بابن السمّاك (ت 344 هـ)؛ تحقيق عمرو شريف </w:t>
      </w:r>
      <w:proofErr w:type="gramStart"/>
      <w:r w:rsidRPr="00C672BF">
        <w:rPr>
          <w:rFonts w:ascii="Times New Roman" w:eastAsia="Times New Roman" w:hAnsi="Times New Roman" w:cs="Traditional Arabic" w:hint="cs"/>
          <w:sz w:val="36"/>
          <w:szCs w:val="36"/>
          <w:rtl/>
          <w:lang w:eastAsia="ar-SA"/>
        </w:rPr>
        <w:t>الحويني.-</w:t>
      </w:r>
      <w:proofErr w:type="gramEnd"/>
      <w:r w:rsidRPr="00C672BF">
        <w:rPr>
          <w:rFonts w:ascii="Times New Roman" w:eastAsia="Times New Roman" w:hAnsi="Times New Roman" w:cs="Traditional Arabic" w:hint="cs"/>
          <w:sz w:val="36"/>
          <w:szCs w:val="36"/>
          <w:rtl/>
          <w:lang w:eastAsia="ar-SA"/>
        </w:rPr>
        <w:t xml:space="preserve"> ؟: دار مكة العالمية للنشر، 1442 هـ، 2021م</w:t>
      </w:r>
    </w:p>
    <w:p w14:paraId="5D9FE0F0" w14:textId="77777777" w:rsidR="00B71822" w:rsidRPr="00C672BF" w:rsidRDefault="00B71822" w:rsidP="00B71822">
      <w:pPr>
        <w:ind w:left="0" w:firstLine="0"/>
        <w:jc w:val="both"/>
        <w:rPr>
          <w:rFonts w:ascii="Times New Roman" w:eastAsia="Times New Roman" w:hAnsi="Times New Roman" w:cs="Traditional Arabic"/>
          <w:sz w:val="36"/>
          <w:szCs w:val="36"/>
          <w:rtl/>
          <w:lang w:eastAsia="ar-SA"/>
        </w:rPr>
      </w:pPr>
      <w:r w:rsidRPr="00C672BF">
        <w:rPr>
          <w:rFonts w:ascii="Times New Roman" w:eastAsia="Times New Roman" w:hAnsi="Times New Roman" w:cs="Traditional Arabic" w:hint="cs"/>
          <w:sz w:val="36"/>
          <w:szCs w:val="36"/>
          <w:rtl/>
          <w:lang w:eastAsia="ar-SA"/>
        </w:rPr>
        <w:t>يتلوها بعض وفيات شيوخه من روايته أيضًا.</w:t>
      </w:r>
    </w:p>
    <w:p w14:paraId="59854867" w14:textId="77777777" w:rsidR="00B71822" w:rsidRPr="00C672BF" w:rsidRDefault="00B71822" w:rsidP="00B71822">
      <w:pPr>
        <w:ind w:left="0" w:firstLine="0"/>
        <w:jc w:val="both"/>
        <w:rPr>
          <w:rFonts w:ascii="Times New Roman" w:eastAsia="Times New Roman" w:hAnsi="Times New Roman" w:cs="Traditional Arabic"/>
          <w:sz w:val="36"/>
          <w:szCs w:val="36"/>
          <w:rtl/>
          <w:lang w:eastAsia="ar-SA"/>
        </w:rPr>
      </w:pPr>
    </w:p>
    <w:p w14:paraId="11A44443" w14:textId="0DE8F220" w:rsidR="00B71822" w:rsidRPr="00A71737" w:rsidRDefault="00B71822" w:rsidP="009432D7">
      <w:pPr>
        <w:ind w:left="0" w:firstLine="0"/>
        <w:jc w:val="both"/>
        <w:rPr>
          <w:rFonts w:ascii="Times New Roman" w:eastAsia="Times New Roman" w:hAnsi="Times New Roman" w:cs="Traditional Arabic"/>
          <w:sz w:val="36"/>
          <w:szCs w:val="36"/>
          <w:rtl/>
          <w:lang w:eastAsia="ar-SA"/>
        </w:rPr>
      </w:pPr>
      <w:bookmarkStart w:id="48" w:name="_Hlk82378762"/>
      <w:r w:rsidRPr="00A71737">
        <w:rPr>
          <w:rFonts w:ascii="Times New Roman" w:eastAsia="Times New Roman" w:hAnsi="Times New Roman" w:cs="Traditional Arabic"/>
          <w:b/>
          <w:bCs/>
          <w:sz w:val="36"/>
          <w:szCs w:val="36"/>
          <w:rtl/>
          <w:lang w:eastAsia="ar-SA"/>
        </w:rPr>
        <w:t xml:space="preserve">محاسن الإفادة في أحاديث العيادة/ </w:t>
      </w:r>
      <w:r w:rsidRPr="00A71737">
        <w:rPr>
          <w:rFonts w:ascii="Times New Roman" w:eastAsia="Times New Roman" w:hAnsi="Times New Roman" w:cs="Traditional Arabic"/>
          <w:sz w:val="36"/>
          <w:szCs w:val="36"/>
          <w:rtl/>
          <w:lang w:eastAsia="ar-SA"/>
        </w:rPr>
        <w:t xml:space="preserve">لأبي الحسن محمد بن محمد البكري الصدّيقي (ت 952 هـ)؛ تحقيق </w:t>
      </w:r>
      <w:r w:rsidRPr="00A71737">
        <w:rPr>
          <w:rFonts w:ascii="Times New Roman" w:eastAsia="Times New Roman" w:hAnsi="Times New Roman" w:cs="Traditional Arabic" w:hint="cs"/>
          <w:sz w:val="36"/>
          <w:szCs w:val="36"/>
          <w:rtl/>
          <w:lang w:eastAsia="ar-SA"/>
        </w:rPr>
        <w:t>محمود دهام نايف.</w:t>
      </w:r>
      <w:r w:rsidR="009432D7">
        <w:rPr>
          <w:rFonts w:ascii="Times New Roman" w:eastAsia="Times New Roman" w:hAnsi="Times New Roman" w:cs="Traditional Arabic" w:hint="cs"/>
          <w:sz w:val="36"/>
          <w:szCs w:val="36"/>
          <w:rtl/>
          <w:lang w:eastAsia="ar-SA"/>
        </w:rPr>
        <w:t xml:space="preserve"> </w:t>
      </w:r>
      <w:r w:rsidRPr="00A71737">
        <w:rPr>
          <w:rFonts w:ascii="Times New Roman" w:eastAsia="Times New Roman" w:hAnsi="Times New Roman" w:cs="Traditional Arabic"/>
          <w:sz w:val="36"/>
          <w:szCs w:val="36"/>
          <w:rtl/>
          <w:lang w:eastAsia="ar-SA"/>
        </w:rPr>
        <w:t>(فيه 40 حديثًا)</w:t>
      </w:r>
    </w:p>
    <w:p w14:paraId="65DB67FF" w14:textId="77777777" w:rsidR="00B71822" w:rsidRPr="00A71737" w:rsidRDefault="00B71822" w:rsidP="00B71822">
      <w:pPr>
        <w:ind w:left="0" w:firstLine="0"/>
        <w:jc w:val="both"/>
        <w:rPr>
          <w:rFonts w:ascii="Times New Roman" w:eastAsia="Times New Roman" w:hAnsi="Times New Roman" w:cs="Traditional Arabic"/>
          <w:sz w:val="36"/>
          <w:szCs w:val="36"/>
          <w:rtl/>
          <w:lang w:eastAsia="ar-SA"/>
        </w:rPr>
      </w:pPr>
      <w:r w:rsidRPr="00A71737">
        <w:rPr>
          <w:rFonts w:ascii="Times New Roman" w:eastAsia="Times New Roman" w:hAnsi="Times New Roman" w:cs="Traditional Arabic" w:hint="cs"/>
          <w:sz w:val="36"/>
          <w:szCs w:val="36"/>
          <w:rtl/>
          <w:lang w:eastAsia="ar-SA"/>
        </w:rPr>
        <w:t xml:space="preserve">نشر في </w:t>
      </w:r>
      <w:r w:rsidRPr="00A71737">
        <w:rPr>
          <w:rFonts w:ascii="Times New Roman" w:eastAsia="Times New Roman" w:hAnsi="Times New Roman" w:cs="Traditional Arabic"/>
          <w:sz w:val="36"/>
          <w:szCs w:val="36"/>
          <w:rtl/>
          <w:lang w:eastAsia="ar-SA"/>
        </w:rPr>
        <w:t>مجلة كلية التربي</w:t>
      </w:r>
      <w:r w:rsidRPr="00A71737">
        <w:rPr>
          <w:rFonts w:ascii="Times New Roman" w:eastAsia="Times New Roman" w:hAnsi="Times New Roman" w:cs="Traditional Arabic" w:hint="cs"/>
          <w:sz w:val="36"/>
          <w:szCs w:val="36"/>
          <w:rtl/>
          <w:lang w:eastAsia="ar-SA"/>
        </w:rPr>
        <w:t>ة</w:t>
      </w:r>
      <w:r w:rsidRPr="00A71737">
        <w:rPr>
          <w:rFonts w:ascii="Times New Roman" w:eastAsia="Times New Roman" w:hAnsi="Times New Roman" w:cs="Traditional Arabic"/>
          <w:sz w:val="36"/>
          <w:szCs w:val="36"/>
          <w:rtl/>
          <w:lang w:eastAsia="ar-SA"/>
        </w:rPr>
        <w:t xml:space="preserve"> للبنات</w:t>
      </w:r>
      <w:r w:rsidRPr="00A71737">
        <w:rPr>
          <w:rFonts w:ascii="Times New Roman" w:eastAsia="Times New Roman" w:hAnsi="Times New Roman" w:cs="Traditional Arabic" w:hint="cs"/>
          <w:sz w:val="36"/>
          <w:szCs w:val="36"/>
          <w:rtl/>
          <w:lang w:eastAsia="ar-SA"/>
        </w:rPr>
        <w:t>، الجامعة العراقية ع13 جـ1 (</w:t>
      </w:r>
      <w:r w:rsidRPr="00A71737">
        <w:rPr>
          <w:rFonts w:ascii="Times New Roman" w:eastAsia="Times New Roman" w:hAnsi="Times New Roman" w:cs="Traditional Arabic"/>
          <w:sz w:val="36"/>
          <w:szCs w:val="36"/>
          <w:rtl/>
          <w:lang w:eastAsia="ar-SA"/>
        </w:rPr>
        <w:t>202</w:t>
      </w:r>
      <w:r w:rsidRPr="00A71737">
        <w:rPr>
          <w:rFonts w:ascii="Times New Roman" w:eastAsia="Times New Roman" w:hAnsi="Times New Roman" w:cs="Traditional Arabic" w:hint="cs"/>
          <w:sz w:val="36"/>
          <w:szCs w:val="36"/>
          <w:rtl/>
          <w:lang w:eastAsia="ar-SA"/>
        </w:rPr>
        <w:t>0 م) ص 115- 150.</w:t>
      </w:r>
    </w:p>
    <w:p w14:paraId="2D31A18A" w14:textId="77777777" w:rsidR="00B71822" w:rsidRPr="00A71737" w:rsidRDefault="00B71822" w:rsidP="00B71822">
      <w:pPr>
        <w:ind w:left="0" w:firstLine="0"/>
        <w:jc w:val="both"/>
        <w:rPr>
          <w:rFonts w:ascii="Times New Roman" w:eastAsia="Times New Roman" w:hAnsi="Times New Roman" w:cs="Traditional Arabic"/>
          <w:b/>
          <w:bCs/>
          <w:sz w:val="36"/>
          <w:szCs w:val="36"/>
          <w:rtl/>
          <w:lang w:eastAsia="ar-SA"/>
        </w:rPr>
      </w:pPr>
    </w:p>
    <w:bookmarkEnd w:id="48"/>
    <w:p w14:paraId="640F074B" w14:textId="77777777" w:rsidR="00B71822" w:rsidRPr="001D23BA" w:rsidRDefault="00B71822" w:rsidP="00B71822">
      <w:pPr>
        <w:ind w:left="0" w:firstLine="0"/>
        <w:jc w:val="both"/>
        <w:rPr>
          <w:rFonts w:cs="Traditional Arabic"/>
          <w:sz w:val="36"/>
          <w:szCs w:val="36"/>
          <w:rtl/>
        </w:rPr>
      </w:pPr>
      <w:r w:rsidRPr="001D23BA">
        <w:rPr>
          <w:rFonts w:cs="Traditional Arabic" w:hint="cs"/>
          <w:b/>
          <w:bCs/>
          <w:sz w:val="36"/>
          <w:szCs w:val="36"/>
          <w:rtl/>
        </w:rPr>
        <w:t>المحرر في أحاديث الأحكام</w:t>
      </w:r>
      <w:r w:rsidRPr="001D23BA">
        <w:rPr>
          <w:rFonts w:cs="Traditional Arabic" w:hint="cs"/>
          <w:sz w:val="36"/>
          <w:szCs w:val="36"/>
          <w:rtl/>
        </w:rPr>
        <w:t xml:space="preserve">/ محمد بن أحمد بن عبدالهادي المقدسي (ت 744 هـ)؛ تحقيق عبدالمحسن محمد </w:t>
      </w:r>
      <w:proofErr w:type="gramStart"/>
      <w:r w:rsidRPr="001D23BA">
        <w:rPr>
          <w:rFonts w:cs="Traditional Arabic" w:hint="cs"/>
          <w:sz w:val="36"/>
          <w:szCs w:val="36"/>
          <w:rtl/>
        </w:rPr>
        <w:t>القاسم.-</w:t>
      </w:r>
      <w:proofErr w:type="gramEnd"/>
      <w:r w:rsidRPr="001D23BA">
        <w:rPr>
          <w:rFonts w:cs="Traditional Arabic" w:hint="cs"/>
          <w:sz w:val="36"/>
          <w:szCs w:val="36"/>
          <w:rtl/>
        </w:rPr>
        <w:t xml:space="preserve"> المدينة المنورة: متون طالب العلم، 1442 هـ، 2021 م.</w:t>
      </w:r>
    </w:p>
    <w:p w14:paraId="2F97B21F" w14:textId="77777777" w:rsidR="00B71822" w:rsidRPr="001D23BA" w:rsidRDefault="00B71822" w:rsidP="00B71822">
      <w:pPr>
        <w:ind w:left="0" w:firstLine="0"/>
        <w:jc w:val="both"/>
        <w:rPr>
          <w:rFonts w:cs="Traditional Arabic"/>
          <w:sz w:val="36"/>
          <w:szCs w:val="36"/>
          <w:rtl/>
        </w:rPr>
      </w:pPr>
    </w:p>
    <w:p w14:paraId="43CD8596" w14:textId="77777777" w:rsidR="00BB7EFF" w:rsidRPr="000C6309" w:rsidRDefault="00BB7EFF" w:rsidP="00BB7EFF">
      <w:pPr>
        <w:ind w:left="0" w:firstLine="0"/>
        <w:jc w:val="both"/>
        <w:rPr>
          <w:rFonts w:ascii="Times New Roman" w:eastAsia="Times New Roman" w:hAnsi="Times New Roman" w:cs="Traditional Arabic"/>
          <w:sz w:val="36"/>
          <w:szCs w:val="36"/>
          <w:rtl/>
          <w:lang w:eastAsia="ar-SA"/>
        </w:rPr>
      </w:pPr>
      <w:r w:rsidRPr="000C6309">
        <w:rPr>
          <w:rFonts w:ascii="Times New Roman" w:eastAsia="Times New Roman" w:hAnsi="Times New Roman" w:cs="Traditional Arabic"/>
          <w:b/>
          <w:bCs/>
          <w:sz w:val="36"/>
          <w:szCs w:val="36"/>
          <w:rtl/>
          <w:lang w:eastAsia="ar-SA"/>
        </w:rPr>
        <w:t>الم</w:t>
      </w:r>
      <w:r w:rsidRPr="000C6309">
        <w:rPr>
          <w:rFonts w:ascii="Times New Roman" w:eastAsia="Times New Roman" w:hAnsi="Times New Roman" w:cs="Traditional Arabic" w:hint="cs"/>
          <w:b/>
          <w:bCs/>
          <w:sz w:val="36"/>
          <w:szCs w:val="36"/>
          <w:rtl/>
          <w:lang w:eastAsia="ar-SA"/>
        </w:rPr>
        <w:t>ُ</w:t>
      </w:r>
      <w:r w:rsidRPr="000C6309">
        <w:rPr>
          <w:rFonts w:ascii="Times New Roman" w:eastAsia="Times New Roman" w:hAnsi="Times New Roman" w:cs="Traditional Arabic"/>
          <w:b/>
          <w:bCs/>
          <w:sz w:val="36"/>
          <w:szCs w:val="36"/>
          <w:rtl/>
          <w:lang w:eastAsia="ar-SA"/>
        </w:rPr>
        <w:t>خب</w:t>
      </w:r>
      <w:r w:rsidRPr="000C6309">
        <w:rPr>
          <w:rFonts w:ascii="Times New Roman" w:eastAsia="Times New Roman" w:hAnsi="Times New Roman" w:cs="Traditional Arabic" w:hint="cs"/>
          <w:b/>
          <w:bCs/>
          <w:sz w:val="36"/>
          <w:szCs w:val="36"/>
          <w:rtl/>
          <w:lang w:eastAsia="ar-SA"/>
        </w:rPr>
        <w:t>ِ</w:t>
      </w:r>
      <w:r w:rsidRPr="000C6309">
        <w:rPr>
          <w:rFonts w:ascii="Times New Roman" w:eastAsia="Times New Roman" w:hAnsi="Times New Roman" w:cs="Traditional Arabic"/>
          <w:b/>
          <w:bCs/>
          <w:sz w:val="36"/>
          <w:szCs w:val="36"/>
          <w:rtl/>
          <w:lang w:eastAsia="ar-SA"/>
        </w:rPr>
        <w:t>ر الفصيح الجامع لفوائد م</w:t>
      </w:r>
      <w:r w:rsidRPr="000C6309">
        <w:rPr>
          <w:rFonts w:ascii="Times New Roman" w:eastAsia="Times New Roman" w:hAnsi="Times New Roman" w:cs="Traditional Arabic" w:hint="cs"/>
          <w:b/>
          <w:bCs/>
          <w:sz w:val="36"/>
          <w:szCs w:val="36"/>
          <w:rtl/>
          <w:lang w:eastAsia="ar-SA"/>
        </w:rPr>
        <w:t>ُ</w:t>
      </w:r>
      <w:r w:rsidRPr="000C6309">
        <w:rPr>
          <w:rFonts w:ascii="Times New Roman" w:eastAsia="Times New Roman" w:hAnsi="Times New Roman" w:cs="Traditional Arabic"/>
          <w:b/>
          <w:bCs/>
          <w:sz w:val="36"/>
          <w:szCs w:val="36"/>
          <w:rtl/>
          <w:lang w:eastAsia="ar-SA"/>
        </w:rPr>
        <w:t>سن</w:t>
      </w:r>
      <w:r w:rsidRPr="000C6309">
        <w:rPr>
          <w:rFonts w:ascii="Times New Roman" w:eastAsia="Times New Roman" w:hAnsi="Times New Roman" w:cs="Traditional Arabic" w:hint="cs"/>
          <w:b/>
          <w:bCs/>
          <w:sz w:val="36"/>
          <w:szCs w:val="36"/>
          <w:rtl/>
          <w:lang w:eastAsia="ar-SA"/>
        </w:rPr>
        <w:t>َ</w:t>
      </w:r>
      <w:r w:rsidRPr="000C6309">
        <w:rPr>
          <w:rFonts w:ascii="Times New Roman" w:eastAsia="Times New Roman" w:hAnsi="Times New Roman" w:cs="Traditional Arabic"/>
          <w:b/>
          <w:bCs/>
          <w:sz w:val="36"/>
          <w:szCs w:val="36"/>
          <w:rtl/>
          <w:lang w:eastAsia="ar-SA"/>
        </w:rPr>
        <w:t xml:space="preserve">د البخاري الصحيح/ </w:t>
      </w:r>
      <w:r w:rsidRPr="000C6309">
        <w:rPr>
          <w:rFonts w:ascii="Times New Roman" w:eastAsia="Times New Roman" w:hAnsi="Times New Roman" w:cs="Traditional Arabic"/>
          <w:sz w:val="36"/>
          <w:szCs w:val="36"/>
          <w:rtl/>
          <w:lang w:eastAsia="ar-SA"/>
        </w:rPr>
        <w:t>عبدالواحد بن عمر بن التين الصفاقسي (ت 611 هـ</w:t>
      </w:r>
      <w:proofErr w:type="gramStart"/>
      <w:r w:rsidRPr="000C6309">
        <w:rPr>
          <w:rFonts w:ascii="Times New Roman" w:eastAsia="Times New Roman" w:hAnsi="Times New Roman" w:cs="Traditional Arabic"/>
          <w:sz w:val="36"/>
          <w:szCs w:val="36"/>
          <w:rtl/>
          <w:lang w:eastAsia="ar-SA"/>
        </w:rPr>
        <w:t>)</w:t>
      </w:r>
      <w:r w:rsidRPr="000C6309">
        <w:rPr>
          <w:rFonts w:ascii="Times New Roman" w:eastAsia="Times New Roman" w:hAnsi="Times New Roman" w:cs="Traditional Arabic" w:hint="cs"/>
          <w:sz w:val="36"/>
          <w:szCs w:val="36"/>
          <w:rtl/>
          <w:lang w:eastAsia="ar-SA"/>
        </w:rPr>
        <w:t>.-</w:t>
      </w:r>
      <w:proofErr w:type="gramEnd"/>
      <w:r w:rsidRPr="000C6309">
        <w:rPr>
          <w:rFonts w:ascii="Times New Roman" w:eastAsia="Times New Roman" w:hAnsi="Times New Roman" w:cs="Traditional Arabic" w:hint="cs"/>
          <w:sz w:val="36"/>
          <w:szCs w:val="36"/>
          <w:rtl/>
          <w:lang w:eastAsia="ar-SA"/>
        </w:rPr>
        <w:t xml:space="preserve"> دمشق: دار الكمال المتحدة، 1443 هـ، 2021 م؟</w:t>
      </w:r>
    </w:p>
    <w:p w14:paraId="3E8AB42B" w14:textId="77777777" w:rsidR="00BB7EFF" w:rsidRPr="000C6309" w:rsidRDefault="00BB7EFF" w:rsidP="00BB7EFF">
      <w:pPr>
        <w:ind w:left="0" w:firstLine="0"/>
        <w:jc w:val="both"/>
        <w:rPr>
          <w:rFonts w:ascii="Times New Roman" w:eastAsia="Times New Roman" w:hAnsi="Times New Roman" w:cs="Traditional Arabic"/>
          <w:sz w:val="36"/>
          <w:szCs w:val="36"/>
          <w:rtl/>
          <w:lang w:eastAsia="ar-SA"/>
        </w:rPr>
      </w:pPr>
    </w:p>
    <w:p w14:paraId="69991BFC" w14:textId="77777777" w:rsidR="00B71822" w:rsidRPr="004B0899" w:rsidRDefault="00B71822" w:rsidP="00B71822">
      <w:pPr>
        <w:ind w:left="0" w:firstLine="0"/>
        <w:jc w:val="both"/>
        <w:rPr>
          <w:rFonts w:cs="Traditional Arabic"/>
          <w:sz w:val="36"/>
          <w:szCs w:val="36"/>
          <w:rtl/>
        </w:rPr>
      </w:pPr>
      <w:r w:rsidRPr="004B0899">
        <w:rPr>
          <w:rFonts w:cs="Traditional Arabic" w:hint="cs"/>
          <w:b/>
          <w:bCs/>
          <w:sz w:val="36"/>
          <w:szCs w:val="36"/>
          <w:rtl/>
        </w:rPr>
        <w:t>مختصر الأذكار = أذكار الأذكار</w:t>
      </w:r>
      <w:r w:rsidRPr="004B0899">
        <w:rPr>
          <w:rFonts w:cs="Traditional Arabic" w:hint="cs"/>
          <w:sz w:val="36"/>
          <w:szCs w:val="36"/>
          <w:rtl/>
        </w:rPr>
        <w:t xml:space="preserve">/ شرف الدين يحيى بن محمد المناوي الشافعي (ت 871 هـ)؛ تحقيق رعد منير الحريري، ماهر محمد </w:t>
      </w:r>
      <w:proofErr w:type="gramStart"/>
      <w:r w:rsidRPr="004B0899">
        <w:rPr>
          <w:rFonts w:cs="Traditional Arabic" w:hint="cs"/>
          <w:sz w:val="36"/>
          <w:szCs w:val="36"/>
          <w:rtl/>
        </w:rPr>
        <w:t>عثمان.-</w:t>
      </w:r>
      <w:proofErr w:type="gramEnd"/>
      <w:r w:rsidRPr="004B0899">
        <w:rPr>
          <w:rFonts w:cs="Traditional Arabic" w:hint="cs"/>
          <w:sz w:val="36"/>
          <w:szCs w:val="36"/>
          <w:rtl/>
        </w:rPr>
        <w:t xml:space="preserve"> عمّان: دار الفاروق، 1442 هـ، 2021م</w:t>
      </w:r>
    </w:p>
    <w:p w14:paraId="31D392C0" w14:textId="77777777" w:rsidR="00B71822" w:rsidRPr="004B0899" w:rsidRDefault="00B71822" w:rsidP="00B71822">
      <w:pPr>
        <w:ind w:left="0" w:firstLine="0"/>
        <w:jc w:val="both"/>
        <w:rPr>
          <w:rFonts w:cs="Traditional Arabic"/>
          <w:sz w:val="36"/>
          <w:szCs w:val="36"/>
          <w:rtl/>
        </w:rPr>
      </w:pPr>
    </w:p>
    <w:p w14:paraId="1CB1A16D" w14:textId="77777777" w:rsidR="00B71822" w:rsidRPr="00D73627" w:rsidRDefault="00B71822" w:rsidP="00B71822">
      <w:pPr>
        <w:ind w:left="0" w:firstLine="0"/>
        <w:jc w:val="both"/>
        <w:rPr>
          <w:rFonts w:ascii="Times New Roman" w:eastAsia="Times New Roman" w:hAnsi="Times New Roman" w:cs="Traditional Arabic"/>
          <w:b/>
          <w:bCs/>
          <w:sz w:val="36"/>
          <w:szCs w:val="36"/>
          <w:rtl/>
          <w:lang w:eastAsia="ar-SA"/>
        </w:rPr>
      </w:pPr>
      <w:r w:rsidRPr="00D73627">
        <w:rPr>
          <w:rFonts w:ascii="Times New Roman" w:eastAsia="Times New Roman" w:hAnsi="Times New Roman" w:cs="Traditional Arabic" w:hint="cs"/>
          <w:b/>
          <w:bCs/>
          <w:sz w:val="36"/>
          <w:szCs w:val="36"/>
          <w:rtl/>
          <w:lang w:eastAsia="ar-SA"/>
        </w:rPr>
        <w:t>مختصر الأذكار للنووي، المسمى تحفة الأخيار بمختصر الأذكار</w:t>
      </w:r>
      <w:r w:rsidRPr="00D73627">
        <w:rPr>
          <w:rFonts w:ascii="Times New Roman" w:eastAsia="Times New Roman" w:hAnsi="Times New Roman" w:cs="Traditional Arabic" w:hint="cs"/>
          <w:sz w:val="36"/>
          <w:szCs w:val="36"/>
          <w:rtl/>
          <w:lang w:eastAsia="ar-SA"/>
        </w:rPr>
        <w:t xml:space="preserve">/ لأبي بكر بن محمد عمر الملا </w:t>
      </w:r>
      <w:proofErr w:type="spellStart"/>
      <w:r w:rsidRPr="00D73627">
        <w:rPr>
          <w:rFonts w:ascii="Times New Roman" w:eastAsia="Times New Roman" w:hAnsi="Times New Roman" w:cs="Traditional Arabic" w:hint="cs"/>
          <w:sz w:val="36"/>
          <w:szCs w:val="36"/>
          <w:rtl/>
          <w:lang w:eastAsia="ar-SA"/>
        </w:rPr>
        <w:t>الأحسائي</w:t>
      </w:r>
      <w:proofErr w:type="spellEnd"/>
      <w:r w:rsidRPr="00D73627">
        <w:rPr>
          <w:rFonts w:ascii="Times New Roman" w:eastAsia="Times New Roman" w:hAnsi="Times New Roman" w:cs="Traditional Arabic" w:hint="cs"/>
          <w:sz w:val="36"/>
          <w:szCs w:val="36"/>
          <w:rtl/>
          <w:lang w:eastAsia="ar-SA"/>
        </w:rPr>
        <w:t xml:space="preserve"> (ت 1270 هـ)؛ تحقيق يحيى بن محمد بن أبي بكر </w:t>
      </w:r>
      <w:proofErr w:type="gramStart"/>
      <w:r w:rsidRPr="00D73627">
        <w:rPr>
          <w:rFonts w:ascii="Times New Roman" w:eastAsia="Times New Roman" w:hAnsi="Times New Roman" w:cs="Traditional Arabic" w:hint="cs"/>
          <w:sz w:val="36"/>
          <w:szCs w:val="36"/>
          <w:rtl/>
          <w:lang w:eastAsia="ar-SA"/>
        </w:rPr>
        <w:t>الملا.-</w:t>
      </w:r>
      <w:proofErr w:type="gramEnd"/>
      <w:r w:rsidRPr="00D73627">
        <w:rPr>
          <w:rFonts w:ascii="Times New Roman" w:eastAsia="Times New Roman" w:hAnsi="Times New Roman" w:cs="Traditional Arabic" w:hint="cs"/>
          <w:sz w:val="36"/>
          <w:szCs w:val="36"/>
          <w:rtl/>
          <w:lang w:eastAsia="ar-SA"/>
        </w:rPr>
        <w:t xml:space="preserve"> ط3.- الأحساء: المحقق؟، 1442 هـ، 2021 م. </w:t>
      </w:r>
    </w:p>
    <w:p w14:paraId="658A859F" w14:textId="77777777" w:rsidR="00B71822" w:rsidRPr="00D73627" w:rsidRDefault="00B71822" w:rsidP="00B71822">
      <w:pPr>
        <w:ind w:left="0" w:firstLine="0"/>
        <w:jc w:val="both"/>
        <w:rPr>
          <w:rFonts w:ascii="Times New Roman" w:eastAsia="Times New Roman" w:hAnsi="Times New Roman" w:cs="Traditional Arabic"/>
          <w:b/>
          <w:bCs/>
          <w:sz w:val="36"/>
          <w:szCs w:val="36"/>
          <w:rtl/>
          <w:lang w:eastAsia="ar-SA"/>
        </w:rPr>
      </w:pPr>
    </w:p>
    <w:p w14:paraId="0E35195A" w14:textId="77777777" w:rsidR="00B71822" w:rsidRPr="008D22A2" w:rsidRDefault="00B71822" w:rsidP="00B71822">
      <w:pPr>
        <w:ind w:left="0" w:firstLine="0"/>
        <w:jc w:val="both"/>
        <w:rPr>
          <w:rFonts w:ascii="Times New Roman" w:eastAsia="Times New Roman" w:hAnsi="Times New Roman" w:cs="Traditional Arabic"/>
          <w:sz w:val="36"/>
          <w:szCs w:val="36"/>
          <w:rtl/>
          <w:lang w:eastAsia="ar-SA" w:bidi="ar"/>
        </w:rPr>
      </w:pPr>
      <w:r w:rsidRPr="008D22A2">
        <w:rPr>
          <w:rFonts w:ascii="Times New Roman" w:eastAsia="Times New Roman" w:hAnsi="Times New Roman" w:cs="Traditional Arabic"/>
          <w:b/>
          <w:bCs/>
          <w:caps/>
          <w:sz w:val="36"/>
          <w:szCs w:val="36"/>
          <w:rtl/>
          <w:lang w:eastAsia="ar-SA" w:bidi="ar"/>
        </w:rPr>
        <w:t>المختصر النفيس شرح أرجوزة في علوم الحديث</w:t>
      </w:r>
      <w:r w:rsidRPr="008D22A2">
        <w:rPr>
          <w:rFonts w:ascii="Times New Roman" w:eastAsia="Times New Roman" w:hAnsi="Times New Roman" w:cs="Traditional Arabic" w:hint="cs"/>
          <w:caps/>
          <w:sz w:val="36"/>
          <w:szCs w:val="36"/>
          <w:rtl/>
          <w:lang w:eastAsia="ar-SA" w:bidi="ar"/>
        </w:rPr>
        <w:t xml:space="preserve"> </w:t>
      </w:r>
      <w:r w:rsidRPr="008D22A2">
        <w:rPr>
          <w:rFonts w:ascii="Times New Roman" w:eastAsia="Times New Roman" w:hAnsi="Times New Roman" w:cs="Traditional Arabic" w:hint="cs"/>
          <w:b/>
          <w:bCs/>
          <w:caps/>
          <w:sz w:val="36"/>
          <w:szCs w:val="36"/>
          <w:rtl/>
          <w:lang w:eastAsia="ar-SA" w:bidi="ar"/>
        </w:rPr>
        <w:t xml:space="preserve">لصنع الله الحلبي (ت 1120 </w:t>
      </w:r>
      <w:proofErr w:type="gramStart"/>
      <w:r w:rsidRPr="008D22A2">
        <w:rPr>
          <w:rFonts w:ascii="Times New Roman" w:eastAsia="Times New Roman" w:hAnsi="Times New Roman" w:cs="Traditional Arabic" w:hint="cs"/>
          <w:b/>
          <w:bCs/>
          <w:caps/>
          <w:sz w:val="36"/>
          <w:szCs w:val="36"/>
          <w:rtl/>
          <w:lang w:eastAsia="ar-SA" w:bidi="ar"/>
        </w:rPr>
        <w:t>هـ)</w:t>
      </w:r>
      <w:r w:rsidRPr="008D22A2">
        <w:rPr>
          <w:rFonts w:ascii="Times New Roman" w:eastAsia="Times New Roman" w:hAnsi="Times New Roman" w:cs="Traditional Arabic" w:hint="cs"/>
          <w:caps/>
          <w:sz w:val="36"/>
          <w:szCs w:val="36"/>
          <w:rtl/>
          <w:lang w:eastAsia="ar-SA" w:bidi="ar"/>
        </w:rPr>
        <w:t>/</w:t>
      </w:r>
      <w:proofErr w:type="gramEnd"/>
      <w:r w:rsidRPr="008D22A2">
        <w:rPr>
          <w:rFonts w:ascii="Times New Roman" w:eastAsia="Times New Roman" w:hAnsi="Times New Roman" w:cs="Traditional Arabic"/>
          <w:sz w:val="36"/>
          <w:szCs w:val="36"/>
          <w:rtl/>
          <w:lang w:eastAsia="ar-SA" w:bidi="ar"/>
        </w:rPr>
        <w:t xml:space="preserve"> </w:t>
      </w:r>
      <w:r w:rsidRPr="008D22A2">
        <w:rPr>
          <w:rFonts w:ascii="Times New Roman" w:eastAsia="Times New Roman" w:hAnsi="Times New Roman" w:cs="Traditional Arabic" w:hint="cs"/>
          <w:sz w:val="36"/>
          <w:szCs w:val="36"/>
          <w:rtl/>
          <w:lang w:eastAsia="ar-SA" w:bidi="ar"/>
        </w:rPr>
        <w:t xml:space="preserve">حققها وشرح مفرداتها ملخصًا </w:t>
      </w:r>
      <w:r w:rsidRPr="008D22A2">
        <w:rPr>
          <w:rFonts w:ascii="Times New Roman" w:eastAsia="Times New Roman" w:hAnsi="Times New Roman" w:cs="Traditional Arabic"/>
          <w:sz w:val="36"/>
          <w:szCs w:val="36"/>
          <w:rtl/>
          <w:lang w:eastAsia="ar-SA" w:bidi="ar"/>
        </w:rPr>
        <w:t>علي حسن الأزهري</w:t>
      </w:r>
      <w:r w:rsidRPr="008D22A2">
        <w:rPr>
          <w:rFonts w:ascii="Times New Roman" w:eastAsia="Times New Roman" w:hAnsi="Times New Roman" w:cs="Traditional Arabic" w:hint="cs"/>
          <w:sz w:val="36"/>
          <w:szCs w:val="36"/>
          <w:rtl/>
          <w:lang w:eastAsia="ar-SA" w:bidi="ar"/>
        </w:rPr>
        <w:t>، 20 ص.</w:t>
      </w:r>
    </w:p>
    <w:p w14:paraId="261A5D73" w14:textId="77777777" w:rsidR="00B71822" w:rsidRPr="008D22A2" w:rsidRDefault="00B71822" w:rsidP="00B71822">
      <w:pPr>
        <w:ind w:left="0" w:firstLine="0"/>
        <w:jc w:val="both"/>
        <w:rPr>
          <w:rFonts w:ascii="Times New Roman" w:eastAsia="Times New Roman" w:hAnsi="Times New Roman" w:cs="Traditional Arabic"/>
          <w:caps/>
          <w:sz w:val="36"/>
          <w:szCs w:val="36"/>
          <w:rtl/>
          <w:lang w:eastAsia="ar-SA" w:bidi="ar"/>
        </w:rPr>
      </w:pPr>
      <w:r w:rsidRPr="008D22A2">
        <w:rPr>
          <w:rFonts w:ascii="Times New Roman" w:eastAsia="Times New Roman" w:hAnsi="Times New Roman" w:cs="Traditional Arabic" w:hint="cs"/>
          <w:caps/>
          <w:sz w:val="36"/>
          <w:szCs w:val="36"/>
          <w:rtl/>
          <w:lang w:eastAsia="ar-SA" w:bidi="ar"/>
        </w:rPr>
        <w:t>نشر في شبكة الألوكة بتاريخ 30/1/1443 هـ.</w:t>
      </w:r>
    </w:p>
    <w:p w14:paraId="5C7FD0C1" w14:textId="77777777" w:rsidR="00B71822" w:rsidRPr="008D22A2" w:rsidRDefault="00B71822" w:rsidP="00B71822">
      <w:pPr>
        <w:ind w:left="0" w:firstLine="0"/>
        <w:jc w:val="both"/>
        <w:rPr>
          <w:rFonts w:ascii="Times New Roman" w:eastAsia="Times New Roman" w:hAnsi="Times New Roman" w:cs="Traditional Arabic"/>
          <w:caps/>
          <w:sz w:val="36"/>
          <w:szCs w:val="36"/>
          <w:rtl/>
          <w:lang w:eastAsia="ar-SA" w:bidi="ar"/>
        </w:rPr>
      </w:pPr>
    </w:p>
    <w:p w14:paraId="2E785CFF" w14:textId="77777777" w:rsidR="00B71822" w:rsidRPr="004E622E" w:rsidRDefault="00B71822" w:rsidP="00B71822">
      <w:pPr>
        <w:ind w:left="0" w:firstLine="0"/>
        <w:jc w:val="left"/>
        <w:rPr>
          <w:rFonts w:ascii="Times New Roman" w:eastAsia="Times New Roman" w:hAnsi="Times New Roman" w:cs="Traditional Arabic"/>
          <w:sz w:val="36"/>
          <w:szCs w:val="36"/>
          <w:rtl/>
          <w:lang w:eastAsia="ar-SA"/>
        </w:rPr>
      </w:pPr>
      <w:r w:rsidRPr="004E622E">
        <w:rPr>
          <w:rFonts w:ascii="Times New Roman" w:eastAsia="Times New Roman" w:hAnsi="Times New Roman" w:cs="Traditional Arabic"/>
          <w:b/>
          <w:bCs/>
          <w:sz w:val="36"/>
          <w:szCs w:val="36"/>
          <w:rtl/>
          <w:lang w:eastAsia="ar-SA"/>
        </w:rPr>
        <w:t xml:space="preserve">المدونة الكبرى </w:t>
      </w:r>
      <w:r w:rsidRPr="004E622E">
        <w:rPr>
          <w:rFonts w:ascii="Times New Roman" w:eastAsia="Times New Roman" w:hAnsi="Times New Roman" w:cs="Traditional Arabic" w:hint="cs"/>
          <w:b/>
          <w:bCs/>
          <w:sz w:val="36"/>
          <w:szCs w:val="36"/>
          <w:rtl/>
          <w:lang w:eastAsia="ar-SA"/>
        </w:rPr>
        <w:t>في</w:t>
      </w:r>
      <w:r w:rsidRPr="004E622E">
        <w:rPr>
          <w:rFonts w:ascii="Times New Roman" w:eastAsia="Times New Roman" w:hAnsi="Times New Roman" w:cs="Traditional Arabic"/>
          <w:b/>
          <w:bCs/>
          <w:sz w:val="36"/>
          <w:szCs w:val="36"/>
          <w:rtl/>
          <w:lang w:eastAsia="ar-SA"/>
        </w:rPr>
        <w:t xml:space="preserve"> مخطوطات المجاميع الحديثية</w:t>
      </w:r>
      <w:r w:rsidRPr="004E622E">
        <w:rPr>
          <w:rFonts w:ascii="Times New Roman" w:eastAsia="Times New Roman" w:hAnsi="Times New Roman" w:cs="Traditional Arabic" w:hint="cs"/>
          <w:sz w:val="36"/>
          <w:szCs w:val="36"/>
          <w:rtl/>
          <w:lang w:eastAsia="ar-SA"/>
        </w:rPr>
        <w:t xml:space="preserve">/ </w:t>
      </w:r>
      <w:r w:rsidRPr="004E622E">
        <w:rPr>
          <w:rFonts w:ascii="Times New Roman" w:eastAsia="Times New Roman" w:hAnsi="Times New Roman" w:cs="Traditional Arabic"/>
          <w:sz w:val="36"/>
          <w:szCs w:val="36"/>
          <w:rtl/>
          <w:lang w:eastAsia="ar-SA"/>
        </w:rPr>
        <w:t>إعداد</w:t>
      </w:r>
      <w:r w:rsidRPr="004E622E">
        <w:rPr>
          <w:rFonts w:ascii="Times New Roman" w:eastAsia="Times New Roman" w:hAnsi="Times New Roman" w:cs="Traditional Arabic" w:hint="cs"/>
          <w:sz w:val="36"/>
          <w:szCs w:val="36"/>
          <w:rtl/>
          <w:lang w:eastAsia="ar-SA"/>
        </w:rPr>
        <w:t xml:space="preserve"> </w:t>
      </w:r>
      <w:r w:rsidRPr="004E622E">
        <w:rPr>
          <w:rFonts w:ascii="Times New Roman" w:eastAsia="Times New Roman" w:hAnsi="Times New Roman" w:cs="Traditional Arabic"/>
          <w:sz w:val="36"/>
          <w:szCs w:val="36"/>
          <w:rtl/>
          <w:lang w:eastAsia="ar-SA"/>
        </w:rPr>
        <w:t>أهل الأثر</w:t>
      </w:r>
      <w:r w:rsidRPr="004E622E">
        <w:rPr>
          <w:rFonts w:ascii="Times New Roman" w:eastAsia="Times New Roman" w:hAnsi="Times New Roman" w:cs="Traditional Arabic" w:hint="cs"/>
          <w:sz w:val="36"/>
          <w:szCs w:val="36"/>
          <w:rtl/>
          <w:lang w:eastAsia="ar-SA"/>
        </w:rPr>
        <w:t xml:space="preserve"> في البحرين، 1442 هـ، 2021 م.</w:t>
      </w:r>
    </w:p>
    <w:p w14:paraId="5A947728" w14:textId="77777777" w:rsidR="00B71822" w:rsidRPr="004E622E" w:rsidRDefault="00B71822" w:rsidP="00B71822">
      <w:pPr>
        <w:ind w:left="0" w:firstLine="0"/>
        <w:jc w:val="left"/>
        <w:rPr>
          <w:rFonts w:ascii="Times New Roman" w:eastAsia="Times New Roman" w:hAnsi="Times New Roman" w:cs="Traditional Arabic"/>
          <w:sz w:val="36"/>
          <w:szCs w:val="36"/>
          <w:rtl/>
          <w:lang w:eastAsia="ar-SA"/>
        </w:rPr>
      </w:pPr>
      <w:r w:rsidRPr="004E622E">
        <w:rPr>
          <w:rFonts w:ascii="Times New Roman" w:eastAsia="Times New Roman" w:hAnsi="Times New Roman" w:cs="Traditional Arabic"/>
          <w:sz w:val="36"/>
          <w:szCs w:val="36"/>
          <w:rtl/>
          <w:lang w:eastAsia="ar-SA"/>
        </w:rPr>
        <w:t>من تصاميم المكتبة الأثرية الإلكترونية</w:t>
      </w:r>
      <w:r w:rsidRPr="004E622E">
        <w:rPr>
          <w:rFonts w:ascii="Times New Roman" w:eastAsia="Times New Roman" w:hAnsi="Times New Roman" w:cs="Traditional Arabic" w:hint="cs"/>
          <w:sz w:val="36"/>
          <w:szCs w:val="36"/>
          <w:rtl/>
          <w:lang w:eastAsia="ar-SA"/>
        </w:rPr>
        <w:t>.</w:t>
      </w:r>
    </w:p>
    <w:p w14:paraId="0CAC0F2E" w14:textId="77777777" w:rsidR="00B71822" w:rsidRPr="004E622E" w:rsidRDefault="00B71822" w:rsidP="00B71822">
      <w:pPr>
        <w:ind w:left="0" w:firstLine="0"/>
        <w:jc w:val="left"/>
        <w:rPr>
          <w:rFonts w:ascii="Times New Roman" w:eastAsia="Times New Roman" w:hAnsi="Times New Roman" w:cs="Traditional Arabic"/>
          <w:sz w:val="36"/>
          <w:szCs w:val="36"/>
          <w:rtl/>
          <w:lang w:eastAsia="ar-SA"/>
        </w:rPr>
      </w:pPr>
      <w:r w:rsidRPr="004E622E">
        <w:rPr>
          <w:rFonts w:ascii="Times New Roman" w:eastAsia="Times New Roman" w:hAnsi="Times New Roman" w:cs="Traditional Arabic"/>
          <w:sz w:val="36"/>
          <w:szCs w:val="36"/>
          <w:rtl/>
          <w:lang w:eastAsia="ar-SA"/>
        </w:rPr>
        <w:t xml:space="preserve">المجموعة </w:t>
      </w:r>
      <w:r w:rsidRPr="004E622E">
        <w:rPr>
          <w:rFonts w:ascii="Times New Roman" w:eastAsia="Times New Roman" w:hAnsi="Times New Roman" w:cs="Traditional Arabic" w:hint="cs"/>
          <w:sz w:val="36"/>
          <w:szCs w:val="36"/>
          <w:rtl/>
          <w:lang w:eastAsia="ar-SA"/>
        </w:rPr>
        <w:t>الثالثة: المخطوطة والمكتوبة، وتحوي:</w:t>
      </w:r>
    </w:p>
    <w:p w14:paraId="3FCEFC6D"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من حديث أبي علي اللحياني عن شيوخه.</w:t>
      </w:r>
    </w:p>
    <w:p w14:paraId="02B6BB97"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نهزة الخاطر ونزهة الخاطر، لشرف الدين اللخمي.</w:t>
      </w:r>
    </w:p>
    <w:p w14:paraId="3747491A"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حديث خالد بن مرداس السراج.</w:t>
      </w:r>
    </w:p>
    <w:p w14:paraId="44CC3B98"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 xml:space="preserve">حديث أبي القاسم عافية وأبي بكر أحمد بن مروان المالكي وأبي يعلى حمزة بن إبراهيم العباسي وأبي الحسن علي بن أبي عدي وأبي </w:t>
      </w:r>
      <w:proofErr w:type="gramStart"/>
      <w:r w:rsidRPr="004E622E">
        <w:rPr>
          <w:rFonts w:ascii="Times New Roman" w:eastAsia="Times New Roman" w:hAnsi="Times New Roman" w:cs="Traditional Arabic" w:hint="cs"/>
          <w:sz w:val="36"/>
          <w:szCs w:val="36"/>
          <w:rtl/>
          <w:lang w:eastAsia="ar-SA"/>
        </w:rPr>
        <w:t>عبدالله</w:t>
      </w:r>
      <w:proofErr w:type="gramEnd"/>
      <w:r w:rsidRPr="004E622E">
        <w:rPr>
          <w:rFonts w:ascii="Times New Roman" w:eastAsia="Times New Roman" w:hAnsi="Times New Roman" w:cs="Traditional Arabic" w:hint="cs"/>
          <w:sz w:val="36"/>
          <w:szCs w:val="36"/>
          <w:rtl/>
          <w:lang w:eastAsia="ar-SA"/>
        </w:rPr>
        <w:t xml:space="preserve"> الحسين بن علي العلوي، لأبي بكر بن المهندس.</w:t>
      </w:r>
    </w:p>
    <w:p w14:paraId="6A171C32"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فضائل أمير المؤمنين معاوية، لأبي القاسم السقطي.</w:t>
      </w:r>
    </w:p>
    <w:p w14:paraId="13A18C2C"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 xml:space="preserve">جزء من حديث خيثمة </w:t>
      </w:r>
      <w:proofErr w:type="spellStart"/>
      <w:r w:rsidRPr="004E622E">
        <w:rPr>
          <w:rFonts w:ascii="Times New Roman" w:eastAsia="Times New Roman" w:hAnsi="Times New Roman" w:cs="Traditional Arabic" w:hint="cs"/>
          <w:sz w:val="36"/>
          <w:szCs w:val="36"/>
          <w:rtl/>
          <w:lang w:eastAsia="ar-SA"/>
        </w:rPr>
        <w:t>الأطرابلسي</w:t>
      </w:r>
      <w:proofErr w:type="spellEnd"/>
      <w:r w:rsidRPr="004E622E">
        <w:rPr>
          <w:rFonts w:ascii="Times New Roman" w:eastAsia="Times New Roman" w:hAnsi="Times New Roman" w:cs="Traditional Arabic" w:hint="cs"/>
          <w:sz w:val="36"/>
          <w:szCs w:val="36"/>
          <w:rtl/>
          <w:lang w:eastAsia="ar-SA"/>
        </w:rPr>
        <w:t xml:space="preserve"> ومن حديث أبي </w:t>
      </w:r>
      <w:proofErr w:type="spellStart"/>
      <w:r w:rsidRPr="004E622E">
        <w:rPr>
          <w:rFonts w:ascii="Times New Roman" w:eastAsia="Times New Roman" w:hAnsi="Times New Roman" w:cs="Traditional Arabic" w:hint="cs"/>
          <w:sz w:val="36"/>
          <w:szCs w:val="36"/>
          <w:rtl/>
          <w:lang w:eastAsia="ar-SA"/>
        </w:rPr>
        <w:t>حذلم</w:t>
      </w:r>
      <w:proofErr w:type="spellEnd"/>
      <w:r w:rsidRPr="004E622E">
        <w:rPr>
          <w:rFonts w:ascii="Times New Roman" w:eastAsia="Times New Roman" w:hAnsi="Times New Roman" w:cs="Traditional Arabic" w:hint="cs"/>
          <w:sz w:val="36"/>
          <w:szCs w:val="36"/>
          <w:rtl/>
          <w:lang w:eastAsia="ar-SA"/>
        </w:rPr>
        <w:t xml:space="preserve"> ومن حديث </w:t>
      </w:r>
      <w:proofErr w:type="gramStart"/>
      <w:r w:rsidRPr="004E622E">
        <w:rPr>
          <w:rFonts w:ascii="Times New Roman" w:eastAsia="Times New Roman" w:hAnsi="Times New Roman" w:cs="Traditional Arabic" w:hint="cs"/>
          <w:sz w:val="36"/>
          <w:szCs w:val="36"/>
          <w:rtl/>
          <w:lang w:eastAsia="ar-SA"/>
        </w:rPr>
        <w:t>عبدالعزيز</w:t>
      </w:r>
      <w:proofErr w:type="gramEnd"/>
      <w:r w:rsidRPr="004E622E">
        <w:rPr>
          <w:rFonts w:ascii="Times New Roman" w:eastAsia="Times New Roman" w:hAnsi="Times New Roman" w:cs="Traditional Arabic" w:hint="cs"/>
          <w:sz w:val="36"/>
          <w:szCs w:val="36"/>
          <w:rtl/>
          <w:lang w:eastAsia="ar-SA"/>
        </w:rPr>
        <w:t xml:space="preserve"> الكتاني ومن حديث أم زرع.</w:t>
      </w:r>
    </w:p>
    <w:p w14:paraId="378B3DF0"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 xml:space="preserve">ثلاثة مجالس من أمالي أبي سعيد النقاش، رواية أبي طالب القرشي </w:t>
      </w:r>
      <w:proofErr w:type="spellStart"/>
      <w:r w:rsidRPr="004E622E">
        <w:rPr>
          <w:rFonts w:ascii="Times New Roman" w:eastAsia="Times New Roman" w:hAnsi="Times New Roman" w:cs="Traditional Arabic" w:hint="cs"/>
          <w:sz w:val="36"/>
          <w:szCs w:val="36"/>
          <w:rtl/>
          <w:lang w:eastAsia="ar-SA"/>
        </w:rPr>
        <w:t>الكندلاني</w:t>
      </w:r>
      <w:proofErr w:type="spellEnd"/>
      <w:r w:rsidRPr="004E622E">
        <w:rPr>
          <w:rFonts w:ascii="Times New Roman" w:eastAsia="Times New Roman" w:hAnsi="Times New Roman" w:cs="Traditional Arabic" w:hint="cs"/>
          <w:sz w:val="36"/>
          <w:szCs w:val="36"/>
          <w:rtl/>
          <w:lang w:eastAsia="ar-SA"/>
        </w:rPr>
        <w:t>.</w:t>
      </w:r>
    </w:p>
    <w:p w14:paraId="73D404BD"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من مجالس أبي سعيد النقاش، رواية أبي مطيع الصحاف.</w:t>
      </w:r>
    </w:p>
    <w:p w14:paraId="27C6BDB9"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 xml:space="preserve">أحاديث أبي عمران موسى بن هارون البزاز لابن </w:t>
      </w:r>
      <w:proofErr w:type="spellStart"/>
      <w:r w:rsidRPr="004E622E">
        <w:rPr>
          <w:rFonts w:ascii="Times New Roman" w:eastAsia="Times New Roman" w:hAnsi="Times New Roman" w:cs="Traditional Arabic" w:hint="cs"/>
          <w:sz w:val="36"/>
          <w:szCs w:val="36"/>
          <w:rtl/>
          <w:lang w:eastAsia="ar-SA"/>
        </w:rPr>
        <w:t>لال</w:t>
      </w:r>
      <w:proofErr w:type="spellEnd"/>
      <w:r w:rsidRPr="004E622E">
        <w:rPr>
          <w:rFonts w:ascii="Times New Roman" w:eastAsia="Times New Roman" w:hAnsi="Times New Roman" w:cs="Traditional Arabic" w:hint="cs"/>
          <w:sz w:val="36"/>
          <w:szCs w:val="36"/>
          <w:rtl/>
          <w:lang w:eastAsia="ar-SA"/>
        </w:rPr>
        <w:t xml:space="preserve"> وحديث أبي الحسن علي بن محمد بن عامر وأحاديث أبي القاسم </w:t>
      </w:r>
      <w:proofErr w:type="gramStart"/>
      <w:r w:rsidRPr="004E622E">
        <w:rPr>
          <w:rFonts w:ascii="Times New Roman" w:eastAsia="Times New Roman" w:hAnsi="Times New Roman" w:cs="Traditional Arabic" w:hint="cs"/>
          <w:sz w:val="36"/>
          <w:szCs w:val="36"/>
          <w:rtl/>
          <w:lang w:eastAsia="ar-SA"/>
        </w:rPr>
        <w:t>عبدالرحمن</w:t>
      </w:r>
      <w:proofErr w:type="gramEnd"/>
      <w:r w:rsidRPr="004E622E">
        <w:rPr>
          <w:rFonts w:ascii="Times New Roman" w:eastAsia="Times New Roman" w:hAnsi="Times New Roman" w:cs="Traditional Arabic" w:hint="cs"/>
          <w:sz w:val="36"/>
          <w:szCs w:val="36"/>
          <w:rtl/>
          <w:lang w:eastAsia="ar-SA"/>
        </w:rPr>
        <w:t xml:space="preserve"> بن عمر المؤدب.</w:t>
      </w:r>
    </w:p>
    <w:p w14:paraId="0E692DD0"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 xml:space="preserve">من حديث أبي بكر أحمد بن علي بن </w:t>
      </w:r>
      <w:proofErr w:type="spellStart"/>
      <w:r w:rsidRPr="004E622E">
        <w:rPr>
          <w:rFonts w:ascii="Times New Roman" w:eastAsia="Times New Roman" w:hAnsi="Times New Roman" w:cs="Traditional Arabic" w:hint="cs"/>
          <w:sz w:val="36"/>
          <w:szCs w:val="36"/>
          <w:rtl/>
          <w:lang w:eastAsia="ar-SA"/>
        </w:rPr>
        <w:t>لال</w:t>
      </w:r>
      <w:proofErr w:type="spellEnd"/>
      <w:r w:rsidRPr="004E622E">
        <w:rPr>
          <w:rFonts w:ascii="Times New Roman" w:eastAsia="Times New Roman" w:hAnsi="Times New Roman" w:cs="Traditional Arabic" w:hint="cs"/>
          <w:sz w:val="36"/>
          <w:szCs w:val="36"/>
          <w:rtl/>
          <w:lang w:eastAsia="ar-SA"/>
        </w:rPr>
        <w:t xml:space="preserve"> عن شيوخه.</w:t>
      </w:r>
    </w:p>
    <w:p w14:paraId="740F429A"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مسند أبي أمية الطرسوسي.</w:t>
      </w:r>
    </w:p>
    <w:p w14:paraId="087AF713"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طرق حديث النبي حيث كان في الحائط، للضياء المقدسي.</w:t>
      </w:r>
    </w:p>
    <w:p w14:paraId="70654162"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lang w:eastAsia="ar-SA"/>
        </w:rPr>
      </w:pPr>
      <w:r w:rsidRPr="004E622E">
        <w:rPr>
          <w:rFonts w:ascii="Times New Roman" w:eastAsia="Times New Roman" w:hAnsi="Times New Roman" w:cs="Traditional Arabic" w:hint="cs"/>
          <w:sz w:val="36"/>
          <w:szCs w:val="36"/>
          <w:rtl/>
          <w:lang w:eastAsia="ar-SA"/>
        </w:rPr>
        <w:t xml:space="preserve">أحاديث من أمالي أبي بكر بن </w:t>
      </w:r>
      <w:proofErr w:type="spellStart"/>
      <w:r w:rsidRPr="004E622E">
        <w:rPr>
          <w:rFonts w:ascii="Times New Roman" w:eastAsia="Times New Roman" w:hAnsi="Times New Roman" w:cs="Traditional Arabic" w:hint="cs"/>
          <w:sz w:val="36"/>
          <w:szCs w:val="36"/>
          <w:rtl/>
          <w:lang w:eastAsia="ar-SA"/>
        </w:rPr>
        <w:t>دوست</w:t>
      </w:r>
      <w:proofErr w:type="spellEnd"/>
      <w:r w:rsidRPr="004E622E">
        <w:rPr>
          <w:rFonts w:ascii="Times New Roman" w:eastAsia="Times New Roman" w:hAnsi="Times New Roman" w:cs="Traditional Arabic" w:hint="cs"/>
          <w:sz w:val="36"/>
          <w:szCs w:val="36"/>
          <w:rtl/>
          <w:lang w:eastAsia="ar-SA"/>
        </w:rPr>
        <w:t>.</w:t>
      </w:r>
    </w:p>
    <w:p w14:paraId="778A3041" w14:textId="77777777" w:rsidR="00B71822" w:rsidRPr="004E622E" w:rsidRDefault="00B71822" w:rsidP="00B71822">
      <w:pPr>
        <w:numPr>
          <w:ilvl w:val="0"/>
          <w:numId w:val="4"/>
        </w:numPr>
        <w:spacing w:after="200" w:line="276" w:lineRule="auto"/>
        <w:contextualSpacing/>
        <w:jc w:val="left"/>
        <w:rPr>
          <w:rFonts w:ascii="Times New Roman" w:eastAsia="Times New Roman" w:hAnsi="Times New Roman" w:cs="Traditional Arabic"/>
          <w:sz w:val="36"/>
          <w:szCs w:val="36"/>
          <w:rtl/>
          <w:lang w:eastAsia="ar-SA"/>
        </w:rPr>
      </w:pPr>
      <w:r w:rsidRPr="004E622E">
        <w:rPr>
          <w:rFonts w:ascii="Times New Roman" w:eastAsia="Times New Roman" w:hAnsi="Times New Roman" w:cs="Traditional Arabic" w:hint="cs"/>
          <w:sz w:val="36"/>
          <w:szCs w:val="36"/>
          <w:rtl/>
          <w:lang w:eastAsia="ar-SA"/>
        </w:rPr>
        <w:t xml:space="preserve">مجلس أملاه أبو </w:t>
      </w:r>
      <w:proofErr w:type="gramStart"/>
      <w:r w:rsidRPr="004E622E">
        <w:rPr>
          <w:rFonts w:ascii="Times New Roman" w:eastAsia="Times New Roman" w:hAnsi="Times New Roman" w:cs="Traditional Arabic" w:hint="cs"/>
          <w:sz w:val="36"/>
          <w:szCs w:val="36"/>
          <w:rtl/>
          <w:lang w:eastAsia="ar-SA"/>
        </w:rPr>
        <w:t>عبدالله</w:t>
      </w:r>
      <w:proofErr w:type="gramEnd"/>
      <w:r w:rsidRPr="004E622E">
        <w:rPr>
          <w:rFonts w:ascii="Times New Roman" w:eastAsia="Times New Roman" w:hAnsi="Times New Roman" w:cs="Traditional Arabic" w:hint="cs"/>
          <w:sz w:val="36"/>
          <w:szCs w:val="36"/>
          <w:rtl/>
          <w:lang w:eastAsia="ar-SA"/>
        </w:rPr>
        <w:t xml:space="preserve"> أحمد بن محمد بن </w:t>
      </w:r>
      <w:proofErr w:type="spellStart"/>
      <w:r w:rsidRPr="004E622E">
        <w:rPr>
          <w:rFonts w:ascii="Times New Roman" w:eastAsia="Times New Roman" w:hAnsi="Times New Roman" w:cs="Traditional Arabic" w:hint="cs"/>
          <w:sz w:val="36"/>
          <w:szCs w:val="36"/>
          <w:rtl/>
          <w:lang w:eastAsia="ar-SA"/>
        </w:rPr>
        <w:t>دوست</w:t>
      </w:r>
      <w:proofErr w:type="spellEnd"/>
      <w:r w:rsidRPr="004E622E">
        <w:rPr>
          <w:rFonts w:ascii="Times New Roman" w:eastAsia="Times New Roman" w:hAnsi="Times New Roman" w:cs="Traditional Arabic" w:hint="cs"/>
          <w:sz w:val="36"/>
          <w:szCs w:val="36"/>
          <w:rtl/>
          <w:lang w:eastAsia="ar-SA"/>
        </w:rPr>
        <w:t xml:space="preserve"> العلاف.</w:t>
      </w:r>
    </w:p>
    <w:p w14:paraId="0B6A1DEF" w14:textId="77777777" w:rsidR="00B71822" w:rsidRPr="004E622E" w:rsidRDefault="00B71822" w:rsidP="00B71822">
      <w:pPr>
        <w:ind w:left="0" w:firstLine="0"/>
        <w:jc w:val="both"/>
        <w:rPr>
          <w:rFonts w:ascii="Times New Roman" w:eastAsia="Times New Roman" w:hAnsi="Times New Roman" w:cs="Traditional Arabic"/>
          <w:b/>
          <w:bCs/>
          <w:sz w:val="36"/>
          <w:szCs w:val="36"/>
          <w:rtl/>
          <w:lang w:eastAsia="ar-SA"/>
        </w:rPr>
      </w:pPr>
    </w:p>
    <w:p w14:paraId="010B1818" w14:textId="77777777" w:rsidR="00B71822" w:rsidRPr="005A3128" w:rsidRDefault="00B71822" w:rsidP="00B71822">
      <w:pPr>
        <w:ind w:left="0" w:firstLine="0"/>
        <w:jc w:val="both"/>
        <w:rPr>
          <w:rFonts w:ascii="Times New Roman" w:eastAsia="Times New Roman" w:hAnsi="Times New Roman" w:cs="Traditional Arabic"/>
          <w:sz w:val="36"/>
          <w:szCs w:val="36"/>
          <w:rtl/>
          <w:lang w:eastAsia="ar-SA"/>
        </w:rPr>
      </w:pPr>
      <w:r w:rsidRPr="005A3128">
        <w:rPr>
          <w:rFonts w:ascii="Times New Roman" w:eastAsia="Times New Roman" w:hAnsi="Times New Roman" w:cs="Traditional Arabic"/>
          <w:b/>
          <w:bCs/>
          <w:sz w:val="36"/>
          <w:szCs w:val="36"/>
          <w:rtl/>
          <w:lang w:eastAsia="ar-SA"/>
        </w:rPr>
        <w:t>مرويات الإمام شهاب الدين أبي العباس أحمد الفراء</w:t>
      </w:r>
      <w:r w:rsidRPr="005A3128">
        <w:rPr>
          <w:rFonts w:ascii="Times New Roman" w:eastAsia="Times New Roman" w:hAnsi="Times New Roman" w:cs="Traditional Arabic" w:hint="cs"/>
          <w:b/>
          <w:bCs/>
          <w:sz w:val="36"/>
          <w:szCs w:val="36"/>
          <w:rtl/>
          <w:lang w:eastAsia="ar-SA"/>
        </w:rPr>
        <w:t xml:space="preserve"> (678 – 755 </w:t>
      </w:r>
      <w:proofErr w:type="gramStart"/>
      <w:r w:rsidRPr="005A3128">
        <w:rPr>
          <w:rFonts w:ascii="Times New Roman" w:eastAsia="Times New Roman" w:hAnsi="Times New Roman" w:cs="Traditional Arabic" w:hint="cs"/>
          <w:b/>
          <w:bCs/>
          <w:sz w:val="36"/>
          <w:szCs w:val="36"/>
          <w:rtl/>
          <w:lang w:eastAsia="ar-SA"/>
        </w:rPr>
        <w:t>هـ)</w:t>
      </w:r>
      <w:r w:rsidRPr="005A3128">
        <w:rPr>
          <w:rFonts w:ascii="Times New Roman" w:eastAsia="Times New Roman" w:hAnsi="Times New Roman" w:cs="Traditional Arabic" w:hint="cs"/>
          <w:sz w:val="36"/>
          <w:szCs w:val="36"/>
          <w:rtl/>
          <w:lang w:eastAsia="ar-SA"/>
        </w:rPr>
        <w:t>/</w:t>
      </w:r>
      <w:proofErr w:type="gramEnd"/>
      <w:r w:rsidRPr="005A3128">
        <w:rPr>
          <w:rFonts w:ascii="Times New Roman" w:eastAsia="Times New Roman" w:hAnsi="Times New Roman" w:cs="Traditional Arabic" w:hint="cs"/>
          <w:sz w:val="36"/>
          <w:szCs w:val="36"/>
          <w:rtl/>
          <w:lang w:eastAsia="ar-SA"/>
        </w:rPr>
        <w:t xml:space="preserve"> تحقيق نورة سليمان الحربي.- مكة المكرمة: جامعة أم القرى، 1443 هـ، 2021 م (دكتوراه).</w:t>
      </w:r>
    </w:p>
    <w:p w14:paraId="21A80206" w14:textId="77777777" w:rsidR="00B71822" w:rsidRPr="005A3128" w:rsidRDefault="00B71822" w:rsidP="00B71822">
      <w:pPr>
        <w:ind w:left="0" w:firstLine="0"/>
        <w:jc w:val="both"/>
        <w:rPr>
          <w:rFonts w:ascii="Times New Roman" w:eastAsia="Times New Roman" w:hAnsi="Times New Roman" w:cs="Traditional Arabic"/>
          <w:sz w:val="36"/>
          <w:szCs w:val="36"/>
          <w:rtl/>
          <w:lang w:eastAsia="ar-SA"/>
        </w:rPr>
      </w:pPr>
    </w:p>
    <w:p w14:paraId="45626796" w14:textId="77777777" w:rsidR="00B71822" w:rsidRPr="00AB6A98" w:rsidRDefault="00B71822" w:rsidP="00B71822">
      <w:pPr>
        <w:ind w:left="0" w:firstLine="0"/>
        <w:jc w:val="left"/>
        <w:rPr>
          <w:rFonts w:ascii="Times New Roman" w:eastAsia="Times New Roman" w:hAnsi="Times New Roman" w:cs="Traditional Arabic"/>
          <w:sz w:val="36"/>
          <w:szCs w:val="36"/>
          <w:rtl/>
          <w:lang w:eastAsia="ar-SA"/>
        </w:rPr>
      </w:pPr>
      <w:r w:rsidRPr="00AB6A98">
        <w:rPr>
          <w:rFonts w:cs="Traditional Arabic" w:hint="cs"/>
          <w:b/>
          <w:bCs/>
          <w:sz w:val="36"/>
          <w:szCs w:val="36"/>
          <w:rtl/>
        </w:rPr>
        <w:t>مسند الإمام أبي حنيفة النعمان رضي الله عنه</w:t>
      </w:r>
      <w:r w:rsidRPr="00AB6A98">
        <w:rPr>
          <w:rFonts w:cs="Traditional Arabic" w:hint="cs"/>
          <w:sz w:val="36"/>
          <w:szCs w:val="36"/>
          <w:rtl/>
        </w:rPr>
        <w:t xml:space="preserve">/ لأبي نعيم أحمد بن عبدالله الأصبهاني (ت 430 هـ)؛ تحقيق خالد عواد </w:t>
      </w:r>
      <w:proofErr w:type="gramStart"/>
      <w:r w:rsidRPr="00AB6A98">
        <w:rPr>
          <w:rFonts w:cs="Traditional Arabic" w:hint="cs"/>
          <w:sz w:val="36"/>
          <w:szCs w:val="36"/>
          <w:rtl/>
        </w:rPr>
        <w:t>العواد.-</w:t>
      </w:r>
      <w:proofErr w:type="gramEnd"/>
      <w:r w:rsidRPr="00AB6A98">
        <w:rPr>
          <w:rFonts w:cs="Traditional Arabic" w:hint="cs"/>
          <w:sz w:val="36"/>
          <w:szCs w:val="36"/>
          <w:rtl/>
        </w:rPr>
        <w:t xml:space="preserve"> </w:t>
      </w:r>
      <w:r w:rsidRPr="00AB6A98">
        <w:rPr>
          <w:rFonts w:ascii="Times New Roman" w:eastAsia="Times New Roman" w:hAnsi="Times New Roman" w:cs="Traditional Arabic" w:hint="cs"/>
          <w:sz w:val="36"/>
          <w:szCs w:val="36"/>
          <w:rtl/>
          <w:lang w:eastAsia="ar-SA"/>
        </w:rPr>
        <w:t>دمشق؛ بيروت: دار ابن كثير، 1442 هـ، 2021 م، 656 ص.</w:t>
      </w:r>
    </w:p>
    <w:p w14:paraId="6B2CCECD" w14:textId="77777777" w:rsidR="00B71822" w:rsidRPr="00AB6A98" w:rsidRDefault="00B71822" w:rsidP="00B71822">
      <w:pPr>
        <w:ind w:left="0" w:firstLine="0"/>
        <w:jc w:val="both"/>
        <w:rPr>
          <w:rFonts w:cs="Traditional Arabic"/>
          <w:sz w:val="36"/>
          <w:szCs w:val="36"/>
          <w:rtl/>
        </w:rPr>
      </w:pPr>
    </w:p>
    <w:p w14:paraId="310686CF" w14:textId="77777777" w:rsidR="00B71822" w:rsidRPr="000D4151" w:rsidRDefault="00B71822" w:rsidP="00B71822">
      <w:pPr>
        <w:ind w:left="0" w:firstLine="0"/>
        <w:jc w:val="both"/>
        <w:rPr>
          <w:rFonts w:ascii="Times New Roman" w:eastAsia="Times New Roman" w:hAnsi="Times New Roman" w:cs="Traditional Arabic"/>
          <w:caps/>
          <w:sz w:val="36"/>
          <w:szCs w:val="36"/>
          <w:rtl/>
          <w:lang w:eastAsia="ar-SA" w:bidi="ar"/>
        </w:rPr>
      </w:pPr>
      <w:r w:rsidRPr="000D4151">
        <w:rPr>
          <w:rFonts w:ascii="Times New Roman" w:eastAsia="Times New Roman" w:hAnsi="Times New Roman" w:cs="Traditional Arabic" w:hint="cs"/>
          <w:b/>
          <w:bCs/>
          <w:caps/>
          <w:sz w:val="36"/>
          <w:szCs w:val="36"/>
          <w:rtl/>
          <w:lang w:eastAsia="ar-SA" w:bidi="ar"/>
        </w:rPr>
        <w:t>مسند الإمام أحمد بن حنبل</w:t>
      </w:r>
      <w:r w:rsidRPr="000D4151">
        <w:rPr>
          <w:rFonts w:ascii="Times New Roman" w:eastAsia="Times New Roman" w:hAnsi="Times New Roman" w:cs="Traditional Arabic" w:hint="cs"/>
          <w:caps/>
          <w:sz w:val="36"/>
          <w:szCs w:val="36"/>
          <w:rtl/>
          <w:lang w:eastAsia="ar-SA" w:bidi="ar"/>
        </w:rPr>
        <w:t xml:space="preserve">/ شرحه وخرج أحاديثه أحمد محمد شاكر؛ ضبط نصه وقارن بين نسخه المخطوطة والمطبوعة وعلق عليها محمود خليل </w:t>
      </w:r>
      <w:proofErr w:type="gramStart"/>
      <w:r w:rsidRPr="000D4151">
        <w:rPr>
          <w:rFonts w:ascii="Times New Roman" w:eastAsia="Times New Roman" w:hAnsi="Times New Roman" w:cs="Traditional Arabic" w:hint="cs"/>
          <w:caps/>
          <w:sz w:val="36"/>
          <w:szCs w:val="36"/>
          <w:rtl/>
          <w:lang w:eastAsia="ar-SA" w:bidi="ar"/>
        </w:rPr>
        <w:t>الصعيدي.-</w:t>
      </w:r>
      <w:proofErr w:type="gramEnd"/>
      <w:r w:rsidRPr="000D4151">
        <w:rPr>
          <w:rFonts w:ascii="Times New Roman" w:eastAsia="Times New Roman" w:hAnsi="Times New Roman" w:cs="Traditional Arabic" w:hint="cs"/>
          <w:caps/>
          <w:sz w:val="36"/>
          <w:szCs w:val="36"/>
          <w:rtl/>
          <w:lang w:eastAsia="ar-SA" w:bidi="ar"/>
        </w:rPr>
        <w:t xml:space="preserve"> ط، محققة منقحة...- لاهور: المكتبة </w:t>
      </w:r>
      <w:proofErr w:type="spellStart"/>
      <w:r w:rsidRPr="000D4151">
        <w:rPr>
          <w:rFonts w:ascii="Times New Roman" w:eastAsia="Times New Roman" w:hAnsi="Times New Roman" w:cs="Traditional Arabic" w:hint="cs"/>
          <w:caps/>
          <w:sz w:val="36"/>
          <w:szCs w:val="36"/>
          <w:rtl/>
          <w:lang w:eastAsia="ar-SA" w:bidi="ar"/>
        </w:rPr>
        <w:t>المعروفية</w:t>
      </w:r>
      <w:proofErr w:type="spellEnd"/>
      <w:r w:rsidRPr="000D4151">
        <w:rPr>
          <w:rFonts w:ascii="Times New Roman" w:eastAsia="Times New Roman" w:hAnsi="Times New Roman" w:cs="Traditional Arabic" w:hint="cs"/>
          <w:caps/>
          <w:sz w:val="36"/>
          <w:szCs w:val="36"/>
          <w:rtl/>
          <w:lang w:eastAsia="ar-SA" w:bidi="ar"/>
        </w:rPr>
        <w:t>، 1442 هـ، 2021 م.</w:t>
      </w:r>
    </w:p>
    <w:p w14:paraId="626E823F" w14:textId="77777777" w:rsidR="00B71822" w:rsidRPr="000D4151" w:rsidRDefault="00B71822" w:rsidP="00B71822">
      <w:pPr>
        <w:ind w:left="0" w:firstLine="0"/>
        <w:jc w:val="both"/>
        <w:rPr>
          <w:rFonts w:ascii="Times New Roman" w:eastAsia="Times New Roman" w:hAnsi="Times New Roman" w:cs="Traditional Arabic"/>
          <w:caps/>
          <w:sz w:val="36"/>
          <w:szCs w:val="36"/>
          <w:rtl/>
          <w:lang w:eastAsia="ar-SA" w:bidi="ar"/>
        </w:rPr>
      </w:pPr>
    </w:p>
    <w:p w14:paraId="44879CED" w14:textId="77777777" w:rsidR="00B71822" w:rsidRPr="004476CC" w:rsidRDefault="00B71822" w:rsidP="00B71822">
      <w:pPr>
        <w:ind w:left="0" w:firstLine="0"/>
        <w:jc w:val="both"/>
        <w:rPr>
          <w:rFonts w:ascii="Times New Roman" w:eastAsia="Times New Roman" w:hAnsi="Times New Roman" w:cs="Traditional Arabic"/>
          <w:sz w:val="36"/>
          <w:szCs w:val="36"/>
          <w:rtl/>
          <w:lang w:eastAsia="ar-SA"/>
        </w:rPr>
      </w:pPr>
      <w:r w:rsidRPr="004476CC">
        <w:rPr>
          <w:rFonts w:ascii="Times New Roman" w:eastAsia="Times New Roman" w:hAnsi="Times New Roman" w:cs="Traditional Arabic" w:hint="cs"/>
          <w:b/>
          <w:bCs/>
          <w:sz w:val="36"/>
          <w:szCs w:val="36"/>
          <w:rtl/>
          <w:lang w:eastAsia="ar-SA"/>
        </w:rPr>
        <w:t xml:space="preserve">مشيخة الإمام العلامة الفقيه بهاء الدين أبي الحسن علي بن هبة الله بن سلامة بن المسلَّم اللخمي المصري الشافعي الشهير بابن بنت </w:t>
      </w:r>
      <w:proofErr w:type="spellStart"/>
      <w:r w:rsidRPr="004476CC">
        <w:rPr>
          <w:rFonts w:ascii="Times New Roman" w:eastAsia="Times New Roman" w:hAnsi="Times New Roman" w:cs="Traditional Arabic" w:hint="cs"/>
          <w:b/>
          <w:bCs/>
          <w:sz w:val="36"/>
          <w:szCs w:val="36"/>
          <w:rtl/>
          <w:lang w:eastAsia="ar-SA"/>
        </w:rPr>
        <w:t>الجُمَيزي</w:t>
      </w:r>
      <w:proofErr w:type="spellEnd"/>
      <w:r w:rsidRPr="004476CC">
        <w:rPr>
          <w:rFonts w:ascii="Times New Roman" w:eastAsia="Times New Roman" w:hAnsi="Times New Roman" w:cs="Traditional Arabic" w:hint="cs"/>
          <w:b/>
          <w:bCs/>
          <w:sz w:val="36"/>
          <w:szCs w:val="36"/>
          <w:rtl/>
          <w:lang w:eastAsia="ar-SA"/>
        </w:rPr>
        <w:t xml:space="preserve"> (ت 649 </w:t>
      </w:r>
      <w:proofErr w:type="gramStart"/>
      <w:r w:rsidRPr="004476CC">
        <w:rPr>
          <w:rFonts w:ascii="Times New Roman" w:eastAsia="Times New Roman" w:hAnsi="Times New Roman" w:cs="Traditional Arabic" w:hint="cs"/>
          <w:b/>
          <w:bCs/>
          <w:sz w:val="36"/>
          <w:szCs w:val="36"/>
          <w:rtl/>
          <w:lang w:eastAsia="ar-SA"/>
        </w:rPr>
        <w:t>هـ)/</w:t>
      </w:r>
      <w:proofErr w:type="gramEnd"/>
      <w:r w:rsidRPr="004476CC">
        <w:rPr>
          <w:rFonts w:ascii="Times New Roman" w:eastAsia="Times New Roman" w:hAnsi="Times New Roman" w:cs="Traditional Arabic" w:hint="cs"/>
          <w:b/>
          <w:bCs/>
          <w:sz w:val="36"/>
          <w:szCs w:val="36"/>
          <w:rtl/>
          <w:lang w:eastAsia="ar-SA"/>
        </w:rPr>
        <w:t xml:space="preserve"> </w:t>
      </w:r>
      <w:r w:rsidRPr="004476CC">
        <w:rPr>
          <w:rFonts w:ascii="Times New Roman" w:eastAsia="Times New Roman" w:hAnsi="Times New Roman" w:cs="Traditional Arabic" w:hint="cs"/>
          <w:sz w:val="36"/>
          <w:szCs w:val="36"/>
          <w:rtl/>
          <w:lang w:eastAsia="ar-SA"/>
        </w:rPr>
        <w:t>تحقيق عامر حسن صبري.- المنامة: المجلس الأعلى للشؤون الإسلامية، 1442 هـ، 2021 م.</w:t>
      </w:r>
    </w:p>
    <w:p w14:paraId="219C1B79" w14:textId="77777777" w:rsidR="00B71822" w:rsidRPr="004476CC" w:rsidRDefault="00B71822" w:rsidP="00B71822">
      <w:pPr>
        <w:ind w:left="0" w:firstLine="0"/>
        <w:jc w:val="both"/>
        <w:rPr>
          <w:rFonts w:ascii="Times New Roman" w:eastAsia="Times New Roman" w:hAnsi="Times New Roman" w:cs="Traditional Arabic"/>
          <w:sz w:val="36"/>
          <w:szCs w:val="36"/>
          <w:rtl/>
          <w:lang w:eastAsia="ar-SA"/>
        </w:rPr>
      </w:pPr>
      <w:r w:rsidRPr="004476CC">
        <w:rPr>
          <w:rFonts w:ascii="Times New Roman" w:eastAsia="Times New Roman" w:hAnsi="Times New Roman" w:cs="Traditional Arabic" w:hint="cs"/>
          <w:sz w:val="36"/>
          <w:szCs w:val="36"/>
          <w:rtl/>
          <w:lang w:eastAsia="ar-SA"/>
        </w:rPr>
        <w:t xml:space="preserve">يليها: مشيخة المسند الكبير فخر الدين أبي </w:t>
      </w:r>
      <w:proofErr w:type="gramStart"/>
      <w:r w:rsidRPr="004476CC">
        <w:rPr>
          <w:rFonts w:ascii="Times New Roman" w:eastAsia="Times New Roman" w:hAnsi="Times New Roman" w:cs="Traditional Arabic" w:hint="cs"/>
          <w:sz w:val="36"/>
          <w:szCs w:val="36"/>
          <w:rtl/>
          <w:lang w:eastAsia="ar-SA"/>
        </w:rPr>
        <w:t>عبدالله</w:t>
      </w:r>
      <w:proofErr w:type="gramEnd"/>
      <w:r w:rsidRPr="004476CC">
        <w:rPr>
          <w:rFonts w:ascii="Times New Roman" w:eastAsia="Times New Roman" w:hAnsi="Times New Roman" w:cs="Traditional Arabic" w:hint="cs"/>
          <w:sz w:val="36"/>
          <w:szCs w:val="36"/>
          <w:rtl/>
          <w:lang w:eastAsia="ar-SA"/>
        </w:rPr>
        <w:t xml:space="preserve"> محمد بن محمد بن إبراهيم بن مسلم بن سلمان </w:t>
      </w:r>
      <w:proofErr w:type="spellStart"/>
      <w:r w:rsidRPr="004476CC">
        <w:rPr>
          <w:rFonts w:ascii="Times New Roman" w:eastAsia="Times New Roman" w:hAnsi="Times New Roman" w:cs="Traditional Arabic" w:hint="cs"/>
          <w:sz w:val="36"/>
          <w:szCs w:val="36"/>
          <w:rtl/>
          <w:lang w:eastAsia="ar-SA"/>
        </w:rPr>
        <w:t>الإربلي</w:t>
      </w:r>
      <w:proofErr w:type="spellEnd"/>
      <w:r w:rsidRPr="004476CC">
        <w:rPr>
          <w:rFonts w:ascii="Times New Roman" w:eastAsia="Times New Roman" w:hAnsi="Times New Roman" w:cs="Traditional Arabic" w:hint="cs"/>
          <w:sz w:val="36"/>
          <w:szCs w:val="36"/>
          <w:rtl/>
          <w:lang w:eastAsia="ar-SA"/>
        </w:rPr>
        <w:t xml:space="preserve"> (ت 633 هـ).</w:t>
      </w:r>
    </w:p>
    <w:p w14:paraId="7CD6AF98" w14:textId="77777777" w:rsidR="00B71822" w:rsidRPr="004476CC" w:rsidRDefault="00B71822" w:rsidP="00B71822">
      <w:pPr>
        <w:ind w:left="0" w:firstLine="0"/>
        <w:jc w:val="both"/>
        <w:rPr>
          <w:rFonts w:ascii="Times New Roman" w:eastAsia="Times New Roman" w:hAnsi="Times New Roman" w:cs="Traditional Arabic"/>
          <w:b/>
          <w:bCs/>
          <w:sz w:val="36"/>
          <w:szCs w:val="36"/>
          <w:rtl/>
          <w:lang w:eastAsia="ar-SA"/>
        </w:rPr>
      </w:pPr>
    </w:p>
    <w:p w14:paraId="531B54BA" w14:textId="77777777" w:rsidR="00B71822" w:rsidRPr="000B2D27" w:rsidRDefault="00B71822" w:rsidP="00B71822">
      <w:pPr>
        <w:ind w:left="0" w:firstLine="0"/>
        <w:jc w:val="both"/>
        <w:rPr>
          <w:rFonts w:ascii="Times New Roman" w:eastAsia="Times New Roman" w:hAnsi="Times New Roman" w:cs="Traditional Arabic"/>
          <w:sz w:val="36"/>
          <w:szCs w:val="36"/>
          <w:rtl/>
          <w:lang w:eastAsia="ar-SA"/>
        </w:rPr>
      </w:pPr>
      <w:r w:rsidRPr="000B2D27">
        <w:rPr>
          <w:rFonts w:ascii="Times New Roman" w:eastAsia="Times New Roman" w:hAnsi="Times New Roman" w:cs="Traditional Arabic"/>
          <w:b/>
          <w:bCs/>
          <w:sz w:val="36"/>
          <w:szCs w:val="36"/>
          <w:rtl/>
          <w:lang w:eastAsia="ar-SA"/>
        </w:rPr>
        <w:t>مصباح الظلام وبهجة الأنام شرح نيل المرام من أحاديث الأنام</w:t>
      </w:r>
      <w:r w:rsidRPr="000B2D27">
        <w:rPr>
          <w:rFonts w:ascii="Times New Roman" w:eastAsia="Times New Roman" w:hAnsi="Times New Roman" w:cs="Traditional Arabic" w:hint="cs"/>
          <w:sz w:val="36"/>
          <w:szCs w:val="36"/>
          <w:rtl/>
          <w:lang w:eastAsia="ar-SA"/>
        </w:rPr>
        <w:t xml:space="preserve">/ </w:t>
      </w:r>
      <w:r w:rsidRPr="000B2D27">
        <w:rPr>
          <w:rFonts w:ascii="Times New Roman" w:eastAsia="Times New Roman" w:hAnsi="Times New Roman" w:cs="Traditional Arabic" w:hint="cs"/>
          <w:caps/>
          <w:sz w:val="36"/>
          <w:szCs w:val="36"/>
          <w:rtl/>
          <w:lang w:eastAsia="ar-SA"/>
        </w:rPr>
        <w:t xml:space="preserve">محمد بن عبدالله </w:t>
      </w:r>
      <w:proofErr w:type="spellStart"/>
      <w:r w:rsidRPr="000B2D27">
        <w:rPr>
          <w:rFonts w:ascii="Times New Roman" w:eastAsia="Times New Roman" w:hAnsi="Times New Roman" w:cs="Traditional Arabic" w:hint="cs"/>
          <w:caps/>
          <w:sz w:val="36"/>
          <w:szCs w:val="36"/>
          <w:rtl/>
          <w:lang w:eastAsia="ar-SA"/>
        </w:rPr>
        <w:t>الجرداني</w:t>
      </w:r>
      <w:proofErr w:type="spellEnd"/>
      <w:r w:rsidRPr="000B2D27">
        <w:rPr>
          <w:rFonts w:ascii="Times New Roman" w:eastAsia="Times New Roman" w:hAnsi="Times New Roman" w:cs="Traditional Arabic" w:hint="cs"/>
          <w:caps/>
          <w:sz w:val="36"/>
          <w:szCs w:val="36"/>
          <w:rtl/>
          <w:lang w:eastAsia="ar-SA"/>
        </w:rPr>
        <w:t xml:space="preserve"> (ت 1307 هـ)؛ تحقيق كامل </w:t>
      </w:r>
      <w:proofErr w:type="gramStart"/>
      <w:r w:rsidRPr="000B2D27">
        <w:rPr>
          <w:rFonts w:ascii="Times New Roman" w:eastAsia="Times New Roman" w:hAnsi="Times New Roman" w:cs="Traditional Arabic" w:hint="cs"/>
          <w:caps/>
          <w:sz w:val="36"/>
          <w:szCs w:val="36"/>
          <w:rtl/>
          <w:lang w:eastAsia="ar-SA"/>
        </w:rPr>
        <w:t>عويضة.-</w:t>
      </w:r>
      <w:proofErr w:type="gramEnd"/>
      <w:r w:rsidRPr="000B2D27">
        <w:rPr>
          <w:rFonts w:ascii="Times New Roman" w:eastAsia="Times New Roman" w:hAnsi="Times New Roman" w:cs="Traditional Arabic" w:hint="cs"/>
          <w:caps/>
          <w:sz w:val="36"/>
          <w:szCs w:val="36"/>
          <w:rtl/>
          <w:lang w:eastAsia="ar-SA"/>
        </w:rPr>
        <w:t xml:space="preserve"> بيروت: دار الكتب العلمية، 1443 هـ، 2021 م،</w:t>
      </w:r>
      <w:r w:rsidRPr="000B2D27">
        <w:rPr>
          <w:rFonts w:ascii="Times New Roman" w:eastAsia="Times New Roman" w:hAnsi="Times New Roman" w:cs="Traditional Arabic" w:hint="cs"/>
          <w:sz w:val="36"/>
          <w:szCs w:val="36"/>
          <w:rtl/>
          <w:lang w:eastAsia="ar-SA"/>
        </w:rPr>
        <w:t xml:space="preserve"> 672 ص.</w:t>
      </w:r>
    </w:p>
    <w:p w14:paraId="5A8E3CCF" w14:textId="77777777" w:rsidR="00B71822" w:rsidRPr="000B2D27" w:rsidRDefault="00B71822" w:rsidP="00B71822">
      <w:pPr>
        <w:spacing w:after="200" w:line="276" w:lineRule="auto"/>
        <w:ind w:left="0" w:firstLine="0"/>
        <w:jc w:val="left"/>
      </w:pPr>
    </w:p>
    <w:p w14:paraId="1DBFB7DA" w14:textId="77777777" w:rsidR="00B71822" w:rsidRPr="00BC4B9D" w:rsidRDefault="00B71822" w:rsidP="00B71822">
      <w:pPr>
        <w:ind w:left="0" w:firstLine="0"/>
        <w:jc w:val="both"/>
        <w:rPr>
          <w:rFonts w:ascii="Times New Roman" w:eastAsia="Times New Roman" w:hAnsi="Times New Roman" w:cs="Traditional Arabic"/>
          <w:b/>
          <w:bCs/>
          <w:sz w:val="36"/>
          <w:szCs w:val="36"/>
          <w:rtl/>
          <w:lang w:eastAsia="ar-SA"/>
        </w:rPr>
      </w:pPr>
      <w:r w:rsidRPr="00BC4B9D">
        <w:rPr>
          <w:rFonts w:ascii="Calibri" w:eastAsia="Calibri" w:hAnsi="Calibri" w:cs="Traditional Arabic" w:hint="cs"/>
          <w:b/>
          <w:bCs/>
          <w:sz w:val="36"/>
          <w:szCs w:val="36"/>
          <w:rtl/>
        </w:rPr>
        <w:t>المقاصد الحسنة في بيان كثير من الأحاديث المشتهرة على الألسنة</w:t>
      </w:r>
      <w:r w:rsidRPr="00BC4B9D">
        <w:rPr>
          <w:rFonts w:ascii="Times New Roman" w:eastAsia="Times New Roman" w:hAnsi="Times New Roman" w:cs="Traditional Arabic" w:hint="cs"/>
          <w:sz w:val="36"/>
          <w:szCs w:val="36"/>
          <w:rtl/>
          <w:lang w:eastAsia="ar-SA"/>
        </w:rPr>
        <w:t xml:space="preserve">/ شمس الدين محمد بن عبدالرحمن السخاوي (ت 902 هـ)؛ صححه وعلق عليه عبدالله محمد الصديق؛ خرج آياته وأحاديثه عبداللطيف حسن </w:t>
      </w:r>
      <w:proofErr w:type="gramStart"/>
      <w:r w:rsidRPr="00BC4B9D">
        <w:rPr>
          <w:rFonts w:ascii="Times New Roman" w:eastAsia="Times New Roman" w:hAnsi="Times New Roman" w:cs="Traditional Arabic" w:hint="cs"/>
          <w:sz w:val="36"/>
          <w:szCs w:val="36"/>
          <w:rtl/>
          <w:lang w:eastAsia="ar-SA"/>
        </w:rPr>
        <w:t>عبدالرحمن.-</w:t>
      </w:r>
      <w:proofErr w:type="gramEnd"/>
      <w:r w:rsidRPr="00BC4B9D">
        <w:rPr>
          <w:rFonts w:ascii="Times New Roman" w:eastAsia="Times New Roman" w:hAnsi="Times New Roman" w:cs="Traditional Arabic" w:hint="cs"/>
          <w:sz w:val="36"/>
          <w:szCs w:val="36"/>
          <w:rtl/>
          <w:lang w:eastAsia="ar-SA"/>
        </w:rPr>
        <w:t xml:space="preserve"> لاهور: المكتبة </w:t>
      </w:r>
      <w:proofErr w:type="spellStart"/>
      <w:r w:rsidRPr="00BC4B9D">
        <w:rPr>
          <w:rFonts w:ascii="Times New Roman" w:eastAsia="Times New Roman" w:hAnsi="Times New Roman" w:cs="Traditional Arabic" w:hint="cs"/>
          <w:sz w:val="36"/>
          <w:szCs w:val="36"/>
          <w:rtl/>
          <w:lang w:eastAsia="ar-SA"/>
        </w:rPr>
        <w:t>المعروفية</w:t>
      </w:r>
      <w:proofErr w:type="spellEnd"/>
      <w:r w:rsidRPr="00BC4B9D">
        <w:rPr>
          <w:rFonts w:ascii="Times New Roman" w:eastAsia="Times New Roman" w:hAnsi="Times New Roman" w:cs="Traditional Arabic" w:hint="cs"/>
          <w:sz w:val="36"/>
          <w:szCs w:val="36"/>
          <w:rtl/>
          <w:lang w:eastAsia="ar-SA"/>
        </w:rPr>
        <w:t xml:space="preserve">، 1442 هـ، 2021 م. </w:t>
      </w:r>
    </w:p>
    <w:p w14:paraId="5EFCFA30" w14:textId="77777777" w:rsidR="00B71822" w:rsidRPr="00BC4B9D" w:rsidRDefault="00B71822" w:rsidP="00B71822">
      <w:pPr>
        <w:ind w:left="0" w:firstLine="0"/>
        <w:jc w:val="both"/>
        <w:rPr>
          <w:rFonts w:ascii="Times New Roman" w:eastAsia="Times New Roman" w:hAnsi="Times New Roman" w:cs="Traditional Arabic"/>
          <w:b/>
          <w:bCs/>
          <w:sz w:val="36"/>
          <w:szCs w:val="36"/>
          <w:rtl/>
          <w:lang w:eastAsia="ar-SA"/>
        </w:rPr>
      </w:pPr>
    </w:p>
    <w:p w14:paraId="2A16F508" w14:textId="77777777" w:rsidR="00B71822" w:rsidRPr="008A79D2" w:rsidRDefault="00B71822" w:rsidP="00B71822">
      <w:pPr>
        <w:ind w:left="0" w:firstLine="0"/>
        <w:jc w:val="both"/>
        <w:rPr>
          <w:rFonts w:ascii="Times New Roman" w:eastAsia="Times New Roman" w:hAnsi="Times New Roman" w:cs="Traditional Arabic"/>
          <w:sz w:val="36"/>
          <w:szCs w:val="36"/>
          <w:rtl/>
          <w:lang w:eastAsia="ar-SA"/>
        </w:rPr>
      </w:pPr>
      <w:r w:rsidRPr="008A79D2">
        <w:rPr>
          <w:rFonts w:ascii="Times New Roman" w:eastAsia="Times New Roman" w:hAnsi="Times New Roman" w:cs="Traditional Arabic" w:hint="cs"/>
          <w:b/>
          <w:bCs/>
          <w:sz w:val="36"/>
          <w:szCs w:val="36"/>
          <w:rtl/>
          <w:lang w:eastAsia="ar-SA"/>
        </w:rPr>
        <w:t>مقدمة موطأ الإمام مالك رضي الله عنه</w:t>
      </w:r>
      <w:r w:rsidRPr="008A79D2">
        <w:rPr>
          <w:rFonts w:ascii="Times New Roman" w:eastAsia="Times New Roman" w:hAnsi="Times New Roman" w:cs="Traditional Arabic" w:hint="cs"/>
          <w:sz w:val="36"/>
          <w:szCs w:val="36"/>
          <w:rtl/>
          <w:lang w:eastAsia="ar-SA"/>
        </w:rPr>
        <w:t xml:space="preserve">/ محمد بن علي السنوسي الخطابي الإدريسي (ت 1276 هـ)؛ تحقيق محمد علي </w:t>
      </w:r>
      <w:proofErr w:type="spellStart"/>
      <w:proofErr w:type="gramStart"/>
      <w:r w:rsidRPr="008A79D2">
        <w:rPr>
          <w:rFonts w:ascii="Times New Roman" w:eastAsia="Times New Roman" w:hAnsi="Times New Roman" w:cs="Traditional Arabic" w:hint="cs"/>
          <w:sz w:val="36"/>
          <w:szCs w:val="36"/>
          <w:rtl/>
          <w:lang w:eastAsia="ar-SA"/>
        </w:rPr>
        <w:t>بلاعو</w:t>
      </w:r>
      <w:proofErr w:type="spellEnd"/>
      <w:r w:rsidRPr="008A79D2">
        <w:rPr>
          <w:rFonts w:ascii="Times New Roman" w:eastAsia="Times New Roman" w:hAnsi="Times New Roman" w:cs="Traditional Arabic" w:hint="cs"/>
          <w:sz w:val="36"/>
          <w:szCs w:val="36"/>
          <w:rtl/>
          <w:lang w:eastAsia="ar-SA"/>
        </w:rPr>
        <w:t>.-</w:t>
      </w:r>
      <w:proofErr w:type="gramEnd"/>
      <w:r w:rsidRPr="008A79D2">
        <w:rPr>
          <w:rFonts w:ascii="Times New Roman" w:eastAsia="Times New Roman" w:hAnsi="Times New Roman" w:cs="Traditional Arabic" w:hint="cs"/>
          <w:sz w:val="36"/>
          <w:szCs w:val="36"/>
          <w:rtl/>
          <w:lang w:eastAsia="ar-SA"/>
        </w:rPr>
        <w:t xml:space="preserve"> إستانبول: وسم للنشر، 1442 هـ، 2021 م.</w:t>
      </w:r>
    </w:p>
    <w:p w14:paraId="4DC2F578" w14:textId="77777777" w:rsidR="00B71822" w:rsidRPr="008A79D2" w:rsidRDefault="00B71822" w:rsidP="00B71822">
      <w:pPr>
        <w:ind w:left="0" w:firstLine="0"/>
        <w:jc w:val="both"/>
        <w:rPr>
          <w:rFonts w:ascii="Times New Roman" w:eastAsia="Times New Roman" w:hAnsi="Times New Roman" w:cs="Traditional Arabic"/>
          <w:sz w:val="36"/>
          <w:szCs w:val="36"/>
          <w:rtl/>
          <w:lang w:eastAsia="ar-SA"/>
        </w:rPr>
      </w:pPr>
    </w:p>
    <w:p w14:paraId="4B4FD3F6" w14:textId="77777777" w:rsidR="00B71822" w:rsidRPr="00AB2C18" w:rsidRDefault="00B71822" w:rsidP="00B71822">
      <w:pPr>
        <w:ind w:left="0" w:firstLine="0"/>
        <w:jc w:val="both"/>
        <w:rPr>
          <w:rFonts w:ascii="Times New Roman" w:eastAsia="Times New Roman" w:hAnsi="Times New Roman" w:cs="Traditional Arabic"/>
          <w:sz w:val="36"/>
          <w:szCs w:val="36"/>
          <w:rtl/>
          <w:lang w:eastAsia="ar-SA"/>
        </w:rPr>
      </w:pPr>
      <w:r w:rsidRPr="00AB2C18">
        <w:rPr>
          <w:rFonts w:ascii="Times New Roman" w:eastAsia="Times New Roman" w:hAnsi="Times New Roman" w:cs="Traditional Arabic" w:hint="cs"/>
          <w:b/>
          <w:bCs/>
          <w:sz w:val="36"/>
          <w:szCs w:val="36"/>
          <w:rtl/>
          <w:lang w:eastAsia="ar-SA"/>
        </w:rPr>
        <w:t>المنتخب من الملخص في علم الحديث</w:t>
      </w:r>
      <w:r w:rsidRPr="00AB2C18">
        <w:rPr>
          <w:rFonts w:ascii="Times New Roman" w:eastAsia="Times New Roman" w:hAnsi="Times New Roman" w:cs="Traditional Arabic" w:hint="cs"/>
          <w:sz w:val="36"/>
          <w:szCs w:val="36"/>
          <w:rtl/>
          <w:lang w:eastAsia="ar-SA"/>
        </w:rPr>
        <w:t xml:space="preserve">/ انتخاب رضي الدين إبراهيم بن محمد الطبري (ت 722 هـ)؛ اعتنى به حميد بن بوشعيب </w:t>
      </w:r>
      <w:proofErr w:type="gramStart"/>
      <w:r w:rsidRPr="00AB2C18">
        <w:rPr>
          <w:rFonts w:ascii="Times New Roman" w:eastAsia="Times New Roman" w:hAnsi="Times New Roman" w:cs="Traditional Arabic" w:hint="cs"/>
          <w:sz w:val="36"/>
          <w:szCs w:val="36"/>
          <w:rtl/>
          <w:lang w:eastAsia="ar-SA"/>
        </w:rPr>
        <w:t>العقرة.-</w:t>
      </w:r>
      <w:proofErr w:type="gramEnd"/>
      <w:r w:rsidRPr="00AB2C18">
        <w:rPr>
          <w:rFonts w:ascii="Times New Roman" w:eastAsia="Times New Roman" w:hAnsi="Times New Roman" w:cs="Traditional Arabic" w:hint="cs"/>
          <w:sz w:val="36"/>
          <w:szCs w:val="36"/>
          <w:rtl/>
          <w:lang w:eastAsia="ar-SA"/>
        </w:rPr>
        <w:t xml:space="preserve"> الرياض: دار ابن القيم؛ القاهرة: دار ابن عفان، 1442 هـ، 2021 م. </w:t>
      </w:r>
    </w:p>
    <w:p w14:paraId="50835643" w14:textId="77777777" w:rsidR="00B71822" w:rsidRPr="00AB2C18" w:rsidRDefault="00B71822" w:rsidP="00B71822">
      <w:pPr>
        <w:ind w:left="0" w:firstLine="0"/>
        <w:jc w:val="both"/>
        <w:rPr>
          <w:rFonts w:ascii="Times New Roman" w:eastAsia="Times New Roman" w:hAnsi="Times New Roman" w:cs="Traditional Arabic"/>
          <w:b/>
          <w:bCs/>
          <w:sz w:val="36"/>
          <w:szCs w:val="36"/>
          <w:rtl/>
          <w:lang w:eastAsia="ar-SA"/>
        </w:rPr>
      </w:pPr>
    </w:p>
    <w:p w14:paraId="599136A2" w14:textId="77777777" w:rsidR="00B71822" w:rsidRPr="004B246F" w:rsidRDefault="00B71822" w:rsidP="00B71822">
      <w:pPr>
        <w:ind w:left="0" w:firstLine="0"/>
        <w:jc w:val="both"/>
        <w:rPr>
          <w:rFonts w:ascii="Times New Roman" w:eastAsia="Times New Roman" w:hAnsi="Times New Roman" w:cs="Traditional Arabic"/>
          <w:sz w:val="36"/>
          <w:szCs w:val="36"/>
          <w:rtl/>
          <w:lang w:eastAsia="ar-SA"/>
        </w:rPr>
      </w:pPr>
      <w:bookmarkStart w:id="49" w:name="_Hlk79617727"/>
      <w:r w:rsidRPr="004B246F">
        <w:rPr>
          <w:rFonts w:ascii="Times New Roman" w:eastAsia="Times New Roman" w:hAnsi="Times New Roman" w:cs="Traditional Arabic" w:hint="cs"/>
          <w:b/>
          <w:bCs/>
          <w:sz w:val="36"/>
          <w:szCs w:val="36"/>
          <w:rtl/>
          <w:lang w:eastAsia="ar-SA"/>
        </w:rPr>
        <w:t>منظومة الموارد العذبة من فوائد النخبة</w:t>
      </w:r>
      <w:r w:rsidRPr="004B246F">
        <w:rPr>
          <w:rFonts w:ascii="Times New Roman" w:eastAsia="Times New Roman" w:hAnsi="Times New Roman" w:cs="Traditional Arabic" w:hint="cs"/>
          <w:sz w:val="36"/>
          <w:szCs w:val="36"/>
          <w:rtl/>
          <w:lang w:eastAsia="ar-SA"/>
        </w:rPr>
        <w:t xml:space="preserve">/ يوسف بن محمد </w:t>
      </w:r>
      <w:proofErr w:type="spellStart"/>
      <w:r w:rsidRPr="004B246F">
        <w:rPr>
          <w:rFonts w:ascii="Times New Roman" w:eastAsia="Times New Roman" w:hAnsi="Times New Roman" w:cs="Traditional Arabic" w:hint="cs"/>
          <w:sz w:val="36"/>
          <w:szCs w:val="36"/>
          <w:rtl/>
          <w:lang w:eastAsia="ar-SA"/>
        </w:rPr>
        <w:t>القُدَامي</w:t>
      </w:r>
      <w:proofErr w:type="spellEnd"/>
      <w:r w:rsidRPr="004B246F">
        <w:rPr>
          <w:rFonts w:ascii="Times New Roman" w:eastAsia="Times New Roman" w:hAnsi="Times New Roman" w:cs="Traditional Arabic" w:hint="cs"/>
          <w:sz w:val="36"/>
          <w:szCs w:val="36"/>
          <w:rtl/>
          <w:lang w:eastAsia="ar-SA"/>
        </w:rPr>
        <w:t xml:space="preserve"> (ت بعد 1115 هـ)؛ تحقيق مختار بن حسن قديري.</w:t>
      </w:r>
    </w:p>
    <w:p w14:paraId="32E9CD14" w14:textId="77777777" w:rsidR="00B71822" w:rsidRPr="004B246F" w:rsidRDefault="00B71822" w:rsidP="00B71822">
      <w:pPr>
        <w:ind w:left="0" w:firstLine="0"/>
        <w:jc w:val="both"/>
        <w:rPr>
          <w:rFonts w:ascii="Times New Roman" w:eastAsia="Times New Roman" w:hAnsi="Times New Roman" w:cs="Traditional Arabic"/>
          <w:sz w:val="36"/>
          <w:szCs w:val="36"/>
          <w:rtl/>
          <w:lang w:eastAsia="ar-SA"/>
        </w:rPr>
      </w:pPr>
      <w:r w:rsidRPr="004B246F">
        <w:rPr>
          <w:rFonts w:ascii="Times New Roman" w:eastAsia="Times New Roman" w:hAnsi="Times New Roman" w:cs="Traditional Arabic" w:hint="cs"/>
          <w:sz w:val="36"/>
          <w:szCs w:val="36"/>
          <w:rtl/>
          <w:lang w:eastAsia="ar-SA"/>
        </w:rPr>
        <w:t>(نظم لنخبة الفكر لابن حجر مع إضافات وفوائد)</w:t>
      </w:r>
    </w:p>
    <w:p w14:paraId="4E6D4524" w14:textId="77777777" w:rsidR="00B71822" w:rsidRPr="004B246F" w:rsidRDefault="00B71822" w:rsidP="00B71822">
      <w:pPr>
        <w:ind w:left="0" w:firstLine="0"/>
        <w:jc w:val="both"/>
        <w:rPr>
          <w:rFonts w:ascii="Times New Roman" w:eastAsia="Times New Roman" w:hAnsi="Times New Roman" w:cs="Traditional Arabic"/>
          <w:sz w:val="36"/>
          <w:szCs w:val="36"/>
          <w:rtl/>
          <w:lang w:eastAsia="ar-SA"/>
        </w:rPr>
      </w:pPr>
      <w:r w:rsidRPr="004B246F">
        <w:rPr>
          <w:rFonts w:ascii="Times New Roman" w:eastAsia="Times New Roman" w:hAnsi="Times New Roman" w:cs="Traditional Arabic" w:hint="cs"/>
          <w:sz w:val="36"/>
          <w:szCs w:val="36"/>
          <w:rtl/>
          <w:lang w:eastAsia="ar-SA"/>
        </w:rPr>
        <w:t>نشر في مجلة التراث النبوي ع9 (محرم 1443 هـ).</w:t>
      </w:r>
    </w:p>
    <w:p w14:paraId="51025DDA" w14:textId="77777777" w:rsidR="00B71822" w:rsidRPr="004B246F" w:rsidRDefault="00B71822" w:rsidP="00B71822">
      <w:pPr>
        <w:ind w:left="0" w:firstLine="0"/>
        <w:jc w:val="both"/>
        <w:rPr>
          <w:rFonts w:ascii="Times New Roman" w:eastAsia="Times New Roman" w:hAnsi="Times New Roman" w:cs="Traditional Arabic"/>
          <w:sz w:val="36"/>
          <w:szCs w:val="36"/>
          <w:rtl/>
          <w:lang w:eastAsia="ar-SA"/>
        </w:rPr>
      </w:pPr>
    </w:p>
    <w:bookmarkEnd w:id="49"/>
    <w:p w14:paraId="62D763FD" w14:textId="77777777" w:rsidR="00B71822" w:rsidRPr="00E940CB" w:rsidRDefault="00B71822" w:rsidP="00B71822">
      <w:pPr>
        <w:ind w:left="0" w:firstLine="0"/>
        <w:jc w:val="both"/>
        <w:rPr>
          <w:rFonts w:cs="Traditional Arabic"/>
          <w:b/>
          <w:bCs/>
          <w:sz w:val="36"/>
          <w:szCs w:val="36"/>
          <w:rtl/>
        </w:rPr>
      </w:pPr>
      <w:r w:rsidRPr="00E940CB">
        <w:rPr>
          <w:rFonts w:cs="Traditional Arabic" w:hint="cs"/>
          <w:b/>
          <w:bCs/>
          <w:sz w:val="36"/>
          <w:szCs w:val="36"/>
          <w:rtl/>
        </w:rPr>
        <w:t>ناسخ الحديث ومنسوخه/</w:t>
      </w:r>
      <w:r w:rsidRPr="00E940CB">
        <w:rPr>
          <w:rFonts w:cs="Traditional Arabic"/>
          <w:b/>
          <w:bCs/>
          <w:sz w:val="36"/>
          <w:szCs w:val="36"/>
          <w:rtl/>
        </w:rPr>
        <w:t xml:space="preserve"> </w:t>
      </w:r>
      <w:r w:rsidRPr="00E940CB">
        <w:rPr>
          <w:rFonts w:cs="Traditional Arabic"/>
          <w:sz w:val="36"/>
          <w:szCs w:val="36"/>
          <w:rtl/>
        </w:rPr>
        <w:t xml:space="preserve">رواية أبي بكر </w:t>
      </w:r>
      <w:r w:rsidRPr="00E940CB">
        <w:rPr>
          <w:rFonts w:cs="Traditional Arabic" w:hint="cs"/>
          <w:sz w:val="36"/>
          <w:szCs w:val="36"/>
          <w:rtl/>
        </w:rPr>
        <w:t xml:space="preserve">أحمد بن محمد </w:t>
      </w:r>
      <w:r w:rsidRPr="00E940CB">
        <w:rPr>
          <w:rFonts w:cs="Traditional Arabic"/>
          <w:sz w:val="36"/>
          <w:szCs w:val="36"/>
          <w:rtl/>
        </w:rPr>
        <w:t>الأثرم</w:t>
      </w:r>
      <w:r w:rsidRPr="00E940CB">
        <w:rPr>
          <w:rFonts w:cs="Traditional Arabic" w:hint="cs"/>
          <w:sz w:val="36"/>
          <w:szCs w:val="36"/>
          <w:rtl/>
        </w:rPr>
        <w:t xml:space="preserve"> (ت 273 هـ)؛</w:t>
      </w:r>
      <w:r w:rsidRPr="00E940CB">
        <w:rPr>
          <w:rFonts w:cs="Traditional Arabic"/>
          <w:sz w:val="36"/>
          <w:szCs w:val="36"/>
          <w:rtl/>
        </w:rPr>
        <w:t xml:space="preserve"> </w:t>
      </w:r>
      <w:r w:rsidRPr="00E940CB">
        <w:rPr>
          <w:rFonts w:cs="Traditional Arabic" w:hint="cs"/>
          <w:sz w:val="36"/>
          <w:szCs w:val="36"/>
          <w:rtl/>
        </w:rPr>
        <w:t xml:space="preserve">تحقيق محمد عوض </w:t>
      </w:r>
      <w:proofErr w:type="gramStart"/>
      <w:r w:rsidRPr="00E940CB">
        <w:rPr>
          <w:rFonts w:cs="Traditional Arabic" w:hint="cs"/>
          <w:sz w:val="36"/>
          <w:szCs w:val="36"/>
          <w:rtl/>
        </w:rPr>
        <w:t>المنقوش.-</w:t>
      </w:r>
      <w:proofErr w:type="gramEnd"/>
      <w:r w:rsidRPr="00E940CB">
        <w:rPr>
          <w:rFonts w:cs="Traditional Arabic" w:hint="cs"/>
          <w:sz w:val="36"/>
          <w:szCs w:val="36"/>
          <w:rtl/>
        </w:rPr>
        <w:t xml:space="preserve"> بيروت: دار المقتبس، 1442 هـ، 2021 م.</w:t>
      </w:r>
      <w:r w:rsidRPr="00E940CB">
        <w:rPr>
          <w:rFonts w:cs="Traditional Arabic"/>
          <w:sz w:val="36"/>
          <w:szCs w:val="36"/>
          <w:rtl/>
        </w:rPr>
        <w:t xml:space="preserve"> </w:t>
      </w:r>
    </w:p>
    <w:p w14:paraId="7C23BB0C" w14:textId="77777777" w:rsidR="00B71822" w:rsidRPr="00E940CB" w:rsidRDefault="00B71822" w:rsidP="00B71822">
      <w:pPr>
        <w:ind w:left="0" w:firstLine="0"/>
        <w:jc w:val="both"/>
        <w:rPr>
          <w:rFonts w:cs="Traditional Arabic"/>
          <w:b/>
          <w:bCs/>
          <w:sz w:val="36"/>
          <w:szCs w:val="36"/>
          <w:rtl/>
        </w:rPr>
      </w:pPr>
    </w:p>
    <w:p w14:paraId="01CBA8E9" w14:textId="77777777" w:rsidR="00B71822" w:rsidRPr="000B155C" w:rsidRDefault="00B71822" w:rsidP="00B71822">
      <w:pPr>
        <w:ind w:left="0" w:firstLine="0"/>
        <w:jc w:val="both"/>
        <w:rPr>
          <w:rFonts w:ascii="Times New Roman" w:eastAsia="Times New Roman" w:hAnsi="Times New Roman" w:cs="Traditional Arabic"/>
          <w:b/>
          <w:bCs/>
          <w:sz w:val="36"/>
          <w:szCs w:val="36"/>
          <w:rtl/>
          <w:lang w:eastAsia="ar-SA"/>
        </w:rPr>
      </w:pPr>
      <w:r w:rsidRPr="000B155C">
        <w:rPr>
          <w:rFonts w:ascii="Times New Roman" w:eastAsia="Times New Roman" w:hAnsi="Times New Roman" w:cs="Traditional Arabic" w:hint="cs"/>
          <w:b/>
          <w:bCs/>
          <w:caps/>
          <w:sz w:val="36"/>
          <w:szCs w:val="36"/>
          <w:rtl/>
          <w:lang w:eastAsia="ar-SA"/>
        </w:rPr>
        <w:t>نجاح القاري شرح صحيح البخاري</w:t>
      </w:r>
      <w:r w:rsidRPr="000B155C">
        <w:rPr>
          <w:rFonts w:ascii="Times New Roman" w:eastAsia="Times New Roman" w:hAnsi="Times New Roman" w:cs="Traditional Arabic" w:hint="cs"/>
          <w:caps/>
          <w:sz w:val="36"/>
          <w:szCs w:val="36"/>
          <w:rtl/>
          <w:lang w:eastAsia="ar-SA"/>
        </w:rPr>
        <w:t xml:space="preserve">/ </w:t>
      </w:r>
      <w:proofErr w:type="gramStart"/>
      <w:r w:rsidRPr="000B155C">
        <w:rPr>
          <w:rFonts w:ascii="Times New Roman" w:eastAsia="Times New Roman" w:hAnsi="Times New Roman" w:cs="Traditional Arabic"/>
          <w:sz w:val="36"/>
          <w:szCs w:val="36"/>
          <w:rtl/>
          <w:lang w:eastAsia="ar-SA"/>
        </w:rPr>
        <w:t>عبدالله</w:t>
      </w:r>
      <w:proofErr w:type="gramEnd"/>
      <w:r w:rsidRPr="000B155C">
        <w:rPr>
          <w:rFonts w:ascii="Times New Roman" w:eastAsia="Times New Roman" w:hAnsi="Times New Roman" w:cs="Traditional Arabic"/>
          <w:sz w:val="36"/>
          <w:szCs w:val="36"/>
          <w:rtl/>
          <w:lang w:eastAsia="ar-SA"/>
        </w:rPr>
        <w:t xml:space="preserve"> بن محمد</w:t>
      </w:r>
      <w:r w:rsidRPr="000B155C">
        <w:rPr>
          <w:rFonts w:ascii="Times New Roman" w:eastAsia="Times New Roman" w:hAnsi="Times New Roman" w:cs="Traditional Arabic" w:hint="cs"/>
          <w:sz w:val="36"/>
          <w:szCs w:val="36"/>
          <w:rtl/>
          <w:lang w:eastAsia="ar-SA"/>
        </w:rPr>
        <w:t xml:space="preserve">، </w:t>
      </w:r>
      <w:r w:rsidRPr="000B155C">
        <w:rPr>
          <w:rFonts w:ascii="Times New Roman" w:eastAsia="Times New Roman" w:hAnsi="Times New Roman" w:cs="Traditional Arabic"/>
          <w:sz w:val="36"/>
          <w:szCs w:val="36"/>
          <w:rtl/>
          <w:lang w:eastAsia="ar-SA"/>
        </w:rPr>
        <w:t>الملقب بيوسف زاده</w:t>
      </w:r>
      <w:r w:rsidRPr="000B155C">
        <w:rPr>
          <w:rFonts w:ascii="Times New Roman" w:eastAsia="Times New Roman" w:hAnsi="Times New Roman" w:cs="Traditional Arabic" w:hint="cs"/>
          <w:sz w:val="36"/>
          <w:szCs w:val="36"/>
          <w:rtl/>
          <w:lang w:eastAsia="ar-SA"/>
        </w:rPr>
        <w:t>،</w:t>
      </w:r>
      <w:r w:rsidRPr="000B155C">
        <w:rPr>
          <w:rFonts w:ascii="Times New Roman" w:eastAsia="Times New Roman" w:hAnsi="Times New Roman" w:cs="Traditional Arabic"/>
          <w:sz w:val="36"/>
          <w:szCs w:val="36"/>
          <w:rtl/>
          <w:lang w:eastAsia="ar-SA"/>
        </w:rPr>
        <w:t xml:space="preserve"> الأماسي الحنفي </w:t>
      </w:r>
      <w:r w:rsidRPr="000B155C">
        <w:rPr>
          <w:rFonts w:ascii="Times New Roman" w:eastAsia="Times New Roman" w:hAnsi="Times New Roman" w:cs="Traditional Arabic" w:hint="cs"/>
          <w:caps/>
          <w:sz w:val="36"/>
          <w:szCs w:val="36"/>
          <w:rtl/>
          <w:lang w:eastAsia="ar-SA"/>
        </w:rPr>
        <w:t xml:space="preserve">(ت 1167هـ). </w:t>
      </w:r>
    </w:p>
    <w:p w14:paraId="7D1B9555" w14:textId="77777777" w:rsidR="00B71822" w:rsidRPr="000B155C" w:rsidRDefault="00B71822" w:rsidP="00B71822">
      <w:pPr>
        <w:ind w:left="0" w:firstLine="0"/>
        <w:jc w:val="both"/>
        <w:rPr>
          <w:rFonts w:ascii="Times New Roman" w:eastAsia="Times New Roman" w:hAnsi="Times New Roman" w:cs="Traditional Arabic"/>
          <w:sz w:val="36"/>
          <w:szCs w:val="36"/>
          <w:rtl/>
          <w:lang w:eastAsia="ar-SA"/>
        </w:rPr>
      </w:pPr>
      <w:r w:rsidRPr="000B155C">
        <w:rPr>
          <w:rFonts w:ascii="Times New Roman" w:eastAsia="Times New Roman" w:hAnsi="Times New Roman" w:cs="Traditional Arabic" w:hint="cs"/>
          <w:sz w:val="36"/>
          <w:szCs w:val="36"/>
          <w:rtl/>
          <w:lang w:eastAsia="ar-SA"/>
        </w:rPr>
        <w:t xml:space="preserve">حقق قسم (الهدي الصالح) منه بواسطة </w:t>
      </w:r>
      <w:r w:rsidRPr="000B155C">
        <w:rPr>
          <w:rFonts w:ascii="Times New Roman" w:eastAsia="Times New Roman" w:hAnsi="Times New Roman" w:cs="Traditional Arabic"/>
          <w:sz w:val="36"/>
          <w:szCs w:val="36"/>
          <w:rtl/>
          <w:lang w:eastAsia="ar-SA"/>
        </w:rPr>
        <w:t xml:space="preserve">خميس </w:t>
      </w:r>
      <w:proofErr w:type="gramStart"/>
      <w:r w:rsidRPr="000B155C">
        <w:rPr>
          <w:rFonts w:ascii="Times New Roman" w:eastAsia="Times New Roman" w:hAnsi="Times New Roman" w:cs="Traditional Arabic"/>
          <w:sz w:val="36"/>
          <w:szCs w:val="36"/>
          <w:rtl/>
          <w:lang w:eastAsia="ar-SA"/>
        </w:rPr>
        <w:t>عبدالله</w:t>
      </w:r>
      <w:proofErr w:type="gramEnd"/>
      <w:r w:rsidRPr="000B155C">
        <w:rPr>
          <w:rFonts w:ascii="Times New Roman" w:eastAsia="Times New Roman" w:hAnsi="Times New Roman" w:cs="Traditional Arabic"/>
          <w:sz w:val="36"/>
          <w:szCs w:val="36"/>
          <w:rtl/>
          <w:lang w:eastAsia="ar-SA"/>
        </w:rPr>
        <w:t xml:space="preserve"> خليل</w:t>
      </w:r>
      <w:r w:rsidRPr="000B155C">
        <w:rPr>
          <w:rFonts w:ascii="Times New Roman" w:eastAsia="Times New Roman" w:hAnsi="Times New Roman" w:cs="Traditional Arabic" w:hint="cs"/>
          <w:sz w:val="36"/>
          <w:szCs w:val="36"/>
          <w:rtl/>
          <w:lang w:eastAsia="ar-SA"/>
        </w:rPr>
        <w:t xml:space="preserve"> و</w:t>
      </w:r>
      <w:r w:rsidRPr="000B155C">
        <w:rPr>
          <w:rFonts w:ascii="Times New Roman" w:eastAsia="Times New Roman" w:hAnsi="Times New Roman" w:cs="Traditional Arabic"/>
          <w:sz w:val="36"/>
          <w:szCs w:val="36"/>
          <w:rtl/>
          <w:lang w:eastAsia="ar-SA"/>
        </w:rPr>
        <w:t xml:space="preserve">مثنى </w:t>
      </w:r>
      <w:r w:rsidRPr="000B155C">
        <w:rPr>
          <w:rFonts w:ascii="Times New Roman" w:eastAsia="Times New Roman" w:hAnsi="Times New Roman" w:cs="Traditional Arabic" w:hint="cs"/>
          <w:sz w:val="36"/>
          <w:szCs w:val="36"/>
          <w:rtl/>
          <w:lang w:eastAsia="ar-SA"/>
        </w:rPr>
        <w:t>أ</w:t>
      </w:r>
      <w:r w:rsidRPr="000B155C">
        <w:rPr>
          <w:rFonts w:ascii="Times New Roman" w:eastAsia="Times New Roman" w:hAnsi="Times New Roman" w:cs="Traditional Arabic"/>
          <w:sz w:val="36"/>
          <w:szCs w:val="36"/>
          <w:rtl/>
          <w:lang w:eastAsia="ar-SA"/>
        </w:rPr>
        <w:t>حمد وكاع</w:t>
      </w:r>
      <w:r w:rsidRPr="000B155C">
        <w:rPr>
          <w:rFonts w:ascii="Times New Roman" w:eastAsia="Times New Roman" w:hAnsi="Times New Roman" w:cs="Traditional Arabic" w:hint="cs"/>
          <w:sz w:val="36"/>
          <w:szCs w:val="36"/>
          <w:rtl/>
          <w:lang w:eastAsia="ar-SA"/>
        </w:rPr>
        <w:t xml:space="preserve"> في </w:t>
      </w:r>
      <w:r w:rsidRPr="000B155C">
        <w:rPr>
          <w:rFonts w:ascii="Times New Roman" w:eastAsia="Times New Roman" w:hAnsi="Times New Roman" w:cs="Traditional Arabic"/>
          <w:sz w:val="36"/>
          <w:szCs w:val="36"/>
          <w:rtl/>
          <w:lang w:eastAsia="ar-SA"/>
        </w:rPr>
        <w:t>مجلة آداب الفراهيدي</w:t>
      </w:r>
      <w:r w:rsidRPr="000B155C">
        <w:rPr>
          <w:rFonts w:ascii="Times New Roman" w:eastAsia="Times New Roman" w:hAnsi="Times New Roman" w:cs="Traditional Arabic" w:hint="cs"/>
          <w:sz w:val="36"/>
          <w:szCs w:val="36"/>
          <w:rtl/>
          <w:lang w:eastAsia="ar-SA"/>
        </w:rPr>
        <w:t xml:space="preserve"> بالعراق مج 13 ع 46 (</w:t>
      </w:r>
      <w:r w:rsidRPr="000B155C">
        <w:rPr>
          <w:rFonts w:ascii="Times New Roman" w:eastAsia="Times New Roman" w:hAnsi="Times New Roman" w:cs="Traditional Arabic"/>
          <w:sz w:val="36"/>
          <w:szCs w:val="36"/>
          <w:rtl/>
          <w:lang w:eastAsia="ar-SA"/>
        </w:rPr>
        <w:t>2021</w:t>
      </w:r>
      <w:r w:rsidRPr="000B155C">
        <w:rPr>
          <w:rFonts w:ascii="Times New Roman" w:eastAsia="Times New Roman" w:hAnsi="Times New Roman" w:cs="Traditional Arabic" w:hint="cs"/>
          <w:sz w:val="36"/>
          <w:szCs w:val="36"/>
          <w:rtl/>
          <w:lang w:eastAsia="ar-SA"/>
        </w:rPr>
        <w:t xml:space="preserve"> م) ص 429 - 443.</w:t>
      </w:r>
    </w:p>
    <w:p w14:paraId="263CE1E8" w14:textId="77777777" w:rsidR="00B71822" w:rsidRPr="000B155C" w:rsidRDefault="00B71822" w:rsidP="00B71822">
      <w:pPr>
        <w:ind w:left="0" w:firstLine="0"/>
        <w:jc w:val="both"/>
        <w:rPr>
          <w:rFonts w:ascii="Times New Roman" w:eastAsia="Times New Roman" w:hAnsi="Times New Roman" w:cs="Traditional Arabic"/>
          <w:sz w:val="36"/>
          <w:szCs w:val="36"/>
          <w:rtl/>
          <w:lang w:eastAsia="ar-SA"/>
        </w:rPr>
      </w:pPr>
      <w:bookmarkStart w:id="50" w:name="_Hlk82096152"/>
      <w:r w:rsidRPr="000B155C">
        <w:rPr>
          <w:rFonts w:ascii="Times New Roman" w:eastAsia="Times New Roman" w:hAnsi="Times New Roman" w:cs="Traditional Arabic" w:hint="cs"/>
          <w:sz w:val="36"/>
          <w:szCs w:val="36"/>
          <w:rtl/>
          <w:lang w:eastAsia="ar-SA"/>
        </w:rPr>
        <w:t xml:space="preserve">ومن </w:t>
      </w:r>
      <w:r w:rsidRPr="000B155C">
        <w:rPr>
          <w:rFonts w:ascii="Times New Roman" w:eastAsia="Times New Roman" w:hAnsi="Times New Roman" w:cs="Traditional Arabic"/>
          <w:sz w:val="36"/>
          <w:szCs w:val="36"/>
          <w:rtl/>
          <w:lang w:eastAsia="ar-SA"/>
        </w:rPr>
        <w:t>باب تسليم القليل من الناس على الكثير إلى باب إفشاء السلام</w:t>
      </w:r>
      <w:r w:rsidRPr="000B155C">
        <w:rPr>
          <w:rFonts w:ascii="Times New Roman" w:eastAsia="Times New Roman" w:hAnsi="Times New Roman" w:cs="Traditional Arabic" w:hint="cs"/>
          <w:sz w:val="36"/>
          <w:szCs w:val="36"/>
          <w:rtl/>
          <w:lang w:eastAsia="ar-SA"/>
        </w:rPr>
        <w:t xml:space="preserve"> بتحقيق </w:t>
      </w:r>
      <w:r w:rsidRPr="000B155C">
        <w:rPr>
          <w:rFonts w:ascii="Times New Roman" w:eastAsia="Times New Roman" w:hAnsi="Times New Roman" w:cs="Traditional Arabic"/>
          <w:sz w:val="36"/>
          <w:szCs w:val="36"/>
          <w:rtl/>
          <w:lang w:eastAsia="ar-SA"/>
        </w:rPr>
        <w:t>حسين علي حسين</w:t>
      </w:r>
      <w:r w:rsidRPr="000B155C">
        <w:rPr>
          <w:rFonts w:ascii="Times New Roman" w:eastAsia="Times New Roman" w:hAnsi="Times New Roman" w:cs="Traditional Arabic" w:hint="cs"/>
          <w:sz w:val="36"/>
          <w:szCs w:val="36"/>
          <w:rtl/>
          <w:lang w:eastAsia="ar-SA"/>
        </w:rPr>
        <w:t xml:space="preserve"> و</w:t>
      </w:r>
      <w:r w:rsidRPr="000B155C">
        <w:rPr>
          <w:rFonts w:ascii="Times New Roman" w:eastAsia="Times New Roman" w:hAnsi="Times New Roman" w:cs="Traditional Arabic"/>
          <w:sz w:val="36"/>
          <w:szCs w:val="36"/>
          <w:rtl/>
          <w:lang w:eastAsia="ar-SA"/>
        </w:rPr>
        <w:t>خميس ضاري عبد</w:t>
      </w:r>
      <w:r w:rsidRPr="000B155C">
        <w:rPr>
          <w:rFonts w:ascii="Times New Roman" w:eastAsia="Times New Roman" w:hAnsi="Times New Roman" w:cs="Traditional Arabic" w:hint="cs"/>
          <w:sz w:val="36"/>
          <w:szCs w:val="36"/>
          <w:rtl/>
          <w:lang w:eastAsia="ar-SA"/>
        </w:rPr>
        <w:t xml:space="preserve">، نشر في </w:t>
      </w:r>
      <w:r w:rsidRPr="000B155C">
        <w:rPr>
          <w:rFonts w:ascii="Times New Roman" w:eastAsia="Times New Roman" w:hAnsi="Times New Roman" w:cs="Traditional Arabic"/>
          <w:sz w:val="36"/>
          <w:szCs w:val="36"/>
          <w:rtl/>
          <w:lang w:eastAsia="ar-SA"/>
        </w:rPr>
        <w:t xml:space="preserve">مجلة العلوم </w:t>
      </w:r>
      <w:r w:rsidRPr="000B155C">
        <w:rPr>
          <w:rFonts w:ascii="Times New Roman" w:eastAsia="Times New Roman" w:hAnsi="Times New Roman" w:cs="Traditional Arabic" w:hint="cs"/>
          <w:sz w:val="36"/>
          <w:szCs w:val="36"/>
          <w:rtl/>
          <w:lang w:eastAsia="ar-SA"/>
        </w:rPr>
        <w:t>الإسلامية، جامعة تكريت مج11 ع8 (</w:t>
      </w:r>
      <w:r w:rsidRPr="000B155C">
        <w:rPr>
          <w:rFonts w:ascii="Times New Roman" w:eastAsia="Times New Roman" w:hAnsi="Times New Roman" w:cs="Traditional Arabic"/>
          <w:sz w:val="36"/>
          <w:szCs w:val="36"/>
          <w:rtl/>
          <w:lang w:eastAsia="ar-SA"/>
        </w:rPr>
        <w:t>2020</w:t>
      </w:r>
      <w:r w:rsidRPr="000B155C">
        <w:rPr>
          <w:rFonts w:ascii="Times New Roman" w:eastAsia="Times New Roman" w:hAnsi="Times New Roman" w:cs="Traditional Arabic" w:hint="cs"/>
          <w:sz w:val="36"/>
          <w:szCs w:val="36"/>
          <w:rtl/>
          <w:lang w:eastAsia="ar-SA"/>
        </w:rPr>
        <w:t xml:space="preserve"> م) ص</w:t>
      </w:r>
      <w:r w:rsidRPr="000B155C">
        <w:rPr>
          <w:rFonts w:ascii="Times New Roman" w:eastAsia="Times New Roman" w:hAnsi="Times New Roman" w:cs="Traditional Arabic"/>
          <w:sz w:val="36"/>
          <w:szCs w:val="36"/>
          <w:rtl/>
          <w:lang w:eastAsia="ar-SA"/>
        </w:rPr>
        <w:t xml:space="preserve"> 44</w:t>
      </w:r>
      <w:r w:rsidRPr="000B155C">
        <w:rPr>
          <w:rFonts w:ascii="Times New Roman" w:eastAsia="Times New Roman" w:hAnsi="Times New Roman" w:cs="Traditional Arabic" w:hint="cs"/>
          <w:sz w:val="36"/>
          <w:szCs w:val="36"/>
          <w:rtl/>
          <w:lang w:eastAsia="ar-SA"/>
        </w:rPr>
        <w:t xml:space="preserve"> </w:t>
      </w:r>
      <w:r w:rsidRPr="000B155C">
        <w:rPr>
          <w:rFonts w:ascii="Times New Roman" w:eastAsia="Times New Roman" w:hAnsi="Times New Roman" w:cs="Traditional Arabic"/>
          <w:sz w:val="36"/>
          <w:szCs w:val="36"/>
          <w:rtl/>
          <w:lang w:eastAsia="ar-SA"/>
        </w:rPr>
        <w:t>-</w:t>
      </w:r>
      <w:r w:rsidRPr="000B155C">
        <w:rPr>
          <w:rFonts w:ascii="Times New Roman" w:eastAsia="Times New Roman" w:hAnsi="Times New Roman" w:cs="Traditional Arabic" w:hint="cs"/>
          <w:sz w:val="36"/>
          <w:szCs w:val="36"/>
          <w:rtl/>
          <w:lang w:eastAsia="ar-SA"/>
        </w:rPr>
        <w:t xml:space="preserve"> </w:t>
      </w:r>
      <w:r w:rsidRPr="000B155C">
        <w:rPr>
          <w:rFonts w:ascii="Times New Roman" w:eastAsia="Times New Roman" w:hAnsi="Times New Roman" w:cs="Traditional Arabic"/>
          <w:sz w:val="36"/>
          <w:szCs w:val="36"/>
          <w:rtl/>
          <w:lang w:eastAsia="ar-SA"/>
        </w:rPr>
        <w:t>68</w:t>
      </w:r>
      <w:r w:rsidRPr="000B155C">
        <w:rPr>
          <w:rFonts w:ascii="Times New Roman" w:eastAsia="Times New Roman" w:hAnsi="Times New Roman" w:cs="Traditional Arabic" w:hint="cs"/>
          <w:sz w:val="36"/>
          <w:szCs w:val="36"/>
          <w:rtl/>
          <w:lang w:eastAsia="ar-SA"/>
        </w:rPr>
        <w:t>.</w:t>
      </w:r>
    </w:p>
    <w:bookmarkEnd w:id="50"/>
    <w:p w14:paraId="08B34DC9" w14:textId="77777777" w:rsidR="00B71822" w:rsidRPr="000B155C" w:rsidRDefault="00B71822" w:rsidP="00B71822">
      <w:pPr>
        <w:ind w:left="0" w:firstLine="0"/>
        <w:jc w:val="both"/>
        <w:rPr>
          <w:rFonts w:ascii="Times New Roman" w:eastAsia="Times New Roman" w:hAnsi="Times New Roman" w:cs="Traditional Arabic"/>
          <w:sz w:val="36"/>
          <w:szCs w:val="36"/>
          <w:rtl/>
          <w:lang w:eastAsia="ar-SA"/>
        </w:rPr>
      </w:pPr>
      <w:r w:rsidRPr="000B155C">
        <w:rPr>
          <w:rFonts w:ascii="Times New Roman" w:eastAsia="Times New Roman" w:hAnsi="Times New Roman" w:cs="Traditional Arabic" w:hint="cs"/>
          <w:sz w:val="36"/>
          <w:szCs w:val="36"/>
          <w:rtl/>
          <w:lang w:eastAsia="ar-SA"/>
        </w:rPr>
        <w:lastRenderedPageBreak/>
        <w:t>و</w:t>
      </w:r>
      <w:r w:rsidRPr="000B155C">
        <w:rPr>
          <w:rFonts w:ascii="Times New Roman" w:eastAsia="Times New Roman" w:hAnsi="Times New Roman" w:cs="Traditional Arabic"/>
          <w:sz w:val="36"/>
          <w:szCs w:val="36"/>
          <w:rtl/>
          <w:lang w:eastAsia="ar-SA"/>
        </w:rPr>
        <w:t>كتاب الأدب باب حسن الخلق والسخاء وما يكره من البخل</w:t>
      </w:r>
      <w:r w:rsidRPr="000B155C">
        <w:rPr>
          <w:rFonts w:ascii="Times New Roman" w:eastAsia="Times New Roman" w:hAnsi="Times New Roman" w:cs="Traditional Arabic" w:hint="cs"/>
          <w:sz w:val="36"/>
          <w:szCs w:val="36"/>
          <w:rtl/>
          <w:lang w:eastAsia="ar-SA"/>
        </w:rPr>
        <w:t xml:space="preserve">، بتحقيق </w:t>
      </w:r>
      <w:r w:rsidRPr="000B155C">
        <w:rPr>
          <w:rFonts w:ascii="Times New Roman" w:eastAsia="Times New Roman" w:hAnsi="Times New Roman" w:cs="Traditional Arabic"/>
          <w:sz w:val="36"/>
          <w:szCs w:val="36"/>
          <w:rtl/>
          <w:lang w:eastAsia="ar-SA"/>
        </w:rPr>
        <w:t xml:space="preserve">هه رياد </w:t>
      </w:r>
      <w:proofErr w:type="spellStart"/>
      <w:r w:rsidRPr="000B155C">
        <w:rPr>
          <w:rFonts w:ascii="Times New Roman" w:eastAsia="Times New Roman" w:hAnsi="Times New Roman" w:cs="Traditional Arabic"/>
          <w:sz w:val="36"/>
          <w:szCs w:val="36"/>
          <w:rtl/>
          <w:lang w:eastAsia="ar-SA"/>
        </w:rPr>
        <w:t>دلير</w:t>
      </w:r>
      <w:proofErr w:type="spellEnd"/>
      <w:r w:rsidRPr="000B155C">
        <w:rPr>
          <w:rFonts w:ascii="Times New Roman" w:eastAsia="Times New Roman" w:hAnsi="Times New Roman" w:cs="Traditional Arabic"/>
          <w:sz w:val="36"/>
          <w:szCs w:val="36"/>
          <w:rtl/>
          <w:lang w:eastAsia="ar-SA"/>
        </w:rPr>
        <w:t xml:space="preserve"> صالح </w:t>
      </w:r>
      <w:r w:rsidRPr="000B155C">
        <w:rPr>
          <w:rFonts w:ascii="Times New Roman" w:eastAsia="Times New Roman" w:hAnsi="Times New Roman" w:cs="Traditional Arabic" w:hint="cs"/>
          <w:sz w:val="36"/>
          <w:szCs w:val="36"/>
          <w:rtl/>
          <w:lang w:eastAsia="ar-SA"/>
        </w:rPr>
        <w:t>و</w:t>
      </w:r>
      <w:r w:rsidRPr="000B155C">
        <w:rPr>
          <w:rFonts w:ascii="Times New Roman" w:eastAsia="Times New Roman" w:hAnsi="Times New Roman" w:cs="Traditional Arabic"/>
          <w:sz w:val="36"/>
          <w:szCs w:val="36"/>
          <w:rtl/>
          <w:lang w:eastAsia="ar-SA"/>
        </w:rPr>
        <w:t>غازي نايف حميد</w:t>
      </w:r>
      <w:r w:rsidRPr="000B155C">
        <w:rPr>
          <w:rFonts w:ascii="Times New Roman" w:eastAsia="Times New Roman" w:hAnsi="Times New Roman" w:cs="Traditional Arabic" w:hint="cs"/>
          <w:sz w:val="36"/>
          <w:szCs w:val="36"/>
          <w:rtl/>
          <w:lang w:eastAsia="ar-SA"/>
        </w:rPr>
        <w:t>،</w:t>
      </w:r>
      <w:r w:rsidRPr="000B155C">
        <w:rPr>
          <w:rFonts w:ascii="Times New Roman" w:eastAsia="Times New Roman" w:hAnsi="Times New Roman" w:cs="Traditional Arabic" w:hint="cs"/>
          <w:b/>
          <w:bCs/>
          <w:sz w:val="36"/>
          <w:szCs w:val="36"/>
          <w:rtl/>
          <w:lang w:eastAsia="ar-SA"/>
        </w:rPr>
        <w:t xml:space="preserve"> </w:t>
      </w:r>
      <w:r w:rsidRPr="000B155C">
        <w:rPr>
          <w:rFonts w:ascii="Times New Roman" w:eastAsia="Times New Roman" w:hAnsi="Times New Roman" w:cs="Traditional Arabic" w:hint="cs"/>
          <w:sz w:val="36"/>
          <w:szCs w:val="36"/>
          <w:rtl/>
          <w:lang w:eastAsia="ar-SA"/>
        </w:rPr>
        <w:t xml:space="preserve">نشر في </w:t>
      </w:r>
      <w:r w:rsidRPr="000B155C">
        <w:rPr>
          <w:rFonts w:ascii="Times New Roman" w:eastAsia="Times New Roman" w:hAnsi="Times New Roman" w:cs="Traditional Arabic"/>
          <w:sz w:val="36"/>
          <w:szCs w:val="36"/>
          <w:rtl/>
          <w:lang w:eastAsia="ar-SA"/>
        </w:rPr>
        <w:t xml:space="preserve">مجلة العلوم </w:t>
      </w:r>
      <w:r w:rsidRPr="000B155C">
        <w:rPr>
          <w:rFonts w:ascii="Times New Roman" w:eastAsia="Times New Roman" w:hAnsi="Times New Roman" w:cs="Traditional Arabic" w:hint="cs"/>
          <w:sz w:val="36"/>
          <w:szCs w:val="36"/>
          <w:rtl/>
          <w:lang w:eastAsia="ar-SA"/>
        </w:rPr>
        <w:t>الإسلامية، جامعة تكريت مج11 ع7 (</w:t>
      </w:r>
      <w:r w:rsidRPr="000B155C">
        <w:rPr>
          <w:rFonts w:ascii="Times New Roman" w:eastAsia="Times New Roman" w:hAnsi="Times New Roman" w:cs="Traditional Arabic"/>
          <w:sz w:val="36"/>
          <w:szCs w:val="36"/>
          <w:rtl/>
          <w:lang w:eastAsia="ar-SA"/>
        </w:rPr>
        <w:t>2020</w:t>
      </w:r>
      <w:r w:rsidRPr="000B155C">
        <w:rPr>
          <w:rFonts w:ascii="Times New Roman" w:eastAsia="Times New Roman" w:hAnsi="Times New Roman" w:cs="Traditional Arabic" w:hint="cs"/>
          <w:sz w:val="36"/>
          <w:szCs w:val="36"/>
          <w:rtl/>
          <w:lang w:eastAsia="ar-SA"/>
        </w:rPr>
        <w:t xml:space="preserve"> م) ص</w:t>
      </w:r>
      <w:r w:rsidRPr="000B155C">
        <w:rPr>
          <w:rFonts w:ascii="Times New Roman" w:eastAsia="Times New Roman" w:hAnsi="Times New Roman" w:cs="Traditional Arabic"/>
          <w:sz w:val="36"/>
          <w:szCs w:val="36"/>
          <w:rtl/>
          <w:lang w:eastAsia="ar-SA"/>
        </w:rPr>
        <w:t xml:space="preserve"> </w:t>
      </w:r>
      <w:r w:rsidRPr="000B155C">
        <w:rPr>
          <w:rFonts w:ascii="Times New Roman" w:eastAsia="Times New Roman" w:hAnsi="Times New Roman" w:cs="Traditional Arabic" w:hint="cs"/>
          <w:sz w:val="36"/>
          <w:szCs w:val="36"/>
          <w:rtl/>
          <w:lang w:eastAsia="ar-SA"/>
        </w:rPr>
        <w:t xml:space="preserve">160 </w:t>
      </w:r>
      <w:r w:rsidRPr="000B155C">
        <w:rPr>
          <w:rFonts w:ascii="Times New Roman" w:eastAsia="Times New Roman" w:hAnsi="Times New Roman" w:cs="Traditional Arabic"/>
          <w:sz w:val="36"/>
          <w:szCs w:val="36"/>
          <w:rtl/>
          <w:lang w:eastAsia="ar-SA"/>
        </w:rPr>
        <w:t>-</w:t>
      </w:r>
      <w:r w:rsidRPr="000B155C">
        <w:rPr>
          <w:rFonts w:ascii="Times New Roman" w:eastAsia="Times New Roman" w:hAnsi="Times New Roman" w:cs="Traditional Arabic" w:hint="cs"/>
          <w:sz w:val="36"/>
          <w:szCs w:val="36"/>
          <w:rtl/>
          <w:lang w:eastAsia="ar-SA"/>
        </w:rPr>
        <w:t xml:space="preserve"> 183.</w:t>
      </w:r>
    </w:p>
    <w:p w14:paraId="61BBDCF4" w14:textId="77777777" w:rsidR="00B71822" w:rsidRPr="000B155C" w:rsidRDefault="00B71822" w:rsidP="00B71822">
      <w:pPr>
        <w:ind w:left="0" w:firstLine="0"/>
        <w:jc w:val="both"/>
        <w:rPr>
          <w:rFonts w:ascii="Times New Roman" w:eastAsia="Times New Roman" w:hAnsi="Times New Roman" w:cs="Traditional Arabic"/>
          <w:b/>
          <w:bCs/>
          <w:sz w:val="36"/>
          <w:szCs w:val="36"/>
          <w:rtl/>
          <w:lang w:eastAsia="ar-SA"/>
        </w:rPr>
      </w:pPr>
    </w:p>
    <w:p w14:paraId="7F185AAC" w14:textId="77777777" w:rsidR="00B71822" w:rsidRPr="00A43AEF" w:rsidRDefault="00B71822" w:rsidP="00B71822">
      <w:pPr>
        <w:ind w:left="0" w:firstLine="0"/>
        <w:jc w:val="both"/>
        <w:rPr>
          <w:rFonts w:cs="Traditional Arabic"/>
          <w:sz w:val="36"/>
          <w:szCs w:val="36"/>
          <w:rtl/>
        </w:rPr>
      </w:pPr>
      <w:r w:rsidRPr="00A43AEF">
        <w:rPr>
          <w:rFonts w:cs="Traditional Arabic" w:hint="cs"/>
          <w:b/>
          <w:bCs/>
          <w:sz w:val="36"/>
          <w:szCs w:val="36"/>
          <w:rtl/>
        </w:rPr>
        <w:t>نزهة النظر في توضيح نخبة الفكر</w:t>
      </w:r>
      <w:r w:rsidRPr="00A43AEF">
        <w:rPr>
          <w:rFonts w:cs="Traditional Arabic" w:hint="cs"/>
          <w:sz w:val="36"/>
          <w:szCs w:val="36"/>
          <w:rtl/>
        </w:rPr>
        <w:t>/ أحمد بن علي بن حجر العسقلاني (ت 852 هـ</w:t>
      </w:r>
      <w:proofErr w:type="gramStart"/>
      <w:r w:rsidRPr="00A43AEF">
        <w:rPr>
          <w:rFonts w:cs="Traditional Arabic" w:hint="cs"/>
          <w:sz w:val="36"/>
          <w:szCs w:val="36"/>
          <w:rtl/>
        </w:rPr>
        <w:t>).-</w:t>
      </w:r>
      <w:proofErr w:type="gramEnd"/>
      <w:r w:rsidRPr="00A43AEF">
        <w:rPr>
          <w:rFonts w:cs="Traditional Arabic" w:hint="cs"/>
          <w:sz w:val="36"/>
          <w:szCs w:val="36"/>
          <w:rtl/>
        </w:rPr>
        <w:t xml:space="preserve"> القاهرة: دار الصالح، 1442 هـ، 2021 م.</w:t>
      </w:r>
    </w:p>
    <w:p w14:paraId="645B771C" w14:textId="77777777" w:rsidR="00B71822" w:rsidRPr="00A43AEF" w:rsidRDefault="00B71822" w:rsidP="00B71822">
      <w:pPr>
        <w:ind w:left="0" w:firstLine="0"/>
        <w:jc w:val="both"/>
        <w:rPr>
          <w:rFonts w:cs="Traditional Arabic"/>
          <w:sz w:val="36"/>
          <w:szCs w:val="36"/>
          <w:rtl/>
        </w:rPr>
      </w:pPr>
      <w:r w:rsidRPr="00A43AEF">
        <w:rPr>
          <w:rFonts w:cs="Traditional Arabic" w:hint="cs"/>
          <w:sz w:val="36"/>
          <w:szCs w:val="36"/>
          <w:rtl/>
        </w:rPr>
        <w:t>مع حاشية أشرف عباس القاسمي.</w:t>
      </w:r>
    </w:p>
    <w:p w14:paraId="23F56C7A" w14:textId="77777777" w:rsidR="00B71822" w:rsidRPr="00A43AEF" w:rsidRDefault="00B71822" w:rsidP="00B71822">
      <w:pPr>
        <w:ind w:left="0" w:firstLine="0"/>
        <w:jc w:val="both"/>
        <w:rPr>
          <w:rFonts w:cs="Traditional Arabic"/>
          <w:b/>
          <w:bCs/>
          <w:sz w:val="36"/>
          <w:szCs w:val="36"/>
          <w:rtl/>
        </w:rPr>
      </w:pPr>
    </w:p>
    <w:p w14:paraId="194F4F1A" w14:textId="77777777" w:rsidR="00B71822" w:rsidRPr="00A43AEF" w:rsidRDefault="00B71822" w:rsidP="00B71822">
      <w:pPr>
        <w:ind w:left="0" w:firstLine="0"/>
        <w:jc w:val="both"/>
        <w:rPr>
          <w:rFonts w:ascii="Times New Roman" w:eastAsia="Times New Roman" w:hAnsi="Times New Roman" w:cs="Traditional Arabic"/>
          <w:sz w:val="36"/>
          <w:szCs w:val="36"/>
          <w:rtl/>
          <w:lang w:eastAsia="ar-SA"/>
        </w:rPr>
      </w:pPr>
      <w:r w:rsidRPr="00A43AEF">
        <w:rPr>
          <w:rFonts w:ascii="Times New Roman" w:eastAsia="Times New Roman" w:hAnsi="Times New Roman" w:cs="Traditional Arabic" w:hint="cs"/>
          <w:b/>
          <w:bCs/>
          <w:sz w:val="36"/>
          <w:szCs w:val="36"/>
          <w:rtl/>
          <w:lang w:eastAsia="ar-SA"/>
        </w:rPr>
        <w:t xml:space="preserve">نزهة النفوس والأسماع في الفوائد </w:t>
      </w:r>
      <w:proofErr w:type="spellStart"/>
      <w:r w:rsidRPr="00A43AEF">
        <w:rPr>
          <w:rFonts w:ascii="Times New Roman" w:eastAsia="Times New Roman" w:hAnsi="Times New Roman" w:cs="Traditional Arabic" w:hint="cs"/>
          <w:b/>
          <w:bCs/>
          <w:sz w:val="36"/>
          <w:szCs w:val="36"/>
          <w:rtl/>
          <w:lang w:eastAsia="ar-SA"/>
        </w:rPr>
        <w:t>المحيوية</w:t>
      </w:r>
      <w:proofErr w:type="spellEnd"/>
      <w:r w:rsidRPr="00A43AEF">
        <w:rPr>
          <w:rFonts w:ascii="Times New Roman" w:eastAsia="Times New Roman" w:hAnsi="Times New Roman" w:cs="Traditional Arabic" w:hint="cs"/>
          <w:b/>
          <w:bCs/>
          <w:sz w:val="36"/>
          <w:szCs w:val="36"/>
          <w:rtl/>
          <w:lang w:eastAsia="ar-SA"/>
        </w:rPr>
        <w:t xml:space="preserve"> المخرَّجة بالإجازة والسماع، وهي مشيخة أبي المعالي محيي الدين يحيى بن فضل الله العمري/ </w:t>
      </w:r>
      <w:r w:rsidRPr="00A43AEF">
        <w:rPr>
          <w:rFonts w:ascii="Times New Roman" w:eastAsia="Times New Roman" w:hAnsi="Times New Roman" w:cs="Traditional Arabic" w:hint="cs"/>
          <w:sz w:val="36"/>
          <w:szCs w:val="36"/>
          <w:rtl/>
          <w:lang w:eastAsia="ar-SA"/>
        </w:rPr>
        <w:t xml:space="preserve">تخريج شهاب الدين أبي الحسين أحمد بن أيبك </w:t>
      </w:r>
      <w:proofErr w:type="spellStart"/>
      <w:r w:rsidRPr="00A43AEF">
        <w:rPr>
          <w:rFonts w:ascii="Times New Roman" w:eastAsia="Times New Roman" w:hAnsi="Times New Roman" w:cs="Traditional Arabic" w:hint="cs"/>
          <w:sz w:val="36"/>
          <w:szCs w:val="36"/>
          <w:rtl/>
          <w:lang w:eastAsia="ar-SA"/>
        </w:rPr>
        <w:t>الحسامي</w:t>
      </w:r>
      <w:proofErr w:type="spellEnd"/>
      <w:r w:rsidRPr="00A43AEF">
        <w:rPr>
          <w:rFonts w:ascii="Times New Roman" w:eastAsia="Times New Roman" w:hAnsi="Times New Roman" w:cs="Traditional Arabic" w:hint="cs"/>
          <w:sz w:val="36"/>
          <w:szCs w:val="36"/>
          <w:rtl/>
          <w:lang w:eastAsia="ar-SA"/>
        </w:rPr>
        <w:t xml:space="preserve">، الشهير بابن الدمياطي (ت 749 هـ)؛ تحقيق عامر حسن </w:t>
      </w:r>
      <w:proofErr w:type="gramStart"/>
      <w:r w:rsidRPr="00A43AEF">
        <w:rPr>
          <w:rFonts w:ascii="Times New Roman" w:eastAsia="Times New Roman" w:hAnsi="Times New Roman" w:cs="Traditional Arabic" w:hint="cs"/>
          <w:sz w:val="36"/>
          <w:szCs w:val="36"/>
          <w:rtl/>
          <w:lang w:eastAsia="ar-SA"/>
        </w:rPr>
        <w:t>صبري.-</w:t>
      </w:r>
      <w:proofErr w:type="gramEnd"/>
      <w:r w:rsidRPr="00A43AEF">
        <w:rPr>
          <w:rFonts w:ascii="Times New Roman" w:eastAsia="Times New Roman" w:hAnsi="Times New Roman" w:cs="Traditional Arabic" w:hint="cs"/>
          <w:sz w:val="36"/>
          <w:szCs w:val="36"/>
          <w:rtl/>
          <w:lang w:eastAsia="ar-SA"/>
        </w:rPr>
        <w:t xml:space="preserve"> المنامة: المجلس الأعلى للشؤون الإسلامية، 1442 هـ، 2021 م.</w:t>
      </w:r>
    </w:p>
    <w:p w14:paraId="129A5690" w14:textId="77777777" w:rsidR="00B71822" w:rsidRPr="00A43AEF" w:rsidRDefault="00B71822" w:rsidP="00B71822">
      <w:pPr>
        <w:ind w:left="0" w:firstLine="0"/>
        <w:jc w:val="both"/>
        <w:rPr>
          <w:rFonts w:ascii="Times New Roman" w:eastAsia="Times New Roman" w:hAnsi="Times New Roman" w:cs="Traditional Arabic"/>
          <w:sz w:val="36"/>
          <w:szCs w:val="36"/>
          <w:rtl/>
          <w:lang w:eastAsia="ar-SA"/>
        </w:rPr>
      </w:pPr>
      <w:bookmarkStart w:id="51" w:name="_Hlk69771315"/>
      <w:r w:rsidRPr="00A43AEF">
        <w:rPr>
          <w:rFonts w:ascii="Times New Roman" w:eastAsia="Times New Roman" w:hAnsi="Times New Roman" w:cs="Traditional Arabic" w:hint="cs"/>
          <w:sz w:val="36"/>
          <w:szCs w:val="36"/>
          <w:rtl/>
          <w:lang w:eastAsia="ar-SA"/>
        </w:rPr>
        <w:t xml:space="preserve">يليها: العذب المعين في </w:t>
      </w:r>
      <w:proofErr w:type="spellStart"/>
      <w:r w:rsidRPr="00A43AEF">
        <w:rPr>
          <w:rFonts w:ascii="Times New Roman" w:eastAsia="Times New Roman" w:hAnsi="Times New Roman" w:cs="Traditional Arabic" w:hint="cs"/>
          <w:sz w:val="36"/>
          <w:szCs w:val="36"/>
          <w:rtl/>
          <w:lang w:eastAsia="ar-SA"/>
        </w:rPr>
        <w:t>التساعيات</w:t>
      </w:r>
      <w:proofErr w:type="spellEnd"/>
      <w:r w:rsidRPr="00A43AEF">
        <w:rPr>
          <w:rFonts w:ascii="Times New Roman" w:eastAsia="Times New Roman" w:hAnsi="Times New Roman" w:cs="Traditional Arabic" w:hint="cs"/>
          <w:sz w:val="36"/>
          <w:szCs w:val="36"/>
          <w:rtl/>
          <w:lang w:eastAsia="ar-SA"/>
        </w:rPr>
        <w:t xml:space="preserve"> الأربعين، وهي أربعون حديثًا لأبي المعالي العمري (ت 738 </w:t>
      </w:r>
      <w:proofErr w:type="gramStart"/>
      <w:r w:rsidRPr="00A43AEF">
        <w:rPr>
          <w:rFonts w:ascii="Times New Roman" w:eastAsia="Times New Roman" w:hAnsi="Times New Roman" w:cs="Traditional Arabic" w:hint="cs"/>
          <w:sz w:val="36"/>
          <w:szCs w:val="36"/>
          <w:rtl/>
          <w:lang w:eastAsia="ar-SA"/>
        </w:rPr>
        <w:t>هـ)/</w:t>
      </w:r>
      <w:proofErr w:type="gramEnd"/>
      <w:r w:rsidRPr="00A43AEF">
        <w:rPr>
          <w:rFonts w:ascii="Times New Roman" w:eastAsia="Times New Roman" w:hAnsi="Times New Roman" w:cs="Traditional Arabic" w:hint="cs"/>
          <w:sz w:val="36"/>
          <w:szCs w:val="36"/>
          <w:rtl/>
          <w:lang w:eastAsia="ar-SA"/>
        </w:rPr>
        <w:t xml:space="preserve"> تخريج </w:t>
      </w:r>
      <w:proofErr w:type="spellStart"/>
      <w:r w:rsidRPr="00A43AEF">
        <w:rPr>
          <w:rFonts w:ascii="Times New Roman" w:eastAsia="Times New Roman" w:hAnsi="Times New Roman" w:cs="Traditional Arabic" w:hint="cs"/>
          <w:sz w:val="36"/>
          <w:szCs w:val="36"/>
          <w:rtl/>
          <w:lang w:eastAsia="ar-SA"/>
        </w:rPr>
        <w:t>الحسامي</w:t>
      </w:r>
      <w:proofErr w:type="spellEnd"/>
      <w:r w:rsidRPr="00A43AEF">
        <w:rPr>
          <w:rFonts w:ascii="Times New Roman" w:eastAsia="Times New Roman" w:hAnsi="Times New Roman" w:cs="Traditional Arabic" w:hint="cs"/>
          <w:sz w:val="36"/>
          <w:szCs w:val="36"/>
          <w:rtl/>
          <w:lang w:eastAsia="ar-SA"/>
        </w:rPr>
        <w:t xml:space="preserve"> نفسه.</w:t>
      </w:r>
    </w:p>
    <w:bookmarkEnd w:id="51"/>
    <w:p w14:paraId="45F79C0B" w14:textId="77777777" w:rsidR="00B71822" w:rsidRPr="00A43AEF" w:rsidRDefault="00B71822" w:rsidP="00B71822">
      <w:pPr>
        <w:ind w:left="0" w:firstLine="0"/>
        <w:jc w:val="both"/>
        <w:rPr>
          <w:rFonts w:ascii="Times New Roman" w:eastAsia="Times New Roman" w:hAnsi="Times New Roman" w:cs="Traditional Arabic"/>
          <w:b/>
          <w:bCs/>
          <w:sz w:val="36"/>
          <w:szCs w:val="36"/>
          <w:rtl/>
          <w:lang w:eastAsia="ar-SA"/>
        </w:rPr>
      </w:pPr>
    </w:p>
    <w:p w14:paraId="472A21A5" w14:textId="77777777" w:rsidR="00B71822" w:rsidRPr="000A0F89" w:rsidRDefault="00B71822" w:rsidP="00B71822">
      <w:pPr>
        <w:ind w:left="0" w:firstLine="0"/>
        <w:jc w:val="both"/>
        <w:rPr>
          <w:rFonts w:ascii="Times New Roman" w:eastAsia="Times New Roman" w:hAnsi="Times New Roman" w:cs="Traditional Arabic"/>
          <w:sz w:val="36"/>
          <w:szCs w:val="36"/>
          <w:rtl/>
          <w:lang w:eastAsia="ar-SA"/>
        </w:rPr>
      </w:pPr>
      <w:r w:rsidRPr="000A0F89">
        <w:rPr>
          <w:rFonts w:ascii="Times New Roman" w:eastAsia="Times New Roman" w:hAnsi="Times New Roman" w:cs="Traditional Arabic" w:hint="cs"/>
          <w:b/>
          <w:bCs/>
          <w:sz w:val="36"/>
          <w:szCs w:val="36"/>
          <w:rtl/>
          <w:lang w:eastAsia="ar-SA"/>
        </w:rPr>
        <w:t xml:space="preserve">نسخة أبي مُسهِر: الإمام </w:t>
      </w:r>
      <w:proofErr w:type="spellStart"/>
      <w:r w:rsidRPr="000A0F89">
        <w:rPr>
          <w:rFonts w:ascii="Times New Roman" w:eastAsia="Times New Roman" w:hAnsi="Times New Roman" w:cs="Traditional Arabic" w:hint="cs"/>
          <w:b/>
          <w:bCs/>
          <w:sz w:val="36"/>
          <w:szCs w:val="36"/>
          <w:rtl/>
          <w:lang w:eastAsia="ar-SA"/>
        </w:rPr>
        <w:t>عبدالأعلى</w:t>
      </w:r>
      <w:proofErr w:type="spellEnd"/>
      <w:r w:rsidRPr="000A0F89">
        <w:rPr>
          <w:rFonts w:ascii="Times New Roman" w:eastAsia="Times New Roman" w:hAnsi="Times New Roman" w:cs="Traditional Arabic" w:hint="cs"/>
          <w:b/>
          <w:bCs/>
          <w:sz w:val="36"/>
          <w:szCs w:val="36"/>
          <w:rtl/>
          <w:lang w:eastAsia="ar-SA"/>
        </w:rPr>
        <w:t xml:space="preserve"> بن مسهر الدمشقي (ت 218 </w:t>
      </w:r>
      <w:proofErr w:type="gramStart"/>
      <w:r w:rsidRPr="000A0F89">
        <w:rPr>
          <w:rFonts w:ascii="Times New Roman" w:eastAsia="Times New Roman" w:hAnsi="Times New Roman" w:cs="Traditional Arabic" w:hint="cs"/>
          <w:b/>
          <w:bCs/>
          <w:sz w:val="36"/>
          <w:szCs w:val="36"/>
          <w:rtl/>
          <w:lang w:eastAsia="ar-SA"/>
        </w:rPr>
        <w:t>هـ)</w:t>
      </w:r>
      <w:r w:rsidRPr="000A0F89">
        <w:rPr>
          <w:rFonts w:ascii="Times New Roman" w:eastAsia="Times New Roman" w:hAnsi="Times New Roman" w:cs="Traditional Arabic" w:hint="cs"/>
          <w:sz w:val="36"/>
          <w:szCs w:val="36"/>
          <w:rtl/>
          <w:lang w:eastAsia="ar-SA"/>
        </w:rPr>
        <w:t>/</w:t>
      </w:r>
      <w:proofErr w:type="gramEnd"/>
      <w:r w:rsidRPr="000A0F89">
        <w:rPr>
          <w:rFonts w:ascii="Times New Roman" w:eastAsia="Times New Roman" w:hAnsi="Times New Roman" w:cs="Traditional Arabic" w:hint="cs"/>
          <w:sz w:val="36"/>
          <w:szCs w:val="36"/>
          <w:rtl/>
          <w:lang w:eastAsia="ar-SA"/>
        </w:rPr>
        <w:t xml:space="preserve"> تحقيق محمد مطيع الحافظ.- دمشق: دار طيبة، 1442 هـ، 2021 م. </w:t>
      </w:r>
    </w:p>
    <w:p w14:paraId="36599401" w14:textId="77777777" w:rsidR="00B71822" w:rsidRPr="000A0F89" w:rsidRDefault="00B71822" w:rsidP="00B71822">
      <w:pPr>
        <w:ind w:left="0" w:firstLine="0"/>
        <w:jc w:val="both"/>
        <w:rPr>
          <w:rFonts w:ascii="Times New Roman" w:eastAsia="Times New Roman" w:hAnsi="Times New Roman" w:cs="Traditional Arabic"/>
          <w:sz w:val="36"/>
          <w:szCs w:val="36"/>
          <w:rtl/>
          <w:lang w:eastAsia="ar-SA"/>
        </w:rPr>
      </w:pPr>
    </w:p>
    <w:p w14:paraId="258FB4C5" w14:textId="77777777" w:rsidR="00B71822" w:rsidRPr="00FD24B3" w:rsidRDefault="00B71822" w:rsidP="00B71822">
      <w:pPr>
        <w:ind w:left="0" w:firstLine="0"/>
        <w:jc w:val="both"/>
        <w:rPr>
          <w:rFonts w:ascii="Times New Roman" w:eastAsia="Times New Roman" w:hAnsi="Times New Roman" w:cs="Traditional Arabic"/>
          <w:sz w:val="36"/>
          <w:szCs w:val="36"/>
          <w:rtl/>
          <w:lang w:eastAsia="ar-SA" w:bidi="ar"/>
        </w:rPr>
      </w:pPr>
      <w:r w:rsidRPr="00FD24B3">
        <w:rPr>
          <w:rFonts w:ascii="Times New Roman" w:eastAsia="Times New Roman" w:hAnsi="Times New Roman" w:cs="Traditional Arabic" w:hint="cs"/>
          <w:b/>
          <w:bCs/>
          <w:sz w:val="36"/>
          <w:szCs w:val="36"/>
          <w:rtl/>
          <w:lang w:eastAsia="ar-SA" w:bidi="ar"/>
        </w:rPr>
        <w:t xml:space="preserve">النفح المسكي بمعجم شيوخ المكي: وهو المعجم الكبير للعلامة المسند أحمد أبي الخير العطار المكي الهندي الحنفي الأحمدي (1277 </w:t>
      </w:r>
      <w:r w:rsidRPr="00FD24B3">
        <w:rPr>
          <w:rFonts w:ascii="Times New Roman" w:eastAsia="Times New Roman" w:hAnsi="Times New Roman" w:cs="Traditional Arabic"/>
          <w:b/>
          <w:bCs/>
          <w:sz w:val="36"/>
          <w:szCs w:val="36"/>
          <w:rtl/>
          <w:lang w:eastAsia="ar-SA" w:bidi="ar"/>
        </w:rPr>
        <w:t>–</w:t>
      </w:r>
      <w:r w:rsidRPr="00FD24B3">
        <w:rPr>
          <w:rFonts w:ascii="Times New Roman" w:eastAsia="Times New Roman" w:hAnsi="Times New Roman" w:cs="Traditional Arabic" w:hint="cs"/>
          <w:b/>
          <w:bCs/>
          <w:sz w:val="36"/>
          <w:szCs w:val="36"/>
          <w:rtl/>
          <w:lang w:eastAsia="ar-SA" w:bidi="ar"/>
        </w:rPr>
        <w:t xml:space="preserve"> 1328 هـ</w:t>
      </w:r>
      <w:proofErr w:type="gramStart"/>
      <w:r w:rsidRPr="00FD24B3">
        <w:rPr>
          <w:rFonts w:ascii="Times New Roman" w:eastAsia="Times New Roman" w:hAnsi="Times New Roman" w:cs="Traditional Arabic" w:hint="cs"/>
          <w:b/>
          <w:bCs/>
          <w:sz w:val="36"/>
          <w:szCs w:val="36"/>
          <w:rtl/>
          <w:lang w:eastAsia="ar-SA" w:bidi="ar"/>
        </w:rPr>
        <w:t>)</w:t>
      </w:r>
      <w:r w:rsidRPr="00FD24B3">
        <w:rPr>
          <w:rFonts w:ascii="Times New Roman" w:eastAsia="Times New Roman" w:hAnsi="Times New Roman" w:cs="Traditional Arabic" w:hint="cs"/>
          <w:sz w:val="36"/>
          <w:szCs w:val="36"/>
          <w:rtl/>
          <w:lang w:eastAsia="ar-SA" w:bidi="ar"/>
        </w:rPr>
        <w:t>.-</w:t>
      </w:r>
      <w:proofErr w:type="gramEnd"/>
      <w:r w:rsidRPr="00FD24B3">
        <w:rPr>
          <w:rFonts w:ascii="Times New Roman" w:eastAsia="Times New Roman" w:hAnsi="Times New Roman" w:cs="Traditional Arabic" w:hint="cs"/>
          <w:b/>
          <w:bCs/>
          <w:sz w:val="36"/>
          <w:szCs w:val="36"/>
          <w:rtl/>
          <w:lang w:eastAsia="ar-SA" w:bidi="ar"/>
        </w:rPr>
        <w:t xml:space="preserve"> </w:t>
      </w:r>
      <w:r w:rsidRPr="00FD24B3">
        <w:rPr>
          <w:rFonts w:ascii="Times New Roman" w:eastAsia="Times New Roman" w:hAnsi="Times New Roman" w:cs="Traditional Arabic" w:hint="cs"/>
          <w:sz w:val="36"/>
          <w:szCs w:val="36"/>
          <w:rtl/>
          <w:lang w:eastAsia="ar-SA" w:bidi="ar"/>
        </w:rPr>
        <w:t>بيروت: دار المقتبس، 1443 هـ، 2021 م.</w:t>
      </w:r>
    </w:p>
    <w:p w14:paraId="1516AB35" w14:textId="77777777" w:rsidR="00B71822" w:rsidRPr="00FD24B3" w:rsidRDefault="00B71822" w:rsidP="00B71822">
      <w:pPr>
        <w:ind w:left="0" w:firstLine="0"/>
        <w:jc w:val="both"/>
        <w:rPr>
          <w:rFonts w:ascii="Times New Roman" w:eastAsia="Times New Roman" w:hAnsi="Times New Roman" w:cs="Traditional Arabic"/>
          <w:sz w:val="36"/>
          <w:szCs w:val="36"/>
          <w:rtl/>
          <w:lang w:eastAsia="ar-SA" w:bidi="ar"/>
        </w:rPr>
      </w:pPr>
    </w:p>
    <w:p w14:paraId="21B2C83A" w14:textId="77777777" w:rsidR="00B71822" w:rsidRPr="004B246F" w:rsidRDefault="00B71822" w:rsidP="00B71822">
      <w:pPr>
        <w:ind w:left="0" w:firstLine="0"/>
        <w:jc w:val="both"/>
        <w:rPr>
          <w:rFonts w:ascii="Times New Roman" w:eastAsia="Times New Roman" w:hAnsi="Times New Roman" w:cs="Traditional Arabic"/>
          <w:sz w:val="36"/>
          <w:szCs w:val="36"/>
          <w:rtl/>
          <w:lang w:eastAsia="ar-SA"/>
        </w:rPr>
      </w:pPr>
      <w:r w:rsidRPr="004B246F">
        <w:rPr>
          <w:rFonts w:ascii="Times New Roman" w:eastAsia="Times New Roman" w:hAnsi="Times New Roman" w:cs="Traditional Arabic" w:hint="cs"/>
          <w:b/>
          <w:bCs/>
          <w:sz w:val="36"/>
          <w:szCs w:val="36"/>
          <w:rtl/>
          <w:lang w:eastAsia="ar-SA"/>
        </w:rPr>
        <w:t>نهاية التعريف بأقسام الحديث الضعيف</w:t>
      </w:r>
      <w:r w:rsidRPr="004B246F">
        <w:rPr>
          <w:rFonts w:ascii="Times New Roman" w:eastAsia="Times New Roman" w:hAnsi="Times New Roman" w:cs="Traditional Arabic" w:hint="cs"/>
          <w:sz w:val="36"/>
          <w:szCs w:val="36"/>
          <w:rtl/>
          <w:lang w:eastAsia="ar-SA"/>
        </w:rPr>
        <w:t xml:space="preserve">/ أحمد بن صيام الدمنهوري (ت 1192 هـ)؛ تحقيق محمد بن مدحت بن سرايا </w:t>
      </w:r>
      <w:proofErr w:type="spellStart"/>
      <w:r w:rsidRPr="004B246F">
        <w:rPr>
          <w:rFonts w:ascii="Times New Roman" w:eastAsia="Times New Roman" w:hAnsi="Times New Roman" w:cs="Traditional Arabic" w:hint="cs"/>
          <w:sz w:val="36"/>
          <w:szCs w:val="36"/>
          <w:rtl/>
          <w:lang w:eastAsia="ar-SA"/>
        </w:rPr>
        <w:t>المطوعي</w:t>
      </w:r>
      <w:proofErr w:type="spellEnd"/>
      <w:r w:rsidRPr="004B246F">
        <w:rPr>
          <w:rFonts w:ascii="Times New Roman" w:eastAsia="Times New Roman" w:hAnsi="Times New Roman" w:cs="Traditional Arabic" w:hint="cs"/>
          <w:sz w:val="36"/>
          <w:szCs w:val="36"/>
          <w:rtl/>
          <w:lang w:eastAsia="ar-SA"/>
        </w:rPr>
        <w:t xml:space="preserve">. </w:t>
      </w:r>
    </w:p>
    <w:p w14:paraId="62B826D8" w14:textId="77777777" w:rsidR="00B71822" w:rsidRPr="004B246F" w:rsidRDefault="00B71822" w:rsidP="00B71822">
      <w:pPr>
        <w:ind w:left="0" w:firstLine="0"/>
        <w:jc w:val="both"/>
        <w:rPr>
          <w:rFonts w:ascii="Times New Roman" w:eastAsia="Times New Roman" w:hAnsi="Times New Roman" w:cs="Traditional Arabic"/>
          <w:sz w:val="36"/>
          <w:szCs w:val="36"/>
          <w:rtl/>
          <w:lang w:eastAsia="ar-SA"/>
        </w:rPr>
      </w:pPr>
      <w:r w:rsidRPr="004B246F">
        <w:rPr>
          <w:rFonts w:ascii="Times New Roman" w:eastAsia="Times New Roman" w:hAnsi="Times New Roman" w:cs="Traditional Arabic" w:hint="cs"/>
          <w:sz w:val="36"/>
          <w:szCs w:val="36"/>
          <w:rtl/>
          <w:lang w:eastAsia="ar-SA"/>
        </w:rPr>
        <w:t>(شرح أبيات من ألفية العراقي)</w:t>
      </w:r>
    </w:p>
    <w:p w14:paraId="4DB71B23" w14:textId="77777777" w:rsidR="00B71822" w:rsidRPr="004B246F" w:rsidRDefault="00B71822" w:rsidP="00B71822">
      <w:pPr>
        <w:ind w:left="0" w:firstLine="0"/>
        <w:jc w:val="both"/>
        <w:rPr>
          <w:rFonts w:ascii="Times New Roman" w:eastAsia="Times New Roman" w:hAnsi="Times New Roman" w:cs="Traditional Arabic"/>
          <w:sz w:val="36"/>
          <w:szCs w:val="36"/>
          <w:rtl/>
          <w:lang w:eastAsia="ar-SA"/>
        </w:rPr>
      </w:pPr>
      <w:r w:rsidRPr="004B246F">
        <w:rPr>
          <w:rFonts w:ascii="Times New Roman" w:eastAsia="Times New Roman" w:hAnsi="Times New Roman" w:cs="Traditional Arabic" w:hint="cs"/>
          <w:sz w:val="36"/>
          <w:szCs w:val="36"/>
          <w:rtl/>
          <w:lang w:eastAsia="ar-SA"/>
        </w:rPr>
        <w:lastRenderedPageBreak/>
        <w:t>نشر في مجلة التراث النبوي ع9 (محرم 1443 هـ).</w:t>
      </w:r>
    </w:p>
    <w:p w14:paraId="0498F26C" w14:textId="77777777" w:rsidR="00B71822" w:rsidRPr="004B246F" w:rsidRDefault="00B71822" w:rsidP="00B71822">
      <w:pPr>
        <w:ind w:left="0" w:firstLine="0"/>
        <w:jc w:val="both"/>
        <w:rPr>
          <w:rFonts w:ascii="Times New Roman" w:eastAsia="Times New Roman" w:hAnsi="Times New Roman" w:cs="Traditional Arabic"/>
          <w:sz w:val="36"/>
          <w:szCs w:val="36"/>
          <w:rtl/>
          <w:lang w:eastAsia="ar-SA"/>
        </w:rPr>
      </w:pPr>
    </w:p>
    <w:p w14:paraId="7A98D181" w14:textId="77777777" w:rsidR="00B71822" w:rsidRPr="00D86283" w:rsidRDefault="00B71822" w:rsidP="00B71822">
      <w:pPr>
        <w:ind w:left="0" w:firstLine="0"/>
        <w:jc w:val="both"/>
        <w:rPr>
          <w:rFonts w:ascii="Times New Roman" w:eastAsia="Times New Roman" w:hAnsi="Times New Roman" w:cs="Traditional Arabic"/>
          <w:sz w:val="36"/>
          <w:szCs w:val="36"/>
          <w:rtl/>
          <w:lang w:eastAsia="ar-SA"/>
        </w:rPr>
      </w:pPr>
      <w:r w:rsidRPr="00D86283">
        <w:rPr>
          <w:rFonts w:ascii="Times New Roman" w:eastAsia="Times New Roman" w:hAnsi="Times New Roman" w:cs="Traditional Arabic" w:hint="cs"/>
          <w:b/>
          <w:bCs/>
          <w:sz w:val="36"/>
          <w:szCs w:val="36"/>
          <w:rtl/>
          <w:lang w:eastAsia="ar-SA"/>
        </w:rPr>
        <w:t>النهاية في غريب الحديث والأثر</w:t>
      </w:r>
      <w:r w:rsidRPr="00D86283">
        <w:rPr>
          <w:rFonts w:ascii="Times New Roman" w:eastAsia="Times New Roman" w:hAnsi="Times New Roman" w:cs="Traditional Arabic" w:hint="cs"/>
          <w:sz w:val="36"/>
          <w:szCs w:val="36"/>
          <w:rtl/>
          <w:lang w:eastAsia="ar-SA"/>
        </w:rPr>
        <w:t xml:space="preserve">/ مجد الدين المبارك بن محمد بن الأثير الجزري (ت 606 هـ)؛ تحقيق محمود محمد </w:t>
      </w:r>
      <w:proofErr w:type="spellStart"/>
      <w:r w:rsidRPr="00D86283">
        <w:rPr>
          <w:rFonts w:ascii="Times New Roman" w:eastAsia="Times New Roman" w:hAnsi="Times New Roman" w:cs="Traditional Arabic" w:hint="cs"/>
          <w:sz w:val="36"/>
          <w:szCs w:val="36"/>
          <w:rtl/>
          <w:lang w:eastAsia="ar-SA"/>
        </w:rPr>
        <w:t>الطناحي</w:t>
      </w:r>
      <w:proofErr w:type="spellEnd"/>
      <w:r w:rsidRPr="00D86283">
        <w:rPr>
          <w:rFonts w:ascii="Times New Roman" w:eastAsia="Times New Roman" w:hAnsi="Times New Roman" w:cs="Traditional Arabic" w:hint="cs"/>
          <w:sz w:val="36"/>
          <w:szCs w:val="36"/>
          <w:rtl/>
          <w:lang w:eastAsia="ar-SA"/>
        </w:rPr>
        <w:t xml:space="preserve">، الطاهر أحمد الزاوي؛ حلاها بحواشي </w:t>
      </w:r>
      <w:proofErr w:type="spellStart"/>
      <w:r w:rsidRPr="00D86283">
        <w:rPr>
          <w:rFonts w:ascii="Times New Roman" w:eastAsia="Times New Roman" w:hAnsi="Times New Roman" w:cs="Traditional Arabic" w:hint="cs"/>
          <w:sz w:val="36"/>
          <w:szCs w:val="36"/>
          <w:rtl/>
          <w:lang w:eastAsia="ar-SA"/>
        </w:rPr>
        <w:t>الطناحي</w:t>
      </w:r>
      <w:proofErr w:type="spellEnd"/>
      <w:r w:rsidRPr="00D86283">
        <w:rPr>
          <w:rFonts w:ascii="Times New Roman" w:eastAsia="Times New Roman" w:hAnsi="Times New Roman" w:cs="Traditional Arabic" w:hint="cs"/>
          <w:sz w:val="36"/>
          <w:szCs w:val="36"/>
          <w:rtl/>
          <w:lang w:eastAsia="ar-SA"/>
        </w:rPr>
        <w:t xml:space="preserve"> وفسرها محمد صالح </w:t>
      </w:r>
      <w:proofErr w:type="gramStart"/>
      <w:r w:rsidRPr="00D86283">
        <w:rPr>
          <w:rFonts w:ascii="Times New Roman" w:eastAsia="Times New Roman" w:hAnsi="Times New Roman" w:cs="Traditional Arabic" w:hint="cs"/>
          <w:sz w:val="36"/>
          <w:szCs w:val="36"/>
          <w:rtl/>
          <w:lang w:eastAsia="ar-SA"/>
        </w:rPr>
        <w:t>فرحات.-</w:t>
      </w:r>
      <w:proofErr w:type="gramEnd"/>
      <w:r w:rsidRPr="00D86283">
        <w:rPr>
          <w:rFonts w:ascii="Times New Roman" w:eastAsia="Times New Roman" w:hAnsi="Times New Roman" w:cs="Traditional Arabic" w:hint="cs"/>
          <w:sz w:val="36"/>
          <w:szCs w:val="36"/>
          <w:rtl/>
          <w:lang w:eastAsia="ar-SA"/>
        </w:rPr>
        <w:t xml:space="preserve"> [ط2].- المنصورة: دار الفاروق، 1442 هـ، 2021 م، 6 مج.</w:t>
      </w:r>
    </w:p>
    <w:p w14:paraId="53AA2B83" w14:textId="77777777" w:rsidR="00B71822" w:rsidRPr="00FD24B3" w:rsidRDefault="00B71822" w:rsidP="00B71822">
      <w:pPr>
        <w:ind w:left="0" w:firstLine="0"/>
        <w:jc w:val="both"/>
        <w:rPr>
          <w:rFonts w:ascii="Times New Roman" w:eastAsia="Times New Roman" w:hAnsi="Times New Roman" w:cs="Traditional Arabic"/>
          <w:caps/>
          <w:sz w:val="36"/>
          <w:szCs w:val="36"/>
          <w:rtl/>
          <w:lang w:eastAsia="ar-SA" w:bidi="ar"/>
        </w:rPr>
      </w:pPr>
      <w:r>
        <w:rPr>
          <w:rFonts w:ascii="Times New Roman" w:eastAsia="Times New Roman" w:hAnsi="Times New Roman" w:cs="Traditional Arabic" w:hint="cs"/>
          <w:caps/>
          <w:sz w:val="36"/>
          <w:szCs w:val="36"/>
          <w:rtl/>
          <w:lang w:eastAsia="ar-SA" w:bidi="ar"/>
        </w:rPr>
        <w:t>وب</w:t>
      </w:r>
      <w:r w:rsidRPr="00FD24B3">
        <w:rPr>
          <w:rFonts w:ascii="Times New Roman" w:eastAsia="Times New Roman" w:hAnsi="Times New Roman" w:cs="Traditional Arabic"/>
          <w:caps/>
          <w:sz w:val="36"/>
          <w:szCs w:val="36"/>
          <w:rtl/>
          <w:lang w:eastAsia="ar-SA" w:bidi="ar"/>
        </w:rPr>
        <w:t>تحقيق</w:t>
      </w:r>
      <w:r w:rsidRPr="00FD24B3">
        <w:rPr>
          <w:rFonts w:ascii="Times New Roman" w:eastAsia="Times New Roman" w:hAnsi="Times New Roman" w:cs="Traditional Arabic" w:hint="cs"/>
          <w:caps/>
          <w:sz w:val="36"/>
          <w:szCs w:val="36"/>
          <w:rtl/>
          <w:lang w:eastAsia="ar-SA" w:bidi="ar"/>
        </w:rPr>
        <w:t xml:space="preserve"> خليل مأمون </w:t>
      </w:r>
      <w:proofErr w:type="gramStart"/>
      <w:r w:rsidRPr="00FD24B3">
        <w:rPr>
          <w:rFonts w:ascii="Times New Roman" w:eastAsia="Times New Roman" w:hAnsi="Times New Roman" w:cs="Traditional Arabic" w:hint="cs"/>
          <w:caps/>
          <w:sz w:val="36"/>
          <w:szCs w:val="36"/>
          <w:rtl/>
          <w:lang w:eastAsia="ar-SA" w:bidi="ar"/>
        </w:rPr>
        <w:t>شيحا.-</w:t>
      </w:r>
      <w:proofErr w:type="gramEnd"/>
      <w:r w:rsidRPr="00FD24B3">
        <w:rPr>
          <w:rFonts w:ascii="Times New Roman" w:eastAsia="Times New Roman" w:hAnsi="Times New Roman" w:cs="Traditional Arabic" w:hint="cs"/>
          <w:caps/>
          <w:sz w:val="36"/>
          <w:szCs w:val="36"/>
          <w:rtl/>
          <w:lang w:eastAsia="ar-SA" w:bidi="ar"/>
        </w:rPr>
        <w:t xml:space="preserve"> لاهور: المكتبة </w:t>
      </w:r>
      <w:proofErr w:type="spellStart"/>
      <w:r w:rsidRPr="00FD24B3">
        <w:rPr>
          <w:rFonts w:ascii="Times New Roman" w:eastAsia="Times New Roman" w:hAnsi="Times New Roman" w:cs="Traditional Arabic" w:hint="cs"/>
          <w:caps/>
          <w:sz w:val="36"/>
          <w:szCs w:val="36"/>
          <w:rtl/>
          <w:lang w:eastAsia="ar-SA" w:bidi="ar"/>
        </w:rPr>
        <w:t>المعروفية</w:t>
      </w:r>
      <w:proofErr w:type="spellEnd"/>
      <w:r w:rsidRPr="00FD24B3">
        <w:rPr>
          <w:rFonts w:ascii="Times New Roman" w:eastAsia="Times New Roman" w:hAnsi="Times New Roman" w:cs="Traditional Arabic" w:hint="cs"/>
          <w:caps/>
          <w:sz w:val="36"/>
          <w:szCs w:val="36"/>
          <w:rtl/>
          <w:lang w:eastAsia="ar-SA" w:bidi="ar"/>
        </w:rPr>
        <w:t>، 1442 هـ، 2021 م.</w:t>
      </w:r>
    </w:p>
    <w:p w14:paraId="42541EED" w14:textId="77777777" w:rsidR="00B71822" w:rsidRPr="00FD24B3" w:rsidRDefault="00B71822" w:rsidP="00B71822">
      <w:pPr>
        <w:ind w:left="0" w:firstLine="0"/>
        <w:jc w:val="both"/>
        <w:rPr>
          <w:rFonts w:ascii="Times New Roman" w:eastAsia="Times New Roman" w:hAnsi="Times New Roman" w:cs="Traditional Arabic"/>
          <w:caps/>
          <w:sz w:val="36"/>
          <w:szCs w:val="36"/>
          <w:rtl/>
          <w:lang w:eastAsia="ar-SA" w:bidi="ar"/>
        </w:rPr>
      </w:pPr>
      <w:r w:rsidRPr="00FD24B3">
        <w:rPr>
          <w:rFonts w:ascii="Times New Roman" w:eastAsia="Times New Roman" w:hAnsi="Times New Roman" w:cs="Traditional Arabic" w:hint="cs"/>
          <w:caps/>
          <w:sz w:val="36"/>
          <w:szCs w:val="36"/>
          <w:rtl/>
          <w:lang w:eastAsia="ar-SA" w:bidi="ar"/>
        </w:rPr>
        <w:t xml:space="preserve"> </w:t>
      </w:r>
    </w:p>
    <w:p w14:paraId="303337E0" w14:textId="77777777" w:rsidR="00B71822" w:rsidRPr="00A46805" w:rsidRDefault="00B71822" w:rsidP="00B71822">
      <w:pPr>
        <w:ind w:left="0" w:firstLine="0"/>
        <w:jc w:val="both"/>
        <w:rPr>
          <w:rFonts w:ascii="Times New Roman" w:eastAsia="Times New Roman" w:hAnsi="Times New Roman" w:cs="Traditional Arabic"/>
          <w:sz w:val="36"/>
          <w:szCs w:val="36"/>
          <w:rtl/>
          <w:lang w:eastAsia="ar-SA"/>
        </w:rPr>
      </w:pPr>
      <w:r w:rsidRPr="00A46805">
        <w:rPr>
          <w:rFonts w:ascii="Times New Roman" w:eastAsia="Times New Roman" w:hAnsi="Times New Roman" w:cs="Traditional Arabic" w:hint="cs"/>
          <w:b/>
          <w:bCs/>
          <w:sz w:val="36"/>
          <w:szCs w:val="36"/>
          <w:rtl/>
          <w:lang w:eastAsia="ar-SA"/>
        </w:rPr>
        <w:t>نوادر الأصول في معرفة أحاديث الرسول صلى الله عليه وسلم</w:t>
      </w:r>
      <w:r w:rsidRPr="00A46805">
        <w:rPr>
          <w:rFonts w:ascii="Times New Roman" w:eastAsia="Times New Roman" w:hAnsi="Times New Roman" w:cs="Traditional Arabic" w:hint="cs"/>
          <w:sz w:val="36"/>
          <w:szCs w:val="36"/>
          <w:rtl/>
          <w:lang w:eastAsia="ar-SA"/>
        </w:rPr>
        <w:t xml:space="preserve">/ محمد بن علي الحكيم الترمذي (ت 320 هـ)؛ تحقيق مصطفى عبدالقادر </w:t>
      </w:r>
      <w:proofErr w:type="gramStart"/>
      <w:r w:rsidRPr="00A46805">
        <w:rPr>
          <w:rFonts w:ascii="Times New Roman" w:eastAsia="Times New Roman" w:hAnsi="Times New Roman" w:cs="Traditional Arabic" w:hint="cs"/>
          <w:sz w:val="36"/>
          <w:szCs w:val="36"/>
          <w:rtl/>
          <w:lang w:eastAsia="ar-SA"/>
        </w:rPr>
        <w:t>عطا.-</w:t>
      </w:r>
      <w:proofErr w:type="gramEnd"/>
      <w:r w:rsidRPr="00A46805">
        <w:rPr>
          <w:rFonts w:ascii="Times New Roman" w:eastAsia="Times New Roman" w:hAnsi="Times New Roman" w:cs="Traditional Arabic" w:hint="cs"/>
          <w:sz w:val="36"/>
          <w:szCs w:val="36"/>
          <w:rtl/>
          <w:lang w:eastAsia="ar-SA"/>
        </w:rPr>
        <w:t xml:space="preserve"> بيروت: دار الكتب العلمية، 1442 هـ، 2021 م، 2 مج.</w:t>
      </w:r>
    </w:p>
    <w:p w14:paraId="37F354AE" w14:textId="77777777" w:rsidR="00B71822" w:rsidRPr="00A46805" w:rsidRDefault="00B71822" w:rsidP="00B71822">
      <w:pPr>
        <w:ind w:left="0" w:firstLine="0"/>
        <w:jc w:val="both"/>
        <w:rPr>
          <w:rFonts w:ascii="Times New Roman" w:eastAsia="Times New Roman" w:hAnsi="Times New Roman" w:cs="Traditional Arabic"/>
          <w:sz w:val="36"/>
          <w:szCs w:val="36"/>
          <w:rtl/>
          <w:lang w:eastAsia="ar-SA"/>
        </w:rPr>
      </w:pPr>
    </w:p>
    <w:p w14:paraId="0D047BEB" w14:textId="77777777" w:rsidR="00B71822" w:rsidRPr="008719E6" w:rsidRDefault="00B71822" w:rsidP="00B71822">
      <w:pPr>
        <w:ind w:left="0" w:firstLine="0"/>
        <w:jc w:val="both"/>
        <w:rPr>
          <w:rFonts w:cs="Traditional Arabic"/>
          <w:sz w:val="36"/>
          <w:szCs w:val="36"/>
          <w:rtl/>
        </w:rPr>
      </w:pPr>
      <w:r w:rsidRPr="008719E6">
        <w:rPr>
          <w:rFonts w:cs="Traditional Arabic" w:hint="cs"/>
          <w:b/>
          <w:bCs/>
          <w:sz w:val="36"/>
          <w:szCs w:val="36"/>
          <w:rtl/>
        </w:rPr>
        <w:t>هدي الساري لمقدمة فتح الباري</w:t>
      </w:r>
      <w:r w:rsidRPr="008719E6">
        <w:rPr>
          <w:rFonts w:cs="Traditional Arabic" w:hint="cs"/>
          <w:sz w:val="36"/>
          <w:szCs w:val="36"/>
          <w:rtl/>
        </w:rPr>
        <w:t>/ أحمد بن علي بن حجر العسقلاني (ت 852 هـ).</w:t>
      </w:r>
    </w:p>
    <w:p w14:paraId="00129EA5" w14:textId="77777777" w:rsidR="00B71822" w:rsidRPr="008719E6" w:rsidRDefault="00B71822" w:rsidP="00B71822">
      <w:pPr>
        <w:ind w:left="0" w:firstLine="0"/>
        <w:jc w:val="both"/>
        <w:rPr>
          <w:rFonts w:cs="Traditional Arabic"/>
          <w:sz w:val="36"/>
          <w:szCs w:val="36"/>
          <w:rtl/>
        </w:rPr>
      </w:pPr>
      <w:r w:rsidRPr="008719E6">
        <w:rPr>
          <w:rFonts w:cs="Traditional Arabic" w:hint="cs"/>
          <w:sz w:val="36"/>
          <w:szCs w:val="36"/>
          <w:rtl/>
        </w:rPr>
        <w:t>تحقيقه في الجامعة الإسلامية بالمدينة المنورة، 1442 هـ، 2021 م، ...</w:t>
      </w:r>
    </w:p>
    <w:p w14:paraId="655CE33A" w14:textId="77777777" w:rsidR="00B71822" w:rsidRPr="008719E6" w:rsidRDefault="00B71822" w:rsidP="00B71822">
      <w:pPr>
        <w:ind w:left="0" w:firstLine="0"/>
        <w:jc w:val="both"/>
        <w:rPr>
          <w:rFonts w:cs="Traditional Arabic"/>
          <w:sz w:val="36"/>
          <w:szCs w:val="36"/>
          <w:rtl/>
        </w:rPr>
      </w:pPr>
    </w:p>
    <w:p w14:paraId="37860642" w14:textId="77777777" w:rsidR="00B71822" w:rsidRPr="00377D14" w:rsidRDefault="00B71822" w:rsidP="00B71822">
      <w:pPr>
        <w:ind w:left="0" w:firstLine="0"/>
        <w:jc w:val="both"/>
        <w:rPr>
          <w:rFonts w:cs="Traditional Arabic"/>
          <w:sz w:val="36"/>
          <w:szCs w:val="36"/>
          <w:rtl/>
        </w:rPr>
      </w:pPr>
      <w:r w:rsidRPr="00377D14">
        <w:rPr>
          <w:rFonts w:cs="Traditional Arabic"/>
          <w:b/>
          <w:bCs/>
          <w:sz w:val="36"/>
          <w:szCs w:val="36"/>
          <w:rtl/>
        </w:rPr>
        <w:t>هدي العقول إلى أحاديث الأصول</w:t>
      </w:r>
      <w:r w:rsidRPr="00377D14">
        <w:rPr>
          <w:rFonts w:cs="Traditional Arabic" w:hint="cs"/>
          <w:sz w:val="36"/>
          <w:szCs w:val="36"/>
          <w:rtl/>
        </w:rPr>
        <w:t>/</w:t>
      </w:r>
      <w:r w:rsidRPr="00377D14">
        <w:rPr>
          <w:rFonts w:cs="Traditional Arabic"/>
          <w:sz w:val="36"/>
          <w:szCs w:val="36"/>
          <w:rtl/>
        </w:rPr>
        <w:t xml:space="preserve"> محمد بن عبد</w:t>
      </w:r>
      <w:r w:rsidRPr="00377D14">
        <w:rPr>
          <w:rFonts w:cs="Traditional Arabic" w:hint="cs"/>
          <w:sz w:val="36"/>
          <w:szCs w:val="36"/>
          <w:rtl/>
        </w:rPr>
        <w:t xml:space="preserve"> </w:t>
      </w:r>
      <w:r w:rsidRPr="00377D14">
        <w:rPr>
          <w:rFonts w:cs="Traditional Arabic"/>
          <w:sz w:val="36"/>
          <w:szCs w:val="36"/>
          <w:rtl/>
        </w:rPr>
        <w:t>علي آل عبد الجبار القطيفي البحراني</w:t>
      </w:r>
      <w:r w:rsidRPr="00377D14">
        <w:rPr>
          <w:rFonts w:cs="Traditional Arabic" w:hint="cs"/>
          <w:sz w:val="36"/>
          <w:szCs w:val="36"/>
          <w:rtl/>
        </w:rPr>
        <w:t xml:space="preserve"> (ت بعد 1250 هـ</w:t>
      </w:r>
      <w:proofErr w:type="gramStart"/>
      <w:r w:rsidRPr="00377D14">
        <w:rPr>
          <w:rFonts w:cs="Traditional Arabic" w:hint="cs"/>
          <w:sz w:val="36"/>
          <w:szCs w:val="36"/>
          <w:rtl/>
        </w:rPr>
        <w:t>).-</w:t>
      </w:r>
      <w:proofErr w:type="gramEnd"/>
      <w:r w:rsidRPr="00377D14">
        <w:rPr>
          <w:rFonts w:cs="Traditional Arabic" w:hint="cs"/>
          <w:sz w:val="36"/>
          <w:szCs w:val="36"/>
          <w:rtl/>
        </w:rPr>
        <w:t xml:space="preserve"> بيروت: دار المحجة البيضاء، 1442 هـ، 2021 م، 2 مج.</w:t>
      </w:r>
    </w:p>
    <w:p w14:paraId="2BAADF74" w14:textId="77777777" w:rsidR="00B71822" w:rsidRPr="00377D14" w:rsidRDefault="00B71822" w:rsidP="00B71822">
      <w:pPr>
        <w:ind w:left="0" w:firstLine="0"/>
        <w:jc w:val="both"/>
        <w:rPr>
          <w:rFonts w:cs="Traditional Arabic"/>
          <w:sz w:val="36"/>
          <w:szCs w:val="36"/>
          <w:rtl/>
        </w:rPr>
      </w:pPr>
      <w:r w:rsidRPr="00377D14">
        <w:rPr>
          <w:rFonts w:cs="Traditional Arabic" w:hint="cs"/>
          <w:sz w:val="36"/>
          <w:szCs w:val="36"/>
          <w:rtl/>
        </w:rPr>
        <w:t>(الحديث عند الشيعة)</w:t>
      </w:r>
    </w:p>
    <w:p w14:paraId="554B37EF" w14:textId="77777777" w:rsidR="00B71822" w:rsidRPr="00377D14" w:rsidRDefault="00B71822" w:rsidP="00B71822">
      <w:pPr>
        <w:ind w:left="0" w:firstLine="0"/>
        <w:jc w:val="both"/>
        <w:rPr>
          <w:rFonts w:cs="Traditional Arabic"/>
          <w:sz w:val="36"/>
          <w:szCs w:val="36"/>
          <w:rtl/>
        </w:rPr>
      </w:pPr>
    </w:p>
    <w:p w14:paraId="6B958FA6" w14:textId="77777777" w:rsidR="0079585A" w:rsidRDefault="0079585A" w:rsidP="00FF40E7">
      <w:pPr>
        <w:jc w:val="left"/>
        <w:rPr>
          <w:rFonts w:ascii="Times New Roman" w:eastAsia="Times New Roman" w:hAnsi="Times New Roman" w:cs="Traditional Arabic"/>
          <w:b/>
          <w:bCs/>
          <w:caps/>
          <w:color w:val="FF0000"/>
          <w:sz w:val="36"/>
          <w:szCs w:val="36"/>
          <w:rtl/>
          <w:lang w:eastAsia="ar-SA"/>
        </w:rPr>
      </w:pPr>
      <w:r w:rsidRPr="00514BCD">
        <w:rPr>
          <w:rFonts w:ascii="Times New Roman" w:eastAsia="Times New Roman" w:hAnsi="Times New Roman" w:cs="Traditional Arabic" w:hint="cs"/>
          <w:b/>
          <w:bCs/>
          <w:caps/>
          <w:color w:val="FF0000"/>
          <w:sz w:val="36"/>
          <w:szCs w:val="36"/>
          <w:rtl/>
          <w:lang w:eastAsia="ar-SA"/>
        </w:rPr>
        <w:t>السيرة والشمائل والصحابة</w:t>
      </w:r>
    </w:p>
    <w:p w14:paraId="63B4BED3" w14:textId="77777777" w:rsidR="0079585A" w:rsidRDefault="0079585A" w:rsidP="0079585A">
      <w:pPr>
        <w:jc w:val="center"/>
        <w:rPr>
          <w:rFonts w:ascii="Times New Roman" w:eastAsia="Times New Roman" w:hAnsi="Times New Roman" w:cs="Traditional Arabic"/>
          <w:b/>
          <w:bCs/>
          <w:caps/>
          <w:color w:val="FF0000"/>
          <w:sz w:val="36"/>
          <w:szCs w:val="36"/>
          <w:rtl/>
          <w:lang w:eastAsia="ar-SA"/>
        </w:rPr>
      </w:pPr>
    </w:p>
    <w:p w14:paraId="280997AB" w14:textId="77777777" w:rsidR="0079585A" w:rsidRPr="00376663" w:rsidRDefault="0079585A" w:rsidP="0079585A">
      <w:pPr>
        <w:ind w:left="0" w:firstLine="0"/>
        <w:jc w:val="both"/>
        <w:rPr>
          <w:rFonts w:cs="Traditional Arabic"/>
          <w:sz w:val="36"/>
          <w:szCs w:val="36"/>
          <w:rtl/>
        </w:rPr>
      </w:pPr>
      <w:r w:rsidRPr="00376663">
        <w:rPr>
          <w:rFonts w:cs="Traditional Arabic" w:hint="cs"/>
          <w:b/>
          <w:bCs/>
          <w:sz w:val="36"/>
          <w:szCs w:val="36"/>
          <w:rtl/>
        </w:rPr>
        <w:t>تحفة إخوان الصفا في اختصار كتاب الشفا للقاضي عياض</w:t>
      </w:r>
      <w:r w:rsidRPr="00376663">
        <w:rPr>
          <w:rFonts w:cs="Traditional Arabic" w:hint="cs"/>
          <w:sz w:val="36"/>
          <w:szCs w:val="36"/>
          <w:rtl/>
        </w:rPr>
        <w:t xml:space="preserve">/ اختصار محمد بن أحمد </w:t>
      </w:r>
      <w:proofErr w:type="spellStart"/>
      <w:r w:rsidRPr="00376663">
        <w:rPr>
          <w:rFonts w:cs="Traditional Arabic" w:hint="cs"/>
          <w:sz w:val="36"/>
          <w:szCs w:val="36"/>
          <w:rtl/>
        </w:rPr>
        <w:t>الإسنوي</w:t>
      </w:r>
      <w:proofErr w:type="spellEnd"/>
      <w:r w:rsidRPr="00376663">
        <w:rPr>
          <w:rFonts w:cs="Traditional Arabic" w:hint="cs"/>
          <w:sz w:val="36"/>
          <w:szCs w:val="36"/>
          <w:rtl/>
        </w:rPr>
        <w:t xml:space="preserve"> الشافعي (ت 763 هـ)؛ تحقيق علي مفتاح </w:t>
      </w:r>
      <w:proofErr w:type="spellStart"/>
      <w:proofErr w:type="gramStart"/>
      <w:r w:rsidRPr="00376663">
        <w:rPr>
          <w:rFonts w:cs="Traditional Arabic" w:hint="cs"/>
          <w:sz w:val="36"/>
          <w:szCs w:val="36"/>
          <w:rtl/>
        </w:rPr>
        <w:t>الشنيبي</w:t>
      </w:r>
      <w:proofErr w:type="spellEnd"/>
      <w:r w:rsidRPr="00376663">
        <w:rPr>
          <w:rFonts w:cs="Traditional Arabic" w:hint="cs"/>
          <w:sz w:val="36"/>
          <w:szCs w:val="36"/>
          <w:rtl/>
        </w:rPr>
        <w:t>.-</w:t>
      </w:r>
      <w:proofErr w:type="gramEnd"/>
      <w:r w:rsidRPr="00376663">
        <w:rPr>
          <w:rFonts w:cs="Traditional Arabic" w:hint="cs"/>
          <w:sz w:val="36"/>
          <w:szCs w:val="36"/>
          <w:rtl/>
        </w:rPr>
        <w:t xml:space="preserve"> تونس: دار المالكية، 1443 هـ، 2021م.</w:t>
      </w:r>
    </w:p>
    <w:p w14:paraId="130C4DFF" w14:textId="77777777" w:rsidR="0079585A" w:rsidRPr="00376663" w:rsidRDefault="0079585A" w:rsidP="0079585A">
      <w:pPr>
        <w:ind w:left="0" w:firstLine="0"/>
        <w:jc w:val="both"/>
        <w:rPr>
          <w:rFonts w:cs="Traditional Arabic"/>
          <w:sz w:val="36"/>
          <w:szCs w:val="36"/>
          <w:rtl/>
        </w:rPr>
      </w:pPr>
    </w:p>
    <w:p w14:paraId="5A18DF11" w14:textId="77777777" w:rsidR="0079585A" w:rsidRDefault="0079585A" w:rsidP="0079585A">
      <w:pPr>
        <w:ind w:left="0" w:firstLine="0"/>
        <w:jc w:val="both"/>
        <w:rPr>
          <w:rFonts w:cs="Traditional Arabic"/>
          <w:b/>
          <w:bCs/>
          <w:sz w:val="36"/>
          <w:szCs w:val="36"/>
          <w:rtl/>
        </w:rPr>
      </w:pPr>
      <w:r w:rsidRPr="00E825AC">
        <w:rPr>
          <w:rFonts w:cs="Traditional Arabic"/>
          <w:b/>
          <w:bCs/>
          <w:sz w:val="36"/>
          <w:szCs w:val="36"/>
          <w:rtl/>
        </w:rPr>
        <w:lastRenderedPageBreak/>
        <w:t>الجوهر الثمين في نخب سيرة ال</w:t>
      </w:r>
      <w:r w:rsidRPr="00E825AC">
        <w:rPr>
          <w:rFonts w:cs="Traditional Arabic" w:hint="cs"/>
          <w:b/>
          <w:bCs/>
          <w:sz w:val="36"/>
          <w:szCs w:val="36"/>
          <w:rtl/>
        </w:rPr>
        <w:t>أ</w:t>
      </w:r>
      <w:r w:rsidRPr="00E825AC">
        <w:rPr>
          <w:rFonts w:cs="Traditional Arabic"/>
          <w:b/>
          <w:bCs/>
          <w:sz w:val="36"/>
          <w:szCs w:val="36"/>
          <w:rtl/>
        </w:rPr>
        <w:t>مين</w:t>
      </w:r>
      <w:r w:rsidRPr="00E825AC">
        <w:rPr>
          <w:rFonts w:cs="Traditional Arabic" w:hint="cs"/>
          <w:b/>
          <w:bCs/>
          <w:sz w:val="36"/>
          <w:szCs w:val="36"/>
          <w:rtl/>
        </w:rPr>
        <w:t xml:space="preserve">/ </w:t>
      </w:r>
      <w:r w:rsidRPr="00E825AC">
        <w:rPr>
          <w:rFonts w:cs="Traditional Arabic"/>
          <w:sz w:val="36"/>
          <w:szCs w:val="36"/>
          <w:rtl/>
        </w:rPr>
        <w:t xml:space="preserve">شهاب الدين </w:t>
      </w:r>
      <w:r w:rsidRPr="00E825AC">
        <w:rPr>
          <w:rFonts w:cs="Traditional Arabic" w:hint="cs"/>
          <w:sz w:val="36"/>
          <w:szCs w:val="36"/>
          <w:rtl/>
        </w:rPr>
        <w:t>أ</w:t>
      </w:r>
      <w:r w:rsidRPr="00E825AC">
        <w:rPr>
          <w:rFonts w:cs="Traditional Arabic"/>
          <w:sz w:val="36"/>
          <w:szCs w:val="36"/>
          <w:rtl/>
        </w:rPr>
        <w:t>حمد بن بيليك ال</w:t>
      </w:r>
      <w:r w:rsidRPr="00E825AC">
        <w:rPr>
          <w:rFonts w:cs="Traditional Arabic" w:hint="cs"/>
          <w:sz w:val="36"/>
          <w:szCs w:val="36"/>
          <w:rtl/>
        </w:rPr>
        <w:t>م</w:t>
      </w:r>
      <w:r w:rsidRPr="00E825AC">
        <w:rPr>
          <w:rFonts w:cs="Traditional Arabic"/>
          <w:sz w:val="36"/>
          <w:szCs w:val="36"/>
          <w:rtl/>
        </w:rPr>
        <w:t xml:space="preserve">حسني الشافعي </w:t>
      </w:r>
      <w:r w:rsidRPr="00E825AC">
        <w:rPr>
          <w:rFonts w:cs="Traditional Arabic" w:hint="cs"/>
          <w:sz w:val="36"/>
          <w:szCs w:val="36"/>
          <w:rtl/>
        </w:rPr>
        <w:t xml:space="preserve">(ت </w:t>
      </w:r>
      <w:r w:rsidRPr="00E825AC">
        <w:rPr>
          <w:rFonts w:cs="Traditional Arabic"/>
          <w:sz w:val="36"/>
          <w:szCs w:val="36"/>
          <w:rtl/>
        </w:rPr>
        <w:t>753</w:t>
      </w:r>
      <w:r w:rsidRPr="00E825AC">
        <w:rPr>
          <w:rFonts w:cs="Traditional Arabic" w:hint="cs"/>
          <w:sz w:val="36"/>
          <w:szCs w:val="36"/>
          <w:rtl/>
        </w:rPr>
        <w:t xml:space="preserve"> </w:t>
      </w:r>
      <w:proofErr w:type="gramStart"/>
      <w:r w:rsidRPr="00E825AC">
        <w:rPr>
          <w:rFonts w:cs="Traditional Arabic"/>
          <w:sz w:val="36"/>
          <w:szCs w:val="36"/>
          <w:rtl/>
        </w:rPr>
        <w:t>ه</w:t>
      </w:r>
      <w:r w:rsidRPr="00E825AC">
        <w:rPr>
          <w:rFonts w:cs="Traditional Arabic" w:hint="cs"/>
          <w:sz w:val="36"/>
          <w:szCs w:val="36"/>
          <w:rtl/>
        </w:rPr>
        <w:t>ـ</w:t>
      </w:r>
      <w:r w:rsidRPr="00E825AC">
        <w:rPr>
          <w:rFonts w:cs="Traditional Arabic"/>
          <w:sz w:val="36"/>
          <w:szCs w:val="36"/>
          <w:rtl/>
        </w:rPr>
        <w:t>)</w:t>
      </w:r>
      <w:r w:rsidRPr="00E825AC">
        <w:rPr>
          <w:rFonts w:cs="Traditional Arabic" w:hint="cs"/>
          <w:b/>
          <w:bCs/>
          <w:sz w:val="36"/>
          <w:szCs w:val="36"/>
          <w:rtl/>
        </w:rPr>
        <w:t>/</w:t>
      </w:r>
      <w:proofErr w:type="gramEnd"/>
      <w:r w:rsidRPr="00E825AC">
        <w:rPr>
          <w:rFonts w:cs="Traditional Arabic"/>
          <w:b/>
          <w:bCs/>
          <w:sz w:val="36"/>
          <w:szCs w:val="36"/>
          <w:rtl/>
        </w:rPr>
        <w:t xml:space="preserve"> </w:t>
      </w:r>
      <w:r w:rsidRPr="00E825AC">
        <w:rPr>
          <w:rFonts w:cs="Traditional Arabic"/>
          <w:sz w:val="36"/>
          <w:szCs w:val="36"/>
          <w:rtl/>
        </w:rPr>
        <w:t>دراسة وتحقيق حازم علي مصبح</w:t>
      </w:r>
      <w:r w:rsidRPr="00E825AC">
        <w:rPr>
          <w:rFonts w:cs="Traditional Arabic" w:hint="cs"/>
          <w:sz w:val="36"/>
          <w:szCs w:val="36"/>
          <w:rtl/>
        </w:rPr>
        <w:t>.-</w:t>
      </w:r>
      <w:r w:rsidRPr="00E825AC">
        <w:rPr>
          <w:rFonts w:cs="Traditional Arabic" w:hint="cs"/>
          <w:b/>
          <w:bCs/>
          <w:sz w:val="36"/>
          <w:szCs w:val="36"/>
          <w:rtl/>
        </w:rPr>
        <w:t xml:space="preserve"> </w:t>
      </w:r>
      <w:r w:rsidRPr="00E825AC">
        <w:rPr>
          <w:rFonts w:ascii="Times New Roman" w:eastAsia="Times New Roman" w:hAnsi="Times New Roman" w:cs="Traditional Arabic" w:hint="cs"/>
          <w:sz w:val="36"/>
          <w:szCs w:val="36"/>
          <w:rtl/>
        </w:rPr>
        <w:t>غزة: الجامعة الإسلامية، 1439 هـ؟، 2018 م، 444 ورقة.</w:t>
      </w:r>
      <w:r w:rsidRPr="00E825AC">
        <w:rPr>
          <w:rFonts w:ascii="Times New Roman" w:eastAsia="Times New Roman" w:hAnsi="Times New Roman" w:cs="Traditional Arabic" w:hint="cs"/>
          <w:b/>
          <w:bCs/>
          <w:sz w:val="36"/>
          <w:szCs w:val="36"/>
          <w:rtl/>
        </w:rPr>
        <w:t xml:space="preserve"> </w:t>
      </w:r>
      <w:r w:rsidRPr="00E825AC">
        <w:rPr>
          <w:rFonts w:ascii="Times New Roman" w:eastAsia="Times New Roman" w:hAnsi="Times New Roman" w:cs="Traditional Arabic" w:hint="cs"/>
          <w:sz w:val="36"/>
          <w:szCs w:val="36"/>
          <w:rtl/>
        </w:rPr>
        <w:t>(ماجستير).</w:t>
      </w:r>
    </w:p>
    <w:p w14:paraId="07326832" w14:textId="77777777" w:rsidR="0079585A" w:rsidRDefault="0079585A" w:rsidP="0079585A">
      <w:pPr>
        <w:ind w:left="0" w:firstLine="0"/>
        <w:jc w:val="both"/>
        <w:rPr>
          <w:rFonts w:cs="Traditional Arabic"/>
          <w:b/>
          <w:bCs/>
          <w:sz w:val="36"/>
          <w:szCs w:val="36"/>
          <w:rtl/>
        </w:rPr>
      </w:pPr>
    </w:p>
    <w:p w14:paraId="33D3F18C" w14:textId="77777777" w:rsidR="0079585A" w:rsidRPr="004B1615" w:rsidRDefault="0079585A" w:rsidP="0079585A">
      <w:pPr>
        <w:ind w:left="0" w:firstLine="0"/>
        <w:jc w:val="both"/>
        <w:rPr>
          <w:rFonts w:cs="Traditional Arabic"/>
          <w:b/>
          <w:bCs/>
          <w:sz w:val="36"/>
          <w:szCs w:val="36"/>
          <w:rtl/>
        </w:rPr>
      </w:pPr>
      <w:r w:rsidRPr="004B1615">
        <w:rPr>
          <w:rFonts w:cs="Traditional Arabic"/>
          <w:b/>
          <w:bCs/>
          <w:sz w:val="36"/>
          <w:szCs w:val="36"/>
          <w:rtl/>
        </w:rPr>
        <w:t xml:space="preserve">حاشية الباجوري على مولد البشير النذير لأبي البركات أحمد </w:t>
      </w:r>
      <w:proofErr w:type="spellStart"/>
      <w:r w:rsidRPr="004B1615">
        <w:rPr>
          <w:rFonts w:cs="Traditional Arabic"/>
          <w:b/>
          <w:bCs/>
          <w:sz w:val="36"/>
          <w:szCs w:val="36"/>
          <w:rtl/>
        </w:rPr>
        <w:t>الدردير</w:t>
      </w:r>
      <w:proofErr w:type="spellEnd"/>
      <w:r w:rsidRPr="004B1615">
        <w:rPr>
          <w:rFonts w:cs="Traditional Arabic" w:hint="cs"/>
          <w:b/>
          <w:bCs/>
          <w:sz w:val="36"/>
          <w:szCs w:val="36"/>
          <w:rtl/>
        </w:rPr>
        <w:t xml:space="preserve">/ </w:t>
      </w:r>
      <w:r w:rsidRPr="004B1615">
        <w:rPr>
          <w:rFonts w:cs="Traditional Arabic" w:hint="cs"/>
          <w:sz w:val="36"/>
          <w:szCs w:val="36"/>
          <w:rtl/>
        </w:rPr>
        <w:t>إ</w:t>
      </w:r>
      <w:r w:rsidRPr="004B1615">
        <w:rPr>
          <w:rFonts w:cs="Traditional Arabic"/>
          <w:sz w:val="36"/>
          <w:szCs w:val="36"/>
          <w:rtl/>
        </w:rPr>
        <w:t>براهيم بن محمد الباجوري</w:t>
      </w:r>
      <w:r w:rsidRPr="004B1615">
        <w:rPr>
          <w:rFonts w:cs="Traditional Arabic" w:hint="cs"/>
          <w:sz w:val="36"/>
          <w:szCs w:val="36"/>
          <w:rtl/>
        </w:rPr>
        <w:t xml:space="preserve"> (ت 1276 هـ)؛ تحقيق خليل إبراهيم </w:t>
      </w:r>
      <w:proofErr w:type="gramStart"/>
      <w:r w:rsidRPr="004B1615">
        <w:rPr>
          <w:rFonts w:cs="Traditional Arabic" w:hint="cs"/>
          <w:sz w:val="36"/>
          <w:szCs w:val="36"/>
          <w:rtl/>
        </w:rPr>
        <w:t>خليل.-</w:t>
      </w:r>
      <w:proofErr w:type="gramEnd"/>
      <w:r w:rsidRPr="004B1615">
        <w:rPr>
          <w:rFonts w:cs="Traditional Arabic" w:hint="cs"/>
          <w:b/>
          <w:bCs/>
          <w:sz w:val="36"/>
          <w:szCs w:val="36"/>
          <w:rtl/>
        </w:rPr>
        <w:t xml:space="preserve"> </w:t>
      </w:r>
      <w:r w:rsidRPr="004B1615">
        <w:rPr>
          <w:rFonts w:cs="Traditional Arabic" w:hint="cs"/>
          <w:sz w:val="36"/>
          <w:szCs w:val="36"/>
          <w:rtl/>
        </w:rPr>
        <w:t>بيروت: دار الكتب العلمية، 1443 هـ، 2021 م، 120 ص.</w:t>
      </w:r>
    </w:p>
    <w:p w14:paraId="64E66837" w14:textId="77777777" w:rsidR="0079585A" w:rsidRPr="004B1615" w:rsidRDefault="0079585A" w:rsidP="0079585A">
      <w:pPr>
        <w:ind w:left="0" w:firstLine="0"/>
        <w:jc w:val="both"/>
        <w:rPr>
          <w:rFonts w:cs="Traditional Arabic"/>
          <w:b/>
          <w:bCs/>
          <w:sz w:val="36"/>
          <w:szCs w:val="36"/>
          <w:rtl/>
        </w:rPr>
      </w:pPr>
    </w:p>
    <w:p w14:paraId="7638F672" w14:textId="77777777" w:rsidR="0079585A" w:rsidRPr="00724040" w:rsidRDefault="0079585A" w:rsidP="0079585A">
      <w:pPr>
        <w:ind w:left="0" w:firstLine="0"/>
        <w:jc w:val="both"/>
        <w:rPr>
          <w:rFonts w:ascii="Times New Roman" w:eastAsia="Times New Roman" w:hAnsi="Times New Roman" w:cs="Traditional Arabic"/>
          <w:sz w:val="36"/>
          <w:szCs w:val="36"/>
          <w:rtl/>
          <w:lang w:eastAsia="ar-SA"/>
        </w:rPr>
      </w:pPr>
      <w:r w:rsidRPr="00724040">
        <w:rPr>
          <w:rFonts w:ascii="Times New Roman" w:eastAsia="Times New Roman" w:hAnsi="Times New Roman" w:cs="Traditional Arabic" w:hint="cs"/>
          <w:b/>
          <w:bCs/>
          <w:sz w:val="36"/>
          <w:szCs w:val="36"/>
          <w:rtl/>
          <w:lang w:eastAsia="ar-SA"/>
        </w:rPr>
        <w:t>خلاصة القول في سيرة أفضل رسول</w:t>
      </w:r>
      <w:r w:rsidRPr="00724040">
        <w:rPr>
          <w:rFonts w:ascii="Times New Roman" w:eastAsia="Times New Roman" w:hAnsi="Times New Roman" w:cs="Traditional Arabic" w:hint="cs"/>
          <w:sz w:val="36"/>
          <w:szCs w:val="36"/>
          <w:rtl/>
          <w:lang w:eastAsia="ar-SA"/>
        </w:rPr>
        <w:t xml:space="preserve">/ حسين خوجة بن علي الزيتوني التونسي (ت 1077 هـ)؛ تحقيق علي بن أحمد </w:t>
      </w:r>
      <w:proofErr w:type="spellStart"/>
      <w:proofErr w:type="gramStart"/>
      <w:r w:rsidRPr="00724040">
        <w:rPr>
          <w:rFonts w:ascii="Times New Roman" w:eastAsia="Times New Roman" w:hAnsi="Times New Roman" w:cs="Traditional Arabic" w:hint="cs"/>
          <w:sz w:val="36"/>
          <w:szCs w:val="36"/>
          <w:rtl/>
          <w:lang w:eastAsia="ar-SA"/>
        </w:rPr>
        <w:t>العلايمي</w:t>
      </w:r>
      <w:proofErr w:type="spellEnd"/>
      <w:r w:rsidRPr="00724040">
        <w:rPr>
          <w:rFonts w:ascii="Times New Roman" w:eastAsia="Times New Roman" w:hAnsi="Times New Roman" w:cs="Traditional Arabic" w:hint="cs"/>
          <w:sz w:val="36"/>
          <w:szCs w:val="36"/>
          <w:rtl/>
          <w:lang w:eastAsia="ar-SA"/>
        </w:rPr>
        <w:t>.-</w:t>
      </w:r>
      <w:proofErr w:type="gramEnd"/>
      <w:r w:rsidRPr="00724040">
        <w:rPr>
          <w:rFonts w:ascii="Times New Roman" w:eastAsia="Times New Roman" w:hAnsi="Times New Roman" w:cs="Traditional Arabic" w:hint="cs"/>
          <w:sz w:val="36"/>
          <w:szCs w:val="36"/>
          <w:rtl/>
          <w:lang w:eastAsia="ar-SA"/>
        </w:rPr>
        <w:t xml:space="preserve"> تونس: دار المالكية، 1442 هـ، 2021 م.</w:t>
      </w:r>
    </w:p>
    <w:p w14:paraId="025365E9" w14:textId="77777777" w:rsidR="0079585A" w:rsidRPr="00724040" w:rsidRDefault="0079585A" w:rsidP="0079585A">
      <w:pPr>
        <w:ind w:left="0" w:firstLine="0"/>
        <w:jc w:val="both"/>
        <w:rPr>
          <w:rFonts w:ascii="Times New Roman" w:eastAsia="Times New Roman" w:hAnsi="Times New Roman" w:cs="Traditional Arabic"/>
          <w:sz w:val="36"/>
          <w:szCs w:val="36"/>
          <w:rtl/>
          <w:lang w:eastAsia="ar-SA"/>
        </w:rPr>
      </w:pPr>
    </w:p>
    <w:p w14:paraId="54793DBC" w14:textId="77777777" w:rsidR="0079585A" w:rsidRPr="00D052B8" w:rsidRDefault="0079585A" w:rsidP="0079585A">
      <w:pPr>
        <w:ind w:left="0" w:firstLine="0"/>
        <w:jc w:val="both"/>
        <w:rPr>
          <w:rFonts w:ascii="Times New Roman" w:eastAsia="Times New Roman" w:hAnsi="Times New Roman" w:cs="Traditional Arabic"/>
          <w:sz w:val="36"/>
          <w:szCs w:val="36"/>
          <w:rtl/>
          <w:lang w:eastAsia="ar-SA"/>
        </w:rPr>
      </w:pPr>
      <w:r w:rsidRPr="00D052B8">
        <w:rPr>
          <w:rFonts w:ascii="Times New Roman" w:eastAsia="Times New Roman" w:hAnsi="Times New Roman" w:cs="Traditional Arabic" w:hint="cs"/>
          <w:b/>
          <w:bCs/>
          <w:sz w:val="36"/>
          <w:szCs w:val="36"/>
          <w:rtl/>
          <w:lang w:eastAsia="ar-SA"/>
        </w:rPr>
        <w:t xml:space="preserve">رفع الخصائص عن طلاب الخصائص/ </w:t>
      </w:r>
      <w:r w:rsidRPr="00D052B8">
        <w:rPr>
          <w:rFonts w:ascii="Times New Roman" w:eastAsia="Times New Roman" w:hAnsi="Times New Roman" w:cs="Traditional Arabic" w:hint="cs"/>
          <w:sz w:val="36"/>
          <w:szCs w:val="36"/>
          <w:rtl/>
          <w:lang w:eastAsia="ar-SA"/>
        </w:rPr>
        <w:t xml:space="preserve">محمد بن علي بن علان الصديقي (ت 1057 هـ)؛ اعتنى به محمد بن عيثان </w:t>
      </w:r>
      <w:proofErr w:type="gramStart"/>
      <w:r w:rsidRPr="00D052B8">
        <w:rPr>
          <w:rFonts w:ascii="Times New Roman" w:eastAsia="Times New Roman" w:hAnsi="Times New Roman" w:cs="Traditional Arabic" w:hint="cs"/>
          <w:sz w:val="36"/>
          <w:szCs w:val="36"/>
          <w:rtl/>
          <w:lang w:eastAsia="ar-SA"/>
        </w:rPr>
        <w:t>الرويلي.-</w:t>
      </w:r>
      <w:proofErr w:type="gramEnd"/>
      <w:r w:rsidRPr="00D052B8">
        <w:rPr>
          <w:rFonts w:ascii="Times New Roman" w:eastAsia="Times New Roman" w:hAnsi="Times New Roman" w:cs="Traditional Arabic" w:hint="cs"/>
          <w:sz w:val="36"/>
          <w:szCs w:val="36"/>
          <w:rtl/>
          <w:lang w:eastAsia="ar-SA"/>
        </w:rPr>
        <w:t xml:space="preserve"> بيروت: دار المقتبس، 1443 هـ، 2021 م.</w:t>
      </w:r>
    </w:p>
    <w:p w14:paraId="4A4247F0" w14:textId="77777777" w:rsidR="0079585A" w:rsidRPr="00D052B8" w:rsidRDefault="0079585A" w:rsidP="0079585A">
      <w:pPr>
        <w:ind w:left="0" w:firstLine="0"/>
        <w:jc w:val="both"/>
        <w:rPr>
          <w:rFonts w:ascii="Times New Roman" w:eastAsia="Times New Roman" w:hAnsi="Times New Roman" w:cs="Traditional Arabic"/>
          <w:sz w:val="36"/>
          <w:szCs w:val="36"/>
          <w:rtl/>
          <w:lang w:eastAsia="ar-SA"/>
        </w:rPr>
      </w:pPr>
      <w:r w:rsidRPr="00D052B8">
        <w:rPr>
          <w:rFonts w:ascii="Times New Roman" w:eastAsia="Times New Roman" w:hAnsi="Times New Roman" w:cs="Traditional Arabic" w:hint="cs"/>
          <w:sz w:val="36"/>
          <w:szCs w:val="36"/>
          <w:rtl/>
          <w:lang w:eastAsia="ar-SA"/>
        </w:rPr>
        <w:t>(نظم لكتاب: أنموذج اللبيب في خصائص الحبيب صلى الله عليه وسلم، للسيوطي)</w:t>
      </w:r>
    </w:p>
    <w:p w14:paraId="6BCEAF95" w14:textId="77777777" w:rsidR="0079585A" w:rsidRPr="00D052B8" w:rsidRDefault="0079585A" w:rsidP="0079585A">
      <w:pPr>
        <w:ind w:left="0" w:firstLine="0"/>
        <w:jc w:val="both"/>
        <w:rPr>
          <w:rFonts w:ascii="Times New Roman" w:eastAsia="Times New Roman" w:hAnsi="Times New Roman" w:cs="Traditional Arabic"/>
          <w:sz w:val="36"/>
          <w:szCs w:val="36"/>
          <w:rtl/>
          <w:lang w:eastAsia="ar-SA"/>
        </w:rPr>
      </w:pPr>
    </w:p>
    <w:p w14:paraId="7332C875" w14:textId="77777777" w:rsidR="0079585A" w:rsidRPr="00CB6954" w:rsidRDefault="0079585A" w:rsidP="0079585A">
      <w:pPr>
        <w:ind w:left="0" w:firstLine="0"/>
        <w:jc w:val="both"/>
        <w:rPr>
          <w:rFonts w:cs="Traditional Arabic"/>
          <w:b/>
          <w:bCs/>
          <w:sz w:val="36"/>
          <w:szCs w:val="36"/>
          <w:rtl/>
          <w:lang w:bidi="ar"/>
        </w:rPr>
      </w:pPr>
      <w:r w:rsidRPr="00CB6954">
        <w:rPr>
          <w:rFonts w:ascii="Times New Roman" w:eastAsia="Times New Roman" w:hAnsi="Times New Roman" w:cs="Traditional Arabic" w:hint="cs"/>
          <w:b/>
          <w:bCs/>
          <w:sz w:val="36"/>
          <w:szCs w:val="36"/>
          <w:rtl/>
          <w:lang w:eastAsia="ar-SA"/>
        </w:rPr>
        <w:t>الروض الأنف في تفسير السيرة النبوية لابن هشام</w:t>
      </w:r>
      <w:r w:rsidRPr="00CB6954">
        <w:rPr>
          <w:rFonts w:ascii="Times New Roman" w:eastAsia="Times New Roman" w:hAnsi="Times New Roman" w:cs="Traditional Arabic" w:hint="cs"/>
          <w:sz w:val="36"/>
          <w:szCs w:val="36"/>
          <w:rtl/>
          <w:lang w:eastAsia="ar-SA"/>
        </w:rPr>
        <w:t xml:space="preserve">/ لأبي القاسم </w:t>
      </w:r>
      <w:proofErr w:type="gramStart"/>
      <w:r w:rsidRPr="00CB6954">
        <w:rPr>
          <w:rFonts w:ascii="Times New Roman" w:eastAsia="Times New Roman" w:hAnsi="Times New Roman" w:cs="Traditional Arabic" w:hint="cs"/>
          <w:sz w:val="36"/>
          <w:szCs w:val="36"/>
          <w:rtl/>
          <w:lang w:eastAsia="ar-SA"/>
        </w:rPr>
        <w:t>عبدالرحمن</w:t>
      </w:r>
      <w:proofErr w:type="gramEnd"/>
      <w:r w:rsidRPr="00CB6954">
        <w:rPr>
          <w:rFonts w:ascii="Times New Roman" w:eastAsia="Times New Roman" w:hAnsi="Times New Roman" w:cs="Traditional Arabic" w:hint="cs"/>
          <w:sz w:val="36"/>
          <w:szCs w:val="36"/>
          <w:rtl/>
          <w:lang w:eastAsia="ar-SA"/>
        </w:rPr>
        <w:t xml:space="preserve"> بن عبدالله السهيلي الأندلسي (ت 581 هـ)؛ </w:t>
      </w:r>
      <w:r w:rsidRPr="00CB6954">
        <w:rPr>
          <w:rFonts w:ascii="Times New Roman" w:eastAsia="Times New Roman" w:hAnsi="Times New Roman" w:cs="Traditional Arabic" w:hint="cs"/>
          <w:caps/>
          <w:sz w:val="36"/>
          <w:szCs w:val="36"/>
          <w:rtl/>
          <w:lang w:eastAsia="ar-SA" w:bidi="ar"/>
        </w:rPr>
        <w:t xml:space="preserve">لاهور: المكتبة </w:t>
      </w:r>
      <w:proofErr w:type="spellStart"/>
      <w:r w:rsidRPr="00CB6954">
        <w:rPr>
          <w:rFonts w:ascii="Times New Roman" w:eastAsia="Times New Roman" w:hAnsi="Times New Roman" w:cs="Traditional Arabic" w:hint="cs"/>
          <w:caps/>
          <w:sz w:val="36"/>
          <w:szCs w:val="36"/>
          <w:rtl/>
          <w:lang w:eastAsia="ar-SA" w:bidi="ar"/>
        </w:rPr>
        <w:t>المعروفية</w:t>
      </w:r>
      <w:proofErr w:type="spellEnd"/>
      <w:r w:rsidRPr="00CB6954">
        <w:rPr>
          <w:rFonts w:ascii="Times New Roman" w:eastAsia="Times New Roman" w:hAnsi="Times New Roman" w:cs="Traditional Arabic" w:hint="cs"/>
          <w:caps/>
          <w:sz w:val="36"/>
          <w:szCs w:val="36"/>
          <w:rtl/>
          <w:lang w:eastAsia="ar-SA" w:bidi="ar"/>
        </w:rPr>
        <w:t>، 1442 هـ، 2021 م.</w:t>
      </w:r>
    </w:p>
    <w:p w14:paraId="7E412EE8" w14:textId="77777777" w:rsidR="0079585A" w:rsidRPr="00CB6954" w:rsidRDefault="0079585A" w:rsidP="0079585A">
      <w:pPr>
        <w:ind w:left="0" w:firstLine="0"/>
        <w:jc w:val="both"/>
        <w:rPr>
          <w:rFonts w:ascii="Times New Roman" w:eastAsia="Times New Roman" w:hAnsi="Times New Roman" w:cs="Traditional Arabic"/>
          <w:b/>
          <w:bCs/>
          <w:sz w:val="36"/>
          <w:szCs w:val="36"/>
          <w:rtl/>
          <w:lang w:eastAsia="ar-SA"/>
        </w:rPr>
      </w:pPr>
      <w:r w:rsidRPr="00CB6954">
        <w:rPr>
          <w:rFonts w:cs="Traditional Arabic" w:hint="cs"/>
          <w:sz w:val="36"/>
          <w:szCs w:val="36"/>
          <w:rtl/>
          <w:lang w:bidi="ar"/>
        </w:rPr>
        <w:t xml:space="preserve">ومعه </w:t>
      </w:r>
      <w:r w:rsidRPr="00CB6954">
        <w:rPr>
          <w:rFonts w:cs="Traditional Arabic" w:hint="cs"/>
          <w:sz w:val="36"/>
          <w:szCs w:val="36"/>
          <w:rtl/>
        </w:rPr>
        <w:t xml:space="preserve">السيرة النبوية/ </w:t>
      </w:r>
      <w:proofErr w:type="gramStart"/>
      <w:r w:rsidRPr="00CB6954">
        <w:rPr>
          <w:rFonts w:cs="Traditional Arabic" w:hint="cs"/>
          <w:sz w:val="36"/>
          <w:szCs w:val="36"/>
          <w:rtl/>
        </w:rPr>
        <w:t>عبدالملك</w:t>
      </w:r>
      <w:proofErr w:type="gramEnd"/>
      <w:r w:rsidRPr="00CB6954">
        <w:rPr>
          <w:rFonts w:cs="Traditional Arabic" w:hint="cs"/>
          <w:sz w:val="36"/>
          <w:szCs w:val="36"/>
          <w:rtl/>
        </w:rPr>
        <w:t xml:space="preserve"> بن هشام الأنصاري (ت 213 هـ). </w:t>
      </w:r>
    </w:p>
    <w:p w14:paraId="25B1649B" w14:textId="77777777" w:rsidR="0079585A" w:rsidRPr="00CB6954" w:rsidRDefault="0079585A" w:rsidP="0079585A">
      <w:pPr>
        <w:ind w:left="0" w:firstLine="0"/>
        <w:jc w:val="both"/>
        <w:rPr>
          <w:rFonts w:cs="Traditional Arabic"/>
          <w:b/>
          <w:bCs/>
          <w:sz w:val="36"/>
          <w:szCs w:val="36"/>
          <w:rtl/>
        </w:rPr>
      </w:pPr>
    </w:p>
    <w:p w14:paraId="216D5E8F" w14:textId="77777777" w:rsidR="0079585A" w:rsidRPr="00657F74" w:rsidRDefault="0079585A" w:rsidP="0079585A">
      <w:pPr>
        <w:ind w:left="0" w:firstLine="0"/>
        <w:jc w:val="both"/>
        <w:rPr>
          <w:rFonts w:ascii="Times New Roman" w:eastAsia="Times New Roman" w:hAnsi="Times New Roman" w:cs="Traditional Arabic"/>
          <w:sz w:val="36"/>
          <w:szCs w:val="36"/>
          <w:rtl/>
          <w:lang w:eastAsia="ar-SA"/>
        </w:rPr>
      </w:pPr>
      <w:r w:rsidRPr="00657F74">
        <w:rPr>
          <w:rFonts w:ascii="Times New Roman" w:eastAsia="Times New Roman" w:hAnsi="Times New Roman" w:cs="Traditional Arabic" w:hint="cs"/>
          <w:b/>
          <w:bCs/>
          <w:sz w:val="36"/>
          <w:szCs w:val="36"/>
          <w:rtl/>
          <w:lang w:eastAsia="ar-SA"/>
        </w:rPr>
        <w:t xml:space="preserve">الروض الأُنُف والمَشرَع الرِّوَى في تفسير ما اشتمل عليه حديث السيرة واحتوَى/ </w:t>
      </w:r>
      <w:r w:rsidRPr="00657F74">
        <w:rPr>
          <w:rFonts w:ascii="Times New Roman" w:eastAsia="Times New Roman" w:hAnsi="Times New Roman" w:cs="Traditional Arabic" w:hint="cs"/>
          <w:sz w:val="36"/>
          <w:szCs w:val="36"/>
          <w:rtl/>
          <w:lang w:eastAsia="ar-SA"/>
        </w:rPr>
        <w:t xml:space="preserve">لأبي القاسم عبدالرحمن بن عبدالله السهيلي (ت 581 هـ)؛ تحقيق محمد إبراهيم </w:t>
      </w:r>
      <w:proofErr w:type="gramStart"/>
      <w:r w:rsidRPr="00657F74">
        <w:rPr>
          <w:rFonts w:ascii="Times New Roman" w:eastAsia="Times New Roman" w:hAnsi="Times New Roman" w:cs="Traditional Arabic" w:hint="cs"/>
          <w:sz w:val="36"/>
          <w:szCs w:val="36"/>
          <w:rtl/>
          <w:lang w:eastAsia="ar-SA"/>
        </w:rPr>
        <w:t>البنا.-</w:t>
      </w:r>
      <w:proofErr w:type="gramEnd"/>
      <w:r w:rsidRPr="00657F74">
        <w:rPr>
          <w:rFonts w:ascii="Times New Roman" w:eastAsia="Times New Roman" w:hAnsi="Times New Roman" w:cs="Traditional Arabic" w:hint="cs"/>
          <w:sz w:val="36"/>
          <w:szCs w:val="36"/>
          <w:rtl/>
          <w:lang w:eastAsia="ar-SA"/>
        </w:rPr>
        <w:t xml:space="preserve"> دبي: جائزة دبي الدولية للقرآن الكريم، 1443 هـ، 2021 م.</w:t>
      </w:r>
    </w:p>
    <w:p w14:paraId="7BD15C07" w14:textId="77777777" w:rsidR="0079585A" w:rsidRPr="00657F74" w:rsidRDefault="0079585A" w:rsidP="0079585A">
      <w:pPr>
        <w:ind w:left="0" w:firstLine="0"/>
        <w:jc w:val="both"/>
        <w:rPr>
          <w:rFonts w:ascii="Times New Roman" w:eastAsia="Times New Roman" w:hAnsi="Times New Roman" w:cs="Traditional Arabic"/>
          <w:sz w:val="36"/>
          <w:szCs w:val="36"/>
          <w:rtl/>
          <w:lang w:eastAsia="ar-SA"/>
        </w:rPr>
      </w:pPr>
    </w:p>
    <w:p w14:paraId="29C46EB5" w14:textId="77777777" w:rsidR="0079585A" w:rsidRPr="00316DF2" w:rsidRDefault="0079585A" w:rsidP="0079585A">
      <w:pPr>
        <w:ind w:left="0" w:firstLine="0"/>
        <w:jc w:val="both"/>
        <w:rPr>
          <w:rFonts w:cs="Traditional Arabic"/>
          <w:sz w:val="36"/>
          <w:szCs w:val="36"/>
          <w:rtl/>
        </w:rPr>
      </w:pPr>
      <w:r w:rsidRPr="00316DF2">
        <w:rPr>
          <w:rFonts w:cs="Traditional Arabic"/>
          <w:b/>
          <w:bCs/>
          <w:sz w:val="36"/>
          <w:szCs w:val="36"/>
          <w:rtl/>
        </w:rPr>
        <w:lastRenderedPageBreak/>
        <w:t>سيرة النبي المصطفى و</w:t>
      </w:r>
      <w:r w:rsidRPr="00316DF2">
        <w:rPr>
          <w:rFonts w:cs="Traditional Arabic" w:hint="cs"/>
          <w:b/>
          <w:bCs/>
          <w:sz w:val="36"/>
          <w:szCs w:val="36"/>
          <w:rtl/>
        </w:rPr>
        <w:t>آ</w:t>
      </w:r>
      <w:r w:rsidRPr="00316DF2">
        <w:rPr>
          <w:rFonts w:cs="Traditional Arabic"/>
          <w:b/>
          <w:bCs/>
          <w:sz w:val="36"/>
          <w:szCs w:val="36"/>
          <w:rtl/>
        </w:rPr>
        <w:t>ثار من بعده من الخلفاء</w:t>
      </w:r>
      <w:r w:rsidRPr="00316DF2">
        <w:rPr>
          <w:rFonts w:cs="Traditional Arabic" w:hint="cs"/>
          <w:b/>
          <w:bCs/>
          <w:sz w:val="36"/>
          <w:szCs w:val="36"/>
          <w:rtl/>
        </w:rPr>
        <w:t>/</w:t>
      </w:r>
      <w:r w:rsidRPr="00316DF2">
        <w:rPr>
          <w:rFonts w:cs="Traditional Arabic"/>
          <w:b/>
          <w:bCs/>
          <w:sz w:val="36"/>
          <w:szCs w:val="36"/>
          <w:rtl/>
        </w:rPr>
        <w:t xml:space="preserve"> </w:t>
      </w:r>
      <w:proofErr w:type="spellStart"/>
      <w:r w:rsidRPr="00316DF2">
        <w:rPr>
          <w:rFonts w:cs="Traditional Arabic"/>
          <w:sz w:val="36"/>
          <w:szCs w:val="36"/>
          <w:rtl/>
        </w:rPr>
        <w:t>مغلطاي</w:t>
      </w:r>
      <w:proofErr w:type="spellEnd"/>
      <w:r w:rsidRPr="00316DF2">
        <w:rPr>
          <w:rFonts w:cs="Traditional Arabic"/>
          <w:sz w:val="36"/>
          <w:szCs w:val="36"/>
          <w:rtl/>
        </w:rPr>
        <w:t xml:space="preserve"> بن </w:t>
      </w:r>
      <w:proofErr w:type="spellStart"/>
      <w:r w:rsidRPr="00316DF2">
        <w:rPr>
          <w:rFonts w:cs="Traditional Arabic"/>
          <w:sz w:val="36"/>
          <w:szCs w:val="36"/>
          <w:rtl/>
        </w:rPr>
        <w:t>قليج</w:t>
      </w:r>
      <w:proofErr w:type="spellEnd"/>
      <w:r w:rsidRPr="00316DF2">
        <w:rPr>
          <w:rFonts w:cs="Traditional Arabic"/>
          <w:sz w:val="36"/>
          <w:szCs w:val="36"/>
          <w:rtl/>
        </w:rPr>
        <w:t xml:space="preserve"> </w:t>
      </w:r>
      <w:proofErr w:type="spellStart"/>
      <w:r w:rsidRPr="00316DF2">
        <w:rPr>
          <w:rFonts w:cs="Traditional Arabic" w:hint="cs"/>
          <w:sz w:val="36"/>
          <w:szCs w:val="36"/>
          <w:rtl/>
        </w:rPr>
        <w:t>البكجري</w:t>
      </w:r>
      <w:proofErr w:type="spellEnd"/>
      <w:r w:rsidRPr="00316DF2">
        <w:rPr>
          <w:rFonts w:cs="Traditional Arabic"/>
          <w:sz w:val="36"/>
          <w:szCs w:val="36"/>
          <w:rtl/>
        </w:rPr>
        <w:t xml:space="preserve"> (ت 762</w:t>
      </w:r>
      <w:r w:rsidRPr="00316DF2">
        <w:rPr>
          <w:rFonts w:cs="Traditional Arabic" w:hint="cs"/>
          <w:sz w:val="36"/>
          <w:szCs w:val="36"/>
          <w:rtl/>
        </w:rPr>
        <w:t xml:space="preserve"> </w:t>
      </w:r>
      <w:r w:rsidRPr="00316DF2">
        <w:rPr>
          <w:rFonts w:cs="Traditional Arabic"/>
          <w:sz w:val="36"/>
          <w:szCs w:val="36"/>
          <w:rtl/>
        </w:rPr>
        <w:t>هـ): دراسة وتحقيق</w:t>
      </w:r>
      <w:r w:rsidRPr="00316DF2">
        <w:rPr>
          <w:rFonts w:cs="Traditional Arabic" w:hint="cs"/>
          <w:sz w:val="36"/>
          <w:szCs w:val="36"/>
          <w:rtl/>
        </w:rPr>
        <w:t xml:space="preserve"> </w:t>
      </w:r>
      <w:r w:rsidRPr="00316DF2">
        <w:rPr>
          <w:rFonts w:cs="Traditional Arabic"/>
          <w:sz w:val="36"/>
          <w:szCs w:val="36"/>
          <w:rtl/>
        </w:rPr>
        <w:t xml:space="preserve">صلاح هادي </w:t>
      </w:r>
      <w:proofErr w:type="gramStart"/>
      <w:r w:rsidRPr="00316DF2">
        <w:rPr>
          <w:rFonts w:cs="Traditional Arabic"/>
          <w:sz w:val="36"/>
          <w:szCs w:val="36"/>
          <w:rtl/>
        </w:rPr>
        <w:t>السعدي</w:t>
      </w:r>
      <w:r w:rsidRPr="00316DF2">
        <w:rPr>
          <w:rFonts w:cs="Traditional Arabic" w:hint="cs"/>
          <w:sz w:val="36"/>
          <w:szCs w:val="36"/>
          <w:rtl/>
        </w:rPr>
        <w:t>.-</w:t>
      </w:r>
      <w:proofErr w:type="gramEnd"/>
      <w:r w:rsidRPr="00316DF2">
        <w:rPr>
          <w:rFonts w:cs="Traditional Arabic" w:hint="cs"/>
          <w:sz w:val="36"/>
          <w:szCs w:val="36"/>
          <w:rtl/>
        </w:rPr>
        <w:t xml:space="preserve"> كربلاء: جامعة كربلاء، 1440 هـ، 2019 م (بحث مكمل لرسالة الدكتوراه).</w:t>
      </w:r>
    </w:p>
    <w:p w14:paraId="6FD7DA76" w14:textId="77777777" w:rsidR="0079585A" w:rsidRPr="00316DF2" w:rsidRDefault="0079585A" w:rsidP="0079585A">
      <w:pPr>
        <w:ind w:left="0" w:firstLine="0"/>
        <w:jc w:val="both"/>
        <w:rPr>
          <w:rFonts w:cs="Traditional Arabic"/>
          <w:b/>
          <w:bCs/>
          <w:sz w:val="36"/>
          <w:szCs w:val="36"/>
          <w:rtl/>
        </w:rPr>
      </w:pPr>
    </w:p>
    <w:p w14:paraId="46E4D05C" w14:textId="77777777" w:rsidR="0079585A" w:rsidRPr="00E22A7A" w:rsidRDefault="0079585A" w:rsidP="0079585A">
      <w:pPr>
        <w:ind w:left="0" w:firstLine="0"/>
        <w:jc w:val="both"/>
        <w:rPr>
          <w:rFonts w:cs="Traditional Arabic"/>
          <w:sz w:val="36"/>
          <w:szCs w:val="36"/>
          <w:rtl/>
        </w:rPr>
      </w:pPr>
      <w:r w:rsidRPr="00E22A7A">
        <w:rPr>
          <w:rFonts w:cs="Traditional Arabic" w:hint="cs"/>
          <w:b/>
          <w:bCs/>
          <w:sz w:val="36"/>
          <w:szCs w:val="36"/>
          <w:rtl/>
        </w:rPr>
        <w:t>ا</w:t>
      </w:r>
      <w:r w:rsidRPr="00E22A7A">
        <w:rPr>
          <w:rFonts w:cs="Traditional Arabic"/>
          <w:b/>
          <w:bCs/>
          <w:sz w:val="36"/>
          <w:szCs w:val="36"/>
          <w:rtl/>
        </w:rPr>
        <w:t>لسيف المهند في مناقب من سم</w:t>
      </w:r>
      <w:r w:rsidRPr="00E22A7A">
        <w:rPr>
          <w:rFonts w:cs="Traditional Arabic" w:hint="cs"/>
          <w:b/>
          <w:bCs/>
          <w:sz w:val="36"/>
          <w:szCs w:val="36"/>
          <w:rtl/>
        </w:rPr>
        <w:t>ي</w:t>
      </w:r>
      <w:r w:rsidRPr="00E22A7A">
        <w:rPr>
          <w:rFonts w:cs="Traditional Arabic"/>
          <w:b/>
          <w:bCs/>
          <w:sz w:val="36"/>
          <w:szCs w:val="36"/>
          <w:rtl/>
        </w:rPr>
        <w:t xml:space="preserve"> أحمد</w:t>
      </w:r>
      <w:r w:rsidRPr="00E22A7A">
        <w:rPr>
          <w:rFonts w:cs="Traditional Arabic" w:hint="cs"/>
          <w:b/>
          <w:bCs/>
          <w:sz w:val="36"/>
          <w:szCs w:val="36"/>
          <w:rtl/>
        </w:rPr>
        <w:t xml:space="preserve">/ </w:t>
      </w:r>
      <w:r w:rsidRPr="00E22A7A">
        <w:rPr>
          <w:rFonts w:cs="Traditional Arabic"/>
          <w:sz w:val="36"/>
          <w:szCs w:val="36"/>
          <w:rtl/>
        </w:rPr>
        <w:t>ياسين بن خير الله العمري (</w:t>
      </w:r>
      <w:r w:rsidRPr="00E22A7A">
        <w:rPr>
          <w:rFonts w:cs="Traditional Arabic" w:hint="cs"/>
          <w:sz w:val="36"/>
          <w:szCs w:val="36"/>
          <w:rtl/>
        </w:rPr>
        <w:t xml:space="preserve">ت بعد </w:t>
      </w:r>
      <w:r w:rsidRPr="00E22A7A">
        <w:rPr>
          <w:rFonts w:cs="Traditional Arabic"/>
          <w:sz w:val="36"/>
          <w:szCs w:val="36"/>
          <w:rtl/>
        </w:rPr>
        <w:t>1232 هـ</w:t>
      </w:r>
      <w:r w:rsidRPr="00E22A7A">
        <w:rPr>
          <w:rFonts w:cs="Traditional Arabic" w:hint="cs"/>
          <w:sz w:val="36"/>
          <w:szCs w:val="36"/>
          <w:rtl/>
        </w:rPr>
        <w:t xml:space="preserve">)؛ تحقيق </w:t>
      </w:r>
      <w:r w:rsidRPr="00E22A7A">
        <w:rPr>
          <w:rFonts w:cs="Traditional Arabic"/>
          <w:sz w:val="36"/>
          <w:szCs w:val="36"/>
          <w:rtl/>
        </w:rPr>
        <w:t xml:space="preserve">مهند سلطان </w:t>
      </w:r>
      <w:proofErr w:type="gramStart"/>
      <w:r w:rsidRPr="00E22A7A">
        <w:rPr>
          <w:rFonts w:cs="Traditional Arabic" w:hint="cs"/>
          <w:sz w:val="36"/>
          <w:szCs w:val="36"/>
          <w:rtl/>
        </w:rPr>
        <w:t>السامرائي.-</w:t>
      </w:r>
      <w:proofErr w:type="gramEnd"/>
      <w:r w:rsidRPr="00E22A7A">
        <w:rPr>
          <w:rFonts w:cs="Traditional Arabic" w:hint="cs"/>
          <w:sz w:val="36"/>
          <w:szCs w:val="36"/>
          <w:rtl/>
        </w:rPr>
        <w:t xml:space="preserve"> </w:t>
      </w:r>
      <w:r w:rsidRPr="00E22A7A">
        <w:rPr>
          <w:rFonts w:cs="Traditional Arabic"/>
          <w:sz w:val="36"/>
          <w:szCs w:val="36"/>
          <w:rtl/>
        </w:rPr>
        <w:t>عمّان: دار جليس الزمان، 1443 هـ؟، 2021 م</w:t>
      </w:r>
      <w:r w:rsidRPr="00E22A7A">
        <w:rPr>
          <w:rFonts w:cs="Traditional Arabic" w:hint="cs"/>
          <w:sz w:val="36"/>
          <w:szCs w:val="36"/>
          <w:rtl/>
        </w:rPr>
        <w:t>، 298ص</w:t>
      </w:r>
    </w:p>
    <w:p w14:paraId="531A3E0D" w14:textId="77777777" w:rsidR="0079585A" w:rsidRPr="00E22A7A" w:rsidRDefault="0079585A" w:rsidP="0079585A">
      <w:pPr>
        <w:ind w:left="0" w:firstLine="0"/>
        <w:jc w:val="both"/>
        <w:rPr>
          <w:rFonts w:cs="Traditional Arabic"/>
          <w:sz w:val="36"/>
          <w:szCs w:val="36"/>
          <w:rtl/>
        </w:rPr>
      </w:pPr>
    </w:p>
    <w:p w14:paraId="30CB5064" w14:textId="77777777" w:rsidR="0079585A" w:rsidRPr="00DF7FB3" w:rsidRDefault="0079585A" w:rsidP="0079585A">
      <w:pPr>
        <w:ind w:left="0" w:firstLine="0"/>
        <w:jc w:val="both"/>
        <w:rPr>
          <w:rFonts w:cs="Traditional Arabic"/>
          <w:sz w:val="36"/>
          <w:szCs w:val="36"/>
          <w:rtl/>
        </w:rPr>
      </w:pPr>
      <w:r w:rsidRPr="00DF7FB3">
        <w:rPr>
          <w:rFonts w:cs="Traditional Arabic" w:hint="cs"/>
          <w:b/>
          <w:bCs/>
          <w:sz w:val="36"/>
          <w:szCs w:val="36"/>
          <w:rtl/>
        </w:rPr>
        <w:t>الشمائل المحمدية</w:t>
      </w:r>
      <w:r w:rsidRPr="00DF7FB3">
        <w:rPr>
          <w:rFonts w:cs="Traditional Arabic" w:hint="cs"/>
          <w:sz w:val="36"/>
          <w:szCs w:val="36"/>
          <w:rtl/>
        </w:rPr>
        <w:t xml:space="preserve">/ محمد بن عيسى الترمذي (ت 279 هـ)؛ اعتنى به حسن أحمد </w:t>
      </w:r>
      <w:proofErr w:type="gramStart"/>
      <w:r w:rsidRPr="00DF7FB3">
        <w:rPr>
          <w:rFonts w:cs="Traditional Arabic" w:hint="cs"/>
          <w:sz w:val="36"/>
          <w:szCs w:val="36"/>
          <w:rtl/>
        </w:rPr>
        <w:t>إسبر.-</w:t>
      </w:r>
      <w:proofErr w:type="gramEnd"/>
      <w:r w:rsidRPr="00DF7FB3">
        <w:rPr>
          <w:rFonts w:cs="Traditional Arabic" w:hint="cs"/>
          <w:sz w:val="36"/>
          <w:szCs w:val="36"/>
          <w:rtl/>
        </w:rPr>
        <w:t xml:space="preserve"> بيروت: دار ابن حزم، 1442 هـ، 2020 م، 183 ص.</w:t>
      </w:r>
    </w:p>
    <w:p w14:paraId="02D7D3BD" w14:textId="77777777" w:rsidR="0079585A" w:rsidRPr="00DF7FB3" w:rsidRDefault="0079585A" w:rsidP="0079585A">
      <w:pPr>
        <w:ind w:left="0" w:firstLine="0"/>
        <w:jc w:val="both"/>
        <w:rPr>
          <w:rFonts w:cs="Traditional Arabic"/>
          <w:sz w:val="36"/>
          <w:szCs w:val="36"/>
          <w:rtl/>
        </w:rPr>
      </w:pPr>
    </w:p>
    <w:p w14:paraId="2CE2B11C" w14:textId="77777777" w:rsidR="0079585A" w:rsidRPr="0043671C" w:rsidRDefault="0079585A" w:rsidP="0079585A">
      <w:pPr>
        <w:ind w:left="0" w:firstLine="0"/>
        <w:jc w:val="both"/>
        <w:rPr>
          <w:rFonts w:cs="Traditional Arabic"/>
          <w:sz w:val="36"/>
          <w:szCs w:val="36"/>
          <w:rtl/>
        </w:rPr>
      </w:pPr>
      <w:r w:rsidRPr="0043671C">
        <w:rPr>
          <w:rFonts w:cs="Traditional Arabic" w:hint="cs"/>
          <w:b/>
          <w:bCs/>
          <w:sz w:val="36"/>
          <w:szCs w:val="36"/>
          <w:rtl/>
        </w:rPr>
        <w:t xml:space="preserve">قرة العين في فضل الشيخين والصهرين والسبطين وفاطمة الزهراء رضي الله عنهم </w:t>
      </w:r>
      <w:r w:rsidRPr="0043671C">
        <w:rPr>
          <w:rFonts w:cs="Traditional Arabic" w:hint="cs"/>
          <w:sz w:val="36"/>
          <w:szCs w:val="36"/>
          <w:rtl/>
        </w:rPr>
        <w:t xml:space="preserve">/ لأبي ذر أحمد بن إبراهيم سبط ابن العجمي (ت 884 هـ)؛ تحقيق عمر </w:t>
      </w:r>
      <w:proofErr w:type="gramStart"/>
      <w:r w:rsidRPr="0043671C">
        <w:rPr>
          <w:rFonts w:cs="Traditional Arabic" w:hint="cs"/>
          <w:sz w:val="36"/>
          <w:szCs w:val="36"/>
          <w:rtl/>
        </w:rPr>
        <w:t>عبدالله</w:t>
      </w:r>
      <w:proofErr w:type="gramEnd"/>
      <w:r w:rsidRPr="0043671C">
        <w:rPr>
          <w:rFonts w:cs="Traditional Arabic" w:hint="cs"/>
          <w:sz w:val="36"/>
          <w:szCs w:val="36"/>
          <w:rtl/>
        </w:rPr>
        <w:t>.</w:t>
      </w:r>
    </w:p>
    <w:p w14:paraId="0FB1428A" w14:textId="77777777" w:rsidR="0079585A" w:rsidRPr="0043671C" w:rsidRDefault="0079585A" w:rsidP="0079585A">
      <w:pPr>
        <w:ind w:left="0" w:firstLine="0"/>
        <w:jc w:val="both"/>
        <w:rPr>
          <w:rFonts w:cs="Traditional Arabic"/>
          <w:sz w:val="36"/>
          <w:szCs w:val="36"/>
          <w:rtl/>
        </w:rPr>
      </w:pPr>
      <w:r w:rsidRPr="0043671C">
        <w:rPr>
          <w:rFonts w:cs="Traditional Arabic" w:hint="cs"/>
          <w:sz w:val="36"/>
          <w:szCs w:val="36"/>
          <w:rtl/>
        </w:rPr>
        <w:t>تحقيق من الورقة 1-7.</w:t>
      </w:r>
    </w:p>
    <w:p w14:paraId="1E525791" w14:textId="77777777" w:rsidR="0079585A" w:rsidRPr="0043671C" w:rsidRDefault="0079585A" w:rsidP="0079585A">
      <w:pPr>
        <w:ind w:left="0" w:firstLine="0"/>
        <w:jc w:val="both"/>
        <w:rPr>
          <w:rFonts w:cs="Traditional Arabic"/>
          <w:sz w:val="36"/>
          <w:szCs w:val="36"/>
          <w:rtl/>
        </w:rPr>
      </w:pPr>
      <w:r w:rsidRPr="0043671C">
        <w:rPr>
          <w:rFonts w:cs="Traditional Arabic" w:hint="cs"/>
          <w:sz w:val="36"/>
          <w:szCs w:val="36"/>
          <w:rtl/>
        </w:rPr>
        <w:t xml:space="preserve">نشر في مجلة الجامعة </w:t>
      </w:r>
      <w:proofErr w:type="spellStart"/>
      <w:r w:rsidRPr="0043671C">
        <w:rPr>
          <w:rFonts w:cs="Traditional Arabic" w:hint="cs"/>
          <w:sz w:val="36"/>
          <w:szCs w:val="36"/>
          <w:rtl/>
        </w:rPr>
        <w:t>العراقيه</w:t>
      </w:r>
      <w:proofErr w:type="spellEnd"/>
      <w:r w:rsidRPr="0043671C">
        <w:rPr>
          <w:rFonts w:cs="Traditional Arabic" w:hint="cs"/>
          <w:sz w:val="36"/>
          <w:szCs w:val="36"/>
          <w:rtl/>
        </w:rPr>
        <w:t xml:space="preserve"> ع2 مج47 (1441 هـ، 2020 م)، ص 112 </w:t>
      </w:r>
      <w:r w:rsidRPr="0043671C">
        <w:rPr>
          <w:rFonts w:cs="Traditional Arabic"/>
          <w:sz w:val="36"/>
          <w:szCs w:val="36"/>
          <w:rtl/>
        </w:rPr>
        <w:t>–</w:t>
      </w:r>
      <w:r w:rsidRPr="0043671C">
        <w:rPr>
          <w:rFonts w:cs="Traditional Arabic" w:hint="cs"/>
          <w:sz w:val="36"/>
          <w:szCs w:val="36"/>
          <w:rtl/>
        </w:rPr>
        <w:t xml:space="preserve"> 129.</w:t>
      </w:r>
    </w:p>
    <w:p w14:paraId="57F60854" w14:textId="77777777" w:rsidR="0079585A" w:rsidRPr="0043671C" w:rsidRDefault="0079585A" w:rsidP="0079585A">
      <w:pPr>
        <w:ind w:left="0" w:firstLine="0"/>
        <w:jc w:val="both"/>
        <w:rPr>
          <w:rFonts w:ascii="Times New Roman" w:eastAsia="Times New Roman" w:hAnsi="Times New Roman" w:cs="Traditional Arabic"/>
          <w:b/>
          <w:bCs/>
          <w:sz w:val="36"/>
          <w:szCs w:val="36"/>
          <w:rtl/>
          <w:lang w:eastAsia="ar-SA"/>
        </w:rPr>
      </w:pPr>
    </w:p>
    <w:p w14:paraId="14AA5044" w14:textId="77777777" w:rsidR="0079585A" w:rsidRPr="002C0BDA" w:rsidRDefault="0079585A" w:rsidP="0079585A">
      <w:pPr>
        <w:ind w:left="0" w:firstLine="0"/>
        <w:jc w:val="both"/>
        <w:rPr>
          <w:rFonts w:cs="Traditional Arabic"/>
          <w:sz w:val="36"/>
          <w:szCs w:val="36"/>
          <w:rtl/>
        </w:rPr>
      </w:pPr>
      <w:r w:rsidRPr="002C0BDA">
        <w:rPr>
          <w:rFonts w:cs="Traditional Arabic" w:hint="cs"/>
          <w:b/>
          <w:bCs/>
          <w:sz w:val="36"/>
          <w:szCs w:val="36"/>
          <w:rtl/>
        </w:rPr>
        <w:t>الكشف عن شرف أهل البيت الكرام لأفضل الرسل والأنام صلى الله عليه وسلم</w:t>
      </w:r>
      <w:r w:rsidRPr="002C0BDA">
        <w:rPr>
          <w:rFonts w:cs="Traditional Arabic" w:hint="cs"/>
          <w:sz w:val="36"/>
          <w:szCs w:val="36"/>
          <w:rtl/>
        </w:rPr>
        <w:t xml:space="preserve">/ محيي الدين محمد بن سليمان </w:t>
      </w:r>
      <w:proofErr w:type="spellStart"/>
      <w:r w:rsidRPr="002C0BDA">
        <w:rPr>
          <w:rFonts w:cs="Traditional Arabic" w:hint="cs"/>
          <w:sz w:val="36"/>
          <w:szCs w:val="36"/>
          <w:rtl/>
        </w:rPr>
        <w:t>الكافيجي</w:t>
      </w:r>
      <w:proofErr w:type="spellEnd"/>
      <w:r w:rsidRPr="002C0BDA">
        <w:rPr>
          <w:rFonts w:cs="Traditional Arabic" w:hint="cs"/>
          <w:sz w:val="36"/>
          <w:szCs w:val="36"/>
          <w:rtl/>
        </w:rPr>
        <w:t xml:space="preserve"> (ت 879 هـ)؛ تحقيق أحمد فتحي البشير، حسام صلاح </w:t>
      </w:r>
      <w:proofErr w:type="spellStart"/>
      <w:proofErr w:type="gramStart"/>
      <w:r w:rsidRPr="002C0BDA">
        <w:rPr>
          <w:rFonts w:cs="Traditional Arabic" w:hint="cs"/>
          <w:sz w:val="36"/>
          <w:szCs w:val="36"/>
          <w:rtl/>
        </w:rPr>
        <w:t>الضرغامي</w:t>
      </w:r>
      <w:proofErr w:type="spellEnd"/>
      <w:r w:rsidRPr="002C0BDA">
        <w:rPr>
          <w:rFonts w:cs="Traditional Arabic" w:hint="cs"/>
          <w:sz w:val="36"/>
          <w:szCs w:val="36"/>
          <w:rtl/>
        </w:rPr>
        <w:t>.-</w:t>
      </w:r>
      <w:proofErr w:type="gramEnd"/>
      <w:r w:rsidRPr="002C0BDA">
        <w:rPr>
          <w:rFonts w:cs="Traditional Arabic" w:hint="cs"/>
          <w:sz w:val="36"/>
          <w:szCs w:val="36"/>
          <w:rtl/>
        </w:rPr>
        <w:t xml:space="preserve"> عمّان: دار الفتح، 1442 هـ، 2021 م.</w:t>
      </w:r>
    </w:p>
    <w:p w14:paraId="64D5FAB2" w14:textId="77777777" w:rsidR="0079585A" w:rsidRPr="002C0BDA" w:rsidRDefault="0079585A" w:rsidP="0079585A">
      <w:pPr>
        <w:ind w:left="0" w:firstLine="0"/>
        <w:jc w:val="both"/>
        <w:rPr>
          <w:rFonts w:cs="Traditional Arabic"/>
          <w:b/>
          <w:bCs/>
          <w:sz w:val="36"/>
          <w:szCs w:val="36"/>
          <w:rtl/>
        </w:rPr>
      </w:pPr>
    </w:p>
    <w:p w14:paraId="7FFF6F21" w14:textId="77777777" w:rsidR="0079585A" w:rsidRPr="00AC03DB" w:rsidRDefault="0079585A" w:rsidP="0079585A">
      <w:pPr>
        <w:ind w:left="0" w:firstLine="0"/>
        <w:jc w:val="both"/>
        <w:rPr>
          <w:rFonts w:ascii="Times New Roman" w:eastAsia="Times New Roman" w:hAnsi="Times New Roman" w:cs="Traditional Arabic"/>
          <w:sz w:val="36"/>
          <w:szCs w:val="36"/>
          <w:rtl/>
          <w:lang w:eastAsia="ar-SA"/>
        </w:rPr>
      </w:pPr>
      <w:r w:rsidRPr="00AC03DB">
        <w:rPr>
          <w:rFonts w:ascii="Times New Roman" w:eastAsia="Times New Roman" w:hAnsi="Times New Roman" w:cs="Traditional Arabic" w:hint="cs"/>
          <w:b/>
          <w:bCs/>
          <w:sz w:val="36"/>
          <w:szCs w:val="36"/>
          <w:rtl/>
          <w:lang w:eastAsia="ar-SA"/>
        </w:rPr>
        <w:t>مسألة عدالة الصحابة</w:t>
      </w:r>
      <w:r w:rsidRPr="00AC03DB">
        <w:rPr>
          <w:rFonts w:ascii="Times New Roman" w:eastAsia="Times New Roman" w:hAnsi="Times New Roman" w:cs="Traditional Arabic" w:hint="cs"/>
          <w:sz w:val="36"/>
          <w:szCs w:val="36"/>
          <w:rtl/>
          <w:lang w:eastAsia="ar-SA"/>
        </w:rPr>
        <w:t xml:space="preserve">/ لقاضي الجماعة أبي مهدي عيسى بن عبدالرحمن </w:t>
      </w:r>
      <w:proofErr w:type="spellStart"/>
      <w:r w:rsidRPr="00AC03DB">
        <w:rPr>
          <w:rFonts w:ascii="Times New Roman" w:eastAsia="Times New Roman" w:hAnsi="Times New Roman" w:cs="Traditional Arabic" w:hint="cs"/>
          <w:sz w:val="36"/>
          <w:szCs w:val="36"/>
          <w:rtl/>
          <w:lang w:eastAsia="ar-SA"/>
        </w:rPr>
        <w:t>السكتاني</w:t>
      </w:r>
      <w:proofErr w:type="spellEnd"/>
      <w:r w:rsidRPr="00AC03DB">
        <w:rPr>
          <w:rFonts w:ascii="Times New Roman" w:eastAsia="Times New Roman" w:hAnsi="Times New Roman" w:cs="Traditional Arabic" w:hint="cs"/>
          <w:sz w:val="36"/>
          <w:szCs w:val="36"/>
          <w:rtl/>
          <w:lang w:eastAsia="ar-SA"/>
        </w:rPr>
        <w:t xml:space="preserve"> </w:t>
      </w:r>
      <w:proofErr w:type="spellStart"/>
      <w:r w:rsidRPr="00AC03DB">
        <w:rPr>
          <w:rFonts w:ascii="Times New Roman" w:eastAsia="Times New Roman" w:hAnsi="Times New Roman" w:cs="Traditional Arabic" w:hint="cs"/>
          <w:sz w:val="36"/>
          <w:szCs w:val="36"/>
          <w:rtl/>
          <w:lang w:eastAsia="ar-SA"/>
        </w:rPr>
        <w:t>الرجراجي</w:t>
      </w:r>
      <w:proofErr w:type="spellEnd"/>
      <w:r w:rsidRPr="00AC03DB">
        <w:rPr>
          <w:rFonts w:ascii="Times New Roman" w:eastAsia="Times New Roman" w:hAnsi="Times New Roman" w:cs="Traditional Arabic" w:hint="cs"/>
          <w:sz w:val="36"/>
          <w:szCs w:val="36"/>
          <w:rtl/>
          <w:lang w:eastAsia="ar-SA"/>
        </w:rPr>
        <w:t xml:space="preserve"> (ت 1062 هـ)؛ تحقيق محمد بن محمد </w:t>
      </w:r>
      <w:proofErr w:type="spellStart"/>
      <w:r w:rsidRPr="00AC03DB">
        <w:rPr>
          <w:rFonts w:ascii="Times New Roman" w:eastAsia="Times New Roman" w:hAnsi="Times New Roman" w:cs="Traditional Arabic" w:hint="cs"/>
          <w:sz w:val="36"/>
          <w:szCs w:val="36"/>
          <w:rtl/>
          <w:lang w:eastAsia="ar-SA"/>
        </w:rPr>
        <w:t>أيت</w:t>
      </w:r>
      <w:proofErr w:type="spellEnd"/>
      <w:r w:rsidRPr="00AC03DB">
        <w:rPr>
          <w:rFonts w:ascii="Times New Roman" w:eastAsia="Times New Roman" w:hAnsi="Times New Roman" w:cs="Traditional Arabic" w:hint="cs"/>
          <w:sz w:val="36"/>
          <w:szCs w:val="36"/>
          <w:rtl/>
          <w:lang w:eastAsia="ar-SA"/>
        </w:rPr>
        <w:t xml:space="preserve"> </w:t>
      </w:r>
      <w:proofErr w:type="gramStart"/>
      <w:r w:rsidRPr="00AC03DB">
        <w:rPr>
          <w:rFonts w:ascii="Times New Roman" w:eastAsia="Times New Roman" w:hAnsi="Times New Roman" w:cs="Traditional Arabic" w:hint="cs"/>
          <w:sz w:val="36"/>
          <w:szCs w:val="36"/>
          <w:rtl/>
          <w:lang w:eastAsia="ar-SA"/>
        </w:rPr>
        <w:t>دخيل.-</w:t>
      </w:r>
      <w:proofErr w:type="gramEnd"/>
      <w:r w:rsidRPr="00AC03DB">
        <w:rPr>
          <w:rFonts w:ascii="Times New Roman" w:eastAsia="Times New Roman" w:hAnsi="Times New Roman" w:cs="Traditional Arabic" w:hint="cs"/>
          <w:sz w:val="36"/>
          <w:szCs w:val="36"/>
          <w:rtl/>
          <w:lang w:eastAsia="ar-SA"/>
        </w:rPr>
        <w:t xml:space="preserve"> بيروت: دار الكتب العلمية، 1442 هـ، 2021 م.</w:t>
      </w:r>
    </w:p>
    <w:p w14:paraId="0557377C" w14:textId="77777777" w:rsidR="0079585A" w:rsidRPr="00AC03DB" w:rsidRDefault="0079585A" w:rsidP="0079585A">
      <w:pPr>
        <w:ind w:left="0" w:firstLine="0"/>
        <w:jc w:val="both"/>
        <w:rPr>
          <w:rFonts w:ascii="Times New Roman" w:eastAsia="Times New Roman" w:hAnsi="Times New Roman" w:cs="Traditional Arabic"/>
          <w:b/>
          <w:bCs/>
          <w:sz w:val="36"/>
          <w:szCs w:val="36"/>
          <w:rtl/>
          <w:lang w:eastAsia="ar-SA"/>
        </w:rPr>
      </w:pPr>
    </w:p>
    <w:p w14:paraId="7DF83223" w14:textId="77777777" w:rsidR="0079585A" w:rsidRPr="00435689" w:rsidRDefault="0079585A" w:rsidP="0079585A">
      <w:pPr>
        <w:ind w:left="0" w:firstLine="0"/>
        <w:jc w:val="both"/>
        <w:rPr>
          <w:rFonts w:ascii="Times New Roman" w:eastAsia="Times New Roman" w:hAnsi="Times New Roman" w:cs="Traditional Arabic"/>
          <w:sz w:val="36"/>
          <w:szCs w:val="36"/>
          <w:rtl/>
          <w:lang w:eastAsia="ar-SA"/>
        </w:rPr>
      </w:pPr>
      <w:r w:rsidRPr="00435689">
        <w:rPr>
          <w:rFonts w:ascii="Times New Roman" w:eastAsia="Times New Roman" w:hAnsi="Times New Roman" w:cs="Traditional Arabic" w:hint="cs"/>
          <w:b/>
          <w:bCs/>
          <w:sz w:val="36"/>
          <w:szCs w:val="36"/>
          <w:rtl/>
          <w:lang w:eastAsia="ar-SA"/>
        </w:rPr>
        <w:lastRenderedPageBreak/>
        <w:t xml:space="preserve">معراج المناقب ومنهاج الحسب الثاقب في ذكر نسب رسول الله صلى الله عليه وسلم </w:t>
      </w:r>
      <w:proofErr w:type="spellStart"/>
      <w:r w:rsidRPr="00435689">
        <w:rPr>
          <w:rFonts w:ascii="Times New Roman" w:eastAsia="Times New Roman" w:hAnsi="Times New Roman" w:cs="Traditional Arabic" w:hint="cs"/>
          <w:b/>
          <w:bCs/>
          <w:sz w:val="36"/>
          <w:szCs w:val="36"/>
          <w:rtl/>
          <w:lang w:eastAsia="ar-SA"/>
        </w:rPr>
        <w:t>ومعجزاته</w:t>
      </w:r>
      <w:proofErr w:type="spellEnd"/>
      <w:r w:rsidRPr="00435689">
        <w:rPr>
          <w:rFonts w:ascii="Times New Roman" w:eastAsia="Times New Roman" w:hAnsi="Times New Roman" w:cs="Traditional Arabic" w:hint="cs"/>
          <w:b/>
          <w:bCs/>
          <w:sz w:val="36"/>
          <w:szCs w:val="36"/>
          <w:rtl/>
          <w:lang w:eastAsia="ar-SA"/>
        </w:rPr>
        <w:t xml:space="preserve"> ومناقب الصحابة</w:t>
      </w:r>
      <w:r w:rsidRPr="00435689">
        <w:rPr>
          <w:rFonts w:ascii="Times New Roman" w:eastAsia="Times New Roman" w:hAnsi="Times New Roman" w:cs="Traditional Arabic" w:hint="cs"/>
          <w:sz w:val="36"/>
          <w:szCs w:val="36"/>
          <w:rtl/>
          <w:lang w:eastAsia="ar-SA"/>
        </w:rPr>
        <w:t xml:space="preserve">/ محمد بن مسعود بن أبي الخصال الغافقي (ت 540 هـ)؛ تحقيق الحسين </w:t>
      </w:r>
      <w:proofErr w:type="gramStart"/>
      <w:r w:rsidRPr="00435689">
        <w:rPr>
          <w:rFonts w:ascii="Times New Roman" w:eastAsia="Times New Roman" w:hAnsi="Times New Roman" w:cs="Traditional Arabic" w:hint="cs"/>
          <w:sz w:val="36"/>
          <w:szCs w:val="36"/>
          <w:rtl/>
          <w:lang w:eastAsia="ar-SA"/>
        </w:rPr>
        <w:t>مهداوي.-</w:t>
      </w:r>
      <w:proofErr w:type="gramEnd"/>
      <w:r w:rsidRPr="00435689">
        <w:rPr>
          <w:rFonts w:ascii="Times New Roman" w:eastAsia="Times New Roman" w:hAnsi="Times New Roman" w:cs="Traditional Arabic" w:hint="cs"/>
          <w:sz w:val="36"/>
          <w:szCs w:val="36"/>
          <w:rtl/>
          <w:lang w:eastAsia="ar-SA"/>
        </w:rPr>
        <w:t xml:space="preserve"> الرباط: وزارة الأوقاف، 1442 هـ، 2021 م.</w:t>
      </w:r>
    </w:p>
    <w:p w14:paraId="35A85B5B" w14:textId="77777777" w:rsidR="0079585A" w:rsidRPr="00435689" w:rsidRDefault="0079585A" w:rsidP="0079585A">
      <w:pPr>
        <w:ind w:left="0" w:firstLine="0"/>
        <w:jc w:val="both"/>
        <w:rPr>
          <w:rFonts w:ascii="Times New Roman" w:eastAsia="Times New Roman" w:hAnsi="Times New Roman" w:cs="Traditional Arabic"/>
          <w:b/>
          <w:bCs/>
          <w:sz w:val="36"/>
          <w:szCs w:val="36"/>
          <w:rtl/>
          <w:lang w:eastAsia="ar-SA"/>
        </w:rPr>
      </w:pPr>
    </w:p>
    <w:p w14:paraId="16C5889B" w14:textId="77777777" w:rsidR="0079585A" w:rsidRPr="008F6F5D" w:rsidRDefault="0079585A" w:rsidP="0079585A">
      <w:pPr>
        <w:ind w:left="0" w:firstLine="0"/>
        <w:jc w:val="both"/>
        <w:rPr>
          <w:rFonts w:ascii="Times New Roman" w:eastAsia="Times New Roman" w:hAnsi="Times New Roman" w:cs="Traditional Arabic"/>
          <w:caps/>
          <w:sz w:val="36"/>
          <w:szCs w:val="36"/>
          <w:rtl/>
          <w:lang w:eastAsia="ar-SA" w:bidi="ar"/>
        </w:rPr>
      </w:pPr>
      <w:r w:rsidRPr="008F6F5D">
        <w:rPr>
          <w:rFonts w:ascii="Times New Roman" w:eastAsia="Times New Roman" w:hAnsi="Times New Roman" w:cs="Traditional Arabic" w:hint="cs"/>
          <w:b/>
          <w:bCs/>
          <w:caps/>
          <w:sz w:val="36"/>
          <w:szCs w:val="36"/>
          <w:rtl/>
          <w:lang w:eastAsia="ar-SA" w:bidi="ar"/>
        </w:rPr>
        <w:t>المغازي</w:t>
      </w:r>
      <w:r w:rsidRPr="008F6F5D">
        <w:rPr>
          <w:rFonts w:ascii="Times New Roman" w:eastAsia="Times New Roman" w:hAnsi="Times New Roman" w:cs="Traditional Arabic" w:hint="cs"/>
          <w:caps/>
          <w:sz w:val="36"/>
          <w:szCs w:val="36"/>
          <w:rtl/>
          <w:lang w:eastAsia="ar-SA" w:bidi="ar"/>
        </w:rPr>
        <w:t xml:space="preserve">/ محمد بن عمر الواقدي (ت 207 هـ)؛ [تحقيق؟] عبدالواسع </w:t>
      </w:r>
      <w:proofErr w:type="gramStart"/>
      <w:r w:rsidRPr="008F6F5D">
        <w:rPr>
          <w:rFonts w:ascii="Times New Roman" w:eastAsia="Times New Roman" w:hAnsi="Times New Roman" w:cs="Traditional Arabic" w:hint="cs"/>
          <w:caps/>
          <w:sz w:val="36"/>
          <w:szCs w:val="36"/>
          <w:rtl/>
          <w:lang w:eastAsia="ar-SA" w:bidi="ar"/>
        </w:rPr>
        <w:t>صابر.-</w:t>
      </w:r>
      <w:proofErr w:type="gramEnd"/>
      <w:r w:rsidRPr="008F6F5D">
        <w:rPr>
          <w:rFonts w:ascii="Times New Roman" w:eastAsia="Times New Roman" w:hAnsi="Times New Roman" w:cs="Traditional Arabic" w:hint="cs"/>
          <w:caps/>
          <w:sz w:val="36"/>
          <w:szCs w:val="36"/>
          <w:rtl/>
          <w:lang w:eastAsia="ar-SA" w:bidi="ar"/>
        </w:rPr>
        <w:t xml:space="preserve"> لاهور: المكتبة </w:t>
      </w:r>
      <w:proofErr w:type="spellStart"/>
      <w:r w:rsidRPr="008F6F5D">
        <w:rPr>
          <w:rFonts w:ascii="Times New Roman" w:eastAsia="Times New Roman" w:hAnsi="Times New Roman" w:cs="Traditional Arabic" w:hint="cs"/>
          <w:caps/>
          <w:sz w:val="36"/>
          <w:szCs w:val="36"/>
          <w:rtl/>
          <w:lang w:eastAsia="ar-SA" w:bidi="ar"/>
        </w:rPr>
        <w:t>المعروفية</w:t>
      </w:r>
      <w:proofErr w:type="spellEnd"/>
      <w:r w:rsidRPr="008F6F5D">
        <w:rPr>
          <w:rFonts w:ascii="Times New Roman" w:eastAsia="Times New Roman" w:hAnsi="Times New Roman" w:cs="Traditional Arabic" w:hint="cs"/>
          <w:caps/>
          <w:sz w:val="36"/>
          <w:szCs w:val="36"/>
          <w:rtl/>
          <w:lang w:eastAsia="ar-SA" w:bidi="ar"/>
        </w:rPr>
        <w:t>، 1442 هـ، 2021 م.</w:t>
      </w:r>
    </w:p>
    <w:p w14:paraId="33164DEB" w14:textId="77777777" w:rsidR="0079585A" w:rsidRPr="008F6F5D" w:rsidRDefault="0079585A" w:rsidP="0079585A">
      <w:pPr>
        <w:ind w:left="0" w:firstLine="0"/>
        <w:jc w:val="both"/>
        <w:rPr>
          <w:rFonts w:ascii="Times New Roman" w:eastAsia="Times New Roman" w:hAnsi="Times New Roman" w:cs="Traditional Arabic"/>
          <w:caps/>
          <w:sz w:val="36"/>
          <w:szCs w:val="36"/>
          <w:rtl/>
          <w:lang w:eastAsia="ar-SA" w:bidi="ar"/>
        </w:rPr>
      </w:pPr>
      <w:r w:rsidRPr="008F6F5D">
        <w:rPr>
          <w:rFonts w:ascii="Times New Roman" w:eastAsia="Times New Roman" w:hAnsi="Times New Roman" w:cs="Traditional Arabic" w:hint="cs"/>
          <w:caps/>
          <w:sz w:val="36"/>
          <w:szCs w:val="36"/>
          <w:rtl/>
          <w:lang w:eastAsia="ar-SA" w:bidi="ar"/>
        </w:rPr>
        <w:t xml:space="preserve"> </w:t>
      </w:r>
    </w:p>
    <w:p w14:paraId="79B7FF44" w14:textId="77777777" w:rsidR="0079585A" w:rsidRPr="00356B4C" w:rsidRDefault="0079585A" w:rsidP="0079585A">
      <w:pPr>
        <w:ind w:left="0" w:firstLine="0"/>
        <w:jc w:val="both"/>
        <w:rPr>
          <w:rFonts w:ascii="Times New Roman" w:eastAsia="Times New Roman" w:hAnsi="Times New Roman" w:cs="Traditional Arabic"/>
          <w:sz w:val="36"/>
          <w:szCs w:val="36"/>
          <w:rtl/>
          <w:lang w:eastAsia="ar-SA"/>
        </w:rPr>
      </w:pPr>
      <w:r w:rsidRPr="00356B4C">
        <w:rPr>
          <w:rFonts w:ascii="Times New Roman" w:eastAsia="Times New Roman" w:hAnsi="Times New Roman" w:cs="Traditional Arabic" w:hint="cs"/>
          <w:b/>
          <w:bCs/>
          <w:sz w:val="36"/>
          <w:szCs w:val="36"/>
          <w:rtl/>
          <w:lang w:eastAsia="ar-SA"/>
        </w:rPr>
        <w:t>مغازي سيدنا رسول الله صلى الله عليه وسلم</w:t>
      </w:r>
      <w:r w:rsidRPr="00356B4C">
        <w:rPr>
          <w:rFonts w:ascii="Times New Roman" w:eastAsia="Times New Roman" w:hAnsi="Times New Roman" w:cs="Traditional Arabic" w:hint="cs"/>
          <w:sz w:val="36"/>
          <w:szCs w:val="36"/>
          <w:rtl/>
          <w:lang w:eastAsia="ar-SA"/>
        </w:rPr>
        <w:t xml:space="preserve">/ موسى بن عقبة المدني (ت 141 هـ)؛ رواية ابن أخيه إسماعيل بن إبراهيم بن عقبة؛ تحقيق محمد </w:t>
      </w:r>
      <w:proofErr w:type="gramStart"/>
      <w:r w:rsidRPr="00356B4C">
        <w:rPr>
          <w:rFonts w:ascii="Times New Roman" w:eastAsia="Times New Roman" w:hAnsi="Times New Roman" w:cs="Traditional Arabic" w:hint="cs"/>
          <w:sz w:val="36"/>
          <w:szCs w:val="36"/>
          <w:rtl/>
          <w:lang w:eastAsia="ar-SA"/>
        </w:rPr>
        <w:t>الطبراني.-</w:t>
      </w:r>
      <w:proofErr w:type="gramEnd"/>
      <w:r w:rsidRPr="00356B4C">
        <w:rPr>
          <w:rFonts w:ascii="Times New Roman" w:eastAsia="Times New Roman" w:hAnsi="Times New Roman" w:cs="Traditional Arabic" w:hint="cs"/>
          <w:sz w:val="36"/>
          <w:szCs w:val="36"/>
          <w:rtl/>
          <w:lang w:eastAsia="ar-SA"/>
        </w:rPr>
        <w:t xml:space="preserve"> فاس: منشورات البشير بن عطية، 1443 هـ، 2021 م.</w:t>
      </w:r>
    </w:p>
    <w:p w14:paraId="22C8DE2C" w14:textId="77777777" w:rsidR="0079585A" w:rsidRPr="00356B4C" w:rsidRDefault="0079585A" w:rsidP="0079585A">
      <w:pPr>
        <w:ind w:left="0" w:firstLine="0"/>
        <w:jc w:val="both"/>
        <w:rPr>
          <w:rFonts w:ascii="Times New Roman" w:eastAsia="Times New Roman" w:hAnsi="Times New Roman" w:cs="Traditional Arabic"/>
          <w:sz w:val="36"/>
          <w:szCs w:val="36"/>
          <w:rtl/>
          <w:lang w:eastAsia="ar-SA"/>
        </w:rPr>
      </w:pPr>
    </w:p>
    <w:p w14:paraId="0F000B3D" w14:textId="77777777" w:rsidR="0079585A" w:rsidRPr="003D392C" w:rsidRDefault="0079585A" w:rsidP="0079585A">
      <w:pPr>
        <w:ind w:left="0" w:firstLine="0"/>
        <w:jc w:val="both"/>
        <w:rPr>
          <w:rFonts w:ascii="Times New Roman" w:eastAsia="Times New Roman" w:hAnsi="Times New Roman" w:cs="Traditional Arabic"/>
          <w:sz w:val="36"/>
          <w:szCs w:val="36"/>
          <w:rtl/>
          <w:lang w:eastAsia="ar-SA"/>
        </w:rPr>
      </w:pPr>
      <w:r w:rsidRPr="003D392C">
        <w:rPr>
          <w:rFonts w:ascii="Times New Roman" w:eastAsia="Times New Roman" w:hAnsi="Times New Roman" w:cs="Traditional Arabic"/>
          <w:b/>
          <w:bCs/>
          <w:sz w:val="36"/>
          <w:szCs w:val="36"/>
          <w:rtl/>
          <w:lang w:eastAsia="ar-SA"/>
        </w:rPr>
        <w:t xml:space="preserve">المقاصد </w:t>
      </w:r>
      <w:proofErr w:type="spellStart"/>
      <w:r w:rsidRPr="003D392C">
        <w:rPr>
          <w:rFonts w:ascii="Times New Roman" w:eastAsia="Times New Roman" w:hAnsi="Times New Roman" w:cs="Traditional Arabic"/>
          <w:b/>
          <w:bCs/>
          <w:sz w:val="36"/>
          <w:szCs w:val="36"/>
          <w:rtl/>
          <w:lang w:eastAsia="ar-SA"/>
        </w:rPr>
        <w:t>الف</w:t>
      </w:r>
      <w:r w:rsidRPr="003D392C">
        <w:rPr>
          <w:rFonts w:ascii="Times New Roman" w:eastAsia="Times New Roman" w:hAnsi="Times New Roman" w:cs="Traditional Arabic" w:hint="cs"/>
          <w:b/>
          <w:bCs/>
          <w:sz w:val="36"/>
          <w:szCs w:val="36"/>
          <w:rtl/>
          <w:lang w:eastAsia="ar-SA"/>
        </w:rPr>
        <w:t>ُ</w:t>
      </w:r>
      <w:r w:rsidRPr="003D392C">
        <w:rPr>
          <w:rFonts w:ascii="Times New Roman" w:eastAsia="Times New Roman" w:hAnsi="Times New Roman" w:cs="Traditional Arabic"/>
          <w:b/>
          <w:bCs/>
          <w:sz w:val="36"/>
          <w:szCs w:val="36"/>
          <w:rtl/>
          <w:lang w:eastAsia="ar-SA"/>
        </w:rPr>
        <w:t>خ</w:t>
      </w:r>
      <w:r w:rsidRPr="003D392C">
        <w:rPr>
          <w:rFonts w:ascii="Times New Roman" w:eastAsia="Times New Roman" w:hAnsi="Times New Roman" w:cs="Traditional Arabic" w:hint="cs"/>
          <w:b/>
          <w:bCs/>
          <w:sz w:val="36"/>
          <w:szCs w:val="36"/>
          <w:rtl/>
          <w:lang w:eastAsia="ar-SA"/>
        </w:rPr>
        <w:t>ْ</w:t>
      </w:r>
      <w:r w:rsidRPr="003D392C">
        <w:rPr>
          <w:rFonts w:ascii="Times New Roman" w:eastAsia="Times New Roman" w:hAnsi="Times New Roman" w:cs="Traditional Arabic"/>
          <w:b/>
          <w:bCs/>
          <w:sz w:val="36"/>
          <w:szCs w:val="36"/>
          <w:rtl/>
          <w:lang w:eastAsia="ar-SA"/>
        </w:rPr>
        <w:t>ر</w:t>
      </w:r>
      <w:r w:rsidRPr="003D392C">
        <w:rPr>
          <w:rFonts w:ascii="Times New Roman" w:eastAsia="Times New Roman" w:hAnsi="Times New Roman" w:cs="Traditional Arabic" w:hint="cs"/>
          <w:b/>
          <w:bCs/>
          <w:sz w:val="36"/>
          <w:szCs w:val="36"/>
          <w:rtl/>
          <w:lang w:eastAsia="ar-SA"/>
        </w:rPr>
        <w:t>َ</w:t>
      </w:r>
      <w:r w:rsidRPr="003D392C">
        <w:rPr>
          <w:rFonts w:ascii="Times New Roman" w:eastAsia="Times New Roman" w:hAnsi="Times New Roman" w:cs="Traditional Arabic"/>
          <w:b/>
          <w:bCs/>
          <w:sz w:val="36"/>
          <w:szCs w:val="36"/>
          <w:rtl/>
          <w:lang w:eastAsia="ar-SA"/>
        </w:rPr>
        <w:t>ى</w:t>
      </w:r>
      <w:proofErr w:type="spellEnd"/>
      <w:r w:rsidRPr="003D392C">
        <w:rPr>
          <w:rFonts w:ascii="Times New Roman" w:eastAsia="Times New Roman" w:hAnsi="Times New Roman" w:cs="Traditional Arabic"/>
          <w:b/>
          <w:bCs/>
          <w:sz w:val="36"/>
          <w:szCs w:val="36"/>
          <w:rtl/>
          <w:lang w:eastAsia="ar-SA"/>
        </w:rPr>
        <w:t xml:space="preserve"> في مناقب خديجة الكبرى رضي الله عنها</w:t>
      </w:r>
      <w:r w:rsidRPr="003D392C">
        <w:rPr>
          <w:rFonts w:ascii="Times New Roman" w:eastAsia="Times New Roman" w:hAnsi="Times New Roman" w:cs="Traditional Arabic" w:hint="cs"/>
          <w:b/>
          <w:bCs/>
          <w:sz w:val="36"/>
          <w:szCs w:val="36"/>
          <w:rtl/>
          <w:lang w:eastAsia="ar-SA"/>
        </w:rPr>
        <w:t>/</w:t>
      </w:r>
      <w:r w:rsidRPr="003D392C">
        <w:rPr>
          <w:rFonts w:ascii="Times New Roman" w:eastAsia="Times New Roman" w:hAnsi="Times New Roman" w:cs="Traditional Arabic"/>
          <w:b/>
          <w:bCs/>
          <w:sz w:val="36"/>
          <w:szCs w:val="36"/>
          <w:rtl/>
          <w:lang w:eastAsia="ar-SA"/>
        </w:rPr>
        <w:t xml:space="preserve"> </w:t>
      </w:r>
      <w:proofErr w:type="gramStart"/>
      <w:r w:rsidRPr="003D392C">
        <w:rPr>
          <w:rFonts w:ascii="Times New Roman" w:eastAsia="Times New Roman" w:hAnsi="Times New Roman" w:cs="Traditional Arabic"/>
          <w:sz w:val="36"/>
          <w:szCs w:val="36"/>
          <w:rtl/>
          <w:lang w:eastAsia="ar-SA"/>
        </w:rPr>
        <w:t>عبدالله</w:t>
      </w:r>
      <w:proofErr w:type="gramEnd"/>
      <w:r w:rsidRPr="003D392C">
        <w:rPr>
          <w:rFonts w:ascii="Times New Roman" w:eastAsia="Times New Roman" w:hAnsi="Times New Roman" w:cs="Traditional Arabic"/>
          <w:sz w:val="36"/>
          <w:szCs w:val="36"/>
          <w:rtl/>
          <w:lang w:eastAsia="ar-SA"/>
        </w:rPr>
        <w:t xml:space="preserve"> بن </w:t>
      </w:r>
      <w:r w:rsidRPr="003D392C">
        <w:rPr>
          <w:rFonts w:ascii="Times New Roman" w:eastAsia="Times New Roman" w:hAnsi="Times New Roman" w:cs="Traditional Arabic" w:hint="cs"/>
          <w:sz w:val="36"/>
          <w:szCs w:val="36"/>
          <w:rtl/>
          <w:lang w:eastAsia="ar-SA"/>
        </w:rPr>
        <w:t>إ</w:t>
      </w:r>
      <w:r w:rsidRPr="003D392C">
        <w:rPr>
          <w:rFonts w:ascii="Times New Roman" w:eastAsia="Times New Roman" w:hAnsi="Times New Roman" w:cs="Traditional Arabic"/>
          <w:sz w:val="36"/>
          <w:szCs w:val="36"/>
          <w:rtl/>
          <w:lang w:eastAsia="ar-SA"/>
        </w:rPr>
        <w:t>براهيم الميرغني</w:t>
      </w:r>
      <w:r w:rsidRPr="003D392C">
        <w:rPr>
          <w:rFonts w:ascii="Times New Roman" w:eastAsia="Times New Roman" w:hAnsi="Times New Roman" w:cs="Traditional Arabic" w:hint="cs"/>
          <w:sz w:val="36"/>
          <w:szCs w:val="36"/>
          <w:rtl/>
          <w:lang w:eastAsia="ar-SA"/>
        </w:rPr>
        <w:t xml:space="preserve"> (ت 1207 هـ)؛ تحقيق </w:t>
      </w:r>
      <w:r w:rsidRPr="003D392C">
        <w:rPr>
          <w:rFonts w:ascii="Times New Roman" w:eastAsia="Times New Roman" w:hAnsi="Times New Roman" w:cs="Traditional Arabic"/>
          <w:sz w:val="36"/>
          <w:szCs w:val="36"/>
          <w:rtl/>
          <w:lang w:eastAsia="ar-SA"/>
        </w:rPr>
        <w:t>محمد صادق محمد</w:t>
      </w:r>
      <w:r w:rsidRPr="003D392C">
        <w:rPr>
          <w:rFonts w:ascii="Times New Roman" w:eastAsia="Times New Roman" w:hAnsi="Times New Roman" w:cs="Traditional Arabic" w:hint="cs"/>
          <w:sz w:val="36"/>
          <w:szCs w:val="36"/>
          <w:rtl/>
          <w:lang w:eastAsia="ar-SA"/>
        </w:rPr>
        <w:t>.</w:t>
      </w:r>
    </w:p>
    <w:p w14:paraId="0FBBE10E" w14:textId="77777777" w:rsidR="0079585A" w:rsidRDefault="0079585A" w:rsidP="0079585A">
      <w:pPr>
        <w:ind w:left="0" w:firstLine="0"/>
        <w:jc w:val="both"/>
        <w:rPr>
          <w:rFonts w:ascii="Times New Roman" w:eastAsia="Times New Roman" w:hAnsi="Times New Roman" w:cs="Traditional Arabic"/>
          <w:sz w:val="36"/>
          <w:szCs w:val="36"/>
          <w:rtl/>
          <w:lang w:eastAsia="ar-SA"/>
        </w:rPr>
      </w:pPr>
      <w:r w:rsidRPr="003D392C">
        <w:rPr>
          <w:rFonts w:ascii="Times New Roman" w:eastAsia="Times New Roman" w:hAnsi="Times New Roman" w:cs="Traditional Arabic" w:hint="cs"/>
          <w:sz w:val="36"/>
          <w:szCs w:val="36"/>
          <w:rtl/>
          <w:lang w:eastAsia="ar-SA"/>
        </w:rPr>
        <w:t xml:space="preserve">نشر في </w:t>
      </w:r>
      <w:r w:rsidRPr="003D392C">
        <w:rPr>
          <w:rFonts w:ascii="Times New Roman" w:eastAsia="Times New Roman" w:hAnsi="Times New Roman" w:cs="Traditional Arabic"/>
          <w:sz w:val="36"/>
          <w:szCs w:val="36"/>
          <w:rtl/>
          <w:lang w:eastAsia="ar-SA"/>
        </w:rPr>
        <w:t>مجلة كلية الإمام الأعظم الجامعة</w:t>
      </w:r>
      <w:r w:rsidRPr="003D392C">
        <w:rPr>
          <w:rFonts w:ascii="Times New Roman" w:eastAsia="Times New Roman" w:hAnsi="Times New Roman" w:cs="Traditional Arabic" w:hint="cs"/>
          <w:sz w:val="36"/>
          <w:szCs w:val="36"/>
          <w:rtl/>
          <w:lang w:eastAsia="ar-SA"/>
        </w:rPr>
        <w:t xml:space="preserve"> ع29 ج1 (</w:t>
      </w:r>
      <w:r w:rsidRPr="003D392C">
        <w:rPr>
          <w:rFonts w:ascii="Times New Roman" w:eastAsia="Times New Roman" w:hAnsi="Times New Roman" w:cs="Traditional Arabic"/>
          <w:sz w:val="36"/>
          <w:szCs w:val="36"/>
          <w:rtl/>
          <w:lang w:eastAsia="ar-SA"/>
        </w:rPr>
        <w:t>2019</w:t>
      </w:r>
      <w:r w:rsidRPr="003D392C">
        <w:rPr>
          <w:rFonts w:ascii="Times New Roman" w:eastAsia="Times New Roman" w:hAnsi="Times New Roman" w:cs="Traditional Arabic" w:hint="cs"/>
          <w:sz w:val="36"/>
          <w:szCs w:val="36"/>
          <w:rtl/>
          <w:lang w:eastAsia="ar-SA"/>
        </w:rPr>
        <w:t xml:space="preserve"> م) ص</w:t>
      </w:r>
      <w:r w:rsidRPr="003D392C">
        <w:rPr>
          <w:rFonts w:ascii="Times New Roman" w:eastAsia="Times New Roman" w:hAnsi="Times New Roman" w:cs="Traditional Arabic"/>
          <w:sz w:val="36"/>
          <w:szCs w:val="36"/>
          <w:rtl/>
          <w:lang w:eastAsia="ar-SA"/>
        </w:rPr>
        <w:t xml:space="preserve"> 451-485</w:t>
      </w:r>
      <w:r w:rsidRPr="003D392C">
        <w:rPr>
          <w:rFonts w:ascii="Times New Roman" w:eastAsia="Times New Roman" w:hAnsi="Times New Roman" w:cs="Traditional Arabic" w:hint="cs"/>
          <w:sz w:val="36"/>
          <w:szCs w:val="36"/>
          <w:rtl/>
          <w:lang w:eastAsia="ar-SA"/>
        </w:rPr>
        <w:t>.</w:t>
      </w:r>
    </w:p>
    <w:p w14:paraId="35B58AE9" w14:textId="77777777" w:rsidR="0079585A" w:rsidRDefault="0079585A" w:rsidP="0079585A">
      <w:pPr>
        <w:ind w:left="0" w:firstLine="0"/>
        <w:jc w:val="both"/>
        <w:rPr>
          <w:rFonts w:ascii="Times New Roman" w:eastAsia="Times New Roman" w:hAnsi="Times New Roman" w:cs="Traditional Arabic"/>
          <w:sz w:val="36"/>
          <w:szCs w:val="36"/>
          <w:rtl/>
          <w:lang w:eastAsia="ar-SA"/>
        </w:rPr>
      </w:pPr>
    </w:p>
    <w:p w14:paraId="109EE8A9" w14:textId="77777777" w:rsidR="0079585A" w:rsidRPr="00B80BD3" w:rsidRDefault="0079585A" w:rsidP="0079585A">
      <w:pPr>
        <w:ind w:left="0" w:firstLine="0"/>
        <w:jc w:val="both"/>
        <w:rPr>
          <w:rFonts w:ascii="Times New Roman" w:eastAsia="Times New Roman" w:hAnsi="Times New Roman" w:cs="Traditional Arabic"/>
          <w:sz w:val="36"/>
          <w:szCs w:val="36"/>
          <w:rtl/>
          <w:lang w:eastAsia="ar-SA"/>
        </w:rPr>
      </w:pPr>
      <w:r w:rsidRPr="00B80BD3">
        <w:rPr>
          <w:rFonts w:cs="Traditional Arabic" w:hint="cs"/>
          <w:b/>
          <w:bCs/>
          <w:sz w:val="36"/>
          <w:szCs w:val="36"/>
          <w:rtl/>
        </w:rPr>
        <w:t xml:space="preserve">منقبة مولد النبي صلى الله عليه وسلم/ </w:t>
      </w:r>
      <w:r w:rsidRPr="00B80BD3">
        <w:rPr>
          <w:rFonts w:ascii="Times New Roman" w:eastAsia="Times New Roman" w:hAnsi="Times New Roman" w:cs="Traditional Arabic" w:hint="cs"/>
          <w:sz w:val="36"/>
          <w:szCs w:val="36"/>
          <w:rtl/>
          <w:lang w:eastAsia="ar-SA"/>
        </w:rPr>
        <w:t xml:space="preserve">محيي الدين محمد بن علي بن عربي (ت 638 هـ)؛ إشراف أيمن حمدي </w:t>
      </w:r>
      <w:proofErr w:type="spellStart"/>
      <w:r w:rsidRPr="00B80BD3">
        <w:rPr>
          <w:rFonts w:ascii="Times New Roman" w:eastAsia="Times New Roman" w:hAnsi="Times New Roman" w:cs="Traditional Arabic" w:hint="cs"/>
          <w:sz w:val="36"/>
          <w:szCs w:val="36"/>
          <w:rtl/>
          <w:lang w:eastAsia="ar-SA"/>
        </w:rPr>
        <w:t>الأكبري</w:t>
      </w:r>
      <w:proofErr w:type="spellEnd"/>
      <w:r w:rsidRPr="00B80BD3">
        <w:rPr>
          <w:rFonts w:ascii="Times New Roman" w:eastAsia="Times New Roman" w:hAnsi="Times New Roman" w:cs="Traditional Arabic" w:hint="cs"/>
          <w:sz w:val="36"/>
          <w:szCs w:val="36"/>
          <w:rtl/>
          <w:lang w:eastAsia="ar-SA"/>
        </w:rPr>
        <w:t xml:space="preserve">، علي </w:t>
      </w:r>
      <w:proofErr w:type="gramStart"/>
      <w:r w:rsidRPr="00B80BD3">
        <w:rPr>
          <w:rFonts w:ascii="Times New Roman" w:eastAsia="Times New Roman" w:hAnsi="Times New Roman" w:cs="Traditional Arabic" w:hint="cs"/>
          <w:sz w:val="36"/>
          <w:szCs w:val="36"/>
          <w:rtl/>
          <w:lang w:eastAsia="ar-SA"/>
        </w:rPr>
        <w:t>جمعة.-</w:t>
      </w:r>
      <w:proofErr w:type="gramEnd"/>
      <w:r w:rsidRPr="00B80BD3">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3B5050F8" w14:textId="77777777" w:rsidR="0079585A" w:rsidRPr="00B80BD3" w:rsidRDefault="0079585A" w:rsidP="0079585A">
      <w:pPr>
        <w:ind w:left="0" w:firstLine="0"/>
        <w:jc w:val="both"/>
        <w:rPr>
          <w:rFonts w:cs="Traditional Arabic"/>
          <w:sz w:val="36"/>
          <w:szCs w:val="36"/>
          <w:rtl/>
        </w:rPr>
      </w:pPr>
      <w:r w:rsidRPr="00B80BD3">
        <w:rPr>
          <w:rFonts w:ascii="Times New Roman" w:eastAsia="Times New Roman" w:hAnsi="Times New Roman" w:cs="Traditional Arabic" w:hint="cs"/>
          <w:sz w:val="36"/>
          <w:szCs w:val="36"/>
          <w:rtl/>
          <w:lang w:eastAsia="ar-SA"/>
        </w:rPr>
        <w:t>يليه له:</w:t>
      </w:r>
      <w:r w:rsidRPr="00B80BD3">
        <w:rPr>
          <w:rFonts w:cs="Traditional Arabic" w:hint="cs"/>
          <w:b/>
          <w:bCs/>
          <w:sz w:val="36"/>
          <w:szCs w:val="36"/>
          <w:rtl/>
        </w:rPr>
        <w:t xml:space="preserve"> </w:t>
      </w:r>
      <w:r w:rsidRPr="00B80BD3">
        <w:rPr>
          <w:rFonts w:cs="Traditional Arabic" w:hint="cs"/>
          <w:sz w:val="36"/>
          <w:szCs w:val="36"/>
          <w:rtl/>
        </w:rPr>
        <w:t>شمائل النبي صلى الله عليه وسلم، مشكاة الأنوار فيما ورد عن الله من الأخبار.</w:t>
      </w:r>
      <w:r w:rsidRPr="00B80BD3">
        <w:rPr>
          <w:rFonts w:ascii="Times New Roman" w:eastAsia="Times New Roman" w:hAnsi="Times New Roman" w:cs="Traditional Arabic" w:hint="cs"/>
          <w:sz w:val="36"/>
          <w:szCs w:val="36"/>
          <w:rtl/>
          <w:lang w:eastAsia="ar-SA"/>
        </w:rPr>
        <w:t xml:space="preserve"> </w:t>
      </w:r>
    </w:p>
    <w:p w14:paraId="133F0F11" w14:textId="77777777" w:rsidR="0079585A" w:rsidRPr="00B80BD3" w:rsidRDefault="0079585A" w:rsidP="0079585A">
      <w:pPr>
        <w:ind w:left="0" w:firstLine="0"/>
        <w:jc w:val="both"/>
        <w:rPr>
          <w:rFonts w:cs="Traditional Arabic"/>
          <w:b/>
          <w:bCs/>
          <w:sz w:val="36"/>
          <w:szCs w:val="36"/>
          <w:rtl/>
        </w:rPr>
      </w:pPr>
    </w:p>
    <w:p w14:paraId="7531B1E6" w14:textId="77777777" w:rsidR="0079585A" w:rsidRPr="004867E8" w:rsidRDefault="0079585A" w:rsidP="0079585A">
      <w:pPr>
        <w:ind w:left="0" w:firstLine="0"/>
        <w:jc w:val="both"/>
        <w:rPr>
          <w:rFonts w:ascii="Times New Roman" w:eastAsia="Times New Roman" w:hAnsi="Times New Roman" w:cs="Traditional Arabic"/>
          <w:sz w:val="36"/>
          <w:szCs w:val="36"/>
          <w:rtl/>
          <w:lang w:eastAsia="ar-SA"/>
        </w:rPr>
      </w:pPr>
      <w:r w:rsidRPr="004867E8">
        <w:rPr>
          <w:rFonts w:ascii="Times New Roman" w:eastAsia="Times New Roman" w:hAnsi="Times New Roman" w:cs="Traditional Arabic" w:hint="cs"/>
          <w:b/>
          <w:bCs/>
          <w:sz w:val="36"/>
          <w:szCs w:val="36"/>
          <w:rtl/>
          <w:lang w:eastAsia="ar-SA"/>
        </w:rPr>
        <w:t xml:space="preserve">مولد النبي صلى الله عليه وسلم/ </w:t>
      </w:r>
      <w:r w:rsidRPr="004867E8">
        <w:rPr>
          <w:rFonts w:ascii="Times New Roman" w:eastAsia="Times New Roman" w:hAnsi="Times New Roman" w:cs="Traditional Arabic" w:hint="cs"/>
          <w:sz w:val="36"/>
          <w:szCs w:val="36"/>
          <w:rtl/>
          <w:lang w:eastAsia="ar-SA"/>
        </w:rPr>
        <w:t xml:space="preserve">دخيل بن </w:t>
      </w:r>
      <w:proofErr w:type="spellStart"/>
      <w:r w:rsidRPr="004867E8">
        <w:rPr>
          <w:rFonts w:ascii="Times New Roman" w:eastAsia="Times New Roman" w:hAnsi="Times New Roman" w:cs="Traditional Arabic" w:hint="cs"/>
          <w:sz w:val="36"/>
          <w:szCs w:val="36"/>
          <w:rtl/>
          <w:lang w:eastAsia="ar-SA"/>
        </w:rPr>
        <w:t>عبدالعلي</w:t>
      </w:r>
      <w:proofErr w:type="spellEnd"/>
      <w:r w:rsidRPr="004867E8">
        <w:rPr>
          <w:rFonts w:ascii="Times New Roman" w:eastAsia="Times New Roman" w:hAnsi="Times New Roman" w:cs="Traditional Arabic" w:hint="cs"/>
          <w:sz w:val="36"/>
          <w:szCs w:val="36"/>
          <w:rtl/>
          <w:lang w:eastAsia="ar-SA"/>
        </w:rPr>
        <w:t xml:space="preserve"> الرحال الشافعي (ت 1310 هـ)؛</w:t>
      </w:r>
      <w:r w:rsidRPr="004867E8">
        <w:rPr>
          <w:rFonts w:ascii="Times New Roman" w:eastAsia="Times New Roman" w:hAnsi="Times New Roman" w:cs="Traditional Arabic"/>
          <w:sz w:val="36"/>
          <w:szCs w:val="36"/>
          <w:rtl/>
          <w:lang w:eastAsia="ar-SA"/>
        </w:rPr>
        <w:t xml:space="preserve"> تحقيق محمد </w:t>
      </w:r>
      <w:r w:rsidRPr="004867E8">
        <w:rPr>
          <w:rFonts w:ascii="Times New Roman" w:eastAsia="Times New Roman" w:hAnsi="Times New Roman" w:cs="Traditional Arabic" w:hint="cs"/>
          <w:sz w:val="36"/>
          <w:szCs w:val="36"/>
          <w:rtl/>
          <w:lang w:eastAsia="ar-SA"/>
        </w:rPr>
        <w:t>أ</w:t>
      </w:r>
      <w:r w:rsidRPr="004867E8">
        <w:rPr>
          <w:rFonts w:ascii="Times New Roman" w:eastAsia="Times New Roman" w:hAnsi="Times New Roman" w:cs="Traditional Arabic"/>
          <w:sz w:val="36"/>
          <w:szCs w:val="36"/>
          <w:rtl/>
          <w:lang w:eastAsia="ar-SA"/>
        </w:rPr>
        <w:t>حمد سلطان</w:t>
      </w:r>
      <w:r w:rsidRPr="004867E8">
        <w:rPr>
          <w:rFonts w:ascii="Times New Roman" w:eastAsia="Times New Roman" w:hAnsi="Times New Roman" w:cs="Traditional Arabic" w:hint="cs"/>
          <w:sz w:val="36"/>
          <w:szCs w:val="36"/>
          <w:rtl/>
          <w:lang w:eastAsia="ar-SA"/>
        </w:rPr>
        <w:t xml:space="preserve"> </w:t>
      </w:r>
      <w:proofErr w:type="gramStart"/>
      <w:r w:rsidRPr="004867E8">
        <w:rPr>
          <w:rFonts w:ascii="Times New Roman" w:eastAsia="Times New Roman" w:hAnsi="Times New Roman" w:cs="Traditional Arabic" w:hint="cs"/>
          <w:sz w:val="36"/>
          <w:szCs w:val="36"/>
          <w:rtl/>
          <w:lang w:eastAsia="ar-SA"/>
        </w:rPr>
        <w:t>المشوّح.-</w:t>
      </w:r>
      <w:proofErr w:type="gramEnd"/>
      <w:r w:rsidRPr="004867E8">
        <w:rPr>
          <w:rFonts w:ascii="Times New Roman" w:eastAsia="Times New Roman" w:hAnsi="Times New Roman" w:cs="Traditional Arabic" w:hint="cs"/>
          <w:sz w:val="36"/>
          <w:szCs w:val="36"/>
          <w:rtl/>
          <w:lang w:eastAsia="ar-SA"/>
        </w:rPr>
        <w:t xml:space="preserve"> عمّان: دار الرنيم، 1442 هـ، 2021 م.</w:t>
      </w:r>
    </w:p>
    <w:p w14:paraId="0E82C3A3" w14:textId="77777777" w:rsidR="0079585A" w:rsidRPr="004867E8" w:rsidRDefault="0079585A" w:rsidP="0079585A">
      <w:pPr>
        <w:ind w:left="0" w:firstLine="0"/>
        <w:jc w:val="both"/>
        <w:rPr>
          <w:rFonts w:ascii="Times New Roman" w:eastAsia="Times New Roman" w:hAnsi="Times New Roman" w:cs="Traditional Arabic"/>
          <w:sz w:val="36"/>
          <w:szCs w:val="36"/>
          <w:rtl/>
          <w:lang w:eastAsia="ar-SA"/>
        </w:rPr>
      </w:pPr>
    </w:p>
    <w:p w14:paraId="4997FA17" w14:textId="77777777" w:rsidR="0079585A" w:rsidRPr="004849A5" w:rsidRDefault="0079585A" w:rsidP="0079585A">
      <w:pPr>
        <w:ind w:left="0" w:firstLine="0"/>
        <w:jc w:val="both"/>
        <w:rPr>
          <w:rFonts w:cs="Traditional Arabic"/>
          <w:sz w:val="36"/>
          <w:szCs w:val="36"/>
          <w:rtl/>
        </w:rPr>
      </w:pPr>
      <w:bookmarkStart w:id="52" w:name="_Hlk81915389"/>
      <w:r w:rsidRPr="004849A5">
        <w:rPr>
          <w:rFonts w:cs="Traditional Arabic"/>
          <w:b/>
          <w:bCs/>
          <w:sz w:val="36"/>
          <w:szCs w:val="36"/>
          <w:rtl/>
        </w:rPr>
        <w:t>نبذ</w:t>
      </w:r>
      <w:r w:rsidRPr="004849A5">
        <w:rPr>
          <w:rFonts w:cs="Traditional Arabic" w:hint="cs"/>
          <w:b/>
          <w:bCs/>
          <w:sz w:val="36"/>
          <w:szCs w:val="36"/>
          <w:rtl/>
        </w:rPr>
        <w:t>ة</w:t>
      </w:r>
      <w:r w:rsidRPr="004849A5">
        <w:rPr>
          <w:rFonts w:cs="Traditional Arabic"/>
          <w:b/>
          <w:bCs/>
          <w:sz w:val="36"/>
          <w:szCs w:val="36"/>
          <w:rtl/>
        </w:rPr>
        <w:t xml:space="preserve"> مناقب سيدي العباس بن </w:t>
      </w:r>
      <w:proofErr w:type="gramStart"/>
      <w:r w:rsidRPr="004849A5">
        <w:rPr>
          <w:rFonts w:cs="Traditional Arabic"/>
          <w:b/>
          <w:bCs/>
          <w:sz w:val="36"/>
          <w:szCs w:val="36"/>
          <w:rtl/>
        </w:rPr>
        <w:t>عبدالمطلب</w:t>
      </w:r>
      <w:proofErr w:type="gramEnd"/>
      <w:r w:rsidRPr="004849A5">
        <w:rPr>
          <w:rFonts w:cs="Traditional Arabic"/>
          <w:b/>
          <w:bCs/>
          <w:sz w:val="36"/>
          <w:szCs w:val="36"/>
          <w:rtl/>
        </w:rPr>
        <w:t xml:space="preserve"> عم النبي صلى الله تعالى عليه وسلم ورضي عنه </w:t>
      </w:r>
      <w:r w:rsidRPr="004849A5">
        <w:rPr>
          <w:rFonts w:cs="Traditional Arabic" w:hint="cs"/>
          <w:b/>
          <w:bCs/>
          <w:sz w:val="36"/>
          <w:szCs w:val="36"/>
          <w:rtl/>
        </w:rPr>
        <w:t>آ</w:t>
      </w:r>
      <w:r w:rsidRPr="004849A5">
        <w:rPr>
          <w:rFonts w:cs="Traditional Arabic"/>
          <w:b/>
          <w:bCs/>
          <w:sz w:val="36"/>
          <w:szCs w:val="36"/>
          <w:rtl/>
        </w:rPr>
        <w:t>مين</w:t>
      </w:r>
      <w:r w:rsidRPr="004849A5">
        <w:rPr>
          <w:rFonts w:cs="Traditional Arabic" w:hint="cs"/>
          <w:b/>
          <w:bCs/>
          <w:sz w:val="36"/>
          <w:szCs w:val="36"/>
          <w:rtl/>
        </w:rPr>
        <w:t>/</w:t>
      </w:r>
      <w:r w:rsidRPr="004849A5">
        <w:rPr>
          <w:rFonts w:cs="Traditional Arabic"/>
          <w:b/>
          <w:bCs/>
          <w:sz w:val="36"/>
          <w:szCs w:val="36"/>
          <w:rtl/>
        </w:rPr>
        <w:t xml:space="preserve"> </w:t>
      </w:r>
      <w:r w:rsidRPr="004849A5">
        <w:rPr>
          <w:rFonts w:ascii="Times New Roman" w:eastAsia="Times New Roman" w:hAnsi="Times New Roman" w:cs="Traditional Arabic" w:hint="cs"/>
          <w:caps/>
          <w:sz w:val="36"/>
          <w:szCs w:val="36"/>
          <w:rtl/>
          <w:lang w:eastAsia="ar-SA"/>
        </w:rPr>
        <w:t>صدر الدين أبو طاهر أحمد بن محمد السِّلَفي (ت 576 هـ)؛</w:t>
      </w:r>
      <w:r w:rsidRPr="004849A5">
        <w:rPr>
          <w:rFonts w:cs="Traditional Arabic" w:hint="cs"/>
          <w:sz w:val="36"/>
          <w:szCs w:val="36"/>
          <w:rtl/>
        </w:rPr>
        <w:t xml:space="preserve"> تحقيق عطارد تقي عبود.</w:t>
      </w:r>
    </w:p>
    <w:p w14:paraId="66620ED5" w14:textId="77777777" w:rsidR="0079585A" w:rsidRPr="004849A5" w:rsidRDefault="0079585A" w:rsidP="0079585A">
      <w:pPr>
        <w:ind w:left="0" w:firstLine="0"/>
        <w:jc w:val="both"/>
        <w:rPr>
          <w:rFonts w:ascii="Times New Roman" w:eastAsia="Times New Roman" w:hAnsi="Times New Roman" w:cs="Traditional Arabic"/>
          <w:sz w:val="36"/>
          <w:szCs w:val="36"/>
          <w:rtl/>
          <w:lang w:eastAsia="ar-SA"/>
        </w:rPr>
      </w:pPr>
      <w:r w:rsidRPr="004849A5">
        <w:rPr>
          <w:rFonts w:ascii="Times New Roman" w:eastAsia="Times New Roman" w:hAnsi="Times New Roman" w:cs="Traditional Arabic" w:hint="cs"/>
          <w:sz w:val="36"/>
          <w:szCs w:val="36"/>
          <w:rtl/>
          <w:lang w:eastAsia="ar-SA"/>
        </w:rPr>
        <w:lastRenderedPageBreak/>
        <w:t>نشر في مجلة إكليل (العراق) مج1 (</w:t>
      </w:r>
      <w:r w:rsidRPr="004849A5">
        <w:rPr>
          <w:rFonts w:ascii="Times New Roman" w:eastAsia="Times New Roman" w:hAnsi="Times New Roman" w:cs="Traditional Arabic"/>
          <w:sz w:val="36"/>
          <w:szCs w:val="36"/>
          <w:rtl/>
          <w:lang w:eastAsia="ar-SA"/>
        </w:rPr>
        <w:t>2021</w:t>
      </w:r>
      <w:r w:rsidRPr="004849A5">
        <w:rPr>
          <w:rFonts w:ascii="Times New Roman" w:eastAsia="Times New Roman" w:hAnsi="Times New Roman" w:cs="Traditional Arabic" w:hint="cs"/>
          <w:sz w:val="36"/>
          <w:szCs w:val="36"/>
          <w:rtl/>
          <w:lang w:eastAsia="ar-SA"/>
        </w:rPr>
        <w:t xml:space="preserve"> م، 1442 هـ)</w:t>
      </w:r>
      <w:r w:rsidRPr="004849A5">
        <w:rPr>
          <w:rFonts w:ascii="Times New Roman" w:eastAsia="Times New Roman" w:hAnsi="Times New Roman" w:cs="Traditional Arabic"/>
          <w:sz w:val="36"/>
          <w:szCs w:val="36"/>
          <w:rtl/>
          <w:lang w:eastAsia="ar-SA"/>
        </w:rPr>
        <w:t xml:space="preserve"> عدد خاص</w:t>
      </w:r>
      <w:r w:rsidRPr="004849A5">
        <w:rPr>
          <w:rFonts w:ascii="Times New Roman" w:eastAsia="Times New Roman" w:hAnsi="Times New Roman" w:cs="Traditional Arabic" w:hint="cs"/>
          <w:sz w:val="36"/>
          <w:szCs w:val="36"/>
          <w:rtl/>
          <w:lang w:eastAsia="ar-SA"/>
        </w:rPr>
        <w:t>،</w:t>
      </w:r>
      <w:r w:rsidRPr="004849A5">
        <w:rPr>
          <w:rFonts w:ascii="Times New Roman" w:eastAsia="Times New Roman" w:hAnsi="Times New Roman" w:cs="Traditional Arabic"/>
          <w:sz w:val="36"/>
          <w:szCs w:val="36"/>
          <w:rtl/>
          <w:lang w:eastAsia="ar-SA"/>
        </w:rPr>
        <w:t xml:space="preserve"> وقائع مؤتمر</w:t>
      </w:r>
      <w:r w:rsidRPr="004849A5">
        <w:rPr>
          <w:rFonts w:ascii="Times New Roman" w:eastAsia="Times New Roman" w:hAnsi="Times New Roman" w:cs="Traditional Arabic" w:hint="cs"/>
          <w:sz w:val="36"/>
          <w:szCs w:val="36"/>
          <w:rtl/>
          <w:lang w:eastAsia="ar-SA"/>
        </w:rPr>
        <w:t>،</w:t>
      </w:r>
      <w:r w:rsidRPr="004849A5">
        <w:rPr>
          <w:rFonts w:ascii="Times New Roman" w:eastAsia="Times New Roman" w:hAnsi="Times New Roman" w:cs="Traditional Arabic"/>
          <w:sz w:val="36"/>
          <w:szCs w:val="36"/>
          <w:rtl/>
          <w:lang w:eastAsia="ar-SA"/>
        </w:rPr>
        <w:t xml:space="preserve"> </w:t>
      </w:r>
      <w:r w:rsidRPr="004849A5">
        <w:rPr>
          <w:rFonts w:ascii="Times New Roman" w:eastAsia="Times New Roman" w:hAnsi="Times New Roman" w:cs="Traditional Arabic" w:hint="cs"/>
          <w:sz w:val="36"/>
          <w:szCs w:val="36"/>
          <w:rtl/>
          <w:lang w:eastAsia="ar-SA"/>
        </w:rPr>
        <w:t>ص</w:t>
      </w:r>
      <w:r w:rsidRPr="004849A5">
        <w:rPr>
          <w:rFonts w:ascii="Times New Roman" w:eastAsia="Times New Roman" w:hAnsi="Times New Roman" w:cs="Traditional Arabic"/>
          <w:sz w:val="36"/>
          <w:szCs w:val="36"/>
          <w:rtl/>
          <w:lang w:eastAsia="ar-SA"/>
        </w:rPr>
        <w:t xml:space="preserve"> </w:t>
      </w:r>
      <w:r w:rsidRPr="004849A5">
        <w:rPr>
          <w:rFonts w:ascii="Times New Roman" w:eastAsia="Times New Roman" w:hAnsi="Times New Roman" w:cs="Traditional Arabic" w:hint="cs"/>
          <w:sz w:val="36"/>
          <w:szCs w:val="36"/>
          <w:rtl/>
          <w:lang w:eastAsia="ar-SA"/>
        </w:rPr>
        <w:t xml:space="preserve">109 </w:t>
      </w:r>
      <w:r w:rsidRPr="004849A5">
        <w:rPr>
          <w:rFonts w:ascii="Times New Roman" w:eastAsia="Times New Roman" w:hAnsi="Times New Roman" w:cs="Traditional Arabic"/>
          <w:sz w:val="36"/>
          <w:szCs w:val="36"/>
          <w:rtl/>
          <w:lang w:eastAsia="ar-SA"/>
        </w:rPr>
        <w:t>-</w:t>
      </w:r>
      <w:r w:rsidRPr="004849A5">
        <w:rPr>
          <w:rFonts w:ascii="Times New Roman" w:eastAsia="Times New Roman" w:hAnsi="Times New Roman" w:cs="Traditional Arabic" w:hint="cs"/>
          <w:sz w:val="36"/>
          <w:szCs w:val="36"/>
          <w:rtl/>
          <w:lang w:eastAsia="ar-SA"/>
        </w:rPr>
        <w:t xml:space="preserve"> 123.</w:t>
      </w:r>
    </w:p>
    <w:bookmarkEnd w:id="52"/>
    <w:p w14:paraId="5ADFF059" w14:textId="77777777" w:rsidR="0079585A" w:rsidRPr="004849A5" w:rsidRDefault="0079585A" w:rsidP="0079585A">
      <w:pPr>
        <w:ind w:left="0" w:firstLine="0"/>
        <w:jc w:val="both"/>
        <w:rPr>
          <w:rFonts w:cs="Traditional Arabic"/>
          <w:b/>
          <w:bCs/>
          <w:sz w:val="36"/>
          <w:szCs w:val="36"/>
          <w:rtl/>
        </w:rPr>
      </w:pPr>
    </w:p>
    <w:p w14:paraId="5C14608B" w14:textId="77777777" w:rsidR="0079585A" w:rsidRPr="0072424D" w:rsidRDefault="0079585A" w:rsidP="0079585A">
      <w:pPr>
        <w:ind w:left="0" w:firstLine="0"/>
        <w:jc w:val="both"/>
        <w:rPr>
          <w:rFonts w:ascii="Times New Roman" w:eastAsia="Times New Roman" w:hAnsi="Times New Roman" w:cs="Traditional Arabic"/>
          <w:caps/>
          <w:sz w:val="36"/>
          <w:szCs w:val="36"/>
          <w:rtl/>
          <w:lang w:eastAsia="ar-SA" w:bidi="ar"/>
        </w:rPr>
      </w:pPr>
      <w:r w:rsidRPr="0072424D">
        <w:rPr>
          <w:rFonts w:ascii="Times New Roman" w:eastAsia="Times New Roman" w:hAnsi="Times New Roman" w:cs="Traditional Arabic" w:hint="cs"/>
          <w:b/>
          <w:bCs/>
          <w:sz w:val="36"/>
          <w:szCs w:val="36"/>
          <w:rtl/>
          <w:lang w:eastAsia="ar-SA"/>
        </w:rPr>
        <w:t>وفاء الوفا بأخبار دار المصطفى صلى الله عليه وسلم</w:t>
      </w:r>
      <w:r w:rsidRPr="0072424D">
        <w:rPr>
          <w:rFonts w:ascii="Times New Roman" w:eastAsia="Times New Roman" w:hAnsi="Times New Roman" w:cs="Traditional Arabic" w:hint="cs"/>
          <w:sz w:val="36"/>
          <w:szCs w:val="36"/>
          <w:rtl/>
          <w:lang w:eastAsia="ar-SA"/>
        </w:rPr>
        <w:t>/</w:t>
      </w:r>
      <w:r w:rsidRPr="0072424D">
        <w:rPr>
          <w:rFonts w:ascii="Times New Roman" w:eastAsia="Times New Roman" w:hAnsi="Times New Roman" w:cs="Traditional Arabic"/>
          <w:sz w:val="36"/>
          <w:szCs w:val="36"/>
          <w:rtl/>
          <w:lang w:eastAsia="ar-SA"/>
        </w:rPr>
        <w:t xml:space="preserve"> نور الدين </w:t>
      </w:r>
      <w:r w:rsidRPr="0072424D">
        <w:rPr>
          <w:rFonts w:ascii="Times New Roman" w:eastAsia="Times New Roman" w:hAnsi="Times New Roman" w:cs="Traditional Arabic" w:hint="cs"/>
          <w:sz w:val="36"/>
          <w:szCs w:val="36"/>
          <w:rtl/>
          <w:lang w:eastAsia="ar-SA"/>
        </w:rPr>
        <w:t xml:space="preserve">علي بن عبدالله </w:t>
      </w:r>
      <w:proofErr w:type="spellStart"/>
      <w:r w:rsidRPr="0072424D">
        <w:rPr>
          <w:rFonts w:ascii="Times New Roman" w:eastAsia="Times New Roman" w:hAnsi="Times New Roman" w:cs="Traditional Arabic"/>
          <w:sz w:val="36"/>
          <w:szCs w:val="36"/>
          <w:rtl/>
          <w:lang w:eastAsia="ar-SA"/>
        </w:rPr>
        <w:t>السمهود</w:t>
      </w:r>
      <w:r w:rsidRPr="0072424D">
        <w:rPr>
          <w:rFonts w:ascii="Times New Roman" w:eastAsia="Times New Roman" w:hAnsi="Times New Roman" w:cs="Traditional Arabic" w:hint="cs"/>
          <w:sz w:val="36"/>
          <w:szCs w:val="36"/>
          <w:rtl/>
          <w:lang w:eastAsia="ar-SA"/>
        </w:rPr>
        <w:t>ي</w:t>
      </w:r>
      <w:proofErr w:type="spellEnd"/>
      <w:r w:rsidRPr="0072424D">
        <w:rPr>
          <w:rFonts w:ascii="Times New Roman" w:eastAsia="Times New Roman" w:hAnsi="Times New Roman" w:cs="Traditional Arabic" w:hint="cs"/>
          <w:sz w:val="36"/>
          <w:szCs w:val="36"/>
          <w:rtl/>
          <w:lang w:eastAsia="ar-SA"/>
        </w:rPr>
        <w:t xml:space="preserve"> </w:t>
      </w:r>
      <w:r w:rsidRPr="0072424D">
        <w:rPr>
          <w:rFonts w:ascii="Times New Roman" w:eastAsia="Times New Roman" w:hAnsi="Times New Roman" w:cs="Traditional Arabic"/>
          <w:sz w:val="36"/>
          <w:szCs w:val="36"/>
          <w:rtl/>
          <w:lang w:eastAsia="ar-SA"/>
        </w:rPr>
        <w:t>(</w:t>
      </w:r>
      <w:r w:rsidRPr="0072424D">
        <w:rPr>
          <w:rFonts w:ascii="Times New Roman" w:eastAsia="Times New Roman" w:hAnsi="Times New Roman" w:cs="Traditional Arabic" w:hint="cs"/>
          <w:sz w:val="36"/>
          <w:szCs w:val="36"/>
          <w:rtl/>
          <w:lang w:eastAsia="ar-SA"/>
        </w:rPr>
        <w:t xml:space="preserve">ت </w:t>
      </w:r>
      <w:r w:rsidRPr="0072424D">
        <w:rPr>
          <w:rFonts w:ascii="Times New Roman" w:eastAsia="Times New Roman" w:hAnsi="Times New Roman" w:cs="Traditional Arabic"/>
          <w:sz w:val="36"/>
          <w:szCs w:val="36"/>
          <w:rtl/>
          <w:lang w:eastAsia="ar-SA"/>
        </w:rPr>
        <w:t>9</w:t>
      </w:r>
      <w:r w:rsidRPr="0072424D">
        <w:rPr>
          <w:rFonts w:ascii="Times New Roman" w:eastAsia="Times New Roman" w:hAnsi="Times New Roman" w:cs="Traditional Arabic" w:hint="cs"/>
          <w:sz w:val="36"/>
          <w:szCs w:val="36"/>
          <w:rtl/>
          <w:lang w:eastAsia="ar-SA"/>
        </w:rPr>
        <w:t xml:space="preserve">11 </w:t>
      </w:r>
      <w:r w:rsidRPr="0072424D">
        <w:rPr>
          <w:rFonts w:ascii="Times New Roman" w:eastAsia="Times New Roman" w:hAnsi="Times New Roman" w:cs="Traditional Arabic"/>
          <w:sz w:val="36"/>
          <w:szCs w:val="36"/>
          <w:rtl/>
          <w:lang w:eastAsia="ar-SA"/>
        </w:rPr>
        <w:t>هـ</w:t>
      </w:r>
      <w:proofErr w:type="gramStart"/>
      <w:r w:rsidRPr="0072424D">
        <w:rPr>
          <w:rFonts w:ascii="Times New Roman" w:eastAsia="Times New Roman" w:hAnsi="Times New Roman" w:cs="Traditional Arabic"/>
          <w:sz w:val="36"/>
          <w:szCs w:val="36"/>
          <w:rtl/>
          <w:lang w:eastAsia="ar-SA"/>
        </w:rPr>
        <w:t>)</w:t>
      </w:r>
      <w:r w:rsidRPr="0072424D">
        <w:rPr>
          <w:rFonts w:ascii="Times New Roman" w:eastAsia="Times New Roman" w:hAnsi="Times New Roman" w:cs="Traditional Arabic" w:hint="cs"/>
          <w:sz w:val="36"/>
          <w:szCs w:val="36"/>
          <w:rtl/>
          <w:lang w:eastAsia="ar-SA"/>
        </w:rPr>
        <w:t>.-</w:t>
      </w:r>
      <w:proofErr w:type="gramEnd"/>
      <w:r w:rsidRPr="0072424D">
        <w:rPr>
          <w:rFonts w:ascii="Times New Roman" w:eastAsia="Times New Roman" w:hAnsi="Times New Roman" w:cs="Traditional Arabic" w:hint="cs"/>
          <w:sz w:val="36"/>
          <w:szCs w:val="36"/>
          <w:rtl/>
          <w:lang w:eastAsia="ar-SA"/>
        </w:rPr>
        <w:t xml:space="preserve"> </w:t>
      </w:r>
      <w:r w:rsidRPr="0072424D">
        <w:rPr>
          <w:rFonts w:ascii="Times New Roman" w:eastAsia="Times New Roman" w:hAnsi="Times New Roman" w:cs="Traditional Arabic" w:hint="cs"/>
          <w:caps/>
          <w:sz w:val="36"/>
          <w:szCs w:val="36"/>
          <w:rtl/>
          <w:lang w:eastAsia="ar-SA" w:bidi="ar"/>
        </w:rPr>
        <w:t xml:space="preserve">لاهور: المكتبة </w:t>
      </w:r>
      <w:proofErr w:type="spellStart"/>
      <w:r w:rsidRPr="0072424D">
        <w:rPr>
          <w:rFonts w:ascii="Times New Roman" w:eastAsia="Times New Roman" w:hAnsi="Times New Roman" w:cs="Traditional Arabic" w:hint="cs"/>
          <w:caps/>
          <w:sz w:val="36"/>
          <w:szCs w:val="36"/>
          <w:rtl/>
          <w:lang w:eastAsia="ar-SA" w:bidi="ar"/>
        </w:rPr>
        <w:t>المعروفية</w:t>
      </w:r>
      <w:proofErr w:type="spellEnd"/>
      <w:r w:rsidRPr="0072424D">
        <w:rPr>
          <w:rFonts w:ascii="Times New Roman" w:eastAsia="Times New Roman" w:hAnsi="Times New Roman" w:cs="Traditional Arabic" w:hint="cs"/>
          <w:caps/>
          <w:sz w:val="36"/>
          <w:szCs w:val="36"/>
          <w:rtl/>
          <w:lang w:eastAsia="ar-SA" w:bidi="ar"/>
        </w:rPr>
        <w:t>، 1442 هـ، 2021 م، 4 جـ في 2 مج.</w:t>
      </w:r>
    </w:p>
    <w:p w14:paraId="14C8A903" w14:textId="77777777" w:rsidR="0079585A" w:rsidRPr="0072424D" w:rsidRDefault="0079585A" w:rsidP="0079585A">
      <w:pPr>
        <w:spacing w:after="200" w:line="276" w:lineRule="auto"/>
        <w:ind w:left="0" w:firstLine="0"/>
        <w:jc w:val="both"/>
        <w:rPr>
          <w:lang w:bidi="ar"/>
        </w:rPr>
      </w:pPr>
    </w:p>
    <w:p w14:paraId="02B3B33D" w14:textId="77777777" w:rsidR="0079585A" w:rsidRDefault="0079585A" w:rsidP="00FF40E7">
      <w:pPr>
        <w:jc w:val="left"/>
        <w:rPr>
          <w:rFonts w:ascii="Times New Roman" w:eastAsia="Times New Roman" w:hAnsi="Times New Roman" w:cs="Traditional Arabic"/>
          <w:b/>
          <w:bCs/>
          <w:caps/>
          <w:color w:val="FF0000"/>
          <w:sz w:val="36"/>
          <w:szCs w:val="36"/>
          <w:rtl/>
          <w:lang w:eastAsia="ar-SA"/>
        </w:rPr>
      </w:pPr>
      <w:r w:rsidRPr="00D26186">
        <w:rPr>
          <w:rFonts w:ascii="Times New Roman" w:eastAsia="Times New Roman" w:hAnsi="Times New Roman" w:cs="Traditional Arabic" w:hint="cs"/>
          <w:b/>
          <w:bCs/>
          <w:caps/>
          <w:color w:val="FF0000"/>
          <w:sz w:val="36"/>
          <w:szCs w:val="36"/>
          <w:rtl/>
          <w:lang w:eastAsia="ar-SA"/>
        </w:rPr>
        <w:t>العقيدة والفرق</w:t>
      </w:r>
      <w:r>
        <w:rPr>
          <w:rFonts w:ascii="Times New Roman" w:eastAsia="Times New Roman" w:hAnsi="Times New Roman" w:cs="Traditional Arabic" w:hint="cs"/>
          <w:b/>
          <w:bCs/>
          <w:caps/>
          <w:color w:val="FF0000"/>
          <w:sz w:val="36"/>
          <w:szCs w:val="36"/>
          <w:rtl/>
          <w:lang w:eastAsia="ar-SA"/>
        </w:rPr>
        <w:t xml:space="preserve"> والديانات</w:t>
      </w:r>
    </w:p>
    <w:p w14:paraId="42EFDDE3" w14:textId="77777777" w:rsidR="0079585A" w:rsidRDefault="0079585A" w:rsidP="0079585A">
      <w:pPr>
        <w:jc w:val="center"/>
        <w:rPr>
          <w:rFonts w:ascii="Times New Roman" w:eastAsia="Times New Roman" w:hAnsi="Times New Roman" w:cs="Traditional Arabic"/>
          <w:b/>
          <w:bCs/>
          <w:caps/>
          <w:color w:val="FF0000"/>
          <w:sz w:val="36"/>
          <w:szCs w:val="36"/>
          <w:rtl/>
          <w:lang w:eastAsia="ar-SA"/>
        </w:rPr>
      </w:pPr>
    </w:p>
    <w:p w14:paraId="07202630" w14:textId="77777777" w:rsidR="0079585A" w:rsidRPr="00F633C9" w:rsidRDefault="0079585A" w:rsidP="0079585A">
      <w:pPr>
        <w:ind w:left="0" w:firstLine="0"/>
        <w:jc w:val="both"/>
        <w:rPr>
          <w:rFonts w:ascii="Times New Roman" w:eastAsia="Times New Roman" w:hAnsi="Times New Roman" w:cs="Traditional Arabic"/>
          <w:caps/>
          <w:sz w:val="36"/>
          <w:szCs w:val="36"/>
          <w:rtl/>
          <w:lang w:eastAsia="ar-SA"/>
        </w:rPr>
      </w:pPr>
      <w:r w:rsidRPr="00F633C9">
        <w:rPr>
          <w:rFonts w:ascii="Times New Roman" w:eastAsia="Times New Roman" w:hAnsi="Times New Roman" w:cs="Traditional Arabic" w:hint="cs"/>
          <w:b/>
          <w:bCs/>
          <w:caps/>
          <w:sz w:val="36"/>
          <w:szCs w:val="36"/>
          <w:rtl/>
          <w:lang w:eastAsia="ar-SA"/>
        </w:rPr>
        <w:t>أبهى الدرر في تكملة عقد الدرر في أخبار الإمام المنتظر</w:t>
      </w:r>
      <w:r w:rsidRPr="00F633C9">
        <w:rPr>
          <w:rFonts w:ascii="Times New Roman" w:eastAsia="Times New Roman" w:hAnsi="Times New Roman" w:cs="Traditional Arabic" w:hint="cs"/>
          <w:caps/>
          <w:sz w:val="36"/>
          <w:szCs w:val="36"/>
          <w:rtl/>
          <w:lang w:eastAsia="ar-SA"/>
        </w:rPr>
        <w:t xml:space="preserve">/ محمد باقر بن محمد جعفر </w:t>
      </w:r>
      <w:proofErr w:type="spellStart"/>
      <w:r w:rsidRPr="00F633C9">
        <w:rPr>
          <w:rFonts w:ascii="Times New Roman" w:eastAsia="Times New Roman" w:hAnsi="Times New Roman" w:cs="Traditional Arabic" w:hint="cs"/>
          <w:caps/>
          <w:sz w:val="36"/>
          <w:szCs w:val="36"/>
          <w:rtl/>
          <w:lang w:eastAsia="ar-SA"/>
        </w:rPr>
        <w:t>البهاري</w:t>
      </w:r>
      <w:proofErr w:type="spellEnd"/>
      <w:r w:rsidRPr="00F633C9">
        <w:rPr>
          <w:rFonts w:ascii="Times New Roman" w:eastAsia="Times New Roman" w:hAnsi="Times New Roman" w:cs="Traditional Arabic" w:hint="cs"/>
          <w:caps/>
          <w:sz w:val="36"/>
          <w:szCs w:val="36"/>
          <w:rtl/>
          <w:lang w:eastAsia="ar-SA"/>
        </w:rPr>
        <w:t xml:space="preserve"> (ت 1323 هـ)؛ تحقيق باسم محمد مال الله </w:t>
      </w:r>
      <w:proofErr w:type="gramStart"/>
      <w:r w:rsidRPr="00F633C9">
        <w:rPr>
          <w:rFonts w:ascii="Times New Roman" w:eastAsia="Times New Roman" w:hAnsi="Times New Roman" w:cs="Traditional Arabic" w:hint="cs"/>
          <w:caps/>
          <w:sz w:val="36"/>
          <w:szCs w:val="36"/>
          <w:rtl/>
          <w:lang w:eastAsia="ar-SA"/>
        </w:rPr>
        <w:t>الأسدي.-</w:t>
      </w:r>
      <w:proofErr w:type="gramEnd"/>
      <w:r w:rsidRPr="00F633C9">
        <w:rPr>
          <w:rFonts w:ascii="Times New Roman" w:eastAsia="Times New Roman" w:hAnsi="Times New Roman" w:cs="Traditional Arabic" w:hint="cs"/>
          <w:caps/>
          <w:sz w:val="36"/>
          <w:szCs w:val="36"/>
          <w:rtl/>
          <w:lang w:eastAsia="ar-SA"/>
        </w:rPr>
        <w:t xml:space="preserve"> كربلاء: العتبة الحسينية، 1440 هـ؟، 2019 م.</w:t>
      </w:r>
    </w:p>
    <w:p w14:paraId="7765A5F3" w14:textId="77777777" w:rsidR="0079585A" w:rsidRPr="00F633C9" w:rsidRDefault="0079585A" w:rsidP="0079585A">
      <w:pPr>
        <w:ind w:left="0" w:firstLine="0"/>
        <w:jc w:val="both"/>
        <w:rPr>
          <w:rFonts w:ascii="Times New Roman" w:eastAsia="Times New Roman" w:hAnsi="Times New Roman" w:cs="Traditional Arabic"/>
          <w:b/>
          <w:bCs/>
          <w:caps/>
          <w:sz w:val="36"/>
          <w:szCs w:val="36"/>
          <w:rtl/>
          <w:lang w:eastAsia="ar-SA"/>
        </w:rPr>
      </w:pPr>
    </w:p>
    <w:p w14:paraId="119C430E" w14:textId="77777777" w:rsidR="0079585A" w:rsidRPr="00AE1690" w:rsidRDefault="0079585A" w:rsidP="0079585A">
      <w:pPr>
        <w:ind w:left="0" w:firstLine="0"/>
        <w:jc w:val="both"/>
        <w:rPr>
          <w:rFonts w:ascii="Times New Roman" w:eastAsia="Times New Roman" w:hAnsi="Times New Roman" w:cs="Traditional Arabic"/>
          <w:sz w:val="36"/>
          <w:szCs w:val="36"/>
          <w:rtl/>
          <w:lang w:eastAsia="ar-SA"/>
        </w:rPr>
      </w:pPr>
      <w:r w:rsidRPr="00AE1690">
        <w:rPr>
          <w:rFonts w:ascii="Times New Roman" w:eastAsia="Times New Roman" w:hAnsi="Times New Roman" w:cs="Traditional Arabic" w:hint="cs"/>
          <w:b/>
          <w:bCs/>
          <w:sz w:val="36"/>
          <w:szCs w:val="36"/>
          <w:rtl/>
          <w:lang w:eastAsia="ar-SA"/>
        </w:rPr>
        <w:t xml:space="preserve">الاحتفال بالأطفال/ </w:t>
      </w:r>
      <w:r w:rsidRPr="00AE1690">
        <w:rPr>
          <w:rFonts w:ascii="Times New Roman" w:eastAsia="Times New Roman" w:hAnsi="Times New Roman" w:cs="Traditional Arabic" w:hint="cs"/>
          <w:sz w:val="36"/>
          <w:szCs w:val="36"/>
          <w:rtl/>
          <w:lang w:eastAsia="ar-SA"/>
        </w:rPr>
        <w:t xml:space="preserve">جلال الدين </w:t>
      </w:r>
      <w:proofErr w:type="gramStart"/>
      <w:r w:rsidRPr="00AE1690">
        <w:rPr>
          <w:rFonts w:ascii="Times New Roman" w:eastAsia="Times New Roman" w:hAnsi="Times New Roman" w:cs="Traditional Arabic" w:hint="cs"/>
          <w:sz w:val="36"/>
          <w:szCs w:val="36"/>
          <w:rtl/>
          <w:lang w:eastAsia="ar-SA"/>
        </w:rPr>
        <w:t>عبدالرحمن</w:t>
      </w:r>
      <w:proofErr w:type="gramEnd"/>
      <w:r w:rsidRPr="00AE1690">
        <w:rPr>
          <w:rFonts w:ascii="Times New Roman" w:eastAsia="Times New Roman" w:hAnsi="Times New Roman" w:cs="Traditional Arabic" w:hint="cs"/>
          <w:sz w:val="36"/>
          <w:szCs w:val="36"/>
          <w:rtl/>
          <w:lang w:eastAsia="ar-SA"/>
        </w:rPr>
        <w:t xml:space="preserve"> بن أبي بكر السيوطي (ت 911 هـ)؛ تحقيق جمال سعيد مهدي.</w:t>
      </w:r>
    </w:p>
    <w:p w14:paraId="32C53997" w14:textId="77777777" w:rsidR="0079585A" w:rsidRPr="00AE1690" w:rsidRDefault="0079585A" w:rsidP="0079585A">
      <w:pPr>
        <w:ind w:left="0" w:firstLine="0"/>
        <w:jc w:val="both"/>
        <w:rPr>
          <w:rFonts w:ascii="Times New Roman" w:eastAsia="Times New Roman" w:hAnsi="Times New Roman" w:cs="Traditional Arabic"/>
          <w:sz w:val="36"/>
          <w:szCs w:val="36"/>
          <w:rtl/>
          <w:lang w:eastAsia="ar-SA"/>
        </w:rPr>
      </w:pPr>
      <w:r w:rsidRPr="00AE1690">
        <w:rPr>
          <w:rFonts w:ascii="Times New Roman" w:eastAsia="Times New Roman" w:hAnsi="Times New Roman" w:cs="Traditional Arabic" w:hint="cs"/>
          <w:sz w:val="36"/>
          <w:szCs w:val="36"/>
          <w:rtl/>
          <w:lang w:eastAsia="ar-SA"/>
        </w:rPr>
        <w:t xml:space="preserve">نشر في </w:t>
      </w:r>
      <w:r w:rsidRPr="00AE1690">
        <w:rPr>
          <w:rFonts w:ascii="Times New Roman" w:eastAsia="Times New Roman" w:hAnsi="Times New Roman" w:cs="Traditional Arabic"/>
          <w:sz w:val="36"/>
          <w:szCs w:val="36"/>
          <w:rtl/>
          <w:lang w:eastAsia="ar-SA"/>
        </w:rPr>
        <w:t>مجلة كلية الإمام الأعظم الجامعة</w:t>
      </w:r>
      <w:r w:rsidRPr="00AE1690">
        <w:rPr>
          <w:rFonts w:ascii="Times New Roman" w:eastAsia="Times New Roman" w:hAnsi="Times New Roman" w:cs="Traditional Arabic" w:hint="cs"/>
          <w:sz w:val="36"/>
          <w:szCs w:val="36"/>
          <w:rtl/>
          <w:lang w:eastAsia="ar-SA"/>
        </w:rPr>
        <w:t xml:space="preserve"> ع30 ج1</w:t>
      </w:r>
      <w:r w:rsidRPr="00AE1690">
        <w:rPr>
          <w:rFonts w:ascii="Times New Roman" w:eastAsia="Times New Roman" w:hAnsi="Times New Roman" w:cs="Traditional Arabic"/>
          <w:sz w:val="36"/>
          <w:szCs w:val="36"/>
          <w:rtl/>
          <w:lang w:eastAsia="ar-SA"/>
        </w:rPr>
        <w:t xml:space="preserve"> </w:t>
      </w:r>
      <w:r w:rsidRPr="00AE1690">
        <w:rPr>
          <w:rFonts w:ascii="Times New Roman" w:eastAsia="Times New Roman" w:hAnsi="Times New Roman" w:cs="Traditional Arabic" w:hint="cs"/>
          <w:sz w:val="36"/>
          <w:szCs w:val="36"/>
          <w:rtl/>
          <w:lang w:eastAsia="ar-SA"/>
        </w:rPr>
        <w:t>(</w:t>
      </w:r>
      <w:r w:rsidRPr="00AE1690">
        <w:rPr>
          <w:rFonts w:ascii="Times New Roman" w:eastAsia="Times New Roman" w:hAnsi="Times New Roman" w:cs="Traditional Arabic"/>
          <w:sz w:val="36"/>
          <w:szCs w:val="36"/>
          <w:rtl/>
          <w:lang w:eastAsia="ar-SA"/>
        </w:rPr>
        <w:t>2019</w:t>
      </w:r>
      <w:r w:rsidRPr="00AE1690">
        <w:rPr>
          <w:rFonts w:ascii="Times New Roman" w:eastAsia="Times New Roman" w:hAnsi="Times New Roman" w:cs="Traditional Arabic" w:hint="cs"/>
          <w:sz w:val="36"/>
          <w:szCs w:val="36"/>
          <w:rtl/>
          <w:lang w:eastAsia="ar-SA"/>
        </w:rPr>
        <w:t xml:space="preserve"> م) ص</w:t>
      </w:r>
      <w:r w:rsidRPr="00AE1690">
        <w:rPr>
          <w:rFonts w:ascii="Times New Roman" w:eastAsia="Times New Roman" w:hAnsi="Times New Roman" w:cs="Traditional Arabic"/>
          <w:sz w:val="36"/>
          <w:szCs w:val="36"/>
          <w:rtl/>
          <w:lang w:eastAsia="ar-SA"/>
        </w:rPr>
        <w:t xml:space="preserve"> </w:t>
      </w:r>
      <w:r w:rsidRPr="00AE1690">
        <w:rPr>
          <w:rFonts w:ascii="Times New Roman" w:eastAsia="Times New Roman" w:hAnsi="Times New Roman" w:cs="Traditional Arabic" w:hint="cs"/>
          <w:sz w:val="36"/>
          <w:szCs w:val="36"/>
          <w:rtl/>
          <w:lang w:eastAsia="ar-SA"/>
        </w:rPr>
        <w:t>415</w:t>
      </w:r>
      <w:r w:rsidRPr="00AE1690">
        <w:rPr>
          <w:rFonts w:ascii="Times New Roman" w:eastAsia="Times New Roman" w:hAnsi="Times New Roman" w:cs="Traditional Arabic"/>
          <w:sz w:val="36"/>
          <w:szCs w:val="36"/>
          <w:rtl/>
          <w:lang w:eastAsia="ar-SA"/>
        </w:rPr>
        <w:t>-4</w:t>
      </w:r>
      <w:r w:rsidRPr="00AE1690">
        <w:rPr>
          <w:rFonts w:ascii="Times New Roman" w:eastAsia="Times New Roman" w:hAnsi="Times New Roman" w:cs="Traditional Arabic" w:hint="cs"/>
          <w:sz w:val="36"/>
          <w:szCs w:val="36"/>
          <w:rtl/>
          <w:lang w:eastAsia="ar-SA"/>
        </w:rPr>
        <w:t>68.</w:t>
      </w:r>
    </w:p>
    <w:p w14:paraId="533F36F6" w14:textId="77777777" w:rsidR="0079585A" w:rsidRPr="00AE1690" w:rsidRDefault="0079585A" w:rsidP="0079585A">
      <w:pPr>
        <w:ind w:left="0" w:firstLine="0"/>
        <w:jc w:val="both"/>
        <w:rPr>
          <w:rFonts w:ascii="Times New Roman" w:eastAsia="Times New Roman" w:hAnsi="Times New Roman" w:cs="Traditional Arabic"/>
          <w:sz w:val="36"/>
          <w:szCs w:val="36"/>
          <w:rtl/>
          <w:lang w:eastAsia="ar-SA"/>
        </w:rPr>
      </w:pPr>
      <w:r w:rsidRPr="00AE1690">
        <w:rPr>
          <w:rFonts w:ascii="Times New Roman" w:eastAsia="Times New Roman" w:hAnsi="Times New Roman" w:cs="Traditional Arabic" w:hint="cs"/>
          <w:sz w:val="36"/>
          <w:szCs w:val="36"/>
          <w:rtl/>
          <w:lang w:eastAsia="ar-SA"/>
        </w:rPr>
        <w:t>(ويرد بعنوان:</w:t>
      </w:r>
      <w:r w:rsidRPr="00AE1690">
        <w:rPr>
          <w:rFonts w:ascii="Times New Roman" w:eastAsia="Times New Roman" w:hAnsi="Times New Roman" w:cs="Traditional Arabic" w:hint="cs"/>
          <w:b/>
          <w:bCs/>
          <w:sz w:val="36"/>
          <w:szCs w:val="36"/>
          <w:rtl/>
          <w:lang w:eastAsia="ar-SA"/>
        </w:rPr>
        <w:t xml:space="preserve"> </w:t>
      </w:r>
      <w:r w:rsidRPr="00AE1690">
        <w:rPr>
          <w:rFonts w:ascii="Times New Roman" w:eastAsia="Times New Roman" w:hAnsi="Times New Roman" w:cs="Traditional Arabic" w:hint="cs"/>
          <w:sz w:val="36"/>
          <w:szCs w:val="36"/>
          <w:rtl/>
          <w:lang w:eastAsia="ar-SA"/>
        </w:rPr>
        <w:t>الاحتفال بسؤال الأطفال، حول فتنة الأطفال في قبورهم قبل البلوغ).</w:t>
      </w:r>
    </w:p>
    <w:p w14:paraId="3B2C64CB" w14:textId="77777777" w:rsidR="0079585A" w:rsidRPr="00AE1690" w:rsidRDefault="0079585A" w:rsidP="0079585A">
      <w:pPr>
        <w:ind w:left="0" w:firstLine="0"/>
        <w:jc w:val="both"/>
        <w:rPr>
          <w:rFonts w:ascii="Times New Roman" w:eastAsia="Times New Roman" w:hAnsi="Times New Roman" w:cs="Traditional Arabic"/>
          <w:b/>
          <w:bCs/>
          <w:sz w:val="36"/>
          <w:szCs w:val="36"/>
          <w:rtl/>
          <w:lang w:eastAsia="ar-SA"/>
        </w:rPr>
      </w:pPr>
    </w:p>
    <w:p w14:paraId="31238907" w14:textId="77777777" w:rsidR="0079585A" w:rsidRPr="00FE7E5D" w:rsidRDefault="0079585A" w:rsidP="0079585A">
      <w:pPr>
        <w:ind w:left="0" w:firstLine="0"/>
        <w:jc w:val="both"/>
        <w:rPr>
          <w:rFonts w:cs="Traditional Arabic"/>
          <w:sz w:val="36"/>
          <w:szCs w:val="36"/>
          <w:rtl/>
        </w:rPr>
      </w:pPr>
      <w:r w:rsidRPr="00FE7E5D">
        <w:rPr>
          <w:rFonts w:cs="Traditional Arabic" w:hint="cs"/>
          <w:b/>
          <w:bCs/>
          <w:sz w:val="36"/>
          <w:szCs w:val="36"/>
          <w:rtl/>
        </w:rPr>
        <w:t xml:space="preserve">أحمد البوني ونظمه لعقيدة أبي مدين الغوث/ </w:t>
      </w:r>
      <w:r w:rsidRPr="00FE7E5D">
        <w:rPr>
          <w:rFonts w:cs="Traditional Arabic" w:hint="cs"/>
          <w:sz w:val="36"/>
          <w:szCs w:val="36"/>
          <w:rtl/>
        </w:rPr>
        <w:t>مرزوق العمري.</w:t>
      </w:r>
    </w:p>
    <w:p w14:paraId="3B4C9DBF" w14:textId="77777777" w:rsidR="0079585A" w:rsidRPr="00FE7E5D" w:rsidRDefault="0079585A" w:rsidP="0079585A">
      <w:pPr>
        <w:ind w:left="0" w:firstLine="0"/>
        <w:jc w:val="both"/>
        <w:rPr>
          <w:rFonts w:cs="Traditional Arabic"/>
          <w:sz w:val="36"/>
          <w:szCs w:val="36"/>
          <w:rtl/>
        </w:rPr>
      </w:pPr>
      <w:r w:rsidRPr="00FE7E5D">
        <w:rPr>
          <w:rFonts w:cs="Traditional Arabic" w:hint="cs"/>
          <w:sz w:val="36"/>
          <w:szCs w:val="36"/>
          <w:rtl/>
        </w:rPr>
        <w:t>نشر في مجلة آفاق الثقافة والتراث ع 113 (رجب 1442 هـ).</w:t>
      </w:r>
    </w:p>
    <w:p w14:paraId="054C77D1" w14:textId="77777777" w:rsidR="0079585A" w:rsidRPr="00FE7E5D" w:rsidRDefault="0079585A" w:rsidP="0079585A">
      <w:pPr>
        <w:ind w:left="0" w:firstLine="0"/>
        <w:jc w:val="both"/>
        <w:rPr>
          <w:rFonts w:cs="Traditional Arabic"/>
          <w:sz w:val="36"/>
          <w:szCs w:val="36"/>
          <w:rtl/>
        </w:rPr>
      </w:pPr>
      <w:r w:rsidRPr="00FE7E5D">
        <w:rPr>
          <w:rFonts w:cs="Traditional Arabic" w:hint="cs"/>
          <w:sz w:val="36"/>
          <w:szCs w:val="36"/>
          <w:rtl/>
        </w:rPr>
        <w:t>(تحقيق ودراسة للنظم، الذي يقع في 84 بيتًا)</w:t>
      </w:r>
    </w:p>
    <w:p w14:paraId="619D2EB7" w14:textId="77777777" w:rsidR="0079585A" w:rsidRPr="00FE7E5D" w:rsidRDefault="0079585A" w:rsidP="0079585A">
      <w:pPr>
        <w:ind w:left="0" w:firstLine="0"/>
        <w:jc w:val="both"/>
        <w:rPr>
          <w:rFonts w:cs="Traditional Arabic"/>
          <w:sz w:val="36"/>
          <w:szCs w:val="36"/>
          <w:rtl/>
        </w:rPr>
      </w:pPr>
    </w:p>
    <w:p w14:paraId="66161F9C" w14:textId="77777777" w:rsidR="0079585A" w:rsidRPr="00E346D0" w:rsidRDefault="0079585A" w:rsidP="0079585A">
      <w:pPr>
        <w:ind w:left="0" w:firstLine="0"/>
        <w:jc w:val="both"/>
        <w:rPr>
          <w:rFonts w:ascii="Times New Roman" w:eastAsia="Times New Roman" w:hAnsi="Times New Roman" w:cs="Traditional Arabic"/>
          <w:sz w:val="36"/>
          <w:szCs w:val="36"/>
          <w:rtl/>
        </w:rPr>
      </w:pPr>
      <w:r w:rsidRPr="00E346D0">
        <w:rPr>
          <w:rFonts w:ascii="Times New Roman" w:eastAsia="Times New Roman" w:hAnsi="Times New Roman" w:cs="Traditional Arabic" w:hint="cs"/>
          <w:b/>
          <w:bCs/>
          <w:sz w:val="36"/>
          <w:szCs w:val="36"/>
          <w:rtl/>
        </w:rPr>
        <w:t xml:space="preserve">أربعون مسألة في أصول الدين/ </w:t>
      </w:r>
      <w:r w:rsidRPr="00E346D0">
        <w:rPr>
          <w:rFonts w:ascii="Times New Roman" w:eastAsia="Times New Roman" w:hAnsi="Times New Roman" w:cs="Traditional Arabic" w:hint="cs"/>
          <w:sz w:val="36"/>
          <w:szCs w:val="36"/>
          <w:rtl/>
        </w:rPr>
        <w:t xml:space="preserve">لأبي عبدالله محمد بن خليل السكوني الإشبيلي (ق 7 هـ)؛ تحقيق يوسف </w:t>
      </w:r>
      <w:proofErr w:type="spellStart"/>
      <w:proofErr w:type="gramStart"/>
      <w:r w:rsidRPr="00E346D0">
        <w:rPr>
          <w:rFonts w:ascii="Times New Roman" w:eastAsia="Times New Roman" w:hAnsi="Times New Roman" w:cs="Traditional Arabic" w:hint="cs"/>
          <w:sz w:val="36"/>
          <w:szCs w:val="36"/>
          <w:rtl/>
        </w:rPr>
        <w:t>احنانة</w:t>
      </w:r>
      <w:proofErr w:type="spellEnd"/>
      <w:r w:rsidRPr="00E346D0">
        <w:rPr>
          <w:rFonts w:ascii="Times New Roman" w:eastAsia="Times New Roman" w:hAnsi="Times New Roman" w:cs="Traditional Arabic" w:hint="cs"/>
          <w:sz w:val="36"/>
          <w:szCs w:val="36"/>
          <w:rtl/>
        </w:rPr>
        <w:t>.-</w:t>
      </w:r>
      <w:proofErr w:type="gramEnd"/>
      <w:r w:rsidRPr="00E346D0">
        <w:rPr>
          <w:rFonts w:ascii="Times New Roman" w:eastAsia="Times New Roman" w:hAnsi="Times New Roman" w:cs="Traditional Arabic" w:hint="cs"/>
          <w:sz w:val="36"/>
          <w:szCs w:val="36"/>
          <w:rtl/>
        </w:rPr>
        <w:t xml:space="preserve"> الرباط: الرابطة المحمدية للعلماء، 1442 هـ، 2021 م، 124 ص.</w:t>
      </w:r>
    </w:p>
    <w:p w14:paraId="79C78A8C" w14:textId="77777777" w:rsidR="0079585A" w:rsidRPr="00E346D0" w:rsidRDefault="0079585A" w:rsidP="0079585A">
      <w:pPr>
        <w:ind w:left="0" w:firstLine="0"/>
        <w:jc w:val="both"/>
        <w:rPr>
          <w:rFonts w:ascii="Times New Roman" w:eastAsia="Times New Roman" w:hAnsi="Times New Roman" w:cs="Traditional Arabic"/>
          <w:sz w:val="36"/>
          <w:szCs w:val="36"/>
          <w:rtl/>
        </w:rPr>
      </w:pPr>
    </w:p>
    <w:p w14:paraId="771B05C2" w14:textId="77777777" w:rsidR="0079585A" w:rsidRPr="004B777B" w:rsidRDefault="0079585A" w:rsidP="0079585A">
      <w:pPr>
        <w:ind w:left="0" w:firstLine="0"/>
        <w:jc w:val="both"/>
        <w:rPr>
          <w:rFonts w:ascii="Times New Roman" w:eastAsia="Times New Roman" w:hAnsi="Times New Roman" w:cs="Traditional Arabic"/>
          <w:sz w:val="36"/>
          <w:szCs w:val="36"/>
          <w:rtl/>
          <w:lang w:eastAsia="ar-SA"/>
        </w:rPr>
      </w:pPr>
      <w:r w:rsidRPr="004B777B">
        <w:rPr>
          <w:rFonts w:ascii="Times New Roman" w:eastAsia="Times New Roman" w:hAnsi="Times New Roman" w:cs="Traditional Arabic" w:hint="cs"/>
          <w:b/>
          <w:bCs/>
          <w:sz w:val="36"/>
          <w:szCs w:val="36"/>
          <w:rtl/>
          <w:lang w:eastAsia="ar-SA"/>
        </w:rPr>
        <w:lastRenderedPageBreak/>
        <w:t>ا</w:t>
      </w:r>
      <w:r w:rsidRPr="004B777B">
        <w:rPr>
          <w:rFonts w:ascii="Times New Roman" w:eastAsia="Times New Roman" w:hAnsi="Times New Roman" w:cs="Traditional Arabic"/>
          <w:b/>
          <w:bCs/>
          <w:sz w:val="36"/>
          <w:szCs w:val="36"/>
          <w:rtl/>
          <w:lang w:eastAsia="ar-SA"/>
        </w:rPr>
        <w:t>لإرشاد في معرفة حجج الله على العباد</w:t>
      </w:r>
      <w:r w:rsidRPr="004B777B">
        <w:rPr>
          <w:rFonts w:ascii="Times New Roman" w:eastAsia="Times New Roman" w:hAnsi="Times New Roman" w:cs="Traditional Arabic" w:hint="cs"/>
          <w:b/>
          <w:bCs/>
          <w:sz w:val="36"/>
          <w:szCs w:val="36"/>
          <w:rtl/>
          <w:lang w:eastAsia="ar-SA"/>
        </w:rPr>
        <w:t>/</w:t>
      </w:r>
      <w:r w:rsidRPr="004B777B">
        <w:rPr>
          <w:rFonts w:ascii="Times New Roman" w:eastAsia="Times New Roman" w:hAnsi="Times New Roman" w:cs="Traditional Arabic"/>
          <w:b/>
          <w:bCs/>
          <w:sz w:val="36"/>
          <w:szCs w:val="36"/>
          <w:rtl/>
          <w:lang w:eastAsia="ar-SA"/>
        </w:rPr>
        <w:t xml:space="preserve"> </w:t>
      </w:r>
      <w:r w:rsidRPr="004B777B">
        <w:rPr>
          <w:rFonts w:ascii="Times New Roman" w:eastAsia="Times New Roman" w:hAnsi="Times New Roman" w:cs="Traditional Arabic"/>
          <w:sz w:val="36"/>
          <w:szCs w:val="36"/>
          <w:rtl/>
          <w:lang w:eastAsia="ar-SA"/>
        </w:rPr>
        <w:t>محمد بن محمد بن النعمان</w:t>
      </w:r>
      <w:r w:rsidRPr="004B777B">
        <w:rPr>
          <w:rFonts w:ascii="Times New Roman" w:eastAsia="Times New Roman" w:hAnsi="Times New Roman" w:cs="Traditional Arabic" w:hint="cs"/>
          <w:sz w:val="36"/>
          <w:szCs w:val="36"/>
          <w:rtl/>
          <w:lang w:eastAsia="ar-SA"/>
        </w:rPr>
        <w:t>، الملقب بالمفيد (ت 413 هـ</w:t>
      </w:r>
      <w:proofErr w:type="gramStart"/>
      <w:r w:rsidRPr="004B777B">
        <w:rPr>
          <w:rFonts w:ascii="Times New Roman" w:eastAsia="Times New Roman" w:hAnsi="Times New Roman" w:cs="Traditional Arabic" w:hint="cs"/>
          <w:sz w:val="36"/>
          <w:szCs w:val="36"/>
          <w:rtl/>
          <w:lang w:eastAsia="ar-SA"/>
        </w:rPr>
        <w:t>).-</w:t>
      </w:r>
      <w:proofErr w:type="gramEnd"/>
      <w:r w:rsidRPr="004B777B">
        <w:rPr>
          <w:rFonts w:ascii="Times New Roman" w:eastAsia="Times New Roman" w:hAnsi="Times New Roman" w:cs="Traditional Arabic" w:hint="cs"/>
          <w:sz w:val="36"/>
          <w:szCs w:val="36"/>
          <w:rtl/>
          <w:lang w:eastAsia="ar-SA"/>
        </w:rPr>
        <w:t xml:space="preserve"> بيروت: دار المحجة البيضاء، 1442 هـ، 2021 م.</w:t>
      </w:r>
    </w:p>
    <w:p w14:paraId="62B8C8B4" w14:textId="77777777" w:rsidR="0079585A" w:rsidRPr="004B777B" w:rsidRDefault="0079585A" w:rsidP="0079585A">
      <w:pPr>
        <w:ind w:left="0" w:firstLine="0"/>
        <w:jc w:val="both"/>
        <w:rPr>
          <w:rFonts w:ascii="Times New Roman" w:eastAsia="Times New Roman" w:hAnsi="Times New Roman" w:cs="Traditional Arabic"/>
          <w:b/>
          <w:bCs/>
          <w:sz w:val="36"/>
          <w:szCs w:val="36"/>
          <w:rtl/>
          <w:lang w:eastAsia="ar-SA"/>
        </w:rPr>
      </w:pPr>
    </w:p>
    <w:p w14:paraId="65F88A83" w14:textId="77777777" w:rsidR="0079585A" w:rsidRPr="004B777B" w:rsidRDefault="0079585A" w:rsidP="0079585A">
      <w:pPr>
        <w:ind w:left="0" w:firstLine="0"/>
        <w:jc w:val="both"/>
        <w:rPr>
          <w:rFonts w:ascii="Times New Roman" w:eastAsia="Times New Roman" w:hAnsi="Times New Roman" w:cs="Traditional Arabic"/>
          <w:sz w:val="36"/>
          <w:szCs w:val="36"/>
          <w:rtl/>
          <w:lang w:eastAsia="ar-SA"/>
        </w:rPr>
      </w:pPr>
      <w:r w:rsidRPr="004B777B">
        <w:rPr>
          <w:rFonts w:ascii="Times New Roman" w:eastAsia="Times New Roman" w:hAnsi="Times New Roman" w:cs="Traditional Arabic"/>
          <w:b/>
          <w:bCs/>
          <w:sz w:val="36"/>
          <w:szCs w:val="36"/>
          <w:rtl/>
          <w:lang w:eastAsia="ar-SA"/>
        </w:rPr>
        <w:t xml:space="preserve">إرشاد القلوب إلى الصواب </w:t>
      </w:r>
      <w:proofErr w:type="spellStart"/>
      <w:r w:rsidRPr="004B777B">
        <w:rPr>
          <w:rFonts w:ascii="Times New Roman" w:eastAsia="Times New Roman" w:hAnsi="Times New Roman" w:cs="Traditional Arabic"/>
          <w:b/>
          <w:bCs/>
          <w:sz w:val="36"/>
          <w:szCs w:val="36"/>
          <w:rtl/>
          <w:lang w:eastAsia="ar-SA"/>
        </w:rPr>
        <w:t>والمنجي</w:t>
      </w:r>
      <w:proofErr w:type="spellEnd"/>
      <w:r w:rsidRPr="004B777B">
        <w:rPr>
          <w:rFonts w:ascii="Times New Roman" w:eastAsia="Times New Roman" w:hAnsi="Times New Roman" w:cs="Traditional Arabic"/>
          <w:b/>
          <w:bCs/>
          <w:sz w:val="36"/>
          <w:szCs w:val="36"/>
          <w:rtl/>
          <w:lang w:eastAsia="ar-SA"/>
        </w:rPr>
        <w:t xml:space="preserve"> من عمل به من أليم العقاب</w:t>
      </w:r>
      <w:r w:rsidRPr="004B777B">
        <w:rPr>
          <w:rFonts w:ascii="Times New Roman" w:eastAsia="Times New Roman" w:hAnsi="Times New Roman" w:cs="Traditional Arabic" w:hint="cs"/>
          <w:b/>
          <w:bCs/>
          <w:sz w:val="36"/>
          <w:szCs w:val="36"/>
          <w:rtl/>
          <w:lang w:eastAsia="ar-SA"/>
        </w:rPr>
        <w:t>/</w:t>
      </w:r>
      <w:r w:rsidRPr="004B777B">
        <w:rPr>
          <w:rFonts w:ascii="Times New Roman" w:eastAsia="Times New Roman" w:hAnsi="Times New Roman" w:cs="Traditional Arabic"/>
          <w:b/>
          <w:bCs/>
          <w:sz w:val="36"/>
          <w:szCs w:val="36"/>
          <w:rtl/>
          <w:lang w:eastAsia="ar-SA"/>
        </w:rPr>
        <w:t xml:space="preserve"> </w:t>
      </w:r>
      <w:r w:rsidRPr="004B777B">
        <w:rPr>
          <w:rFonts w:ascii="Times New Roman" w:eastAsia="Times New Roman" w:hAnsi="Times New Roman" w:cs="Traditional Arabic" w:hint="cs"/>
          <w:sz w:val="36"/>
          <w:szCs w:val="36"/>
          <w:rtl/>
          <w:lang w:eastAsia="ar-SA"/>
        </w:rPr>
        <w:t>ل</w:t>
      </w:r>
      <w:r w:rsidRPr="004B777B">
        <w:rPr>
          <w:rFonts w:ascii="Times New Roman" w:eastAsia="Times New Roman" w:hAnsi="Times New Roman" w:cs="Traditional Arabic"/>
          <w:sz w:val="36"/>
          <w:szCs w:val="36"/>
          <w:rtl/>
          <w:lang w:eastAsia="ar-SA"/>
        </w:rPr>
        <w:t>أبي محمد الحسن بن محمد الديلمي</w:t>
      </w:r>
      <w:r w:rsidRPr="004B777B">
        <w:rPr>
          <w:rFonts w:ascii="Times New Roman" w:eastAsia="Times New Roman" w:hAnsi="Times New Roman" w:cs="Traditional Arabic" w:hint="cs"/>
          <w:sz w:val="36"/>
          <w:szCs w:val="36"/>
          <w:rtl/>
          <w:lang w:eastAsia="ar-SA"/>
        </w:rPr>
        <w:t xml:space="preserve"> (ق 8 هـ</w:t>
      </w:r>
      <w:proofErr w:type="gramStart"/>
      <w:r w:rsidRPr="004B777B">
        <w:rPr>
          <w:rFonts w:ascii="Times New Roman" w:eastAsia="Times New Roman" w:hAnsi="Times New Roman" w:cs="Traditional Arabic" w:hint="cs"/>
          <w:sz w:val="36"/>
          <w:szCs w:val="36"/>
          <w:rtl/>
          <w:lang w:eastAsia="ar-SA"/>
        </w:rPr>
        <w:t>).-</w:t>
      </w:r>
      <w:proofErr w:type="gramEnd"/>
      <w:r w:rsidRPr="004B777B">
        <w:rPr>
          <w:rFonts w:ascii="Times New Roman" w:eastAsia="Times New Roman" w:hAnsi="Times New Roman" w:cs="Traditional Arabic" w:hint="cs"/>
          <w:b/>
          <w:bCs/>
          <w:sz w:val="36"/>
          <w:szCs w:val="36"/>
          <w:rtl/>
          <w:lang w:eastAsia="ar-SA"/>
        </w:rPr>
        <w:t xml:space="preserve"> </w:t>
      </w:r>
      <w:r w:rsidRPr="004B777B">
        <w:rPr>
          <w:rFonts w:ascii="Times New Roman" w:eastAsia="Times New Roman" w:hAnsi="Times New Roman" w:cs="Traditional Arabic" w:hint="cs"/>
          <w:sz w:val="36"/>
          <w:szCs w:val="36"/>
          <w:rtl/>
          <w:lang w:eastAsia="ar-SA"/>
        </w:rPr>
        <w:t>بيروت: دار المحجة البيضاء، 1442 هـ، 021 م.</w:t>
      </w:r>
    </w:p>
    <w:p w14:paraId="0AE6BDBA" w14:textId="77777777" w:rsidR="0079585A" w:rsidRPr="004B777B" w:rsidRDefault="0079585A" w:rsidP="0079585A">
      <w:pPr>
        <w:ind w:left="0" w:firstLine="0"/>
        <w:jc w:val="both"/>
        <w:rPr>
          <w:rFonts w:ascii="Times New Roman" w:eastAsia="Times New Roman" w:hAnsi="Times New Roman" w:cs="Traditional Arabic"/>
          <w:sz w:val="36"/>
          <w:szCs w:val="36"/>
          <w:rtl/>
          <w:lang w:eastAsia="ar-SA"/>
        </w:rPr>
      </w:pPr>
      <w:r w:rsidRPr="004B777B">
        <w:rPr>
          <w:rFonts w:ascii="Times New Roman" w:eastAsia="Times New Roman" w:hAnsi="Times New Roman" w:cs="Traditional Arabic" w:hint="cs"/>
          <w:sz w:val="36"/>
          <w:szCs w:val="36"/>
          <w:rtl/>
          <w:lang w:eastAsia="ar-SA"/>
        </w:rPr>
        <w:t>(المؤلف غير سميه المفسر، ق 5 هـ)</w:t>
      </w:r>
    </w:p>
    <w:p w14:paraId="51093EE5" w14:textId="77777777" w:rsidR="0079585A" w:rsidRPr="004B777B" w:rsidRDefault="0079585A" w:rsidP="0079585A">
      <w:pPr>
        <w:ind w:left="0" w:firstLine="0"/>
        <w:jc w:val="both"/>
        <w:rPr>
          <w:rFonts w:ascii="Times New Roman" w:eastAsia="Times New Roman" w:hAnsi="Times New Roman" w:cs="Traditional Arabic"/>
          <w:b/>
          <w:bCs/>
          <w:sz w:val="36"/>
          <w:szCs w:val="36"/>
          <w:rtl/>
          <w:lang w:eastAsia="ar-SA"/>
        </w:rPr>
      </w:pPr>
    </w:p>
    <w:p w14:paraId="6ABEA51D" w14:textId="77777777" w:rsidR="0079585A" w:rsidRPr="003544A2" w:rsidRDefault="0079585A" w:rsidP="0079585A">
      <w:pPr>
        <w:ind w:left="0" w:firstLine="0"/>
        <w:jc w:val="both"/>
        <w:rPr>
          <w:rFonts w:ascii="Times New Roman" w:eastAsia="Times New Roman" w:hAnsi="Times New Roman" w:cs="Traditional Arabic"/>
          <w:sz w:val="36"/>
          <w:szCs w:val="36"/>
          <w:rtl/>
          <w:lang w:eastAsia="ar-SA"/>
        </w:rPr>
      </w:pPr>
      <w:r w:rsidRPr="003544A2">
        <w:rPr>
          <w:rFonts w:ascii="Times New Roman" w:eastAsia="Times New Roman" w:hAnsi="Times New Roman" w:cs="Traditional Arabic" w:hint="cs"/>
          <w:b/>
          <w:bCs/>
          <w:sz w:val="36"/>
          <w:szCs w:val="36"/>
          <w:rtl/>
          <w:lang w:eastAsia="ar-SA"/>
        </w:rPr>
        <w:t xml:space="preserve">إرشاد المريد لتحقيق عقائد التوحيد/ </w:t>
      </w:r>
      <w:r w:rsidRPr="003544A2">
        <w:rPr>
          <w:rFonts w:ascii="Times New Roman" w:eastAsia="Times New Roman" w:hAnsi="Times New Roman" w:cs="Traditional Arabic" w:hint="cs"/>
          <w:sz w:val="36"/>
          <w:szCs w:val="36"/>
          <w:rtl/>
          <w:lang w:eastAsia="ar-SA"/>
        </w:rPr>
        <w:t>م</w:t>
      </w:r>
      <w:r w:rsidRPr="003544A2">
        <w:rPr>
          <w:rFonts w:ascii="Times New Roman" w:eastAsia="Times New Roman" w:hAnsi="Times New Roman" w:cs="Traditional Arabic"/>
          <w:sz w:val="36"/>
          <w:szCs w:val="36"/>
          <w:rtl/>
          <w:lang w:eastAsia="ar-SA"/>
        </w:rPr>
        <w:t xml:space="preserve">حمد بن خليل بن </w:t>
      </w:r>
      <w:proofErr w:type="spellStart"/>
      <w:r w:rsidRPr="003544A2">
        <w:rPr>
          <w:rFonts w:ascii="Times New Roman" w:eastAsia="Times New Roman" w:hAnsi="Times New Roman" w:cs="Traditional Arabic"/>
          <w:sz w:val="36"/>
          <w:szCs w:val="36"/>
          <w:rtl/>
          <w:lang w:eastAsia="ar-SA"/>
        </w:rPr>
        <w:t>غَلْبُون</w:t>
      </w:r>
      <w:proofErr w:type="spellEnd"/>
      <w:r w:rsidRPr="003544A2">
        <w:rPr>
          <w:rFonts w:ascii="Times New Roman" w:eastAsia="Times New Roman" w:hAnsi="Times New Roman" w:cs="Traditional Arabic"/>
          <w:sz w:val="36"/>
          <w:szCs w:val="36"/>
          <w:rtl/>
          <w:lang w:eastAsia="ar-SA"/>
        </w:rPr>
        <w:t xml:space="preserve"> الطرابلسي الحفيد</w:t>
      </w:r>
      <w:r w:rsidRPr="003544A2">
        <w:rPr>
          <w:rFonts w:ascii="Times New Roman" w:eastAsia="Times New Roman" w:hAnsi="Times New Roman" w:cs="Traditional Arabic" w:hint="cs"/>
          <w:sz w:val="36"/>
          <w:szCs w:val="36"/>
          <w:rtl/>
          <w:lang w:eastAsia="ar-SA"/>
        </w:rPr>
        <w:t xml:space="preserve"> (</w:t>
      </w:r>
      <w:r w:rsidRPr="003544A2">
        <w:rPr>
          <w:rFonts w:ascii="Times New Roman" w:eastAsia="Times New Roman" w:hAnsi="Times New Roman" w:cs="Traditional Arabic"/>
          <w:sz w:val="36"/>
          <w:szCs w:val="36"/>
          <w:rtl/>
          <w:lang w:eastAsia="ar-SA"/>
        </w:rPr>
        <w:t>ت</w:t>
      </w:r>
      <w:r w:rsidRPr="003544A2">
        <w:rPr>
          <w:rFonts w:ascii="Times New Roman" w:eastAsia="Times New Roman" w:hAnsi="Times New Roman" w:cs="Traditional Arabic" w:hint="cs"/>
          <w:sz w:val="36"/>
          <w:szCs w:val="36"/>
          <w:rtl/>
          <w:lang w:eastAsia="ar-SA"/>
        </w:rPr>
        <w:t xml:space="preserve"> </w:t>
      </w:r>
      <w:r w:rsidRPr="003544A2">
        <w:rPr>
          <w:rFonts w:ascii="Times New Roman" w:eastAsia="Times New Roman" w:hAnsi="Times New Roman" w:cs="Traditional Arabic"/>
          <w:sz w:val="36"/>
          <w:szCs w:val="36"/>
          <w:rtl/>
          <w:lang w:eastAsia="ar-SA"/>
        </w:rPr>
        <w:t>1253</w:t>
      </w:r>
      <w:r w:rsidRPr="003544A2">
        <w:rPr>
          <w:rFonts w:ascii="Times New Roman" w:eastAsia="Times New Roman" w:hAnsi="Times New Roman" w:cs="Traditional Arabic" w:hint="cs"/>
          <w:sz w:val="36"/>
          <w:szCs w:val="36"/>
          <w:rtl/>
          <w:lang w:eastAsia="ar-SA"/>
        </w:rPr>
        <w:t xml:space="preserve"> </w:t>
      </w:r>
      <w:r w:rsidRPr="003544A2">
        <w:rPr>
          <w:rFonts w:ascii="Times New Roman" w:eastAsia="Times New Roman" w:hAnsi="Times New Roman" w:cs="Traditional Arabic"/>
          <w:sz w:val="36"/>
          <w:szCs w:val="36"/>
          <w:rtl/>
          <w:lang w:eastAsia="ar-SA"/>
        </w:rPr>
        <w:t>هـ)</w:t>
      </w:r>
      <w:r w:rsidRPr="003544A2">
        <w:rPr>
          <w:rFonts w:ascii="Times New Roman" w:eastAsia="Times New Roman" w:hAnsi="Times New Roman" w:cs="Traditional Arabic" w:hint="cs"/>
          <w:sz w:val="36"/>
          <w:szCs w:val="36"/>
          <w:rtl/>
          <w:lang w:eastAsia="ar-SA"/>
        </w:rPr>
        <w:t>؛ تحقيق</w:t>
      </w:r>
      <w:r w:rsidRPr="003544A2">
        <w:rPr>
          <w:rFonts w:ascii="Times New Roman" w:eastAsia="Times New Roman" w:hAnsi="Times New Roman" w:cs="Traditional Arabic"/>
          <w:sz w:val="36"/>
          <w:szCs w:val="36"/>
          <w:rtl/>
          <w:lang w:eastAsia="ar-SA"/>
        </w:rPr>
        <w:t xml:space="preserve"> عارف علي </w:t>
      </w:r>
      <w:proofErr w:type="spellStart"/>
      <w:r w:rsidRPr="003544A2">
        <w:rPr>
          <w:rFonts w:ascii="Times New Roman" w:eastAsia="Times New Roman" w:hAnsi="Times New Roman" w:cs="Traditional Arabic"/>
          <w:sz w:val="36"/>
          <w:szCs w:val="36"/>
          <w:rtl/>
          <w:lang w:eastAsia="ar-SA"/>
        </w:rPr>
        <w:t>النايض</w:t>
      </w:r>
      <w:proofErr w:type="spellEnd"/>
      <w:r w:rsidRPr="003544A2">
        <w:rPr>
          <w:rFonts w:ascii="Times New Roman" w:eastAsia="Times New Roman" w:hAnsi="Times New Roman" w:cs="Traditional Arabic" w:hint="cs"/>
          <w:sz w:val="36"/>
          <w:szCs w:val="36"/>
          <w:rtl/>
          <w:lang w:eastAsia="ar-SA"/>
        </w:rPr>
        <w:t>؛</w:t>
      </w:r>
      <w:r w:rsidRPr="003544A2">
        <w:rPr>
          <w:rFonts w:ascii="Times New Roman" w:eastAsia="Times New Roman" w:hAnsi="Times New Roman" w:cs="Traditional Arabic"/>
          <w:sz w:val="36"/>
          <w:szCs w:val="36"/>
          <w:rtl/>
          <w:lang w:eastAsia="ar-SA"/>
        </w:rPr>
        <w:t xml:space="preserve"> ترجمه إلى اللغة الإنجليزية عبدالرحمن</w:t>
      </w:r>
      <w:r w:rsidRPr="003544A2">
        <w:rPr>
          <w:rFonts w:ascii="Times New Roman" w:eastAsia="Times New Roman" w:hAnsi="Times New Roman" w:cs="Traditional Arabic" w:hint="cs"/>
          <w:sz w:val="36"/>
          <w:szCs w:val="36"/>
          <w:rtl/>
          <w:lang w:eastAsia="ar-SA"/>
        </w:rPr>
        <w:t xml:space="preserve"> علي</w:t>
      </w:r>
      <w:r w:rsidRPr="003544A2">
        <w:rPr>
          <w:rFonts w:ascii="Times New Roman" w:eastAsia="Times New Roman" w:hAnsi="Times New Roman" w:cs="Traditional Arabic"/>
          <w:sz w:val="36"/>
          <w:szCs w:val="36"/>
          <w:rtl/>
          <w:lang w:eastAsia="ar-SA"/>
        </w:rPr>
        <w:t xml:space="preserve"> </w:t>
      </w:r>
      <w:proofErr w:type="spellStart"/>
      <w:proofErr w:type="gramStart"/>
      <w:r w:rsidRPr="003544A2">
        <w:rPr>
          <w:rFonts w:ascii="Times New Roman" w:eastAsia="Times New Roman" w:hAnsi="Times New Roman" w:cs="Traditional Arabic"/>
          <w:sz w:val="36"/>
          <w:szCs w:val="36"/>
          <w:rtl/>
          <w:lang w:eastAsia="ar-SA"/>
        </w:rPr>
        <w:t>محيريق</w:t>
      </w:r>
      <w:proofErr w:type="spellEnd"/>
      <w:r w:rsidRPr="003544A2">
        <w:rPr>
          <w:rFonts w:ascii="Times New Roman" w:eastAsia="Times New Roman" w:hAnsi="Times New Roman" w:cs="Traditional Arabic" w:hint="cs"/>
          <w:sz w:val="36"/>
          <w:szCs w:val="36"/>
          <w:rtl/>
          <w:lang w:eastAsia="ar-SA"/>
        </w:rPr>
        <w:t>.-</w:t>
      </w:r>
      <w:proofErr w:type="gramEnd"/>
      <w:r w:rsidRPr="003544A2">
        <w:rPr>
          <w:rFonts w:ascii="Times New Roman" w:eastAsia="Times New Roman" w:hAnsi="Times New Roman" w:cs="Traditional Arabic" w:hint="cs"/>
          <w:sz w:val="36"/>
          <w:szCs w:val="36"/>
          <w:rtl/>
          <w:lang w:eastAsia="ar-SA"/>
        </w:rPr>
        <w:t xml:space="preserve"> ليبيا:</w:t>
      </w:r>
      <w:r w:rsidRPr="003544A2">
        <w:rPr>
          <w:rFonts w:ascii="Times New Roman" w:eastAsia="Times New Roman" w:hAnsi="Times New Roman" w:cs="Traditional Arabic"/>
          <w:sz w:val="36"/>
          <w:szCs w:val="36"/>
          <w:rtl/>
          <w:lang w:eastAsia="ar-SA"/>
        </w:rPr>
        <w:t xml:space="preserve"> مجمع ليبيا للدراسات المتقدمة</w:t>
      </w:r>
      <w:r w:rsidRPr="003544A2">
        <w:rPr>
          <w:rFonts w:ascii="Times New Roman" w:eastAsia="Times New Roman" w:hAnsi="Times New Roman" w:cs="Traditional Arabic" w:hint="cs"/>
          <w:sz w:val="36"/>
          <w:szCs w:val="36"/>
          <w:rtl/>
          <w:lang w:eastAsia="ar-SA"/>
        </w:rPr>
        <w:t>، 1441 هـ،</w:t>
      </w:r>
      <w:r w:rsidRPr="003544A2">
        <w:rPr>
          <w:rFonts w:ascii="Times New Roman" w:eastAsia="Times New Roman" w:hAnsi="Times New Roman" w:cs="Traditional Arabic"/>
          <w:sz w:val="36"/>
          <w:szCs w:val="36"/>
          <w:rtl/>
          <w:lang w:eastAsia="ar-SA"/>
        </w:rPr>
        <w:t xml:space="preserve"> 2020</w:t>
      </w:r>
      <w:r w:rsidRPr="003544A2">
        <w:rPr>
          <w:rFonts w:ascii="Times New Roman" w:eastAsia="Times New Roman" w:hAnsi="Times New Roman" w:cs="Traditional Arabic" w:hint="cs"/>
          <w:sz w:val="36"/>
          <w:szCs w:val="36"/>
          <w:rtl/>
          <w:lang w:eastAsia="ar-SA"/>
        </w:rPr>
        <w:t xml:space="preserve"> م.</w:t>
      </w:r>
    </w:p>
    <w:p w14:paraId="2ED14624" w14:textId="77777777" w:rsidR="0079585A" w:rsidRPr="003544A2" w:rsidRDefault="0079585A" w:rsidP="0079585A">
      <w:pPr>
        <w:ind w:left="0" w:firstLine="0"/>
        <w:jc w:val="both"/>
        <w:rPr>
          <w:rFonts w:ascii="Times New Roman" w:eastAsia="Times New Roman" w:hAnsi="Times New Roman" w:cs="Traditional Arabic"/>
          <w:sz w:val="36"/>
          <w:szCs w:val="36"/>
          <w:rtl/>
          <w:lang w:eastAsia="ar-SA"/>
        </w:rPr>
      </w:pPr>
    </w:p>
    <w:p w14:paraId="2D7CAF8B" w14:textId="77777777" w:rsidR="0079585A" w:rsidRPr="00EF1BD4" w:rsidRDefault="0079585A" w:rsidP="0079585A">
      <w:pPr>
        <w:ind w:left="0" w:firstLine="0"/>
        <w:jc w:val="both"/>
        <w:rPr>
          <w:rFonts w:ascii="Times New Roman" w:eastAsia="Times New Roman" w:hAnsi="Times New Roman" w:cs="Traditional Arabic"/>
          <w:b/>
          <w:bCs/>
          <w:sz w:val="36"/>
          <w:szCs w:val="36"/>
          <w:rtl/>
          <w:lang w:eastAsia="ar-SA"/>
        </w:rPr>
      </w:pPr>
      <w:r w:rsidRPr="00EF1BD4">
        <w:rPr>
          <w:rFonts w:ascii="Times New Roman" w:eastAsia="Times New Roman" w:hAnsi="Times New Roman" w:cs="Traditional Arabic" w:hint="cs"/>
          <w:b/>
          <w:bCs/>
          <w:sz w:val="36"/>
          <w:szCs w:val="36"/>
          <w:rtl/>
          <w:lang w:eastAsia="ar-SA"/>
        </w:rPr>
        <w:t>الإسراء والمعراج</w:t>
      </w:r>
      <w:r w:rsidRPr="00EF1BD4">
        <w:rPr>
          <w:rFonts w:ascii="Times New Roman" w:eastAsia="Times New Roman" w:hAnsi="Times New Roman" w:cs="Traditional Arabic" w:hint="cs"/>
          <w:sz w:val="36"/>
          <w:szCs w:val="36"/>
          <w:rtl/>
          <w:lang w:eastAsia="ar-SA"/>
        </w:rPr>
        <w:t xml:space="preserve">/ محمد باقر المجلسي (ت 1110 هـ)؛ تحقيق محسن </w:t>
      </w:r>
      <w:proofErr w:type="gramStart"/>
      <w:r w:rsidRPr="00EF1BD4">
        <w:rPr>
          <w:rFonts w:ascii="Times New Roman" w:eastAsia="Times New Roman" w:hAnsi="Times New Roman" w:cs="Traditional Arabic" w:hint="cs"/>
          <w:sz w:val="36"/>
          <w:szCs w:val="36"/>
          <w:rtl/>
          <w:lang w:eastAsia="ar-SA"/>
        </w:rPr>
        <w:t>عقيل.-</w:t>
      </w:r>
      <w:proofErr w:type="gramEnd"/>
      <w:r w:rsidRPr="00EF1BD4">
        <w:rPr>
          <w:rFonts w:ascii="Times New Roman" w:eastAsia="Times New Roman" w:hAnsi="Times New Roman" w:cs="Traditional Arabic" w:hint="cs"/>
          <w:sz w:val="36"/>
          <w:szCs w:val="36"/>
          <w:rtl/>
          <w:lang w:eastAsia="ar-SA"/>
        </w:rPr>
        <w:t xml:space="preserve"> بيروت: دار المحجة البيضاء، 1442 هـ، 2021 م.</w:t>
      </w:r>
      <w:r w:rsidRPr="00EF1BD4">
        <w:rPr>
          <w:rFonts w:ascii="Times New Roman" w:eastAsia="Times New Roman" w:hAnsi="Times New Roman" w:cs="Traditional Arabic"/>
          <w:sz w:val="36"/>
          <w:szCs w:val="36"/>
          <w:rtl/>
          <w:lang w:eastAsia="ar-SA"/>
        </w:rPr>
        <w:t xml:space="preserve"> </w:t>
      </w:r>
      <w:r w:rsidRPr="00EF1BD4">
        <w:rPr>
          <w:rFonts w:ascii="Times New Roman" w:eastAsia="Times New Roman" w:hAnsi="Times New Roman" w:cs="Traditional Arabic" w:hint="cs"/>
          <w:sz w:val="36"/>
          <w:szCs w:val="36"/>
          <w:rtl/>
          <w:lang w:eastAsia="ar-SA"/>
        </w:rPr>
        <w:t xml:space="preserve"> </w:t>
      </w:r>
    </w:p>
    <w:p w14:paraId="23672085" w14:textId="77777777" w:rsidR="0079585A" w:rsidRPr="00EF1BD4" w:rsidRDefault="0079585A" w:rsidP="0079585A">
      <w:pPr>
        <w:ind w:left="0" w:firstLine="0"/>
        <w:jc w:val="both"/>
        <w:rPr>
          <w:rFonts w:ascii="Times New Roman" w:eastAsia="Times New Roman" w:hAnsi="Times New Roman" w:cs="Traditional Arabic"/>
          <w:b/>
          <w:bCs/>
          <w:sz w:val="36"/>
          <w:szCs w:val="36"/>
          <w:rtl/>
          <w:lang w:eastAsia="ar-SA"/>
        </w:rPr>
      </w:pPr>
    </w:p>
    <w:p w14:paraId="46574A8F" w14:textId="77777777" w:rsidR="0079585A" w:rsidRPr="00E13395" w:rsidRDefault="0079585A" w:rsidP="0079585A">
      <w:pPr>
        <w:ind w:left="0" w:firstLine="0"/>
        <w:jc w:val="both"/>
        <w:rPr>
          <w:rFonts w:ascii="Times New Roman" w:eastAsia="Times New Roman" w:hAnsi="Times New Roman" w:cs="Traditional Arabic"/>
          <w:sz w:val="36"/>
          <w:szCs w:val="36"/>
          <w:rtl/>
          <w:lang w:eastAsia="ar-SA"/>
        </w:rPr>
      </w:pPr>
      <w:r w:rsidRPr="00E13395">
        <w:rPr>
          <w:rFonts w:ascii="Times New Roman" w:eastAsia="Times New Roman" w:hAnsi="Times New Roman" w:cs="Traditional Arabic"/>
          <w:b/>
          <w:bCs/>
          <w:sz w:val="36"/>
          <w:szCs w:val="36"/>
          <w:rtl/>
          <w:lang w:eastAsia="ar-SA"/>
        </w:rPr>
        <w:t>إسراء ومعراج خير البرية</w:t>
      </w:r>
      <w:r w:rsidRPr="00E13395">
        <w:rPr>
          <w:rFonts w:ascii="Times New Roman" w:eastAsia="Times New Roman" w:hAnsi="Times New Roman" w:cs="Traditional Arabic" w:hint="cs"/>
          <w:b/>
          <w:bCs/>
          <w:sz w:val="36"/>
          <w:szCs w:val="36"/>
          <w:rtl/>
          <w:lang w:eastAsia="ar-SA"/>
        </w:rPr>
        <w:t xml:space="preserve">/ </w:t>
      </w:r>
      <w:r w:rsidRPr="00E13395">
        <w:rPr>
          <w:rFonts w:ascii="Times New Roman" w:eastAsia="Times New Roman" w:hAnsi="Times New Roman" w:cs="Traditional Arabic" w:hint="cs"/>
          <w:sz w:val="36"/>
          <w:szCs w:val="36"/>
          <w:rtl/>
          <w:lang w:eastAsia="ar-SA"/>
        </w:rPr>
        <w:t xml:space="preserve">دخيل بن </w:t>
      </w:r>
      <w:proofErr w:type="spellStart"/>
      <w:r w:rsidRPr="00E13395">
        <w:rPr>
          <w:rFonts w:ascii="Times New Roman" w:eastAsia="Times New Roman" w:hAnsi="Times New Roman" w:cs="Traditional Arabic" w:hint="cs"/>
          <w:sz w:val="36"/>
          <w:szCs w:val="36"/>
          <w:rtl/>
          <w:lang w:eastAsia="ar-SA"/>
        </w:rPr>
        <w:t>عبدالعلي</w:t>
      </w:r>
      <w:proofErr w:type="spellEnd"/>
      <w:r w:rsidRPr="00E13395">
        <w:rPr>
          <w:rFonts w:ascii="Times New Roman" w:eastAsia="Times New Roman" w:hAnsi="Times New Roman" w:cs="Traditional Arabic" w:hint="cs"/>
          <w:sz w:val="36"/>
          <w:szCs w:val="36"/>
          <w:rtl/>
          <w:lang w:eastAsia="ar-SA"/>
        </w:rPr>
        <w:t xml:space="preserve"> الرحال الشافعي (ت 1310 هـ)؛</w:t>
      </w:r>
      <w:r w:rsidRPr="00E13395">
        <w:rPr>
          <w:rFonts w:ascii="Times New Roman" w:eastAsia="Times New Roman" w:hAnsi="Times New Roman" w:cs="Traditional Arabic"/>
          <w:sz w:val="36"/>
          <w:szCs w:val="36"/>
          <w:rtl/>
          <w:lang w:eastAsia="ar-SA"/>
        </w:rPr>
        <w:t xml:space="preserve"> تحقيق محمد </w:t>
      </w:r>
      <w:r w:rsidRPr="00E13395">
        <w:rPr>
          <w:rFonts w:ascii="Times New Roman" w:eastAsia="Times New Roman" w:hAnsi="Times New Roman" w:cs="Traditional Arabic" w:hint="cs"/>
          <w:sz w:val="36"/>
          <w:szCs w:val="36"/>
          <w:rtl/>
          <w:lang w:eastAsia="ar-SA"/>
        </w:rPr>
        <w:t>أ</w:t>
      </w:r>
      <w:r w:rsidRPr="00E13395">
        <w:rPr>
          <w:rFonts w:ascii="Times New Roman" w:eastAsia="Times New Roman" w:hAnsi="Times New Roman" w:cs="Traditional Arabic"/>
          <w:sz w:val="36"/>
          <w:szCs w:val="36"/>
          <w:rtl/>
          <w:lang w:eastAsia="ar-SA"/>
        </w:rPr>
        <w:t>حمد سلطان</w:t>
      </w:r>
      <w:r w:rsidRPr="00E13395">
        <w:rPr>
          <w:rFonts w:ascii="Times New Roman" w:eastAsia="Times New Roman" w:hAnsi="Times New Roman" w:cs="Traditional Arabic" w:hint="cs"/>
          <w:sz w:val="36"/>
          <w:szCs w:val="36"/>
          <w:rtl/>
          <w:lang w:eastAsia="ar-SA"/>
        </w:rPr>
        <w:t xml:space="preserve"> </w:t>
      </w:r>
      <w:proofErr w:type="gramStart"/>
      <w:r w:rsidRPr="00E13395">
        <w:rPr>
          <w:rFonts w:ascii="Times New Roman" w:eastAsia="Times New Roman" w:hAnsi="Times New Roman" w:cs="Traditional Arabic" w:hint="cs"/>
          <w:sz w:val="36"/>
          <w:szCs w:val="36"/>
          <w:rtl/>
          <w:lang w:eastAsia="ar-SA"/>
        </w:rPr>
        <w:t>المشوّح.-</w:t>
      </w:r>
      <w:proofErr w:type="gramEnd"/>
      <w:r w:rsidRPr="00E13395">
        <w:rPr>
          <w:rFonts w:ascii="Times New Roman" w:eastAsia="Times New Roman" w:hAnsi="Times New Roman" w:cs="Traditional Arabic" w:hint="cs"/>
          <w:sz w:val="36"/>
          <w:szCs w:val="36"/>
          <w:rtl/>
          <w:lang w:eastAsia="ar-SA"/>
        </w:rPr>
        <w:t xml:space="preserve"> عمّان: دار الرنيم، 1442 هـ، 2021 م.</w:t>
      </w:r>
    </w:p>
    <w:p w14:paraId="1DD42B4A" w14:textId="77777777" w:rsidR="0079585A" w:rsidRPr="00E13395" w:rsidRDefault="0079585A" w:rsidP="0079585A">
      <w:pPr>
        <w:ind w:left="0" w:firstLine="0"/>
        <w:jc w:val="both"/>
        <w:rPr>
          <w:rFonts w:ascii="Times New Roman" w:eastAsia="Times New Roman" w:hAnsi="Times New Roman" w:cs="Traditional Arabic"/>
          <w:sz w:val="36"/>
          <w:szCs w:val="36"/>
          <w:rtl/>
          <w:lang w:eastAsia="ar-SA"/>
        </w:rPr>
      </w:pPr>
    </w:p>
    <w:p w14:paraId="6F8D7977" w14:textId="77777777" w:rsidR="0079585A" w:rsidRPr="002B7E5A" w:rsidRDefault="0079585A" w:rsidP="0079585A">
      <w:pPr>
        <w:ind w:left="0" w:firstLine="0"/>
        <w:jc w:val="both"/>
        <w:rPr>
          <w:rFonts w:ascii="Times New Roman" w:eastAsia="Times New Roman" w:hAnsi="Times New Roman" w:cs="Traditional Arabic"/>
          <w:b/>
          <w:bCs/>
          <w:sz w:val="36"/>
          <w:szCs w:val="36"/>
          <w:rtl/>
          <w:lang w:eastAsia="ar-SA"/>
        </w:rPr>
      </w:pPr>
      <w:bookmarkStart w:id="53" w:name="_Hlk82101077"/>
      <w:r w:rsidRPr="002B7E5A">
        <w:rPr>
          <w:rFonts w:ascii="Times New Roman" w:eastAsia="Times New Roman" w:hAnsi="Times New Roman" w:cs="Traditional Arabic" w:hint="cs"/>
          <w:b/>
          <w:bCs/>
          <w:sz w:val="36"/>
          <w:szCs w:val="36"/>
          <w:rtl/>
          <w:lang w:eastAsia="ar-SA"/>
        </w:rPr>
        <w:t xml:space="preserve">الأسماء والصفات/ </w:t>
      </w:r>
      <w:r w:rsidRPr="002B7E5A">
        <w:rPr>
          <w:rFonts w:ascii="Times New Roman" w:eastAsia="Times New Roman" w:hAnsi="Times New Roman" w:cs="Traditional Arabic" w:hint="cs"/>
          <w:sz w:val="36"/>
          <w:szCs w:val="36"/>
          <w:rtl/>
          <w:lang w:eastAsia="ar-SA"/>
        </w:rPr>
        <w:t xml:space="preserve">أحمد بن الحسين البيهقي (ت 458 هـ)؛ تحقيق عبدالله بن </w:t>
      </w:r>
      <w:proofErr w:type="gramStart"/>
      <w:r w:rsidRPr="002B7E5A">
        <w:rPr>
          <w:rFonts w:ascii="Times New Roman" w:eastAsia="Times New Roman" w:hAnsi="Times New Roman" w:cs="Traditional Arabic" w:hint="cs"/>
          <w:sz w:val="36"/>
          <w:szCs w:val="36"/>
          <w:rtl/>
          <w:lang w:eastAsia="ar-SA"/>
        </w:rPr>
        <w:t>عامر.-</w:t>
      </w:r>
      <w:proofErr w:type="gramEnd"/>
      <w:r w:rsidRPr="002B7E5A">
        <w:rPr>
          <w:rFonts w:ascii="Times New Roman" w:eastAsia="Times New Roman" w:hAnsi="Times New Roman" w:cs="Traditional Arabic" w:hint="cs"/>
          <w:b/>
          <w:bCs/>
          <w:sz w:val="36"/>
          <w:szCs w:val="36"/>
          <w:rtl/>
          <w:lang w:eastAsia="ar-SA"/>
        </w:rPr>
        <w:t xml:space="preserve"> </w:t>
      </w:r>
      <w:r w:rsidRPr="002B7E5A">
        <w:rPr>
          <w:rFonts w:ascii="Times New Roman" w:eastAsia="Times New Roman" w:hAnsi="Times New Roman" w:cs="Traditional Arabic" w:hint="cs"/>
          <w:caps/>
          <w:sz w:val="36"/>
          <w:szCs w:val="36"/>
          <w:rtl/>
          <w:lang w:eastAsia="ar-SA" w:bidi="ar"/>
        </w:rPr>
        <w:t xml:space="preserve">لاهور: المكتبة </w:t>
      </w:r>
      <w:proofErr w:type="spellStart"/>
      <w:r w:rsidRPr="002B7E5A">
        <w:rPr>
          <w:rFonts w:ascii="Times New Roman" w:eastAsia="Times New Roman" w:hAnsi="Times New Roman" w:cs="Traditional Arabic" w:hint="cs"/>
          <w:caps/>
          <w:sz w:val="36"/>
          <w:szCs w:val="36"/>
          <w:rtl/>
          <w:lang w:eastAsia="ar-SA" w:bidi="ar"/>
        </w:rPr>
        <w:t>المعروفية</w:t>
      </w:r>
      <w:proofErr w:type="spellEnd"/>
      <w:r w:rsidRPr="002B7E5A">
        <w:rPr>
          <w:rFonts w:ascii="Times New Roman" w:eastAsia="Times New Roman" w:hAnsi="Times New Roman" w:cs="Traditional Arabic" w:hint="cs"/>
          <w:caps/>
          <w:sz w:val="36"/>
          <w:szCs w:val="36"/>
          <w:rtl/>
          <w:lang w:eastAsia="ar-SA" w:bidi="ar"/>
        </w:rPr>
        <w:t>، 1442 هـ، 2021 م.</w:t>
      </w:r>
    </w:p>
    <w:p w14:paraId="2179C44A" w14:textId="77777777" w:rsidR="0079585A" w:rsidRPr="002B7E5A" w:rsidRDefault="0079585A" w:rsidP="0079585A">
      <w:pPr>
        <w:ind w:left="0" w:firstLine="0"/>
        <w:jc w:val="both"/>
        <w:rPr>
          <w:rFonts w:ascii="Times New Roman" w:eastAsia="Times New Roman" w:hAnsi="Times New Roman" w:cs="Traditional Arabic"/>
          <w:b/>
          <w:bCs/>
          <w:sz w:val="36"/>
          <w:szCs w:val="36"/>
          <w:rtl/>
          <w:lang w:eastAsia="ar-SA"/>
        </w:rPr>
      </w:pPr>
    </w:p>
    <w:p w14:paraId="576C20AD" w14:textId="77777777" w:rsidR="0079585A" w:rsidRPr="00957A5F" w:rsidRDefault="0079585A" w:rsidP="0079585A">
      <w:pPr>
        <w:ind w:left="0" w:firstLine="0"/>
        <w:jc w:val="both"/>
        <w:rPr>
          <w:rFonts w:ascii="Times New Roman" w:eastAsia="Times New Roman" w:hAnsi="Times New Roman" w:cs="Traditional Arabic"/>
          <w:sz w:val="36"/>
          <w:szCs w:val="36"/>
          <w:rtl/>
          <w:lang w:eastAsia="ar-SA"/>
        </w:rPr>
      </w:pPr>
      <w:r w:rsidRPr="00957A5F">
        <w:rPr>
          <w:rFonts w:ascii="Times New Roman" w:eastAsia="Times New Roman" w:hAnsi="Times New Roman" w:cs="Traditional Arabic"/>
          <w:b/>
          <w:bCs/>
          <w:sz w:val="36"/>
          <w:szCs w:val="36"/>
          <w:rtl/>
          <w:lang w:eastAsia="ar-SA"/>
        </w:rPr>
        <w:t>ال</w:t>
      </w:r>
      <w:r w:rsidRPr="00957A5F">
        <w:rPr>
          <w:rFonts w:ascii="Times New Roman" w:eastAsia="Times New Roman" w:hAnsi="Times New Roman" w:cs="Traditional Arabic" w:hint="cs"/>
          <w:b/>
          <w:bCs/>
          <w:sz w:val="36"/>
          <w:szCs w:val="36"/>
          <w:rtl/>
          <w:lang w:eastAsia="ar-SA"/>
        </w:rPr>
        <w:t>إ</w:t>
      </w:r>
      <w:r w:rsidRPr="00957A5F">
        <w:rPr>
          <w:rFonts w:ascii="Times New Roman" w:eastAsia="Times New Roman" w:hAnsi="Times New Roman" w:cs="Traditional Arabic"/>
          <w:b/>
          <w:bCs/>
          <w:sz w:val="36"/>
          <w:szCs w:val="36"/>
          <w:rtl/>
          <w:lang w:eastAsia="ar-SA"/>
        </w:rPr>
        <w:t>علام بنزول عيسى عليه السلام</w:t>
      </w:r>
      <w:r w:rsidRPr="00957A5F">
        <w:rPr>
          <w:rFonts w:ascii="Times New Roman" w:eastAsia="Times New Roman" w:hAnsi="Times New Roman" w:cs="Traditional Arabic" w:hint="cs"/>
          <w:b/>
          <w:bCs/>
          <w:sz w:val="36"/>
          <w:szCs w:val="36"/>
          <w:rtl/>
          <w:lang w:eastAsia="ar-SA"/>
        </w:rPr>
        <w:t>/</w:t>
      </w:r>
      <w:r w:rsidRPr="00957A5F">
        <w:rPr>
          <w:rFonts w:ascii="Times New Roman" w:eastAsia="Times New Roman" w:hAnsi="Times New Roman" w:cs="Traditional Arabic"/>
          <w:b/>
          <w:bCs/>
          <w:sz w:val="36"/>
          <w:szCs w:val="36"/>
          <w:rtl/>
          <w:lang w:eastAsia="ar-SA"/>
        </w:rPr>
        <w:t xml:space="preserve"> </w:t>
      </w:r>
      <w:proofErr w:type="gramStart"/>
      <w:r w:rsidRPr="00957A5F">
        <w:rPr>
          <w:rFonts w:ascii="Times New Roman" w:eastAsia="Times New Roman" w:hAnsi="Times New Roman" w:cs="Traditional Arabic"/>
          <w:sz w:val="36"/>
          <w:szCs w:val="36"/>
          <w:rtl/>
          <w:lang w:eastAsia="ar-SA"/>
        </w:rPr>
        <w:t>عبدالرحمن</w:t>
      </w:r>
      <w:proofErr w:type="gramEnd"/>
      <w:r w:rsidRPr="00957A5F">
        <w:rPr>
          <w:rFonts w:ascii="Times New Roman" w:eastAsia="Times New Roman" w:hAnsi="Times New Roman" w:cs="Traditional Arabic"/>
          <w:sz w:val="36"/>
          <w:szCs w:val="36"/>
          <w:rtl/>
          <w:lang w:eastAsia="ar-SA"/>
        </w:rPr>
        <w:t xml:space="preserve"> بن أبي بكر السيوطي </w:t>
      </w:r>
      <w:r w:rsidRPr="00957A5F">
        <w:rPr>
          <w:rFonts w:ascii="Times New Roman" w:eastAsia="Times New Roman" w:hAnsi="Times New Roman" w:cs="Traditional Arabic" w:hint="cs"/>
          <w:sz w:val="36"/>
          <w:szCs w:val="36"/>
          <w:rtl/>
          <w:lang w:eastAsia="ar-SA"/>
        </w:rPr>
        <w:t xml:space="preserve">(ت </w:t>
      </w:r>
      <w:r w:rsidRPr="00957A5F">
        <w:rPr>
          <w:rFonts w:ascii="Times New Roman" w:eastAsia="Times New Roman" w:hAnsi="Times New Roman" w:cs="Traditional Arabic"/>
          <w:sz w:val="36"/>
          <w:szCs w:val="36"/>
          <w:rtl/>
          <w:lang w:eastAsia="ar-SA"/>
        </w:rPr>
        <w:t>911</w:t>
      </w:r>
      <w:r w:rsidRPr="00957A5F">
        <w:rPr>
          <w:rFonts w:ascii="Times New Roman" w:eastAsia="Times New Roman" w:hAnsi="Times New Roman" w:cs="Traditional Arabic" w:hint="cs"/>
          <w:sz w:val="36"/>
          <w:szCs w:val="36"/>
          <w:rtl/>
          <w:lang w:eastAsia="ar-SA"/>
        </w:rPr>
        <w:t xml:space="preserve"> </w:t>
      </w:r>
      <w:r w:rsidRPr="00957A5F">
        <w:rPr>
          <w:rFonts w:ascii="Times New Roman" w:eastAsia="Times New Roman" w:hAnsi="Times New Roman" w:cs="Traditional Arabic"/>
          <w:sz w:val="36"/>
          <w:szCs w:val="36"/>
          <w:rtl/>
          <w:lang w:eastAsia="ar-SA"/>
        </w:rPr>
        <w:t>هـ</w:t>
      </w:r>
      <w:r w:rsidRPr="00957A5F">
        <w:rPr>
          <w:rFonts w:ascii="Times New Roman" w:eastAsia="Times New Roman" w:hAnsi="Times New Roman" w:cs="Traditional Arabic" w:hint="cs"/>
          <w:sz w:val="36"/>
          <w:szCs w:val="36"/>
          <w:rtl/>
          <w:lang w:eastAsia="ar-SA"/>
        </w:rPr>
        <w:t>)؛ تحقيق لفتة معروف لفتة.</w:t>
      </w:r>
    </w:p>
    <w:p w14:paraId="6A2E65DC" w14:textId="77777777" w:rsidR="0079585A" w:rsidRPr="00957A5F" w:rsidRDefault="0079585A" w:rsidP="0079585A">
      <w:pPr>
        <w:ind w:left="0" w:firstLine="0"/>
        <w:jc w:val="both"/>
        <w:rPr>
          <w:rFonts w:ascii="Times New Roman" w:eastAsia="Times New Roman" w:hAnsi="Times New Roman" w:cs="Traditional Arabic"/>
          <w:sz w:val="36"/>
          <w:szCs w:val="36"/>
          <w:rtl/>
          <w:lang w:eastAsia="ar-SA"/>
        </w:rPr>
      </w:pPr>
      <w:r w:rsidRPr="00957A5F">
        <w:rPr>
          <w:rFonts w:ascii="Times New Roman" w:eastAsia="Times New Roman" w:hAnsi="Times New Roman" w:cs="Traditional Arabic" w:hint="cs"/>
          <w:sz w:val="36"/>
          <w:szCs w:val="36"/>
          <w:rtl/>
          <w:lang w:eastAsia="ar-SA"/>
        </w:rPr>
        <w:t xml:space="preserve">نشر في </w:t>
      </w:r>
      <w:r w:rsidRPr="00957A5F">
        <w:rPr>
          <w:rFonts w:ascii="Times New Roman" w:eastAsia="Times New Roman" w:hAnsi="Times New Roman" w:cs="Traditional Arabic"/>
          <w:sz w:val="36"/>
          <w:szCs w:val="36"/>
          <w:rtl/>
          <w:lang w:eastAsia="ar-SA"/>
        </w:rPr>
        <w:t>مجلة العلوم ال</w:t>
      </w:r>
      <w:r w:rsidRPr="00957A5F">
        <w:rPr>
          <w:rFonts w:ascii="Times New Roman" w:eastAsia="Times New Roman" w:hAnsi="Times New Roman" w:cs="Traditional Arabic" w:hint="cs"/>
          <w:sz w:val="36"/>
          <w:szCs w:val="36"/>
          <w:rtl/>
          <w:lang w:eastAsia="ar-SA"/>
        </w:rPr>
        <w:t>إ</w:t>
      </w:r>
      <w:r w:rsidRPr="00957A5F">
        <w:rPr>
          <w:rFonts w:ascii="Times New Roman" w:eastAsia="Times New Roman" w:hAnsi="Times New Roman" w:cs="Traditional Arabic"/>
          <w:sz w:val="36"/>
          <w:szCs w:val="36"/>
          <w:rtl/>
          <w:lang w:eastAsia="ar-SA"/>
        </w:rPr>
        <w:t>سلامية</w:t>
      </w:r>
      <w:r w:rsidRPr="00957A5F">
        <w:rPr>
          <w:rFonts w:ascii="Times New Roman" w:eastAsia="Times New Roman" w:hAnsi="Times New Roman" w:cs="Traditional Arabic" w:hint="cs"/>
          <w:sz w:val="36"/>
          <w:szCs w:val="36"/>
          <w:rtl/>
          <w:lang w:eastAsia="ar-SA"/>
        </w:rPr>
        <w:t>، جامعة تكريت، مج11، ع4</w:t>
      </w:r>
      <w:r w:rsidRPr="00957A5F">
        <w:rPr>
          <w:rFonts w:ascii="Times New Roman" w:eastAsia="Times New Roman" w:hAnsi="Times New Roman" w:cs="Traditional Arabic"/>
          <w:sz w:val="36"/>
          <w:szCs w:val="36"/>
          <w:rtl/>
          <w:lang w:eastAsia="ar-SA"/>
        </w:rPr>
        <w:t xml:space="preserve"> </w:t>
      </w:r>
      <w:r w:rsidRPr="00957A5F">
        <w:rPr>
          <w:rFonts w:ascii="Times New Roman" w:eastAsia="Times New Roman" w:hAnsi="Times New Roman" w:cs="Traditional Arabic" w:hint="cs"/>
          <w:sz w:val="36"/>
          <w:szCs w:val="36"/>
          <w:rtl/>
          <w:lang w:eastAsia="ar-SA"/>
        </w:rPr>
        <w:t>(</w:t>
      </w:r>
      <w:r w:rsidRPr="00957A5F">
        <w:rPr>
          <w:rFonts w:ascii="Times New Roman" w:eastAsia="Times New Roman" w:hAnsi="Times New Roman" w:cs="Traditional Arabic"/>
          <w:sz w:val="36"/>
          <w:szCs w:val="36"/>
          <w:rtl/>
          <w:lang w:eastAsia="ar-SA"/>
        </w:rPr>
        <w:t>202</w:t>
      </w:r>
      <w:r w:rsidRPr="00957A5F">
        <w:rPr>
          <w:rFonts w:ascii="Times New Roman" w:eastAsia="Times New Roman" w:hAnsi="Times New Roman" w:cs="Traditional Arabic" w:hint="cs"/>
          <w:sz w:val="36"/>
          <w:szCs w:val="36"/>
          <w:rtl/>
          <w:lang w:eastAsia="ar-SA"/>
        </w:rPr>
        <w:t>0 م) ص</w:t>
      </w:r>
      <w:r w:rsidRPr="00957A5F">
        <w:rPr>
          <w:rFonts w:ascii="Times New Roman" w:eastAsia="Times New Roman" w:hAnsi="Times New Roman" w:cs="Traditional Arabic"/>
          <w:sz w:val="36"/>
          <w:szCs w:val="36"/>
          <w:rtl/>
          <w:lang w:eastAsia="ar-SA"/>
        </w:rPr>
        <w:t xml:space="preserve"> </w:t>
      </w:r>
      <w:r w:rsidRPr="00957A5F">
        <w:rPr>
          <w:rFonts w:ascii="Times New Roman" w:eastAsia="Times New Roman" w:hAnsi="Times New Roman" w:cs="Traditional Arabic" w:hint="cs"/>
          <w:sz w:val="36"/>
          <w:szCs w:val="36"/>
          <w:rtl/>
          <w:lang w:eastAsia="ar-SA"/>
        </w:rPr>
        <w:t>139 - 168.</w:t>
      </w:r>
    </w:p>
    <w:p w14:paraId="1106A109" w14:textId="77777777" w:rsidR="0079585A" w:rsidRPr="00957A5F" w:rsidRDefault="0079585A" w:rsidP="0079585A">
      <w:pPr>
        <w:ind w:left="0" w:firstLine="0"/>
        <w:jc w:val="both"/>
        <w:rPr>
          <w:rFonts w:ascii="Times New Roman" w:eastAsia="Times New Roman" w:hAnsi="Times New Roman" w:cs="Traditional Arabic"/>
          <w:b/>
          <w:bCs/>
          <w:sz w:val="36"/>
          <w:szCs w:val="36"/>
          <w:rtl/>
          <w:lang w:eastAsia="ar-SA"/>
        </w:rPr>
      </w:pPr>
    </w:p>
    <w:bookmarkEnd w:id="53"/>
    <w:p w14:paraId="465C9044" w14:textId="77777777" w:rsidR="0079585A" w:rsidRPr="006A4B3B" w:rsidRDefault="0079585A" w:rsidP="0079585A">
      <w:pPr>
        <w:ind w:left="0" w:firstLine="0"/>
        <w:jc w:val="both"/>
        <w:rPr>
          <w:rFonts w:ascii="Times New Roman" w:eastAsia="Times New Roman" w:hAnsi="Times New Roman" w:cs="Traditional Arabic"/>
          <w:caps/>
          <w:sz w:val="36"/>
          <w:szCs w:val="36"/>
          <w:rtl/>
          <w:lang w:eastAsia="ar-SA"/>
        </w:rPr>
      </w:pPr>
      <w:r w:rsidRPr="006A4B3B">
        <w:rPr>
          <w:rFonts w:ascii="Times New Roman" w:eastAsia="Times New Roman" w:hAnsi="Times New Roman" w:cs="Traditional Arabic" w:hint="cs"/>
          <w:b/>
          <w:bCs/>
          <w:caps/>
          <w:sz w:val="36"/>
          <w:szCs w:val="36"/>
          <w:rtl/>
          <w:lang w:eastAsia="ar-SA"/>
        </w:rPr>
        <w:lastRenderedPageBreak/>
        <w:t>إعلام الورى بأعلام الهدى</w:t>
      </w:r>
      <w:r w:rsidRPr="006A4B3B">
        <w:rPr>
          <w:rFonts w:ascii="Times New Roman" w:eastAsia="Times New Roman" w:hAnsi="Times New Roman" w:cs="Traditional Arabic" w:hint="cs"/>
          <w:caps/>
          <w:sz w:val="36"/>
          <w:szCs w:val="36"/>
          <w:rtl/>
          <w:lang w:eastAsia="ar-SA"/>
        </w:rPr>
        <w:t xml:space="preserve">/ </w:t>
      </w:r>
      <w:r w:rsidRPr="006A4B3B">
        <w:rPr>
          <w:rFonts w:ascii="Times New Roman" w:eastAsia="Times New Roman" w:hAnsi="Times New Roman" w:cs="Traditional Arabic"/>
          <w:caps/>
          <w:sz w:val="36"/>
          <w:szCs w:val="36"/>
          <w:rtl/>
          <w:lang w:eastAsia="ar-SA"/>
        </w:rPr>
        <w:t xml:space="preserve">للفضل بن الحسن </w:t>
      </w:r>
      <w:proofErr w:type="spellStart"/>
      <w:r w:rsidRPr="006A4B3B">
        <w:rPr>
          <w:rFonts w:ascii="Times New Roman" w:eastAsia="Times New Roman" w:hAnsi="Times New Roman" w:cs="Traditional Arabic"/>
          <w:caps/>
          <w:sz w:val="36"/>
          <w:szCs w:val="36"/>
          <w:rtl/>
          <w:lang w:eastAsia="ar-SA"/>
        </w:rPr>
        <w:t>الطبرس</w:t>
      </w:r>
      <w:r w:rsidRPr="006A4B3B">
        <w:rPr>
          <w:rFonts w:ascii="Times New Roman" w:eastAsia="Times New Roman" w:hAnsi="Times New Roman" w:cs="Traditional Arabic" w:hint="cs"/>
          <w:caps/>
          <w:sz w:val="36"/>
          <w:szCs w:val="36"/>
          <w:rtl/>
          <w:lang w:eastAsia="ar-SA"/>
        </w:rPr>
        <w:t>ي</w:t>
      </w:r>
      <w:proofErr w:type="spellEnd"/>
      <w:r w:rsidRPr="006A4B3B">
        <w:rPr>
          <w:rFonts w:ascii="Times New Roman" w:eastAsia="Times New Roman" w:hAnsi="Times New Roman" w:cs="Traditional Arabic" w:hint="cs"/>
          <w:caps/>
          <w:sz w:val="36"/>
          <w:szCs w:val="36"/>
          <w:rtl/>
          <w:lang w:eastAsia="ar-SA"/>
        </w:rPr>
        <w:t xml:space="preserve"> </w:t>
      </w:r>
      <w:r w:rsidRPr="006A4B3B">
        <w:rPr>
          <w:rFonts w:ascii="Times New Roman" w:eastAsia="Times New Roman" w:hAnsi="Times New Roman" w:cs="Traditional Arabic"/>
          <w:caps/>
          <w:sz w:val="36"/>
          <w:szCs w:val="36"/>
          <w:rtl/>
          <w:lang w:eastAsia="ar-SA"/>
        </w:rPr>
        <w:t>(ت</w:t>
      </w:r>
      <w:r w:rsidRPr="006A4B3B">
        <w:rPr>
          <w:rFonts w:ascii="Times New Roman" w:eastAsia="Times New Roman" w:hAnsi="Times New Roman" w:cs="Traditional Arabic" w:hint="cs"/>
          <w:caps/>
          <w:sz w:val="36"/>
          <w:szCs w:val="36"/>
          <w:rtl/>
          <w:lang w:eastAsia="ar-SA"/>
        </w:rPr>
        <w:t xml:space="preserve"> </w:t>
      </w:r>
      <w:r w:rsidRPr="006A4B3B">
        <w:rPr>
          <w:rFonts w:ascii="Times New Roman" w:eastAsia="Times New Roman" w:hAnsi="Times New Roman" w:cs="Traditional Arabic"/>
          <w:caps/>
          <w:sz w:val="36"/>
          <w:szCs w:val="36"/>
          <w:rtl/>
          <w:lang w:eastAsia="ar-SA"/>
        </w:rPr>
        <w:t>548</w:t>
      </w:r>
      <w:r w:rsidRPr="006A4B3B">
        <w:rPr>
          <w:rFonts w:ascii="Times New Roman" w:eastAsia="Times New Roman" w:hAnsi="Times New Roman" w:cs="Traditional Arabic" w:hint="cs"/>
          <w:caps/>
          <w:sz w:val="36"/>
          <w:szCs w:val="36"/>
          <w:rtl/>
          <w:lang w:eastAsia="ar-SA"/>
        </w:rPr>
        <w:t xml:space="preserve"> </w:t>
      </w:r>
      <w:r w:rsidRPr="006A4B3B">
        <w:rPr>
          <w:rFonts w:ascii="Times New Roman" w:eastAsia="Times New Roman" w:hAnsi="Times New Roman" w:cs="Traditional Arabic"/>
          <w:caps/>
          <w:sz w:val="36"/>
          <w:szCs w:val="36"/>
          <w:rtl/>
          <w:lang w:eastAsia="ar-SA"/>
        </w:rPr>
        <w:t>هـ)</w:t>
      </w:r>
      <w:r w:rsidRPr="006A4B3B">
        <w:rPr>
          <w:rFonts w:ascii="Times New Roman" w:eastAsia="Times New Roman" w:hAnsi="Times New Roman" w:cs="Traditional Arabic" w:hint="cs"/>
          <w:caps/>
          <w:sz w:val="36"/>
          <w:szCs w:val="36"/>
          <w:rtl/>
          <w:lang w:eastAsia="ar-SA"/>
        </w:rPr>
        <w:t xml:space="preserve">؛ </w:t>
      </w:r>
      <w:r w:rsidRPr="006A4B3B">
        <w:rPr>
          <w:rFonts w:ascii="Times New Roman" w:eastAsia="Times New Roman" w:hAnsi="Times New Roman" w:cs="Traditional Arabic"/>
          <w:caps/>
          <w:sz w:val="36"/>
          <w:szCs w:val="36"/>
          <w:rtl/>
          <w:lang w:eastAsia="ar-SA"/>
        </w:rPr>
        <w:t xml:space="preserve">تحقيق </w:t>
      </w:r>
      <w:r w:rsidRPr="006A4B3B">
        <w:rPr>
          <w:rFonts w:ascii="Times New Roman" w:eastAsia="Times New Roman" w:hAnsi="Times New Roman" w:cs="Traditional Arabic" w:hint="cs"/>
          <w:caps/>
          <w:sz w:val="36"/>
          <w:szCs w:val="36"/>
          <w:rtl/>
          <w:lang w:eastAsia="ar-SA"/>
        </w:rPr>
        <w:t xml:space="preserve">مؤسسة آل البيت لإحياء </w:t>
      </w:r>
      <w:proofErr w:type="gramStart"/>
      <w:r w:rsidRPr="006A4B3B">
        <w:rPr>
          <w:rFonts w:ascii="Times New Roman" w:eastAsia="Times New Roman" w:hAnsi="Times New Roman" w:cs="Traditional Arabic" w:hint="cs"/>
          <w:caps/>
          <w:sz w:val="36"/>
          <w:szCs w:val="36"/>
          <w:rtl/>
          <w:lang w:eastAsia="ar-SA"/>
        </w:rPr>
        <w:t>التراث.-</w:t>
      </w:r>
      <w:proofErr w:type="gramEnd"/>
      <w:r w:rsidRPr="006A4B3B">
        <w:rPr>
          <w:rFonts w:ascii="Times New Roman" w:eastAsia="Times New Roman" w:hAnsi="Times New Roman" w:cs="Traditional Arabic" w:hint="cs"/>
          <w:caps/>
          <w:sz w:val="36"/>
          <w:szCs w:val="36"/>
          <w:rtl/>
          <w:lang w:eastAsia="ar-SA"/>
        </w:rPr>
        <w:t xml:space="preserve"> مشهد: المؤسسة، 1442 هـ، 2021 م، جـ1.</w:t>
      </w:r>
    </w:p>
    <w:p w14:paraId="68174ACE" w14:textId="77777777" w:rsidR="0079585A" w:rsidRPr="006A4B3B" w:rsidRDefault="0079585A" w:rsidP="0079585A">
      <w:pPr>
        <w:ind w:left="0" w:firstLine="0"/>
        <w:jc w:val="both"/>
        <w:rPr>
          <w:rFonts w:ascii="Times New Roman" w:eastAsia="Times New Roman" w:hAnsi="Times New Roman" w:cs="Traditional Arabic"/>
          <w:caps/>
          <w:sz w:val="36"/>
          <w:szCs w:val="36"/>
          <w:rtl/>
          <w:lang w:eastAsia="ar-SA"/>
        </w:rPr>
      </w:pPr>
      <w:r w:rsidRPr="006A4B3B">
        <w:rPr>
          <w:rFonts w:ascii="Times New Roman" w:eastAsia="Times New Roman" w:hAnsi="Times New Roman" w:cs="Traditional Arabic" w:hint="cs"/>
          <w:caps/>
          <w:sz w:val="36"/>
          <w:szCs w:val="36"/>
          <w:rtl/>
          <w:lang w:eastAsia="ar-SA"/>
        </w:rPr>
        <w:t>(السيرة النبوية، أئمة الشيعة، الحسن العسكري)</w:t>
      </w:r>
    </w:p>
    <w:p w14:paraId="609DB353" w14:textId="77777777" w:rsidR="0079585A" w:rsidRPr="006A4B3B" w:rsidRDefault="0079585A" w:rsidP="0079585A">
      <w:pPr>
        <w:ind w:left="0" w:firstLine="0"/>
        <w:jc w:val="both"/>
        <w:rPr>
          <w:rFonts w:ascii="Times New Roman" w:eastAsia="Times New Roman" w:hAnsi="Times New Roman" w:cs="Traditional Arabic"/>
          <w:caps/>
          <w:sz w:val="36"/>
          <w:szCs w:val="36"/>
          <w:rtl/>
          <w:lang w:eastAsia="ar-SA"/>
        </w:rPr>
      </w:pPr>
    </w:p>
    <w:p w14:paraId="1CF565F9" w14:textId="77777777" w:rsidR="0079585A" w:rsidRPr="00B101BB" w:rsidRDefault="0079585A" w:rsidP="0079585A">
      <w:pPr>
        <w:ind w:left="0" w:firstLine="0"/>
        <w:jc w:val="both"/>
        <w:rPr>
          <w:rFonts w:ascii="Times New Roman" w:eastAsia="Times New Roman" w:hAnsi="Times New Roman" w:cs="Traditional Arabic"/>
          <w:sz w:val="36"/>
          <w:szCs w:val="36"/>
          <w:rtl/>
          <w:lang w:eastAsia="ar-SA"/>
        </w:rPr>
      </w:pPr>
      <w:r w:rsidRPr="00B101BB">
        <w:rPr>
          <w:rFonts w:ascii="Times New Roman" w:eastAsia="Times New Roman" w:hAnsi="Times New Roman" w:cs="Traditional Arabic" w:hint="cs"/>
          <w:b/>
          <w:bCs/>
          <w:sz w:val="36"/>
          <w:szCs w:val="36"/>
          <w:rtl/>
          <w:lang w:eastAsia="ar-SA"/>
        </w:rPr>
        <w:t>اغتنام الفوائد في شرح قواعد العقائد للإمام الغزالي</w:t>
      </w:r>
      <w:r w:rsidRPr="00B101BB">
        <w:rPr>
          <w:rFonts w:ascii="Times New Roman" w:eastAsia="Times New Roman" w:hAnsi="Times New Roman" w:cs="Traditional Arabic"/>
          <w:b/>
          <w:bCs/>
          <w:sz w:val="36"/>
          <w:szCs w:val="36"/>
          <w:rtl/>
          <w:lang w:eastAsia="ar-SA"/>
        </w:rPr>
        <w:t xml:space="preserve">/ </w:t>
      </w:r>
      <w:r w:rsidRPr="00B101BB">
        <w:rPr>
          <w:rFonts w:ascii="Times New Roman" w:eastAsia="Times New Roman" w:hAnsi="Times New Roman" w:cs="Traditional Arabic"/>
          <w:sz w:val="36"/>
          <w:szCs w:val="36"/>
          <w:rtl/>
          <w:lang w:eastAsia="ar-SA"/>
        </w:rPr>
        <w:t xml:space="preserve">لأبي العباس أحمد زروق الفاسي (ت 899 هـ)؛ تحقيق </w:t>
      </w:r>
      <w:r w:rsidRPr="00B101BB">
        <w:rPr>
          <w:rFonts w:ascii="Times New Roman" w:eastAsia="Times New Roman" w:hAnsi="Times New Roman" w:cs="Traditional Arabic" w:hint="cs"/>
          <w:sz w:val="36"/>
          <w:szCs w:val="36"/>
          <w:rtl/>
          <w:lang w:eastAsia="ar-SA"/>
        </w:rPr>
        <w:t xml:space="preserve">نزار </w:t>
      </w:r>
      <w:proofErr w:type="gramStart"/>
      <w:r w:rsidRPr="00B101BB">
        <w:rPr>
          <w:rFonts w:ascii="Times New Roman" w:eastAsia="Times New Roman" w:hAnsi="Times New Roman" w:cs="Traditional Arabic" w:hint="cs"/>
          <w:sz w:val="36"/>
          <w:szCs w:val="36"/>
          <w:rtl/>
          <w:lang w:eastAsia="ar-SA"/>
        </w:rPr>
        <w:t>حمادي.-</w:t>
      </w:r>
      <w:proofErr w:type="gramEnd"/>
      <w:r w:rsidRPr="00B101BB">
        <w:rPr>
          <w:rFonts w:ascii="Times New Roman" w:eastAsia="Times New Roman" w:hAnsi="Times New Roman" w:cs="Traditional Arabic" w:hint="cs"/>
          <w:sz w:val="36"/>
          <w:szCs w:val="36"/>
          <w:rtl/>
          <w:lang w:eastAsia="ar-SA"/>
        </w:rPr>
        <w:t xml:space="preserve"> الكويت: دار الضياء، 1443 هـ، 2021 م.</w:t>
      </w:r>
    </w:p>
    <w:p w14:paraId="0D55CDBD" w14:textId="77777777" w:rsidR="0079585A" w:rsidRPr="00B101BB" w:rsidRDefault="0079585A" w:rsidP="0079585A">
      <w:pPr>
        <w:ind w:left="0" w:firstLine="0"/>
        <w:jc w:val="both"/>
        <w:rPr>
          <w:rFonts w:ascii="Times New Roman" w:eastAsia="Times New Roman" w:hAnsi="Times New Roman" w:cs="Traditional Arabic"/>
          <w:sz w:val="36"/>
          <w:szCs w:val="36"/>
          <w:rtl/>
          <w:lang w:eastAsia="ar-SA"/>
        </w:rPr>
      </w:pPr>
    </w:p>
    <w:p w14:paraId="2FC27BB1" w14:textId="77777777" w:rsidR="0079585A" w:rsidRPr="00A441AF" w:rsidRDefault="0079585A" w:rsidP="0079585A">
      <w:pPr>
        <w:ind w:left="0" w:firstLine="0"/>
        <w:jc w:val="both"/>
        <w:rPr>
          <w:rFonts w:cs="Traditional Arabic"/>
          <w:sz w:val="36"/>
          <w:szCs w:val="36"/>
          <w:rtl/>
        </w:rPr>
      </w:pPr>
      <w:r w:rsidRPr="00A441AF">
        <w:rPr>
          <w:rFonts w:ascii="Times New Roman" w:eastAsia="Times New Roman" w:hAnsi="Times New Roman" w:cs="Traditional Arabic" w:hint="cs"/>
          <w:b/>
          <w:bCs/>
          <w:caps/>
          <w:sz w:val="36"/>
          <w:szCs w:val="36"/>
          <w:rtl/>
          <w:lang w:eastAsia="ar-SA"/>
        </w:rPr>
        <w:t>إفهام الأفهام في شرح عقيدة</w:t>
      </w:r>
      <w:r w:rsidRPr="00A441AF">
        <w:rPr>
          <w:rFonts w:ascii="Times New Roman" w:eastAsia="Times New Roman" w:hAnsi="Times New Roman" w:cs="Traditional Arabic"/>
          <w:b/>
          <w:bCs/>
          <w:caps/>
          <w:sz w:val="36"/>
          <w:szCs w:val="36"/>
          <w:rtl/>
          <w:lang w:eastAsia="ar-SA"/>
        </w:rPr>
        <w:t xml:space="preserve"> عز الدين بن عبدالسلام</w:t>
      </w:r>
      <w:r w:rsidRPr="00A441AF">
        <w:rPr>
          <w:rFonts w:ascii="Times New Roman" w:eastAsia="Times New Roman" w:hAnsi="Times New Roman" w:cs="Traditional Arabic" w:hint="cs"/>
          <w:b/>
          <w:bCs/>
          <w:caps/>
          <w:sz w:val="36"/>
          <w:szCs w:val="36"/>
          <w:rtl/>
          <w:lang w:eastAsia="ar-SA"/>
        </w:rPr>
        <w:t xml:space="preserve"> (ت 660 </w:t>
      </w:r>
      <w:proofErr w:type="gramStart"/>
      <w:r w:rsidRPr="00A441AF">
        <w:rPr>
          <w:rFonts w:ascii="Times New Roman" w:eastAsia="Times New Roman" w:hAnsi="Times New Roman" w:cs="Traditional Arabic" w:hint="cs"/>
          <w:b/>
          <w:bCs/>
          <w:caps/>
          <w:sz w:val="36"/>
          <w:szCs w:val="36"/>
          <w:rtl/>
          <w:lang w:eastAsia="ar-SA"/>
        </w:rPr>
        <w:t>هـ)</w:t>
      </w:r>
      <w:r w:rsidRPr="00A441AF">
        <w:rPr>
          <w:rFonts w:ascii="Times New Roman" w:eastAsia="Times New Roman" w:hAnsi="Times New Roman" w:cs="Traditional Arabic" w:hint="cs"/>
          <w:caps/>
          <w:sz w:val="36"/>
          <w:szCs w:val="36"/>
          <w:rtl/>
          <w:lang w:eastAsia="ar-SA"/>
        </w:rPr>
        <w:t>/</w:t>
      </w:r>
      <w:proofErr w:type="gramEnd"/>
      <w:r w:rsidRPr="00A441AF">
        <w:rPr>
          <w:rFonts w:ascii="Times New Roman" w:eastAsia="Times New Roman" w:hAnsi="Times New Roman" w:cs="Traditional Arabic" w:hint="cs"/>
          <w:caps/>
          <w:sz w:val="36"/>
          <w:szCs w:val="36"/>
          <w:rtl/>
          <w:lang w:eastAsia="ar-SA"/>
        </w:rPr>
        <w:t xml:space="preserve"> ولي الدين محمد بن أحمد الملَّوي الديباجي (ت 774 هـ)؛ تحقيق </w:t>
      </w:r>
      <w:r w:rsidRPr="00A441AF">
        <w:rPr>
          <w:rFonts w:cs="Traditional Arabic" w:hint="cs"/>
          <w:sz w:val="36"/>
          <w:szCs w:val="36"/>
          <w:rtl/>
        </w:rPr>
        <w:t>طه محمد فارس.- دمشق: دار ضياء الشام: جليس الزمان، 1442 هـ، 2021 م؟</w:t>
      </w:r>
    </w:p>
    <w:p w14:paraId="530FF956" w14:textId="77777777" w:rsidR="0079585A" w:rsidRPr="00A441AF" w:rsidRDefault="0079585A" w:rsidP="0079585A">
      <w:pPr>
        <w:ind w:left="0" w:firstLine="0"/>
        <w:jc w:val="both"/>
        <w:rPr>
          <w:rFonts w:cs="Traditional Arabic"/>
          <w:sz w:val="36"/>
          <w:szCs w:val="36"/>
          <w:rtl/>
        </w:rPr>
      </w:pPr>
    </w:p>
    <w:p w14:paraId="26DD2F63" w14:textId="77777777" w:rsidR="0079585A" w:rsidRPr="00EF1BD4" w:rsidRDefault="0079585A" w:rsidP="0079585A">
      <w:pPr>
        <w:ind w:left="0" w:firstLine="0"/>
        <w:jc w:val="both"/>
        <w:rPr>
          <w:rFonts w:ascii="Times New Roman" w:eastAsia="Times New Roman" w:hAnsi="Times New Roman" w:cs="Traditional Arabic"/>
          <w:b/>
          <w:bCs/>
          <w:sz w:val="36"/>
          <w:szCs w:val="36"/>
          <w:rtl/>
          <w:lang w:eastAsia="ar-SA"/>
        </w:rPr>
      </w:pPr>
      <w:r w:rsidRPr="00EF1BD4">
        <w:rPr>
          <w:rFonts w:ascii="Times New Roman" w:eastAsia="Times New Roman" w:hAnsi="Times New Roman" w:cs="Traditional Arabic" w:hint="cs"/>
          <w:b/>
          <w:bCs/>
          <w:sz w:val="36"/>
          <w:szCs w:val="36"/>
          <w:rtl/>
          <w:lang w:eastAsia="ar-SA"/>
        </w:rPr>
        <w:t>الإلهيات في كتاب الشفا</w:t>
      </w:r>
      <w:r w:rsidRPr="00EF1BD4">
        <w:rPr>
          <w:rFonts w:ascii="Times New Roman" w:eastAsia="Times New Roman" w:hAnsi="Times New Roman" w:cs="Traditional Arabic" w:hint="cs"/>
          <w:sz w:val="36"/>
          <w:szCs w:val="36"/>
          <w:rtl/>
          <w:lang w:eastAsia="ar-SA"/>
        </w:rPr>
        <w:t xml:space="preserve">/ صدر الدين محمد بن إبراهيم الشيرازي (ملا صدرا، صدر </w:t>
      </w:r>
      <w:proofErr w:type="spellStart"/>
      <w:r w:rsidRPr="00EF1BD4">
        <w:rPr>
          <w:rFonts w:ascii="Times New Roman" w:eastAsia="Times New Roman" w:hAnsi="Times New Roman" w:cs="Traditional Arabic" w:hint="cs"/>
          <w:sz w:val="36"/>
          <w:szCs w:val="36"/>
          <w:rtl/>
          <w:lang w:eastAsia="ar-SA"/>
        </w:rPr>
        <w:t>المتألهين</w:t>
      </w:r>
      <w:proofErr w:type="spellEnd"/>
      <w:r w:rsidRPr="00EF1BD4">
        <w:rPr>
          <w:rFonts w:ascii="Times New Roman" w:eastAsia="Times New Roman" w:hAnsi="Times New Roman" w:cs="Traditional Arabic" w:hint="cs"/>
          <w:sz w:val="36"/>
          <w:szCs w:val="36"/>
          <w:rtl/>
          <w:lang w:eastAsia="ar-SA"/>
        </w:rPr>
        <w:t>) (ت 1050 هـ)؛ تحقيق</w:t>
      </w:r>
      <w:proofErr w:type="gramStart"/>
      <w:r w:rsidRPr="00EF1BD4">
        <w:rPr>
          <w:rFonts w:ascii="Times New Roman" w:eastAsia="Times New Roman" w:hAnsi="Times New Roman" w:cs="Traditional Arabic" w:hint="cs"/>
          <w:sz w:val="36"/>
          <w:szCs w:val="36"/>
          <w:rtl/>
          <w:lang w:eastAsia="ar-SA"/>
        </w:rPr>
        <w:t>؟.-</w:t>
      </w:r>
      <w:proofErr w:type="gramEnd"/>
      <w:r w:rsidRPr="00EF1BD4">
        <w:rPr>
          <w:rFonts w:ascii="Times New Roman" w:eastAsia="Times New Roman" w:hAnsi="Times New Roman" w:cs="Traditional Arabic" w:hint="cs"/>
          <w:sz w:val="36"/>
          <w:szCs w:val="36"/>
          <w:rtl/>
          <w:lang w:eastAsia="ar-SA"/>
        </w:rPr>
        <w:t xml:space="preserve"> بيروت: دار المحجة البيضاء، 1442 هـ، 2021 م.</w:t>
      </w:r>
      <w:r w:rsidRPr="00EF1BD4">
        <w:rPr>
          <w:rFonts w:ascii="Times New Roman" w:eastAsia="Times New Roman" w:hAnsi="Times New Roman" w:cs="Traditional Arabic"/>
          <w:sz w:val="36"/>
          <w:szCs w:val="36"/>
          <w:rtl/>
          <w:lang w:eastAsia="ar-SA"/>
        </w:rPr>
        <w:t xml:space="preserve"> </w:t>
      </w:r>
      <w:r w:rsidRPr="00EF1BD4">
        <w:rPr>
          <w:rFonts w:ascii="Times New Roman" w:eastAsia="Times New Roman" w:hAnsi="Times New Roman" w:cs="Traditional Arabic" w:hint="cs"/>
          <w:sz w:val="36"/>
          <w:szCs w:val="36"/>
          <w:rtl/>
          <w:lang w:eastAsia="ar-SA"/>
        </w:rPr>
        <w:t xml:space="preserve"> </w:t>
      </w:r>
    </w:p>
    <w:p w14:paraId="0E6FA5F6" w14:textId="77777777" w:rsidR="0079585A" w:rsidRPr="00EF1BD4" w:rsidRDefault="0079585A" w:rsidP="0079585A">
      <w:pPr>
        <w:ind w:left="0" w:firstLine="0"/>
        <w:jc w:val="both"/>
        <w:rPr>
          <w:rFonts w:ascii="Times New Roman" w:eastAsia="Times New Roman" w:hAnsi="Times New Roman" w:cs="Traditional Arabic"/>
          <w:b/>
          <w:bCs/>
          <w:sz w:val="36"/>
          <w:szCs w:val="36"/>
          <w:rtl/>
          <w:lang w:eastAsia="ar-SA"/>
        </w:rPr>
      </w:pPr>
    </w:p>
    <w:p w14:paraId="6C3E7C4C" w14:textId="77777777" w:rsidR="0079585A" w:rsidRPr="001B41EF" w:rsidRDefault="0079585A" w:rsidP="0079585A">
      <w:pPr>
        <w:ind w:left="0" w:firstLine="0"/>
        <w:jc w:val="both"/>
        <w:rPr>
          <w:rFonts w:cs="Traditional Arabic"/>
          <w:sz w:val="36"/>
          <w:szCs w:val="36"/>
          <w:rtl/>
        </w:rPr>
      </w:pPr>
      <w:r w:rsidRPr="001B41EF">
        <w:rPr>
          <w:rFonts w:cs="Traditional Arabic" w:hint="cs"/>
          <w:b/>
          <w:bCs/>
          <w:sz w:val="36"/>
          <w:szCs w:val="36"/>
          <w:rtl/>
        </w:rPr>
        <w:t xml:space="preserve">الإمامة العظمى والخلافة الكبرى/ </w:t>
      </w:r>
      <w:r w:rsidRPr="001B41EF">
        <w:rPr>
          <w:rFonts w:cs="Traditional Arabic" w:hint="cs"/>
          <w:sz w:val="36"/>
          <w:szCs w:val="36"/>
          <w:rtl/>
        </w:rPr>
        <w:t xml:space="preserve">محمد باقر الموسوي القزويني (ت 1262 هـ)؛ تحقيق محمد صلاح </w:t>
      </w:r>
      <w:proofErr w:type="gramStart"/>
      <w:r w:rsidRPr="001B41EF">
        <w:rPr>
          <w:rFonts w:cs="Traditional Arabic" w:hint="cs"/>
          <w:sz w:val="36"/>
          <w:szCs w:val="36"/>
          <w:rtl/>
        </w:rPr>
        <w:t>الموسوي.-</w:t>
      </w:r>
      <w:proofErr w:type="gramEnd"/>
      <w:r w:rsidRPr="001B41EF">
        <w:rPr>
          <w:rFonts w:cs="Traditional Arabic" w:hint="cs"/>
          <w:sz w:val="36"/>
          <w:szCs w:val="36"/>
          <w:rtl/>
        </w:rPr>
        <w:t xml:space="preserve"> بيروت: دار المحجة البيضاء، 1442 هـ، 2021 م، 4 مج.</w:t>
      </w:r>
    </w:p>
    <w:p w14:paraId="343356B6" w14:textId="77777777" w:rsidR="0079585A" w:rsidRPr="001B41EF" w:rsidRDefault="0079585A" w:rsidP="0079585A">
      <w:pPr>
        <w:ind w:left="0" w:firstLine="0"/>
        <w:jc w:val="both"/>
        <w:rPr>
          <w:rFonts w:cs="Traditional Arabic"/>
          <w:sz w:val="36"/>
          <w:szCs w:val="36"/>
          <w:rtl/>
        </w:rPr>
      </w:pPr>
    </w:p>
    <w:p w14:paraId="30925B8F" w14:textId="77777777" w:rsidR="0079585A" w:rsidRPr="002100C8" w:rsidRDefault="0079585A" w:rsidP="0079585A">
      <w:pPr>
        <w:ind w:left="0" w:firstLine="0"/>
        <w:jc w:val="both"/>
        <w:rPr>
          <w:rFonts w:ascii="Times New Roman" w:eastAsia="Times New Roman" w:hAnsi="Times New Roman" w:cs="Traditional Arabic"/>
          <w:sz w:val="36"/>
          <w:szCs w:val="36"/>
          <w:rtl/>
        </w:rPr>
      </w:pPr>
      <w:r w:rsidRPr="002100C8">
        <w:rPr>
          <w:rFonts w:ascii="Times New Roman" w:eastAsia="Times New Roman" w:hAnsi="Times New Roman" w:cs="Traditional Arabic" w:hint="cs"/>
          <w:b/>
          <w:bCs/>
          <w:sz w:val="36"/>
          <w:szCs w:val="36"/>
          <w:rtl/>
        </w:rPr>
        <w:t>إنباه الأذكياء لحياة الأنبياء</w:t>
      </w:r>
      <w:r w:rsidRPr="002100C8">
        <w:rPr>
          <w:rFonts w:ascii="Times New Roman" w:eastAsia="Times New Roman" w:hAnsi="Times New Roman" w:cs="Traditional Arabic" w:hint="cs"/>
          <w:sz w:val="36"/>
          <w:szCs w:val="36"/>
          <w:rtl/>
        </w:rPr>
        <w:t xml:space="preserve">/ </w:t>
      </w:r>
      <w:proofErr w:type="gramStart"/>
      <w:r w:rsidRPr="002100C8">
        <w:rPr>
          <w:rFonts w:ascii="Times New Roman" w:eastAsia="Times New Roman" w:hAnsi="Times New Roman" w:cs="Traditional Arabic" w:hint="cs"/>
          <w:sz w:val="36"/>
          <w:szCs w:val="36"/>
          <w:rtl/>
          <w:lang w:eastAsia="ar-SA"/>
        </w:rPr>
        <w:t>عبدالرحمن</w:t>
      </w:r>
      <w:proofErr w:type="gramEnd"/>
      <w:r w:rsidRPr="002100C8">
        <w:rPr>
          <w:rFonts w:ascii="Times New Roman" w:eastAsia="Times New Roman" w:hAnsi="Times New Roman" w:cs="Traditional Arabic" w:hint="cs"/>
          <w:sz w:val="36"/>
          <w:szCs w:val="36"/>
          <w:rtl/>
          <w:lang w:eastAsia="ar-SA"/>
        </w:rPr>
        <w:t xml:space="preserve"> بن أبي بكر السيوطي (ت 911 هـ)؛ تحقيق لفتة معروف يونس.</w:t>
      </w:r>
      <w:r w:rsidRPr="002100C8">
        <w:rPr>
          <w:rFonts w:ascii="Times New Roman" w:eastAsia="Times New Roman" w:hAnsi="Times New Roman" w:cs="Traditional Arabic" w:hint="cs"/>
          <w:sz w:val="36"/>
          <w:szCs w:val="36"/>
          <w:rtl/>
        </w:rPr>
        <w:t xml:space="preserve"> </w:t>
      </w:r>
    </w:p>
    <w:p w14:paraId="79CF55D0" w14:textId="77777777" w:rsidR="0079585A" w:rsidRPr="002100C8" w:rsidRDefault="0079585A" w:rsidP="0079585A">
      <w:pPr>
        <w:ind w:left="0" w:firstLine="0"/>
        <w:jc w:val="both"/>
        <w:rPr>
          <w:rFonts w:cs="Traditional Arabic"/>
          <w:sz w:val="36"/>
          <w:szCs w:val="36"/>
          <w:rtl/>
        </w:rPr>
      </w:pPr>
      <w:r w:rsidRPr="002100C8">
        <w:rPr>
          <w:rFonts w:cs="Traditional Arabic" w:hint="cs"/>
          <w:sz w:val="36"/>
          <w:szCs w:val="36"/>
          <w:rtl/>
        </w:rPr>
        <w:t xml:space="preserve">نشر في مجلة الجامعة </w:t>
      </w:r>
      <w:proofErr w:type="spellStart"/>
      <w:r w:rsidRPr="002100C8">
        <w:rPr>
          <w:rFonts w:cs="Traditional Arabic" w:hint="cs"/>
          <w:sz w:val="36"/>
          <w:szCs w:val="36"/>
          <w:rtl/>
        </w:rPr>
        <w:t>العراقيه</w:t>
      </w:r>
      <w:proofErr w:type="spellEnd"/>
      <w:r w:rsidRPr="002100C8">
        <w:rPr>
          <w:rFonts w:cs="Traditional Arabic" w:hint="cs"/>
          <w:sz w:val="36"/>
          <w:szCs w:val="36"/>
          <w:rtl/>
        </w:rPr>
        <w:t xml:space="preserve"> ع3 مج47 (1441 هـ، 2020 م) ص 88 </w:t>
      </w:r>
      <w:r w:rsidRPr="002100C8">
        <w:rPr>
          <w:rFonts w:cs="Traditional Arabic"/>
          <w:sz w:val="36"/>
          <w:szCs w:val="36"/>
          <w:rtl/>
        </w:rPr>
        <w:t>–</w:t>
      </w:r>
      <w:r w:rsidRPr="002100C8">
        <w:rPr>
          <w:rFonts w:cs="Traditional Arabic" w:hint="cs"/>
          <w:sz w:val="36"/>
          <w:szCs w:val="36"/>
          <w:rtl/>
        </w:rPr>
        <w:t xml:space="preserve"> 111.</w:t>
      </w:r>
    </w:p>
    <w:p w14:paraId="221BF6BD" w14:textId="77777777" w:rsidR="0079585A" w:rsidRPr="002100C8" w:rsidRDefault="0079585A" w:rsidP="0079585A">
      <w:pPr>
        <w:ind w:left="0" w:firstLine="0"/>
        <w:jc w:val="left"/>
        <w:rPr>
          <w:rFonts w:cs="Traditional Arabic"/>
          <w:b/>
          <w:bCs/>
          <w:sz w:val="36"/>
          <w:szCs w:val="36"/>
          <w:rtl/>
        </w:rPr>
      </w:pPr>
    </w:p>
    <w:p w14:paraId="25D572F9" w14:textId="77777777" w:rsidR="0079585A" w:rsidRPr="00AC77B5" w:rsidRDefault="0079585A" w:rsidP="0079585A">
      <w:pPr>
        <w:ind w:left="0" w:firstLine="0"/>
        <w:jc w:val="both"/>
        <w:rPr>
          <w:rFonts w:cs="Traditional Arabic"/>
          <w:sz w:val="36"/>
          <w:szCs w:val="36"/>
          <w:rtl/>
        </w:rPr>
      </w:pPr>
      <w:r w:rsidRPr="00AC77B5">
        <w:rPr>
          <w:rFonts w:ascii="Times New Roman" w:eastAsia="Times New Roman" w:hAnsi="Times New Roman" w:cs="Traditional Arabic"/>
          <w:b/>
          <w:bCs/>
          <w:sz w:val="36"/>
          <w:szCs w:val="36"/>
          <w:rtl/>
          <w:lang w:eastAsia="ar-SA"/>
        </w:rPr>
        <w:t>الإنسان الكامل في معرفة الأواخر والأوائل</w:t>
      </w:r>
      <w:r w:rsidRPr="00AC77B5">
        <w:rPr>
          <w:rFonts w:ascii="Times New Roman" w:eastAsia="Times New Roman" w:hAnsi="Times New Roman" w:cs="Traditional Arabic" w:hint="cs"/>
          <w:b/>
          <w:bCs/>
          <w:sz w:val="36"/>
          <w:szCs w:val="36"/>
          <w:rtl/>
          <w:lang w:eastAsia="ar-SA"/>
        </w:rPr>
        <w:t xml:space="preserve">/ </w:t>
      </w:r>
      <w:r w:rsidRPr="00AC77B5">
        <w:rPr>
          <w:rFonts w:ascii="Times New Roman" w:eastAsia="Times New Roman" w:hAnsi="Times New Roman" w:cs="Traditional Arabic" w:hint="cs"/>
          <w:sz w:val="36"/>
          <w:szCs w:val="36"/>
          <w:rtl/>
          <w:lang w:eastAsia="ar-SA"/>
        </w:rPr>
        <w:t xml:space="preserve">عبدالكريم بن إبراهيم الجيلي (ت 832 هـ)؛ تحقيق عاصم إبراهيم </w:t>
      </w:r>
      <w:proofErr w:type="gramStart"/>
      <w:r w:rsidRPr="00AC77B5">
        <w:rPr>
          <w:rFonts w:ascii="Times New Roman" w:eastAsia="Times New Roman" w:hAnsi="Times New Roman" w:cs="Traditional Arabic" w:hint="cs"/>
          <w:sz w:val="36"/>
          <w:szCs w:val="36"/>
          <w:rtl/>
          <w:lang w:eastAsia="ar-SA"/>
        </w:rPr>
        <w:t>الكيالي.-</w:t>
      </w:r>
      <w:proofErr w:type="gramEnd"/>
      <w:r w:rsidRPr="00AC77B5">
        <w:rPr>
          <w:rFonts w:ascii="Times New Roman" w:eastAsia="Times New Roman" w:hAnsi="Times New Roman" w:cs="Traditional Arabic" w:hint="cs"/>
          <w:b/>
          <w:bCs/>
          <w:sz w:val="36"/>
          <w:szCs w:val="36"/>
          <w:rtl/>
          <w:lang w:eastAsia="ar-SA"/>
        </w:rPr>
        <w:t xml:space="preserve"> </w:t>
      </w:r>
      <w:r w:rsidRPr="00AC77B5">
        <w:rPr>
          <w:rFonts w:cs="Traditional Arabic" w:hint="cs"/>
          <w:sz w:val="36"/>
          <w:szCs w:val="36"/>
          <w:rtl/>
        </w:rPr>
        <w:t>ط، جديدة منقحة ومحققة... .- بيروت: دار الكتب العلمية، 1443 هـ، 2021 م، 2 جـ في 1 مج (352 ص).</w:t>
      </w:r>
    </w:p>
    <w:p w14:paraId="08A88AC9" w14:textId="77777777" w:rsidR="0079585A" w:rsidRPr="00AC77B5" w:rsidRDefault="0079585A" w:rsidP="0079585A">
      <w:pPr>
        <w:ind w:left="0" w:firstLine="0"/>
        <w:jc w:val="both"/>
        <w:rPr>
          <w:rFonts w:cs="Traditional Arabic"/>
          <w:b/>
          <w:bCs/>
          <w:sz w:val="36"/>
          <w:szCs w:val="36"/>
          <w:rtl/>
        </w:rPr>
      </w:pPr>
      <w:r w:rsidRPr="00AC77B5">
        <w:rPr>
          <w:rFonts w:cs="Traditional Arabic" w:hint="cs"/>
          <w:sz w:val="36"/>
          <w:szCs w:val="36"/>
          <w:rtl/>
        </w:rPr>
        <w:t>(في علم الكلام)</w:t>
      </w:r>
    </w:p>
    <w:p w14:paraId="44E0E9B5" w14:textId="77777777" w:rsidR="0079585A" w:rsidRPr="00AC77B5" w:rsidRDefault="0079585A" w:rsidP="0079585A">
      <w:pPr>
        <w:ind w:left="0" w:firstLine="0"/>
        <w:jc w:val="both"/>
        <w:rPr>
          <w:rFonts w:cs="Traditional Arabic"/>
          <w:b/>
          <w:bCs/>
          <w:sz w:val="36"/>
          <w:szCs w:val="36"/>
          <w:rtl/>
        </w:rPr>
      </w:pPr>
    </w:p>
    <w:p w14:paraId="0372906F" w14:textId="77777777" w:rsidR="0079585A" w:rsidRPr="00EF1BD4" w:rsidRDefault="0079585A" w:rsidP="0079585A">
      <w:pPr>
        <w:ind w:left="0" w:firstLine="0"/>
        <w:jc w:val="both"/>
        <w:rPr>
          <w:rFonts w:ascii="Times New Roman" w:eastAsia="Times New Roman" w:hAnsi="Times New Roman" w:cs="Traditional Arabic"/>
          <w:sz w:val="36"/>
          <w:szCs w:val="36"/>
          <w:rtl/>
          <w:lang w:eastAsia="ar-SA"/>
        </w:rPr>
      </w:pPr>
      <w:r w:rsidRPr="00EF1BD4">
        <w:rPr>
          <w:rFonts w:ascii="Times New Roman" w:eastAsia="Times New Roman" w:hAnsi="Times New Roman" w:cs="Traditional Arabic"/>
          <w:b/>
          <w:bCs/>
          <w:sz w:val="36"/>
          <w:szCs w:val="36"/>
          <w:rtl/>
          <w:lang w:eastAsia="ar-SA"/>
        </w:rPr>
        <w:t>أنوار الملكوت في شرح الياقوت</w:t>
      </w:r>
      <w:r w:rsidRPr="00EF1BD4">
        <w:rPr>
          <w:rFonts w:ascii="Times New Roman" w:eastAsia="Times New Roman" w:hAnsi="Times New Roman" w:cs="Traditional Arabic" w:hint="cs"/>
          <w:b/>
          <w:bCs/>
          <w:sz w:val="36"/>
          <w:szCs w:val="36"/>
          <w:rtl/>
          <w:lang w:eastAsia="ar-SA"/>
        </w:rPr>
        <w:t xml:space="preserve">/ </w:t>
      </w:r>
      <w:r w:rsidRPr="00EF1BD4">
        <w:rPr>
          <w:rFonts w:ascii="Times New Roman" w:eastAsia="Times New Roman" w:hAnsi="Times New Roman" w:cs="Traditional Arabic" w:hint="cs"/>
          <w:sz w:val="36"/>
          <w:szCs w:val="36"/>
          <w:rtl/>
          <w:lang w:eastAsia="ar-SA"/>
        </w:rPr>
        <w:t>الحسن بن يوسف بن المطهر الحلي (ت 726 هـ)؛ [تحقيق حسن زاده الآملي</w:t>
      </w:r>
      <w:proofErr w:type="gramStart"/>
      <w:r w:rsidRPr="00EF1BD4">
        <w:rPr>
          <w:rFonts w:ascii="Times New Roman" w:eastAsia="Times New Roman" w:hAnsi="Times New Roman" w:cs="Traditional Arabic" w:hint="cs"/>
          <w:sz w:val="36"/>
          <w:szCs w:val="36"/>
          <w:rtl/>
          <w:lang w:eastAsia="ar-SA"/>
        </w:rPr>
        <w:t>].-</w:t>
      </w:r>
      <w:proofErr w:type="gramEnd"/>
      <w:r w:rsidRPr="00EF1BD4">
        <w:rPr>
          <w:rFonts w:ascii="Times New Roman" w:eastAsia="Times New Roman" w:hAnsi="Times New Roman" w:cs="Traditional Arabic" w:hint="cs"/>
          <w:sz w:val="36"/>
          <w:szCs w:val="36"/>
          <w:rtl/>
          <w:lang w:eastAsia="ar-SA"/>
        </w:rPr>
        <w:t xml:space="preserve"> بيروت: دار المحجة البيضاء، 1442 هـ، 2021 م.</w:t>
      </w:r>
      <w:r w:rsidRPr="00EF1BD4">
        <w:rPr>
          <w:rFonts w:ascii="Times New Roman" w:eastAsia="Times New Roman" w:hAnsi="Times New Roman" w:cs="Traditional Arabic"/>
          <w:sz w:val="36"/>
          <w:szCs w:val="36"/>
          <w:rtl/>
          <w:lang w:eastAsia="ar-SA"/>
        </w:rPr>
        <w:t xml:space="preserve"> </w:t>
      </w:r>
    </w:p>
    <w:p w14:paraId="5D1BB755" w14:textId="77777777" w:rsidR="0079585A" w:rsidRPr="00EF1BD4" w:rsidRDefault="0079585A" w:rsidP="0079585A">
      <w:pPr>
        <w:ind w:left="0" w:firstLine="0"/>
        <w:jc w:val="both"/>
        <w:rPr>
          <w:rFonts w:ascii="Times New Roman" w:eastAsia="Times New Roman" w:hAnsi="Times New Roman" w:cs="Traditional Arabic"/>
          <w:sz w:val="36"/>
          <w:szCs w:val="36"/>
          <w:rtl/>
          <w:lang w:eastAsia="ar-SA"/>
        </w:rPr>
      </w:pPr>
      <w:r w:rsidRPr="00EF1BD4">
        <w:rPr>
          <w:rFonts w:ascii="Times New Roman" w:eastAsia="Times New Roman" w:hAnsi="Times New Roman" w:cs="Traditional Arabic" w:hint="cs"/>
          <w:sz w:val="36"/>
          <w:szCs w:val="36"/>
          <w:rtl/>
          <w:lang w:eastAsia="ar-SA"/>
        </w:rPr>
        <w:t>(</w:t>
      </w:r>
      <w:r w:rsidRPr="00EF1BD4">
        <w:rPr>
          <w:rFonts w:ascii="Times New Roman" w:eastAsia="Times New Roman" w:hAnsi="Times New Roman" w:cs="Traditional Arabic"/>
          <w:sz w:val="36"/>
          <w:szCs w:val="36"/>
          <w:rtl/>
          <w:lang w:eastAsia="ar-SA"/>
        </w:rPr>
        <w:t xml:space="preserve">شرح لكتاب </w:t>
      </w:r>
      <w:r w:rsidRPr="00EF1BD4">
        <w:rPr>
          <w:rFonts w:ascii="Times New Roman" w:eastAsia="Times New Roman" w:hAnsi="Times New Roman" w:cs="Traditional Arabic" w:hint="cs"/>
          <w:sz w:val="36"/>
          <w:szCs w:val="36"/>
          <w:rtl/>
          <w:lang w:eastAsia="ar-SA"/>
        </w:rPr>
        <w:t>"</w:t>
      </w:r>
      <w:r w:rsidRPr="00EF1BD4">
        <w:rPr>
          <w:rFonts w:ascii="Times New Roman" w:eastAsia="Times New Roman" w:hAnsi="Times New Roman" w:cs="Traditional Arabic"/>
          <w:sz w:val="36"/>
          <w:szCs w:val="36"/>
          <w:rtl/>
          <w:lang w:eastAsia="ar-SA"/>
        </w:rPr>
        <w:t>الياقوت في علم الكلام</w:t>
      </w:r>
      <w:r w:rsidRPr="00EF1BD4">
        <w:rPr>
          <w:rFonts w:ascii="Times New Roman" w:eastAsia="Times New Roman" w:hAnsi="Times New Roman" w:cs="Traditional Arabic" w:hint="cs"/>
          <w:sz w:val="36"/>
          <w:szCs w:val="36"/>
          <w:rtl/>
          <w:lang w:eastAsia="ar-SA"/>
        </w:rPr>
        <w:t>"</w:t>
      </w:r>
      <w:r w:rsidRPr="00EF1BD4">
        <w:rPr>
          <w:rFonts w:ascii="Times New Roman" w:eastAsia="Times New Roman" w:hAnsi="Times New Roman" w:cs="Traditional Arabic"/>
          <w:sz w:val="36"/>
          <w:szCs w:val="36"/>
          <w:rtl/>
          <w:lang w:eastAsia="ar-SA"/>
        </w:rPr>
        <w:t xml:space="preserve"> لأبي إسحاق إبراهيم بن </w:t>
      </w:r>
      <w:proofErr w:type="spellStart"/>
      <w:r w:rsidRPr="00EF1BD4">
        <w:rPr>
          <w:rFonts w:ascii="Times New Roman" w:eastAsia="Times New Roman" w:hAnsi="Times New Roman" w:cs="Traditional Arabic"/>
          <w:sz w:val="36"/>
          <w:szCs w:val="36"/>
          <w:rtl/>
          <w:lang w:eastAsia="ar-SA"/>
        </w:rPr>
        <w:t>نوبخت</w:t>
      </w:r>
      <w:proofErr w:type="spellEnd"/>
      <w:r w:rsidRPr="00EF1BD4">
        <w:rPr>
          <w:rFonts w:ascii="Times New Roman" w:eastAsia="Times New Roman" w:hAnsi="Times New Roman" w:cs="Traditional Arabic" w:hint="cs"/>
          <w:sz w:val="36"/>
          <w:szCs w:val="36"/>
          <w:rtl/>
          <w:lang w:eastAsia="ar-SA"/>
        </w:rPr>
        <w:t>)</w:t>
      </w:r>
    </w:p>
    <w:p w14:paraId="0B551CE3" w14:textId="77777777" w:rsidR="0079585A" w:rsidRPr="00EF1BD4" w:rsidRDefault="0079585A" w:rsidP="0079585A">
      <w:pPr>
        <w:ind w:left="0" w:firstLine="0"/>
        <w:jc w:val="both"/>
        <w:rPr>
          <w:rFonts w:ascii="Times New Roman" w:eastAsia="Times New Roman" w:hAnsi="Times New Roman" w:cs="Traditional Arabic"/>
          <w:sz w:val="36"/>
          <w:szCs w:val="36"/>
          <w:rtl/>
          <w:lang w:eastAsia="ar-SA"/>
        </w:rPr>
      </w:pPr>
    </w:p>
    <w:p w14:paraId="5B41DE3F" w14:textId="77777777" w:rsidR="0079585A" w:rsidRPr="00D27BF5" w:rsidRDefault="0079585A" w:rsidP="0079585A">
      <w:pPr>
        <w:ind w:left="0" w:firstLine="0"/>
        <w:jc w:val="both"/>
        <w:rPr>
          <w:rFonts w:ascii="Times New Roman" w:eastAsia="Times New Roman" w:hAnsi="Times New Roman" w:cs="Traditional Arabic"/>
          <w:sz w:val="36"/>
          <w:szCs w:val="36"/>
          <w:rtl/>
          <w:lang w:eastAsia="ar-SA"/>
        </w:rPr>
      </w:pPr>
      <w:r w:rsidRPr="00D27BF5">
        <w:rPr>
          <w:rFonts w:ascii="Times New Roman" w:eastAsia="Times New Roman" w:hAnsi="Times New Roman" w:cs="Traditional Arabic" w:hint="cs"/>
          <w:b/>
          <w:bCs/>
          <w:sz w:val="36"/>
          <w:szCs w:val="36"/>
          <w:rtl/>
          <w:lang w:eastAsia="ar-SA"/>
        </w:rPr>
        <w:t xml:space="preserve">أوائل المقالات/ </w:t>
      </w:r>
      <w:r w:rsidRPr="00D27BF5">
        <w:rPr>
          <w:rFonts w:ascii="Times New Roman" w:eastAsia="Times New Roman" w:hAnsi="Times New Roman" w:cs="Traditional Arabic" w:hint="cs"/>
          <w:sz w:val="36"/>
          <w:szCs w:val="36"/>
          <w:rtl/>
          <w:lang w:eastAsia="ar-SA"/>
        </w:rPr>
        <w:t>محمد بن محمد بن النعمان، الملقب بالشيخ المفيد (ت 413 هـ</w:t>
      </w:r>
      <w:proofErr w:type="gramStart"/>
      <w:r w:rsidRPr="00D27BF5">
        <w:rPr>
          <w:rFonts w:ascii="Times New Roman" w:eastAsia="Times New Roman" w:hAnsi="Times New Roman" w:cs="Traditional Arabic" w:hint="cs"/>
          <w:sz w:val="36"/>
          <w:szCs w:val="36"/>
          <w:rtl/>
          <w:lang w:eastAsia="ar-SA"/>
        </w:rPr>
        <w:t>).-</w:t>
      </w:r>
      <w:proofErr w:type="gramEnd"/>
      <w:r w:rsidRPr="00D27BF5">
        <w:rPr>
          <w:rFonts w:ascii="Times New Roman" w:eastAsia="Times New Roman" w:hAnsi="Times New Roman" w:cs="Traditional Arabic" w:hint="cs"/>
          <w:sz w:val="36"/>
          <w:szCs w:val="36"/>
          <w:rtl/>
          <w:lang w:eastAsia="ar-SA"/>
        </w:rPr>
        <w:t xml:space="preserve"> بيروت: دار المحجة البيضاء، 1442 هـ، 2021 م.</w:t>
      </w:r>
    </w:p>
    <w:p w14:paraId="08F7F00E" w14:textId="77777777" w:rsidR="0079585A" w:rsidRPr="00D27BF5" w:rsidRDefault="0079585A" w:rsidP="0079585A">
      <w:pPr>
        <w:ind w:left="0" w:firstLine="0"/>
        <w:jc w:val="both"/>
        <w:rPr>
          <w:rFonts w:ascii="Times New Roman" w:eastAsia="Times New Roman" w:hAnsi="Times New Roman" w:cs="Traditional Arabic"/>
          <w:sz w:val="36"/>
          <w:szCs w:val="36"/>
          <w:rtl/>
          <w:lang w:eastAsia="ar-SA"/>
        </w:rPr>
      </w:pPr>
    </w:p>
    <w:p w14:paraId="2AC10268" w14:textId="77777777" w:rsidR="0079585A" w:rsidRPr="0016186B" w:rsidRDefault="0079585A" w:rsidP="0079585A">
      <w:pPr>
        <w:ind w:left="0" w:firstLine="0"/>
        <w:jc w:val="left"/>
        <w:rPr>
          <w:rFonts w:ascii="Times New Roman" w:eastAsia="Times New Roman" w:hAnsi="Times New Roman" w:cs="Traditional Arabic"/>
          <w:b/>
          <w:bCs/>
          <w:sz w:val="36"/>
          <w:szCs w:val="36"/>
          <w:rtl/>
          <w:lang w:eastAsia="ar-SA"/>
        </w:rPr>
      </w:pPr>
      <w:r w:rsidRPr="0016186B">
        <w:rPr>
          <w:rFonts w:ascii="Times New Roman" w:eastAsia="Times New Roman" w:hAnsi="Times New Roman" w:cs="Traditional Arabic" w:hint="cs"/>
          <w:b/>
          <w:bCs/>
          <w:sz w:val="36"/>
          <w:szCs w:val="36"/>
          <w:rtl/>
          <w:lang w:eastAsia="ar-SA"/>
        </w:rPr>
        <w:t xml:space="preserve">البدور السافرة في أمور الآخرة/ </w:t>
      </w:r>
      <w:r w:rsidRPr="0016186B">
        <w:rPr>
          <w:rFonts w:ascii="Times New Roman" w:eastAsia="Times New Roman" w:hAnsi="Times New Roman" w:cs="Traditional Arabic" w:hint="cs"/>
          <w:sz w:val="36"/>
          <w:szCs w:val="36"/>
          <w:rtl/>
          <w:lang w:eastAsia="ar-SA"/>
        </w:rPr>
        <w:t xml:space="preserve">جلال الدين عبدالرحمن بن أبي بكر السيوطي (ت 911 هـ،)؛ اعتنى به محمود طعمة </w:t>
      </w:r>
      <w:proofErr w:type="gramStart"/>
      <w:r w:rsidRPr="0016186B">
        <w:rPr>
          <w:rFonts w:ascii="Times New Roman" w:eastAsia="Times New Roman" w:hAnsi="Times New Roman" w:cs="Traditional Arabic" w:hint="cs"/>
          <w:sz w:val="36"/>
          <w:szCs w:val="36"/>
          <w:rtl/>
          <w:lang w:eastAsia="ar-SA"/>
        </w:rPr>
        <w:t>حلبي.-</w:t>
      </w:r>
      <w:proofErr w:type="gramEnd"/>
      <w:r w:rsidRPr="0016186B">
        <w:rPr>
          <w:rFonts w:ascii="Times New Roman" w:eastAsia="Times New Roman" w:hAnsi="Times New Roman" w:cs="Traditional Arabic" w:hint="cs"/>
          <w:b/>
          <w:bCs/>
          <w:sz w:val="36"/>
          <w:szCs w:val="36"/>
          <w:rtl/>
          <w:lang w:eastAsia="ar-SA"/>
        </w:rPr>
        <w:t xml:space="preserve">  </w:t>
      </w:r>
      <w:r w:rsidRPr="0016186B">
        <w:rPr>
          <w:rFonts w:ascii="Times New Roman" w:eastAsia="Times New Roman" w:hAnsi="Times New Roman" w:cs="Traditional Arabic" w:hint="cs"/>
          <w:sz w:val="36"/>
          <w:szCs w:val="36"/>
          <w:rtl/>
          <w:lang w:eastAsia="ar-SA"/>
        </w:rPr>
        <w:t xml:space="preserve">لاهور: المكتبة </w:t>
      </w:r>
      <w:proofErr w:type="spellStart"/>
      <w:r w:rsidRPr="0016186B">
        <w:rPr>
          <w:rFonts w:ascii="Times New Roman" w:eastAsia="Times New Roman" w:hAnsi="Times New Roman" w:cs="Traditional Arabic" w:hint="cs"/>
          <w:sz w:val="36"/>
          <w:szCs w:val="36"/>
          <w:rtl/>
          <w:lang w:eastAsia="ar-SA"/>
        </w:rPr>
        <w:t>المعروفية</w:t>
      </w:r>
      <w:proofErr w:type="spellEnd"/>
      <w:r w:rsidRPr="0016186B">
        <w:rPr>
          <w:rFonts w:ascii="Times New Roman" w:eastAsia="Times New Roman" w:hAnsi="Times New Roman" w:cs="Traditional Arabic" w:hint="cs"/>
          <w:sz w:val="36"/>
          <w:szCs w:val="36"/>
          <w:rtl/>
          <w:lang w:eastAsia="ar-SA"/>
        </w:rPr>
        <w:t>، 1442 هـ، 2021 م.</w:t>
      </w:r>
    </w:p>
    <w:p w14:paraId="498627E6" w14:textId="77777777" w:rsidR="0079585A" w:rsidRPr="0016186B" w:rsidRDefault="0079585A" w:rsidP="0079585A">
      <w:pPr>
        <w:ind w:left="0" w:firstLine="0"/>
        <w:jc w:val="left"/>
        <w:rPr>
          <w:rFonts w:ascii="Times New Roman" w:eastAsia="Times New Roman" w:hAnsi="Times New Roman" w:cs="Traditional Arabic"/>
          <w:b/>
          <w:bCs/>
          <w:sz w:val="36"/>
          <w:szCs w:val="36"/>
          <w:rtl/>
          <w:lang w:eastAsia="ar-SA"/>
        </w:rPr>
      </w:pPr>
    </w:p>
    <w:p w14:paraId="3AB56D69" w14:textId="77777777" w:rsidR="0079585A" w:rsidRPr="00FA13F8" w:rsidRDefault="0079585A" w:rsidP="0079585A">
      <w:pPr>
        <w:ind w:left="0" w:firstLine="0"/>
        <w:jc w:val="both"/>
        <w:rPr>
          <w:rFonts w:ascii="Times New Roman" w:eastAsia="Times New Roman" w:hAnsi="Times New Roman" w:cs="Traditional Arabic"/>
          <w:sz w:val="36"/>
          <w:szCs w:val="36"/>
          <w:rtl/>
        </w:rPr>
      </w:pPr>
      <w:r w:rsidRPr="00FA13F8">
        <w:rPr>
          <w:rFonts w:ascii="Times New Roman" w:eastAsia="Times New Roman" w:hAnsi="Times New Roman" w:cs="Traditional Arabic"/>
          <w:b/>
          <w:bCs/>
          <w:sz w:val="36"/>
          <w:szCs w:val="36"/>
          <w:rtl/>
        </w:rPr>
        <w:t>بركات الأبرار</w:t>
      </w:r>
      <w:r w:rsidRPr="00FA13F8">
        <w:rPr>
          <w:rFonts w:ascii="Times New Roman" w:eastAsia="Times New Roman" w:hAnsi="Times New Roman" w:cs="Traditional Arabic" w:hint="cs"/>
          <w:b/>
          <w:bCs/>
          <w:sz w:val="36"/>
          <w:szCs w:val="36"/>
          <w:rtl/>
        </w:rPr>
        <w:t>/</w:t>
      </w:r>
      <w:r w:rsidRPr="00FA13F8">
        <w:rPr>
          <w:rFonts w:ascii="Times New Roman" w:eastAsia="Times New Roman" w:hAnsi="Times New Roman" w:cs="Traditional Arabic"/>
          <w:b/>
          <w:bCs/>
          <w:sz w:val="36"/>
          <w:szCs w:val="36"/>
          <w:rtl/>
        </w:rPr>
        <w:t xml:space="preserve"> </w:t>
      </w:r>
      <w:r w:rsidRPr="00FA13F8">
        <w:rPr>
          <w:rFonts w:ascii="Times New Roman" w:eastAsia="Times New Roman" w:hAnsi="Times New Roman" w:cs="Traditional Arabic"/>
          <w:sz w:val="36"/>
          <w:szCs w:val="36"/>
          <w:rtl/>
        </w:rPr>
        <w:t xml:space="preserve">عثمان بن يعقوب </w:t>
      </w:r>
      <w:proofErr w:type="spellStart"/>
      <w:r w:rsidRPr="00FA13F8">
        <w:rPr>
          <w:rFonts w:ascii="Times New Roman" w:eastAsia="Times New Roman" w:hAnsi="Times New Roman" w:cs="Traditional Arabic"/>
          <w:sz w:val="36"/>
          <w:szCs w:val="36"/>
          <w:rtl/>
        </w:rPr>
        <w:t>الكماخي</w:t>
      </w:r>
      <w:proofErr w:type="spellEnd"/>
      <w:r w:rsidRPr="00FA13F8">
        <w:rPr>
          <w:rFonts w:ascii="Times New Roman" w:eastAsia="Times New Roman" w:hAnsi="Times New Roman" w:cs="Traditional Arabic" w:hint="cs"/>
          <w:sz w:val="36"/>
          <w:szCs w:val="36"/>
          <w:rtl/>
        </w:rPr>
        <w:t xml:space="preserve"> </w:t>
      </w:r>
      <w:r w:rsidRPr="00FA13F8">
        <w:rPr>
          <w:rFonts w:ascii="Times New Roman" w:eastAsia="Times New Roman" w:hAnsi="Times New Roman" w:cs="Traditional Arabic"/>
          <w:sz w:val="36"/>
          <w:szCs w:val="36"/>
          <w:rtl/>
        </w:rPr>
        <w:t>(ت 1171</w:t>
      </w:r>
      <w:r w:rsidRPr="00FA13F8">
        <w:rPr>
          <w:rFonts w:ascii="Times New Roman" w:eastAsia="Times New Roman" w:hAnsi="Times New Roman" w:cs="Traditional Arabic" w:hint="cs"/>
          <w:sz w:val="36"/>
          <w:szCs w:val="36"/>
          <w:rtl/>
        </w:rPr>
        <w:t xml:space="preserve"> </w:t>
      </w:r>
      <w:r w:rsidRPr="00FA13F8">
        <w:rPr>
          <w:rFonts w:ascii="Times New Roman" w:eastAsia="Times New Roman" w:hAnsi="Times New Roman" w:cs="Traditional Arabic"/>
          <w:sz w:val="36"/>
          <w:szCs w:val="36"/>
          <w:rtl/>
        </w:rPr>
        <w:t>هـ)</w:t>
      </w:r>
      <w:r w:rsidRPr="00FA13F8">
        <w:rPr>
          <w:rFonts w:ascii="Times New Roman" w:eastAsia="Times New Roman" w:hAnsi="Times New Roman" w:cs="Traditional Arabic" w:hint="cs"/>
          <w:sz w:val="36"/>
          <w:szCs w:val="36"/>
          <w:rtl/>
        </w:rPr>
        <w:t>؛</w:t>
      </w:r>
      <w:r w:rsidRPr="00FA13F8">
        <w:rPr>
          <w:rFonts w:ascii="Times New Roman" w:eastAsia="Times New Roman" w:hAnsi="Times New Roman" w:cs="Traditional Arabic"/>
          <w:sz w:val="36"/>
          <w:szCs w:val="36"/>
          <w:rtl/>
        </w:rPr>
        <w:t xml:space="preserve"> دراسة وتحقيق عدي نعمان القيسي</w:t>
      </w:r>
      <w:r w:rsidRPr="00FA13F8">
        <w:rPr>
          <w:rFonts w:ascii="Times New Roman" w:eastAsia="Times New Roman" w:hAnsi="Times New Roman" w:cs="Traditional Arabic" w:hint="cs"/>
          <w:sz w:val="36"/>
          <w:szCs w:val="36"/>
          <w:rtl/>
        </w:rPr>
        <w:t>.</w:t>
      </w:r>
    </w:p>
    <w:p w14:paraId="5D331A3A" w14:textId="77777777" w:rsidR="0079585A" w:rsidRPr="00FA13F8" w:rsidRDefault="0079585A" w:rsidP="0079585A">
      <w:pPr>
        <w:ind w:left="0" w:firstLine="0"/>
        <w:jc w:val="both"/>
        <w:rPr>
          <w:rFonts w:eastAsiaTheme="minorEastAsia" w:cs="Traditional Arabic"/>
          <w:sz w:val="36"/>
          <w:szCs w:val="36"/>
          <w:rtl/>
        </w:rPr>
      </w:pPr>
      <w:r w:rsidRPr="00FA13F8">
        <w:rPr>
          <w:rFonts w:eastAsiaTheme="minorEastAsia" w:cs="Traditional Arabic" w:hint="cs"/>
          <w:sz w:val="36"/>
          <w:szCs w:val="36"/>
          <w:rtl/>
        </w:rPr>
        <w:t xml:space="preserve">نشر في </w:t>
      </w:r>
      <w:r w:rsidRPr="00FA13F8">
        <w:rPr>
          <w:rFonts w:eastAsiaTheme="minorEastAsia" w:cs="Traditional Arabic"/>
          <w:sz w:val="36"/>
          <w:szCs w:val="36"/>
          <w:rtl/>
        </w:rPr>
        <w:t xml:space="preserve">مجلة العلوم </w:t>
      </w:r>
      <w:r w:rsidRPr="00FA13F8">
        <w:rPr>
          <w:rFonts w:eastAsiaTheme="minorEastAsia" w:cs="Traditional Arabic" w:hint="cs"/>
          <w:sz w:val="36"/>
          <w:szCs w:val="36"/>
          <w:rtl/>
        </w:rPr>
        <w:t>الإسلامية</w:t>
      </w:r>
      <w:r w:rsidRPr="00FA13F8">
        <w:rPr>
          <w:rFonts w:ascii="Times New Roman" w:eastAsia="Times New Roman" w:hAnsi="Times New Roman" w:cs="Traditional Arabic" w:hint="cs"/>
          <w:sz w:val="36"/>
          <w:szCs w:val="36"/>
          <w:rtl/>
        </w:rPr>
        <w:t xml:space="preserve">، الجامعة العراقية، مج1 ع 22 (2019 م) </w:t>
      </w:r>
      <w:r w:rsidRPr="00FA13F8">
        <w:rPr>
          <w:rFonts w:eastAsiaTheme="minorEastAsia" w:cs="Traditional Arabic" w:hint="cs"/>
          <w:sz w:val="36"/>
          <w:szCs w:val="36"/>
          <w:rtl/>
        </w:rPr>
        <w:t>ص</w:t>
      </w:r>
      <w:r w:rsidRPr="00FA13F8">
        <w:rPr>
          <w:rFonts w:eastAsiaTheme="minorEastAsia" w:cs="Traditional Arabic"/>
          <w:sz w:val="36"/>
          <w:szCs w:val="36"/>
          <w:rtl/>
        </w:rPr>
        <w:t xml:space="preserve"> </w:t>
      </w:r>
      <w:r w:rsidRPr="00FA13F8">
        <w:rPr>
          <w:rFonts w:eastAsiaTheme="minorEastAsia" w:cs="Traditional Arabic" w:hint="cs"/>
          <w:sz w:val="36"/>
          <w:szCs w:val="36"/>
          <w:rtl/>
        </w:rPr>
        <w:t>547-568.</w:t>
      </w:r>
    </w:p>
    <w:p w14:paraId="0C820F0C" w14:textId="77777777" w:rsidR="0079585A" w:rsidRPr="00FA13F8" w:rsidRDefault="0079585A" w:rsidP="0079585A">
      <w:pPr>
        <w:ind w:left="0" w:firstLine="0"/>
        <w:jc w:val="both"/>
        <w:rPr>
          <w:rFonts w:eastAsiaTheme="minorEastAsia" w:cs="Traditional Arabic"/>
          <w:sz w:val="36"/>
          <w:szCs w:val="36"/>
          <w:rtl/>
        </w:rPr>
      </w:pPr>
      <w:r w:rsidRPr="00FA13F8">
        <w:rPr>
          <w:rFonts w:eastAsiaTheme="minorEastAsia" w:cs="Traditional Arabic" w:hint="cs"/>
          <w:sz w:val="36"/>
          <w:szCs w:val="36"/>
          <w:rtl/>
        </w:rPr>
        <w:t>(في العقائد، مع جملة من العلوم الشرعية، والأخبار المروية)</w:t>
      </w:r>
    </w:p>
    <w:p w14:paraId="7487E904" w14:textId="77777777" w:rsidR="0079585A" w:rsidRPr="00FA13F8" w:rsidRDefault="0079585A" w:rsidP="0079585A">
      <w:pPr>
        <w:ind w:left="0" w:firstLine="0"/>
        <w:jc w:val="both"/>
        <w:rPr>
          <w:rFonts w:ascii="Times New Roman" w:eastAsia="Times New Roman" w:hAnsi="Times New Roman" w:cs="Traditional Arabic"/>
          <w:b/>
          <w:bCs/>
          <w:sz w:val="36"/>
          <w:szCs w:val="36"/>
          <w:rtl/>
        </w:rPr>
      </w:pPr>
    </w:p>
    <w:p w14:paraId="1D033E5C" w14:textId="77777777" w:rsidR="0079585A" w:rsidRPr="000D3E32" w:rsidRDefault="0079585A" w:rsidP="0079585A">
      <w:pPr>
        <w:ind w:left="0" w:firstLine="0"/>
        <w:jc w:val="both"/>
        <w:rPr>
          <w:rFonts w:ascii="Times New Roman" w:eastAsia="Times New Roman" w:hAnsi="Times New Roman" w:cs="Traditional Arabic"/>
          <w:sz w:val="36"/>
          <w:szCs w:val="36"/>
          <w:rtl/>
          <w:lang w:eastAsia="ar-SA"/>
        </w:rPr>
      </w:pPr>
      <w:r w:rsidRPr="000D3E32">
        <w:rPr>
          <w:rFonts w:ascii="Times New Roman" w:eastAsia="Times New Roman" w:hAnsi="Times New Roman" w:cs="Traditional Arabic" w:hint="cs"/>
          <w:b/>
          <w:bCs/>
          <w:sz w:val="36"/>
          <w:szCs w:val="36"/>
          <w:rtl/>
          <w:lang w:eastAsia="ar-SA"/>
        </w:rPr>
        <w:t>ب</w:t>
      </w:r>
      <w:r w:rsidRPr="000D3E32">
        <w:rPr>
          <w:rFonts w:ascii="Times New Roman" w:eastAsia="Times New Roman" w:hAnsi="Times New Roman" w:cs="Traditional Arabic"/>
          <w:b/>
          <w:bCs/>
          <w:sz w:val="36"/>
          <w:szCs w:val="36"/>
          <w:rtl/>
          <w:lang w:eastAsia="ar-SA"/>
        </w:rPr>
        <w:t>سط الذراعين بالوصيد في بيان الحقيقة والمجاز من التوحيد</w:t>
      </w:r>
      <w:r w:rsidRPr="000D3E32">
        <w:rPr>
          <w:rFonts w:ascii="Times New Roman" w:eastAsia="Times New Roman" w:hAnsi="Times New Roman" w:cs="Traditional Arabic" w:hint="cs"/>
          <w:b/>
          <w:bCs/>
          <w:sz w:val="36"/>
          <w:szCs w:val="36"/>
          <w:rtl/>
          <w:lang w:eastAsia="ar-SA"/>
        </w:rPr>
        <w:t>/</w:t>
      </w:r>
      <w:r w:rsidRPr="000D3E32">
        <w:rPr>
          <w:rFonts w:ascii="Times New Roman" w:eastAsia="Times New Roman" w:hAnsi="Times New Roman" w:cs="Traditional Arabic"/>
          <w:b/>
          <w:bCs/>
          <w:sz w:val="36"/>
          <w:szCs w:val="36"/>
          <w:rtl/>
          <w:lang w:eastAsia="ar-SA"/>
        </w:rPr>
        <w:t xml:space="preserve"> </w:t>
      </w:r>
      <w:proofErr w:type="gramStart"/>
      <w:r w:rsidRPr="000D3E32">
        <w:rPr>
          <w:rFonts w:ascii="Times New Roman" w:eastAsia="Times New Roman" w:hAnsi="Times New Roman" w:cs="Traditional Arabic"/>
          <w:sz w:val="36"/>
          <w:szCs w:val="36"/>
          <w:rtl/>
          <w:lang w:eastAsia="ar-SA"/>
        </w:rPr>
        <w:t>عبدالغني</w:t>
      </w:r>
      <w:proofErr w:type="gramEnd"/>
      <w:r w:rsidRPr="000D3E32">
        <w:rPr>
          <w:rFonts w:ascii="Times New Roman" w:eastAsia="Times New Roman" w:hAnsi="Times New Roman" w:cs="Traditional Arabic"/>
          <w:sz w:val="36"/>
          <w:szCs w:val="36"/>
          <w:rtl/>
          <w:lang w:eastAsia="ar-SA"/>
        </w:rPr>
        <w:t xml:space="preserve"> بن إسماعيل النابلسي </w:t>
      </w:r>
      <w:r w:rsidRPr="000D3E32">
        <w:rPr>
          <w:rFonts w:ascii="Times New Roman" w:eastAsia="Times New Roman" w:hAnsi="Times New Roman" w:cs="Traditional Arabic" w:hint="cs"/>
          <w:sz w:val="36"/>
          <w:szCs w:val="36"/>
          <w:rtl/>
          <w:lang w:eastAsia="ar-SA"/>
        </w:rPr>
        <w:t>(ت 1143 هـ)؛</w:t>
      </w:r>
      <w:r w:rsidRPr="000D3E32">
        <w:rPr>
          <w:rFonts w:ascii="Times New Roman" w:eastAsia="Times New Roman" w:hAnsi="Times New Roman" w:cs="Traditional Arabic"/>
          <w:sz w:val="36"/>
          <w:szCs w:val="36"/>
          <w:rtl/>
          <w:lang w:eastAsia="ar-SA"/>
        </w:rPr>
        <w:t xml:space="preserve"> دراسة وتحقيق شافي جمعة حمادي</w:t>
      </w:r>
      <w:r w:rsidRPr="000D3E32">
        <w:rPr>
          <w:rFonts w:ascii="Times New Roman" w:eastAsia="Times New Roman" w:hAnsi="Times New Roman" w:cs="Traditional Arabic" w:hint="cs"/>
          <w:sz w:val="36"/>
          <w:szCs w:val="36"/>
          <w:rtl/>
          <w:lang w:eastAsia="ar-SA"/>
        </w:rPr>
        <w:t>.</w:t>
      </w:r>
    </w:p>
    <w:p w14:paraId="207C054C" w14:textId="77777777" w:rsidR="0079585A" w:rsidRPr="000D3E32" w:rsidRDefault="0079585A" w:rsidP="0079585A">
      <w:pPr>
        <w:ind w:left="0" w:firstLine="0"/>
        <w:jc w:val="both"/>
        <w:rPr>
          <w:rFonts w:ascii="Times New Roman" w:eastAsia="Times New Roman" w:hAnsi="Times New Roman" w:cs="Traditional Arabic"/>
          <w:sz w:val="36"/>
          <w:szCs w:val="36"/>
          <w:rtl/>
          <w:lang w:eastAsia="ar-SA"/>
        </w:rPr>
      </w:pPr>
      <w:r w:rsidRPr="000D3E32">
        <w:rPr>
          <w:rFonts w:ascii="Times New Roman" w:eastAsia="Times New Roman" w:hAnsi="Times New Roman" w:cs="Traditional Arabic" w:hint="cs"/>
          <w:sz w:val="36"/>
          <w:szCs w:val="36"/>
          <w:rtl/>
          <w:lang w:eastAsia="ar-SA"/>
        </w:rPr>
        <w:t xml:space="preserve">نشر في </w:t>
      </w:r>
      <w:r w:rsidRPr="000D3E32">
        <w:rPr>
          <w:rFonts w:ascii="Times New Roman" w:eastAsia="Times New Roman" w:hAnsi="Times New Roman" w:cs="Traditional Arabic"/>
          <w:sz w:val="36"/>
          <w:szCs w:val="36"/>
          <w:rtl/>
          <w:lang w:eastAsia="ar-SA"/>
        </w:rPr>
        <w:t>مجلة العميد</w:t>
      </w:r>
      <w:r w:rsidRPr="000D3E32">
        <w:rPr>
          <w:rFonts w:ascii="Times New Roman" w:eastAsia="Times New Roman" w:hAnsi="Times New Roman" w:cs="Traditional Arabic" w:hint="cs"/>
          <w:sz w:val="36"/>
          <w:szCs w:val="36"/>
          <w:rtl/>
          <w:lang w:eastAsia="ar-SA"/>
        </w:rPr>
        <w:t xml:space="preserve"> (ديوان الوقف الشيعي بالعراق) مج</w:t>
      </w:r>
      <w:r w:rsidRPr="000D3E32">
        <w:rPr>
          <w:rFonts w:ascii="Times New Roman" w:eastAsia="Times New Roman" w:hAnsi="Times New Roman" w:cs="Traditional Arabic"/>
          <w:sz w:val="36"/>
          <w:szCs w:val="36"/>
          <w:rtl/>
          <w:lang w:eastAsia="ar-SA"/>
        </w:rPr>
        <w:t xml:space="preserve">10 </w:t>
      </w:r>
      <w:r w:rsidRPr="000D3E32">
        <w:rPr>
          <w:rFonts w:ascii="Times New Roman" w:eastAsia="Times New Roman" w:hAnsi="Times New Roman" w:cs="Traditional Arabic" w:hint="cs"/>
          <w:sz w:val="36"/>
          <w:szCs w:val="36"/>
          <w:rtl/>
          <w:lang w:eastAsia="ar-SA"/>
        </w:rPr>
        <w:t>ع</w:t>
      </w:r>
      <w:r w:rsidRPr="000D3E32">
        <w:rPr>
          <w:rFonts w:ascii="Times New Roman" w:eastAsia="Times New Roman" w:hAnsi="Times New Roman" w:cs="Traditional Arabic"/>
          <w:sz w:val="36"/>
          <w:szCs w:val="36"/>
          <w:rtl/>
          <w:lang w:eastAsia="ar-SA"/>
        </w:rPr>
        <w:t xml:space="preserve"> 2</w:t>
      </w:r>
      <w:r w:rsidRPr="000D3E32">
        <w:rPr>
          <w:rFonts w:ascii="Times New Roman" w:eastAsia="Times New Roman" w:hAnsi="Times New Roman" w:cs="Traditional Arabic" w:hint="cs"/>
          <w:sz w:val="36"/>
          <w:szCs w:val="36"/>
          <w:rtl/>
          <w:lang w:eastAsia="ar-SA"/>
        </w:rPr>
        <w:t xml:space="preserve"> (2021 م) ص</w:t>
      </w:r>
      <w:r w:rsidRPr="000D3E32">
        <w:rPr>
          <w:rFonts w:ascii="Times New Roman" w:eastAsia="Times New Roman" w:hAnsi="Times New Roman" w:cs="Traditional Arabic"/>
          <w:sz w:val="36"/>
          <w:szCs w:val="36"/>
          <w:rtl/>
          <w:lang w:eastAsia="ar-SA"/>
        </w:rPr>
        <w:t xml:space="preserve"> 181</w:t>
      </w:r>
      <w:r w:rsidRPr="000D3E32">
        <w:rPr>
          <w:rFonts w:ascii="Times New Roman" w:eastAsia="Times New Roman" w:hAnsi="Times New Roman" w:cs="Traditional Arabic" w:hint="cs"/>
          <w:sz w:val="36"/>
          <w:szCs w:val="36"/>
          <w:rtl/>
          <w:lang w:eastAsia="ar-SA"/>
        </w:rPr>
        <w:t xml:space="preserve"> </w:t>
      </w:r>
      <w:r w:rsidRPr="000D3E32">
        <w:rPr>
          <w:rFonts w:ascii="Times New Roman" w:eastAsia="Times New Roman" w:hAnsi="Times New Roman" w:cs="Traditional Arabic"/>
          <w:sz w:val="36"/>
          <w:szCs w:val="36"/>
          <w:rtl/>
          <w:lang w:eastAsia="ar-SA"/>
        </w:rPr>
        <w:t>–</w:t>
      </w:r>
      <w:r w:rsidRPr="000D3E32">
        <w:rPr>
          <w:rFonts w:ascii="Times New Roman" w:eastAsia="Times New Roman" w:hAnsi="Times New Roman" w:cs="Traditional Arabic" w:hint="cs"/>
          <w:sz w:val="36"/>
          <w:szCs w:val="36"/>
          <w:rtl/>
          <w:lang w:eastAsia="ar-SA"/>
        </w:rPr>
        <w:t xml:space="preserve"> </w:t>
      </w:r>
      <w:r w:rsidRPr="000D3E32">
        <w:rPr>
          <w:rFonts w:ascii="Times New Roman" w:eastAsia="Times New Roman" w:hAnsi="Times New Roman" w:cs="Traditional Arabic"/>
          <w:sz w:val="36"/>
          <w:szCs w:val="36"/>
          <w:rtl/>
          <w:lang w:eastAsia="ar-SA"/>
        </w:rPr>
        <w:t>216</w:t>
      </w:r>
      <w:r w:rsidRPr="000D3E32">
        <w:rPr>
          <w:rFonts w:ascii="Times New Roman" w:eastAsia="Times New Roman" w:hAnsi="Times New Roman" w:cs="Traditional Arabic" w:hint="cs"/>
          <w:sz w:val="36"/>
          <w:szCs w:val="36"/>
          <w:rtl/>
          <w:lang w:eastAsia="ar-SA"/>
        </w:rPr>
        <w:t>.</w:t>
      </w:r>
    </w:p>
    <w:p w14:paraId="50E3FF16" w14:textId="77777777" w:rsidR="0079585A" w:rsidRPr="000D3E32" w:rsidRDefault="0079585A" w:rsidP="0079585A">
      <w:pPr>
        <w:ind w:left="0" w:firstLine="0"/>
        <w:jc w:val="both"/>
        <w:rPr>
          <w:rFonts w:ascii="Times New Roman" w:eastAsia="Times New Roman" w:hAnsi="Times New Roman" w:cs="Traditional Arabic"/>
          <w:b/>
          <w:bCs/>
          <w:sz w:val="36"/>
          <w:szCs w:val="36"/>
          <w:highlight w:val="yellow"/>
          <w:rtl/>
          <w:lang w:eastAsia="ar-SA"/>
        </w:rPr>
      </w:pPr>
    </w:p>
    <w:p w14:paraId="55BDDDF6" w14:textId="77777777" w:rsidR="0079585A" w:rsidRPr="002062FF" w:rsidRDefault="0079585A" w:rsidP="0079585A">
      <w:pPr>
        <w:ind w:left="0" w:firstLine="0"/>
        <w:jc w:val="both"/>
        <w:rPr>
          <w:rFonts w:ascii="Times New Roman" w:eastAsia="Times New Roman" w:hAnsi="Times New Roman" w:cs="Traditional Arabic"/>
          <w:sz w:val="36"/>
          <w:szCs w:val="36"/>
          <w:rtl/>
          <w:lang w:eastAsia="ar-SA"/>
        </w:rPr>
      </w:pPr>
      <w:r w:rsidRPr="002062FF">
        <w:rPr>
          <w:rFonts w:ascii="Times New Roman" w:eastAsia="Times New Roman" w:hAnsi="Times New Roman" w:cs="Traditional Arabic" w:hint="cs"/>
          <w:b/>
          <w:bCs/>
          <w:sz w:val="36"/>
          <w:szCs w:val="36"/>
          <w:rtl/>
          <w:lang w:eastAsia="ar-SA"/>
        </w:rPr>
        <w:t>بغية الطالب لإيمان أبي طالب</w:t>
      </w:r>
      <w:r w:rsidRPr="002062FF">
        <w:rPr>
          <w:rFonts w:ascii="Times New Roman" w:eastAsia="Times New Roman" w:hAnsi="Times New Roman" w:cs="Traditional Arabic" w:hint="cs"/>
          <w:sz w:val="36"/>
          <w:szCs w:val="36"/>
          <w:rtl/>
          <w:lang w:eastAsia="ar-SA"/>
        </w:rPr>
        <w:t xml:space="preserve">/ محمد بن رسول البرزنجي (ت 1103 هـ)؛ تحقيق محمد حسين </w:t>
      </w:r>
      <w:proofErr w:type="gramStart"/>
      <w:r w:rsidRPr="002062FF">
        <w:rPr>
          <w:rFonts w:ascii="Times New Roman" w:eastAsia="Times New Roman" w:hAnsi="Times New Roman" w:cs="Traditional Arabic" w:hint="cs"/>
          <w:sz w:val="36"/>
          <w:szCs w:val="36"/>
          <w:rtl/>
          <w:lang w:eastAsia="ar-SA"/>
        </w:rPr>
        <w:t>العطار.-</w:t>
      </w:r>
      <w:proofErr w:type="gramEnd"/>
      <w:r w:rsidRPr="002062FF">
        <w:rPr>
          <w:rFonts w:ascii="Times New Roman" w:eastAsia="Times New Roman" w:hAnsi="Times New Roman" w:cs="Traditional Arabic" w:hint="cs"/>
          <w:sz w:val="36"/>
          <w:szCs w:val="36"/>
          <w:rtl/>
          <w:lang w:eastAsia="ar-SA"/>
        </w:rPr>
        <w:t xml:space="preserve"> كربلاء: العتبة الحسينية، 1438 هـ، 2017 م، 120 ص.</w:t>
      </w:r>
    </w:p>
    <w:p w14:paraId="6FF90094" w14:textId="77777777" w:rsidR="0079585A" w:rsidRPr="002062FF" w:rsidRDefault="0079585A" w:rsidP="0079585A">
      <w:pPr>
        <w:ind w:left="0" w:firstLine="0"/>
        <w:jc w:val="both"/>
        <w:rPr>
          <w:rFonts w:ascii="Times New Roman" w:eastAsia="Times New Roman" w:hAnsi="Times New Roman" w:cs="Traditional Arabic"/>
          <w:b/>
          <w:bCs/>
          <w:sz w:val="36"/>
          <w:szCs w:val="36"/>
          <w:rtl/>
          <w:lang w:eastAsia="ar-SA"/>
        </w:rPr>
      </w:pPr>
    </w:p>
    <w:p w14:paraId="3E982248" w14:textId="77777777" w:rsidR="0079585A" w:rsidRPr="00CB43F7" w:rsidRDefault="0079585A" w:rsidP="0079585A">
      <w:pPr>
        <w:ind w:left="0" w:firstLine="0"/>
        <w:jc w:val="both"/>
        <w:rPr>
          <w:rFonts w:ascii="Times New Roman" w:eastAsia="Times New Roman" w:hAnsi="Times New Roman" w:cs="Traditional Arabic"/>
          <w:sz w:val="36"/>
          <w:szCs w:val="36"/>
          <w:rtl/>
          <w:lang w:eastAsia="ar-SA"/>
        </w:rPr>
      </w:pPr>
      <w:r w:rsidRPr="00CB43F7">
        <w:rPr>
          <w:rFonts w:ascii="Times New Roman" w:eastAsia="Times New Roman" w:hAnsi="Times New Roman" w:cs="Traditional Arabic"/>
          <w:b/>
          <w:bCs/>
          <w:sz w:val="36"/>
          <w:szCs w:val="36"/>
          <w:rtl/>
          <w:lang w:eastAsia="ar-SA"/>
        </w:rPr>
        <w:lastRenderedPageBreak/>
        <w:t>بيان خاتم النبيين صلى الله عليه وسلم لأصول الدين</w:t>
      </w:r>
      <w:r w:rsidRPr="00CB43F7">
        <w:rPr>
          <w:rFonts w:ascii="Times New Roman" w:eastAsia="Times New Roman" w:hAnsi="Times New Roman" w:cs="Traditional Arabic" w:hint="cs"/>
          <w:b/>
          <w:bCs/>
          <w:sz w:val="36"/>
          <w:szCs w:val="36"/>
          <w:rtl/>
          <w:lang w:eastAsia="ar-SA"/>
        </w:rPr>
        <w:t xml:space="preserve">/ </w:t>
      </w:r>
      <w:r w:rsidRPr="00CB43F7">
        <w:rPr>
          <w:rFonts w:cs="Traditional Arabic" w:hint="cs"/>
          <w:sz w:val="36"/>
          <w:szCs w:val="36"/>
          <w:rtl/>
        </w:rPr>
        <w:t>أحمد بن عبدالحليم بن تيمية (ت 728 هـ)؛</w:t>
      </w:r>
      <w:r w:rsidRPr="00CB43F7">
        <w:rPr>
          <w:rFonts w:ascii="Times New Roman" w:eastAsia="Times New Roman" w:hAnsi="Times New Roman" w:cs="Traditional Arabic" w:hint="cs"/>
          <w:sz w:val="36"/>
          <w:szCs w:val="36"/>
          <w:rtl/>
          <w:lang w:eastAsia="ar-SA"/>
        </w:rPr>
        <w:t xml:space="preserve"> تحقيق نادر عمر بلطه </w:t>
      </w:r>
      <w:proofErr w:type="gramStart"/>
      <w:r w:rsidRPr="00CB43F7">
        <w:rPr>
          <w:rFonts w:ascii="Times New Roman" w:eastAsia="Times New Roman" w:hAnsi="Times New Roman" w:cs="Traditional Arabic" w:hint="cs"/>
          <w:sz w:val="36"/>
          <w:szCs w:val="36"/>
          <w:rtl/>
          <w:lang w:eastAsia="ar-SA"/>
        </w:rPr>
        <w:t>جي.-</w:t>
      </w:r>
      <w:proofErr w:type="gramEnd"/>
      <w:r w:rsidRPr="00CB43F7">
        <w:rPr>
          <w:rFonts w:ascii="Times New Roman" w:eastAsia="Times New Roman" w:hAnsi="Times New Roman" w:cs="Traditional Arabic" w:hint="cs"/>
          <w:sz w:val="36"/>
          <w:szCs w:val="36"/>
          <w:rtl/>
          <w:lang w:eastAsia="ar-SA"/>
        </w:rPr>
        <w:t xml:space="preserve"> بيروت: دار المقتبس، 1442 هـ، 2021 م.</w:t>
      </w:r>
    </w:p>
    <w:p w14:paraId="6D67E903" w14:textId="77777777" w:rsidR="0079585A" w:rsidRPr="00CB43F7" w:rsidRDefault="0079585A" w:rsidP="0079585A">
      <w:pPr>
        <w:ind w:left="0" w:firstLine="0"/>
        <w:jc w:val="both"/>
        <w:rPr>
          <w:rFonts w:ascii="Times New Roman" w:eastAsia="Times New Roman" w:hAnsi="Times New Roman" w:cs="Traditional Arabic"/>
          <w:b/>
          <w:bCs/>
          <w:sz w:val="36"/>
          <w:szCs w:val="36"/>
          <w:rtl/>
          <w:lang w:eastAsia="ar-SA"/>
        </w:rPr>
      </w:pPr>
    </w:p>
    <w:p w14:paraId="46631585" w14:textId="77777777" w:rsidR="0079585A" w:rsidRPr="009F600F" w:rsidRDefault="0079585A" w:rsidP="0079585A">
      <w:pPr>
        <w:ind w:left="0" w:firstLine="0"/>
        <w:jc w:val="both"/>
        <w:rPr>
          <w:rFonts w:ascii="Times New Roman" w:eastAsia="Times New Roman" w:hAnsi="Times New Roman" w:cs="Traditional Arabic"/>
          <w:sz w:val="36"/>
          <w:szCs w:val="36"/>
          <w:rtl/>
          <w:lang w:eastAsia="ar-SA"/>
        </w:rPr>
      </w:pPr>
      <w:r w:rsidRPr="009F600F">
        <w:rPr>
          <w:rFonts w:ascii="Times New Roman" w:eastAsia="Times New Roman" w:hAnsi="Times New Roman" w:cs="Traditional Arabic"/>
          <w:b/>
          <w:bCs/>
          <w:sz w:val="36"/>
          <w:szCs w:val="36"/>
          <w:rtl/>
          <w:lang w:eastAsia="ar-SA"/>
        </w:rPr>
        <w:t xml:space="preserve">بيان الفوائد: شرح فوائد الشيخ أحمد بن زين الدين </w:t>
      </w:r>
      <w:proofErr w:type="spellStart"/>
      <w:r w:rsidRPr="009F600F">
        <w:rPr>
          <w:rFonts w:ascii="Times New Roman" w:eastAsia="Times New Roman" w:hAnsi="Times New Roman" w:cs="Traditional Arabic"/>
          <w:b/>
          <w:bCs/>
          <w:sz w:val="36"/>
          <w:szCs w:val="36"/>
          <w:rtl/>
          <w:lang w:eastAsia="ar-SA"/>
        </w:rPr>
        <w:t>الأحسائي</w:t>
      </w:r>
      <w:proofErr w:type="spellEnd"/>
      <w:r w:rsidRPr="009F600F">
        <w:rPr>
          <w:rFonts w:ascii="Times New Roman" w:eastAsia="Times New Roman" w:hAnsi="Times New Roman" w:cs="Traditional Arabic" w:hint="cs"/>
          <w:sz w:val="36"/>
          <w:szCs w:val="36"/>
          <w:rtl/>
          <w:lang w:eastAsia="ar-SA"/>
        </w:rPr>
        <w:t>/</w:t>
      </w:r>
      <w:r w:rsidRPr="009F600F">
        <w:rPr>
          <w:rFonts w:ascii="Times New Roman" w:eastAsia="Times New Roman" w:hAnsi="Times New Roman" w:cs="Traditional Arabic"/>
          <w:sz w:val="36"/>
          <w:szCs w:val="36"/>
          <w:rtl/>
          <w:lang w:eastAsia="ar-SA"/>
        </w:rPr>
        <w:t xml:space="preserve"> محمد</w:t>
      </w:r>
      <w:r w:rsidRPr="009F600F">
        <w:rPr>
          <w:rFonts w:ascii="Times New Roman" w:eastAsia="Times New Roman" w:hAnsi="Times New Roman" w:cs="Traditional Arabic" w:hint="cs"/>
          <w:sz w:val="36"/>
          <w:szCs w:val="36"/>
          <w:rtl/>
          <w:lang w:eastAsia="ar-SA"/>
        </w:rPr>
        <w:t xml:space="preserve"> نصير</w:t>
      </w:r>
      <w:r w:rsidRPr="009F600F">
        <w:rPr>
          <w:rFonts w:ascii="Times New Roman" w:eastAsia="Times New Roman" w:hAnsi="Times New Roman" w:cs="Traditional Arabic"/>
          <w:sz w:val="36"/>
          <w:szCs w:val="36"/>
          <w:rtl/>
          <w:lang w:eastAsia="ar-SA"/>
        </w:rPr>
        <w:t xml:space="preserve"> الجيلاني</w:t>
      </w:r>
      <w:r w:rsidRPr="009F600F">
        <w:rPr>
          <w:rFonts w:ascii="Times New Roman" w:eastAsia="Times New Roman" w:hAnsi="Times New Roman" w:cs="Traditional Arabic" w:hint="cs"/>
          <w:sz w:val="36"/>
          <w:szCs w:val="36"/>
          <w:rtl/>
          <w:lang w:eastAsia="ar-SA"/>
        </w:rPr>
        <w:t xml:space="preserve">؛ تحقيق أحمد عبدالهادي المحمد </w:t>
      </w:r>
      <w:proofErr w:type="gramStart"/>
      <w:r w:rsidRPr="009F600F">
        <w:rPr>
          <w:rFonts w:ascii="Times New Roman" w:eastAsia="Times New Roman" w:hAnsi="Times New Roman" w:cs="Traditional Arabic" w:hint="cs"/>
          <w:sz w:val="36"/>
          <w:szCs w:val="36"/>
          <w:rtl/>
          <w:lang w:eastAsia="ar-SA"/>
        </w:rPr>
        <w:t>صالح.-</w:t>
      </w:r>
      <w:proofErr w:type="gramEnd"/>
      <w:r w:rsidRPr="009F600F">
        <w:rPr>
          <w:rFonts w:ascii="Times New Roman" w:eastAsia="Times New Roman" w:hAnsi="Times New Roman" w:cs="Traditional Arabic" w:hint="cs"/>
          <w:sz w:val="36"/>
          <w:szCs w:val="36"/>
          <w:rtl/>
          <w:lang w:eastAsia="ar-SA"/>
        </w:rPr>
        <w:t xml:space="preserve"> بيروت: دار المحجة البيضاء، 1443 هـ، 2021 م، 670ص</w:t>
      </w:r>
    </w:p>
    <w:p w14:paraId="623D6BDA" w14:textId="77777777" w:rsidR="0079585A" w:rsidRPr="009F600F" w:rsidRDefault="0079585A" w:rsidP="0079585A">
      <w:pPr>
        <w:ind w:left="0" w:firstLine="0"/>
        <w:jc w:val="both"/>
        <w:rPr>
          <w:rFonts w:ascii="Times New Roman" w:eastAsia="Times New Roman" w:hAnsi="Times New Roman" w:cs="Traditional Arabic"/>
          <w:b/>
          <w:bCs/>
          <w:sz w:val="36"/>
          <w:szCs w:val="36"/>
          <w:rtl/>
          <w:lang w:eastAsia="ar-SA"/>
        </w:rPr>
      </w:pPr>
    </w:p>
    <w:p w14:paraId="695F708C" w14:textId="77777777" w:rsidR="0079585A" w:rsidRPr="0059766C" w:rsidRDefault="0079585A" w:rsidP="0079585A">
      <w:pPr>
        <w:ind w:left="0" w:firstLine="0"/>
        <w:jc w:val="both"/>
        <w:rPr>
          <w:rFonts w:ascii="Times New Roman" w:eastAsia="Times New Roman" w:hAnsi="Times New Roman" w:cs="Traditional Arabic"/>
          <w:sz w:val="36"/>
          <w:szCs w:val="36"/>
          <w:rtl/>
          <w:lang w:eastAsia="ar-SA"/>
        </w:rPr>
      </w:pPr>
      <w:r w:rsidRPr="0059766C">
        <w:rPr>
          <w:rFonts w:ascii="Times New Roman" w:eastAsia="Times New Roman" w:hAnsi="Times New Roman" w:cs="Traditional Arabic"/>
          <w:b/>
          <w:bCs/>
          <w:sz w:val="36"/>
          <w:szCs w:val="36"/>
          <w:rtl/>
          <w:lang w:eastAsia="ar-SA"/>
        </w:rPr>
        <w:t>تاريخ الم</w:t>
      </w:r>
      <w:r w:rsidRPr="0059766C">
        <w:rPr>
          <w:rFonts w:ascii="Times New Roman" w:eastAsia="Times New Roman" w:hAnsi="Times New Roman" w:cs="Traditional Arabic" w:hint="cs"/>
          <w:b/>
          <w:bCs/>
          <w:sz w:val="36"/>
          <w:szCs w:val="36"/>
          <w:rtl/>
          <w:lang w:eastAsia="ar-SA"/>
        </w:rPr>
        <w:t>ُ</w:t>
      </w:r>
      <w:r w:rsidRPr="0059766C">
        <w:rPr>
          <w:rFonts w:ascii="Times New Roman" w:eastAsia="Times New Roman" w:hAnsi="Times New Roman" w:cs="Traditional Arabic"/>
          <w:b/>
          <w:bCs/>
          <w:sz w:val="36"/>
          <w:szCs w:val="36"/>
          <w:rtl/>
          <w:lang w:eastAsia="ar-SA"/>
        </w:rPr>
        <w:t>د</w:t>
      </w:r>
      <w:r w:rsidRPr="0059766C">
        <w:rPr>
          <w:rFonts w:ascii="Times New Roman" w:eastAsia="Times New Roman" w:hAnsi="Times New Roman" w:cs="Traditional Arabic" w:hint="cs"/>
          <w:b/>
          <w:bCs/>
          <w:sz w:val="36"/>
          <w:szCs w:val="36"/>
          <w:rtl/>
          <w:lang w:eastAsia="ar-SA"/>
        </w:rPr>
        <w:t>َ</w:t>
      </w:r>
      <w:r w:rsidRPr="0059766C">
        <w:rPr>
          <w:rFonts w:ascii="Times New Roman" w:eastAsia="Times New Roman" w:hAnsi="Times New Roman" w:cs="Traditional Arabic"/>
          <w:b/>
          <w:bCs/>
          <w:sz w:val="36"/>
          <w:szCs w:val="36"/>
          <w:rtl/>
          <w:lang w:eastAsia="ar-SA"/>
        </w:rPr>
        <w:t>د للرسل</w:t>
      </w:r>
      <w:r w:rsidRPr="0059766C">
        <w:rPr>
          <w:rFonts w:ascii="Times New Roman" w:eastAsia="Times New Roman" w:hAnsi="Times New Roman" w:cs="Traditional Arabic" w:hint="cs"/>
          <w:b/>
          <w:bCs/>
          <w:sz w:val="36"/>
          <w:szCs w:val="36"/>
          <w:rtl/>
          <w:lang w:eastAsia="ar-SA"/>
        </w:rPr>
        <w:t>/</w:t>
      </w:r>
      <w:r w:rsidRPr="0059766C">
        <w:rPr>
          <w:rFonts w:ascii="Times New Roman" w:eastAsia="Times New Roman" w:hAnsi="Times New Roman" w:cs="Traditional Arabic"/>
          <w:b/>
          <w:bCs/>
          <w:sz w:val="36"/>
          <w:szCs w:val="36"/>
          <w:rtl/>
          <w:lang w:eastAsia="ar-SA"/>
        </w:rPr>
        <w:t xml:space="preserve"> </w:t>
      </w:r>
      <w:r w:rsidRPr="0059766C">
        <w:rPr>
          <w:rFonts w:ascii="Times New Roman" w:eastAsia="Times New Roman" w:hAnsi="Times New Roman" w:cs="Traditional Arabic" w:hint="cs"/>
          <w:sz w:val="36"/>
          <w:szCs w:val="36"/>
          <w:rtl/>
          <w:lang w:eastAsia="ar-SA"/>
        </w:rPr>
        <w:t xml:space="preserve">محمد بن أحمد </w:t>
      </w:r>
      <w:r w:rsidRPr="0059766C">
        <w:rPr>
          <w:rFonts w:ascii="Times New Roman" w:eastAsia="Times New Roman" w:hAnsi="Times New Roman" w:cs="Traditional Arabic"/>
          <w:sz w:val="36"/>
          <w:szCs w:val="36"/>
          <w:rtl/>
          <w:lang w:eastAsia="ar-SA"/>
        </w:rPr>
        <w:t>بن الجوهري</w:t>
      </w:r>
      <w:r w:rsidRPr="0059766C">
        <w:rPr>
          <w:rFonts w:ascii="Times New Roman" w:eastAsia="Times New Roman" w:hAnsi="Times New Roman" w:cs="Traditional Arabic" w:hint="cs"/>
          <w:sz w:val="36"/>
          <w:szCs w:val="36"/>
          <w:rtl/>
          <w:lang w:eastAsia="ar-SA"/>
        </w:rPr>
        <w:t xml:space="preserve"> (ت 1215 هـ)؛ تحقيق أ</w:t>
      </w:r>
      <w:r w:rsidRPr="0059766C">
        <w:rPr>
          <w:rFonts w:ascii="Times New Roman" w:eastAsia="Times New Roman" w:hAnsi="Times New Roman" w:cs="Traditional Arabic"/>
          <w:sz w:val="36"/>
          <w:szCs w:val="36"/>
          <w:rtl/>
          <w:lang w:eastAsia="ar-SA"/>
        </w:rPr>
        <w:t>حمد كريم محمد حبيب</w:t>
      </w:r>
      <w:r w:rsidRPr="0059766C">
        <w:rPr>
          <w:rFonts w:ascii="Times New Roman" w:eastAsia="Times New Roman" w:hAnsi="Times New Roman" w:cs="Traditional Arabic" w:hint="cs"/>
          <w:sz w:val="36"/>
          <w:szCs w:val="36"/>
          <w:rtl/>
          <w:lang w:eastAsia="ar-SA"/>
        </w:rPr>
        <w:t>.</w:t>
      </w:r>
    </w:p>
    <w:p w14:paraId="0D6D8959" w14:textId="77777777" w:rsidR="0079585A" w:rsidRPr="0059766C" w:rsidRDefault="0079585A" w:rsidP="0079585A">
      <w:pPr>
        <w:ind w:left="0" w:firstLine="0"/>
        <w:jc w:val="both"/>
        <w:rPr>
          <w:rFonts w:ascii="Times New Roman" w:eastAsia="Times New Roman" w:hAnsi="Times New Roman" w:cs="Traditional Arabic"/>
          <w:sz w:val="36"/>
          <w:szCs w:val="36"/>
          <w:rtl/>
          <w:lang w:eastAsia="ar-SA"/>
        </w:rPr>
      </w:pPr>
      <w:bookmarkStart w:id="54" w:name="_Hlk82111804"/>
      <w:r w:rsidRPr="0059766C">
        <w:rPr>
          <w:rFonts w:ascii="Times New Roman" w:eastAsia="Times New Roman" w:hAnsi="Times New Roman" w:cs="Traditional Arabic" w:hint="cs"/>
          <w:sz w:val="36"/>
          <w:szCs w:val="36"/>
          <w:rtl/>
          <w:lang w:eastAsia="ar-SA"/>
        </w:rPr>
        <w:t xml:space="preserve">نشر في </w:t>
      </w:r>
      <w:r w:rsidRPr="0059766C">
        <w:rPr>
          <w:rFonts w:ascii="Times New Roman" w:eastAsia="Times New Roman" w:hAnsi="Times New Roman" w:cs="Traditional Arabic"/>
          <w:sz w:val="36"/>
          <w:szCs w:val="36"/>
          <w:rtl/>
          <w:lang w:eastAsia="ar-SA"/>
        </w:rPr>
        <w:t>مجلة العلوم ال</w:t>
      </w:r>
      <w:r w:rsidRPr="0059766C">
        <w:rPr>
          <w:rFonts w:ascii="Times New Roman" w:eastAsia="Times New Roman" w:hAnsi="Times New Roman" w:cs="Traditional Arabic" w:hint="cs"/>
          <w:sz w:val="36"/>
          <w:szCs w:val="36"/>
          <w:rtl/>
          <w:lang w:eastAsia="ar-SA"/>
        </w:rPr>
        <w:t>إ</w:t>
      </w:r>
      <w:r w:rsidRPr="0059766C">
        <w:rPr>
          <w:rFonts w:ascii="Times New Roman" w:eastAsia="Times New Roman" w:hAnsi="Times New Roman" w:cs="Traditional Arabic"/>
          <w:sz w:val="36"/>
          <w:szCs w:val="36"/>
          <w:rtl/>
          <w:lang w:eastAsia="ar-SA"/>
        </w:rPr>
        <w:t>سلامية</w:t>
      </w:r>
      <w:r w:rsidRPr="0059766C">
        <w:rPr>
          <w:rFonts w:ascii="Times New Roman" w:eastAsia="Times New Roman" w:hAnsi="Times New Roman" w:cs="Traditional Arabic" w:hint="cs"/>
          <w:sz w:val="36"/>
          <w:szCs w:val="36"/>
          <w:rtl/>
          <w:lang w:eastAsia="ar-SA"/>
        </w:rPr>
        <w:t>، جامعة تكريت، مج10، ع3</w:t>
      </w:r>
      <w:r w:rsidRPr="0059766C">
        <w:rPr>
          <w:rFonts w:ascii="Times New Roman" w:eastAsia="Times New Roman" w:hAnsi="Times New Roman" w:cs="Traditional Arabic"/>
          <w:sz w:val="36"/>
          <w:szCs w:val="36"/>
          <w:rtl/>
          <w:lang w:eastAsia="ar-SA"/>
        </w:rPr>
        <w:t xml:space="preserve"> </w:t>
      </w:r>
      <w:r w:rsidRPr="0059766C">
        <w:rPr>
          <w:rFonts w:ascii="Times New Roman" w:eastAsia="Times New Roman" w:hAnsi="Times New Roman" w:cs="Traditional Arabic" w:hint="cs"/>
          <w:sz w:val="36"/>
          <w:szCs w:val="36"/>
          <w:rtl/>
          <w:lang w:eastAsia="ar-SA"/>
        </w:rPr>
        <w:t>(</w:t>
      </w:r>
      <w:r w:rsidRPr="0059766C">
        <w:rPr>
          <w:rFonts w:ascii="Times New Roman" w:eastAsia="Times New Roman" w:hAnsi="Times New Roman" w:cs="Traditional Arabic"/>
          <w:sz w:val="36"/>
          <w:szCs w:val="36"/>
          <w:rtl/>
          <w:lang w:eastAsia="ar-SA"/>
        </w:rPr>
        <w:t>20</w:t>
      </w:r>
      <w:r w:rsidRPr="0059766C">
        <w:rPr>
          <w:rFonts w:ascii="Times New Roman" w:eastAsia="Times New Roman" w:hAnsi="Times New Roman" w:cs="Traditional Arabic" w:hint="cs"/>
          <w:sz w:val="36"/>
          <w:szCs w:val="36"/>
          <w:rtl/>
          <w:lang w:eastAsia="ar-SA"/>
        </w:rPr>
        <w:t>19 م) ص</w:t>
      </w:r>
      <w:r w:rsidRPr="0059766C">
        <w:rPr>
          <w:rFonts w:ascii="Times New Roman" w:eastAsia="Times New Roman" w:hAnsi="Times New Roman" w:cs="Traditional Arabic"/>
          <w:sz w:val="36"/>
          <w:szCs w:val="36"/>
          <w:rtl/>
          <w:lang w:eastAsia="ar-SA"/>
        </w:rPr>
        <w:t xml:space="preserve"> </w:t>
      </w:r>
      <w:r w:rsidRPr="0059766C">
        <w:rPr>
          <w:rFonts w:ascii="Times New Roman" w:eastAsia="Times New Roman" w:hAnsi="Times New Roman" w:cs="Traditional Arabic" w:hint="cs"/>
          <w:sz w:val="36"/>
          <w:szCs w:val="36"/>
          <w:rtl/>
          <w:lang w:eastAsia="ar-SA"/>
        </w:rPr>
        <w:t>52 - 74.</w:t>
      </w:r>
    </w:p>
    <w:bookmarkEnd w:id="54"/>
    <w:p w14:paraId="3E3AD0AE" w14:textId="77777777" w:rsidR="0079585A" w:rsidRPr="0059766C" w:rsidRDefault="0079585A" w:rsidP="0079585A">
      <w:pPr>
        <w:ind w:left="0" w:firstLine="0"/>
        <w:jc w:val="both"/>
        <w:rPr>
          <w:rFonts w:ascii="Times New Roman" w:eastAsia="Times New Roman" w:hAnsi="Times New Roman" w:cs="Traditional Arabic"/>
          <w:b/>
          <w:bCs/>
          <w:sz w:val="36"/>
          <w:szCs w:val="36"/>
          <w:rtl/>
          <w:lang w:eastAsia="ar-SA"/>
        </w:rPr>
      </w:pPr>
    </w:p>
    <w:p w14:paraId="716489A3" w14:textId="77777777" w:rsidR="0079585A" w:rsidRPr="00FA13F8" w:rsidRDefault="0079585A" w:rsidP="0079585A">
      <w:pPr>
        <w:ind w:left="0" w:firstLine="0"/>
        <w:jc w:val="left"/>
        <w:rPr>
          <w:rFonts w:ascii="Times New Roman" w:eastAsia="Times New Roman" w:hAnsi="Times New Roman" w:cs="Traditional Arabic"/>
          <w:sz w:val="36"/>
          <w:szCs w:val="36"/>
          <w:rtl/>
          <w:lang w:eastAsia="ar-SA"/>
        </w:rPr>
      </w:pPr>
      <w:r w:rsidRPr="00FA13F8">
        <w:rPr>
          <w:rFonts w:ascii="Times New Roman" w:eastAsia="Times New Roman" w:hAnsi="Times New Roman" w:cs="Traditional Arabic"/>
          <w:b/>
          <w:bCs/>
          <w:sz w:val="36"/>
          <w:szCs w:val="36"/>
          <w:rtl/>
          <w:lang w:eastAsia="ar-SA"/>
        </w:rPr>
        <w:t>التبيان في تحقيق مسألة الإيمان</w:t>
      </w:r>
      <w:r w:rsidRPr="00FA13F8">
        <w:rPr>
          <w:rFonts w:ascii="Times New Roman" w:eastAsia="Times New Roman" w:hAnsi="Times New Roman" w:cs="Traditional Arabic" w:hint="cs"/>
          <w:b/>
          <w:bCs/>
          <w:sz w:val="36"/>
          <w:szCs w:val="36"/>
          <w:rtl/>
          <w:lang w:eastAsia="ar-SA"/>
        </w:rPr>
        <w:t>/</w:t>
      </w:r>
      <w:r w:rsidRPr="00FA13F8">
        <w:rPr>
          <w:rFonts w:ascii="Times New Roman" w:eastAsia="Times New Roman" w:hAnsi="Times New Roman" w:cs="Traditional Arabic"/>
          <w:b/>
          <w:bCs/>
          <w:sz w:val="36"/>
          <w:szCs w:val="36"/>
          <w:rtl/>
          <w:lang w:eastAsia="ar-SA"/>
        </w:rPr>
        <w:t xml:space="preserve"> </w:t>
      </w:r>
      <w:r w:rsidRPr="00FA13F8">
        <w:rPr>
          <w:rFonts w:ascii="Times New Roman" w:eastAsia="Times New Roman" w:hAnsi="Times New Roman" w:cs="Traditional Arabic"/>
          <w:sz w:val="36"/>
          <w:szCs w:val="36"/>
          <w:rtl/>
          <w:lang w:eastAsia="ar-SA"/>
        </w:rPr>
        <w:t xml:space="preserve">محمد بن سليمان العبيدي الحنفي </w:t>
      </w:r>
      <w:r w:rsidRPr="00FA13F8">
        <w:rPr>
          <w:rFonts w:ascii="Times New Roman" w:eastAsia="Times New Roman" w:hAnsi="Times New Roman" w:cs="Traditional Arabic" w:hint="cs"/>
          <w:sz w:val="36"/>
          <w:szCs w:val="36"/>
          <w:rtl/>
          <w:lang w:eastAsia="ar-SA"/>
        </w:rPr>
        <w:t xml:space="preserve">(ت بعد 1234 هـ)؛ </w:t>
      </w:r>
      <w:r w:rsidRPr="00FA13F8">
        <w:rPr>
          <w:rFonts w:ascii="Times New Roman" w:eastAsia="Times New Roman" w:hAnsi="Times New Roman" w:cs="Traditional Arabic"/>
          <w:sz w:val="36"/>
          <w:szCs w:val="36"/>
          <w:rtl/>
          <w:lang w:eastAsia="ar-SA"/>
        </w:rPr>
        <w:t>دراسة وتحقيق مؤيد محمود حسن</w:t>
      </w:r>
      <w:r w:rsidRPr="00FA13F8">
        <w:rPr>
          <w:rFonts w:ascii="Times New Roman" w:eastAsia="Times New Roman" w:hAnsi="Times New Roman" w:cs="Traditional Arabic" w:hint="cs"/>
          <w:sz w:val="36"/>
          <w:szCs w:val="36"/>
          <w:rtl/>
          <w:lang w:eastAsia="ar-SA"/>
        </w:rPr>
        <w:t>،</w:t>
      </w:r>
      <w:r w:rsidRPr="00FA13F8">
        <w:rPr>
          <w:rFonts w:ascii="Times New Roman" w:eastAsia="Times New Roman" w:hAnsi="Times New Roman" w:cs="Traditional Arabic"/>
          <w:sz w:val="36"/>
          <w:szCs w:val="36"/>
          <w:rtl/>
          <w:lang w:eastAsia="ar-SA"/>
        </w:rPr>
        <w:t xml:space="preserve"> ضياء محمد المشهداني</w:t>
      </w:r>
      <w:r w:rsidRPr="00FA13F8">
        <w:rPr>
          <w:rFonts w:ascii="Times New Roman" w:eastAsia="Times New Roman" w:hAnsi="Times New Roman" w:cs="Traditional Arabic" w:hint="cs"/>
          <w:sz w:val="36"/>
          <w:szCs w:val="36"/>
          <w:rtl/>
          <w:lang w:eastAsia="ar-SA"/>
        </w:rPr>
        <w:t>.</w:t>
      </w:r>
    </w:p>
    <w:p w14:paraId="390117AB" w14:textId="77777777" w:rsidR="0079585A" w:rsidRPr="00FA13F8" w:rsidRDefault="0079585A" w:rsidP="0079585A">
      <w:pPr>
        <w:ind w:left="0" w:firstLine="0"/>
        <w:jc w:val="both"/>
        <w:rPr>
          <w:rFonts w:ascii="Times New Roman" w:eastAsia="Times New Roman" w:hAnsi="Times New Roman" w:cs="Traditional Arabic"/>
          <w:sz w:val="36"/>
          <w:szCs w:val="36"/>
          <w:rtl/>
          <w:lang w:eastAsia="ar-SA"/>
        </w:rPr>
      </w:pPr>
      <w:r w:rsidRPr="00FA13F8">
        <w:rPr>
          <w:rFonts w:ascii="Times New Roman" w:eastAsia="Times New Roman" w:hAnsi="Times New Roman" w:cs="Traditional Arabic" w:hint="cs"/>
          <w:sz w:val="36"/>
          <w:szCs w:val="36"/>
          <w:rtl/>
          <w:lang w:eastAsia="ar-SA"/>
        </w:rPr>
        <w:t xml:space="preserve">نشر في </w:t>
      </w:r>
      <w:r w:rsidRPr="00FA13F8">
        <w:rPr>
          <w:rFonts w:ascii="Times New Roman" w:eastAsia="Times New Roman" w:hAnsi="Times New Roman" w:cs="Traditional Arabic"/>
          <w:sz w:val="36"/>
          <w:szCs w:val="36"/>
          <w:rtl/>
          <w:lang w:eastAsia="ar-SA"/>
        </w:rPr>
        <w:t xml:space="preserve">مجلة العلوم </w:t>
      </w:r>
      <w:r w:rsidRPr="00FA13F8">
        <w:rPr>
          <w:rFonts w:ascii="Times New Roman" w:eastAsia="Times New Roman" w:hAnsi="Times New Roman" w:cs="Traditional Arabic" w:hint="cs"/>
          <w:sz w:val="36"/>
          <w:szCs w:val="36"/>
          <w:rtl/>
          <w:lang w:eastAsia="ar-SA"/>
        </w:rPr>
        <w:t>الإسلامية، الجامعة العراقية، مج2 ع 26 (2020 م) ص 393-424.</w:t>
      </w:r>
    </w:p>
    <w:p w14:paraId="79F5D2DC" w14:textId="77777777" w:rsidR="0079585A" w:rsidRPr="00FA13F8" w:rsidRDefault="0079585A" w:rsidP="0079585A">
      <w:pPr>
        <w:ind w:left="0" w:firstLine="0"/>
        <w:jc w:val="both"/>
        <w:rPr>
          <w:rFonts w:ascii="Times New Roman" w:eastAsia="Times New Roman" w:hAnsi="Times New Roman" w:cs="Traditional Arabic"/>
          <w:b/>
          <w:bCs/>
          <w:sz w:val="36"/>
          <w:szCs w:val="36"/>
          <w:rtl/>
          <w:lang w:eastAsia="ar-SA"/>
        </w:rPr>
      </w:pPr>
    </w:p>
    <w:p w14:paraId="66A736A8" w14:textId="77777777" w:rsidR="0079585A" w:rsidRPr="003678F1" w:rsidRDefault="0079585A" w:rsidP="0079585A">
      <w:pPr>
        <w:ind w:left="0" w:firstLine="0"/>
        <w:jc w:val="both"/>
        <w:rPr>
          <w:rFonts w:ascii="Times New Roman" w:eastAsia="Times New Roman" w:hAnsi="Times New Roman" w:cs="Traditional Arabic"/>
          <w:sz w:val="36"/>
          <w:szCs w:val="36"/>
          <w:rtl/>
          <w:lang w:eastAsia="ar-SA"/>
        </w:rPr>
      </w:pPr>
      <w:r w:rsidRPr="003678F1">
        <w:rPr>
          <w:rFonts w:ascii="Times New Roman" w:eastAsia="Times New Roman" w:hAnsi="Times New Roman" w:cs="Traditional Arabic"/>
          <w:b/>
          <w:bCs/>
          <w:sz w:val="36"/>
          <w:szCs w:val="36"/>
          <w:rtl/>
          <w:lang w:eastAsia="ar-SA"/>
        </w:rPr>
        <w:t>تبيين الحق في أج</w:t>
      </w:r>
      <w:r w:rsidRPr="003678F1">
        <w:rPr>
          <w:rFonts w:ascii="Times New Roman" w:eastAsia="Times New Roman" w:hAnsi="Times New Roman" w:cs="Traditional Arabic" w:hint="cs"/>
          <w:b/>
          <w:bCs/>
          <w:sz w:val="36"/>
          <w:szCs w:val="36"/>
          <w:rtl/>
          <w:lang w:eastAsia="ar-SA"/>
        </w:rPr>
        <w:t>َ</w:t>
      </w:r>
      <w:r w:rsidRPr="003678F1">
        <w:rPr>
          <w:rFonts w:ascii="Times New Roman" w:eastAsia="Times New Roman" w:hAnsi="Times New Roman" w:cs="Traditional Arabic"/>
          <w:b/>
          <w:bCs/>
          <w:sz w:val="36"/>
          <w:szCs w:val="36"/>
          <w:rtl/>
          <w:lang w:eastAsia="ar-SA"/>
        </w:rPr>
        <w:t>ل</w:t>
      </w:r>
      <w:r w:rsidRPr="003678F1">
        <w:rPr>
          <w:rFonts w:ascii="Times New Roman" w:eastAsia="Times New Roman" w:hAnsi="Times New Roman" w:cs="Traditional Arabic" w:hint="cs"/>
          <w:b/>
          <w:bCs/>
          <w:sz w:val="36"/>
          <w:szCs w:val="36"/>
          <w:rtl/>
          <w:lang w:eastAsia="ar-SA"/>
        </w:rPr>
        <w:t>ِ</w:t>
      </w:r>
      <w:r w:rsidRPr="003678F1">
        <w:rPr>
          <w:rFonts w:ascii="Times New Roman" w:eastAsia="Times New Roman" w:hAnsi="Times New Roman" w:cs="Traditional Arabic"/>
          <w:b/>
          <w:bCs/>
          <w:sz w:val="36"/>
          <w:szCs w:val="36"/>
          <w:rtl/>
          <w:lang w:eastAsia="ar-SA"/>
        </w:rPr>
        <w:t xml:space="preserve"> الخلق</w:t>
      </w:r>
      <w:r w:rsidRPr="003678F1">
        <w:rPr>
          <w:rFonts w:ascii="Times New Roman" w:eastAsia="Times New Roman" w:hAnsi="Times New Roman" w:cs="Traditional Arabic" w:hint="cs"/>
          <w:b/>
          <w:bCs/>
          <w:sz w:val="36"/>
          <w:szCs w:val="36"/>
          <w:rtl/>
          <w:lang w:eastAsia="ar-SA"/>
        </w:rPr>
        <w:t xml:space="preserve">/ </w:t>
      </w:r>
      <w:r w:rsidRPr="003678F1">
        <w:rPr>
          <w:rFonts w:ascii="Times New Roman" w:eastAsia="Times New Roman" w:hAnsi="Times New Roman" w:cs="Traditional Arabic"/>
          <w:sz w:val="36"/>
          <w:szCs w:val="36"/>
          <w:rtl/>
          <w:lang w:eastAsia="ar-SA"/>
        </w:rPr>
        <w:t xml:space="preserve">محمد فقهي العيني </w:t>
      </w:r>
      <w:r w:rsidRPr="003678F1">
        <w:rPr>
          <w:rFonts w:ascii="Times New Roman" w:eastAsia="Times New Roman" w:hAnsi="Times New Roman" w:cs="Traditional Arabic" w:hint="cs"/>
          <w:sz w:val="36"/>
          <w:szCs w:val="36"/>
          <w:rtl/>
          <w:lang w:eastAsia="ar-SA"/>
        </w:rPr>
        <w:t>(</w:t>
      </w:r>
      <w:r w:rsidRPr="003678F1">
        <w:rPr>
          <w:rFonts w:ascii="Times New Roman" w:eastAsia="Times New Roman" w:hAnsi="Times New Roman" w:cs="Traditional Arabic"/>
          <w:sz w:val="36"/>
          <w:szCs w:val="36"/>
          <w:rtl/>
          <w:lang w:eastAsia="ar-SA"/>
        </w:rPr>
        <w:t>ت 1147</w:t>
      </w:r>
      <w:r w:rsidRPr="003678F1">
        <w:rPr>
          <w:rFonts w:ascii="Times New Roman" w:eastAsia="Times New Roman" w:hAnsi="Times New Roman" w:cs="Traditional Arabic" w:hint="cs"/>
          <w:sz w:val="36"/>
          <w:szCs w:val="36"/>
          <w:rtl/>
          <w:lang w:eastAsia="ar-SA"/>
        </w:rPr>
        <w:t xml:space="preserve"> </w:t>
      </w:r>
      <w:r w:rsidRPr="003678F1">
        <w:rPr>
          <w:rFonts w:ascii="Times New Roman" w:eastAsia="Times New Roman" w:hAnsi="Times New Roman" w:cs="Traditional Arabic"/>
          <w:sz w:val="36"/>
          <w:szCs w:val="36"/>
          <w:rtl/>
          <w:lang w:eastAsia="ar-SA"/>
        </w:rPr>
        <w:t>ه</w:t>
      </w:r>
      <w:r w:rsidRPr="003678F1">
        <w:rPr>
          <w:rFonts w:ascii="Times New Roman" w:eastAsia="Times New Roman" w:hAnsi="Times New Roman" w:cs="Traditional Arabic" w:hint="cs"/>
          <w:sz w:val="36"/>
          <w:szCs w:val="36"/>
          <w:rtl/>
          <w:lang w:eastAsia="ar-SA"/>
        </w:rPr>
        <w:t>ـ)؛</w:t>
      </w:r>
      <w:r w:rsidRPr="003678F1">
        <w:rPr>
          <w:rFonts w:ascii="Times New Roman" w:eastAsia="Times New Roman" w:hAnsi="Times New Roman" w:cs="Traditional Arabic"/>
          <w:sz w:val="36"/>
          <w:szCs w:val="36"/>
          <w:rtl/>
          <w:lang w:eastAsia="ar-SA"/>
        </w:rPr>
        <w:t xml:space="preserve"> دراسة وتحقيق</w:t>
      </w:r>
      <w:r w:rsidRPr="003678F1">
        <w:rPr>
          <w:rFonts w:ascii="Times New Roman" w:eastAsia="Times New Roman" w:hAnsi="Times New Roman" w:cs="Traditional Arabic" w:hint="cs"/>
          <w:sz w:val="36"/>
          <w:szCs w:val="36"/>
          <w:rtl/>
          <w:lang w:eastAsia="ar-SA"/>
        </w:rPr>
        <w:t xml:space="preserve"> </w:t>
      </w:r>
      <w:r w:rsidRPr="003678F1">
        <w:rPr>
          <w:rFonts w:ascii="Times New Roman" w:eastAsia="Times New Roman" w:hAnsi="Times New Roman" w:cs="Traditional Arabic"/>
          <w:sz w:val="36"/>
          <w:szCs w:val="36"/>
          <w:rtl/>
          <w:lang w:eastAsia="ar-SA"/>
        </w:rPr>
        <w:t>عوض جدوع أحمد</w:t>
      </w:r>
      <w:r w:rsidRPr="003678F1">
        <w:rPr>
          <w:rFonts w:ascii="Times New Roman" w:eastAsia="Times New Roman" w:hAnsi="Times New Roman" w:cs="Traditional Arabic" w:hint="cs"/>
          <w:sz w:val="36"/>
          <w:szCs w:val="36"/>
          <w:rtl/>
          <w:lang w:eastAsia="ar-SA"/>
        </w:rPr>
        <w:t>.</w:t>
      </w:r>
    </w:p>
    <w:p w14:paraId="37E8CB3C" w14:textId="77777777" w:rsidR="0079585A" w:rsidRPr="003678F1" w:rsidRDefault="0079585A" w:rsidP="0079585A">
      <w:pPr>
        <w:ind w:left="0" w:firstLine="0"/>
        <w:jc w:val="both"/>
        <w:rPr>
          <w:rFonts w:ascii="Times New Roman" w:eastAsia="Times New Roman" w:hAnsi="Times New Roman" w:cs="Traditional Arabic"/>
          <w:sz w:val="36"/>
          <w:szCs w:val="36"/>
          <w:rtl/>
          <w:lang w:eastAsia="ar-SA"/>
        </w:rPr>
      </w:pPr>
      <w:r w:rsidRPr="003678F1">
        <w:rPr>
          <w:rFonts w:ascii="Times New Roman" w:eastAsia="Times New Roman" w:hAnsi="Times New Roman" w:cs="Traditional Arabic" w:hint="cs"/>
          <w:sz w:val="36"/>
          <w:szCs w:val="36"/>
          <w:rtl/>
          <w:lang w:eastAsia="ar-SA"/>
        </w:rPr>
        <w:t xml:space="preserve">نشر في </w:t>
      </w:r>
      <w:r w:rsidRPr="003678F1">
        <w:rPr>
          <w:rFonts w:ascii="Times New Roman" w:eastAsia="Times New Roman" w:hAnsi="Times New Roman" w:cs="Traditional Arabic"/>
          <w:sz w:val="36"/>
          <w:szCs w:val="36"/>
          <w:rtl/>
          <w:lang w:eastAsia="ar-SA"/>
        </w:rPr>
        <w:t xml:space="preserve">مجلة ديالى للبحوث </w:t>
      </w:r>
      <w:r w:rsidRPr="003678F1">
        <w:rPr>
          <w:rFonts w:ascii="Times New Roman" w:eastAsia="Times New Roman" w:hAnsi="Times New Roman" w:cs="Traditional Arabic" w:hint="cs"/>
          <w:sz w:val="36"/>
          <w:szCs w:val="36"/>
          <w:rtl/>
          <w:lang w:eastAsia="ar-SA"/>
        </w:rPr>
        <w:t>الإنسانية مج86 ع2 (2021 م)</w:t>
      </w:r>
      <w:r w:rsidRPr="003678F1">
        <w:rPr>
          <w:rFonts w:ascii="Times New Roman" w:eastAsia="Times New Roman" w:hAnsi="Times New Roman" w:cs="Traditional Arabic"/>
          <w:sz w:val="36"/>
          <w:szCs w:val="36"/>
          <w:rtl/>
          <w:lang w:eastAsia="ar-SA"/>
        </w:rPr>
        <w:t xml:space="preserve"> 2021</w:t>
      </w:r>
      <w:r w:rsidRPr="003678F1">
        <w:rPr>
          <w:rFonts w:ascii="Times New Roman" w:eastAsia="Times New Roman" w:hAnsi="Times New Roman" w:cs="Traditional Arabic" w:hint="cs"/>
          <w:sz w:val="36"/>
          <w:szCs w:val="36"/>
          <w:rtl/>
          <w:lang w:eastAsia="ar-SA"/>
        </w:rPr>
        <w:t xml:space="preserve"> ص</w:t>
      </w:r>
      <w:r w:rsidRPr="003678F1">
        <w:rPr>
          <w:rFonts w:ascii="Times New Roman" w:eastAsia="Times New Roman" w:hAnsi="Times New Roman" w:cs="Traditional Arabic"/>
          <w:sz w:val="36"/>
          <w:szCs w:val="36"/>
          <w:rtl/>
          <w:lang w:eastAsia="ar-SA"/>
        </w:rPr>
        <w:t xml:space="preserve"> 24</w:t>
      </w:r>
      <w:r w:rsidRPr="003678F1">
        <w:rPr>
          <w:rFonts w:ascii="Times New Roman" w:eastAsia="Times New Roman" w:hAnsi="Times New Roman" w:cs="Traditional Arabic" w:hint="cs"/>
          <w:sz w:val="36"/>
          <w:szCs w:val="36"/>
          <w:rtl/>
          <w:lang w:eastAsia="ar-SA"/>
        </w:rPr>
        <w:t xml:space="preserve"> </w:t>
      </w:r>
      <w:r w:rsidRPr="003678F1">
        <w:rPr>
          <w:rFonts w:ascii="Times New Roman" w:eastAsia="Times New Roman" w:hAnsi="Times New Roman" w:cs="Traditional Arabic"/>
          <w:sz w:val="36"/>
          <w:szCs w:val="36"/>
          <w:rtl/>
          <w:lang w:eastAsia="ar-SA"/>
        </w:rPr>
        <w:t>–</w:t>
      </w:r>
      <w:r w:rsidRPr="003678F1">
        <w:rPr>
          <w:rFonts w:ascii="Times New Roman" w:eastAsia="Times New Roman" w:hAnsi="Times New Roman" w:cs="Traditional Arabic" w:hint="cs"/>
          <w:sz w:val="36"/>
          <w:szCs w:val="36"/>
          <w:rtl/>
          <w:lang w:eastAsia="ar-SA"/>
        </w:rPr>
        <w:t xml:space="preserve"> </w:t>
      </w:r>
      <w:r w:rsidRPr="003678F1">
        <w:rPr>
          <w:rFonts w:ascii="Times New Roman" w:eastAsia="Times New Roman" w:hAnsi="Times New Roman" w:cs="Traditional Arabic"/>
          <w:sz w:val="36"/>
          <w:szCs w:val="36"/>
          <w:rtl/>
          <w:lang w:eastAsia="ar-SA"/>
        </w:rPr>
        <w:t>58</w:t>
      </w:r>
      <w:r w:rsidRPr="003678F1">
        <w:rPr>
          <w:rFonts w:ascii="Times New Roman" w:eastAsia="Times New Roman" w:hAnsi="Times New Roman" w:cs="Traditional Arabic" w:hint="cs"/>
          <w:sz w:val="36"/>
          <w:szCs w:val="36"/>
          <w:rtl/>
          <w:lang w:eastAsia="ar-SA"/>
        </w:rPr>
        <w:t xml:space="preserve">. </w:t>
      </w:r>
    </w:p>
    <w:p w14:paraId="78C98E77" w14:textId="77777777" w:rsidR="0079585A" w:rsidRPr="003678F1" w:rsidRDefault="0079585A" w:rsidP="0079585A">
      <w:pPr>
        <w:ind w:left="0" w:firstLine="0"/>
        <w:jc w:val="both"/>
        <w:rPr>
          <w:rFonts w:ascii="Times New Roman" w:eastAsia="Times New Roman" w:hAnsi="Times New Roman" w:cs="Traditional Arabic"/>
          <w:sz w:val="36"/>
          <w:szCs w:val="36"/>
          <w:rtl/>
          <w:lang w:eastAsia="ar-SA"/>
        </w:rPr>
      </w:pPr>
    </w:p>
    <w:p w14:paraId="676B6AFB" w14:textId="77777777" w:rsidR="0079585A" w:rsidRPr="00FA13F8" w:rsidRDefault="0079585A" w:rsidP="0079585A">
      <w:pPr>
        <w:ind w:left="0" w:firstLine="0"/>
        <w:jc w:val="both"/>
        <w:rPr>
          <w:rFonts w:ascii="Times New Roman" w:eastAsia="Times New Roman" w:hAnsi="Times New Roman" w:cs="Traditional Arabic"/>
          <w:sz w:val="36"/>
          <w:szCs w:val="36"/>
          <w:rtl/>
          <w:lang w:eastAsia="ar-SA"/>
        </w:rPr>
      </w:pPr>
      <w:r w:rsidRPr="00FA13F8">
        <w:rPr>
          <w:rFonts w:ascii="Times New Roman" w:eastAsia="Times New Roman" w:hAnsi="Times New Roman" w:cs="Traditional Arabic"/>
          <w:b/>
          <w:bCs/>
          <w:sz w:val="36"/>
          <w:szCs w:val="36"/>
          <w:rtl/>
          <w:lang w:eastAsia="ar-SA"/>
        </w:rPr>
        <w:t>تج</w:t>
      </w:r>
      <w:r w:rsidRPr="00FA13F8">
        <w:rPr>
          <w:rFonts w:ascii="Times New Roman" w:eastAsia="Times New Roman" w:hAnsi="Times New Roman" w:cs="Traditional Arabic" w:hint="cs"/>
          <w:b/>
          <w:bCs/>
          <w:sz w:val="36"/>
          <w:szCs w:val="36"/>
          <w:rtl/>
          <w:lang w:eastAsia="ar-SA"/>
        </w:rPr>
        <w:t>لي</w:t>
      </w:r>
      <w:r w:rsidRPr="00FA13F8">
        <w:rPr>
          <w:rFonts w:ascii="Times New Roman" w:eastAsia="Times New Roman" w:hAnsi="Times New Roman" w:cs="Traditional Arabic"/>
          <w:b/>
          <w:bCs/>
          <w:sz w:val="36"/>
          <w:szCs w:val="36"/>
          <w:rtl/>
          <w:lang w:eastAsia="ar-SA"/>
        </w:rPr>
        <w:t xml:space="preserve"> النور المبين في مرآة </w:t>
      </w:r>
      <w:r w:rsidRPr="00FA13F8">
        <w:rPr>
          <w:rFonts w:ascii="Times New Roman" w:eastAsia="Times New Roman" w:hAnsi="Times New Roman" w:cs="Traditional Arabic" w:hint="cs"/>
          <w:b/>
          <w:bCs/>
          <w:sz w:val="36"/>
          <w:szCs w:val="36"/>
          <w:rtl/>
          <w:lang w:eastAsia="ar-SA"/>
        </w:rPr>
        <w:t>إ</w:t>
      </w:r>
      <w:r w:rsidRPr="00FA13F8">
        <w:rPr>
          <w:rFonts w:ascii="Times New Roman" w:eastAsia="Times New Roman" w:hAnsi="Times New Roman" w:cs="Traditional Arabic"/>
          <w:b/>
          <w:bCs/>
          <w:sz w:val="36"/>
          <w:szCs w:val="36"/>
          <w:rtl/>
          <w:lang w:eastAsia="ar-SA"/>
        </w:rPr>
        <w:t>ياك نعبد و</w:t>
      </w:r>
      <w:r w:rsidRPr="00FA13F8">
        <w:rPr>
          <w:rFonts w:ascii="Times New Roman" w:eastAsia="Times New Roman" w:hAnsi="Times New Roman" w:cs="Traditional Arabic" w:hint="cs"/>
          <w:b/>
          <w:bCs/>
          <w:sz w:val="36"/>
          <w:szCs w:val="36"/>
          <w:rtl/>
          <w:lang w:eastAsia="ar-SA"/>
        </w:rPr>
        <w:t>إ</w:t>
      </w:r>
      <w:r w:rsidRPr="00FA13F8">
        <w:rPr>
          <w:rFonts w:ascii="Times New Roman" w:eastAsia="Times New Roman" w:hAnsi="Times New Roman" w:cs="Traditional Arabic"/>
          <w:b/>
          <w:bCs/>
          <w:sz w:val="36"/>
          <w:szCs w:val="36"/>
          <w:rtl/>
          <w:lang w:eastAsia="ar-SA"/>
        </w:rPr>
        <w:t>ياك نستعين</w:t>
      </w:r>
      <w:r w:rsidRPr="00FA13F8">
        <w:rPr>
          <w:rFonts w:ascii="Times New Roman" w:eastAsia="Times New Roman" w:hAnsi="Times New Roman" w:cs="Traditional Arabic" w:hint="cs"/>
          <w:sz w:val="36"/>
          <w:szCs w:val="36"/>
          <w:rtl/>
          <w:lang w:eastAsia="ar-SA"/>
        </w:rPr>
        <w:t>/</w:t>
      </w:r>
      <w:r w:rsidRPr="00FA13F8">
        <w:rPr>
          <w:rFonts w:ascii="Times New Roman" w:eastAsia="Times New Roman" w:hAnsi="Times New Roman" w:cs="Traditional Arabic"/>
          <w:sz w:val="36"/>
          <w:szCs w:val="36"/>
          <w:rtl/>
          <w:lang w:eastAsia="ar-SA"/>
        </w:rPr>
        <w:t xml:space="preserve"> لشارح الفصوص </w:t>
      </w:r>
      <w:proofErr w:type="gramStart"/>
      <w:r w:rsidRPr="00FA13F8">
        <w:rPr>
          <w:rFonts w:ascii="Times New Roman" w:eastAsia="Times New Roman" w:hAnsi="Times New Roman" w:cs="Traditional Arabic"/>
          <w:sz w:val="36"/>
          <w:szCs w:val="36"/>
          <w:rtl/>
          <w:lang w:eastAsia="ar-SA"/>
        </w:rPr>
        <w:t>عبدالله</w:t>
      </w:r>
      <w:proofErr w:type="gramEnd"/>
      <w:r w:rsidRPr="00FA13F8">
        <w:rPr>
          <w:rFonts w:ascii="Times New Roman" w:eastAsia="Times New Roman" w:hAnsi="Times New Roman" w:cs="Traditional Arabic"/>
          <w:sz w:val="36"/>
          <w:szCs w:val="36"/>
          <w:rtl/>
          <w:lang w:eastAsia="ar-SA"/>
        </w:rPr>
        <w:t xml:space="preserve"> </w:t>
      </w:r>
      <w:r w:rsidRPr="00FA13F8">
        <w:rPr>
          <w:rFonts w:ascii="Times New Roman" w:eastAsia="Times New Roman" w:hAnsi="Times New Roman" w:cs="Traditional Arabic" w:hint="cs"/>
          <w:sz w:val="36"/>
          <w:szCs w:val="36"/>
          <w:rtl/>
          <w:lang w:eastAsia="ar-SA"/>
        </w:rPr>
        <w:t>عبدي بن محمد</w:t>
      </w:r>
      <w:r w:rsidRPr="00FA13F8">
        <w:rPr>
          <w:rFonts w:ascii="Times New Roman" w:eastAsia="Times New Roman" w:hAnsi="Times New Roman" w:cs="Traditional Arabic"/>
          <w:sz w:val="36"/>
          <w:szCs w:val="36"/>
          <w:rtl/>
          <w:lang w:eastAsia="ar-SA"/>
        </w:rPr>
        <w:t xml:space="preserve"> </w:t>
      </w:r>
      <w:proofErr w:type="spellStart"/>
      <w:r w:rsidRPr="00FA13F8">
        <w:rPr>
          <w:rFonts w:ascii="Times New Roman" w:eastAsia="Times New Roman" w:hAnsi="Times New Roman" w:cs="Traditional Arabic"/>
          <w:sz w:val="36"/>
          <w:szCs w:val="36"/>
          <w:rtl/>
          <w:lang w:eastAsia="ar-SA"/>
        </w:rPr>
        <w:t>البوسنوي</w:t>
      </w:r>
      <w:proofErr w:type="spellEnd"/>
      <w:r w:rsidRPr="00FA13F8">
        <w:rPr>
          <w:rFonts w:ascii="Times New Roman" w:eastAsia="Times New Roman" w:hAnsi="Times New Roman" w:cs="Traditional Arabic" w:hint="cs"/>
          <w:sz w:val="36"/>
          <w:szCs w:val="36"/>
          <w:rtl/>
          <w:lang w:eastAsia="ar-SA"/>
        </w:rPr>
        <w:t xml:space="preserve"> (ت 1054 هـ)؛ تحقيق</w:t>
      </w:r>
      <w:r w:rsidRPr="00FA13F8">
        <w:rPr>
          <w:rFonts w:ascii="Times New Roman" w:eastAsia="Times New Roman" w:hAnsi="Times New Roman" w:cs="Traditional Arabic"/>
          <w:sz w:val="36"/>
          <w:szCs w:val="36"/>
          <w:rtl/>
          <w:lang w:eastAsia="ar-SA"/>
        </w:rPr>
        <w:t xml:space="preserve"> أحمد محمد رمضان</w:t>
      </w:r>
      <w:r w:rsidRPr="00FA13F8">
        <w:rPr>
          <w:rFonts w:ascii="Times New Roman" w:eastAsia="Times New Roman" w:hAnsi="Times New Roman" w:cs="Traditional Arabic" w:hint="cs"/>
          <w:sz w:val="36"/>
          <w:szCs w:val="36"/>
          <w:rtl/>
          <w:lang w:eastAsia="ar-SA"/>
        </w:rPr>
        <w:t>.</w:t>
      </w:r>
    </w:p>
    <w:p w14:paraId="1EF413D9" w14:textId="77777777" w:rsidR="0079585A" w:rsidRPr="00FA13F8" w:rsidRDefault="0079585A" w:rsidP="0079585A">
      <w:pPr>
        <w:ind w:left="0" w:firstLine="0"/>
        <w:jc w:val="both"/>
        <w:rPr>
          <w:rFonts w:ascii="Times New Roman" w:eastAsia="Times New Roman" w:hAnsi="Times New Roman" w:cs="Traditional Arabic"/>
          <w:sz w:val="36"/>
          <w:szCs w:val="36"/>
          <w:rtl/>
        </w:rPr>
      </w:pPr>
      <w:r w:rsidRPr="00FA13F8">
        <w:rPr>
          <w:rFonts w:ascii="Times New Roman" w:eastAsia="Times New Roman" w:hAnsi="Times New Roman" w:cs="Traditional Arabic" w:hint="cs"/>
          <w:sz w:val="36"/>
          <w:szCs w:val="36"/>
          <w:rtl/>
        </w:rPr>
        <w:t>نشر في مجلة العلوم الإسلامية، الجامعة العراقية مج1 ع19 (1439 هـ، 2018 م) ص 345 - 372.</w:t>
      </w:r>
    </w:p>
    <w:p w14:paraId="14AA3E8E" w14:textId="77777777" w:rsidR="0079585A" w:rsidRPr="00FA13F8" w:rsidRDefault="0079585A" w:rsidP="0079585A">
      <w:pPr>
        <w:ind w:left="0" w:firstLine="0"/>
        <w:jc w:val="both"/>
        <w:rPr>
          <w:rFonts w:ascii="Times New Roman" w:eastAsia="Times New Roman" w:hAnsi="Times New Roman" w:cs="Traditional Arabic"/>
          <w:b/>
          <w:bCs/>
          <w:sz w:val="36"/>
          <w:szCs w:val="36"/>
          <w:rtl/>
          <w:lang w:eastAsia="ar-SA"/>
        </w:rPr>
      </w:pPr>
    </w:p>
    <w:p w14:paraId="622E9571" w14:textId="77777777" w:rsidR="0079585A" w:rsidRPr="00F52D28" w:rsidRDefault="0079585A" w:rsidP="0079585A">
      <w:pPr>
        <w:ind w:left="0" w:firstLine="0"/>
        <w:jc w:val="both"/>
        <w:rPr>
          <w:rFonts w:ascii="Times New Roman" w:eastAsia="Times New Roman" w:hAnsi="Times New Roman" w:cs="Traditional Arabic"/>
          <w:sz w:val="36"/>
          <w:szCs w:val="36"/>
          <w:rtl/>
          <w:lang w:eastAsia="ar-SA"/>
        </w:rPr>
      </w:pPr>
      <w:r w:rsidRPr="00F52D28">
        <w:rPr>
          <w:rFonts w:ascii="Times New Roman" w:eastAsia="Times New Roman" w:hAnsi="Times New Roman" w:cs="Traditional Arabic" w:hint="cs"/>
          <w:b/>
          <w:bCs/>
          <w:sz w:val="36"/>
          <w:szCs w:val="36"/>
          <w:rtl/>
          <w:lang w:eastAsia="ar-SA"/>
        </w:rPr>
        <w:t xml:space="preserve">تحفة الإخوان في تقوية الإيمان/ </w:t>
      </w:r>
      <w:r w:rsidRPr="00F52D28">
        <w:rPr>
          <w:rFonts w:ascii="Times New Roman" w:eastAsia="Times New Roman" w:hAnsi="Times New Roman" w:cs="Traditional Arabic" w:hint="cs"/>
          <w:sz w:val="36"/>
          <w:szCs w:val="36"/>
          <w:rtl/>
          <w:lang w:eastAsia="ar-SA"/>
        </w:rPr>
        <w:t xml:space="preserve">فخر الدين بن محمد علي الطريحي (ت 1085 هـ)؛ تحقيق محمد </w:t>
      </w:r>
      <w:proofErr w:type="spellStart"/>
      <w:r w:rsidRPr="00F52D28">
        <w:rPr>
          <w:rFonts w:ascii="Times New Roman" w:eastAsia="Times New Roman" w:hAnsi="Times New Roman" w:cs="Traditional Arabic" w:hint="cs"/>
          <w:sz w:val="36"/>
          <w:szCs w:val="36"/>
          <w:rtl/>
          <w:lang w:eastAsia="ar-SA"/>
        </w:rPr>
        <w:t>عبدالأمير</w:t>
      </w:r>
      <w:proofErr w:type="spellEnd"/>
      <w:r w:rsidRPr="00F52D28">
        <w:rPr>
          <w:rFonts w:ascii="Times New Roman" w:eastAsia="Times New Roman" w:hAnsi="Times New Roman" w:cs="Traditional Arabic" w:hint="cs"/>
          <w:sz w:val="36"/>
          <w:szCs w:val="36"/>
          <w:rtl/>
          <w:lang w:eastAsia="ar-SA"/>
        </w:rPr>
        <w:t xml:space="preserve"> </w:t>
      </w:r>
      <w:proofErr w:type="gramStart"/>
      <w:r w:rsidRPr="00F52D28">
        <w:rPr>
          <w:rFonts w:ascii="Times New Roman" w:eastAsia="Times New Roman" w:hAnsi="Times New Roman" w:cs="Traditional Arabic" w:hint="cs"/>
          <w:sz w:val="36"/>
          <w:szCs w:val="36"/>
          <w:rtl/>
          <w:lang w:eastAsia="ar-SA"/>
        </w:rPr>
        <w:t>السبّاك.-</w:t>
      </w:r>
      <w:proofErr w:type="gramEnd"/>
      <w:r w:rsidRPr="00F52D28">
        <w:rPr>
          <w:rFonts w:ascii="Times New Roman" w:eastAsia="Times New Roman" w:hAnsi="Times New Roman" w:cs="Traditional Arabic" w:hint="cs"/>
          <w:sz w:val="36"/>
          <w:szCs w:val="36"/>
          <w:rtl/>
          <w:lang w:eastAsia="ar-SA"/>
        </w:rPr>
        <w:t xml:space="preserve"> كربلاء: العتبة الحسينية، 1440 هـ؟، 2019 م، 2 جـ.</w:t>
      </w:r>
    </w:p>
    <w:p w14:paraId="3027F14F" w14:textId="77777777" w:rsidR="0079585A" w:rsidRPr="00F52D28" w:rsidRDefault="0079585A" w:rsidP="0079585A">
      <w:pPr>
        <w:ind w:left="0" w:firstLine="0"/>
        <w:jc w:val="both"/>
        <w:rPr>
          <w:rFonts w:ascii="Times New Roman" w:eastAsia="Times New Roman" w:hAnsi="Times New Roman" w:cs="Traditional Arabic"/>
          <w:b/>
          <w:bCs/>
          <w:sz w:val="36"/>
          <w:szCs w:val="36"/>
          <w:rtl/>
          <w:lang w:eastAsia="ar-SA"/>
        </w:rPr>
      </w:pPr>
    </w:p>
    <w:p w14:paraId="076134B3" w14:textId="77777777" w:rsidR="0079585A" w:rsidRPr="00AE1690" w:rsidRDefault="0079585A" w:rsidP="0079585A">
      <w:pPr>
        <w:ind w:left="0" w:firstLine="0"/>
        <w:jc w:val="both"/>
        <w:rPr>
          <w:rFonts w:ascii="Times New Roman" w:eastAsia="Times New Roman" w:hAnsi="Times New Roman" w:cs="Traditional Arabic"/>
          <w:sz w:val="36"/>
          <w:szCs w:val="36"/>
          <w:rtl/>
          <w:lang w:eastAsia="ar-SA"/>
        </w:rPr>
      </w:pPr>
      <w:r w:rsidRPr="00AE1690">
        <w:rPr>
          <w:rFonts w:ascii="Times New Roman" w:eastAsia="Times New Roman" w:hAnsi="Times New Roman" w:cs="Traditional Arabic"/>
          <w:b/>
          <w:bCs/>
          <w:sz w:val="36"/>
          <w:szCs w:val="36"/>
          <w:rtl/>
          <w:lang w:eastAsia="ar-SA"/>
        </w:rPr>
        <w:t>التحفة البهية في شرح العقيدة الهذلية</w:t>
      </w:r>
      <w:r w:rsidRPr="00AE1690">
        <w:rPr>
          <w:rFonts w:ascii="Times New Roman" w:eastAsia="Times New Roman" w:hAnsi="Times New Roman" w:cs="Traditional Arabic" w:hint="cs"/>
          <w:b/>
          <w:bCs/>
          <w:sz w:val="36"/>
          <w:szCs w:val="36"/>
          <w:rtl/>
          <w:lang w:eastAsia="ar-SA"/>
        </w:rPr>
        <w:t>/</w:t>
      </w:r>
      <w:r w:rsidRPr="00AE1690">
        <w:rPr>
          <w:rFonts w:ascii="Times New Roman" w:eastAsia="Times New Roman" w:hAnsi="Times New Roman" w:cs="Traditional Arabic"/>
          <w:b/>
          <w:bCs/>
          <w:sz w:val="36"/>
          <w:szCs w:val="36"/>
          <w:rtl/>
          <w:lang w:eastAsia="ar-SA"/>
        </w:rPr>
        <w:t xml:space="preserve"> </w:t>
      </w:r>
      <w:r w:rsidRPr="00AE1690">
        <w:rPr>
          <w:rFonts w:ascii="Times New Roman" w:eastAsia="Times New Roman" w:hAnsi="Times New Roman" w:cs="Traditional Arabic" w:hint="cs"/>
          <w:sz w:val="36"/>
          <w:szCs w:val="36"/>
          <w:rtl/>
          <w:lang w:eastAsia="ar-SA"/>
        </w:rPr>
        <w:t xml:space="preserve">شمس الدين </w:t>
      </w:r>
      <w:r w:rsidRPr="00AE1690">
        <w:rPr>
          <w:rFonts w:ascii="Times New Roman" w:eastAsia="Times New Roman" w:hAnsi="Times New Roman" w:cs="Traditional Arabic"/>
          <w:sz w:val="36"/>
          <w:szCs w:val="36"/>
          <w:rtl/>
          <w:lang w:eastAsia="ar-SA"/>
        </w:rPr>
        <w:t>محمد بن أحمد بن حمزة الرملي</w:t>
      </w:r>
      <w:r w:rsidRPr="00AE1690">
        <w:rPr>
          <w:rFonts w:ascii="Times New Roman" w:eastAsia="Times New Roman" w:hAnsi="Times New Roman" w:cs="Traditional Arabic" w:hint="cs"/>
          <w:sz w:val="36"/>
          <w:szCs w:val="36"/>
          <w:rtl/>
          <w:lang w:eastAsia="ar-SA"/>
        </w:rPr>
        <w:t>،</w:t>
      </w:r>
      <w:r w:rsidRPr="00AE1690">
        <w:rPr>
          <w:rFonts w:ascii="Times New Roman" w:eastAsia="Times New Roman" w:hAnsi="Times New Roman" w:cs="Traditional Arabic"/>
          <w:sz w:val="36"/>
          <w:szCs w:val="36"/>
          <w:rtl/>
          <w:lang w:eastAsia="ar-SA"/>
        </w:rPr>
        <w:t xml:space="preserve"> الشهير بالشافعي الصغير </w:t>
      </w:r>
      <w:r w:rsidRPr="00AE1690">
        <w:rPr>
          <w:rFonts w:ascii="Times New Roman" w:eastAsia="Times New Roman" w:hAnsi="Times New Roman" w:cs="Traditional Arabic" w:hint="cs"/>
          <w:sz w:val="36"/>
          <w:szCs w:val="36"/>
          <w:rtl/>
          <w:lang w:eastAsia="ar-SA"/>
        </w:rPr>
        <w:t>(ت</w:t>
      </w:r>
      <w:r w:rsidRPr="00AE1690">
        <w:rPr>
          <w:rFonts w:ascii="Times New Roman" w:eastAsia="Times New Roman" w:hAnsi="Times New Roman" w:cs="Traditional Arabic"/>
          <w:sz w:val="36"/>
          <w:szCs w:val="36"/>
          <w:rtl/>
          <w:lang w:eastAsia="ar-SA"/>
        </w:rPr>
        <w:t xml:space="preserve"> 1004</w:t>
      </w:r>
      <w:r w:rsidRPr="00AE1690">
        <w:rPr>
          <w:rFonts w:ascii="Times New Roman" w:eastAsia="Times New Roman" w:hAnsi="Times New Roman" w:cs="Traditional Arabic" w:hint="cs"/>
          <w:sz w:val="36"/>
          <w:szCs w:val="36"/>
          <w:rtl/>
          <w:lang w:eastAsia="ar-SA"/>
        </w:rPr>
        <w:t xml:space="preserve"> </w:t>
      </w:r>
      <w:r w:rsidRPr="00AE1690">
        <w:rPr>
          <w:rFonts w:ascii="Times New Roman" w:eastAsia="Times New Roman" w:hAnsi="Times New Roman" w:cs="Traditional Arabic"/>
          <w:sz w:val="36"/>
          <w:szCs w:val="36"/>
          <w:rtl/>
          <w:lang w:eastAsia="ar-SA"/>
        </w:rPr>
        <w:t>هـ)</w:t>
      </w:r>
      <w:r w:rsidRPr="00AE1690">
        <w:rPr>
          <w:rFonts w:ascii="Times New Roman" w:eastAsia="Times New Roman" w:hAnsi="Times New Roman" w:cs="Traditional Arabic" w:hint="cs"/>
          <w:sz w:val="36"/>
          <w:szCs w:val="36"/>
          <w:rtl/>
          <w:lang w:eastAsia="ar-SA"/>
        </w:rPr>
        <w:t xml:space="preserve">؛ تحقيق </w:t>
      </w:r>
      <w:r w:rsidRPr="00AE1690">
        <w:rPr>
          <w:rFonts w:ascii="Times New Roman" w:eastAsia="Times New Roman" w:hAnsi="Times New Roman" w:cs="Traditional Arabic"/>
          <w:sz w:val="36"/>
          <w:szCs w:val="36"/>
          <w:rtl/>
          <w:lang w:eastAsia="ar-SA"/>
        </w:rPr>
        <w:t>لفت</w:t>
      </w:r>
      <w:r w:rsidRPr="00AE1690">
        <w:rPr>
          <w:rFonts w:ascii="Times New Roman" w:eastAsia="Times New Roman" w:hAnsi="Times New Roman" w:cs="Traditional Arabic" w:hint="cs"/>
          <w:sz w:val="36"/>
          <w:szCs w:val="36"/>
          <w:rtl/>
          <w:lang w:eastAsia="ar-SA"/>
        </w:rPr>
        <w:t>ة</w:t>
      </w:r>
      <w:r w:rsidRPr="00AE1690">
        <w:rPr>
          <w:rFonts w:ascii="Times New Roman" w:eastAsia="Times New Roman" w:hAnsi="Times New Roman" w:cs="Traditional Arabic"/>
          <w:sz w:val="36"/>
          <w:szCs w:val="36"/>
          <w:rtl/>
          <w:lang w:eastAsia="ar-SA"/>
        </w:rPr>
        <w:t xml:space="preserve"> معروف الجنابي</w:t>
      </w:r>
      <w:r w:rsidRPr="00AE1690">
        <w:rPr>
          <w:rFonts w:ascii="Times New Roman" w:eastAsia="Times New Roman" w:hAnsi="Times New Roman" w:cs="Traditional Arabic" w:hint="cs"/>
          <w:sz w:val="36"/>
          <w:szCs w:val="36"/>
          <w:rtl/>
          <w:lang w:eastAsia="ar-SA"/>
        </w:rPr>
        <w:t>.</w:t>
      </w:r>
    </w:p>
    <w:p w14:paraId="372F7811" w14:textId="77777777" w:rsidR="0079585A" w:rsidRPr="00AE1690" w:rsidRDefault="0079585A" w:rsidP="0079585A">
      <w:pPr>
        <w:ind w:left="0" w:firstLine="0"/>
        <w:jc w:val="both"/>
        <w:rPr>
          <w:rFonts w:cs="Traditional Arabic"/>
          <w:sz w:val="36"/>
          <w:szCs w:val="36"/>
          <w:rtl/>
        </w:rPr>
      </w:pPr>
      <w:r w:rsidRPr="00AE1690">
        <w:rPr>
          <w:rFonts w:cs="Traditional Arabic" w:hint="cs"/>
          <w:sz w:val="36"/>
          <w:szCs w:val="36"/>
          <w:rtl/>
        </w:rPr>
        <w:t xml:space="preserve">نشر في </w:t>
      </w:r>
      <w:r w:rsidRPr="00AE1690">
        <w:rPr>
          <w:rFonts w:cs="Traditional Arabic"/>
          <w:sz w:val="36"/>
          <w:szCs w:val="36"/>
          <w:rtl/>
        </w:rPr>
        <w:t>مجلة جامعة تكريت للعلوم الإنسانية</w:t>
      </w:r>
      <w:r w:rsidRPr="00AE1690">
        <w:rPr>
          <w:rFonts w:cs="Traditional Arabic" w:hint="cs"/>
          <w:sz w:val="36"/>
          <w:szCs w:val="36"/>
          <w:rtl/>
        </w:rPr>
        <w:t xml:space="preserve"> مج28 ع2</w:t>
      </w:r>
      <w:r w:rsidRPr="00AE1690">
        <w:rPr>
          <w:rFonts w:cs="Traditional Arabic"/>
          <w:sz w:val="36"/>
          <w:szCs w:val="36"/>
          <w:rtl/>
        </w:rPr>
        <w:t xml:space="preserve"> </w:t>
      </w:r>
      <w:r w:rsidRPr="00AE1690">
        <w:rPr>
          <w:rFonts w:cs="Traditional Arabic" w:hint="cs"/>
          <w:sz w:val="36"/>
          <w:szCs w:val="36"/>
          <w:rtl/>
        </w:rPr>
        <w:t>(</w:t>
      </w:r>
      <w:r w:rsidRPr="00AE1690">
        <w:rPr>
          <w:rFonts w:cs="Traditional Arabic"/>
          <w:sz w:val="36"/>
          <w:szCs w:val="36"/>
          <w:rtl/>
        </w:rPr>
        <w:t>2021</w:t>
      </w:r>
      <w:r w:rsidRPr="00AE1690">
        <w:rPr>
          <w:rFonts w:cs="Traditional Arabic" w:hint="cs"/>
          <w:sz w:val="36"/>
          <w:szCs w:val="36"/>
          <w:rtl/>
        </w:rPr>
        <w:t xml:space="preserve"> م) ص</w:t>
      </w:r>
      <w:r w:rsidRPr="00AE1690">
        <w:rPr>
          <w:rFonts w:cs="Traditional Arabic"/>
          <w:sz w:val="36"/>
          <w:szCs w:val="36"/>
          <w:rtl/>
        </w:rPr>
        <w:t xml:space="preserve"> </w:t>
      </w:r>
      <w:r w:rsidRPr="00AE1690">
        <w:rPr>
          <w:rFonts w:cs="Traditional Arabic" w:hint="cs"/>
          <w:sz w:val="36"/>
          <w:szCs w:val="36"/>
          <w:rtl/>
        </w:rPr>
        <w:t>67-86.</w:t>
      </w:r>
    </w:p>
    <w:p w14:paraId="331DF121" w14:textId="77777777" w:rsidR="0079585A" w:rsidRPr="00AE1690" w:rsidRDefault="0079585A" w:rsidP="0079585A">
      <w:pPr>
        <w:ind w:left="0" w:firstLine="0"/>
        <w:jc w:val="both"/>
        <w:rPr>
          <w:rFonts w:cs="Traditional Arabic"/>
          <w:sz w:val="36"/>
          <w:szCs w:val="36"/>
          <w:rtl/>
        </w:rPr>
      </w:pPr>
      <w:r w:rsidRPr="00AE1690">
        <w:rPr>
          <w:rFonts w:cs="Traditional Arabic" w:hint="cs"/>
          <w:sz w:val="36"/>
          <w:szCs w:val="36"/>
          <w:rtl/>
        </w:rPr>
        <w:t xml:space="preserve">(شرح على العقيدة المنسوبة لأبي </w:t>
      </w:r>
      <w:proofErr w:type="gramStart"/>
      <w:r w:rsidRPr="00AE1690">
        <w:rPr>
          <w:rFonts w:cs="Traditional Arabic" w:hint="cs"/>
          <w:sz w:val="36"/>
          <w:szCs w:val="36"/>
          <w:rtl/>
        </w:rPr>
        <w:t>عبدالله</w:t>
      </w:r>
      <w:proofErr w:type="gramEnd"/>
      <w:r w:rsidRPr="00AE1690">
        <w:rPr>
          <w:rFonts w:cs="Traditional Arabic" w:hint="cs"/>
          <w:sz w:val="36"/>
          <w:szCs w:val="36"/>
          <w:rtl/>
        </w:rPr>
        <w:t xml:space="preserve"> محمد بن أحمد الهذلي </w:t>
      </w:r>
      <w:proofErr w:type="spellStart"/>
      <w:r w:rsidRPr="00AE1690">
        <w:rPr>
          <w:rFonts w:cs="Traditional Arabic" w:hint="cs"/>
          <w:sz w:val="36"/>
          <w:szCs w:val="36"/>
          <w:rtl/>
        </w:rPr>
        <w:t>القيروي</w:t>
      </w:r>
      <w:proofErr w:type="spellEnd"/>
      <w:r w:rsidRPr="00AE1690">
        <w:rPr>
          <w:rFonts w:cs="Traditional Arabic" w:hint="cs"/>
          <w:sz w:val="36"/>
          <w:szCs w:val="36"/>
          <w:rtl/>
        </w:rPr>
        <w:t>)</w:t>
      </w:r>
    </w:p>
    <w:p w14:paraId="1EB8475F" w14:textId="77777777" w:rsidR="0079585A" w:rsidRPr="00AE1690" w:rsidRDefault="0079585A" w:rsidP="0079585A">
      <w:pPr>
        <w:ind w:left="0" w:firstLine="0"/>
        <w:jc w:val="both"/>
        <w:rPr>
          <w:rFonts w:ascii="Times New Roman" w:eastAsia="Times New Roman" w:hAnsi="Times New Roman" w:cs="Traditional Arabic"/>
          <w:b/>
          <w:bCs/>
          <w:sz w:val="36"/>
          <w:szCs w:val="36"/>
          <w:rtl/>
          <w:lang w:eastAsia="ar-SA"/>
        </w:rPr>
      </w:pPr>
    </w:p>
    <w:p w14:paraId="1E96CCD3" w14:textId="77777777" w:rsidR="0079585A" w:rsidRPr="00BC02D1" w:rsidRDefault="0079585A" w:rsidP="0079585A">
      <w:pPr>
        <w:ind w:left="0" w:firstLine="0"/>
        <w:jc w:val="both"/>
        <w:rPr>
          <w:rFonts w:ascii="Times New Roman" w:eastAsia="Times New Roman" w:hAnsi="Times New Roman" w:cs="Traditional Arabic"/>
          <w:caps/>
          <w:sz w:val="36"/>
          <w:szCs w:val="36"/>
          <w:rtl/>
          <w:lang w:eastAsia="ar-SA" w:bidi="ar"/>
        </w:rPr>
      </w:pPr>
      <w:r w:rsidRPr="00BC02D1">
        <w:rPr>
          <w:rFonts w:ascii="Times New Roman" w:eastAsia="Times New Roman" w:hAnsi="Times New Roman" w:cs="Traditional Arabic"/>
          <w:b/>
          <w:bCs/>
          <w:caps/>
          <w:sz w:val="36"/>
          <w:szCs w:val="36"/>
          <w:rtl/>
          <w:lang w:eastAsia="ar-SA" w:bidi="ar"/>
        </w:rPr>
        <w:t>تحفة الجلساء برؤية الله للنساء</w:t>
      </w:r>
      <w:r w:rsidRPr="00BC02D1">
        <w:rPr>
          <w:rFonts w:ascii="Times New Roman" w:eastAsia="Times New Roman" w:hAnsi="Times New Roman" w:cs="Traditional Arabic" w:hint="cs"/>
          <w:b/>
          <w:bCs/>
          <w:caps/>
          <w:sz w:val="36"/>
          <w:szCs w:val="36"/>
          <w:rtl/>
          <w:lang w:eastAsia="ar-SA" w:bidi="ar"/>
        </w:rPr>
        <w:t>/</w:t>
      </w:r>
      <w:r w:rsidRPr="00BC02D1">
        <w:rPr>
          <w:rFonts w:ascii="Times New Roman" w:eastAsia="Times New Roman" w:hAnsi="Times New Roman" w:cs="Traditional Arabic"/>
          <w:b/>
          <w:bCs/>
          <w:caps/>
          <w:sz w:val="36"/>
          <w:szCs w:val="36"/>
          <w:rtl/>
          <w:lang w:eastAsia="ar-SA" w:bidi="ar"/>
        </w:rPr>
        <w:t xml:space="preserve"> </w:t>
      </w:r>
      <w:r w:rsidRPr="00BC02D1">
        <w:rPr>
          <w:rFonts w:ascii="Times New Roman" w:eastAsia="Times New Roman" w:hAnsi="Times New Roman" w:cs="Traditional Arabic"/>
          <w:caps/>
          <w:sz w:val="36"/>
          <w:szCs w:val="36"/>
          <w:rtl/>
          <w:lang w:eastAsia="ar-SA" w:bidi="ar"/>
        </w:rPr>
        <w:t>جلال الدين</w:t>
      </w:r>
      <w:r w:rsidRPr="00BC02D1">
        <w:rPr>
          <w:rFonts w:ascii="Times New Roman" w:eastAsia="Times New Roman" w:hAnsi="Times New Roman" w:cs="Traditional Arabic" w:hint="cs"/>
          <w:caps/>
          <w:sz w:val="36"/>
          <w:szCs w:val="36"/>
          <w:rtl/>
          <w:lang w:eastAsia="ar-SA" w:bidi="ar"/>
        </w:rPr>
        <w:t xml:space="preserve"> </w:t>
      </w:r>
      <w:proofErr w:type="gramStart"/>
      <w:r w:rsidRPr="00BC02D1">
        <w:rPr>
          <w:rFonts w:ascii="Times New Roman" w:eastAsia="Times New Roman" w:hAnsi="Times New Roman" w:cs="Traditional Arabic" w:hint="cs"/>
          <w:caps/>
          <w:sz w:val="36"/>
          <w:szCs w:val="36"/>
          <w:rtl/>
          <w:lang w:eastAsia="ar-SA" w:bidi="ar"/>
        </w:rPr>
        <w:t>عبدالرحمن</w:t>
      </w:r>
      <w:proofErr w:type="gramEnd"/>
      <w:r w:rsidRPr="00BC02D1">
        <w:rPr>
          <w:rFonts w:ascii="Times New Roman" w:eastAsia="Times New Roman" w:hAnsi="Times New Roman" w:cs="Traditional Arabic" w:hint="cs"/>
          <w:caps/>
          <w:sz w:val="36"/>
          <w:szCs w:val="36"/>
          <w:rtl/>
          <w:lang w:eastAsia="ar-SA" w:bidi="ar"/>
        </w:rPr>
        <w:t xml:space="preserve"> بن أبي بكر</w:t>
      </w:r>
      <w:r w:rsidRPr="00BC02D1">
        <w:rPr>
          <w:rFonts w:ascii="Times New Roman" w:eastAsia="Times New Roman" w:hAnsi="Times New Roman" w:cs="Traditional Arabic"/>
          <w:caps/>
          <w:sz w:val="36"/>
          <w:szCs w:val="36"/>
          <w:rtl/>
          <w:lang w:eastAsia="ar-SA" w:bidi="ar"/>
        </w:rPr>
        <w:t xml:space="preserve"> السيوطي </w:t>
      </w:r>
      <w:r w:rsidRPr="00BC02D1">
        <w:rPr>
          <w:rFonts w:ascii="Times New Roman" w:eastAsia="Times New Roman" w:hAnsi="Times New Roman" w:cs="Traditional Arabic" w:hint="cs"/>
          <w:caps/>
          <w:sz w:val="36"/>
          <w:szCs w:val="36"/>
          <w:rtl/>
          <w:lang w:eastAsia="ar-SA" w:bidi="ar"/>
        </w:rPr>
        <w:t xml:space="preserve">(ت 911 هـ)؛ تحقيق </w:t>
      </w:r>
      <w:r w:rsidRPr="00BC02D1">
        <w:rPr>
          <w:rFonts w:ascii="Times New Roman" w:eastAsia="Times New Roman" w:hAnsi="Times New Roman" w:cs="Traditional Arabic"/>
          <w:caps/>
          <w:sz w:val="36"/>
          <w:szCs w:val="36"/>
          <w:rtl/>
          <w:lang w:eastAsia="ar-SA" w:bidi="ar"/>
        </w:rPr>
        <w:t>عبدالسلام</w:t>
      </w:r>
      <w:r w:rsidRPr="00BC02D1">
        <w:rPr>
          <w:rFonts w:ascii="Times New Roman" w:eastAsia="Times New Roman" w:hAnsi="Times New Roman" w:cs="Traditional Arabic" w:hint="cs"/>
          <w:caps/>
          <w:sz w:val="36"/>
          <w:szCs w:val="36"/>
          <w:rtl/>
          <w:lang w:eastAsia="ar-SA" w:bidi="ar"/>
        </w:rPr>
        <w:t xml:space="preserve"> بن</w:t>
      </w:r>
      <w:r w:rsidRPr="00BC02D1">
        <w:rPr>
          <w:rFonts w:ascii="Times New Roman" w:eastAsia="Times New Roman" w:hAnsi="Times New Roman" w:cs="Traditional Arabic"/>
          <w:caps/>
          <w:sz w:val="36"/>
          <w:szCs w:val="36"/>
          <w:rtl/>
          <w:lang w:eastAsia="ar-SA" w:bidi="ar"/>
        </w:rPr>
        <w:t xml:space="preserve"> محمد العامر</w:t>
      </w:r>
      <w:r w:rsidRPr="00BC02D1">
        <w:rPr>
          <w:rFonts w:ascii="Times New Roman" w:eastAsia="Times New Roman" w:hAnsi="Times New Roman" w:cs="Traditional Arabic" w:hint="cs"/>
          <w:caps/>
          <w:sz w:val="36"/>
          <w:szCs w:val="36"/>
          <w:rtl/>
          <w:lang w:eastAsia="ar-SA" w:bidi="ar"/>
        </w:rPr>
        <w:t>، 29 ص.</w:t>
      </w:r>
    </w:p>
    <w:p w14:paraId="1A3C6ECE" w14:textId="77777777" w:rsidR="0079585A" w:rsidRPr="00BC02D1" w:rsidRDefault="0079585A" w:rsidP="0079585A">
      <w:pPr>
        <w:ind w:left="0" w:firstLine="0"/>
        <w:jc w:val="both"/>
        <w:rPr>
          <w:rFonts w:ascii="Times New Roman" w:eastAsia="Times New Roman" w:hAnsi="Times New Roman" w:cs="Traditional Arabic"/>
          <w:caps/>
          <w:sz w:val="36"/>
          <w:szCs w:val="36"/>
          <w:rtl/>
          <w:lang w:eastAsia="ar-SA" w:bidi="ar"/>
        </w:rPr>
      </w:pPr>
      <w:r w:rsidRPr="00BC02D1">
        <w:rPr>
          <w:rFonts w:ascii="Times New Roman" w:eastAsia="Times New Roman" w:hAnsi="Times New Roman" w:cs="Traditional Arabic" w:hint="cs"/>
          <w:caps/>
          <w:sz w:val="36"/>
          <w:szCs w:val="36"/>
          <w:rtl/>
          <w:lang w:eastAsia="ar-SA" w:bidi="ar"/>
        </w:rPr>
        <w:t>نشر في شبكة الألوكة بتاريخ 27/1/1443 هـ.</w:t>
      </w:r>
    </w:p>
    <w:p w14:paraId="1B739880" w14:textId="77777777" w:rsidR="0079585A" w:rsidRPr="00BC02D1" w:rsidRDefault="0079585A" w:rsidP="0079585A">
      <w:pPr>
        <w:ind w:left="0" w:firstLine="0"/>
        <w:jc w:val="both"/>
        <w:rPr>
          <w:rFonts w:ascii="Times New Roman" w:eastAsia="Times New Roman" w:hAnsi="Times New Roman" w:cs="Traditional Arabic"/>
          <w:caps/>
          <w:sz w:val="36"/>
          <w:szCs w:val="36"/>
          <w:rtl/>
          <w:lang w:eastAsia="ar-SA" w:bidi="ar"/>
        </w:rPr>
      </w:pPr>
    </w:p>
    <w:p w14:paraId="3CAE1ACD" w14:textId="77777777" w:rsidR="0079585A" w:rsidRPr="005E0A1F" w:rsidRDefault="0079585A" w:rsidP="0079585A">
      <w:pPr>
        <w:ind w:left="0" w:firstLine="0"/>
        <w:jc w:val="both"/>
        <w:rPr>
          <w:rFonts w:ascii="Times New Roman" w:eastAsia="Times New Roman" w:hAnsi="Times New Roman" w:cs="Traditional Arabic"/>
          <w:b/>
          <w:bCs/>
          <w:sz w:val="36"/>
          <w:szCs w:val="36"/>
          <w:rtl/>
          <w:lang w:eastAsia="ar-SA"/>
        </w:rPr>
      </w:pPr>
      <w:r w:rsidRPr="005E0A1F">
        <w:rPr>
          <w:rFonts w:ascii="Times New Roman" w:eastAsia="Times New Roman" w:hAnsi="Times New Roman" w:cs="Traditional Arabic"/>
          <w:b/>
          <w:bCs/>
          <w:sz w:val="36"/>
          <w:szCs w:val="36"/>
          <w:rtl/>
          <w:lang w:eastAsia="ar-SA"/>
        </w:rPr>
        <w:t>تحفة المريد فيما يتعلق بأفعال العبيد</w:t>
      </w:r>
      <w:r w:rsidRPr="005E0A1F">
        <w:rPr>
          <w:rFonts w:ascii="Times New Roman" w:eastAsia="Times New Roman" w:hAnsi="Times New Roman" w:cs="Traditional Arabic" w:hint="cs"/>
          <w:b/>
          <w:bCs/>
          <w:sz w:val="36"/>
          <w:szCs w:val="36"/>
          <w:rtl/>
          <w:lang w:eastAsia="ar-SA"/>
        </w:rPr>
        <w:t xml:space="preserve">/ </w:t>
      </w:r>
      <w:r w:rsidRPr="005E0A1F">
        <w:rPr>
          <w:rFonts w:ascii="Times New Roman" w:eastAsia="Times New Roman" w:hAnsi="Times New Roman" w:cs="Traditional Arabic" w:hint="cs"/>
          <w:sz w:val="36"/>
          <w:szCs w:val="36"/>
          <w:rtl/>
          <w:lang w:eastAsia="ar-SA"/>
        </w:rPr>
        <w:t xml:space="preserve">محمد بن محمد </w:t>
      </w:r>
      <w:proofErr w:type="spellStart"/>
      <w:r w:rsidRPr="005E0A1F">
        <w:rPr>
          <w:rFonts w:ascii="Times New Roman" w:eastAsia="Times New Roman" w:hAnsi="Times New Roman" w:cs="Traditional Arabic" w:hint="cs"/>
          <w:sz w:val="36"/>
          <w:szCs w:val="36"/>
          <w:rtl/>
          <w:lang w:eastAsia="ar-SA"/>
        </w:rPr>
        <w:t>السنباوي</w:t>
      </w:r>
      <w:proofErr w:type="spellEnd"/>
      <w:r w:rsidRPr="005E0A1F">
        <w:rPr>
          <w:rFonts w:ascii="Times New Roman" w:eastAsia="Times New Roman" w:hAnsi="Times New Roman" w:cs="Traditional Arabic" w:hint="cs"/>
          <w:sz w:val="36"/>
          <w:szCs w:val="36"/>
          <w:rtl/>
          <w:lang w:eastAsia="ar-SA"/>
        </w:rPr>
        <w:t xml:space="preserve"> الأمير الكبير (ت 1232 هـ)؛ اعتنى به وحققه عبدالله بن أحمد </w:t>
      </w:r>
      <w:proofErr w:type="gramStart"/>
      <w:r w:rsidRPr="005E0A1F">
        <w:rPr>
          <w:rFonts w:ascii="Times New Roman" w:eastAsia="Times New Roman" w:hAnsi="Times New Roman" w:cs="Traditional Arabic" w:hint="cs"/>
          <w:sz w:val="36"/>
          <w:szCs w:val="36"/>
          <w:rtl/>
          <w:lang w:eastAsia="ar-SA"/>
        </w:rPr>
        <w:t>الماجد.-</w:t>
      </w:r>
      <w:proofErr w:type="gramEnd"/>
      <w:r w:rsidRPr="005E0A1F">
        <w:rPr>
          <w:rFonts w:ascii="Times New Roman" w:eastAsia="Times New Roman" w:hAnsi="Times New Roman" w:cs="Traditional Arabic" w:hint="cs"/>
          <w:sz w:val="36"/>
          <w:szCs w:val="36"/>
          <w:rtl/>
          <w:lang w:eastAsia="ar-SA"/>
        </w:rPr>
        <w:t xml:space="preserve"> الكويت: دار الظاهرية، 1442 هـ، 2021م</w:t>
      </w:r>
    </w:p>
    <w:p w14:paraId="7E46FC11" w14:textId="77777777" w:rsidR="0079585A" w:rsidRPr="005E0A1F" w:rsidRDefault="0079585A" w:rsidP="0079585A">
      <w:pPr>
        <w:ind w:left="0" w:firstLine="0"/>
        <w:jc w:val="both"/>
        <w:rPr>
          <w:rFonts w:ascii="Times New Roman" w:eastAsia="Times New Roman" w:hAnsi="Times New Roman" w:cs="Traditional Arabic"/>
          <w:sz w:val="36"/>
          <w:szCs w:val="36"/>
          <w:rtl/>
          <w:lang w:eastAsia="ar-SA"/>
        </w:rPr>
      </w:pPr>
      <w:r w:rsidRPr="005E0A1F">
        <w:rPr>
          <w:rFonts w:ascii="Times New Roman" w:eastAsia="Times New Roman" w:hAnsi="Times New Roman" w:cs="Traditional Arabic" w:hint="cs"/>
          <w:sz w:val="36"/>
          <w:szCs w:val="36"/>
          <w:rtl/>
          <w:lang w:eastAsia="ar-SA"/>
        </w:rPr>
        <w:t>(</w:t>
      </w:r>
      <w:r w:rsidRPr="005E0A1F">
        <w:rPr>
          <w:rFonts w:ascii="Times New Roman" w:eastAsia="Times New Roman" w:hAnsi="Times New Roman" w:cs="Traditional Arabic"/>
          <w:sz w:val="36"/>
          <w:szCs w:val="36"/>
          <w:rtl/>
          <w:lang w:eastAsia="ar-SA"/>
        </w:rPr>
        <w:t>مختصر في الإيمان والعبادات وشيء من المعاملات على مذهب المالكية</w:t>
      </w:r>
      <w:r w:rsidRPr="005E0A1F">
        <w:rPr>
          <w:rFonts w:ascii="Times New Roman" w:eastAsia="Times New Roman" w:hAnsi="Times New Roman" w:cs="Traditional Arabic" w:hint="cs"/>
          <w:sz w:val="36"/>
          <w:szCs w:val="36"/>
          <w:rtl/>
          <w:lang w:eastAsia="ar-SA"/>
        </w:rPr>
        <w:t>)</w:t>
      </w:r>
    </w:p>
    <w:p w14:paraId="044110F7" w14:textId="77777777" w:rsidR="0079585A" w:rsidRPr="005E0A1F" w:rsidRDefault="0079585A" w:rsidP="0079585A">
      <w:pPr>
        <w:ind w:left="0" w:firstLine="0"/>
        <w:jc w:val="both"/>
        <w:rPr>
          <w:rFonts w:ascii="Times New Roman" w:eastAsia="Times New Roman" w:hAnsi="Times New Roman" w:cs="Traditional Arabic"/>
          <w:b/>
          <w:bCs/>
          <w:sz w:val="36"/>
          <w:szCs w:val="36"/>
          <w:rtl/>
          <w:lang w:eastAsia="ar-SA"/>
        </w:rPr>
      </w:pPr>
    </w:p>
    <w:p w14:paraId="4F347FB6" w14:textId="77777777" w:rsidR="0079585A" w:rsidRPr="0016186B" w:rsidRDefault="0079585A" w:rsidP="0079585A">
      <w:pPr>
        <w:ind w:left="0" w:firstLine="0"/>
        <w:jc w:val="both"/>
        <w:rPr>
          <w:rFonts w:ascii="Times New Roman" w:eastAsia="Times New Roman" w:hAnsi="Times New Roman" w:cs="Traditional Arabic"/>
          <w:sz w:val="36"/>
          <w:szCs w:val="36"/>
          <w:rtl/>
          <w:lang w:eastAsia="ar-SA"/>
        </w:rPr>
      </w:pPr>
      <w:r w:rsidRPr="0016186B">
        <w:rPr>
          <w:rFonts w:ascii="Times New Roman" w:eastAsia="Times New Roman" w:hAnsi="Times New Roman" w:cs="Traditional Arabic" w:hint="cs"/>
          <w:b/>
          <w:bCs/>
          <w:sz w:val="36"/>
          <w:szCs w:val="36"/>
          <w:rtl/>
          <w:lang w:eastAsia="ar-SA"/>
        </w:rPr>
        <w:t xml:space="preserve">التذكرة بأحوال الموتى وأمور الآخرة/ </w:t>
      </w:r>
      <w:r w:rsidRPr="0016186B">
        <w:rPr>
          <w:rFonts w:ascii="Times New Roman" w:eastAsia="Times New Roman" w:hAnsi="Times New Roman" w:cs="Traditional Arabic" w:hint="cs"/>
          <w:sz w:val="36"/>
          <w:szCs w:val="36"/>
          <w:rtl/>
          <w:lang w:eastAsia="ar-SA"/>
        </w:rPr>
        <w:t xml:space="preserve">لأبي عبدالله محمد بن أحمد القرطبي (ت 671 هـ)؛ تحقيق أحمد عبدالرازق البكري، محمد عادل </w:t>
      </w:r>
      <w:proofErr w:type="gramStart"/>
      <w:r w:rsidRPr="0016186B">
        <w:rPr>
          <w:rFonts w:ascii="Times New Roman" w:eastAsia="Times New Roman" w:hAnsi="Times New Roman" w:cs="Traditional Arabic" w:hint="cs"/>
          <w:sz w:val="36"/>
          <w:szCs w:val="36"/>
          <w:rtl/>
          <w:lang w:eastAsia="ar-SA"/>
        </w:rPr>
        <w:t>محمد.-</w:t>
      </w:r>
      <w:proofErr w:type="gramEnd"/>
      <w:r w:rsidRPr="0016186B">
        <w:rPr>
          <w:rFonts w:ascii="Times New Roman" w:eastAsia="Times New Roman" w:hAnsi="Times New Roman" w:cs="Traditional Arabic" w:hint="cs"/>
          <w:sz w:val="36"/>
          <w:szCs w:val="36"/>
          <w:rtl/>
          <w:lang w:eastAsia="ar-SA"/>
        </w:rPr>
        <w:t xml:space="preserve"> القاهرة: دار السلام، 1442 هـ، 2021م</w:t>
      </w:r>
    </w:p>
    <w:p w14:paraId="2C145ADC" w14:textId="77777777" w:rsidR="0079585A" w:rsidRPr="0016186B" w:rsidRDefault="0079585A" w:rsidP="0079585A">
      <w:pPr>
        <w:ind w:left="0" w:firstLine="0"/>
        <w:jc w:val="both"/>
        <w:rPr>
          <w:rFonts w:ascii="Times New Roman" w:eastAsia="Times New Roman" w:hAnsi="Times New Roman" w:cs="Traditional Arabic"/>
          <w:sz w:val="36"/>
          <w:szCs w:val="36"/>
          <w:rtl/>
          <w:lang w:eastAsia="ar-SA"/>
        </w:rPr>
      </w:pPr>
    </w:p>
    <w:p w14:paraId="23EE796C" w14:textId="77777777" w:rsidR="0079585A" w:rsidRPr="001F7FB1" w:rsidRDefault="0079585A" w:rsidP="0079585A">
      <w:pPr>
        <w:ind w:left="0" w:firstLine="0"/>
        <w:jc w:val="both"/>
        <w:rPr>
          <w:rFonts w:ascii="Times New Roman" w:eastAsia="Times New Roman" w:hAnsi="Times New Roman" w:cs="Traditional Arabic"/>
          <w:sz w:val="36"/>
          <w:szCs w:val="36"/>
          <w:rtl/>
        </w:rPr>
      </w:pPr>
      <w:r w:rsidRPr="001F7FB1">
        <w:rPr>
          <w:rFonts w:ascii="Times New Roman" w:eastAsia="Times New Roman" w:hAnsi="Times New Roman" w:cs="Traditional Arabic" w:hint="cs"/>
          <w:b/>
          <w:bCs/>
          <w:sz w:val="36"/>
          <w:szCs w:val="36"/>
          <w:rtl/>
        </w:rPr>
        <w:t xml:space="preserve">التراث العقدي في مسألة العلم النبوي عند العلماء من منتصف القرن العاشر إلى منتصف القرن الثالث عشر للهجرة/ </w:t>
      </w:r>
      <w:r w:rsidRPr="001F7FB1">
        <w:rPr>
          <w:rFonts w:ascii="Times New Roman" w:eastAsia="Times New Roman" w:hAnsi="Times New Roman" w:cs="Traditional Arabic" w:hint="cs"/>
          <w:sz w:val="36"/>
          <w:szCs w:val="36"/>
          <w:rtl/>
        </w:rPr>
        <w:t xml:space="preserve">تأليف وتحقيق محجوبة </w:t>
      </w:r>
      <w:proofErr w:type="gramStart"/>
      <w:r w:rsidRPr="001F7FB1">
        <w:rPr>
          <w:rFonts w:ascii="Times New Roman" w:eastAsia="Times New Roman" w:hAnsi="Times New Roman" w:cs="Traditional Arabic" w:hint="cs"/>
          <w:sz w:val="36"/>
          <w:szCs w:val="36"/>
          <w:rtl/>
        </w:rPr>
        <w:t>العوينة.-</w:t>
      </w:r>
      <w:proofErr w:type="gramEnd"/>
      <w:r w:rsidRPr="001F7FB1">
        <w:rPr>
          <w:rFonts w:ascii="Times New Roman" w:eastAsia="Times New Roman" w:hAnsi="Times New Roman" w:cs="Traditional Arabic" w:hint="cs"/>
          <w:sz w:val="36"/>
          <w:szCs w:val="36"/>
          <w:rtl/>
        </w:rPr>
        <w:t xml:space="preserve"> تونس: دار المالكية، 1442 هـ، 2021 م، 3 مج.</w:t>
      </w:r>
    </w:p>
    <w:p w14:paraId="0EB4F35D" w14:textId="77777777" w:rsidR="0079585A" w:rsidRPr="001F7FB1" w:rsidRDefault="0079585A" w:rsidP="0079585A">
      <w:pPr>
        <w:ind w:left="0" w:firstLine="0"/>
        <w:jc w:val="both"/>
        <w:rPr>
          <w:rFonts w:ascii="Times New Roman" w:eastAsia="Times New Roman" w:hAnsi="Times New Roman" w:cs="Traditional Arabic"/>
          <w:sz w:val="36"/>
          <w:szCs w:val="36"/>
          <w:rtl/>
        </w:rPr>
      </w:pPr>
      <w:r w:rsidRPr="001F7FB1">
        <w:rPr>
          <w:rFonts w:ascii="Times New Roman" w:eastAsia="Times New Roman" w:hAnsi="Times New Roman" w:cs="Traditional Arabic" w:hint="cs"/>
          <w:sz w:val="36"/>
          <w:szCs w:val="36"/>
          <w:rtl/>
        </w:rPr>
        <w:t>مجموع يحتوي على كتب محققة، هي:</w:t>
      </w:r>
    </w:p>
    <w:p w14:paraId="4EE8E311" w14:textId="77777777" w:rsidR="0079585A" w:rsidRPr="001F7FB1" w:rsidRDefault="0079585A" w:rsidP="0079585A">
      <w:pPr>
        <w:numPr>
          <w:ilvl w:val="0"/>
          <w:numId w:val="7"/>
        </w:numPr>
        <w:spacing w:after="200" w:line="276" w:lineRule="auto"/>
        <w:contextualSpacing/>
        <w:jc w:val="both"/>
        <w:rPr>
          <w:rFonts w:ascii="Times New Roman" w:eastAsia="Times New Roman" w:hAnsi="Times New Roman" w:cs="Traditional Arabic"/>
          <w:sz w:val="36"/>
          <w:szCs w:val="36"/>
        </w:rPr>
      </w:pPr>
      <w:r w:rsidRPr="001F7FB1">
        <w:rPr>
          <w:rFonts w:ascii="Times New Roman" w:eastAsia="Times New Roman" w:hAnsi="Times New Roman" w:cs="Traditional Arabic" w:hint="cs"/>
          <w:sz w:val="36"/>
          <w:szCs w:val="36"/>
          <w:rtl/>
        </w:rPr>
        <w:t xml:space="preserve">سؤال وجواب في علم النبي صلى الله عليه وسلم/ عبدالرحمن بن محمد الفاسي (ت 1036 هـ) عن سؤال عبدالقادر بن علي الفاسي: هل يصح إطلاق لفظ الضروري على العلم </w:t>
      </w:r>
      <w:proofErr w:type="gramStart"/>
      <w:r w:rsidRPr="001F7FB1">
        <w:rPr>
          <w:rFonts w:ascii="Times New Roman" w:eastAsia="Times New Roman" w:hAnsi="Times New Roman" w:cs="Traditional Arabic" w:hint="cs"/>
          <w:sz w:val="36"/>
          <w:szCs w:val="36"/>
          <w:rtl/>
        </w:rPr>
        <w:t>النبوي؟.</w:t>
      </w:r>
      <w:proofErr w:type="gramEnd"/>
    </w:p>
    <w:p w14:paraId="575BEA6D" w14:textId="77777777" w:rsidR="0079585A" w:rsidRPr="001F7FB1" w:rsidRDefault="0079585A" w:rsidP="0079585A">
      <w:pPr>
        <w:numPr>
          <w:ilvl w:val="0"/>
          <w:numId w:val="7"/>
        </w:numPr>
        <w:spacing w:after="200" w:line="276" w:lineRule="auto"/>
        <w:contextualSpacing/>
        <w:jc w:val="both"/>
        <w:rPr>
          <w:rFonts w:ascii="Times New Roman" w:eastAsia="Times New Roman" w:hAnsi="Times New Roman" w:cs="Traditional Arabic"/>
          <w:sz w:val="36"/>
          <w:szCs w:val="36"/>
        </w:rPr>
      </w:pPr>
      <w:r w:rsidRPr="001F7FB1">
        <w:rPr>
          <w:rFonts w:ascii="Times New Roman" w:eastAsia="Times New Roman" w:hAnsi="Times New Roman" w:cs="Traditional Arabic" w:hint="cs"/>
          <w:sz w:val="36"/>
          <w:szCs w:val="36"/>
          <w:rtl/>
        </w:rPr>
        <w:lastRenderedPageBreak/>
        <w:t xml:space="preserve">ملاك الطلب في جواب أستاذ حلب/ لأبي مروان </w:t>
      </w:r>
      <w:proofErr w:type="gramStart"/>
      <w:r w:rsidRPr="001F7FB1">
        <w:rPr>
          <w:rFonts w:ascii="Times New Roman" w:eastAsia="Times New Roman" w:hAnsi="Times New Roman" w:cs="Traditional Arabic" w:hint="cs"/>
          <w:sz w:val="36"/>
          <w:szCs w:val="36"/>
          <w:rtl/>
        </w:rPr>
        <w:t>عبدالمالك</w:t>
      </w:r>
      <w:proofErr w:type="gramEnd"/>
      <w:r w:rsidRPr="001F7FB1">
        <w:rPr>
          <w:rFonts w:ascii="Times New Roman" w:eastAsia="Times New Roman" w:hAnsi="Times New Roman" w:cs="Traditional Arabic" w:hint="cs"/>
          <w:sz w:val="36"/>
          <w:szCs w:val="36"/>
          <w:rtl/>
        </w:rPr>
        <w:t xml:space="preserve"> بن محمد </w:t>
      </w:r>
      <w:proofErr w:type="spellStart"/>
      <w:r w:rsidRPr="001F7FB1">
        <w:rPr>
          <w:rFonts w:ascii="Times New Roman" w:eastAsia="Times New Roman" w:hAnsi="Times New Roman" w:cs="Traditional Arabic" w:hint="cs"/>
          <w:sz w:val="36"/>
          <w:szCs w:val="36"/>
          <w:rtl/>
        </w:rPr>
        <w:t>التجموعتي</w:t>
      </w:r>
      <w:proofErr w:type="spellEnd"/>
      <w:r w:rsidRPr="001F7FB1">
        <w:rPr>
          <w:rFonts w:ascii="Times New Roman" w:eastAsia="Times New Roman" w:hAnsi="Times New Roman" w:cs="Traditional Arabic" w:hint="cs"/>
          <w:sz w:val="36"/>
          <w:szCs w:val="36"/>
          <w:rtl/>
        </w:rPr>
        <w:t xml:space="preserve"> (ت 1118 هـ).</w:t>
      </w:r>
    </w:p>
    <w:p w14:paraId="7C3D3CF9" w14:textId="77777777" w:rsidR="0079585A" w:rsidRPr="001F7FB1" w:rsidRDefault="0079585A" w:rsidP="0079585A">
      <w:pPr>
        <w:numPr>
          <w:ilvl w:val="0"/>
          <w:numId w:val="7"/>
        </w:numPr>
        <w:spacing w:after="200" w:line="276" w:lineRule="auto"/>
        <w:contextualSpacing/>
        <w:jc w:val="both"/>
        <w:rPr>
          <w:rFonts w:ascii="Times New Roman" w:eastAsia="Times New Roman" w:hAnsi="Times New Roman" w:cs="Traditional Arabic"/>
          <w:sz w:val="36"/>
          <w:szCs w:val="36"/>
        </w:rPr>
      </w:pPr>
      <w:r w:rsidRPr="001F7FB1">
        <w:rPr>
          <w:rFonts w:ascii="Times New Roman" w:eastAsia="Times New Roman" w:hAnsi="Times New Roman" w:cs="Traditional Arabic" w:hint="cs"/>
          <w:sz w:val="36"/>
          <w:szCs w:val="36"/>
          <w:rtl/>
        </w:rPr>
        <w:t>تقييد في العلم النبوي/ الحسن بن مسعود اليوسي (ت 1102 هـ).</w:t>
      </w:r>
    </w:p>
    <w:p w14:paraId="54591371" w14:textId="77777777" w:rsidR="0079585A" w:rsidRPr="001F7FB1" w:rsidRDefault="0079585A" w:rsidP="0079585A">
      <w:pPr>
        <w:numPr>
          <w:ilvl w:val="0"/>
          <w:numId w:val="7"/>
        </w:numPr>
        <w:spacing w:after="200" w:line="276" w:lineRule="auto"/>
        <w:contextualSpacing/>
        <w:jc w:val="both"/>
        <w:rPr>
          <w:rFonts w:ascii="Times New Roman" w:eastAsia="Times New Roman" w:hAnsi="Times New Roman" w:cs="Traditional Arabic"/>
          <w:sz w:val="36"/>
          <w:szCs w:val="36"/>
        </w:rPr>
      </w:pPr>
      <w:r w:rsidRPr="001F7FB1">
        <w:rPr>
          <w:rFonts w:ascii="Times New Roman" w:eastAsia="Times New Roman" w:hAnsi="Times New Roman" w:cs="Traditional Arabic" w:hint="cs"/>
          <w:sz w:val="36"/>
          <w:szCs w:val="36"/>
          <w:rtl/>
        </w:rPr>
        <w:t xml:space="preserve">خلع الأطمار </w:t>
      </w:r>
      <w:proofErr w:type="spellStart"/>
      <w:r w:rsidRPr="001F7FB1">
        <w:rPr>
          <w:rFonts w:ascii="Times New Roman" w:eastAsia="Times New Roman" w:hAnsi="Times New Roman" w:cs="Traditional Arabic" w:hint="cs"/>
          <w:sz w:val="36"/>
          <w:szCs w:val="36"/>
          <w:rtl/>
        </w:rPr>
        <w:t>البوسية</w:t>
      </w:r>
      <w:proofErr w:type="spellEnd"/>
      <w:r w:rsidRPr="001F7FB1">
        <w:rPr>
          <w:rFonts w:ascii="Times New Roman" w:eastAsia="Times New Roman" w:hAnsi="Times New Roman" w:cs="Traditional Arabic" w:hint="cs"/>
          <w:sz w:val="36"/>
          <w:szCs w:val="36"/>
          <w:rtl/>
        </w:rPr>
        <w:t xml:space="preserve"> عن الأسطار </w:t>
      </w:r>
      <w:proofErr w:type="spellStart"/>
      <w:r w:rsidRPr="001F7FB1">
        <w:rPr>
          <w:rFonts w:ascii="Times New Roman" w:eastAsia="Times New Roman" w:hAnsi="Times New Roman" w:cs="Traditional Arabic" w:hint="cs"/>
          <w:sz w:val="36"/>
          <w:szCs w:val="36"/>
          <w:rtl/>
        </w:rPr>
        <w:t>اليوسية</w:t>
      </w:r>
      <w:proofErr w:type="spellEnd"/>
      <w:r w:rsidRPr="001F7FB1">
        <w:rPr>
          <w:rFonts w:ascii="Times New Roman" w:eastAsia="Times New Roman" w:hAnsi="Times New Roman" w:cs="Traditional Arabic" w:hint="cs"/>
          <w:sz w:val="36"/>
          <w:szCs w:val="36"/>
          <w:rtl/>
        </w:rPr>
        <w:t xml:space="preserve">/ </w:t>
      </w:r>
      <w:proofErr w:type="spellStart"/>
      <w:r w:rsidRPr="001F7FB1">
        <w:rPr>
          <w:rFonts w:ascii="Times New Roman" w:eastAsia="Times New Roman" w:hAnsi="Times New Roman" w:cs="Traditional Arabic" w:hint="cs"/>
          <w:sz w:val="36"/>
          <w:szCs w:val="36"/>
          <w:rtl/>
        </w:rPr>
        <w:t>للتجموعتي</w:t>
      </w:r>
      <w:proofErr w:type="spellEnd"/>
      <w:r w:rsidRPr="001F7FB1">
        <w:rPr>
          <w:rFonts w:ascii="Times New Roman" w:eastAsia="Times New Roman" w:hAnsi="Times New Roman" w:cs="Traditional Arabic" w:hint="cs"/>
          <w:sz w:val="36"/>
          <w:szCs w:val="36"/>
          <w:rtl/>
        </w:rPr>
        <w:t>.</w:t>
      </w:r>
    </w:p>
    <w:p w14:paraId="784BC0F8" w14:textId="77777777" w:rsidR="0079585A" w:rsidRPr="001F7FB1" w:rsidRDefault="0079585A" w:rsidP="0079585A">
      <w:pPr>
        <w:numPr>
          <w:ilvl w:val="0"/>
          <w:numId w:val="7"/>
        </w:numPr>
        <w:spacing w:after="200" w:line="276" w:lineRule="auto"/>
        <w:contextualSpacing/>
        <w:jc w:val="both"/>
        <w:rPr>
          <w:rFonts w:ascii="Times New Roman" w:eastAsia="Times New Roman" w:hAnsi="Times New Roman" w:cs="Traditional Arabic"/>
          <w:sz w:val="36"/>
          <w:szCs w:val="36"/>
          <w:rtl/>
        </w:rPr>
      </w:pPr>
      <w:r w:rsidRPr="001F7FB1">
        <w:rPr>
          <w:rFonts w:ascii="Times New Roman" w:eastAsia="Times New Roman" w:hAnsi="Times New Roman" w:cs="Traditional Arabic" w:hint="cs"/>
          <w:sz w:val="36"/>
          <w:szCs w:val="36"/>
          <w:rtl/>
        </w:rPr>
        <w:t xml:space="preserve">الروض المعطار في علم النبي المختار صلى الله عليه وسلم/ لأبي العباس أحمد بن </w:t>
      </w:r>
      <w:proofErr w:type="gramStart"/>
      <w:r w:rsidRPr="001F7FB1">
        <w:rPr>
          <w:rFonts w:ascii="Times New Roman" w:eastAsia="Times New Roman" w:hAnsi="Times New Roman" w:cs="Traditional Arabic" w:hint="cs"/>
          <w:sz w:val="36"/>
          <w:szCs w:val="36"/>
          <w:rtl/>
        </w:rPr>
        <w:t>عبدالسلام</w:t>
      </w:r>
      <w:proofErr w:type="gramEnd"/>
      <w:r w:rsidRPr="001F7FB1">
        <w:rPr>
          <w:rFonts w:ascii="Times New Roman" w:eastAsia="Times New Roman" w:hAnsi="Times New Roman" w:cs="Traditional Arabic" w:hint="cs"/>
          <w:sz w:val="36"/>
          <w:szCs w:val="36"/>
          <w:rtl/>
        </w:rPr>
        <w:t xml:space="preserve"> </w:t>
      </w:r>
      <w:proofErr w:type="spellStart"/>
      <w:r w:rsidRPr="001F7FB1">
        <w:rPr>
          <w:rFonts w:ascii="Times New Roman" w:eastAsia="Times New Roman" w:hAnsi="Times New Roman" w:cs="Traditional Arabic" w:hint="cs"/>
          <w:sz w:val="36"/>
          <w:szCs w:val="36"/>
          <w:rtl/>
        </w:rPr>
        <w:t>البناني</w:t>
      </w:r>
      <w:proofErr w:type="spellEnd"/>
      <w:r w:rsidRPr="001F7FB1">
        <w:rPr>
          <w:rFonts w:ascii="Times New Roman" w:eastAsia="Times New Roman" w:hAnsi="Times New Roman" w:cs="Traditional Arabic" w:hint="cs"/>
          <w:sz w:val="36"/>
          <w:szCs w:val="36"/>
          <w:rtl/>
        </w:rPr>
        <w:t xml:space="preserve"> (ت 1234 هـ). </w:t>
      </w:r>
    </w:p>
    <w:p w14:paraId="0D36F204" w14:textId="77777777" w:rsidR="0079585A" w:rsidRPr="001F7FB1" w:rsidRDefault="0079585A" w:rsidP="0079585A">
      <w:pPr>
        <w:ind w:left="0" w:firstLine="0"/>
        <w:jc w:val="both"/>
        <w:rPr>
          <w:rFonts w:ascii="Times New Roman" w:eastAsia="Times New Roman" w:hAnsi="Times New Roman" w:cs="Traditional Arabic"/>
          <w:b/>
          <w:bCs/>
          <w:sz w:val="36"/>
          <w:szCs w:val="36"/>
          <w:rtl/>
        </w:rPr>
      </w:pPr>
    </w:p>
    <w:p w14:paraId="0FEF4A1D" w14:textId="77777777" w:rsidR="0079585A" w:rsidRPr="00974693" w:rsidRDefault="0079585A" w:rsidP="0079585A">
      <w:pPr>
        <w:ind w:left="0" w:firstLine="0"/>
        <w:jc w:val="both"/>
        <w:rPr>
          <w:rFonts w:ascii="Times New Roman" w:eastAsia="Times New Roman" w:hAnsi="Times New Roman" w:cs="Traditional Arabic"/>
          <w:sz w:val="36"/>
          <w:szCs w:val="36"/>
          <w:rtl/>
          <w:lang w:eastAsia="ar-SA"/>
        </w:rPr>
      </w:pPr>
      <w:r w:rsidRPr="00974693">
        <w:rPr>
          <w:rFonts w:ascii="Times New Roman" w:eastAsia="Times New Roman" w:hAnsi="Times New Roman" w:cs="Traditional Arabic"/>
          <w:b/>
          <w:bCs/>
          <w:sz w:val="36"/>
          <w:szCs w:val="36"/>
          <w:rtl/>
          <w:lang w:eastAsia="ar-SA"/>
        </w:rPr>
        <w:t>تسديد القواعد في شرح تجريد العقائد</w:t>
      </w:r>
      <w:r w:rsidRPr="00974693">
        <w:rPr>
          <w:rFonts w:ascii="Times New Roman" w:eastAsia="Times New Roman" w:hAnsi="Times New Roman" w:cs="Traditional Arabic" w:hint="cs"/>
          <w:b/>
          <w:bCs/>
          <w:sz w:val="36"/>
          <w:szCs w:val="36"/>
          <w:rtl/>
          <w:lang w:eastAsia="ar-SA"/>
        </w:rPr>
        <w:t>/</w:t>
      </w:r>
      <w:r w:rsidRPr="00974693">
        <w:rPr>
          <w:rFonts w:ascii="Times New Roman" w:eastAsia="Times New Roman" w:hAnsi="Times New Roman" w:cs="Traditional Arabic"/>
          <w:b/>
          <w:bCs/>
          <w:sz w:val="36"/>
          <w:szCs w:val="36"/>
          <w:rtl/>
          <w:lang w:eastAsia="ar-SA"/>
        </w:rPr>
        <w:t xml:space="preserve"> </w:t>
      </w:r>
      <w:r w:rsidRPr="00974693">
        <w:rPr>
          <w:rFonts w:ascii="Times New Roman" w:eastAsia="Times New Roman" w:hAnsi="Times New Roman" w:cs="Traditional Arabic" w:hint="cs"/>
          <w:sz w:val="36"/>
          <w:szCs w:val="36"/>
          <w:rtl/>
          <w:lang w:eastAsia="ar-SA"/>
        </w:rPr>
        <w:t>ل</w:t>
      </w:r>
      <w:r w:rsidRPr="00974693">
        <w:rPr>
          <w:rFonts w:ascii="Times New Roman" w:eastAsia="Times New Roman" w:hAnsi="Times New Roman" w:cs="Traditional Arabic"/>
          <w:sz w:val="36"/>
          <w:szCs w:val="36"/>
          <w:rtl/>
          <w:lang w:eastAsia="ar-SA"/>
        </w:rPr>
        <w:t xml:space="preserve">شمس الدين </w:t>
      </w:r>
      <w:r w:rsidRPr="00974693">
        <w:rPr>
          <w:rFonts w:ascii="Times New Roman" w:eastAsia="Times New Roman" w:hAnsi="Times New Roman" w:cs="Traditional Arabic" w:hint="cs"/>
          <w:sz w:val="36"/>
          <w:szCs w:val="36"/>
          <w:rtl/>
          <w:lang w:eastAsia="ar-SA"/>
        </w:rPr>
        <w:t>أ</w:t>
      </w:r>
      <w:r w:rsidRPr="00974693">
        <w:rPr>
          <w:rFonts w:ascii="Times New Roman" w:eastAsia="Times New Roman" w:hAnsi="Times New Roman" w:cs="Traditional Arabic"/>
          <w:sz w:val="36"/>
          <w:szCs w:val="36"/>
          <w:rtl/>
          <w:lang w:eastAsia="ar-SA"/>
        </w:rPr>
        <w:t xml:space="preserve">بي الثناء </w:t>
      </w:r>
      <w:r w:rsidRPr="00974693">
        <w:rPr>
          <w:rFonts w:ascii="Times New Roman" w:eastAsia="Times New Roman" w:hAnsi="Times New Roman" w:cs="Traditional Arabic" w:hint="cs"/>
          <w:sz w:val="36"/>
          <w:szCs w:val="36"/>
          <w:rtl/>
          <w:lang w:eastAsia="ar-SA"/>
        </w:rPr>
        <w:t xml:space="preserve">محمود بن عبدالرحمن </w:t>
      </w:r>
      <w:r w:rsidRPr="00974693">
        <w:rPr>
          <w:rFonts w:ascii="Times New Roman" w:eastAsia="Times New Roman" w:hAnsi="Times New Roman" w:cs="Traditional Arabic"/>
          <w:sz w:val="36"/>
          <w:szCs w:val="36"/>
          <w:rtl/>
          <w:lang w:eastAsia="ar-SA"/>
        </w:rPr>
        <w:t>ال</w:t>
      </w:r>
      <w:r w:rsidRPr="00974693">
        <w:rPr>
          <w:rFonts w:ascii="Times New Roman" w:eastAsia="Times New Roman" w:hAnsi="Times New Roman" w:cs="Traditional Arabic" w:hint="cs"/>
          <w:sz w:val="36"/>
          <w:szCs w:val="36"/>
          <w:rtl/>
          <w:lang w:eastAsia="ar-SA"/>
        </w:rPr>
        <w:t>أ</w:t>
      </w:r>
      <w:r w:rsidRPr="00974693">
        <w:rPr>
          <w:rFonts w:ascii="Times New Roman" w:eastAsia="Times New Roman" w:hAnsi="Times New Roman" w:cs="Traditional Arabic"/>
          <w:sz w:val="36"/>
          <w:szCs w:val="36"/>
          <w:rtl/>
          <w:lang w:eastAsia="ar-SA"/>
        </w:rPr>
        <w:t>صفهاني</w:t>
      </w:r>
      <w:r w:rsidRPr="00974693">
        <w:rPr>
          <w:rFonts w:ascii="Times New Roman" w:eastAsia="Times New Roman" w:hAnsi="Times New Roman" w:cs="Traditional Arabic" w:hint="cs"/>
          <w:sz w:val="36"/>
          <w:szCs w:val="36"/>
          <w:rtl/>
          <w:lang w:eastAsia="ar-SA"/>
        </w:rPr>
        <w:t xml:space="preserve"> (ت 749 هـ)؛ تحقيق أشرف </w:t>
      </w:r>
      <w:proofErr w:type="spellStart"/>
      <w:r w:rsidRPr="00974693">
        <w:rPr>
          <w:rFonts w:ascii="Times New Roman" w:eastAsia="Times New Roman" w:hAnsi="Times New Roman" w:cs="Traditional Arabic" w:hint="cs"/>
          <w:sz w:val="36"/>
          <w:szCs w:val="36"/>
          <w:rtl/>
          <w:lang w:eastAsia="ar-SA"/>
        </w:rPr>
        <w:t>آلطاش</w:t>
      </w:r>
      <w:proofErr w:type="spellEnd"/>
      <w:r w:rsidRPr="00974693">
        <w:rPr>
          <w:rFonts w:ascii="Times New Roman" w:eastAsia="Times New Roman" w:hAnsi="Times New Roman" w:cs="Traditional Arabic" w:hint="cs"/>
          <w:sz w:val="36"/>
          <w:szCs w:val="36"/>
          <w:rtl/>
          <w:lang w:eastAsia="ar-SA"/>
        </w:rPr>
        <w:t xml:space="preserve"> </w:t>
      </w:r>
      <w:proofErr w:type="gramStart"/>
      <w:r w:rsidRPr="00974693">
        <w:rPr>
          <w:rFonts w:ascii="Times New Roman" w:eastAsia="Times New Roman" w:hAnsi="Times New Roman" w:cs="Traditional Arabic" w:hint="cs"/>
          <w:sz w:val="36"/>
          <w:szCs w:val="36"/>
          <w:rtl/>
          <w:lang w:eastAsia="ar-SA"/>
        </w:rPr>
        <w:t>وآخرين.-</w:t>
      </w:r>
      <w:proofErr w:type="gramEnd"/>
      <w:r w:rsidRPr="00974693">
        <w:rPr>
          <w:rFonts w:ascii="Times New Roman" w:eastAsia="Times New Roman" w:hAnsi="Times New Roman" w:cs="Traditional Arabic" w:hint="cs"/>
          <w:sz w:val="36"/>
          <w:szCs w:val="36"/>
          <w:rtl/>
          <w:lang w:eastAsia="ar-SA"/>
        </w:rPr>
        <w:t xml:space="preserve"> إستانبول:</w:t>
      </w:r>
      <w:r w:rsidRPr="00974693">
        <w:rPr>
          <w:rFonts w:ascii="Times New Roman" w:eastAsia="Times New Roman" w:hAnsi="Times New Roman" w:cs="Traditional Arabic"/>
          <w:sz w:val="36"/>
          <w:szCs w:val="36"/>
          <w:rtl/>
          <w:lang w:eastAsia="ar-SA"/>
        </w:rPr>
        <w:t xml:space="preserve"> مركز البحوث ال</w:t>
      </w:r>
      <w:r w:rsidRPr="00974693">
        <w:rPr>
          <w:rFonts w:ascii="Times New Roman" w:eastAsia="Times New Roman" w:hAnsi="Times New Roman" w:cs="Traditional Arabic" w:hint="cs"/>
          <w:sz w:val="36"/>
          <w:szCs w:val="36"/>
          <w:rtl/>
          <w:lang w:eastAsia="ar-SA"/>
        </w:rPr>
        <w:t>إ</w:t>
      </w:r>
      <w:r w:rsidRPr="00974693">
        <w:rPr>
          <w:rFonts w:ascii="Times New Roman" w:eastAsia="Times New Roman" w:hAnsi="Times New Roman" w:cs="Traditional Arabic"/>
          <w:sz w:val="36"/>
          <w:szCs w:val="36"/>
          <w:rtl/>
          <w:lang w:eastAsia="ar-SA"/>
        </w:rPr>
        <w:t>سلامية</w:t>
      </w:r>
      <w:r w:rsidRPr="00974693">
        <w:rPr>
          <w:rFonts w:ascii="Times New Roman" w:eastAsia="Times New Roman" w:hAnsi="Times New Roman" w:cs="Traditional Arabic" w:hint="cs"/>
          <w:sz w:val="36"/>
          <w:szCs w:val="36"/>
          <w:rtl/>
          <w:lang w:eastAsia="ar-SA"/>
        </w:rPr>
        <w:t>؛ بيروت: دار الرياحين، 1442 هـ، 2021 م.</w:t>
      </w:r>
    </w:p>
    <w:p w14:paraId="69FAF906" w14:textId="77777777" w:rsidR="0079585A" w:rsidRPr="00974693" w:rsidRDefault="0079585A" w:rsidP="0079585A">
      <w:pPr>
        <w:ind w:left="0" w:firstLine="0"/>
        <w:jc w:val="both"/>
        <w:rPr>
          <w:rFonts w:ascii="Times New Roman" w:eastAsia="Times New Roman" w:hAnsi="Times New Roman" w:cs="Traditional Arabic"/>
          <w:sz w:val="36"/>
          <w:szCs w:val="36"/>
          <w:rtl/>
          <w:lang w:eastAsia="ar-SA"/>
        </w:rPr>
      </w:pPr>
      <w:r w:rsidRPr="00974693">
        <w:rPr>
          <w:rFonts w:ascii="Times New Roman" w:eastAsia="Times New Roman" w:hAnsi="Times New Roman" w:cs="Traditional Arabic" w:hint="cs"/>
          <w:sz w:val="36"/>
          <w:szCs w:val="36"/>
          <w:rtl/>
          <w:lang w:eastAsia="ar-SA"/>
        </w:rPr>
        <w:t>ومعه: حاشية التجريد/ لزين الدين أبي الحسن علي بن محمد الجرجاني (ت 816 هـ).</w:t>
      </w:r>
    </w:p>
    <w:p w14:paraId="5C3047C0" w14:textId="77777777" w:rsidR="0079585A" w:rsidRPr="00974693" w:rsidRDefault="0079585A" w:rsidP="0079585A">
      <w:pPr>
        <w:ind w:left="0" w:firstLine="0"/>
        <w:jc w:val="both"/>
        <w:rPr>
          <w:rFonts w:ascii="Times New Roman" w:eastAsia="Times New Roman" w:hAnsi="Times New Roman" w:cs="Traditional Arabic"/>
          <w:sz w:val="36"/>
          <w:szCs w:val="36"/>
          <w:rtl/>
          <w:lang w:eastAsia="ar-SA"/>
        </w:rPr>
      </w:pPr>
      <w:r w:rsidRPr="00974693">
        <w:rPr>
          <w:rFonts w:ascii="Times New Roman" w:eastAsia="Times New Roman" w:hAnsi="Times New Roman" w:cs="Traditional Arabic" w:hint="cs"/>
          <w:sz w:val="36"/>
          <w:szCs w:val="36"/>
          <w:rtl/>
          <w:lang w:eastAsia="ar-SA"/>
        </w:rPr>
        <w:t xml:space="preserve">ومعه: </w:t>
      </w:r>
      <w:proofErr w:type="spellStart"/>
      <w:r w:rsidRPr="00974693">
        <w:rPr>
          <w:rFonts w:ascii="Times New Roman" w:eastAsia="Times New Roman" w:hAnsi="Times New Roman" w:cs="Traditional Arabic" w:hint="cs"/>
          <w:sz w:val="36"/>
          <w:szCs w:val="36"/>
          <w:rtl/>
          <w:lang w:eastAsia="ar-SA"/>
        </w:rPr>
        <w:t>منهوات</w:t>
      </w:r>
      <w:proofErr w:type="spellEnd"/>
      <w:r w:rsidRPr="00974693">
        <w:rPr>
          <w:rFonts w:ascii="Times New Roman" w:eastAsia="Times New Roman" w:hAnsi="Times New Roman" w:cs="Traditional Arabic" w:hint="cs"/>
          <w:sz w:val="36"/>
          <w:szCs w:val="36"/>
          <w:rtl/>
          <w:lang w:eastAsia="ar-SA"/>
        </w:rPr>
        <w:t xml:space="preserve"> الجرجاني والحواشي الأخرى.</w:t>
      </w:r>
      <w:r w:rsidRPr="00974693">
        <w:rPr>
          <w:rFonts w:ascii="Times New Roman" w:eastAsia="Times New Roman" w:hAnsi="Times New Roman" w:cs="Traditional Arabic"/>
          <w:sz w:val="36"/>
          <w:szCs w:val="36"/>
          <w:rtl/>
          <w:lang w:eastAsia="ar-SA"/>
        </w:rPr>
        <w:t xml:space="preserve"> </w:t>
      </w:r>
    </w:p>
    <w:p w14:paraId="433D7228" w14:textId="77777777" w:rsidR="0079585A" w:rsidRPr="00974693" w:rsidRDefault="0079585A" w:rsidP="0079585A">
      <w:pPr>
        <w:ind w:left="0" w:firstLine="0"/>
        <w:jc w:val="both"/>
        <w:rPr>
          <w:rFonts w:ascii="Times New Roman" w:eastAsia="Times New Roman" w:hAnsi="Times New Roman" w:cs="Traditional Arabic"/>
          <w:sz w:val="36"/>
          <w:szCs w:val="36"/>
          <w:rtl/>
          <w:lang w:eastAsia="ar-SA"/>
        </w:rPr>
      </w:pPr>
    </w:p>
    <w:p w14:paraId="27514778" w14:textId="77777777" w:rsidR="0079585A" w:rsidRPr="001F1FA1" w:rsidRDefault="0079585A" w:rsidP="0079585A">
      <w:pPr>
        <w:ind w:left="0" w:firstLine="0"/>
        <w:jc w:val="both"/>
        <w:rPr>
          <w:rFonts w:ascii="Times New Roman" w:eastAsia="Times New Roman" w:hAnsi="Times New Roman" w:cs="Traditional Arabic"/>
          <w:sz w:val="36"/>
          <w:szCs w:val="36"/>
          <w:rtl/>
          <w:lang w:eastAsia="ar-SA"/>
        </w:rPr>
      </w:pPr>
      <w:r w:rsidRPr="001F1FA1">
        <w:rPr>
          <w:rFonts w:ascii="Times New Roman" w:eastAsia="Times New Roman" w:hAnsi="Times New Roman" w:cs="Traditional Arabic" w:hint="cs"/>
          <w:b/>
          <w:bCs/>
          <w:sz w:val="36"/>
          <w:szCs w:val="36"/>
          <w:rtl/>
          <w:lang w:eastAsia="ar-SA"/>
        </w:rPr>
        <w:t xml:space="preserve">تفصيل النشأتين </w:t>
      </w:r>
      <w:r w:rsidRPr="001F1FA1">
        <w:rPr>
          <w:rFonts w:ascii="Times New Roman" w:eastAsia="Times New Roman" w:hAnsi="Times New Roman" w:cs="Traditional Arabic"/>
          <w:b/>
          <w:bCs/>
          <w:sz w:val="36"/>
          <w:szCs w:val="36"/>
          <w:rtl/>
          <w:lang w:eastAsia="ar-SA"/>
        </w:rPr>
        <w:t>وتحصيل السعادتين</w:t>
      </w:r>
      <w:r w:rsidRPr="001F1FA1">
        <w:rPr>
          <w:rFonts w:ascii="Times New Roman" w:eastAsia="Times New Roman" w:hAnsi="Times New Roman" w:cs="Traditional Arabic" w:hint="cs"/>
          <w:sz w:val="36"/>
          <w:szCs w:val="36"/>
          <w:rtl/>
          <w:lang w:eastAsia="ar-SA"/>
        </w:rPr>
        <w:t xml:space="preserve">/ </w:t>
      </w:r>
      <w:r w:rsidRPr="001F1FA1">
        <w:rPr>
          <w:rFonts w:ascii="Times New Roman" w:eastAsia="Times New Roman" w:hAnsi="Times New Roman" w:cs="Traditional Arabic"/>
          <w:sz w:val="36"/>
          <w:szCs w:val="36"/>
          <w:rtl/>
          <w:lang w:eastAsia="ar-SA"/>
        </w:rPr>
        <w:t xml:space="preserve">أبو القاسم الحسين بن محمد </w:t>
      </w:r>
      <w:r w:rsidRPr="001F1FA1">
        <w:rPr>
          <w:rFonts w:ascii="Times New Roman" w:eastAsia="Times New Roman" w:hAnsi="Times New Roman" w:cs="Traditional Arabic" w:hint="cs"/>
          <w:sz w:val="36"/>
          <w:szCs w:val="36"/>
          <w:rtl/>
          <w:lang w:eastAsia="ar-SA"/>
        </w:rPr>
        <w:t>الراغب الأصبهاني</w:t>
      </w:r>
      <w:r w:rsidRPr="001F1FA1">
        <w:rPr>
          <w:rFonts w:ascii="Times New Roman" w:eastAsia="Times New Roman" w:hAnsi="Times New Roman" w:cs="Traditional Arabic"/>
          <w:sz w:val="36"/>
          <w:szCs w:val="36"/>
          <w:rtl/>
          <w:lang w:eastAsia="ar-SA"/>
        </w:rPr>
        <w:t xml:space="preserve"> (ت ٥</w:t>
      </w:r>
      <w:r w:rsidRPr="001F1FA1">
        <w:rPr>
          <w:rFonts w:ascii="Times New Roman" w:eastAsia="Times New Roman" w:hAnsi="Times New Roman" w:cs="Traditional Arabic" w:hint="cs"/>
          <w:sz w:val="36"/>
          <w:szCs w:val="36"/>
          <w:rtl/>
          <w:lang w:eastAsia="ar-SA"/>
        </w:rPr>
        <w:t xml:space="preserve">02 </w:t>
      </w:r>
      <w:r w:rsidRPr="001F1FA1">
        <w:rPr>
          <w:rFonts w:ascii="Times New Roman" w:eastAsia="Times New Roman" w:hAnsi="Times New Roman" w:cs="Traditional Arabic"/>
          <w:sz w:val="36"/>
          <w:szCs w:val="36"/>
          <w:rtl/>
          <w:lang w:eastAsia="ar-SA"/>
        </w:rPr>
        <w:t xml:space="preserve">هـ) بعناية حسن </w:t>
      </w:r>
      <w:proofErr w:type="spellStart"/>
      <w:r w:rsidRPr="001F1FA1">
        <w:rPr>
          <w:rFonts w:ascii="Times New Roman" w:eastAsia="Times New Roman" w:hAnsi="Times New Roman" w:cs="Traditional Arabic"/>
          <w:sz w:val="36"/>
          <w:szCs w:val="36"/>
          <w:rtl/>
          <w:lang w:eastAsia="ar-SA"/>
        </w:rPr>
        <w:t>الس</w:t>
      </w:r>
      <w:r w:rsidRPr="001F1FA1">
        <w:rPr>
          <w:rFonts w:ascii="Times New Roman" w:eastAsia="Times New Roman" w:hAnsi="Times New Roman" w:cs="Traditional Arabic" w:hint="cs"/>
          <w:sz w:val="36"/>
          <w:szCs w:val="36"/>
          <w:rtl/>
          <w:lang w:eastAsia="ar-SA"/>
        </w:rPr>
        <w:t>م</w:t>
      </w:r>
      <w:r w:rsidRPr="001F1FA1">
        <w:rPr>
          <w:rFonts w:ascii="Times New Roman" w:eastAsia="Times New Roman" w:hAnsi="Times New Roman" w:cs="Traditional Arabic"/>
          <w:sz w:val="36"/>
          <w:szCs w:val="36"/>
          <w:rtl/>
          <w:lang w:eastAsia="ar-SA"/>
        </w:rPr>
        <w:t>احي</w:t>
      </w:r>
      <w:proofErr w:type="spellEnd"/>
      <w:r w:rsidRPr="001F1FA1">
        <w:rPr>
          <w:rFonts w:ascii="Times New Roman" w:eastAsia="Times New Roman" w:hAnsi="Times New Roman" w:cs="Traditional Arabic"/>
          <w:sz w:val="36"/>
          <w:szCs w:val="36"/>
          <w:rtl/>
          <w:lang w:eastAsia="ar-SA"/>
        </w:rPr>
        <w:t xml:space="preserve"> سويدان</w:t>
      </w:r>
      <w:r w:rsidRPr="001F1FA1">
        <w:rPr>
          <w:rFonts w:ascii="Times New Roman" w:eastAsia="Times New Roman" w:hAnsi="Times New Roman" w:cs="Traditional Arabic" w:hint="cs"/>
          <w:sz w:val="36"/>
          <w:szCs w:val="36"/>
          <w:rtl/>
          <w:lang w:eastAsia="ar-SA"/>
        </w:rPr>
        <w:t xml:space="preserve">، أحمد نايف </w:t>
      </w:r>
      <w:proofErr w:type="spellStart"/>
      <w:proofErr w:type="gramStart"/>
      <w:r w:rsidRPr="001F1FA1">
        <w:rPr>
          <w:rFonts w:ascii="Times New Roman" w:eastAsia="Times New Roman" w:hAnsi="Times New Roman" w:cs="Traditional Arabic" w:hint="cs"/>
          <w:sz w:val="36"/>
          <w:szCs w:val="36"/>
          <w:rtl/>
          <w:lang w:eastAsia="ar-SA"/>
        </w:rPr>
        <w:t>السماحي</w:t>
      </w:r>
      <w:proofErr w:type="spellEnd"/>
      <w:r w:rsidRPr="001F1FA1">
        <w:rPr>
          <w:rFonts w:ascii="Times New Roman" w:eastAsia="Times New Roman" w:hAnsi="Times New Roman" w:cs="Traditional Arabic" w:hint="cs"/>
          <w:sz w:val="36"/>
          <w:szCs w:val="36"/>
          <w:rtl/>
          <w:lang w:eastAsia="ar-SA"/>
        </w:rPr>
        <w:t>.-</w:t>
      </w:r>
      <w:proofErr w:type="gramEnd"/>
      <w:r w:rsidRPr="001F1FA1">
        <w:rPr>
          <w:rFonts w:ascii="Times New Roman" w:eastAsia="Times New Roman" w:hAnsi="Times New Roman" w:cs="Traditional Arabic" w:hint="cs"/>
          <w:sz w:val="36"/>
          <w:szCs w:val="36"/>
          <w:rtl/>
          <w:lang w:eastAsia="ar-SA"/>
        </w:rPr>
        <w:t xml:space="preserve"> دمشق:</w:t>
      </w:r>
      <w:r w:rsidRPr="001F1FA1">
        <w:rPr>
          <w:rFonts w:ascii="Times New Roman" w:eastAsia="Times New Roman" w:hAnsi="Times New Roman" w:cs="Traditional Arabic"/>
          <w:sz w:val="36"/>
          <w:szCs w:val="36"/>
          <w:rtl/>
          <w:lang w:eastAsia="ar-SA"/>
        </w:rPr>
        <w:t xml:space="preserve"> دار القلم</w:t>
      </w:r>
      <w:r w:rsidRPr="001F1FA1">
        <w:rPr>
          <w:rFonts w:ascii="Times New Roman" w:eastAsia="Times New Roman" w:hAnsi="Times New Roman" w:cs="Traditional Arabic" w:hint="cs"/>
          <w:sz w:val="36"/>
          <w:szCs w:val="36"/>
          <w:rtl/>
          <w:lang w:eastAsia="ar-SA"/>
        </w:rPr>
        <w:t>، 1443 هـ، 2021 م.</w:t>
      </w:r>
    </w:p>
    <w:p w14:paraId="742F7F63" w14:textId="77777777" w:rsidR="0079585A" w:rsidRPr="001F1FA1" w:rsidRDefault="0079585A" w:rsidP="0079585A">
      <w:pPr>
        <w:ind w:left="0" w:firstLine="0"/>
        <w:jc w:val="both"/>
        <w:rPr>
          <w:rFonts w:ascii="Times New Roman" w:eastAsia="Times New Roman" w:hAnsi="Times New Roman" w:cs="Traditional Arabic"/>
          <w:sz w:val="36"/>
          <w:szCs w:val="36"/>
          <w:rtl/>
          <w:lang w:eastAsia="ar-SA"/>
        </w:rPr>
      </w:pPr>
    </w:p>
    <w:p w14:paraId="5D36ED07" w14:textId="77777777" w:rsidR="0079585A" w:rsidRPr="00351DFA" w:rsidRDefault="0079585A" w:rsidP="0079585A">
      <w:pPr>
        <w:ind w:left="0" w:firstLine="0"/>
        <w:jc w:val="both"/>
        <w:rPr>
          <w:rFonts w:ascii="Times New Roman" w:eastAsia="Times New Roman" w:hAnsi="Times New Roman" w:cs="Traditional Arabic"/>
          <w:sz w:val="36"/>
          <w:szCs w:val="36"/>
          <w:rtl/>
          <w:lang w:eastAsia="ar-SA"/>
        </w:rPr>
      </w:pPr>
      <w:r w:rsidRPr="00351DFA">
        <w:rPr>
          <w:rFonts w:ascii="Times New Roman" w:eastAsia="Times New Roman" w:hAnsi="Times New Roman" w:cs="Traditional Arabic" w:hint="cs"/>
          <w:b/>
          <w:bCs/>
          <w:sz w:val="36"/>
          <w:szCs w:val="36"/>
          <w:rtl/>
          <w:lang w:eastAsia="ar-SA"/>
        </w:rPr>
        <w:t>تلخيص المطالب العالية</w:t>
      </w:r>
      <w:r w:rsidRPr="00351DFA">
        <w:rPr>
          <w:rFonts w:ascii="Times New Roman" w:eastAsia="Times New Roman" w:hAnsi="Times New Roman" w:cs="Traditional Arabic" w:hint="cs"/>
          <w:sz w:val="36"/>
          <w:szCs w:val="36"/>
          <w:rtl/>
          <w:lang w:eastAsia="ar-SA"/>
        </w:rPr>
        <w:t xml:space="preserve">/ لأفضل الدين أبي عبدالله </w:t>
      </w:r>
      <w:proofErr w:type="spellStart"/>
      <w:r w:rsidRPr="00351DFA">
        <w:rPr>
          <w:rFonts w:ascii="Times New Roman" w:eastAsia="Times New Roman" w:hAnsi="Times New Roman" w:cs="Traditional Arabic" w:hint="cs"/>
          <w:sz w:val="36"/>
          <w:szCs w:val="36"/>
          <w:rtl/>
          <w:lang w:eastAsia="ar-SA"/>
        </w:rPr>
        <w:t>الخُونجِي</w:t>
      </w:r>
      <w:proofErr w:type="spellEnd"/>
      <w:r w:rsidRPr="00351DFA">
        <w:rPr>
          <w:rFonts w:ascii="Times New Roman" w:eastAsia="Times New Roman" w:hAnsi="Times New Roman" w:cs="Traditional Arabic" w:hint="cs"/>
          <w:sz w:val="36"/>
          <w:szCs w:val="36"/>
          <w:rtl/>
          <w:lang w:eastAsia="ar-SA"/>
        </w:rPr>
        <w:t xml:space="preserve"> (ت 590 هـ)؛ تحقيق عبدالله محمد إسماعيل، محمد </w:t>
      </w:r>
      <w:proofErr w:type="gramStart"/>
      <w:r w:rsidRPr="00351DFA">
        <w:rPr>
          <w:rFonts w:ascii="Times New Roman" w:eastAsia="Times New Roman" w:hAnsi="Times New Roman" w:cs="Traditional Arabic" w:hint="cs"/>
          <w:sz w:val="36"/>
          <w:szCs w:val="36"/>
          <w:rtl/>
          <w:lang w:eastAsia="ar-SA"/>
        </w:rPr>
        <w:t>ضرغام.-</w:t>
      </w:r>
      <w:proofErr w:type="gramEnd"/>
      <w:r w:rsidRPr="00351DFA">
        <w:rPr>
          <w:rFonts w:ascii="Times New Roman" w:eastAsia="Times New Roman" w:hAnsi="Times New Roman" w:cs="Traditional Arabic" w:hint="cs"/>
          <w:sz w:val="36"/>
          <w:szCs w:val="36"/>
          <w:rtl/>
          <w:lang w:eastAsia="ar-SA"/>
        </w:rPr>
        <w:t xml:space="preserve"> القاهرة</w:t>
      </w:r>
      <w:r w:rsidRPr="00351DFA">
        <w:rPr>
          <w:rFonts w:ascii="Times New Roman" w:eastAsia="Times New Roman" w:hAnsi="Times New Roman" w:cs="Traditional Arabic"/>
          <w:sz w:val="36"/>
          <w:szCs w:val="36"/>
          <w:rtl/>
          <w:lang w:eastAsia="ar-SA"/>
        </w:rPr>
        <w:t>: مركز إحياء للبحوث والدراسات، 1442 هـ، 2021 م</w:t>
      </w:r>
      <w:r w:rsidRPr="00351DFA">
        <w:rPr>
          <w:rFonts w:ascii="Times New Roman" w:eastAsia="Times New Roman" w:hAnsi="Times New Roman" w:cs="Traditional Arabic" w:hint="cs"/>
          <w:sz w:val="36"/>
          <w:szCs w:val="36"/>
          <w:rtl/>
          <w:lang w:eastAsia="ar-SA"/>
        </w:rPr>
        <w:t>، 2 مج.</w:t>
      </w:r>
    </w:p>
    <w:p w14:paraId="1F300D52" w14:textId="77777777" w:rsidR="0079585A" w:rsidRPr="00351DFA" w:rsidRDefault="0079585A" w:rsidP="0079585A">
      <w:pPr>
        <w:ind w:left="0" w:firstLine="0"/>
        <w:jc w:val="both"/>
        <w:rPr>
          <w:rFonts w:ascii="Times New Roman" w:eastAsia="Times New Roman" w:hAnsi="Times New Roman" w:cs="Traditional Arabic"/>
          <w:sz w:val="36"/>
          <w:szCs w:val="36"/>
          <w:rtl/>
          <w:lang w:eastAsia="ar-SA"/>
        </w:rPr>
      </w:pPr>
      <w:r w:rsidRPr="00351DFA">
        <w:rPr>
          <w:rFonts w:ascii="Times New Roman" w:eastAsia="Times New Roman" w:hAnsi="Times New Roman" w:cs="Traditional Arabic" w:hint="cs"/>
          <w:sz w:val="36"/>
          <w:szCs w:val="36"/>
          <w:rtl/>
          <w:lang w:eastAsia="ar-SA"/>
        </w:rPr>
        <w:t>(</w:t>
      </w:r>
      <w:r w:rsidRPr="00351DFA">
        <w:rPr>
          <w:rFonts w:ascii="Times New Roman" w:eastAsia="Times New Roman" w:hAnsi="Times New Roman" w:cs="Traditional Arabic"/>
          <w:sz w:val="36"/>
          <w:szCs w:val="36"/>
          <w:rtl/>
          <w:lang w:eastAsia="ar-SA"/>
        </w:rPr>
        <w:t xml:space="preserve">المطالب العالية من العلم الإلهي </w:t>
      </w:r>
      <w:r w:rsidRPr="00351DFA">
        <w:rPr>
          <w:rFonts w:ascii="Times New Roman" w:eastAsia="Times New Roman" w:hAnsi="Times New Roman" w:cs="Traditional Arabic" w:hint="cs"/>
          <w:sz w:val="36"/>
          <w:szCs w:val="36"/>
          <w:rtl/>
          <w:lang w:eastAsia="ar-SA"/>
        </w:rPr>
        <w:t>للفخر الرازي</w:t>
      </w:r>
      <w:r w:rsidRPr="00351DFA">
        <w:rPr>
          <w:rFonts w:ascii="Times New Roman" w:eastAsia="Times New Roman" w:hAnsi="Times New Roman" w:cs="Traditional Arabic"/>
          <w:sz w:val="36"/>
          <w:szCs w:val="36"/>
          <w:rtl/>
          <w:lang w:eastAsia="ar-SA"/>
        </w:rPr>
        <w:t xml:space="preserve"> في علم الكلام والتوحيد والعقائد</w:t>
      </w:r>
      <w:r w:rsidRPr="00351DFA">
        <w:rPr>
          <w:rFonts w:ascii="Times New Roman" w:eastAsia="Times New Roman" w:hAnsi="Times New Roman" w:cs="Traditional Arabic" w:hint="cs"/>
          <w:sz w:val="36"/>
          <w:szCs w:val="36"/>
          <w:rtl/>
          <w:lang w:eastAsia="ar-SA"/>
        </w:rPr>
        <w:t>)</w:t>
      </w:r>
    </w:p>
    <w:p w14:paraId="117BCC39" w14:textId="77777777" w:rsidR="0079585A" w:rsidRPr="00351DFA" w:rsidRDefault="0079585A" w:rsidP="0079585A">
      <w:pPr>
        <w:ind w:left="0" w:firstLine="0"/>
        <w:jc w:val="both"/>
        <w:rPr>
          <w:rFonts w:ascii="Times New Roman" w:eastAsia="Times New Roman" w:hAnsi="Times New Roman" w:cs="Traditional Arabic"/>
          <w:sz w:val="36"/>
          <w:szCs w:val="36"/>
          <w:rtl/>
          <w:lang w:eastAsia="ar-SA"/>
        </w:rPr>
      </w:pPr>
    </w:p>
    <w:p w14:paraId="55565A7B" w14:textId="77777777" w:rsidR="0079585A" w:rsidRPr="00D37345" w:rsidRDefault="0079585A" w:rsidP="0079585A">
      <w:pPr>
        <w:ind w:left="0" w:firstLine="0"/>
        <w:jc w:val="both"/>
        <w:rPr>
          <w:rFonts w:ascii="Times New Roman" w:eastAsia="Times New Roman" w:hAnsi="Times New Roman" w:cs="Traditional Arabic"/>
          <w:caps/>
          <w:sz w:val="36"/>
          <w:szCs w:val="36"/>
          <w:rtl/>
          <w:lang w:eastAsia="ar-SA"/>
        </w:rPr>
      </w:pPr>
      <w:r w:rsidRPr="00D37345">
        <w:rPr>
          <w:rFonts w:ascii="Times New Roman" w:eastAsia="Times New Roman" w:hAnsi="Times New Roman" w:cs="Traditional Arabic"/>
          <w:b/>
          <w:bCs/>
          <w:caps/>
          <w:sz w:val="36"/>
          <w:szCs w:val="36"/>
          <w:rtl/>
          <w:lang w:eastAsia="ar-SA"/>
        </w:rPr>
        <w:t>تهافت المعتزلة</w:t>
      </w:r>
      <w:r w:rsidRPr="00D37345">
        <w:rPr>
          <w:rFonts w:ascii="Times New Roman" w:eastAsia="Times New Roman" w:hAnsi="Times New Roman" w:cs="Traditional Arabic" w:hint="cs"/>
          <w:b/>
          <w:bCs/>
          <w:caps/>
          <w:sz w:val="36"/>
          <w:szCs w:val="36"/>
          <w:rtl/>
          <w:lang w:eastAsia="ar-SA"/>
        </w:rPr>
        <w:t xml:space="preserve">/ </w:t>
      </w:r>
      <w:r w:rsidRPr="00D37345">
        <w:rPr>
          <w:rFonts w:ascii="Times New Roman" w:eastAsia="Times New Roman" w:hAnsi="Times New Roman" w:cs="Traditional Arabic"/>
          <w:caps/>
          <w:sz w:val="36"/>
          <w:szCs w:val="36"/>
          <w:rtl/>
          <w:lang w:eastAsia="ar-SA"/>
        </w:rPr>
        <w:t>محمد بن عمر بن م</w:t>
      </w:r>
      <w:r w:rsidRPr="00D37345">
        <w:rPr>
          <w:rFonts w:ascii="Times New Roman" w:eastAsia="Times New Roman" w:hAnsi="Times New Roman" w:cs="Traditional Arabic" w:hint="cs"/>
          <w:caps/>
          <w:sz w:val="36"/>
          <w:szCs w:val="36"/>
          <w:rtl/>
          <w:lang w:eastAsia="ar-SA"/>
        </w:rPr>
        <w:t>ُ</w:t>
      </w:r>
      <w:r w:rsidRPr="00D37345">
        <w:rPr>
          <w:rFonts w:ascii="Times New Roman" w:eastAsia="Times New Roman" w:hAnsi="Times New Roman" w:cs="Traditional Arabic"/>
          <w:caps/>
          <w:sz w:val="36"/>
          <w:szCs w:val="36"/>
          <w:rtl/>
          <w:lang w:eastAsia="ar-SA"/>
        </w:rPr>
        <w:t>شر</w:t>
      </w:r>
      <w:r w:rsidRPr="00D37345">
        <w:rPr>
          <w:rFonts w:ascii="Times New Roman" w:eastAsia="Times New Roman" w:hAnsi="Times New Roman" w:cs="Traditional Arabic" w:hint="cs"/>
          <w:caps/>
          <w:sz w:val="36"/>
          <w:szCs w:val="36"/>
          <w:rtl/>
          <w:lang w:eastAsia="ar-SA"/>
        </w:rPr>
        <w:t>ِ</w:t>
      </w:r>
      <w:r w:rsidRPr="00D37345">
        <w:rPr>
          <w:rFonts w:ascii="Times New Roman" w:eastAsia="Times New Roman" w:hAnsi="Times New Roman" w:cs="Traditional Arabic"/>
          <w:caps/>
          <w:sz w:val="36"/>
          <w:szCs w:val="36"/>
          <w:rtl/>
          <w:lang w:eastAsia="ar-SA"/>
        </w:rPr>
        <w:t xml:space="preserve">ف السيدي </w:t>
      </w:r>
      <w:proofErr w:type="spellStart"/>
      <w:r w:rsidRPr="00D37345">
        <w:rPr>
          <w:rFonts w:ascii="Times New Roman" w:eastAsia="Times New Roman" w:hAnsi="Times New Roman" w:cs="Traditional Arabic"/>
          <w:caps/>
          <w:sz w:val="36"/>
          <w:szCs w:val="36"/>
          <w:rtl/>
          <w:lang w:eastAsia="ar-SA"/>
        </w:rPr>
        <w:t>البشاغري</w:t>
      </w:r>
      <w:proofErr w:type="spellEnd"/>
      <w:r w:rsidRPr="00D37345">
        <w:rPr>
          <w:rFonts w:ascii="Times New Roman" w:eastAsia="Times New Roman" w:hAnsi="Times New Roman" w:cs="Traditional Arabic"/>
          <w:caps/>
          <w:sz w:val="36"/>
          <w:szCs w:val="36"/>
          <w:rtl/>
          <w:lang w:eastAsia="ar-SA"/>
        </w:rPr>
        <w:t xml:space="preserve"> </w:t>
      </w:r>
      <w:r w:rsidRPr="00D37345">
        <w:rPr>
          <w:rFonts w:ascii="Times New Roman" w:eastAsia="Times New Roman" w:hAnsi="Times New Roman" w:cs="Traditional Arabic" w:hint="cs"/>
          <w:caps/>
          <w:sz w:val="36"/>
          <w:szCs w:val="36"/>
          <w:rtl/>
          <w:lang w:eastAsia="ar-SA"/>
        </w:rPr>
        <w:t xml:space="preserve">(ت </w:t>
      </w:r>
      <w:r w:rsidRPr="00D37345">
        <w:rPr>
          <w:rFonts w:ascii="Times New Roman" w:eastAsia="Times New Roman" w:hAnsi="Times New Roman" w:cs="Traditional Arabic"/>
          <w:caps/>
          <w:sz w:val="36"/>
          <w:szCs w:val="36"/>
          <w:rtl/>
          <w:lang w:eastAsia="ar-SA"/>
        </w:rPr>
        <w:t>833</w:t>
      </w:r>
      <w:r w:rsidRPr="00D37345">
        <w:rPr>
          <w:rFonts w:ascii="Times New Roman" w:eastAsia="Times New Roman" w:hAnsi="Times New Roman" w:cs="Traditional Arabic" w:hint="cs"/>
          <w:caps/>
          <w:sz w:val="36"/>
          <w:szCs w:val="36"/>
          <w:rtl/>
          <w:lang w:eastAsia="ar-SA"/>
        </w:rPr>
        <w:t xml:space="preserve"> </w:t>
      </w:r>
      <w:r w:rsidRPr="00D37345">
        <w:rPr>
          <w:rFonts w:ascii="Times New Roman" w:eastAsia="Times New Roman" w:hAnsi="Times New Roman" w:cs="Traditional Arabic"/>
          <w:caps/>
          <w:sz w:val="36"/>
          <w:szCs w:val="36"/>
          <w:rtl/>
          <w:lang w:eastAsia="ar-SA"/>
        </w:rPr>
        <w:t>هـ</w:t>
      </w:r>
      <w:r w:rsidRPr="00D37345">
        <w:rPr>
          <w:rFonts w:ascii="Times New Roman" w:eastAsia="Times New Roman" w:hAnsi="Times New Roman" w:cs="Traditional Arabic" w:hint="cs"/>
          <w:caps/>
          <w:sz w:val="36"/>
          <w:szCs w:val="36"/>
          <w:rtl/>
          <w:lang w:eastAsia="ar-SA"/>
        </w:rPr>
        <w:t xml:space="preserve">)؛ </w:t>
      </w:r>
      <w:r w:rsidRPr="00D37345">
        <w:rPr>
          <w:rFonts w:ascii="Times New Roman" w:eastAsia="Times New Roman" w:hAnsi="Times New Roman" w:cs="Traditional Arabic"/>
          <w:caps/>
          <w:sz w:val="36"/>
          <w:szCs w:val="36"/>
          <w:rtl/>
          <w:lang w:eastAsia="ar-SA"/>
        </w:rPr>
        <w:t xml:space="preserve">تحقيق عبداللطيف عمر </w:t>
      </w:r>
      <w:proofErr w:type="spellStart"/>
      <w:proofErr w:type="gramStart"/>
      <w:r w:rsidRPr="00D37345">
        <w:rPr>
          <w:rFonts w:ascii="Times New Roman" w:eastAsia="Times New Roman" w:hAnsi="Times New Roman" w:cs="Traditional Arabic"/>
          <w:caps/>
          <w:sz w:val="36"/>
          <w:szCs w:val="36"/>
          <w:rtl/>
          <w:lang w:eastAsia="ar-SA"/>
        </w:rPr>
        <w:t>المحيمد</w:t>
      </w:r>
      <w:proofErr w:type="spellEnd"/>
      <w:r w:rsidRPr="00D37345">
        <w:rPr>
          <w:rFonts w:ascii="Times New Roman" w:eastAsia="Times New Roman" w:hAnsi="Times New Roman" w:cs="Traditional Arabic"/>
          <w:caps/>
          <w:sz w:val="36"/>
          <w:szCs w:val="36"/>
          <w:rtl/>
          <w:lang w:eastAsia="ar-SA"/>
        </w:rPr>
        <w:t xml:space="preserve"> </w:t>
      </w:r>
      <w:r w:rsidRPr="00D37345">
        <w:rPr>
          <w:rFonts w:ascii="Times New Roman" w:eastAsia="Times New Roman" w:hAnsi="Times New Roman" w:cs="Traditional Arabic" w:hint="cs"/>
          <w:caps/>
          <w:sz w:val="36"/>
          <w:szCs w:val="36"/>
          <w:rtl/>
          <w:lang w:eastAsia="ar-SA"/>
        </w:rPr>
        <w:t>.</w:t>
      </w:r>
      <w:proofErr w:type="gramEnd"/>
      <w:r w:rsidRPr="00D37345">
        <w:rPr>
          <w:rFonts w:ascii="Times New Roman" w:eastAsia="Times New Roman" w:hAnsi="Times New Roman" w:cs="Traditional Arabic" w:hint="cs"/>
          <w:caps/>
          <w:sz w:val="36"/>
          <w:szCs w:val="36"/>
          <w:rtl/>
          <w:lang w:eastAsia="ar-SA"/>
        </w:rPr>
        <w:t>- الكويت: دار فارس، 1443 هـ، 2021 م.</w:t>
      </w:r>
    </w:p>
    <w:p w14:paraId="6CDA0E3A" w14:textId="77777777" w:rsidR="0079585A" w:rsidRPr="00D37345" w:rsidRDefault="0079585A" w:rsidP="0079585A">
      <w:pPr>
        <w:ind w:left="0" w:firstLine="0"/>
        <w:jc w:val="both"/>
        <w:rPr>
          <w:rFonts w:ascii="Times New Roman" w:eastAsia="Times New Roman" w:hAnsi="Times New Roman" w:cs="Traditional Arabic"/>
          <w:caps/>
          <w:sz w:val="36"/>
          <w:szCs w:val="36"/>
          <w:rtl/>
          <w:lang w:eastAsia="ar-SA"/>
        </w:rPr>
      </w:pPr>
      <w:r w:rsidRPr="00D37345">
        <w:rPr>
          <w:rFonts w:ascii="Times New Roman" w:eastAsia="Times New Roman" w:hAnsi="Times New Roman" w:cs="Traditional Arabic"/>
          <w:caps/>
          <w:sz w:val="36"/>
          <w:szCs w:val="36"/>
          <w:rtl/>
          <w:lang w:eastAsia="ar-SA"/>
        </w:rPr>
        <w:lastRenderedPageBreak/>
        <w:t xml:space="preserve">مناقشة الشبه </w:t>
      </w:r>
      <w:proofErr w:type="spellStart"/>
      <w:r w:rsidRPr="00D37345">
        <w:rPr>
          <w:rFonts w:ascii="Times New Roman" w:eastAsia="Times New Roman" w:hAnsi="Times New Roman" w:cs="Traditional Arabic"/>
          <w:caps/>
          <w:sz w:val="36"/>
          <w:szCs w:val="36"/>
          <w:rtl/>
          <w:lang w:eastAsia="ar-SA"/>
        </w:rPr>
        <w:t>الاعتزالية</w:t>
      </w:r>
      <w:proofErr w:type="spellEnd"/>
      <w:r w:rsidRPr="00D37345">
        <w:rPr>
          <w:rFonts w:ascii="Times New Roman" w:eastAsia="Times New Roman" w:hAnsi="Times New Roman" w:cs="Traditional Arabic"/>
          <w:caps/>
          <w:sz w:val="36"/>
          <w:szCs w:val="36"/>
          <w:rtl/>
          <w:lang w:eastAsia="ar-SA"/>
        </w:rPr>
        <w:t xml:space="preserve"> للزمخشري حول صفتي الكلام والرؤية كما قررها </w:t>
      </w:r>
      <w:r w:rsidRPr="00D37345">
        <w:rPr>
          <w:rFonts w:ascii="Times New Roman" w:eastAsia="Times New Roman" w:hAnsi="Times New Roman" w:cs="Traditional Arabic" w:hint="cs"/>
          <w:caps/>
          <w:sz w:val="36"/>
          <w:szCs w:val="36"/>
          <w:rtl/>
          <w:lang w:eastAsia="ar-SA"/>
        </w:rPr>
        <w:t xml:space="preserve">في </w:t>
      </w:r>
      <w:r w:rsidRPr="00D37345">
        <w:rPr>
          <w:rFonts w:ascii="Times New Roman" w:eastAsia="Times New Roman" w:hAnsi="Times New Roman" w:cs="Traditional Arabic"/>
          <w:caps/>
          <w:sz w:val="36"/>
          <w:szCs w:val="36"/>
          <w:rtl/>
          <w:lang w:eastAsia="ar-SA"/>
        </w:rPr>
        <w:t>تفسير</w:t>
      </w:r>
      <w:r w:rsidRPr="00D37345">
        <w:rPr>
          <w:rFonts w:ascii="Times New Roman" w:eastAsia="Times New Roman" w:hAnsi="Times New Roman" w:cs="Traditional Arabic" w:hint="cs"/>
          <w:caps/>
          <w:sz w:val="36"/>
          <w:szCs w:val="36"/>
          <w:rtl/>
          <w:lang w:eastAsia="ar-SA"/>
        </w:rPr>
        <w:t xml:space="preserve">ه </w:t>
      </w:r>
      <w:r w:rsidRPr="00D37345">
        <w:rPr>
          <w:rFonts w:ascii="Times New Roman" w:eastAsia="Times New Roman" w:hAnsi="Times New Roman" w:cs="Traditional Arabic"/>
          <w:caps/>
          <w:sz w:val="36"/>
          <w:szCs w:val="36"/>
          <w:rtl/>
          <w:lang w:eastAsia="ar-SA"/>
        </w:rPr>
        <w:t>الكشاف</w:t>
      </w:r>
      <w:r w:rsidRPr="00D37345">
        <w:rPr>
          <w:rFonts w:ascii="Times New Roman" w:eastAsia="Times New Roman" w:hAnsi="Times New Roman" w:cs="Traditional Arabic" w:hint="cs"/>
          <w:caps/>
          <w:sz w:val="36"/>
          <w:szCs w:val="36"/>
          <w:rtl/>
          <w:lang w:eastAsia="ar-SA"/>
        </w:rPr>
        <w:t>.</w:t>
      </w:r>
    </w:p>
    <w:p w14:paraId="0460B658" w14:textId="77777777" w:rsidR="0079585A" w:rsidRPr="00D37345" w:rsidRDefault="0079585A" w:rsidP="0079585A">
      <w:pPr>
        <w:ind w:left="0" w:firstLine="0"/>
        <w:jc w:val="both"/>
        <w:rPr>
          <w:rFonts w:ascii="Times New Roman" w:eastAsia="Times New Roman" w:hAnsi="Times New Roman" w:cs="Traditional Arabic"/>
          <w:caps/>
          <w:sz w:val="36"/>
          <w:szCs w:val="36"/>
          <w:rtl/>
          <w:lang w:eastAsia="ar-SA"/>
        </w:rPr>
      </w:pPr>
      <w:r w:rsidRPr="00D37345">
        <w:rPr>
          <w:rFonts w:ascii="Times New Roman" w:eastAsia="Times New Roman" w:hAnsi="Times New Roman" w:cs="Traditional Arabic" w:hint="cs"/>
          <w:caps/>
          <w:sz w:val="36"/>
          <w:szCs w:val="36"/>
          <w:rtl/>
          <w:lang w:eastAsia="ar-SA"/>
        </w:rPr>
        <w:t xml:space="preserve">في أعلى العنوان: من </w:t>
      </w:r>
      <w:r w:rsidRPr="00D37345">
        <w:rPr>
          <w:rFonts w:ascii="Times New Roman" w:eastAsia="Times New Roman" w:hAnsi="Times New Roman" w:cs="Traditional Arabic"/>
          <w:caps/>
          <w:sz w:val="36"/>
          <w:szCs w:val="36"/>
          <w:rtl/>
          <w:lang w:eastAsia="ar-SA"/>
        </w:rPr>
        <w:t>تراث السجال الأشعري المعتزلي</w:t>
      </w:r>
      <w:r w:rsidRPr="00D37345">
        <w:rPr>
          <w:rFonts w:ascii="Times New Roman" w:eastAsia="Times New Roman" w:hAnsi="Times New Roman" w:cs="Traditional Arabic" w:hint="cs"/>
          <w:caps/>
          <w:sz w:val="36"/>
          <w:szCs w:val="36"/>
          <w:rtl/>
          <w:lang w:eastAsia="ar-SA"/>
        </w:rPr>
        <w:t>.</w:t>
      </w:r>
      <w:r w:rsidRPr="00D37345">
        <w:rPr>
          <w:rFonts w:ascii="Times New Roman" w:eastAsia="Times New Roman" w:hAnsi="Times New Roman" w:cs="Traditional Arabic"/>
          <w:caps/>
          <w:sz w:val="36"/>
          <w:szCs w:val="36"/>
          <w:rtl/>
          <w:lang w:eastAsia="ar-SA"/>
        </w:rPr>
        <w:t xml:space="preserve">  </w:t>
      </w:r>
    </w:p>
    <w:p w14:paraId="0D3FF768" w14:textId="77777777" w:rsidR="0079585A" w:rsidRPr="00D37345" w:rsidRDefault="0079585A" w:rsidP="0079585A">
      <w:pPr>
        <w:ind w:left="0" w:firstLine="0"/>
        <w:jc w:val="both"/>
        <w:rPr>
          <w:rFonts w:ascii="Times New Roman" w:eastAsia="Times New Roman" w:hAnsi="Times New Roman" w:cs="Traditional Arabic"/>
          <w:caps/>
          <w:sz w:val="36"/>
          <w:szCs w:val="36"/>
          <w:rtl/>
          <w:lang w:eastAsia="ar-SA"/>
        </w:rPr>
      </w:pPr>
    </w:p>
    <w:p w14:paraId="6A03156A" w14:textId="77777777" w:rsidR="0079585A" w:rsidRPr="00AA0EFF" w:rsidRDefault="0079585A" w:rsidP="0079585A">
      <w:pPr>
        <w:ind w:left="0" w:firstLine="0"/>
        <w:jc w:val="both"/>
        <w:rPr>
          <w:rFonts w:ascii="Times New Roman" w:eastAsia="Times New Roman" w:hAnsi="Times New Roman" w:cs="Traditional Arabic"/>
          <w:sz w:val="36"/>
          <w:szCs w:val="36"/>
          <w:rtl/>
          <w:lang w:eastAsia="ar-SA"/>
        </w:rPr>
      </w:pPr>
      <w:r w:rsidRPr="00AA0EFF">
        <w:rPr>
          <w:rFonts w:ascii="Times New Roman" w:eastAsia="Times New Roman" w:hAnsi="Times New Roman" w:cs="Traditional Arabic" w:hint="cs"/>
          <w:b/>
          <w:bCs/>
          <w:sz w:val="36"/>
          <w:szCs w:val="36"/>
          <w:rtl/>
          <w:lang w:eastAsia="ar-SA"/>
        </w:rPr>
        <w:t xml:space="preserve">جامع رسائل اعتقاد أئمة السلف/ </w:t>
      </w:r>
      <w:r w:rsidRPr="00AA0EFF">
        <w:rPr>
          <w:rFonts w:ascii="Times New Roman" w:eastAsia="Times New Roman" w:hAnsi="Times New Roman" w:cs="Traditional Arabic" w:hint="cs"/>
          <w:sz w:val="36"/>
          <w:szCs w:val="36"/>
          <w:rtl/>
          <w:lang w:eastAsia="ar-SA"/>
        </w:rPr>
        <w:t xml:space="preserve">أحمد </w:t>
      </w:r>
      <w:proofErr w:type="gramStart"/>
      <w:r w:rsidRPr="00AA0EFF">
        <w:rPr>
          <w:rFonts w:ascii="Times New Roman" w:eastAsia="Times New Roman" w:hAnsi="Times New Roman" w:cs="Traditional Arabic" w:hint="cs"/>
          <w:sz w:val="36"/>
          <w:szCs w:val="36"/>
          <w:rtl/>
          <w:lang w:eastAsia="ar-SA"/>
        </w:rPr>
        <w:t>جلال.-</w:t>
      </w:r>
      <w:proofErr w:type="gramEnd"/>
      <w:r w:rsidRPr="00AA0EFF">
        <w:rPr>
          <w:rFonts w:ascii="Times New Roman" w:eastAsia="Times New Roman" w:hAnsi="Times New Roman" w:cs="Traditional Arabic" w:hint="cs"/>
          <w:sz w:val="36"/>
          <w:szCs w:val="36"/>
          <w:rtl/>
          <w:lang w:eastAsia="ar-SA"/>
        </w:rPr>
        <w:t xml:space="preserve"> المنصورة: دار اللؤلؤة، 1442 هـ، 2021م</w:t>
      </w:r>
    </w:p>
    <w:p w14:paraId="13596C09" w14:textId="77777777" w:rsidR="0079585A" w:rsidRPr="00AA0EFF" w:rsidRDefault="0079585A" w:rsidP="0079585A">
      <w:pPr>
        <w:ind w:left="0" w:firstLine="0"/>
        <w:jc w:val="both"/>
        <w:rPr>
          <w:rFonts w:ascii="Times New Roman" w:eastAsia="Times New Roman" w:hAnsi="Times New Roman" w:cs="Traditional Arabic"/>
          <w:sz w:val="36"/>
          <w:szCs w:val="36"/>
          <w:rtl/>
          <w:lang w:eastAsia="ar-SA"/>
        </w:rPr>
      </w:pPr>
    </w:p>
    <w:p w14:paraId="689257A7" w14:textId="77777777" w:rsidR="0079585A" w:rsidRPr="00657A75" w:rsidRDefault="0079585A" w:rsidP="0079585A">
      <w:pPr>
        <w:ind w:left="0" w:firstLine="0"/>
        <w:jc w:val="both"/>
        <w:rPr>
          <w:rFonts w:ascii="Times New Roman" w:eastAsia="Times New Roman" w:hAnsi="Times New Roman" w:cs="Traditional Arabic"/>
          <w:sz w:val="36"/>
          <w:szCs w:val="36"/>
          <w:rtl/>
          <w:lang w:eastAsia="ar-SA"/>
        </w:rPr>
      </w:pPr>
      <w:r w:rsidRPr="00657A75">
        <w:rPr>
          <w:rFonts w:ascii="Times New Roman" w:eastAsia="Times New Roman" w:hAnsi="Times New Roman" w:cs="Traditional Arabic" w:hint="cs"/>
          <w:b/>
          <w:bCs/>
          <w:sz w:val="36"/>
          <w:szCs w:val="36"/>
          <w:rtl/>
          <w:lang w:eastAsia="ar-SA"/>
        </w:rPr>
        <w:t xml:space="preserve">الجدل الإسلامي المسيحي في القرن الثالث الهجري: كتابا علي بن زبن الطبري في علم الأديان المقارن: الرد على النصارى، والدين والدولة في إثبات نبوة محمد صلى الله عليه وسلم/ </w:t>
      </w:r>
      <w:r w:rsidRPr="00657A75">
        <w:rPr>
          <w:rFonts w:ascii="Times New Roman" w:eastAsia="Times New Roman" w:hAnsi="Times New Roman" w:cs="Traditional Arabic" w:hint="cs"/>
          <w:sz w:val="36"/>
          <w:szCs w:val="36"/>
          <w:rtl/>
          <w:lang w:eastAsia="ar-SA"/>
        </w:rPr>
        <w:t xml:space="preserve">دراسة وتحقيق خالد محمد </w:t>
      </w:r>
      <w:proofErr w:type="gramStart"/>
      <w:r w:rsidRPr="00657A75">
        <w:rPr>
          <w:rFonts w:ascii="Times New Roman" w:eastAsia="Times New Roman" w:hAnsi="Times New Roman" w:cs="Traditional Arabic" w:hint="cs"/>
          <w:sz w:val="36"/>
          <w:szCs w:val="36"/>
          <w:rtl/>
          <w:lang w:eastAsia="ar-SA"/>
        </w:rPr>
        <w:t>عبده.-</w:t>
      </w:r>
      <w:proofErr w:type="gramEnd"/>
      <w:r w:rsidRPr="00657A75">
        <w:rPr>
          <w:rFonts w:ascii="Times New Roman" w:eastAsia="Times New Roman" w:hAnsi="Times New Roman" w:cs="Traditional Arabic" w:hint="cs"/>
          <w:sz w:val="36"/>
          <w:szCs w:val="36"/>
          <w:rtl/>
          <w:lang w:eastAsia="ar-SA"/>
        </w:rPr>
        <w:t xml:space="preserve"> بيروت: المدار الإسلامي، 1443 هـ، 2021 م، 491 ص.</w:t>
      </w:r>
    </w:p>
    <w:p w14:paraId="51399F52" w14:textId="77777777" w:rsidR="0079585A" w:rsidRPr="00657A75" w:rsidRDefault="0079585A" w:rsidP="0079585A">
      <w:pPr>
        <w:ind w:left="0" w:firstLine="0"/>
        <w:jc w:val="both"/>
        <w:rPr>
          <w:rFonts w:ascii="Times New Roman" w:eastAsia="Times New Roman" w:hAnsi="Times New Roman" w:cs="Traditional Arabic"/>
          <w:sz w:val="36"/>
          <w:szCs w:val="36"/>
          <w:rtl/>
          <w:lang w:eastAsia="ar-SA"/>
        </w:rPr>
      </w:pPr>
    </w:p>
    <w:p w14:paraId="2AA1FE15" w14:textId="77777777" w:rsidR="0079585A" w:rsidRPr="00E35F93" w:rsidRDefault="0079585A" w:rsidP="0079585A">
      <w:pPr>
        <w:ind w:left="0" w:firstLine="0"/>
        <w:jc w:val="both"/>
        <w:rPr>
          <w:rFonts w:ascii="Times New Roman" w:eastAsia="Times New Roman" w:hAnsi="Times New Roman" w:cs="Traditional Arabic"/>
          <w:caps/>
          <w:sz w:val="36"/>
          <w:szCs w:val="36"/>
          <w:rtl/>
          <w:lang w:eastAsia="ar-SA"/>
        </w:rPr>
      </w:pPr>
      <w:r w:rsidRPr="00E35F93">
        <w:rPr>
          <w:rFonts w:ascii="Times New Roman" w:eastAsia="Times New Roman" w:hAnsi="Times New Roman" w:cs="Traditional Arabic" w:hint="cs"/>
          <w:b/>
          <w:bCs/>
          <w:caps/>
          <w:sz w:val="36"/>
          <w:szCs w:val="36"/>
          <w:rtl/>
          <w:lang w:eastAsia="ar-SA"/>
        </w:rPr>
        <w:t xml:space="preserve">جواب الشيخ أحمد بن </w:t>
      </w:r>
      <w:proofErr w:type="gramStart"/>
      <w:r w:rsidRPr="00E35F93">
        <w:rPr>
          <w:rFonts w:ascii="Times New Roman" w:eastAsia="Times New Roman" w:hAnsi="Times New Roman" w:cs="Traditional Arabic" w:hint="cs"/>
          <w:b/>
          <w:bCs/>
          <w:caps/>
          <w:sz w:val="36"/>
          <w:szCs w:val="36"/>
          <w:rtl/>
          <w:lang w:eastAsia="ar-SA"/>
        </w:rPr>
        <w:t>عبدالرحمن</w:t>
      </w:r>
      <w:proofErr w:type="gramEnd"/>
      <w:r w:rsidRPr="00E35F93">
        <w:rPr>
          <w:rFonts w:ascii="Times New Roman" w:eastAsia="Times New Roman" w:hAnsi="Times New Roman" w:cs="Traditional Arabic" w:hint="cs"/>
          <w:b/>
          <w:bCs/>
          <w:caps/>
          <w:sz w:val="36"/>
          <w:szCs w:val="36"/>
          <w:rtl/>
          <w:lang w:eastAsia="ar-SA"/>
        </w:rPr>
        <w:t xml:space="preserve"> </w:t>
      </w:r>
      <w:proofErr w:type="spellStart"/>
      <w:r w:rsidRPr="00E35F93">
        <w:rPr>
          <w:rFonts w:ascii="Times New Roman" w:eastAsia="Times New Roman" w:hAnsi="Times New Roman" w:cs="Traditional Arabic" w:hint="cs"/>
          <w:b/>
          <w:bCs/>
          <w:caps/>
          <w:sz w:val="36"/>
          <w:szCs w:val="36"/>
          <w:rtl/>
          <w:lang w:eastAsia="ar-SA"/>
        </w:rPr>
        <w:t>الوارثي</w:t>
      </w:r>
      <w:proofErr w:type="spellEnd"/>
      <w:r w:rsidRPr="00E35F93">
        <w:rPr>
          <w:rFonts w:ascii="Times New Roman" w:eastAsia="Times New Roman" w:hAnsi="Times New Roman" w:cs="Traditional Arabic" w:hint="cs"/>
          <w:b/>
          <w:bCs/>
          <w:caps/>
          <w:sz w:val="36"/>
          <w:szCs w:val="36"/>
          <w:rtl/>
          <w:lang w:eastAsia="ar-SA"/>
        </w:rPr>
        <w:t xml:space="preserve"> المالكي (ت 1045 هـ) في حكم الطائفة </w:t>
      </w:r>
      <w:proofErr w:type="spellStart"/>
      <w:r w:rsidRPr="00E35F93">
        <w:rPr>
          <w:rFonts w:ascii="Times New Roman" w:eastAsia="Times New Roman" w:hAnsi="Times New Roman" w:cs="Traditional Arabic" w:hint="cs"/>
          <w:b/>
          <w:bCs/>
          <w:caps/>
          <w:sz w:val="36"/>
          <w:szCs w:val="36"/>
          <w:rtl/>
          <w:lang w:eastAsia="ar-SA"/>
        </w:rPr>
        <w:t>الوهبية</w:t>
      </w:r>
      <w:proofErr w:type="spellEnd"/>
      <w:r w:rsidRPr="00E35F93">
        <w:rPr>
          <w:rFonts w:ascii="Times New Roman" w:eastAsia="Times New Roman" w:hAnsi="Times New Roman" w:cs="Traditional Arabic" w:hint="cs"/>
          <w:b/>
          <w:bCs/>
          <w:caps/>
          <w:sz w:val="36"/>
          <w:szCs w:val="36"/>
          <w:rtl/>
          <w:lang w:eastAsia="ar-SA"/>
        </w:rPr>
        <w:t xml:space="preserve"> الإباضية مع تعليقات بعض أهل العلم عليه/ </w:t>
      </w:r>
      <w:r w:rsidRPr="00E35F93">
        <w:rPr>
          <w:rFonts w:ascii="Times New Roman" w:eastAsia="Times New Roman" w:hAnsi="Times New Roman" w:cs="Traditional Arabic" w:hint="cs"/>
          <w:caps/>
          <w:sz w:val="36"/>
          <w:szCs w:val="36"/>
          <w:rtl/>
          <w:lang w:eastAsia="ar-SA"/>
        </w:rPr>
        <w:t xml:space="preserve">تحقيق عزيزة </w:t>
      </w:r>
      <w:proofErr w:type="spellStart"/>
      <w:r w:rsidRPr="00E35F93">
        <w:rPr>
          <w:rFonts w:ascii="Times New Roman" w:eastAsia="Times New Roman" w:hAnsi="Times New Roman" w:cs="Traditional Arabic" w:hint="cs"/>
          <w:caps/>
          <w:sz w:val="36"/>
          <w:szCs w:val="36"/>
          <w:rtl/>
          <w:lang w:eastAsia="ar-SA"/>
        </w:rPr>
        <w:t>أرمولي</w:t>
      </w:r>
      <w:proofErr w:type="spellEnd"/>
      <w:r w:rsidRPr="00E35F93">
        <w:rPr>
          <w:rFonts w:ascii="Times New Roman" w:eastAsia="Times New Roman" w:hAnsi="Times New Roman" w:cs="Traditional Arabic" w:hint="cs"/>
          <w:caps/>
          <w:sz w:val="36"/>
          <w:szCs w:val="36"/>
          <w:rtl/>
          <w:lang w:eastAsia="ar-SA"/>
        </w:rPr>
        <w:t>.</w:t>
      </w:r>
    </w:p>
    <w:p w14:paraId="239D37AF" w14:textId="77777777" w:rsidR="0079585A" w:rsidRPr="00E35F93" w:rsidRDefault="0079585A" w:rsidP="0079585A">
      <w:pPr>
        <w:ind w:left="0" w:firstLine="0"/>
        <w:jc w:val="both"/>
        <w:rPr>
          <w:rFonts w:ascii="Times New Roman" w:eastAsia="Times New Roman" w:hAnsi="Times New Roman" w:cs="Traditional Arabic"/>
          <w:caps/>
          <w:sz w:val="36"/>
          <w:szCs w:val="36"/>
          <w:rtl/>
          <w:lang w:eastAsia="ar-SA"/>
        </w:rPr>
      </w:pPr>
      <w:r w:rsidRPr="00E35F93">
        <w:rPr>
          <w:rFonts w:ascii="Times New Roman" w:eastAsia="Times New Roman" w:hAnsi="Times New Roman" w:cs="Traditional Arabic" w:hint="cs"/>
          <w:caps/>
          <w:sz w:val="36"/>
          <w:szCs w:val="36"/>
          <w:rtl/>
          <w:lang w:eastAsia="ar-SA"/>
        </w:rPr>
        <w:t>نشر في مجلة مرآة التراث ع7 (جمادى الأولى 1442 هـ).</w:t>
      </w:r>
    </w:p>
    <w:p w14:paraId="616DF60F" w14:textId="77777777" w:rsidR="0079585A" w:rsidRPr="00E35F93" w:rsidRDefault="0079585A" w:rsidP="0079585A">
      <w:pPr>
        <w:ind w:left="0" w:firstLine="0"/>
        <w:jc w:val="both"/>
        <w:rPr>
          <w:rFonts w:ascii="Times New Roman" w:eastAsia="Times New Roman" w:hAnsi="Times New Roman" w:cs="Traditional Arabic"/>
          <w:caps/>
          <w:sz w:val="36"/>
          <w:szCs w:val="36"/>
          <w:rtl/>
          <w:lang w:eastAsia="ar-SA"/>
        </w:rPr>
      </w:pPr>
    </w:p>
    <w:p w14:paraId="52859436" w14:textId="77777777" w:rsidR="0079585A" w:rsidRPr="000D2B22" w:rsidRDefault="0079585A" w:rsidP="0079585A">
      <w:pPr>
        <w:ind w:left="0" w:firstLine="0"/>
        <w:jc w:val="both"/>
        <w:rPr>
          <w:rFonts w:ascii="Times New Roman" w:eastAsia="Times New Roman" w:hAnsi="Times New Roman" w:cs="Traditional Arabic"/>
          <w:sz w:val="36"/>
          <w:szCs w:val="36"/>
          <w:rtl/>
          <w:lang w:eastAsia="ar-SA"/>
        </w:rPr>
      </w:pPr>
      <w:r w:rsidRPr="000D2B22">
        <w:rPr>
          <w:rFonts w:ascii="Times New Roman" w:eastAsia="Times New Roman" w:hAnsi="Times New Roman" w:cs="Traditional Arabic" w:hint="cs"/>
          <w:b/>
          <w:bCs/>
          <w:sz w:val="36"/>
          <w:szCs w:val="36"/>
          <w:rtl/>
          <w:lang w:eastAsia="ar-SA"/>
        </w:rPr>
        <w:t xml:space="preserve">الجواهر المنثورة في الأدعية المأثورة/ </w:t>
      </w:r>
      <w:proofErr w:type="spellStart"/>
      <w:r w:rsidRPr="000D2B22">
        <w:rPr>
          <w:rFonts w:ascii="Times New Roman" w:eastAsia="Times New Roman" w:hAnsi="Times New Roman" w:cs="Traditional Arabic" w:hint="cs"/>
          <w:sz w:val="36"/>
          <w:szCs w:val="36"/>
          <w:rtl/>
          <w:lang w:eastAsia="ar-SA"/>
        </w:rPr>
        <w:t>عبدالحسيب</w:t>
      </w:r>
      <w:proofErr w:type="spellEnd"/>
      <w:r w:rsidRPr="000D2B22">
        <w:rPr>
          <w:rFonts w:ascii="Times New Roman" w:eastAsia="Times New Roman" w:hAnsi="Times New Roman" w:cs="Traditional Arabic" w:hint="cs"/>
          <w:sz w:val="36"/>
          <w:szCs w:val="36"/>
          <w:rtl/>
          <w:lang w:eastAsia="ar-SA"/>
        </w:rPr>
        <w:t xml:space="preserve"> بن أحمد العلوي العاملي (ت 1121 هـ)؛ تحقيق خالد الموسوي </w:t>
      </w:r>
      <w:proofErr w:type="spellStart"/>
      <w:proofErr w:type="gramStart"/>
      <w:r w:rsidRPr="000D2B22">
        <w:rPr>
          <w:rFonts w:ascii="Times New Roman" w:eastAsia="Times New Roman" w:hAnsi="Times New Roman" w:cs="Traditional Arabic" w:hint="cs"/>
          <w:sz w:val="36"/>
          <w:szCs w:val="36"/>
          <w:rtl/>
          <w:lang w:eastAsia="ar-SA"/>
        </w:rPr>
        <w:t>الغريفي</w:t>
      </w:r>
      <w:proofErr w:type="spellEnd"/>
      <w:r w:rsidRPr="000D2B22">
        <w:rPr>
          <w:rFonts w:ascii="Times New Roman" w:eastAsia="Times New Roman" w:hAnsi="Times New Roman" w:cs="Traditional Arabic" w:hint="cs"/>
          <w:sz w:val="36"/>
          <w:szCs w:val="36"/>
          <w:rtl/>
          <w:lang w:eastAsia="ar-SA"/>
        </w:rPr>
        <w:t>.-</w:t>
      </w:r>
      <w:proofErr w:type="gramEnd"/>
      <w:r w:rsidRPr="000D2B22">
        <w:rPr>
          <w:rFonts w:ascii="Times New Roman" w:eastAsia="Times New Roman" w:hAnsi="Times New Roman" w:cs="Traditional Arabic" w:hint="cs"/>
          <w:sz w:val="36"/>
          <w:szCs w:val="36"/>
          <w:rtl/>
          <w:lang w:eastAsia="ar-SA"/>
        </w:rPr>
        <w:t xml:space="preserve"> كربلاء: العتبة الحسينية، 1440 هـ؟، 2019 م.</w:t>
      </w:r>
    </w:p>
    <w:p w14:paraId="6993B1A2" w14:textId="77777777" w:rsidR="0079585A" w:rsidRPr="000D2B22" w:rsidRDefault="0079585A" w:rsidP="0079585A">
      <w:pPr>
        <w:ind w:left="0" w:firstLine="0"/>
        <w:jc w:val="both"/>
        <w:rPr>
          <w:rFonts w:ascii="Times New Roman" w:eastAsia="Times New Roman" w:hAnsi="Times New Roman" w:cs="Traditional Arabic"/>
          <w:sz w:val="36"/>
          <w:szCs w:val="36"/>
          <w:rtl/>
          <w:lang w:eastAsia="ar-SA"/>
        </w:rPr>
      </w:pPr>
    </w:p>
    <w:p w14:paraId="621281C5" w14:textId="77777777" w:rsidR="0079585A" w:rsidRPr="007E0340" w:rsidRDefault="0079585A" w:rsidP="0079585A">
      <w:pPr>
        <w:ind w:left="0" w:firstLine="0"/>
        <w:jc w:val="both"/>
        <w:rPr>
          <w:rFonts w:ascii="Times New Roman" w:eastAsia="Times New Roman" w:hAnsi="Times New Roman" w:cs="Traditional Arabic"/>
          <w:sz w:val="36"/>
          <w:szCs w:val="36"/>
          <w:rtl/>
          <w:lang w:eastAsia="ar-SA"/>
        </w:rPr>
      </w:pPr>
      <w:r w:rsidRPr="007E0340">
        <w:rPr>
          <w:rFonts w:cs="Traditional Arabic" w:hint="cs"/>
          <w:b/>
          <w:bCs/>
          <w:sz w:val="36"/>
          <w:szCs w:val="36"/>
          <w:rtl/>
        </w:rPr>
        <w:t xml:space="preserve">حادي الأرواح إلى بلاد الأفراح/ </w:t>
      </w:r>
      <w:r w:rsidRPr="007E0340">
        <w:rPr>
          <w:rFonts w:cs="Traditional Arabic" w:hint="cs"/>
          <w:sz w:val="36"/>
          <w:szCs w:val="36"/>
          <w:rtl/>
        </w:rPr>
        <w:t>محمد بن أبي بكر ابن قيم الجوزية (ت 751 هـ)؛ تحقيق</w:t>
      </w:r>
      <w:r w:rsidRPr="007E0340">
        <w:rPr>
          <w:rFonts w:ascii="Times New Roman" w:eastAsia="Times New Roman" w:hAnsi="Times New Roman" w:cs="Traditional Arabic"/>
          <w:b/>
          <w:bCs/>
          <w:sz w:val="36"/>
          <w:szCs w:val="36"/>
          <w:rtl/>
          <w:lang w:eastAsia="ar-SA"/>
        </w:rPr>
        <w:t xml:space="preserve"> </w:t>
      </w:r>
      <w:r w:rsidRPr="007E0340">
        <w:rPr>
          <w:rFonts w:ascii="Times New Roman" w:eastAsia="Times New Roman" w:hAnsi="Times New Roman" w:cs="Traditional Arabic" w:hint="cs"/>
          <w:sz w:val="36"/>
          <w:szCs w:val="36"/>
          <w:rtl/>
          <w:lang w:eastAsia="ar-SA"/>
        </w:rPr>
        <w:t xml:space="preserve">زائد بن أحمد </w:t>
      </w:r>
      <w:proofErr w:type="spellStart"/>
      <w:proofErr w:type="gramStart"/>
      <w:r w:rsidRPr="007E0340">
        <w:rPr>
          <w:rFonts w:ascii="Times New Roman" w:eastAsia="Times New Roman" w:hAnsi="Times New Roman" w:cs="Traditional Arabic" w:hint="cs"/>
          <w:sz w:val="36"/>
          <w:szCs w:val="36"/>
          <w:rtl/>
          <w:lang w:eastAsia="ar-SA"/>
        </w:rPr>
        <w:t>النشيري</w:t>
      </w:r>
      <w:proofErr w:type="spellEnd"/>
      <w:r w:rsidRPr="007E0340">
        <w:rPr>
          <w:rFonts w:ascii="Times New Roman" w:eastAsia="Times New Roman" w:hAnsi="Times New Roman" w:cs="Traditional Arabic" w:hint="cs"/>
          <w:sz w:val="36"/>
          <w:szCs w:val="36"/>
          <w:rtl/>
          <w:lang w:eastAsia="ar-SA"/>
        </w:rPr>
        <w:t>.-</w:t>
      </w:r>
      <w:proofErr w:type="gramEnd"/>
      <w:r w:rsidRPr="007E0340">
        <w:rPr>
          <w:rFonts w:ascii="Times New Roman" w:eastAsia="Times New Roman" w:hAnsi="Times New Roman" w:cs="Traditional Arabic" w:hint="cs"/>
          <w:sz w:val="36"/>
          <w:szCs w:val="36"/>
          <w:rtl/>
          <w:lang w:eastAsia="ar-SA"/>
        </w:rPr>
        <w:t xml:space="preserve"> جدة: مجمع الفقه الإسلامي الدولي؛ إستانبول: دار عطاءات العلم؛ بيروت: دار ابن حزم، 1442 هـ، 2021 م، 2 مج.</w:t>
      </w:r>
    </w:p>
    <w:p w14:paraId="7B094E4F" w14:textId="77777777" w:rsidR="0079585A" w:rsidRPr="007E0340" w:rsidRDefault="0079585A" w:rsidP="0079585A">
      <w:pPr>
        <w:ind w:left="0" w:firstLine="0"/>
        <w:jc w:val="both"/>
        <w:rPr>
          <w:rFonts w:cs="Traditional Arabic"/>
          <w:b/>
          <w:bCs/>
          <w:sz w:val="36"/>
          <w:szCs w:val="36"/>
          <w:rtl/>
        </w:rPr>
      </w:pPr>
    </w:p>
    <w:p w14:paraId="2F0E348C" w14:textId="1D92CBD0" w:rsidR="0079585A" w:rsidRPr="001F4EAE" w:rsidRDefault="0079585A" w:rsidP="0079585A">
      <w:pPr>
        <w:ind w:left="0" w:firstLine="0"/>
        <w:jc w:val="both"/>
        <w:rPr>
          <w:rFonts w:ascii="Times New Roman" w:eastAsia="Times New Roman" w:hAnsi="Times New Roman" w:cs="Traditional Arabic"/>
          <w:sz w:val="36"/>
          <w:szCs w:val="36"/>
          <w:rtl/>
          <w:lang w:eastAsia="ar-SA"/>
        </w:rPr>
      </w:pPr>
      <w:r w:rsidRPr="001F4EAE">
        <w:rPr>
          <w:rFonts w:ascii="Times New Roman" w:eastAsia="Times New Roman" w:hAnsi="Times New Roman" w:cs="Traditional Arabic"/>
          <w:b/>
          <w:bCs/>
          <w:sz w:val="36"/>
          <w:szCs w:val="36"/>
          <w:rtl/>
          <w:lang w:eastAsia="ar-SA"/>
        </w:rPr>
        <w:t>حاشية الصاوي على جوهرة التوحيد</w:t>
      </w:r>
      <w:r w:rsidRPr="001F4EAE">
        <w:rPr>
          <w:rFonts w:ascii="Times New Roman" w:eastAsia="Times New Roman" w:hAnsi="Times New Roman" w:cs="Traditional Arabic" w:hint="cs"/>
          <w:b/>
          <w:bCs/>
          <w:sz w:val="36"/>
          <w:szCs w:val="36"/>
          <w:rtl/>
          <w:lang w:eastAsia="ar-SA"/>
        </w:rPr>
        <w:t xml:space="preserve"> </w:t>
      </w:r>
      <w:proofErr w:type="gramStart"/>
      <w:r w:rsidRPr="001F4EAE">
        <w:rPr>
          <w:rFonts w:ascii="Times New Roman" w:eastAsia="Times New Roman" w:hAnsi="Times New Roman" w:cs="Traditional Arabic" w:hint="cs"/>
          <w:b/>
          <w:bCs/>
          <w:sz w:val="36"/>
          <w:szCs w:val="36"/>
          <w:rtl/>
          <w:lang w:eastAsia="ar-SA"/>
        </w:rPr>
        <w:t>للقاني.-</w:t>
      </w:r>
      <w:proofErr w:type="gramEnd"/>
      <w:r w:rsidRPr="001F4EAE">
        <w:rPr>
          <w:rFonts w:ascii="Times New Roman" w:eastAsia="Times New Roman" w:hAnsi="Times New Roman" w:cs="Traditional Arabic" w:hint="cs"/>
          <w:b/>
          <w:bCs/>
          <w:sz w:val="36"/>
          <w:szCs w:val="36"/>
          <w:rtl/>
          <w:lang w:eastAsia="ar-SA"/>
        </w:rPr>
        <w:t xml:space="preserve"> </w:t>
      </w:r>
      <w:r w:rsidRPr="001F4EAE">
        <w:rPr>
          <w:rFonts w:ascii="Times New Roman" w:eastAsia="Times New Roman" w:hAnsi="Times New Roman" w:cs="Traditional Arabic" w:hint="cs"/>
          <w:sz w:val="36"/>
          <w:szCs w:val="36"/>
          <w:rtl/>
          <w:lang w:eastAsia="ar-SA"/>
        </w:rPr>
        <w:t>القاهرة: دار ميراث النبوة، 1442 هـ، 2021م؟</w:t>
      </w:r>
    </w:p>
    <w:p w14:paraId="4F029E79" w14:textId="77777777" w:rsidR="0079585A" w:rsidRPr="001F4EAE" w:rsidRDefault="0079585A" w:rsidP="0079585A">
      <w:pPr>
        <w:ind w:left="0" w:firstLine="0"/>
        <w:jc w:val="both"/>
        <w:rPr>
          <w:rFonts w:ascii="Times New Roman" w:eastAsia="Times New Roman" w:hAnsi="Times New Roman" w:cs="Traditional Arabic"/>
          <w:sz w:val="36"/>
          <w:szCs w:val="36"/>
          <w:rtl/>
          <w:lang w:eastAsia="ar-SA"/>
        </w:rPr>
      </w:pPr>
      <w:r w:rsidRPr="001F4EAE">
        <w:rPr>
          <w:rFonts w:ascii="Times New Roman" w:eastAsia="Times New Roman" w:hAnsi="Times New Roman" w:cs="Traditional Arabic" w:hint="cs"/>
          <w:sz w:val="36"/>
          <w:szCs w:val="36"/>
          <w:rtl/>
          <w:lang w:eastAsia="ar-SA"/>
        </w:rPr>
        <w:t>محققة على نسخة بخط تلميذ المؤلف.</w:t>
      </w:r>
    </w:p>
    <w:p w14:paraId="328669F7" w14:textId="77777777" w:rsidR="0079585A" w:rsidRPr="001F4EAE" w:rsidRDefault="0079585A" w:rsidP="0079585A">
      <w:pPr>
        <w:ind w:left="0" w:firstLine="0"/>
        <w:jc w:val="both"/>
        <w:rPr>
          <w:rFonts w:ascii="Times New Roman" w:eastAsia="Times New Roman" w:hAnsi="Times New Roman" w:cs="Traditional Arabic"/>
          <w:b/>
          <w:bCs/>
          <w:sz w:val="36"/>
          <w:szCs w:val="36"/>
          <w:rtl/>
          <w:lang w:eastAsia="ar-SA"/>
        </w:rPr>
      </w:pPr>
    </w:p>
    <w:p w14:paraId="699BF2AF" w14:textId="77777777" w:rsidR="0079585A" w:rsidRPr="00231FA1" w:rsidRDefault="0079585A" w:rsidP="0079585A">
      <w:pPr>
        <w:ind w:left="0" w:firstLine="0"/>
        <w:jc w:val="both"/>
        <w:rPr>
          <w:rFonts w:ascii="Times New Roman" w:eastAsia="Times New Roman" w:hAnsi="Times New Roman" w:cs="Traditional Arabic"/>
          <w:sz w:val="36"/>
          <w:szCs w:val="36"/>
          <w:rtl/>
          <w:lang w:eastAsia="ar-SA"/>
        </w:rPr>
      </w:pPr>
      <w:r w:rsidRPr="00231FA1">
        <w:rPr>
          <w:rFonts w:ascii="Times New Roman" w:eastAsia="Times New Roman" w:hAnsi="Times New Roman" w:cs="Traditional Arabic"/>
          <w:b/>
          <w:bCs/>
          <w:sz w:val="36"/>
          <w:szCs w:val="36"/>
          <w:rtl/>
          <w:lang w:eastAsia="ar-SA"/>
        </w:rPr>
        <w:lastRenderedPageBreak/>
        <w:t xml:space="preserve">حاشية </w:t>
      </w:r>
      <w:r w:rsidRPr="00231FA1">
        <w:rPr>
          <w:rFonts w:ascii="Times New Roman" w:eastAsia="Times New Roman" w:hAnsi="Times New Roman" w:cs="Traditional Arabic" w:hint="cs"/>
          <w:b/>
          <w:bCs/>
          <w:sz w:val="36"/>
          <w:szCs w:val="36"/>
          <w:rtl/>
          <w:lang w:eastAsia="ar-SA"/>
        </w:rPr>
        <w:t xml:space="preserve">عصام الدين </w:t>
      </w:r>
      <w:proofErr w:type="spellStart"/>
      <w:r w:rsidRPr="00231FA1">
        <w:rPr>
          <w:rFonts w:ascii="Times New Roman" w:eastAsia="Times New Roman" w:hAnsi="Times New Roman" w:cs="Traditional Arabic"/>
          <w:b/>
          <w:bCs/>
          <w:sz w:val="36"/>
          <w:szCs w:val="36"/>
          <w:rtl/>
          <w:lang w:eastAsia="ar-SA"/>
        </w:rPr>
        <w:t>إبرهيم</w:t>
      </w:r>
      <w:proofErr w:type="spellEnd"/>
      <w:r w:rsidRPr="00231FA1">
        <w:rPr>
          <w:rFonts w:ascii="Times New Roman" w:eastAsia="Times New Roman" w:hAnsi="Times New Roman" w:cs="Traditional Arabic"/>
          <w:b/>
          <w:bCs/>
          <w:sz w:val="36"/>
          <w:szCs w:val="36"/>
          <w:rtl/>
          <w:lang w:eastAsia="ar-SA"/>
        </w:rPr>
        <w:t xml:space="preserve"> بن محمد بن </w:t>
      </w:r>
      <w:proofErr w:type="spellStart"/>
      <w:r w:rsidRPr="00231FA1">
        <w:rPr>
          <w:rFonts w:ascii="Times New Roman" w:eastAsia="Times New Roman" w:hAnsi="Times New Roman" w:cs="Traditional Arabic"/>
          <w:b/>
          <w:bCs/>
          <w:sz w:val="36"/>
          <w:szCs w:val="36"/>
          <w:rtl/>
          <w:lang w:eastAsia="ar-SA"/>
        </w:rPr>
        <w:t>عربشاه</w:t>
      </w:r>
      <w:proofErr w:type="spellEnd"/>
      <w:r w:rsidRPr="00231FA1">
        <w:rPr>
          <w:rFonts w:ascii="Times New Roman" w:eastAsia="Times New Roman" w:hAnsi="Times New Roman" w:cs="Traditional Arabic"/>
          <w:b/>
          <w:bCs/>
          <w:sz w:val="36"/>
          <w:szCs w:val="36"/>
          <w:rtl/>
          <w:lang w:eastAsia="ar-SA"/>
        </w:rPr>
        <w:t xml:space="preserve"> الإسفرا</w:t>
      </w:r>
      <w:r w:rsidRPr="00231FA1">
        <w:rPr>
          <w:rFonts w:ascii="Times New Roman" w:eastAsia="Times New Roman" w:hAnsi="Times New Roman" w:cs="Traditional Arabic" w:hint="cs"/>
          <w:b/>
          <w:bCs/>
          <w:sz w:val="36"/>
          <w:szCs w:val="36"/>
          <w:rtl/>
          <w:lang w:eastAsia="ar-SA"/>
        </w:rPr>
        <w:t>ي</w:t>
      </w:r>
      <w:r w:rsidRPr="00231FA1">
        <w:rPr>
          <w:rFonts w:ascii="Times New Roman" w:eastAsia="Times New Roman" w:hAnsi="Times New Roman" w:cs="Traditional Arabic"/>
          <w:b/>
          <w:bCs/>
          <w:sz w:val="36"/>
          <w:szCs w:val="36"/>
          <w:rtl/>
          <w:lang w:eastAsia="ar-SA"/>
        </w:rPr>
        <w:t>يني (ت 951</w:t>
      </w:r>
      <w:r w:rsidRPr="00231FA1">
        <w:rPr>
          <w:rFonts w:ascii="Times New Roman" w:eastAsia="Times New Roman" w:hAnsi="Times New Roman" w:cs="Traditional Arabic" w:hint="cs"/>
          <w:b/>
          <w:bCs/>
          <w:sz w:val="36"/>
          <w:szCs w:val="36"/>
          <w:rtl/>
          <w:lang w:eastAsia="ar-SA"/>
        </w:rPr>
        <w:t xml:space="preserve"> </w:t>
      </w:r>
      <w:r w:rsidRPr="00231FA1">
        <w:rPr>
          <w:rFonts w:ascii="Times New Roman" w:eastAsia="Times New Roman" w:hAnsi="Times New Roman" w:cs="Traditional Arabic"/>
          <w:b/>
          <w:bCs/>
          <w:sz w:val="36"/>
          <w:szCs w:val="36"/>
          <w:rtl/>
          <w:lang w:eastAsia="ar-SA"/>
        </w:rPr>
        <w:t xml:space="preserve">هـ) على شرح العقائد </w:t>
      </w:r>
      <w:proofErr w:type="spellStart"/>
      <w:r w:rsidRPr="00231FA1">
        <w:rPr>
          <w:rFonts w:ascii="Times New Roman" w:eastAsia="Times New Roman" w:hAnsi="Times New Roman" w:cs="Traditional Arabic"/>
          <w:b/>
          <w:bCs/>
          <w:sz w:val="36"/>
          <w:szCs w:val="36"/>
          <w:rtl/>
          <w:lang w:eastAsia="ar-SA"/>
        </w:rPr>
        <w:t>النسفية</w:t>
      </w:r>
      <w:proofErr w:type="spellEnd"/>
      <w:r w:rsidRPr="00231FA1">
        <w:rPr>
          <w:rFonts w:ascii="Times New Roman" w:eastAsia="Times New Roman" w:hAnsi="Times New Roman" w:cs="Traditional Arabic" w:hint="cs"/>
          <w:b/>
          <w:bCs/>
          <w:sz w:val="36"/>
          <w:szCs w:val="36"/>
          <w:rtl/>
          <w:lang w:eastAsia="ar-SA"/>
        </w:rPr>
        <w:t xml:space="preserve">/ </w:t>
      </w:r>
      <w:r w:rsidRPr="00231FA1">
        <w:rPr>
          <w:rFonts w:ascii="Times New Roman" w:eastAsia="Times New Roman" w:hAnsi="Times New Roman" w:cs="Traditional Arabic" w:hint="cs"/>
          <w:sz w:val="36"/>
          <w:szCs w:val="36"/>
          <w:rtl/>
          <w:lang w:eastAsia="ar-SA"/>
        </w:rPr>
        <w:t xml:space="preserve">تحقيق </w:t>
      </w:r>
      <w:r w:rsidRPr="00231FA1">
        <w:rPr>
          <w:rFonts w:ascii="Times New Roman" w:eastAsia="Times New Roman" w:hAnsi="Times New Roman" w:cs="Traditional Arabic"/>
          <w:sz w:val="36"/>
          <w:szCs w:val="36"/>
          <w:rtl/>
          <w:lang w:eastAsia="ar-SA"/>
        </w:rPr>
        <w:t>أحمد شاكر محمود</w:t>
      </w:r>
      <w:r w:rsidRPr="00231FA1">
        <w:rPr>
          <w:rFonts w:ascii="Times New Roman" w:eastAsia="Times New Roman" w:hAnsi="Times New Roman" w:cs="Traditional Arabic" w:hint="cs"/>
          <w:sz w:val="36"/>
          <w:szCs w:val="36"/>
          <w:rtl/>
          <w:lang w:eastAsia="ar-SA"/>
        </w:rPr>
        <w:t>.</w:t>
      </w:r>
    </w:p>
    <w:p w14:paraId="1EBA0821" w14:textId="77777777" w:rsidR="0079585A" w:rsidRPr="00231FA1" w:rsidRDefault="0079585A" w:rsidP="0079585A">
      <w:pPr>
        <w:ind w:left="0" w:firstLine="0"/>
        <w:jc w:val="both"/>
        <w:rPr>
          <w:rFonts w:ascii="Times New Roman" w:eastAsia="Times New Roman" w:hAnsi="Times New Roman" w:cs="Traditional Arabic"/>
          <w:sz w:val="36"/>
          <w:szCs w:val="36"/>
          <w:rtl/>
          <w:lang w:eastAsia="ar-SA"/>
        </w:rPr>
      </w:pPr>
      <w:r w:rsidRPr="00231FA1">
        <w:rPr>
          <w:rFonts w:ascii="Times New Roman" w:eastAsia="Times New Roman" w:hAnsi="Times New Roman" w:cs="Traditional Arabic"/>
          <w:sz w:val="36"/>
          <w:szCs w:val="36"/>
          <w:rtl/>
          <w:lang w:eastAsia="ar-SA"/>
        </w:rPr>
        <w:t>تحقيق الجزء الخاص بإثبات الصفات الثبوتية وزيادتها على الذات</w:t>
      </w:r>
      <w:r w:rsidRPr="00231FA1">
        <w:rPr>
          <w:rFonts w:ascii="Times New Roman" w:eastAsia="Times New Roman" w:hAnsi="Times New Roman" w:cs="Traditional Arabic" w:hint="cs"/>
          <w:sz w:val="36"/>
          <w:szCs w:val="36"/>
          <w:rtl/>
          <w:lang w:eastAsia="ar-SA"/>
        </w:rPr>
        <w:t>،</w:t>
      </w:r>
      <w:r w:rsidRPr="00231FA1">
        <w:rPr>
          <w:rFonts w:ascii="Times New Roman" w:eastAsia="Times New Roman" w:hAnsi="Times New Roman" w:cs="Traditional Arabic"/>
          <w:sz w:val="36"/>
          <w:szCs w:val="36"/>
          <w:rtl/>
          <w:lang w:eastAsia="ar-SA"/>
        </w:rPr>
        <w:t xml:space="preserve"> من الورقة (60) حتى الورقة (65)</w:t>
      </w:r>
      <w:r w:rsidRPr="00231FA1">
        <w:rPr>
          <w:rFonts w:ascii="Times New Roman" w:eastAsia="Times New Roman" w:hAnsi="Times New Roman" w:cs="Traditional Arabic" w:hint="cs"/>
          <w:sz w:val="36"/>
          <w:szCs w:val="36"/>
          <w:rtl/>
          <w:lang w:eastAsia="ar-SA"/>
        </w:rPr>
        <w:t>.</w:t>
      </w:r>
    </w:p>
    <w:p w14:paraId="61D6AAAF" w14:textId="77777777" w:rsidR="0079585A" w:rsidRPr="00231FA1" w:rsidRDefault="0079585A" w:rsidP="0079585A">
      <w:pPr>
        <w:ind w:left="0" w:firstLine="0"/>
        <w:jc w:val="both"/>
        <w:rPr>
          <w:rFonts w:ascii="Times New Roman" w:eastAsia="Times New Roman" w:hAnsi="Times New Roman" w:cs="Traditional Arabic"/>
          <w:sz w:val="36"/>
          <w:szCs w:val="36"/>
          <w:rtl/>
          <w:lang w:eastAsia="ar-SA"/>
        </w:rPr>
      </w:pPr>
      <w:r w:rsidRPr="00231FA1">
        <w:rPr>
          <w:rFonts w:ascii="Times New Roman" w:eastAsia="Times New Roman" w:hAnsi="Times New Roman" w:cs="Traditional Arabic" w:hint="cs"/>
          <w:sz w:val="36"/>
          <w:szCs w:val="36"/>
          <w:rtl/>
          <w:lang w:eastAsia="ar-SA"/>
        </w:rPr>
        <w:t xml:space="preserve">نشرت في </w:t>
      </w:r>
      <w:r w:rsidRPr="00231FA1">
        <w:rPr>
          <w:rFonts w:ascii="Times New Roman" w:eastAsia="Times New Roman" w:hAnsi="Times New Roman" w:cs="Traditional Arabic"/>
          <w:sz w:val="36"/>
          <w:szCs w:val="36"/>
          <w:rtl/>
          <w:lang w:eastAsia="ar-SA"/>
        </w:rPr>
        <w:t>مجلة جامعة تكريت للعلوم الإنسانية</w:t>
      </w:r>
      <w:r w:rsidRPr="00231FA1">
        <w:rPr>
          <w:rFonts w:ascii="Times New Roman" w:eastAsia="Times New Roman" w:hAnsi="Times New Roman" w:cs="Traditional Arabic" w:hint="cs"/>
          <w:sz w:val="36"/>
          <w:szCs w:val="36"/>
          <w:rtl/>
          <w:lang w:eastAsia="ar-SA"/>
        </w:rPr>
        <w:t xml:space="preserve"> مج27 ع11 (</w:t>
      </w:r>
      <w:r w:rsidRPr="00231FA1">
        <w:rPr>
          <w:rFonts w:ascii="Times New Roman" w:eastAsia="Times New Roman" w:hAnsi="Times New Roman" w:cs="Traditional Arabic"/>
          <w:sz w:val="36"/>
          <w:szCs w:val="36"/>
          <w:rtl/>
          <w:lang w:eastAsia="ar-SA"/>
        </w:rPr>
        <w:t>2020</w:t>
      </w:r>
      <w:r w:rsidRPr="00231FA1">
        <w:rPr>
          <w:rFonts w:ascii="Times New Roman" w:eastAsia="Times New Roman" w:hAnsi="Times New Roman" w:cs="Traditional Arabic" w:hint="cs"/>
          <w:sz w:val="36"/>
          <w:szCs w:val="36"/>
          <w:rtl/>
          <w:lang w:eastAsia="ar-SA"/>
        </w:rPr>
        <w:t xml:space="preserve"> م) ص</w:t>
      </w:r>
      <w:r w:rsidRPr="00231FA1">
        <w:rPr>
          <w:rFonts w:ascii="Times New Roman" w:eastAsia="Times New Roman" w:hAnsi="Times New Roman" w:cs="Traditional Arabic"/>
          <w:sz w:val="36"/>
          <w:szCs w:val="36"/>
          <w:rtl/>
          <w:lang w:eastAsia="ar-SA"/>
        </w:rPr>
        <w:t xml:space="preserve"> 138-161</w:t>
      </w:r>
      <w:r w:rsidRPr="00231FA1">
        <w:rPr>
          <w:rFonts w:ascii="Times New Roman" w:eastAsia="Times New Roman" w:hAnsi="Times New Roman" w:cs="Traditional Arabic" w:hint="cs"/>
          <w:sz w:val="36"/>
          <w:szCs w:val="36"/>
          <w:rtl/>
          <w:lang w:eastAsia="ar-SA"/>
        </w:rPr>
        <w:t>.</w:t>
      </w:r>
    </w:p>
    <w:p w14:paraId="035EED78" w14:textId="77777777" w:rsidR="0079585A" w:rsidRPr="00231FA1" w:rsidRDefault="0079585A" w:rsidP="0079585A">
      <w:pPr>
        <w:ind w:left="0" w:firstLine="0"/>
        <w:jc w:val="both"/>
        <w:rPr>
          <w:rFonts w:ascii="Times New Roman" w:eastAsia="Times New Roman" w:hAnsi="Times New Roman" w:cs="Traditional Arabic"/>
          <w:b/>
          <w:bCs/>
          <w:sz w:val="36"/>
          <w:szCs w:val="36"/>
          <w:rtl/>
          <w:lang w:eastAsia="ar-SA"/>
        </w:rPr>
      </w:pPr>
    </w:p>
    <w:p w14:paraId="6BC8CBAA" w14:textId="77777777" w:rsidR="0079585A" w:rsidRPr="00EF58B8" w:rsidRDefault="0079585A" w:rsidP="0079585A">
      <w:pPr>
        <w:ind w:left="0" w:firstLine="0"/>
        <w:jc w:val="both"/>
        <w:rPr>
          <w:rFonts w:ascii="Times New Roman" w:eastAsia="Times New Roman" w:hAnsi="Times New Roman" w:cs="Traditional Arabic"/>
          <w:sz w:val="36"/>
          <w:szCs w:val="36"/>
          <w:rtl/>
          <w:lang w:eastAsia="ar-SA"/>
        </w:rPr>
      </w:pPr>
      <w:r w:rsidRPr="00EF58B8">
        <w:rPr>
          <w:rFonts w:ascii="Times New Roman" w:eastAsia="Times New Roman" w:hAnsi="Times New Roman" w:cs="Traditional Arabic"/>
          <w:b/>
          <w:bCs/>
          <w:sz w:val="36"/>
          <w:szCs w:val="36"/>
          <w:rtl/>
          <w:lang w:eastAsia="ar-SA"/>
        </w:rPr>
        <w:t xml:space="preserve">حاشية مولانا خالد </w:t>
      </w:r>
      <w:proofErr w:type="spellStart"/>
      <w:r w:rsidRPr="00EF58B8">
        <w:rPr>
          <w:rFonts w:ascii="Times New Roman" w:eastAsia="Times New Roman" w:hAnsi="Times New Roman" w:cs="Traditional Arabic"/>
          <w:b/>
          <w:bCs/>
          <w:sz w:val="36"/>
          <w:szCs w:val="36"/>
          <w:rtl/>
          <w:lang w:eastAsia="ar-SA"/>
        </w:rPr>
        <w:t>النقشبندي</w:t>
      </w:r>
      <w:proofErr w:type="spellEnd"/>
      <w:r w:rsidRPr="00EF58B8">
        <w:rPr>
          <w:rFonts w:ascii="Times New Roman" w:eastAsia="Times New Roman" w:hAnsi="Times New Roman" w:cs="Traditional Arabic"/>
          <w:b/>
          <w:bCs/>
          <w:sz w:val="36"/>
          <w:szCs w:val="36"/>
          <w:rtl/>
          <w:lang w:eastAsia="ar-SA"/>
        </w:rPr>
        <w:t xml:space="preserve"> </w:t>
      </w:r>
      <w:r w:rsidRPr="00EF58B8">
        <w:rPr>
          <w:rFonts w:ascii="Times New Roman" w:eastAsia="Times New Roman" w:hAnsi="Times New Roman" w:cs="Traditional Arabic" w:hint="cs"/>
          <w:sz w:val="36"/>
          <w:szCs w:val="36"/>
          <w:rtl/>
          <w:lang w:eastAsia="ar-SA"/>
        </w:rPr>
        <w:t>[ت 1242 هـ]</w:t>
      </w:r>
      <w:r w:rsidRPr="00EF58B8">
        <w:rPr>
          <w:rFonts w:ascii="Times New Roman" w:eastAsia="Times New Roman" w:hAnsi="Times New Roman" w:cs="Traditional Arabic" w:hint="cs"/>
          <w:b/>
          <w:bCs/>
          <w:sz w:val="36"/>
          <w:szCs w:val="36"/>
          <w:rtl/>
          <w:lang w:eastAsia="ar-SA"/>
        </w:rPr>
        <w:t xml:space="preserve"> </w:t>
      </w:r>
      <w:r w:rsidRPr="00EF58B8">
        <w:rPr>
          <w:rFonts w:ascii="Times New Roman" w:eastAsia="Times New Roman" w:hAnsi="Times New Roman" w:cs="Traditional Arabic"/>
          <w:b/>
          <w:bCs/>
          <w:sz w:val="36"/>
          <w:szCs w:val="36"/>
          <w:rtl/>
          <w:lang w:eastAsia="ar-SA"/>
        </w:rPr>
        <w:t xml:space="preserve">على </w:t>
      </w:r>
      <w:proofErr w:type="spellStart"/>
      <w:r w:rsidRPr="00EF58B8">
        <w:rPr>
          <w:rFonts w:ascii="Times New Roman" w:eastAsia="Times New Roman" w:hAnsi="Times New Roman" w:cs="Traditional Arabic"/>
          <w:b/>
          <w:bCs/>
          <w:sz w:val="36"/>
          <w:szCs w:val="36"/>
          <w:rtl/>
          <w:lang w:eastAsia="ar-SA"/>
        </w:rPr>
        <w:t>السيالكوتي</w:t>
      </w:r>
      <w:proofErr w:type="spellEnd"/>
      <w:r w:rsidRPr="00EF58B8">
        <w:rPr>
          <w:rFonts w:ascii="Times New Roman" w:eastAsia="Times New Roman" w:hAnsi="Times New Roman" w:cs="Traditional Arabic"/>
          <w:b/>
          <w:bCs/>
          <w:sz w:val="36"/>
          <w:szCs w:val="36"/>
          <w:rtl/>
          <w:lang w:eastAsia="ar-SA"/>
        </w:rPr>
        <w:t xml:space="preserve"> على الخيالي على شرح </w:t>
      </w:r>
      <w:proofErr w:type="spellStart"/>
      <w:r w:rsidRPr="00EF58B8">
        <w:rPr>
          <w:rFonts w:ascii="Times New Roman" w:eastAsia="Times New Roman" w:hAnsi="Times New Roman" w:cs="Traditional Arabic"/>
          <w:b/>
          <w:bCs/>
          <w:sz w:val="36"/>
          <w:szCs w:val="36"/>
          <w:rtl/>
          <w:lang w:eastAsia="ar-SA"/>
        </w:rPr>
        <w:t>التفتازاني</w:t>
      </w:r>
      <w:proofErr w:type="spellEnd"/>
      <w:r w:rsidRPr="00EF58B8">
        <w:rPr>
          <w:rFonts w:ascii="Times New Roman" w:eastAsia="Times New Roman" w:hAnsi="Times New Roman" w:cs="Traditional Arabic"/>
          <w:b/>
          <w:bCs/>
          <w:sz w:val="36"/>
          <w:szCs w:val="36"/>
          <w:rtl/>
          <w:lang w:eastAsia="ar-SA"/>
        </w:rPr>
        <w:t xml:space="preserve"> على العقائد </w:t>
      </w:r>
      <w:proofErr w:type="spellStart"/>
      <w:r w:rsidRPr="00EF58B8">
        <w:rPr>
          <w:rFonts w:ascii="Times New Roman" w:eastAsia="Times New Roman" w:hAnsi="Times New Roman" w:cs="Traditional Arabic"/>
          <w:b/>
          <w:bCs/>
          <w:sz w:val="36"/>
          <w:szCs w:val="36"/>
          <w:rtl/>
          <w:lang w:eastAsia="ar-SA"/>
        </w:rPr>
        <w:t>النسفية</w:t>
      </w:r>
      <w:proofErr w:type="spellEnd"/>
      <w:r w:rsidRPr="00EF58B8">
        <w:rPr>
          <w:rFonts w:ascii="Times New Roman" w:eastAsia="Times New Roman" w:hAnsi="Times New Roman" w:cs="Traditional Arabic" w:hint="cs"/>
          <w:b/>
          <w:bCs/>
          <w:sz w:val="36"/>
          <w:szCs w:val="36"/>
          <w:rtl/>
          <w:lang w:eastAsia="ar-SA"/>
        </w:rPr>
        <w:t xml:space="preserve">/ </w:t>
      </w:r>
      <w:r w:rsidRPr="00EF58B8">
        <w:rPr>
          <w:rFonts w:ascii="Times New Roman" w:eastAsia="Times New Roman" w:hAnsi="Times New Roman" w:cs="Traditional Arabic" w:hint="cs"/>
          <w:sz w:val="36"/>
          <w:szCs w:val="36"/>
          <w:rtl/>
          <w:lang w:eastAsia="ar-SA"/>
        </w:rPr>
        <w:t xml:space="preserve">تحقيق محمد عبدالقادر </w:t>
      </w:r>
      <w:proofErr w:type="gramStart"/>
      <w:r w:rsidRPr="00EF58B8">
        <w:rPr>
          <w:rFonts w:ascii="Times New Roman" w:eastAsia="Times New Roman" w:hAnsi="Times New Roman" w:cs="Traditional Arabic" w:hint="cs"/>
          <w:sz w:val="36"/>
          <w:szCs w:val="36"/>
          <w:rtl/>
          <w:lang w:eastAsia="ar-SA"/>
        </w:rPr>
        <w:t>شاهين.-</w:t>
      </w:r>
      <w:proofErr w:type="gramEnd"/>
      <w:r w:rsidRPr="00EF58B8">
        <w:rPr>
          <w:rFonts w:ascii="Times New Roman" w:eastAsia="Times New Roman" w:hAnsi="Times New Roman" w:cs="Traditional Arabic" w:hint="cs"/>
          <w:b/>
          <w:bCs/>
          <w:sz w:val="36"/>
          <w:szCs w:val="36"/>
          <w:rtl/>
          <w:lang w:eastAsia="ar-SA"/>
        </w:rPr>
        <w:t xml:space="preserve"> </w:t>
      </w:r>
      <w:r w:rsidRPr="00EF58B8">
        <w:rPr>
          <w:rFonts w:ascii="Times New Roman" w:eastAsia="Times New Roman" w:hAnsi="Times New Roman" w:cs="Traditional Arabic" w:hint="cs"/>
          <w:sz w:val="36"/>
          <w:szCs w:val="36"/>
          <w:rtl/>
          <w:lang w:eastAsia="ar-SA"/>
        </w:rPr>
        <w:t>بيروت: دار الكتب العلمية، 1443 هـ، 2021 م، 200 ص.</w:t>
      </w:r>
    </w:p>
    <w:p w14:paraId="113A2602" w14:textId="77777777" w:rsidR="0079585A" w:rsidRPr="00EF58B8" w:rsidRDefault="0079585A" w:rsidP="0079585A">
      <w:pPr>
        <w:ind w:left="0" w:firstLine="0"/>
        <w:jc w:val="both"/>
        <w:rPr>
          <w:rFonts w:ascii="Times New Roman" w:eastAsia="Times New Roman" w:hAnsi="Times New Roman" w:cs="Traditional Arabic"/>
          <w:b/>
          <w:bCs/>
          <w:sz w:val="36"/>
          <w:szCs w:val="36"/>
          <w:rtl/>
          <w:lang w:eastAsia="ar-SA"/>
        </w:rPr>
      </w:pPr>
      <w:r w:rsidRPr="00EF58B8">
        <w:rPr>
          <w:rFonts w:ascii="Times New Roman" w:eastAsia="Times New Roman" w:hAnsi="Times New Roman" w:cs="Traditional Arabic" w:hint="cs"/>
          <w:sz w:val="36"/>
          <w:szCs w:val="36"/>
          <w:rtl/>
          <w:lang w:eastAsia="ar-SA"/>
        </w:rPr>
        <w:t>يليها له: رسالة في تحقيق الإرادة الجزئية.</w:t>
      </w:r>
    </w:p>
    <w:p w14:paraId="7ED0C7E8" w14:textId="77777777" w:rsidR="0079585A" w:rsidRPr="00EF58B8" w:rsidRDefault="0079585A" w:rsidP="0079585A">
      <w:pPr>
        <w:ind w:left="0" w:firstLine="0"/>
        <w:jc w:val="both"/>
        <w:rPr>
          <w:rFonts w:ascii="Times New Roman" w:eastAsia="Times New Roman" w:hAnsi="Times New Roman" w:cs="Traditional Arabic"/>
          <w:b/>
          <w:bCs/>
          <w:sz w:val="36"/>
          <w:szCs w:val="36"/>
          <w:rtl/>
          <w:lang w:eastAsia="ar-SA"/>
        </w:rPr>
      </w:pPr>
    </w:p>
    <w:p w14:paraId="2A91FD6D" w14:textId="77777777" w:rsidR="0079585A" w:rsidRPr="001C61C8" w:rsidRDefault="0079585A" w:rsidP="0079585A">
      <w:pPr>
        <w:ind w:left="0" w:firstLine="0"/>
        <w:jc w:val="both"/>
        <w:rPr>
          <w:rFonts w:ascii="Times New Roman" w:eastAsia="Times New Roman" w:hAnsi="Times New Roman" w:cs="Traditional Arabic"/>
          <w:sz w:val="36"/>
          <w:szCs w:val="36"/>
          <w:rtl/>
          <w:lang w:eastAsia="ar-SA"/>
        </w:rPr>
      </w:pPr>
      <w:r w:rsidRPr="001C61C8">
        <w:rPr>
          <w:rFonts w:ascii="Times New Roman" w:eastAsia="Times New Roman" w:hAnsi="Times New Roman" w:cs="Traditional Arabic" w:hint="cs"/>
          <w:b/>
          <w:bCs/>
          <w:sz w:val="36"/>
          <w:szCs w:val="36"/>
          <w:rtl/>
          <w:lang w:eastAsia="ar-SA"/>
        </w:rPr>
        <w:t xml:space="preserve">الحجة في بيان المحجة في شرح التوحيد ومذهب أهل السنة/ </w:t>
      </w:r>
      <w:r w:rsidRPr="001C61C8">
        <w:rPr>
          <w:rFonts w:ascii="Times New Roman" w:eastAsia="Times New Roman" w:hAnsi="Times New Roman" w:cs="Traditional Arabic" w:hint="cs"/>
          <w:sz w:val="36"/>
          <w:szCs w:val="36"/>
          <w:rtl/>
          <w:lang w:eastAsia="ar-SA"/>
        </w:rPr>
        <w:t xml:space="preserve">لقوام الدين أبي القاسم إسماعيل بن محمد الأصبهاني (ت 535 هـ)؛ تحقيق مجدي عطية </w:t>
      </w:r>
      <w:proofErr w:type="gramStart"/>
      <w:r w:rsidRPr="001C61C8">
        <w:rPr>
          <w:rFonts w:ascii="Times New Roman" w:eastAsia="Times New Roman" w:hAnsi="Times New Roman" w:cs="Traditional Arabic" w:hint="cs"/>
          <w:sz w:val="36"/>
          <w:szCs w:val="36"/>
          <w:rtl/>
          <w:lang w:eastAsia="ar-SA"/>
        </w:rPr>
        <w:t>حمّودة.-</w:t>
      </w:r>
      <w:proofErr w:type="gramEnd"/>
      <w:r w:rsidRPr="001C61C8">
        <w:rPr>
          <w:rFonts w:ascii="Times New Roman" w:eastAsia="Times New Roman" w:hAnsi="Times New Roman" w:cs="Traditional Arabic" w:hint="cs"/>
          <w:sz w:val="36"/>
          <w:szCs w:val="36"/>
          <w:rtl/>
          <w:lang w:eastAsia="ar-SA"/>
        </w:rPr>
        <w:t xml:space="preserve"> المنصورة: دار ابن عباس، 1442 هـ، 2021 م.</w:t>
      </w:r>
    </w:p>
    <w:p w14:paraId="3DB41909" w14:textId="77777777" w:rsidR="0079585A" w:rsidRPr="001C61C8" w:rsidRDefault="0079585A" w:rsidP="0079585A">
      <w:pPr>
        <w:ind w:left="0" w:firstLine="0"/>
        <w:jc w:val="both"/>
        <w:rPr>
          <w:rFonts w:ascii="Times New Roman" w:eastAsia="Times New Roman" w:hAnsi="Times New Roman" w:cs="Traditional Arabic"/>
          <w:sz w:val="36"/>
          <w:szCs w:val="36"/>
          <w:rtl/>
          <w:lang w:eastAsia="ar-SA"/>
        </w:rPr>
      </w:pPr>
    </w:p>
    <w:p w14:paraId="41315153" w14:textId="77777777" w:rsidR="0079585A" w:rsidRPr="00FD55A7" w:rsidRDefault="0079585A" w:rsidP="0079585A">
      <w:pPr>
        <w:ind w:left="0" w:firstLine="0"/>
        <w:jc w:val="both"/>
        <w:rPr>
          <w:rFonts w:ascii="Times New Roman" w:eastAsia="Times New Roman" w:hAnsi="Times New Roman" w:cs="Traditional Arabic"/>
          <w:sz w:val="36"/>
          <w:szCs w:val="36"/>
          <w:rtl/>
          <w:lang w:eastAsia="ar-SA"/>
        </w:rPr>
      </w:pPr>
      <w:r w:rsidRPr="00FD55A7">
        <w:rPr>
          <w:rFonts w:ascii="Times New Roman" w:eastAsia="Times New Roman" w:hAnsi="Times New Roman" w:cs="Traditional Arabic"/>
          <w:b/>
          <w:bCs/>
          <w:sz w:val="36"/>
          <w:szCs w:val="36"/>
          <w:rtl/>
          <w:lang w:eastAsia="ar-SA"/>
        </w:rPr>
        <w:t xml:space="preserve">خاتمـة السعادة والالتجاء إلى الله في تحقيق معنى لا </w:t>
      </w:r>
      <w:r w:rsidRPr="00FD55A7">
        <w:rPr>
          <w:rFonts w:ascii="Times New Roman" w:eastAsia="Times New Roman" w:hAnsi="Times New Roman" w:cs="Traditional Arabic" w:hint="cs"/>
          <w:b/>
          <w:bCs/>
          <w:sz w:val="36"/>
          <w:szCs w:val="36"/>
          <w:rtl/>
          <w:lang w:eastAsia="ar-SA"/>
        </w:rPr>
        <w:t>إ</w:t>
      </w:r>
      <w:r w:rsidRPr="00FD55A7">
        <w:rPr>
          <w:rFonts w:ascii="Times New Roman" w:eastAsia="Times New Roman" w:hAnsi="Times New Roman" w:cs="Traditional Arabic"/>
          <w:b/>
          <w:bCs/>
          <w:sz w:val="36"/>
          <w:szCs w:val="36"/>
          <w:rtl/>
          <w:lang w:eastAsia="ar-SA"/>
        </w:rPr>
        <w:t>له إلا الله محم</w:t>
      </w:r>
      <w:r w:rsidRPr="00FD55A7">
        <w:rPr>
          <w:rFonts w:ascii="Times New Roman" w:eastAsia="Times New Roman" w:hAnsi="Times New Roman" w:cs="Traditional Arabic" w:hint="cs"/>
          <w:b/>
          <w:bCs/>
          <w:sz w:val="36"/>
          <w:szCs w:val="36"/>
          <w:rtl/>
          <w:lang w:eastAsia="ar-SA"/>
        </w:rPr>
        <w:t>د</w:t>
      </w:r>
      <w:r w:rsidRPr="00FD55A7">
        <w:rPr>
          <w:rFonts w:ascii="Times New Roman" w:eastAsia="Times New Roman" w:hAnsi="Times New Roman" w:cs="Traditional Arabic"/>
          <w:b/>
          <w:bCs/>
          <w:sz w:val="36"/>
          <w:szCs w:val="36"/>
          <w:rtl/>
          <w:lang w:eastAsia="ar-SA"/>
        </w:rPr>
        <w:t xml:space="preserve"> رسـول الله</w:t>
      </w:r>
      <w:r w:rsidRPr="00FD55A7">
        <w:rPr>
          <w:rFonts w:ascii="Times New Roman" w:eastAsia="Times New Roman" w:hAnsi="Times New Roman" w:cs="Traditional Arabic" w:hint="cs"/>
          <w:b/>
          <w:bCs/>
          <w:sz w:val="36"/>
          <w:szCs w:val="36"/>
          <w:rtl/>
          <w:lang w:eastAsia="ar-SA"/>
        </w:rPr>
        <w:t>/</w:t>
      </w:r>
      <w:r w:rsidRPr="00FD55A7">
        <w:rPr>
          <w:rFonts w:ascii="Times New Roman" w:eastAsia="Times New Roman" w:hAnsi="Times New Roman" w:cs="Traditional Arabic"/>
          <w:b/>
          <w:bCs/>
          <w:sz w:val="36"/>
          <w:szCs w:val="36"/>
          <w:rtl/>
          <w:lang w:eastAsia="ar-SA"/>
        </w:rPr>
        <w:t xml:space="preserve"> </w:t>
      </w:r>
      <w:r w:rsidRPr="00FD55A7">
        <w:rPr>
          <w:rFonts w:ascii="Times New Roman" w:eastAsia="Times New Roman" w:hAnsi="Times New Roman" w:cs="Traditional Arabic"/>
          <w:sz w:val="36"/>
          <w:szCs w:val="36"/>
          <w:rtl/>
          <w:lang w:eastAsia="ar-SA"/>
        </w:rPr>
        <w:t>أحمـد بن حسـن الخالـدي الجـوه</w:t>
      </w:r>
      <w:r w:rsidRPr="00FD55A7">
        <w:rPr>
          <w:rFonts w:ascii="Times New Roman" w:eastAsia="Times New Roman" w:hAnsi="Times New Roman" w:cs="Traditional Arabic" w:hint="cs"/>
          <w:sz w:val="36"/>
          <w:szCs w:val="36"/>
          <w:rtl/>
          <w:lang w:eastAsia="ar-SA"/>
        </w:rPr>
        <w:t>ر</w:t>
      </w:r>
      <w:r w:rsidRPr="00FD55A7">
        <w:rPr>
          <w:rFonts w:ascii="Times New Roman" w:eastAsia="Times New Roman" w:hAnsi="Times New Roman" w:cs="Traditional Arabic"/>
          <w:sz w:val="36"/>
          <w:szCs w:val="36"/>
          <w:rtl/>
          <w:lang w:eastAsia="ar-SA"/>
        </w:rPr>
        <w:t>ي ال</w:t>
      </w:r>
      <w:r w:rsidRPr="00FD55A7">
        <w:rPr>
          <w:rFonts w:ascii="Times New Roman" w:eastAsia="Times New Roman" w:hAnsi="Times New Roman" w:cs="Traditional Arabic" w:hint="cs"/>
          <w:sz w:val="36"/>
          <w:szCs w:val="36"/>
          <w:rtl/>
          <w:lang w:eastAsia="ar-SA"/>
        </w:rPr>
        <w:t>ك</w:t>
      </w:r>
      <w:r w:rsidRPr="00FD55A7">
        <w:rPr>
          <w:rFonts w:ascii="Times New Roman" w:eastAsia="Times New Roman" w:hAnsi="Times New Roman" w:cs="Traditional Arabic"/>
          <w:sz w:val="36"/>
          <w:szCs w:val="36"/>
          <w:rtl/>
          <w:lang w:eastAsia="ar-SA"/>
        </w:rPr>
        <w:t>بير</w:t>
      </w:r>
      <w:r w:rsidRPr="00FD55A7">
        <w:rPr>
          <w:rFonts w:ascii="Times New Roman" w:eastAsia="Times New Roman" w:hAnsi="Times New Roman" w:cs="Traditional Arabic" w:hint="cs"/>
          <w:sz w:val="36"/>
          <w:szCs w:val="36"/>
          <w:rtl/>
          <w:lang w:eastAsia="ar-SA"/>
        </w:rPr>
        <w:t xml:space="preserve"> </w:t>
      </w:r>
      <w:r w:rsidRPr="00FD55A7">
        <w:rPr>
          <w:rFonts w:ascii="Times New Roman" w:eastAsia="Times New Roman" w:hAnsi="Times New Roman" w:cs="Traditional Arabic"/>
          <w:sz w:val="36"/>
          <w:szCs w:val="36"/>
          <w:rtl/>
          <w:lang w:eastAsia="ar-SA"/>
        </w:rPr>
        <w:t>(</w:t>
      </w:r>
      <w:r w:rsidRPr="00FD55A7">
        <w:rPr>
          <w:rFonts w:ascii="Times New Roman" w:eastAsia="Times New Roman" w:hAnsi="Times New Roman" w:cs="Traditional Arabic" w:hint="cs"/>
          <w:sz w:val="36"/>
          <w:szCs w:val="36"/>
          <w:rtl/>
          <w:lang w:eastAsia="ar-SA"/>
        </w:rPr>
        <w:t xml:space="preserve">ت </w:t>
      </w:r>
      <w:r w:rsidRPr="00FD55A7">
        <w:rPr>
          <w:rFonts w:ascii="Times New Roman" w:eastAsia="Times New Roman" w:hAnsi="Times New Roman" w:cs="Traditional Arabic"/>
          <w:sz w:val="36"/>
          <w:szCs w:val="36"/>
          <w:rtl/>
          <w:lang w:eastAsia="ar-SA"/>
        </w:rPr>
        <w:t>1181</w:t>
      </w:r>
      <w:r w:rsidRPr="00FD55A7">
        <w:rPr>
          <w:rFonts w:ascii="Times New Roman" w:eastAsia="Times New Roman" w:hAnsi="Times New Roman" w:cs="Traditional Arabic" w:hint="cs"/>
          <w:sz w:val="36"/>
          <w:szCs w:val="36"/>
          <w:rtl/>
          <w:lang w:eastAsia="ar-SA"/>
        </w:rPr>
        <w:t xml:space="preserve"> </w:t>
      </w:r>
      <w:r w:rsidRPr="00FD55A7">
        <w:rPr>
          <w:rFonts w:ascii="Times New Roman" w:eastAsia="Times New Roman" w:hAnsi="Times New Roman" w:cs="Traditional Arabic"/>
          <w:sz w:val="36"/>
          <w:szCs w:val="36"/>
          <w:rtl/>
          <w:lang w:eastAsia="ar-SA"/>
        </w:rPr>
        <w:t>هــ)</w:t>
      </w:r>
      <w:r w:rsidRPr="00FD55A7">
        <w:rPr>
          <w:rFonts w:ascii="Times New Roman" w:eastAsia="Times New Roman" w:hAnsi="Times New Roman" w:cs="Traditional Arabic" w:hint="cs"/>
          <w:sz w:val="36"/>
          <w:szCs w:val="36"/>
          <w:rtl/>
          <w:lang w:eastAsia="ar-SA"/>
        </w:rPr>
        <w:t xml:space="preserve">؛ </w:t>
      </w:r>
      <w:r w:rsidRPr="00FD55A7">
        <w:rPr>
          <w:rFonts w:ascii="Times New Roman" w:eastAsia="Times New Roman" w:hAnsi="Times New Roman" w:cs="Traditional Arabic"/>
          <w:sz w:val="36"/>
          <w:szCs w:val="36"/>
          <w:rtl/>
          <w:lang w:eastAsia="ar-SA"/>
        </w:rPr>
        <w:t>دراسـة وتحقيـق</w:t>
      </w:r>
      <w:r w:rsidRPr="00FD55A7">
        <w:rPr>
          <w:rFonts w:ascii="Times New Roman" w:eastAsia="Times New Roman" w:hAnsi="Times New Roman" w:cs="Traditional Arabic" w:hint="cs"/>
          <w:sz w:val="36"/>
          <w:szCs w:val="36"/>
          <w:rtl/>
          <w:lang w:eastAsia="ar-SA"/>
        </w:rPr>
        <w:t xml:space="preserve"> </w:t>
      </w:r>
      <w:r w:rsidRPr="00FD55A7">
        <w:rPr>
          <w:rFonts w:ascii="Times New Roman" w:eastAsia="Times New Roman" w:hAnsi="Times New Roman" w:cs="Traditional Arabic"/>
          <w:sz w:val="36"/>
          <w:szCs w:val="36"/>
          <w:rtl/>
          <w:lang w:eastAsia="ar-SA"/>
        </w:rPr>
        <w:t>عمر أحمد سالم</w:t>
      </w:r>
      <w:r w:rsidRPr="00FD55A7">
        <w:rPr>
          <w:rFonts w:ascii="Times New Roman" w:eastAsia="Times New Roman" w:hAnsi="Times New Roman" w:cs="Traditional Arabic" w:hint="cs"/>
          <w:sz w:val="36"/>
          <w:szCs w:val="36"/>
          <w:rtl/>
          <w:lang w:eastAsia="ar-SA"/>
        </w:rPr>
        <w:t>.</w:t>
      </w:r>
    </w:p>
    <w:p w14:paraId="1C09BBF0" w14:textId="77777777" w:rsidR="0079585A" w:rsidRPr="00FD55A7" w:rsidRDefault="0079585A" w:rsidP="0079585A">
      <w:pPr>
        <w:ind w:left="0" w:firstLine="0"/>
        <w:jc w:val="both"/>
        <w:rPr>
          <w:rFonts w:ascii="Times New Roman" w:eastAsia="Times New Roman" w:hAnsi="Times New Roman" w:cs="Traditional Arabic"/>
          <w:sz w:val="36"/>
          <w:szCs w:val="36"/>
          <w:rtl/>
          <w:lang w:eastAsia="ar-SA"/>
        </w:rPr>
      </w:pPr>
      <w:r w:rsidRPr="00FD55A7">
        <w:rPr>
          <w:rFonts w:ascii="Times New Roman" w:eastAsia="Times New Roman" w:hAnsi="Times New Roman" w:cs="Traditional Arabic" w:hint="cs"/>
          <w:sz w:val="36"/>
          <w:szCs w:val="36"/>
          <w:rtl/>
          <w:lang w:eastAsia="ar-SA"/>
        </w:rPr>
        <w:t xml:space="preserve">نشر في </w:t>
      </w:r>
      <w:r w:rsidRPr="00FD55A7">
        <w:rPr>
          <w:rFonts w:ascii="Times New Roman" w:eastAsia="Times New Roman" w:hAnsi="Times New Roman" w:cs="Traditional Arabic"/>
          <w:sz w:val="36"/>
          <w:szCs w:val="36"/>
          <w:rtl/>
          <w:lang w:eastAsia="ar-SA"/>
        </w:rPr>
        <w:t>مجلة سر</w:t>
      </w:r>
      <w:r w:rsidRPr="00FD55A7">
        <w:rPr>
          <w:rFonts w:ascii="Times New Roman" w:eastAsia="Times New Roman" w:hAnsi="Times New Roman" w:cs="Traditional Arabic" w:hint="cs"/>
          <w:sz w:val="36"/>
          <w:szCs w:val="36"/>
          <w:rtl/>
          <w:lang w:eastAsia="ar-SA"/>
        </w:rPr>
        <w:t>ّ</w:t>
      </w:r>
      <w:r w:rsidRPr="00FD55A7">
        <w:rPr>
          <w:rFonts w:ascii="Times New Roman" w:eastAsia="Times New Roman" w:hAnsi="Times New Roman" w:cs="Traditional Arabic"/>
          <w:sz w:val="36"/>
          <w:szCs w:val="36"/>
          <w:rtl/>
          <w:lang w:eastAsia="ar-SA"/>
        </w:rPr>
        <w:t xml:space="preserve"> من رأى</w:t>
      </w:r>
      <w:r w:rsidRPr="00FD55A7">
        <w:rPr>
          <w:rFonts w:ascii="Times New Roman" w:eastAsia="Times New Roman" w:hAnsi="Times New Roman" w:cs="Traditional Arabic" w:hint="cs"/>
          <w:sz w:val="36"/>
          <w:szCs w:val="36"/>
          <w:rtl/>
          <w:lang w:eastAsia="ar-SA"/>
        </w:rPr>
        <w:t xml:space="preserve"> ع67</w:t>
      </w:r>
      <w:r w:rsidRPr="00FD55A7">
        <w:rPr>
          <w:rFonts w:ascii="Times New Roman" w:eastAsia="Times New Roman" w:hAnsi="Times New Roman" w:cs="Traditional Arabic"/>
          <w:sz w:val="36"/>
          <w:szCs w:val="36"/>
          <w:rtl/>
          <w:lang w:eastAsia="ar-SA"/>
        </w:rPr>
        <w:t xml:space="preserve"> </w:t>
      </w:r>
      <w:r w:rsidRPr="00FD55A7">
        <w:rPr>
          <w:rFonts w:ascii="Times New Roman" w:eastAsia="Times New Roman" w:hAnsi="Times New Roman" w:cs="Traditional Arabic" w:hint="cs"/>
          <w:sz w:val="36"/>
          <w:szCs w:val="36"/>
          <w:rtl/>
          <w:lang w:eastAsia="ar-SA"/>
        </w:rPr>
        <w:t xml:space="preserve">(1442 هـ، </w:t>
      </w:r>
      <w:r w:rsidRPr="00FD55A7">
        <w:rPr>
          <w:rFonts w:ascii="Times New Roman" w:eastAsia="Times New Roman" w:hAnsi="Times New Roman" w:cs="Traditional Arabic"/>
          <w:sz w:val="36"/>
          <w:szCs w:val="36"/>
          <w:rtl/>
          <w:lang w:eastAsia="ar-SA"/>
        </w:rPr>
        <w:t>2021</w:t>
      </w:r>
      <w:r w:rsidRPr="00FD55A7">
        <w:rPr>
          <w:rFonts w:ascii="Times New Roman" w:eastAsia="Times New Roman" w:hAnsi="Times New Roman" w:cs="Traditional Arabic" w:hint="cs"/>
          <w:sz w:val="36"/>
          <w:szCs w:val="36"/>
          <w:rtl/>
          <w:lang w:eastAsia="ar-SA"/>
        </w:rPr>
        <w:t xml:space="preserve"> م) ص</w:t>
      </w:r>
      <w:r w:rsidRPr="00FD55A7">
        <w:rPr>
          <w:rFonts w:ascii="Times New Roman" w:eastAsia="Times New Roman" w:hAnsi="Times New Roman" w:cs="Traditional Arabic"/>
          <w:sz w:val="36"/>
          <w:szCs w:val="36"/>
          <w:rtl/>
          <w:lang w:eastAsia="ar-SA"/>
        </w:rPr>
        <w:t xml:space="preserve"> </w:t>
      </w:r>
      <w:r w:rsidRPr="00FD55A7">
        <w:rPr>
          <w:rFonts w:ascii="Times New Roman" w:eastAsia="Times New Roman" w:hAnsi="Times New Roman" w:cs="Traditional Arabic" w:hint="cs"/>
          <w:sz w:val="36"/>
          <w:szCs w:val="36"/>
          <w:rtl/>
          <w:lang w:eastAsia="ar-SA"/>
        </w:rPr>
        <w:t xml:space="preserve">515 </w:t>
      </w:r>
      <w:r w:rsidRPr="00FD55A7">
        <w:rPr>
          <w:rFonts w:ascii="Times New Roman" w:eastAsia="Times New Roman" w:hAnsi="Times New Roman" w:cs="Traditional Arabic"/>
          <w:sz w:val="36"/>
          <w:szCs w:val="36"/>
          <w:rtl/>
          <w:lang w:eastAsia="ar-SA"/>
        </w:rPr>
        <w:t>–</w:t>
      </w:r>
      <w:r w:rsidRPr="00FD55A7">
        <w:rPr>
          <w:rFonts w:ascii="Times New Roman" w:eastAsia="Times New Roman" w:hAnsi="Times New Roman" w:cs="Traditional Arabic" w:hint="cs"/>
          <w:sz w:val="36"/>
          <w:szCs w:val="36"/>
          <w:rtl/>
          <w:lang w:eastAsia="ar-SA"/>
        </w:rPr>
        <w:t xml:space="preserve"> 554. </w:t>
      </w:r>
    </w:p>
    <w:p w14:paraId="3C7BB769" w14:textId="77777777" w:rsidR="0079585A" w:rsidRPr="00FD55A7" w:rsidRDefault="0079585A" w:rsidP="0079585A">
      <w:pPr>
        <w:ind w:left="0" w:firstLine="0"/>
        <w:jc w:val="both"/>
        <w:rPr>
          <w:rFonts w:ascii="Times New Roman" w:eastAsia="Times New Roman" w:hAnsi="Times New Roman" w:cs="Traditional Arabic"/>
          <w:b/>
          <w:bCs/>
          <w:sz w:val="36"/>
          <w:szCs w:val="36"/>
          <w:rtl/>
          <w:lang w:eastAsia="ar-SA"/>
        </w:rPr>
      </w:pPr>
    </w:p>
    <w:p w14:paraId="71380D16" w14:textId="77777777" w:rsidR="0079585A" w:rsidRPr="00D272C4" w:rsidRDefault="0079585A" w:rsidP="0079585A">
      <w:pPr>
        <w:ind w:left="0" w:firstLine="0"/>
        <w:jc w:val="both"/>
        <w:rPr>
          <w:rFonts w:ascii="Times New Roman" w:eastAsia="Times New Roman" w:hAnsi="Times New Roman" w:cs="Traditional Arabic"/>
          <w:sz w:val="36"/>
          <w:szCs w:val="36"/>
          <w:rtl/>
          <w:lang w:eastAsia="ar-SA"/>
        </w:rPr>
      </w:pPr>
      <w:r w:rsidRPr="00D272C4">
        <w:rPr>
          <w:rFonts w:ascii="Times New Roman" w:eastAsia="Times New Roman" w:hAnsi="Times New Roman" w:cs="Traditional Arabic"/>
          <w:b/>
          <w:bCs/>
          <w:sz w:val="36"/>
          <w:szCs w:val="36"/>
          <w:rtl/>
          <w:lang w:eastAsia="ar-SA"/>
        </w:rPr>
        <w:t>خلاصة التوحيد</w:t>
      </w:r>
      <w:r w:rsidRPr="00D272C4">
        <w:rPr>
          <w:rFonts w:ascii="Times New Roman" w:eastAsia="Times New Roman" w:hAnsi="Times New Roman" w:cs="Traditional Arabic" w:hint="cs"/>
          <w:b/>
          <w:bCs/>
          <w:sz w:val="36"/>
          <w:szCs w:val="36"/>
          <w:rtl/>
          <w:lang w:eastAsia="ar-SA"/>
        </w:rPr>
        <w:t xml:space="preserve">/ </w:t>
      </w:r>
      <w:r w:rsidRPr="00D272C4">
        <w:rPr>
          <w:rFonts w:ascii="Times New Roman" w:eastAsia="Times New Roman" w:hAnsi="Times New Roman" w:cs="Traditional Arabic" w:hint="cs"/>
          <w:sz w:val="36"/>
          <w:szCs w:val="36"/>
          <w:rtl/>
          <w:lang w:eastAsia="ar-SA"/>
        </w:rPr>
        <w:t>تقي الدين</w:t>
      </w:r>
      <w:r w:rsidRPr="00D272C4">
        <w:rPr>
          <w:rFonts w:ascii="Times New Roman" w:eastAsia="Times New Roman" w:hAnsi="Times New Roman" w:cs="Traditional Arabic"/>
          <w:sz w:val="36"/>
          <w:szCs w:val="36"/>
          <w:rtl/>
          <w:lang w:eastAsia="ar-SA"/>
        </w:rPr>
        <w:t xml:space="preserve"> علي بن </w:t>
      </w:r>
      <w:r w:rsidRPr="00D272C4">
        <w:rPr>
          <w:rFonts w:ascii="Times New Roman" w:eastAsia="Times New Roman" w:hAnsi="Times New Roman" w:cs="Traditional Arabic" w:hint="cs"/>
          <w:sz w:val="36"/>
          <w:szCs w:val="36"/>
          <w:rtl/>
          <w:lang w:eastAsia="ar-SA"/>
        </w:rPr>
        <w:t>أ</w:t>
      </w:r>
      <w:r w:rsidRPr="00D272C4">
        <w:rPr>
          <w:rFonts w:ascii="Times New Roman" w:eastAsia="Times New Roman" w:hAnsi="Times New Roman" w:cs="Traditional Arabic"/>
          <w:sz w:val="36"/>
          <w:szCs w:val="36"/>
          <w:rtl/>
          <w:lang w:eastAsia="ar-SA"/>
        </w:rPr>
        <w:t xml:space="preserve">حمد النجاري الشافعي </w:t>
      </w:r>
      <w:r w:rsidRPr="00D272C4">
        <w:rPr>
          <w:rFonts w:ascii="Times New Roman" w:eastAsia="Times New Roman" w:hAnsi="Times New Roman" w:cs="Traditional Arabic" w:hint="cs"/>
          <w:sz w:val="36"/>
          <w:szCs w:val="36"/>
          <w:rtl/>
          <w:lang w:eastAsia="ar-SA"/>
        </w:rPr>
        <w:t xml:space="preserve">(ت </w:t>
      </w:r>
      <w:r w:rsidRPr="00D272C4">
        <w:rPr>
          <w:rFonts w:ascii="Times New Roman" w:eastAsia="Times New Roman" w:hAnsi="Times New Roman" w:cs="Traditional Arabic"/>
          <w:sz w:val="36"/>
          <w:szCs w:val="36"/>
          <w:rtl/>
          <w:lang w:eastAsia="ar-SA"/>
        </w:rPr>
        <w:t>1221 هـ)</w:t>
      </w:r>
      <w:r w:rsidRPr="00D272C4">
        <w:rPr>
          <w:rFonts w:ascii="Times New Roman" w:eastAsia="Times New Roman" w:hAnsi="Times New Roman" w:cs="Traditional Arabic" w:hint="cs"/>
          <w:sz w:val="36"/>
          <w:szCs w:val="36"/>
          <w:rtl/>
          <w:lang w:eastAsia="ar-SA"/>
        </w:rPr>
        <w:t xml:space="preserve">؛ تحقيق </w:t>
      </w:r>
      <w:r w:rsidRPr="00D272C4">
        <w:rPr>
          <w:rFonts w:ascii="Times New Roman" w:eastAsia="Times New Roman" w:hAnsi="Times New Roman" w:cs="Traditional Arabic"/>
          <w:sz w:val="36"/>
          <w:szCs w:val="36"/>
          <w:rtl/>
          <w:lang w:eastAsia="ar-SA"/>
        </w:rPr>
        <w:t>فرات سمير فرج</w:t>
      </w:r>
      <w:r w:rsidRPr="00D272C4">
        <w:rPr>
          <w:rFonts w:ascii="Times New Roman" w:eastAsia="Times New Roman" w:hAnsi="Times New Roman" w:cs="Traditional Arabic" w:hint="cs"/>
          <w:sz w:val="36"/>
          <w:szCs w:val="36"/>
          <w:rtl/>
          <w:lang w:eastAsia="ar-SA"/>
        </w:rPr>
        <w:t>.</w:t>
      </w:r>
    </w:p>
    <w:p w14:paraId="0E5AEBF2" w14:textId="77777777" w:rsidR="0079585A" w:rsidRPr="00D272C4" w:rsidRDefault="0079585A" w:rsidP="0079585A">
      <w:pPr>
        <w:ind w:left="0" w:firstLine="0"/>
        <w:jc w:val="both"/>
        <w:rPr>
          <w:rFonts w:ascii="Times New Roman" w:eastAsia="Times New Roman" w:hAnsi="Times New Roman" w:cs="Traditional Arabic"/>
          <w:sz w:val="36"/>
          <w:szCs w:val="36"/>
          <w:rtl/>
          <w:lang w:eastAsia="ar-SA"/>
        </w:rPr>
      </w:pPr>
      <w:r w:rsidRPr="00D272C4">
        <w:rPr>
          <w:rFonts w:ascii="Times New Roman" w:eastAsia="Times New Roman" w:hAnsi="Times New Roman" w:cs="Traditional Arabic" w:hint="cs"/>
          <w:sz w:val="36"/>
          <w:szCs w:val="36"/>
          <w:rtl/>
          <w:lang w:eastAsia="ar-SA"/>
        </w:rPr>
        <w:t xml:space="preserve">نشر في </w:t>
      </w:r>
      <w:r w:rsidRPr="00D272C4">
        <w:rPr>
          <w:rFonts w:ascii="Times New Roman" w:eastAsia="Times New Roman" w:hAnsi="Times New Roman" w:cs="Traditional Arabic"/>
          <w:sz w:val="36"/>
          <w:szCs w:val="36"/>
          <w:rtl/>
          <w:lang w:eastAsia="ar-SA"/>
        </w:rPr>
        <w:t>مجلة كلية الإمام الأعظم الجامعة</w:t>
      </w:r>
      <w:r w:rsidRPr="00D272C4">
        <w:rPr>
          <w:rFonts w:ascii="Times New Roman" w:eastAsia="Times New Roman" w:hAnsi="Times New Roman" w:cs="Traditional Arabic" w:hint="cs"/>
          <w:sz w:val="36"/>
          <w:szCs w:val="36"/>
          <w:rtl/>
          <w:lang w:eastAsia="ar-SA"/>
        </w:rPr>
        <w:t xml:space="preserve"> ع31 ج2</w:t>
      </w:r>
      <w:r w:rsidRPr="00D272C4">
        <w:rPr>
          <w:rFonts w:ascii="Times New Roman" w:eastAsia="Times New Roman" w:hAnsi="Times New Roman" w:cs="Traditional Arabic"/>
          <w:sz w:val="36"/>
          <w:szCs w:val="36"/>
          <w:rtl/>
          <w:lang w:eastAsia="ar-SA"/>
        </w:rPr>
        <w:t xml:space="preserve"> </w:t>
      </w:r>
      <w:r w:rsidRPr="00D272C4">
        <w:rPr>
          <w:rFonts w:ascii="Times New Roman" w:eastAsia="Times New Roman" w:hAnsi="Times New Roman" w:cs="Traditional Arabic" w:hint="cs"/>
          <w:sz w:val="36"/>
          <w:szCs w:val="36"/>
          <w:rtl/>
          <w:lang w:eastAsia="ar-SA"/>
        </w:rPr>
        <w:t>(</w:t>
      </w:r>
      <w:r w:rsidRPr="00D272C4">
        <w:rPr>
          <w:rFonts w:ascii="Times New Roman" w:eastAsia="Times New Roman" w:hAnsi="Times New Roman" w:cs="Traditional Arabic"/>
          <w:sz w:val="36"/>
          <w:szCs w:val="36"/>
          <w:rtl/>
          <w:lang w:eastAsia="ar-SA"/>
        </w:rPr>
        <w:t>2019</w:t>
      </w:r>
      <w:r w:rsidRPr="00D272C4">
        <w:rPr>
          <w:rFonts w:ascii="Times New Roman" w:eastAsia="Times New Roman" w:hAnsi="Times New Roman" w:cs="Traditional Arabic" w:hint="cs"/>
          <w:sz w:val="36"/>
          <w:szCs w:val="36"/>
          <w:rtl/>
          <w:lang w:eastAsia="ar-SA"/>
        </w:rPr>
        <w:t xml:space="preserve"> م) ص</w:t>
      </w:r>
      <w:r w:rsidRPr="00D272C4">
        <w:rPr>
          <w:rFonts w:ascii="Times New Roman" w:eastAsia="Times New Roman" w:hAnsi="Times New Roman" w:cs="Traditional Arabic"/>
          <w:sz w:val="36"/>
          <w:szCs w:val="36"/>
          <w:rtl/>
          <w:lang w:eastAsia="ar-SA"/>
        </w:rPr>
        <w:t xml:space="preserve"> </w:t>
      </w:r>
      <w:r w:rsidRPr="00D272C4">
        <w:rPr>
          <w:rFonts w:ascii="Times New Roman" w:eastAsia="Times New Roman" w:hAnsi="Times New Roman" w:cs="Traditional Arabic" w:hint="cs"/>
          <w:sz w:val="36"/>
          <w:szCs w:val="36"/>
          <w:rtl/>
          <w:lang w:eastAsia="ar-SA"/>
        </w:rPr>
        <w:t>123</w:t>
      </w:r>
      <w:r w:rsidRPr="00D272C4">
        <w:rPr>
          <w:rFonts w:ascii="Times New Roman" w:eastAsia="Times New Roman" w:hAnsi="Times New Roman" w:cs="Traditional Arabic"/>
          <w:sz w:val="36"/>
          <w:szCs w:val="36"/>
          <w:rtl/>
          <w:lang w:eastAsia="ar-SA"/>
        </w:rPr>
        <w:t>-</w:t>
      </w:r>
      <w:r w:rsidRPr="00D272C4">
        <w:rPr>
          <w:rFonts w:ascii="Times New Roman" w:eastAsia="Times New Roman" w:hAnsi="Times New Roman" w:cs="Traditional Arabic" w:hint="cs"/>
          <w:sz w:val="36"/>
          <w:szCs w:val="36"/>
          <w:rtl/>
          <w:lang w:eastAsia="ar-SA"/>
        </w:rPr>
        <w:t>152.</w:t>
      </w:r>
    </w:p>
    <w:p w14:paraId="511A6C91" w14:textId="77777777" w:rsidR="0079585A" w:rsidRDefault="0079585A" w:rsidP="0079585A">
      <w:pPr>
        <w:ind w:left="0" w:firstLine="0"/>
        <w:jc w:val="both"/>
        <w:rPr>
          <w:rFonts w:ascii="Times New Roman" w:eastAsia="Times New Roman" w:hAnsi="Times New Roman" w:cs="Traditional Arabic"/>
          <w:b/>
          <w:bCs/>
          <w:sz w:val="36"/>
          <w:szCs w:val="36"/>
          <w:rtl/>
          <w:lang w:eastAsia="ar-SA"/>
        </w:rPr>
      </w:pPr>
    </w:p>
    <w:p w14:paraId="7DC3E5B7" w14:textId="77777777" w:rsidR="0079585A" w:rsidRPr="009D7AC3" w:rsidRDefault="0079585A" w:rsidP="0079585A">
      <w:pPr>
        <w:ind w:left="0" w:firstLine="0"/>
        <w:jc w:val="both"/>
        <w:rPr>
          <w:rFonts w:ascii="Times New Roman" w:eastAsia="Times New Roman" w:hAnsi="Times New Roman" w:cs="Traditional Arabic"/>
          <w:sz w:val="36"/>
          <w:szCs w:val="36"/>
          <w:rtl/>
        </w:rPr>
      </w:pPr>
      <w:r w:rsidRPr="009D7AC3">
        <w:rPr>
          <w:rFonts w:ascii="Times New Roman" w:eastAsia="Times New Roman" w:hAnsi="Times New Roman" w:cs="Traditional Arabic" w:hint="cs"/>
          <w:b/>
          <w:bCs/>
          <w:sz w:val="36"/>
          <w:szCs w:val="36"/>
          <w:rtl/>
        </w:rPr>
        <w:lastRenderedPageBreak/>
        <w:t xml:space="preserve">الدرر الحسان شرح فتح الرحمن في بيان الإسلام والإيمان وما يتعلق بهما من الأحكام لمفتي زبيد محمد بن زياد </w:t>
      </w:r>
      <w:proofErr w:type="spellStart"/>
      <w:r w:rsidRPr="009D7AC3">
        <w:rPr>
          <w:rFonts w:ascii="Times New Roman" w:eastAsia="Times New Roman" w:hAnsi="Times New Roman" w:cs="Traditional Arabic" w:hint="cs"/>
          <w:b/>
          <w:bCs/>
          <w:sz w:val="36"/>
          <w:szCs w:val="36"/>
          <w:rtl/>
        </w:rPr>
        <w:t>الوضّاحي</w:t>
      </w:r>
      <w:proofErr w:type="spellEnd"/>
      <w:r w:rsidRPr="009D7AC3">
        <w:rPr>
          <w:rFonts w:ascii="Times New Roman" w:eastAsia="Times New Roman" w:hAnsi="Times New Roman" w:cs="Traditional Arabic" w:hint="cs"/>
          <w:sz w:val="36"/>
          <w:szCs w:val="36"/>
          <w:rtl/>
        </w:rPr>
        <w:t xml:space="preserve">/ تأليف إبراهيم بن محمد الباجوري (ت 1277 هـ)؛ تحقيق عمار بسام </w:t>
      </w:r>
      <w:proofErr w:type="gramStart"/>
      <w:r w:rsidRPr="009D7AC3">
        <w:rPr>
          <w:rFonts w:ascii="Times New Roman" w:eastAsia="Times New Roman" w:hAnsi="Times New Roman" w:cs="Traditional Arabic" w:hint="cs"/>
          <w:sz w:val="36"/>
          <w:szCs w:val="36"/>
          <w:rtl/>
        </w:rPr>
        <w:t>الجابي.-</w:t>
      </w:r>
      <w:proofErr w:type="gramEnd"/>
      <w:r w:rsidRPr="009D7AC3">
        <w:rPr>
          <w:rFonts w:ascii="Times New Roman" w:eastAsia="Times New Roman" w:hAnsi="Times New Roman" w:cs="Traditional Arabic" w:hint="cs"/>
          <w:sz w:val="36"/>
          <w:szCs w:val="36"/>
          <w:rtl/>
        </w:rPr>
        <w:t xml:space="preserve"> دمشق: دار البصائر الدمشقية، 1442 هـ، 2021 م؟</w:t>
      </w:r>
    </w:p>
    <w:p w14:paraId="5F50A506" w14:textId="77777777" w:rsidR="0079585A" w:rsidRPr="009D7AC3" w:rsidRDefault="0079585A" w:rsidP="0079585A">
      <w:pPr>
        <w:ind w:left="0" w:firstLine="0"/>
        <w:jc w:val="both"/>
        <w:rPr>
          <w:rFonts w:ascii="Times New Roman" w:eastAsia="Times New Roman" w:hAnsi="Times New Roman" w:cs="Traditional Arabic"/>
          <w:sz w:val="36"/>
          <w:szCs w:val="36"/>
          <w:rtl/>
        </w:rPr>
      </w:pPr>
    </w:p>
    <w:p w14:paraId="33D7C7A6" w14:textId="77777777" w:rsidR="0079585A" w:rsidRDefault="0079585A" w:rsidP="0079585A">
      <w:pPr>
        <w:ind w:left="0" w:firstLine="0"/>
        <w:jc w:val="both"/>
        <w:rPr>
          <w:rFonts w:ascii="Times New Roman" w:eastAsia="Times New Roman" w:hAnsi="Times New Roman" w:cs="Traditional Arabic"/>
          <w:sz w:val="36"/>
          <w:szCs w:val="36"/>
          <w:rtl/>
        </w:rPr>
      </w:pPr>
      <w:r w:rsidRPr="009E258E">
        <w:rPr>
          <w:rFonts w:ascii="Times New Roman" w:eastAsia="Times New Roman" w:hAnsi="Times New Roman" w:cs="Traditional Arabic"/>
          <w:b/>
          <w:bCs/>
          <w:sz w:val="36"/>
          <w:szCs w:val="36"/>
          <w:rtl/>
          <w:lang w:eastAsia="ar-SA"/>
        </w:rPr>
        <w:t>الدرر الحسان في البعث ونعيم الجنان</w:t>
      </w:r>
      <w:r w:rsidRPr="009E258E">
        <w:rPr>
          <w:rFonts w:ascii="Times New Roman" w:eastAsia="Times New Roman" w:hAnsi="Times New Roman" w:cs="Traditional Arabic" w:hint="cs"/>
          <w:sz w:val="36"/>
          <w:szCs w:val="36"/>
          <w:rtl/>
          <w:lang w:eastAsia="ar-SA"/>
        </w:rPr>
        <w:t xml:space="preserve">/ عبدالرحمن بن أبي بكر السيوطي (ت 911 هـ)؛ </w:t>
      </w:r>
      <w:r w:rsidRPr="009E258E">
        <w:rPr>
          <w:rFonts w:cs="Traditional Arabic" w:hint="cs"/>
          <w:sz w:val="36"/>
          <w:szCs w:val="36"/>
          <w:rtl/>
        </w:rPr>
        <w:t xml:space="preserve">تحقيق خميس ناصر </w:t>
      </w:r>
      <w:proofErr w:type="gramStart"/>
      <w:r w:rsidRPr="009E258E">
        <w:rPr>
          <w:rFonts w:cs="Traditional Arabic" w:hint="cs"/>
          <w:sz w:val="36"/>
          <w:szCs w:val="36"/>
          <w:rtl/>
        </w:rPr>
        <w:t>قويدر.-</w:t>
      </w:r>
      <w:proofErr w:type="gramEnd"/>
      <w:r w:rsidRPr="009E258E">
        <w:rPr>
          <w:rFonts w:cs="Traditional Arabic" w:hint="cs"/>
          <w:b/>
          <w:bCs/>
          <w:sz w:val="36"/>
          <w:szCs w:val="36"/>
          <w:rtl/>
        </w:rPr>
        <w:t xml:space="preserve"> </w:t>
      </w:r>
      <w:r w:rsidRPr="009E258E">
        <w:rPr>
          <w:rFonts w:ascii="Times New Roman" w:eastAsia="Times New Roman" w:hAnsi="Times New Roman" w:cs="Traditional Arabic" w:hint="cs"/>
          <w:sz w:val="36"/>
          <w:szCs w:val="36"/>
          <w:rtl/>
        </w:rPr>
        <w:t>غزة: الجامعة الإسلامية، 1439 هـ؟، 2018 م، 166 ورقة.</w:t>
      </w:r>
      <w:r w:rsidRPr="009E258E">
        <w:rPr>
          <w:rFonts w:ascii="Times New Roman" w:eastAsia="Times New Roman" w:hAnsi="Times New Roman" w:cs="Traditional Arabic" w:hint="cs"/>
          <w:b/>
          <w:bCs/>
          <w:sz w:val="36"/>
          <w:szCs w:val="36"/>
          <w:rtl/>
        </w:rPr>
        <w:t xml:space="preserve"> </w:t>
      </w:r>
      <w:r w:rsidRPr="009E258E">
        <w:rPr>
          <w:rFonts w:ascii="Times New Roman" w:eastAsia="Times New Roman" w:hAnsi="Times New Roman" w:cs="Traditional Arabic" w:hint="cs"/>
          <w:sz w:val="36"/>
          <w:szCs w:val="36"/>
          <w:rtl/>
        </w:rPr>
        <w:t>(ماجستير).</w:t>
      </w:r>
    </w:p>
    <w:p w14:paraId="7812F76E" w14:textId="77777777" w:rsidR="0079585A" w:rsidRDefault="0079585A" w:rsidP="0079585A">
      <w:pPr>
        <w:ind w:left="0" w:firstLine="0"/>
        <w:jc w:val="both"/>
        <w:rPr>
          <w:rFonts w:ascii="Times New Roman" w:eastAsia="Times New Roman" w:hAnsi="Times New Roman" w:cs="Traditional Arabic"/>
          <w:sz w:val="36"/>
          <w:szCs w:val="36"/>
          <w:rtl/>
        </w:rPr>
      </w:pPr>
    </w:p>
    <w:p w14:paraId="0AAB25C9" w14:textId="77777777" w:rsidR="0079585A" w:rsidRPr="00F950C7" w:rsidRDefault="0079585A" w:rsidP="0079585A">
      <w:pPr>
        <w:ind w:left="0" w:firstLine="0"/>
        <w:jc w:val="both"/>
        <w:rPr>
          <w:rFonts w:ascii="Times New Roman" w:eastAsia="Times New Roman" w:hAnsi="Times New Roman" w:cs="Traditional Arabic"/>
          <w:sz w:val="36"/>
          <w:szCs w:val="36"/>
          <w:rtl/>
          <w:lang w:eastAsia="ar-SA"/>
        </w:rPr>
      </w:pPr>
      <w:r w:rsidRPr="00F950C7">
        <w:rPr>
          <w:rFonts w:ascii="Times New Roman" w:eastAsia="Times New Roman" w:hAnsi="Times New Roman" w:cs="Traditional Arabic" w:hint="cs"/>
          <w:b/>
          <w:bCs/>
          <w:sz w:val="36"/>
          <w:szCs w:val="36"/>
          <w:rtl/>
          <w:lang w:eastAsia="ar-SA"/>
        </w:rPr>
        <w:t>الدرة الشامية الجامعة لأهم شروح العقيدة الطحاوية</w:t>
      </w:r>
      <w:r w:rsidRPr="00F950C7">
        <w:rPr>
          <w:rFonts w:ascii="Times New Roman" w:eastAsia="Times New Roman" w:hAnsi="Times New Roman" w:cs="Traditional Arabic" w:hint="cs"/>
          <w:sz w:val="36"/>
          <w:szCs w:val="36"/>
          <w:rtl/>
          <w:lang w:eastAsia="ar-SA"/>
        </w:rPr>
        <w:t xml:space="preserve">/ باعتناء علاء سمير </w:t>
      </w:r>
      <w:proofErr w:type="gramStart"/>
      <w:r w:rsidRPr="00F950C7">
        <w:rPr>
          <w:rFonts w:ascii="Times New Roman" w:eastAsia="Times New Roman" w:hAnsi="Times New Roman" w:cs="Traditional Arabic" w:hint="cs"/>
          <w:sz w:val="36"/>
          <w:szCs w:val="36"/>
          <w:rtl/>
          <w:lang w:eastAsia="ar-SA"/>
        </w:rPr>
        <w:t>الطوخي.-</w:t>
      </w:r>
      <w:proofErr w:type="gramEnd"/>
      <w:r w:rsidRPr="00F950C7">
        <w:rPr>
          <w:rFonts w:ascii="Times New Roman" w:eastAsia="Times New Roman" w:hAnsi="Times New Roman" w:cs="Traditional Arabic" w:hint="cs"/>
          <w:sz w:val="36"/>
          <w:szCs w:val="36"/>
          <w:rtl/>
          <w:lang w:eastAsia="ar-SA"/>
        </w:rPr>
        <w:t xml:space="preserve"> دمشق: اليمامة للنشر: دار نور الصباح، 1442 هـ، 2021 م؟، 2 مج.</w:t>
      </w:r>
    </w:p>
    <w:p w14:paraId="62D53602" w14:textId="77777777" w:rsidR="0079585A" w:rsidRPr="00F950C7" w:rsidRDefault="0079585A" w:rsidP="0079585A">
      <w:pPr>
        <w:ind w:left="0" w:firstLine="0"/>
        <w:jc w:val="both"/>
        <w:rPr>
          <w:rFonts w:ascii="Times New Roman" w:eastAsia="Times New Roman" w:hAnsi="Times New Roman" w:cs="Traditional Arabic"/>
          <w:sz w:val="36"/>
          <w:szCs w:val="36"/>
          <w:rtl/>
          <w:lang w:eastAsia="ar-SA"/>
        </w:rPr>
      </w:pPr>
      <w:r w:rsidRPr="00F950C7">
        <w:rPr>
          <w:rFonts w:ascii="Times New Roman" w:eastAsia="Times New Roman" w:hAnsi="Times New Roman" w:cs="Traditional Arabic" w:hint="cs"/>
          <w:sz w:val="36"/>
          <w:szCs w:val="36"/>
          <w:rtl/>
          <w:lang w:eastAsia="ar-SA"/>
        </w:rPr>
        <w:t>وهي:</w:t>
      </w:r>
    </w:p>
    <w:p w14:paraId="2885C817" w14:textId="77777777" w:rsidR="0079585A" w:rsidRPr="00F950C7" w:rsidRDefault="0079585A" w:rsidP="0079585A">
      <w:pPr>
        <w:ind w:left="0" w:firstLine="0"/>
        <w:jc w:val="both"/>
        <w:rPr>
          <w:rFonts w:ascii="Times New Roman" w:eastAsia="Times New Roman" w:hAnsi="Times New Roman" w:cs="Traditional Arabic"/>
          <w:sz w:val="36"/>
          <w:szCs w:val="36"/>
          <w:rtl/>
          <w:lang w:eastAsia="ar-SA"/>
        </w:rPr>
      </w:pPr>
      <w:r w:rsidRPr="00F950C7">
        <w:rPr>
          <w:rFonts w:ascii="Times New Roman" w:eastAsia="Times New Roman" w:hAnsi="Times New Roman" w:cs="Traditional Arabic" w:hint="cs"/>
          <w:sz w:val="36"/>
          <w:szCs w:val="36"/>
          <w:rtl/>
          <w:lang w:eastAsia="ar-SA"/>
        </w:rPr>
        <w:t xml:space="preserve">شرح العلامة </w:t>
      </w:r>
      <w:proofErr w:type="spellStart"/>
      <w:r w:rsidRPr="00F950C7">
        <w:rPr>
          <w:rFonts w:ascii="Times New Roman" w:eastAsia="Times New Roman" w:hAnsi="Times New Roman" w:cs="Traditional Arabic" w:hint="cs"/>
          <w:sz w:val="36"/>
          <w:szCs w:val="36"/>
          <w:rtl/>
          <w:lang w:eastAsia="ar-SA"/>
        </w:rPr>
        <w:t>منكوبرس</w:t>
      </w:r>
      <w:proofErr w:type="spellEnd"/>
      <w:r w:rsidRPr="00F950C7">
        <w:rPr>
          <w:rFonts w:ascii="Times New Roman" w:eastAsia="Times New Roman" w:hAnsi="Times New Roman" w:cs="Traditional Arabic" w:hint="cs"/>
          <w:sz w:val="36"/>
          <w:szCs w:val="36"/>
          <w:rtl/>
          <w:lang w:eastAsia="ar-SA"/>
        </w:rPr>
        <w:t>.</w:t>
      </w:r>
    </w:p>
    <w:p w14:paraId="2F59DA45" w14:textId="77777777" w:rsidR="0079585A" w:rsidRPr="00F950C7" w:rsidRDefault="0079585A" w:rsidP="0079585A">
      <w:pPr>
        <w:ind w:left="0" w:firstLine="0"/>
        <w:jc w:val="both"/>
        <w:rPr>
          <w:rFonts w:ascii="Times New Roman" w:eastAsia="Times New Roman" w:hAnsi="Times New Roman" w:cs="Traditional Arabic"/>
          <w:sz w:val="36"/>
          <w:szCs w:val="36"/>
          <w:rtl/>
          <w:lang w:eastAsia="ar-SA"/>
        </w:rPr>
      </w:pPr>
      <w:r w:rsidRPr="00F950C7">
        <w:rPr>
          <w:rFonts w:ascii="Times New Roman" w:eastAsia="Times New Roman" w:hAnsi="Times New Roman" w:cs="Traditional Arabic" w:hint="cs"/>
          <w:sz w:val="36"/>
          <w:szCs w:val="36"/>
          <w:rtl/>
          <w:lang w:eastAsia="ar-SA"/>
        </w:rPr>
        <w:t>شرح العلامة التركستاني.</w:t>
      </w:r>
    </w:p>
    <w:p w14:paraId="25176096" w14:textId="77777777" w:rsidR="0079585A" w:rsidRPr="00F950C7" w:rsidRDefault="0079585A" w:rsidP="0079585A">
      <w:pPr>
        <w:ind w:left="0" w:firstLine="0"/>
        <w:jc w:val="both"/>
        <w:rPr>
          <w:rFonts w:ascii="Times New Roman" w:eastAsia="Times New Roman" w:hAnsi="Times New Roman" w:cs="Traditional Arabic"/>
          <w:sz w:val="36"/>
          <w:szCs w:val="36"/>
          <w:rtl/>
          <w:lang w:eastAsia="ar-SA"/>
        </w:rPr>
      </w:pPr>
      <w:r w:rsidRPr="00F950C7">
        <w:rPr>
          <w:rFonts w:ascii="Times New Roman" w:eastAsia="Times New Roman" w:hAnsi="Times New Roman" w:cs="Traditional Arabic" w:hint="cs"/>
          <w:sz w:val="36"/>
          <w:szCs w:val="36"/>
          <w:rtl/>
          <w:lang w:eastAsia="ar-SA"/>
        </w:rPr>
        <w:t xml:space="preserve">شرح العلامة </w:t>
      </w:r>
      <w:proofErr w:type="spellStart"/>
      <w:r w:rsidRPr="00F950C7">
        <w:rPr>
          <w:rFonts w:ascii="Times New Roman" w:eastAsia="Times New Roman" w:hAnsi="Times New Roman" w:cs="Traditional Arabic" w:hint="cs"/>
          <w:sz w:val="36"/>
          <w:szCs w:val="36"/>
          <w:rtl/>
          <w:lang w:eastAsia="ar-SA"/>
        </w:rPr>
        <w:t>القونوي</w:t>
      </w:r>
      <w:proofErr w:type="spellEnd"/>
      <w:r w:rsidRPr="00F950C7">
        <w:rPr>
          <w:rFonts w:ascii="Times New Roman" w:eastAsia="Times New Roman" w:hAnsi="Times New Roman" w:cs="Traditional Arabic" w:hint="cs"/>
          <w:sz w:val="36"/>
          <w:szCs w:val="36"/>
          <w:rtl/>
          <w:lang w:eastAsia="ar-SA"/>
        </w:rPr>
        <w:t>.</w:t>
      </w:r>
    </w:p>
    <w:p w14:paraId="0CE113F7" w14:textId="77777777" w:rsidR="0079585A" w:rsidRPr="00F950C7" w:rsidRDefault="0079585A" w:rsidP="0079585A">
      <w:pPr>
        <w:ind w:left="0" w:firstLine="0"/>
        <w:jc w:val="both"/>
        <w:rPr>
          <w:rFonts w:ascii="Times New Roman" w:eastAsia="Times New Roman" w:hAnsi="Times New Roman" w:cs="Traditional Arabic"/>
          <w:sz w:val="36"/>
          <w:szCs w:val="36"/>
          <w:rtl/>
          <w:lang w:eastAsia="ar-SA"/>
        </w:rPr>
      </w:pPr>
      <w:r w:rsidRPr="00F950C7">
        <w:rPr>
          <w:rFonts w:ascii="Times New Roman" w:eastAsia="Times New Roman" w:hAnsi="Times New Roman" w:cs="Traditional Arabic" w:hint="cs"/>
          <w:sz w:val="36"/>
          <w:szCs w:val="36"/>
          <w:rtl/>
          <w:lang w:eastAsia="ar-SA"/>
        </w:rPr>
        <w:t>شرح العلامة الغزنوي.</w:t>
      </w:r>
    </w:p>
    <w:p w14:paraId="31C7AA6C" w14:textId="77777777" w:rsidR="0079585A" w:rsidRPr="00F950C7" w:rsidRDefault="0079585A" w:rsidP="0079585A">
      <w:pPr>
        <w:ind w:left="0" w:firstLine="0"/>
        <w:jc w:val="both"/>
        <w:rPr>
          <w:rFonts w:ascii="Times New Roman" w:eastAsia="Times New Roman" w:hAnsi="Times New Roman" w:cs="Traditional Arabic"/>
          <w:sz w:val="36"/>
          <w:szCs w:val="36"/>
          <w:rtl/>
          <w:lang w:eastAsia="ar-SA"/>
        </w:rPr>
      </w:pPr>
      <w:r w:rsidRPr="00F950C7">
        <w:rPr>
          <w:rFonts w:ascii="Times New Roman" w:eastAsia="Times New Roman" w:hAnsi="Times New Roman" w:cs="Traditional Arabic" w:hint="cs"/>
          <w:sz w:val="36"/>
          <w:szCs w:val="36"/>
          <w:rtl/>
          <w:lang w:eastAsia="ar-SA"/>
        </w:rPr>
        <w:t>شرح العلامة الغنيمي.</w:t>
      </w:r>
    </w:p>
    <w:p w14:paraId="53E1B3D8" w14:textId="77777777" w:rsidR="0079585A" w:rsidRPr="00F950C7" w:rsidRDefault="0079585A" w:rsidP="0079585A">
      <w:pPr>
        <w:ind w:left="0" w:firstLine="0"/>
        <w:jc w:val="both"/>
        <w:rPr>
          <w:rFonts w:ascii="Times New Roman" w:eastAsia="Times New Roman" w:hAnsi="Times New Roman" w:cs="Traditional Arabic"/>
          <w:sz w:val="36"/>
          <w:szCs w:val="36"/>
          <w:rtl/>
          <w:lang w:eastAsia="ar-SA"/>
        </w:rPr>
      </w:pPr>
      <w:r w:rsidRPr="00F950C7">
        <w:rPr>
          <w:rFonts w:ascii="Times New Roman" w:eastAsia="Times New Roman" w:hAnsi="Times New Roman" w:cs="Traditional Arabic" w:hint="cs"/>
          <w:sz w:val="36"/>
          <w:szCs w:val="36"/>
          <w:rtl/>
          <w:lang w:eastAsia="ar-SA"/>
        </w:rPr>
        <w:t>ومعها: النظم الحاوي لعقيدة الإمام الطحاوي/ محمود بن نذير الطرازي.</w:t>
      </w:r>
    </w:p>
    <w:p w14:paraId="14BD51AB" w14:textId="77777777" w:rsidR="0079585A" w:rsidRPr="00F950C7" w:rsidRDefault="0079585A" w:rsidP="0079585A">
      <w:pPr>
        <w:ind w:left="0" w:firstLine="0"/>
        <w:jc w:val="both"/>
        <w:rPr>
          <w:rFonts w:ascii="Times New Roman" w:eastAsia="Times New Roman" w:hAnsi="Times New Roman" w:cs="Traditional Arabic"/>
          <w:sz w:val="36"/>
          <w:szCs w:val="36"/>
          <w:rtl/>
          <w:lang w:eastAsia="ar-SA"/>
        </w:rPr>
      </w:pPr>
    </w:p>
    <w:p w14:paraId="3DF2CBB0" w14:textId="77777777" w:rsidR="0079585A" w:rsidRPr="00650BCE" w:rsidRDefault="0079585A" w:rsidP="0079585A">
      <w:pPr>
        <w:ind w:left="0" w:firstLine="0"/>
        <w:jc w:val="both"/>
        <w:rPr>
          <w:rFonts w:cs="Traditional Arabic"/>
          <w:sz w:val="36"/>
          <w:szCs w:val="36"/>
          <w:rtl/>
        </w:rPr>
      </w:pPr>
      <w:r w:rsidRPr="00650BCE">
        <w:rPr>
          <w:rFonts w:ascii="Times New Roman" w:eastAsia="Times New Roman" w:hAnsi="Times New Roman" w:cs="Traditional Arabic" w:hint="cs"/>
          <w:b/>
          <w:bCs/>
          <w:sz w:val="36"/>
          <w:szCs w:val="36"/>
          <w:rtl/>
          <w:lang w:eastAsia="ar-SA"/>
        </w:rPr>
        <w:t>الرد على الجهمية</w:t>
      </w:r>
      <w:r w:rsidRPr="00650BCE">
        <w:rPr>
          <w:rFonts w:ascii="Times New Roman" w:eastAsia="Times New Roman" w:hAnsi="Times New Roman" w:cs="Traditional Arabic" w:hint="cs"/>
          <w:sz w:val="36"/>
          <w:szCs w:val="36"/>
          <w:rtl/>
          <w:lang w:eastAsia="ar-SA"/>
        </w:rPr>
        <w:t xml:space="preserve">/ لأبي عبدالله محمد بن إسحاق بن منده (ت 395 هـ)؛ تحقيق أحمد بن </w:t>
      </w:r>
      <w:r w:rsidRPr="00650BCE">
        <w:rPr>
          <w:rFonts w:cs="Traditional Arabic" w:hint="cs"/>
          <w:sz w:val="36"/>
          <w:szCs w:val="36"/>
          <w:rtl/>
        </w:rPr>
        <w:t xml:space="preserve">علي </w:t>
      </w:r>
      <w:proofErr w:type="spellStart"/>
      <w:proofErr w:type="gramStart"/>
      <w:r w:rsidRPr="00650BCE">
        <w:rPr>
          <w:rFonts w:cs="Traditional Arabic" w:hint="cs"/>
          <w:sz w:val="36"/>
          <w:szCs w:val="36"/>
          <w:rtl/>
        </w:rPr>
        <w:t>القُفيلي</w:t>
      </w:r>
      <w:proofErr w:type="spellEnd"/>
      <w:r w:rsidRPr="00650BCE">
        <w:rPr>
          <w:rFonts w:cs="Traditional Arabic" w:hint="cs"/>
          <w:sz w:val="36"/>
          <w:szCs w:val="36"/>
          <w:rtl/>
        </w:rPr>
        <w:t>.-</w:t>
      </w:r>
      <w:proofErr w:type="gramEnd"/>
      <w:r w:rsidRPr="00650BCE">
        <w:rPr>
          <w:rFonts w:cs="Traditional Arabic" w:hint="cs"/>
          <w:sz w:val="36"/>
          <w:szCs w:val="36"/>
          <w:rtl/>
        </w:rPr>
        <w:t xml:space="preserve"> الرياض: الناشر المتميز؛ المدينة المنورة: دار النصيحة، 1442 هـ، 2021 م. </w:t>
      </w:r>
    </w:p>
    <w:p w14:paraId="267CEC1E" w14:textId="77777777" w:rsidR="0079585A" w:rsidRPr="00650BCE" w:rsidRDefault="0079585A" w:rsidP="0079585A">
      <w:pPr>
        <w:ind w:left="0" w:firstLine="0"/>
        <w:jc w:val="both"/>
        <w:rPr>
          <w:rFonts w:cs="Traditional Arabic"/>
          <w:sz w:val="36"/>
          <w:szCs w:val="36"/>
          <w:rtl/>
        </w:rPr>
      </w:pPr>
    </w:p>
    <w:p w14:paraId="217AF1D3" w14:textId="77777777" w:rsidR="0079585A" w:rsidRPr="000243E1" w:rsidRDefault="0079585A" w:rsidP="0079585A">
      <w:pPr>
        <w:ind w:left="0" w:firstLine="0"/>
        <w:jc w:val="both"/>
        <w:rPr>
          <w:rFonts w:ascii="Times New Roman" w:eastAsia="Times New Roman" w:hAnsi="Times New Roman" w:cs="Traditional Arabic"/>
          <w:sz w:val="36"/>
          <w:szCs w:val="36"/>
          <w:rtl/>
          <w:lang w:eastAsia="ar-SA"/>
        </w:rPr>
      </w:pPr>
      <w:r w:rsidRPr="000243E1">
        <w:rPr>
          <w:rFonts w:ascii="Times New Roman" w:eastAsia="Times New Roman" w:hAnsi="Times New Roman" w:cs="Traditional Arabic" w:hint="cs"/>
          <w:b/>
          <w:bCs/>
          <w:sz w:val="36"/>
          <w:szCs w:val="36"/>
          <w:rtl/>
          <w:lang w:eastAsia="ar-SA"/>
        </w:rPr>
        <w:t xml:space="preserve">الرد على من أنكر الحرف والصوت، المعروف برسالة </w:t>
      </w:r>
      <w:proofErr w:type="spellStart"/>
      <w:r w:rsidRPr="000243E1">
        <w:rPr>
          <w:rFonts w:ascii="Times New Roman" w:eastAsia="Times New Roman" w:hAnsi="Times New Roman" w:cs="Traditional Arabic" w:hint="cs"/>
          <w:b/>
          <w:bCs/>
          <w:sz w:val="36"/>
          <w:szCs w:val="36"/>
          <w:rtl/>
          <w:lang w:eastAsia="ar-SA"/>
        </w:rPr>
        <w:t>السجزي</w:t>
      </w:r>
      <w:proofErr w:type="spellEnd"/>
      <w:r w:rsidRPr="000243E1">
        <w:rPr>
          <w:rFonts w:ascii="Times New Roman" w:eastAsia="Times New Roman" w:hAnsi="Times New Roman" w:cs="Traditional Arabic" w:hint="cs"/>
          <w:b/>
          <w:bCs/>
          <w:sz w:val="36"/>
          <w:szCs w:val="36"/>
          <w:rtl/>
          <w:lang w:eastAsia="ar-SA"/>
        </w:rPr>
        <w:t xml:space="preserve"> إلى أهل زبيد</w:t>
      </w:r>
      <w:r w:rsidRPr="000243E1">
        <w:rPr>
          <w:rFonts w:ascii="Times New Roman" w:eastAsia="Times New Roman" w:hAnsi="Times New Roman" w:cs="Traditional Arabic" w:hint="cs"/>
          <w:sz w:val="36"/>
          <w:szCs w:val="36"/>
          <w:rtl/>
          <w:lang w:eastAsia="ar-SA"/>
        </w:rPr>
        <w:t xml:space="preserve">/ لأبي نصر </w:t>
      </w:r>
      <w:proofErr w:type="spellStart"/>
      <w:r w:rsidRPr="000243E1">
        <w:rPr>
          <w:rFonts w:ascii="Times New Roman" w:eastAsia="Times New Roman" w:hAnsi="Times New Roman" w:cs="Traditional Arabic" w:hint="cs"/>
          <w:sz w:val="36"/>
          <w:szCs w:val="36"/>
          <w:rtl/>
          <w:lang w:eastAsia="ar-SA"/>
        </w:rPr>
        <w:t>عبيدالله</w:t>
      </w:r>
      <w:proofErr w:type="spellEnd"/>
      <w:r w:rsidRPr="000243E1">
        <w:rPr>
          <w:rFonts w:ascii="Times New Roman" w:eastAsia="Times New Roman" w:hAnsi="Times New Roman" w:cs="Traditional Arabic" w:hint="cs"/>
          <w:sz w:val="36"/>
          <w:szCs w:val="36"/>
          <w:rtl/>
          <w:lang w:eastAsia="ar-SA"/>
        </w:rPr>
        <w:t xml:space="preserve"> بن سعيد </w:t>
      </w:r>
      <w:proofErr w:type="spellStart"/>
      <w:r w:rsidRPr="000243E1">
        <w:rPr>
          <w:rFonts w:ascii="Times New Roman" w:eastAsia="Times New Roman" w:hAnsi="Times New Roman" w:cs="Traditional Arabic" w:hint="cs"/>
          <w:sz w:val="36"/>
          <w:szCs w:val="36"/>
          <w:rtl/>
          <w:lang w:eastAsia="ar-SA"/>
        </w:rPr>
        <w:t>السجزي</w:t>
      </w:r>
      <w:proofErr w:type="spellEnd"/>
      <w:r w:rsidRPr="000243E1">
        <w:rPr>
          <w:rFonts w:ascii="Times New Roman" w:eastAsia="Times New Roman" w:hAnsi="Times New Roman" w:cs="Traditional Arabic" w:hint="cs"/>
          <w:sz w:val="36"/>
          <w:szCs w:val="36"/>
          <w:rtl/>
          <w:lang w:eastAsia="ar-SA"/>
        </w:rPr>
        <w:t xml:space="preserve"> (ت 444 هـ)؛ تحقيق محمد محب الدين أبو </w:t>
      </w:r>
      <w:proofErr w:type="gramStart"/>
      <w:r w:rsidRPr="000243E1">
        <w:rPr>
          <w:rFonts w:ascii="Times New Roman" w:eastAsia="Times New Roman" w:hAnsi="Times New Roman" w:cs="Traditional Arabic" w:hint="cs"/>
          <w:sz w:val="36"/>
          <w:szCs w:val="36"/>
          <w:rtl/>
          <w:lang w:eastAsia="ar-SA"/>
        </w:rPr>
        <w:t>زيد.-</w:t>
      </w:r>
      <w:proofErr w:type="gramEnd"/>
      <w:r w:rsidRPr="000243E1">
        <w:rPr>
          <w:rFonts w:ascii="Times New Roman" w:eastAsia="Times New Roman" w:hAnsi="Times New Roman" w:cs="Traditional Arabic" w:hint="cs"/>
          <w:sz w:val="36"/>
          <w:szCs w:val="36"/>
          <w:rtl/>
          <w:lang w:eastAsia="ar-SA"/>
        </w:rPr>
        <w:t xml:space="preserve"> القاهرة: دار الذخائر؛ المدينة المنورة: المكتبة العمرية، 1442 هـ، 2021 م.</w:t>
      </w:r>
      <w:r w:rsidRPr="000243E1">
        <w:rPr>
          <w:rFonts w:ascii="Times New Roman" w:eastAsia="Times New Roman" w:hAnsi="Times New Roman" w:cs="Traditional Arabic"/>
          <w:sz w:val="36"/>
          <w:szCs w:val="36"/>
          <w:rtl/>
          <w:lang w:eastAsia="ar-SA"/>
        </w:rPr>
        <w:t xml:space="preserve"> </w:t>
      </w:r>
    </w:p>
    <w:p w14:paraId="049BE49A" w14:textId="77777777" w:rsidR="0079585A" w:rsidRPr="000243E1" w:rsidRDefault="0079585A" w:rsidP="0079585A">
      <w:pPr>
        <w:ind w:left="0" w:firstLine="0"/>
        <w:jc w:val="both"/>
        <w:rPr>
          <w:rFonts w:ascii="Times New Roman" w:eastAsia="Times New Roman" w:hAnsi="Times New Roman" w:cs="Traditional Arabic"/>
          <w:sz w:val="36"/>
          <w:szCs w:val="36"/>
          <w:rtl/>
          <w:lang w:eastAsia="ar-SA"/>
        </w:rPr>
      </w:pPr>
    </w:p>
    <w:p w14:paraId="1CA5B7C6" w14:textId="77777777" w:rsidR="00894BFC" w:rsidRPr="002163D1" w:rsidRDefault="00894BFC" w:rsidP="00894BFC">
      <w:pPr>
        <w:ind w:left="0" w:firstLine="0"/>
        <w:jc w:val="both"/>
        <w:rPr>
          <w:rFonts w:ascii="Times New Roman" w:eastAsia="Times New Roman" w:hAnsi="Times New Roman" w:cs="Traditional Arabic"/>
          <w:sz w:val="36"/>
          <w:szCs w:val="36"/>
          <w:rtl/>
          <w:lang w:eastAsia="ar-SA"/>
        </w:rPr>
      </w:pPr>
      <w:r w:rsidRPr="002163D1">
        <w:rPr>
          <w:rFonts w:cs="Traditional Arabic" w:hint="cs"/>
          <w:b/>
          <w:bCs/>
          <w:sz w:val="36"/>
          <w:szCs w:val="36"/>
          <w:rtl/>
        </w:rPr>
        <w:lastRenderedPageBreak/>
        <w:t>رسالة الاعتقاد</w:t>
      </w:r>
      <w:r w:rsidRPr="002163D1">
        <w:rPr>
          <w:rFonts w:cs="Traditional Arabic" w:hint="cs"/>
          <w:sz w:val="36"/>
          <w:szCs w:val="36"/>
          <w:rtl/>
        </w:rPr>
        <w:t xml:space="preserve">/ </w:t>
      </w:r>
      <w:r w:rsidRPr="002163D1">
        <w:rPr>
          <w:rFonts w:cs="Traditional Arabic"/>
          <w:sz w:val="36"/>
          <w:szCs w:val="36"/>
          <w:rtl/>
        </w:rPr>
        <w:t xml:space="preserve">شرف الدين الحسين بن </w:t>
      </w:r>
      <w:r w:rsidRPr="002163D1">
        <w:rPr>
          <w:rFonts w:cs="Traditional Arabic" w:hint="cs"/>
          <w:sz w:val="36"/>
          <w:szCs w:val="36"/>
          <w:rtl/>
        </w:rPr>
        <w:t>أ</w:t>
      </w:r>
      <w:r w:rsidRPr="002163D1">
        <w:rPr>
          <w:rFonts w:cs="Traditional Arabic"/>
          <w:sz w:val="36"/>
          <w:szCs w:val="36"/>
          <w:rtl/>
        </w:rPr>
        <w:t xml:space="preserve">بي القاسم </w:t>
      </w:r>
      <w:proofErr w:type="spellStart"/>
      <w:r w:rsidRPr="002163D1">
        <w:rPr>
          <w:rFonts w:cs="Traditional Arabic"/>
          <w:sz w:val="36"/>
          <w:szCs w:val="36"/>
          <w:rtl/>
        </w:rPr>
        <w:t>الع</w:t>
      </w:r>
      <w:r w:rsidRPr="002163D1">
        <w:rPr>
          <w:rFonts w:cs="Traditional Arabic" w:hint="cs"/>
          <w:sz w:val="36"/>
          <w:szCs w:val="36"/>
          <w:rtl/>
        </w:rPr>
        <w:t>ُ</w:t>
      </w:r>
      <w:r w:rsidRPr="002163D1">
        <w:rPr>
          <w:rFonts w:cs="Traditional Arabic"/>
          <w:sz w:val="36"/>
          <w:szCs w:val="36"/>
          <w:rtl/>
        </w:rPr>
        <w:t>ودي</w:t>
      </w:r>
      <w:proofErr w:type="spellEnd"/>
      <w:r w:rsidRPr="002163D1">
        <w:rPr>
          <w:rFonts w:cs="Traditional Arabic"/>
          <w:sz w:val="36"/>
          <w:szCs w:val="36"/>
          <w:rtl/>
        </w:rPr>
        <w:t xml:space="preserve"> الحل</w:t>
      </w:r>
      <w:r w:rsidRPr="002163D1">
        <w:rPr>
          <w:rFonts w:cs="Traditional Arabic" w:hint="cs"/>
          <w:sz w:val="36"/>
          <w:szCs w:val="36"/>
          <w:rtl/>
        </w:rPr>
        <w:t>ّ</w:t>
      </w:r>
      <w:r w:rsidRPr="002163D1">
        <w:rPr>
          <w:rFonts w:cs="Traditional Arabic"/>
          <w:sz w:val="36"/>
          <w:szCs w:val="36"/>
          <w:rtl/>
        </w:rPr>
        <w:t>ي (</w:t>
      </w:r>
      <w:r w:rsidRPr="002163D1">
        <w:rPr>
          <w:rFonts w:cs="Traditional Arabic" w:hint="cs"/>
          <w:sz w:val="36"/>
          <w:szCs w:val="36"/>
          <w:rtl/>
        </w:rPr>
        <w:t>ق 8 هـ</w:t>
      </w:r>
      <w:r w:rsidRPr="002163D1">
        <w:rPr>
          <w:rFonts w:cs="Traditional Arabic"/>
          <w:sz w:val="36"/>
          <w:szCs w:val="36"/>
          <w:rtl/>
        </w:rPr>
        <w:t>)</w:t>
      </w:r>
      <w:r w:rsidRPr="002163D1">
        <w:rPr>
          <w:rFonts w:cs="Traditional Arabic" w:hint="cs"/>
          <w:sz w:val="36"/>
          <w:szCs w:val="36"/>
          <w:rtl/>
        </w:rPr>
        <w:t xml:space="preserve">؛ تحقيق </w:t>
      </w:r>
      <w:r w:rsidRPr="002163D1">
        <w:rPr>
          <w:rFonts w:ascii="Times New Roman" w:eastAsia="Times New Roman" w:hAnsi="Times New Roman" w:cs="Traditional Arabic" w:hint="cs"/>
          <w:sz w:val="36"/>
          <w:szCs w:val="36"/>
          <w:rtl/>
          <w:lang w:eastAsia="ar-SA"/>
        </w:rPr>
        <w:t>محمد عزيز الوحيد.</w:t>
      </w:r>
    </w:p>
    <w:p w14:paraId="1C87F083" w14:textId="77777777" w:rsidR="00894BFC" w:rsidRPr="002163D1" w:rsidRDefault="00894BFC" w:rsidP="00894BFC">
      <w:pPr>
        <w:ind w:left="0" w:firstLine="0"/>
        <w:jc w:val="both"/>
        <w:rPr>
          <w:rFonts w:ascii="Times New Roman" w:eastAsia="Times New Roman" w:hAnsi="Times New Roman" w:cs="Traditional Arabic"/>
          <w:sz w:val="36"/>
          <w:szCs w:val="36"/>
          <w:rtl/>
          <w:lang w:eastAsia="ar-SA"/>
        </w:rPr>
      </w:pPr>
      <w:r w:rsidRPr="002163D1">
        <w:rPr>
          <w:rFonts w:ascii="Times New Roman" w:eastAsia="Times New Roman" w:hAnsi="Times New Roman" w:cs="Traditional Arabic" w:hint="cs"/>
          <w:sz w:val="36"/>
          <w:szCs w:val="36"/>
          <w:rtl/>
          <w:lang w:eastAsia="ar-SA"/>
        </w:rPr>
        <w:t>نشرت في مجلة تراث الحلة ع11 (رجب 1440 هـ، 2019 م).</w:t>
      </w:r>
    </w:p>
    <w:p w14:paraId="2622934E" w14:textId="77777777" w:rsidR="00894BFC" w:rsidRPr="002163D1" w:rsidRDefault="00894BFC" w:rsidP="00894BFC">
      <w:pPr>
        <w:ind w:left="0" w:firstLine="0"/>
        <w:jc w:val="both"/>
        <w:rPr>
          <w:rFonts w:ascii="Times New Roman" w:eastAsia="Times New Roman" w:hAnsi="Times New Roman" w:cs="Traditional Arabic"/>
          <w:sz w:val="36"/>
          <w:szCs w:val="36"/>
          <w:rtl/>
          <w:lang w:eastAsia="ar-SA"/>
        </w:rPr>
      </w:pPr>
    </w:p>
    <w:p w14:paraId="6B9D9D38" w14:textId="77777777" w:rsidR="0079585A" w:rsidRPr="000B7D34" w:rsidRDefault="0079585A" w:rsidP="0079585A">
      <w:pPr>
        <w:ind w:left="0" w:firstLine="0"/>
        <w:jc w:val="both"/>
        <w:rPr>
          <w:rFonts w:cs="Traditional Arabic"/>
          <w:sz w:val="36"/>
          <w:szCs w:val="36"/>
          <w:rtl/>
        </w:rPr>
      </w:pPr>
      <w:r w:rsidRPr="000B7D34">
        <w:rPr>
          <w:rFonts w:ascii="Times New Roman" w:eastAsia="Times New Roman" w:hAnsi="Times New Roman" w:cs="Traditional Arabic"/>
          <w:b/>
          <w:bCs/>
          <w:sz w:val="36"/>
          <w:szCs w:val="36"/>
          <w:rtl/>
          <w:lang w:eastAsia="ar-SA"/>
        </w:rPr>
        <w:t xml:space="preserve">رسالة </w:t>
      </w:r>
      <w:proofErr w:type="spellStart"/>
      <w:r w:rsidRPr="000B7D34">
        <w:rPr>
          <w:rFonts w:ascii="Times New Roman" w:eastAsia="Times New Roman" w:hAnsi="Times New Roman" w:cs="Traditional Arabic"/>
          <w:b/>
          <w:bCs/>
          <w:sz w:val="36"/>
          <w:szCs w:val="36"/>
          <w:rtl/>
          <w:lang w:eastAsia="ar-SA"/>
        </w:rPr>
        <w:t>التنزيهات</w:t>
      </w:r>
      <w:proofErr w:type="spellEnd"/>
      <w:r w:rsidRPr="000B7D34">
        <w:rPr>
          <w:rFonts w:ascii="Times New Roman" w:eastAsia="Times New Roman" w:hAnsi="Times New Roman" w:cs="Traditional Arabic" w:hint="cs"/>
          <w:b/>
          <w:bCs/>
          <w:sz w:val="36"/>
          <w:szCs w:val="36"/>
          <w:rtl/>
          <w:lang w:eastAsia="ar-SA"/>
        </w:rPr>
        <w:t xml:space="preserve"> مع حاشية مؤلفها عليها/</w:t>
      </w:r>
      <w:r w:rsidRPr="000B7D34">
        <w:rPr>
          <w:rFonts w:ascii="Times New Roman" w:eastAsia="Times New Roman" w:hAnsi="Times New Roman" w:cs="Traditional Arabic" w:hint="cs"/>
          <w:sz w:val="36"/>
          <w:szCs w:val="36"/>
          <w:rtl/>
          <w:lang w:eastAsia="ar-SA"/>
        </w:rPr>
        <w:t xml:space="preserve"> محمد بن أبي بكر </w:t>
      </w:r>
      <w:proofErr w:type="spellStart"/>
      <w:r w:rsidRPr="000B7D34">
        <w:rPr>
          <w:rFonts w:ascii="Times New Roman" w:eastAsia="Times New Roman" w:hAnsi="Times New Roman" w:cs="Traditional Arabic" w:hint="cs"/>
          <w:sz w:val="36"/>
          <w:szCs w:val="36"/>
          <w:rtl/>
          <w:lang w:eastAsia="ar-SA"/>
        </w:rPr>
        <w:t>المرعشي</w:t>
      </w:r>
      <w:proofErr w:type="spellEnd"/>
      <w:r w:rsidRPr="000B7D34">
        <w:rPr>
          <w:rFonts w:ascii="Times New Roman" w:eastAsia="Times New Roman" w:hAnsi="Times New Roman" w:cs="Traditional Arabic" w:hint="cs"/>
          <w:sz w:val="36"/>
          <w:szCs w:val="36"/>
          <w:rtl/>
          <w:lang w:eastAsia="ar-SA"/>
        </w:rPr>
        <w:t xml:space="preserve">، الملقب </w:t>
      </w:r>
      <w:proofErr w:type="spellStart"/>
      <w:r w:rsidRPr="000B7D34">
        <w:rPr>
          <w:rFonts w:ascii="Times New Roman" w:eastAsia="Times New Roman" w:hAnsi="Times New Roman" w:cs="Traditional Arabic" w:hint="cs"/>
          <w:sz w:val="36"/>
          <w:szCs w:val="36"/>
          <w:rtl/>
          <w:lang w:eastAsia="ar-SA"/>
        </w:rPr>
        <w:t>بساجقلي</w:t>
      </w:r>
      <w:proofErr w:type="spellEnd"/>
      <w:r w:rsidRPr="000B7D34">
        <w:rPr>
          <w:rFonts w:ascii="Times New Roman" w:eastAsia="Times New Roman" w:hAnsi="Times New Roman" w:cs="Traditional Arabic" w:hint="cs"/>
          <w:sz w:val="36"/>
          <w:szCs w:val="36"/>
          <w:rtl/>
          <w:lang w:eastAsia="ar-SA"/>
        </w:rPr>
        <w:t xml:space="preserve"> زاده (ت 1145 هـ)؛ تحقيق </w:t>
      </w:r>
      <w:r w:rsidRPr="000B7D34">
        <w:rPr>
          <w:rFonts w:cs="Traditional Arabic" w:hint="cs"/>
          <w:sz w:val="36"/>
          <w:szCs w:val="36"/>
          <w:rtl/>
        </w:rPr>
        <w:t xml:space="preserve">عمر يوسف </w:t>
      </w:r>
      <w:proofErr w:type="gramStart"/>
      <w:r w:rsidRPr="000B7D34">
        <w:rPr>
          <w:rFonts w:cs="Traditional Arabic" w:hint="cs"/>
          <w:sz w:val="36"/>
          <w:szCs w:val="36"/>
          <w:rtl/>
        </w:rPr>
        <w:t>الجندي.-</w:t>
      </w:r>
      <w:proofErr w:type="gramEnd"/>
      <w:r w:rsidRPr="000B7D34">
        <w:rPr>
          <w:rFonts w:cs="Traditional Arabic" w:hint="cs"/>
          <w:b/>
          <w:bCs/>
          <w:sz w:val="36"/>
          <w:szCs w:val="36"/>
          <w:rtl/>
        </w:rPr>
        <w:t xml:space="preserve"> </w:t>
      </w:r>
      <w:r w:rsidRPr="000B7D34">
        <w:rPr>
          <w:rFonts w:cs="Traditional Arabic" w:hint="cs"/>
          <w:sz w:val="36"/>
          <w:szCs w:val="36"/>
          <w:rtl/>
        </w:rPr>
        <w:t>عمّان: دار الفتح، 1442 هـ، 2021 م، 416 ص.</w:t>
      </w:r>
    </w:p>
    <w:p w14:paraId="18A54CCE" w14:textId="77777777" w:rsidR="0079585A" w:rsidRPr="000B7D34" w:rsidRDefault="0079585A" w:rsidP="0079585A">
      <w:pPr>
        <w:ind w:left="0" w:firstLine="0"/>
        <w:jc w:val="both"/>
        <w:rPr>
          <w:rFonts w:cs="Traditional Arabic"/>
          <w:sz w:val="36"/>
          <w:szCs w:val="36"/>
          <w:rtl/>
        </w:rPr>
      </w:pPr>
      <w:r w:rsidRPr="000B7D34">
        <w:rPr>
          <w:rFonts w:cs="Traditional Arabic" w:hint="cs"/>
          <w:sz w:val="36"/>
          <w:szCs w:val="36"/>
          <w:rtl/>
        </w:rPr>
        <w:t>(وهي في تنزيه الله تعالى عن المكان والجهة والحيز والجسمية ومباحث أخرى تتعلق بذلك)</w:t>
      </w:r>
    </w:p>
    <w:p w14:paraId="18803E33" w14:textId="77777777" w:rsidR="0079585A" w:rsidRPr="000B7D34" w:rsidRDefault="0079585A" w:rsidP="0079585A">
      <w:pPr>
        <w:ind w:left="0" w:firstLine="0"/>
        <w:jc w:val="both"/>
        <w:rPr>
          <w:rFonts w:cs="Traditional Arabic"/>
          <w:sz w:val="36"/>
          <w:szCs w:val="36"/>
          <w:rtl/>
        </w:rPr>
      </w:pPr>
    </w:p>
    <w:p w14:paraId="22CEA83D" w14:textId="77777777" w:rsidR="0079585A" w:rsidRPr="00EB1DC8" w:rsidRDefault="0079585A" w:rsidP="0079585A">
      <w:pPr>
        <w:ind w:left="0" w:firstLine="0"/>
        <w:jc w:val="both"/>
        <w:rPr>
          <w:rFonts w:ascii="Times New Roman" w:eastAsia="Times New Roman" w:hAnsi="Times New Roman" w:cs="Traditional Arabic"/>
          <w:sz w:val="36"/>
          <w:szCs w:val="36"/>
          <w:rtl/>
        </w:rPr>
      </w:pPr>
      <w:r w:rsidRPr="00EB1DC8">
        <w:rPr>
          <w:rFonts w:ascii="Times New Roman" w:eastAsia="Times New Roman" w:hAnsi="Times New Roman" w:cs="Traditional Arabic"/>
          <w:b/>
          <w:bCs/>
          <w:sz w:val="36"/>
          <w:szCs w:val="36"/>
          <w:rtl/>
        </w:rPr>
        <w:t>رسالة فيما يجب اعتقاده</w:t>
      </w:r>
      <w:r w:rsidRPr="00EB1DC8">
        <w:rPr>
          <w:rFonts w:ascii="Times New Roman" w:eastAsia="Times New Roman" w:hAnsi="Times New Roman" w:cs="Traditional Arabic" w:hint="cs"/>
          <w:b/>
          <w:bCs/>
          <w:sz w:val="36"/>
          <w:szCs w:val="36"/>
          <w:rtl/>
        </w:rPr>
        <w:t>/</w:t>
      </w:r>
      <w:r w:rsidRPr="00EB1DC8">
        <w:rPr>
          <w:rFonts w:ascii="Times New Roman" w:eastAsia="Times New Roman" w:hAnsi="Times New Roman" w:cs="Traditional Arabic"/>
          <w:b/>
          <w:bCs/>
          <w:sz w:val="36"/>
          <w:szCs w:val="36"/>
          <w:rtl/>
        </w:rPr>
        <w:t xml:space="preserve"> </w:t>
      </w:r>
      <w:r w:rsidRPr="00EB1DC8">
        <w:rPr>
          <w:rFonts w:ascii="Times New Roman" w:eastAsia="Times New Roman" w:hAnsi="Times New Roman" w:cs="Traditional Arabic"/>
          <w:sz w:val="36"/>
          <w:szCs w:val="36"/>
          <w:rtl/>
        </w:rPr>
        <w:t xml:space="preserve">قاسم بن صلاح الدين </w:t>
      </w:r>
      <w:proofErr w:type="spellStart"/>
      <w:r w:rsidRPr="00EB1DC8">
        <w:rPr>
          <w:rFonts w:ascii="Times New Roman" w:eastAsia="Times New Roman" w:hAnsi="Times New Roman" w:cs="Traditional Arabic"/>
          <w:sz w:val="36"/>
          <w:szCs w:val="36"/>
          <w:rtl/>
        </w:rPr>
        <w:t>الخاني</w:t>
      </w:r>
      <w:proofErr w:type="spellEnd"/>
      <w:r w:rsidRPr="00EB1DC8">
        <w:rPr>
          <w:rFonts w:ascii="Times New Roman" w:eastAsia="Times New Roman" w:hAnsi="Times New Roman" w:cs="Traditional Arabic"/>
          <w:sz w:val="36"/>
          <w:szCs w:val="36"/>
          <w:rtl/>
        </w:rPr>
        <w:t xml:space="preserve"> </w:t>
      </w:r>
      <w:r w:rsidRPr="00EB1DC8">
        <w:rPr>
          <w:rFonts w:ascii="Times New Roman" w:eastAsia="Times New Roman" w:hAnsi="Times New Roman" w:cs="Traditional Arabic" w:hint="cs"/>
          <w:sz w:val="36"/>
          <w:szCs w:val="36"/>
          <w:rtl/>
        </w:rPr>
        <w:t>(</w:t>
      </w:r>
      <w:r w:rsidRPr="00EB1DC8">
        <w:rPr>
          <w:rFonts w:ascii="Times New Roman" w:eastAsia="Times New Roman" w:hAnsi="Times New Roman" w:cs="Traditional Arabic"/>
          <w:sz w:val="36"/>
          <w:szCs w:val="36"/>
          <w:rtl/>
        </w:rPr>
        <w:t>ت</w:t>
      </w:r>
      <w:r w:rsidRPr="00EB1DC8">
        <w:rPr>
          <w:rFonts w:ascii="Times New Roman" w:eastAsia="Times New Roman" w:hAnsi="Times New Roman" w:cs="Traditional Arabic" w:hint="cs"/>
          <w:sz w:val="36"/>
          <w:szCs w:val="36"/>
          <w:rtl/>
        </w:rPr>
        <w:t xml:space="preserve"> </w:t>
      </w:r>
      <w:r w:rsidRPr="00EB1DC8">
        <w:rPr>
          <w:rFonts w:ascii="Times New Roman" w:eastAsia="Times New Roman" w:hAnsi="Times New Roman" w:cs="Traditional Arabic"/>
          <w:sz w:val="36"/>
          <w:szCs w:val="36"/>
          <w:rtl/>
        </w:rPr>
        <w:t>1109</w:t>
      </w:r>
      <w:r w:rsidRPr="00EB1DC8">
        <w:rPr>
          <w:rFonts w:ascii="Times New Roman" w:eastAsia="Times New Roman" w:hAnsi="Times New Roman" w:cs="Traditional Arabic" w:hint="cs"/>
          <w:sz w:val="36"/>
          <w:szCs w:val="36"/>
          <w:rtl/>
        </w:rPr>
        <w:t xml:space="preserve"> </w:t>
      </w:r>
      <w:r w:rsidRPr="00EB1DC8">
        <w:rPr>
          <w:rFonts w:ascii="Times New Roman" w:eastAsia="Times New Roman" w:hAnsi="Times New Roman" w:cs="Traditional Arabic"/>
          <w:sz w:val="36"/>
          <w:szCs w:val="36"/>
          <w:rtl/>
        </w:rPr>
        <w:t>هـ</w:t>
      </w:r>
      <w:r w:rsidRPr="00EB1DC8">
        <w:rPr>
          <w:rFonts w:ascii="Times New Roman" w:eastAsia="Times New Roman" w:hAnsi="Times New Roman" w:cs="Traditional Arabic" w:hint="cs"/>
          <w:sz w:val="36"/>
          <w:szCs w:val="36"/>
          <w:rtl/>
        </w:rPr>
        <w:t>)؛</w:t>
      </w:r>
      <w:r w:rsidRPr="00EB1DC8">
        <w:rPr>
          <w:rFonts w:ascii="Times New Roman" w:eastAsia="Times New Roman" w:hAnsi="Times New Roman" w:cs="Traditional Arabic"/>
          <w:sz w:val="36"/>
          <w:szCs w:val="36"/>
          <w:rtl/>
        </w:rPr>
        <w:t xml:space="preserve"> دراسة وتحقيق</w:t>
      </w:r>
    </w:p>
    <w:p w14:paraId="6D18FD3B" w14:textId="77777777" w:rsidR="0079585A" w:rsidRPr="00EB1DC8" w:rsidRDefault="0079585A" w:rsidP="0079585A">
      <w:pPr>
        <w:ind w:left="0" w:firstLine="0"/>
        <w:jc w:val="both"/>
        <w:rPr>
          <w:rFonts w:ascii="Times New Roman" w:eastAsia="Times New Roman" w:hAnsi="Times New Roman" w:cs="Traditional Arabic"/>
          <w:sz w:val="36"/>
          <w:szCs w:val="36"/>
          <w:rtl/>
        </w:rPr>
      </w:pPr>
      <w:r w:rsidRPr="00EB1DC8">
        <w:rPr>
          <w:rFonts w:ascii="Times New Roman" w:eastAsia="Times New Roman" w:hAnsi="Times New Roman" w:cs="Traditional Arabic"/>
          <w:sz w:val="36"/>
          <w:szCs w:val="36"/>
          <w:rtl/>
        </w:rPr>
        <w:t>عوض جدوع أحمد</w:t>
      </w:r>
      <w:r w:rsidRPr="00EB1DC8">
        <w:rPr>
          <w:rFonts w:ascii="Times New Roman" w:eastAsia="Times New Roman" w:hAnsi="Times New Roman" w:cs="Traditional Arabic" w:hint="cs"/>
          <w:sz w:val="36"/>
          <w:szCs w:val="36"/>
          <w:rtl/>
        </w:rPr>
        <w:t>.</w:t>
      </w:r>
    </w:p>
    <w:p w14:paraId="72B7AECD" w14:textId="77777777" w:rsidR="0079585A" w:rsidRPr="00EB1DC8" w:rsidRDefault="0079585A" w:rsidP="0079585A">
      <w:pPr>
        <w:ind w:left="0" w:firstLine="0"/>
        <w:jc w:val="both"/>
        <w:rPr>
          <w:rFonts w:ascii="Times New Roman" w:eastAsia="Times New Roman" w:hAnsi="Times New Roman" w:cs="Traditional Arabic"/>
          <w:sz w:val="36"/>
          <w:szCs w:val="36"/>
          <w:rtl/>
          <w:lang w:eastAsia="ar-SA"/>
        </w:rPr>
      </w:pPr>
      <w:r w:rsidRPr="00EB1DC8">
        <w:rPr>
          <w:rFonts w:ascii="Times New Roman" w:eastAsia="Times New Roman" w:hAnsi="Times New Roman" w:cs="Traditional Arabic" w:hint="cs"/>
          <w:sz w:val="36"/>
          <w:szCs w:val="36"/>
          <w:rtl/>
          <w:lang w:eastAsia="ar-SA"/>
        </w:rPr>
        <w:t>(م</w:t>
      </w:r>
      <w:r w:rsidRPr="00EB1DC8">
        <w:rPr>
          <w:rFonts w:ascii="Times New Roman" w:eastAsia="Times New Roman" w:hAnsi="Times New Roman" w:cs="Traditional Arabic"/>
          <w:sz w:val="36"/>
          <w:szCs w:val="36"/>
          <w:rtl/>
          <w:lang w:eastAsia="ar-SA"/>
        </w:rPr>
        <w:t xml:space="preserve">ن مسائل القدر، وهي </w:t>
      </w:r>
      <w:r w:rsidRPr="00EB1DC8">
        <w:rPr>
          <w:rFonts w:ascii="Times New Roman" w:eastAsia="Times New Roman" w:hAnsi="Times New Roman" w:cs="Traditional Arabic" w:hint="cs"/>
          <w:sz w:val="36"/>
          <w:szCs w:val="36"/>
          <w:rtl/>
          <w:lang w:eastAsia="ar-SA"/>
        </w:rPr>
        <w:t>الم</w:t>
      </w:r>
      <w:r w:rsidRPr="00EB1DC8">
        <w:rPr>
          <w:rFonts w:ascii="Times New Roman" w:eastAsia="Times New Roman" w:hAnsi="Times New Roman" w:cs="Traditional Arabic"/>
          <w:sz w:val="36"/>
          <w:szCs w:val="36"/>
          <w:rtl/>
          <w:lang w:eastAsia="ar-SA"/>
        </w:rPr>
        <w:t xml:space="preserve">سألة </w:t>
      </w:r>
      <w:r w:rsidRPr="00EB1DC8">
        <w:rPr>
          <w:rFonts w:ascii="Times New Roman" w:eastAsia="Times New Roman" w:hAnsi="Times New Roman" w:cs="Traditional Arabic" w:hint="cs"/>
          <w:sz w:val="36"/>
          <w:szCs w:val="36"/>
          <w:rtl/>
          <w:lang w:eastAsia="ar-SA"/>
        </w:rPr>
        <w:t>الم</w:t>
      </w:r>
      <w:r w:rsidRPr="00EB1DC8">
        <w:rPr>
          <w:rFonts w:ascii="Times New Roman" w:eastAsia="Times New Roman" w:hAnsi="Times New Roman" w:cs="Traditional Arabic"/>
          <w:sz w:val="36"/>
          <w:szCs w:val="36"/>
          <w:rtl/>
          <w:lang w:eastAsia="ar-SA"/>
        </w:rPr>
        <w:t>عروفة بمسألة السعادة والشقاوة</w:t>
      </w:r>
      <w:r w:rsidRPr="00EB1DC8">
        <w:rPr>
          <w:rFonts w:ascii="Times New Roman" w:eastAsia="Times New Roman" w:hAnsi="Times New Roman" w:cs="Traditional Arabic" w:hint="cs"/>
          <w:sz w:val="36"/>
          <w:szCs w:val="36"/>
          <w:rtl/>
          <w:lang w:eastAsia="ar-SA"/>
        </w:rPr>
        <w:t>. والمؤلف تولى إفتاء حلب، وكان يفتي على مذهبي أبي حنيفة والشافعي رحمهما الله)</w:t>
      </w:r>
    </w:p>
    <w:p w14:paraId="0BB9DDBF" w14:textId="77777777" w:rsidR="0079585A" w:rsidRPr="00EB1DC8" w:rsidRDefault="0079585A" w:rsidP="0079585A">
      <w:pPr>
        <w:ind w:left="0" w:firstLine="0"/>
        <w:jc w:val="both"/>
        <w:rPr>
          <w:rFonts w:ascii="Times New Roman" w:eastAsia="Times New Roman" w:hAnsi="Times New Roman" w:cs="Traditional Arabic"/>
          <w:sz w:val="36"/>
          <w:szCs w:val="36"/>
          <w:rtl/>
          <w:lang w:eastAsia="ar-SA"/>
        </w:rPr>
      </w:pPr>
      <w:bookmarkStart w:id="55" w:name="_Hlk82347813"/>
      <w:r w:rsidRPr="00EB1DC8">
        <w:rPr>
          <w:rFonts w:ascii="Times New Roman" w:eastAsia="Times New Roman" w:hAnsi="Times New Roman" w:cs="Traditional Arabic" w:hint="cs"/>
          <w:sz w:val="36"/>
          <w:szCs w:val="36"/>
          <w:rtl/>
          <w:lang w:eastAsia="ar-SA"/>
        </w:rPr>
        <w:t xml:space="preserve">نشرت في </w:t>
      </w:r>
      <w:r w:rsidRPr="00EB1DC8">
        <w:rPr>
          <w:rFonts w:ascii="Times New Roman" w:eastAsia="Times New Roman" w:hAnsi="Times New Roman" w:cs="Traditional Arabic"/>
          <w:sz w:val="36"/>
          <w:szCs w:val="36"/>
          <w:rtl/>
          <w:lang w:eastAsia="ar-SA"/>
        </w:rPr>
        <w:t>مجلة سر</w:t>
      </w:r>
      <w:r w:rsidRPr="00EB1DC8">
        <w:rPr>
          <w:rFonts w:ascii="Times New Roman" w:eastAsia="Times New Roman" w:hAnsi="Times New Roman" w:cs="Traditional Arabic" w:hint="cs"/>
          <w:sz w:val="36"/>
          <w:szCs w:val="36"/>
          <w:rtl/>
          <w:lang w:eastAsia="ar-SA"/>
        </w:rPr>
        <w:t>ّ</w:t>
      </w:r>
      <w:r w:rsidRPr="00EB1DC8">
        <w:rPr>
          <w:rFonts w:ascii="Times New Roman" w:eastAsia="Times New Roman" w:hAnsi="Times New Roman" w:cs="Traditional Arabic"/>
          <w:sz w:val="36"/>
          <w:szCs w:val="36"/>
          <w:rtl/>
          <w:lang w:eastAsia="ar-SA"/>
        </w:rPr>
        <w:t xml:space="preserve"> من رأى</w:t>
      </w:r>
      <w:r w:rsidRPr="00EB1DC8">
        <w:rPr>
          <w:rFonts w:ascii="Times New Roman" w:eastAsia="Times New Roman" w:hAnsi="Times New Roman" w:cs="Traditional Arabic" w:hint="cs"/>
          <w:sz w:val="36"/>
          <w:szCs w:val="36"/>
          <w:rtl/>
          <w:lang w:eastAsia="ar-SA"/>
        </w:rPr>
        <w:t xml:space="preserve"> ع66</w:t>
      </w:r>
      <w:r w:rsidRPr="00EB1DC8">
        <w:rPr>
          <w:rFonts w:ascii="Times New Roman" w:eastAsia="Times New Roman" w:hAnsi="Times New Roman" w:cs="Traditional Arabic"/>
          <w:sz w:val="36"/>
          <w:szCs w:val="36"/>
          <w:rtl/>
          <w:lang w:eastAsia="ar-SA"/>
        </w:rPr>
        <w:t xml:space="preserve"> </w:t>
      </w:r>
      <w:r w:rsidRPr="00EB1DC8">
        <w:rPr>
          <w:rFonts w:ascii="Times New Roman" w:eastAsia="Times New Roman" w:hAnsi="Times New Roman" w:cs="Traditional Arabic" w:hint="cs"/>
          <w:sz w:val="36"/>
          <w:szCs w:val="36"/>
          <w:rtl/>
          <w:lang w:eastAsia="ar-SA"/>
        </w:rPr>
        <w:t xml:space="preserve">(1442 هـ، </w:t>
      </w:r>
      <w:r w:rsidRPr="00EB1DC8">
        <w:rPr>
          <w:rFonts w:ascii="Times New Roman" w:eastAsia="Times New Roman" w:hAnsi="Times New Roman" w:cs="Traditional Arabic"/>
          <w:sz w:val="36"/>
          <w:szCs w:val="36"/>
          <w:rtl/>
          <w:lang w:eastAsia="ar-SA"/>
        </w:rPr>
        <w:t>2021</w:t>
      </w:r>
      <w:r w:rsidRPr="00EB1DC8">
        <w:rPr>
          <w:rFonts w:ascii="Times New Roman" w:eastAsia="Times New Roman" w:hAnsi="Times New Roman" w:cs="Traditional Arabic" w:hint="cs"/>
          <w:sz w:val="36"/>
          <w:szCs w:val="36"/>
          <w:rtl/>
          <w:lang w:eastAsia="ar-SA"/>
        </w:rPr>
        <w:t xml:space="preserve"> م) ص</w:t>
      </w:r>
      <w:r w:rsidRPr="00EB1DC8">
        <w:rPr>
          <w:rFonts w:ascii="Times New Roman" w:eastAsia="Times New Roman" w:hAnsi="Times New Roman" w:cs="Traditional Arabic"/>
          <w:sz w:val="36"/>
          <w:szCs w:val="36"/>
          <w:rtl/>
          <w:lang w:eastAsia="ar-SA"/>
        </w:rPr>
        <w:t xml:space="preserve"> </w:t>
      </w:r>
      <w:r w:rsidRPr="00EB1DC8">
        <w:rPr>
          <w:rFonts w:ascii="Times New Roman" w:eastAsia="Times New Roman" w:hAnsi="Times New Roman" w:cs="Traditional Arabic" w:hint="cs"/>
          <w:sz w:val="36"/>
          <w:szCs w:val="36"/>
          <w:rtl/>
          <w:lang w:eastAsia="ar-SA"/>
        </w:rPr>
        <w:t xml:space="preserve">929 </w:t>
      </w:r>
      <w:r w:rsidRPr="00EB1DC8">
        <w:rPr>
          <w:rFonts w:ascii="Times New Roman" w:eastAsia="Times New Roman" w:hAnsi="Times New Roman" w:cs="Traditional Arabic"/>
          <w:sz w:val="36"/>
          <w:szCs w:val="36"/>
          <w:rtl/>
          <w:lang w:eastAsia="ar-SA"/>
        </w:rPr>
        <w:t>–</w:t>
      </w:r>
      <w:r w:rsidRPr="00EB1DC8">
        <w:rPr>
          <w:rFonts w:ascii="Times New Roman" w:eastAsia="Times New Roman" w:hAnsi="Times New Roman" w:cs="Traditional Arabic" w:hint="cs"/>
          <w:sz w:val="36"/>
          <w:szCs w:val="36"/>
          <w:rtl/>
          <w:lang w:eastAsia="ar-SA"/>
        </w:rPr>
        <w:t xml:space="preserve"> 972. </w:t>
      </w:r>
    </w:p>
    <w:bookmarkEnd w:id="55"/>
    <w:p w14:paraId="747C91D2" w14:textId="77777777" w:rsidR="0079585A" w:rsidRPr="00EB1DC8" w:rsidRDefault="0079585A" w:rsidP="0079585A">
      <w:pPr>
        <w:ind w:left="0" w:firstLine="0"/>
        <w:jc w:val="both"/>
        <w:rPr>
          <w:rFonts w:ascii="Times New Roman" w:eastAsia="Times New Roman" w:hAnsi="Times New Roman" w:cs="Traditional Arabic"/>
          <w:b/>
          <w:bCs/>
          <w:sz w:val="36"/>
          <w:szCs w:val="36"/>
          <w:rtl/>
        </w:rPr>
      </w:pPr>
    </w:p>
    <w:p w14:paraId="69F31049" w14:textId="77777777" w:rsidR="0079585A" w:rsidRPr="004302DF" w:rsidRDefault="0079585A" w:rsidP="0079585A">
      <w:pPr>
        <w:ind w:left="0" w:firstLine="0"/>
        <w:jc w:val="both"/>
        <w:rPr>
          <w:rFonts w:ascii="Times New Roman" w:eastAsia="Times New Roman" w:hAnsi="Times New Roman" w:cs="Traditional Arabic"/>
          <w:sz w:val="36"/>
          <w:szCs w:val="36"/>
          <w:rtl/>
          <w:lang w:eastAsia="ar-SA"/>
        </w:rPr>
      </w:pPr>
      <w:r w:rsidRPr="004302DF">
        <w:rPr>
          <w:rFonts w:ascii="Times New Roman" w:eastAsia="Times New Roman" w:hAnsi="Times New Roman" w:cs="Traditional Arabic"/>
          <w:b/>
          <w:bCs/>
          <w:sz w:val="36"/>
          <w:szCs w:val="36"/>
          <w:rtl/>
          <w:lang w:eastAsia="ar-SA"/>
        </w:rPr>
        <w:t xml:space="preserve">رسالة للمولى ابن كمال باشا </w:t>
      </w:r>
      <w:r w:rsidRPr="004302DF">
        <w:rPr>
          <w:rFonts w:ascii="Times New Roman" w:eastAsia="Times New Roman" w:hAnsi="Times New Roman" w:cs="Traditional Arabic" w:hint="cs"/>
          <w:b/>
          <w:bCs/>
          <w:sz w:val="36"/>
          <w:szCs w:val="36"/>
          <w:rtl/>
          <w:lang w:eastAsia="ar-SA"/>
        </w:rPr>
        <w:t>ف</w:t>
      </w:r>
      <w:r w:rsidRPr="004302DF">
        <w:rPr>
          <w:rFonts w:ascii="Times New Roman" w:eastAsia="Times New Roman" w:hAnsi="Times New Roman" w:cs="Traditional Arabic"/>
          <w:b/>
          <w:bCs/>
          <w:sz w:val="36"/>
          <w:szCs w:val="36"/>
          <w:rtl/>
          <w:lang w:eastAsia="ar-SA"/>
        </w:rPr>
        <w:t>ي بيان عدم نسبة الشر إلى الله تعالى</w:t>
      </w:r>
      <w:r w:rsidRPr="004302DF">
        <w:rPr>
          <w:rFonts w:ascii="Times New Roman" w:eastAsia="Times New Roman" w:hAnsi="Times New Roman" w:cs="Traditional Arabic" w:hint="cs"/>
          <w:b/>
          <w:bCs/>
          <w:sz w:val="36"/>
          <w:szCs w:val="36"/>
          <w:rtl/>
          <w:lang w:eastAsia="ar-SA"/>
        </w:rPr>
        <w:t xml:space="preserve">/ </w:t>
      </w:r>
      <w:r w:rsidRPr="004302DF">
        <w:rPr>
          <w:rFonts w:ascii="Times New Roman" w:eastAsia="Times New Roman" w:hAnsi="Times New Roman" w:cs="Traditional Arabic"/>
          <w:sz w:val="36"/>
          <w:szCs w:val="36"/>
          <w:rtl/>
          <w:lang w:eastAsia="ar-SA"/>
        </w:rPr>
        <w:t>أحمد بن سليمان بن كمال باشا</w:t>
      </w:r>
      <w:r w:rsidRPr="004302DF">
        <w:rPr>
          <w:rFonts w:ascii="Times New Roman" w:eastAsia="Times New Roman" w:hAnsi="Times New Roman" w:cs="Traditional Arabic" w:hint="cs"/>
          <w:sz w:val="36"/>
          <w:szCs w:val="36"/>
          <w:rtl/>
          <w:lang w:eastAsia="ar-SA"/>
        </w:rPr>
        <w:t xml:space="preserve"> </w:t>
      </w:r>
      <w:r w:rsidRPr="004302DF">
        <w:rPr>
          <w:rFonts w:ascii="Times New Roman" w:eastAsia="Times New Roman" w:hAnsi="Times New Roman" w:cs="Traditional Arabic"/>
          <w:sz w:val="36"/>
          <w:szCs w:val="36"/>
          <w:rtl/>
          <w:lang w:eastAsia="ar-SA"/>
        </w:rPr>
        <w:t>(ت 940</w:t>
      </w:r>
      <w:r w:rsidRPr="004302DF">
        <w:rPr>
          <w:rFonts w:ascii="Times New Roman" w:eastAsia="Times New Roman" w:hAnsi="Times New Roman" w:cs="Traditional Arabic" w:hint="cs"/>
          <w:sz w:val="36"/>
          <w:szCs w:val="36"/>
          <w:rtl/>
          <w:lang w:eastAsia="ar-SA"/>
        </w:rPr>
        <w:t xml:space="preserve"> </w:t>
      </w:r>
      <w:r w:rsidRPr="004302DF">
        <w:rPr>
          <w:rFonts w:ascii="Times New Roman" w:eastAsia="Times New Roman" w:hAnsi="Times New Roman" w:cs="Traditional Arabic"/>
          <w:sz w:val="36"/>
          <w:szCs w:val="36"/>
          <w:rtl/>
          <w:lang w:eastAsia="ar-SA"/>
        </w:rPr>
        <w:t>هـ)</w:t>
      </w:r>
      <w:r w:rsidRPr="004302DF">
        <w:rPr>
          <w:rFonts w:ascii="Times New Roman" w:eastAsia="Times New Roman" w:hAnsi="Times New Roman" w:cs="Traditional Arabic" w:hint="cs"/>
          <w:sz w:val="36"/>
          <w:szCs w:val="36"/>
          <w:rtl/>
          <w:lang w:eastAsia="ar-SA"/>
        </w:rPr>
        <w:t xml:space="preserve">؛ </w:t>
      </w:r>
      <w:r w:rsidRPr="004302DF">
        <w:rPr>
          <w:rFonts w:ascii="Times New Roman" w:eastAsia="Times New Roman" w:hAnsi="Times New Roman" w:cs="Traditional Arabic"/>
          <w:sz w:val="36"/>
          <w:szCs w:val="36"/>
          <w:rtl/>
          <w:lang w:eastAsia="ar-SA"/>
        </w:rPr>
        <w:t>تحقيق فراس فاضل المحمدي، فرات سمير الدوسري</w:t>
      </w:r>
      <w:r w:rsidRPr="004302DF">
        <w:rPr>
          <w:rFonts w:ascii="Times New Roman" w:eastAsia="Times New Roman" w:hAnsi="Times New Roman" w:cs="Traditional Arabic" w:hint="cs"/>
          <w:sz w:val="36"/>
          <w:szCs w:val="36"/>
          <w:rtl/>
          <w:lang w:eastAsia="ar-SA"/>
        </w:rPr>
        <w:t>.</w:t>
      </w:r>
    </w:p>
    <w:p w14:paraId="2CC4A90C" w14:textId="77777777" w:rsidR="0079585A" w:rsidRPr="004302DF" w:rsidRDefault="0079585A" w:rsidP="0079585A">
      <w:pPr>
        <w:ind w:left="0" w:firstLine="0"/>
        <w:jc w:val="both"/>
        <w:rPr>
          <w:rFonts w:ascii="Times New Roman" w:eastAsia="Times New Roman" w:hAnsi="Times New Roman" w:cs="Traditional Arabic"/>
          <w:sz w:val="36"/>
          <w:szCs w:val="36"/>
          <w:rtl/>
          <w:lang w:eastAsia="ar-SA"/>
        </w:rPr>
      </w:pPr>
      <w:r w:rsidRPr="004302DF">
        <w:rPr>
          <w:rFonts w:ascii="Times New Roman" w:eastAsia="Times New Roman" w:hAnsi="Times New Roman" w:cs="Traditional Arabic" w:hint="cs"/>
          <w:sz w:val="36"/>
          <w:szCs w:val="36"/>
          <w:rtl/>
          <w:lang w:eastAsia="ar-SA"/>
        </w:rPr>
        <w:t xml:space="preserve">نشرت في </w:t>
      </w:r>
      <w:r w:rsidRPr="004302DF">
        <w:rPr>
          <w:rFonts w:ascii="Times New Roman" w:eastAsia="Times New Roman" w:hAnsi="Times New Roman" w:cs="Traditional Arabic"/>
          <w:sz w:val="36"/>
          <w:szCs w:val="36"/>
          <w:rtl/>
          <w:lang w:eastAsia="ar-SA"/>
        </w:rPr>
        <w:t>مجلة سر</w:t>
      </w:r>
      <w:r w:rsidRPr="004302DF">
        <w:rPr>
          <w:rFonts w:ascii="Times New Roman" w:eastAsia="Times New Roman" w:hAnsi="Times New Roman" w:cs="Traditional Arabic" w:hint="cs"/>
          <w:sz w:val="36"/>
          <w:szCs w:val="36"/>
          <w:rtl/>
          <w:lang w:eastAsia="ar-SA"/>
        </w:rPr>
        <w:t>ّ</w:t>
      </w:r>
      <w:r w:rsidRPr="004302DF">
        <w:rPr>
          <w:rFonts w:ascii="Times New Roman" w:eastAsia="Times New Roman" w:hAnsi="Times New Roman" w:cs="Traditional Arabic"/>
          <w:sz w:val="36"/>
          <w:szCs w:val="36"/>
          <w:rtl/>
          <w:lang w:eastAsia="ar-SA"/>
        </w:rPr>
        <w:t xml:space="preserve"> من رأى</w:t>
      </w:r>
      <w:r w:rsidRPr="004302DF">
        <w:rPr>
          <w:rFonts w:ascii="Times New Roman" w:eastAsia="Times New Roman" w:hAnsi="Times New Roman" w:cs="Traditional Arabic" w:hint="cs"/>
          <w:sz w:val="36"/>
          <w:szCs w:val="36"/>
          <w:rtl/>
          <w:lang w:eastAsia="ar-SA"/>
        </w:rPr>
        <w:t xml:space="preserve"> للدراسات الإنسانية ع65 (</w:t>
      </w:r>
      <w:r w:rsidRPr="004302DF">
        <w:rPr>
          <w:rFonts w:ascii="Times New Roman" w:eastAsia="Times New Roman" w:hAnsi="Times New Roman" w:cs="Traditional Arabic"/>
          <w:sz w:val="36"/>
          <w:szCs w:val="36"/>
          <w:rtl/>
          <w:lang w:eastAsia="ar-SA"/>
        </w:rPr>
        <w:t>2020</w:t>
      </w:r>
      <w:r w:rsidRPr="004302DF">
        <w:rPr>
          <w:rFonts w:ascii="Times New Roman" w:eastAsia="Times New Roman" w:hAnsi="Times New Roman" w:cs="Traditional Arabic" w:hint="cs"/>
          <w:sz w:val="36"/>
          <w:szCs w:val="36"/>
          <w:rtl/>
          <w:lang w:eastAsia="ar-SA"/>
        </w:rPr>
        <w:t xml:space="preserve"> م)</w:t>
      </w:r>
      <w:r w:rsidRPr="004302DF">
        <w:rPr>
          <w:rFonts w:ascii="Times New Roman" w:eastAsia="Times New Roman" w:hAnsi="Times New Roman" w:cs="Traditional Arabic"/>
          <w:sz w:val="36"/>
          <w:szCs w:val="36"/>
          <w:rtl/>
          <w:lang w:eastAsia="ar-SA"/>
        </w:rPr>
        <w:t xml:space="preserve"> </w:t>
      </w:r>
      <w:r w:rsidRPr="004302DF">
        <w:rPr>
          <w:rFonts w:ascii="Times New Roman" w:eastAsia="Times New Roman" w:hAnsi="Times New Roman" w:cs="Traditional Arabic" w:hint="cs"/>
          <w:sz w:val="36"/>
          <w:szCs w:val="36"/>
          <w:rtl/>
          <w:lang w:eastAsia="ar-SA"/>
        </w:rPr>
        <w:t>ص 803-836.</w:t>
      </w:r>
    </w:p>
    <w:p w14:paraId="0F95F3C0" w14:textId="77777777" w:rsidR="0079585A" w:rsidRPr="004302DF" w:rsidRDefault="0079585A" w:rsidP="0079585A">
      <w:pPr>
        <w:ind w:left="0" w:firstLine="0"/>
        <w:jc w:val="both"/>
        <w:rPr>
          <w:rFonts w:ascii="Times New Roman" w:eastAsia="Times New Roman" w:hAnsi="Times New Roman" w:cs="Traditional Arabic"/>
          <w:b/>
          <w:bCs/>
          <w:sz w:val="36"/>
          <w:szCs w:val="36"/>
          <w:rtl/>
          <w:lang w:eastAsia="ar-SA"/>
        </w:rPr>
      </w:pPr>
    </w:p>
    <w:p w14:paraId="06B4BDAF" w14:textId="77777777" w:rsidR="0079585A" w:rsidRPr="00380185" w:rsidRDefault="0079585A" w:rsidP="0079585A">
      <w:pPr>
        <w:ind w:left="0" w:firstLine="0"/>
        <w:jc w:val="both"/>
        <w:rPr>
          <w:rFonts w:ascii="Times New Roman" w:eastAsia="Times New Roman" w:hAnsi="Times New Roman" w:cs="Traditional Arabic"/>
          <w:sz w:val="36"/>
          <w:szCs w:val="36"/>
          <w:rtl/>
          <w:lang w:eastAsia="ar-SA"/>
        </w:rPr>
      </w:pPr>
      <w:r w:rsidRPr="00380185">
        <w:rPr>
          <w:rFonts w:ascii="Times New Roman" w:eastAsia="Times New Roman" w:hAnsi="Times New Roman" w:cs="Traditional Arabic" w:hint="cs"/>
          <w:b/>
          <w:bCs/>
          <w:sz w:val="36"/>
          <w:szCs w:val="36"/>
          <w:rtl/>
          <w:lang w:eastAsia="ar-SA"/>
        </w:rPr>
        <w:t>رسائل المراغي</w:t>
      </w:r>
      <w:r w:rsidRPr="00380185">
        <w:rPr>
          <w:rFonts w:ascii="Times New Roman" w:eastAsia="Times New Roman" w:hAnsi="Times New Roman" w:cs="Traditional Arabic" w:hint="cs"/>
          <w:sz w:val="36"/>
          <w:szCs w:val="36"/>
          <w:rtl/>
          <w:lang w:eastAsia="ar-SA"/>
        </w:rPr>
        <w:t xml:space="preserve">/ الحسن بن عبدالرحيم المراغي (ق 13 هـ)؛ تحقيق أحمد جاسم الساعدي، هاشم رسول </w:t>
      </w:r>
      <w:proofErr w:type="gramStart"/>
      <w:r w:rsidRPr="00380185">
        <w:rPr>
          <w:rFonts w:ascii="Times New Roman" w:eastAsia="Times New Roman" w:hAnsi="Times New Roman" w:cs="Traditional Arabic" w:hint="cs"/>
          <w:sz w:val="36"/>
          <w:szCs w:val="36"/>
          <w:rtl/>
          <w:lang w:eastAsia="ar-SA"/>
        </w:rPr>
        <w:t>الياسري.-</w:t>
      </w:r>
      <w:proofErr w:type="gramEnd"/>
      <w:r w:rsidRPr="00380185">
        <w:rPr>
          <w:rFonts w:ascii="Times New Roman" w:eastAsia="Times New Roman" w:hAnsi="Times New Roman" w:cs="Traditional Arabic" w:hint="cs"/>
          <w:sz w:val="36"/>
          <w:szCs w:val="36"/>
          <w:rtl/>
          <w:lang w:eastAsia="ar-SA"/>
        </w:rPr>
        <w:t xml:space="preserve"> كربلاء: العتبة الحسينية: دار وارث، 1440 هـ، 2018 م.</w:t>
      </w:r>
    </w:p>
    <w:p w14:paraId="5EDD8723" w14:textId="77777777" w:rsidR="0079585A" w:rsidRPr="00380185" w:rsidRDefault="0079585A" w:rsidP="0079585A">
      <w:pPr>
        <w:ind w:left="0" w:firstLine="0"/>
        <w:jc w:val="both"/>
        <w:rPr>
          <w:rFonts w:ascii="Times New Roman" w:eastAsia="Times New Roman" w:hAnsi="Times New Roman" w:cs="Traditional Arabic"/>
          <w:sz w:val="36"/>
          <w:szCs w:val="36"/>
          <w:rtl/>
          <w:lang w:eastAsia="ar-SA"/>
        </w:rPr>
      </w:pPr>
    </w:p>
    <w:p w14:paraId="73963C21" w14:textId="77777777" w:rsidR="0079585A" w:rsidRPr="008D008F" w:rsidRDefault="0079585A" w:rsidP="0079585A">
      <w:pPr>
        <w:ind w:left="0" w:firstLine="0"/>
        <w:jc w:val="both"/>
        <w:rPr>
          <w:rFonts w:ascii="Times New Roman" w:eastAsia="Times New Roman" w:hAnsi="Times New Roman" w:cs="Traditional Arabic"/>
          <w:sz w:val="36"/>
          <w:szCs w:val="36"/>
          <w:rtl/>
          <w:lang w:eastAsia="ar-SA"/>
        </w:rPr>
      </w:pPr>
      <w:r w:rsidRPr="008D008F">
        <w:rPr>
          <w:rFonts w:ascii="Times New Roman" w:eastAsia="Times New Roman" w:hAnsi="Times New Roman" w:cs="Traditional Arabic" w:hint="cs"/>
          <w:b/>
          <w:bCs/>
          <w:sz w:val="36"/>
          <w:szCs w:val="36"/>
          <w:rtl/>
          <w:lang w:eastAsia="ar-SA"/>
        </w:rPr>
        <w:t>رملية سادس الحجج</w:t>
      </w:r>
      <w:r w:rsidRPr="008D008F">
        <w:rPr>
          <w:rFonts w:ascii="Times New Roman" w:eastAsia="Times New Roman" w:hAnsi="Times New Roman" w:cs="Traditional Arabic" w:hint="cs"/>
          <w:sz w:val="36"/>
          <w:szCs w:val="36"/>
          <w:rtl/>
          <w:lang w:eastAsia="ar-SA"/>
        </w:rPr>
        <w:t xml:space="preserve">/ جعفر الصادق؛ تحقيق محمد حسين </w:t>
      </w:r>
      <w:proofErr w:type="gramStart"/>
      <w:r w:rsidRPr="008D008F">
        <w:rPr>
          <w:rFonts w:ascii="Times New Roman" w:eastAsia="Times New Roman" w:hAnsi="Times New Roman" w:cs="Traditional Arabic" w:hint="cs"/>
          <w:sz w:val="36"/>
          <w:szCs w:val="36"/>
          <w:rtl/>
          <w:lang w:eastAsia="ar-SA"/>
        </w:rPr>
        <w:t>مرتضى.-</w:t>
      </w:r>
      <w:proofErr w:type="gramEnd"/>
      <w:r w:rsidRPr="008D008F">
        <w:rPr>
          <w:rFonts w:ascii="Times New Roman" w:eastAsia="Times New Roman" w:hAnsi="Times New Roman" w:cs="Traditional Arabic" w:hint="cs"/>
          <w:sz w:val="36"/>
          <w:szCs w:val="36"/>
          <w:rtl/>
          <w:lang w:eastAsia="ar-SA"/>
        </w:rPr>
        <w:t xml:space="preserve"> بيروت: دار المحجة البيضاء، 1442 هـ، 021 م.</w:t>
      </w:r>
    </w:p>
    <w:p w14:paraId="658DA5D6" w14:textId="77777777" w:rsidR="0079585A" w:rsidRPr="008D008F" w:rsidRDefault="0079585A" w:rsidP="0079585A">
      <w:pPr>
        <w:ind w:left="0" w:firstLine="0"/>
        <w:jc w:val="both"/>
        <w:rPr>
          <w:rFonts w:ascii="Times New Roman" w:eastAsia="Times New Roman" w:hAnsi="Times New Roman" w:cs="Traditional Arabic"/>
          <w:b/>
          <w:bCs/>
          <w:sz w:val="36"/>
          <w:szCs w:val="36"/>
          <w:rtl/>
          <w:lang w:eastAsia="ar-SA"/>
        </w:rPr>
      </w:pPr>
    </w:p>
    <w:p w14:paraId="061FF9A8" w14:textId="77777777" w:rsidR="0079585A" w:rsidRPr="00503C38" w:rsidRDefault="0079585A" w:rsidP="0079585A">
      <w:pPr>
        <w:ind w:left="0" w:firstLine="0"/>
        <w:jc w:val="both"/>
        <w:rPr>
          <w:rFonts w:ascii="Times New Roman" w:eastAsia="Times New Roman" w:hAnsi="Times New Roman" w:cs="Traditional Arabic"/>
          <w:b/>
          <w:bCs/>
          <w:sz w:val="36"/>
          <w:szCs w:val="36"/>
          <w:rtl/>
          <w:lang w:eastAsia="ar-SA"/>
        </w:rPr>
      </w:pPr>
      <w:r w:rsidRPr="00503C38">
        <w:rPr>
          <w:rFonts w:ascii="Times New Roman" w:eastAsia="Times New Roman" w:hAnsi="Times New Roman" w:cs="Traditional Arabic"/>
          <w:b/>
          <w:bCs/>
          <w:sz w:val="36"/>
          <w:szCs w:val="36"/>
          <w:rtl/>
          <w:lang w:eastAsia="ar-SA"/>
        </w:rPr>
        <w:lastRenderedPageBreak/>
        <w:t>الروح</w:t>
      </w:r>
      <w:r w:rsidRPr="00503C38">
        <w:rPr>
          <w:rFonts w:ascii="Times New Roman" w:eastAsia="Times New Roman" w:hAnsi="Times New Roman" w:cs="Traditional Arabic" w:hint="cs"/>
          <w:sz w:val="36"/>
          <w:szCs w:val="36"/>
          <w:rtl/>
          <w:lang w:eastAsia="ar-SA"/>
        </w:rPr>
        <w:t xml:space="preserve">/ شمس الدين محمد بن أبي بكر ابن قيم الجوزية (ت 751 هـ)؛ تحقيق يوسف علي </w:t>
      </w:r>
      <w:proofErr w:type="gramStart"/>
      <w:r w:rsidRPr="00503C38">
        <w:rPr>
          <w:rFonts w:ascii="Times New Roman" w:eastAsia="Times New Roman" w:hAnsi="Times New Roman" w:cs="Traditional Arabic" w:hint="cs"/>
          <w:sz w:val="36"/>
          <w:szCs w:val="36"/>
          <w:rtl/>
          <w:lang w:eastAsia="ar-SA"/>
        </w:rPr>
        <w:t>بديوي.-</w:t>
      </w:r>
      <w:proofErr w:type="gramEnd"/>
      <w:r w:rsidRPr="00503C38">
        <w:rPr>
          <w:rFonts w:ascii="Times New Roman" w:eastAsia="Times New Roman" w:hAnsi="Times New Roman" w:cs="Traditional Arabic" w:hint="cs"/>
          <w:sz w:val="36"/>
          <w:szCs w:val="36"/>
          <w:rtl/>
          <w:lang w:eastAsia="ar-SA"/>
        </w:rPr>
        <w:t xml:space="preserve"> </w:t>
      </w:r>
      <w:r w:rsidRPr="00503C38">
        <w:rPr>
          <w:rFonts w:ascii="Times New Roman" w:eastAsia="Times New Roman" w:hAnsi="Times New Roman" w:cs="Traditional Arabic" w:hint="cs"/>
          <w:caps/>
          <w:sz w:val="36"/>
          <w:szCs w:val="36"/>
          <w:rtl/>
          <w:lang w:eastAsia="ar-SA" w:bidi="ar"/>
        </w:rPr>
        <w:t xml:space="preserve">لاهور: المكتبة </w:t>
      </w:r>
      <w:proofErr w:type="spellStart"/>
      <w:r w:rsidRPr="00503C38">
        <w:rPr>
          <w:rFonts w:ascii="Times New Roman" w:eastAsia="Times New Roman" w:hAnsi="Times New Roman" w:cs="Traditional Arabic" w:hint="cs"/>
          <w:caps/>
          <w:sz w:val="36"/>
          <w:szCs w:val="36"/>
          <w:rtl/>
          <w:lang w:eastAsia="ar-SA" w:bidi="ar"/>
        </w:rPr>
        <w:t>المعروفية</w:t>
      </w:r>
      <w:proofErr w:type="spellEnd"/>
      <w:r w:rsidRPr="00503C38">
        <w:rPr>
          <w:rFonts w:ascii="Times New Roman" w:eastAsia="Times New Roman" w:hAnsi="Times New Roman" w:cs="Traditional Arabic" w:hint="cs"/>
          <w:caps/>
          <w:sz w:val="36"/>
          <w:szCs w:val="36"/>
          <w:rtl/>
          <w:lang w:eastAsia="ar-SA" w:bidi="ar"/>
        </w:rPr>
        <w:t>، 1442 هـ، 2021 م.</w:t>
      </w:r>
    </w:p>
    <w:p w14:paraId="13B95FA0" w14:textId="77777777" w:rsidR="0079585A" w:rsidRPr="00503C38" w:rsidRDefault="0079585A" w:rsidP="0079585A">
      <w:pPr>
        <w:ind w:left="0" w:firstLine="0"/>
        <w:jc w:val="both"/>
        <w:rPr>
          <w:rFonts w:ascii="Times New Roman" w:eastAsia="Times New Roman" w:hAnsi="Times New Roman" w:cs="Traditional Arabic"/>
          <w:b/>
          <w:bCs/>
          <w:sz w:val="36"/>
          <w:szCs w:val="36"/>
          <w:rtl/>
          <w:lang w:eastAsia="ar-SA"/>
        </w:rPr>
      </w:pPr>
    </w:p>
    <w:p w14:paraId="49963C70" w14:textId="77777777" w:rsidR="0079585A" w:rsidRPr="00AE1224" w:rsidRDefault="0079585A" w:rsidP="0079585A">
      <w:pPr>
        <w:ind w:left="0" w:firstLine="0"/>
        <w:jc w:val="both"/>
        <w:rPr>
          <w:rFonts w:ascii="Times New Roman" w:eastAsia="Times New Roman" w:hAnsi="Times New Roman" w:cs="Traditional Arabic"/>
          <w:sz w:val="36"/>
          <w:szCs w:val="36"/>
          <w:rtl/>
          <w:lang w:eastAsia="ar-SA"/>
        </w:rPr>
      </w:pPr>
      <w:r w:rsidRPr="00AE1224">
        <w:rPr>
          <w:rFonts w:ascii="Times New Roman" w:eastAsia="Times New Roman" w:hAnsi="Times New Roman" w:cs="Traditional Arabic" w:hint="cs"/>
          <w:b/>
          <w:bCs/>
          <w:sz w:val="36"/>
          <w:szCs w:val="36"/>
          <w:rtl/>
          <w:lang w:eastAsia="ar-SA"/>
        </w:rPr>
        <w:t>الرَّوح في علم الرُّوح</w:t>
      </w:r>
      <w:r w:rsidRPr="00AE1224">
        <w:rPr>
          <w:rFonts w:ascii="Times New Roman" w:eastAsia="Times New Roman" w:hAnsi="Times New Roman" w:cs="Traditional Arabic" w:hint="cs"/>
          <w:sz w:val="36"/>
          <w:szCs w:val="36"/>
          <w:rtl/>
          <w:lang w:eastAsia="ar-SA"/>
        </w:rPr>
        <w:t xml:space="preserve">/ </w:t>
      </w:r>
      <w:r w:rsidRPr="00AE1224">
        <w:rPr>
          <w:rFonts w:cs="Traditional Arabic"/>
          <w:sz w:val="36"/>
          <w:szCs w:val="36"/>
          <w:rtl/>
        </w:rPr>
        <w:t>مح</w:t>
      </w:r>
      <w:r w:rsidRPr="00AE1224">
        <w:rPr>
          <w:rFonts w:cs="Traditional Arabic" w:hint="cs"/>
          <w:sz w:val="36"/>
          <w:szCs w:val="36"/>
          <w:rtl/>
        </w:rPr>
        <w:t>ي</w:t>
      </w:r>
      <w:r w:rsidRPr="00AE1224">
        <w:rPr>
          <w:rFonts w:cs="Traditional Arabic"/>
          <w:sz w:val="36"/>
          <w:szCs w:val="36"/>
          <w:rtl/>
        </w:rPr>
        <w:t xml:space="preserve">ي الدين محمد بن سليمان </w:t>
      </w:r>
      <w:proofErr w:type="spellStart"/>
      <w:r w:rsidRPr="00AE1224">
        <w:rPr>
          <w:rFonts w:cs="Traditional Arabic"/>
          <w:sz w:val="36"/>
          <w:szCs w:val="36"/>
          <w:rtl/>
        </w:rPr>
        <w:t>الكافيجي</w:t>
      </w:r>
      <w:proofErr w:type="spellEnd"/>
      <w:r w:rsidRPr="00AE1224">
        <w:rPr>
          <w:rFonts w:cs="Traditional Arabic" w:hint="cs"/>
          <w:sz w:val="36"/>
          <w:szCs w:val="36"/>
          <w:rtl/>
        </w:rPr>
        <w:t xml:space="preserve"> (ت 879 هـ)؛</w:t>
      </w:r>
      <w:r w:rsidRPr="00AE1224">
        <w:rPr>
          <w:rFonts w:cs="Traditional Arabic"/>
          <w:sz w:val="36"/>
          <w:szCs w:val="36"/>
        </w:rPr>
        <w:t xml:space="preserve"> </w:t>
      </w:r>
      <w:r w:rsidRPr="00AE1224">
        <w:rPr>
          <w:rFonts w:cs="Traditional Arabic"/>
          <w:sz w:val="36"/>
          <w:szCs w:val="36"/>
          <w:rtl/>
        </w:rPr>
        <w:t>تحقيق</w:t>
      </w:r>
      <w:r w:rsidRPr="00AE1224">
        <w:rPr>
          <w:rFonts w:ascii="Times New Roman" w:eastAsia="Times New Roman" w:hAnsi="Times New Roman" w:cs="Traditional Arabic" w:hint="cs"/>
          <w:b/>
          <w:bCs/>
          <w:sz w:val="36"/>
          <w:szCs w:val="36"/>
          <w:rtl/>
          <w:lang w:eastAsia="ar-SA"/>
        </w:rPr>
        <w:t xml:space="preserve"> </w:t>
      </w:r>
      <w:r w:rsidRPr="00AE1224">
        <w:rPr>
          <w:rFonts w:ascii="Times New Roman" w:eastAsia="Times New Roman" w:hAnsi="Times New Roman" w:cs="Traditional Arabic" w:hint="cs"/>
          <w:sz w:val="36"/>
          <w:szCs w:val="36"/>
          <w:rtl/>
          <w:lang w:eastAsia="ar-SA"/>
        </w:rPr>
        <w:t xml:space="preserve">وليد </w:t>
      </w:r>
      <w:proofErr w:type="spellStart"/>
      <w:r w:rsidRPr="00AE1224">
        <w:rPr>
          <w:rFonts w:ascii="Times New Roman" w:eastAsia="Times New Roman" w:hAnsi="Times New Roman" w:cs="Traditional Arabic" w:hint="cs"/>
          <w:sz w:val="36"/>
          <w:szCs w:val="36"/>
          <w:rtl/>
          <w:lang w:eastAsia="ar-SA"/>
        </w:rPr>
        <w:t>طوينة</w:t>
      </w:r>
      <w:proofErr w:type="spellEnd"/>
      <w:r w:rsidRPr="00AE1224">
        <w:rPr>
          <w:rFonts w:ascii="Times New Roman" w:eastAsia="Times New Roman" w:hAnsi="Times New Roman" w:cs="Traditional Arabic" w:hint="cs"/>
          <w:sz w:val="36"/>
          <w:szCs w:val="36"/>
          <w:rtl/>
          <w:lang w:eastAsia="ar-SA"/>
        </w:rPr>
        <w:t xml:space="preserve"> الحمزة.</w:t>
      </w:r>
    </w:p>
    <w:p w14:paraId="23998130" w14:textId="77777777" w:rsidR="0079585A" w:rsidRPr="00AE1224" w:rsidRDefault="0079585A" w:rsidP="0079585A">
      <w:pPr>
        <w:ind w:left="0" w:firstLine="0"/>
        <w:jc w:val="both"/>
        <w:rPr>
          <w:rFonts w:ascii="Times New Roman" w:eastAsia="Times New Roman" w:hAnsi="Times New Roman" w:cs="Traditional Arabic"/>
          <w:sz w:val="36"/>
          <w:szCs w:val="36"/>
          <w:rtl/>
          <w:lang w:eastAsia="ar-SA"/>
        </w:rPr>
      </w:pPr>
      <w:r w:rsidRPr="00AE1224">
        <w:rPr>
          <w:rFonts w:ascii="Times New Roman" w:eastAsia="Times New Roman" w:hAnsi="Times New Roman" w:cs="Traditional Arabic" w:hint="cs"/>
          <w:sz w:val="36"/>
          <w:szCs w:val="36"/>
          <w:rtl/>
          <w:lang w:eastAsia="ar-SA"/>
        </w:rPr>
        <w:t xml:space="preserve">نشر في </w:t>
      </w:r>
      <w:r w:rsidRPr="00AE1224">
        <w:rPr>
          <w:rFonts w:ascii="Times New Roman" w:eastAsia="Times New Roman" w:hAnsi="Times New Roman" w:cs="Traditional Arabic"/>
          <w:sz w:val="36"/>
          <w:szCs w:val="36"/>
          <w:rtl/>
          <w:lang w:eastAsia="ar-SA"/>
        </w:rPr>
        <w:t>مجلة كلية الإمام الأعظم الجامعة</w:t>
      </w:r>
      <w:r w:rsidRPr="00AE1224">
        <w:rPr>
          <w:rFonts w:ascii="Times New Roman" w:eastAsia="Times New Roman" w:hAnsi="Times New Roman" w:cs="Traditional Arabic" w:hint="cs"/>
          <w:sz w:val="36"/>
          <w:szCs w:val="36"/>
          <w:rtl/>
          <w:lang w:eastAsia="ar-SA"/>
        </w:rPr>
        <w:t xml:space="preserve"> ع31 ج2</w:t>
      </w:r>
      <w:r w:rsidRPr="00AE1224">
        <w:rPr>
          <w:rFonts w:ascii="Times New Roman" w:eastAsia="Times New Roman" w:hAnsi="Times New Roman" w:cs="Traditional Arabic"/>
          <w:sz w:val="36"/>
          <w:szCs w:val="36"/>
          <w:rtl/>
          <w:lang w:eastAsia="ar-SA"/>
        </w:rPr>
        <w:t xml:space="preserve"> </w:t>
      </w:r>
      <w:r w:rsidRPr="00AE1224">
        <w:rPr>
          <w:rFonts w:ascii="Times New Roman" w:eastAsia="Times New Roman" w:hAnsi="Times New Roman" w:cs="Traditional Arabic" w:hint="cs"/>
          <w:sz w:val="36"/>
          <w:szCs w:val="36"/>
          <w:rtl/>
          <w:lang w:eastAsia="ar-SA"/>
        </w:rPr>
        <w:t>(</w:t>
      </w:r>
      <w:r w:rsidRPr="00AE1224">
        <w:rPr>
          <w:rFonts w:ascii="Times New Roman" w:eastAsia="Times New Roman" w:hAnsi="Times New Roman" w:cs="Traditional Arabic"/>
          <w:sz w:val="36"/>
          <w:szCs w:val="36"/>
          <w:rtl/>
          <w:lang w:eastAsia="ar-SA"/>
        </w:rPr>
        <w:t>2019</w:t>
      </w:r>
      <w:r w:rsidRPr="00AE1224">
        <w:rPr>
          <w:rFonts w:ascii="Times New Roman" w:eastAsia="Times New Roman" w:hAnsi="Times New Roman" w:cs="Traditional Arabic" w:hint="cs"/>
          <w:sz w:val="36"/>
          <w:szCs w:val="36"/>
          <w:rtl/>
          <w:lang w:eastAsia="ar-SA"/>
        </w:rPr>
        <w:t xml:space="preserve"> م) ص</w:t>
      </w:r>
      <w:r w:rsidRPr="00AE1224">
        <w:rPr>
          <w:rFonts w:ascii="Times New Roman" w:eastAsia="Times New Roman" w:hAnsi="Times New Roman" w:cs="Traditional Arabic"/>
          <w:sz w:val="36"/>
          <w:szCs w:val="36"/>
          <w:rtl/>
          <w:lang w:eastAsia="ar-SA"/>
        </w:rPr>
        <w:t xml:space="preserve"> </w:t>
      </w:r>
      <w:r w:rsidRPr="00AE1224">
        <w:rPr>
          <w:rFonts w:ascii="Times New Roman" w:eastAsia="Times New Roman" w:hAnsi="Times New Roman" w:cs="Traditional Arabic" w:hint="cs"/>
          <w:sz w:val="36"/>
          <w:szCs w:val="36"/>
          <w:rtl/>
          <w:lang w:eastAsia="ar-SA"/>
        </w:rPr>
        <w:t>153</w:t>
      </w:r>
      <w:r w:rsidRPr="00AE1224">
        <w:rPr>
          <w:rFonts w:ascii="Times New Roman" w:eastAsia="Times New Roman" w:hAnsi="Times New Roman" w:cs="Traditional Arabic"/>
          <w:sz w:val="36"/>
          <w:szCs w:val="36"/>
          <w:rtl/>
          <w:lang w:eastAsia="ar-SA"/>
        </w:rPr>
        <w:t>-</w:t>
      </w:r>
      <w:r w:rsidRPr="00AE1224">
        <w:rPr>
          <w:rFonts w:ascii="Times New Roman" w:eastAsia="Times New Roman" w:hAnsi="Times New Roman" w:cs="Traditional Arabic" w:hint="cs"/>
          <w:sz w:val="36"/>
          <w:szCs w:val="36"/>
          <w:rtl/>
          <w:lang w:eastAsia="ar-SA"/>
        </w:rPr>
        <w:t>184.</w:t>
      </w:r>
    </w:p>
    <w:p w14:paraId="52FDC283" w14:textId="77777777" w:rsidR="0079585A" w:rsidRPr="00AE1224" w:rsidRDefault="0079585A" w:rsidP="0079585A">
      <w:pPr>
        <w:ind w:left="0" w:firstLine="0"/>
        <w:jc w:val="both"/>
        <w:rPr>
          <w:rFonts w:ascii="Times New Roman" w:eastAsia="Times New Roman" w:hAnsi="Times New Roman" w:cs="Traditional Arabic"/>
          <w:b/>
          <w:bCs/>
          <w:sz w:val="36"/>
          <w:szCs w:val="36"/>
          <w:rtl/>
          <w:lang w:eastAsia="ar-SA"/>
        </w:rPr>
      </w:pPr>
    </w:p>
    <w:p w14:paraId="6C1BFEA5" w14:textId="77777777" w:rsidR="0079585A" w:rsidRPr="00A75928" w:rsidRDefault="0079585A" w:rsidP="0079585A">
      <w:pPr>
        <w:ind w:left="0" w:firstLine="0"/>
        <w:jc w:val="both"/>
        <w:rPr>
          <w:rFonts w:ascii="Calibri" w:eastAsia="Calibri" w:hAnsi="Calibri" w:cs="Traditional Arabic"/>
          <w:sz w:val="36"/>
          <w:szCs w:val="36"/>
          <w:rtl/>
        </w:rPr>
      </w:pPr>
      <w:r w:rsidRPr="00A75928">
        <w:rPr>
          <w:rFonts w:ascii="Calibri" w:eastAsia="Calibri" w:hAnsi="Calibri" w:cs="Traditional Arabic" w:hint="cs"/>
          <w:b/>
          <w:bCs/>
          <w:sz w:val="36"/>
          <w:szCs w:val="36"/>
          <w:rtl/>
        </w:rPr>
        <w:t>زيارة قبر النبي صلى الله عليه وسلم:</w:t>
      </w:r>
      <w:r w:rsidRPr="00A75928">
        <w:rPr>
          <w:rFonts w:ascii="Calibri" w:eastAsia="Calibri" w:hAnsi="Calibri" w:cs="Traditional Arabic"/>
          <w:b/>
          <w:bCs/>
          <w:sz w:val="36"/>
          <w:szCs w:val="36"/>
          <w:rtl/>
        </w:rPr>
        <w:t xml:space="preserve"> ‏فتوى للشيخ العلامة محمد بن عبدالله الكندي المالكي </w:t>
      </w:r>
      <w:r w:rsidRPr="00A75928">
        <w:rPr>
          <w:rFonts w:ascii="Calibri" w:eastAsia="Calibri" w:hAnsi="Calibri" w:cs="Traditional Arabic" w:hint="cs"/>
          <w:b/>
          <w:bCs/>
          <w:sz w:val="36"/>
          <w:szCs w:val="36"/>
          <w:rtl/>
        </w:rPr>
        <w:t xml:space="preserve">(ق 13 </w:t>
      </w:r>
      <w:proofErr w:type="gramStart"/>
      <w:r w:rsidRPr="00A75928">
        <w:rPr>
          <w:rFonts w:ascii="Calibri" w:eastAsia="Calibri" w:hAnsi="Calibri" w:cs="Traditional Arabic" w:hint="cs"/>
          <w:b/>
          <w:bCs/>
          <w:sz w:val="36"/>
          <w:szCs w:val="36"/>
          <w:rtl/>
        </w:rPr>
        <w:t>هـ)</w:t>
      </w:r>
      <w:r w:rsidRPr="00A75928">
        <w:rPr>
          <w:rFonts w:ascii="Calibri" w:eastAsia="Calibri" w:hAnsi="Calibri" w:cs="Traditional Arabic" w:hint="cs"/>
          <w:sz w:val="36"/>
          <w:szCs w:val="36"/>
          <w:rtl/>
        </w:rPr>
        <w:t>/</w:t>
      </w:r>
      <w:proofErr w:type="gramEnd"/>
      <w:r w:rsidRPr="00A75928">
        <w:rPr>
          <w:rFonts w:ascii="Calibri" w:eastAsia="Calibri" w:hAnsi="Calibri" w:cs="Traditional Arabic" w:hint="cs"/>
          <w:sz w:val="36"/>
          <w:szCs w:val="36"/>
          <w:rtl/>
        </w:rPr>
        <w:t xml:space="preserve"> اعتنى بها </w:t>
      </w:r>
      <w:r w:rsidRPr="00A75928">
        <w:rPr>
          <w:rFonts w:ascii="Calibri" w:eastAsia="Calibri" w:hAnsi="Calibri" w:cs="Traditional Arabic"/>
          <w:sz w:val="36"/>
          <w:szCs w:val="36"/>
          <w:rtl/>
        </w:rPr>
        <w:t>ثاني</w:t>
      </w:r>
      <w:r w:rsidRPr="00A75928">
        <w:rPr>
          <w:rFonts w:ascii="Calibri" w:eastAsia="Calibri" w:hAnsi="Calibri" w:cs="Traditional Arabic" w:hint="cs"/>
          <w:sz w:val="36"/>
          <w:szCs w:val="36"/>
          <w:rtl/>
        </w:rPr>
        <w:t xml:space="preserve"> بن</w:t>
      </w:r>
      <w:r w:rsidRPr="00A75928">
        <w:rPr>
          <w:rFonts w:ascii="Calibri" w:eastAsia="Calibri" w:hAnsi="Calibri" w:cs="Traditional Arabic"/>
          <w:sz w:val="36"/>
          <w:szCs w:val="36"/>
          <w:rtl/>
        </w:rPr>
        <w:t xml:space="preserve"> عبدالله المهيري</w:t>
      </w:r>
      <w:r w:rsidRPr="00A75928">
        <w:rPr>
          <w:rFonts w:ascii="Calibri" w:eastAsia="Calibri" w:hAnsi="Calibri" w:cs="Traditional Arabic" w:hint="cs"/>
          <w:sz w:val="36"/>
          <w:szCs w:val="36"/>
          <w:rtl/>
        </w:rPr>
        <w:t>.- [أبو ظبي]: مبادرة فلاح، 1440 هـ، 2019 م، 28 ص.</w:t>
      </w:r>
    </w:p>
    <w:p w14:paraId="0904DEBB" w14:textId="77777777" w:rsidR="0079585A" w:rsidRDefault="0079585A" w:rsidP="0079585A">
      <w:pPr>
        <w:ind w:left="0" w:firstLine="0"/>
        <w:jc w:val="both"/>
        <w:rPr>
          <w:rFonts w:ascii="Calibri" w:eastAsia="Calibri" w:hAnsi="Calibri" w:cs="Traditional Arabic"/>
          <w:sz w:val="36"/>
          <w:szCs w:val="36"/>
          <w:rtl/>
        </w:rPr>
      </w:pPr>
      <w:r w:rsidRPr="00A75928">
        <w:rPr>
          <w:rFonts w:ascii="Calibri" w:eastAsia="Calibri" w:hAnsi="Calibri" w:cs="Traditional Arabic" w:hint="cs"/>
          <w:sz w:val="36"/>
          <w:szCs w:val="36"/>
          <w:rtl/>
        </w:rPr>
        <w:t>حررت عام 1264 هـ.</w:t>
      </w:r>
    </w:p>
    <w:p w14:paraId="1AE156DF" w14:textId="77777777" w:rsidR="0079585A" w:rsidRDefault="0079585A" w:rsidP="0079585A">
      <w:pPr>
        <w:ind w:left="0" w:firstLine="0"/>
        <w:jc w:val="both"/>
        <w:rPr>
          <w:rFonts w:ascii="Calibri" w:eastAsia="Calibri" w:hAnsi="Calibri" w:cs="Traditional Arabic"/>
          <w:sz w:val="36"/>
          <w:szCs w:val="36"/>
          <w:rtl/>
        </w:rPr>
      </w:pPr>
    </w:p>
    <w:p w14:paraId="51CE5F8F" w14:textId="77777777" w:rsidR="0079585A" w:rsidRPr="0047404C" w:rsidRDefault="0079585A" w:rsidP="0079585A">
      <w:pPr>
        <w:ind w:left="0" w:firstLine="0"/>
        <w:jc w:val="both"/>
        <w:rPr>
          <w:rFonts w:ascii="Times New Roman" w:eastAsia="Times New Roman" w:hAnsi="Times New Roman" w:cs="Traditional Arabic"/>
          <w:caps/>
          <w:sz w:val="36"/>
          <w:szCs w:val="36"/>
          <w:rtl/>
          <w:lang w:eastAsia="ar-SA"/>
        </w:rPr>
      </w:pPr>
      <w:r w:rsidRPr="0047404C">
        <w:rPr>
          <w:rFonts w:ascii="Times New Roman" w:eastAsia="Times New Roman" w:hAnsi="Times New Roman" w:cs="Traditional Arabic"/>
          <w:b/>
          <w:bCs/>
          <w:sz w:val="36"/>
          <w:szCs w:val="36"/>
          <w:rtl/>
          <w:lang w:eastAsia="ar-SA"/>
        </w:rPr>
        <w:t>السيف المسلول على من سب</w:t>
      </w:r>
      <w:r w:rsidRPr="0047404C">
        <w:rPr>
          <w:rFonts w:ascii="Times New Roman" w:eastAsia="Times New Roman" w:hAnsi="Times New Roman" w:cs="Traditional Arabic" w:hint="cs"/>
          <w:b/>
          <w:bCs/>
          <w:sz w:val="36"/>
          <w:szCs w:val="36"/>
          <w:rtl/>
          <w:lang w:eastAsia="ar-SA"/>
        </w:rPr>
        <w:t>َّ</w:t>
      </w:r>
      <w:r w:rsidRPr="0047404C">
        <w:rPr>
          <w:rFonts w:ascii="Times New Roman" w:eastAsia="Times New Roman" w:hAnsi="Times New Roman" w:cs="Traditional Arabic"/>
          <w:b/>
          <w:bCs/>
          <w:sz w:val="36"/>
          <w:szCs w:val="36"/>
          <w:rtl/>
          <w:lang w:eastAsia="ar-SA"/>
        </w:rPr>
        <w:t xml:space="preserve"> الرسول </w:t>
      </w:r>
      <w:r w:rsidRPr="0047404C">
        <w:rPr>
          <w:rFonts w:ascii="Times New Roman" w:eastAsia="Times New Roman" w:hAnsi="Times New Roman" w:cs="Traditional Arabic" w:hint="cs"/>
          <w:b/>
          <w:bCs/>
          <w:sz w:val="36"/>
          <w:szCs w:val="36"/>
          <w:rtl/>
          <w:lang w:eastAsia="ar-SA"/>
        </w:rPr>
        <w:t>صلى الله عليه وسلم/</w:t>
      </w:r>
      <w:r w:rsidRPr="0047404C">
        <w:rPr>
          <w:rFonts w:ascii="Times New Roman" w:eastAsia="Times New Roman" w:hAnsi="Times New Roman" w:cs="Traditional Arabic"/>
          <w:b/>
          <w:bCs/>
          <w:sz w:val="36"/>
          <w:szCs w:val="36"/>
          <w:rtl/>
          <w:lang w:eastAsia="ar-SA"/>
        </w:rPr>
        <w:t xml:space="preserve"> </w:t>
      </w:r>
      <w:r w:rsidRPr="0047404C">
        <w:rPr>
          <w:rFonts w:ascii="Times New Roman" w:eastAsia="Times New Roman" w:hAnsi="Times New Roman" w:cs="Traditional Arabic"/>
          <w:sz w:val="36"/>
          <w:szCs w:val="36"/>
          <w:rtl/>
          <w:lang w:eastAsia="ar-SA"/>
        </w:rPr>
        <w:t xml:space="preserve">تقي الدين علي بن </w:t>
      </w:r>
      <w:proofErr w:type="spellStart"/>
      <w:r w:rsidRPr="0047404C">
        <w:rPr>
          <w:rFonts w:ascii="Times New Roman" w:eastAsia="Times New Roman" w:hAnsi="Times New Roman" w:cs="Traditional Arabic"/>
          <w:sz w:val="36"/>
          <w:szCs w:val="36"/>
          <w:rtl/>
          <w:lang w:eastAsia="ar-SA"/>
        </w:rPr>
        <w:t>عبدالكافي</w:t>
      </w:r>
      <w:proofErr w:type="spellEnd"/>
      <w:r w:rsidRPr="0047404C">
        <w:rPr>
          <w:rFonts w:ascii="Times New Roman" w:eastAsia="Times New Roman" w:hAnsi="Times New Roman" w:cs="Traditional Arabic"/>
          <w:sz w:val="36"/>
          <w:szCs w:val="36"/>
          <w:rtl/>
          <w:lang w:eastAsia="ar-SA"/>
        </w:rPr>
        <w:t xml:space="preserve"> السبكي</w:t>
      </w:r>
      <w:r w:rsidRPr="0047404C">
        <w:rPr>
          <w:rFonts w:ascii="Times New Roman" w:eastAsia="Times New Roman" w:hAnsi="Times New Roman" w:cs="Traditional Arabic" w:hint="cs"/>
          <w:sz w:val="36"/>
          <w:szCs w:val="36"/>
          <w:rtl/>
          <w:lang w:eastAsia="ar-SA"/>
        </w:rPr>
        <w:t xml:space="preserve"> (ت 756 هـ)؛ تحقيق </w:t>
      </w:r>
      <w:r w:rsidRPr="0047404C">
        <w:rPr>
          <w:rFonts w:ascii="Times New Roman" w:eastAsia="Times New Roman" w:hAnsi="Times New Roman" w:cs="Traditional Arabic" w:hint="cs"/>
          <w:caps/>
          <w:sz w:val="36"/>
          <w:szCs w:val="36"/>
          <w:rtl/>
          <w:lang w:eastAsia="ar-SA"/>
        </w:rPr>
        <w:t xml:space="preserve">سليم بن عيد </w:t>
      </w:r>
      <w:proofErr w:type="gramStart"/>
      <w:r w:rsidRPr="0047404C">
        <w:rPr>
          <w:rFonts w:ascii="Times New Roman" w:eastAsia="Times New Roman" w:hAnsi="Times New Roman" w:cs="Traditional Arabic" w:hint="cs"/>
          <w:caps/>
          <w:sz w:val="36"/>
          <w:szCs w:val="36"/>
          <w:rtl/>
          <w:lang w:eastAsia="ar-SA"/>
        </w:rPr>
        <w:t>الهلالي.-</w:t>
      </w:r>
      <w:proofErr w:type="gramEnd"/>
      <w:r w:rsidRPr="0047404C">
        <w:rPr>
          <w:rFonts w:ascii="Times New Roman" w:eastAsia="Times New Roman" w:hAnsi="Times New Roman" w:cs="Traditional Arabic" w:hint="cs"/>
          <w:caps/>
          <w:sz w:val="36"/>
          <w:szCs w:val="36"/>
          <w:rtl/>
          <w:lang w:eastAsia="ar-SA"/>
        </w:rPr>
        <w:t xml:space="preserve"> لاهور: المكتبة </w:t>
      </w:r>
      <w:proofErr w:type="spellStart"/>
      <w:r w:rsidRPr="0047404C">
        <w:rPr>
          <w:rFonts w:ascii="Times New Roman" w:eastAsia="Times New Roman" w:hAnsi="Times New Roman" w:cs="Traditional Arabic" w:hint="cs"/>
          <w:caps/>
          <w:sz w:val="36"/>
          <w:szCs w:val="36"/>
          <w:rtl/>
          <w:lang w:eastAsia="ar-SA"/>
        </w:rPr>
        <w:t>المعروفية</w:t>
      </w:r>
      <w:proofErr w:type="spellEnd"/>
      <w:r w:rsidRPr="0047404C">
        <w:rPr>
          <w:rFonts w:ascii="Times New Roman" w:eastAsia="Times New Roman" w:hAnsi="Times New Roman" w:cs="Traditional Arabic" w:hint="cs"/>
          <w:caps/>
          <w:sz w:val="36"/>
          <w:szCs w:val="36"/>
          <w:rtl/>
          <w:lang w:eastAsia="ar-SA"/>
        </w:rPr>
        <w:t>، 1442 هـ، 2021 م.</w:t>
      </w:r>
    </w:p>
    <w:p w14:paraId="7534D3C7" w14:textId="77777777" w:rsidR="0079585A" w:rsidRPr="0047404C" w:rsidRDefault="0079585A" w:rsidP="0079585A">
      <w:pPr>
        <w:ind w:left="0" w:firstLine="0"/>
        <w:jc w:val="both"/>
        <w:rPr>
          <w:rFonts w:ascii="Times New Roman" w:eastAsia="Times New Roman" w:hAnsi="Times New Roman" w:cs="Traditional Arabic"/>
          <w:caps/>
          <w:sz w:val="36"/>
          <w:szCs w:val="36"/>
          <w:rtl/>
          <w:lang w:eastAsia="ar-SA"/>
        </w:rPr>
      </w:pPr>
    </w:p>
    <w:p w14:paraId="06AD698A" w14:textId="77777777" w:rsidR="0079585A" w:rsidRPr="00A8595E" w:rsidRDefault="0079585A" w:rsidP="0079585A">
      <w:pPr>
        <w:ind w:left="0" w:firstLine="0"/>
        <w:jc w:val="both"/>
        <w:rPr>
          <w:rFonts w:ascii="Times New Roman" w:eastAsia="Times New Roman" w:hAnsi="Times New Roman" w:cs="Traditional Arabic"/>
          <w:sz w:val="36"/>
          <w:szCs w:val="36"/>
          <w:rtl/>
          <w:lang w:eastAsia="ar-SA"/>
        </w:rPr>
      </w:pPr>
      <w:r w:rsidRPr="00A8595E">
        <w:rPr>
          <w:rFonts w:ascii="Times New Roman" w:eastAsia="Times New Roman" w:hAnsi="Times New Roman" w:cs="Traditional Arabic" w:hint="cs"/>
          <w:b/>
          <w:bCs/>
          <w:sz w:val="36"/>
          <w:szCs w:val="36"/>
          <w:rtl/>
          <w:lang w:eastAsia="ar-SA"/>
        </w:rPr>
        <w:t xml:space="preserve">شرح الإرشاد في أصول الاعتقاد/ </w:t>
      </w:r>
      <w:r w:rsidRPr="00A8595E">
        <w:rPr>
          <w:rFonts w:ascii="Times New Roman" w:eastAsia="Times New Roman" w:hAnsi="Times New Roman" w:cs="Traditional Arabic" w:hint="cs"/>
          <w:sz w:val="36"/>
          <w:szCs w:val="36"/>
          <w:rtl/>
          <w:lang w:eastAsia="ar-SA"/>
        </w:rPr>
        <w:t xml:space="preserve">تقي الدين أبو العز مظفر بن عبدالله المُقتَرح (ت 612 هـ)؛ تحقيق فتحي أحمد </w:t>
      </w:r>
      <w:proofErr w:type="gramStart"/>
      <w:r w:rsidRPr="00A8595E">
        <w:rPr>
          <w:rFonts w:ascii="Times New Roman" w:eastAsia="Times New Roman" w:hAnsi="Times New Roman" w:cs="Traditional Arabic" w:hint="cs"/>
          <w:sz w:val="36"/>
          <w:szCs w:val="36"/>
          <w:rtl/>
          <w:lang w:eastAsia="ar-SA"/>
        </w:rPr>
        <w:t>عبدالرازق.-</w:t>
      </w:r>
      <w:proofErr w:type="gramEnd"/>
      <w:r w:rsidRPr="00A8595E">
        <w:rPr>
          <w:rFonts w:ascii="Times New Roman" w:eastAsia="Times New Roman" w:hAnsi="Times New Roman" w:cs="Traditional Arabic" w:hint="cs"/>
          <w:sz w:val="36"/>
          <w:szCs w:val="36"/>
          <w:rtl/>
          <w:lang w:eastAsia="ar-SA"/>
        </w:rPr>
        <w:t xml:space="preserve"> الكويت: دار الضياء، 1443 هـ، 2021 م، 2 مج.</w:t>
      </w:r>
    </w:p>
    <w:p w14:paraId="45B68A81" w14:textId="77777777" w:rsidR="0079585A" w:rsidRPr="00A8595E" w:rsidRDefault="0079585A" w:rsidP="0079585A">
      <w:pPr>
        <w:ind w:left="0" w:firstLine="0"/>
        <w:jc w:val="both"/>
        <w:rPr>
          <w:rFonts w:ascii="Times New Roman" w:eastAsia="Times New Roman" w:hAnsi="Times New Roman" w:cs="Traditional Arabic"/>
          <w:sz w:val="36"/>
          <w:szCs w:val="36"/>
          <w:rtl/>
          <w:lang w:eastAsia="ar-SA"/>
        </w:rPr>
      </w:pPr>
    </w:p>
    <w:p w14:paraId="06EC599F" w14:textId="77777777" w:rsidR="0079585A" w:rsidRPr="00124D40" w:rsidRDefault="0079585A" w:rsidP="0079585A">
      <w:pPr>
        <w:ind w:left="0" w:firstLine="0"/>
        <w:jc w:val="both"/>
        <w:rPr>
          <w:rFonts w:cs="Traditional Arabic"/>
          <w:sz w:val="36"/>
          <w:szCs w:val="36"/>
          <w:rtl/>
          <w:lang w:bidi="ar"/>
        </w:rPr>
      </w:pPr>
      <w:r w:rsidRPr="00124D40">
        <w:rPr>
          <w:rFonts w:cs="Traditional Arabic"/>
          <w:b/>
          <w:bCs/>
          <w:sz w:val="36"/>
          <w:szCs w:val="36"/>
          <w:rtl/>
          <w:lang w:bidi="ar"/>
        </w:rPr>
        <w:t xml:space="preserve">شرح </w:t>
      </w:r>
      <w:r w:rsidRPr="00124D40">
        <w:rPr>
          <w:rFonts w:cs="Traditional Arabic" w:hint="cs"/>
          <w:b/>
          <w:bCs/>
          <w:sz w:val="36"/>
          <w:szCs w:val="36"/>
          <w:rtl/>
          <w:lang w:bidi="ar"/>
        </w:rPr>
        <w:t>الأسماء الحسنى</w:t>
      </w:r>
      <w:r w:rsidRPr="00124D40">
        <w:rPr>
          <w:rFonts w:cs="Traditional Arabic"/>
          <w:sz w:val="36"/>
          <w:szCs w:val="36"/>
          <w:rtl/>
          <w:lang w:bidi="ar"/>
        </w:rPr>
        <w:t>/ لأبي عبد الله محمد بن يوسف السنوسي (ت 895 هـ)</w:t>
      </w:r>
      <w:r w:rsidRPr="00124D40">
        <w:rPr>
          <w:rFonts w:cs="Traditional Arabic" w:hint="cs"/>
          <w:sz w:val="36"/>
          <w:szCs w:val="36"/>
          <w:rtl/>
          <w:lang w:bidi="ar"/>
        </w:rPr>
        <w:t xml:space="preserve">؛ اعتنى به نزار </w:t>
      </w:r>
      <w:proofErr w:type="gramStart"/>
      <w:r w:rsidRPr="00124D40">
        <w:rPr>
          <w:rFonts w:cs="Traditional Arabic" w:hint="cs"/>
          <w:sz w:val="36"/>
          <w:szCs w:val="36"/>
          <w:rtl/>
          <w:lang w:bidi="ar"/>
        </w:rPr>
        <w:t>حمادي.-</w:t>
      </w:r>
      <w:proofErr w:type="gramEnd"/>
      <w:r w:rsidRPr="00124D40">
        <w:rPr>
          <w:rFonts w:cs="Traditional Arabic" w:hint="cs"/>
          <w:sz w:val="36"/>
          <w:szCs w:val="36"/>
          <w:rtl/>
          <w:lang w:bidi="ar"/>
        </w:rPr>
        <w:t xml:space="preserve"> تونس: دار ابن عرفة، 1443 هـ، 2021 م.</w:t>
      </w:r>
    </w:p>
    <w:p w14:paraId="3436EBAC" w14:textId="77777777" w:rsidR="0079585A" w:rsidRPr="00124D40" w:rsidRDefault="0079585A" w:rsidP="0079585A">
      <w:pPr>
        <w:ind w:left="0" w:firstLine="0"/>
        <w:jc w:val="both"/>
        <w:rPr>
          <w:rFonts w:cs="Traditional Arabic"/>
          <w:sz w:val="36"/>
          <w:szCs w:val="36"/>
          <w:rtl/>
          <w:lang w:bidi="ar"/>
        </w:rPr>
      </w:pPr>
    </w:p>
    <w:p w14:paraId="39FC0731" w14:textId="77777777" w:rsidR="0079585A" w:rsidRPr="009D7AC3" w:rsidRDefault="0079585A" w:rsidP="0079585A">
      <w:pPr>
        <w:ind w:left="0" w:firstLine="0"/>
        <w:jc w:val="both"/>
        <w:rPr>
          <w:rFonts w:cs="Traditional Arabic"/>
          <w:sz w:val="36"/>
          <w:szCs w:val="36"/>
          <w:rtl/>
        </w:rPr>
      </w:pPr>
      <w:r w:rsidRPr="009D7AC3">
        <w:rPr>
          <w:rFonts w:ascii="Times New Roman" w:eastAsia="Times New Roman" w:hAnsi="Times New Roman" w:cs="Traditional Arabic"/>
          <w:b/>
          <w:bCs/>
          <w:sz w:val="36"/>
          <w:szCs w:val="36"/>
          <w:rtl/>
        </w:rPr>
        <w:t xml:space="preserve">شرح أنوار </w:t>
      </w:r>
      <w:proofErr w:type="spellStart"/>
      <w:r w:rsidRPr="009D7AC3">
        <w:rPr>
          <w:rFonts w:ascii="Times New Roman" w:eastAsia="Times New Roman" w:hAnsi="Times New Roman" w:cs="Traditional Arabic"/>
          <w:b/>
          <w:bCs/>
          <w:sz w:val="36"/>
          <w:szCs w:val="36"/>
          <w:rtl/>
        </w:rPr>
        <w:t>الملکوت</w:t>
      </w:r>
      <w:proofErr w:type="spellEnd"/>
      <w:r w:rsidRPr="009D7AC3">
        <w:rPr>
          <w:rFonts w:ascii="Times New Roman" w:eastAsia="Times New Roman" w:hAnsi="Times New Roman" w:cs="Traditional Arabic"/>
          <w:b/>
          <w:bCs/>
          <w:sz w:val="36"/>
          <w:szCs w:val="36"/>
          <w:rtl/>
        </w:rPr>
        <w:t xml:space="preserve"> في شرح </w:t>
      </w:r>
      <w:proofErr w:type="spellStart"/>
      <w:r w:rsidRPr="009D7AC3">
        <w:rPr>
          <w:rFonts w:ascii="Times New Roman" w:eastAsia="Times New Roman" w:hAnsi="Times New Roman" w:cs="Traditional Arabic"/>
          <w:b/>
          <w:bCs/>
          <w:sz w:val="36"/>
          <w:szCs w:val="36"/>
          <w:rtl/>
        </w:rPr>
        <w:t>ال</w:t>
      </w:r>
      <w:r w:rsidRPr="009D7AC3">
        <w:rPr>
          <w:rFonts w:ascii="Times New Roman" w:eastAsia="Times New Roman" w:hAnsi="Times New Roman" w:cs="Traditional Arabic" w:hint="cs"/>
          <w:b/>
          <w:bCs/>
          <w:sz w:val="36"/>
          <w:szCs w:val="36"/>
          <w:rtl/>
        </w:rPr>
        <w:t>ی</w:t>
      </w:r>
      <w:r w:rsidRPr="009D7AC3">
        <w:rPr>
          <w:rFonts w:ascii="Times New Roman" w:eastAsia="Times New Roman" w:hAnsi="Times New Roman" w:cs="Traditional Arabic" w:hint="eastAsia"/>
          <w:b/>
          <w:bCs/>
          <w:sz w:val="36"/>
          <w:szCs w:val="36"/>
          <w:rtl/>
        </w:rPr>
        <w:t>اقوت</w:t>
      </w:r>
      <w:proofErr w:type="spellEnd"/>
      <w:r w:rsidRPr="009D7AC3">
        <w:rPr>
          <w:rFonts w:ascii="Times New Roman" w:eastAsia="Times New Roman" w:hAnsi="Times New Roman" w:cs="Traditional Arabic" w:hint="cs"/>
          <w:b/>
          <w:bCs/>
          <w:sz w:val="36"/>
          <w:szCs w:val="36"/>
          <w:rtl/>
        </w:rPr>
        <w:t xml:space="preserve">/ </w:t>
      </w:r>
      <w:r w:rsidRPr="009D7AC3">
        <w:rPr>
          <w:rFonts w:ascii="Times New Roman" w:eastAsia="Times New Roman" w:hAnsi="Times New Roman" w:cs="Traditional Arabic" w:hint="cs"/>
          <w:sz w:val="36"/>
          <w:szCs w:val="36"/>
          <w:rtl/>
        </w:rPr>
        <w:t xml:space="preserve">عميد الدين عبدالمطلب بن محمد العبيدلي الحلي (ت 754 هـ)؛ تحقيق فاضل </w:t>
      </w:r>
      <w:proofErr w:type="gramStart"/>
      <w:r w:rsidRPr="009D7AC3">
        <w:rPr>
          <w:rFonts w:ascii="Times New Roman" w:eastAsia="Times New Roman" w:hAnsi="Times New Roman" w:cs="Traditional Arabic" w:hint="cs"/>
          <w:sz w:val="36"/>
          <w:szCs w:val="36"/>
          <w:rtl/>
        </w:rPr>
        <w:t>عرفاني.-</w:t>
      </w:r>
      <w:proofErr w:type="gramEnd"/>
      <w:r w:rsidRPr="009D7AC3">
        <w:rPr>
          <w:rFonts w:ascii="Times New Roman" w:eastAsia="Times New Roman" w:hAnsi="Times New Roman" w:cs="Traditional Arabic" w:hint="cs"/>
          <w:b/>
          <w:bCs/>
          <w:sz w:val="36"/>
          <w:szCs w:val="36"/>
          <w:rtl/>
        </w:rPr>
        <w:t xml:space="preserve"> </w:t>
      </w:r>
      <w:r w:rsidRPr="009D7AC3">
        <w:rPr>
          <w:rFonts w:cs="Traditional Arabic" w:hint="cs"/>
          <w:sz w:val="36"/>
          <w:szCs w:val="36"/>
          <w:rtl/>
        </w:rPr>
        <w:t xml:space="preserve">كربلاء: العتبة الحسينية، </w:t>
      </w:r>
      <w:r w:rsidRPr="009D7AC3">
        <w:rPr>
          <w:rFonts w:cs="Traditional Arabic"/>
          <w:sz w:val="36"/>
          <w:szCs w:val="36"/>
          <w:rtl/>
        </w:rPr>
        <w:t>مؤسّسة الدليل للدراسات والبحوث العقدي</w:t>
      </w:r>
      <w:r w:rsidRPr="009D7AC3">
        <w:rPr>
          <w:rFonts w:cs="Traditional Arabic" w:hint="cs"/>
          <w:sz w:val="36"/>
          <w:szCs w:val="36"/>
          <w:rtl/>
        </w:rPr>
        <w:t>ة، 1441 هـ، 2020 م، 3 مج.</w:t>
      </w:r>
    </w:p>
    <w:p w14:paraId="14ACB73F" w14:textId="77777777" w:rsidR="0079585A" w:rsidRPr="009D7AC3" w:rsidRDefault="0079585A" w:rsidP="0079585A">
      <w:pPr>
        <w:ind w:left="0" w:firstLine="0"/>
        <w:jc w:val="both"/>
        <w:rPr>
          <w:rFonts w:ascii="Times New Roman" w:eastAsia="Times New Roman" w:hAnsi="Times New Roman" w:cs="Traditional Arabic"/>
          <w:sz w:val="36"/>
          <w:szCs w:val="36"/>
          <w:rtl/>
        </w:rPr>
      </w:pPr>
      <w:r w:rsidRPr="009D7AC3">
        <w:rPr>
          <w:rFonts w:ascii="Times New Roman" w:eastAsia="Times New Roman" w:hAnsi="Times New Roman" w:cs="Traditional Arabic"/>
          <w:sz w:val="36"/>
          <w:szCs w:val="36"/>
          <w:rtl/>
        </w:rPr>
        <w:lastRenderedPageBreak/>
        <w:t>شرح</w:t>
      </w:r>
      <w:r w:rsidRPr="009D7AC3">
        <w:rPr>
          <w:rFonts w:ascii="Times New Roman" w:eastAsia="Times New Roman" w:hAnsi="Times New Roman" w:cs="Traditional Arabic" w:hint="cs"/>
          <w:sz w:val="36"/>
          <w:szCs w:val="36"/>
          <w:rtl/>
        </w:rPr>
        <w:t xml:space="preserve"> على شرح</w:t>
      </w:r>
      <w:r w:rsidRPr="009D7AC3">
        <w:rPr>
          <w:rFonts w:ascii="Times New Roman" w:eastAsia="Times New Roman" w:hAnsi="Times New Roman" w:cs="Traditional Arabic"/>
          <w:sz w:val="36"/>
          <w:szCs w:val="36"/>
          <w:rtl/>
        </w:rPr>
        <w:t xml:space="preserve"> ابن المطهر الحلِّي </w:t>
      </w:r>
      <w:r w:rsidRPr="009D7AC3">
        <w:rPr>
          <w:rFonts w:ascii="Times New Roman" w:eastAsia="Times New Roman" w:hAnsi="Times New Roman" w:cs="Traditional Arabic" w:hint="cs"/>
          <w:sz w:val="36"/>
          <w:szCs w:val="36"/>
          <w:rtl/>
        </w:rPr>
        <w:t>لكتاب</w:t>
      </w:r>
      <w:r w:rsidRPr="009D7AC3">
        <w:rPr>
          <w:rFonts w:ascii="Times New Roman" w:eastAsia="Times New Roman" w:hAnsi="Times New Roman" w:cs="Traditional Arabic"/>
          <w:sz w:val="36"/>
          <w:szCs w:val="36"/>
          <w:rtl/>
        </w:rPr>
        <w:t xml:space="preserve"> الياقوت</w:t>
      </w:r>
      <w:r w:rsidRPr="009D7AC3">
        <w:rPr>
          <w:rFonts w:ascii="Times New Roman" w:eastAsia="Times New Roman" w:hAnsi="Times New Roman" w:cs="Traditional Arabic" w:hint="cs"/>
          <w:sz w:val="36"/>
          <w:szCs w:val="36"/>
          <w:rtl/>
        </w:rPr>
        <w:t xml:space="preserve">، أو فصّ الياقوت، لإبراهيم بن إسحاق بن </w:t>
      </w:r>
      <w:proofErr w:type="spellStart"/>
      <w:r w:rsidRPr="009D7AC3">
        <w:rPr>
          <w:rFonts w:ascii="Times New Roman" w:eastAsia="Times New Roman" w:hAnsi="Times New Roman" w:cs="Traditional Arabic" w:hint="cs"/>
          <w:sz w:val="36"/>
          <w:szCs w:val="36"/>
          <w:rtl/>
        </w:rPr>
        <w:t>نوبخت</w:t>
      </w:r>
      <w:proofErr w:type="spellEnd"/>
      <w:r w:rsidRPr="009D7AC3">
        <w:rPr>
          <w:rFonts w:ascii="Times New Roman" w:eastAsia="Times New Roman" w:hAnsi="Times New Roman" w:cs="Traditional Arabic" w:hint="cs"/>
          <w:sz w:val="36"/>
          <w:szCs w:val="36"/>
          <w:rtl/>
        </w:rPr>
        <w:t xml:space="preserve"> الاثني عشري في علم الكلام.</w:t>
      </w:r>
    </w:p>
    <w:p w14:paraId="40FEBA90" w14:textId="77777777" w:rsidR="0079585A" w:rsidRPr="009D7AC3" w:rsidRDefault="0079585A" w:rsidP="0079585A">
      <w:pPr>
        <w:ind w:left="0" w:firstLine="0"/>
        <w:jc w:val="both"/>
        <w:rPr>
          <w:rFonts w:ascii="Times New Roman" w:eastAsia="Times New Roman" w:hAnsi="Times New Roman" w:cs="Traditional Arabic"/>
          <w:sz w:val="36"/>
          <w:szCs w:val="36"/>
          <w:rtl/>
        </w:rPr>
      </w:pPr>
    </w:p>
    <w:p w14:paraId="0747F584" w14:textId="77777777" w:rsidR="0079585A" w:rsidRPr="007908BB" w:rsidRDefault="0079585A" w:rsidP="0079585A">
      <w:pPr>
        <w:ind w:left="0" w:firstLine="0"/>
        <w:jc w:val="both"/>
        <w:rPr>
          <w:rFonts w:ascii="Times New Roman" w:eastAsia="Times New Roman" w:hAnsi="Times New Roman" w:cs="Traditional Arabic"/>
          <w:b/>
          <w:bCs/>
          <w:sz w:val="36"/>
          <w:szCs w:val="36"/>
          <w:rtl/>
          <w:lang w:eastAsia="ar-SA"/>
        </w:rPr>
      </w:pPr>
      <w:r w:rsidRPr="007908BB">
        <w:rPr>
          <w:rFonts w:ascii="Times New Roman" w:eastAsia="Times New Roman" w:hAnsi="Times New Roman" w:cs="Traditional Arabic" w:hint="cs"/>
          <w:b/>
          <w:bCs/>
          <w:sz w:val="36"/>
          <w:szCs w:val="36"/>
          <w:rtl/>
          <w:lang w:eastAsia="ar-SA"/>
        </w:rPr>
        <w:t>شرح الصدور بشرح حال الموتى وأهل القبور</w:t>
      </w:r>
      <w:r w:rsidRPr="007908BB">
        <w:rPr>
          <w:rFonts w:ascii="Times New Roman" w:eastAsia="Times New Roman" w:hAnsi="Times New Roman" w:cs="Traditional Arabic" w:hint="cs"/>
          <w:sz w:val="36"/>
          <w:szCs w:val="36"/>
          <w:rtl/>
          <w:lang w:eastAsia="ar-SA"/>
        </w:rPr>
        <w:t xml:space="preserve">/ جلال الدين عبدالرحمن بن أبي بكر السيوطي (ت 911 هـ)؛ تحقيق يوسف علي </w:t>
      </w:r>
      <w:proofErr w:type="gramStart"/>
      <w:r w:rsidRPr="007908BB">
        <w:rPr>
          <w:rFonts w:ascii="Times New Roman" w:eastAsia="Times New Roman" w:hAnsi="Times New Roman" w:cs="Traditional Arabic" w:hint="cs"/>
          <w:sz w:val="36"/>
          <w:szCs w:val="36"/>
          <w:rtl/>
          <w:lang w:eastAsia="ar-SA"/>
        </w:rPr>
        <w:t>بديوي.-</w:t>
      </w:r>
      <w:proofErr w:type="gramEnd"/>
      <w:r w:rsidRPr="007908BB">
        <w:rPr>
          <w:rFonts w:ascii="Times New Roman" w:eastAsia="Times New Roman" w:hAnsi="Times New Roman" w:cs="Traditional Arabic" w:hint="cs"/>
          <w:sz w:val="36"/>
          <w:szCs w:val="36"/>
          <w:rtl/>
          <w:lang w:eastAsia="ar-SA"/>
        </w:rPr>
        <w:t xml:space="preserve"> </w:t>
      </w:r>
      <w:r w:rsidRPr="007908BB">
        <w:rPr>
          <w:rFonts w:ascii="Times New Roman" w:eastAsia="Times New Roman" w:hAnsi="Times New Roman" w:cs="Traditional Arabic" w:hint="cs"/>
          <w:caps/>
          <w:sz w:val="36"/>
          <w:szCs w:val="36"/>
          <w:rtl/>
          <w:lang w:eastAsia="ar-SA" w:bidi="ar"/>
        </w:rPr>
        <w:t xml:space="preserve">لاهور: المكتبة </w:t>
      </w:r>
      <w:proofErr w:type="spellStart"/>
      <w:r w:rsidRPr="007908BB">
        <w:rPr>
          <w:rFonts w:ascii="Times New Roman" w:eastAsia="Times New Roman" w:hAnsi="Times New Roman" w:cs="Traditional Arabic" w:hint="cs"/>
          <w:caps/>
          <w:sz w:val="36"/>
          <w:szCs w:val="36"/>
          <w:rtl/>
          <w:lang w:eastAsia="ar-SA" w:bidi="ar"/>
        </w:rPr>
        <w:t>المعروفية</w:t>
      </w:r>
      <w:proofErr w:type="spellEnd"/>
      <w:r w:rsidRPr="007908BB">
        <w:rPr>
          <w:rFonts w:ascii="Times New Roman" w:eastAsia="Times New Roman" w:hAnsi="Times New Roman" w:cs="Traditional Arabic" w:hint="cs"/>
          <w:caps/>
          <w:sz w:val="36"/>
          <w:szCs w:val="36"/>
          <w:rtl/>
          <w:lang w:eastAsia="ar-SA" w:bidi="ar"/>
        </w:rPr>
        <w:t>، 1442 هـ، 2021 م.</w:t>
      </w:r>
    </w:p>
    <w:p w14:paraId="6EA27C34" w14:textId="77777777" w:rsidR="0079585A" w:rsidRPr="007908BB" w:rsidRDefault="0079585A" w:rsidP="0079585A">
      <w:pPr>
        <w:ind w:left="0" w:firstLine="0"/>
        <w:jc w:val="both"/>
        <w:rPr>
          <w:rFonts w:ascii="Times New Roman" w:eastAsia="Times New Roman" w:hAnsi="Times New Roman" w:cs="Traditional Arabic"/>
          <w:b/>
          <w:bCs/>
          <w:sz w:val="36"/>
          <w:szCs w:val="36"/>
          <w:rtl/>
          <w:lang w:eastAsia="ar-SA"/>
        </w:rPr>
      </w:pPr>
    </w:p>
    <w:p w14:paraId="6A83BA05" w14:textId="77777777" w:rsidR="0079585A" w:rsidRPr="00E32906" w:rsidRDefault="0079585A" w:rsidP="0079585A">
      <w:pPr>
        <w:ind w:left="0" w:firstLine="0"/>
        <w:jc w:val="both"/>
        <w:rPr>
          <w:rFonts w:cs="Traditional Arabic"/>
          <w:sz w:val="36"/>
          <w:szCs w:val="36"/>
          <w:rtl/>
        </w:rPr>
      </w:pPr>
      <w:r w:rsidRPr="00E32906">
        <w:rPr>
          <w:rFonts w:cs="Traditional Arabic"/>
          <w:b/>
          <w:bCs/>
          <w:sz w:val="36"/>
          <w:szCs w:val="36"/>
          <w:rtl/>
        </w:rPr>
        <w:t xml:space="preserve">شرح العقائد </w:t>
      </w:r>
      <w:proofErr w:type="spellStart"/>
      <w:r w:rsidRPr="00E32906">
        <w:rPr>
          <w:rFonts w:cs="Traditional Arabic"/>
          <w:b/>
          <w:bCs/>
          <w:sz w:val="36"/>
          <w:szCs w:val="36"/>
          <w:rtl/>
        </w:rPr>
        <w:t>النسفية</w:t>
      </w:r>
      <w:proofErr w:type="spellEnd"/>
      <w:r w:rsidRPr="00E32906">
        <w:rPr>
          <w:rFonts w:cs="Traditional Arabic"/>
          <w:b/>
          <w:bCs/>
          <w:sz w:val="36"/>
          <w:szCs w:val="36"/>
          <w:rtl/>
        </w:rPr>
        <w:t xml:space="preserve"> </w:t>
      </w:r>
      <w:proofErr w:type="spellStart"/>
      <w:r w:rsidRPr="00E32906">
        <w:rPr>
          <w:rFonts w:cs="Traditional Arabic" w:hint="cs"/>
          <w:b/>
          <w:bCs/>
          <w:sz w:val="36"/>
          <w:szCs w:val="36"/>
          <w:rtl/>
        </w:rPr>
        <w:t>ل</w:t>
      </w:r>
      <w:r w:rsidRPr="00E32906">
        <w:rPr>
          <w:rFonts w:cs="Traditional Arabic"/>
          <w:b/>
          <w:bCs/>
          <w:sz w:val="36"/>
          <w:szCs w:val="36"/>
          <w:rtl/>
        </w:rPr>
        <w:t>لتفتازاني</w:t>
      </w:r>
      <w:proofErr w:type="spellEnd"/>
      <w:r w:rsidRPr="00E32906">
        <w:rPr>
          <w:rFonts w:cs="Traditional Arabic"/>
          <w:b/>
          <w:bCs/>
          <w:sz w:val="36"/>
          <w:szCs w:val="36"/>
          <w:rtl/>
        </w:rPr>
        <w:t xml:space="preserve"> </w:t>
      </w:r>
      <w:r w:rsidRPr="00E32906">
        <w:rPr>
          <w:rFonts w:cs="Traditional Arabic" w:hint="cs"/>
          <w:b/>
          <w:bCs/>
          <w:sz w:val="36"/>
          <w:szCs w:val="36"/>
          <w:rtl/>
        </w:rPr>
        <w:t>المحشَّى ب</w:t>
      </w:r>
      <w:r w:rsidRPr="00E32906">
        <w:rPr>
          <w:rFonts w:cs="Traditional Arabic"/>
          <w:b/>
          <w:bCs/>
          <w:sz w:val="36"/>
          <w:szCs w:val="36"/>
          <w:rtl/>
        </w:rPr>
        <w:t>عقد الفرائد على شرح العقائد</w:t>
      </w:r>
      <w:r w:rsidRPr="00E32906">
        <w:rPr>
          <w:rFonts w:cs="Traditional Arabic" w:hint="cs"/>
          <w:b/>
          <w:bCs/>
          <w:sz w:val="36"/>
          <w:szCs w:val="36"/>
          <w:rtl/>
        </w:rPr>
        <w:t xml:space="preserve"> ل</w:t>
      </w:r>
      <w:r w:rsidRPr="00E32906">
        <w:rPr>
          <w:rFonts w:cs="Traditional Arabic"/>
          <w:b/>
          <w:bCs/>
          <w:sz w:val="36"/>
          <w:szCs w:val="36"/>
          <w:rtl/>
        </w:rPr>
        <w:t xml:space="preserve">محمد </w:t>
      </w:r>
      <w:proofErr w:type="gramStart"/>
      <w:r w:rsidRPr="00E32906">
        <w:rPr>
          <w:rFonts w:cs="Traditional Arabic"/>
          <w:b/>
          <w:bCs/>
          <w:sz w:val="36"/>
          <w:szCs w:val="36"/>
          <w:rtl/>
        </w:rPr>
        <w:t>علي</w:t>
      </w:r>
      <w:r w:rsidRPr="00E32906">
        <w:rPr>
          <w:rFonts w:cs="Traditional Arabic" w:hint="cs"/>
          <w:sz w:val="36"/>
          <w:szCs w:val="36"/>
          <w:rtl/>
        </w:rPr>
        <w:t>.-</w:t>
      </w:r>
      <w:proofErr w:type="gramEnd"/>
      <w:r w:rsidRPr="00E32906">
        <w:rPr>
          <w:rFonts w:cs="Traditional Arabic" w:hint="cs"/>
          <w:sz w:val="36"/>
          <w:szCs w:val="36"/>
          <w:rtl/>
        </w:rPr>
        <w:t xml:space="preserve"> </w:t>
      </w:r>
      <w:bookmarkStart w:id="56" w:name="_Hlk81589169"/>
      <w:r w:rsidRPr="00E32906">
        <w:rPr>
          <w:rFonts w:cs="Traditional Arabic" w:hint="cs"/>
          <w:sz w:val="36"/>
          <w:szCs w:val="36"/>
          <w:rtl/>
        </w:rPr>
        <w:t>القاهرة: دار نور اليقين، 1442 هـ، 2021 م.</w:t>
      </w:r>
    </w:p>
    <w:bookmarkEnd w:id="56"/>
    <w:p w14:paraId="5A8437A5" w14:textId="77777777" w:rsidR="0079585A" w:rsidRPr="00E32906" w:rsidRDefault="0079585A" w:rsidP="0079585A">
      <w:pPr>
        <w:ind w:left="0" w:firstLine="0"/>
        <w:jc w:val="both"/>
        <w:rPr>
          <w:rFonts w:cs="Traditional Arabic"/>
          <w:b/>
          <w:bCs/>
          <w:sz w:val="36"/>
          <w:szCs w:val="36"/>
          <w:rtl/>
        </w:rPr>
      </w:pPr>
    </w:p>
    <w:p w14:paraId="1D578903" w14:textId="77777777" w:rsidR="0079585A" w:rsidRPr="005E0A1F" w:rsidRDefault="0079585A" w:rsidP="0079585A">
      <w:pPr>
        <w:ind w:left="0" w:firstLine="0"/>
        <w:jc w:val="both"/>
        <w:rPr>
          <w:rFonts w:ascii="Times New Roman" w:eastAsia="Times New Roman" w:hAnsi="Times New Roman" w:cs="Traditional Arabic"/>
          <w:sz w:val="36"/>
          <w:szCs w:val="36"/>
          <w:rtl/>
          <w:lang w:eastAsia="ar-SA"/>
        </w:rPr>
      </w:pPr>
      <w:r w:rsidRPr="005E0A1F">
        <w:rPr>
          <w:rFonts w:ascii="Times New Roman" w:eastAsia="Times New Roman" w:hAnsi="Times New Roman" w:cs="Traditional Arabic" w:hint="cs"/>
          <w:b/>
          <w:bCs/>
          <w:sz w:val="36"/>
          <w:szCs w:val="36"/>
          <w:rtl/>
          <w:lang w:eastAsia="ar-SA"/>
        </w:rPr>
        <w:t xml:space="preserve">شرح العقيدة البرهانية والفصول الإيمانية/ </w:t>
      </w:r>
      <w:r w:rsidRPr="005E0A1F">
        <w:rPr>
          <w:rFonts w:ascii="Times New Roman" w:eastAsia="Times New Roman" w:hAnsi="Times New Roman" w:cs="Traditional Arabic" w:hint="cs"/>
          <w:sz w:val="36"/>
          <w:szCs w:val="36"/>
          <w:rtl/>
          <w:lang w:eastAsia="ar-SA"/>
        </w:rPr>
        <w:t xml:space="preserve">شمس الدين محمد بن محمد بن الشمّاع الأيوبي (ت 863 هـ)؛ تحقيق إبراهيم يحيى </w:t>
      </w:r>
      <w:proofErr w:type="spellStart"/>
      <w:proofErr w:type="gramStart"/>
      <w:r w:rsidRPr="005E0A1F">
        <w:rPr>
          <w:rFonts w:ascii="Times New Roman" w:eastAsia="Times New Roman" w:hAnsi="Times New Roman" w:cs="Traditional Arabic" w:hint="cs"/>
          <w:sz w:val="36"/>
          <w:szCs w:val="36"/>
          <w:rtl/>
          <w:lang w:eastAsia="ar-SA"/>
        </w:rPr>
        <w:t>التيتي</w:t>
      </w:r>
      <w:proofErr w:type="spellEnd"/>
      <w:r w:rsidRPr="005E0A1F">
        <w:rPr>
          <w:rFonts w:ascii="Times New Roman" w:eastAsia="Times New Roman" w:hAnsi="Times New Roman" w:cs="Traditional Arabic" w:hint="cs"/>
          <w:sz w:val="36"/>
          <w:szCs w:val="36"/>
          <w:rtl/>
          <w:lang w:eastAsia="ar-SA"/>
        </w:rPr>
        <w:t>.-</w:t>
      </w:r>
      <w:proofErr w:type="gramEnd"/>
      <w:r w:rsidRPr="005E0A1F">
        <w:rPr>
          <w:rFonts w:ascii="Times New Roman" w:eastAsia="Times New Roman" w:hAnsi="Times New Roman" w:cs="Traditional Arabic" w:hint="cs"/>
          <w:sz w:val="36"/>
          <w:szCs w:val="36"/>
          <w:rtl/>
          <w:lang w:eastAsia="ar-SA"/>
        </w:rPr>
        <w:t xml:space="preserve"> بيروت: دار الرياحين، 1442 هـ، 2021 م.</w:t>
      </w:r>
    </w:p>
    <w:p w14:paraId="42300A49" w14:textId="77777777" w:rsidR="0079585A" w:rsidRPr="005E0A1F" w:rsidRDefault="0079585A" w:rsidP="0079585A">
      <w:pPr>
        <w:ind w:left="0" w:firstLine="0"/>
        <w:jc w:val="both"/>
        <w:rPr>
          <w:rFonts w:cs="Traditional Arabic"/>
          <w:sz w:val="36"/>
          <w:szCs w:val="36"/>
          <w:rtl/>
        </w:rPr>
      </w:pPr>
      <w:r w:rsidRPr="005E0A1F">
        <w:rPr>
          <w:rFonts w:ascii="Times New Roman" w:eastAsia="Times New Roman" w:hAnsi="Times New Roman" w:cs="Traditional Arabic" w:hint="cs"/>
          <w:sz w:val="36"/>
          <w:szCs w:val="36"/>
          <w:rtl/>
          <w:lang w:eastAsia="ar-SA"/>
        </w:rPr>
        <w:t xml:space="preserve">(العقيدة البرهانية/ عثمان </w:t>
      </w:r>
      <w:proofErr w:type="spellStart"/>
      <w:r w:rsidRPr="005E0A1F">
        <w:rPr>
          <w:rFonts w:ascii="Times New Roman" w:eastAsia="Times New Roman" w:hAnsi="Times New Roman" w:cs="Traditional Arabic" w:hint="cs"/>
          <w:sz w:val="36"/>
          <w:szCs w:val="36"/>
          <w:rtl/>
          <w:lang w:eastAsia="ar-SA"/>
        </w:rPr>
        <w:t>السلالجي</w:t>
      </w:r>
      <w:proofErr w:type="spellEnd"/>
      <w:r w:rsidRPr="005E0A1F">
        <w:rPr>
          <w:rFonts w:ascii="Times New Roman" w:eastAsia="Times New Roman" w:hAnsi="Times New Roman" w:cs="Traditional Arabic" w:hint="cs"/>
          <w:sz w:val="36"/>
          <w:szCs w:val="36"/>
          <w:rtl/>
          <w:lang w:eastAsia="ar-SA"/>
        </w:rPr>
        <w:t xml:space="preserve"> الفاسي، ت 574 هـ)</w:t>
      </w:r>
    </w:p>
    <w:p w14:paraId="48077653" w14:textId="77777777" w:rsidR="0079585A" w:rsidRPr="005E0A1F" w:rsidRDefault="0079585A" w:rsidP="0079585A">
      <w:pPr>
        <w:ind w:left="0" w:firstLine="0"/>
        <w:jc w:val="both"/>
        <w:rPr>
          <w:rFonts w:cs="Traditional Arabic"/>
          <w:sz w:val="36"/>
          <w:szCs w:val="36"/>
          <w:rtl/>
        </w:rPr>
      </w:pPr>
    </w:p>
    <w:p w14:paraId="615325E4" w14:textId="77777777" w:rsidR="0079585A" w:rsidRPr="00350154" w:rsidRDefault="0079585A" w:rsidP="0079585A">
      <w:pPr>
        <w:ind w:left="0" w:firstLine="0"/>
        <w:jc w:val="both"/>
        <w:rPr>
          <w:rFonts w:cs="Traditional Arabic"/>
          <w:sz w:val="36"/>
          <w:szCs w:val="36"/>
          <w:rtl/>
        </w:rPr>
      </w:pPr>
      <w:r w:rsidRPr="00350154">
        <w:rPr>
          <w:rFonts w:cs="Traditional Arabic" w:hint="cs"/>
          <w:b/>
          <w:bCs/>
          <w:sz w:val="36"/>
          <w:szCs w:val="36"/>
          <w:rtl/>
        </w:rPr>
        <w:t xml:space="preserve">شرح العلامة الشيخ أبي عبدالله محمد الطيب بن عبدالمجيد بن كيران الفاسي (ت 1227 هـ) على توحيد العالم الماهر أبي محمد عبدالواحد بن عاشر (ت 1040 </w:t>
      </w:r>
      <w:proofErr w:type="gramStart"/>
      <w:r w:rsidRPr="00350154">
        <w:rPr>
          <w:rFonts w:cs="Traditional Arabic" w:hint="cs"/>
          <w:b/>
          <w:bCs/>
          <w:sz w:val="36"/>
          <w:szCs w:val="36"/>
          <w:rtl/>
        </w:rPr>
        <w:t>هـ)/</w:t>
      </w:r>
      <w:proofErr w:type="gramEnd"/>
      <w:r w:rsidRPr="00350154">
        <w:rPr>
          <w:rFonts w:cs="Traditional Arabic" w:hint="cs"/>
          <w:b/>
          <w:bCs/>
          <w:sz w:val="36"/>
          <w:szCs w:val="36"/>
          <w:rtl/>
        </w:rPr>
        <w:t xml:space="preserve"> </w:t>
      </w:r>
      <w:r w:rsidRPr="00350154">
        <w:rPr>
          <w:rFonts w:cs="Traditional Arabic" w:hint="cs"/>
          <w:sz w:val="36"/>
          <w:szCs w:val="36"/>
          <w:rtl/>
        </w:rPr>
        <w:t>تحقيق عبدالله معصر، إدريس غازي.- الرباط: الرابطة المحمدية للعلماء، 1442 هـ، 2021 م.</w:t>
      </w:r>
    </w:p>
    <w:p w14:paraId="4DE19091" w14:textId="77777777" w:rsidR="0079585A" w:rsidRPr="00350154" w:rsidRDefault="0079585A" w:rsidP="0079585A">
      <w:pPr>
        <w:ind w:left="0" w:firstLine="0"/>
        <w:jc w:val="both"/>
        <w:rPr>
          <w:rFonts w:cs="Traditional Arabic"/>
          <w:b/>
          <w:bCs/>
          <w:sz w:val="36"/>
          <w:szCs w:val="36"/>
          <w:rtl/>
        </w:rPr>
      </w:pPr>
    </w:p>
    <w:p w14:paraId="6173E45D" w14:textId="77777777" w:rsidR="0079585A" w:rsidRPr="0032310D" w:rsidRDefault="0079585A" w:rsidP="0079585A">
      <w:pPr>
        <w:ind w:left="0" w:firstLine="0"/>
        <w:jc w:val="both"/>
        <w:rPr>
          <w:rFonts w:ascii="Times New Roman" w:eastAsia="Times New Roman" w:hAnsi="Times New Roman" w:cs="Traditional Arabic"/>
          <w:b/>
          <w:bCs/>
          <w:sz w:val="36"/>
          <w:szCs w:val="36"/>
          <w:rtl/>
          <w:lang w:eastAsia="ar-SA"/>
        </w:rPr>
      </w:pPr>
      <w:r w:rsidRPr="0032310D">
        <w:rPr>
          <w:rFonts w:ascii="Times New Roman" w:eastAsia="Times New Roman" w:hAnsi="Times New Roman" w:cs="Traditional Arabic"/>
          <w:b/>
          <w:bCs/>
          <w:sz w:val="36"/>
          <w:szCs w:val="36"/>
          <w:rtl/>
          <w:lang w:eastAsia="ar-SA"/>
        </w:rPr>
        <w:t>شرح الفقه الأكبر للإمام أبي حنيفة</w:t>
      </w:r>
      <w:r w:rsidRPr="0032310D">
        <w:rPr>
          <w:rFonts w:ascii="Times New Roman" w:eastAsia="Times New Roman" w:hAnsi="Times New Roman" w:cs="Traditional Arabic" w:hint="cs"/>
          <w:b/>
          <w:bCs/>
          <w:sz w:val="36"/>
          <w:szCs w:val="36"/>
          <w:rtl/>
          <w:lang w:eastAsia="ar-SA"/>
        </w:rPr>
        <w:t>/</w:t>
      </w:r>
      <w:r w:rsidRPr="0032310D">
        <w:rPr>
          <w:rFonts w:ascii="Times New Roman" w:eastAsia="Times New Roman" w:hAnsi="Times New Roman" w:cs="Traditional Arabic"/>
          <w:b/>
          <w:bCs/>
          <w:sz w:val="36"/>
          <w:szCs w:val="36"/>
          <w:rtl/>
          <w:lang w:eastAsia="ar-SA"/>
        </w:rPr>
        <w:t xml:space="preserve"> </w:t>
      </w:r>
      <w:r w:rsidRPr="0032310D">
        <w:rPr>
          <w:rFonts w:ascii="Times New Roman" w:eastAsia="Times New Roman" w:hAnsi="Times New Roman" w:cs="Traditional Arabic"/>
          <w:sz w:val="36"/>
          <w:szCs w:val="36"/>
          <w:rtl/>
          <w:lang w:eastAsia="ar-SA"/>
        </w:rPr>
        <w:t xml:space="preserve">إلياس بن إبراهيم </w:t>
      </w:r>
      <w:proofErr w:type="spellStart"/>
      <w:r w:rsidRPr="0032310D">
        <w:rPr>
          <w:rFonts w:ascii="Times New Roman" w:eastAsia="Times New Roman" w:hAnsi="Times New Roman" w:cs="Traditional Arabic"/>
          <w:sz w:val="36"/>
          <w:szCs w:val="36"/>
          <w:rtl/>
          <w:lang w:eastAsia="ar-SA"/>
        </w:rPr>
        <w:t>السينوبي</w:t>
      </w:r>
      <w:proofErr w:type="spellEnd"/>
      <w:r w:rsidRPr="0032310D">
        <w:rPr>
          <w:rFonts w:ascii="Times New Roman" w:eastAsia="Times New Roman" w:hAnsi="Times New Roman" w:cs="Traditional Arabic"/>
          <w:sz w:val="36"/>
          <w:szCs w:val="36"/>
          <w:rtl/>
          <w:lang w:eastAsia="ar-SA"/>
        </w:rPr>
        <w:t xml:space="preserve"> </w:t>
      </w:r>
      <w:r w:rsidRPr="0032310D">
        <w:rPr>
          <w:rFonts w:ascii="Times New Roman" w:eastAsia="Times New Roman" w:hAnsi="Times New Roman" w:cs="Traditional Arabic" w:hint="cs"/>
          <w:sz w:val="36"/>
          <w:szCs w:val="36"/>
          <w:rtl/>
          <w:lang w:eastAsia="ar-SA"/>
        </w:rPr>
        <w:t xml:space="preserve">(ت </w:t>
      </w:r>
      <w:r w:rsidRPr="0032310D">
        <w:rPr>
          <w:rFonts w:ascii="Times New Roman" w:eastAsia="Times New Roman" w:hAnsi="Times New Roman" w:cs="Traditional Arabic"/>
          <w:sz w:val="36"/>
          <w:szCs w:val="36"/>
          <w:rtl/>
          <w:lang w:eastAsia="ar-SA"/>
        </w:rPr>
        <w:t>891</w:t>
      </w:r>
      <w:r w:rsidRPr="0032310D">
        <w:rPr>
          <w:rFonts w:ascii="Times New Roman" w:eastAsia="Times New Roman" w:hAnsi="Times New Roman" w:cs="Traditional Arabic" w:hint="cs"/>
          <w:sz w:val="36"/>
          <w:szCs w:val="36"/>
          <w:rtl/>
          <w:lang w:eastAsia="ar-SA"/>
        </w:rPr>
        <w:t xml:space="preserve"> </w:t>
      </w:r>
      <w:r w:rsidRPr="0032310D">
        <w:rPr>
          <w:rFonts w:ascii="Times New Roman" w:eastAsia="Times New Roman" w:hAnsi="Times New Roman" w:cs="Traditional Arabic"/>
          <w:sz w:val="36"/>
          <w:szCs w:val="36"/>
          <w:rtl/>
          <w:lang w:eastAsia="ar-SA"/>
        </w:rPr>
        <w:t>ه</w:t>
      </w:r>
      <w:r w:rsidRPr="0032310D">
        <w:rPr>
          <w:rFonts w:ascii="Times New Roman" w:eastAsia="Times New Roman" w:hAnsi="Times New Roman" w:cs="Traditional Arabic" w:hint="cs"/>
          <w:sz w:val="36"/>
          <w:szCs w:val="36"/>
          <w:rtl/>
          <w:lang w:eastAsia="ar-SA"/>
        </w:rPr>
        <w:t>ـ</w:t>
      </w:r>
      <w:r w:rsidRPr="0032310D">
        <w:rPr>
          <w:rFonts w:ascii="Times New Roman" w:eastAsia="Times New Roman" w:hAnsi="Times New Roman" w:cs="Traditional Arabic"/>
          <w:sz w:val="36"/>
          <w:szCs w:val="36"/>
          <w:rtl/>
          <w:lang w:eastAsia="ar-SA"/>
        </w:rPr>
        <w:t>)</w:t>
      </w:r>
      <w:r w:rsidRPr="0032310D">
        <w:rPr>
          <w:rFonts w:ascii="Times New Roman" w:eastAsia="Times New Roman" w:hAnsi="Times New Roman" w:cs="Traditional Arabic" w:hint="cs"/>
          <w:sz w:val="36"/>
          <w:szCs w:val="36"/>
          <w:rtl/>
          <w:lang w:eastAsia="ar-SA"/>
        </w:rPr>
        <w:t>؛</w:t>
      </w:r>
      <w:r w:rsidRPr="0032310D">
        <w:rPr>
          <w:rFonts w:ascii="Times New Roman" w:eastAsia="Times New Roman" w:hAnsi="Times New Roman" w:cs="Traditional Arabic" w:hint="cs"/>
          <w:b/>
          <w:bCs/>
          <w:sz w:val="36"/>
          <w:szCs w:val="36"/>
          <w:rtl/>
          <w:lang w:eastAsia="ar-SA"/>
        </w:rPr>
        <w:t xml:space="preserve"> </w:t>
      </w:r>
      <w:r w:rsidRPr="0032310D">
        <w:rPr>
          <w:rFonts w:ascii="Times New Roman" w:eastAsia="Times New Roman" w:hAnsi="Times New Roman" w:cs="Traditional Arabic" w:hint="cs"/>
          <w:sz w:val="36"/>
          <w:szCs w:val="36"/>
          <w:rtl/>
          <w:lang w:eastAsia="ar-SA"/>
        </w:rPr>
        <w:t xml:space="preserve">تحقيق عمران ناجي أبو </w:t>
      </w:r>
      <w:proofErr w:type="gramStart"/>
      <w:r w:rsidRPr="0032310D">
        <w:rPr>
          <w:rFonts w:ascii="Times New Roman" w:eastAsia="Times New Roman" w:hAnsi="Times New Roman" w:cs="Traditional Arabic" w:hint="cs"/>
          <w:sz w:val="36"/>
          <w:szCs w:val="36"/>
          <w:rtl/>
          <w:lang w:eastAsia="ar-SA"/>
        </w:rPr>
        <w:t>خنجر.-</w:t>
      </w:r>
      <w:proofErr w:type="gramEnd"/>
      <w:r w:rsidRPr="0032310D">
        <w:rPr>
          <w:rFonts w:ascii="Times New Roman" w:eastAsia="Times New Roman" w:hAnsi="Times New Roman" w:cs="Traditional Arabic" w:hint="cs"/>
          <w:b/>
          <w:bCs/>
          <w:sz w:val="36"/>
          <w:szCs w:val="36"/>
          <w:rtl/>
          <w:lang w:eastAsia="ar-SA"/>
        </w:rPr>
        <w:t xml:space="preserve"> </w:t>
      </w:r>
      <w:r w:rsidRPr="0032310D">
        <w:rPr>
          <w:rFonts w:ascii="Times New Roman" w:eastAsia="Times New Roman" w:hAnsi="Times New Roman" w:cs="Traditional Arabic" w:hint="cs"/>
          <w:sz w:val="36"/>
          <w:szCs w:val="36"/>
          <w:rtl/>
          <w:lang w:eastAsia="ar-SA"/>
        </w:rPr>
        <w:t>المنيا:</w:t>
      </w:r>
      <w:r w:rsidRPr="0032310D">
        <w:rPr>
          <w:rFonts w:ascii="Times New Roman" w:eastAsia="Times New Roman" w:hAnsi="Times New Roman" w:cs="Traditional Arabic" w:hint="cs"/>
          <w:b/>
          <w:bCs/>
          <w:sz w:val="36"/>
          <w:szCs w:val="36"/>
          <w:rtl/>
          <w:lang w:eastAsia="ar-SA"/>
        </w:rPr>
        <w:t xml:space="preserve"> </w:t>
      </w:r>
      <w:r w:rsidRPr="0032310D">
        <w:rPr>
          <w:rFonts w:ascii="Times New Roman" w:eastAsia="Times New Roman" w:hAnsi="Times New Roman" w:cs="Traditional Arabic" w:hint="cs"/>
          <w:sz w:val="36"/>
          <w:szCs w:val="36"/>
          <w:rtl/>
          <w:lang w:eastAsia="ar-SA"/>
        </w:rPr>
        <w:t>جامعة المنيا، 1441 هـ، 2020 م (ماجستير).</w:t>
      </w:r>
    </w:p>
    <w:p w14:paraId="360CADE2" w14:textId="77777777" w:rsidR="0079585A" w:rsidRPr="0032310D" w:rsidRDefault="0079585A" w:rsidP="0079585A">
      <w:pPr>
        <w:ind w:left="0" w:firstLine="0"/>
        <w:jc w:val="both"/>
        <w:rPr>
          <w:rFonts w:ascii="Times New Roman" w:eastAsia="Times New Roman" w:hAnsi="Times New Roman" w:cs="Traditional Arabic"/>
          <w:b/>
          <w:bCs/>
          <w:sz w:val="36"/>
          <w:szCs w:val="36"/>
          <w:rtl/>
          <w:lang w:eastAsia="ar-SA"/>
        </w:rPr>
      </w:pPr>
    </w:p>
    <w:p w14:paraId="1F7798BC" w14:textId="77777777" w:rsidR="0079585A" w:rsidRPr="00650BCE" w:rsidRDefault="0079585A" w:rsidP="0079585A">
      <w:pPr>
        <w:ind w:left="0" w:firstLine="0"/>
        <w:jc w:val="both"/>
        <w:rPr>
          <w:rFonts w:cs="Traditional Arabic"/>
          <w:sz w:val="36"/>
          <w:szCs w:val="36"/>
          <w:rtl/>
        </w:rPr>
      </w:pPr>
      <w:r w:rsidRPr="00650BCE">
        <w:rPr>
          <w:rFonts w:cs="Traditional Arabic" w:hint="cs"/>
          <w:b/>
          <w:bCs/>
          <w:sz w:val="36"/>
          <w:szCs w:val="36"/>
          <w:rtl/>
        </w:rPr>
        <w:t>شرح الفقه الأكبر للإمام الأعظم أبي حنيفة النعمان</w:t>
      </w:r>
      <w:r w:rsidRPr="00650BCE">
        <w:rPr>
          <w:rFonts w:cs="Traditional Arabic" w:hint="cs"/>
          <w:sz w:val="36"/>
          <w:szCs w:val="36"/>
          <w:rtl/>
        </w:rPr>
        <w:t xml:space="preserve">/ لأبي المنتهى أحمد بن محمد </w:t>
      </w:r>
      <w:proofErr w:type="spellStart"/>
      <w:r w:rsidRPr="00650BCE">
        <w:rPr>
          <w:rFonts w:cs="Traditional Arabic" w:hint="cs"/>
          <w:sz w:val="36"/>
          <w:szCs w:val="36"/>
          <w:rtl/>
        </w:rPr>
        <w:t>المغنيساوي</w:t>
      </w:r>
      <w:proofErr w:type="spellEnd"/>
      <w:r w:rsidRPr="00650BCE">
        <w:rPr>
          <w:rFonts w:cs="Traditional Arabic" w:hint="cs"/>
          <w:sz w:val="36"/>
          <w:szCs w:val="36"/>
          <w:rtl/>
        </w:rPr>
        <w:t xml:space="preserve"> (ت 1000 هـ</w:t>
      </w:r>
      <w:proofErr w:type="gramStart"/>
      <w:r w:rsidRPr="00650BCE">
        <w:rPr>
          <w:rFonts w:cs="Traditional Arabic" w:hint="cs"/>
          <w:sz w:val="36"/>
          <w:szCs w:val="36"/>
          <w:rtl/>
        </w:rPr>
        <w:t>).-</w:t>
      </w:r>
      <w:proofErr w:type="gramEnd"/>
      <w:r w:rsidRPr="00650BCE">
        <w:rPr>
          <w:rFonts w:cs="Traditional Arabic" w:hint="cs"/>
          <w:sz w:val="36"/>
          <w:szCs w:val="36"/>
          <w:rtl/>
        </w:rPr>
        <w:t xml:space="preserve"> الموصل: وأشرقت للطباعة والنشر، 1442 هـ، 2021 م.</w:t>
      </w:r>
    </w:p>
    <w:p w14:paraId="4A2B31C6" w14:textId="77777777" w:rsidR="0079585A" w:rsidRPr="00650BCE" w:rsidRDefault="0079585A" w:rsidP="0079585A">
      <w:pPr>
        <w:ind w:left="0" w:firstLine="0"/>
        <w:jc w:val="both"/>
        <w:rPr>
          <w:rFonts w:cs="Traditional Arabic"/>
          <w:sz w:val="36"/>
          <w:szCs w:val="36"/>
          <w:rtl/>
        </w:rPr>
      </w:pPr>
    </w:p>
    <w:p w14:paraId="76214BB9" w14:textId="77777777" w:rsidR="0079585A" w:rsidRPr="00413049" w:rsidRDefault="0079585A" w:rsidP="0079585A">
      <w:pPr>
        <w:ind w:left="0" w:firstLine="0"/>
        <w:jc w:val="both"/>
        <w:rPr>
          <w:rFonts w:ascii="Times New Roman" w:eastAsia="Times New Roman" w:hAnsi="Times New Roman" w:cs="Traditional Arabic"/>
          <w:sz w:val="36"/>
          <w:szCs w:val="36"/>
          <w:rtl/>
          <w:lang w:eastAsia="ar-SA"/>
        </w:rPr>
      </w:pPr>
      <w:r w:rsidRPr="00413049">
        <w:rPr>
          <w:rFonts w:ascii="Times New Roman" w:eastAsia="Times New Roman" w:hAnsi="Times New Roman" w:cs="Traditional Arabic"/>
          <w:b/>
          <w:bCs/>
          <w:sz w:val="36"/>
          <w:szCs w:val="36"/>
          <w:rtl/>
          <w:lang w:eastAsia="ar-SA"/>
        </w:rPr>
        <w:t>شرح المختصر في العقائد الكلامية للإمام الغزالي</w:t>
      </w:r>
      <w:r w:rsidRPr="00413049">
        <w:rPr>
          <w:rFonts w:ascii="Times New Roman" w:eastAsia="Times New Roman" w:hAnsi="Times New Roman" w:cs="Traditional Arabic" w:hint="cs"/>
          <w:b/>
          <w:bCs/>
          <w:sz w:val="36"/>
          <w:szCs w:val="36"/>
          <w:rtl/>
          <w:lang w:eastAsia="ar-SA"/>
        </w:rPr>
        <w:t>/</w:t>
      </w:r>
      <w:r w:rsidRPr="00413049">
        <w:rPr>
          <w:rFonts w:ascii="Times New Roman" w:eastAsia="Times New Roman" w:hAnsi="Times New Roman" w:cs="Traditional Arabic"/>
          <w:b/>
          <w:bCs/>
          <w:sz w:val="36"/>
          <w:szCs w:val="36"/>
          <w:rtl/>
          <w:lang w:eastAsia="ar-SA"/>
        </w:rPr>
        <w:t xml:space="preserve"> </w:t>
      </w:r>
      <w:r w:rsidRPr="00413049">
        <w:rPr>
          <w:rFonts w:ascii="Times New Roman" w:eastAsia="Times New Roman" w:hAnsi="Times New Roman" w:cs="Traditional Arabic"/>
          <w:sz w:val="36"/>
          <w:szCs w:val="36"/>
          <w:rtl/>
          <w:lang w:eastAsia="ar-SA"/>
        </w:rPr>
        <w:t xml:space="preserve">صالح بن محمد </w:t>
      </w:r>
      <w:proofErr w:type="spellStart"/>
      <w:r w:rsidRPr="00413049">
        <w:rPr>
          <w:rFonts w:ascii="Times New Roman" w:eastAsia="Times New Roman" w:hAnsi="Times New Roman" w:cs="Traditional Arabic"/>
          <w:sz w:val="36"/>
          <w:szCs w:val="36"/>
          <w:rtl/>
          <w:lang w:eastAsia="ar-SA"/>
        </w:rPr>
        <w:t>العدساني</w:t>
      </w:r>
      <w:proofErr w:type="spellEnd"/>
      <w:r w:rsidRPr="00413049">
        <w:rPr>
          <w:rFonts w:ascii="Times New Roman" w:eastAsia="Times New Roman" w:hAnsi="Times New Roman" w:cs="Traditional Arabic" w:hint="cs"/>
          <w:sz w:val="36"/>
          <w:szCs w:val="36"/>
          <w:rtl/>
          <w:lang w:eastAsia="ar-SA"/>
        </w:rPr>
        <w:t xml:space="preserve">؛ تحقيق ياسر نجاح </w:t>
      </w:r>
      <w:proofErr w:type="gramStart"/>
      <w:r w:rsidRPr="00413049">
        <w:rPr>
          <w:rFonts w:ascii="Times New Roman" w:eastAsia="Times New Roman" w:hAnsi="Times New Roman" w:cs="Traditional Arabic" w:hint="cs"/>
          <w:sz w:val="36"/>
          <w:szCs w:val="36"/>
          <w:rtl/>
          <w:lang w:eastAsia="ar-SA"/>
        </w:rPr>
        <w:t>عبدالحميد.-</w:t>
      </w:r>
      <w:proofErr w:type="gramEnd"/>
      <w:r w:rsidRPr="00413049">
        <w:rPr>
          <w:rFonts w:ascii="Times New Roman" w:eastAsia="Times New Roman" w:hAnsi="Times New Roman" w:cs="Traditional Arabic" w:hint="cs"/>
          <w:sz w:val="36"/>
          <w:szCs w:val="36"/>
          <w:rtl/>
          <w:lang w:eastAsia="ar-SA"/>
        </w:rPr>
        <w:t xml:space="preserve"> المنيا: جامعة المنيا، 1441 هـ، 2020 م، 414 ص (ماجستير).</w:t>
      </w:r>
    </w:p>
    <w:p w14:paraId="7662ED64" w14:textId="77777777" w:rsidR="0079585A" w:rsidRPr="00413049" w:rsidRDefault="0079585A" w:rsidP="0079585A">
      <w:pPr>
        <w:ind w:left="0" w:firstLine="0"/>
        <w:jc w:val="both"/>
        <w:rPr>
          <w:rFonts w:ascii="Times New Roman" w:eastAsia="Times New Roman" w:hAnsi="Times New Roman" w:cs="Traditional Arabic"/>
          <w:sz w:val="36"/>
          <w:szCs w:val="36"/>
          <w:rtl/>
          <w:lang w:eastAsia="ar-SA"/>
        </w:rPr>
      </w:pPr>
    </w:p>
    <w:p w14:paraId="4C3A18D4" w14:textId="77777777" w:rsidR="0079585A" w:rsidRPr="00FF5785" w:rsidRDefault="0079585A" w:rsidP="0079585A">
      <w:pPr>
        <w:ind w:left="0" w:firstLine="0"/>
        <w:jc w:val="both"/>
        <w:rPr>
          <w:rFonts w:ascii="Times New Roman" w:eastAsia="Times New Roman" w:hAnsi="Times New Roman" w:cs="Traditional Arabic"/>
          <w:sz w:val="36"/>
          <w:szCs w:val="36"/>
          <w:rtl/>
        </w:rPr>
      </w:pPr>
      <w:r w:rsidRPr="00FF5785">
        <w:rPr>
          <w:rFonts w:ascii="Times New Roman" w:eastAsia="Times New Roman" w:hAnsi="Times New Roman" w:cs="Traditional Arabic" w:hint="cs"/>
          <w:b/>
          <w:bCs/>
          <w:sz w:val="36"/>
          <w:szCs w:val="36"/>
          <w:rtl/>
        </w:rPr>
        <w:t xml:space="preserve">شرح مرشدة ابن تومرت/ </w:t>
      </w:r>
      <w:r w:rsidRPr="00FF5785">
        <w:rPr>
          <w:rFonts w:ascii="Times New Roman" w:eastAsia="Times New Roman" w:hAnsi="Times New Roman" w:cs="Traditional Arabic" w:hint="cs"/>
          <w:sz w:val="36"/>
          <w:szCs w:val="36"/>
          <w:rtl/>
        </w:rPr>
        <w:t xml:space="preserve">لأبي عبدالله محمد بن خليل السكوني الإشبيلي (ق 7 هـ)؛ تحقيق يوسف </w:t>
      </w:r>
      <w:proofErr w:type="spellStart"/>
      <w:proofErr w:type="gramStart"/>
      <w:r w:rsidRPr="00FF5785">
        <w:rPr>
          <w:rFonts w:ascii="Times New Roman" w:eastAsia="Times New Roman" w:hAnsi="Times New Roman" w:cs="Traditional Arabic" w:hint="cs"/>
          <w:sz w:val="36"/>
          <w:szCs w:val="36"/>
          <w:rtl/>
        </w:rPr>
        <w:t>احنانة</w:t>
      </w:r>
      <w:proofErr w:type="spellEnd"/>
      <w:r w:rsidRPr="00FF5785">
        <w:rPr>
          <w:rFonts w:ascii="Times New Roman" w:eastAsia="Times New Roman" w:hAnsi="Times New Roman" w:cs="Traditional Arabic" w:hint="cs"/>
          <w:sz w:val="36"/>
          <w:szCs w:val="36"/>
          <w:rtl/>
        </w:rPr>
        <w:t>.-</w:t>
      </w:r>
      <w:proofErr w:type="gramEnd"/>
      <w:r w:rsidRPr="00FF5785">
        <w:rPr>
          <w:rFonts w:ascii="Times New Roman" w:eastAsia="Times New Roman" w:hAnsi="Times New Roman" w:cs="Traditional Arabic" w:hint="cs"/>
          <w:sz w:val="36"/>
          <w:szCs w:val="36"/>
          <w:rtl/>
        </w:rPr>
        <w:t xml:space="preserve"> الرباط: الرابطة المحمدية للعلماء، 1442 هـ، 2021 م، 94 ص.</w:t>
      </w:r>
    </w:p>
    <w:p w14:paraId="6BD74E76" w14:textId="77777777" w:rsidR="0079585A" w:rsidRPr="00FF5785" w:rsidRDefault="0079585A" w:rsidP="0079585A">
      <w:pPr>
        <w:ind w:left="0" w:firstLine="0"/>
        <w:jc w:val="both"/>
        <w:rPr>
          <w:rFonts w:ascii="Times New Roman" w:eastAsia="Times New Roman" w:hAnsi="Times New Roman" w:cs="Traditional Arabic"/>
          <w:sz w:val="36"/>
          <w:szCs w:val="36"/>
          <w:rtl/>
        </w:rPr>
      </w:pPr>
    </w:p>
    <w:p w14:paraId="3DE9EFB7" w14:textId="77777777" w:rsidR="0079585A" w:rsidRPr="007908BB" w:rsidRDefault="0079585A" w:rsidP="0079585A">
      <w:pPr>
        <w:ind w:left="0" w:firstLine="0"/>
        <w:jc w:val="both"/>
        <w:rPr>
          <w:rFonts w:ascii="Times New Roman" w:eastAsia="Times New Roman" w:hAnsi="Times New Roman" w:cs="Traditional Arabic"/>
          <w:b/>
          <w:bCs/>
          <w:sz w:val="32"/>
          <w:szCs w:val="32"/>
          <w:rtl/>
          <w:lang w:bidi="ar"/>
        </w:rPr>
      </w:pPr>
      <w:r w:rsidRPr="007908BB">
        <w:rPr>
          <w:rFonts w:cs="Traditional Arabic" w:hint="cs"/>
          <w:b/>
          <w:bCs/>
          <w:sz w:val="36"/>
          <w:szCs w:val="36"/>
          <w:rtl/>
        </w:rPr>
        <w:t>الصارم المسلول على شاتم الرسول صلى الله عليه وسلم</w:t>
      </w:r>
      <w:r w:rsidRPr="007908BB">
        <w:rPr>
          <w:rFonts w:cs="Traditional Arabic" w:hint="cs"/>
          <w:sz w:val="36"/>
          <w:szCs w:val="36"/>
          <w:rtl/>
        </w:rPr>
        <w:t xml:space="preserve">/ أحمد بن عبدالحليم بن تيمية (ت 728 هـ)؛ تحقيق </w:t>
      </w:r>
      <w:r w:rsidRPr="007908BB">
        <w:rPr>
          <w:rFonts w:ascii="Times New Roman" w:eastAsia="Times New Roman" w:hAnsi="Times New Roman" w:cs="Traditional Arabic" w:hint="cs"/>
          <w:sz w:val="36"/>
          <w:szCs w:val="36"/>
          <w:rtl/>
          <w:lang w:eastAsia="ar-SA"/>
        </w:rPr>
        <w:t xml:space="preserve">خالد عبداللطيف </w:t>
      </w:r>
      <w:proofErr w:type="gramStart"/>
      <w:r w:rsidRPr="007908BB">
        <w:rPr>
          <w:rFonts w:ascii="Times New Roman" w:eastAsia="Times New Roman" w:hAnsi="Times New Roman" w:cs="Traditional Arabic" w:hint="cs"/>
          <w:sz w:val="36"/>
          <w:szCs w:val="36"/>
          <w:rtl/>
          <w:lang w:eastAsia="ar-SA"/>
        </w:rPr>
        <w:t>العلمي.-</w:t>
      </w:r>
      <w:proofErr w:type="gramEnd"/>
      <w:r w:rsidRPr="007908BB">
        <w:rPr>
          <w:rFonts w:ascii="Times New Roman" w:eastAsia="Times New Roman" w:hAnsi="Times New Roman" w:cs="Traditional Arabic" w:hint="cs"/>
          <w:b/>
          <w:bCs/>
          <w:sz w:val="36"/>
          <w:szCs w:val="36"/>
          <w:rtl/>
          <w:lang w:eastAsia="ar-SA"/>
        </w:rPr>
        <w:t xml:space="preserve"> </w:t>
      </w:r>
      <w:r w:rsidRPr="007908BB">
        <w:rPr>
          <w:rFonts w:ascii="Times New Roman" w:eastAsia="Times New Roman" w:hAnsi="Times New Roman" w:cs="Traditional Arabic" w:hint="cs"/>
          <w:caps/>
          <w:sz w:val="36"/>
          <w:szCs w:val="36"/>
          <w:rtl/>
          <w:lang w:eastAsia="ar-SA" w:bidi="ar"/>
        </w:rPr>
        <w:t xml:space="preserve">لاهور: المكتبة </w:t>
      </w:r>
      <w:proofErr w:type="spellStart"/>
      <w:r w:rsidRPr="007908BB">
        <w:rPr>
          <w:rFonts w:ascii="Times New Roman" w:eastAsia="Times New Roman" w:hAnsi="Times New Roman" w:cs="Traditional Arabic" w:hint="cs"/>
          <w:caps/>
          <w:sz w:val="36"/>
          <w:szCs w:val="36"/>
          <w:rtl/>
          <w:lang w:eastAsia="ar-SA" w:bidi="ar"/>
        </w:rPr>
        <w:t>المعروفية</w:t>
      </w:r>
      <w:proofErr w:type="spellEnd"/>
      <w:r w:rsidRPr="007908BB">
        <w:rPr>
          <w:rFonts w:ascii="Times New Roman" w:eastAsia="Times New Roman" w:hAnsi="Times New Roman" w:cs="Traditional Arabic" w:hint="cs"/>
          <w:caps/>
          <w:sz w:val="36"/>
          <w:szCs w:val="36"/>
          <w:rtl/>
          <w:lang w:eastAsia="ar-SA" w:bidi="ar"/>
        </w:rPr>
        <w:t>، 1442 هـ، 2021م.</w:t>
      </w:r>
    </w:p>
    <w:p w14:paraId="529E1A38" w14:textId="77777777" w:rsidR="0079585A" w:rsidRPr="007908BB" w:rsidRDefault="0079585A" w:rsidP="0079585A">
      <w:pPr>
        <w:ind w:left="0" w:firstLine="0"/>
        <w:jc w:val="both"/>
        <w:rPr>
          <w:rFonts w:ascii="Times New Roman" w:eastAsia="Times New Roman" w:hAnsi="Times New Roman" w:cs="Traditional Arabic"/>
          <w:b/>
          <w:bCs/>
          <w:sz w:val="36"/>
          <w:szCs w:val="36"/>
          <w:rtl/>
          <w:lang w:eastAsia="ar-SA"/>
        </w:rPr>
      </w:pPr>
    </w:p>
    <w:p w14:paraId="1660AEE9" w14:textId="77777777" w:rsidR="0079585A" w:rsidRPr="001B59DD" w:rsidRDefault="0079585A" w:rsidP="0079585A">
      <w:pPr>
        <w:ind w:left="0" w:firstLine="0"/>
        <w:jc w:val="both"/>
        <w:rPr>
          <w:rFonts w:ascii="Times New Roman" w:eastAsia="Times New Roman" w:hAnsi="Times New Roman" w:cs="Traditional Arabic"/>
          <w:sz w:val="36"/>
          <w:szCs w:val="36"/>
          <w:rtl/>
          <w:lang w:eastAsia="ar-SA"/>
        </w:rPr>
      </w:pPr>
      <w:r w:rsidRPr="001B59DD">
        <w:rPr>
          <w:rFonts w:ascii="Times New Roman" w:eastAsia="Times New Roman" w:hAnsi="Times New Roman" w:cs="Traditional Arabic"/>
          <w:b/>
          <w:bCs/>
          <w:sz w:val="36"/>
          <w:szCs w:val="36"/>
          <w:rtl/>
          <w:lang w:eastAsia="ar-SA"/>
        </w:rPr>
        <w:t xml:space="preserve">الصحيفة </w:t>
      </w:r>
      <w:proofErr w:type="spellStart"/>
      <w:r w:rsidRPr="001B59DD">
        <w:rPr>
          <w:rFonts w:ascii="Times New Roman" w:eastAsia="Times New Roman" w:hAnsi="Times New Roman" w:cs="Traditional Arabic"/>
          <w:b/>
          <w:bCs/>
          <w:sz w:val="36"/>
          <w:szCs w:val="36"/>
          <w:rtl/>
          <w:lang w:eastAsia="ar-SA"/>
        </w:rPr>
        <w:t>السجادية</w:t>
      </w:r>
      <w:proofErr w:type="spellEnd"/>
      <w:r w:rsidRPr="001B59DD">
        <w:rPr>
          <w:rFonts w:ascii="Times New Roman" w:eastAsia="Times New Roman" w:hAnsi="Times New Roman" w:cs="Traditional Arabic"/>
          <w:b/>
          <w:bCs/>
          <w:sz w:val="36"/>
          <w:szCs w:val="36"/>
          <w:rtl/>
          <w:lang w:eastAsia="ar-SA"/>
        </w:rPr>
        <w:t xml:space="preserve"> الكاملة</w:t>
      </w:r>
      <w:r w:rsidRPr="001B59DD">
        <w:rPr>
          <w:rFonts w:ascii="Times New Roman" w:eastAsia="Times New Roman" w:hAnsi="Times New Roman" w:cs="Traditional Arabic" w:hint="cs"/>
          <w:b/>
          <w:bCs/>
          <w:sz w:val="36"/>
          <w:szCs w:val="36"/>
          <w:rtl/>
          <w:lang w:eastAsia="ar-SA"/>
        </w:rPr>
        <w:t>/</w:t>
      </w:r>
      <w:r w:rsidRPr="001B59DD">
        <w:rPr>
          <w:rFonts w:ascii="Times New Roman" w:eastAsia="Times New Roman" w:hAnsi="Times New Roman" w:cs="Traditional Arabic"/>
          <w:b/>
          <w:bCs/>
          <w:sz w:val="36"/>
          <w:szCs w:val="36"/>
          <w:rtl/>
          <w:lang w:eastAsia="ar-SA"/>
        </w:rPr>
        <w:t xml:space="preserve"> </w:t>
      </w:r>
      <w:r w:rsidRPr="001B59DD">
        <w:rPr>
          <w:rFonts w:ascii="Times New Roman" w:eastAsia="Times New Roman" w:hAnsi="Times New Roman" w:cs="Traditional Arabic"/>
          <w:sz w:val="36"/>
          <w:szCs w:val="36"/>
          <w:rtl/>
          <w:lang w:eastAsia="ar-SA"/>
        </w:rPr>
        <w:t>زين العابدين</w:t>
      </w:r>
      <w:r w:rsidRPr="001B59DD">
        <w:rPr>
          <w:rFonts w:ascii="Times New Roman" w:eastAsia="Times New Roman" w:hAnsi="Times New Roman" w:cs="Traditional Arabic" w:hint="cs"/>
          <w:sz w:val="36"/>
          <w:szCs w:val="36"/>
          <w:rtl/>
          <w:lang w:eastAsia="ar-SA"/>
        </w:rPr>
        <w:t xml:space="preserve"> علي بن الحسين بن أبي طالب (ت 95 هـ)؛ تقديم محمد باقر </w:t>
      </w:r>
      <w:proofErr w:type="gramStart"/>
      <w:r w:rsidRPr="001B59DD">
        <w:rPr>
          <w:rFonts w:ascii="Times New Roman" w:eastAsia="Times New Roman" w:hAnsi="Times New Roman" w:cs="Traditional Arabic" w:hint="cs"/>
          <w:sz w:val="36"/>
          <w:szCs w:val="36"/>
          <w:rtl/>
          <w:lang w:eastAsia="ar-SA"/>
        </w:rPr>
        <w:t>الصدر.-</w:t>
      </w:r>
      <w:proofErr w:type="gramEnd"/>
      <w:r w:rsidRPr="001B59DD">
        <w:rPr>
          <w:rFonts w:ascii="Times New Roman" w:eastAsia="Times New Roman" w:hAnsi="Times New Roman" w:cs="Traditional Arabic" w:hint="cs"/>
          <w:sz w:val="36"/>
          <w:szCs w:val="36"/>
          <w:rtl/>
          <w:lang w:eastAsia="ar-SA"/>
        </w:rPr>
        <w:t xml:space="preserve"> ط6.- بيروت:</w:t>
      </w:r>
      <w:r w:rsidRPr="001B59DD">
        <w:rPr>
          <w:rFonts w:ascii="Times New Roman" w:eastAsia="Times New Roman" w:hAnsi="Times New Roman" w:cs="Traditional Arabic"/>
          <w:sz w:val="36"/>
          <w:szCs w:val="36"/>
          <w:rtl/>
          <w:lang w:eastAsia="ar-SA"/>
        </w:rPr>
        <w:t xml:space="preserve"> دار المحجة البيضاء</w:t>
      </w:r>
      <w:r w:rsidRPr="001B59DD">
        <w:rPr>
          <w:rFonts w:ascii="Times New Roman" w:eastAsia="Times New Roman" w:hAnsi="Times New Roman" w:cs="Traditional Arabic" w:hint="cs"/>
          <w:sz w:val="36"/>
          <w:szCs w:val="36"/>
          <w:rtl/>
          <w:lang w:eastAsia="ar-SA"/>
        </w:rPr>
        <w:t>، 1442 هـ، 2021 م؟، 240ص.</w:t>
      </w:r>
    </w:p>
    <w:p w14:paraId="1622EEF3" w14:textId="77777777" w:rsidR="0079585A" w:rsidRPr="001B59DD" w:rsidRDefault="0079585A" w:rsidP="0079585A">
      <w:pPr>
        <w:ind w:left="0" w:firstLine="0"/>
        <w:jc w:val="both"/>
        <w:rPr>
          <w:rFonts w:ascii="Times New Roman" w:eastAsia="Times New Roman" w:hAnsi="Times New Roman" w:cs="Traditional Arabic"/>
          <w:sz w:val="36"/>
          <w:szCs w:val="36"/>
          <w:rtl/>
          <w:lang w:eastAsia="ar-SA"/>
        </w:rPr>
      </w:pPr>
    </w:p>
    <w:p w14:paraId="55358CA2" w14:textId="77777777" w:rsidR="0079585A" w:rsidRPr="00BC25CD" w:rsidRDefault="0079585A" w:rsidP="0079585A">
      <w:pPr>
        <w:ind w:left="0" w:firstLine="0"/>
        <w:jc w:val="both"/>
        <w:rPr>
          <w:rFonts w:ascii="Times New Roman" w:eastAsia="Times New Roman" w:hAnsi="Times New Roman" w:cs="Traditional Arabic"/>
          <w:caps/>
          <w:sz w:val="36"/>
          <w:szCs w:val="36"/>
          <w:rtl/>
          <w:lang w:eastAsia="ar-SA"/>
        </w:rPr>
      </w:pPr>
      <w:bookmarkStart w:id="57" w:name="_Hlk81933890"/>
      <w:r w:rsidRPr="00BC25CD">
        <w:rPr>
          <w:rFonts w:ascii="Times New Roman" w:eastAsia="Times New Roman" w:hAnsi="Times New Roman" w:cs="Traditional Arabic" w:hint="cs"/>
          <w:b/>
          <w:bCs/>
          <w:sz w:val="36"/>
          <w:szCs w:val="36"/>
          <w:rtl/>
          <w:lang w:eastAsia="ar-SA"/>
        </w:rPr>
        <w:t>صريح السنة</w:t>
      </w:r>
      <w:r w:rsidRPr="00BC25CD">
        <w:rPr>
          <w:rFonts w:ascii="Times New Roman" w:eastAsia="Times New Roman" w:hAnsi="Times New Roman" w:cs="Traditional Arabic" w:hint="cs"/>
          <w:sz w:val="36"/>
          <w:szCs w:val="36"/>
          <w:rtl/>
          <w:lang w:eastAsia="ar-SA"/>
        </w:rPr>
        <w:t xml:space="preserve">/ لأبي جعفر محمد بن جرير الطبري (ت 310 هـ)؛ تحقيق محمود بن حسين آل </w:t>
      </w:r>
      <w:proofErr w:type="gramStart"/>
      <w:r w:rsidRPr="00BC25CD">
        <w:rPr>
          <w:rFonts w:ascii="Times New Roman" w:eastAsia="Times New Roman" w:hAnsi="Times New Roman" w:cs="Traditional Arabic" w:hint="cs"/>
          <w:sz w:val="36"/>
          <w:szCs w:val="36"/>
          <w:rtl/>
          <w:lang w:eastAsia="ar-SA"/>
        </w:rPr>
        <w:t>عوض.-</w:t>
      </w:r>
      <w:proofErr w:type="gramEnd"/>
      <w:r w:rsidRPr="00BC25CD">
        <w:rPr>
          <w:rFonts w:ascii="Times New Roman" w:eastAsia="Times New Roman" w:hAnsi="Times New Roman" w:cs="Traditional Arabic" w:hint="cs"/>
          <w:sz w:val="36"/>
          <w:szCs w:val="36"/>
          <w:rtl/>
          <w:lang w:eastAsia="ar-SA"/>
        </w:rPr>
        <w:t xml:space="preserve"> القاهرة: دار الإمام </w:t>
      </w:r>
      <w:proofErr w:type="spellStart"/>
      <w:r w:rsidRPr="00BC25CD">
        <w:rPr>
          <w:rFonts w:ascii="Times New Roman" w:eastAsia="Times New Roman" w:hAnsi="Times New Roman" w:cs="Traditional Arabic" w:hint="cs"/>
          <w:sz w:val="36"/>
          <w:szCs w:val="36"/>
          <w:rtl/>
          <w:lang w:eastAsia="ar-SA"/>
        </w:rPr>
        <w:t>البربهاري</w:t>
      </w:r>
      <w:proofErr w:type="spellEnd"/>
      <w:r w:rsidRPr="00BC25CD">
        <w:rPr>
          <w:rFonts w:ascii="Times New Roman" w:eastAsia="Times New Roman" w:hAnsi="Times New Roman" w:cs="Traditional Arabic" w:hint="cs"/>
          <w:sz w:val="36"/>
          <w:szCs w:val="36"/>
          <w:rtl/>
          <w:lang w:eastAsia="ar-SA"/>
        </w:rPr>
        <w:t>: تبصير لتقريب التراث،</w:t>
      </w:r>
      <w:r w:rsidRPr="00BC25CD">
        <w:rPr>
          <w:rFonts w:ascii="Times New Roman" w:eastAsia="Times New Roman" w:hAnsi="Times New Roman" w:cs="Traditional Arabic" w:hint="cs"/>
          <w:caps/>
          <w:sz w:val="36"/>
          <w:szCs w:val="36"/>
          <w:rtl/>
          <w:lang w:eastAsia="ar-SA"/>
        </w:rPr>
        <w:t xml:space="preserve"> 1441 هـ، 2020 م؟</w:t>
      </w:r>
    </w:p>
    <w:p w14:paraId="02611113" w14:textId="77777777" w:rsidR="0079585A" w:rsidRPr="00BC25CD" w:rsidRDefault="0079585A" w:rsidP="0079585A">
      <w:pPr>
        <w:ind w:left="0" w:firstLine="0"/>
        <w:jc w:val="both"/>
        <w:rPr>
          <w:rFonts w:ascii="Times New Roman" w:eastAsia="Times New Roman" w:hAnsi="Times New Roman" w:cs="Traditional Arabic"/>
          <w:caps/>
          <w:sz w:val="36"/>
          <w:szCs w:val="36"/>
          <w:rtl/>
          <w:lang w:eastAsia="ar-SA"/>
        </w:rPr>
      </w:pPr>
      <w:r w:rsidRPr="00BC25CD">
        <w:rPr>
          <w:rFonts w:ascii="Times New Roman" w:eastAsia="Times New Roman" w:hAnsi="Times New Roman" w:cs="Traditional Arabic" w:hint="cs"/>
          <w:caps/>
          <w:sz w:val="36"/>
          <w:szCs w:val="36"/>
          <w:rtl/>
          <w:lang w:eastAsia="ar-SA"/>
        </w:rPr>
        <w:t>(في العقيدة، ويسمى أيضًا شرح السنة)</w:t>
      </w:r>
    </w:p>
    <w:p w14:paraId="60D8C0CB" w14:textId="77777777" w:rsidR="0079585A" w:rsidRPr="00BC25CD" w:rsidRDefault="0079585A" w:rsidP="0079585A">
      <w:pPr>
        <w:ind w:left="0" w:firstLine="0"/>
        <w:jc w:val="both"/>
        <w:rPr>
          <w:rFonts w:ascii="Times New Roman" w:eastAsia="Times New Roman" w:hAnsi="Times New Roman" w:cs="Traditional Arabic"/>
          <w:b/>
          <w:bCs/>
          <w:sz w:val="36"/>
          <w:szCs w:val="36"/>
          <w:rtl/>
          <w:lang w:eastAsia="ar-SA"/>
        </w:rPr>
      </w:pPr>
    </w:p>
    <w:bookmarkEnd w:id="57"/>
    <w:p w14:paraId="7669231B" w14:textId="77777777" w:rsidR="0079585A" w:rsidRPr="00D261AF" w:rsidRDefault="0079585A" w:rsidP="0079585A">
      <w:pPr>
        <w:ind w:left="0" w:firstLine="0"/>
        <w:jc w:val="both"/>
        <w:rPr>
          <w:rFonts w:ascii="Times New Roman" w:eastAsia="Times New Roman" w:hAnsi="Times New Roman" w:cs="Traditional Arabic"/>
          <w:sz w:val="36"/>
          <w:szCs w:val="36"/>
          <w:rtl/>
          <w:lang w:eastAsia="ar-SA"/>
        </w:rPr>
      </w:pPr>
      <w:r w:rsidRPr="00D261AF">
        <w:rPr>
          <w:rFonts w:ascii="Times New Roman" w:eastAsia="Times New Roman" w:hAnsi="Times New Roman" w:cs="Traditional Arabic" w:hint="cs"/>
          <w:b/>
          <w:bCs/>
          <w:sz w:val="36"/>
          <w:szCs w:val="36"/>
          <w:rtl/>
          <w:lang w:eastAsia="ar-SA"/>
        </w:rPr>
        <w:t>الصغائر والكبائر</w:t>
      </w:r>
      <w:r w:rsidRPr="00D261AF">
        <w:rPr>
          <w:rFonts w:ascii="Times New Roman" w:eastAsia="Times New Roman" w:hAnsi="Times New Roman" w:cs="Traditional Arabic" w:hint="cs"/>
          <w:sz w:val="36"/>
          <w:szCs w:val="36"/>
          <w:rtl/>
          <w:lang w:eastAsia="ar-SA"/>
        </w:rPr>
        <w:t xml:space="preserve">/ زين بن إبراهيم بن نجيم المصري (ت 970 هـ)؛ تحقيق مسعود أحمد </w:t>
      </w:r>
      <w:proofErr w:type="gramStart"/>
      <w:r w:rsidRPr="00D261AF">
        <w:rPr>
          <w:rFonts w:ascii="Times New Roman" w:eastAsia="Times New Roman" w:hAnsi="Times New Roman" w:cs="Traditional Arabic" w:hint="cs"/>
          <w:sz w:val="36"/>
          <w:szCs w:val="36"/>
          <w:rtl/>
          <w:lang w:eastAsia="ar-SA"/>
        </w:rPr>
        <w:t>الأعظمي.-</w:t>
      </w:r>
      <w:proofErr w:type="gramEnd"/>
      <w:r w:rsidRPr="00D261AF">
        <w:rPr>
          <w:rFonts w:ascii="Times New Roman" w:eastAsia="Times New Roman" w:hAnsi="Times New Roman" w:cs="Traditional Arabic" w:hint="cs"/>
          <w:sz w:val="36"/>
          <w:szCs w:val="36"/>
          <w:rtl/>
          <w:lang w:eastAsia="ar-SA"/>
        </w:rPr>
        <w:t xml:space="preserve"> بيروت: دار الكتب العلمية، 1442 هـ، 2021 م، 208 ص.</w:t>
      </w:r>
    </w:p>
    <w:p w14:paraId="3A74C137" w14:textId="77777777" w:rsidR="0079585A" w:rsidRPr="00D261AF" w:rsidRDefault="0079585A" w:rsidP="0079585A">
      <w:pPr>
        <w:ind w:left="0" w:firstLine="0"/>
        <w:jc w:val="both"/>
        <w:rPr>
          <w:rFonts w:ascii="Times New Roman" w:eastAsia="Times New Roman" w:hAnsi="Times New Roman" w:cs="Traditional Arabic"/>
          <w:sz w:val="36"/>
          <w:szCs w:val="36"/>
          <w:rtl/>
          <w:lang w:eastAsia="ar-SA"/>
        </w:rPr>
      </w:pPr>
      <w:r w:rsidRPr="00D261AF">
        <w:rPr>
          <w:rFonts w:ascii="Times New Roman" w:eastAsia="Times New Roman" w:hAnsi="Times New Roman" w:cs="Traditional Arabic" w:hint="cs"/>
          <w:sz w:val="36"/>
          <w:szCs w:val="36"/>
          <w:rtl/>
          <w:lang w:eastAsia="ar-SA"/>
        </w:rPr>
        <w:t xml:space="preserve">مع شرحها لإسماعيل بن سنان </w:t>
      </w:r>
      <w:proofErr w:type="spellStart"/>
      <w:r w:rsidRPr="00D261AF">
        <w:rPr>
          <w:rFonts w:ascii="Times New Roman" w:eastAsia="Times New Roman" w:hAnsi="Times New Roman" w:cs="Traditional Arabic" w:hint="cs"/>
          <w:sz w:val="36"/>
          <w:szCs w:val="36"/>
          <w:rtl/>
          <w:lang w:eastAsia="ar-SA"/>
        </w:rPr>
        <w:t>السيواسي</w:t>
      </w:r>
      <w:proofErr w:type="spellEnd"/>
      <w:r w:rsidRPr="00D261AF">
        <w:rPr>
          <w:rFonts w:ascii="Times New Roman" w:eastAsia="Times New Roman" w:hAnsi="Times New Roman" w:cs="Traditional Arabic" w:hint="cs"/>
          <w:sz w:val="36"/>
          <w:szCs w:val="36"/>
          <w:rtl/>
          <w:lang w:eastAsia="ar-SA"/>
        </w:rPr>
        <w:t xml:space="preserve"> (ت 1047 هـ).</w:t>
      </w:r>
    </w:p>
    <w:p w14:paraId="2C251EF1" w14:textId="77777777" w:rsidR="0079585A" w:rsidRPr="00D261AF" w:rsidRDefault="0079585A" w:rsidP="0079585A">
      <w:pPr>
        <w:ind w:left="0" w:firstLine="0"/>
        <w:jc w:val="both"/>
        <w:rPr>
          <w:rFonts w:ascii="Times New Roman" w:eastAsia="Times New Roman" w:hAnsi="Times New Roman" w:cs="Traditional Arabic"/>
          <w:sz w:val="36"/>
          <w:szCs w:val="36"/>
          <w:rtl/>
          <w:lang w:eastAsia="ar-SA"/>
        </w:rPr>
      </w:pPr>
      <w:r w:rsidRPr="00D261AF">
        <w:rPr>
          <w:rFonts w:ascii="Times New Roman" w:eastAsia="Times New Roman" w:hAnsi="Times New Roman" w:cs="Traditional Arabic" w:hint="cs"/>
          <w:sz w:val="36"/>
          <w:szCs w:val="36"/>
          <w:rtl/>
          <w:lang w:eastAsia="ar-SA"/>
        </w:rPr>
        <w:t>(شرح رسالة الصغائر والكبائر)</w:t>
      </w:r>
    </w:p>
    <w:p w14:paraId="2720D3BA" w14:textId="77777777" w:rsidR="0079585A" w:rsidRPr="00D261AF" w:rsidRDefault="0079585A" w:rsidP="0079585A">
      <w:pPr>
        <w:ind w:left="0" w:firstLine="0"/>
        <w:jc w:val="both"/>
        <w:rPr>
          <w:rFonts w:ascii="Times New Roman" w:eastAsia="Times New Roman" w:hAnsi="Times New Roman" w:cs="Traditional Arabic"/>
          <w:sz w:val="36"/>
          <w:szCs w:val="36"/>
          <w:rtl/>
          <w:lang w:eastAsia="ar-SA"/>
        </w:rPr>
      </w:pPr>
    </w:p>
    <w:p w14:paraId="316747AF" w14:textId="77777777" w:rsidR="0079585A" w:rsidRPr="00DE1A58" w:rsidRDefault="0079585A" w:rsidP="0079585A">
      <w:pPr>
        <w:ind w:left="0" w:firstLine="0"/>
        <w:jc w:val="both"/>
        <w:rPr>
          <w:rFonts w:ascii="Times New Roman" w:eastAsia="Times New Roman" w:hAnsi="Times New Roman" w:cs="Traditional Arabic"/>
          <w:sz w:val="36"/>
          <w:szCs w:val="36"/>
          <w:rtl/>
          <w:lang w:eastAsia="ar-SA"/>
        </w:rPr>
      </w:pPr>
      <w:r w:rsidRPr="00DE1A58">
        <w:rPr>
          <w:rFonts w:cs="Traditional Arabic" w:hint="cs"/>
          <w:b/>
          <w:bCs/>
          <w:sz w:val="36"/>
          <w:szCs w:val="36"/>
          <w:rtl/>
        </w:rPr>
        <w:t xml:space="preserve">طريق الهجرتين وباب السعادتين/ </w:t>
      </w:r>
      <w:r w:rsidRPr="00DE1A58">
        <w:rPr>
          <w:rFonts w:cs="Traditional Arabic" w:hint="cs"/>
          <w:sz w:val="36"/>
          <w:szCs w:val="36"/>
          <w:rtl/>
        </w:rPr>
        <w:t>محمد بن أبي بكر ابن قيم الجوزية (ت 751 هـ)؛ حققه</w:t>
      </w:r>
      <w:r w:rsidRPr="00DE1A58">
        <w:rPr>
          <w:rFonts w:ascii="Times New Roman" w:eastAsia="Times New Roman" w:hAnsi="Times New Roman" w:cs="Traditional Arabic"/>
          <w:b/>
          <w:bCs/>
          <w:sz w:val="36"/>
          <w:szCs w:val="36"/>
          <w:rtl/>
          <w:lang w:eastAsia="ar-SA"/>
        </w:rPr>
        <w:t xml:space="preserve"> </w:t>
      </w:r>
      <w:r w:rsidRPr="00DE1A58">
        <w:rPr>
          <w:rFonts w:ascii="Times New Roman" w:eastAsia="Times New Roman" w:hAnsi="Times New Roman" w:cs="Traditional Arabic" w:hint="cs"/>
          <w:sz w:val="36"/>
          <w:szCs w:val="36"/>
          <w:rtl/>
          <w:lang w:eastAsia="ar-SA"/>
        </w:rPr>
        <w:t xml:space="preserve">محمد أجمل الإصلاحي؛ خرج أحاديثه زائد بن أحمد </w:t>
      </w:r>
      <w:proofErr w:type="spellStart"/>
      <w:proofErr w:type="gramStart"/>
      <w:r w:rsidRPr="00DE1A58">
        <w:rPr>
          <w:rFonts w:ascii="Times New Roman" w:eastAsia="Times New Roman" w:hAnsi="Times New Roman" w:cs="Traditional Arabic" w:hint="cs"/>
          <w:sz w:val="36"/>
          <w:szCs w:val="36"/>
          <w:rtl/>
          <w:lang w:eastAsia="ar-SA"/>
        </w:rPr>
        <w:t>النشيري</w:t>
      </w:r>
      <w:proofErr w:type="spellEnd"/>
      <w:r w:rsidRPr="00DE1A58">
        <w:rPr>
          <w:rFonts w:ascii="Times New Roman" w:eastAsia="Times New Roman" w:hAnsi="Times New Roman" w:cs="Traditional Arabic" w:hint="cs"/>
          <w:sz w:val="36"/>
          <w:szCs w:val="36"/>
          <w:rtl/>
          <w:lang w:eastAsia="ar-SA"/>
        </w:rPr>
        <w:t>.-</w:t>
      </w:r>
      <w:proofErr w:type="gramEnd"/>
      <w:r w:rsidRPr="00DE1A58">
        <w:rPr>
          <w:rFonts w:ascii="Times New Roman" w:eastAsia="Times New Roman" w:hAnsi="Times New Roman" w:cs="Traditional Arabic" w:hint="cs"/>
          <w:sz w:val="36"/>
          <w:szCs w:val="36"/>
          <w:rtl/>
          <w:lang w:eastAsia="ar-SA"/>
        </w:rPr>
        <w:t xml:space="preserve"> ط5.- جدة: مجمع الفقه الإسلامي الدولي؛ إستانبول: دار عطاءات العلم؛ بيروت: دار ابن حزم، 1442 هـ، 2021 م، 2 مج.</w:t>
      </w:r>
    </w:p>
    <w:p w14:paraId="6235D87E" w14:textId="77777777" w:rsidR="0079585A" w:rsidRPr="00DE1A58" w:rsidRDefault="0079585A" w:rsidP="0079585A">
      <w:pPr>
        <w:ind w:left="0" w:firstLine="0"/>
        <w:jc w:val="both"/>
        <w:rPr>
          <w:rFonts w:cs="Traditional Arabic"/>
          <w:b/>
          <w:bCs/>
          <w:sz w:val="36"/>
          <w:szCs w:val="36"/>
          <w:rtl/>
        </w:rPr>
      </w:pPr>
    </w:p>
    <w:p w14:paraId="46BF4465" w14:textId="77777777" w:rsidR="0079585A" w:rsidRPr="005153B1" w:rsidRDefault="0079585A" w:rsidP="0079585A">
      <w:pPr>
        <w:ind w:left="0" w:firstLine="0"/>
        <w:jc w:val="both"/>
        <w:rPr>
          <w:rFonts w:ascii="Times New Roman" w:eastAsia="Times New Roman" w:hAnsi="Times New Roman" w:cs="Traditional Arabic"/>
          <w:sz w:val="36"/>
          <w:szCs w:val="36"/>
          <w:rtl/>
          <w:lang w:eastAsia="ar-SA"/>
        </w:rPr>
      </w:pPr>
      <w:r w:rsidRPr="005153B1">
        <w:rPr>
          <w:rFonts w:ascii="Times New Roman" w:eastAsia="Times New Roman" w:hAnsi="Times New Roman" w:cs="Traditional Arabic" w:hint="cs"/>
          <w:b/>
          <w:bCs/>
          <w:sz w:val="36"/>
          <w:szCs w:val="36"/>
          <w:rtl/>
          <w:lang w:eastAsia="ar-SA"/>
        </w:rPr>
        <w:lastRenderedPageBreak/>
        <w:t>الطريقة الأثرية والعقيدة السنية</w:t>
      </w:r>
      <w:r w:rsidRPr="005153B1">
        <w:rPr>
          <w:rFonts w:ascii="Times New Roman" w:eastAsia="Times New Roman" w:hAnsi="Times New Roman" w:cs="Traditional Arabic" w:hint="cs"/>
          <w:sz w:val="36"/>
          <w:szCs w:val="36"/>
          <w:rtl/>
          <w:lang w:eastAsia="ar-SA"/>
        </w:rPr>
        <w:t xml:space="preserve">/ عبدالقادر بن يحيى أغا جمعة أغا البصري (ت بعد 1095 هـ)؛ تحقيق أحمد </w:t>
      </w:r>
      <w:proofErr w:type="gramStart"/>
      <w:r w:rsidRPr="005153B1">
        <w:rPr>
          <w:rFonts w:ascii="Times New Roman" w:eastAsia="Times New Roman" w:hAnsi="Times New Roman" w:cs="Traditional Arabic" w:hint="cs"/>
          <w:sz w:val="36"/>
          <w:szCs w:val="36"/>
          <w:rtl/>
          <w:lang w:eastAsia="ar-SA"/>
        </w:rPr>
        <w:t>الغريب.-</w:t>
      </w:r>
      <w:proofErr w:type="gramEnd"/>
      <w:r w:rsidRPr="005153B1">
        <w:rPr>
          <w:rFonts w:ascii="Times New Roman" w:eastAsia="Times New Roman" w:hAnsi="Times New Roman" w:cs="Traditional Arabic" w:hint="cs"/>
          <w:sz w:val="36"/>
          <w:szCs w:val="36"/>
          <w:rtl/>
          <w:lang w:eastAsia="ar-SA"/>
        </w:rPr>
        <w:t xml:space="preserve"> السعودية: مدارج للنشر، 1443 هـ، 2021 م.</w:t>
      </w:r>
    </w:p>
    <w:p w14:paraId="32AFC2BD" w14:textId="77777777" w:rsidR="0079585A" w:rsidRPr="005153B1" w:rsidRDefault="0079585A" w:rsidP="0079585A">
      <w:pPr>
        <w:ind w:left="0" w:firstLine="0"/>
        <w:jc w:val="both"/>
        <w:rPr>
          <w:rFonts w:ascii="Times New Roman" w:eastAsia="Times New Roman" w:hAnsi="Times New Roman" w:cs="Traditional Arabic"/>
          <w:sz w:val="36"/>
          <w:szCs w:val="36"/>
          <w:rtl/>
          <w:lang w:eastAsia="ar-SA"/>
        </w:rPr>
      </w:pPr>
      <w:r w:rsidRPr="005153B1">
        <w:rPr>
          <w:rFonts w:ascii="Times New Roman" w:eastAsia="Times New Roman" w:hAnsi="Times New Roman" w:cs="Traditional Arabic"/>
          <w:sz w:val="36"/>
          <w:szCs w:val="36"/>
          <w:rtl/>
          <w:lang w:eastAsia="ar-SA"/>
        </w:rPr>
        <w:t xml:space="preserve">(وفي أوله أبحاث متصلة </w:t>
      </w:r>
      <w:proofErr w:type="spellStart"/>
      <w:r w:rsidRPr="005153B1">
        <w:rPr>
          <w:rFonts w:ascii="Times New Roman" w:eastAsia="Times New Roman" w:hAnsi="Times New Roman" w:cs="Traditional Arabic"/>
          <w:sz w:val="36"/>
          <w:szCs w:val="36"/>
          <w:rtl/>
          <w:lang w:eastAsia="ar-SA"/>
        </w:rPr>
        <w:t>بالتقريرات</w:t>
      </w:r>
      <w:proofErr w:type="spellEnd"/>
      <w:r w:rsidRPr="005153B1">
        <w:rPr>
          <w:rFonts w:ascii="Times New Roman" w:eastAsia="Times New Roman" w:hAnsi="Times New Roman" w:cs="Traditional Arabic"/>
          <w:sz w:val="36"/>
          <w:szCs w:val="36"/>
          <w:rtl/>
          <w:lang w:eastAsia="ar-SA"/>
        </w:rPr>
        <w:t xml:space="preserve"> العقدية لدى الحنابلة وأثر ابن تيمية فيها</w:t>
      </w:r>
      <w:r w:rsidRPr="005153B1">
        <w:rPr>
          <w:rFonts w:ascii="Times New Roman" w:eastAsia="Times New Roman" w:hAnsi="Times New Roman" w:cs="Traditional Arabic" w:hint="cs"/>
          <w:sz w:val="36"/>
          <w:szCs w:val="36"/>
          <w:rtl/>
          <w:lang w:eastAsia="ar-SA"/>
        </w:rPr>
        <w:t>، و</w:t>
      </w:r>
      <w:r w:rsidRPr="005153B1">
        <w:rPr>
          <w:rFonts w:ascii="Times New Roman" w:eastAsia="Times New Roman" w:hAnsi="Times New Roman" w:cs="Traditional Arabic"/>
          <w:sz w:val="36"/>
          <w:szCs w:val="36"/>
          <w:rtl/>
          <w:lang w:eastAsia="ar-SA"/>
        </w:rPr>
        <w:t xml:space="preserve">فيه إجازات </w:t>
      </w:r>
      <w:r w:rsidRPr="005153B1">
        <w:rPr>
          <w:rFonts w:ascii="Times New Roman" w:eastAsia="Times New Roman" w:hAnsi="Times New Roman" w:cs="Traditional Arabic" w:hint="cs"/>
          <w:sz w:val="36"/>
          <w:szCs w:val="36"/>
          <w:rtl/>
          <w:lang w:eastAsia="ar-SA"/>
        </w:rPr>
        <w:t>المؤلف</w:t>
      </w:r>
      <w:r w:rsidRPr="005153B1">
        <w:rPr>
          <w:rFonts w:ascii="Times New Roman" w:eastAsia="Times New Roman" w:hAnsi="Times New Roman" w:cs="Traditional Arabic"/>
          <w:sz w:val="36"/>
          <w:szCs w:val="36"/>
          <w:rtl/>
          <w:lang w:eastAsia="ar-SA"/>
        </w:rPr>
        <w:t xml:space="preserve"> لتلاميذه</w:t>
      </w:r>
      <w:r w:rsidRPr="005153B1">
        <w:rPr>
          <w:rFonts w:ascii="Times New Roman" w:eastAsia="Times New Roman" w:hAnsi="Times New Roman" w:cs="Traditional Arabic" w:hint="cs"/>
          <w:sz w:val="36"/>
          <w:szCs w:val="36"/>
          <w:rtl/>
          <w:lang w:eastAsia="ar-SA"/>
        </w:rPr>
        <w:t>)</w:t>
      </w:r>
    </w:p>
    <w:p w14:paraId="1BCEA3A8" w14:textId="77777777" w:rsidR="0079585A" w:rsidRPr="005153B1" w:rsidRDefault="0079585A" w:rsidP="0079585A">
      <w:pPr>
        <w:ind w:left="0" w:firstLine="0"/>
        <w:jc w:val="both"/>
        <w:rPr>
          <w:rFonts w:ascii="Times New Roman" w:eastAsia="Times New Roman" w:hAnsi="Times New Roman" w:cs="Traditional Arabic"/>
          <w:sz w:val="36"/>
          <w:szCs w:val="36"/>
          <w:rtl/>
          <w:lang w:eastAsia="ar-SA"/>
        </w:rPr>
      </w:pPr>
    </w:p>
    <w:p w14:paraId="61691316" w14:textId="77777777" w:rsidR="0079585A" w:rsidRPr="005153B1" w:rsidRDefault="0079585A" w:rsidP="0079585A">
      <w:pPr>
        <w:ind w:left="0" w:firstLine="0"/>
        <w:jc w:val="both"/>
        <w:rPr>
          <w:rFonts w:ascii="Times New Roman" w:eastAsia="Times New Roman" w:hAnsi="Times New Roman" w:cs="Traditional Arabic"/>
          <w:sz w:val="36"/>
          <w:szCs w:val="36"/>
          <w:rtl/>
          <w:lang w:eastAsia="ar-SA"/>
        </w:rPr>
      </w:pPr>
      <w:r w:rsidRPr="005153B1">
        <w:rPr>
          <w:rFonts w:ascii="Times New Roman" w:eastAsia="Times New Roman" w:hAnsi="Times New Roman" w:cs="Traditional Arabic" w:hint="cs"/>
          <w:b/>
          <w:bCs/>
          <w:sz w:val="36"/>
          <w:szCs w:val="36"/>
          <w:rtl/>
          <w:lang w:eastAsia="ar-SA"/>
        </w:rPr>
        <w:t>عصمة الحجج</w:t>
      </w:r>
      <w:r w:rsidRPr="005153B1">
        <w:rPr>
          <w:rFonts w:ascii="Times New Roman" w:eastAsia="Times New Roman" w:hAnsi="Times New Roman" w:cs="Traditional Arabic" w:hint="cs"/>
          <w:sz w:val="36"/>
          <w:szCs w:val="36"/>
          <w:rtl/>
          <w:lang w:eastAsia="ar-SA"/>
        </w:rPr>
        <w:t xml:space="preserve">/ علي الحسيني </w:t>
      </w:r>
      <w:proofErr w:type="spellStart"/>
      <w:r w:rsidRPr="005153B1">
        <w:rPr>
          <w:rFonts w:ascii="Times New Roman" w:eastAsia="Times New Roman" w:hAnsi="Times New Roman" w:cs="Traditional Arabic" w:hint="cs"/>
          <w:sz w:val="36"/>
          <w:szCs w:val="36"/>
          <w:rtl/>
          <w:lang w:eastAsia="ar-SA"/>
        </w:rPr>
        <w:t>الميبدي</w:t>
      </w:r>
      <w:proofErr w:type="spellEnd"/>
      <w:r w:rsidRPr="005153B1">
        <w:rPr>
          <w:rFonts w:ascii="Times New Roman" w:eastAsia="Times New Roman" w:hAnsi="Times New Roman" w:cs="Traditional Arabic" w:hint="cs"/>
          <w:sz w:val="36"/>
          <w:szCs w:val="36"/>
          <w:rtl/>
          <w:lang w:eastAsia="ar-SA"/>
        </w:rPr>
        <w:t xml:space="preserve"> </w:t>
      </w:r>
      <w:proofErr w:type="spellStart"/>
      <w:r w:rsidRPr="005153B1">
        <w:rPr>
          <w:rFonts w:ascii="Times New Roman" w:eastAsia="Times New Roman" w:hAnsi="Times New Roman" w:cs="Traditional Arabic" w:hint="cs"/>
          <w:sz w:val="36"/>
          <w:szCs w:val="36"/>
          <w:rtl/>
          <w:lang w:eastAsia="ar-SA"/>
        </w:rPr>
        <w:t>اليزدي</w:t>
      </w:r>
      <w:proofErr w:type="spellEnd"/>
      <w:r w:rsidRPr="005153B1">
        <w:rPr>
          <w:rFonts w:ascii="Times New Roman" w:eastAsia="Times New Roman" w:hAnsi="Times New Roman" w:cs="Traditional Arabic" w:hint="cs"/>
          <w:sz w:val="36"/>
          <w:szCs w:val="36"/>
          <w:rtl/>
          <w:lang w:eastAsia="ar-SA"/>
        </w:rPr>
        <w:t xml:space="preserve"> (ت 1313 هـ)؛ تحقيق ستار </w:t>
      </w:r>
      <w:proofErr w:type="spellStart"/>
      <w:proofErr w:type="gramStart"/>
      <w:r w:rsidRPr="005153B1">
        <w:rPr>
          <w:rFonts w:ascii="Times New Roman" w:eastAsia="Times New Roman" w:hAnsi="Times New Roman" w:cs="Traditional Arabic" w:hint="cs"/>
          <w:sz w:val="36"/>
          <w:szCs w:val="36"/>
          <w:rtl/>
          <w:lang w:eastAsia="ar-SA"/>
        </w:rPr>
        <w:t>الجيزاني</w:t>
      </w:r>
      <w:proofErr w:type="spellEnd"/>
      <w:r w:rsidRPr="005153B1">
        <w:rPr>
          <w:rFonts w:ascii="Times New Roman" w:eastAsia="Times New Roman" w:hAnsi="Times New Roman" w:cs="Traditional Arabic" w:hint="cs"/>
          <w:sz w:val="36"/>
          <w:szCs w:val="36"/>
          <w:rtl/>
          <w:lang w:eastAsia="ar-SA"/>
        </w:rPr>
        <w:t>.-</w:t>
      </w:r>
      <w:proofErr w:type="gramEnd"/>
      <w:r w:rsidRPr="005153B1">
        <w:rPr>
          <w:rFonts w:ascii="Times New Roman" w:eastAsia="Times New Roman" w:hAnsi="Times New Roman" w:cs="Traditional Arabic" w:hint="cs"/>
          <w:sz w:val="36"/>
          <w:szCs w:val="36"/>
          <w:rtl/>
          <w:lang w:eastAsia="ar-SA"/>
        </w:rPr>
        <w:t xml:space="preserve"> سامراء: العتبة العسكرية، 1440 هـ، 2019 م.</w:t>
      </w:r>
    </w:p>
    <w:p w14:paraId="170E0F88" w14:textId="77777777" w:rsidR="0079585A" w:rsidRPr="005153B1" w:rsidRDefault="0079585A" w:rsidP="0079585A">
      <w:pPr>
        <w:ind w:left="0" w:firstLine="0"/>
        <w:jc w:val="both"/>
        <w:rPr>
          <w:rFonts w:ascii="Times New Roman" w:eastAsia="Times New Roman" w:hAnsi="Times New Roman" w:cs="Traditional Arabic"/>
          <w:sz w:val="36"/>
          <w:szCs w:val="36"/>
          <w:rtl/>
          <w:lang w:eastAsia="ar-SA"/>
        </w:rPr>
      </w:pPr>
    </w:p>
    <w:p w14:paraId="11769466" w14:textId="77777777" w:rsidR="0079585A" w:rsidRPr="00203965" w:rsidRDefault="0079585A" w:rsidP="0079585A">
      <w:pPr>
        <w:ind w:left="0" w:firstLine="0"/>
        <w:jc w:val="both"/>
        <w:rPr>
          <w:rFonts w:ascii="Times New Roman" w:eastAsia="Times New Roman" w:hAnsi="Times New Roman" w:cs="Traditional Arabic"/>
          <w:sz w:val="36"/>
          <w:szCs w:val="36"/>
          <w:rtl/>
          <w:lang w:eastAsia="ar-SA"/>
        </w:rPr>
      </w:pPr>
      <w:r w:rsidRPr="00203965">
        <w:rPr>
          <w:rFonts w:ascii="Times New Roman" w:eastAsia="Times New Roman" w:hAnsi="Times New Roman" w:cs="Traditional Arabic" w:hint="cs"/>
          <w:b/>
          <w:bCs/>
          <w:sz w:val="36"/>
          <w:szCs w:val="36"/>
          <w:rtl/>
          <w:lang w:eastAsia="ar-SA"/>
        </w:rPr>
        <w:t>عقائد التوحيد المستخرج من كلام الله المجيد وأحاديث النبي عليه أفضل الصلاة والسلام</w:t>
      </w:r>
      <w:r w:rsidRPr="00203965">
        <w:rPr>
          <w:rFonts w:ascii="Times New Roman" w:eastAsia="Times New Roman" w:hAnsi="Times New Roman" w:cs="Traditional Arabic" w:hint="cs"/>
          <w:sz w:val="36"/>
          <w:szCs w:val="36"/>
          <w:rtl/>
          <w:lang w:eastAsia="ar-SA"/>
        </w:rPr>
        <w:t xml:space="preserve">/ حامد بن محمد بن حسن بن محسن (ق 13 هـ)؛ تحقيق عمار بن سعيد </w:t>
      </w:r>
      <w:proofErr w:type="gramStart"/>
      <w:r w:rsidRPr="00203965">
        <w:rPr>
          <w:rFonts w:ascii="Times New Roman" w:eastAsia="Times New Roman" w:hAnsi="Times New Roman" w:cs="Traditional Arabic" w:hint="cs"/>
          <w:sz w:val="36"/>
          <w:szCs w:val="36"/>
          <w:rtl/>
          <w:lang w:eastAsia="ar-SA"/>
        </w:rPr>
        <w:t>المري.-</w:t>
      </w:r>
      <w:proofErr w:type="gramEnd"/>
      <w:r w:rsidRPr="00203965">
        <w:rPr>
          <w:rFonts w:ascii="Times New Roman" w:eastAsia="Times New Roman" w:hAnsi="Times New Roman" w:cs="Traditional Arabic" w:hint="cs"/>
          <w:sz w:val="36"/>
          <w:szCs w:val="36"/>
          <w:rtl/>
          <w:lang w:eastAsia="ar-SA"/>
        </w:rPr>
        <w:t xml:space="preserve"> الكويت: دار الخزانة، 1442 هـ، 2021 م.</w:t>
      </w:r>
    </w:p>
    <w:p w14:paraId="0D27C52E" w14:textId="77777777" w:rsidR="0079585A" w:rsidRPr="00203965" w:rsidRDefault="0079585A" w:rsidP="0079585A">
      <w:pPr>
        <w:ind w:left="0" w:firstLine="0"/>
        <w:jc w:val="both"/>
        <w:rPr>
          <w:rFonts w:ascii="Times New Roman" w:eastAsia="Times New Roman" w:hAnsi="Times New Roman" w:cs="Traditional Arabic"/>
          <w:sz w:val="36"/>
          <w:szCs w:val="36"/>
          <w:rtl/>
          <w:lang w:eastAsia="ar-SA"/>
        </w:rPr>
      </w:pPr>
      <w:r w:rsidRPr="00203965">
        <w:rPr>
          <w:rFonts w:ascii="Times New Roman" w:eastAsia="Times New Roman" w:hAnsi="Times New Roman" w:cs="Traditional Arabic" w:hint="cs"/>
          <w:sz w:val="36"/>
          <w:szCs w:val="36"/>
          <w:rtl/>
          <w:lang w:eastAsia="ar-SA"/>
        </w:rPr>
        <w:t xml:space="preserve">يليه له: قصيدتان في السنة. </w:t>
      </w:r>
    </w:p>
    <w:p w14:paraId="49C42B0F" w14:textId="77777777" w:rsidR="0079585A" w:rsidRPr="00203965" w:rsidRDefault="0079585A" w:rsidP="0079585A">
      <w:pPr>
        <w:ind w:left="0" w:firstLine="0"/>
        <w:jc w:val="both"/>
        <w:rPr>
          <w:rFonts w:ascii="Times New Roman" w:eastAsia="Times New Roman" w:hAnsi="Times New Roman" w:cs="Traditional Arabic"/>
          <w:sz w:val="36"/>
          <w:szCs w:val="36"/>
          <w:rtl/>
          <w:lang w:eastAsia="ar-SA"/>
        </w:rPr>
      </w:pPr>
    </w:p>
    <w:p w14:paraId="05B4C4E1" w14:textId="77777777" w:rsidR="0079585A" w:rsidRPr="002B6BCB" w:rsidRDefault="0079585A" w:rsidP="0079585A">
      <w:pPr>
        <w:ind w:left="0" w:firstLine="0"/>
        <w:jc w:val="both"/>
        <w:rPr>
          <w:rFonts w:cs="Traditional Arabic"/>
          <w:sz w:val="36"/>
          <w:szCs w:val="36"/>
          <w:rtl/>
        </w:rPr>
      </w:pPr>
      <w:bookmarkStart w:id="58" w:name="_Hlk76760209"/>
      <w:r w:rsidRPr="002B6BCB">
        <w:rPr>
          <w:rFonts w:cs="Traditional Arabic"/>
          <w:b/>
          <w:bCs/>
          <w:sz w:val="36"/>
          <w:szCs w:val="36"/>
          <w:rtl/>
        </w:rPr>
        <w:t>العقد الثمين في بيان مسائل الدين</w:t>
      </w:r>
      <w:r w:rsidRPr="002B6BCB">
        <w:rPr>
          <w:rFonts w:cs="Traditional Arabic" w:hint="cs"/>
          <w:b/>
          <w:bCs/>
          <w:sz w:val="36"/>
          <w:szCs w:val="36"/>
          <w:rtl/>
        </w:rPr>
        <w:t xml:space="preserve">/ </w:t>
      </w:r>
      <w:r w:rsidRPr="002B6BCB">
        <w:rPr>
          <w:rFonts w:cs="Traditional Arabic" w:hint="cs"/>
          <w:sz w:val="36"/>
          <w:szCs w:val="36"/>
          <w:rtl/>
        </w:rPr>
        <w:t>ع</w:t>
      </w:r>
      <w:r w:rsidRPr="002B6BCB">
        <w:rPr>
          <w:rFonts w:cs="Traditional Arabic"/>
          <w:sz w:val="36"/>
          <w:szCs w:val="36"/>
          <w:rtl/>
        </w:rPr>
        <w:t>لي بن محمد سعيد السويدي</w:t>
      </w:r>
      <w:r w:rsidRPr="002B6BCB">
        <w:rPr>
          <w:rFonts w:cs="Traditional Arabic" w:hint="cs"/>
          <w:sz w:val="36"/>
          <w:szCs w:val="36"/>
          <w:rtl/>
        </w:rPr>
        <w:t xml:space="preserve"> (ت 1237 هـ)؛ </w:t>
      </w:r>
      <w:r w:rsidRPr="002B6BCB">
        <w:rPr>
          <w:rFonts w:cs="Traditional Arabic"/>
          <w:sz w:val="36"/>
          <w:szCs w:val="36"/>
          <w:rtl/>
        </w:rPr>
        <w:t>تحقيق وتعليق</w:t>
      </w:r>
      <w:r w:rsidRPr="002B6BCB">
        <w:rPr>
          <w:rFonts w:cs="Traditional Arabic" w:hint="cs"/>
          <w:sz w:val="36"/>
          <w:szCs w:val="36"/>
          <w:rtl/>
        </w:rPr>
        <w:t xml:space="preserve"> </w:t>
      </w:r>
      <w:r w:rsidRPr="002B6BCB">
        <w:rPr>
          <w:rFonts w:cs="Traditional Arabic"/>
          <w:sz w:val="36"/>
          <w:szCs w:val="36"/>
          <w:rtl/>
        </w:rPr>
        <w:t>صالح بن محمد العيدان</w:t>
      </w:r>
      <w:r w:rsidRPr="002B6BCB">
        <w:rPr>
          <w:rFonts w:cs="Traditional Arabic" w:hint="cs"/>
          <w:sz w:val="36"/>
          <w:szCs w:val="36"/>
          <w:rtl/>
        </w:rPr>
        <w:t xml:space="preserve">؛ اعتنى به وأعده للنشر عبدالجبار بن عبدالعظيم آل </w:t>
      </w:r>
      <w:proofErr w:type="gramStart"/>
      <w:r w:rsidRPr="002B6BCB">
        <w:rPr>
          <w:rFonts w:cs="Traditional Arabic" w:hint="cs"/>
          <w:sz w:val="36"/>
          <w:szCs w:val="36"/>
          <w:rtl/>
        </w:rPr>
        <w:t>ماجد.-</w:t>
      </w:r>
      <w:proofErr w:type="gramEnd"/>
      <w:r w:rsidRPr="002B6BCB">
        <w:rPr>
          <w:rFonts w:cs="Traditional Arabic" w:hint="cs"/>
          <w:sz w:val="36"/>
          <w:szCs w:val="36"/>
          <w:rtl/>
        </w:rPr>
        <w:t xml:space="preserve"> الرياض: </w:t>
      </w:r>
      <w:r w:rsidRPr="002B6BCB">
        <w:rPr>
          <w:rFonts w:cs="Traditional Arabic"/>
          <w:sz w:val="36"/>
          <w:szCs w:val="36"/>
          <w:rtl/>
        </w:rPr>
        <w:t>دار الأماجد</w:t>
      </w:r>
      <w:r w:rsidRPr="002B6BCB">
        <w:rPr>
          <w:rFonts w:cs="Traditional Arabic" w:hint="cs"/>
          <w:sz w:val="36"/>
          <w:szCs w:val="36"/>
          <w:rtl/>
        </w:rPr>
        <w:t>، 1443 هـ، 2021 م.</w:t>
      </w:r>
    </w:p>
    <w:p w14:paraId="02F1AAD5" w14:textId="77777777" w:rsidR="0079585A" w:rsidRPr="002B6BCB" w:rsidRDefault="0079585A" w:rsidP="0079585A">
      <w:pPr>
        <w:ind w:left="0" w:firstLine="0"/>
        <w:jc w:val="both"/>
        <w:rPr>
          <w:rFonts w:cs="Traditional Arabic"/>
          <w:sz w:val="36"/>
          <w:szCs w:val="36"/>
          <w:rtl/>
        </w:rPr>
      </w:pPr>
    </w:p>
    <w:p w14:paraId="0C335E9C" w14:textId="77777777" w:rsidR="0079585A" w:rsidRPr="008112C0" w:rsidRDefault="0079585A" w:rsidP="0079585A">
      <w:pPr>
        <w:ind w:left="0" w:firstLine="0"/>
        <w:jc w:val="both"/>
        <w:rPr>
          <w:rFonts w:ascii="Times New Roman" w:eastAsia="Times New Roman" w:hAnsi="Times New Roman" w:cs="Traditional Arabic"/>
          <w:caps/>
          <w:sz w:val="36"/>
          <w:szCs w:val="36"/>
          <w:rtl/>
          <w:lang w:eastAsia="ar-SA"/>
        </w:rPr>
      </w:pPr>
      <w:r w:rsidRPr="008112C0">
        <w:rPr>
          <w:rFonts w:ascii="Times New Roman" w:eastAsia="Times New Roman" w:hAnsi="Times New Roman" w:cs="Traditional Arabic" w:hint="cs"/>
          <w:b/>
          <w:bCs/>
          <w:caps/>
          <w:sz w:val="36"/>
          <w:szCs w:val="36"/>
          <w:rtl/>
          <w:lang w:eastAsia="ar-SA"/>
        </w:rPr>
        <w:t>العقيدة الإسلامية</w:t>
      </w:r>
      <w:r w:rsidRPr="008112C0">
        <w:rPr>
          <w:rFonts w:ascii="Times New Roman" w:eastAsia="Times New Roman" w:hAnsi="Times New Roman" w:cs="Traditional Arabic" w:hint="cs"/>
          <w:caps/>
          <w:sz w:val="36"/>
          <w:szCs w:val="36"/>
          <w:rtl/>
          <w:lang w:eastAsia="ar-SA"/>
        </w:rPr>
        <w:t xml:space="preserve">/ محمود الحمزاوي (ت 1305 هـ)؛ اعتنى به محمد وائل </w:t>
      </w:r>
      <w:proofErr w:type="gramStart"/>
      <w:r w:rsidRPr="008112C0">
        <w:rPr>
          <w:rFonts w:ascii="Times New Roman" w:eastAsia="Times New Roman" w:hAnsi="Times New Roman" w:cs="Traditional Arabic" w:hint="cs"/>
          <w:caps/>
          <w:sz w:val="36"/>
          <w:szCs w:val="36"/>
          <w:rtl/>
          <w:lang w:eastAsia="ar-SA"/>
        </w:rPr>
        <w:t>الحنبلي.-</w:t>
      </w:r>
      <w:proofErr w:type="gramEnd"/>
      <w:r w:rsidRPr="008112C0">
        <w:rPr>
          <w:rFonts w:ascii="Times New Roman" w:eastAsia="Times New Roman" w:hAnsi="Times New Roman" w:cs="Traditional Arabic" w:hint="cs"/>
          <w:caps/>
          <w:sz w:val="36"/>
          <w:szCs w:val="36"/>
          <w:rtl/>
          <w:lang w:eastAsia="ar-SA"/>
        </w:rPr>
        <w:t xml:space="preserve"> إستانبول: دار اللباب، 1442 هـ، 2021 م.</w:t>
      </w:r>
    </w:p>
    <w:p w14:paraId="29C1471D" w14:textId="77777777" w:rsidR="0079585A" w:rsidRPr="008112C0" w:rsidRDefault="0079585A" w:rsidP="0079585A">
      <w:pPr>
        <w:ind w:left="0" w:firstLine="0"/>
        <w:jc w:val="both"/>
        <w:rPr>
          <w:rFonts w:ascii="Times New Roman" w:eastAsia="Times New Roman" w:hAnsi="Times New Roman" w:cs="Traditional Arabic"/>
          <w:caps/>
          <w:sz w:val="36"/>
          <w:szCs w:val="36"/>
          <w:rtl/>
          <w:lang w:eastAsia="ar-SA"/>
        </w:rPr>
      </w:pPr>
      <w:r w:rsidRPr="008112C0">
        <w:rPr>
          <w:rFonts w:ascii="Times New Roman" w:eastAsia="Times New Roman" w:hAnsi="Times New Roman" w:cs="Traditional Arabic" w:hint="cs"/>
          <w:caps/>
          <w:sz w:val="36"/>
          <w:szCs w:val="36"/>
          <w:rtl/>
          <w:lang w:eastAsia="ar-SA"/>
        </w:rPr>
        <w:t>يليه له: علمُ حالٍ عربيّ.</w:t>
      </w:r>
    </w:p>
    <w:p w14:paraId="76D1F618" w14:textId="77777777" w:rsidR="0079585A" w:rsidRPr="008112C0" w:rsidRDefault="0079585A" w:rsidP="0079585A">
      <w:pPr>
        <w:ind w:left="0" w:firstLine="0"/>
        <w:jc w:val="both"/>
        <w:rPr>
          <w:rFonts w:ascii="Times New Roman" w:eastAsia="Times New Roman" w:hAnsi="Times New Roman" w:cs="Traditional Arabic"/>
          <w:caps/>
          <w:sz w:val="36"/>
          <w:szCs w:val="36"/>
          <w:rtl/>
          <w:lang w:eastAsia="ar-SA"/>
        </w:rPr>
      </w:pPr>
      <w:r w:rsidRPr="008112C0">
        <w:rPr>
          <w:rFonts w:ascii="Times New Roman" w:eastAsia="Times New Roman" w:hAnsi="Times New Roman" w:cs="Traditional Arabic" w:hint="cs"/>
          <w:caps/>
          <w:sz w:val="36"/>
          <w:szCs w:val="36"/>
          <w:rtl/>
          <w:lang w:eastAsia="ar-SA"/>
        </w:rPr>
        <w:t>لتعليم الأطفال مبادئ في العقيدة والفقه.</w:t>
      </w:r>
    </w:p>
    <w:bookmarkEnd w:id="58"/>
    <w:p w14:paraId="6FDAEE1D" w14:textId="77777777" w:rsidR="0079585A" w:rsidRPr="008112C0" w:rsidRDefault="0079585A" w:rsidP="0079585A">
      <w:pPr>
        <w:ind w:left="0" w:firstLine="0"/>
        <w:jc w:val="both"/>
        <w:rPr>
          <w:rFonts w:ascii="Times New Roman" w:eastAsia="Times New Roman" w:hAnsi="Times New Roman" w:cs="Traditional Arabic"/>
          <w:b/>
          <w:bCs/>
          <w:caps/>
          <w:sz w:val="36"/>
          <w:szCs w:val="36"/>
          <w:rtl/>
          <w:lang w:eastAsia="ar-SA"/>
        </w:rPr>
      </w:pPr>
    </w:p>
    <w:p w14:paraId="3CEDCCA4" w14:textId="77777777" w:rsidR="0079585A" w:rsidRPr="00A308EF" w:rsidRDefault="0079585A" w:rsidP="0079585A">
      <w:pPr>
        <w:ind w:left="0" w:firstLine="0"/>
        <w:jc w:val="both"/>
        <w:rPr>
          <w:rFonts w:cs="Traditional Arabic"/>
          <w:sz w:val="36"/>
          <w:szCs w:val="36"/>
          <w:rtl/>
        </w:rPr>
      </w:pPr>
      <w:r w:rsidRPr="00A308EF">
        <w:rPr>
          <w:rFonts w:cs="Traditional Arabic"/>
          <w:b/>
          <w:bCs/>
          <w:sz w:val="36"/>
          <w:szCs w:val="36"/>
          <w:rtl/>
        </w:rPr>
        <w:t>عين السعادة عن حسن الإرادة</w:t>
      </w:r>
      <w:r w:rsidRPr="00A308EF">
        <w:rPr>
          <w:rFonts w:cs="Traditional Arabic" w:hint="cs"/>
          <w:b/>
          <w:bCs/>
          <w:sz w:val="36"/>
          <w:szCs w:val="36"/>
          <w:rtl/>
        </w:rPr>
        <w:t>/</w:t>
      </w:r>
      <w:r w:rsidRPr="00A308EF">
        <w:rPr>
          <w:rFonts w:cs="Traditional Arabic"/>
          <w:b/>
          <w:bCs/>
          <w:sz w:val="36"/>
          <w:szCs w:val="36"/>
          <w:rtl/>
        </w:rPr>
        <w:t xml:space="preserve"> </w:t>
      </w:r>
      <w:r w:rsidRPr="00A308EF">
        <w:rPr>
          <w:rFonts w:cs="Traditional Arabic"/>
          <w:sz w:val="36"/>
          <w:szCs w:val="36"/>
          <w:rtl/>
        </w:rPr>
        <w:t>لأبي الفضائل جمال الدين يوسف بن هلال بن أبي البركات الحلبي الصفدي (ت</w:t>
      </w:r>
      <w:r w:rsidRPr="00A308EF">
        <w:rPr>
          <w:rFonts w:cs="Traditional Arabic" w:hint="cs"/>
          <w:sz w:val="36"/>
          <w:szCs w:val="36"/>
          <w:rtl/>
        </w:rPr>
        <w:t xml:space="preserve"> </w:t>
      </w:r>
      <w:r w:rsidRPr="00A308EF">
        <w:rPr>
          <w:rFonts w:cs="Traditional Arabic"/>
          <w:sz w:val="36"/>
          <w:szCs w:val="36"/>
          <w:rtl/>
        </w:rPr>
        <w:t>696</w:t>
      </w:r>
      <w:r w:rsidRPr="00A308EF">
        <w:rPr>
          <w:rFonts w:cs="Traditional Arabic" w:hint="cs"/>
          <w:sz w:val="36"/>
          <w:szCs w:val="36"/>
          <w:rtl/>
        </w:rPr>
        <w:t xml:space="preserve"> </w:t>
      </w:r>
      <w:r w:rsidRPr="00A308EF">
        <w:rPr>
          <w:rFonts w:cs="Traditional Arabic"/>
          <w:sz w:val="36"/>
          <w:szCs w:val="36"/>
          <w:rtl/>
        </w:rPr>
        <w:t>هـ)</w:t>
      </w:r>
      <w:r w:rsidRPr="00A308EF">
        <w:rPr>
          <w:rFonts w:cs="Traditional Arabic" w:hint="cs"/>
          <w:sz w:val="36"/>
          <w:szCs w:val="36"/>
          <w:rtl/>
        </w:rPr>
        <w:t xml:space="preserve">؛ </w:t>
      </w:r>
      <w:r w:rsidRPr="00A308EF">
        <w:rPr>
          <w:rFonts w:cs="Traditional Arabic"/>
          <w:sz w:val="36"/>
          <w:szCs w:val="36"/>
          <w:rtl/>
        </w:rPr>
        <w:t>تحقيق</w:t>
      </w:r>
      <w:r w:rsidRPr="00A308EF">
        <w:rPr>
          <w:rFonts w:cs="Traditional Arabic" w:hint="cs"/>
          <w:sz w:val="36"/>
          <w:szCs w:val="36"/>
          <w:rtl/>
        </w:rPr>
        <w:t xml:space="preserve"> </w:t>
      </w:r>
      <w:r w:rsidRPr="00A308EF">
        <w:rPr>
          <w:rFonts w:cs="Traditional Arabic"/>
          <w:sz w:val="36"/>
          <w:szCs w:val="36"/>
          <w:rtl/>
        </w:rPr>
        <w:t>مدين عبد خلف، سعد فتح الله عمر</w:t>
      </w:r>
      <w:r w:rsidRPr="00A308EF">
        <w:rPr>
          <w:rFonts w:cs="Traditional Arabic" w:hint="cs"/>
          <w:sz w:val="36"/>
          <w:szCs w:val="36"/>
          <w:rtl/>
        </w:rPr>
        <w:t>.</w:t>
      </w:r>
    </w:p>
    <w:p w14:paraId="09D07E08" w14:textId="77777777" w:rsidR="0079585A" w:rsidRPr="00A308EF" w:rsidRDefault="0079585A" w:rsidP="0079585A">
      <w:pPr>
        <w:ind w:left="0" w:firstLine="0"/>
        <w:jc w:val="both"/>
        <w:rPr>
          <w:rFonts w:cs="Traditional Arabic"/>
          <w:sz w:val="36"/>
          <w:szCs w:val="36"/>
          <w:rtl/>
        </w:rPr>
      </w:pPr>
      <w:r w:rsidRPr="00A308EF">
        <w:rPr>
          <w:rFonts w:cs="Traditional Arabic" w:hint="cs"/>
          <w:sz w:val="36"/>
          <w:szCs w:val="36"/>
          <w:rtl/>
        </w:rPr>
        <w:t>التحقيق</w:t>
      </w:r>
      <w:r w:rsidRPr="00A308EF">
        <w:rPr>
          <w:rFonts w:cs="Traditional Arabic"/>
          <w:sz w:val="36"/>
          <w:szCs w:val="36"/>
          <w:rtl/>
        </w:rPr>
        <w:t xml:space="preserve"> من </w:t>
      </w:r>
      <w:r w:rsidRPr="00A308EF">
        <w:rPr>
          <w:rFonts w:cs="Traditional Arabic" w:hint="cs"/>
          <w:sz w:val="36"/>
          <w:szCs w:val="36"/>
          <w:rtl/>
        </w:rPr>
        <w:t>أ</w:t>
      </w:r>
      <w:r w:rsidRPr="00A308EF">
        <w:rPr>
          <w:rFonts w:cs="Traditional Arabic"/>
          <w:sz w:val="36"/>
          <w:szCs w:val="36"/>
          <w:rtl/>
        </w:rPr>
        <w:t xml:space="preserve">ول المخطوط </w:t>
      </w:r>
      <w:r w:rsidRPr="00A308EF">
        <w:rPr>
          <w:rFonts w:cs="Traditional Arabic" w:hint="cs"/>
          <w:sz w:val="36"/>
          <w:szCs w:val="36"/>
          <w:rtl/>
        </w:rPr>
        <w:t>إ</w:t>
      </w:r>
      <w:r w:rsidRPr="00A308EF">
        <w:rPr>
          <w:rFonts w:cs="Traditional Arabic"/>
          <w:sz w:val="36"/>
          <w:szCs w:val="36"/>
          <w:rtl/>
        </w:rPr>
        <w:t>لى محاج</w:t>
      </w:r>
      <w:r w:rsidRPr="00A308EF">
        <w:rPr>
          <w:rFonts w:cs="Traditional Arabic" w:hint="cs"/>
          <w:sz w:val="36"/>
          <w:szCs w:val="36"/>
          <w:rtl/>
        </w:rPr>
        <w:t>َّ</w:t>
      </w:r>
      <w:r w:rsidRPr="00A308EF">
        <w:rPr>
          <w:rFonts w:cs="Traditional Arabic"/>
          <w:sz w:val="36"/>
          <w:szCs w:val="36"/>
          <w:rtl/>
        </w:rPr>
        <w:t xml:space="preserve">ة </w:t>
      </w:r>
      <w:r w:rsidRPr="00A308EF">
        <w:rPr>
          <w:rFonts w:cs="Traditional Arabic" w:hint="cs"/>
          <w:sz w:val="36"/>
          <w:szCs w:val="36"/>
          <w:rtl/>
        </w:rPr>
        <w:t>إ</w:t>
      </w:r>
      <w:r w:rsidRPr="00A308EF">
        <w:rPr>
          <w:rFonts w:cs="Traditional Arabic"/>
          <w:sz w:val="36"/>
          <w:szCs w:val="36"/>
          <w:rtl/>
        </w:rPr>
        <w:t>بليس</w:t>
      </w:r>
      <w:r w:rsidRPr="00A308EF">
        <w:rPr>
          <w:rFonts w:cs="Traditional Arabic" w:hint="cs"/>
          <w:sz w:val="36"/>
          <w:szCs w:val="36"/>
          <w:rtl/>
        </w:rPr>
        <w:t>.</w:t>
      </w:r>
    </w:p>
    <w:p w14:paraId="1E7FB334" w14:textId="77777777" w:rsidR="0079585A" w:rsidRPr="00A308EF" w:rsidRDefault="0079585A" w:rsidP="0079585A">
      <w:pPr>
        <w:ind w:left="0" w:firstLine="0"/>
        <w:jc w:val="both"/>
        <w:rPr>
          <w:rFonts w:cs="Traditional Arabic"/>
          <w:sz w:val="36"/>
          <w:szCs w:val="36"/>
          <w:rtl/>
        </w:rPr>
      </w:pPr>
      <w:r w:rsidRPr="00A308EF">
        <w:rPr>
          <w:rFonts w:cs="Traditional Arabic" w:hint="cs"/>
          <w:sz w:val="36"/>
          <w:szCs w:val="36"/>
          <w:rtl/>
        </w:rPr>
        <w:lastRenderedPageBreak/>
        <w:t xml:space="preserve">نشر في </w:t>
      </w:r>
      <w:r w:rsidRPr="00A308EF">
        <w:rPr>
          <w:rFonts w:cs="Traditional Arabic"/>
          <w:sz w:val="36"/>
          <w:szCs w:val="36"/>
          <w:rtl/>
        </w:rPr>
        <w:t>مجلة جامعة تكريت للعلوم الإنسانية</w:t>
      </w:r>
      <w:r w:rsidRPr="00A308EF">
        <w:rPr>
          <w:rFonts w:cs="Traditional Arabic" w:hint="cs"/>
          <w:sz w:val="36"/>
          <w:szCs w:val="36"/>
          <w:rtl/>
        </w:rPr>
        <w:t xml:space="preserve"> مج28 ع2</w:t>
      </w:r>
      <w:r w:rsidRPr="00A308EF">
        <w:rPr>
          <w:rFonts w:cs="Traditional Arabic"/>
          <w:sz w:val="36"/>
          <w:szCs w:val="36"/>
          <w:rtl/>
        </w:rPr>
        <w:t xml:space="preserve"> </w:t>
      </w:r>
      <w:r w:rsidRPr="00A308EF">
        <w:rPr>
          <w:rFonts w:cs="Traditional Arabic" w:hint="cs"/>
          <w:sz w:val="36"/>
          <w:szCs w:val="36"/>
          <w:rtl/>
        </w:rPr>
        <w:t>(</w:t>
      </w:r>
      <w:r w:rsidRPr="00A308EF">
        <w:rPr>
          <w:rFonts w:cs="Traditional Arabic"/>
          <w:sz w:val="36"/>
          <w:szCs w:val="36"/>
          <w:rtl/>
        </w:rPr>
        <w:t>2021</w:t>
      </w:r>
      <w:r w:rsidRPr="00A308EF">
        <w:rPr>
          <w:rFonts w:cs="Traditional Arabic" w:hint="cs"/>
          <w:sz w:val="36"/>
          <w:szCs w:val="36"/>
          <w:rtl/>
        </w:rPr>
        <w:t xml:space="preserve"> م) ص</w:t>
      </w:r>
      <w:r w:rsidRPr="00A308EF">
        <w:rPr>
          <w:rFonts w:cs="Traditional Arabic"/>
          <w:sz w:val="36"/>
          <w:szCs w:val="36"/>
          <w:rtl/>
        </w:rPr>
        <w:t xml:space="preserve"> 1-35</w:t>
      </w:r>
      <w:r w:rsidRPr="00A308EF">
        <w:rPr>
          <w:rFonts w:cs="Traditional Arabic" w:hint="cs"/>
          <w:sz w:val="36"/>
          <w:szCs w:val="36"/>
          <w:rtl/>
        </w:rPr>
        <w:t>.</w:t>
      </w:r>
    </w:p>
    <w:p w14:paraId="240A9182" w14:textId="77777777" w:rsidR="0079585A" w:rsidRPr="00A308EF" w:rsidRDefault="0079585A" w:rsidP="0079585A">
      <w:pPr>
        <w:ind w:left="0" w:firstLine="0"/>
        <w:jc w:val="both"/>
        <w:rPr>
          <w:rFonts w:cs="Traditional Arabic"/>
          <w:sz w:val="36"/>
          <w:szCs w:val="36"/>
          <w:rtl/>
        </w:rPr>
      </w:pPr>
    </w:p>
    <w:p w14:paraId="447CE3DF" w14:textId="77777777" w:rsidR="0079585A" w:rsidRPr="00DE1A58" w:rsidRDefault="0079585A" w:rsidP="0079585A">
      <w:pPr>
        <w:ind w:left="0" w:firstLine="0"/>
        <w:jc w:val="both"/>
        <w:rPr>
          <w:rFonts w:ascii="Times New Roman" w:eastAsia="Times New Roman" w:hAnsi="Times New Roman" w:cs="Traditional Arabic"/>
          <w:sz w:val="36"/>
          <w:szCs w:val="36"/>
          <w:rtl/>
          <w:lang w:eastAsia="ar-SA"/>
        </w:rPr>
      </w:pPr>
      <w:r w:rsidRPr="00DE1A58">
        <w:rPr>
          <w:rFonts w:ascii="Times New Roman" w:eastAsia="Times New Roman" w:hAnsi="Times New Roman" w:cs="Traditional Arabic"/>
          <w:b/>
          <w:bCs/>
          <w:sz w:val="36"/>
          <w:szCs w:val="36"/>
          <w:rtl/>
          <w:lang w:eastAsia="ar-SA"/>
        </w:rPr>
        <w:t>غاية المراد في</w:t>
      </w:r>
      <w:r w:rsidRPr="00DE1A58">
        <w:rPr>
          <w:rFonts w:ascii="Times New Roman" w:eastAsia="Times New Roman" w:hAnsi="Times New Roman" w:cs="Traditional Arabic" w:hint="cs"/>
          <w:b/>
          <w:bCs/>
          <w:sz w:val="36"/>
          <w:szCs w:val="36"/>
          <w:rtl/>
          <w:lang w:eastAsia="ar-SA"/>
        </w:rPr>
        <w:t xml:space="preserve"> نظم</w:t>
      </w:r>
      <w:r w:rsidRPr="00DE1A58">
        <w:rPr>
          <w:rFonts w:ascii="Times New Roman" w:eastAsia="Times New Roman" w:hAnsi="Times New Roman" w:cs="Traditional Arabic"/>
          <w:b/>
          <w:bCs/>
          <w:sz w:val="36"/>
          <w:szCs w:val="36"/>
          <w:rtl/>
          <w:lang w:eastAsia="ar-SA"/>
        </w:rPr>
        <w:t xml:space="preserve"> الاعتقاد</w:t>
      </w:r>
      <w:r w:rsidRPr="00DE1A58">
        <w:rPr>
          <w:rFonts w:ascii="Times New Roman" w:eastAsia="Times New Roman" w:hAnsi="Times New Roman" w:cs="Traditional Arabic" w:hint="cs"/>
          <w:sz w:val="36"/>
          <w:szCs w:val="36"/>
          <w:rtl/>
          <w:lang w:eastAsia="ar-SA"/>
        </w:rPr>
        <w:t>/</w:t>
      </w:r>
      <w:r w:rsidRPr="00DE1A58">
        <w:rPr>
          <w:rFonts w:ascii="Times New Roman" w:eastAsia="Times New Roman" w:hAnsi="Times New Roman" w:cs="Traditional Arabic"/>
          <w:sz w:val="36"/>
          <w:szCs w:val="36"/>
          <w:rtl/>
          <w:lang w:eastAsia="ar-SA"/>
        </w:rPr>
        <w:t xml:space="preserve"> نور الدين عبدالله بن حميد السالمي</w:t>
      </w:r>
      <w:r w:rsidRPr="00DE1A58">
        <w:rPr>
          <w:rFonts w:ascii="Times New Roman" w:eastAsia="Times New Roman" w:hAnsi="Times New Roman" w:cs="Traditional Arabic" w:hint="cs"/>
          <w:sz w:val="36"/>
          <w:szCs w:val="36"/>
          <w:rtl/>
          <w:lang w:eastAsia="ar-SA"/>
        </w:rPr>
        <w:t xml:space="preserve"> (ت 1332 هـ)؛ ضبط نصها سلطان بن مبارك </w:t>
      </w:r>
      <w:proofErr w:type="gramStart"/>
      <w:r w:rsidRPr="00DE1A58">
        <w:rPr>
          <w:rFonts w:ascii="Times New Roman" w:eastAsia="Times New Roman" w:hAnsi="Times New Roman" w:cs="Traditional Arabic" w:hint="cs"/>
          <w:sz w:val="36"/>
          <w:szCs w:val="36"/>
          <w:rtl/>
          <w:lang w:eastAsia="ar-SA"/>
        </w:rPr>
        <w:t>الشيباني.-</w:t>
      </w:r>
      <w:proofErr w:type="gramEnd"/>
      <w:r w:rsidRPr="00DE1A58">
        <w:rPr>
          <w:rFonts w:ascii="Times New Roman" w:eastAsia="Times New Roman" w:hAnsi="Times New Roman" w:cs="Traditional Arabic" w:hint="cs"/>
          <w:sz w:val="36"/>
          <w:szCs w:val="36"/>
          <w:rtl/>
          <w:lang w:eastAsia="ar-SA"/>
        </w:rPr>
        <w:t xml:space="preserve"> بركاء، سلطنة عمان: مكتبة خزائن الآثار، 1442 هـ، 2021 م.</w:t>
      </w:r>
    </w:p>
    <w:p w14:paraId="063EABF8" w14:textId="77777777" w:rsidR="0079585A" w:rsidRPr="00DE1A58" w:rsidRDefault="0079585A" w:rsidP="0079585A">
      <w:pPr>
        <w:ind w:left="0" w:firstLine="0"/>
        <w:jc w:val="both"/>
        <w:rPr>
          <w:rFonts w:ascii="Times New Roman" w:eastAsia="Times New Roman" w:hAnsi="Times New Roman" w:cs="Traditional Arabic"/>
          <w:sz w:val="36"/>
          <w:szCs w:val="36"/>
          <w:rtl/>
          <w:lang w:eastAsia="ar-SA"/>
        </w:rPr>
      </w:pPr>
      <w:r w:rsidRPr="00DE1A58">
        <w:rPr>
          <w:rFonts w:ascii="Times New Roman" w:eastAsia="Times New Roman" w:hAnsi="Times New Roman" w:cs="Traditional Arabic" w:hint="cs"/>
          <w:sz w:val="36"/>
          <w:szCs w:val="36"/>
          <w:rtl/>
          <w:lang w:eastAsia="ar-SA"/>
        </w:rPr>
        <w:t>(في معتقد الإباضية)</w:t>
      </w:r>
    </w:p>
    <w:p w14:paraId="2D580749" w14:textId="77777777" w:rsidR="0079585A" w:rsidRPr="00DE1A58" w:rsidRDefault="0079585A" w:rsidP="0079585A">
      <w:pPr>
        <w:ind w:left="0" w:firstLine="0"/>
        <w:jc w:val="both"/>
        <w:rPr>
          <w:rFonts w:ascii="Times New Roman" w:eastAsia="Times New Roman" w:hAnsi="Times New Roman" w:cs="Traditional Arabic"/>
          <w:sz w:val="36"/>
          <w:szCs w:val="36"/>
          <w:rtl/>
          <w:lang w:eastAsia="ar-SA"/>
        </w:rPr>
      </w:pPr>
    </w:p>
    <w:p w14:paraId="251C4C38" w14:textId="77777777" w:rsidR="0079585A" w:rsidRPr="00D27BF5" w:rsidRDefault="0079585A" w:rsidP="0079585A">
      <w:pPr>
        <w:ind w:left="0" w:firstLine="0"/>
        <w:jc w:val="both"/>
        <w:rPr>
          <w:rFonts w:ascii="Times New Roman" w:eastAsia="Times New Roman" w:hAnsi="Times New Roman" w:cs="Traditional Arabic"/>
          <w:sz w:val="36"/>
          <w:szCs w:val="36"/>
          <w:rtl/>
          <w:lang w:eastAsia="ar-SA"/>
        </w:rPr>
      </w:pPr>
      <w:r w:rsidRPr="00D27BF5">
        <w:rPr>
          <w:rFonts w:ascii="Times New Roman" w:eastAsia="Times New Roman" w:hAnsi="Times New Roman" w:cs="Traditional Arabic" w:hint="cs"/>
          <w:b/>
          <w:bCs/>
          <w:sz w:val="36"/>
          <w:szCs w:val="36"/>
          <w:rtl/>
          <w:lang w:eastAsia="ar-SA"/>
        </w:rPr>
        <w:t>فرائد فوائد الفِكَر في الإمام المهدي المنتظر</w:t>
      </w:r>
      <w:r w:rsidRPr="00D27BF5">
        <w:rPr>
          <w:rFonts w:ascii="Times New Roman" w:eastAsia="Times New Roman" w:hAnsi="Times New Roman" w:cs="Traditional Arabic" w:hint="cs"/>
          <w:sz w:val="36"/>
          <w:szCs w:val="36"/>
          <w:rtl/>
          <w:lang w:eastAsia="ar-SA"/>
        </w:rPr>
        <w:t xml:space="preserve">/ مرعي بن يوسف الكرمي المقدسي (ت 1033 هــ)؛ تحقيق ياسر محمد ياسين </w:t>
      </w:r>
      <w:proofErr w:type="gramStart"/>
      <w:r w:rsidRPr="00D27BF5">
        <w:rPr>
          <w:rFonts w:ascii="Times New Roman" w:eastAsia="Times New Roman" w:hAnsi="Times New Roman" w:cs="Traditional Arabic" w:hint="cs"/>
          <w:sz w:val="36"/>
          <w:szCs w:val="36"/>
          <w:rtl/>
          <w:lang w:eastAsia="ar-SA"/>
        </w:rPr>
        <w:t>البدري.-</w:t>
      </w:r>
      <w:proofErr w:type="gramEnd"/>
      <w:r w:rsidRPr="00D27BF5">
        <w:rPr>
          <w:rFonts w:ascii="Times New Roman" w:eastAsia="Times New Roman" w:hAnsi="Times New Roman" w:cs="Traditional Arabic" w:hint="cs"/>
          <w:sz w:val="36"/>
          <w:szCs w:val="36"/>
          <w:rtl/>
          <w:lang w:eastAsia="ar-SA"/>
        </w:rPr>
        <w:t xml:space="preserve"> عمّان: دار الفتح، 1442 هـ، 2021 م.</w:t>
      </w:r>
    </w:p>
    <w:p w14:paraId="49A4CBDF" w14:textId="77777777" w:rsidR="0079585A" w:rsidRPr="00D27BF5" w:rsidRDefault="0079585A" w:rsidP="0079585A">
      <w:pPr>
        <w:ind w:left="0" w:firstLine="0"/>
        <w:jc w:val="both"/>
        <w:rPr>
          <w:rFonts w:ascii="Times New Roman" w:eastAsia="Times New Roman" w:hAnsi="Times New Roman" w:cs="Traditional Arabic"/>
          <w:sz w:val="36"/>
          <w:szCs w:val="36"/>
          <w:rtl/>
          <w:lang w:eastAsia="ar-SA"/>
        </w:rPr>
      </w:pPr>
    </w:p>
    <w:p w14:paraId="522E0772" w14:textId="77777777" w:rsidR="0079585A" w:rsidRPr="00E4347B" w:rsidRDefault="0079585A" w:rsidP="0079585A">
      <w:pPr>
        <w:ind w:left="0" w:firstLine="0"/>
        <w:jc w:val="both"/>
        <w:rPr>
          <w:rFonts w:ascii="Times New Roman" w:eastAsia="Times New Roman" w:hAnsi="Times New Roman" w:cs="Traditional Arabic"/>
          <w:sz w:val="36"/>
          <w:szCs w:val="36"/>
          <w:rtl/>
          <w:lang w:eastAsia="ar-SA"/>
        </w:rPr>
      </w:pPr>
      <w:r w:rsidRPr="00E4347B">
        <w:rPr>
          <w:rFonts w:cs="Traditional Arabic"/>
          <w:b/>
          <w:bCs/>
          <w:sz w:val="36"/>
          <w:szCs w:val="36"/>
          <w:rtl/>
        </w:rPr>
        <w:t>الفرق بين الفرق</w:t>
      </w:r>
      <w:r w:rsidRPr="00E4347B">
        <w:rPr>
          <w:rFonts w:cs="Traditional Arabic" w:hint="cs"/>
          <w:b/>
          <w:bCs/>
          <w:sz w:val="36"/>
          <w:szCs w:val="36"/>
          <w:rtl/>
        </w:rPr>
        <w:t>/</w:t>
      </w:r>
      <w:r w:rsidRPr="00E4347B">
        <w:rPr>
          <w:rFonts w:cs="Traditional Arabic"/>
          <w:b/>
          <w:bCs/>
          <w:sz w:val="36"/>
          <w:szCs w:val="36"/>
          <w:rtl/>
        </w:rPr>
        <w:t xml:space="preserve"> </w:t>
      </w:r>
      <w:proofErr w:type="spellStart"/>
      <w:r w:rsidRPr="00E4347B">
        <w:rPr>
          <w:rFonts w:cs="Traditional Arabic"/>
          <w:sz w:val="36"/>
          <w:szCs w:val="36"/>
          <w:rtl/>
        </w:rPr>
        <w:t>عبدالقاهر</w:t>
      </w:r>
      <w:proofErr w:type="spellEnd"/>
      <w:r w:rsidRPr="00E4347B">
        <w:rPr>
          <w:rFonts w:cs="Traditional Arabic"/>
          <w:sz w:val="36"/>
          <w:szCs w:val="36"/>
          <w:rtl/>
        </w:rPr>
        <w:t xml:space="preserve"> بن طاهر البغدادي</w:t>
      </w:r>
      <w:r w:rsidRPr="00E4347B">
        <w:rPr>
          <w:rFonts w:cs="Traditional Arabic" w:hint="cs"/>
          <w:sz w:val="36"/>
          <w:szCs w:val="36"/>
          <w:rtl/>
        </w:rPr>
        <w:t xml:space="preserve"> (ت 429 هـ)؛ </w:t>
      </w:r>
      <w:r w:rsidRPr="00E4347B">
        <w:rPr>
          <w:rFonts w:cs="Traditional Arabic"/>
          <w:sz w:val="36"/>
          <w:szCs w:val="36"/>
          <w:rtl/>
        </w:rPr>
        <w:t>تحقيق كوثر إرشاد محمد</w:t>
      </w:r>
      <w:r w:rsidRPr="00E4347B">
        <w:rPr>
          <w:rFonts w:cs="Traditional Arabic" w:hint="cs"/>
          <w:sz w:val="36"/>
          <w:szCs w:val="36"/>
          <w:rtl/>
        </w:rPr>
        <w:t>،</w:t>
      </w:r>
      <w:r w:rsidRPr="00E4347B">
        <w:rPr>
          <w:rFonts w:cs="Traditional Arabic"/>
          <w:sz w:val="36"/>
          <w:szCs w:val="36"/>
          <w:rtl/>
        </w:rPr>
        <w:t xml:space="preserve"> شاكر بن أحمد </w:t>
      </w:r>
      <w:proofErr w:type="gramStart"/>
      <w:r w:rsidRPr="00E4347B">
        <w:rPr>
          <w:rFonts w:cs="Traditional Arabic"/>
          <w:sz w:val="36"/>
          <w:szCs w:val="36"/>
          <w:rtl/>
        </w:rPr>
        <w:t>العمري</w:t>
      </w:r>
      <w:r w:rsidRPr="00E4347B">
        <w:rPr>
          <w:rFonts w:cs="Traditional Arabic" w:hint="cs"/>
          <w:sz w:val="36"/>
          <w:szCs w:val="36"/>
          <w:rtl/>
        </w:rPr>
        <w:t>.-</w:t>
      </w:r>
      <w:proofErr w:type="gramEnd"/>
      <w:r w:rsidRPr="00E4347B">
        <w:rPr>
          <w:rFonts w:cs="Traditional Arabic" w:hint="cs"/>
          <w:sz w:val="36"/>
          <w:szCs w:val="36"/>
          <w:rtl/>
        </w:rPr>
        <w:t xml:space="preserve"> مصر: دار البلد؛ السعودية: دار الفضيلة، 1442 هـ، 2021 م.</w:t>
      </w:r>
      <w:r w:rsidRPr="00E4347B">
        <w:rPr>
          <w:rFonts w:ascii="Times New Roman" w:eastAsia="Times New Roman" w:hAnsi="Times New Roman" w:cs="Traditional Arabic" w:hint="cs"/>
          <w:sz w:val="36"/>
          <w:szCs w:val="36"/>
          <w:rtl/>
          <w:lang w:eastAsia="ar-SA"/>
        </w:rPr>
        <w:t xml:space="preserve"> (أصله رسالة علمية).</w:t>
      </w:r>
    </w:p>
    <w:p w14:paraId="4AE08DA9" w14:textId="77777777" w:rsidR="0079585A" w:rsidRPr="00E4347B" w:rsidRDefault="0079585A" w:rsidP="0079585A">
      <w:pPr>
        <w:ind w:left="0" w:firstLine="0"/>
        <w:jc w:val="both"/>
        <w:rPr>
          <w:rFonts w:cs="Traditional Arabic"/>
          <w:sz w:val="36"/>
          <w:szCs w:val="36"/>
          <w:rtl/>
        </w:rPr>
      </w:pPr>
    </w:p>
    <w:p w14:paraId="23A75FCB" w14:textId="77777777" w:rsidR="0079585A" w:rsidRPr="008112C0" w:rsidRDefault="0079585A" w:rsidP="0079585A">
      <w:pPr>
        <w:ind w:left="0" w:firstLine="0"/>
        <w:jc w:val="both"/>
        <w:rPr>
          <w:rFonts w:cs="Traditional Arabic"/>
          <w:sz w:val="36"/>
          <w:szCs w:val="36"/>
          <w:rtl/>
        </w:rPr>
      </w:pPr>
      <w:r w:rsidRPr="008112C0">
        <w:rPr>
          <w:rFonts w:cs="Traditional Arabic" w:hint="cs"/>
          <w:b/>
          <w:bCs/>
          <w:sz w:val="36"/>
          <w:szCs w:val="36"/>
          <w:rtl/>
        </w:rPr>
        <w:t xml:space="preserve">فضائح الباطنية وفضائل </w:t>
      </w:r>
      <w:proofErr w:type="spellStart"/>
      <w:r w:rsidRPr="008112C0">
        <w:rPr>
          <w:rFonts w:cs="Traditional Arabic" w:hint="cs"/>
          <w:b/>
          <w:bCs/>
          <w:sz w:val="36"/>
          <w:szCs w:val="36"/>
          <w:rtl/>
        </w:rPr>
        <w:t>المستظهرية</w:t>
      </w:r>
      <w:proofErr w:type="spellEnd"/>
      <w:r w:rsidRPr="008112C0">
        <w:rPr>
          <w:rFonts w:cs="Traditional Arabic" w:hint="cs"/>
          <w:b/>
          <w:bCs/>
          <w:sz w:val="36"/>
          <w:szCs w:val="36"/>
          <w:rtl/>
        </w:rPr>
        <w:t xml:space="preserve">/ </w:t>
      </w:r>
      <w:r w:rsidRPr="008112C0">
        <w:rPr>
          <w:rFonts w:cs="Traditional Arabic" w:hint="cs"/>
          <w:sz w:val="36"/>
          <w:szCs w:val="36"/>
          <w:rtl/>
        </w:rPr>
        <w:t xml:space="preserve">محمد بن محمد الغزالي (ت 505 هـ)؛ تحقيق فيصل بن عبدالمجيد </w:t>
      </w:r>
      <w:proofErr w:type="gramStart"/>
      <w:r w:rsidRPr="008112C0">
        <w:rPr>
          <w:rFonts w:cs="Traditional Arabic" w:hint="cs"/>
          <w:sz w:val="36"/>
          <w:szCs w:val="36"/>
          <w:rtl/>
        </w:rPr>
        <w:t>الشمراني.-</w:t>
      </w:r>
      <w:proofErr w:type="gramEnd"/>
      <w:r w:rsidRPr="008112C0">
        <w:rPr>
          <w:rFonts w:cs="Traditional Arabic" w:hint="cs"/>
          <w:sz w:val="36"/>
          <w:szCs w:val="36"/>
          <w:rtl/>
        </w:rPr>
        <w:t xml:space="preserve"> الكويت: دار فارس، 1442 هـ، 2021 م.</w:t>
      </w:r>
    </w:p>
    <w:p w14:paraId="6712A897" w14:textId="77777777" w:rsidR="0079585A" w:rsidRPr="008112C0" w:rsidRDefault="0079585A" w:rsidP="0079585A">
      <w:pPr>
        <w:ind w:left="0" w:firstLine="0"/>
        <w:jc w:val="both"/>
        <w:rPr>
          <w:rFonts w:cs="Traditional Arabic"/>
          <w:sz w:val="36"/>
          <w:szCs w:val="36"/>
          <w:rtl/>
        </w:rPr>
      </w:pPr>
      <w:r w:rsidRPr="008112C0">
        <w:rPr>
          <w:rFonts w:cs="Traditional Arabic" w:hint="cs"/>
          <w:sz w:val="36"/>
          <w:szCs w:val="36"/>
          <w:rtl/>
        </w:rPr>
        <w:t>وبذيله للمؤلف: قواصم الباطنية.</w:t>
      </w:r>
    </w:p>
    <w:p w14:paraId="51DA8B63" w14:textId="77777777" w:rsidR="0079585A" w:rsidRPr="008112C0" w:rsidRDefault="0079585A" w:rsidP="0079585A">
      <w:pPr>
        <w:ind w:left="0" w:firstLine="0"/>
        <w:jc w:val="both"/>
        <w:rPr>
          <w:rFonts w:cs="Traditional Arabic"/>
          <w:sz w:val="36"/>
          <w:szCs w:val="36"/>
          <w:rtl/>
        </w:rPr>
      </w:pPr>
    </w:p>
    <w:p w14:paraId="48222955" w14:textId="77777777" w:rsidR="0079585A" w:rsidRPr="00D31475" w:rsidRDefault="0079585A" w:rsidP="0079585A">
      <w:pPr>
        <w:ind w:left="0" w:firstLine="0"/>
        <w:jc w:val="both"/>
        <w:rPr>
          <w:rFonts w:cs="Traditional Arabic"/>
          <w:sz w:val="36"/>
          <w:szCs w:val="36"/>
          <w:rtl/>
        </w:rPr>
      </w:pPr>
      <w:r w:rsidRPr="00D31475">
        <w:rPr>
          <w:rFonts w:cs="Traditional Arabic" w:hint="cs"/>
          <w:b/>
          <w:bCs/>
          <w:sz w:val="36"/>
          <w:szCs w:val="36"/>
          <w:rtl/>
        </w:rPr>
        <w:t>قاعدة شريفة في المعجزات والكرامات</w:t>
      </w:r>
      <w:r w:rsidRPr="00D31475">
        <w:rPr>
          <w:rFonts w:cs="Traditional Arabic" w:hint="cs"/>
          <w:sz w:val="36"/>
          <w:szCs w:val="36"/>
          <w:rtl/>
        </w:rPr>
        <w:t xml:space="preserve">/ أحمد بن عبدالحليم بن تيمية (ت 728 هـ)؛ تحقيق أشبال محمد </w:t>
      </w:r>
      <w:proofErr w:type="gramStart"/>
      <w:r w:rsidRPr="00D31475">
        <w:rPr>
          <w:rFonts w:cs="Traditional Arabic" w:hint="cs"/>
          <w:sz w:val="36"/>
          <w:szCs w:val="36"/>
          <w:rtl/>
        </w:rPr>
        <w:t>شاغف.-</w:t>
      </w:r>
      <w:proofErr w:type="gramEnd"/>
      <w:r w:rsidRPr="00D31475">
        <w:rPr>
          <w:rFonts w:cs="Traditional Arabic" w:hint="cs"/>
          <w:sz w:val="36"/>
          <w:szCs w:val="36"/>
          <w:rtl/>
        </w:rPr>
        <w:t xml:space="preserve"> ؟: المحقق، 1442 هـ، 2021 م.</w:t>
      </w:r>
    </w:p>
    <w:p w14:paraId="61988FF2" w14:textId="77777777" w:rsidR="0079585A" w:rsidRPr="00D31475" w:rsidRDefault="0079585A" w:rsidP="0079585A">
      <w:pPr>
        <w:ind w:left="0" w:firstLine="0"/>
        <w:jc w:val="both"/>
        <w:rPr>
          <w:rFonts w:cs="Traditional Arabic"/>
          <w:sz w:val="36"/>
          <w:szCs w:val="36"/>
          <w:rtl/>
        </w:rPr>
      </w:pPr>
      <w:r w:rsidRPr="00D31475">
        <w:rPr>
          <w:rFonts w:cs="Traditional Arabic" w:hint="cs"/>
          <w:sz w:val="36"/>
          <w:szCs w:val="36"/>
          <w:rtl/>
        </w:rPr>
        <w:t>مع بحث عن المعجزات والكرامات/ للمحقق.</w:t>
      </w:r>
    </w:p>
    <w:p w14:paraId="34D73099" w14:textId="77777777" w:rsidR="0079585A" w:rsidRPr="00D31475" w:rsidRDefault="0079585A" w:rsidP="0079585A">
      <w:pPr>
        <w:ind w:left="0" w:firstLine="0"/>
        <w:jc w:val="both"/>
        <w:rPr>
          <w:rFonts w:cs="Traditional Arabic"/>
          <w:sz w:val="36"/>
          <w:szCs w:val="36"/>
          <w:rtl/>
        </w:rPr>
      </w:pPr>
    </w:p>
    <w:p w14:paraId="3E7036D2" w14:textId="77777777" w:rsidR="0079585A" w:rsidRPr="00072EF4" w:rsidRDefault="0079585A" w:rsidP="0079585A">
      <w:pPr>
        <w:ind w:left="0" w:firstLine="0"/>
        <w:jc w:val="both"/>
        <w:rPr>
          <w:rFonts w:cs="Traditional Arabic"/>
          <w:sz w:val="36"/>
          <w:szCs w:val="36"/>
          <w:rtl/>
        </w:rPr>
      </w:pPr>
      <w:r w:rsidRPr="00072EF4">
        <w:rPr>
          <w:rFonts w:cs="Traditional Arabic" w:hint="cs"/>
          <w:b/>
          <w:bCs/>
          <w:sz w:val="36"/>
          <w:szCs w:val="36"/>
          <w:rtl/>
        </w:rPr>
        <w:t>ا</w:t>
      </w:r>
      <w:r w:rsidRPr="00072EF4">
        <w:rPr>
          <w:rFonts w:cs="Traditional Arabic"/>
          <w:b/>
          <w:bCs/>
          <w:sz w:val="36"/>
          <w:szCs w:val="36"/>
          <w:rtl/>
        </w:rPr>
        <w:t>لقاعدة المراكشية</w:t>
      </w:r>
      <w:r w:rsidRPr="00072EF4">
        <w:rPr>
          <w:rFonts w:cs="Traditional Arabic" w:hint="cs"/>
          <w:sz w:val="36"/>
          <w:szCs w:val="36"/>
          <w:rtl/>
        </w:rPr>
        <w:t xml:space="preserve">/ أحمد بن عبدالحليم بن تيمية (ت 728 هـ)؛ </w:t>
      </w:r>
      <w:r w:rsidRPr="00072EF4">
        <w:rPr>
          <w:rFonts w:cs="Traditional Arabic"/>
          <w:sz w:val="36"/>
          <w:szCs w:val="36"/>
          <w:rtl/>
        </w:rPr>
        <w:t xml:space="preserve">تحقيق دغش </w:t>
      </w:r>
      <w:proofErr w:type="gramStart"/>
      <w:r w:rsidRPr="00072EF4">
        <w:rPr>
          <w:rFonts w:cs="Traditional Arabic"/>
          <w:sz w:val="36"/>
          <w:szCs w:val="36"/>
          <w:rtl/>
        </w:rPr>
        <w:t>العجمي</w:t>
      </w:r>
      <w:r w:rsidRPr="00072EF4">
        <w:rPr>
          <w:rFonts w:cs="Traditional Arabic" w:hint="cs"/>
          <w:sz w:val="36"/>
          <w:szCs w:val="36"/>
          <w:rtl/>
        </w:rPr>
        <w:t>.-</w:t>
      </w:r>
      <w:proofErr w:type="gramEnd"/>
      <w:r w:rsidRPr="00072EF4">
        <w:rPr>
          <w:rFonts w:cs="Traditional Arabic" w:hint="cs"/>
          <w:sz w:val="36"/>
          <w:szCs w:val="36"/>
          <w:rtl/>
        </w:rPr>
        <w:t xml:space="preserve"> الكويت: مكتبة أهل البيت، 1443 هـ، 2021 م.</w:t>
      </w:r>
    </w:p>
    <w:p w14:paraId="71F3FCF0" w14:textId="77777777" w:rsidR="0079585A" w:rsidRPr="00072EF4" w:rsidRDefault="0079585A" w:rsidP="0079585A">
      <w:pPr>
        <w:ind w:left="0" w:firstLine="0"/>
        <w:jc w:val="both"/>
        <w:rPr>
          <w:rFonts w:cs="Traditional Arabic"/>
          <w:sz w:val="36"/>
          <w:szCs w:val="36"/>
          <w:rtl/>
        </w:rPr>
      </w:pPr>
      <w:r w:rsidRPr="00072EF4">
        <w:rPr>
          <w:rFonts w:cs="Traditional Arabic" w:hint="cs"/>
          <w:sz w:val="36"/>
          <w:szCs w:val="36"/>
          <w:rtl/>
        </w:rPr>
        <w:lastRenderedPageBreak/>
        <w:t>جواب عن سؤال ورد من</w:t>
      </w:r>
      <w:r w:rsidRPr="00072EF4">
        <w:rPr>
          <w:rFonts w:cs="Traditional Arabic"/>
          <w:sz w:val="36"/>
          <w:szCs w:val="36"/>
          <w:rtl/>
        </w:rPr>
        <w:t xml:space="preserve"> محمّد بن محمّد المراكشي يسأله عن رجلين تباحثا في مسألة إثبات الصِّفات لله جلَّ وعلا</w:t>
      </w:r>
      <w:r w:rsidRPr="00072EF4">
        <w:rPr>
          <w:rFonts w:cs="Traditional Arabic" w:hint="cs"/>
          <w:sz w:val="36"/>
          <w:szCs w:val="36"/>
          <w:rtl/>
        </w:rPr>
        <w:t>)</w:t>
      </w:r>
    </w:p>
    <w:p w14:paraId="383B7D8C" w14:textId="77777777" w:rsidR="0079585A" w:rsidRPr="00072EF4" w:rsidRDefault="0079585A" w:rsidP="0079585A">
      <w:pPr>
        <w:ind w:left="0" w:firstLine="0"/>
        <w:jc w:val="both"/>
        <w:rPr>
          <w:rFonts w:cs="Traditional Arabic"/>
          <w:sz w:val="36"/>
          <w:szCs w:val="36"/>
          <w:rtl/>
        </w:rPr>
      </w:pPr>
    </w:p>
    <w:p w14:paraId="5D4C2F29" w14:textId="77777777" w:rsidR="0079585A" w:rsidRPr="0047404C" w:rsidRDefault="0079585A" w:rsidP="0079585A">
      <w:pPr>
        <w:ind w:left="0" w:firstLine="0"/>
        <w:jc w:val="left"/>
        <w:rPr>
          <w:rFonts w:ascii="Times New Roman" w:eastAsia="Times New Roman" w:hAnsi="Times New Roman" w:cs="Traditional Arabic"/>
          <w:sz w:val="36"/>
          <w:szCs w:val="36"/>
          <w:rtl/>
          <w:lang w:eastAsia="ar-SA"/>
        </w:rPr>
      </w:pPr>
      <w:r w:rsidRPr="0047404C">
        <w:rPr>
          <w:rFonts w:ascii="Times New Roman" w:eastAsia="Times New Roman" w:hAnsi="Times New Roman" w:cs="Traditional Arabic"/>
          <w:b/>
          <w:bCs/>
          <w:sz w:val="36"/>
          <w:szCs w:val="36"/>
          <w:rtl/>
          <w:lang w:eastAsia="ar-SA"/>
        </w:rPr>
        <w:t>القول المتين في بيان أمور الدين</w:t>
      </w:r>
      <w:r w:rsidRPr="0047404C">
        <w:rPr>
          <w:rFonts w:ascii="Times New Roman" w:eastAsia="Times New Roman" w:hAnsi="Times New Roman" w:cs="Traditional Arabic" w:hint="cs"/>
          <w:b/>
          <w:bCs/>
          <w:sz w:val="36"/>
          <w:szCs w:val="36"/>
          <w:rtl/>
          <w:lang w:eastAsia="ar-SA"/>
        </w:rPr>
        <w:t>/</w:t>
      </w:r>
      <w:r w:rsidRPr="0047404C">
        <w:rPr>
          <w:rFonts w:ascii="Times New Roman" w:eastAsia="Times New Roman" w:hAnsi="Times New Roman" w:cs="Traditional Arabic"/>
          <w:b/>
          <w:bCs/>
          <w:sz w:val="36"/>
          <w:szCs w:val="36"/>
          <w:rtl/>
          <w:lang w:eastAsia="ar-SA"/>
        </w:rPr>
        <w:t xml:space="preserve"> </w:t>
      </w:r>
      <w:r w:rsidRPr="0047404C">
        <w:rPr>
          <w:rFonts w:ascii="Times New Roman" w:eastAsia="Times New Roman" w:hAnsi="Times New Roman" w:cs="Traditional Arabic" w:hint="cs"/>
          <w:sz w:val="36"/>
          <w:szCs w:val="36"/>
          <w:rtl/>
          <w:lang w:eastAsia="ar-SA"/>
        </w:rPr>
        <w:t xml:space="preserve">أحمد بن محمد بن </w:t>
      </w:r>
      <w:proofErr w:type="gramStart"/>
      <w:r w:rsidRPr="0047404C">
        <w:rPr>
          <w:rFonts w:ascii="Times New Roman" w:eastAsia="Times New Roman" w:hAnsi="Times New Roman" w:cs="Traditional Arabic" w:hint="cs"/>
          <w:sz w:val="36"/>
          <w:szCs w:val="36"/>
          <w:rtl/>
          <w:lang w:eastAsia="ar-SA"/>
        </w:rPr>
        <w:t>عبدالكريم</w:t>
      </w:r>
      <w:proofErr w:type="gramEnd"/>
      <w:r w:rsidRPr="0047404C">
        <w:rPr>
          <w:rFonts w:ascii="Times New Roman" w:eastAsia="Times New Roman" w:hAnsi="Times New Roman" w:cs="Traditional Arabic" w:hint="cs"/>
          <w:sz w:val="36"/>
          <w:szCs w:val="36"/>
          <w:rtl/>
          <w:lang w:eastAsia="ar-SA"/>
        </w:rPr>
        <w:t xml:space="preserve"> الأشموني (ت نحو 1100 هـ)؛ تحقيق</w:t>
      </w:r>
      <w:r w:rsidRPr="0047404C">
        <w:rPr>
          <w:rFonts w:ascii="Times New Roman" w:eastAsia="Times New Roman" w:hAnsi="Times New Roman" w:cs="Traditional Arabic"/>
          <w:b/>
          <w:bCs/>
          <w:sz w:val="36"/>
          <w:szCs w:val="36"/>
          <w:rtl/>
          <w:lang w:eastAsia="ar-SA"/>
        </w:rPr>
        <w:t xml:space="preserve"> </w:t>
      </w:r>
      <w:r w:rsidRPr="0047404C">
        <w:rPr>
          <w:rFonts w:ascii="Times New Roman" w:eastAsia="Times New Roman" w:hAnsi="Times New Roman" w:cs="Traditional Arabic"/>
          <w:sz w:val="36"/>
          <w:szCs w:val="36"/>
          <w:rtl/>
          <w:lang w:eastAsia="ar-SA"/>
        </w:rPr>
        <w:t>غزوان صالح حسن</w:t>
      </w:r>
      <w:r w:rsidRPr="0047404C">
        <w:rPr>
          <w:rFonts w:ascii="Times New Roman" w:eastAsia="Times New Roman" w:hAnsi="Times New Roman" w:cs="Traditional Arabic" w:hint="cs"/>
          <w:sz w:val="36"/>
          <w:szCs w:val="36"/>
          <w:rtl/>
          <w:lang w:eastAsia="ar-SA"/>
        </w:rPr>
        <w:t>.</w:t>
      </w:r>
    </w:p>
    <w:p w14:paraId="4EBA26CA" w14:textId="77777777" w:rsidR="0079585A" w:rsidRPr="0047404C" w:rsidRDefault="0079585A" w:rsidP="0079585A">
      <w:pPr>
        <w:ind w:left="0" w:firstLine="0"/>
        <w:jc w:val="left"/>
        <w:rPr>
          <w:rFonts w:ascii="Times New Roman" w:eastAsia="Times New Roman" w:hAnsi="Times New Roman" w:cs="Traditional Arabic"/>
          <w:sz w:val="36"/>
          <w:szCs w:val="36"/>
          <w:rtl/>
          <w:lang w:eastAsia="ar-SA"/>
        </w:rPr>
      </w:pPr>
      <w:r w:rsidRPr="0047404C">
        <w:rPr>
          <w:rFonts w:ascii="Times New Roman" w:eastAsia="Times New Roman" w:hAnsi="Times New Roman" w:cs="Traditional Arabic" w:hint="cs"/>
          <w:sz w:val="36"/>
          <w:szCs w:val="36"/>
          <w:rtl/>
          <w:lang w:eastAsia="ar-SA"/>
        </w:rPr>
        <w:t xml:space="preserve">نشر في </w:t>
      </w:r>
      <w:r w:rsidRPr="0047404C">
        <w:rPr>
          <w:rFonts w:ascii="Times New Roman" w:eastAsia="Times New Roman" w:hAnsi="Times New Roman" w:cs="Traditional Arabic"/>
          <w:sz w:val="36"/>
          <w:szCs w:val="36"/>
          <w:rtl/>
          <w:lang w:eastAsia="ar-SA"/>
        </w:rPr>
        <w:t>مجلة جامعة تكريت للعلوم الإنسانية</w:t>
      </w:r>
      <w:r w:rsidRPr="0047404C">
        <w:rPr>
          <w:rFonts w:ascii="Times New Roman" w:eastAsia="Times New Roman" w:hAnsi="Times New Roman" w:cs="Traditional Arabic" w:hint="cs"/>
          <w:sz w:val="36"/>
          <w:szCs w:val="36"/>
          <w:rtl/>
          <w:lang w:eastAsia="ar-SA"/>
        </w:rPr>
        <w:t xml:space="preserve"> مج28 ع5 (2021 م) ص</w:t>
      </w:r>
      <w:r w:rsidRPr="0047404C">
        <w:rPr>
          <w:rFonts w:ascii="Times New Roman" w:eastAsia="Times New Roman" w:hAnsi="Times New Roman" w:cs="Traditional Arabic"/>
          <w:sz w:val="36"/>
          <w:szCs w:val="36"/>
          <w:rtl/>
          <w:lang w:eastAsia="ar-SA"/>
        </w:rPr>
        <w:t xml:space="preserve"> 20</w:t>
      </w:r>
      <w:r w:rsidRPr="0047404C">
        <w:rPr>
          <w:rFonts w:ascii="Times New Roman" w:eastAsia="Times New Roman" w:hAnsi="Times New Roman" w:cs="Traditional Arabic" w:hint="cs"/>
          <w:sz w:val="36"/>
          <w:szCs w:val="36"/>
          <w:rtl/>
          <w:lang w:eastAsia="ar-SA"/>
        </w:rPr>
        <w:t xml:space="preserve"> </w:t>
      </w:r>
      <w:r w:rsidRPr="0047404C">
        <w:rPr>
          <w:rFonts w:ascii="Times New Roman" w:eastAsia="Times New Roman" w:hAnsi="Times New Roman" w:cs="Traditional Arabic"/>
          <w:sz w:val="36"/>
          <w:szCs w:val="36"/>
          <w:rtl/>
          <w:lang w:eastAsia="ar-SA"/>
        </w:rPr>
        <w:t>–</w:t>
      </w:r>
      <w:r w:rsidRPr="0047404C">
        <w:rPr>
          <w:rFonts w:ascii="Times New Roman" w:eastAsia="Times New Roman" w:hAnsi="Times New Roman" w:cs="Traditional Arabic" w:hint="cs"/>
          <w:sz w:val="36"/>
          <w:szCs w:val="36"/>
          <w:rtl/>
          <w:lang w:eastAsia="ar-SA"/>
        </w:rPr>
        <w:t xml:space="preserve"> </w:t>
      </w:r>
      <w:r w:rsidRPr="0047404C">
        <w:rPr>
          <w:rFonts w:ascii="Times New Roman" w:eastAsia="Times New Roman" w:hAnsi="Times New Roman" w:cs="Traditional Arabic"/>
          <w:sz w:val="36"/>
          <w:szCs w:val="36"/>
          <w:rtl/>
          <w:lang w:eastAsia="ar-SA"/>
        </w:rPr>
        <w:t>42</w:t>
      </w:r>
      <w:r w:rsidRPr="0047404C">
        <w:rPr>
          <w:rFonts w:ascii="Times New Roman" w:eastAsia="Times New Roman" w:hAnsi="Times New Roman" w:cs="Traditional Arabic" w:hint="cs"/>
          <w:sz w:val="36"/>
          <w:szCs w:val="36"/>
          <w:rtl/>
          <w:lang w:eastAsia="ar-SA"/>
        </w:rPr>
        <w:t>.</w:t>
      </w:r>
    </w:p>
    <w:p w14:paraId="566EE6A1" w14:textId="77777777" w:rsidR="0079585A" w:rsidRPr="0047404C" w:rsidRDefault="0079585A" w:rsidP="0079585A">
      <w:pPr>
        <w:ind w:left="0" w:firstLine="0"/>
        <w:jc w:val="left"/>
        <w:rPr>
          <w:rFonts w:ascii="Times New Roman" w:eastAsia="Times New Roman" w:hAnsi="Times New Roman" w:cs="Traditional Arabic"/>
          <w:sz w:val="36"/>
          <w:szCs w:val="36"/>
          <w:rtl/>
          <w:lang w:eastAsia="ar-SA"/>
        </w:rPr>
      </w:pPr>
      <w:r w:rsidRPr="0047404C">
        <w:rPr>
          <w:rFonts w:ascii="Times New Roman" w:eastAsia="Times New Roman" w:hAnsi="Times New Roman" w:cs="Traditional Arabic" w:hint="cs"/>
          <w:sz w:val="36"/>
          <w:szCs w:val="36"/>
          <w:rtl/>
          <w:lang w:eastAsia="ar-SA"/>
        </w:rPr>
        <w:t>(في العقيدة)</w:t>
      </w:r>
    </w:p>
    <w:p w14:paraId="779280C2" w14:textId="77777777" w:rsidR="0079585A" w:rsidRPr="0047404C" w:rsidRDefault="0079585A" w:rsidP="0079585A">
      <w:pPr>
        <w:ind w:left="0" w:firstLine="0"/>
        <w:jc w:val="both"/>
        <w:rPr>
          <w:rFonts w:ascii="Times New Roman" w:eastAsia="Times New Roman" w:hAnsi="Times New Roman" w:cs="Traditional Arabic"/>
          <w:caps/>
          <w:sz w:val="36"/>
          <w:szCs w:val="36"/>
          <w:rtl/>
          <w:lang w:eastAsia="ar-SA"/>
        </w:rPr>
      </w:pPr>
    </w:p>
    <w:p w14:paraId="4A627D40" w14:textId="77777777" w:rsidR="0079585A" w:rsidRPr="004E51C8" w:rsidRDefault="0079585A" w:rsidP="0079585A">
      <w:pPr>
        <w:ind w:left="0" w:firstLine="0"/>
        <w:jc w:val="both"/>
        <w:rPr>
          <w:rFonts w:ascii="Times New Roman" w:eastAsia="Times New Roman" w:hAnsi="Times New Roman" w:cs="Traditional Arabic"/>
          <w:sz w:val="36"/>
          <w:szCs w:val="36"/>
          <w:rtl/>
          <w:lang w:eastAsia="ar-SA"/>
        </w:rPr>
      </w:pPr>
      <w:r w:rsidRPr="004E51C8">
        <w:rPr>
          <w:rFonts w:ascii="Times New Roman" w:eastAsia="Times New Roman" w:hAnsi="Times New Roman" w:cs="Traditional Arabic" w:hint="cs"/>
          <w:b/>
          <w:bCs/>
          <w:sz w:val="36"/>
          <w:szCs w:val="36"/>
          <w:rtl/>
          <w:lang w:eastAsia="ar-SA"/>
        </w:rPr>
        <w:t xml:space="preserve">كتاب الإيمان الصغير/ </w:t>
      </w:r>
      <w:r w:rsidRPr="004E51C8">
        <w:rPr>
          <w:rFonts w:cs="Traditional Arabic" w:hint="cs"/>
          <w:sz w:val="36"/>
          <w:szCs w:val="36"/>
          <w:rtl/>
        </w:rPr>
        <w:t>أحمد بن عبدالحليم بن تيمية (ت 728 هـ)؛</w:t>
      </w:r>
      <w:r w:rsidRPr="004E51C8">
        <w:rPr>
          <w:rFonts w:ascii="Times New Roman" w:eastAsia="Times New Roman" w:hAnsi="Times New Roman" w:cs="Traditional Arabic" w:hint="cs"/>
          <w:sz w:val="36"/>
          <w:szCs w:val="36"/>
          <w:rtl/>
          <w:lang w:eastAsia="ar-SA"/>
        </w:rPr>
        <w:t xml:space="preserve"> تحقيق نادر عمر بلطه </w:t>
      </w:r>
      <w:proofErr w:type="gramStart"/>
      <w:r w:rsidRPr="004E51C8">
        <w:rPr>
          <w:rFonts w:ascii="Times New Roman" w:eastAsia="Times New Roman" w:hAnsi="Times New Roman" w:cs="Traditional Arabic" w:hint="cs"/>
          <w:sz w:val="36"/>
          <w:szCs w:val="36"/>
          <w:rtl/>
          <w:lang w:eastAsia="ar-SA"/>
        </w:rPr>
        <w:t>جي.-</w:t>
      </w:r>
      <w:proofErr w:type="gramEnd"/>
      <w:r w:rsidRPr="004E51C8">
        <w:rPr>
          <w:rFonts w:ascii="Times New Roman" w:eastAsia="Times New Roman" w:hAnsi="Times New Roman" w:cs="Traditional Arabic" w:hint="cs"/>
          <w:sz w:val="36"/>
          <w:szCs w:val="36"/>
          <w:rtl/>
          <w:lang w:eastAsia="ar-SA"/>
        </w:rPr>
        <w:t xml:space="preserve"> بيروت: دار المقتبس، 1442 هـ، 2021 م.</w:t>
      </w:r>
    </w:p>
    <w:p w14:paraId="3F6BD3F2" w14:textId="77777777" w:rsidR="0079585A" w:rsidRPr="004E51C8" w:rsidRDefault="0079585A" w:rsidP="0079585A">
      <w:pPr>
        <w:ind w:left="0" w:firstLine="0"/>
        <w:jc w:val="both"/>
        <w:rPr>
          <w:rFonts w:ascii="Times New Roman" w:eastAsia="Times New Roman" w:hAnsi="Times New Roman" w:cs="Traditional Arabic"/>
          <w:b/>
          <w:bCs/>
          <w:sz w:val="36"/>
          <w:szCs w:val="36"/>
          <w:rtl/>
          <w:lang w:eastAsia="ar-SA"/>
        </w:rPr>
      </w:pPr>
    </w:p>
    <w:p w14:paraId="26AEC0A2" w14:textId="77777777" w:rsidR="0079585A" w:rsidRPr="00BC25CD" w:rsidRDefault="0079585A" w:rsidP="0079585A">
      <w:pPr>
        <w:ind w:left="0" w:firstLine="0"/>
        <w:jc w:val="both"/>
        <w:rPr>
          <w:rFonts w:cs="Traditional Arabic"/>
          <w:sz w:val="36"/>
          <w:szCs w:val="36"/>
          <w:rtl/>
        </w:rPr>
      </w:pPr>
      <w:r w:rsidRPr="00BC25CD">
        <w:rPr>
          <w:rFonts w:ascii="Times New Roman" w:eastAsia="Times New Roman" w:hAnsi="Times New Roman" w:cs="Traditional Arabic" w:hint="cs"/>
          <w:b/>
          <w:bCs/>
          <w:sz w:val="36"/>
          <w:szCs w:val="36"/>
          <w:rtl/>
          <w:lang w:eastAsia="ar-SA"/>
        </w:rPr>
        <w:t>كتاب في الوسيلة، المشهور بقاعدة جليلة في التوسل والوسيلة</w:t>
      </w:r>
      <w:r w:rsidRPr="00BC25CD">
        <w:rPr>
          <w:rFonts w:ascii="Times New Roman" w:eastAsia="Times New Roman" w:hAnsi="Times New Roman" w:cs="Traditional Arabic" w:hint="cs"/>
          <w:sz w:val="36"/>
          <w:szCs w:val="36"/>
          <w:rtl/>
          <w:lang w:eastAsia="ar-SA"/>
        </w:rPr>
        <w:t xml:space="preserve">/ أحمد بن عبدالحليم بن تيمية (ت 728 هـ)؛ تحقيق حمد بن أحمد </w:t>
      </w:r>
      <w:proofErr w:type="spellStart"/>
      <w:r w:rsidRPr="00BC25CD">
        <w:rPr>
          <w:rFonts w:ascii="Times New Roman" w:eastAsia="Times New Roman" w:hAnsi="Times New Roman" w:cs="Traditional Arabic" w:hint="cs"/>
          <w:sz w:val="36"/>
          <w:szCs w:val="36"/>
          <w:rtl/>
          <w:lang w:eastAsia="ar-SA"/>
        </w:rPr>
        <w:t>العصلاني</w:t>
      </w:r>
      <w:proofErr w:type="spellEnd"/>
      <w:r w:rsidRPr="00BC25CD">
        <w:rPr>
          <w:rFonts w:ascii="Times New Roman" w:eastAsia="Times New Roman" w:hAnsi="Times New Roman" w:cs="Traditional Arabic" w:hint="cs"/>
          <w:sz w:val="36"/>
          <w:szCs w:val="36"/>
          <w:rtl/>
          <w:lang w:eastAsia="ar-SA"/>
        </w:rPr>
        <w:t xml:space="preserve">؛ علق عليه وقدم له عبدالله بن محمد </w:t>
      </w:r>
      <w:proofErr w:type="gramStart"/>
      <w:r w:rsidRPr="00BC25CD">
        <w:rPr>
          <w:rFonts w:ascii="Times New Roman" w:eastAsia="Times New Roman" w:hAnsi="Times New Roman" w:cs="Traditional Arabic" w:hint="cs"/>
          <w:sz w:val="36"/>
          <w:szCs w:val="36"/>
          <w:rtl/>
          <w:lang w:eastAsia="ar-SA"/>
        </w:rPr>
        <w:t>الغنيمان.-</w:t>
      </w:r>
      <w:proofErr w:type="gramEnd"/>
      <w:r w:rsidRPr="00BC25CD">
        <w:rPr>
          <w:rFonts w:ascii="Times New Roman" w:eastAsia="Times New Roman" w:hAnsi="Times New Roman" w:cs="Traditional Arabic" w:hint="cs"/>
          <w:sz w:val="36"/>
          <w:szCs w:val="36"/>
          <w:rtl/>
          <w:lang w:eastAsia="ar-SA"/>
        </w:rPr>
        <w:t xml:space="preserve"> </w:t>
      </w:r>
      <w:r w:rsidRPr="00BC25CD">
        <w:rPr>
          <w:rFonts w:cs="Traditional Arabic" w:hint="cs"/>
          <w:sz w:val="36"/>
          <w:szCs w:val="36"/>
          <w:rtl/>
        </w:rPr>
        <w:t>الكويت: دار إيلاف الدولية، 1443 هـ، 2021 م.</w:t>
      </w:r>
    </w:p>
    <w:p w14:paraId="1920D8E7" w14:textId="77777777" w:rsidR="0079585A" w:rsidRPr="00BC25CD" w:rsidRDefault="0079585A" w:rsidP="0079585A">
      <w:pPr>
        <w:ind w:left="0" w:firstLine="0"/>
        <w:jc w:val="both"/>
        <w:rPr>
          <w:rFonts w:cs="Traditional Arabic"/>
          <w:sz w:val="36"/>
          <w:szCs w:val="36"/>
          <w:rtl/>
        </w:rPr>
      </w:pPr>
    </w:p>
    <w:p w14:paraId="1C2DC56D" w14:textId="77777777" w:rsidR="0079585A" w:rsidRPr="00911076" w:rsidRDefault="0079585A" w:rsidP="0079585A">
      <w:pPr>
        <w:ind w:left="0" w:firstLine="0"/>
        <w:jc w:val="both"/>
        <w:rPr>
          <w:rFonts w:ascii="Times New Roman" w:eastAsia="Times New Roman" w:hAnsi="Times New Roman" w:cs="Traditional Arabic"/>
          <w:sz w:val="36"/>
          <w:szCs w:val="36"/>
          <w:rtl/>
          <w:lang w:eastAsia="ar-SA"/>
        </w:rPr>
      </w:pPr>
      <w:r w:rsidRPr="00911076">
        <w:rPr>
          <w:rFonts w:ascii="Times New Roman" w:eastAsia="Times New Roman" w:hAnsi="Times New Roman" w:cs="Traditional Arabic" w:hint="cs"/>
          <w:b/>
          <w:bCs/>
          <w:sz w:val="36"/>
          <w:szCs w:val="36"/>
          <w:rtl/>
          <w:lang w:eastAsia="ar-SA"/>
        </w:rPr>
        <w:t>كشف المخفي من مناقب المهدي</w:t>
      </w:r>
      <w:r w:rsidRPr="00911076">
        <w:rPr>
          <w:rFonts w:ascii="Times New Roman" w:eastAsia="Times New Roman" w:hAnsi="Times New Roman" w:cs="Traditional Arabic" w:hint="cs"/>
          <w:sz w:val="36"/>
          <w:szCs w:val="36"/>
          <w:rtl/>
          <w:lang w:eastAsia="ar-SA"/>
        </w:rPr>
        <w:t xml:space="preserve">/ يحيى بن الحسن بن البَطريق (ت 1204 هـ)؛ تحقيق محمد رضا الحسيني </w:t>
      </w:r>
      <w:proofErr w:type="gramStart"/>
      <w:r w:rsidRPr="00911076">
        <w:rPr>
          <w:rFonts w:ascii="Times New Roman" w:eastAsia="Times New Roman" w:hAnsi="Times New Roman" w:cs="Traditional Arabic" w:hint="cs"/>
          <w:sz w:val="36"/>
          <w:szCs w:val="36"/>
          <w:rtl/>
          <w:lang w:eastAsia="ar-SA"/>
        </w:rPr>
        <w:t>الجلالي.-</w:t>
      </w:r>
      <w:proofErr w:type="gramEnd"/>
      <w:r w:rsidRPr="00911076">
        <w:rPr>
          <w:rFonts w:ascii="Times New Roman" w:eastAsia="Times New Roman" w:hAnsi="Times New Roman" w:cs="Traditional Arabic" w:hint="cs"/>
          <w:sz w:val="36"/>
          <w:szCs w:val="36"/>
          <w:rtl/>
          <w:lang w:eastAsia="ar-SA"/>
        </w:rPr>
        <w:t xml:space="preserve"> الحلة: العتبة العباسية، 1440 هـ، 2019 م.</w:t>
      </w:r>
    </w:p>
    <w:p w14:paraId="22FBA038" w14:textId="77777777" w:rsidR="0079585A" w:rsidRPr="00911076" w:rsidRDefault="0079585A" w:rsidP="0079585A">
      <w:pPr>
        <w:ind w:left="0" w:firstLine="0"/>
        <w:jc w:val="both"/>
        <w:rPr>
          <w:rFonts w:ascii="Times New Roman" w:eastAsia="Times New Roman" w:hAnsi="Times New Roman" w:cs="Traditional Arabic"/>
          <w:b/>
          <w:bCs/>
          <w:sz w:val="36"/>
          <w:szCs w:val="36"/>
          <w:rtl/>
          <w:lang w:eastAsia="ar-SA"/>
        </w:rPr>
      </w:pPr>
    </w:p>
    <w:p w14:paraId="2A3E51F9" w14:textId="77777777" w:rsidR="0079585A" w:rsidRPr="008831B7" w:rsidRDefault="0079585A" w:rsidP="0079585A">
      <w:pPr>
        <w:ind w:left="0" w:firstLine="0"/>
        <w:jc w:val="both"/>
        <w:rPr>
          <w:rFonts w:ascii="Times New Roman" w:eastAsia="Times New Roman" w:hAnsi="Times New Roman" w:cs="Traditional Arabic"/>
          <w:sz w:val="36"/>
          <w:szCs w:val="36"/>
          <w:rtl/>
          <w:lang w:eastAsia="ar-SA"/>
        </w:rPr>
      </w:pPr>
      <w:r w:rsidRPr="008831B7">
        <w:rPr>
          <w:rFonts w:ascii="Times New Roman" w:eastAsia="Times New Roman" w:hAnsi="Times New Roman" w:cs="Traditional Arabic" w:hint="cs"/>
          <w:b/>
          <w:bCs/>
          <w:sz w:val="36"/>
          <w:szCs w:val="36"/>
          <w:rtl/>
          <w:lang w:eastAsia="ar-SA"/>
        </w:rPr>
        <w:t>الكلام الإسماعيلي</w:t>
      </w:r>
      <w:r w:rsidRPr="008831B7">
        <w:rPr>
          <w:rFonts w:ascii="Times New Roman" w:eastAsia="Times New Roman" w:hAnsi="Times New Roman" w:cs="Traditional Arabic" w:hint="cs"/>
          <w:sz w:val="36"/>
          <w:szCs w:val="36"/>
          <w:rtl/>
          <w:lang w:eastAsia="ar-SA"/>
        </w:rPr>
        <w:t xml:space="preserve">/ تحقيق عبدالرزاق </w:t>
      </w:r>
      <w:proofErr w:type="gramStart"/>
      <w:r w:rsidRPr="008831B7">
        <w:rPr>
          <w:rFonts w:ascii="Times New Roman" w:eastAsia="Times New Roman" w:hAnsi="Times New Roman" w:cs="Traditional Arabic" w:hint="cs"/>
          <w:sz w:val="36"/>
          <w:szCs w:val="36"/>
          <w:rtl/>
          <w:lang w:eastAsia="ar-SA"/>
        </w:rPr>
        <w:t>محمد.-</w:t>
      </w:r>
      <w:proofErr w:type="gramEnd"/>
      <w:r w:rsidRPr="008831B7">
        <w:rPr>
          <w:rFonts w:ascii="Times New Roman" w:eastAsia="Times New Roman" w:hAnsi="Times New Roman" w:cs="Traditional Arabic" w:hint="cs"/>
          <w:sz w:val="36"/>
          <w:szCs w:val="36"/>
          <w:rtl/>
          <w:lang w:eastAsia="ar-SA"/>
        </w:rPr>
        <w:t xml:space="preserve"> القاهرة: مركز إحياء للبحوث والدراسات، 1442 هـ، 2021 م.</w:t>
      </w:r>
    </w:p>
    <w:p w14:paraId="33DB77D4" w14:textId="77777777" w:rsidR="0079585A" w:rsidRPr="008831B7" w:rsidRDefault="0079585A" w:rsidP="0079585A">
      <w:pPr>
        <w:ind w:left="0" w:firstLine="0"/>
        <w:jc w:val="both"/>
        <w:rPr>
          <w:rFonts w:ascii="Times New Roman" w:eastAsia="Times New Roman" w:hAnsi="Times New Roman" w:cs="Traditional Arabic"/>
          <w:sz w:val="36"/>
          <w:szCs w:val="36"/>
          <w:rtl/>
          <w:lang w:eastAsia="ar-SA"/>
        </w:rPr>
      </w:pPr>
      <w:r w:rsidRPr="008831B7">
        <w:rPr>
          <w:rFonts w:ascii="Times New Roman" w:eastAsia="Times New Roman" w:hAnsi="Times New Roman" w:cs="Traditional Arabic" w:hint="cs"/>
          <w:sz w:val="36"/>
          <w:szCs w:val="36"/>
          <w:rtl/>
          <w:lang w:eastAsia="ar-SA"/>
        </w:rPr>
        <w:t>خمسة كتب إسماعيلية في التوحيد والباطن ومكاسرة الأضداد:</w:t>
      </w:r>
    </w:p>
    <w:p w14:paraId="0590C69A" w14:textId="77777777" w:rsidR="0079585A" w:rsidRPr="008831B7" w:rsidRDefault="0079585A" w:rsidP="0079585A">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8831B7">
        <w:rPr>
          <w:rFonts w:ascii="Times New Roman" w:eastAsia="Times New Roman" w:hAnsi="Times New Roman" w:cs="Traditional Arabic" w:hint="cs"/>
          <w:sz w:val="36"/>
          <w:szCs w:val="36"/>
          <w:rtl/>
          <w:lang w:eastAsia="ar-SA"/>
        </w:rPr>
        <w:t>التوحيد: شرح خطب في التوحيد لعلي بن أبي طالب رضي الله عنه/ القاضي النعمان بن حيّون.</w:t>
      </w:r>
    </w:p>
    <w:p w14:paraId="1E1FB978" w14:textId="77777777" w:rsidR="0079585A" w:rsidRPr="008831B7" w:rsidRDefault="0079585A" w:rsidP="0079585A">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8831B7">
        <w:rPr>
          <w:rFonts w:ascii="Times New Roman" w:eastAsia="Times New Roman" w:hAnsi="Times New Roman" w:cs="Traditional Arabic" w:hint="cs"/>
          <w:sz w:val="36"/>
          <w:szCs w:val="36"/>
          <w:rtl/>
          <w:lang w:eastAsia="ar-SA"/>
        </w:rPr>
        <w:t>منيرة البصائر/ الداعي الخطاب بن الحسن الهمداني.</w:t>
      </w:r>
    </w:p>
    <w:p w14:paraId="421AFAEC" w14:textId="77777777" w:rsidR="0079585A" w:rsidRPr="008831B7" w:rsidRDefault="0079585A" w:rsidP="0079585A">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8831B7">
        <w:rPr>
          <w:rFonts w:ascii="Times New Roman" w:eastAsia="Times New Roman" w:hAnsi="Times New Roman" w:cs="Traditional Arabic" w:hint="cs"/>
          <w:sz w:val="36"/>
          <w:szCs w:val="36"/>
          <w:rtl/>
          <w:lang w:eastAsia="ar-SA"/>
        </w:rPr>
        <w:t>عقيدة الموحدين/ الداعي الحسين بن علي بن الوليد.</w:t>
      </w:r>
    </w:p>
    <w:p w14:paraId="201910C5" w14:textId="77777777" w:rsidR="0079585A" w:rsidRPr="008831B7" w:rsidRDefault="0079585A" w:rsidP="0079585A">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8831B7">
        <w:rPr>
          <w:rFonts w:ascii="Times New Roman" w:eastAsia="Times New Roman" w:hAnsi="Times New Roman" w:cs="Traditional Arabic" w:hint="cs"/>
          <w:sz w:val="36"/>
          <w:szCs w:val="36"/>
          <w:rtl/>
          <w:lang w:eastAsia="ar-SA"/>
        </w:rPr>
        <w:lastRenderedPageBreak/>
        <w:t>الرضاع في الباطن/ الداعي جعفر بن منصور اليمن.</w:t>
      </w:r>
    </w:p>
    <w:p w14:paraId="7CA511A8" w14:textId="77777777" w:rsidR="0079585A" w:rsidRPr="008831B7" w:rsidRDefault="0079585A" w:rsidP="0079585A">
      <w:pPr>
        <w:numPr>
          <w:ilvl w:val="0"/>
          <w:numId w:val="6"/>
        </w:numPr>
        <w:spacing w:after="200" w:line="276" w:lineRule="auto"/>
        <w:contextualSpacing/>
        <w:jc w:val="both"/>
        <w:rPr>
          <w:rFonts w:ascii="Times New Roman" w:eastAsia="Times New Roman" w:hAnsi="Times New Roman" w:cs="Traditional Arabic"/>
          <w:sz w:val="36"/>
          <w:szCs w:val="36"/>
          <w:rtl/>
          <w:lang w:eastAsia="ar-SA"/>
        </w:rPr>
      </w:pPr>
      <w:r w:rsidRPr="008831B7">
        <w:rPr>
          <w:rFonts w:ascii="Times New Roman" w:eastAsia="Times New Roman" w:hAnsi="Times New Roman" w:cs="Traditional Arabic" w:hint="cs"/>
          <w:sz w:val="36"/>
          <w:szCs w:val="36"/>
          <w:rtl/>
          <w:lang w:eastAsia="ar-SA"/>
        </w:rPr>
        <w:t>مختصر الأصول/ الداعي علي بن الوليد.</w:t>
      </w:r>
    </w:p>
    <w:p w14:paraId="63A34DCB" w14:textId="77777777" w:rsidR="0079585A" w:rsidRPr="008831B7" w:rsidRDefault="0079585A" w:rsidP="0079585A">
      <w:pPr>
        <w:ind w:left="0" w:firstLine="0"/>
        <w:jc w:val="both"/>
        <w:rPr>
          <w:rFonts w:ascii="Times New Roman" w:eastAsia="Times New Roman" w:hAnsi="Times New Roman" w:cs="Traditional Arabic"/>
          <w:b/>
          <w:bCs/>
          <w:sz w:val="36"/>
          <w:szCs w:val="36"/>
          <w:rtl/>
          <w:lang w:eastAsia="ar-SA"/>
        </w:rPr>
      </w:pPr>
    </w:p>
    <w:p w14:paraId="0AEC5704" w14:textId="77777777" w:rsidR="0079585A" w:rsidRPr="00466544" w:rsidRDefault="0079585A" w:rsidP="0079585A">
      <w:pPr>
        <w:ind w:left="0" w:firstLine="0"/>
        <w:jc w:val="both"/>
        <w:rPr>
          <w:rFonts w:ascii="Times New Roman" w:eastAsia="Times New Roman" w:hAnsi="Times New Roman" w:cs="Traditional Arabic"/>
          <w:caps/>
          <w:sz w:val="36"/>
          <w:szCs w:val="36"/>
          <w:rtl/>
          <w:lang w:eastAsia="ar-SA"/>
        </w:rPr>
      </w:pPr>
      <w:r w:rsidRPr="00466544">
        <w:rPr>
          <w:rFonts w:ascii="Times New Roman" w:eastAsia="Times New Roman" w:hAnsi="Times New Roman" w:cs="Traditional Arabic" w:hint="cs"/>
          <w:b/>
          <w:bCs/>
          <w:caps/>
          <w:sz w:val="36"/>
          <w:szCs w:val="36"/>
          <w:rtl/>
          <w:lang w:eastAsia="ar-SA"/>
        </w:rPr>
        <w:t>الكلام على الأسماء الحسنى</w:t>
      </w:r>
      <w:r w:rsidRPr="00466544">
        <w:rPr>
          <w:rFonts w:ascii="Times New Roman" w:eastAsia="Times New Roman" w:hAnsi="Times New Roman" w:cs="Traditional Arabic" w:hint="cs"/>
          <w:caps/>
          <w:sz w:val="36"/>
          <w:szCs w:val="36"/>
          <w:rtl/>
          <w:lang w:eastAsia="ar-SA"/>
        </w:rPr>
        <w:t xml:space="preserve">/ ركن الدين أبو إسحاق إبراهيم بن محمد الإسفراييني (ت 418 هـ)؛ تحقيق محمد محمود </w:t>
      </w:r>
      <w:proofErr w:type="gramStart"/>
      <w:r w:rsidRPr="00466544">
        <w:rPr>
          <w:rFonts w:ascii="Times New Roman" w:eastAsia="Times New Roman" w:hAnsi="Times New Roman" w:cs="Traditional Arabic" w:hint="cs"/>
          <w:caps/>
          <w:sz w:val="36"/>
          <w:szCs w:val="36"/>
          <w:rtl/>
          <w:lang w:eastAsia="ar-SA"/>
        </w:rPr>
        <w:t>فكري.-</w:t>
      </w:r>
      <w:proofErr w:type="gramEnd"/>
      <w:r w:rsidRPr="00466544">
        <w:rPr>
          <w:rFonts w:ascii="Times New Roman" w:eastAsia="Times New Roman" w:hAnsi="Times New Roman" w:cs="Traditional Arabic" w:hint="cs"/>
          <w:caps/>
          <w:sz w:val="36"/>
          <w:szCs w:val="36"/>
          <w:rtl/>
          <w:lang w:eastAsia="ar-SA"/>
        </w:rPr>
        <w:t xml:space="preserve"> القاهرة: دار الصالح، 1442 هـ، 2021 م.</w:t>
      </w:r>
    </w:p>
    <w:p w14:paraId="27D2E801" w14:textId="77777777" w:rsidR="0079585A" w:rsidRPr="00466544" w:rsidRDefault="0079585A" w:rsidP="0079585A">
      <w:pPr>
        <w:ind w:left="0" w:firstLine="0"/>
        <w:jc w:val="both"/>
        <w:rPr>
          <w:rFonts w:ascii="Times New Roman" w:eastAsia="Times New Roman" w:hAnsi="Times New Roman" w:cs="Traditional Arabic"/>
          <w:caps/>
          <w:sz w:val="36"/>
          <w:szCs w:val="36"/>
          <w:rtl/>
          <w:lang w:eastAsia="ar-SA"/>
        </w:rPr>
      </w:pPr>
    </w:p>
    <w:p w14:paraId="611B4700" w14:textId="77777777" w:rsidR="0079585A" w:rsidRPr="00A33EE7" w:rsidRDefault="0079585A" w:rsidP="0079585A">
      <w:pPr>
        <w:ind w:left="0" w:firstLine="0"/>
        <w:jc w:val="both"/>
        <w:rPr>
          <w:rFonts w:cs="Traditional Arabic"/>
          <w:sz w:val="36"/>
          <w:szCs w:val="36"/>
          <w:rtl/>
        </w:rPr>
      </w:pPr>
      <w:r w:rsidRPr="00A33EE7">
        <w:rPr>
          <w:rFonts w:cs="Traditional Arabic" w:hint="cs"/>
          <w:b/>
          <w:bCs/>
          <w:sz w:val="36"/>
          <w:szCs w:val="36"/>
          <w:rtl/>
        </w:rPr>
        <w:t>لباب العقول في الرد على الفلاسفة في علم الأصول</w:t>
      </w:r>
      <w:r w:rsidRPr="00A33EE7">
        <w:rPr>
          <w:rFonts w:cs="Traditional Arabic" w:hint="cs"/>
          <w:sz w:val="36"/>
          <w:szCs w:val="36"/>
          <w:rtl/>
        </w:rPr>
        <w:t xml:space="preserve">/ لأبي الحجاج يوسف بن محمد </w:t>
      </w:r>
      <w:proofErr w:type="spellStart"/>
      <w:r w:rsidRPr="00A33EE7">
        <w:rPr>
          <w:rFonts w:cs="Traditional Arabic" w:hint="cs"/>
          <w:sz w:val="36"/>
          <w:szCs w:val="36"/>
          <w:rtl/>
        </w:rPr>
        <w:t>المكلاتي</w:t>
      </w:r>
      <w:proofErr w:type="spellEnd"/>
      <w:r w:rsidRPr="00A33EE7">
        <w:rPr>
          <w:rFonts w:cs="Traditional Arabic" w:hint="cs"/>
          <w:sz w:val="36"/>
          <w:szCs w:val="36"/>
          <w:rtl/>
        </w:rPr>
        <w:t xml:space="preserve"> (ت 626 هـ)؛ تحقيق أحمد العلمي </w:t>
      </w:r>
      <w:proofErr w:type="gramStart"/>
      <w:r w:rsidRPr="00A33EE7">
        <w:rPr>
          <w:rFonts w:cs="Traditional Arabic" w:hint="cs"/>
          <w:sz w:val="36"/>
          <w:szCs w:val="36"/>
          <w:rtl/>
        </w:rPr>
        <w:t>حمدان.-</w:t>
      </w:r>
      <w:proofErr w:type="gramEnd"/>
      <w:r w:rsidRPr="00A33EE7">
        <w:rPr>
          <w:rFonts w:cs="Traditional Arabic" w:hint="cs"/>
          <w:sz w:val="36"/>
          <w:szCs w:val="36"/>
          <w:rtl/>
        </w:rPr>
        <w:t xml:space="preserve"> ظهر </w:t>
      </w:r>
      <w:proofErr w:type="spellStart"/>
      <w:r w:rsidRPr="00A33EE7">
        <w:rPr>
          <w:rFonts w:cs="Traditional Arabic" w:hint="cs"/>
          <w:sz w:val="36"/>
          <w:szCs w:val="36"/>
          <w:rtl/>
        </w:rPr>
        <w:t>المهراز</w:t>
      </w:r>
      <w:proofErr w:type="spellEnd"/>
      <w:r w:rsidRPr="00A33EE7">
        <w:rPr>
          <w:rFonts w:cs="Traditional Arabic" w:hint="cs"/>
          <w:sz w:val="36"/>
          <w:szCs w:val="36"/>
          <w:rtl/>
        </w:rPr>
        <w:t>، فاس: جامعة سيدي عبدالله بن محمد، 1442 هـ، 2021 م.</w:t>
      </w:r>
    </w:p>
    <w:p w14:paraId="6E7FC6A1" w14:textId="77777777" w:rsidR="0079585A" w:rsidRPr="00A33EE7" w:rsidRDefault="0079585A" w:rsidP="0079585A">
      <w:pPr>
        <w:ind w:left="0" w:firstLine="0"/>
        <w:jc w:val="both"/>
        <w:rPr>
          <w:rFonts w:cs="Traditional Arabic"/>
          <w:sz w:val="36"/>
          <w:szCs w:val="36"/>
          <w:rtl/>
        </w:rPr>
      </w:pPr>
      <w:r w:rsidRPr="00A33EE7">
        <w:rPr>
          <w:rFonts w:cs="Traditional Arabic" w:hint="cs"/>
          <w:sz w:val="36"/>
          <w:szCs w:val="36"/>
          <w:rtl/>
        </w:rPr>
        <w:t>(يعني بالأصول: أصول الدين، وهو العقيدة وعلم الكلام)</w:t>
      </w:r>
    </w:p>
    <w:p w14:paraId="36F40374" w14:textId="77777777" w:rsidR="0079585A" w:rsidRPr="00A33EE7" w:rsidRDefault="0079585A" w:rsidP="0079585A">
      <w:pPr>
        <w:ind w:left="0" w:firstLine="0"/>
        <w:jc w:val="both"/>
        <w:rPr>
          <w:rFonts w:cs="Traditional Arabic"/>
          <w:sz w:val="36"/>
          <w:szCs w:val="36"/>
          <w:rtl/>
        </w:rPr>
      </w:pPr>
      <w:r w:rsidRPr="00A33EE7">
        <w:rPr>
          <w:rFonts w:cs="Traditional Arabic" w:hint="cs"/>
          <w:sz w:val="36"/>
          <w:szCs w:val="36"/>
          <w:rtl/>
        </w:rPr>
        <w:t xml:space="preserve">(نسبة المؤلف إلى </w:t>
      </w:r>
      <w:proofErr w:type="spellStart"/>
      <w:r w:rsidRPr="00A33EE7">
        <w:rPr>
          <w:rFonts w:cs="Traditional Arabic" w:hint="cs"/>
          <w:sz w:val="36"/>
          <w:szCs w:val="36"/>
          <w:rtl/>
        </w:rPr>
        <w:t>مكلاتة</w:t>
      </w:r>
      <w:proofErr w:type="spellEnd"/>
      <w:r w:rsidRPr="00A33EE7">
        <w:rPr>
          <w:rFonts w:cs="Traditional Arabic" w:hint="cs"/>
          <w:sz w:val="36"/>
          <w:szCs w:val="36"/>
          <w:rtl/>
        </w:rPr>
        <w:t>: اسم لموضع، ولقبيلة من البربر)</w:t>
      </w:r>
    </w:p>
    <w:p w14:paraId="4A354172" w14:textId="77777777" w:rsidR="0079585A" w:rsidRPr="00A33EE7" w:rsidRDefault="0079585A" w:rsidP="0079585A">
      <w:pPr>
        <w:ind w:left="0" w:firstLine="0"/>
        <w:jc w:val="both"/>
        <w:rPr>
          <w:rFonts w:cs="Traditional Arabic"/>
          <w:sz w:val="36"/>
          <w:szCs w:val="36"/>
          <w:rtl/>
        </w:rPr>
      </w:pPr>
    </w:p>
    <w:p w14:paraId="781C971D" w14:textId="77777777" w:rsidR="0079585A" w:rsidRPr="002A24A8" w:rsidRDefault="0079585A" w:rsidP="0079585A">
      <w:pPr>
        <w:ind w:left="0" w:firstLine="0"/>
        <w:jc w:val="both"/>
        <w:rPr>
          <w:rFonts w:ascii="Times New Roman" w:eastAsia="Times New Roman" w:hAnsi="Times New Roman" w:cs="Traditional Arabic"/>
          <w:sz w:val="36"/>
          <w:szCs w:val="36"/>
          <w:rtl/>
          <w:lang w:eastAsia="ar-SA"/>
        </w:rPr>
      </w:pPr>
      <w:r w:rsidRPr="002A24A8">
        <w:rPr>
          <w:rFonts w:ascii="Times New Roman" w:eastAsia="Times New Roman" w:hAnsi="Times New Roman" w:cs="Traditional Arabic" w:hint="cs"/>
          <w:b/>
          <w:bCs/>
          <w:sz w:val="36"/>
          <w:szCs w:val="36"/>
          <w:rtl/>
          <w:lang w:eastAsia="ar-SA"/>
        </w:rPr>
        <w:t>اللمع في الرد على أهل الزيغ والبدع</w:t>
      </w:r>
      <w:r w:rsidRPr="002A24A8">
        <w:rPr>
          <w:rFonts w:ascii="Times New Roman" w:eastAsia="Times New Roman" w:hAnsi="Times New Roman" w:cs="Traditional Arabic" w:hint="cs"/>
          <w:sz w:val="36"/>
          <w:szCs w:val="36"/>
          <w:rtl/>
          <w:lang w:eastAsia="ar-SA"/>
        </w:rPr>
        <w:t xml:space="preserve">/ لأبي الحسن علي بن إسماعيل الأشعري (ت 324 هـ)؛ تحقيق حسن </w:t>
      </w:r>
      <w:proofErr w:type="gramStart"/>
      <w:r w:rsidRPr="002A24A8">
        <w:rPr>
          <w:rFonts w:ascii="Times New Roman" w:eastAsia="Times New Roman" w:hAnsi="Times New Roman" w:cs="Traditional Arabic" w:hint="cs"/>
          <w:sz w:val="36"/>
          <w:szCs w:val="36"/>
          <w:rtl/>
          <w:lang w:eastAsia="ar-SA"/>
        </w:rPr>
        <w:t>الشافعي.-</w:t>
      </w:r>
      <w:proofErr w:type="gramEnd"/>
      <w:r w:rsidRPr="002A24A8">
        <w:rPr>
          <w:rFonts w:ascii="Times New Roman" w:eastAsia="Times New Roman" w:hAnsi="Times New Roman" w:cs="Traditional Arabic" w:hint="cs"/>
          <w:sz w:val="36"/>
          <w:szCs w:val="36"/>
          <w:rtl/>
          <w:lang w:eastAsia="ar-SA"/>
        </w:rPr>
        <w:t xml:space="preserve"> القاهرة: مشيخة الأزهر، هيئة كبار العلماء، 1442 هـ، 2021م</w:t>
      </w:r>
    </w:p>
    <w:p w14:paraId="7BDE3888" w14:textId="77777777" w:rsidR="0079585A" w:rsidRPr="002A24A8" w:rsidRDefault="0079585A" w:rsidP="0079585A">
      <w:pPr>
        <w:ind w:left="0" w:firstLine="0"/>
        <w:jc w:val="both"/>
        <w:rPr>
          <w:rFonts w:ascii="Times New Roman" w:eastAsia="Times New Roman" w:hAnsi="Times New Roman" w:cs="Traditional Arabic"/>
          <w:sz w:val="36"/>
          <w:szCs w:val="36"/>
          <w:rtl/>
          <w:lang w:eastAsia="ar-SA"/>
        </w:rPr>
      </w:pPr>
    </w:p>
    <w:p w14:paraId="172BA322" w14:textId="77777777" w:rsidR="0079585A" w:rsidRPr="001C3A99" w:rsidRDefault="0079585A" w:rsidP="0079585A">
      <w:pPr>
        <w:ind w:left="0" w:firstLine="0"/>
        <w:jc w:val="both"/>
        <w:rPr>
          <w:rFonts w:cs="Traditional Arabic"/>
          <w:sz w:val="36"/>
          <w:szCs w:val="36"/>
          <w:rtl/>
        </w:rPr>
      </w:pPr>
      <w:r w:rsidRPr="001C3A99">
        <w:rPr>
          <w:rFonts w:cs="Traditional Arabic"/>
          <w:b/>
          <w:bCs/>
          <w:sz w:val="36"/>
          <w:szCs w:val="36"/>
          <w:rtl/>
        </w:rPr>
        <w:t>مجموع أم البراهين</w:t>
      </w:r>
      <w:r w:rsidRPr="001C3A99">
        <w:rPr>
          <w:rFonts w:cs="Traditional Arabic" w:hint="cs"/>
          <w:b/>
          <w:bCs/>
          <w:sz w:val="36"/>
          <w:szCs w:val="36"/>
          <w:rtl/>
        </w:rPr>
        <w:t>:</w:t>
      </w:r>
      <w:r w:rsidRPr="001C3A99">
        <w:rPr>
          <w:rFonts w:cs="Traditional Arabic"/>
          <w:b/>
          <w:bCs/>
          <w:sz w:val="36"/>
          <w:szCs w:val="36"/>
          <w:rtl/>
        </w:rPr>
        <w:t xml:space="preserve"> العقيدة الصغرى </w:t>
      </w:r>
      <w:r w:rsidRPr="001C3A99">
        <w:rPr>
          <w:rFonts w:cs="Traditional Arabic" w:hint="cs"/>
          <w:b/>
          <w:bCs/>
          <w:sz w:val="36"/>
          <w:szCs w:val="36"/>
          <w:rtl/>
        </w:rPr>
        <w:t>ل</w:t>
      </w:r>
      <w:r w:rsidRPr="001C3A99">
        <w:rPr>
          <w:rFonts w:cs="Traditional Arabic"/>
          <w:b/>
          <w:bCs/>
          <w:sz w:val="36"/>
          <w:szCs w:val="36"/>
          <w:rtl/>
        </w:rPr>
        <w:t>لسنوسي</w:t>
      </w:r>
      <w:r w:rsidRPr="001C3A99">
        <w:rPr>
          <w:rFonts w:cs="Traditional Arabic" w:hint="cs"/>
          <w:b/>
          <w:bCs/>
          <w:sz w:val="36"/>
          <w:szCs w:val="36"/>
          <w:rtl/>
        </w:rPr>
        <w:t xml:space="preserve">/ </w:t>
      </w:r>
      <w:r w:rsidRPr="001C3A99">
        <w:rPr>
          <w:rFonts w:cs="Traditional Arabic" w:hint="cs"/>
          <w:sz w:val="36"/>
          <w:szCs w:val="36"/>
          <w:rtl/>
        </w:rPr>
        <w:t xml:space="preserve">عني به وضبطه </w:t>
      </w:r>
      <w:r w:rsidRPr="001C3A99">
        <w:rPr>
          <w:rFonts w:cs="Traditional Arabic"/>
          <w:sz w:val="36"/>
          <w:szCs w:val="36"/>
          <w:rtl/>
        </w:rPr>
        <w:t xml:space="preserve">ماهر محمد عدنان </w:t>
      </w:r>
      <w:proofErr w:type="gramStart"/>
      <w:r w:rsidRPr="001C3A99">
        <w:rPr>
          <w:rFonts w:cs="Traditional Arabic"/>
          <w:sz w:val="36"/>
          <w:szCs w:val="36"/>
          <w:rtl/>
        </w:rPr>
        <w:t>عثمان</w:t>
      </w:r>
      <w:r w:rsidRPr="001C3A99">
        <w:rPr>
          <w:rFonts w:cs="Traditional Arabic" w:hint="cs"/>
          <w:sz w:val="36"/>
          <w:szCs w:val="36"/>
          <w:rtl/>
        </w:rPr>
        <w:t>.-</w:t>
      </w:r>
      <w:proofErr w:type="gramEnd"/>
      <w:r w:rsidRPr="001C3A99">
        <w:rPr>
          <w:rFonts w:cs="Traditional Arabic" w:hint="cs"/>
          <w:sz w:val="36"/>
          <w:szCs w:val="36"/>
          <w:rtl/>
        </w:rPr>
        <w:t xml:space="preserve"> دمشق؛ تركيا: دار تحقيق الكتاب، 1442 هـ، 2021 م.</w:t>
      </w:r>
    </w:p>
    <w:p w14:paraId="001E0E38" w14:textId="77777777" w:rsidR="0079585A" w:rsidRPr="001C3A99" w:rsidRDefault="0079585A" w:rsidP="0079585A">
      <w:pPr>
        <w:ind w:left="0" w:firstLine="0"/>
        <w:jc w:val="left"/>
        <w:rPr>
          <w:rFonts w:cs="Traditional Arabic"/>
          <w:sz w:val="36"/>
          <w:szCs w:val="36"/>
          <w:rtl/>
        </w:rPr>
      </w:pPr>
      <w:r w:rsidRPr="001C3A99">
        <w:rPr>
          <w:rFonts w:cs="Traditional Arabic" w:hint="cs"/>
          <w:sz w:val="36"/>
          <w:szCs w:val="36"/>
          <w:rtl/>
        </w:rPr>
        <w:t>ويشتمل على الكتب الآتية:</w:t>
      </w:r>
    </w:p>
    <w:p w14:paraId="1C143D08" w14:textId="77777777" w:rsidR="0079585A" w:rsidRPr="001C3A99" w:rsidRDefault="0079585A" w:rsidP="0079585A">
      <w:pPr>
        <w:ind w:left="0" w:firstLine="0"/>
        <w:jc w:val="left"/>
        <w:rPr>
          <w:rFonts w:cs="Traditional Arabic"/>
          <w:sz w:val="36"/>
          <w:szCs w:val="36"/>
          <w:rtl/>
        </w:rPr>
      </w:pPr>
      <w:r w:rsidRPr="001C3A99">
        <w:rPr>
          <w:rFonts w:cs="Traditional Arabic"/>
          <w:sz w:val="36"/>
          <w:szCs w:val="36"/>
          <w:rtl/>
        </w:rPr>
        <w:t>- شرح السنوسي على أم البراهين</w:t>
      </w:r>
      <w:r w:rsidRPr="001C3A99">
        <w:rPr>
          <w:rFonts w:cs="Traditional Arabic" w:hint="cs"/>
          <w:sz w:val="36"/>
          <w:szCs w:val="36"/>
          <w:rtl/>
        </w:rPr>
        <w:t>/ محمد بن يوسف السنوسي (ت 895 هـ).</w:t>
      </w:r>
    </w:p>
    <w:p w14:paraId="4F7628B5" w14:textId="77777777" w:rsidR="0079585A" w:rsidRPr="001C3A99" w:rsidRDefault="0079585A" w:rsidP="0079585A">
      <w:pPr>
        <w:ind w:left="0" w:firstLine="0"/>
        <w:jc w:val="left"/>
        <w:rPr>
          <w:rFonts w:cs="Traditional Arabic"/>
          <w:sz w:val="36"/>
          <w:szCs w:val="36"/>
          <w:rtl/>
        </w:rPr>
      </w:pPr>
      <w:r w:rsidRPr="001C3A99">
        <w:rPr>
          <w:rFonts w:cs="Traditional Arabic"/>
          <w:sz w:val="36"/>
          <w:szCs w:val="36"/>
          <w:rtl/>
        </w:rPr>
        <w:t>- شرح أم البراهين</w:t>
      </w:r>
      <w:r w:rsidRPr="001C3A99">
        <w:rPr>
          <w:rFonts w:cs="Traditional Arabic" w:hint="cs"/>
          <w:sz w:val="36"/>
          <w:szCs w:val="36"/>
          <w:rtl/>
        </w:rPr>
        <w:t>/</w:t>
      </w:r>
      <w:r w:rsidRPr="001C3A99">
        <w:rPr>
          <w:rFonts w:cs="Traditional Arabic"/>
          <w:sz w:val="36"/>
          <w:szCs w:val="36"/>
          <w:rtl/>
        </w:rPr>
        <w:t xml:space="preserve"> محمد بن إبراهيم المل</w:t>
      </w:r>
      <w:r w:rsidRPr="001C3A99">
        <w:rPr>
          <w:rFonts w:cs="Traditional Arabic" w:hint="cs"/>
          <w:sz w:val="36"/>
          <w:szCs w:val="36"/>
          <w:rtl/>
        </w:rPr>
        <w:t>ّ</w:t>
      </w:r>
      <w:r w:rsidRPr="001C3A99">
        <w:rPr>
          <w:rFonts w:cs="Traditional Arabic"/>
          <w:sz w:val="36"/>
          <w:szCs w:val="36"/>
          <w:rtl/>
        </w:rPr>
        <w:t>الي.</w:t>
      </w:r>
    </w:p>
    <w:p w14:paraId="030496F4" w14:textId="77777777" w:rsidR="0079585A" w:rsidRPr="001C3A99" w:rsidRDefault="0079585A" w:rsidP="0079585A">
      <w:pPr>
        <w:ind w:left="0" w:firstLine="0"/>
        <w:jc w:val="left"/>
        <w:rPr>
          <w:rFonts w:cs="Traditional Arabic"/>
          <w:sz w:val="36"/>
          <w:szCs w:val="36"/>
          <w:rtl/>
        </w:rPr>
      </w:pPr>
      <w:r w:rsidRPr="001C3A99">
        <w:rPr>
          <w:rFonts w:cs="Traditional Arabic" w:hint="cs"/>
          <w:sz w:val="36"/>
          <w:szCs w:val="36"/>
          <w:rtl/>
        </w:rPr>
        <w:t xml:space="preserve">- </w:t>
      </w:r>
      <w:r w:rsidRPr="001C3A99">
        <w:rPr>
          <w:rFonts w:cs="Traditional Arabic"/>
          <w:sz w:val="36"/>
          <w:szCs w:val="36"/>
          <w:rtl/>
        </w:rPr>
        <w:t>إعانة المجدين في تصحيح الدين بشرح أم البراهين</w:t>
      </w:r>
      <w:r w:rsidRPr="001C3A99">
        <w:rPr>
          <w:rFonts w:cs="Traditional Arabic" w:hint="cs"/>
          <w:sz w:val="36"/>
          <w:szCs w:val="36"/>
          <w:rtl/>
        </w:rPr>
        <w:t>/</w:t>
      </w:r>
      <w:r w:rsidRPr="001C3A99">
        <w:rPr>
          <w:rFonts w:cs="Traditional Arabic"/>
          <w:sz w:val="36"/>
          <w:szCs w:val="36"/>
          <w:rtl/>
        </w:rPr>
        <w:t xml:space="preserve"> عبد الجليل القيرواني</w:t>
      </w:r>
      <w:r w:rsidRPr="001C3A99">
        <w:rPr>
          <w:rFonts w:cs="Traditional Arabic" w:hint="cs"/>
          <w:sz w:val="36"/>
          <w:szCs w:val="36"/>
          <w:rtl/>
        </w:rPr>
        <w:t>.</w:t>
      </w:r>
    </w:p>
    <w:p w14:paraId="621FB108" w14:textId="77777777" w:rsidR="0079585A" w:rsidRPr="001C3A99" w:rsidRDefault="0079585A" w:rsidP="0079585A">
      <w:pPr>
        <w:ind w:left="0" w:firstLine="0"/>
        <w:jc w:val="left"/>
        <w:rPr>
          <w:rFonts w:cs="Traditional Arabic"/>
          <w:sz w:val="36"/>
          <w:szCs w:val="36"/>
          <w:rtl/>
        </w:rPr>
      </w:pPr>
      <w:r w:rsidRPr="001C3A99">
        <w:rPr>
          <w:rFonts w:cs="Traditional Arabic" w:hint="cs"/>
          <w:sz w:val="36"/>
          <w:szCs w:val="36"/>
          <w:rtl/>
        </w:rPr>
        <w:t xml:space="preserve">- </w:t>
      </w:r>
      <w:r w:rsidRPr="001C3A99">
        <w:rPr>
          <w:rFonts w:cs="Traditional Arabic"/>
          <w:sz w:val="36"/>
          <w:szCs w:val="36"/>
          <w:rtl/>
        </w:rPr>
        <w:t xml:space="preserve">حاشية </w:t>
      </w:r>
      <w:r w:rsidRPr="001C3A99">
        <w:rPr>
          <w:rFonts w:cs="Traditional Arabic" w:hint="cs"/>
          <w:sz w:val="36"/>
          <w:szCs w:val="36"/>
          <w:rtl/>
        </w:rPr>
        <w:t xml:space="preserve">على إعانة المجدين/ أحمد </w:t>
      </w:r>
      <w:r w:rsidRPr="001C3A99">
        <w:rPr>
          <w:rFonts w:cs="Traditional Arabic"/>
          <w:sz w:val="36"/>
          <w:szCs w:val="36"/>
          <w:rtl/>
        </w:rPr>
        <w:t>المل</w:t>
      </w:r>
      <w:r w:rsidRPr="001C3A99">
        <w:rPr>
          <w:rFonts w:cs="Traditional Arabic" w:hint="cs"/>
          <w:sz w:val="36"/>
          <w:szCs w:val="36"/>
          <w:rtl/>
        </w:rPr>
        <w:t>َّ</w:t>
      </w:r>
      <w:r w:rsidRPr="001C3A99">
        <w:rPr>
          <w:rFonts w:cs="Traditional Arabic"/>
          <w:sz w:val="36"/>
          <w:szCs w:val="36"/>
          <w:rtl/>
        </w:rPr>
        <w:t>وي.</w:t>
      </w:r>
    </w:p>
    <w:p w14:paraId="74D7680E" w14:textId="77777777" w:rsidR="0079585A" w:rsidRPr="001C3A99" w:rsidRDefault="0079585A" w:rsidP="0079585A">
      <w:pPr>
        <w:ind w:left="0" w:firstLine="0"/>
        <w:jc w:val="left"/>
        <w:rPr>
          <w:rFonts w:cs="Traditional Arabic"/>
          <w:sz w:val="36"/>
          <w:szCs w:val="36"/>
          <w:rtl/>
        </w:rPr>
      </w:pPr>
      <w:r w:rsidRPr="001C3A99">
        <w:rPr>
          <w:rFonts w:cs="Traditional Arabic"/>
          <w:sz w:val="36"/>
          <w:szCs w:val="36"/>
          <w:rtl/>
        </w:rPr>
        <w:t xml:space="preserve">- الأنوار الإلـهيّة في </w:t>
      </w:r>
      <w:r w:rsidRPr="001C3A99">
        <w:rPr>
          <w:rFonts w:cs="Traditional Arabic" w:hint="cs"/>
          <w:sz w:val="36"/>
          <w:szCs w:val="36"/>
          <w:rtl/>
        </w:rPr>
        <w:t xml:space="preserve">شرح </w:t>
      </w:r>
      <w:r w:rsidRPr="001C3A99">
        <w:rPr>
          <w:rFonts w:cs="Traditional Arabic"/>
          <w:sz w:val="36"/>
          <w:szCs w:val="36"/>
          <w:rtl/>
        </w:rPr>
        <w:t>الـمقدمة السنوسيّة</w:t>
      </w:r>
      <w:r w:rsidRPr="001C3A99">
        <w:rPr>
          <w:rFonts w:cs="Traditional Arabic" w:hint="cs"/>
          <w:sz w:val="36"/>
          <w:szCs w:val="36"/>
          <w:rtl/>
        </w:rPr>
        <w:t>/</w:t>
      </w:r>
      <w:r w:rsidRPr="001C3A99">
        <w:rPr>
          <w:rFonts w:cs="Traditional Arabic"/>
          <w:sz w:val="36"/>
          <w:szCs w:val="36"/>
          <w:rtl/>
        </w:rPr>
        <w:t xml:space="preserve"> عبد الغنيّ النّابلسي.</w:t>
      </w:r>
    </w:p>
    <w:p w14:paraId="06BFE45D" w14:textId="77777777" w:rsidR="0079585A" w:rsidRPr="001C3A99" w:rsidRDefault="0079585A" w:rsidP="0079585A">
      <w:pPr>
        <w:ind w:left="0" w:firstLine="0"/>
        <w:jc w:val="left"/>
        <w:rPr>
          <w:rFonts w:cs="Traditional Arabic"/>
          <w:sz w:val="36"/>
          <w:szCs w:val="36"/>
          <w:rtl/>
        </w:rPr>
      </w:pPr>
      <w:r w:rsidRPr="001C3A99">
        <w:rPr>
          <w:rFonts w:cs="Traditional Arabic"/>
          <w:sz w:val="36"/>
          <w:szCs w:val="36"/>
          <w:rtl/>
        </w:rPr>
        <w:t xml:space="preserve">- شرح </w:t>
      </w:r>
      <w:proofErr w:type="spellStart"/>
      <w:r w:rsidRPr="001C3A99">
        <w:rPr>
          <w:rFonts w:cs="Traditional Arabic"/>
          <w:sz w:val="36"/>
          <w:szCs w:val="36"/>
          <w:rtl/>
        </w:rPr>
        <w:t>الـهدهدي</w:t>
      </w:r>
      <w:proofErr w:type="spellEnd"/>
      <w:r w:rsidRPr="001C3A99">
        <w:rPr>
          <w:rFonts w:cs="Traditional Arabic"/>
          <w:sz w:val="36"/>
          <w:szCs w:val="36"/>
          <w:rtl/>
        </w:rPr>
        <w:t xml:space="preserve"> على أمّ البراهين</w:t>
      </w:r>
      <w:r w:rsidRPr="001C3A99">
        <w:rPr>
          <w:rFonts w:cs="Traditional Arabic" w:hint="cs"/>
          <w:sz w:val="36"/>
          <w:szCs w:val="36"/>
          <w:rtl/>
        </w:rPr>
        <w:t>/</w:t>
      </w:r>
      <w:r w:rsidRPr="001C3A99">
        <w:rPr>
          <w:rFonts w:cs="Traditional Arabic"/>
          <w:sz w:val="36"/>
          <w:szCs w:val="36"/>
          <w:rtl/>
        </w:rPr>
        <w:t xml:space="preserve"> مـحمد بن منصور </w:t>
      </w:r>
      <w:proofErr w:type="spellStart"/>
      <w:r w:rsidRPr="001C3A99">
        <w:rPr>
          <w:rFonts w:cs="Traditional Arabic"/>
          <w:sz w:val="36"/>
          <w:szCs w:val="36"/>
          <w:rtl/>
        </w:rPr>
        <w:t>الـهدهدي</w:t>
      </w:r>
      <w:proofErr w:type="spellEnd"/>
      <w:r w:rsidRPr="001C3A99">
        <w:rPr>
          <w:rFonts w:cs="Traditional Arabic"/>
          <w:sz w:val="36"/>
          <w:szCs w:val="36"/>
          <w:rtl/>
        </w:rPr>
        <w:t>.</w:t>
      </w:r>
    </w:p>
    <w:p w14:paraId="0AA88042" w14:textId="77777777" w:rsidR="0079585A" w:rsidRPr="001C3A99" w:rsidRDefault="0079585A" w:rsidP="0079585A">
      <w:pPr>
        <w:ind w:left="0" w:firstLine="0"/>
        <w:jc w:val="left"/>
        <w:rPr>
          <w:rFonts w:cs="Traditional Arabic"/>
          <w:sz w:val="36"/>
          <w:szCs w:val="36"/>
          <w:rtl/>
        </w:rPr>
      </w:pPr>
      <w:r w:rsidRPr="001C3A99">
        <w:rPr>
          <w:rFonts w:cs="Traditional Arabic"/>
          <w:sz w:val="36"/>
          <w:szCs w:val="36"/>
          <w:rtl/>
        </w:rPr>
        <w:t>- حاشية الباجوري على أمّ البراهين</w:t>
      </w:r>
      <w:r w:rsidRPr="001C3A99">
        <w:rPr>
          <w:rFonts w:cs="Traditional Arabic" w:hint="cs"/>
          <w:sz w:val="36"/>
          <w:szCs w:val="36"/>
          <w:rtl/>
        </w:rPr>
        <w:t>/</w:t>
      </w:r>
      <w:r w:rsidRPr="001C3A99">
        <w:rPr>
          <w:rFonts w:cs="Traditional Arabic"/>
          <w:sz w:val="36"/>
          <w:szCs w:val="36"/>
          <w:rtl/>
        </w:rPr>
        <w:t xml:space="preserve"> إبراهيم الباجوري.</w:t>
      </w:r>
    </w:p>
    <w:p w14:paraId="7D4D077D" w14:textId="77777777" w:rsidR="0079585A" w:rsidRPr="001C3A99" w:rsidRDefault="0079585A" w:rsidP="0079585A">
      <w:pPr>
        <w:ind w:left="0" w:firstLine="0"/>
        <w:jc w:val="left"/>
        <w:rPr>
          <w:rFonts w:cs="Traditional Arabic"/>
          <w:b/>
          <w:bCs/>
          <w:sz w:val="36"/>
          <w:szCs w:val="36"/>
          <w:rtl/>
        </w:rPr>
      </w:pPr>
      <w:r w:rsidRPr="001C3A99">
        <w:rPr>
          <w:rFonts w:cs="Traditional Arabic" w:hint="cs"/>
          <w:sz w:val="36"/>
          <w:szCs w:val="36"/>
          <w:rtl/>
        </w:rPr>
        <w:lastRenderedPageBreak/>
        <w:t xml:space="preserve">- </w:t>
      </w:r>
      <w:r w:rsidRPr="001C3A99">
        <w:rPr>
          <w:rFonts w:cs="Traditional Arabic"/>
          <w:sz w:val="36"/>
          <w:szCs w:val="36"/>
          <w:rtl/>
        </w:rPr>
        <w:t>طالع البشرى على العقيدة الصغرى</w:t>
      </w:r>
      <w:r w:rsidRPr="001C3A99">
        <w:rPr>
          <w:rFonts w:cs="Traditional Arabic" w:hint="cs"/>
          <w:sz w:val="36"/>
          <w:szCs w:val="36"/>
          <w:rtl/>
        </w:rPr>
        <w:t>/</w:t>
      </w:r>
      <w:r w:rsidRPr="001C3A99">
        <w:rPr>
          <w:rFonts w:cs="Traditional Arabic"/>
          <w:sz w:val="36"/>
          <w:szCs w:val="36"/>
          <w:rtl/>
        </w:rPr>
        <w:t xml:space="preserve"> إبراهيم </w:t>
      </w:r>
      <w:proofErr w:type="spellStart"/>
      <w:r w:rsidRPr="001C3A99">
        <w:rPr>
          <w:rFonts w:cs="Traditional Arabic"/>
          <w:sz w:val="36"/>
          <w:szCs w:val="36"/>
          <w:rtl/>
        </w:rPr>
        <w:t>المارغني</w:t>
      </w:r>
      <w:proofErr w:type="spellEnd"/>
      <w:r w:rsidRPr="001C3A99">
        <w:rPr>
          <w:rFonts w:cs="Traditional Arabic"/>
          <w:b/>
          <w:bCs/>
          <w:sz w:val="36"/>
          <w:szCs w:val="36"/>
          <w:rtl/>
        </w:rPr>
        <w:t>.</w:t>
      </w:r>
    </w:p>
    <w:p w14:paraId="0F254A5D" w14:textId="77777777" w:rsidR="0079585A" w:rsidRPr="001C3A99" w:rsidRDefault="0079585A" w:rsidP="0079585A">
      <w:pPr>
        <w:ind w:left="0" w:firstLine="0"/>
        <w:jc w:val="both"/>
        <w:rPr>
          <w:rFonts w:cs="Traditional Arabic"/>
          <w:b/>
          <w:bCs/>
          <w:sz w:val="36"/>
          <w:szCs w:val="36"/>
          <w:rtl/>
        </w:rPr>
      </w:pPr>
    </w:p>
    <w:p w14:paraId="24A28051" w14:textId="77777777" w:rsidR="0079585A" w:rsidRPr="004E51C8" w:rsidRDefault="0079585A" w:rsidP="0079585A">
      <w:pPr>
        <w:ind w:left="0" w:firstLine="0"/>
        <w:jc w:val="both"/>
        <w:rPr>
          <w:rFonts w:ascii="Times New Roman" w:eastAsia="Times New Roman" w:hAnsi="Times New Roman" w:cs="Traditional Arabic"/>
          <w:sz w:val="36"/>
          <w:szCs w:val="36"/>
          <w:rtl/>
          <w:lang w:eastAsia="ar-SA"/>
        </w:rPr>
      </w:pPr>
      <w:r w:rsidRPr="004E51C8">
        <w:rPr>
          <w:rFonts w:ascii="Times New Roman" w:eastAsia="Times New Roman" w:hAnsi="Times New Roman" w:cs="Traditional Arabic"/>
          <w:b/>
          <w:bCs/>
          <w:sz w:val="36"/>
          <w:szCs w:val="36"/>
          <w:rtl/>
          <w:lang w:eastAsia="ar-SA"/>
        </w:rPr>
        <w:t xml:space="preserve">مدّ الفيء في تقريب {لَيْسَ كَمِثْلِهِ </w:t>
      </w:r>
      <w:proofErr w:type="gramStart"/>
      <w:r w:rsidRPr="004E51C8">
        <w:rPr>
          <w:rFonts w:ascii="Times New Roman" w:eastAsia="Times New Roman" w:hAnsi="Times New Roman" w:cs="Traditional Arabic"/>
          <w:b/>
          <w:bCs/>
          <w:sz w:val="36"/>
          <w:szCs w:val="36"/>
          <w:rtl/>
          <w:lang w:eastAsia="ar-SA"/>
        </w:rPr>
        <w:t>شَيْءٌ}</w:t>
      </w:r>
      <w:r w:rsidRPr="004E51C8">
        <w:rPr>
          <w:rFonts w:ascii="Times New Roman" w:eastAsia="Times New Roman" w:hAnsi="Times New Roman" w:cs="Traditional Arabic" w:hint="cs"/>
          <w:b/>
          <w:bCs/>
          <w:sz w:val="36"/>
          <w:szCs w:val="36"/>
          <w:rtl/>
          <w:lang w:eastAsia="ar-SA"/>
        </w:rPr>
        <w:t>/</w:t>
      </w:r>
      <w:proofErr w:type="gramEnd"/>
      <w:r w:rsidRPr="004E51C8">
        <w:rPr>
          <w:rFonts w:ascii="Times New Roman" w:eastAsia="Times New Roman" w:hAnsi="Times New Roman" w:cs="Traditional Arabic" w:hint="cs"/>
          <w:b/>
          <w:bCs/>
          <w:sz w:val="36"/>
          <w:szCs w:val="36"/>
          <w:rtl/>
          <w:lang w:eastAsia="ar-SA"/>
        </w:rPr>
        <w:t xml:space="preserve"> </w:t>
      </w:r>
      <w:r w:rsidRPr="004E51C8">
        <w:rPr>
          <w:rFonts w:ascii="Times New Roman" w:eastAsia="Times New Roman" w:hAnsi="Times New Roman" w:cs="Traditional Arabic" w:hint="cs"/>
          <w:sz w:val="36"/>
          <w:szCs w:val="36"/>
          <w:rtl/>
          <w:lang w:eastAsia="ar-SA"/>
        </w:rPr>
        <w:t xml:space="preserve">برهان الدين إبراهيم بن حسن الكردي الكوراني الشافعي (ت 1101 هـ)؛ تحقيق </w:t>
      </w:r>
      <w:r w:rsidRPr="004E51C8">
        <w:rPr>
          <w:rFonts w:ascii="Times New Roman" w:eastAsia="Times New Roman" w:hAnsi="Times New Roman" w:cs="Traditional Arabic"/>
          <w:sz w:val="36"/>
          <w:szCs w:val="36"/>
          <w:rtl/>
          <w:lang w:eastAsia="ar-SA"/>
        </w:rPr>
        <w:t>ضياء حبيب توفيق</w:t>
      </w:r>
      <w:r w:rsidRPr="004E51C8">
        <w:rPr>
          <w:rFonts w:ascii="Times New Roman" w:eastAsia="Times New Roman" w:hAnsi="Times New Roman" w:cs="Traditional Arabic" w:hint="cs"/>
          <w:sz w:val="36"/>
          <w:szCs w:val="36"/>
          <w:rtl/>
          <w:lang w:eastAsia="ar-SA"/>
        </w:rPr>
        <w:t>.</w:t>
      </w:r>
    </w:p>
    <w:p w14:paraId="0921758D" w14:textId="77777777" w:rsidR="0079585A" w:rsidRPr="004E51C8" w:rsidRDefault="0079585A" w:rsidP="0079585A">
      <w:pPr>
        <w:ind w:left="0" w:firstLine="0"/>
        <w:jc w:val="both"/>
        <w:rPr>
          <w:rFonts w:ascii="Times New Roman" w:eastAsia="Times New Roman" w:hAnsi="Times New Roman" w:cs="Traditional Arabic"/>
          <w:b/>
          <w:bCs/>
          <w:sz w:val="36"/>
          <w:szCs w:val="36"/>
          <w:rtl/>
          <w:lang w:eastAsia="ar-SA"/>
        </w:rPr>
      </w:pPr>
      <w:r w:rsidRPr="004E51C8">
        <w:rPr>
          <w:rFonts w:ascii="Times New Roman" w:eastAsia="Times New Roman" w:hAnsi="Times New Roman" w:cs="Traditional Arabic" w:hint="cs"/>
          <w:sz w:val="36"/>
          <w:szCs w:val="36"/>
          <w:rtl/>
          <w:lang w:eastAsia="ar-SA"/>
        </w:rPr>
        <w:t xml:space="preserve">نشر في </w:t>
      </w:r>
      <w:r w:rsidRPr="004E51C8">
        <w:rPr>
          <w:rFonts w:ascii="Times New Roman" w:eastAsia="Times New Roman" w:hAnsi="Times New Roman" w:cs="Traditional Arabic"/>
          <w:sz w:val="36"/>
          <w:szCs w:val="36"/>
          <w:rtl/>
          <w:lang w:eastAsia="ar-SA"/>
        </w:rPr>
        <w:t>مجلة كلية العلوم ال</w:t>
      </w:r>
      <w:r w:rsidRPr="004E51C8">
        <w:rPr>
          <w:rFonts w:ascii="Times New Roman" w:eastAsia="Times New Roman" w:hAnsi="Times New Roman" w:cs="Traditional Arabic" w:hint="cs"/>
          <w:sz w:val="36"/>
          <w:szCs w:val="36"/>
          <w:rtl/>
          <w:lang w:eastAsia="ar-SA"/>
        </w:rPr>
        <w:t>إ</w:t>
      </w:r>
      <w:r w:rsidRPr="004E51C8">
        <w:rPr>
          <w:rFonts w:ascii="Times New Roman" w:eastAsia="Times New Roman" w:hAnsi="Times New Roman" w:cs="Traditional Arabic"/>
          <w:sz w:val="36"/>
          <w:szCs w:val="36"/>
          <w:rtl/>
          <w:lang w:eastAsia="ar-SA"/>
        </w:rPr>
        <w:t>سلامية</w:t>
      </w:r>
      <w:r w:rsidRPr="004E51C8">
        <w:rPr>
          <w:rFonts w:ascii="Times New Roman" w:eastAsia="Times New Roman" w:hAnsi="Times New Roman" w:cs="Traditional Arabic" w:hint="cs"/>
          <w:sz w:val="36"/>
          <w:szCs w:val="36"/>
          <w:rtl/>
          <w:lang w:eastAsia="ar-SA"/>
        </w:rPr>
        <w:t>، جامعة بغداد ع64 (</w:t>
      </w:r>
      <w:r w:rsidRPr="004E51C8">
        <w:rPr>
          <w:rFonts w:ascii="Times New Roman" w:eastAsia="Times New Roman" w:hAnsi="Times New Roman" w:cs="Traditional Arabic"/>
          <w:sz w:val="36"/>
          <w:szCs w:val="36"/>
          <w:rtl/>
          <w:lang w:eastAsia="ar-SA"/>
        </w:rPr>
        <w:t>2020</w:t>
      </w:r>
      <w:r w:rsidRPr="004E51C8">
        <w:rPr>
          <w:rFonts w:ascii="Times New Roman" w:eastAsia="Times New Roman" w:hAnsi="Times New Roman" w:cs="Traditional Arabic" w:hint="cs"/>
          <w:sz w:val="36"/>
          <w:szCs w:val="36"/>
          <w:rtl/>
          <w:lang w:eastAsia="ar-SA"/>
        </w:rPr>
        <w:t xml:space="preserve"> م) ص</w:t>
      </w:r>
      <w:r w:rsidRPr="004E51C8">
        <w:rPr>
          <w:rFonts w:ascii="Times New Roman" w:eastAsia="Times New Roman" w:hAnsi="Times New Roman" w:cs="Traditional Arabic"/>
          <w:sz w:val="36"/>
          <w:szCs w:val="36"/>
          <w:rtl/>
          <w:lang w:eastAsia="ar-SA"/>
        </w:rPr>
        <w:t xml:space="preserve"> 125-146</w:t>
      </w:r>
      <w:r w:rsidRPr="004E51C8">
        <w:rPr>
          <w:rFonts w:ascii="Times New Roman" w:eastAsia="Times New Roman" w:hAnsi="Times New Roman" w:cs="Traditional Arabic" w:hint="cs"/>
          <w:sz w:val="36"/>
          <w:szCs w:val="36"/>
          <w:rtl/>
          <w:lang w:eastAsia="ar-SA"/>
        </w:rPr>
        <w:t>.</w:t>
      </w:r>
    </w:p>
    <w:p w14:paraId="63A758B2" w14:textId="77777777" w:rsidR="0079585A" w:rsidRPr="004E51C8" w:rsidRDefault="0079585A" w:rsidP="0079585A">
      <w:pPr>
        <w:ind w:left="0" w:firstLine="0"/>
        <w:jc w:val="both"/>
        <w:rPr>
          <w:rFonts w:ascii="Times New Roman" w:eastAsia="Times New Roman" w:hAnsi="Times New Roman" w:cs="Traditional Arabic"/>
          <w:b/>
          <w:bCs/>
          <w:sz w:val="36"/>
          <w:szCs w:val="36"/>
          <w:rtl/>
          <w:lang w:eastAsia="ar-SA"/>
        </w:rPr>
      </w:pPr>
    </w:p>
    <w:p w14:paraId="26028087" w14:textId="77777777" w:rsidR="0079585A" w:rsidRPr="00D950CF" w:rsidRDefault="0079585A" w:rsidP="0079585A">
      <w:pPr>
        <w:ind w:left="0" w:firstLine="0"/>
        <w:jc w:val="both"/>
        <w:rPr>
          <w:rFonts w:cs="Traditional Arabic"/>
          <w:sz w:val="36"/>
          <w:szCs w:val="36"/>
          <w:rtl/>
        </w:rPr>
      </w:pPr>
      <w:r w:rsidRPr="00D950CF">
        <w:rPr>
          <w:rFonts w:cs="Traditional Arabic"/>
          <w:b/>
          <w:bCs/>
          <w:sz w:val="36"/>
          <w:szCs w:val="36"/>
          <w:rtl/>
        </w:rPr>
        <w:t>مختصر الأصول وزبدة المحصول</w:t>
      </w:r>
      <w:r w:rsidRPr="00D950CF">
        <w:rPr>
          <w:rFonts w:cs="Traditional Arabic" w:hint="cs"/>
          <w:sz w:val="36"/>
          <w:szCs w:val="36"/>
          <w:rtl/>
        </w:rPr>
        <w:t>/</w:t>
      </w:r>
      <w:r w:rsidRPr="00D950CF">
        <w:rPr>
          <w:rFonts w:cs="Traditional Arabic"/>
          <w:sz w:val="36"/>
          <w:szCs w:val="36"/>
          <w:rtl/>
        </w:rPr>
        <w:t xml:space="preserve"> </w:t>
      </w:r>
      <w:r w:rsidRPr="00D950CF">
        <w:rPr>
          <w:rFonts w:cs="Traditional Arabic" w:hint="cs"/>
          <w:sz w:val="36"/>
          <w:szCs w:val="36"/>
          <w:rtl/>
        </w:rPr>
        <w:t xml:space="preserve">للداعي </w:t>
      </w:r>
      <w:r w:rsidRPr="00D950CF">
        <w:rPr>
          <w:rFonts w:cs="Traditional Arabic"/>
          <w:sz w:val="36"/>
          <w:szCs w:val="36"/>
          <w:rtl/>
        </w:rPr>
        <w:t>علي بن محمد بن الوليد الأنف</w:t>
      </w:r>
      <w:r w:rsidRPr="00D950CF">
        <w:rPr>
          <w:rFonts w:cs="Traditional Arabic" w:hint="cs"/>
          <w:sz w:val="36"/>
          <w:szCs w:val="36"/>
          <w:rtl/>
        </w:rPr>
        <w:t xml:space="preserve"> (ت 612 هـ)؛ تحقيق عمرو بن </w:t>
      </w:r>
      <w:proofErr w:type="spellStart"/>
      <w:r w:rsidRPr="00D950CF">
        <w:rPr>
          <w:rFonts w:cs="Traditional Arabic" w:hint="cs"/>
          <w:sz w:val="36"/>
          <w:szCs w:val="36"/>
          <w:rtl/>
        </w:rPr>
        <w:t>معديكرب</w:t>
      </w:r>
      <w:proofErr w:type="spellEnd"/>
      <w:r w:rsidRPr="00D950CF">
        <w:rPr>
          <w:rFonts w:cs="Traditional Arabic" w:hint="cs"/>
          <w:sz w:val="36"/>
          <w:szCs w:val="36"/>
          <w:rtl/>
        </w:rPr>
        <w:t xml:space="preserve"> </w:t>
      </w:r>
      <w:proofErr w:type="gramStart"/>
      <w:r w:rsidRPr="00D950CF">
        <w:rPr>
          <w:rFonts w:cs="Traditional Arabic" w:hint="cs"/>
          <w:sz w:val="36"/>
          <w:szCs w:val="36"/>
          <w:rtl/>
        </w:rPr>
        <w:t>الهمداني.-</w:t>
      </w:r>
      <w:proofErr w:type="gramEnd"/>
      <w:r w:rsidRPr="00D950CF">
        <w:rPr>
          <w:rFonts w:cs="Traditional Arabic" w:hint="cs"/>
          <w:sz w:val="36"/>
          <w:szCs w:val="36"/>
          <w:rtl/>
        </w:rPr>
        <w:t xml:space="preserve"> دمشق:</w:t>
      </w:r>
      <w:r w:rsidRPr="00D950CF">
        <w:rPr>
          <w:rFonts w:cs="Traditional Arabic"/>
          <w:sz w:val="36"/>
          <w:szCs w:val="36"/>
          <w:rtl/>
        </w:rPr>
        <w:t xml:space="preserve"> تموز </w:t>
      </w:r>
      <w:r w:rsidRPr="00D950CF">
        <w:rPr>
          <w:rFonts w:cs="Traditional Arabic" w:hint="cs"/>
          <w:sz w:val="36"/>
          <w:szCs w:val="36"/>
          <w:rtl/>
        </w:rPr>
        <w:t>ل</w:t>
      </w:r>
      <w:r w:rsidRPr="00D950CF">
        <w:rPr>
          <w:rFonts w:cs="Traditional Arabic"/>
          <w:sz w:val="36"/>
          <w:szCs w:val="36"/>
          <w:rtl/>
        </w:rPr>
        <w:t>لنشر</w:t>
      </w:r>
      <w:r w:rsidRPr="00D950CF">
        <w:rPr>
          <w:rFonts w:cs="Traditional Arabic" w:hint="cs"/>
          <w:sz w:val="36"/>
          <w:szCs w:val="36"/>
          <w:rtl/>
        </w:rPr>
        <w:t>، 1443 هـ، 2021 م.</w:t>
      </w:r>
    </w:p>
    <w:p w14:paraId="4909890B" w14:textId="77777777" w:rsidR="0079585A" w:rsidRPr="00D950CF" w:rsidRDefault="0079585A" w:rsidP="0079585A">
      <w:pPr>
        <w:ind w:left="0" w:firstLine="0"/>
        <w:jc w:val="both"/>
        <w:rPr>
          <w:rFonts w:cs="Traditional Arabic"/>
          <w:sz w:val="36"/>
          <w:szCs w:val="36"/>
          <w:rtl/>
        </w:rPr>
      </w:pPr>
      <w:r w:rsidRPr="00D950CF">
        <w:rPr>
          <w:rFonts w:cs="Traditional Arabic" w:hint="cs"/>
          <w:sz w:val="36"/>
          <w:szCs w:val="36"/>
          <w:rtl/>
        </w:rPr>
        <w:t>(من كتب الإسماعيلية، في</w:t>
      </w:r>
      <w:r w:rsidRPr="00D950CF">
        <w:rPr>
          <w:rtl/>
        </w:rPr>
        <w:t xml:space="preserve"> </w:t>
      </w:r>
      <w:r w:rsidRPr="00D950CF">
        <w:rPr>
          <w:rFonts w:cs="Traditional Arabic"/>
          <w:sz w:val="36"/>
          <w:szCs w:val="36"/>
          <w:rtl/>
        </w:rPr>
        <w:t>اختلاف مقالات الفرق المختلفة في الاسلام</w:t>
      </w:r>
      <w:r w:rsidRPr="00D950CF">
        <w:rPr>
          <w:rFonts w:cs="Traditional Arabic" w:hint="cs"/>
          <w:sz w:val="36"/>
          <w:szCs w:val="36"/>
          <w:rtl/>
        </w:rPr>
        <w:t>)</w:t>
      </w:r>
    </w:p>
    <w:p w14:paraId="0DDB4836" w14:textId="77777777" w:rsidR="0079585A" w:rsidRPr="00D950CF" w:rsidRDefault="0079585A" w:rsidP="0079585A">
      <w:pPr>
        <w:ind w:left="0" w:firstLine="0"/>
        <w:jc w:val="both"/>
        <w:rPr>
          <w:rFonts w:cs="Traditional Arabic"/>
          <w:sz w:val="36"/>
          <w:szCs w:val="36"/>
          <w:rtl/>
        </w:rPr>
      </w:pPr>
    </w:p>
    <w:p w14:paraId="306DF198" w14:textId="77777777" w:rsidR="0079585A" w:rsidRPr="00507D41" w:rsidRDefault="0079585A" w:rsidP="0079585A">
      <w:pPr>
        <w:ind w:left="0" w:firstLine="0"/>
        <w:jc w:val="both"/>
        <w:rPr>
          <w:rFonts w:ascii="Times New Roman" w:eastAsia="Times New Roman" w:hAnsi="Times New Roman" w:cs="Traditional Arabic"/>
          <w:sz w:val="36"/>
          <w:szCs w:val="36"/>
          <w:rtl/>
          <w:lang w:eastAsia="ar-SA" w:bidi="ar"/>
        </w:rPr>
      </w:pPr>
      <w:r w:rsidRPr="00507D41">
        <w:rPr>
          <w:rFonts w:cs="Traditional Arabic" w:hint="cs"/>
          <w:b/>
          <w:bCs/>
          <w:sz w:val="36"/>
          <w:szCs w:val="36"/>
          <w:rtl/>
        </w:rPr>
        <w:t xml:space="preserve">مدارج السالكين في منازل إياك نعبد وإياك نستعين/ </w:t>
      </w:r>
      <w:r w:rsidRPr="00507D41">
        <w:rPr>
          <w:rFonts w:cs="Traditional Arabic" w:hint="cs"/>
          <w:sz w:val="36"/>
          <w:szCs w:val="36"/>
          <w:rtl/>
        </w:rPr>
        <w:t xml:space="preserve">محمد بن أبي بكر ابن قيم الجوزية (ت 751 هـ)؛ تحقيق </w:t>
      </w:r>
      <w:r w:rsidRPr="00507D41">
        <w:rPr>
          <w:rFonts w:ascii="Times New Roman" w:eastAsia="Times New Roman" w:hAnsi="Times New Roman" w:cs="Traditional Arabic" w:hint="cs"/>
          <w:caps/>
          <w:sz w:val="36"/>
          <w:szCs w:val="36"/>
          <w:rtl/>
          <w:lang w:eastAsia="ar-SA"/>
        </w:rPr>
        <w:t xml:space="preserve">عماد </w:t>
      </w:r>
      <w:proofErr w:type="gramStart"/>
      <w:r w:rsidRPr="00507D41">
        <w:rPr>
          <w:rFonts w:ascii="Times New Roman" w:eastAsia="Times New Roman" w:hAnsi="Times New Roman" w:cs="Traditional Arabic" w:hint="cs"/>
          <w:caps/>
          <w:sz w:val="36"/>
          <w:szCs w:val="36"/>
          <w:rtl/>
          <w:lang w:eastAsia="ar-SA"/>
        </w:rPr>
        <w:t>عامر.-</w:t>
      </w:r>
      <w:proofErr w:type="gramEnd"/>
      <w:r w:rsidRPr="00507D41">
        <w:rPr>
          <w:rFonts w:ascii="Times New Roman" w:eastAsia="Times New Roman" w:hAnsi="Times New Roman" w:cs="Traditional Arabic" w:hint="cs"/>
          <w:b/>
          <w:bCs/>
          <w:caps/>
          <w:sz w:val="36"/>
          <w:szCs w:val="36"/>
          <w:rtl/>
          <w:lang w:eastAsia="ar-SA"/>
        </w:rPr>
        <w:t xml:space="preserve"> </w:t>
      </w:r>
      <w:r w:rsidRPr="00507D41">
        <w:rPr>
          <w:rFonts w:ascii="Times New Roman" w:eastAsia="Times New Roman" w:hAnsi="Times New Roman" w:cs="Traditional Arabic" w:hint="cs"/>
          <w:caps/>
          <w:sz w:val="36"/>
          <w:szCs w:val="36"/>
          <w:rtl/>
          <w:lang w:eastAsia="ar-SA" w:bidi="ar"/>
        </w:rPr>
        <w:t xml:space="preserve">لاهور: المكتبة </w:t>
      </w:r>
      <w:proofErr w:type="spellStart"/>
      <w:r w:rsidRPr="00507D41">
        <w:rPr>
          <w:rFonts w:ascii="Times New Roman" w:eastAsia="Times New Roman" w:hAnsi="Times New Roman" w:cs="Traditional Arabic" w:hint="cs"/>
          <w:caps/>
          <w:sz w:val="36"/>
          <w:szCs w:val="36"/>
          <w:rtl/>
          <w:lang w:eastAsia="ar-SA" w:bidi="ar"/>
        </w:rPr>
        <w:t>المعروفية</w:t>
      </w:r>
      <w:proofErr w:type="spellEnd"/>
      <w:r w:rsidRPr="00507D41">
        <w:rPr>
          <w:rFonts w:ascii="Times New Roman" w:eastAsia="Times New Roman" w:hAnsi="Times New Roman" w:cs="Traditional Arabic" w:hint="cs"/>
          <w:caps/>
          <w:sz w:val="36"/>
          <w:szCs w:val="36"/>
          <w:rtl/>
          <w:lang w:eastAsia="ar-SA" w:bidi="ar"/>
        </w:rPr>
        <w:t>، 1442 هـ، 2021 م، 3 مج.</w:t>
      </w:r>
    </w:p>
    <w:p w14:paraId="04DA33FB" w14:textId="77777777" w:rsidR="0079585A" w:rsidRPr="00507D41" w:rsidRDefault="0079585A" w:rsidP="0079585A">
      <w:pPr>
        <w:ind w:left="0" w:firstLine="0"/>
        <w:jc w:val="both"/>
        <w:rPr>
          <w:rFonts w:ascii="Times New Roman" w:eastAsia="Times New Roman" w:hAnsi="Times New Roman" w:cs="Traditional Arabic"/>
          <w:b/>
          <w:bCs/>
          <w:caps/>
          <w:sz w:val="36"/>
          <w:szCs w:val="36"/>
          <w:rtl/>
          <w:lang w:eastAsia="ar-SA"/>
        </w:rPr>
      </w:pPr>
    </w:p>
    <w:p w14:paraId="4208DCE8" w14:textId="77777777" w:rsidR="0079585A" w:rsidRPr="0057482A" w:rsidRDefault="0079585A" w:rsidP="0079585A">
      <w:pPr>
        <w:ind w:left="0" w:firstLine="0"/>
        <w:jc w:val="both"/>
        <w:rPr>
          <w:rFonts w:ascii="Times New Roman" w:eastAsia="Times New Roman" w:hAnsi="Times New Roman" w:cs="Traditional Arabic"/>
          <w:sz w:val="36"/>
          <w:szCs w:val="36"/>
          <w:rtl/>
          <w:lang w:eastAsia="ar-SA"/>
        </w:rPr>
      </w:pPr>
      <w:r w:rsidRPr="0057482A">
        <w:rPr>
          <w:rFonts w:ascii="Times New Roman" w:eastAsia="Times New Roman" w:hAnsi="Times New Roman" w:cs="Traditional Arabic"/>
          <w:b/>
          <w:bCs/>
          <w:sz w:val="36"/>
          <w:szCs w:val="36"/>
          <w:rtl/>
          <w:lang w:eastAsia="ar-SA"/>
        </w:rPr>
        <w:t xml:space="preserve">مريق الدموع في مراثي الحسين أيام </w:t>
      </w:r>
      <w:r w:rsidRPr="0057482A">
        <w:rPr>
          <w:rFonts w:ascii="Times New Roman" w:eastAsia="Times New Roman" w:hAnsi="Times New Roman" w:cs="Traditional Arabic" w:hint="cs"/>
          <w:b/>
          <w:bCs/>
          <w:sz w:val="36"/>
          <w:szCs w:val="36"/>
          <w:rtl/>
          <w:lang w:eastAsia="ar-SA"/>
        </w:rPr>
        <w:t>الأ</w:t>
      </w:r>
      <w:r w:rsidRPr="0057482A">
        <w:rPr>
          <w:rFonts w:ascii="Times New Roman" w:eastAsia="Times New Roman" w:hAnsi="Times New Roman" w:cs="Traditional Arabic"/>
          <w:b/>
          <w:bCs/>
          <w:sz w:val="36"/>
          <w:szCs w:val="36"/>
          <w:rtl/>
          <w:lang w:eastAsia="ar-SA"/>
        </w:rPr>
        <w:t>سبوع</w:t>
      </w:r>
      <w:r w:rsidRPr="0057482A">
        <w:rPr>
          <w:rFonts w:ascii="Times New Roman" w:eastAsia="Times New Roman" w:hAnsi="Times New Roman" w:cs="Traditional Arabic" w:hint="cs"/>
          <w:sz w:val="36"/>
          <w:szCs w:val="36"/>
          <w:rtl/>
          <w:lang w:eastAsia="ar-SA"/>
        </w:rPr>
        <w:t xml:space="preserve">/ حسين بن محمد آل عصفور (ت 1216 هـ)؛ تحقيق سامر ثامر </w:t>
      </w:r>
      <w:proofErr w:type="gramStart"/>
      <w:r w:rsidRPr="0057482A">
        <w:rPr>
          <w:rFonts w:ascii="Times New Roman" w:eastAsia="Times New Roman" w:hAnsi="Times New Roman" w:cs="Traditional Arabic" w:hint="cs"/>
          <w:sz w:val="36"/>
          <w:szCs w:val="36"/>
          <w:rtl/>
          <w:lang w:eastAsia="ar-SA"/>
        </w:rPr>
        <w:t>الحلي.-</w:t>
      </w:r>
      <w:proofErr w:type="gramEnd"/>
      <w:r w:rsidRPr="0057482A">
        <w:rPr>
          <w:rFonts w:ascii="Times New Roman" w:eastAsia="Times New Roman" w:hAnsi="Times New Roman" w:cs="Traditional Arabic" w:hint="cs"/>
          <w:sz w:val="36"/>
          <w:szCs w:val="36"/>
          <w:rtl/>
          <w:lang w:eastAsia="ar-SA"/>
        </w:rPr>
        <w:t xml:space="preserve"> كربلاء: العتبة الحسينية، 1440 هـ، 2019 م.</w:t>
      </w:r>
    </w:p>
    <w:p w14:paraId="690F7703" w14:textId="77777777" w:rsidR="0079585A" w:rsidRPr="0057482A" w:rsidRDefault="0079585A" w:rsidP="0079585A">
      <w:pPr>
        <w:ind w:left="0" w:firstLine="0"/>
        <w:jc w:val="both"/>
        <w:rPr>
          <w:rFonts w:ascii="Times New Roman" w:eastAsia="Times New Roman" w:hAnsi="Times New Roman" w:cs="Traditional Arabic"/>
          <w:sz w:val="36"/>
          <w:szCs w:val="36"/>
          <w:rtl/>
          <w:lang w:eastAsia="ar-SA"/>
        </w:rPr>
      </w:pPr>
    </w:p>
    <w:p w14:paraId="115599EA" w14:textId="77777777" w:rsidR="0079585A" w:rsidRPr="00D950CF" w:rsidRDefault="0079585A" w:rsidP="0079585A">
      <w:pPr>
        <w:ind w:left="0" w:firstLine="0"/>
        <w:jc w:val="both"/>
        <w:rPr>
          <w:rFonts w:cs="Traditional Arabic"/>
          <w:sz w:val="36"/>
          <w:szCs w:val="36"/>
          <w:rtl/>
        </w:rPr>
      </w:pPr>
      <w:r w:rsidRPr="00D950CF">
        <w:rPr>
          <w:rFonts w:cs="Traditional Arabic"/>
          <w:b/>
          <w:bCs/>
          <w:sz w:val="36"/>
          <w:szCs w:val="36"/>
          <w:rtl/>
        </w:rPr>
        <w:t xml:space="preserve">مسائل الداعي الحسن بن نوح الهندي </w:t>
      </w:r>
      <w:r w:rsidRPr="00D950CF">
        <w:rPr>
          <w:rFonts w:cs="Traditional Arabic" w:hint="cs"/>
          <w:b/>
          <w:bCs/>
          <w:sz w:val="36"/>
          <w:szCs w:val="36"/>
          <w:rtl/>
        </w:rPr>
        <w:t>(ت</w:t>
      </w:r>
      <w:r w:rsidRPr="00D950CF">
        <w:rPr>
          <w:rFonts w:cs="Traditional Arabic"/>
          <w:b/>
          <w:bCs/>
          <w:sz w:val="36"/>
          <w:szCs w:val="36"/>
          <w:rtl/>
        </w:rPr>
        <w:t xml:space="preserve"> 939 هـ</w:t>
      </w:r>
      <w:r w:rsidRPr="00D950CF">
        <w:rPr>
          <w:rFonts w:cs="Traditional Arabic" w:hint="cs"/>
          <w:b/>
          <w:bCs/>
          <w:sz w:val="36"/>
          <w:szCs w:val="36"/>
          <w:rtl/>
        </w:rPr>
        <w:t xml:space="preserve">)، وجواباتها للداعي الحسين بن إدريس عماد الدين (ت 933 </w:t>
      </w:r>
      <w:proofErr w:type="gramStart"/>
      <w:r w:rsidRPr="00D950CF">
        <w:rPr>
          <w:rFonts w:cs="Traditional Arabic" w:hint="cs"/>
          <w:b/>
          <w:bCs/>
          <w:sz w:val="36"/>
          <w:szCs w:val="36"/>
          <w:rtl/>
        </w:rPr>
        <w:t>هـ)</w:t>
      </w:r>
      <w:r w:rsidRPr="00D950CF">
        <w:rPr>
          <w:rFonts w:cs="Traditional Arabic" w:hint="cs"/>
          <w:sz w:val="36"/>
          <w:szCs w:val="36"/>
          <w:rtl/>
        </w:rPr>
        <w:t>/</w:t>
      </w:r>
      <w:proofErr w:type="gramEnd"/>
      <w:r w:rsidRPr="00D950CF">
        <w:rPr>
          <w:rFonts w:cs="Traditional Arabic" w:hint="cs"/>
          <w:sz w:val="36"/>
          <w:szCs w:val="36"/>
          <w:rtl/>
        </w:rPr>
        <w:t xml:space="preserve"> تحقيق</w:t>
      </w:r>
      <w:r w:rsidRPr="00D950CF">
        <w:rPr>
          <w:rFonts w:cs="Traditional Arabic"/>
          <w:sz w:val="36"/>
          <w:szCs w:val="36"/>
          <w:rtl/>
        </w:rPr>
        <w:t xml:space="preserve"> عبدالله حمد آل ع</w:t>
      </w:r>
      <w:r w:rsidRPr="00D950CF">
        <w:rPr>
          <w:rFonts w:cs="Traditional Arabic" w:hint="cs"/>
          <w:sz w:val="36"/>
          <w:szCs w:val="36"/>
          <w:rtl/>
        </w:rPr>
        <w:t>ُ</w:t>
      </w:r>
      <w:r w:rsidRPr="00D950CF">
        <w:rPr>
          <w:rFonts w:cs="Traditional Arabic"/>
          <w:sz w:val="36"/>
          <w:szCs w:val="36"/>
          <w:rtl/>
        </w:rPr>
        <w:t>م</w:t>
      </w:r>
      <w:r w:rsidRPr="00D950CF">
        <w:rPr>
          <w:rFonts w:cs="Traditional Arabic" w:hint="cs"/>
          <w:sz w:val="36"/>
          <w:szCs w:val="36"/>
          <w:rtl/>
        </w:rPr>
        <w:t>ي.- دمشق:</w:t>
      </w:r>
      <w:r w:rsidRPr="00D950CF">
        <w:rPr>
          <w:rFonts w:cs="Traditional Arabic"/>
          <w:sz w:val="36"/>
          <w:szCs w:val="36"/>
          <w:rtl/>
        </w:rPr>
        <w:t xml:space="preserve"> تموز </w:t>
      </w:r>
      <w:r w:rsidRPr="00D950CF">
        <w:rPr>
          <w:rFonts w:cs="Traditional Arabic" w:hint="cs"/>
          <w:sz w:val="36"/>
          <w:szCs w:val="36"/>
          <w:rtl/>
        </w:rPr>
        <w:t>ل</w:t>
      </w:r>
      <w:r w:rsidRPr="00D950CF">
        <w:rPr>
          <w:rFonts w:cs="Traditional Arabic"/>
          <w:sz w:val="36"/>
          <w:szCs w:val="36"/>
          <w:rtl/>
        </w:rPr>
        <w:t>لنشر</w:t>
      </w:r>
      <w:r w:rsidRPr="00D950CF">
        <w:rPr>
          <w:rFonts w:cs="Traditional Arabic" w:hint="cs"/>
          <w:sz w:val="36"/>
          <w:szCs w:val="36"/>
          <w:rtl/>
        </w:rPr>
        <w:t>، 1443 هـ، 2021 م.</w:t>
      </w:r>
    </w:p>
    <w:p w14:paraId="1BFE6819" w14:textId="77777777" w:rsidR="0079585A" w:rsidRPr="00D950CF" w:rsidRDefault="0079585A" w:rsidP="0079585A">
      <w:pPr>
        <w:ind w:left="0" w:firstLine="0"/>
        <w:jc w:val="both"/>
        <w:rPr>
          <w:rFonts w:cs="Traditional Arabic"/>
          <w:sz w:val="36"/>
          <w:szCs w:val="36"/>
          <w:rtl/>
        </w:rPr>
      </w:pPr>
    </w:p>
    <w:p w14:paraId="09EC4281" w14:textId="77777777" w:rsidR="0079585A" w:rsidRPr="008F36D6" w:rsidRDefault="0079585A" w:rsidP="0079585A">
      <w:pPr>
        <w:ind w:left="0" w:firstLine="0"/>
        <w:jc w:val="both"/>
        <w:rPr>
          <w:rFonts w:ascii="Times New Roman" w:eastAsia="Times New Roman" w:hAnsi="Times New Roman" w:cs="Traditional Arabic"/>
          <w:sz w:val="36"/>
          <w:szCs w:val="36"/>
          <w:rtl/>
          <w:lang w:eastAsia="ar-SA"/>
        </w:rPr>
      </w:pPr>
      <w:r w:rsidRPr="008F36D6">
        <w:rPr>
          <w:rFonts w:ascii="Times New Roman" w:eastAsia="Times New Roman" w:hAnsi="Times New Roman" w:cs="Traditional Arabic" w:hint="cs"/>
          <w:b/>
          <w:bCs/>
          <w:sz w:val="36"/>
          <w:szCs w:val="36"/>
          <w:rtl/>
          <w:lang w:eastAsia="ar-SA"/>
        </w:rPr>
        <w:t>مصائب آل الرسول ومقتل أولاد البتول</w:t>
      </w:r>
      <w:r w:rsidRPr="008F36D6">
        <w:rPr>
          <w:rFonts w:ascii="Times New Roman" w:eastAsia="Times New Roman" w:hAnsi="Times New Roman" w:cs="Traditional Arabic" w:hint="cs"/>
          <w:sz w:val="36"/>
          <w:szCs w:val="36"/>
          <w:rtl/>
          <w:lang w:eastAsia="ar-SA"/>
        </w:rPr>
        <w:t xml:space="preserve">/ محمد جعفر بن محمد علي </w:t>
      </w:r>
      <w:proofErr w:type="spellStart"/>
      <w:r w:rsidRPr="008F36D6">
        <w:rPr>
          <w:rFonts w:ascii="Times New Roman" w:eastAsia="Times New Roman" w:hAnsi="Times New Roman" w:cs="Traditional Arabic" w:hint="cs"/>
          <w:sz w:val="36"/>
          <w:szCs w:val="36"/>
          <w:rtl/>
          <w:lang w:eastAsia="ar-SA"/>
        </w:rPr>
        <w:t>القرميسيني</w:t>
      </w:r>
      <w:proofErr w:type="spellEnd"/>
      <w:r w:rsidRPr="008F36D6">
        <w:rPr>
          <w:rFonts w:ascii="Times New Roman" w:eastAsia="Times New Roman" w:hAnsi="Times New Roman" w:cs="Traditional Arabic" w:hint="cs"/>
          <w:sz w:val="36"/>
          <w:szCs w:val="36"/>
          <w:rtl/>
          <w:lang w:eastAsia="ar-SA"/>
        </w:rPr>
        <w:t xml:space="preserve"> (ت 1259 هـ)؛ تحقيق محيي الدين كاظم </w:t>
      </w:r>
      <w:proofErr w:type="gramStart"/>
      <w:r w:rsidRPr="008F36D6">
        <w:rPr>
          <w:rFonts w:ascii="Times New Roman" w:eastAsia="Times New Roman" w:hAnsi="Times New Roman" w:cs="Traditional Arabic" w:hint="cs"/>
          <w:sz w:val="36"/>
          <w:szCs w:val="36"/>
          <w:rtl/>
          <w:lang w:eastAsia="ar-SA"/>
        </w:rPr>
        <w:t>الأسدي.-</w:t>
      </w:r>
      <w:proofErr w:type="gramEnd"/>
      <w:r w:rsidRPr="008F36D6">
        <w:rPr>
          <w:rFonts w:ascii="Times New Roman" w:eastAsia="Times New Roman" w:hAnsi="Times New Roman" w:cs="Traditional Arabic" w:hint="cs"/>
          <w:sz w:val="36"/>
          <w:szCs w:val="36"/>
          <w:rtl/>
          <w:lang w:eastAsia="ar-SA"/>
        </w:rPr>
        <w:t xml:space="preserve"> كربلاء: العتبة الحسينية، 1440 هـ، 2019 م.</w:t>
      </w:r>
    </w:p>
    <w:p w14:paraId="47C003EA" w14:textId="77777777" w:rsidR="0079585A" w:rsidRPr="008F36D6" w:rsidRDefault="0079585A" w:rsidP="0079585A">
      <w:pPr>
        <w:ind w:left="0" w:firstLine="0"/>
        <w:jc w:val="both"/>
        <w:rPr>
          <w:rFonts w:ascii="Times New Roman" w:eastAsia="Times New Roman" w:hAnsi="Times New Roman" w:cs="Traditional Arabic"/>
          <w:sz w:val="36"/>
          <w:szCs w:val="36"/>
          <w:rtl/>
          <w:lang w:eastAsia="ar-SA"/>
        </w:rPr>
      </w:pPr>
    </w:p>
    <w:p w14:paraId="2C62F290" w14:textId="77777777" w:rsidR="0079585A" w:rsidRPr="004C1883" w:rsidRDefault="0079585A" w:rsidP="0079585A">
      <w:pPr>
        <w:ind w:left="0" w:firstLine="0"/>
        <w:jc w:val="both"/>
        <w:rPr>
          <w:rFonts w:ascii="Times New Roman" w:eastAsia="Times New Roman" w:hAnsi="Times New Roman" w:cs="Traditional Arabic"/>
          <w:sz w:val="36"/>
          <w:szCs w:val="36"/>
          <w:rtl/>
          <w:lang w:eastAsia="ar-SA"/>
        </w:rPr>
      </w:pPr>
      <w:r w:rsidRPr="004C1883">
        <w:rPr>
          <w:rFonts w:ascii="Times New Roman" w:eastAsia="Times New Roman" w:hAnsi="Times New Roman" w:cs="Traditional Arabic" w:hint="cs"/>
          <w:b/>
          <w:bCs/>
          <w:sz w:val="36"/>
          <w:szCs w:val="36"/>
          <w:rtl/>
          <w:lang w:eastAsia="ar-SA"/>
        </w:rPr>
        <w:t>معارج العلا في مناقب المرتضى</w:t>
      </w:r>
      <w:r w:rsidRPr="004C1883">
        <w:rPr>
          <w:rFonts w:ascii="Times New Roman" w:eastAsia="Times New Roman" w:hAnsi="Times New Roman" w:cs="Traditional Arabic" w:hint="cs"/>
          <w:sz w:val="36"/>
          <w:szCs w:val="36"/>
          <w:rtl/>
          <w:lang w:eastAsia="ar-SA"/>
        </w:rPr>
        <w:t xml:space="preserve">/ محمد صدر العالم ابن فخر الإسلام العَمري الدهلوي (ق 12 هـ)؛ تحقيق نبيل </w:t>
      </w:r>
      <w:proofErr w:type="gramStart"/>
      <w:r w:rsidRPr="004C1883">
        <w:rPr>
          <w:rFonts w:ascii="Times New Roman" w:eastAsia="Times New Roman" w:hAnsi="Times New Roman" w:cs="Traditional Arabic" w:hint="cs"/>
          <w:sz w:val="36"/>
          <w:szCs w:val="36"/>
          <w:rtl/>
          <w:lang w:eastAsia="ar-SA"/>
        </w:rPr>
        <w:t>الحسني.-</w:t>
      </w:r>
      <w:proofErr w:type="gramEnd"/>
      <w:r w:rsidRPr="004C1883">
        <w:rPr>
          <w:rFonts w:ascii="Times New Roman" w:eastAsia="Times New Roman" w:hAnsi="Times New Roman" w:cs="Traditional Arabic" w:hint="cs"/>
          <w:sz w:val="36"/>
          <w:szCs w:val="36"/>
          <w:rtl/>
          <w:lang w:eastAsia="ar-SA"/>
        </w:rPr>
        <w:t xml:space="preserve"> كربلاء: العتبة الحسينية، 1438 هـ، 2016 م، 2 مج.</w:t>
      </w:r>
    </w:p>
    <w:p w14:paraId="6B004DE2" w14:textId="77777777" w:rsidR="0079585A" w:rsidRPr="004C1883" w:rsidRDefault="0079585A" w:rsidP="0079585A">
      <w:pPr>
        <w:ind w:left="0" w:firstLine="0"/>
        <w:jc w:val="both"/>
        <w:rPr>
          <w:rFonts w:ascii="Times New Roman" w:eastAsia="Times New Roman" w:hAnsi="Times New Roman" w:cs="Traditional Arabic"/>
          <w:sz w:val="36"/>
          <w:szCs w:val="36"/>
          <w:rtl/>
          <w:lang w:eastAsia="ar-SA"/>
        </w:rPr>
      </w:pPr>
    </w:p>
    <w:p w14:paraId="05B8D390" w14:textId="77777777" w:rsidR="0079585A" w:rsidRPr="00257050" w:rsidRDefault="0079585A" w:rsidP="0079585A">
      <w:pPr>
        <w:ind w:left="0" w:firstLine="0"/>
        <w:jc w:val="both"/>
        <w:rPr>
          <w:rFonts w:ascii="Times New Roman" w:eastAsia="Times New Roman" w:hAnsi="Times New Roman" w:cs="Traditional Arabic"/>
          <w:sz w:val="36"/>
          <w:szCs w:val="36"/>
          <w:rtl/>
          <w:lang w:eastAsia="ar-SA"/>
        </w:rPr>
      </w:pPr>
      <w:r w:rsidRPr="00257050">
        <w:rPr>
          <w:rFonts w:ascii="Times New Roman" w:eastAsia="Times New Roman" w:hAnsi="Times New Roman" w:cs="Traditional Arabic" w:hint="cs"/>
          <w:b/>
          <w:bCs/>
          <w:sz w:val="36"/>
          <w:szCs w:val="36"/>
          <w:rtl/>
          <w:lang w:eastAsia="ar-SA"/>
        </w:rPr>
        <w:t>معجم التأويل</w:t>
      </w:r>
      <w:r w:rsidRPr="00257050">
        <w:rPr>
          <w:rFonts w:ascii="Times New Roman" w:eastAsia="Times New Roman" w:hAnsi="Times New Roman" w:cs="Traditional Arabic" w:hint="cs"/>
          <w:sz w:val="36"/>
          <w:szCs w:val="36"/>
          <w:rtl/>
          <w:lang w:eastAsia="ar-SA"/>
        </w:rPr>
        <w:t xml:space="preserve">/ صنعة وتصحيح عبدالرزاق </w:t>
      </w:r>
      <w:proofErr w:type="gramStart"/>
      <w:r w:rsidRPr="00257050">
        <w:rPr>
          <w:rFonts w:ascii="Times New Roman" w:eastAsia="Times New Roman" w:hAnsi="Times New Roman" w:cs="Traditional Arabic" w:hint="cs"/>
          <w:sz w:val="36"/>
          <w:szCs w:val="36"/>
          <w:rtl/>
          <w:lang w:eastAsia="ar-SA"/>
        </w:rPr>
        <w:t>محمد.-</w:t>
      </w:r>
      <w:proofErr w:type="gramEnd"/>
      <w:r w:rsidRPr="00257050">
        <w:rPr>
          <w:rFonts w:ascii="Times New Roman" w:eastAsia="Times New Roman" w:hAnsi="Times New Roman" w:cs="Traditional Arabic" w:hint="cs"/>
          <w:sz w:val="36"/>
          <w:szCs w:val="36"/>
          <w:rtl/>
          <w:lang w:eastAsia="ar-SA"/>
        </w:rPr>
        <w:t xml:space="preserve"> القاهرة: مركز إحياء للبحوث والدراسات، 1442 هـ، 2021 م.</w:t>
      </w:r>
    </w:p>
    <w:p w14:paraId="1E98E38D" w14:textId="77777777" w:rsidR="0079585A" w:rsidRPr="00257050" w:rsidRDefault="0079585A" w:rsidP="0079585A">
      <w:pPr>
        <w:ind w:left="0" w:firstLine="0"/>
        <w:jc w:val="both"/>
        <w:rPr>
          <w:rFonts w:ascii="Times New Roman" w:eastAsia="Times New Roman" w:hAnsi="Times New Roman" w:cs="Traditional Arabic"/>
          <w:sz w:val="36"/>
          <w:szCs w:val="36"/>
          <w:rtl/>
          <w:lang w:eastAsia="ar-SA"/>
        </w:rPr>
      </w:pPr>
      <w:r w:rsidRPr="00257050">
        <w:rPr>
          <w:rFonts w:ascii="Times New Roman" w:eastAsia="Times New Roman" w:hAnsi="Times New Roman" w:cs="Traditional Arabic" w:hint="cs"/>
          <w:sz w:val="36"/>
          <w:szCs w:val="36"/>
          <w:rtl/>
          <w:lang w:eastAsia="ar-SA"/>
        </w:rPr>
        <w:t xml:space="preserve">الكتاب الأول: معجم التأويل: دليل فني للتأويلات والإشارات </w:t>
      </w:r>
      <w:proofErr w:type="spellStart"/>
      <w:r w:rsidRPr="00257050">
        <w:rPr>
          <w:rFonts w:ascii="Times New Roman" w:eastAsia="Times New Roman" w:hAnsi="Times New Roman" w:cs="Traditional Arabic" w:hint="cs"/>
          <w:sz w:val="36"/>
          <w:szCs w:val="36"/>
          <w:rtl/>
          <w:lang w:eastAsia="ar-SA"/>
        </w:rPr>
        <w:t>والممثولات</w:t>
      </w:r>
      <w:proofErr w:type="spellEnd"/>
      <w:r w:rsidRPr="00257050">
        <w:rPr>
          <w:rFonts w:ascii="Times New Roman" w:eastAsia="Times New Roman" w:hAnsi="Times New Roman" w:cs="Traditional Arabic" w:hint="cs"/>
          <w:sz w:val="36"/>
          <w:szCs w:val="36"/>
          <w:rtl/>
          <w:lang w:eastAsia="ar-SA"/>
        </w:rPr>
        <w:t xml:space="preserve">: مسودة في طرائق الفهم العقلي </w:t>
      </w:r>
      <w:proofErr w:type="spellStart"/>
      <w:r w:rsidRPr="00257050">
        <w:rPr>
          <w:rFonts w:ascii="Times New Roman" w:eastAsia="Times New Roman" w:hAnsi="Times New Roman" w:cs="Traditional Arabic" w:hint="cs"/>
          <w:sz w:val="36"/>
          <w:szCs w:val="36"/>
          <w:rtl/>
          <w:lang w:eastAsia="ar-SA"/>
        </w:rPr>
        <w:t>والعرفاني</w:t>
      </w:r>
      <w:proofErr w:type="spellEnd"/>
      <w:r w:rsidRPr="00257050">
        <w:rPr>
          <w:rFonts w:ascii="Times New Roman" w:eastAsia="Times New Roman" w:hAnsi="Times New Roman" w:cs="Traditional Arabic" w:hint="cs"/>
          <w:sz w:val="36"/>
          <w:szCs w:val="36"/>
          <w:rtl/>
          <w:lang w:eastAsia="ar-SA"/>
        </w:rPr>
        <w:t xml:space="preserve"> والباطني في الإسلام.</w:t>
      </w:r>
    </w:p>
    <w:p w14:paraId="6A5E6074" w14:textId="77777777" w:rsidR="0079585A" w:rsidRPr="00257050" w:rsidRDefault="0079585A" w:rsidP="0079585A">
      <w:pPr>
        <w:ind w:left="0" w:firstLine="0"/>
        <w:jc w:val="both"/>
        <w:rPr>
          <w:rFonts w:ascii="Times New Roman" w:eastAsia="Times New Roman" w:hAnsi="Times New Roman" w:cs="Traditional Arabic"/>
          <w:sz w:val="36"/>
          <w:szCs w:val="36"/>
          <w:rtl/>
          <w:lang w:eastAsia="ar-SA"/>
        </w:rPr>
      </w:pPr>
      <w:r w:rsidRPr="00257050">
        <w:rPr>
          <w:rFonts w:ascii="Times New Roman" w:eastAsia="Times New Roman" w:hAnsi="Times New Roman" w:cs="Traditional Arabic" w:hint="cs"/>
          <w:sz w:val="36"/>
          <w:szCs w:val="36"/>
          <w:rtl/>
          <w:lang w:eastAsia="ar-SA"/>
        </w:rPr>
        <w:t xml:space="preserve">الكتاب الثاني: نصوص تأويلية متأخرة: </w:t>
      </w:r>
    </w:p>
    <w:p w14:paraId="41A71FE0" w14:textId="77777777" w:rsidR="0079585A" w:rsidRPr="00257050" w:rsidRDefault="0079585A" w:rsidP="0079585A">
      <w:pPr>
        <w:ind w:left="0" w:firstLine="0"/>
        <w:jc w:val="both"/>
        <w:rPr>
          <w:rFonts w:ascii="Times New Roman" w:eastAsia="Times New Roman" w:hAnsi="Times New Roman" w:cs="Traditional Arabic"/>
          <w:sz w:val="36"/>
          <w:szCs w:val="36"/>
          <w:rtl/>
          <w:lang w:eastAsia="ar-SA"/>
        </w:rPr>
      </w:pPr>
      <w:r w:rsidRPr="00257050">
        <w:rPr>
          <w:rFonts w:ascii="Times New Roman" w:eastAsia="Times New Roman" w:hAnsi="Times New Roman" w:cs="Traditional Arabic" w:hint="cs"/>
          <w:sz w:val="36"/>
          <w:szCs w:val="36"/>
          <w:rtl/>
          <w:lang w:eastAsia="ar-SA"/>
        </w:rPr>
        <w:t xml:space="preserve">التأويل </w:t>
      </w:r>
      <w:proofErr w:type="spellStart"/>
      <w:r w:rsidRPr="00257050">
        <w:rPr>
          <w:rFonts w:ascii="Times New Roman" w:eastAsia="Times New Roman" w:hAnsi="Times New Roman" w:cs="Traditional Arabic" w:hint="cs"/>
          <w:sz w:val="36"/>
          <w:szCs w:val="36"/>
          <w:rtl/>
          <w:lang w:eastAsia="ar-SA"/>
        </w:rPr>
        <w:t>العرفاني</w:t>
      </w:r>
      <w:proofErr w:type="spellEnd"/>
      <w:r w:rsidRPr="00257050">
        <w:rPr>
          <w:rFonts w:ascii="Times New Roman" w:eastAsia="Times New Roman" w:hAnsi="Times New Roman" w:cs="Traditional Arabic" w:hint="cs"/>
          <w:sz w:val="36"/>
          <w:szCs w:val="36"/>
          <w:rtl/>
          <w:lang w:eastAsia="ar-SA"/>
        </w:rPr>
        <w:t>:</w:t>
      </w:r>
    </w:p>
    <w:p w14:paraId="437EB721" w14:textId="77777777" w:rsidR="0079585A" w:rsidRPr="00257050" w:rsidRDefault="0079585A" w:rsidP="0079585A">
      <w:pPr>
        <w:numPr>
          <w:ilvl w:val="0"/>
          <w:numId w:val="6"/>
        </w:numPr>
        <w:spacing w:after="200" w:line="276" w:lineRule="auto"/>
        <w:contextualSpacing/>
        <w:jc w:val="both"/>
        <w:rPr>
          <w:rFonts w:ascii="Times New Roman" w:eastAsia="Times New Roman" w:hAnsi="Times New Roman" w:cs="Traditional Arabic"/>
          <w:sz w:val="36"/>
          <w:szCs w:val="36"/>
          <w:lang w:eastAsia="ar-SA"/>
        </w:rPr>
      </w:pPr>
      <w:r w:rsidRPr="00257050">
        <w:rPr>
          <w:rFonts w:ascii="Times New Roman" w:eastAsia="Times New Roman" w:hAnsi="Times New Roman" w:cs="Traditional Arabic" w:hint="cs"/>
          <w:sz w:val="36"/>
          <w:szCs w:val="36"/>
          <w:rtl/>
          <w:lang w:eastAsia="ar-SA"/>
        </w:rPr>
        <w:t xml:space="preserve">تفسير "خلع النعلين" على سبعة أبطن/ عبدي </w:t>
      </w:r>
      <w:proofErr w:type="spellStart"/>
      <w:r w:rsidRPr="00257050">
        <w:rPr>
          <w:rFonts w:ascii="Times New Roman" w:eastAsia="Times New Roman" w:hAnsi="Times New Roman" w:cs="Traditional Arabic" w:hint="cs"/>
          <w:sz w:val="36"/>
          <w:szCs w:val="36"/>
          <w:rtl/>
          <w:lang w:eastAsia="ar-SA"/>
        </w:rPr>
        <w:t>البوسنوي</w:t>
      </w:r>
      <w:proofErr w:type="spellEnd"/>
      <w:r w:rsidRPr="00257050">
        <w:rPr>
          <w:rFonts w:ascii="Times New Roman" w:eastAsia="Times New Roman" w:hAnsi="Times New Roman" w:cs="Traditional Arabic" w:hint="cs"/>
          <w:sz w:val="36"/>
          <w:szCs w:val="36"/>
          <w:rtl/>
          <w:lang w:eastAsia="ar-SA"/>
        </w:rPr>
        <w:t>.</w:t>
      </w:r>
    </w:p>
    <w:p w14:paraId="6F445643" w14:textId="77777777" w:rsidR="0079585A" w:rsidRPr="00257050" w:rsidRDefault="0079585A" w:rsidP="0079585A">
      <w:pPr>
        <w:numPr>
          <w:ilvl w:val="0"/>
          <w:numId w:val="6"/>
        </w:numPr>
        <w:spacing w:after="200" w:line="276" w:lineRule="auto"/>
        <w:contextualSpacing/>
        <w:jc w:val="both"/>
        <w:rPr>
          <w:rFonts w:ascii="Times New Roman" w:eastAsia="Times New Roman" w:hAnsi="Times New Roman" w:cs="Traditional Arabic"/>
          <w:sz w:val="36"/>
          <w:szCs w:val="36"/>
          <w:rtl/>
          <w:lang w:eastAsia="ar-SA"/>
        </w:rPr>
      </w:pPr>
      <w:r w:rsidRPr="00257050">
        <w:rPr>
          <w:rFonts w:ascii="Times New Roman" w:eastAsia="Times New Roman" w:hAnsi="Times New Roman" w:cs="Traditional Arabic" w:hint="cs"/>
          <w:sz w:val="36"/>
          <w:szCs w:val="36"/>
          <w:rtl/>
          <w:lang w:eastAsia="ar-SA"/>
        </w:rPr>
        <w:t xml:space="preserve">كشف الستور في تفسير آية النور/ سعدالله بن إسماعيل. </w:t>
      </w:r>
    </w:p>
    <w:p w14:paraId="2BAE2A0C" w14:textId="77777777" w:rsidR="0079585A" w:rsidRPr="00257050" w:rsidRDefault="0079585A" w:rsidP="0079585A">
      <w:pPr>
        <w:ind w:left="0" w:firstLine="0"/>
        <w:jc w:val="both"/>
        <w:rPr>
          <w:rFonts w:ascii="Times New Roman" w:eastAsia="Times New Roman" w:hAnsi="Times New Roman" w:cs="Traditional Arabic"/>
          <w:sz w:val="36"/>
          <w:szCs w:val="36"/>
          <w:rtl/>
          <w:lang w:eastAsia="ar-SA"/>
        </w:rPr>
      </w:pPr>
      <w:r w:rsidRPr="00257050">
        <w:rPr>
          <w:rFonts w:ascii="Times New Roman" w:eastAsia="Times New Roman" w:hAnsi="Times New Roman" w:cs="Traditional Arabic" w:hint="cs"/>
          <w:sz w:val="36"/>
          <w:szCs w:val="36"/>
          <w:rtl/>
          <w:lang w:eastAsia="ar-SA"/>
        </w:rPr>
        <w:t>التأويل الإسماعيلي المتأخر: حياة الأحرار وحِباء الأحبار/ الداعي المطلق علي بن سليمان المكرَمي.</w:t>
      </w:r>
    </w:p>
    <w:p w14:paraId="538FE2CD" w14:textId="77777777" w:rsidR="0079585A" w:rsidRPr="00257050" w:rsidRDefault="0079585A" w:rsidP="0079585A">
      <w:pPr>
        <w:ind w:left="0" w:firstLine="0"/>
        <w:jc w:val="both"/>
        <w:rPr>
          <w:rFonts w:ascii="Times New Roman" w:eastAsia="Times New Roman" w:hAnsi="Times New Roman" w:cs="Traditional Arabic"/>
          <w:sz w:val="36"/>
          <w:szCs w:val="36"/>
          <w:rtl/>
          <w:lang w:eastAsia="ar-SA"/>
        </w:rPr>
      </w:pPr>
      <w:r w:rsidRPr="00257050">
        <w:rPr>
          <w:rFonts w:ascii="Times New Roman" w:eastAsia="Times New Roman" w:hAnsi="Times New Roman" w:cs="Traditional Arabic" w:hint="cs"/>
          <w:sz w:val="36"/>
          <w:szCs w:val="36"/>
          <w:rtl/>
          <w:lang w:eastAsia="ar-SA"/>
        </w:rPr>
        <w:t xml:space="preserve">التأويل العلوي: كتاب العقود/ الحسين بن حمدان </w:t>
      </w:r>
      <w:proofErr w:type="spellStart"/>
      <w:r w:rsidRPr="00257050">
        <w:rPr>
          <w:rFonts w:ascii="Times New Roman" w:eastAsia="Times New Roman" w:hAnsi="Times New Roman" w:cs="Traditional Arabic" w:hint="cs"/>
          <w:sz w:val="36"/>
          <w:szCs w:val="36"/>
          <w:rtl/>
          <w:lang w:eastAsia="ar-SA"/>
        </w:rPr>
        <w:t>الخَصيبي</w:t>
      </w:r>
      <w:proofErr w:type="spellEnd"/>
      <w:r w:rsidRPr="00257050">
        <w:rPr>
          <w:rFonts w:ascii="Times New Roman" w:eastAsia="Times New Roman" w:hAnsi="Times New Roman" w:cs="Traditional Arabic" w:hint="cs"/>
          <w:sz w:val="36"/>
          <w:szCs w:val="36"/>
          <w:rtl/>
          <w:lang w:eastAsia="ar-SA"/>
        </w:rPr>
        <w:t xml:space="preserve">. </w:t>
      </w:r>
    </w:p>
    <w:p w14:paraId="51FCC783" w14:textId="77777777" w:rsidR="0079585A" w:rsidRPr="00257050" w:rsidRDefault="0079585A" w:rsidP="0079585A">
      <w:pPr>
        <w:ind w:left="0" w:firstLine="0"/>
        <w:jc w:val="both"/>
        <w:rPr>
          <w:rFonts w:ascii="Times New Roman" w:eastAsia="Times New Roman" w:hAnsi="Times New Roman" w:cs="Traditional Arabic"/>
          <w:sz w:val="36"/>
          <w:szCs w:val="36"/>
          <w:rtl/>
          <w:lang w:eastAsia="ar-SA"/>
        </w:rPr>
      </w:pPr>
    </w:p>
    <w:p w14:paraId="697EBBC9" w14:textId="77777777" w:rsidR="0079585A" w:rsidRPr="00F87841" w:rsidRDefault="0079585A" w:rsidP="0079585A">
      <w:pPr>
        <w:ind w:left="0" w:firstLine="0"/>
        <w:jc w:val="both"/>
        <w:rPr>
          <w:rFonts w:ascii="Times New Roman" w:eastAsia="Times New Roman" w:hAnsi="Times New Roman" w:cs="Traditional Arabic"/>
          <w:sz w:val="36"/>
          <w:szCs w:val="36"/>
          <w:rtl/>
          <w:lang w:eastAsia="ar-SA"/>
        </w:rPr>
      </w:pPr>
      <w:r w:rsidRPr="00F87841">
        <w:rPr>
          <w:rFonts w:ascii="Times New Roman" w:eastAsia="Times New Roman" w:hAnsi="Times New Roman" w:cs="Traditional Arabic" w:hint="cs"/>
          <w:b/>
          <w:bCs/>
          <w:sz w:val="36"/>
          <w:szCs w:val="36"/>
          <w:rtl/>
          <w:lang w:eastAsia="ar-SA"/>
        </w:rPr>
        <w:t xml:space="preserve">مفتاح الدين في المجادلة بين النصارى والمسلمين من قول الأنبياء والمرسلين والعلماء الراشدين الذين قرأوا الأناجيل/ </w:t>
      </w:r>
      <w:r w:rsidRPr="00F87841">
        <w:rPr>
          <w:rFonts w:ascii="Times New Roman" w:eastAsia="Times New Roman" w:hAnsi="Times New Roman" w:cs="Traditional Arabic" w:hint="cs"/>
          <w:sz w:val="36"/>
          <w:szCs w:val="36"/>
          <w:rtl/>
          <w:lang w:eastAsia="ar-SA"/>
        </w:rPr>
        <w:t xml:space="preserve">للأسير المدجَّن محمد القيسي (ت بعد 709 هـ)؛ تحقيق حمزة </w:t>
      </w:r>
      <w:proofErr w:type="gramStart"/>
      <w:r w:rsidRPr="00F87841">
        <w:rPr>
          <w:rFonts w:ascii="Times New Roman" w:eastAsia="Times New Roman" w:hAnsi="Times New Roman" w:cs="Traditional Arabic" w:hint="cs"/>
          <w:sz w:val="36"/>
          <w:szCs w:val="36"/>
          <w:rtl/>
          <w:lang w:eastAsia="ar-SA"/>
        </w:rPr>
        <w:t>العايش.-</w:t>
      </w:r>
      <w:proofErr w:type="gramEnd"/>
      <w:r w:rsidRPr="00F87841">
        <w:rPr>
          <w:rFonts w:ascii="Times New Roman" w:eastAsia="Times New Roman" w:hAnsi="Times New Roman" w:cs="Traditional Arabic" w:hint="cs"/>
          <w:sz w:val="36"/>
          <w:szCs w:val="36"/>
          <w:rtl/>
          <w:lang w:eastAsia="ar-SA"/>
        </w:rPr>
        <w:t xml:space="preserve"> بيروت: دار الكتب العلمية، 1443 هـ، 2021 م.</w:t>
      </w:r>
    </w:p>
    <w:p w14:paraId="3DF70DFF" w14:textId="77777777" w:rsidR="0079585A" w:rsidRPr="00F87841" w:rsidRDefault="0079585A" w:rsidP="0079585A">
      <w:pPr>
        <w:ind w:left="0" w:firstLine="0"/>
        <w:jc w:val="both"/>
        <w:rPr>
          <w:rFonts w:ascii="Times New Roman" w:eastAsia="Times New Roman" w:hAnsi="Times New Roman" w:cs="Traditional Arabic"/>
          <w:sz w:val="36"/>
          <w:szCs w:val="36"/>
          <w:rtl/>
          <w:lang w:eastAsia="ar-SA"/>
        </w:rPr>
      </w:pPr>
    </w:p>
    <w:p w14:paraId="49E0D2C4" w14:textId="77777777" w:rsidR="0079585A" w:rsidRPr="00E4347B" w:rsidRDefault="0079585A" w:rsidP="0079585A">
      <w:pPr>
        <w:ind w:left="0" w:firstLine="0"/>
        <w:jc w:val="both"/>
        <w:rPr>
          <w:rFonts w:ascii="Times New Roman" w:eastAsia="Times New Roman" w:hAnsi="Times New Roman" w:cs="Traditional Arabic"/>
          <w:sz w:val="36"/>
          <w:szCs w:val="36"/>
          <w:rtl/>
          <w:lang w:eastAsia="ar-SA"/>
        </w:rPr>
      </w:pPr>
      <w:r w:rsidRPr="00E4347B">
        <w:rPr>
          <w:rFonts w:ascii="Times New Roman" w:eastAsia="Times New Roman" w:hAnsi="Times New Roman" w:cs="Traditional Arabic" w:hint="cs"/>
          <w:b/>
          <w:bCs/>
          <w:sz w:val="36"/>
          <w:szCs w:val="36"/>
          <w:rtl/>
          <w:lang w:eastAsia="ar-SA"/>
        </w:rPr>
        <w:t>مقالات الإسلاميين واختلاف المصلين</w:t>
      </w:r>
      <w:r w:rsidRPr="00E4347B">
        <w:rPr>
          <w:rFonts w:ascii="Times New Roman" w:eastAsia="Times New Roman" w:hAnsi="Times New Roman" w:cs="Traditional Arabic" w:hint="cs"/>
          <w:sz w:val="36"/>
          <w:szCs w:val="36"/>
          <w:rtl/>
          <w:lang w:eastAsia="ar-SA"/>
        </w:rPr>
        <w:t xml:space="preserve">/ علي بن إسماعيل الأشعري (ت 330 هـ)؛ تحقيق السعيد بن صابر بن </w:t>
      </w:r>
      <w:proofErr w:type="gramStart"/>
      <w:r w:rsidRPr="00E4347B">
        <w:rPr>
          <w:rFonts w:ascii="Times New Roman" w:eastAsia="Times New Roman" w:hAnsi="Times New Roman" w:cs="Traditional Arabic" w:hint="cs"/>
          <w:sz w:val="36"/>
          <w:szCs w:val="36"/>
          <w:rtl/>
          <w:lang w:eastAsia="ar-SA"/>
        </w:rPr>
        <w:t>عبده.-</w:t>
      </w:r>
      <w:proofErr w:type="gramEnd"/>
      <w:r w:rsidRPr="00E4347B">
        <w:rPr>
          <w:rFonts w:ascii="Times New Roman" w:eastAsia="Times New Roman" w:hAnsi="Times New Roman" w:cs="Traditional Arabic" w:hint="cs"/>
          <w:sz w:val="36"/>
          <w:szCs w:val="36"/>
          <w:rtl/>
          <w:lang w:eastAsia="ar-SA"/>
        </w:rPr>
        <w:t xml:space="preserve"> </w:t>
      </w:r>
      <w:r w:rsidRPr="00E4347B">
        <w:rPr>
          <w:rFonts w:cs="Traditional Arabic" w:hint="cs"/>
          <w:sz w:val="36"/>
          <w:szCs w:val="36"/>
          <w:rtl/>
        </w:rPr>
        <w:t>مصر: دار البلد؛ السعودية: دار الفضيلة</w:t>
      </w:r>
      <w:r w:rsidRPr="00E4347B">
        <w:rPr>
          <w:rFonts w:ascii="Times New Roman" w:eastAsia="Times New Roman" w:hAnsi="Times New Roman" w:cs="Traditional Arabic" w:hint="cs"/>
          <w:sz w:val="36"/>
          <w:szCs w:val="36"/>
          <w:rtl/>
          <w:lang w:eastAsia="ar-SA"/>
        </w:rPr>
        <w:t>، 1442 هـ، 2021 م. (أصله رسالة علمية).</w:t>
      </w:r>
    </w:p>
    <w:p w14:paraId="51028EF4" w14:textId="77777777" w:rsidR="0079585A" w:rsidRPr="00E4347B" w:rsidRDefault="0079585A" w:rsidP="0079585A">
      <w:pPr>
        <w:ind w:left="0" w:firstLine="0"/>
        <w:jc w:val="both"/>
        <w:rPr>
          <w:rFonts w:ascii="Times New Roman" w:eastAsia="Times New Roman" w:hAnsi="Times New Roman" w:cs="Traditional Arabic"/>
          <w:sz w:val="36"/>
          <w:szCs w:val="36"/>
          <w:rtl/>
          <w:lang w:eastAsia="ar-SA"/>
        </w:rPr>
      </w:pPr>
    </w:p>
    <w:p w14:paraId="6A331A1A" w14:textId="77777777" w:rsidR="0079585A" w:rsidRPr="00A94347" w:rsidRDefault="0079585A" w:rsidP="0079585A">
      <w:pPr>
        <w:ind w:left="0" w:firstLine="0"/>
        <w:jc w:val="both"/>
        <w:rPr>
          <w:rFonts w:ascii="Times New Roman" w:eastAsia="Times New Roman" w:hAnsi="Times New Roman" w:cs="Traditional Arabic"/>
          <w:sz w:val="36"/>
          <w:szCs w:val="36"/>
          <w:rtl/>
          <w:lang w:eastAsia="ar-SA"/>
        </w:rPr>
      </w:pPr>
      <w:r w:rsidRPr="00A94347">
        <w:rPr>
          <w:rFonts w:ascii="Times New Roman" w:eastAsia="Times New Roman" w:hAnsi="Times New Roman" w:cs="Traditional Arabic"/>
          <w:b/>
          <w:bCs/>
          <w:sz w:val="36"/>
          <w:szCs w:val="36"/>
          <w:rtl/>
          <w:lang w:eastAsia="ar-SA"/>
        </w:rPr>
        <w:t xml:space="preserve">المقتبس </w:t>
      </w:r>
      <w:proofErr w:type="spellStart"/>
      <w:r w:rsidRPr="00A94347">
        <w:rPr>
          <w:rFonts w:ascii="Times New Roman" w:eastAsia="Times New Roman" w:hAnsi="Times New Roman" w:cs="Traditional Arabic"/>
          <w:b/>
          <w:bCs/>
          <w:sz w:val="36"/>
          <w:szCs w:val="36"/>
          <w:rtl/>
          <w:lang w:eastAsia="ar-SA"/>
        </w:rPr>
        <w:t>الأسنى</w:t>
      </w:r>
      <w:proofErr w:type="spellEnd"/>
      <w:r w:rsidRPr="00A94347">
        <w:rPr>
          <w:rFonts w:ascii="Times New Roman" w:eastAsia="Times New Roman" w:hAnsi="Times New Roman" w:cs="Traditional Arabic"/>
          <w:b/>
          <w:bCs/>
          <w:sz w:val="36"/>
          <w:szCs w:val="36"/>
          <w:rtl/>
          <w:lang w:eastAsia="ar-SA"/>
        </w:rPr>
        <w:t xml:space="preserve"> في بيان طرف من معاني نظم الأسماء الحسنى</w:t>
      </w:r>
      <w:r w:rsidRPr="00A94347">
        <w:rPr>
          <w:rFonts w:ascii="Times New Roman" w:eastAsia="Times New Roman" w:hAnsi="Times New Roman" w:cs="Traditional Arabic" w:hint="cs"/>
          <w:sz w:val="36"/>
          <w:szCs w:val="36"/>
          <w:rtl/>
          <w:lang w:eastAsia="ar-SA"/>
        </w:rPr>
        <w:t>/</w:t>
      </w:r>
      <w:r w:rsidRPr="00A94347">
        <w:rPr>
          <w:rFonts w:ascii="Times New Roman" w:eastAsia="Times New Roman" w:hAnsi="Times New Roman" w:cs="Traditional Arabic" w:hint="cs"/>
          <w:b/>
          <w:bCs/>
          <w:sz w:val="36"/>
          <w:szCs w:val="36"/>
          <w:rtl/>
          <w:lang w:eastAsia="ar-SA"/>
        </w:rPr>
        <w:t xml:space="preserve"> </w:t>
      </w:r>
      <w:r w:rsidRPr="00A94347">
        <w:rPr>
          <w:rFonts w:ascii="Times New Roman" w:eastAsia="Times New Roman" w:hAnsi="Times New Roman" w:cs="Traditional Arabic" w:hint="cs"/>
          <w:sz w:val="36"/>
          <w:szCs w:val="36"/>
          <w:rtl/>
          <w:lang w:eastAsia="ar-SA"/>
        </w:rPr>
        <w:t xml:space="preserve">لأبي العباس أحمد بن عبدالعزيز </w:t>
      </w:r>
      <w:proofErr w:type="spellStart"/>
      <w:r w:rsidRPr="00A94347">
        <w:rPr>
          <w:rFonts w:ascii="Times New Roman" w:eastAsia="Times New Roman" w:hAnsi="Times New Roman" w:cs="Traditional Arabic" w:hint="cs"/>
          <w:sz w:val="36"/>
          <w:szCs w:val="36"/>
          <w:rtl/>
          <w:lang w:eastAsia="ar-SA"/>
        </w:rPr>
        <w:t>السجلماسي</w:t>
      </w:r>
      <w:proofErr w:type="spellEnd"/>
      <w:r w:rsidRPr="00A94347">
        <w:rPr>
          <w:rFonts w:ascii="Times New Roman" w:eastAsia="Times New Roman" w:hAnsi="Times New Roman" w:cs="Traditional Arabic" w:hint="cs"/>
          <w:sz w:val="36"/>
          <w:szCs w:val="36"/>
          <w:rtl/>
          <w:lang w:eastAsia="ar-SA"/>
        </w:rPr>
        <w:t xml:space="preserve"> الهلالي (ت 1175 هـ)؛ تحقيق محجوبة </w:t>
      </w:r>
      <w:proofErr w:type="gramStart"/>
      <w:r w:rsidRPr="00A94347">
        <w:rPr>
          <w:rFonts w:ascii="Times New Roman" w:eastAsia="Times New Roman" w:hAnsi="Times New Roman" w:cs="Traditional Arabic" w:hint="cs"/>
          <w:sz w:val="36"/>
          <w:szCs w:val="36"/>
          <w:rtl/>
          <w:lang w:eastAsia="ar-SA"/>
        </w:rPr>
        <w:t>العوينة.-</w:t>
      </w:r>
      <w:proofErr w:type="gramEnd"/>
      <w:r w:rsidRPr="00A94347">
        <w:rPr>
          <w:rFonts w:ascii="Times New Roman" w:eastAsia="Times New Roman" w:hAnsi="Times New Roman" w:cs="Traditional Arabic" w:hint="cs"/>
          <w:sz w:val="36"/>
          <w:szCs w:val="36"/>
          <w:rtl/>
          <w:lang w:eastAsia="ar-SA"/>
        </w:rPr>
        <w:t xml:space="preserve"> بيروت: دار الكتب العلمية، 1443 هـ، 2021 م، 352 ص.</w:t>
      </w:r>
    </w:p>
    <w:p w14:paraId="457D5420" w14:textId="77777777" w:rsidR="0079585A" w:rsidRPr="00A94347" w:rsidRDefault="0079585A" w:rsidP="0079585A">
      <w:pPr>
        <w:ind w:left="0" w:firstLine="0"/>
        <w:jc w:val="both"/>
        <w:rPr>
          <w:rFonts w:ascii="Times New Roman" w:eastAsia="Times New Roman" w:hAnsi="Times New Roman" w:cs="Traditional Arabic"/>
          <w:sz w:val="36"/>
          <w:szCs w:val="36"/>
          <w:rtl/>
          <w:lang w:eastAsia="ar-SA"/>
        </w:rPr>
      </w:pPr>
    </w:p>
    <w:p w14:paraId="7411330D" w14:textId="77777777" w:rsidR="0079585A" w:rsidRPr="008F36D6" w:rsidRDefault="0079585A" w:rsidP="0079585A">
      <w:pPr>
        <w:ind w:left="0" w:firstLine="0"/>
        <w:jc w:val="both"/>
        <w:rPr>
          <w:rFonts w:ascii="Times New Roman" w:eastAsia="Times New Roman" w:hAnsi="Times New Roman" w:cs="Traditional Arabic"/>
          <w:sz w:val="36"/>
          <w:szCs w:val="36"/>
          <w:rtl/>
          <w:lang w:eastAsia="ar-SA"/>
        </w:rPr>
      </w:pPr>
      <w:r w:rsidRPr="008F36D6">
        <w:rPr>
          <w:rFonts w:ascii="Times New Roman" w:eastAsia="Times New Roman" w:hAnsi="Times New Roman" w:cs="Traditional Arabic" w:hint="cs"/>
          <w:b/>
          <w:bCs/>
          <w:sz w:val="36"/>
          <w:szCs w:val="36"/>
          <w:rtl/>
          <w:lang w:eastAsia="ar-SA"/>
        </w:rPr>
        <w:lastRenderedPageBreak/>
        <w:t xml:space="preserve">المنارات الظاهرة في </w:t>
      </w:r>
      <w:proofErr w:type="spellStart"/>
      <w:r w:rsidRPr="008F36D6">
        <w:rPr>
          <w:rFonts w:ascii="Times New Roman" w:eastAsia="Times New Roman" w:hAnsi="Times New Roman" w:cs="Traditional Arabic" w:hint="cs"/>
          <w:b/>
          <w:bCs/>
          <w:sz w:val="36"/>
          <w:szCs w:val="36"/>
          <w:rtl/>
          <w:lang w:eastAsia="ar-SA"/>
        </w:rPr>
        <w:t>الاستخارات</w:t>
      </w:r>
      <w:proofErr w:type="spellEnd"/>
      <w:r w:rsidRPr="008F36D6">
        <w:rPr>
          <w:rFonts w:ascii="Times New Roman" w:eastAsia="Times New Roman" w:hAnsi="Times New Roman" w:cs="Traditional Arabic" w:hint="cs"/>
          <w:b/>
          <w:bCs/>
          <w:sz w:val="36"/>
          <w:szCs w:val="36"/>
          <w:rtl/>
          <w:lang w:eastAsia="ar-SA"/>
        </w:rPr>
        <w:t xml:space="preserve"> المأثورة عن العترة الطاهرة/</w:t>
      </w:r>
      <w:r w:rsidRPr="008F36D6">
        <w:rPr>
          <w:rFonts w:ascii="Times New Roman" w:eastAsia="Times New Roman" w:hAnsi="Times New Roman" w:cs="Traditional Arabic" w:hint="cs"/>
          <w:sz w:val="36"/>
          <w:szCs w:val="36"/>
          <w:rtl/>
          <w:lang w:eastAsia="ar-SA"/>
        </w:rPr>
        <w:t xml:space="preserve"> سليمان بن عبدالله البحراني (ت 1121 هـ)؛ تحقيق باسم محمد مال الله </w:t>
      </w:r>
      <w:proofErr w:type="gramStart"/>
      <w:r w:rsidRPr="008F36D6">
        <w:rPr>
          <w:rFonts w:ascii="Times New Roman" w:eastAsia="Times New Roman" w:hAnsi="Times New Roman" w:cs="Traditional Arabic" w:hint="cs"/>
          <w:sz w:val="36"/>
          <w:szCs w:val="36"/>
          <w:rtl/>
          <w:lang w:eastAsia="ar-SA"/>
        </w:rPr>
        <w:t>الأسدي.-</w:t>
      </w:r>
      <w:proofErr w:type="gramEnd"/>
      <w:r w:rsidRPr="008F36D6">
        <w:rPr>
          <w:rFonts w:ascii="Times New Roman" w:eastAsia="Times New Roman" w:hAnsi="Times New Roman" w:cs="Traditional Arabic" w:hint="cs"/>
          <w:sz w:val="36"/>
          <w:szCs w:val="36"/>
          <w:rtl/>
          <w:lang w:eastAsia="ar-SA"/>
        </w:rPr>
        <w:t xml:space="preserve"> </w:t>
      </w:r>
      <w:bookmarkStart w:id="59" w:name="_Hlk83492827"/>
      <w:r w:rsidRPr="008F36D6">
        <w:rPr>
          <w:rFonts w:ascii="Times New Roman" w:eastAsia="Times New Roman" w:hAnsi="Times New Roman" w:cs="Traditional Arabic" w:hint="cs"/>
          <w:sz w:val="36"/>
          <w:szCs w:val="36"/>
          <w:rtl/>
          <w:lang w:eastAsia="ar-SA"/>
        </w:rPr>
        <w:t>كربلاء: العتبة الحسينية، 1440 هـ، 2019 م.</w:t>
      </w:r>
    </w:p>
    <w:bookmarkEnd w:id="59"/>
    <w:p w14:paraId="52E07B59" w14:textId="77777777" w:rsidR="0079585A" w:rsidRPr="008F36D6" w:rsidRDefault="0079585A" w:rsidP="0079585A">
      <w:pPr>
        <w:ind w:left="0" w:firstLine="0"/>
        <w:jc w:val="both"/>
        <w:rPr>
          <w:rFonts w:ascii="Times New Roman" w:eastAsia="Times New Roman" w:hAnsi="Times New Roman" w:cs="Traditional Arabic"/>
          <w:sz w:val="36"/>
          <w:szCs w:val="36"/>
          <w:rtl/>
          <w:lang w:eastAsia="ar-SA"/>
        </w:rPr>
      </w:pPr>
      <w:r w:rsidRPr="008F36D6">
        <w:rPr>
          <w:rFonts w:ascii="Times New Roman" w:eastAsia="Times New Roman" w:hAnsi="Times New Roman" w:cs="Traditional Arabic" w:hint="cs"/>
          <w:sz w:val="36"/>
          <w:szCs w:val="36"/>
          <w:rtl/>
          <w:lang w:eastAsia="ar-SA"/>
        </w:rPr>
        <w:t>يليه: النفحة العنبرية في الاستخارة بالقرعة الشرعية.</w:t>
      </w:r>
    </w:p>
    <w:p w14:paraId="08E8E877" w14:textId="77777777" w:rsidR="0079585A" w:rsidRPr="008F36D6" w:rsidRDefault="0079585A" w:rsidP="0079585A">
      <w:pPr>
        <w:ind w:left="0" w:firstLine="0"/>
        <w:jc w:val="both"/>
        <w:rPr>
          <w:rFonts w:ascii="Times New Roman" w:eastAsia="Times New Roman" w:hAnsi="Times New Roman" w:cs="Traditional Arabic"/>
          <w:sz w:val="36"/>
          <w:szCs w:val="36"/>
          <w:rtl/>
          <w:lang w:eastAsia="ar-SA"/>
        </w:rPr>
      </w:pPr>
    </w:p>
    <w:p w14:paraId="6A2ADC9E" w14:textId="77777777" w:rsidR="0079585A" w:rsidRPr="008B10D4" w:rsidRDefault="0079585A" w:rsidP="0079585A">
      <w:pPr>
        <w:ind w:left="0" w:firstLine="0"/>
        <w:jc w:val="both"/>
        <w:rPr>
          <w:rFonts w:ascii="Times New Roman" w:eastAsia="Times New Roman" w:hAnsi="Times New Roman" w:cs="Traditional Arabic"/>
          <w:sz w:val="36"/>
          <w:szCs w:val="36"/>
          <w:rtl/>
        </w:rPr>
      </w:pPr>
      <w:r w:rsidRPr="008B10D4">
        <w:rPr>
          <w:rFonts w:ascii="Times New Roman" w:eastAsia="Times New Roman" w:hAnsi="Times New Roman" w:cs="Traditional Arabic" w:hint="cs"/>
          <w:b/>
          <w:bCs/>
          <w:sz w:val="36"/>
          <w:szCs w:val="36"/>
          <w:rtl/>
        </w:rPr>
        <w:t xml:space="preserve">منحة القدير شرح صغرى </w:t>
      </w:r>
      <w:proofErr w:type="spellStart"/>
      <w:r w:rsidRPr="008B10D4">
        <w:rPr>
          <w:rFonts w:ascii="Times New Roman" w:eastAsia="Times New Roman" w:hAnsi="Times New Roman" w:cs="Traditional Arabic" w:hint="cs"/>
          <w:b/>
          <w:bCs/>
          <w:sz w:val="36"/>
          <w:szCs w:val="36"/>
          <w:rtl/>
        </w:rPr>
        <w:t>الدردير</w:t>
      </w:r>
      <w:proofErr w:type="spellEnd"/>
      <w:r w:rsidRPr="008B10D4">
        <w:rPr>
          <w:rFonts w:ascii="Times New Roman" w:eastAsia="Times New Roman" w:hAnsi="Times New Roman" w:cs="Traditional Arabic" w:hint="cs"/>
          <w:sz w:val="36"/>
          <w:szCs w:val="36"/>
          <w:rtl/>
        </w:rPr>
        <w:t xml:space="preserve">/ ضبط المتن وشرحه قاسم ناصر </w:t>
      </w:r>
      <w:proofErr w:type="gramStart"/>
      <w:r w:rsidRPr="008B10D4">
        <w:rPr>
          <w:rFonts w:ascii="Times New Roman" w:eastAsia="Times New Roman" w:hAnsi="Times New Roman" w:cs="Traditional Arabic" w:hint="cs"/>
          <w:sz w:val="36"/>
          <w:szCs w:val="36"/>
          <w:rtl/>
        </w:rPr>
        <w:t>الزيدي.-</w:t>
      </w:r>
      <w:proofErr w:type="gramEnd"/>
      <w:r w:rsidRPr="008B10D4">
        <w:rPr>
          <w:rFonts w:ascii="Times New Roman" w:eastAsia="Times New Roman" w:hAnsi="Times New Roman" w:cs="Traditional Arabic" w:hint="cs"/>
          <w:sz w:val="36"/>
          <w:szCs w:val="36"/>
          <w:rtl/>
        </w:rPr>
        <w:t xml:space="preserve"> عمّان: دار النور المبين، 1442 هـ، 2021 م.</w:t>
      </w:r>
    </w:p>
    <w:p w14:paraId="095E8CDE" w14:textId="77777777" w:rsidR="0079585A" w:rsidRPr="008B10D4" w:rsidRDefault="0079585A" w:rsidP="0079585A">
      <w:pPr>
        <w:ind w:left="0" w:firstLine="0"/>
        <w:jc w:val="both"/>
        <w:rPr>
          <w:rFonts w:ascii="Times New Roman" w:eastAsia="Times New Roman" w:hAnsi="Times New Roman" w:cs="Traditional Arabic"/>
          <w:sz w:val="36"/>
          <w:szCs w:val="36"/>
          <w:rtl/>
        </w:rPr>
      </w:pPr>
      <w:r w:rsidRPr="008B10D4">
        <w:rPr>
          <w:rFonts w:ascii="Times New Roman" w:eastAsia="Times New Roman" w:hAnsi="Times New Roman" w:cs="Traditional Arabic" w:hint="cs"/>
          <w:sz w:val="36"/>
          <w:szCs w:val="36"/>
          <w:rtl/>
        </w:rPr>
        <w:t xml:space="preserve">وهو شرح على العقيدة الصغرى، التي تسمى بالعقيدة التوحيدية لأحمد بن محمد </w:t>
      </w:r>
      <w:proofErr w:type="spellStart"/>
      <w:r w:rsidRPr="008B10D4">
        <w:rPr>
          <w:rFonts w:ascii="Times New Roman" w:eastAsia="Times New Roman" w:hAnsi="Times New Roman" w:cs="Traditional Arabic" w:hint="cs"/>
          <w:sz w:val="36"/>
          <w:szCs w:val="36"/>
          <w:rtl/>
        </w:rPr>
        <w:t>الدردير</w:t>
      </w:r>
      <w:proofErr w:type="spellEnd"/>
      <w:r w:rsidRPr="008B10D4">
        <w:rPr>
          <w:rFonts w:ascii="Times New Roman" w:eastAsia="Times New Roman" w:hAnsi="Times New Roman" w:cs="Traditional Arabic" w:hint="cs"/>
          <w:sz w:val="36"/>
          <w:szCs w:val="36"/>
          <w:rtl/>
        </w:rPr>
        <w:t>.</w:t>
      </w:r>
    </w:p>
    <w:p w14:paraId="0B4ED09B" w14:textId="77777777" w:rsidR="0079585A" w:rsidRPr="008B10D4" w:rsidRDefault="0079585A" w:rsidP="0079585A">
      <w:pPr>
        <w:ind w:left="0" w:firstLine="0"/>
        <w:jc w:val="both"/>
        <w:rPr>
          <w:rFonts w:ascii="Times New Roman" w:eastAsia="Times New Roman" w:hAnsi="Times New Roman" w:cs="Traditional Arabic"/>
          <w:sz w:val="36"/>
          <w:szCs w:val="36"/>
          <w:rtl/>
        </w:rPr>
      </w:pPr>
    </w:p>
    <w:p w14:paraId="69A5875F" w14:textId="77777777" w:rsidR="0079585A" w:rsidRPr="00B04646" w:rsidRDefault="0079585A" w:rsidP="0079585A">
      <w:pPr>
        <w:ind w:left="0" w:firstLine="0"/>
        <w:jc w:val="both"/>
        <w:rPr>
          <w:rFonts w:ascii="Times New Roman" w:eastAsia="Times New Roman" w:hAnsi="Times New Roman" w:cs="Traditional Arabic"/>
          <w:sz w:val="36"/>
          <w:szCs w:val="36"/>
          <w:rtl/>
          <w:lang w:eastAsia="ar-SA"/>
        </w:rPr>
      </w:pPr>
      <w:r w:rsidRPr="00B04646">
        <w:rPr>
          <w:rFonts w:ascii="Times New Roman" w:eastAsia="Times New Roman" w:hAnsi="Times New Roman" w:cs="Traditional Arabic" w:hint="cs"/>
          <w:b/>
          <w:bCs/>
          <w:sz w:val="36"/>
          <w:szCs w:val="36"/>
          <w:rtl/>
          <w:lang w:eastAsia="ar-SA"/>
        </w:rPr>
        <w:t>المنقذ من الزلل في العلم والعمل</w:t>
      </w:r>
      <w:r w:rsidRPr="00B04646">
        <w:rPr>
          <w:rFonts w:ascii="Times New Roman" w:eastAsia="Times New Roman" w:hAnsi="Times New Roman" w:cs="Traditional Arabic" w:hint="cs"/>
          <w:sz w:val="36"/>
          <w:szCs w:val="36"/>
          <w:rtl/>
          <w:lang w:eastAsia="ar-SA"/>
        </w:rPr>
        <w:t xml:space="preserve">/ لبهاء الدين أبي الأزر هارون بن عبدالرحمن </w:t>
      </w:r>
      <w:proofErr w:type="spellStart"/>
      <w:r w:rsidRPr="00B04646">
        <w:rPr>
          <w:rFonts w:ascii="Times New Roman" w:eastAsia="Times New Roman" w:hAnsi="Times New Roman" w:cs="Traditional Arabic" w:hint="cs"/>
          <w:sz w:val="36"/>
          <w:szCs w:val="36"/>
          <w:rtl/>
          <w:lang w:eastAsia="ar-SA"/>
        </w:rPr>
        <w:t>الإخميمي</w:t>
      </w:r>
      <w:proofErr w:type="spellEnd"/>
      <w:r w:rsidRPr="00B04646">
        <w:rPr>
          <w:rFonts w:ascii="Times New Roman" w:eastAsia="Times New Roman" w:hAnsi="Times New Roman" w:cs="Traditional Arabic" w:hint="cs"/>
          <w:sz w:val="36"/>
          <w:szCs w:val="36"/>
          <w:rtl/>
          <w:lang w:eastAsia="ar-SA"/>
        </w:rPr>
        <w:t xml:space="preserve"> المراغي (ت 764 هـ)؛ تحقيق علي محمد </w:t>
      </w:r>
      <w:proofErr w:type="gramStart"/>
      <w:r w:rsidRPr="00B04646">
        <w:rPr>
          <w:rFonts w:ascii="Times New Roman" w:eastAsia="Times New Roman" w:hAnsi="Times New Roman" w:cs="Traditional Arabic" w:hint="cs"/>
          <w:sz w:val="36"/>
          <w:szCs w:val="36"/>
          <w:rtl/>
          <w:lang w:eastAsia="ar-SA"/>
        </w:rPr>
        <w:t>يسري.-</w:t>
      </w:r>
      <w:proofErr w:type="gramEnd"/>
      <w:r w:rsidRPr="00B04646">
        <w:rPr>
          <w:rFonts w:ascii="Times New Roman" w:eastAsia="Times New Roman" w:hAnsi="Times New Roman" w:cs="Traditional Arabic" w:hint="cs"/>
          <w:sz w:val="36"/>
          <w:szCs w:val="36"/>
          <w:rtl/>
          <w:lang w:eastAsia="ar-SA"/>
        </w:rPr>
        <w:t xml:space="preserve"> القاهرة: دار اليسر، 1442 هـ، 2021 م.</w:t>
      </w:r>
    </w:p>
    <w:p w14:paraId="0E474924" w14:textId="77777777" w:rsidR="0079585A" w:rsidRDefault="0079585A" w:rsidP="007958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علم الكلام)</w:t>
      </w:r>
    </w:p>
    <w:p w14:paraId="5FCDA6B2" w14:textId="77777777" w:rsidR="0079585A" w:rsidRPr="00B04646" w:rsidRDefault="0079585A" w:rsidP="0079585A">
      <w:pPr>
        <w:ind w:left="0" w:firstLine="0"/>
        <w:jc w:val="both"/>
        <w:rPr>
          <w:rFonts w:ascii="Times New Roman" w:eastAsia="Times New Roman" w:hAnsi="Times New Roman" w:cs="Traditional Arabic"/>
          <w:sz w:val="36"/>
          <w:szCs w:val="36"/>
          <w:rtl/>
          <w:lang w:eastAsia="ar-SA"/>
        </w:rPr>
      </w:pPr>
    </w:p>
    <w:p w14:paraId="6F80D27A" w14:textId="77777777" w:rsidR="0079585A" w:rsidRPr="0057482A" w:rsidRDefault="0079585A" w:rsidP="0079585A">
      <w:pPr>
        <w:ind w:left="0" w:firstLine="0"/>
        <w:jc w:val="both"/>
        <w:rPr>
          <w:rFonts w:ascii="Times New Roman" w:eastAsia="Times New Roman" w:hAnsi="Times New Roman" w:cs="Traditional Arabic"/>
          <w:sz w:val="36"/>
          <w:szCs w:val="36"/>
          <w:rtl/>
          <w:lang w:eastAsia="ar-SA"/>
        </w:rPr>
      </w:pPr>
      <w:r w:rsidRPr="0057482A">
        <w:rPr>
          <w:rFonts w:ascii="Times New Roman" w:eastAsia="Times New Roman" w:hAnsi="Times New Roman" w:cs="Traditional Arabic" w:hint="cs"/>
          <w:b/>
          <w:bCs/>
          <w:sz w:val="36"/>
          <w:szCs w:val="36"/>
          <w:rtl/>
          <w:lang w:eastAsia="ar-SA"/>
        </w:rPr>
        <w:t>ا</w:t>
      </w:r>
      <w:r w:rsidRPr="0057482A">
        <w:rPr>
          <w:rFonts w:ascii="Times New Roman" w:eastAsia="Times New Roman" w:hAnsi="Times New Roman" w:cs="Traditional Arabic"/>
          <w:b/>
          <w:bCs/>
          <w:sz w:val="36"/>
          <w:szCs w:val="36"/>
          <w:rtl/>
          <w:lang w:eastAsia="ar-SA"/>
        </w:rPr>
        <w:t>لمنهج القويم في تفضيل الصراط المستقيم علي</w:t>
      </w:r>
      <w:r w:rsidRPr="0057482A">
        <w:rPr>
          <w:rFonts w:ascii="Times New Roman" w:eastAsia="Times New Roman" w:hAnsi="Times New Roman" w:cs="Traditional Arabic" w:hint="cs"/>
          <w:b/>
          <w:bCs/>
          <w:sz w:val="36"/>
          <w:szCs w:val="36"/>
          <w:rtl/>
          <w:lang w:eastAsia="ar-SA"/>
        </w:rPr>
        <w:t>ّ</w:t>
      </w:r>
      <w:r w:rsidRPr="0057482A">
        <w:rPr>
          <w:rFonts w:ascii="Times New Roman" w:eastAsia="Times New Roman" w:hAnsi="Times New Roman" w:cs="Traditional Arabic"/>
          <w:b/>
          <w:bCs/>
          <w:sz w:val="36"/>
          <w:szCs w:val="36"/>
          <w:rtl/>
          <w:lang w:eastAsia="ar-SA"/>
        </w:rPr>
        <w:t xml:space="preserve"> أمير المؤمنين</w:t>
      </w:r>
      <w:r w:rsidRPr="0057482A">
        <w:rPr>
          <w:rFonts w:ascii="Times New Roman" w:eastAsia="Times New Roman" w:hAnsi="Times New Roman" w:cs="Traditional Arabic" w:hint="cs"/>
          <w:b/>
          <w:bCs/>
          <w:sz w:val="36"/>
          <w:szCs w:val="36"/>
          <w:rtl/>
          <w:lang w:eastAsia="ar-SA"/>
        </w:rPr>
        <w:t xml:space="preserve"> </w:t>
      </w:r>
      <w:r w:rsidRPr="0057482A">
        <w:rPr>
          <w:rFonts w:ascii="Times New Roman" w:eastAsia="Times New Roman" w:hAnsi="Times New Roman" w:cs="Traditional Arabic"/>
          <w:b/>
          <w:bCs/>
          <w:sz w:val="36"/>
          <w:szCs w:val="36"/>
          <w:rtl/>
          <w:lang w:eastAsia="ar-SA"/>
        </w:rPr>
        <w:t xml:space="preserve">على سائر </w:t>
      </w:r>
      <w:r w:rsidRPr="0057482A">
        <w:rPr>
          <w:rFonts w:ascii="Times New Roman" w:eastAsia="Times New Roman" w:hAnsi="Times New Roman" w:cs="Traditional Arabic" w:hint="cs"/>
          <w:b/>
          <w:bCs/>
          <w:sz w:val="36"/>
          <w:szCs w:val="36"/>
          <w:rtl/>
          <w:lang w:eastAsia="ar-SA"/>
        </w:rPr>
        <w:t>الأ</w:t>
      </w:r>
      <w:r w:rsidRPr="0057482A">
        <w:rPr>
          <w:rFonts w:ascii="Times New Roman" w:eastAsia="Times New Roman" w:hAnsi="Times New Roman" w:cs="Traditional Arabic"/>
          <w:b/>
          <w:bCs/>
          <w:sz w:val="36"/>
          <w:szCs w:val="36"/>
          <w:rtl/>
          <w:lang w:eastAsia="ar-SA"/>
        </w:rPr>
        <w:t>نبياء المرسلين سوى نبينا ذي الفضل العميم</w:t>
      </w:r>
      <w:r w:rsidRPr="0057482A">
        <w:rPr>
          <w:rFonts w:ascii="Times New Roman" w:eastAsia="Times New Roman" w:hAnsi="Times New Roman" w:cs="Traditional Arabic" w:hint="cs"/>
          <w:sz w:val="36"/>
          <w:szCs w:val="36"/>
          <w:rtl/>
          <w:lang w:eastAsia="ar-SA"/>
        </w:rPr>
        <w:t>/</w:t>
      </w:r>
      <w:r w:rsidRPr="0057482A">
        <w:rPr>
          <w:rFonts w:ascii="Times New Roman" w:eastAsia="Times New Roman" w:hAnsi="Times New Roman" w:cs="Traditional Arabic"/>
          <w:sz w:val="36"/>
          <w:szCs w:val="36"/>
          <w:rtl/>
          <w:lang w:eastAsia="ar-SA"/>
        </w:rPr>
        <w:t xml:space="preserve">مهذب الديـن أحمـد بـن عبدالرضا البصـري </w:t>
      </w:r>
      <w:r w:rsidRPr="0057482A">
        <w:rPr>
          <w:rFonts w:ascii="Times New Roman" w:eastAsia="Times New Roman" w:hAnsi="Times New Roman" w:cs="Traditional Arabic" w:hint="cs"/>
          <w:sz w:val="36"/>
          <w:szCs w:val="36"/>
          <w:rtl/>
          <w:lang w:eastAsia="ar-SA"/>
        </w:rPr>
        <w:t>(ق 11 هـ)؛ ت</w:t>
      </w:r>
      <w:r w:rsidRPr="0057482A">
        <w:rPr>
          <w:rFonts w:ascii="Times New Roman" w:eastAsia="Times New Roman" w:hAnsi="Times New Roman" w:cs="Traditional Arabic"/>
          <w:sz w:val="36"/>
          <w:szCs w:val="36"/>
          <w:rtl/>
          <w:lang w:eastAsia="ar-SA"/>
        </w:rPr>
        <w:t>حقيق حسـن عبـد زيد الكرب</w:t>
      </w:r>
      <w:r w:rsidRPr="0057482A">
        <w:rPr>
          <w:rFonts w:ascii="Times New Roman" w:eastAsia="Times New Roman" w:hAnsi="Times New Roman" w:cs="Traditional Arabic" w:hint="cs"/>
          <w:sz w:val="36"/>
          <w:szCs w:val="36"/>
          <w:rtl/>
          <w:lang w:eastAsia="ar-SA"/>
        </w:rPr>
        <w:t>لا</w:t>
      </w:r>
      <w:r w:rsidRPr="0057482A">
        <w:rPr>
          <w:rFonts w:ascii="Times New Roman" w:eastAsia="Times New Roman" w:hAnsi="Times New Roman" w:cs="Traditional Arabic"/>
          <w:sz w:val="36"/>
          <w:szCs w:val="36"/>
          <w:rtl/>
          <w:lang w:eastAsia="ar-SA"/>
        </w:rPr>
        <w:t>ئي</w:t>
      </w:r>
      <w:r w:rsidRPr="0057482A">
        <w:rPr>
          <w:rFonts w:ascii="Times New Roman" w:eastAsia="Times New Roman" w:hAnsi="Times New Roman" w:cs="Traditional Arabic" w:hint="cs"/>
          <w:sz w:val="36"/>
          <w:szCs w:val="36"/>
          <w:rtl/>
          <w:lang w:eastAsia="ar-SA"/>
        </w:rPr>
        <w:t>،</w:t>
      </w:r>
      <w:r w:rsidRPr="0057482A">
        <w:rPr>
          <w:rFonts w:ascii="Times New Roman" w:eastAsia="Times New Roman" w:hAnsi="Times New Roman" w:cs="Traditional Arabic"/>
          <w:sz w:val="36"/>
          <w:szCs w:val="36"/>
          <w:rtl/>
          <w:lang w:eastAsia="ar-SA"/>
        </w:rPr>
        <w:t xml:space="preserve"> سلام مكي الطائـي، وحدة التحقيق</w:t>
      </w:r>
      <w:r w:rsidRPr="0057482A">
        <w:rPr>
          <w:rFonts w:ascii="Times New Roman" w:eastAsia="Times New Roman" w:hAnsi="Times New Roman" w:cs="Traditional Arabic" w:hint="cs"/>
          <w:sz w:val="36"/>
          <w:szCs w:val="36"/>
          <w:rtl/>
          <w:lang w:eastAsia="ar-SA"/>
        </w:rPr>
        <w:t xml:space="preserve"> </w:t>
      </w:r>
      <w:proofErr w:type="gramStart"/>
      <w:r w:rsidRPr="0057482A">
        <w:rPr>
          <w:rFonts w:ascii="Times New Roman" w:eastAsia="Times New Roman" w:hAnsi="Times New Roman" w:cs="Traditional Arabic" w:hint="cs"/>
          <w:sz w:val="36"/>
          <w:szCs w:val="36"/>
          <w:rtl/>
          <w:lang w:eastAsia="ar-SA"/>
        </w:rPr>
        <w:t>الروائي.-</w:t>
      </w:r>
      <w:proofErr w:type="gramEnd"/>
      <w:r w:rsidRPr="0057482A">
        <w:rPr>
          <w:rFonts w:ascii="Times New Roman" w:eastAsia="Times New Roman" w:hAnsi="Times New Roman" w:cs="Traditional Arabic" w:hint="cs"/>
          <w:sz w:val="36"/>
          <w:szCs w:val="36"/>
          <w:rtl/>
          <w:lang w:eastAsia="ar-SA"/>
        </w:rPr>
        <w:t xml:space="preserve"> كربلاء: العتبة الحسينية، 1440 هـ، 2019 م.</w:t>
      </w:r>
    </w:p>
    <w:p w14:paraId="3C178E07" w14:textId="77777777" w:rsidR="0079585A" w:rsidRPr="0057482A" w:rsidRDefault="0079585A" w:rsidP="0079585A">
      <w:pPr>
        <w:ind w:left="0" w:firstLine="0"/>
        <w:jc w:val="both"/>
        <w:rPr>
          <w:rFonts w:ascii="Times New Roman" w:eastAsia="Times New Roman" w:hAnsi="Times New Roman" w:cs="Traditional Arabic"/>
          <w:sz w:val="36"/>
          <w:szCs w:val="36"/>
          <w:rtl/>
          <w:lang w:eastAsia="ar-SA"/>
        </w:rPr>
      </w:pPr>
      <w:r w:rsidRPr="0057482A">
        <w:rPr>
          <w:rFonts w:ascii="Times New Roman" w:eastAsia="Times New Roman" w:hAnsi="Times New Roman" w:cs="Traditional Arabic" w:hint="cs"/>
          <w:sz w:val="36"/>
          <w:szCs w:val="36"/>
          <w:rtl/>
          <w:lang w:eastAsia="ar-SA"/>
        </w:rPr>
        <w:t>(نعوذ بالله من هذا الكلام، ونبرأ إليه منه، وإنما أوردته للإحاطة، ولما صار يطبع في العراق، ولبيان عقيدة الشيعة)</w:t>
      </w:r>
    </w:p>
    <w:p w14:paraId="6EB0782F" w14:textId="77777777" w:rsidR="0079585A" w:rsidRPr="004E4D65" w:rsidRDefault="0079585A" w:rsidP="0079585A">
      <w:pPr>
        <w:ind w:left="0" w:firstLine="0"/>
        <w:jc w:val="both"/>
        <w:rPr>
          <w:rFonts w:ascii="Times New Roman" w:eastAsia="Times New Roman" w:hAnsi="Times New Roman" w:cs="Traditional Arabic"/>
          <w:sz w:val="36"/>
          <w:szCs w:val="36"/>
          <w:rtl/>
          <w:lang w:eastAsia="ar-SA"/>
        </w:rPr>
      </w:pPr>
      <w:r w:rsidRPr="004E4D65">
        <w:rPr>
          <w:rFonts w:ascii="Times New Roman" w:eastAsia="Times New Roman" w:hAnsi="Times New Roman" w:cs="Traditional Arabic" w:hint="cs"/>
          <w:b/>
          <w:bCs/>
          <w:sz w:val="36"/>
          <w:szCs w:val="36"/>
          <w:rtl/>
          <w:lang w:eastAsia="ar-SA"/>
        </w:rPr>
        <w:t>النبذة اليسيرة واللمعة الخطيرة في مسألة خلق أفعال العباد الشهيرة</w:t>
      </w:r>
      <w:r w:rsidRPr="004E4D65">
        <w:rPr>
          <w:rFonts w:ascii="Times New Roman" w:eastAsia="Times New Roman" w:hAnsi="Times New Roman" w:cs="Traditional Arabic" w:hint="cs"/>
          <w:sz w:val="36"/>
          <w:szCs w:val="36"/>
          <w:rtl/>
          <w:lang w:eastAsia="ar-SA"/>
        </w:rPr>
        <w:t xml:space="preserve">/ لأبي عبدالله محمد المهدي الفاسي (ت 1109 هـ)؛ تحقيق محجوبة </w:t>
      </w:r>
      <w:proofErr w:type="gramStart"/>
      <w:r w:rsidRPr="004E4D65">
        <w:rPr>
          <w:rFonts w:ascii="Times New Roman" w:eastAsia="Times New Roman" w:hAnsi="Times New Roman" w:cs="Traditional Arabic" w:hint="cs"/>
          <w:sz w:val="36"/>
          <w:szCs w:val="36"/>
          <w:rtl/>
          <w:lang w:eastAsia="ar-SA"/>
        </w:rPr>
        <w:t>العوينة.-</w:t>
      </w:r>
      <w:proofErr w:type="gramEnd"/>
      <w:r w:rsidRPr="004E4D65">
        <w:rPr>
          <w:rFonts w:ascii="Times New Roman" w:eastAsia="Times New Roman" w:hAnsi="Times New Roman" w:cs="Traditional Arabic" w:hint="cs"/>
          <w:sz w:val="36"/>
          <w:szCs w:val="36"/>
          <w:rtl/>
          <w:lang w:eastAsia="ar-SA"/>
        </w:rPr>
        <w:t xml:space="preserve"> تونس: دار المالكية، 1442 هـ، 2021 م.</w:t>
      </w:r>
    </w:p>
    <w:p w14:paraId="02FF9485" w14:textId="77777777" w:rsidR="0079585A" w:rsidRPr="004E4D65" w:rsidRDefault="0079585A" w:rsidP="0079585A">
      <w:pPr>
        <w:ind w:left="0" w:firstLine="0"/>
        <w:jc w:val="both"/>
        <w:rPr>
          <w:rFonts w:ascii="Times New Roman" w:eastAsia="Times New Roman" w:hAnsi="Times New Roman" w:cs="Traditional Arabic"/>
          <w:b/>
          <w:bCs/>
          <w:sz w:val="36"/>
          <w:szCs w:val="36"/>
          <w:rtl/>
          <w:lang w:eastAsia="ar-SA"/>
        </w:rPr>
      </w:pPr>
    </w:p>
    <w:p w14:paraId="21F16618" w14:textId="77777777" w:rsidR="0079585A" w:rsidRPr="000B5FA4" w:rsidRDefault="0079585A" w:rsidP="0079585A">
      <w:pPr>
        <w:ind w:left="0" w:firstLine="0"/>
        <w:jc w:val="both"/>
        <w:rPr>
          <w:rFonts w:ascii="Times New Roman" w:eastAsia="Times New Roman" w:hAnsi="Times New Roman" w:cs="Traditional Arabic"/>
          <w:sz w:val="36"/>
          <w:szCs w:val="36"/>
          <w:rtl/>
          <w:lang w:eastAsia="ar-SA"/>
        </w:rPr>
      </w:pPr>
      <w:r w:rsidRPr="000B5FA4">
        <w:rPr>
          <w:rFonts w:ascii="Times New Roman" w:eastAsia="Times New Roman" w:hAnsi="Times New Roman" w:cs="Traditional Arabic" w:hint="cs"/>
          <w:b/>
          <w:bCs/>
          <w:sz w:val="36"/>
          <w:szCs w:val="36"/>
          <w:rtl/>
          <w:lang w:eastAsia="ar-SA"/>
        </w:rPr>
        <w:lastRenderedPageBreak/>
        <w:t>نزهة القلوب والخواطر ببعض ما تركه الأوائل للأواخر</w:t>
      </w:r>
      <w:r w:rsidRPr="000B5FA4">
        <w:rPr>
          <w:rFonts w:ascii="Times New Roman" w:eastAsia="Times New Roman" w:hAnsi="Times New Roman" w:cs="Traditional Arabic" w:hint="cs"/>
          <w:sz w:val="36"/>
          <w:szCs w:val="36"/>
          <w:rtl/>
          <w:lang w:eastAsia="ar-SA"/>
        </w:rPr>
        <w:t xml:space="preserve">/ لقاضي الحرمين (الكاظمين) </w:t>
      </w:r>
      <w:r w:rsidRPr="000B5FA4">
        <w:rPr>
          <w:rFonts w:ascii="Times New Roman" w:eastAsia="Times New Roman" w:hAnsi="Times New Roman" w:cs="Traditional Arabic"/>
          <w:sz w:val="36"/>
          <w:szCs w:val="36"/>
          <w:rtl/>
          <w:lang w:eastAsia="ar-SA"/>
        </w:rPr>
        <w:t>محمد بن عبدالوهاب الهمداني (ت 1305 هـ)</w:t>
      </w:r>
      <w:r w:rsidRPr="000B5FA4">
        <w:rPr>
          <w:rFonts w:ascii="Times New Roman" w:eastAsia="Times New Roman" w:hAnsi="Times New Roman" w:cs="Traditional Arabic" w:hint="cs"/>
          <w:sz w:val="36"/>
          <w:szCs w:val="36"/>
          <w:rtl/>
          <w:lang w:eastAsia="ar-SA"/>
        </w:rPr>
        <w:t>؛</w:t>
      </w:r>
      <w:r w:rsidRPr="000B5FA4">
        <w:rPr>
          <w:rFonts w:ascii="Times New Roman" w:eastAsia="Times New Roman" w:hAnsi="Times New Roman" w:cs="Traditional Arabic"/>
          <w:sz w:val="36"/>
          <w:szCs w:val="36"/>
          <w:rtl/>
          <w:lang w:eastAsia="ar-SA"/>
        </w:rPr>
        <w:t xml:space="preserve"> دراسة وتحقيق</w:t>
      </w:r>
      <w:r w:rsidRPr="000B5FA4">
        <w:rPr>
          <w:rFonts w:ascii="Times New Roman" w:eastAsia="Times New Roman" w:hAnsi="Times New Roman" w:cs="Traditional Arabic" w:hint="cs"/>
          <w:sz w:val="36"/>
          <w:szCs w:val="36"/>
          <w:rtl/>
          <w:lang w:eastAsia="ar-SA"/>
        </w:rPr>
        <w:t xml:space="preserve"> محمد لطف </w:t>
      </w:r>
      <w:proofErr w:type="gramStart"/>
      <w:r w:rsidRPr="000B5FA4">
        <w:rPr>
          <w:rFonts w:ascii="Times New Roman" w:eastAsia="Times New Roman" w:hAnsi="Times New Roman" w:cs="Traditional Arabic" w:hint="cs"/>
          <w:sz w:val="36"/>
          <w:szCs w:val="36"/>
          <w:rtl/>
          <w:lang w:eastAsia="ar-SA"/>
        </w:rPr>
        <w:t>زاده.-</w:t>
      </w:r>
      <w:proofErr w:type="gramEnd"/>
      <w:r w:rsidRPr="000B5FA4">
        <w:rPr>
          <w:rFonts w:ascii="Times New Roman" w:eastAsia="Times New Roman" w:hAnsi="Times New Roman" w:cs="Traditional Arabic" w:hint="cs"/>
          <w:sz w:val="36"/>
          <w:szCs w:val="36"/>
          <w:rtl/>
          <w:lang w:eastAsia="ar-SA"/>
        </w:rPr>
        <w:t xml:space="preserve"> سامراء: العتبة العباسية، 1440 هـ، 2019 م، 288 ص.</w:t>
      </w:r>
    </w:p>
    <w:p w14:paraId="44E66DE7" w14:textId="77777777" w:rsidR="0079585A" w:rsidRPr="000B5FA4" w:rsidRDefault="0079585A" w:rsidP="0079585A">
      <w:pPr>
        <w:ind w:left="0" w:firstLine="0"/>
        <w:jc w:val="both"/>
        <w:rPr>
          <w:rFonts w:ascii="Times New Roman" w:eastAsia="Times New Roman" w:hAnsi="Times New Roman" w:cs="Traditional Arabic"/>
          <w:b/>
          <w:bCs/>
          <w:sz w:val="36"/>
          <w:szCs w:val="36"/>
          <w:rtl/>
          <w:lang w:eastAsia="ar-SA"/>
        </w:rPr>
      </w:pPr>
    </w:p>
    <w:p w14:paraId="571316D3" w14:textId="77777777" w:rsidR="0079585A" w:rsidRPr="002D73D2" w:rsidRDefault="0079585A" w:rsidP="0079585A">
      <w:pPr>
        <w:ind w:left="0" w:firstLine="0"/>
        <w:jc w:val="both"/>
        <w:rPr>
          <w:rFonts w:cs="Traditional Arabic"/>
          <w:sz w:val="36"/>
          <w:szCs w:val="36"/>
          <w:rtl/>
        </w:rPr>
      </w:pPr>
      <w:r w:rsidRPr="002D73D2">
        <w:rPr>
          <w:rFonts w:cs="Traditional Arabic" w:hint="cs"/>
          <w:b/>
          <w:bCs/>
          <w:sz w:val="36"/>
          <w:szCs w:val="36"/>
          <w:rtl/>
        </w:rPr>
        <w:t xml:space="preserve">نور الحياة فيما يجب للخالق على المخلوقات وفي كيفية النظر والتفكر في خلق الأرض والسماوات/ </w:t>
      </w:r>
      <w:r w:rsidRPr="002D73D2">
        <w:rPr>
          <w:rFonts w:cs="Traditional Arabic" w:hint="cs"/>
          <w:sz w:val="36"/>
          <w:szCs w:val="36"/>
          <w:rtl/>
        </w:rPr>
        <w:t xml:space="preserve">عبدالله بن أحمد بن عزوز المراكشي (ت 1204 هـ)؛ تحقيق محجوبة </w:t>
      </w:r>
      <w:proofErr w:type="gramStart"/>
      <w:r w:rsidRPr="002D73D2">
        <w:rPr>
          <w:rFonts w:cs="Traditional Arabic" w:hint="cs"/>
          <w:sz w:val="36"/>
          <w:szCs w:val="36"/>
          <w:rtl/>
        </w:rPr>
        <w:t>العوينة.-</w:t>
      </w:r>
      <w:proofErr w:type="gramEnd"/>
      <w:r w:rsidRPr="002D73D2">
        <w:rPr>
          <w:rFonts w:cs="Traditional Arabic" w:hint="cs"/>
          <w:sz w:val="36"/>
          <w:szCs w:val="36"/>
          <w:rtl/>
        </w:rPr>
        <w:t xml:space="preserve"> تونس: دار المالكية، 1443 هـ، 2021 م.</w:t>
      </w:r>
    </w:p>
    <w:p w14:paraId="125F89AD" w14:textId="77777777" w:rsidR="0079585A" w:rsidRPr="002D73D2" w:rsidRDefault="0079585A" w:rsidP="0079585A">
      <w:pPr>
        <w:ind w:left="0" w:firstLine="0"/>
        <w:jc w:val="both"/>
        <w:rPr>
          <w:rFonts w:cs="Traditional Arabic"/>
          <w:sz w:val="36"/>
          <w:szCs w:val="36"/>
          <w:rtl/>
        </w:rPr>
      </w:pPr>
    </w:p>
    <w:p w14:paraId="76317056" w14:textId="77777777" w:rsidR="0079585A" w:rsidRPr="002D73D2" w:rsidRDefault="0079585A" w:rsidP="0079585A">
      <w:pPr>
        <w:ind w:left="0" w:firstLine="0"/>
        <w:jc w:val="both"/>
        <w:rPr>
          <w:rFonts w:cs="Traditional Arabic"/>
          <w:sz w:val="36"/>
          <w:szCs w:val="36"/>
          <w:rtl/>
        </w:rPr>
      </w:pPr>
      <w:r w:rsidRPr="002D73D2">
        <w:rPr>
          <w:rFonts w:cs="Traditional Arabic"/>
          <w:b/>
          <w:bCs/>
          <w:sz w:val="36"/>
          <w:szCs w:val="36"/>
          <w:rtl/>
        </w:rPr>
        <w:t>نور الظلام على المنظومة المسماة عقيدة العوام</w:t>
      </w:r>
      <w:r w:rsidRPr="002D73D2">
        <w:rPr>
          <w:rFonts w:cs="Traditional Arabic" w:hint="cs"/>
          <w:b/>
          <w:bCs/>
          <w:sz w:val="36"/>
          <w:szCs w:val="36"/>
          <w:rtl/>
        </w:rPr>
        <w:t xml:space="preserve"> لنووي الجاوي</w:t>
      </w:r>
      <w:r w:rsidRPr="002D73D2">
        <w:rPr>
          <w:rFonts w:cs="Traditional Arabic" w:hint="cs"/>
          <w:sz w:val="36"/>
          <w:szCs w:val="36"/>
          <w:rtl/>
        </w:rPr>
        <w:t xml:space="preserve">/ أحمد المرزوقي المالكي (ت بعد 1257 هـ)؛ اعتنى به محمد عبدالسلام </w:t>
      </w:r>
      <w:proofErr w:type="gramStart"/>
      <w:r w:rsidRPr="002D73D2">
        <w:rPr>
          <w:rFonts w:cs="Traditional Arabic" w:hint="cs"/>
          <w:sz w:val="36"/>
          <w:szCs w:val="36"/>
          <w:rtl/>
        </w:rPr>
        <w:t>إبراهيم.-</w:t>
      </w:r>
      <w:proofErr w:type="gramEnd"/>
      <w:r w:rsidRPr="002D73D2">
        <w:rPr>
          <w:rFonts w:cs="Traditional Arabic" w:hint="cs"/>
          <w:sz w:val="36"/>
          <w:szCs w:val="36"/>
          <w:rtl/>
        </w:rPr>
        <w:t xml:space="preserve"> بيروت: دار الكتب العلمية، 1443 هـ، 2021 م، 96 ص.</w:t>
      </w:r>
    </w:p>
    <w:p w14:paraId="61AF7FD0" w14:textId="77777777" w:rsidR="0079585A" w:rsidRPr="002D73D2" w:rsidRDefault="0079585A" w:rsidP="0079585A">
      <w:pPr>
        <w:ind w:left="0" w:firstLine="0"/>
        <w:jc w:val="both"/>
        <w:rPr>
          <w:rFonts w:cs="Traditional Arabic"/>
          <w:sz w:val="36"/>
          <w:szCs w:val="36"/>
          <w:rtl/>
        </w:rPr>
      </w:pPr>
    </w:p>
    <w:p w14:paraId="24C7300C" w14:textId="77777777" w:rsidR="0079585A" w:rsidRPr="0004336B" w:rsidRDefault="0079585A" w:rsidP="0079585A">
      <w:pPr>
        <w:ind w:left="0" w:firstLine="0"/>
        <w:jc w:val="both"/>
        <w:rPr>
          <w:rFonts w:ascii="Times New Roman" w:eastAsia="Times New Roman" w:hAnsi="Times New Roman" w:cs="Traditional Arabic"/>
          <w:sz w:val="36"/>
          <w:szCs w:val="36"/>
          <w:rtl/>
          <w:lang w:eastAsia="ar-SA"/>
        </w:rPr>
      </w:pPr>
      <w:r w:rsidRPr="0004336B">
        <w:rPr>
          <w:rFonts w:ascii="Times New Roman" w:eastAsia="Times New Roman" w:hAnsi="Times New Roman" w:cs="Traditional Arabic" w:hint="cs"/>
          <w:b/>
          <w:bCs/>
          <w:sz w:val="36"/>
          <w:szCs w:val="36"/>
          <w:rtl/>
          <w:lang w:eastAsia="ar-SA"/>
        </w:rPr>
        <w:t xml:space="preserve">الهادي في علم الكلام على مذهب أهل السنة السادة </w:t>
      </w:r>
      <w:proofErr w:type="spellStart"/>
      <w:r w:rsidRPr="0004336B">
        <w:rPr>
          <w:rFonts w:ascii="Times New Roman" w:eastAsia="Times New Roman" w:hAnsi="Times New Roman" w:cs="Traditional Arabic" w:hint="cs"/>
          <w:b/>
          <w:bCs/>
          <w:sz w:val="36"/>
          <w:szCs w:val="36"/>
          <w:rtl/>
          <w:lang w:eastAsia="ar-SA"/>
        </w:rPr>
        <w:t>الماتريدية</w:t>
      </w:r>
      <w:proofErr w:type="spellEnd"/>
      <w:r w:rsidRPr="0004336B">
        <w:rPr>
          <w:rFonts w:ascii="Times New Roman" w:eastAsia="Times New Roman" w:hAnsi="Times New Roman" w:cs="Traditional Arabic" w:hint="cs"/>
          <w:sz w:val="36"/>
          <w:szCs w:val="36"/>
          <w:rtl/>
          <w:lang w:eastAsia="ar-SA"/>
        </w:rPr>
        <w:t xml:space="preserve">/ جلال الدين عمر بن محمد الخبازي (ت 691 هـ)؛ تحقيق إبراهيم يحيى </w:t>
      </w:r>
      <w:proofErr w:type="spellStart"/>
      <w:proofErr w:type="gramStart"/>
      <w:r w:rsidRPr="0004336B">
        <w:rPr>
          <w:rFonts w:ascii="Times New Roman" w:eastAsia="Times New Roman" w:hAnsi="Times New Roman" w:cs="Traditional Arabic" w:hint="cs"/>
          <w:sz w:val="36"/>
          <w:szCs w:val="36"/>
          <w:rtl/>
          <w:lang w:eastAsia="ar-SA"/>
        </w:rPr>
        <w:t>التيتي</w:t>
      </w:r>
      <w:proofErr w:type="spellEnd"/>
      <w:r w:rsidRPr="0004336B">
        <w:rPr>
          <w:rFonts w:ascii="Times New Roman" w:eastAsia="Times New Roman" w:hAnsi="Times New Roman" w:cs="Traditional Arabic" w:hint="cs"/>
          <w:sz w:val="36"/>
          <w:szCs w:val="36"/>
          <w:rtl/>
          <w:lang w:eastAsia="ar-SA"/>
        </w:rPr>
        <w:t>.-</w:t>
      </w:r>
      <w:proofErr w:type="gramEnd"/>
      <w:r w:rsidRPr="0004336B">
        <w:rPr>
          <w:rFonts w:ascii="Times New Roman" w:eastAsia="Times New Roman" w:hAnsi="Times New Roman" w:cs="Traditional Arabic" w:hint="cs"/>
          <w:sz w:val="36"/>
          <w:szCs w:val="36"/>
          <w:rtl/>
          <w:lang w:eastAsia="ar-SA"/>
        </w:rPr>
        <w:t xml:space="preserve"> إربد، الأردن: ركاز للنشر، 1442 هـ؟، 2021 م. </w:t>
      </w:r>
    </w:p>
    <w:p w14:paraId="088AFBE7" w14:textId="77777777" w:rsidR="0079585A" w:rsidRPr="0004336B" w:rsidRDefault="0079585A" w:rsidP="0079585A">
      <w:pPr>
        <w:ind w:left="0" w:firstLine="0"/>
        <w:jc w:val="both"/>
        <w:rPr>
          <w:rFonts w:ascii="Times New Roman" w:eastAsia="Times New Roman" w:hAnsi="Times New Roman" w:cs="Traditional Arabic"/>
          <w:b/>
          <w:bCs/>
          <w:sz w:val="36"/>
          <w:szCs w:val="36"/>
          <w:rtl/>
          <w:lang w:eastAsia="ar-SA"/>
        </w:rPr>
      </w:pPr>
    </w:p>
    <w:p w14:paraId="56EE8197" w14:textId="77777777" w:rsidR="0079585A" w:rsidRPr="00FC1C98" w:rsidRDefault="0079585A" w:rsidP="0079585A">
      <w:pPr>
        <w:ind w:left="0" w:firstLine="0"/>
        <w:jc w:val="both"/>
        <w:rPr>
          <w:rFonts w:cs="Traditional Arabic"/>
          <w:sz w:val="36"/>
          <w:szCs w:val="36"/>
          <w:rtl/>
        </w:rPr>
      </w:pPr>
      <w:r w:rsidRPr="00FC1C98">
        <w:rPr>
          <w:rFonts w:ascii="Times New Roman" w:eastAsia="Times New Roman" w:hAnsi="Times New Roman" w:cs="Traditional Arabic" w:hint="cs"/>
          <w:b/>
          <w:bCs/>
          <w:sz w:val="36"/>
          <w:szCs w:val="36"/>
          <w:rtl/>
          <w:lang w:eastAsia="ar-SA"/>
        </w:rPr>
        <w:t>الوصول إلى معرفة الأصول: رسالة في أصول الدين</w:t>
      </w:r>
      <w:r w:rsidRPr="00FC1C98">
        <w:rPr>
          <w:rFonts w:ascii="Times New Roman" w:eastAsia="Times New Roman" w:hAnsi="Times New Roman" w:cs="Traditional Arabic" w:hint="cs"/>
          <w:sz w:val="36"/>
          <w:szCs w:val="36"/>
          <w:rtl/>
          <w:lang w:eastAsia="ar-SA"/>
        </w:rPr>
        <w:t xml:space="preserve">/ لأبي بكر محمد بن عبدالله بن العربي (ت 543 هـ)؛ </w:t>
      </w:r>
      <w:r w:rsidRPr="00FC1C98">
        <w:rPr>
          <w:rFonts w:ascii="Times New Roman" w:eastAsia="Times New Roman" w:hAnsi="Times New Roman" w:cs="Traditional Arabic"/>
          <w:sz w:val="36"/>
          <w:szCs w:val="36"/>
          <w:rtl/>
          <w:lang w:eastAsia="ar-SA"/>
        </w:rPr>
        <w:t>تحقيق</w:t>
      </w:r>
      <w:r w:rsidRPr="00FC1C98">
        <w:rPr>
          <w:rFonts w:cs="Traditional Arabic" w:hint="cs"/>
          <w:sz w:val="36"/>
          <w:szCs w:val="36"/>
          <w:rtl/>
        </w:rPr>
        <w:t xml:space="preserve"> حمزة أحمد </w:t>
      </w:r>
      <w:proofErr w:type="spellStart"/>
      <w:proofErr w:type="gramStart"/>
      <w:r w:rsidRPr="00FC1C98">
        <w:rPr>
          <w:rFonts w:cs="Traditional Arabic" w:hint="cs"/>
          <w:sz w:val="36"/>
          <w:szCs w:val="36"/>
          <w:rtl/>
        </w:rPr>
        <w:t>النهيري</w:t>
      </w:r>
      <w:proofErr w:type="spellEnd"/>
      <w:r w:rsidRPr="00FC1C98">
        <w:rPr>
          <w:rFonts w:cs="Traditional Arabic" w:hint="cs"/>
          <w:sz w:val="36"/>
          <w:szCs w:val="36"/>
          <w:rtl/>
        </w:rPr>
        <w:t>.-</w:t>
      </w:r>
      <w:proofErr w:type="gramEnd"/>
      <w:r w:rsidRPr="00FC1C98">
        <w:rPr>
          <w:rFonts w:cs="Traditional Arabic" w:hint="cs"/>
          <w:sz w:val="36"/>
          <w:szCs w:val="36"/>
          <w:rtl/>
        </w:rPr>
        <w:t xml:space="preserve"> عمّان: دار الفتح، 1442 هـ، 2021 م، 176ص.</w:t>
      </w:r>
    </w:p>
    <w:p w14:paraId="16EE724C" w14:textId="77777777" w:rsidR="0079585A" w:rsidRPr="00FC1C98" w:rsidRDefault="0079585A" w:rsidP="0079585A">
      <w:pPr>
        <w:ind w:left="0" w:firstLine="0"/>
        <w:jc w:val="both"/>
        <w:rPr>
          <w:rFonts w:cs="Traditional Arabic"/>
          <w:sz w:val="36"/>
          <w:szCs w:val="36"/>
          <w:rtl/>
        </w:rPr>
      </w:pPr>
    </w:p>
    <w:p w14:paraId="54A38B6D" w14:textId="77777777" w:rsidR="0079585A" w:rsidRPr="0072088D" w:rsidRDefault="0079585A" w:rsidP="0079585A">
      <w:pPr>
        <w:ind w:left="0" w:firstLine="0"/>
        <w:jc w:val="both"/>
        <w:rPr>
          <w:rFonts w:ascii="Times New Roman" w:eastAsia="Times New Roman" w:hAnsi="Times New Roman" w:cs="Traditional Arabic"/>
          <w:sz w:val="36"/>
          <w:szCs w:val="36"/>
          <w:rtl/>
          <w:lang w:eastAsia="ar-SA"/>
        </w:rPr>
      </w:pPr>
      <w:r w:rsidRPr="0072088D">
        <w:rPr>
          <w:rFonts w:ascii="Times New Roman" w:eastAsia="Times New Roman" w:hAnsi="Times New Roman" w:cs="Traditional Arabic"/>
          <w:b/>
          <w:bCs/>
          <w:sz w:val="36"/>
          <w:szCs w:val="36"/>
          <w:rtl/>
          <w:lang w:eastAsia="ar-SA"/>
        </w:rPr>
        <w:t xml:space="preserve">وفاة </w:t>
      </w:r>
      <w:r w:rsidRPr="0072088D">
        <w:rPr>
          <w:rFonts w:ascii="Times New Roman" w:eastAsia="Times New Roman" w:hAnsi="Times New Roman" w:cs="Traditional Arabic" w:hint="cs"/>
          <w:b/>
          <w:bCs/>
          <w:sz w:val="36"/>
          <w:szCs w:val="36"/>
          <w:rtl/>
          <w:lang w:eastAsia="ar-SA"/>
        </w:rPr>
        <w:t>الإ</w:t>
      </w:r>
      <w:r w:rsidRPr="0072088D">
        <w:rPr>
          <w:rFonts w:ascii="Times New Roman" w:eastAsia="Times New Roman" w:hAnsi="Times New Roman" w:cs="Traditional Arabic"/>
          <w:b/>
          <w:bCs/>
          <w:sz w:val="36"/>
          <w:szCs w:val="36"/>
          <w:rtl/>
          <w:lang w:eastAsia="ar-SA"/>
        </w:rPr>
        <w:t>مام الحسن بن علي</w:t>
      </w:r>
      <w:r w:rsidRPr="0072088D">
        <w:rPr>
          <w:rFonts w:ascii="Times New Roman" w:eastAsia="Times New Roman" w:hAnsi="Times New Roman" w:cs="Traditional Arabic" w:hint="cs"/>
          <w:b/>
          <w:bCs/>
          <w:sz w:val="36"/>
          <w:szCs w:val="36"/>
          <w:rtl/>
          <w:lang w:eastAsia="ar-SA"/>
        </w:rPr>
        <w:t xml:space="preserve"> </w:t>
      </w:r>
      <w:r w:rsidRPr="0072088D">
        <w:rPr>
          <w:rFonts w:ascii="Times New Roman" w:eastAsia="Times New Roman" w:hAnsi="Times New Roman" w:cs="Traditional Arabic"/>
          <w:b/>
          <w:bCs/>
          <w:sz w:val="36"/>
          <w:szCs w:val="36"/>
          <w:rtl/>
          <w:lang w:eastAsia="ar-SA"/>
        </w:rPr>
        <w:t>العسكري</w:t>
      </w:r>
      <w:r w:rsidRPr="0072088D">
        <w:rPr>
          <w:rFonts w:ascii="Times New Roman" w:eastAsia="Times New Roman" w:hAnsi="Times New Roman" w:cs="Traditional Arabic" w:hint="cs"/>
          <w:sz w:val="36"/>
          <w:szCs w:val="36"/>
          <w:rtl/>
          <w:lang w:eastAsia="ar-SA"/>
        </w:rPr>
        <w:t>/</w:t>
      </w:r>
      <w:r w:rsidRPr="0072088D">
        <w:rPr>
          <w:rFonts w:ascii="Times New Roman" w:eastAsia="Times New Roman" w:hAnsi="Times New Roman" w:cs="Traditional Arabic"/>
          <w:sz w:val="36"/>
          <w:szCs w:val="36"/>
          <w:rtl/>
          <w:lang w:eastAsia="ar-SA"/>
        </w:rPr>
        <w:t xml:space="preserve"> محمد بـن عبدالله الخ</w:t>
      </w:r>
      <w:r w:rsidRPr="0072088D">
        <w:rPr>
          <w:rFonts w:ascii="Times New Roman" w:eastAsia="Times New Roman" w:hAnsi="Times New Roman" w:cs="Traditional Arabic" w:hint="cs"/>
          <w:sz w:val="36"/>
          <w:szCs w:val="36"/>
          <w:rtl/>
          <w:lang w:eastAsia="ar-SA"/>
        </w:rPr>
        <w:t>ط</w:t>
      </w:r>
      <w:r w:rsidRPr="0072088D">
        <w:rPr>
          <w:rFonts w:ascii="Times New Roman" w:eastAsia="Times New Roman" w:hAnsi="Times New Roman" w:cs="Traditional Arabic"/>
          <w:sz w:val="36"/>
          <w:szCs w:val="36"/>
          <w:rtl/>
          <w:lang w:eastAsia="ar-SA"/>
        </w:rPr>
        <w:t>ـ</w:t>
      </w:r>
      <w:r w:rsidRPr="0072088D">
        <w:rPr>
          <w:rFonts w:ascii="Times New Roman" w:eastAsia="Times New Roman" w:hAnsi="Times New Roman" w:cs="Traditional Arabic" w:hint="cs"/>
          <w:sz w:val="36"/>
          <w:szCs w:val="36"/>
          <w:rtl/>
          <w:lang w:eastAsia="ar-SA"/>
        </w:rPr>
        <w:t>ي</w:t>
      </w:r>
      <w:r w:rsidRPr="0072088D">
        <w:rPr>
          <w:rFonts w:ascii="Times New Roman" w:eastAsia="Times New Roman" w:hAnsi="Times New Roman" w:cs="Traditional Arabic"/>
          <w:sz w:val="36"/>
          <w:szCs w:val="36"/>
          <w:rtl/>
          <w:lang w:eastAsia="ar-SA"/>
        </w:rPr>
        <w:t xml:space="preserve"> البحراني</w:t>
      </w:r>
      <w:r w:rsidRPr="0072088D">
        <w:rPr>
          <w:rFonts w:ascii="Times New Roman" w:eastAsia="Times New Roman" w:hAnsi="Times New Roman" w:cs="Traditional Arabic" w:hint="cs"/>
          <w:sz w:val="36"/>
          <w:szCs w:val="36"/>
          <w:rtl/>
          <w:lang w:eastAsia="ar-SA"/>
        </w:rPr>
        <w:t xml:space="preserve"> (ت 1200 هـ)؛ </w:t>
      </w:r>
      <w:r w:rsidRPr="0072088D">
        <w:rPr>
          <w:rFonts w:ascii="Times New Roman" w:eastAsia="Times New Roman" w:hAnsi="Times New Roman" w:cs="Traditional Arabic"/>
          <w:sz w:val="36"/>
          <w:szCs w:val="36"/>
          <w:rtl/>
          <w:lang w:eastAsia="ar-SA"/>
        </w:rPr>
        <w:t>تحقيـق إبراه</w:t>
      </w:r>
      <w:r w:rsidRPr="0072088D">
        <w:rPr>
          <w:rFonts w:ascii="Times New Roman" w:eastAsia="Times New Roman" w:hAnsi="Times New Roman" w:cs="Traditional Arabic" w:hint="cs"/>
          <w:sz w:val="36"/>
          <w:szCs w:val="36"/>
          <w:rtl/>
          <w:lang w:eastAsia="ar-SA"/>
        </w:rPr>
        <w:t>يم</w:t>
      </w:r>
      <w:r w:rsidRPr="0072088D">
        <w:rPr>
          <w:rFonts w:ascii="Times New Roman" w:eastAsia="Times New Roman" w:hAnsi="Times New Roman" w:cs="Traditional Arabic"/>
          <w:sz w:val="36"/>
          <w:szCs w:val="36"/>
          <w:rtl/>
          <w:lang w:eastAsia="ar-SA"/>
        </w:rPr>
        <w:t xml:space="preserve"> صالـح </w:t>
      </w:r>
      <w:proofErr w:type="gramStart"/>
      <w:r w:rsidRPr="0072088D">
        <w:rPr>
          <w:rFonts w:ascii="Times New Roman" w:eastAsia="Times New Roman" w:hAnsi="Times New Roman" w:cs="Traditional Arabic"/>
          <w:sz w:val="36"/>
          <w:szCs w:val="36"/>
          <w:rtl/>
          <w:lang w:eastAsia="ar-SA"/>
        </w:rPr>
        <w:t>الشـريفي</w:t>
      </w:r>
      <w:r w:rsidRPr="0072088D">
        <w:rPr>
          <w:rFonts w:ascii="Times New Roman" w:eastAsia="Times New Roman" w:hAnsi="Times New Roman" w:cs="Traditional Arabic" w:hint="cs"/>
          <w:sz w:val="36"/>
          <w:szCs w:val="36"/>
          <w:rtl/>
          <w:lang w:eastAsia="ar-SA"/>
        </w:rPr>
        <w:t>.-</w:t>
      </w:r>
      <w:proofErr w:type="gramEnd"/>
      <w:r w:rsidRPr="0072088D">
        <w:rPr>
          <w:rFonts w:ascii="Times New Roman" w:eastAsia="Times New Roman" w:hAnsi="Times New Roman" w:cs="Traditional Arabic" w:hint="cs"/>
          <w:sz w:val="36"/>
          <w:szCs w:val="36"/>
          <w:rtl/>
          <w:lang w:eastAsia="ar-SA"/>
        </w:rPr>
        <w:t xml:space="preserve"> البحرين:</w:t>
      </w:r>
      <w:r w:rsidRPr="0072088D">
        <w:rPr>
          <w:rFonts w:ascii="Times New Roman" w:eastAsia="Times New Roman" w:hAnsi="Times New Roman" w:cs="Traditional Arabic"/>
          <w:sz w:val="36"/>
          <w:szCs w:val="36"/>
          <w:rtl/>
          <w:lang w:eastAsia="ar-SA"/>
        </w:rPr>
        <w:t xml:space="preserve"> مكتبـة جلال العالي الخاصة</w:t>
      </w:r>
      <w:r w:rsidRPr="0072088D">
        <w:rPr>
          <w:rFonts w:ascii="Times New Roman" w:eastAsia="Times New Roman" w:hAnsi="Times New Roman" w:cs="Traditional Arabic" w:hint="cs"/>
          <w:sz w:val="36"/>
          <w:szCs w:val="36"/>
          <w:rtl/>
          <w:lang w:eastAsia="ar-SA"/>
        </w:rPr>
        <w:t>، 1440 هـ، 2019م</w:t>
      </w:r>
    </w:p>
    <w:p w14:paraId="2128A8D2" w14:textId="77777777" w:rsidR="0079585A" w:rsidRPr="0072088D" w:rsidRDefault="0079585A" w:rsidP="0079585A">
      <w:pPr>
        <w:ind w:left="0" w:firstLine="0"/>
        <w:jc w:val="both"/>
        <w:rPr>
          <w:rFonts w:ascii="Times New Roman" w:eastAsia="Times New Roman" w:hAnsi="Times New Roman" w:cs="Traditional Arabic"/>
          <w:sz w:val="36"/>
          <w:szCs w:val="36"/>
          <w:rtl/>
          <w:lang w:eastAsia="ar-SA"/>
        </w:rPr>
      </w:pPr>
    </w:p>
    <w:p w14:paraId="3F6B74DE" w14:textId="77777777" w:rsidR="007B3460" w:rsidRDefault="007B3460" w:rsidP="007D788D">
      <w:pPr>
        <w:jc w:val="left"/>
        <w:rPr>
          <w:rFonts w:ascii="Times New Roman" w:eastAsia="Times New Roman" w:hAnsi="Times New Roman" w:cs="Traditional Arabic"/>
          <w:b/>
          <w:bCs/>
          <w:caps/>
          <w:color w:val="FF0000"/>
          <w:sz w:val="36"/>
          <w:szCs w:val="36"/>
          <w:rtl/>
          <w:lang w:eastAsia="ar-SA"/>
        </w:rPr>
      </w:pPr>
    </w:p>
    <w:p w14:paraId="000E7ECF" w14:textId="77777777" w:rsidR="007B3460" w:rsidRDefault="007B3460" w:rsidP="007D788D">
      <w:pPr>
        <w:jc w:val="left"/>
        <w:rPr>
          <w:rFonts w:ascii="Times New Roman" w:eastAsia="Times New Roman" w:hAnsi="Times New Roman" w:cs="Traditional Arabic"/>
          <w:b/>
          <w:bCs/>
          <w:caps/>
          <w:color w:val="FF0000"/>
          <w:sz w:val="36"/>
          <w:szCs w:val="36"/>
          <w:rtl/>
          <w:lang w:eastAsia="ar-SA"/>
        </w:rPr>
      </w:pPr>
    </w:p>
    <w:p w14:paraId="0F8AE553" w14:textId="186F4749" w:rsidR="00967792" w:rsidRDefault="00967792" w:rsidP="007D788D">
      <w:pPr>
        <w:jc w:val="left"/>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lastRenderedPageBreak/>
        <w:t>الفقه الإسلامي</w:t>
      </w:r>
    </w:p>
    <w:p w14:paraId="5E8C56E0" w14:textId="77777777" w:rsidR="00967792" w:rsidRDefault="00967792" w:rsidP="00967792">
      <w:pPr>
        <w:ind w:left="0" w:firstLine="720"/>
        <w:jc w:val="center"/>
        <w:rPr>
          <w:rFonts w:ascii="Times New Roman" w:eastAsia="Times New Roman" w:hAnsi="Times New Roman" w:cs="Traditional Arabic"/>
          <w:b/>
          <w:bCs/>
          <w:caps/>
          <w:color w:val="FF0000"/>
          <w:sz w:val="36"/>
          <w:szCs w:val="36"/>
          <w:rtl/>
          <w:lang w:eastAsia="ar-SA"/>
        </w:rPr>
      </w:pPr>
    </w:p>
    <w:p w14:paraId="48EDB248" w14:textId="073E1816" w:rsidR="00967792" w:rsidRDefault="00967792" w:rsidP="00967792">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الفقه الإسلامي (عام)</w:t>
      </w:r>
      <w:r w:rsidR="007D788D">
        <w:rPr>
          <w:rFonts w:ascii="Times New Roman" w:eastAsia="Times New Roman" w:hAnsi="Times New Roman" w:cs="Traditional Arabic" w:hint="cs"/>
          <w:b/>
          <w:bCs/>
          <w:caps/>
          <w:color w:val="FF0000"/>
          <w:sz w:val="36"/>
          <w:szCs w:val="36"/>
          <w:rtl/>
          <w:lang w:eastAsia="ar-SA"/>
        </w:rPr>
        <w:t>:</w:t>
      </w:r>
    </w:p>
    <w:p w14:paraId="61DD4501" w14:textId="77777777" w:rsidR="00967792" w:rsidRDefault="00967792" w:rsidP="00967792">
      <w:pPr>
        <w:jc w:val="left"/>
        <w:rPr>
          <w:rFonts w:ascii="Times New Roman" w:eastAsia="Times New Roman" w:hAnsi="Times New Roman" w:cs="Traditional Arabic"/>
          <w:b/>
          <w:bCs/>
          <w:caps/>
          <w:color w:val="FF0000"/>
          <w:sz w:val="36"/>
          <w:szCs w:val="36"/>
          <w:rtl/>
          <w:lang w:eastAsia="ar-SA"/>
        </w:rPr>
      </w:pPr>
    </w:p>
    <w:p w14:paraId="00AD10D5" w14:textId="77777777" w:rsidR="00967792" w:rsidRPr="00BD56BE" w:rsidRDefault="00967792" w:rsidP="00967792">
      <w:pPr>
        <w:ind w:left="0" w:firstLine="0"/>
        <w:jc w:val="both"/>
        <w:rPr>
          <w:rFonts w:ascii="Times New Roman" w:eastAsia="Times New Roman" w:hAnsi="Times New Roman" w:cs="Traditional Arabic"/>
          <w:sz w:val="36"/>
          <w:szCs w:val="36"/>
          <w:rtl/>
          <w:lang w:eastAsia="ar-SA"/>
        </w:rPr>
      </w:pPr>
      <w:bookmarkStart w:id="60" w:name="_Hlk75191034"/>
      <w:r w:rsidRPr="00BD56BE">
        <w:rPr>
          <w:rFonts w:ascii="Times New Roman" w:eastAsia="Times New Roman" w:hAnsi="Times New Roman" w:cs="Traditional Arabic" w:hint="cs"/>
          <w:b/>
          <w:bCs/>
          <w:sz w:val="36"/>
          <w:szCs w:val="36"/>
          <w:rtl/>
          <w:lang w:eastAsia="ar-SA"/>
        </w:rPr>
        <w:t xml:space="preserve">الاتِّباع/ </w:t>
      </w:r>
      <w:r w:rsidRPr="00BD56BE">
        <w:rPr>
          <w:rFonts w:ascii="Times New Roman" w:eastAsia="Times New Roman" w:hAnsi="Times New Roman" w:cs="Traditional Arabic"/>
          <w:sz w:val="36"/>
          <w:szCs w:val="36"/>
          <w:rtl/>
          <w:lang w:eastAsia="ar-SA"/>
        </w:rPr>
        <w:t>علي بن علي بن أبي العز الحنفي (ت 792 هـ)؛</w:t>
      </w:r>
      <w:r w:rsidRPr="00BD56BE">
        <w:rPr>
          <w:rFonts w:ascii="Times New Roman" w:eastAsia="Times New Roman" w:hAnsi="Times New Roman" w:cs="Traditional Arabic" w:hint="cs"/>
          <w:sz w:val="36"/>
          <w:szCs w:val="36"/>
          <w:rtl/>
          <w:lang w:eastAsia="ar-SA"/>
        </w:rPr>
        <w:t xml:space="preserve"> تحقيق محمد عبدالفتاح </w:t>
      </w:r>
      <w:proofErr w:type="gramStart"/>
      <w:r w:rsidRPr="00BD56BE">
        <w:rPr>
          <w:rFonts w:ascii="Times New Roman" w:eastAsia="Times New Roman" w:hAnsi="Times New Roman" w:cs="Traditional Arabic" w:hint="cs"/>
          <w:sz w:val="36"/>
          <w:szCs w:val="36"/>
          <w:rtl/>
          <w:lang w:eastAsia="ar-SA"/>
        </w:rPr>
        <w:t>إسماعيل.-</w:t>
      </w:r>
      <w:proofErr w:type="gramEnd"/>
      <w:r w:rsidRPr="00BD56BE">
        <w:rPr>
          <w:rFonts w:ascii="Times New Roman" w:eastAsia="Times New Roman" w:hAnsi="Times New Roman" w:cs="Traditional Arabic" w:hint="cs"/>
          <w:sz w:val="36"/>
          <w:szCs w:val="36"/>
          <w:rtl/>
          <w:lang w:eastAsia="ar-SA"/>
        </w:rPr>
        <w:t xml:space="preserve"> القاهرة: مركز تبصير، 1442 هـ، 2021 م.</w:t>
      </w:r>
    </w:p>
    <w:p w14:paraId="0A6B6A36" w14:textId="77777777" w:rsidR="00967792" w:rsidRPr="00BD56BE" w:rsidRDefault="00967792" w:rsidP="00967792">
      <w:pPr>
        <w:ind w:left="0" w:firstLine="0"/>
        <w:jc w:val="both"/>
        <w:rPr>
          <w:rFonts w:ascii="Times New Roman" w:eastAsia="Times New Roman" w:hAnsi="Times New Roman" w:cs="Traditional Arabic"/>
          <w:sz w:val="36"/>
          <w:szCs w:val="36"/>
          <w:rtl/>
          <w:lang w:eastAsia="ar-SA"/>
        </w:rPr>
      </w:pPr>
      <w:r w:rsidRPr="00BD56BE">
        <w:rPr>
          <w:rFonts w:ascii="Times New Roman" w:eastAsia="Times New Roman" w:hAnsi="Times New Roman" w:cs="Traditional Arabic" w:hint="cs"/>
          <w:sz w:val="36"/>
          <w:szCs w:val="36"/>
          <w:rtl/>
          <w:lang w:eastAsia="ar-SA"/>
        </w:rPr>
        <w:t>(رد فيه على رسالة رجح فيها صاحبها تقليد مذهب أبي حنيفة)</w:t>
      </w:r>
    </w:p>
    <w:p w14:paraId="55D66140" w14:textId="77777777" w:rsidR="00967792" w:rsidRPr="00BD56BE" w:rsidRDefault="00967792" w:rsidP="00967792">
      <w:pPr>
        <w:ind w:left="0" w:firstLine="0"/>
        <w:jc w:val="both"/>
        <w:rPr>
          <w:rFonts w:ascii="Times New Roman" w:eastAsia="Times New Roman" w:hAnsi="Times New Roman" w:cs="Traditional Arabic"/>
          <w:b/>
          <w:bCs/>
          <w:sz w:val="36"/>
          <w:szCs w:val="36"/>
          <w:rtl/>
          <w:lang w:eastAsia="ar-SA"/>
        </w:rPr>
      </w:pPr>
    </w:p>
    <w:bookmarkEnd w:id="60"/>
    <w:p w14:paraId="1C5DAC1B" w14:textId="77777777" w:rsidR="00967792" w:rsidRPr="00604A3F" w:rsidRDefault="00967792" w:rsidP="00967792">
      <w:pPr>
        <w:ind w:left="0" w:firstLine="0"/>
        <w:jc w:val="both"/>
        <w:rPr>
          <w:rFonts w:ascii="Times New Roman" w:eastAsia="Times New Roman" w:hAnsi="Times New Roman" w:cs="Traditional Arabic"/>
          <w:sz w:val="36"/>
          <w:szCs w:val="36"/>
          <w:rtl/>
          <w:lang w:eastAsia="ar-SA"/>
        </w:rPr>
      </w:pPr>
      <w:r w:rsidRPr="00604A3F">
        <w:rPr>
          <w:rFonts w:ascii="Times New Roman" w:eastAsia="Times New Roman" w:hAnsi="Times New Roman" w:cs="Traditional Arabic" w:hint="cs"/>
          <w:b/>
          <w:bCs/>
          <w:sz w:val="36"/>
          <w:szCs w:val="36"/>
          <w:rtl/>
          <w:lang w:eastAsia="ar-SA"/>
        </w:rPr>
        <w:t xml:space="preserve">أجوبة الإمام العلامة قاضي الجماعة أبي مهدي عيسى بن عبدالرحمن </w:t>
      </w:r>
      <w:proofErr w:type="spellStart"/>
      <w:r w:rsidRPr="00604A3F">
        <w:rPr>
          <w:rFonts w:ascii="Times New Roman" w:eastAsia="Times New Roman" w:hAnsi="Times New Roman" w:cs="Traditional Arabic" w:hint="cs"/>
          <w:b/>
          <w:bCs/>
          <w:sz w:val="36"/>
          <w:szCs w:val="36"/>
          <w:rtl/>
          <w:lang w:eastAsia="ar-SA"/>
        </w:rPr>
        <w:t>السكتاني</w:t>
      </w:r>
      <w:proofErr w:type="spellEnd"/>
      <w:r w:rsidRPr="00604A3F">
        <w:rPr>
          <w:rFonts w:ascii="Times New Roman" w:eastAsia="Times New Roman" w:hAnsi="Times New Roman" w:cs="Traditional Arabic" w:hint="cs"/>
          <w:b/>
          <w:bCs/>
          <w:sz w:val="36"/>
          <w:szCs w:val="36"/>
          <w:rtl/>
          <w:lang w:eastAsia="ar-SA"/>
        </w:rPr>
        <w:t xml:space="preserve"> </w:t>
      </w:r>
      <w:proofErr w:type="spellStart"/>
      <w:r w:rsidRPr="00604A3F">
        <w:rPr>
          <w:rFonts w:ascii="Times New Roman" w:eastAsia="Times New Roman" w:hAnsi="Times New Roman" w:cs="Traditional Arabic" w:hint="cs"/>
          <w:b/>
          <w:bCs/>
          <w:sz w:val="36"/>
          <w:szCs w:val="36"/>
          <w:rtl/>
          <w:lang w:eastAsia="ar-SA"/>
        </w:rPr>
        <w:t>الرجراجي</w:t>
      </w:r>
      <w:proofErr w:type="spellEnd"/>
      <w:r w:rsidRPr="00604A3F">
        <w:rPr>
          <w:rFonts w:ascii="Times New Roman" w:eastAsia="Times New Roman" w:hAnsi="Times New Roman" w:cs="Traditional Arabic" w:hint="cs"/>
          <w:b/>
          <w:bCs/>
          <w:sz w:val="36"/>
          <w:szCs w:val="36"/>
          <w:rtl/>
          <w:lang w:eastAsia="ar-SA"/>
        </w:rPr>
        <w:t xml:space="preserve"> (ت 1062 </w:t>
      </w:r>
      <w:proofErr w:type="gramStart"/>
      <w:r w:rsidRPr="00604A3F">
        <w:rPr>
          <w:rFonts w:ascii="Times New Roman" w:eastAsia="Times New Roman" w:hAnsi="Times New Roman" w:cs="Traditional Arabic" w:hint="cs"/>
          <w:b/>
          <w:bCs/>
          <w:sz w:val="36"/>
          <w:szCs w:val="36"/>
          <w:rtl/>
          <w:lang w:eastAsia="ar-SA"/>
        </w:rPr>
        <w:t>هـ)/</w:t>
      </w:r>
      <w:proofErr w:type="gramEnd"/>
      <w:r w:rsidRPr="00604A3F">
        <w:rPr>
          <w:rFonts w:ascii="Times New Roman" w:eastAsia="Times New Roman" w:hAnsi="Times New Roman" w:cs="Traditional Arabic" w:hint="cs"/>
          <w:b/>
          <w:bCs/>
          <w:sz w:val="36"/>
          <w:szCs w:val="36"/>
          <w:rtl/>
          <w:lang w:eastAsia="ar-SA"/>
        </w:rPr>
        <w:t xml:space="preserve"> </w:t>
      </w:r>
      <w:r w:rsidRPr="00604A3F">
        <w:rPr>
          <w:rFonts w:ascii="Times New Roman" w:eastAsia="Times New Roman" w:hAnsi="Times New Roman" w:cs="Traditional Arabic" w:hint="cs"/>
          <w:sz w:val="36"/>
          <w:szCs w:val="36"/>
          <w:rtl/>
          <w:lang w:eastAsia="ar-SA"/>
        </w:rPr>
        <w:t>تحقيق محمد جميل مبارك.- أكادير: المجلس العلمي المحلي، 1443 هـ؟، 2021 م، 3 مج.</w:t>
      </w:r>
    </w:p>
    <w:p w14:paraId="50A04D7E" w14:textId="77777777" w:rsidR="00967792" w:rsidRPr="00604A3F" w:rsidRDefault="00967792" w:rsidP="00967792">
      <w:pPr>
        <w:ind w:left="0" w:firstLine="0"/>
        <w:jc w:val="both"/>
        <w:rPr>
          <w:rFonts w:ascii="Times New Roman" w:eastAsia="Times New Roman" w:hAnsi="Times New Roman" w:cs="Traditional Arabic"/>
          <w:sz w:val="36"/>
          <w:szCs w:val="36"/>
          <w:rtl/>
          <w:lang w:eastAsia="ar-SA"/>
        </w:rPr>
      </w:pPr>
      <w:r w:rsidRPr="00604A3F">
        <w:rPr>
          <w:rFonts w:ascii="Times New Roman" w:eastAsia="Times New Roman" w:hAnsi="Times New Roman" w:cs="Traditional Arabic" w:hint="cs"/>
          <w:sz w:val="36"/>
          <w:szCs w:val="36"/>
          <w:rtl/>
          <w:lang w:eastAsia="ar-SA"/>
        </w:rPr>
        <w:t>(ثلاثة كتب: ال</w:t>
      </w:r>
      <w:r w:rsidRPr="00604A3F">
        <w:rPr>
          <w:rFonts w:ascii="Times New Roman" w:eastAsia="Times New Roman" w:hAnsi="Times New Roman" w:cs="Traditional Arabic"/>
          <w:sz w:val="36"/>
          <w:szCs w:val="36"/>
          <w:rtl/>
          <w:lang w:eastAsia="ar-SA"/>
        </w:rPr>
        <w:t>أجوبة الكبرى والصغرى والموجزة</w:t>
      </w:r>
      <w:r w:rsidRPr="00604A3F">
        <w:rPr>
          <w:rFonts w:ascii="Times New Roman" w:eastAsia="Times New Roman" w:hAnsi="Times New Roman" w:cs="Traditional Arabic" w:hint="cs"/>
          <w:sz w:val="36"/>
          <w:szCs w:val="36"/>
          <w:rtl/>
          <w:lang w:eastAsia="ar-SA"/>
        </w:rPr>
        <w:t>)</w:t>
      </w:r>
    </w:p>
    <w:p w14:paraId="30C9B1C4" w14:textId="77777777" w:rsidR="00967792" w:rsidRPr="00604A3F" w:rsidRDefault="00967792" w:rsidP="00967792">
      <w:pPr>
        <w:ind w:left="0" w:firstLine="0"/>
        <w:jc w:val="both"/>
        <w:rPr>
          <w:rFonts w:ascii="Times New Roman" w:eastAsia="Times New Roman" w:hAnsi="Times New Roman" w:cs="Traditional Arabic"/>
          <w:sz w:val="36"/>
          <w:szCs w:val="36"/>
          <w:rtl/>
          <w:lang w:eastAsia="ar-SA"/>
        </w:rPr>
      </w:pPr>
    </w:p>
    <w:p w14:paraId="44B5819F" w14:textId="77777777" w:rsidR="00967792" w:rsidRPr="00B03724" w:rsidRDefault="00967792" w:rsidP="00967792">
      <w:pPr>
        <w:ind w:left="0" w:firstLine="0"/>
        <w:jc w:val="both"/>
        <w:rPr>
          <w:rFonts w:ascii="Times New Roman" w:eastAsia="Times New Roman" w:hAnsi="Times New Roman" w:cs="Traditional Arabic"/>
          <w:sz w:val="36"/>
          <w:szCs w:val="36"/>
          <w:rtl/>
          <w:lang w:eastAsia="ar-SA"/>
        </w:rPr>
      </w:pPr>
      <w:r w:rsidRPr="00B03724">
        <w:rPr>
          <w:rFonts w:ascii="Times New Roman" w:eastAsia="Times New Roman" w:hAnsi="Times New Roman" w:cs="Traditional Arabic"/>
          <w:b/>
          <w:bCs/>
          <w:sz w:val="36"/>
          <w:szCs w:val="36"/>
          <w:rtl/>
          <w:lang w:eastAsia="ar-SA"/>
        </w:rPr>
        <w:t>الاختيار لتعليل المختار</w:t>
      </w:r>
      <w:r w:rsidRPr="00B03724">
        <w:rPr>
          <w:rFonts w:ascii="Times New Roman" w:eastAsia="Times New Roman" w:hAnsi="Times New Roman" w:cs="Traditional Arabic" w:hint="cs"/>
          <w:sz w:val="36"/>
          <w:szCs w:val="36"/>
          <w:rtl/>
          <w:lang w:eastAsia="ar-SA"/>
        </w:rPr>
        <w:t xml:space="preserve">/ </w:t>
      </w:r>
      <w:r w:rsidRPr="00B03724">
        <w:rPr>
          <w:rFonts w:ascii="Times New Roman" w:eastAsia="Times New Roman" w:hAnsi="Times New Roman" w:cs="Traditional Arabic"/>
          <w:sz w:val="36"/>
          <w:szCs w:val="36"/>
          <w:rtl/>
          <w:lang w:eastAsia="ar-SA"/>
        </w:rPr>
        <w:t>عبدالله بن محمود</w:t>
      </w:r>
      <w:r w:rsidRPr="00B03724">
        <w:rPr>
          <w:rFonts w:ascii="Times New Roman" w:eastAsia="Times New Roman" w:hAnsi="Times New Roman" w:cs="Traditional Arabic" w:hint="cs"/>
          <w:sz w:val="36"/>
          <w:szCs w:val="36"/>
          <w:rtl/>
          <w:lang w:eastAsia="ar-SA"/>
        </w:rPr>
        <w:t xml:space="preserve"> </w:t>
      </w:r>
      <w:r w:rsidRPr="00B03724">
        <w:rPr>
          <w:rFonts w:ascii="Times New Roman" w:eastAsia="Times New Roman" w:hAnsi="Times New Roman" w:cs="Traditional Arabic"/>
          <w:sz w:val="36"/>
          <w:szCs w:val="36"/>
          <w:rtl/>
          <w:lang w:eastAsia="ar-SA"/>
        </w:rPr>
        <w:t>بن مودود الموصلي</w:t>
      </w:r>
      <w:r w:rsidRPr="00B03724">
        <w:rPr>
          <w:rFonts w:ascii="Times New Roman" w:eastAsia="Times New Roman" w:hAnsi="Times New Roman" w:cs="Traditional Arabic" w:hint="cs"/>
          <w:sz w:val="36"/>
          <w:szCs w:val="36"/>
          <w:rtl/>
          <w:lang w:eastAsia="ar-SA"/>
        </w:rPr>
        <w:t xml:space="preserve"> (ت 683 هـ)؛ تحقيق ذكوان إسماعيل </w:t>
      </w:r>
      <w:proofErr w:type="gramStart"/>
      <w:r w:rsidRPr="00B03724">
        <w:rPr>
          <w:rFonts w:ascii="Times New Roman" w:eastAsia="Times New Roman" w:hAnsi="Times New Roman" w:cs="Traditional Arabic" w:hint="cs"/>
          <w:sz w:val="36"/>
          <w:szCs w:val="36"/>
          <w:rtl/>
          <w:lang w:eastAsia="ar-SA"/>
        </w:rPr>
        <w:t>غبيس.-</w:t>
      </w:r>
      <w:proofErr w:type="gramEnd"/>
      <w:r w:rsidRPr="00B03724">
        <w:rPr>
          <w:rFonts w:ascii="Times New Roman" w:eastAsia="Times New Roman" w:hAnsi="Times New Roman" w:cs="Traditional Arabic" w:hint="cs"/>
          <w:sz w:val="36"/>
          <w:szCs w:val="36"/>
          <w:rtl/>
          <w:lang w:eastAsia="ar-SA"/>
        </w:rPr>
        <w:t xml:space="preserve"> دمشق؛ تركيا: دار تحقيق الكتاب، 1442 هـ، 2021 م.</w:t>
      </w:r>
    </w:p>
    <w:p w14:paraId="023A8D4D" w14:textId="77777777" w:rsidR="00967792" w:rsidRPr="00B03724" w:rsidRDefault="00967792" w:rsidP="00967792">
      <w:pPr>
        <w:ind w:left="0" w:firstLine="0"/>
        <w:jc w:val="both"/>
        <w:rPr>
          <w:rFonts w:ascii="Times New Roman" w:eastAsia="Times New Roman" w:hAnsi="Times New Roman" w:cs="Traditional Arabic"/>
          <w:sz w:val="36"/>
          <w:szCs w:val="36"/>
          <w:rtl/>
          <w:lang w:eastAsia="ar-SA"/>
        </w:rPr>
      </w:pPr>
      <w:r w:rsidRPr="00B03724">
        <w:rPr>
          <w:rFonts w:ascii="Times New Roman" w:eastAsia="Times New Roman" w:hAnsi="Times New Roman" w:cs="Traditional Arabic" w:hint="cs"/>
          <w:sz w:val="36"/>
          <w:szCs w:val="36"/>
          <w:rtl/>
          <w:lang w:eastAsia="ar-SA"/>
        </w:rPr>
        <w:t xml:space="preserve">ومعه: التعريف والإخبار بتخريج أحاديث الاختيار/ قاسم بن </w:t>
      </w:r>
      <w:proofErr w:type="spellStart"/>
      <w:r w:rsidRPr="00B03724">
        <w:rPr>
          <w:rFonts w:ascii="Times New Roman" w:eastAsia="Times New Roman" w:hAnsi="Times New Roman" w:cs="Traditional Arabic" w:hint="cs"/>
          <w:sz w:val="36"/>
          <w:szCs w:val="36"/>
          <w:rtl/>
          <w:lang w:eastAsia="ar-SA"/>
        </w:rPr>
        <w:t>قطلوبغا</w:t>
      </w:r>
      <w:proofErr w:type="spellEnd"/>
      <w:r w:rsidRPr="00B03724">
        <w:rPr>
          <w:rFonts w:ascii="Times New Roman" w:eastAsia="Times New Roman" w:hAnsi="Times New Roman" w:cs="Traditional Arabic" w:hint="cs"/>
          <w:sz w:val="36"/>
          <w:szCs w:val="36"/>
          <w:rtl/>
          <w:lang w:eastAsia="ar-SA"/>
        </w:rPr>
        <w:t xml:space="preserve"> الحنفي (ت 879 هـ).</w:t>
      </w:r>
    </w:p>
    <w:p w14:paraId="1B4B82F7" w14:textId="77777777" w:rsidR="00967792" w:rsidRPr="00B03724" w:rsidRDefault="00967792" w:rsidP="00967792">
      <w:pPr>
        <w:ind w:left="0" w:firstLine="0"/>
        <w:jc w:val="both"/>
        <w:rPr>
          <w:rFonts w:ascii="Times New Roman" w:eastAsia="Times New Roman" w:hAnsi="Times New Roman" w:cs="Traditional Arabic"/>
          <w:b/>
          <w:bCs/>
          <w:sz w:val="36"/>
          <w:szCs w:val="36"/>
          <w:rtl/>
          <w:lang w:eastAsia="ar-SA"/>
        </w:rPr>
      </w:pPr>
    </w:p>
    <w:p w14:paraId="3AEBF5DB" w14:textId="77777777" w:rsidR="00967792" w:rsidRPr="002A2420" w:rsidRDefault="00967792" w:rsidP="00967792">
      <w:pPr>
        <w:ind w:left="0" w:firstLine="0"/>
        <w:jc w:val="both"/>
        <w:rPr>
          <w:rFonts w:ascii="Times New Roman" w:eastAsia="Times New Roman" w:hAnsi="Times New Roman" w:cs="Traditional Arabic"/>
          <w:sz w:val="36"/>
          <w:szCs w:val="36"/>
          <w:rtl/>
          <w:lang w:eastAsia="ar-SA"/>
        </w:rPr>
      </w:pPr>
      <w:bookmarkStart w:id="61" w:name="_Hlk69233680"/>
      <w:r w:rsidRPr="002A2420">
        <w:rPr>
          <w:rFonts w:ascii="Times New Roman" w:eastAsia="Times New Roman" w:hAnsi="Times New Roman" w:cs="Traditional Arabic"/>
          <w:b/>
          <w:bCs/>
          <w:sz w:val="36"/>
          <w:szCs w:val="36"/>
          <w:rtl/>
          <w:lang w:eastAsia="ar-SA"/>
        </w:rPr>
        <w:t>الاختيار من مذاهب علماء الأمصار</w:t>
      </w:r>
      <w:r w:rsidRPr="002A2420">
        <w:rPr>
          <w:rFonts w:ascii="Times New Roman" w:eastAsia="Times New Roman" w:hAnsi="Times New Roman" w:cs="Traditional Arabic" w:hint="cs"/>
          <w:b/>
          <w:bCs/>
          <w:sz w:val="36"/>
          <w:szCs w:val="36"/>
          <w:rtl/>
          <w:lang w:eastAsia="ar-SA"/>
        </w:rPr>
        <w:t>/</w:t>
      </w:r>
      <w:r w:rsidRPr="002A2420">
        <w:rPr>
          <w:rFonts w:ascii="Times New Roman" w:eastAsia="Times New Roman" w:hAnsi="Times New Roman" w:cs="Traditional Arabic"/>
          <w:b/>
          <w:bCs/>
          <w:sz w:val="36"/>
          <w:szCs w:val="36"/>
          <w:rtl/>
          <w:lang w:eastAsia="ar-SA"/>
        </w:rPr>
        <w:t xml:space="preserve"> </w:t>
      </w:r>
      <w:r w:rsidRPr="002A2420">
        <w:rPr>
          <w:rFonts w:ascii="Times New Roman" w:eastAsia="Times New Roman" w:hAnsi="Times New Roman" w:cs="Traditional Arabic"/>
          <w:sz w:val="36"/>
          <w:szCs w:val="36"/>
          <w:rtl/>
          <w:lang w:eastAsia="ar-SA"/>
        </w:rPr>
        <w:t xml:space="preserve">عماد الدين يحيى بن الحسين بن القاسم </w:t>
      </w:r>
      <w:r w:rsidRPr="002A2420">
        <w:rPr>
          <w:rFonts w:ascii="Times New Roman" w:eastAsia="Times New Roman" w:hAnsi="Times New Roman" w:cs="Traditional Arabic" w:hint="cs"/>
          <w:sz w:val="36"/>
          <w:szCs w:val="36"/>
          <w:rtl/>
          <w:lang w:eastAsia="ar-SA"/>
        </w:rPr>
        <w:t xml:space="preserve">(ت </w:t>
      </w:r>
      <w:r w:rsidRPr="002A2420">
        <w:rPr>
          <w:rFonts w:ascii="Times New Roman" w:eastAsia="Times New Roman" w:hAnsi="Times New Roman" w:cs="Traditional Arabic"/>
          <w:sz w:val="36"/>
          <w:szCs w:val="36"/>
          <w:rtl/>
          <w:lang w:eastAsia="ar-SA"/>
        </w:rPr>
        <w:t>1099هـ)</w:t>
      </w:r>
      <w:r w:rsidRPr="002A2420">
        <w:rPr>
          <w:rFonts w:ascii="Times New Roman" w:eastAsia="Times New Roman" w:hAnsi="Times New Roman" w:cs="Traditional Arabic" w:hint="cs"/>
          <w:sz w:val="36"/>
          <w:szCs w:val="36"/>
          <w:rtl/>
          <w:lang w:eastAsia="ar-SA"/>
        </w:rPr>
        <w:t>؛</w:t>
      </w:r>
      <w:r w:rsidRPr="002A2420">
        <w:rPr>
          <w:rFonts w:ascii="Times New Roman" w:eastAsia="Times New Roman" w:hAnsi="Times New Roman" w:cs="Traditional Arabic"/>
          <w:sz w:val="36"/>
          <w:szCs w:val="36"/>
          <w:rtl/>
          <w:lang w:eastAsia="ar-SA"/>
        </w:rPr>
        <w:t xml:space="preserve"> دراسة وتحقيق</w:t>
      </w:r>
      <w:r w:rsidRPr="002A2420">
        <w:rPr>
          <w:rFonts w:ascii="Times New Roman" w:eastAsia="Times New Roman" w:hAnsi="Times New Roman" w:cs="Traditional Arabic" w:hint="cs"/>
          <w:sz w:val="36"/>
          <w:szCs w:val="36"/>
          <w:rtl/>
          <w:lang w:eastAsia="ar-SA"/>
        </w:rPr>
        <w:t xml:space="preserve"> </w:t>
      </w:r>
      <w:r w:rsidRPr="002A2420">
        <w:rPr>
          <w:rFonts w:ascii="Times New Roman" w:eastAsia="Times New Roman" w:hAnsi="Times New Roman" w:cs="Traditional Arabic"/>
          <w:sz w:val="36"/>
          <w:szCs w:val="36"/>
          <w:rtl/>
          <w:lang w:eastAsia="ar-SA"/>
        </w:rPr>
        <w:t xml:space="preserve">خولة حمد الزيدي، عبد الله ثابت </w:t>
      </w:r>
      <w:proofErr w:type="spellStart"/>
      <w:r w:rsidRPr="002A2420">
        <w:rPr>
          <w:rFonts w:ascii="Times New Roman" w:eastAsia="Times New Roman" w:hAnsi="Times New Roman" w:cs="Traditional Arabic"/>
          <w:sz w:val="36"/>
          <w:szCs w:val="36"/>
          <w:rtl/>
          <w:lang w:eastAsia="ar-SA"/>
        </w:rPr>
        <w:t>القفيلي</w:t>
      </w:r>
      <w:proofErr w:type="spellEnd"/>
      <w:r w:rsidRPr="002A2420">
        <w:rPr>
          <w:rFonts w:ascii="Times New Roman" w:eastAsia="Times New Roman" w:hAnsi="Times New Roman" w:cs="Traditional Arabic" w:hint="cs"/>
          <w:sz w:val="36"/>
          <w:szCs w:val="36"/>
          <w:rtl/>
          <w:lang w:eastAsia="ar-SA"/>
        </w:rPr>
        <w:t>.</w:t>
      </w:r>
    </w:p>
    <w:p w14:paraId="09439EEA" w14:textId="77777777" w:rsidR="00967792" w:rsidRPr="002A2420" w:rsidRDefault="00967792" w:rsidP="00967792">
      <w:pPr>
        <w:ind w:left="0" w:firstLine="0"/>
        <w:jc w:val="both"/>
        <w:rPr>
          <w:rFonts w:ascii="Times New Roman" w:eastAsia="Times New Roman" w:hAnsi="Times New Roman" w:cs="Traditional Arabic"/>
          <w:sz w:val="36"/>
          <w:szCs w:val="36"/>
          <w:rtl/>
          <w:lang w:eastAsia="ar-SA"/>
        </w:rPr>
      </w:pPr>
      <w:r w:rsidRPr="002A2420">
        <w:rPr>
          <w:rFonts w:ascii="Times New Roman" w:eastAsia="Times New Roman" w:hAnsi="Times New Roman" w:cs="Traditional Arabic"/>
          <w:sz w:val="36"/>
          <w:szCs w:val="36"/>
          <w:rtl/>
          <w:lang w:eastAsia="ar-SA"/>
        </w:rPr>
        <w:t>من بداية كتاب الطلاق إلى مسألة الكنايات في الطلاق</w:t>
      </w:r>
      <w:r w:rsidRPr="002A2420">
        <w:rPr>
          <w:rFonts w:ascii="Times New Roman" w:eastAsia="Times New Roman" w:hAnsi="Times New Roman" w:cs="Traditional Arabic" w:hint="cs"/>
          <w:sz w:val="36"/>
          <w:szCs w:val="36"/>
          <w:rtl/>
          <w:lang w:eastAsia="ar-SA"/>
        </w:rPr>
        <w:t>.</w:t>
      </w:r>
    </w:p>
    <w:p w14:paraId="02342E02" w14:textId="77777777" w:rsidR="00967792" w:rsidRPr="002A2420" w:rsidRDefault="00967792" w:rsidP="00967792">
      <w:pPr>
        <w:ind w:left="0" w:firstLine="0"/>
        <w:jc w:val="both"/>
        <w:rPr>
          <w:rFonts w:ascii="Times New Roman" w:eastAsia="Times New Roman" w:hAnsi="Times New Roman" w:cs="Traditional Arabic"/>
          <w:sz w:val="36"/>
          <w:szCs w:val="36"/>
          <w:rtl/>
          <w:lang w:eastAsia="ar-SA"/>
        </w:rPr>
      </w:pPr>
      <w:r w:rsidRPr="002A2420">
        <w:rPr>
          <w:rFonts w:ascii="Times New Roman" w:eastAsia="Times New Roman" w:hAnsi="Times New Roman" w:cs="Traditional Arabic" w:hint="cs"/>
          <w:sz w:val="36"/>
          <w:szCs w:val="36"/>
          <w:rtl/>
          <w:lang w:eastAsia="ar-SA"/>
        </w:rPr>
        <w:t>نشر في مجلة إكليل (العراق) مج1 (</w:t>
      </w:r>
      <w:r w:rsidRPr="002A2420">
        <w:rPr>
          <w:rFonts w:ascii="Times New Roman" w:eastAsia="Times New Roman" w:hAnsi="Times New Roman" w:cs="Traditional Arabic"/>
          <w:sz w:val="36"/>
          <w:szCs w:val="36"/>
          <w:rtl/>
          <w:lang w:eastAsia="ar-SA"/>
        </w:rPr>
        <w:t>2021</w:t>
      </w:r>
      <w:r w:rsidRPr="002A2420">
        <w:rPr>
          <w:rFonts w:ascii="Times New Roman" w:eastAsia="Times New Roman" w:hAnsi="Times New Roman" w:cs="Traditional Arabic" w:hint="cs"/>
          <w:sz w:val="36"/>
          <w:szCs w:val="36"/>
          <w:rtl/>
          <w:lang w:eastAsia="ar-SA"/>
        </w:rPr>
        <w:t xml:space="preserve"> م، 1442 هـ)</w:t>
      </w:r>
      <w:r w:rsidRPr="002A2420">
        <w:rPr>
          <w:rFonts w:ascii="Times New Roman" w:eastAsia="Times New Roman" w:hAnsi="Times New Roman" w:cs="Traditional Arabic"/>
          <w:sz w:val="36"/>
          <w:szCs w:val="36"/>
          <w:rtl/>
          <w:lang w:eastAsia="ar-SA"/>
        </w:rPr>
        <w:t xml:space="preserve"> عدد خاص</w:t>
      </w:r>
      <w:r w:rsidRPr="002A2420">
        <w:rPr>
          <w:rFonts w:ascii="Times New Roman" w:eastAsia="Times New Roman" w:hAnsi="Times New Roman" w:cs="Traditional Arabic" w:hint="cs"/>
          <w:sz w:val="36"/>
          <w:szCs w:val="36"/>
          <w:rtl/>
          <w:lang w:eastAsia="ar-SA"/>
        </w:rPr>
        <w:t>،</w:t>
      </w:r>
      <w:r w:rsidRPr="002A2420">
        <w:rPr>
          <w:rFonts w:ascii="Times New Roman" w:eastAsia="Times New Roman" w:hAnsi="Times New Roman" w:cs="Traditional Arabic"/>
          <w:sz w:val="36"/>
          <w:szCs w:val="36"/>
          <w:rtl/>
          <w:lang w:eastAsia="ar-SA"/>
        </w:rPr>
        <w:t xml:space="preserve"> وقائع مؤتمر</w:t>
      </w:r>
      <w:r w:rsidRPr="002A2420">
        <w:rPr>
          <w:rFonts w:ascii="Times New Roman" w:eastAsia="Times New Roman" w:hAnsi="Times New Roman" w:cs="Traditional Arabic" w:hint="cs"/>
          <w:sz w:val="36"/>
          <w:szCs w:val="36"/>
          <w:rtl/>
          <w:lang w:eastAsia="ar-SA"/>
        </w:rPr>
        <w:t>،</w:t>
      </w:r>
      <w:r w:rsidRPr="002A2420">
        <w:rPr>
          <w:rFonts w:ascii="Times New Roman" w:eastAsia="Times New Roman" w:hAnsi="Times New Roman" w:cs="Traditional Arabic"/>
          <w:sz w:val="36"/>
          <w:szCs w:val="36"/>
          <w:rtl/>
          <w:lang w:eastAsia="ar-SA"/>
        </w:rPr>
        <w:t xml:space="preserve"> </w:t>
      </w:r>
      <w:r w:rsidRPr="002A2420">
        <w:rPr>
          <w:rFonts w:ascii="Times New Roman" w:eastAsia="Times New Roman" w:hAnsi="Times New Roman" w:cs="Traditional Arabic" w:hint="cs"/>
          <w:sz w:val="36"/>
          <w:szCs w:val="36"/>
          <w:rtl/>
          <w:lang w:eastAsia="ar-SA"/>
        </w:rPr>
        <w:t>ص</w:t>
      </w:r>
      <w:r w:rsidRPr="002A2420">
        <w:rPr>
          <w:rFonts w:ascii="Times New Roman" w:eastAsia="Times New Roman" w:hAnsi="Times New Roman" w:cs="Traditional Arabic"/>
          <w:sz w:val="36"/>
          <w:szCs w:val="36"/>
          <w:rtl/>
          <w:lang w:eastAsia="ar-SA"/>
        </w:rPr>
        <w:t xml:space="preserve"> 23</w:t>
      </w:r>
      <w:r w:rsidRPr="002A2420">
        <w:rPr>
          <w:rFonts w:ascii="Times New Roman" w:eastAsia="Times New Roman" w:hAnsi="Times New Roman" w:cs="Traditional Arabic" w:hint="cs"/>
          <w:sz w:val="36"/>
          <w:szCs w:val="36"/>
          <w:rtl/>
          <w:lang w:eastAsia="ar-SA"/>
        </w:rPr>
        <w:t xml:space="preserve"> </w:t>
      </w:r>
      <w:r w:rsidRPr="002A2420">
        <w:rPr>
          <w:rFonts w:ascii="Times New Roman" w:eastAsia="Times New Roman" w:hAnsi="Times New Roman" w:cs="Traditional Arabic"/>
          <w:sz w:val="36"/>
          <w:szCs w:val="36"/>
          <w:rtl/>
          <w:lang w:eastAsia="ar-SA"/>
        </w:rPr>
        <w:t>-</w:t>
      </w:r>
      <w:r w:rsidRPr="002A2420">
        <w:rPr>
          <w:rFonts w:ascii="Times New Roman" w:eastAsia="Times New Roman" w:hAnsi="Times New Roman" w:cs="Traditional Arabic" w:hint="cs"/>
          <w:sz w:val="36"/>
          <w:szCs w:val="36"/>
          <w:rtl/>
          <w:lang w:eastAsia="ar-SA"/>
        </w:rPr>
        <w:t xml:space="preserve"> </w:t>
      </w:r>
      <w:r w:rsidRPr="002A2420">
        <w:rPr>
          <w:rFonts w:ascii="Times New Roman" w:eastAsia="Times New Roman" w:hAnsi="Times New Roman" w:cs="Traditional Arabic"/>
          <w:sz w:val="36"/>
          <w:szCs w:val="36"/>
          <w:rtl/>
          <w:lang w:eastAsia="ar-SA"/>
        </w:rPr>
        <w:t>47</w:t>
      </w:r>
      <w:r w:rsidRPr="002A2420">
        <w:rPr>
          <w:rFonts w:ascii="Times New Roman" w:eastAsia="Times New Roman" w:hAnsi="Times New Roman" w:cs="Traditional Arabic" w:hint="cs"/>
          <w:sz w:val="36"/>
          <w:szCs w:val="36"/>
          <w:rtl/>
          <w:lang w:eastAsia="ar-SA"/>
        </w:rPr>
        <w:t>.</w:t>
      </w:r>
    </w:p>
    <w:p w14:paraId="26D5C2A4" w14:textId="77777777" w:rsidR="00967792" w:rsidRPr="002A2420" w:rsidRDefault="00967792" w:rsidP="00967792">
      <w:pPr>
        <w:ind w:left="0" w:firstLine="0"/>
        <w:jc w:val="both"/>
        <w:rPr>
          <w:rFonts w:ascii="Times New Roman" w:eastAsia="Times New Roman" w:hAnsi="Times New Roman" w:cs="Traditional Arabic"/>
          <w:sz w:val="36"/>
          <w:szCs w:val="36"/>
          <w:rtl/>
          <w:lang w:eastAsia="ar-SA"/>
        </w:rPr>
      </w:pPr>
      <w:r w:rsidRPr="002A2420">
        <w:rPr>
          <w:rFonts w:ascii="Times New Roman" w:eastAsia="Times New Roman" w:hAnsi="Times New Roman" w:cs="Traditional Arabic" w:hint="cs"/>
          <w:sz w:val="36"/>
          <w:szCs w:val="36"/>
          <w:rtl/>
          <w:lang w:eastAsia="ar-SA"/>
        </w:rPr>
        <w:t>(فقه زيدي)</w:t>
      </w:r>
    </w:p>
    <w:p w14:paraId="7198E518" w14:textId="77777777" w:rsidR="00967792" w:rsidRPr="002A2420" w:rsidRDefault="00967792" w:rsidP="00967792">
      <w:pPr>
        <w:ind w:left="0" w:firstLine="0"/>
        <w:jc w:val="both"/>
        <w:rPr>
          <w:rFonts w:ascii="Times New Roman" w:eastAsia="Times New Roman" w:hAnsi="Times New Roman" w:cs="Traditional Arabic"/>
          <w:b/>
          <w:bCs/>
          <w:sz w:val="36"/>
          <w:szCs w:val="36"/>
          <w:rtl/>
          <w:lang w:eastAsia="ar-SA"/>
        </w:rPr>
      </w:pPr>
    </w:p>
    <w:p w14:paraId="1199C08F" w14:textId="77777777" w:rsidR="00967792" w:rsidRPr="00093389" w:rsidRDefault="00967792" w:rsidP="00967792">
      <w:pPr>
        <w:ind w:left="0" w:firstLine="0"/>
        <w:jc w:val="both"/>
        <w:rPr>
          <w:rFonts w:cs="Traditional Arabic"/>
          <w:sz w:val="36"/>
          <w:szCs w:val="36"/>
          <w:rtl/>
        </w:rPr>
      </w:pPr>
      <w:r w:rsidRPr="00093389">
        <w:rPr>
          <w:rFonts w:cs="Traditional Arabic" w:hint="cs"/>
          <w:b/>
          <w:bCs/>
          <w:sz w:val="36"/>
          <w:szCs w:val="36"/>
          <w:rtl/>
        </w:rPr>
        <w:lastRenderedPageBreak/>
        <w:t xml:space="preserve">الإرشاد من المرشد إلى رب العباد/ </w:t>
      </w:r>
      <w:r w:rsidRPr="00093389">
        <w:rPr>
          <w:rFonts w:cs="Traditional Arabic" w:hint="cs"/>
          <w:sz w:val="36"/>
          <w:szCs w:val="36"/>
          <w:rtl/>
        </w:rPr>
        <w:t xml:space="preserve">سراج الدين عمر بن موسى بن الحمصي الخزرجي (ت 861 هـ)؛ تحقيق مشهور بن حسن آل </w:t>
      </w:r>
      <w:proofErr w:type="gramStart"/>
      <w:r w:rsidRPr="00093389">
        <w:rPr>
          <w:rFonts w:cs="Traditional Arabic" w:hint="cs"/>
          <w:sz w:val="36"/>
          <w:szCs w:val="36"/>
          <w:rtl/>
        </w:rPr>
        <w:t>سلمان.-</w:t>
      </w:r>
      <w:proofErr w:type="gramEnd"/>
      <w:r w:rsidRPr="00093389">
        <w:rPr>
          <w:rFonts w:cs="Traditional Arabic" w:hint="cs"/>
          <w:sz w:val="36"/>
          <w:szCs w:val="36"/>
          <w:rtl/>
        </w:rPr>
        <w:t xml:space="preserve"> المدينة المنورة: دار الإمام مسلم، 1442 هـ، 2021 م.</w:t>
      </w:r>
    </w:p>
    <w:p w14:paraId="527CE4B9" w14:textId="77777777" w:rsidR="00967792" w:rsidRPr="00093389" w:rsidRDefault="00967792" w:rsidP="00967792">
      <w:pPr>
        <w:ind w:left="0" w:firstLine="0"/>
        <w:jc w:val="both"/>
        <w:rPr>
          <w:rFonts w:cs="Traditional Arabic"/>
          <w:sz w:val="36"/>
          <w:szCs w:val="36"/>
          <w:rtl/>
        </w:rPr>
      </w:pPr>
      <w:r w:rsidRPr="00093389">
        <w:rPr>
          <w:rFonts w:cs="Traditional Arabic" w:hint="cs"/>
          <w:sz w:val="36"/>
          <w:szCs w:val="36"/>
          <w:rtl/>
        </w:rPr>
        <w:t>(متن في الفقه الشافعي)</w:t>
      </w:r>
    </w:p>
    <w:p w14:paraId="1C5F5E95" w14:textId="77777777" w:rsidR="00967792" w:rsidRPr="00093389" w:rsidRDefault="00967792" w:rsidP="00967792">
      <w:pPr>
        <w:ind w:left="0" w:firstLine="0"/>
        <w:jc w:val="both"/>
        <w:rPr>
          <w:rFonts w:cs="Traditional Arabic"/>
          <w:sz w:val="36"/>
          <w:szCs w:val="36"/>
          <w:rtl/>
        </w:rPr>
      </w:pPr>
    </w:p>
    <w:p w14:paraId="11BC37A6" w14:textId="77777777" w:rsidR="00967792" w:rsidRPr="00D7763C" w:rsidRDefault="00967792" w:rsidP="00967792">
      <w:pPr>
        <w:ind w:left="0" w:firstLine="0"/>
        <w:jc w:val="both"/>
        <w:rPr>
          <w:rFonts w:ascii="Times New Roman" w:eastAsia="Times New Roman" w:hAnsi="Times New Roman" w:cs="Traditional Arabic"/>
          <w:sz w:val="36"/>
          <w:szCs w:val="36"/>
          <w:rtl/>
          <w:lang w:eastAsia="ar-SA"/>
        </w:rPr>
      </w:pPr>
      <w:bookmarkStart w:id="62" w:name="_Hlk73379967"/>
      <w:bookmarkEnd w:id="61"/>
      <w:r w:rsidRPr="00D7763C">
        <w:rPr>
          <w:rFonts w:ascii="Times New Roman" w:eastAsia="Times New Roman" w:hAnsi="Times New Roman" w:cs="Traditional Arabic" w:hint="cs"/>
          <w:b/>
          <w:bCs/>
          <w:sz w:val="36"/>
          <w:szCs w:val="36"/>
          <w:rtl/>
          <w:lang w:eastAsia="ar-SA"/>
        </w:rPr>
        <w:t>ا</w:t>
      </w:r>
      <w:r w:rsidRPr="00D7763C">
        <w:rPr>
          <w:rFonts w:ascii="Times New Roman" w:eastAsia="Times New Roman" w:hAnsi="Times New Roman" w:cs="Traditional Arabic"/>
          <w:b/>
          <w:bCs/>
          <w:sz w:val="36"/>
          <w:szCs w:val="36"/>
          <w:rtl/>
          <w:lang w:eastAsia="ar-SA"/>
        </w:rPr>
        <w:t>لاصطلام</w:t>
      </w:r>
      <w:r w:rsidRPr="00D7763C">
        <w:rPr>
          <w:rFonts w:ascii="Times New Roman" w:eastAsia="Times New Roman" w:hAnsi="Times New Roman" w:cs="Traditional Arabic" w:hint="cs"/>
          <w:sz w:val="36"/>
          <w:szCs w:val="36"/>
          <w:rtl/>
          <w:lang w:eastAsia="ar-SA"/>
        </w:rPr>
        <w:t xml:space="preserve">/ لأبي المظفر </w:t>
      </w:r>
      <w:r w:rsidRPr="00D7763C">
        <w:rPr>
          <w:rFonts w:ascii="Times New Roman" w:eastAsia="Times New Roman" w:hAnsi="Times New Roman" w:cs="Traditional Arabic"/>
          <w:sz w:val="36"/>
          <w:szCs w:val="36"/>
          <w:rtl/>
          <w:lang w:eastAsia="ar-SA"/>
        </w:rPr>
        <w:t>منصور بن محمد السمعاني (ت</w:t>
      </w:r>
      <w:r w:rsidRPr="00D7763C">
        <w:rPr>
          <w:rFonts w:ascii="Times New Roman" w:eastAsia="Times New Roman" w:hAnsi="Times New Roman" w:cs="Traditional Arabic" w:hint="cs"/>
          <w:sz w:val="36"/>
          <w:szCs w:val="36"/>
          <w:rtl/>
          <w:lang w:eastAsia="ar-SA"/>
        </w:rPr>
        <w:t xml:space="preserve"> </w:t>
      </w:r>
      <w:r w:rsidRPr="00D7763C">
        <w:rPr>
          <w:rFonts w:ascii="Times New Roman" w:eastAsia="Times New Roman" w:hAnsi="Times New Roman" w:cs="Traditional Arabic"/>
          <w:sz w:val="36"/>
          <w:szCs w:val="36"/>
          <w:rtl/>
          <w:lang w:eastAsia="ar-SA"/>
        </w:rPr>
        <w:t>498</w:t>
      </w:r>
      <w:r w:rsidRPr="00D7763C">
        <w:rPr>
          <w:rFonts w:ascii="Times New Roman" w:eastAsia="Times New Roman" w:hAnsi="Times New Roman" w:cs="Traditional Arabic" w:hint="cs"/>
          <w:sz w:val="36"/>
          <w:szCs w:val="36"/>
          <w:rtl/>
          <w:lang w:eastAsia="ar-SA"/>
        </w:rPr>
        <w:t xml:space="preserve"> </w:t>
      </w:r>
      <w:r w:rsidRPr="00D7763C">
        <w:rPr>
          <w:rFonts w:ascii="Times New Roman" w:eastAsia="Times New Roman" w:hAnsi="Times New Roman" w:cs="Traditional Arabic"/>
          <w:sz w:val="36"/>
          <w:szCs w:val="36"/>
          <w:rtl/>
          <w:lang w:eastAsia="ar-SA"/>
        </w:rPr>
        <w:t>هـ)</w:t>
      </w:r>
      <w:r w:rsidRPr="00D7763C">
        <w:rPr>
          <w:rFonts w:ascii="Times New Roman" w:eastAsia="Times New Roman" w:hAnsi="Times New Roman" w:cs="Traditional Arabic" w:hint="cs"/>
          <w:sz w:val="36"/>
          <w:szCs w:val="36"/>
          <w:rtl/>
          <w:lang w:eastAsia="ar-SA"/>
        </w:rPr>
        <w:t>؛ تحقيق</w:t>
      </w:r>
      <w:r w:rsidRPr="00D7763C">
        <w:rPr>
          <w:rFonts w:ascii="Times New Roman" w:eastAsia="Times New Roman" w:hAnsi="Times New Roman" w:cs="Traditional Arabic"/>
          <w:sz w:val="36"/>
          <w:szCs w:val="36"/>
          <w:rtl/>
          <w:lang w:eastAsia="ar-SA"/>
        </w:rPr>
        <w:t xml:space="preserve"> </w:t>
      </w:r>
      <w:r w:rsidRPr="00D7763C">
        <w:rPr>
          <w:rFonts w:ascii="Times New Roman" w:eastAsia="Times New Roman" w:hAnsi="Times New Roman" w:cs="Traditional Arabic" w:hint="cs"/>
          <w:sz w:val="36"/>
          <w:szCs w:val="36"/>
          <w:rtl/>
          <w:lang w:eastAsia="ar-SA"/>
        </w:rPr>
        <w:t xml:space="preserve">سراج </w:t>
      </w:r>
      <w:proofErr w:type="gramStart"/>
      <w:r w:rsidRPr="00D7763C">
        <w:rPr>
          <w:rFonts w:ascii="Times New Roman" w:eastAsia="Times New Roman" w:hAnsi="Times New Roman" w:cs="Traditional Arabic" w:hint="cs"/>
          <w:sz w:val="36"/>
          <w:szCs w:val="36"/>
          <w:rtl/>
          <w:lang w:eastAsia="ar-SA"/>
        </w:rPr>
        <w:t>منير.-</w:t>
      </w:r>
      <w:proofErr w:type="gramEnd"/>
      <w:r w:rsidRPr="00D7763C">
        <w:rPr>
          <w:rFonts w:ascii="Times New Roman" w:eastAsia="Times New Roman" w:hAnsi="Times New Roman" w:cs="Traditional Arabic" w:hint="cs"/>
          <w:sz w:val="36"/>
          <w:szCs w:val="36"/>
          <w:rtl/>
          <w:lang w:eastAsia="ar-SA"/>
        </w:rPr>
        <w:t xml:space="preserve"> الكويت: دار الخزانة، 1442 هـ، 2021 م، 4 مج.</w:t>
      </w:r>
    </w:p>
    <w:p w14:paraId="7CAF93A6" w14:textId="77777777" w:rsidR="00967792" w:rsidRPr="00D7763C" w:rsidRDefault="00967792" w:rsidP="00967792">
      <w:pPr>
        <w:ind w:left="0" w:firstLine="0"/>
        <w:jc w:val="both"/>
        <w:rPr>
          <w:rFonts w:ascii="Times New Roman" w:eastAsia="Times New Roman" w:hAnsi="Times New Roman" w:cs="Traditional Arabic"/>
          <w:sz w:val="36"/>
          <w:szCs w:val="36"/>
          <w:rtl/>
          <w:lang w:eastAsia="ar-SA"/>
        </w:rPr>
      </w:pPr>
      <w:r w:rsidRPr="00D7763C">
        <w:rPr>
          <w:rFonts w:ascii="Times New Roman" w:eastAsia="Times New Roman" w:hAnsi="Times New Roman" w:cs="Traditional Arabic" w:hint="cs"/>
          <w:sz w:val="36"/>
          <w:szCs w:val="36"/>
          <w:rtl/>
          <w:lang w:eastAsia="ar-SA"/>
        </w:rPr>
        <w:t>كتاب فيه انتصار للشافعية واصطلام لحجج الحنفية في المسائل الخلافية الفقهية.</w:t>
      </w:r>
    </w:p>
    <w:p w14:paraId="76C037EB" w14:textId="77777777" w:rsidR="00967792" w:rsidRPr="00D7763C" w:rsidRDefault="00967792" w:rsidP="00967792">
      <w:pPr>
        <w:ind w:left="0" w:firstLine="0"/>
        <w:jc w:val="both"/>
        <w:rPr>
          <w:rFonts w:ascii="Times New Roman" w:eastAsia="Times New Roman" w:hAnsi="Times New Roman" w:cs="Traditional Arabic"/>
          <w:sz w:val="36"/>
          <w:szCs w:val="36"/>
          <w:rtl/>
          <w:lang w:eastAsia="ar-SA"/>
        </w:rPr>
      </w:pPr>
    </w:p>
    <w:bookmarkEnd w:id="62"/>
    <w:p w14:paraId="472E32DF" w14:textId="77777777" w:rsidR="00967792" w:rsidRPr="0070135A" w:rsidRDefault="00967792" w:rsidP="00967792">
      <w:pPr>
        <w:ind w:left="0" w:firstLine="0"/>
        <w:jc w:val="both"/>
        <w:rPr>
          <w:rFonts w:cs="Traditional Arabic"/>
          <w:sz w:val="36"/>
          <w:szCs w:val="36"/>
          <w:rtl/>
        </w:rPr>
      </w:pPr>
      <w:r w:rsidRPr="0070135A">
        <w:rPr>
          <w:rFonts w:ascii="Times New Roman" w:eastAsia="Times New Roman" w:hAnsi="Times New Roman" w:cs="Traditional Arabic" w:hint="cs"/>
          <w:b/>
          <w:bCs/>
          <w:caps/>
          <w:sz w:val="36"/>
          <w:szCs w:val="36"/>
          <w:rtl/>
          <w:lang w:eastAsia="ar-SA"/>
        </w:rPr>
        <w:t xml:space="preserve">أعلام الموقعين عن ربِّ العالمين/ </w:t>
      </w:r>
      <w:r w:rsidRPr="0070135A">
        <w:rPr>
          <w:rFonts w:ascii="Times New Roman" w:eastAsia="Times New Roman" w:hAnsi="Times New Roman" w:cs="Traditional Arabic" w:hint="cs"/>
          <w:caps/>
          <w:sz w:val="36"/>
          <w:szCs w:val="36"/>
          <w:rtl/>
          <w:lang w:eastAsia="ar-SA"/>
        </w:rPr>
        <w:t xml:space="preserve">محمد بن أبي بكر ابن قيم الجوزية (ت 751 هـ)؛ تحقيق </w:t>
      </w:r>
      <w:r w:rsidRPr="0070135A">
        <w:rPr>
          <w:rFonts w:cs="Traditional Arabic" w:hint="cs"/>
          <w:sz w:val="36"/>
          <w:szCs w:val="36"/>
          <w:rtl/>
        </w:rPr>
        <w:t xml:space="preserve">محمد نصر أبو </w:t>
      </w:r>
      <w:proofErr w:type="gramStart"/>
      <w:r w:rsidRPr="0070135A">
        <w:rPr>
          <w:rFonts w:cs="Traditional Arabic" w:hint="cs"/>
          <w:sz w:val="36"/>
          <w:szCs w:val="36"/>
          <w:rtl/>
        </w:rPr>
        <w:t>جبل.-</w:t>
      </w:r>
      <w:proofErr w:type="gramEnd"/>
      <w:r w:rsidRPr="0070135A">
        <w:rPr>
          <w:rFonts w:cs="Traditional Arabic" w:hint="cs"/>
          <w:sz w:val="36"/>
          <w:szCs w:val="36"/>
          <w:rtl/>
        </w:rPr>
        <w:t xml:space="preserve"> القاهرة: دار اللؤلؤة، 1441 هـ، 2020 م، 3 مج.</w:t>
      </w:r>
    </w:p>
    <w:p w14:paraId="526282A2" w14:textId="77777777" w:rsidR="00967792" w:rsidRPr="0070135A" w:rsidRDefault="00967792" w:rsidP="00967792">
      <w:pPr>
        <w:ind w:left="0" w:firstLine="0"/>
        <w:jc w:val="both"/>
        <w:rPr>
          <w:rFonts w:cs="Traditional Arabic"/>
          <w:b/>
          <w:bCs/>
          <w:sz w:val="36"/>
          <w:szCs w:val="36"/>
          <w:rtl/>
        </w:rPr>
      </w:pPr>
    </w:p>
    <w:p w14:paraId="6037BB2C" w14:textId="77777777" w:rsidR="00967792" w:rsidRPr="00284BD3" w:rsidRDefault="00967792" w:rsidP="00967792">
      <w:pPr>
        <w:ind w:left="0" w:firstLine="0"/>
        <w:jc w:val="both"/>
        <w:rPr>
          <w:rFonts w:ascii="Times New Roman" w:eastAsia="Times New Roman" w:hAnsi="Times New Roman" w:cs="Traditional Arabic"/>
          <w:sz w:val="36"/>
          <w:szCs w:val="36"/>
          <w:rtl/>
          <w:lang w:eastAsia="ar-SA"/>
        </w:rPr>
      </w:pPr>
      <w:r w:rsidRPr="00284BD3">
        <w:rPr>
          <w:rFonts w:ascii="Times New Roman" w:eastAsia="Times New Roman" w:hAnsi="Times New Roman" w:cs="Traditional Arabic" w:hint="cs"/>
          <w:b/>
          <w:bCs/>
          <w:sz w:val="36"/>
          <w:szCs w:val="36"/>
          <w:rtl/>
          <w:lang w:eastAsia="ar-SA"/>
        </w:rPr>
        <w:t xml:space="preserve">الإفادة </w:t>
      </w:r>
      <w:proofErr w:type="spellStart"/>
      <w:r w:rsidRPr="00284BD3">
        <w:rPr>
          <w:rFonts w:ascii="Times New Roman" w:eastAsia="Times New Roman" w:hAnsi="Times New Roman" w:cs="Traditional Arabic" w:hint="cs"/>
          <w:b/>
          <w:bCs/>
          <w:sz w:val="36"/>
          <w:szCs w:val="36"/>
          <w:rtl/>
          <w:lang w:eastAsia="ar-SA"/>
        </w:rPr>
        <w:t>العطوية</w:t>
      </w:r>
      <w:proofErr w:type="spellEnd"/>
      <w:r w:rsidRPr="00284BD3">
        <w:rPr>
          <w:rFonts w:ascii="Times New Roman" w:eastAsia="Times New Roman" w:hAnsi="Times New Roman" w:cs="Traditional Arabic" w:hint="cs"/>
          <w:b/>
          <w:bCs/>
          <w:sz w:val="36"/>
          <w:szCs w:val="36"/>
          <w:rtl/>
          <w:lang w:eastAsia="ar-SA"/>
        </w:rPr>
        <w:t xml:space="preserve">/ </w:t>
      </w:r>
      <w:r w:rsidRPr="00284BD3">
        <w:rPr>
          <w:rFonts w:ascii="Times New Roman" w:eastAsia="Times New Roman" w:hAnsi="Times New Roman" w:cs="Traditional Arabic" w:hint="cs"/>
          <w:sz w:val="36"/>
          <w:szCs w:val="36"/>
          <w:rtl/>
          <w:lang w:eastAsia="ar-SA"/>
        </w:rPr>
        <w:t xml:space="preserve">أحمد بن يحيى بن عطوة النجدي الحنبلي (ت 948 هـ)؛ تحقيق عبدالله بن حمد </w:t>
      </w:r>
      <w:proofErr w:type="gramStart"/>
      <w:r w:rsidRPr="00284BD3">
        <w:rPr>
          <w:rFonts w:ascii="Times New Roman" w:eastAsia="Times New Roman" w:hAnsi="Times New Roman" w:cs="Traditional Arabic" w:hint="cs"/>
          <w:sz w:val="36"/>
          <w:szCs w:val="36"/>
          <w:rtl/>
          <w:lang w:eastAsia="ar-SA"/>
        </w:rPr>
        <w:t>العسكر.-</w:t>
      </w:r>
      <w:proofErr w:type="gramEnd"/>
      <w:r w:rsidRPr="00284BD3">
        <w:rPr>
          <w:rFonts w:ascii="Times New Roman" w:eastAsia="Times New Roman" w:hAnsi="Times New Roman" w:cs="Traditional Arabic" w:hint="cs"/>
          <w:sz w:val="36"/>
          <w:szCs w:val="36"/>
          <w:rtl/>
          <w:lang w:eastAsia="ar-SA"/>
        </w:rPr>
        <w:t xml:space="preserve"> الرياض: المجلة العربية، 1443 هـ، 2021 م.</w:t>
      </w:r>
    </w:p>
    <w:p w14:paraId="55146B63" w14:textId="77777777" w:rsidR="00967792" w:rsidRPr="00284BD3" w:rsidRDefault="00967792" w:rsidP="00967792">
      <w:pPr>
        <w:ind w:left="0" w:firstLine="0"/>
        <w:jc w:val="both"/>
        <w:rPr>
          <w:rFonts w:ascii="Times New Roman" w:eastAsia="Times New Roman" w:hAnsi="Times New Roman" w:cs="Traditional Arabic"/>
          <w:sz w:val="36"/>
          <w:szCs w:val="36"/>
          <w:rtl/>
          <w:lang w:eastAsia="ar-SA"/>
        </w:rPr>
      </w:pPr>
      <w:r w:rsidRPr="00284BD3">
        <w:rPr>
          <w:rFonts w:ascii="Times New Roman" w:eastAsia="Times New Roman" w:hAnsi="Times New Roman" w:cs="Traditional Arabic" w:hint="cs"/>
          <w:sz w:val="36"/>
          <w:szCs w:val="36"/>
          <w:rtl/>
          <w:lang w:eastAsia="ar-SA"/>
        </w:rPr>
        <w:t>(فقه حنبلي)</w:t>
      </w:r>
    </w:p>
    <w:p w14:paraId="0B689E18" w14:textId="77777777" w:rsidR="00967792" w:rsidRPr="00284BD3" w:rsidRDefault="00967792" w:rsidP="00967792">
      <w:pPr>
        <w:ind w:left="0" w:firstLine="0"/>
        <w:jc w:val="both"/>
        <w:rPr>
          <w:rFonts w:ascii="Times New Roman" w:eastAsia="Times New Roman" w:hAnsi="Times New Roman" w:cs="Traditional Arabic"/>
          <w:sz w:val="36"/>
          <w:szCs w:val="36"/>
          <w:rtl/>
          <w:lang w:eastAsia="ar-SA"/>
        </w:rPr>
      </w:pPr>
    </w:p>
    <w:p w14:paraId="4785AC20" w14:textId="77777777" w:rsidR="00967792" w:rsidRPr="00DA2797" w:rsidRDefault="00967792" w:rsidP="00967792">
      <w:pPr>
        <w:ind w:left="0" w:firstLine="0"/>
        <w:jc w:val="both"/>
        <w:rPr>
          <w:rFonts w:ascii="Times New Roman" w:eastAsia="Times New Roman" w:hAnsi="Times New Roman" w:cs="Traditional Arabic"/>
          <w:sz w:val="36"/>
          <w:szCs w:val="36"/>
          <w:rtl/>
          <w:lang w:eastAsia="ar-SA"/>
        </w:rPr>
      </w:pPr>
      <w:r w:rsidRPr="00DA2797">
        <w:rPr>
          <w:rFonts w:ascii="Times New Roman" w:eastAsia="Times New Roman" w:hAnsi="Times New Roman" w:cs="Traditional Arabic"/>
          <w:b/>
          <w:bCs/>
          <w:sz w:val="36"/>
          <w:szCs w:val="36"/>
          <w:rtl/>
          <w:lang w:eastAsia="ar-SA"/>
        </w:rPr>
        <w:t>اقتضاب السهل في اختصار أحكام ابن سهل</w:t>
      </w:r>
      <w:r w:rsidRPr="00DA2797">
        <w:rPr>
          <w:rFonts w:ascii="Times New Roman" w:eastAsia="Times New Roman" w:hAnsi="Times New Roman" w:cs="Traditional Arabic" w:hint="cs"/>
          <w:sz w:val="36"/>
          <w:szCs w:val="36"/>
          <w:rtl/>
          <w:lang w:eastAsia="ar-SA"/>
        </w:rPr>
        <w:t>/</w:t>
      </w:r>
      <w:r w:rsidRPr="00DA2797">
        <w:rPr>
          <w:rFonts w:ascii="Times New Roman" w:eastAsia="Times New Roman" w:hAnsi="Times New Roman" w:cs="Traditional Arabic"/>
          <w:sz w:val="36"/>
          <w:szCs w:val="36"/>
          <w:rtl/>
          <w:lang w:eastAsia="ar-SA"/>
        </w:rPr>
        <w:t xml:space="preserve"> لأبي عمران موسى بن أبي علي الطالب الزناتي المراكشي</w:t>
      </w:r>
      <w:r w:rsidRPr="00DA2797">
        <w:rPr>
          <w:rFonts w:ascii="Times New Roman" w:eastAsia="Times New Roman" w:hAnsi="Times New Roman" w:cs="Traditional Arabic" w:hint="cs"/>
          <w:sz w:val="36"/>
          <w:szCs w:val="36"/>
          <w:rtl/>
          <w:lang w:eastAsia="ar-SA"/>
        </w:rPr>
        <w:t xml:space="preserve"> </w:t>
      </w:r>
      <w:r w:rsidRPr="00DA2797">
        <w:rPr>
          <w:rFonts w:ascii="Times New Roman" w:eastAsia="Times New Roman" w:hAnsi="Times New Roman" w:cs="Traditional Arabic"/>
          <w:sz w:val="36"/>
          <w:szCs w:val="36"/>
          <w:rtl/>
          <w:lang w:eastAsia="ar-SA"/>
        </w:rPr>
        <w:t>(ت 7</w:t>
      </w:r>
      <w:r w:rsidRPr="00DA2797">
        <w:rPr>
          <w:rFonts w:ascii="Times New Roman" w:eastAsia="Times New Roman" w:hAnsi="Times New Roman" w:cs="Traditional Arabic" w:hint="cs"/>
          <w:sz w:val="36"/>
          <w:szCs w:val="36"/>
          <w:rtl/>
          <w:lang w:eastAsia="ar-SA"/>
        </w:rPr>
        <w:t xml:space="preserve">14 </w:t>
      </w:r>
      <w:r w:rsidRPr="00DA2797">
        <w:rPr>
          <w:rFonts w:ascii="Times New Roman" w:eastAsia="Times New Roman" w:hAnsi="Times New Roman" w:cs="Traditional Arabic"/>
          <w:sz w:val="36"/>
          <w:szCs w:val="36"/>
          <w:rtl/>
          <w:lang w:eastAsia="ar-SA"/>
        </w:rPr>
        <w:t>هـ)</w:t>
      </w:r>
      <w:r w:rsidRPr="00DA2797">
        <w:rPr>
          <w:rFonts w:ascii="Times New Roman" w:eastAsia="Times New Roman" w:hAnsi="Times New Roman" w:cs="Traditional Arabic" w:hint="cs"/>
          <w:sz w:val="36"/>
          <w:szCs w:val="36"/>
          <w:rtl/>
          <w:lang w:eastAsia="ar-SA"/>
        </w:rPr>
        <w:t>؛</w:t>
      </w:r>
      <w:r w:rsidRPr="00DA2797">
        <w:rPr>
          <w:rFonts w:ascii="Times New Roman" w:eastAsia="Times New Roman" w:hAnsi="Times New Roman" w:cs="Traditional Arabic"/>
          <w:sz w:val="36"/>
          <w:szCs w:val="36"/>
          <w:rtl/>
          <w:lang w:eastAsia="ar-SA"/>
        </w:rPr>
        <w:t xml:space="preserve"> دراسة وتحقيق أحمد </w:t>
      </w:r>
      <w:proofErr w:type="spellStart"/>
      <w:proofErr w:type="gramStart"/>
      <w:r w:rsidRPr="00DA2797">
        <w:rPr>
          <w:rFonts w:ascii="Times New Roman" w:eastAsia="Times New Roman" w:hAnsi="Times New Roman" w:cs="Traditional Arabic"/>
          <w:sz w:val="36"/>
          <w:szCs w:val="36"/>
          <w:rtl/>
          <w:lang w:eastAsia="ar-SA"/>
        </w:rPr>
        <w:t>القضاوي</w:t>
      </w:r>
      <w:proofErr w:type="spellEnd"/>
      <w:r w:rsidRPr="00DA2797">
        <w:rPr>
          <w:rFonts w:ascii="Times New Roman" w:eastAsia="Times New Roman" w:hAnsi="Times New Roman" w:cs="Traditional Arabic" w:hint="cs"/>
          <w:sz w:val="36"/>
          <w:szCs w:val="36"/>
          <w:rtl/>
          <w:lang w:eastAsia="ar-SA"/>
        </w:rPr>
        <w:t>.-</w:t>
      </w:r>
      <w:proofErr w:type="gramEnd"/>
      <w:r w:rsidRPr="00DA2797">
        <w:rPr>
          <w:rFonts w:ascii="Times New Roman" w:eastAsia="Times New Roman" w:hAnsi="Times New Roman" w:cs="Traditional Arabic" w:hint="cs"/>
          <w:sz w:val="36"/>
          <w:szCs w:val="36"/>
          <w:rtl/>
          <w:lang w:eastAsia="ar-SA"/>
        </w:rPr>
        <w:t xml:space="preserve"> بيروت: دار الكتب العلمية، 528 ص.</w:t>
      </w:r>
    </w:p>
    <w:p w14:paraId="6E29244F" w14:textId="77777777" w:rsidR="00967792" w:rsidRPr="00DA2797" w:rsidRDefault="00967792" w:rsidP="00967792">
      <w:pPr>
        <w:ind w:left="0" w:firstLine="0"/>
        <w:jc w:val="both"/>
        <w:rPr>
          <w:rFonts w:ascii="Times New Roman" w:eastAsia="Times New Roman" w:hAnsi="Times New Roman" w:cs="Traditional Arabic"/>
          <w:sz w:val="36"/>
          <w:szCs w:val="36"/>
          <w:rtl/>
          <w:lang w:eastAsia="ar-SA"/>
        </w:rPr>
      </w:pPr>
      <w:r w:rsidRPr="00DA2797">
        <w:rPr>
          <w:rFonts w:ascii="Times New Roman" w:eastAsia="Times New Roman" w:hAnsi="Times New Roman" w:cs="Traditional Arabic" w:hint="cs"/>
          <w:sz w:val="36"/>
          <w:szCs w:val="36"/>
          <w:rtl/>
          <w:lang w:eastAsia="ar-SA"/>
        </w:rPr>
        <w:t>الأصل: رسالة ماجستير - كلية الآداب بالناظور، المغرب، 1438 هـ.</w:t>
      </w:r>
    </w:p>
    <w:p w14:paraId="3B62DEFD" w14:textId="77777777" w:rsidR="00967792" w:rsidRPr="00DA2797" w:rsidRDefault="00967792" w:rsidP="00967792">
      <w:pPr>
        <w:ind w:left="0" w:firstLine="0"/>
        <w:jc w:val="both"/>
        <w:rPr>
          <w:rFonts w:ascii="Times New Roman" w:eastAsia="Times New Roman" w:hAnsi="Times New Roman" w:cs="Traditional Arabic"/>
          <w:sz w:val="36"/>
          <w:szCs w:val="36"/>
          <w:rtl/>
          <w:lang w:eastAsia="ar-SA"/>
        </w:rPr>
      </w:pPr>
      <w:r w:rsidRPr="00DA2797">
        <w:rPr>
          <w:rFonts w:ascii="Times New Roman" w:eastAsia="Times New Roman" w:hAnsi="Times New Roman" w:cs="Traditional Arabic" w:hint="cs"/>
          <w:sz w:val="36"/>
          <w:szCs w:val="36"/>
          <w:rtl/>
          <w:lang w:eastAsia="ar-SA"/>
        </w:rPr>
        <w:t>(أحكام ابن سهل، أو نوازله)</w:t>
      </w:r>
    </w:p>
    <w:p w14:paraId="5B116627" w14:textId="77777777" w:rsidR="00967792" w:rsidRPr="00DA2797" w:rsidRDefault="00967792" w:rsidP="00967792">
      <w:pPr>
        <w:ind w:left="0" w:firstLine="0"/>
        <w:jc w:val="both"/>
        <w:rPr>
          <w:rFonts w:ascii="Times New Roman" w:eastAsia="Times New Roman" w:hAnsi="Times New Roman" w:cs="Traditional Arabic"/>
          <w:sz w:val="36"/>
          <w:szCs w:val="36"/>
          <w:rtl/>
          <w:lang w:eastAsia="ar-SA"/>
        </w:rPr>
      </w:pPr>
    </w:p>
    <w:p w14:paraId="4588C2A1" w14:textId="77777777" w:rsidR="00967792" w:rsidRPr="00C4505A" w:rsidRDefault="00967792" w:rsidP="00967792">
      <w:pPr>
        <w:ind w:left="0" w:firstLine="0"/>
        <w:jc w:val="both"/>
        <w:rPr>
          <w:rFonts w:ascii="Times New Roman" w:eastAsia="Times New Roman" w:hAnsi="Times New Roman" w:cs="Traditional Arabic"/>
          <w:sz w:val="36"/>
          <w:szCs w:val="36"/>
          <w:rtl/>
          <w:lang w:eastAsia="ar-SA"/>
        </w:rPr>
      </w:pPr>
      <w:r w:rsidRPr="00C4505A">
        <w:rPr>
          <w:rFonts w:ascii="Times New Roman" w:eastAsia="Times New Roman" w:hAnsi="Times New Roman" w:cs="Traditional Arabic"/>
          <w:b/>
          <w:bCs/>
          <w:sz w:val="36"/>
          <w:szCs w:val="36"/>
          <w:rtl/>
          <w:lang w:eastAsia="ar-SA"/>
        </w:rPr>
        <w:t xml:space="preserve">الإقناع في حلّ ألفاظ أبي شجاع/ </w:t>
      </w:r>
      <w:r w:rsidRPr="00C4505A">
        <w:rPr>
          <w:rFonts w:ascii="Times New Roman" w:eastAsia="Times New Roman" w:hAnsi="Times New Roman" w:cs="Traditional Arabic"/>
          <w:sz w:val="36"/>
          <w:szCs w:val="36"/>
          <w:rtl/>
          <w:lang w:eastAsia="ar-SA"/>
        </w:rPr>
        <w:t xml:space="preserve">شمس الدين محمد بن أحمد الخطيب الشربيني (ت 977 هـ)؛ </w:t>
      </w:r>
      <w:r w:rsidRPr="00C4505A">
        <w:rPr>
          <w:rFonts w:ascii="Times New Roman" w:eastAsia="Times New Roman" w:hAnsi="Times New Roman" w:cs="Traditional Arabic" w:hint="cs"/>
          <w:sz w:val="36"/>
          <w:szCs w:val="36"/>
          <w:rtl/>
          <w:lang w:eastAsia="ar-SA"/>
        </w:rPr>
        <w:t xml:space="preserve">تحقيق سعيد </w:t>
      </w:r>
      <w:proofErr w:type="spellStart"/>
      <w:proofErr w:type="gramStart"/>
      <w:r w:rsidRPr="00C4505A">
        <w:rPr>
          <w:rFonts w:ascii="Times New Roman" w:eastAsia="Times New Roman" w:hAnsi="Times New Roman" w:cs="Traditional Arabic" w:hint="cs"/>
          <w:sz w:val="36"/>
          <w:szCs w:val="36"/>
          <w:rtl/>
          <w:lang w:eastAsia="ar-SA"/>
        </w:rPr>
        <w:t>المندوه</w:t>
      </w:r>
      <w:proofErr w:type="spellEnd"/>
      <w:r w:rsidRPr="00C4505A">
        <w:rPr>
          <w:rFonts w:ascii="Times New Roman" w:eastAsia="Times New Roman" w:hAnsi="Times New Roman" w:cs="Traditional Arabic" w:hint="cs"/>
          <w:sz w:val="36"/>
          <w:szCs w:val="36"/>
          <w:rtl/>
          <w:lang w:eastAsia="ar-SA"/>
        </w:rPr>
        <w:t>.-</w:t>
      </w:r>
      <w:proofErr w:type="gramEnd"/>
      <w:r w:rsidRPr="00C4505A">
        <w:rPr>
          <w:rFonts w:ascii="Times New Roman" w:eastAsia="Times New Roman" w:hAnsi="Times New Roman" w:cs="Traditional Arabic" w:hint="cs"/>
          <w:sz w:val="36"/>
          <w:szCs w:val="36"/>
          <w:rtl/>
          <w:lang w:eastAsia="ar-SA"/>
        </w:rPr>
        <w:t xml:space="preserve"> القاهرة: دار أنوار الأزهر، 1442 هـ، 2021 م، 3 مج.</w:t>
      </w:r>
    </w:p>
    <w:p w14:paraId="2A9F79E0" w14:textId="77777777" w:rsidR="00967792" w:rsidRPr="008816D2" w:rsidRDefault="00967792" w:rsidP="00967792">
      <w:pPr>
        <w:ind w:left="0" w:firstLine="0"/>
        <w:jc w:val="both"/>
        <w:rPr>
          <w:rFonts w:ascii="Times New Roman" w:eastAsia="Times New Roman" w:hAnsi="Times New Roman" w:cs="Traditional Arabic"/>
          <w:sz w:val="36"/>
          <w:szCs w:val="36"/>
          <w:rtl/>
          <w:lang w:eastAsia="ar-SA"/>
        </w:rPr>
      </w:pPr>
      <w:r w:rsidRPr="008816D2">
        <w:rPr>
          <w:rFonts w:ascii="Times New Roman" w:eastAsia="Times New Roman" w:hAnsi="Times New Roman" w:cs="Traditional Arabic" w:hint="cs"/>
          <w:sz w:val="36"/>
          <w:szCs w:val="36"/>
          <w:rtl/>
          <w:lang w:eastAsia="ar-SA"/>
        </w:rPr>
        <w:lastRenderedPageBreak/>
        <w:t xml:space="preserve">وبتحقيق علي محمد معوض، عادل أحمد </w:t>
      </w:r>
      <w:proofErr w:type="spellStart"/>
      <w:proofErr w:type="gramStart"/>
      <w:r w:rsidRPr="008816D2">
        <w:rPr>
          <w:rFonts w:ascii="Times New Roman" w:eastAsia="Times New Roman" w:hAnsi="Times New Roman" w:cs="Traditional Arabic" w:hint="cs"/>
          <w:sz w:val="36"/>
          <w:szCs w:val="36"/>
          <w:rtl/>
          <w:lang w:eastAsia="ar-SA"/>
        </w:rPr>
        <w:t>عبدالموجود</w:t>
      </w:r>
      <w:proofErr w:type="spellEnd"/>
      <w:r>
        <w:rPr>
          <w:rFonts w:ascii="Times New Roman" w:eastAsia="Times New Roman" w:hAnsi="Times New Roman" w:cs="Traditional Arabic" w:hint="cs"/>
          <w:sz w:val="36"/>
          <w:szCs w:val="36"/>
          <w:rtl/>
          <w:lang w:eastAsia="ar-SA"/>
        </w:rPr>
        <w:t>.-</w:t>
      </w:r>
      <w:proofErr w:type="gramEnd"/>
      <w:r w:rsidRPr="000D5A48">
        <w:rPr>
          <w:rFonts w:ascii="Times New Roman" w:eastAsia="Times New Roman" w:hAnsi="Times New Roman" w:cs="Traditional Arabic" w:hint="cs"/>
          <w:sz w:val="36"/>
          <w:szCs w:val="36"/>
          <w:rtl/>
          <w:lang w:eastAsia="ar-SA"/>
        </w:rPr>
        <w:t xml:space="preserve"> </w:t>
      </w:r>
      <w:r w:rsidRPr="00BD3C45">
        <w:rPr>
          <w:rFonts w:ascii="Times New Roman" w:eastAsia="Times New Roman" w:hAnsi="Times New Roman" w:cs="Traditional Arabic" w:hint="cs"/>
          <w:sz w:val="36"/>
          <w:szCs w:val="36"/>
          <w:rtl/>
          <w:lang w:eastAsia="ar-SA"/>
        </w:rPr>
        <w:t>بيروت: دار الكتب العلمية</w:t>
      </w:r>
      <w:r w:rsidRPr="008816D2">
        <w:rPr>
          <w:rFonts w:ascii="Times New Roman" w:eastAsia="Times New Roman" w:hAnsi="Times New Roman" w:cs="Traditional Arabic" w:hint="cs"/>
          <w:sz w:val="36"/>
          <w:szCs w:val="36"/>
          <w:rtl/>
          <w:lang w:eastAsia="ar-SA"/>
        </w:rPr>
        <w:t>، 1442 هـ، 2021 م، 2 مج.</w:t>
      </w:r>
    </w:p>
    <w:p w14:paraId="4313429E" w14:textId="77777777" w:rsidR="00967792" w:rsidRPr="008816D2" w:rsidRDefault="00967792" w:rsidP="00967792">
      <w:pPr>
        <w:ind w:left="0" w:firstLine="0"/>
        <w:jc w:val="both"/>
        <w:rPr>
          <w:rFonts w:ascii="Times New Roman" w:eastAsia="Times New Roman" w:hAnsi="Times New Roman" w:cs="Traditional Arabic"/>
          <w:sz w:val="36"/>
          <w:szCs w:val="36"/>
          <w:rtl/>
          <w:lang w:eastAsia="ar-SA"/>
        </w:rPr>
      </w:pPr>
    </w:p>
    <w:p w14:paraId="03775040" w14:textId="77777777" w:rsidR="00967792" w:rsidRPr="004746DE" w:rsidRDefault="00967792" w:rsidP="00967792">
      <w:pPr>
        <w:ind w:left="0" w:firstLine="0"/>
        <w:jc w:val="both"/>
        <w:rPr>
          <w:rFonts w:cs="Traditional Arabic"/>
          <w:sz w:val="36"/>
          <w:szCs w:val="36"/>
          <w:rtl/>
        </w:rPr>
      </w:pPr>
      <w:r w:rsidRPr="004746DE">
        <w:rPr>
          <w:rFonts w:cs="Traditional Arabic" w:hint="cs"/>
          <w:b/>
          <w:bCs/>
          <w:sz w:val="36"/>
          <w:szCs w:val="36"/>
          <w:rtl/>
        </w:rPr>
        <w:t xml:space="preserve">الإكمال في مذهب الشافعي/ </w:t>
      </w:r>
      <w:r w:rsidRPr="004746DE">
        <w:rPr>
          <w:rFonts w:cs="Traditional Arabic" w:hint="cs"/>
          <w:sz w:val="36"/>
          <w:szCs w:val="36"/>
          <w:rtl/>
        </w:rPr>
        <w:t>لأبي داود سليمان بن مظفر الجيلي (ت 631 هـ).</w:t>
      </w:r>
    </w:p>
    <w:p w14:paraId="134E5496" w14:textId="77777777" w:rsidR="00967792" w:rsidRPr="004746DE" w:rsidRDefault="00967792" w:rsidP="00967792">
      <w:pPr>
        <w:ind w:left="0" w:firstLine="0"/>
        <w:jc w:val="both"/>
        <w:rPr>
          <w:rFonts w:cs="Traditional Arabic"/>
          <w:sz w:val="36"/>
          <w:szCs w:val="36"/>
          <w:rtl/>
        </w:rPr>
      </w:pPr>
      <w:r w:rsidRPr="004746DE">
        <w:rPr>
          <w:rFonts w:cs="Traditional Arabic" w:hint="cs"/>
          <w:sz w:val="36"/>
          <w:szCs w:val="36"/>
          <w:rtl/>
        </w:rPr>
        <w:t>دراسته وتحقيقه في الجامعة الإسلامية العالمية التابعة لجامعة التضامن الفرنسية العربية بالنيجر، مكتب القاهرة، 1442 هـ، 2021 م، ...</w:t>
      </w:r>
    </w:p>
    <w:p w14:paraId="3F0FADD9" w14:textId="77777777" w:rsidR="00967792" w:rsidRPr="004746DE" w:rsidRDefault="00967792" w:rsidP="00967792">
      <w:pPr>
        <w:ind w:left="0" w:firstLine="0"/>
        <w:jc w:val="both"/>
        <w:rPr>
          <w:rFonts w:cs="Traditional Arabic"/>
          <w:sz w:val="36"/>
          <w:szCs w:val="36"/>
          <w:rtl/>
        </w:rPr>
      </w:pPr>
    </w:p>
    <w:p w14:paraId="578D2FE1" w14:textId="77777777" w:rsidR="00967792" w:rsidRPr="00D7763C" w:rsidRDefault="00967792" w:rsidP="00967792">
      <w:pPr>
        <w:ind w:left="0" w:firstLine="0"/>
        <w:jc w:val="both"/>
        <w:rPr>
          <w:rFonts w:ascii="Times New Roman" w:eastAsia="Times New Roman" w:hAnsi="Times New Roman" w:cs="Traditional Arabic"/>
          <w:sz w:val="36"/>
          <w:szCs w:val="36"/>
          <w:rtl/>
          <w:lang w:eastAsia="ar-SA"/>
        </w:rPr>
      </w:pPr>
      <w:r w:rsidRPr="00D7763C">
        <w:rPr>
          <w:rFonts w:ascii="Times New Roman" w:eastAsia="Times New Roman" w:hAnsi="Times New Roman" w:cs="Traditional Arabic" w:hint="cs"/>
          <w:b/>
          <w:bCs/>
          <w:sz w:val="36"/>
          <w:szCs w:val="36"/>
          <w:rtl/>
          <w:lang w:eastAsia="ar-SA"/>
        </w:rPr>
        <w:t>بشرى الكريم شرح مسائل التعليم: شرح المقدمة الحضرمية</w:t>
      </w:r>
      <w:r w:rsidRPr="00D7763C">
        <w:rPr>
          <w:rFonts w:ascii="Times New Roman" w:eastAsia="Times New Roman" w:hAnsi="Times New Roman" w:cs="Traditional Arabic" w:hint="cs"/>
          <w:sz w:val="36"/>
          <w:szCs w:val="36"/>
          <w:rtl/>
          <w:lang w:eastAsia="ar-SA"/>
        </w:rPr>
        <w:t xml:space="preserve">/ </w:t>
      </w:r>
      <w:r w:rsidRPr="00125A45">
        <w:rPr>
          <w:rFonts w:ascii="Times New Roman" w:eastAsia="Times New Roman" w:hAnsi="Times New Roman" w:cs="Traditional Arabic" w:hint="cs"/>
          <w:sz w:val="36"/>
          <w:szCs w:val="36"/>
          <w:rtl/>
          <w:lang w:eastAsia="ar-SA"/>
        </w:rPr>
        <w:t xml:space="preserve">سعيد بن محمد </w:t>
      </w:r>
      <w:proofErr w:type="spellStart"/>
      <w:r w:rsidRPr="00125A45">
        <w:rPr>
          <w:rFonts w:ascii="Times New Roman" w:eastAsia="Times New Roman" w:hAnsi="Times New Roman" w:cs="Traditional Arabic" w:hint="cs"/>
          <w:sz w:val="36"/>
          <w:szCs w:val="36"/>
          <w:rtl/>
          <w:lang w:eastAsia="ar-SA"/>
        </w:rPr>
        <w:t>باعشن</w:t>
      </w:r>
      <w:proofErr w:type="spellEnd"/>
      <w:r w:rsidRPr="00125A45">
        <w:rPr>
          <w:rFonts w:ascii="Times New Roman" w:eastAsia="Times New Roman" w:hAnsi="Times New Roman" w:cs="Traditional Arabic" w:hint="cs"/>
          <w:sz w:val="36"/>
          <w:szCs w:val="36"/>
          <w:rtl/>
          <w:lang w:eastAsia="ar-SA"/>
        </w:rPr>
        <w:t xml:space="preserve"> (ت 1270 هـ)؛ تحقيق عماد حيدر </w:t>
      </w:r>
      <w:proofErr w:type="gramStart"/>
      <w:r w:rsidRPr="00125A45">
        <w:rPr>
          <w:rFonts w:ascii="Times New Roman" w:eastAsia="Times New Roman" w:hAnsi="Times New Roman" w:cs="Traditional Arabic" w:hint="cs"/>
          <w:sz w:val="36"/>
          <w:szCs w:val="36"/>
          <w:rtl/>
          <w:lang w:eastAsia="ar-SA"/>
        </w:rPr>
        <w:t>الطيار.-</w:t>
      </w:r>
      <w:proofErr w:type="gramEnd"/>
      <w:r w:rsidRPr="00125A45">
        <w:rPr>
          <w:rFonts w:ascii="Times New Roman" w:eastAsia="Times New Roman" w:hAnsi="Times New Roman" w:cs="Traditional Arabic" w:hint="cs"/>
          <w:sz w:val="36"/>
          <w:szCs w:val="36"/>
          <w:rtl/>
          <w:lang w:eastAsia="ar-SA"/>
        </w:rPr>
        <w:t xml:space="preserve"> دمشق: مؤسسة الرسالة، 1442 هـ، 2021 م. </w:t>
      </w:r>
    </w:p>
    <w:p w14:paraId="5E72A09B" w14:textId="77777777" w:rsidR="00967792" w:rsidRPr="00D7763C" w:rsidRDefault="00967792" w:rsidP="00967792">
      <w:pPr>
        <w:ind w:left="0" w:firstLine="0"/>
        <w:jc w:val="both"/>
        <w:rPr>
          <w:rFonts w:ascii="Times New Roman" w:eastAsia="Times New Roman" w:hAnsi="Times New Roman" w:cs="Traditional Arabic"/>
          <w:sz w:val="36"/>
          <w:szCs w:val="36"/>
          <w:rtl/>
          <w:lang w:eastAsia="ar-SA"/>
        </w:rPr>
      </w:pPr>
    </w:p>
    <w:p w14:paraId="6E883A4A" w14:textId="77777777" w:rsidR="00967792" w:rsidRPr="00C454D3" w:rsidRDefault="00967792" w:rsidP="00967792">
      <w:pPr>
        <w:ind w:left="0" w:firstLine="0"/>
        <w:jc w:val="both"/>
        <w:rPr>
          <w:rFonts w:ascii="Times New Roman" w:eastAsia="Times New Roman" w:hAnsi="Times New Roman" w:cs="Traditional Arabic"/>
          <w:sz w:val="36"/>
          <w:szCs w:val="36"/>
          <w:rtl/>
          <w:lang w:eastAsia="ar-SA"/>
        </w:rPr>
      </w:pPr>
      <w:bookmarkStart w:id="63" w:name="_Hlk68326141"/>
      <w:r w:rsidRPr="00C454D3">
        <w:rPr>
          <w:rFonts w:ascii="Times New Roman" w:eastAsia="Times New Roman" w:hAnsi="Times New Roman" w:cs="Traditional Arabic" w:hint="cs"/>
          <w:b/>
          <w:bCs/>
          <w:sz w:val="36"/>
          <w:szCs w:val="36"/>
          <w:rtl/>
          <w:lang w:eastAsia="ar-SA"/>
        </w:rPr>
        <w:t>ت</w:t>
      </w:r>
      <w:r w:rsidRPr="00C454D3">
        <w:rPr>
          <w:rFonts w:ascii="Times New Roman" w:eastAsia="Times New Roman" w:hAnsi="Times New Roman" w:cs="Traditional Arabic"/>
          <w:b/>
          <w:bCs/>
          <w:sz w:val="36"/>
          <w:szCs w:val="36"/>
          <w:rtl/>
          <w:lang w:eastAsia="ar-SA"/>
        </w:rPr>
        <w:t>جريد الف</w:t>
      </w:r>
      <w:r w:rsidRPr="00C454D3">
        <w:rPr>
          <w:rFonts w:ascii="Times New Roman" w:eastAsia="Times New Roman" w:hAnsi="Times New Roman" w:cs="Traditional Arabic" w:hint="cs"/>
          <w:b/>
          <w:bCs/>
          <w:sz w:val="36"/>
          <w:szCs w:val="36"/>
          <w:rtl/>
          <w:lang w:eastAsia="ar-SA"/>
        </w:rPr>
        <w:t>و</w:t>
      </w:r>
      <w:r w:rsidRPr="00C454D3">
        <w:rPr>
          <w:rFonts w:ascii="Times New Roman" w:eastAsia="Times New Roman" w:hAnsi="Times New Roman" w:cs="Traditional Arabic"/>
          <w:b/>
          <w:bCs/>
          <w:sz w:val="36"/>
          <w:szCs w:val="36"/>
          <w:rtl/>
          <w:lang w:eastAsia="ar-SA"/>
        </w:rPr>
        <w:t>ائد الرقائق ف</w:t>
      </w:r>
      <w:r w:rsidRPr="00C454D3">
        <w:rPr>
          <w:rFonts w:ascii="Times New Roman" w:eastAsia="Times New Roman" w:hAnsi="Times New Roman" w:cs="Traditional Arabic" w:hint="cs"/>
          <w:b/>
          <w:bCs/>
          <w:sz w:val="36"/>
          <w:szCs w:val="36"/>
          <w:rtl/>
          <w:lang w:eastAsia="ar-SA"/>
        </w:rPr>
        <w:t>ي</w:t>
      </w:r>
      <w:r w:rsidRPr="00C454D3">
        <w:rPr>
          <w:rFonts w:ascii="Times New Roman" w:eastAsia="Times New Roman" w:hAnsi="Times New Roman" w:cs="Traditional Arabic"/>
          <w:b/>
          <w:bCs/>
          <w:sz w:val="36"/>
          <w:szCs w:val="36"/>
          <w:rtl/>
          <w:lang w:eastAsia="ar-SA"/>
        </w:rPr>
        <w:t xml:space="preserve"> شرح </w:t>
      </w:r>
      <w:proofErr w:type="spellStart"/>
      <w:r w:rsidRPr="00C454D3">
        <w:rPr>
          <w:rFonts w:ascii="Times New Roman" w:eastAsia="Times New Roman" w:hAnsi="Times New Roman" w:cs="Traditional Arabic"/>
          <w:b/>
          <w:bCs/>
          <w:sz w:val="36"/>
          <w:szCs w:val="36"/>
          <w:rtl/>
          <w:lang w:eastAsia="ar-SA"/>
        </w:rPr>
        <w:t>کنز</w:t>
      </w:r>
      <w:proofErr w:type="spellEnd"/>
      <w:r w:rsidRPr="00C454D3">
        <w:rPr>
          <w:rFonts w:ascii="Times New Roman" w:eastAsia="Times New Roman" w:hAnsi="Times New Roman" w:cs="Traditional Arabic"/>
          <w:b/>
          <w:bCs/>
          <w:sz w:val="36"/>
          <w:szCs w:val="36"/>
          <w:rtl/>
          <w:lang w:eastAsia="ar-SA"/>
        </w:rPr>
        <w:t xml:space="preserve"> </w:t>
      </w:r>
      <w:proofErr w:type="spellStart"/>
      <w:r w:rsidRPr="00C454D3">
        <w:rPr>
          <w:rFonts w:ascii="Times New Roman" w:eastAsia="Times New Roman" w:hAnsi="Times New Roman" w:cs="Traditional Arabic"/>
          <w:b/>
          <w:bCs/>
          <w:sz w:val="36"/>
          <w:szCs w:val="36"/>
          <w:rtl/>
          <w:lang w:eastAsia="ar-SA"/>
        </w:rPr>
        <w:t>الدقا</w:t>
      </w:r>
      <w:proofErr w:type="spellEnd"/>
      <w:r w:rsidRPr="00C454D3">
        <w:rPr>
          <w:rFonts w:ascii="Times New Roman" w:eastAsia="Times New Roman" w:hAnsi="Times New Roman" w:cs="Traditional Arabic"/>
          <w:b/>
          <w:bCs/>
          <w:sz w:val="36"/>
          <w:szCs w:val="36"/>
          <w:rtl/>
          <w:lang w:eastAsia="ar-SA"/>
        </w:rPr>
        <w:t xml:space="preserve"> </w:t>
      </w:r>
      <w:proofErr w:type="spellStart"/>
      <w:r w:rsidRPr="00C454D3">
        <w:rPr>
          <w:rFonts w:ascii="Times New Roman" w:eastAsia="Times New Roman" w:hAnsi="Times New Roman" w:cs="Traditional Arabic"/>
          <w:b/>
          <w:bCs/>
          <w:sz w:val="36"/>
          <w:szCs w:val="36"/>
          <w:rtl/>
          <w:lang w:eastAsia="ar-SA"/>
        </w:rPr>
        <w:t>ئق</w:t>
      </w:r>
      <w:proofErr w:type="spellEnd"/>
      <w:r w:rsidRPr="00C454D3">
        <w:rPr>
          <w:rFonts w:ascii="Times New Roman" w:eastAsia="Times New Roman" w:hAnsi="Times New Roman" w:cs="Traditional Arabic" w:hint="cs"/>
          <w:sz w:val="36"/>
          <w:szCs w:val="36"/>
          <w:rtl/>
          <w:lang w:eastAsia="ar-SA"/>
        </w:rPr>
        <w:t>/</w:t>
      </w:r>
      <w:r w:rsidRPr="00C454D3">
        <w:rPr>
          <w:rFonts w:ascii="Times New Roman" w:eastAsia="Times New Roman" w:hAnsi="Times New Roman" w:cs="Traditional Arabic"/>
          <w:sz w:val="36"/>
          <w:szCs w:val="36"/>
          <w:rtl/>
          <w:lang w:eastAsia="ar-SA"/>
        </w:rPr>
        <w:t xml:space="preserve"> ل</w:t>
      </w:r>
      <w:r w:rsidRPr="00C454D3">
        <w:rPr>
          <w:rFonts w:ascii="Times New Roman" w:eastAsia="Times New Roman" w:hAnsi="Times New Roman" w:cs="Traditional Arabic" w:hint="cs"/>
          <w:sz w:val="36"/>
          <w:szCs w:val="36"/>
          <w:rtl/>
          <w:lang w:eastAsia="ar-SA"/>
        </w:rPr>
        <w:t xml:space="preserve">شهاب الدين </w:t>
      </w:r>
      <w:r w:rsidRPr="00C454D3">
        <w:rPr>
          <w:rFonts w:ascii="Times New Roman" w:eastAsia="Times New Roman" w:hAnsi="Times New Roman" w:cs="Traditional Arabic"/>
          <w:sz w:val="36"/>
          <w:szCs w:val="36"/>
          <w:rtl/>
          <w:lang w:eastAsia="ar-SA"/>
        </w:rPr>
        <w:t>أبي العباس أحمد بن محمد</w:t>
      </w:r>
      <w:r w:rsidRPr="00C454D3">
        <w:rPr>
          <w:rFonts w:ascii="Times New Roman" w:eastAsia="Times New Roman" w:hAnsi="Times New Roman" w:cs="Traditional Arabic" w:hint="cs"/>
          <w:sz w:val="36"/>
          <w:szCs w:val="36"/>
          <w:rtl/>
          <w:lang w:eastAsia="ar-SA"/>
        </w:rPr>
        <w:t xml:space="preserve"> </w:t>
      </w:r>
      <w:r w:rsidRPr="00C454D3">
        <w:rPr>
          <w:rFonts w:ascii="Times New Roman" w:eastAsia="Times New Roman" w:hAnsi="Times New Roman" w:cs="Traditional Arabic"/>
          <w:sz w:val="36"/>
          <w:szCs w:val="36"/>
          <w:rtl/>
          <w:lang w:eastAsia="ar-SA"/>
        </w:rPr>
        <w:t>الشلبي</w:t>
      </w:r>
      <w:r w:rsidRPr="00C454D3">
        <w:rPr>
          <w:rFonts w:ascii="Times New Roman" w:eastAsia="Times New Roman" w:hAnsi="Times New Roman" w:cs="Traditional Arabic" w:hint="cs"/>
          <w:sz w:val="36"/>
          <w:szCs w:val="36"/>
          <w:rtl/>
          <w:lang w:eastAsia="ar-SA"/>
        </w:rPr>
        <w:t xml:space="preserve"> الحنفي (ت 1021 هـ).</w:t>
      </w:r>
    </w:p>
    <w:p w14:paraId="7B311CDE" w14:textId="77777777" w:rsidR="00967792" w:rsidRPr="00C454D3" w:rsidRDefault="00967792" w:rsidP="00967792">
      <w:pPr>
        <w:ind w:left="0" w:firstLine="0"/>
        <w:jc w:val="both"/>
        <w:rPr>
          <w:rFonts w:ascii="Times New Roman" w:eastAsia="Times New Roman" w:hAnsi="Times New Roman" w:cs="Traditional Arabic"/>
          <w:sz w:val="36"/>
          <w:szCs w:val="36"/>
          <w:rtl/>
          <w:lang w:eastAsia="ar-SA"/>
        </w:rPr>
      </w:pPr>
      <w:r w:rsidRPr="00C454D3">
        <w:rPr>
          <w:rFonts w:ascii="Times New Roman" w:eastAsia="Times New Roman" w:hAnsi="Times New Roman" w:cs="Traditional Arabic" w:hint="cs"/>
          <w:sz w:val="36"/>
          <w:szCs w:val="36"/>
          <w:rtl/>
          <w:lang w:eastAsia="ar-SA"/>
        </w:rPr>
        <w:t>دراسته وتحقيقه في جامعة بنكول في تركيا، 1438 هـ، 2017 م، ...</w:t>
      </w:r>
    </w:p>
    <w:p w14:paraId="262D77BF" w14:textId="77777777" w:rsidR="00967792" w:rsidRPr="00C454D3" w:rsidRDefault="00967792" w:rsidP="00967792">
      <w:pPr>
        <w:ind w:left="0" w:firstLine="0"/>
        <w:jc w:val="both"/>
        <w:rPr>
          <w:rFonts w:ascii="Times New Roman" w:eastAsia="Times New Roman" w:hAnsi="Times New Roman" w:cs="Traditional Arabic"/>
          <w:sz w:val="36"/>
          <w:szCs w:val="36"/>
          <w:rtl/>
          <w:lang w:eastAsia="ar-SA"/>
        </w:rPr>
      </w:pPr>
      <w:r w:rsidRPr="00C454D3">
        <w:rPr>
          <w:rFonts w:ascii="Times New Roman" w:eastAsia="Times New Roman" w:hAnsi="Times New Roman" w:cs="Traditional Arabic" w:hint="cs"/>
          <w:sz w:val="36"/>
          <w:szCs w:val="36"/>
          <w:rtl/>
          <w:lang w:eastAsia="ar-SA"/>
        </w:rPr>
        <w:t>وفي كلية الإمام الأعظم ببغداد، 1437 هـ، 2016 م، ...</w:t>
      </w:r>
    </w:p>
    <w:p w14:paraId="3957A10B" w14:textId="77777777" w:rsidR="00967792" w:rsidRPr="00C454D3" w:rsidRDefault="00967792" w:rsidP="00967792">
      <w:pPr>
        <w:ind w:left="0" w:firstLine="0"/>
        <w:jc w:val="both"/>
        <w:rPr>
          <w:rFonts w:ascii="Times New Roman" w:eastAsia="Times New Roman" w:hAnsi="Times New Roman" w:cs="Traditional Arabic"/>
          <w:sz w:val="36"/>
          <w:szCs w:val="36"/>
          <w:lang w:eastAsia="ar-SA"/>
        </w:rPr>
      </w:pPr>
    </w:p>
    <w:p w14:paraId="71CA07D9" w14:textId="77777777" w:rsidR="00967792" w:rsidRPr="002030C2" w:rsidRDefault="00967792" w:rsidP="00967792">
      <w:pPr>
        <w:ind w:left="0" w:firstLine="0"/>
        <w:jc w:val="both"/>
        <w:rPr>
          <w:rFonts w:ascii="Times New Roman" w:eastAsia="Times New Roman" w:hAnsi="Times New Roman" w:cs="Traditional Arabic"/>
          <w:sz w:val="36"/>
          <w:szCs w:val="36"/>
          <w:rtl/>
          <w:lang w:eastAsia="ar-SA"/>
        </w:rPr>
      </w:pPr>
      <w:r w:rsidRPr="002030C2">
        <w:rPr>
          <w:rFonts w:ascii="Times New Roman" w:eastAsia="Times New Roman" w:hAnsi="Times New Roman" w:cs="Traditional Arabic" w:hint="cs"/>
          <w:b/>
          <w:bCs/>
          <w:sz w:val="36"/>
          <w:szCs w:val="36"/>
          <w:rtl/>
          <w:lang w:eastAsia="ar-SA"/>
        </w:rPr>
        <w:t>تحفة الأخيار على الدر المختار شرح تنوير الأبصار</w:t>
      </w:r>
      <w:r w:rsidRPr="002030C2">
        <w:rPr>
          <w:rFonts w:ascii="Times New Roman" w:eastAsia="Times New Roman" w:hAnsi="Times New Roman" w:cs="Traditional Arabic" w:hint="cs"/>
          <w:sz w:val="36"/>
          <w:szCs w:val="36"/>
          <w:rtl/>
          <w:lang w:eastAsia="ar-SA"/>
        </w:rPr>
        <w:t>/ لأبي الصفاء إبراهيم بن مصطفى المداري الحنفي (ت 1190 هـ)؛ تحقيق إ</w:t>
      </w:r>
      <w:r w:rsidRPr="002030C2">
        <w:rPr>
          <w:rFonts w:ascii="Times New Roman" w:eastAsia="Times New Roman" w:hAnsi="Times New Roman" w:cs="Traditional Arabic"/>
          <w:sz w:val="36"/>
          <w:szCs w:val="36"/>
          <w:rtl/>
          <w:lang w:eastAsia="ar-SA"/>
        </w:rPr>
        <w:t xml:space="preserve">حسان إسماعيل، أحمد نعمان </w:t>
      </w:r>
      <w:proofErr w:type="spellStart"/>
      <w:r w:rsidRPr="002030C2">
        <w:rPr>
          <w:rFonts w:ascii="Times New Roman" w:eastAsia="Times New Roman" w:hAnsi="Times New Roman" w:cs="Traditional Arabic"/>
          <w:sz w:val="36"/>
          <w:szCs w:val="36"/>
          <w:rtl/>
          <w:lang w:eastAsia="ar-SA"/>
        </w:rPr>
        <w:t>أونور</w:t>
      </w:r>
      <w:proofErr w:type="spellEnd"/>
      <w:r w:rsidRPr="002030C2">
        <w:rPr>
          <w:rFonts w:ascii="Times New Roman" w:eastAsia="Times New Roman" w:hAnsi="Times New Roman" w:cs="Traditional Arabic" w:hint="cs"/>
          <w:sz w:val="36"/>
          <w:szCs w:val="36"/>
          <w:rtl/>
          <w:lang w:eastAsia="ar-SA"/>
        </w:rPr>
        <w:t>.</w:t>
      </w:r>
    </w:p>
    <w:p w14:paraId="6E9BFC67" w14:textId="77777777" w:rsidR="00967792" w:rsidRPr="002030C2" w:rsidRDefault="00967792" w:rsidP="00967792">
      <w:pPr>
        <w:ind w:left="0" w:firstLine="0"/>
        <w:jc w:val="both"/>
        <w:rPr>
          <w:rFonts w:ascii="Times New Roman" w:eastAsia="Times New Roman" w:hAnsi="Times New Roman" w:cs="Traditional Arabic"/>
          <w:sz w:val="36"/>
          <w:szCs w:val="36"/>
          <w:rtl/>
          <w:lang w:eastAsia="ar-SA"/>
        </w:rPr>
      </w:pPr>
      <w:r w:rsidRPr="002030C2">
        <w:rPr>
          <w:rFonts w:ascii="Times New Roman" w:eastAsia="Times New Roman" w:hAnsi="Times New Roman" w:cs="Traditional Arabic" w:hint="cs"/>
          <w:sz w:val="36"/>
          <w:szCs w:val="36"/>
          <w:rtl/>
          <w:lang w:eastAsia="ar-SA"/>
        </w:rPr>
        <w:t>م</w:t>
      </w:r>
      <w:r w:rsidRPr="002030C2">
        <w:rPr>
          <w:rFonts w:ascii="Times New Roman" w:eastAsia="Times New Roman" w:hAnsi="Times New Roman" w:cs="Traditional Arabic"/>
          <w:sz w:val="36"/>
          <w:szCs w:val="36"/>
          <w:rtl/>
          <w:lang w:eastAsia="ar-SA"/>
        </w:rPr>
        <w:t>ن كتاب الحدود إلى باب الشهادة على الزنا</w:t>
      </w:r>
      <w:r w:rsidRPr="002030C2">
        <w:rPr>
          <w:rFonts w:ascii="Times New Roman" w:eastAsia="Times New Roman" w:hAnsi="Times New Roman" w:cs="Traditional Arabic" w:hint="cs"/>
          <w:sz w:val="36"/>
          <w:szCs w:val="36"/>
          <w:rtl/>
          <w:lang w:eastAsia="ar-SA"/>
        </w:rPr>
        <w:t>.</w:t>
      </w:r>
    </w:p>
    <w:p w14:paraId="712EDCE6" w14:textId="77777777" w:rsidR="00967792" w:rsidRPr="002030C2" w:rsidRDefault="00967792" w:rsidP="00967792">
      <w:pPr>
        <w:ind w:left="0" w:firstLine="0"/>
        <w:jc w:val="both"/>
        <w:rPr>
          <w:rFonts w:ascii="Times New Roman" w:eastAsia="Times New Roman" w:hAnsi="Times New Roman" w:cs="Traditional Arabic"/>
          <w:sz w:val="36"/>
          <w:szCs w:val="36"/>
          <w:rtl/>
          <w:lang w:eastAsia="ar-SA"/>
        </w:rPr>
      </w:pPr>
      <w:r w:rsidRPr="002030C2">
        <w:rPr>
          <w:rFonts w:ascii="Times New Roman" w:eastAsia="Times New Roman" w:hAnsi="Times New Roman" w:cs="Traditional Arabic" w:hint="cs"/>
          <w:sz w:val="36"/>
          <w:szCs w:val="36"/>
          <w:rtl/>
          <w:lang w:eastAsia="ar-SA"/>
        </w:rPr>
        <w:t xml:space="preserve">نشر في </w:t>
      </w:r>
      <w:r w:rsidRPr="002030C2">
        <w:rPr>
          <w:rFonts w:ascii="Times New Roman" w:eastAsia="Times New Roman" w:hAnsi="Times New Roman" w:cs="Traditional Arabic"/>
          <w:sz w:val="36"/>
          <w:szCs w:val="36"/>
          <w:rtl/>
          <w:lang w:eastAsia="ar-SA"/>
        </w:rPr>
        <w:t>مجلة العلوم ال</w:t>
      </w:r>
      <w:r w:rsidRPr="002030C2">
        <w:rPr>
          <w:rFonts w:ascii="Times New Roman" w:eastAsia="Times New Roman" w:hAnsi="Times New Roman" w:cs="Traditional Arabic" w:hint="cs"/>
          <w:sz w:val="36"/>
          <w:szCs w:val="36"/>
          <w:rtl/>
          <w:lang w:eastAsia="ar-SA"/>
        </w:rPr>
        <w:t>إ</w:t>
      </w:r>
      <w:r w:rsidRPr="002030C2">
        <w:rPr>
          <w:rFonts w:ascii="Times New Roman" w:eastAsia="Times New Roman" w:hAnsi="Times New Roman" w:cs="Traditional Arabic"/>
          <w:sz w:val="36"/>
          <w:szCs w:val="36"/>
          <w:rtl/>
          <w:lang w:eastAsia="ar-SA"/>
        </w:rPr>
        <w:t>سلامية</w:t>
      </w:r>
      <w:r w:rsidRPr="002030C2">
        <w:rPr>
          <w:rFonts w:ascii="Times New Roman" w:eastAsia="Times New Roman" w:hAnsi="Times New Roman" w:cs="Traditional Arabic" w:hint="cs"/>
          <w:sz w:val="36"/>
          <w:szCs w:val="36"/>
          <w:rtl/>
          <w:lang w:eastAsia="ar-SA"/>
        </w:rPr>
        <w:t>، جامعة تكريت، مج12، ع5</w:t>
      </w:r>
      <w:r w:rsidRPr="002030C2">
        <w:rPr>
          <w:rFonts w:ascii="Times New Roman" w:eastAsia="Times New Roman" w:hAnsi="Times New Roman" w:cs="Traditional Arabic"/>
          <w:sz w:val="36"/>
          <w:szCs w:val="36"/>
          <w:rtl/>
          <w:lang w:eastAsia="ar-SA"/>
        </w:rPr>
        <w:t xml:space="preserve"> </w:t>
      </w:r>
      <w:r w:rsidRPr="002030C2">
        <w:rPr>
          <w:rFonts w:ascii="Times New Roman" w:eastAsia="Times New Roman" w:hAnsi="Times New Roman" w:cs="Traditional Arabic" w:hint="cs"/>
          <w:sz w:val="36"/>
          <w:szCs w:val="36"/>
          <w:rtl/>
          <w:lang w:eastAsia="ar-SA"/>
        </w:rPr>
        <w:t>(</w:t>
      </w:r>
      <w:r w:rsidRPr="002030C2">
        <w:rPr>
          <w:rFonts w:ascii="Times New Roman" w:eastAsia="Times New Roman" w:hAnsi="Times New Roman" w:cs="Traditional Arabic"/>
          <w:sz w:val="36"/>
          <w:szCs w:val="36"/>
          <w:rtl/>
          <w:lang w:eastAsia="ar-SA"/>
        </w:rPr>
        <w:t>2021</w:t>
      </w:r>
      <w:r w:rsidRPr="002030C2">
        <w:rPr>
          <w:rFonts w:ascii="Times New Roman" w:eastAsia="Times New Roman" w:hAnsi="Times New Roman" w:cs="Traditional Arabic" w:hint="cs"/>
          <w:sz w:val="36"/>
          <w:szCs w:val="36"/>
          <w:rtl/>
          <w:lang w:eastAsia="ar-SA"/>
        </w:rPr>
        <w:t xml:space="preserve"> م) ص</w:t>
      </w:r>
      <w:r w:rsidRPr="002030C2">
        <w:rPr>
          <w:rFonts w:ascii="Times New Roman" w:eastAsia="Times New Roman" w:hAnsi="Times New Roman" w:cs="Traditional Arabic"/>
          <w:sz w:val="36"/>
          <w:szCs w:val="36"/>
          <w:rtl/>
          <w:lang w:eastAsia="ar-SA"/>
        </w:rPr>
        <w:t xml:space="preserve"> </w:t>
      </w:r>
      <w:r w:rsidRPr="002030C2">
        <w:rPr>
          <w:rFonts w:ascii="Times New Roman" w:eastAsia="Times New Roman" w:hAnsi="Times New Roman" w:cs="Traditional Arabic" w:hint="cs"/>
          <w:sz w:val="36"/>
          <w:szCs w:val="36"/>
          <w:rtl/>
          <w:lang w:eastAsia="ar-SA"/>
        </w:rPr>
        <w:t>49 – 69.</w:t>
      </w:r>
    </w:p>
    <w:p w14:paraId="2DDD4989" w14:textId="77777777" w:rsidR="00967792" w:rsidRPr="002030C2" w:rsidRDefault="00967792" w:rsidP="00967792">
      <w:pPr>
        <w:ind w:left="0" w:firstLine="0"/>
        <w:jc w:val="left"/>
        <w:rPr>
          <w:rFonts w:ascii="Times New Roman" w:eastAsia="Times New Roman" w:hAnsi="Times New Roman" w:cs="Traditional Arabic"/>
          <w:sz w:val="36"/>
          <w:szCs w:val="36"/>
          <w:rtl/>
          <w:lang w:eastAsia="ar-SA"/>
        </w:rPr>
      </w:pPr>
      <w:r w:rsidRPr="002030C2">
        <w:rPr>
          <w:rFonts w:ascii="Times New Roman" w:eastAsia="Times New Roman" w:hAnsi="Times New Roman" w:cs="Traditional Arabic" w:hint="cs"/>
          <w:sz w:val="36"/>
          <w:szCs w:val="36"/>
          <w:rtl/>
          <w:lang w:eastAsia="ar-SA"/>
        </w:rPr>
        <w:t xml:space="preserve">وتحقيق كتاب الشركة منه/ </w:t>
      </w:r>
      <w:r w:rsidRPr="002030C2">
        <w:rPr>
          <w:rFonts w:ascii="Times New Roman" w:eastAsia="Times New Roman" w:hAnsi="Times New Roman" w:cs="Traditional Arabic"/>
          <w:sz w:val="36"/>
          <w:szCs w:val="36"/>
          <w:rtl/>
          <w:lang w:eastAsia="ar-SA"/>
        </w:rPr>
        <w:t>سلام ساهم بديوي</w:t>
      </w:r>
      <w:r w:rsidRPr="002030C2">
        <w:rPr>
          <w:rFonts w:ascii="Times New Roman" w:eastAsia="Times New Roman" w:hAnsi="Times New Roman" w:cs="Traditional Arabic" w:hint="cs"/>
          <w:sz w:val="36"/>
          <w:szCs w:val="36"/>
          <w:rtl/>
          <w:lang w:eastAsia="ar-SA"/>
        </w:rPr>
        <w:t xml:space="preserve">، نشر في </w:t>
      </w:r>
      <w:r w:rsidRPr="002030C2">
        <w:rPr>
          <w:rFonts w:ascii="Times New Roman" w:eastAsia="Times New Roman" w:hAnsi="Times New Roman" w:cs="Traditional Arabic"/>
          <w:sz w:val="36"/>
          <w:szCs w:val="36"/>
          <w:rtl/>
          <w:lang w:eastAsia="ar-SA"/>
        </w:rPr>
        <w:t>مجلة سر من رأى</w:t>
      </w:r>
      <w:r w:rsidRPr="002030C2">
        <w:rPr>
          <w:rFonts w:ascii="Times New Roman" w:eastAsia="Times New Roman" w:hAnsi="Times New Roman" w:cs="Traditional Arabic" w:hint="cs"/>
          <w:sz w:val="36"/>
          <w:szCs w:val="36"/>
          <w:rtl/>
          <w:lang w:eastAsia="ar-SA"/>
        </w:rPr>
        <w:t xml:space="preserve"> ع66 (1442 هـ،</w:t>
      </w:r>
      <w:r w:rsidRPr="002030C2">
        <w:rPr>
          <w:rFonts w:ascii="Times New Roman" w:eastAsia="Times New Roman" w:hAnsi="Times New Roman" w:cs="Traditional Arabic"/>
          <w:sz w:val="36"/>
          <w:szCs w:val="36"/>
          <w:rtl/>
          <w:lang w:eastAsia="ar-SA"/>
        </w:rPr>
        <w:t xml:space="preserve"> 2021</w:t>
      </w:r>
      <w:r w:rsidRPr="002030C2">
        <w:rPr>
          <w:rFonts w:ascii="Times New Roman" w:eastAsia="Times New Roman" w:hAnsi="Times New Roman" w:cs="Traditional Arabic" w:hint="cs"/>
          <w:sz w:val="36"/>
          <w:szCs w:val="36"/>
          <w:rtl/>
          <w:lang w:eastAsia="ar-SA"/>
        </w:rPr>
        <w:t xml:space="preserve"> م) ص</w:t>
      </w:r>
      <w:r w:rsidRPr="002030C2">
        <w:rPr>
          <w:rFonts w:ascii="Times New Roman" w:eastAsia="Times New Roman" w:hAnsi="Times New Roman" w:cs="Traditional Arabic"/>
          <w:sz w:val="36"/>
          <w:szCs w:val="36"/>
          <w:rtl/>
          <w:lang w:eastAsia="ar-SA"/>
        </w:rPr>
        <w:t xml:space="preserve"> 729</w:t>
      </w:r>
      <w:r w:rsidRPr="002030C2">
        <w:rPr>
          <w:rFonts w:ascii="Times New Roman" w:eastAsia="Times New Roman" w:hAnsi="Times New Roman" w:cs="Traditional Arabic" w:hint="cs"/>
          <w:sz w:val="36"/>
          <w:szCs w:val="36"/>
          <w:rtl/>
          <w:lang w:eastAsia="ar-SA"/>
        </w:rPr>
        <w:t xml:space="preserve"> </w:t>
      </w:r>
      <w:r w:rsidRPr="002030C2">
        <w:rPr>
          <w:rFonts w:ascii="Times New Roman" w:eastAsia="Times New Roman" w:hAnsi="Times New Roman" w:cs="Traditional Arabic"/>
          <w:sz w:val="36"/>
          <w:szCs w:val="36"/>
          <w:rtl/>
          <w:lang w:eastAsia="ar-SA"/>
        </w:rPr>
        <w:t>–</w:t>
      </w:r>
      <w:r w:rsidRPr="002030C2">
        <w:rPr>
          <w:rFonts w:ascii="Times New Roman" w:eastAsia="Times New Roman" w:hAnsi="Times New Roman" w:cs="Traditional Arabic" w:hint="cs"/>
          <w:sz w:val="36"/>
          <w:szCs w:val="36"/>
          <w:rtl/>
          <w:lang w:eastAsia="ar-SA"/>
        </w:rPr>
        <w:t xml:space="preserve"> </w:t>
      </w:r>
      <w:r w:rsidRPr="002030C2">
        <w:rPr>
          <w:rFonts w:ascii="Times New Roman" w:eastAsia="Times New Roman" w:hAnsi="Times New Roman" w:cs="Traditional Arabic"/>
          <w:sz w:val="36"/>
          <w:szCs w:val="36"/>
          <w:rtl/>
          <w:lang w:eastAsia="ar-SA"/>
        </w:rPr>
        <w:t>784</w:t>
      </w:r>
      <w:r w:rsidRPr="002030C2">
        <w:rPr>
          <w:rFonts w:ascii="Times New Roman" w:eastAsia="Times New Roman" w:hAnsi="Times New Roman" w:cs="Traditional Arabic" w:hint="cs"/>
          <w:sz w:val="36"/>
          <w:szCs w:val="36"/>
          <w:rtl/>
          <w:lang w:eastAsia="ar-SA"/>
        </w:rPr>
        <w:t>.</w:t>
      </w:r>
    </w:p>
    <w:p w14:paraId="1D5AC87D" w14:textId="77777777" w:rsidR="00967792" w:rsidRPr="002030C2" w:rsidRDefault="00967792" w:rsidP="00967792">
      <w:pPr>
        <w:ind w:left="0" w:firstLine="0"/>
        <w:jc w:val="both"/>
        <w:rPr>
          <w:rFonts w:ascii="Times New Roman" w:eastAsia="Times New Roman" w:hAnsi="Times New Roman" w:cs="Traditional Arabic"/>
          <w:sz w:val="36"/>
          <w:szCs w:val="36"/>
          <w:rtl/>
          <w:lang w:eastAsia="ar-SA"/>
        </w:rPr>
      </w:pPr>
    </w:p>
    <w:p w14:paraId="3ECA3455" w14:textId="77777777" w:rsidR="00967792" w:rsidRPr="00284BD3" w:rsidRDefault="00967792" w:rsidP="00967792">
      <w:pPr>
        <w:ind w:left="0" w:firstLine="0"/>
        <w:jc w:val="both"/>
        <w:rPr>
          <w:rFonts w:ascii="Times New Roman" w:eastAsia="Times New Roman" w:hAnsi="Times New Roman" w:cs="Traditional Arabic"/>
          <w:sz w:val="36"/>
          <w:szCs w:val="36"/>
          <w:rtl/>
          <w:lang w:eastAsia="ar-SA"/>
        </w:rPr>
      </w:pPr>
      <w:r w:rsidRPr="00284BD3">
        <w:rPr>
          <w:rFonts w:ascii="Times New Roman" w:eastAsia="Times New Roman" w:hAnsi="Times New Roman" w:cs="Traditional Arabic"/>
          <w:b/>
          <w:bCs/>
          <w:sz w:val="36"/>
          <w:szCs w:val="36"/>
          <w:rtl/>
          <w:lang w:eastAsia="ar-SA"/>
        </w:rPr>
        <w:t>تحفة الطلاب بشرح تحرير تنقيح اللباب في فقه الإمام الشافعي</w:t>
      </w:r>
      <w:r w:rsidRPr="00284BD3">
        <w:rPr>
          <w:rFonts w:ascii="Times New Roman" w:eastAsia="Times New Roman" w:hAnsi="Times New Roman" w:cs="Traditional Arabic" w:hint="cs"/>
          <w:b/>
          <w:bCs/>
          <w:sz w:val="36"/>
          <w:szCs w:val="36"/>
          <w:rtl/>
          <w:lang w:eastAsia="ar-SA"/>
        </w:rPr>
        <w:t xml:space="preserve">/ </w:t>
      </w:r>
      <w:r w:rsidRPr="00284BD3">
        <w:rPr>
          <w:rFonts w:cs="Traditional Arabic" w:hint="cs"/>
          <w:sz w:val="36"/>
          <w:szCs w:val="36"/>
          <w:rtl/>
        </w:rPr>
        <w:t>زكريا بن محمد الأنصاري (ت 926 هـ)</w:t>
      </w:r>
      <w:r w:rsidRPr="00284BD3">
        <w:rPr>
          <w:rFonts w:ascii="Times New Roman" w:eastAsia="Times New Roman" w:hAnsi="Times New Roman" w:cs="Traditional Arabic" w:hint="cs"/>
          <w:b/>
          <w:bCs/>
          <w:sz w:val="36"/>
          <w:szCs w:val="36"/>
          <w:rtl/>
          <w:lang w:eastAsia="ar-SA"/>
        </w:rPr>
        <w:t xml:space="preserve">؛ </w:t>
      </w:r>
      <w:r w:rsidRPr="00284BD3">
        <w:rPr>
          <w:rFonts w:ascii="Times New Roman" w:eastAsia="Times New Roman" w:hAnsi="Times New Roman" w:cs="Traditional Arabic" w:hint="cs"/>
          <w:sz w:val="36"/>
          <w:szCs w:val="36"/>
          <w:rtl/>
          <w:lang w:eastAsia="ar-SA"/>
        </w:rPr>
        <w:t>إعداد</w:t>
      </w:r>
      <w:r w:rsidRPr="00284BD3">
        <w:rPr>
          <w:rFonts w:ascii="Times New Roman" w:eastAsia="Times New Roman" w:hAnsi="Times New Roman" w:cs="Traditional Arabic"/>
          <w:sz w:val="36"/>
          <w:szCs w:val="36"/>
          <w:rtl/>
          <w:lang w:eastAsia="ar-SA"/>
        </w:rPr>
        <w:t xml:space="preserve"> لجنة تحقيق التراث والمراجعة بمكتبة </w:t>
      </w:r>
      <w:proofErr w:type="gramStart"/>
      <w:r w:rsidRPr="00284BD3">
        <w:rPr>
          <w:rFonts w:ascii="Times New Roman" w:eastAsia="Times New Roman" w:hAnsi="Times New Roman" w:cs="Traditional Arabic"/>
          <w:sz w:val="36"/>
          <w:szCs w:val="36"/>
          <w:rtl/>
          <w:lang w:eastAsia="ar-SA"/>
        </w:rPr>
        <w:t>الإيمان.-</w:t>
      </w:r>
      <w:proofErr w:type="gramEnd"/>
      <w:r w:rsidRPr="00284BD3">
        <w:rPr>
          <w:rFonts w:ascii="Times New Roman" w:eastAsia="Times New Roman" w:hAnsi="Times New Roman" w:cs="Traditional Arabic"/>
          <w:sz w:val="36"/>
          <w:szCs w:val="36"/>
          <w:rtl/>
          <w:lang w:eastAsia="ar-SA"/>
        </w:rPr>
        <w:t xml:space="preserve"> القاهرة: المكتبة، </w:t>
      </w:r>
      <w:r w:rsidRPr="00284BD3">
        <w:rPr>
          <w:rFonts w:ascii="Times New Roman" w:eastAsia="Times New Roman" w:hAnsi="Times New Roman" w:cs="Traditional Arabic" w:hint="cs"/>
          <w:sz w:val="36"/>
          <w:szCs w:val="36"/>
          <w:rtl/>
          <w:lang w:eastAsia="ar-SA"/>
        </w:rPr>
        <w:t>1440 هـ، 2019 م، 392 ص.</w:t>
      </w:r>
    </w:p>
    <w:p w14:paraId="6E46814F" w14:textId="77777777" w:rsidR="00967792" w:rsidRPr="00284BD3" w:rsidRDefault="00967792" w:rsidP="00967792">
      <w:pPr>
        <w:ind w:left="0" w:firstLine="0"/>
        <w:jc w:val="both"/>
        <w:rPr>
          <w:rFonts w:ascii="Times New Roman" w:eastAsia="Times New Roman" w:hAnsi="Times New Roman" w:cs="Traditional Arabic"/>
          <w:sz w:val="36"/>
          <w:szCs w:val="36"/>
          <w:rtl/>
          <w:lang w:eastAsia="ar-SA"/>
        </w:rPr>
      </w:pPr>
    </w:p>
    <w:p w14:paraId="21DBAB23" w14:textId="77777777" w:rsidR="00967792" w:rsidRPr="00C60B33" w:rsidRDefault="00967792" w:rsidP="00967792">
      <w:pPr>
        <w:ind w:left="0" w:firstLine="0"/>
        <w:jc w:val="both"/>
        <w:rPr>
          <w:rFonts w:cs="Traditional Arabic"/>
          <w:sz w:val="36"/>
          <w:szCs w:val="36"/>
          <w:rtl/>
        </w:rPr>
      </w:pPr>
      <w:r w:rsidRPr="00C60B33">
        <w:rPr>
          <w:rFonts w:cs="Traditional Arabic" w:hint="cs"/>
          <w:b/>
          <w:bCs/>
          <w:sz w:val="36"/>
          <w:szCs w:val="36"/>
          <w:rtl/>
        </w:rPr>
        <w:lastRenderedPageBreak/>
        <w:t xml:space="preserve">التحقيق الباهر شرح الأشباه والنظائر/ </w:t>
      </w:r>
      <w:r w:rsidRPr="00C60B33">
        <w:rPr>
          <w:rFonts w:cs="Traditional Arabic" w:hint="cs"/>
          <w:sz w:val="36"/>
          <w:szCs w:val="36"/>
          <w:rtl/>
        </w:rPr>
        <w:t xml:space="preserve">هبة الله محمد بن محمد التاجي الحنفي (ت 1224 هـ)؛ تحقيق أسامة بن محمد </w:t>
      </w:r>
      <w:proofErr w:type="gramStart"/>
      <w:r w:rsidRPr="00C60B33">
        <w:rPr>
          <w:rFonts w:cs="Traditional Arabic" w:hint="cs"/>
          <w:sz w:val="36"/>
          <w:szCs w:val="36"/>
          <w:rtl/>
        </w:rPr>
        <w:t>شيخ.-</w:t>
      </w:r>
      <w:proofErr w:type="gramEnd"/>
      <w:r w:rsidRPr="00C60B33">
        <w:rPr>
          <w:rFonts w:cs="Traditional Arabic" w:hint="cs"/>
          <w:sz w:val="36"/>
          <w:szCs w:val="36"/>
          <w:rtl/>
        </w:rPr>
        <w:t xml:space="preserve"> إستانبول: دار اللباب، 1443 هـ، 2021 م، 8 مج.</w:t>
      </w:r>
    </w:p>
    <w:p w14:paraId="034125E0" w14:textId="77777777" w:rsidR="00967792" w:rsidRPr="00C60B33" w:rsidRDefault="00967792" w:rsidP="00967792">
      <w:pPr>
        <w:ind w:left="0" w:firstLine="0"/>
        <w:jc w:val="both"/>
        <w:rPr>
          <w:rFonts w:cs="Traditional Arabic"/>
          <w:sz w:val="36"/>
          <w:szCs w:val="36"/>
          <w:rtl/>
        </w:rPr>
      </w:pPr>
      <w:r w:rsidRPr="00C60B33">
        <w:rPr>
          <w:rFonts w:cs="Traditional Arabic" w:hint="cs"/>
          <w:sz w:val="36"/>
          <w:szCs w:val="36"/>
          <w:rtl/>
        </w:rPr>
        <w:t>(الأصل لابن نجيم المصري)</w:t>
      </w:r>
    </w:p>
    <w:p w14:paraId="7556B2C7" w14:textId="77777777" w:rsidR="00967792" w:rsidRPr="00C60B33" w:rsidRDefault="00967792" w:rsidP="00967792">
      <w:pPr>
        <w:ind w:left="0" w:firstLine="0"/>
        <w:jc w:val="both"/>
        <w:rPr>
          <w:rFonts w:cs="Traditional Arabic"/>
          <w:sz w:val="36"/>
          <w:szCs w:val="36"/>
          <w:rtl/>
        </w:rPr>
      </w:pPr>
    </w:p>
    <w:p w14:paraId="1A15632D" w14:textId="77777777" w:rsidR="00967792" w:rsidRPr="00284BD3" w:rsidRDefault="00967792" w:rsidP="00967792">
      <w:pPr>
        <w:ind w:left="0" w:firstLine="0"/>
        <w:jc w:val="both"/>
        <w:rPr>
          <w:rFonts w:ascii="Times New Roman" w:eastAsia="Times New Roman" w:hAnsi="Times New Roman" w:cs="Traditional Arabic"/>
          <w:sz w:val="36"/>
          <w:szCs w:val="36"/>
          <w:rtl/>
          <w:lang w:eastAsia="ar-SA"/>
        </w:rPr>
      </w:pPr>
      <w:r w:rsidRPr="00284BD3">
        <w:rPr>
          <w:rFonts w:ascii="Times New Roman" w:eastAsia="Times New Roman" w:hAnsi="Times New Roman" w:cs="Traditional Arabic" w:hint="cs"/>
          <w:b/>
          <w:bCs/>
          <w:sz w:val="36"/>
          <w:szCs w:val="36"/>
          <w:rtl/>
          <w:lang w:eastAsia="ar-SA"/>
        </w:rPr>
        <w:t>ت</w:t>
      </w:r>
      <w:r w:rsidRPr="00284BD3">
        <w:rPr>
          <w:rFonts w:ascii="Times New Roman" w:eastAsia="Times New Roman" w:hAnsi="Times New Roman" w:cs="Traditional Arabic"/>
          <w:b/>
          <w:bCs/>
          <w:sz w:val="36"/>
          <w:szCs w:val="36"/>
          <w:rtl/>
          <w:lang w:eastAsia="ar-SA"/>
        </w:rPr>
        <w:t>شنيف الم</w:t>
      </w:r>
      <w:r w:rsidRPr="00284BD3">
        <w:rPr>
          <w:rFonts w:ascii="Times New Roman" w:eastAsia="Times New Roman" w:hAnsi="Times New Roman" w:cs="Traditional Arabic" w:hint="cs"/>
          <w:b/>
          <w:bCs/>
          <w:sz w:val="36"/>
          <w:szCs w:val="36"/>
          <w:rtl/>
          <w:lang w:eastAsia="ar-SA"/>
        </w:rPr>
        <w:t>َ</w:t>
      </w:r>
      <w:r w:rsidRPr="00284BD3">
        <w:rPr>
          <w:rFonts w:ascii="Times New Roman" w:eastAsia="Times New Roman" w:hAnsi="Times New Roman" w:cs="Traditional Arabic"/>
          <w:b/>
          <w:bCs/>
          <w:sz w:val="36"/>
          <w:szCs w:val="36"/>
          <w:rtl/>
          <w:lang w:eastAsia="ar-SA"/>
        </w:rPr>
        <w:t>س</w:t>
      </w:r>
      <w:r w:rsidRPr="00284BD3">
        <w:rPr>
          <w:rFonts w:ascii="Times New Roman" w:eastAsia="Times New Roman" w:hAnsi="Times New Roman" w:cs="Traditional Arabic" w:hint="cs"/>
          <w:b/>
          <w:bCs/>
          <w:sz w:val="36"/>
          <w:szCs w:val="36"/>
          <w:rtl/>
          <w:lang w:eastAsia="ar-SA"/>
        </w:rPr>
        <w:t>ْ</w:t>
      </w:r>
      <w:r w:rsidRPr="00284BD3">
        <w:rPr>
          <w:rFonts w:ascii="Times New Roman" w:eastAsia="Times New Roman" w:hAnsi="Times New Roman" w:cs="Traditional Arabic"/>
          <w:b/>
          <w:bCs/>
          <w:sz w:val="36"/>
          <w:szCs w:val="36"/>
          <w:rtl/>
          <w:lang w:eastAsia="ar-SA"/>
        </w:rPr>
        <w:t>م</w:t>
      </w:r>
      <w:r w:rsidRPr="00284BD3">
        <w:rPr>
          <w:rFonts w:ascii="Times New Roman" w:eastAsia="Times New Roman" w:hAnsi="Times New Roman" w:cs="Traditional Arabic" w:hint="cs"/>
          <w:b/>
          <w:bCs/>
          <w:sz w:val="36"/>
          <w:szCs w:val="36"/>
          <w:rtl/>
          <w:lang w:eastAsia="ar-SA"/>
        </w:rPr>
        <w:t>َ</w:t>
      </w:r>
      <w:r w:rsidRPr="00284BD3">
        <w:rPr>
          <w:rFonts w:ascii="Times New Roman" w:eastAsia="Times New Roman" w:hAnsi="Times New Roman" w:cs="Traditional Arabic"/>
          <w:b/>
          <w:bCs/>
          <w:sz w:val="36"/>
          <w:szCs w:val="36"/>
          <w:rtl/>
          <w:lang w:eastAsia="ar-SA"/>
        </w:rPr>
        <w:t>ع على الم</w:t>
      </w:r>
      <w:r w:rsidRPr="00284BD3">
        <w:rPr>
          <w:rFonts w:ascii="Times New Roman" w:eastAsia="Times New Roman" w:hAnsi="Times New Roman" w:cs="Traditional Arabic" w:hint="cs"/>
          <w:b/>
          <w:bCs/>
          <w:sz w:val="36"/>
          <w:szCs w:val="36"/>
          <w:rtl/>
          <w:lang w:eastAsia="ar-SA"/>
        </w:rPr>
        <w:t>َ</w:t>
      </w:r>
      <w:r w:rsidRPr="00284BD3">
        <w:rPr>
          <w:rFonts w:ascii="Times New Roman" w:eastAsia="Times New Roman" w:hAnsi="Times New Roman" w:cs="Traditional Arabic"/>
          <w:b/>
          <w:bCs/>
          <w:sz w:val="36"/>
          <w:szCs w:val="36"/>
          <w:rtl/>
          <w:lang w:eastAsia="ar-SA"/>
        </w:rPr>
        <w:t>ج</w:t>
      </w:r>
      <w:r w:rsidRPr="00284BD3">
        <w:rPr>
          <w:rFonts w:ascii="Times New Roman" w:eastAsia="Times New Roman" w:hAnsi="Times New Roman" w:cs="Traditional Arabic" w:hint="cs"/>
          <w:b/>
          <w:bCs/>
          <w:sz w:val="36"/>
          <w:szCs w:val="36"/>
          <w:rtl/>
          <w:lang w:eastAsia="ar-SA"/>
        </w:rPr>
        <w:t>ْ</w:t>
      </w:r>
      <w:r w:rsidRPr="00284BD3">
        <w:rPr>
          <w:rFonts w:ascii="Times New Roman" w:eastAsia="Times New Roman" w:hAnsi="Times New Roman" w:cs="Traditional Arabic"/>
          <w:b/>
          <w:bCs/>
          <w:sz w:val="36"/>
          <w:szCs w:val="36"/>
          <w:rtl/>
          <w:lang w:eastAsia="ar-SA"/>
        </w:rPr>
        <w:t>م</w:t>
      </w:r>
      <w:r w:rsidRPr="00284BD3">
        <w:rPr>
          <w:rFonts w:ascii="Times New Roman" w:eastAsia="Times New Roman" w:hAnsi="Times New Roman" w:cs="Traditional Arabic" w:hint="cs"/>
          <w:b/>
          <w:bCs/>
          <w:sz w:val="36"/>
          <w:szCs w:val="36"/>
          <w:rtl/>
          <w:lang w:eastAsia="ar-SA"/>
        </w:rPr>
        <w:t>َ</w:t>
      </w:r>
      <w:r w:rsidRPr="00284BD3">
        <w:rPr>
          <w:rFonts w:ascii="Times New Roman" w:eastAsia="Times New Roman" w:hAnsi="Times New Roman" w:cs="Traditional Arabic"/>
          <w:b/>
          <w:bCs/>
          <w:sz w:val="36"/>
          <w:szCs w:val="36"/>
          <w:rtl/>
          <w:lang w:eastAsia="ar-SA"/>
        </w:rPr>
        <w:t>ع</w:t>
      </w:r>
      <w:r w:rsidRPr="00284BD3">
        <w:rPr>
          <w:rFonts w:ascii="Times New Roman" w:eastAsia="Times New Roman" w:hAnsi="Times New Roman" w:cs="Traditional Arabic" w:hint="cs"/>
          <w:sz w:val="36"/>
          <w:szCs w:val="36"/>
          <w:rtl/>
          <w:lang w:eastAsia="ar-SA"/>
        </w:rPr>
        <w:t>/</w:t>
      </w:r>
      <w:r w:rsidRPr="00284BD3">
        <w:rPr>
          <w:rFonts w:ascii="Times New Roman" w:eastAsia="Times New Roman" w:hAnsi="Times New Roman" w:cs="Traditional Arabic"/>
          <w:sz w:val="36"/>
          <w:szCs w:val="36"/>
          <w:rtl/>
          <w:lang w:eastAsia="ar-SA"/>
        </w:rPr>
        <w:t xml:space="preserve"> لأبي العباس </w:t>
      </w:r>
      <w:r w:rsidRPr="00284BD3">
        <w:rPr>
          <w:rFonts w:ascii="Times New Roman" w:eastAsia="Times New Roman" w:hAnsi="Times New Roman" w:cs="Traditional Arabic" w:hint="cs"/>
          <w:sz w:val="36"/>
          <w:szCs w:val="36"/>
          <w:rtl/>
          <w:lang w:eastAsia="ar-SA"/>
        </w:rPr>
        <w:t>أحمد بن محمد بن شعبان العُمري الطرابلسي</w:t>
      </w:r>
      <w:r w:rsidRPr="00284BD3">
        <w:rPr>
          <w:rFonts w:ascii="Times New Roman" w:eastAsia="Times New Roman" w:hAnsi="Times New Roman" w:cs="Traditional Arabic"/>
          <w:sz w:val="36"/>
          <w:szCs w:val="36"/>
          <w:rtl/>
          <w:lang w:eastAsia="ar-SA"/>
        </w:rPr>
        <w:t xml:space="preserve"> الحنفي</w:t>
      </w:r>
      <w:r w:rsidRPr="00284BD3">
        <w:rPr>
          <w:rFonts w:ascii="Times New Roman" w:eastAsia="Times New Roman" w:hAnsi="Times New Roman" w:cs="Traditional Arabic" w:hint="cs"/>
          <w:sz w:val="36"/>
          <w:szCs w:val="36"/>
          <w:rtl/>
          <w:lang w:eastAsia="ar-SA"/>
        </w:rPr>
        <w:t xml:space="preserve"> (ت 1020 هـ).</w:t>
      </w:r>
    </w:p>
    <w:p w14:paraId="418A6886" w14:textId="77777777" w:rsidR="00967792" w:rsidRPr="00284BD3" w:rsidRDefault="00967792" w:rsidP="00967792">
      <w:pPr>
        <w:ind w:left="0" w:firstLine="0"/>
        <w:jc w:val="both"/>
        <w:rPr>
          <w:rFonts w:ascii="Times New Roman" w:eastAsia="Times New Roman" w:hAnsi="Times New Roman" w:cs="Traditional Arabic"/>
          <w:sz w:val="36"/>
          <w:szCs w:val="36"/>
          <w:rtl/>
          <w:lang w:eastAsia="ar-SA"/>
        </w:rPr>
      </w:pPr>
      <w:r w:rsidRPr="00284BD3">
        <w:rPr>
          <w:rFonts w:ascii="Times New Roman" w:eastAsia="Times New Roman" w:hAnsi="Times New Roman" w:cs="Traditional Arabic" w:hint="cs"/>
          <w:sz w:val="36"/>
          <w:szCs w:val="36"/>
          <w:rtl/>
          <w:lang w:eastAsia="ar-SA"/>
        </w:rPr>
        <w:t>دراسته وتحقيقه في جامعة أم القرى بمكة المكرمة، 1443 هـ، 2021 م، ...</w:t>
      </w:r>
    </w:p>
    <w:p w14:paraId="75D8B8D7" w14:textId="77777777" w:rsidR="00967792" w:rsidRPr="00284BD3" w:rsidRDefault="00967792" w:rsidP="00967792">
      <w:pPr>
        <w:ind w:left="0" w:firstLine="0"/>
        <w:jc w:val="both"/>
        <w:rPr>
          <w:rFonts w:ascii="Times New Roman" w:eastAsia="Times New Roman" w:hAnsi="Times New Roman" w:cs="Traditional Arabic"/>
          <w:sz w:val="36"/>
          <w:szCs w:val="36"/>
          <w:rtl/>
          <w:lang w:eastAsia="ar-SA"/>
        </w:rPr>
      </w:pPr>
      <w:r w:rsidRPr="00284BD3">
        <w:rPr>
          <w:rFonts w:ascii="Times New Roman" w:eastAsia="Times New Roman" w:hAnsi="Times New Roman" w:cs="Traditional Arabic" w:hint="cs"/>
          <w:sz w:val="36"/>
          <w:szCs w:val="36"/>
          <w:rtl/>
          <w:lang w:eastAsia="ar-SA"/>
        </w:rPr>
        <w:t>(ويعني مجمع البحرين وملتقى النيرين لابن الساعاتي، ت 694 هـ، في الفقه الحنفي)</w:t>
      </w:r>
    </w:p>
    <w:p w14:paraId="1637F9FB" w14:textId="77777777" w:rsidR="00967792" w:rsidRPr="00284BD3" w:rsidRDefault="00967792" w:rsidP="00967792">
      <w:pPr>
        <w:ind w:left="0" w:firstLine="0"/>
        <w:jc w:val="both"/>
        <w:rPr>
          <w:rFonts w:ascii="Times New Roman" w:eastAsia="Times New Roman" w:hAnsi="Times New Roman" w:cs="Traditional Arabic"/>
          <w:sz w:val="36"/>
          <w:szCs w:val="36"/>
          <w:rtl/>
          <w:lang w:eastAsia="ar-SA"/>
        </w:rPr>
      </w:pPr>
    </w:p>
    <w:p w14:paraId="7C7DDEFB" w14:textId="77777777" w:rsidR="00967792" w:rsidRPr="008026C4" w:rsidRDefault="00967792" w:rsidP="00967792">
      <w:pPr>
        <w:ind w:left="0" w:firstLine="0"/>
        <w:jc w:val="both"/>
        <w:rPr>
          <w:rFonts w:ascii="Times New Roman" w:eastAsia="Times New Roman" w:hAnsi="Times New Roman" w:cs="Traditional Arabic"/>
          <w:sz w:val="36"/>
          <w:szCs w:val="36"/>
          <w:rtl/>
          <w:lang w:eastAsia="ar-SA"/>
        </w:rPr>
      </w:pPr>
      <w:r w:rsidRPr="008026C4">
        <w:rPr>
          <w:rFonts w:ascii="Times New Roman" w:eastAsia="Times New Roman" w:hAnsi="Times New Roman" w:cs="Traditional Arabic" w:hint="cs"/>
          <w:b/>
          <w:bCs/>
          <w:sz w:val="36"/>
          <w:szCs w:val="36"/>
          <w:rtl/>
          <w:lang w:eastAsia="ar-SA"/>
        </w:rPr>
        <w:t xml:space="preserve">تقديم مذهب الإمام أبي حنيفة النعمان رضي الله عنه في الجملة على سائر فقهاء الأمصار/ </w:t>
      </w:r>
      <w:r w:rsidRPr="008026C4">
        <w:rPr>
          <w:rFonts w:ascii="Times New Roman" w:eastAsia="Times New Roman" w:hAnsi="Times New Roman" w:cs="Traditional Arabic" w:hint="cs"/>
          <w:sz w:val="36"/>
          <w:szCs w:val="36"/>
          <w:rtl/>
          <w:lang w:eastAsia="ar-SA"/>
        </w:rPr>
        <w:t xml:space="preserve">محمد بن منصور بن ميمون الشيرازي الحنفي (ت 381 هـ)؛ تحقيق أحمد عبدالمنعم </w:t>
      </w:r>
      <w:proofErr w:type="gramStart"/>
      <w:r w:rsidRPr="008026C4">
        <w:rPr>
          <w:rFonts w:ascii="Times New Roman" w:eastAsia="Times New Roman" w:hAnsi="Times New Roman" w:cs="Traditional Arabic" w:hint="cs"/>
          <w:sz w:val="36"/>
          <w:szCs w:val="36"/>
          <w:rtl/>
          <w:lang w:eastAsia="ar-SA"/>
        </w:rPr>
        <w:t>ريحان.-</w:t>
      </w:r>
      <w:proofErr w:type="gramEnd"/>
      <w:r w:rsidRPr="008026C4">
        <w:rPr>
          <w:rFonts w:ascii="Times New Roman" w:eastAsia="Times New Roman" w:hAnsi="Times New Roman" w:cs="Traditional Arabic" w:hint="cs"/>
          <w:sz w:val="36"/>
          <w:szCs w:val="36"/>
          <w:rtl/>
          <w:lang w:eastAsia="ar-SA"/>
        </w:rPr>
        <w:t xml:space="preserve"> القاهرة: دار الصالح، 1442 هـ، 2021 م. </w:t>
      </w:r>
    </w:p>
    <w:p w14:paraId="03E04A5C" w14:textId="77777777" w:rsidR="00967792" w:rsidRPr="008026C4" w:rsidRDefault="00967792" w:rsidP="00967792">
      <w:pPr>
        <w:ind w:left="0" w:firstLine="0"/>
        <w:jc w:val="both"/>
        <w:rPr>
          <w:rFonts w:ascii="Times New Roman" w:eastAsia="Times New Roman" w:hAnsi="Times New Roman" w:cs="Traditional Arabic"/>
          <w:sz w:val="36"/>
          <w:szCs w:val="36"/>
          <w:rtl/>
          <w:lang w:eastAsia="ar-SA"/>
        </w:rPr>
      </w:pPr>
    </w:p>
    <w:bookmarkEnd w:id="63"/>
    <w:p w14:paraId="4E91529C" w14:textId="77777777" w:rsidR="00967792" w:rsidRPr="00C96932" w:rsidRDefault="00967792" w:rsidP="00967792">
      <w:pPr>
        <w:ind w:left="0" w:firstLine="0"/>
        <w:jc w:val="both"/>
        <w:rPr>
          <w:rFonts w:ascii="Times New Roman" w:eastAsia="Times New Roman" w:hAnsi="Times New Roman" w:cs="Traditional Arabic"/>
          <w:sz w:val="36"/>
          <w:szCs w:val="36"/>
          <w:rtl/>
          <w:lang w:eastAsia="ar-SA"/>
        </w:rPr>
      </w:pPr>
      <w:r w:rsidRPr="00C96932">
        <w:rPr>
          <w:rFonts w:ascii="Times New Roman" w:eastAsia="Times New Roman" w:hAnsi="Times New Roman" w:cs="Traditional Arabic" w:hint="cs"/>
          <w:b/>
          <w:bCs/>
          <w:sz w:val="36"/>
          <w:szCs w:val="36"/>
          <w:rtl/>
          <w:lang w:eastAsia="ar-SA"/>
        </w:rPr>
        <w:t>التعليق الكبير في المسائل الخلافية بين الأئمة</w:t>
      </w:r>
      <w:r w:rsidRPr="00C96932">
        <w:rPr>
          <w:rFonts w:ascii="Times New Roman" w:eastAsia="Times New Roman" w:hAnsi="Times New Roman" w:cs="Traditional Arabic" w:hint="cs"/>
          <w:sz w:val="36"/>
          <w:szCs w:val="36"/>
          <w:rtl/>
          <w:lang w:eastAsia="ar-SA"/>
        </w:rPr>
        <w:t xml:space="preserve">/ للقاضي أبي يعلى محمد بن الحسين الفراء الحنبلي (ت 458 هـ)؛ مسفر بن سعد </w:t>
      </w:r>
      <w:proofErr w:type="spellStart"/>
      <w:proofErr w:type="gramStart"/>
      <w:r w:rsidRPr="00C96932">
        <w:rPr>
          <w:rFonts w:ascii="Times New Roman" w:eastAsia="Times New Roman" w:hAnsi="Times New Roman" w:cs="Traditional Arabic" w:hint="cs"/>
          <w:sz w:val="36"/>
          <w:szCs w:val="36"/>
          <w:rtl/>
          <w:lang w:eastAsia="ar-SA"/>
        </w:rPr>
        <w:t>الجروي</w:t>
      </w:r>
      <w:proofErr w:type="spellEnd"/>
      <w:r w:rsidRPr="00C96932">
        <w:rPr>
          <w:rFonts w:ascii="Times New Roman" w:eastAsia="Times New Roman" w:hAnsi="Times New Roman" w:cs="Traditional Arabic" w:hint="cs"/>
          <w:sz w:val="36"/>
          <w:szCs w:val="36"/>
          <w:rtl/>
          <w:lang w:eastAsia="ar-SA"/>
        </w:rPr>
        <w:t>.-</w:t>
      </w:r>
      <w:proofErr w:type="gramEnd"/>
      <w:r w:rsidRPr="00C96932">
        <w:rPr>
          <w:rFonts w:ascii="Times New Roman" w:eastAsia="Times New Roman" w:hAnsi="Times New Roman" w:cs="Traditional Arabic" w:hint="cs"/>
          <w:sz w:val="36"/>
          <w:szCs w:val="36"/>
          <w:rtl/>
          <w:lang w:eastAsia="ar-SA"/>
        </w:rPr>
        <w:t xml:space="preserve"> مكة المكرمة: دار طيبة الخضراء، 1443 هـ، 2021 م، 2 مج.</w:t>
      </w:r>
    </w:p>
    <w:p w14:paraId="381B0470" w14:textId="77777777" w:rsidR="00967792" w:rsidRPr="00C96932" w:rsidRDefault="00967792" w:rsidP="00967792">
      <w:pPr>
        <w:ind w:left="0" w:firstLine="0"/>
        <w:jc w:val="both"/>
        <w:rPr>
          <w:rFonts w:ascii="Times New Roman" w:eastAsia="Times New Roman" w:hAnsi="Times New Roman" w:cs="Traditional Arabic"/>
          <w:sz w:val="36"/>
          <w:szCs w:val="36"/>
          <w:rtl/>
          <w:lang w:eastAsia="ar-SA"/>
        </w:rPr>
      </w:pPr>
      <w:r w:rsidRPr="00C96932">
        <w:rPr>
          <w:rFonts w:ascii="Times New Roman" w:eastAsia="Times New Roman" w:hAnsi="Times New Roman" w:cs="Traditional Arabic" w:hint="cs"/>
          <w:sz w:val="36"/>
          <w:szCs w:val="36"/>
          <w:rtl/>
          <w:lang w:eastAsia="ar-SA"/>
        </w:rPr>
        <w:t>من أول كتاب الأشربة إلى نهاية كتاب الأيمان.</w:t>
      </w:r>
    </w:p>
    <w:p w14:paraId="7F860763" w14:textId="77777777" w:rsidR="00967792" w:rsidRPr="00C96932" w:rsidRDefault="00967792" w:rsidP="00967792">
      <w:pPr>
        <w:ind w:left="0" w:firstLine="0"/>
        <w:jc w:val="both"/>
        <w:rPr>
          <w:rFonts w:ascii="Times New Roman" w:eastAsia="Times New Roman" w:hAnsi="Times New Roman" w:cs="Traditional Arabic"/>
          <w:b/>
          <w:bCs/>
          <w:sz w:val="36"/>
          <w:szCs w:val="36"/>
          <w:rtl/>
          <w:lang w:eastAsia="ar-SA"/>
        </w:rPr>
      </w:pPr>
    </w:p>
    <w:p w14:paraId="53D664D6" w14:textId="77777777" w:rsidR="00967792" w:rsidRPr="008A04F7" w:rsidRDefault="00967792" w:rsidP="00967792">
      <w:pPr>
        <w:ind w:left="0" w:firstLine="0"/>
        <w:rPr>
          <w:rFonts w:ascii="Times New Roman" w:eastAsia="Times New Roman" w:hAnsi="Times New Roman" w:cs="Traditional Arabic"/>
          <w:sz w:val="36"/>
          <w:szCs w:val="36"/>
          <w:rtl/>
          <w:lang w:eastAsia="ar-SA"/>
        </w:rPr>
      </w:pPr>
      <w:r w:rsidRPr="008A04F7">
        <w:rPr>
          <w:rFonts w:ascii="Times New Roman" w:eastAsia="Times New Roman" w:hAnsi="Times New Roman" w:cs="Traditional Arabic" w:hint="cs"/>
          <w:b/>
          <w:bCs/>
          <w:sz w:val="36"/>
          <w:szCs w:val="36"/>
          <w:rtl/>
          <w:lang w:eastAsia="ar-SA"/>
        </w:rPr>
        <w:t>التقريب في مسائل الخلاف بين الأصحاب مع أدلتها</w:t>
      </w:r>
      <w:r w:rsidRPr="008A04F7">
        <w:rPr>
          <w:rFonts w:ascii="Times New Roman" w:eastAsia="Times New Roman" w:hAnsi="Times New Roman" w:cs="Traditional Arabic" w:hint="cs"/>
          <w:sz w:val="36"/>
          <w:szCs w:val="36"/>
          <w:rtl/>
          <w:lang w:eastAsia="ar-SA"/>
        </w:rPr>
        <w:t xml:space="preserve">/ لأبي الحسين أحمد بن محمد </w:t>
      </w:r>
      <w:proofErr w:type="spellStart"/>
      <w:r w:rsidRPr="008A04F7">
        <w:rPr>
          <w:rFonts w:ascii="Times New Roman" w:eastAsia="Times New Roman" w:hAnsi="Times New Roman" w:cs="Traditional Arabic" w:hint="cs"/>
          <w:sz w:val="36"/>
          <w:szCs w:val="36"/>
          <w:rtl/>
          <w:lang w:eastAsia="ar-SA"/>
        </w:rPr>
        <w:t>القدوري</w:t>
      </w:r>
      <w:proofErr w:type="spellEnd"/>
      <w:r w:rsidRPr="008A04F7">
        <w:rPr>
          <w:rFonts w:ascii="Times New Roman" w:eastAsia="Times New Roman" w:hAnsi="Times New Roman" w:cs="Traditional Arabic" w:hint="cs"/>
          <w:sz w:val="36"/>
          <w:szCs w:val="36"/>
          <w:rtl/>
          <w:lang w:eastAsia="ar-SA"/>
        </w:rPr>
        <w:t xml:space="preserve"> (ت 428 هـ)؛ تحقيق محمد ياسر </w:t>
      </w:r>
      <w:proofErr w:type="gramStart"/>
      <w:r w:rsidRPr="008A04F7">
        <w:rPr>
          <w:rFonts w:ascii="Times New Roman" w:eastAsia="Times New Roman" w:hAnsi="Times New Roman" w:cs="Traditional Arabic" w:hint="cs"/>
          <w:sz w:val="36"/>
          <w:szCs w:val="36"/>
          <w:rtl/>
          <w:lang w:eastAsia="ar-SA"/>
        </w:rPr>
        <w:t>شاهين.-</w:t>
      </w:r>
      <w:proofErr w:type="gramEnd"/>
      <w:r w:rsidRPr="008A04F7">
        <w:rPr>
          <w:rFonts w:ascii="Times New Roman" w:eastAsia="Times New Roman" w:hAnsi="Times New Roman" w:cs="Traditional Arabic" w:hint="cs"/>
          <w:sz w:val="36"/>
          <w:szCs w:val="36"/>
          <w:rtl/>
          <w:lang w:eastAsia="ar-SA"/>
        </w:rPr>
        <w:t xml:space="preserve"> بيروت: دار الرياحين، 1442 هـ، 2021 م، 2 مج.</w:t>
      </w:r>
    </w:p>
    <w:p w14:paraId="62E759F4" w14:textId="77777777" w:rsidR="00967792" w:rsidRPr="008A04F7" w:rsidRDefault="00967792" w:rsidP="00967792">
      <w:pPr>
        <w:ind w:left="0" w:firstLine="0"/>
        <w:jc w:val="both"/>
        <w:rPr>
          <w:rFonts w:ascii="Traditional Arabic" w:eastAsia="Times New Roman" w:hAnsi="Traditional Arabic" w:cs="Traditional Arabic"/>
          <w:b/>
          <w:bCs/>
          <w:color w:val="000000"/>
          <w:sz w:val="36"/>
          <w:szCs w:val="36"/>
          <w:rtl/>
          <w:lang w:eastAsia="ar-SA"/>
        </w:rPr>
      </w:pPr>
    </w:p>
    <w:p w14:paraId="6072DB47" w14:textId="77777777" w:rsidR="00967792" w:rsidRPr="0032706A" w:rsidRDefault="00967792" w:rsidP="00967792">
      <w:pPr>
        <w:ind w:left="0" w:firstLine="0"/>
        <w:jc w:val="both"/>
        <w:rPr>
          <w:rFonts w:cs="Traditional Arabic"/>
          <w:sz w:val="36"/>
          <w:szCs w:val="36"/>
          <w:rtl/>
        </w:rPr>
      </w:pPr>
      <w:bookmarkStart w:id="64" w:name="_Hlk69742929"/>
      <w:r w:rsidRPr="0032706A">
        <w:rPr>
          <w:rFonts w:cs="Traditional Arabic" w:hint="cs"/>
          <w:b/>
          <w:bCs/>
          <w:sz w:val="36"/>
          <w:szCs w:val="36"/>
          <w:rtl/>
        </w:rPr>
        <w:t xml:space="preserve">التقييد الكبير </w:t>
      </w:r>
      <w:proofErr w:type="spellStart"/>
      <w:r w:rsidRPr="0032706A">
        <w:rPr>
          <w:rFonts w:cs="Traditional Arabic" w:hint="cs"/>
          <w:b/>
          <w:bCs/>
          <w:sz w:val="36"/>
          <w:szCs w:val="36"/>
          <w:rtl/>
        </w:rPr>
        <w:t>للبسيلي</w:t>
      </w:r>
      <w:proofErr w:type="spellEnd"/>
      <w:r w:rsidRPr="0032706A">
        <w:rPr>
          <w:rFonts w:cs="Traditional Arabic" w:hint="cs"/>
          <w:b/>
          <w:bCs/>
          <w:sz w:val="36"/>
          <w:szCs w:val="36"/>
          <w:rtl/>
        </w:rPr>
        <w:t xml:space="preserve"> على شيخه ابن عرفة (أواخر ق 8 </w:t>
      </w:r>
      <w:proofErr w:type="gramStart"/>
      <w:r w:rsidRPr="0032706A">
        <w:rPr>
          <w:rFonts w:cs="Traditional Arabic" w:hint="cs"/>
          <w:b/>
          <w:bCs/>
          <w:sz w:val="36"/>
          <w:szCs w:val="36"/>
          <w:rtl/>
        </w:rPr>
        <w:t>هـ)</w:t>
      </w:r>
      <w:r w:rsidRPr="0032706A">
        <w:rPr>
          <w:rFonts w:cs="Traditional Arabic" w:hint="cs"/>
          <w:sz w:val="36"/>
          <w:szCs w:val="36"/>
          <w:rtl/>
        </w:rPr>
        <w:t>/</w:t>
      </w:r>
      <w:proofErr w:type="gramEnd"/>
      <w:r w:rsidRPr="0032706A">
        <w:rPr>
          <w:rFonts w:cs="Traditional Arabic" w:hint="cs"/>
          <w:sz w:val="36"/>
          <w:szCs w:val="36"/>
          <w:rtl/>
        </w:rPr>
        <w:t xml:space="preserve"> تحقيق محمد لحول</w:t>
      </w:r>
      <w:r w:rsidRPr="0032706A">
        <w:rPr>
          <w:rFonts w:ascii="Times New Roman" w:eastAsia="Times New Roman" w:hAnsi="Times New Roman" w:cs="Traditional Arabic" w:hint="cs"/>
          <w:sz w:val="36"/>
          <w:szCs w:val="36"/>
          <w:rtl/>
          <w:lang w:eastAsia="ar-SA"/>
        </w:rPr>
        <w:t>.- تونس: مجمع الأطرش للنشر</w:t>
      </w:r>
      <w:r w:rsidRPr="0032706A">
        <w:rPr>
          <w:rFonts w:cs="Traditional Arabic" w:hint="cs"/>
          <w:sz w:val="36"/>
          <w:szCs w:val="36"/>
          <w:rtl/>
        </w:rPr>
        <w:t xml:space="preserve">، 1442 هـ، 2021 م. </w:t>
      </w:r>
    </w:p>
    <w:p w14:paraId="31531360" w14:textId="77777777" w:rsidR="00967792" w:rsidRPr="0032706A" w:rsidRDefault="00967792" w:rsidP="00967792">
      <w:pPr>
        <w:ind w:left="0" w:firstLine="0"/>
        <w:jc w:val="both"/>
        <w:rPr>
          <w:rFonts w:cs="Traditional Arabic"/>
          <w:sz w:val="36"/>
          <w:szCs w:val="36"/>
          <w:rtl/>
        </w:rPr>
      </w:pPr>
    </w:p>
    <w:p w14:paraId="5B1B28E2" w14:textId="77777777" w:rsidR="00967792" w:rsidRPr="006418DF" w:rsidRDefault="00967792" w:rsidP="00967792">
      <w:pPr>
        <w:ind w:left="0" w:firstLine="0"/>
        <w:jc w:val="both"/>
        <w:rPr>
          <w:rFonts w:ascii="Times New Roman" w:eastAsia="Times New Roman" w:hAnsi="Times New Roman" w:cs="Traditional Arabic"/>
          <w:caps/>
          <w:sz w:val="36"/>
          <w:szCs w:val="36"/>
          <w:rtl/>
          <w:lang w:eastAsia="ar-SA"/>
        </w:rPr>
      </w:pPr>
      <w:r w:rsidRPr="006418DF">
        <w:rPr>
          <w:rFonts w:ascii="Times New Roman" w:eastAsia="Times New Roman" w:hAnsi="Times New Roman" w:cs="Traditional Arabic" w:hint="cs"/>
          <w:b/>
          <w:bCs/>
          <w:caps/>
          <w:sz w:val="36"/>
          <w:szCs w:val="36"/>
          <w:rtl/>
          <w:lang w:eastAsia="ar-SA"/>
        </w:rPr>
        <w:lastRenderedPageBreak/>
        <w:t>تلخيص الجامع الكبير</w:t>
      </w:r>
      <w:r w:rsidRPr="006418DF">
        <w:rPr>
          <w:rFonts w:ascii="Times New Roman" w:eastAsia="Times New Roman" w:hAnsi="Times New Roman" w:cs="Traditional Arabic" w:hint="cs"/>
          <w:caps/>
          <w:sz w:val="36"/>
          <w:szCs w:val="36"/>
          <w:rtl/>
          <w:lang w:eastAsia="ar-SA"/>
        </w:rPr>
        <w:t xml:space="preserve">/ محمد بن عباد </w:t>
      </w:r>
      <w:proofErr w:type="spellStart"/>
      <w:r w:rsidRPr="006418DF">
        <w:rPr>
          <w:rFonts w:ascii="Times New Roman" w:eastAsia="Times New Roman" w:hAnsi="Times New Roman" w:cs="Traditional Arabic" w:hint="cs"/>
          <w:caps/>
          <w:sz w:val="36"/>
          <w:szCs w:val="36"/>
          <w:rtl/>
          <w:lang w:eastAsia="ar-SA"/>
        </w:rPr>
        <w:t>الخِلاطي</w:t>
      </w:r>
      <w:proofErr w:type="spellEnd"/>
      <w:r w:rsidRPr="006418DF">
        <w:rPr>
          <w:rFonts w:ascii="Times New Roman" w:eastAsia="Times New Roman" w:hAnsi="Times New Roman" w:cs="Traditional Arabic" w:hint="cs"/>
          <w:caps/>
          <w:sz w:val="36"/>
          <w:szCs w:val="36"/>
          <w:rtl/>
          <w:lang w:eastAsia="ar-SA"/>
        </w:rPr>
        <w:t xml:space="preserve"> (ت 652 هـ)؛ تحقيق ذكوان </w:t>
      </w:r>
      <w:proofErr w:type="gramStart"/>
      <w:r w:rsidRPr="006418DF">
        <w:rPr>
          <w:rFonts w:ascii="Times New Roman" w:eastAsia="Times New Roman" w:hAnsi="Times New Roman" w:cs="Traditional Arabic" w:hint="cs"/>
          <w:caps/>
          <w:sz w:val="36"/>
          <w:szCs w:val="36"/>
          <w:rtl/>
          <w:lang w:eastAsia="ar-SA"/>
        </w:rPr>
        <w:t>غبيس.-</w:t>
      </w:r>
      <w:proofErr w:type="gramEnd"/>
      <w:r w:rsidRPr="006418DF">
        <w:rPr>
          <w:rFonts w:ascii="Times New Roman" w:eastAsia="Times New Roman" w:hAnsi="Times New Roman" w:cs="Traditional Arabic" w:hint="cs"/>
          <w:caps/>
          <w:sz w:val="36"/>
          <w:szCs w:val="36"/>
          <w:rtl/>
          <w:lang w:eastAsia="ar-SA"/>
        </w:rPr>
        <w:t xml:space="preserve"> إستانبول: جامعة السلطان محمد الفاتح، 1443 هـ، 2021 م (ماجستير).</w:t>
      </w:r>
    </w:p>
    <w:p w14:paraId="3BFC4C3B" w14:textId="77777777" w:rsidR="00967792" w:rsidRPr="006418DF" w:rsidRDefault="00967792" w:rsidP="00967792">
      <w:pPr>
        <w:ind w:left="0" w:firstLine="0"/>
        <w:jc w:val="both"/>
        <w:rPr>
          <w:rFonts w:ascii="Times New Roman" w:eastAsia="Times New Roman" w:hAnsi="Times New Roman" w:cs="Traditional Arabic"/>
          <w:caps/>
          <w:sz w:val="36"/>
          <w:szCs w:val="36"/>
          <w:rtl/>
          <w:lang w:eastAsia="ar-SA"/>
        </w:rPr>
      </w:pPr>
      <w:r w:rsidRPr="006418DF">
        <w:rPr>
          <w:rFonts w:ascii="Times New Roman" w:eastAsia="Times New Roman" w:hAnsi="Times New Roman" w:cs="Traditional Arabic" w:hint="cs"/>
          <w:caps/>
          <w:sz w:val="36"/>
          <w:szCs w:val="36"/>
          <w:rtl/>
          <w:lang w:eastAsia="ar-SA"/>
        </w:rPr>
        <w:t>والجامع الكبير لمحمد بن الحسن الشيباني رحمه الله.</w:t>
      </w:r>
    </w:p>
    <w:p w14:paraId="59053D03" w14:textId="77777777" w:rsidR="00967792" w:rsidRPr="006418DF" w:rsidRDefault="00967792" w:rsidP="00967792">
      <w:pPr>
        <w:ind w:left="0" w:firstLine="0"/>
        <w:jc w:val="both"/>
        <w:rPr>
          <w:rFonts w:ascii="Times New Roman" w:eastAsia="Times New Roman" w:hAnsi="Times New Roman" w:cs="Traditional Arabic"/>
          <w:caps/>
          <w:sz w:val="36"/>
          <w:szCs w:val="36"/>
          <w:rtl/>
          <w:lang w:eastAsia="ar-SA"/>
        </w:rPr>
      </w:pPr>
    </w:p>
    <w:p w14:paraId="3902842A" w14:textId="77777777" w:rsidR="00967792" w:rsidRPr="00AA6A1E" w:rsidRDefault="00967792" w:rsidP="00967792">
      <w:pPr>
        <w:ind w:left="0" w:firstLine="0"/>
        <w:jc w:val="both"/>
        <w:rPr>
          <w:rFonts w:ascii="Times New Roman" w:eastAsia="Times New Roman" w:hAnsi="Times New Roman" w:cs="Traditional Arabic"/>
          <w:sz w:val="36"/>
          <w:szCs w:val="36"/>
          <w:rtl/>
          <w:lang w:eastAsia="ar-SA"/>
        </w:rPr>
      </w:pPr>
      <w:r w:rsidRPr="00AA6A1E">
        <w:rPr>
          <w:rFonts w:ascii="Times New Roman" w:eastAsia="Times New Roman" w:hAnsi="Times New Roman" w:cs="Traditional Arabic" w:hint="cs"/>
          <w:b/>
          <w:bCs/>
          <w:sz w:val="36"/>
          <w:szCs w:val="36"/>
          <w:rtl/>
          <w:lang w:eastAsia="ar-SA"/>
        </w:rPr>
        <w:t xml:space="preserve">تلقيح العقول إلى فروق المنقول/ </w:t>
      </w:r>
      <w:r w:rsidRPr="00AA6A1E">
        <w:rPr>
          <w:rFonts w:ascii="Times New Roman" w:eastAsia="Times New Roman" w:hAnsi="Times New Roman" w:cs="Traditional Arabic" w:hint="cs"/>
          <w:sz w:val="36"/>
          <w:szCs w:val="36"/>
          <w:rtl/>
          <w:lang w:eastAsia="ar-SA"/>
        </w:rPr>
        <w:t xml:space="preserve">شمس الدين أحمد بن عبدالله </w:t>
      </w:r>
      <w:proofErr w:type="spellStart"/>
      <w:r w:rsidRPr="00AA6A1E">
        <w:rPr>
          <w:rFonts w:ascii="Times New Roman" w:eastAsia="Times New Roman" w:hAnsi="Times New Roman" w:cs="Traditional Arabic" w:hint="cs"/>
          <w:sz w:val="36"/>
          <w:szCs w:val="36"/>
          <w:rtl/>
          <w:lang w:eastAsia="ar-SA"/>
        </w:rPr>
        <w:t>المحبوبي</w:t>
      </w:r>
      <w:proofErr w:type="spellEnd"/>
      <w:r w:rsidRPr="00AA6A1E">
        <w:rPr>
          <w:rFonts w:ascii="Times New Roman" w:eastAsia="Times New Roman" w:hAnsi="Times New Roman" w:cs="Traditional Arabic" w:hint="cs"/>
          <w:sz w:val="36"/>
          <w:szCs w:val="36"/>
          <w:rtl/>
          <w:lang w:eastAsia="ar-SA"/>
        </w:rPr>
        <w:t xml:space="preserve">، صدر الشريعة الأول (ت 630 هـ)؛ تحقيق عبدالهادي سِير محمد </w:t>
      </w:r>
      <w:proofErr w:type="gramStart"/>
      <w:r w:rsidRPr="00AA6A1E">
        <w:rPr>
          <w:rFonts w:ascii="Times New Roman" w:eastAsia="Times New Roman" w:hAnsi="Times New Roman" w:cs="Traditional Arabic" w:hint="cs"/>
          <w:sz w:val="36"/>
          <w:szCs w:val="36"/>
          <w:rtl/>
          <w:lang w:eastAsia="ar-SA"/>
        </w:rPr>
        <w:t>شيرزاد.-</w:t>
      </w:r>
      <w:proofErr w:type="gramEnd"/>
      <w:r w:rsidRPr="00AA6A1E">
        <w:rPr>
          <w:rFonts w:ascii="Times New Roman" w:eastAsia="Times New Roman" w:hAnsi="Times New Roman" w:cs="Traditional Arabic" w:hint="cs"/>
          <w:sz w:val="36"/>
          <w:szCs w:val="36"/>
          <w:rtl/>
          <w:lang w:eastAsia="ar-SA"/>
        </w:rPr>
        <w:t xml:space="preserve"> كابل: </w:t>
      </w:r>
      <w:proofErr w:type="spellStart"/>
      <w:r w:rsidRPr="00AA6A1E">
        <w:rPr>
          <w:rFonts w:ascii="Times New Roman" w:eastAsia="Times New Roman" w:hAnsi="Times New Roman" w:cs="Traditional Arabic" w:hint="cs"/>
          <w:sz w:val="36"/>
          <w:szCs w:val="36"/>
          <w:rtl/>
          <w:lang w:eastAsia="ar-SA"/>
        </w:rPr>
        <w:t>كتبخانة</w:t>
      </w:r>
      <w:proofErr w:type="spellEnd"/>
      <w:r w:rsidRPr="00AA6A1E">
        <w:rPr>
          <w:rFonts w:ascii="Times New Roman" w:eastAsia="Times New Roman" w:hAnsi="Times New Roman" w:cs="Traditional Arabic" w:hint="cs"/>
          <w:sz w:val="36"/>
          <w:szCs w:val="36"/>
          <w:rtl/>
          <w:lang w:eastAsia="ar-SA"/>
        </w:rPr>
        <w:t xml:space="preserve"> رشيدية، 1442 هـ، 2021 م.</w:t>
      </w:r>
    </w:p>
    <w:p w14:paraId="30952490" w14:textId="77777777" w:rsidR="00967792" w:rsidRPr="00AA6A1E" w:rsidRDefault="00967792" w:rsidP="00967792">
      <w:pPr>
        <w:ind w:left="0" w:firstLine="0"/>
        <w:jc w:val="both"/>
        <w:rPr>
          <w:rFonts w:ascii="Times New Roman" w:eastAsia="Times New Roman" w:hAnsi="Times New Roman" w:cs="Traditional Arabic"/>
          <w:sz w:val="36"/>
          <w:szCs w:val="36"/>
          <w:rtl/>
          <w:lang w:eastAsia="ar-SA"/>
        </w:rPr>
      </w:pPr>
      <w:r w:rsidRPr="00AA6A1E">
        <w:rPr>
          <w:rFonts w:ascii="Times New Roman" w:eastAsia="Times New Roman" w:hAnsi="Times New Roman" w:cs="Traditional Arabic" w:hint="cs"/>
          <w:sz w:val="36"/>
          <w:szCs w:val="36"/>
          <w:rtl/>
          <w:lang w:eastAsia="ar-SA"/>
        </w:rPr>
        <w:t>(الفروق الفقهية في الفقه الحنفي)</w:t>
      </w:r>
    </w:p>
    <w:p w14:paraId="64A871F7" w14:textId="77777777" w:rsidR="00967792" w:rsidRPr="00AA6A1E" w:rsidRDefault="00967792" w:rsidP="00967792">
      <w:pPr>
        <w:ind w:left="0" w:firstLine="0"/>
        <w:jc w:val="both"/>
        <w:rPr>
          <w:rFonts w:ascii="Times New Roman" w:eastAsia="Times New Roman" w:hAnsi="Times New Roman" w:cs="Traditional Arabic"/>
          <w:b/>
          <w:bCs/>
          <w:sz w:val="36"/>
          <w:szCs w:val="36"/>
          <w:rtl/>
          <w:lang w:eastAsia="ar-SA"/>
        </w:rPr>
      </w:pPr>
    </w:p>
    <w:bookmarkEnd w:id="64"/>
    <w:p w14:paraId="2D28FFC7" w14:textId="77777777" w:rsidR="00967792" w:rsidRPr="00587644" w:rsidRDefault="00967792" w:rsidP="00967792">
      <w:pPr>
        <w:ind w:left="0" w:firstLine="0"/>
        <w:jc w:val="both"/>
        <w:rPr>
          <w:rFonts w:ascii="Times New Roman" w:eastAsia="Times New Roman" w:hAnsi="Times New Roman" w:cs="Traditional Arabic"/>
          <w:sz w:val="36"/>
          <w:szCs w:val="36"/>
          <w:rtl/>
          <w:lang w:eastAsia="ar-SA"/>
        </w:rPr>
      </w:pPr>
      <w:r w:rsidRPr="00587644">
        <w:rPr>
          <w:rFonts w:ascii="Times New Roman" w:eastAsia="Times New Roman" w:hAnsi="Times New Roman" w:cs="Traditional Arabic" w:hint="cs"/>
          <w:b/>
          <w:bCs/>
          <w:sz w:val="36"/>
          <w:szCs w:val="36"/>
          <w:rtl/>
          <w:lang w:eastAsia="ar-SA"/>
        </w:rPr>
        <w:t xml:space="preserve">التنقيح المشبع في تحرير أحكام المقنع/ </w:t>
      </w:r>
      <w:r w:rsidRPr="00587644">
        <w:rPr>
          <w:rFonts w:ascii="Times New Roman" w:eastAsia="Times New Roman" w:hAnsi="Times New Roman" w:cs="Traditional Arabic" w:hint="cs"/>
          <w:sz w:val="36"/>
          <w:szCs w:val="36"/>
          <w:rtl/>
          <w:lang w:eastAsia="ar-SA"/>
        </w:rPr>
        <w:t xml:space="preserve">علاء الدين علي بن سليمان </w:t>
      </w:r>
      <w:proofErr w:type="spellStart"/>
      <w:r w:rsidRPr="00587644">
        <w:rPr>
          <w:rFonts w:ascii="Times New Roman" w:eastAsia="Times New Roman" w:hAnsi="Times New Roman" w:cs="Traditional Arabic" w:hint="cs"/>
          <w:sz w:val="36"/>
          <w:szCs w:val="36"/>
          <w:rtl/>
          <w:lang w:eastAsia="ar-SA"/>
        </w:rPr>
        <w:t>المرداوي</w:t>
      </w:r>
      <w:proofErr w:type="spellEnd"/>
      <w:r w:rsidRPr="00587644">
        <w:rPr>
          <w:rFonts w:ascii="Times New Roman" w:eastAsia="Times New Roman" w:hAnsi="Times New Roman" w:cs="Traditional Arabic" w:hint="cs"/>
          <w:sz w:val="36"/>
          <w:szCs w:val="36"/>
          <w:rtl/>
          <w:lang w:eastAsia="ar-SA"/>
        </w:rPr>
        <w:t xml:space="preserve"> (ت 885 هـ)؛ تحقيق نصف بن عيسى </w:t>
      </w:r>
      <w:proofErr w:type="gramStart"/>
      <w:r w:rsidRPr="00587644">
        <w:rPr>
          <w:rFonts w:ascii="Times New Roman" w:eastAsia="Times New Roman" w:hAnsi="Times New Roman" w:cs="Traditional Arabic" w:hint="cs"/>
          <w:sz w:val="36"/>
          <w:szCs w:val="36"/>
          <w:rtl/>
          <w:lang w:eastAsia="ar-SA"/>
        </w:rPr>
        <w:t>العصفور.-</w:t>
      </w:r>
      <w:proofErr w:type="gramEnd"/>
      <w:r w:rsidRPr="00587644">
        <w:rPr>
          <w:rFonts w:ascii="Times New Roman" w:eastAsia="Times New Roman" w:hAnsi="Times New Roman" w:cs="Traditional Arabic" w:hint="cs"/>
          <w:sz w:val="36"/>
          <w:szCs w:val="36"/>
          <w:rtl/>
          <w:lang w:eastAsia="ar-SA"/>
        </w:rPr>
        <w:t xml:space="preserve"> الكويت: ركائز للنشر، 1443 هـ، 2021 م.</w:t>
      </w:r>
    </w:p>
    <w:p w14:paraId="18E9301D" w14:textId="77777777" w:rsidR="00967792" w:rsidRPr="00587644" w:rsidRDefault="00967792" w:rsidP="00967792">
      <w:pPr>
        <w:ind w:left="0" w:firstLine="0"/>
        <w:jc w:val="both"/>
        <w:rPr>
          <w:rFonts w:ascii="Times New Roman" w:eastAsia="Times New Roman" w:hAnsi="Times New Roman" w:cs="Traditional Arabic"/>
          <w:sz w:val="36"/>
          <w:szCs w:val="36"/>
          <w:rtl/>
          <w:lang w:eastAsia="ar-SA"/>
        </w:rPr>
      </w:pPr>
      <w:r w:rsidRPr="00587644">
        <w:rPr>
          <w:rFonts w:ascii="Times New Roman" w:eastAsia="Times New Roman" w:hAnsi="Times New Roman" w:cs="Traditional Arabic" w:hint="cs"/>
          <w:sz w:val="36"/>
          <w:szCs w:val="36"/>
          <w:rtl/>
          <w:lang w:eastAsia="ar-SA"/>
        </w:rPr>
        <w:t>وبذيله: حاشية على التنقيح/ شرف الدين موسى بن أحمد الحجاوي (ت 968 هـ).</w:t>
      </w:r>
    </w:p>
    <w:p w14:paraId="44E79290" w14:textId="77777777" w:rsidR="00967792" w:rsidRPr="00587644" w:rsidRDefault="00967792" w:rsidP="00967792">
      <w:pPr>
        <w:ind w:left="0" w:firstLine="0"/>
        <w:jc w:val="both"/>
        <w:rPr>
          <w:rFonts w:ascii="Times New Roman" w:eastAsia="Times New Roman" w:hAnsi="Times New Roman" w:cs="Traditional Arabic"/>
          <w:sz w:val="36"/>
          <w:szCs w:val="36"/>
          <w:rtl/>
          <w:lang w:eastAsia="ar-SA"/>
        </w:rPr>
      </w:pPr>
      <w:r w:rsidRPr="00587644">
        <w:rPr>
          <w:rFonts w:ascii="Times New Roman" w:eastAsia="Times New Roman" w:hAnsi="Times New Roman" w:cs="Traditional Arabic" w:hint="cs"/>
          <w:sz w:val="36"/>
          <w:szCs w:val="36"/>
          <w:rtl/>
          <w:lang w:eastAsia="ar-SA"/>
        </w:rPr>
        <w:t>وحواش أخرى من نسخ خطية متقدمة.</w:t>
      </w:r>
    </w:p>
    <w:p w14:paraId="02EE89D7" w14:textId="77777777" w:rsidR="00967792" w:rsidRPr="00587644" w:rsidRDefault="00967792" w:rsidP="00967792">
      <w:pPr>
        <w:ind w:left="0" w:firstLine="0"/>
        <w:jc w:val="both"/>
        <w:rPr>
          <w:rFonts w:cs="Traditional Arabic"/>
          <w:sz w:val="36"/>
          <w:szCs w:val="36"/>
          <w:rtl/>
        </w:rPr>
      </w:pPr>
    </w:p>
    <w:p w14:paraId="142AA352" w14:textId="77777777" w:rsidR="00967792" w:rsidRPr="005F1313" w:rsidRDefault="00967792" w:rsidP="00967792">
      <w:pPr>
        <w:ind w:left="0" w:firstLine="0"/>
        <w:jc w:val="both"/>
        <w:rPr>
          <w:rFonts w:ascii="Times New Roman" w:eastAsia="Times New Roman" w:hAnsi="Times New Roman" w:cs="Traditional Arabic"/>
          <w:sz w:val="36"/>
          <w:szCs w:val="36"/>
          <w:rtl/>
          <w:lang w:eastAsia="ar-SA"/>
        </w:rPr>
      </w:pPr>
      <w:r w:rsidRPr="005F1313">
        <w:rPr>
          <w:rFonts w:ascii="Times New Roman" w:eastAsia="Times New Roman" w:hAnsi="Times New Roman" w:cs="Traditional Arabic"/>
          <w:b/>
          <w:bCs/>
          <w:sz w:val="36"/>
          <w:szCs w:val="36"/>
          <w:rtl/>
          <w:lang w:eastAsia="ar-SA"/>
        </w:rPr>
        <w:t>التهذيب لذهن اللبيب في الألغاز الفقهية الحنفية</w:t>
      </w:r>
      <w:r w:rsidRPr="005F1313">
        <w:rPr>
          <w:rFonts w:ascii="Times New Roman" w:eastAsia="Times New Roman" w:hAnsi="Times New Roman" w:cs="Traditional Arabic" w:hint="cs"/>
          <w:sz w:val="36"/>
          <w:szCs w:val="36"/>
          <w:rtl/>
          <w:lang w:eastAsia="ar-SA"/>
        </w:rPr>
        <w:t>/</w:t>
      </w:r>
      <w:r w:rsidRPr="005F1313">
        <w:rPr>
          <w:rFonts w:ascii="Times New Roman" w:eastAsia="Times New Roman" w:hAnsi="Times New Roman" w:cs="Traditional Arabic"/>
          <w:sz w:val="36"/>
          <w:szCs w:val="36"/>
          <w:rtl/>
          <w:lang w:eastAsia="ar-SA"/>
        </w:rPr>
        <w:t xml:space="preserve"> </w:t>
      </w:r>
      <w:r w:rsidRPr="005F1313">
        <w:rPr>
          <w:rFonts w:ascii="Times New Roman" w:eastAsia="Times New Roman" w:hAnsi="Times New Roman" w:cs="Traditional Arabic" w:hint="cs"/>
          <w:sz w:val="36"/>
          <w:szCs w:val="36"/>
          <w:rtl/>
          <w:lang w:eastAsia="ar-SA"/>
        </w:rPr>
        <w:t>ل</w:t>
      </w:r>
      <w:r w:rsidRPr="005F1313">
        <w:rPr>
          <w:rFonts w:ascii="Times New Roman" w:eastAsia="Times New Roman" w:hAnsi="Times New Roman" w:cs="Traditional Arabic"/>
          <w:sz w:val="36"/>
          <w:szCs w:val="36"/>
          <w:rtl/>
          <w:lang w:eastAsia="ar-SA"/>
        </w:rPr>
        <w:t xml:space="preserve">أبي الحسن علي بن </w:t>
      </w:r>
      <w:r w:rsidRPr="005F1313">
        <w:rPr>
          <w:rFonts w:ascii="Times New Roman" w:eastAsia="Times New Roman" w:hAnsi="Times New Roman" w:cs="Traditional Arabic" w:hint="cs"/>
          <w:sz w:val="36"/>
          <w:szCs w:val="36"/>
          <w:rtl/>
          <w:lang w:eastAsia="ar-SA"/>
        </w:rPr>
        <w:t>علي</w:t>
      </w:r>
      <w:r w:rsidRPr="005F1313">
        <w:rPr>
          <w:rFonts w:ascii="Times New Roman" w:eastAsia="Times New Roman" w:hAnsi="Times New Roman" w:cs="Traditional Arabic"/>
          <w:sz w:val="36"/>
          <w:szCs w:val="36"/>
          <w:rtl/>
          <w:lang w:eastAsia="ar-SA"/>
        </w:rPr>
        <w:t xml:space="preserve"> بن أبي العز الحنفي</w:t>
      </w:r>
      <w:r w:rsidRPr="005F1313">
        <w:rPr>
          <w:rFonts w:ascii="Times New Roman" w:eastAsia="Times New Roman" w:hAnsi="Times New Roman" w:cs="Traditional Arabic" w:hint="cs"/>
          <w:sz w:val="36"/>
          <w:szCs w:val="36"/>
          <w:rtl/>
          <w:lang w:eastAsia="ar-SA"/>
        </w:rPr>
        <w:t xml:space="preserve"> (ت 792 هـ)</w:t>
      </w:r>
      <w:r w:rsidRPr="005F1313">
        <w:rPr>
          <w:rFonts w:ascii="Times New Roman" w:eastAsia="Times New Roman" w:hAnsi="Times New Roman" w:cs="Traditional Arabic"/>
          <w:sz w:val="36"/>
          <w:szCs w:val="36"/>
          <w:rtl/>
          <w:lang w:eastAsia="ar-SA"/>
        </w:rPr>
        <w:t xml:space="preserve">، تحقيق </w:t>
      </w:r>
      <w:r w:rsidRPr="005F1313">
        <w:rPr>
          <w:rFonts w:ascii="Times New Roman" w:eastAsia="Times New Roman" w:hAnsi="Times New Roman" w:cs="Traditional Arabic" w:hint="cs"/>
          <w:sz w:val="36"/>
          <w:szCs w:val="36"/>
          <w:rtl/>
          <w:lang w:eastAsia="ar-SA"/>
        </w:rPr>
        <w:t xml:space="preserve">محمد أنس </w:t>
      </w:r>
      <w:proofErr w:type="gramStart"/>
      <w:r w:rsidRPr="005F1313">
        <w:rPr>
          <w:rFonts w:ascii="Times New Roman" w:eastAsia="Times New Roman" w:hAnsi="Times New Roman" w:cs="Traditional Arabic" w:hint="cs"/>
          <w:sz w:val="36"/>
          <w:szCs w:val="36"/>
          <w:rtl/>
          <w:lang w:eastAsia="ar-SA"/>
        </w:rPr>
        <w:t>بيرقدار.-</w:t>
      </w:r>
      <w:proofErr w:type="gramEnd"/>
      <w:r w:rsidRPr="005F1313">
        <w:rPr>
          <w:rFonts w:ascii="Times New Roman" w:eastAsia="Times New Roman" w:hAnsi="Times New Roman" w:cs="Traditional Arabic" w:hint="cs"/>
          <w:sz w:val="36"/>
          <w:szCs w:val="36"/>
          <w:rtl/>
          <w:lang w:eastAsia="ar-SA"/>
        </w:rPr>
        <w:t xml:space="preserve"> دمشق: دار الفيحاء، 1443 هـ، 2021م</w:t>
      </w:r>
    </w:p>
    <w:p w14:paraId="42C84CB2" w14:textId="77777777" w:rsidR="00967792" w:rsidRPr="005F1313" w:rsidRDefault="00967792" w:rsidP="00967792">
      <w:pPr>
        <w:ind w:left="0" w:firstLine="0"/>
        <w:jc w:val="both"/>
        <w:rPr>
          <w:rFonts w:ascii="Times New Roman" w:eastAsia="Times New Roman" w:hAnsi="Times New Roman" w:cs="Traditional Arabic"/>
          <w:sz w:val="36"/>
          <w:szCs w:val="36"/>
          <w:rtl/>
          <w:lang w:eastAsia="ar-SA"/>
        </w:rPr>
      </w:pPr>
    </w:p>
    <w:p w14:paraId="19331338" w14:textId="77777777" w:rsidR="00967792" w:rsidRPr="00BB0C00" w:rsidRDefault="00967792" w:rsidP="00967792">
      <w:pPr>
        <w:ind w:left="0" w:firstLine="0"/>
        <w:jc w:val="both"/>
        <w:rPr>
          <w:rFonts w:ascii="Times New Roman" w:eastAsia="Times New Roman" w:hAnsi="Times New Roman" w:cs="Traditional Arabic"/>
          <w:sz w:val="36"/>
          <w:szCs w:val="36"/>
          <w:rtl/>
          <w:lang w:eastAsia="ar-SA"/>
        </w:rPr>
      </w:pPr>
      <w:r w:rsidRPr="00BB0C00">
        <w:rPr>
          <w:rFonts w:ascii="Times New Roman" w:eastAsia="Times New Roman" w:hAnsi="Times New Roman" w:cs="Traditional Arabic"/>
          <w:b/>
          <w:bCs/>
          <w:sz w:val="36"/>
          <w:szCs w:val="36"/>
          <w:rtl/>
          <w:lang w:eastAsia="ar-SA"/>
        </w:rPr>
        <w:t>التوسط بين الشافعي والمزني</w:t>
      </w:r>
      <w:r w:rsidRPr="00BB0C00">
        <w:rPr>
          <w:rFonts w:ascii="Times New Roman" w:eastAsia="Times New Roman" w:hAnsi="Times New Roman" w:cs="Traditional Arabic" w:hint="cs"/>
          <w:sz w:val="36"/>
          <w:szCs w:val="36"/>
          <w:rtl/>
          <w:lang w:eastAsia="ar-SA"/>
        </w:rPr>
        <w:t xml:space="preserve">/ </w:t>
      </w:r>
      <w:r w:rsidRPr="00BB0C00">
        <w:rPr>
          <w:rFonts w:ascii="Times New Roman" w:eastAsia="Times New Roman" w:hAnsi="Times New Roman" w:cs="Traditional Arabic"/>
          <w:sz w:val="36"/>
          <w:szCs w:val="36"/>
          <w:rtl/>
          <w:lang w:eastAsia="ar-SA"/>
        </w:rPr>
        <w:t>أملاه أبو إسحاق إبراهيم بن أحمد المروزي (340 هـ)</w:t>
      </w:r>
      <w:r w:rsidRPr="00BB0C00">
        <w:rPr>
          <w:rFonts w:ascii="Times New Roman" w:eastAsia="Times New Roman" w:hAnsi="Times New Roman" w:cs="Traditional Arabic" w:hint="cs"/>
          <w:sz w:val="36"/>
          <w:szCs w:val="36"/>
          <w:rtl/>
          <w:lang w:eastAsia="ar-SA"/>
        </w:rPr>
        <w:t>؛ تح</w:t>
      </w:r>
      <w:r w:rsidRPr="00BB0C00">
        <w:rPr>
          <w:rFonts w:ascii="Times New Roman" w:eastAsia="Times New Roman" w:hAnsi="Times New Roman" w:cs="Traditional Arabic"/>
          <w:sz w:val="36"/>
          <w:szCs w:val="36"/>
          <w:rtl/>
          <w:lang w:eastAsia="ar-SA"/>
        </w:rPr>
        <w:t xml:space="preserve">قيق عبدالله شرف الدين </w:t>
      </w:r>
      <w:proofErr w:type="gramStart"/>
      <w:r w:rsidRPr="00BB0C00">
        <w:rPr>
          <w:rFonts w:ascii="Times New Roman" w:eastAsia="Times New Roman" w:hAnsi="Times New Roman" w:cs="Traditional Arabic"/>
          <w:sz w:val="36"/>
          <w:szCs w:val="36"/>
          <w:rtl/>
          <w:lang w:eastAsia="ar-SA"/>
        </w:rPr>
        <w:t>الداغستاني</w:t>
      </w:r>
      <w:r w:rsidRPr="00BB0C00">
        <w:rPr>
          <w:rFonts w:ascii="Times New Roman" w:eastAsia="Times New Roman" w:hAnsi="Times New Roman" w:cs="Traditional Arabic" w:hint="cs"/>
          <w:sz w:val="36"/>
          <w:szCs w:val="36"/>
          <w:rtl/>
          <w:lang w:eastAsia="ar-SA"/>
        </w:rPr>
        <w:t>.-</w:t>
      </w:r>
      <w:proofErr w:type="gramEnd"/>
      <w:r w:rsidRPr="00BB0C00">
        <w:rPr>
          <w:rFonts w:ascii="Times New Roman" w:eastAsia="Times New Roman" w:hAnsi="Times New Roman" w:cs="Traditional Arabic" w:hint="cs"/>
          <w:sz w:val="36"/>
          <w:szCs w:val="36"/>
          <w:rtl/>
          <w:lang w:eastAsia="ar-SA"/>
        </w:rPr>
        <w:t xml:space="preserve"> الكويت: دار فارس، 1443 هـ، 2021 م.</w:t>
      </w:r>
    </w:p>
    <w:p w14:paraId="57751AEB" w14:textId="77777777" w:rsidR="00967792" w:rsidRPr="00BB0C00" w:rsidRDefault="00967792" w:rsidP="00967792">
      <w:pPr>
        <w:ind w:left="0" w:firstLine="0"/>
        <w:jc w:val="both"/>
        <w:rPr>
          <w:rFonts w:ascii="Times New Roman" w:eastAsia="Times New Roman" w:hAnsi="Times New Roman" w:cs="Traditional Arabic"/>
          <w:b/>
          <w:bCs/>
          <w:caps/>
          <w:sz w:val="36"/>
          <w:szCs w:val="36"/>
          <w:rtl/>
          <w:lang w:eastAsia="ar-SA" w:bidi="ar"/>
        </w:rPr>
      </w:pPr>
      <w:r w:rsidRPr="00BB0C00">
        <w:rPr>
          <w:rFonts w:ascii="Times New Roman" w:eastAsia="Times New Roman" w:hAnsi="Times New Roman" w:cs="Traditional Arabic"/>
          <w:b/>
          <w:bCs/>
          <w:caps/>
          <w:sz w:val="36"/>
          <w:szCs w:val="36"/>
          <w:rtl/>
          <w:lang w:eastAsia="ar-SA" w:bidi="ar"/>
        </w:rPr>
        <w:tab/>
      </w:r>
    </w:p>
    <w:p w14:paraId="42967F77" w14:textId="77777777" w:rsidR="00967792" w:rsidRPr="00643071" w:rsidRDefault="00967792" w:rsidP="00967792">
      <w:pPr>
        <w:ind w:left="0" w:firstLine="0"/>
        <w:jc w:val="both"/>
        <w:rPr>
          <w:rFonts w:ascii="Times New Roman" w:eastAsia="Times New Roman" w:hAnsi="Times New Roman" w:cs="Traditional Arabic"/>
          <w:b/>
          <w:bCs/>
          <w:sz w:val="36"/>
          <w:szCs w:val="36"/>
          <w:rtl/>
          <w:lang w:eastAsia="ar-SA"/>
        </w:rPr>
      </w:pPr>
      <w:r w:rsidRPr="00643071">
        <w:rPr>
          <w:rFonts w:cs="Traditional Arabic" w:hint="cs"/>
          <w:b/>
          <w:bCs/>
          <w:sz w:val="36"/>
          <w:szCs w:val="36"/>
          <w:rtl/>
          <w:lang w:bidi="ar"/>
        </w:rPr>
        <w:t>الجامع</w:t>
      </w:r>
      <w:r w:rsidRPr="00643071">
        <w:rPr>
          <w:rFonts w:cs="Traditional Arabic" w:hint="cs"/>
          <w:sz w:val="36"/>
          <w:szCs w:val="36"/>
          <w:rtl/>
          <w:lang w:bidi="ar"/>
        </w:rPr>
        <w:t xml:space="preserve">/ خليل بن إسحاق الجنَدي (ت 776 هـ)؛ </w:t>
      </w:r>
      <w:r w:rsidRPr="00643071">
        <w:rPr>
          <w:rFonts w:cs="Traditional Arabic"/>
          <w:sz w:val="36"/>
          <w:szCs w:val="36"/>
          <w:rtl/>
          <w:lang w:bidi="ar"/>
        </w:rPr>
        <w:t xml:space="preserve">حمد بن عبدالكريم </w:t>
      </w:r>
      <w:proofErr w:type="gramStart"/>
      <w:r w:rsidRPr="00643071">
        <w:rPr>
          <w:rFonts w:cs="Traditional Arabic"/>
          <w:sz w:val="36"/>
          <w:szCs w:val="36"/>
          <w:rtl/>
          <w:lang w:bidi="ar"/>
        </w:rPr>
        <w:t>نجيب</w:t>
      </w:r>
      <w:r w:rsidRPr="00643071">
        <w:rPr>
          <w:rFonts w:cs="Traditional Arabic" w:hint="cs"/>
          <w:sz w:val="36"/>
          <w:szCs w:val="36"/>
          <w:rtl/>
          <w:lang w:bidi="ar"/>
        </w:rPr>
        <w:t>.-</w:t>
      </w:r>
      <w:proofErr w:type="gramEnd"/>
      <w:r w:rsidRPr="00643071">
        <w:rPr>
          <w:rFonts w:cs="Traditional Arabic" w:hint="cs"/>
          <w:sz w:val="36"/>
          <w:szCs w:val="36"/>
          <w:rtl/>
          <w:lang w:bidi="ar"/>
        </w:rPr>
        <w:t xml:space="preserve"> ؟: مركز </w:t>
      </w:r>
      <w:proofErr w:type="spellStart"/>
      <w:r w:rsidRPr="00643071">
        <w:rPr>
          <w:rFonts w:cs="Traditional Arabic" w:hint="cs"/>
          <w:sz w:val="36"/>
          <w:szCs w:val="36"/>
          <w:rtl/>
          <w:lang w:bidi="ar"/>
        </w:rPr>
        <w:t>نجيبويه</w:t>
      </w:r>
      <w:proofErr w:type="spellEnd"/>
      <w:r w:rsidRPr="00643071">
        <w:rPr>
          <w:rFonts w:cs="Traditional Arabic" w:hint="cs"/>
          <w:sz w:val="36"/>
          <w:szCs w:val="36"/>
          <w:rtl/>
          <w:lang w:bidi="ar"/>
        </w:rPr>
        <w:t>، 1441 هـ، 2020 م.</w:t>
      </w:r>
    </w:p>
    <w:p w14:paraId="22A4C6C2" w14:textId="77777777" w:rsidR="00967792" w:rsidRPr="00643071" w:rsidRDefault="00967792" w:rsidP="00967792">
      <w:pPr>
        <w:ind w:left="0" w:firstLine="0"/>
        <w:jc w:val="both"/>
        <w:rPr>
          <w:rFonts w:ascii="Times New Roman" w:eastAsia="Times New Roman" w:hAnsi="Times New Roman" w:cs="Traditional Arabic"/>
          <w:b/>
          <w:bCs/>
          <w:sz w:val="36"/>
          <w:szCs w:val="36"/>
          <w:rtl/>
          <w:lang w:eastAsia="ar-SA" w:bidi="ar"/>
        </w:rPr>
      </w:pPr>
    </w:p>
    <w:p w14:paraId="2669C1BE" w14:textId="77777777" w:rsidR="00967792" w:rsidRPr="00F411D5" w:rsidRDefault="00967792" w:rsidP="00967792">
      <w:pPr>
        <w:ind w:left="0" w:firstLine="0"/>
        <w:jc w:val="both"/>
        <w:rPr>
          <w:rFonts w:cs="Traditional Arabic"/>
          <w:b/>
          <w:bCs/>
          <w:sz w:val="36"/>
          <w:szCs w:val="36"/>
          <w:rtl/>
        </w:rPr>
      </w:pPr>
      <w:r w:rsidRPr="00F411D5">
        <w:rPr>
          <w:rFonts w:cs="Traditional Arabic" w:hint="cs"/>
          <w:b/>
          <w:bCs/>
          <w:sz w:val="36"/>
          <w:szCs w:val="36"/>
          <w:rtl/>
        </w:rPr>
        <w:t xml:space="preserve">جامع الرموز: شرح مختصر الوقاية/ </w:t>
      </w:r>
      <w:r w:rsidRPr="00F411D5">
        <w:rPr>
          <w:rFonts w:ascii="Times New Roman" w:eastAsia="Times New Roman" w:hAnsi="Times New Roman" w:cs="Traditional Arabic"/>
          <w:sz w:val="36"/>
          <w:szCs w:val="36"/>
          <w:rtl/>
          <w:lang w:eastAsia="ar-SA"/>
        </w:rPr>
        <w:t xml:space="preserve">شمس الدين محمد بن حسام </w:t>
      </w:r>
      <w:r w:rsidRPr="00F411D5">
        <w:rPr>
          <w:rFonts w:ascii="Times New Roman" w:eastAsia="Times New Roman" w:hAnsi="Times New Roman" w:cs="Traditional Arabic" w:hint="cs"/>
          <w:sz w:val="36"/>
          <w:szCs w:val="36"/>
          <w:rtl/>
          <w:lang w:eastAsia="ar-SA"/>
        </w:rPr>
        <w:t xml:space="preserve">الدين </w:t>
      </w:r>
      <w:r w:rsidRPr="00F411D5">
        <w:rPr>
          <w:rFonts w:ascii="Times New Roman" w:eastAsia="Times New Roman" w:hAnsi="Times New Roman" w:cs="Traditional Arabic"/>
          <w:sz w:val="36"/>
          <w:szCs w:val="36"/>
          <w:rtl/>
          <w:lang w:eastAsia="ar-SA"/>
        </w:rPr>
        <w:t>الخراساني</w:t>
      </w:r>
      <w:r w:rsidRPr="00F411D5">
        <w:rPr>
          <w:rFonts w:ascii="Times New Roman" w:eastAsia="Times New Roman" w:hAnsi="Times New Roman" w:cs="Traditional Arabic" w:hint="cs"/>
          <w:sz w:val="36"/>
          <w:szCs w:val="36"/>
          <w:rtl/>
          <w:lang w:eastAsia="ar-SA"/>
        </w:rPr>
        <w:t xml:space="preserve"> </w:t>
      </w:r>
      <w:proofErr w:type="spellStart"/>
      <w:r w:rsidRPr="00F411D5">
        <w:rPr>
          <w:rFonts w:ascii="Times New Roman" w:eastAsia="Times New Roman" w:hAnsi="Times New Roman" w:cs="Traditional Arabic"/>
          <w:sz w:val="36"/>
          <w:szCs w:val="36"/>
          <w:rtl/>
          <w:lang w:eastAsia="ar-SA"/>
        </w:rPr>
        <w:t>الق</w:t>
      </w:r>
      <w:r w:rsidRPr="00F411D5">
        <w:rPr>
          <w:rFonts w:ascii="Times New Roman" w:eastAsia="Times New Roman" w:hAnsi="Times New Roman" w:cs="Traditional Arabic" w:hint="cs"/>
          <w:sz w:val="36"/>
          <w:szCs w:val="36"/>
          <w:rtl/>
          <w:lang w:eastAsia="ar-SA"/>
        </w:rPr>
        <w:t>ُ</w:t>
      </w:r>
      <w:r w:rsidRPr="00F411D5">
        <w:rPr>
          <w:rFonts w:ascii="Times New Roman" w:eastAsia="Times New Roman" w:hAnsi="Times New Roman" w:cs="Traditional Arabic"/>
          <w:sz w:val="36"/>
          <w:szCs w:val="36"/>
          <w:rtl/>
          <w:lang w:eastAsia="ar-SA"/>
        </w:rPr>
        <w:t>ه</w:t>
      </w:r>
      <w:r w:rsidRPr="00F411D5">
        <w:rPr>
          <w:rFonts w:ascii="Times New Roman" w:eastAsia="Times New Roman" w:hAnsi="Times New Roman" w:cs="Traditional Arabic" w:hint="cs"/>
          <w:sz w:val="36"/>
          <w:szCs w:val="36"/>
          <w:rtl/>
          <w:lang w:eastAsia="ar-SA"/>
        </w:rPr>
        <w:t>ُ</w:t>
      </w:r>
      <w:r w:rsidRPr="00F411D5">
        <w:rPr>
          <w:rFonts w:ascii="Times New Roman" w:eastAsia="Times New Roman" w:hAnsi="Times New Roman" w:cs="Traditional Arabic"/>
          <w:sz w:val="36"/>
          <w:szCs w:val="36"/>
          <w:rtl/>
          <w:lang w:eastAsia="ar-SA"/>
        </w:rPr>
        <w:t>ستاني</w:t>
      </w:r>
      <w:proofErr w:type="spellEnd"/>
      <w:r w:rsidRPr="00F411D5">
        <w:rPr>
          <w:rFonts w:ascii="Times New Roman" w:eastAsia="Times New Roman" w:hAnsi="Times New Roman" w:cs="Traditional Arabic" w:hint="cs"/>
          <w:sz w:val="36"/>
          <w:szCs w:val="36"/>
          <w:rtl/>
          <w:lang w:eastAsia="ar-SA"/>
        </w:rPr>
        <w:t xml:space="preserve"> (ت 950 هـ)؛ </w:t>
      </w:r>
      <w:r w:rsidRPr="00F411D5">
        <w:rPr>
          <w:rFonts w:cs="Traditional Arabic" w:hint="cs"/>
          <w:sz w:val="36"/>
          <w:szCs w:val="36"/>
          <w:rtl/>
        </w:rPr>
        <w:t xml:space="preserve">تحقيق ميكائيل رشيد </w:t>
      </w:r>
      <w:proofErr w:type="gramStart"/>
      <w:r w:rsidRPr="00F411D5">
        <w:rPr>
          <w:rFonts w:cs="Traditional Arabic" w:hint="cs"/>
          <w:sz w:val="36"/>
          <w:szCs w:val="36"/>
          <w:rtl/>
        </w:rPr>
        <w:t>الزيباري.-</w:t>
      </w:r>
      <w:proofErr w:type="gramEnd"/>
      <w:r w:rsidRPr="00F411D5">
        <w:rPr>
          <w:rFonts w:cs="Traditional Arabic" w:hint="cs"/>
          <w:sz w:val="36"/>
          <w:szCs w:val="36"/>
          <w:rtl/>
        </w:rPr>
        <w:t xml:space="preserve"> عمّان: دار الرنيم، 1440 هـ، 2018م؟</w:t>
      </w:r>
    </w:p>
    <w:p w14:paraId="423A5184" w14:textId="77777777" w:rsidR="00967792" w:rsidRPr="00F411D5" w:rsidRDefault="00967792" w:rsidP="00967792">
      <w:pPr>
        <w:ind w:left="0" w:firstLine="0"/>
        <w:jc w:val="both"/>
        <w:rPr>
          <w:rFonts w:cs="Traditional Arabic"/>
          <w:sz w:val="36"/>
          <w:szCs w:val="36"/>
          <w:rtl/>
        </w:rPr>
      </w:pPr>
      <w:r w:rsidRPr="00F411D5">
        <w:rPr>
          <w:rFonts w:cs="Traditional Arabic" w:hint="cs"/>
          <w:sz w:val="36"/>
          <w:szCs w:val="36"/>
          <w:rtl/>
        </w:rPr>
        <w:lastRenderedPageBreak/>
        <w:t>من بداية كتاب الوقف إلى كتاب المفقود.</w:t>
      </w:r>
    </w:p>
    <w:p w14:paraId="52561755" w14:textId="77777777" w:rsidR="00967792" w:rsidRPr="00F411D5" w:rsidRDefault="00967792" w:rsidP="00967792">
      <w:pPr>
        <w:ind w:left="0" w:firstLine="0"/>
        <w:jc w:val="both"/>
        <w:rPr>
          <w:rFonts w:ascii="Times New Roman" w:eastAsia="Times New Roman" w:hAnsi="Times New Roman" w:cs="Traditional Arabic"/>
          <w:sz w:val="36"/>
          <w:szCs w:val="36"/>
          <w:lang w:eastAsia="ar-SA"/>
        </w:rPr>
      </w:pPr>
      <w:r w:rsidRPr="00F411D5">
        <w:rPr>
          <w:rFonts w:ascii="Times New Roman" w:eastAsia="Times New Roman" w:hAnsi="Times New Roman" w:cs="Traditional Arabic" w:hint="cs"/>
          <w:sz w:val="36"/>
          <w:szCs w:val="36"/>
          <w:rtl/>
          <w:lang w:eastAsia="ar-SA"/>
        </w:rPr>
        <w:t xml:space="preserve">(جامع رموز الرواية </w:t>
      </w:r>
      <w:r w:rsidRPr="00F411D5">
        <w:rPr>
          <w:rFonts w:ascii="Times New Roman" w:eastAsia="Times New Roman" w:hAnsi="Times New Roman" w:cs="Traditional Arabic"/>
          <w:sz w:val="36"/>
          <w:szCs w:val="36"/>
          <w:rtl/>
          <w:lang w:eastAsia="ar-SA"/>
        </w:rPr>
        <w:t>في شرح مختصر الوقاية</w:t>
      </w:r>
      <w:r w:rsidRPr="00F411D5">
        <w:rPr>
          <w:rFonts w:ascii="Times New Roman" w:eastAsia="Times New Roman" w:hAnsi="Times New Roman" w:cs="Traditional Arabic" w:hint="cs"/>
          <w:sz w:val="36"/>
          <w:szCs w:val="36"/>
          <w:rtl/>
          <w:lang w:eastAsia="ar-SA"/>
        </w:rPr>
        <w:t>، فقه حنفي)</w:t>
      </w:r>
    </w:p>
    <w:p w14:paraId="4BCA04AD" w14:textId="77777777" w:rsidR="00967792" w:rsidRPr="00F411D5" w:rsidRDefault="00967792" w:rsidP="00967792">
      <w:pPr>
        <w:ind w:left="0" w:firstLine="0"/>
        <w:jc w:val="both"/>
        <w:rPr>
          <w:rFonts w:ascii="Times New Roman" w:eastAsia="Times New Roman" w:hAnsi="Times New Roman" w:cs="Traditional Arabic"/>
          <w:b/>
          <w:bCs/>
          <w:sz w:val="36"/>
          <w:szCs w:val="36"/>
          <w:rtl/>
          <w:lang w:eastAsia="ar-SA"/>
        </w:rPr>
      </w:pPr>
    </w:p>
    <w:p w14:paraId="202230CC" w14:textId="77777777" w:rsidR="00967792" w:rsidRPr="0011315E" w:rsidRDefault="00967792" w:rsidP="00967792">
      <w:pPr>
        <w:ind w:left="0" w:firstLine="0"/>
        <w:jc w:val="both"/>
        <w:rPr>
          <w:rFonts w:ascii="Times New Roman" w:eastAsia="Times New Roman" w:hAnsi="Times New Roman" w:cs="Traditional Arabic"/>
          <w:sz w:val="36"/>
          <w:szCs w:val="36"/>
          <w:rtl/>
          <w:lang w:eastAsia="ar-SA"/>
        </w:rPr>
      </w:pPr>
      <w:r w:rsidRPr="0011315E">
        <w:rPr>
          <w:rFonts w:ascii="Times New Roman" w:eastAsia="Times New Roman" w:hAnsi="Times New Roman" w:cs="Traditional Arabic" w:hint="cs"/>
          <w:b/>
          <w:bCs/>
          <w:sz w:val="36"/>
          <w:szCs w:val="36"/>
          <w:rtl/>
          <w:lang w:eastAsia="ar-SA"/>
        </w:rPr>
        <w:t xml:space="preserve">الجامع الصغير على مذهب الإمام أبي عبدالله أحمد بن محمد بن حنبل رضي الله عنه/ </w:t>
      </w:r>
      <w:r w:rsidRPr="0011315E">
        <w:rPr>
          <w:rFonts w:ascii="Times New Roman" w:eastAsia="Times New Roman" w:hAnsi="Times New Roman" w:cs="Traditional Arabic" w:hint="cs"/>
          <w:sz w:val="36"/>
          <w:szCs w:val="36"/>
          <w:rtl/>
          <w:lang w:eastAsia="ar-SA"/>
        </w:rPr>
        <w:t xml:space="preserve">لأبي يعلى محمد بن الحسين الفراء الحنبلي (ت 458 هـ)؛ تحقيق أحمد بن موسى </w:t>
      </w:r>
      <w:proofErr w:type="gramStart"/>
      <w:r w:rsidRPr="0011315E">
        <w:rPr>
          <w:rFonts w:ascii="Times New Roman" w:eastAsia="Times New Roman" w:hAnsi="Times New Roman" w:cs="Traditional Arabic" w:hint="cs"/>
          <w:sz w:val="36"/>
          <w:szCs w:val="36"/>
          <w:rtl/>
          <w:lang w:eastAsia="ar-SA"/>
        </w:rPr>
        <w:t>السهلي.-</w:t>
      </w:r>
      <w:proofErr w:type="gramEnd"/>
      <w:r w:rsidRPr="0011315E">
        <w:rPr>
          <w:rFonts w:ascii="Times New Roman" w:eastAsia="Times New Roman" w:hAnsi="Times New Roman" w:cs="Traditional Arabic" w:hint="cs"/>
          <w:sz w:val="36"/>
          <w:szCs w:val="36"/>
          <w:rtl/>
          <w:lang w:eastAsia="ar-SA"/>
        </w:rPr>
        <w:t xml:space="preserve"> جدة: دار المنهاج، 1442 هـ، 2021 م، 2 مج.</w:t>
      </w:r>
    </w:p>
    <w:p w14:paraId="5AB6D4AE" w14:textId="77777777" w:rsidR="00967792" w:rsidRPr="0011315E" w:rsidRDefault="00967792" w:rsidP="00967792">
      <w:pPr>
        <w:ind w:left="0" w:firstLine="0"/>
        <w:jc w:val="both"/>
        <w:rPr>
          <w:rFonts w:ascii="Times New Roman" w:eastAsia="Times New Roman" w:hAnsi="Times New Roman" w:cs="Traditional Arabic"/>
          <w:sz w:val="36"/>
          <w:szCs w:val="36"/>
          <w:rtl/>
          <w:lang w:eastAsia="ar-SA"/>
        </w:rPr>
      </w:pPr>
      <w:r w:rsidRPr="0011315E">
        <w:rPr>
          <w:rFonts w:ascii="Times New Roman" w:eastAsia="Times New Roman" w:hAnsi="Times New Roman" w:cs="Traditional Arabic" w:hint="cs"/>
          <w:sz w:val="36"/>
          <w:szCs w:val="36"/>
          <w:rtl/>
          <w:lang w:eastAsia="ar-SA"/>
        </w:rPr>
        <w:t>الأصل: رسالة ماجستير - جامعة الإمام، 1407 هـ.</w:t>
      </w:r>
    </w:p>
    <w:p w14:paraId="3309F77F" w14:textId="77777777" w:rsidR="00967792" w:rsidRPr="0011315E" w:rsidRDefault="00967792" w:rsidP="00967792">
      <w:pPr>
        <w:ind w:left="0" w:firstLine="0"/>
        <w:jc w:val="left"/>
        <w:rPr>
          <w:rFonts w:ascii="Times New Roman" w:eastAsia="Times New Roman" w:hAnsi="Times New Roman" w:cs="Traditional Arabic"/>
          <w:b/>
          <w:bCs/>
          <w:sz w:val="36"/>
          <w:szCs w:val="36"/>
          <w:rtl/>
          <w:lang w:eastAsia="ar-SA"/>
        </w:rPr>
      </w:pPr>
    </w:p>
    <w:p w14:paraId="20688646" w14:textId="77777777" w:rsidR="00967792" w:rsidRPr="006F2E53" w:rsidRDefault="00967792" w:rsidP="00967792">
      <w:pPr>
        <w:ind w:left="0" w:firstLine="0"/>
        <w:jc w:val="both"/>
        <w:rPr>
          <w:rFonts w:ascii="Times New Roman" w:eastAsia="Times New Roman" w:hAnsi="Times New Roman" w:cs="Traditional Arabic"/>
          <w:sz w:val="36"/>
          <w:szCs w:val="36"/>
          <w:rtl/>
          <w:lang w:eastAsia="ar-SA"/>
        </w:rPr>
      </w:pPr>
      <w:bookmarkStart w:id="65" w:name="_Hlk82031806"/>
      <w:r w:rsidRPr="006F2E53">
        <w:rPr>
          <w:rFonts w:ascii="Times New Roman" w:eastAsia="Times New Roman" w:hAnsi="Times New Roman" w:cs="Traditional Arabic"/>
          <w:b/>
          <w:bCs/>
          <w:sz w:val="36"/>
          <w:szCs w:val="36"/>
          <w:rtl/>
          <w:lang w:eastAsia="ar-SA"/>
        </w:rPr>
        <w:t>الجوهرة المضمونة شرح المنظومة في الخلاف للنسفي</w:t>
      </w:r>
      <w:r w:rsidRPr="006F2E53">
        <w:rPr>
          <w:rFonts w:ascii="Times New Roman" w:eastAsia="Times New Roman" w:hAnsi="Times New Roman" w:cs="Traditional Arabic" w:hint="cs"/>
          <w:b/>
          <w:bCs/>
          <w:sz w:val="36"/>
          <w:szCs w:val="36"/>
          <w:rtl/>
          <w:lang w:eastAsia="ar-SA"/>
        </w:rPr>
        <w:t>/</w:t>
      </w:r>
      <w:r w:rsidRPr="006F2E53">
        <w:rPr>
          <w:rFonts w:ascii="Times New Roman" w:eastAsia="Times New Roman" w:hAnsi="Times New Roman" w:cs="Traditional Arabic"/>
          <w:b/>
          <w:bCs/>
          <w:sz w:val="36"/>
          <w:szCs w:val="36"/>
          <w:rtl/>
          <w:lang w:eastAsia="ar-SA"/>
        </w:rPr>
        <w:t xml:space="preserve"> </w:t>
      </w:r>
      <w:r w:rsidRPr="006F2E53">
        <w:rPr>
          <w:rFonts w:ascii="Times New Roman" w:eastAsia="Times New Roman" w:hAnsi="Times New Roman" w:cs="Traditional Arabic" w:hint="cs"/>
          <w:sz w:val="36"/>
          <w:szCs w:val="36"/>
          <w:rtl/>
          <w:lang w:eastAsia="ar-SA"/>
        </w:rPr>
        <w:t xml:space="preserve">رضي الدين </w:t>
      </w:r>
      <w:r w:rsidRPr="006F2E53">
        <w:rPr>
          <w:rFonts w:ascii="Times New Roman" w:eastAsia="Times New Roman" w:hAnsi="Times New Roman" w:cs="Traditional Arabic"/>
          <w:sz w:val="36"/>
          <w:szCs w:val="36"/>
          <w:rtl/>
          <w:lang w:eastAsia="ar-SA"/>
        </w:rPr>
        <w:t xml:space="preserve">إبراهيم بن سليمان الحمَوي </w:t>
      </w:r>
      <w:r w:rsidRPr="006F2E53">
        <w:rPr>
          <w:rFonts w:ascii="Times New Roman" w:eastAsia="Times New Roman" w:hAnsi="Times New Roman" w:cs="Traditional Arabic" w:hint="cs"/>
          <w:sz w:val="36"/>
          <w:szCs w:val="36"/>
          <w:rtl/>
          <w:lang w:eastAsia="ar-SA"/>
        </w:rPr>
        <w:t>الرومي</w:t>
      </w:r>
      <w:r w:rsidRPr="006F2E53">
        <w:rPr>
          <w:rFonts w:ascii="Times New Roman" w:eastAsia="Times New Roman" w:hAnsi="Times New Roman" w:cs="Traditional Arabic"/>
          <w:sz w:val="36"/>
          <w:szCs w:val="36"/>
          <w:rtl/>
          <w:lang w:eastAsia="ar-SA"/>
        </w:rPr>
        <w:t xml:space="preserve"> (ت</w:t>
      </w:r>
      <w:r w:rsidRPr="006F2E53">
        <w:rPr>
          <w:rFonts w:ascii="Times New Roman" w:eastAsia="Times New Roman" w:hAnsi="Times New Roman" w:cs="Traditional Arabic" w:hint="cs"/>
          <w:sz w:val="36"/>
          <w:szCs w:val="36"/>
          <w:rtl/>
          <w:lang w:eastAsia="ar-SA"/>
        </w:rPr>
        <w:t xml:space="preserve"> </w:t>
      </w:r>
      <w:r w:rsidRPr="006F2E53">
        <w:rPr>
          <w:rFonts w:ascii="Times New Roman" w:eastAsia="Times New Roman" w:hAnsi="Times New Roman" w:cs="Traditional Arabic"/>
          <w:sz w:val="36"/>
          <w:szCs w:val="36"/>
          <w:rtl/>
          <w:lang w:eastAsia="ar-SA"/>
        </w:rPr>
        <w:t>732</w:t>
      </w:r>
      <w:r w:rsidRPr="006F2E53">
        <w:rPr>
          <w:rFonts w:ascii="Times New Roman" w:eastAsia="Times New Roman" w:hAnsi="Times New Roman" w:cs="Traditional Arabic" w:hint="cs"/>
          <w:sz w:val="36"/>
          <w:szCs w:val="36"/>
          <w:rtl/>
          <w:lang w:eastAsia="ar-SA"/>
        </w:rPr>
        <w:t xml:space="preserve"> </w:t>
      </w:r>
      <w:r w:rsidRPr="006F2E53">
        <w:rPr>
          <w:rFonts w:ascii="Times New Roman" w:eastAsia="Times New Roman" w:hAnsi="Times New Roman" w:cs="Traditional Arabic"/>
          <w:sz w:val="36"/>
          <w:szCs w:val="36"/>
          <w:rtl/>
          <w:lang w:eastAsia="ar-SA"/>
        </w:rPr>
        <w:t>هـ)</w:t>
      </w:r>
      <w:r w:rsidRPr="006F2E53">
        <w:rPr>
          <w:rFonts w:ascii="Times New Roman" w:eastAsia="Times New Roman" w:hAnsi="Times New Roman" w:cs="Traditional Arabic" w:hint="cs"/>
          <w:sz w:val="36"/>
          <w:szCs w:val="36"/>
          <w:rtl/>
          <w:lang w:eastAsia="ar-SA"/>
        </w:rPr>
        <w:t>؛</w:t>
      </w:r>
      <w:r w:rsidRPr="006F2E53">
        <w:rPr>
          <w:rFonts w:ascii="Times New Roman" w:eastAsia="Times New Roman" w:hAnsi="Times New Roman" w:cs="Traditional Arabic"/>
          <w:sz w:val="36"/>
          <w:szCs w:val="36"/>
          <w:rtl/>
          <w:lang w:eastAsia="ar-SA"/>
        </w:rPr>
        <w:t xml:space="preserve"> دراسة وتحقيق</w:t>
      </w:r>
      <w:r w:rsidRPr="006F2E53">
        <w:rPr>
          <w:rFonts w:ascii="Times New Roman" w:eastAsia="Times New Roman" w:hAnsi="Times New Roman" w:cs="Traditional Arabic" w:hint="cs"/>
          <w:sz w:val="36"/>
          <w:szCs w:val="36"/>
          <w:rtl/>
          <w:lang w:eastAsia="ar-SA"/>
        </w:rPr>
        <w:t xml:space="preserve"> أ</w:t>
      </w:r>
      <w:r w:rsidRPr="006F2E53">
        <w:rPr>
          <w:rFonts w:ascii="Times New Roman" w:eastAsia="Times New Roman" w:hAnsi="Times New Roman" w:cs="Traditional Arabic"/>
          <w:sz w:val="36"/>
          <w:szCs w:val="36"/>
          <w:rtl/>
          <w:lang w:eastAsia="ar-SA"/>
        </w:rPr>
        <w:t>حمد جميل مهنا</w:t>
      </w:r>
      <w:r w:rsidRPr="006F2E53">
        <w:rPr>
          <w:rFonts w:ascii="Times New Roman" w:eastAsia="Times New Roman" w:hAnsi="Times New Roman" w:cs="Traditional Arabic" w:hint="cs"/>
          <w:sz w:val="36"/>
          <w:szCs w:val="36"/>
          <w:rtl/>
          <w:lang w:eastAsia="ar-SA"/>
        </w:rPr>
        <w:t>.</w:t>
      </w:r>
    </w:p>
    <w:p w14:paraId="64F3FBAD" w14:textId="77777777" w:rsidR="00967792" w:rsidRPr="006F2E53" w:rsidRDefault="00967792" w:rsidP="00967792">
      <w:pPr>
        <w:ind w:left="0" w:firstLine="0"/>
        <w:jc w:val="both"/>
        <w:rPr>
          <w:rFonts w:ascii="Times New Roman" w:eastAsia="Times New Roman" w:hAnsi="Times New Roman" w:cs="Traditional Arabic"/>
          <w:sz w:val="36"/>
          <w:szCs w:val="36"/>
          <w:rtl/>
          <w:lang w:eastAsia="ar-SA"/>
        </w:rPr>
      </w:pPr>
      <w:r w:rsidRPr="006F2E53">
        <w:rPr>
          <w:rFonts w:ascii="Times New Roman" w:eastAsia="Times New Roman" w:hAnsi="Times New Roman" w:cs="Traditional Arabic"/>
          <w:sz w:val="36"/>
          <w:szCs w:val="36"/>
          <w:rtl/>
          <w:lang w:eastAsia="ar-SA"/>
        </w:rPr>
        <w:t xml:space="preserve">من كتاب الوصايا في باب أقوال الشافعي إلى باب فتاوى مالك بن </w:t>
      </w:r>
      <w:r w:rsidRPr="006F2E53">
        <w:rPr>
          <w:rFonts w:ascii="Times New Roman" w:eastAsia="Times New Roman" w:hAnsi="Times New Roman" w:cs="Traditional Arabic" w:hint="cs"/>
          <w:sz w:val="36"/>
          <w:szCs w:val="36"/>
          <w:rtl/>
          <w:lang w:eastAsia="ar-SA"/>
        </w:rPr>
        <w:t>أ</w:t>
      </w:r>
      <w:r w:rsidRPr="006F2E53">
        <w:rPr>
          <w:rFonts w:ascii="Times New Roman" w:eastAsia="Times New Roman" w:hAnsi="Times New Roman" w:cs="Traditional Arabic"/>
          <w:sz w:val="36"/>
          <w:szCs w:val="36"/>
          <w:rtl/>
          <w:lang w:eastAsia="ar-SA"/>
        </w:rPr>
        <w:t>نس</w:t>
      </w:r>
      <w:r w:rsidRPr="006F2E53">
        <w:rPr>
          <w:rFonts w:ascii="Times New Roman" w:eastAsia="Times New Roman" w:hAnsi="Times New Roman" w:cs="Traditional Arabic" w:hint="cs"/>
          <w:sz w:val="36"/>
          <w:szCs w:val="36"/>
          <w:rtl/>
          <w:lang w:eastAsia="ar-SA"/>
        </w:rPr>
        <w:t>.</w:t>
      </w:r>
      <w:r w:rsidRPr="006F2E53">
        <w:rPr>
          <w:rFonts w:ascii="Times New Roman" w:eastAsia="Times New Roman" w:hAnsi="Times New Roman" w:cs="Traditional Arabic"/>
          <w:sz w:val="36"/>
          <w:szCs w:val="36"/>
          <w:rtl/>
          <w:lang w:eastAsia="ar-SA"/>
        </w:rPr>
        <w:t xml:space="preserve"> </w:t>
      </w:r>
    </w:p>
    <w:p w14:paraId="7F0B0A4A" w14:textId="77777777" w:rsidR="00967792" w:rsidRPr="006F2E53" w:rsidRDefault="00967792" w:rsidP="00967792">
      <w:pPr>
        <w:ind w:left="0" w:firstLine="0"/>
        <w:jc w:val="both"/>
        <w:rPr>
          <w:rFonts w:ascii="Times New Roman" w:eastAsia="Times New Roman" w:hAnsi="Times New Roman" w:cs="Traditional Arabic"/>
          <w:sz w:val="36"/>
          <w:szCs w:val="36"/>
          <w:rtl/>
          <w:lang w:eastAsia="ar-SA"/>
        </w:rPr>
      </w:pPr>
      <w:r w:rsidRPr="006F2E53">
        <w:rPr>
          <w:rFonts w:ascii="Times New Roman" w:eastAsia="Times New Roman" w:hAnsi="Times New Roman" w:cs="Traditional Arabic" w:hint="cs"/>
          <w:sz w:val="36"/>
          <w:szCs w:val="36"/>
          <w:rtl/>
          <w:lang w:eastAsia="ar-SA"/>
        </w:rPr>
        <w:t xml:space="preserve">نشر في </w:t>
      </w:r>
      <w:r w:rsidRPr="006F2E53">
        <w:rPr>
          <w:rFonts w:ascii="Times New Roman" w:eastAsia="Times New Roman" w:hAnsi="Times New Roman" w:cs="Traditional Arabic"/>
          <w:sz w:val="36"/>
          <w:szCs w:val="36"/>
          <w:rtl/>
          <w:lang w:eastAsia="ar-SA"/>
        </w:rPr>
        <w:t>مجلة الجامعة العراقية</w:t>
      </w:r>
      <w:r w:rsidRPr="006F2E53">
        <w:rPr>
          <w:rFonts w:ascii="Times New Roman" w:eastAsia="Times New Roman" w:hAnsi="Times New Roman" w:cs="Traditional Arabic" w:hint="cs"/>
          <w:sz w:val="36"/>
          <w:szCs w:val="36"/>
          <w:rtl/>
          <w:lang w:eastAsia="ar-SA"/>
        </w:rPr>
        <w:t xml:space="preserve"> ع 49/2 (</w:t>
      </w:r>
      <w:r w:rsidRPr="006F2E53">
        <w:rPr>
          <w:rFonts w:ascii="Times New Roman" w:eastAsia="Times New Roman" w:hAnsi="Times New Roman" w:cs="Traditional Arabic"/>
          <w:sz w:val="36"/>
          <w:szCs w:val="36"/>
          <w:rtl/>
          <w:lang w:eastAsia="ar-SA"/>
        </w:rPr>
        <w:t>2021</w:t>
      </w:r>
      <w:r w:rsidRPr="006F2E53">
        <w:rPr>
          <w:rFonts w:ascii="Times New Roman" w:eastAsia="Times New Roman" w:hAnsi="Times New Roman" w:cs="Traditional Arabic" w:hint="cs"/>
          <w:sz w:val="36"/>
          <w:szCs w:val="36"/>
          <w:rtl/>
          <w:lang w:eastAsia="ar-SA"/>
        </w:rPr>
        <w:t xml:space="preserve"> م).</w:t>
      </w:r>
    </w:p>
    <w:p w14:paraId="6596AF0B" w14:textId="77777777" w:rsidR="00967792" w:rsidRPr="006F2E53" w:rsidRDefault="00967792" w:rsidP="00967792">
      <w:pPr>
        <w:ind w:left="0" w:firstLine="0"/>
        <w:jc w:val="both"/>
        <w:rPr>
          <w:rFonts w:ascii="Times New Roman" w:eastAsia="Times New Roman" w:hAnsi="Times New Roman" w:cs="Traditional Arabic"/>
          <w:sz w:val="36"/>
          <w:szCs w:val="36"/>
          <w:rtl/>
          <w:lang w:eastAsia="ar-SA"/>
        </w:rPr>
      </w:pPr>
    </w:p>
    <w:bookmarkEnd w:id="65"/>
    <w:p w14:paraId="60C62411" w14:textId="77777777" w:rsidR="00967792" w:rsidRPr="006E5EC5" w:rsidRDefault="00967792" w:rsidP="00967792">
      <w:pPr>
        <w:ind w:left="0" w:firstLine="0"/>
        <w:jc w:val="both"/>
        <w:rPr>
          <w:rFonts w:ascii="Times New Roman" w:eastAsia="Times New Roman" w:hAnsi="Times New Roman" w:cs="Traditional Arabic"/>
          <w:sz w:val="36"/>
          <w:szCs w:val="36"/>
          <w:rtl/>
          <w:lang w:eastAsia="ar-SA"/>
        </w:rPr>
      </w:pPr>
      <w:r w:rsidRPr="006E5EC5">
        <w:rPr>
          <w:rFonts w:ascii="Times New Roman" w:eastAsia="Times New Roman" w:hAnsi="Times New Roman" w:cs="Traditional Arabic" w:hint="cs"/>
          <w:b/>
          <w:bCs/>
          <w:sz w:val="36"/>
          <w:szCs w:val="36"/>
          <w:rtl/>
          <w:lang w:eastAsia="ar-SA"/>
        </w:rPr>
        <w:t xml:space="preserve">الجوهرة النيرة: شرح لمختصر الإمام </w:t>
      </w:r>
      <w:proofErr w:type="spellStart"/>
      <w:r w:rsidRPr="006E5EC5">
        <w:rPr>
          <w:rFonts w:ascii="Times New Roman" w:eastAsia="Times New Roman" w:hAnsi="Times New Roman" w:cs="Traditional Arabic" w:hint="cs"/>
          <w:b/>
          <w:bCs/>
          <w:sz w:val="36"/>
          <w:szCs w:val="36"/>
          <w:rtl/>
          <w:lang w:eastAsia="ar-SA"/>
        </w:rPr>
        <w:t>القدوري</w:t>
      </w:r>
      <w:proofErr w:type="spellEnd"/>
      <w:r w:rsidRPr="006E5EC5">
        <w:rPr>
          <w:rFonts w:ascii="Times New Roman" w:eastAsia="Times New Roman" w:hAnsi="Times New Roman" w:cs="Traditional Arabic" w:hint="cs"/>
          <w:b/>
          <w:bCs/>
          <w:sz w:val="36"/>
          <w:szCs w:val="36"/>
          <w:rtl/>
          <w:lang w:eastAsia="ar-SA"/>
        </w:rPr>
        <w:t xml:space="preserve"> في الفقه الحنفي/ </w:t>
      </w:r>
      <w:r w:rsidRPr="006E5EC5">
        <w:rPr>
          <w:rFonts w:ascii="Times New Roman" w:eastAsia="Times New Roman" w:hAnsi="Times New Roman" w:cs="Traditional Arabic" w:hint="cs"/>
          <w:sz w:val="36"/>
          <w:szCs w:val="36"/>
          <w:rtl/>
          <w:lang w:eastAsia="ar-SA"/>
        </w:rPr>
        <w:t xml:space="preserve">أبو بكر بن علي الحداد (ت 800 هـ)؛ تحقيق سائد </w:t>
      </w:r>
      <w:proofErr w:type="gramStart"/>
      <w:r w:rsidRPr="006E5EC5">
        <w:rPr>
          <w:rFonts w:ascii="Times New Roman" w:eastAsia="Times New Roman" w:hAnsi="Times New Roman" w:cs="Traditional Arabic" w:hint="cs"/>
          <w:sz w:val="36"/>
          <w:szCs w:val="36"/>
          <w:rtl/>
          <w:lang w:eastAsia="ar-SA"/>
        </w:rPr>
        <w:t>بكداش.-</w:t>
      </w:r>
      <w:proofErr w:type="gramEnd"/>
      <w:r w:rsidRPr="006E5EC5">
        <w:rPr>
          <w:rFonts w:ascii="Times New Roman" w:eastAsia="Times New Roman" w:hAnsi="Times New Roman" w:cs="Traditional Arabic" w:hint="cs"/>
          <w:sz w:val="36"/>
          <w:szCs w:val="36"/>
          <w:rtl/>
          <w:lang w:eastAsia="ar-SA"/>
        </w:rPr>
        <w:t xml:space="preserve"> القاهرة: دار السلام، 1442 هـ، 2021 م، 6 مج.</w:t>
      </w:r>
    </w:p>
    <w:p w14:paraId="2C628FAC" w14:textId="77777777" w:rsidR="00967792" w:rsidRPr="006E5EC5" w:rsidRDefault="00967792" w:rsidP="00967792">
      <w:pPr>
        <w:ind w:left="0" w:firstLine="0"/>
        <w:jc w:val="both"/>
        <w:rPr>
          <w:rFonts w:ascii="Times New Roman" w:eastAsia="Times New Roman" w:hAnsi="Times New Roman" w:cs="Traditional Arabic"/>
          <w:sz w:val="36"/>
          <w:szCs w:val="36"/>
          <w:rtl/>
          <w:lang w:eastAsia="ar-SA"/>
        </w:rPr>
      </w:pPr>
    </w:p>
    <w:p w14:paraId="5C2E77C0" w14:textId="77777777" w:rsidR="00967792" w:rsidRPr="00C4505A" w:rsidRDefault="00967792" w:rsidP="00967792">
      <w:pPr>
        <w:ind w:left="0" w:firstLine="0"/>
        <w:jc w:val="both"/>
        <w:rPr>
          <w:rFonts w:ascii="Times New Roman" w:eastAsia="Times New Roman" w:hAnsi="Times New Roman" w:cs="Traditional Arabic"/>
          <w:sz w:val="36"/>
          <w:szCs w:val="36"/>
          <w:rtl/>
          <w:lang w:eastAsia="ar-SA"/>
        </w:rPr>
      </w:pPr>
      <w:r w:rsidRPr="00C4505A">
        <w:rPr>
          <w:rFonts w:ascii="Times New Roman" w:eastAsia="Times New Roman" w:hAnsi="Times New Roman" w:cs="Traditional Arabic" w:hint="cs"/>
          <w:b/>
          <w:bCs/>
          <w:sz w:val="36"/>
          <w:szCs w:val="36"/>
          <w:rtl/>
          <w:lang w:eastAsia="ar-SA"/>
        </w:rPr>
        <w:t>حاشية ابن عوض على دليل الطالب لنيل المآرب، المسماة فتح وهّاب المآرب</w:t>
      </w:r>
      <w:r w:rsidRPr="00C4505A">
        <w:rPr>
          <w:rFonts w:ascii="Times New Roman" w:eastAsia="Times New Roman" w:hAnsi="Times New Roman" w:cs="Traditional Arabic" w:hint="cs"/>
          <w:sz w:val="36"/>
          <w:szCs w:val="36"/>
          <w:rtl/>
          <w:lang w:eastAsia="ar-SA"/>
        </w:rPr>
        <w:t xml:space="preserve">/ أحمد بن أحمد بن عوض المقدسي الحنبلي (ت بعد 1180 هـ)؛ تحقيق فيصل يوسف </w:t>
      </w:r>
      <w:proofErr w:type="gramStart"/>
      <w:r w:rsidRPr="00C4505A">
        <w:rPr>
          <w:rFonts w:ascii="Times New Roman" w:eastAsia="Times New Roman" w:hAnsi="Times New Roman" w:cs="Traditional Arabic" w:hint="cs"/>
          <w:sz w:val="36"/>
          <w:szCs w:val="36"/>
          <w:rtl/>
          <w:lang w:eastAsia="ar-SA"/>
        </w:rPr>
        <w:t>العلي.-</w:t>
      </w:r>
      <w:proofErr w:type="gramEnd"/>
      <w:r w:rsidRPr="00C4505A">
        <w:rPr>
          <w:rFonts w:ascii="Times New Roman" w:eastAsia="Times New Roman" w:hAnsi="Times New Roman" w:cs="Traditional Arabic" w:hint="cs"/>
          <w:sz w:val="36"/>
          <w:szCs w:val="36"/>
          <w:rtl/>
          <w:lang w:eastAsia="ar-SA"/>
        </w:rPr>
        <w:t xml:space="preserve"> ط2، مزيدة مع متن الدليل ومصححة.- الكويت:</w:t>
      </w:r>
      <w:r w:rsidRPr="00C4505A">
        <w:rPr>
          <w:rFonts w:ascii="Times New Roman" w:eastAsia="Times New Roman" w:hAnsi="Times New Roman" w:cs="Traditional Arabic"/>
          <w:sz w:val="36"/>
          <w:szCs w:val="36"/>
          <w:rtl/>
          <w:lang w:eastAsia="ar-SA"/>
        </w:rPr>
        <w:t xml:space="preserve"> لطائف لنشر الكتب والرسائل العلمية، 144</w:t>
      </w:r>
      <w:r w:rsidRPr="00C4505A">
        <w:rPr>
          <w:rFonts w:ascii="Times New Roman" w:eastAsia="Times New Roman" w:hAnsi="Times New Roman" w:cs="Traditional Arabic" w:hint="cs"/>
          <w:sz w:val="36"/>
          <w:szCs w:val="36"/>
          <w:rtl/>
          <w:lang w:eastAsia="ar-SA"/>
        </w:rPr>
        <w:t>2</w:t>
      </w:r>
      <w:r w:rsidRPr="00C4505A">
        <w:rPr>
          <w:rFonts w:ascii="Times New Roman" w:eastAsia="Times New Roman" w:hAnsi="Times New Roman" w:cs="Traditional Arabic"/>
          <w:sz w:val="36"/>
          <w:szCs w:val="36"/>
          <w:rtl/>
          <w:lang w:eastAsia="ar-SA"/>
        </w:rPr>
        <w:t xml:space="preserve"> هـ</w:t>
      </w:r>
      <w:r w:rsidRPr="00C4505A">
        <w:rPr>
          <w:rFonts w:ascii="Times New Roman" w:eastAsia="Times New Roman" w:hAnsi="Times New Roman" w:cs="Traditional Arabic" w:hint="cs"/>
          <w:sz w:val="36"/>
          <w:szCs w:val="36"/>
          <w:rtl/>
          <w:lang w:eastAsia="ar-SA"/>
        </w:rPr>
        <w:t>، 2021 م</w:t>
      </w:r>
      <w:r w:rsidRPr="00C4505A">
        <w:rPr>
          <w:rFonts w:ascii="Times New Roman" w:eastAsia="Times New Roman" w:hAnsi="Times New Roman" w:cs="Traditional Arabic"/>
          <w:sz w:val="36"/>
          <w:szCs w:val="36"/>
          <w:rtl/>
          <w:lang w:eastAsia="ar-SA"/>
        </w:rPr>
        <w:t>.</w:t>
      </w:r>
      <w:r w:rsidRPr="00C4505A">
        <w:rPr>
          <w:rFonts w:ascii="Times New Roman" w:eastAsia="Times New Roman" w:hAnsi="Times New Roman" w:cs="Traditional Arabic" w:hint="cs"/>
          <w:sz w:val="36"/>
          <w:szCs w:val="36"/>
          <w:rtl/>
          <w:lang w:eastAsia="ar-SA"/>
        </w:rPr>
        <w:t xml:space="preserve">  </w:t>
      </w:r>
    </w:p>
    <w:p w14:paraId="7DB4D86A" w14:textId="77777777" w:rsidR="00967792" w:rsidRPr="00C4505A" w:rsidRDefault="00967792" w:rsidP="00967792">
      <w:pPr>
        <w:ind w:left="0" w:firstLine="0"/>
        <w:jc w:val="both"/>
        <w:rPr>
          <w:rFonts w:ascii="Times New Roman" w:eastAsia="Times New Roman" w:hAnsi="Times New Roman" w:cs="Traditional Arabic"/>
          <w:sz w:val="36"/>
          <w:szCs w:val="36"/>
          <w:rtl/>
          <w:lang w:eastAsia="ar-SA"/>
        </w:rPr>
      </w:pPr>
    </w:p>
    <w:p w14:paraId="1DDF4848" w14:textId="77777777" w:rsidR="00967792" w:rsidRPr="001C421B" w:rsidRDefault="00967792" w:rsidP="00967792">
      <w:pPr>
        <w:ind w:left="0" w:firstLine="0"/>
        <w:jc w:val="both"/>
        <w:rPr>
          <w:rFonts w:ascii="Times New Roman" w:eastAsia="Times New Roman" w:hAnsi="Times New Roman" w:cs="Traditional Arabic"/>
          <w:sz w:val="36"/>
          <w:szCs w:val="36"/>
          <w:rtl/>
          <w:lang w:eastAsia="ar-SA"/>
        </w:rPr>
      </w:pPr>
      <w:r w:rsidRPr="001C421B">
        <w:rPr>
          <w:rFonts w:ascii="Times New Roman" w:eastAsia="Times New Roman" w:hAnsi="Times New Roman" w:cs="Traditional Arabic"/>
          <w:b/>
          <w:bCs/>
          <w:sz w:val="36"/>
          <w:szCs w:val="36"/>
          <w:rtl/>
          <w:lang w:eastAsia="ar-SA"/>
        </w:rPr>
        <w:t>حاشية الدسوقي على الشرح الكبير</w:t>
      </w:r>
      <w:r w:rsidRPr="001C421B">
        <w:rPr>
          <w:rFonts w:ascii="Times New Roman" w:eastAsia="Times New Roman" w:hAnsi="Times New Roman" w:cs="Traditional Arabic" w:hint="cs"/>
          <w:sz w:val="36"/>
          <w:szCs w:val="36"/>
          <w:rtl/>
          <w:lang w:eastAsia="ar-SA"/>
        </w:rPr>
        <w:t xml:space="preserve">/ محمد بن أحمد الدسوقي (ت 1230 هـ)؛ تحقيق أحمد بن علي </w:t>
      </w:r>
      <w:proofErr w:type="gramStart"/>
      <w:r w:rsidRPr="001C421B">
        <w:rPr>
          <w:rFonts w:ascii="Times New Roman" w:eastAsia="Times New Roman" w:hAnsi="Times New Roman" w:cs="Traditional Arabic" w:hint="cs"/>
          <w:sz w:val="36"/>
          <w:szCs w:val="36"/>
          <w:rtl/>
          <w:lang w:eastAsia="ar-SA"/>
        </w:rPr>
        <w:t>الدمياطي.-</w:t>
      </w:r>
      <w:proofErr w:type="gramEnd"/>
      <w:r w:rsidRPr="001C421B">
        <w:rPr>
          <w:rFonts w:ascii="Times New Roman" w:eastAsia="Times New Roman" w:hAnsi="Times New Roman" w:cs="Traditional Arabic" w:hint="cs"/>
          <w:sz w:val="36"/>
          <w:szCs w:val="36"/>
          <w:rtl/>
          <w:lang w:eastAsia="ar-SA"/>
        </w:rPr>
        <w:t xml:space="preserve"> بيروت: دار ابن حزم، 1443 هـ، 2021 م، 15 مج.</w:t>
      </w:r>
    </w:p>
    <w:p w14:paraId="19E4A9AE" w14:textId="77777777" w:rsidR="00967792" w:rsidRPr="001C421B" w:rsidRDefault="00967792" w:rsidP="00967792">
      <w:pPr>
        <w:ind w:left="0" w:firstLine="0"/>
        <w:jc w:val="both"/>
        <w:rPr>
          <w:rFonts w:ascii="Times New Roman" w:eastAsia="Times New Roman" w:hAnsi="Times New Roman" w:cs="Traditional Arabic"/>
          <w:sz w:val="36"/>
          <w:szCs w:val="36"/>
          <w:rtl/>
          <w:lang w:eastAsia="ar-SA"/>
        </w:rPr>
      </w:pPr>
    </w:p>
    <w:p w14:paraId="744E4289" w14:textId="77777777" w:rsidR="00967792" w:rsidRPr="003E302D" w:rsidRDefault="00967792" w:rsidP="00967792">
      <w:pPr>
        <w:ind w:left="0" w:firstLine="0"/>
        <w:jc w:val="both"/>
        <w:rPr>
          <w:rFonts w:ascii="Times New Roman" w:eastAsia="Times New Roman" w:hAnsi="Times New Roman" w:cs="Traditional Arabic"/>
          <w:sz w:val="36"/>
          <w:szCs w:val="36"/>
          <w:rtl/>
          <w:lang w:eastAsia="ar-SA"/>
        </w:rPr>
      </w:pPr>
      <w:r w:rsidRPr="003E302D">
        <w:rPr>
          <w:rFonts w:cs="Traditional Arabic" w:hint="cs"/>
          <w:b/>
          <w:bCs/>
          <w:sz w:val="36"/>
          <w:szCs w:val="36"/>
          <w:rtl/>
        </w:rPr>
        <w:lastRenderedPageBreak/>
        <w:t xml:space="preserve">حاشية على شرح الوقاية/ </w:t>
      </w:r>
      <w:r w:rsidRPr="003E302D">
        <w:rPr>
          <w:rFonts w:ascii="Times New Roman" w:eastAsia="Times New Roman" w:hAnsi="Times New Roman" w:cs="Traditional Arabic" w:hint="cs"/>
          <w:sz w:val="36"/>
          <w:szCs w:val="36"/>
          <w:rtl/>
          <w:lang w:eastAsia="ar-SA"/>
        </w:rPr>
        <w:t xml:space="preserve">يعقوب بن خضر بن جلال الدين الرومي (ت 891 هـ)؛ تحقيق </w:t>
      </w:r>
      <w:proofErr w:type="gramStart"/>
      <w:r w:rsidRPr="003E302D">
        <w:rPr>
          <w:rFonts w:ascii="Times New Roman" w:eastAsia="Times New Roman" w:hAnsi="Times New Roman" w:cs="Traditional Arabic" w:hint="cs"/>
          <w:sz w:val="36"/>
          <w:szCs w:val="36"/>
          <w:rtl/>
          <w:lang w:eastAsia="ar-SA"/>
        </w:rPr>
        <w:t>عبدالحميد</w:t>
      </w:r>
      <w:proofErr w:type="gramEnd"/>
      <w:r w:rsidRPr="003E302D">
        <w:rPr>
          <w:rFonts w:ascii="Times New Roman" w:eastAsia="Times New Roman" w:hAnsi="Times New Roman" w:cs="Traditional Arabic" w:hint="cs"/>
          <w:sz w:val="36"/>
          <w:szCs w:val="36"/>
          <w:rtl/>
          <w:lang w:eastAsia="ar-SA"/>
        </w:rPr>
        <w:t xml:space="preserve"> إسماعيل محمد.</w:t>
      </w:r>
    </w:p>
    <w:p w14:paraId="795B8929" w14:textId="77777777" w:rsidR="00967792" w:rsidRPr="003E302D" w:rsidRDefault="00967792" w:rsidP="00967792">
      <w:pPr>
        <w:ind w:left="0" w:firstLine="0"/>
        <w:jc w:val="both"/>
        <w:rPr>
          <w:rFonts w:ascii="Times New Roman" w:eastAsia="Times New Roman" w:hAnsi="Times New Roman" w:cs="Traditional Arabic"/>
          <w:sz w:val="36"/>
          <w:szCs w:val="36"/>
          <w:rtl/>
          <w:lang w:eastAsia="ar-SA"/>
        </w:rPr>
      </w:pPr>
      <w:r w:rsidRPr="003E302D">
        <w:rPr>
          <w:rFonts w:ascii="Times New Roman" w:eastAsia="Times New Roman" w:hAnsi="Times New Roman" w:cs="Traditional Arabic" w:hint="cs"/>
          <w:sz w:val="36"/>
          <w:szCs w:val="36"/>
          <w:rtl/>
          <w:lang w:eastAsia="ar-SA"/>
        </w:rPr>
        <w:t>دراسة وتحقيق مسائل الصيام والاعتكاف.</w:t>
      </w:r>
    </w:p>
    <w:p w14:paraId="47A9F2CA" w14:textId="77777777" w:rsidR="00967792" w:rsidRPr="003E302D" w:rsidRDefault="00967792" w:rsidP="00967792">
      <w:pPr>
        <w:ind w:left="0" w:firstLine="0"/>
        <w:jc w:val="both"/>
        <w:rPr>
          <w:rFonts w:ascii="Times New Roman" w:eastAsia="Times New Roman" w:hAnsi="Times New Roman" w:cs="Traditional Arabic"/>
          <w:sz w:val="36"/>
          <w:szCs w:val="36"/>
          <w:rtl/>
          <w:lang w:eastAsia="ar-SA"/>
        </w:rPr>
      </w:pPr>
      <w:r w:rsidRPr="003E302D">
        <w:rPr>
          <w:rFonts w:ascii="Times New Roman" w:eastAsia="Times New Roman" w:hAnsi="Times New Roman" w:cs="Traditional Arabic" w:hint="cs"/>
          <w:sz w:val="36"/>
          <w:szCs w:val="36"/>
          <w:rtl/>
          <w:lang w:eastAsia="ar-SA"/>
        </w:rPr>
        <w:t>(فقه حنفي)</w:t>
      </w:r>
    </w:p>
    <w:p w14:paraId="5DD403D3" w14:textId="77777777" w:rsidR="00967792" w:rsidRPr="003E302D" w:rsidRDefault="00967792" w:rsidP="00967792">
      <w:pPr>
        <w:ind w:left="0" w:firstLine="0"/>
        <w:jc w:val="both"/>
        <w:rPr>
          <w:rFonts w:ascii="Times New Roman" w:eastAsia="Times New Roman" w:hAnsi="Times New Roman" w:cs="Traditional Arabic"/>
          <w:sz w:val="36"/>
          <w:szCs w:val="36"/>
          <w:rtl/>
          <w:lang w:eastAsia="ar-SA"/>
        </w:rPr>
      </w:pPr>
      <w:r w:rsidRPr="003E302D">
        <w:rPr>
          <w:rFonts w:ascii="Times New Roman" w:eastAsia="Times New Roman" w:hAnsi="Times New Roman" w:cs="Traditional Arabic" w:hint="cs"/>
          <w:sz w:val="36"/>
          <w:szCs w:val="36"/>
          <w:rtl/>
          <w:lang w:eastAsia="ar-SA"/>
        </w:rPr>
        <w:t>نشر في مجلة جامعة الأنبار للعلوم الإسلامية ع 47 (رجب 1442 هـ) ص 537 - 580.</w:t>
      </w:r>
    </w:p>
    <w:p w14:paraId="29A3AAB1" w14:textId="77777777" w:rsidR="00967792" w:rsidRPr="003E302D" w:rsidRDefault="00967792" w:rsidP="00967792">
      <w:pPr>
        <w:ind w:left="0" w:firstLine="0"/>
        <w:jc w:val="both"/>
        <w:rPr>
          <w:rFonts w:ascii="Times New Roman" w:eastAsia="Times New Roman" w:hAnsi="Times New Roman" w:cs="Traditional Arabic"/>
          <w:sz w:val="36"/>
          <w:szCs w:val="36"/>
          <w:rtl/>
          <w:lang w:eastAsia="ar-SA"/>
        </w:rPr>
      </w:pPr>
    </w:p>
    <w:p w14:paraId="06D81781" w14:textId="77777777" w:rsidR="00967792" w:rsidRPr="00B03724" w:rsidRDefault="00967792" w:rsidP="00967792">
      <w:pPr>
        <w:ind w:left="0" w:firstLine="0"/>
        <w:jc w:val="both"/>
        <w:rPr>
          <w:rFonts w:ascii="Times New Roman" w:eastAsia="Times New Roman" w:hAnsi="Times New Roman" w:cs="Traditional Arabic"/>
          <w:sz w:val="36"/>
          <w:szCs w:val="36"/>
          <w:rtl/>
          <w:lang w:eastAsia="ar-SA"/>
        </w:rPr>
      </w:pPr>
      <w:r w:rsidRPr="00B03724">
        <w:rPr>
          <w:rFonts w:ascii="Times New Roman" w:eastAsia="Times New Roman" w:hAnsi="Times New Roman" w:cs="Traditional Arabic" w:hint="cs"/>
          <w:b/>
          <w:bCs/>
          <w:sz w:val="36"/>
          <w:szCs w:val="36"/>
          <w:rtl/>
          <w:lang w:eastAsia="ar-SA"/>
        </w:rPr>
        <w:t xml:space="preserve">الحاشية على المنهاج/ </w:t>
      </w:r>
      <w:r w:rsidRPr="00B03724">
        <w:rPr>
          <w:rFonts w:ascii="Times New Roman" w:eastAsia="Times New Roman" w:hAnsi="Times New Roman" w:cs="Traditional Arabic" w:hint="cs"/>
          <w:sz w:val="36"/>
          <w:szCs w:val="36"/>
          <w:rtl/>
          <w:lang w:eastAsia="ar-SA"/>
        </w:rPr>
        <w:t xml:space="preserve">محمد بن عثمان المتبولي الشافعي (ت بعد 886 هـ)؛ تحقيق عادل السيد ثابت </w:t>
      </w:r>
      <w:proofErr w:type="gramStart"/>
      <w:r w:rsidRPr="00B03724">
        <w:rPr>
          <w:rFonts w:ascii="Times New Roman" w:eastAsia="Times New Roman" w:hAnsi="Times New Roman" w:cs="Traditional Arabic" w:hint="cs"/>
          <w:sz w:val="36"/>
          <w:szCs w:val="36"/>
          <w:rtl/>
          <w:lang w:eastAsia="ar-SA"/>
        </w:rPr>
        <w:t>طه.-</w:t>
      </w:r>
      <w:proofErr w:type="gramEnd"/>
      <w:r w:rsidRPr="00B03724">
        <w:rPr>
          <w:rFonts w:ascii="Times New Roman" w:eastAsia="Times New Roman" w:hAnsi="Times New Roman" w:cs="Traditional Arabic" w:hint="cs"/>
          <w:sz w:val="36"/>
          <w:szCs w:val="36"/>
          <w:rtl/>
          <w:lang w:eastAsia="ar-SA"/>
        </w:rPr>
        <w:t xml:space="preserve"> الكويت: دار فارس، 1442 هـ، 2021 م.</w:t>
      </w:r>
    </w:p>
    <w:p w14:paraId="2B0A631E" w14:textId="77777777" w:rsidR="00967792" w:rsidRPr="00B03724" w:rsidRDefault="00967792" w:rsidP="00967792">
      <w:pPr>
        <w:ind w:left="0" w:firstLine="0"/>
        <w:jc w:val="both"/>
        <w:rPr>
          <w:rFonts w:ascii="Times New Roman" w:eastAsia="Times New Roman" w:hAnsi="Times New Roman" w:cs="Traditional Arabic"/>
          <w:sz w:val="36"/>
          <w:szCs w:val="36"/>
          <w:rtl/>
          <w:lang w:eastAsia="ar-SA"/>
        </w:rPr>
      </w:pPr>
    </w:p>
    <w:p w14:paraId="488932AA" w14:textId="77777777" w:rsidR="00967792" w:rsidRPr="00D2693C" w:rsidRDefault="00967792" w:rsidP="00967792">
      <w:pPr>
        <w:ind w:left="0" w:firstLine="0"/>
        <w:jc w:val="both"/>
        <w:rPr>
          <w:rFonts w:ascii="Times New Roman" w:eastAsia="Times New Roman" w:hAnsi="Times New Roman" w:cs="Traditional Arabic"/>
          <w:sz w:val="36"/>
          <w:szCs w:val="36"/>
          <w:rtl/>
          <w:lang w:eastAsia="ar-SA"/>
        </w:rPr>
      </w:pPr>
      <w:r w:rsidRPr="00D2693C">
        <w:rPr>
          <w:rFonts w:ascii="Times New Roman" w:eastAsia="Times New Roman" w:hAnsi="Times New Roman" w:cs="Traditional Arabic"/>
          <w:b/>
          <w:bCs/>
          <w:sz w:val="36"/>
          <w:szCs w:val="36"/>
          <w:rtl/>
          <w:lang w:eastAsia="ar-SA"/>
        </w:rPr>
        <w:t>خزانة المفتين</w:t>
      </w:r>
      <w:r w:rsidRPr="00D2693C">
        <w:rPr>
          <w:rFonts w:ascii="Times New Roman" w:eastAsia="Times New Roman" w:hAnsi="Times New Roman" w:cs="Traditional Arabic" w:hint="cs"/>
          <w:sz w:val="36"/>
          <w:szCs w:val="36"/>
          <w:rtl/>
          <w:lang w:eastAsia="ar-SA"/>
        </w:rPr>
        <w:t xml:space="preserve">/ </w:t>
      </w:r>
      <w:r w:rsidRPr="00D2693C">
        <w:rPr>
          <w:rFonts w:ascii="Times New Roman" w:eastAsia="Times New Roman" w:hAnsi="Times New Roman" w:cs="Traditional Arabic"/>
          <w:sz w:val="36"/>
          <w:szCs w:val="36"/>
          <w:rtl/>
          <w:lang w:eastAsia="ar-SA"/>
        </w:rPr>
        <w:t xml:space="preserve">حسين بن محمد </w:t>
      </w:r>
      <w:proofErr w:type="spellStart"/>
      <w:r w:rsidRPr="00D2693C">
        <w:rPr>
          <w:rFonts w:ascii="Times New Roman" w:eastAsia="Times New Roman" w:hAnsi="Times New Roman" w:cs="Traditional Arabic"/>
          <w:sz w:val="36"/>
          <w:szCs w:val="36"/>
          <w:rtl/>
          <w:lang w:eastAsia="ar-SA"/>
        </w:rPr>
        <w:t>السمنقاني</w:t>
      </w:r>
      <w:proofErr w:type="spellEnd"/>
      <w:r w:rsidRPr="00D2693C">
        <w:rPr>
          <w:rFonts w:ascii="Times New Roman" w:eastAsia="Times New Roman" w:hAnsi="Times New Roman" w:cs="Traditional Arabic"/>
          <w:sz w:val="36"/>
          <w:szCs w:val="36"/>
          <w:rtl/>
          <w:lang w:eastAsia="ar-SA"/>
        </w:rPr>
        <w:t xml:space="preserve"> الحنفي </w:t>
      </w:r>
      <w:r w:rsidRPr="00D2693C">
        <w:rPr>
          <w:rFonts w:ascii="Times New Roman" w:eastAsia="Times New Roman" w:hAnsi="Times New Roman" w:cs="Traditional Arabic" w:hint="cs"/>
          <w:sz w:val="36"/>
          <w:szCs w:val="36"/>
          <w:rtl/>
          <w:lang w:eastAsia="ar-SA"/>
        </w:rPr>
        <w:t>(</w:t>
      </w:r>
      <w:r w:rsidRPr="00D2693C">
        <w:rPr>
          <w:rFonts w:ascii="Times New Roman" w:eastAsia="Times New Roman" w:hAnsi="Times New Roman" w:cs="Traditional Arabic"/>
          <w:sz w:val="36"/>
          <w:szCs w:val="36"/>
          <w:rtl/>
          <w:lang w:eastAsia="ar-SA"/>
        </w:rPr>
        <w:t>ت 746 ه</w:t>
      </w:r>
      <w:r w:rsidRPr="00D2693C">
        <w:rPr>
          <w:rFonts w:ascii="Times New Roman" w:eastAsia="Times New Roman" w:hAnsi="Times New Roman" w:cs="Traditional Arabic" w:hint="cs"/>
          <w:sz w:val="36"/>
          <w:szCs w:val="36"/>
          <w:rtl/>
          <w:lang w:eastAsia="ar-SA"/>
        </w:rPr>
        <w:t>ـ</w:t>
      </w:r>
      <w:r w:rsidRPr="00D2693C">
        <w:rPr>
          <w:rFonts w:ascii="Times New Roman" w:eastAsia="Times New Roman" w:hAnsi="Times New Roman" w:cs="Traditional Arabic"/>
          <w:sz w:val="36"/>
          <w:szCs w:val="36"/>
          <w:rtl/>
          <w:lang w:eastAsia="ar-SA"/>
        </w:rPr>
        <w:t>)</w:t>
      </w:r>
      <w:r w:rsidRPr="00D2693C">
        <w:rPr>
          <w:rFonts w:ascii="Times New Roman" w:eastAsia="Times New Roman" w:hAnsi="Times New Roman" w:cs="Traditional Arabic" w:hint="cs"/>
          <w:sz w:val="36"/>
          <w:szCs w:val="36"/>
          <w:rtl/>
          <w:lang w:eastAsia="ar-SA"/>
        </w:rPr>
        <w:t xml:space="preserve">؛ تحقيق </w:t>
      </w:r>
      <w:r w:rsidRPr="00D2693C">
        <w:rPr>
          <w:rFonts w:ascii="Times New Roman" w:eastAsia="Times New Roman" w:hAnsi="Times New Roman" w:cs="Traditional Arabic"/>
          <w:sz w:val="36"/>
          <w:szCs w:val="36"/>
          <w:rtl/>
          <w:lang w:eastAsia="ar-SA"/>
        </w:rPr>
        <w:t xml:space="preserve">أنور فرحان </w:t>
      </w:r>
      <w:proofErr w:type="spellStart"/>
      <w:r w:rsidRPr="00D2693C">
        <w:rPr>
          <w:rFonts w:ascii="Times New Roman" w:eastAsia="Times New Roman" w:hAnsi="Times New Roman" w:cs="Traditional Arabic"/>
          <w:sz w:val="36"/>
          <w:szCs w:val="36"/>
          <w:rtl/>
          <w:lang w:eastAsia="ar-SA"/>
        </w:rPr>
        <w:t>الحلبوسي</w:t>
      </w:r>
      <w:proofErr w:type="spellEnd"/>
      <w:r w:rsidRPr="00D2693C">
        <w:rPr>
          <w:rFonts w:ascii="Times New Roman" w:eastAsia="Times New Roman" w:hAnsi="Times New Roman" w:cs="Traditional Arabic" w:hint="cs"/>
          <w:sz w:val="36"/>
          <w:szCs w:val="36"/>
          <w:rtl/>
          <w:lang w:eastAsia="ar-SA"/>
        </w:rPr>
        <w:t>.</w:t>
      </w:r>
    </w:p>
    <w:p w14:paraId="52698982" w14:textId="77777777" w:rsidR="00967792" w:rsidRPr="00D2693C" w:rsidRDefault="00967792" w:rsidP="00967792">
      <w:pPr>
        <w:ind w:left="0" w:firstLine="0"/>
        <w:jc w:val="both"/>
        <w:rPr>
          <w:rFonts w:ascii="Times New Roman" w:eastAsia="Times New Roman" w:hAnsi="Times New Roman" w:cs="Traditional Arabic"/>
          <w:sz w:val="36"/>
          <w:szCs w:val="36"/>
          <w:rtl/>
          <w:lang w:eastAsia="ar-SA"/>
        </w:rPr>
      </w:pPr>
      <w:r w:rsidRPr="00D2693C">
        <w:rPr>
          <w:rFonts w:ascii="Times New Roman" w:eastAsia="Times New Roman" w:hAnsi="Times New Roman" w:cs="Traditional Arabic" w:hint="cs"/>
          <w:sz w:val="36"/>
          <w:szCs w:val="36"/>
          <w:rtl/>
          <w:lang w:eastAsia="ar-SA"/>
        </w:rPr>
        <w:t xml:space="preserve">تحقيق </w:t>
      </w:r>
      <w:r w:rsidRPr="00D2693C">
        <w:rPr>
          <w:rFonts w:ascii="Times New Roman" w:eastAsia="Times New Roman" w:hAnsi="Times New Roman" w:cs="Traditional Arabic"/>
          <w:sz w:val="36"/>
          <w:szCs w:val="36"/>
          <w:rtl/>
          <w:lang w:eastAsia="ar-SA"/>
        </w:rPr>
        <w:t>من بداية الكتاب إلى نهاية فصل الوضوء</w:t>
      </w:r>
      <w:r w:rsidRPr="00D2693C">
        <w:rPr>
          <w:rFonts w:ascii="Times New Roman" w:eastAsia="Times New Roman" w:hAnsi="Times New Roman" w:cs="Traditional Arabic" w:hint="cs"/>
          <w:sz w:val="36"/>
          <w:szCs w:val="36"/>
          <w:rtl/>
          <w:lang w:eastAsia="ar-SA"/>
        </w:rPr>
        <w:t>.</w:t>
      </w:r>
    </w:p>
    <w:p w14:paraId="35CD33B1" w14:textId="77777777" w:rsidR="00967792" w:rsidRPr="00D2693C" w:rsidRDefault="00967792" w:rsidP="00967792">
      <w:pPr>
        <w:ind w:left="0" w:firstLine="0"/>
        <w:jc w:val="both"/>
        <w:rPr>
          <w:rFonts w:eastAsiaTheme="minorEastAsia" w:cs="Traditional Arabic"/>
          <w:sz w:val="36"/>
          <w:szCs w:val="36"/>
          <w:rtl/>
        </w:rPr>
      </w:pPr>
      <w:bookmarkStart w:id="66" w:name="_Hlk68040147"/>
      <w:r w:rsidRPr="00D2693C">
        <w:rPr>
          <w:rFonts w:eastAsiaTheme="minorEastAsia" w:cs="Traditional Arabic" w:hint="cs"/>
          <w:sz w:val="36"/>
          <w:szCs w:val="36"/>
          <w:rtl/>
        </w:rPr>
        <w:t xml:space="preserve">نشر في </w:t>
      </w:r>
      <w:r w:rsidRPr="00D2693C">
        <w:rPr>
          <w:rFonts w:eastAsiaTheme="minorEastAsia" w:cs="Traditional Arabic"/>
          <w:sz w:val="36"/>
          <w:szCs w:val="36"/>
          <w:rtl/>
        </w:rPr>
        <w:t xml:space="preserve">مجلة العلوم </w:t>
      </w:r>
      <w:r w:rsidRPr="00D2693C">
        <w:rPr>
          <w:rFonts w:eastAsiaTheme="minorEastAsia" w:cs="Traditional Arabic" w:hint="cs"/>
          <w:sz w:val="36"/>
          <w:szCs w:val="36"/>
          <w:rtl/>
        </w:rPr>
        <w:t>الإسلامية،</w:t>
      </w:r>
      <w:r w:rsidRPr="00D2693C">
        <w:rPr>
          <w:rFonts w:ascii="Times New Roman" w:eastAsia="Times New Roman" w:hAnsi="Times New Roman" w:cs="Traditional Arabic" w:hint="cs"/>
          <w:sz w:val="36"/>
          <w:szCs w:val="36"/>
          <w:rtl/>
        </w:rPr>
        <w:t xml:space="preserve"> الجامعة العراقية، مج1 ع 24 (2020 م) </w:t>
      </w:r>
      <w:r w:rsidRPr="00D2693C">
        <w:rPr>
          <w:rFonts w:eastAsiaTheme="minorEastAsia" w:cs="Traditional Arabic" w:hint="cs"/>
          <w:sz w:val="36"/>
          <w:szCs w:val="36"/>
          <w:rtl/>
        </w:rPr>
        <w:t>ص</w:t>
      </w:r>
      <w:r w:rsidRPr="00D2693C">
        <w:rPr>
          <w:rFonts w:eastAsiaTheme="minorEastAsia" w:cs="Traditional Arabic"/>
          <w:sz w:val="36"/>
          <w:szCs w:val="36"/>
          <w:rtl/>
        </w:rPr>
        <w:t xml:space="preserve"> </w:t>
      </w:r>
      <w:r w:rsidRPr="00D2693C">
        <w:rPr>
          <w:rFonts w:eastAsiaTheme="minorEastAsia" w:cs="Traditional Arabic" w:hint="cs"/>
          <w:sz w:val="36"/>
          <w:szCs w:val="36"/>
          <w:rtl/>
        </w:rPr>
        <w:t>63-104.</w:t>
      </w:r>
    </w:p>
    <w:bookmarkEnd w:id="66"/>
    <w:p w14:paraId="1C44E39F" w14:textId="77777777" w:rsidR="00967792" w:rsidRPr="00D2693C" w:rsidRDefault="00967792" w:rsidP="00967792">
      <w:pPr>
        <w:ind w:left="0" w:firstLine="0"/>
        <w:jc w:val="both"/>
        <w:rPr>
          <w:rFonts w:ascii="Times New Roman" w:eastAsia="Times New Roman" w:hAnsi="Times New Roman" w:cs="Traditional Arabic"/>
          <w:b/>
          <w:bCs/>
          <w:sz w:val="36"/>
          <w:szCs w:val="36"/>
          <w:rtl/>
          <w:lang w:eastAsia="ar-SA"/>
        </w:rPr>
      </w:pPr>
    </w:p>
    <w:p w14:paraId="19DD07D5" w14:textId="77777777" w:rsidR="00967792" w:rsidRPr="00D2693C" w:rsidRDefault="00967792" w:rsidP="00967792">
      <w:pPr>
        <w:ind w:left="0" w:firstLine="0"/>
        <w:jc w:val="both"/>
        <w:rPr>
          <w:rFonts w:ascii="Times New Roman" w:eastAsia="Times New Roman" w:hAnsi="Times New Roman" w:cs="Traditional Arabic"/>
          <w:sz w:val="36"/>
          <w:szCs w:val="36"/>
          <w:rtl/>
          <w:lang w:eastAsia="ar-SA"/>
        </w:rPr>
      </w:pPr>
      <w:r w:rsidRPr="00D2693C">
        <w:rPr>
          <w:rFonts w:ascii="Times New Roman" w:eastAsia="Times New Roman" w:hAnsi="Times New Roman" w:cs="Traditional Arabic"/>
          <w:b/>
          <w:bCs/>
          <w:sz w:val="36"/>
          <w:szCs w:val="36"/>
          <w:rtl/>
          <w:lang w:eastAsia="ar-SA"/>
        </w:rPr>
        <w:t>خليج البحار في شرح ملتقى ال</w:t>
      </w:r>
      <w:r w:rsidRPr="00D2693C">
        <w:rPr>
          <w:rFonts w:ascii="Times New Roman" w:eastAsia="Times New Roman" w:hAnsi="Times New Roman" w:cs="Traditional Arabic" w:hint="cs"/>
          <w:b/>
          <w:bCs/>
          <w:sz w:val="36"/>
          <w:szCs w:val="36"/>
          <w:rtl/>
          <w:lang w:eastAsia="ar-SA"/>
        </w:rPr>
        <w:t>أ</w:t>
      </w:r>
      <w:r w:rsidRPr="00D2693C">
        <w:rPr>
          <w:rFonts w:ascii="Times New Roman" w:eastAsia="Times New Roman" w:hAnsi="Times New Roman" w:cs="Traditional Arabic"/>
          <w:b/>
          <w:bCs/>
          <w:sz w:val="36"/>
          <w:szCs w:val="36"/>
          <w:rtl/>
          <w:lang w:eastAsia="ar-SA"/>
        </w:rPr>
        <w:t>بحر</w:t>
      </w:r>
      <w:r w:rsidRPr="00D2693C">
        <w:rPr>
          <w:rFonts w:ascii="Times New Roman" w:eastAsia="Times New Roman" w:hAnsi="Times New Roman" w:cs="Traditional Arabic" w:hint="cs"/>
          <w:sz w:val="36"/>
          <w:szCs w:val="36"/>
          <w:rtl/>
          <w:lang w:eastAsia="ar-SA"/>
        </w:rPr>
        <w:t xml:space="preserve">/ </w:t>
      </w:r>
      <w:r w:rsidRPr="00D2693C">
        <w:rPr>
          <w:rFonts w:ascii="Times New Roman" w:eastAsia="Times New Roman" w:hAnsi="Times New Roman" w:cs="Traditional Arabic"/>
          <w:sz w:val="36"/>
          <w:szCs w:val="36"/>
          <w:rtl/>
          <w:lang w:eastAsia="ar-SA"/>
        </w:rPr>
        <w:t xml:space="preserve">محمد بن إبراهيم </w:t>
      </w:r>
      <w:r w:rsidRPr="00D2693C">
        <w:rPr>
          <w:rFonts w:ascii="Times New Roman" w:eastAsia="Times New Roman" w:hAnsi="Times New Roman" w:cs="Traditional Arabic" w:hint="cs"/>
          <w:sz w:val="36"/>
          <w:szCs w:val="36"/>
          <w:rtl/>
          <w:lang w:eastAsia="ar-SA"/>
        </w:rPr>
        <w:t xml:space="preserve">بن قصاب زاده </w:t>
      </w:r>
      <w:r w:rsidRPr="00D2693C">
        <w:rPr>
          <w:rFonts w:ascii="Times New Roman" w:eastAsia="Times New Roman" w:hAnsi="Times New Roman" w:cs="Traditional Arabic"/>
          <w:sz w:val="36"/>
          <w:szCs w:val="36"/>
          <w:rtl/>
          <w:lang w:eastAsia="ar-SA"/>
        </w:rPr>
        <w:t>الرومي</w:t>
      </w:r>
      <w:r w:rsidRPr="00D2693C">
        <w:rPr>
          <w:rFonts w:ascii="Times New Roman" w:eastAsia="Times New Roman" w:hAnsi="Times New Roman" w:cs="Traditional Arabic" w:hint="cs"/>
          <w:sz w:val="36"/>
          <w:szCs w:val="36"/>
          <w:rtl/>
          <w:lang w:eastAsia="ar-SA"/>
        </w:rPr>
        <w:t xml:space="preserve"> (ت 1055 هـ)؛ </w:t>
      </w:r>
      <w:r w:rsidRPr="00D2693C">
        <w:rPr>
          <w:rFonts w:ascii="Times New Roman" w:eastAsia="Times New Roman" w:hAnsi="Times New Roman" w:cs="Traditional Arabic"/>
          <w:sz w:val="36"/>
          <w:szCs w:val="36"/>
          <w:rtl/>
          <w:lang w:eastAsia="ar-SA"/>
        </w:rPr>
        <w:t xml:space="preserve">تحقيق مجموعة من كلية الإمام الأعظم </w:t>
      </w:r>
      <w:proofErr w:type="gramStart"/>
      <w:r w:rsidRPr="00D2693C">
        <w:rPr>
          <w:rFonts w:ascii="Times New Roman" w:eastAsia="Times New Roman" w:hAnsi="Times New Roman" w:cs="Traditional Arabic" w:hint="cs"/>
          <w:sz w:val="36"/>
          <w:szCs w:val="36"/>
          <w:rtl/>
          <w:lang w:eastAsia="ar-SA"/>
        </w:rPr>
        <w:t>بالعراق.-</w:t>
      </w:r>
      <w:proofErr w:type="gramEnd"/>
      <w:r w:rsidRPr="00D2693C">
        <w:rPr>
          <w:rFonts w:ascii="Times New Roman" w:eastAsia="Times New Roman" w:hAnsi="Times New Roman" w:cs="Traditional Arabic" w:hint="cs"/>
          <w:sz w:val="36"/>
          <w:szCs w:val="36"/>
          <w:rtl/>
          <w:lang w:eastAsia="ar-SA"/>
        </w:rPr>
        <w:t xml:space="preserve"> </w:t>
      </w:r>
      <w:r w:rsidRPr="00D2693C">
        <w:rPr>
          <w:rFonts w:ascii="Times New Roman" w:eastAsia="Times New Roman" w:hAnsi="Times New Roman" w:cs="Traditional Arabic"/>
          <w:sz w:val="36"/>
          <w:szCs w:val="36"/>
          <w:rtl/>
          <w:lang w:eastAsia="ar-SA"/>
        </w:rPr>
        <w:t xml:space="preserve"> </w:t>
      </w:r>
      <w:r w:rsidRPr="00D2693C">
        <w:rPr>
          <w:rFonts w:ascii="Times New Roman" w:eastAsia="Times New Roman" w:hAnsi="Times New Roman" w:cs="Traditional Arabic" w:hint="cs"/>
          <w:sz w:val="36"/>
          <w:szCs w:val="36"/>
          <w:rtl/>
          <w:lang w:eastAsia="ar-SA"/>
        </w:rPr>
        <w:t xml:space="preserve">كركوك: مكتبة أمير؛ بيروت: </w:t>
      </w:r>
      <w:r w:rsidRPr="00D2693C">
        <w:rPr>
          <w:rFonts w:ascii="Times New Roman" w:eastAsia="Times New Roman" w:hAnsi="Times New Roman" w:cs="Traditional Arabic"/>
          <w:sz w:val="36"/>
          <w:szCs w:val="36"/>
          <w:rtl/>
          <w:lang w:eastAsia="ar-SA"/>
        </w:rPr>
        <w:t>دار ابن حزم</w:t>
      </w:r>
      <w:r w:rsidRPr="00D2693C">
        <w:rPr>
          <w:rFonts w:ascii="Times New Roman" w:eastAsia="Times New Roman" w:hAnsi="Times New Roman" w:cs="Traditional Arabic" w:hint="cs"/>
          <w:sz w:val="36"/>
          <w:szCs w:val="36"/>
          <w:rtl/>
          <w:lang w:eastAsia="ar-SA"/>
        </w:rPr>
        <w:t>، 1442 هـ، 2021 م، 5 مج.</w:t>
      </w:r>
    </w:p>
    <w:p w14:paraId="4F822B47" w14:textId="77777777" w:rsidR="00967792" w:rsidRPr="00D2693C" w:rsidRDefault="00967792" w:rsidP="00967792">
      <w:pPr>
        <w:ind w:left="0" w:firstLine="0"/>
        <w:jc w:val="both"/>
        <w:rPr>
          <w:rFonts w:ascii="Times New Roman" w:eastAsia="Times New Roman" w:hAnsi="Times New Roman" w:cs="Traditional Arabic"/>
          <w:sz w:val="36"/>
          <w:szCs w:val="36"/>
          <w:rtl/>
          <w:lang w:eastAsia="ar-SA"/>
        </w:rPr>
      </w:pPr>
    </w:p>
    <w:p w14:paraId="4FC325C6" w14:textId="77777777" w:rsidR="00967792" w:rsidRPr="00CC1A18" w:rsidRDefault="00967792" w:rsidP="00967792">
      <w:pPr>
        <w:ind w:left="0" w:firstLine="0"/>
        <w:jc w:val="both"/>
        <w:rPr>
          <w:rFonts w:ascii="Times New Roman" w:eastAsia="Times New Roman" w:hAnsi="Times New Roman" w:cs="Traditional Arabic"/>
          <w:sz w:val="36"/>
          <w:szCs w:val="36"/>
          <w:rtl/>
          <w:lang w:eastAsia="ar-SA"/>
        </w:rPr>
      </w:pPr>
      <w:r w:rsidRPr="00CC1A18">
        <w:rPr>
          <w:rFonts w:cs="Traditional Arabic"/>
          <w:b/>
          <w:bCs/>
          <w:sz w:val="36"/>
          <w:szCs w:val="36"/>
          <w:rtl/>
        </w:rPr>
        <w:t>الدر الثمين والمورد المعين</w:t>
      </w:r>
      <w:r w:rsidRPr="00CC1A18">
        <w:rPr>
          <w:rFonts w:cs="Traditional Arabic" w:hint="cs"/>
          <w:sz w:val="36"/>
          <w:szCs w:val="36"/>
          <w:rtl/>
        </w:rPr>
        <w:t xml:space="preserve">/ محمد بن أحمد </w:t>
      </w:r>
      <w:proofErr w:type="spellStart"/>
      <w:r w:rsidRPr="00CC1A18">
        <w:rPr>
          <w:rFonts w:cs="Traditional Arabic" w:hint="cs"/>
          <w:sz w:val="36"/>
          <w:szCs w:val="36"/>
          <w:rtl/>
        </w:rPr>
        <w:t>ميارة</w:t>
      </w:r>
      <w:proofErr w:type="spellEnd"/>
      <w:r w:rsidRPr="00CC1A18">
        <w:rPr>
          <w:rFonts w:cs="Traditional Arabic" w:hint="cs"/>
          <w:sz w:val="36"/>
          <w:szCs w:val="36"/>
          <w:rtl/>
        </w:rPr>
        <w:t xml:space="preserve"> الفاسي (ت 1072 هـ)؛ تحقيق </w:t>
      </w:r>
      <w:r w:rsidRPr="00CC1A18">
        <w:rPr>
          <w:rFonts w:ascii="Times New Roman" w:eastAsia="Times New Roman" w:hAnsi="Times New Roman" w:cs="Traditional Arabic" w:hint="cs"/>
          <w:sz w:val="36"/>
          <w:szCs w:val="36"/>
          <w:rtl/>
          <w:lang w:eastAsia="ar-SA"/>
        </w:rPr>
        <w:t xml:space="preserve">رشيد </w:t>
      </w:r>
      <w:proofErr w:type="gramStart"/>
      <w:r w:rsidRPr="00CC1A18">
        <w:rPr>
          <w:rFonts w:ascii="Times New Roman" w:eastAsia="Times New Roman" w:hAnsi="Times New Roman" w:cs="Traditional Arabic" w:hint="cs"/>
          <w:sz w:val="36"/>
          <w:szCs w:val="36"/>
          <w:rtl/>
          <w:lang w:eastAsia="ar-SA"/>
        </w:rPr>
        <w:t>الجاري.-</w:t>
      </w:r>
      <w:proofErr w:type="gramEnd"/>
      <w:r w:rsidRPr="00CC1A18">
        <w:rPr>
          <w:rFonts w:ascii="Times New Roman" w:eastAsia="Times New Roman" w:hAnsi="Times New Roman" w:cs="Traditional Arabic" w:hint="cs"/>
          <w:sz w:val="36"/>
          <w:szCs w:val="36"/>
          <w:rtl/>
          <w:lang w:eastAsia="ar-SA"/>
        </w:rPr>
        <w:t xml:space="preserve"> عمّان: دار النور المبين، 1443 هـ، 2021 م، 2 مج.</w:t>
      </w:r>
    </w:p>
    <w:p w14:paraId="0C8CF4C0" w14:textId="77777777" w:rsidR="00967792" w:rsidRPr="00CC1A18" w:rsidRDefault="00967792" w:rsidP="00967792">
      <w:pPr>
        <w:ind w:left="0" w:firstLine="0"/>
        <w:jc w:val="both"/>
        <w:rPr>
          <w:rFonts w:ascii="Times New Roman" w:eastAsia="Times New Roman" w:hAnsi="Times New Roman" w:cs="Traditional Arabic"/>
          <w:sz w:val="36"/>
          <w:szCs w:val="36"/>
          <w:rtl/>
          <w:lang w:eastAsia="ar-SA"/>
        </w:rPr>
      </w:pPr>
      <w:r w:rsidRPr="00CC1A18">
        <w:rPr>
          <w:rFonts w:ascii="Times New Roman" w:eastAsia="Times New Roman" w:hAnsi="Times New Roman" w:cs="Traditional Arabic" w:hint="cs"/>
          <w:sz w:val="36"/>
          <w:szCs w:val="36"/>
          <w:rtl/>
          <w:lang w:eastAsia="ar-SA"/>
        </w:rPr>
        <w:t>(و</w:t>
      </w:r>
      <w:r w:rsidRPr="00CC1A18">
        <w:rPr>
          <w:rFonts w:ascii="Times New Roman" w:eastAsia="Times New Roman" w:hAnsi="Times New Roman" w:cs="Traditional Arabic"/>
          <w:sz w:val="36"/>
          <w:szCs w:val="36"/>
          <w:rtl/>
          <w:lang w:eastAsia="ar-SA"/>
        </w:rPr>
        <w:t xml:space="preserve">هو الشرح الكبير </w:t>
      </w:r>
      <w:proofErr w:type="spellStart"/>
      <w:r w:rsidRPr="00CC1A18">
        <w:rPr>
          <w:rFonts w:ascii="Times New Roman" w:eastAsia="Times New Roman" w:hAnsi="Times New Roman" w:cs="Traditional Arabic" w:hint="cs"/>
          <w:sz w:val="36"/>
          <w:szCs w:val="36"/>
          <w:rtl/>
          <w:lang w:eastAsia="ar-SA"/>
        </w:rPr>
        <w:t>ل</w:t>
      </w:r>
      <w:r w:rsidRPr="00CC1A18">
        <w:rPr>
          <w:rFonts w:ascii="Times New Roman" w:eastAsia="Times New Roman" w:hAnsi="Times New Roman" w:cs="Traditional Arabic"/>
          <w:sz w:val="36"/>
          <w:szCs w:val="36"/>
          <w:rtl/>
          <w:lang w:eastAsia="ar-SA"/>
        </w:rPr>
        <w:t>ميّارة</w:t>
      </w:r>
      <w:proofErr w:type="spellEnd"/>
      <w:r w:rsidRPr="00CC1A18">
        <w:rPr>
          <w:rFonts w:ascii="Times New Roman" w:eastAsia="Times New Roman" w:hAnsi="Times New Roman" w:cs="Traditional Arabic"/>
          <w:sz w:val="36"/>
          <w:szCs w:val="36"/>
          <w:rtl/>
          <w:lang w:eastAsia="ar-SA"/>
        </w:rPr>
        <w:t xml:space="preserve"> على متن ابن عاشر</w:t>
      </w:r>
      <w:r w:rsidRPr="00CC1A18">
        <w:rPr>
          <w:rFonts w:ascii="Times New Roman" w:eastAsia="Times New Roman" w:hAnsi="Times New Roman" w:cs="Traditional Arabic" w:hint="cs"/>
          <w:sz w:val="36"/>
          <w:szCs w:val="36"/>
          <w:rtl/>
          <w:lang w:eastAsia="ar-SA"/>
        </w:rPr>
        <w:t>:</w:t>
      </w:r>
      <w:r w:rsidRPr="00CC1A18">
        <w:rPr>
          <w:rFonts w:ascii="Times New Roman" w:eastAsia="Times New Roman" w:hAnsi="Times New Roman" w:cs="Traditional Arabic"/>
          <w:b/>
          <w:bCs/>
          <w:sz w:val="36"/>
          <w:szCs w:val="36"/>
          <w:rtl/>
          <w:lang w:eastAsia="ar-SA"/>
        </w:rPr>
        <w:t xml:space="preserve"> </w:t>
      </w:r>
      <w:r w:rsidRPr="00CC1A18">
        <w:rPr>
          <w:rFonts w:ascii="Times New Roman" w:eastAsia="Times New Roman" w:hAnsi="Times New Roman" w:cs="Traditional Arabic"/>
          <w:sz w:val="36"/>
          <w:szCs w:val="36"/>
          <w:rtl/>
          <w:lang w:eastAsia="ar-SA"/>
        </w:rPr>
        <w:t>المرشد المعين على الضروري من علوم الدين</w:t>
      </w:r>
      <w:r w:rsidRPr="00CC1A18">
        <w:rPr>
          <w:rFonts w:ascii="Times New Roman" w:eastAsia="Times New Roman" w:hAnsi="Times New Roman" w:cs="Traditional Arabic" w:hint="cs"/>
          <w:sz w:val="36"/>
          <w:szCs w:val="36"/>
          <w:rtl/>
          <w:lang w:eastAsia="ar-SA"/>
        </w:rPr>
        <w:t>)</w:t>
      </w:r>
    </w:p>
    <w:p w14:paraId="169618BC" w14:textId="77777777" w:rsidR="00967792" w:rsidRPr="00CC1A18" w:rsidRDefault="00967792" w:rsidP="00967792">
      <w:pPr>
        <w:ind w:left="0" w:firstLine="0"/>
        <w:jc w:val="both"/>
        <w:rPr>
          <w:rFonts w:ascii="Times New Roman" w:eastAsia="Times New Roman" w:hAnsi="Times New Roman" w:cs="Traditional Arabic"/>
          <w:sz w:val="36"/>
          <w:szCs w:val="36"/>
          <w:rtl/>
          <w:lang w:eastAsia="ar-SA"/>
        </w:rPr>
      </w:pPr>
    </w:p>
    <w:p w14:paraId="173F9381" w14:textId="77777777" w:rsidR="00967792" w:rsidRPr="00C94E17" w:rsidRDefault="00967792" w:rsidP="00967792">
      <w:pPr>
        <w:ind w:left="0" w:firstLine="0"/>
        <w:jc w:val="both"/>
        <w:rPr>
          <w:rFonts w:ascii="Times New Roman" w:eastAsia="Times New Roman" w:hAnsi="Times New Roman" w:cs="Traditional Arabic"/>
          <w:sz w:val="36"/>
          <w:szCs w:val="36"/>
          <w:rtl/>
          <w:lang w:eastAsia="ar-SA"/>
        </w:rPr>
      </w:pPr>
      <w:r w:rsidRPr="00C94E17">
        <w:rPr>
          <w:rFonts w:ascii="Times New Roman" w:eastAsia="Times New Roman" w:hAnsi="Times New Roman" w:cs="Traditional Arabic" w:hint="cs"/>
          <w:b/>
          <w:bCs/>
          <w:sz w:val="36"/>
          <w:szCs w:val="36"/>
          <w:rtl/>
          <w:lang w:eastAsia="ar-SA"/>
        </w:rPr>
        <w:t>الدرة السنية في شرح الفوائد الفقهية</w:t>
      </w:r>
      <w:r w:rsidRPr="00C94E17">
        <w:rPr>
          <w:rFonts w:ascii="Times New Roman" w:eastAsia="Times New Roman" w:hAnsi="Times New Roman" w:cs="Traditional Arabic" w:hint="cs"/>
          <w:sz w:val="36"/>
          <w:szCs w:val="36"/>
          <w:rtl/>
          <w:lang w:eastAsia="ar-SA"/>
        </w:rPr>
        <w:t xml:space="preserve">/ لنجم الدين أبي إسحاق إبراهيم بن علي الطرسوسي الحنفي (ت 758 هـ)؛ تحقيق عماد قدري </w:t>
      </w:r>
      <w:proofErr w:type="gramStart"/>
      <w:r w:rsidRPr="00C94E17">
        <w:rPr>
          <w:rFonts w:ascii="Times New Roman" w:eastAsia="Times New Roman" w:hAnsi="Times New Roman" w:cs="Traditional Arabic" w:hint="cs"/>
          <w:sz w:val="36"/>
          <w:szCs w:val="36"/>
          <w:rtl/>
          <w:lang w:eastAsia="ar-SA"/>
        </w:rPr>
        <w:t>العياضي.-</w:t>
      </w:r>
      <w:proofErr w:type="gramEnd"/>
      <w:r w:rsidRPr="00C94E17">
        <w:rPr>
          <w:rFonts w:ascii="Times New Roman" w:eastAsia="Times New Roman" w:hAnsi="Times New Roman" w:cs="Traditional Arabic" w:hint="cs"/>
          <w:sz w:val="36"/>
          <w:szCs w:val="36"/>
          <w:rtl/>
          <w:lang w:eastAsia="ar-SA"/>
        </w:rPr>
        <w:t xml:space="preserve"> دمشق؛ بيروت: مكتبة دار الفجر، 1442 هـ، 2021 م.</w:t>
      </w:r>
    </w:p>
    <w:p w14:paraId="7D0A7FF8" w14:textId="77777777" w:rsidR="00967792" w:rsidRPr="00C94E17" w:rsidRDefault="00967792" w:rsidP="00967792">
      <w:pPr>
        <w:ind w:left="0" w:firstLine="0"/>
        <w:jc w:val="both"/>
        <w:rPr>
          <w:rFonts w:ascii="Times New Roman" w:eastAsia="Times New Roman" w:hAnsi="Times New Roman" w:cs="Traditional Arabic"/>
          <w:sz w:val="36"/>
          <w:szCs w:val="36"/>
          <w:rtl/>
          <w:lang w:eastAsia="ar-SA"/>
        </w:rPr>
      </w:pPr>
    </w:p>
    <w:p w14:paraId="16DC5192" w14:textId="77777777" w:rsidR="00967792" w:rsidRPr="00EE5409" w:rsidRDefault="00967792" w:rsidP="00967792">
      <w:pPr>
        <w:ind w:left="0" w:firstLine="0"/>
        <w:jc w:val="both"/>
        <w:rPr>
          <w:rFonts w:ascii="Times New Roman" w:eastAsia="Times New Roman" w:hAnsi="Times New Roman" w:cs="Traditional Arabic"/>
          <w:sz w:val="36"/>
          <w:szCs w:val="36"/>
          <w:rtl/>
          <w:lang w:eastAsia="ar-SA"/>
        </w:rPr>
      </w:pPr>
      <w:r w:rsidRPr="00EE5409">
        <w:rPr>
          <w:rFonts w:ascii="Times New Roman" w:eastAsia="Times New Roman" w:hAnsi="Times New Roman" w:cs="Traditional Arabic"/>
          <w:b/>
          <w:bCs/>
          <w:sz w:val="36"/>
          <w:szCs w:val="36"/>
          <w:rtl/>
          <w:lang w:eastAsia="ar-SA"/>
        </w:rPr>
        <w:lastRenderedPageBreak/>
        <w:t>رسالة في الشبهة المحصورة</w:t>
      </w:r>
      <w:r w:rsidRPr="00EE5409">
        <w:rPr>
          <w:rFonts w:ascii="Times New Roman" w:eastAsia="Times New Roman" w:hAnsi="Times New Roman" w:cs="Traditional Arabic" w:hint="cs"/>
          <w:b/>
          <w:bCs/>
          <w:sz w:val="36"/>
          <w:szCs w:val="36"/>
          <w:rtl/>
          <w:lang w:eastAsia="ar-SA"/>
        </w:rPr>
        <w:t xml:space="preserve">/ </w:t>
      </w:r>
      <w:r w:rsidRPr="00EE5409">
        <w:rPr>
          <w:rFonts w:ascii="Times New Roman" w:eastAsia="Times New Roman" w:hAnsi="Times New Roman" w:cs="Traditional Arabic"/>
          <w:sz w:val="36"/>
          <w:szCs w:val="36"/>
          <w:rtl/>
          <w:lang w:eastAsia="ar-SA"/>
        </w:rPr>
        <w:t xml:space="preserve">محمد حسين بن محمد علي </w:t>
      </w:r>
      <w:proofErr w:type="spellStart"/>
      <w:r w:rsidRPr="00EE5409">
        <w:rPr>
          <w:rFonts w:ascii="Times New Roman" w:eastAsia="Times New Roman" w:hAnsi="Times New Roman" w:cs="Traditional Arabic"/>
          <w:sz w:val="36"/>
          <w:szCs w:val="36"/>
          <w:rtl/>
          <w:lang w:eastAsia="ar-SA"/>
        </w:rPr>
        <w:t>المرعشي</w:t>
      </w:r>
      <w:proofErr w:type="spellEnd"/>
      <w:r w:rsidRPr="00EE5409">
        <w:rPr>
          <w:rFonts w:ascii="Times New Roman" w:eastAsia="Times New Roman" w:hAnsi="Times New Roman" w:cs="Traditional Arabic"/>
          <w:sz w:val="36"/>
          <w:szCs w:val="36"/>
          <w:rtl/>
          <w:lang w:eastAsia="ar-SA"/>
        </w:rPr>
        <w:t xml:space="preserve"> </w:t>
      </w:r>
      <w:proofErr w:type="spellStart"/>
      <w:r w:rsidRPr="00EE5409">
        <w:rPr>
          <w:rFonts w:ascii="Times New Roman" w:eastAsia="Times New Roman" w:hAnsi="Times New Roman" w:cs="Traditional Arabic"/>
          <w:sz w:val="36"/>
          <w:szCs w:val="36"/>
          <w:rtl/>
          <w:lang w:eastAsia="ar-SA"/>
        </w:rPr>
        <w:t>الشهرستاني</w:t>
      </w:r>
      <w:proofErr w:type="spellEnd"/>
      <w:r w:rsidRPr="00EE5409">
        <w:rPr>
          <w:rFonts w:ascii="Times New Roman" w:eastAsia="Times New Roman" w:hAnsi="Times New Roman" w:cs="Traditional Arabic"/>
          <w:sz w:val="36"/>
          <w:szCs w:val="36"/>
          <w:rtl/>
          <w:lang w:eastAsia="ar-SA"/>
        </w:rPr>
        <w:t xml:space="preserve"> </w:t>
      </w:r>
      <w:r w:rsidRPr="00EE5409">
        <w:rPr>
          <w:rFonts w:ascii="Times New Roman" w:eastAsia="Times New Roman" w:hAnsi="Times New Roman" w:cs="Traditional Arabic" w:hint="cs"/>
          <w:sz w:val="36"/>
          <w:szCs w:val="36"/>
          <w:rtl/>
          <w:lang w:eastAsia="ar-SA"/>
        </w:rPr>
        <w:t>(ت بعد</w:t>
      </w:r>
      <w:r w:rsidRPr="00EE5409">
        <w:rPr>
          <w:rFonts w:ascii="Times New Roman" w:eastAsia="Times New Roman" w:hAnsi="Times New Roman" w:cs="Traditional Arabic"/>
          <w:sz w:val="36"/>
          <w:szCs w:val="36"/>
          <w:rtl/>
          <w:lang w:eastAsia="ar-SA"/>
        </w:rPr>
        <w:t xml:space="preserve"> 1243 </w:t>
      </w:r>
      <w:r w:rsidRPr="00EE5409">
        <w:rPr>
          <w:rFonts w:ascii="Times New Roman" w:eastAsia="Times New Roman" w:hAnsi="Times New Roman" w:cs="Traditional Arabic" w:hint="cs"/>
          <w:sz w:val="36"/>
          <w:szCs w:val="36"/>
          <w:rtl/>
          <w:lang w:eastAsia="ar-SA"/>
        </w:rPr>
        <w:t xml:space="preserve">هـ)؛ تحقيق مركز تراث </w:t>
      </w:r>
      <w:proofErr w:type="gramStart"/>
      <w:r w:rsidRPr="00EE5409">
        <w:rPr>
          <w:rFonts w:ascii="Times New Roman" w:eastAsia="Times New Roman" w:hAnsi="Times New Roman" w:cs="Traditional Arabic" w:hint="cs"/>
          <w:sz w:val="36"/>
          <w:szCs w:val="36"/>
          <w:rtl/>
          <w:lang w:eastAsia="ar-SA"/>
        </w:rPr>
        <w:t>كربلاء.-</w:t>
      </w:r>
      <w:proofErr w:type="gramEnd"/>
      <w:r w:rsidRPr="00EE5409">
        <w:rPr>
          <w:rFonts w:ascii="Times New Roman" w:eastAsia="Times New Roman" w:hAnsi="Times New Roman" w:cs="Traditional Arabic" w:hint="cs"/>
          <w:sz w:val="36"/>
          <w:szCs w:val="36"/>
          <w:rtl/>
          <w:lang w:eastAsia="ar-SA"/>
        </w:rPr>
        <w:t xml:space="preserve"> كربلاء: العتبة الحسينية، 1440 هـ، 2019 م.</w:t>
      </w:r>
    </w:p>
    <w:p w14:paraId="1D3206E9" w14:textId="77777777" w:rsidR="00967792" w:rsidRPr="00EE5409" w:rsidRDefault="00967792" w:rsidP="00967792">
      <w:pPr>
        <w:ind w:left="0" w:firstLine="0"/>
        <w:jc w:val="both"/>
        <w:rPr>
          <w:rFonts w:ascii="Times New Roman" w:eastAsia="Times New Roman" w:hAnsi="Times New Roman" w:cs="Traditional Arabic"/>
          <w:sz w:val="36"/>
          <w:szCs w:val="36"/>
          <w:rtl/>
          <w:lang w:eastAsia="ar-SA"/>
        </w:rPr>
      </w:pPr>
      <w:r w:rsidRPr="00EE5409">
        <w:rPr>
          <w:rFonts w:ascii="Times New Roman" w:eastAsia="Times New Roman" w:hAnsi="Times New Roman" w:cs="Traditional Arabic" w:hint="cs"/>
          <w:sz w:val="36"/>
          <w:szCs w:val="36"/>
          <w:rtl/>
          <w:lang w:eastAsia="ar-SA"/>
        </w:rPr>
        <w:t>(في الفقه والأصول عند الشيعة)</w:t>
      </w:r>
    </w:p>
    <w:p w14:paraId="233FED51" w14:textId="77777777" w:rsidR="00967792" w:rsidRPr="00EE5409" w:rsidRDefault="00967792" w:rsidP="00967792">
      <w:pPr>
        <w:ind w:left="0" w:firstLine="0"/>
        <w:jc w:val="both"/>
        <w:rPr>
          <w:rFonts w:ascii="Times New Roman" w:eastAsia="Times New Roman" w:hAnsi="Times New Roman" w:cs="Traditional Arabic"/>
          <w:b/>
          <w:bCs/>
          <w:sz w:val="36"/>
          <w:szCs w:val="36"/>
          <w:rtl/>
          <w:lang w:eastAsia="ar-SA"/>
        </w:rPr>
      </w:pPr>
    </w:p>
    <w:p w14:paraId="667FF9A4" w14:textId="77777777" w:rsidR="00967792" w:rsidRPr="001F3658" w:rsidRDefault="00967792" w:rsidP="00967792">
      <w:pPr>
        <w:ind w:left="0" w:firstLine="0"/>
        <w:jc w:val="both"/>
        <w:rPr>
          <w:rFonts w:cs="Traditional Arabic"/>
          <w:sz w:val="36"/>
          <w:szCs w:val="36"/>
          <w:rtl/>
        </w:rPr>
      </w:pPr>
      <w:r w:rsidRPr="001F3658">
        <w:rPr>
          <w:rFonts w:cs="Traditional Arabic" w:hint="cs"/>
          <w:b/>
          <w:bCs/>
          <w:sz w:val="36"/>
          <w:szCs w:val="36"/>
          <w:rtl/>
        </w:rPr>
        <w:t>رسائل الأركان</w:t>
      </w:r>
      <w:r w:rsidRPr="001F3658">
        <w:rPr>
          <w:rFonts w:cs="Traditional Arabic" w:hint="cs"/>
          <w:sz w:val="36"/>
          <w:szCs w:val="36"/>
          <w:rtl/>
        </w:rPr>
        <w:t xml:space="preserve">/ </w:t>
      </w:r>
      <w:r w:rsidRPr="001F3658">
        <w:rPr>
          <w:rFonts w:ascii="Times New Roman" w:eastAsia="Times New Roman" w:hAnsi="Times New Roman" w:cs="Traditional Arabic" w:hint="cs"/>
          <w:sz w:val="36"/>
          <w:szCs w:val="36"/>
          <w:rtl/>
          <w:lang w:eastAsia="ar-SA"/>
        </w:rPr>
        <w:t xml:space="preserve">لأبي العياش </w:t>
      </w:r>
      <w:proofErr w:type="spellStart"/>
      <w:r w:rsidRPr="001F3658">
        <w:rPr>
          <w:rFonts w:ascii="Times New Roman" w:eastAsia="Times New Roman" w:hAnsi="Times New Roman" w:cs="Traditional Arabic" w:hint="cs"/>
          <w:sz w:val="36"/>
          <w:szCs w:val="36"/>
          <w:rtl/>
          <w:lang w:eastAsia="ar-SA"/>
        </w:rPr>
        <w:t>عبدالعلي</w:t>
      </w:r>
      <w:proofErr w:type="spellEnd"/>
      <w:r w:rsidRPr="001F3658">
        <w:rPr>
          <w:rFonts w:ascii="Times New Roman" w:eastAsia="Times New Roman" w:hAnsi="Times New Roman" w:cs="Traditional Arabic" w:hint="cs"/>
          <w:sz w:val="36"/>
          <w:szCs w:val="36"/>
          <w:rtl/>
          <w:lang w:eastAsia="ar-SA"/>
        </w:rPr>
        <w:t xml:space="preserve"> بن نظام الدين </w:t>
      </w:r>
      <w:proofErr w:type="spellStart"/>
      <w:r w:rsidRPr="001F3658">
        <w:rPr>
          <w:rFonts w:ascii="Times New Roman" w:eastAsia="Times New Roman" w:hAnsi="Times New Roman" w:cs="Traditional Arabic" w:hint="cs"/>
          <w:sz w:val="36"/>
          <w:szCs w:val="36"/>
          <w:rtl/>
          <w:lang w:eastAsia="ar-SA"/>
        </w:rPr>
        <w:t>اللكهنوي</w:t>
      </w:r>
      <w:proofErr w:type="spellEnd"/>
      <w:r w:rsidRPr="001F3658">
        <w:rPr>
          <w:rFonts w:ascii="Times New Roman" w:eastAsia="Times New Roman" w:hAnsi="Times New Roman" w:cs="Traditional Arabic" w:hint="cs"/>
          <w:sz w:val="36"/>
          <w:szCs w:val="36"/>
          <w:rtl/>
          <w:lang w:eastAsia="ar-SA"/>
        </w:rPr>
        <w:t xml:space="preserve"> </w:t>
      </w:r>
      <w:proofErr w:type="spellStart"/>
      <w:r w:rsidRPr="001F3658">
        <w:rPr>
          <w:rFonts w:ascii="Times New Roman" w:eastAsia="Times New Roman" w:hAnsi="Times New Roman" w:cs="Traditional Arabic" w:hint="cs"/>
          <w:sz w:val="36"/>
          <w:szCs w:val="36"/>
          <w:rtl/>
          <w:lang w:eastAsia="ar-SA"/>
        </w:rPr>
        <w:t>المدراسي</w:t>
      </w:r>
      <w:proofErr w:type="spellEnd"/>
      <w:r w:rsidRPr="001F3658">
        <w:rPr>
          <w:rFonts w:ascii="Times New Roman" w:eastAsia="Times New Roman" w:hAnsi="Times New Roman" w:cs="Traditional Arabic" w:hint="cs"/>
          <w:sz w:val="36"/>
          <w:szCs w:val="36"/>
          <w:rtl/>
          <w:lang w:eastAsia="ar-SA"/>
        </w:rPr>
        <w:t xml:space="preserve"> (ت 1225 هـ)؛ تحقيق</w:t>
      </w:r>
      <w:r w:rsidRPr="001F3658">
        <w:rPr>
          <w:rFonts w:cs="Traditional Arabic" w:hint="cs"/>
          <w:sz w:val="36"/>
          <w:szCs w:val="36"/>
          <w:rtl/>
        </w:rPr>
        <w:t xml:space="preserve"> لجنة من الباحثين من المركز العلمي للبحوث والدراسات الإسلامية </w:t>
      </w:r>
      <w:proofErr w:type="gramStart"/>
      <w:r w:rsidRPr="001F3658">
        <w:rPr>
          <w:rFonts w:cs="Traditional Arabic" w:hint="cs"/>
          <w:sz w:val="36"/>
          <w:szCs w:val="36"/>
          <w:rtl/>
        </w:rPr>
        <w:t>بالهند.-</w:t>
      </w:r>
      <w:proofErr w:type="gramEnd"/>
      <w:r w:rsidRPr="001F3658">
        <w:rPr>
          <w:rFonts w:cs="Traditional Arabic" w:hint="cs"/>
          <w:sz w:val="36"/>
          <w:szCs w:val="36"/>
          <w:rtl/>
        </w:rPr>
        <w:t xml:space="preserve"> بيروت: دار الكتب العلمية، 1442 هـ، 2021 م، 824 ص.</w:t>
      </w:r>
    </w:p>
    <w:p w14:paraId="5698F1C7" w14:textId="77777777" w:rsidR="00967792" w:rsidRPr="001F3658" w:rsidRDefault="00967792" w:rsidP="00967792">
      <w:pPr>
        <w:ind w:left="0" w:firstLine="0"/>
        <w:jc w:val="both"/>
        <w:rPr>
          <w:rFonts w:cs="Traditional Arabic"/>
          <w:sz w:val="36"/>
          <w:szCs w:val="36"/>
          <w:rtl/>
        </w:rPr>
      </w:pPr>
      <w:r w:rsidRPr="001F3658">
        <w:rPr>
          <w:rFonts w:cs="Traditional Arabic" w:hint="cs"/>
          <w:sz w:val="36"/>
          <w:szCs w:val="36"/>
          <w:rtl/>
        </w:rPr>
        <w:t>(فقه حنفي)</w:t>
      </w:r>
    </w:p>
    <w:p w14:paraId="44803A08" w14:textId="77777777" w:rsidR="00967792" w:rsidRPr="001F3658" w:rsidRDefault="00967792" w:rsidP="00967792">
      <w:pPr>
        <w:ind w:left="0" w:firstLine="0"/>
        <w:jc w:val="both"/>
        <w:rPr>
          <w:rFonts w:cs="Traditional Arabic"/>
          <w:sz w:val="36"/>
          <w:szCs w:val="36"/>
          <w:rtl/>
        </w:rPr>
      </w:pPr>
    </w:p>
    <w:p w14:paraId="063F1D7A" w14:textId="77777777" w:rsidR="00967792" w:rsidRPr="005233BD" w:rsidRDefault="00967792" w:rsidP="00967792">
      <w:pPr>
        <w:ind w:left="0" w:firstLine="0"/>
        <w:jc w:val="both"/>
        <w:rPr>
          <w:rFonts w:ascii="Times New Roman" w:eastAsia="Times New Roman" w:hAnsi="Times New Roman" w:cs="Traditional Arabic"/>
          <w:sz w:val="36"/>
          <w:szCs w:val="36"/>
          <w:rtl/>
          <w:lang w:eastAsia="ar-SA"/>
        </w:rPr>
      </w:pPr>
      <w:r w:rsidRPr="005233BD">
        <w:rPr>
          <w:rFonts w:ascii="Times New Roman" w:eastAsia="Times New Roman" w:hAnsi="Times New Roman" w:cs="Traditional Arabic"/>
          <w:b/>
          <w:bCs/>
          <w:sz w:val="36"/>
          <w:szCs w:val="36"/>
          <w:rtl/>
          <w:lang w:eastAsia="ar-SA"/>
        </w:rPr>
        <w:t>الرعاية في تجريد مسائل الهداية</w:t>
      </w:r>
      <w:r w:rsidRPr="005233BD">
        <w:rPr>
          <w:rFonts w:ascii="Times New Roman" w:eastAsia="Times New Roman" w:hAnsi="Times New Roman" w:cs="Traditional Arabic" w:hint="cs"/>
          <w:sz w:val="36"/>
          <w:szCs w:val="36"/>
          <w:rtl/>
          <w:lang w:eastAsia="ar-SA"/>
        </w:rPr>
        <w:t>/</w:t>
      </w:r>
      <w:r w:rsidRPr="005233BD">
        <w:rPr>
          <w:rFonts w:ascii="Times New Roman" w:eastAsia="Times New Roman" w:hAnsi="Times New Roman" w:cs="Traditional Arabic"/>
          <w:sz w:val="36"/>
          <w:szCs w:val="36"/>
          <w:rtl/>
          <w:lang w:eastAsia="ar-SA"/>
        </w:rPr>
        <w:t xml:space="preserve"> </w:t>
      </w:r>
      <w:r w:rsidRPr="005233BD">
        <w:rPr>
          <w:rFonts w:ascii="Times New Roman" w:eastAsia="Times New Roman" w:hAnsi="Times New Roman" w:cs="Traditional Arabic" w:hint="cs"/>
          <w:sz w:val="36"/>
          <w:szCs w:val="36"/>
          <w:rtl/>
          <w:lang w:eastAsia="ar-SA"/>
        </w:rPr>
        <w:t>ل</w:t>
      </w:r>
      <w:r w:rsidRPr="005233BD">
        <w:rPr>
          <w:rFonts w:ascii="Times New Roman" w:eastAsia="Times New Roman" w:hAnsi="Times New Roman" w:cs="Traditional Arabic"/>
          <w:sz w:val="36"/>
          <w:szCs w:val="36"/>
          <w:rtl/>
          <w:lang w:eastAsia="ar-SA"/>
        </w:rPr>
        <w:t>أبي المليح شمس الدين محمد بن عثمان بن الأقرب الحنفي الحلبي (ت 774</w:t>
      </w:r>
      <w:r w:rsidRPr="005233BD">
        <w:rPr>
          <w:rFonts w:ascii="Times New Roman" w:eastAsia="Times New Roman" w:hAnsi="Times New Roman" w:cs="Traditional Arabic" w:hint="cs"/>
          <w:sz w:val="36"/>
          <w:szCs w:val="36"/>
          <w:rtl/>
          <w:lang w:eastAsia="ar-SA"/>
        </w:rPr>
        <w:t xml:space="preserve"> </w:t>
      </w:r>
      <w:r w:rsidRPr="005233BD">
        <w:rPr>
          <w:rFonts w:ascii="Times New Roman" w:eastAsia="Times New Roman" w:hAnsi="Times New Roman" w:cs="Traditional Arabic"/>
          <w:sz w:val="36"/>
          <w:szCs w:val="36"/>
          <w:rtl/>
          <w:lang w:eastAsia="ar-SA"/>
        </w:rPr>
        <w:t>هـ)</w:t>
      </w:r>
      <w:r w:rsidRPr="005233BD">
        <w:rPr>
          <w:rFonts w:ascii="Times New Roman" w:eastAsia="Times New Roman" w:hAnsi="Times New Roman" w:cs="Traditional Arabic" w:hint="cs"/>
          <w:sz w:val="36"/>
          <w:szCs w:val="36"/>
          <w:rtl/>
          <w:lang w:eastAsia="ar-SA"/>
        </w:rPr>
        <w:t>؛</w:t>
      </w:r>
      <w:r w:rsidRPr="005233BD">
        <w:rPr>
          <w:rFonts w:ascii="Times New Roman" w:eastAsia="Times New Roman" w:hAnsi="Times New Roman" w:cs="Traditional Arabic"/>
          <w:sz w:val="36"/>
          <w:szCs w:val="36"/>
          <w:rtl/>
          <w:lang w:eastAsia="ar-SA"/>
        </w:rPr>
        <w:t xml:space="preserve"> تحقيق أحمد خميس حماد، مجيد صالح </w:t>
      </w:r>
      <w:r w:rsidRPr="005233BD">
        <w:rPr>
          <w:rFonts w:ascii="Times New Roman" w:eastAsia="Times New Roman" w:hAnsi="Times New Roman" w:cs="Traditional Arabic" w:hint="cs"/>
          <w:sz w:val="36"/>
          <w:szCs w:val="36"/>
          <w:rtl/>
          <w:lang w:eastAsia="ar-SA"/>
        </w:rPr>
        <w:t>إ</w:t>
      </w:r>
      <w:r w:rsidRPr="005233BD">
        <w:rPr>
          <w:rFonts w:ascii="Times New Roman" w:eastAsia="Times New Roman" w:hAnsi="Times New Roman" w:cs="Traditional Arabic"/>
          <w:sz w:val="36"/>
          <w:szCs w:val="36"/>
          <w:rtl/>
          <w:lang w:eastAsia="ar-SA"/>
        </w:rPr>
        <w:t>براهيم</w:t>
      </w:r>
      <w:r w:rsidRPr="005233BD">
        <w:rPr>
          <w:rFonts w:ascii="Times New Roman" w:eastAsia="Times New Roman" w:hAnsi="Times New Roman" w:cs="Traditional Arabic" w:hint="cs"/>
          <w:sz w:val="36"/>
          <w:szCs w:val="36"/>
          <w:rtl/>
          <w:lang w:eastAsia="ar-SA"/>
        </w:rPr>
        <w:t>.</w:t>
      </w:r>
    </w:p>
    <w:p w14:paraId="3E5A7942" w14:textId="77777777" w:rsidR="00967792" w:rsidRPr="005233BD" w:rsidRDefault="00967792" w:rsidP="00967792">
      <w:pPr>
        <w:ind w:left="0" w:firstLine="0"/>
        <w:jc w:val="both"/>
        <w:rPr>
          <w:rFonts w:ascii="Times New Roman" w:eastAsia="Times New Roman" w:hAnsi="Times New Roman" w:cs="Traditional Arabic"/>
          <w:sz w:val="36"/>
          <w:szCs w:val="36"/>
          <w:rtl/>
          <w:lang w:eastAsia="ar-SA"/>
        </w:rPr>
      </w:pPr>
      <w:r w:rsidRPr="005233BD">
        <w:rPr>
          <w:rFonts w:ascii="Times New Roman" w:eastAsia="Times New Roman" w:hAnsi="Times New Roman" w:cs="Traditional Arabic"/>
          <w:sz w:val="36"/>
          <w:szCs w:val="36"/>
          <w:rtl/>
          <w:lang w:eastAsia="ar-SA"/>
        </w:rPr>
        <w:t>من أول كتاب أدب القاضي إلى آخر فصل في القضاء بالإرث</w:t>
      </w:r>
      <w:r w:rsidRPr="005233BD">
        <w:rPr>
          <w:rFonts w:ascii="Times New Roman" w:eastAsia="Times New Roman" w:hAnsi="Times New Roman" w:cs="Traditional Arabic" w:hint="cs"/>
          <w:sz w:val="36"/>
          <w:szCs w:val="36"/>
          <w:rtl/>
          <w:lang w:eastAsia="ar-SA"/>
        </w:rPr>
        <w:t>.</w:t>
      </w:r>
    </w:p>
    <w:p w14:paraId="2FEAABB3" w14:textId="77777777" w:rsidR="00967792" w:rsidRPr="005233BD" w:rsidRDefault="00967792" w:rsidP="00967792">
      <w:pPr>
        <w:ind w:left="0" w:firstLine="0"/>
        <w:jc w:val="both"/>
        <w:rPr>
          <w:rFonts w:ascii="Times New Roman" w:eastAsia="Times New Roman" w:hAnsi="Times New Roman" w:cs="Traditional Arabic"/>
          <w:sz w:val="36"/>
          <w:szCs w:val="36"/>
          <w:rtl/>
          <w:lang w:eastAsia="ar-SA"/>
        </w:rPr>
      </w:pPr>
      <w:r w:rsidRPr="005233BD">
        <w:rPr>
          <w:rFonts w:ascii="Times New Roman" w:eastAsia="Times New Roman" w:hAnsi="Times New Roman" w:cs="Traditional Arabic" w:hint="cs"/>
          <w:sz w:val="36"/>
          <w:szCs w:val="36"/>
          <w:rtl/>
          <w:lang w:eastAsia="ar-SA"/>
        </w:rPr>
        <w:t xml:space="preserve">نشر في </w:t>
      </w:r>
      <w:r w:rsidRPr="005233BD">
        <w:rPr>
          <w:rFonts w:ascii="Times New Roman" w:eastAsia="Times New Roman" w:hAnsi="Times New Roman" w:cs="Traditional Arabic"/>
          <w:sz w:val="36"/>
          <w:szCs w:val="36"/>
          <w:rtl/>
          <w:lang w:eastAsia="ar-SA"/>
        </w:rPr>
        <w:t xml:space="preserve">مجلة جامعة الأنبار للعلوم الإسلامية </w:t>
      </w:r>
      <w:r w:rsidRPr="005233BD">
        <w:rPr>
          <w:rFonts w:ascii="Times New Roman" w:eastAsia="Times New Roman" w:hAnsi="Times New Roman" w:cs="Traditional Arabic" w:hint="cs"/>
          <w:sz w:val="36"/>
          <w:szCs w:val="36"/>
          <w:rtl/>
          <w:lang w:eastAsia="ar-SA"/>
        </w:rPr>
        <w:t>مج</w:t>
      </w:r>
      <w:r w:rsidRPr="005233BD">
        <w:rPr>
          <w:rFonts w:ascii="Times New Roman" w:eastAsia="Times New Roman" w:hAnsi="Times New Roman" w:cs="Traditional Arabic"/>
          <w:sz w:val="36"/>
          <w:szCs w:val="36"/>
          <w:rtl/>
          <w:lang w:eastAsia="ar-SA"/>
        </w:rPr>
        <w:t xml:space="preserve">12 </w:t>
      </w:r>
      <w:r w:rsidRPr="005233BD">
        <w:rPr>
          <w:rFonts w:ascii="Times New Roman" w:eastAsia="Times New Roman" w:hAnsi="Times New Roman" w:cs="Traditional Arabic" w:hint="cs"/>
          <w:sz w:val="36"/>
          <w:szCs w:val="36"/>
          <w:rtl/>
          <w:lang w:eastAsia="ar-SA"/>
        </w:rPr>
        <w:t>ع</w:t>
      </w:r>
      <w:r w:rsidRPr="005233BD">
        <w:rPr>
          <w:rFonts w:ascii="Times New Roman" w:eastAsia="Times New Roman" w:hAnsi="Times New Roman" w:cs="Traditional Arabic"/>
          <w:sz w:val="36"/>
          <w:szCs w:val="36"/>
          <w:rtl/>
          <w:lang w:eastAsia="ar-SA"/>
        </w:rPr>
        <w:t>48</w:t>
      </w:r>
      <w:r w:rsidRPr="005233BD">
        <w:rPr>
          <w:rFonts w:ascii="Times New Roman" w:eastAsia="Times New Roman" w:hAnsi="Times New Roman" w:cs="Traditional Arabic" w:hint="cs"/>
          <w:sz w:val="36"/>
          <w:szCs w:val="36"/>
          <w:rtl/>
          <w:lang w:eastAsia="ar-SA"/>
        </w:rPr>
        <w:t xml:space="preserve"> (2021 م) ص </w:t>
      </w:r>
      <w:r w:rsidRPr="005233BD">
        <w:rPr>
          <w:rFonts w:ascii="Times New Roman" w:eastAsia="Times New Roman" w:hAnsi="Times New Roman" w:cs="Traditional Arabic"/>
          <w:sz w:val="36"/>
          <w:szCs w:val="36"/>
          <w:rtl/>
          <w:lang w:eastAsia="ar-SA"/>
        </w:rPr>
        <w:t>315</w:t>
      </w:r>
      <w:r w:rsidRPr="005233BD">
        <w:rPr>
          <w:rFonts w:ascii="Times New Roman" w:eastAsia="Times New Roman" w:hAnsi="Times New Roman" w:cs="Traditional Arabic" w:hint="cs"/>
          <w:sz w:val="36"/>
          <w:szCs w:val="36"/>
          <w:rtl/>
          <w:lang w:eastAsia="ar-SA"/>
        </w:rPr>
        <w:t xml:space="preserve"> </w:t>
      </w:r>
      <w:r w:rsidRPr="005233BD">
        <w:rPr>
          <w:rFonts w:ascii="Times New Roman" w:eastAsia="Times New Roman" w:hAnsi="Times New Roman" w:cs="Traditional Arabic"/>
          <w:sz w:val="36"/>
          <w:szCs w:val="36"/>
          <w:rtl/>
          <w:lang w:eastAsia="ar-SA"/>
        </w:rPr>
        <w:t>-</w:t>
      </w:r>
      <w:r w:rsidRPr="005233BD">
        <w:rPr>
          <w:rFonts w:ascii="Times New Roman" w:eastAsia="Times New Roman" w:hAnsi="Times New Roman" w:cs="Traditional Arabic" w:hint="cs"/>
          <w:sz w:val="36"/>
          <w:szCs w:val="36"/>
          <w:rtl/>
          <w:lang w:eastAsia="ar-SA"/>
        </w:rPr>
        <w:t xml:space="preserve"> </w:t>
      </w:r>
      <w:r w:rsidRPr="005233BD">
        <w:rPr>
          <w:rFonts w:ascii="Times New Roman" w:eastAsia="Times New Roman" w:hAnsi="Times New Roman" w:cs="Traditional Arabic"/>
          <w:sz w:val="36"/>
          <w:szCs w:val="36"/>
          <w:rtl/>
          <w:lang w:eastAsia="ar-SA"/>
        </w:rPr>
        <w:t>360</w:t>
      </w:r>
      <w:r w:rsidRPr="005233BD">
        <w:rPr>
          <w:rFonts w:ascii="Times New Roman" w:eastAsia="Times New Roman" w:hAnsi="Times New Roman" w:cs="Traditional Arabic" w:hint="cs"/>
          <w:sz w:val="36"/>
          <w:szCs w:val="36"/>
          <w:rtl/>
          <w:lang w:eastAsia="ar-SA"/>
        </w:rPr>
        <w:t>.</w:t>
      </w:r>
    </w:p>
    <w:p w14:paraId="58C9B9E2" w14:textId="77777777" w:rsidR="00967792" w:rsidRPr="005233BD" w:rsidRDefault="00967792" w:rsidP="00967792">
      <w:pPr>
        <w:ind w:left="0" w:firstLine="0"/>
        <w:jc w:val="both"/>
        <w:rPr>
          <w:rFonts w:ascii="Times New Roman" w:eastAsia="Times New Roman" w:hAnsi="Times New Roman" w:cs="Traditional Arabic"/>
          <w:sz w:val="36"/>
          <w:szCs w:val="36"/>
          <w:rtl/>
          <w:lang w:eastAsia="ar-SA"/>
        </w:rPr>
      </w:pPr>
      <w:r w:rsidRPr="005233BD">
        <w:rPr>
          <w:rFonts w:ascii="Times New Roman" w:eastAsia="Times New Roman" w:hAnsi="Times New Roman" w:cs="Traditional Arabic" w:hint="cs"/>
          <w:sz w:val="36"/>
          <w:szCs w:val="36"/>
          <w:rtl/>
          <w:lang w:eastAsia="ar-SA"/>
        </w:rPr>
        <w:t>و</w:t>
      </w:r>
      <w:r w:rsidRPr="005233BD">
        <w:rPr>
          <w:rFonts w:ascii="Times New Roman" w:eastAsia="Times New Roman" w:hAnsi="Times New Roman" w:cs="Traditional Arabic"/>
          <w:sz w:val="36"/>
          <w:szCs w:val="36"/>
          <w:rtl/>
          <w:lang w:eastAsia="ar-SA"/>
        </w:rPr>
        <w:t xml:space="preserve">من أول كتاب الطهارة </w:t>
      </w:r>
      <w:r w:rsidRPr="005233BD">
        <w:rPr>
          <w:rFonts w:ascii="Times New Roman" w:eastAsia="Times New Roman" w:hAnsi="Times New Roman" w:cs="Traditional Arabic" w:hint="cs"/>
          <w:sz w:val="36"/>
          <w:szCs w:val="36"/>
          <w:rtl/>
          <w:lang w:eastAsia="ar-SA"/>
        </w:rPr>
        <w:t>إ</w:t>
      </w:r>
      <w:r w:rsidRPr="005233BD">
        <w:rPr>
          <w:rFonts w:ascii="Times New Roman" w:eastAsia="Times New Roman" w:hAnsi="Times New Roman" w:cs="Traditional Arabic"/>
          <w:sz w:val="36"/>
          <w:szCs w:val="36"/>
          <w:rtl/>
          <w:lang w:eastAsia="ar-SA"/>
        </w:rPr>
        <w:t xml:space="preserve">لى آخر فصل الآبار </w:t>
      </w:r>
      <w:r w:rsidRPr="005233BD">
        <w:rPr>
          <w:rFonts w:ascii="Times New Roman" w:eastAsia="Times New Roman" w:hAnsi="Times New Roman" w:cs="Traditional Arabic" w:hint="cs"/>
          <w:sz w:val="36"/>
          <w:szCs w:val="36"/>
          <w:rtl/>
          <w:lang w:eastAsia="ar-SA"/>
        </w:rPr>
        <w:t>ب</w:t>
      </w:r>
      <w:r w:rsidRPr="005233BD">
        <w:rPr>
          <w:rFonts w:ascii="Times New Roman" w:eastAsia="Times New Roman" w:hAnsi="Times New Roman" w:cs="Traditional Arabic"/>
          <w:sz w:val="36"/>
          <w:szCs w:val="36"/>
          <w:rtl/>
          <w:lang w:eastAsia="ar-SA"/>
        </w:rPr>
        <w:t xml:space="preserve">تحقيق نصيف جاسم محمد </w:t>
      </w:r>
      <w:r w:rsidRPr="005233BD">
        <w:rPr>
          <w:rFonts w:ascii="Times New Roman" w:eastAsia="Times New Roman" w:hAnsi="Times New Roman" w:cs="Traditional Arabic" w:hint="cs"/>
          <w:sz w:val="36"/>
          <w:szCs w:val="36"/>
          <w:rtl/>
          <w:lang w:eastAsia="ar-SA"/>
        </w:rPr>
        <w:t>و</w:t>
      </w:r>
      <w:r w:rsidRPr="005233BD">
        <w:rPr>
          <w:rFonts w:ascii="Times New Roman" w:eastAsia="Times New Roman" w:hAnsi="Times New Roman" w:cs="Traditional Arabic"/>
          <w:sz w:val="36"/>
          <w:szCs w:val="36"/>
          <w:rtl/>
          <w:lang w:eastAsia="ar-SA"/>
        </w:rPr>
        <w:t>محمود شمس الدين عبد الأمير</w:t>
      </w:r>
      <w:r w:rsidRPr="005233BD">
        <w:rPr>
          <w:rFonts w:ascii="Times New Roman" w:eastAsia="Times New Roman" w:hAnsi="Times New Roman" w:cs="Traditional Arabic" w:hint="cs"/>
          <w:sz w:val="36"/>
          <w:szCs w:val="36"/>
          <w:rtl/>
          <w:lang w:eastAsia="ar-SA"/>
        </w:rPr>
        <w:t xml:space="preserve">، في العدد نفسه من المجلة ص </w:t>
      </w:r>
      <w:r w:rsidRPr="005233BD">
        <w:rPr>
          <w:rFonts w:ascii="Times New Roman" w:eastAsia="Times New Roman" w:hAnsi="Times New Roman" w:cs="Traditional Arabic"/>
          <w:sz w:val="36"/>
          <w:szCs w:val="36"/>
          <w:rtl/>
          <w:lang w:eastAsia="ar-SA"/>
        </w:rPr>
        <w:t>551</w:t>
      </w:r>
      <w:r w:rsidRPr="005233BD">
        <w:rPr>
          <w:rFonts w:ascii="Times New Roman" w:eastAsia="Times New Roman" w:hAnsi="Times New Roman" w:cs="Traditional Arabic" w:hint="cs"/>
          <w:sz w:val="36"/>
          <w:szCs w:val="36"/>
          <w:rtl/>
          <w:lang w:eastAsia="ar-SA"/>
        </w:rPr>
        <w:t xml:space="preserve"> </w:t>
      </w:r>
      <w:r w:rsidRPr="005233BD">
        <w:rPr>
          <w:rFonts w:ascii="Times New Roman" w:eastAsia="Times New Roman" w:hAnsi="Times New Roman" w:cs="Traditional Arabic"/>
          <w:sz w:val="36"/>
          <w:szCs w:val="36"/>
          <w:rtl/>
          <w:lang w:eastAsia="ar-SA"/>
        </w:rPr>
        <w:t>-</w:t>
      </w:r>
      <w:r w:rsidRPr="005233BD">
        <w:rPr>
          <w:rFonts w:ascii="Times New Roman" w:eastAsia="Times New Roman" w:hAnsi="Times New Roman" w:cs="Traditional Arabic" w:hint="cs"/>
          <w:sz w:val="36"/>
          <w:szCs w:val="36"/>
          <w:rtl/>
          <w:lang w:eastAsia="ar-SA"/>
        </w:rPr>
        <w:t xml:space="preserve"> </w:t>
      </w:r>
      <w:r w:rsidRPr="005233BD">
        <w:rPr>
          <w:rFonts w:ascii="Times New Roman" w:eastAsia="Times New Roman" w:hAnsi="Times New Roman" w:cs="Traditional Arabic"/>
          <w:sz w:val="36"/>
          <w:szCs w:val="36"/>
          <w:rtl/>
          <w:lang w:eastAsia="ar-SA"/>
        </w:rPr>
        <w:t>608</w:t>
      </w:r>
      <w:r w:rsidRPr="005233BD">
        <w:rPr>
          <w:rFonts w:ascii="Times New Roman" w:eastAsia="Times New Roman" w:hAnsi="Times New Roman" w:cs="Traditional Arabic" w:hint="cs"/>
          <w:sz w:val="36"/>
          <w:szCs w:val="36"/>
          <w:rtl/>
          <w:lang w:eastAsia="ar-SA"/>
        </w:rPr>
        <w:t>.</w:t>
      </w:r>
    </w:p>
    <w:p w14:paraId="4DECF45C" w14:textId="77777777" w:rsidR="00967792" w:rsidRPr="005233BD" w:rsidRDefault="00967792" w:rsidP="00967792">
      <w:pPr>
        <w:ind w:left="0" w:firstLine="0"/>
        <w:jc w:val="both"/>
        <w:rPr>
          <w:rFonts w:ascii="Times New Roman" w:eastAsia="Times New Roman" w:hAnsi="Times New Roman" w:cs="Traditional Arabic"/>
          <w:sz w:val="36"/>
          <w:szCs w:val="36"/>
          <w:rtl/>
          <w:lang w:eastAsia="ar-SA"/>
        </w:rPr>
      </w:pPr>
      <w:r w:rsidRPr="005233BD">
        <w:rPr>
          <w:rFonts w:ascii="Times New Roman" w:eastAsia="Times New Roman" w:hAnsi="Times New Roman" w:cs="Traditional Arabic" w:hint="cs"/>
          <w:sz w:val="36"/>
          <w:szCs w:val="36"/>
          <w:rtl/>
          <w:lang w:eastAsia="ar-SA"/>
        </w:rPr>
        <w:t xml:space="preserve">ومن </w:t>
      </w:r>
      <w:r w:rsidRPr="005233BD">
        <w:rPr>
          <w:rFonts w:ascii="Times New Roman" w:eastAsia="Times New Roman" w:hAnsi="Times New Roman" w:cs="Traditional Arabic"/>
          <w:sz w:val="36"/>
          <w:szCs w:val="36"/>
          <w:rtl/>
          <w:lang w:eastAsia="ar-SA"/>
        </w:rPr>
        <w:t xml:space="preserve">باب الأولياء والأكفاء إلى آخر فصل </w:t>
      </w:r>
      <w:r w:rsidRPr="005233BD">
        <w:rPr>
          <w:rFonts w:ascii="Times New Roman" w:eastAsia="Times New Roman" w:hAnsi="Times New Roman" w:cs="Traditional Arabic" w:hint="cs"/>
          <w:sz w:val="36"/>
          <w:szCs w:val="36"/>
          <w:rtl/>
          <w:lang w:eastAsia="ar-SA"/>
        </w:rPr>
        <w:t>ف</w:t>
      </w:r>
      <w:r w:rsidRPr="005233BD">
        <w:rPr>
          <w:rFonts w:ascii="Times New Roman" w:eastAsia="Times New Roman" w:hAnsi="Times New Roman" w:cs="Traditional Arabic"/>
          <w:sz w:val="36"/>
          <w:szCs w:val="36"/>
          <w:rtl/>
          <w:lang w:eastAsia="ar-SA"/>
        </w:rPr>
        <w:t xml:space="preserve">ي الوكالة بالنكاح </w:t>
      </w:r>
      <w:r w:rsidRPr="005233BD">
        <w:rPr>
          <w:rFonts w:ascii="Times New Roman" w:eastAsia="Times New Roman" w:hAnsi="Times New Roman" w:cs="Traditional Arabic" w:hint="cs"/>
          <w:sz w:val="36"/>
          <w:szCs w:val="36"/>
          <w:rtl/>
          <w:lang w:eastAsia="ar-SA"/>
        </w:rPr>
        <w:t xml:space="preserve">بتحقيق </w:t>
      </w:r>
      <w:r w:rsidRPr="005233BD">
        <w:rPr>
          <w:rFonts w:ascii="Times New Roman" w:eastAsia="Times New Roman" w:hAnsi="Times New Roman" w:cs="Traditional Arabic"/>
          <w:sz w:val="36"/>
          <w:szCs w:val="36"/>
          <w:rtl/>
          <w:lang w:eastAsia="ar-SA"/>
        </w:rPr>
        <w:t xml:space="preserve">هارون رشيد خلف </w:t>
      </w:r>
      <w:r w:rsidRPr="005233BD">
        <w:rPr>
          <w:rFonts w:ascii="Times New Roman" w:eastAsia="Times New Roman" w:hAnsi="Times New Roman" w:cs="Traditional Arabic" w:hint="cs"/>
          <w:sz w:val="36"/>
          <w:szCs w:val="36"/>
          <w:rtl/>
          <w:lang w:eastAsia="ar-SA"/>
        </w:rPr>
        <w:t>و</w:t>
      </w:r>
      <w:r w:rsidRPr="005233BD">
        <w:rPr>
          <w:rFonts w:ascii="Times New Roman" w:eastAsia="Times New Roman" w:hAnsi="Times New Roman" w:cs="Traditional Arabic"/>
          <w:sz w:val="36"/>
          <w:szCs w:val="36"/>
          <w:rtl/>
          <w:lang w:eastAsia="ar-SA"/>
        </w:rPr>
        <w:t xml:space="preserve">حاتم </w:t>
      </w:r>
      <w:proofErr w:type="gramStart"/>
      <w:r w:rsidRPr="005233BD">
        <w:rPr>
          <w:rFonts w:ascii="Times New Roman" w:eastAsia="Times New Roman" w:hAnsi="Times New Roman" w:cs="Traditional Arabic"/>
          <w:sz w:val="36"/>
          <w:szCs w:val="36"/>
          <w:rtl/>
          <w:lang w:eastAsia="ar-SA"/>
        </w:rPr>
        <w:t>عبدالله</w:t>
      </w:r>
      <w:proofErr w:type="gramEnd"/>
      <w:r w:rsidRPr="005233BD">
        <w:rPr>
          <w:rFonts w:ascii="Times New Roman" w:eastAsia="Times New Roman" w:hAnsi="Times New Roman" w:cs="Traditional Arabic"/>
          <w:sz w:val="36"/>
          <w:szCs w:val="36"/>
          <w:rtl/>
          <w:lang w:eastAsia="ar-SA"/>
        </w:rPr>
        <w:t xml:space="preserve"> </w:t>
      </w:r>
      <w:proofErr w:type="spellStart"/>
      <w:r w:rsidRPr="005233BD">
        <w:rPr>
          <w:rFonts w:ascii="Times New Roman" w:eastAsia="Times New Roman" w:hAnsi="Times New Roman" w:cs="Traditional Arabic"/>
          <w:sz w:val="36"/>
          <w:szCs w:val="36"/>
          <w:rtl/>
          <w:lang w:eastAsia="ar-SA"/>
        </w:rPr>
        <w:t>شويش</w:t>
      </w:r>
      <w:proofErr w:type="spellEnd"/>
      <w:r w:rsidRPr="005233BD">
        <w:rPr>
          <w:rFonts w:ascii="Times New Roman" w:eastAsia="Times New Roman" w:hAnsi="Times New Roman" w:cs="Traditional Arabic" w:hint="cs"/>
          <w:sz w:val="36"/>
          <w:szCs w:val="36"/>
          <w:rtl/>
          <w:lang w:eastAsia="ar-SA"/>
        </w:rPr>
        <w:t>، في العدد 49 من المجلة نفسها ص</w:t>
      </w:r>
      <w:r w:rsidRPr="005233BD">
        <w:rPr>
          <w:rFonts w:ascii="Times New Roman" w:eastAsia="Times New Roman" w:hAnsi="Times New Roman" w:cs="Traditional Arabic"/>
          <w:sz w:val="36"/>
          <w:szCs w:val="36"/>
          <w:rtl/>
          <w:lang w:eastAsia="ar-SA"/>
        </w:rPr>
        <w:t xml:space="preserve"> 161</w:t>
      </w:r>
      <w:r w:rsidRPr="005233BD">
        <w:rPr>
          <w:rFonts w:ascii="Times New Roman" w:eastAsia="Times New Roman" w:hAnsi="Times New Roman" w:cs="Traditional Arabic" w:hint="cs"/>
          <w:sz w:val="36"/>
          <w:szCs w:val="36"/>
          <w:rtl/>
          <w:lang w:eastAsia="ar-SA"/>
        </w:rPr>
        <w:t xml:space="preserve"> – </w:t>
      </w:r>
      <w:r w:rsidRPr="005233BD">
        <w:rPr>
          <w:rFonts w:ascii="Times New Roman" w:eastAsia="Times New Roman" w:hAnsi="Times New Roman" w:cs="Traditional Arabic"/>
          <w:sz w:val="36"/>
          <w:szCs w:val="36"/>
          <w:rtl/>
          <w:lang w:eastAsia="ar-SA"/>
        </w:rPr>
        <w:t>200</w:t>
      </w:r>
      <w:r w:rsidRPr="005233BD">
        <w:rPr>
          <w:rFonts w:ascii="Times New Roman" w:eastAsia="Times New Roman" w:hAnsi="Times New Roman" w:cs="Traditional Arabic" w:hint="cs"/>
          <w:sz w:val="36"/>
          <w:szCs w:val="36"/>
          <w:rtl/>
          <w:lang w:eastAsia="ar-SA"/>
        </w:rPr>
        <w:t>.</w:t>
      </w:r>
    </w:p>
    <w:p w14:paraId="16673E6C" w14:textId="77777777" w:rsidR="00967792" w:rsidRPr="005233BD" w:rsidRDefault="00967792" w:rsidP="00967792">
      <w:pPr>
        <w:ind w:left="0" w:firstLine="0"/>
        <w:jc w:val="both"/>
        <w:rPr>
          <w:rFonts w:ascii="Times New Roman" w:eastAsia="Times New Roman" w:hAnsi="Times New Roman" w:cs="Traditional Arabic"/>
          <w:sz w:val="36"/>
          <w:szCs w:val="36"/>
          <w:rtl/>
          <w:lang w:eastAsia="ar-SA"/>
        </w:rPr>
      </w:pPr>
      <w:r w:rsidRPr="005233BD">
        <w:rPr>
          <w:rFonts w:ascii="Times New Roman" w:eastAsia="Times New Roman" w:hAnsi="Times New Roman" w:cs="Traditional Arabic" w:hint="cs"/>
          <w:sz w:val="36"/>
          <w:szCs w:val="36"/>
          <w:rtl/>
          <w:lang w:eastAsia="ar-SA"/>
        </w:rPr>
        <w:t>و</w:t>
      </w:r>
      <w:r w:rsidRPr="005233BD">
        <w:rPr>
          <w:rFonts w:ascii="Times New Roman" w:eastAsia="Times New Roman" w:hAnsi="Times New Roman" w:cs="Traditional Arabic"/>
          <w:sz w:val="36"/>
          <w:szCs w:val="36"/>
          <w:rtl/>
          <w:lang w:eastAsia="ar-SA"/>
        </w:rPr>
        <w:t xml:space="preserve">من أول كتاب الرهن </w:t>
      </w:r>
      <w:r w:rsidRPr="005233BD">
        <w:rPr>
          <w:rFonts w:ascii="Times New Roman" w:eastAsia="Times New Roman" w:hAnsi="Times New Roman" w:cs="Traditional Arabic" w:hint="cs"/>
          <w:sz w:val="36"/>
          <w:szCs w:val="36"/>
          <w:rtl/>
          <w:lang w:eastAsia="ar-SA"/>
        </w:rPr>
        <w:t>إ</w:t>
      </w:r>
      <w:r w:rsidRPr="005233BD">
        <w:rPr>
          <w:rFonts w:ascii="Times New Roman" w:eastAsia="Times New Roman" w:hAnsi="Times New Roman" w:cs="Traditional Arabic"/>
          <w:sz w:val="36"/>
          <w:szCs w:val="36"/>
          <w:rtl/>
          <w:lang w:eastAsia="ar-SA"/>
        </w:rPr>
        <w:t>لى آخر باب وضع الرهن على يد العدل</w:t>
      </w:r>
      <w:r w:rsidRPr="005233BD">
        <w:rPr>
          <w:rFonts w:ascii="Times New Roman" w:eastAsia="Times New Roman" w:hAnsi="Times New Roman" w:cs="Traditional Arabic" w:hint="cs"/>
          <w:sz w:val="36"/>
          <w:szCs w:val="36"/>
          <w:rtl/>
          <w:lang w:eastAsia="ar-SA"/>
        </w:rPr>
        <w:t xml:space="preserve"> بتحقيق </w:t>
      </w:r>
      <w:r w:rsidRPr="005233BD">
        <w:rPr>
          <w:rFonts w:ascii="Times New Roman" w:eastAsia="Times New Roman" w:hAnsi="Times New Roman" w:cs="Traditional Arabic"/>
          <w:sz w:val="36"/>
          <w:szCs w:val="36"/>
          <w:rtl/>
          <w:lang w:eastAsia="ar-SA"/>
        </w:rPr>
        <w:t xml:space="preserve">حسام خضير عباس، </w:t>
      </w:r>
      <w:r w:rsidRPr="005233BD">
        <w:rPr>
          <w:rFonts w:ascii="Times New Roman" w:eastAsia="Times New Roman" w:hAnsi="Times New Roman" w:cs="Traditional Arabic" w:hint="cs"/>
          <w:sz w:val="36"/>
          <w:szCs w:val="36"/>
          <w:rtl/>
          <w:lang w:eastAsia="ar-SA"/>
        </w:rPr>
        <w:t>و</w:t>
      </w:r>
      <w:r w:rsidRPr="005233BD">
        <w:rPr>
          <w:rFonts w:ascii="Times New Roman" w:eastAsia="Times New Roman" w:hAnsi="Times New Roman" w:cs="Traditional Arabic"/>
          <w:sz w:val="36"/>
          <w:szCs w:val="36"/>
          <w:rtl/>
          <w:lang w:eastAsia="ar-SA"/>
        </w:rPr>
        <w:t>علي حسين عباس</w:t>
      </w:r>
      <w:r w:rsidRPr="005233BD">
        <w:rPr>
          <w:rFonts w:ascii="Times New Roman" w:eastAsia="Times New Roman" w:hAnsi="Times New Roman" w:cs="Traditional Arabic" w:hint="cs"/>
          <w:sz w:val="36"/>
          <w:szCs w:val="36"/>
          <w:rtl/>
          <w:lang w:eastAsia="ar-SA"/>
        </w:rPr>
        <w:t>، في العدد 49 أيضًا ص 201 – 234.</w:t>
      </w:r>
    </w:p>
    <w:p w14:paraId="11D27646" w14:textId="77777777" w:rsidR="00967792" w:rsidRPr="005233BD" w:rsidRDefault="00967792" w:rsidP="00967792">
      <w:pPr>
        <w:ind w:left="0" w:firstLine="0"/>
        <w:jc w:val="both"/>
        <w:rPr>
          <w:rFonts w:ascii="Times New Roman" w:eastAsia="Times New Roman" w:hAnsi="Times New Roman" w:cs="Traditional Arabic"/>
          <w:sz w:val="36"/>
          <w:szCs w:val="36"/>
          <w:rtl/>
          <w:lang w:eastAsia="ar-SA"/>
        </w:rPr>
      </w:pPr>
      <w:r w:rsidRPr="005233BD">
        <w:rPr>
          <w:rFonts w:ascii="Times New Roman" w:eastAsia="Times New Roman" w:hAnsi="Times New Roman" w:cs="Traditional Arabic" w:hint="cs"/>
          <w:sz w:val="36"/>
          <w:szCs w:val="36"/>
          <w:rtl/>
          <w:lang w:eastAsia="ar-SA"/>
        </w:rPr>
        <w:t xml:space="preserve">ومن </w:t>
      </w:r>
      <w:r w:rsidRPr="005233BD">
        <w:rPr>
          <w:rFonts w:ascii="Times New Roman" w:eastAsia="Times New Roman" w:hAnsi="Times New Roman" w:cs="Traditional Arabic"/>
          <w:sz w:val="36"/>
          <w:szCs w:val="36"/>
          <w:rtl/>
          <w:lang w:eastAsia="ar-SA"/>
        </w:rPr>
        <w:t xml:space="preserve">أول كتاب السير إلى آخر فصل الأمان </w:t>
      </w:r>
      <w:r w:rsidRPr="005233BD">
        <w:rPr>
          <w:rFonts w:ascii="Times New Roman" w:eastAsia="Times New Roman" w:hAnsi="Times New Roman" w:cs="Traditional Arabic" w:hint="cs"/>
          <w:sz w:val="36"/>
          <w:szCs w:val="36"/>
          <w:rtl/>
          <w:lang w:eastAsia="ar-SA"/>
        </w:rPr>
        <w:t>ب</w:t>
      </w:r>
      <w:r w:rsidRPr="005233BD">
        <w:rPr>
          <w:rFonts w:ascii="Times New Roman" w:eastAsia="Times New Roman" w:hAnsi="Times New Roman" w:cs="Traditional Arabic"/>
          <w:sz w:val="36"/>
          <w:szCs w:val="36"/>
          <w:rtl/>
          <w:lang w:eastAsia="ar-SA"/>
        </w:rPr>
        <w:t xml:space="preserve">تحقيق إسماعيل حمد </w:t>
      </w:r>
      <w:proofErr w:type="spellStart"/>
      <w:r w:rsidRPr="005233BD">
        <w:rPr>
          <w:rFonts w:ascii="Times New Roman" w:eastAsia="Times New Roman" w:hAnsi="Times New Roman" w:cs="Traditional Arabic"/>
          <w:sz w:val="36"/>
          <w:szCs w:val="36"/>
          <w:rtl/>
          <w:lang w:eastAsia="ar-SA"/>
        </w:rPr>
        <w:t>دهموش</w:t>
      </w:r>
      <w:proofErr w:type="spellEnd"/>
      <w:r w:rsidRPr="005233BD">
        <w:rPr>
          <w:rFonts w:ascii="Times New Roman" w:eastAsia="Times New Roman" w:hAnsi="Times New Roman" w:cs="Traditional Arabic"/>
          <w:sz w:val="36"/>
          <w:szCs w:val="36"/>
          <w:rtl/>
          <w:lang w:eastAsia="ar-SA"/>
        </w:rPr>
        <w:t xml:space="preserve"> </w:t>
      </w:r>
      <w:r w:rsidRPr="005233BD">
        <w:rPr>
          <w:rFonts w:ascii="Times New Roman" w:eastAsia="Times New Roman" w:hAnsi="Times New Roman" w:cs="Traditional Arabic" w:hint="cs"/>
          <w:sz w:val="36"/>
          <w:szCs w:val="36"/>
          <w:rtl/>
          <w:lang w:eastAsia="ar-SA"/>
        </w:rPr>
        <w:t>و</w:t>
      </w:r>
      <w:r w:rsidRPr="005233BD">
        <w:rPr>
          <w:rFonts w:ascii="Times New Roman" w:eastAsia="Times New Roman" w:hAnsi="Times New Roman" w:cs="Traditional Arabic"/>
          <w:sz w:val="36"/>
          <w:szCs w:val="36"/>
          <w:rtl/>
          <w:lang w:eastAsia="ar-SA"/>
        </w:rPr>
        <w:t>أمجد مراقب داود</w:t>
      </w:r>
      <w:r w:rsidRPr="005233BD">
        <w:rPr>
          <w:rFonts w:ascii="Times New Roman" w:eastAsia="Times New Roman" w:hAnsi="Times New Roman" w:cs="Traditional Arabic" w:hint="cs"/>
          <w:sz w:val="36"/>
          <w:szCs w:val="36"/>
          <w:rtl/>
          <w:lang w:eastAsia="ar-SA"/>
        </w:rPr>
        <w:t xml:space="preserve"> ع 49 ص 271 – 306.</w:t>
      </w:r>
    </w:p>
    <w:p w14:paraId="52102861" w14:textId="77777777" w:rsidR="00967792" w:rsidRPr="005233BD" w:rsidRDefault="00967792" w:rsidP="00967792">
      <w:pPr>
        <w:ind w:left="0" w:firstLine="0"/>
        <w:jc w:val="both"/>
        <w:rPr>
          <w:rFonts w:ascii="Times New Roman" w:eastAsia="Times New Roman" w:hAnsi="Times New Roman" w:cs="Traditional Arabic"/>
          <w:sz w:val="36"/>
          <w:szCs w:val="36"/>
          <w:rtl/>
          <w:lang w:eastAsia="ar-SA"/>
        </w:rPr>
      </w:pPr>
      <w:r w:rsidRPr="005233BD">
        <w:rPr>
          <w:rFonts w:ascii="Times New Roman" w:eastAsia="Times New Roman" w:hAnsi="Times New Roman" w:cs="Traditional Arabic" w:hint="cs"/>
          <w:sz w:val="36"/>
          <w:szCs w:val="36"/>
          <w:rtl/>
          <w:lang w:eastAsia="ar-SA"/>
        </w:rPr>
        <w:t>و</w:t>
      </w:r>
      <w:r w:rsidRPr="005233BD">
        <w:rPr>
          <w:rFonts w:ascii="Times New Roman" w:eastAsia="Times New Roman" w:hAnsi="Times New Roman" w:cs="Traditional Arabic"/>
          <w:sz w:val="36"/>
          <w:szCs w:val="36"/>
          <w:rtl/>
          <w:lang w:eastAsia="ar-SA"/>
        </w:rPr>
        <w:t>من أول باب الذبائح إلى باب الأضحية</w:t>
      </w:r>
      <w:r w:rsidRPr="005233BD">
        <w:rPr>
          <w:rFonts w:ascii="Times New Roman" w:eastAsia="Times New Roman" w:hAnsi="Times New Roman" w:cs="Traditional Arabic" w:hint="cs"/>
          <w:sz w:val="36"/>
          <w:szCs w:val="36"/>
          <w:rtl/>
          <w:lang w:eastAsia="ar-SA"/>
        </w:rPr>
        <w:t xml:space="preserve"> بتحقيق</w:t>
      </w:r>
      <w:r w:rsidRPr="005233BD">
        <w:rPr>
          <w:rFonts w:ascii="Times New Roman" w:eastAsia="Times New Roman" w:hAnsi="Times New Roman" w:cs="Traditional Arabic"/>
          <w:sz w:val="36"/>
          <w:szCs w:val="36"/>
          <w:rtl/>
          <w:lang w:eastAsia="ar-SA"/>
        </w:rPr>
        <w:t xml:space="preserve"> ياسين عبد الغفور جبار </w:t>
      </w:r>
      <w:r w:rsidRPr="005233BD">
        <w:rPr>
          <w:rFonts w:ascii="Times New Roman" w:eastAsia="Times New Roman" w:hAnsi="Times New Roman" w:cs="Traditional Arabic" w:hint="cs"/>
          <w:sz w:val="36"/>
          <w:szCs w:val="36"/>
          <w:rtl/>
          <w:lang w:eastAsia="ar-SA"/>
        </w:rPr>
        <w:t>و</w:t>
      </w:r>
      <w:r w:rsidRPr="005233BD">
        <w:rPr>
          <w:rFonts w:ascii="Times New Roman" w:eastAsia="Times New Roman" w:hAnsi="Times New Roman" w:cs="Traditional Arabic"/>
          <w:sz w:val="36"/>
          <w:szCs w:val="36"/>
          <w:rtl/>
          <w:lang w:eastAsia="ar-SA"/>
        </w:rPr>
        <w:t>سامي محمود فريح</w:t>
      </w:r>
      <w:r w:rsidRPr="005233BD">
        <w:rPr>
          <w:rFonts w:ascii="Times New Roman" w:eastAsia="Times New Roman" w:hAnsi="Times New Roman" w:cs="Traditional Arabic" w:hint="cs"/>
          <w:sz w:val="36"/>
          <w:szCs w:val="36"/>
          <w:rtl/>
          <w:lang w:eastAsia="ar-SA"/>
        </w:rPr>
        <w:t xml:space="preserve"> في العدد 49 أيضًا ص 307 – 346.</w:t>
      </w:r>
    </w:p>
    <w:p w14:paraId="50E9FFFB" w14:textId="77777777" w:rsidR="00967792" w:rsidRPr="005233BD" w:rsidRDefault="00967792" w:rsidP="00967792">
      <w:pPr>
        <w:ind w:left="0" w:firstLine="0"/>
        <w:jc w:val="both"/>
        <w:rPr>
          <w:rFonts w:ascii="Times New Roman" w:eastAsia="Times New Roman" w:hAnsi="Times New Roman" w:cs="Traditional Arabic"/>
          <w:sz w:val="36"/>
          <w:szCs w:val="36"/>
          <w:rtl/>
          <w:lang w:eastAsia="ar-SA"/>
        </w:rPr>
      </w:pPr>
    </w:p>
    <w:p w14:paraId="3C0E2BDB" w14:textId="77777777" w:rsidR="00967792" w:rsidRPr="00284BD3" w:rsidRDefault="00967792" w:rsidP="00967792">
      <w:pPr>
        <w:ind w:left="0" w:firstLine="0"/>
        <w:jc w:val="both"/>
        <w:rPr>
          <w:rFonts w:cs="Traditional Arabic"/>
          <w:sz w:val="36"/>
          <w:szCs w:val="36"/>
          <w:rtl/>
        </w:rPr>
      </w:pPr>
      <w:bookmarkStart w:id="67" w:name="_Hlk535303837"/>
      <w:r w:rsidRPr="00284BD3">
        <w:rPr>
          <w:rFonts w:ascii="Times New Roman" w:eastAsia="Times New Roman" w:hAnsi="Times New Roman" w:cs="Traditional Arabic" w:hint="cs"/>
          <w:b/>
          <w:bCs/>
          <w:sz w:val="36"/>
          <w:szCs w:val="36"/>
          <w:rtl/>
          <w:lang w:eastAsia="ar-SA"/>
        </w:rPr>
        <w:lastRenderedPageBreak/>
        <w:t>الروض المُربِع شرح زاد المستقنِع</w:t>
      </w:r>
      <w:r w:rsidRPr="00284BD3">
        <w:rPr>
          <w:rFonts w:ascii="Times New Roman" w:eastAsia="Times New Roman" w:hAnsi="Times New Roman" w:cs="Traditional Arabic" w:hint="cs"/>
          <w:sz w:val="36"/>
          <w:szCs w:val="36"/>
          <w:rtl/>
          <w:lang w:eastAsia="ar-SA"/>
        </w:rPr>
        <w:t xml:space="preserve">/ منصور بن يونس </w:t>
      </w:r>
      <w:proofErr w:type="spellStart"/>
      <w:r w:rsidRPr="00284BD3">
        <w:rPr>
          <w:rFonts w:ascii="Times New Roman" w:eastAsia="Times New Roman" w:hAnsi="Times New Roman" w:cs="Traditional Arabic" w:hint="cs"/>
          <w:sz w:val="36"/>
          <w:szCs w:val="36"/>
          <w:rtl/>
          <w:lang w:eastAsia="ar-SA"/>
        </w:rPr>
        <w:t>البهوتي</w:t>
      </w:r>
      <w:proofErr w:type="spellEnd"/>
      <w:r w:rsidRPr="00284BD3">
        <w:rPr>
          <w:rFonts w:ascii="Times New Roman" w:eastAsia="Times New Roman" w:hAnsi="Times New Roman" w:cs="Traditional Arabic" w:hint="cs"/>
          <w:sz w:val="36"/>
          <w:szCs w:val="36"/>
          <w:rtl/>
          <w:lang w:eastAsia="ar-SA"/>
        </w:rPr>
        <w:t xml:space="preserve"> (ت 1051 هـ)؛ تحقيق </w:t>
      </w:r>
      <w:bookmarkEnd w:id="67"/>
      <w:r w:rsidRPr="00284BD3">
        <w:rPr>
          <w:rFonts w:ascii="Times New Roman" w:eastAsia="Times New Roman" w:hAnsi="Times New Roman" w:cs="Traditional Arabic" w:hint="cs"/>
          <w:sz w:val="36"/>
          <w:szCs w:val="36"/>
          <w:rtl/>
          <w:lang w:eastAsia="ar-SA"/>
        </w:rPr>
        <w:t xml:space="preserve">تركي بن سعود </w:t>
      </w:r>
      <w:proofErr w:type="gramStart"/>
      <w:r w:rsidRPr="00284BD3">
        <w:rPr>
          <w:rFonts w:ascii="Times New Roman" w:eastAsia="Times New Roman" w:hAnsi="Times New Roman" w:cs="Traditional Arabic" w:hint="cs"/>
          <w:sz w:val="36"/>
          <w:szCs w:val="36"/>
          <w:rtl/>
          <w:lang w:eastAsia="ar-SA"/>
        </w:rPr>
        <w:t>المزيني.-</w:t>
      </w:r>
      <w:proofErr w:type="gramEnd"/>
      <w:r w:rsidRPr="00284BD3">
        <w:rPr>
          <w:rFonts w:ascii="Times New Roman" w:eastAsia="Times New Roman" w:hAnsi="Times New Roman" w:cs="Traditional Arabic" w:hint="cs"/>
          <w:sz w:val="36"/>
          <w:szCs w:val="36"/>
          <w:rtl/>
          <w:lang w:eastAsia="ar-SA"/>
        </w:rPr>
        <w:t xml:space="preserve"> الدمام؛ الرياض: دار ابن الجوزي، 1440 هـ، 2019 م.</w:t>
      </w:r>
    </w:p>
    <w:p w14:paraId="06B54B13" w14:textId="77777777" w:rsidR="00967792" w:rsidRPr="00284BD3" w:rsidRDefault="00967792" w:rsidP="00967792">
      <w:pPr>
        <w:ind w:left="0" w:firstLine="0"/>
        <w:jc w:val="both"/>
        <w:rPr>
          <w:rFonts w:cs="Traditional Arabic"/>
          <w:sz w:val="36"/>
          <w:szCs w:val="36"/>
          <w:rtl/>
        </w:rPr>
      </w:pPr>
      <w:r w:rsidRPr="00284BD3">
        <w:rPr>
          <w:rFonts w:cs="Traditional Arabic" w:hint="cs"/>
          <w:sz w:val="36"/>
          <w:szCs w:val="36"/>
          <w:rtl/>
        </w:rPr>
        <w:t>وبالمعلومات السابقة صدر أيضًا عن دار الأوراق بجدة، 855 ص.</w:t>
      </w:r>
    </w:p>
    <w:p w14:paraId="740DDB8F" w14:textId="77777777" w:rsidR="00967792" w:rsidRPr="00284BD3" w:rsidRDefault="00967792" w:rsidP="00967792">
      <w:pPr>
        <w:ind w:left="0" w:firstLine="0"/>
        <w:jc w:val="both"/>
        <w:rPr>
          <w:rFonts w:ascii="Times New Roman" w:eastAsia="Times New Roman" w:hAnsi="Times New Roman" w:cs="Traditional Arabic"/>
          <w:b/>
          <w:bCs/>
          <w:caps/>
          <w:color w:val="FF0000"/>
          <w:sz w:val="36"/>
          <w:szCs w:val="36"/>
          <w:rtl/>
          <w:lang w:eastAsia="ar-SA"/>
        </w:rPr>
      </w:pPr>
    </w:p>
    <w:p w14:paraId="52ACFDFA" w14:textId="77777777" w:rsidR="00967792" w:rsidRPr="006D297B" w:rsidRDefault="00967792" w:rsidP="00967792">
      <w:pPr>
        <w:ind w:left="0" w:firstLine="0"/>
        <w:jc w:val="both"/>
        <w:rPr>
          <w:rFonts w:cs="Traditional Arabic"/>
          <w:b/>
          <w:bCs/>
          <w:sz w:val="36"/>
          <w:szCs w:val="36"/>
          <w:rtl/>
        </w:rPr>
      </w:pPr>
      <w:r w:rsidRPr="006D297B">
        <w:rPr>
          <w:rFonts w:ascii="Times New Roman" w:eastAsia="Times New Roman" w:hAnsi="Times New Roman" w:cs="Traditional Arabic" w:hint="cs"/>
          <w:b/>
          <w:bCs/>
          <w:sz w:val="36"/>
          <w:szCs w:val="36"/>
          <w:rtl/>
          <w:lang w:eastAsia="ar-SA"/>
        </w:rPr>
        <w:t xml:space="preserve">زاد المسافر/ </w:t>
      </w:r>
      <w:r w:rsidRPr="006D297B">
        <w:rPr>
          <w:rFonts w:ascii="Times New Roman" w:eastAsia="Times New Roman" w:hAnsi="Times New Roman" w:cs="Traditional Arabic" w:hint="cs"/>
          <w:sz w:val="36"/>
          <w:szCs w:val="36"/>
          <w:rtl/>
          <w:lang w:eastAsia="ar-SA"/>
        </w:rPr>
        <w:t xml:space="preserve">عبدالعزيز بن جعفر غلام الخلّال (ت 363 هـ)؛ تحقيق محمد بن عبده </w:t>
      </w:r>
      <w:proofErr w:type="gramStart"/>
      <w:r w:rsidRPr="006D297B">
        <w:rPr>
          <w:rFonts w:ascii="Times New Roman" w:eastAsia="Times New Roman" w:hAnsi="Times New Roman" w:cs="Traditional Arabic" w:hint="cs"/>
          <w:sz w:val="36"/>
          <w:szCs w:val="36"/>
          <w:rtl/>
          <w:lang w:eastAsia="ar-SA"/>
        </w:rPr>
        <w:t>الربعي.-</w:t>
      </w:r>
      <w:proofErr w:type="gramEnd"/>
      <w:r w:rsidRPr="006D297B">
        <w:rPr>
          <w:rFonts w:ascii="Times New Roman" w:eastAsia="Times New Roman" w:hAnsi="Times New Roman" w:cs="Traditional Arabic" w:hint="cs"/>
          <w:sz w:val="36"/>
          <w:szCs w:val="36"/>
          <w:rtl/>
          <w:lang w:eastAsia="ar-SA"/>
        </w:rPr>
        <w:t xml:space="preserve"> مكة المكرمة: دار طيبة الخضراء، 1443 هـ، 2021 م، 3 مج</w:t>
      </w:r>
      <w:r w:rsidRPr="006D297B">
        <w:rPr>
          <w:rFonts w:ascii="Times New Roman" w:eastAsia="Times New Roman" w:hAnsi="Times New Roman" w:cs="Traditional Arabic" w:hint="cs"/>
          <w:b/>
          <w:bCs/>
          <w:sz w:val="36"/>
          <w:szCs w:val="36"/>
          <w:rtl/>
          <w:lang w:eastAsia="ar-SA"/>
        </w:rPr>
        <w:t>.</w:t>
      </w:r>
      <w:r w:rsidRPr="006D297B">
        <w:rPr>
          <w:rFonts w:cs="Traditional Arabic" w:hint="cs"/>
          <w:b/>
          <w:bCs/>
          <w:sz w:val="36"/>
          <w:szCs w:val="36"/>
          <w:rtl/>
        </w:rPr>
        <w:t xml:space="preserve"> </w:t>
      </w:r>
      <w:r w:rsidRPr="006D297B">
        <w:rPr>
          <w:rFonts w:cs="Traditional Arabic" w:hint="cs"/>
          <w:sz w:val="36"/>
          <w:szCs w:val="36"/>
          <w:rtl/>
        </w:rPr>
        <w:t>(أصله رسالة دكتوراه).</w:t>
      </w:r>
    </w:p>
    <w:p w14:paraId="51983191" w14:textId="77777777" w:rsidR="00967792" w:rsidRPr="006D297B" w:rsidRDefault="00967792" w:rsidP="00967792">
      <w:pPr>
        <w:ind w:left="0" w:firstLine="0"/>
        <w:jc w:val="both"/>
        <w:rPr>
          <w:rFonts w:cs="Traditional Arabic"/>
          <w:sz w:val="36"/>
          <w:szCs w:val="36"/>
          <w:rtl/>
        </w:rPr>
      </w:pPr>
      <w:r w:rsidRPr="006D297B">
        <w:rPr>
          <w:rFonts w:ascii="Times New Roman" w:eastAsia="Times New Roman" w:hAnsi="Times New Roman" w:cs="Traditional Arabic" w:hint="cs"/>
          <w:sz w:val="36"/>
          <w:szCs w:val="36"/>
          <w:rtl/>
          <w:lang w:eastAsia="ar-SA"/>
        </w:rPr>
        <w:t>في الفقه على مذهب الإمام أحمد بن حنبل رضي الله عنه</w:t>
      </w:r>
      <w:r w:rsidRPr="006D297B">
        <w:rPr>
          <w:rFonts w:cs="Traditional Arabic" w:hint="cs"/>
          <w:sz w:val="36"/>
          <w:szCs w:val="36"/>
          <w:rtl/>
        </w:rPr>
        <w:t>.</w:t>
      </w:r>
    </w:p>
    <w:p w14:paraId="56B26808" w14:textId="77777777" w:rsidR="00967792" w:rsidRPr="006D297B" w:rsidRDefault="00967792" w:rsidP="00967792">
      <w:pPr>
        <w:ind w:left="0" w:firstLine="0"/>
        <w:jc w:val="both"/>
        <w:rPr>
          <w:rFonts w:cs="Traditional Arabic"/>
          <w:b/>
          <w:bCs/>
          <w:sz w:val="36"/>
          <w:szCs w:val="36"/>
          <w:rtl/>
        </w:rPr>
      </w:pPr>
    </w:p>
    <w:p w14:paraId="154DEB60" w14:textId="77777777" w:rsidR="00967792" w:rsidRPr="007561D2" w:rsidRDefault="00967792" w:rsidP="00967792">
      <w:pPr>
        <w:ind w:left="0" w:firstLine="0"/>
        <w:jc w:val="both"/>
        <w:rPr>
          <w:rFonts w:ascii="Calibri" w:eastAsia="Calibri" w:hAnsi="Calibri" w:cs="Traditional Arabic"/>
          <w:sz w:val="36"/>
          <w:szCs w:val="36"/>
          <w:rtl/>
        </w:rPr>
      </w:pPr>
      <w:r w:rsidRPr="007561D2">
        <w:rPr>
          <w:rFonts w:ascii="Calibri" w:eastAsia="Calibri" w:hAnsi="Calibri" w:cs="Traditional Arabic" w:hint="cs"/>
          <w:b/>
          <w:bCs/>
          <w:sz w:val="36"/>
          <w:szCs w:val="36"/>
          <w:rtl/>
        </w:rPr>
        <w:t xml:space="preserve">الزيادات للإمام محمد بن الحسن الشيباني (ت 189 </w:t>
      </w:r>
      <w:proofErr w:type="gramStart"/>
      <w:r w:rsidRPr="007561D2">
        <w:rPr>
          <w:rFonts w:ascii="Calibri" w:eastAsia="Calibri" w:hAnsi="Calibri" w:cs="Traditional Arabic" w:hint="cs"/>
          <w:b/>
          <w:bCs/>
          <w:sz w:val="36"/>
          <w:szCs w:val="36"/>
          <w:rtl/>
        </w:rPr>
        <w:t>هـ)</w:t>
      </w:r>
      <w:r w:rsidRPr="007561D2">
        <w:rPr>
          <w:rFonts w:ascii="Calibri" w:eastAsia="Calibri" w:hAnsi="Calibri" w:cs="Traditional Arabic" w:hint="cs"/>
          <w:sz w:val="36"/>
          <w:szCs w:val="36"/>
          <w:rtl/>
        </w:rPr>
        <w:t>/</w:t>
      </w:r>
      <w:proofErr w:type="gramEnd"/>
      <w:r w:rsidRPr="007561D2">
        <w:rPr>
          <w:rFonts w:ascii="Calibri" w:eastAsia="Calibri" w:hAnsi="Calibri" w:cs="Traditional Arabic" w:hint="cs"/>
          <w:sz w:val="36"/>
          <w:szCs w:val="36"/>
          <w:rtl/>
        </w:rPr>
        <w:t xml:space="preserve"> انتخبه صدر الدين سليمان بن وهب </w:t>
      </w:r>
      <w:proofErr w:type="spellStart"/>
      <w:r w:rsidRPr="007561D2">
        <w:rPr>
          <w:rFonts w:ascii="Calibri" w:eastAsia="Calibri" w:hAnsi="Calibri" w:cs="Traditional Arabic" w:hint="cs"/>
          <w:sz w:val="36"/>
          <w:szCs w:val="36"/>
          <w:rtl/>
        </w:rPr>
        <w:t>الأذرعي</w:t>
      </w:r>
      <w:proofErr w:type="spellEnd"/>
      <w:r w:rsidRPr="007561D2">
        <w:rPr>
          <w:rFonts w:ascii="Calibri" w:eastAsia="Calibri" w:hAnsi="Calibri" w:cs="Traditional Arabic" w:hint="cs"/>
          <w:sz w:val="36"/>
          <w:szCs w:val="36"/>
          <w:rtl/>
        </w:rPr>
        <w:t xml:space="preserve"> (ت 677 هـ)؛ تحقيق محمد أنس أتماز السباعي.- إستانبول: دار السمّان، 1442 هـ، 2021 م.</w:t>
      </w:r>
    </w:p>
    <w:p w14:paraId="694B8E00" w14:textId="77777777" w:rsidR="00967792" w:rsidRPr="007561D2" w:rsidRDefault="00967792" w:rsidP="00967792">
      <w:pPr>
        <w:ind w:left="0" w:firstLine="0"/>
        <w:jc w:val="both"/>
        <w:rPr>
          <w:rFonts w:ascii="Calibri" w:eastAsia="Calibri" w:hAnsi="Calibri" w:cs="Traditional Arabic"/>
          <w:b/>
          <w:bCs/>
          <w:sz w:val="36"/>
          <w:szCs w:val="36"/>
          <w:rtl/>
        </w:rPr>
      </w:pPr>
    </w:p>
    <w:p w14:paraId="129384D2" w14:textId="77777777" w:rsidR="00967792" w:rsidRPr="005D490E" w:rsidRDefault="00967792" w:rsidP="00967792">
      <w:pPr>
        <w:ind w:left="0" w:firstLine="0"/>
        <w:jc w:val="both"/>
        <w:rPr>
          <w:rFonts w:ascii="Times New Roman" w:eastAsia="Times New Roman" w:hAnsi="Times New Roman" w:cs="Traditional Arabic"/>
          <w:sz w:val="36"/>
          <w:szCs w:val="36"/>
          <w:rtl/>
          <w:lang w:eastAsia="ar-SA"/>
        </w:rPr>
      </w:pPr>
      <w:r w:rsidRPr="005D490E">
        <w:rPr>
          <w:rFonts w:ascii="Times New Roman" w:eastAsia="Times New Roman" w:hAnsi="Times New Roman" w:cs="Traditional Arabic"/>
          <w:b/>
          <w:bCs/>
          <w:sz w:val="36"/>
          <w:szCs w:val="36"/>
          <w:rtl/>
          <w:lang w:eastAsia="ar-SA"/>
        </w:rPr>
        <w:t xml:space="preserve">سراج الظلام وبدر التمام شرح منظومة </w:t>
      </w:r>
      <w:proofErr w:type="spellStart"/>
      <w:r w:rsidRPr="005D490E">
        <w:rPr>
          <w:rFonts w:ascii="Times New Roman" w:eastAsia="Times New Roman" w:hAnsi="Times New Roman" w:cs="Traditional Arabic"/>
          <w:b/>
          <w:bCs/>
          <w:sz w:val="36"/>
          <w:szCs w:val="36"/>
          <w:rtl/>
          <w:lang w:eastAsia="ar-SA"/>
        </w:rPr>
        <w:t>الهاملي</w:t>
      </w:r>
      <w:proofErr w:type="spellEnd"/>
      <w:r w:rsidRPr="005D490E">
        <w:rPr>
          <w:rFonts w:ascii="Times New Roman" w:eastAsia="Times New Roman" w:hAnsi="Times New Roman" w:cs="Traditional Arabic"/>
          <w:b/>
          <w:bCs/>
          <w:sz w:val="36"/>
          <w:szCs w:val="36"/>
          <w:rtl/>
          <w:lang w:eastAsia="ar-SA"/>
        </w:rPr>
        <w:t xml:space="preserve"> في فقه ال</w:t>
      </w:r>
      <w:r w:rsidRPr="005D490E">
        <w:rPr>
          <w:rFonts w:ascii="Times New Roman" w:eastAsia="Times New Roman" w:hAnsi="Times New Roman" w:cs="Traditional Arabic" w:hint="cs"/>
          <w:b/>
          <w:bCs/>
          <w:sz w:val="36"/>
          <w:szCs w:val="36"/>
          <w:rtl/>
          <w:lang w:eastAsia="ar-SA"/>
        </w:rPr>
        <w:t>إ</w:t>
      </w:r>
      <w:r w:rsidRPr="005D490E">
        <w:rPr>
          <w:rFonts w:ascii="Times New Roman" w:eastAsia="Times New Roman" w:hAnsi="Times New Roman" w:cs="Traditional Arabic"/>
          <w:b/>
          <w:bCs/>
          <w:sz w:val="36"/>
          <w:szCs w:val="36"/>
          <w:rtl/>
          <w:lang w:eastAsia="ar-SA"/>
        </w:rPr>
        <w:t xml:space="preserve">مام </w:t>
      </w:r>
      <w:r w:rsidRPr="005D490E">
        <w:rPr>
          <w:rFonts w:ascii="Times New Roman" w:eastAsia="Times New Roman" w:hAnsi="Times New Roman" w:cs="Traditional Arabic" w:hint="cs"/>
          <w:b/>
          <w:bCs/>
          <w:sz w:val="36"/>
          <w:szCs w:val="36"/>
          <w:rtl/>
          <w:lang w:eastAsia="ar-SA"/>
        </w:rPr>
        <w:t>أ</w:t>
      </w:r>
      <w:r w:rsidRPr="005D490E">
        <w:rPr>
          <w:rFonts w:ascii="Times New Roman" w:eastAsia="Times New Roman" w:hAnsi="Times New Roman" w:cs="Traditional Arabic"/>
          <w:b/>
          <w:bCs/>
          <w:sz w:val="36"/>
          <w:szCs w:val="36"/>
          <w:rtl/>
          <w:lang w:eastAsia="ar-SA"/>
        </w:rPr>
        <w:t>بي حنيفة</w:t>
      </w:r>
      <w:r w:rsidRPr="005D490E">
        <w:rPr>
          <w:rFonts w:ascii="Times New Roman" w:eastAsia="Times New Roman" w:hAnsi="Times New Roman" w:cs="Traditional Arabic" w:hint="cs"/>
          <w:b/>
          <w:bCs/>
          <w:sz w:val="36"/>
          <w:szCs w:val="36"/>
          <w:rtl/>
          <w:lang w:eastAsia="ar-SA"/>
        </w:rPr>
        <w:t xml:space="preserve"> رحمه الله/ </w:t>
      </w:r>
      <w:r w:rsidRPr="005D490E">
        <w:rPr>
          <w:rFonts w:ascii="Times New Roman" w:eastAsia="Times New Roman" w:hAnsi="Times New Roman" w:cs="Traditional Arabic" w:hint="cs"/>
          <w:sz w:val="36"/>
          <w:szCs w:val="36"/>
          <w:rtl/>
          <w:lang w:eastAsia="ar-SA"/>
        </w:rPr>
        <w:t>لأبي</w:t>
      </w:r>
      <w:r w:rsidRPr="005D490E">
        <w:rPr>
          <w:rFonts w:ascii="Times New Roman" w:eastAsia="Times New Roman" w:hAnsi="Times New Roman" w:cs="Traditional Arabic"/>
          <w:sz w:val="36"/>
          <w:szCs w:val="36"/>
          <w:rtl/>
          <w:lang w:eastAsia="ar-SA"/>
        </w:rPr>
        <w:t xml:space="preserve"> بكر محمد بن علي الحدادي الزبيدي</w:t>
      </w:r>
      <w:r w:rsidRPr="005D490E">
        <w:rPr>
          <w:rFonts w:ascii="Times New Roman" w:eastAsia="Times New Roman" w:hAnsi="Times New Roman" w:cs="Traditional Arabic" w:hint="cs"/>
          <w:sz w:val="36"/>
          <w:szCs w:val="36"/>
          <w:rtl/>
          <w:lang w:eastAsia="ar-SA"/>
        </w:rPr>
        <w:t xml:space="preserve"> </w:t>
      </w:r>
      <w:r w:rsidRPr="005D490E">
        <w:rPr>
          <w:rFonts w:ascii="Times New Roman" w:eastAsia="Times New Roman" w:hAnsi="Times New Roman" w:cs="Traditional Arabic"/>
          <w:sz w:val="36"/>
          <w:szCs w:val="36"/>
          <w:rtl/>
          <w:lang w:eastAsia="ar-SA"/>
        </w:rPr>
        <w:t>(ت</w:t>
      </w:r>
      <w:r w:rsidRPr="005D490E">
        <w:rPr>
          <w:rFonts w:ascii="Times New Roman" w:eastAsia="Times New Roman" w:hAnsi="Times New Roman" w:cs="Traditional Arabic" w:hint="cs"/>
          <w:sz w:val="36"/>
          <w:szCs w:val="36"/>
          <w:rtl/>
          <w:lang w:eastAsia="ar-SA"/>
        </w:rPr>
        <w:t xml:space="preserve"> </w:t>
      </w:r>
      <w:r w:rsidRPr="005D490E">
        <w:rPr>
          <w:rFonts w:ascii="Times New Roman" w:eastAsia="Times New Roman" w:hAnsi="Times New Roman" w:cs="Traditional Arabic"/>
          <w:sz w:val="36"/>
          <w:szCs w:val="36"/>
          <w:rtl/>
          <w:lang w:eastAsia="ar-SA"/>
        </w:rPr>
        <w:t>800</w:t>
      </w:r>
      <w:r w:rsidRPr="005D490E">
        <w:rPr>
          <w:rFonts w:ascii="Times New Roman" w:eastAsia="Times New Roman" w:hAnsi="Times New Roman" w:cs="Traditional Arabic" w:hint="cs"/>
          <w:sz w:val="36"/>
          <w:szCs w:val="36"/>
          <w:rtl/>
          <w:lang w:eastAsia="ar-SA"/>
        </w:rPr>
        <w:t xml:space="preserve"> </w:t>
      </w:r>
      <w:r w:rsidRPr="005D490E">
        <w:rPr>
          <w:rFonts w:ascii="Times New Roman" w:eastAsia="Times New Roman" w:hAnsi="Times New Roman" w:cs="Traditional Arabic"/>
          <w:sz w:val="36"/>
          <w:szCs w:val="36"/>
          <w:rtl/>
          <w:lang w:eastAsia="ar-SA"/>
        </w:rPr>
        <w:t>هـ)</w:t>
      </w:r>
      <w:r w:rsidRPr="005D490E">
        <w:rPr>
          <w:rFonts w:ascii="Times New Roman" w:eastAsia="Times New Roman" w:hAnsi="Times New Roman" w:cs="Traditional Arabic" w:hint="cs"/>
          <w:sz w:val="36"/>
          <w:szCs w:val="36"/>
          <w:rtl/>
          <w:lang w:eastAsia="ar-SA"/>
        </w:rPr>
        <w:t>؛ تحقيق عمر علي حسين.</w:t>
      </w:r>
      <w:r w:rsidRPr="005D490E">
        <w:rPr>
          <w:rFonts w:ascii="Times New Roman" w:eastAsia="Times New Roman" w:hAnsi="Times New Roman" w:cs="Traditional Arabic"/>
          <w:sz w:val="36"/>
          <w:szCs w:val="36"/>
          <w:rtl/>
          <w:lang w:eastAsia="ar-SA"/>
        </w:rPr>
        <w:t xml:space="preserve"> </w:t>
      </w:r>
    </w:p>
    <w:p w14:paraId="405B3891" w14:textId="77777777" w:rsidR="00967792" w:rsidRPr="005D490E" w:rsidRDefault="00967792" w:rsidP="00967792">
      <w:pPr>
        <w:ind w:left="0" w:firstLine="0"/>
        <w:jc w:val="both"/>
        <w:rPr>
          <w:rFonts w:ascii="Times New Roman" w:eastAsia="Times New Roman" w:hAnsi="Times New Roman" w:cs="Traditional Arabic"/>
          <w:sz w:val="36"/>
          <w:szCs w:val="36"/>
          <w:rtl/>
          <w:lang w:eastAsia="ar-SA"/>
        </w:rPr>
      </w:pPr>
      <w:r w:rsidRPr="005D490E">
        <w:rPr>
          <w:rFonts w:ascii="Times New Roman" w:eastAsia="Times New Roman" w:hAnsi="Times New Roman" w:cs="Traditional Arabic" w:hint="cs"/>
          <w:sz w:val="36"/>
          <w:szCs w:val="36"/>
          <w:rtl/>
          <w:lang w:eastAsia="ar-SA"/>
        </w:rPr>
        <w:t xml:space="preserve">دراسة وتحقيق </w:t>
      </w:r>
      <w:r w:rsidRPr="005D490E">
        <w:rPr>
          <w:rFonts w:ascii="Times New Roman" w:eastAsia="Times New Roman" w:hAnsi="Times New Roman" w:cs="Traditional Arabic"/>
          <w:sz w:val="36"/>
          <w:szCs w:val="36"/>
          <w:rtl/>
          <w:lang w:eastAsia="ar-SA"/>
        </w:rPr>
        <w:t>باب صلاة الكسوف</w:t>
      </w:r>
      <w:r w:rsidRPr="005D490E">
        <w:rPr>
          <w:rFonts w:ascii="Times New Roman" w:eastAsia="Times New Roman" w:hAnsi="Times New Roman" w:cs="Traditional Arabic" w:hint="cs"/>
          <w:sz w:val="36"/>
          <w:szCs w:val="36"/>
          <w:rtl/>
          <w:lang w:eastAsia="ar-SA"/>
        </w:rPr>
        <w:t>.</w:t>
      </w:r>
    </w:p>
    <w:p w14:paraId="0695E912" w14:textId="77777777" w:rsidR="00967792" w:rsidRPr="005D490E" w:rsidRDefault="00967792" w:rsidP="00967792">
      <w:pPr>
        <w:ind w:left="0" w:firstLine="0"/>
        <w:jc w:val="both"/>
        <w:rPr>
          <w:rFonts w:ascii="Times New Roman" w:eastAsia="Times New Roman" w:hAnsi="Times New Roman" w:cs="Traditional Arabic"/>
          <w:sz w:val="36"/>
          <w:szCs w:val="36"/>
          <w:rtl/>
          <w:lang w:eastAsia="ar-SA"/>
        </w:rPr>
      </w:pPr>
      <w:r w:rsidRPr="005D490E">
        <w:rPr>
          <w:rFonts w:ascii="Times New Roman" w:eastAsia="Times New Roman" w:hAnsi="Times New Roman" w:cs="Traditional Arabic" w:hint="cs"/>
          <w:sz w:val="36"/>
          <w:szCs w:val="36"/>
          <w:rtl/>
          <w:lang w:eastAsia="ar-SA"/>
        </w:rPr>
        <w:t xml:space="preserve">نشر في </w:t>
      </w:r>
      <w:r w:rsidRPr="005D490E">
        <w:rPr>
          <w:rFonts w:ascii="Times New Roman" w:eastAsia="Times New Roman" w:hAnsi="Times New Roman" w:cs="Traditional Arabic"/>
          <w:sz w:val="36"/>
          <w:szCs w:val="36"/>
          <w:rtl/>
          <w:lang w:eastAsia="ar-SA"/>
        </w:rPr>
        <w:t>مجلة كلية الإمام الأعظم الجامعة</w:t>
      </w:r>
      <w:r w:rsidRPr="005D490E">
        <w:rPr>
          <w:rFonts w:ascii="Times New Roman" w:eastAsia="Times New Roman" w:hAnsi="Times New Roman" w:cs="Traditional Arabic" w:hint="cs"/>
          <w:sz w:val="36"/>
          <w:szCs w:val="36"/>
          <w:rtl/>
          <w:lang w:eastAsia="ar-SA"/>
        </w:rPr>
        <w:t xml:space="preserve"> ع30 ج1</w:t>
      </w:r>
      <w:r w:rsidRPr="005D490E">
        <w:rPr>
          <w:rFonts w:ascii="Times New Roman" w:eastAsia="Times New Roman" w:hAnsi="Times New Roman" w:cs="Traditional Arabic"/>
          <w:sz w:val="36"/>
          <w:szCs w:val="36"/>
          <w:rtl/>
          <w:lang w:eastAsia="ar-SA"/>
        </w:rPr>
        <w:t xml:space="preserve"> </w:t>
      </w:r>
      <w:r w:rsidRPr="005D490E">
        <w:rPr>
          <w:rFonts w:ascii="Times New Roman" w:eastAsia="Times New Roman" w:hAnsi="Times New Roman" w:cs="Traditional Arabic" w:hint="cs"/>
          <w:sz w:val="36"/>
          <w:szCs w:val="36"/>
          <w:rtl/>
          <w:lang w:eastAsia="ar-SA"/>
        </w:rPr>
        <w:t>(</w:t>
      </w:r>
      <w:r w:rsidRPr="005D490E">
        <w:rPr>
          <w:rFonts w:ascii="Times New Roman" w:eastAsia="Times New Roman" w:hAnsi="Times New Roman" w:cs="Traditional Arabic"/>
          <w:sz w:val="36"/>
          <w:szCs w:val="36"/>
          <w:rtl/>
          <w:lang w:eastAsia="ar-SA"/>
        </w:rPr>
        <w:t>2019</w:t>
      </w:r>
      <w:r w:rsidRPr="005D490E">
        <w:rPr>
          <w:rFonts w:ascii="Times New Roman" w:eastAsia="Times New Roman" w:hAnsi="Times New Roman" w:cs="Traditional Arabic" w:hint="cs"/>
          <w:sz w:val="36"/>
          <w:szCs w:val="36"/>
          <w:rtl/>
          <w:lang w:eastAsia="ar-SA"/>
        </w:rPr>
        <w:t xml:space="preserve"> م) ص</w:t>
      </w:r>
      <w:r w:rsidRPr="005D490E">
        <w:rPr>
          <w:rFonts w:ascii="Times New Roman" w:eastAsia="Times New Roman" w:hAnsi="Times New Roman" w:cs="Traditional Arabic"/>
          <w:sz w:val="36"/>
          <w:szCs w:val="36"/>
          <w:rtl/>
          <w:lang w:eastAsia="ar-SA"/>
        </w:rPr>
        <w:t xml:space="preserve"> 381-414</w:t>
      </w:r>
      <w:r w:rsidRPr="005D490E">
        <w:rPr>
          <w:rFonts w:ascii="Times New Roman" w:eastAsia="Times New Roman" w:hAnsi="Times New Roman" w:cs="Traditional Arabic" w:hint="cs"/>
          <w:sz w:val="36"/>
          <w:szCs w:val="36"/>
          <w:rtl/>
          <w:lang w:eastAsia="ar-SA"/>
        </w:rPr>
        <w:t>.</w:t>
      </w:r>
    </w:p>
    <w:p w14:paraId="401B1B93" w14:textId="77777777" w:rsidR="00967792" w:rsidRPr="005D490E" w:rsidRDefault="00967792" w:rsidP="00967792">
      <w:pPr>
        <w:ind w:left="0" w:firstLine="0"/>
        <w:jc w:val="both"/>
        <w:rPr>
          <w:rFonts w:ascii="Times New Roman" w:eastAsia="Times New Roman" w:hAnsi="Times New Roman" w:cs="Traditional Arabic"/>
          <w:sz w:val="36"/>
          <w:szCs w:val="36"/>
          <w:rtl/>
          <w:lang w:eastAsia="ar-SA"/>
        </w:rPr>
      </w:pPr>
    </w:p>
    <w:p w14:paraId="6AFDAD8B" w14:textId="77777777" w:rsidR="00967792" w:rsidRPr="00586B71" w:rsidRDefault="00967792" w:rsidP="00967792">
      <w:pPr>
        <w:ind w:left="0" w:firstLine="0"/>
        <w:jc w:val="both"/>
        <w:rPr>
          <w:rFonts w:ascii="Times New Roman" w:eastAsia="Times New Roman" w:hAnsi="Times New Roman" w:cs="Traditional Arabic"/>
          <w:sz w:val="36"/>
          <w:szCs w:val="36"/>
          <w:rtl/>
          <w:lang w:eastAsia="ar-SA"/>
        </w:rPr>
      </w:pPr>
      <w:bookmarkStart w:id="68" w:name="_Hlk73651344"/>
      <w:r w:rsidRPr="00586B71">
        <w:rPr>
          <w:rFonts w:ascii="Times New Roman" w:eastAsia="Times New Roman" w:hAnsi="Times New Roman" w:cs="Traditional Arabic" w:hint="cs"/>
          <w:b/>
          <w:bCs/>
          <w:sz w:val="36"/>
          <w:szCs w:val="36"/>
          <w:rtl/>
          <w:lang w:eastAsia="ar-SA"/>
        </w:rPr>
        <w:t>شرح التنبيه، المسمى النجم الثاقب في شرح تنبيه الطالب</w:t>
      </w:r>
      <w:r w:rsidRPr="00586B71">
        <w:rPr>
          <w:rFonts w:ascii="Times New Roman" w:eastAsia="Times New Roman" w:hAnsi="Times New Roman" w:cs="Traditional Arabic" w:hint="cs"/>
          <w:sz w:val="36"/>
          <w:szCs w:val="36"/>
          <w:rtl/>
          <w:lang w:eastAsia="ar-SA"/>
        </w:rPr>
        <w:t xml:space="preserve">/ شمس الدين محمد بن أحمد الخطيب الشربيني (ت 977 هـ)؛ تحقيق اللجنة العلمية بمركز دار المنهاج للدراسات والتحقيق </w:t>
      </w:r>
      <w:proofErr w:type="gramStart"/>
      <w:r w:rsidRPr="00586B71">
        <w:rPr>
          <w:rFonts w:ascii="Times New Roman" w:eastAsia="Times New Roman" w:hAnsi="Times New Roman" w:cs="Traditional Arabic" w:hint="cs"/>
          <w:sz w:val="36"/>
          <w:szCs w:val="36"/>
          <w:rtl/>
          <w:lang w:eastAsia="ar-SA"/>
        </w:rPr>
        <w:t>العلمي.-</w:t>
      </w:r>
      <w:proofErr w:type="gramEnd"/>
      <w:r w:rsidRPr="00586B71">
        <w:rPr>
          <w:rFonts w:ascii="Times New Roman" w:eastAsia="Times New Roman" w:hAnsi="Times New Roman" w:cs="Traditional Arabic" w:hint="cs"/>
          <w:sz w:val="36"/>
          <w:szCs w:val="36"/>
          <w:rtl/>
          <w:lang w:eastAsia="ar-SA"/>
        </w:rPr>
        <w:t xml:space="preserve"> جدة: دار المنهاج، 1442 هـ، 2021 م، 10 مج.</w:t>
      </w:r>
    </w:p>
    <w:p w14:paraId="20F790DA" w14:textId="77777777" w:rsidR="00967792" w:rsidRPr="00586B71" w:rsidRDefault="00967792" w:rsidP="00967792">
      <w:pPr>
        <w:ind w:left="0" w:firstLine="0"/>
        <w:jc w:val="both"/>
        <w:rPr>
          <w:rFonts w:ascii="Times New Roman" w:eastAsia="Times New Roman" w:hAnsi="Times New Roman" w:cs="Traditional Arabic"/>
          <w:sz w:val="36"/>
          <w:szCs w:val="36"/>
          <w:rtl/>
          <w:lang w:eastAsia="ar-SA"/>
        </w:rPr>
      </w:pPr>
      <w:r w:rsidRPr="00586B71">
        <w:rPr>
          <w:rFonts w:ascii="Times New Roman" w:eastAsia="Times New Roman" w:hAnsi="Times New Roman" w:cs="Traditional Arabic" w:hint="cs"/>
          <w:sz w:val="36"/>
          <w:szCs w:val="36"/>
          <w:rtl/>
          <w:lang w:eastAsia="ar-SA"/>
        </w:rPr>
        <w:t>(التنبيه، للإمام أبي إسحاق الشيرازي، في الفقه الشافعي)</w:t>
      </w:r>
    </w:p>
    <w:p w14:paraId="547CCFA3" w14:textId="77777777" w:rsidR="00967792" w:rsidRPr="00586B71" w:rsidRDefault="00967792" w:rsidP="00967792">
      <w:pPr>
        <w:ind w:left="0" w:firstLine="0"/>
        <w:jc w:val="both"/>
        <w:rPr>
          <w:rFonts w:cs="Traditional Arabic"/>
          <w:sz w:val="36"/>
          <w:szCs w:val="36"/>
          <w:rtl/>
        </w:rPr>
      </w:pPr>
    </w:p>
    <w:p w14:paraId="53369541" w14:textId="77777777" w:rsidR="00967792" w:rsidRPr="00826CD7" w:rsidRDefault="00967792" w:rsidP="00967792">
      <w:pPr>
        <w:ind w:left="0" w:firstLine="0"/>
        <w:jc w:val="both"/>
        <w:rPr>
          <w:rFonts w:ascii="Times New Roman" w:eastAsia="Times New Roman" w:hAnsi="Times New Roman" w:cs="Traditional Arabic"/>
          <w:b/>
          <w:bCs/>
          <w:sz w:val="36"/>
          <w:szCs w:val="36"/>
          <w:rtl/>
          <w:lang w:eastAsia="ar-SA"/>
        </w:rPr>
      </w:pPr>
      <w:r w:rsidRPr="00826CD7">
        <w:rPr>
          <w:rFonts w:ascii="Times New Roman" w:eastAsia="Times New Roman" w:hAnsi="Times New Roman" w:cs="Traditional Arabic" w:hint="cs"/>
          <w:b/>
          <w:bCs/>
          <w:sz w:val="36"/>
          <w:szCs w:val="36"/>
          <w:rtl/>
          <w:lang w:eastAsia="ar-SA"/>
        </w:rPr>
        <w:t>شرح</w:t>
      </w:r>
      <w:r w:rsidRPr="00826CD7">
        <w:rPr>
          <w:rFonts w:ascii="Times New Roman" w:eastAsia="Times New Roman" w:hAnsi="Times New Roman" w:cs="Traditional Arabic"/>
          <w:b/>
          <w:bCs/>
          <w:sz w:val="36"/>
          <w:szCs w:val="36"/>
          <w:rtl/>
          <w:lang w:eastAsia="ar-SA"/>
        </w:rPr>
        <w:t xml:space="preserve"> </w:t>
      </w:r>
      <w:r w:rsidRPr="00826CD7">
        <w:rPr>
          <w:rFonts w:ascii="Times New Roman" w:eastAsia="Times New Roman" w:hAnsi="Times New Roman" w:cs="Traditional Arabic" w:hint="cs"/>
          <w:b/>
          <w:bCs/>
          <w:sz w:val="36"/>
          <w:szCs w:val="36"/>
          <w:rtl/>
          <w:lang w:eastAsia="ar-SA"/>
        </w:rPr>
        <w:t xml:space="preserve">عصام الدين </w:t>
      </w:r>
      <w:proofErr w:type="spellStart"/>
      <w:r w:rsidRPr="00826CD7">
        <w:rPr>
          <w:rFonts w:ascii="Times New Roman" w:eastAsia="Times New Roman" w:hAnsi="Times New Roman" w:cs="Traditional Arabic"/>
          <w:b/>
          <w:bCs/>
          <w:sz w:val="36"/>
          <w:szCs w:val="36"/>
          <w:rtl/>
          <w:lang w:eastAsia="ar-SA"/>
        </w:rPr>
        <w:t>إبرهيم</w:t>
      </w:r>
      <w:proofErr w:type="spellEnd"/>
      <w:r w:rsidRPr="00826CD7">
        <w:rPr>
          <w:rFonts w:ascii="Times New Roman" w:eastAsia="Times New Roman" w:hAnsi="Times New Roman" w:cs="Traditional Arabic"/>
          <w:b/>
          <w:bCs/>
          <w:sz w:val="36"/>
          <w:szCs w:val="36"/>
          <w:rtl/>
          <w:lang w:eastAsia="ar-SA"/>
        </w:rPr>
        <w:t xml:space="preserve"> بن محمد بن </w:t>
      </w:r>
      <w:proofErr w:type="spellStart"/>
      <w:r w:rsidRPr="00826CD7">
        <w:rPr>
          <w:rFonts w:ascii="Times New Roman" w:eastAsia="Times New Roman" w:hAnsi="Times New Roman" w:cs="Traditional Arabic"/>
          <w:b/>
          <w:bCs/>
          <w:sz w:val="36"/>
          <w:szCs w:val="36"/>
          <w:rtl/>
          <w:lang w:eastAsia="ar-SA"/>
        </w:rPr>
        <w:t>عربشاه</w:t>
      </w:r>
      <w:proofErr w:type="spellEnd"/>
      <w:r w:rsidRPr="00826CD7">
        <w:rPr>
          <w:rFonts w:ascii="Times New Roman" w:eastAsia="Times New Roman" w:hAnsi="Times New Roman" w:cs="Traditional Arabic"/>
          <w:b/>
          <w:bCs/>
          <w:sz w:val="36"/>
          <w:szCs w:val="36"/>
          <w:rtl/>
          <w:lang w:eastAsia="ar-SA"/>
        </w:rPr>
        <w:t xml:space="preserve"> الإسفرا</w:t>
      </w:r>
      <w:r w:rsidRPr="00826CD7">
        <w:rPr>
          <w:rFonts w:ascii="Times New Roman" w:eastAsia="Times New Roman" w:hAnsi="Times New Roman" w:cs="Traditional Arabic" w:hint="cs"/>
          <w:b/>
          <w:bCs/>
          <w:sz w:val="36"/>
          <w:szCs w:val="36"/>
          <w:rtl/>
          <w:lang w:eastAsia="ar-SA"/>
        </w:rPr>
        <w:t>ي</w:t>
      </w:r>
      <w:r w:rsidRPr="00826CD7">
        <w:rPr>
          <w:rFonts w:ascii="Times New Roman" w:eastAsia="Times New Roman" w:hAnsi="Times New Roman" w:cs="Traditional Arabic"/>
          <w:b/>
          <w:bCs/>
          <w:sz w:val="36"/>
          <w:szCs w:val="36"/>
          <w:rtl/>
          <w:lang w:eastAsia="ar-SA"/>
        </w:rPr>
        <w:t>يني (ت 951</w:t>
      </w:r>
      <w:r w:rsidRPr="00826CD7">
        <w:rPr>
          <w:rFonts w:ascii="Times New Roman" w:eastAsia="Times New Roman" w:hAnsi="Times New Roman" w:cs="Traditional Arabic" w:hint="cs"/>
          <w:b/>
          <w:bCs/>
          <w:sz w:val="36"/>
          <w:szCs w:val="36"/>
          <w:rtl/>
          <w:lang w:eastAsia="ar-SA"/>
        </w:rPr>
        <w:t xml:space="preserve"> </w:t>
      </w:r>
      <w:r w:rsidRPr="00826CD7">
        <w:rPr>
          <w:rFonts w:ascii="Times New Roman" w:eastAsia="Times New Roman" w:hAnsi="Times New Roman" w:cs="Traditional Arabic"/>
          <w:b/>
          <w:bCs/>
          <w:sz w:val="36"/>
          <w:szCs w:val="36"/>
          <w:rtl/>
          <w:lang w:eastAsia="ar-SA"/>
        </w:rPr>
        <w:t xml:space="preserve">هـ) على </w:t>
      </w:r>
      <w:r w:rsidRPr="00826CD7">
        <w:rPr>
          <w:rFonts w:ascii="Times New Roman" w:eastAsia="Times New Roman" w:hAnsi="Times New Roman" w:cs="Traditional Arabic" w:hint="cs"/>
          <w:b/>
          <w:bCs/>
          <w:sz w:val="36"/>
          <w:szCs w:val="36"/>
          <w:rtl/>
          <w:lang w:eastAsia="ar-SA"/>
        </w:rPr>
        <w:t>أوائل الهداية.</w:t>
      </w:r>
    </w:p>
    <w:p w14:paraId="7008ADCF" w14:textId="77777777" w:rsidR="00967792" w:rsidRPr="00826CD7" w:rsidRDefault="00967792" w:rsidP="00967792">
      <w:pPr>
        <w:ind w:left="0" w:firstLine="0"/>
        <w:jc w:val="both"/>
        <w:rPr>
          <w:rFonts w:ascii="Times New Roman" w:eastAsia="Times New Roman" w:hAnsi="Times New Roman" w:cs="Traditional Arabic"/>
          <w:sz w:val="36"/>
          <w:szCs w:val="36"/>
          <w:rtl/>
          <w:lang w:eastAsia="ar-SA"/>
        </w:rPr>
      </w:pPr>
      <w:r w:rsidRPr="00826CD7">
        <w:rPr>
          <w:rFonts w:ascii="Times New Roman" w:eastAsia="Times New Roman" w:hAnsi="Times New Roman" w:cs="Traditional Arabic" w:hint="cs"/>
          <w:sz w:val="36"/>
          <w:szCs w:val="36"/>
          <w:rtl/>
          <w:lang w:eastAsia="ar-SA"/>
        </w:rPr>
        <w:t>دراسته وتحقيقه في جامعة سامراء، 1443 هـ، 2021 م، ...</w:t>
      </w:r>
    </w:p>
    <w:p w14:paraId="7458477A" w14:textId="77777777" w:rsidR="00967792" w:rsidRPr="00826CD7" w:rsidRDefault="00967792" w:rsidP="00967792">
      <w:pPr>
        <w:ind w:left="0" w:firstLine="0"/>
        <w:jc w:val="both"/>
        <w:rPr>
          <w:rFonts w:ascii="Times New Roman" w:eastAsia="Times New Roman" w:hAnsi="Times New Roman" w:cs="Traditional Arabic"/>
          <w:sz w:val="36"/>
          <w:szCs w:val="36"/>
          <w:rtl/>
          <w:lang w:eastAsia="ar-SA"/>
        </w:rPr>
      </w:pPr>
    </w:p>
    <w:p w14:paraId="79BAF912" w14:textId="77777777" w:rsidR="00967792" w:rsidRPr="00C96932" w:rsidRDefault="00967792" w:rsidP="00967792">
      <w:pPr>
        <w:ind w:left="0" w:firstLine="0"/>
        <w:jc w:val="both"/>
        <w:rPr>
          <w:rFonts w:ascii="Times New Roman" w:eastAsia="Times New Roman" w:hAnsi="Times New Roman" w:cs="Traditional Arabic"/>
          <w:sz w:val="36"/>
          <w:szCs w:val="36"/>
          <w:rtl/>
          <w:lang w:eastAsia="ar-SA"/>
        </w:rPr>
      </w:pPr>
      <w:r w:rsidRPr="00C96932">
        <w:rPr>
          <w:rFonts w:ascii="Times New Roman" w:eastAsia="Times New Roman" w:hAnsi="Times New Roman" w:cs="Traditional Arabic" w:hint="cs"/>
          <w:b/>
          <w:bCs/>
          <w:sz w:val="36"/>
          <w:szCs w:val="36"/>
          <w:rtl/>
          <w:lang w:eastAsia="ar-SA"/>
        </w:rPr>
        <w:t>شرح مختصر الطحاوي في الفقه الحنفي</w:t>
      </w:r>
      <w:r w:rsidRPr="00C96932">
        <w:rPr>
          <w:rFonts w:ascii="Times New Roman" w:eastAsia="Times New Roman" w:hAnsi="Times New Roman" w:cs="Traditional Arabic" w:hint="cs"/>
          <w:sz w:val="36"/>
          <w:szCs w:val="36"/>
          <w:rtl/>
          <w:lang w:eastAsia="ar-SA"/>
        </w:rPr>
        <w:t xml:space="preserve">/ </w:t>
      </w:r>
      <w:r w:rsidRPr="00C96932">
        <w:rPr>
          <w:rFonts w:ascii="Calibri" w:eastAsia="Calibri" w:hAnsi="Calibri" w:cs="Traditional Arabic" w:hint="cs"/>
          <w:sz w:val="36"/>
          <w:szCs w:val="36"/>
          <w:rtl/>
        </w:rPr>
        <w:t xml:space="preserve">بهاء الدين علي بن محمد </w:t>
      </w:r>
      <w:proofErr w:type="spellStart"/>
      <w:r w:rsidRPr="00C96932">
        <w:rPr>
          <w:rFonts w:ascii="Calibri" w:eastAsia="Calibri" w:hAnsi="Calibri" w:cs="Traditional Arabic" w:hint="cs"/>
          <w:sz w:val="36"/>
          <w:szCs w:val="36"/>
          <w:rtl/>
        </w:rPr>
        <w:t>الإسبيجابي</w:t>
      </w:r>
      <w:proofErr w:type="spellEnd"/>
      <w:r w:rsidRPr="00C96932">
        <w:rPr>
          <w:rFonts w:ascii="Calibri" w:eastAsia="Calibri" w:hAnsi="Calibri" w:cs="Traditional Arabic" w:hint="cs"/>
          <w:sz w:val="36"/>
          <w:szCs w:val="36"/>
          <w:rtl/>
        </w:rPr>
        <w:t xml:space="preserve"> (ت 535 هـ)؛</w:t>
      </w:r>
      <w:r w:rsidRPr="00C96932">
        <w:rPr>
          <w:rFonts w:ascii="Times New Roman" w:eastAsia="Times New Roman" w:hAnsi="Times New Roman" w:cs="Traditional Arabic" w:hint="cs"/>
          <w:sz w:val="36"/>
          <w:szCs w:val="36"/>
          <w:rtl/>
          <w:lang w:eastAsia="ar-SA"/>
        </w:rPr>
        <w:t xml:space="preserve"> تحقيق عبدالله نذير </w:t>
      </w:r>
      <w:proofErr w:type="gramStart"/>
      <w:r w:rsidRPr="00C96932">
        <w:rPr>
          <w:rFonts w:ascii="Times New Roman" w:eastAsia="Times New Roman" w:hAnsi="Times New Roman" w:cs="Traditional Arabic" w:hint="cs"/>
          <w:sz w:val="36"/>
          <w:szCs w:val="36"/>
          <w:rtl/>
          <w:lang w:eastAsia="ar-SA"/>
        </w:rPr>
        <w:t>أحمد.-</w:t>
      </w:r>
      <w:proofErr w:type="gramEnd"/>
      <w:r w:rsidRPr="00C96932">
        <w:rPr>
          <w:rFonts w:ascii="Times New Roman" w:eastAsia="Times New Roman" w:hAnsi="Times New Roman" w:cs="Traditional Arabic" w:hint="cs"/>
          <w:sz w:val="36"/>
          <w:szCs w:val="36"/>
          <w:rtl/>
          <w:lang w:eastAsia="ar-SA"/>
        </w:rPr>
        <w:t xml:space="preserve"> بيروت: دار الرياحين: مؤسسة الريان للنشر، 1443 هـ، 2021 م، 4 مج.</w:t>
      </w:r>
    </w:p>
    <w:p w14:paraId="14F21B28" w14:textId="77777777" w:rsidR="00967792" w:rsidRPr="00C96932" w:rsidRDefault="00967792" w:rsidP="00967792">
      <w:pPr>
        <w:ind w:left="0" w:firstLine="0"/>
        <w:jc w:val="both"/>
        <w:rPr>
          <w:rFonts w:ascii="Times New Roman" w:eastAsia="Times New Roman" w:hAnsi="Times New Roman" w:cs="Traditional Arabic"/>
          <w:sz w:val="36"/>
          <w:szCs w:val="36"/>
          <w:rtl/>
          <w:lang w:eastAsia="ar-SA"/>
        </w:rPr>
      </w:pPr>
    </w:p>
    <w:p w14:paraId="27088B80" w14:textId="77777777" w:rsidR="00967792" w:rsidRPr="00120AAA" w:rsidRDefault="00967792" w:rsidP="00967792">
      <w:pPr>
        <w:ind w:left="0" w:firstLine="0"/>
        <w:jc w:val="both"/>
        <w:rPr>
          <w:rFonts w:ascii="Times New Roman" w:eastAsia="Times New Roman" w:hAnsi="Times New Roman" w:cs="Traditional Arabic"/>
          <w:sz w:val="36"/>
          <w:szCs w:val="36"/>
          <w:rtl/>
        </w:rPr>
      </w:pPr>
      <w:r w:rsidRPr="00120AAA">
        <w:rPr>
          <w:rFonts w:ascii="Times New Roman" w:eastAsia="Times New Roman" w:hAnsi="Times New Roman" w:cs="Traditional Arabic" w:hint="cs"/>
          <w:b/>
          <w:bCs/>
          <w:sz w:val="36"/>
          <w:szCs w:val="36"/>
          <w:rtl/>
        </w:rPr>
        <w:t>شرح المختصر الكبير</w:t>
      </w:r>
      <w:r w:rsidRPr="00120AAA">
        <w:rPr>
          <w:rFonts w:ascii="Times New Roman" w:eastAsia="Times New Roman" w:hAnsi="Times New Roman" w:cs="Traditional Arabic" w:hint="cs"/>
          <w:sz w:val="36"/>
          <w:szCs w:val="36"/>
          <w:rtl/>
        </w:rPr>
        <w:t xml:space="preserve">/ لأبي بكر محمد بن عبدالله الأبهري المالكي (ت 357 هـ)؛ تحقيق أحمد عبدالله </w:t>
      </w:r>
      <w:proofErr w:type="gramStart"/>
      <w:r w:rsidRPr="00120AAA">
        <w:rPr>
          <w:rFonts w:ascii="Times New Roman" w:eastAsia="Times New Roman" w:hAnsi="Times New Roman" w:cs="Traditional Arabic" w:hint="cs"/>
          <w:sz w:val="36"/>
          <w:szCs w:val="36"/>
          <w:rtl/>
        </w:rPr>
        <w:t>حسن.-</w:t>
      </w:r>
      <w:proofErr w:type="gramEnd"/>
      <w:r w:rsidRPr="00120AAA">
        <w:rPr>
          <w:rFonts w:ascii="Times New Roman" w:eastAsia="Times New Roman" w:hAnsi="Times New Roman" w:cs="Traditional Arabic" w:hint="cs"/>
          <w:sz w:val="36"/>
          <w:szCs w:val="36"/>
          <w:rtl/>
        </w:rPr>
        <w:t xml:space="preserve"> دبي: </w:t>
      </w:r>
      <w:proofErr w:type="spellStart"/>
      <w:r w:rsidRPr="00120AAA">
        <w:rPr>
          <w:rFonts w:ascii="Times New Roman" w:eastAsia="Times New Roman" w:hAnsi="Times New Roman" w:cs="Traditional Arabic" w:hint="cs"/>
          <w:sz w:val="36"/>
          <w:szCs w:val="36"/>
          <w:rtl/>
        </w:rPr>
        <w:t>جمية</w:t>
      </w:r>
      <w:proofErr w:type="spellEnd"/>
      <w:r w:rsidRPr="00120AAA">
        <w:rPr>
          <w:rFonts w:ascii="Times New Roman" w:eastAsia="Times New Roman" w:hAnsi="Times New Roman" w:cs="Traditional Arabic" w:hint="cs"/>
          <w:sz w:val="36"/>
          <w:szCs w:val="36"/>
          <w:rtl/>
        </w:rPr>
        <w:t xml:space="preserve"> دار البر، 1442 هـ، 2021 م، 4 مج.</w:t>
      </w:r>
    </w:p>
    <w:p w14:paraId="0DDC694C" w14:textId="77777777" w:rsidR="00967792" w:rsidRPr="00120AAA" w:rsidRDefault="00967792" w:rsidP="00967792">
      <w:pPr>
        <w:ind w:left="0" w:firstLine="0"/>
        <w:jc w:val="both"/>
        <w:rPr>
          <w:rFonts w:ascii="Times New Roman" w:eastAsia="Times New Roman" w:hAnsi="Times New Roman" w:cs="Traditional Arabic"/>
          <w:sz w:val="36"/>
          <w:szCs w:val="36"/>
          <w:rtl/>
        </w:rPr>
      </w:pPr>
      <w:r w:rsidRPr="00120AAA">
        <w:rPr>
          <w:rFonts w:ascii="Times New Roman" w:eastAsia="Times New Roman" w:hAnsi="Times New Roman" w:cs="Traditional Arabic" w:hint="cs"/>
          <w:sz w:val="36"/>
          <w:szCs w:val="36"/>
          <w:rtl/>
        </w:rPr>
        <w:t>(المختصر الكبير في الفقه المالكي)</w:t>
      </w:r>
    </w:p>
    <w:p w14:paraId="5BC03A23" w14:textId="77777777" w:rsidR="00967792" w:rsidRPr="00120AAA" w:rsidRDefault="00967792" w:rsidP="00967792">
      <w:pPr>
        <w:ind w:left="0" w:firstLine="0"/>
        <w:jc w:val="both"/>
        <w:rPr>
          <w:rFonts w:ascii="Times New Roman" w:eastAsia="Times New Roman" w:hAnsi="Times New Roman" w:cs="Traditional Arabic"/>
          <w:sz w:val="36"/>
          <w:szCs w:val="36"/>
          <w:rtl/>
        </w:rPr>
      </w:pPr>
    </w:p>
    <w:p w14:paraId="78832D06" w14:textId="77777777" w:rsidR="00967792" w:rsidRPr="00C57C35" w:rsidRDefault="00967792" w:rsidP="00967792">
      <w:pPr>
        <w:ind w:left="0" w:firstLine="0"/>
        <w:jc w:val="both"/>
        <w:rPr>
          <w:rFonts w:ascii="Times New Roman" w:eastAsia="Times New Roman" w:hAnsi="Times New Roman" w:cs="Traditional Arabic"/>
          <w:sz w:val="36"/>
          <w:szCs w:val="36"/>
          <w:rtl/>
          <w:lang w:eastAsia="ar-SA"/>
        </w:rPr>
      </w:pPr>
      <w:r w:rsidRPr="00C57C35">
        <w:rPr>
          <w:rFonts w:ascii="Times New Roman" w:eastAsia="Times New Roman" w:hAnsi="Times New Roman" w:cs="Traditional Arabic" w:hint="cs"/>
          <w:b/>
          <w:bCs/>
          <w:sz w:val="36"/>
          <w:szCs w:val="36"/>
          <w:rtl/>
          <w:lang w:eastAsia="ar-SA"/>
        </w:rPr>
        <w:t xml:space="preserve">شرح المختصر الكبير للغازي الغُمُوقي (ت 935 </w:t>
      </w:r>
      <w:proofErr w:type="gramStart"/>
      <w:r w:rsidRPr="00C57C35">
        <w:rPr>
          <w:rFonts w:ascii="Times New Roman" w:eastAsia="Times New Roman" w:hAnsi="Times New Roman" w:cs="Traditional Arabic" w:hint="cs"/>
          <w:b/>
          <w:bCs/>
          <w:sz w:val="36"/>
          <w:szCs w:val="36"/>
          <w:rtl/>
          <w:lang w:eastAsia="ar-SA"/>
        </w:rPr>
        <w:t>هـ)</w:t>
      </w:r>
      <w:r w:rsidRPr="00C57C35">
        <w:rPr>
          <w:rFonts w:ascii="Times New Roman" w:eastAsia="Times New Roman" w:hAnsi="Times New Roman" w:cs="Traditional Arabic" w:hint="cs"/>
          <w:sz w:val="36"/>
          <w:szCs w:val="36"/>
          <w:rtl/>
          <w:lang w:eastAsia="ar-SA"/>
        </w:rPr>
        <w:t>/</w:t>
      </w:r>
      <w:proofErr w:type="gramEnd"/>
      <w:r w:rsidRPr="00C57C35">
        <w:rPr>
          <w:rFonts w:ascii="Times New Roman" w:eastAsia="Times New Roman" w:hAnsi="Times New Roman" w:cs="Traditional Arabic" w:hint="cs"/>
          <w:sz w:val="36"/>
          <w:szCs w:val="36"/>
          <w:rtl/>
          <w:lang w:eastAsia="ar-SA"/>
        </w:rPr>
        <w:t xml:space="preserve"> عبدالله بن حجازي الشرقاوي (ت 1227 هـ)؛ تحقيق أحمد شوقي السعيد.- القاهرة: دار الإحسان، 1442 هـ، 2021 م.</w:t>
      </w:r>
    </w:p>
    <w:p w14:paraId="5B6336FD" w14:textId="77777777" w:rsidR="00967792" w:rsidRPr="00C57C35" w:rsidRDefault="00967792" w:rsidP="00967792">
      <w:pPr>
        <w:ind w:left="0" w:firstLine="0"/>
        <w:jc w:val="both"/>
        <w:rPr>
          <w:rFonts w:ascii="Times New Roman" w:eastAsia="Times New Roman" w:hAnsi="Times New Roman" w:cs="Traditional Arabic"/>
          <w:sz w:val="36"/>
          <w:szCs w:val="36"/>
          <w:rtl/>
          <w:lang w:eastAsia="ar-SA"/>
        </w:rPr>
      </w:pPr>
      <w:r w:rsidRPr="00C57C35">
        <w:rPr>
          <w:rFonts w:ascii="Times New Roman" w:eastAsia="Times New Roman" w:hAnsi="Times New Roman" w:cs="Traditional Arabic" w:hint="cs"/>
          <w:sz w:val="36"/>
          <w:szCs w:val="36"/>
          <w:rtl/>
          <w:lang w:eastAsia="ar-SA"/>
        </w:rPr>
        <w:t>(عقيدة وفقه وسلوك)</w:t>
      </w:r>
    </w:p>
    <w:p w14:paraId="084172D6" w14:textId="77777777" w:rsidR="00967792" w:rsidRPr="00C57C35" w:rsidRDefault="00967792" w:rsidP="00967792">
      <w:pPr>
        <w:ind w:left="0" w:firstLine="0"/>
        <w:jc w:val="both"/>
        <w:rPr>
          <w:rFonts w:ascii="Times New Roman" w:eastAsia="Times New Roman" w:hAnsi="Times New Roman" w:cs="Traditional Arabic"/>
          <w:sz w:val="36"/>
          <w:szCs w:val="36"/>
          <w:rtl/>
          <w:lang w:eastAsia="ar-SA"/>
        </w:rPr>
      </w:pPr>
    </w:p>
    <w:bookmarkEnd w:id="68"/>
    <w:p w14:paraId="51DF36EF" w14:textId="77777777" w:rsidR="00967792" w:rsidRPr="00E45F32" w:rsidRDefault="00967792" w:rsidP="00967792">
      <w:pPr>
        <w:ind w:left="0" w:firstLine="0"/>
        <w:jc w:val="both"/>
        <w:rPr>
          <w:rFonts w:ascii="Times New Roman" w:eastAsia="Times New Roman" w:hAnsi="Times New Roman" w:cs="Traditional Arabic"/>
          <w:sz w:val="36"/>
          <w:szCs w:val="36"/>
          <w:rtl/>
          <w:lang w:eastAsia="ar-SA"/>
        </w:rPr>
      </w:pPr>
      <w:r w:rsidRPr="00E45F32">
        <w:rPr>
          <w:rFonts w:ascii="Times New Roman" w:eastAsia="Times New Roman" w:hAnsi="Times New Roman" w:cs="Traditional Arabic" w:hint="cs"/>
          <w:b/>
          <w:bCs/>
          <w:sz w:val="36"/>
          <w:szCs w:val="36"/>
          <w:rtl/>
          <w:lang w:eastAsia="ar-SA"/>
        </w:rPr>
        <w:t>شرح مختصر المزني</w:t>
      </w:r>
      <w:r w:rsidRPr="00E45F32">
        <w:rPr>
          <w:rFonts w:ascii="Times New Roman" w:eastAsia="Times New Roman" w:hAnsi="Times New Roman" w:cs="Traditional Arabic" w:hint="cs"/>
          <w:sz w:val="36"/>
          <w:szCs w:val="36"/>
          <w:rtl/>
          <w:lang w:eastAsia="ar-SA"/>
        </w:rPr>
        <w:t xml:space="preserve">/ لأبي الطيب طاهر بن عبدالله الطبري الشافعي (ت 450 هـ)؛ أشرف عليه وقدم له وراجعه نشأت كمال </w:t>
      </w:r>
      <w:proofErr w:type="gramStart"/>
      <w:r w:rsidRPr="00E45F32">
        <w:rPr>
          <w:rFonts w:ascii="Times New Roman" w:eastAsia="Times New Roman" w:hAnsi="Times New Roman" w:cs="Traditional Arabic" w:hint="cs"/>
          <w:sz w:val="36"/>
          <w:szCs w:val="36"/>
          <w:rtl/>
          <w:lang w:eastAsia="ar-SA"/>
        </w:rPr>
        <w:t>المصري.-</w:t>
      </w:r>
      <w:proofErr w:type="gramEnd"/>
      <w:r w:rsidRPr="00E45F32">
        <w:rPr>
          <w:rFonts w:ascii="Times New Roman" w:eastAsia="Times New Roman" w:hAnsi="Times New Roman" w:cs="Traditional Arabic" w:hint="cs"/>
          <w:sz w:val="36"/>
          <w:szCs w:val="36"/>
          <w:rtl/>
          <w:lang w:eastAsia="ar-SA"/>
        </w:rPr>
        <w:t xml:space="preserve">  </w:t>
      </w:r>
      <w:r w:rsidRPr="00E45F32">
        <w:rPr>
          <w:rFonts w:ascii="Times New Roman" w:eastAsia="Times New Roman" w:hAnsi="Times New Roman" w:cs="Traditional Arabic"/>
          <w:sz w:val="36"/>
          <w:szCs w:val="36"/>
          <w:rtl/>
          <w:lang w:eastAsia="ar-SA"/>
        </w:rPr>
        <w:t>[مصر]: مركز مجمع البحرين للتحقيق والبحث العلمي، 1442 هـ، 2020 م</w:t>
      </w:r>
      <w:r w:rsidRPr="00E45F32">
        <w:rPr>
          <w:rFonts w:ascii="Times New Roman" w:eastAsia="Times New Roman" w:hAnsi="Times New Roman" w:cs="Traditional Arabic" w:hint="cs"/>
          <w:sz w:val="36"/>
          <w:szCs w:val="36"/>
          <w:rtl/>
          <w:lang w:eastAsia="ar-SA"/>
        </w:rPr>
        <w:t>، 24 مج.</w:t>
      </w:r>
    </w:p>
    <w:p w14:paraId="7B4B5BB1" w14:textId="77777777" w:rsidR="00967792" w:rsidRPr="00E45F32" w:rsidRDefault="00967792" w:rsidP="00967792">
      <w:pPr>
        <w:ind w:left="0" w:firstLine="0"/>
        <w:jc w:val="both"/>
        <w:rPr>
          <w:rFonts w:ascii="Times New Roman" w:eastAsia="Times New Roman" w:hAnsi="Times New Roman" w:cs="Traditional Arabic"/>
          <w:sz w:val="36"/>
          <w:szCs w:val="36"/>
          <w:rtl/>
          <w:lang w:eastAsia="ar-SA"/>
        </w:rPr>
      </w:pPr>
      <w:r w:rsidRPr="00E45F32">
        <w:rPr>
          <w:rFonts w:ascii="Times New Roman" w:eastAsia="Times New Roman" w:hAnsi="Times New Roman" w:cs="Traditional Arabic" w:hint="cs"/>
          <w:sz w:val="36"/>
          <w:szCs w:val="36"/>
          <w:rtl/>
          <w:lang w:eastAsia="ar-SA"/>
        </w:rPr>
        <w:t>في أعلى العنوان: التعليقة الكبرى.</w:t>
      </w:r>
    </w:p>
    <w:p w14:paraId="15099295" w14:textId="77777777" w:rsidR="00967792" w:rsidRPr="00E45F32" w:rsidRDefault="00967792" w:rsidP="00967792">
      <w:pPr>
        <w:ind w:left="0" w:firstLine="0"/>
        <w:jc w:val="both"/>
        <w:rPr>
          <w:rFonts w:ascii="Times New Roman" w:eastAsia="Times New Roman" w:hAnsi="Times New Roman" w:cs="Traditional Arabic"/>
          <w:sz w:val="36"/>
          <w:szCs w:val="36"/>
          <w:rtl/>
          <w:lang w:eastAsia="ar-SA"/>
        </w:rPr>
      </w:pPr>
    </w:p>
    <w:p w14:paraId="2B492C95" w14:textId="77777777" w:rsidR="00967792" w:rsidRPr="004522A9" w:rsidRDefault="00967792" w:rsidP="00967792">
      <w:pPr>
        <w:ind w:left="0" w:firstLine="0"/>
        <w:jc w:val="both"/>
        <w:rPr>
          <w:rFonts w:ascii="Times New Roman" w:eastAsia="Times New Roman" w:hAnsi="Times New Roman" w:cs="Traditional Arabic"/>
          <w:sz w:val="36"/>
          <w:szCs w:val="36"/>
          <w:rtl/>
          <w:lang w:eastAsia="ar-SA"/>
        </w:rPr>
      </w:pPr>
      <w:r w:rsidRPr="004522A9">
        <w:rPr>
          <w:rFonts w:ascii="Times New Roman" w:eastAsia="Times New Roman" w:hAnsi="Times New Roman" w:cs="Traditional Arabic" w:hint="cs"/>
          <w:b/>
          <w:bCs/>
          <w:sz w:val="36"/>
          <w:szCs w:val="36"/>
          <w:rtl/>
          <w:lang w:eastAsia="ar-SA"/>
        </w:rPr>
        <w:t>شرح منتهى الإرادات: دقائق أولي النهى لشرح المنتهى</w:t>
      </w:r>
      <w:r w:rsidRPr="004522A9">
        <w:rPr>
          <w:rFonts w:ascii="Times New Roman" w:eastAsia="Times New Roman" w:hAnsi="Times New Roman" w:cs="Traditional Arabic" w:hint="cs"/>
          <w:sz w:val="36"/>
          <w:szCs w:val="36"/>
          <w:rtl/>
          <w:lang w:eastAsia="ar-SA"/>
        </w:rPr>
        <w:t xml:space="preserve">/ منصور بن يونس </w:t>
      </w:r>
      <w:proofErr w:type="spellStart"/>
      <w:r w:rsidRPr="004522A9">
        <w:rPr>
          <w:rFonts w:ascii="Times New Roman" w:eastAsia="Times New Roman" w:hAnsi="Times New Roman" w:cs="Traditional Arabic" w:hint="cs"/>
          <w:sz w:val="36"/>
          <w:szCs w:val="36"/>
          <w:rtl/>
          <w:lang w:eastAsia="ar-SA"/>
        </w:rPr>
        <w:t>البهوتي</w:t>
      </w:r>
      <w:proofErr w:type="spellEnd"/>
      <w:r w:rsidRPr="004522A9">
        <w:rPr>
          <w:rFonts w:ascii="Times New Roman" w:eastAsia="Times New Roman" w:hAnsi="Times New Roman" w:cs="Traditional Arabic" w:hint="cs"/>
          <w:sz w:val="36"/>
          <w:szCs w:val="36"/>
          <w:rtl/>
          <w:lang w:eastAsia="ar-SA"/>
        </w:rPr>
        <w:t xml:space="preserve"> (ت 1051 هـ)؛ تحقيق عبدالله بن عبدالمحسن </w:t>
      </w:r>
      <w:proofErr w:type="gramStart"/>
      <w:r w:rsidRPr="004522A9">
        <w:rPr>
          <w:rFonts w:ascii="Times New Roman" w:eastAsia="Times New Roman" w:hAnsi="Times New Roman" w:cs="Traditional Arabic" w:hint="cs"/>
          <w:sz w:val="36"/>
          <w:szCs w:val="36"/>
          <w:rtl/>
          <w:lang w:eastAsia="ar-SA"/>
        </w:rPr>
        <w:t>التركي.-</w:t>
      </w:r>
      <w:proofErr w:type="gramEnd"/>
      <w:r w:rsidRPr="004522A9">
        <w:rPr>
          <w:rFonts w:ascii="Times New Roman" w:eastAsia="Times New Roman" w:hAnsi="Times New Roman" w:cs="Traditional Arabic" w:hint="cs"/>
          <w:sz w:val="36"/>
          <w:szCs w:val="36"/>
          <w:rtl/>
          <w:lang w:eastAsia="ar-SA"/>
        </w:rPr>
        <w:t xml:space="preserve"> ط، متميزة بحلة جديدة.- دمشق: مؤسسة الرسالة، 1442 هـ، 2021 م، 7 مج.</w:t>
      </w:r>
    </w:p>
    <w:p w14:paraId="31400A6D" w14:textId="77777777" w:rsidR="00967792" w:rsidRPr="004522A9" w:rsidRDefault="00967792" w:rsidP="00967792">
      <w:pPr>
        <w:ind w:left="0" w:firstLine="0"/>
        <w:jc w:val="both"/>
        <w:rPr>
          <w:rFonts w:ascii="Times New Roman" w:eastAsia="Times New Roman" w:hAnsi="Times New Roman" w:cs="Traditional Arabic"/>
          <w:sz w:val="36"/>
          <w:szCs w:val="36"/>
          <w:rtl/>
          <w:lang w:eastAsia="ar-SA"/>
        </w:rPr>
      </w:pPr>
    </w:p>
    <w:p w14:paraId="00DCB737" w14:textId="77777777" w:rsidR="00967792" w:rsidRPr="00C5746C" w:rsidRDefault="00967792" w:rsidP="00967792">
      <w:pPr>
        <w:ind w:left="0" w:firstLine="0"/>
        <w:jc w:val="both"/>
        <w:rPr>
          <w:rFonts w:ascii="Times New Roman" w:eastAsia="Times New Roman" w:hAnsi="Times New Roman" w:cs="Traditional Arabic"/>
          <w:sz w:val="36"/>
          <w:szCs w:val="36"/>
          <w:rtl/>
          <w:lang w:eastAsia="ar-SA"/>
        </w:rPr>
      </w:pPr>
      <w:r w:rsidRPr="00C5746C">
        <w:rPr>
          <w:rFonts w:ascii="Times New Roman" w:eastAsia="Times New Roman" w:hAnsi="Times New Roman" w:cs="Traditional Arabic" w:hint="cs"/>
          <w:b/>
          <w:bCs/>
          <w:sz w:val="36"/>
          <w:szCs w:val="36"/>
          <w:rtl/>
          <w:lang w:eastAsia="ar-SA"/>
        </w:rPr>
        <w:t>شرح وقاية الرواية في مسائل الهداية</w:t>
      </w:r>
      <w:r w:rsidRPr="00C5746C">
        <w:rPr>
          <w:rFonts w:ascii="Times New Roman" w:eastAsia="Times New Roman" w:hAnsi="Times New Roman" w:cs="Traditional Arabic" w:hint="cs"/>
          <w:sz w:val="36"/>
          <w:szCs w:val="36"/>
          <w:rtl/>
          <w:lang w:eastAsia="ar-SA"/>
        </w:rPr>
        <w:t xml:space="preserve">/ مصلح الدين محمد بن مصطفى </w:t>
      </w:r>
      <w:proofErr w:type="spellStart"/>
      <w:r w:rsidRPr="00C5746C">
        <w:rPr>
          <w:rFonts w:ascii="Times New Roman" w:eastAsia="Times New Roman" w:hAnsi="Times New Roman" w:cs="Traditional Arabic" w:hint="cs"/>
          <w:sz w:val="36"/>
          <w:szCs w:val="36"/>
          <w:rtl/>
          <w:lang w:eastAsia="ar-SA"/>
        </w:rPr>
        <w:t>القوجوي</w:t>
      </w:r>
      <w:proofErr w:type="spellEnd"/>
      <w:r w:rsidRPr="00C5746C">
        <w:rPr>
          <w:rFonts w:ascii="Times New Roman" w:eastAsia="Times New Roman" w:hAnsi="Times New Roman" w:cs="Traditional Arabic" w:hint="cs"/>
          <w:sz w:val="36"/>
          <w:szCs w:val="36"/>
          <w:rtl/>
          <w:lang w:eastAsia="ar-SA"/>
        </w:rPr>
        <w:t>، الشهير بشيخ زاده (ت 951 هـ).</w:t>
      </w:r>
    </w:p>
    <w:p w14:paraId="2E6D74A0" w14:textId="77777777" w:rsidR="00967792" w:rsidRPr="00C5746C" w:rsidRDefault="00967792" w:rsidP="00967792">
      <w:pPr>
        <w:ind w:left="0" w:firstLine="0"/>
        <w:jc w:val="both"/>
        <w:rPr>
          <w:rFonts w:ascii="Times New Roman" w:eastAsia="Times New Roman" w:hAnsi="Times New Roman" w:cs="Traditional Arabic"/>
          <w:sz w:val="36"/>
          <w:szCs w:val="36"/>
          <w:rtl/>
          <w:lang w:eastAsia="ar-SA"/>
        </w:rPr>
      </w:pPr>
      <w:r w:rsidRPr="00C5746C">
        <w:rPr>
          <w:rFonts w:ascii="Times New Roman" w:eastAsia="Times New Roman" w:hAnsi="Times New Roman" w:cs="Traditional Arabic" w:hint="cs"/>
          <w:sz w:val="36"/>
          <w:szCs w:val="36"/>
          <w:rtl/>
          <w:lang w:eastAsia="ar-SA"/>
        </w:rPr>
        <w:t>تحقيقه في جامعة تكريت، 1442 هـ، 2021 م، ...</w:t>
      </w:r>
    </w:p>
    <w:p w14:paraId="381FE815" w14:textId="77777777" w:rsidR="00967792" w:rsidRPr="00C5746C" w:rsidRDefault="00967792" w:rsidP="00967792">
      <w:pPr>
        <w:ind w:left="0" w:firstLine="0"/>
        <w:jc w:val="both"/>
        <w:rPr>
          <w:rFonts w:ascii="Times New Roman" w:eastAsia="Times New Roman" w:hAnsi="Times New Roman" w:cs="Traditional Arabic"/>
          <w:sz w:val="36"/>
          <w:szCs w:val="36"/>
          <w:rtl/>
          <w:lang w:eastAsia="ar-SA"/>
        </w:rPr>
      </w:pPr>
    </w:p>
    <w:p w14:paraId="3B173752" w14:textId="77777777" w:rsidR="00967792" w:rsidRPr="000B2B23" w:rsidRDefault="00967792" w:rsidP="00967792">
      <w:pPr>
        <w:ind w:left="0" w:firstLine="0"/>
        <w:jc w:val="left"/>
        <w:rPr>
          <w:rFonts w:ascii="Times New Roman" w:eastAsia="Times New Roman" w:hAnsi="Times New Roman" w:cs="Traditional Arabic"/>
          <w:sz w:val="36"/>
          <w:szCs w:val="36"/>
          <w:rtl/>
          <w:lang w:eastAsia="ar-SA"/>
        </w:rPr>
      </w:pPr>
      <w:r w:rsidRPr="000B2B23">
        <w:rPr>
          <w:rFonts w:ascii="Times New Roman" w:eastAsia="Times New Roman" w:hAnsi="Times New Roman" w:cs="Traditional Arabic"/>
          <w:b/>
          <w:bCs/>
          <w:sz w:val="36"/>
          <w:szCs w:val="36"/>
          <w:rtl/>
          <w:lang w:eastAsia="ar-SA"/>
        </w:rPr>
        <w:t xml:space="preserve">الضروري في علم الدين/ </w:t>
      </w:r>
      <w:r w:rsidRPr="000B2B23">
        <w:rPr>
          <w:rFonts w:ascii="Times New Roman" w:eastAsia="Times New Roman" w:hAnsi="Times New Roman" w:cs="Traditional Arabic"/>
          <w:sz w:val="36"/>
          <w:szCs w:val="36"/>
          <w:rtl/>
          <w:lang w:eastAsia="ar-SA"/>
        </w:rPr>
        <w:t xml:space="preserve">لأبي القاسم محمد بن أحمد بن جزي الكلبي (ت 741 هـ)؛ تحقيق </w:t>
      </w:r>
      <w:r w:rsidRPr="000B2B23">
        <w:rPr>
          <w:rFonts w:ascii="Times New Roman" w:eastAsia="Times New Roman" w:hAnsi="Times New Roman" w:cs="Traditional Arabic" w:hint="cs"/>
          <w:sz w:val="36"/>
          <w:szCs w:val="36"/>
          <w:rtl/>
          <w:lang w:eastAsia="ar-SA"/>
        </w:rPr>
        <w:t xml:space="preserve">عبدالرحمن بن علي </w:t>
      </w:r>
      <w:proofErr w:type="gramStart"/>
      <w:r w:rsidRPr="000B2B23">
        <w:rPr>
          <w:rFonts w:ascii="Times New Roman" w:eastAsia="Times New Roman" w:hAnsi="Times New Roman" w:cs="Traditional Arabic" w:hint="cs"/>
          <w:sz w:val="36"/>
          <w:szCs w:val="36"/>
          <w:rtl/>
          <w:lang w:eastAsia="ar-SA"/>
        </w:rPr>
        <w:t>العسكر.-</w:t>
      </w:r>
      <w:proofErr w:type="gramEnd"/>
      <w:r w:rsidRPr="000B2B23">
        <w:rPr>
          <w:rFonts w:ascii="Times New Roman" w:eastAsia="Times New Roman" w:hAnsi="Times New Roman" w:cs="Traditional Arabic" w:hint="cs"/>
          <w:sz w:val="36"/>
          <w:szCs w:val="36"/>
          <w:rtl/>
          <w:lang w:eastAsia="ar-SA"/>
        </w:rPr>
        <w:t xml:space="preserve"> الرياض: دار </w:t>
      </w:r>
      <w:proofErr w:type="spellStart"/>
      <w:r w:rsidRPr="000B2B23">
        <w:rPr>
          <w:rFonts w:ascii="Times New Roman" w:eastAsia="Times New Roman" w:hAnsi="Times New Roman" w:cs="Traditional Arabic" w:hint="cs"/>
          <w:sz w:val="36"/>
          <w:szCs w:val="36"/>
          <w:rtl/>
          <w:lang w:eastAsia="ar-SA"/>
        </w:rPr>
        <w:t>الصميعي</w:t>
      </w:r>
      <w:proofErr w:type="spellEnd"/>
      <w:r w:rsidRPr="000B2B23">
        <w:rPr>
          <w:rFonts w:ascii="Times New Roman" w:eastAsia="Times New Roman" w:hAnsi="Times New Roman" w:cs="Traditional Arabic" w:hint="cs"/>
          <w:sz w:val="36"/>
          <w:szCs w:val="36"/>
          <w:rtl/>
          <w:lang w:eastAsia="ar-SA"/>
        </w:rPr>
        <w:t>، 1443 هـ، 2021 م.</w:t>
      </w:r>
    </w:p>
    <w:p w14:paraId="04B2241A" w14:textId="77777777" w:rsidR="00967792" w:rsidRPr="000B2B23" w:rsidRDefault="00967792" w:rsidP="00967792">
      <w:pPr>
        <w:ind w:left="0" w:firstLine="0"/>
        <w:jc w:val="left"/>
        <w:rPr>
          <w:rFonts w:ascii="Times New Roman" w:eastAsia="Times New Roman" w:hAnsi="Times New Roman" w:cs="Traditional Arabic"/>
          <w:sz w:val="36"/>
          <w:szCs w:val="36"/>
          <w:rtl/>
          <w:lang w:eastAsia="ar-SA"/>
        </w:rPr>
      </w:pPr>
      <w:r w:rsidRPr="000B2B23">
        <w:rPr>
          <w:rFonts w:ascii="Times New Roman" w:eastAsia="Times New Roman" w:hAnsi="Times New Roman" w:cs="Traditional Arabic"/>
          <w:sz w:val="36"/>
          <w:szCs w:val="36"/>
          <w:rtl/>
          <w:lang w:eastAsia="ar-SA"/>
        </w:rPr>
        <w:t>وهو متن تعليمي في العقيدة والعبادات</w:t>
      </w:r>
      <w:r w:rsidRPr="000B2B23">
        <w:rPr>
          <w:rFonts w:ascii="Times New Roman" w:eastAsia="Times New Roman" w:hAnsi="Times New Roman" w:cs="Traditional Arabic"/>
          <w:b/>
          <w:bCs/>
          <w:sz w:val="36"/>
          <w:szCs w:val="36"/>
          <w:rtl/>
          <w:lang w:eastAsia="ar-SA"/>
        </w:rPr>
        <w:t xml:space="preserve"> </w:t>
      </w:r>
      <w:r w:rsidRPr="000B2B23">
        <w:rPr>
          <w:rFonts w:ascii="Times New Roman" w:eastAsia="Times New Roman" w:hAnsi="Times New Roman" w:cs="Traditional Arabic"/>
          <w:sz w:val="36"/>
          <w:szCs w:val="36"/>
          <w:rtl/>
          <w:lang w:eastAsia="ar-SA"/>
        </w:rPr>
        <w:t>وشيء من المعاملات.</w:t>
      </w:r>
    </w:p>
    <w:p w14:paraId="411FAEB8" w14:textId="77777777" w:rsidR="00967792" w:rsidRPr="000B2B23" w:rsidRDefault="00967792" w:rsidP="00967792">
      <w:pPr>
        <w:ind w:left="0" w:firstLine="0"/>
        <w:jc w:val="both"/>
        <w:rPr>
          <w:rFonts w:ascii="Times New Roman" w:eastAsia="Times New Roman" w:hAnsi="Times New Roman" w:cs="Traditional Arabic"/>
          <w:b/>
          <w:bCs/>
          <w:sz w:val="36"/>
          <w:szCs w:val="36"/>
          <w:rtl/>
          <w:lang w:eastAsia="ar-SA"/>
        </w:rPr>
      </w:pPr>
    </w:p>
    <w:p w14:paraId="777EA84D" w14:textId="77777777" w:rsidR="00967792" w:rsidRPr="00E51656" w:rsidRDefault="00967792" w:rsidP="00967792">
      <w:pPr>
        <w:ind w:left="0" w:firstLine="0"/>
        <w:jc w:val="both"/>
        <w:rPr>
          <w:rFonts w:ascii="Times New Roman" w:eastAsia="Times New Roman" w:hAnsi="Times New Roman" w:cs="Traditional Arabic"/>
          <w:sz w:val="36"/>
          <w:szCs w:val="36"/>
          <w:rtl/>
          <w:lang w:eastAsia="ar-SA"/>
        </w:rPr>
      </w:pPr>
      <w:r w:rsidRPr="00E51656">
        <w:rPr>
          <w:rFonts w:ascii="Times New Roman" w:eastAsia="Times New Roman" w:hAnsi="Times New Roman" w:cs="Traditional Arabic"/>
          <w:b/>
          <w:bCs/>
          <w:sz w:val="36"/>
          <w:szCs w:val="36"/>
          <w:rtl/>
          <w:lang w:eastAsia="ar-SA"/>
        </w:rPr>
        <w:t xml:space="preserve">غاية البيان </w:t>
      </w:r>
      <w:r w:rsidRPr="00E51656">
        <w:rPr>
          <w:rFonts w:ascii="Times New Roman" w:eastAsia="Times New Roman" w:hAnsi="Times New Roman" w:cs="Traditional Arabic" w:hint="cs"/>
          <w:b/>
          <w:bCs/>
          <w:sz w:val="36"/>
          <w:szCs w:val="36"/>
          <w:rtl/>
          <w:lang w:eastAsia="ar-SA"/>
        </w:rPr>
        <w:t xml:space="preserve">في </w:t>
      </w:r>
      <w:r w:rsidRPr="00E51656">
        <w:rPr>
          <w:rFonts w:ascii="Times New Roman" w:eastAsia="Times New Roman" w:hAnsi="Times New Roman" w:cs="Traditional Arabic"/>
          <w:b/>
          <w:bCs/>
          <w:sz w:val="36"/>
          <w:szCs w:val="36"/>
          <w:rtl/>
          <w:lang w:eastAsia="ar-SA"/>
        </w:rPr>
        <w:t xml:space="preserve">شرح زبد ابن رسلان/ </w:t>
      </w:r>
      <w:r w:rsidRPr="00E51656">
        <w:rPr>
          <w:rFonts w:ascii="Times New Roman" w:eastAsia="Times New Roman" w:hAnsi="Times New Roman" w:cs="Traditional Arabic" w:hint="cs"/>
          <w:sz w:val="36"/>
          <w:szCs w:val="36"/>
          <w:rtl/>
          <w:lang w:eastAsia="ar-SA"/>
        </w:rPr>
        <w:t xml:space="preserve">شمس الدين </w:t>
      </w:r>
      <w:r w:rsidRPr="00E51656">
        <w:rPr>
          <w:rFonts w:ascii="Times New Roman" w:eastAsia="Times New Roman" w:hAnsi="Times New Roman" w:cs="Traditional Arabic"/>
          <w:sz w:val="36"/>
          <w:szCs w:val="36"/>
          <w:rtl/>
          <w:lang w:eastAsia="ar-SA"/>
        </w:rPr>
        <w:t xml:space="preserve">محمد بن أحمد الرملي (ت 1004 هـ)؛ </w:t>
      </w:r>
      <w:r w:rsidRPr="00E51656">
        <w:rPr>
          <w:rFonts w:ascii="Times New Roman" w:eastAsia="Times New Roman" w:hAnsi="Times New Roman" w:cs="Traditional Arabic" w:hint="cs"/>
          <w:sz w:val="36"/>
          <w:szCs w:val="36"/>
          <w:rtl/>
          <w:lang w:eastAsia="ar-SA"/>
        </w:rPr>
        <w:t xml:space="preserve">تحقيق عادل السيد ثابت </w:t>
      </w:r>
      <w:proofErr w:type="gramStart"/>
      <w:r w:rsidRPr="00E51656">
        <w:rPr>
          <w:rFonts w:ascii="Times New Roman" w:eastAsia="Times New Roman" w:hAnsi="Times New Roman" w:cs="Traditional Arabic" w:hint="cs"/>
          <w:sz w:val="36"/>
          <w:szCs w:val="36"/>
          <w:rtl/>
          <w:lang w:eastAsia="ar-SA"/>
        </w:rPr>
        <w:t>طه.-</w:t>
      </w:r>
      <w:proofErr w:type="gramEnd"/>
      <w:r w:rsidRPr="00E51656">
        <w:rPr>
          <w:rFonts w:ascii="Times New Roman" w:eastAsia="Times New Roman" w:hAnsi="Times New Roman" w:cs="Traditional Arabic" w:hint="cs"/>
          <w:sz w:val="36"/>
          <w:szCs w:val="36"/>
          <w:rtl/>
          <w:lang w:eastAsia="ar-SA"/>
        </w:rPr>
        <w:t xml:space="preserve"> القاهرة: دار الصالح، 1442 هـ، 2021 م.</w:t>
      </w:r>
    </w:p>
    <w:p w14:paraId="510B7B8C" w14:textId="77777777" w:rsidR="00967792" w:rsidRPr="00E63882" w:rsidRDefault="00967792" w:rsidP="00967792">
      <w:pPr>
        <w:ind w:left="0" w:firstLine="0"/>
        <w:jc w:val="both"/>
        <w:rPr>
          <w:rFonts w:ascii="Times New Roman" w:eastAsia="Times New Roman" w:hAnsi="Times New Roman" w:cs="Traditional Arabic"/>
          <w:b/>
          <w:bCs/>
          <w:sz w:val="36"/>
          <w:szCs w:val="36"/>
          <w:rtl/>
          <w:lang w:eastAsia="ar-SA"/>
        </w:rPr>
      </w:pPr>
    </w:p>
    <w:p w14:paraId="408F8127" w14:textId="77777777" w:rsidR="00967792" w:rsidRPr="00FF0A59" w:rsidRDefault="00967792" w:rsidP="00967792">
      <w:pPr>
        <w:ind w:left="0" w:firstLine="0"/>
        <w:jc w:val="both"/>
        <w:rPr>
          <w:rFonts w:ascii="Times New Roman" w:eastAsia="Times New Roman" w:hAnsi="Times New Roman" w:cs="Traditional Arabic"/>
          <w:sz w:val="36"/>
          <w:szCs w:val="36"/>
          <w:rtl/>
          <w:lang w:eastAsia="ar-SA"/>
        </w:rPr>
      </w:pPr>
      <w:r w:rsidRPr="00FF0A59">
        <w:rPr>
          <w:rFonts w:ascii="Times New Roman" w:eastAsia="Times New Roman" w:hAnsi="Times New Roman" w:cs="Traditional Arabic" w:hint="cs"/>
          <w:b/>
          <w:bCs/>
          <w:sz w:val="36"/>
          <w:szCs w:val="36"/>
          <w:rtl/>
          <w:lang w:eastAsia="ar-SA"/>
        </w:rPr>
        <w:t>الغاية في شرح الهداية</w:t>
      </w:r>
      <w:r w:rsidRPr="00FF0A59">
        <w:rPr>
          <w:rFonts w:ascii="Times New Roman" w:eastAsia="Times New Roman" w:hAnsi="Times New Roman" w:cs="Traditional Arabic" w:hint="cs"/>
          <w:sz w:val="36"/>
          <w:szCs w:val="36"/>
          <w:rtl/>
          <w:lang w:eastAsia="ar-SA"/>
        </w:rPr>
        <w:t xml:space="preserve">/ أحمد بن إبراهيم السروجي (ت 710 هـ)؛ تحقيق مجموعة من </w:t>
      </w:r>
      <w:proofErr w:type="gramStart"/>
      <w:r w:rsidRPr="00FF0A59">
        <w:rPr>
          <w:rFonts w:ascii="Times New Roman" w:eastAsia="Times New Roman" w:hAnsi="Times New Roman" w:cs="Traditional Arabic" w:hint="cs"/>
          <w:sz w:val="36"/>
          <w:szCs w:val="36"/>
          <w:rtl/>
          <w:lang w:eastAsia="ar-SA"/>
        </w:rPr>
        <w:t>الباحثين.-</w:t>
      </w:r>
      <w:proofErr w:type="gramEnd"/>
      <w:r w:rsidRPr="00FF0A59">
        <w:rPr>
          <w:rFonts w:ascii="Times New Roman" w:eastAsia="Times New Roman" w:hAnsi="Times New Roman" w:cs="Traditional Arabic" w:hint="cs"/>
          <w:sz w:val="36"/>
          <w:szCs w:val="36"/>
          <w:rtl/>
          <w:lang w:eastAsia="ar-SA"/>
        </w:rPr>
        <w:t xml:space="preserve"> الكويت: أسفار لنشر نفيس الكتب والرسائل العلمية، 1442 هـ، 2021 م، 14 مج.</w:t>
      </w:r>
    </w:p>
    <w:p w14:paraId="5C5A8018" w14:textId="77777777" w:rsidR="00967792" w:rsidRPr="00FF0A59" w:rsidRDefault="00967792" w:rsidP="00967792">
      <w:pPr>
        <w:ind w:left="0" w:firstLine="0"/>
        <w:jc w:val="both"/>
        <w:rPr>
          <w:rFonts w:ascii="Times New Roman" w:eastAsia="Times New Roman" w:hAnsi="Times New Roman" w:cs="Traditional Arabic"/>
          <w:b/>
          <w:bCs/>
          <w:sz w:val="36"/>
          <w:szCs w:val="36"/>
          <w:rtl/>
          <w:lang w:eastAsia="ar-SA"/>
        </w:rPr>
      </w:pPr>
    </w:p>
    <w:p w14:paraId="16F10B23" w14:textId="77777777" w:rsidR="00967792" w:rsidRPr="001836AA" w:rsidRDefault="00967792" w:rsidP="00967792">
      <w:pPr>
        <w:ind w:left="0" w:firstLine="0"/>
        <w:jc w:val="both"/>
        <w:rPr>
          <w:rFonts w:ascii="Times New Roman" w:eastAsia="Times New Roman" w:hAnsi="Times New Roman" w:cs="Traditional Arabic"/>
          <w:sz w:val="36"/>
          <w:szCs w:val="36"/>
          <w:rtl/>
          <w:lang w:eastAsia="ar-SA"/>
        </w:rPr>
      </w:pPr>
      <w:r w:rsidRPr="001836AA">
        <w:rPr>
          <w:rFonts w:ascii="Times New Roman" w:eastAsia="Times New Roman" w:hAnsi="Times New Roman" w:cs="Traditional Arabic"/>
          <w:b/>
          <w:bCs/>
          <w:sz w:val="36"/>
          <w:szCs w:val="36"/>
          <w:rtl/>
          <w:lang w:eastAsia="ar-SA"/>
        </w:rPr>
        <w:t xml:space="preserve">الغرة المنيفة في </w:t>
      </w:r>
      <w:r w:rsidRPr="001836AA">
        <w:rPr>
          <w:rFonts w:ascii="Times New Roman" w:eastAsia="Times New Roman" w:hAnsi="Times New Roman" w:cs="Traditional Arabic" w:hint="cs"/>
          <w:b/>
          <w:bCs/>
          <w:sz w:val="36"/>
          <w:szCs w:val="36"/>
          <w:rtl/>
          <w:lang w:eastAsia="ar-SA"/>
        </w:rPr>
        <w:t>ترجيح مذهب</w:t>
      </w:r>
      <w:r w:rsidRPr="001836AA">
        <w:rPr>
          <w:rFonts w:ascii="Times New Roman" w:eastAsia="Times New Roman" w:hAnsi="Times New Roman" w:cs="Traditional Arabic"/>
          <w:b/>
          <w:bCs/>
          <w:sz w:val="36"/>
          <w:szCs w:val="36"/>
          <w:rtl/>
          <w:lang w:eastAsia="ar-SA"/>
        </w:rPr>
        <w:t xml:space="preserve"> الإمام أبي حنيفة</w:t>
      </w:r>
      <w:r w:rsidRPr="001836AA">
        <w:rPr>
          <w:rFonts w:ascii="Times New Roman" w:eastAsia="Times New Roman" w:hAnsi="Times New Roman" w:cs="Traditional Arabic" w:hint="cs"/>
          <w:b/>
          <w:bCs/>
          <w:sz w:val="36"/>
          <w:szCs w:val="36"/>
          <w:rtl/>
          <w:lang w:eastAsia="ar-SA"/>
        </w:rPr>
        <w:t>/</w:t>
      </w:r>
      <w:r w:rsidRPr="001836AA">
        <w:rPr>
          <w:rFonts w:ascii="Times New Roman" w:eastAsia="Times New Roman" w:hAnsi="Times New Roman" w:cs="Traditional Arabic"/>
          <w:b/>
          <w:bCs/>
          <w:sz w:val="36"/>
          <w:szCs w:val="36"/>
          <w:rtl/>
          <w:lang w:eastAsia="ar-SA"/>
        </w:rPr>
        <w:t xml:space="preserve"> </w:t>
      </w:r>
      <w:r w:rsidRPr="001836AA">
        <w:rPr>
          <w:rFonts w:ascii="Times New Roman" w:eastAsia="Times New Roman" w:hAnsi="Times New Roman" w:cs="Traditional Arabic"/>
          <w:sz w:val="36"/>
          <w:szCs w:val="36"/>
          <w:rtl/>
          <w:lang w:eastAsia="ar-SA"/>
        </w:rPr>
        <w:t xml:space="preserve">سراج الدين عمر </w:t>
      </w:r>
      <w:r w:rsidRPr="001836AA">
        <w:rPr>
          <w:rFonts w:ascii="Times New Roman" w:eastAsia="Times New Roman" w:hAnsi="Times New Roman" w:cs="Traditional Arabic" w:hint="cs"/>
          <w:sz w:val="36"/>
          <w:szCs w:val="36"/>
          <w:rtl/>
          <w:lang w:eastAsia="ar-SA"/>
        </w:rPr>
        <w:t xml:space="preserve">بن إسحاق </w:t>
      </w:r>
      <w:r w:rsidRPr="001836AA">
        <w:rPr>
          <w:rFonts w:ascii="Times New Roman" w:eastAsia="Times New Roman" w:hAnsi="Times New Roman" w:cs="Traditional Arabic"/>
          <w:sz w:val="36"/>
          <w:szCs w:val="36"/>
          <w:rtl/>
          <w:lang w:eastAsia="ar-SA"/>
        </w:rPr>
        <w:t>الغزنوي الحنفي (ت 733 هـ)</w:t>
      </w:r>
      <w:r w:rsidRPr="001836AA">
        <w:rPr>
          <w:rFonts w:ascii="Times New Roman" w:eastAsia="Times New Roman" w:hAnsi="Times New Roman" w:cs="Traditional Arabic" w:hint="cs"/>
          <w:sz w:val="36"/>
          <w:szCs w:val="36"/>
          <w:rtl/>
          <w:lang w:eastAsia="ar-SA"/>
        </w:rPr>
        <w:t>؛ تحقيق</w:t>
      </w:r>
      <w:r w:rsidRPr="001836AA">
        <w:rPr>
          <w:rFonts w:ascii="Times New Roman" w:eastAsia="Times New Roman" w:hAnsi="Times New Roman" w:cs="Traditional Arabic"/>
          <w:sz w:val="36"/>
          <w:szCs w:val="36"/>
          <w:rtl/>
          <w:lang w:eastAsia="ar-SA"/>
        </w:rPr>
        <w:t xml:space="preserve"> صلاح محمد أبو </w:t>
      </w:r>
      <w:proofErr w:type="gramStart"/>
      <w:r w:rsidRPr="001836AA">
        <w:rPr>
          <w:rFonts w:ascii="Times New Roman" w:eastAsia="Times New Roman" w:hAnsi="Times New Roman" w:cs="Traditional Arabic"/>
          <w:sz w:val="36"/>
          <w:szCs w:val="36"/>
          <w:rtl/>
          <w:lang w:eastAsia="ar-SA"/>
        </w:rPr>
        <w:t>الحاج.</w:t>
      </w:r>
      <w:r w:rsidRPr="001836AA">
        <w:rPr>
          <w:rFonts w:ascii="Times New Roman" w:eastAsia="Times New Roman" w:hAnsi="Times New Roman" w:cs="Traditional Arabic" w:hint="cs"/>
          <w:sz w:val="36"/>
          <w:szCs w:val="36"/>
          <w:rtl/>
          <w:lang w:eastAsia="ar-SA"/>
        </w:rPr>
        <w:t>-</w:t>
      </w:r>
      <w:proofErr w:type="gramEnd"/>
      <w:r w:rsidRPr="001836AA">
        <w:rPr>
          <w:rFonts w:ascii="Times New Roman" w:eastAsia="Times New Roman" w:hAnsi="Times New Roman" w:cs="Traditional Arabic" w:hint="cs"/>
          <w:sz w:val="36"/>
          <w:szCs w:val="36"/>
          <w:rtl/>
          <w:lang w:eastAsia="ar-SA"/>
        </w:rPr>
        <w:t xml:space="preserve"> عمّان: دار الفاروق، 1441 هـ، 2020 م، 571 ص.</w:t>
      </w:r>
    </w:p>
    <w:p w14:paraId="3844FF34" w14:textId="77777777" w:rsidR="00967792" w:rsidRPr="001836AA" w:rsidRDefault="00967792" w:rsidP="00967792">
      <w:pPr>
        <w:ind w:left="0" w:firstLine="0"/>
        <w:jc w:val="both"/>
        <w:rPr>
          <w:rFonts w:ascii="Times New Roman" w:eastAsia="Times New Roman" w:hAnsi="Times New Roman" w:cs="Traditional Arabic"/>
          <w:sz w:val="36"/>
          <w:szCs w:val="36"/>
          <w:rtl/>
          <w:lang w:eastAsia="ar-SA"/>
        </w:rPr>
      </w:pPr>
      <w:r w:rsidRPr="001836AA">
        <w:rPr>
          <w:rFonts w:ascii="Times New Roman" w:eastAsia="Times New Roman" w:hAnsi="Times New Roman" w:cs="Traditional Arabic"/>
          <w:sz w:val="36"/>
          <w:szCs w:val="36"/>
          <w:rtl/>
          <w:lang w:eastAsia="ar-SA"/>
        </w:rPr>
        <w:t>ومعه</w:t>
      </w:r>
      <w:r w:rsidRPr="001836AA">
        <w:rPr>
          <w:rFonts w:ascii="Times New Roman" w:eastAsia="Times New Roman" w:hAnsi="Times New Roman" w:cs="Traditional Arabic" w:hint="cs"/>
          <w:sz w:val="36"/>
          <w:szCs w:val="36"/>
          <w:rtl/>
          <w:lang w:eastAsia="ar-SA"/>
        </w:rPr>
        <w:t>:</w:t>
      </w:r>
      <w:r w:rsidRPr="001836AA">
        <w:rPr>
          <w:rFonts w:ascii="Times New Roman" w:eastAsia="Times New Roman" w:hAnsi="Times New Roman" w:cs="Traditional Arabic"/>
          <w:sz w:val="36"/>
          <w:szCs w:val="36"/>
          <w:rtl/>
          <w:lang w:eastAsia="ar-SA"/>
        </w:rPr>
        <w:t xml:space="preserve"> إعلام الأنام باستيعاب مذهب الإمام أبي حنيفة لأحاديث الأحكام</w:t>
      </w:r>
      <w:r w:rsidRPr="001836AA">
        <w:rPr>
          <w:rFonts w:ascii="Times New Roman" w:eastAsia="Times New Roman" w:hAnsi="Times New Roman" w:cs="Traditional Arabic" w:hint="cs"/>
          <w:sz w:val="36"/>
          <w:szCs w:val="36"/>
          <w:rtl/>
          <w:lang w:eastAsia="ar-SA"/>
        </w:rPr>
        <w:t>/ للمحقق.</w:t>
      </w:r>
      <w:r w:rsidRPr="001836AA">
        <w:rPr>
          <w:rFonts w:ascii="Times New Roman" w:eastAsia="Times New Roman" w:hAnsi="Times New Roman" w:cs="Traditional Arabic"/>
          <w:sz w:val="36"/>
          <w:szCs w:val="36"/>
          <w:rtl/>
          <w:lang w:eastAsia="ar-SA"/>
        </w:rPr>
        <w:t xml:space="preserve"> </w:t>
      </w:r>
    </w:p>
    <w:p w14:paraId="49FF3E4A" w14:textId="77777777" w:rsidR="00967792" w:rsidRPr="001836AA" w:rsidRDefault="00967792" w:rsidP="00967792">
      <w:pPr>
        <w:ind w:left="0" w:firstLine="0"/>
        <w:jc w:val="both"/>
        <w:rPr>
          <w:rFonts w:ascii="Times New Roman" w:eastAsia="Times New Roman" w:hAnsi="Times New Roman" w:cs="Traditional Arabic"/>
          <w:sz w:val="36"/>
          <w:szCs w:val="36"/>
          <w:rtl/>
          <w:lang w:eastAsia="ar-SA"/>
        </w:rPr>
      </w:pPr>
    </w:p>
    <w:p w14:paraId="600572E6" w14:textId="77777777" w:rsidR="00967792" w:rsidRPr="007C6F66" w:rsidRDefault="00967792" w:rsidP="00967792">
      <w:pPr>
        <w:ind w:left="0" w:firstLine="0"/>
        <w:jc w:val="both"/>
        <w:rPr>
          <w:rFonts w:ascii="Times New Roman" w:eastAsia="Times New Roman" w:hAnsi="Times New Roman" w:cs="Traditional Arabic"/>
          <w:sz w:val="36"/>
          <w:szCs w:val="36"/>
          <w:rtl/>
          <w:lang w:eastAsia="ar-SA"/>
        </w:rPr>
      </w:pPr>
      <w:r w:rsidRPr="007C6F66">
        <w:rPr>
          <w:rFonts w:ascii="Times New Roman" w:eastAsia="Times New Roman" w:hAnsi="Times New Roman" w:cs="Traditional Arabic"/>
          <w:b/>
          <w:bCs/>
          <w:sz w:val="36"/>
          <w:szCs w:val="36"/>
          <w:rtl/>
          <w:lang w:eastAsia="ar-SA"/>
        </w:rPr>
        <w:t>الفتاوى الأصولية والقرآنية في الحاوي للفتاوي ل</w:t>
      </w:r>
      <w:r w:rsidRPr="007C6F66">
        <w:rPr>
          <w:rFonts w:ascii="Times New Roman" w:eastAsia="Times New Roman" w:hAnsi="Times New Roman" w:cs="Traditional Arabic" w:hint="cs"/>
          <w:b/>
          <w:bCs/>
          <w:sz w:val="36"/>
          <w:szCs w:val="36"/>
          <w:rtl/>
          <w:lang w:eastAsia="ar-SA"/>
        </w:rPr>
        <w:t>لإمام ا</w:t>
      </w:r>
      <w:r w:rsidRPr="007C6F66">
        <w:rPr>
          <w:rFonts w:ascii="Times New Roman" w:eastAsia="Times New Roman" w:hAnsi="Times New Roman" w:cs="Traditional Arabic"/>
          <w:b/>
          <w:bCs/>
          <w:sz w:val="36"/>
          <w:szCs w:val="36"/>
          <w:rtl/>
          <w:lang w:eastAsia="ar-SA"/>
        </w:rPr>
        <w:t>لسيوطي</w:t>
      </w:r>
      <w:r w:rsidRPr="007C6F66">
        <w:rPr>
          <w:rFonts w:ascii="Times New Roman" w:eastAsia="Times New Roman" w:hAnsi="Times New Roman" w:cs="Traditional Arabic" w:hint="cs"/>
          <w:b/>
          <w:bCs/>
          <w:sz w:val="36"/>
          <w:szCs w:val="36"/>
          <w:rtl/>
          <w:lang w:eastAsia="ar-SA"/>
        </w:rPr>
        <w:t xml:space="preserve">/ </w:t>
      </w:r>
      <w:r w:rsidRPr="007C6F66">
        <w:rPr>
          <w:rFonts w:ascii="Times New Roman" w:eastAsia="Times New Roman" w:hAnsi="Times New Roman" w:cs="Traditional Arabic" w:hint="cs"/>
          <w:sz w:val="36"/>
          <w:szCs w:val="36"/>
          <w:rtl/>
          <w:lang w:eastAsia="ar-SA"/>
        </w:rPr>
        <w:t xml:space="preserve">دراسة وتحقيق حسن خالد </w:t>
      </w:r>
      <w:proofErr w:type="gramStart"/>
      <w:r w:rsidRPr="007C6F66">
        <w:rPr>
          <w:rFonts w:ascii="Times New Roman" w:eastAsia="Times New Roman" w:hAnsi="Times New Roman" w:cs="Traditional Arabic" w:hint="cs"/>
          <w:sz w:val="36"/>
          <w:szCs w:val="36"/>
          <w:rtl/>
          <w:lang w:eastAsia="ar-SA"/>
        </w:rPr>
        <w:t>المفتي.-</w:t>
      </w:r>
      <w:proofErr w:type="gramEnd"/>
      <w:r w:rsidRPr="007C6F66">
        <w:rPr>
          <w:rFonts w:ascii="Times New Roman" w:eastAsia="Times New Roman" w:hAnsi="Times New Roman" w:cs="Traditional Arabic" w:hint="cs"/>
          <w:sz w:val="36"/>
          <w:szCs w:val="36"/>
          <w:rtl/>
          <w:lang w:eastAsia="ar-SA"/>
        </w:rPr>
        <w:t xml:space="preserve"> القاهرة: دار الصالح، 1442 هـ، 2021 م.</w:t>
      </w:r>
    </w:p>
    <w:p w14:paraId="4C15CF79" w14:textId="77777777" w:rsidR="00967792" w:rsidRPr="007C6F66" w:rsidRDefault="00967792" w:rsidP="00967792">
      <w:pPr>
        <w:ind w:left="0" w:firstLine="0"/>
        <w:jc w:val="both"/>
        <w:rPr>
          <w:rFonts w:ascii="Times New Roman" w:eastAsia="Times New Roman" w:hAnsi="Times New Roman" w:cs="Traditional Arabic"/>
          <w:sz w:val="36"/>
          <w:szCs w:val="36"/>
          <w:rtl/>
          <w:lang w:eastAsia="ar-SA"/>
        </w:rPr>
      </w:pPr>
      <w:r w:rsidRPr="007C6F66">
        <w:rPr>
          <w:rFonts w:ascii="Times New Roman" w:eastAsia="Times New Roman" w:hAnsi="Times New Roman" w:cs="Traditional Arabic" w:hint="cs"/>
          <w:sz w:val="36"/>
          <w:szCs w:val="36"/>
          <w:rtl/>
          <w:lang w:eastAsia="ar-SA"/>
        </w:rPr>
        <w:t>وهي تتضمن الأجوبة الشافية عن ثلاث وأربعين مسألة مهمة من غوامض المسائل المتعلقة بالأصول وفقه القرآن الكريم.</w:t>
      </w:r>
    </w:p>
    <w:p w14:paraId="7BC540B3" w14:textId="77777777" w:rsidR="00967792" w:rsidRPr="007C6F66" w:rsidRDefault="00967792" w:rsidP="00967792">
      <w:pPr>
        <w:ind w:left="0" w:firstLine="0"/>
        <w:jc w:val="both"/>
        <w:rPr>
          <w:rFonts w:ascii="Times New Roman" w:eastAsia="Times New Roman" w:hAnsi="Times New Roman" w:cs="Traditional Arabic"/>
          <w:sz w:val="36"/>
          <w:szCs w:val="36"/>
          <w:rtl/>
          <w:lang w:eastAsia="ar-SA"/>
        </w:rPr>
      </w:pPr>
      <w:r w:rsidRPr="007C6F66">
        <w:rPr>
          <w:rFonts w:ascii="Times New Roman" w:eastAsia="Times New Roman" w:hAnsi="Times New Roman" w:cs="Traditional Arabic" w:hint="cs"/>
          <w:sz w:val="36"/>
          <w:szCs w:val="36"/>
          <w:rtl/>
          <w:lang w:eastAsia="ar-SA"/>
        </w:rPr>
        <w:t>الأصل: رسالة دكتوراه - جامعة صلاح الدين (أربيل).</w:t>
      </w:r>
    </w:p>
    <w:p w14:paraId="59501ADF" w14:textId="77777777" w:rsidR="00967792" w:rsidRPr="007C6F66" w:rsidRDefault="00967792" w:rsidP="00967792">
      <w:pPr>
        <w:ind w:left="0" w:firstLine="0"/>
        <w:jc w:val="both"/>
        <w:rPr>
          <w:rFonts w:ascii="Times New Roman" w:eastAsia="Times New Roman" w:hAnsi="Times New Roman" w:cs="Traditional Arabic"/>
          <w:sz w:val="36"/>
          <w:szCs w:val="36"/>
          <w:rtl/>
          <w:lang w:eastAsia="ar-SA"/>
        </w:rPr>
      </w:pPr>
    </w:p>
    <w:p w14:paraId="7123C2FD" w14:textId="77777777" w:rsidR="00967792" w:rsidRPr="00AA7E09" w:rsidRDefault="00967792" w:rsidP="00967792">
      <w:pPr>
        <w:ind w:left="0" w:firstLine="0"/>
        <w:jc w:val="both"/>
        <w:rPr>
          <w:rFonts w:ascii="Times New Roman" w:eastAsia="Times New Roman" w:hAnsi="Times New Roman" w:cs="Traditional Arabic"/>
          <w:sz w:val="36"/>
          <w:szCs w:val="36"/>
          <w:rtl/>
          <w:lang w:eastAsia="ar-SA"/>
        </w:rPr>
      </w:pPr>
      <w:r w:rsidRPr="00AA7E09">
        <w:rPr>
          <w:rFonts w:ascii="Times New Roman" w:eastAsia="Times New Roman" w:hAnsi="Times New Roman" w:cs="Traditional Arabic"/>
          <w:b/>
          <w:bCs/>
          <w:sz w:val="36"/>
          <w:szCs w:val="36"/>
          <w:rtl/>
          <w:lang w:eastAsia="ar-SA"/>
        </w:rPr>
        <w:t>الفتاوى الظهيرية</w:t>
      </w:r>
      <w:r w:rsidRPr="00AA7E09">
        <w:rPr>
          <w:rFonts w:ascii="Times New Roman" w:eastAsia="Times New Roman" w:hAnsi="Times New Roman" w:cs="Traditional Arabic" w:hint="cs"/>
          <w:b/>
          <w:bCs/>
          <w:sz w:val="36"/>
          <w:szCs w:val="36"/>
          <w:rtl/>
          <w:lang w:eastAsia="ar-SA"/>
        </w:rPr>
        <w:t>/</w:t>
      </w:r>
      <w:r w:rsidRPr="00AA7E09">
        <w:rPr>
          <w:rFonts w:ascii="Times New Roman" w:eastAsia="Times New Roman" w:hAnsi="Times New Roman" w:cs="Traditional Arabic"/>
          <w:b/>
          <w:bCs/>
          <w:sz w:val="36"/>
          <w:szCs w:val="36"/>
          <w:rtl/>
          <w:lang w:eastAsia="ar-SA"/>
        </w:rPr>
        <w:t xml:space="preserve"> </w:t>
      </w:r>
      <w:r w:rsidRPr="00AA7E09">
        <w:rPr>
          <w:rFonts w:ascii="Times New Roman" w:eastAsia="Times New Roman" w:hAnsi="Times New Roman" w:cs="Traditional Arabic"/>
          <w:sz w:val="36"/>
          <w:szCs w:val="36"/>
          <w:rtl/>
          <w:lang w:eastAsia="ar-SA"/>
        </w:rPr>
        <w:t>ظهير الدين أب</w:t>
      </w:r>
      <w:r w:rsidRPr="00AA7E09">
        <w:rPr>
          <w:rFonts w:ascii="Times New Roman" w:eastAsia="Times New Roman" w:hAnsi="Times New Roman" w:cs="Traditional Arabic" w:hint="cs"/>
          <w:sz w:val="36"/>
          <w:szCs w:val="36"/>
          <w:rtl/>
          <w:lang w:eastAsia="ar-SA"/>
        </w:rPr>
        <w:t>و</w:t>
      </w:r>
      <w:r w:rsidRPr="00AA7E09">
        <w:rPr>
          <w:rFonts w:ascii="Times New Roman" w:eastAsia="Times New Roman" w:hAnsi="Times New Roman" w:cs="Traditional Arabic"/>
          <w:sz w:val="36"/>
          <w:szCs w:val="36"/>
          <w:rtl/>
          <w:lang w:eastAsia="ar-SA"/>
        </w:rPr>
        <w:t xml:space="preserve"> بكر محمد بن أحمد بن عمر البخاري </w:t>
      </w:r>
      <w:r w:rsidRPr="00AA7E09">
        <w:rPr>
          <w:rFonts w:ascii="Times New Roman" w:eastAsia="Times New Roman" w:hAnsi="Times New Roman" w:cs="Traditional Arabic" w:hint="cs"/>
          <w:sz w:val="36"/>
          <w:szCs w:val="36"/>
          <w:rtl/>
          <w:lang w:eastAsia="ar-SA"/>
        </w:rPr>
        <w:t xml:space="preserve">(ت </w:t>
      </w:r>
      <w:r w:rsidRPr="00AA7E09">
        <w:rPr>
          <w:rFonts w:ascii="Times New Roman" w:eastAsia="Times New Roman" w:hAnsi="Times New Roman" w:cs="Traditional Arabic"/>
          <w:sz w:val="36"/>
          <w:szCs w:val="36"/>
          <w:rtl/>
          <w:lang w:eastAsia="ar-SA"/>
        </w:rPr>
        <w:t>619 ه</w:t>
      </w:r>
      <w:r w:rsidRPr="00AA7E09">
        <w:rPr>
          <w:rFonts w:ascii="Times New Roman" w:eastAsia="Times New Roman" w:hAnsi="Times New Roman" w:cs="Traditional Arabic" w:hint="cs"/>
          <w:sz w:val="36"/>
          <w:szCs w:val="36"/>
          <w:rtl/>
          <w:lang w:eastAsia="ar-SA"/>
        </w:rPr>
        <w:t>ـ)؛</w:t>
      </w:r>
      <w:r w:rsidRPr="00AA7E09">
        <w:rPr>
          <w:rFonts w:ascii="Times New Roman" w:eastAsia="Times New Roman" w:hAnsi="Times New Roman" w:cs="Traditional Arabic"/>
          <w:sz w:val="36"/>
          <w:szCs w:val="36"/>
          <w:rtl/>
          <w:lang w:eastAsia="ar-SA"/>
        </w:rPr>
        <w:t xml:space="preserve"> </w:t>
      </w:r>
      <w:r w:rsidRPr="00AA7E09">
        <w:rPr>
          <w:rFonts w:ascii="Times New Roman" w:eastAsia="Times New Roman" w:hAnsi="Times New Roman" w:cs="Traditional Arabic" w:hint="cs"/>
          <w:sz w:val="36"/>
          <w:szCs w:val="36"/>
          <w:rtl/>
          <w:lang w:eastAsia="ar-SA"/>
        </w:rPr>
        <w:t>تحقيق رائد كريم مهيدي.</w:t>
      </w:r>
    </w:p>
    <w:p w14:paraId="03FC45EC" w14:textId="77777777" w:rsidR="00967792" w:rsidRPr="00AA7E09" w:rsidRDefault="00967792" w:rsidP="00967792">
      <w:pPr>
        <w:ind w:left="0" w:firstLine="0"/>
        <w:jc w:val="both"/>
        <w:rPr>
          <w:rFonts w:ascii="Times New Roman" w:eastAsia="Times New Roman" w:hAnsi="Times New Roman" w:cs="Traditional Arabic"/>
          <w:sz w:val="36"/>
          <w:szCs w:val="36"/>
          <w:rtl/>
          <w:lang w:eastAsia="ar-SA"/>
        </w:rPr>
      </w:pPr>
      <w:r w:rsidRPr="00AA7E09">
        <w:rPr>
          <w:rFonts w:ascii="Times New Roman" w:eastAsia="Times New Roman" w:hAnsi="Times New Roman" w:cs="Traditional Arabic"/>
          <w:sz w:val="36"/>
          <w:szCs w:val="36"/>
          <w:rtl/>
          <w:lang w:eastAsia="ar-SA"/>
        </w:rPr>
        <w:lastRenderedPageBreak/>
        <w:t>دراسة وتحقيق</w:t>
      </w:r>
      <w:r w:rsidRPr="00AA7E09">
        <w:rPr>
          <w:rFonts w:ascii="Times New Roman" w:eastAsia="Times New Roman" w:hAnsi="Times New Roman" w:cs="Traditional Arabic" w:hint="cs"/>
          <w:sz w:val="36"/>
          <w:szCs w:val="36"/>
          <w:rtl/>
          <w:lang w:eastAsia="ar-SA"/>
        </w:rPr>
        <w:t xml:space="preserve"> </w:t>
      </w:r>
      <w:r w:rsidRPr="00AA7E09">
        <w:rPr>
          <w:rFonts w:ascii="Times New Roman" w:eastAsia="Times New Roman" w:hAnsi="Times New Roman" w:cs="Traditional Arabic"/>
          <w:sz w:val="36"/>
          <w:szCs w:val="36"/>
          <w:rtl/>
          <w:lang w:eastAsia="ar-SA"/>
        </w:rPr>
        <w:t>الفصل الخامس</w:t>
      </w:r>
      <w:r w:rsidRPr="00AA7E09">
        <w:rPr>
          <w:rFonts w:ascii="Times New Roman" w:eastAsia="Times New Roman" w:hAnsi="Times New Roman" w:cs="Traditional Arabic" w:hint="cs"/>
          <w:sz w:val="36"/>
          <w:szCs w:val="36"/>
          <w:rtl/>
          <w:lang w:eastAsia="ar-SA"/>
        </w:rPr>
        <w:t>:</w:t>
      </w:r>
      <w:r w:rsidRPr="00AA7E09">
        <w:rPr>
          <w:rFonts w:ascii="Times New Roman" w:eastAsia="Times New Roman" w:hAnsi="Times New Roman" w:cs="Traditional Arabic"/>
          <w:sz w:val="36"/>
          <w:szCs w:val="36"/>
          <w:rtl/>
          <w:lang w:eastAsia="ar-SA"/>
        </w:rPr>
        <w:t xml:space="preserve"> في ملاقاة الملوك</w:t>
      </w:r>
      <w:r w:rsidRPr="00AA7E09">
        <w:rPr>
          <w:rFonts w:ascii="Times New Roman" w:eastAsia="Times New Roman" w:hAnsi="Times New Roman" w:cs="Traditional Arabic" w:hint="cs"/>
          <w:sz w:val="36"/>
          <w:szCs w:val="36"/>
          <w:rtl/>
          <w:lang w:eastAsia="ar-SA"/>
        </w:rPr>
        <w:t>.</w:t>
      </w:r>
    </w:p>
    <w:p w14:paraId="00131254" w14:textId="77777777" w:rsidR="00967792" w:rsidRPr="00AA7E09" w:rsidRDefault="00967792" w:rsidP="00967792">
      <w:pPr>
        <w:ind w:left="0" w:firstLine="0"/>
        <w:jc w:val="both"/>
        <w:rPr>
          <w:rFonts w:ascii="Times New Roman" w:eastAsia="Times New Roman" w:hAnsi="Times New Roman" w:cs="Traditional Arabic"/>
          <w:sz w:val="36"/>
          <w:szCs w:val="36"/>
          <w:rtl/>
          <w:lang w:eastAsia="ar-SA"/>
        </w:rPr>
      </w:pPr>
      <w:r w:rsidRPr="00AA7E09">
        <w:rPr>
          <w:rFonts w:ascii="Times New Roman" w:eastAsia="Times New Roman" w:hAnsi="Times New Roman" w:cs="Traditional Arabic" w:hint="cs"/>
          <w:sz w:val="36"/>
          <w:szCs w:val="36"/>
          <w:rtl/>
          <w:lang w:eastAsia="ar-SA"/>
        </w:rPr>
        <w:t xml:space="preserve">نشر في مجلة البحوث والدراسات الإسلامية، العراق، ع 62 (2020 م). </w:t>
      </w:r>
    </w:p>
    <w:p w14:paraId="76B2DEB4" w14:textId="77777777" w:rsidR="00967792" w:rsidRPr="00AA7E09" w:rsidRDefault="00967792" w:rsidP="00967792">
      <w:pPr>
        <w:ind w:left="0" w:firstLine="0"/>
        <w:jc w:val="both"/>
        <w:rPr>
          <w:rFonts w:ascii="Times New Roman" w:eastAsia="Times New Roman" w:hAnsi="Times New Roman" w:cs="Traditional Arabic"/>
          <w:b/>
          <w:bCs/>
          <w:sz w:val="36"/>
          <w:szCs w:val="36"/>
          <w:rtl/>
          <w:lang w:eastAsia="ar-SA"/>
        </w:rPr>
      </w:pPr>
    </w:p>
    <w:p w14:paraId="47169674" w14:textId="77777777" w:rsidR="00967792" w:rsidRPr="00C25D75" w:rsidRDefault="00967792" w:rsidP="00967792">
      <w:pPr>
        <w:ind w:left="0" w:firstLine="0"/>
        <w:jc w:val="both"/>
        <w:rPr>
          <w:rFonts w:ascii="Times New Roman" w:eastAsia="Times New Roman" w:hAnsi="Times New Roman" w:cs="Traditional Arabic"/>
          <w:sz w:val="36"/>
          <w:szCs w:val="36"/>
          <w:rtl/>
          <w:lang w:eastAsia="ar-SA"/>
        </w:rPr>
      </w:pPr>
      <w:r w:rsidRPr="00C25D75">
        <w:rPr>
          <w:rFonts w:ascii="Times New Roman" w:eastAsia="Times New Roman" w:hAnsi="Times New Roman" w:cs="Traditional Arabic" w:hint="cs"/>
          <w:b/>
          <w:bCs/>
          <w:sz w:val="36"/>
          <w:szCs w:val="36"/>
          <w:rtl/>
          <w:lang w:eastAsia="ar-SA"/>
        </w:rPr>
        <w:t>فتح مولي النهى لديباجة شرح المنتهى</w:t>
      </w:r>
      <w:r w:rsidRPr="00C25D75">
        <w:rPr>
          <w:rFonts w:ascii="Times New Roman" w:eastAsia="Times New Roman" w:hAnsi="Times New Roman" w:cs="Traditional Arabic" w:hint="cs"/>
          <w:sz w:val="36"/>
          <w:szCs w:val="36"/>
          <w:rtl/>
          <w:lang w:eastAsia="ar-SA"/>
        </w:rPr>
        <w:t xml:space="preserve">/ لأبي البركات أحمد بن أحمد بن عوض المقدسي الحنبلي؛ تحقيق سلطان بن أحمد </w:t>
      </w:r>
      <w:proofErr w:type="gramStart"/>
      <w:r w:rsidRPr="00C25D75">
        <w:rPr>
          <w:rFonts w:ascii="Times New Roman" w:eastAsia="Times New Roman" w:hAnsi="Times New Roman" w:cs="Traditional Arabic" w:hint="cs"/>
          <w:sz w:val="36"/>
          <w:szCs w:val="36"/>
          <w:rtl/>
          <w:lang w:eastAsia="ar-SA"/>
        </w:rPr>
        <w:t>الخليفي.-</w:t>
      </w:r>
      <w:proofErr w:type="gramEnd"/>
      <w:r w:rsidRPr="00C25D75">
        <w:rPr>
          <w:rFonts w:ascii="Times New Roman" w:eastAsia="Times New Roman" w:hAnsi="Times New Roman" w:cs="Traditional Arabic" w:hint="cs"/>
          <w:sz w:val="36"/>
          <w:szCs w:val="36"/>
          <w:rtl/>
          <w:lang w:eastAsia="ar-SA"/>
        </w:rPr>
        <w:t xml:space="preserve"> السعودية، 1443 هـ، 2021 م.</w:t>
      </w:r>
    </w:p>
    <w:p w14:paraId="4896B961" w14:textId="77777777" w:rsidR="00967792" w:rsidRPr="00C25D75" w:rsidRDefault="00967792" w:rsidP="00967792">
      <w:pPr>
        <w:ind w:left="0" w:firstLine="0"/>
        <w:jc w:val="both"/>
        <w:rPr>
          <w:rFonts w:ascii="Times New Roman" w:eastAsia="Times New Roman" w:hAnsi="Times New Roman" w:cs="Traditional Arabic"/>
          <w:sz w:val="36"/>
          <w:szCs w:val="36"/>
          <w:rtl/>
          <w:lang w:eastAsia="ar-SA"/>
        </w:rPr>
      </w:pPr>
    </w:p>
    <w:p w14:paraId="5952A4E4" w14:textId="77777777" w:rsidR="00967792" w:rsidRPr="00B94D13" w:rsidRDefault="00967792" w:rsidP="00967792">
      <w:pPr>
        <w:ind w:left="0" w:firstLine="0"/>
        <w:jc w:val="both"/>
        <w:rPr>
          <w:rFonts w:cs="Traditional Arabic"/>
          <w:sz w:val="36"/>
          <w:szCs w:val="36"/>
          <w:rtl/>
        </w:rPr>
      </w:pPr>
      <w:r w:rsidRPr="00B94D13">
        <w:rPr>
          <w:rFonts w:cs="Traditional Arabic" w:hint="cs"/>
          <w:b/>
          <w:bCs/>
          <w:sz w:val="36"/>
          <w:szCs w:val="36"/>
          <w:rtl/>
        </w:rPr>
        <w:t xml:space="preserve">فقه مفتي الديار النجدية الشيخ عبدالله بن عبدالرحمن أبا بطين من خلال </w:t>
      </w:r>
      <w:proofErr w:type="spellStart"/>
      <w:r w:rsidRPr="00B94D13">
        <w:rPr>
          <w:rFonts w:cs="Traditional Arabic" w:hint="cs"/>
          <w:b/>
          <w:bCs/>
          <w:sz w:val="36"/>
          <w:szCs w:val="36"/>
          <w:rtl/>
        </w:rPr>
        <w:t>تقريراته</w:t>
      </w:r>
      <w:proofErr w:type="spellEnd"/>
      <w:r w:rsidRPr="00B94D13">
        <w:rPr>
          <w:rFonts w:cs="Traditional Arabic" w:hint="cs"/>
          <w:b/>
          <w:bCs/>
          <w:sz w:val="36"/>
          <w:szCs w:val="36"/>
          <w:rtl/>
        </w:rPr>
        <w:t xml:space="preserve"> وفتاواه وأقضيته (1194 – 1282 </w:t>
      </w:r>
      <w:proofErr w:type="gramStart"/>
      <w:r w:rsidRPr="00B94D13">
        <w:rPr>
          <w:rFonts w:cs="Traditional Arabic" w:hint="cs"/>
          <w:b/>
          <w:bCs/>
          <w:sz w:val="36"/>
          <w:szCs w:val="36"/>
          <w:rtl/>
        </w:rPr>
        <w:t>هـ)</w:t>
      </w:r>
      <w:r w:rsidRPr="00B94D13">
        <w:rPr>
          <w:rFonts w:cs="Traditional Arabic" w:hint="cs"/>
          <w:sz w:val="36"/>
          <w:szCs w:val="36"/>
          <w:rtl/>
        </w:rPr>
        <w:t>/</w:t>
      </w:r>
      <w:proofErr w:type="gramEnd"/>
      <w:r w:rsidRPr="00B94D13">
        <w:rPr>
          <w:rFonts w:cs="Traditional Arabic" w:hint="cs"/>
          <w:sz w:val="36"/>
          <w:szCs w:val="36"/>
          <w:rtl/>
        </w:rPr>
        <w:t xml:space="preserve"> إعداد سلطان بن إبراهيم الفايز.- الرياض: دار العقيدة، 1443 هـ، 2021 م (أصله رسالة جامعية). </w:t>
      </w:r>
    </w:p>
    <w:p w14:paraId="528C92D2" w14:textId="77777777" w:rsidR="00967792" w:rsidRPr="00B94D13" w:rsidRDefault="00967792" w:rsidP="00967792">
      <w:pPr>
        <w:ind w:left="0" w:firstLine="0"/>
        <w:jc w:val="both"/>
        <w:rPr>
          <w:rFonts w:cs="Traditional Arabic"/>
          <w:sz w:val="36"/>
          <w:szCs w:val="36"/>
          <w:rtl/>
        </w:rPr>
      </w:pPr>
    </w:p>
    <w:p w14:paraId="75E973E1" w14:textId="77777777" w:rsidR="00967792" w:rsidRPr="00321FCB" w:rsidRDefault="00967792" w:rsidP="00967792">
      <w:pPr>
        <w:ind w:left="0" w:firstLine="0"/>
        <w:jc w:val="both"/>
        <w:rPr>
          <w:rFonts w:ascii="Times New Roman" w:eastAsia="Times New Roman" w:hAnsi="Times New Roman" w:cs="Traditional Arabic"/>
          <w:sz w:val="36"/>
          <w:szCs w:val="36"/>
          <w:rtl/>
          <w:lang w:eastAsia="ar-SA"/>
        </w:rPr>
      </w:pPr>
      <w:r w:rsidRPr="00321FCB">
        <w:rPr>
          <w:rFonts w:ascii="Times New Roman" w:eastAsia="Times New Roman" w:hAnsi="Times New Roman" w:cs="Traditional Arabic" w:hint="cs"/>
          <w:b/>
          <w:bCs/>
          <w:sz w:val="36"/>
          <w:szCs w:val="36"/>
          <w:rtl/>
          <w:lang w:eastAsia="ar-SA"/>
        </w:rPr>
        <w:t>الفوائد الزينية في مذهب الحنفية</w:t>
      </w:r>
      <w:r w:rsidRPr="00321FCB">
        <w:rPr>
          <w:rFonts w:ascii="Times New Roman" w:eastAsia="Times New Roman" w:hAnsi="Times New Roman" w:cs="Traditional Arabic" w:hint="cs"/>
          <w:sz w:val="36"/>
          <w:szCs w:val="36"/>
          <w:rtl/>
          <w:lang w:eastAsia="ar-SA"/>
        </w:rPr>
        <w:t xml:space="preserve">/ زين الدين بن إبراهيم بن نجيم المصري (ت 970 هـ)؛ تحقيق محمد السيد </w:t>
      </w:r>
      <w:proofErr w:type="gramStart"/>
      <w:r w:rsidRPr="00321FCB">
        <w:rPr>
          <w:rFonts w:ascii="Times New Roman" w:eastAsia="Times New Roman" w:hAnsi="Times New Roman" w:cs="Traditional Arabic" w:hint="cs"/>
          <w:sz w:val="36"/>
          <w:szCs w:val="36"/>
          <w:rtl/>
          <w:lang w:eastAsia="ar-SA"/>
        </w:rPr>
        <w:t>كمال.-</w:t>
      </w:r>
      <w:proofErr w:type="gramEnd"/>
      <w:r w:rsidRPr="00321FCB">
        <w:rPr>
          <w:rFonts w:ascii="Times New Roman" w:eastAsia="Times New Roman" w:hAnsi="Times New Roman" w:cs="Traditional Arabic" w:hint="cs"/>
          <w:sz w:val="36"/>
          <w:szCs w:val="36"/>
          <w:rtl/>
          <w:lang w:eastAsia="ar-SA"/>
        </w:rPr>
        <w:t xml:space="preserve"> القاهرة: معهد المخطوطات العربية، 1442 هـ، 2020 م (ماجستير).</w:t>
      </w:r>
    </w:p>
    <w:p w14:paraId="180F66AB" w14:textId="77777777" w:rsidR="00967792" w:rsidRPr="00321FCB" w:rsidRDefault="00967792" w:rsidP="00967792">
      <w:pPr>
        <w:ind w:left="0" w:firstLine="0"/>
        <w:jc w:val="both"/>
        <w:rPr>
          <w:rFonts w:ascii="Times New Roman" w:eastAsia="Times New Roman" w:hAnsi="Times New Roman" w:cs="Traditional Arabic"/>
          <w:sz w:val="36"/>
          <w:szCs w:val="36"/>
          <w:rtl/>
          <w:lang w:eastAsia="ar-SA"/>
        </w:rPr>
      </w:pPr>
      <w:r w:rsidRPr="00321FCB">
        <w:rPr>
          <w:rFonts w:ascii="Times New Roman" w:eastAsia="Times New Roman" w:hAnsi="Times New Roman" w:cs="Traditional Arabic" w:hint="cs"/>
          <w:sz w:val="36"/>
          <w:szCs w:val="36"/>
          <w:rtl/>
          <w:lang w:eastAsia="ar-SA"/>
        </w:rPr>
        <w:t>(جمع فيه الاستثناءات من الضوابط الفقهية في الفقه الحنفي)</w:t>
      </w:r>
    </w:p>
    <w:p w14:paraId="21E25F34" w14:textId="77777777" w:rsidR="00967792" w:rsidRPr="00321FCB" w:rsidRDefault="00967792" w:rsidP="00967792">
      <w:pPr>
        <w:ind w:left="0" w:firstLine="0"/>
        <w:jc w:val="both"/>
        <w:rPr>
          <w:rFonts w:ascii="Times New Roman" w:eastAsia="Times New Roman" w:hAnsi="Times New Roman" w:cs="Traditional Arabic"/>
          <w:sz w:val="36"/>
          <w:szCs w:val="36"/>
          <w:rtl/>
          <w:lang w:eastAsia="ar-SA"/>
        </w:rPr>
      </w:pPr>
    </w:p>
    <w:p w14:paraId="046B0065" w14:textId="77777777" w:rsidR="00967792" w:rsidRPr="001D2A9A" w:rsidRDefault="00967792" w:rsidP="00967792">
      <w:pPr>
        <w:ind w:left="0" w:firstLine="0"/>
        <w:jc w:val="both"/>
        <w:rPr>
          <w:rFonts w:ascii="Times New Roman" w:eastAsia="Times New Roman" w:hAnsi="Times New Roman" w:cs="Traditional Arabic"/>
          <w:sz w:val="36"/>
          <w:szCs w:val="36"/>
          <w:rtl/>
          <w:lang w:eastAsia="ar-SA"/>
        </w:rPr>
      </w:pPr>
      <w:r w:rsidRPr="001D2A9A">
        <w:rPr>
          <w:rFonts w:ascii="Times New Roman" w:eastAsia="Times New Roman" w:hAnsi="Times New Roman" w:cs="Traditional Arabic" w:hint="cs"/>
          <w:b/>
          <w:bCs/>
          <w:sz w:val="36"/>
          <w:szCs w:val="36"/>
          <w:rtl/>
          <w:lang w:eastAsia="ar-SA"/>
        </w:rPr>
        <w:t xml:space="preserve">الفوائد المرضية شرح المختصر اللطيف </w:t>
      </w:r>
      <w:proofErr w:type="spellStart"/>
      <w:r w:rsidRPr="001D2A9A">
        <w:rPr>
          <w:rFonts w:ascii="Times New Roman" w:eastAsia="Times New Roman" w:hAnsi="Times New Roman" w:cs="Traditional Arabic" w:hint="cs"/>
          <w:b/>
          <w:bCs/>
          <w:sz w:val="36"/>
          <w:szCs w:val="36"/>
          <w:rtl/>
          <w:lang w:eastAsia="ar-SA"/>
        </w:rPr>
        <w:t>لبافضل</w:t>
      </w:r>
      <w:proofErr w:type="spellEnd"/>
      <w:r w:rsidRPr="001D2A9A">
        <w:rPr>
          <w:rFonts w:ascii="Times New Roman" w:eastAsia="Times New Roman" w:hAnsi="Times New Roman" w:cs="Traditional Arabic" w:hint="cs"/>
          <w:b/>
          <w:bCs/>
          <w:sz w:val="36"/>
          <w:szCs w:val="36"/>
          <w:rtl/>
          <w:lang w:eastAsia="ar-SA"/>
        </w:rPr>
        <w:t xml:space="preserve"> الحضرمي</w:t>
      </w:r>
      <w:r w:rsidRPr="001D2A9A">
        <w:rPr>
          <w:rFonts w:ascii="Times New Roman" w:eastAsia="Times New Roman" w:hAnsi="Times New Roman" w:cs="Traditional Arabic" w:hint="cs"/>
          <w:sz w:val="36"/>
          <w:szCs w:val="36"/>
          <w:rtl/>
          <w:lang w:eastAsia="ar-SA"/>
        </w:rPr>
        <w:t xml:space="preserve">/ شمس الدين محمد بن أحمد الرملي (ت 1004 هـ)؛ تحقيق لبيب نجيب </w:t>
      </w:r>
      <w:proofErr w:type="gramStart"/>
      <w:r w:rsidRPr="001D2A9A">
        <w:rPr>
          <w:rFonts w:ascii="Times New Roman" w:eastAsia="Times New Roman" w:hAnsi="Times New Roman" w:cs="Traditional Arabic" w:hint="cs"/>
          <w:sz w:val="36"/>
          <w:szCs w:val="36"/>
          <w:rtl/>
          <w:lang w:eastAsia="ar-SA"/>
        </w:rPr>
        <w:t>عبدالله.-</w:t>
      </w:r>
      <w:proofErr w:type="gramEnd"/>
      <w:r w:rsidRPr="001D2A9A">
        <w:rPr>
          <w:rFonts w:ascii="Times New Roman" w:eastAsia="Times New Roman" w:hAnsi="Times New Roman" w:cs="Traditional Arabic" w:hint="cs"/>
          <w:sz w:val="36"/>
          <w:szCs w:val="36"/>
          <w:rtl/>
          <w:lang w:eastAsia="ar-SA"/>
        </w:rPr>
        <w:t xml:space="preserve"> حولي، الكويت: دار الضياء، 1442 هـ، 2021 م.</w:t>
      </w:r>
      <w:r w:rsidRPr="001D2A9A">
        <w:rPr>
          <w:rFonts w:ascii="Times New Roman" w:eastAsia="Times New Roman" w:hAnsi="Times New Roman" w:cs="Traditional Arabic"/>
          <w:sz w:val="36"/>
          <w:szCs w:val="36"/>
          <w:rtl/>
          <w:lang w:eastAsia="ar-SA"/>
        </w:rPr>
        <w:t xml:space="preserve"> </w:t>
      </w:r>
    </w:p>
    <w:p w14:paraId="17FAE681" w14:textId="77777777" w:rsidR="00967792" w:rsidRPr="001D2A9A" w:rsidRDefault="00967792" w:rsidP="00967792">
      <w:pPr>
        <w:ind w:left="0" w:firstLine="0"/>
        <w:jc w:val="both"/>
        <w:rPr>
          <w:rFonts w:ascii="Times New Roman" w:eastAsia="Times New Roman" w:hAnsi="Times New Roman" w:cs="Traditional Arabic"/>
          <w:b/>
          <w:bCs/>
          <w:sz w:val="36"/>
          <w:szCs w:val="36"/>
          <w:rtl/>
          <w:lang w:eastAsia="ar-SA"/>
        </w:rPr>
      </w:pPr>
    </w:p>
    <w:p w14:paraId="0F69A51A" w14:textId="77777777" w:rsidR="00967792" w:rsidRPr="001D2A9A" w:rsidRDefault="00967792" w:rsidP="00967792">
      <w:pPr>
        <w:ind w:left="0" w:firstLine="0"/>
        <w:jc w:val="both"/>
        <w:rPr>
          <w:rFonts w:ascii="Times New Roman" w:eastAsia="Times New Roman" w:hAnsi="Times New Roman" w:cs="Traditional Arabic"/>
          <w:sz w:val="36"/>
          <w:szCs w:val="36"/>
          <w:rtl/>
          <w:lang w:eastAsia="ar-SA"/>
        </w:rPr>
      </w:pPr>
      <w:r w:rsidRPr="001D2A9A">
        <w:rPr>
          <w:rFonts w:cs="Traditional Arabic" w:hint="cs"/>
          <w:b/>
          <w:bCs/>
          <w:sz w:val="36"/>
          <w:szCs w:val="36"/>
          <w:rtl/>
        </w:rPr>
        <w:t>ك</w:t>
      </w:r>
      <w:r w:rsidRPr="001D2A9A">
        <w:rPr>
          <w:rFonts w:cs="Traditional Arabic"/>
          <w:b/>
          <w:bCs/>
          <w:sz w:val="36"/>
          <w:szCs w:val="36"/>
          <w:rtl/>
        </w:rPr>
        <w:t>فاية الأخيار في حل</w:t>
      </w:r>
      <w:r w:rsidRPr="001D2A9A">
        <w:rPr>
          <w:rFonts w:cs="Traditional Arabic" w:hint="cs"/>
          <w:b/>
          <w:bCs/>
          <w:sz w:val="36"/>
          <w:szCs w:val="36"/>
          <w:rtl/>
        </w:rPr>
        <w:t>ّ</w:t>
      </w:r>
      <w:r w:rsidRPr="001D2A9A">
        <w:rPr>
          <w:rFonts w:cs="Traditional Arabic"/>
          <w:b/>
          <w:bCs/>
          <w:sz w:val="36"/>
          <w:szCs w:val="36"/>
          <w:rtl/>
        </w:rPr>
        <w:t xml:space="preserve"> غاية الاختصار</w:t>
      </w:r>
      <w:r w:rsidRPr="001D2A9A">
        <w:rPr>
          <w:rFonts w:cs="Traditional Arabic" w:hint="cs"/>
          <w:sz w:val="36"/>
          <w:szCs w:val="36"/>
          <w:rtl/>
        </w:rPr>
        <w:t xml:space="preserve"> </w:t>
      </w:r>
      <w:r w:rsidRPr="001D2A9A">
        <w:rPr>
          <w:rFonts w:cs="Traditional Arabic" w:hint="cs"/>
          <w:b/>
          <w:bCs/>
          <w:sz w:val="36"/>
          <w:szCs w:val="36"/>
          <w:rtl/>
        </w:rPr>
        <w:t>شرح متن أبي شجاع</w:t>
      </w:r>
      <w:r w:rsidRPr="001D2A9A">
        <w:rPr>
          <w:rFonts w:cs="Traditional Arabic" w:hint="cs"/>
          <w:sz w:val="36"/>
          <w:szCs w:val="36"/>
          <w:rtl/>
        </w:rPr>
        <w:t>/ ت</w:t>
      </w:r>
      <w:r w:rsidRPr="001D2A9A">
        <w:rPr>
          <w:rFonts w:cs="Traditional Arabic"/>
          <w:sz w:val="36"/>
          <w:szCs w:val="36"/>
          <w:rtl/>
        </w:rPr>
        <w:t>قي الدين أب</w:t>
      </w:r>
      <w:r w:rsidRPr="001D2A9A">
        <w:rPr>
          <w:rFonts w:cs="Traditional Arabic" w:hint="cs"/>
          <w:sz w:val="36"/>
          <w:szCs w:val="36"/>
          <w:rtl/>
        </w:rPr>
        <w:t>و</w:t>
      </w:r>
      <w:r w:rsidRPr="001D2A9A">
        <w:rPr>
          <w:rFonts w:cs="Traditional Arabic"/>
          <w:sz w:val="36"/>
          <w:szCs w:val="36"/>
          <w:rtl/>
        </w:rPr>
        <w:t xml:space="preserve"> بكر بن محمد بن </w:t>
      </w:r>
      <w:proofErr w:type="spellStart"/>
      <w:r w:rsidRPr="001D2A9A">
        <w:rPr>
          <w:rFonts w:cs="Traditional Arabic"/>
          <w:sz w:val="36"/>
          <w:szCs w:val="36"/>
          <w:rtl/>
        </w:rPr>
        <w:t>عبدالمؤمن</w:t>
      </w:r>
      <w:proofErr w:type="spellEnd"/>
      <w:r w:rsidRPr="001D2A9A">
        <w:rPr>
          <w:rFonts w:cs="Traditional Arabic"/>
          <w:sz w:val="36"/>
          <w:szCs w:val="36"/>
          <w:rtl/>
        </w:rPr>
        <w:t xml:space="preserve"> </w:t>
      </w:r>
      <w:proofErr w:type="spellStart"/>
      <w:r w:rsidRPr="001D2A9A">
        <w:rPr>
          <w:rFonts w:cs="Traditional Arabic"/>
          <w:sz w:val="36"/>
          <w:szCs w:val="36"/>
          <w:rtl/>
        </w:rPr>
        <w:t>الحِصني</w:t>
      </w:r>
      <w:proofErr w:type="spellEnd"/>
      <w:r w:rsidRPr="001D2A9A">
        <w:rPr>
          <w:rFonts w:cs="Traditional Arabic"/>
          <w:sz w:val="36"/>
          <w:szCs w:val="36"/>
          <w:rtl/>
        </w:rPr>
        <w:t> </w:t>
      </w:r>
      <w:r w:rsidRPr="001D2A9A">
        <w:rPr>
          <w:rFonts w:cs="Traditional Arabic" w:hint="cs"/>
          <w:sz w:val="36"/>
          <w:szCs w:val="36"/>
          <w:rtl/>
        </w:rPr>
        <w:t xml:space="preserve">(ت 829 هـ)؛ تحقيق </w:t>
      </w:r>
      <w:r w:rsidRPr="001D2A9A">
        <w:rPr>
          <w:rFonts w:ascii="Times New Roman" w:eastAsia="Times New Roman" w:hAnsi="Times New Roman" w:cs="Traditional Arabic" w:hint="cs"/>
          <w:sz w:val="36"/>
          <w:szCs w:val="36"/>
          <w:rtl/>
          <w:lang w:eastAsia="ar-SA"/>
        </w:rPr>
        <w:t xml:space="preserve">فؤاد </w:t>
      </w:r>
      <w:proofErr w:type="gramStart"/>
      <w:r w:rsidRPr="001D2A9A">
        <w:rPr>
          <w:rFonts w:ascii="Times New Roman" w:eastAsia="Times New Roman" w:hAnsi="Times New Roman" w:cs="Traditional Arabic" w:hint="cs"/>
          <w:sz w:val="36"/>
          <w:szCs w:val="36"/>
          <w:rtl/>
          <w:lang w:eastAsia="ar-SA"/>
        </w:rPr>
        <w:t>عرفات.-</w:t>
      </w:r>
      <w:proofErr w:type="gramEnd"/>
      <w:r w:rsidRPr="001D2A9A">
        <w:rPr>
          <w:rFonts w:ascii="Times New Roman" w:eastAsia="Times New Roman" w:hAnsi="Times New Roman" w:cs="Traditional Arabic" w:hint="cs"/>
          <w:sz w:val="36"/>
          <w:szCs w:val="36"/>
          <w:rtl/>
          <w:lang w:eastAsia="ar-SA"/>
        </w:rPr>
        <w:t xml:space="preserve"> ط3.- عمّان: دار الفكر، 1441 هـ، 2020 م، 640 ص.</w:t>
      </w:r>
    </w:p>
    <w:p w14:paraId="62EF9FCC" w14:textId="77777777" w:rsidR="00967792" w:rsidRPr="001D2A9A" w:rsidRDefault="00967792" w:rsidP="00967792">
      <w:pPr>
        <w:ind w:left="0" w:firstLine="0"/>
        <w:jc w:val="both"/>
        <w:rPr>
          <w:rFonts w:ascii="Times New Roman" w:eastAsia="Times New Roman" w:hAnsi="Times New Roman" w:cs="Traditional Arabic"/>
          <w:sz w:val="36"/>
          <w:szCs w:val="36"/>
          <w:rtl/>
          <w:lang w:eastAsia="ar-SA"/>
        </w:rPr>
      </w:pPr>
    </w:p>
    <w:p w14:paraId="1DD24EA5" w14:textId="77777777" w:rsidR="00967792" w:rsidRPr="003E302D" w:rsidRDefault="00967792" w:rsidP="00967792">
      <w:pPr>
        <w:ind w:left="0" w:firstLine="0"/>
        <w:jc w:val="both"/>
        <w:rPr>
          <w:rFonts w:cs="Traditional Arabic"/>
          <w:sz w:val="36"/>
          <w:szCs w:val="36"/>
          <w:rtl/>
        </w:rPr>
      </w:pPr>
      <w:r w:rsidRPr="003E302D">
        <w:rPr>
          <w:rFonts w:cs="Traditional Arabic"/>
          <w:b/>
          <w:bCs/>
          <w:sz w:val="36"/>
          <w:szCs w:val="36"/>
          <w:rtl/>
        </w:rPr>
        <w:t>كنز الدقائق</w:t>
      </w:r>
      <w:r w:rsidRPr="003E302D">
        <w:rPr>
          <w:rFonts w:cs="Traditional Arabic" w:hint="cs"/>
          <w:b/>
          <w:bCs/>
          <w:sz w:val="36"/>
          <w:szCs w:val="36"/>
          <w:rtl/>
        </w:rPr>
        <w:t xml:space="preserve"> في الفقه الحنفي</w:t>
      </w:r>
      <w:r w:rsidRPr="003E302D">
        <w:rPr>
          <w:rFonts w:cs="Traditional Arabic"/>
          <w:b/>
          <w:bCs/>
          <w:sz w:val="36"/>
          <w:szCs w:val="36"/>
          <w:rtl/>
        </w:rPr>
        <w:t xml:space="preserve">/ </w:t>
      </w:r>
      <w:r w:rsidRPr="003E302D">
        <w:rPr>
          <w:rFonts w:cs="Traditional Arabic"/>
          <w:sz w:val="36"/>
          <w:szCs w:val="36"/>
          <w:rtl/>
        </w:rPr>
        <w:t xml:space="preserve">لأبي البركات </w:t>
      </w:r>
      <w:r w:rsidRPr="003E302D">
        <w:rPr>
          <w:rFonts w:cs="Traditional Arabic" w:hint="cs"/>
          <w:sz w:val="36"/>
          <w:szCs w:val="36"/>
          <w:rtl/>
        </w:rPr>
        <w:t xml:space="preserve">عبدالله بن أحمد </w:t>
      </w:r>
      <w:r w:rsidRPr="003E302D">
        <w:rPr>
          <w:rFonts w:cs="Traditional Arabic"/>
          <w:sz w:val="36"/>
          <w:szCs w:val="36"/>
          <w:rtl/>
        </w:rPr>
        <w:t>النسفي (ت 710 هـ)</w:t>
      </w:r>
      <w:r w:rsidRPr="003E302D">
        <w:rPr>
          <w:rFonts w:cs="Traditional Arabic" w:hint="cs"/>
          <w:sz w:val="36"/>
          <w:szCs w:val="36"/>
          <w:rtl/>
        </w:rPr>
        <w:t xml:space="preserve">؛ تحقيق سائد </w:t>
      </w:r>
      <w:proofErr w:type="gramStart"/>
      <w:r w:rsidRPr="003E302D">
        <w:rPr>
          <w:rFonts w:cs="Traditional Arabic" w:hint="cs"/>
          <w:sz w:val="36"/>
          <w:szCs w:val="36"/>
          <w:rtl/>
        </w:rPr>
        <w:t>بكداش.-</w:t>
      </w:r>
      <w:proofErr w:type="gramEnd"/>
      <w:r w:rsidRPr="003E302D">
        <w:rPr>
          <w:rFonts w:cs="Traditional Arabic" w:hint="cs"/>
          <w:sz w:val="36"/>
          <w:szCs w:val="36"/>
          <w:rtl/>
        </w:rPr>
        <w:t xml:space="preserve"> القاهرة: دار السلام، 1442 هـ، 2021 م، 826 ص.</w:t>
      </w:r>
    </w:p>
    <w:p w14:paraId="281FDB3F" w14:textId="77777777" w:rsidR="00967792" w:rsidRPr="003E302D" w:rsidRDefault="00967792" w:rsidP="00967792">
      <w:pPr>
        <w:ind w:left="0" w:firstLine="0"/>
        <w:jc w:val="both"/>
        <w:rPr>
          <w:rFonts w:cs="Traditional Arabic"/>
          <w:sz w:val="36"/>
          <w:szCs w:val="36"/>
          <w:rtl/>
        </w:rPr>
      </w:pPr>
    </w:p>
    <w:p w14:paraId="692AC86A" w14:textId="77777777" w:rsidR="00967792" w:rsidRPr="00760860" w:rsidRDefault="00967792" w:rsidP="00967792">
      <w:pPr>
        <w:ind w:left="0" w:firstLine="0"/>
        <w:jc w:val="both"/>
        <w:rPr>
          <w:rFonts w:ascii="Calibri" w:eastAsia="Calibri" w:hAnsi="Calibri" w:cs="Traditional Arabic"/>
          <w:sz w:val="36"/>
          <w:szCs w:val="36"/>
          <w:rtl/>
        </w:rPr>
      </w:pPr>
      <w:bookmarkStart w:id="69" w:name="_Hlk68276883"/>
      <w:r w:rsidRPr="00760860">
        <w:rPr>
          <w:rFonts w:ascii="Times New Roman" w:eastAsia="Times New Roman" w:hAnsi="Times New Roman" w:cs="Traditional Arabic" w:hint="cs"/>
          <w:b/>
          <w:bCs/>
          <w:sz w:val="36"/>
          <w:szCs w:val="36"/>
          <w:rtl/>
          <w:lang w:eastAsia="ar-SA"/>
        </w:rPr>
        <w:t>الكوكب المنير، أو تحفة المريد فيما يتعلق بأفعال العباد</w:t>
      </w:r>
      <w:r w:rsidRPr="00760860">
        <w:rPr>
          <w:rFonts w:ascii="Times New Roman" w:eastAsia="Times New Roman" w:hAnsi="Times New Roman" w:cs="Traditional Arabic" w:hint="cs"/>
          <w:sz w:val="36"/>
          <w:szCs w:val="36"/>
          <w:rtl/>
          <w:lang w:eastAsia="ar-SA"/>
        </w:rPr>
        <w:t xml:space="preserve">/ محمد بن محمد الأمير الكبير (1232 هـ)؛ تحقيق أنيس </w:t>
      </w:r>
      <w:proofErr w:type="gramStart"/>
      <w:r w:rsidRPr="00760860">
        <w:rPr>
          <w:rFonts w:ascii="Times New Roman" w:eastAsia="Times New Roman" w:hAnsi="Times New Roman" w:cs="Traditional Arabic" w:hint="cs"/>
          <w:sz w:val="36"/>
          <w:szCs w:val="36"/>
          <w:rtl/>
          <w:lang w:eastAsia="ar-SA"/>
        </w:rPr>
        <w:t>سالم.-</w:t>
      </w:r>
      <w:proofErr w:type="gramEnd"/>
      <w:r w:rsidRPr="00760860">
        <w:rPr>
          <w:rFonts w:ascii="Times New Roman" w:eastAsia="Times New Roman" w:hAnsi="Times New Roman" w:cs="Traditional Arabic" w:hint="cs"/>
          <w:sz w:val="36"/>
          <w:szCs w:val="36"/>
          <w:rtl/>
          <w:lang w:eastAsia="ar-SA"/>
        </w:rPr>
        <w:t xml:space="preserve"> </w:t>
      </w:r>
      <w:r w:rsidRPr="00760860">
        <w:rPr>
          <w:rFonts w:ascii="Calibri" w:eastAsia="Calibri" w:hAnsi="Calibri" w:cs="Traditional Arabic" w:hint="cs"/>
          <w:sz w:val="36"/>
          <w:szCs w:val="36"/>
          <w:rtl/>
        </w:rPr>
        <w:t>تونس: دار المالكية، 1442 هـ، 2021 م.</w:t>
      </w:r>
    </w:p>
    <w:p w14:paraId="2957841E" w14:textId="77777777" w:rsidR="00967792" w:rsidRPr="00760860" w:rsidRDefault="00967792" w:rsidP="00967792">
      <w:pPr>
        <w:ind w:left="0" w:firstLine="0"/>
        <w:jc w:val="both"/>
        <w:rPr>
          <w:rFonts w:ascii="Calibri" w:eastAsia="Calibri" w:hAnsi="Calibri" w:cs="Traditional Arabic"/>
          <w:sz w:val="36"/>
          <w:szCs w:val="36"/>
          <w:rtl/>
        </w:rPr>
      </w:pPr>
      <w:r w:rsidRPr="00760860">
        <w:rPr>
          <w:rFonts w:ascii="Calibri" w:eastAsia="Calibri" w:hAnsi="Calibri" w:cs="Traditional Arabic" w:hint="cs"/>
          <w:sz w:val="36"/>
          <w:szCs w:val="36"/>
          <w:rtl/>
        </w:rPr>
        <w:t>مختصر في الفقه المالكي.</w:t>
      </w:r>
    </w:p>
    <w:p w14:paraId="1D74452C" w14:textId="77777777" w:rsidR="00967792" w:rsidRPr="00760860" w:rsidRDefault="00967792" w:rsidP="00967792">
      <w:pPr>
        <w:ind w:left="0" w:firstLine="0"/>
        <w:jc w:val="both"/>
        <w:rPr>
          <w:rFonts w:ascii="Calibri" w:eastAsia="Calibri" w:hAnsi="Calibri" w:cs="Traditional Arabic"/>
          <w:sz w:val="36"/>
          <w:szCs w:val="36"/>
          <w:rtl/>
        </w:rPr>
      </w:pPr>
    </w:p>
    <w:p w14:paraId="108E6D66" w14:textId="77777777" w:rsidR="00967792" w:rsidRPr="007126F9" w:rsidRDefault="00967792" w:rsidP="00967792">
      <w:pPr>
        <w:ind w:left="0" w:firstLine="0"/>
        <w:jc w:val="both"/>
        <w:rPr>
          <w:rFonts w:ascii="Times New Roman" w:eastAsia="Times New Roman" w:hAnsi="Times New Roman" w:cs="Traditional Arabic"/>
          <w:sz w:val="36"/>
          <w:szCs w:val="36"/>
          <w:rtl/>
          <w:lang w:eastAsia="ar-SA"/>
        </w:rPr>
      </w:pPr>
      <w:bookmarkStart w:id="70" w:name="_Hlk74687249"/>
      <w:r w:rsidRPr="007126F9">
        <w:rPr>
          <w:rFonts w:ascii="Times New Roman" w:eastAsia="Times New Roman" w:hAnsi="Times New Roman" w:cs="Traditional Arabic" w:hint="cs"/>
          <w:b/>
          <w:bCs/>
          <w:sz w:val="36"/>
          <w:szCs w:val="36"/>
          <w:rtl/>
          <w:lang w:eastAsia="ar-SA"/>
        </w:rPr>
        <w:t>اللباب في شرح الكتاب</w:t>
      </w:r>
      <w:r w:rsidRPr="007126F9">
        <w:rPr>
          <w:rFonts w:ascii="Times New Roman" w:eastAsia="Times New Roman" w:hAnsi="Times New Roman" w:cs="Traditional Arabic" w:hint="cs"/>
          <w:sz w:val="36"/>
          <w:szCs w:val="36"/>
          <w:rtl/>
          <w:lang w:eastAsia="ar-SA"/>
        </w:rPr>
        <w:t xml:space="preserve">/ عبدالغني الغنيمي الميداني (ت 1298 هـ)؛ تحقيق سائد </w:t>
      </w:r>
      <w:proofErr w:type="gramStart"/>
      <w:r w:rsidRPr="007126F9">
        <w:rPr>
          <w:rFonts w:ascii="Times New Roman" w:eastAsia="Times New Roman" w:hAnsi="Times New Roman" w:cs="Traditional Arabic" w:hint="cs"/>
          <w:sz w:val="36"/>
          <w:szCs w:val="36"/>
          <w:rtl/>
          <w:lang w:eastAsia="ar-SA"/>
        </w:rPr>
        <w:t>بكداش.-</w:t>
      </w:r>
      <w:proofErr w:type="gramEnd"/>
      <w:r w:rsidRPr="007126F9">
        <w:rPr>
          <w:rFonts w:ascii="Times New Roman" w:eastAsia="Times New Roman" w:hAnsi="Times New Roman" w:cs="Traditional Arabic" w:hint="cs"/>
          <w:sz w:val="36"/>
          <w:szCs w:val="36"/>
          <w:rtl/>
          <w:lang w:eastAsia="ar-SA"/>
        </w:rPr>
        <w:t xml:space="preserve"> القاهرة: دار السلام، 1442 هـ، 2021 م، 5 مج.</w:t>
      </w:r>
    </w:p>
    <w:p w14:paraId="43078F50" w14:textId="77777777" w:rsidR="00967792" w:rsidRPr="007126F9" w:rsidRDefault="00967792" w:rsidP="00967792">
      <w:pPr>
        <w:ind w:left="0" w:firstLine="0"/>
        <w:jc w:val="both"/>
        <w:rPr>
          <w:rFonts w:ascii="Times New Roman" w:eastAsia="Times New Roman" w:hAnsi="Times New Roman" w:cs="Traditional Arabic"/>
          <w:sz w:val="36"/>
          <w:szCs w:val="36"/>
          <w:rtl/>
          <w:lang w:eastAsia="ar-SA"/>
        </w:rPr>
      </w:pPr>
      <w:r w:rsidRPr="007126F9">
        <w:rPr>
          <w:rFonts w:ascii="Times New Roman" w:eastAsia="Times New Roman" w:hAnsi="Times New Roman" w:cs="Traditional Arabic" w:hint="cs"/>
          <w:sz w:val="36"/>
          <w:szCs w:val="36"/>
          <w:rtl/>
          <w:lang w:eastAsia="ar-SA"/>
        </w:rPr>
        <w:t xml:space="preserve">(شرح لمختصر </w:t>
      </w:r>
      <w:proofErr w:type="spellStart"/>
      <w:r w:rsidRPr="007126F9">
        <w:rPr>
          <w:rFonts w:ascii="Times New Roman" w:eastAsia="Times New Roman" w:hAnsi="Times New Roman" w:cs="Traditional Arabic" w:hint="cs"/>
          <w:sz w:val="36"/>
          <w:szCs w:val="36"/>
          <w:rtl/>
          <w:lang w:eastAsia="ar-SA"/>
        </w:rPr>
        <w:t>القدوري</w:t>
      </w:r>
      <w:proofErr w:type="spellEnd"/>
      <w:r w:rsidRPr="007126F9">
        <w:rPr>
          <w:rFonts w:ascii="Times New Roman" w:eastAsia="Times New Roman" w:hAnsi="Times New Roman" w:cs="Traditional Arabic" w:hint="cs"/>
          <w:sz w:val="36"/>
          <w:szCs w:val="36"/>
          <w:rtl/>
          <w:lang w:eastAsia="ar-SA"/>
        </w:rPr>
        <w:t xml:space="preserve"> في الفقه الحنفي)</w:t>
      </w:r>
    </w:p>
    <w:p w14:paraId="1411BED1" w14:textId="77777777" w:rsidR="00967792" w:rsidRPr="007126F9" w:rsidRDefault="00967792" w:rsidP="00967792">
      <w:pPr>
        <w:ind w:left="0" w:firstLine="0"/>
        <w:jc w:val="both"/>
        <w:rPr>
          <w:rFonts w:ascii="Times New Roman" w:eastAsia="Times New Roman" w:hAnsi="Times New Roman" w:cs="Traditional Arabic"/>
          <w:sz w:val="36"/>
          <w:szCs w:val="36"/>
          <w:rtl/>
          <w:lang w:eastAsia="ar-SA"/>
        </w:rPr>
      </w:pPr>
    </w:p>
    <w:p w14:paraId="07D207BC" w14:textId="77777777" w:rsidR="00967792" w:rsidRPr="003E116F" w:rsidRDefault="00967792" w:rsidP="00967792">
      <w:pPr>
        <w:ind w:left="0" w:firstLine="0"/>
        <w:jc w:val="both"/>
        <w:rPr>
          <w:rFonts w:cs="Traditional Arabic"/>
          <w:sz w:val="36"/>
          <w:szCs w:val="36"/>
          <w:rtl/>
        </w:rPr>
      </w:pPr>
      <w:r w:rsidRPr="003E116F">
        <w:rPr>
          <w:rFonts w:cs="Traditional Arabic" w:hint="cs"/>
          <w:b/>
          <w:bCs/>
          <w:sz w:val="36"/>
          <w:szCs w:val="36"/>
          <w:rtl/>
        </w:rPr>
        <w:t>مباهج الأمة بمناهج الأئمة</w:t>
      </w:r>
      <w:r w:rsidRPr="003E116F">
        <w:rPr>
          <w:rFonts w:cs="Traditional Arabic" w:hint="cs"/>
          <w:sz w:val="36"/>
          <w:szCs w:val="36"/>
          <w:rtl/>
        </w:rPr>
        <w:t xml:space="preserve">/ نور الدين علي بن محمد الغزالي الشافعي (ت بعد 882 هـ)؛ تحقيق أحمد أنور الإبراهيم، محمد ربيع </w:t>
      </w:r>
      <w:proofErr w:type="gramStart"/>
      <w:r w:rsidRPr="003E116F">
        <w:rPr>
          <w:rFonts w:cs="Traditional Arabic" w:hint="cs"/>
          <w:sz w:val="36"/>
          <w:szCs w:val="36"/>
          <w:rtl/>
        </w:rPr>
        <w:t>الجُنيدي.-</w:t>
      </w:r>
      <w:proofErr w:type="gramEnd"/>
      <w:r w:rsidRPr="003E116F">
        <w:rPr>
          <w:rFonts w:cs="Traditional Arabic" w:hint="cs"/>
          <w:sz w:val="36"/>
          <w:szCs w:val="36"/>
          <w:rtl/>
        </w:rPr>
        <w:t xml:space="preserve"> القاهرة: دار النابغة، 1442 هـ، 2021 م. (فقه مقارن)</w:t>
      </w:r>
    </w:p>
    <w:p w14:paraId="1F7F666E" w14:textId="77777777" w:rsidR="00967792" w:rsidRPr="003E116F" w:rsidRDefault="00967792" w:rsidP="00967792">
      <w:pPr>
        <w:ind w:left="0" w:firstLine="0"/>
        <w:jc w:val="both"/>
        <w:rPr>
          <w:rFonts w:ascii="Times New Roman" w:eastAsia="Times New Roman" w:hAnsi="Times New Roman" w:cs="Traditional Arabic"/>
          <w:b/>
          <w:bCs/>
          <w:sz w:val="36"/>
          <w:szCs w:val="36"/>
          <w:rtl/>
          <w:lang w:eastAsia="ar-SA"/>
        </w:rPr>
      </w:pPr>
    </w:p>
    <w:bookmarkEnd w:id="70"/>
    <w:p w14:paraId="75894719" w14:textId="77777777" w:rsidR="00967792" w:rsidRPr="007561D2" w:rsidRDefault="00967792" w:rsidP="00967792">
      <w:pPr>
        <w:ind w:left="0" w:firstLine="0"/>
        <w:jc w:val="both"/>
        <w:rPr>
          <w:rFonts w:cs="Traditional Arabic"/>
          <w:sz w:val="36"/>
          <w:szCs w:val="36"/>
          <w:rtl/>
        </w:rPr>
      </w:pPr>
      <w:r w:rsidRPr="007561D2">
        <w:rPr>
          <w:rFonts w:cs="Traditional Arabic"/>
          <w:b/>
          <w:bCs/>
          <w:sz w:val="36"/>
          <w:szCs w:val="36"/>
          <w:rtl/>
        </w:rPr>
        <w:t xml:space="preserve">المبدع شرح المقنع/ </w:t>
      </w:r>
      <w:r w:rsidRPr="007561D2">
        <w:rPr>
          <w:rFonts w:cs="Traditional Arabic"/>
          <w:sz w:val="36"/>
          <w:szCs w:val="36"/>
          <w:rtl/>
        </w:rPr>
        <w:t>برهان الدين إبراهيم بن محمد بن مفلح المقدسي (ت 884 هـ)؛ تحقيق</w:t>
      </w:r>
      <w:r w:rsidRPr="007561D2">
        <w:rPr>
          <w:rFonts w:cs="Traditional Arabic" w:hint="cs"/>
          <w:sz w:val="36"/>
          <w:szCs w:val="36"/>
          <w:rtl/>
        </w:rPr>
        <w:t xml:space="preserve"> خالد بن علي </w:t>
      </w:r>
      <w:proofErr w:type="spellStart"/>
      <w:r w:rsidRPr="007561D2">
        <w:rPr>
          <w:rFonts w:cs="Traditional Arabic" w:hint="cs"/>
          <w:sz w:val="36"/>
          <w:szCs w:val="36"/>
          <w:rtl/>
        </w:rPr>
        <w:t>المشيقح</w:t>
      </w:r>
      <w:proofErr w:type="spellEnd"/>
      <w:r w:rsidRPr="007561D2">
        <w:rPr>
          <w:rFonts w:cs="Traditional Arabic" w:hint="cs"/>
          <w:sz w:val="36"/>
          <w:szCs w:val="36"/>
          <w:rtl/>
        </w:rPr>
        <w:t xml:space="preserve">، عبدالعزيز بن عدنان العيدان، أنس بن عادل </w:t>
      </w:r>
      <w:proofErr w:type="gramStart"/>
      <w:r w:rsidRPr="007561D2">
        <w:rPr>
          <w:rFonts w:cs="Traditional Arabic" w:hint="cs"/>
          <w:sz w:val="36"/>
          <w:szCs w:val="36"/>
          <w:rtl/>
        </w:rPr>
        <w:t>اليتامى.-</w:t>
      </w:r>
      <w:proofErr w:type="gramEnd"/>
      <w:r w:rsidRPr="007561D2">
        <w:rPr>
          <w:rFonts w:cs="Traditional Arabic" w:hint="cs"/>
          <w:sz w:val="36"/>
          <w:szCs w:val="36"/>
          <w:rtl/>
        </w:rPr>
        <w:t xml:space="preserve"> الكويت: ركائز للنشر، 1442 هـ، 2021 م، 10 مج.</w:t>
      </w:r>
    </w:p>
    <w:p w14:paraId="2E7992AD" w14:textId="77777777" w:rsidR="00967792" w:rsidRPr="007561D2" w:rsidRDefault="00967792" w:rsidP="00967792">
      <w:pPr>
        <w:ind w:left="0" w:firstLine="0"/>
        <w:jc w:val="both"/>
        <w:rPr>
          <w:rFonts w:ascii="Times New Roman" w:eastAsia="Times New Roman" w:hAnsi="Times New Roman" w:cs="Traditional Arabic"/>
          <w:sz w:val="36"/>
          <w:szCs w:val="36"/>
          <w:rtl/>
          <w:lang w:eastAsia="ar-SA"/>
        </w:rPr>
      </w:pPr>
    </w:p>
    <w:p w14:paraId="08FCD5C9" w14:textId="77777777" w:rsidR="00967792" w:rsidRPr="00384851" w:rsidRDefault="00967792" w:rsidP="00967792">
      <w:pPr>
        <w:ind w:left="0" w:firstLine="0"/>
        <w:jc w:val="both"/>
        <w:rPr>
          <w:rFonts w:ascii="Times New Roman" w:eastAsia="Times New Roman" w:hAnsi="Times New Roman" w:cs="Traditional Arabic"/>
          <w:sz w:val="36"/>
          <w:szCs w:val="36"/>
          <w:rtl/>
          <w:lang w:eastAsia="ar-SA"/>
        </w:rPr>
      </w:pPr>
      <w:r w:rsidRPr="00384851">
        <w:rPr>
          <w:rFonts w:ascii="Times New Roman" w:eastAsia="Times New Roman" w:hAnsi="Times New Roman" w:cs="Traditional Arabic"/>
          <w:b/>
          <w:bCs/>
          <w:sz w:val="36"/>
          <w:szCs w:val="36"/>
          <w:rtl/>
          <w:lang w:eastAsia="ar-SA"/>
        </w:rPr>
        <w:t>مجرى الأنهر على ملتقى الأبحر</w:t>
      </w:r>
      <w:r w:rsidRPr="00384851">
        <w:rPr>
          <w:rFonts w:ascii="Times New Roman" w:eastAsia="Times New Roman" w:hAnsi="Times New Roman" w:cs="Traditional Arabic" w:hint="cs"/>
          <w:sz w:val="36"/>
          <w:szCs w:val="36"/>
          <w:rtl/>
          <w:lang w:eastAsia="ar-SA"/>
        </w:rPr>
        <w:t xml:space="preserve"> </w:t>
      </w:r>
      <w:r w:rsidRPr="00384851">
        <w:rPr>
          <w:rFonts w:ascii="Times New Roman" w:eastAsia="Times New Roman" w:hAnsi="Times New Roman" w:cs="Traditional Arabic" w:hint="cs"/>
          <w:b/>
          <w:bCs/>
          <w:sz w:val="36"/>
          <w:szCs w:val="36"/>
          <w:rtl/>
          <w:lang w:eastAsia="ar-SA"/>
        </w:rPr>
        <w:t>في الفقه على المذهب الحنفي</w:t>
      </w:r>
      <w:r w:rsidRPr="00384851">
        <w:rPr>
          <w:rFonts w:ascii="Times New Roman" w:eastAsia="Times New Roman" w:hAnsi="Times New Roman" w:cs="Traditional Arabic"/>
          <w:sz w:val="36"/>
          <w:szCs w:val="36"/>
          <w:rtl/>
          <w:lang w:eastAsia="ar-SA"/>
        </w:rPr>
        <w:t xml:space="preserve">/ نور الدين محمود بن بركات </w:t>
      </w:r>
      <w:proofErr w:type="spellStart"/>
      <w:r w:rsidRPr="00384851">
        <w:rPr>
          <w:rFonts w:ascii="Times New Roman" w:eastAsia="Times New Roman" w:hAnsi="Times New Roman" w:cs="Traditional Arabic"/>
          <w:sz w:val="36"/>
          <w:szCs w:val="36"/>
          <w:rtl/>
          <w:lang w:eastAsia="ar-SA"/>
        </w:rPr>
        <w:t>الباقاني</w:t>
      </w:r>
      <w:proofErr w:type="spellEnd"/>
      <w:r w:rsidRPr="00384851">
        <w:rPr>
          <w:rFonts w:ascii="Times New Roman" w:eastAsia="Times New Roman" w:hAnsi="Times New Roman" w:cs="Traditional Arabic"/>
          <w:sz w:val="36"/>
          <w:szCs w:val="36"/>
          <w:rtl/>
          <w:lang w:eastAsia="ar-SA"/>
        </w:rPr>
        <w:t xml:space="preserve"> (ت ١٠٠٣ هـ)؛ تحقيق </w:t>
      </w:r>
      <w:r w:rsidRPr="00384851">
        <w:rPr>
          <w:rFonts w:ascii="Times New Roman" w:eastAsia="Times New Roman" w:hAnsi="Times New Roman" w:cs="Traditional Arabic" w:hint="cs"/>
          <w:sz w:val="36"/>
          <w:szCs w:val="36"/>
          <w:rtl/>
          <w:lang w:eastAsia="ar-SA"/>
        </w:rPr>
        <w:t xml:space="preserve">أحمد محمد لطفي </w:t>
      </w:r>
      <w:proofErr w:type="gramStart"/>
      <w:r w:rsidRPr="00384851">
        <w:rPr>
          <w:rFonts w:ascii="Times New Roman" w:eastAsia="Times New Roman" w:hAnsi="Times New Roman" w:cs="Traditional Arabic" w:hint="cs"/>
          <w:sz w:val="36"/>
          <w:szCs w:val="36"/>
          <w:rtl/>
          <w:lang w:eastAsia="ar-SA"/>
        </w:rPr>
        <w:t>أحمد.-</w:t>
      </w:r>
      <w:proofErr w:type="gramEnd"/>
      <w:r w:rsidRPr="00384851">
        <w:rPr>
          <w:rFonts w:ascii="Times New Roman" w:eastAsia="Times New Roman" w:hAnsi="Times New Roman" w:cs="Traditional Arabic" w:hint="cs"/>
          <w:sz w:val="36"/>
          <w:szCs w:val="36"/>
          <w:rtl/>
          <w:lang w:eastAsia="ar-SA"/>
        </w:rPr>
        <w:t xml:space="preserve"> </w:t>
      </w:r>
      <w:bookmarkStart w:id="71" w:name="_Hlk83500688"/>
      <w:r w:rsidRPr="00384851">
        <w:rPr>
          <w:rFonts w:ascii="Times New Roman" w:eastAsia="Times New Roman" w:hAnsi="Times New Roman" w:cs="Traditional Arabic" w:hint="cs"/>
          <w:sz w:val="36"/>
          <w:szCs w:val="36"/>
          <w:rtl/>
          <w:lang w:eastAsia="ar-SA"/>
        </w:rPr>
        <w:t>بيروت: دار الكتب العلمية، 1443 هـ، 2021 م، 6 مج.</w:t>
      </w:r>
    </w:p>
    <w:bookmarkEnd w:id="71"/>
    <w:p w14:paraId="66A238D0" w14:textId="77777777" w:rsidR="00967792" w:rsidRPr="00384851" w:rsidRDefault="00967792" w:rsidP="00967792">
      <w:pPr>
        <w:ind w:left="0" w:firstLine="0"/>
        <w:jc w:val="both"/>
        <w:rPr>
          <w:rFonts w:ascii="Times New Roman" w:eastAsia="Times New Roman" w:hAnsi="Times New Roman" w:cs="Traditional Arabic"/>
          <w:sz w:val="36"/>
          <w:szCs w:val="36"/>
          <w:rtl/>
          <w:lang w:eastAsia="ar-SA"/>
        </w:rPr>
      </w:pPr>
    </w:p>
    <w:p w14:paraId="786A77A0" w14:textId="77777777" w:rsidR="00967792" w:rsidRPr="00FA4469" w:rsidRDefault="00967792" w:rsidP="00967792">
      <w:pPr>
        <w:ind w:left="0" w:firstLine="0"/>
        <w:jc w:val="both"/>
        <w:rPr>
          <w:rFonts w:ascii="Times New Roman" w:eastAsia="Times New Roman" w:hAnsi="Times New Roman" w:cs="Traditional Arabic"/>
          <w:sz w:val="36"/>
          <w:szCs w:val="36"/>
          <w:rtl/>
          <w:lang w:eastAsia="ar-SA"/>
        </w:rPr>
      </w:pPr>
      <w:r w:rsidRPr="00FA4469">
        <w:rPr>
          <w:rFonts w:ascii="Times New Roman" w:eastAsia="Times New Roman" w:hAnsi="Times New Roman" w:cs="Traditional Arabic"/>
          <w:b/>
          <w:bCs/>
          <w:sz w:val="36"/>
          <w:szCs w:val="36"/>
          <w:rtl/>
          <w:lang w:eastAsia="ar-SA"/>
        </w:rPr>
        <w:t>محاسن الإسلام والشرائع</w:t>
      </w:r>
      <w:r w:rsidRPr="00FA4469">
        <w:rPr>
          <w:rFonts w:ascii="Times New Roman" w:eastAsia="Times New Roman" w:hAnsi="Times New Roman" w:cs="Traditional Arabic" w:hint="cs"/>
          <w:sz w:val="36"/>
          <w:szCs w:val="36"/>
          <w:rtl/>
          <w:lang w:eastAsia="ar-SA"/>
        </w:rPr>
        <w:t xml:space="preserve">/ </w:t>
      </w:r>
      <w:r w:rsidRPr="00FA4469">
        <w:rPr>
          <w:rFonts w:ascii="Times New Roman" w:eastAsia="Times New Roman" w:hAnsi="Times New Roman" w:cs="Traditional Arabic"/>
          <w:sz w:val="36"/>
          <w:szCs w:val="36"/>
          <w:rtl/>
          <w:lang w:eastAsia="ar-SA"/>
        </w:rPr>
        <w:t>لأبي عبدالله</w:t>
      </w:r>
      <w:r w:rsidRPr="00FA4469">
        <w:rPr>
          <w:rFonts w:ascii="Times New Roman" w:eastAsia="Times New Roman" w:hAnsi="Times New Roman" w:cs="Traditional Arabic" w:hint="cs"/>
          <w:sz w:val="36"/>
          <w:szCs w:val="36"/>
          <w:rtl/>
          <w:lang w:eastAsia="ar-SA"/>
        </w:rPr>
        <w:t xml:space="preserve"> </w:t>
      </w:r>
      <w:r w:rsidRPr="00FA4469">
        <w:rPr>
          <w:rFonts w:ascii="Times New Roman" w:eastAsia="Times New Roman" w:hAnsi="Times New Roman" w:cs="Traditional Arabic"/>
          <w:sz w:val="36"/>
          <w:szCs w:val="36"/>
          <w:rtl/>
          <w:lang w:eastAsia="ar-SA"/>
        </w:rPr>
        <w:t>محمد بن عبدالرحمن البخاري</w:t>
      </w:r>
      <w:r w:rsidRPr="00FA4469">
        <w:rPr>
          <w:rFonts w:ascii="Times New Roman" w:eastAsia="Times New Roman" w:hAnsi="Times New Roman" w:cs="Traditional Arabic" w:hint="cs"/>
          <w:sz w:val="36"/>
          <w:szCs w:val="36"/>
          <w:rtl/>
          <w:lang w:eastAsia="ar-SA"/>
        </w:rPr>
        <w:t xml:space="preserve"> (ت 546 هـ)؛ تحقيق عبدالواحد </w:t>
      </w:r>
      <w:proofErr w:type="spellStart"/>
      <w:r w:rsidRPr="00FA4469">
        <w:rPr>
          <w:rFonts w:ascii="Times New Roman" w:eastAsia="Times New Roman" w:hAnsi="Times New Roman" w:cs="Traditional Arabic" w:hint="cs"/>
          <w:sz w:val="36"/>
          <w:szCs w:val="36"/>
          <w:rtl/>
          <w:lang w:eastAsia="ar-SA"/>
        </w:rPr>
        <w:t>جهداني</w:t>
      </w:r>
      <w:proofErr w:type="spellEnd"/>
      <w:r w:rsidRPr="00FA4469">
        <w:rPr>
          <w:rFonts w:ascii="Times New Roman" w:eastAsia="Times New Roman" w:hAnsi="Times New Roman" w:cs="Traditional Arabic" w:hint="cs"/>
          <w:sz w:val="36"/>
          <w:szCs w:val="36"/>
          <w:rtl/>
          <w:lang w:eastAsia="ar-SA"/>
        </w:rPr>
        <w:t xml:space="preserve">، جمال </w:t>
      </w:r>
      <w:proofErr w:type="spellStart"/>
      <w:proofErr w:type="gramStart"/>
      <w:r w:rsidRPr="00FA4469">
        <w:rPr>
          <w:rFonts w:ascii="Times New Roman" w:eastAsia="Times New Roman" w:hAnsi="Times New Roman" w:cs="Traditional Arabic" w:hint="cs"/>
          <w:sz w:val="36"/>
          <w:szCs w:val="36"/>
          <w:rtl/>
          <w:lang w:eastAsia="ar-SA"/>
        </w:rPr>
        <w:t>موحيب</w:t>
      </w:r>
      <w:proofErr w:type="spellEnd"/>
      <w:r w:rsidRPr="00FA4469">
        <w:rPr>
          <w:rFonts w:ascii="Times New Roman" w:eastAsia="Times New Roman" w:hAnsi="Times New Roman" w:cs="Traditional Arabic" w:hint="cs"/>
          <w:sz w:val="36"/>
          <w:szCs w:val="36"/>
          <w:rtl/>
          <w:lang w:eastAsia="ar-SA"/>
        </w:rPr>
        <w:t>.-</w:t>
      </w:r>
      <w:proofErr w:type="gramEnd"/>
      <w:r w:rsidRPr="00FA4469">
        <w:rPr>
          <w:rFonts w:ascii="Times New Roman" w:eastAsia="Times New Roman" w:hAnsi="Times New Roman" w:cs="Traditional Arabic" w:hint="cs"/>
          <w:sz w:val="36"/>
          <w:szCs w:val="36"/>
          <w:rtl/>
          <w:lang w:eastAsia="ar-SA"/>
        </w:rPr>
        <w:t xml:space="preserve"> الكويت: دار فارس، 1442 هـ، 2021 م.</w:t>
      </w:r>
    </w:p>
    <w:p w14:paraId="277C1CD4" w14:textId="77777777" w:rsidR="00967792" w:rsidRPr="00FA4469" w:rsidRDefault="00967792" w:rsidP="00967792">
      <w:pPr>
        <w:ind w:left="0" w:firstLine="0"/>
        <w:jc w:val="both"/>
        <w:rPr>
          <w:rFonts w:ascii="Times New Roman" w:eastAsia="Times New Roman" w:hAnsi="Times New Roman" w:cs="Traditional Arabic"/>
          <w:sz w:val="36"/>
          <w:szCs w:val="36"/>
          <w:rtl/>
          <w:lang w:eastAsia="ar-SA"/>
        </w:rPr>
      </w:pPr>
      <w:r w:rsidRPr="00FA4469">
        <w:rPr>
          <w:rFonts w:ascii="Times New Roman" w:eastAsia="Times New Roman" w:hAnsi="Times New Roman" w:cs="Traditional Arabic" w:hint="cs"/>
          <w:sz w:val="36"/>
          <w:szCs w:val="36"/>
          <w:rtl/>
          <w:lang w:eastAsia="ar-SA"/>
        </w:rPr>
        <w:t>(في الشريعة ومقاصدها)</w:t>
      </w:r>
    </w:p>
    <w:p w14:paraId="5F6AB37A" w14:textId="77777777" w:rsidR="00967792" w:rsidRPr="00FA4469" w:rsidRDefault="00967792" w:rsidP="00967792">
      <w:pPr>
        <w:ind w:left="0" w:firstLine="0"/>
        <w:jc w:val="both"/>
        <w:rPr>
          <w:rFonts w:ascii="Times New Roman" w:eastAsia="Times New Roman" w:hAnsi="Times New Roman" w:cs="Traditional Arabic"/>
          <w:sz w:val="36"/>
          <w:szCs w:val="36"/>
          <w:lang w:eastAsia="ar-SA"/>
        </w:rPr>
      </w:pPr>
    </w:p>
    <w:p w14:paraId="1B742D95" w14:textId="77777777" w:rsidR="00967792" w:rsidRPr="00CB49F4" w:rsidRDefault="00967792" w:rsidP="00967792">
      <w:pPr>
        <w:ind w:left="0" w:firstLine="0"/>
        <w:jc w:val="both"/>
        <w:rPr>
          <w:rFonts w:cs="Traditional Arabic"/>
          <w:sz w:val="36"/>
          <w:szCs w:val="36"/>
          <w:rtl/>
        </w:rPr>
      </w:pPr>
      <w:r w:rsidRPr="00CB49F4">
        <w:rPr>
          <w:rFonts w:cs="Traditional Arabic"/>
          <w:b/>
          <w:bCs/>
          <w:sz w:val="36"/>
          <w:szCs w:val="36"/>
          <w:rtl/>
        </w:rPr>
        <w:lastRenderedPageBreak/>
        <w:t>محاسن الشر</w:t>
      </w:r>
      <w:r w:rsidRPr="00CB49F4">
        <w:rPr>
          <w:rFonts w:cs="Traditional Arabic" w:hint="cs"/>
          <w:b/>
          <w:bCs/>
          <w:sz w:val="36"/>
          <w:szCs w:val="36"/>
          <w:rtl/>
        </w:rPr>
        <w:t>يع</w:t>
      </w:r>
      <w:r w:rsidRPr="00CB49F4">
        <w:rPr>
          <w:rFonts w:cs="Traditional Arabic"/>
          <w:b/>
          <w:bCs/>
          <w:sz w:val="36"/>
          <w:szCs w:val="36"/>
          <w:rtl/>
        </w:rPr>
        <w:t>ة</w:t>
      </w:r>
      <w:r w:rsidRPr="00CB49F4">
        <w:rPr>
          <w:rFonts w:cs="Traditional Arabic" w:hint="cs"/>
          <w:sz w:val="36"/>
          <w:szCs w:val="36"/>
          <w:rtl/>
        </w:rPr>
        <w:t xml:space="preserve">/ </w:t>
      </w:r>
      <w:r w:rsidRPr="00CB49F4">
        <w:rPr>
          <w:rFonts w:cs="Traditional Arabic"/>
          <w:sz w:val="36"/>
          <w:szCs w:val="36"/>
          <w:rtl/>
        </w:rPr>
        <w:t xml:space="preserve">محمد بن علي </w:t>
      </w:r>
      <w:r w:rsidRPr="00CB49F4">
        <w:rPr>
          <w:rFonts w:cs="Traditional Arabic" w:hint="cs"/>
          <w:sz w:val="36"/>
          <w:szCs w:val="36"/>
          <w:rtl/>
        </w:rPr>
        <w:t>ا</w:t>
      </w:r>
      <w:r w:rsidRPr="00CB49F4">
        <w:rPr>
          <w:rFonts w:cs="Traditional Arabic"/>
          <w:sz w:val="36"/>
          <w:szCs w:val="36"/>
          <w:rtl/>
        </w:rPr>
        <w:t>لقفال الشاشي الكبير</w:t>
      </w:r>
      <w:r w:rsidRPr="00CB49F4">
        <w:rPr>
          <w:rFonts w:cs="Traditional Arabic" w:hint="cs"/>
          <w:sz w:val="36"/>
          <w:szCs w:val="36"/>
          <w:rtl/>
        </w:rPr>
        <w:t xml:space="preserve"> (ت 365 هـ)؛ تحقيق</w:t>
      </w:r>
      <w:r w:rsidRPr="00CB49F4">
        <w:rPr>
          <w:rFonts w:cs="Traditional Arabic"/>
          <w:sz w:val="36"/>
          <w:szCs w:val="36"/>
          <w:rtl/>
        </w:rPr>
        <w:t xml:space="preserve"> الحسين </w:t>
      </w:r>
      <w:proofErr w:type="spellStart"/>
      <w:r w:rsidRPr="00CB49F4">
        <w:rPr>
          <w:rFonts w:cs="Traditional Arabic" w:hint="cs"/>
          <w:sz w:val="36"/>
          <w:szCs w:val="36"/>
          <w:rtl/>
        </w:rPr>
        <w:t>أَ</w:t>
      </w:r>
      <w:r w:rsidRPr="00CB49F4">
        <w:rPr>
          <w:rFonts w:cs="Traditional Arabic"/>
          <w:sz w:val="36"/>
          <w:szCs w:val="36"/>
          <w:rtl/>
        </w:rPr>
        <w:t>ي</w:t>
      </w:r>
      <w:r w:rsidRPr="00CB49F4">
        <w:rPr>
          <w:rFonts w:cs="Traditional Arabic" w:hint="cs"/>
          <w:sz w:val="36"/>
          <w:szCs w:val="36"/>
          <w:rtl/>
        </w:rPr>
        <w:t>ْ</w:t>
      </w:r>
      <w:r w:rsidRPr="00CB49F4">
        <w:rPr>
          <w:rFonts w:cs="Traditional Arabic"/>
          <w:sz w:val="36"/>
          <w:szCs w:val="36"/>
          <w:rtl/>
        </w:rPr>
        <w:t>ت</w:t>
      </w:r>
      <w:proofErr w:type="spellEnd"/>
      <w:r w:rsidRPr="00CB49F4">
        <w:rPr>
          <w:rFonts w:cs="Traditional Arabic"/>
          <w:sz w:val="36"/>
          <w:szCs w:val="36"/>
          <w:rtl/>
        </w:rPr>
        <w:t xml:space="preserve"> </w:t>
      </w:r>
      <w:proofErr w:type="gramStart"/>
      <w:r w:rsidRPr="00CB49F4">
        <w:rPr>
          <w:rFonts w:cs="Traditional Arabic"/>
          <w:sz w:val="36"/>
          <w:szCs w:val="36"/>
          <w:rtl/>
        </w:rPr>
        <w:t>سعيد</w:t>
      </w:r>
      <w:r w:rsidRPr="00CB49F4">
        <w:rPr>
          <w:rFonts w:cs="Traditional Arabic" w:hint="cs"/>
          <w:sz w:val="36"/>
          <w:szCs w:val="36"/>
          <w:rtl/>
        </w:rPr>
        <w:t>.-</w:t>
      </w:r>
      <w:proofErr w:type="gramEnd"/>
      <w:r w:rsidRPr="00CB49F4">
        <w:rPr>
          <w:rFonts w:cs="Traditional Arabic" w:hint="cs"/>
          <w:sz w:val="36"/>
          <w:szCs w:val="36"/>
          <w:rtl/>
        </w:rPr>
        <w:t xml:space="preserve"> فاس: منشورات البشير بن عطية، 1442 هـ، 2021 م، 4 مج.</w:t>
      </w:r>
    </w:p>
    <w:p w14:paraId="530573EF" w14:textId="77777777" w:rsidR="00967792" w:rsidRPr="00CB49F4" w:rsidRDefault="00967792" w:rsidP="00967792">
      <w:pPr>
        <w:ind w:left="0" w:firstLine="0"/>
        <w:jc w:val="both"/>
        <w:rPr>
          <w:rFonts w:ascii="Times New Roman" w:eastAsia="Times New Roman" w:hAnsi="Times New Roman" w:cs="Traditional Arabic"/>
          <w:b/>
          <w:bCs/>
          <w:sz w:val="36"/>
          <w:szCs w:val="36"/>
          <w:rtl/>
        </w:rPr>
      </w:pPr>
    </w:p>
    <w:bookmarkEnd w:id="69"/>
    <w:p w14:paraId="133D8A9E" w14:textId="77777777" w:rsidR="00967792" w:rsidRPr="00B80231" w:rsidRDefault="00967792" w:rsidP="00967792">
      <w:pPr>
        <w:ind w:left="0" w:firstLine="0"/>
        <w:jc w:val="both"/>
        <w:rPr>
          <w:rFonts w:cs="Traditional Arabic"/>
          <w:sz w:val="36"/>
          <w:szCs w:val="36"/>
          <w:rtl/>
        </w:rPr>
      </w:pPr>
      <w:r w:rsidRPr="00B80231">
        <w:rPr>
          <w:rFonts w:cs="Traditional Arabic" w:hint="cs"/>
          <w:b/>
          <w:bCs/>
          <w:sz w:val="36"/>
          <w:szCs w:val="36"/>
          <w:rtl/>
        </w:rPr>
        <w:t>المحلى من فتاوى علماء آل ملا</w:t>
      </w:r>
      <w:r w:rsidRPr="00B80231">
        <w:rPr>
          <w:rFonts w:cs="Traditional Arabic" w:hint="cs"/>
          <w:sz w:val="36"/>
          <w:szCs w:val="36"/>
          <w:rtl/>
        </w:rPr>
        <w:t xml:space="preserve">/ جمع وتحقيق عبدالإله بن محمد بن أحمد </w:t>
      </w:r>
      <w:proofErr w:type="gramStart"/>
      <w:r w:rsidRPr="00B80231">
        <w:rPr>
          <w:rFonts w:cs="Traditional Arabic" w:hint="cs"/>
          <w:sz w:val="36"/>
          <w:szCs w:val="36"/>
          <w:rtl/>
        </w:rPr>
        <w:t>الملا.-</w:t>
      </w:r>
      <w:proofErr w:type="gramEnd"/>
      <w:r w:rsidRPr="00B80231">
        <w:rPr>
          <w:rFonts w:cs="Traditional Arabic" w:hint="cs"/>
          <w:sz w:val="36"/>
          <w:szCs w:val="36"/>
          <w:rtl/>
        </w:rPr>
        <w:t xml:space="preserve"> الأحساء: الجامع، 1442 هـ، 2021 م.</w:t>
      </w:r>
    </w:p>
    <w:p w14:paraId="3AFB8D5D" w14:textId="77777777" w:rsidR="00967792" w:rsidRPr="00B80231" w:rsidRDefault="00967792" w:rsidP="00967792">
      <w:pPr>
        <w:ind w:left="0" w:firstLine="0"/>
        <w:jc w:val="both"/>
        <w:rPr>
          <w:rFonts w:cs="Traditional Arabic"/>
          <w:sz w:val="36"/>
          <w:szCs w:val="36"/>
          <w:rtl/>
        </w:rPr>
      </w:pPr>
      <w:r w:rsidRPr="00B80231">
        <w:rPr>
          <w:rFonts w:cs="Traditional Arabic" w:hint="cs"/>
          <w:sz w:val="36"/>
          <w:szCs w:val="36"/>
          <w:rtl/>
        </w:rPr>
        <w:t>(جمع لفتاوى على مدى أربعة قرون)</w:t>
      </w:r>
    </w:p>
    <w:p w14:paraId="5F6B0AF1" w14:textId="77777777" w:rsidR="00967792" w:rsidRPr="00B80231" w:rsidRDefault="00967792" w:rsidP="00967792">
      <w:pPr>
        <w:ind w:left="0" w:firstLine="0"/>
        <w:jc w:val="both"/>
        <w:rPr>
          <w:rFonts w:cs="Traditional Arabic"/>
          <w:sz w:val="36"/>
          <w:szCs w:val="36"/>
          <w:rtl/>
        </w:rPr>
      </w:pPr>
    </w:p>
    <w:p w14:paraId="288F9772" w14:textId="77777777" w:rsidR="00967792" w:rsidRPr="0013331C" w:rsidRDefault="00967792" w:rsidP="00967792">
      <w:pPr>
        <w:ind w:left="0" w:firstLine="0"/>
        <w:jc w:val="both"/>
        <w:rPr>
          <w:rFonts w:ascii="Times New Roman" w:eastAsia="Times New Roman" w:hAnsi="Times New Roman" w:cs="Traditional Arabic"/>
          <w:b/>
          <w:bCs/>
          <w:sz w:val="36"/>
          <w:szCs w:val="36"/>
          <w:rtl/>
          <w:lang w:eastAsia="ar-SA"/>
        </w:rPr>
      </w:pPr>
      <w:r w:rsidRPr="0013331C">
        <w:rPr>
          <w:rFonts w:ascii="Times New Roman" w:eastAsia="Times New Roman" w:hAnsi="Times New Roman" w:cs="Traditional Arabic"/>
          <w:b/>
          <w:bCs/>
          <w:sz w:val="36"/>
          <w:szCs w:val="36"/>
          <w:rtl/>
          <w:lang w:eastAsia="ar-SA"/>
        </w:rPr>
        <w:t>المحيط الرضوي في فروع الفقه الحنفي</w:t>
      </w:r>
      <w:r w:rsidRPr="0013331C">
        <w:rPr>
          <w:rFonts w:ascii="Times New Roman" w:eastAsia="Times New Roman" w:hAnsi="Times New Roman" w:cs="Traditional Arabic" w:hint="cs"/>
          <w:b/>
          <w:bCs/>
          <w:sz w:val="36"/>
          <w:szCs w:val="36"/>
          <w:rtl/>
          <w:lang w:eastAsia="ar-SA"/>
        </w:rPr>
        <w:t>/</w:t>
      </w:r>
      <w:r w:rsidRPr="0013331C">
        <w:rPr>
          <w:rFonts w:ascii="Times New Roman" w:eastAsia="Times New Roman" w:hAnsi="Times New Roman" w:cs="Traditional Arabic" w:hint="cs"/>
          <w:caps/>
          <w:sz w:val="36"/>
          <w:szCs w:val="36"/>
          <w:rtl/>
          <w:lang w:eastAsia="ar-SA"/>
        </w:rPr>
        <w:t xml:space="preserve"> رضي الدين وبرهان الإسلام محمد بن محمد السرخسي (ت 571 هـ)؛ ضبطه واعتنى به عبدالحفيظ محمد علي </w:t>
      </w:r>
      <w:proofErr w:type="gramStart"/>
      <w:r w:rsidRPr="0013331C">
        <w:rPr>
          <w:rFonts w:ascii="Times New Roman" w:eastAsia="Times New Roman" w:hAnsi="Times New Roman" w:cs="Traditional Arabic" w:hint="cs"/>
          <w:caps/>
          <w:sz w:val="36"/>
          <w:szCs w:val="36"/>
          <w:rtl/>
          <w:lang w:eastAsia="ar-SA"/>
        </w:rPr>
        <w:t>بيضون.-</w:t>
      </w:r>
      <w:proofErr w:type="gramEnd"/>
      <w:r w:rsidRPr="0013331C">
        <w:rPr>
          <w:rFonts w:ascii="Times New Roman" w:eastAsia="Times New Roman" w:hAnsi="Times New Roman" w:cs="Traditional Arabic" w:hint="cs"/>
          <w:caps/>
          <w:sz w:val="36"/>
          <w:szCs w:val="36"/>
          <w:rtl/>
          <w:lang w:eastAsia="ar-SA"/>
        </w:rPr>
        <w:t xml:space="preserve"> </w:t>
      </w:r>
      <w:r w:rsidRPr="0013331C">
        <w:rPr>
          <w:rFonts w:ascii="Times New Roman" w:eastAsia="Times New Roman" w:hAnsi="Times New Roman" w:cs="Traditional Arabic" w:hint="cs"/>
          <w:sz w:val="36"/>
          <w:szCs w:val="36"/>
          <w:rtl/>
          <w:lang w:eastAsia="ar-SA"/>
        </w:rPr>
        <w:t>بيروت: دار الكتب العلمية، 1442 هـ، 2021 م، 9 مج.</w:t>
      </w:r>
    </w:p>
    <w:p w14:paraId="27B1A65D" w14:textId="77777777" w:rsidR="00967792" w:rsidRPr="0013331C" w:rsidRDefault="00967792" w:rsidP="00967792">
      <w:pPr>
        <w:ind w:left="0" w:firstLine="0"/>
        <w:jc w:val="both"/>
        <w:rPr>
          <w:rFonts w:ascii="Times New Roman" w:eastAsia="Times New Roman" w:hAnsi="Times New Roman" w:cs="Traditional Arabic"/>
          <w:b/>
          <w:bCs/>
          <w:sz w:val="36"/>
          <w:szCs w:val="36"/>
          <w:rtl/>
          <w:lang w:eastAsia="ar-SA"/>
        </w:rPr>
      </w:pPr>
    </w:p>
    <w:p w14:paraId="65480F3B" w14:textId="77777777" w:rsidR="00967792" w:rsidRPr="003E302D" w:rsidRDefault="00967792" w:rsidP="00967792">
      <w:pPr>
        <w:ind w:left="0" w:firstLine="0"/>
        <w:jc w:val="both"/>
        <w:rPr>
          <w:rFonts w:cs="Traditional Arabic"/>
          <w:sz w:val="36"/>
          <w:szCs w:val="36"/>
          <w:rtl/>
        </w:rPr>
      </w:pPr>
      <w:r w:rsidRPr="003E302D">
        <w:rPr>
          <w:rFonts w:cs="Traditional Arabic"/>
          <w:b/>
          <w:bCs/>
          <w:sz w:val="36"/>
          <w:szCs w:val="36"/>
          <w:rtl/>
        </w:rPr>
        <w:t>المختار للفتوى</w:t>
      </w:r>
      <w:r w:rsidRPr="003E302D">
        <w:rPr>
          <w:rFonts w:cs="Traditional Arabic" w:hint="cs"/>
          <w:b/>
          <w:bCs/>
          <w:sz w:val="36"/>
          <w:szCs w:val="36"/>
          <w:rtl/>
        </w:rPr>
        <w:t xml:space="preserve"> على مذهب الإمام الأعظم أبي حنيفة النعمان</w:t>
      </w:r>
      <w:r w:rsidRPr="003E302D">
        <w:rPr>
          <w:rFonts w:cs="Traditional Arabic"/>
          <w:b/>
          <w:bCs/>
          <w:sz w:val="36"/>
          <w:szCs w:val="36"/>
          <w:rtl/>
        </w:rPr>
        <w:t xml:space="preserve">/ </w:t>
      </w:r>
      <w:r w:rsidRPr="003E302D">
        <w:rPr>
          <w:rFonts w:cs="Traditional Arabic"/>
          <w:sz w:val="36"/>
          <w:szCs w:val="36"/>
          <w:rtl/>
        </w:rPr>
        <w:t xml:space="preserve">لأبي الفضل عبدالله بن محمود </w:t>
      </w:r>
      <w:r w:rsidRPr="003E302D">
        <w:rPr>
          <w:rFonts w:cs="Traditional Arabic" w:hint="cs"/>
          <w:sz w:val="36"/>
          <w:szCs w:val="36"/>
          <w:rtl/>
        </w:rPr>
        <w:t xml:space="preserve">بن مودود </w:t>
      </w:r>
      <w:r w:rsidRPr="003E302D">
        <w:rPr>
          <w:rFonts w:cs="Traditional Arabic"/>
          <w:sz w:val="36"/>
          <w:szCs w:val="36"/>
          <w:rtl/>
        </w:rPr>
        <w:t>الموصلي (ت 683 هـ)</w:t>
      </w:r>
      <w:r w:rsidRPr="003E302D">
        <w:rPr>
          <w:rFonts w:cs="Traditional Arabic" w:hint="cs"/>
          <w:sz w:val="36"/>
          <w:szCs w:val="36"/>
          <w:rtl/>
        </w:rPr>
        <w:t xml:space="preserve">؛ تحقيق سائد </w:t>
      </w:r>
      <w:proofErr w:type="gramStart"/>
      <w:r w:rsidRPr="003E302D">
        <w:rPr>
          <w:rFonts w:cs="Traditional Arabic" w:hint="cs"/>
          <w:sz w:val="36"/>
          <w:szCs w:val="36"/>
          <w:rtl/>
        </w:rPr>
        <w:t>بكداش</w:t>
      </w:r>
      <w:r w:rsidRPr="003E302D">
        <w:rPr>
          <w:rFonts w:cs="Traditional Arabic"/>
          <w:sz w:val="36"/>
          <w:szCs w:val="36"/>
          <w:rtl/>
        </w:rPr>
        <w:t>.-</w:t>
      </w:r>
      <w:proofErr w:type="gramEnd"/>
      <w:r w:rsidRPr="003E302D">
        <w:rPr>
          <w:rFonts w:cs="Traditional Arabic"/>
          <w:sz w:val="36"/>
          <w:szCs w:val="36"/>
          <w:rtl/>
        </w:rPr>
        <w:t xml:space="preserve"> </w:t>
      </w:r>
      <w:r w:rsidRPr="003E302D">
        <w:rPr>
          <w:rFonts w:cs="Traditional Arabic" w:hint="cs"/>
          <w:sz w:val="36"/>
          <w:szCs w:val="36"/>
          <w:rtl/>
        </w:rPr>
        <w:t>القاهرة: دار السلام، 1442 هـ، 2021 م، 560 ص.</w:t>
      </w:r>
      <w:r w:rsidRPr="003E302D">
        <w:rPr>
          <w:rFonts w:cs="Traditional Arabic"/>
          <w:sz w:val="36"/>
          <w:szCs w:val="36"/>
          <w:rtl/>
        </w:rPr>
        <w:t xml:space="preserve"> </w:t>
      </w:r>
    </w:p>
    <w:p w14:paraId="187D3549" w14:textId="77777777" w:rsidR="00967792" w:rsidRPr="003E302D" w:rsidRDefault="00967792" w:rsidP="00967792">
      <w:pPr>
        <w:ind w:left="0" w:firstLine="0"/>
        <w:jc w:val="both"/>
        <w:rPr>
          <w:rFonts w:cs="Traditional Arabic"/>
          <w:sz w:val="36"/>
          <w:szCs w:val="36"/>
          <w:rtl/>
        </w:rPr>
      </w:pPr>
    </w:p>
    <w:p w14:paraId="1671E5BF" w14:textId="77777777" w:rsidR="00967792" w:rsidRPr="000D5D78" w:rsidRDefault="00967792" w:rsidP="00967792">
      <w:pPr>
        <w:ind w:left="0" w:firstLine="0"/>
        <w:jc w:val="both"/>
        <w:rPr>
          <w:rFonts w:ascii="Times New Roman" w:eastAsia="Times New Roman" w:hAnsi="Times New Roman" w:cs="Traditional Arabic"/>
          <w:sz w:val="36"/>
          <w:szCs w:val="36"/>
          <w:rtl/>
          <w:lang w:eastAsia="ar-SA"/>
        </w:rPr>
      </w:pPr>
      <w:r w:rsidRPr="000D5D78">
        <w:rPr>
          <w:rFonts w:ascii="Times New Roman" w:eastAsia="Times New Roman" w:hAnsi="Times New Roman" w:cs="Traditional Arabic" w:hint="cs"/>
          <w:b/>
          <w:bCs/>
          <w:sz w:val="36"/>
          <w:szCs w:val="36"/>
          <w:rtl/>
          <w:lang w:eastAsia="ar-SA"/>
        </w:rPr>
        <w:t>م</w:t>
      </w:r>
      <w:r w:rsidRPr="000D5D78">
        <w:rPr>
          <w:rFonts w:ascii="Times New Roman" w:eastAsia="Times New Roman" w:hAnsi="Times New Roman" w:cs="Traditional Arabic"/>
          <w:b/>
          <w:bCs/>
          <w:sz w:val="36"/>
          <w:szCs w:val="36"/>
          <w:rtl/>
          <w:lang w:eastAsia="ar-SA"/>
        </w:rPr>
        <w:t>ختصر الأخضري في الفقه على مذهب الإمام مالك</w:t>
      </w:r>
      <w:r w:rsidRPr="000D5D78">
        <w:rPr>
          <w:rFonts w:ascii="Times New Roman" w:eastAsia="Times New Roman" w:hAnsi="Times New Roman" w:cs="Traditional Arabic" w:hint="cs"/>
          <w:sz w:val="36"/>
          <w:szCs w:val="36"/>
          <w:rtl/>
          <w:lang w:eastAsia="ar-SA"/>
        </w:rPr>
        <w:t>/ لأ</w:t>
      </w:r>
      <w:r w:rsidRPr="000D5D78">
        <w:rPr>
          <w:rFonts w:ascii="Times New Roman" w:eastAsia="Times New Roman" w:hAnsi="Times New Roman" w:cs="Traditional Arabic"/>
          <w:sz w:val="36"/>
          <w:szCs w:val="36"/>
          <w:rtl/>
          <w:lang w:eastAsia="ar-SA"/>
        </w:rPr>
        <w:t>بي زيد عبدالرحمن بن محمد الصغير الأخضري</w:t>
      </w:r>
      <w:r w:rsidRPr="000D5D78">
        <w:rPr>
          <w:rFonts w:ascii="Times New Roman" w:eastAsia="Times New Roman" w:hAnsi="Times New Roman" w:cs="Traditional Arabic" w:hint="cs"/>
          <w:sz w:val="36"/>
          <w:szCs w:val="36"/>
          <w:rtl/>
          <w:lang w:eastAsia="ar-SA"/>
        </w:rPr>
        <w:t xml:space="preserve"> (ت 983 هـ</w:t>
      </w:r>
      <w:proofErr w:type="gramStart"/>
      <w:r w:rsidRPr="000D5D78">
        <w:rPr>
          <w:rFonts w:ascii="Times New Roman" w:eastAsia="Times New Roman" w:hAnsi="Times New Roman" w:cs="Traditional Arabic" w:hint="cs"/>
          <w:sz w:val="36"/>
          <w:szCs w:val="36"/>
          <w:rtl/>
          <w:lang w:eastAsia="ar-SA"/>
        </w:rPr>
        <w:t>)</w:t>
      </w:r>
      <w:r w:rsidRPr="000D5D78">
        <w:rPr>
          <w:rFonts w:ascii="Times New Roman" w:eastAsia="Times New Roman" w:hAnsi="Times New Roman" w:cs="Traditional Arabic"/>
          <w:sz w:val="36"/>
          <w:szCs w:val="36"/>
          <w:rtl/>
          <w:lang w:eastAsia="ar-SA"/>
        </w:rPr>
        <w:t>.</w:t>
      </w:r>
      <w:r w:rsidRPr="000D5D78">
        <w:rPr>
          <w:rFonts w:ascii="Times New Roman" w:eastAsia="Times New Roman" w:hAnsi="Times New Roman" w:cs="Traditional Arabic" w:hint="cs"/>
          <w:sz w:val="36"/>
          <w:szCs w:val="36"/>
          <w:rtl/>
          <w:lang w:eastAsia="ar-SA"/>
        </w:rPr>
        <w:t>-</w:t>
      </w:r>
      <w:proofErr w:type="gramEnd"/>
      <w:r w:rsidRPr="000D5D78">
        <w:rPr>
          <w:rFonts w:ascii="Times New Roman" w:eastAsia="Times New Roman" w:hAnsi="Times New Roman" w:cs="Traditional Arabic" w:hint="cs"/>
          <w:sz w:val="36"/>
          <w:szCs w:val="36"/>
          <w:rtl/>
          <w:lang w:eastAsia="ar-SA"/>
        </w:rPr>
        <w:t xml:space="preserve"> تونس: دار المازري، 1440 هـ، 2019 م، 120 ص.</w:t>
      </w:r>
    </w:p>
    <w:p w14:paraId="2A879B04" w14:textId="77777777" w:rsidR="00967792" w:rsidRPr="000D5D78" w:rsidRDefault="00967792" w:rsidP="00967792">
      <w:pPr>
        <w:ind w:left="0" w:firstLine="0"/>
        <w:jc w:val="both"/>
        <w:rPr>
          <w:rFonts w:ascii="Times New Roman" w:eastAsia="Times New Roman" w:hAnsi="Times New Roman" w:cs="Traditional Arabic"/>
          <w:sz w:val="36"/>
          <w:szCs w:val="36"/>
          <w:rtl/>
          <w:lang w:eastAsia="ar-SA"/>
        </w:rPr>
      </w:pPr>
      <w:r w:rsidRPr="000D5D78">
        <w:rPr>
          <w:rFonts w:ascii="Times New Roman" w:eastAsia="Times New Roman" w:hAnsi="Times New Roman" w:cs="Traditional Arabic" w:hint="cs"/>
          <w:sz w:val="36"/>
          <w:szCs w:val="36"/>
          <w:rtl/>
          <w:lang w:eastAsia="ar-SA"/>
        </w:rPr>
        <w:t>(محقق على خمس نسخ خطية)</w:t>
      </w:r>
    </w:p>
    <w:p w14:paraId="2F52BEFF" w14:textId="77777777" w:rsidR="00967792" w:rsidRPr="000D5D78" w:rsidRDefault="00967792" w:rsidP="00967792">
      <w:pPr>
        <w:ind w:left="0" w:firstLine="0"/>
        <w:jc w:val="both"/>
        <w:rPr>
          <w:rFonts w:ascii="Times New Roman" w:eastAsia="Times New Roman" w:hAnsi="Times New Roman" w:cs="Traditional Arabic"/>
          <w:sz w:val="36"/>
          <w:szCs w:val="36"/>
          <w:rtl/>
          <w:lang w:eastAsia="ar-SA"/>
        </w:rPr>
      </w:pPr>
      <w:r w:rsidRPr="000D5D78">
        <w:rPr>
          <w:rFonts w:ascii="Times New Roman" w:eastAsia="Times New Roman" w:hAnsi="Times New Roman" w:cs="Traditional Arabic"/>
          <w:sz w:val="36"/>
          <w:szCs w:val="36"/>
          <w:rtl/>
          <w:lang w:eastAsia="ar-SA"/>
        </w:rPr>
        <w:t xml:space="preserve"> ومعه</w:t>
      </w:r>
      <w:r w:rsidRPr="000D5D78">
        <w:rPr>
          <w:rFonts w:ascii="Times New Roman" w:eastAsia="Times New Roman" w:hAnsi="Times New Roman" w:cs="Traditional Arabic" w:hint="cs"/>
          <w:sz w:val="36"/>
          <w:szCs w:val="36"/>
          <w:rtl/>
          <w:lang w:eastAsia="ar-SA"/>
        </w:rPr>
        <w:t>:</w:t>
      </w:r>
      <w:r w:rsidRPr="000D5D78">
        <w:rPr>
          <w:rFonts w:ascii="Times New Roman" w:eastAsia="Times New Roman" w:hAnsi="Times New Roman" w:cs="Traditional Arabic"/>
          <w:sz w:val="36"/>
          <w:szCs w:val="36"/>
          <w:rtl/>
          <w:lang w:eastAsia="ar-SA"/>
        </w:rPr>
        <w:t xml:space="preserve"> الدرر في شرح ألفاظ المختصر</w:t>
      </w:r>
      <w:r w:rsidRPr="000D5D78">
        <w:rPr>
          <w:rFonts w:ascii="Times New Roman" w:eastAsia="Times New Roman" w:hAnsi="Times New Roman" w:cs="Traditional Arabic" w:hint="cs"/>
          <w:sz w:val="36"/>
          <w:szCs w:val="36"/>
          <w:rtl/>
          <w:lang w:eastAsia="ar-SA"/>
        </w:rPr>
        <w:t>/ أ</w:t>
      </w:r>
      <w:r w:rsidRPr="000D5D78">
        <w:rPr>
          <w:rFonts w:ascii="Times New Roman" w:eastAsia="Times New Roman" w:hAnsi="Times New Roman" w:cs="Traditional Arabic"/>
          <w:sz w:val="36"/>
          <w:szCs w:val="36"/>
          <w:rtl/>
          <w:lang w:eastAsia="ar-SA"/>
        </w:rPr>
        <w:t>حمد مصطفى قاسم الطهطاوي</w:t>
      </w:r>
      <w:r w:rsidRPr="000D5D78">
        <w:rPr>
          <w:rFonts w:ascii="Times New Roman" w:eastAsia="Times New Roman" w:hAnsi="Times New Roman" w:cs="Traditional Arabic" w:hint="cs"/>
          <w:sz w:val="36"/>
          <w:szCs w:val="36"/>
          <w:rtl/>
          <w:lang w:eastAsia="ar-SA"/>
        </w:rPr>
        <w:t>.</w:t>
      </w:r>
    </w:p>
    <w:p w14:paraId="14760E9C" w14:textId="77777777" w:rsidR="00967792" w:rsidRPr="000D5D78" w:rsidRDefault="00967792" w:rsidP="00967792">
      <w:pPr>
        <w:ind w:left="0" w:firstLine="0"/>
        <w:jc w:val="both"/>
        <w:rPr>
          <w:rFonts w:ascii="Times New Roman" w:eastAsia="Times New Roman" w:hAnsi="Times New Roman" w:cs="Traditional Arabic"/>
          <w:sz w:val="36"/>
          <w:szCs w:val="36"/>
          <w:rtl/>
          <w:lang w:eastAsia="ar-SA"/>
        </w:rPr>
      </w:pPr>
    </w:p>
    <w:p w14:paraId="101B4593" w14:textId="77777777" w:rsidR="00967792" w:rsidRPr="007522AA" w:rsidRDefault="00967792" w:rsidP="00967792">
      <w:pPr>
        <w:ind w:left="0" w:firstLine="0"/>
        <w:jc w:val="both"/>
        <w:rPr>
          <w:rFonts w:ascii="Times New Roman" w:eastAsia="Times New Roman" w:hAnsi="Times New Roman" w:cs="Traditional Arabic"/>
          <w:b/>
          <w:bCs/>
          <w:sz w:val="36"/>
          <w:szCs w:val="36"/>
          <w:rtl/>
          <w:lang w:eastAsia="ar-SA"/>
        </w:rPr>
      </w:pPr>
      <w:r w:rsidRPr="007522AA">
        <w:rPr>
          <w:rFonts w:ascii="Times New Roman" w:eastAsia="Times New Roman" w:hAnsi="Times New Roman" w:cs="Traditional Arabic"/>
          <w:b/>
          <w:bCs/>
          <w:sz w:val="36"/>
          <w:szCs w:val="36"/>
          <w:rtl/>
          <w:lang w:eastAsia="ar-SA"/>
        </w:rPr>
        <w:t xml:space="preserve">مختصر الدر الثمين والمورد المعين على </w:t>
      </w:r>
      <w:r w:rsidRPr="007522AA">
        <w:rPr>
          <w:rFonts w:ascii="Times New Roman" w:eastAsia="Times New Roman" w:hAnsi="Times New Roman" w:cs="Traditional Arabic" w:hint="cs"/>
          <w:b/>
          <w:bCs/>
          <w:sz w:val="36"/>
          <w:szCs w:val="36"/>
          <w:rtl/>
          <w:lang w:eastAsia="ar-SA"/>
        </w:rPr>
        <w:t>ال</w:t>
      </w:r>
      <w:r w:rsidRPr="007522AA">
        <w:rPr>
          <w:rFonts w:ascii="Times New Roman" w:eastAsia="Times New Roman" w:hAnsi="Times New Roman" w:cs="Traditional Arabic"/>
          <w:b/>
          <w:bCs/>
          <w:sz w:val="36"/>
          <w:szCs w:val="36"/>
          <w:rtl/>
          <w:lang w:eastAsia="ar-SA"/>
        </w:rPr>
        <w:t>منظومة</w:t>
      </w:r>
      <w:r w:rsidRPr="007522AA">
        <w:rPr>
          <w:rFonts w:ascii="Times New Roman" w:eastAsia="Times New Roman" w:hAnsi="Times New Roman" w:cs="Traditional Arabic" w:hint="cs"/>
          <w:b/>
          <w:bCs/>
          <w:sz w:val="36"/>
          <w:szCs w:val="36"/>
          <w:rtl/>
          <w:lang w:eastAsia="ar-SA"/>
        </w:rPr>
        <w:t xml:space="preserve"> المسماة</w:t>
      </w:r>
      <w:r w:rsidRPr="007522AA">
        <w:rPr>
          <w:rFonts w:ascii="Times New Roman" w:eastAsia="Times New Roman" w:hAnsi="Times New Roman" w:cs="Traditional Arabic"/>
          <w:b/>
          <w:bCs/>
          <w:sz w:val="36"/>
          <w:szCs w:val="36"/>
          <w:rtl/>
          <w:lang w:eastAsia="ar-SA"/>
        </w:rPr>
        <w:t xml:space="preserve"> </w:t>
      </w:r>
      <w:r w:rsidRPr="007522AA">
        <w:rPr>
          <w:rFonts w:ascii="Times New Roman" w:eastAsia="Times New Roman" w:hAnsi="Times New Roman" w:cs="Traditional Arabic" w:hint="cs"/>
          <w:b/>
          <w:bCs/>
          <w:sz w:val="36"/>
          <w:szCs w:val="36"/>
          <w:rtl/>
          <w:lang w:eastAsia="ar-SA"/>
        </w:rPr>
        <w:t>ب</w:t>
      </w:r>
      <w:r w:rsidRPr="007522AA">
        <w:rPr>
          <w:rFonts w:ascii="Times New Roman" w:eastAsia="Times New Roman" w:hAnsi="Times New Roman" w:cs="Traditional Arabic"/>
          <w:b/>
          <w:bCs/>
          <w:sz w:val="36"/>
          <w:szCs w:val="36"/>
          <w:rtl/>
          <w:lang w:eastAsia="ar-SA"/>
        </w:rPr>
        <w:t xml:space="preserve">المرشد المعين على الضروري من علوم الدين/ </w:t>
      </w:r>
      <w:r w:rsidRPr="007522AA">
        <w:rPr>
          <w:rFonts w:ascii="Times New Roman" w:eastAsia="Times New Roman" w:hAnsi="Times New Roman" w:cs="Traditional Arabic"/>
          <w:sz w:val="36"/>
          <w:szCs w:val="36"/>
          <w:rtl/>
          <w:lang w:eastAsia="ar-SA"/>
        </w:rPr>
        <w:t xml:space="preserve">محمد بن أحمد الفاسي الشهير </w:t>
      </w:r>
      <w:proofErr w:type="spellStart"/>
      <w:r w:rsidRPr="007522AA">
        <w:rPr>
          <w:rFonts w:ascii="Times New Roman" w:eastAsia="Times New Roman" w:hAnsi="Times New Roman" w:cs="Traditional Arabic"/>
          <w:sz w:val="36"/>
          <w:szCs w:val="36"/>
          <w:rtl/>
          <w:lang w:eastAsia="ar-SA"/>
        </w:rPr>
        <w:t>بميارة</w:t>
      </w:r>
      <w:proofErr w:type="spellEnd"/>
      <w:r w:rsidRPr="007522AA">
        <w:rPr>
          <w:rFonts w:ascii="Times New Roman" w:eastAsia="Times New Roman" w:hAnsi="Times New Roman" w:cs="Traditional Arabic" w:hint="cs"/>
          <w:sz w:val="36"/>
          <w:szCs w:val="36"/>
          <w:rtl/>
          <w:lang w:eastAsia="ar-SA"/>
        </w:rPr>
        <w:t xml:space="preserve"> (ت 1072 هـ)؛ اعتنى به رابح </w:t>
      </w:r>
      <w:proofErr w:type="spellStart"/>
      <w:proofErr w:type="gramStart"/>
      <w:r w:rsidRPr="007522AA">
        <w:rPr>
          <w:rFonts w:ascii="Times New Roman" w:eastAsia="Times New Roman" w:hAnsi="Times New Roman" w:cs="Traditional Arabic" w:hint="cs"/>
          <w:sz w:val="36"/>
          <w:szCs w:val="36"/>
          <w:rtl/>
          <w:lang w:eastAsia="ar-SA"/>
        </w:rPr>
        <w:t>زرواتي</w:t>
      </w:r>
      <w:proofErr w:type="spellEnd"/>
      <w:r w:rsidRPr="007522AA">
        <w:rPr>
          <w:rFonts w:ascii="Times New Roman" w:eastAsia="Times New Roman" w:hAnsi="Times New Roman" w:cs="Traditional Arabic"/>
          <w:sz w:val="36"/>
          <w:szCs w:val="36"/>
          <w:rtl/>
          <w:lang w:eastAsia="ar-SA"/>
        </w:rPr>
        <w:t>.-</w:t>
      </w:r>
      <w:proofErr w:type="gramEnd"/>
      <w:r w:rsidRPr="007522AA">
        <w:rPr>
          <w:rFonts w:ascii="Times New Roman" w:eastAsia="Times New Roman" w:hAnsi="Times New Roman" w:cs="Traditional Arabic"/>
          <w:sz w:val="36"/>
          <w:szCs w:val="36"/>
          <w:rtl/>
          <w:lang w:eastAsia="ar-SA"/>
        </w:rPr>
        <w:t xml:space="preserve"> </w:t>
      </w:r>
      <w:r w:rsidRPr="007522AA">
        <w:rPr>
          <w:rFonts w:ascii="Times New Roman" w:eastAsia="Times New Roman" w:hAnsi="Times New Roman" w:cs="Traditional Arabic" w:hint="cs"/>
          <w:sz w:val="36"/>
          <w:szCs w:val="36"/>
          <w:rtl/>
          <w:lang w:eastAsia="ar-SA"/>
        </w:rPr>
        <w:t xml:space="preserve">بيروت: دار ابن حزم، 1442 هـ، 2021 م. </w:t>
      </w:r>
    </w:p>
    <w:p w14:paraId="0148D626" w14:textId="77777777" w:rsidR="00967792" w:rsidRPr="007522AA" w:rsidRDefault="00967792" w:rsidP="00967792">
      <w:pPr>
        <w:ind w:left="0" w:firstLine="0"/>
        <w:jc w:val="both"/>
        <w:rPr>
          <w:rFonts w:ascii="Times New Roman" w:eastAsia="Times New Roman" w:hAnsi="Times New Roman" w:cs="Traditional Arabic"/>
          <w:b/>
          <w:bCs/>
          <w:sz w:val="36"/>
          <w:szCs w:val="36"/>
          <w:rtl/>
          <w:lang w:eastAsia="ar-SA"/>
        </w:rPr>
      </w:pPr>
    </w:p>
    <w:p w14:paraId="624C16B1" w14:textId="77777777" w:rsidR="00967792" w:rsidRPr="00784D0C" w:rsidRDefault="00967792" w:rsidP="00967792">
      <w:pPr>
        <w:ind w:left="0" w:firstLine="0"/>
        <w:jc w:val="both"/>
        <w:rPr>
          <w:rFonts w:ascii="Times New Roman" w:eastAsia="Times New Roman" w:hAnsi="Times New Roman" w:cs="Traditional Arabic"/>
          <w:sz w:val="36"/>
          <w:szCs w:val="36"/>
          <w:rtl/>
          <w:lang w:eastAsia="ar-SA"/>
        </w:rPr>
      </w:pPr>
      <w:bookmarkStart w:id="72" w:name="_Hlk75729080"/>
      <w:r w:rsidRPr="00784D0C">
        <w:rPr>
          <w:rFonts w:ascii="Times New Roman" w:eastAsia="Times New Roman" w:hAnsi="Times New Roman" w:cs="Traditional Arabic" w:hint="cs"/>
          <w:b/>
          <w:bCs/>
          <w:sz w:val="36"/>
          <w:szCs w:val="36"/>
          <w:rtl/>
          <w:lang w:eastAsia="ar-SA"/>
        </w:rPr>
        <w:lastRenderedPageBreak/>
        <w:t xml:space="preserve">مختصر فتاوى ابن حجر </w:t>
      </w:r>
      <w:proofErr w:type="spellStart"/>
      <w:r w:rsidRPr="00784D0C">
        <w:rPr>
          <w:rFonts w:ascii="Times New Roman" w:eastAsia="Times New Roman" w:hAnsi="Times New Roman" w:cs="Traditional Arabic" w:hint="cs"/>
          <w:b/>
          <w:bCs/>
          <w:sz w:val="36"/>
          <w:szCs w:val="36"/>
          <w:rtl/>
          <w:lang w:eastAsia="ar-SA"/>
        </w:rPr>
        <w:t>الهيتمي</w:t>
      </w:r>
      <w:proofErr w:type="spellEnd"/>
      <w:r w:rsidRPr="00784D0C">
        <w:rPr>
          <w:rFonts w:ascii="Times New Roman" w:eastAsia="Times New Roman" w:hAnsi="Times New Roman" w:cs="Traditional Arabic" w:hint="cs"/>
          <w:b/>
          <w:bCs/>
          <w:sz w:val="36"/>
          <w:szCs w:val="36"/>
          <w:rtl/>
          <w:lang w:eastAsia="ar-SA"/>
        </w:rPr>
        <w:t xml:space="preserve"> (ت 974 هـ)، الموسوم بالسمط الحاوي للمهم من الفتاوي/ </w:t>
      </w:r>
      <w:r w:rsidRPr="00784D0C">
        <w:rPr>
          <w:rFonts w:ascii="Times New Roman" w:eastAsia="Times New Roman" w:hAnsi="Times New Roman" w:cs="Traditional Arabic" w:hint="cs"/>
          <w:sz w:val="36"/>
          <w:szCs w:val="36"/>
          <w:rtl/>
          <w:lang w:eastAsia="ar-SA"/>
        </w:rPr>
        <w:t xml:space="preserve">عبدالله بن أحمد </w:t>
      </w:r>
      <w:proofErr w:type="spellStart"/>
      <w:r w:rsidRPr="00784D0C">
        <w:rPr>
          <w:rFonts w:ascii="Times New Roman" w:eastAsia="Times New Roman" w:hAnsi="Times New Roman" w:cs="Traditional Arabic" w:hint="cs"/>
          <w:sz w:val="36"/>
          <w:szCs w:val="36"/>
          <w:rtl/>
          <w:lang w:eastAsia="ar-SA"/>
        </w:rPr>
        <w:t>بازرعة</w:t>
      </w:r>
      <w:proofErr w:type="spellEnd"/>
      <w:r w:rsidRPr="00784D0C">
        <w:rPr>
          <w:rFonts w:ascii="Times New Roman" w:eastAsia="Times New Roman" w:hAnsi="Times New Roman" w:cs="Traditional Arabic" w:hint="cs"/>
          <w:sz w:val="36"/>
          <w:szCs w:val="36"/>
          <w:rtl/>
          <w:lang w:eastAsia="ar-SA"/>
        </w:rPr>
        <w:t xml:space="preserve"> (ت بعد 1043 هـ)؛ تحقيق جمال محمود فارع </w:t>
      </w:r>
      <w:proofErr w:type="gramStart"/>
      <w:r w:rsidRPr="00784D0C">
        <w:rPr>
          <w:rFonts w:ascii="Times New Roman" w:eastAsia="Times New Roman" w:hAnsi="Times New Roman" w:cs="Traditional Arabic" w:hint="cs"/>
          <w:sz w:val="36"/>
          <w:szCs w:val="36"/>
          <w:rtl/>
          <w:lang w:eastAsia="ar-SA"/>
        </w:rPr>
        <w:t>سعيد.-</w:t>
      </w:r>
      <w:proofErr w:type="gramEnd"/>
      <w:r w:rsidRPr="00784D0C">
        <w:rPr>
          <w:rFonts w:ascii="Times New Roman" w:eastAsia="Times New Roman" w:hAnsi="Times New Roman" w:cs="Traditional Arabic" w:hint="cs"/>
          <w:sz w:val="36"/>
          <w:szCs w:val="36"/>
          <w:rtl/>
          <w:lang w:eastAsia="ar-SA"/>
        </w:rPr>
        <w:t xml:space="preserve"> القاهرة: دار الصالح، 1442 هـ، 2021 م.</w:t>
      </w:r>
    </w:p>
    <w:p w14:paraId="1C0F688F" w14:textId="77777777" w:rsidR="00967792" w:rsidRPr="00784D0C" w:rsidRDefault="00967792" w:rsidP="00967792">
      <w:pPr>
        <w:ind w:left="0" w:firstLine="0"/>
        <w:jc w:val="both"/>
        <w:rPr>
          <w:rFonts w:ascii="Times New Roman" w:eastAsia="Times New Roman" w:hAnsi="Times New Roman" w:cs="Traditional Arabic"/>
          <w:sz w:val="36"/>
          <w:szCs w:val="36"/>
          <w:rtl/>
          <w:lang w:eastAsia="ar-SA"/>
        </w:rPr>
      </w:pPr>
      <w:r w:rsidRPr="00784D0C">
        <w:rPr>
          <w:rFonts w:ascii="Times New Roman" w:eastAsia="Times New Roman" w:hAnsi="Times New Roman" w:cs="Traditional Arabic" w:hint="cs"/>
          <w:sz w:val="36"/>
          <w:szCs w:val="36"/>
          <w:rtl/>
          <w:lang w:eastAsia="ar-SA"/>
        </w:rPr>
        <w:t>دراسة وتحقيق العبادات والمعاملات.</w:t>
      </w:r>
    </w:p>
    <w:p w14:paraId="162AF63E" w14:textId="77777777" w:rsidR="00967792" w:rsidRPr="00784D0C" w:rsidRDefault="00967792" w:rsidP="00967792">
      <w:pPr>
        <w:ind w:left="0" w:firstLine="0"/>
        <w:jc w:val="both"/>
        <w:rPr>
          <w:rFonts w:ascii="Times New Roman" w:eastAsia="Times New Roman" w:hAnsi="Times New Roman" w:cs="Traditional Arabic"/>
          <w:sz w:val="36"/>
          <w:szCs w:val="36"/>
          <w:rtl/>
          <w:lang w:eastAsia="ar-SA"/>
        </w:rPr>
      </w:pPr>
    </w:p>
    <w:bookmarkEnd w:id="72"/>
    <w:p w14:paraId="09355629" w14:textId="77777777" w:rsidR="00967792" w:rsidRPr="00D32CD5" w:rsidRDefault="00967792" w:rsidP="00967792">
      <w:pPr>
        <w:ind w:left="0" w:firstLine="0"/>
        <w:jc w:val="both"/>
        <w:rPr>
          <w:rFonts w:ascii="Calibri" w:eastAsia="Calibri" w:hAnsi="Calibri" w:cs="Traditional Arabic"/>
          <w:sz w:val="36"/>
          <w:szCs w:val="36"/>
          <w:rtl/>
        </w:rPr>
      </w:pPr>
      <w:r w:rsidRPr="00D32CD5">
        <w:rPr>
          <w:rFonts w:ascii="Calibri" w:eastAsia="Calibri" w:hAnsi="Calibri" w:cs="Traditional Arabic" w:hint="cs"/>
          <w:b/>
          <w:bCs/>
          <w:sz w:val="36"/>
          <w:szCs w:val="36"/>
          <w:rtl/>
        </w:rPr>
        <w:t xml:space="preserve">مختصر المهمات/ </w:t>
      </w:r>
      <w:r w:rsidRPr="00D32CD5">
        <w:rPr>
          <w:rFonts w:ascii="Calibri" w:eastAsia="Calibri" w:hAnsi="Calibri" w:cs="Traditional Arabic" w:hint="cs"/>
          <w:sz w:val="36"/>
          <w:szCs w:val="36"/>
          <w:rtl/>
        </w:rPr>
        <w:t xml:space="preserve">لأبي زرعة أحمد بن </w:t>
      </w:r>
      <w:proofErr w:type="gramStart"/>
      <w:r w:rsidRPr="00D32CD5">
        <w:rPr>
          <w:rFonts w:ascii="Calibri" w:eastAsia="Calibri" w:hAnsi="Calibri" w:cs="Traditional Arabic" w:hint="cs"/>
          <w:sz w:val="36"/>
          <w:szCs w:val="36"/>
          <w:rtl/>
        </w:rPr>
        <w:t>عبدالرحيم</w:t>
      </w:r>
      <w:proofErr w:type="gramEnd"/>
      <w:r w:rsidRPr="00D32CD5">
        <w:rPr>
          <w:rFonts w:ascii="Calibri" w:eastAsia="Calibri" w:hAnsi="Calibri" w:cs="Traditional Arabic" w:hint="cs"/>
          <w:sz w:val="36"/>
          <w:szCs w:val="36"/>
          <w:rtl/>
        </w:rPr>
        <w:t xml:space="preserve"> بن الحسين العراقي (ت 826 هـ)؛ تحقيق ليث كريم حسن.</w:t>
      </w:r>
    </w:p>
    <w:p w14:paraId="5E3707C2" w14:textId="77777777" w:rsidR="00967792" w:rsidRPr="00D32CD5" w:rsidRDefault="00967792" w:rsidP="00967792">
      <w:pPr>
        <w:ind w:left="0" w:firstLine="0"/>
        <w:jc w:val="both"/>
        <w:rPr>
          <w:rFonts w:ascii="Calibri" w:eastAsia="Calibri" w:hAnsi="Calibri" w:cs="Traditional Arabic"/>
          <w:sz w:val="36"/>
          <w:szCs w:val="36"/>
          <w:rtl/>
        </w:rPr>
      </w:pPr>
      <w:r w:rsidRPr="00D32CD5">
        <w:rPr>
          <w:rFonts w:ascii="Calibri" w:eastAsia="Calibri" w:hAnsi="Calibri" w:cs="Traditional Arabic" w:hint="cs"/>
          <w:sz w:val="36"/>
          <w:szCs w:val="36"/>
          <w:rtl/>
        </w:rPr>
        <w:t>تحقيق كتاب الضمان منه.</w:t>
      </w:r>
    </w:p>
    <w:p w14:paraId="00318568" w14:textId="77777777" w:rsidR="00967792" w:rsidRPr="00D32CD5" w:rsidRDefault="00967792" w:rsidP="00967792">
      <w:pPr>
        <w:ind w:left="0" w:firstLine="0"/>
        <w:jc w:val="both"/>
        <w:rPr>
          <w:rFonts w:ascii="Calibri" w:eastAsia="Calibri" w:hAnsi="Calibri" w:cs="Traditional Arabic"/>
          <w:sz w:val="36"/>
          <w:szCs w:val="36"/>
          <w:rtl/>
        </w:rPr>
      </w:pPr>
      <w:r w:rsidRPr="00D32CD5">
        <w:rPr>
          <w:rFonts w:ascii="Calibri" w:eastAsia="Calibri" w:hAnsi="Calibri" w:cs="Traditional Arabic" w:hint="cs"/>
          <w:sz w:val="36"/>
          <w:szCs w:val="36"/>
          <w:rtl/>
        </w:rPr>
        <w:t xml:space="preserve">وصاحب الأصل (المهمات في شرح الرافعي والروضة من تعليقات) هو جمال الدين </w:t>
      </w:r>
      <w:proofErr w:type="gramStart"/>
      <w:r w:rsidRPr="00D32CD5">
        <w:rPr>
          <w:rFonts w:ascii="Calibri" w:eastAsia="Calibri" w:hAnsi="Calibri" w:cs="Traditional Arabic" w:hint="cs"/>
          <w:sz w:val="36"/>
          <w:szCs w:val="36"/>
          <w:rtl/>
        </w:rPr>
        <w:t>عبدالرحيم</w:t>
      </w:r>
      <w:proofErr w:type="gramEnd"/>
      <w:r w:rsidRPr="00D32CD5">
        <w:rPr>
          <w:rFonts w:ascii="Calibri" w:eastAsia="Calibri" w:hAnsi="Calibri" w:cs="Traditional Arabic" w:hint="cs"/>
          <w:sz w:val="36"/>
          <w:szCs w:val="36"/>
          <w:rtl/>
        </w:rPr>
        <w:t xml:space="preserve"> بن الحسن </w:t>
      </w:r>
      <w:proofErr w:type="spellStart"/>
      <w:r w:rsidRPr="00D32CD5">
        <w:rPr>
          <w:rFonts w:ascii="Calibri" w:eastAsia="Calibri" w:hAnsi="Calibri" w:cs="Traditional Arabic" w:hint="cs"/>
          <w:sz w:val="36"/>
          <w:szCs w:val="36"/>
          <w:rtl/>
        </w:rPr>
        <w:t>الإسنوي</w:t>
      </w:r>
      <w:proofErr w:type="spellEnd"/>
      <w:r w:rsidRPr="00D32CD5">
        <w:rPr>
          <w:rFonts w:ascii="Calibri" w:eastAsia="Calibri" w:hAnsi="Calibri" w:cs="Traditional Arabic" w:hint="cs"/>
          <w:sz w:val="36"/>
          <w:szCs w:val="36"/>
          <w:rtl/>
        </w:rPr>
        <w:t xml:space="preserve"> (ت 772 هـ). </w:t>
      </w:r>
    </w:p>
    <w:p w14:paraId="06D797CA" w14:textId="77777777" w:rsidR="00967792" w:rsidRPr="00D32CD5" w:rsidRDefault="00967792" w:rsidP="00967792">
      <w:pPr>
        <w:ind w:left="0" w:firstLine="0"/>
        <w:jc w:val="both"/>
        <w:rPr>
          <w:rFonts w:ascii="Calibri" w:eastAsia="Calibri" w:hAnsi="Calibri" w:cs="Traditional Arabic"/>
          <w:sz w:val="36"/>
          <w:szCs w:val="36"/>
          <w:rtl/>
        </w:rPr>
      </w:pPr>
      <w:r w:rsidRPr="00D32CD5">
        <w:rPr>
          <w:rFonts w:ascii="Calibri" w:eastAsia="Calibri" w:hAnsi="Calibri" w:cs="Traditional Arabic" w:hint="cs"/>
          <w:sz w:val="36"/>
          <w:szCs w:val="36"/>
          <w:rtl/>
        </w:rPr>
        <w:t>نشر في مجلة الجامعة العراقية مج45 ع2 (1441 هـ، 2019 م) ص 96 – 120.</w:t>
      </w:r>
    </w:p>
    <w:p w14:paraId="17E6CBEC" w14:textId="77777777" w:rsidR="00967792" w:rsidRPr="00D32CD5" w:rsidRDefault="00967792" w:rsidP="00967792">
      <w:pPr>
        <w:ind w:left="0" w:firstLine="0"/>
        <w:jc w:val="both"/>
        <w:rPr>
          <w:rFonts w:ascii="Times New Roman" w:eastAsia="Times New Roman" w:hAnsi="Times New Roman" w:cs="Traditional Arabic"/>
          <w:b/>
          <w:bCs/>
          <w:caps/>
          <w:sz w:val="36"/>
          <w:szCs w:val="36"/>
          <w:rtl/>
          <w:lang w:eastAsia="ar-SA"/>
        </w:rPr>
      </w:pPr>
    </w:p>
    <w:p w14:paraId="0C29CCAF" w14:textId="77777777" w:rsidR="00967792" w:rsidRPr="00DC294A" w:rsidRDefault="00967792" w:rsidP="00967792">
      <w:pPr>
        <w:ind w:left="0" w:firstLine="0"/>
        <w:jc w:val="both"/>
        <w:rPr>
          <w:rFonts w:ascii="Times New Roman" w:eastAsia="Times New Roman" w:hAnsi="Times New Roman" w:cs="Traditional Arabic"/>
          <w:sz w:val="36"/>
          <w:szCs w:val="36"/>
          <w:rtl/>
        </w:rPr>
      </w:pPr>
      <w:r w:rsidRPr="00DC294A">
        <w:rPr>
          <w:rFonts w:ascii="Times New Roman" w:eastAsia="Times New Roman" w:hAnsi="Times New Roman" w:cs="Traditional Arabic" w:hint="cs"/>
          <w:b/>
          <w:bCs/>
          <w:sz w:val="36"/>
          <w:szCs w:val="36"/>
          <w:rtl/>
        </w:rPr>
        <w:t>المدونة</w:t>
      </w:r>
      <w:r w:rsidRPr="00DC294A">
        <w:rPr>
          <w:rFonts w:ascii="Times New Roman" w:eastAsia="Times New Roman" w:hAnsi="Times New Roman" w:cs="Traditional Arabic" w:hint="cs"/>
          <w:sz w:val="36"/>
          <w:szCs w:val="36"/>
          <w:rtl/>
        </w:rPr>
        <w:t xml:space="preserve">/ رواية سحنون بن سعيد التنوخي (ت 240 هـ)؛ عن </w:t>
      </w:r>
      <w:proofErr w:type="gramStart"/>
      <w:r w:rsidRPr="00DC294A">
        <w:rPr>
          <w:rFonts w:ascii="Times New Roman" w:eastAsia="Times New Roman" w:hAnsi="Times New Roman" w:cs="Traditional Arabic" w:hint="cs"/>
          <w:sz w:val="36"/>
          <w:szCs w:val="36"/>
          <w:rtl/>
        </w:rPr>
        <w:t>عبدالرحمن</w:t>
      </w:r>
      <w:proofErr w:type="gramEnd"/>
      <w:r w:rsidRPr="00DC294A">
        <w:rPr>
          <w:rFonts w:ascii="Times New Roman" w:eastAsia="Times New Roman" w:hAnsi="Times New Roman" w:cs="Traditional Arabic" w:hint="cs"/>
          <w:sz w:val="36"/>
          <w:szCs w:val="36"/>
          <w:rtl/>
        </w:rPr>
        <w:t xml:space="preserve"> بن القاسم </w:t>
      </w:r>
      <w:proofErr w:type="spellStart"/>
      <w:r w:rsidRPr="00DC294A">
        <w:rPr>
          <w:rFonts w:ascii="Times New Roman" w:eastAsia="Times New Roman" w:hAnsi="Times New Roman" w:cs="Traditional Arabic" w:hint="cs"/>
          <w:sz w:val="36"/>
          <w:szCs w:val="36"/>
          <w:rtl/>
        </w:rPr>
        <w:t>العتقي</w:t>
      </w:r>
      <w:proofErr w:type="spellEnd"/>
      <w:r w:rsidRPr="00DC294A">
        <w:rPr>
          <w:rFonts w:ascii="Times New Roman" w:eastAsia="Times New Roman" w:hAnsi="Times New Roman" w:cs="Traditional Arabic" w:hint="cs"/>
          <w:sz w:val="36"/>
          <w:szCs w:val="36"/>
          <w:rtl/>
        </w:rPr>
        <w:t xml:space="preserve"> (ت 191 هـ)؛ عن مالك بن أنس الأصبحي (ت 179 هـ).</w:t>
      </w:r>
    </w:p>
    <w:p w14:paraId="3A9E0365" w14:textId="77777777" w:rsidR="00967792" w:rsidRPr="00DC294A" w:rsidRDefault="00967792" w:rsidP="00967792">
      <w:pPr>
        <w:ind w:left="0" w:firstLine="0"/>
        <w:jc w:val="both"/>
        <w:rPr>
          <w:rFonts w:ascii="Times New Roman" w:eastAsia="Times New Roman" w:hAnsi="Times New Roman" w:cs="Traditional Arabic"/>
          <w:sz w:val="36"/>
          <w:szCs w:val="36"/>
          <w:rtl/>
        </w:rPr>
      </w:pPr>
      <w:r w:rsidRPr="00DC294A">
        <w:rPr>
          <w:rFonts w:ascii="Times New Roman" w:eastAsia="Times New Roman" w:hAnsi="Times New Roman" w:cs="Traditional Arabic" w:hint="cs"/>
          <w:sz w:val="36"/>
          <w:szCs w:val="36"/>
          <w:rtl/>
        </w:rPr>
        <w:t xml:space="preserve">تحقيقه في كلية الشريعة بجامعة ابن زهر، </w:t>
      </w:r>
      <w:proofErr w:type="spellStart"/>
      <w:r w:rsidRPr="00DC294A">
        <w:rPr>
          <w:rFonts w:ascii="Times New Roman" w:eastAsia="Times New Roman" w:hAnsi="Times New Roman" w:cs="Traditional Arabic" w:hint="cs"/>
          <w:sz w:val="36"/>
          <w:szCs w:val="36"/>
          <w:rtl/>
        </w:rPr>
        <w:t>أيت</w:t>
      </w:r>
      <w:proofErr w:type="spellEnd"/>
      <w:r w:rsidRPr="00DC294A">
        <w:rPr>
          <w:rFonts w:ascii="Times New Roman" w:eastAsia="Times New Roman" w:hAnsi="Times New Roman" w:cs="Traditional Arabic" w:hint="cs"/>
          <w:sz w:val="36"/>
          <w:szCs w:val="36"/>
          <w:rtl/>
        </w:rPr>
        <w:t xml:space="preserve"> ملول، 1441 هـ، 2020 م، ...</w:t>
      </w:r>
    </w:p>
    <w:p w14:paraId="5AF50328" w14:textId="77777777" w:rsidR="00967792" w:rsidRPr="00DC294A" w:rsidRDefault="00967792" w:rsidP="00967792">
      <w:pPr>
        <w:ind w:left="0" w:firstLine="0"/>
        <w:jc w:val="both"/>
        <w:rPr>
          <w:rFonts w:ascii="Times New Roman" w:eastAsia="Times New Roman" w:hAnsi="Times New Roman" w:cs="Traditional Arabic"/>
          <w:b/>
          <w:bCs/>
          <w:sz w:val="36"/>
          <w:szCs w:val="36"/>
          <w:rtl/>
        </w:rPr>
      </w:pPr>
    </w:p>
    <w:p w14:paraId="04870661" w14:textId="77777777" w:rsidR="00967792" w:rsidRPr="00B803F9" w:rsidRDefault="00967792" w:rsidP="00967792">
      <w:pPr>
        <w:ind w:left="0" w:firstLine="0"/>
        <w:jc w:val="both"/>
        <w:rPr>
          <w:rFonts w:ascii="Times New Roman" w:eastAsia="Times New Roman" w:hAnsi="Times New Roman" w:cs="Traditional Arabic"/>
          <w:sz w:val="36"/>
          <w:szCs w:val="36"/>
          <w:rtl/>
          <w:lang w:eastAsia="ar-SA"/>
        </w:rPr>
      </w:pPr>
      <w:bookmarkStart w:id="73" w:name="_Hlk72013274"/>
      <w:r w:rsidRPr="00B803F9">
        <w:rPr>
          <w:rFonts w:ascii="Times New Roman" w:eastAsia="Times New Roman" w:hAnsi="Times New Roman" w:cs="Traditional Arabic"/>
          <w:b/>
          <w:bCs/>
          <w:sz w:val="36"/>
          <w:szCs w:val="36"/>
          <w:rtl/>
          <w:lang w:eastAsia="ar-SA"/>
        </w:rPr>
        <w:t>مسألة في استدامة النيّة</w:t>
      </w:r>
      <w:r w:rsidRPr="00B803F9">
        <w:rPr>
          <w:rFonts w:ascii="Times New Roman" w:eastAsia="Times New Roman" w:hAnsi="Times New Roman" w:cs="Traditional Arabic" w:hint="cs"/>
          <w:b/>
          <w:bCs/>
          <w:sz w:val="36"/>
          <w:szCs w:val="36"/>
          <w:rtl/>
          <w:lang w:eastAsia="ar-SA"/>
        </w:rPr>
        <w:t>/</w:t>
      </w:r>
      <w:r w:rsidRPr="00B803F9">
        <w:rPr>
          <w:rFonts w:ascii="Times New Roman" w:eastAsia="Times New Roman" w:hAnsi="Times New Roman" w:cs="Traditional Arabic"/>
          <w:b/>
          <w:bCs/>
          <w:sz w:val="36"/>
          <w:szCs w:val="36"/>
          <w:rtl/>
          <w:lang w:eastAsia="ar-SA"/>
        </w:rPr>
        <w:t xml:space="preserve"> </w:t>
      </w:r>
      <w:r w:rsidRPr="00B803F9">
        <w:rPr>
          <w:rFonts w:ascii="Times New Roman" w:eastAsia="Times New Roman" w:hAnsi="Times New Roman" w:cs="Traditional Arabic"/>
          <w:sz w:val="36"/>
          <w:szCs w:val="36"/>
          <w:rtl/>
          <w:lang w:eastAsia="ar-SA"/>
        </w:rPr>
        <w:t xml:space="preserve">محمد الرضوي المشهدي </w:t>
      </w:r>
      <w:r w:rsidRPr="00B803F9">
        <w:rPr>
          <w:rFonts w:ascii="Times New Roman" w:eastAsia="Times New Roman" w:hAnsi="Times New Roman" w:cs="Traditional Arabic" w:hint="cs"/>
          <w:sz w:val="36"/>
          <w:szCs w:val="36"/>
          <w:rtl/>
          <w:lang w:eastAsia="ar-SA"/>
        </w:rPr>
        <w:t>(ت</w:t>
      </w:r>
      <w:r w:rsidRPr="00B803F9">
        <w:rPr>
          <w:rFonts w:ascii="Times New Roman" w:eastAsia="Times New Roman" w:hAnsi="Times New Roman" w:cs="Traditional Arabic"/>
          <w:sz w:val="36"/>
          <w:szCs w:val="36"/>
          <w:rtl/>
          <w:lang w:eastAsia="ar-SA"/>
        </w:rPr>
        <w:t xml:space="preserve"> 1266</w:t>
      </w:r>
      <w:r w:rsidRPr="00B803F9">
        <w:rPr>
          <w:rFonts w:ascii="Times New Roman" w:eastAsia="Times New Roman" w:hAnsi="Times New Roman" w:cs="Traditional Arabic" w:hint="cs"/>
          <w:sz w:val="36"/>
          <w:szCs w:val="36"/>
          <w:rtl/>
          <w:lang w:eastAsia="ar-SA"/>
        </w:rPr>
        <w:t xml:space="preserve"> </w:t>
      </w:r>
      <w:r w:rsidRPr="00B803F9">
        <w:rPr>
          <w:rFonts w:ascii="Times New Roman" w:eastAsia="Times New Roman" w:hAnsi="Times New Roman" w:cs="Traditional Arabic"/>
          <w:sz w:val="36"/>
          <w:szCs w:val="36"/>
          <w:rtl/>
          <w:lang w:eastAsia="ar-SA"/>
        </w:rPr>
        <w:t>هـ)</w:t>
      </w:r>
      <w:r w:rsidRPr="00B803F9">
        <w:rPr>
          <w:rFonts w:ascii="Times New Roman" w:eastAsia="Times New Roman" w:hAnsi="Times New Roman" w:cs="Traditional Arabic" w:hint="cs"/>
          <w:sz w:val="36"/>
          <w:szCs w:val="36"/>
          <w:rtl/>
          <w:lang w:eastAsia="ar-SA"/>
        </w:rPr>
        <w:t>؛ تحقيق</w:t>
      </w:r>
      <w:r w:rsidRPr="00B803F9">
        <w:rPr>
          <w:rFonts w:ascii="Times New Roman" w:eastAsia="Times New Roman" w:hAnsi="Times New Roman" w:cs="Traditional Arabic"/>
          <w:sz w:val="36"/>
          <w:szCs w:val="36"/>
          <w:rtl/>
          <w:lang w:eastAsia="ar-SA"/>
        </w:rPr>
        <w:t xml:space="preserve"> محمد صادق الرضوي</w:t>
      </w:r>
      <w:r w:rsidRPr="00B803F9">
        <w:rPr>
          <w:rFonts w:ascii="Times New Roman" w:eastAsia="Times New Roman" w:hAnsi="Times New Roman" w:cs="Traditional Arabic" w:hint="cs"/>
          <w:sz w:val="36"/>
          <w:szCs w:val="36"/>
          <w:rtl/>
          <w:lang w:eastAsia="ar-SA"/>
        </w:rPr>
        <w:t>.</w:t>
      </w:r>
    </w:p>
    <w:p w14:paraId="4B0C597B" w14:textId="77777777" w:rsidR="00967792" w:rsidRPr="00B803F9" w:rsidRDefault="00967792" w:rsidP="00967792">
      <w:pPr>
        <w:ind w:left="0" w:firstLine="0"/>
        <w:jc w:val="both"/>
        <w:rPr>
          <w:rFonts w:ascii="Times New Roman" w:eastAsia="Times New Roman" w:hAnsi="Times New Roman" w:cs="Traditional Arabic"/>
          <w:sz w:val="36"/>
          <w:szCs w:val="36"/>
          <w:rtl/>
          <w:lang w:eastAsia="ar-SA"/>
        </w:rPr>
      </w:pPr>
      <w:r w:rsidRPr="00B803F9">
        <w:rPr>
          <w:rFonts w:ascii="Times New Roman" w:eastAsia="Times New Roman" w:hAnsi="Times New Roman" w:cs="Traditional Arabic" w:hint="cs"/>
          <w:sz w:val="36"/>
          <w:szCs w:val="36"/>
          <w:rtl/>
          <w:lang w:eastAsia="ar-SA"/>
        </w:rPr>
        <w:t xml:space="preserve">نشرت في </w:t>
      </w:r>
      <w:r w:rsidRPr="00B803F9">
        <w:rPr>
          <w:rFonts w:ascii="Times New Roman" w:eastAsia="Times New Roman" w:hAnsi="Times New Roman" w:cs="Traditional Arabic"/>
          <w:sz w:val="36"/>
          <w:szCs w:val="36"/>
          <w:rtl/>
          <w:lang w:eastAsia="ar-SA"/>
        </w:rPr>
        <w:t>مجلة تراث كربلاء</w:t>
      </w:r>
      <w:r w:rsidRPr="00B803F9">
        <w:rPr>
          <w:rFonts w:ascii="Times New Roman" w:eastAsia="Times New Roman" w:hAnsi="Times New Roman" w:cs="Traditional Arabic" w:hint="cs"/>
          <w:sz w:val="36"/>
          <w:szCs w:val="36"/>
          <w:rtl/>
          <w:lang w:eastAsia="ar-SA"/>
        </w:rPr>
        <w:t xml:space="preserve"> مج</w:t>
      </w:r>
      <w:r w:rsidRPr="00B803F9">
        <w:rPr>
          <w:rFonts w:ascii="Times New Roman" w:eastAsia="Times New Roman" w:hAnsi="Times New Roman" w:cs="Traditional Arabic"/>
          <w:sz w:val="36"/>
          <w:szCs w:val="36"/>
          <w:rtl/>
          <w:lang w:eastAsia="ar-SA"/>
        </w:rPr>
        <w:t>8</w:t>
      </w:r>
      <w:r w:rsidRPr="00B803F9">
        <w:rPr>
          <w:rFonts w:ascii="Times New Roman" w:eastAsia="Times New Roman" w:hAnsi="Times New Roman" w:cs="Traditional Arabic" w:hint="cs"/>
          <w:sz w:val="36"/>
          <w:szCs w:val="36"/>
          <w:rtl/>
          <w:lang w:eastAsia="ar-SA"/>
        </w:rPr>
        <w:t xml:space="preserve"> ع1-2 (2021 م) ص</w:t>
      </w:r>
      <w:r w:rsidRPr="00B803F9">
        <w:rPr>
          <w:rFonts w:ascii="Times New Roman" w:eastAsia="Times New Roman" w:hAnsi="Times New Roman" w:cs="Traditional Arabic"/>
          <w:sz w:val="36"/>
          <w:szCs w:val="36"/>
          <w:rtl/>
          <w:lang w:eastAsia="ar-SA"/>
        </w:rPr>
        <w:t xml:space="preserve"> 409</w:t>
      </w:r>
      <w:r w:rsidRPr="00B803F9">
        <w:rPr>
          <w:rFonts w:ascii="Times New Roman" w:eastAsia="Times New Roman" w:hAnsi="Times New Roman" w:cs="Traditional Arabic" w:hint="cs"/>
          <w:sz w:val="36"/>
          <w:szCs w:val="36"/>
          <w:rtl/>
          <w:lang w:eastAsia="ar-SA"/>
        </w:rPr>
        <w:t xml:space="preserve"> </w:t>
      </w:r>
      <w:r w:rsidRPr="00B803F9">
        <w:rPr>
          <w:rFonts w:ascii="Times New Roman" w:eastAsia="Times New Roman" w:hAnsi="Times New Roman" w:cs="Traditional Arabic"/>
          <w:sz w:val="36"/>
          <w:szCs w:val="36"/>
          <w:rtl/>
          <w:lang w:eastAsia="ar-SA"/>
        </w:rPr>
        <w:t>-</w:t>
      </w:r>
      <w:r w:rsidRPr="00B803F9">
        <w:rPr>
          <w:rFonts w:ascii="Times New Roman" w:eastAsia="Times New Roman" w:hAnsi="Times New Roman" w:cs="Traditional Arabic" w:hint="cs"/>
          <w:sz w:val="36"/>
          <w:szCs w:val="36"/>
          <w:rtl/>
          <w:lang w:eastAsia="ar-SA"/>
        </w:rPr>
        <w:t xml:space="preserve"> </w:t>
      </w:r>
      <w:r w:rsidRPr="00B803F9">
        <w:rPr>
          <w:rFonts w:ascii="Times New Roman" w:eastAsia="Times New Roman" w:hAnsi="Times New Roman" w:cs="Traditional Arabic"/>
          <w:sz w:val="36"/>
          <w:szCs w:val="36"/>
          <w:rtl/>
          <w:lang w:eastAsia="ar-SA"/>
        </w:rPr>
        <w:t>436</w:t>
      </w:r>
      <w:r w:rsidRPr="00B803F9">
        <w:rPr>
          <w:rFonts w:ascii="Times New Roman" w:eastAsia="Times New Roman" w:hAnsi="Times New Roman" w:cs="Traditional Arabic" w:hint="cs"/>
          <w:sz w:val="36"/>
          <w:szCs w:val="36"/>
          <w:rtl/>
          <w:lang w:eastAsia="ar-SA"/>
        </w:rPr>
        <w:t>.</w:t>
      </w:r>
    </w:p>
    <w:p w14:paraId="33D19DE6" w14:textId="77777777" w:rsidR="00967792" w:rsidRPr="00B803F9" w:rsidRDefault="00967792" w:rsidP="00967792">
      <w:pPr>
        <w:ind w:left="0" w:firstLine="0"/>
        <w:jc w:val="both"/>
        <w:rPr>
          <w:rFonts w:ascii="Times New Roman" w:eastAsia="Times New Roman" w:hAnsi="Times New Roman" w:cs="Traditional Arabic"/>
          <w:sz w:val="36"/>
          <w:szCs w:val="36"/>
          <w:rtl/>
          <w:lang w:eastAsia="ar-SA"/>
        </w:rPr>
      </w:pPr>
      <w:r w:rsidRPr="00B803F9">
        <w:rPr>
          <w:rFonts w:ascii="Times New Roman" w:eastAsia="Times New Roman" w:hAnsi="Times New Roman" w:cs="Traditional Arabic" w:hint="cs"/>
          <w:sz w:val="36"/>
          <w:szCs w:val="36"/>
          <w:rtl/>
          <w:lang w:eastAsia="ar-SA"/>
        </w:rPr>
        <w:t>(فقه الشيعة)</w:t>
      </w:r>
    </w:p>
    <w:p w14:paraId="0BA34EB5" w14:textId="77777777" w:rsidR="00967792" w:rsidRPr="00B803F9" w:rsidRDefault="00967792" w:rsidP="00967792">
      <w:pPr>
        <w:ind w:left="0" w:firstLine="0"/>
        <w:jc w:val="both"/>
        <w:rPr>
          <w:rFonts w:ascii="Times New Roman" w:eastAsia="Times New Roman" w:hAnsi="Times New Roman" w:cs="Traditional Arabic"/>
          <w:sz w:val="36"/>
          <w:szCs w:val="36"/>
          <w:rtl/>
          <w:lang w:eastAsia="ar-SA"/>
        </w:rPr>
      </w:pPr>
    </w:p>
    <w:p w14:paraId="5537C0E1" w14:textId="77777777" w:rsidR="00BD0599" w:rsidRPr="008B6FBE" w:rsidRDefault="00BD0599" w:rsidP="00BD0599">
      <w:pPr>
        <w:ind w:left="0" w:firstLine="0"/>
        <w:jc w:val="both"/>
        <w:rPr>
          <w:rFonts w:ascii="Times New Roman" w:eastAsia="Times New Roman" w:hAnsi="Times New Roman" w:cs="Traditional Arabic"/>
          <w:sz w:val="36"/>
          <w:szCs w:val="36"/>
          <w:rtl/>
          <w:lang w:eastAsia="ar-SA"/>
        </w:rPr>
      </w:pPr>
      <w:r w:rsidRPr="008B6FBE">
        <w:rPr>
          <w:rFonts w:ascii="Times New Roman" w:eastAsia="Times New Roman" w:hAnsi="Times New Roman" w:cs="Traditional Arabic" w:hint="cs"/>
          <w:b/>
          <w:bCs/>
          <w:sz w:val="36"/>
          <w:szCs w:val="36"/>
          <w:rtl/>
          <w:lang w:eastAsia="ar-SA"/>
        </w:rPr>
        <w:t>المسائل الشريفة في أدلة أبي حنيفة</w:t>
      </w:r>
      <w:r w:rsidRPr="008B6FBE">
        <w:rPr>
          <w:rFonts w:ascii="Times New Roman" w:eastAsia="Times New Roman" w:hAnsi="Times New Roman" w:cs="Traditional Arabic" w:hint="cs"/>
          <w:sz w:val="36"/>
          <w:szCs w:val="36"/>
          <w:rtl/>
          <w:lang w:eastAsia="ar-SA"/>
        </w:rPr>
        <w:t xml:space="preserve">/ شمس الدين محمد بن عبدالله الدِّيري المقدسي (ت 827 هـ)؛ اعتنى به محمد عمار سليم </w:t>
      </w:r>
      <w:proofErr w:type="gramStart"/>
      <w:r w:rsidRPr="008B6FBE">
        <w:rPr>
          <w:rFonts w:ascii="Times New Roman" w:eastAsia="Times New Roman" w:hAnsi="Times New Roman" w:cs="Traditional Arabic" w:hint="cs"/>
          <w:sz w:val="36"/>
          <w:szCs w:val="36"/>
          <w:rtl/>
          <w:lang w:eastAsia="ar-SA"/>
        </w:rPr>
        <w:t>المدني.-</w:t>
      </w:r>
      <w:proofErr w:type="gramEnd"/>
      <w:r w:rsidRPr="008B6FBE">
        <w:rPr>
          <w:rFonts w:ascii="Times New Roman" w:eastAsia="Times New Roman" w:hAnsi="Times New Roman" w:cs="Traditional Arabic" w:hint="cs"/>
          <w:sz w:val="36"/>
          <w:szCs w:val="36"/>
          <w:rtl/>
          <w:lang w:eastAsia="ar-SA"/>
        </w:rPr>
        <w:t xml:space="preserve"> مانشستر: مكتبة قاسم العلوم، 1442 هـ، 2021 م، 3 مج.</w:t>
      </w:r>
    </w:p>
    <w:p w14:paraId="56EF59E5" w14:textId="77777777" w:rsidR="00BD0599" w:rsidRPr="008B6FBE" w:rsidRDefault="00BD0599" w:rsidP="00BD0599">
      <w:pPr>
        <w:ind w:left="0" w:firstLine="0"/>
        <w:jc w:val="both"/>
        <w:rPr>
          <w:rFonts w:ascii="Times New Roman" w:eastAsia="Times New Roman" w:hAnsi="Times New Roman" w:cs="Traditional Arabic"/>
          <w:sz w:val="36"/>
          <w:szCs w:val="36"/>
          <w:rtl/>
          <w:lang w:eastAsia="ar-SA"/>
        </w:rPr>
      </w:pPr>
    </w:p>
    <w:p w14:paraId="37587E15" w14:textId="77777777" w:rsidR="00BD0599" w:rsidRPr="00D32CD5" w:rsidRDefault="00BD0599" w:rsidP="00BD0599">
      <w:pPr>
        <w:ind w:left="0" w:firstLine="0"/>
        <w:jc w:val="both"/>
        <w:rPr>
          <w:rFonts w:ascii="Times New Roman" w:eastAsia="Times New Roman" w:hAnsi="Times New Roman" w:cs="Traditional Arabic"/>
          <w:sz w:val="36"/>
          <w:szCs w:val="36"/>
          <w:rtl/>
          <w:lang w:eastAsia="ar-SA"/>
        </w:rPr>
      </w:pPr>
      <w:r w:rsidRPr="00D32CD5">
        <w:rPr>
          <w:rFonts w:ascii="Times New Roman" w:eastAsia="Times New Roman" w:hAnsi="Times New Roman" w:cs="Traditional Arabic" w:hint="cs"/>
          <w:b/>
          <w:bCs/>
          <w:sz w:val="36"/>
          <w:szCs w:val="36"/>
          <w:rtl/>
          <w:lang w:eastAsia="ar-SA"/>
        </w:rPr>
        <w:lastRenderedPageBreak/>
        <w:t>ا</w:t>
      </w:r>
      <w:r w:rsidRPr="00D32CD5">
        <w:rPr>
          <w:rFonts w:ascii="Times New Roman" w:eastAsia="Times New Roman" w:hAnsi="Times New Roman" w:cs="Traditional Arabic"/>
          <w:b/>
          <w:bCs/>
          <w:sz w:val="36"/>
          <w:szCs w:val="36"/>
          <w:rtl/>
          <w:lang w:eastAsia="ar-SA"/>
        </w:rPr>
        <w:t>لمعادل في شرح ملتقى الأبحر</w:t>
      </w:r>
      <w:r w:rsidRPr="00D32CD5">
        <w:rPr>
          <w:rFonts w:ascii="Times New Roman" w:eastAsia="Times New Roman" w:hAnsi="Times New Roman" w:cs="Traditional Arabic" w:hint="cs"/>
          <w:sz w:val="36"/>
          <w:szCs w:val="36"/>
          <w:rtl/>
          <w:lang w:eastAsia="ar-SA"/>
        </w:rPr>
        <w:t>/</w:t>
      </w:r>
      <w:r w:rsidRPr="00D32CD5">
        <w:rPr>
          <w:rFonts w:ascii="Times New Roman" w:eastAsia="Times New Roman" w:hAnsi="Times New Roman" w:cs="Traditional Arabic"/>
          <w:sz w:val="36"/>
          <w:szCs w:val="36"/>
          <w:rtl/>
          <w:lang w:eastAsia="ar-SA"/>
        </w:rPr>
        <w:t xml:space="preserve"> </w:t>
      </w:r>
      <w:proofErr w:type="gramStart"/>
      <w:r w:rsidRPr="00D32CD5">
        <w:rPr>
          <w:rFonts w:ascii="Times New Roman" w:eastAsia="Times New Roman" w:hAnsi="Times New Roman" w:cs="Traditional Arabic"/>
          <w:sz w:val="36"/>
          <w:szCs w:val="36"/>
          <w:rtl/>
          <w:lang w:eastAsia="ar-SA"/>
        </w:rPr>
        <w:t>عبدالرحيم</w:t>
      </w:r>
      <w:proofErr w:type="gramEnd"/>
      <w:r w:rsidRPr="00D32CD5">
        <w:rPr>
          <w:rFonts w:ascii="Times New Roman" w:eastAsia="Times New Roman" w:hAnsi="Times New Roman" w:cs="Traditional Arabic"/>
          <w:sz w:val="36"/>
          <w:szCs w:val="36"/>
          <w:rtl/>
          <w:lang w:eastAsia="ar-SA"/>
        </w:rPr>
        <w:t xml:space="preserve"> بن </w:t>
      </w:r>
      <w:r w:rsidRPr="00D32CD5">
        <w:rPr>
          <w:rFonts w:ascii="Times New Roman" w:eastAsia="Times New Roman" w:hAnsi="Times New Roman" w:cs="Traditional Arabic" w:hint="cs"/>
          <w:sz w:val="36"/>
          <w:szCs w:val="36"/>
          <w:rtl/>
          <w:lang w:eastAsia="ar-SA"/>
        </w:rPr>
        <w:t>أ</w:t>
      </w:r>
      <w:r w:rsidRPr="00D32CD5">
        <w:rPr>
          <w:rFonts w:ascii="Times New Roman" w:eastAsia="Times New Roman" w:hAnsi="Times New Roman" w:cs="Traditional Arabic"/>
          <w:sz w:val="36"/>
          <w:szCs w:val="36"/>
          <w:rtl/>
          <w:lang w:eastAsia="ar-SA"/>
        </w:rPr>
        <w:t xml:space="preserve">بي بكر </w:t>
      </w:r>
      <w:proofErr w:type="spellStart"/>
      <w:r w:rsidRPr="00D32CD5">
        <w:rPr>
          <w:rFonts w:ascii="Times New Roman" w:eastAsia="Times New Roman" w:hAnsi="Times New Roman" w:cs="Traditional Arabic"/>
          <w:sz w:val="36"/>
          <w:szCs w:val="36"/>
          <w:rtl/>
          <w:lang w:eastAsia="ar-SA"/>
        </w:rPr>
        <w:t>المرعشي</w:t>
      </w:r>
      <w:proofErr w:type="spellEnd"/>
      <w:r w:rsidRPr="00D32CD5">
        <w:rPr>
          <w:rFonts w:ascii="Times New Roman" w:eastAsia="Times New Roman" w:hAnsi="Times New Roman" w:cs="Traditional Arabic"/>
          <w:sz w:val="36"/>
          <w:szCs w:val="36"/>
          <w:rtl/>
          <w:lang w:eastAsia="ar-SA"/>
        </w:rPr>
        <w:t xml:space="preserve"> </w:t>
      </w:r>
      <w:r w:rsidRPr="00D32CD5">
        <w:rPr>
          <w:rFonts w:ascii="Times New Roman" w:eastAsia="Times New Roman" w:hAnsi="Times New Roman" w:cs="Traditional Arabic" w:hint="cs"/>
          <w:sz w:val="36"/>
          <w:szCs w:val="36"/>
          <w:rtl/>
          <w:lang w:eastAsia="ar-SA"/>
        </w:rPr>
        <w:t xml:space="preserve">(ت 1068 هـ)؛ </w:t>
      </w:r>
      <w:r w:rsidRPr="00D32CD5">
        <w:rPr>
          <w:rFonts w:ascii="Times New Roman" w:eastAsia="Times New Roman" w:hAnsi="Times New Roman" w:cs="Traditional Arabic"/>
          <w:sz w:val="36"/>
          <w:szCs w:val="36"/>
          <w:rtl/>
          <w:lang w:eastAsia="ar-SA"/>
        </w:rPr>
        <w:t>دراسة وتحقيق وتعليق</w:t>
      </w:r>
      <w:r w:rsidRPr="00D32CD5">
        <w:rPr>
          <w:rFonts w:ascii="Times New Roman" w:eastAsia="Times New Roman" w:hAnsi="Times New Roman" w:cs="Traditional Arabic" w:hint="cs"/>
          <w:sz w:val="36"/>
          <w:szCs w:val="36"/>
          <w:rtl/>
          <w:lang w:eastAsia="ar-SA"/>
        </w:rPr>
        <w:t xml:space="preserve"> </w:t>
      </w:r>
      <w:r w:rsidRPr="00D32CD5">
        <w:rPr>
          <w:rFonts w:ascii="Times New Roman" w:eastAsia="Times New Roman" w:hAnsi="Times New Roman" w:cs="Traditional Arabic"/>
          <w:sz w:val="36"/>
          <w:szCs w:val="36"/>
          <w:rtl/>
          <w:lang w:eastAsia="ar-SA"/>
        </w:rPr>
        <w:t>نجوى عبدالهادي محمد، محمد نعمان عبد النبي</w:t>
      </w:r>
      <w:r w:rsidRPr="00D32CD5">
        <w:rPr>
          <w:rFonts w:ascii="Times New Roman" w:eastAsia="Times New Roman" w:hAnsi="Times New Roman" w:cs="Traditional Arabic" w:hint="cs"/>
          <w:sz w:val="36"/>
          <w:szCs w:val="36"/>
          <w:rtl/>
          <w:lang w:eastAsia="ar-SA"/>
        </w:rPr>
        <w:t>.</w:t>
      </w:r>
    </w:p>
    <w:p w14:paraId="58E9C7F0" w14:textId="77777777" w:rsidR="00BD0599" w:rsidRPr="00D32CD5" w:rsidRDefault="00BD0599" w:rsidP="00BD0599">
      <w:pPr>
        <w:ind w:left="0" w:firstLine="0"/>
        <w:jc w:val="both"/>
        <w:rPr>
          <w:rFonts w:ascii="Times New Roman" w:eastAsia="Times New Roman" w:hAnsi="Times New Roman" w:cs="Traditional Arabic"/>
          <w:sz w:val="36"/>
          <w:szCs w:val="36"/>
          <w:rtl/>
          <w:lang w:eastAsia="ar-SA"/>
        </w:rPr>
      </w:pPr>
      <w:r w:rsidRPr="00D32CD5">
        <w:rPr>
          <w:rFonts w:ascii="Times New Roman" w:eastAsia="Times New Roman" w:hAnsi="Times New Roman" w:cs="Traditional Arabic" w:hint="cs"/>
          <w:sz w:val="36"/>
          <w:szCs w:val="36"/>
          <w:rtl/>
          <w:lang w:eastAsia="ar-SA"/>
        </w:rPr>
        <w:t>تحقيق باب في بيان</w:t>
      </w:r>
      <w:r w:rsidRPr="00D32CD5">
        <w:rPr>
          <w:rFonts w:ascii="Times New Roman" w:eastAsia="Times New Roman" w:hAnsi="Times New Roman" w:cs="Traditional Arabic"/>
          <w:sz w:val="36"/>
          <w:szCs w:val="36"/>
          <w:rtl/>
          <w:lang w:eastAsia="ar-SA"/>
        </w:rPr>
        <w:t xml:space="preserve"> </w:t>
      </w:r>
      <w:r w:rsidRPr="00D32CD5">
        <w:rPr>
          <w:rFonts w:ascii="Times New Roman" w:eastAsia="Times New Roman" w:hAnsi="Times New Roman" w:cs="Traditional Arabic" w:hint="cs"/>
          <w:sz w:val="36"/>
          <w:szCs w:val="36"/>
          <w:rtl/>
          <w:lang w:eastAsia="ar-SA"/>
        </w:rPr>
        <w:t>أ</w:t>
      </w:r>
      <w:r w:rsidRPr="00D32CD5">
        <w:rPr>
          <w:rFonts w:ascii="Times New Roman" w:eastAsia="Times New Roman" w:hAnsi="Times New Roman" w:cs="Traditional Arabic"/>
          <w:sz w:val="36"/>
          <w:szCs w:val="36"/>
          <w:rtl/>
          <w:lang w:eastAsia="ar-SA"/>
        </w:rPr>
        <w:t>حكام ال</w:t>
      </w:r>
      <w:r w:rsidRPr="00D32CD5">
        <w:rPr>
          <w:rFonts w:ascii="Times New Roman" w:eastAsia="Times New Roman" w:hAnsi="Times New Roman" w:cs="Traditional Arabic" w:hint="cs"/>
          <w:sz w:val="36"/>
          <w:szCs w:val="36"/>
          <w:rtl/>
          <w:lang w:eastAsia="ar-SA"/>
        </w:rPr>
        <w:t>أ</w:t>
      </w:r>
      <w:r w:rsidRPr="00D32CD5">
        <w:rPr>
          <w:rFonts w:ascii="Times New Roman" w:eastAsia="Times New Roman" w:hAnsi="Times New Roman" w:cs="Traditional Arabic"/>
          <w:sz w:val="36"/>
          <w:szCs w:val="36"/>
          <w:rtl/>
          <w:lang w:eastAsia="ar-SA"/>
        </w:rPr>
        <w:t>ذان</w:t>
      </w:r>
      <w:r w:rsidRPr="00D32CD5">
        <w:rPr>
          <w:rFonts w:ascii="Times New Roman" w:eastAsia="Times New Roman" w:hAnsi="Times New Roman" w:cs="Traditional Arabic" w:hint="cs"/>
          <w:sz w:val="36"/>
          <w:szCs w:val="36"/>
          <w:rtl/>
          <w:lang w:eastAsia="ar-SA"/>
        </w:rPr>
        <w:t>.</w:t>
      </w:r>
    </w:p>
    <w:p w14:paraId="1BA83A00" w14:textId="77777777" w:rsidR="00BD0599" w:rsidRPr="00D32CD5" w:rsidRDefault="00BD0599" w:rsidP="00BD0599">
      <w:pPr>
        <w:ind w:left="0" w:firstLine="0"/>
        <w:jc w:val="both"/>
        <w:rPr>
          <w:rFonts w:ascii="Times New Roman" w:eastAsia="Times New Roman" w:hAnsi="Times New Roman" w:cs="Traditional Arabic"/>
          <w:sz w:val="36"/>
          <w:szCs w:val="36"/>
          <w:rtl/>
          <w:lang w:eastAsia="ar-SA"/>
        </w:rPr>
      </w:pPr>
      <w:r w:rsidRPr="00D32CD5">
        <w:rPr>
          <w:rFonts w:ascii="Times New Roman" w:eastAsia="Times New Roman" w:hAnsi="Times New Roman" w:cs="Traditional Arabic" w:hint="cs"/>
          <w:sz w:val="36"/>
          <w:szCs w:val="36"/>
          <w:rtl/>
          <w:lang w:eastAsia="ar-SA"/>
        </w:rPr>
        <w:t xml:space="preserve">نشر في </w:t>
      </w:r>
      <w:r w:rsidRPr="00D32CD5">
        <w:rPr>
          <w:rFonts w:ascii="Times New Roman" w:eastAsia="Times New Roman" w:hAnsi="Times New Roman" w:cs="Traditional Arabic"/>
          <w:sz w:val="36"/>
          <w:szCs w:val="36"/>
          <w:rtl/>
          <w:lang w:eastAsia="ar-SA"/>
        </w:rPr>
        <w:t>مجلة آداب الفراهيدي</w:t>
      </w:r>
      <w:r w:rsidRPr="00D32CD5">
        <w:rPr>
          <w:rFonts w:ascii="Times New Roman" w:eastAsia="Times New Roman" w:hAnsi="Times New Roman" w:cs="Traditional Arabic" w:hint="cs"/>
          <w:sz w:val="36"/>
          <w:szCs w:val="36"/>
          <w:rtl/>
          <w:lang w:eastAsia="ar-SA"/>
        </w:rPr>
        <w:t xml:space="preserve"> (العراق) مج 13 ع 45 ق3 (</w:t>
      </w:r>
      <w:r w:rsidRPr="00D32CD5">
        <w:rPr>
          <w:rFonts w:ascii="Times New Roman" w:eastAsia="Times New Roman" w:hAnsi="Times New Roman" w:cs="Traditional Arabic"/>
          <w:sz w:val="36"/>
          <w:szCs w:val="36"/>
          <w:rtl/>
          <w:lang w:eastAsia="ar-SA"/>
        </w:rPr>
        <w:t>2021</w:t>
      </w:r>
      <w:r w:rsidRPr="00D32CD5">
        <w:rPr>
          <w:rFonts w:ascii="Times New Roman" w:eastAsia="Times New Roman" w:hAnsi="Times New Roman" w:cs="Traditional Arabic" w:hint="cs"/>
          <w:sz w:val="36"/>
          <w:szCs w:val="36"/>
          <w:rtl/>
          <w:lang w:eastAsia="ar-SA"/>
        </w:rPr>
        <w:t xml:space="preserve"> م) ص 406 - 418.</w:t>
      </w:r>
    </w:p>
    <w:p w14:paraId="1FC5D67D" w14:textId="77777777" w:rsidR="00BD0599" w:rsidRPr="00D32CD5" w:rsidRDefault="00BD0599" w:rsidP="00BD0599">
      <w:pPr>
        <w:ind w:left="0" w:firstLine="0"/>
        <w:jc w:val="both"/>
        <w:rPr>
          <w:rFonts w:ascii="Times New Roman" w:eastAsia="Times New Roman" w:hAnsi="Times New Roman" w:cs="Traditional Arabic"/>
          <w:sz w:val="36"/>
          <w:szCs w:val="36"/>
          <w:rtl/>
          <w:lang w:eastAsia="ar-SA"/>
        </w:rPr>
      </w:pPr>
    </w:p>
    <w:p w14:paraId="38F279CF" w14:textId="77777777" w:rsidR="00BD0599" w:rsidRPr="00AC14F2" w:rsidRDefault="00BD0599" w:rsidP="00BD0599">
      <w:pPr>
        <w:ind w:left="0" w:firstLine="0"/>
        <w:jc w:val="both"/>
        <w:rPr>
          <w:rFonts w:ascii="Times New Roman" w:eastAsia="Times New Roman" w:hAnsi="Times New Roman" w:cs="Traditional Arabic"/>
          <w:b/>
          <w:bCs/>
          <w:sz w:val="36"/>
          <w:szCs w:val="36"/>
          <w:rtl/>
          <w:lang w:eastAsia="ar-SA"/>
        </w:rPr>
      </w:pPr>
      <w:r w:rsidRPr="00AC14F2">
        <w:rPr>
          <w:rFonts w:ascii="Times New Roman" w:eastAsia="Times New Roman" w:hAnsi="Times New Roman" w:cs="Traditional Arabic" w:hint="cs"/>
          <w:b/>
          <w:bCs/>
          <w:sz w:val="36"/>
          <w:szCs w:val="36"/>
          <w:rtl/>
          <w:lang w:eastAsia="ar-SA"/>
        </w:rPr>
        <w:t xml:space="preserve">المعتمد في الفقه في المذهب الشافعي/ </w:t>
      </w:r>
      <w:r w:rsidRPr="00AC14F2">
        <w:rPr>
          <w:rFonts w:ascii="Times New Roman" w:eastAsia="Times New Roman" w:hAnsi="Times New Roman" w:cs="Traditional Arabic" w:hint="cs"/>
          <w:sz w:val="36"/>
          <w:szCs w:val="36"/>
          <w:rtl/>
          <w:lang w:eastAsia="ar-SA"/>
        </w:rPr>
        <w:t xml:space="preserve">فخر الدين الحسين بن عبدالله </w:t>
      </w:r>
      <w:proofErr w:type="spellStart"/>
      <w:r w:rsidRPr="00AC14F2">
        <w:rPr>
          <w:rFonts w:ascii="Times New Roman" w:eastAsia="Times New Roman" w:hAnsi="Times New Roman" w:cs="Traditional Arabic" w:hint="cs"/>
          <w:sz w:val="36"/>
          <w:szCs w:val="36"/>
          <w:rtl/>
          <w:lang w:eastAsia="ar-SA"/>
        </w:rPr>
        <w:t>الفاروثي</w:t>
      </w:r>
      <w:proofErr w:type="spellEnd"/>
      <w:r w:rsidRPr="00AC14F2">
        <w:rPr>
          <w:rFonts w:ascii="Times New Roman" w:eastAsia="Times New Roman" w:hAnsi="Times New Roman" w:cs="Traditional Arabic" w:hint="cs"/>
          <w:sz w:val="36"/>
          <w:szCs w:val="36"/>
          <w:rtl/>
          <w:lang w:eastAsia="ar-SA"/>
        </w:rPr>
        <w:t xml:space="preserve"> (ق 8 هـ)؛ تحقيق عبدالعزيز عبداللطيف </w:t>
      </w:r>
      <w:proofErr w:type="spellStart"/>
      <w:proofErr w:type="gramStart"/>
      <w:r w:rsidRPr="00AC14F2">
        <w:rPr>
          <w:rFonts w:ascii="Times New Roman" w:eastAsia="Times New Roman" w:hAnsi="Times New Roman" w:cs="Traditional Arabic" w:hint="cs"/>
          <w:sz w:val="36"/>
          <w:szCs w:val="36"/>
          <w:rtl/>
          <w:lang w:eastAsia="ar-SA"/>
        </w:rPr>
        <w:t>الجسار</w:t>
      </w:r>
      <w:proofErr w:type="spellEnd"/>
      <w:r w:rsidRPr="00AC14F2">
        <w:rPr>
          <w:rFonts w:ascii="Times New Roman" w:eastAsia="Times New Roman" w:hAnsi="Times New Roman" w:cs="Traditional Arabic" w:hint="cs"/>
          <w:sz w:val="36"/>
          <w:szCs w:val="36"/>
          <w:rtl/>
          <w:lang w:eastAsia="ar-SA"/>
        </w:rPr>
        <w:t>.-</w:t>
      </w:r>
      <w:proofErr w:type="gramEnd"/>
      <w:r w:rsidRPr="00AC14F2">
        <w:rPr>
          <w:rFonts w:ascii="Times New Roman" w:eastAsia="Times New Roman" w:hAnsi="Times New Roman" w:cs="Traditional Arabic" w:hint="cs"/>
          <w:sz w:val="36"/>
          <w:szCs w:val="36"/>
          <w:rtl/>
          <w:lang w:eastAsia="ar-SA"/>
        </w:rPr>
        <w:t xml:space="preserve"> </w:t>
      </w:r>
      <w:bookmarkStart w:id="74" w:name="_Hlk71723648"/>
      <w:r w:rsidRPr="00AC14F2">
        <w:rPr>
          <w:rFonts w:ascii="Times New Roman" w:eastAsia="Times New Roman" w:hAnsi="Times New Roman" w:cs="Traditional Arabic" w:hint="cs"/>
          <w:sz w:val="36"/>
          <w:szCs w:val="36"/>
          <w:rtl/>
          <w:lang w:eastAsia="ar-SA"/>
        </w:rPr>
        <w:t>المنيا:</w:t>
      </w:r>
      <w:r w:rsidRPr="00AC14F2">
        <w:rPr>
          <w:rFonts w:ascii="Times New Roman" w:eastAsia="Times New Roman" w:hAnsi="Times New Roman" w:cs="Traditional Arabic" w:hint="cs"/>
          <w:b/>
          <w:bCs/>
          <w:sz w:val="36"/>
          <w:szCs w:val="36"/>
          <w:rtl/>
          <w:lang w:eastAsia="ar-SA"/>
        </w:rPr>
        <w:t xml:space="preserve"> </w:t>
      </w:r>
      <w:r w:rsidRPr="00AC14F2">
        <w:rPr>
          <w:rFonts w:ascii="Times New Roman" w:eastAsia="Times New Roman" w:hAnsi="Times New Roman" w:cs="Traditional Arabic" w:hint="cs"/>
          <w:sz w:val="36"/>
          <w:szCs w:val="36"/>
          <w:rtl/>
          <w:lang w:eastAsia="ar-SA"/>
        </w:rPr>
        <w:t>جامعة المنيا، 1442 هـ، 2020 م (دكتوراه).</w:t>
      </w:r>
    </w:p>
    <w:bookmarkEnd w:id="74"/>
    <w:p w14:paraId="4937D670" w14:textId="77777777" w:rsidR="00BD0599" w:rsidRPr="00AC14F2" w:rsidRDefault="00BD0599" w:rsidP="00BD0599">
      <w:pPr>
        <w:ind w:left="0" w:firstLine="0"/>
        <w:jc w:val="both"/>
        <w:rPr>
          <w:rFonts w:ascii="Times New Roman" w:eastAsia="Times New Roman" w:hAnsi="Times New Roman" w:cs="Traditional Arabic"/>
          <w:b/>
          <w:bCs/>
          <w:sz w:val="36"/>
          <w:szCs w:val="36"/>
          <w:rtl/>
          <w:lang w:eastAsia="ar-SA"/>
        </w:rPr>
      </w:pPr>
    </w:p>
    <w:p w14:paraId="7E2A512A" w14:textId="77777777" w:rsidR="00BD0599" w:rsidRPr="00AC14F2" w:rsidRDefault="00BD0599" w:rsidP="00BD0599">
      <w:pPr>
        <w:ind w:left="0" w:firstLine="0"/>
        <w:jc w:val="both"/>
        <w:rPr>
          <w:rFonts w:ascii="Times New Roman" w:eastAsia="Times New Roman" w:hAnsi="Times New Roman" w:cs="Traditional Arabic"/>
          <w:sz w:val="36"/>
          <w:szCs w:val="36"/>
          <w:rtl/>
          <w:lang w:eastAsia="ar-SA"/>
        </w:rPr>
      </w:pPr>
      <w:r w:rsidRPr="00AC14F2">
        <w:rPr>
          <w:rFonts w:ascii="Times New Roman" w:eastAsia="Times New Roman" w:hAnsi="Times New Roman" w:cs="Traditional Arabic" w:hint="cs"/>
          <w:b/>
          <w:bCs/>
          <w:sz w:val="36"/>
          <w:szCs w:val="36"/>
          <w:rtl/>
          <w:lang w:eastAsia="ar-SA"/>
        </w:rPr>
        <w:t>ا</w:t>
      </w:r>
      <w:r w:rsidRPr="00AC14F2">
        <w:rPr>
          <w:rFonts w:ascii="Times New Roman" w:eastAsia="Times New Roman" w:hAnsi="Times New Roman" w:cs="Traditional Arabic"/>
          <w:b/>
          <w:bCs/>
          <w:sz w:val="36"/>
          <w:szCs w:val="36"/>
          <w:rtl/>
          <w:lang w:eastAsia="ar-SA"/>
        </w:rPr>
        <w:t>لمعيار المعرب والجامع المغرب عن فتاوى إفريقية والأندلس والمغرب</w:t>
      </w:r>
      <w:r w:rsidRPr="00AC14F2">
        <w:rPr>
          <w:rFonts w:ascii="Times New Roman" w:eastAsia="Times New Roman" w:hAnsi="Times New Roman" w:cs="Traditional Arabic" w:hint="cs"/>
          <w:b/>
          <w:bCs/>
          <w:sz w:val="36"/>
          <w:szCs w:val="36"/>
          <w:rtl/>
          <w:lang w:eastAsia="ar-SA"/>
        </w:rPr>
        <w:t>/</w:t>
      </w:r>
      <w:r w:rsidRPr="00AC14F2">
        <w:rPr>
          <w:rtl/>
        </w:rPr>
        <w:t xml:space="preserve"> </w:t>
      </w:r>
      <w:r w:rsidRPr="00AC14F2">
        <w:rPr>
          <w:rFonts w:ascii="Times New Roman" w:eastAsia="Times New Roman" w:hAnsi="Times New Roman" w:cs="Traditional Arabic"/>
          <w:sz w:val="36"/>
          <w:szCs w:val="36"/>
          <w:rtl/>
          <w:lang w:eastAsia="ar-SA"/>
        </w:rPr>
        <w:t>لأبي العباس أحمد بن يحيى الونشريسي (ت 914 هـ)</w:t>
      </w:r>
      <w:r w:rsidRPr="00AC14F2">
        <w:rPr>
          <w:rFonts w:ascii="Times New Roman" w:eastAsia="Times New Roman" w:hAnsi="Times New Roman" w:cs="Traditional Arabic" w:hint="cs"/>
          <w:sz w:val="36"/>
          <w:szCs w:val="36"/>
          <w:rtl/>
          <w:lang w:eastAsia="ar-SA"/>
        </w:rPr>
        <w:t>.</w:t>
      </w:r>
    </w:p>
    <w:p w14:paraId="3878A73A" w14:textId="77777777" w:rsidR="00BD0599" w:rsidRPr="00AC14F2" w:rsidRDefault="00BD0599" w:rsidP="00BD0599">
      <w:pPr>
        <w:ind w:left="0" w:firstLine="0"/>
        <w:jc w:val="both"/>
        <w:rPr>
          <w:rFonts w:ascii="Times New Roman" w:eastAsia="Times New Roman" w:hAnsi="Times New Roman" w:cs="Traditional Arabic"/>
          <w:sz w:val="36"/>
          <w:szCs w:val="36"/>
          <w:rtl/>
          <w:lang w:eastAsia="ar-SA"/>
        </w:rPr>
      </w:pPr>
      <w:r w:rsidRPr="00AC14F2">
        <w:rPr>
          <w:rFonts w:ascii="Times New Roman" w:eastAsia="Times New Roman" w:hAnsi="Times New Roman" w:cs="Traditional Arabic" w:hint="cs"/>
          <w:sz w:val="36"/>
          <w:szCs w:val="36"/>
          <w:rtl/>
          <w:lang w:eastAsia="ar-SA"/>
        </w:rPr>
        <w:t>تحقيقه في جامعة الفيوم، 1441 هـ، 2020 م، ...</w:t>
      </w:r>
    </w:p>
    <w:p w14:paraId="07B4365D" w14:textId="77777777" w:rsidR="00BD0599" w:rsidRPr="00AC14F2" w:rsidRDefault="00BD0599" w:rsidP="00BD0599">
      <w:pPr>
        <w:ind w:left="0" w:firstLine="0"/>
        <w:jc w:val="both"/>
        <w:rPr>
          <w:rFonts w:ascii="Times New Roman" w:eastAsia="Times New Roman" w:hAnsi="Times New Roman" w:cs="Traditional Arabic"/>
          <w:sz w:val="36"/>
          <w:szCs w:val="36"/>
          <w:rtl/>
          <w:lang w:eastAsia="ar-SA"/>
        </w:rPr>
      </w:pPr>
    </w:p>
    <w:p w14:paraId="27963C8B" w14:textId="77777777" w:rsidR="00BD0599" w:rsidRPr="00DC294A" w:rsidRDefault="00BD0599" w:rsidP="00BD0599">
      <w:pPr>
        <w:ind w:left="0" w:firstLine="0"/>
        <w:jc w:val="left"/>
        <w:rPr>
          <w:rFonts w:ascii="Times New Roman" w:eastAsia="Times New Roman" w:hAnsi="Times New Roman" w:cs="Traditional Arabic"/>
          <w:sz w:val="36"/>
          <w:szCs w:val="36"/>
          <w:rtl/>
        </w:rPr>
      </w:pPr>
      <w:r w:rsidRPr="00DC294A">
        <w:rPr>
          <w:rFonts w:ascii="Times New Roman" w:eastAsia="Times New Roman" w:hAnsi="Times New Roman" w:cs="Traditional Arabic"/>
          <w:b/>
          <w:bCs/>
          <w:sz w:val="36"/>
          <w:szCs w:val="36"/>
          <w:rtl/>
        </w:rPr>
        <w:t>المفيد والمزيد في شرح التجريد</w:t>
      </w:r>
      <w:r w:rsidRPr="00DC294A">
        <w:rPr>
          <w:rFonts w:ascii="Times New Roman" w:eastAsia="Times New Roman" w:hAnsi="Times New Roman" w:cs="Traditional Arabic" w:hint="cs"/>
          <w:b/>
          <w:bCs/>
          <w:sz w:val="36"/>
          <w:szCs w:val="36"/>
          <w:rtl/>
        </w:rPr>
        <w:t>/</w:t>
      </w:r>
      <w:r w:rsidRPr="00DC294A">
        <w:rPr>
          <w:rFonts w:ascii="Times New Roman" w:eastAsia="Times New Roman" w:hAnsi="Times New Roman" w:cs="Traditional Arabic"/>
          <w:b/>
          <w:bCs/>
          <w:sz w:val="36"/>
          <w:szCs w:val="36"/>
          <w:rtl/>
        </w:rPr>
        <w:t xml:space="preserve"> </w:t>
      </w:r>
      <w:proofErr w:type="gramStart"/>
      <w:r w:rsidRPr="00DC294A">
        <w:rPr>
          <w:rFonts w:ascii="Times New Roman" w:eastAsia="Times New Roman" w:hAnsi="Times New Roman" w:cs="Traditional Arabic"/>
          <w:sz w:val="36"/>
          <w:szCs w:val="36"/>
          <w:rtl/>
        </w:rPr>
        <w:t>عبدالغفور</w:t>
      </w:r>
      <w:proofErr w:type="gramEnd"/>
      <w:r w:rsidRPr="00DC294A">
        <w:rPr>
          <w:rFonts w:ascii="Times New Roman" w:eastAsia="Times New Roman" w:hAnsi="Times New Roman" w:cs="Traditional Arabic" w:hint="cs"/>
          <w:sz w:val="36"/>
          <w:szCs w:val="36"/>
          <w:rtl/>
        </w:rPr>
        <w:t xml:space="preserve"> بن لقمان</w:t>
      </w:r>
      <w:r w:rsidRPr="00DC294A">
        <w:rPr>
          <w:rFonts w:ascii="Times New Roman" w:eastAsia="Times New Roman" w:hAnsi="Times New Roman" w:cs="Traditional Arabic"/>
          <w:sz w:val="36"/>
          <w:szCs w:val="36"/>
          <w:rtl/>
        </w:rPr>
        <w:t xml:space="preserve"> </w:t>
      </w:r>
      <w:proofErr w:type="spellStart"/>
      <w:r w:rsidRPr="00DC294A">
        <w:rPr>
          <w:rFonts w:ascii="Times New Roman" w:eastAsia="Times New Roman" w:hAnsi="Times New Roman" w:cs="Traditional Arabic"/>
          <w:sz w:val="36"/>
          <w:szCs w:val="36"/>
          <w:rtl/>
        </w:rPr>
        <w:t>الكردري</w:t>
      </w:r>
      <w:proofErr w:type="spellEnd"/>
      <w:r w:rsidRPr="00DC294A">
        <w:rPr>
          <w:rFonts w:ascii="Times New Roman" w:eastAsia="Times New Roman" w:hAnsi="Times New Roman" w:cs="Traditional Arabic"/>
          <w:sz w:val="36"/>
          <w:szCs w:val="36"/>
          <w:rtl/>
        </w:rPr>
        <w:t xml:space="preserve"> (ت</w:t>
      </w:r>
      <w:r w:rsidRPr="00DC294A">
        <w:rPr>
          <w:rFonts w:ascii="Times New Roman" w:eastAsia="Times New Roman" w:hAnsi="Times New Roman" w:cs="Traditional Arabic" w:hint="cs"/>
          <w:sz w:val="36"/>
          <w:szCs w:val="36"/>
          <w:rtl/>
        </w:rPr>
        <w:t xml:space="preserve"> </w:t>
      </w:r>
      <w:r w:rsidRPr="00DC294A">
        <w:rPr>
          <w:rFonts w:ascii="Times New Roman" w:eastAsia="Times New Roman" w:hAnsi="Times New Roman" w:cs="Traditional Arabic"/>
          <w:sz w:val="36"/>
          <w:szCs w:val="36"/>
          <w:rtl/>
        </w:rPr>
        <w:t>٥٦٢</w:t>
      </w:r>
      <w:r w:rsidRPr="00DC294A">
        <w:rPr>
          <w:rFonts w:ascii="Times New Roman" w:eastAsia="Times New Roman" w:hAnsi="Times New Roman" w:cs="Traditional Arabic" w:hint="cs"/>
          <w:sz w:val="36"/>
          <w:szCs w:val="36"/>
          <w:rtl/>
        </w:rPr>
        <w:t xml:space="preserve"> </w:t>
      </w:r>
      <w:r w:rsidRPr="00DC294A">
        <w:rPr>
          <w:rFonts w:ascii="Times New Roman" w:eastAsia="Times New Roman" w:hAnsi="Times New Roman" w:cs="Traditional Arabic"/>
          <w:sz w:val="36"/>
          <w:szCs w:val="36"/>
          <w:rtl/>
        </w:rPr>
        <w:t>هـ)</w:t>
      </w:r>
      <w:r w:rsidRPr="00DC294A">
        <w:rPr>
          <w:rFonts w:ascii="Times New Roman" w:eastAsia="Times New Roman" w:hAnsi="Times New Roman" w:cs="Traditional Arabic" w:hint="cs"/>
          <w:sz w:val="36"/>
          <w:szCs w:val="36"/>
          <w:rtl/>
        </w:rPr>
        <w:t>.</w:t>
      </w:r>
    </w:p>
    <w:p w14:paraId="499D6129" w14:textId="77777777" w:rsidR="00BD0599" w:rsidRPr="00DC294A" w:rsidRDefault="00BD0599" w:rsidP="00BD0599">
      <w:pPr>
        <w:ind w:left="0" w:firstLine="0"/>
        <w:jc w:val="left"/>
        <w:rPr>
          <w:rFonts w:ascii="Times New Roman" w:eastAsia="Times New Roman" w:hAnsi="Times New Roman" w:cs="Traditional Arabic"/>
          <w:sz w:val="36"/>
          <w:szCs w:val="36"/>
          <w:rtl/>
        </w:rPr>
      </w:pPr>
      <w:r w:rsidRPr="00DC294A">
        <w:rPr>
          <w:rFonts w:ascii="Times New Roman" w:eastAsia="Times New Roman" w:hAnsi="Times New Roman" w:cs="Traditional Arabic" w:hint="cs"/>
          <w:sz w:val="36"/>
          <w:szCs w:val="36"/>
          <w:rtl/>
        </w:rPr>
        <w:t>تحقيقه في الجامعة الإسلامية بالمدينة المنورة، 1442 هـ، 2021 م، ...</w:t>
      </w:r>
      <w:r w:rsidRPr="00DC294A">
        <w:rPr>
          <w:rFonts w:ascii="Times New Roman" w:eastAsia="Times New Roman" w:hAnsi="Times New Roman" w:cs="Traditional Arabic"/>
          <w:sz w:val="36"/>
          <w:szCs w:val="36"/>
          <w:rtl/>
        </w:rPr>
        <w:t xml:space="preserve"> </w:t>
      </w:r>
    </w:p>
    <w:p w14:paraId="35A5325E" w14:textId="77777777" w:rsidR="00BD0599" w:rsidRPr="00DC294A" w:rsidRDefault="00BD0599" w:rsidP="00BD0599">
      <w:pPr>
        <w:ind w:left="0" w:firstLine="0"/>
        <w:jc w:val="left"/>
        <w:rPr>
          <w:rFonts w:ascii="Times New Roman" w:eastAsia="Times New Roman" w:hAnsi="Times New Roman" w:cs="Traditional Arabic"/>
          <w:sz w:val="36"/>
          <w:szCs w:val="36"/>
          <w:rtl/>
        </w:rPr>
      </w:pPr>
      <w:r w:rsidRPr="00DC294A">
        <w:rPr>
          <w:rFonts w:ascii="Times New Roman" w:eastAsia="Times New Roman" w:hAnsi="Times New Roman" w:cs="Traditional Arabic" w:hint="cs"/>
          <w:sz w:val="36"/>
          <w:szCs w:val="36"/>
          <w:rtl/>
        </w:rPr>
        <w:t>(شرح لكتاب التجريد للكرماني في الفقه الحنفي)</w:t>
      </w:r>
    </w:p>
    <w:p w14:paraId="1D8A1D23" w14:textId="77777777" w:rsidR="00BD0599" w:rsidRPr="00DC294A" w:rsidRDefault="00BD0599" w:rsidP="00BD0599">
      <w:pPr>
        <w:ind w:left="0" w:firstLine="0"/>
        <w:jc w:val="left"/>
        <w:rPr>
          <w:rFonts w:ascii="Times New Roman" w:eastAsia="Times New Roman" w:hAnsi="Times New Roman" w:cs="Traditional Arabic"/>
          <w:sz w:val="36"/>
          <w:szCs w:val="36"/>
          <w:rtl/>
        </w:rPr>
      </w:pPr>
    </w:p>
    <w:p w14:paraId="568C8B26" w14:textId="77777777" w:rsidR="00BD0599" w:rsidRPr="00AC5CB1" w:rsidRDefault="00BD0599" w:rsidP="00BD0599">
      <w:pPr>
        <w:ind w:left="0" w:firstLine="0"/>
        <w:jc w:val="both"/>
        <w:rPr>
          <w:rFonts w:ascii="Times New Roman" w:eastAsia="Times New Roman" w:hAnsi="Times New Roman" w:cs="Traditional Arabic"/>
          <w:sz w:val="36"/>
          <w:szCs w:val="36"/>
          <w:rtl/>
          <w:lang w:eastAsia="ar-SA"/>
        </w:rPr>
      </w:pPr>
      <w:r w:rsidRPr="00AC5CB1">
        <w:rPr>
          <w:rFonts w:ascii="Times New Roman" w:eastAsia="Times New Roman" w:hAnsi="Times New Roman" w:cs="Traditional Arabic" w:hint="cs"/>
          <w:b/>
          <w:bCs/>
          <w:sz w:val="36"/>
          <w:szCs w:val="36"/>
          <w:rtl/>
          <w:lang w:eastAsia="ar-SA"/>
        </w:rPr>
        <w:t>مقدمة حاشية ابن عابدين رد المحتار على الدر المختار</w:t>
      </w:r>
      <w:r w:rsidRPr="00AC5CB1">
        <w:rPr>
          <w:rFonts w:ascii="Times New Roman" w:eastAsia="Times New Roman" w:hAnsi="Times New Roman" w:cs="Traditional Arabic" w:hint="cs"/>
          <w:sz w:val="36"/>
          <w:szCs w:val="36"/>
          <w:rtl/>
          <w:lang w:eastAsia="ar-SA"/>
        </w:rPr>
        <w:t xml:space="preserve">/ محمد أمين بن عمر بن عابدين (ت 1252 هـ)؛ تحقيق محمد مصعب، محمد حبّان بك، مصباح </w:t>
      </w:r>
      <w:proofErr w:type="gramStart"/>
      <w:r w:rsidRPr="00AC5CB1">
        <w:rPr>
          <w:rFonts w:ascii="Times New Roman" w:eastAsia="Times New Roman" w:hAnsi="Times New Roman" w:cs="Traditional Arabic" w:hint="cs"/>
          <w:sz w:val="36"/>
          <w:szCs w:val="36"/>
          <w:rtl/>
          <w:lang w:eastAsia="ar-SA"/>
        </w:rPr>
        <w:t>الإسلام.-</w:t>
      </w:r>
      <w:proofErr w:type="gramEnd"/>
      <w:r w:rsidRPr="00AC5CB1">
        <w:rPr>
          <w:rFonts w:ascii="Times New Roman" w:eastAsia="Times New Roman" w:hAnsi="Times New Roman" w:cs="Traditional Arabic" w:hint="cs"/>
          <w:sz w:val="36"/>
          <w:szCs w:val="36"/>
          <w:rtl/>
          <w:lang w:eastAsia="ar-SA"/>
        </w:rPr>
        <w:t xml:space="preserve"> القاهرة: دار الصالح، 1442 هـ، 2021 م.</w:t>
      </w:r>
    </w:p>
    <w:p w14:paraId="68C31CED" w14:textId="77777777" w:rsidR="00BD0599" w:rsidRPr="00AC5CB1" w:rsidRDefault="00BD0599" w:rsidP="00BD0599">
      <w:pPr>
        <w:ind w:left="0" w:firstLine="0"/>
        <w:jc w:val="both"/>
        <w:rPr>
          <w:rFonts w:ascii="Times New Roman" w:eastAsia="Times New Roman" w:hAnsi="Times New Roman" w:cs="Traditional Arabic"/>
          <w:sz w:val="36"/>
          <w:szCs w:val="36"/>
          <w:rtl/>
          <w:lang w:eastAsia="ar-SA"/>
        </w:rPr>
      </w:pPr>
    </w:p>
    <w:p w14:paraId="130F3A8B" w14:textId="77777777" w:rsidR="00967792" w:rsidRPr="00B615EF" w:rsidRDefault="00967792" w:rsidP="00967792">
      <w:pPr>
        <w:ind w:left="0" w:firstLine="0"/>
        <w:jc w:val="both"/>
        <w:rPr>
          <w:rFonts w:ascii="Times New Roman" w:eastAsia="Times New Roman" w:hAnsi="Times New Roman" w:cs="Traditional Arabic"/>
          <w:b/>
          <w:bCs/>
          <w:sz w:val="36"/>
          <w:szCs w:val="36"/>
          <w:rtl/>
          <w:lang w:eastAsia="ar-SA"/>
        </w:rPr>
      </w:pPr>
      <w:r w:rsidRPr="00B615EF">
        <w:rPr>
          <w:rFonts w:cs="Traditional Arabic" w:hint="cs"/>
          <w:b/>
          <w:bCs/>
          <w:sz w:val="36"/>
          <w:szCs w:val="36"/>
          <w:rtl/>
        </w:rPr>
        <w:t>المقدمة العزية للجماعة الأزهرية: مقدمة في مسائل من الأحكام الفقهية على مذهب</w:t>
      </w:r>
      <w:r w:rsidRPr="00B615EF">
        <w:rPr>
          <w:rFonts w:ascii="Times New Roman" w:eastAsia="Times New Roman" w:hAnsi="Times New Roman" w:cs="Traditional Arabic" w:hint="cs"/>
          <w:b/>
          <w:bCs/>
          <w:sz w:val="36"/>
          <w:szCs w:val="36"/>
          <w:rtl/>
          <w:lang w:eastAsia="ar-SA"/>
        </w:rPr>
        <w:t xml:space="preserve"> الإمام مالك/</w:t>
      </w:r>
      <w:r w:rsidRPr="00B615EF">
        <w:rPr>
          <w:rFonts w:ascii="Times New Roman" w:eastAsia="Times New Roman" w:hAnsi="Times New Roman" w:cs="Traditional Arabic" w:hint="cs"/>
          <w:sz w:val="36"/>
          <w:szCs w:val="36"/>
          <w:rtl/>
          <w:lang w:eastAsia="ar-SA"/>
        </w:rPr>
        <w:t xml:space="preserve"> نور الدين أبو الحسن علي بن محمد المنوفي الشاذلي (ت 939 هـ)؛ </w:t>
      </w:r>
      <w:r w:rsidRPr="00B615EF">
        <w:rPr>
          <w:rFonts w:ascii="Calibri" w:eastAsia="Calibri" w:hAnsi="Calibri" w:cs="Traditional Arabic" w:hint="cs"/>
          <w:sz w:val="36"/>
          <w:szCs w:val="36"/>
          <w:rtl/>
        </w:rPr>
        <w:t xml:space="preserve">ضبطها وصححها عمر أحمد </w:t>
      </w:r>
      <w:proofErr w:type="gramStart"/>
      <w:r w:rsidRPr="00B615EF">
        <w:rPr>
          <w:rFonts w:ascii="Calibri" w:eastAsia="Calibri" w:hAnsi="Calibri" w:cs="Traditional Arabic" w:hint="cs"/>
          <w:sz w:val="36"/>
          <w:szCs w:val="36"/>
          <w:rtl/>
        </w:rPr>
        <w:t>الراوي.-</w:t>
      </w:r>
      <w:proofErr w:type="gramEnd"/>
      <w:r w:rsidRPr="00B615EF">
        <w:rPr>
          <w:rFonts w:ascii="Calibri" w:eastAsia="Calibri" w:hAnsi="Calibri" w:cs="Traditional Arabic" w:hint="cs"/>
          <w:sz w:val="36"/>
          <w:szCs w:val="36"/>
          <w:rtl/>
        </w:rPr>
        <w:t xml:space="preserve"> بيروت: دار الكتب العلمية، 1443 هـ، 2021 م، 184 ص.</w:t>
      </w:r>
    </w:p>
    <w:p w14:paraId="4A45903B" w14:textId="77777777" w:rsidR="00967792" w:rsidRPr="00B615EF" w:rsidRDefault="00967792" w:rsidP="00967792">
      <w:pPr>
        <w:ind w:left="0" w:firstLine="0"/>
        <w:jc w:val="both"/>
        <w:rPr>
          <w:rFonts w:ascii="Calibri" w:eastAsia="Calibri" w:hAnsi="Calibri" w:cs="Traditional Arabic"/>
          <w:sz w:val="36"/>
          <w:szCs w:val="36"/>
          <w:rtl/>
        </w:rPr>
      </w:pPr>
      <w:r w:rsidRPr="00B615EF">
        <w:rPr>
          <w:rFonts w:ascii="Calibri" w:eastAsia="Calibri" w:hAnsi="Calibri" w:cs="Traditional Arabic" w:hint="cs"/>
          <w:sz w:val="36"/>
          <w:szCs w:val="36"/>
          <w:rtl/>
        </w:rPr>
        <w:t xml:space="preserve">ومعها: شرح المقدمة العزية/ صالح </w:t>
      </w:r>
      <w:proofErr w:type="gramStart"/>
      <w:r w:rsidRPr="00B615EF">
        <w:rPr>
          <w:rFonts w:ascii="Calibri" w:eastAsia="Calibri" w:hAnsi="Calibri" w:cs="Traditional Arabic" w:hint="cs"/>
          <w:sz w:val="36"/>
          <w:szCs w:val="36"/>
          <w:rtl/>
        </w:rPr>
        <w:t>عبدالسميع</w:t>
      </w:r>
      <w:proofErr w:type="gramEnd"/>
      <w:r w:rsidRPr="00B615EF">
        <w:rPr>
          <w:rFonts w:ascii="Calibri" w:eastAsia="Calibri" w:hAnsi="Calibri" w:cs="Traditional Arabic" w:hint="cs"/>
          <w:sz w:val="36"/>
          <w:szCs w:val="36"/>
          <w:rtl/>
        </w:rPr>
        <w:t xml:space="preserve"> الآبي.</w:t>
      </w:r>
    </w:p>
    <w:p w14:paraId="69BB07F0" w14:textId="77777777" w:rsidR="00967792" w:rsidRPr="00B615EF" w:rsidRDefault="00967792" w:rsidP="00967792">
      <w:pPr>
        <w:ind w:left="0" w:firstLine="0"/>
        <w:jc w:val="both"/>
        <w:rPr>
          <w:rFonts w:ascii="Calibri" w:eastAsia="Calibri" w:hAnsi="Calibri" w:cs="Traditional Arabic"/>
          <w:b/>
          <w:bCs/>
          <w:sz w:val="36"/>
          <w:szCs w:val="36"/>
          <w:rtl/>
        </w:rPr>
      </w:pPr>
    </w:p>
    <w:p w14:paraId="385BC0EE" w14:textId="77777777" w:rsidR="00BD0599" w:rsidRPr="008D357E" w:rsidRDefault="00BD0599" w:rsidP="00BD0599">
      <w:pPr>
        <w:ind w:left="0" w:firstLine="0"/>
        <w:jc w:val="both"/>
        <w:rPr>
          <w:rFonts w:ascii="Times New Roman" w:eastAsia="Times New Roman" w:hAnsi="Times New Roman" w:cs="Traditional Arabic"/>
          <w:b/>
          <w:bCs/>
          <w:sz w:val="36"/>
          <w:szCs w:val="36"/>
          <w:rtl/>
          <w:lang w:eastAsia="ar-SA"/>
        </w:rPr>
      </w:pPr>
      <w:r w:rsidRPr="008D357E">
        <w:rPr>
          <w:rFonts w:cs="Traditional Arabic"/>
          <w:b/>
          <w:bCs/>
          <w:sz w:val="36"/>
          <w:szCs w:val="36"/>
          <w:rtl/>
        </w:rPr>
        <w:lastRenderedPageBreak/>
        <w:t xml:space="preserve">مقدمة قريبة المسالك إلى </w:t>
      </w:r>
      <w:r w:rsidRPr="008D357E">
        <w:rPr>
          <w:rFonts w:cs="Traditional Arabic" w:hint="cs"/>
          <w:b/>
          <w:bCs/>
          <w:sz w:val="36"/>
          <w:szCs w:val="36"/>
          <w:rtl/>
        </w:rPr>
        <w:t xml:space="preserve">مذهب الإمام مالك على </w:t>
      </w:r>
      <w:r w:rsidRPr="008D357E">
        <w:rPr>
          <w:rFonts w:cs="Traditional Arabic"/>
          <w:b/>
          <w:bCs/>
          <w:sz w:val="36"/>
          <w:szCs w:val="36"/>
          <w:rtl/>
        </w:rPr>
        <w:t xml:space="preserve">مختصر </w:t>
      </w:r>
      <w:r w:rsidRPr="008D357E">
        <w:rPr>
          <w:rFonts w:cs="Traditional Arabic" w:hint="cs"/>
          <w:b/>
          <w:bCs/>
          <w:sz w:val="36"/>
          <w:szCs w:val="36"/>
          <w:rtl/>
        </w:rPr>
        <w:t>الشيخ خليل...</w:t>
      </w:r>
      <w:r w:rsidRPr="008D357E">
        <w:rPr>
          <w:rFonts w:cs="Traditional Arabic" w:hint="cs"/>
          <w:sz w:val="36"/>
          <w:szCs w:val="36"/>
          <w:rtl/>
        </w:rPr>
        <w:t xml:space="preserve">/ </w:t>
      </w:r>
      <w:r w:rsidRPr="008D357E">
        <w:rPr>
          <w:rFonts w:cs="Traditional Arabic"/>
          <w:sz w:val="36"/>
          <w:szCs w:val="36"/>
          <w:rtl/>
        </w:rPr>
        <w:t xml:space="preserve">علي بن خضر </w:t>
      </w:r>
      <w:proofErr w:type="spellStart"/>
      <w:r w:rsidRPr="008D357E">
        <w:rPr>
          <w:rFonts w:cs="Traditional Arabic"/>
          <w:sz w:val="36"/>
          <w:szCs w:val="36"/>
          <w:rtl/>
        </w:rPr>
        <w:t>العمروسي</w:t>
      </w:r>
      <w:proofErr w:type="spellEnd"/>
      <w:r w:rsidRPr="008D357E">
        <w:rPr>
          <w:rFonts w:cs="Traditional Arabic" w:hint="cs"/>
          <w:sz w:val="36"/>
          <w:szCs w:val="36"/>
          <w:rtl/>
        </w:rPr>
        <w:t xml:space="preserve"> (ت 1173 هـ)؛ تحقيق عبدالله بن أحمد </w:t>
      </w:r>
      <w:proofErr w:type="gramStart"/>
      <w:r w:rsidRPr="008D357E">
        <w:rPr>
          <w:rFonts w:cs="Traditional Arabic" w:hint="cs"/>
          <w:sz w:val="36"/>
          <w:szCs w:val="36"/>
          <w:rtl/>
        </w:rPr>
        <w:t>الماجد.-</w:t>
      </w:r>
      <w:proofErr w:type="gramEnd"/>
      <w:r w:rsidRPr="008D357E">
        <w:rPr>
          <w:rFonts w:cs="Traditional Arabic" w:hint="cs"/>
          <w:sz w:val="36"/>
          <w:szCs w:val="36"/>
          <w:rtl/>
        </w:rPr>
        <w:t xml:space="preserve"> </w:t>
      </w:r>
      <w:r w:rsidRPr="008D357E">
        <w:rPr>
          <w:rFonts w:ascii="Times New Roman" w:eastAsia="Times New Roman" w:hAnsi="Times New Roman" w:cs="Traditional Arabic" w:hint="cs"/>
          <w:sz w:val="36"/>
          <w:szCs w:val="36"/>
          <w:rtl/>
          <w:lang w:eastAsia="ar-SA"/>
        </w:rPr>
        <w:t>نواكشوط: دار المذهب، 1441 هـ، 2020 م.</w:t>
      </w:r>
    </w:p>
    <w:p w14:paraId="3305480C" w14:textId="77777777" w:rsidR="00BD0599" w:rsidRPr="008D357E" w:rsidRDefault="00BD0599" w:rsidP="00BD0599">
      <w:pPr>
        <w:ind w:left="0" w:firstLine="0"/>
        <w:jc w:val="both"/>
        <w:rPr>
          <w:rFonts w:cs="Traditional Arabic"/>
          <w:sz w:val="36"/>
          <w:szCs w:val="36"/>
          <w:rtl/>
        </w:rPr>
      </w:pPr>
    </w:p>
    <w:p w14:paraId="1CE9EBAB" w14:textId="77777777" w:rsidR="00FA5435" w:rsidRPr="009A5436" w:rsidRDefault="00FA5435" w:rsidP="00FA5435">
      <w:pPr>
        <w:ind w:left="0" w:firstLine="0"/>
        <w:rPr>
          <w:rFonts w:ascii="Times New Roman" w:eastAsia="Times New Roman" w:hAnsi="Times New Roman" w:cs="Traditional Arabic"/>
          <w:sz w:val="36"/>
          <w:szCs w:val="36"/>
          <w:rtl/>
          <w:lang w:eastAsia="ar-SA"/>
        </w:rPr>
      </w:pPr>
      <w:bookmarkStart w:id="75" w:name="_Hlk81562611"/>
      <w:r w:rsidRPr="009A5436">
        <w:rPr>
          <w:rFonts w:ascii="Times New Roman" w:eastAsia="Times New Roman" w:hAnsi="Times New Roman" w:cs="Traditional Arabic" w:hint="cs"/>
          <w:b/>
          <w:bCs/>
          <w:sz w:val="36"/>
          <w:szCs w:val="36"/>
          <w:rtl/>
          <w:lang w:eastAsia="ar-SA"/>
        </w:rPr>
        <w:t>ملتقى الأبحر</w:t>
      </w:r>
      <w:r w:rsidRPr="009A5436">
        <w:rPr>
          <w:rFonts w:ascii="Times New Roman" w:eastAsia="Times New Roman" w:hAnsi="Times New Roman" w:cs="Traditional Arabic" w:hint="cs"/>
          <w:sz w:val="36"/>
          <w:szCs w:val="36"/>
          <w:rtl/>
          <w:lang w:eastAsia="ar-SA"/>
        </w:rPr>
        <w:t xml:space="preserve">/ إبراهيم بن محمد الحلبي (956 هـ)؛ تحقيق عبدالله بيار؛ اعتنى به وقدمه إبراهيم </w:t>
      </w:r>
      <w:proofErr w:type="spellStart"/>
      <w:r w:rsidRPr="009A5436">
        <w:rPr>
          <w:rFonts w:ascii="Times New Roman" w:eastAsia="Times New Roman" w:hAnsi="Times New Roman" w:cs="Traditional Arabic" w:hint="cs"/>
          <w:sz w:val="36"/>
          <w:szCs w:val="36"/>
          <w:rtl/>
          <w:lang w:eastAsia="ar-SA"/>
        </w:rPr>
        <w:t>طشتكين</w:t>
      </w:r>
      <w:proofErr w:type="spellEnd"/>
      <w:r w:rsidRPr="009A5436">
        <w:rPr>
          <w:rFonts w:ascii="Times New Roman" w:eastAsia="Times New Roman" w:hAnsi="Times New Roman" w:cs="Traditional Arabic" w:hint="cs"/>
          <w:sz w:val="36"/>
          <w:szCs w:val="36"/>
          <w:rtl/>
          <w:lang w:eastAsia="ar-SA"/>
        </w:rPr>
        <w:t xml:space="preserve">، أبو اليسر </w:t>
      </w:r>
      <w:proofErr w:type="gramStart"/>
      <w:r w:rsidRPr="009A5436">
        <w:rPr>
          <w:rFonts w:ascii="Times New Roman" w:eastAsia="Times New Roman" w:hAnsi="Times New Roman" w:cs="Traditional Arabic" w:hint="cs"/>
          <w:sz w:val="36"/>
          <w:szCs w:val="36"/>
          <w:rtl/>
          <w:lang w:eastAsia="ar-SA"/>
        </w:rPr>
        <w:t>مراد .</w:t>
      </w:r>
      <w:proofErr w:type="gramEnd"/>
      <w:r w:rsidRPr="009A5436">
        <w:rPr>
          <w:rFonts w:ascii="Times New Roman" w:eastAsia="Times New Roman" w:hAnsi="Times New Roman" w:cs="Traditional Arabic" w:hint="cs"/>
          <w:sz w:val="36"/>
          <w:szCs w:val="36"/>
          <w:rtl/>
          <w:lang w:eastAsia="ar-SA"/>
        </w:rPr>
        <w:t xml:space="preserve">- </w:t>
      </w:r>
      <w:r w:rsidRPr="009A5436">
        <w:rPr>
          <w:rFonts w:ascii="Times New Roman" w:eastAsia="Times New Roman" w:hAnsi="Times New Roman" w:cs="Traditional Arabic"/>
          <w:sz w:val="36"/>
          <w:szCs w:val="36"/>
          <w:rtl/>
          <w:lang w:eastAsia="ar-SA"/>
        </w:rPr>
        <w:t>إستانبول: دار الشفا، 144</w:t>
      </w:r>
      <w:r w:rsidRPr="009A5436">
        <w:rPr>
          <w:rFonts w:ascii="Times New Roman" w:eastAsia="Times New Roman" w:hAnsi="Times New Roman" w:cs="Traditional Arabic" w:hint="cs"/>
          <w:sz w:val="36"/>
          <w:szCs w:val="36"/>
          <w:rtl/>
          <w:lang w:eastAsia="ar-SA"/>
        </w:rPr>
        <w:t>1</w:t>
      </w:r>
      <w:r w:rsidRPr="009A5436">
        <w:rPr>
          <w:rFonts w:ascii="Times New Roman" w:eastAsia="Times New Roman" w:hAnsi="Times New Roman" w:cs="Traditional Arabic"/>
          <w:sz w:val="36"/>
          <w:szCs w:val="36"/>
          <w:rtl/>
          <w:lang w:eastAsia="ar-SA"/>
        </w:rPr>
        <w:t xml:space="preserve"> هـ، 20</w:t>
      </w:r>
      <w:r w:rsidRPr="009A5436">
        <w:rPr>
          <w:rFonts w:ascii="Times New Roman" w:eastAsia="Times New Roman" w:hAnsi="Times New Roman" w:cs="Traditional Arabic" w:hint="cs"/>
          <w:sz w:val="36"/>
          <w:szCs w:val="36"/>
          <w:rtl/>
          <w:lang w:eastAsia="ar-SA"/>
        </w:rPr>
        <w:t>19</w:t>
      </w:r>
      <w:r w:rsidRPr="009A5436">
        <w:rPr>
          <w:rFonts w:ascii="Times New Roman" w:eastAsia="Times New Roman" w:hAnsi="Times New Roman" w:cs="Traditional Arabic"/>
          <w:sz w:val="36"/>
          <w:szCs w:val="36"/>
          <w:rtl/>
          <w:lang w:eastAsia="ar-SA"/>
        </w:rPr>
        <w:t xml:space="preserve"> م</w:t>
      </w:r>
      <w:r w:rsidRPr="009A5436">
        <w:rPr>
          <w:rFonts w:ascii="Times New Roman" w:eastAsia="Times New Roman" w:hAnsi="Times New Roman" w:cs="Traditional Arabic" w:hint="cs"/>
          <w:sz w:val="36"/>
          <w:szCs w:val="36"/>
          <w:rtl/>
          <w:lang w:eastAsia="ar-SA"/>
        </w:rPr>
        <w:t>، 624 ص.</w:t>
      </w:r>
    </w:p>
    <w:p w14:paraId="5502CE9E" w14:textId="77777777" w:rsidR="00FA5435" w:rsidRPr="009A5436" w:rsidRDefault="00FA5435" w:rsidP="00FA5435">
      <w:pPr>
        <w:ind w:left="0" w:firstLine="0"/>
        <w:rPr>
          <w:rFonts w:ascii="Times New Roman" w:eastAsia="Times New Roman" w:hAnsi="Times New Roman" w:cs="Traditional Arabic"/>
          <w:sz w:val="36"/>
          <w:szCs w:val="36"/>
          <w:rtl/>
          <w:lang w:eastAsia="ar-SA"/>
        </w:rPr>
      </w:pPr>
      <w:r w:rsidRPr="009A5436">
        <w:rPr>
          <w:rFonts w:ascii="Times New Roman" w:eastAsia="Times New Roman" w:hAnsi="Times New Roman" w:cs="Traditional Arabic" w:hint="cs"/>
          <w:sz w:val="36"/>
          <w:szCs w:val="36"/>
          <w:rtl/>
          <w:lang w:eastAsia="ar-SA"/>
        </w:rPr>
        <w:t>(في الفقه الحنفي، ويعرف الكتاب بحلبي، أو الحلبي)</w:t>
      </w:r>
    </w:p>
    <w:p w14:paraId="67BD78E2" w14:textId="77777777" w:rsidR="00FA5435" w:rsidRPr="009A5436" w:rsidRDefault="00FA5435" w:rsidP="00FA5435">
      <w:pPr>
        <w:ind w:left="0" w:firstLine="0"/>
        <w:jc w:val="both"/>
        <w:rPr>
          <w:rFonts w:ascii="Times New Roman" w:eastAsia="Times New Roman" w:hAnsi="Times New Roman" w:cs="Traditional Arabic"/>
          <w:b/>
          <w:bCs/>
          <w:sz w:val="36"/>
          <w:szCs w:val="36"/>
          <w:rtl/>
          <w:lang w:eastAsia="ar-SA"/>
        </w:rPr>
      </w:pPr>
    </w:p>
    <w:bookmarkEnd w:id="75"/>
    <w:p w14:paraId="6AD36F1C" w14:textId="77777777" w:rsidR="00FA5435" w:rsidRPr="00822C76" w:rsidRDefault="00FA5435" w:rsidP="00FA5435">
      <w:pPr>
        <w:ind w:left="0" w:firstLine="0"/>
        <w:jc w:val="both"/>
        <w:rPr>
          <w:rFonts w:ascii="Times New Roman" w:eastAsia="Times New Roman" w:hAnsi="Times New Roman" w:cs="Traditional Arabic"/>
          <w:sz w:val="36"/>
          <w:szCs w:val="36"/>
          <w:rtl/>
          <w:lang w:eastAsia="ar-SA"/>
        </w:rPr>
      </w:pPr>
      <w:r w:rsidRPr="00822C76">
        <w:rPr>
          <w:rFonts w:ascii="Times New Roman" w:eastAsia="Times New Roman" w:hAnsi="Times New Roman" w:cs="Traditional Arabic" w:hint="cs"/>
          <w:b/>
          <w:bCs/>
          <w:sz w:val="36"/>
          <w:szCs w:val="36"/>
          <w:rtl/>
          <w:lang w:eastAsia="ar-SA"/>
        </w:rPr>
        <w:t>من فتاوى المزني</w:t>
      </w:r>
      <w:r w:rsidRPr="00822C76">
        <w:rPr>
          <w:rFonts w:ascii="Times New Roman" w:eastAsia="Times New Roman" w:hAnsi="Times New Roman" w:cs="Traditional Arabic" w:hint="cs"/>
          <w:sz w:val="36"/>
          <w:szCs w:val="36"/>
          <w:rtl/>
          <w:lang w:eastAsia="ar-SA"/>
        </w:rPr>
        <w:t xml:space="preserve">/ لأبي </w:t>
      </w:r>
      <w:proofErr w:type="spellStart"/>
      <w:r w:rsidRPr="00822C76">
        <w:rPr>
          <w:rFonts w:ascii="Times New Roman" w:eastAsia="Times New Roman" w:hAnsi="Times New Roman" w:cs="Traditional Arabic" w:hint="cs"/>
          <w:sz w:val="36"/>
          <w:szCs w:val="36"/>
          <w:rtl/>
          <w:lang w:eastAsia="ar-SA"/>
        </w:rPr>
        <w:t>إيراهيم</w:t>
      </w:r>
      <w:proofErr w:type="spellEnd"/>
      <w:r w:rsidRPr="00822C76">
        <w:rPr>
          <w:rFonts w:ascii="Times New Roman" w:eastAsia="Times New Roman" w:hAnsi="Times New Roman" w:cs="Traditional Arabic" w:hint="cs"/>
          <w:sz w:val="36"/>
          <w:szCs w:val="36"/>
          <w:rtl/>
          <w:lang w:eastAsia="ar-SA"/>
        </w:rPr>
        <w:t xml:space="preserve"> إسماعيل بن يحيى المزني (ت 264 هـ)؛ تحقيق جمال </w:t>
      </w:r>
      <w:proofErr w:type="spellStart"/>
      <w:proofErr w:type="gramStart"/>
      <w:r w:rsidRPr="00822C76">
        <w:rPr>
          <w:rFonts w:ascii="Times New Roman" w:eastAsia="Times New Roman" w:hAnsi="Times New Roman" w:cs="Traditional Arabic" w:hint="cs"/>
          <w:sz w:val="36"/>
          <w:szCs w:val="36"/>
          <w:rtl/>
          <w:lang w:eastAsia="ar-SA"/>
        </w:rPr>
        <w:t>موحيب</w:t>
      </w:r>
      <w:proofErr w:type="spellEnd"/>
      <w:r w:rsidRPr="00822C76">
        <w:rPr>
          <w:rFonts w:ascii="Times New Roman" w:eastAsia="Times New Roman" w:hAnsi="Times New Roman" w:cs="Traditional Arabic" w:hint="cs"/>
          <w:sz w:val="36"/>
          <w:szCs w:val="36"/>
          <w:rtl/>
          <w:lang w:eastAsia="ar-SA"/>
        </w:rPr>
        <w:t>.-</w:t>
      </w:r>
      <w:proofErr w:type="gramEnd"/>
      <w:r w:rsidRPr="00822C76">
        <w:rPr>
          <w:rFonts w:ascii="Times New Roman" w:eastAsia="Times New Roman" w:hAnsi="Times New Roman" w:cs="Traditional Arabic" w:hint="cs"/>
          <w:sz w:val="36"/>
          <w:szCs w:val="36"/>
          <w:rtl/>
          <w:lang w:eastAsia="ar-SA"/>
        </w:rPr>
        <w:t xml:space="preserve"> بيروت: دار الكتب العلمية، 1442 هـ، 2021 م، 72 ص.</w:t>
      </w:r>
    </w:p>
    <w:p w14:paraId="4C5A6C6C" w14:textId="77777777" w:rsidR="00FA5435" w:rsidRPr="00822C76" w:rsidRDefault="00FA5435" w:rsidP="00FA5435">
      <w:pPr>
        <w:ind w:left="0" w:firstLine="0"/>
        <w:jc w:val="both"/>
        <w:rPr>
          <w:rFonts w:ascii="Times New Roman" w:eastAsia="Times New Roman" w:hAnsi="Times New Roman" w:cs="Traditional Arabic"/>
          <w:sz w:val="36"/>
          <w:szCs w:val="36"/>
          <w:rtl/>
          <w:lang w:eastAsia="ar-SA"/>
        </w:rPr>
      </w:pPr>
    </w:p>
    <w:p w14:paraId="43FE50C3" w14:textId="77777777" w:rsidR="00FA5435" w:rsidRPr="00865155" w:rsidRDefault="00FA5435" w:rsidP="00FA5435">
      <w:pPr>
        <w:ind w:left="0" w:firstLine="0"/>
        <w:jc w:val="both"/>
        <w:rPr>
          <w:rFonts w:cs="Traditional Arabic"/>
          <w:sz w:val="36"/>
          <w:szCs w:val="36"/>
          <w:rtl/>
        </w:rPr>
      </w:pPr>
      <w:r w:rsidRPr="00865155">
        <w:rPr>
          <w:rFonts w:cs="Traditional Arabic" w:hint="cs"/>
          <w:b/>
          <w:bCs/>
          <w:sz w:val="36"/>
          <w:szCs w:val="36"/>
          <w:rtl/>
        </w:rPr>
        <w:t>المنتخب السليماني في الفقه النعماني/</w:t>
      </w:r>
      <w:r w:rsidRPr="00865155">
        <w:rPr>
          <w:rFonts w:cs="Traditional Arabic" w:hint="cs"/>
          <w:sz w:val="36"/>
          <w:szCs w:val="36"/>
          <w:rtl/>
        </w:rPr>
        <w:t xml:space="preserve"> صدر الدين سليمان بن وهيب </w:t>
      </w:r>
      <w:proofErr w:type="spellStart"/>
      <w:r w:rsidRPr="00865155">
        <w:rPr>
          <w:rFonts w:cs="Traditional Arabic" w:hint="cs"/>
          <w:sz w:val="36"/>
          <w:szCs w:val="36"/>
          <w:rtl/>
        </w:rPr>
        <w:t>الأذرعي</w:t>
      </w:r>
      <w:proofErr w:type="spellEnd"/>
      <w:r w:rsidRPr="00865155">
        <w:rPr>
          <w:rFonts w:cs="Traditional Arabic" w:hint="cs"/>
          <w:sz w:val="36"/>
          <w:szCs w:val="36"/>
          <w:rtl/>
        </w:rPr>
        <w:t xml:space="preserve"> (ت 677هـ)</w:t>
      </w:r>
    </w:p>
    <w:p w14:paraId="0E6D2767" w14:textId="77777777" w:rsidR="00FA5435" w:rsidRPr="00865155" w:rsidRDefault="00FA5435" w:rsidP="00FA5435">
      <w:pPr>
        <w:ind w:left="0" w:firstLine="0"/>
        <w:jc w:val="both"/>
        <w:rPr>
          <w:rFonts w:cs="Traditional Arabic"/>
          <w:sz w:val="36"/>
          <w:szCs w:val="36"/>
          <w:rtl/>
        </w:rPr>
      </w:pPr>
      <w:r w:rsidRPr="00865155">
        <w:rPr>
          <w:rFonts w:cs="Traditional Arabic" w:hint="cs"/>
          <w:sz w:val="36"/>
          <w:szCs w:val="36"/>
          <w:rtl/>
        </w:rPr>
        <w:t>تحقيقه في الجامعة الإسلامية بغزة، 1442 هـ؟، 2020 م، ...</w:t>
      </w:r>
    </w:p>
    <w:p w14:paraId="0C8D56BD" w14:textId="77777777" w:rsidR="00FA5435" w:rsidRPr="00865155" w:rsidRDefault="00FA5435" w:rsidP="00FA5435">
      <w:pPr>
        <w:ind w:left="0" w:firstLine="0"/>
        <w:jc w:val="both"/>
        <w:rPr>
          <w:rFonts w:cs="Traditional Arabic"/>
          <w:b/>
          <w:bCs/>
          <w:sz w:val="36"/>
          <w:szCs w:val="36"/>
          <w:rtl/>
        </w:rPr>
      </w:pPr>
    </w:p>
    <w:p w14:paraId="25454C9B" w14:textId="77777777" w:rsidR="00FA5435" w:rsidRPr="007126F9" w:rsidRDefault="00FA5435" w:rsidP="00FA5435">
      <w:pPr>
        <w:ind w:left="0" w:firstLine="0"/>
        <w:jc w:val="both"/>
        <w:rPr>
          <w:rFonts w:ascii="Times New Roman" w:eastAsia="Times New Roman" w:hAnsi="Times New Roman" w:cs="Traditional Arabic"/>
          <w:sz w:val="36"/>
          <w:szCs w:val="36"/>
          <w:rtl/>
          <w:lang w:eastAsia="ar-SA"/>
        </w:rPr>
      </w:pPr>
      <w:r w:rsidRPr="007126F9">
        <w:rPr>
          <w:rFonts w:ascii="Times New Roman" w:eastAsia="Times New Roman" w:hAnsi="Times New Roman" w:cs="Traditional Arabic" w:hint="cs"/>
          <w:b/>
          <w:bCs/>
          <w:sz w:val="36"/>
          <w:szCs w:val="36"/>
          <w:rtl/>
          <w:lang w:eastAsia="ar-SA"/>
        </w:rPr>
        <w:t>المنح الوفية لشرح المقدمة العزّية</w:t>
      </w:r>
      <w:r w:rsidRPr="007126F9">
        <w:rPr>
          <w:rFonts w:ascii="Times New Roman" w:eastAsia="Times New Roman" w:hAnsi="Times New Roman" w:cs="Traditional Arabic" w:hint="cs"/>
          <w:sz w:val="36"/>
          <w:szCs w:val="36"/>
          <w:rtl/>
          <w:lang w:eastAsia="ar-SA"/>
        </w:rPr>
        <w:t xml:space="preserve">/ محب الدين محمد بن محمد </w:t>
      </w:r>
      <w:proofErr w:type="spellStart"/>
      <w:r w:rsidRPr="007126F9">
        <w:rPr>
          <w:rFonts w:ascii="Times New Roman" w:eastAsia="Times New Roman" w:hAnsi="Times New Roman" w:cs="Traditional Arabic" w:hint="cs"/>
          <w:sz w:val="36"/>
          <w:szCs w:val="36"/>
          <w:rtl/>
          <w:lang w:eastAsia="ar-SA"/>
        </w:rPr>
        <w:t>الفيشي</w:t>
      </w:r>
      <w:proofErr w:type="spellEnd"/>
      <w:r w:rsidRPr="007126F9">
        <w:rPr>
          <w:rFonts w:ascii="Times New Roman" w:eastAsia="Times New Roman" w:hAnsi="Times New Roman" w:cs="Traditional Arabic" w:hint="cs"/>
          <w:sz w:val="36"/>
          <w:szCs w:val="36"/>
          <w:rtl/>
          <w:lang w:eastAsia="ar-SA"/>
        </w:rPr>
        <w:t xml:space="preserve"> المالكي (ت 972 هـ)؛ تحقيق أحمد مصطفى </w:t>
      </w:r>
      <w:proofErr w:type="gramStart"/>
      <w:r w:rsidRPr="007126F9">
        <w:rPr>
          <w:rFonts w:ascii="Times New Roman" w:eastAsia="Times New Roman" w:hAnsi="Times New Roman" w:cs="Traditional Arabic" w:hint="cs"/>
          <w:sz w:val="36"/>
          <w:szCs w:val="36"/>
          <w:rtl/>
          <w:lang w:eastAsia="ar-SA"/>
        </w:rPr>
        <w:t>الطهطاوي.-</w:t>
      </w:r>
      <w:proofErr w:type="gramEnd"/>
      <w:r w:rsidRPr="007126F9">
        <w:rPr>
          <w:rFonts w:ascii="Times New Roman" w:eastAsia="Times New Roman" w:hAnsi="Times New Roman" w:cs="Traditional Arabic" w:hint="cs"/>
          <w:sz w:val="36"/>
          <w:szCs w:val="36"/>
          <w:rtl/>
          <w:lang w:eastAsia="ar-SA"/>
        </w:rPr>
        <w:t xml:space="preserve"> بيروت: دار ابن حزم، 1443 هـ، 2021 م.</w:t>
      </w:r>
    </w:p>
    <w:p w14:paraId="6E9895C5" w14:textId="77777777" w:rsidR="00FA5435" w:rsidRPr="007126F9" w:rsidRDefault="00FA5435" w:rsidP="00FA5435">
      <w:pPr>
        <w:ind w:left="0" w:firstLine="0"/>
        <w:jc w:val="both"/>
        <w:rPr>
          <w:rFonts w:ascii="Times New Roman" w:eastAsia="Times New Roman" w:hAnsi="Times New Roman" w:cs="Traditional Arabic"/>
          <w:sz w:val="36"/>
          <w:szCs w:val="36"/>
          <w:rtl/>
          <w:lang w:eastAsia="ar-SA"/>
        </w:rPr>
      </w:pPr>
      <w:r w:rsidRPr="007126F9">
        <w:rPr>
          <w:rFonts w:ascii="Times New Roman" w:eastAsia="Times New Roman" w:hAnsi="Times New Roman" w:cs="Traditional Arabic" w:hint="cs"/>
          <w:sz w:val="36"/>
          <w:szCs w:val="36"/>
          <w:rtl/>
          <w:lang w:eastAsia="ar-SA"/>
        </w:rPr>
        <w:t>(فقه مالكي)</w:t>
      </w:r>
    </w:p>
    <w:p w14:paraId="6EB6A0FF" w14:textId="77777777" w:rsidR="00FA5435" w:rsidRPr="007126F9" w:rsidRDefault="00FA5435" w:rsidP="00FA5435">
      <w:pPr>
        <w:ind w:left="0" w:firstLine="0"/>
        <w:jc w:val="both"/>
        <w:rPr>
          <w:rFonts w:ascii="Times New Roman" w:eastAsia="Times New Roman" w:hAnsi="Times New Roman" w:cs="Traditional Arabic"/>
          <w:sz w:val="36"/>
          <w:szCs w:val="36"/>
          <w:rtl/>
          <w:lang w:eastAsia="ar-SA"/>
        </w:rPr>
      </w:pPr>
    </w:p>
    <w:p w14:paraId="6F4B4F58" w14:textId="77777777" w:rsidR="00FA5435" w:rsidRPr="00692385" w:rsidRDefault="00FA5435" w:rsidP="00FA5435">
      <w:pPr>
        <w:ind w:left="0" w:firstLine="0"/>
        <w:jc w:val="both"/>
        <w:rPr>
          <w:rFonts w:ascii="Times New Roman" w:eastAsia="Times New Roman" w:hAnsi="Times New Roman" w:cs="Traditional Arabic"/>
          <w:sz w:val="36"/>
          <w:szCs w:val="36"/>
          <w:rtl/>
          <w:lang w:eastAsia="ar-SA"/>
        </w:rPr>
      </w:pPr>
      <w:r w:rsidRPr="00692385">
        <w:rPr>
          <w:rFonts w:ascii="Times New Roman" w:eastAsia="Times New Roman" w:hAnsi="Times New Roman" w:cs="Traditional Arabic" w:hint="cs"/>
          <w:b/>
          <w:bCs/>
          <w:sz w:val="36"/>
          <w:szCs w:val="36"/>
          <w:rtl/>
          <w:lang w:eastAsia="ar-SA"/>
        </w:rPr>
        <w:t>المنهاج</w:t>
      </w:r>
      <w:r w:rsidRPr="00692385">
        <w:rPr>
          <w:rFonts w:ascii="Times New Roman" w:eastAsia="Times New Roman" w:hAnsi="Times New Roman" w:cs="Traditional Arabic" w:hint="cs"/>
          <w:sz w:val="36"/>
          <w:szCs w:val="36"/>
          <w:rtl/>
          <w:lang w:eastAsia="ar-SA"/>
        </w:rPr>
        <w:t>/</w:t>
      </w:r>
      <w:r w:rsidRPr="00692385">
        <w:rPr>
          <w:rFonts w:ascii="Times New Roman" w:eastAsia="Times New Roman" w:hAnsi="Times New Roman" w:cs="Traditional Arabic"/>
          <w:sz w:val="36"/>
          <w:szCs w:val="36"/>
          <w:rtl/>
          <w:lang w:eastAsia="ar-SA"/>
        </w:rPr>
        <w:t xml:space="preserve"> </w:t>
      </w:r>
      <w:r w:rsidRPr="00692385">
        <w:rPr>
          <w:rFonts w:ascii="Times New Roman" w:eastAsia="Times New Roman" w:hAnsi="Times New Roman" w:cs="Traditional Arabic" w:hint="cs"/>
          <w:sz w:val="36"/>
          <w:szCs w:val="36"/>
          <w:rtl/>
          <w:lang w:eastAsia="ar-SA"/>
        </w:rPr>
        <w:t>يحيى بن شرف النووي (ت 676 هـ)؛</w:t>
      </w:r>
      <w:r w:rsidRPr="00692385">
        <w:rPr>
          <w:rFonts w:ascii="Times New Roman" w:eastAsia="Times New Roman" w:hAnsi="Times New Roman" w:cs="Traditional Arabic"/>
          <w:sz w:val="36"/>
          <w:szCs w:val="36"/>
          <w:rtl/>
          <w:lang w:eastAsia="ar-SA"/>
        </w:rPr>
        <w:t xml:space="preserve"> </w:t>
      </w:r>
      <w:r w:rsidRPr="00692385">
        <w:rPr>
          <w:rFonts w:ascii="Times New Roman" w:eastAsia="Times New Roman" w:hAnsi="Times New Roman" w:cs="Traditional Arabic" w:hint="cs"/>
          <w:sz w:val="36"/>
          <w:szCs w:val="36"/>
          <w:rtl/>
          <w:lang w:eastAsia="ar-SA"/>
        </w:rPr>
        <w:t xml:space="preserve">تحقيق ماجد </w:t>
      </w:r>
      <w:proofErr w:type="gramStart"/>
      <w:r w:rsidRPr="00692385">
        <w:rPr>
          <w:rFonts w:ascii="Times New Roman" w:eastAsia="Times New Roman" w:hAnsi="Times New Roman" w:cs="Traditional Arabic" w:hint="cs"/>
          <w:sz w:val="36"/>
          <w:szCs w:val="36"/>
          <w:rtl/>
          <w:lang w:eastAsia="ar-SA"/>
        </w:rPr>
        <w:t>الحموي.-</w:t>
      </w:r>
      <w:proofErr w:type="gramEnd"/>
      <w:r w:rsidRPr="00692385">
        <w:rPr>
          <w:rFonts w:ascii="Times New Roman" w:eastAsia="Times New Roman" w:hAnsi="Times New Roman" w:cs="Traditional Arabic" w:hint="cs"/>
          <w:sz w:val="36"/>
          <w:szCs w:val="36"/>
          <w:rtl/>
          <w:lang w:eastAsia="ar-SA"/>
        </w:rPr>
        <w:t xml:space="preserve"> ط، جديدة مزيدة ومنقحة.- بيروت: دار ابن حزم، 1442 هـ، 2021 م، 2 مج.</w:t>
      </w:r>
    </w:p>
    <w:p w14:paraId="372FD4C9" w14:textId="77777777" w:rsidR="00FA5435" w:rsidRPr="00692385" w:rsidRDefault="00FA5435" w:rsidP="00FA5435">
      <w:pPr>
        <w:ind w:left="0" w:firstLine="0"/>
        <w:jc w:val="both"/>
        <w:rPr>
          <w:rFonts w:ascii="Times New Roman" w:eastAsia="Times New Roman" w:hAnsi="Times New Roman" w:cs="Traditional Arabic"/>
          <w:sz w:val="36"/>
          <w:szCs w:val="36"/>
          <w:rtl/>
          <w:lang w:eastAsia="ar-SA"/>
        </w:rPr>
      </w:pPr>
    </w:p>
    <w:p w14:paraId="4102F990" w14:textId="77777777" w:rsidR="00FA5435" w:rsidRPr="00FA4469" w:rsidRDefault="00FA5435" w:rsidP="00FA5435">
      <w:pPr>
        <w:ind w:left="0" w:firstLine="0"/>
        <w:jc w:val="both"/>
        <w:rPr>
          <w:rFonts w:cs="Traditional Arabic"/>
          <w:sz w:val="36"/>
          <w:szCs w:val="36"/>
          <w:rtl/>
        </w:rPr>
      </w:pPr>
      <w:r w:rsidRPr="00FA4469">
        <w:rPr>
          <w:rFonts w:cs="Traditional Arabic" w:hint="cs"/>
          <w:b/>
          <w:bCs/>
          <w:sz w:val="36"/>
          <w:szCs w:val="36"/>
          <w:rtl/>
        </w:rPr>
        <w:t>منهاج الطالبين</w:t>
      </w:r>
      <w:r w:rsidRPr="00FA4469">
        <w:rPr>
          <w:rFonts w:cs="Traditional Arabic" w:hint="cs"/>
          <w:sz w:val="36"/>
          <w:szCs w:val="36"/>
          <w:rtl/>
        </w:rPr>
        <w:t xml:space="preserve"> </w:t>
      </w:r>
      <w:r w:rsidRPr="00FA4469">
        <w:rPr>
          <w:rFonts w:cs="Traditional Arabic" w:hint="cs"/>
          <w:b/>
          <w:bCs/>
          <w:sz w:val="36"/>
          <w:szCs w:val="36"/>
          <w:rtl/>
        </w:rPr>
        <w:t>وعمدة المفتين</w:t>
      </w:r>
      <w:r w:rsidRPr="00FA4469">
        <w:rPr>
          <w:rFonts w:cs="Traditional Arabic" w:hint="cs"/>
          <w:sz w:val="36"/>
          <w:szCs w:val="36"/>
          <w:rtl/>
        </w:rPr>
        <w:t xml:space="preserve">/ لأبي زكريا يحيى بن شرف النووي (ت 676 هـ)؛ تحقيق محمد مصطفى </w:t>
      </w:r>
      <w:proofErr w:type="spellStart"/>
      <w:proofErr w:type="gramStart"/>
      <w:r w:rsidRPr="00FA4469">
        <w:rPr>
          <w:rFonts w:cs="Traditional Arabic" w:hint="cs"/>
          <w:sz w:val="36"/>
          <w:szCs w:val="36"/>
          <w:rtl/>
        </w:rPr>
        <w:t>الزحيلي</w:t>
      </w:r>
      <w:proofErr w:type="spellEnd"/>
      <w:r w:rsidRPr="00FA4469">
        <w:rPr>
          <w:rFonts w:cs="Traditional Arabic" w:hint="cs"/>
          <w:sz w:val="36"/>
          <w:szCs w:val="36"/>
          <w:rtl/>
        </w:rPr>
        <w:t>.-</w:t>
      </w:r>
      <w:proofErr w:type="gramEnd"/>
      <w:r w:rsidRPr="00FA4469">
        <w:rPr>
          <w:rFonts w:cs="Traditional Arabic" w:hint="cs"/>
          <w:sz w:val="36"/>
          <w:szCs w:val="36"/>
          <w:rtl/>
        </w:rPr>
        <w:t xml:space="preserve"> الكويت: دار فارس، 1442 هـ، 2021 م.</w:t>
      </w:r>
    </w:p>
    <w:p w14:paraId="2A2CDB49" w14:textId="77777777" w:rsidR="00FA5435" w:rsidRPr="00FA4469" w:rsidRDefault="00FA5435" w:rsidP="00FA5435">
      <w:pPr>
        <w:ind w:left="0" w:firstLine="0"/>
        <w:jc w:val="both"/>
        <w:rPr>
          <w:rFonts w:cs="Traditional Arabic"/>
          <w:sz w:val="36"/>
          <w:szCs w:val="36"/>
          <w:rtl/>
        </w:rPr>
      </w:pPr>
    </w:p>
    <w:p w14:paraId="472C8097" w14:textId="77777777" w:rsidR="00967792" w:rsidRPr="002403EC" w:rsidRDefault="00967792" w:rsidP="00967792">
      <w:pPr>
        <w:ind w:left="0" w:firstLine="0"/>
        <w:jc w:val="both"/>
        <w:rPr>
          <w:rFonts w:ascii="Times New Roman" w:eastAsia="Times New Roman" w:hAnsi="Times New Roman" w:cs="Traditional Arabic"/>
          <w:sz w:val="36"/>
          <w:szCs w:val="36"/>
          <w:rtl/>
          <w:lang w:eastAsia="ar-SA"/>
        </w:rPr>
      </w:pPr>
      <w:r w:rsidRPr="002403EC">
        <w:rPr>
          <w:rFonts w:ascii="Times New Roman" w:eastAsia="Times New Roman" w:hAnsi="Times New Roman" w:cs="Traditional Arabic" w:hint="cs"/>
          <w:b/>
          <w:bCs/>
          <w:sz w:val="36"/>
          <w:szCs w:val="36"/>
          <w:rtl/>
          <w:lang w:eastAsia="ar-SA"/>
        </w:rPr>
        <w:lastRenderedPageBreak/>
        <w:t>المنهاج المعروف بمنهاج الطالبين</w:t>
      </w:r>
      <w:r w:rsidRPr="002403EC">
        <w:rPr>
          <w:rFonts w:ascii="Times New Roman" w:eastAsia="Times New Roman" w:hAnsi="Times New Roman" w:cs="Traditional Arabic" w:hint="cs"/>
          <w:sz w:val="36"/>
          <w:szCs w:val="36"/>
          <w:rtl/>
          <w:lang w:eastAsia="ar-SA"/>
        </w:rPr>
        <w:t xml:space="preserve">/ يحيى بن شرف النووي (ت 676 هـ)؛ تحقيق فادي </w:t>
      </w:r>
      <w:proofErr w:type="gramStart"/>
      <w:r w:rsidRPr="002403EC">
        <w:rPr>
          <w:rFonts w:ascii="Times New Roman" w:eastAsia="Times New Roman" w:hAnsi="Times New Roman" w:cs="Traditional Arabic" w:hint="cs"/>
          <w:sz w:val="36"/>
          <w:szCs w:val="36"/>
          <w:rtl/>
          <w:lang w:eastAsia="ar-SA"/>
        </w:rPr>
        <w:t>المغربي.-</w:t>
      </w:r>
      <w:proofErr w:type="gramEnd"/>
      <w:r w:rsidRPr="002403EC">
        <w:rPr>
          <w:rFonts w:ascii="Times New Roman" w:eastAsia="Times New Roman" w:hAnsi="Times New Roman" w:cs="Traditional Arabic" w:hint="cs"/>
          <w:sz w:val="36"/>
          <w:szCs w:val="36"/>
          <w:rtl/>
          <w:lang w:eastAsia="ar-SA"/>
        </w:rPr>
        <w:t xml:space="preserve"> دمشق: مؤسسة الرسالة، 1443 هـ، 2021 م؟</w:t>
      </w:r>
    </w:p>
    <w:p w14:paraId="114E0B1B" w14:textId="77777777" w:rsidR="00967792" w:rsidRPr="002403EC" w:rsidRDefault="00967792" w:rsidP="00967792">
      <w:pPr>
        <w:ind w:left="0" w:firstLine="0"/>
        <w:jc w:val="both"/>
        <w:rPr>
          <w:rFonts w:ascii="Times New Roman" w:eastAsia="Times New Roman" w:hAnsi="Times New Roman" w:cs="Traditional Arabic"/>
          <w:sz w:val="36"/>
          <w:szCs w:val="36"/>
          <w:rtl/>
          <w:lang w:eastAsia="ar-SA"/>
        </w:rPr>
      </w:pPr>
      <w:r w:rsidRPr="002403EC">
        <w:rPr>
          <w:rFonts w:ascii="Times New Roman" w:eastAsia="Times New Roman" w:hAnsi="Times New Roman" w:cs="Traditional Arabic" w:hint="cs"/>
          <w:sz w:val="36"/>
          <w:szCs w:val="36"/>
          <w:rtl/>
          <w:lang w:eastAsia="ar-SA"/>
        </w:rPr>
        <w:t xml:space="preserve">ومعه: بعض غرض المنهاج/ </w:t>
      </w:r>
      <w:r w:rsidRPr="002403EC">
        <w:rPr>
          <w:rFonts w:ascii="Times New Roman" w:eastAsia="Times New Roman" w:hAnsi="Times New Roman" w:cs="Traditional Arabic"/>
          <w:caps/>
          <w:sz w:val="36"/>
          <w:szCs w:val="36"/>
          <w:rtl/>
          <w:lang w:eastAsia="ar-SA"/>
        </w:rPr>
        <w:t xml:space="preserve">برهان الدين إبراهيم بن </w:t>
      </w:r>
      <w:proofErr w:type="gramStart"/>
      <w:r w:rsidRPr="002403EC">
        <w:rPr>
          <w:rFonts w:ascii="Times New Roman" w:eastAsia="Times New Roman" w:hAnsi="Times New Roman" w:cs="Traditional Arabic"/>
          <w:caps/>
          <w:sz w:val="36"/>
          <w:szCs w:val="36"/>
          <w:rtl/>
          <w:lang w:eastAsia="ar-SA"/>
        </w:rPr>
        <w:t>عبدالرحمن</w:t>
      </w:r>
      <w:proofErr w:type="gramEnd"/>
      <w:r w:rsidRPr="002403EC">
        <w:rPr>
          <w:rFonts w:ascii="Times New Roman" w:eastAsia="Times New Roman" w:hAnsi="Times New Roman" w:cs="Traditional Arabic"/>
          <w:caps/>
          <w:sz w:val="36"/>
          <w:szCs w:val="36"/>
          <w:rtl/>
          <w:lang w:eastAsia="ar-SA"/>
        </w:rPr>
        <w:t xml:space="preserve"> بن </w:t>
      </w:r>
      <w:proofErr w:type="spellStart"/>
      <w:r w:rsidRPr="002403EC">
        <w:rPr>
          <w:rFonts w:ascii="Times New Roman" w:eastAsia="Times New Roman" w:hAnsi="Times New Roman" w:cs="Traditional Arabic"/>
          <w:caps/>
          <w:sz w:val="36"/>
          <w:szCs w:val="36"/>
          <w:rtl/>
          <w:lang w:eastAsia="ar-SA"/>
        </w:rPr>
        <w:t>الفركاح</w:t>
      </w:r>
      <w:proofErr w:type="spellEnd"/>
      <w:r w:rsidRPr="002403EC">
        <w:rPr>
          <w:rFonts w:ascii="Times New Roman" w:eastAsia="Times New Roman" w:hAnsi="Times New Roman" w:cs="Traditional Arabic"/>
          <w:caps/>
          <w:sz w:val="36"/>
          <w:szCs w:val="36"/>
          <w:rtl/>
          <w:lang w:eastAsia="ar-SA"/>
        </w:rPr>
        <w:t xml:space="preserve"> (ت 729 هـ)</w:t>
      </w:r>
      <w:r w:rsidRPr="002403EC">
        <w:rPr>
          <w:rFonts w:ascii="Times New Roman" w:eastAsia="Times New Roman" w:hAnsi="Times New Roman" w:cs="Traditional Arabic" w:hint="cs"/>
          <w:sz w:val="36"/>
          <w:szCs w:val="36"/>
          <w:rtl/>
          <w:lang w:eastAsia="ar-SA"/>
        </w:rPr>
        <w:t>.</w:t>
      </w:r>
    </w:p>
    <w:p w14:paraId="7A0CD403" w14:textId="77777777" w:rsidR="00967792" w:rsidRPr="002403EC" w:rsidRDefault="00967792" w:rsidP="00967792">
      <w:pPr>
        <w:ind w:left="0" w:firstLine="0"/>
        <w:jc w:val="both"/>
        <w:rPr>
          <w:rFonts w:ascii="Times New Roman" w:eastAsia="Times New Roman" w:hAnsi="Times New Roman" w:cs="Traditional Arabic"/>
          <w:sz w:val="36"/>
          <w:szCs w:val="36"/>
          <w:rtl/>
          <w:lang w:eastAsia="ar-SA"/>
        </w:rPr>
      </w:pPr>
    </w:p>
    <w:p w14:paraId="592E62B0" w14:textId="77777777" w:rsidR="00967792" w:rsidRPr="00D60E7E" w:rsidRDefault="00967792" w:rsidP="00967792">
      <w:pPr>
        <w:ind w:left="0" w:firstLine="0"/>
        <w:jc w:val="both"/>
        <w:rPr>
          <w:rFonts w:ascii="Times New Roman" w:eastAsia="Times New Roman" w:hAnsi="Times New Roman" w:cs="Traditional Arabic"/>
          <w:sz w:val="36"/>
          <w:szCs w:val="36"/>
          <w:rtl/>
          <w:lang w:eastAsia="ar-SA"/>
        </w:rPr>
      </w:pPr>
      <w:r w:rsidRPr="00D60E7E">
        <w:rPr>
          <w:rFonts w:ascii="Times New Roman" w:eastAsia="Times New Roman" w:hAnsi="Times New Roman" w:cs="Traditional Arabic"/>
          <w:b/>
          <w:bCs/>
          <w:sz w:val="36"/>
          <w:szCs w:val="36"/>
          <w:rtl/>
          <w:lang w:eastAsia="ar-SA"/>
        </w:rPr>
        <w:t>منهج الطلاب</w:t>
      </w:r>
      <w:r w:rsidRPr="00D60E7E">
        <w:rPr>
          <w:rFonts w:ascii="Times New Roman" w:eastAsia="Times New Roman" w:hAnsi="Times New Roman" w:cs="Traditional Arabic" w:hint="cs"/>
          <w:b/>
          <w:bCs/>
          <w:sz w:val="36"/>
          <w:szCs w:val="36"/>
          <w:rtl/>
          <w:lang w:eastAsia="ar-SA"/>
        </w:rPr>
        <w:t xml:space="preserve"> في فقه الإمام الشافعي رحمه الله</w:t>
      </w:r>
      <w:r w:rsidRPr="00D60E7E">
        <w:rPr>
          <w:rFonts w:ascii="Times New Roman" w:eastAsia="Times New Roman" w:hAnsi="Times New Roman" w:cs="Traditional Arabic"/>
          <w:sz w:val="36"/>
          <w:szCs w:val="36"/>
          <w:rtl/>
          <w:lang w:eastAsia="ar-SA"/>
        </w:rPr>
        <w:t>/ زكريا بن محمد الأنصاري (ت 926 هـ</w:t>
      </w:r>
      <w:proofErr w:type="gramStart"/>
      <w:r w:rsidRPr="00D60E7E">
        <w:rPr>
          <w:rFonts w:ascii="Times New Roman" w:eastAsia="Times New Roman" w:hAnsi="Times New Roman" w:cs="Traditional Arabic"/>
          <w:sz w:val="36"/>
          <w:szCs w:val="36"/>
          <w:rtl/>
          <w:lang w:eastAsia="ar-SA"/>
        </w:rPr>
        <w:t>)</w:t>
      </w:r>
      <w:r w:rsidRPr="00D60E7E">
        <w:rPr>
          <w:rFonts w:ascii="Times New Roman" w:eastAsia="Times New Roman" w:hAnsi="Times New Roman" w:cs="Traditional Arabic" w:hint="cs"/>
          <w:sz w:val="36"/>
          <w:szCs w:val="36"/>
          <w:rtl/>
          <w:lang w:eastAsia="ar-SA"/>
        </w:rPr>
        <w:t>.-</w:t>
      </w:r>
      <w:proofErr w:type="gramEnd"/>
      <w:r w:rsidRPr="00D60E7E">
        <w:rPr>
          <w:rFonts w:ascii="Times New Roman" w:eastAsia="Times New Roman" w:hAnsi="Times New Roman" w:cs="Traditional Arabic" w:hint="cs"/>
          <w:sz w:val="36"/>
          <w:szCs w:val="36"/>
          <w:rtl/>
          <w:lang w:eastAsia="ar-SA"/>
        </w:rPr>
        <w:t xml:space="preserve"> القاهرة: مكتبة المشارق، 1440 هـ، 2019 م؟</w:t>
      </w:r>
    </w:p>
    <w:p w14:paraId="638CCD7B" w14:textId="77777777" w:rsidR="00967792" w:rsidRPr="00D60E7E" w:rsidRDefault="00967792" w:rsidP="00967792">
      <w:pPr>
        <w:ind w:left="0" w:firstLine="0"/>
        <w:jc w:val="both"/>
        <w:rPr>
          <w:rFonts w:cs="Traditional Arabic"/>
          <w:b/>
          <w:bCs/>
          <w:sz w:val="36"/>
          <w:szCs w:val="36"/>
          <w:rtl/>
        </w:rPr>
      </w:pPr>
      <w:r w:rsidRPr="00D60E7E">
        <w:rPr>
          <w:rFonts w:ascii="Times New Roman" w:eastAsia="Times New Roman" w:hAnsi="Times New Roman" w:cs="Traditional Arabic" w:hint="cs"/>
          <w:sz w:val="36"/>
          <w:szCs w:val="36"/>
          <w:rtl/>
          <w:lang w:eastAsia="ar-SA"/>
        </w:rPr>
        <w:t>ومعه: فيض الوهاب شرح معاني منهج الطلاب/ سيد زكريا الصباغ.</w:t>
      </w:r>
    </w:p>
    <w:p w14:paraId="2BB3D5D4" w14:textId="77777777" w:rsidR="00967792" w:rsidRPr="00D60E7E" w:rsidRDefault="00967792" w:rsidP="00967792">
      <w:pPr>
        <w:ind w:left="0" w:firstLine="0"/>
        <w:jc w:val="both"/>
        <w:rPr>
          <w:rFonts w:cs="Traditional Arabic"/>
          <w:b/>
          <w:bCs/>
          <w:sz w:val="36"/>
          <w:szCs w:val="36"/>
          <w:rtl/>
        </w:rPr>
      </w:pPr>
    </w:p>
    <w:p w14:paraId="2D1F004E" w14:textId="77777777" w:rsidR="00967792" w:rsidRPr="000022B5" w:rsidRDefault="00967792" w:rsidP="00967792">
      <w:pPr>
        <w:ind w:left="0" w:firstLine="0"/>
        <w:jc w:val="both"/>
        <w:rPr>
          <w:rFonts w:ascii="Times New Roman" w:eastAsia="Times New Roman" w:hAnsi="Times New Roman" w:cs="Traditional Arabic"/>
          <w:sz w:val="36"/>
          <w:szCs w:val="36"/>
          <w:rtl/>
          <w:lang w:eastAsia="ar-SA"/>
        </w:rPr>
      </w:pPr>
      <w:r w:rsidRPr="000022B5">
        <w:rPr>
          <w:rFonts w:ascii="Times New Roman" w:eastAsia="Times New Roman" w:hAnsi="Times New Roman" w:cs="Traditional Arabic" w:hint="cs"/>
          <w:b/>
          <w:bCs/>
          <w:sz w:val="36"/>
          <w:szCs w:val="36"/>
          <w:rtl/>
          <w:lang w:eastAsia="ar-SA"/>
        </w:rPr>
        <w:t>مواهب البديع في حكمة التشريع</w:t>
      </w:r>
      <w:r w:rsidRPr="000022B5">
        <w:rPr>
          <w:rFonts w:ascii="Times New Roman" w:eastAsia="Times New Roman" w:hAnsi="Times New Roman" w:cs="Traditional Arabic" w:hint="cs"/>
          <w:sz w:val="36"/>
          <w:szCs w:val="36"/>
          <w:rtl/>
          <w:lang w:eastAsia="ar-SA"/>
        </w:rPr>
        <w:t xml:space="preserve">/ عبدالقادر بن معروف </w:t>
      </w:r>
      <w:proofErr w:type="spellStart"/>
      <w:r w:rsidRPr="000022B5">
        <w:rPr>
          <w:rFonts w:ascii="Times New Roman" w:eastAsia="Times New Roman" w:hAnsi="Times New Roman" w:cs="Traditional Arabic" w:hint="cs"/>
          <w:sz w:val="36"/>
          <w:szCs w:val="36"/>
          <w:rtl/>
          <w:lang w:eastAsia="ar-SA"/>
        </w:rPr>
        <w:t>السنندجي</w:t>
      </w:r>
      <w:proofErr w:type="spellEnd"/>
      <w:r w:rsidRPr="000022B5">
        <w:rPr>
          <w:rFonts w:ascii="Times New Roman" w:eastAsia="Times New Roman" w:hAnsi="Times New Roman" w:cs="Traditional Arabic" w:hint="cs"/>
          <w:sz w:val="36"/>
          <w:szCs w:val="36"/>
          <w:rtl/>
          <w:lang w:eastAsia="ar-SA"/>
        </w:rPr>
        <w:t xml:space="preserve"> (ت 1304 هـ)؛ خدمه وأعاد نشره مصطفى </w:t>
      </w:r>
      <w:proofErr w:type="gramStart"/>
      <w:r w:rsidRPr="000022B5">
        <w:rPr>
          <w:rFonts w:ascii="Times New Roman" w:eastAsia="Times New Roman" w:hAnsi="Times New Roman" w:cs="Traditional Arabic" w:hint="cs"/>
          <w:sz w:val="36"/>
          <w:szCs w:val="36"/>
          <w:rtl/>
          <w:lang w:eastAsia="ar-SA"/>
        </w:rPr>
        <w:t>عفان.-</w:t>
      </w:r>
      <w:proofErr w:type="gramEnd"/>
      <w:r w:rsidRPr="000022B5">
        <w:rPr>
          <w:rFonts w:ascii="Times New Roman" w:eastAsia="Times New Roman" w:hAnsi="Times New Roman" w:cs="Traditional Arabic" w:hint="cs"/>
          <w:sz w:val="36"/>
          <w:szCs w:val="36"/>
          <w:rtl/>
          <w:lang w:eastAsia="ar-SA"/>
        </w:rPr>
        <w:t>؟: دار ثمار للنشر، 1443 هـ، 2021 م.</w:t>
      </w:r>
    </w:p>
    <w:p w14:paraId="195B8575" w14:textId="77777777" w:rsidR="00967792" w:rsidRPr="000022B5" w:rsidRDefault="00967792" w:rsidP="00967792">
      <w:pPr>
        <w:ind w:left="0" w:firstLine="0"/>
        <w:jc w:val="both"/>
        <w:rPr>
          <w:rFonts w:ascii="Times New Roman" w:eastAsia="Times New Roman" w:hAnsi="Times New Roman" w:cs="Traditional Arabic"/>
          <w:sz w:val="36"/>
          <w:szCs w:val="36"/>
          <w:rtl/>
          <w:lang w:eastAsia="ar-SA"/>
        </w:rPr>
      </w:pPr>
    </w:p>
    <w:bookmarkEnd w:id="73"/>
    <w:p w14:paraId="379F5AF9" w14:textId="77777777" w:rsidR="00967792" w:rsidRPr="00D95072" w:rsidRDefault="00967792" w:rsidP="00967792">
      <w:pPr>
        <w:ind w:left="0" w:firstLine="0"/>
        <w:jc w:val="both"/>
        <w:rPr>
          <w:rFonts w:ascii="Times New Roman" w:eastAsia="Times New Roman" w:hAnsi="Times New Roman" w:cs="Traditional Arabic"/>
          <w:sz w:val="36"/>
          <w:szCs w:val="36"/>
          <w:rtl/>
          <w:lang w:eastAsia="ar-SA"/>
        </w:rPr>
      </w:pPr>
      <w:r w:rsidRPr="00D95072">
        <w:rPr>
          <w:rFonts w:ascii="Times New Roman" w:eastAsia="Times New Roman" w:hAnsi="Times New Roman" w:cs="Traditional Arabic" w:hint="cs"/>
          <w:b/>
          <w:bCs/>
          <w:sz w:val="36"/>
          <w:szCs w:val="36"/>
          <w:rtl/>
          <w:lang w:eastAsia="ar-SA"/>
        </w:rPr>
        <w:t>النبيه في اختصار التنبيه</w:t>
      </w:r>
      <w:r w:rsidRPr="00D95072">
        <w:rPr>
          <w:rFonts w:ascii="Times New Roman" w:eastAsia="Times New Roman" w:hAnsi="Times New Roman" w:cs="Traditional Arabic" w:hint="cs"/>
          <w:sz w:val="36"/>
          <w:szCs w:val="36"/>
          <w:rtl/>
          <w:lang w:eastAsia="ar-SA"/>
        </w:rPr>
        <w:t xml:space="preserve">/ تاج الدين عبدالرحيم بن محمد الموصلي الشافعي (ت 671 هـ)؛ تحقيق نشأت كمال </w:t>
      </w:r>
      <w:proofErr w:type="gramStart"/>
      <w:r w:rsidRPr="00D95072">
        <w:rPr>
          <w:rFonts w:ascii="Times New Roman" w:eastAsia="Times New Roman" w:hAnsi="Times New Roman" w:cs="Traditional Arabic" w:hint="cs"/>
          <w:sz w:val="36"/>
          <w:szCs w:val="36"/>
          <w:rtl/>
          <w:lang w:eastAsia="ar-SA"/>
        </w:rPr>
        <w:t>المصري.-</w:t>
      </w:r>
      <w:proofErr w:type="gramEnd"/>
      <w:r w:rsidRPr="00D95072">
        <w:rPr>
          <w:rFonts w:ascii="Times New Roman" w:eastAsia="Times New Roman" w:hAnsi="Times New Roman" w:cs="Traditional Arabic" w:hint="cs"/>
          <w:sz w:val="36"/>
          <w:szCs w:val="36"/>
          <w:rtl/>
          <w:lang w:eastAsia="ar-SA"/>
        </w:rPr>
        <w:t xml:space="preserve"> القاهرة: مركز مجمع البحرين للتحقيق والبحث العلمي، 1443 هـ، 2021 م.</w:t>
      </w:r>
    </w:p>
    <w:p w14:paraId="7771CCC8" w14:textId="77777777" w:rsidR="00967792" w:rsidRPr="00D95072" w:rsidRDefault="00967792" w:rsidP="00967792">
      <w:pPr>
        <w:ind w:left="0" w:firstLine="0"/>
        <w:jc w:val="both"/>
        <w:rPr>
          <w:rFonts w:ascii="Times New Roman" w:eastAsia="Times New Roman" w:hAnsi="Times New Roman" w:cs="Traditional Arabic"/>
          <w:sz w:val="36"/>
          <w:szCs w:val="36"/>
          <w:rtl/>
          <w:lang w:eastAsia="ar-SA"/>
        </w:rPr>
      </w:pPr>
      <w:r w:rsidRPr="00D95072">
        <w:rPr>
          <w:rFonts w:ascii="Times New Roman" w:eastAsia="Times New Roman" w:hAnsi="Times New Roman" w:cs="Traditional Arabic" w:hint="cs"/>
          <w:sz w:val="36"/>
          <w:szCs w:val="36"/>
          <w:rtl/>
          <w:lang w:eastAsia="ar-SA"/>
        </w:rPr>
        <w:t xml:space="preserve">ومعه: مقصد النبيه في شرح خطبة التنبيه/ لأبي </w:t>
      </w:r>
      <w:proofErr w:type="gramStart"/>
      <w:r w:rsidRPr="00D95072">
        <w:rPr>
          <w:rFonts w:ascii="Times New Roman" w:eastAsia="Times New Roman" w:hAnsi="Times New Roman" w:cs="Traditional Arabic" w:hint="cs"/>
          <w:sz w:val="36"/>
          <w:szCs w:val="36"/>
          <w:rtl/>
          <w:lang w:eastAsia="ar-SA"/>
        </w:rPr>
        <w:t>عبدالله</w:t>
      </w:r>
      <w:proofErr w:type="gramEnd"/>
      <w:r w:rsidRPr="00D95072">
        <w:rPr>
          <w:rFonts w:ascii="Times New Roman" w:eastAsia="Times New Roman" w:hAnsi="Times New Roman" w:cs="Traditional Arabic" w:hint="cs"/>
          <w:sz w:val="36"/>
          <w:szCs w:val="36"/>
          <w:rtl/>
          <w:lang w:eastAsia="ar-SA"/>
        </w:rPr>
        <w:t xml:space="preserve"> عز الدين محمد بن جماعة.</w:t>
      </w:r>
    </w:p>
    <w:p w14:paraId="63CA1C0D" w14:textId="77777777" w:rsidR="00967792" w:rsidRPr="00D95072" w:rsidRDefault="00967792" w:rsidP="00967792">
      <w:pPr>
        <w:ind w:left="0" w:firstLine="0"/>
        <w:jc w:val="both"/>
        <w:rPr>
          <w:rFonts w:ascii="Times New Roman" w:eastAsia="Times New Roman" w:hAnsi="Times New Roman" w:cs="Traditional Arabic"/>
          <w:sz w:val="36"/>
          <w:szCs w:val="36"/>
          <w:rtl/>
          <w:lang w:eastAsia="ar-SA"/>
        </w:rPr>
      </w:pPr>
      <w:r w:rsidRPr="00D95072">
        <w:rPr>
          <w:rFonts w:ascii="Times New Roman" w:eastAsia="Times New Roman" w:hAnsi="Times New Roman" w:cs="Traditional Arabic" w:hint="cs"/>
          <w:sz w:val="36"/>
          <w:szCs w:val="36"/>
          <w:rtl/>
          <w:lang w:eastAsia="ar-SA"/>
        </w:rPr>
        <w:t>(التنبيه في الفقه الشافعي لأبي إسحاق الشيرازي)</w:t>
      </w:r>
    </w:p>
    <w:p w14:paraId="5BA30141" w14:textId="77777777" w:rsidR="00967792" w:rsidRPr="00D95072" w:rsidRDefault="00967792" w:rsidP="00967792">
      <w:pPr>
        <w:ind w:left="0" w:firstLine="0"/>
        <w:jc w:val="both"/>
        <w:rPr>
          <w:rFonts w:ascii="Times New Roman" w:eastAsia="Times New Roman" w:hAnsi="Times New Roman" w:cs="Traditional Arabic"/>
          <w:sz w:val="36"/>
          <w:szCs w:val="36"/>
          <w:rtl/>
          <w:lang w:eastAsia="ar-SA"/>
        </w:rPr>
      </w:pPr>
    </w:p>
    <w:p w14:paraId="1773EEFC" w14:textId="77777777" w:rsidR="00967792" w:rsidRPr="00602238" w:rsidRDefault="00967792" w:rsidP="00967792">
      <w:pPr>
        <w:ind w:left="0" w:firstLine="0"/>
        <w:jc w:val="both"/>
        <w:rPr>
          <w:rFonts w:ascii="Times New Roman" w:eastAsia="Times New Roman" w:hAnsi="Times New Roman" w:cs="Traditional Arabic"/>
          <w:sz w:val="36"/>
          <w:szCs w:val="36"/>
          <w:rtl/>
          <w:lang w:eastAsia="ar-SA"/>
        </w:rPr>
      </w:pPr>
      <w:r w:rsidRPr="00602238">
        <w:rPr>
          <w:rFonts w:ascii="Times New Roman" w:eastAsia="Times New Roman" w:hAnsi="Times New Roman" w:cs="Traditional Arabic" w:hint="cs"/>
          <w:b/>
          <w:bCs/>
          <w:sz w:val="36"/>
          <w:szCs w:val="36"/>
          <w:rtl/>
          <w:lang w:eastAsia="ar-SA"/>
        </w:rPr>
        <w:t>النجم الثاقب في شرح تنبيه الطالب</w:t>
      </w:r>
      <w:r w:rsidRPr="00602238">
        <w:rPr>
          <w:rFonts w:ascii="Times New Roman" w:eastAsia="Times New Roman" w:hAnsi="Times New Roman" w:cs="Traditional Arabic" w:hint="cs"/>
          <w:sz w:val="36"/>
          <w:szCs w:val="36"/>
          <w:rtl/>
          <w:lang w:eastAsia="ar-SA"/>
        </w:rPr>
        <w:t xml:space="preserve">/ شمس الدين محمد بن أحمد الخطيب الشربيني (ت 977 هـ)؛ تحقيق سيد شلتوت </w:t>
      </w:r>
      <w:proofErr w:type="gramStart"/>
      <w:r w:rsidRPr="00602238">
        <w:rPr>
          <w:rFonts w:ascii="Times New Roman" w:eastAsia="Times New Roman" w:hAnsi="Times New Roman" w:cs="Traditional Arabic" w:hint="cs"/>
          <w:sz w:val="36"/>
          <w:szCs w:val="36"/>
          <w:rtl/>
          <w:lang w:eastAsia="ar-SA"/>
        </w:rPr>
        <w:t>الشافعي.-</w:t>
      </w:r>
      <w:proofErr w:type="gramEnd"/>
      <w:r w:rsidRPr="00602238">
        <w:rPr>
          <w:rFonts w:ascii="Times New Roman" w:eastAsia="Times New Roman" w:hAnsi="Times New Roman" w:cs="Traditional Arabic" w:hint="cs"/>
          <w:sz w:val="36"/>
          <w:szCs w:val="36"/>
          <w:rtl/>
          <w:lang w:eastAsia="ar-SA"/>
        </w:rPr>
        <w:t xml:space="preserve"> داغستان: مكتبة الشام؛ الكويت: دار الضياء، 1442 هـ، 2021 م، 6 مج.</w:t>
      </w:r>
    </w:p>
    <w:p w14:paraId="55A40141" w14:textId="77777777" w:rsidR="00967792" w:rsidRPr="00602238" w:rsidRDefault="00967792" w:rsidP="00967792">
      <w:pPr>
        <w:ind w:left="0" w:firstLine="0"/>
        <w:jc w:val="both"/>
        <w:rPr>
          <w:rFonts w:ascii="Times New Roman" w:eastAsia="Times New Roman" w:hAnsi="Times New Roman" w:cs="Traditional Arabic"/>
          <w:sz w:val="36"/>
          <w:szCs w:val="36"/>
          <w:rtl/>
          <w:lang w:eastAsia="ar-SA"/>
        </w:rPr>
      </w:pPr>
      <w:r w:rsidRPr="00602238">
        <w:rPr>
          <w:rFonts w:ascii="Times New Roman" w:eastAsia="Times New Roman" w:hAnsi="Times New Roman" w:cs="Traditional Arabic" w:hint="cs"/>
          <w:sz w:val="36"/>
          <w:szCs w:val="36"/>
          <w:rtl/>
          <w:lang w:eastAsia="ar-SA"/>
        </w:rPr>
        <w:t>وهو شرح التنبيه للإمام أبي إسحاق الشيرازي.</w:t>
      </w:r>
    </w:p>
    <w:p w14:paraId="0FD0EDF0" w14:textId="77777777" w:rsidR="00967792" w:rsidRPr="00602238" w:rsidRDefault="00967792" w:rsidP="00967792">
      <w:pPr>
        <w:ind w:left="0" w:firstLine="0"/>
        <w:jc w:val="both"/>
        <w:rPr>
          <w:rFonts w:ascii="Times New Roman" w:eastAsia="Times New Roman" w:hAnsi="Times New Roman" w:cs="Traditional Arabic"/>
          <w:sz w:val="36"/>
          <w:szCs w:val="36"/>
          <w:rtl/>
          <w:lang w:eastAsia="ar-SA"/>
        </w:rPr>
      </w:pPr>
    </w:p>
    <w:p w14:paraId="5D44C310" w14:textId="77777777" w:rsidR="00967792" w:rsidRPr="000F6C32" w:rsidRDefault="00967792" w:rsidP="00967792">
      <w:pPr>
        <w:ind w:left="0" w:firstLine="0"/>
        <w:jc w:val="both"/>
        <w:rPr>
          <w:rFonts w:ascii="Times New Roman" w:eastAsia="Times New Roman" w:hAnsi="Times New Roman" w:cs="Traditional Arabic"/>
          <w:sz w:val="36"/>
          <w:szCs w:val="36"/>
          <w:rtl/>
          <w:lang w:eastAsia="ar-SA"/>
        </w:rPr>
      </w:pPr>
      <w:r w:rsidRPr="000F6C32">
        <w:rPr>
          <w:rFonts w:ascii="Times New Roman" w:eastAsia="Times New Roman" w:hAnsi="Times New Roman" w:cs="Traditional Arabic" w:hint="cs"/>
          <w:b/>
          <w:bCs/>
          <w:sz w:val="36"/>
          <w:szCs w:val="36"/>
          <w:rtl/>
          <w:lang w:eastAsia="ar-SA"/>
        </w:rPr>
        <w:t>النهاية العظمى شرح الغاية القصوى في دراية الفتوى</w:t>
      </w:r>
      <w:r w:rsidRPr="000F6C32">
        <w:rPr>
          <w:rFonts w:ascii="Times New Roman" w:eastAsia="Times New Roman" w:hAnsi="Times New Roman" w:cs="Traditional Arabic" w:hint="cs"/>
          <w:sz w:val="36"/>
          <w:szCs w:val="36"/>
          <w:rtl/>
          <w:lang w:eastAsia="ar-SA"/>
        </w:rPr>
        <w:t>/ صدر الدين محمد بن محمد بن زنكي الشعيبي الإسفراييني (ت 747 هـ).</w:t>
      </w:r>
    </w:p>
    <w:p w14:paraId="31FC2377" w14:textId="77777777" w:rsidR="00967792" w:rsidRPr="000F6C32" w:rsidRDefault="00967792" w:rsidP="00967792">
      <w:pPr>
        <w:ind w:left="0" w:firstLine="0"/>
        <w:jc w:val="both"/>
        <w:rPr>
          <w:rFonts w:ascii="Times New Roman" w:eastAsia="Times New Roman" w:hAnsi="Times New Roman" w:cs="Traditional Arabic"/>
          <w:sz w:val="36"/>
          <w:szCs w:val="36"/>
          <w:rtl/>
          <w:lang w:eastAsia="ar-SA"/>
        </w:rPr>
      </w:pPr>
      <w:r w:rsidRPr="000F6C32">
        <w:rPr>
          <w:rFonts w:ascii="Times New Roman" w:eastAsia="Times New Roman" w:hAnsi="Times New Roman" w:cs="Traditional Arabic" w:hint="cs"/>
          <w:sz w:val="36"/>
          <w:szCs w:val="36"/>
          <w:rtl/>
          <w:lang w:eastAsia="ar-SA"/>
        </w:rPr>
        <w:t>دراسته وتحقيقه في جامعة تكريت، 1442 هـ، 2021 م، ...</w:t>
      </w:r>
    </w:p>
    <w:p w14:paraId="30E9603A" w14:textId="77777777" w:rsidR="00967792" w:rsidRPr="000F6C32" w:rsidRDefault="00967792" w:rsidP="00967792">
      <w:pPr>
        <w:ind w:left="0" w:firstLine="0"/>
        <w:jc w:val="both"/>
        <w:rPr>
          <w:rFonts w:ascii="Times New Roman" w:eastAsia="Times New Roman" w:hAnsi="Times New Roman" w:cs="Traditional Arabic"/>
          <w:sz w:val="36"/>
          <w:szCs w:val="36"/>
          <w:rtl/>
          <w:lang w:eastAsia="ar-SA"/>
        </w:rPr>
      </w:pPr>
    </w:p>
    <w:p w14:paraId="041D5C4D" w14:textId="77777777" w:rsidR="00967792" w:rsidRPr="000F6C32" w:rsidRDefault="00967792" w:rsidP="00967792">
      <w:pPr>
        <w:ind w:left="0" w:firstLine="0"/>
        <w:jc w:val="both"/>
        <w:rPr>
          <w:rFonts w:ascii="Times New Roman" w:eastAsia="Times New Roman" w:hAnsi="Times New Roman" w:cs="Traditional Arabic"/>
          <w:sz w:val="36"/>
          <w:szCs w:val="36"/>
          <w:rtl/>
          <w:lang w:eastAsia="ar-SA"/>
        </w:rPr>
      </w:pPr>
      <w:r w:rsidRPr="000F6C32">
        <w:rPr>
          <w:rFonts w:ascii="Times New Roman" w:eastAsia="Times New Roman" w:hAnsi="Times New Roman" w:cs="Traditional Arabic" w:hint="cs"/>
          <w:b/>
          <w:bCs/>
          <w:sz w:val="36"/>
          <w:szCs w:val="36"/>
          <w:rtl/>
          <w:lang w:eastAsia="ar-SA"/>
        </w:rPr>
        <w:t>نهاية المحتاج إلى شرح المنهاج</w:t>
      </w:r>
      <w:r w:rsidRPr="000F6C32">
        <w:rPr>
          <w:rFonts w:ascii="Times New Roman" w:eastAsia="Times New Roman" w:hAnsi="Times New Roman" w:cs="Traditional Arabic" w:hint="cs"/>
          <w:sz w:val="36"/>
          <w:szCs w:val="36"/>
          <w:rtl/>
          <w:lang w:eastAsia="ar-SA"/>
        </w:rPr>
        <w:t xml:space="preserve">/ شمس الدين محمد بن أحمد الرملي (ت 1004 هـ)؛ تحقيق محمد بن عبدالرحمن </w:t>
      </w:r>
      <w:proofErr w:type="spellStart"/>
      <w:proofErr w:type="gramStart"/>
      <w:r w:rsidRPr="000F6C32">
        <w:rPr>
          <w:rFonts w:ascii="Times New Roman" w:eastAsia="Times New Roman" w:hAnsi="Times New Roman" w:cs="Traditional Arabic" w:hint="cs"/>
          <w:sz w:val="36"/>
          <w:szCs w:val="36"/>
          <w:rtl/>
          <w:lang w:eastAsia="ar-SA"/>
        </w:rPr>
        <w:t>المرعشلي</w:t>
      </w:r>
      <w:proofErr w:type="spellEnd"/>
      <w:r w:rsidRPr="000F6C32">
        <w:rPr>
          <w:rFonts w:ascii="Times New Roman" w:eastAsia="Times New Roman" w:hAnsi="Times New Roman" w:cs="Traditional Arabic" w:hint="cs"/>
          <w:sz w:val="36"/>
          <w:szCs w:val="36"/>
          <w:rtl/>
          <w:lang w:eastAsia="ar-SA"/>
        </w:rPr>
        <w:t>.-</w:t>
      </w:r>
      <w:proofErr w:type="gramEnd"/>
      <w:r w:rsidRPr="000F6C32">
        <w:rPr>
          <w:rFonts w:ascii="Times New Roman" w:eastAsia="Times New Roman" w:hAnsi="Times New Roman" w:cs="Traditional Arabic" w:hint="cs"/>
          <w:sz w:val="36"/>
          <w:szCs w:val="36"/>
          <w:rtl/>
          <w:lang w:eastAsia="ar-SA"/>
        </w:rPr>
        <w:t xml:space="preserve"> بيروت: دار النفائس، 1442 هـ، 2020 م.</w:t>
      </w:r>
    </w:p>
    <w:p w14:paraId="756AB788" w14:textId="77777777" w:rsidR="00967792" w:rsidRPr="000F6C32" w:rsidRDefault="00967792" w:rsidP="00967792">
      <w:pPr>
        <w:ind w:left="0" w:firstLine="0"/>
        <w:jc w:val="both"/>
        <w:rPr>
          <w:rFonts w:ascii="Times New Roman" w:eastAsia="Times New Roman" w:hAnsi="Times New Roman" w:cs="Traditional Arabic"/>
          <w:sz w:val="36"/>
          <w:szCs w:val="36"/>
          <w:rtl/>
          <w:lang w:eastAsia="ar-SA"/>
        </w:rPr>
      </w:pPr>
      <w:r w:rsidRPr="000F6C32">
        <w:rPr>
          <w:rFonts w:ascii="Times New Roman" w:eastAsia="Times New Roman" w:hAnsi="Times New Roman" w:cs="Traditional Arabic" w:hint="cs"/>
          <w:sz w:val="36"/>
          <w:szCs w:val="36"/>
          <w:rtl/>
          <w:lang w:eastAsia="ar-SA"/>
        </w:rPr>
        <w:t>القسم الأول: العبادات، 2 مج (1328 ص)</w:t>
      </w:r>
    </w:p>
    <w:p w14:paraId="1A0FDA23" w14:textId="77777777" w:rsidR="00967792" w:rsidRPr="000F6C32" w:rsidRDefault="00967792" w:rsidP="00967792">
      <w:pPr>
        <w:ind w:left="0" w:firstLine="0"/>
        <w:jc w:val="both"/>
        <w:rPr>
          <w:rFonts w:ascii="Times New Roman" w:eastAsia="Times New Roman" w:hAnsi="Times New Roman" w:cs="Traditional Arabic"/>
          <w:sz w:val="36"/>
          <w:szCs w:val="36"/>
          <w:rtl/>
          <w:lang w:eastAsia="ar-SA"/>
        </w:rPr>
      </w:pPr>
    </w:p>
    <w:p w14:paraId="6D3042C2" w14:textId="77777777" w:rsidR="00967792" w:rsidRPr="00DE0AD9" w:rsidRDefault="00967792" w:rsidP="00967792">
      <w:pPr>
        <w:ind w:left="0" w:firstLine="0"/>
        <w:jc w:val="both"/>
        <w:rPr>
          <w:rFonts w:ascii="Calibri" w:eastAsia="Calibri" w:hAnsi="Calibri" w:cs="Traditional Arabic"/>
          <w:sz w:val="36"/>
          <w:szCs w:val="36"/>
          <w:rtl/>
        </w:rPr>
      </w:pPr>
      <w:r w:rsidRPr="00DE0AD9">
        <w:rPr>
          <w:rFonts w:ascii="Calibri" w:eastAsia="Calibri" w:hAnsi="Calibri" w:cs="Traditional Arabic"/>
          <w:b/>
          <w:bCs/>
          <w:sz w:val="36"/>
          <w:szCs w:val="36"/>
          <w:rtl/>
        </w:rPr>
        <w:t xml:space="preserve">النوازل </w:t>
      </w:r>
      <w:proofErr w:type="spellStart"/>
      <w:r w:rsidRPr="00DE0AD9">
        <w:rPr>
          <w:rFonts w:ascii="Calibri" w:eastAsia="Calibri" w:hAnsi="Calibri" w:cs="Traditional Arabic"/>
          <w:b/>
          <w:bCs/>
          <w:sz w:val="36"/>
          <w:szCs w:val="36"/>
          <w:rtl/>
        </w:rPr>
        <w:t>الرندية</w:t>
      </w:r>
      <w:proofErr w:type="spellEnd"/>
      <w:r w:rsidRPr="00DE0AD9">
        <w:rPr>
          <w:rFonts w:ascii="Calibri" w:eastAsia="Calibri" w:hAnsi="Calibri" w:cs="Traditional Arabic" w:hint="cs"/>
          <w:sz w:val="36"/>
          <w:szCs w:val="36"/>
          <w:rtl/>
        </w:rPr>
        <w:t>/</w:t>
      </w:r>
      <w:r w:rsidRPr="00DE0AD9">
        <w:rPr>
          <w:rFonts w:ascii="Calibri" w:eastAsia="Calibri" w:hAnsi="Calibri" w:cs="Traditional Arabic"/>
          <w:sz w:val="36"/>
          <w:szCs w:val="36"/>
          <w:rtl/>
        </w:rPr>
        <w:t xml:space="preserve"> عمر بن عبد القادر </w:t>
      </w:r>
      <w:proofErr w:type="spellStart"/>
      <w:r w:rsidRPr="00DE0AD9">
        <w:rPr>
          <w:rFonts w:ascii="Calibri" w:eastAsia="Calibri" w:hAnsi="Calibri" w:cs="Traditional Arabic"/>
          <w:sz w:val="36"/>
          <w:szCs w:val="36"/>
          <w:rtl/>
        </w:rPr>
        <w:t>الرندي</w:t>
      </w:r>
      <w:proofErr w:type="spellEnd"/>
      <w:r w:rsidRPr="00DE0AD9">
        <w:rPr>
          <w:rFonts w:ascii="Calibri" w:eastAsia="Calibri" w:hAnsi="Calibri" w:cs="Traditional Arabic"/>
          <w:sz w:val="36"/>
          <w:szCs w:val="36"/>
          <w:rtl/>
        </w:rPr>
        <w:t xml:space="preserve"> (ت</w:t>
      </w:r>
      <w:r w:rsidRPr="00DE0AD9">
        <w:rPr>
          <w:rFonts w:ascii="Calibri" w:eastAsia="Calibri" w:hAnsi="Calibri" w:cs="Traditional Arabic" w:hint="cs"/>
          <w:sz w:val="36"/>
          <w:szCs w:val="36"/>
          <w:rtl/>
        </w:rPr>
        <w:t xml:space="preserve"> </w:t>
      </w:r>
      <w:r w:rsidRPr="00DE0AD9">
        <w:rPr>
          <w:rFonts w:ascii="Calibri" w:eastAsia="Calibri" w:hAnsi="Calibri" w:cs="Traditional Arabic"/>
          <w:sz w:val="36"/>
          <w:szCs w:val="36"/>
          <w:rtl/>
        </w:rPr>
        <w:t>1290</w:t>
      </w:r>
      <w:r w:rsidRPr="00DE0AD9">
        <w:rPr>
          <w:rFonts w:ascii="Calibri" w:eastAsia="Calibri" w:hAnsi="Calibri" w:cs="Traditional Arabic" w:hint="cs"/>
          <w:sz w:val="36"/>
          <w:szCs w:val="36"/>
          <w:rtl/>
        </w:rPr>
        <w:t xml:space="preserve"> هـ)؛ تحقيق عبدالحق </w:t>
      </w:r>
      <w:proofErr w:type="gramStart"/>
      <w:r w:rsidRPr="00DE0AD9">
        <w:rPr>
          <w:rFonts w:ascii="Calibri" w:eastAsia="Calibri" w:hAnsi="Calibri" w:cs="Traditional Arabic" w:hint="cs"/>
          <w:sz w:val="36"/>
          <w:szCs w:val="36"/>
          <w:rtl/>
        </w:rPr>
        <w:t>هلالي.-</w:t>
      </w:r>
      <w:proofErr w:type="gramEnd"/>
      <w:r w:rsidRPr="00DE0AD9">
        <w:rPr>
          <w:rFonts w:ascii="Calibri" w:eastAsia="Calibri" w:hAnsi="Calibri" w:cs="Traditional Arabic" w:hint="cs"/>
          <w:sz w:val="36"/>
          <w:szCs w:val="36"/>
          <w:rtl/>
        </w:rPr>
        <w:t xml:space="preserve"> مراكش: جامعة القاضي عياض، 1442 هـ، 2020 م (دكتوراه).</w:t>
      </w:r>
    </w:p>
    <w:p w14:paraId="6F7E08B5" w14:textId="77777777" w:rsidR="00967792" w:rsidRPr="00DE0AD9" w:rsidRDefault="00967792" w:rsidP="00967792">
      <w:pPr>
        <w:ind w:left="0" w:firstLine="0"/>
        <w:jc w:val="both"/>
        <w:rPr>
          <w:rFonts w:cs="Traditional Arabic"/>
          <w:sz w:val="36"/>
          <w:szCs w:val="36"/>
          <w:rtl/>
        </w:rPr>
      </w:pPr>
    </w:p>
    <w:p w14:paraId="5120E7E3" w14:textId="77777777" w:rsidR="00967792" w:rsidRPr="00E656B0" w:rsidRDefault="00967792" w:rsidP="00967792">
      <w:pPr>
        <w:ind w:left="0" w:firstLine="0"/>
        <w:jc w:val="both"/>
        <w:rPr>
          <w:rFonts w:cs="Traditional Arabic"/>
          <w:sz w:val="36"/>
          <w:szCs w:val="36"/>
          <w:rtl/>
        </w:rPr>
      </w:pPr>
      <w:r w:rsidRPr="00E656B0">
        <w:rPr>
          <w:rFonts w:cs="Traditional Arabic" w:hint="cs"/>
          <w:b/>
          <w:bCs/>
          <w:sz w:val="36"/>
          <w:szCs w:val="36"/>
          <w:rtl/>
        </w:rPr>
        <w:t>النوازل الفقهية بتازة خلال نهاية العصر الوسيط: طلب المفازة بجمع نوازل تازة</w:t>
      </w:r>
      <w:r w:rsidRPr="00E656B0">
        <w:rPr>
          <w:rFonts w:cs="Traditional Arabic" w:hint="cs"/>
          <w:sz w:val="36"/>
          <w:szCs w:val="36"/>
          <w:rtl/>
        </w:rPr>
        <w:t xml:space="preserve">/ تقديم وجمع وتصنيف عثمان </w:t>
      </w:r>
      <w:proofErr w:type="gramStart"/>
      <w:r w:rsidRPr="00E656B0">
        <w:rPr>
          <w:rFonts w:cs="Traditional Arabic" w:hint="cs"/>
          <w:sz w:val="36"/>
          <w:szCs w:val="36"/>
          <w:rtl/>
        </w:rPr>
        <w:t>سال.-</w:t>
      </w:r>
      <w:proofErr w:type="gramEnd"/>
      <w:r w:rsidRPr="00E656B0">
        <w:rPr>
          <w:rFonts w:cs="Traditional Arabic" w:hint="cs"/>
          <w:sz w:val="36"/>
          <w:szCs w:val="36"/>
          <w:rtl/>
        </w:rPr>
        <w:t xml:space="preserve"> تازة، المغرب: جماعة تازة، نحو 1442 هـ، 2021 م؟</w:t>
      </w:r>
    </w:p>
    <w:p w14:paraId="766CCB19" w14:textId="77777777" w:rsidR="00967792" w:rsidRPr="00E656B0" w:rsidRDefault="00967792" w:rsidP="00967792">
      <w:pPr>
        <w:ind w:left="0" w:firstLine="0"/>
        <w:jc w:val="both"/>
        <w:rPr>
          <w:rFonts w:cs="Traditional Arabic"/>
          <w:sz w:val="36"/>
          <w:szCs w:val="36"/>
          <w:rtl/>
        </w:rPr>
      </w:pPr>
    </w:p>
    <w:p w14:paraId="46B883E7" w14:textId="77777777" w:rsidR="00967792" w:rsidRPr="00692385" w:rsidRDefault="00967792" w:rsidP="00967792">
      <w:pPr>
        <w:ind w:left="0" w:firstLine="0"/>
        <w:jc w:val="both"/>
        <w:rPr>
          <w:rFonts w:ascii="Times New Roman" w:eastAsia="Times New Roman" w:hAnsi="Times New Roman" w:cs="Traditional Arabic"/>
          <w:sz w:val="36"/>
          <w:szCs w:val="36"/>
          <w:rtl/>
          <w:lang w:eastAsia="ar-SA"/>
        </w:rPr>
      </w:pPr>
      <w:r w:rsidRPr="00692385">
        <w:rPr>
          <w:rFonts w:ascii="Times New Roman" w:eastAsia="Times New Roman" w:hAnsi="Times New Roman" w:cs="Traditional Arabic" w:hint="cs"/>
          <w:b/>
          <w:bCs/>
          <w:sz w:val="36"/>
          <w:szCs w:val="36"/>
          <w:rtl/>
          <w:lang w:eastAsia="ar-SA"/>
        </w:rPr>
        <w:t xml:space="preserve">نوازل محمد بن سحنون (ت 256 </w:t>
      </w:r>
      <w:proofErr w:type="gramStart"/>
      <w:r w:rsidRPr="00692385">
        <w:rPr>
          <w:rFonts w:ascii="Times New Roman" w:eastAsia="Times New Roman" w:hAnsi="Times New Roman" w:cs="Traditional Arabic" w:hint="cs"/>
          <w:b/>
          <w:bCs/>
          <w:sz w:val="36"/>
          <w:szCs w:val="36"/>
          <w:rtl/>
          <w:lang w:eastAsia="ar-SA"/>
        </w:rPr>
        <w:t>هـ)</w:t>
      </w:r>
      <w:r w:rsidRPr="00692385">
        <w:rPr>
          <w:rFonts w:ascii="Times New Roman" w:eastAsia="Times New Roman" w:hAnsi="Times New Roman" w:cs="Traditional Arabic" w:hint="cs"/>
          <w:sz w:val="36"/>
          <w:szCs w:val="36"/>
          <w:rtl/>
          <w:lang w:eastAsia="ar-SA"/>
        </w:rPr>
        <w:t>/</w:t>
      </w:r>
      <w:proofErr w:type="gramEnd"/>
      <w:r w:rsidRPr="00692385">
        <w:rPr>
          <w:rFonts w:ascii="Times New Roman" w:eastAsia="Times New Roman" w:hAnsi="Times New Roman" w:cs="Traditional Arabic" w:hint="cs"/>
          <w:sz w:val="36"/>
          <w:szCs w:val="36"/>
          <w:rtl/>
          <w:lang w:eastAsia="ar-SA"/>
        </w:rPr>
        <w:t xml:space="preserve"> تحقيق الحسن بن سعيد </w:t>
      </w:r>
      <w:proofErr w:type="spellStart"/>
      <w:r w:rsidRPr="00692385">
        <w:rPr>
          <w:rFonts w:ascii="Times New Roman" w:eastAsia="Times New Roman" w:hAnsi="Times New Roman" w:cs="Traditional Arabic" w:hint="cs"/>
          <w:sz w:val="36"/>
          <w:szCs w:val="36"/>
          <w:rtl/>
          <w:lang w:eastAsia="ar-SA"/>
        </w:rPr>
        <w:t>أشفري</w:t>
      </w:r>
      <w:proofErr w:type="spellEnd"/>
      <w:r w:rsidRPr="00692385">
        <w:rPr>
          <w:rFonts w:ascii="Times New Roman" w:eastAsia="Times New Roman" w:hAnsi="Times New Roman" w:cs="Traditional Arabic" w:hint="cs"/>
          <w:sz w:val="36"/>
          <w:szCs w:val="36"/>
          <w:rtl/>
          <w:lang w:eastAsia="ar-SA"/>
        </w:rPr>
        <w:t>.- أكادير: المجلس العلمي المحلي، 1442 هـ، 2021 م.</w:t>
      </w:r>
    </w:p>
    <w:p w14:paraId="2FA91EA5" w14:textId="77777777" w:rsidR="00967792" w:rsidRPr="00692385" w:rsidRDefault="00967792" w:rsidP="00967792">
      <w:pPr>
        <w:ind w:left="0" w:firstLine="0"/>
        <w:jc w:val="both"/>
        <w:rPr>
          <w:rFonts w:ascii="Times New Roman" w:eastAsia="Times New Roman" w:hAnsi="Times New Roman" w:cs="Traditional Arabic"/>
          <w:sz w:val="36"/>
          <w:szCs w:val="36"/>
          <w:rtl/>
          <w:lang w:eastAsia="ar-SA"/>
        </w:rPr>
      </w:pPr>
    </w:p>
    <w:p w14:paraId="06095EBC" w14:textId="77777777" w:rsidR="00967792" w:rsidRPr="004738EE" w:rsidRDefault="00967792" w:rsidP="00967792">
      <w:pPr>
        <w:ind w:left="0" w:firstLine="0"/>
        <w:jc w:val="both"/>
        <w:rPr>
          <w:rFonts w:ascii="Times New Roman" w:eastAsia="Times New Roman" w:hAnsi="Times New Roman" w:cs="Traditional Arabic"/>
          <w:sz w:val="36"/>
          <w:szCs w:val="36"/>
          <w:rtl/>
          <w:lang w:eastAsia="ar-SA"/>
        </w:rPr>
      </w:pPr>
      <w:r w:rsidRPr="004738EE">
        <w:rPr>
          <w:rFonts w:ascii="Times New Roman" w:eastAsia="Times New Roman" w:hAnsi="Times New Roman" w:cs="Traditional Arabic" w:hint="cs"/>
          <w:b/>
          <w:bCs/>
          <w:sz w:val="36"/>
          <w:szCs w:val="36"/>
          <w:rtl/>
          <w:lang w:eastAsia="ar-SA"/>
        </w:rPr>
        <w:t>هداية الراغب لشرح عمدة الطالب</w:t>
      </w:r>
      <w:r w:rsidRPr="004738EE">
        <w:rPr>
          <w:rFonts w:ascii="Times New Roman" w:eastAsia="Times New Roman" w:hAnsi="Times New Roman" w:cs="Traditional Arabic" w:hint="cs"/>
          <w:sz w:val="36"/>
          <w:szCs w:val="36"/>
          <w:rtl/>
          <w:lang w:eastAsia="ar-SA"/>
        </w:rPr>
        <w:t xml:space="preserve">/ عثمان بن أحمد بن قائد النجدي (ت 1097 هـ)؛ تحقيق عبدالعزيز بن عدنان العيدان، أنس بن عادل </w:t>
      </w:r>
      <w:proofErr w:type="gramStart"/>
      <w:r w:rsidRPr="004738EE">
        <w:rPr>
          <w:rFonts w:ascii="Times New Roman" w:eastAsia="Times New Roman" w:hAnsi="Times New Roman" w:cs="Traditional Arabic" w:hint="cs"/>
          <w:sz w:val="36"/>
          <w:szCs w:val="36"/>
          <w:rtl/>
          <w:lang w:eastAsia="ar-SA"/>
        </w:rPr>
        <w:t>اليتامى.-</w:t>
      </w:r>
      <w:proofErr w:type="gramEnd"/>
      <w:r w:rsidRPr="004738EE">
        <w:rPr>
          <w:rFonts w:ascii="Times New Roman" w:eastAsia="Times New Roman" w:hAnsi="Times New Roman" w:cs="Traditional Arabic" w:hint="cs"/>
          <w:sz w:val="36"/>
          <w:szCs w:val="36"/>
          <w:rtl/>
          <w:lang w:eastAsia="ar-SA"/>
        </w:rPr>
        <w:t xml:space="preserve"> الكويت: ركائز للنشر، 1443 هـ، 2021 م.</w:t>
      </w:r>
    </w:p>
    <w:p w14:paraId="30840E04" w14:textId="77777777" w:rsidR="00967792" w:rsidRPr="004738EE" w:rsidRDefault="00967792" w:rsidP="00967792">
      <w:pPr>
        <w:ind w:left="0" w:firstLine="0"/>
        <w:jc w:val="both"/>
        <w:rPr>
          <w:rFonts w:ascii="Times New Roman" w:eastAsia="Times New Roman" w:hAnsi="Times New Roman" w:cs="Traditional Arabic"/>
          <w:sz w:val="36"/>
          <w:szCs w:val="36"/>
          <w:rtl/>
          <w:lang w:eastAsia="ar-SA"/>
        </w:rPr>
      </w:pPr>
      <w:r w:rsidRPr="004738EE">
        <w:rPr>
          <w:rFonts w:ascii="Times New Roman" w:eastAsia="Times New Roman" w:hAnsi="Times New Roman" w:cs="Traditional Arabic" w:hint="cs"/>
          <w:sz w:val="36"/>
          <w:szCs w:val="36"/>
          <w:rtl/>
          <w:lang w:eastAsia="ar-SA"/>
        </w:rPr>
        <w:t xml:space="preserve">مع حواش </w:t>
      </w:r>
      <w:proofErr w:type="spellStart"/>
      <w:r w:rsidRPr="004738EE">
        <w:rPr>
          <w:rFonts w:ascii="Times New Roman" w:eastAsia="Times New Roman" w:hAnsi="Times New Roman" w:cs="Traditional Arabic" w:hint="cs"/>
          <w:sz w:val="36"/>
          <w:szCs w:val="36"/>
          <w:rtl/>
          <w:lang w:eastAsia="ar-SA"/>
        </w:rPr>
        <w:t>وتقريرات</w:t>
      </w:r>
      <w:proofErr w:type="spellEnd"/>
      <w:r w:rsidRPr="004738EE">
        <w:rPr>
          <w:rFonts w:ascii="Times New Roman" w:eastAsia="Times New Roman" w:hAnsi="Times New Roman" w:cs="Traditional Arabic" w:hint="cs"/>
          <w:sz w:val="36"/>
          <w:szCs w:val="36"/>
          <w:rtl/>
          <w:lang w:eastAsia="ar-SA"/>
        </w:rPr>
        <w:t xml:space="preserve"> </w:t>
      </w:r>
      <w:proofErr w:type="gramStart"/>
      <w:r w:rsidRPr="004738EE">
        <w:rPr>
          <w:rFonts w:ascii="Times New Roman" w:eastAsia="Times New Roman" w:hAnsi="Times New Roman" w:cs="Traditional Arabic" w:hint="cs"/>
          <w:sz w:val="36"/>
          <w:szCs w:val="36"/>
          <w:rtl/>
          <w:lang w:eastAsia="ar-SA"/>
        </w:rPr>
        <w:t>للمؤلف</w:t>
      </w:r>
      <w:proofErr w:type="gramEnd"/>
      <w:r w:rsidRPr="004738EE">
        <w:rPr>
          <w:rFonts w:ascii="Times New Roman" w:eastAsia="Times New Roman" w:hAnsi="Times New Roman" w:cs="Traditional Arabic" w:hint="cs"/>
          <w:sz w:val="36"/>
          <w:szCs w:val="36"/>
          <w:rtl/>
          <w:lang w:eastAsia="ar-SA"/>
        </w:rPr>
        <w:t xml:space="preserve"> وللسفاريني وأحمد البعلي وآخرين.</w:t>
      </w:r>
    </w:p>
    <w:p w14:paraId="551A8060" w14:textId="77777777" w:rsidR="00967792" w:rsidRPr="004738EE" w:rsidRDefault="00967792" w:rsidP="00967792">
      <w:pPr>
        <w:ind w:left="0" w:firstLine="0"/>
        <w:jc w:val="both"/>
        <w:rPr>
          <w:rFonts w:ascii="Times New Roman" w:eastAsia="Times New Roman" w:hAnsi="Times New Roman" w:cs="Traditional Arabic"/>
          <w:sz w:val="36"/>
          <w:szCs w:val="36"/>
          <w:rtl/>
          <w:lang w:eastAsia="ar-SA"/>
        </w:rPr>
      </w:pPr>
    </w:p>
    <w:p w14:paraId="74BBC34E" w14:textId="77777777" w:rsidR="00967792" w:rsidRPr="003158F1" w:rsidRDefault="00967792" w:rsidP="00967792">
      <w:pPr>
        <w:ind w:left="0" w:firstLine="0"/>
        <w:jc w:val="both"/>
        <w:rPr>
          <w:rFonts w:ascii="Times New Roman" w:eastAsia="Times New Roman" w:hAnsi="Times New Roman" w:cs="Traditional Arabic"/>
          <w:sz w:val="36"/>
          <w:szCs w:val="36"/>
          <w:rtl/>
          <w:lang w:eastAsia="ar-SA"/>
        </w:rPr>
      </w:pPr>
      <w:r w:rsidRPr="003158F1">
        <w:rPr>
          <w:rFonts w:ascii="Times New Roman" w:eastAsia="Times New Roman" w:hAnsi="Times New Roman" w:cs="Traditional Arabic"/>
          <w:b/>
          <w:bCs/>
          <w:sz w:val="36"/>
          <w:szCs w:val="36"/>
          <w:rtl/>
          <w:lang w:eastAsia="ar-SA"/>
        </w:rPr>
        <w:t xml:space="preserve">الهدية </w:t>
      </w:r>
      <w:proofErr w:type="spellStart"/>
      <w:r w:rsidRPr="003158F1">
        <w:rPr>
          <w:rFonts w:ascii="Times New Roman" w:eastAsia="Times New Roman" w:hAnsi="Times New Roman" w:cs="Traditional Arabic"/>
          <w:b/>
          <w:bCs/>
          <w:sz w:val="36"/>
          <w:szCs w:val="36"/>
          <w:rtl/>
          <w:lang w:eastAsia="ar-SA"/>
        </w:rPr>
        <w:t>العلائية</w:t>
      </w:r>
      <w:proofErr w:type="spellEnd"/>
      <w:r w:rsidRPr="003158F1">
        <w:rPr>
          <w:rFonts w:ascii="Times New Roman" w:eastAsia="Times New Roman" w:hAnsi="Times New Roman" w:cs="Traditional Arabic"/>
          <w:b/>
          <w:bCs/>
          <w:sz w:val="36"/>
          <w:szCs w:val="36"/>
          <w:rtl/>
          <w:lang w:eastAsia="ar-SA"/>
        </w:rPr>
        <w:t xml:space="preserve"> لتلاميذ المكاتب الابتدائية</w:t>
      </w:r>
      <w:r w:rsidRPr="003158F1">
        <w:rPr>
          <w:rFonts w:ascii="Times New Roman" w:eastAsia="Times New Roman" w:hAnsi="Times New Roman" w:cs="Traditional Arabic" w:hint="cs"/>
          <w:sz w:val="36"/>
          <w:szCs w:val="36"/>
          <w:rtl/>
          <w:lang w:eastAsia="ar-SA"/>
        </w:rPr>
        <w:t xml:space="preserve">/ </w:t>
      </w:r>
      <w:r w:rsidRPr="003158F1">
        <w:rPr>
          <w:rFonts w:eastAsiaTheme="minorEastAsia" w:cs="Traditional Arabic" w:hint="cs"/>
          <w:sz w:val="36"/>
          <w:szCs w:val="36"/>
          <w:rtl/>
        </w:rPr>
        <w:t xml:space="preserve">علاء الدين محمد بن محمد أمين بن عابدين (ت 1306 هـ)؛ تحقيق ماجد </w:t>
      </w:r>
      <w:proofErr w:type="gramStart"/>
      <w:r w:rsidRPr="003158F1">
        <w:rPr>
          <w:rFonts w:eastAsiaTheme="minorEastAsia" w:cs="Traditional Arabic" w:hint="cs"/>
          <w:sz w:val="36"/>
          <w:szCs w:val="36"/>
          <w:rtl/>
        </w:rPr>
        <w:t>الحموي.-</w:t>
      </w:r>
      <w:proofErr w:type="gramEnd"/>
      <w:r w:rsidRPr="003158F1">
        <w:rPr>
          <w:rFonts w:eastAsiaTheme="minorEastAsia" w:cs="Traditional Arabic" w:hint="cs"/>
          <w:sz w:val="36"/>
          <w:szCs w:val="36"/>
          <w:rtl/>
        </w:rPr>
        <w:t xml:space="preserve"> </w:t>
      </w:r>
      <w:r w:rsidRPr="003158F1">
        <w:rPr>
          <w:rFonts w:ascii="Times New Roman" w:eastAsia="Times New Roman" w:hAnsi="Times New Roman" w:cs="Traditional Arabic" w:hint="cs"/>
          <w:sz w:val="36"/>
          <w:szCs w:val="36"/>
          <w:rtl/>
          <w:lang w:eastAsia="ar-SA"/>
        </w:rPr>
        <w:t>بيروت: دار ابن حزم، 1442 هـ، 2021 م، 352 ص</w:t>
      </w:r>
    </w:p>
    <w:p w14:paraId="62407EC5" w14:textId="77777777" w:rsidR="00967792" w:rsidRPr="003158F1" w:rsidRDefault="00967792" w:rsidP="00967792">
      <w:pPr>
        <w:ind w:left="0" w:firstLine="0"/>
        <w:jc w:val="both"/>
        <w:rPr>
          <w:rFonts w:ascii="Times New Roman" w:eastAsia="Times New Roman" w:hAnsi="Times New Roman" w:cs="Traditional Arabic"/>
          <w:sz w:val="36"/>
          <w:szCs w:val="36"/>
          <w:rtl/>
          <w:lang w:eastAsia="ar-SA"/>
        </w:rPr>
      </w:pPr>
    </w:p>
    <w:p w14:paraId="0E01A754" w14:textId="77777777" w:rsidR="00FA5435" w:rsidRPr="00B803F9" w:rsidRDefault="00FA5435" w:rsidP="00FA5435">
      <w:pPr>
        <w:ind w:left="0" w:firstLine="0"/>
        <w:jc w:val="both"/>
        <w:rPr>
          <w:rFonts w:ascii="Times New Roman" w:eastAsia="Times New Roman" w:hAnsi="Times New Roman" w:cs="Traditional Arabic"/>
          <w:sz w:val="36"/>
          <w:szCs w:val="36"/>
          <w:rtl/>
          <w:lang w:eastAsia="ar-SA"/>
        </w:rPr>
      </w:pPr>
      <w:r w:rsidRPr="00B803F9">
        <w:rPr>
          <w:rFonts w:ascii="Times New Roman" w:eastAsia="Times New Roman" w:hAnsi="Times New Roman" w:cs="Traditional Arabic"/>
          <w:b/>
          <w:bCs/>
          <w:sz w:val="36"/>
          <w:szCs w:val="36"/>
          <w:rtl/>
          <w:lang w:eastAsia="ar-SA"/>
        </w:rPr>
        <w:t>هدية الناصح وحزب الفلاح الناجح</w:t>
      </w:r>
      <w:r w:rsidRPr="00B803F9">
        <w:rPr>
          <w:rFonts w:ascii="Times New Roman" w:eastAsia="Times New Roman" w:hAnsi="Times New Roman" w:cs="Traditional Arabic" w:hint="cs"/>
          <w:sz w:val="36"/>
          <w:szCs w:val="36"/>
          <w:rtl/>
          <w:lang w:eastAsia="ar-SA"/>
        </w:rPr>
        <w:t>/ شهاب الدين أحمد بن محمد الزاهد (ت 819 هـ)؛ تحقيق</w:t>
      </w:r>
      <w:r w:rsidRPr="00B803F9">
        <w:rPr>
          <w:rFonts w:ascii="Times New Roman" w:eastAsia="Times New Roman" w:hAnsi="Times New Roman" w:cs="Traditional Arabic"/>
          <w:sz w:val="36"/>
          <w:szCs w:val="36"/>
          <w:rtl/>
          <w:lang w:eastAsia="ar-SA"/>
        </w:rPr>
        <w:t xml:space="preserve"> بشير فوزي حمدان، نعمان سرحان عطية</w:t>
      </w:r>
      <w:r w:rsidRPr="00B803F9">
        <w:rPr>
          <w:rFonts w:ascii="Times New Roman" w:eastAsia="Times New Roman" w:hAnsi="Times New Roman" w:cs="Traditional Arabic" w:hint="cs"/>
          <w:sz w:val="36"/>
          <w:szCs w:val="36"/>
          <w:rtl/>
          <w:lang w:eastAsia="ar-SA"/>
        </w:rPr>
        <w:t>.</w:t>
      </w:r>
    </w:p>
    <w:p w14:paraId="707D0B51" w14:textId="77777777" w:rsidR="00FA5435" w:rsidRPr="00B803F9" w:rsidRDefault="00FA5435" w:rsidP="00FA5435">
      <w:pPr>
        <w:ind w:left="0" w:firstLine="0"/>
        <w:jc w:val="both"/>
        <w:rPr>
          <w:rFonts w:ascii="Times New Roman" w:eastAsia="Times New Roman" w:hAnsi="Times New Roman" w:cs="Traditional Arabic"/>
          <w:sz w:val="36"/>
          <w:szCs w:val="36"/>
          <w:rtl/>
          <w:lang w:eastAsia="ar-SA"/>
        </w:rPr>
      </w:pPr>
      <w:r w:rsidRPr="00B803F9">
        <w:rPr>
          <w:rFonts w:ascii="Times New Roman" w:eastAsia="Times New Roman" w:hAnsi="Times New Roman" w:cs="Traditional Arabic"/>
          <w:sz w:val="36"/>
          <w:szCs w:val="36"/>
          <w:rtl/>
          <w:lang w:eastAsia="ar-SA"/>
        </w:rPr>
        <w:t>من جملة شروط وجوب الصلاة إلى نهاية جملة الأركان</w:t>
      </w:r>
      <w:r w:rsidRPr="00B803F9">
        <w:rPr>
          <w:rFonts w:ascii="Times New Roman" w:eastAsia="Times New Roman" w:hAnsi="Times New Roman" w:cs="Traditional Arabic" w:hint="cs"/>
          <w:sz w:val="36"/>
          <w:szCs w:val="36"/>
          <w:rtl/>
          <w:lang w:eastAsia="ar-SA"/>
        </w:rPr>
        <w:t xml:space="preserve">. </w:t>
      </w:r>
    </w:p>
    <w:p w14:paraId="0649B1BA" w14:textId="77777777" w:rsidR="00FA5435" w:rsidRPr="00B803F9" w:rsidRDefault="00FA5435" w:rsidP="00FA5435">
      <w:pPr>
        <w:ind w:left="0" w:firstLine="0"/>
        <w:jc w:val="both"/>
        <w:rPr>
          <w:rFonts w:ascii="Times New Roman" w:eastAsia="Times New Roman" w:hAnsi="Times New Roman" w:cs="Traditional Arabic"/>
          <w:sz w:val="36"/>
          <w:szCs w:val="36"/>
          <w:rtl/>
          <w:lang w:eastAsia="ar-SA"/>
        </w:rPr>
      </w:pPr>
      <w:r w:rsidRPr="00B803F9">
        <w:rPr>
          <w:rFonts w:ascii="Times New Roman" w:eastAsia="Times New Roman" w:hAnsi="Times New Roman" w:cs="Traditional Arabic" w:hint="cs"/>
          <w:sz w:val="36"/>
          <w:szCs w:val="36"/>
          <w:rtl/>
          <w:lang w:eastAsia="ar-SA"/>
        </w:rPr>
        <w:lastRenderedPageBreak/>
        <w:t xml:space="preserve">نشر في </w:t>
      </w:r>
      <w:r w:rsidRPr="00B803F9">
        <w:rPr>
          <w:rFonts w:ascii="Times New Roman" w:eastAsia="Times New Roman" w:hAnsi="Times New Roman" w:cs="Traditional Arabic"/>
          <w:sz w:val="36"/>
          <w:szCs w:val="36"/>
          <w:rtl/>
          <w:lang w:eastAsia="ar-SA"/>
        </w:rPr>
        <w:t xml:space="preserve">مجلة جامعة الأنبار للعلوم الإسلامية </w:t>
      </w:r>
      <w:r w:rsidRPr="00B803F9">
        <w:rPr>
          <w:rFonts w:ascii="Times New Roman" w:eastAsia="Times New Roman" w:hAnsi="Times New Roman" w:cs="Traditional Arabic" w:hint="cs"/>
          <w:sz w:val="36"/>
          <w:szCs w:val="36"/>
          <w:rtl/>
          <w:lang w:eastAsia="ar-SA"/>
        </w:rPr>
        <w:t>مج</w:t>
      </w:r>
      <w:r w:rsidRPr="00B803F9">
        <w:rPr>
          <w:rFonts w:ascii="Times New Roman" w:eastAsia="Times New Roman" w:hAnsi="Times New Roman" w:cs="Traditional Arabic"/>
          <w:sz w:val="36"/>
          <w:szCs w:val="36"/>
          <w:rtl/>
          <w:lang w:eastAsia="ar-SA"/>
        </w:rPr>
        <w:t>12</w:t>
      </w:r>
      <w:r w:rsidRPr="00B803F9">
        <w:rPr>
          <w:rFonts w:ascii="Times New Roman" w:eastAsia="Times New Roman" w:hAnsi="Times New Roman" w:cs="Traditional Arabic" w:hint="cs"/>
          <w:sz w:val="36"/>
          <w:szCs w:val="36"/>
          <w:rtl/>
          <w:lang w:eastAsia="ar-SA"/>
        </w:rPr>
        <w:t xml:space="preserve"> ع</w:t>
      </w:r>
      <w:r w:rsidRPr="00B803F9">
        <w:rPr>
          <w:rFonts w:ascii="Times New Roman" w:eastAsia="Times New Roman" w:hAnsi="Times New Roman" w:cs="Traditional Arabic"/>
          <w:sz w:val="36"/>
          <w:szCs w:val="36"/>
          <w:rtl/>
          <w:lang w:eastAsia="ar-SA"/>
        </w:rPr>
        <w:t>48</w:t>
      </w:r>
      <w:r w:rsidRPr="00B803F9">
        <w:rPr>
          <w:rFonts w:ascii="Times New Roman" w:eastAsia="Times New Roman" w:hAnsi="Times New Roman" w:cs="Traditional Arabic" w:hint="cs"/>
          <w:sz w:val="36"/>
          <w:szCs w:val="36"/>
          <w:rtl/>
          <w:lang w:eastAsia="ar-SA"/>
        </w:rPr>
        <w:t xml:space="preserve"> (2021 م)</w:t>
      </w:r>
      <w:r w:rsidRPr="00B803F9">
        <w:rPr>
          <w:rFonts w:ascii="Times New Roman" w:eastAsia="Times New Roman" w:hAnsi="Times New Roman" w:cs="Traditional Arabic"/>
          <w:sz w:val="36"/>
          <w:szCs w:val="36"/>
          <w:rtl/>
          <w:lang w:eastAsia="ar-SA"/>
        </w:rPr>
        <w:t xml:space="preserve"> </w:t>
      </w:r>
      <w:r w:rsidRPr="00B803F9">
        <w:rPr>
          <w:rFonts w:ascii="Times New Roman" w:eastAsia="Times New Roman" w:hAnsi="Times New Roman" w:cs="Traditional Arabic" w:hint="cs"/>
          <w:sz w:val="36"/>
          <w:szCs w:val="36"/>
          <w:rtl/>
          <w:lang w:eastAsia="ar-SA"/>
        </w:rPr>
        <w:t xml:space="preserve">ص </w:t>
      </w:r>
      <w:r w:rsidRPr="00B803F9">
        <w:rPr>
          <w:rFonts w:ascii="Times New Roman" w:eastAsia="Times New Roman" w:hAnsi="Times New Roman" w:cs="Traditional Arabic"/>
          <w:sz w:val="36"/>
          <w:szCs w:val="36"/>
          <w:rtl/>
          <w:lang w:eastAsia="ar-SA"/>
        </w:rPr>
        <w:t>451</w:t>
      </w:r>
      <w:r w:rsidRPr="00B803F9">
        <w:rPr>
          <w:rFonts w:ascii="Times New Roman" w:eastAsia="Times New Roman" w:hAnsi="Times New Roman" w:cs="Traditional Arabic" w:hint="cs"/>
          <w:sz w:val="36"/>
          <w:szCs w:val="36"/>
          <w:rtl/>
          <w:lang w:eastAsia="ar-SA"/>
        </w:rPr>
        <w:t xml:space="preserve"> – </w:t>
      </w:r>
      <w:r w:rsidRPr="00B803F9">
        <w:rPr>
          <w:rFonts w:ascii="Times New Roman" w:eastAsia="Times New Roman" w:hAnsi="Times New Roman" w:cs="Traditional Arabic"/>
          <w:sz w:val="36"/>
          <w:szCs w:val="36"/>
          <w:rtl/>
          <w:lang w:eastAsia="ar-SA"/>
        </w:rPr>
        <w:t>484</w:t>
      </w:r>
      <w:r w:rsidRPr="00B803F9">
        <w:rPr>
          <w:rFonts w:ascii="Times New Roman" w:eastAsia="Times New Roman" w:hAnsi="Times New Roman" w:cs="Traditional Arabic" w:hint="cs"/>
          <w:sz w:val="36"/>
          <w:szCs w:val="36"/>
          <w:rtl/>
          <w:lang w:eastAsia="ar-SA"/>
        </w:rPr>
        <w:t xml:space="preserve">. </w:t>
      </w:r>
    </w:p>
    <w:p w14:paraId="76F57A6E" w14:textId="77777777" w:rsidR="003072C9" w:rsidRPr="00B803F9" w:rsidRDefault="003072C9" w:rsidP="003072C9">
      <w:pPr>
        <w:ind w:left="0" w:firstLine="0"/>
        <w:jc w:val="both"/>
        <w:rPr>
          <w:rFonts w:ascii="Times New Roman" w:eastAsia="Times New Roman" w:hAnsi="Times New Roman" w:cs="Traditional Arabic"/>
          <w:sz w:val="36"/>
          <w:szCs w:val="36"/>
          <w:rtl/>
          <w:lang w:eastAsia="ar-SA"/>
        </w:rPr>
      </w:pPr>
      <w:r w:rsidRPr="00B803F9">
        <w:rPr>
          <w:rFonts w:ascii="Times New Roman" w:eastAsia="Times New Roman" w:hAnsi="Times New Roman" w:cs="Traditional Arabic" w:hint="cs"/>
          <w:sz w:val="36"/>
          <w:szCs w:val="36"/>
          <w:rtl/>
          <w:lang w:eastAsia="ar-SA"/>
        </w:rPr>
        <w:t>(في الفقه الشافعي)</w:t>
      </w:r>
    </w:p>
    <w:p w14:paraId="5433D0FC" w14:textId="77777777" w:rsidR="00FA5435" w:rsidRPr="00B803F9" w:rsidRDefault="00FA5435" w:rsidP="00FA5435">
      <w:pPr>
        <w:ind w:left="0" w:firstLine="0"/>
        <w:jc w:val="both"/>
        <w:rPr>
          <w:rFonts w:ascii="Times New Roman" w:eastAsia="Times New Roman" w:hAnsi="Times New Roman" w:cs="Traditional Arabic"/>
          <w:sz w:val="36"/>
          <w:szCs w:val="36"/>
          <w:rtl/>
          <w:lang w:eastAsia="ar-SA"/>
        </w:rPr>
      </w:pPr>
    </w:p>
    <w:p w14:paraId="5F4C3A16" w14:textId="77777777" w:rsidR="00967792" w:rsidRPr="00CB6C20" w:rsidRDefault="00967792" w:rsidP="00967792">
      <w:pPr>
        <w:ind w:left="0" w:firstLine="0"/>
        <w:jc w:val="both"/>
        <w:rPr>
          <w:rFonts w:ascii="Times New Roman" w:eastAsia="Times New Roman" w:hAnsi="Times New Roman" w:cs="Traditional Arabic"/>
          <w:sz w:val="36"/>
          <w:szCs w:val="36"/>
          <w:rtl/>
          <w:lang w:eastAsia="ar-SA"/>
        </w:rPr>
      </w:pPr>
      <w:r w:rsidRPr="00CB6C20">
        <w:rPr>
          <w:rFonts w:ascii="Times New Roman" w:eastAsia="Times New Roman" w:hAnsi="Times New Roman" w:cs="Traditional Arabic" w:hint="cs"/>
          <w:b/>
          <w:bCs/>
          <w:sz w:val="36"/>
          <w:szCs w:val="36"/>
          <w:rtl/>
          <w:lang w:eastAsia="ar-SA"/>
        </w:rPr>
        <w:t>ا</w:t>
      </w:r>
      <w:r w:rsidRPr="00CB6C20">
        <w:rPr>
          <w:rFonts w:ascii="Times New Roman" w:eastAsia="Times New Roman" w:hAnsi="Times New Roman" w:cs="Traditional Arabic"/>
          <w:b/>
          <w:bCs/>
          <w:sz w:val="36"/>
          <w:szCs w:val="36"/>
          <w:rtl/>
          <w:lang w:eastAsia="ar-SA"/>
        </w:rPr>
        <w:t xml:space="preserve">لواقعات </w:t>
      </w:r>
      <w:proofErr w:type="spellStart"/>
      <w:r w:rsidRPr="00CB6C20">
        <w:rPr>
          <w:rFonts w:ascii="Times New Roman" w:eastAsia="Times New Roman" w:hAnsi="Times New Roman" w:cs="Traditional Arabic"/>
          <w:b/>
          <w:bCs/>
          <w:sz w:val="36"/>
          <w:szCs w:val="36"/>
          <w:rtl/>
          <w:lang w:eastAsia="ar-SA"/>
        </w:rPr>
        <w:t>الحسامية</w:t>
      </w:r>
      <w:proofErr w:type="spellEnd"/>
      <w:r w:rsidRPr="00CB6C20">
        <w:rPr>
          <w:rFonts w:ascii="Times New Roman" w:eastAsia="Times New Roman" w:hAnsi="Times New Roman" w:cs="Traditional Arabic"/>
          <w:b/>
          <w:bCs/>
          <w:sz w:val="36"/>
          <w:szCs w:val="36"/>
          <w:rtl/>
          <w:lang w:eastAsia="ar-SA"/>
        </w:rPr>
        <w:t xml:space="preserve"> في مذهب الحنفية</w:t>
      </w:r>
      <w:r w:rsidRPr="00CB6C20">
        <w:rPr>
          <w:rFonts w:ascii="Times New Roman" w:eastAsia="Times New Roman" w:hAnsi="Times New Roman" w:cs="Traditional Arabic" w:hint="cs"/>
          <w:sz w:val="36"/>
          <w:szCs w:val="36"/>
          <w:rtl/>
          <w:lang w:eastAsia="ar-SA"/>
        </w:rPr>
        <w:t xml:space="preserve">/ حسام الدين عمر بن </w:t>
      </w:r>
      <w:proofErr w:type="gramStart"/>
      <w:r w:rsidRPr="00CB6C20">
        <w:rPr>
          <w:rFonts w:ascii="Times New Roman" w:eastAsia="Times New Roman" w:hAnsi="Times New Roman" w:cs="Traditional Arabic" w:hint="cs"/>
          <w:sz w:val="36"/>
          <w:szCs w:val="36"/>
          <w:rtl/>
          <w:lang w:eastAsia="ar-SA"/>
        </w:rPr>
        <w:t>عبدالعزيز</w:t>
      </w:r>
      <w:proofErr w:type="gramEnd"/>
      <w:r w:rsidRPr="00CB6C20">
        <w:rPr>
          <w:rFonts w:ascii="Times New Roman" w:eastAsia="Times New Roman" w:hAnsi="Times New Roman" w:cs="Traditional Arabic" w:hint="cs"/>
          <w:sz w:val="36"/>
          <w:szCs w:val="36"/>
          <w:rtl/>
          <w:lang w:eastAsia="ar-SA"/>
        </w:rPr>
        <w:t xml:space="preserve"> بن مازه البخاري، الصدر الشهيد (ت 536 هـ).</w:t>
      </w:r>
    </w:p>
    <w:p w14:paraId="0A5D34C3" w14:textId="77777777" w:rsidR="00967792" w:rsidRPr="00CB6C20" w:rsidRDefault="00967792" w:rsidP="00967792">
      <w:pPr>
        <w:ind w:left="0" w:firstLine="0"/>
        <w:jc w:val="both"/>
        <w:rPr>
          <w:rFonts w:ascii="Times New Roman" w:eastAsia="Times New Roman" w:hAnsi="Times New Roman" w:cs="Traditional Arabic"/>
          <w:sz w:val="36"/>
          <w:szCs w:val="36"/>
          <w:rtl/>
          <w:lang w:eastAsia="ar-SA"/>
        </w:rPr>
      </w:pPr>
      <w:r w:rsidRPr="00CB6C20">
        <w:rPr>
          <w:rFonts w:ascii="Times New Roman" w:eastAsia="Times New Roman" w:hAnsi="Times New Roman" w:cs="Traditional Arabic" w:hint="cs"/>
          <w:sz w:val="36"/>
          <w:szCs w:val="36"/>
          <w:rtl/>
          <w:lang w:eastAsia="ar-SA"/>
        </w:rPr>
        <w:t>دراسته وتحقيقه في كلية الإمام الأعظم، 1437 هـ، 2016 م، ...</w:t>
      </w:r>
    </w:p>
    <w:p w14:paraId="34BDDD5B" w14:textId="77777777" w:rsidR="00967792" w:rsidRDefault="00967792" w:rsidP="00967792">
      <w:pPr>
        <w:ind w:left="0" w:firstLine="0"/>
        <w:jc w:val="both"/>
        <w:rPr>
          <w:rFonts w:cs="Traditional Arabic"/>
          <w:b/>
          <w:bCs/>
          <w:sz w:val="36"/>
          <w:szCs w:val="36"/>
          <w:rtl/>
        </w:rPr>
      </w:pPr>
    </w:p>
    <w:p w14:paraId="72E1AE98" w14:textId="77777777" w:rsidR="00967792" w:rsidRPr="00865155" w:rsidRDefault="00967792" w:rsidP="00967792">
      <w:pPr>
        <w:ind w:left="0" w:firstLine="0"/>
        <w:jc w:val="both"/>
        <w:rPr>
          <w:rFonts w:cs="Traditional Arabic"/>
          <w:sz w:val="36"/>
          <w:szCs w:val="36"/>
          <w:rtl/>
        </w:rPr>
      </w:pPr>
      <w:r w:rsidRPr="00865155">
        <w:rPr>
          <w:rFonts w:cs="Traditional Arabic" w:hint="cs"/>
          <w:b/>
          <w:bCs/>
          <w:sz w:val="36"/>
          <w:szCs w:val="36"/>
          <w:rtl/>
        </w:rPr>
        <w:t>الوجيز الجامع لمسائل الجامع</w:t>
      </w:r>
      <w:r w:rsidRPr="00865155">
        <w:rPr>
          <w:rFonts w:cs="Traditional Arabic" w:hint="cs"/>
          <w:sz w:val="36"/>
          <w:szCs w:val="36"/>
          <w:rtl/>
        </w:rPr>
        <w:t xml:space="preserve">/ صدر الدين سليمان بن وهيب </w:t>
      </w:r>
      <w:proofErr w:type="spellStart"/>
      <w:r w:rsidRPr="00865155">
        <w:rPr>
          <w:rFonts w:cs="Traditional Arabic" w:hint="cs"/>
          <w:sz w:val="36"/>
          <w:szCs w:val="36"/>
          <w:rtl/>
        </w:rPr>
        <w:t>الأذرعي</w:t>
      </w:r>
      <w:proofErr w:type="spellEnd"/>
      <w:r w:rsidRPr="00865155">
        <w:rPr>
          <w:rFonts w:cs="Traditional Arabic" w:hint="cs"/>
          <w:sz w:val="36"/>
          <w:szCs w:val="36"/>
          <w:rtl/>
        </w:rPr>
        <w:t xml:space="preserve"> (ت 677 هـ).</w:t>
      </w:r>
    </w:p>
    <w:p w14:paraId="56F3E272" w14:textId="77777777" w:rsidR="00967792" w:rsidRPr="00865155" w:rsidRDefault="00967792" w:rsidP="00967792">
      <w:pPr>
        <w:ind w:left="0" w:firstLine="0"/>
        <w:jc w:val="both"/>
        <w:rPr>
          <w:rFonts w:cs="Traditional Arabic"/>
          <w:sz w:val="36"/>
          <w:szCs w:val="36"/>
          <w:rtl/>
        </w:rPr>
      </w:pPr>
      <w:r w:rsidRPr="00865155">
        <w:rPr>
          <w:rFonts w:cs="Traditional Arabic" w:hint="cs"/>
          <w:sz w:val="36"/>
          <w:szCs w:val="36"/>
          <w:rtl/>
        </w:rPr>
        <w:t>تحقيقه في الجامعة الإسلامية بغزة، 1442 هـ؟، 2020 م، ...</w:t>
      </w:r>
    </w:p>
    <w:p w14:paraId="65431889" w14:textId="77777777" w:rsidR="00967792" w:rsidRPr="00865155" w:rsidRDefault="00967792" w:rsidP="00967792">
      <w:pPr>
        <w:ind w:left="0" w:firstLine="0"/>
        <w:jc w:val="both"/>
        <w:rPr>
          <w:rFonts w:cs="Traditional Arabic"/>
          <w:sz w:val="36"/>
          <w:szCs w:val="36"/>
          <w:rtl/>
        </w:rPr>
      </w:pPr>
      <w:r w:rsidRPr="00865155">
        <w:rPr>
          <w:rFonts w:cs="Traditional Arabic" w:hint="cs"/>
          <w:sz w:val="36"/>
          <w:szCs w:val="36"/>
          <w:rtl/>
        </w:rPr>
        <w:t>(شرح للجامع الكبير لمحمد بن الحسن الشيباني في الفقه الحنفي)</w:t>
      </w:r>
    </w:p>
    <w:p w14:paraId="5A1139E7" w14:textId="77777777" w:rsidR="00967792" w:rsidRPr="00865155" w:rsidRDefault="00967792" w:rsidP="00967792">
      <w:pPr>
        <w:ind w:left="0" w:firstLine="0"/>
        <w:jc w:val="both"/>
        <w:rPr>
          <w:rFonts w:cs="Traditional Arabic"/>
          <w:sz w:val="36"/>
          <w:szCs w:val="36"/>
          <w:rtl/>
        </w:rPr>
      </w:pPr>
    </w:p>
    <w:p w14:paraId="61E72F9A" w14:textId="77777777" w:rsidR="00967792" w:rsidRPr="00556DED" w:rsidRDefault="00967792" w:rsidP="00967792">
      <w:pPr>
        <w:ind w:left="0" w:firstLine="0"/>
        <w:jc w:val="both"/>
        <w:rPr>
          <w:rFonts w:ascii="Times New Roman" w:eastAsia="Times New Roman" w:hAnsi="Times New Roman" w:cs="Traditional Arabic"/>
          <w:sz w:val="36"/>
          <w:szCs w:val="36"/>
          <w:rtl/>
          <w:lang w:eastAsia="ar-SA"/>
        </w:rPr>
      </w:pPr>
      <w:r w:rsidRPr="00556DED">
        <w:rPr>
          <w:rFonts w:ascii="Times New Roman" w:eastAsia="Times New Roman" w:hAnsi="Times New Roman" w:cs="Traditional Arabic" w:hint="cs"/>
          <w:b/>
          <w:bCs/>
          <w:sz w:val="36"/>
          <w:szCs w:val="36"/>
          <w:rtl/>
          <w:lang w:eastAsia="ar-SA"/>
        </w:rPr>
        <w:t>الوجيز في فقه الإمام الشافعي</w:t>
      </w:r>
      <w:r w:rsidRPr="00556DED">
        <w:rPr>
          <w:rFonts w:ascii="Times New Roman" w:eastAsia="Times New Roman" w:hAnsi="Times New Roman" w:cs="Traditional Arabic" w:hint="cs"/>
          <w:sz w:val="36"/>
          <w:szCs w:val="36"/>
          <w:rtl/>
          <w:lang w:eastAsia="ar-SA"/>
        </w:rPr>
        <w:t xml:space="preserve">/ لأبي حامد محمد بن محمد الغزالي (ت 505 هـ)؛ تحقيق يوسف عبدالحميد </w:t>
      </w:r>
      <w:proofErr w:type="gramStart"/>
      <w:r w:rsidRPr="00556DED">
        <w:rPr>
          <w:rFonts w:ascii="Times New Roman" w:eastAsia="Times New Roman" w:hAnsi="Times New Roman" w:cs="Traditional Arabic" w:hint="cs"/>
          <w:sz w:val="36"/>
          <w:szCs w:val="36"/>
          <w:rtl/>
          <w:lang w:eastAsia="ar-SA"/>
        </w:rPr>
        <w:t>المرشدي.-</w:t>
      </w:r>
      <w:proofErr w:type="gramEnd"/>
      <w:r w:rsidRPr="00556DED">
        <w:rPr>
          <w:rFonts w:ascii="Times New Roman" w:eastAsia="Times New Roman" w:hAnsi="Times New Roman" w:cs="Traditional Arabic" w:hint="cs"/>
          <w:sz w:val="36"/>
          <w:szCs w:val="36"/>
          <w:rtl/>
          <w:lang w:eastAsia="ar-SA"/>
        </w:rPr>
        <w:t xml:space="preserve"> القاهرة: دار الكلمة، 1442 هـ، 2021 م.</w:t>
      </w:r>
    </w:p>
    <w:p w14:paraId="7D1A1B3B" w14:textId="77777777" w:rsidR="00967792" w:rsidRPr="00556DED" w:rsidRDefault="00967792" w:rsidP="00967792">
      <w:pPr>
        <w:ind w:left="0" w:firstLine="0"/>
        <w:jc w:val="both"/>
        <w:rPr>
          <w:rFonts w:ascii="Times New Roman" w:eastAsia="Times New Roman" w:hAnsi="Times New Roman" w:cs="Traditional Arabic"/>
          <w:sz w:val="36"/>
          <w:szCs w:val="36"/>
          <w:rtl/>
          <w:lang w:eastAsia="ar-SA"/>
        </w:rPr>
      </w:pPr>
    </w:p>
    <w:p w14:paraId="6D93A309" w14:textId="77777777" w:rsidR="00967792" w:rsidRPr="000F6C32" w:rsidRDefault="00967792" w:rsidP="00967792">
      <w:pPr>
        <w:ind w:left="0" w:firstLine="0"/>
        <w:jc w:val="both"/>
        <w:rPr>
          <w:rFonts w:ascii="Times New Roman" w:eastAsia="Times New Roman" w:hAnsi="Times New Roman" w:cs="Traditional Arabic"/>
          <w:sz w:val="36"/>
          <w:szCs w:val="36"/>
          <w:rtl/>
          <w:lang w:eastAsia="ar-SA"/>
        </w:rPr>
      </w:pPr>
      <w:r w:rsidRPr="000F6C32">
        <w:rPr>
          <w:rFonts w:ascii="Times New Roman" w:eastAsia="Times New Roman" w:hAnsi="Times New Roman" w:cs="Traditional Arabic"/>
          <w:b/>
          <w:bCs/>
          <w:sz w:val="36"/>
          <w:szCs w:val="36"/>
          <w:rtl/>
          <w:lang w:eastAsia="ar-SA"/>
        </w:rPr>
        <w:t>وضوح الدلائل في أجوبة ما سئل عنه من مهمات المسائل</w:t>
      </w:r>
      <w:r w:rsidRPr="000F6C32">
        <w:rPr>
          <w:rFonts w:ascii="Times New Roman" w:eastAsia="Times New Roman" w:hAnsi="Times New Roman" w:cs="Traditional Arabic" w:hint="cs"/>
          <w:sz w:val="36"/>
          <w:szCs w:val="36"/>
          <w:rtl/>
          <w:lang w:eastAsia="ar-SA"/>
        </w:rPr>
        <w:t>/</w:t>
      </w:r>
      <w:r w:rsidRPr="000F6C32">
        <w:rPr>
          <w:rFonts w:ascii="Times New Roman" w:eastAsia="Times New Roman" w:hAnsi="Times New Roman" w:cs="Traditional Arabic"/>
          <w:sz w:val="36"/>
          <w:szCs w:val="36"/>
          <w:rtl/>
          <w:lang w:eastAsia="ar-SA"/>
        </w:rPr>
        <w:t xml:space="preserve"> لأبي عبد الله محمد بن المدني كنون </w:t>
      </w:r>
      <w:r w:rsidRPr="000F6C32">
        <w:rPr>
          <w:rFonts w:ascii="Times New Roman" w:eastAsia="Times New Roman" w:hAnsi="Times New Roman" w:cs="Traditional Arabic" w:hint="cs"/>
          <w:sz w:val="36"/>
          <w:szCs w:val="36"/>
          <w:rtl/>
          <w:lang w:eastAsia="ar-SA"/>
        </w:rPr>
        <w:t>الفاسي (ت</w:t>
      </w:r>
      <w:r w:rsidRPr="000F6C32">
        <w:rPr>
          <w:rFonts w:ascii="Times New Roman" w:eastAsia="Times New Roman" w:hAnsi="Times New Roman" w:cs="Traditional Arabic"/>
          <w:sz w:val="36"/>
          <w:szCs w:val="36"/>
          <w:rtl/>
          <w:lang w:eastAsia="ar-SA"/>
        </w:rPr>
        <w:t xml:space="preserve"> 1302 ه</w:t>
      </w:r>
      <w:r w:rsidRPr="000F6C32">
        <w:rPr>
          <w:rFonts w:ascii="Times New Roman" w:eastAsia="Times New Roman" w:hAnsi="Times New Roman" w:cs="Traditional Arabic" w:hint="cs"/>
          <w:sz w:val="36"/>
          <w:szCs w:val="36"/>
          <w:rtl/>
          <w:lang w:eastAsia="ar-SA"/>
        </w:rPr>
        <w:t xml:space="preserve">ـ)؛ تحقيق </w:t>
      </w:r>
      <w:proofErr w:type="spellStart"/>
      <w:r w:rsidRPr="000F6C32">
        <w:rPr>
          <w:rFonts w:ascii="Times New Roman" w:eastAsia="Times New Roman" w:hAnsi="Times New Roman" w:cs="Traditional Arabic" w:hint="cs"/>
          <w:sz w:val="36"/>
          <w:szCs w:val="36"/>
          <w:rtl/>
          <w:lang w:eastAsia="ar-SA"/>
        </w:rPr>
        <w:t>برهيل</w:t>
      </w:r>
      <w:proofErr w:type="spellEnd"/>
      <w:r w:rsidRPr="000F6C32">
        <w:rPr>
          <w:rFonts w:ascii="Times New Roman" w:eastAsia="Times New Roman" w:hAnsi="Times New Roman" w:cs="Traditional Arabic" w:hint="cs"/>
          <w:sz w:val="36"/>
          <w:szCs w:val="36"/>
          <w:rtl/>
          <w:lang w:eastAsia="ar-SA"/>
        </w:rPr>
        <w:t xml:space="preserve"> </w:t>
      </w:r>
      <w:proofErr w:type="gramStart"/>
      <w:r w:rsidRPr="000F6C32">
        <w:rPr>
          <w:rFonts w:ascii="Times New Roman" w:eastAsia="Times New Roman" w:hAnsi="Times New Roman" w:cs="Traditional Arabic" w:hint="cs"/>
          <w:sz w:val="36"/>
          <w:szCs w:val="36"/>
          <w:rtl/>
          <w:lang w:eastAsia="ar-SA"/>
        </w:rPr>
        <w:t>يوسف.-</w:t>
      </w:r>
      <w:proofErr w:type="gramEnd"/>
      <w:r w:rsidRPr="000F6C32">
        <w:rPr>
          <w:rFonts w:ascii="Times New Roman" w:eastAsia="Times New Roman" w:hAnsi="Times New Roman" w:cs="Traditional Arabic" w:hint="cs"/>
          <w:sz w:val="36"/>
          <w:szCs w:val="36"/>
          <w:rtl/>
          <w:lang w:eastAsia="ar-SA"/>
        </w:rPr>
        <w:t xml:space="preserve"> مراكش: جامعة القاضي عياض، 1442 هـ، 2021 م (دكتوراه).</w:t>
      </w:r>
    </w:p>
    <w:p w14:paraId="53E2932B" w14:textId="77777777" w:rsidR="00967792" w:rsidRPr="000F6C32" w:rsidRDefault="00967792" w:rsidP="00967792">
      <w:pPr>
        <w:ind w:left="0" w:firstLine="0"/>
        <w:jc w:val="both"/>
        <w:rPr>
          <w:rFonts w:ascii="Times New Roman" w:eastAsia="Times New Roman" w:hAnsi="Times New Roman" w:cs="Traditional Arabic"/>
          <w:sz w:val="36"/>
          <w:szCs w:val="36"/>
          <w:rtl/>
          <w:lang w:eastAsia="ar-SA"/>
        </w:rPr>
      </w:pPr>
    </w:p>
    <w:p w14:paraId="3E6BC01A" w14:textId="47067CD9" w:rsidR="00967792" w:rsidRDefault="00967792" w:rsidP="00967792">
      <w:pPr>
        <w:jc w:val="left"/>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أصول الفقه</w:t>
      </w:r>
      <w:r w:rsidR="00C75DDE">
        <w:rPr>
          <w:rFonts w:ascii="Times New Roman" w:eastAsia="Times New Roman" w:hAnsi="Times New Roman" w:cs="Traditional Arabic" w:hint="cs"/>
          <w:b/>
          <w:bCs/>
          <w:caps/>
          <w:color w:val="FF0000"/>
          <w:sz w:val="36"/>
          <w:szCs w:val="36"/>
          <w:rtl/>
          <w:lang w:eastAsia="ar-SA"/>
        </w:rPr>
        <w:t>:</w:t>
      </w:r>
    </w:p>
    <w:p w14:paraId="46B58162" w14:textId="77777777" w:rsidR="00967792" w:rsidRDefault="00967792" w:rsidP="00967792">
      <w:pPr>
        <w:jc w:val="left"/>
        <w:rPr>
          <w:rFonts w:ascii="Times New Roman" w:eastAsia="Times New Roman" w:hAnsi="Times New Roman" w:cs="Traditional Arabic"/>
          <w:b/>
          <w:bCs/>
          <w:caps/>
          <w:color w:val="FF0000"/>
          <w:sz w:val="36"/>
          <w:szCs w:val="36"/>
          <w:rtl/>
          <w:lang w:eastAsia="ar-SA"/>
        </w:rPr>
      </w:pPr>
    </w:p>
    <w:p w14:paraId="3C316192" w14:textId="77777777" w:rsidR="00967792" w:rsidRPr="00CA68E4" w:rsidRDefault="00967792" w:rsidP="00967792">
      <w:pPr>
        <w:ind w:left="0" w:firstLine="0"/>
        <w:jc w:val="both"/>
        <w:rPr>
          <w:rFonts w:cs="Traditional Arabic"/>
          <w:sz w:val="36"/>
          <w:szCs w:val="36"/>
          <w:rtl/>
        </w:rPr>
      </w:pPr>
      <w:r w:rsidRPr="00CA68E4">
        <w:rPr>
          <w:rFonts w:cs="Traditional Arabic" w:hint="cs"/>
          <w:b/>
          <w:bCs/>
          <w:sz w:val="36"/>
          <w:szCs w:val="36"/>
          <w:rtl/>
        </w:rPr>
        <w:t>إفاضة الأنوار على أصول المنار</w:t>
      </w:r>
      <w:r w:rsidRPr="00CA68E4">
        <w:rPr>
          <w:rFonts w:cs="Traditional Arabic" w:hint="cs"/>
          <w:sz w:val="36"/>
          <w:szCs w:val="36"/>
          <w:rtl/>
        </w:rPr>
        <w:t xml:space="preserve">/ علاء الدين محمد بن علي </w:t>
      </w:r>
      <w:proofErr w:type="spellStart"/>
      <w:r w:rsidRPr="00CA68E4">
        <w:rPr>
          <w:rFonts w:cs="Traditional Arabic" w:hint="cs"/>
          <w:sz w:val="36"/>
          <w:szCs w:val="36"/>
          <w:rtl/>
        </w:rPr>
        <w:t>الحصكفي</w:t>
      </w:r>
      <w:proofErr w:type="spellEnd"/>
      <w:r w:rsidRPr="00CA68E4">
        <w:rPr>
          <w:rFonts w:cs="Traditional Arabic" w:hint="cs"/>
          <w:sz w:val="36"/>
          <w:szCs w:val="36"/>
          <w:rtl/>
        </w:rPr>
        <w:t xml:space="preserve"> (ت 1088 هـ)؛ تحقيق أبو بكر محمد </w:t>
      </w:r>
      <w:proofErr w:type="gramStart"/>
      <w:r w:rsidRPr="00CA68E4">
        <w:rPr>
          <w:rFonts w:cs="Traditional Arabic" w:hint="cs"/>
          <w:sz w:val="36"/>
          <w:szCs w:val="36"/>
          <w:rtl/>
        </w:rPr>
        <w:t>العيش.-</w:t>
      </w:r>
      <w:proofErr w:type="gramEnd"/>
      <w:r w:rsidRPr="00CA68E4">
        <w:rPr>
          <w:rFonts w:cs="Traditional Arabic" w:hint="cs"/>
          <w:sz w:val="36"/>
          <w:szCs w:val="36"/>
          <w:rtl/>
        </w:rPr>
        <w:t xml:space="preserve"> القاهرة: دار الصالح، 1442 هـ، 2021 م.</w:t>
      </w:r>
    </w:p>
    <w:p w14:paraId="4D78F721" w14:textId="77777777" w:rsidR="00967792" w:rsidRPr="00CA68E4" w:rsidRDefault="00967792" w:rsidP="00967792">
      <w:pPr>
        <w:ind w:left="0" w:firstLine="0"/>
        <w:jc w:val="both"/>
        <w:rPr>
          <w:rFonts w:cs="Traditional Arabic"/>
          <w:sz w:val="36"/>
          <w:szCs w:val="36"/>
          <w:rtl/>
        </w:rPr>
      </w:pPr>
    </w:p>
    <w:p w14:paraId="34AD85B4" w14:textId="77777777" w:rsidR="00967792" w:rsidRPr="005D4F58" w:rsidRDefault="00967792" w:rsidP="00967792">
      <w:pPr>
        <w:ind w:left="0" w:firstLine="0"/>
        <w:jc w:val="both"/>
        <w:rPr>
          <w:rFonts w:ascii="Times New Roman" w:eastAsia="Times New Roman" w:hAnsi="Times New Roman" w:cs="Traditional Arabic"/>
          <w:sz w:val="36"/>
          <w:szCs w:val="36"/>
          <w:rtl/>
          <w:lang w:eastAsia="ar-SA"/>
        </w:rPr>
      </w:pPr>
      <w:r w:rsidRPr="005D4F58">
        <w:rPr>
          <w:rFonts w:ascii="Times New Roman" w:eastAsia="Times New Roman" w:hAnsi="Times New Roman" w:cs="Traditional Arabic"/>
          <w:b/>
          <w:bCs/>
          <w:sz w:val="36"/>
          <w:szCs w:val="36"/>
          <w:rtl/>
          <w:lang w:eastAsia="ar-SA"/>
        </w:rPr>
        <w:t>التزام أحد المذاهب</w:t>
      </w:r>
      <w:r w:rsidRPr="005D4F58">
        <w:rPr>
          <w:rFonts w:ascii="Times New Roman" w:eastAsia="Times New Roman" w:hAnsi="Times New Roman" w:cs="Traditional Arabic" w:hint="cs"/>
          <w:b/>
          <w:bCs/>
          <w:sz w:val="36"/>
          <w:szCs w:val="36"/>
          <w:rtl/>
          <w:lang w:eastAsia="ar-SA"/>
        </w:rPr>
        <w:t>/</w:t>
      </w:r>
      <w:r w:rsidRPr="005D4F58">
        <w:rPr>
          <w:rFonts w:ascii="Times New Roman" w:eastAsia="Times New Roman" w:hAnsi="Times New Roman" w:cs="Traditional Arabic"/>
          <w:b/>
          <w:bCs/>
          <w:sz w:val="36"/>
          <w:szCs w:val="36"/>
          <w:rtl/>
          <w:lang w:eastAsia="ar-SA"/>
        </w:rPr>
        <w:t xml:space="preserve"> </w:t>
      </w:r>
      <w:r w:rsidRPr="005D4F58">
        <w:rPr>
          <w:rFonts w:ascii="Times New Roman" w:eastAsia="Times New Roman" w:hAnsi="Times New Roman" w:cs="Traditional Arabic"/>
          <w:sz w:val="36"/>
          <w:szCs w:val="36"/>
          <w:rtl/>
          <w:lang w:eastAsia="ar-SA"/>
        </w:rPr>
        <w:t xml:space="preserve">أحمد </w:t>
      </w:r>
      <w:r w:rsidRPr="005D4F58">
        <w:rPr>
          <w:rFonts w:ascii="Times New Roman" w:eastAsia="Times New Roman" w:hAnsi="Times New Roman" w:cs="Traditional Arabic" w:hint="cs"/>
          <w:sz w:val="36"/>
          <w:szCs w:val="36"/>
          <w:rtl/>
          <w:lang w:eastAsia="ar-SA"/>
        </w:rPr>
        <w:t>بن</w:t>
      </w:r>
      <w:r w:rsidRPr="005D4F58">
        <w:rPr>
          <w:rFonts w:ascii="Times New Roman" w:eastAsia="Times New Roman" w:hAnsi="Times New Roman" w:cs="Traditional Arabic"/>
          <w:sz w:val="36"/>
          <w:szCs w:val="36"/>
          <w:rtl/>
          <w:lang w:eastAsia="ar-SA"/>
        </w:rPr>
        <w:t xml:space="preserve"> محمد </w:t>
      </w:r>
      <w:r w:rsidRPr="005D4F58">
        <w:rPr>
          <w:rFonts w:ascii="Times New Roman" w:eastAsia="Times New Roman" w:hAnsi="Times New Roman" w:cs="Traditional Arabic" w:hint="cs"/>
          <w:sz w:val="36"/>
          <w:szCs w:val="36"/>
          <w:rtl/>
          <w:lang w:eastAsia="ar-SA"/>
        </w:rPr>
        <w:t>بن</w:t>
      </w:r>
      <w:r w:rsidRPr="005D4F58">
        <w:rPr>
          <w:rFonts w:ascii="Times New Roman" w:eastAsia="Times New Roman" w:hAnsi="Times New Roman" w:cs="Traditional Arabic"/>
          <w:sz w:val="36"/>
          <w:szCs w:val="36"/>
          <w:rtl/>
          <w:lang w:eastAsia="ar-SA"/>
        </w:rPr>
        <w:t xml:space="preserve"> ي</w:t>
      </w:r>
      <w:r w:rsidRPr="005D4F58">
        <w:rPr>
          <w:rFonts w:ascii="Times New Roman" w:eastAsia="Times New Roman" w:hAnsi="Times New Roman" w:cs="Traditional Arabic" w:hint="cs"/>
          <w:sz w:val="36"/>
          <w:szCs w:val="36"/>
          <w:rtl/>
          <w:lang w:eastAsia="ar-SA"/>
        </w:rPr>
        <w:t>ا</w:t>
      </w:r>
      <w:r w:rsidRPr="005D4F58">
        <w:rPr>
          <w:rFonts w:ascii="Times New Roman" w:eastAsia="Times New Roman" w:hAnsi="Times New Roman" w:cs="Traditional Arabic"/>
          <w:sz w:val="36"/>
          <w:szCs w:val="36"/>
          <w:rtl/>
          <w:lang w:eastAsia="ar-SA"/>
        </w:rPr>
        <w:t xml:space="preserve">سين </w:t>
      </w:r>
      <w:proofErr w:type="spellStart"/>
      <w:r w:rsidRPr="005D4F58">
        <w:rPr>
          <w:rFonts w:ascii="Times New Roman" w:eastAsia="Times New Roman" w:hAnsi="Times New Roman" w:cs="Traditional Arabic"/>
          <w:sz w:val="36"/>
          <w:szCs w:val="36"/>
          <w:rtl/>
          <w:lang w:eastAsia="ar-SA"/>
        </w:rPr>
        <w:t>الهبراوي</w:t>
      </w:r>
      <w:proofErr w:type="spellEnd"/>
      <w:r w:rsidRPr="005D4F58">
        <w:rPr>
          <w:rFonts w:ascii="Times New Roman" w:eastAsia="Times New Roman" w:hAnsi="Times New Roman" w:cs="Traditional Arabic"/>
          <w:sz w:val="36"/>
          <w:szCs w:val="36"/>
          <w:rtl/>
          <w:lang w:eastAsia="ar-SA"/>
        </w:rPr>
        <w:t xml:space="preserve"> </w:t>
      </w:r>
      <w:r w:rsidRPr="005D4F58">
        <w:rPr>
          <w:rFonts w:ascii="Times New Roman" w:eastAsia="Times New Roman" w:hAnsi="Times New Roman" w:cs="Traditional Arabic" w:hint="cs"/>
          <w:sz w:val="36"/>
          <w:szCs w:val="36"/>
          <w:rtl/>
          <w:lang w:eastAsia="ar-SA"/>
        </w:rPr>
        <w:t>الشافعي</w:t>
      </w:r>
      <w:r w:rsidRPr="005D4F58">
        <w:rPr>
          <w:rFonts w:ascii="Times New Roman" w:eastAsia="Times New Roman" w:hAnsi="Times New Roman" w:cs="Traditional Arabic"/>
          <w:sz w:val="36"/>
          <w:szCs w:val="36"/>
          <w:rtl/>
          <w:lang w:eastAsia="ar-SA"/>
        </w:rPr>
        <w:t xml:space="preserve"> (</w:t>
      </w:r>
      <w:r w:rsidRPr="005D4F58">
        <w:rPr>
          <w:rFonts w:ascii="Times New Roman" w:eastAsia="Times New Roman" w:hAnsi="Times New Roman" w:cs="Traditional Arabic" w:hint="cs"/>
          <w:sz w:val="36"/>
          <w:szCs w:val="36"/>
          <w:rtl/>
          <w:lang w:eastAsia="ar-SA"/>
        </w:rPr>
        <w:t>ت</w:t>
      </w:r>
      <w:r w:rsidRPr="005D4F58">
        <w:rPr>
          <w:rFonts w:ascii="Times New Roman" w:eastAsia="Times New Roman" w:hAnsi="Times New Roman" w:cs="Traditional Arabic"/>
          <w:sz w:val="36"/>
          <w:szCs w:val="36"/>
          <w:rtl/>
          <w:lang w:eastAsia="ar-SA"/>
        </w:rPr>
        <w:t xml:space="preserve"> 1224</w:t>
      </w:r>
      <w:r w:rsidRPr="005D4F58">
        <w:rPr>
          <w:rFonts w:ascii="Times New Roman" w:eastAsia="Times New Roman" w:hAnsi="Times New Roman" w:cs="Traditional Arabic" w:hint="cs"/>
          <w:sz w:val="36"/>
          <w:szCs w:val="36"/>
          <w:rtl/>
          <w:lang w:eastAsia="ar-SA"/>
        </w:rPr>
        <w:t xml:space="preserve"> </w:t>
      </w:r>
      <w:r w:rsidRPr="005D4F58">
        <w:rPr>
          <w:rFonts w:ascii="Times New Roman" w:eastAsia="Times New Roman" w:hAnsi="Times New Roman" w:cs="Traditional Arabic"/>
          <w:sz w:val="36"/>
          <w:szCs w:val="36"/>
          <w:rtl/>
          <w:lang w:eastAsia="ar-SA"/>
        </w:rPr>
        <w:t>هـ)</w:t>
      </w:r>
      <w:r w:rsidRPr="005D4F58">
        <w:rPr>
          <w:rFonts w:ascii="Times New Roman" w:eastAsia="Times New Roman" w:hAnsi="Times New Roman" w:cs="Traditional Arabic" w:hint="cs"/>
          <w:sz w:val="36"/>
          <w:szCs w:val="36"/>
          <w:rtl/>
          <w:lang w:eastAsia="ar-SA"/>
        </w:rPr>
        <w:t>؛ تحقيق</w:t>
      </w:r>
    </w:p>
    <w:p w14:paraId="7FEF26A0" w14:textId="77777777" w:rsidR="00967792" w:rsidRPr="005D4F58" w:rsidRDefault="00967792" w:rsidP="00967792">
      <w:pPr>
        <w:ind w:left="0" w:firstLine="0"/>
        <w:jc w:val="both"/>
        <w:rPr>
          <w:rFonts w:ascii="Times New Roman" w:eastAsia="Times New Roman" w:hAnsi="Times New Roman" w:cs="Traditional Arabic"/>
          <w:sz w:val="36"/>
          <w:szCs w:val="36"/>
          <w:rtl/>
          <w:lang w:eastAsia="ar-SA"/>
        </w:rPr>
      </w:pPr>
      <w:r w:rsidRPr="005D4F58">
        <w:rPr>
          <w:rFonts w:ascii="Times New Roman" w:eastAsia="Times New Roman" w:hAnsi="Times New Roman" w:cs="Traditional Arabic"/>
          <w:sz w:val="36"/>
          <w:szCs w:val="36"/>
          <w:rtl/>
          <w:lang w:eastAsia="ar-SA"/>
        </w:rPr>
        <w:t>بلال حسين علي</w:t>
      </w:r>
      <w:r w:rsidRPr="005D4F58">
        <w:rPr>
          <w:rFonts w:ascii="Times New Roman" w:eastAsia="Times New Roman" w:hAnsi="Times New Roman" w:cs="Traditional Arabic" w:hint="cs"/>
          <w:sz w:val="36"/>
          <w:szCs w:val="36"/>
          <w:rtl/>
          <w:lang w:eastAsia="ar-SA"/>
        </w:rPr>
        <w:t>.</w:t>
      </w:r>
    </w:p>
    <w:p w14:paraId="14A9B8F8" w14:textId="77777777" w:rsidR="00967792" w:rsidRPr="005D4F58" w:rsidRDefault="00967792" w:rsidP="00967792">
      <w:pPr>
        <w:ind w:left="0" w:firstLine="0"/>
        <w:jc w:val="both"/>
        <w:rPr>
          <w:rFonts w:ascii="Times New Roman" w:eastAsia="Times New Roman" w:hAnsi="Times New Roman" w:cs="Traditional Arabic"/>
          <w:b/>
          <w:bCs/>
          <w:sz w:val="36"/>
          <w:szCs w:val="36"/>
          <w:rtl/>
          <w:lang w:eastAsia="ar-SA"/>
        </w:rPr>
      </w:pPr>
      <w:r w:rsidRPr="005D4F58">
        <w:rPr>
          <w:rFonts w:ascii="Times New Roman" w:eastAsia="Times New Roman" w:hAnsi="Times New Roman" w:cs="Traditional Arabic" w:hint="cs"/>
          <w:sz w:val="36"/>
          <w:szCs w:val="36"/>
          <w:rtl/>
          <w:lang w:eastAsia="ar-SA"/>
        </w:rPr>
        <w:lastRenderedPageBreak/>
        <w:t xml:space="preserve">نشر في </w:t>
      </w:r>
      <w:r w:rsidRPr="005D4F58">
        <w:rPr>
          <w:rFonts w:ascii="Times New Roman" w:eastAsia="Times New Roman" w:hAnsi="Times New Roman" w:cs="Traditional Arabic"/>
          <w:sz w:val="36"/>
          <w:szCs w:val="36"/>
          <w:rtl/>
          <w:lang w:eastAsia="ar-SA"/>
        </w:rPr>
        <w:t>مجلة العلوم ال</w:t>
      </w:r>
      <w:r w:rsidRPr="005D4F58">
        <w:rPr>
          <w:rFonts w:ascii="Times New Roman" w:eastAsia="Times New Roman" w:hAnsi="Times New Roman" w:cs="Traditional Arabic" w:hint="cs"/>
          <w:sz w:val="36"/>
          <w:szCs w:val="36"/>
          <w:rtl/>
          <w:lang w:eastAsia="ar-SA"/>
        </w:rPr>
        <w:t>إ</w:t>
      </w:r>
      <w:r w:rsidRPr="005D4F58">
        <w:rPr>
          <w:rFonts w:ascii="Times New Roman" w:eastAsia="Times New Roman" w:hAnsi="Times New Roman" w:cs="Traditional Arabic"/>
          <w:sz w:val="36"/>
          <w:szCs w:val="36"/>
          <w:rtl/>
          <w:lang w:eastAsia="ar-SA"/>
        </w:rPr>
        <w:t>سلامية</w:t>
      </w:r>
      <w:r w:rsidRPr="005D4F58">
        <w:rPr>
          <w:rFonts w:ascii="Times New Roman" w:eastAsia="Times New Roman" w:hAnsi="Times New Roman" w:cs="Traditional Arabic" w:hint="cs"/>
          <w:sz w:val="36"/>
          <w:szCs w:val="36"/>
          <w:rtl/>
          <w:lang w:eastAsia="ar-SA"/>
        </w:rPr>
        <w:t>، جامعة تكريت، مج10، ع5</w:t>
      </w:r>
      <w:r w:rsidRPr="005D4F58">
        <w:rPr>
          <w:rFonts w:ascii="Times New Roman" w:eastAsia="Times New Roman" w:hAnsi="Times New Roman" w:cs="Traditional Arabic"/>
          <w:sz w:val="36"/>
          <w:szCs w:val="36"/>
          <w:rtl/>
          <w:lang w:eastAsia="ar-SA"/>
        </w:rPr>
        <w:t xml:space="preserve"> </w:t>
      </w:r>
      <w:r w:rsidRPr="005D4F58">
        <w:rPr>
          <w:rFonts w:ascii="Times New Roman" w:eastAsia="Times New Roman" w:hAnsi="Times New Roman" w:cs="Traditional Arabic" w:hint="cs"/>
          <w:sz w:val="36"/>
          <w:szCs w:val="36"/>
          <w:rtl/>
          <w:lang w:eastAsia="ar-SA"/>
        </w:rPr>
        <w:t>(</w:t>
      </w:r>
      <w:r w:rsidRPr="005D4F58">
        <w:rPr>
          <w:rFonts w:ascii="Times New Roman" w:eastAsia="Times New Roman" w:hAnsi="Times New Roman" w:cs="Traditional Arabic"/>
          <w:sz w:val="36"/>
          <w:szCs w:val="36"/>
          <w:rtl/>
          <w:lang w:eastAsia="ar-SA"/>
        </w:rPr>
        <w:t>20</w:t>
      </w:r>
      <w:r w:rsidRPr="005D4F58">
        <w:rPr>
          <w:rFonts w:ascii="Times New Roman" w:eastAsia="Times New Roman" w:hAnsi="Times New Roman" w:cs="Traditional Arabic" w:hint="cs"/>
          <w:sz w:val="36"/>
          <w:szCs w:val="36"/>
          <w:rtl/>
          <w:lang w:eastAsia="ar-SA"/>
        </w:rPr>
        <w:t>19 م) ص 179 - 202.</w:t>
      </w:r>
    </w:p>
    <w:p w14:paraId="4E29CAD9" w14:textId="77777777" w:rsidR="00967792" w:rsidRPr="005D4F58" w:rsidRDefault="00967792" w:rsidP="00967792">
      <w:pPr>
        <w:ind w:left="0" w:firstLine="0"/>
        <w:jc w:val="both"/>
        <w:rPr>
          <w:rFonts w:ascii="Times New Roman" w:eastAsia="Times New Roman" w:hAnsi="Times New Roman" w:cs="Traditional Arabic"/>
          <w:b/>
          <w:bCs/>
          <w:sz w:val="36"/>
          <w:szCs w:val="36"/>
          <w:rtl/>
          <w:lang w:eastAsia="ar-SA"/>
        </w:rPr>
      </w:pPr>
    </w:p>
    <w:p w14:paraId="3457CEFC" w14:textId="77777777" w:rsidR="00967792" w:rsidRPr="00724E55" w:rsidRDefault="00967792" w:rsidP="00967792">
      <w:pPr>
        <w:ind w:left="0" w:firstLine="0"/>
        <w:jc w:val="both"/>
        <w:rPr>
          <w:rFonts w:cs="Traditional Arabic"/>
          <w:sz w:val="36"/>
          <w:szCs w:val="36"/>
          <w:rtl/>
        </w:rPr>
      </w:pPr>
      <w:r w:rsidRPr="00724E55">
        <w:rPr>
          <w:rFonts w:ascii="Times New Roman" w:eastAsia="Times New Roman" w:hAnsi="Times New Roman" w:cs="Traditional Arabic" w:hint="cs"/>
          <w:b/>
          <w:bCs/>
          <w:caps/>
          <w:sz w:val="36"/>
          <w:szCs w:val="36"/>
          <w:rtl/>
          <w:lang w:eastAsia="ar-SA"/>
        </w:rPr>
        <w:t xml:space="preserve">إيصال السالك إلى أصول الإمام مالك/ </w:t>
      </w:r>
      <w:r w:rsidRPr="00724E55">
        <w:rPr>
          <w:rFonts w:ascii="Times New Roman" w:eastAsia="Times New Roman" w:hAnsi="Times New Roman" w:cs="Traditional Arabic" w:hint="cs"/>
          <w:caps/>
          <w:sz w:val="36"/>
          <w:szCs w:val="36"/>
          <w:rtl/>
          <w:lang w:eastAsia="ar-SA"/>
        </w:rPr>
        <w:t xml:space="preserve">محمد يحيى بن محمد المختار بن الطالب </w:t>
      </w:r>
      <w:proofErr w:type="spellStart"/>
      <w:r w:rsidRPr="00724E55">
        <w:rPr>
          <w:rFonts w:ascii="Times New Roman" w:eastAsia="Times New Roman" w:hAnsi="Times New Roman" w:cs="Traditional Arabic" w:hint="cs"/>
          <w:caps/>
          <w:sz w:val="36"/>
          <w:szCs w:val="36"/>
          <w:rtl/>
          <w:lang w:eastAsia="ar-SA"/>
        </w:rPr>
        <w:t>الولاتي</w:t>
      </w:r>
      <w:proofErr w:type="spellEnd"/>
      <w:r w:rsidRPr="00724E55">
        <w:rPr>
          <w:rFonts w:ascii="Times New Roman" w:eastAsia="Times New Roman" w:hAnsi="Times New Roman" w:cs="Traditional Arabic" w:hint="cs"/>
          <w:caps/>
          <w:sz w:val="36"/>
          <w:szCs w:val="36"/>
          <w:rtl/>
          <w:lang w:eastAsia="ar-SA"/>
        </w:rPr>
        <w:t xml:space="preserve"> (ت 1330 هـ)؛ تحقيق </w:t>
      </w:r>
      <w:r w:rsidRPr="00724E55">
        <w:rPr>
          <w:rFonts w:cs="Traditional Arabic" w:hint="cs"/>
          <w:sz w:val="36"/>
          <w:szCs w:val="36"/>
          <w:rtl/>
        </w:rPr>
        <w:t xml:space="preserve">ياسر بن عجيل </w:t>
      </w:r>
      <w:proofErr w:type="gramStart"/>
      <w:r w:rsidRPr="00724E55">
        <w:rPr>
          <w:rFonts w:cs="Traditional Arabic" w:hint="cs"/>
          <w:sz w:val="36"/>
          <w:szCs w:val="36"/>
          <w:rtl/>
        </w:rPr>
        <w:t>النشمي.-</w:t>
      </w:r>
      <w:proofErr w:type="gramEnd"/>
      <w:r w:rsidRPr="00724E55">
        <w:rPr>
          <w:rFonts w:cs="Traditional Arabic" w:hint="cs"/>
          <w:b/>
          <w:bCs/>
          <w:sz w:val="36"/>
          <w:szCs w:val="36"/>
          <w:rtl/>
        </w:rPr>
        <w:t xml:space="preserve"> </w:t>
      </w:r>
      <w:r w:rsidRPr="00724E55">
        <w:rPr>
          <w:rFonts w:cs="Traditional Arabic" w:hint="cs"/>
          <w:sz w:val="36"/>
          <w:szCs w:val="36"/>
          <w:rtl/>
        </w:rPr>
        <w:t>الكويت:</w:t>
      </w:r>
      <w:r w:rsidRPr="00724E55">
        <w:rPr>
          <w:rFonts w:cs="Traditional Arabic"/>
          <w:sz w:val="36"/>
          <w:szCs w:val="36"/>
          <w:rtl/>
        </w:rPr>
        <w:t xml:space="preserve"> مكتبة آفاق</w:t>
      </w:r>
      <w:r w:rsidRPr="00724E55">
        <w:rPr>
          <w:rFonts w:cs="Traditional Arabic" w:hint="cs"/>
          <w:sz w:val="36"/>
          <w:szCs w:val="36"/>
          <w:rtl/>
        </w:rPr>
        <w:t>، 1442 هـ، 2021 م، 376 ص.</w:t>
      </w:r>
    </w:p>
    <w:p w14:paraId="27AC5F75" w14:textId="77777777" w:rsidR="00967792" w:rsidRPr="00724E55" w:rsidRDefault="00967792" w:rsidP="00967792">
      <w:pPr>
        <w:ind w:left="0" w:firstLine="0"/>
        <w:jc w:val="both"/>
        <w:rPr>
          <w:rFonts w:cs="Traditional Arabic"/>
          <w:b/>
          <w:bCs/>
          <w:sz w:val="36"/>
          <w:szCs w:val="36"/>
          <w:rtl/>
        </w:rPr>
      </w:pPr>
    </w:p>
    <w:p w14:paraId="1AD6D10A" w14:textId="77777777" w:rsidR="00967792" w:rsidRPr="003143BA" w:rsidRDefault="00967792" w:rsidP="00967792">
      <w:pPr>
        <w:ind w:left="0" w:firstLine="0"/>
        <w:jc w:val="both"/>
        <w:rPr>
          <w:rFonts w:ascii="Times New Roman" w:eastAsia="Times New Roman" w:hAnsi="Times New Roman" w:cs="Traditional Arabic"/>
          <w:caps/>
          <w:sz w:val="36"/>
          <w:szCs w:val="36"/>
          <w:rtl/>
          <w:lang w:eastAsia="ar-SA"/>
        </w:rPr>
      </w:pPr>
      <w:bookmarkStart w:id="76" w:name="_Hlk84260305"/>
      <w:r w:rsidRPr="003143BA">
        <w:rPr>
          <w:rFonts w:ascii="Times New Roman" w:eastAsia="Times New Roman" w:hAnsi="Times New Roman" w:cs="Traditional Arabic"/>
          <w:b/>
          <w:bCs/>
          <w:caps/>
          <w:sz w:val="36"/>
          <w:szCs w:val="36"/>
          <w:rtl/>
          <w:lang w:eastAsia="ar-SA"/>
        </w:rPr>
        <w:t>البلبل</w:t>
      </w:r>
      <w:r w:rsidRPr="003143BA">
        <w:rPr>
          <w:rFonts w:ascii="Times New Roman" w:eastAsia="Times New Roman" w:hAnsi="Times New Roman" w:cs="Traditional Arabic" w:hint="cs"/>
          <w:b/>
          <w:bCs/>
          <w:caps/>
          <w:sz w:val="36"/>
          <w:szCs w:val="36"/>
          <w:rtl/>
          <w:lang w:eastAsia="ar-SA"/>
        </w:rPr>
        <w:t>:</w:t>
      </w:r>
      <w:r w:rsidRPr="003143BA">
        <w:rPr>
          <w:rFonts w:ascii="Times New Roman" w:eastAsia="Times New Roman" w:hAnsi="Times New Roman" w:cs="Traditional Arabic"/>
          <w:b/>
          <w:bCs/>
          <w:caps/>
          <w:sz w:val="36"/>
          <w:szCs w:val="36"/>
          <w:rtl/>
          <w:lang w:eastAsia="ar-SA"/>
        </w:rPr>
        <w:t xml:space="preserve"> مختصر الروضة في أصول الفقه</w:t>
      </w:r>
      <w:r w:rsidRPr="003143BA">
        <w:rPr>
          <w:rFonts w:ascii="Times New Roman" w:eastAsia="Times New Roman" w:hAnsi="Times New Roman" w:cs="Traditional Arabic" w:hint="cs"/>
          <w:b/>
          <w:bCs/>
          <w:caps/>
          <w:sz w:val="36"/>
          <w:szCs w:val="36"/>
          <w:rtl/>
          <w:lang w:eastAsia="ar-SA"/>
        </w:rPr>
        <w:t>/</w:t>
      </w:r>
      <w:r w:rsidRPr="003143BA">
        <w:rPr>
          <w:rFonts w:ascii="Times New Roman" w:eastAsia="Times New Roman" w:hAnsi="Times New Roman" w:cs="Traditional Arabic"/>
          <w:b/>
          <w:bCs/>
          <w:caps/>
          <w:sz w:val="36"/>
          <w:szCs w:val="36"/>
          <w:lang w:eastAsia="ar-SA"/>
        </w:rPr>
        <w:t xml:space="preserve"> </w:t>
      </w:r>
      <w:r w:rsidRPr="003143BA">
        <w:rPr>
          <w:rFonts w:ascii="Times New Roman" w:eastAsia="Times New Roman" w:hAnsi="Times New Roman" w:cs="Traditional Arabic"/>
          <w:caps/>
          <w:sz w:val="36"/>
          <w:szCs w:val="36"/>
          <w:rtl/>
          <w:lang w:eastAsia="ar-SA"/>
        </w:rPr>
        <w:t xml:space="preserve">نجم الدين سليمان بن </w:t>
      </w:r>
      <w:proofErr w:type="spellStart"/>
      <w:r w:rsidRPr="003143BA">
        <w:rPr>
          <w:rFonts w:ascii="Times New Roman" w:eastAsia="Times New Roman" w:hAnsi="Times New Roman" w:cs="Traditional Arabic"/>
          <w:caps/>
          <w:sz w:val="36"/>
          <w:szCs w:val="36"/>
          <w:rtl/>
          <w:lang w:eastAsia="ar-SA"/>
        </w:rPr>
        <w:t>عبدالقوي</w:t>
      </w:r>
      <w:proofErr w:type="spellEnd"/>
      <w:r w:rsidRPr="003143BA">
        <w:rPr>
          <w:rFonts w:ascii="Times New Roman" w:eastAsia="Times New Roman" w:hAnsi="Times New Roman" w:cs="Traditional Arabic"/>
          <w:caps/>
          <w:sz w:val="36"/>
          <w:szCs w:val="36"/>
          <w:rtl/>
          <w:lang w:eastAsia="ar-SA"/>
        </w:rPr>
        <w:t xml:space="preserve"> </w:t>
      </w:r>
      <w:proofErr w:type="spellStart"/>
      <w:r w:rsidRPr="003143BA">
        <w:rPr>
          <w:rFonts w:ascii="Times New Roman" w:eastAsia="Times New Roman" w:hAnsi="Times New Roman" w:cs="Traditional Arabic"/>
          <w:caps/>
          <w:sz w:val="36"/>
          <w:szCs w:val="36"/>
          <w:rtl/>
          <w:lang w:eastAsia="ar-SA"/>
        </w:rPr>
        <w:t>الطوفي</w:t>
      </w:r>
      <w:proofErr w:type="spellEnd"/>
      <w:r w:rsidRPr="003143BA">
        <w:rPr>
          <w:rFonts w:ascii="Times New Roman" w:eastAsia="Times New Roman" w:hAnsi="Times New Roman" w:cs="Traditional Arabic"/>
          <w:caps/>
          <w:sz w:val="36"/>
          <w:szCs w:val="36"/>
          <w:rtl/>
          <w:lang w:eastAsia="ar-SA"/>
        </w:rPr>
        <w:t xml:space="preserve"> الصرصري (ت 716 هـ)؛ تحقيق </w:t>
      </w:r>
      <w:r w:rsidRPr="003143BA">
        <w:rPr>
          <w:rFonts w:ascii="Times New Roman" w:eastAsia="Times New Roman" w:hAnsi="Times New Roman" w:cs="Traditional Arabic" w:hint="cs"/>
          <w:caps/>
          <w:sz w:val="36"/>
          <w:szCs w:val="36"/>
          <w:rtl/>
          <w:lang w:eastAsia="ar-SA"/>
        </w:rPr>
        <w:t xml:space="preserve">خالد حامد </w:t>
      </w:r>
      <w:proofErr w:type="gramStart"/>
      <w:r w:rsidRPr="003143BA">
        <w:rPr>
          <w:rFonts w:ascii="Times New Roman" w:eastAsia="Times New Roman" w:hAnsi="Times New Roman" w:cs="Traditional Arabic" w:hint="cs"/>
          <w:caps/>
          <w:sz w:val="36"/>
          <w:szCs w:val="36"/>
          <w:rtl/>
          <w:lang w:eastAsia="ar-SA"/>
        </w:rPr>
        <w:t>هيكل.-</w:t>
      </w:r>
      <w:proofErr w:type="gramEnd"/>
      <w:r w:rsidRPr="003143BA">
        <w:rPr>
          <w:rFonts w:ascii="Times New Roman" w:eastAsia="Times New Roman" w:hAnsi="Times New Roman" w:cs="Traditional Arabic" w:hint="cs"/>
          <w:caps/>
          <w:sz w:val="36"/>
          <w:szCs w:val="36"/>
          <w:rtl/>
          <w:lang w:eastAsia="ar-SA"/>
        </w:rPr>
        <w:t xml:space="preserve"> الدمام؛ الرياض: دار ابن الجوزي، 1443 هـ، 2021 م (أصله رسالة جامعية).</w:t>
      </w:r>
    </w:p>
    <w:p w14:paraId="3E1E35B0" w14:textId="77777777" w:rsidR="00967792" w:rsidRPr="003143BA" w:rsidRDefault="00967792" w:rsidP="00967792">
      <w:pPr>
        <w:ind w:left="0" w:firstLine="0"/>
        <w:jc w:val="both"/>
        <w:rPr>
          <w:rFonts w:ascii="Times New Roman" w:eastAsia="Times New Roman" w:hAnsi="Times New Roman" w:cs="Traditional Arabic"/>
          <w:b/>
          <w:bCs/>
          <w:caps/>
          <w:sz w:val="36"/>
          <w:szCs w:val="36"/>
          <w:rtl/>
          <w:lang w:eastAsia="ar-SA"/>
        </w:rPr>
      </w:pPr>
    </w:p>
    <w:bookmarkEnd w:id="76"/>
    <w:p w14:paraId="27FE7E9A" w14:textId="77777777" w:rsidR="00967792" w:rsidRPr="00554251" w:rsidRDefault="00967792" w:rsidP="00967792">
      <w:pPr>
        <w:ind w:left="0" w:firstLine="0"/>
        <w:jc w:val="both"/>
        <w:rPr>
          <w:rFonts w:ascii="Times New Roman" w:eastAsia="Times New Roman" w:hAnsi="Times New Roman" w:cs="Traditional Arabic"/>
          <w:sz w:val="36"/>
          <w:szCs w:val="36"/>
          <w:rtl/>
          <w:lang w:eastAsia="ar-SA"/>
        </w:rPr>
      </w:pPr>
      <w:r w:rsidRPr="00554251">
        <w:rPr>
          <w:rFonts w:ascii="Times New Roman" w:eastAsia="Times New Roman" w:hAnsi="Times New Roman" w:cs="Traditional Arabic"/>
          <w:b/>
          <w:bCs/>
          <w:sz w:val="36"/>
          <w:szCs w:val="36"/>
          <w:rtl/>
          <w:lang w:eastAsia="ar-SA"/>
        </w:rPr>
        <w:t>بلوغ الس</w:t>
      </w:r>
      <w:r w:rsidRPr="00554251">
        <w:rPr>
          <w:rFonts w:ascii="Times New Roman" w:eastAsia="Times New Roman" w:hAnsi="Times New Roman" w:cs="Traditional Arabic" w:hint="cs"/>
          <w:b/>
          <w:bCs/>
          <w:sz w:val="36"/>
          <w:szCs w:val="36"/>
          <w:rtl/>
          <w:lang w:eastAsia="ar-SA"/>
        </w:rPr>
        <w:t>و</w:t>
      </w:r>
      <w:r w:rsidRPr="00554251">
        <w:rPr>
          <w:rFonts w:ascii="Times New Roman" w:eastAsia="Times New Roman" w:hAnsi="Times New Roman" w:cs="Traditional Arabic"/>
          <w:b/>
          <w:bCs/>
          <w:sz w:val="36"/>
          <w:szCs w:val="36"/>
          <w:rtl/>
          <w:lang w:eastAsia="ar-SA"/>
        </w:rPr>
        <w:t>ل وحصول المأمول على مرتقى الوصول إلى معرفة علم الأصول</w:t>
      </w:r>
      <w:r w:rsidRPr="00554251">
        <w:rPr>
          <w:rFonts w:ascii="Times New Roman" w:eastAsia="Times New Roman" w:hAnsi="Times New Roman" w:cs="Traditional Arabic" w:hint="cs"/>
          <w:sz w:val="36"/>
          <w:szCs w:val="36"/>
          <w:rtl/>
          <w:lang w:eastAsia="ar-SA"/>
        </w:rPr>
        <w:t xml:space="preserve">/ محمد يحيى بن محمد المختار بن الطالب </w:t>
      </w:r>
      <w:proofErr w:type="spellStart"/>
      <w:r w:rsidRPr="00554251">
        <w:rPr>
          <w:rFonts w:ascii="Times New Roman" w:eastAsia="Times New Roman" w:hAnsi="Times New Roman" w:cs="Traditional Arabic" w:hint="cs"/>
          <w:sz w:val="36"/>
          <w:szCs w:val="36"/>
          <w:rtl/>
          <w:lang w:eastAsia="ar-SA"/>
        </w:rPr>
        <w:t>الولاتي</w:t>
      </w:r>
      <w:proofErr w:type="spellEnd"/>
      <w:r w:rsidRPr="00554251">
        <w:rPr>
          <w:rFonts w:ascii="Times New Roman" w:eastAsia="Times New Roman" w:hAnsi="Times New Roman" w:cs="Traditional Arabic" w:hint="cs"/>
          <w:sz w:val="36"/>
          <w:szCs w:val="36"/>
          <w:rtl/>
          <w:lang w:eastAsia="ar-SA"/>
        </w:rPr>
        <w:t xml:space="preserve"> (ت 1330 هـ)؛ تحقيق عبدالكريم </w:t>
      </w:r>
      <w:proofErr w:type="gramStart"/>
      <w:r w:rsidRPr="00554251">
        <w:rPr>
          <w:rFonts w:ascii="Times New Roman" w:eastAsia="Times New Roman" w:hAnsi="Times New Roman" w:cs="Traditional Arabic" w:hint="cs"/>
          <w:sz w:val="36"/>
          <w:szCs w:val="36"/>
          <w:rtl/>
          <w:lang w:eastAsia="ar-SA"/>
        </w:rPr>
        <w:t>قبول.-</w:t>
      </w:r>
      <w:proofErr w:type="gramEnd"/>
      <w:r w:rsidRPr="00554251">
        <w:rPr>
          <w:rFonts w:ascii="Times New Roman" w:eastAsia="Times New Roman" w:hAnsi="Times New Roman" w:cs="Traditional Arabic" w:hint="cs"/>
          <w:sz w:val="36"/>
          <w:szCs w:val="36"/>
          <w:rtl/>
          <w:lang w:eastAsia="ar-SA"/>
        </w:rPr>
        <w:t xml:space="preserve"> </w:t>
      </w:r>
      <w:r w:rsidRPr="00554251">
        <w:rPr>
          <w:rFonts w:ascii="Times New Roman" w:eastAsia="Times New Roman" w:hAnsi="Times New Roman" w:cs="Traditional Arabic"/>
          <w:sz w:val="36"/>
          <w:szCs w:val="36"/>
          <w:rtl/>
          <w:lang w:eastAsia="ar-SA"/>
        </w:rPr>
        <w:t>الدار البيضاء: دار الرشاد الحديث</w:t>
      </w:r>
      <w:r w:rsidRPr="00554251">
        <w:rPr>
          <w:rFonts w:ascii="Times New Roman" w:eastAsia="Times New Roman" w:hAnsi="Times New Roman" w:cs="Traditional Arabic" w:hint="cs"/>
          <w:sz w:val="36"/>
          <w:szCs w:val="36"/>
          <w:rtl/>
          <w:lang w:eastAsia="ar-SA"/>
        </w:rPr>
        <w:t>ة، 1439 هـ، 2018 م، 628 ص.</w:t>
      </w:r>
    </w:p>
    <w:p w14:paraId="694B8F5E" w14:textId="77777777" w:rsidR="00967792" w:rsidRPr="00554251" w:rsidRDefault="00967792" w:rsidP="00967792">
      <w:pPr>
        <w:ind w:left="0" w:firstLine="0"/>
        <w:jc w:val="both"/>
        <w:rPr>
          <w:rFonts w:ascii="Times New Roman" w:eastAsia="Times New Roman" w:hAnsi="Times New Roman" w:cs="Traditional Arabic"/>
          <w:sz w:val="36"/>
          <w:szCs w:val="36"/>
          <w:rtl/>
          <w:lang w:eastAsia="ar-SA"/>
        </w:rPr>
      </w:pPr>
    </w:p>
    <w:p w14:paraId="12C7F68C" w14:textId="77777777" w:rsidR="00967792" w:rsidRPr="007D752F" w:rsidRDefault="00967792" w:rsidP="00967792">
      <w:pPr>
        <w:ind w:left="0" w:firstLine="0"/>
        <w:jc w:val="both"/>
        <w:rPr>
          <w:rFonts w:ascii="Times New Roman" w:eastAsia="Times New Roman" w:hAnsi="Times New Roman" w:cs="Traditional Arabic"/>
          <w:sz w:val="36"/>
          <w:szCs w:val="36"/>
          <w:rtl/>
          <w:lang w:eastAsia="ar-SA"/>
        </w:rPr>
      </w:pPr>
      <w:r w:rsidRPr="007D752F">
        <w:rPr>
          <w:rFonts w:ascii="Times New Roman" w:eastAsia="Times New Roman" w:hAnsi="Times New Roman" w:cs="Traditional Arabic" w:hint="cs"/>
          <w:b/>
          <w:bCs/>
          <w:sz w:val="36"/>
          <w:szCs w:val="36"/>
          <w:rtl/>
          <w:lang w:eastAsia="ar-SA"/>
        </w:rPr>
        <w:t xml:space="preserve">تجويد التمهيد/ </w:t>
      </w:r>
      <w:r w:rsidRPr="007D752F">
        <w:rPr>
          <w:rFonts w:ascii="Times New Roman" w:eastAsia="Times New Roman" w:hAnsi="Times New Roman" w:cs="Traditional Arabic" w:hint="cs"/>
          <w:sz w:val="36"/>
          <w:szCs w:val="36"/>
          <w:rtl/>
          <w:lang w:eastAsia="ar-SA"/>
        </w:rPr>
        <w:t xml:space="preserve">علاء الدين علي بن محمد بن </w:t>
      </w:r>
      <w:proofErr w:type="spellStart"/>
      <w:r w:rsidRPr="007D752F">
        <w:rPr>
          <w:rFonts w:ascii="Times New Roman" w:eastAsia="Times New Roman" w:hAnsi="Times New Roman" w:cs="Traditional Arabic" w:hint="cs"/>
          <w:sz w:val="36"/>
          <w:szCs w:val="36"/>
          <w:rtl/>
          <w:lang w:eastAsia="ar-SA"/>
        </w:rPr>
        <w:t>أقبَرْس</w:t>
      </w:r>
      <w:proofErr w:type="spellEnd"/>
      <w:r w:rsidRPr="007D752F">
        <w:rPr>
          <w:rFonts w:ascii="Times New Roman" w:eastAsia="Times New Roman" w:hAnsi="Times New Roman" w:cs="Traditional Arabic" w:hint="cs"/>
          <w:sz w:val="36"/>
          <w:szCs w:val="36"/>
          <w:rtl/>
          <w:lang w:eastAsia="ar-SA"/>
        </w:rPr>
        <w:t xml:space="preserve"> الشافعي (ت 862 هـ)؛ تحقيق سلمان بن علي </w:t>
      </w:r>
      <w:proofErr w:type="gramStart"/>
      <w:r w:rsidRPr="007D752F">
        <w:rPr>
          <w:rFonts w:ascii="Times New Roman" w:eastAsia="Times New Roman" w:hAnsi="Times New Roman" w:cs="Traditional Arabic" w:hint="cs"/>
          <w:sz w:val="36"/>
          <w:szCs w:val="36"/>
          <w:rtl/>
          <w:lang w:eastAsia="ar-SA"/>
        </w:rPr>
        <w:t>الهمّامي.-</w:t>
      </w:r>
      <w:proofErr w:type="gramEnd"/>
      <w:r w:rsidRPr="007D752F">
        <w:rPr>
          <w:rFonts w:ascii="Times New Roman" w:eastAsia="Times New Roman" w:hAnsi="Times New Roman" w:cs="Traditional Arabic" w:hint="cs"/>
          <w:sz w:val="36"/>
          <w:szCs w:val="36"/>
          <w:rtl/>
          <w:lang w:eastAsia="ar-SA"/>
        </w:rPr>
        <w:t xml:space="preserve"> الرياض: جامعة الإمام، 1441 هـ، 2020 م (دكتوراه).</w:t>
      </w:r>
    </w:p>
    <w:p w14:paraId="1C4A13D5" w14:textId="77777777" w:rsidR="00967792" w:rsidRPr="007D752F" w:rsidRDefault="00967792" w:rsidP="00967792">
      <w:pPr>
        <w:ind w:left="0" w:firstLine="0"/>
        <w:jc w:val="both"/>
        <w:rPr>
          <w:rFonts w:ascii="Times New Roman" w:eastAsia="Times New Roman" w:hAnsi="Times New Roman" w:cs="Traditional Arabic"/>
          <w:sz w:val="36"/>
          <w:szCs w:val="36"/>
          <w:rtl/>
          <w:lang w:eastAsia="ar-SA"/>
        </w:rPr>
      </w:pPr>
      <w:r w:rsidRPr="007D752F">
        <w:rPr>
          <w:rFonts w:ascii="Times New Roman" w:eastAsia="Times New Roman" w:hAnsi="Times New Roman" w:cs="Traditional Arabic" w:hint="cs"/>
          <w:sz w:val="36"/>
          <w:szCs w:val="36"/>
          <w:rtl/>
          <w:lang w:eastAsia="ar-SA"/>
        </w:rPr>
        <w:t xml:space="preserve">يعني بالتمهيد: التمهيد في تخريج الفروع على الأصول </w:t>
      </w:r>
      <w:proofErr w:type="spellStart"/>
      <w:r w:rsidRPr="007D752F">
        <w:rPr>
          <w:rFonts w:ascii="Times New Roman" w:eastAsia="Times New Roman" w:hAnsi="Times New Roman" w:cs="Traditional Arabic" w:hint="cs"/>
          <w:sz w:val="36"/>
          <w:szCs w:val="36"/>
          <w:rtl/>
          <w:lang w:eastAsia="ar-SA"/>
        </w:rPr>
        <w:t>للإسنوي</w:t>
      </w:r>
      <w:proofErr w:type="spellEnd"/>
      <w:r w:rsidRPr="007D752F">
        <w:rPr>
          <w:rFonts w:ascii="Times New Roman" w:eastAsia="Times New Roman" w:hAnsi="Times New Roman" w:cs="Traditional Arabic" w:hint="cs"/>
          <w:sz w:val="36"/>
          <w:szCs w:val="36"/>
          <w:rtl/>
          <w:lang w:eastAsia="ar-SA"/>
        </w:rPr>
        <w:t>.</w:t>
      </w:r>
    </w:p>
    <w:p w14:paraId="60E783FB" w14:textId="77777777" w:rsidR="00967792" w:rsidRPr="007D752F" w:rsidRDefault="00967792" w:rsidP="00967792">
      <w:pPr>
        <w:ind w:left="0" w:firstLine="0"/>
        <w:jc w:val="both"/>
        <w:rPr>
          <w:rFonts w:ascii="Times New Roman" w:eastAsia="Times New Roman" w:hAnsi="Times New Roman" w:cs="Traditional Arabic"/>
          <w:sz w:val="36"/>
          <w:szCs w:val="36"/>
          <w:rtl/>
          <w:lang w:eastAsia="ar-SA"/>
        </w:rPr>
      </w:pPr>
    </w:p>
    <w:p w14:paraId="2CBF1777" w14:textId="77777777" w:rsidR="00967792" w:rsidRPr="00027AB5" w:rsidRDefault="00967792" w:rsidP="00967792">
      <w:pPr>
        <w:ind w:left="0" w:firstLine="0"/>
        <w:jc w:val="both"/>
        <w:rPr>
          <w:rFonts w:ascii="Times New Roman" w:eastAsia="Times New Roman" w:hAnsi="Times New Roman" w:cs="Traditional Arabic"/>
          <w:sz w:val="36"/>
          <w:szCs w:val="36"/>
          <w:rtl/>
          <w:lang w:eastAsia="ar-SA"/>
        </w:rPr>
      </w:pPr>
      <w:r w:rsidRPr="00027AB5">
        <w:rPr>
          <w:rFonts w:ascii="Times New Roman" w:eastAsia="Times New Roman" w:hAnsi="Times New Roman" w:cs="Traditional Arabic" w:hint="cs"/>
          <w:b/>
          <w:bCs/>
          <w:sz w:val="36"/>
          <w:szCs w:val="36"/>
          <w:rtl/>
          <w:lang w:eastAsia="ar-SA"/>
        </w:rPr>
        <w:t>التعليقة في أصول الفقه</w:t>
      </w:r>
      <w:r w:rsidRPr="00027AB5">
        <w:rPr>
          <w:rFonts w:ascii="Times New Roman" w:eastAsia="Times New Roman" w:hAnsi="Times New Roman" w:cs="Traditional Arabic" w:hint="cs"/>
          <w:sz w:val="36"/>
          <w:szCs w:val="36"/>
          <w:rtl/>
          <w:lang w:eastAsia="ar-SA"/>
        </w:rPr>
        <w:t xml:space="preserve">/ علقت عن عماد الدين علي بن الحسن </w:t>
      </w:r>
      <w:proofErr w:type="spellStart"/>
      <w:r w:rsidRPr="00027AB5">
        <w:rPr>
          <w:rFonts w:ascii="Times New Roman" w:eastAsia="Times New Roman" w:hAnsi="Times New Roman" w:cs="Traditional Arabic" w:hint="cs"/>
          <w:sz w:val="36"/>
          <w:szCs w:val="36"/>
          <w:rtl/>
          <w:lang w:eastAsia="ar-SA"/>
        </w:rPr>
        <w:t>إلكيا</w:t>
      </w:r>
      <w:proofErr w:type="spellEnd"/>
      <w:r w:rsidRPr="00027AB5">
        <w:rPr>
          <w:rFonts w:ascii="Times New Roman" w:eastAsia="Times New Roman" w:hAnsi="Times New Roman" w:cs="Traditional Arabic" w:hint="cs"/>
          <w:sz w:val="36"/>
          <w:szCs w:val="36"/>
          <w:rtl/>
          <w:lang w:eastAsia="ar-SA"/>
        </w:rPr>
        <w:t xml:space="preserve"> </w:t>
      </w:r>
      <w:proofErr w:type="spellStart"/>
      <w:r w:rsidRPr="00027AB5">
        <w:rPr>
          <w:rFonts w:ascii="Times New Roman" w:eastAsia="Times New Roman" w:hAnsi="Times New Roman" w:cs="Traditional Arabic" w:hint="cs"/>
          <w:sz w:val="36"/>
          <w:szCs w:val="36"/>
          <w:rtl/>
          <w:lang w:eastAsia="ar-SA"/>
        </w:rPr>
        <w:t>الهراسي</w:t>
      </w:r>
      <w:proofErr w:type="spellEnd"/>
      <w:r w:rsidRPr="00027AB5">
        <w:rPr>
          <w:rFonts w:ascii="Times New Roman" w:eastAsia="Times New Roman" w:hAnsi="Times New Roman" w:cs="Traditional Arabic" w:hint="cs"/>
          <w:sz w:val="36"/>
          <w:szCs w:val="36"/>
          <w:rtl/>
          <w:lang w:eastAsia="ar-SA"/>
        </w:rPr>
        <w:t xml:space="preserve"> الشافعي (ت 504 هـ)؛ تحقيق مقصد فكرت أوغلو </w:t>
      </w:r>
      <w:proofErr w:type="spellStart"/>
      <w:r w:rsidRPr="00027AB5">
        <w:rPr>
          <w:rFonts w:ascii="Times New Roman" w:eastAsia="Times New Roman" w:hAnsi="Times New Roman" w:cs="Traditional Arabic" w:hint="cs"/>
          <w:sz w:val="36"/>
          <w:szCs w:val="36"/>
          <w:rtl/>
          <w:lang w:eastAsia="ar-SA"/>
        </w:rPr>
        <w:t>كريموف</w:t>
      </w:r>
      <w:proofErr w:type="spellEnd"/>
      <w:r w:rsidRPr="00027AB5">
        <w:rPr>
          <w:rFonts w:ascii="Times New Roman" w:eastAsia="Times New Roman" w:hAnsi="Times New Roman" w:cs="Traditional Arabic" w:hint="cs"/>
          <w:sz w:val="36"/>
          <w:szCs w:val="36"/>
          <w:rtl/>
          <w:lang w:eastAsia="ar-SA"/>
        </w:rPr>
        <w:t xml:space="preserve">، المثنى بن عبدالعزيز </w:t>
      </w:r>
      <w:proofErr w:type="gramStart"/>
      <w:r w:rsidRPr="00027AB5">
        <w:rPr>
          <w:rFonts w:ascii="Times New Roman" w:eastAsia="Times New Roman" w:hAnsi="Times New Roman" w:cs="Traditional Arabic" w:hint="cs"/>
          <w:sz w:val="36"/>
          <w:szCs w:val="36"/>
          <w:rtl/>
          <w:lang w:eastAsia="ar-SA"/>
        </w:rPr>
        <w:t>الجرباء.-</w:t>
      </w:r>
      <w:proofErr w:type="gramEnd"/>
      <w:r w:rsidRPr="00027AB5">
        <w:rPr>
          <w:rFonts w:ascii="Times New Roman" w:eastAsia="Times New Roman" w:hAnsi="Times New Roman" w:cs="Traditional Arabic" w:hint="cs"/>
          <w:sz w:val="36"/>
          <w:szCs w:val="36"/>
          <w:rtl/>
          <w:lang w:eastAsia="ar-SA"/>
        </w:rPr>
        <w:t xml:space="preserve"> الكويت: نفائس لنشر نفيس الكتب والرسائل العلمية، 1442 هـ، 2021 م.</w:t>
      </w:r>
    </w:p>
    <w:p w14:paraId="39F3FD8F" w14:textId="77777777" w:rsidR="00967792" w:rsidRPr="00027AB5" w:rsidRDefault="00967792" w:rsidP="00967792">
      <w:pPr>
        <w:ind w:left="0" w:firstLine="0"/>
        <w:jc w:val="both"/>
        <w:rPr>
          <w:rFonts w:ascii="Times New Roman" w:eastAsia="Times New Roman" w:hAnsi="Times New Roman" w:cs="Traditional Arabic"/>
          <w:sz w:val="36"/>
          <w:szCs w:val="36"/>
          <w:rtl/>
          <w:lang w:eastAsia="ar-SA"/>
        </w:rPr>
      </w:pPr>
      <w:r w:rsidRPr="00027AB5">
        <w:rPr>
          <w:rFonts w:ascii="Times New Roman" w:eastAsia="Times New Roman" w:hAnsi="Times New Roman" w:cs="Traditional Arabic" w:hint="cs"/>
          <w:sz w:val="36"/>
          <w:szCs w:val="36"/>
          <w:rtl/>
          <w:lang w:eastAsia="ar-SA"/>
        </w:rPr>
        <w:t>قطعة تمثل النصف الأول من الكتاب.</w:t>
      </w:r>
    </w:p>
    <w:p w14:paraId="60531BCF" w14:textId="77777777" w:rsidR="00967792" w:rsidRPr="00027AB5" w:rsidRDefault="00967792" w:rsidP="00967792">
      <w:pPr>
        <w:ind w:left="0" w:firstLine="0"/>
        <w:jc w:val="both"/>
        <w:rPr>
          <w:rFonts w:ascii="Times New Roman" w:eastAsia="Times New Roman" w:hAnsi="Times New Roman" w:cs="Traditional Arabic"/>
          <w:sz w:val="36"/>
          <w:szCs w:val="36"/>
          <w:rtl/>
          <w:lang w:eastAsia="ar-SA"/>
        </w:rPr>
      </w:pPr>
      <w:r w:rsidRPr="00027AB5">
        <w:rPr>
          <w:rFonts w:ascii="Times New Roman" w:eastAsia="Times New Roman" w:hAnsi="Times New Roman" w:cs="Traditional Arabic" w:hint="cs"/>
          <w:sz w:val="36"/>
          <w:szCs w:val="36"/>
          <w:rtl/>
          <w:lang w:eastAsia="ar-SA"/>
        </w:rPr>
        <w:t xml:space="preserve">يليه: ملحق بآراء ونصوص </w:t>
      </w:r>
      <w:proofErr w:type="spellStart"/>
      <w:r w:rsidRPr="00027AB5">
        <w:rPr>
          <w:rFonts w:ascii="Times New Roman" w:eastAsia="Times New Roman" w:hAnsi="Times New Roman" w:cs="Traditional Arabic" w:hint="cs"/>
          <w:sz w:val="36"/>
          <w:szCs w:val="36"/>
          <w:rtl/>
          <w:lang w:eastAsia="ar-SA"/>
        </w:rPr>
        <w:t>الهراسي</w:t>
      </w:r>
      <w:proofErr w:type="spellEnd"/>
      <w:r w:rsidRPr="00027AB5">
        <w:rPr>
          <w:rFonts w:ascii="Times New Roman" w:eastAsia="Times New Roman" w:hAnsi="Times New Roman" w:cs="Traditional Arabic" w:hint="cs"/>
          <w:sz w:val="36"/>
          <w:szCs w:val="36"/>
          <w:rtl/>
          <w:lang w:eastAsia="ar-SA"/>
        </w:rPr>
        <w:t xml:space="preserve"> الأصولية.  </w:t>
      </w:r>
    </w:p>
    <w:p w14:paraId="6F5EAB43" w14:textId="77777777" w:rsidR="00967792" w:rsidRPr="00027AB5" w:rsidRDefault="00967792" w:rsidP="00967792">
      <w:pPr>
        <w:ind w:left="0" w:firstLine="0"/>
        <w:jc w:val="both"/>
        <w:rPr>
          <w:rFonts w:ascii="Times New Roman" w:eastAsia="Times New Roman" w:hAnsi="Times New Roman" w:cs="Traditional Arabic"/>
          <w:sz w:val="36"/>
          <w:szCs w:val="36"/>
          <w:rtl/>
          <w:lang w:eastAsia="ar-SA"/>
        </w:rPr>
      </w:pPr>
    </w:p>
    <w:p w14:paraId="1DDD2C18" w14:textId="77777777" w:rsidR="00967792" w:rsidRPr="003143BA" w:rsidRDefault="00967792" w:rsidP="00967792">
      <w:pPr>
        <w:ind w:left="0" w:firstLine="0"/>
        <w:jc w:val="both"/>
        <w:rPr>
          <w:rFonts w:ascii="Times New Roman" w:eastAsia="Times New Roman" w:hAnsi="Times New Roman" w:cs="Traditional Arabic"/>
          <w:b/>
          <w:bCs/>
          <w:sz w:val="36"/>
          <w:szCs w:val="36"/>
          <w:rtl/>
          <w:lang w:eastAsia="ar-SA"/>
        </w:rPr>
      </w:pPr>
      <w:r w:rsidRPr="003143BA">
        <w:rPr>
          <w:rFonts w:ascii="Times New Roman" w:eastAsia="Times New Roman" w:hAnsi="Times New Roman" w:cs="Traditional Arabic" w:hint="cs"/>
          <w:b/>
          <w:bCs/>
          <w:sz w:val="36"/>
          <w:szCs w:val="36"/>
          <w:rtl/>
          <w:lang w:eastAsia="ar-SA"/>
        </w:rPr>
        <w:lastRenderedPageBreak/>
        <w:t>تقريب الوصول إلى علم الأصول</w:t>
      </w:r>
      <w:r w:rsidRPr="003143BA">
        <w:rPr>
          <w:rFonts w:ascii="Times New Roman" w:eastAsia="Times New Roman" w:hAnsi="Times New Roman" w:cs="Traditional Arabic" w:hint="cs"/>
          <w:sz w:val="36"/>
          <w:szCs w:val="36"/>
          <w:rtl/>
          <w:lang w:eastAsia="ar-SA"/>
        </w:rPr>
        <w:t xml:space="preserve">/ لأبي القاسم محمد بن أحمد بن جزي الكلبي (ت 741 هـ)؛ اعتنى به محمد علي محمد </w:t>
      </w:r>
      <w:proofErr w:type="gramStart"/>
      <w:r w:rsidRPr="003143BA">
        <w:rPr>
          <w:rFonts w:ascii="Times New Roman" w:eastAsia="Times New Roman" w:hAnsi="Times New Roman" w:cs="Traditional Arabic" w:hint="cs"/>
          <w:sz w:val="36"/>
          <w:szCs w:val="36"/>
          <w:rtl/>
          <w:lang w:eastAsia="ar-SA"/>
        </w:rPr>
        <w:t>الأزهري.-</w:t>
      </w:r>
      <w:proofErr w:type="gramEnd"/>
      <w:r w:rsidRPr="003143BA">
        <w:rPr>
          <w:rFonts w:ascii="Times New Roman" w:eastAsia="Times New Roman" w:hAnsi="Times New Roman" w:cs="Traditional Arabic" w:hint="cs"/>
          <w:sz w:val="36"/>
          <w:szCs w:val="36"/>
          <w:rtl/>
          <w:lang w:eastAsia="ar-SA"/>
        </w:rPr>
        <w:t xml:space="preserve"> القاهرة: دار أصول، 1441 هـ، 2020 م، 202ص</w:t>
      </w:r>
    </w:p>
    <w:p w14:paraId="48F146D8" w14:textId="77777777" w:rsidR="00967792" w:rsidRPr="003143BA" w:rsidRDefault="00967792" w:rsidP="00967792">
      <w:pPr>
        <w:ind w:left="0" w:firstLine="0"/>
        <w:jc w:val="both"/>
        <w:rPr>
          <w:rFonts w:ascii="Times New Roman" w:eastAsia="Times New Roman" w:hAnsi="Times New Roman" w:cs="Traditional Arabic"/>
          <w:sz w:val="36"/>
          <w:szCs w:val="36"/>
          <w:rtl/>
          <w:lang w:eastAsia="ar-SA"/>
        </w:rPr>
      </w:pPr>
      <w:r w:rsidRPr="003143BA">
        <w:rPr>
          <w:rFonts w:ascii="Times New Roman" w:eastAsia="Times New Roman" w:hAnsi="Times New Roman" w:cs="Traditional Arabic" w:hint="cs"/>
          <w:sz w:val="36"/>
          <w:szCs w:val="36"/>
          <w:rtl/>
          <w:lang w:eastAsia="ar-SA"/>
        </w:rPr>
        <w:t>يليه بالعناية السابقة: منظومة الإمام أحمد بن محمد بن أبي كف الملقب بالمحجوبي في أصول فقه مذهب الإمام مالك.</w:t>
      </w:r>
    </w:p>
    <w:p w14:paraId="7C807434" w14:textId="77777777" w:rsidR="000B4F9D" w:rsidRDefault="000B4F9D" w:rsidP="000B4F9D">
      <w:pPr>
        <w:ind w:left="0" w:firstLine="0"/>
        <w:jc w:val="both"/>
        <w:rPr>
          <w:rFonts w:ascii="Times New Roman" w:eastAsia="Times New Roman" w:hAnsi="Times New Roman" w:cs="Traditional Arabic"/>
          <w:b/>
          <w:bCs/>
          <w:sz w:val="36"/>
          <w:szCs w:val="36"/>
          <w:rtl/>
          <w:lang w:eastAsia="ar-SA"/>
        </w:rPr>
      </w:pPr>
    </w:p>
    <w:p w14:paraId="76E9F8C8" w14:textId="7B6D0C66" w:rsidR="000B4F9D" w:rsidRPr="00070C1B" w:rsidRDefault="000B4F9D" w:rsidP="000B4F9D">
      <w:pPr>
        <w:ind w:left="0" w:firstLine="0"/>
        <w:jc w:val="both"/>
        <w:rPr>
          <w:rFonts w:ascii="Times New Roman" w:eastAsia="Times New Roman" w:hAnsi="Times New Roman" w:cs="Traditional Arabic"/>
          <w:b/>
          <w:bCs/>
          <w:sz w:val="36"/>
          <w:szCs w:val="36"/>
          <w:rtl/>
        </w:rPr>
      </w:pPr>
      <w:r w:rsidRPr="00070C1B">
        <w:rPr>
          <w:rFonts w:ascii="Times New Roman" w:eastAsia="Times New Roman" w:hAnsi="Times New Roman" w:cs="Traditional Arabic" w:hint="cs"/>
          <w:b/>
          <w:bCs/>
          <w:sz w:val="36"/>
          <w:szCs w:val="36"/>
          <w:rtl/>
          <w:lang w:eastAsia="ar-SA"/>
        </w:rPr>
        <w:t>تقريب الوصول إلى علم الأصول</w:t>
      </w:r>
      <w:r w:rsidRPr="00070C1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لابن</w:t>
      </w:r>
      <w:r w:rsidRPr="00070C1B">
        <w:rPr>
          <w:rFonts w:ascii="Times New Roman" w:eastAsia="Times New Roman" w:hAnsi="Times New Roman" w:cs="Traditional Arabic" w:hint="cs"/>
          <w:sz w:val="36"/>
          <w:szCs w:val="36"/>
          <w:rtl/>
          <w:lang w:eastAsia="ar-SA"/>
        </w:rPr>
        <w:t xml:space="preserve"> جزي الكلبي؛ تحقيق نزار </w:t>
      </w:r>
      <w:proofErr w:type="gramStart"/>
      <w:r w:rsidRPr="00070C1B">
        <w:rPr>
          <w:rFonts w:ascii="Times New Roman" w:eastAsia="Times New Roman" w:hAnsi="Times New Roman" w:cs="Traditional Arabic" w:hint="cs"/>
          <w:sz w:val="36"/>
          <w:szCs w:val="36"/>
          <w:rtl/>
          <w:lang w:eastAsia="ar-SA"/>
        </w:rPr>
        <w:t>حمادي.-</w:t>
      </w:r>
      <w:proofErr w:type="gramEnd"/>
      <w:r w:rsidRPr="00070C1B">
        <w:rPr>
          <w:rFonts w:ascii="Times New Roman" w:eastAsia="Times New Roman" w:hAnsi="Times New Roman" w:cs="Traditional Arabic" w:hint="cs"/>
          <w:sz w:val="36"/>
          <w:szCs w:val="36"/>
          <w:rtl/>
          <w:lang w:eastAsia="ar-SA"/>
        </w:rPr>
        <w:t xml:space="preserve"> تونس: دار المالكية، 1442 هـ، 2021 م. </w:t>
      </w:r>
    </w:p>
    <w:p w14:paraId="08FA0ACB" w14:textId="77777777" w:rsidR="000B4F9D" w:rsidRPr="00070C1B" w:rsidRDefault="000B4F9D" w:rsidP="000B4F9D">
      <w:pPr>
        <w:ind w:left="0" w:firstLine="0"/>
        <w:jc w:val="both"/>
        <w:rPr>
          <w:rFonts w:ascii="Times New Roman" w:eastAsia="Times New Roman" w:hAnsi="Times New Roman" w:cs="Traditional Arabic"/>
          <w:b/>
          <w:bCs/>
          <w:sz w:val="36"/>
          <w:szCs w:val="36"/>
          <w:rtl/>
        </w:rPr>
      </w:pPr>
    </w:p>
    <w:p w14:paraId="53EDB419" w14:textId="77777777" w:rsidR="00967792" w:rsidRPr="007D752F" w:rsidRDefault="00967792" w:rsidP="00967792">
      <w:pPr>
        <w:ind w:left="0" w:firstLine="0"/>
        <w:jc w:val="both"/>
        <w:rPr>
          <w:rFonts w:ascii="Times New Roman" w:eastAsia="Times New Roman" w:hAnsi="Times New Roman" w:cs="Traditional Arabic"/>
          <w:sz w:val="36"/>
          <w:szCs w:val="36"/>
          <w:rtl/>
          <w:lang w:eastAsia="ar-SA"/>
        </w:rPr>
      </w:pPr>
      <w:r w:rsidRPr="007D752F">
        <w:rPr>
          <w:rFonts w:ascii="Calibri" w:eastAsia="Calibri" w:hAnsi="Calibri" w:cs="Traditional Arabic"/>
          <w:b/>
          <w:bCs/>
          <w:sz w:val="36"/>
          <w:szCs w:val="36"/>
          <w:rtl/>
        </w:rPr>
        <w:t>التمهيد في تخريج الفروع على الأصول</w:t>
      </w:r>
      <w:r w:rsidRPr="007D752F">
        <w:rPr>
          <w:rFonts w:ascii="Calibri" w:eastAsia="Calibri" w:hAnsi="Calibri" w:cs="Traditional Arabic" w:hint="cs"/>
          <w:sz w:val="36"/>
          <w:szCs w:val="36"/>
          <w:rtl/>
        </w:rPr>
        <w:t xml:space="preserve">/ جمال الدين عبدالرحيم بن الحسن </w:t>
      </w:r>
      <w:proofErr w:type="spellStart"/>
      <w:r w:rsidRPr="007D752F">
        <w:rPr>
          <w:rFonts w:ascii="Calibri" w:eastAsia="Calibri" w:hAnsi="Calibri" w:cs="Traditional Arabic" w:hint="cs"/>
          <w:sz w:val="36"/>
          <w:szCs w:val="36"/>
          <w:rtl/>
        </w:rPr>
        <w:t>الإسنوي</w:t>
      </w:r>
      <w:proofErr w:type="spellEnd"/>
      <w:r w:rsidRPr="007D752F">
        <w:rPr>
          <w:rFonts w:ascii="Calibri" w:eastAsia="Calibri" w:hAnsi="Calibri" w:cs="Traditional Arabic" w:hint="cs"/>
          <w:sz w:val="36"/>
          <w:szCs w:val="36"/>
          <w:rtl/>
        </w:rPr>
        <w:t xml:space="preserve"> (ت 772 هـ)؛ تحقيق </w:t>
      </w:r>
      <w:r w:rsidRPr="007D752F">
        <w:rPr>
          <w:rFonts w:ascii="Times New Roman" w:eastAsia="Times New Roman" w:hAnsi="Times New Roman" w:cs="Traditional Arabic" w:hint="cs"/>
          <w:sz w:val="36"/>
          <w:szCs w:val="36"/>
          <w:rtl/>
          <w:lang w:eastAsia="ar-SA"/>
        </w:rPr>
        <w:t xml:space="preserve">محمد حسن </w:t>
      </w:r>
      <w:proofErr w:type="spellStart"/>
      <w:proofErr w:type="gramStart"/>
      <w:r w:rsidRPr="007D752F">
        <w:rPr>
          <w:rFonts w:ascii="Times New Roman" w:eastAsia="Times New Roman" w:hAnsi="Times New Roman" w:cs="Traditional Arabic" w:hint="cs"/>
          <w:sz w:val="36"/>
          <w:szCs w:val="36"/>
          <w:rtl/>
          <w:lang w:eastAsia="ar-SA"/>
        </w:rPr>
        <w:t>هيتو</w:t>
      </w:r>
      <w:proofErr w:type="spellEnd"/>
      <w:r w:rsidRPr="007D752F">
        <w:rPr>
          <w:rFonts w:ascii="Times New Roman" w:eastAsia="Times New Roman" w:hAnsi="Times New Roman" w:cs="Traditional Arabic" w:hint="cs"/>
          <w:sz w:val="36"/>
          <w:szCs w:val="36"/>
          <w:rtl/>
          <w:lang w:eastAsia="ar-SA"/>
        </w:rPr>
        <w:t>.-</w:t>
      </w:r>
      <w:proofErr w:type="gramEnd"/>
      <w:r w:rsidRPr="007D752F">
        <w:rPr>
          <w:rFonts w:ascii="Times New Roman" w:eastAsia="Times New Roman" w:hAnsi="Times New Roman" w:cs="Traditional Arabic" w:hint="cs"/>
          <w:sz w:val="36"/>
          <w:szCs w:val="36"/>
          <w:rtl/>
          <w:lang w:eastAsia="ar-SA"/>
        </w:rPr>
        <w:t xml:space="preserve"> ط، الجديدة.- دمشق: مؤسسة الرسالة، 1443 هـ، 2021 م؟</w:t>
      </w:r>
    </w:p>
    <w:p w14:paraId="61231100" w14:textId="77777777" w:rsidR="00967792" w:rsidRPr="007D752F" w:rsidRDefault="00967792" w:rsidP="00967792">
      <w:pPr>
        <w:ind w:left="0" w:firstLine="0"/>
        <w:jc w:val="both"/>
        <w:rPr>
          <w:rFonts w:ascii="Times New Roman" w:eastAsia="Times New Roman" w:hAnsi="Times New Roman" w:cs="Traditional Arabic"/>
          <w:b/>
          <w:bCs/>
          <w:sz w:val="36"/>
          <w:szCs w:val="36"/>
          <w:rtl/>
          <w:lang w:eastAsia="ar-SA"/>
        </w:rPr>
      </w:pPr>
    </w:p>
    <w:p w14:paraId="195018C0" w14:textId="77777777" w:rsidR="00967792" w:rsidRPr="003143BA" w:rsidRDefault="00967792" w:rsidP="00967792">
      <w:pPr>
        <w:ind w:left="0" w:firstLine="0"/>
        <w:jc w:val="both"/>
        <w:rPr>
          <w:rFonts w:ascii="Times New Roman" w:eastAsia="Times New Roman" w:hAnsi="Times New Roman" w:cs="Traditional Arabic"/>
          <w:sz w:val="36"/>
          <w:szCs w:val="36"/>
          <w:rtl/>
          <w:lang w:eastAsia="ar-SA"/>
        </w:rPr>
      </w:pPr>
      <w:r w:rsidRPr="003143BA">
        <w:rPr>
          <w:rFonts w:ascii="Times New Roman" w:eastAsia="Times New Roman" w:hAnsi="Times New Roman" w:cs="Traditional Arabic" w:hint="cs"/>
          <w:b/>
          <w:bCs/>
          <w:sz w:val="36"/>
          <w:szCs w:val="36"/>
          <w:rtl/>
          <w:lang w:eastAsia="ar-SA"/>
        </w:rPr>
        <w:t>تنقيح الفصول في علم الأصول</w:t>
      </w:r>
      <w:r w:rsidRPr="003143BA">
        <w:rPr>
          <w:rFonts w:ascii="Times New Roman" w:eastAsia="Times New Roman" w:hAnsi="Times New Roman" w:cs="Traditional Arabic" w:hint="cs"/>
          <w:sz w:val="36"/>
          <w:szCs w:val="36"/>
          <w:rtl/>
          <w:lang w:eastAsia="ar-SA"/>
        </w:rPr>
        <w:t xml:space="preserve">/ شهاب الدين أحمد بن إدريس القَرافي (ت 684 هـ)؛ تحقيق أحمد بن عبدالكريم </w:t>
      </w:r>
      <w:proofErr w:type="gramStart"/>
      <w:r w:rsidRPr="003143BA">
        <w:rPr>
          <w:rFonts w:ascii="Times New Roman" w:eastAsia="Times New Roman" w:hAnsi="Times New Roman" w:cs="Traditional Arabic" w:hint="cs"/>
          <w:sz w:val="36"/>
          <w:szCs w:val="36"/>
          <w:rtl/>
          <w:lang w:eastAsia="ar-SA"/>
        </w:rPr>
        <w:t>نجيب.-</w:t>
      </w:r>
      <w:proofErr w:type="gramEnd"/>
      <w:r w:rsidRPr="003143BA">
        <w:rPr>
          <w:rFonts w:ascii="Times New Roman" w:eastAsia="Times New Roman" w:hAnsi="Times New Roman" w:cs="Traditional Arabic" w:hint="cs"/>
          <w:sz w:val="36"/>
          <w:szCs w:val="36"/>
          <w:rtl/>
          <w:lang w:eastAsia="ar-SA"/>
        </w:rPr>
        <w:t xml:space="preserve"> الدار البيضاء: دار المذهب، 1441 هـ، 2020 م، 343 ص.</w:t>
      </w:r>
    </w:p>
    <w:p w14:paraId="30D238DF" w14:textId="77777777" w:rsidR="00967792" w:rsidRPr="003143BA" w:rsidRDefault="00967792" w:rsidP="00967792">
      <w:pPr>
        <w:ind w:left="0" w:firstLine="0"/>
        <w:jc w:val="both"/>
        <w:rPr>
          <w:rFonts w:ascii="Times New Roman" w:eastAsia="Times New Roman" w:hAnsi="Times New Roman" w:cs="Traditional Arabic"/>
          <w:sz w:val="36"/>
          <w:szCs w:val="36"/>
          <w:rtl/>
          <w:lang w:eastAsia="ar-SA"/>
        </w:rPr>
      </w:pPr>
    </w:p>
    <w:p w14:paraId="0BDC828E" w14:textId="77777777" w:rsidR="00967792" w:rsidRPr="00027AB5" w:rsidRDefault="00967792" w:rsidP="00967792">
      <w:pPr>
        <w:ind w:left="0" w:firstLine="0"/>
        <w:jc w:val="both"/>
        <w:rPr>
          <w:rFonts w:cs="Traditional Arabic"/>
          <w:sz w:val="36"/>
          <w:szCs w:val="36"/>
          <w:rtl/>
        </w:rPr>
      </w:pPr>
      <w:r w:rsidRPr="00027AB5">
        <w:rPr>
          <w:rFonts w:cs="Traditional Arabic" w:hint="cs"/>
          <w:b/>
          <w:bCs/>
          <w:sz w:val="36"/>
          <w:szCs w:val="36"/>
          <w:rtl/>
        </w:rPr>
        <w:t>توضيح المباني وتنقيح المعاني: شرح مختصر المنار</w:t>
      </w:r>
      <w:r w:rsidRPr="00027AB5">
        <w:rPr>
          <w:rFonts w:cs="Traditional Arabic" w:hint="cs"/>
          <w:sz w:val="36"/>
          <w:szCs w:val="36"/>
          <w:rtl/>
        </w:rPr>
        <w:t xml:space="preserve">/ نور الدين أبو الحسن علي بن سلطان محمد القاري الهروي (ت 1014 هـ)؛ تحقيق علي عثمان </w:t>
      </w:r>
      <w:proofErr w:type="gramStart"/>
      <w:r w:rsidRPr="00027AB5">
        <w:rPr>
          <w:rFonts w:cs="Traditional Arabic" w:hint="cs"/>
          <w:sz w:val="36"/>
          <w:szCs w:val="36"/>
          <w:rtl/>
        </w:rPr>
        <w:t>جرادي.-</w:t>
      </w:r>
      <w:proofErr w:type="gramEnd"/>
      <w:r w:rsidRPr="00027AB5">
        <w:rPr>
          <w:rFonts w:cs="Traditional Arabic" w:hint="cs"/>
          <w:sz w:val="36"/>
          <w:szCs w:val="36"/>
          <w:rtl/>
        </w:rPr>
        <w:t xml:space="preserve"> بيروت: دار الكتب العلمية، 1442 هـ، 2020 م.</w:t>
      </w:r>
    </w:p>
    <w:p w14:paraId="25893643" w14:textId="77777777" w:rsidR="00967792" w:rsidRPr="00027AB5" w:rsidRDefault="00967792" w:rsidP="00967792">
      <w:pPr>
        <w:ind w:left="0" w:firstLine="0"/>
        <w:jc w:val="both"/>
        <w:rPr>
          <w:rFonts w:ascii="Times New Roman" w:eastAsia="Times New Roman" w:hAnsi="Times New Roman" w:cs="Traditional Arabic"/>
          <w:b/>
          <w:bCs/>
          <w:sz w:val="36"/>
          <w:szCs w:val="36"/>
          <w:rtl/>
          <w:lang w:eastAsia="ar-SA"/>
        </w:rPr>
      </w:pPr>
    </w:p>
    <w:p w14:paraId="7444C827" w14:textId="77777777" w:rsidR="00967792" w:rsidRPr="00E70CB3" w:rsidRDefault="00967792" w:rsidP="00967792">
      <w:pPr>
        <w:ind w:left="0" w:firstLine="0"/>
        <w:jc w:val="both"/>
        <w:rPr>
          <w:rFonts w:ascii="Times New Roman" w:eastAsia="Times New Roman" w:hAnsi="Times New Roman" w:cs="Traditional Arabic"/>
          <w:b/>
          <w:bCs/>
          <w:sz w:val="36"/>
          <w:szCs w:val="36"/>
          <w:rtl/>
          <w:lang w:eastAsia="ar-SA"/>
        </w:rPr>
      </w:pPr>
      <w:r w:rsidRPr="00E70CB3">
        <w:rPr>
          <w:rFonts w:ascii="Times New Roman" w:eastAsia="Times New Roman" w:hAnsi="Times New Roman" w:cs="Traditional Arabic"/>
          <w:b/>
          <w:bCs/>
          <w:sz w:val="36"/>
          <w:szCs w:val="36"/>
          <w:rtl/>
          <w:lang w:eastAsia="ar-SA"/>
        </w:rPr>
        <w:t>جامع الأسرار في شرح المنار لل</w:t>
      </w:r>
      <w:r w:rsidRPr="00E70CB3">
        <w:rPr>
          <w:rFonts w:ascii="Times New Roman" w:eastAsia="Times New Roman" w:hAnsi="Times New Roman" w:cs="Traditional Arabic" w:hint="cs"/>
          <w:b/>
          <w:bCs/>
          <w:sz w:val="36"/>
          <w:szCs w:val="36"/>
          <w:rtl/>
          <w:lang w:eastAsia="ar-SA"/>
        </w:rPr>
        <w:t>إ</w:t>
      </w:r>
      <w:r w:rsidRPr="00E70CB3">
        <w:rPr>
          <w:rFonts w:ascii="Times New Roman" w:eastAsia="Times New Roman" w:hAnsi="Times New Roman" w:cs="Traditional Arabic"/>
          <w:b/>
          <w:bCs/>
          <w:sz w:val="36"/>
          <w:szCs w:val="36"/>
          <w:rtl/>
          <w:lang w:eastAsia="ar-SA"/>
        </w:rPr>
        <w:t>مام النسفي</w:t>
      </w:r>
      <w:r w:rsidRPr="00E70CB3">
        <w:rPr>
          <w:rFonts w:ascii="Times New Roman" w:eastAsia="Times New Roman" w:hAnsi="Times New Roman" w:cs="Traditional Arabic" w:hint="cs"/>
          <w:b/>
          <w:bCs/>
          <w:sz w:val="36"/>
          <w:szCs w:val="36"/>
          <w:rtl/>
          <w:lang w:eastAsia="ar-SA"/>
        </w:rPr>
        <w:t xml:space="preserve">/ </w:t>
      </w:r>
      <w:r w:rsidRPr="00E70CB3">
        <w:rPr>
          <w:rFonts w:ascii="Times New Roman" w:eastAsia="Times New Roman" w:hAnsi="Times New Roman" w:cs="Traditional Arabic" w:hint="cs"/>
          <w:sz w:val="36"/>
          <w:szCs w:val="36"/>
          <w:rtl/>
          <w:lang w:eastAsia="ar-SA"/>
        </w:rPr>
        <w:t xml:space="preserve">قوام الدين محمد بن محمد الكاكي الحنفي (ت 749 هـ)؛ تحقيق سليم </w:t>
      </w:r>
      <w:proofErr w:type="gramStart"/>
      <w:r w:rsidRPr="00E70CB3">
        <w:rPr>
          <w:rFonts w:ascii="Times New Roman" w:eastAsia="Times New Roman" w:hAnsi="Times New Roman" w:cs="Traditional Arabic" w:hint="cs"/>
          <w:sz w:val="36"/>
          <w:szCs w:val="36"/>
          <w:rtl/>
          <w:lang w:eastAsia="ar-SA"/>
        </w:rPr>
        <w:t>محمد.-</w:t>
      </w:r>
      <w:proofErr w:type="gramEnd"/>
      <w:r w:rsidRPr="00E70CB3">
        <w:rPr>
          <w:rFonts w:ascii="Times New Roman" w:eastAsia="Times New Roman" w:hAnsi="Times New Roman" w:cs="Traditional Arabic" w:hint="cs"/>
          <w:b/>
          <w:bCs/>
          <w:sz w:val="36"/>
          <w:szCs w:val="36"/>
          <w:rtl/>
          <w:lang w:eastAsia="ar-SA"/>
        </w:rPr>
        <w:t xml:space="preserve"> </w:t>
      </w:r>
      <w:r w:rsidRPr="00E70CB3">
        <w:rPr>
          <w:rFonts w:ascii="Times New Roman" w:eastAsia="Times New Roman" w:hAnsi="Times New Roman" w:cs="Traditional Arabic" w:hint="cs"/>
          <w:sz w:val="36"/>
          <w:szCs w:val="36"/>
          <w:rtl/>
          <w:lang w:eastAsia="ar-SA"/>
        </w:rPr>
        <w:t>بيروت: دار الكتب العلمية، 1443 هـ، 2021 م، 672ص</w:t>
      </w:r>
    </w:p>
    <w:p w14:paraId="0DBF86AB" w14:textId="77777777" w:rsidR="00967792" w:rsidRPr="00E70CB3" w:rsidRDefault="00967792" w:rsidP="00967792">
      <w:pPr>
        <w:ind w:left="0" w:firstLine="0"/>
        <w:jc w:val="both"/>
        <w:rPr>
          <w:rFonts w:ascii="Times New Roman" w:eastAsia="Times New Roman" w:hAnsi="Times New Roman" w:cs="Traditional Arabic"/>
          <w:b/>
          <w:bCs/>
          <w:sz w:val="36"/>
          <w:szCs w:val="36"/>
          <w:rtl/>
          <w:lang w:eastAsia="ar-SA"/>
        </w:rPr>
      </w:pPr>
    </w:p>
    <w:p w14:paraId="079E0366" w14:textId="77777777" w:rsidR="00967792" w:rsidRPr="00A16DCF" w:rsidRDefault="00967792" w:rsidP="00967792">
      <w:pPr>
        <w:ind w:left="0" w:firstLine="0"/>
        <w:jc w:val="both"/>
        <w:rPr>
          <w:rFonts w:ascii="Times New Roman" w:eastAsia="Times New Roman" w:hAnsi="Times New Roman" w:cs="Traditional Arabic"/>
          <w:sz w:val="36"/>
          <w:szCs w:val="36"/>
          <w:rtl/>
          <w:lang w:eastAsia="ar-SA"/>
        </w:rPr>
      </w:pPr>
      <w:r w:rsidRPr="00A16DCF">
        <w:rPr>
          <w:rFonts w:ascii="Times New Roman" w:eastAsia="Times New Roman" w:hAnsi="Times New Roman" w:cs="Traditional Arabic"/>
          <w:b/>
          <w:bCs/>
          <w:sz w:val="36"/>
          <w:szCs w:val="36"/>
          <w:rtl/>
          <w:lang w:eastAsia="ar-SA"/>
        </w:rPr>
        <w:t xml:space="preserve">جمع الجوامع في </w:t>
      </w:r>
      <w:r w:rsidRPr="00A16DCF">
        <w:rPr>
          <w:rFonts w:ascii="Times New Roman" w:eastAsia="Times New Roman" w:hAnsi="Times New Roman" w:cs="Traditional Arabic" w:hint="cs"/>
          <w:b/>
          <w:bCs/>
          <w:sz w:val="36"/>
          <w:szCs w:val="36"/>
          <w:rtl/>
          <w:lang w:eastAsia="ar-SA"/>
        </w:rPr>
        <w:t>الأصلين والجدل والتصوف</w:t>
      </w:r>
      <w:r w:rsidRPr="00A16DCF">
        <w:rPr>
          <w:rFonts w:ascii="Times New Roman" w:eastAsia="Times New Roman" w:hAnsi="Times New Roman" w:cs="Traditional Arabic" w:hint="cs"/>
          <w:sz w:val="36"/>
          <w:szCs w:val="36"/>
          <w:rtl/>
          <w:lang w:eastAsia="ar-SA"/>
        </w:rPr>
        <w:t xml:space="preserve">/ تاج الدين عبدالوهاب بن علي السبكي (ت 771 هـ)؛ تحقيق عبدالله شرف الدين </w:t>
      </w:r>
      <w:proofErr w:type="gramStart"/>
      <w:r w:rsidRPr="00A16DCF">
        <w:rPr>
          <w:rFonts w:ascii="Times New Roman" w:eastAsia="Times New Roman" w:hAnsi="Times New Roman" w:cs="Traditional Arabic" w:hint="cs"/>
          <w:sz w:val="36"/>
          <w:szCs w:val="36"/>
          <w:rtl/>
          <w:lang w:eastAsia="ar-SA"/>
        </w:rPr>
        <w:t>الداغستاني.-</w:t>
      </w:r>
      <w:proofErr w:type="gramEnd"/>
      <w:r w:rsidRPr="00A16DCF">
        <w:rPr>
          <w:rFonts w:ascii="Times New Roman" w:eastAsia="Times New Roman" w:hAnsi="Times New Roman" w:cs="Traditional Arabic" w:hint="cs"/>
          <w:sz w:val="36"/>
          <w:szCs w:val="36"/>
          <w:rtl/>
          <w:lang w:eastAsia="ar-SA"/>
        </w:rPr>
        <w:t xml:space="preserve"> مكة المكرمة: دار طيبة الخضراء، 1443 هـ، 2021 م.</w:t>
      </w:r>
    </w:p>
    <w:p w14:paraId="53F51926" w14:textId="77777777" w:rsidR="00967792" w:rsidRPr="00A16DCF" w:rsidRDefault="00967792" w:rsidP="00967792">
      <w:pPr>
        <w:ind w:left="0" w:firstLine="0"/>
        <w:jc w:val="both"/>
        <w:rPr>
          <w:rFonts w:ascii="Times New Roman" w:eastAsia="Times New Roman" w:hAnsi="Times New Roman" w:cs="Traditional Arabic"/>
          <w:sz w:val="36"/>
          <w:szCs w:val="36"/>
          <w:rtl/>
          <w:lang w:eastAsia="ar-SA"/>
        </w:rPr>
      </w:pPr>
    </w:p>
    <w:p w14:paraId="7CD2B060" w14:textId="77777777" w:rsidR="00967792" w:rsidRPr="00B32C4A" w:rsidRDefault="00967792" w:rsidP="00967792">
      <w:pPr>
        <w:ind w:left="0" w:firstLine="0"/>
        <w:jc w:val="both"/>
        <w:rPr>
          <w:rFonts w:ascii="Times New Roman" w:eastAsia="Times New Roman" w:hAnsi="Times New Roman" w:cs="Traditional Arabic"/>
          <w:sz w:val="36"/>
          <w:szCs w:val="36"/>
          <w:rtl/>
          <w:lang w:eastAsia="ar-SA"/>
        </w:rPr>
      </w:pPr>
      <w:r w:rsidRPr="00B32C4A">
        <w:rPr>
          <w:rFonts w:ascii="Times New Roman" w:eastAsia="Times New Roman" w:hAnsi="Times New Roman" w:cs="Traditional Arabic" w:hint="cs"/>
          <w:b/>
          <w:bCs/>
          <w:sz w:val="36"/>
          <w:szCs w:val="36"/>
          <w:rtl/>
          <w:lang w:eastAsia="ar-SA"/>
        </w:rPr>
        <w:t xml:space="preserve">حاشية </w:t>
      </w:r>
      <w:proofErr w:type="spellStart"/>
      <w:r w:rsidRPr="00B32C4A">
        <w:rPr>
          <w:rFonts w:ascii="Times New Roman" w:eastAsia="Times New Roman" w:hAnsi="Times New Roman" w:cs="Traditional Arabic" w:hint="cs"/>
          <w:b/>
          <w:bCs/>
          <w:sz w:val="36"/>
          <w:szCs w:val="36"/>
          <w:rtl/>
          <w:lang w:eastAsia="ar-SA"/>
        </w:rPr>
        <w:t>القليوبي</w:t>
      </w:r>
      <w:proofErr w:type="spellEnd"/>
      <w:r w:rsidRPr="00B32C4A">
        <w:rPr>
          <w:rFonts w:ascii="Times New Roman" w:eastAsia="Times New Roman" w:hAnsi="Times New Roman" w:cs="Traditional Arabic" w:hint="cs"/>
          <w:b/>
          <w:bCs/>
          <w:sz w:val="36"/>
          <w:szCs w:val="36"/>
          <w:rtl/>
          <w:lang w:eastAsia="ar-SA"/>
        </w:rPr>
        <w:t xml:space="preserve"> على شرح المحلي على الورقات في أصول الفقه</w:t>
      </w:r>
      <w:r w:rsidRPr="00B32C4A">
        <w:rPr>
          <w:rFonts w:ascii="Times New Roman" w:eastAsia="Times New Roman" w:hAnsi="Times New Roman" w:cs="Traditional Arabic" w:hint="cs"/>
          <w:sz w:val="36"/>
          <w:szCs w:val="36"/>
          <w:rtl/>
          <w:lang w:eastAsia="ar-SA"/>
        </w:rPr>
        <w:t xml:space="preserve">/ شهاب الدين أحمد بن أحمد بن سلامة </w:t>
      </w:r>
      <w:proofErr w:type="spellStart"/>
      <w:r w:rsidRPr="00B32C4A">
        <w:rPr>
          <w:rFonts w:ascii="Times New Roman" w:eastAsia="Times New Roman" w:hAnsi="Times New Roman" w:cs="Traditional Arabic" w:hint="cs"/>
          <w:sz w:val="36"/>
          <w:szCs w:val="36"/>
          <w:rtl/>
          <w:lang w:eastAsia="ar-SA"/>
        </w:rPr>
        <w:t>القليوبي</w:t>
      </w:r>
      <w:proofErr w:type="spellEnd"/>
      <w:r w:rsidRPr="00B32C4A">
        <w:rPr>
          <w:rFonts w:ascii="Times New Roman" w:eastAsia="Times New Roman" w:hAnsi="Times New Roman" w:cs="Traditional Arabic" w:hint="cs"/>
          <w:sz w:val="36"/>
          <w:szCs w:val="36"/>
          <w:rtl/>
          <w:lang w:eastAsia="ar-SA"/>
        </w:rPr>
        <w:t xml:space="preserve"> (ت 1069 هـ)؛ تحقيق سالم بن حمد </w:t>
      </w:r>
      <w:proofErr w:type="gramStart"/>
      <w:r w:rsidRPr="00B32C4A">
        <w:rPr>
          <w:rFonts w:ascii="Times New Roman" w:eastAsia="Times New Roman" w:hAnsi="Times New Roman" w:cs="Traditional Arabic" w:hint="cs"/>
          <w:sz w:val="36"/>
          <w:szCs w:val="36"/>
          <w:rtl/>
          <w:lang w:eastAsia="ar-SA"/>
        </w:rPr>
        <w:t>القحطاني.-</w:t>
      </w:r>
      <w:proofErr w:type="gramEnd"/>
      <w:r w:rsidRPr="00B32C4A">
        <w:rPr>
          <w:rFonts w:ascii="Times New Roman" w:eastAsia="Times New Roman" w:hAnsi="Times New Roman" w:cs="Traditional Arabic" w:hint="cs"/>
          <w:sz w:val="36"/>
          <w:szCs w:val="36"/>
          <w:rtl/>
          <w:lang w:eastAsia="ar-SA"/>
        </w:rPr>
        <w:t xml:space="preserve"> الكويت: مجلة الوعي الإسلامي، 1440 هـ، 2019 م.</w:t>
      </w:r>
    </w:p>
    <w:p w14:paraId="39C55075" w14:textId="77777777" w:rsidR="00967792" w:rsidRPr="00B32C4A" w:rsidRDefault="00967792" w:rsidP="00967792">
      <w:pPr>
        <w:ind w:left="0" w:firstLine="0"/>
        <w:jc w:val="both"/>
        <w:rPr>
          <w:rFonts w:ascii="Times New Roman" w:eastAsia="Times New Roman" w:hAnsi="Times New Roman" w:cs="Traditional Arabic"/>
          <w:sz w:val="36"/>
          <w:szCs w:val="36"/>
          <w:rtl/>
          <w:lang w:eastAsia="ar-SA"/>
        </w:rPr>
      </w:pPr>
    </w:p>
    <w:p w14:paraId="61AC5C76" w14:textId="77777777" w:rsidR="00967792" w:rsidRPr="003967D1" w:rsidRDefault="00967792" w:rsidP="00967792">
      <w:pPr>
        <w:ind w:left="0" w:firstLine="0"/>
        <w:jc w:val="both"/>
        <w:rPr>
          <w:rFonts w:ascii="Times New Roman" w:eastAsia="Times New Roman" w:hAnsi="Times New Roman" w:cs="Traditional Arabic"/>
          <w:sz w:val="36"/>
          <w:szCs w:val="36"/>
          <w:rtl/>
          <w:lang w:eastAsia="ar-SA"/>
        </w:rPr>
      </w:pPr>
      <w:r w:rsidRPr="003967D1">
        <w:rPr>
          <w:rFonts w:ascii="Times New Roman" w:eastAsia="Times New Roman" w:hAnsi="Times New Roman" w:cs="Traditional Arabic"/>
          <w:b/>
          <w:bCs/>
          <w:sz w:val="36"/>
          <w:szCs w:val="36"/>
          <w:rtl/>
          <w:lang w:eastAsia="ar-SA"/>
        </w:rPr>
        <w:t xml:space="preserve">حاشية ملا </w:t>
      </w:r>
      <w:proofErr w:type="spellStart"/>
      <w:r w:rsidRPr="003967D1">
        <w:rPr>
          <w:rFonts w:ascii="Times New Roman" w:eastAsia="Times New Roman" w:hAnsi="Times New Roman" w:cs="Traditional Arabic"/>
          <w:b/>
          <w:bCs/>
          <w:sz w:val="36"/>
          <w:szCs w:val="36"/>
          <w:rtl/>
          <w:lang w:eastAsia="ar-SA"/>
        </w:rPr>
        <w:t>خُسرو</w:t>
      </w:r>
      <w:proofErr w:type="spellEnd"/>
      <w:r w:rsidRPr="003967D1">
        <w:rPr>
          <w:rFonts w:ascii="Times New Roman" w:eastAsia="Times New Roman" w:hAnsi="Times New Roman" w:cs="Traditional Arabic"/>
          <w:b/>
          <w:bCs/>
          <w:sz w:val="36"/>
          <w:szCs w:val="36"/>
          <w:rtl/>
          <w:lang w:eastAsia="ar-SA"/>
        </w:rPr>
        <w:t xml:space="preserve"> </w:t>
      </w:r>
      <w:r w:rsidRPr="003967D1">
        <w:rPr>
          <w:rFonts w:ascii="Times New Roman" w:eastAsia="Times New Roman" w:hAnsi="Times New Roman" w:cs="Traditional Arabic" w:hint="cs"/>
          <w:b/>
          <w:bCs/>
          <w:sz w:val="36"/>
          <w:szCs w:val="36"/>
          <w:rtl/>
          <w:lang w:eastAsia="ar-SA"/>
        </w:rPr>
        <w:t xml:space="preserve">(ت 885 هـ) </w:t>
      </w:r>
      <w:r w:rsidRPr="003967D1">
        <w:rPr>
          <w:rFonts w:ascii="Times New Roman" w:eastAsia="Times New Roman" w:hAnsi="Times New Roman" w:cs="Traditional Arabic"/>
          <w:b/>
          <w:bCs/>
          <w:sz w:val="36"/>
          <w:szCs w:val="36"/>
          <w:rtl/>
          <w:lang w:eastAsia="ar-SA"/>
        </w:rPr>
        <w:t xml:space="preserve">على التلويح </w:t>
      </w:r>
      <w:proofErr w:type="spellStart"/>
      <w:r w:rsidRPr="003967D1">
        <w:rPr>
          <w:rFonts w:ascii="Times New Roman" w:eastAsia="Times New Roman" w:hAnsi="Times New Roman" w:cs="Traditional Arabic"/>
          <w:b/>
          <w:bCs/>
          <w:sz w:val="36"/>
          <w:szCs w:val="36"/>
          <w:rtl/>
          <w:lang w:eastAsia="ar-SA"/>
        </w:rPr>
        <w:t>للتفتازاني</w:t>
      </w:r>
      <w:proofErr w:type="spellEnd"/>
      <w:r w:rsidRPr="003967D1">
        <w:rPr>
          <w:rFonts w:ascii="Times New Roman" w:eastAsia="Times New Roman" w:hAnsi="Times New Roman" w:cs="Traditional Arabic" w:hint="cs"/>
          <w:b/>
          <w:bCs/>
          <w:sz w:val="36"/>
          <w:szCs w:val="36"/>
          <w:rtl/>
          <w:lang w:eastAsia="ar-SA"/>
        </w:rPr>
        <w:t xml:space="preserve"> (ت 793 </w:t>
      </w:r>
      <w:proofErr w:type="gramStart"/>
      <w:r w:rsidRPr="003967D1">
        <w:rPr>
          <w:rFonts w:ascii="Times New Roman" w:eastAsia="Times New Roman" w:hAnsi="Times New Roman" w:cs="Traditional Arabic" w:hint="cs"/>
          <w:b/>
          <w:bCs/>
          <w:sz w:val="36"/>
          <w:szCs w:val="36"/>
          <w:rtl/>
          <w:lang w:eastAsia="ar-SA"/>
        </w:rPr>
        <w:t>هـ)/</w:t>
      </w:r>
      <w:proofErr w:type="gramEnd"/>
      <w:r w:rsidRPr="003967D1">
        <w:rPr>
          <w:rFonts w:ascii="Times New Roman" w:eastAsia="Times New Roman" w:hAnsi="Times New Roman" w:cs="Traditional Arabic" w:hint="cs"/>
          <w:b/>
          <w:bCs/>
          <w:sz w:val="36"/>
          <w:szCs w:val="36"/>
          <w:rtl/>
          <w:lang w:eastAsia="ar-SA"/>
        </w:rPr>
        <w:t xml:space="preserve"> </w:t>
      </w:r>
      <w:r w:rsidRPr="003967D1">
        <w:rPr>
          <w:rFonts w:ascii="Times New Roman" w:eastAsia="Times New Roman" w:hAnsi="Times New Roman" w:cs="Traditional Arabic" w:hint="cs"/>
          <w:sz w:val="36"/>
          <w:szCs w:val="36"/>
          <w:rtl/>
          <w:lang w:eastAsia="ar-SA"/>
        </w:rPr>
        <w:t>شروق عبدالرحمن الجابري.- مكة المكرمة: جامعة أم القرى، 1443 هـ، 2021 م (دكتوراه).</w:t>
      </w:r>
    </w:p>
    <w:p w14:paraId="2C641168" w14:textId="77777777" w:rsidR="00967792" w:rsidRPr="003967D1" w:rsidRDefault="00967792" w:rsidP="00967792">
      <w:pPr>
        <w:ind w:left="0" w:firstLine="0"/>
        <w:jc w:val="both"/>
        <w:rPr>
          <w:rFonts w:ascii="Times New Roman" w:eastAsia="Times New Roman" w:hAnsi="Times New Roman" w:cs="Traditional Arabic"/>
          <w:sz w:val="36"/>
          <w:szCs w:val="36"/>
          <w:rtl/>
          <w:lang w:eastAsia="ar-SA"/>
        </w:rPr>
      </w:pPr>
    </w:p>
    <w:p w14:paraId="15FC83E6" w14:textId="77777777" w:rsidR="00967792" w:rsidRPr="005E6641" w:rsidRDefault="00967792" w:rsidP="00967792">
      <w:pPr>
        <w:ind w:left="0" w:firstLine="0"/>
        <w:jc w:val="both"/>
        <w:rPr>
          <w:rFonts w:cs="Traditional Arabic"/>
          <w:sz w:val="36"/>
          <w:szCs w:val="36"/>
          <w:rtl/>
        </w:rPr>
      </w:pPr>
      <w:r w:rsidRPr="005E6641">
        <w:rPr>
          <w:rFonts w:cs="Traditional Arabic" w:hint="cs"/>
          <w:b/>
          <w:bCs/>
          <w:sz w:val="36"/>
          <w:szCs w:val="36"/>
          <w:rtl/>
        </w:rPr>
        <w:t xml:space="preserve">درر الأصول/ </w:t>
      </w:r>
      <w:r w:rsidRPr="005E6641">
        <w:rPr>
          <w:rFonts w:cs="Traditional Arabic" w:hint="cs"/>
          <w:sz w:val="36"/>
          <w:szCs w:val="36"/>
          <w:rtl/>
        </w:rPr>
        <w:t xml:space="preserve">عبدالعزيز بن عبدالواحد </w:t>
      </w:r>
      <w:proofErr w:type="spellStart"/>
      <w:r w:rsidRPr="005E6641">
        <w:rPr>
          <w:rFonts w:cs="Traditional Arabic" w:hint="cs"/>
          <w:sz w:val="36"/>
          <w:szCs w:val="36"/>
          <w:rtl/>
        </w:rPr>
        <w:t>المكناسي</w:t>
      </w:r>
      <w:proofErr w:type="spellEnd"/>
      <w:r w:rsidRPr="005E6641">
        <w:rPr>
          <w:rFonts w:cs="Traditional Arabic" w:hint="cs"/>
          <w:sz w:val="36"/>
          <w:szCs w:val="36"/>
          <w:rtl/>
        </w:rPr>
        <w:t xml:space="preserve"> </w:t>
      </w:r>
      <w:proofErr w:type="spellStart"/>
      <w:r w:rsidRPr="005E6641">
        <w:rPr>
          <w:rFonts w:cs="Traditional Arabic" w:hint="cs"/>
          <w:sz w:val="36"/>
          <w:szCs w:val="36"/>
          <w:rtl/>
        </w:rPr>
        <w:t>اللمطي</w:t>
      </w:r>
      <w:proofErr w:type="spellEnd"/>
      <w:r w:rsidRPr="005E6641">
        <w:rPr>
          <w:rFonts w:cs="Traditional Arabic" w:hint="cs"/>
          <w:sz w:val="36"/>
          <w:szCs w:val="36"/>
          <w:rtl/>
        </w:rPr>
        <w:t xml:space="preserve"> (ت 964 هـ)؛</w:t>
      </w:r>
      <w:r w:rsidRPr="005E6641">
        <w:rPr>
          <w:rFonts w:cs="Traditional Arabic" w:hint="cs"/>
          <w:b/>
          <w:bCs/>
          <w:sz w:val="36"/>
          <w:szCs w:val="36"/>
          <w:rtl/>
        </w:rPr>
        <w:t xml:space="preserve"> </w:t>
      </w:r>
      <w:r w:rsidRPr="005E6641">
        <w:rPr>
          <w:rFonts w:cs="Traditional Arabic" w:hint="cs"/>
          <w:sz w:val="36"/>
          <w:szCs w:val="36"/>
          <w:rtl/>
        </w:rPr>
        <w:t xml:space="preserve">تحقيق أحمد بن محمد </w:t>
      </w:r>
      <w:proofErr w:type="gramStart"/>
      <w:r w:rsidRPr="005E6641">
        <w:rPr>
          <w:rFonts w:cs="Traditional Arabic" w:hint="cs"/>
          <w:sz w:val="36"/>
          <w:szCs w:val="36"/>
          <w:rtl/>
        </w:rPr>
        <w:t>أمناي.-</w:t>
      </w:r>
      <w:proofErr w:type="gramEnd"/>
      <w:r w:rsidRPr="005E6641">
        <w:rPr>
          <w:rFonts w:cs="Traditional Arabic" w:hint="cs"/>
          <w:sz w:val="36"/>
          <w:szCs w:val="36"/>
          <w:rtl/>
        </w:rPr>
        <w:t xml:space="preserve"> عمّان: دار النور المبين، 1443 هـ، 2021 م.</w:t>
      </w:r>
    </w:p>
    <w:p w14:paraId="135CBC1D" w14:textId="77777777" w:rsidR="00967792" w:rsidRPr="005E6641" w:rsidRDefault="00967792" w:rsidP="00967792">
      <w:pPr>
        <w:ind w:left="0" w:firstLine="0"/>
        <w:jc w:val="both"/>
        <w:rPr>
          <w:rFonts w:cs="Traditional Arabic"/>
          <w:sz w:val="36"/>
          <w:szCs w:val="36"/>
          <w:rtl/>
        </w:rPr>
      </w:pPr>
    </w:p>
    <w:p w14:paraId="67A968CB" w14:textId="77777777" w:rsidR="00967792" w:rsidRPr="00D42000" w:rsidRDefault="00967792" w:rsidP="00967792">
      <w:pPr>
        <w:ind w:left="0" w:firstLine="0"/>
        <w:jc w:val="both"/>
        <w:rPr>
          <w:rFonts w:ascii="Times New Roman" w:eastAsia="Times New Roman" w:hAnsi="Times New Roman" w:cs="Traditional Arabic"/>
          <w:sz w:val="36"/>
          <w:szCs w:val="36"/>
          <w:rtl/>
          <w:lang w:eastAsia="ar-SA"/>
        </w:rPr>
      </w:pPr>
      <w:r w:rsidRPr="00D42000">
        <w:rPr>
          <w:rFonts w:ascii="Times New Roman" w:eastAsia="Times New Roman" w:hAnsi="Times New Roman" w:cs="Traditional Arabic" w:hint="cs"/>
          <w:b/>
          <w:bCs/>
          <w:sz w:val="36"/>
          <w:szCs w:val="36"/>
          <w:rtl/>
          <w:lang w:eastAsia="ar-SA"/>
        </w:rPr>
        <w:t xml:space="preserve">الدرة السنية في شرح القواعد الفقهية/ </w:t>
      </w:r>
      <w:r w:rsidRPr="00D42000">
        <w:rPr>
          <w:rFonts w:ascii="Times New Roman" w:eastAsia="Times New Roman" w:hAnsi="Times New Roman" w:cs="Traditional Arabic" w:hint="cs"/>
          <w:sz w:val="36"/>
          <w:szCs w:val="36"/>
          <w:rtl/>
          <w:lang w:eastAsia="ar-SA"/>
        </w:rPr>
        <w:t>لأبي إسحاق إبراهيم بن علي الطرسوسي (ت 758 هـ)؛ تحقيق</w:t>
      </w:r>
      <w:r w:rsidRPr="00D42000">
        <w:rPr>
          <w:rFonts w:ascii="Times New Roman" w:eastAsia="Times New Roman" w:hAnsi="Times New Roman" w:cs="Traditional Arabic" w:hint="cs"/>
          <w:b/>
          <w:bCs/>
          <w:sz w:val="36"/>
          <w:szCs w:val="36"/>
          <w:rtl/>
          <w:lang w:eastAsia="ar-SA"/>
        </w:rPr>
        <w:t xml:space="preserve"> </w:t>
      </w:r>
      <w:r w:rsidRPr="00D42000">
        <w:rPr>
          <w:rFonts w:ascii="Times New Roman" w:eastAsia="Times New Roman" w:hAnsi="Times New Roman" w:cs="Traditional Arabic" w:hint="cs"/>
          <w:sz w:val="36"/>
          <w:szCs w:val="36"/>
          <w:rtl/>
          <w:lang w:eastAsia="ar-SA"/>
        </w:rPr>
        <w:t xml:space="preserve">عماد قدوري </w:t>
      </w:r>
      <w:proofErr w:type="gramStart"/>
      <w:r w:rsidRPr="00D42000">
        <w:rPr>
          <w:rFonts w:ascii="Times New Roman" w:eastAsia="Times New Roman" w:hAnsi="Times New Roman" w:cs="Traditional Arabic" w:hint="cs"/>
          <w:sz w:val="36"/>
          <w:szCs w:val="36"/>
          <w:rtl/>
          <w:lang w:eastAsia="ar-SA"/>
        </w:rPr>
        <w:t>العياضي.-</w:t>
      </w:r>
      <w:proofErr w:type="gramEnd"/>
      <w:r w:rsidRPr="00D42000">
        <w:rPr>
          <w:rFonts w:ascii="Times New Roman" w:eastAsia="Times New Roman" w:hAnsi="Times New Roman" w:cs="Traditional Arabic" w:hint="cs"/>
          <w:sz w:val="36"/>
          <w:szCs w:val="36"/>
          <w:rtl/>
          <w:lang w:eastAsia="ar-SA"/>
        </w:rPr>
        <w:t xml:space="preserve"> دمشق: دار الفجر، 1443 هـ، 2021 م؟</w:t>
      </w:r>
    </w:p>
    <w:p w14:paraId="69261FCA" w14:textId="77777777" w:rsidR="00967792" w:rsidRPr="00D42000" w:rsidRDefault="00967792" w:rsidP="00967792">
      <w:pPr>
        <w:ind w:left="0" w:firstLine="0"/>
        <w:jc w:val="both"/>
        <w:rPr>
          <w:rFonts w:ascii="Times New Roman" w:eastAsia="Times New Roman" w:hAnsi="Times New Roman" w:cs="Traditional Arabic"/>
          <w:sz w:val="36"/>
          <w:szCs w:val="36"/>
          <w:rtl/>
          <w:lang w:eastAsia="ar-SA"/>
        </w:rPr>
      </w:pPr>
    </w:p>
    <w:p w14:paraId="769E85BC" w14:textId="77777777" w:rsidR="00967792" w:rsidRPr="006A3384" w:rsidRDefault="00967792" w:rsidP="00967792">
      <w:pPr>
        <w:ind w:left="0" w:firstLine="0"/>
        <w:jc w:val="both"/>
        <w:rPr>
          <w:rFonts w:ascii="Times New Roman" w:eastAsia="Times New Roman" w:hAnsi="Times New Roman" w:cs="Traditional Arabic"/>
          <w:b/>
          <w:bCs/>
          <w:sz w:val="36"/>
          <w:szCs w:val="36"/>
          <w:rtl/>
          <w:lang w:eastAsia="ar-SA"/>
        </w:rPr>
      </w:pPr>
      <w:r w:rsidRPr="006A3384">
        <w:rPr>
          <w:rFonts w:cs="Traditional Arabic" w:hint="cs"/>
          <w:b/>
          <w:bCs/>
          <w:sz w:val="36"/>
          <w:szCs w:val="36"/>
          <w:rtl/>
        </w:rPr>
        <w:t xml:space="preserve">ذُخر </w:t>
      </w:r>
      <w:proofErr w:type="spellStart"/>
      <w:r w:rsidRPr="006A3384">
        <w:rPr>
          <w:rFonts w:cs="Traditional Arabic" w:hint="cs"/>
          <w:b/>
          <w:bCs/>
          <w:sz w:val="36"/>
          <w:szCs w:val="36"/>
          <w:rtl/>
        </w:rPr>
        <w:t>المحتي</w:t>
      </w:r>
      <w:proofErr w:type="spellEnd"/>
      <w:r w:rsidRPr="006A3384">
        <w:rPr>
          <w:rFonts w:cs="Traditional Arabic" w:hint="cs"/>
          <w:b/>
          <w:bCs/>
          <w:sz w:val="36"/>
          <w:szCs w:val="36"/>
          <w:rtl/>
        </w:rPr>
        <w:t xml:space="preserve"> من آداب المفتي</w:t>
      </w:r>
      <w:r w:rsidRPr="006A3384">
        <w:rPr>
          <w:rFonts w:cs="Traditional Arabic" w:hint="cs"/>
          <w:sz w:val="36"/>
          <w:szCs w:val="36"/>
          <w:rtl/>
        </w:rPr>
        <w:t xml:space="preserve">/ محمد صديق بن حسن خان </w:t>
      </w:r>
      <w:proofErr w:type="spellStart"/>
      <w:r w:rsidRPr="006A3384">
        <w:rPr>
          <w:rFonts w:cs="Traditional Arabic" w:hint="cs"/>
          <w:sz w:val="36"/>
          <w:szCs w:val="36"/>
          <w:rtl/>
        </w:rPr>
        <w:t>القِنَّوجي</w:t>
      </w:r>
      <w:proofErr w:type="spellEnd"/>
      <w:r w:rsidRPr="006A3384">
        <w:rPr>
          <w:rFonts w:cs="Traditional Arabic" w:hint="cs"/>
          <w:sz w:val="36"/>
          <w:szCs w:val="36"/>
          <w:rtl/>
        </w:rPr>
        <w:t xml:space="preserve"> (ت 1307 هـ)؛ تحقيق أحمد بن يوسف </w:t>
      </w:r>
      <w:proofErr w:type="gramStart"/>
      <w:r w:rsidRPr="006A3384">
        <w:rPr>
          <w:rFonts w:cs="Traditional Arabic" w:hint="cs"/>
          <w:sz w:val="36"/>
          <w:szCs w:val="36"/>
          <w:rtl/>
        </w:rPr>
        <w:t>القادري.-</w:t>
      </w:r>
      <w:proofErr w:type="gramEnd"/>
      <w:r w:rsidRPr="006A3384">
        <w:rPr>
          <w:rFonts w:cs="Traditional Arabic" w:hint="cs"/>
          <w:sz w:val="36"/>
          <w:szCs w:val="36"/>
          <w:rtl/>
        </w:rPr>
        <w:t xml:space="preserve"> الرياض: مكتبة التوبة، 1441 هـ، 2020 م، 214 ص.</w:t>
      </w:r>
    </w:p>
    <w:p w14:paraId="3A7D7914" w14:textId="77777777" w:rsidR="00967792" w:rsidRPr="006A3384" w:rsidRDefault="00967792" w:rsidP="00967792">
      <w:pPr>
        <w:ind w:left="0" w:firstLine="0"/>
        <w:jc w:val="both"/>
        <w:rPr>
          <w:rFonts w:ascii="Times New Roman" w:eastAsia="Times New Roman" w:hAnsi="Times New Roman" w:cs="Traditional Arabic"/>
          <w:b/>
          <w:bCs/>
          <w:sz w:val="36"/>
          <w:szCs w:val="36"/>
          <w:rtl/>
          <w:lang w:eastAsia="ar-SA"/>
        </w:rPr>
      </w:pPr>
    </w:p>
    <w:p w14:paraId="7A9AD0CC" w14:textId="77777777" w:rsidR="00967792" w:rsidRPr="00BD3C45" w:rsidRDefault="00967792" w:rsidP="00967792">
      <w:pPr>
        <w:ind w:left="0" w:firstLine="0"/>
        <w:jc w:val="both"/>
        <w:rPr>
          <w:rFonts w:ascii="Times New Roman" w:eastAsia="Times New Roman" w:hAnsi="Times New Roman" w:cs="Traditional Arabic"/>
          <w:caps/>
          <w:sz w:val="36"/>
          <w:szCs w:val="36"/>
          <w:rtl/>
          <w:lang w:eastAsia="ar-SA"/>
        </w:rPr>
      </w:pPr>
      <w:r w:rsidRPr="00BD3C45">
        <w:rPr>
          <w:rFonts w:ascii="Times New Roman" w:eastAsia="Times New Roman" w:hAnsi="Times New Roman" w:cs="Traditional Arabic" w:hint="cs"/>
          <w:b/>
          <w:bCs/>
          <w:caps/>
          <w:sz w:val="36"/>
          <w:szCs w:val="36"/>
          <w:rtl/>
          <w:lang w:eastAsia="ar-SA"/>
        </w:rPr>
        <w:t xml:space="preserve">رسالة في الفرق بين خطاب التكليف وخطاب الوضع/ </w:t>
      </w:r>
      <w:r w:rsidRPr="00BD3C45">
        <w:rPr>
          <w:rFonts w:ascii="Times New Roman" w:eastAsia="Times New Roman" w:hAnsi="Times New Roman" w:cs="Traditional Arabic" w:hint="cs"/>
          <w:caps/>
          <w:sz w:val="36"/>
          <w:szCs w:val="36"/>
          <w:rtl/>
          <w:lang w:eastAsia="ar-SA"/>
        </w:rPr>
        <w:t xml:space="preserve">محمد بن السعيد بن محيي الدين الحسني (ت 1278 هـ)؛ تحقيق محمد </w:t>
      </w:r>
      <w:proofErr w:type="spellStart"/>
      <w:r w:rsidRPr="00BD3C45">
        <w:rPr>
          <w:rFonts w:ascii="Times New Roman" w:eastAsia="Times New Roman" w:hAnsi="Times New Roman" w:cs="Traditional Arabic" w:hint="cs"/>
          <w:caps/>
          <w:sz w:val="36"/>
          <w:szCs w:val="36"/>
          <w:rtl/>
          <w:lang w:eastAsia="ar-SA"/>
        </w:rPr>
        <w:t>المنتار</w:t>
      </w:r>
      <w:proofErr w:type="spellEnd"/>
      <w:r w:rsidRPr="00BD3C45">
        <w:rPr>
          <w:rFonts w:ascii="Times New Roman" w:eastAsia="Times New Roman" w:hAnsi="Times New Roman" w:cs="Traditional Arabic" w:hint="cs"/>
          <w:caps/>
          <w:sz w:val="36"/>
          <w:szCs w:val="36"/>
          <w:rtl/>
          <w:lang w:eastAsia="ar-SA"/>
        </w:rPr>
        <w:t>.</w:t>
      </w:r>
    </w:p>
    <w:p w14:paraId="20492ED4" w14:textId="77777777" w:rsidR="00967792" w:rsidRPr="00BD3C45" w:rsidRDefault="00967792" w:rsidP="00967792">
      <w:pPr>
        <w:ind w:left="0" w:firstLine="0"/>
        <w:jc w:val="both"/>
        <w:rPr>
          <w:rFonts w:ascii="Times New Roman" w:eastAsia="Times New Roman" w:hAnsi="Times New Roman" w:cs="Traditional Arabic"/>
          <w:caps/>
          <w:sz w:val="36"/>
          <w:szCs w:val="36"/>
          <w:rtl/>
          <w:lang w:eastAsia="ar-SA"/>
        </w:rPr>
      </w:pPr>
      <w:r w:rsidRPr="00BD3C45">
        <w:rPr>
          <w:rFonts w:ascii="Times New Roman" w:eastAsia="Times New Roman" w:hAnsi="Times New Roman" w:cs="Traditional Arabic" w:hint="cs"/>
          <w:caps/>
          <w:sz w:val="36"/>
          <w:szCs w:val="36"/>
          <w:rtl/>
          <w:lang w:eastAsia="ar-SA"/>
        </w:rPr>
        <w:t>نشر في مجلة مرآة التراث ع7 (جمادى الأولى 1442 هـ).</w:t>
      </w:r>
    </w:p>
    <w:p w14:paraId="3296334A" w14:textId="77777777" w:rsidR="00967792" w:rsidRPr="00BD3C45" w:rsidRDefault="00967792" w:rsidP="00967792">
      <w:pPr>
        <w:ind w:left="0" w:firstLine="0"/>
        <w:jc w:val="both"/>
        <w:rPr>
          <w:rFonts w:ascii="Times New Roman" w:eastAsia="Times New Roman" w:hAnsi="Times New Roman" w:cs="Traditional Arabic"/>
          <w:caps/>
          <w:sz w:val="36"/>
          <w:szCs w:val="36"/>
          <w:rtl/>
          <w:lang w:eastAsia="ar-SA"/>
        </w:rPr>
      </w:pPr>
    </w:p>
    <w:p w14:paraId="473A612B" w14:textId="77777777" w:rsidR="00967792" w:rsidRPr="00853C73" w:rsidRDefault="00967792" w:rsidP="00967792">
      <w:pPr>
        <w:ind w:left="0" w:firstLine="0"/>
        <w:jc w:val="both"/>
        <w:rPr>
          <w:rFonts w:cs="Traditional Arabic"/>
          <w:sz w:val="36"/>
          <w:szCs w:val="36"/>
          <w:rtl/>
        </w:rPr>
      </w:pPr>
      <w:r w:rsidRPr="00853C73">
        <w:rPr>
          <w:rFonts w:cs="Traditional Arabic" w:hint="cs"/>
          <w:b/>
          <w:bCs/>
          <w:sz w:val="36"/>
          <w:szCs w:val="36"/>
          <w:rtl/>
        </w:rPr>
        <w:t>رسالة في مسألة التقليد</w:t>
      </w:r>
      <w:r w:rsidRPr="00853C73">
        <w:rPr>
          <w:rFonts w:cs="Traditional Arabic" w:hint="cs"/>
          <w:sz w:val="36"/>
          <w:szCs w:val="36"/>
          <w:rtl/>
        </w:rPr>
        <w:t xml:space="preserve">/ سري الدين محمد بن إبراهيم </w:t>
      </w:r>
      <w:proofErr w:type="spellStart"/>
      <w:r w:rsidRPr="00853C73">
        <w:rPr>
          <w:rFonts w:cs="Traditional Arabic" w:hint="cs"/>
          <w:sz w:val="36"/>
          <w:szCs w:val="36"/>
          <w:rtl/>
        </w:rPr>
        <w:t>الدروري</w:t>
      </w:r>
      <w:proofErr w:type="spellEnd"/>
      <w:r w:rsidRPr="00853C73">
        <w:rPr>
          <w:rFonts w:cs="Traditional Arabic" w:hint="cs"/>
          <w:sz w:val="36"/>
          <w:szCs w:val="36"/>
          <w:rtl/>
        </w:rPr>
        <w:t xml:space="preserve"> (ت 1066 هـ)؛ تحقيق سلمان عبود الجبوري.</w:t>
      </w:r>
    </w:p>
    <w:p w14:paraId="25AE8CCF" w14:textId="77777777" w:rsidR="00967792" w:rsidRPr="00853C73" w:rsidRDefault="00967792" w:rsidP="00967792">
      <w:pPr>
        <w:ind w:left="0" w:firstLine="0"/>
        <w:jc w:val="both"/>
        <w:rPr>
          <w:rFonts w:cs="Traditional Arabic"/>
          <w:sz w:val="36"/>
          <w:szCs w:val="36"/>
          <w:rtl/>
        </w:rPr>
      </w:pPr>
      <w:r w:rsidRPr="00853C73">
        <w:rPr>
          <w:rFonts w:cs="Traditional Arabic" w:hint="cs"/>
          <w:sz w:val="36"/>
          <w:szCs w:val="36"/>
          <w:rtl/>
        </w:rPr>
        <w:t>نشر في مجلة كلية العلوم الإسلامية (العراق) مج14 ع22/2 (1442 هـ، 2021 م) ص 460 – 504.</w:t>
      </w:r>
    </w:p>
    <w:p w14:paraId="345CA10A" w14:textId="77777777" w:rsidR="00967792" w:rsidRPr="00853C73" w:rsidRDefault="00967792" w:rsidP="00967792">
      <w:pPr>
        <w:ind w:left="0" w:firstLine="0"/>
        <w:jc w:val="both"/>
        <w:rPr>
          <w:rFonts w:cs="Traditional Arabic"/>
          <w:sz w:val="36"/>
          <w:szCs w:val="36"/>
          <w:rtl/>
        </w:rPr>
      </w:pPr>
    </w:p>
    <w:p w14:paraId="609ACD2E" w14:textId="77777777" w:rsidR="00967792" w:rsidRPr="00DA6DC0" w:rsidRDefault="00967792" w:rsidP="00967792">
      <w:pPr>
        <w:ind w:left="0" w:firstLine="0"/>
        <w:jc w:val="both"/>
        <w:rPr>
          <w:rFonts w:cs="Traditional Arabic"/>
          <w:sz w:val="36"/>
          <w:szCs w:val="36"/>
          <w:rtl/>
        </w:rPr>
      </w:pPr>
      <w:r w:rsidRPr="00DA6DC0">
        <w:rPr>
          <w:rFonts w:cs="Traditional Arabic" w:hint="cs"/>
          <w:b/>
          <w:bCs/>
          <w:sz w:val="36"/>
          <w:szCs w:val="36"/>
          <w:rtl/>
        </w:rPr>
        <w:t>شرح عقود رسم المفتي</w:t>
      </w:r>
      <w:r w:rsidRPr="00DA6DC0">
        <w:rPr>
          <w:rFonts w:cs="Traditional Arabic" w:hint="cs"/>
          <w:sz w:val="36"/>
          <w:szCs w:val="36"/>
          <w:rtl/>
        </w:rPr>
        <w:t xml:space="preserve">/ محمد أمين بن عمر بن عابدين (ت 1252 هـ)؛ تحقيق </w:t>
      </w:r>
      <w:proofErr w:type="spellStart"/>
      <w:r w:rsidRPr="00DA6DC0">
        <w:rPr>
          <w:rFonts w:cs="Traditional Arabic" w:hint="cs"/>
          <w:sz w:val="36"/>
          <w:szCs w:val="36"/>
          <w:rtl/>
        </w:rPr>
        <w:t>شَنُول</w:t>
      </w:r>
      <w:proofErr w:type="spellEnd"/>
      <w:r w:rsidRPr="00DA6DC0">
        <w:rPr>
          <w:rFonts w:cs="Traditional Arabic" w:hint="cs"/>
          <w:sz w:val="36"/>
          <w:szCs w:val="36"/>
          <w:rtl/>
        </w:rPr>
        <w:t xml:space="preserve"> </w:t>
      </w:r>
      <w:proofErr w:type="gramStart"/>
      <w:r w:rsidRPr="00DA6DC0">
        <w:rPr>
          <w:rFonts w:cs="Traditional Arabic" w:hint="cs"/>
          <w:sz w:val="36"/>
          <w:szCs w:val="36"/>
          <w:rtl/>
        </w:rPr>
        <w:t>صَلان.-</w:t>
      </w:r>
      <w:proofErr w:type="gramEnd"/>
      <w:r w:rsidRPr="00DA6DC0">
        <w:rPr>
          <w:rFonts w:cs="Traditional Arabic" w:hint="cs"/>
          <w:sz w:val="36"/>
          <w:szCs w:val="36"/>
          <w:rtl/>
        </w:rPr>
        <w:t xml:space="preserve"> إستانبول: وقف الديانة التركي، مركز البحوث الإسلامية، 1442 هـ، 2021 م.</w:t>
      </w:r>
    </w:p>
    <w:p w14:paraId="2DBE41AB" w14:textId="77777777" w:rsidR="00967792" w:rsidRPr="00DA6DC0" w:rsidRDefault="00967792" w:rsidP="00967792">
      <w:pPr>
        <w:ind w:left="0" w:firstLine="0"/>
        <w:jc w:val="both"/>
        <w:rPr>
          <w:rFonts w:ascii="Times New Roman" w:eastAsia="Times New Roman" w:hAnsi="Times New Roman" w:cs="Traditional Arabic"/>
          <w:b/>
          <w:bCs/>
          <w:sz w:val="36"/>
          <w:szCs w:val="36"/>
          <w:rtl/>
          <w:lang w:eastAsia="ar-SA"/>
        </w:rPr>
      </w:pPr>
    </w:p>
    <w:p w14:paraId="76E9FC6F" w14:textId="77777777" w:rsidR="00967792" w:rsidRPr="00437780" w:rsidRDefault="00967792" w:rsidP="00967792">
      <w:pPr>
        <w:ind w:left="0" w:firstLine="0"/>
        <w:jc w:val="both"/>
        <w:rPr>
          <w:rFonts w:ascii="Times New Roman" w:eastAsia="Times New Roman" w:hAnsi="Times New Roman" w:cs="Traditional Arabic"/>
          <w:sz w:val="36"/>
          <w:szCs w:val="36"/>
          <w:rtl/>
          <w:lang w:eastAsia="ar-SA"/>
        </w:rPr>
      </w:pPr>
      <w:r w:rsidRPr="00437780">
        <w:rPr>
          <w:rFonts w:ascii="Times New Roman" w:eastAsia="Times New Roman" w:hAnsi="Times New Roman" w:cs="Traditional Arabic"/>
          <w:b/>
          <w:bCs/>
          <w:sz w:val="36"/>
          <w:szCs w:val="36"/>
          <w:rtl/>
          <w:lang w:eastAsia="ar-SA"/>
        </w:rPr>
        <w:t xml:space="preserve">شرح العلامة محمد يحيى بن محمد المختار بن الطالب عبد الله </w:t>
      </w:r>
      <w:proofErr w:type="spellStart"/>
      <w:r w:rsidRPr="00437780">
        <w:rPr>
          <w:rFonts w:ascii="Times New Roman" w:eastAsia="Times New Roman" w:hAnsi="Times New Roman" w:cs="Traditional Arabic"/>
          <w:b/>
          <w:bCs/>
          <w:sz w:val="36"/>
          <w:szCs w:val="36"/>
          <w:rtl/>
          <w:lang w:eastAsia="ar-SA"/>
        </w:rPr>
        <w:t>الولاتي</w:t>
      </w:r>
      <w:proofErr w:type="spellEnd"/>
      <w:r w:rsidRPr="00437780">
        <w:rPr>
          <w:rFonts w:ascii="Times New Roman" w:eastAsia="Times New Roman" w:hAnsi="Times New Roman" w:cs="Traditional Arabic"/>
          <w:b/>
          <w:bCs/>
          <w:sz w:val="36"/>
          <w:szCs w:val="36"/>
          <w:rtl/>
          <w:lang w:eastAsia="ar-SA"/>
        </w:rPr>
        <w:t xml:space="preserve"> </w:t>
      </w:r>
      <w:r w:rsidRPr="00437780">
        <w:rPr>
          <w:rFonts w:ascii="Times New Roman" w:eastAsia="Times New Roman" w:hAnsi="Times New Roman" w:cs="Traditional Arabic" w:hint="cs"/>
          <w:b/>
          <w:bCs/>
          <w:sz w:val="36"/>
          <w:szCs w:val="36"/>
          <w:rtl/>
          <w:lang w:eastAsia="ar-SA"/>
        </w:rPr>
        <w:t xml:space="preserve">(ت </w:t>
      </w:r>
      <w:r w:rsidRPr="00437780">
        <w:rPr>
          <w:rFonts w:ascii="Times New Roman" w:eastAsia="Times New Roman" w:hAnsi="Times New Roman" w:cs="Traditional Arabic"/>
          <w:b/>
          <w:bCs/>
          <w:sz w:val="36"/>
          <w:szCs w:val="36"/>
          <w:rtl/>
          <w:lang w:eastAsia="ar-SA"/>
        </w:rPr>
        <w:t>1330 هـ</w:t>
      </w:r>
      <w:r w:rsidRPr="00437780">
        <w:rPr>
          <w:rFonts w:ascii="Times New Roman" w:eastAsia="Times New Roman" w:hAnsi="Times New Roman" w:cs="Traditional Arabic" w:hint="cs"/>
          <w:b/>
          <w:bCs/>
          <w:sz w:val="36"/>
          <w:szCs w:val="36"/>
          <w:rtl/>
          <w:lang w:eastAsia="ar-SA"/>
        </w:rPr>
        <w:t>)</w:t>
      </w:r>
      <w:r w:rsidRPr="00437780">
        <w:rPr>
          <w:rFonts w:ascii="Times New Roman" w:eastAsia="Times New Roman" w:hAnsi="Times New Roman" w:cs="Traditional Arabic"/>
          <w:b/>
          <w:bCs/>
          <w:sz w:val="36"/>
          <w:szCs w:val="36"/>
          <w:rtl/>
          <w:lang w:eastAsia="ar-SA"/>
        </w:rPr>
        <w:t xml:space="preserve"> على م</w:t>
      </w:r>
      <w:r w:rsidRPr="00437780">
        <w:rPr>
          <w:rFonts w:ascii="Times New Roman" w:eastAsia="Times New Roman" w:hAnsi="Times New Roman" w:cs="Traditional Arabic" w:hint="cs"/>
          <w:b/>
          <w:bCs/>
          <w:sz w:val="36"/>
          <w:szCs w:val="36"/>
          <w:rtl/>
          <w:lang w:eastAsia="ar-SA"/>
        </w:rPr>
        <w:t>ِنح</w:t>
      </w:r>
      <w:r w:rsidRPr="00437780">
        <w:rPr>
          <w:rFonts w:ascii="Times New Roman" w:eastAsia="Times New Roman" w:hAnsi="Times New Roman" w:cs="Traditional Arabic"/>
          <w:b/>
          <w:bCs/>
          <w:sz w:val="36"/>
          <w:szCs w:val="36"/>
          <w:rtl/>
          <w:lang w:eastAsia="ar-SA"/>
        </w:rPr>
        <w:t xml:space="preserve"> الفع</w:t>
      </w:r>
      <w:r w:rsidRPr="00437780">
        <w:rPr>
          <w:rFonts w:ascii="Times New Roman" w:eastAsia="Times New Roman" w:hAnsi="Times New Roman" w:cs="Traditional Arabic" w:hint="cs"/>
          <w:b/>
          <w:bCs/>
          <w:sz w:val="36"/>
          <w:szCs w:val="36"/>
          <w:rtl/>
          <w:lang w:eastAsia="ar-SA"/>
        </w:rPr>
        <w:t>ّ</w:t>
      </w:r>
      <w:r w:rsidRPr="00437780">
        <w:rPr>
          <w:rFonts w:ascii="Times New Roman" w:eastAsia="Times New Roman" w:hAnsi="Times New Roman" w:cs="Traditional Arabic"/>
          <w:b/>
          <w:bCs/>
          <w:sz w:val="36"/>
          <w:szCs w:val="36"/>
          <w:rtl/>
          <w:lang w:eastAsia="ar-SA"/>
        </w:rPr>
        <w:t>ال في نظم ورقات أبي المعال</w:t>
      </w:r>
      <w:r w:rsidRPr="00437780">
        <w:rPr>
          <w:rFonts w:ascii="Times New Roman" w:eastAsia="Times New Roman" w:hAnsi="Times New Roman" w:cs="Traditional Arabic" w:hint="cs"/>
          <w:sz w:val="36"/>
          <w:szCs w:val="36"/>
          <w:rtl/>
          <w:lang w:eastAsia="ar-SA"/>
        </w:rPr>
        <w:t xml:space="preserve">/ تحقيق أمين ولد </w:t>
      </w:r>
      <w:proofErr w:type="gramStart"/>
      <w:r w:rsidRPr="00437780">
        <w:rPr>
          <w:rFonts w:ascii="Times New Roman" w:eastAsia="Times New Roman" w:hAnsi="Times New Roman" w:cs="Traditional Arabic" w:hint="cs"/>
          <w:sz w:val="36"/>
          <w:szCs w:val="36"/>
          <w:rtl/>
          <w:lang w:eastAsia="ar-SA"/>
        </w:rPr>
        <w:t>البشير.-</w:t>
      </w:r>
      <w:proofErr w:type="gramEnd"/>
      <w:r w:rsidRPr="00437780">
        <w:rPr>
          <w:rFonts w:ascii="Times New Roman" w:eastAsia="Times New Roman" w:hAnsi="Times New Roman" w:cs="Traditional Arabic" w:hint="cs"/>
          <w:sz w:val="36"/>
          <w:szCs w:val="36"/>
          <w:rtl/>
          <w:lang w:eastAsia="ar-SA"/>
        </w:rPr>
        <w:t xml:space="preserve"> ؟: ديوان </w:t>
      </w:r>
      <w:proofErr w:type="spellStart"/>
      <w:r w:rsidRPr="00437780">
        <w:rPr>
          <w:rFonts w:ascii="Times New Roman" w:eastAsia="Times New Roman" w:hAnsi="Times New Roman" w:cs="Traditional Arabic" w:hint="cs"/>
          <w:sz w:val="36"/>
          <w:szCs w:val="36"/>
          <w:rtl/>
          <w:lang w:eastAsia="ar-SA"/>
        </w:rPr>
        <w:t>الشناقطة</w:t>
      </w:r>
      <w:proofErr w:type="spellEnd"/>
      <w:r w:rsidRPr="00437780">
        <w:rPr>
          <w:rFonts w:ascii="Times New Roman" w:eastAsia="Times New Roman" w:hAnsi="Times New Roman" w:cs="Traditional Arabic" w:hint="cs"/>
          <w:sz w:val="36"/>
          <w:szCs w:val="36"/>
          <w:rtl/>
          <w:lang w:eastAsia="ar-SA"/>
        </w:rPr>
        <w:t>، 1442 هـ، 2021 م، 181 ص.</w:t>
      </w:r>
    </w:p>
    <w:p w14:paraId="09861AD3" w14:textId="77777777" w:rsidR="00967792" w:rsidRPr="00437780" w:rsidRDefault="00967792" w:rsidP="00967792">
      <w:pPr>
        <w:ind w:left="0" w:firstLine="0"/>
        <w:jc w:val="both"/>
        <w:rPr>
          <w:rFonts w:ascii="Times New Roman" w:eastAsia="Times New Roman" w:hAnsi="Times New Roman" w:cs="Traditional Arabic"/>
          <w:sz w:val="36"/>
          <w:szCs w:val="36"/>
          <w:rtl/>
          <w:lang w:eastAsia="ar-SA"/>
        </w:rPr>
      </w:pPr>
    </w:p>
    <w:p w14:paraId="78BFC4B9" w14:textId="77777777" w:rsidR="00967792" w:rsidRPr="002E47A7" w:rsidRDefault="00967792" w:rsidP="00967792">
      <w:pPr>
        <w:ind w:left="0" w:firstLine="0"/>
        <w:jc w:val="both"/>
        <w:rPr>
          <w:rFonts w:ascii="Times New Roman" w:eastAsia="Times New Roman" w:hAnsi="Times New Roman" w:cs="Traditional Arabic"/>
          <w:sz w:val="36"/>
          <w:szCs w:val="36"/>
          <w:rtl/>
        </w:rPr>
      </w:pPr>
      <w:r w:rsidRPr="002E47A7">
        <w:rPr>
          <w:rFonts w:ascii="Times New Roman" w:eastAsia="Times New Roman" w:hAnsi="Times New Roman" w:cs="Traditional Arabic" w:hint="cs"/>
          <w:b/>
          <w:bCs/>
          <w:sz w:val="36"/>
          <w:szCs w:val="36"/>
          <w:rtl/>
          <w:lang w:eastAsia="ar-SA"/>
        </w:rPr>
        <w:t>شرح الكوكب الساطع في نظم جمع الجوامع للسبكي</w:t>
      </w:r>
      <w:r w:rsidRPr="002E47A7">
        <w:rPr>
          <w:rFonts w:ascii="Times New Roman" w:eastAsia="Times New Roman" w:hAnsi="Times New Roman" w:cs="Traditional Arabic" w:hint="cs"/>
          <w:sz w:val="36"/>
          <w:szCs w:val="36"/>
          <w:rtl/>
          <w:lang w:eastAsia="ar-SA"/>
        </w:rPr>
        <w:t xml:space="preserve">/ نظم وشرح جلال الدين عبدالرحمن بن أبي بكر السيوطي (ت 911 هـ)؛ تحقيق </w:t>
      </w:r>
      <w:r w:rsidRPr="002E47A7">
        <w:rPr>
          <w:rFonts w:ascii="Times New Roman" w:eastAsia="Times New Roman" w:hAnsi="Times New Roman" w:cs="Traditional Arabic" w:hint="cs"/>
          <w:sz w:val="36"/>
          <w:szCs w:val="36"/>
          <w:rtl/>
        </w:rPr>
        <w:t xml:space="preserve">محمود عبدالرحمن عبدالمنعم، منتصر محمد عبدالشافي؛ ضبط نظمه وأعد فهارسه أحمد متولي، عطية </w:t>
      </w:r>
      <w:proofErr w:type="gramStart"/>
      <w:r w:rsidRPr="002E47A7">
        <w:rPr>
          <w:rFonts w:ascii="Times New Roman" w:eastAsia="Times New Roman" w:hAnsi="Times New Roman" w:cs="Traditional Arabic" w:hint="cs"/>
          <w:sz w:val="36"/>
          <w:szCs w:val="36"/>
          <w:rtl/>
        </w:rPr>
        <w:t>لطفي.-</w:t>
      </w:r>
      <w:proofErr w:type="gramEnd"/>
      <w:r w:rsidRPr="002E47A7">
        <w:rPr>
          <w:rFonts w:ascii="Times New Roman" w:eastAsia="Times New Roman" w:hAnsi="Times New Roman" w:cs="Traditional Arabic" w:hint="cs"/>
          <w:sz w:val="36"/>
          <w:szCs w:val="36"/>
          <w:rtl/>
        </w:rPr>
        <w:t xml:space="preserve"> المنصورة: دار ابن عباس، 1442 هـ، 2021 م.</w:t>
      </w:r>
    </w:p>
    <w:p w14:paraId="6FEAF69F" w14:textId="77777777" w:rsidR="00967792" w:rsidRPr="002E47A7" w:rsidRDefault="00967792" w:rsidP="00967792">
      <w:pPr>
        <w:ind w:left="0" w:firstLine="0"/>
        <w:jc w:val="both"/>
        <w:rPr>
          <w:rFonts w:ascii="Times New Roman" w:eastAsia="Times New Roman" w:hAnsi="Times New Roman" w:cs="Traditional Arabic"/>
          <w:sz w:val="36"/>
          <w:szCs w:val="36"/>
          <w:rtl/>
        </w:rPr>
      </w:pPr>
    </w:p>
    <w:p w14:paraId="24043710" w14:textId="77777777" w:rsidR="00967792" w:rsidRPr="00EE5E57" w:rsidRDefault="00967792" w:rsidP="00967792">
      <w:pPr>
        <w:ind w:left="0" w:firstLine="0"/>
        <w:jc w:val="both"/>
        <w:rPr>
          <w:rFonts w:cs="Traditional Arabic"/>
          <w:sz w:val="36"/>
          <w:szCs w:val="36"/>
          <w:rtl/>
        </w:rPr>
      </w:pPr>
      <w:r w:rsidRPr="00EE5E57">
        <w:rPr>
          <w:rFonts w:cs="Traditional Arabic"/>
          <w:b/>
          <w:bCs/>
          <w:sz w:val="36"/>
          <w:szCs w:val="36"/>
          <w:rtl/>
        </w:rPr>
        <w:t>شرح مبلغ المأمول على القواعد من الأصول</w:t>
      </w:r>
      <w:r w:rsidRPr="00EE5E57">
        <w:rPr>
          <w:rFonts w:cs="Traditional Arabic" w:hint="cs"/>
          <w:b/>
          <w:bCs/>
          <w:sz w:val="36"/>
          <w:szCs w:val="36"/>
          <w:rtl/>
        </w:rPr>
        <w:t>/</w:t>
      </w:r>
      <w:r w:rsidRPr="00EE5E57">
        <w:rPr>
          <w:rtl/>
        </w:rPr>
        <w:t xml:space="preserve"> </w:t>
      </w:r>
      <w:r w:rsidRPr="00EE5E57">
        <w:rPr>
          <w:rFonts w:cs="Traditional Arabic"/>
          <w:sz w:val="36"/>
          <w:szCs w:val="36"/>
          <w:rtl/>
        </w:rPr>
        <w:t xml:space="preserve">المختار بن بونا </w:t>
      </w:r>
      <w:proofErr w:type="spellStart"/>
      <w:r w:rsidRPr="00EE5E57">
        <w:rPr>
          <w:rFonts w:cs="Traditional Arabic"/>
          <w:sz w:val="36"/>
          <w:szCs w:val="36"/>
          <w:rtl/>
        </w:rPr>
        <w:t>الجكني</w:t>
      </w:r>
      <w:proofErr w:type="spellEnd"/>
      <w:r w:rsidRPr="00EE5E57">
        <w:rPr>
          <w:rFonts w:cs="Traditional Arabic"/>
          <w:sz w:val="36"/>
          <w:szCs w:val="36"/>
          <w:rtl/>
        </w:rPr>
        <w:t xml:space="preserve"> الشنقيطي (ت 1220 هـ)</w:t>
      </w:r>
      <w:r w:rsidRPr="00EE5E57">
        <w:rPr>
          <w:rFonts w:cs="Traditional Arabic" w:hint="cs"/>
          <w:sz w:val="36"/>
          <w:szCs w:val="36"/>
          <w:rtl/>
        </w:rPr>
        <w:t xml:space="preserve">؛ تحقيق محمد المختار بن محمد الأمين </w:t>
      </w:r>
      <w:proofErr w:type="spellStart"/>
      <w:r w:rsidRPr="00EE5E57">
        <w:rPr>
          <w:rFonts w:cs="Traditional Arabic" w:hint="cs"/>
          <w:sz w:val="36"/>
          <w:szCs w:val="36"/>
          <w:rtl/>
        </w:rPr>
        <w:t>الجكني</w:t>
      </w:r>
      <w:proofErr w:type="spellEnd"/>
      <w:r w:rsidRPr="00EE5E57">
        <w:rPr>
          <w:rFonts w:cs="Traditional Arabic" w:hint="cs"/>
          <w:sz w:val="36"/>
          <w:szCs w:val="36"/>
          <w:rtl/>
        </w:rPr>
        <w:t xml:space="preserve"> الشنقيطي (ت 1441 هـ</w:t>
      </w:r>
      <w:proofErr w:type="gramStart"/>
      <w:r w:rsidRPr="00EE5E57">
        <w:rPr>
          <w:rFonts w:cs="Traditional Arabic" w:hint="cs"/>
          <w:sz w:val="36"/>
          <w:szCs w:val="36"/>
          <w:rtl/>
        </w:rPr>
        <w:t>).-</w:t>
      </w:r>
      <w:proofErr w:type="gramEnd"/>
      <w:r w:rsidRPr="00EE5E57">
        <w:rPr>
          <w:rFonts w:cs="Traditional Arabic" w:hint="cs"/>
          <w:sz w:val="36"/>
          <w:szCs w:val="36"/>
          <w:rtl/>
        </w:rPr>
        <w:t xml:space="preserve"> الكويت: لطائف لنشر الكتب والرسائل العلمية، 1442 هـ، 2021 م.</w:t>
      </w:r>
    </w:p>
    <w:p w14:paraId="50C119AF" w14:textId="77777777" w:rsidR="00967792" w:rsidRPr="00EE5E57" w:rsidRDefault="00967792" w:rsidP="00967792">
      <w:pPr>
        <w:ind w:left="0" w:firstLine="0"/>
        <w:jc w:val="both"/>
        <w:rPr>
          <w:rFonts w:cs="Traditional Arabic"/>
          <w:sz w:val="36"/>
          <w:szCs w:val="36"/>
          <w:rtl/>
        </w:rPr>
      </w:pPr>
    </w:p>
    <w:p w14:paraId="1B03233F" w14:textId="77777777" w:rsidR="00967792" w:rsidRPr="00FC5B73" w:rsidRDefault="00967792" w:rsidP="00967792">
      <w:pPr>
        <w:ind w:left="0" w:firstLine="0"/>
        <w:jc w:val="both"/>
        <w:rPr>
          <w:rFonts w:ascii="Times New Roman" w:eastAsia="Times New Roman" w:hAnsi="Times New Roman" w:cs="Traditional Arabic"/>
          <w:sz w:val="36"/>
          <w:szCs w:val="36"/>
          <w:rtl/>
          <w:lang w:eastAsia="ar-SA"/>
        </w:rPr>
      </w:pPr>
      <w:r w:rsidRPr="00FC5B73">
        <w:rPr>
          <w:rFonts w:ascii="Times New Roman" w:eastAsia="Times New Roman" w:hAnsi="Times New Roman" w:cs="Traditional Arabic"/>
          <w:b/>
          <w:bCs/>
          <w:sz w:val="36"/>
          <w:szCs w:val="36"/>
          <w:rtl/>
          <w:lang w:eastAsia="ar-SA"/>
        </w:rPr>
        <w:t xml:space="preserve">شرح </w:t>
      </w:r>
      <w:r w:rsidRPr="00FC5B73">
        <w:rPr>
          <w:rFonts w:ascii="Times New Roman" w:eastAsia="Times New Roman" w:hAnsi="Times New Roman" w:cs="Traditional Arabic" w:hint="cs"/>
          <w:b/>
          <w:bCs/>
          <w:sz w:val="36"/>
          <w:szCs w:val="36"/>
          <w:rtl/>
          <w:lang w:eastAsia="ar-SA"/>
        </w:rPr>
        <w:t>المنار</w:t>
      </w:r>
      <w:r w:rsidRPr="00FC5B73">
        <w:rPr>
          <w:rFonts w:ascii="Times New Roman" w:eastAsia="Times New Roman" w:hAnsi="Times New Roman" w:cs="Traditional Arabic"/>
          <w:sz w:val="36"/>
          <w:szCs w:val="36"/>
          <w:rtl/>
          <w:lang w:eastAsia="ar-SA"/>
        </w:rPr>
        <w:t>/ عبداللطيف بن عبدالعزيز بن مل</w:t>
      </w:r>
      <w:r w:rsidRPr="00FC5B73">
        <w:rPr>
          <w:rFonts w:ascii="Times New Roman" w:eastAsia="Times New Roman" w:hAnsi="Times New Roman" w:cs="Traditional Arabic" w:hint="cs"/>
          <w:sz w:val="36"/>
          <w:szCs w:val="36"/>
          <w:rtl/>
          <w:lang w:eastAsia="ar-SA"/>
        </w:rPr>
        <w:t>َ</w:t>
      </w:r>
      <w:r w:rsidRPr="00FC5B73">
        <w:rPr>
          <w:rFonts w:ascii="Times New Roman" w:eastAsia="Times New Roman" w:hAnsi="Times New Roman" w:cs="Traditional Arabic"/>
          <w:sz w:val="36"/>
          <w:szCs w:val="36"/>
          <w:rtl/>
          <w:lang w:eastAsia="ar-SA"/>
        </w:rPr>
        <w:t xml:space="preserve">ك الحنفي (ت 801 هـ)؛ </w:t>
      </w:r>
      <w:r w:rsidRPr="00FC5B73">
        <w:rPr>
          <w:rFonts w:ascii="Times New Roman" w:eastAsia="Times New Roman" w:hAnsi="Times New Roman" w:cs="Traditional Arabic" w:hint="cs"/>
          <w:sz w:val="36"/>
          <w:szCs w:val="36"/>
          <w:rtl/>
          <w:lang w:eastAsia="ar-SA"/>
        </w:rPr>
        <w:t xml:space="preserve">تحقيق يحيى محمد </w:t>
      </w:r>
      <w:proofErr w:type="spellStart"/>
      <w:proofErr w:type="gramStart"/>
      <w:r w:rsidRPr="00FC5B73">
        <w:rPr>
          <w:rFonts w:ascii="Times New Roman" w:eastAsia="Times New Roman" w:hAnsi="Times New Roman" w:cs="Traditional Arabic" w:hint="cs"/>
          <w:sz w:val="36"/>
          <w:szCs w:val="36"/>
          <w:rtl/>
          <w:lang w:eastAsia="ar-SA"/>
        </w:rPr>
        <w:t>عبدالمبدي</w:t>
      </w:r>
      <w:proofErr w:type="spellEnd"/>
      <w:r w:rsidRPr="00FC5B73">
        <w:rPr>
          <w:rFonts w:ascii="Times New Roman" w:eastAsia="Times New Roman" w:hAnsi="Times New Roman" w:cs="Traditional Arabic"/>
          <w:sz w:val="36"/>
          <w:szCs w:val="36"/>
          <w:rtl/>
          <w:lang w:eastAsia="ar-SA"/>
        </w:rPr>
        <w:t>.-</w:t>
      </w:r>
      <w:proofErr w:type="gramEnd"/>
      <w:r w:rsidRPr="00FC5B73">
        <w:rPr>
          <w:rFonts w:ascii="Times New Roman" w:eastAsia="Times New Roman" w:hAnsi="Times New Roman" w:cs="Traditional Arabic"/>
          <w:sz w:val="36"/>
          <w:szCs w:val="36"/>
          <w:rtl/>
          <w:lang w:eastAsia="ar-SA"/>
        </w:rPr>
        <w:t xml:space="preserve"> </w:t>
      </w:r>
      <w:r w:rsidRPr="00FC5B73">
        <w:rPr>
          <w:rFonts w:ascii="Times New Roman" w:eastAsia="Times New Roman" w:hAnsi="Times New Roman" w:cs="Traditional Arabic" w:hint="cs"/>
          <w:sz w:val="36"/>
          <w:szCs w:val="36"/>
          <w:rtl/>
          <w:lang w:eastAsia="ar-SA"/>
        </w:rPr>
        <w:t>المنصورة: دار ابن عباس</w:t>
      </w:r>
      <w:r w:rsidRPr="00FC5B73">
        <w:rPr>
          <w:rFonts w:ascii="Times New Roman" w:eastAsia="Times New Roman" w:hAnsi="Times New Roman" w:cs="Traditional Arabic"/>
          <w:sz w:val="36"/>
          <w:szCs w:val="36"/>
          <w:rtl/>
          <w:lang w:eastAsia="ar-SA"/>
        </w:rPr>
        <w:t>، 1442 هـ، 2021 م،</w:t>
      </w:r>
    </w:p>
    <w:p w14:paraId="626BE51A" w14:textId="77777777" w:rsidR="00967792" w:rsidRPr="00FC5B73" w:rsidRDefault="00967792" w:rsidP="00967792">
      <w:pPr>
        <w:ind w:left="0" w:firstLine="0"/>
        <w:jc w:val="both"/>
        <w:rPr>
          <w:rFonts w:ascii="Times New Roman" w:eastAsia="Times New Roman" w:hAnsi="Times New Roman" w:cs="Traditional Arabic"/>
          <w:sz w:val="36"/>
          <w:szCs w:val="36"/>
          <w:rtl/>
          <w:lang w:eastAsia="ar-SA"/>
        </w:rPr>
      </w:pPr>
    </w:p>
    <w:p w14:paraId="6040FFA5" w14:textId="77777777" w:rsidR="00967792" w:rsidRPr="00645666" w:rsidRDefault="00967792" w:rsidP="00967792">
      <w:pPr>
        <w:ind w:left="0" w:firstLine="0"/>
        <w:jc w:val="both"/>
        <w:rPr>
          <w:rFonts w:ascii="Times New Roman" w:eastAsia="Times New Roman" w:hAnsi="Times New Roman" w:cs="Traditional Arabic"/>
          <w:caps/>
          <w:sz w:val="36"/>
          <w:szCs w:val="36"/>
          <w:rtl/>
          <w:lang w:eastAsia="ar-SA"/>
        </w:rPr>
      </w:pPr>
      <w:bookmarkStart w:id="77" w:name="_Hlk76762056"/>
      <w:r w:rsidRPr="00645666">
        <w:rPr>
          <w:rFonts w:ascii="Times New Roman" w:eastAsia="Times New Roman" w:hAnsi="Times New Roman" w:cs="Traditional Arabic" w:hint="cs"/>
          <w:b/>
          <w:bCs/>
          <w:caps/>
          <w:sz w:val="36"/>
          <w:szCs w:val="36"/>
          <w:rtl/>
          <w:lang w:eastAsia="ar-SA"/>
        </w:rPr>
        <w:t>شرح منظومة الدر الحسان في علمي أصول الفقه والتصوف اللذين هما لحصن الملة الإسلامية ركنان وثيقان</w:t>
      </w:r>
      <w:r w:rsidRPr="00645666">
        <w:rPr>
          <w:rFonts w:ascii="Times New Roman" w:eastAsia="Times New Roman" w:hAnsi="Times New Roman" w:cs="Traditional Arabic" w:hint="cs"/>
          <w:caps/>
          <w:sz w:val="36"/>
          <w:szCs w:val="36"/>
          <w:rtl/>
          <w:lang w:eastAsia="ar-SA"/>
        </w:rPr>
        <w:t xml:space="preserve">/ علي بن عبداللطيف بن </w:t>
      </w:r>
      <w:proofErr w:type="spellStart"/>
      <w:r w:rsidRPr="00645666">
        <w:rPr>
          <w:rFonts w:ascii="Times New Roman" w:eastAsia="Times New Roman" w:hAnsi="Times New Roman" w:cs="Traditional Arabic" w:hint="cs"/>
          <w:caps/>
          <w:sz w:val="36"/>
          <w:szCs w:val="36"/>
          <w:rtl/>
          <w:lang w:eastAsia="ar-SA"/>
        </w:rPr>
        <w:t>قنُونو</w:t>
      </w:r>
      <w:proofErr w:type="spellEnd"/>
      <w:r w:rsidRPr="00645666">
        <w:rPr>
          <w:rFonts w:ascii="Times New Roman" w:eastAsia="Times New Roman" w:hAnsi="Times New Roman" w:cs="Traditional Arabic" w:hint="cs"/>
          <w:caps/>
          <w:sz w:val="36"/>
          <w:szCs w:val="36"/>
          <w:rtl/>
          <w:lang w:eastAsia="ar-SA"/>
        </w:rPr>
        <w:t xml:space="preserve"> </w:t>
      </w:r>
      <w:proofErr w:type="spellStart"/>
      <w:r w:rsidRPr="00645666">
        <w:rPr>
          <w:rFonts w:ascii="Times New Roman" w:eastAsia="Times New Roman" w:hAnsi="Times New Roman" w:cs="Traditional Arabic" w:hint="cs"/>
          <w:caps/>
          <w:sz w:val="36"/>
          <w:szCs w:val="36"/>
          <w:rtl/>
          <w:lang w:eastAsia="ar-SA"/>
        </w:rPr>
        <w:t>الزليتني</w:t>
      </w:r>
      <w:proofErr w:type="spellEnd"/>
      <w:r w:rsidRPr="00645666">
        <w:rPr>
          <w:rFonts w:ascii="Times New Roman" w:eastAsia="Times New Roman" w:hAnsi="Times New Roman" w:cs="Traditional Arabic" w:hint="cs"/>
          <w:caps/>
          <w:sz w:val="36"/>
          <w:szCs w:val="36"/>
          <w:rtl/>
          <w:lang w:eastAsia="ar-SA"/>
        </w:rPr>
        <w:t xml:space="preserve"> (ت 1328 هـ)؛ تحقيق محمد سالم </w:t>
      </w:r>
      <w:proofErr w:type="gramStart"/>
      <w:r w:rsidRPr="00645666">
        <w:rPr>
          <w:rFonts w:ascii="Times New Roman" w:eastAsia="Times New Roman" w:hAnsi="Times New Roman" w:cs="Traditional Arabic" w:hint="cs"/>
          <w:caps/>
          <w:sz w:val="36"/>
          <w:szCs w:val="36"/>
          <w:rtl/>
          <w:lang w:eastAsia="ar-SA"/>
        </w:rPr>
        <w:t>العُجيل.-</w:t>
      </w:r>
      <w:proofErr w:type="gramEnd"/>
      <w:r w:rsidRPr="00645666">
        <w:rPr>
          <w:rFonts w:ascii="Times New Roman" w:eastAsia="Times New Roman" w:hAnsi="Times New Roman" w:cs="Traditional Arabic" w:hint="cs"/>
          <w:caps/>
          <w:sz w:val="36"/>
          <w:szCs w:val="36"/>
          <w:rtl/>
          <w:lang w:eastAsia="ar-SA"/>
        </w:rPr>
        <w:t xml:space="preserve">  </w:t>
      </w:r>
      <w:r w:rsidRPr="00645666">
        <w:rPr>
          <w:rFonts w:ascii="Times New Roman" w:eastAsia="Times New Roman" w:hAnsi="Times New Roman" w:cs="Traditional Arabic" w:hint="cs"/>
          <w:sz w:val="36"/>
          <w:szCs w:val="36"/>
          <w:rtl/>
          <w:lang w:eastAsia="ar-SA"/>
        </w:rPr>
        <w:t>ليبيا: كلام للبحوث والإعلام، 1442 هـ، 2021 م.</w:t>
      </w:r>
    </w:p>
    <w:p w14:paraId="389C37AE" w14:textId="77777777" w:rsidR="00967792" w:rsidRPr="00645666" w:rsidRDefault="00967792" w:rsidP="00967792">
      <w:pPr>
        <w:ind w:left="0" w:firstLine="0"/>
        <w:jc w:val="both"/>
        <w:rPr>
          <w:rFonts w:ascii="Times New Roman" w:eastAsia="Times New Roman" w:hAnsi="Times New Roman" w:cs="Traditional Arabic"/>
          <w:b/>
          <w:bCs/>
          <w:caps/>
          <w:sz w:val="36"/>
          <w:szCs w:val="36"/>
          <w:rtl/>
          <w:lang w:eastAsia="ar-SA"/>
        </w:rPr>
      </w:pPr>
    </w:p>
    <w:bookmarkEnd w:id="77"/>
    <w:p w14:paraId="5C10E6C6" w14:textId="77777777" w:rsidR="00967792" w:rsidRPr="00564123" w:rsidRDefault="00967792" w:rsidP="00967792">
      <w:pPr>
        <w:ind w:left="0" w:firstLine="0"/>
        <w:jc w:val="both"/>
        <w:rPr>
          <w:rFonts w:ascii="Times New Roman" w:eastAsia="Times New Roman" w:hAnsi="Times New Roman" w:cs="Traditional Arabic"/>
          <w:sz w:val="36"/>
          <w:szCs w:val="36"/>
          <w:rtl/>
          <w:lang w:eastAsia="ar-SA"/>
        </w:rPr>
      </w:pPr>
      <w:r w:rsidRPr="00564123">
        <w:rPr>
          <w:rFonts w:ascii="Times New Roman" w:eastAsia="Times New Roman" w:hAnsi="Times New Roman" w:cs="Traditional Arabic"/>
          <w:b/>
          <w:bCs/>
          <w:sz w:val="36"/>
          <w:szCs w:val="36"/>
          <w:rtl/>
          <w:lang w:eastAsia="ar-SA"/>
        </w:rPr>
        <w:lastRenderedPageBreak/>
        <w:t>شرح الورقات في أصول الفقه</w:t>
      </w:r>
      <w:r w:rsidRPr="00564123">
        <w:rPr>
          <w:rFonts w:ascii="Times New Roman" w:eastAsia="Times New Roman" w:hAnsi="Times New Roman" w:cs="Traditional Arabic" w:hint="cs"/>
          <w:b/>
          <w:bCs/>
          <w:sz w:val="36"/>
          <w:szCs w:val="36"/>
          <w:rtl/>
          <w:lang w:eastAsia="ar-SA"/>
        </w:rPr>
        <w:t>/</w:t>
      </w:r>
      <w:r w:rsidRPr="00564123">
        <w:rPr>
          <w:rFonts w:ascii="Times New Roman" w:eastAsia="Times New Roman" w:hAnsi="Times New Roman" w:cs="Traditional Arabic"/>
          <w:b/>
          <w:bCs/>
          <w:sz w:val="36"/>
          <w:szCs w:val="36"/>
          <w:rtl/>
          <w:lang w:eastAsia="ar-SA"/>
        </w:rPr>
        <w:t xml:space="preserve"> </w:t>
      </w:r>
      <w:r w:rsidRPr="00564123">
        <w:rPr>
          <w:rFonts w:ascii="Times New Roman" w:eastAsia="Times New Roman" w:hAnsi="Times New Roman" w:cs="Traditional Arabic"/>
          <w:sz w:val="36"/>
          <w:szCs w:val="36"/>
          <w:rtl/>
          <w:lang w:eastAsia="ar-SA"/>
        </w:rPr>
        <w:t xml:space="preserve">ناصر الدين </w:t>
      </w:r>
      <w:r w:rsidRPr="00564123">
        <w:rPr>
          <w:rFonts w:ascii="Times New Roman" w:eastAsia="Times New Roman" w:hAnsi="Times New Roman" w:cs="Traditional Arabic" w:hint="cs"/>
          <w:sz w:val="36"/>
          <w:szCs w:val="36"/>
          <w:rtl/>
          <w:lang w:eastAsia="ar-SA"/>
        </w:rPr>
        <w:t xml:space="preserve">منصور بن أبي النصر </w:t>
      </w:r>
      <w:r w:rsidRPr="00564123">
        <w:rPr>
          <w:rFonts w:ascii="Times New Roman" w:eastAsia="Times New Roman" w:hAnsi="Times New Roman" w:cs="Traditional Arabic"/>
          <w:sz w:val="36"/>
          <w:szCs w:val="36"/>
          <w:rtl/>
          <w:lang w:eastAsia="ar-SA"/>
        </w:rPr>
        <w:t xml:space="preserve">الطبلاوي </w:t>
      </w:r>
      <w:r w:rsidRPr="00564123">
        <w:rPr>
          <w:rFonts w:ascii="Times New Roman" w:eastAsia="Times New Roman" w:hAnsi="Times New Roman" w:cs="Traditional Arabic" w:hint="cs"/>
          <w:sz w:val="36"/>
          <w:szCs w:val="36"/>
          <w:rtl/>
          <w:lang w:eastAsia="ar-SA"/>
        </w:rPr>
        <w:t xml:space="preserve">(ت 1014 هـ)؛ تحقيق بشار حسين </w:t>
      </w:r>
      <w:proofErr w:type="gramStart"/>
      <w:r w:rsidRPr="00564123">
        <w:rPr>
          <w:rFonts w:ascii="Times New Roman" w:eastAsia="Times New Roman" w:hAnsi="Times New Roman" w:cs="Traditional Arabic" w:hint="cs"/>
          <w:sz w:val="36"/>
          <w:szCs w:val="36"/>
          <w:rtl/>
          <w:lang w:eastAsia="ar-SA"/>
        </w:rPr>
        <w:t>صافي.-</w:t>
      </w:r>
      <w:proofErr w:type="gramEnd"/>
      <w:r w:rsidRPr="00564123">
        <w:rPr>
          <w:rFonts w:ascii="Times New Roman" w:eastAsia="Times New Roman" w:hAnsi="Times New Roman" w:cs="Traditional Arabic" w:hint="cs"/>
          <w:sz w:val="36"/>
          <w:szCs w:val="36"/>
          <w:rtl/>
          <w:lang w:eastAsia="ar-SA"/>
        </w:rPr>
        <w:t xml:space="preserve"> عمّان: دار الفتح، 1442 هـ، 2021 م؟</w:t>
      </w:r>
    </w:p>
    <w:p w14:paraId="0F722E99" w14:textId="77777777" w:rsidR="00967792" w:rsidRPr="00564123" w:rsidRDefault="00967792" w:rsidP="00967792">
      <w:pPr>
        <w:ind w:left="0" w:firstLine="0"/>
        <w:jc w:val="both"/>
        <w:rPr>
          <w:rFonts w:ascii="Times New Roman" w:eastAsia="Times New Roman" w:hAnsi="Times New Roman" w:cs="Traditional Arabic"/>
          <w:sz w:val="36"/>
          <w:szCs w:val="36"/>
          <w:rtl/>
          <w:lang w:eastAsia="ar-SA"/>
        </w:rPr>
      </w:pPr>
    </w:p>
    <w:p w14:paraId="2A724FF1" w14:textId="77777777" w:rsidR="00967792" w:rsidRPr="000F3A5B" w:rsidRDefault="00967792" w:rsidP="00967792">
      <w:pPr>
        <w:ind w:left="0" w:firstLine="0"/>
        <w:jc w:val="both"/>
        <w:rPr>
          <w:rFonts w:ascii="Times New Roman" w:eastAsia="Times New Roman" w:hAnsi="Times New Roman" w:cs="Traditional Arabic"/>
          <w:sz w:val="36"/>
          <w:szCs w:val="36"/>
          <w:rtl/>
          <w:lang w:eastAsia="ar-SA"/>
        </w:rPr>
      </w:pPr>
      <w:r w:rsidRPr="000F3A5B">
        <w:rPr>
          <w:rFonts w:ascii="Times New Roman" w:eastAsia="Times New Roman" w:hAnsi="Times New Roman" w:cs="Traditional Arabic" w:hint="cs"/>
          <w:b/>
          <w:bCs/>
          <w:sz w:val="36"/>
          <w:szCs w:val="36"/>
          <w:rtl/>
          <w:lang w:eastAsia="ar-SA"/>
        </w:rPr>
        <w:t>شرح اليواقيت الثمينة فيما انتمى لعالم المدينة من القواعد ومن فرائد من النظائر مع الفوائد</w:t>
      </w:r>
      <w:r w:rsidRPr="000F3A5B">
        <w:rPr>
          <w:rFonts w:ascii="Times New Roman" w:eastAsia="Times New Roman" w:hAnsi="Times New Roman" w:cs="Traditional Arabic" w:hint="cs"/>
          <w:sz w:val="36"/>
          <w:szCs w:val="36"/>
          <w:rtl/>
          <w:lang w:eastAsia="ar-SA"/>
        </w:rPr>
        <w:t xml:space="preserve">/ محمد بن أبي القاسم </w:t>
      </w:r>
      <w:proofErr w:type="spellStart"/>
      <w:r w:rsidRPr="000F3A5B">
        <w:rPr>
          <w:rFonts w:ascii="Times New Roman" w:eastAsia="Times New Roman" w:hAnsi="Times New Roman" w:cs="Traditional Arabic" w:hint="cs"/>
          <w:sz w:val="36"/>
          <w:szCs w:val="36"/>
          <w:rtl/>
          <w:lang w:eastAsia="ar-SA"/>
        </w:rPr>
        <w:t>السجلماسي</w:t>
      </w:r>
      <w:proofErr w:type="spellEnd"/>
      <w:r w:rsidRPr="000F3A5B">
        <w:rPr>
          <w:rFonts w:ascii="Times New Roman" w:eastAsia="Times New Roman" w:hAnsi="Times New Roman" w:cs="Traditional Arabic" w:hint="cs"/>
          <w:sz w:val="36"/>
          <w:szCs w:val="36"/>
          <w:rtl/>
          <w:lang w:eastAsia="ar-SA"/>
        </w:rPr>
        <w:t xml:space="preserve"> الرباطي (ت 1214 هـ)؛ تحقيق كمال </w:t>
      </w:r>
      <w:proofErr w:type="spellStart"/>
      <w:proofErr w:type="gramStart"/>
      <w:r w:rsidRPr="000F3A5B">
        <w:rPr>
          <w:rFonts w:ascii="Times New Roman" w:eastAsia="Times New Roman" w:hAnsi="Times New Roman" w:cs="Traditional Arabic" w:hint="cs"/>
          <w:sz w:val="36"/>
          <w:szCs w:val="36"/>
          <w:rtl/>
          <w:lang w:eastAsia="ar-SA"/>
        </w:rPr>
        <w:t>بلحركة</w:t>
      </w:r>
      <w:proofErr w:type="spellEnd"/>
      <w:r w:rsidRPr="000F3A5B">
        <w:rPr>
          <w:rFonts w:ascii="Times New Roman" w:eastAsia="Times New Roman" w:hAnsi="Times New Roman" w:cs="Traditional Arabic" w:hint="cs"/>
          <w:sz w:val="36"/>
          <w:szCs w:val="36"/>
          <w:rtl/>
          <w:lang w:eastAsia="ar-SA"/>
        </w:rPr>
        <w:t>.-</w:t>
      </w:r>
      <w:proofErr w:type="gramEnd"/>
      <w:r w:rsidRPr="000F3A5B">
        <w:rPr>
          <w:rFonts w:ascii="Times New Roman" w:eastAsia="Times New Roman" w:hAnsi="Times New Roman" w:cs="Traditional Arabic" w:hint="cs"/>
          <w:sz w:val="36"/>
          <w:szCs w:val="36"/>
          <w:rtl/>
          <w:lang w:eastAsia="ar-SA"/>
        </w:rPr>
        <w:t xml:space="preserve"> بيروت: دار ابن حزم، 1443 هـ، 2021 م.</w:t>
      </w:r>
    </w:p>
    <w:p w14:paraId="7E719867" w14:textId="77777777" w:rsidR="00967792" w:rsidRPr="000F3A5B" w:rsidRDefault="00967792" w:rsidP="00967792">
      <w:pPr>
        <w:ind w:left="0" w:firstLine="0"/>
        <w:jc w:val="both"/>
        <w:rPr>
          <w:rFonts w:ascii="Times New Roman" w:eastAsia="Times New Roman" w:hAnsi="Times New Roman" w:cs="Traditional Arabic"/>
          <w:b/>
          <w:bCs/>
          <w:sz w:val="36"/>
          <w:szCs w:val="36"/>
          <w:rtl/>
          <w:lang w:eastAsia="ar-SA"/>
        </w:rPr>
      </w:pPr>
    </w:p>
    <w:p w14:paraId="66F0AF09" w14:textId="77777777" w:rsidR="00967792" w:rsidRPr="00A90315" w:rsidRDefault="00967792" w:rsidP="00967792">
      <w:pPr>
        <w:ind w:left="0" w:firstLine="0"/>
        <w:jc w:val="both"/>
        <w:rPr>
          <w:rFonts w:ascii="Times New Roman" w:eastAsia="Times New Roman" w:hAnsi="Times New Roman" w:cs="Traditional Arabic"/>
          <w:sz w:val="36"/>
          <w:szCs w:val="36"/>
          <w:rtl/>
          <w:lang w:eastAsia="ar-SA"/>
        </w:rPr>
      </w:pPr>
      <w:r w:rsidRPr="00A90315">
        <w:rPr>
          <w:rFonts w:ascii="Times New Roman" w:eastAsia="Times New Roman" w:hAnsi="Times New Roman" w:cs="Traditional Arabic" w:hint="cs"/>
          <w:b/>
          <w:bCs/>
          <w:sz w:val="36"/>
          <w:szCs w:val="36"/>
          <w:rtl/>
          <w:lang w:eastAsia="ar-SA"/>
        </w:rPr>
        <w:t>صفة المفتي والمستفتي</w:t>
      </w:r>
      <w:r w:rsidRPr="00A90315">
        <w:rPr>
          <w:rFonts w:ascii="Times New Roman" w:eastAsia="Times New Roman" w:hAnsi="Times New Roman" w:cs="Traditional Arabic" w:hint="cs"/>
          <w:sz w:val="36"/>
          <w:szCs w:val="36"/>
          <w:rtl/>
          <w:lang w:eastAsia="ar-SA"/>
        </w:rPr>
        <w:t xml:space="preserve">/ أحمد بن حمدان بن شبيب الحراني الحنبلي (ت 695 هـ)؛ تحقيق عبدالرحمن بن علي </w:t>
      </w:r>
      <w:proofErr w:type="gramStart"/>
      <w:r w:rsidRPr="00A90315">
        <w:rPr>
          <w:rFonts w:ascii="Times New Roman" w:eastAsia="Times New Roman" w:hAnsi="Times New Roman" w:cs="Traditional Arabic" w:hint="cs"/>
          <w:sz w:val="36"/>
          <w:szCs w:val="36"/>
          <w:rtl/>
          <w:lang w:eastAsia="ar-SA"/>
        </w:rPr>
        <w:t>الحطاب.-</w:t>
      </w:r>
      <w:proofErr w:type="gramEnd"/>
      <w:r w:rsidRPr="00A90315">
        <w:rPr>
          <w:rFonts w:ascii="Times New Roman" w:eastAsia="Times New Roman" w:hAnsi="Times New Roman" w:cs="Traditional Arabic" w:hint="cs"/>
          <w:sz w:val="36"/>
          <w:szCs w:val="36"/>
          <w:rtl/>
          <w:lang w:eastAsia="ar-SA"/>
        </w:rPr>
        <w:t xml:space="preserve"> مكة المكرمة: دار طيبة الخضراء، 1443 هـ، 2021 م.</w:t>
      </w:r>
    </w:p>
    <w:p w14:paraId="3A77E3C8" w14:textId="77777777" w:rsidR="00967792" w:rsidRPr="00A90315" w:rsidRDefault="00967792" w:rsidP="00967792">
      <w:pPr>
        <w:ind w:left="0" w:firstLine="0"/>
        <w:jc w:val="both"/>
        <w:rPr>
          <w:rFonts w:ascii="Times New Roman" w:eastAsia="Times New Roman" w:hAnsi="Times New Roman" w:cs="Traditional Arabic"/>
          <w:sz w:val="36"/>
          <w:szCs w:val="36"/>
          <w:rtl/>
          <w:lang w:eastAsia="ar-SA"/>
        </w:rPr>
      </w:pPr>
    </w:p>
    <w:p w14:paraId="246A3EA2" w14:textId="77777777" w:rsidR="00967792" w:rsidRPr="005F0CB9" w:rsidRDefault="00967792" w:rsidP="00967792">
      <w:pPr>
        <w:ind w:left="0" w:firstLine="0"/>
        <w:jc w:val="both"/>
        <w:rPr>
          <w:rFonts w:cs="Traditional Arabic"/>
          <w:sz w:val="36"/>
          <w:szCs w:val="36"/>
          <w:rtl/>
        </w:rPr>
      </w:pPr>
      <w:r w:rsidRPr="005F0CB9">
        <w:rPr>
          <w:rFonts w:ascii="Calibri" w:eastAsia="Calibri" w:hAnsi="Calibri" w:cs="Traditional Arabic" w:hint="cs"/>
          <w:b/>
          <w:bCs/>
          <w:sz w:val="36"/>
          <w:szCs w:val="36"/>
          <w:rtl/>
        </w:rPr>
        <w:t xml:space="preserve">فتح الغفار بشرح المنار/ </w:t>
      </w:r>
      <w:r w:rsidRPr="005F0CB9">
        <w:rPr>
          <w:rFonts w:ascii="Times New Roman" w:eastAsia="Times New Roman" w:hAnsi="Times New Roman" w:cs="Traditional Arabic" w:hint="cs"/>
          <w:sz w:val="36"/>
          <w:szCs w:val="36"/>
          <w:rtl/>
          <w:lang w:eastAsia="ar-SA"/>
        </w:rPr>
        <w:t xml:space="preserve">زين الدين بن إبراهيم بن نجيم المصري (ت 970 هـ)؛ تحقيق </w:t>
      </w:r>
      <w:r w:rsidRPr="005F0CB9">
        <w:rPr>
          <w:rFonts w:cs="Traditional Arabic" w:hint="cs"/>
          <w:sz w:val="36"/>
          <w:szCs w:val="36"/>
          <w:rtl/>
        </w:rPr>
        <w:t xml:space="preserve">سالم بن حمد القحطاني </w:t>
      </w:r>
      <w:proofErr w:type="gramStart"/>
      <w:r w:rsidRPr="005F0CB9">
        <w:rPr>
          <w:rFonts w:cs="Traditional Arabic" w:hint="cs"/>
          <w:sz w:val="36"/>
          <w:szCs w:val="36"/>
          <w:rtl/>
        </w:rPr>
        <w:t>وآخرين.-</w:t>
      </w:r>
      <w:proofErr w:type="gramEnd"/>
      <w:r w:rsidRPr="005F0CB9">
        <w:rPr>
          <w:rFonts w:cs="Traditional Arabic" w:hint="cs"/>
          <w:sz w:val="36"/>
          <w:szCs w:val="36"/>
          <w:rtl/>
        </w:rPr>
        <w:t xml:space="preserve"> الكويت: دار الظاهرية، 1443 هـ، 2021 م، 4 مج. (أصله رسائل جامعية).</w:t>
      </w:r>
    </w:p>
    <w:p w14:paraId="1AF19190" w14:textId="77777777" w:rsidR="00967792" w:rsidRPr="005F0CB9" w:rsidRDefault="00967792" w:rsidP="00967792">
      <w:pPr>
        <w:ind w:left="0" w:firstLine="0"/>
        <w:jc w:val="both"/>
        <w:rPr>
          <w:rFonts w:cs="Traditional Arabic"/>
          <w:sz w:val="36"/>
          <w:szCs w:val="36"/>
          <w:rtl/>
        </w:rPr>
      </w:pPr>
    </w:p>
    <w:p w14:paraId="406A0A71" w14:textId="77777777" w:rsidR="00967792" w:rsidRPr="004E0D33" w:rsidRDefault="00967792" w:rsidP="00967792">
      <w:pPr>
        <w:ind w:left="0" w:firstLine="0"/>
        <w:jc w:val="both"/>
        <w:rPr>
          <w:rFonts w:cs="Traditional Arabic"/>
          <w:sz w:val="36"/>
          <w:szCs w:val="36"/>
          <w:rtl/>
        </w:rPr>
      </w:pPr>
      <w:r w:rsidRPr="004E0D33">
        <w:rPr>
          <w:rFonts w:cs="Traditional Arabic"/>
          <w:b/>
          <w:bCs/>
          <w:sz w:val="36"/>
          <w:szCs w:val="36"/>
          <w:rtl/>
        </w:rPr>
        <w:t>فتح المجيد في أحكام التقليد</w:t>
      </w:r>
      <w:r w:rsidRPr="004E0D33">
        <w:rPr>
          <w:rFonts w:cs="Traditional Arabic" w:hint="cs"/>
          <w:b/>
          <w:bCs/>
          <w:sz w:val="36"/>
          <w:szCs w:val="36"/>
          <w:rtl/>
        </w:rPr>
        <w:t xml:space="preserve">/ </w:t>
      </w:r>
      <w:r w:rsidRPr="004E0D33">
        <w:rPr>
          <w:rFonts w:cs="Traditional Arabic" w:hint="cs"/>
          <w:sz w:val="36"/>
          <w:szCs w:val="36"/>
          <w:rtl/>
        </w:rPr>
        <w:t xml:space="preserve">علي بن أبي بكر بن الجمّال الشافعي (ت 1072 هـ)؛ تحقيق محمد عبدالعزيز </w:t>
      </w:r>
      <w:proofErr w:type="gramStart"/>
      <w:r w:rsidRPr="004E0D33">
        <w:rPr>
          <w:rFonts w:cs="Traditional Arabic" w:hint="cs"/>
          <w:sz w:val="36"/>
          <w:szCs w:val="36"/>
          <w:rtl/>
        </w:rPr>
        <w:t>عبدالخالق.-</w:t>
      </w:r>
      <w:proofErr w:type="gramEnd"/>
      <w:r w:rsidRPr="004E0D33">
        <w:rPr>
          <w:rFonts w:cs="Traditional Arabic" w:hint="cs"/>
          <w:sz w:val="36"/>
          <w:szCs w:val="36"/>
          <w:rtl/>
        </w:rPr>
        <w:t xml:space="preserve"> بيروت: دار الكتب العلمية، 1443 هـ، 2021 م، 80 ص.</w:t>
      </w:r>
    </w:p>
    <w:p w14:paraId="3F1F75AE" w14:textId="77777777" w:rsidR="00967792" w:rsidRPr="004E0D33" w:rsidRDefault="00967792" w:rsidP="00967792">
      <w:pPr>
        <w:ind w:left="0" w:firstLine="0"/>
        <w:jc w:val="both"/>
        <w:rPr>
          <w:rFonts w:cs="Traditional Arabic"/>
          <w:sz w:val="36"/>
          <w:szCs w:val="36"/>
          <w:rtl/>
        </w:rPr>
      </w:pPr>
    </w:p>
    <w:p w14:paraId="34F26BE1" w14:textId="77777777" w:rsidR="00967792" w:rsidRPr="008674BB" w:rsidRDefault="00967792" w:rsidP="00967792">
      <w:pPr>
        <w:ind w:left="0" w:firstLine="0"/>
        <w:jc w:val="both"/>
        <w:rPr>
          <w:rFonts w:cs="Traditional Arabic"/>
          <w:sz w:val="36"/>
          <w:szCs w:val="36"/>
          <w:rtl/>
        </w:rPr>
      </w:pPr>
      <w:r w:rsidRPr="008674BB">
        <w:rPr>
          <w:rFonts w:cs="Traditional Arabic" w:hint="cs"/>
          <w:b/>
          <w:bCs/>
          <w:sz w:val="36"/>
          <w:szCs w:val="36"/>
          <w:rtl/>
        </w:rPr>
        <w:t xml:space="preserve">الفصول في أصول الفتيا/ </w:t>
      </w:r>
      <w:r w:rsidRPr="008674BB">
        <w:rPr>
          <w:rFonts w:cs="Traditional Arabic" w:hint="cs"/>
          <w:sz w:val="36"/>
          <w:szCs w:val="36"/>
          <w:rtl/>
        </w:rPr>
        <w:t xml:space="preserve">لأبي جعفر أحمد بن خلف بن وَصُول </w:t>
      </w:r>
      <w:proofErr w:type="spellStart"/>
      <w:r w:rsidRPr="008674BB">
        <w:rPr>
          <w:rFonts w:cs="Traditional Arabic" w:hint="cs"/>
          <w:sz w:val="36"/>
          <w:szCs w:val="36"/>
          <w:rtl/>
        </w:rPr>
        <w:t>التُّرجالي</w:t>
      </w:r>
      <w:proofErr w:type="spellEnd"/>
      <w:r w:rsidRPr="008674BB">
        <w:rPr>
          <w:rFonts w:cs="Traditional Arabic" w:hint="cs"/>
          <w:sz w:val="36"/>
          <w:szCs w:val="36"/>
          <w:rtl/>
        </w:rPr>
        <w:t xml:space="preserve"> الأندلسي (ت آخر ق 5 هـ)؛ تحقيق عبدالغني </w:t>
      </w:r>
      <w:proofErr w:type="spellStart"/>
      <w:proofErr w:type="gramStart"/>
      <w:r w:rsidRPr="008674BB">
        <w:rPr>
          <w:rFonts w:cs="Traditional Arabic" w:hint="cs"/>
          <w:sz w:val="36"/>
          <w:szCs w:val="36"/>
          <w:rtl/>
        </w:rPr>
        <w:t>ادعيكل</w:t>
      </w:r>
      <w:proofErr w:type="spellEnd"/>
      <w:r w:rsidRPr="008674BB">
        <w:rPr>
          <w:rFonts w:cs="Traditional Arabic" w:hint="cs"/>
          <w:sz w:val="36"/>
          <w:szCs w:val="36"/>
          <w:rtl/>
        </w:rPr>
        <w:t>.-</w:t>
      </w:r>
      <w:proofErr w:type="gramEnd"/>
      <w:r w:rsidRPr="008674BB">
        <w:rPr>
          <w:rFonts w:cs="Traditional Arabic" w:hint="cs"/>
          <w:sz w:val="36"/>
          <w:szCs w:val="36"/>
          <w:rtl/>
        </w:rPr>
        <w:t xml:space="preserve"> الكويت: دار فارس، 1442 هـ، 2021 م.</w:t>
      </w:r>
    </w:p>
    <w:p w14:paraId="53215E25" w14:textId="77777777" w:rsidR="00967792" w:rsidRPr="008674BB" w:rsidRDefault="00967792" w:rsidP="00967792">
      <w:pPr>
        <w:ind w:left="0" w:firstLine="0"/>
        <w:jc w:val="both"/>
        <w:rPr>
          <w:rFonts w:cs="Traditional Arabic"/>
          <w:sz w:val="36"/>
          <w:szCs w:val="36"/>
          <w:rtl/>
        </w:rPr>
      </w:pPr>
    </w:p>
    <w:p w14:paraId="42258F40" w14:textId="77777777" w:rsidR="00967792" w:rsidRPr="002D321F" w:rsidRDefault="00967792" w:rsidP="00967792">
      <w:pPr>
        <w:ind w:left="0" w:firstLine="0"/>
        <w:jc w:val="both"/>
        <w:rPr>
          <w:rFonts w:ascii="Times New Roman" w:eastAsia="Times New Roman" w:hAnsi="Times New Roman" w:cs="Traditional Arabic"/>
          <w:sz w:val="36"/>
          <w:szCs w:val="36"/>
          <w:rtl/>
          <w:lang w:eastAsia="ar-SA"/>
        </w:rPr>
      </w:pPr>
      <w:r w:rsidRPr="002D321F">
        <w:rPr>
          <w:rFonts w:ascii="Times New Roman" w:eastAsia="Times New Roman" w:hAnsi="Times New Roman" w:cs="Traditional Arabic" w:hint="cs"/>
          <w:b/>
          <w:bCs/>
          <w:sz w:val="36"/>
          <w:szCs w:val="36"/>
          <w:rtl/>
          <w:lang w:eastAsia="ar-SA"/>
        </w:rPr>
        <w:t xml:space="preserve">الفوائد الشمسية للمنار </w:t>
      </w:r>
      <w:proofErr w:type="spellStart"/>
      <w:r w:rsidRPr="002D321F">
        <w:rPr>
          <w:rFonts w:ascii="Times New Roman" w:eastAsia="Times New Roman" w:hAnsi="Times New Roman" w:cs="Traditional Arabic" w:hint="cs"/>
          <w:b/>
          <w:bCs/>
          <w:sz w:val="36"/>
          <w:szCs w:val="36"/>
          <w:rtl/>
          <w:lang w:eastAsia="ar-SA"/>
        </w:rPr>
        <w:t>الحافظية</w:t>
      </w:r>
      <w:proofErr w:type="spellEnd"/>
      <w:r w:rsidRPr="002D321F">
        <w:rPr>
          <w:rFonts w:ascii="Times New Roman" w:eastAsia="Times New Roman" w:hAnsi="Times New Roman" w:cs="Traditional Arabic" w:hint="cs"/>
          <w:b/>
          <w:bCs/>
          <w:sz w:val="36"/>
          <w:szCs w:val="36"/>
          <w:rtl/>
          <w:lang w:eastAsia="ar-SA"/>
        </w:rPr>
        <w:t xml:space="preserve">/ </w:t>
      </w:r>
      <w:r w:rsidRPr="002D321F">
        <w:rPr>
          <w:rFonts w:ascii="Times New Roman" w:eastAsia="Times New Roman" w:hAnsi="Times New Roman" w:cs="Traditional Arabic" w:hint="cs"/>
          <w:sz w:val="36"/>
          <w:szCs w:val="36"/>
          <w:rtl/>
          <w:lang w:eastAsia="ar-SA"/>
        </w:rPr>
        <w:t xml:space="preserve">شمس الدين بن محمد </w:t>
      </w:r>
      <w:proofErr w:type="spellStart"/>
      <w:r w:rsidRPr="002D321F">
        <w:rPr>
          <w:rFonts w:ascii="Times New Roman" w:eastAsia="Times New Roman" w:hAnsi="Times New Roman" w:cs="Traditional Arabic" w:hint="cs"/>
          <w:sz w:val="36"/>
          <w:szCs w:val="36"/>
          <w:rtl/>
          <w:lang w:eastAsia="ar-SA"/>
        </w:rPr>
        <w:t>القوجحصاري</w:t>
      </w:r>
      <w:proofErr w:type="spellEnd"/>
      <w:r w:rsidRPr="002D321F">
        <w:rPr>
          <w:rFonts w:ascii="Times New Roman" w:eastAsia="Times New Roman" w:hAnsi="Times New Roman" w:cs="Traditional Arabic" w:hint="cs"/>
          <w:sz w:val="36"/>
          <w:szCs w:val="36"/>
          <w:rtl/>
          <w:lang w:eastAsia="ar-SA"/>
        </w:rPr>
        <w:t xml:space="preserve"> (ت 841 هـ).</w:t>
      </w:r>
    </w:p>
    <w:p w14:paraId="35F573FA" w14:textId="77777777" w:rsidR="00967792" w:rsidRPr="002D321F" w:rsidRDefault="00967792" w:rsidP="00967792">
      <w:pPr>
        <w:ind w:left="0" w:firstLine="0"/>
        <w:jc w:val="both"/>
        <w:rPr>
          <w:rFonts w:ascii="Times New Roman" w:eastAsia="Times New Roman" w:hAnsi="Times New Roman" w:cs="Traditional Arabic"/>
          <w:sz w:val="36"/>
          <w:szCs w:val="36"/>
          <w:rtl/>
          <w:lang w:eastAsia="ar-SA"/>
        </w:rPr>
      </w:pPr>
      <w:r w:rsidRPr="002D321F">
        <w:rPr>
          <w:rFonts w:ascii="Times New Roman" w:eastAsia="Times New Roman" w:hAnsi="Times New Roman" w:cs="Traditional Arabic" w:hint="cs"/>
          <w:sz w:val="36"/>
          <w:szCs w:val="36"/>
          <w:rtl/>
          <w:lang w:eastAsia="ar-SA"/>
        </w:rPr>
        <w:t>تحقيقه في جامعة تكريت، 1442 هـ، 2021 م، ...</w:t>
      </w:r>
    </w:p>
    <w:p w14:paraId="246EFC9D" w14:textId="77777777" w:rsidR="00967792" w:rsidRPr="002D321F" w:rsidRDefault="00967792" w:rsidP="00967792">
      <w:pPr>
        <w:ind w:left="0" w:firstLine="0"/>
        <w:jc w:val="both"/>
        <w:rPr>
          <w:rFonts w:ascii="Times New Roman" w:eastAsia="Times New Roman" w:hAnsi="Times New Roman" w:cs="Traditional Arabic"/>
          <w:sz w:val="36"/>
          <w:szCs w:val="36"/>
          <w:rtl/>
          <w:lang w:eastAsia="ar-SA"/>
        </w:rPr>
      </w:pPr>
    </w:p>
    <w:p w14:paraId="50DDCEC1" w14:textId="77777777" w:rsidR="00967792" w:rsidRPr="0011037E" w:rsidRDefault="00967792" w:rsidP="00967792">
      <w:pPr>
        <w:ind w:left="0" w:firstLine="0"/>
        <w:jc w:val="both"/>
        <w:rPr>
          <w:rFonts w:ascii="Times New Roman" w:eastAsia="Times New Roman" w:hAnsi="Times New Roman" w:cs="Traditional Arabic"/>
          <w:sz w:val="36"/>
          <w:szCs w:val="36"/>
          <w:rtl/>
          <w:lang w:eastAsia="ar-SA"/>
        </w:rPr>
      </w:pPr>
      <w:r w:rsidRPr="0011037E">
        <w:rPr>
          <w:rFonts w:ascii="Times New Roman" w:eastAsia="Times New Roman" w:hAnsi="Times New Roman" w:cs="Traditional Arabic"/>
          <w:b/>
          <w:bCs/>
          <w:sz w:val="36"/>
          <w:szCs w:val="36"/>
          <w:rtl/>
          <w:lang w:eastAsia="ar-SA"/>
        </w:rPr>
        <w:t xml:space="preserve">لبُّ الأصول/ </w:t>
      </w:r>
      <w:r w:rsidRPr="0011037E">
        <w:rPr>
          <w:rFonts w:ascii="Times New Roman" w:eastAsia="Times New Roman" w:hAnsi="Times New Roman" w:cs="Traditional Arabic"/>
          <w:sz w:val="36"/>
          <w:szCs w:val="36"/>
          <w:rtl/>
          <w:lang w:eastAsia="ar-SA"/>
        </w:rPr>
        <w:t>لأبي يحيى زكريا بن محمد الأنصاري (ت 926 هـ)</w:t>
      </w:r>
      <w:r w:rsidRPr="0011037E">
        <w:rPr>
          <w:rFonts w:ascii="Times New Roman" w:eastAsia="Times New Roman" w:hAnsi="Times New Roman" w:cs="Traditional Arabic" w:hint="cs"/>
          <w:sz w:val="36"/>
          <w:szCs w:val="36"/>
          <w:rtl/>
          <w:lang w:eastAsia="ar-SA"/>
        </w:rPr>
        <w:t xml:space="preserve">؛ تحقيق أحمد بن مسفر بن معجب </w:t>
      </w:r>
      <w:proofErr w:type="gramStart"/>
      <w:r w:rsidRPr="0011037E">
        <w:rPr>
          <w:rFonts w:ascii="Times New Roman" w:eastAsia="Times New Roman" w:hAnsi="Times New Roman" w:cs="Traditional Arabic" w:hint="cs"/>
          <w:sz w:val="36"/>
          <w:szCs w:val="36"/>
          <w:rtl/>
          <w:lang w:eastAsia="ar-SA"/>
        </w:rPr>
        <w:t>العتيبي.-</w:t>
      </w:r>
      <w:proofErr w:type="gramEnd"/>
      <w:r w:rsidRPr="0011037E">
        <w:rPr>
          <w:rFonts w:ascii="Times New Roman" w:eastAsia="Times New Roman" w:hAnsi="Times New Roman" w:cs="Traditional Arabic" w:hint="cs"/>
          <w:sz w:val="36"/>
          <w:szCs w:val="36"/>
          <w:rtl/>
          <w:lang w:eastAsia="ar-SA"/>
        </w:rPr>
        <w:t xml:space="preserve"> الرياض: المحقق، 1442 هـ، 2021 م.</w:t>
      </w:r>
    </w:p>
    <w:p w14:paraId="68519309" w14:textId="77777777" w:rsidR="00967792" w:rsidRPr="0011037E" w:rsidRDefault="00967792" w:rsidP="00967792">
      <w:pPr>
        <w:ind w:left="0" w:firstLine="0"/>
        <w:jc w:val="both"/>
        <w:rPr>
          <w:rFonts w:ascii="Times New Roman" w:eastAsia="Times New Roman" w:hAnsi="Times New Roman" w:cs="Traditional Arabic"/>
          <w:sz w:val="36"/>
          <w:szCs w:val="36"/>
          <w:rtl/>
          <w:lang w:eastAsia="ar-SA"/>
        </w:rPr>
      </w:pPr>
      <w:r w:rsidRPr="0011037E">
        <w:rPr>
          <w:rFonts w:ascii="Times New Roman" w:eastAsia="Times New Roman" w:hAnsi="Times New Roman" w:cs="Traditional Arabic" w:hint="cs"/>
          <w:sz w:val="36"/>
          <w:szCs w:val="36"/>
          <w:rtl/>
          <w:lang w:eastAsia="ar-SA"/>
        </w:rPr>
        <w:lastRenderedPageBreak/>
        <w:t>يليه: منظومة لب الأصول/ لأبي بكر بن أبي القاسم بن أحمد الأهدل (ت 1053 هـ).</w:t>
      </w:r>
    </w:p>
    <w:p w14:paraId="1C82A0B4" w14:textId="77777777" w:rsidR="00967792" w:rsidRPr="0011037E" w:rsidRDefault="00967792" w:rsidP="00967792">
      <w:pPr>
        <w:ind w:left="0" w:firstLine="0"/>
        <w:jc w:val="both"/>
        <w:rPr>
          <w:rFonts w:ascii="Times New Roman" w:eastAsia="Times New Roman" w:hAnsi="Times New Roman" w:cs="Traditional Arabic"/>
          <w:b/>
          <w:bCs/>
          <w:sz w:val="36"/>
          <w:szCs w:val="36"/>
          <w:rtl/>
          <w:lang w:eastAsia="ar-SA"/>
        </w:rPr>
      </w:pPr>
      <w:r w:rsidRPr="0011037E">
        <w:rPr>
          <w:rFonts w:ascii="Times New Roman" w:eastAsia="Times New Roman" w:hAnsi="Times New Roman" w:cs="Traditional Arabic" w:hint="cs"/>
          <w:sz w:val="36"/>
          <w:szCs w:val="36"/>
          <w:rtl/>
          <w:lang w:eastAsia="ar-SA"/>
        </w:rPr>
        <w:t>(لب الأصول: مختصر جمع الجوامع</w:t>
      </w:r>
      <w:r w:rsidRPr="0011037E">
        <w:rPr>
          <w:rFonts w:ascii="Times New Roman" w:eastAsia="Times New Roman" w:hAnsi="Times New Roman" w:cs="Traditional Arabic" w:hint="cs"/>
          <w:b/>
          <w:bCs/>
          <w:sz w:val="36"/>
          <w:szCs w:val="36"/>
          <w:rtl/>
          <w:lang w:eastAsia="ar-SA"/>
        </w:rPr>
        <w:t>)</w:t>
      </w:r>
    </w:p>
    <w:p w14:paraId="5A5BEA76" w14:textId="77777777" w:rsidR="00967792" w:rsidRPr="0011037E" w:rsidRDefault="00967792" w:rsidP="00967792">
      <w:pPr>
        <w:ind w:left="0" w:firstLine="0"/>
        <w:jc w:val="both"/>
        <w:rPr>
          <w:rFonts w:ascii="Times New Roman" w:eastAsia="Times New Roman" w:hAnsi="Times New Roman" w:cs="Traditional Arabic"/>
          <w:b/>
          <w:bCs/>
          <w:sz w:val="36"/>
          <w:szCs w:val="36"/>
          <w:rtl/>
          <w:lang w:eastAsia="ar-SA"/>
        </w:rPr>
      </w:pPr>
    </w:p>
    <w:p w14:paraId="133E9F3D" w14:textId="77777777" w:rsidR="00967792" w:rsidRPr="009E4394" w:rsidRDefault="00967792" w:rsidP="00967792">
      <w:pPr>
        <w:ind w:left="0" w:firstLine="0"/>
        <w:jc w:val="both"/>
        <w:rPr>
          <w:rFonts w:cs="Traditional Arabic"/>
          <w:sz w:val="36"/>
          <w:szCs w:val="36"/>
          <w:rtl/>
        </w:rPr>
      </w:pPr>
      <w:r w:rsidRPr="009E4394">
        <w:rPr>
          <w:rFonts w:cs="Traditional Arabic"/>
          <w:b/>
          <w:bCs/>
          <w:sz w:val="36"/>
          <w:szCs w:val="36"/>
          <w:rtl/>
        </w:rPr>
        <w:t xml:space="preserve">المختصر في أصول الفقه على مذهب الإمام أحمد بن حنبل/ </w:t>
      </w:r>
      <w:r w:rsidRPr="009E4394">
        <w:rPr>
          <w:rFonts w:cs="Traditional Arabic"/>
          <w:sz w:val="36"/>
          <w:szCs w:val="36"/>
          <w:rtl/>
        </w:rPr>
        <w:t>علي بن محمد بن اللحام الحنبلي (ت 803 هـ)</w:t>
      </w:r>
      <w:r w:rsidRPr="009E4394">
        <w:rPr>
          <w:rFonts w:cs="Traditional Arabic" w:hint="cs"/>
          <w:sz w:val="36"/>
          <w:szCs w:val="36"/>
          <w:rtl/>
        </w:rPr>
        <w:t xml:space="preserve">؛ تحقيق عبدالسلام بن محمد </w:t>
      </w:r>
      <w:proofErr w:type="gramStart"/>
      <w:r w:rsidRPr="009E4394">
        <w:rPr>
          <w:rFonts w:cs="Traditional Arabic" w:hint="cs"/>
          <w:sz w:val="36"/>
          <w:szCs w:val="36"/>
          <w:rtl/>
        </w:rPr>
        <w:t>الشويعر.-</w:t>
      </w:r>
      <w:proofErr w:type="gramEnd"/>
      <w:r w:rsidRPr="009E4394">
        <w:rPr>
          <w:rFonts w:cs="Traditional Arabic" w:hint="cs"/>
          <w:sz w:val="36"/>
          <w:szCs w:val="36"/>
          <w:rtl/>
        </w:rPr>
        <w:t xml:space="preserve"> الكويت: ركائز للنشر، 1442 هـ، 2021 م.</w:t>
      </w:r>
    </w:p>
    <w:p w14:paraId="646FAFFD" w14:textId="77777777" w:rsidR="00967792" w:rsidRPr="009E4394" w:rsidRDefault="00967792" w:rsidP="00967792">
      <w:pPr>
        <w:ind w:left="0" w:firstLine="0"/>
        <w:jc w:val="both"/>
        <w:rPr>
          <w:rFonts w:cs="Traditional Arabic"/>
          <w:sz w:val="36"/>
          <w:szCs w:val="36"/>
          <w:rtl/>
        </w:rPr>
      </w:pPr>
      <w:r w:rsidRPr="009E4394">
        <w:rPr>
          <w:rFonts w:cs="Traditional Arabic" w:hint="cs"/>
          <w:sz w:val="36"/>
          <w:szCs w:val="36"/>
          <w:rtl/>
        </w:rPr>
        <w:t xml:space="preserve">وعليه حاشية منقولة من خط تلميذي المؤلف </w:t>
      </w:r>
      <w:proofErr w:type="spellStart"/>
      <w:r w:rsidRPr="009E4394">
        <w:rPr>
          <w:rFonts w:cs="Traditional Arabic" w:hint="cs"/>
          <w:sz w:val="36"/>
          <w:szCs w:val="36"/>
          <w:rtl/>
        </w:rPr>
        <w:t>الجراعي</w:t>
      </w:r>
      <w:proofErr w:type="spellEnd"/>
      <w:r w:rsidRPr="009E4394">
        <w:rPr>
          <w:rFonts w:cs="Traditional Arabic" w:hint="cs"/>
          <w:sz w:val="36"/>
          <w:szCs w:val="36"/>
          <w:rtl/>
        </w:rPr>
        <w:t xml:space="preserve"> وابن قندس، وحواش مهمة من نسخ أخرى.</w:t>
      </w:r>
    </w:p>
    <w:p w14:paraId="2BBF6C08" w14:textId="77777777" w:rsidR="00967792" w:rsidRPr="009E4394" w:rsidRDefault="00967792" w:rsidP="00967792">
      <w:pPr>
        <w:ind w:left="0" w:firstLine="0"/>
        <w:jc w:val="both"/>
        <w:rPr>
          <w:rFonts w:cs="Traditional Arabic"/>
          <w:sz w:val="36"/>
          <w:szCs w:val="36"/>
          <w:rtl/>
        </w:rPr>
      </w:pPr>
    </w:p>
    <w:p w14:paraId="69A030B1" w14:textId="77777777" w:rsidR="00967792" w:rsidRPr="008C1B45" w:rsidRDefault="00967792" w:rsidP="00967792">
      <w:pPr>
        <w:ind w:left="0" w:firstLine="0"/>
        <w:jc w:val="both"/>
        <w:rPr>
          <w:rFonts w:ascii="Calibri" w:eastAsia="Calibri" w:hAnsi="Calibri" w:cs="Traditional Arabic"/>
          <w:sz w:val="36"/>
          <w:szCs w:val="36"/>
          <w:rtl/>
        </w:rPr>
      </w:pPr>
      <w:r w:rsidRPr="008C1B45">
        <w:rPr>
          <w:rFonts w:ascii="Calibri" w:eastAsia="Calibri" w:hAnsi="Calibri" w:cs="Traditional Arabic" w:hint="cs"/>
          <w:b/>
          <w:bCs/>
          <w:sz w:val="36"/>
          <w:szCs w:val="36"/>
          <w:rtl/>
        </w:rPr>
        <w:t xml:space="preserve">مراتب الإجماع/ </w:t>
      </w:r>
      <w:r w:rsidRPr="008C1B45">
        <w:rPr>
          <w:rFonts w:ascii="Calibri" w:eastAsia="Calibri" w:hAnsi="Calibri" w:cs="Traditional Arabic" w:hint="cs"/>
          <w:sz w:val="36"/>
          <w:szCs w:val="36"/>
          <w:rtl/>
        </w:rPr>
        <w:t xml:space="preserve">علي بن أحمد بن حزم الأندلسي (ت 456 هـ)؛ تحقيق محمد صلاح </w:t>
      </w:r>
      <w:proofErr w:type="gramStart"/>
      <w:r w:rsidRPr="008C1B45">
        <w:rPr>
          <w:rFonts w:ascii="Calibri" w:eastAsia="Calibri" w:hAnsi="Calibri" w:cs="Traditional Arabic" w:hint="cs"/>
          <w:sz w:val="36"/>
          <w:szCs w:val="36"/>
          <w:rtl/>
        </w:rPr>
        <w:t>فتحي.-</w:t>
      </w:r>
      <w:proofErr w:type="gramEnd"/>
      <w:r w:rsidRPr="008C1B45">
        <w:rPr>
          <w:rFonts w:ascii="Calibri" w:eastAsia="Calibri" w:hAnsi="Calibri" w:cs="Traditional Arabic" w:hint="cs"/>
          <w:sz w:val="36"/>
          <w:szCs w:val="36"/>
          <w:rtl/>
        </w:rPr>
        <w:t xml:space="preserve"> عمّان: دار الفتح، 1442 هـ، 2021 م.</w:t>
      </w:r>
    </w:p>
    <w:p w14:paraId="4178E293" w14:textId="77777777" w:rsidR="00967792" w:rsidRPr="008C1B45" w:rsidRDefault="00967792" w:rsidP="00967792">
      <w:pPr>
        <w:ind w:left="0" w:firstLine="0"/>
        <w:jc w:val="both"/>
        <w:rPr>
          <w:rFonts w:ascii="Calibri" w:eastAsia="Calibri" w:hAnsi="Calibri" w:cs="Traditional Arabic"/>
          <w:sz w:val="36"/>
          <w:szCs w:val="36"/>
          <w:rtl/>
        </w:rPr>
      </w:pPr>
      <w:r w:rsidRPr="008C1B45">
        <w:rPr>
          <w:rFonts w:ascii="Calibri" w:eastAsia="Calibri" w:hAnsi="Calibri" w:cs="Traditional Arabic" w:hint="cs"/>
          <w:sz w:val="36"/>
          <w:szCs w:val="36"/>
          <w:rtl/>
        </w:rPr>
        <w:t xml:space="preserve">وبذيله: </w:t>
      </w:r>
    </w:p>
    <w:p w14:paraId="5598E6EF" w14:textId="77777777" w:rsidR="00967792" w:rsidRPr="008C1B45" w:rsidRDefault="00967792" w:rsidP="00967792">
      <w:pPr>
        <w:ind w:left="0" w:firstLine="0"/>
        <w:jc w:val="both"/>
        <w:rPr>
          <w:rFonts w:ascii="Calibri" w:eastAsia="Calibri" w:hAnsi="Calibri" w:cs="Traditional Arabic"/>
          <w:sz w:val="36"/>
          <w:szCs w:val="36"/>
          <w:rtl/>
        </w:rPr>
      </w:pPr>
      <w:r w:rsidRPr="008C1B45">
        <w:rPr>
          <w:rFonts w:ascii="Calibri" w:eastAsia="Calibri" w:hAnsi="Calibri" w:cs="Traditional Arabic" w:hint="cs"/>
          <w:sz w:val="36"/>
          <w:szCs w:val="36"/>
          <w:rtl/>
        </w:rPr>
        <w:t xml:space="preserve">نقد مراتب الإجماع/ أحمد بن </w:t>
      </w:r>
      <w:proofErr w:type="gramStart"/>
      <w:r w:rsidRPr="008C1B45">
        <w:rPr>
          <w:rFonts w:ascii="Calibri" w:eastAsia="Calibri" w:hAnsi="Calibri" w:cs="Traditional Arabic" w:hint="cs"/>
          <w:sz w:val="36"/>
          <w:szCs w:val="36"/>
          <w:rtl/>
        </w:rPr>
        <w:t>عبدالحليم</w:t>
      </w:r>
      <w:proofErr w:type="gramEnd"/>
      <w:r w:rsidRPr="008C1B45">
        <w:rPr>
          <w:rFonts w:ascii="Calibri" w:eastAsia="Calibri" w:hAnsi="Calibri" w:cs="Traditional Arabic" w:hint="cs"/>
          <w:sz w:val="36"/>
          <w:szCs w:val="36"/>
          <w:rtl/>
        </w:rPr>
        <w:t xml:space="preserve"> بن تيمية (ت 728 هـ).</w:t>
      </w:r>
    </w:p>
    <w:p w14:paraId="65E04E3E" w14:textId="77777777" w:rsidR="00967792" w:rsidRPr="008C1B45" w:rsidRDefault="00967792" w:rsidP="00967792">
      <w:pPr>
        <w:ind w:left="0" w:firstLine="0"/>
        <w:jc w:val="both"/>
        <w:rPr>
          <w:rFonts w:ascii="Times New Roman" w:eastAsia="Times New Roman" w:hAnsi="Times New Roman" w:cs="Traditional Arabic"/>
          <w:sz w:val="36"/>
          <w:szCs w:val="36"/>
          <w:rtl/>
          <w:lang w:eastAsia="ar-SA"/>
        </w:rPr>
      </w:pPr>
      <w:r w:rsidRPr="008C1B45">
        <w:rPr>
          <w:rFonts w:ascii="Times New Roman" w:eastAsia="Times New Roman" w:hAnsi="Times New Roman" w:cs="Traditional Arabic" w:hint="cs"/>
          <w:sz w:val="36"/>
          <w:szCs w:val="36"/>
          <w:rtl/>
          <w:lang w:eastAsia="ar-SA"/>
        </w:rPr>
        <w:t>استدراكات جمال الدين الريمي اليمني (ت 792 هـ).</w:t>
      </w:r>
    </w:p>
    <w:p w14:paraId="69267E2E" w14:textId="77777777" w:rsidR="00967792" w:rsidRPr="008C1B45" w:rsidRDefault="00967792" w:rsidP="00967792">
      <w:pPr>
        <w:ind w:left="0" w:firstLine="0"/>
        <w:jc w:val="both"/>
        <w:rPr>
          <w:rFonts w:eastAsiaTheme="minorEastAsia" w:cs="Traditional Arabic"/>
          <w:b/>
          <w:bCs/>
          <w:sz w:val="36"/>
          <w:szCs w:val="36"/>
          <w:rtl/>
        </w:rPr>
      </w:pPr>
    </w:p>
    <w:p w14:paraId="04C3ACDE" w14:textId="77777777" w:rsidR="00967792" w:rsidRPr="00437780" w:rsidRDefault="00967792" w:rsidP="00967792">
      <w:pPr>
        <w:ind w:left="0" w:firstLine="0"/>
        <w:jc w:val="both"/>
        <w:rPr>
          <w:rFonts w:ascii="Times New Roman" w:eastAsia="Times New Roman" w:hAnsi="Times New Roman" w:cs="Traditional Arabic"/>
          <w:sz w:val="36"/>
          <w:szCs w:val="36"/>
          <w:rtl/>
          <w:lang w:eastAsia="ar-SA"/>
        </w:rPr>
      </w:pPr>
      <w:r w:rsidRPr="00437780">
        <w:rPr>
          <w:rFonts w:ascii="Times New Roman" w:eastAsia="Times New Roman" w:hAnsi="Times New Roman" w:cs="Traditional Arabic"/>
          <w:b/>
          <w:bCs/>
          <w:sz w:val="36"/>
          <w:szCs w:val="36"/>
          <w:rtl/>
          <w:lang w:eastAsia="ar-SA"/>
        </w:rPr>
        <w:t>المستغني شرح المغني في أصول الفقه الحنفي</w:t>
      </w:r>
      <w:r w:rsidRPr="00437780">
        <w:rPr>
          <w:rFonts w:ascii="Times New Roman" w:eastAsia="Times New Roman" w:hAnsi="Times New Roman" w:cs="Traditional Arabic" w:hint="cs"/>
          <w:b/>
          <w:bCs/>
          <w:sz w:val="36"/>
          <w:szCs w:val="36"/>
          <w:rtl/>
          <w:lang w:eastAsia="ar-SA"/>
        </w:rPr>
        <w:t>/</w:t>
      </w:r>
      <w:r w:rsidRPr="00437780">
        <w:rPr>
          <w:rFonts w:ascii="Times New Roman" w:eastAsia="Times New Roman" w:hAnsi="Times New Roman" w:cs="Traditional Arabic"/>
          <w:b/>
          <w:bCs/>
          <w:sz w:val="36"/>
          <w:szCs w:val="36"/>
          <w:rtl/>
          <w:lang w:eastAsia="ar-SA"/>
        </w:rPr>
        <w:t xml:space="preserve"> </w:t>
      </w:r>
      <w:r w:rsidRPr="00437780">
        <w:rPr>
          <w:rFonts w:ascii="Times New Roman" w:eastAsia="Times New Roman" w:hAnsi="Times New Roman" w:cs="Traditional Arabic"/>
          <w:sz w:val="36"/>
          <w:szCs w:val="36"/>
          <w:rtl/>
          <w:lang w:eastAsia="ar-SA"/>
        </w:rPr>
        <w:t>محمد بن يوس</w:t>
      </w:r>
      <w:r w:rsidRPr="00437780">
        <w:rPr>
          <w:rFonts w:ascii="Times New Roman" w:eastAsia="Times New Roman" w:hAnsi="Times New Roman" w:cs="Traditional Arabic" w:hint="cs"/>
          <w:sz w:val="36"/>
          <w:szCs w:val="36"/>
          <w:rtl/>
          <w:lang w:eastAsia="ar-SA"/>
        </w:rPr>
        <w:t xml:space="preserve">ف </w:t>
      </w:r>
      <w:proofErr w:type="spellStart"/>
      <w:r w:rsidRPr="00437780">
        <w:rPr>
          <w:rFonts w:ascii="Times New Roman" w:eastAsia="Times New Roman" w:hAnsi="Times New Roman" w:cs="Traditional Arabic" w:hint="cs"/>
          <w:sz w:val="36"/>
          <w:szCs w:val="36"/>
          <w:rtl/>
          <w:lang w:eastAsia="ar-SA"/>
        </w:rPr>
        <w:t>الإسبيري</w:t>
      </w:r>
      <w:proofErr w:type="spellEnd"/>
      <w:r w:rsidRPr="00437780">
        <w:rPr>
          <w:rFonts w:ascii="Times New Roman" w:eastAsia="Times New Roman" w:hAnsi="Times New Roman" w:cs="Traditional Arabic" w:hint="cs"/>
          <w:b/>
          <w:bCs/>
          <w:sz w:val="36"/>
          <w:szCs w:val="36"/>
          <w:rtl/>
          <w:lang w:eastAsia="ar-SA"/>
        </w:rPr>
        <w:t xml:space="preserve"> </w:t>
      </w:r>
      <w:r w:rsidRPr="00437780">
        <w:rPr>
          <w:rFonts w:ascii="Times New Roman" w:eastAsia="Times New Roman" w:hAnsi="Times New Roman" w:cs="Traditional Arabic" w:hint="cs"/>
          <w:sz w:val="36"/>
          <w:szCs w:val="36"/>
          <w:rtl/>
          <w:lang w:eastAsia="ar-SA"/>
        </w:rPr>
        <w:t xml:space="preserve">(ت 1194 هـ)؛ تحقيق </w:t>
      </w:r>
      <w:r w:rsidRPr="00437780">
        <w:rPr>
          <w:rFonts w:ascii="Times New Roman" w:eastAsia="Times New Roman" w:hAnsi="Times New Roman" w:cs="Traditional Arabic"/>
          <w:sz w:val="36"/>
          <w:szCs w:val="36"/>
          <w:rtl/>
          <w:lang w:eastAsia="ar-SA"/>
        </w:rPr>
        <w:t xml:space="preserve">محمد عامر </w:t>
      </w:r>
      <w:proofErr w:type="gramStart"/>
      <w:r w:rsidRPr="00437780">
        <w:rPr>
          <w:rFonts w:ascii="Times New Roman" w:eastAsia="Times New Roman" w:hAnsi="Times New Roman" w:cs="Traditional Arabic"/>
          <w:sz w:val="36"/>
          <w:szCs w:val="36"/>
          <w:rtl/>
          <w:lang w:eastAsia="ar-SA"/>
        </w:rPr>
        <w:t>البدراوي</w:t>
      </w:r>
      <w:r w:rsidRPr="00437780">
        <w:rPr>
          <w:rFonts w:ascii="Times New Roman" w:eastAsia="Times New Roman" w:hAnsi="Times New Roman" w:cs="Traditional Arabic" w:hint="cs"/>
          <w:sz w:val="36"/>
          <w:szCs w:val="36"/>
          <w:rtl/>
          <w:lang w:eastAsia="ar-SA"/>
        </w:rPr>
        <w:t>.-</w:t>
      </w:r>
      <w:proofErr w:type="gramEnd"/>
      <w:r w:rsidRPr="00437780">
        <w:rPr>
          <w:rFonts w:ascii="Times New Roman" w:eastAsia="Times New Roman" w:hAnsi="Times New Roman" w:cs="Traditional Arabic" w:hint="cs"/>
          <w:sz w:val="36"/>
          <w:szCs w:val="36"/>
          <w:rtl/>
          <w:lang w:eastAsia="ar-SA"/>
        </w:rPr>
        <w:t xml:space="preserve"> المنصورة: دار اللؤلؤة، 1441 هـ، 2020 م، 3 مج.</w:t>
      </w:r>
    </w:p>
    <w:p w14:paraId="61CB6151" w14:textId="77777777" w:rsidR="00967792" w:rsidRPr="00437780" w:rsidRDefault="00967792" w:rsidP="00967792">
      <w:pPr>
        <w:ind w:left="0" w:firstLine="0"/>
        <w:jc w:val="both"/>
        <w:rPr>
          <w:rFonts w:ascii="Times New Roman" w:eastAsia="Times New Roman" w:hAnsi="Times New Roman" w:cs="Traditional Arabic"/>
          <w:b/>
          <w:bCs/>
          <w:sz w:val="36"/>
          <w:szCs w:val="36"/>
          <w:rtl/>
          <w:lang w:eastAsia="ar-SA"/>
        </w:rPr>
      </w:pPr>
    </w:p>
    <w:p w14:paraId="526141C2" w14:textId="77777777" w:rsidR="00967792" w:rsidRPr="00AA1B8D" w:rsidRDefault="00967792" w:rsidP="00967792">
      <w:pPr>
        <w:ind w:left="0" w:firstLine="0"/>
        <w:jc w:val="both"/>
        <w:rPr>
          <w:rFonts w:ascii="Times New Roman" w:eastAsia="Times New Roman" w:hAnsi="Times New Roman" w:cs="Traditional Arabic"/>
          <w:sz w:val="36"/>
          <w:szCs w:val="36"/>
          <w:rtl/>
          <w:lang w:eastAsia="ar-SA"/>
        </w:rPr>
      </w:pPr>
      <w:r w:rsidRPr="00AA1B8D">
        <w:rPr>
          <w:rFonts w:ascii="Times New Roman" w:eastAsia="Times New Roman" w:hAnsi="Times New Roman" w:cs="Traditional Arabic" w:hint="cs"/>
          <w:b/>
          <w:bCs/>
          <w:sz w:val="36"/>
          <w:szCs w:val="36"/>
          <w:rtl/>
          <w:lang w:eastAsia="ar-SA"/>
        </w:rPr>
        <w:t>مستقصى مدارك القواعد ومنتهى ضوابط الفوائد</w:t>
      </w:r>
      <w:r w:rsidRPr="00AA1B8D">
        <w:rPr>
          <w:rFonts w:ascii="Times New Roman" w:eastAsia="Times New Roman" w:hAnsi="Times New Roman" w:cs="Traditional Arabic" w:hint="cs"/>
          <w:sz w:val="36"/>
          <w:szCs w:val="36"/>
          <w:rtl/>
          <w:lang w:eastAsia="ar-SA"/>
        </w:rPr>
        <w:t xml:space="preserve">/ حبيب الله بن علي مدد </w:t>
      </w:r>
      <w:proofErr w:type="spellStart"/>
      <w:r w:rsidRPr="00AA1B8D">
        <w:rPr>
          <w:rFonts w:ascii="Times New Roman" w:eastAsia="Times New Roman" w:hAnsi="Times New Roman" w:cs="Traditional Arabic" w:hint="cs"/>
          <w:sz w:val="36"/>
          <w:szCs w:val="36"/>
          <w:rtl/>
          <w:lang w:eastAsia="ar-SA"/>
        </w:rPr>
        <w:t>الكاشاني</w:t>
      </w:r>
      <w:proofErr w:type="spellEnd"/>
      <w:r w:rsidRPr="00AA1B8D">
        <w:rPr>
          <w:rFonts w:ascii="Times New Roman" w:eastAsia="Times New Roman" w:hAnsi="Times New Roman" w:cs="Traditional Arabic" w:hint="cs"/>
          <w:sz w:val="36"/>
          <w:szCs w:val="36"/>
          <w:rtl/>
          <w:lang w:eastAsia="ar-SA"/>
        </w:rPr>
        <w:t xml:space="preserve"> (ت 1340 هـ)؛ تحقيق ومقارنة بآراء المذاهب الإسلامية وفي المنصوري، عقيل </w:t>
      </w:r>
      <w:proofErr w:type="gramStart"/>
      <w:r w:rsidRPr="00AA1B8D">
        <w:rPr>
          <w:rFonts w:ascii="Times New Roman" w:eastAsia="Times New Roman" w:hAnsi="Times New Roman" w:cs="Traditional Arabic" w:hint="cs"/>
          <w:sz w:val="36"/>
          <w:szCs w:val="36"/>
          <w:rtl/>
          <w:lang w:eastAsia="ar-SA"/>
        </w:rPr>
        <w:t>الربيعي.-</w:t>
      </w:r>
      <w:proofErr w:type="gramEnd"/>
      <w:r w:rsidRPr="00AA1B8D">
        <w:rPr>
          <w:rFonts w:ascii="Times New Roman" w:eastAsia="Times New Roman" w:hAnsi="Times New Roman" w:cs="Traditional Arabic" w:hint="cs"/>
          <w:sz w:val="36"/>
          <w:szCs w:val="36"/>
          <w:rtl/>
          <w:lang w:eastAsia="ar-SA"/>
        </w:rPr>
        <w:t xml:space="preserve"> قم: المعهد العالي للدراسات التقريبية، 1440 هـ، 2019 م.</w:t>
      </w:r>
    </w:p>
    <w:p w14:paraId="78248770" w14:textId="77777777" w:rsidR="00967792" w:rsidRPr="00AA1B8D" w:rsidRDefault="00967792" w:rsidP="00967792">
      <w:pPr>
        <w:ind w:left="0" w:firstLine="0"/>
        <w:jc w:val="both"/>
        <w:rPr>
          <w:rFonts w:ascii="Times New Roman" w:eastAsia="Times New Roman" w:hAnsi="Times New Roman" w:cs="Traditional Arabic"/>
          <w:sz w:val="36"/>
          <w:szCs w:val="36"/>
          <w:rtl/>
          <w:lang w:eastAsia="ar-SA"/>
        </w:rPr>
      </w:pPr>
    </w:p>
    <w:p w14:paraId="2C6CDD55" w14:textId="77777777" w:rsidR="00967792" w:rsidRPr="004A71B9" w:rsidRDefault="00967792" w:rsidP="00967792">
      <w:pPr>
        <w:ind w:left="0" w:firstLine="0"/>
        <w:jc w:val="both"/>
        <w:rPr>
          <w:rFonts w:ascii="Times New Roman" w:eastAsia="Times New Roman" w:hAnsi="Times New Roman" w:cs="Traditional Arabic"/>
          <w:sz w:val="36"/>
          <w:szCs w:val="36"/>
          <w:rtl/>
          <w:lang w:eastAsia="ar-SA"/>
        </w:rPr>
      </w:pPr>
      <w:r w:rsidRPr="004A71B9">
        <w:rPr>
          <w:rFonts w:ascii="Times New Roman" w:eastAsia="Times New Roman" w:hAnsi="Times New Roman" w:cs="Traditional Arabic"/>
          <w:b/>
          <w:bCs/>
          <w:sz w:val="36"/>
          <w:szCs w:val="36"/>
          <w:rtl/>
          <w:lang w:eastAsia="ar-SA"/>
        </w:rPr>
        <w:t>مغتنم الحصول في علم الأصول</w:t>
      </w:r>
      <w:r w:rsidRPr="004A71B9">
        <w:rPr>
          <w:rFonts w:ascii="Times New Roman" w:eastAsia="Times New Roman" w:hAnsi="Times New Roman" w:cs="Traditional Arabic" w:hint="cs"/>
          <w:b/>
          <w:bCs/>
          <w:sz w:val="36"/>
          <w:szCs w:val="36"/>
          <w:rtl/>
          <w:lang w:eastAsia="ar-SA"/>
        </w:rPr>
        <w:t xml:space="preserve">/ </w:t>
      </w:r>
      <w:r w:rsidRPr="004A71B9">
        <w:rPr>
          <w:rFonts w:ascii="Times New Roman" w:eastAsia="Times New Roman" w:hAnsi="Times New Roman" w:cs="Traditional Arabic"/>
          <w:sz w:val="36"/>
          <w:szCs w:val="36"/>
          <w:rtl/>
          <w:lang w:eastAsia="ar-SA"/>
        </w:rPr>
        <w:t xml:space="preserve">حبيب الله بن فيض الله </w:t>
      </w:r>
      <w:proofErr w:type="spellStart"/>
      <w:r w:rsidRPr="004A71B9">
        <w:rPr>
          <w:rFonts w:ascii="Times New Roman" w:eastAsia="Times New Roman" w:hAnsi="Times New Roman" w:cs="Traditional Arabic"/>
          <w:sz w:val="36"/>
          <w:szCs w:val="36"/>
          <w:rtl/>
          <w:lang w:eastAsia="ar-SA"/>
        </w:rPr>
        <w:t>بابر</w:t>
      </w:r>
      <w:proofErr w:type="spellEnd"/>
      <w:r w:rsidRPr="004A71B9">
        <w:rPr>
          <w:rFonts w:ascii="Times New Roman" w:eastAsia="Times New Roman" w:hAnsi="Times New Roman" w:cs="Traditional Arabic" w:hint="cs"/>
          <w:sz w:val="36"/>
          <w:szCs w:val="36"/>
          <w:rtl/>
          <w:lang w:eastAsia="ar-SA"/>
        </w:rPr>
        <w:t xml:space="preserve"> </w:t>
      </w:r>
      <w:r w:rsidRPr="004A71B9">
        <w:rPr>
          <w:rFonts w:ascii="Times New Roman" w:eastAsia="Times New Roman" w:hAnsi="Times New Roman" w:cs="Traditional Arabic"/>
          <w:sz w:val="36"/>
          <w:szCs w:val="36"/>
          <w:rtl/>
          <w:lang w:eastAsia="ar-SA"/>
        </w:rPr>
        <w:t xml:space="preserve">الفاضل </w:t>
      </w:r>
      <w:proofErr w:type="spellStart"/>
      <w:r w:rsidRPr="004A71B9">
        <w:rPr>
          <w:rFonts w:ascii="Times New Roman" w:eastAsia="Times New Roman" w:hAnsi="Times New Roman" w:cs="Traditional Arabic"/>
          <w:sz w:val="36"/>
          <w:szCs w:val="36"/>
          <w:rtl/>
          <w:lang w:eastAsia="ar-SA"/>
        </w:rPr>
        <w:t>القندهاري</w:t>
      </w:r>
      <w:proofErr w:type="spellEnd"/>
      <w:r w:rsidRPr="004A71B9">
        <w:rPr>
          <w:rFonts w:ascii="Times New Roman" w:eastAsia="Times New Roman" w:hAnsi="Times New Roman" w:cs="Traditional Arabic" w:hint="cs"/>
          <w:sz w:val="36"/>
          <w:szCs w:val="36"/>
          <w:rtl/>
          <w:lang w:eastAsia="ar-SA"/>
        </w:rPr>
        <w:t xml:space="preserve"> (ت 1265 هـ)؛ تحقيق محمد أحمد </w:t>
      </w:r>
      <w:proofErr w:type="gramStart"/>
      <w:r w:rsidRPr="004A71B9">
        <w:rPr>
          <w:rFonts w:ascii="Times New Roman" w:eastAsia="Times New Roman" w:hAnsi="Times New Roman" w:cs="Traditional Arabic" w:hint="cs"/>
          <w:sz w:val="36"/>
          <w:szCs w:val="36"/>
          <w:rtl/>
          <w:lang w:eastAsia="ar-SA"/>
        </w:rPr>
        <w:t>الحقاني.-</w:t>
      </w:r>
      <w:proofErr w:type="gramEnd"/>
      <w:r w:rsidRPr="004A71B9">
        <w:rPr>
          <w:rFonts w:ascii="Times New Roman" w:eastAsia="Times New Roman" w:hAnsi="Times New Roman" w:cs="Traditional Arabic" w:hint="cs"/>
          <w:sz w:val="36"/>
          <w:szCs w:val="36"/>
          <w:rtl/>
          <w:lang w:eastAsia="ar-SA"/>
        </w:rPr>
        <w:t xml:space="preserve"> بيروت: دار الكتب العلمية، 1443 هـ، 2021 م، 808ص</w:t>
      </w:r>
    </w:p>
    <w:p w14:paraId="6773D347" w14:textId="77777777" w:rsidR="00967792" w:rsidRPr="004A71B9" w:rsidRDefault="00967792" w:rsidP="00967792">
      <w:pPr>
        <w:ind w:left="0" w:firstLine="0"/>
        <w:jc w:val="both"/>
        <w:rPr>
          <w:rFonts w:ascii="Times New Roman" w:eastAsia="Times New Roman" w:hAnsi="Times New Roman" w:cs="Traditional Arabic"/>
          <w:sz w:val="36"/>
          <w:szCs w:val="36"/>
          <w:rtl/>
          <w:lang w:eastAsia="ar-SA"/>
        </w:rPr>
      </w:pPr>
    </w:p>
    <w:p w14:paraId="617D3CFB" w14:textId="77777777" w:rsidR="00967792" w:rsidRPr="00302390" w:rsidRDefault="00967792" w:rsidP="00967792">
      <w:pPr>
        <w:ind w:left="0" w:firstLine="0"/>
        <w:jc w:val="both"/>
        <w:rPr>
          <w:rFonts w:cs="Traditional Arabic"/>
          <w:sz w:val="36"/>
          <w:szCs w:val="36"/>
          <w:rtl/>
        </w:rPr>
      </w:pPr>
      <w:r w:rsidRPr="00302390">
        <w:rPr>
          <w:rFonts w:cs="Traditional Arabic" w:hint="cs"/>
          <w:b/>
          <w:bCs/>
          <w:sz w:val="36"/>
          <w:szCs w:val="36"/>
          <w:rtl/>
        </w:rPr>
        <w:lastRenderedPageBreak/>
        <w:t>مفتاح الأصول شرح المنتخب في أصول المذهب</w:t>
      </w:r>
      <w:r w:rsidRPr="00302390">
        <w:rPr>
          <w:rFonts w:cs="Traditional Arabic" w:hint="cs"/>
          <w:sz w:val="36"/>
          <w:szCs w:val="36"/>
          <w:rtl/>
        </w:rPr>
        <w:t xml:space="preserve">/ سعد الدين محمود بن محمد الدهلوي الحنفي (ت 891 هـ)؛ تحقيق صالح بن سليمان </w:t>
      </w:r>
      <w:proofErr w:type="gramStart"/>
      <w:r w:rsidRPr="00302390">
        <w:rPr>
          <w:rFonts w:cs="Traditional Arabic" w:hint="cs"/>
          <w:sz w:val="36"/>
          <w:szCs w:val="36"/>
          <w:rtl/>
        </w:rPr>
        <w:t>الخليفة.-</w:t>
      </w:r>
      <w:proofErr w:type="gramEnd"/>
      <w:r w:rsidRPr="00302390">
        <w:rPr>
          <w:rFonts w:cs="Traditional Arabic" w:hint="cs"/>
          <w:sz w:val="36"/>
          <w:szCs w:val="36"/>
          <w:rtl/>
        </w:rPr>
        <w:t xml:space="preserve"> مكة المكرمة: جامعة أم القرى، 1443 هـ، 2021 م (دكتوراه).</w:t>
      </w:r>
    </w:p>
    <w:p w14:paraId="1C99627F" w14:textId="77777777" w:rsidR="00967792" w:rsidRPr="00302390" w:rsidRDefault="00967792" w:rsidP="00967792">
      <w:pPr>
        <w:ind w:left="0" w:firstLine="0"/>
        <w:jc w:val="both"/>
        <w:rPr>
          <w:rFonts w:cs="Traditional Arabic"/>
          <w:sz w:val="36"/>
          <w:szCs w:val="36"/>
          <w:rtl/>
        </w:rPr>
      </w:pPr>
    </w:p>
    <w:p w14:paraId="43645889" w14:textId="77777777" w:rsidR="00967792" w:rsidRPr="00D71666" w:rsidRDefault="00967792" w:rsidP="00967792">
      <w:pPr>
        <w:ind w:left="0" w:firstLine="0"/>
        <w:jc w:val="both"/>
        <w:rPr>
          <w:rFonts w:ascii="Times New Roman" w:eastAsia="Times New Roman" w:hAnsi="Times New Roman" w:cs="Traditional Arabic"/>
          <w:sz w:val="36"/>
          <w:szCs w:val="36"/>
          <w:rtl/>
          <w:lang w:eastAsia="ar-SA"/>
        </w:rPr>
      </w:pPr>
      <w:r w:rsidRPr="00D71666">
        <w:rPr>
          <w:rFonts w:ascii="Times New Roman" w:eastAsia="Times New Roman" w:hAnsi="Times New Roman" w:cs="Traditional Arabic" w:hint="cs"/>
          <w:b/>
          <w:bCs/>
          <w:sz w:val="36"/>
          <w:szCs w:val="36"/>
          <w:rtl/>
          <w:lang w:eastAsia="ar-SA"/>
        </w:rPr>
        <w:t>منافع الدقائق في شرح مجمع الحقائق</w:t>
      </w:r>
      <w:r w:rsidRPr="00D71666">
        <w:rPr>
          <w:rFonts w:ascii="Times New Roman" w:eastAsia="Times New Roman" w:hAnsi="Times New Roman" w:cs="Traditional Arabic" w:hint="cs"/>
          <w:sz w:val="36"/>
          <w:szCs w:val="36"/>
          <w:rtl/>
          <w:lang w:eastAsia="ar-SA"/>
        </w:rPr>
        <w:t xml:space="preserve">/ مصطفى بن محمد </w:t>
      </w:r>
      <w:proofErr w:type="spellStart"/>
      <w:r w:rsidRPr="00D71666">
        <w:rPr>
          <w:rFonts w:ascii="Times New Roman" w:eastAsia="Times New Roman" w:hAnsi="Times New Roman" w:cs="Traditional Arabic" w:hint="cs"/>
          <w:sz w:val="36"/>
          <w:szCs w:val="36"/>
          <w:rtl/>
          <w:lang w:eastAsia="ar-SA"/>
        </w:rPr>
        <w:t>كوزل</w:t>
      </w:r>
      <w:proofErr w:type="spellEnd"/>
      <w:r w:rsidRPr="00D71666">
        <w:rPr>
          <w:rFonts w:ascii="Times New Roman" w:eastAsia="Times New Roman" w:hAnsi="Times New Roman" w:cs="Traditional Arabic" w:hint="cs"/>
          <w:sz w:val="36"/>
          <w:szCs w:val="36"/>
          <w:rtl/>
          <w:lang w:eastAsia="ar-SA"/>
        </w:rPr>
        <w:t xml:space="preserve"> حصاري (ت 1253 هـ).</w:t>
      </w:r>
    </w:p>
    <w:p w14:paraId="7BA554A9" w14:textId="77777777" w:rsidR="00967792" w:rsidRPr="00D71666" w:rsidRDefault="00967792" w:rsidP="00967792">
      <w:pPr>
        <w:ind w:left="0" w:firstLine="0"/>
        <w:jc w:val="both"/>
        <w:rPr>
          <w:rFonts w:ascii="Times New Roman" w:eastAsia="Times New Roman" w:hAnsi="Times New Roman" w:cs="Traditional Arabic"/>
          <w:sz w:val="36"/>
          <w:szCs w:val="36"/>
          <w:rtl/>
          <w:lang w:eastAsia="ar-SA"/>
        </w:rPr>
      </w:pPr>
      <w:r w:rsidRPr="00D71666">
        <w:rPr>
          <w:rFonts w:ascii="Times New Roman" w:eastAsia="Times New Roman" w:hAnsi="Times New Roman" w:cs="Traditional Arabic" w:hint="cs"/>
          <w:sz w:val="36"/>
          <w:szCs w:val="36"/>
          <w:rtl/>
          <w:lang w:eastAsia="ar-SA"/>
        </w:rPr>
        <w:t>دراسته وتحقيقه في جامعة تكريت، 1442 هـ، 2021 م، ...</w:t>
      </w:r>
    </w:p>
    <w:p w14:paraId="10ADCFE2" w14:textId="77777777" w:rsidR="00967792" w:rsidRPr="00D71666" w:rsidRDefault="00967792" w:rsidP="00967792">
      <w:pPr>
        <w:ind w:left="0" w:firstLine="0"/>
        <w:jc w:val="both"/>
        <w:rPr>
          <w:rFonts w:ascii="Times New Roman" w:eastAsia="Times New Roman" w:hAnsi="Times New Roman" w:cs="Traditional Arabic"/>
          <w:sz w:val="36"/>
          <w:szCs w:val="36"/>
          <w:rtl/>
          <w:lang w:eastAsia="ar-SA"/>
        </w:rPr>
      </w:pPr>
      <w:r w:rsidRPr="00D71666">
        <w:rPr>
          <w:rFonts w:ascii="Times New Roman" w:eastAsia="Times New Roman" w:hAnsi="Times New Roman" w:cs="Traditional Arabic" w:hint="cs"/>
          <w:sz w:val="36"/>
          <w:szCs w:val="36"/>
          <w:rtl/>
          <w:lang w:eastAsia="ar-SA"/>
        </w:rPr>
        <w:t xml:space="preserve">(مجامع الحقائق والقواعد وجوامع </w:t>
      </w:r>
      <w:proofErr w:type="spellStart"/>
      <w:r w:rsidRPr="00D71666">
        <w:rPr>
          <w:rFonts w:ascii="Times New Roman" w:eastAsia="Times New Roman" w:hAnsi="Times New Roman" w:cs="Traditional Arabic" w:hint="cs"/>
          <w:sz w:val="36"/>
          <w:szCs w:val="36"/>
          <w:rtl/>
          <w:lang w:eastAsia="ar-SA"/>
        </w:rPr>
        <w:t>الروائق</w:t>
      </w:r>
      <w:proofErr w:type="spellEnd"/>
      <w:r w:rsidRPr="00D71666">
        <w:rPr>
          <w:rFonts w:ascii="Times New Roman" w:eastAsia="Times New Roman" w:hAnsi="Times New Roman" w:cs="Traditional Arabic" w:hint="cs"/>
          <w:sz w:val="36"/>
          <w:szCs w:val="36"/>
          <w:rtl/>
          <w:lang w:eastAsia="ar-SA"/>
        </w:rPr>
        <w:t xml:space="preserve"> والفوائد </w:t>
      </w:r>
      <w:proofErr w:type="spellStart"/>
      <w:r w:rsidRPr="00D71666">
        <w:rPr>
          <w:rFonts w:ascii="Times New Roman" w:eastAsia="Times New Roman" w:hAnsi="Times New Roman" w:cs="Traditional Arabic" w:hint="cs"/>
          <w:sz w:val="36"/>
          <w:szCs w:val="36"/>
          <w:rtl/>
          <w:lang w:eastAsia="ar-SA"/>
        </w:rPr>
        <w:t>للخادمي</w:t>
      </w:r>
      <w:proofErr w:type="spellEnd"/>
      <w:r w:rsidRPr="00D71666">
        <w:rPr>
          <w:rFonts w:ascii="Times New Roman" w:eastAsia="Times New Roman" w:hAnsi="Times New Roman" w:cs="Traditional Arabic" w:hint="cs"/>
          <w:sz w:val="36"/>
          <w:szCs w:val="36"/>
          <w:rtl/>
          <w:lang w:eastAsia="ar-SA"/>
        </w:rPr>
        <w:t>، في الأصول والقواعد الفقهية)</w:t>
      </w:r>
    </w:p>
    <w:p w14:paraId="770CC792" w14:textId="77777777" w:rsidR="00967792" w:rsidRPr="00D71666" w:rsidRDefault="00967792" w:rsidP="00967792">
      <w:pPr>
        <w:ind w:left="0" w:firstLine="0"/>
        <w:jc w:val="both"/>
        <w:rPr>
          <w:rFonts w:ascii="Times New Roman" w:eastAsia="Times New Roman" w:hAnsi="Times New Roman" w:cs="Traditional Arabic"/>
          <w:sz w:val="36"/>
          <w:szCs w:val="36"/>
          <w:rtl/>
          <w:lang w:eastAsia="ar-SA"/>
        </w:rPr>
      </w:pPr>
      <w:bookmarkStart w:id="78" w:name="_Hlk81496854"/>
      <w:r w:rsidRPr="00D71666">
        <w:rPr>
          <w:rFonts w:ascii="Times New Roman" w:eastAsia="Times New Roman" w:hAnsi="Times New Roman" w:cs="Traditional Arabic" w:hint="cs"/>
          <w:sz w:val="36"/>
          <w:szCs w:val="36"/>
          <w:rtl/>
          <w:lang w:eastAsia="ar-SA"/>
        </w:rPr>
        <w:t>(سنة وفاة المؤلف غير دقيقة، وقد تكون 1215 هـ؟)</w:t>
      </w:r>
    </w:p>
    <w:bookmarkEnd w:id="78"/>
    <w:p w14:paraId="40512E44" w14:textId="77777777" w:rsidR="00967792" w:rsidRPr="00D71666" w:rsidRDefault="00967792" w:rsidP="00967792">
      <w:pPr>
        <w:ind w:left="0" w:firstLine="0"/>
        <w:jc w:val="both"/>
        <w:rPr>
          <w:rFonts w:ascii="Times New Roman" w:eastAsia="Times New Roman" w:hAnsi="Times New Roman" w:cs="Traditional Arabic"/>
          <w:sz w:val="36"/>
          <w:szCs w:val="36"/>
          <w:rtl/>
          <w:lang w:eastAsia="ar-SA"/>
        </w:rPr>
      </w:pPr>
    </w:p>
    <w:p w14:paraId="0568B4DB" w14:textId="77777777" w:rsidR="00967792" w:rsidRPr="00FD5B50" w:rsidRDefault="00967792" w:rsidP="00967792">
      <w:pPr>
        <w:ind w:left="0" w:firstLine="0"/>
        <w:jc w:val="both"/>
        <w:rPr>
          <w:rFonts w:ascii="Times New Roman" w:eastAsia="Times New Roman" w:hAnsi="Times New Roman" w:cs="Traditional Arabic"/>
          <w:sz w:val="36"/>
          <w:szCs w:val="36"/>
          <w:rtl/>
          <w:lang w:eastAsia="ar-SA"/>
        </w:rPr>
      </w:pPr>
      <w:r w:rsidRPr="00FD5B50">
        <w:rPr>
          <w:rFonts w:ascii="Times New Roman" w:eastAsia="Times New Roman" w:hAnsi="Times New Roman" w:cs="Traditional Arabic" w:hint="cs"/>
          <w:b/>
          <w:bCs/>
          <w:sz w:val="36"/>
          <w:szCs w:val="36"/>
          <w:rtl/>
          <w:lang w:eastAsia="ar-SA"/>
        </w:rPr>
        <w:t xml:space="preserve">منتهى القوي في شرح </w:t>
      </w:r>
      <w:proofErr w:type="spellStart"/>
      <w:r w:rsidRPr="00FD5B50">
        <w:rPr>
          <w:rFonts w:ascii="Times New Roman" w:eastAsia="Times New Roman" w:hAnsi="Times New Roman" w:cs="Traditional Arabic" w:hint="cs"/>
          <w:b/>
          <w:bCs/>
          <w:sz w:val="36"/>
          <w:szCs w:val="36"/>
          <w:rtl/>
          <w:lang w:eastAsia="ar-SA"/>
        </w:rPr>
        <w:t>البزدوي</w:t>
      </w:r>
      <w:proofErr w:type="spellEnd"/>
      <w:r w:rsidRPr="00FD5B50">
        <w:rPr>
          <w:rFonts w:ascii="Times New Roman" w:eastAsia="Times New Roman" w:hAnsi="Times New Roman" w:cs="Traditional Arabic" w:hint="cs"/>
          <w:sz w:val="36"/>
          <w:szCs w:val="36"/>
          <w:rtl/>
          <w:lang w:eastAsia="ar-SA"/>
        </w:rPr>
        <w:t>/ داود بن أغلبك الرومي (ت 715 هـ).</w:t>
      </w:r>
    </w:p>
    <w:p w14:paraId="1CEEFA58" w14:textId="77777777" w:rsidR="00967792" w:rsidRPr="00FD5B50" w:rsidRDefault="00967792" w:rsidP="00967792">
      <w:pPr>
        <w:ind w:left="0" w:firstLine="0"/>
        <w:jc w:val="both"/>
        <w:rPr>
          <w:rFonts w:ascii="Times New Roman" w:eastAsia="Times New Roman" w:hAnsi="Times New Roman" w:cs="Traditional Arabic"/>
          <w:sz w:val="36"/>
          <w:szCs w:val="36"/>
          <w:rtl/>
          <w:lang w:eastAsia="ar-SA"/>
        </w:rPr>
      </w:pPr>
      <w:r w:rsidRPr="00FD5B50">
        <w:rPr>
          <w:rFonts w:ascii="Times New Roman" w:eastAsia="Times New Roman" w:hAnsi="Times New Roman" w:cs="Traditional Arabic" w:hint="cs"/>
          <w:sz w:val="36"/>
          <w:szCs w:val="36"/>
          <w:rtl/>
          <w:lang w:eastAsia="ar-SA"/>
        </w:rPr>
        <w:t>تحقيقه في الجامعة الإسلامية بالمدينة المنورة، 1442 هـ، 2021 م.</w:t>
      </w:r>
    </w:p>
    <w:p w14:paraId="1706D212" w14:textId="77777777" w:rsidR="00967792" w:rsidRPr="00FD5B50" w:rsidRDefault="00967792" w:rsidP="00967792">
      <w:pPr>
        <w:ind w:left="0" w:firstLine="0"/>
        <w:jc w:val="both"/>
        <w:rPr>
          <w:rFonts w:ascii="Times New Roman" w:eastAsia="Times New Roman" w:hAnsi="Times New Roman" w:cs="Traditional Arabic"/>
          <w:sz w:val="36"/>
          <w:szCs w:val="36"/>
          <w:rtl/>
          <w:lang w:eastAsia="ar-SA"/>
        </w:rPr>
      </w:pPr>
    </w:p>
    <w:p w14:paraId="7BB5B6AE" w14:textId="77777777" w:rsidR="00967792" w:rsidRPr="00437780" w:rsidRDefault="00967792" w:rsidP="00967792">
      <w:pPr>
        <w:ind w:left="0" w:firstLine="0"/>
        <w:jc w:val="both"/>
        <w:rPr>
          <w:rFonts w:ascii="Times New Roman" w:eastAsia="Times New Roman" w:hAnsi="Times New Roman" w:cs="Traditional Arabic"/>
          <w:caps/>
          <w:sz w:val="36"/>
          <w:szCs w:val="36"/>
          <w:rtl/>
          <w:lang w:eastAsia="ar-SA"/>
        </w:rPr>
      </w:pPr>
      <w:r w:rsidRPr="00437780">
        <w:rPr>
          <w:rFonts w:ascii="Times New Roman" w:eastAsia="Times New Roman" w:hAnsi="Times New Roman" w:cs="Traditional Arabic" w:hint="cs"/>
          <w:b/>
          <w:bCs/>
          <w:caps/>
          <w:sz w:val="36"/>
          <w:szCs w:val="36"/>
          <w:rtl/>
          <w:lang w:eastAsia="ar-SA"/>
        </w:rPr>
        <w:t>ا</w:t>
      </w:r>
      <w:r w:rsidRPr="00437780">
        <w:rPr>
          <w:rFonts w:ascii="Times New Roman" w:eastAsia="Times New Roman" w:hAnsi="Times New Roman" w:cs="Traditional Arabic"/>
          <w:b/>
          <w:bCs/>
          <w:caps/>
          <w:sz w:val="36"/>
          <w:szCs w:val="36"/>
          <w:rtl/>
          <w:lang w:eastAsia="ar-SA"/>
        </w:rPr>
        <w:t xml:space="preserve">لمنخول من تعليقات </w:t>
      </w:r>
      <w:r w:rsidRPr="00437780">
        <w:rPr>
          <w:rFonts w:ascii="Times New Roman" w:eastAsia="Times New Roman" w:hAnsi="Times New Roman" w:cs="Traditional Arabic" w:hint="cs"/>
          <w:b/>
          <w:bCs/>
          <w:caps/>
          <w:sz w:val="36"/>
          <w:szCs w:val="36"/>
          <w:rtl/>
          <w:lang w:eastAsia="ar-SA"/>
        </w:rPr>
        <w:t xml:space="preserve">الأصول/ </w:t>
      </w:r>
      <w:r w:rsidRPr="00437780">
        <w:rPr>
          <w:rFonts w:ascii="Times New Roman" w:eastAsia="Times New Roman" w:hAnsi="Times New Roman" w:cs="Traditional Arabic" w:hint="cs"/>
          <w:caps/>
          <w:sz w:val="36"/>
          <w:szCs w:val="36"/>
          <w:rtl/>
          <w:lang w:eastAsia="ar-SA"/>
        </w:rPr>
        <w:t xml:space="preserve">محمد بن محمد الغزالي (ت 505 هـ)؛ تحقيق أسامة </w:t>
      </w:r>
      <w:proofErr w:type="gramStart"/>
      <w:r w:rsidRPr="00437780">
        <w:rPr>
          <w:rFonts w:ascii="Times New Roman" w:eastAsia="Times New Roman" w:hAnsi="Times New Roman" w:cs="Traditional Arabic" w:hint="cs"/>
          <w:caps/>
          <w:sz w:val="36"/>
          <w:szCs w:val="36"/>
          <w:rtl/>
          <w:lang w:eastAsia="ar-SA"/>
        </w:rPr>
        <w:t>عبدالعظيم.-</w:t>
      </w:r>
      <w:proofErr w:type="gramEnd"/>
      <w:r w:rsidRPr="00437780">
        <w:rPr>
          <w:rFonts w:ascii="Times New Roman" w:eastAsia="Times New Roman" w:hAnsi="Times New Roman" w:cs="Traditional Arabic" w:hint="cs"/>
          <w:caps/>
          <w:sz w:val="36"/>
          <w:szCs w:val="36"/>
          <w:rtl/>
          <w:lang w:eastAsia="ar-SA"/>
        </w:rPr>
        <w:t xml:space="preserve"> القاهرة: المكتبة الأزهرية للتراث، 1441 هـ، 2020 م، 392 ص.</w:t>
      </w:r>
    </w:p>
    <w:p w14:paraId="052E2F9E" w14:textId="77777777" w:rsidR="00967792" w:rsidRPr="00437780" w:rsidRDefault="00967792" w:rsidP="00967792">
      <w:pPr>
        <w:ind w:left="0" w:firstLine="0"/>
        <w:jc w:val="both"/>
        <w:rPr>
          <w:rFonts w:ascii="Times New Roman" w:eastAsia="Times New Roman" w:hAnsi="Times New Roman" w:cs="Traditional Arabic"/>
          <w:caps/>
          <w:sz w:val="36"/>
          <w:szCs w:val="36"/>
          <w:rtl/>
          <w:lang w:eastAsia="ar-SA"/>
        </w:rPr>
      </w:pPr>
    </w:p>
    <w:p w14:paraId="57E5845B" w14:textId="77777777" w:rsidR="00967792" w:rsidRPr="003C74EB" w:rsidRDefault="00967792" w:rsidP="00967792">
      <w:pPr>
        <w:ind w:left="0" w:firstLine="0"/>
        <w:jc w:val="both"/>
        <w:rPr>
          <w:rFonts w:ascii="Times New Roman" w:eastAsia="Times New Roman" w:hAnsi="Times New Roman" w:cs="Traditional Arabic"/>
          <w:b/>
          <w:bCs/>
          <w:sz w:val="36"/>
          <w:szCs w:val="36"/>
          <w:rtl/>
          <w:lang w:eastAsia="ar-SA"/>
        </w:rPr>
      </w:pPr>
      <w:r w:rsidRPr="003C74EB">
        <w:rPr>
          <w:rFonts w:eastAsiaTheme="minorEastAsia" w:cs="Traditional Arabic" w:hint="cs"/>
          <w:b/>
          <w:bCs/>
          <w:sz w:val="36"/>
          <w:szCs w:val="36"/>
          <w:rtl/>
        </w:rPr>
        <w:t>منهاج الوصول إلى علم الأصول</w:t>
      </w:r>
      <w:r w:rsidRPr="003C74EB">
        <w:rPr>
          <w:rFonts w:eastAsiaTheme="minorEastAsia" w:cs="Traditional Arabic" w:hint="cs"/>
          <w:sz w:val="36"/>
          <w:szCs w:val="36"/>
          <w:rtl/>
        </w:rPr>
        <w:t xml:space="preserve">/ للقاضي ناصر الدين عبدالله بن عمر البيضاوي (ت هـ)؛ تحقيق مصطفى شيخ </w:t>
      </w:r>
      <w:proofErr w:type="gramStart"/>
      <w:r w:rsidRPr="003C74EB">
        <w:rPr>
          <w:rFonts w:eastAsiaTheme="minorEastAsia" w:cs="Traditional Arabic" w:hint="cs"/>
          <w:sz w:val="36"/>
          <w:szCs w:val="36"/>
          <w:rtl/>
        </w:rPr>
        <w:t>مصطفى.-</w:t>
      </w:r>
      <w:proofErr w:type="gramEnd"/>
      <w:r w:rsidRPr="003C74EB">
        <w:rPr>
          <w:rFonts w:eastAsiaTheme="minorEastAsia" w:cs="Traditional Arabic" w:hint="cs"/>
          <w:sz w:val="36"/>
          <w:szCs w:val="36"/>
          <w:rtl/>
        </w:rPr>
        <w:t xml:space="preserve"> ط، جديدة منقحة.- دمشق: مؤسسة الرسالة، 1442 هـ، 2021م. </w:t>
      </w:r>
    </w:p>
    <w:p w14:paraId="1B138D99" w14:textId="77777777" w:rsidR="00967792" w:rsidRPr="003C74EB" w:rsidRDefault="00967792" w:rsidP="00967792">
      <w:pPr>
        <w:ind w:left="0" w:firstLine="0"/>
        <w:jc w:val="both"/>
        <w:rPr>
          <w:rFonts w:ascii="Times New Roman" w:eastAsia="Times New Roman" w:hAnsi="Times New Roman" w:cs="Traditional Arabic"/>
          <w:sz w:val="36"/>
          <w:szCs w:val="36"/>
          <w:rtl/>
          <w:lang w:eastAsia="ar-SA"/>
        </w:rPr>
      </w:pPr>
      <w:r w:rsidRPr="003C74EB">
        <w:rPr>
          <w:rFonts w:ascii="Times New Roman" w:eastAsia="Times New Roman" w:hAnsi="Times New Roman" w:cs="Traditional Arabic" w:hint="cs"/>
          <w:sz w:val="36"/>
          <w:szCs w:val="36"/>
          <w:rtl/>
          <w:lang w:eastAsia="ar-SA"/>
        </w:rPr>
        <w:t xml:space="preserve">ومعه تخريج أحاديث المنهاج/ زين الدين </w:t>
      </w:r>
      <w:proofErr w:type="gramStart"/>
      <w:r w:rsidRPr="003C74EB">
        <w:rPr>
          <w:rFonts w:ascii="Times New Roman" w:eastAsia="Times New Roman" w:hAnsi="Times New Roman" w:cs="Traditional Arabic" w:hint="cs"/>
          <w:sz w:val="36"/>
          <w:szCs w:val="36"/>
          <w:rtl/>
          <w:lang w:eastAsia="ar-SA"/>
        </w:rPr>
        <w:t>عبدالرحيم</w:t>
      </w:r>
      <w:proofErr w:type="gramEnd"/>
      <w:r w:rsidRPr="003C74EB">
        <w:rPr>
          <w:rFonts w:ascii="Times New Roman" w:eastAsia="Times New Roman" w:hAnsi="Times New Roman" w:cs="Traditional Arabic" w:hint="cs"/>
          <w:sz w:val="36"/>
          <w:szCs w:val="36"/>
          <w:rtl/>
          <w:lang w:eastAsia="ar-SA"/>
        </w:rPr>
        <w:t xml:space="preserve"> بن الحسين العراقي (ت 806 هـ).</w:t>
      </w:r>
    </w:p>
    <w:p w14:paraId="582BE7B2" w14:textId="77777777" w:rsidR="00967792" w:rsidRPr="003C74EB" w:rsidRDefault="00967792" w:rsidP="00967792">
      <w:pPr>
        <w:ind w:left="0" w:firstLine="0"/>
        <w:jc w:val="both"/>
        <w:rPr>
          <w:rFonts w:ascii="Times New Roman" w:eastAsia="Times New Roman" w:hAnsi="Times New Roman" w:cs="Traditional Arabic"/>
          <w:sz w:val="36"/>
          <w:szCs w:val="36"/>
          <w:rtl/>
          <w:lang w:eastAsia="ar-SA"/>
        </w:rPr>
      </w:pPr>
    </w:p>
    <w:p w14:paraId="27646B96" w14:textId="77777777" w:rsidR="00967792" w:rsidRPr="00AE4E14" w:rsidRDefault="00967792" w:rsidP="00967792">
      <w:pPr>
        <w:ind w:left="0" w:firstLine="0"/>
        <w:rPr>
          <w:rFonts w:cs="Traditional Arabic"/>
          <w:sz w:val="36"/>
          <w:szCs w:val="36"/>
          <w:rtl/>
        </w:rPr>
      </w:pPr>
      <w:r w:rsidRPr="00AE4E14">
        <w:rPr>
          <w:rFonts w:cs="Traditional Arabic" w:hint="cs"/>
          <w:b/>
          <w:bCs/>
          <w:sz w:val="36"/>
          <w:szCs w:val="36"/>
          <w:rtl/>
        </w:rPr>
        <w:t xml:space="preserve">نفحات المعطي على شرح عقود رسم المفتي/ </w:t>
      </w:r>
      <w:r w:rsidRPr="00AE4E14">
        <w:rPr>
          <w:rFonts w:cs="Traditional Arabic" w:hint="cs"/>
          <w:sz w:val="36"/>
          <w:szCs w:val="36"/>
          <w:rtl/>
        </w:rPr>
        <w:t xml:space="preserve">محمد أمين بن عمر بن عابدين (ت 1252 هـ)؛ تحقيق عبدالله عبدالعزيز </w:t>
      </w:r>
      <w:proofErr w:type="gramStart"/>
      <w:r w:rsidRPr="00AE4E14">
        <w:rPr>
          <w:rFonts w:cs="Traditional Arabic" w:hint="cs"/>
          <w:sz w:val="36"/>
          <w:szCs w:val="36"/>
          <w:rtl/>
        </w:rPr>
        <w:t>جلال.-</w:t>
      </w:r>
      <w:proofErr w:type="gramEnd"/>
      <w:r w:rsidRPr="00AE4E14">
        <w:rPr>
          <w:rFonts w:cs="Traditional Arabic" w:hint="cs"/>
          <w:sz w:val="36"/>
          <w:szCs w:val="36"/>
          <w:rtl/>
        </w:rPr>
        <w:t xml:space="preserve"> القاهرة: دار الصالح، 1442 هـ، 2021 م.</w:t>
      </w:r>
    </w:p>
    <w:p w14:paraId="52801DC0" w14:textId="77777777" w:rsidR="00967792" w:rsidRPr="00AE4E14" w:rsidRDefault="00967792" w:rsidP="00967792">
      <w:pPr>
        <w:ind w:left="0" w:firstLine="0"/>
        <w:jc w:val="both"/>
        <w:rPr>
          <w:rFonts w:cs="Traditional Arabic"/>
          <w:b/>
          <w:bCs/>
          <w:sz w:val="36"/>
          <w:szCs w:val="36"/>
          <w:rtl/>
        </w:rPr>
      </w:pPr>
    </w:p>
    <w:p w14:paraId="18023ACD" w14:textId="77777777" w:rsidR="00967792" w:rsidRPr="00A71431" w:rsidRDefault="00967792" w:rsidP="00967792">
      <w:pPr>
        <w:ind w:left="0" w:firstLine="0"/>
        <w:jc w:val="both"/>
        <w:rPr>
          <w:rFonts w:ascii="Times New Roman" w:eastAsia="Times New Roman" w:hAnsi="Times New Roman" w:cs="Traditional Arabic"/>
          <w:sz w:val="36"/>
          <w:szCs w:val="36"/>
          <w:rtl/>
          <w:lang w:eastAsia="ar-SA"/>
        </w:rPr>
      </w:pPr>
      <w:r w:rsidRPr="00A71431">
        <w:rPr>
          <w:rFonts w:ascii="Times New Roman" w:eastAsia="Times New Roman" w:hAnsi="Times New Roman" w:cs="Traditional Arabic" w:hint="cs"/>
          <w:b/>
          <w:bCs/>
          <w:sz w:val="36"/>
          <w:szCs w:val="36"/>
          <w:rtl/>
          <w:lang w:eastAsia="ar-SA"/>
        </w:rPr>
        <w:lastRenderedPageBreak/>
        <w:t xml:space="preserve">النكت </w:t>
      </w:r>
      <w:proofErr w:type="spellStart"/>
      <w:r w:rsidRPr="00A71431">
        <w:rPr>
          <w:rFonts w:ascii="Times New Roman" w:eastAsia="Times New Roman" w:hAnsi="Times New Roman" w:cs="Traditional Arabic" w:hint="cs"/>
          <w:b/>
          <w:bCs/>
          <w:sz w:val="36"/>
          <w:szCs w:val="36"/>
          <w:rtl/>
          <w:lang w:eastAsia="ar-SA"/>
        </w:rPr>
        <w:t>المستجادة</w:t>
      </w:r>
      <w:proofErr w:type="spellEnd"/>
      <w:r w:rsidRPr="00A71431">
        <w:rPr>
          <w:rFonts w:ascii="Times New Roman" w:eastAsia="Times New Roman" w:hAnsi="Times New Roman" w:cs="Traditional Arabic" w:hint="cs"/>
          <w:b/>
          <w:bCs/>
          <w:sz w:val="36"/>
          <w:szCs w:val="36"/>
          <w:rtl/>
          <w:lang w:eastAsia="ar-SA"/>
        </w:rPr>
        <w:t xml:space="preserve"> في مساواة الفاعل للمبتدأ في شرط الإفادة</w:t>
      </w:r>
      <w:r w:rsidRPr="00A71431">
        <w:rPr>
          <w:rFonts w:ascii="Times New Roman" w:eastAsia="Times New Roman" w:hAnsi="Times New Roman" w:cs="Traditional Arabic" w:hint="cs"/>
          <w:sz w:val="36"/>
          <w:szCs w:val="36"/>
          <w:rtl/>
          <w:lang w:eastAsia="ar-SA"/>
        </w:rPr>
        <w:t xml:space="preserve">/ لأبي العباس أحمد بابا </w:t>
      </w:r>
      <w:proofErr w:type="spellStart"/>
      <w:r w:rsidRPr="00A71431">
        <w:rPr>
          <w:rFonts w:ascii="Times New Roman" w:eastAsia="Times New Roman" w:hAnsi="Times New Roman" w:cs="Traditional Arabic" w:hint="cs"/>
          <w:sz w:val="36"/>
          <w:szCs w:val="36"/>
          <w:rtl/>
          <w:lang w:eastAsia="ar-SA"/>
        </w:rPr>
        <w:t>التنبكتي</w:t>
      </w:r>
      <w:proofErr w:type="spellEnd"/>
      <w:r w:rsidRPr="00A71431">
        <w:rPr>
          <w:rFonts w:ascii="Times New Roman" w:eastAsia="Times New Roman" w:hAnsi="Times New Roman" w:cs="Traditional Arabic" w:hint="cs"/>
          <w:sz w:val="36"/>
          <w:szCs w:val="36"/>
          <w:rtl/>
          <w:lang w:eastAsia="ar-SA"/>
        </w:rPr>
        <w:t xml:space="preserve"> (ت 1036 هـ)؛ تحقيق أحمد فتحي </w:t>
      </w:r>
      <w:proofErr w:type="gramStart"/>
      <w:r w:rsidRPr="00A71431">
        <w:rPr>
          <w:rFonts w:ascii="Times New Roman" w:eastAsia="Times New Roman" w:hAnsi="Times New Roman" w:cs="Traditional Arabic" w:hint="cs"/>
          <w:sz w:val="36"/>
          <w:szCs w:val="36"/>
          <w:rtl/>
          <w:lang w:eastAsia="ar-SA"/>
        </w:rPr>
        <w:t>البشير.-</w:t>
      </w:r>
      <w:proofErr w:type="gramEnd"/>
      <w:r w:rsidRPr="00A71431">
        <w:rPr>
          <w:rFonts w:ascii="Times New Roman" w:eastAsia="Times New Roman" w:hAnsi="Times New Roman" w:cs="Traditional Arabic" w:hint="cs"/>
          <w:sz w:val="36"/>
          <w:szCs w:val="36"/>
          <w:rtl/>
          <w:lang w:eastAsia="ar-SA"/>
        </w:rPr>
        <w:t xml:space="preserve"> القاهرة: درة الغواص للنشر، 1442 هـ، 2021 م.</w:t>
      </w:r>
    </w:p>
    <w:p w14:paraId="28967B1A" w14:textId="77777777" w:rsidR="00967792" w:rsidRPr="00A71431" w:rsidRDefault="00967792" w:rsidP="00967792">
      <w:pPr>
        <w:ind w:left="0" w:firstLine="0"/>
        <w:jc w:val="both"/>
        <w:rPr>
          <w:rFonts w:ascii="Times New Roman" w:eastAsia="Times New Roman" w:hAnsi="Times New Roman" w:cs="Traditional Arabic"/>
          <w:sz w:val="36"/>
          <w:szCs w:val="36"/>
          <w:rtl/>
          <w:lang w:eastAsia="ar-SA"/>
        </w:rPr>
      </w:pPr>
      <w:r w:rsidRPr="00A71431">
        <w:rPr>
          <w:rFonts w:ascii="Times New Roman" w:eastAsia="Times New Roman" w:hAnsi="Times New Roman" w:cs="Traditional Arabic" w:hint="cs"/>
          <w:sz w:val="36"/>
          <w:szCs w:val="36"/>
          <w:rtl/>
          <w:lang w:eastAsia="ar-SA"/>
        </w:rPr>
        <w:t>(في أصول الفقه واللغة)</w:t>
      </w:r>
    </w:p>
    <w:p w14:paraId="2FFD69DD" w14:textId="77777777" w:rsidR="00967792" w:rsidRPr="00A71431" w:rsidRDefault="00967792" w:rsidP="00967792">
      <w:pPr>
        <w:ind w:left="0" w:firstLine="0"/>
        <w:jc w:val="both"/>
        <w:rPr>
          <w:rFonts w:ascii="Times New Roman" w:eastAsia="Times New Roman" w:hAnsi="Times New Roman" w:cs="Traditional Arabic"/>
          <w:sz w:val="36"/>
          <w:szCs w:val="36"/>
          <w:rtl/>
          <w:lang w:eastAsia="ar-SA"/>
        </w:rPr>
      </w:pPr>
    </w:p>
    <w:p w14:paraId="27D31FD3" w14:textId="77777777" w:rsidR="00967792" w:rsidRPr="00C6780C" w:rsidRDefault="00967792" w:rsidP="00967792">
      <w:pPr>
        <w:ind w:left="0" w:firstLine="0"/>
        <w:jc w:val="both"/>
        <w:rPr>
          <w:rFonts w:ascii="Times New Roman" w:eastAsia="Times New Roman" w:hAnsi="Times New Roman" w:cs="Traditional Arabic"/>
          <w:caps/>
          <w:sz w:val="36"/>
          <w:szCs w:val="36"/>
          <w:rtl/>
          <w:lang w:eastAsia="ar-SA"/>
        </w:rPr>
      </w:pPr>
      <w:r w:rsidRPr="00C6780C">
        <w:rPr>
          <w:rFonts w:ascii="Times New Roman" w:eastAsia="Times New Roman" w:hAnsi="Times New Roman" w:cs="Traditional Arabic" w:hint="cs"/>
          <w:b/>
          <w:bCs/>
          <w:caps/>
          <w:sz w:val="36"/>
          <w:szCs w:val="36"/>
          <w:rtl/>
          <w:lang w:eastAsia="ar-SA"/>
        </w:rPr>
        <w:t>ن</w:t>
      </w:r>
      <w:r w:rsidRPr="00C6780C">
        <w:rPr>
          <w:rFonts w:ascii="Times New Roman" w:eastAsia="Times New Roman" w:hAnsi="Times New Roman" w:cs="Traditional Arabic"/>
          <w:b/>
          <w:bCs/>
          <w:caps/>
          <w:sz w:val="36"/>
          <w:szCs w:val="36"/>
          <w:rtl/>
          <w:lang w:eastAsia="ar-SA"/>
        </w:rPr>
        <w:t>ور الأنوار في شرح المنار</w:t>
      </w:r>
      <w:r w:rsidRPr="00C6780C">
        <w:rPr>
          <w:rFonts w:ascii="Times New Roman" w:eastAsia="Times New Roman" w:hAnsi="Times New Roman" w:cs="Traditional Arabic" w:hint="cs"/>
          <w:caps/>
          <w:sz w:val="36"/>
          <w:szCs w:val="36"/>
          <w:rtl/>
          <w:lang w:eastAsia="ar-SA"/>
        </w:rPr>
        <w:t xml:space="preserve">/ أحمد بن أبي سعيد اللكنوي (ت 1130 هـ)؛ تحقيق صلاح محمد أبو </w:t>
      </w:r>
      <w:proofErr w:type="gramStart"/>
      <w:r w:rsidRPr="00C6780C">
        <w:rPr>
          <w:rFonts w:ascii="Times New Roman" w:eastAsia="Times New Roman" w:hAnsi="Times New Roman" w:cs="Traditional Arabic" w:hint="cs"/>
          <w:caps/>
          <w:sz w:val="36"/>
          <w:szCs w:val="36"/>
          <w:rtl/>
          <w:lang w:eastAsia="ar-SA"/>
        </w:rPr>
        <w:t>الحاج.-</w:t>
      </w:r>
      <w:proofErr w:type="gramEnd"/>
      <w:r w:rsidRPr="00C6780C">
        <w:rPr>
          <w:rFonts w:ascii="Times New Roman" w:eastAsia="Times New Roman" w:hAnsi="Times New Roman" w:cs="Traditional Arabic" w:hint="cs"/>
          <w:caps/>
          <w:sz w:val="36"/>
          <w:szCs w:val="36"/>
          <w:rtl/>
          <w:lang w:eastAsia="ar-SA"/>
        </w:rPr>
        <w:t xml:space="preserve"> عمّان: دار الفاروق، 1441 هـ، 2020 م، 543 ص.</w:t>
      </w:r>
    </w:p>
    <w:p w14:paraId="6978A1A4" w14:textId="77777777" w:rsidR="00967792" w:rsidRPr="00C6780C" w:rsidRDefault="00967792" w:rsidP="00967792">
      <w:pPr>
        <w:ind w:left="0" w:firstLine="0"/>
        <w:jc w:val="both"/>
        <w:rPr>
          <w:rFonts w:ascii="Times New Roman" w:eastAsia="Times New Roman" w:hAnsi="Times New Roman" w:cs="Traditional Arabic"/>
          <w:caps/>
          <w:sz w:val="36"/>
          <w:szCs w:val="36"/>
          <w:rtl/>
          <w:lang w:eastAsia="ar-SA"/>
        </w:rPr>
      </w:pPr>
    </w:p>
    <w:p w14:paraId="7DBAA05C" w14:textId="77777777" w:rsidR="002D5148" w:rsidRDefault="002D5148" w:rsidP="002D5148">
      <w:pPr>
        <w:jc w:val="left"/>
        <w:rPr>
          <w:rFonts w:ascii="Times New Roman" w:eastAsia="Times New Roman" w:hAnsi="Times New Roman" w:cs="Traditional Arabic"/>
          <w:b/>
          <w:bCs/>
          <w:caps/>
          <w:color w:val="FF0000"/>
          <w:sz w:val="36"/>
          <w:szCs w:val="36"/>
          <w:rtl/>
          <w:lang w:eastAsia="ar-SA"/>
        </w:rPr>
      </w:pPr>
      <w:r w:rsidRPr="005D4C64">
        <w:rPr>
          <w:rFonts w:ascii="Times New Roman" w:eastAsia="Times New Roman" w:hAnsi="Times New Roman" w:cs="Traditional Arabic" w:hint="cs"/>
          <w:b/>
          <w:bCs/>
          <w:caps/>
          <w:color w:val="FF0000"/>
          <w:sz w:val="36"/>
          <w:szCs w:val="36"/>
          <w:rtl/>
          <w:lang w:eastAsia="ar-SA"/>
        </w:rPr>
        <w:t>العبادات</w:t>
      </w:r>
      <w:r>
        <w:rPr>
          <w:rFonts w:ascii="Times New Roman" w:eastAsia="Times New Roman" w:hAnsi="Times New Roman" w:cs="Traditional Arabic" w:hint="cs"/>
          <w:b/>
          <w:bCs/>
          <w:caps/>
          <w:color w:val="FF0000"/>
          <w:sz w:val="36"/>
          <w:szCs w:val="36"/>
          <w:rtl/>
          <w:lang w:eastAsia="ar-SA"/>
        </w:rPr>
        <w:t>:</w:t>
      </w:r>
    </w:p>
    <w:p w14:paraId="7BA6F7C8" w14:textId="77777777" w:rsidR="002D5148" w:rsidRDefault="002D5148" w:rsidP="002D5148">
      <w:pPr>
        <w:jc w:val="left"/>
        <w:rPr>
          <w:rFonts w:ascii="Times New Roman" w:eastAsia="Times New Roman" w:hAnsi="Times New Roman" w:cs="Traditional Arabic"/>
          <w:b/>
          <w:bCs/>
          <w:caps/>
          <w:color w:val="FF0000"/>
          <w:sz w:val="36"/>
          <w:szCs w:val="36"/>
          <w:rtl/>
          <w:lang w:eastAsia="ar-SA"/>
        </w:rPr>
      </w:pPr>
    </w:p>
    <w:p w14:paraId="4F7CB85B" w14:textId="77777777" w:rsidR="002D5148" w:rsidRPr="00F42A4A" w:rsidRDefault="002D5148" w:rsidP="002D5148">
      <w:pPr>
        <w:ind w:left="0" w:firstLine="0"/>
        <w:jc w:val="both"/>
        <w:rPr>
          <w:rFonts w:ascii="Times New Roman" w:eastAsia="Times New Roman" w:hAnsi="Times New Roman" w:cs="Traditional Arabic"/>
          <w:sz w:val="36"/>
          <w:szCs w:val="36"/>
          <w:rtl/>
          <w:lang w:eastAsia="ar-SA"/>
        </w:rPr>
      </w:pPr>
      <w:bookmarkStart w:id="79" w:name="_Hlk83327534"/>
      <w:bookmarkStart w:id="80" w:name="_Hlk68012842"/>
      <w:r w:rsidRPr="00F42A4A">
        <w:rPr>
          <w:rFonts w:ascii="Times New Roman" w:eastAsia="Times New Roman" w:hAnsi="Times New Roman" w:cs="Traditional Arabic" w:hint="cs"/>
          <w:b/>
          <w:bCs/>
          <w:sz w:val="36"/>
          <w:szCs w:val="36"/>
          <w:rtl/>
          <w:lang w:eastAsia="ar-SA"/>
        </w:rPr>
        <w:t>الاثنا عشرية في فقه الصلاة</w:t>
      </w:r>
      <w:r w:rsidRPr="00F42A4A">
        <w:rPr>
          <w:rFonts w:ascii="Times New Roman" w:eastAsia="Times New Roman" w:hAnsi="Times New Roman" w:cs="Traditional Arabic" w:hint="cs"/>
          <w:sz w:val="36"/>
          <w:szCs w:val="36"/>
          <w:rtl/>
          <w:lang w:eastAsia="ar-SA"/>
        </w:rPr>
        <w:t>/ حسن بن زين الدين العاملي، صاحب المعالم (ت 1011 هـ)؛ تحقيق إبراهيم صالح الشريفي.</w:t>
      </w:r>
    </w:p>
    <w:p w14:paraId="7EB948E8" w14:textId="77777777" w:rsidR="002D5148" w:rsidRPr="00F42A4A" w:rsidRDefault="002D5148" w:rsidP="002D5148">
      <w:pPr>
        <w:ind w:left="0" w:firstLine="0"/>
        <w:jc w:val="both"/>
        <w:rPr>
          <w:rFonts w:ascii="Times New Roman" w:eastAsia="Times New Roman" w:hAnsi="Times New Roman" w:cs="Traditional Arabic"/>
          <w:sz w:val="36"/>
          <w:szCs w:val="36"/>
          <w:rtl/>
          <w:lang w:eastAsia="ar-SA"/>
        </w:rPr>
      </w:pPr>
      <w:r w:rsidRPr="00F42A4A">
        <w:rPr>
          <w:rFonts w:ascii="Times New Roman" w:eastAsia="Times New Roman" w:hAnsi="Times New Roman" w:cs="Traditional Arabic" w:hint="cs"/>
          <w:sz w:val="36"/>
          <w:szCs w:val="36"/>
          <w:rtl/>
          <w:lang w:eastAsia="ar-SA"/>
        </w:rPr>
        <w:t>نشر في مجلة الخزانة الصادرة في كربلاء، ع5-6 (صفر 1441 هـ، تشرين الأول 2019 م).</w:t>
      </w:r>
    </w:p>
    <w:p w14:paraId="252EE1EC" w14:textId="77777777" w:rsidR="002D5148" w:rsidRPr="00F42A4A" w:rsidRDefault="002D5148" w:rsidP="002D5148">
      <w:pPr>
        <w:ind w:left="0" w:firstLine="0"/>
        <w:jc w:val="both"/>
        <w:rPr>
          <w:rFonts w:ascii="Times New Roman" w:eastAsia="Times New Roman" w:hAnsi="Times New Roman" w:cs="Traditional Arabic"/>
          <w:b/>
          <w:bCs/>
          <w:caps/>
          <w:sz w:val="36"/>
          <w:szCs w:val="36"/>
          <w:rtl/>
          <w:lang w:eastAsia="ar-SA"/>
        </w:rPr>
      </w:pPr>
    </w:p>
    <w:bookmarkEnd w:id="79"/>
    <w:p w14:paraId="129DD51B" w14:textId="77777777" w:rsidR="002D5148" w:rsidRPr="007673C6" w:rsidRDefault="002D5148" w:rsidP="002D5148">
      <w:pPr>
        <w:ind w:left="0" w:firstLine="0"/>
        <w:jc w:val="both"/>
        <w:rPr>
          <w:rFonts w:ascii="Times New Roman" w:eastAsia="Times New Roman" w:hAnsi="Times New Roman" w:cs="Traditional Arabic"/>
          <w:sz w:val="36"/>
          <w:szCs w:val="36"/>
          <w:rtl/>
        </w:rPr>
      </w:pPr>
      <w:r w:rsidRPr="007673C6">
        <w:rPr>
          <w:rFonts w:ascii="Times New Roman" w:eastAsia="Times New Roman" w:hAnsi="Times New Roman" w:cs="Traditional Arabic" w:hint="cs"/>
          <w:b/>
          <w:bCs/>
          <w:sz w:val="36"/>
          <w:szCs w:val="36"/>
          <w:rtl/>
        </w:rPr>
        <w:t xml:space="preserve">الأحكام الملخصة في حكم ماء الحِمّصة/ </w:t>
      </w:r>
      <w:r w:rsidRPr="007673C6">
        <w:rPr>
          <w:rFonts w:ascii="Times New Roman" w:eastAsia="Times New Roman" w:hAnsi="Times New Roman" w:cs="Traditional Arabic" w:hint="cs"/>
          <w:sz w:val="36"/>
          <w:szCs w:val="36"/>
          <w:rtl/>
          <w:lang w:eastAsia="ar-SA"/>
        </w:rPr>
        <w:t xml:space="preserve">لأبي الإخلاص حسن بن عمّار </w:t>
      </w:r>
      <w:proofErr w:type="spellStart"/>
      <w:r w:rsidRPr="007673C6">
        <w:rPr>
          <w:rFonts w:ascii="Times New Roman" w:eastAsia="Times New Roman" w:hAnsi="Times New Roman" w:cs="Traditional Arabic" w:hint="cs"/>
          <w:sz w:val="36"/>
          <w:szCs w:val="36"/>
          <w:rtl/>
          <w:lang w:eastAsia="ar-SA"/>
        </w:rPr>
        <w:t>الشرنبلالي</w:t>
      </w:r>
      <w:proofErr w:type="spellEnd"/>
      <w:r w:rsidRPr="007673C6">
        <w:rPr>
          <w:rFonts w:ascii="Times New Roman" w:eastAsia="Times New Roman" w:hAnsi="Times New Roman" w:cs="Traditional Arabic" w:hint="cs"/>
          <w:sz w:val="36"/>
          <w:szCs w:val="36"/>
          <w:rtl/>
          <w:lang w:eastAsia="ar-SA"/>
        </w:rPr>
        <w:t xml:space="preserve"> (ت 1069 هـ)؛</w:t>
      </w:r>
      <w:r w:rsidRPr="007673C6">
        <w:rPr>
          <w:rFonts w:ascii="Times New Roman" w:eastAsia="Times New Roman" w:hAnsi="Times New Roman" w:cs="Traditional Arabic" w:hint="cs"/>
          <w:b/>
          <w:bCs/>
          <w:sz w:val="36"/>
          <w:szCs w:val="36"/>
          <w:rtl/>
        </w:rPr>
        <w:t xml:space="preserve"> </w:t>
      </w:r>
      <w:r w:rsidRPr="007673C6">
        <w:rPr>
          <w:rFonts w:ascii="Times New Roman" w:eastAsia="Times New Roman" w:hAnsi="Times New Roman" w:cs="Traditional Arabic" w:hint="cs"/>
          <w:sz w:val="36"/>
          <w:szCs w:val="36"/>
          <w:rtl/>
        </w:rPr>
        <w:t>تحقيق محمد جاسم ناصر.</w:t>
      </w:r>
    </w:p>
    <w:p w14:paraId="4C053364" w14:textId="77777777" w:rsidR="002D5148" w:rsidRPr="007673C6" w:rsidRDefault="002D5148" w:rsidP="002D5148">
      <w:pPr>
        <w:ind w:left="0" w:firstLine="0"/>
        <w:jc w:val="both"/>
        <w:rPr>
          <w:rFonts w:cs="Traditional Arabic"/>
          <w:sz w:val="36"/>
          <w:szCs w:val="36"/>
          <w:rtl/>
        </w:rPr>
      </w:pPr>
      <w:r w:rsidRPr="007673C6">
        <w:rPr>
          <w:rFonts w:cs="Traditional Arabic" w:hint="cs"/>
          <w:sz w:val="36"/>
          <w:szCs w:val="36"/>
          <w:rtl/>
        </w:rPr>
        <w:t xml:space="preserve">نشر في مجلة الجامعة </w:t>
      </w:r>
      <w:proofErr w:type="spellStart"/>
      <w:r w:rsidRPr="007673C6">
        <w:rPr>
          <w:rFonts w:cs="Traditional Arabic" w:hint="cs"/>
          <w:sz w:val="36"/>
          <w:szCs w:val="36"/>
          <w:rtl/>
        </w:rPr>
        <w:t>العراقيه</w:t>
      </w:r>
      <w:proofErr w:type="spellEnd"/>
      <w:r w:rsidRPr="007673C6">
        <w:rPr>
          <w:rFonts w:cs="Traditional Arabic" w:hint="cs"/>
          <w:sz w:val="36"/>
          <w:szCs w:val="36"/>
          <w:rtl/>
        </w:rPr>
        <w:t xml:space="preserve"> ع2 مج48 (1442 هـ، 2020 م) ص 122 - 138.</w:t>
      </w:r>
    </w:p>
    <w:p w14:paraId="7E916136" w14:textId="77777777" w:rsidR="002D5148" w:rsidRPr="007673C6" w:rsidRDefault="002D5148" w:rsidP="002D5148">
      <w:pPr>
        <w:ind w:left="0" w:firstLine="0"/>
        <w:jc w:val="both"/>
        <w:rPr>
          <w:rFonts w:cs="Traditional Arabic"/>
          <w:sz w:val="36"/>
          <w:szCs w:val="36"/>
          <w:rtl/>
        </w:rPr>
      </w:pPr>
      <w:bookmarkStart w:id="81" w:name="_Hlk68013182"/>
      <w:r w:rsidRPr="007673C6">
        <w:rPr>
          <w:rFonts w:cs="Traditional Arabic" w:hint="cs"/>
          <w:sz w:val="36"/>
          <w:szCs w:val="36"/>
          <w:rtl/>
        </w:rPr>
        <w:t>(مسألة طبية فقهية تتعلق بالطهارة، وهي عن وضع حمصة في محل من الجسد بعد كيّ محلها...)</w:t>
      </w:r>
    </w:p>
    <w:bookmarkEnd w:id="81"/>
    <w:p w14:paraId="2A4B4550" w14:textId="77777777" w:rsidR="002D5148" w:rsidRPr="007673C6" w:rsidRDefault="002D5148" w:rsidP="002D5148">
      <w:pPr>
        <w:ind w:left="0" w:firstLine="0"/>
        <w:jc w:val="both"/>
        <w:rPr>
          <w:rFonts w:ascii="Times New Roman" w:eastAsia="Times New Roman" w:hAnsi="Times New Roman" w:cs="Traditional Arabic"/>
          <w:b/>
          <w:bCs/>
          <w:sz w:val="36"/>
          <w:szCs w:val="36"/>
          <w:rtl/>
        </w:rPr>
      </w:pPr>
    </w:p>
    <w:bookmarkEnd w:id="80"/>
    <w:p w14:paraId="24AEC8BC" w14:textId="77777777" w:rsidR="002D5148" w:rsidRPr="004B3B8A" w:rsidRDefault="002D5148" w:rsidP="002D5148">
      <w:pPr>
        <w:ind w:left="0" w:firstLine="0"/>
        <w:jc w:val="both"/>
        <w:rPr>
          <w:rFonts w:cs="Traditional Arabic"/>
          <w:sz w:val="36"/>
          <w:szCs w:val="36"/>
          <w:rtl/>
        </w:rPr>
      </w:pPr>
      <w:r w:rsidRPr="004B3B8A">
        <w:rPr>
          <w:rFonts w:cs="Traditional Arabic"/>
          <w:b/>
          <w:bCs/>
          <w:sz w:val="36"/>
          <w:szCs w:val="36"/>
          <w:rtl/>
        </w:rPr>
        <w:t>الاستعاذة بالواحد من إقامة جمعتين في مكان واحد</w:t>
      </w:r>
      <w:r w:rsidRPr="004B3B8A">
        <w:rPr>
          <w:rFonts w:cs="Traditional Arabic" w:hint="cs"/>
          <w:b/>
          <w:bCs/>
          <w:sz w:val="36"/>
          <w:szCs w:val="36"/>
          <w:rtl/>
        </w:rPr>
        <w:t>/</w:t>
      </w:r>
      <w:r w:rsidRPr="004B3B8A">
        <w:rPr>
          <w:rtl/>
        </w:rPr>
        <w:t xml:space="preserve"> </w:t>
      </w:r>
      <w:r w:rsidRPr="004B3B8A">
        <w:rPr>
          <w:rFonts w:cs="Traditional Arabic" w:hint="cs"/>
          <w:sz w:val="36"/>
          <w:szCs w:val="36"/>
          <w:rtl/>
        </w:rPr>
        <w:t>لزين الدين</w:t>
      </w:r>
      <w:r w:rsidRPr="004B3B8A">
        <w:rPr>
          <w:rFonts w:hint="cs"/>
          <w:rtl/>
        </w:rPr>
        <w:t xml:space="preserve"> </w:t>
      </w:r>
      <w:r w:rsidRPr="004B3B8A">
        <w:rPr>
          <w:rFonts w:cs="Traditional Arabic"/>
          <w:sz w:val="36"/>
          <w:szCs w:val="36"/>
          <w:rtl/>
        </w:rPr>
        <w:t>أبي الفضل عبدالرحيم بن الحسين</w:t>
      </w:r>
      <w:r w:rsidRPr="004B3B8A">
        <w:rPr>
          <w:rFonts w:cs="Traditional Arabic" w:hint="cs"/>
          <w:sz w:val="36"/>
          <w:szCs w:val="36"/>
          <w:rtl/>
        </w:rPr>
        <w:t xml:space="preserve"> </w:t>
      </w:r>
      <w:r w:rsidRPr="004B3B8A">
        <w:rPr>
          <w:rFonts w:cs="Traditional Arabic"/>
          <w:sz w:val="36"/>
          <w:szCs w:val="36"/>
          <w:rtl/>
        </w:rPr>
        <w:t>العراقي</w:t>
      </w:r>
      <w:r w:rsidRPr="004B3B8A">
        <w:rPr>
          <w:rFonts w:cs="Traditional Arabic" w:hint="cs"/>
          <w:sz w:val="36"/>
          <w:szCs w:val="36"/>
          <w:rtl/>
        </w:rPr>
        <w:t xml:space="preserve"> (ت 806 هـ)؛ تحقيق صفوان بن </w:t>
      </w:r>
      <w:proofErr w:type="gramStart"/>
      <w:r w:rsidRPr="004B3B8A">
        <w:rPr>
          <w:rFonts w:cs="Traditional Arabic" w:hint="cs"/>
          <w:sz w:val="36"/>
          <w:szCs w:val="36"/>
          <w:rtl/>
        </w:rPr>
        <w:t>جلال.-</w:t>
      </w:r>
      <w:proofErr w:type="gramEnd"/>
      <w:r w:rsidRPr="004B3B8A">
        <w:rPr>
          <w:rFonts w:cs="Traditional Arabic" w:hint="cs"/>
          <w:sz w:val="36"/>
          <w:szCs w:val="36"/>
          <w:rtl/>
        </w:rPr>
        <w:t xml:space="preserve"> بيروت: دار الكتب العلمية، 1442 هـ، 2021 م، 104 ص.</w:t>
      </w:r>
    </w:p>
    <w:p w14:paraId="60579063" w14:textId="77777777" w:rsidR="002D5148" w:rsidRPr="004B3B8A" w:rsidRDefault="002D5148" w:rsidP="002D5148">
      <w:pPr>
        <w:ind w:left="0" w:firstLine="0"/>
        <w:jc w:val="both"/>
        <w:rPr>
          <w:rFonts w:cs="Traditional Arabic"/>
          <w:b/>
          <w:bCs/>
          <w:sz w:val="36"/>
          <w:szCs w:val="36"/>
          <w:rtl/>
        </w:rPr>
      </w:pPr>
    </w:p>
    <w:p w14:paraId="1A4B19BB" w14:textId="77777777" w:rsidR="002D5148" w:rsidRPr="00C37125" w:rsidRDefault="002D5148" w:rsidP="002D5148">
      <w:pPr>
        <w:ind w:left="0" w:firstLine="0"/>
        <w:jc w:val="both"/>
        <w:rPr>
          <w:rFonts w:ascii="Times New Roman" w:eastAsia="Times New Roman" w:hAnsi="Times New Roman" w:cs="Traditional Arabic"/>
          <w:sz w:val="36"/>
          <w:szCs w:val="36"/>
          <w:rtl/>
        </w:rPr>
      </w:pPr>
      <w:r w:rsidRPr="00C37125">
        <w:rPr>
          <w:rFonts w:ascii="Times New Roman" w:eastAsia="Times New Roman" w:hAnsi="Times New Roman" w:cs="Traditional Arabic" w:hint="cs"/>
          <w:b/>
          <w:bCs/>
          <w:sz w:val="36"/>
          <w:szCs w:val="36"/>
          <w:rtl/>
        </w:rPr>
        <w:t>الإيضاح في المناسك</w:t>
      </w:r>
      <w:r w:rsidRPr="00C37125">
        <w:rPr>
          <w:rFonts w:ascii="Times New Roman" w:eastAsia="Times New Roman" w:hAnsi="Times New Roman" w:cs="Traditional Arabic" w:hint="cs"/>
          <w:sz w:val="36"/>
          <w:szCs w:val="36"/>
          <w:rtl/>
        </w:rPr>
        <w:t xml:space="preserve">/ يحيى بن شرف النووي (ت 676 هـ)؛ </w:t>
      </w:r>
      <w:r w:rsidRPr="00C37125">
        <w:rPr>
          <w:rFonts w:ascii="Times New Roman" w:eastAsia="Times New Roman" w:hAnsi="Times New Roman" w:cs="Traditional Arabic"/>
          <w:sz w:val="36"/>
          <w:szCs w:val="36"/>
          <w:rtl/>
        </w:rPr>
        <w:t xml:space="preserve">اعتنى به عَدي محمد </w:t>
      </w:r>
      <w:proofErr w:type="gramStart"/>
      <w:r w:rsidRPr="00C37125">
        <w:rPr>
          <w:rFonts w:ascii="Times New Roman" w:eastAsia="Times New Roman" w:hAnsi="Times New Roman" w:cs="Traditional Arabic"/>
          <w:sz w:val="36"/>
          <w:szCs w:val="36"/>
          <w:rtl/>
        </w:rPr>
        <w:t>الغُباري</w:t>
      </w:r>
      <w:r w:rsidRPr="00C37125">
        <w:rPr>
          <w:rFonts w:ascii="Times New Roman" w:eastAsia="Times New Roman" w:hAnsi="Times New Roman" w:cs="Traditional Arabic" w:hint="cs"/>
          <w:sz w:val="36"/>
          <w:szCs w:val="36"/>
          <w:rtl/>
        </w:rPr>
        <w:t>.-</w:t>
      </w:r>
      <w:proofErr w:type="gramEnd"/>
      <w:r w:rsidRPr="00C37125">
        <w:rPr>
          <w:rFonts w:ascii="Times New Roman" w:eastAsia="Times New Roman" w:hAnsi="Times New Roman" w:cs="Traditional Arabic" w:hint="cs"/>
          <w:sz w:val="36"/>
          <w:szCs w:val="36"/>
          <w:rtl/>
        </w:rPr>
        <w:t xml:space="preserve"> جدة: دار المنهاج، 1442 هـ؟، 2021 م.</w:t>
      </w:r>
    </w:p>
    <w:p w14:paraId="4E26E6C3" w14:textId="77777777" w:rsidR="002D5148" w:rsidRPr="00C37125" w:rsidRDefault="002D5148" w:rsidP="002D5148">
      <w:pPr>
        <w:ind w:left="0" w:firstLine="0"/>
        <w:jc w:val="both"/>
        <w:rPr>
          <w:rFonts w:ascii="Times New Roman" w:eastAsia="Times New Roman" w:hAnsi="Times New Roman" w:cs="Traditional Arabic"/>
          <w:sz w:val="36"/>
          <w:szCs w:val="36"/>
          <w:rtl/>
        </w:rPr>
      </w:pPr>
    </w:p>
    <w:p w14:paraId="456F99C9" w14:textId="77777777" w:rsidR="002D5148" w:rsidRPr="004071DA" w:rsidRDefault="002D5148" w:rsidP="002D5148">
      <w:pPr>
        <w:ind w:left="0" w:firstLine="0"/>
        <w:jc w:val="both"/>
        <w:rPr>
          <w:rFonts w:ascii="Times New Roman" w:eastAsia="Times New Roman" w:hAnsi="Times New Roman" w:cs="Traditional Arabic"/>
          <w:sz w:val="36"/>
          <w:szCs w:val="36"/>
          <w:rtl/>
          <w:lang w:eastAsia="ar-SA"/>
        </w:rPr>
      </w:pPr>
      <w:r w:rsidRPr="004071DA">
        <w:rPr>
          <w:rFonts w:ascii="Times New Roman" w:eastAsia="Times New Roman" w:hAnsi="Times New Roman" w:cs="Traditional Arabic"/>
          <w:b/>
          <w:bCs/>
          <w:sz w:val="36"/>
          <w:szCs w:val="36"/>
          <w:rtl/>
          <w:lang w:eastAsia="ar-SA"/>
        </w:rPr>
        <w:t>تحقيق مسألة تأخير الصلاة إلى وقت يسع الواجبات فقط وتلخيص مقاصدها</w:t>
      </w:r>
      <w:r w:rsidRPr="004071DA">
        <w:rPr>
          <w:rFonts w:ascii="Times New Roman" w:eastAsia="Times New Roman" w:hAnsi="Times New Roman" w:cs="Traditional Arabic" w:hint="cs"/>
          <w:sz w:val="36"/>
          <w:szCs w:val="36"/>
          <w:rtl/>
          <w:lang w:eastAsia="ar-SA"/>
        </w:rPr>
        <w:t>/</w:t>
      </w:r>
      <w:r w:rsidRPr="004071DA">
        <w:rPr>
          <w:rFonts w:ascii="Times New Roman" w:eastAsia="Times New Roman" w:hAnsi="Times New Roman" w:cs="Traditional Arabic"/>
          <w:sz w:val="36"/>
          <w:szCs w:val="36"/>
          <w:rtl/>
          <w:lang w:eastAsia="ar-SA"/>
        </w:rPr>
        <w:t xml:space="preserve"> أحمد </w:t>
      </w:r>
      <w:r w:rsidRPr="004071DA">
        <w:rPr>
          <w:rFonts w:ascii="Times New Roman" w:eastAsia="Times New Roman" w:hAnsi="Times New Roman" w:cs="Traditional Arabic" w:hint="cs"/>
          <w:sz w:val="36"/>
          <w:szCs w:val="36"/>
          <w:rtl/>
          <w:lang w:eastAsia="ar-SA"/>
        </w:rPr>
        <w:t>بن</w:t>
      </w:r>
      <w:r w:rsidRPr="004071DA">
        <w:rPr>
          <w:rFonts w:ascii="Times New Roman" w:eastAsia="Times New Roman" w:hAnsi="Times New Roman" w:cs="Traditional Arabic"/>
          <w:sz w:val="36"/>
          <w:szCs w:val="36"/>
          <w:rtl/>
          <w:lang w:eastAsia="ar-SA"/>
        </w:rPr>
        <w:t xml:space="preserve"> محمد </w:t>
      </w:r>
      <w:r w:rsidRPr="004071DA">
        <w:rPr>
          <w:rFonts w:ascii="Times New Roman" w:eastAsia="Times New Roman" w:hAnsi="Times New Roman" w:cs="Traditional Arabic" w:hint="cs"/>
          <w:sz w:val="36"/>
          <w:szCs w:val="36"/>
          <w:rtl/>
          <w:lang w:eastAsia="ar-SA"/>
        </w:rPr>
        <w:t>بن</w:t>
      </w:r>
      <w:r w:rsidRPr="004071DA">
        <w:rPr>
          <w:rFonts w:ascii="Times New Roman" w:eastAsia="Times New Roman" w:hAnsi="Times New Roman" w:cs="Traditional Arabic"/>
          <w:sz w:val="36"/>
          <w:szCs w:val="36"/>
          <w:rtl/>
          <w:lang w:eastAsia="ar-SA"/>
        </w:rPr>
        <w:t xml:space="preserve"> ي</w:t>
      </w:r>
      <w:r w:rsidRPr="004071DA">
        <w:rPr>
          <w:rFonts w:ascii="Times New Roman" w:eastAsia="Times New Roman" w:hAnsi="Times New Roman" w:cs="Traditional Arabic" w:hint="cs"/>
          <w:sz w:val="36"/>
          <w:szCs w:val="36"/>
          <w:rtl/>
          <w:lang w:eastAsia="ar-SA"/>
        </w:rPr>
        <w:t>ا</w:t>
      </w:r>
      <w:r w:rsidRPr="004071DA">
        <w:rPr>
          <w:rFonts w:ascii="Times New Roman" w:eastAsia="Times New Roman" w:hAnsi="Times New Roman" w:cs="Traditional Arabic"/>
          <w:sz w:val="36"/>
          <w:szCs w:val="36"/>
          <w:rtl/>
          <w:lang w:eastAsia="ar-SA"/>
        </w:rPr>
        <w:t xml:space="preserve">سين </w:t>
      </w:r>
      <w:proofErr w:type="spellStart"/>
      <w:r w:rsidRPr="004071DA">
        <w:rPr>
          <w:rFonts w:ascii="Times New Roman" w:eastAsia="Times New Roman" w:hAnsi="Times New Roman" w:cs="Traditional Arabic"/>
          <w:sz w:val="36"/>
          <w:szCs w:val="36"/>
          <w:rtl/>
          <w:lang w:eastAsia="ar-SA"/>
        </w:rPr>
        <w:t>الهبراوي</w:t>
      </w:r>
      <w:proofErr w:type="spellEnd"/>
      <w:r w:rsidRPr="004071DA">
        <w:rPr>
          <w:rFonts w:ascii="Times New Roman" w:eastAsia="Times New Roman" w:hAnsi="Times New Roman" w:cs="Traditional Arabic"/>
          <w:sz w:val="36"/>
          <w:szCs w:val="36"/>
          <w:rtl/>
          <w:lang w:eastAsia="ar-SA"/>
        </w:rPr>
        <w:t xml:space="preserve"> </w:t>
      </w:r>
      <w:r w:rsidRPr="004071DA">
        <w:rPr>
          <w:rFonts w:ascii="Times New Roman" w:eastAsia="Times New Roman" w:hAnsi="Times New Roman" w:cs="Traditional Arabic" w:hint="cs"/>
          <w:sz w:val="36"/>
          <w:szCs w:val="36"/>
          <w:rtl/>
          <w:lang w:eastAsia="ar-SA"/>
        </w:rPr>
        <w:t>الشافعي</w:t>
      </w:r>
      <w:r w:rsidRPr="004071DA">
        <w:rPr>
          <w:rFonts w:ascii="Times New Roman" w:eastAsia="Times New Roman" w:hAnsi="Times New Roman" w:cs="Traditional Arabic"/>
          <w:sz w:val="36"/>
          <w:szCs w:val="36"/>
          <w:rtl/>
          <w:lang w:eastAsia="ar-SA"/>
        </w:rPr>
        <w:t xml:space="preserve"> (</w:t>
      </w:r>
      <w:r w:rsidRPr="004071DA">
        <w:rPr>
          <w:rFonts w:ascii="Times New Roman" w:eastAsia="Times New Roman" w:hAnsi="Times New Roman" w:cs="Traditional Arabic" w:hint="cs"/>
          <w:sz w:val="36"/>
          <w:szCs w:val="36"/>
          <w:rtl/>
          <w:lang w:eastAsia="ar-SA"/>
        </w:rPr>
        <w:t>ت</w:t>
      </w:r>
      <w:r w:rsidRPr="004071DA">
        <w:rPr>
          <w:rFonts w:ascii="Times New Roman" w:eastAsia="Times New Roman" w:hAnsi="Times New Roman" w:cs="Traditional Arabic"/>
          <w:sz w:val="36"/>
          <w:szCs w:val="36"/>
          <w:rtl/>
          <w:lang w:eastAsia="ar-SA"/>
        </w:rPr>
        <w:t xml:space="preserve"> 1224</w:t>
      </w:r>
      <w:r w:rsidRPr="004071DA">
        <w:rPr>
          <w:rFonts w:ascii="Times New Roman" w:eastAsia="Times New Roman" w:hAnsi="Times New Roman" w:cs="Traditional Arabic" w:hint="cs"/>
          <w:sz w:val="36"/>
          <w:szCs w:val="36"/>
          <w:rtl/>
          <w:lang w:eastAsia="ar-SA"/>
        </w:rPr>
        <w:t xml:space="preserve"> </w:t>
      </w:r>
      <w:r w:rsidRPr="004071DA">
        <w:rPr>
          <w:rFonts w:ascii="Times New Roman" w:eastAsia="Times New Roman" w:hAnsi="Times New Roman" w:cs="Traditional Arabic"/>
          <w:sz w:val="36"/>
          <w:szCs w:val="36"/>
          <w:rtl/>
          <w:lang w:eastAsia="ar-SA"/>
        </w:rPr>
        <w:t>هـ)</w:t>
      </w:r>
      <w:r w:rsidRPr="004071DA">
        <w:rPr>
          <w:rFonts w:ascii="Times New Roman" w:eastAsia="Times New Roman" w:hAnsi="Times New Roman" w:cs="Traditional Arabic" w:hint="cs"/>
          <w:sz w:val="36"/>
          <w:szCs w:val="36"/>
          <w:rtl/>
          <w:lang w:eastAsia="ar-SA"/>
        </w:rPr>
        <w:t>؛ تحقيق</w:t>
      </w:r>
      <w:r w:rsidRPr="004071DA">
        <w:rPr>
          <w:rFonts w:ascii="Times New Roman" w:eastAsia="Times New Roman" w:hAnsi="Times New Roman" w:cs="Traditional Arabic"/>
          <w:sz w:val="36"/>
          <w:szCs w:val="36"/>
          <w:rtl/>
          <w:lang w:eastAsia="ar-SA"/>
        </w:rPr>
        <w:t xml:space="preserve"> علي صديق </w:t>
      </w:r>
      <w:proofErr w:type="spellStart"/>
      <w:r w:rsidRPr="004071DA">
        <w:rPr>
          <w:rFonts w:ascii="Times New Roman" w:eastAsia="Times New Roman" w:hAnsi="Times New Roman" w:cs="Traditional Arabic"/>
          <w:sz w:val="36"/>
          <w:szCs w:val="36"/>
          <w:rtl/>
          <w:lang w:eastAsia="ar-SA"/>
        </w:rPr>
        <w:t>الحيالي</w:t>
      </w:r>
      <w:proofErr w:type="spellEnd"/>
      <w:r w:rsidRPr="004071DA">
        <w:rPr>
          <w:rFonts w:ascii="Times New Roman" w:eastAsia="Times New Roman" w:hAnsi="Times New Roman" w:cs="Traditional Arabic"/>
          <w:sz w:val="36"/>
          <w:szCs w:val="36"/>
          <w:rtl/>
          <w:lang w:eastAsia="ar-SA"/>
        </w:rPr>
        <w:t>، محمد علي حسين الطائي</w:t>
      </w:r>
      <w:r w:rsidRPr="004071DA">
        <w:rPr>
          <w:rFonts w:ascii="Times New Roman" w:eastAsia="Times New Roman" w:hAnsi="Times New Roman" w:cs="Traditional Arabic" w:hint="cs"/>
          <w:sz w:val="36"/>
          <w:szCs w:val="36"/>
          <w:rtl/>
          <w:lang w:eastAsia="ar-SA"/>
        </w:rPr>
        <w:t>.</w:t>
      </w:r>
    </w:p>
    <w:p w14:paraId="656B90C7" w14:textId="77777777" w:rsidR="002D5148" w:rsidRPr="004071DA" w:rsidRDefault="002D5148" w:rsidP="002D5148">
      <w:pPr>
        <w:ind w:left="0" w:firstLine="0"/>
        <w:jc w:val="both"/>
        <w:rPr>
          <w:rFonts w:ascii="Times New Roman" w:eastAsia="Times New Roman" w:hAnsi="Times New Roman" w:cs="Traditional Arabic"/>
          <w:sz w:val="36"/>
          <w:szCs w:val="36"/>
          <w:rtl/>
          <w:lang w:eastAsia="ar-SA"/>
        </w:rPr>
      </w:pPr>
      <w:r w:rsidRPr="004071DA">
        <w:rPr>
          <w:rFonts w:ascii="Times New Roman" w:eastAsia="Times New Roman" w:hAnsi="Times New Roman" w:cs="Traditional Arabic" w:hint="cs"/>
          <w:sz w:val="36"/>
          <w:szCs w:val="36"/>
          <w:rtl/>
          <w:lang w:eastAsia="ar-SA"/>
        </w:rPr>
        <w:t xml:space="preserve">نشر في </w:t>
      </w:r>
      <w:r w:rsidRPr="004071DA">
        <w:rPr>
          <w:rFonts w:ascii="Times New Roman" w:eastAsia="Times New Roman" w:hAnsi="Times New Roman" w:cs="Traditional Arabic"/>
          <w:sz w:val="36"/>
          <w:szCs w:val="36"/>
          <w:rtl/>
          <w:lang w:eastAsia="ar-SA"/>
        </w:rPr>
        <w:t>مجلة العلوم ال</w:t>
      </w:r>
      <w:r w:rsidRPr="004071DA">
        <w:rPr>
          <w:rFonts w:ascii="Times New Roman" w:eastAsia="Times New Roman" w:hAnsi="Times New Roman" w:cs="Traditional Arabic" w:hint="cs"/>
          <w:sz w:val="36"/>
          <w:szCs w:val="36"/>
          <w:rtl/>
          <w:lang w:eastAsia="ar-SA"/>
        </w:rPr>
        <w:t>إ</w:t>
      </w:r>
      <w:r w:rsidRPr="004071DA">
        <w:rPr>
          <w:rFonts w:ascii="Times New Roman" w:eastAsia="Times New Roman" w:hAnsi="Times New Roman" w:cs="Traditional Arabic"/>
          <w:sz w:val="36"/>
          <w:szCs w:val="36"/>
          <w:rtl/>
          <w:lang w:eastAsia="ar-SA"/>
        </w:rPr>
        <w:t>سلامية</w:t>
      </w:r>
      <w:r w:rsidRPr="004071DA">
        <w:rPr>
          <w:rFonts w:ascii="Times New Roman" w:eastAsia="Times New Roman" w:hAnsi="Times New Roman" w:cs="Traditional Arabic" w:hint="cs"/>
          <w:sz w:val="36"/>
          <w:szCs w:val="36"/>
          <w:rtl/>
          <w:lang w:eastAsia="ar-SA"/>
        </w:rPr>
        <w:t>، جامعة تكريت، ع38</w:t>
      </w:r>
      <w:r w:rsidRPr="004071DA">
        <w:rPr>
          <w:rFonts w:ascii="Times New Roman" w:eastAsia="Times New Roman" w:hAnsi="Times New Roman" w:cs="Traditional Arabic"/>
          <w:sz w:val="36"/>
          <w:szCs w:val="36"/>
          <w:rtl/>
          <w:lang w:eastAsia="ar-SA"/>
        </w:rPr>
        <w:t xml:space="preserve"> </w:t>
      </w:r>
      <w:r w:rsidRPr="004071DA">
        <w:rPr>
          <w:rFonts w:ascii="Times New Roman" w:eastAsia="Times New Roman" w:hAnsi="Times New Roman" w:cs="Traditional Arabic" w:hint="cs"/>
          <w:sz w:val="36"/>
          <w:szCs w:val="36"/>
          <w:rtl/>
          <w:lang w:eastAsia="ar-SA"/>
        </w:rPr>
        <w:t>(</w:t>
      </w:r>
      <w:r w:rsidRPr="004071DA">
        <w:rPr>
          <w:rFonts w:ascii="Times New Roman" w:eastAsia="Times New Roman" w:hAnsi="Times New Roman" w:cs="Traditional Arabic"/>
          <w:sz w:val="36"/>
          <w:szCs w:val="36"/>
          <w:rtl/>
          <w:lang w:eastAsia="ar-SA"/>
        </w:rPr>
        <w:t>20</w:t>
      </w:r>
      <w:r w:rsidRPr="004071DA">
        <w:rPr>
          <w:rFonts w:ascii="Times New Roman" w:eastAsia="Times New Roman" w:hAnsi="Times New Roman" w:cs="Traditional Arabic" w:hint="cs"/>
          <w:sz w:val="36"/>
          <w:szCs w:val="36"/>
          <w:rtl/>
          <w:lang w:eastAsia="ar-SA"/>
        </w:rPr>
        <w:t>18 م) ص 1 - 27.</w:t>
      </w:r>
    </w:p>
    <w:p w14:paraId="6A9E1D8C" w14:textId="77777777" w:rsidR="002D5148" w:rsidRPr="004071DA" w:rsidRDefault="002D5148" w:rsidP="002D5148">
      <w:pPr>
        <w:ind w:left="0" w:firstLine="0"/>
        <w:jc w:val="both"/>
        <w:rPr>
          <w:rFonts w:ascii="Times New Roman" w:eastAsia="Times New Roman" w:hAnsi="Times New Roman" w:cs="Traditional Arabic"/>
          <w:sz w:val="36"/>
          <w:szCs w:val="36"/>
          <w:rtl/>
          <w:lang w:eastAsia="ar-SA"/>
        </w:rPr>
      </w:pPr>
    </w:p>
    <w:p w14:paraId="4EE07C58" w14:textId="77777777" w:rsidR="002D5148" w:rsidRPr="00F63C72" w:rsidRDefault="002D5148" w:rsidP="002D5148">
      <w:pPr>
        <w:ind w:left="0" w:firstLine="0"/>
        <w:jc w:val="both"/>
        <w:rPr>
          <w:rFonts w:ascii="Times New Roman" w:eastAsia="Times New Roman" w:hAnsi="Times New Roman" w:cs="Traditional Arabic"/>
          <w:sz w:val="36"/>
          <w:szCs w:val="36"/>
          <w:rtl/>
          <w:lang w:eastAsia="ar-SA"/>
        </w:rPr>
      </w:pPr>
      <w:r w:rsidRPr="00F63C72">
        <w:rPr>
          <w:rFonts w:ascii="Times New Roman" w:eastAsia="Times New Roman" w:hAnsi="Times New Roman" w:cs="Traditional Arabic" w:hint="cs"/>
          <w:b/>
          <w:bCs/>
          <w:sz w:val="36"/>
          <w:szCs w:val="36"/>
          <w:rtl/>
          <w:lang w:eastAsia="ar-SA"/>
        </w:rPr>
        <w:t>جواب مسألة في رؤية الهلال</w:t>
      </w:r>
      <w:r w:rsidRPr="00F63C72">
        <w:rPr>
          <w:rFonts w:ascii="Times New Roman" w:eastAsia="Times New Roman" w:hAnsi="Times New Roman" w:cs="Traditional Arabic" w:hint="cs"/>
          <w:sz w:val="36"/>
          <w:szCs w:val="36"/>
          <w:rtl/>
          <w:lang w:eastAsia="ar-SA"/>
        </w:rPr>
        <w:t xml:space="preserve">/ </w:t>
      </w:r>
      <w:proofErr w:type="spellStart"/>
      <w:r w:rsidRPr="00F63C72">
        <w:rPr>
          <w:rFonts w:ascii="Times New Roman" w:eastAsia="Times New Roman" w:hAnsi="Times New Roman" w:cs="Traditional Arabic" w:hint="cs"/>
          <w:sz w:val="36"/>
          <w:szCs w:val="36"/>
          <w:rtl/>
          <w:lang w:eastAsia="ar-SA"/>
        </w:rPr>
        <w:t>عبدالقاهر</w:t>
      </w:r>
      <w:proofErr w:type="spellEnd"/>
      <w:r w:rsidRPr="00F63C72">
        <w:rPr>
          <w:rFonts w:ascii="Times New Roman" w:eastAsia="Times New Roman" w:hAnsi="Times New Roman" w:cs="Traditional Arabic" w:hint="cs"/>
          <w:sz w:val="36"/>
          <w:szCs w:val="36"/>
          <w:rtl/>
          <w:lang w:eastAsia="ar-SA"/>
        </w:rPr>
        <w:t xml:space="preserve"> بن كاظم </w:t>
      </w:r>
      <w:proofErr w:type="spellStart"/>
      <w:r w:rsidRPr="00F63C72">
        <w:rPr>
          <w:rFonts w:ascii="Times New Roman" w:eastAsia="Times New Roman" w:hAnsi="Times New Roman" w:cs="Traditional Arabic" w:hint="cs"/>
          <w:sz w:val="36"/>
          <w:szCs w:val="36"/>
          <w:rtl/>
          <w:lang w:eastAsia="ar-SA"/>
        </w:rPr>
        <w:t>التوبلي</w:t>
      </w:r>
      <w:proofErr w:type="spellEnd"/>
      <w:r w:rsidRPr="00F63C72">
        <w:rPr>
          <w:rFonts w:ascii="Times New Roman" w:eastAsia="Times New Roman" w:hAnsi="Times New Roman" w:cs="Traditional Arabic" w:hint="cs"/>
          <w:sz w:val="36"/>
          <w:szCs w:val="36"/>
          <w:rtl/>
          <w:lang w:eastAsia="ar-SA"/>
        </w:rPr>
        <w:t xml:space="preserve"> (ت 1310 هـ)؛ تحقيق ميثم مهدي الخطيب.</w:t>
      </w:r>
    </w:p>
    <w:p w14:paraId="150F18CF" w14:textId="77777777" w:rsidR="002D5148" w:rsidRPr="00F63C72" w:rsidRDefault="002D5148" w:rsidP="002D5148">
      <w:pPr>
        <w:ind w:left="0" w:firstLine="0"/>
        <w:jc w:val="both"/>
        <w:rPr>
          <w:rFonts w:ascii="Times New Roman" w:eastAsia="Times New Roman" w:hAnsi="Times New Roman" w:cs="Traditional Arabic"/>
          <w:sz w:val="36"/>
          <w:szCs w:val="36"/>
          <w:rtl/>
          <w:lang w:eastAsia="ar-SA"/>
        </w:rPr>
      </w:pPr>
      <w:r w:rsidRPr="00F63C72">
        <w:rPr>
          <w:rFonts w:ascii="Times New Roman" w:eastAsia="Times New Roman" w:hAnsi="Times New Roman" w:cs="Traditional Arabic" w:hint="cs"/>
          <w:sz w:val="36"/>
          <w:szCs w:val="36"/>
          <w:rtl/>
          <w:lang w:eastAsia="ar-SA"/>
        </w:rPr>
        <w:t>نشر في مجلة الخزانة الصادرة في كربلاء، ع5-6 (صفر 1441 هـ، تشرين الأول 2019 م).</w:t>
      </w:r>
    </w:p>
    <w:p w14:paraId="7F3772B2" w14:textId="77777777" w:rsidR="002D5148" w:rsidRPr="00F63C72" w:rsidRDefault="002D5148" w:rsidP="002D5148">
      <w:pPr>
        <w:ind w:left="0" w:firstLine="0"/>
        <w:jc w:val="both"/>
        <w:rPr>
          <w:rFonts w:ascii="Times New Roman" w:eastAsia="Times New Roman" w:hAnsi="Times New Roman" w:cs="Traditional Arabic"/>
          <w:b/>
          <w:bCs/>
          <w:caps/>
          <w:sz w:val="36"/>
          <w:szCs w:val="36"/>
          <w:rtl/>
          <w:lang w:eastAsia="ar-SA"/>
        </w:rPr>
      </w:pPr>
    </w:p>
    <w:p w14:paraId="0D380B08" w14:textId="77777777" w:rsidR="002D5148" w:rsidRPr="00632B05" w:rsidRDefault="002D5148" w:rsidP="002D5148">
      <w:pPr>
        <w:ind w:left="0" w:firstLine="0"/>
        <w:jc w:val="both"/>
        <w:rPr>
          <w:rFonts w:ascii="Times New Roman" w:eastAsia="Times New Roman" w:hAnsi="Times New Roman" w:cs="Traditional Arabic"/>
          <w:sz w:val="36"/>
          <w:szCs w:val="36"/>
          <w:rtl/>
          <w:lang w:eastAsia="ar-SA"/>
        </w:rPr>
      </w:pPr>
      <w:r w:rsidRPr="00632B05">
        <w:rPr>
          <w:rFonts w:ascii="Times New Roman" w:eastAsia="Times New Roman" w:hAnsi="Times New Roman" w:cs="Traditional Arabic" w:hint="cs"/>
          <w:b/>
          <w:bCs/>
          <w:sz w:val="36"/>
          <w:szCs w:val="36"/>
          <w:rtl/>
          <w:lang w:eastAsia="ar-SA"/>
        </w:rPr>
        <w:t>الجوهر الكلي شرح عمدة المصلي</w:t>
      </w:r>
      <w:r w:rsidRPr="00632B05">
        <w:rPr>
          <w:rFonts w:ascii="Times New Roman" w:eastAsia="Times New Roman" w:hAnsi="Times New Roman" w:cs="Traditional Arabic" w:hint="cs"/>
          <w:sz w:val="36"/>
          <w:szCs w:val="36"/>
          <w:rtl/>
          <w:lang w:eastAsia="ar-SA"/>
        </w:rPr>
        <w:t xml:space="preserve">/ عبدالغني بن إسماعيل النابلسي (ت 1143 هـ)؛ تحقيق محمد أحمد مطر </w:t>
      </w:r>
      <w:proofErr w:type="gramStart"/>
      <w:r w:rsidRPr="00632B05">
        <w:rPr>
          <w:rFonts w:ascii="Times New Roman" w:eastAsia="Times New Roman" w:hAnsi="Times New Roman" w:cs="Traditional Arabic" w:hint="cs"/>
          <w:sz w:val="36"/>
          <w:szCs w:val="36"/>
          <w:rtl/>
          <w:lang w:eastAsia="ar-SA"/>
        </w:rPr>
        <w:t>الدليمي.-</w:t>
      </w:r>
      <w:proofErr w:type="gramEnd"/>
      <w:r w:rsidRPr="00632B05">
        <w:rPr>
          <w:rFonts w:ascii="Times New Roman" w:eastAsia="Times New Roman" w:hAnsi="Times New Roman" w:cs="Traditional Arabic" w:hint="cs"/>
          <w:sz w:val="36"/>
          <w:szCs w:val="36"/>
          <w:rtl/>
          <w:lang w:eastAsia="ar-SA"/>
        </w:rPr>
        <w:t xml:space="preserve"> ؟: المكتبة النعمانية، 1443 هـ، 2021 م؟</w:t>
      </w:r>
    </w:p>
    <w:p w14:paraId="3A0BE8D4" w14:textId="77777777" w:rsidR="002D5148" w:rsidRPr="00632B05" w:rsidRDefault="002D5148" w:rsidP="002D5148">
      <w:pPr>
        <w:ind w:left="0" w:firstLine="0"/>
        <w:jc w:val="both"/>
        <w:rPr>
          <w:rFonts w:ascii="Times New Roman" w:eastAsia="Times New Roman" w:hAnsi="Times New Roman" w:cs="Traditional Arabic"/>
          <w:sz w:val="36"/>
          <w:szCs w:val="36"/>
          <w:rtl/>
          <w:lang w:eastAsia="ar-SA"/>
        </w:rPr>
      </w:pPr>
      <w:r w:rsidRPr="00632B05">
        <w:rPr>
          <w:rFonts w:ascii="Times New Roman" w:eastAsia="Times New Roman" w:hAnsi="Times New Roman" w:cs="Traditional Arabic" w:hint="cs"/>
          <w:sz w:val="36"/>
          <w:szCs w:val="36"/>
          <w:rtl/>
          <w:lang w:eastAsia="ar-SA"/>
        </w:rPr>
        <w:t xml:space="preserve">شرح على المقدمة المشهورة </w:t>
      </w:r>
      <w:proofErr w:type="spellStart"/>
      <w:r w:rsidRPr="00632B05">
        <w:rPr>
          <w:rFonts w:ascii="Times New Roman" w:eastAsia="Times New Roman" w:hAnsi="Times New Roman" w:cs="Traditional Arabic" w:hint="cs"/>
          <w:sz w:val="36"/>
          <w:szCs w:val="36"/>
          <w:rtl/>
          <w:lang w:eastAsia="ar-SA"/>
        </w:rPr>
        <w:t>بالكيدانية</w:t>
      </w:r>
      <w:proofErr w:type="spellEnd"/>
      <w:r w:rsidRPr="00632B05">
        <w:rPr>
          <w:rFonts w:ascii="Times New Roman" w:eastAsia="Times New Roman" w:hAnsi="Times New Roman" w:cs="Traditional Arabic" w:hint="cs"/>
          <w:sz w:val="36"/>
          <w:szCs w:val="36"/>
          <w:rtl/>
          <w:lang w:eastAsia="ar-SA"/>
        </w:rPr>
        <w:t xml:space="preserve">، المسماة بعمدة المصلي للطف الله النسفي </w:t>
      </w:r>
      <w:proofErr w:type="spellStart"/>
      <w:r w:rsidRPr="00632B05">
        <w:rPr>
          <w:rFonts w:ascii="Times New Roman" w:eastAsia="Times New Roman" w:hAnsi="Times New Roman" w:cs="Traditional Arabic" w:hint="cs"/>
          <w:sz w:val="36"/>
          <w:szCs w:val="36"/>
          <w:rtl/>
          <w:lang w:eastAsia="ar-SA"/>
        </w:rPr>
        <w:t>الكيداني</w:t>
      </w:r>
      <w:proofErr w:type="spellEnd"/>
      <w:r w:rsidRPr="00632B05">
        <w:rPr>
          <w:rFonts w:ascii="Times New Roman" w:eastAsia="Times New Roman" w:hAnsi="Times New Roman" w:cs="Traditional Arabic" w:hint="cs"/>
          <w:sz w:val="36"/>
          <w:szCs w:val="36"/>
          <w:rtl/>
          <w:lang w:eastAsia="ar-SA"/>
        </w:rPr>
        <w:t>.</w:t>
      </w:r>
    </w:p>
    <w:p w14:paraId="75EFEC52" w14:textId="77777777" w:rsidR="002D5148" w:rsidRPr="00632B05" w:rsidRDefault="002D5148" w:rsidP="002D5148">
      <w:pPr>
        <w:ind w:left="0" w:firstLine="0"/>
        <w:jc w:val="both"/>
        <w:rPr>
          <w:rFonts w:ascii="Times New Roman" w:eastAsia="Times New Roman" w:hAnsi="Times New Roman" w:cs="Traditional Arabic"/>
          <w:sz w:val="36"/>
          <w:szCs w:val="36"/>
          <w:rtl/>
          <w:lang w:eastAsia="ar-SA"/>
        </w:rPr>
      </w:pPr>
    </w:p>
    <w:p w14:paraId="104A07CB" w14:textId="77777777" w:rsidR="002D5148" w:rsidRPr="00A96927" w:rsidRDefault="002D5148" w:rsidP="002D5148">
      <w:pPr>
        <w:ind w:left="0" w:firstLine="0"/>
        <w:jc w:val="both"/>
        <w:rPr>
          <w:rFonts w:ascii="Times New Roman" w:eastAsia="Times New Roman" w:hAnsi="Times New Roman" w:cs="Traditional Arabic"/>
          <w:sz w:val="36"/>
          <w:szCs w:val="36"/>
          <w:rtl/>
          <w:lang w:eastAsia="ar-SA"/>
        </w:rPr>
      </w:pPr>
      <w:r w:rsidRPr="00A96927">
        <w:rPr>
          <w:rFonts w:ascii="Times New Roman" w:eastAsia="Times New Roman" w:hAnsi="Times New Roman" w:cs="Traditional Arabic" w:hint="cs"/>
          <w:b/>
          <w:bCs/>
          <w:sz w:val="36"/>
          <w:szCs w:val="36"/>
          <w:rtl/>
          <w:lang w:eastAsia="ar-SA"/>
        </w:rPr>
        <w:t>رسالة في حكم الخلل الواقع في الصلاة</w:t>
      </w:r>
      <w:r w:rsidRPr="00A96927">
        <w:rPr>
          <w:rFonts w:ascii="Times New Roman" w:eastAsia="Times New Roman" w:hAnsi="Times New Roman" w:cs="Traditional Arabic" w:hint="cs"/>
          <w:sz w:val="36"/>
          <w:szCs w:val="36"/>
          <w:rtl/>
          <w:lang w:eastAsia="ar-SA"/>
        </w:rPr>
        <w:t xml:space="preserve">/ تقرير محمد حسن الشيرازي العسكري (ت 1312 هـ)؛ بقلم رضا بن محمد هادي الهمداني (ت 1322 هـ)؛ تحقيق مركز تراث </w:t>
      </w:r>
      <w:proofErr w:type="gramStart"/>
      <w:r w:rsidRPr="00A96927">
        <w:rPr>
          <w:rFonts w:ascii="Times New Roman" w:eastAsia="Times New Roman" w:hAnsi="Times New Roman" w:cs="Traditional Arabic" w:hint="cs"/>
          <w:sz w:val="36"/>
          <w:szCs w:val="36"/>
          <w:rtl/>
          <w:lang w:eastAsia="ar-SA"/>
        </w:rPr>
        <w:t>سامراء.-</w:t>
      </w:r>
      <w:proofErr w:type="gramEnd"/>
      <w:r w:rsidRPr="00A96927">
        <w:rPr>
          <w:rFonts w:ascii="Times New Roman" w:eastAsia="Times New Roman" w:hAnsi="Times New Roman" w:cs="Traditional Arabic" w:hint="cs"/>
          <w:sz w:val="36"/>
          <w:szCs w:val="36"/>
          <w:rtl/>
          <w:lang w:eastAsia="ar-SA"/>
        </w:rPr>
        <w:t xml:space="preserve"> سامراء: العتبة العباسية، 1441 هـ، 2020 م.</w:t>
      </w:r>
    </w:p>
    <w:p w14:paraId="0319AFEC" w14:textId="77777777" w:rsidR="002D5148" w:rsidRDefault="002D5148" w:rsidP="002D5148">
      <w:pPr>
        <w:ind w:left="0" w:firstLine="0"/>
        <w:jc w:val="both"/>
        <w:rPr>
          <w:rFonts w:ascii="Times New Roman" w:eastAsia="Times New Roman" w:hAnsi="Times New Roman" w:cs="Traditional Arabic"/>
          <w:b/>
          <w:bCs/>
          <w:sz w:val="36"/>
          <w:szCs w:val="36"/>
          <w:rtl/>
          <w:lang w:eastAsia="ar-SA"/>
        </w:rPr>
      </w:pPr>
    </w:p>
    <w:p w14:paraId="0B7E948E" w14:textId="77777777" w:rsidR="002D5148" w:rsidRPr="00B96F88" w:rsidRDefault="002D5148" w:rsidP="002D5148">
      <w:pPr>
        <w:ind w:left="0" w:firstLine="0"/>
        <w:jc w:val="both"/>
        <w:rPr>
          <w:rFonts w:ascii="Times New Roman" w:eastAsia="Times New Roman" w:hAnsi="Times New Roman" w:cs="Traditional Arabic"/>
          <w:sz w:val="36"/>
          <w:szCs w:val="36"/>
          <w:rtl/>
          <w:lang w:eastAsia="ar-SA"/>
        </w:rPr>
      </w:pPr>
      <w:r w:rsidRPr="00B96F88">
        <w:rPr>
          <w:rFonts w:ascii="Times New Roman" w:eastAsia="Times New Roman" w:hAnsi="Times New Roman" w:cs="Traditional Arabic"/>
          <w:b/>
          <w:bCs/>
          <w:sz w:val="36"/>
          <w:szCs w:val="36"/>
          <w:rtl/>
          <w:lang w:eastAsia="ar-SA"/>
        </w:rPr>
        <w:t>رسالة في فضل صلاة الجمعة</w:t>
      </w:r>
      <w:r w:rsidRPr="00B96F88">
        <w:rPr>
          <w:rFonts w:ascii="Times New Roman" w:eastAsia="Times New Roman" w:hAnsi="Times New Roman" w:cs="Traditional Arabic" w:hint="cs"/>
          <w:sz w:val="36"/>
          <w:szCs w:val="36"/>
          <w:rtl/>
          <w:lang w:eastAsia="ar-SA"/>
        </w:rPr>
        <w:t>/</w:t>
      </w:r>
      <w:r w:rsidRPr="00B96F88">
        <w:rPr>
          <w:rFonts w:ascii="Times New Roman" w:eastAsia="Times New Roman" w:hAnsi="Times New Roman" w:cs="Traditional Arabic"/>
          <w:sz w:val="36"/>
          <w:szCs w:val="36"/>
          <w:rtl/>
          <w:lang w:eastAsia="ar-SA"/>
        </w:rPr>
        <w:t xml:space="preserve"> </w:t>
      </w:r>
      <w:proofErr w:type="gramStart"/>
      <w:r w:rsidRPr="00B96F88">
        <w:rPr>
          <w:rFonts w:ascii="Times New Roman" w:eastAsia="Times New Roman" w:hAnsi="Times New Roman" w:cs="Traditional Arabic"/>
          <w:sz w:val="36"/>
          <w:szCs w:val="36"/>
          <w:rtl/>
          <w:lang w:eastAsia="ar-SA"/>
        </w:rPr>
        <w:t>عبدالله</w:t>
      </w:r>
      <w:proofErr w:type="gramEnd"/>
      <w:r w:rsidRPr="00B96F88">
        <w:rPr>
          <w:rFonts w:ascii="Times New Roman" w:eastAsia="Times New Roman" w:hAnsi="Times New Roman" w:cs="Traditional Arabic"/>
          <w:sz w:val="36"/>
          <w:szCs w:val="36"/>
          <w:rtl/>
          <w:lang w:eastAsia="ar-SA"/>
        </w:rPr>
        <w:t xml:space="preserve"> بن علي </w:t>
      </w:r>
      <w:r w:rsidRPr="00B96F88">
        <w:rPr>
          <w:rFonts w:ascii="Times New Roman" w:eastAsia="Times New Roman" w:hAnsi="Times New Roman" w:cs="Traditional Arabic" w:hint="cs"/>
          <w:sz w:val="36"/>
          <w:szCs w:val="36"/>
          <w:rtl/>
          <w:lang w:eastAsia="ar-SA"/>
        </w:rPr>
        <w:t xml:space="preserve">سويدان </w:t>
      </w:r>
      <w:proofErr w:type="spellStart"/>
      <w:r w:rsidRPr="00B96F88">
        <w:rPr>
          <w:rFonts w:ascii="Times New Roman" w:eastAsia="Times New Roman" w:hAnsi="Times New Roman" w:cs="Traditional Arabic" w:hint="cs"/>
          <w:sz w:val="36"/>
          <w:szCs w:val="36"/>
          <w:rtl/>
          <w:lang w:eastAsia="ar-SA"/>
        </w:rPr>
        <w:t>الدمل</w:t>
      </w:r>
      <w:r w:rsidRPr="00B96F88">
        <w:rPr>
          <w:rFonts w:ascii="Times New Roman" w:eastAsia="Times New Roman" w:hAnsi="Times New Roman" w:cs="Traditional Arabic"/>
          <w:sz w:val="36"/>
          <w:szCs w:val="36"/>
          <w:rtl/>
          <w:lang w:eastAsia="ar-SA"/>
        </w:rPr>
        <w:t>يجي</w:t>
      </w:r>
      <w:proofErr w:type="spellEnd"/>
      <w:r w:rsidRPr="00B96F88">
        <w:rPr>
          <w:rFonts w:ascii="Times New Roman" w:eastAsia="Times New Roman" w:hAnsi="Times New Roman" w:cs="Traditional Arabic"/>
          <w:sz w:val="36"/>
          <w:szCs w:val="36"/>
          <w:rtl/>
          <w:lang w:eastAsia="ar-SA"/>
        </w:rPr>
        <w:t xml:space="preserve"> </w:t>
      </w:r>
      <w:r w:rsidRPr="00B96F88">
        <w:rPr>
          <w:rFonts w:ascii="Times New Roman" w:eastAsia="Times New Roman" w:hAnsi="Times New Roman" w:cs="Traditional Arabic" w:hint="cs"/>
          <w:sz w:val="36"/>
          <w:szCs w:val="36"/>
          <w:rtl/>
          <w:lang w:eastAsia="ar-SA"/>
        </w:rPr>
        <w:t>(ت</w:t>
      </w:r>
      <w:r w:rsidRPr="00B96F88">
        <w:rPr>
          <w:rFonts w:ascii="Times New Roman" w:eastAsia="Times New Roman" w:hAnsi="Times New Roman" w:cs="Traditional Arabic"/>
          <w:sz w:val="36"/>
          <w:szCs w:val="36"/>
          <w:rtl/>
          <w:lang w:eastAsia="ar-SA"/>
        </w:rPr>
        <w:t xml:space="preserve"> 1234 ه</w:t>
      </w:r>
      <w:r w:rsidRPr="00B96F88">
        <w:rPr>
          <w:rFonts w:ascii="Times New Roman" w:eastAsia="Times New Roman" w:hAnsi="Times New Roman" w:cs="Traditional Arabic" w:hint="cs"/>
          <w:sz w:val="36"/>
          <w:szCs w:val="36"/>
          <w:rtl/>
          <w:lang w:eastAsia="ar-SA"/>
        </w:rPr>
        <w:t xml:space="preserve">ـ) </w:t>
      </w:r>
      <w:r w:rsidRPr="00B96F88">
        <w:rPr>
          <w:rFonts w:ascii="Times New Roman" w:eastAsia="Times New Roman" w:hAnsi="Times New Roman" w:cs="Traditional Arabic"/>
          <w:sz w:val="36"/>
          <w:szCs w:val="36"/>
          <w:rtl/>
          <w:lang w:eastAsia="ar-SA"/>
        </w:rPr>
        <w:t>تحقيق حسام مشكور عواد الزوبعي</w:t>
      </w:r>
      <w:r w:rsidRPr="00B96F88">
        <w:rPr>
          <w:rFonts w:ascii="Times New Roman" w:eastAsia="Times New Roman" w:hAnsi="Times New Roman" w:cs="Traditional Arabic" w:hint="cs"/>
          <w:sz w:val="36"/>
          <w:szCs w:val="36"/>
          <w:rtl/>
          <w:lang w:eastAsia="ar-SA"/>
        </w:rPr>
        <w:t>.</w:t>
      </w:r>
    </w:p>
    <w:p w14:paraId="1215B853" w14:textId="77777777" w:rsidR="002D5148" w:rsidRPr="00B96F88" w:rsidRDefault="002D5148" w:rsidP="002D5148">
      <w:pPr>
        <w:ind w:left="0" w:firstLine="0"/>
        <w:jc w:val="both"/>
        <w:rPr>
          <w:rFonts w:ascii="Times New Roman" w:eastAsia="Times New Roman" w:hAnsi="Times New Roman" w:cs="Traditional Arabic"/>
          <w:sz w:val="36"/>
          <w:szCs w:val="36"/>
          <w:rtl/>
          <w:lang w:eastAsia="ar-SA"/>
        </w:rPr>
      </w:pPr>
      <w:r w:rsidRPr="00B96F88">
        <w:rPr>
          <w:rFonts w:ascii="Times New Roman" w:eastAsia="Times New Roman" w:hAnsi="Times New Roman" w:cs="Traditional Arabic" w:hint="cs"/>
          <w:sz w:val="36"/>
          <w:szCs w:val="36"/>
          <w:rtl/>
          <w:lang w:eastAsia="ar-SA"/>
        </w:rPr>
        <w:t xml:space="preserve">نشرت في </w:t>
      </w:r>
      <w:r w:rsidRPr="00B96F88">
        <w:rPr>
          <w:rFonts w:ascii="Times New Roman" w:eastAsia="Times New Roman" w:hAnsi="Times New Roman" w:cs="Traditional Arabic"/>
          <w:sz w:val="36"/>
          <w:szCs w:val="36"/>
          <w:rtl/>
          <w:lang w:eastAsia="ar-SA"/>
        </w:rPr>
        <w:t>مجلة العلوم ال</w:t>
      </w:r>
      <w:r w:rsidRPr="00B96F88">
        <w:rPr>
          <w:rFonts w:ascii="Times New Roman" w:eastAsia="Times New Roman" w:hAnsi="Times New Roman" w:cs="Traditional Arabic" w:hint="cs"/>
          <w:sz w:val="36"/>
          <w:szCs w:val="36"/>
          <w:rtl/>
          <w:lang w:eastAsia="ar-SA"/>
        </w:rPr>
        <w:t>إ</w:t>
      </w:r>
      <w:r w:rsidRPr="00B96F88">
        <w:rPr>
          <w:rFonts w:ascii="Times New Roman" w:eastAsia="Times New Roman" w:hAnsi="Times New Roman" w:cs="Traditional Arabic"/>
          <w:sz w:val="36"/>
          <w:szCs w:val="36"/>
          <w:rtl/>
          <w:lang w:eastAsia="ar-SA"/>
        </w:rPr>
        <w:t>سلامية</w:t>
      </w:r>
      <w:r w:rsidRPr="00B96F88">
        <w:rPr>
          <w:rFonts w:ascii="Times New Roman" w:eastAsia="Times New Roman" w:hAnsi="Times New Roman" w:cs="Traditional Arabic" w:hint="cs"/>
          <w:sz w:val="36"/>
          <w:szCs w:val="36"/>
          <w:rtl/>
          <w:lang w:eastAsia="ar-SA"/>
        </w:rPr>
        <w:t>، الجامعة العراقية، مج2 ع 26 (2020 م) ص 51-82.</w:t>
      </w:r>
    </w:p>
    <w:p w14:paraId="664CFD1E" w14:textId="77777777" w:rsidR="002D5148" w:rsidRPr="00B96F88" w:rsidRDefault="002D5148" w:rsidP="002D5148">
      <w:pPr>
        <w:ind w:left="0" w:firstLine="0"/>
        <w:jc w:val="both"/>
        <w:rPr>
          <w:rFonts w:ascii="Times New Roman" w:eastAsia="Times New Roman" w:hAnsi="Times New Roman" w:cs="Traditional Arabic"/>
          <w:sz w:val="36"/>
          <w:szCs w:val="36"/>
          <w:rtl/>
          <w:lang w:eastAsia="ar-SA"/>
        </w:rPr>
      </w:pPr>
    </w:p>
    <w:p w14:paraId="3297429A" w14:textId="77777777" w:rsidR="002D5148" w:rsidRPr="00B96F88" w:rsidRDefault="002D5148" w:rsidP="002D5148">
      <w:pPr>
        <w:ind w:left="0" w:firstLine="0"/>
        <w:jc w:val="both"/>
        <w:rPr>
          <w:rFonts w:ascii="Times New Roman" w:eastAsia="Times New Roman" w:hAnsi="Times New Roman" w:cs="Traditional Arabic"/>
          <w:sz w:val="36"/>
          <w:szCs w:val="36"/>
          <w:rtl/>
          <w:lang w:eastAsia="ar-SA"/>
        </w:rPr>
      </w:pPr>
      <w:r w:rsidRPr="00B96F88">
        <w:rPr>
          <w:rFonts w:ascii="Times New Roman" w:eastAsia="Times New Roman" w:hAnsi="Times New Roman" w:cs="Traditional Arabic" w:hint="cs"/>
          <w:b/>
          <w:bCs/>
          <w:sz w:val="36"/>
          <w:szCs w:val="36"/>
          <w:rtl/>
          <w:lang w:eastAsia="ar-SA"/>
        </w:rPr>
        <w:t xml:space="preserve">رسالة في المسح على الخفين/ </w:t>
      </w:r>
      <w:r w:rsidRPr="00B96F88">
        <w:rPr>
          <w:rFonts w:ascii="Times New Roman" w:eastAsia="Times New Roman" w:hAnsi="Times New Roman" w:cs="Traditional Arabic" w:hint="cs"/>
          <w:sz w:val="36"/>
          <w:szCs w:val="36"/>
          <w:rtl/>
          <w:lang w:eastAsia="ar-SA"/>
        </w:rPr>
        <w:t xml:space="preserve">علاء الدين محمد بن علي </w:t>
      </w:r>
      <w:proofErr w:type="spellStart"/>
      <w:r w:rsidRPr="00B96F88">
        <w:rPr>
          <w:rFonts w:ascii="Times New Roman" w:eastAsia="Times New Roman" w:hAnsi="Times New Roman" w:cs="Traditional Arabic" w:hint="cs"/>
          <w:sz w:val="36"/>
          <w:szCs w:val="36"/>
          <w:rtl/>
          <w:lang w:eastAsia="ar-SA"/>
        </w:rPr>
        <w:t>الحصكفي</w:t>
      </w:r>
      <w:proofErr w:type="spellEnd"/>
      <w:r w:rsidRPr="00B96F88">
        <w:rPr>
          <w:rFonts w:ascii="Times New Roman" w:eastAsia="Times New Roman" w:hAnsi="Times New Roman" w:cs="Traditional Arabic" w:hint="cs"/>
          <w:sz w:val="36"/>
          <w:szCs w:val="36"/>
          <w:rtl/>
          <w:lang w:eastAsia="ar-SA"/>
        </w:rPr>
        <w:t xml:space="preserve"> (ت 1088 هـ)؛ تحقيق</w:t>
      </w:r>
      <w:r w:rsidRPr="00B96F88">
        <w:rPr>
          <w:rFonts w:ascii="Times New Roman" w:eastAsia="Times New Roman" w:hAnsi="Times New Roman" w:cs="Traditional Arabic" w:hint="cs"/>
          <w:b/>
          <w:bCs/>
          <w:sz w:val="36"/>
          <w:szCs w:val="36"/>
          <w:rtl/>
          <w:lang w:eastAsia="ar-SA"/>
        </w:rPr>
        <w:t xml:space="preserve"> </w:t>
      </w:r>
      <w:r w:rsidRPr="00B96F88">
        <w:rPr>
          <w:rFonts w:ascii="Times New Roman" w:eastAsia="Times New Roman" w:hAnsi="Times New Roman" w:cs="Traditional Arabic" w:hint="cs"/>
          <w:sz w:val="36"/>
          <w:szCs w:val="36"/>
          <w:rtl/>
          <w:lang w:eastAsia="ar-SA"/>
        </w:rPr>
        <w:t>أسد محمد أسد.</w:t>
      </w:r>
    </w:p>
    <w:p w14:paraId="6FE2CFE1" w14:textId="77777777" w:rsidR="002D5148" w:rsidRPr="00B96F88" w:rsidRDefault="002D5148" w:rsidP="002D5148">
      <w:pPr>
        <w:ind w:left="0" w:firstLine="0"/>
        <w:jc w:val="both"/>
        <w:rPr>
          <w:rFonts w:ascii="Times New Roman" w:eastAsia="Times New Roman" w:hAnsi="Times New Roman" w:cs="Traditional Arabic"/>
          <w:b/>
          <w:bCs/>
          <w:sz w:val="36"/>
          <w:szCs w:val="36"/>
          <w:rtl/>
          <w:lang w:eastAsia="ar-SA"/>
        </w:rPr>
      </w:pPr>
      <w:r w:rsidRPr="00B96F88">
        <w:rPr>
          <w:rFonts w:ascii="Times New Roman" w:eastAsia="Times New Roman" w:hAnsi="Times New Roman" w:cs="Traditional Arabic" w:hint="cs"/>
          <w:sz w:val="36"/>
          <w:szCs w:val="36"/>
          <w:rtl/>
        </w:rPr>
        <w:t xml:space="preserve">نشرت في مجلة العلوم الإسلامية، الجامعة العراقية مج2 ع17 (2018 م) ص 954 </w:t>
      </w:r>
      <w:r w:rsidRPr="00B96F88">
        <w:rPr>
          <w:rFonts w:ascii="Times New Roman" w:eastAsia="Times New Roman" w:hAnsi="Times New Roman" w:cs="Traditional Arabic"/>
          <w:sz w:val="36"/>
          <w:szCs w:val="36"/>
          <w:rtl/>
        </w:rPr>
        <w:t>–</w:t>
      </w:r>
      <w:r w:rsidRPr="00B96F88">
        <w:rPr>
          <w:rFonts w:ascii="Times New Roman" w:eastAsia="Times New Roman" w:hAnsi="Times New Roman" w:cs="Traditional Arabic" w:hint="cs"/>
          <w:sz w:val="36"/>
          <w:szCs w:val="36"/>
          <w:rtl/>
        </w:rPr>
        <w:t xml:space="preserve"> 971.</w:t>
      </w:r>
    </w:p>
    <w:p w14:paraId="6B4DE4F2" w14:textId="77777777" w:rsidR="002D5148" w:rsidRPr="00B96F88" w:rsidRDefault="002D5148" w:rsidP="002D5148">
      <w:pPr>
        <w:ind w:left="0" w:firstLine="0"/>
        <w:jc w:val="both"/>
        <w:rPr>
          <w:rFonts w:ascii="Times New Roman" w:eastAsia="Times New Roman" w:hAnsi="Times New Roman" w:cs="Traditional Arabic"/>
          <w:b/>
          <w:bCs/>
          <w:sz w:val="36"/>
          <w:szCs w:val="36"/>
          <w:rtl/>
          <w:lang w:eastAsia="ar-SA"/>
        </w:rPr>
      </w:pPr>
    </w:p>
    <w:p w14:paraId="2654FBA5" w14:textId="77777777" w:rsidR="002D5148" w:rsidRPr="003C351C" w:rsidRDefault="002D5148" w:rsidP="002D5148">
      <w:pPr>
        <w:ind w:left="0" w:firstLine="0"/>
        <w:jc w:val="both"/>
        <w:rPr>
          <w:rFonts w:ascii="Times New Roman" w:eastAsia="Times New Roman" w:hAnsi="Times New Roman" w:cs="Traditional Arabic"/>
          <w:sz w:val="36"/>
          <w:szCs w:val="36"/>
          <w:rtl/>
          <w:lang w:eastAsia="ar-SA"/>
        </w:rPr>
      </w:pPr>
      <w:bookmarkStart w:id="82" w:name="_Hlk76853201"/>
      <w:r w:rsidRPr="003C351C">
        <w:rPr>
          <w:rFonts w:ascii="Times New Roman" w:eastAsia="Times New Roman" w:hAnsi="Times New Roman" w:cs="Traditional Arabic"/>
          <w:b/>
          <w:bCs/>
          <w:sz w:val="36"/>
          <w:szCs w:val="36"/>
          <w:rtl/>
          <w:lang w:eastAsia="ar-SA"/>
        </w:rPr>
        <w:t>رسالة في معرفة واجب الصَّلاة وص</w:t>
      </w:r>
      <w:r w:rsidRPr="003C351C">
        <w:rPr>
          <w:rFonts w:ascii="Times New Roman" w:eastAsia="Times New Roman" w:hAnsi="Times New Roman" w:cs="Traditional Arabic" w:hint="cs"/>
          <w:b/>
          <w:bCs/>
          <w:sz w:val="36"/>
          <w:szCs w:val="36"/>
          <w:rtl/>
          <w:lang w:eastAsia="ar-SA"/>
        </w:rPr>
        <w:t>فته</w:t>
      </w:r>
      <w:r w:rsidRPr="003C351C">
        <w:rPr>
          <w:rFonts w:ascii="Times New Roman" w:eastAsia="Times New Roman" w:hAnsi="Times New Roman" w:cs="Traditional Arabic"/>
          <w:b/>
          <w:bCs/>
          <w:sz w:val="36"/>
          <w:szCs w:val="36"/>
          <w:rtl/>
          <w:lang w:eastAsia="ar-SA"/>
        </w:rPr>
        <w:t>ا</w:t>
      </w:r>
      <w:r w:rsidRPr="003C351C">
        <w:rPr>
          <w:rFonts w:ascii="Times New Roman" w:eastAsia="Times New Roman" w:hAnsi="Times New Roman" w:cs="Traditional Arabic" w:hint="cs"/>
          <w:sz w:val="36"/>
          <w:szCs w:val="36"/>
          <w:rtl/>
          <w:lang w:eastAsia="ar-SA"/>
        </w:rPr>
        <w:t>/</w:t>
      </w:r>
      <w:r w:rsidRPr="003C351C">
        <w:rPr>
          <w:rFonts w:ascii="Times New Roman" w:eastAsia="Times New Roman" w:hAnsi="Times New Roman" w:cs="Traditional Arabic"/>
          <w:sz w:val="36"/>
          <w:szCs w:val="36"/>
          <w:rtl/>
          <w:lang w:eastAsia="ar-SA"/>
        </w:rPr>
        <w:t xml:space="preserve"> جمال الدين الحسن بن يوسف بن المطهَّر</w:t>
      </w:r>
      <w:r w:rsidRPr="003C351C">
        <w:rPr>
          <w:rFonts w:ascii="Times New Roman" w:eastAsia="Times New Roman" w:hAnsi="Times New Roman" w:cs="Traditional Arabic" w:hint="cs"/>
          <w:sz w:val="36"/>
          <w:szCs w:val="36"/>
          <w:rtl/>
          <w:lang w:eastAsia="ar-SA"/>
        </w:rPr>
        <w:t xml:space="preserve"> الحلِّي</w:t>
      </w:r>
      <w:r w:rsidRPr="003C351C">
        <w:rPr>
          <w:rFonts w:ascii="Times New Roman" w:eastAsia="Times New Roman" w:hAnsi="Times New Roman" w:cs="Traditional Arabic"/>
          <w:sz w:val="36"/>
          <w:szCs w:val="36"/>
          <w:rtl/>
          <w:lang w:eastAsia="ar-SA"/>
        </w:rPr>
        <w:t xml:space="preserve"> (ت 726</w:t>
      </w:r>
      <w:r w:rsidRPr="003C351C">
        <w:rPr>
          <w:rFonts w:ascii="Times New Roman" w:eastAsia="Times New Roman" w:hAnsi="Times New Roman" w:cs="Traditional Arabic" w:hint="cs"/>
          <w:sz w:val="36"/>
          <w:szCs w:val="36"/>
          <w:rtl/>
          <w:lang w:eastAsia="ar-SA"/>
        </w:rPr>
        <w:t xml:space="preserve"> </w:t>
      </w:r>
      <w:r w:rsidRPr="003C351C">
        <w:rPr>
          <w:rFonts w:ascii="Times New Roman" w:eastAsia="Times New Roman" w:hAnsi="Times New Roman" w:cs="Traditional Arabic"/>
          <w:sz w:val="36"/>
          <w:szCs w:val="36"/>
          <w:rtl/>
          <w:lang w:eastAsia="ar-SA"/>
        </w:rPr>
        <w:t>هـ)</w:t>
      </w:r>
      <w:r w:rsidRPr="003C351C">
        <w:rPr>
          <w:rFonts w:ascii="Times New Roman" w:eastAsia="Times New Roman" w:hAnsi="Times New Roman" w:cs="Traditional Arabic" w:hint="cs"/>
          <w:sz w:val="36"/>
          <w:szCs w:val="36"/>
          <w:rtl/>
          <w:lang w:eastAsia="ar-SA"/>
        </w:rPr>
        <w:t xml:space="preserve">؛ تحقيق </w:t>
      </w:r>
      <w:r w:rsidRPr="003C351C">
        <w:rPr>
          <w:rFonts w:ascii="Times New Roman" w:eastAsia="Times New Roman" w:hAnsi="Times New Roman" w:cs="Traditional Arabic"/>
          <w:sz w:val="36"/>
          <w:szCs w:val="36"/>
          <w:rtl/>
          <w:lang w:eastAsia="ar-SA"/>
        </w:rPr>
        <w:t>أنمار المظفر</w:t>
      </w:r>
      <w:r w:rsidRPr="003C351C">
        <w:rPr>
          <w:rFonts w:ascii="Times New Roman" w:eastAsia="Times New Roman" w:hAnsi="Times New Roman" w:cs="Traditional Arabic" w:hint="cs"/>
          <w:sz w:val="36"/>
          <w:szCs w:val="36"/>
          <w:rtl/>
          <w:lang w:eastAsia="ar-SA"/>
        </w:rPr>
        <w:t>.</w:t>
      </w:r>
    </w:p>
    <w:p w14:paraId="2546B9CA" w14:textId="77777777" w:rsidR="002D5148" w:rsidRPr="003C351C" w:rsidRDefault="002D5148" w:rsidP="002D5148">
      <w:pPr>
        <w:ind w:left="0" w:firstLine="0"/>
        <w:jc w:val="both"/>
        <w:rPr>
          <w:rFonts w:ascii="Times New Roman" w:eastAsia="Times New Roman" w:hAnsi="Times New Roman" w:cs="Traditional Arabic"/>
          <w:sz w:val="36"/>
          <w:szCs w:val="36"/>
          <w:rtl/>
          <w:lang w:eastAsia="ar-SA"/>
        </w:rPr>
      </w:pPr>
      <w:r w:rsidRPr="003C351C">
        <w:rPr>
          <w:rFonts w:ascii="Times New Roman" w:eastAsia="Times New Roman" w:hAnsi="Times New Roman" w:cs="Traditional Arabic" w:hint="cs"/>
          <w:sz w:val="36"/>
          <w:szCs w:val="36"/>
          <w:rtl/>
          <w:lang w:eastAsia="ar-SA"/>
        </w:rPr>
        <w:t xml:space="preserve">نشرت في </w:t>
      </w:r>
      <w:r w:rsidRPr="003C351C">
        <w:rPr>
          <w:rFonts w:ascii="Times New Roman" w:eastAsia="Times New Roman" w:hAnsi="Times New Roman" w:cs="Traditional Arabic"/>
          <w:sz w:val="36"/>
          <w:szCs w:val="36"/>
          <w:rtl/>
          <w:lang w:eastAsia="ar-SA"/>
        </w:rPr>
        <w:t>مجلة المحقق</w:t>
      </w:r>
      <w:r w:rsidRPr="003C351C">
        <w:rPr>
          <w:rFonts w:ascii="Times New Roman" w:eastAsia="Times New Roman" w:hAnsi="Times New Roman" w:cs="Traditional Arabic" w:hint="cs"/>
          <w:sz w:val="36"/>
          <w:szCs w:val="36"/>
          <w:rtl/>
          <w:lang w:eastAsia="ar-SA"/>
        </w:rPr>
        <w:t>، العراق، مج</w:t>
      </w:r>
      <w:r w:rsidRPr="003C351C">
        <w:rPr>
          <w:rFonts w:ascii="Times New Roman" w:eastAsia="Times New Roman" w:hAnsi="Times New Roman" w:cs="Traditional Arabic"/>
          <w:sz w:val="36"/>
          <w:szCs w:val="36"/>
          <w:rtl/>
          <w:lang w:eastAsia="ar-SA"/>
        </w:rPr>
        <w:t xml:space="preserve">13 </w:t>
      </w:r>
      <w:r w:rsidRPr="003C351C">
        <w:rPr>
          <w:rFonts w:ascii="Times New Roman" w:eastAsia="Times New Roman" w:hAnsi="Times New Roman" w:cs="Traditional Arabic" w:hint="cs"/>
          <w:sz w:val="36"/>
          <w:szCs w:val="36"/>
          <w:rtl/>
          <w:lang w:eastAsia="ar-SA"/>
        </w:rPr>
        <w:t>(2021 م) ص</w:t>
      </w:r>
      <w:r w:rsidRPr="003C351C">
        <w:rPr>
          <w:rFonts w:ascii="Times New Roman" w:eastAsia="Times New Roman" w:hAnsi="Times New Roman" w:cs="Traditional Arabic"/>
          <w:sz w:val="36"/>
          <w:szCs w:val="36"/>
          <w:rtl/>
          <w:lang w:eastAsia="ar-SA"/>
        </w:rPr>
        <w:t xml:space="preserve"> 243</w:t>
      </w:r>
      <w:r w:rsidRPr="003C351C">
        <w:rPr>
          <w:rFonts w:ascii="Times New Roman" w:eastAsia="Times New Roman" w:hAnsi="Times New Roman" w:cs="Traditional Arabic" w:hint="cs"/>
          <w:sz w:val="36"/>
          <w:szCs w:val="36"/>
          <w:rtl/>
          <w:lang w:eastAsia="ar-SA"/>
        </w:rPr>
        <w:t xml:space="preserve"> </w:t>
      </w:r>
      <w:r w:rsidRPr="003C351C">
        <w:rPr>
          <w:rFonts w:ascii="Times New Roman" w:eastAsia="Times New Roman" w:hAnsi="Times New Roman" w:cs="Traditional Arabic"/>
          <w:sz w:val="36"/>
          <w:szCs w:val="36"/>
          <w:rtl/>
          <w:lang w:eastAsia="ar-SA"/>
        </w:rPr>
        <w:t>-</w:t>
      </w:r>
      <w:r w:rsidRPr="003C351C">
        <w:rPr>
          <w:rFonts w:ascii="Times New Roman" w:eastAsia="Times New Roman" w:hAnsi="Times New Roman" w:cs="Traditional Arabic" w:hint="cs"/>
          <w:sz w:val="36"/>
          <w:szCs w:val="36"/>
          <w:rtl/>
          <w:lang w:eastAsia="ar-SA"/>
        </w:rPr>
        <w:t xml:space="preserve"> </w:t>
      </w:r>
      <w:r w:rsidRPr="003C351C">
        <w:rPr>
          <w:rFonts w:ascii="Times New Roman" w:eastAsia="Times New Roman" w:hAnsi="Times New Roman" w:cs="Traditional Arabic"/>
          <w:sz w:val="36"/>
          <w:szCs w:val="36"/>
          <w:rtl/>
          <w:lang w:eastAsia="ar-SA"/>
        </w:rPr>
        <w:t>270</w:t>
      </w:r>
      <w:r w:rsidRPr="003C351C">
        <w:rPr>
          <w:rFonts w:ascii="Times New Roman" w:eastAsia="Times New Roman" w:hAnsi="Times New Roman" w:cs="Traditional Arabic" w:hint="cs"/>
          <w:sz w:val="36"/>
          <w:szCs w:val="36"/>
          <w:rtl/>
          <w:lang w:eastAsia="ar-SA"/>
        </w:rPr>
        <w:t>.</w:t>
      </w:r>
    </w:p>
    <w:p w14:paraId="255253D9" w14:textId="77777777" w:rsidR="002D5148" w:rsidRPr="003C351C" w:rsidRDefault="002D5148" w:rsidP="002D5148">
      <w:pPr>
        <w:ind w:left="0" w:firstLine="0"/>
        <w:jc w:val="both"/>
        <w:rPr>
          <w:rFonts w:ascii="Times New Roman" w:eastAsia="Times New Roman" w:hAnsi="Times New Roman" w:cs="Traditional Arabic"/>
          <w:sz w:val="36"/>
          <w:szCs w:val="36"/>
          <w:rtl/>
          <w:lang w:eastAsia="ar-SA"/>
        </w:rPr>
      </w:pPr>
    </w:p>
    <w:p w14:paraId="62678106" w14:textId="77777777" w:rsidR="002D5148" w:rsidRPr="00C450F5" w:rsidRDefault="002D5148" w:rsidP="002D5148">
      <w:pPr>
        <w:ind w:left="0" w:firstLine="0"/>
        <w:jc w:val="both"/>
        <w:rPr>
          <w:rFonts w:cs="Traditional Arabic"/>
          <w:sz w:val="36"/>
          <w:szCs w:val="36"/>
          <w:rtl/>
        </w:rPr>
      </w:pPr>
      <w:r w:rsidRPr="00C450F5">
        <w:rPr>
          <w:rFonts w:cs="Traditional Arabic" w:hint="cs"/>
          <w:b/>
          <w:bCs/>
          <w:sz w:val="36"/>
          <w:szCs w:val="36"/>
          <w:rtl/>
        </w:rPr>
        <w:t xml:space="preserve">رسالة موجزة في بيان أن الحج المبرور يكفِّر الذنوب كلها كبيرها وصغيرها/ </w:t>
      </w:r>
      <w:r w:rsidRPr="00C450F5">
        <w:rPr>
          <w:rFonts w:cs="Traditional Arabic" w:hint="cs"/>
          <w:sz w:val="36"/>
          <w:szCs w:val="36"/>
          <w:rtl/>
        </w:rPr>
        <w:t xml:space="preserve">محمد أمين بن محمود البخاري، المعروف بأمير </w:t>
      </w:r>
      <w:proofErr w:type="spellStart"/>
      <w:r w:rsidRPr="00C450F5">
        <w:rPr>
          <w:rFonts w:cs="Traditional Arabic" w:hint="cs"/>
          <w:sz w:val="36"/>
          <w:szCs w:val="36"/>
          <w:rtl/>
        </w:rPr>
        <w:t>بادشاه</w:t>
      </w:r>
      <w:proofErr w:type="spellEnd"/>
      <w:r w:rsidRPr="00C450F5">
        <w:rPr>
          <w:rFonts w:cs="Traditional Arabic" w:hint="cs"/>
          <w:sz w:val="36"/>
          <w:szCs w:val="36"/>
          <w:rtl/>
        </w:rPr>
        <w:t xml:space="preserve"> (ت 987 هـ)؛ تحقيق مكتب إحياء التراث الإسلامي بمشيخة </w:t>
      </w:r>
      <w:proofErr w:type="gramStart"/>
      <w:r w:rsidRPr="00C450F5">
        <w:rPr>
          <w:rFonts w:cs="Traditional Arabic" w:hint="cs"/>
          <w:sz w:val="36"/>
          <w:szCs w:val="36"/>
          <w:rtl/>
        </w:rPr>
        <w:t>الأزهر.-</w:t>
      </w:r>
      <w:proofErr w:type="gramEnd"/>
      <w:r w:rsidRPr="00C450F5">
        <w:rPr>
          <w:rFonts w:cs="Traditional Arabic" w:hint="cs"/>
          <w:sz w:val="36"/>
          <w:szCs w:val="36"/>
          <w:rtl/>
        </w:rPr>
        <w:t xml:space="preserve"> القاهرة: مجلة الأزهر، 1442 هـ، 2021 م.</w:t>
      </w:r>
    </w:p>
    <w:p w14:paraId="37CDB12D" w14:textId="77777777" w:rsidR="002D5148" w:rsidRPr="00C450F5" w:rsidRDefault="002D5148" w:rsidP="002D5148">
      <w:pPr>
        <w:ind w:left="0" w:firstLine="0"/>
        <w:jc w:val="both"/>
        <w:rPr>
          <w:rFonts w:cs="Traditional Arabic"/>
          <w:sz w:val="36"/>
          <w:szCs w:val="36"/>
          <w:rtl/>
        </w:rPr>
      </w:pPr>
      <w:r w:rsidRPr="00C450F5">
        <w:rPr>
          <w:rFonts w:cs="Traditional Arabic" w:hint="cs"/>
          <w:sz w:val="36"/>
          <w:szCs w:val="36"/>
          <w:rtl/>
        </w:rPr>
        <w:t xml:space="preserve">يليها: رسالة في الكلام على قوله عليه الصلاة والسلام: "من حجَّ فلم يرفثْ ولم يفسقْ خرج َمن ذنوبهِ كيومِ وَلدتهُ أمُّه"/ محمد بن </w:t>
      </w:r>
      <w:proofErr w:type="gramStart"/>
      <w:r w:rsidRPr="00C450F5">
        <w:rPr>
          <w:rFonts w:cs="Traditional Arabic" w:hint="cs"/>
          <w:sz w:val="36"/>
          <w:szCs w:val="36"/>
          <w:rtl/>
        </w:rPr>
        <w:t>عبدالله</w:t>
      </w:r>
      <w:proofErr w:type="gramEnd"/>
      <w:r w:rsidRPr="00C450F5">
        <w:rPr>
          <w:rFonts w:cs="Traditional Arabic" w:hint="cs"/>
          <w:sz w:val="36"/>
          <w:szCs w:val="36"/>
          <w:rtl/>
        </w:rPr>
        <w:t xml:space="preserve"> الغزي </w:t>
      </w:r>
      <w:proofErr w:type="spellStart"/>
      <w:r w:rsidRPr="00C450F5">
        <w:rPr>
          <w:rFonts w:cs="Traditional Arabic" w:hint="cs"/>
          <w:sz w:val="36"/>
          <w:szCs w:val="36"/>
          <w:rtl/>
        </w:rPr>
        <w:t>التمرتاشي</w:t>
      </w:r>
      <w:proofErr w:type="spellEnd"/>
      <w:r w:rsidRPr="00C450F5">
        <w:rPr>
          <w:rFonts w:cs="Traditional Arabic" w:hint="cs"/>
          <w:sz w:val="36"/>
          <w:szCs w:val="36"/>
          <w:rtl/>
        </w:rPr>
        <w:t xml:space="preserve"> (ت 1006 هـ).</w:t>
      </w:r>
    </w:p>
    <w:p w14:paraId="6912D7B3" w14:textId="77777777" w:rsidR="002D5148" w:rsidRPr="00C450F5" w:rsidRDefault="002D5148" w:rsidP="002D5148">
      <w:pPr>
        <w:ind w:left="0" w:firstLine="0"/>
        <w:jc w:val="both"/>
        <w:rPr>
          <w:rFonts w:cs="Traditional Arabic"/>
          <w:sz w:val="36"/>
          <w:szCs w:val="36"/>
          <w:rtl/>
        </w:rPr>
      </w:pPr>
      <w:r w:rsidRPr="00C450F5">
        <w:rPr>
          <w:rFonts w:cs="Traditional Arabic" w:hint="cs"/>
          <w:sz w:val="36"/>
          <w:szCs w:val="36"/>
          <w:rtl/>
        </w:rPr>
        <w:t>هدية عدد ذي الحجة من مجلة الأزهر 1442 هـ.</w:t>
      </w:r>
    </w:p>
    <w:bookmarkEnd w:id="82"/>
    <w:p w14:paraId="12E9CB64" w14:textId="77777777" w:rsidR="002D5148" w:rsidRPr="00C450F5" w:rsidRDefault="002D5148" w:rsidP="002D5148">
      <w:pPr>
        <w:ind w:left="0" w:firstLine="0"/>
        <w:jc w:val="both"/>
        <w:rPr>
          <w:rFonts w:cs="Traditional Arabic"/>
          <w:b/>
          <w:bCs/>
          <w:sz w:val="36"/>
          <w:szCs w:val="36"/>
          <w:rtl/>
        </w:rPr>
      </w:pPr>
    </w:p>
    <w:p w14:paraId="2E2C7B3E" w14:textId="77777777" w:rsidR="002D5148" w:rsidRPr="007A691D" w:rsidRDefault="002D5148" w:rsidP="002D5148">
      <w:pPr>
        <w:ind w:left="0" w:firstLine="0"/>
        <w:jc w:val="both"/>
        <w:rPr>
          <w:rFonts w:ascii="Times New Roman" w:eastAsia="Times New Roman" w:hAnsi="Times New Roman" w:cs="Traditional Arabic"/>
          <w:sz w:val="36"/>
          <w:szCs w:val="36"/>
          <w:rtl/>
          <w:lang w:eastAsia="ar-SA"/>
        </w:rPr>
      </w:pPr>
      <w:r w:rsidRPr="007A691D">
        <w:rPr>
          <w:rFonts w:ascii="Times New Roman" w:eastAsia="Times New Roman" w:hAnsi="Times New Roman" w:cs="Traditional Arabic" w:hint="cs"/>
          <w:b/>
          <w:bCs/>
          <w:sz w:val="36"/>
          <w:szCs w:val="36"/>
          <w:rtl/>
          <w:lang w:eastAsia="ar-SA"/>
        </w:rPr>
        <w:t>رفع الغشاء عن وقتَي صلاة العصر والعِشاء</w:t>
      </w:r>
      <w:r w:rsidRPr="007A691D">
        <w:rPr>
          <w:rFonts w:ascii="Times New Roman" w:eastAsia="Times New Roman" w:hAnsi="Times New Roman" w:cs="Traditional Arabic" w:hint="cs"/>
          <w:sz w:val="36"/>
          <w:szCs w:val="36"/>
          <w:rtl/>
          <w:lang w:eastAsia="ar-SA"/>
        </w:rPr>
        <w:t xml:space="preserve">/ زين الدين بن إبراهيم بن نجيم المصري (ت 970 هـ)؛ تحقيق أحمد </w:t>
      </w:r>
      <w:proofErr w:type="gramStart"/>
      <w:r w:rsidRPr="007A691D">
        <w:rPr>
          <w:rFonts w:ascii="Times New Roman" w:eastAsia="Times New Roman" w:hAnsi="Times New Roman" w:cs="Traditional Arabic" w:hint="cs"/>
          <w:sz w:val="36"/>
          <w:szCs w:val="36"/>
          <w:rtl/>
          <w:lang w:eastAsia="ar-SA"/>
        </w:rPr>
        <w:t>عبدالمنعم</w:t>
      </w:r>
      <w:proofErr w:type="gramEnd"/>
      <w:r w:rsidRPr="007A691D">
        <w:rPr>
          <w:rFonts w:ascii="Times New Roman" w:eastAsia="Times New Roman" w:hAnsi="Times New Roman" w:cs="Traditional Arabic" w:hint="cs"/>
          <w:sz w:val="36"/>
          <w:szCs w:val="36"/>
          <w:rtl/>
          <w:lang w:eastAsia="ar-SA"/>
        </w:rPr>
        <w:t xml:space="preserve"> ريحان.</w:t>
      </w:r>
    </w:p>
    <w:p w14:paraId="7B80D109" w14:textId="77777777" w:rsidR="002D5148" w:rsidRPr="007A691D" w:rsidRDefault="002D5148" w:rsidP="002D5148">
      <w:pPr>
        <w:ind w:left="0" w:firstLine="0"/>
        <w:jc w:val="both"/>
        <w:rPr>
          <w:rFonts w:ascii="Times New Roman" w:eastAsia="Times New Roman" w:hAnsi="Times New Roman" w:cs="Traditional Arabic"/>
          <w:sz w:val="36"/>
          <w:szCs w:val="36"/>
          <w:rtl/>
          <w:lang w:eastAsia="ar-SA"/>
        </w:rPr>
      </w:pPr>
      <w:r w:rsidRPr="007A691D">
        <w:rPr>
          <w:rFonts w:ascii="Times New Roman" w:eastAsia="Times New Roman" w:hAnsi="Times New Roman" w:cs="Traditional Arabic" w:hint="cs"/>
          <w:sz w:val="36"/>
          <w:szCs w:val="36"/>
          <w:rtl/>
          <w:lang w:eastAsia="ar-SA"/>
        </w:rPr>
        <w:t xml:space="preserve">طبع مع كتاب المحقق: إرشاد المهتدين ترجمة الإمام ابن نجيم زين </w:t>
      </w:r>
      <w:proofErr w:type="gramStart"/>
      <w:r w:rsidRPr="007A691D">
        <w:rPr>
          <w:rFonts w:ascii="Times New Roman" w:eastAsia="Times New Roman" w:hAnsi="Times New Roman" w:cs="Traditional Arabic" w:hint="cs"/>
          <w:sz w:val="36"/>
          <w:szCs w:val="36"/>
          <w:rtl/>
          <w:lang w:eastAsia="ar-SA"/>
        </w:rPr>
        <w:t>الدين.-</w:t>
      </w:r>
      <w:proofErr w:type="gramEnd"/>
      <w:r w:rsidRPr="007A691D">
        <w:rPr>
          <w:rFonts w:ascii="Times New Roman" w:eastAsia="Times New Roman" w:hAnsi="Times New Roman" w:cs="Traditional Arabic" w:hint="cs"/>
          <w:sz w:val="36"/>
          <w:szCs w:val="36"/>
          <w:rtl/>
          <w:lang w:eastAsia="ar-SA"/>
        </w:rPr>
        <w:t xml:space="preserve"> عمّان: دار النور المبين، 1442 هـ، 2021 م. </w:t>
      </w:r>
    </w:p>
    <w:p w14:paraId="17E04C78" w14:textId="77777777" w:rsidR="002D5148" w:rsidRPr="007A691D" w:rsidRDefault="002D5148" w:rsidP="002D5148">
      <w:pPr>
        <w:ind w:left="0" w:firstLine="0"/>
        <w:jc w:val="both"/>
        <w:rPr>
          <w:rFonts w:ascii="Times New Roman" w:eastAsia="Times New Roman" w:hAnsi="Times New Roman" w:cs="Traditional Arabic"/>
          <w:sz w:val="36"/>
          <w:szCs w:val="36"/>
          <w:rtl/>
          <w:lang w:eastAsia="ar-SA"/>
        </w:rPr>
      </w:pPr>
    </w:p>
    <w:p w14:paraId="12E2575C" w14:textId="77777777" w:rsidR="002D5148" w:rsidRPr="00775275" w:rsidRDefault="002D5148" w:rsidP="002D5148">
      <w:pPr>
        <w:ind w:left="0" w:firstLine="0"/>
        <w:jc w:val="both"/>
        <w:rPr>
          <w:rFonts w:ascii="Times New Roman" w:eastAsia="Times New Roman" w:hAnsi="Times New Roman" w:cs="Traditional Arabic"/>
          <w:sz w:val="36"/>
          <w:szCs w:val="36"/>
          <w:rtl/>
          <w:lang w:eastAsia="ar-SA"/>
        </w:rPr>
      </w:pPr>
      <w:r w:rsidRPr="00775275">
        <w:rPr>
          <w:rFonts w:ascii="Times New Roman" w:eastAsia="Times New Roman" w:hAnsi="Times New Roman" w:cs="Traditional Arabic"/>
          <w:b/>
          <w:bCs/>
          <w:sz w:val="36"/>
          <w:szCs w:val="36"/>
          <w:rtl/>
          <w:lang w:eastAsia="ar-SA"/>
        </w:rPr>
        <w:t>ضوء الشمعة في عدد الجمعة</w:t>
      </w:r>
      <w:r w:rsidRPr="00775275">
        <w:rPr>
          <w:rFonts w:ascii="Times New Roman" w:eastAsia="Times New Roman" w:hAnsi="Times New Roman" w:cs="Traditional Arabic" w:hint="cs"/>
          <w:sz w:val="36"/>
          <w:szCs w:val="36"/>
          <w:rtl/>
          <w:lang w:eastAsia="ar-SA"/>
        </w:rPr>
        <w:t>/</w:t>
      </w:r>
      <w:r w:rsidRPr="00775275">
        <w:rPr>
          <w:rFonts w:ascii="Times New Roman" w:eastAsia="Times New Roman" w:hAnsi="Times New Roman" w:cs="Traditional Arabic"/>
          <w:sz w:val="36"/>
          <w:szCs w:val="36"/>
          <w:rtl/>
          <w:lang w:eastAsia="ar-SA"/>
        </w:rPr>
        <w:t xml:space="preserve"> جلال الدين </w:t>
      </w:r>
      <w:proofErr w:type="gramStart"/>
      <w:r w:rsidRPr="00775275">
        <w:rPr>
          <w:rFonts w:ascii="Times New Roman" w:eastAsia="Times New Roman" w:hAnsi="Times New Roman" w:cs="Traditional Arabic" w:hint="cs"/>
          <w:sz w:val="36"/>
          <w:szCs w:val="36"/>
          <w:rtl/>
          <w:lang w:eastAsia="ar-SA"/>
        </w:rPr>
        <w:t>عبدالرحمن</w:t>
      </w:r>
      <w:proofErr w:type="gramEnd"/>
      <w:r w:rsidRPr="00775275">
        <w:rPr>
          <w:rFonts w:ascii="Times New Roman" w:eastAsia="Times New Roman" w:hAnsi="Times New Roman" w:cs="Traditional Arabic" w:hint="cs"/>
          <w:sz w:val="36"/>
          <w:szCs w:val="36"/>
          <w:rtl/>
          <w:lang w:eastAsia="ar-SA"/>
        </w:rPr>
        <w:t xml:space="preserve"> بن أبي بكر </w:t>
      </w:r>
      <w:r w:rsidRPr="00775275">
        <w:rPr>
          <w:rFonts w:ascii="Times New Roman" w:eastAsia="Times New Roman" w:hAnsi="Times New Roman" w:cs="Traditional Arabic"/>
          <w:sz w:val="36"/>
          <w:szCs w:val="36"/>
          <w:rtl/>
          <w:lang w:eastAsia="ar-SA"/>
        </w:rPr>
        <w:t xml:space="preserve">السيوطي </w:t>
      </w:r>
      <w:r w:rsidRPr="00775275">
        <w:rPr>
          <w:rFonts w:ascii="Times New Roman" w:eastAsia="Times New Roman" w:hAnsi="Times New Roman" w:cs="Traditional Arabic" w:hint="cs"/>
          <w:sz w:val="36"/>
          <w:szCs w:val="36"/>
          <w:rtl/>
          <w:lang w:eastAsia="ar-SA"/>
        </w:rPr>
        <w:t xml:space="preserve">(ت 911 هـ)؛ تحقيق </w:t>
      </w:r>
      <w:r w:rsidRPr="00775275">
        <w:rPr>
          <w:rFonts w:ascii="Times New Roman" w:eastAsia="Times New Roman" w:hAnsi="Times New Roman" w:cs="Traditional Arabic"/>
          <w:sz w:val="36"/>
          <w:szCs w:val="36"/>
          <w:rtl/>
          <w:lang w:eastAsia="ar-SA"/>
        </w:rPr>
        <w:t>عبدالسلام بن محمد العامر</w:t>
      </w:r>
      <w:r w:rsidRPr="00775275">
        <w:rPr>
          <w:rFonts w:ascii="Times New Roman" w:eastAsia="Times New Roman" w:hAnsi="Times New Roman" w:cs="Traditional Arabic" w:hint="cs"/>
          <w:sz w:val="36"/>
          <w:szCs w:val="36"/>
          <w:rtl/>
          <w:lang w:eastAsia="ar-SA"/>
        </w:rPr>
        <w:t>، 44 ص.</w:t>
      </w:r>
    </w:p>
    <w:p w14:paraId="103E2E01" w14:textId="77777777" w:rsidR="002D5148" w:rsidRPr="00775275" w:rsidRDefault="002D5148" w:rsidP="002D5148">
      <w:pPr>
        <w:ind w:left="0" w:firstLine="0"/>
        <w:jc w:val="both"/>
        <w:rPr>
          <w:rFonts w:ascii="Times New Roman" w:eastAsia="Times New Roman" w:hAnsi="Times New Roman" w:cs="Traditional Arabic"/>
          <w:sz w:val="36"/>
          <w:szCs w:val="36"/>
          <w:rtl/>
          <w:lang w:eastAsia="ar-SA"/>
        </w:rPr>
      </w:pPr>
      <w:r w:rsidRPr="00775275">
        <w:rPr>
          <w:rFonts w:ascii="Times New Roman" w:eastAsia="Times New Roman" w:hAnsi="Times New Roman" w:cs="Traditional Arabic" w:hint="cs"/>
          <w:sz w:val="36"/>
          <w:szCs w:val="36"/>
          <w:rtl/>
          <w:lang w:eastAsia="ar-SA"/>
        </w:rPr>
        <w:t>نشر في شبكة الألوكة بتاريخ 20/2/1443 هـ.</w:t>
      </w:r>
    </w:p>
    <w:p w14:paraId="3C779E13" w14:textId="77777777" w:rsidR="002D5148" w:rsidRPr="00775275" w:rsidRDefault="002D5148" w:rsidP="002D5148">
      <w:pPr>
        <w:ind w:left="0" w:firstLine="0"/>
        <w:jc w:val="both"/>
        <w:rPr>
          <w:rFonts w:cs="Traditional Arabic"/>
          <w:sz w:val="36"/>
          <w:szCs w:val="36"/>
          <w:rtl/>
        </w:rPr>
      </w:pPr>
    </w:p>
    <w:p w14:paraId="53F82434" w14:textId="77777777" w:rsidR="002D5148" w:rsidRPr="003C2A92" w:rsidRDefault="002D5148" w:rsidP="002D5148">
      <w:pPr>
        <w:ind w:left="0" w:firstLine="0"/>
        <w:jc w:val="both"/>
        <w:rPr>
          <w:rFonts w:ascii="Times New Roman" w:eastAsia="Times New Roman" w:hAnsi="Times New Roman" w:cs="Traditional Arabic"/>
          <w:sz w:val="36"/>
          <w:szCs w:val="36"/>
          <w:rtl/>
          <w:lang w:eastAsia="ar-SA"/>
        </w:rPr>
      </w:pPr>
      <w:r w:rsidRPr="003C2A92">
        <w:rPr>
          <w:rFonts w:ascii="Times New Roman" w:eastAsia="Times New Roman" w:hAnsi="Times New Roman" w:cs="Traditional Arabic" w:hint="cs"/>
          <w:b/>
          <w:bCs/>
          <w:sz w:val="36"/>
          <w:szCs w:val="36"/>
          <w:rtl/>
          <w:lang w:eastAsia="ar-SA"/>
        </w:rPr>
        <w:t xml:space="preserve">ضوء المصباح شرح نور الإيضاح ونجاة الأرواح </w:t>
      </w:r>
      <w:proofErr w:type="spellStart"/>
      <w:r w:rsidRPr="003C2A92">
        <w:rPr>
          <w:rFonts w:ascii="Times New Roman" w:eastAsia="Times New Roman" w:hAnsi="Times New Roman" w:cs="Traditional Arabic" w:hint="cs"/>
          <w:b/>
          <w:bCs/>
          <w:sz w:val="36"/>
          <w:szCs w:val="36"/>
          <w:rtl/>
          <w:lang w:eastAsia="ar-SA"/>
        </w:rPr>
        <w:t>للشرنبلالي</w:t>
      </w:r>
      <w:proofErr w:type="spellEnd"/>
      <w:r w:rsidRPr="003C2A92">
        <w:rPr>
          <w:rFonts w:ascii="Times New Roman" w:eastAsia="Times New Roman" w:hAnsi="Times New Roman" w:cs="Traditional Arabic" w:hint="cs"/>
          <w:sz w:val="36"/>
          <w:szCs w:val="36"/>
          <w:rtl/>
          <w:lang w:eastAsia="ar-SA"/>
        </w:rPr>
        <w:t xml:space="preserve">/ لأبي السعود محمد بن علي إسكندر المصري (ت 1172 هـ)؛ تحقيق صهيب نوري </w:t>
      </w:r>
      <w:proofErr w:type="gramStart"/>
      <w:r w:rsidRPr="003C2A92">
        <w:rPr>
          <w:rFonts w:ascii="Times New Roman" w:eastAsia="Times New Roman" w:hAnsi="Times New Roman" w:cs="Traditional Arabic" w:hint="cs"/>
          <w:sz w:val="36"/>
          <w:szCs w:val="36"/>
          <w:rtl/>
          <w:lang w:eastAsia="ar-SA"/>
        </w:rPr>
        <w:t>علي.-</w:t>
      </w:r>
      <w:proofErr w:type="gramEnd"/>
      <w:r w:rsidRPr="003C2A92">
        <w:rPr>
          <w:rFonts w:ascii="Times New Roman" w:eastAsia="Times New Roman" w:hAnsi="Times New Roman" w:cs="Traditional Arabic" w:hint="cs"/>
          <w:sz w:val="36"/>
          <w:szCs w:val="36"/>
          <w:rtl/>
          <w:lang w:eastAsia="ar-SA"/>
        </w:rPr>
        <w:t xml:space="preserve"> دمشق؛ تركيا: دار تحقيق الكتاب، 1442 هـ، 2021 م.</w:t>
      </w:r>
    </w:p>
    <w:p w14:paraId="7191CEE8" w14:textId="77777777" w:rsidR="002D5148" w:rsidRPr="003C2A92" w:rsidRDefault="002D5148" w:rsidP="002D5148">
      <w:pPr>
        <w:ind w:left="0" w:firstLine="0"/>
        <w:jc w:val="both"/>
        <w:rPr>
          <w:rFonts w:ascii="Times New Roman" w:eastAsia="Times New Roman" w:hAnsi="Times New Roman" w:cs="Traditional Arabic"/>
          <w:sz w:val="36"/>
          <w:szCs w:val="36"/>
          <w:rtl/>
          <w:lang w:eastAsia="ar-SA"/>
        </w:rPr>
      </w:pPr>
      <w:r w:rsidRPr="003C2A92">
        <w:rPr>
          <w:rFonts w:ascii="Times New Roman" w:eastAsia="Times New Roman" w:hAnsi="Times New Roman" w:cs="Traditional Arabic" w:hint="cs"/>
          <w:sz w:val="36"/>
          <w:szCs w:val="36"/>
          <w:rtl/>
          <w:lang w:eastAsia="ar-SA"/>
        </w:rPr>
        <w:t>(في العبادات، في الفقه الحنفي)</w:t>
      </w:r>
    </w:p>
    <w:p w14:paraId="01BB8954" w14:textId="77777777" w:rsidR="002D5148" w:rsidRPr="000322A3" w:rsidRDefault="002D5148" w:rsidP="002D514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وب</w:t>
      </w:r>
      <w:r w:rsidRPr="000322A3">
        <w:rPr>
          <w:rFonts w:ascii="Times New Roman" w:eastAsia="Times New Roman" w:hAnsi="Times New Roman" w:cs="Traditional Arabic" w:hint="cs"/>
          <w:sz w:val="36"/>
          <w:szCs w:val="36"/>
          <w:rtl/>
          <w:lang w:eastAsia="ar-SA"/>
        </w:rPr>
        <w:t xml:space="preserve">تحقيق عبدالمحسن طه </w:t>
      </w:r>
      <w:proofErr w:type="gramStart"/>
      <w:r w:rsidRPr="000322A3">
        <w:rPr>
          <w:rFonts w:ascii="Times New Roman" w:eastAsia="Times New Roman" w:hAnsi="Times New Roman" w:cs="Traditional Arabic" w:hint="cs"/>
          <w:sz w:val="36"/>
          <w:szCs w:val="36"/>
          <w:rtl/>
          <w:lang w:eastAsia="ar-SA"/>
        </w:rPr>
        <w:t>العبادي.-</w:t>
      </w:r>
      <w:proofErr w:type="gramEnd"/>
      <w:r w:rsidRPr="000322A3">
        <w:rPr>
          <w:rFonts w:ascii="Times New Roman" w:eastAsia="Times New Roman" w:hAnsi="Times New Roman" w:cs="Traditional Arabic" w:hint="cs"/>
          <w:sz w:val="36"/>
          <w:szCs w:val="36"/>
          <w:rtl/>
          <w:lang w:eastAsia="ar-SA"/>
        </w:rPr>
        <w:t xml:space="preserve"> كركوك: مكتبة أمير؛ بيروت: دار ابن حزم، 1443 هـ، 2021 م.</w:t>
      </w:r>
    </w:p>
    <w:p w14:paraId="1290167D" w14:textId="77777777" w:rsidR="002D5148" w:rsidRPr="000322A3" w:rsidRDefault="002D5148" w:rsidP="002D5148">
      <w:pPr>
        <w:ind w:left="0" w:firstLine="0"/>
        <w:jc w:val="both"/>
        <w:rPr>
          <w:rFonts w:ascii="Times New Roman" w:eastAsia="Times New Roman" w:hAnsi="Times New Roman" w:cs="Traditional Arabic"/>
          <w:sz w:val="36"/>
          <w:szCs w:val="36"/>
          <w:rtl/>
          <w:lang w:eastAsia="ar-SA"/>
        </w:rPr>
      </w:pPr>
    </w:p>
    <w:p w14:paraId="3CBB6B04" w14:textId="77777777" w:rsidR="002D5148" w:rsidRPr="00CD3462" w:rsidRDefault="002D5148" w:rsidP="002D5148">
      <w:pPr>
        <w:ind w:left="0" w:firstLine="0"/>
        <w:jc w:val="both"/>
        <w:rPr>
          <w:rFonts w:ascii="Times New Roman" w:eastAsia="Times New Roman" w:hAnsi="Times New Roman" w:cs="Traditional Arabic"/>
          <w:b/>
          <w:bCs/>
          <w:caps/>
          <w:sz w:val="36"/>
          <w:szCs w:val="36"/>
          <w:rtl/>
          <w:lang w:eastAsia="ar-SA"/>
        </w:rPr>
      </w:pPr>
      <w:r w:rsidRPr="00CD3462">
        <w:rPr>
          <w:rFonts w:ascii="Times New Roman" w:eastAsia="Times New Roman" w:hAnsi="Times New Roman" w:cs="Traditional Arabic"/>
          <w:b/>
          <w:bCs/>
          <w:sz w:val="36"/>
          <w:szCs w:val="36"/>
          <w:rtl/>
          <w:lang w:eastAsia="ar-SA"/>
        </w:rPr>
        <w:t xml:space="preserve">غنية </w:t>
      </w:r>
      <w:proofErr w:type="spellStart"/>
      <w:r w:rsidRPr="00CD3462">
        <w:rPr>
          <w:rFonts w:ascii="Times New Roman" w:eastAsia="Times New Roman" w:hAnsi="Times New Roman" w:cs="Traditional Arabic"/>
          <w:b/>
          <w:bCs/>
          <w:sz w:val="36"/>
          <w:szCs w:val="36"/>
          <w:rtl/>
          <w:lang w:eastAsia="ar-SA"/>
        </w:rPr>
        <w:t>المتملي</w:t>
      </w:r>
      <w:proofErr w:type="spellEnd"/>
      <w:r w:rsidRPr="00CD3462">
        <w:rPr>
          <w:rFonts w:ascii="Times New Roman" w:eastAsia="Times New Roman" w:hAnsi="Times New Roman" w:cs="Traditional Arabic"/>
          <w:b/>
          <w:bCs/>
          <w:sz w:val="36"/>
          <w:szCs w:val="36"/>
          <w:rtl/>
          <w:lang w:eastAsia="ar-SA"/>
        </w:rPr>
        <w:t xml:space="preserve"> في شرح منية المصلي</w:t>
      </w:r>
      <w:r w:rsidRPr="00CD3462">
        <w:rPr>
          <w:rFonts w:ascii="Times New Roman" w:eastAsia="Times New Roman" w:hAnsi="Times New Roman" w:cs="Traditional Arabic" w:hint="cs"/>
          <w:b/>
          <w:bCs/>
          <w:sz w:val="36"/>
          <w:szCs w:val="36"/>
          <w:rtl/>
          <w:lang w:eastAsia="ar-SA"/>
        </w:rPr>
        <w:t xml:space="preserve">، المعروف بحلبي كبير/ </w:t>
      </w:r>
      <w:r w:rsidRPr="00CD3462">
        <w:rPr>
          <w:rFonts w:ascii="Times New Roman" w:eastAsia="Times New Roman" w:hAnsi="Times New Roman" w:cs="Traditional Arabic" w:hint="cs"/>
          <w:sz w:val="36"/>
          <w:szCs w:val="36"/>
          <w:rtl/>
          <w:lang w:eastAsia="ar-SA"/>
        </w:rPr>
        <w:t>إبراهيم بن محمد الحلبي (ت 956 هـ)؛ تحقيق م</w:t>
      </w:r>
      <w:r w:rsidRPr="00CD3462">
        <w:rPr>
          <w:rFonts w:ascii="Times New Roman" w:eastAsia="Times New Roman" w:hAnsi="Times New Roman" w:cs="Traditional Arabic"/>
          <w:sz w:val="36"/>
          <w:szCs w:val="36"/>
          <w:rtl/>
          <w:lang w:eastAsia="ar-SA"/>
        </w:rPr>
        <w:t xml:space="preserve">حمد </w:t>
      </w:r>
      <w:r w:rsidRPr="00CD3462">
        <w:rPr>
          <w:rFonts w:ascii="Times New Roman" w:eastAsia="Times New Roman" w:hAnsi="Times New Roman" w:cs="Traditional Arabic" w:hint="cs"/>
          <w:sz w:val="36"/>
          <w:szCs w:val="36"/>
          <w:rtl/>
          <w:lang w:eastAsia="ar-SA"/>
        </w:rPr>
        <w:t xml:space="preserve">أسد الله </w:t>
      </w:r>
      <w:proofErr w:type="spellStart"/>
      <w:proofErr w:type="gramStart"/>
      <w:r w:rsidRPr="00CD3462">
        <w:rPr>
          <w:rFonts w:ascii="Times New Roman" w:eastAsia="Times New Roman" w:hAnsi="Times New Roman" w:cs="Traditional Arabic" w:hint="cs"/>
          <w:sz w:val="36"/>
          <w:szCs w:val="36"/>
          <w:rtl/>
          <w:lang w:eastAsia="ar-SA"/>
        </w:rPr>
        <w:t>الأسامي</w:t>
      </w:r>
      <w:proofErr w:type="spellEnd"/>
      <w:r w:rsidRPr="00CD3462">
        <w:rPr>
          <w:rFonts w:ascii="Times New Roman" w:eastAsia="Times New Roman" w:hAnsi="Times New Roman" w:cs="Traditional Arabic" w:hint="cs"/>
          <w:sz w:val="36"/>
          <w:szCs w:val="36"/>
          <w:rtl/>
          <w:lang w:eastAsia="ar-SA"/>
        </w:rPr>
        <w:t>.-</w:t>
      </w:r>
      <w:proofErr w:type="gramEnd"/>
      <w:r w:rsidRPr="00CD3462">
        <w:rPr>
          <w:rFonts w:ascii="Times New Roman" w:eastAsia="Times New Roman" w:hAnsi="Times New Roman" w:cs="Traditional Arabic" w:hint="cs"/>
          <w:sz w:val="36"/>
          <w:szCs w:val="36"/>
          <w:rtl/>
          <w:lang w:eastAsia="ar-SA"/>
        </w:rPr>
        <w:t xml:space="preserve"> </w:t>
      </w:r>
      <w:proofErr w:type="spellStart"/>
      <w:r w:rsidRPr="00CD3462">
        <w:rPr>
          <w:rFonts w:ascii="Times New Roman" w:eastAsia="Times New Roman" w:hAnsi="Times New Roman" w:cs="Traditional Arabic" w:hint="cs"/>
          <w:sz w:val="36"/>
          <w:szCs w:val="36"/>
          <w:rtl/>
          <w:lang w:eastAsia="ar-SA"/>
        </w:rPr>
        <w:t>ديوبند</w:t>
      </w:r>
      <w:proofErr w:type="spellEnd"/>
      <w:r w:rsidRPr="00CD3462">
        <w:rPr>
          <w:rFonts w:ascii="Times New Roman" w:eastAsia="Times New Roman" w:hAnsi="Times New Roman" w:cs="Traditional Arabic" w:hint="cs"/>
          <w:sz w:val="36"/>
          <w:szCs w:val="36"/>
          <w:rtl/>
          <w:lang w:eastAsia="ar-SA"/>
        </w:rPr>
        <w:t xml:space="preserve">: الجامعة الإسلامية دار العلوم، 1442 هـ، 2021 م، 3 مج. </w:t>
      </w:r>
    </w:p>
    <w:p w14:paraId="7D054C5F" w14:textId="77777777" w:rsidR="002D5148" w:rsidRPr="00CD3462" w:rsidRDefault="002D5148" w:rsidP="002D5148">
      <w:pPr>
        <w:ind w:left="0" w:firstLine="0"/>
        <w:jc w:val="both"/>
        <w:rPr>
          <w:rFonts w:ascii="Times New Roman" w:eastAsia="Times New Roman" w:hAnsi="Times New Roman" w:cs="Traditional Arabic"/>
          <w:b/>
          <w:bCs/>
          <w:caps/>
          <w:sz w:val="36"/>
          <w:szCs w:val="36"/>
          <w:rtl/>
          <w:lang w:eastAsia="ar-SA"/>
        </w:rPr>
      </w:pPr>
    </w:p>
    <w:p w14:paraId="4F4FC322" w14:textId="77777777" w:rsidR="002D5148" w:rsidRPr="000F0954" w:rsidRDefault="002D5148" w:rsidP="002D5148">
      <w:pPr>
        <w:ind w:left="0" w:firstLine="0"/>
        <w:jc w:val="both"/>
        <w:rPr>
          <w:rFonts w:cs="Traditional Arabic"/>
          <w:sz w:val="36"/>
          <w:szCs w:val="36"/>
          <w:rtl/>
        </w:rPr>
      </w:pPr>
      <w:r w:rsidRPr="000F0954">
        <w:rPr>
          <w:rFonts w:cs="Traditional Arabic" w:hint="cs"/>
          <w:b/>
          <w:bCs/>
          <w:sz w:val="36"/>
          <w:szCs w:val="36"/>
          <w:rtl/>
        </w:rPr>
        <w:t>غنية الناسك في علم المناسك</w:t>
      </w:r>
      <w:r w:rsidRPr="000F0954">
        <w:rPr>
          <w:rFonts w:cs="Traditional Arabic" w:hint="cs"/>
          <w:sz w:val="36"/>
          <w:szCs w:val="36"/>
          <w:rtl/>
        </w:rPr>
        <w:t xml:space="preserve">/ محمد بن علي بن معلى القيسي السبتي (ت بعد 690 هـ)؛ تحقيق رضوان بن صالح الحصري </w:t>
      </w:r>
      <w:proofErr w:type="gramStart"/>
      <w:r w:rsidRPr="000F0954">
        <w:rPr>
          <w:rFonts w:cs="Traditional Arabic" w:hint="cs"/>
          <w:sz w:val="36"/>
          <w:szCs w:val="36"/>
          <w:rtl/>
        </w:rPr>
        <w:t>السوسي.-</w:t>
      </w:r>
      <w:proofErr w:type="gramEnd"/>
      <w:r w:rsidRPr="000F0954">
        <w:rPr>
          <w:rFonts w:cs="Traditional Arabic" w:hint="cs"/>
          <w:sz w:val="36"/>
          <w:szCs w:val="36"/>
          <w:rtl/>
        </w:rPr>
        <w:t xml:space="preserve"> بيروت: دار الكتب العلمية، 1442 هـ، 2021 م (أصله رسالة جامعية).</w:t>
      </w:r>
    </w:p>
    <w:p w14:paraId="41FDDB79" w14:textId="77777777" w:rsidR="002D5148" w:rsidRPr="000F0954" w:rsidRDefault="002D5148" w:rsidP="002D5148">
      <w:pPr>
        <w:ind w:left="0" w:firstLine="0"/>
        <w:jc w:val="both"/>
        <w:rPr>
          <w:rFonts w:cs="Traditional Arabic"/>
          <w:sz w:val="36"/>
          <w:szCs w:val="36"/>
          <w:rtl/>
        </w:rPr>
      </w:pPr>
    </w:p>
    <w:p w14:paraId="42D98EEB" w14:textId="77777777" w:rsidR="002D5148" w:rsidRPr="00CA2C9C" w:rsidRDefault="002D5148" w:rsidP="002D5148">
      <w:pPr>
        <w:ind w:left="0" w:firstLine="0"/>
        <w:jc w:val="both"/>
        <w:rPr>
          <w:rFonts w:ascii="Times New Roman" w:eastAsia="Times New Roman" w:hAnsi="Times New Roman" w:cs="Traditional Arabic"/>
          <w:sz w:val="36"/>
          <w:szCs w:val="36"/>
          <w:rtl/>
          <w:lang w:eastAsia="ar-SA"/>
        </w:rPr>
      </w:pPr>
      <w:r w:rsidRPr="00CA2C9C">
        <w:rPr>
          <w:rFonts w:ascii="Times New Roman" w:eastAsia="Times New Roman" w:hAnsi="Times New Roman" w:cs="Traditional Arabic" w:hint="cs"/>
          <w:b/>
          <w:bCs/>
          <w:sz w:val="36"/>
          <w:szCs w:val="36"/>
          <w:rtl/>
          <w:lang w:eastAsia="ar-SA"/>
        </w:rPr>
        <w:t xml:space="preserve">فتح الجواد بشرح منظومة ابن العماد في </w:t>
      </w:r>
      <w:proofErr w:type="spellStart"/>
      <w:r w:rsidRPr="00CA2C9C">
        <w:rPr>
          <w:rFonts w:ascii="Times New Roman" w:eastAsia="Times New Roman" w:hAnsi="Times New Roman" w:cs="Traditional Arabic" w:hint="cs"/>
          <w:b/>
          <w:bCs/>
          <w:sz w:val="36"/>
          <w:szCs w:val="36"/>
          <w:rtl/>
          <w:lang w:eastAsia="ar-SA"/>
        </w:rPr>
        <w:t>المعفو</w:t>
      </w:r>
      <w:proofErr w:type="spellEnd"/>
      <w:r w:rsidRPr="00CA2C9C">
        <w:rPr>
          <w:rFonts w:ascii="Times New Roman" w:eastAsia="Times New Roman" w:hAnsi="Times New Roman" w:cs="Traditional Arabic" w:hint="cs"/>
          <w:b/>
          <w:bCs/>
          <w:sz w:val="36"/>
          <w:szCs w:val="36"/>
          <w:rtl/>
          <w:lang w:eastAsia="ar-SA"/>
        </w:rPr>
        <w:t xml:space="preserve"> عنه من النجاسات</w:t>
      </w:r>
      <w:r w:rsidRPr="00CA2C9C">
        <w:rPr>
          <w:rFonts w:ascii="Times New Roman" w:eastAsia="Times New Roman" w:hAnsi="Times New Roman" w:cs="Traditional Arabic" w:hint="cs"/>
          <w:sz w:val="36"/>
          <w:szCs w:val="36"/>
          <w:rtl/>
          <w:lang w:eastAsia="ar-SA"/>
        </w:rPr>
        <w:t xml:space="preserve">/ لأبي العباس شهاب الدين أحمد بن حمزة الرملي (ت 971 هـ)؛ تحقيق محمود أمين </w:t>
      </w:r>
      <w:proofErr w:type="gramStart"/>
      <w:r w:rsidRPr="00CA2C9C">
        <w:rPr>
          <w:rFonts w:ascii="Times New Roman" w:eastAsia="Times New Roman" w:hAnsi="Times New Roman" w:cs="Traditional Arabic" w:hint="cs"/>
          <w:sz w:val="36"/>
          <w:szCs w:val="36"/>
          <w:rtl/>
          <w:lang w:eastAsia="ar-SA"/>
        </w:rPr>
        <w:t>السيد.-</w:t>
      </w:r>
      <w:proofErr w:type="gramEnd"/>
      <w:r w:rsidRPr="00CA2C9C">
        <w:rPr>
          <w:rFonts w:ascii="Times New Roman" w:eastAsia="Times New Roman" w:hAnsi="Times New Roman" w:cs="Traditional Arabic" w:hint="cs"/>
          <w:sz w:val="36"/>
          <w:szCs w:val="36"/>
          <w:rtl/>
          <w:lang w:eastAsia="ar-SA"/>
        </w:rPr>
        <w:t xml:space="preserve"> بيروت: دار الكتب العلمية، 1443 هـ، 2021 م، 104 ص.</w:t>
      </w:r>
    </w:p>
    <w:p w14:paraId="2F4C9EAB" w14:textId="77777777" w:rsidR="002D5148" w:rsidRPr="00CA2C9C" w:rsidRDefault="002D5148" w:rsidP="002D5148">
      <w:pPr>
        <w:ind w:left="0" w:firstLine="0"/>
        <w:jc w:val="both"/>
        <w:rPr>
          <w:rFonts w:ascii="Times New Roman" w:eastAsia="Times New Roman" w:hAnsi="Times New Roman" w:cs="Traditional Arabic"/>
          <w:sz w:val="36"/>
          <w:szCs w:val="36"/>
          <w:rtl/>
          <w:lang w:eastAsia="ar-SA"/>
        </w:rPr>
      </w:pPr>
      <w:r w:rsidRPr="00CA2C9C">
        <w:rPr>
          <w:rFonts w:ascii="Times New Roman" w:eastAsia="Times New Roman" w:hAnsi="Times New Roman" w:cs="Traditional Arabic" w:hint="cs"/>
          <w:sz w:val="36"/>
          <w:szCs w:val="36"/>
          <w:rtl/>
          <w:lang w:eastAsia="ar-SA"/>
        </w:rPr>
        <w:t xml:space="preserve">سبق بتحقيق </w:t>
      </w:r>
      <w:proofErr w:type="gramStart"/>
      <w:r w:rsidRPr="00CA2C9C">
        <w:rPr>
          <w:rFonts w:ascii="Times New Roman" w:eastAsia="Times New Roman" w:hAnsi="Times New Roman" w:cs="Traditional Arabic" w:hint="cs"/>
          <w:sz w:val="36"/>
          <w:szCs w:val="36"/>
          <w:rtl/>
          <w:lang w:eastAsia="ar-SA"/>
        </w:rPr>
        <w:t>عبدالرؤوف</w:t>
      </w:r>
      <w:proofErr w:type="gramEnd"/>
      <w:r w:rsidRPr="00CA2C9C">
        <w:rPr>
          <w:rFonts w:ascii="Times New Roman" w:eastAsia="Times New Roman" w:hAnsi="Times New Roman" w:cs="Traditional Arabic" w:hint="cs"/>
          <w:sz w:val="36"/>
          <w:szCs w:val="36"/>
          <w:rtl/>
          <w:lang w:eastAsia="ar-SA"/>
        </w:rPr>
        <w:t xml:space="preserve"> بن محمد الكمالي، وفيه اسم المؤلف وسنة وفاته: أبو العباس شهاب الدين أحمد بن أحمد بن حمزة الرملي (ت 971 هـ).</w:t>
      </w:r>
    </w:p>
    <w:p w14:paraId="296FE309" w14:textId="77777777" w:rsidR="002D5148" w:rsidRPr="00CA2C9C" w:rsidRDefault="002D5148" w:rsidP="002D5148">
      <w:pPr>
        <w:ind w:left="0" w:firstLine="0"/>
        <w:jc w:val="both"/>
        <w:rPr>
          <w:rFonts w:ascii="Times New Roman" w:eastAsia="Times New Roman" w:hAnsi="Times New Roman" w:cs="Traditional Arabic"/>
          <w:b/>
          <w:bCs/>
          <w:sz w:val="36"/>
          <w:szCs w:val="36"/>
          <w:rtl/>
          <w:lang w:eastAsia="ar-SA"/>
        </w:rPr>
      </w:pPr>
    </w:p>
    <w:p w14:paraId="44658CBD" w14:textId="77777777" w:rsidR="002D5148" w:rsidRPr="001B0344" w:rsidRDefault="002D5148" w:rsidP="002D5148">
      <w:pPr>
        <w:ind w:left="0" w:firstLine="0"/>
        <w:jc w:val="both"/>
        <w:rPr>
          <w:rFonts w:cs="Traditional Arabic"/>
          <w:sz w:val="36"/>
          <w:szCs w:val="36"/>
          <w:rtl/>
        </w:rPr>
      </w:pPr>
      <w:r w:rsidRPr="001B0344">
        <w:rPr>
          <w:rFonts w:cs="Traditional Arabic" w:hint="cs"/>
          <w:b/>
          <w:bCs/>
          <w:sz w:val="36"/>
          <w:szCs w:val="36"/>
          <w:rtl/>
        </w:rPr>
        <w:t xml:space="preserve">فتح المنان ذي الجلال والإكرام بالصواب في أنه لا يلزم المصلي تسكين راء تكبيرة الإحرام وأنه لا مستند لمن جزم في جزمها بالاشتراط وإن كان قطعُ أولها إذا وصلها بقوله مأمونًا أو إمامًا وجزمُ آخرِها هو الأَولَى والاحتياط/ </w:t>
      </w:r>
      <w:r w:rsidRPr="001B0344">
        <w:rPr>
          <w:rFonts w:cs="Traditional Arabic" w:hint="cs"/>
          <w:sz w:val="36"/>
          <w:szCs w:val="36"/>
          <w:rtl/>
        </w:rPr>
        <w:t xml:space="preserve">لأبي إسحاق إبراهيم بن محمد الناجي الحلبي (ت 900 هـ)؛ تحقيق مشهور بن حسن آل سلمان، أحمد نضال </w:t>
      </w:r>
      <w:proofErr w:type="gramStart"/>
      <w:r w:rsidRPr="001B0344">
        <w:rPr>
          <w:rFonts w:cs="Traditional Arabic" w:hint="cs"/>
          <w:sz w:val="36"/>
          <w:szCs w:val="36"/>
          <w:rtl/>
        </w:rPr>
        <w:t>القطيشات.-</w:t>
      </w:r>
      <w:proofErr w:type="gramEnd"/>
      <w:r w:rsidRPr="001B0344">
        <w:rPr>
          <w:rFonts w:cs="Traditional Arabic" w:hint="cs"/>
          <w:sz w:val="36"/>
          <w:szCs w:val="36"/>
          <w:rtl/>
        </w:rPr>
        <w:t xml:space="preserve"> المدينة المنورة: دار الإمام مسلم، 1442 هـ، 2021 م.</w:t>
      </w:r>
    </w:p>
    <w:p w14:paraId="06D4F88B" w14:textId="77777777" w:rsidR="002D5148" w:rsidRPr="001B0344" w:rsidRDefault="002D5148" w:rsidP="002D5148">
      <w:pPr>
        <w:ind w:left="0" w:firstLine="0"/>
        <w:jc w:val="both"/>
        <w:rPr>
          <w:rFonts w:cs="Traditional Arabic"/>
          <w:sz w:val="36"/>
          <w:szCs w:val="36"/>
          <w:rtl/>
        </w:rPr>
      </w:pPr>
    </w:p>
    <w:p w14:paraId="334FA3B8" w14:textId="77777777" w:rsidR="002D5148" w:rsidRPr="001B0344" w:rsidRDefault="002D5148" w:rsidP="002D5148">
      <w:pPr>
        <w:ind w:left="0" w:firstLine="0"/>
        <w:jc w:val="both"/>
        <w:rPr>
          <w:rFonts w:ascii="Traditional Arabic" w:eastAsia="Times New Roman" w:hAnsi="Traditional Arabic" w:cs="Traditional Arabic"/>
          <w:color w:val="000000"/>
          <w:sz w:val="36"/>
          <w:szCs w:val="36"/>
          <w:rtl/>
          <w:lang w:eastAsia="ar-SA"/>
        </w:rPr>
      </w:pPr>
      <w:r w:rsidRPr="001B0344">
        <w:rPr>
          <w:rFonts w:ascii="Traditional Arabic" w:eastAsia="Times New Roman" w:hAnsi="Traditional Arabic" w:cs="Traditional Arabic"/>
          <w:b/>
          <w:bCs/>
          <w:color w:val="000000"/>
          <w:sz w:val="36"/>
          <w:szCs w:val="36"/>
          <w:rtl/>
          <w:lang w:eastAsia="ar-SA"/>
        </w:rPr>
        <w:t>فرائد الفوائد في أحكام المساجد</w:t>
      </w:r>
      <w:r w:rsidRPr="001B0344">
        <w:rPr>
          <w:rFonts w:ascii="Traditional Arabic" w:eastAsia="Times New Roman" w:hAnsi="Traditional Arabic" w:cs="Traditional Arabic" w:hint="cs"/>
          <w:color w:val="000000"/>
          <w:sz w:val="36"/>
          <w:szCs w:val="36"/>
          <w:rtl/>
          <w:lang w:eastAsia="ar-SA"/>
        </w:rPr>
        <w:t xml:space="preserve">/ شمس الدين محمد بن علي بن طولون الصالحي (ت 953 هـ)؛ </w:t>
      </w:r>
      <w:r w:rsidRPr="001B0344">
        <w:rPr>
          <w:rFonts w:ascii="Traditional Arabic" w:eastAsia="Times New Roman" w:hAnsi="Traditional Arabic" w:cs="Traditional Arabic"/>
          <w:color w:val="000000"/>
          <w:sz w:val="36"/>
          <w:szCs w:val="36"/>
          <w:rtl/>
          <w:lang w:eastAsia="ar-SA"/>
        </w:rPr>
        <w:t xml:space="preserve">تحقيق عبدالله بن عبدالعزيز </w:t>
      </w:r>
      <w:proofErr w:type="gramStart"/>
      <w:r w:rsidRPr="001B0344">
        <w:rPr>
          <w:rFonts w:ascii="Traditional Arabic" w:eastAsia="Times New Roman" w:hAnsi="Traditional Arabic" w:cs="Traditional Arabic"/>
          <w:color w:val="000000"/>
          <w:sz w:val="36"/>
          <w:szCs w:val="36"/>
          <w:rtl/>
          <w:lang w:eastAsia="ar-SA"/>
        </w:rPr>
        <w:t>الشبراوي</w:t>
      </w:r>
      <w:r w:rsidRPr="001B0344">
        <w:rPr>
          <w:rFonts w:ascii="Traditional Arabic" w:eastAsia="Times New Roman" w:hAnsi="Traditional Arabic" w:cs="Traditional Arabic" w:hint="cs"/>
          <w:color w:val="000000"/>
          <w:sz w:val="36"/>
          <w:szCs w:val="36"/>
          <w:rtl/>
          <w:lang w:eastAsia="ar-SA"/>
        </w:rPr>
        <w:t>.-</w:t>
      </w:r>
      <w:proofErr w:type="gramEnd"/>
      <w:r w:rsidRPr="001B0344">
        <w:rPr>
          <w:rFonts w:ascii="Traditional Arabic" w:eastAsia="Times New Roman" w:hAnsi="Traditional Arabic" w:cs="Traditional Arabic" w:hint="cs"/>
          <w:color w:val="000000"/>
          <w:sz w:val="36"/>
          <w:szCs w:val="36"/>
          <w:rtl/>
          <w:lang w:eastAsia="ar-SA"/>
        </w:rPr>
        <w:t xml:space="preserve"> </w:t>
      </w:r>
      <w:r w:rsidRPr="001B0344">
        <w:rPr>
          <w:rFonts w:ascii="Traditional Arabic" w:eastAsia="Times New Roman" w:hAnsi="Traditional Arabic" w:cs="Traditional Arabic"/>
          <w:color w:val="000000"/>
          <w:sz w:val="36"/>
          <w:szCs w:val="36"/>
          <w:rtl/>
          <w:lang w:eastAsia="ar-SA"/>
        </w:rPr>
        <w:t>بيروت: دار المقتبس، 1442 هـ، 2021 م</w:t>
      </w:r>
      <w:r w:rsidRPr="001B0344">
        <w:rPr>
          <w:rFonts w:ascii="Traditional Arabic" w:eastAsia="Times New Roman" w:hAnsi="Traditional Arabic" w:cs="Traditional Arabic" w:hint="cs"/>
          <w:color w:val="000000"/>
          <w:sz w:val="36"/>
          <w:szCs w:val="36"/>
          <w:rtl/>
          <w:lang w:eastAsia="ar-SA"/>
        </w:rPr>
        <w:t>.</w:t>
      </w:r>
    </w:p>
    <w:p w14:paraId="11489EAA" w14:textId="77777777" w:rsidR="002D5148" w:rsidRPr="001B0344" w:rsidRDefault="002D5148" w:rsidP="002D5148">
      <w:pPr>
        <w:ind w:left="0" w:firstLine="0"/>
        <w:jc w:val="both"/>
        <w:rPr>
          <w:rFonts w:ascii="Traditional Arabic" w:eastAsia="Times New Roman" w:hAnsi="Traditional Arabic" w:cs="Traditional Arabic"/>
          <w:color w:val="000000"/>
          <w:sz w:val="36"/>
          <w:szCs w:val="36"/>
          <w:rtl/>
          <w:lang w:eastAsia="ar-SA"/>
        </w:rPr>
      </w:pPr>
    </w:p>
    <w:p w14:paraId="29FBAAEA" w14:textId="77777777" w:rsidR="002D5148" w:rsidRPr="006E79FB" w:rsidRDefault="002D5148" w:rsidP="002D5148">
      <w:pPr>
        <w:ind w:left="0" w:firstLine="0"/>
        <w:jc w:val="both"/>
        <w:rPr>
          <w:rFonts w:ascii="Times New Roman" w:eastAsia="Times New Roman" w:hAnsi="Times New Roman" w:cs="Traditional Arabic"/>
          <w:sz w:val="36"/>
          <w:szCs w:val="36"/>
          <w:rtl/>
          <w:lang w:eastAsia="ar-SA"/>
        </w:rPr>
      </w:pPr>
      <w:r w:rsidRPr="006E79FB">
        <w:rPr>
          <w:rFonts w:ascii="Times New Roman" w:eastAsia="Times New Roman" w:hAnsi="Times New Roman" w:cs="Traditional Arabic"/>
          <w:b/>
          <w:bCs/>
          <w:sz w:val="36"/>
          <w:szCs w:val="36"/>
          <w:rtl/>
          <w:lang w:eastAsia="ar-SA"/>
        </w:rPr>
        <w:t>القول الأظهر في بيان الحج الأكبر</w:t>
      </w:r>
      <w:r w:rsidRPr="006E79FB">
        <w:rPr>
          <w:rFonts w:ascii="Times New Roman" w:eastAsia="Times New Roman" w:hAnsi="Times New Roman" w:cs="Traditional Arabic"/>
          <w:sz w:val="36"/>
          <w:szCs w:val="36"/>
          <w:rtl/>
          <w:lang w:eastAsia="ar-SA"/>
        </w:rPr>
        <w:t xml:space="preserve">/ نوح بن مصطفى الرومي </w:t>
      </w:r>
      <w:proofErr w:type="spellStart"/>
      <w:r w:rsidRPr="006E79FB">
        <w:rPr>
          <w:rFonts w:ascii="Times New Roman" w:eastAsia="Times New Roman" w:hAnsi="Times New Roman" w:cs="Traditional Arabic"/>
          <w:sz w:val="36"/>
          <w:szCs w:val="36"/>
          <w:rtl/>
          <w:lang w:eastAsia="ar-SA"/>
        </w:rPr>
        <w:t>القونوي</w:t>
      </w:r>
      <w:proofErr w:type="spellEnd"/>
      <w:r w:rsidRPr="006E79FB">
        <w:rPr>
          <w:rFonts w:ascii="Times New Roman" w:eastAsia="Times New Roman" w:hAnsi="Times New Roman" w:cs="Traditional Arabic"/>
          <w:sz w:val="36"/>
          <w:szCs w:val="36"/>
          <w:rtl/>
          <w:lang w:eastAsia="ar-SA"/>
        </w:rPr>
        <w:t xml:space="preserve"> الحنفي (ت 1070 هـ)؛ دراسة وتحقيق </w:t>
      </w:r>
      <w:r w:rsidRPr="006E79FB">
        <w:rPr>
          <w:rFonts w:ascii="Times New Roman" w:eastAsia="Times New Roman" w:hAnsi="Times New Roman" w:cs="Traditional Arabic" w:hint="cs"/>
          <w:sz w:val="36"/>
          <w:szCs w:val="36"/>
          <w:rtl/>
          <w:lang w:eastAsia="ar-SA"/>
        </w:rPr>
        <w:t>ياسر عدنان حسن</w:t>
      </w:r>
      <w:r w:rsidRPr="006E79FB">
        <w:rPr>
          <w:rFonts w:ascii="Times New Roman" w:eastAsia="Times New Roman" w:hAnsi="Times New Roman" w:cs="Traditional Arabic"/>
          <w:sz w:val="36"/>
          <w:szCs w:val="36"/>
          <w:rtl/>
          <w:lang w:eastAsia="ar-SA"/>
        </w:rPr>
        <w:t>.</w:t>
      </w:r>
    </w:p>
    <w:p w14:paraId="36D88D9A" w14:textId="77777777" w:rsidR="002D5148" w:rsidRPr="006E79FB" w:rsidRDefault="002D5148" w:rsidP="002D5148">
      <w:pPr>
        <w:ind w:left="0" w:firstLine="0"/>
        <w:jc w:val="both"/>
        <w:rPr>
          <w:rFonts w:ascii="Times New Roman" w:eastAsia="Times New Roman" w:hAnsi="Times New Roman" w:cs="Traditional Arabic"/>
          <w:sz w:val="36"/>
          <w:szCs w:val="36"/>
          <w:rtl/>
          <w:lang w:eastAsia="ar-SA"/>
        </w:rPr>
      </w:pPr>
      <w:r w:rsidRPr="006E79FB">
        <w:rPr>
          <w:rFonts w:ascii="Times New Roman" w:eastAsia="Times New Roman" w:hAnsi="Times New Roman" w:cs="Traditional Arabic" w:hint="cs"/>
          <w:sz w:val="36"/>
          <w:szCs w:val="36"/>
          <w:rtl/>
          <w:lang w:eastAsia="ar-SA"/>
        </w:rPr>
        <w:t xml:space="preserve">نشر في </w:t>
      </w:r>
      <w:r w:rsidRPr="006E79FB">
        <w:rPr>
          <w:rFonts w:ascii="Times New Roman" w:eastAsia="Times New Roman" w:hAnsi="Times New Roman" w:cs="Traditional Arabic"/>
          <w:sz w:val="36"/>
          <w:szCs w:val="36"/>
          <w:rtl/>
          <w:lang w:eastAsia="ar-SA"/>
        </w:rPr>
        <w:t>مجلة العلوم ال</w:t>
      </w:r>
      <w:r w:rsidRPr="006E79FB">
        <w:rPr>
          <w:rFonts w:ascii="Times New Roman" w:eastAsia="Times New Roman" w:hAnsi="Times New Roman" w:cs="Traditional Arabic" w:hint="cs"/>
          <w:sz w:val="36"/>
          <w:szCs w:val="36"/>
          <w:rtl/>
          <w:lang w:eastAsia="ar-SA"/>
        </w:rPr>
        <w:t>إ</w:t>
      </w:r>
      <w:r w:rsidRPr="006E79FB">
        <w:rPr>
          <w:rFonts w:ascii="Times New Roman" w:eastAsia="Times New Roman" w:hAnsi="Times New Roman" w:cs="Traditional Arabic"/>
          <w:sz w:val="36"/>
          <w:szCs w:val="36"/>
          <w:rtl/>
          <w:lang w:eastAsia="ar-SA"/>
        </w:rPr>
        <w:t>سلامية</w:t>
      </w:r>
      <w:r w:rsidRPr="006E79FB">
        <w:rPr>
          <w:rFonts w:ascii="Times New Roman" w:eastAsia="Times New Roman" w:hAnsi="Times New Roman" w:cs="Traditional Arabic" w:hint="cs"/>
          <w:sz w:val="36"/>
          <w:szCs w:val="36"/>
          <w:rtl/>
          <w:lang w:eastAsia="ar-SA"/>
        </w:rPr>
        <w:t>، جامعة تكريت، ع40</w:t>
      </w:r>
      <w:r w:rsidRPr="006E79FB">
        <w:rPr>
          <w:rFonts w:ascii="Times New Roman" w:eastAsia="Times New Roman" w:hAnsi="Times New Roman" w:cs="Traditional Arabic"/>
          <w:sz w:val="36"/>
          <w:szCs w:val="36"/>
          <w:rtl/>
          <w:lang w:eastAsia="ar-SA"/>
        </w:rPr>
        <w:t xml:space="preserve"> </w:t>
      </w:r>
      <w:r w:rsidRPr="006E79FB">
        <w:rPr>
          <w:rFonts w:ascii="Times New Roman" w:eastAsia="Times New Roman" w:hAnsi="Times New Roman" w:cs="Traditional Arabic" w:hint="cs"/>
          <w:sz w:val="36"/>
          <w:szCs w:val="36"/>
          <w:rtl/>
          <w:lang w:eastAsia="ar-SA"/>
        </w:rPr>
        <w:t>(</w:t>
      </w:r>
      <w:r w:rsidRPr="006E79FB">
        <w:rPr>
          <w:rFonts w:ascii="Times New Roman" w:eastAsia="Times New Roman" w:hAnsi="Times New Roman" w:cs="Traditional Arabic"/>
          <w:sz w:val="36"/>
          <w:szCs w:val="36"/>
          <w:rtl/>
          <w:lang w:eastAsia="ar-SA"/>
        </w:rPr>
        <w:t>20</w:t>
      </w:r>
      <w:r w:rsidRPr="006E79FB">
        <w:rPr>
          <w:rFonts w:ascii="Times New Roman" w:eastAsia="Times New Roman" w:hAnsi="Times New Roman" w:cs="Traditional Arabic" w:hint="cs"/>
          <w:sz w:val="36"/>
          <w:szCs w:val="36"/>
          <w:rtl/>
          <w:lang w:eastAsia="ar-SA"/>
        </w:rPr>
        <w:t>18 م) ص</w:t>
      </w:r>
      <w:r w:rsidRPr="006E79FB">
        <w:rPr>
          <w:rFonts w:ascii="Times New Roman" w:eastAsia="Times New Roman" w:hAnsi="Times New Roman" w:cs="Traditional Arabic"/>
          <w:sz w:val="36"/>
          <w:szCs w:val="36"/>
          <w:rtl/>
          <w:lang w:eastAsia="ar-SA"/>
        </w:rPr>
        <w:t xml:space="preserve"> </w:t>
      </w:r>
      <w:r w:rsidRPr="006E79FB">
        <w:rPr>
          <w:rFonts w:ascii="Times New Roman" w:eastAsia="Times New Roman" w:hAnsi="Times New Roman" w:cs="Traditional Arabic" w:hint="cs"/>
          <w:sz w:val="36"/>
          <w:szCs w:val="36"/>
          <w:rtl/>
          <w:lang w:eastAsia="ar-SA"/>
        </w:rPr>
        <w:t>175 - 216.</w:t>
      </w:r>
    </w:p>
    <w:p w14:paraId="2CBD286F" w14:textId="77777777" w:rsidR="002D5148" w:rsidRPr="006E79FB" w:rsidRDefault="002D5148" w:rsidP="002D5148">
      <w:pPr>
        <w:ind w:left="0" w:firstLine="0"/>
        <w:jc w:val="both"/>
        <w:rPr>
          <w:rFonts w:ascii="Times New Roman" w:eastAsia="Times New Roman" w:hAnsi="Times New Roman" w:cs="Traditional Arabic"/>
          <w:b/>
          <w:bCs/>
          <w:sz w:val="36"/>
          <w:szCs w:val="36"/>
          <w:rtl/>
          <w:lang w:eastAsia="ar-SA"/>
        </w:rPr>
      </w:pPr>
    </w:p>
    <w:p w14:paraId="6FC4FBD8" w14:textId="77777777" w:rsidR="002D5148" w:rsidRPr="00904F5D" w:rsidRDefault="002D5148" w:rsidP="002D5148">
      <w:pPr>
        <w:ind w:left="0" w:firstLine="0"/>
        <w:jc w:val="both"/>
        <w:rPr>
          <w:rFonts w:ascii="Times New Roman" w:eastAsia="Times New Roman" w:hAnsi="Times New Roman" w:cs="Traditional Arabic"/>
          <w:sz w:val="36"/>
          <w:szCs w:val="36"/>
          <w:rtl/>
          <w:lang w:eastAsia="ar-SA"/>
        </w:rPr>
      </w:pPr>
      <w:r w:rsidRPr="00904F5D">
        <w:rPr>
          <w:rFonts w:ascii="Times New Roman" w:eastAsia="Times New Roman" w:hAnsi="Times New Roman" w:cs="Traditional Arabic" w:hint="cs"/>
          <w:b/>
          <w:bCs/>
          <w:sz w:val="36"/>
          <w:szCs w:val="36"/>
          <w:rtl/>
          <w:lang w:eastAsia="ar-SA"/>
        </w:rPr>
        <w:t>مختصر الإيضاح في علم المناسك</w:t>
      </w:r>
      <w:r w:rsidRPr="00904F5D">
        <w:rPr>
          <w:rFonts w:ascii="Times New Roman" w:eastAsia="Times New Roman" w:hAnsi="Times New Roman" w:cs="Traditional Arabic" w:hint="cs"/>
          <w:sz w:val="36"/>
          <w:szCs w:val="36"/>
          <w:rtl/>
          <w:lang w:eastAsia="ar-SA"/>
        </w:rPr>
        <w:t xml:space="preserve">/ شهاب الدين أحمد بن محمد بن حجر </w:t>
      </w:r>
      <w:proofErr w:type="spellStart"/>
      <w:r w:rsidRPr="00904F5D">
        <w:rPr>
          <w:rFonts w:ascii="Times New Roman" w:eastAsia="Times New Roman" w:hAnsi="Times New Roman" w:cs="Traditional Arabic" w:hint="cs"/>
          <w:sz w:val="36"/>
          <w:szCs w:val="36"/>
          <w:rtl/>
          <w:lang w:eastAsia="ar-SA"/>
        </w:rPr>
        <w:t>الهيتمي</w:t>
      </w:r>
      <w:proofErr w:type="spellEnd"/>
      <w:r w:rsidRPr="00904F5D">
        <w:rPr>
          <w:rFonts w:ascii="Times New Roman" w:eastAsia="Times New Roman" w:hAnsi="Times New Roman" w:cs="Traditional Arabic" w:hint="cs"/>
          <w:sz w:val="36"/>
          <w:szCs w:val="36"/>
          <w:rtl/>
          <w:lang w:eastAsia="ar-SA"/>
        </w:rPr>
        <w:t xml:space="preserve"> (ت 974 هـ)؛ تحقيق ياسر داود آل </w:t>
      </w:r>
      <w:proofErr w:type="gramStart"/>
      <w:r w:rsidRPr="00904F5D">
        <w:rPr>
          <w:rFonts w:ascii="Times New Roman" w:eastAsia="Times New Roman" w:hAnsi="Times New Roman" w:cs="Traditional Arabic" w:hint="cs"/>
          <w:sz w:val="36"/>
          <w:szCs w:val="36"/>
          <w:rtl/>
          <w:lang w:eastAsia="ar-SA"/>
        </w:rPr>
        <w:t>عُزير.-</w:t>
      </w:r>
      <w:proofErr w:type="gramEnd"/>
      <w:r w:rsidRPr="00904F5D">
        <w:rPr>
          <w:rFonts w:ascii="Times New Roman" w:eastAsia="Times New Roman" w:hAnsi="Times New Roman" w:cs="Traditional Arabic" w:hint="cs"/>
          <w:sz w:val="36"/>
          <w:szCs w:val="36"/>
          <w:rtl/>
          <w:lang w:eastAsia="ar-SA"/>
        </w:rPr>
        <w:t xml:space="preserve"> القاهرة: دار الإمام الرازي، 1443 هـ، 2021 م.</w:t>
      </w:r>
    </w:p>
    <w:p w14:paraId="72FE7F48" w14:textId="77777777" w:rsidR="002D5148" w:rsidRPr="00904F5D" w:rsidRDefault="002D5148" w:rsidP="002D5148">
      <w:pPr>
        <w:ind w:left="0" w:firstLine="0"/>
        <w:jc w:val="both"/>
        <w:rPr>
          <w:rFonts w:ascii="Times New Roman" w:eastAsia="Times New Roman" w:hAnsi="Times New Roman" w:cs="Traditional Arabic"/>
          <w:sz w:val="36"/>
          <w:szCs w:val="36"/>
          <w:rtl/>
          <w:lang w:eastAsia="ar-SA"/>
        </w:rPr>
      </w:pPr>
      <w:r w:rsidRPr="00904F5D">
        <w:rPr>
          <w:rFonts w:ascii="Times New Roman" w:eastAsia="Times New Roman" w:hAnsi="Times New Roman" w:cs="Traditional Arabic" w:hint="cs"/>
          <w:sz w:val="36"/>
          <w:szCs w:val="36"/>
          <w:rtl/>
          <w:lang w:eastAsia="ar-SA"/>
        </w:rPr>
        <w:t xml:space="preserve">اختصر به حاشيته الأصيلة على كتاب الإيضاح في علم المناسك للإمام النووي، وبيَّن فيه اختياراته، وضم إليه زيادات وفوائد من كتب المذهب المعتبرة.  </w:t>
      </w:r>
    </w:p>
    <w:p w14:paraId="2865EA10" w14:textId="77777777" w:rsidR="002D5148" w:rsidRPr="00904F5D" w:rsidRDefault="002D5148" w:rsidP="002D5148">
      <w:pPr>
        <w:ind w:left="0" w:firstLine="0"/>
        <w:jc w:val="both"/>
        <w:rPr>
          <w:rFonts w:ascii="Times New Roman" w:eastAsia="Times New Roman" w:hAnsi="Times New Roman" w:cs="Traditional Arabic"/>
          <w:sz w:val="36"/>
          <w:szCs w:val="36"/>
          <w:rtl/>
          <w:lang w:eastAsia="ar-SA"/>
        </w:rPr>
      </w:pPr>
    </w:p>
    <w:p w14:paraId="68D139DB" w14:textId="77777777" w:rsidR="002D5148" w:rsidRPr="003D028F" w:rsidRDefault="002D5148" w:rsidP="002D5148">
      <w:pPr>
        <w:ind w:left="0" w:firstLine="0"/>
        <w:jc w:val="both"/>
        <w:rPr>
          <w:rFonts w:ascii="Times New Roman" w:eastAsia="Times New Roman" w:hAnsi="Times New Roman" w:cs="Traditional Arabic"/>
          <w:sz w:val="36"/>
          <w:szCs w:val="36"/>
          <w:rtl/>
          <w:lang w:eastAsia="ar-SA"/>
        </w:rPr>
      </w:pPr>
      <w:r w:rsidRPr="003D028F">
        <w:rPr>
          <w:rFonts w:ascii="Times New Roman" w:eastAsia="Times New Roman" w:hAnsi="Times New Roman" w:cs="Traditional Arabic" w:hint="cs"/>
          <w:b/>
          <w:bCs/>
          <w:sz w:val="36"/>
          <w:szCs w:val="36"/>
          <w:rtl/>
          <w:lang w:eastAsia="ar-SA"/>
        </w:rPr>
        <w:t xml:space="preserve">منسك ابن بلبان: محمد بن بدر الدين الحنبلي (ت 1083 </w:t>
      </w:r>
      <w:proofErr w:type="gramStart"/>
      <w:r w:rsidRPr="003D028F">
        <w:rPr>
          <w:rFonts w:ascii="Times New Roman" w:eastAsia="Times New Roman" w:hAnsi="Times New Roman" w:cs="Traditional Arabic" w:hint="cs"/>
          <w:b/>
          <w:bCs/>
          <w:sz w:val="36"/>
          <w:szCs w:val="36"/>
          <w:rtl/>
          <w:lang w:eastAsia="ar-SA"/>
        </w:rPr>
        <w:t>هـ)</w:t>
      </w:r>
      <w:r w:rsidRPr="003D028F">
        <w:rPr>
          <w:rFonts w:ascii="Times New Roman" w:eastAsia="Times New Roman" w:hAnsi="Times New Roman" w:cs="Traditional Arabic" w:hint="cs"/>
          <w:sz w:val="36"/>
          <w:szCs w:val="36"/>
          <w:rtl/>
          <w:lang w:eastAsia="ar-SA"/>
        </w:rPr>
        <w:t>/</w:t>
      </w:r>
      <w:proofErr w:type="gramEnd"/>
      <w:r w:rsidRPr="003D028F">
        <w:rPr>
          <w:rFonts w:ascii="Times New Roman" w:eastAsia="Times New Roman" w:hAnsi="Times New Roman" w:cs="Traditional Arabic" w:hint="cs"/>
          <w:sz w:val="36"/>
          <w:szCs w:val="36"/>
          <w:rtl/>
          <w:lang w:eastAsia="ar-SA"/>
        </w:rPr>
        <w:t xml:space="preserve"> تحقيق عبدالله بن علي السليمان.- الرياض: إثراء المتون، 1442 هـ، 2021 م.</w:t>
      </w:r>
    </w:p>
    <w:p w14:paraId="3DA582CA" w14:textId="77777777" w:rsidR="002D5148" w:rsidRPr="003D028F" w:rsidRDefault="002D5148" w:rsidP="002D5148">
      <w:pPr>
        <w:ind w:left="0" w:firstLine="0"/>
        <w:jc w:val="both"/>
        <w:rPr>
          <w:rFonts w:ascii="Times New Roman" w:eastAsia="Times New Roman" w:hAnsi="Times New Roman" w:cs="Traditional Arabic"/>
          <w:sz w:val="36"/>
          <w:szCs w:val="36"/>
          <w:rtl/>
          <w:lang w:eastAsia="ar-SA"/>
        </w:rPr>
      </w:pPr>
    </w:p>
    <w:p w14:paraId="11975F5E" w14:textId="77777777" w:rsidR="002D5148" w:rsidRPr="00F51289" w:rsidRDefault="002D5148" w:rsidP="002D5148">
      <w:pPr>
        <w:ind w:left="0" w:firstLine="0"/>
        <w:jc w:val="both"/>
        <w:rPr>
          <w:rFonts w:ascii="Times New Roman" w:eastAsia="Times New Roman" w:hAnsi="Times New Roman" w:cs="Traditional Arabic"/>
          <w:sz w:val="36"/>
          <w:szCs w:val="36"/>
          <w:rtl/>
          <w:lang w:eastAsia="ar-SA"/>
        </w:rPr>
      </w:pPr>
      <w:r w:rsidRPr="00F51289">
        <w:rPr>
          <w:rFonts w:ascii="Times New Roman" w:eastAsia="Times New Roman" w:hAnsi="Times New Roman" w:cs="Traditional Arabic" w:hint="cs"/>
          <w:b/>
          <w:bCs/>
          <w:sz w:val="36"/>
          <w:szCs w:val="36"/>
          <w:rtl/>
          <w:lang w:eastAsia="ar-SA"/>
        </w:rPr>
        <w:t>منهل الهداة إلى معدِّل الصلاة</w:t>
      </w:r>
      <w:r w:rsidRPr="00F51289">
        <w:rPr>
          <w:rFonts w:ascii="Times New Roman" w:eastAsia="Times New Roman" w:hAnsi="Times New Roman" w:cs="Traditional Arabic" w:hint="cs"/>
          <w:sz w:val="36"/>
          <w:szCs w:val="36"/>
          <w:rtl/>
          <w:lang w:eastAsia="ar-SA"/>
        </w:rPr>
        <w:t xml:space="preserve">/ لأبي الحسن الصغير محمد بن محمد الصادق السندي الحنفي (ت 1187 هـ)؛ تحقيق أبي البركات حق النبي </w:t>
      </w:r>
      <w:proofErr w:type="gramStart"/>
      <w:r w:rsidRPr="00F51289">
        <w:rPr>
          <w:rFonts w:ascii="Times New Roman" w:eastAsia="Times New Roman" w:hAnsi="Times New Roman" w:cs="Traditional Arabic" w:hint="cs"/>
          <w:sz w:val="36"/>
          <w:szCs w:val="36"/>
          <w:rtl/>
          <w:lang w:eastAsia="ar-SA"/>
        </w:rPr>
        <w:t>السندي.-</w:t>
      </w:r>
      <w:proofErr w:type="gramEnd"/>
      <w:r w:rsidRPr="00F51289">
        <w:rPr>
          <w:rFonts w:ascii="Times New Roman" w:eastAsia="Times New Roman" w:hAnsi="Times New Roman" w:cs="Traditional Arabic" w:hint="cs"/>
          <w:sz w:val="36"/>
          <w:szCs w:val="36"/>
          <w:rtl/>
          <w:lang w:eastAsia="ar-SA"/>
        </w:rPr>
        <w:t xml:space="preserve"> </w:t>
      </w:r>
      <w:r w:rsidRPr="00F51289">
        <w:rPr>
          <w:rFonts w:ascii="Times New Roman" w:eastAsia="Times New Roman" w:hAnsi="Times New Roman" w:cs="Traditional Arabic"/>
          <w:sz w:val="36"/>
          <w:szCs w:val="36"/>
          <w:rtl/>
          <w:lang w:eastAsia="ar-SA"/>
        </w:rPr>
        <w:t>إستانبول: دار الفاتح: نون للدراسات والنشر، 1442 هـ، 2021 م.</w:t>
      </w:r>
    </w:p>
    <w:p w14:paraId="773266C5" w14:textId="77777777" w:rsidR="002D5148" w:rsidRPr="00F51289" w:rsidRDefault="002D5148" w:rsidP="002D5148">
      <w:pPr>
        <w:ind w:left="0" w:firstLine="0"/>
        <w:jc w:val="both"/>
        <w:rPr>
          <w:rFonts w:ascii="Times New Roman" w:eastAsia="Times New Roman" w:hAnsi="Times New Roman" w:cs="Traditional Arabic"/>
          <w:sz w:val="36"/>
          <w:szCs w:val="36"/>
          <w:rtl/>
          <w:lang w:eastAsia="ar-SA"/>
        </w:rPr>
      </w:pPr>
      <w:r w:rsidRPr="00F51289">
        <w:rPr>
          <w:rFonts w:ascii="Times New Roman" w:eastAsia="Times New Roman" w:hAnsi="Times New Roman" w:cs="Traditional Arabic" w:hint="cs"/>
          <w:sz w:val="36"/>
          <w:szCs w:val="36"/>
          <w:rtl/>
          <w:lang w:eastAsia="ar-SA"/>
        </w:rPr>
        <w:t xml:space="preserve">وهو شرح على "معدل الصلاة" </w:t>
      </w:r>
      <w:proofErr w:type="spellStart"/>
      <w:r w:rsidRPr="00F51289">
        <w:rPr>
          <w:rFonts w:ascii="Times New Roman" w:eastAsia="Times New Roman" w:hAnsi="Times New Roman" w:cs="Traditional Arabic" w:hint="cs"/>
          <w:sz w:val="36"/>
          <w:szCs w:val="36"/>
          <w:rtl/>
          <w:lang w:eastAsia="ar-SA"/>
        </w:rPr>
        <w:t>للبركلي</w:t>
      </w:r>
      <w:proofErr w:type="spellEnd"/>
      <w:r w:rsidRPr="00F51289">
        <w:rPr>
          <w:rFonts w:ascii="Times New Roman" w:eastAsia="Times New Roman" w:hAnsi="Times New Roman" w:cs="Traditional Arabic" w:hint="cs"/>
          <w:sz w:val="36"/>
          <w:szCs w:val="36"/>
          <w:rtl/>
          <w:lang w:eastAsia="ar-SA"/>
        </w:rPr>
        <w:t>.</w:t>
      </w:r>
    </w:p>
    <w:p w14:paraId="639D9AA9" w14:textId="77777777" w:rsidR="002D5148" w:rsidRPr="00F51289" w:rsidRDefault="002D5148" w:rsidP="002D5148">
      <w:pPr>
        <w:ind w:left="0" w:firstLine="0"/>
        <w:jc w:val="both"/>
        <w:rPr>
          <w:rFonts w:ascii="Times New Roman" w:eastAsia="Times New Roman" w:hAnsi="Times New Roman" w:cs="Traditional Arabic"/>
          <w:sz w:val="36"/>
          <w:szCs w:val="36"/>
          <w:rtl/>
          <w:lang w:eastAsia="ar-SA"/>
        </w:rPr>
      </w:pPr>
    </w:p>
    <w:p w14:paraId="3043326B" w14:textId="77777777" w:rsidR="002D5148" w:rsidRPr="00251A1E" w:rsidRDefault="002D5148" w:rsidP="002D5148">
      <w:pPr>
        <w:ind w:left="0" w:firstLine="0"/>
        <w:jc w:val="left"/>
        <w:rPr>
          <w:rFonts w:ascii="Times New Roman" w:eastAsia="Times New Roman" w:hAnsi="Times New Roman" w:cs="Traditional Arabic"/>
          <w:sz w:val="36"/>
          <w:szCs w:val="36"/>
          <w:rtl/>
        </w:rPr>
      </w:pPr>
      <w:proofErr w:type="spellStart"/>
      <w:r w:rsidRPr="00251A1E">
        <w:rPr>
          <w:rFonts w:ascii="Times New Roman" w:eastAsia="Times New Roman" w:hAnsi="Times New Roman" w:cs="Traditional Arabic"/>
          <w:b/>
          <w:bCs/>
          <w:sz w:val="36"/>
          <w:szCs w:val="36"/>
          <w:rtl/>
        </w:rPr>
        <w:t>النبراس</w:t>
      </w:r>
      <w:proofErr w:type="spellEnd"/>
      <w:r w:rsidRPr="00251A1E">
        <w:rPr>
          <w:rFonts w:ascii="Times New Roman" w:eastAsia="Times New Roman" w:hAnsi="Times New Roman" w:cs="Traditional Arabic"/>
          <w:b/>
          <w:bCs/>
          <w:sz w:val="36"/>
          <w:szCs w:val="36"/>
          <w:rtl/>
        </w:rPr>
        <w:t xml:space="preserve"> في بيان كيفيات مسح الراس</w:t>
      </w:r>
      <w:r w:rsidRPr="00251A1E">
        <w:rPr>
          <w:rFonts w:ascii="Times New Roman" w:eastAsia="Times New Roman" w:hAnsi="Times New Roman" w:cs="Traditional Arabic" w:hint="cs"/>
          <w:sz w:val="36"/>
          <w:szCs w:val="36"/>
          <w:rtl/>
        </w:rPr>
        <w:t>/</w:t>
      </w:r>
      <w:r w:rsidRPr="00251A1E">
        <w:rPr>
          <w:rFonts w:ascii="Times New Roman" w:eastAsia="Times New Roman" w:hAnsi="Times New Roman" w:cs="Traditional Arabic"/>
          <w:sz w:val="36"/>
          <w:szCs w:val="36"/>
          <w:rtl/>
        </w:rPr>
        <w:t xml:space="preserve"> محمد بن </w:t>
      </w:r>
      <w:proofErr w:type="gramStart"/>
      <w:r w:rsidRPr="00251A1E">
        <w:rPr>
          <w:rFonts w:ascii="Times New Roman" w:eastAsia="Times New Roman" w:hAnsi="Times New Roman" w:cs="Traditional Arabic"/>
          <w:sz w:val="36"/>
          <w:szCs w:val="36"/>
          <w:rtl/>
        </w:rPr>
        <w:t>عبدالحق</w:t>
      </w:r>
      <w:proofErr w:type="gramEnd"/>
      <w:r w:rsidRPr="00251A1E">
        <w:rPr>
          <w:rFonts w:ascii="Times New Roman" w:eastAsia="Times New Roman" w:hAnsi="Times New Roman" w:cs="Traditional Arabic"/>
          <w:sz w:val="36"/>
          <w:szCs w:val="36"/>
          <w:rtl/>
        </w:rPr>
        <w:t xml:space="preserve"> الإله آبادي (ت</w:t>
      </w:r>
      <w:r w:rsidRPr="00251A1E">
        <w:rPr>
          <w:rFonts w:ascii="Times New Roman" w:eastAsia="Times New Roman" w:hAnsi="Times New Roman" w:cs="Traditional Arabic" w:hint="cs"/>
          <w:sz w:val="36"/>
          <w:szCs w:val="36"/>
          <w:rtl/>
        </w:rPr>
        <w:t xml:space="preserve"> </w:t>
      </w:r>
      <w:r w:rsidRPr="00251A1E">
        <w:rPr>
          <w:rFonts w:ascii="Times New Roman" w:eastAsia="Times New Roman" w:hAnsi="Times New Roman" w:cs="Traditional Arabic"/>
          <w:sz w:val="36"/>
          <w:szCs w:val="36"/>
          <w:rtl/>
        </w:rPr>
        <w:t>1333</w:t>
      </w:r>
      <w:r w:rsidRPr="00251A1E">
        <w:rPr>
          <w:rFonts w:ascii="Times New Roman" w:eastAsia="Times New Roman" w:hAnsi="Times New Roman" w:cs="Traditional Arabic" w:hint="cs"/>
          <w:sz w:val="36"/>
          <w:szCs w:val="36"/>
          <w:rtl/>
        </w:rPr>
        <w:t xml:space="preserve"> </w:t>
      </w:r>
      <w:r w:rsidRPr="00251A1E">
        <w:rPr>
          <w:rFonts w:ascii="Times New Roman" w:eastAsia="Times New Roman" w:hAnsi="Times New Roman" w:cs="Traditional Arabic"/>
          <w:sz w:val="36"/>
          <w:szCs w:val="36"/>
          <w:rtl/>
        </w:rPr>
        <w:t>هـ)</w:t>
      </w:r>
      <w:r w:rsidRPr="00251A1E">
        <w:rPr>
          <w:rFonts w:ascii="Times New Roman" w:eastAsia="Times New Roman" w:hAnsi="Times New Roman" w:cs="Traditional Arabic" w:hint="cs"/>
          <w:sz w:val="36"/>
          <w:szCs w:val="36"/>
          <w:rtl/>
        </w:rPr>
        <w:t>؛</w:t>
      </w:r>
      <w:r w:rsidRPr="00251A1E">
        <w:rPr>
          <w:rFonts w:ascii="Times New Roman" w:eastAsia="Times New Roman" w:hAnsi="Times New Roman" w:cs="Traditional Arabic"/>
          <w:sz w:val="36"/>
          <w:szCs w:val="36"/>
          <w:rtl/>
        </w:rPr>
        <w:t xml:space="preserve"> دراسة وتحقيق</w:t>
      </w:r>
      <w:r w:rsidRPr="00251A1E">
        <w:rPr>
          <w:rFonts w:ascii="Times New Roman" w:eastAsia="Times New Roman" w:hAnsi="Times New Roman" w:cs="Traditional Arabic" w:hint="cs"/>
          <w:sz w:val="36"/>
          <w:szCs w:val="36"/>
          <w:rtl/>
        </w:rPr>
        <w:t xml:space="preserve"> </w:t>
      </w:r>
      <w:r w:rsidRPr="00251A1E">
        <w:rPr>
          <w:rFonts w:ascii="Times New Roman" w:eastAsia="Times New Roman" w:hAnsi="Times New Roman" w:cs="Traditional Arabic"/>
          <w:sz w:val="36"/>
          <w:szCs w:val="36"/>
          <w:rtl/>
        </w:rPr>
        <w:t xml:space="preserve">تحسين عبدالله </w:t>
      </w:r>
      <w:proofErr w:type="spellStart"/>
      <w:r w:rsidRPr="00251A1E">
        <w:rPr>
          <w:rFonts w:ascii="Times New Roman" w:eastAsia="Times New Roman" w:hAnsi="Times New Roman" w:cs="Traditional Arabic"/>
          <w:sz w:val="36"/>
          <w:szCs w:val="36"/>
          <w:rtl/>
        </w:rPr>
        <w:t>الدركزلي</w:t>
      </w:r>
      <w:proofErr w:type="spellEnd"/>
      <w:r w:rsidRPr="00251A1E">
        <w:rPr>
          <w:rFonts w:ascii="Times New Roman" w:eastAsia="Times New Roman" w:hAnsi="Times New Roman" w:cs="Traditional Arabic" w:hint="cs"/>
          <w:sz w:val="36"/>
          <w:szCs w:val="36"/>
          <w:rtl/>
        </w:rPr>
        <w:t>.</w:t>
      </w:r>
    </w:p>
    <w:p w14:paraId="1CF1F15D" w14:textId="77777777" w:rsidR="002D5148" w:rsidRPr="00251A1E" w:rsidRDefault="002D5148" w:rsidP="002D5148">
      <w:pPr>
        <w:ind w:left="0" w:firstLine="0"/>
        <w:jc w:val="both"/>
        <w:rPr>
          <w:rFonts w:ascii="Times New Roman" w:eastAsia="Times New Roman" w:hAnsi="Times New Roman" w:cs="Traditional Arabic"/>
          <w:sz w:val="36"/>
          <w:szCs w:val="36"/>
          <w:rtl/>
        </w:rPr>
      </w:pPr>
      <w:r w:rsidRPr="00251A1E">
        <w:rPr>
          <w:rFonts w:ascii="Times New Roman" w:eastAsia="Times New Roman" w:hAnsi="Times New Roman" w:cs="Traditional Arabic" w:hint="cs"/>
          <w:sz w:val="36"/>
          <w:szCs w:val="36"/>
          <w:rtl/>
        </w:rPr>
        <w:t>نشر في مجلة أبحاث كلية التربية الأساسية، جامعة الموصل، مج 16 ع 4 (2020 م).</w:t>
      </w:r>
    </w:p>
    <w:p w14:paraId="08C542FF" w14:textId="77777777" w:rsidR="002D5148" w:rsidRDefault="002D5148" w:rsidP="002D5148">
      <w:pPr>
        <w:ind w:left="0" w:firstLine="0"/>
        <w:jc w:val="both"/>
        <w:rPr>
          <w:rFonts w:ascii="Times New Roman" w:eastAsia="Times New Roman" w:hAnsi="Times New Roman" w:cs="Traditional Arabic"/>
          <w:sz w:val="36"/>
          <w:szCs w:val="36"/>
          <w:rtl/>
        </w:rPr>
      </w:pPr>
    </w:p>
    <w:p w14:paraId="12A7EBAF" w14:textId="77777777" w:rsidR="002D5148" w:rsidRPr="00ED67B4" w:rsidRDefault="002D5148" w:rsidP="002D5148">
      <w:pPr>
        <w:ind w:left="0" w:firstLine="0"/>
        <w:jc w:val="both"/>
        <w:rPr>
          <w:rFonts w:ascii="Times New Roman" w:eastAsia="Times New Roman" w:hAnsi="Times New Roman" w:cs="Traditional Arabic"/>
          <w:sz w:val="36"/>
          <w:szCs w:val="36"/>
          <w:rtl/>
          <w:lang w:eastAsia="ar-SA"/>
        </w:rPr>
      </w:pPr>
      <w:bookmarkStart w:id="83" w:name="_Hlk68041850"/>
      <w:r w:rsidRPr="00ED67B4">
        <w:rPr>
          <w:rFonts w:ascii="Times New Roman" w:eastAsia="Times New Roman" w:hAnsi="Times New Roman" w:cs="Traditional Arabic" w:hint="cs"/>
          <w:b/>
          <w:bCs/>
          <w:sz w:val="36"/>
          <w:szCs w:val="36"/>
          <w:rtl/>
          <w:lang w:eastAsia="ar-SA"/>
        </w:rPr>
        <w:t>نزهة العين في إخراج زكاة المعدنين</w:t>
      </w:r>
      <w:r w:rsidRPr="00ED67B4">
        <w:rPr>
          <w:rFonts w:ascii="Times New Roman" w:eastAsia="Times New Roman" w:hAnsi="Times New Roman" w:cs="Traditional Arabic" w:hint="cs"/>
          <w:sz w:val="36"/>
          <w:szCs w:val="36"/>
          <w:rtl/>
          <w:lang w:eastAsia="ar-SA"/>
        </w:rPr>
        <w:t xml:space="preserve">/ </w:t>
      </w:r>
      <w:r w:rsidRPr="00ED67B4">
        <w:rPr>
          <w:rFonts w:ascii="Times New Roman" w:eastAsia="Times New Roman" w:hAnsi="Times New Roman" w:cs="Traditional Arabic"/>
          <w:sz w:val="36"/>
          <w:szCs w:val="36"/>
          <w:rtl/>
          <w:lang w:eastAsia="ar-SA"/>
        </w:rPr>
        <w:t xml:space="preserve">حسن بن </w:t>
      </w:r>
      <w:r w:rsidRPr="00ED67B4">
        <w:rPr>
          <w:rFonts w:ascii="Times New Roman" w:eastAsia="Times New Roman" w:hAnsi="Times New Roman" w:cs="Traditional Arabic" w:hint="cs"/>
          <w:sz w:val="36"/>
          <w:szCs w:val="36"/>
          <w:rtl/>
          <w:lang w:eastAsia="ar-SA"/>
        </w:rPr>
        <w:t>إ</w:t>
      </w:r>
      <w:r w:rsidRPr="00ED67B4">
        <w:rPr>
          <w:rFonts w:ascii="Times New Roman" w:eastAsia="Times New Roman" w:hAnsi="Times New Roman" w:cs="Traditional Arabic"/>
          <w:sz w:val="36"/>
          <w:szCs w:val="36"/>
          <w:rtl/>
          <w:lang w:eastAsia="ar-SA"/>
        </w:rPr>
        <w:t xml:space="preserve">براهيم الجبرتي </w:t>
      </w:r>
      <w:r w:rsidRPr="00ED67B4">
        <w:rPr>
          <w:rFonts w:ascii="Times New Roman" w:eastAsia="Times New Roman" w:hAnsi="Times New Roman" w:cs="Traditional Arabic" w:hint="cs"/>
          <w:sz w:val="36"/>
          <w:szCs w:val="36"/>
          <w:rtl/>
          <w:lang w:eastAsia="ar-SA"/>
        </w:rPr>
        <w:t xml:space="preserve">(ت </w:t>
      </w:r>
      <w:r w:rsidRPr="00ED67B4">
        <w:rPr>
          <w:rFonts w:ascii="Times New Roman" w:eastAsia="Times New Roman" w:hAnsi="Times New Roman" w:cs="Traditional Arabic"/>
          <w:sz w:val="36"/>
          <w:szCs w:val="36"/>
          <w:rtl/>
          <w:lang w:eastAsia="ar-SA"/>
        </w:rPr>
        <w:t>1188</w:t>
      </w:r>
      <w:r w:rsidRPr="00ED67B4">
        <w:rPr>
          <w:rFonts w:ascii="Times New Roman" w:eastAsia="Times New Roman" w:hAnsi="Times New Roman" w:cs="Traditional Arabic" w:hint="cs"/>
          <w:sz w:val="36"/>
          <w:szCs w:val="36"/>
          <w:rtl/>
          <w:lang w:eastAsia="ar-SA"/>
        </w:rPr>
        <w:t xml:space="preserve"> </w:t>
      </w:r>
      <w:r w:rsidRPr="00ED67B4">
        <w:rPr>
          <w:rFonts w:ascii="Times New Roman" w:eastAsia="Times New Roman" w:hAnsi="Times New Roman" w:cs="Traditional Arabic"/>
          <w:sz w:val="36"/>
          <w:szCs w:val="36"/>
          <w:rtl/>
          <w:lang w:eastAsia="ar-SA"/>
        </w:rPr>
        <w:t>هـ</w:t>
      </w:r>
      <w:r w:rsidRPr="00ED67B4">
        <w:rPr>
          <w:rFonts w:ascii="Times New Roman" w:eastAsia="Times New Roman" w:hAnsi="Times New Roman" w:cs="Traditional Arabic" w:hint="cs"/>
          <w:sz w:val="36"/>
          <w:szCs w:val="36"/>
          <w:rtl/>
          <w:lang w:eastAsia="ar-SA"/>
        </w:rPr>
        <w:t xml:space="preserve">)؛ </w:t>
      </w:r>
      <w:r w:rsidRPr="00ED67B4">
        <w:rPr>
          <w:rFonts w:ascii="Times New Roman" w:eastAsia="Times New Roman" w:hAnsi="Times New Roman" w:cs="Traditional Arabic"/>
          <w:sz w:val="36"/>
          <w:szCs w:val="36"/>
          <w:rtl/>
          <w:lang w:eastAsia="ar-SA"/>
        </w:rPr>
        <w:t>تحقيق</w:t>
      </w:r>
      <w:r w:rsidRPr="00ED67B4">
        <w:rPr>
          <w:rFonts w:ascii="Times New Roman" w:eastAsia="Times New Roman" w:hAnsi="Times New Roman" w:cs="Traditional Arabic"/>
          <w:b/>
          <w:bCs/>
          <w:sz w:val="36"/>
          <w:szCs w:val="36"/>
          <w:rtl/>
          <w:lang w:eastAsia="ar-SA"/>
        </w:rPr>
        <w:t xml:space="preserve"> </w:t>
      </w:r>
      <w:r w:rsidRPr="00ED67B4">
        <w:rPr>
          <w:rFonts w:ascii="Times New Roman" w:eastAsia="Times New Roman" w:hAnsi="Times New Roman" w:cs="Traditional Arabic"/>
          <w:sz w:val="36"/>
          <w:szCs w:val="36"/>
          <w:rtl/>
          <w:lang w:eastAsia="ar-SA"/>
        </w:rPr>
        <w:t>عمر حسن الزهيري</w:t>
      </w:r>
      <w:r w:rsidRPr="00ED67B4">
        <w:rPr>
          <w:rFonts w:ascii="Times New Roman" w:eastAsia="Times New Roman" w:hAnsi="Times New Roman" w:cs="Traditional Arabic" w:hint="cs"/>
          <w:sz w:val="36"/>
          <w:szCs w:val="36"/>
          <w:rtl/>
          <w:lang w:eastAsia="ar-SA"/>
        </w:rPr>
        <w:t>.</w:t>
      </w:r>
    </w:p>
    <w:p w14:paraId="4F095125" w14:textId="77777777" w:rsidR="002D5148" w:rsidRPr="00ED67B4" w:rsidRDefault="002D5148" w:rsidP="002D5148">
      <w:pPr>
        <w:ind w:left="0" w:firstLine="0"/>
        <w:jc w:val="both"/>
        <w:rPr>
          <w:rFonts w:ascii="Times New Roman" w:eastAsia="Times New Roman" w:hAnsi="Times New Roman" w:cs="Traditional Arabic"/>
          <w:sz w:val="36"/>
          <w:szCs w:val="36"/>
          <w:rtl/>
          <w:lang w:eastAsia="ar-SA"/>
        </w:rPr>
      </w:pPr>
      <w:r w:rsidRPr="00ED67B4">
        <w:rPr>
          <w:rFonts w:ascii="Times New Roman" w:eastAsia="Times New Roman" w:hAnsi="Times New Roman" w:cs="Traditional Arabic"/>
          <w:sz w:val="36"/>
          <w:szCs w:val="36"/>
          <w:rtl/>
          <w:lang w:eastAsia="ar-SA"/>
        </w:rPr>
        <w:t>دراسة وتحقيق من بداية الكتاب إلى الباب الثاني</w:t>
      </w:r>
      <w:r w:rsidRPr="00ED67B4">
        <w:rPr>
          <w:rFonts w:ascii="Times New Roman" w:eastAsia="Times New Roman" w:hAnsi="Times New Roman" w:cs="Traditional Arabic" w:hint="cs"/>
          <w:sz w:val="36"/>
          <w:szCs w:val="36"/>
          <w:rtl/>
          <w:lang w:eastAsia="ar-SA"/>
        </w:rPr>
        <w:t>،</w:t>
      </w:r>
      <w:r w:rsidRPr="00ED67B4">
        <w:rPr>
          <w:rFonts w:ascii="Times New Roman" w:eastAsia="Times New Roman" w:hAnsi="Times New Roman" w:cs="Traditional Arabic"/>
          <w:sz w:val="36"/>
          <w:szCs w:val="36"/>
          <w:rtl/>
          <w:lang w:eastAsia="ar-SA"/>
        </w:rPr>
        <w:t xml:space="preserve"> فيما تجب فيه والمقدار الواجب</w:t>
      </w:r>
      <w:r w:rsidRPr="00ED67B4">
        <w:rPr>
          <w:rFonts w:ascii="Times New Roman" w:eastAsia="Times New Roman" w:hAnsi="Times New Roman" w:cs="Traditional Arabic" w:hint="cs"/>
          <w:sz w:val="36"/>
          <w:szCs w:val="36"/>
          <w:rtl/>
          <w:lang w:eastAsia="ar-SA"/>
        </w:rPr>
        <w:t>.</w:t>
      </w:r>
    </w:p>
    <w:p w14:paraId="337AD79A" w14:textId="77777777" w:rsidR="002D5148" w:rsidRPr="00ED67B4" w:rsidRDefault="002D5148" w:rsidP="002D5148">
      <w:pPr>
        <w:ind w:left="0" w:firstLine="0"/>
        <w:jc w:val="both"/>
        <w:rPr>
          <w:rFonts w:ascii="Times New Roman" w:eastAsia="Times New Roman" w:hAnsi="Times New Roman" w:cs="Traditional Arabic"/>
          <w:sz w:val="36"/>
          <w:szCs w:val="36"/>
          <w:rtl/>
          <w:lang w:eastAsia="ar-SA"/>
        </w:rPr>
      </w:pPr>
      <w:r w:rsidRPr="00ED67B4">
        <w:rPr>
          <w:rFonts w:ascii="Times New Roman" w:eastAsia="Times New Roman" w:hAnsi="Times New Roman" w:cs="Traditional Arabic" w:hint="cs"/>
          <w:sz w:val="36"/>
          <w:szCs w:val="36"/>
          <w:rtl/>
          <w:lang w:eastAsia="ar-SA"/>
        </w:rPr>
        <w:lastRenderedPageBreak/>
        <w:t xml:space="preserve">نشر في </w:t>
      </w:r>
      <w:r w:rsidRPr="00ED67B4">
        <w:rPr>
          <w:rFonts w:ascii="Times New Roman" w:eastAsia="Times New Roman" w:hAnsi="Times New Roman" w:cs="Traditional Arabic"/>
          <w:sz w:val="36"/>
          <w:szCs w:val="36"/>
          <w:rtl/>
          <w:lang w:eastAsia="ar-SA"/>
        </w:rPr>
        <w:t>مجلة العلوم ال</w:t>
      </w:r>
      <w:r w:rsidRPr="00ED67B4">
        <w:rPr>
          <w:rFonts w:ascii="Times New Roman" w:eastAsia="Times New Roman" w:hAnsi="Times New Roman" w:cs="Traditional Arabic" w:hint="cs"/>
          <w:sz w:val="36"/>
          <w:szCs w:val="36"/>
          <w:rtl/>
          <w:lang w:eastAsia="ar-SA"/>
        </w:rPr>
        <w:t>إ</w:t>
      </w:r>
      <w:r w:rsidRPr="00ED67B4">
        <w:rPr>
          <w:rFonts w:ascii="Times New Roman" w:eastAsia="Times New Roman" w:hAnsi="Times New Roman" w:cs="Traditional Arabic"/>
          <w:sz w:val="36"/>
          <w:szCs w:val="36"/>
          <w:rtl/>
          <w:lang w:eastAsia="ar-SA"/>
        </w:rPr>
        <w:t>سلامية</w:t>
      </w:r>
      <w:r w:rsidRPr="00ED67B4">
        <w:rPr>
          <w:rFonts w:ascii="Times New Roman" w:eastAsia="Times New Roman" w:hAnsi="Times New Roman" w:cs="Traditional Arabic" w:hint="cs"/>
          <w:sz w:val="36"/>
          <w:szCs w:val="36"/>
          <w:rtl/>
          <w:lang w:eastAsia="ar-SA"/>
        </w:rPr>
        <w:t>، الجامعة العراقية، مج2 ع 26 (2020 م) ص 253-296.</w:t>
      </w:r>
    </w:p>
    <w:p w14:paraId="0AADFCA6" w14:textId="77777777" w:rsidR="002D5148" w:rsidRPr="00ED67B4" w:rsidRDefault="002D5148" w:rsidP="002D5148">
      <w:pPr>
        <w:ind w:left="0" w:firstLine="0"/>
        <w:jc w:val="both"/>
        <w:rPr>
          <w:rFonts w:ascii="Times New Roman" w:eastAsia="Times New Roman" w:hAnsi="Times New Roman" w:cs="Traditional Arabic"/>
          <w:b/>
          <w:bCs/>
          <w:sz w:val="36"/>
          <w:szCs w:val="36"/>
          <w:rtl/>
          <w:lang w:eastAsia="ar-SA"/>
        </w:rPr>
      </w:pPr>
    </w:p>
    <w:bookmarkEnd w:id="83"/>
    <w:p w14:paraId="4FC22DA4" w14:textId="77777777" w:rsidR="002D5148" w:rsidRPr="002A2615" w:rsidRDefault="002D5148" w:rsidP="002D5148">
      <w:pPr>
        <w:ind w:left="0" w:firstLine="0"/>
        <w:jc w:val="both"/>
        <w:rPr>
          <w:rFonts w:ascii="Times New Roman" w:eastAsia="Times New Roman" w:hAnsi="Times New Roman" w:cs="Traditional Arabic"/>
          <w:b/>
          <w:bCs/>
          <w:sz w:val="36"/>
          <w:szCs w:val="36"/>
          <w:rtl/>
          <w:lang w:eastAsia="ar-SA"/>
        </w:rPr>
      </w:pPr>
      <w:r w:rsidRPr="002A2615">
        <w:rPr>
          <w:rFonts w:ascii="Times New Roman" w:eastAsia="Times New Roman" w:hAnsi="Times New Roman" w:cs="Traditional Arabic"/>
          <w:b/>
          <w:bCs/>
          <w:sz w:val="36"/>
          <w:szCs w:val="36"/>
          <w:rtl/>
          <w:lang w:eastAsia="ar-SA"/>
        </w:rPr>
        <w:t>نزهة المشتاق في حل</w:t>
      </w:r>
      <w:r w:rsidRPr="002A2615">
        <w:rPr>
          <w:rFonts w:ascii="Times New Roman" w:eastAsia="Times New Roman" w:hAnsi="Times New Roman" w:cs="Traditional Arabic" w:hint="cs"/>
          <w:b/>
          <w:bCs/>
          <w:sz w:val="36"/>
          <w:szCs w:val="36"/>
          <w:rtl/>
          <w:lang w:eastAsia="ar-SA"/>
        </w:rPr>
        <w:t>ّ</w:t>
      </w:r>
      <w:r w:rsidRPr="002A2615">
        <w:rPr>
          <w:rFonts w:ascii="Times New Roman" w:eastAsia="Times New Roman" w:hAnsi="Times New Roman" w:cs="Traditional Arabic"/>
          <w:b/>
          <w:bCs/>
          <w:sz w:val="36"/>
          <w:szCs w:val="36"/>
          <w:rtl/>
          <w:lang w:eastAsia="ar-SA"/>
        </w:rPr>
        <w:t xml:space="preserve"> عمرة المكي والملحق به من ال</w:t>
      </w:r>
      <w:r w:rsidRPr="002A2615">
        <w:rPr>
          <w:rFonts w:ascii="Times New Roman" w:eastAsia="Times New Roman" w:hAnsi="Times New Roman" w:cs="Traditional Arabic" w:hint="cs"/>
          <w:b/>
          <w:bCs/>
          <w:sz w:val="36"/>
          <w:szCs w:val="36"/>
          <w:rtl/>
          <w:lang w:eastAsia="ar-SA"/>
        </w:rPr>
        <w:t>آ</w:t>
      </w:r>
      <w:r w:rsidRPr="002A2615">
        <w:rPr>
          <w:rFonts w:ascii="Times New Roman" w:eastAsia="Times New Roman" w:hAnsi="Times New Roman" w:cs="Traditional Arabic"/>
          <w:b/>
          <w:bCs/>
          <w:sz w:val="36"/>
          <w:szCs w:val="36"/>
          <w:rtl/>
          <w:lang w:eastAsia="ar-SA"/>
        </w:rPr>
        <w:t>فاق</w:t>
      </w:r>
      <w:r w:rsidRPr="002A2615">
        <w:rPr>
          <w:rFonts w:ascii="Times New Roman" w:eastAsia="Times New Roman" w:hAnsi="Times New Roman" w:cs="Traditional Arabic" w:hint="cs"/>
          <w:b/>
          <w:bCs/>
          <w:sz w:val="36"/>
          <w:szCs w:val="36"/>
          <w:rtl/>
          <w:lang w:eastAsia="ar-SA"/>
        </w:rPr>
        <w:t>/</w:t>
      </w:r>
      <w:r w:rsidRPr="002A2615">
        <w:rPr>
          <w:rFonts w:ascii="Times New Roman" w:eastAsia="Times New Roman" w:hAnsi="Times New Roman" w:cs="Traditional Arabic"/>
          <w:b/>
          <w:bCs/>
          <w:sz w:val="36"/>
          <w:szCs w:val="36"/>
          <w:rtl/>
          <w:lang w:eastAsia="ar-SA"/>
        </w:rPr>
        <w:t xml:space="preserve"> </w:t>
      </w:r>
      <w:r w:rsidRPr="002A2615">
        <w:rPr>
          <w:rFonts w:ascii="Times New Roman" w:eastAsia="Times New Roman" w:hAnsi="Times New Roman" w:cs="Traditional Arabic"/>
          <w:sz w:val="36"/>
          <w:szCs w:val="36"/>
          <w:rtl/>
          <w:lang w:eastAsia="ar-SA"/>
        </w:rPr>
        <w:t>محمد طاهر بن محمد سعيد سنبل المكي</w:t>
      </w:r>
      <w:r w:rsidRPr="002A2615">
        <w:rPr>
          <w:rFonts w:ascii="Times New Roman" w:eastAsia="Times New Roman" w:hAnsi="Times New Roman" w:cs="Traditional Arabic" w:hint="cs"/>
          <w:sz w:val="36"/>
          <w:szCs w:val="36"/>
          <w:rtl/>
          <w:lang w:eastAsia="ar-SA"/>
        </w:rPr>
        <w:t xml:space="preserve"> </w:t>
      </w:r>
      <w:r w:rsidRPr="002A2615">
        <w:rPr>
          <w:rFonts w:ascii="Times New Roman" w:eastAsia="Times New Roman" w:hAnsi="Times New Roman" w:cs="Traditional Arabic"/>
          <w:sz w:val="36"/>
          <w:szCs w:val="36"/>
          <w:rtl/>
          <w:lang w:eastAsia="ar-SA"/>
        </w:rPr>
        <w:t>(</w:t>
      </w:r>
      <w:r w:rsidRPr="002A2615">
        <w:rPr>
          <w:rFonts w:ascii="Times New Roman" w:eastAsia="Times New Roman" w:hAnsi="Times New Roman" w:cs="Traditional Arabic" w:hint="cs"/>
          <w:sz w:val="36"/>
          <w:szCs w:val="36"/>
          <w:rtl/>
          <w:lang w:eastAsia="ar-SA"/>
        </w:rPr>
        <w:t xml:space="preserve">ت </w:t>
      </w:r>
      <w:r w:rsidRPr="002A2615">
        <w:rPr>
          <w:rFonts w:ascii="Times New Roman" w:eastAsia="Times New Roman" w:hAnsi="Times New Roman" w:cs="Traditional Arabic"/>
          <w:sz w:val="36"/>
          <w:szCs w:val="36"/>
          <w:rtl/>
          <w:lang w:eastAsia="ar-SA"/>
        </w:rPr>
        <w:t>1228</w:t>
      </w:r>
      <w:r w:rsidRPr="002A2615">
        <w:rPr>
          <w:rFonts w:ascii="Times New Roman" w:eastAsia="Times New Roman" w:hAnsi="Times New Roman" w:cs="Traditional Arabic" w:hint="cs"/>
          <w:sz w:val="36"/>
          <w:szCs w:val="36"/>
          <w:rtl/>
          <w:lang w:eastAsia="ar-SA"/>
        </w:rPr>
        <w:t xml:space="preserve"> </w:t>
      </w:r>
      <w:r w:rsidRPr="002A2615">
        <w:rPr>
          <w:rFonts w:ascii="Times New Roman" w:eastAsia="Times New Roman" w:hAnsi="Times New Roman" w:cs="Traditional Arabic"/>
          <w:sz w:val="36"/>
          <w:szCs w:val="36"/>
          <w:rtl/>
          <w:lang w:eastAsia="ar-SA"/>
        </w:rPr>
        <w:t>هـ)</w:t>
      </w:r>
      <w:r w:rsidRPr="002A2615">
        <w:rPr>
          <w:rFonts w:ascii="Times New Roman" w:eastAsia="Times New Roman" w:hAnsi="Times New Roman" w:cs="Traditional Arabic" w:hint="cs"/>
          <w:sz w:val="36"/>
          <w:szCs w:val="36"/>
          <w:rtl/>
          <w:lang w:eastAsia="ar-SA"/>
        </w:rPr>
        <w:t>؛</w:t>
      </w:r>
      <w:r w:rsidRPr="002A2615">
        <w:rPr>
          <w:rFonts w:ascii="Times New Roman" w:eastAsia="Times New Roman" w:hAnsi="Times New Roman" w:cs="Traditional Arabic"/>
          <w:sz w:val="36"/>
          <w:szCs w:val="36"/>
          <w:rtl/>
          <w:lang w:eastAsia="ar-SA"/>
        </w:rPr>
        <w:t xml:space="preserve"> دراسة وتحقيق محمود </w:t>
      </w:r>
      <w:r w:rsidRPr="002A2615">
        <w:rPr>
          <w:rFonts w:ascii="Times New Roman" w:eastAsia="Times New Roman" w:hAnsi="Times New Roman" w:cs="Traditional Arabic" w:hint="cs"/>
          <w:sz w:val="36"/>
          <w:szCs w:val="36"/>
          <w:rtl/>
          <w:lang w:eastAsia="ar-SA"/>
        </w:rPr>
        <w:t>إ</w:t>
      </w:r>
      <w:r w:rsidRPr="002A2615">
        <w:rPr>
          <w:rFonts w:ascii="Times New Roman" w:eastAsia="Times New Roman" w:hAnsi="Times New Roman" w:cs="Traditional Arabic"/>
          <w:sz w:val="36"/>
          <w:szCs w:val="36"/>
          <w:rtl/>
          <w:lang w:eastAsia="ar-SA"/>
        </w:rPr>
        <w:t>براهيم المشهداني</w:t>
      </w:r>
      <w:r w:rsidRPr="002A2615">
        <w:rPr>
          <w:rFonts w:ascii="Times New Roman" w:eastAsia="Times New Roman" w:hAnsi="Times New Roman" w:cs="Traditional Arabic" w:hint="cs"/>
          <w:sz w:val="36"/>
          <w:szCs w:val="36"/>
          <w:rtl/>
          <w:lang w:eastAsia="ar-SA"/>
        </w:rPr>
        <w:t>.</w:t>
      </w:r>
    </w:p>
    <w:p w14:paraId="675DD567" w14:textId="77777777" w:rsidR="002D5148" w:rsidRPr="002A2615" w:rsidRDefault="002D5148" w:rsidP="002D5148">
      <w:pPr>
        <w:ind w:left="0" w:firstLine="0"/>
        <w:jc w:val="both"/>
        <w:rPr>
          <w:rFonts w:ascii="Times New Roman" w:eastAsia="Times New Roman" w:hAnsi="Times New Roman" w:cs="Traditional Arabic"/>
          <w:sz w:val="36"/>
          <w:szCs w:val="36"/>
          <w:rtl/>
          <w:lang w:eastAsia="ar-SA"/>
        </w:rPr>
      </w:pPr>
      <w:r w:rsidRPr="002A2615">
        <w:rPr>
          <w:rFonts w:ascii="Times New Roman" w:eastAsia="Times New Roman" w:hAnsi="Times New Roman" w:cs="Traditional Arabic" w:hint="cs"/>
          <w:sz w:val="36"/>
          <w:szCs w:val="36"/>
          <w:rtl/>
          <w:lang w:eastAsia="ar-SA"/>
        </w:rPr>
        <w:t xml:space="preserve">نشر في </w:t>
      </w:r>
      <w:r w:rsidRPr="002A2615">
        <w:rPr>
          <w:rFonts w:ascii="Times New Roman" w:eastAsia="Times New Roman" w:hAnsi="Times New Roman" w:cs="Traditional Arabic"/>
          <w:sz w:val="36"/>
          <w:szCs w:val="36"/>
          <w:rtl/>
          <w:lang w:eastAsia="ar-SA"/>
        </w:rPr>
        <w:t>مجلة كلية الإمام الأعظم الجامعة</w:t>
      </w:r>
      <w:r w:rsidRPr="002A2615">
        <w:rPr>
          <w:rFonts w:ascii="Times New Roman" w:eastAsia="Times New Roman" w:hAnsi="Times New Roman" w:cs="Traditional Arabic" w:hint="cs"/>
          <w:sz w:val="36"/>
          <w:szCs w:val="36"/>
          <w:rtl/>
          <w:lang w:eastAsia="ar-SA"/>
        </w:rPr>
        <w:t xml:space="preserve"> ع32 ج1</w:t>
      </w:r>
      <w:r w:rsidRPr="002A2615">
        <w:rPr>
          <w:rFonts w:ascii="Times New Roman" w:eastAsia="Times New Roman" w:hAnsi="Times New Roman" w:cs="Traditional Arabic"/>
          <w:sz w:val="36"/>
          <w:szCs w:val="36"/>
          <w:rtl/>
          <w:lang w:eastAsia="ar-SA"/>
        </w:rPr>
        <w:t xml:space="preserve"> </w:t>
      </w:r>
      <w:r w:rsidRPr="002A2615">
        <w:rPr>
          <w:rFonts w:ascii="Times New Roman" w:eastAsia="Times New Roman" w:hAnsi="Times New Roman" w:cs="Traditional Arabic" w:hint="cs"/>
          <w:sz w:val="36"/>
          <w:szCs w:val="36"/>
          <w:rtl/>
          <w:lang w:eastAsia="ar-SA"/>
        </w:rPr>
        <w:t>(</w:t>
      </w:r>
      <w:r w:rsidRPr="002A2615">
        <w:rPr>
          <w:rFonts w:ascii="Times New Roman" w:eastAsia="Times New Roman" w:hAnsi="Times New Roman" w:cs="Traditional Arabic"/>
          <w:sz w:val="36"/>
          <w:szCs w:val="36"/>
          <w:rtl/>
          <w:lang w:eastAsia="ar-SA"/>
        </w:rPr>
        <w:t>2020</w:t>
      </w:r>
      <w:r w:rsidRPr="002A2615">
        <w:rPr>
          <w:rFonts w:ascii="Times New Roman" w:eastAsia="Times New Roman" w:hAnsi="Times New Roman" w:cs="Traditional Arabic" w:hint="cs"/>
          <w:sz w:val="36"/>
          <w:szCs w:val="36"/>
          <w:rtl/>
          <w:lang w:eastAsia="ar-SA"/>
        </w:rPr>
        <w:t xml:space="preserve"> م) ص</w:t>
      </w:r>
      <w:r w:rsidRPr="002A2615">
        <w:rPr>
          <w:rFonts w:ascii="Times New Roman" w:eastAsia="Times New Roman" w:hAnsi="Times New Roman" w:cs="Traditional Arabic"/>
          <w:sz w:val="36"/>
          <w:szCs w:val="36"/>
          <w:rtl/>
          <w:lang w:eastAsia="ar-SA"/>
        </w:rPr>
        <w:t xml:space="preserve"> </w:t>
      </w:r>
      <w:r w:rsidRPr="002A2615">
        <w:rPr>
          <w:rFonts w:ascii="Times New Roman" w:eastAsia="Times New Roman" w:hAnsi="Times New Roman" w:cs="Traditional Arabic" w:hint="cs"/>
          <w:sz w:val="36"/>
          <w:szCs w:val="36"/>
          <w:rtl/>
          <w:lang w:eastAsia="ar-SA"/>
        </w:rPr>
        <w:t>305</w:t>
      </w:r>
      <w:r w:rsidRPr="002A2615">
        <w:rPr>
          <w:rFonts w:ascii="Times New Roman" w:eastAsia="Times New Roman" w:hAnsi="Times New Roman" w:cs="Traditional Arabic"/>
          <w:sz w:val="36"/>
          <w:szCs w:val="36"/>
          <w:rtl/>
          <w:lang w:eastAsia="ar-SA"/>
        </w:rPr>
        <w:t>-</w:t>
      </w:r>
      <w:r w:rsidRPr="002A2615">
        <w:rPr>
          <w:rFonts w:ascii="Times New Roman" w:eastAsia="Times New Roman" w:hAnsi="Times New Roman" w:cs="Traditional Arabic" w:hint="cs"/>
          <w:sz w:val="36"/>
          <w:szCs w:val="36"/>
          <w:rtl/>
          <w:lang w:eastAsia="ar-SA"/>
        </w:rPr>
        <w:t>362.</w:t>
      </w:r>
    </w:p>
    <w:p w14:paraId="15D0AEAE" w14:textId="77777777" w:rsidR="002D5148" w:rsidRPr="002A2615" w:rsidRDefault="002D5148" w:rsidP="002D5148">
      <w:pPr>
        <w:ind w:left="0" w:firstLine="0"/>
        <w:jc w:val="both"/>
        <w:rPr>
          <w:rFonts w:ascii="Times New Roman" w:eastAsia="Times New Roman" w:hAnsi="Times New Roman" w:cs="Traditional Arabic"/>
          <w:sz w:val="36"/>
          <w:szCs w:val="36"/>
          <w:rtl/>
          <w:lang w:eastAsia="ar-SA"/>
        </w:rPr>
      </w:pPr>
    </w:p>
    <w:p w14:paraId="01CA1006" w14:textId="77777777" w:rsidR="002D5148" w:rsidRPr="00F71F4D" w:rsidRDefault="002D5148" w:rsidP="002D5148">
      <w:pPr>
        <w:ind w:left="0" w:firstLine="0"/>
        <w:jc w:val="both"/>
        <w:rPr>
          <w:rFonts w:ascii="Times New Roman" w:eastAsia="Times New Roman" w:hAnsi="Times New Roman" w:cs="Traditional Arabic"/>
          <w:sz w:val="36"/>
          <w:szCs w:val="36"/>
          <w:rtl/>
          <w:lang w:eastAsia="ar-SA"/>
        </w:rPr>
      </w:pPr>
      <w:r w:rsidRPr="00F71F4D">
        <w:rPr>
          <w:rFonts w:ascii="Times New Roman" w:eastAsia="Times New Roman" w:hAnsi="Times New Roman" w:cs="Traditional Arabic"/>
          <w:b/>
          <w:bCs/>
          <w:sz w:val="36"/>
          <w:szCs w:val="36"/>
          <w:rtl/>
          <w:lang w:eastAsia="ar-SA"/>
        </w:rPr>
        <w:t>نور ال</w:t>
      </w:r>
      <w:r w:rsidRPr="00F71F4D">
        <w:rPr>
          <w:rFonts w:ascii="Times New Roman" w:eastAsia="Times New Roman" w:hAnsi="Times New Roman" w:cs="Traditional Arabic" w:hint="cs"/>
          <w:b/>
          <w:bCs/>
          <w:sz w:val="36"/>
          <w:szCs w:val="36"/>
          <w:rtl/>
          <w:lang w:eastAsia="ar-SA"/>
        </w:rPr>
        <w:t>إ</w:t>
      </w:r>
      <w:r w:rsidRPr="00F71F4D">
        <w:rPr>
          <w:rFonts w:ascii="Times New Roman" w:eastAsia="Times New Roman" w:hAnsi="Times New Roman" w:cs="Traditional Arabic"/>
          <w:b/>
          <w:bCs/>
          <w:sz w:val="36"/>
          <w:szCs w:val="36"/>
          <w:rtl/>
          <w:lang w:eastAsia="ar-SA"/>
        </w:rPr>
        <w:t>يضاح مع مراقي الفلاح</w:t>
      </w:r>
      <w:r w:rsidRPr="00F71F4D">
        <w:rPr>
          <w:rFonts w:ascii="Times New Roman" w:eastAsia="Times New Roman" w:hAnsi="Times New Roman" w:cs="Traditional Arabic" w:hint="cs"/>
          <w:b/>
          <w:bCs/>
          <w:sz w:val="36"/>
          <w:szCs w:val="36"/>
          <w:rtl/>
          <w:lang w:eastAsia="ar-SA"/>
        </w:rPr>
        <w:t>/</w:t>
      </w:r>
      <w:r w:rsidRPr="00F71F4D">
        <w:rPr>
          <w:rFonts w:ascii="Times New Roman" w:eastAsia="Times New Roman" w:hAnsi="Times New Roman" w:cs="Traditional Arabic"/>
          <w:b/>
          <w:bCs/>
          <w:sz w:val="36"/>
          <w:szCs w:val="36"/>
          <w:rtl/>
          <w:lang w:eastAsia="ar-SA"/>
        </w:rPr>
        <w:t xml:space="preserve"> </w:t>
      </w:r>
      <w:r w:rsidRPr="00F71F4D">
        <w:rPr>
          <w:rFonts w:ascii="Times New Roman" w:eastAsia="Times New Roman" w:hAnsi="Times New Roman" w:cs="Traditional Arabic" w:hint="cs"/>
          <w:sz w:val="36"/>
          <w:szCs w:val="36"/>
          <w:rtl/>
          <w:lang w:eastAsia="ar-SA"/>
        </w:rPr>
        <w:t xml:space="preserve">حسن بن عمار </w:t>
      </w:r>
      <w:proofErr w:type="spellStart"/>
      <w:r w:rsidRPr="00F71F4D">
        <w:rPr>
          <w:rFonts w:ascii="Times New Roman" w:eastAsia="Times New Roman" w:hAnsi="Times New Roman" w:cs="Traditional Arabic" w:hint="cs"/>
          <w:sz w:val="36"/>
          <w:szCs w:val="36"/>
          <w:rtl/>
          <w:lang w:eastAsia="ar-SA"/>
        </w:rPr>
        <w:t>ا</w:t>
      </w:r>
      <w:r w:rsidRPr="00F71F4D">
        <w:rPr>
          <w:rFonts w:ascii="Times New Roman" w:eastAsia="Times New Roman" w:hAnsi="Times New Roman" w:cs="Traditional Arabic"/>
          <w:sz w:val="36"/>
          <w:szCs w:val="36"/>
          <w:rtl/>
          <w:lang w:eastAsia="ar-SA"/>
        </w:rPr>
        <w:t>لشرنبلالي</w:t>
      </w:r>
      <w:proofErr w:type="spellEnd"/>
      <w:r w:rsidRPr="00F71F4D">
        <w:rPr>
          <w:rFonts w:ascii="Times New Roman" w:eastAsia="Times New Roman" w:hAnsi="Times New Roman" w:cs="Traditional Arabic" w:hint="cs"/>
          <w:sz w:val="36"/>
          <w:szCs w:val="36"/>
          <w:rtl/>
          <w:lang w:eastAsia="ar-SA"/>
        </w:rPr>
        <w:t xml:space="preserve"> (ت 1069 هـ)؛ [تحقيق] افتخار </w:t>
      </w:r>
      <w:r w:rsidRPr="00F71F4D">
        <w:rPr>
          <w:rFonts w:ascii="Times New Roman" w:eastAsia="Times New Roman" w:hAnsi="Times New Roman" w:cs="Traditional Arabic"/>
          <w:sz w:val="36"/>
          <w:szCs w:val="36"/>
          <w:rtl/>
          <w:lang w:eastAsia="ar-SA"/>
        </w:rPr>
        <w:t xml:space="preserve">أحمد </w:t>
      </w:r>
      <w:proofErr w:type="spellStart"/>
      <w:r w:rsidRPr="00F71F4D">
        <w:rPr>
          <w:rFonts w:ascii="Times New Roman" w:eastAsia="Times New Roman" w:hAnsi="Times New Roman" w:cs="Traditional Arabic"/>
          <w:sz w:val="36"/>
          <w:szCs w:val="36"/>
          <w:rtl/>
          <w:lang w:eastAsia="ar-SA"/>
        </w:rPr>
        <w:t>العطاري</w:t>
      </w:r>
      <w:proofErr w:type="spellEnd"/>
      <w:r w:rsidRPr="00F71F4D">
        <w:rPr>
          <w:rFonts w:ascii="Times New Roman" w:eastAsia="Times New Roman" w:hAnsi="Times New Roman" w:cs="Traditional Arabic" w:hint="cs"/>
          <w:sz w:val="36"/>
          <w:szCs w:val="36"/>
          <w:rtl/>
          <w:lang w:eastAsia="ar-SA"/>
        </w:rPr>
        <w:t>،</w:t>
      </w:r>
      <w:r w:rsidRPr="00F71F4D">
        <w:rPr>
          <w:rFonts w:ascii="Times New Roman" w:eastAsia="Times New Roman" w:hAnsi="Times New Roman" w:cs="Traditional Arabic"/>
          <w:sz w:val="36"/>
          <w:szCs w:val="36"/>
          <w:rtl/>
          <w:lang w:eastAsia="ar-SA"/>
        </w:rPr>
        <w:t xml:space="preserve"> محمد إسماعيل</w:t>
      </w:r>
      <w:r w:rsidRPr="00F71F4D">
        <w:rPr>
          <w:rFonts w:ascii="Times New Roman" w:eastAsia="Times New Roman" w:hAnsi="Times New Roman" w:cs="Traditional Arabic" w:hint="cs"/>
          <w:sz w:val="36"/>
          <w:szCs w:val="36"/>
          <w:rtl/>
          <w:lang w:eastAsia="ar-SA"/>
        </w:rPr>
        <w:t xml:space="preserve"> </w:t>
      </w:r>
      <w:proofErr w:type="spellStart"/>
      <w:proofErr w:type="gramStart"/>
      <w:r w:rsidRPr="00F71F4D">
        <w:rPr>
          <w:rFonts w:ascii="Times New Roman" w:eastAsia="Times New Roman" w:hAnsi="Times New Roman" w:cs="Traditional Arabic" w:hint="cs"/>
          <w:sz w:val="36"/>
          <w:szCs w:val="36"/>
          <w:rtl/>
          <w:lang w:eastAsia="ar-SA"/>
        </w:rPr>
        <w:t>النقشبندي</w:t>
      </w:r>
      <w:proofErr w:type="spellEnd"/>
      <w:r w:rsidRPr="00F71F4D">
        <w:rPr>
          <w:rFonts w:ascii="Times New Roman" w:eastAsia="Times New Roman" w:hAnsi="Times New Roman" w:cs="Traditional Arabic" w:hint="cs"/>
          <w:sz w:val="36"/>
          <w:szCs w:val="36"/>
          <w:rtl/>
          <w:lang w:eastAsia="ar-SA"/>
        </w:rPr>
        <w:t>.-</w:t>
      </w:r>
      <w:proofErr w:type="gramEnd"/>
      <w:r w:rsidRPr="00F71F4D">
        <w:rPr>
          <w:rFonts w:ascii="Times New Roman" w:eastAsia="Times New Roman" w:hAnsi="Times New Roman" w:cs="Traditional Arabic" w:hint="cs"/>
          <w:sz w:val="36"/>
          <w:szCs w:val="36"/>
          <w:rtl/>
          <w:lang w:eastAsia="ar-SA"/>
        </w:rPr>
        <w:t xml:space="preserve"> بيروت: دار الكتب العلمية، 1442 هـ، 2021 م، 592 ص.</w:t>
      </w:r>
      <w:r w:rsidRPr="00F71F4D">
        <w:rPr>
          <w:rFonts w:ascii="Times New Roman" w:eastAsia="Times New Roman" w:hAnsi="Times New Roman" w:cs="Traditional Arabic"/>
          <w:sz w:val="36"/>
          <w:szCs w:val="36"/>
          <w:rtl/>
          <w:lang w:eastAsia="ar-SA"/>
        </w:rPr>
        <w:t xml:space="preserve"> </w:t>
      </w:r>
    </w:p>
    <w:p w14:paraId="3FD55C3E" w14:textId="77777777" w:rsidR="002D5148" w:rsidRPr="00F71F4D" w:rsidRDefault="002D5148" w:rsidP="002D5148">
      <w:pPr>
        <w:ind w:left="0" w:firstLine="0"/>
        <w:jc w:val="both"/>
        <w:rPr>
          <w:rFonts w:ascii="Times New Roman" w:eastAsia="Times New Roman" w:hAnsi="Times New Roman" w:cs="Traditional Arabic"/>
          <w:sz w:val="36"/>
          <w:szCs w:val="36"/>
          <w:rtl/>
          <w:lang w:eastAsia="ar-SA"/>
        </w:rPr>
      </w:pPr>
      <w:r w:rsidRPr="00F71F4D">
        <w:rPr>
          <w:rFonts w:ascii="Times New Roman" w:eastAsia="Times New Roman" w:hAnsi="Times New Roman" w:cs="Traditional Arabic" w:hint="cs"/>
          <w:sz w:val="36"/>
          <w:szCs w:val="36"/>
          <w:rtl/>
          <w:lang w:eastAsia="ar-SA"/>
        </w:rPr>
        <w:t>مع الحاشية الجديدة المسماة النور والضياء من إفادات الإمام أحمد رضا.</w:t>
      </w:r>
    </w:p>
    <w:p w14:paraId="77409ADA" w14:textId="77777777" w:rsidR="002D5148" w:rsidRPr="00F71F4D" w:rsidRDefault="002D5148" w:rsidP="002D5148">
      <w:pPr>
        <w:ind w:left="0" w:firstLine="0"/>
        <w:jc w:val="both"/>
        <w:rPr>
          <w:rFonts w:ascii="Times New Roman" w:eastAsia="Times New Roman" w:hAnsi="Times New Roman" w:cs="Traditional Arabic"/>
          <w:sz w:val="36"/>
          <w:szCs w:val="36"/>
          <w:rtl/>
          <w:lang w:eastAsia="ar-SA"/>
        </w:rPr>
      </w:pPr>
    </w:p>
    <w:p w14:paraId="6690A457" w14:textId="77777777" w:rsidR="002D5148" w:rsidRDefault="002D5148" w:rsidP="002D5148">
      <w:pPr>
        <w:jc w:val="both"/>
        <w:rPr>
          <w:rFonts w:ascii="Times New Roman" w:eastAsia="Times New Roman" w:hAnsi="Times New Roman" w:cs="Traditional Arabic"/>
          <w:b/>
          <w:bCs/>
          <w:caps/>
          <w:color w:val="FF0000"/>
          <w:sz w:val="36"/>
          <w:szCs w:val="36"/>
          <w:rtl/>
          <w:lang w:eastAsia="ar-SA"/>
        </w:rPr>
      </w:pPr>
      <w:r w:rsidRPr="00D623DD">
        <w:rPr>
          <w:rFonts w:ascii="Times New Roman" w:eastAsia="Times New Roman" w:hAnsi="Times New Roman" w:cs="Traditional Arabic" w:hint="cs"/>
          <w:b/>
          <w:bCs/>
          <w:caps/>
          <w:color w:val="FF0000"/>
          <w:sz w:val="36"/>
          <w:szCs w:val="36"/>
          <w:rtl/>
          <w:lang w:eastAsia="ar-SA"/>
        </w:rPr>
        <w:t>المعاملات وما إليها:</w:t>
      </w:r>
    </w:p>
    <w:p w14:paraId="55FD7FFC" w14:textId="77777777" w:rsidR="002D5148" w:rsidRDefault="002D5148" w:rsidP="002D5148">
      <w:pPr>
        <w:jc w:val="both"/>
        <w:rPr>
          <w:rFonts w:ascii="Times New Roman" w:eastAsia="Times New Roman" w:hAnsi="Times New Roman" w:cs="Traditional Arabic"/>
          <w:b/>
          <w:bCs/>
          <w:caps/>
          <w:color w:val="FF0000"/>
          <w:sz w:val="36"/>
          <w:szCs w:val="36"/>
          <w:rtl/>
          <w:lang w:eastAsia="ar-SA"/>
        </w:rPr>
      </w:pPr>
    </w:p>
    <w:p w14:paraId="7923D357" w14:textId="77777777" w:rsidR="002D5148" w:rsidRPr="00EC227A" w:rsidRDefault="002D5148" w:rsidP="002D5148">
      <w:pPr>
        <w:ind w:left="0" w:firstLine="0"/>
        <w:jc w:val="both"/>
        <w:rPr>
          <w:rFonts w:ascii="Times New Roman" w:eastAsia="Times New Roman" w:hAnsi="Times New Roman" w:cs="Traditional Arabic"/>
          <w:sz w:val="36"/>
          <w:szCs w:val="36"/>
          <w:rtl/>
          <w:lang w:eastAsia="ar-SA"/>
        </w:rPr>
      </w:pPr>
      <w:bookmarkStart w:id="84" w:name="_Hlk72610566"/>
      <w:r w:rsidRPr="00EC227A">
        <w:rPr>
          <w:rFonts w:ascii="Times New Roman" w:eastAsia="Times New Roman" w:hAnsi="Times New Roman" w:cs="Traditional Arabic" w:hint="cs"/>
          <w:b/>
          <w:bCs/>
          <w:sz w:val="36"/>
          <w:szCs w:val="36"/>
          <w:rtl/>
          <w:lang w:eastAsia="ar-SA"/>
        </w:rPr>
        <w:t xml:space="preserve">إثبات ما ليس منه بد لمن أراد الوقوف على حقيقة الدينار والدرهم والصاع والمد/ </w:t>
      </w:r>
      <w:r w:rsidRPr="00EC227A">
        <w:rPr>
          <w:rFonts w:ascii="Times New Roman" w:eastAsia="Times New Roman" w:hAnsi="Times New Roman" w:cs="Traditional Arabic" w:hint="cs"/>
          <w:sz w:val="36"/>
          <w:szCs w:val="36"/>
          <w:rtl/>
          <w:lang w:eastAsia="ar-SA"/>
        </w:rPr>
        <w:t xml:space="preserve">لأبي العباس أحمد </w:t>
      </w:r>
      <w:proofErr w:type="spellStart"/>
      <w:r w:rsidRPr="00EC227A">
        <w:rPr>
          <w:rFonts w:ascii="Times New Roman" w:eastAsia="Times New Roman" w:hAnsi="Times New Roman" w:cs="Traditional Arabic" w:hint="cs"/>
          <w:sz w:val="36"/>
          <w:szCs w:val="36"/>
          <w:rtl/>
          <w:lang w:eastAsia="ar-SA"/>
        </w:rPr>
        <w:t>العزفي</w:t>
      </w:r>
      <w:proofErr w:type="spellEnd"/>
      <w:r w:rsidRPr="00EC227A">
        <w:rPr>
          <w:rFonts w:ascii="Times New Roman" w:eastAsia="Times New Roman" w:hAnsi="Times New Roman" w:cs="Traditional Arabic" w:hint="cs"/>
          <w:sz w:val="36"/>
          <w:szCs w:val="36"/>
          <w:rtl/>
          <w:lang w:eastAsia="ar-SA"/>
        </w:rPr>
        <w:t xml:space="preserve"> السبتي (ت 633 هـ)؛ تحقيق محمد الشريف، عزت </w:t>
      </w:r>
      <w:proofErr w:type="spellStart"/>
      <w:proofErr w:type="gramStart"/>
      <w:r w:rsidRPr="00EC227A">
        <w:rPr>
          <w:rFonts w:ascii="Times New Roman" w:eastAsia="Times New Roman" w:hAnsi="Times New Roman" w:cs="Traditional Arabic" w:hint="cs"/>
          <w:sz w:val="36"/>
          <w:szCs w:val="36"/>
          <w:rtl/>
          <w:lang w:eastAsia="ar-SA"/>
        </w:rPr>
        <w:t>الساوري</w:t>
      </w:r>
      <w:proofErr w:type="spellEnd"/>
      <w:r w:rsidRPr="00EC227A">
        <w:rPr>
          <w:rFonts w:ascii="Times New Roman" w:eastAsia="Times New Roman" w:hAnsi="Times New Roman" w:cs="Traditional Arabic" w:hint="cs"/>
          <w:sz w:val="36"/>
          <w:szCs w:val="36"/>
          <w:rtl/>
          <w:lang w:eastAsia="ar-SA"/>
        </w:rPr>
        <w:t>.-</w:t>
      </w:r>
      <w:proofErr w:type="gramEnd"/>
      <w:r w:rsidRPr="00EC227A">
        <w:rPr>
          <w:rFonts w:ascii="Times New Roman" w:eastAsia="Times New Roman" w:hAnsi="Times New Roman" w:cs="Traditional Arabic" w:hint="cs"/>
          <w:sz w:val="36"/>
          <w:szCs w:val="36"/>
          <w:rtl/>
          <w:lang w:eastAsia="ar-SA"/>
        </w:rPr>
        <w:t xml:space="preserve"> ط2.- الرباط: وزارة الأوقاف، 1442 هـ، 2021 م.</w:t>
      </w:r>
    </w:p>
    <w:p w14:paraId="6E6FA6EA" w14:textId="77777777" w:rsidR="002D5148" w:rsidRPr="00EC227A" w:rsidRDefault="002D5148" w:rsidP="002D5148">
      <w:pPr>
        <w:ind w:left="0" w:firstLine="0"/>
        <w:jc w:val="both"/>
        <w:rPr>
          <w:rFonts w:ascii="Times New Roman" w:eastAsia="Times New Roman" w:hAnsi="Times New Roman" w:cs="Traditional Arabic"/>
          <w:b/>
          <w:bCs/>
          <w:sz w:val="36"/>
          <w:szCs w:val="36"/>
          <w:rtl/>
          <w:lang w:eastAsia="ar-SA"/>
        </w:rPr>
      </w:pPr>
    </w:p>
    <w:p w14:paraId="4C635804" w14:textId="77777777" w:rsidR="002D5148" w:rsidRPr="00EA494C" w:rsidRDefault="002D5148" w:rsidP="002D5148">
      <w:pPr>
        <w:ind w:left="0" w:firstLine="0"/>
        <w:jc w:val="both"/>
        <w:rPr>
          <w:rFonts w:ascii="Times New Roman" w:eastAsia="Times New Roman" w:hAnsi="Times New Roman" w:cs="Traditional Arabic"/>
          <w:sz w:val="36"/>
          <w:szCs w:val="36"/>
          <w:rtl/>
          <w:lang w:eastAsia="ar-SA"/>
        </w:rPr>
      </w:pPr>
      <w:bookmarkStart w:id="85" w:name="_Hlk81559025"/>
      <w:bookmarkStart w:id="86" w:name="_Hlk74733450"/>
      <w:bookmarkEnd w:id="84"/>
      <w:r w:rsidRPr="00EA494C">
        <w:rPr>
          <w:rFonts w:ascii="Times New Roman" w:eastAsia="Times New Roman" w:hAnsi="Times New Roman" w:cs="Traditional Arabic"/>
          <w:b/>
          <w:bCs/>
          <w:sz w:val="36"/>
          <w:szCs w:val="36"/>
          <w:rtl/>
          <w:lang w:eastAsia="ar-SA"/>
        </w:rPr>
        <w:t>الأحكام السلطانية والولايات الدينية</w:t>
      </w:r>
      <w:r w:rsidRPr="00EA494C">
        <w:rPr>
          <w:rFonts w:ascii="Times New Roman" w:eastAsia="Times New Roman" w:hAnsi="Times New Roman" w:cs="Traditional Arabic" w:hint="cs"/>
          <w:sz w:val="36"/>
          <w:szCs w:val="36"/>
          <w:rtl/>
          <w:lang w:eastAsia="ar-SA"/>
        </w:rPr>
        <w:t xml:space="preserve">/ لأبي الحسن علي بن محمد الماوردي (ت 450 هـ)؛ أعده ونسخه وصححه أحمد بن إسحاق بن </w:t>
      </w:r>
      <w:proofErr w:type="gramStart"/>
      <w:r w:rsidRPr="00EA494C">
        <w:rPr>
          <w:rFonts w:ascii="Times New Roman" w:eastAsia="Times New Roman" w:hAnsi="Times New Roman" w:cs="Traditional Arabic" w:hint="cs"/>
          <w:sz w:val="36"/>
          <w:szCs w:val="36"/>
          <w:rtl/>
          <w:lang w:eastAsia="ar-SA"/>
        </w:rPr>
        <w:t>حافظ.-</w:t>
      </w:r>
      <w:proofErr w:type="gramEnd"/>
      <w:r w:rsidRPr="00EA494C">
        <w:rPr>
          <w:rFonts w:ascii="Times New Roman" w:eastAsia="Times New Roman" w:hAnsi="Times New Roman" w:cs="Traditional Arabic" w:hint="cs"/>
          <w:sz w:val="36"/>
          <w:szCs w:val="36"/>
          <w:rtl/>
          <w:lang w:eastAsia="ar-SA"/>
        </w:rPr>
        <w:t xml:space="preserve"> القاهرة: المكتبة الأزهرية للتراث، 1443 هـ؟، 2021 م.</w:t>
      </w:r>
    </w:p>
    <w:p w14:paraId="1A3478C8" w14:textId="77777777" w:rsidR="002D5148" w:rsidRPr="00EA494C" w:rsidRDefault="002D5148" w:rsidP="002D5148">
      <w:pPr>
        <w:ind w:left="0" w:firstLine="0"/>
        <w:jc w:val="both"/>
        <w:rPr>
          <w:rFonts w:ascii="Times New Roman" w:eastAsia="Times New Roman" w:hAnsi="Times New Roman" w:cs="Traditional Arabic"/>
          <w:sz w:val="36"/>
          <w:szCs w:val="36"/>
          <w:rtl/>
          <w:lang w:eastAsia="ar-SA"/>
        </w:rPr>
      </w:pPr>
    </w:p>
    <w:bookmarkEnd w:id="85"/>
    <w:p w14:paraId="6A0A56A3" w14:textId="77777777" w:rsidR="002D5148" w:rsidRPr="00BE33CC" w:rsidRDefault="002D5148" w:rsidP="002D5148">
      <w:pPr>
        <w:ind w:left="0" w:firstLine="0"/>
        <w:jc w:val="both"/>
        <w:rPr>
          <w:rFonts w:ascii="Times New Roman" w:eastAsia="Times New Roman" w:hAnsi="Times New Roman" w:cs="Traditional Arabic"/>
          <w:sz w:val="36"/>
          <w:szCs w:val="36"/>
          <w:rtl/>
          <w:lang w:eastAsia="ar-SA"/>
        </w:rPr>
      </w:pPr>
      <w:r w:rsidRPr="00BE33CC">
        <w:rPr>
          <w:rFonts w:ascii="Times New Roman" w:eastAsia="Times New Roman" w:hAnsi="Times New Roman" w:cs="Traditional Arabic" w:hint="cs"/>
          <w:b/>
          <w:bCs/>
          <w:sz w:val="36"/>
          <w:szCs w:val="36"/>
          <w:rtl/>
          <w:lang w:eastAsia="ar-SA"/>
        </w:rPr>
        <w:t>أحكام السياسة</w:t>
      </w:r>
      <w:r w:rsidRPr="00BE33CC">
        <w:rPr>
          <w:rFonts w:ascii="Times New Roman" w:eastAsia="Times New Roman" w:hAnsi="Times New Roman" w:cs="Traditional Arabic" w:hint="cs"/>
          <w:sz w:val="36"/>
          <w:szCs w:val="36"/>
          <w:rtl/>
          <w:lang w:eastAsia="ar-SA"/>
        </w:rPr>
        <w:t xml:space="preserve">/ محمد بن مصطفى </w:t>
      </w:r>
      <w:proofErr w:type="spellStart"/>
      <w:r w:rsidRPr="00BE33CC">
        <w:rPr>
          <w:rFonts w:ascii="Times New Roman" w:eastAsia="Times New Roman" w:hAnsi="Times New Roman" w:cs="Traditional Arabic" w:hint="cs"/>
          <w:sz w:val="36"/>
          <w:szCs w:val="36"/>
          <w:rtl/>
          <w:lang w:eastAsia="ar-SA"/>
        </w:rPr>
        <w:t>الأرضرومي</w:t>
      </w:r>
      <w:proofErr w:type="spellEnd"/>
      <w:r w:rsidRPr="00BE33CC">
        <w:rPr>
          <w:rFonts w:ascii="Times New Roman" w:eastAsia="Times New Roman" w:hAnsi="Times New Roman" w:cs="Traditional Arabic" w:hint="cs"/>
          <w:sz w:val="36"/>
          <w:szCs w:val="36"/>
          <w:rtl/>
          <w:lang w:eastAsia="ar-SA"/>
        </w:rPr>
        <w:t xml:space="preserve"> </w:t>
      </w:r>
      <w:proofErr w:type="spellStart"/>
      <w:r w:rsidRPr="00BE33CC">
        <w:rPr>
          <w:rFonts w:ascii="Times New Roman" w:eastAsia="Times New Roman" w:hAnsi="Times New Roman" w:cs="Traditional Arabic" w:hint="cs"/>
          <w:sz w:val="36"/>
          <w:szCs w:val="36"/>
          <w:rtl/>
          <w:lang w:eastAsia="ar-SA"/>
        </w:rPr>
        <w:t>دده</w:t>
      </w:r>
      <w:proofErr w:type="spellEnd"/>
      <w:r w:rsidRPr="00BE33CC">
        <w:rPr>
          <w:rFonts w:ascii="Times New Roman" w:eastAsia="Times New Roman" w:hAnsi="Times New Roman" w:cs="Traditional Arabic" w:hint="cs"/>
          <w:sz w:val="36"/>
          <w:szCs w:val="36"/>
          <w:rtl/>
          <w:lang w:eastAsia="ar-SA"/>
        </w:rPr>
        <w:t xml:space="preserve"> أفندي (ت 975 هـ).</w:t>
      </w:r>
    </w:p>
    <w:p w14:paraId="29AA9E15" w14:textId="77777777" w:rsidR="002D5148" w:rsidRPr="00BE33CC" w:rsidRDefault="002D5148" w:rsidP="002D5148">
      <w:pPr>
        <w:ind w:left="0" w:firstLine="0"/>
        <w:jc w:val="both"/>
        <w:rPr>
          <w:rFonts w:ascii="Times New Roman" w:eastAsia="Times New Roman" w:hAnsi="Times New Roman" w:cs="Traditional Arabic"/>
          <w:sz w:val="36"/>
          <w:szCs w:val="36"/>
          <w:rtl/>
          <w:lang w:eastAsia="ar-SA"/>
        </w:rPr>
      </w:pPr>
      <w:r w:rsidRPr="00BE33CC">
        <w:rPr>
          <w:rFonts w:ascii="Times New Roman" w:eastAsia="Times New Roman" w:hAnsi="Times New Roman" w:cs="Traditional Arabic" w:hint="cs"/>
          <w:sz w:val="36"/>
          <w:szCs w:val="36"/>
          <w:rtl/>
          <w:lang w:eastAsia="ar-SA"/>
        </w:rPr>
        <w:t xml:space="preserve">طبع مع: </w:t>
      </w:r>
      <w:r w:rsidRPr="00BE33CC">
        <w:rPr>
          <w:rFonts w:ascii="Times New Roman" w:eastAsia="Times New Roman" w:hAnsi="Times New Roman" w:cs="Traditional Arabic"/>
          <w:sz w:val="36"/>
          <w:szCs w:val="36"/>
          <w:rtl/>
          <w:lang w:eastAsia="ar-SA"/>
        </w:rPr>
        <w:t>السياسة الراشدة في الدولة الماجدة/</w:t>
      </w:r>
      <w:r w:rsidRPr="00BE33CC">
        <w:rPr>
          <w:rFonts w:ascii="Times New Roman" w:eastAsia="Times New Roman" w:hAnsi="Times New Roman" w:cs="Traditional Arabic" w:hint="cs"/>
          <w:sz w:val="36"/>
          <w:szCs w:val="36"/>
          <w:rtl/>
          <w:lang w:eastAsia="ar-SA"/>
        </w:rPr>
        <w:t xml:space="preserve"> </w:t>
      </w:r>
      <w:r w:rsidRPr="00BE33CC">
        <w:rPr>
          <w:rFonts w:ascii="Times New Roman" w:eastAsia="Times New Roman" w:hAnsi="Times New Roman" w:cs="Traditional Arabic"/>
          <w:sz w:val="36"/>
          <w:szCs w:val="36"/>
          <w:rtl/>
          <w:lang w:eastAsia="ar-SA"/>
        </w:rPr>
        <w:t>صلاح محم</w:t>
      </w:r>
      <w:r w:rsidRPr="00BE33CC">
        <w:rPr>
          <w:rFonts w:ascii="Times New Roman" w:eastAsia="Times New Roman" w:hAnsi="Times New Roman" w:cs="Traditional Arabic" w:hint="cs"/>
          <w:sz w:val="36"/>
          <w:szCs w:val="36"/>
          <w:rtl/>
          <w:lang w:eastAsia="ar-SA"/>
        </w:rPr>
        <w:t xml:space="preserve">د أبو </w:t>
      </w:r>
      <w:proofErr w:type="gramStart"/>
      <w:r w:rsidRPr="00BE33CC">
        <w:rPr>
          <w:rFonts w:ascii="Times New Roman" w:eastAsia="Times New Roman" w:hAnsi="Times New Roman" w:cs="Traditional Arabic" w:hint="cs"/>
          <w:sz w:val="36"/>
          <w:szCs w:val="36"/>
          <w:rtl/>
          <w:lang w:eastAsia="ar-SA"/>
        </w:rPr>
        <w:t>الحاج.-</w:t>
      </w:r>
      <w:proofErr w:type="gramEnd"/>
      <w:r w:rsidRPr="00BE33CC">
        <w:rPr>
          <w:rFonts w:ascii="Times New Roman" w:eastAsia="Times New Roman" w:hAnsi="Times New Roman" w:cs="Traditional Arabic" w:hint="cs"/>
          <w:sz w:val="36"/>
          <w:szCs w:val="36"/>
          <w:rtl/>
          <w:lang w:eastAsia="ar-SA"/>
        </w:rPr>
        <w:t xml:space="preserve"> عمّان: دار الفاروق، 1441 هـ، 2020 م.</w:t>
      </w:r>
    </w:p>
    <w:p w14:paraId="117F5091" w14:textId="77777777" w:rsidR="002D5148" w:rsidRPr="00BE33CC" w:rsidRDefault="002D5148" w:rsidP="002D5148">
      <w:pPr>
        <w:ind w:left="0" w:firstLine="0"/>
        <w:jc w:val="both"/>
        <w:rPr>
          <w:rFonts w:ascii="Times New Roman" w:eastAsia="Times New Roman" w:hAnsi="Times New Roman" w:cs="Traditional Arabic"/>
          <w:sz w:val="36"/>
          <w:szCs w:val="36"/>
          <w:rtl/>
          <w:lang w:eastAsia="ar-SA"/>
        </w:rPr>
      </w:pPr>
    </w:p>
    <w:p w14:paraId="5C428259" w14:textId="77777777" w:rsidR="002D5148" w:rsidRPr="001F49F6" w:rsidRDefault="002D5148" w:rsidP="002D5148">
      <w:pPr>
        <w:ind w:left="0" w:firstLine="0"/>
        <w:jc w:val="both"/>
        <w:rPr>
          <w:rFonts w:ascii="Times New Roman" w:eastAsia="Times New Roman" w:hAnsi="Times New Roman" w:cs="Traditional Arabic"/>
          <w:caps/>
          <w:sz w:val="36"/>
          <w:szCs w:val="36"/>
          <w:rtl/>
          <w:lang w:eastAsia="ar-SA"/>
        </w:rPr>
      </w:pPr>
      <w:r w:rsidRPr="001F49F6">
        <w:rPr>
          <w:rFonts w:ascii="Times New Roman" w:eastAsia="Times New Roman" w:hAnsi="Times New Roman" w:cs="Traditional Arabic" w:hint="cs"/>
          <w:b/>
          <w:bCs/>
          <w:caps/>
          <w:sz w:val="36"/>
          <w:szCs w:val="36"/>
          <w:rtl/>
          <w:lang w:eastAsia="ar-SA"/>
        </w:rPr>
        <w:lastRenderedPageBreak/>
        <w:t xml:space="preserve">بذل العسجد لسؤال المسجد/ </w:t>
      </w:r>
      <w:r w:rsidRPr="001F49F6">
        <w:rPr>
          <w:rFonts w:ascii="Times New Roman" w:eastAsia="Times New Roman" w:hAnsi="Times New Roman" w:cs="Traditional Arabic" w:hint="cs"/>
          <w:caps/>
          <w:sz w:val="36"/>
          <w:szCs w:val="36"/>
          <w:rtl/>
          <w:lang w:eastAsia="ar-SA"/>
        </w:rPr>
        <w:t xml:space="preserve">جلال الدين </w:t>
      </w:r>
      <w:proofErr w:type="gramStart"/>
      <w:r w:rsidRPr="001F49F6">
        <w:rPr>
          <w:rFonts w:ascii="Times New Roman" w:eastAsia="Times New Roman" w:hAnsi="Times New Roman" w:cs="Traditional Arabic" w:hint="cs"/>
          <w:caps/>
          <w:sz w:val="36"/>
          <w:szCs w:val="36"/>
          <w:rtl/>
          <w:lang w:eastAsia="ar-SA"/>
        </w:rPr>
        <w:t>عبدالرحمن</w:t>
      </w:r>
      <w:proofErr w:type="gramEnd"/>
      <w:r w:rsidRPr="001F49F6">
        <w:rPr>
          <w:rFonts w:ascii="Times New Roman" w:eastAsia="Times New Roman" w:hAnsi="Times New Roman" w:cs="Traditional Arabic" w:hint="cs"/>
          <w:caps/>
          <w:sz w:val="36"/>
          <w:szCs w:val="36"/>
          <w:rtl/>
          <w:lang w:eastAsia="ar-SA"/>
        </w:rPr>
        <w:t xml:space="preserve"> بن أبي بكر السيوطي (ت 911 هـ)؛ تحقيق عبدالسلام محمد العامر، 18 ص.</w:t>
      </w:r>
    </w:p>
    <w:p w14:paraId="7E8F6898" w14:textId="77777777" w:rsidR="002D5148" w:rsidRPr="001F49F6" w:rsidRDefault="002D5148" w:rsidP="002D5148">
      <w:pPr>
        <w:ind w:left="0" w:firstLine="0"/>
        <w:jc w:val="both"/>
        <w:rPr>
          <w:rFonts w:ascii="Times New Roman" w:eastAsia="Times New Roman" w:hAnsi="Times New Roman" w:cs="Traditional Arabic"/>
          <w:sz w:val="36"/>
          <w:szCs w:val="36"/>
          <w:rtl/>
          <w:lang w:eastAsia="ar-SA"/>
        </w:rPr>
      </w:pPr>
      <w:r w:rsidRPr="001F49F6">
        <w:rPr>
          <w:rFonts w:ascii="Times New Roman" w:eastAsia="Times New Roman" w:hAnsi="Times New Roman" w:cs="Traditional Arabic" w:hint="cs"/>
          <w:sz w:val="36"/>
          <w:szCs w:val="36"/>
          <w:rtl/>
          <w:lang w:eastAsia="ar-SA"/>
        </w:rPr>
        <w:t>نشر في شبكة الألوكة بتاريخ 2/3/1443 هـ.</w:t>
      </w:r>
    </w:p>
    <w:p w14:paraId="5EAC8E5F" w14:textId="77777777" w:rsidR="002D5148" w:rsidRPr="001F49F6" w:rsidRDefault="002D5148" w:rsidP="002D5148">
      <w:pPr>
        <w:ind w:left="0" w:firstLine="0"/>
        <w:jc w:val="both"/>
        <w:rPr>
          <w:rFonts w:ascii="Times New Roman" w:eastAsia="Times New Roman" w:hAnsi="Times New Roman" w:cs="Traditional Arabic"/>
          <w:caps/>
          <w:sz w:val="36"/>
          <w:szCs w:val="36"/>
          <w:rtl/>
          <w:lang w:eastAsia="ar-SA"/>
        </w:rPr>
      </w:pPr>
      <w:r w:rsidRPr="001F49F6">
        <w:rPr>
          <w:rFonts w:ascii="Times New Roman" w:eastAsia="Times New Roman" w:hAnsi="Times New Roman" w:cs="Traditional Arabic" w:hint="cs"/>
          <w:caps/>
          <w:sz w:val="36"/>
          <w:szCs w:val="36"/>
          <w:rtl/>
          <w:lang w:eastAsia="ar-SA"/>
        </w:rPr>
        <w:t>(وهو حول السؤال في المسجد)</w:t>
      </w:r>
    </w:p>
    <w:p w14:paraId="1CDEB5CB" w14:textId="77777777" w:rsidR="002D5148" w:rsidRPr="001F49F6" w:rsidRDefault="002D5148" w:rsidP="002D5148">
      <w:pPr>
        <w:ind w:left="0" w:firstLine="0"/>
        <w:jc w:val="both"/>
        <w:rPr>
          <w:rFonts w:ascii="Times New Roman" w:eastAsia="Times New Roman" w:hAnsi="Times New Roman" w:cs="Traditional Arabic"/>
          <w:caps/>
          <w:sz w:val="36"/>
          <w:szCs w:val="36"/>
          <w:rtl/>
          <w:lang w:eastAsia="ar-SA"/>
        </w:rPr>
      </w:pPr>
    </w:p>
    <w:p w14:paraId="2B0A295A" w14:textId="77777777" w:rsidR="009F45EE" w:rsidRPr="00034C06" w:rsidRDefault="009F45EE" w:rsidP="009F45EE">
      <w:pPr>
        <w:ind w:left="0" w:firstLine="0"/>
        <w:jc w:val="both"/>
        <w:rPr>
          <w:rFonts w:ascii="Times New Roman" w:eastAsia="Times New Roman" w:hAnsi="Times New Roman" w:cs="Traditional Arabic"/>
          <w:sz w:val="36"/>
          <w:szCs w:val="36"/>
          <w:rtl/>
          <w:lang w:eastAsia="ar-SA"/>
        </w:rPr>
      </w:pPr>
      <w:r w:rsidRPr="00034C06">
        <w:rPr>
          <w:rFonts w:ascii="Times New Roman" w:eastAsia="Times New Roman" w:hAnsi="Times New Roman" w:cs="Traditional Arabic" w:hint="cs"/>
          <w:b/>
          <w:bCs/>
          <w:sz w:val="36"/>
          <w:szCs w:val="36"/>
          <w:rtl/>
          <w:lang w:eastAsia="ar-SA"/>
        </w:rPr>
        <w:t xml:space="preserve">تحريم الاستمناء/ </w:t>
      </w:r>
      <w:r w:rsidRPr="00034C06">
        <w:rPr>
          <w:rFonts w:ascii="Times New Roman" w:eastAsia="Times New Roman" w:hAnsi="Times New Roman" w:cs="Traditional Arabic" w:hint="cs"/>
          <w:sz w:val="36"/>
          <w:szCs w:val="36"/>
          <w:rtl/>
          <w:lang w:eastAsia="ar-SA"/>
        </w:rPr>
        <w:t xml:space="preserve">المنسوب إلى أبي بكر محمد بن الوليد الفهري </w:t>
      </w:r>
      <w:proofErr w:type="spellStart"/>
      <w:r w:rsidRPr="00034C06">
        <w:rPr>
          <w:rFonts w:ascii="Times New Roman" w:eastAsia="Times New Roman" w:hAnsi="Times New Roman" w:cs="Traditional Arabic" w:hint="cs"/>
          <w:sz w:val="36"/>
          <w:szCs w:val="36"/>
          <w:rtl/>
          <w:lang w:eastAsia="ar-SA"/>
        </w:rPr>
        <w:t>الطرطوشي</w:t>
      </w:r>
      <w:proofErr w:type="spellEnd"/>
      <w:r w:rsidRPr="00034C06">
        <w:rPr>
          <w:rFonts w:ascii="Times New Roman" w:eastAsia="Times New Roman" w:hAnsi="Times New Roman" w:cs="Traditional Arabic" w:hint="cs"/>
          <w:sz w:val="36"/>
          <w:szCs w:val="36"/>
          <w:rtl/>
          <w:lang w:eastAsia="ar-SA"/>
        </w:rPr>
        <w:t xml:space="preserve"> (ت 520 هـ)؛ تحقيق عمرو شوقي عبدالعظيم، عمرو عبدالعظيم </w:t>
      </w:r>
      <w:proofErr w:type="gramStart"/>
      <w:r w:rsidRPr="00034C06">
        <w:rPr>
          <w:rFonts w:ascii="Times New Roman" w:eastAsia="Times New Roman" w:hAnsi="Times New Roman" w:cs="Traditional Arabic" w:hint="cs"/>
          <w:sz w:val="36"/>
          <w:szCs w:val="36"/>
          <w:rtl/>
          <w:lang w:eastAsia="ar-SA"/>
        </w:rPr>
        <w:t>الحويني.-</w:t>
      </w:r>
      <w:proofErr w:type="gramEnd"/>
      <w:r w:rsidRPr="00034C06">
        <w:rPr>
          <w:rFonts w:ascii="Times New Roman" w:eastAsia="Times New Roman" w:hAnsi="Times New Roman" w:cs="Traditional Arabic" w:hint="cs"/>
          <w:sz w:val="36"/>
          <w:szCs w:val="36"/>
          <w:rtl/>
          <w:lang w:eastAsia="ar-SA"/>
        </w:rPr>
        <w:t xml:space="preserve"> الإسكندرية: دار المعالي، 1442 هـ، 2021 م.</w:t>
      </w:r>
    </w:p>
    <w:p w14:paraId="3FE12162" w14:textId="77777777" w:rsidR="009F45EE" w:rsidRPr="00034C06" w:rsidRDefault="009F45EE" w:rsidP="009F45EE">
      <w:pPr>
        <w:ind w:left="0" w:firstLine="0"/>
        <w:jc w:val="both"/>
        <w:rPr>
          <w:rFonts w:ascii="Times New Roman" w:eastAsia="Times New Roman" w:hAnsi="Times New Roman" w:cs="Traditional Arabic"/>
          <w:sz w:val="36"/>
          <w:szCs w:val="36"/>
          <w:rtl/>
          <w:lang w:eastAsia="ar-SA"/>
        </w:rPr>
      </w:pPr>
    </w:p>
    <w:p w14:paraId="26F0FA13" w14:textId="77777777" w:rsidR="002D5148" w:rsidRPr="00BE33CC" w:rsidRDefault="002D5148" w:rsidP="002D5148">
      <w:pPr>
        <w:ind w:left="0" w:firstLine="0"/>
        <w:jc w:val="both"/>
        <w:rPr>
          <w:rFonts w:ascii="Times New Roman" w:eastAsia="Times New Roman" w:hAnsi="Times New Roman" w:cs="Traditional Arabic"/>
          <w:sz w:val="36"/>
          <w:szCs w:val="36"/>
          <w:rtl/>
          <w:lang w:eastAsia="ar-SA"/>
        </w:rPr>
      </w:pPr>
      <w:r w:rsidRPr="00BE33CC">
        <w:rPr>
          <w:rFonts w:ascii="Times New Roman" w:eastAsia="Times New Roman" w:hAnsi="Times New Roman" w:cs="Traditional Arabic"/>
          <w:b/>
          <w:bCs/>
          <w:sz w:val="36"/>
          <w:szCs w:val="36"/>
          <w:rtl/>
          <w:lang w:eastAsia="ar-SA"/>
        </w:rPr>
        <w:t>تحفة الحذ</w:t>
      </w:r>
      <w:r w:rsidRPr="00BE33CC">
        <w:rPr>
          <w:rFonts w:ascii="Times New Roman" w:eastAsia="Times New Roman" w:hAnsi="Times New Roman" w:cs="Traditional Arabic" w:hint="cs"/>
          <w:b/>
          <w:bCs/>
          <w:sz w:val="36"/>
          <w:szCs w:val="36"/>
          <w:rtl/>
          <w:lang w:eastAsia="ar-SA"/>
        </w:rPr>
        <w:t>ّ</w:t>
      </w:r>
      <w:r w:rsidRPr="00BE33CC">
        <w:rPr>
          <w:rFonts w:ascii="Times New Roman" w:eastAsia="Times New Roman" w:hAnsi="Times New Roman" w:cs="Traditional Arabic"/>
          <w:b/>
          <w:bCs/>
          <w:sz w:val="36"/>
          <w:szCs w:val="36"/>
          <w:rtl/>
          <w:lang w:eastAsia="ar-SA"/>
        </w:rPr>
        <w:t>اق بشرح لامية الزق</w:t>
      </w:r>
      <w:r w:rsidRPr="00BE33CC">
        <w:rPr>
          <w:rFonts w:ascii="Times New Roman" w:eastAsia="Times New Roman" w:hAnsi="Times New Roman" w:cs="Traditional Arabic" w:hint="cs"/>
          <w:b/>
          <w:bCs/>
          <w:sz w:val="36"/>
          <w:szCs w:val="36"/>
          <w:rtl/>
          <w:lang w:eastAsia="ar-SA"/>
        </w:rPr>
        <w:t>ّ</w:t>
      </w:r>
      <w:r w:rsidRPr="00BE33CC">
        <w:rPr>
          <w:rFonts w:ascii="Times New Roman" w:eastAsia="Times New Roman" w:hAnsi="Times New Roman" w:cs="Traditional Arabic"/>
          <w:b/>
          <w:bCs/>
          <w:sz w:val="36"/>
          <w:szCs w:val="36"/>
          <w:rtl/>
          <w:lang w:eastAsia="ar-SA"/>
        </w:rPr>
        <w:t>اق</w:t>
      </w:r>
      <w:r w:rsidRPr="00BE33CC">
        <w:rPr>
          <w:rFonts w:ascii="Times New Roman" w:eastAsia="Times New Roman" w:hAnsi="Times New Roman" w:cs="Traditional Arabic" w:hint="cs"/>
          <w:sz w:val="36"/>
          <w:szCs w:val="36"/>
          <w:rtl/>
          <w:lang w:eastAsia="ar-SA"/>
        </w:rPr>
        <w:t>/</w:t>
      </w:r>
      <w:r w:rsidRPr="00BE33CC">
        <w:rPr>
          <w:rFonts w:ascii="Times New Roman" w:eastAsia="Times New Roman" w:hAnsi="Times New Roman" w:cs="Traditional Arabic"/>
          <w:sz w:val="36"/>
          <w:szCs w:val="36"/>
          <w:rtl/>
          <w:lang w:eastAsia="ar-SA"/>
        </w:rPr>
        <w:t xml:space="preserve"> </w:t>
      </w:r>
      <w:r w:rsidRPr="00BE33CC">
        <w:rPr>
          <w:rFonts w:ascii="Times New Roman" w:eastAsia="Times New Roman" w:hAnsi="Times New Roman" w:cs="Traditional Arabic" w:hint="cs"/>
          <w:sz w:val="36"/>
          <w:szCs w:val="36"/>
          <w:rtl/>
          <w:lang w:eastAsia="ar-SA"/>
        </w:rPr>
        <w:t>ل</w:t>
      </w:r>
      <w:r w:rsidRPr="00BE33CC">
        <w:rPr>
          <w:rFonts w:ascii="Times New Roman" w:eastAsia="Times New Roman" w:hAnsi="Times New Roman" w:cs="Traditional Arabic"/>
          <w:sz w:val="36"/>
          <w:szCs w:val="36"/>
          <w:rtl/>
          <w:lang w:eastAsia="ar-SA"/>
        </w:rPr>
        <w:t xml:space="preserve">أبي حفص عمر </w:t>
      </w:r>
      <w:r w:rsidRPr="00BE33CC">
        <w:rPr>
          <w:rFonts w:ascii="Times New Roman" w:eastAsia="Times New Roman" w:hAnsi="Times New Roman" w:cs="Traditional Arabic" w:hint="cs"/>
          <w:sz w:val="36"/>
          <w:szCs w:val="36"/>
          <w:rtl/>
          <w:lang w:eastAsia="ar-SA"/>
        </w:rPr>
        <w:t xml:space="preserve">بن عبدالله </w:t>
      </w:r>
      <w:r w:rsidRPr="00BE33CC">
        <w:rPr>
          <w:rFonts w:ascii="Times New Roman" w:eastAsia="Times New Roman" w:hAnsi="Times New Roman" w:cs="Traditional Arabic"/>
          <w:sz w:val="36"/>
          <w:szCs w:val="36"/>
          <w:rtl/>
          <w:lang w:eastAsia="ar-SA"/>
        </w:rPr>
        <w:t xml:space="preserve">الفاسي الفهري </w:t>
      </w:r>
      <w:r w:rsidRPr="00BE33CC">
        <w:rPr>
          <w:rFonts w:ascii="Times New Roman" w:eastAsia="Times New Roman" w:hAnsi="Times New Roman" w:cs="Traditional Arabic" w:hint="cs"/>
          <w:sz w:val="36"/>
          <w:szCs w:val="36"/>
          <w:rtl/>
          <w:lang w:eastAsia="ar-SA"/>
        </w:rPr>
        <w:t>(</w:t>
      </w:r>
      <w:r w:rsidRPr="00BE33CC">
        <w:rPr>
          <w:rFonts w:ascii="Times New Roman" w:eastAsia="Times New Roman" w:hAnsi="Times New Roman" w:cs="Traditional Arabic"/>
          <w:sz w:val="36"/>
          <w:szCs w:val="36"/>
          <w:rtl/>
          <w:lang w:eastAsia="ar-SA"/>
        </w:rPr>
        <w:t>ت 1188 هـ</w:t>
      </w:r>
      <w:r w:rsidRPr="00BE33CC">
        <w:rPr>
          <w:rFonts w:ascii="Times New Roman" w:eastAsia="Times New Roman" w:hAnsi="Times New Roman" w:cs="Traditional Arabic" w:hint="cs"/>
          <w:sz w:val="36"/>
          <w:szCs w:val="36"/>
          <w:rtl/>
          <w:lang w:eastAsia="ar-SA"/>
        </w:rPr>
        <w:t>)</w:t>
      </w:r>
      <w:r w:rsidRPr="00BE33CC">
        <w:rPr>
          <w:rFonts w:ascii="Times New Roman" w:eastAsia="Times New Roman" w:hAnsi="Times New Roman" w:cs="Traditional Arabic"/>
          <w:sz w:val="36"/>
          <w:szCs w:val="36"/>
          <w:rtl/>
          <w:lang w:eastAsia="ar-SA"/>
        </w:rPr>
        <w:t xml:space="preserve">؛ دراسة وتحقيق أحمد بن محمد </w:t>
      </w:r>
      <w:proofErr w:type="gramStart"/>
      <w:r w:rsidRPr="00BE33CC">
        <w:rPr>
          <w:rFonts w:ascii="Times New Roman" w:eastAsia="Times New Roman" w:hAnsi="Times New Roman" w:cs="Traditional Arabic"/>
          <w:sz w:val="36"/>
          <w:szCs w:val="36"/>
          <w:rtl/>
          <w:lang w:eastAsia="ar-SA"/>
        </w:rPr>
        <w:t>الإدريسي</w:t>
      </w:r>
      <w:r w:rsidRPr="00BE33CC">
        <w:rPr>
          <w:rFonts w:ascii="Times New Roman" w:eastAsia="Times New Roman" w:hAnsi="Times New Roman" w:cs="Traditional Arabic" w:hint="cs"/>
          <w:sz w:val="36"/>
          <w:szCs w:val="36"/>
          <w:rtl/>
          <w:lang w:eastAsia="ar-SA"/>
        </w:rPr>
        <w:t>.-</w:t>
      </w:r>
      <w:proofErr w:type="gramEnd"/>
      <w:r w:rsidRPr="00BE33CC">
        <w:rPr>
          <w:rFonts w:ascii="Times New Roman" w:eastAsia="Times New Roman" w:hAnsi="Times New Roman" w:cs="Traditional Arabic" w:hint="cs"/>
          <w:sz w:val="36"/>
          <w:szCs w:val="36"/>
          <w:rtl/>
          <w:lang w:eastAsia="ar-SA"/>
        </w:rPr>
        <w:t xml:space="preserve"> </w:t>
      </w:r>
      <w:r w:rsidRPr="00BE33CC">
        <w:rPr>
          <w:rFonts w:ascii="Times New Roman" w:eastAsia="Times New Roman" w:hAnsi="Times New Roman" w:cs="Traditional Arabic"/>
          <w:sz w:val="36"/>
          <w:szCs w:val="36"/>
          <w:rtl/>
          <w:lang w:eastAsia="ar-SA"/>
        </w:rPr>
        <w:t xml:space="preserve">‏فاس : ‏مركز الأندلس للدراسات وخدمة التراث، </w:t>
      </w:r>
      <w:r w:rsidRPr="00BE33CC">
        <w:rPr>
          <w:rFonts w:ascii="Times New Roman" w:eastAsia="Times New Roman" w:hAnsi="Times New Roman" w:cs="Traditional Arabic" w:hint="cs"/>
          <w:sz w:val="36"/>
          <w:szCs w:val="36"/>
          <w:rtl/>
          <w:lang w:eastAsia="ar-SA"/>
        </w:rPr>
        <w:t>1441 هـ، 2020 م، 677 ص.</w:t>
      </w:r>
    </w:p>
    <w:p w14:paraId="05B66FC4" w14:textId="77777777" w:rsidR="002D5148" w:rsidRPr="00BE33CC" w:rsidRDefault="002D5148" w:rsidP="002D5148">
      <w:pPr>
        <w:ind w:left="0" w:firstLine="0"/>
        <w:jc w:val="both"/>
        <w:rPr>
          <w:rFonts w:ascii="Times New Roman" w:eastAsia="Times New Roman" w:hAnsi="Times New Roman" w:cs="Traditional Arabic"/>
          <w:sz w:val="36"/>
          <w:szCs w:val="36"/>
          <w:rtl/>
          <w:lang w:eastAsia="ar-SA"/>
        </w:rPr>
      </w:pPr>
      <w:r w:rsidRPr="00BE33CC">
        <w:rPr>
          <w:rFonts w:ascii="Times New Roman" w:eastAsia="Times New Roman" w:hAnsi="Times New Roman" w:cs="Traditional Arabic" w:hint="cs"/>
          <w:sz w:val="36"/>
          <w:szCs w:val="36"/>
          <w:rtl/>
          <w:lang w:eastAsia="ar-SA"/>
        </w:rPr>
        <w:t>(في القضاء)</w:t>
      </w:r>
    </w:p>
    <w:p w14:paraId="42EA62E8" w14:textId="77777777" w:rsidR="002D5148" w:rsidRPr="00BE33CC" w:rsidRDefault="002D5148" w:rsidP="002D5148">
      <w:pPr>
        <w:ind w:left="0" w:firstLine="0"/>
        <w:jc w:val="both"/>
        <w:rPr>
          <w:rFonts w:ascii="Times New Roman" w:eastAsia="Times New Roman" w:hAnsi="Times New Roman" w:cs="Traditional Arabic"/>
          <w:sz w:val="36"/>
          <w:szCs w:val="36"/>
          <w:rtl/>
          <w:lang w:eastAsia="ar-SA"/>
        </w:rPr>
      </w:pPr>
    </w:p>
    <w:p w14:paraId="4093907F" w14:textId="77777777" w:rsidR="002D5148" w:rsidRPr="00F314FC" w:rsidRDefault="002D5148" w:rsidP="002D5148">
      <w:pPr>
        <w:ind w:left="0" w:firstLine="0"/>
        <w:jc w:val="both"/>
        <w:rPr>
          <w:rFonts w:ascii="Times New Roman" w:eastAsia="Times New Roman" w:hAnsi="Times New Roman" w:cs="Traditional Arabic"/>
          <w:sz w:val="36"/>
          <w:szCs w:val="36"/>
          <w:rtl/>
          <w:lang w:eastAsia="ar-SA"/>
        </w:rPr>
      </w:pPr>
      <w:r w:rsidRPr="00F314FC">
        <w:rPr>
          <w:rFonts w:ascii="Times New Roman" w:eastAsia="Times New Roman" w:hAnsi="Times New Roman" w:cs="Traditional Arabic" w:hint="cs"/>
          <w:b/>
          <w:bCs/>
          <w:sz w:val="36"/>
          <w:szCs w:val="36"/>
          <w:rtl/>
          <w:lang w:eastAsia="ar-SA"/>
        </w:rPr>
        <w:t xml:space="preserve">تقييد على قول أبي الضياء خليل: "وخصصت نية الحالف"/ </w:t>
      </w:r>
      <w:r w:rsidRPr="00F314FC">
        <w:rPr>
          <w:rFonts w:ascii="Times New Roman" w:eastAsia="Times New Roman" w:hAnsi="Times New Roman" w:cs="Traditional Arabic" w:hint="cs"/>
          <w:sz w:val="36"/>
          <w:szCs w:val="36"/>
          <w:rtl/>
          <w:lang w:eastAsia="ar-SA"/>
        </w:rPr>
        <w:t xml:space="preserve">محمد بن علي </w:t>
      </w:r>
      <w:proofErr w:type="spellStart"/>
      <w:r w:rsidRPr="00F314FC">
        <w:rPr>
          <w:rFonts w:ascii="Times New Roman" w:eastAsia="Times New Roman" w:hAnsi="Times New Roman" w:cs="Traditional Arabic" w:hint="cs"/>
          <w:sz w:val="36"/>
          <w:szCs w:val="36"/>
          <w:rtl/>
          <w:lang w:eastAsia="ar-SA"/>
        </w:rPr>
        <w:t>التسولي</w:t>
      </w:r>
      <w:proofErr w:type="spellEnd"/>
      <w:r w:rsidRPr="00F314FC">
        <w:rPr>
          <w:rFonts w:ascii="Times New Roman" w:eastAsia="Times New Roman" w:hAnsi="Times New Roman" w:cs="Traditional Arabic" w:hint="cs"/>
          <w:sz w:val="36"/>
          <w:szCs w:val="36"/>
          <w:rtl/>
          <w:lang w:eastAsia="ar-SA"/>
        </w:rPr>
        <w:t xml:space="preserve"> (ت 1258 هـ)؛ تحقيق </w:t>
      </w:r>
      <w:proofErr w:type="gramStart"/>
      <w:r w:rsidRPr="00F314FC">
        <w:rPr>
          <w:rFonts w:ascii="Times New Roman" w:eastAsia="Times New Roman" w:hAnsi="Times New Roman" w:cs="Traditional Arabic" w:hint="cs"/>
          <w:sz w:val="36"/>
          <w:szCs w:val="36"/>
          <w:rtl/>
          <w:lang w:eastAsia="ar-SA"/>
        </w:rPr>
        <w:t>عبدالقادر</w:t>
      </w:r>
      <w:proofErr w:type="gramEnd"/>
      <w:r w:rsidRPr="00F314FC">
        <w:rPr>
          <w:rFonts w:ascii="Times New Roman" w:eastAsia="Times New Roman" w:hAnsi="Times New Roman" w:cs="Traditional Arabic" w:hint="cs"/>
          <w:sz w:val="36"/>
          <w:szCs w:val="36"/>
          <w:rtl/>
          <w:lang w:eastAsia="ar-SA"/>
        </w:rPr>
        <w:t xml:space="preserve"> باجي.</w:t>
      </w:r>
    </w:p>
    <w:p w14:paraId="781B3319" w14:textId="77777777" w:rsidR="002D5148" w:rsidRPr="00F314FC" w:rsidRDefault="002D5148" w:rsidP="002D5148">
      <w:pPr>
        <w:ind w:left="0" w:firstLine="0"/>
        <w:jc w:val="both"/>
        <w:rPr>
          <w:rFonts w:ascii="Times New Roman" w:eastAsia="Times New Roman" w:hAnsi="Times New Roman" w:cs="Traditional Arabic"/>
          <w:sz w:val="36"/>
          <w:szCs w:val="36"/>
          <w:rtl/>
          <w:lang w:eastAsia="ar-SA"/>
        </w:rPr>
      </w:pPr>
      <w:r w:rsidRPr="00F314FC">
        <w:rPr>
          <w:rFonts w:ascii="Times New Roman" w:eastAsia="Times New Roman" w:hAnsi="Times New Roman" w:cs="Traditional Arabic" w:hint="cs"/>
          <w:sz w:val="36"/>
          <w:szCs w:val="36"/>
          <w:rtl/>
          <w:lang w:eastAsia="ar-SA"/>
        </w:rPr>
        <w:t>(شرح على جملة في مختصر الخليل في باب الأيمان: وخصصت نية الحالف..)</w:t>
      </w:r>
    </w:p>
    <w:p w14:paraId="4684338D" w14:textId="77777777" w:rsidR="002D5148" w:rsidRPr="00F314FC" w:rsidRDefault="002D5148" w:rsidP="002D5148">
      <w:pPr>
        <w:ind w:left="0" w:firstLine="0"/>
        <w:jc w:val="both"/>
        <w:rPr>
          <w:rFonts w:ascii="Times New Roman" w:eastAsia="Times New Roman" w:hAnsi="Times New Roman" w:cs="Traditional Arabic"/>
          <w:sz w:val="36"/>
          <w:szCs w:val="36"/>
          <w:rtl/>
          <w:lang w:eastAsia="ar-SA"/>
        </w:rPr>
      </w:pPr>
      <w:r w:rsidRPr="00F314FC">
        <w:rPr>
          <w:rFonts w:ascii="Times New Roman" w:eastAsia="Times New Roman" w:hAnsi="Times New Roman" w:cs="Traditional Arabic" w:hint="cs"/>
          <w:sz w:val="36"/>
          <w:szCs w:val="36"/>
          <w:rtl/>
          <w:lang w:eastAsia="ar-SA"/>
        </w:rPr>
        <w:t>نشر في مجلة آفاق الثقافة والتراث ع 114 (ذو القعدة 1442 هـ).</w:t>
      </w:r>
    </w:p>
    <w:p w14:paraId="58BA9099" w14:textId="77777777" w:rsidR="002D5148" w:rsidRPr="00F314FC" w:rsidRDefault="002D5148" w:rsidP="002D5148">
      <w:pPr>
        <w:ind w:left="0" w:firstLine="0"/>
        <w:jc w:val="both"/>
        <w:rPr>
          <w:rFonts w:ascii="Times New Roman" w:eastAsia="Times New Roman" w:hAnsi="Times New Roman" w:cs="Traditional Arabic"/>
          <w:b/>
          <w:bCs/>
          <w:sz w:val="36"/>
          <w:szCs w:val="36"/>
          <w:rtl/>
          <w:lang w:eastAsia="ar-SA"/>
        </w:rPr>
      </w:pPr>
    </w:p>
    <w:bookmarkEnd w:id="86"/>
    <w:p w14:paraId="084A1866" w14:textId="77777777" w:rsidR="002D5148" w:rsidRPr="00820AB3" w:rsidRDefault="002D5148" w:rsidP="002D5148">
      <w:pPr>
        <w:ind w:left="0" w:firstLine="0"/>
        <w:jc w:val="both"/>
        <w:rPr>
          <w:rFonts w:ascii="Times New Roman" w:eastAsia="Times New Roman" w:hAnsi="Times New Roman" w:cs="Traditional Arabic"/>
          <w:sz w:val="36"/>
          <w:szCs w:val="36"/>
          <w:rtl/>
          <w:lang w:eastAsia="ar-SA"/>
        </w:rPr>
      </w:pPr>
      <w:r w:rsidRPr="00820AB3">
        <w:rPr>
          <w:rFonts w:ascii="Times New Roman" w:eastAsia="Times New Roman" w:hAnsi="Times New Roman" w:cs="Traditional Arabic" w:hint="cs"/>
          <w:b/>
          <w:bCs/>
          <w:sz w:val="36"/>
          <w:szCs w:val="36"/>
          <w:rtl/>
          <w:lang w:eastAsia="ar-SA"/>
        </w:rPr>
        <w:t xml:space="preserve">جمانة البحرين ودرة الصدفين: المسألة </w:t>
      </w:r>
      <w:proofErr w:type="spellStart"/>
      <w:r w:rsidRPr="00820AB3">
        <w:rPr>
          <w:rFonts w:ascii="Times New Roman" w:eastAsia="Times New Roman" w:hAnsi="Times New Roman" w:cs="Traditional Arabic" w:hint="cs"/>
          <w:b/>
          <w:bCs/>
          <w:sz w:val="36"/>
          <w:szCs w:val="36"/>
          <w:rtl/>
          <w:lang w:eastAsia="ar-SA"/>
        </w:rPr>
        <w:t>العكرية</w:t>
      </w:r>
      <w:proofErr w:type="spellEnd"/>
      <w:r w:rsidRPr="00820AB3">
        <w:rPr>
          <w:rFonts w:ascii="Times New Roman" w:eastAsia="Times New Roman" w:hAnsi="Times New Roman" w:cs="Traditional Arabic" w:hint="cs"/>
          <w:b/>
          <w:bCs/>
          <w:sz w:val="36"/>
          <w:szCs w:val="36"/>
          <w:rtl/>
          <w:lang w:eastAsia="ar-SA"/>
        </w:rPr>
        <w:t xml:space="preserve"> </w:t>
      </w:r>
      <w:proofErr w:type="spellStart"/>
      <w:r w:rsidRPr="00820AB3">
        <w:rPr>
          <w:rFonts w:ascii="Times New Roman" w:eastAsia="Times New Roman" w:hAnsi="Times New Roman" w:cs="Traditional Arabic" w:hint="cs"/>
          <w:b/>
          <w:bCs/>
          <w:sz w:val="36"/>
          <w:szCs w:val="36"/>
          <w:rtl/>
          <w:lang w:eastAsia="ar-SA"/>
        </w:rPr>
        <w:t>السرحانية</w:t>
      </w:r>
      <w:proofErr w:type="spellEnd"/>
      <w:r w:rsidRPr="00820AB3">
        <w:rPr>
          <w:rFonts w:ascii="Times New Roman" w:eastAsia="Times New Roman" w:hAnsi="Times New Roman" w:cs="Traditional Arabic" w:hint="cs"/>
          <w:b/>
          <w:bCs/>
          <w:sz w:val="36"/>
          <w:szCs w:val="36"/>
          <w:rtl/>
          <w:lang w:eastAsia="ar-SA"/>
        </w:rPr>
        <w:t xml:space="preserve"> في إرث الجد والجدة</w:t>
      </w:r>
      <w:r w:rsidRPr="00820AB3">
        <w:rPr>
          <w:rFonts w:ascii="Times New Roman" w:eastAsia="Times New Roman" w:hAnsi="Times New Roman" w:cs="Traditional Arabic" w:hint="cs"/>
          <w:sz w:val="36"/>
          <w:szCs w:val="36"/>
          <w:rtl/>
          <w:lang w:eastAsia="ar-SA"/>
        </w:rPr>
        <w:t xml:space="preserve">/ جعفر بن محمد </w:t>
      </w:r>
      <w:proofErr w:type="spellStart"/>
      <w:r w:rsidRPr="00820AB3">
        <w:rPr>
          <w:rFonts w:ascii="Times New Roman" w:eastAsia="Times New Roman" w:hAnsi="Times New Roman" w:cs="Traditional Arabic" w:hint="cs"/>
          <w:sz w:val="36"/>
          <w:szCs w:val="36"/>
          <w:rtl/>
          <w:lang w:eastAsia="ar-SA"/>
        </w:rPr>
        <w:t>الستري</w:t>
      </w:r>
      <w:proofErr w:type="spellEnd"/>
      <w:r w:rsidRPr="00820AB3">
        <w:rPr>
          <w:rFonts w:ascii="Times New Roman" w:eastAsia="Times New Roman" w:hAnsi="Times New Roman" w:cs="Traditional Arabic" w:hint="cs"/>
          <w:sz w:val="36"/>
          <w:szCs w:val="36"/>
          <w:rtl/>
          <w:lang w:eastAsia="ar-SA"/>
        </w:rPr>
        <w:t xml:space="preserve"> البحراني (ت 1342 هـ)؛ تحقيق حسن بن علي آل سعيد، 1440 هـ؟، 2019م. </w:t>
      </w:r>
    </w:p>
    <w:p w14:paraId="1D96BA3A" w14:textId="77777777" w:rsidR="002D5148" w:rsidRPr="00820AB3" w:rsidRDefault="002D5148" w:rsidP="002D5148">
      <w:pPr>
        <w:ind w:left="0" w:firstLine="0"/>
        <w:jc w:val="both"/>
        <w:rPr>
          <w:rFonts w:ascii="Times New Roman" w:eastAsia="Times New Roman" w:hAnsi="Times New Roman" w:cs="Traditional Arabic"/>
          <w:b/>
          <w:bCs/>
          <w:sz w:val="36"/>
          <w:szCs w:val="36"/>
          <w:rtl/>
          <w:lang w:eastAsia="ar-SA"/>
        </w:rPr>
      </w:pPr>
    </w:p>
    <w:p w14:paraId="3A730D40" w14:textId="77777777" w:rsidR="002D5148" w:rsidRPr="00FA44F1" w:rsidRDefault="002D5148" w:rsidP="002D5148">
      <w:pPr>
        <w:ind w:left="0" w:firstLine="0"/>
        <w:jc w:val="both"/>
        <w:rPr>
          <w:rFonts w:ascii="Times New Roman" w:eastAsia="Times New Roman" w:hAnsi="Times New Roman" w:cs="Traditional Arabic"/>
          <w:sz w:val="36"/>
          <w:szCs w:val="36"/>
          <w:rtl/>
          <w:lang w:eastAsia="ar-SA"/>
        </w:rPr>
      </w:pPr>
      <w:r w:rsidRPr="00FA44F1">
        <w:rPr>
          <w:rFonts w:ascii="Times New Roman" w:eastAsia="Times New Roman" w:hAnsi="Times New Roman" w:cs="Traditional Arabic" w:hint="cs"/>
          <w:b/>
          <w:bCs/>
          <w:sz w:val="36"/>
          <w:szCs w:val="36"/>
          <w:rtl/>
          <w:lang w:eastAsia="ar-SA"/>
        </w:rPr>
        <w:lastRenderedPageBreak/>
        <w:t>الجمع بين وقفي هلال والخصّاف</w:t>
      </w:r>
      <w:r w:rsidRPr="00FA44F1">
        <w:rPr>
          <w:rFonts w:ascii="Times New Roman" w:eastAsia="Times New Roman" w:hAnsi="Times New Roman" w:cs="Traditional Arabic" w:hint="cs"/>
          <w:sz w:val="36"/>
          <w:szCs w:val="36"/>
          <w:rtl/>
          <w:lang w:eastAsia="ar-SA"/>
        </w:rPr>
        <w:t xml:space="preserve">/ لقاضي القضاة أبي محمد عبدالله بن الحسين الناصحي (ت 447 هـ)؛ تحقيق تركي محمد حامد </w:t>
      </w:r>
      <w:proofErr w:type="gramStart"/>
      <w:r w:rsidRPr="00FA44F1">
        <w:rPr>
          <w:rFonts w:ascii="Times New Roman" w:eastAsia="Times New Roman" w:hAnsi="Times New Roman" w:cs="Traditional Arabic" w:hint="cs"/>
          <w:sz w:val="36"/>
          <w:szCs w:val="36"/>
          <w:rtl/>
          <w:lang w:eastAsia="ar-SA"/>
        </w:rPr>
        <w:t>النصر.-</w:t>
      </w:r>
      <w:proofErr w:type="gramEnd"/>
      <w:r w:rsidRPr="00FA44F1">
        <w:rPr>
          <w:rFonts w:ascii="Times New Roman" w:eastAsia="Times New Roman" w:hAnsi="Times New Roman" w:cs="Traditional Arabic" w:hint="cs"/>
          <w:sz w:val="36"/>
          <w:szCs w:val="36"/>
          <w:rtl/>
          <w:lang w:eastAsia="ar-SA"/>
        </w:rPr>
        <w:t xml:space="preserve"> الكويت: الأمانة العامة للأوقاف، 1442 هـ، 2021 م.</w:t>
      </w:r>
    </w:p>
    <w:p w14:paraId="6AD02358" w14:textId="77777777" w:rsidR="002D5148" w:rsidRPr="00FA44F1" w:rsidRDefault="002D5148" w:rsidP="002D5148">
      <w:pPr>
        <w:ind w:left="0" w:firstLine="0"/>
        <w:jc w:val="both"/>
        <w:rPr>
          <w:rFonts w:ascii="Times New Roman" w:eastAsia="Times New Roman" w:hAnsi="Times New Roman" w:cs="Traditional Arabic"/>
          <w:sz w:val="36"/>
          <w:szCs w:val="36"/>
          <w:rtl/>
          <w:lang w:eastAsia="ar-SA"/>
        </w:rPr>
      </w:pPr>
      <w:r w:rsidRPr="00FA44F1">
        <w:rPr>
          <w:rFonts w:ascii="Times New Roman" w:eastAsia="Times New Roman" w:hAnsi="Times New Roman" w:cs="Traditional Arabic" w:hint="cs"/>
          <w:sz w:val="36"/>
          <w:szCs w:val="36"/>
          <w:rtl/>
          <w:lang w:eastAsia="ar-SA"/>
        </w:rPr>
        <w:t>(اختصار لكتابين في الأوقاف)</w:t>
      </w:r>
    </w:p>
    <w:p w14:paraId="4DE8D1AB" w14:textId="77777777" w:rsidR="002D5148" w:rsidRPr="00FA44F1" w:rsidRDefault="002D5148" w:rsidP="002D5148">
      <w:pPr>
        <w:ind w:left="0" w:firstLine="0"/>
        <w:jc w:val="both"/>
        <w:rPr>
          <w:rFonts w:ascii="Times New Roman" w:eastAsia="Times New Roman" w:hAnsi="Times New Roman" w:cs="Traditional Arabic"/>
          <w:sz w:val="36"/>
          <w:szCs w:val="36"/>
          <w:rtl/>
          <w:lang w:eastAsia="ar-SA"/>
        </w:rPr>
      </w:pPr>
      <w:r w:rsidRPr="00FA44F1">
        <w:rPr>
          <w:rFonts w:ascii="Times New Roman" w:eastAsia="Times New Roman" w:hAnsi="Times New Roman" w:cs="Traditional Arabic"/>
          <w:sz w:val="36"/>
          <w:szCs w:val="36"/>
          <w:rtl/>
          <w:lang w:eastAsia="ar-SA"/>
        </w:rPr>
        <w:t xml:space="preserve"> </w:t>
      </w:r>
    </w:p>
    <w:p w14:paraId="77C059C5" w14:textId="77777777" w:rsidR="002D5148" w:rsidRPr="00D4231B" w:rsidRDefault="002D5148" w:rsidP="002D5148">
      <w:pPr>
        <w:ind w:left="0" w:firstLine="0"/>
        <w:jc w:val="both"/>
        <w:rPr>
          <w:rFonts w:ascii="Times New Roman" w:eastAsia="Times New Roman" w:hAnsi="Times New Roman" w:cs="Traditional Arabic"/>
          <w:caps/>
          <w:sz w:val="36"/>
          <w:szCs w:val="36"/>
          <w:rtl/>
          <w:lang w:eastAsia="ar-SA" w:bidi="ar"/>
        </w:rPr>
      </w:pPr>
      <w:r w:rsidRPr="00D4231B">
        <w:rPr>
          <w:rFonts w:ascii="Times New Roman" w:eastAsia="Times New Roman" w:hAnsi="Times New Roman" w:cs="Traditional Arabic"/>
          <w:b/>
          <w:bCs/>
          <w:caps/>
          <w:sz w:val="36"/>
          <w:szCs w:val="36"/>
          <w:rtl/>
          <w:lang w:eastAsia="ar-SA" w:bidi="ar"/>
        </w:rPr>
        <w:t>الجواب الحاتم عن سؤال الخاتم</w:t>
      </w:r>
      <w:r w:rsidRPr="00D4231B">
        <w:rPr>
          <w:rFonts w:ascii="Times New Roman" w:eastAsia="Times New Roman" w:hAnsi="Times New Roman" w:cs="Traditional Arabic" w:hint="cs"/>
          <w:b/>
          <w:bCs/>
          <w:caps/>
          <w:sz w:val="36"/>
          <w:szCs w:val="36"/>
          <w:rtl/>
          <w:lang w:eastAsia="ar-SA" w:bidi="ar"/>
        </w:rPr>
        <w:t>/</w:t>
      </w:r>
      <w:r w:rsidRPr="00D4231B">
        <w:rPr>
          <w:rFonts w:ascii="Times New Roman" w:eastAsia="Times New Roman" w:hAnsi="Times New Roman" w:cs="Traditional Arabic"/>
          <w:caps/>
          <w:sz w:val="36"/>
          <w:szCs w:val="36"/>
          <w:rtl/>
          <w:lang w:eastAsia="ar-SA" w:bidi="ar"/>
        </w:rPr>
        <w:t xml:space="preserve"> جلال الدين</w:t>
      </w:r>
      <w:r w:rsidRPr="00D4231B">
        <w:rPr>
          <w:rFonts w:ascii="Times New Roman" w:eastAsia="Times New Roman" w:hAnsi="Times New Roman" w:cs="Traditional Arabic" w:hint="cs"/>
          <w:caps/>
          <w:sz w:val="36"/>
          <w:szCs w:val="36"/>
          <w:rtl/>
          <w:lang w:eastAsia="ar-SA" w:bidi="ar"/>
        </w:rPr>
        <w:t xml:space="preserve"> </w:t>
      </w:r>
      <w:proofErr w:type="gramStart"/>
      <w:r w:rsidRPr="00D4231B">
        <w:rPr>
          <w:rFonts w:ascii="Times New Roman" w:eastAsia="Times New Roman" w:hAnsi="Times New Roman" w:cs="Traditional Arabic" w:hint="cs"/>
          <w:caps/>
          <w:sz w:val="36"/>
          <w:szCs w:val="36"/>
          <w:rtl/>
          <w:lang w:eastAsia="ar-SA" w:bidi="ar"/>
        </w:rPr>
        <w:t>عبدالرحمن</w:t>
      </w:r>
      <w:proofErr w:type="gramEnd"/>
      <w:r w:rsidRPr="00D4231B">
        <w:rPr>
          <w:rFonts w:ascii="Times New Roman" w:eastAsia="Times New Roman" w:hAnsi="Times New Roman" w:cs="Traditional Arabic" w:hint="cs"/>
          <w:caps/>
          <w:sz w:val="36"/>
          <w:szCs w:val="36"/>
          <w:rtl/>
          <w:lang w:eastAsia="ar-SA" w:bidi="ar"/>
        </w:rPr>
        <w:t xml:space="preserve"> بن أبي بكر</w:t>
      </w:r>
      <w:r w:rsidRPr="00D4231B">
        <w:rPr>
          <w:rFonts w:ascii="Times New Roman" w:eastAsia="Times New Roman" w:hAnsi="Times New Roman" w:cs="Traditional Arabic"/>
          <w:caps/>
          <w:sz w:val="36"/>
          <w:szCs w:val="36"/>
          <w:rtl/>
          <w:lang w:eastAsia="ar-SA" w:bidi="ar"/>
        </w:rPr>
        <w:t xml:space="preserve"> السيوطي </w:t>
      </w:r>
      <w:r w:rsidRPr="00D4231B">
        <w:rPr>
          <w:rFonts w:ascii="Times New Roman" w:eastAsia="Times New Roman" w:hAnsi="Times New Roman" w:cs="Traditional Arabic" w:hint="cs"/>
          <w:caps/>
          <w:sz w:val="36"/>
          <w:szCs w:val="36"/>
          <w:rtl/>
          <w:lang w:eastAsia="ar-SA" w:bidi="ar"/>
        </w:rPr>
        <w:t xml:space="preserve">(ت 911 هـ)؛ تحقيق </w:t>
      </w:r>
      <w:r w:rsidRPr="00D4231B">
        <w:rPr>
          <w:rFonts w:ascii="Times New Roman" w:eastAsia="Times New Roman" w:hAnsi="Times New Roman" w:cs="Traditional Arabic"/>
          <w:caps/>
          <w:sz w:val="36"/>
          <w:szCs w:val="36"/>
          <w:rtl/>
          <w:lang w:eastAsia="ar-SA" w:bidi="ar"/>
        </w:rPr>
        <w:t>عبدالسلام بن محمد العامر</w:t>
      </w:r>
      <w:r w:rsidRPr="00D4231B">
        <w:rPr>
          <w:rFonts w:ascii="Times New Roman" w:eastAsia="Times New Roman" w:hAnsi="Times New Roman" w:cs="Traditional Arabic" w:hint="cs"/>
          <w:caps/>
          <w:sz w:val="36"/>
          <w:szCs w:val="36"/>
          <w:rtl/>
          <w:lang w:eastAsia="ar-SA" w:bidi="ar"/>
        </w:rPr>
        <w:t>، 15 ص.</w:t>
      </w:r>
    </w:p>
    <w:p w14:paraId="2940D3CD" w14:textId="77777777" w:rsidR="002D5148" w:rsidRPr="00D4231B" w:rsidRDefault="002D5148" w:rsidP="002D5148">
      <w:pPr>
        <w:ind w:left="0" w:firstLine="0"/>
        <w:jc w:val="both"/>
        <w:rPr>
          <w:rFonts w:ascii="Times New Roman" w:eastAsia="Times New Roman" w:hAnsi="Times New Roman" w:cs="Traditional Arabic"/>
          <w:caps/>
          <w:sz w:val="36"/>
          <w:szCs w:val="36"/>
          <w:rtl/>
          <w:lang w:eastAsia="ar-SA" w:bidi="ar"/>
        </w:rPr>
      </w:pPr>
      <w:r w:rsidRPr="00D4231B">
        <w:rPr>
          <w:rFonts w:ascii="Times New Roman" w:eastAsia="Times New Roman" w:hAnsi="Times New Roman" w:cs="Traditional Arabic" w:hint="cs"/>
          <w:caps/>
          <w:sz w:val="36"/>
          <w:szCs w:val="36"/>
          <w:rtl/>
          <w:lang w:eastAsia="ar-SA" w:bidi="ar"/>
        </w:rPr>
        <w:t>(حديث وفقه)</w:t>
      </w:r>
    </w:p>
    <w:p w14:paraId="370A356B" w14:textId="77777777" w:rsidR="002D5148" w:rsidRPr="00D4231B" w:rsidRDefault="002D5148" w:rsidP="002D5148">
      <w:pPr>
        <w:ind w:left="0" w:firstLine="0"/>
        <w:jc w:val="both"/>
        <w:rPr>
          <w:rFonts w:ascii="Times New Roman" w:eastAsia="Times New Roman" w:hAnsi="Times New Roman" w:cs="Traditional Arabic"/>
          <w:caps/>
          <w:sz w:val="36"/>
          <w:szCs w:val="36"/>
          <w:rtl/>
          <w:lang w:eastAsia="ar-SA" w:bidi="ar"/>
        </w:rPr>
      </w:pPr>
      <w:r w:rsidRPr="00D4231B">
        <w:rPr>
          <w:rFonts w:ascii="Times New Roman" w:eastAsia="Times New Roman" w:hAnsi="Times New Roman" w:cs="Traditional Arabic" w:hint="cs"/>
          <w:caps/>
          <w:sz w:val="36"/>
          <w:szCs w:val="36"/>
          <w:rtl/>
          <w:lang w:eastAsia="ar-SA" w:bidi="ar"/>
        </w:rPr>
        <w:t>نشر في شبكة الألوكة بتاريخ 26/1/1443 هـ.</w:t>
      </w:r>
    </w:p>
    <w:p w14:paraId="1DB00A76" w14:textId="77777777" w:rsidR="002D5148" w:rsidRPr="00D4231B" w:rsidRDefault="002D5148" w:rsidP="002D5148">
      <w:pPr>
        <w:ind w:left="0" w:firstLine="0"/>
        <w:jc w:val="both"/>
        <w:rPr>
          <w:rFonts w:ascii="Times New Roman" w:eastAsia="Times New Roman" w:hAnsi="Times New Roman" w:cs="Traditional Arabic"/>
          <w:b/>
          <w:bCs/>
          <w:caps/>
          <w:sz w:val="36"/>
          <w:szCs w:val="36"/>
          <w:rtl/>
          <w:lang w:eastAsia="ar-SA" w:bidi="ar"/>
        </w:rPr>
      </w:pPr>
    </w:p>
    <w:p w14:paraId="058E1A60" w14:textId="77777777" w:rsidR="002D5148" w:rsidRPr="00C1795E" w:rsidRDefault="002D5148" w:rsidP="002D5148">
      <w:pPr>
        <w:ind w:left="0" w:firstLine="0"/>
        <w:jc w:val="both"/>
        <w:rPr>
          <w:rFonts w:ascii="Times New Roman" w:eastAsia="Times New Roman" w:hAnsi="Times New Roman" w:cs="Traditional Arabic"/>
          <w:sz w:val="36"/>
          <w:szCs w:val="36"/>
          <w:rtl/>
          <w:lang w:eastAsia="ar-SA"/>
        </w:rPr>
      </w:pPr>
      <w:r w:rsidRPr="00C1795E">
        <w:rPr>
          <w:rFonts w:ascii="Times New Roman" w:eastAsia="Times New Roman" w:hAnsi="Times New Roman" w:cs="Traditional Arabic" w:hint="cs"/>
          <w:b/>
          <w:bCs/>
          <w:sz w:val="36"/>
          <w:szCs w:val="36"/>
          <w:rtl/>
          <w:lang w:eastAsia="ar-SA"/>
        </w:rPr>
        <w:t xml:space="preserve">حاشية </w:t>
      </w:r>
      <w:proofErr w:type="spellStart"/>
      <w:r w:rsidRPr="00C1795E">
        <w:rPr>
          <w:rFonts w:ascii="Times New Roman" w:eastAsia="Times New Roman" w:hAnsi="Times New Roman" w:cs="Traditional Arabic" w:hint="cs"/>
          <w:b/>
          <w:bCs/>
          <w:sz w:val="36"/>
          <w:szCs w:val="36"/>
          <w:rtl/>
          <w:lang w:eastAsia="ar-SA"/>
        </w:rPr>
        <w:t>الفناري</w:t>
      </w:r>
      <w:proofErr w:type="spellEnd"/>
      <w:r w:rsidRPr="00C1795E">
        <w:rPr>
          <w:rFonts w:ascii="Times New Roman" w:eastAsia="Times New Roman" w:hAnsi="Times New Roman" w:cs="Traditional Arabic" w:hint="cs"/>
          <w:b/>
          <w:bCs/>
          <w:sz w:val="36"/>
          <w:szCs w:val="36"/>
          <w:rtl/>
          <w:lang w:eastAsia="ar-SA"/>
        </w:rPr>
        <w:t xml:space="preserve"> على شرح </w:t>
      </w:r>
      <w:proofErr w:type="spellStart"/>
      <w:r w:rsidRPr="00C1795E">
        <w:rPr>
          <w:rFonts w:ascii="Times New Roman" w:eastAsia="Times New Roman" w:hAnsi="Times New Roman" w:cs="Traditional Arabic" w:hint="cs"/>
          <w:b/>
          <w:bCs/>
          <w:sz w:val="36"/>
          <w:szCs w:val="36"/>
          <w:rtl/>
          <w:lang w:eastAsia="ar-SA"/>
        </w:rPr>
        <w:t>السراجية</w:t>
      </w:r>
      <w:proofErr w:type="spellEnd"/>
      <w:r w:rsidRPr="00C1795E">
        <w:rPr>
          <w:rFonts w:ascii="Times New Roman" w:eastAsia="Times New Roman" w:hAnsi="Times New Roman" w:cs="Traditional Arabic" w:hint="cs"/>
          <w:b/>
          <w:bCs/>
          <w:sz w:val="36"/>
          <w:szCs w:val="36"/>
          <w:rtl/>
          <w:lang w:eastAsia="ar-SA"/>
        </w:rPr>
        <w:t xml:space="preserve"> للجرجاني/ </w:t>
      </w:r>
      <w:r w:rsidRPr="00C1795E">
        <w:rPr>
          <w:rFonts w:ascii="Times New Roman" w:eastAsia="Times New Roman" w:hAnsi="Times New Roman" w:cs="Traditional Arabic" w:hint="cs"/>
          <w:sz w:val="36"/>
          <w:szCs w:val="36"/>
          <w:rtl/>
          <w:lang w:eastAsia="ar-SA"/>
        </w:rPr>
        <w:t>تحقيق أحمد إبراهيم الصالحي، عيسى صالح السامرائي.</w:t>
      </w:r>
    </w:p>
    <w:p w14:paraId="37968F9F" w14:textId="77777777" w:rsidR="002D5148" w:rsidRPr="00C1795E" w:rsidRDefault="002D5148" w:rsidP="002D5148">
      <w:pPr>
        <w:ind w:left="0" w:firstLine="0"/>
        <w:jc w:val="both"/>
        <w:rPr>
          <w:rFonts w:ascii="Times New Roman" w:eastAsia="Times New Roman" w:hAnsi="Times New Roman" w:cs="Traditional Arabic"/>
          <w:sz w:val="36"/>
          <w:szCs w:val="36"/>
          <w:rtl/>
          <w:lang w:eastAsia="ar-SA"/>
        </w:rPr>
      </w:pPr>
      <w:r w:rsidRPr="00C1795E">
        <w:rPr>
          <w:rFonts w:ascii="Times New Roman" w:eastAsia="Times New Roman" w:hAnsi="Times New Roman" w:cs="Traditional Arabic" w:hint="cs"/>
          <w:sz w:val="36"/>
          <w:szCs w:val="36"/>
          <w:rtl/>
          <w:lang w:eastAsia="ar-SA"/>
        </w:rPr>
        <w:t xml:space="preserve">دراسة وتحقيق وتعليق من بداية المخطوط إلى تعريف الفرائض، نشر في مجلة كلية العلوم الإسلامية، جامعة الموصل، ع 22/1 (1442 هـ، 2020 م). </w:t>
      </w:r>
    </w:p>
    <w:p w14:paraId="261089D3" w14:textId="77777777" w:rsidR="002D5148" w:rsidRPr="00C1795E" w:rsidRDefault="002D5148" w:rsidP="002D5148">
      <w:pPr>
        <w:ind w:left="0" w:firstLine="0"/>
        <w:jc w:val="both"/>
        <w:rPr>
          <w:rFonts w:ascii="Times New Roman" w:eastAsia="Times New Roman" w:hAnsi="Times New Roman" w:cs="Traditional Arabic"/>
          <w:sz w:val="36"/>
          <w:szCs w:val="36"/>
          <w:rtl/>
          <w:lang w:eastAsia="ar-SA"/>
        </w:rPr>
      </w:pPr>
      <w:r w:rsidRPr="00C1795E">
        <w:rPr>
          <w:rFonts w:ascii="Times New Roman" w:eastAsia="Times New Roman" w:hAnsi="Times New Roman" w:cs="Traditional Arabic" w:hint="cs"/>
          <w:sz w:val="36"/>
          <w:szCs w:val="36"/>
          <w:rtl/>
          <w:lang w:eastAsia="ar-SA"/>
        </w:rPr>
        <w:t>وقسم آخر في</w:t>
      </w:r>
      <w:r w:rsidRPr="00C1795E">
        <w:rPr>
          <w:rFonts w:ascii="Times New Roman" w:eastAsia="Times New Roman" w:hAnsi="Times New Roman" w:cs="Traditional Arabic"/>
          <w:sz w:val="36"/>
          <w:szCs w:val="36"/>
          <w:rtl/>
          <w:lang w:eastAsia="ar-SA"/>
        </w:rPr>
        <w:t xml:space="preserve"> </w:t>
      </w:r>
      <w:r w:rsidRPr="00C1795E">
        <w:rPr>
          <w:rFonts w:ascii="Times New Roman" w:eastAsia="Times New Roman" w:hAnsi="Times New Roman" w:cs="Traditional Arabic" w:hint="cs"/>
          <w:sz w:val="36"/>
          <w:szCs w:val="36"/>
          <w:rtl/>
          <w:lang w:eastAsia="ar-SA"/>
        </w:rPr>
        <w:t>مج</w:t>
      </w:r>
      <w:r w:rsidRPr="00C1795E">
        <w:rPr>
          <w:rFonts w:ascii="Times New Roman" w:eastAsia="Times New Roman" w:hAnsi="Times New Roman" w:cs="Traditional Arabic"/>
          <w:sz w:val="36"/>
          <w:szCs w:val="36"/>
          <w:rtl/>
          <w:lang w:eastAsia="ar-SA"/>
        </w:rPr>
        <w:t xml:space="preserve"> </w:t>
      </w:r>
      <w:r w:rsidRPr="00C1795E">
        <w:rPr>
          <w:rFonts w:ascii="Times New Roman" w:eastAsia="Times New Roman" w:hAnsi="Times New Roman" w:cs="Traditional Arabic" w:hint="cs"/>
          <w:sz w:val="36"/>
          <w:szCs w:val="36"/>
          <w:rtl/>
          <w:lang w:eastAsia="ar-SA"/>
        </w:rPr>
        <w:t>15 ع</w:t>
      </w:r>
      <w:r w:rsidRPr="00C1795E">
        <w:rPr>
          <w:rFonts w:ascii="Times New Roman" w:eastAsia="Times New Roman" w:hAnsi="Times New Roman" w:cs="Traditional Arabic"/>
          <w:sz w:val="36"/>
          <w:szCs w:val="36"/>
          <w:rtl/>
          <w:lang w:eastAsia="ar-SA"/>
        </w:rPr>
        <w:t xml:space="preserve"> </w:t>
      </w:r>
      <w:r w:rsidRPr="00C1795E">
        <w:rPr>
          <w:rFonts w:ascii="Times New Roman" w:eastAsia="Times New Roman" w:hAnsi="Times New Roman" w:cs="Traditional Arabic" w:hint="cs"/>
          <w:sz w:val="36"/>
          <w:szCs w:val="36"/>
          <w:rtl/>
          <w:lang w:eastAsia="ar-SA"/>
        </w:rPr>
        <w:t>23/2 (1442 هـ، 2021 م).</w:t>
      </w:r>
    </w:p>
    <w:p w14:paraId="63842CEE" w14:textId="77777777" w:rsidR="002D5148" w:rsidRPr="00C1795E" w:rsidRDefault="002D5148" w:rsidP="002D5148">
      <w:pPr>
        <w:ind w:left="0" w:firstLine="0"/>
        <w:jc w:val="both"/>
        <w:rPr>
          <w:rFonts w:ascii="Times New Roman" w:eastAsia="Times New Roman" w:hAnsi="Times New Roman" w:cs="Traditional Arabic"/>
          <w:sz w:val="36"/>
          <w:szCs w:val="36"/>
          <w:rtl/>
          <w:lang w:eastAsia="ar-SA"/>
        </w:rPr>
      </w:pPr>
    </w:p>
    <w:p w14:paraId="60BC9906" w14:textId="77777777" w:rsidR="002D5148" w:rsidRPr="00D272C4" w:rsidRDefault="002D5148" w:rsidP="002D5148">
      <w:pPr>
        <w:ind w:left="0" w:firstLine="0"/>
        <w:jc w:val="both"/>
        <w:rPr>
          <w:rFonts w:ascii="Times New Roman" w:eastAsia="Times New Roman" w:hAnsi="Times New Roman" w:cs="Traditional Arabic"/>
          <w:sz w:val="36"/>
          <w:szCs w:val="36"/>
          <w:rtl/>
          <w:lang w:eastAsia="ar-SA"/>
        </w:rPr>
      </w:pPr>
      <w:r w:rsidRPr="00D272C4">
        <w:rPr>
          <w:rFonts w:ascii="Times New Roman" w:eastAsia="Times New Roman" w:hAnsi="Times New Roman" w:cs="Traditional Arabic"/>
          <w:b/>
          <w:bCs/>
          <w:sz w:val="36"/>
          <w:szCs w:val="36"/>
          <w:rtl/>
          <w:lang w:eastAsia="ar-SA"/>
        </w:rPr>
        <w:t>حقيقة الملك والرئاسة في الإسلام أصول من الكلام في الملك شرع</w:t>
      </w:r>
      <w:r w:rsidRPr="00D272C4">
        <w:rPr>
          <w:rFonts w:ascii="Times New Roman" w:eastAsia="Times New Roman" w:hAnsi="Times New Roman" w:cs="Traditional Arabic" w:hint="cs"/>
          <w:b/>
          <w:bCs/>
          <w:sz w:val="36"/>
          <w:szCs w:val="36"/>
          <w:rtl/>
          <w:lang w:eastAsia="ar-SA"/>
        </w:rPr>
        <w:t>ً</w:t>
      </w:r>
      <w:r w:rsidRPr="00D272C4">
        <w:rPr>
          <w:rFonts w:ascii="Times New Roman" w:eastAsia="Times New Roman" w:hAnsi="Times New Roman" w:cs="Traditional Arabic"/>
          <w:b/>
          <w:bCs/>
          <w:sz w:val="36"/>
          <w:szCs w:val="36"/>
          <w:rtl/>
          <w:lang w:eastAsia="ar-SA"/>
        </w:rPr>
        <w:t>ا</w:t>
      </w:r>
      <w:r w:rsidRPr="00D272C4">
        <w:rPr>
          <w:rFonts w:ascii="Times New Roman" w:eastAsia="Times New Roman" w:hAnsi="Times New Roman" w:cs="Traditional Arabic" w:hint="cs"/>
          <w:b/>
          <w:bCs/>
          <w:sz w:val="36"/>
          <w:szCs w:val="36"/>
          <w:rtl/>
          <w:lang w:eastAsia="ar-SA"/>
        </w:rPr>
        <w:t xml:space="preserve">/ </w:t>
      </w:r>
      <w:r w:rsidRPr="00D272C4">
        <w:rPr>
          <w:rFonts w:ascii="Times New Roman" w:eastAsia="Times New Roman" w:hAnsi="Times New Roman" w:cs="Traditional Arabic" w:hint="cs"/>
          <w:sz w:val="36"/>
          <w:szCs w:val="36"/>
          <w:rtl/>
          <w:lang w:eastAsia="ar-SA"/>
        </w:rPr>
        <w:t xml:space="preserve">لأبي عبدالله محمود بن علي بن الأزرق (ت 896 هـ)؛ اختاره وعني به محمد بن إبراهيم </w:t>
      </w:r>
      <w:proofErr w:type="gramStart"/>
      <w:r w:rsidRPr="00D272C4">
        <w:rPr>
          <w:rFonts w:ascii="Times New Roman" w:eastAsia="Times New Roman" w:hAnsi="Times New Roman" w:cs="Traditional Arabic" w:hint="cs"/>
          <w:sz w:val="36"/>
          <w:szCs w:val="36"/>
          <w:rtl/>
          <w:lang w:eastAsia="ar-SA"/>
        </w:rPr>
        <w:t>الشيباني.-</w:t>
      </w:r>
      <w:proofErr w:type="gramEnd"/>
      <w:r w:rsidRPr="00D272C4">
        <w:rPr>
          <w:rFonts w:ascii="Times New Roman" w:eastAsia="Times New Roman" w:hAnsi="Times New Roman" w:cs="Traditional Arabic" w:hint="cs"/>
          <w:sz w:val="36"/>
          <w:szCs w:val="36"/>
          <w:rtl/>
          <w:lang w:eastAsia="ar-SA"/>
        </w:rPr>
        <w:t xml:space="preserve"> الكويت: مركز المخطوطات والتراث والوثائق، 1442 هـ، 2021 م.</w:t>
      </w:r>
    </w:p>
    <w:p w14:paraId="3E4770F8" w14:textId="77777777" w:rsidR="002D5148" w:rsidRPr="00D272C4" w:rsidRDefault="002D5148" w:rsidP="002D5148">
      <w:pPr>
        <w:ind w:left="0" w:firstLine="0"/>
        <w:jc w:val="both"/>
        <w:rPr>
          <w:rFonts w:ascii="Times New Roman" w:eastAsia="Times New Roman" w:hAnsi="Times New Roman" w:cs="Traditional Arabic"/>
          <w:sz w:val="36"/>
          <w:szCs w:val="36"/>
          <w:rtl/>
          <w:lang w:eastAsia="ar-SA"/>
        </w:rPr>
      </w:pPr>
      <w:r w:rsidRPr="00D272C4">
        <w:rPr>
          <w:rFonts w:ascii="Times New Roman" w:eastAsia="Times New Roman" w:hAnsi="Times New Roman" w:cs="Traditional Arabic"/>
          <w:sz w:val="36"/>
          <w:szCs w:val="36"/>
          <w:rtl/>
          <w:lang w:eastAsia="ar-SA"/>
        </w:rPr>
        <w:t>ومعه ملاحق مهم</w:t>
      </w:r>
      <w:r w:rsidRPr="00D272C4">
        <w:rPr>
          <w:rFonts w:ascii="Times New Roman" w:eastAsia="Times New Roman" w:hAnsi="Times New Roman" w:cs="Traditional Arabic" w:hint="cs"/>
          <w:sz w:val="36"/>
          <w:szCs w:val="36"/>
          <w:rtl/>
          <w:lang w:eastAsia="ar-SA"/>
        </w:rPr>
        <w:t>ة.</w:t>
      </w:r>
    </w:p>
    <w:p w14:paraId="55C5A240" w14:textId="77777777" w:rsidR="002D5148" w:rsidRPr="00D272C4" w:rsidRDefault="002D5148" w:rsidP="002D5148">
      <w:pPr>
        <w:ind w:left="0" w:firstLine="0"/>
        <w:jc w:val="both"/>
        <w:rPr>
          <w:rFonts w:ascii="Times New Roman" w:eastAsia="Times New Roman" w:hAnsi="Times New Roman" w:cs="Traditional Arabic"/>
          <w:b/>
          <w:bCs/>
          <w:sz w:val="36"/>
          <w:szCs w:val="36"/>
          <w:rtl/>
          <w:lang w:eastAsia="ar-SA"/>
        </w:rPr>
      </w:pPr>
    </w:p>
    <w:p w14:paraId="19EE4805" w14:textId="77777777" w:rsidR="002D5148" w:rsidRPr="00B04D01" w:rsidRDefault="002D5148" w:rsidP="002D5148">
      <w:pPr>
        <w:ind w:left="0" w:firstLine="0"/>
        <w:jc w:val="both"/>
        <w:rPr>
          <w:rFonts w:cs="Traditional Arabic"/>
          <w:sz w:val="36"/>
          <w:szCs w:val="36"/>
          <w:rtl/>
        </w:rPr>
      </w:pPr>
      <w:bookmarkStart w:id="87" w:name="_Hlk68439861"/>
      <w:r w:rsidRPr="00B04D01">
        <w:rPr>
          <w:rFonts w:cs="Traditional Arabic" w:hint="cs"/>
          <w:b/>
          <w:bCs/>
          <w:sz w:val="36"/>
          <w:szCs w:val="36"/>
          <w:rtl/>
        </w:rPr>
        <w:t>الحلال والحرام</w:t>
      </w:r>
      <w:r w:rsidRPr="00B04D01">
        <w:rPr>
          <w:rFonts w:cs="Traditional Arabic" w:hint="cs"/>
          <w:sz w:val="36"/>
          <w:szCs w:val="36"/>
          <w:rtl/>
        </w:rPr>
        <w:t xml:space="preserve">/ لأبي الفضل راشد بن أبي راشد الوليدي (ت بعد 689 هـ)؛ تحقيق يونس </w:t>
      </w:r>
      <w:proofErr w:type="gramStart"/>
      <w:r w:rsidRPr="00B04D01">
        <w:rPr>
          <w:rFonts w:cs="Traditional Arabic" w:hint="cs"/>
          <w:sz w:val="36"/>
          <w:szCs w:val="36"/>
          <w:rtl/>
        </w:rPr>
        <w:t>بَقَيَان.-</w:t>
      </w:r>
      <w:proofErr w:type="gramEnd"/>
      <w:r w:rsidRPr="00B04D01">
        <w:rPr>
          <w:rFonts w:cs="Traditional Arabic" w:hint="cs"/>
          <w:sz w:val="36"/>
          <w:szCs w:val="36"/>
          <w:rtl/>
        </w:rPr>
        <w:t xml:space="preserve"> عمّان: دار الفتح، 1442 هـ، 2021 م.</w:t>
      </w:r>
    </w:p>
    <w:p w14:paraId="654DA854" w14:textId="77777777" w:rsidR="002D5148" w:rsidRPr="00B04D01" w:rsidRDefault="002D5148" w:rsidP="002D5148">
      <w:pPr>
        <w:ind w:left="0" w:firstLine="0"/>
        <w:jc w:val="both"/>
        <w:rPr>
          <w:rFonts w:cs="Traditional Arabic"/>
          <w:sz w:val="36"/>
          <w:szCs w:val="36"/>
          <w:rtl/>
        </w:rPr>
      </w:pPr>
      <w:r w:rsidRPr="00B04D01">
        <w:rPr>
          <w:rFonts w:cs="Traditional Arabic" w:hint="cs"/>
          <w:sz w:val="36"/>
          <w:szCs w:val="36"/>
          <w:rtl/>
        </w:rPr>
        <w:t>في أحكام الصيد البحري، وفيه مباحث متنوعة نفيسة.</w:t>
      </w:r>
    </w:p>
    <w:p w14:paraId="6F3F876A" w14:textId="77777777" w:rsidR="002D5148" w:rsidRPr="00B04D01" w:rsidRDefault="002D5148" w:rsidP="002D5148">
      <w:pPr>
        <w:ind w:left="0" w:firstLine="0"/>
        <w:jc w:val="both"/>
        <w:rPr>
          <w:rFonts w:ascii="Times New Roman" w:eastAsia="Times New Roman" w:hAnsi="Times New Roman" w:cs="Traditional Arabic"/>
          <w:sz w:val="36"/>
          <w:szCs w:val="36"/>
          <w:rtl/>
          <w:lang w:eastAsia="ar-SA"/>
        </w:rPr>
      </w:pPr>
    </w:p>
    <w:p w14:paraId="733AD2BC" w14:textId="77777777" w:rsidR="002D5148" w:rsidRPr="009F28E9" w:rsidRDefault="002D5148" w:rsidP="002D5148">
      <w:pPr>
        <w:ind w:left="0" w:firstLine="0"/>
        <w:jc w:val="both"/>
        <w:rPr>
          <w:rFonts w:cs="Traditional Arabic"/>
          <w:sz w:val="36"/>
          <w:szCs w:val="36"/>
          <w:rtl/>
        </w:rPr>
      </w:pPr>
      <w:r w:rsidRPr="009F28E9">
        <w:rPr>
          <w:rFonts w:cs="Traditional Arabic"/>
          <w:b/>
          <w:bCs/>
          <w:sz w:val="36"/>
          <w:szCs w:val="36"/>
          <w:rtl/>
        </w:rPr>
        <w:lastRenderedPageBreak/>
        <w:t>د</w:t>
      </w:r>
      <w:r w:rsidRPr="009F28E9">
        <w:rPr>
          <w:rFonts w:cs="Traditional Arabic" w:hint="cs"/>
          <w:b/>
          <w:bCs/>
          <w:sz w:val="36"/>
          <w:szCs w:val="36"/>
          <w:rtl/>
        </w:rPr>
        <w:t>َ</w:t>
      </w:r>
      <w:r w:rsidRPr="009F28E9">
        <w:rPr>
          <w:rFonts w:cs="Traditional Arabic"/>
          <w:b/>
          <w:bCs/>
          <w:sz w:val="36"/>
          <w:szCs w:val="36"/>
          <w:rtl/>
        </w:rPr>
        <w:t>ر</w:t>
      </w:r>
      <w:r w:rsidRPr="009F28E9">
        <w:rPr>
          <w:rFonts w:cs="Traditional Arabic" w:hint="cs"/>
          <w:b/>
          <w:bCs/>
          <w:sz w:val="36"/>
          <w:szCs w:val="36"/>
          <w:rtl/>
        </w:rPr>
        <w:t>ُّ</w:t>
      </w:r>
      <w:r w:rsidRPr="009F28E9">
        <w:rPr>
          <w:rFonts w:cs="Traditional Arabic"/>
          <w:b/>
          <w:bCs/>
          <w:sz w:val="36"/>
          <w:szCs w:val="36"/>
          <w:rtl/>
        </w:rPr>
        <w:t xml:space="preserve"> الغمامة في د</w:t>
      </w:r>
      <w:r w:rsidRPr="009F28E9">
        <w:rPr>
          <w:rFonts w:cs="Traditional Arabic" w:hint="cs"/>
          <w:b/>
          <w:bCs/>
          <w:sz w:val="36"/>
          <w:szCs w:val="36"/>
          <w:rtl/>
        </w:rPr>
        <w:t>ُ</w:t>
      </w:r>
      <w:r w:rsidRPr="009F28E9">
        <w:rPr>
          <w:rFonts w:cs="Traditional Arabic"/>
          <w:b/>
          <w:bCs/>
          <w:sz w:val="36"/>
          <w:szCs w:val="36"/>
          <w:rtl/>
        </w:rPr>
        <w:t>ر</w:t>
      </w:r>
      <w:r w:rsidRPr="009F28E9">
        <w:rPr>
          <w:rFonts w:cs="Traditional Arabic" w:hint="cs"/>
          <w:b/>
          <w:bCs/>
          <w:sz w:val="36"/>
          <w:szCs w:val="36"/>
          <w:rtl/>
        </w:rPr>
        <w:t>ِّ</w:t>
      </w:r>
      <w:r w:rsidRPr="009F28E9">
        <w:rPr>
          <w:rFonts w:cs="Traditional Arabic"/>
          <w:b/>
          <w:bCs/>
          <w:sz w:val="36"/>
          <w:szCs w:val="36"/>
          <w:rtl/>
        </w:rPr>
        <w:t xml:space="preserve"> الطيل</w:t>
      </w:r>
      <w:r w:rsidRPr="009F28E9">
        <w:rPr>
          <w:rFonts w:cs="Traditional Arabic" w:hint="cs"/>
          <w:b/>
          <w:bCs/>
          <w:sz w:val="36"/>
          <w:szCs w:val="36"/>
          <w:rtl/>
        </w:rPr>
        <w:t>َ</w:t>
      </w:r>
      <w:r w:rsidRPr="009F28E9">
        <w:rPr>
          <w:rFonts w:cs="Traditional Arabic"/>
          <w:b/>
          <w:bCs/>
          <w:sz w:val="36"/>
          <w:szCs w:val="36"/>
          <w:rtl/>
        </w:rPr>
        <w:t>سان والعذ</w:t>
      </w:r>
      <w:r w:rsidRPr="009F28E9">
        <w:rPr>
          <w:rFonts w:cs="Traditional Arabic" w:hint="cs"/>
          <w:b/>
          <w:bCs/>
          <w:sz w:val="36"/>
          <w:szCs w:val="36"/>
          <w:rtl/>
        </w:rPr>
        <w:t>َ</w:t>
      </w:r>
      <w:r w:rsidRPr="009F28E9">
        <w:rPr>
          <w:rFonts w:cs="Traditional Arabic"/>
          <w:b/>
          <w:bCs/>
          <w:sz w:val="36"/>
          <w:szCs w:val="36"/>
          <w:rtl/>
        </w:rPr>
        <w:t>بة والع</w:t>
      </w:r>
      <w:r w:rsidRPr="009F28E9">
        <w:rPr>
          <w:rFonts w:cs="Traditional Arabic" w:hint="cs"/>
          <w:b/>
          <w:bCs/>
          <w:sz w:val="36"/>
          <w:szCs w:val="36"/>
          <w:rtl/>
        </w:rPr>
        <w:t>ِ</w:t>
      </w:r>
      <w:r w:rsidRPr="009F28E9">
        <w:rPr>
          <w:rFonts w:cs="Traditional Arabic"/>
          <w:b/>
          <w:bCs/>
          <w:sz w:val="36"/>
          <w:szCs w:val="36"/>
          <w:rtl/>
        </w:rPr>
        <w:t>مامة</w:t>
      </w:r>
      <w:r w:rsidRPr="009F28E9">
        <w:rPr>
          <w:rFonts w:cs="Traditional Arabic" w:hint="cs"/>
          <w:b/>
          <w:bCs/>
          <w:sz w:val="36"/>
          <w:szCs w:val="36"/>
          <w:rtl/>
        </w:rPr>
        <w:t>/</w:t>
      </w:r>
      <w:r w:rsidRPr="009F28E9">
        <w:rPr>
          <w:rFonts w:cs="Traditional Arabic"/>
          <w:sz w:val="36"/>
          <w:szCs w:val="36"/>
          <w:rtl/>
        </w:rPr>
        <w:t xml:space="preserve"> شهاب الدين أحمد بن محمد بن حجر </w:t>
      </w:r>
      <w:proofErr w:type="spellStart"/>
      <w:r w:rsidRPr="009F28E9">
        <w:rPr>
          <w:rFonts w:cs="Traditional Arabic"/>
          <w:sz w:val="36"/>
          <w:szCs w:val="36"/>
          <w:rtl/>
        </w:rPr>
        <w:t>الهيتمي</w:t>
      </w:r>
      <w:proofErr w:type="spellEnd"/>
      <w:r w:rsidRPr="009F28E9">
        <w:rPr>
          <w:rFonts w:cs="Traditional Arabic" w:hint="cs"/>
          <w:sz w:val="36"/>
          <w:szCs w:val="36"/>
          <w:rtl/>
        </w:rPr>
        <w:t xml:space="preserve"> (ت 974 هـ)؛ تحقيق ثامر علي </w:t>
      </w:r>
      <w:proofErr w:type="gramStart"/>
      <w:r w:rsidRPr="009F28E9">
        <w:rPr>
          <w:rFonts w:cs="Traditional Arabic" w:hint="cs"/>
          <w:sz w:val="36"/>
          <w:szCs w:val="36"/>
          <w:rtl/>
        </w:rPr>
        <w:t>محمد.-</w:t>
      </w:r>
      <w:proofErr w:type="gramEnd"/>
      <w:r w:rsidRPr="009F28E9">
        <w:rPr>
          <w:rFonts w:cs="Traditional Arabic" w:hint="cs"/>
          <w:sz w:val="36"/>
          <w:szCs w:val="36"/>
          <w:rtl/>
        </w:rPr>
        <w:t xml:space="preserve"> الجيزة: دار التحصيل، 1441 هـ، 2020 م، 162ص.</w:t>
      </w:r>
    </w:p>
    <w:p w14:paraId="32B35F6C" w14:textId="77777777" w:rsidR="002D5148" w:rsidRPr="009F28E9" w:rsidRDefault="002D5148" w:rsidP="002D5148">
      <w:pPr>
        <w:ind w:left="0" w:firstLine="0"/>
        <w:jc w:val="both"/>
        <w:rPr>
          <w:rFonts w:cs="Traditional Arabic"/>
          <w:b/>
          <w:bCs/>
          <w:sz w:val="36"/>
          <w:szCs w:val="36"/>
          <w:rtl/>
        </w:rPr>
      </w:pPr>
      <w:r w:rsidRPr="009F28E9">
        <w:rPr>
          <w:rFonts w:cs="Traditional Arabic" w:hint="cs"/>
          <w:sz w:val="36"/>
          <w:szCs w:val="36"/>
          <w:rtl/>
        </w:rPr>
        <w:t>وبالتحقيق نفسه: عمّان: دار الفتح، 1441 هـ، 2020 م، 256 ص.</w:t>
      </w:r>
    </w:p>
    <w:p w14:paraId="26608615" w14:textId="77777777" w:rsidR="002D5148" w:rsidRPr="009F28E9" w:rsidRDefault="002D5148" w:rsidP="002D5148">
      <w:pPr>
        <w:ind w:left="0" w:firstLine="0"/>
        <w:jc w:val="both"/>
        <w:rPr>
          <w:rFonts w:cs="Traditional Arabic"/>
          <w:b/>
          <w:bCs/>
          <w:sz w:val="36"/>
          <w:szCs w:val="36"/>
          <w:rtl/>
        </w:rPr>
      </w:pPr>
    </w:p>
    <w:p w14:paraId="600490EB" w14:textId="77777777" w:rsidR="002D5148" w:rsidRPr="00BB34E0" w:rsidRDefault="002D5148" w:rsidP="002D5148">
      <w:pPr>
        <w:ind w:left="0" w:firstLine="0"/>
        <w:jc w:val="both"/>
        <w:rPr>
          <w:rFonts w:ascii="Times New Roman" w:eastAsia="Times New Roman" w:hAnsi="Times New Roman" w:cs="Traditional Arabic"/>
          <w:sz w:val="36"/>
          <w:szCs w:val="36"/>
          <w:rtl/>
          <w:lang w:eastAsia="ar-SA"/>
        </w:rPr>
      </w:pPr>
      <w:r w:rsidRPr="00BB34E0">
        <w:rPr>
          <w:rFonts w:ascii="Times New Roman" w:eastAsia="Times New Roman" w:hAnsi="Times New Roman" w:cs="Traditional Arabic"/>
          <w:b/>
          <w:bCs/>
          <w:sz w:val="36"/>
          <w:szCs w:val="36"/>
          <w:rtl/>
          <w:lang w:eastAsia="ar-SA"/>
        </w:rPr>
        <w:t>الدرة اليتيمة في الغنيمة</w:t>
      </w:r>
      <w:r w:rsidRPr="00BB34E0">
        <w:rPr>
          <w:rFonts w:ascii="Times New Roman" w:eastAsia="Times New Roman" w:hAnsi="Times New Roman" w:cs="Traditional Arabic" w:hint="cs"/>
          <w:sz w:val="36"/>
          <w:szCs w:val="36"/>
          <w:rtl/>
          <w:lang w:eastAsia="ar-SA"/>
        </w:rPr>
        <w:t>/</w:t>
      </w:r>
      <w:r w:rsidRPr="00BB34E0">
        <w:rPr>
          <w:rFonts w:ascii="Times New Roman" w:eastAsia="Times New Roman" w:hAnsi="Times New Roman" w:cs="Traditional Arabic"/>
          <w:sz w:val="36"/>
          <w:szCs w:val="36"/>
          <w:rtl/>
          <w:lang w:eastAsia="ar-SA"/>
        </w:rPr>
        <w:t xml:space="preserve"> حسن بن عمار </w:t>
      </w:r>
      <w:proofErr w:type="spellStart"/>
      <w:r w:rsidRPr="00BB34E0">
        <w:rPr>
          <w:rFonts w:ascii="Times New Roman" w:eastAsia="Times New Roman" w:hAnsi="Times New Roman" w:cs="Traditional Arabic"/>
          <w:sz w:val="36"/>
          <w:szCs w:val="36"/>
          <w:rtl/>
          <w:lang w:eastAsia="ar-SA"/>
        </w:rPr>
        <w:t>الشرنبلالي</w:t>
      </w:r>
      <w:proofErr w:type="spellEnd"/>
      <w:r w:rsidRPr="00BB34E0">
        <w:rPr>
          <w:rFonts w:ascii="Times New Roman" w:eastAsia="Times New Roman" w:hAnsi="Times New Roman" w:cs="Traditional Arabic" w:hint="cs"/>
          <w:sz w:val="36"/>
          <w:szCs w:val="36"/>
          <w:rtl/>
          <w:lang w:eastAsia="ar-SA"/>
        </w:rPr>
        <w:t xml:space="preserve"> (ت 1069 هـ)؛ تحقيق محمد عباس الجميلي.</w:t>
      </w:r>
    </w:p>
    <w:p w14:paraId="2A38778A" w14:textId="77777777" w:rsidR="002D5148" w:rsidRPr="00BB34E0" w:rsidRDefault="002D5148" w:rsidP="002D5148">
      <w:pPr>
        <w:ind w:left="0" w:firstLine="0"/>
        <w:jc w:val="both"/>
        <w:rPr>
          <w:rFonts w:ascii="Times New Roman" w:eastAsia="Times New Roman" w:hAnsi="Times New Roman" w:cs="Traditional Arabic"/>
          <w:sz w:val="36"/>
          <w:szCs w:val="36"/>
          <w:rtl/>
          <w:lang w:eastAsia="ar-SA"/>
        </w:rPr>
      </w:pPr>
      <w:r w:rsidRPr="00BB34E0">
        <w:rPr>
          <w:rFonts w:ascii="Times New Roman" w:eastAsia="Times New Roman" w:hAnsi="Times New Roman" w:cs="Traditional Arabic" w:hint="cs"/>
          <w:sz w:val="36"/>
          <w:szCs w:val="36"/>
          <w:rtl/>
          <w:lang w:eastAsia="ar-SA"/>
        </w:rPr>
        <w:t>(في قسمة الغنائم)</w:t>
      </w:r>
    </w:p>
    <w:p w14:paraId="534EBFC0" w14:textId="77777777" w:rsidR="002D5148" w:rsidRPr="00BB34E0" w:rsidRDefault="002D5148" w:rsidP="002D5148">
      <w:pPr>
        <w:ind w:left="0" w:firstLine="0"/>
        <w:jc w:val="both"/>
        <w:rPr>
          <w:rFonts w:ascii="Times New Roman" w:eastAsia="Times New Roman" w:hAnsi="Times New Roman" w:cs="Traditional Arabic"/>
          <w:sz w:val="36"/>
          <w:szCs w:val="36"/>
          <w:rtl/>
          <w:lang w:eastAsia="ar-SA"/>
        </w:rPr>
      </w:pPr>
      <w:r w:rsidRPr="00BB34E0">
        <w:rPr>
          <w:rFonts w:ascii="Times New Roman" w:eastAsia="Times New Roman" w:hAnsi="Times New Roman" w:cs="Traditional Arabic" w:hint="cs"/>
          <w:sz w:val="36"/>
          <w:szCs w:val="36"/>
          <w:rtl/>
          <w:lang w:eastAsia="ar-SA"/>
        </w:rPr>
        <w:t xml:space="preserve">نشر في مجلة </w:t>
      </w:r>
      <w:r w:rsidRPr="00BB34E0">
        <w:rPr>
          <w:rFonts w:ascii="Times New Roman" w:eastAsia="Times New Roman" w:hAnsi="Times New Roman" w:cs="Traditional Arabic"/>
          <w:sz w:val="36"/>
          <w:szCs w:val="36"/>
          <w:rtl/>
          <w:lang w:eastAsia="ar-SA"/>
        </w:rPr>
        <w:t>مداد ال</w:t>
      </w:r>
      <w:r w:rsidRPr="00BB34E0">
        <w:rPr>
          <w:rFonts w:ascii="Times New Roman" w:eastAsia="Times New Roman" w:hAnsi="Times New Roman" w:cs="Traditional Arabic" w:hint="cs"/>
          <w:sz w:val="36"/>
          <w:szCs w:val="36"/>
          <w:rtl/>
          <w:lang w:eastAsia="ar-SA"/>
        </w:rPr>
        <w:t>آ</w:t>
      </w:r>
      <w:r w:rsidRPr="00BB34E0">
        <w:rPr>
          <w:rFonts w:ascii="Times New Roman" w:eastAsia="Times New Roman" w:hAnsi="Times New Roman" w:cs="Traditional Arabic"/>
          <w:sz w:val="36"/>
          <w:szCs w:val="36"/>
          <w:rtl/>
          <w:lang w:eastAsia="ar-SA"/>
        </w:rPr>
        <w:t>داب</w:t>
      </w:r>
      <w:r w:rsidRPr="00BB34E0">
        <w:rPr>
          <w:rFonts w:ascii="Times New Roman" w:eastAsia="Times New Roman" w:hAnsi="Times New Roman" w:cs="Traditional Arabic" w:hint="cs"/>
          <w:sz w:val="36"/>
          <w:szCs w:val="36"/>
          <w:rtl/>
          <w:lang w:eastAsia="ar-SA"/>
        </w:rPr>
        <w:t>، الجامعة العراقية ع18 (2020 م) ص</w:t>
      </w:r>
      <w:r w:rsidRPr="00BB34E0">
        <w:rPr>
          <w:rFonts w:ascii="Times New Roman" w:eastAsia="Times New Roman" w:hAnsi="Times New Roman" w:cs="Traditional Arabic"/>
          <w:sz w:val="36"/>
          <w:szCs w:val="36"/>
          <w:rtl/>
          <w:lang w:eastAsia="ar-SA"/>
        </w:rPr>
        <w:t xml:space="preserve"> 785</w:t>
      </w:r>
      <w:r w:rsidRPr="00BB34E0">
        <w:rPr>
          <w:rFonts w:ascii="Times New Roman" w:eastAsia="Times New Roman" w:hAnsi="Times New Roman" w:cs="Traditional Arabic" w:hint="cs"/>
          <w:sz w:val="36"/>
          <w:szCs w:val="36"/>
          <w:rtl/>
          <w:lang w:eastAsia="ar-SA"/>
        </w:rPr>
        <w:t xml:space="preserve"> </w:t>
      </w:r>
      <w:r w:rsidRPr="00BB34E0">
        <w:rPr>
          <w:rFonts w:ascii="Times New Roman" w:eastAsia="Times New Roman" w:hAnsi="Times New Roman" w:cs="Traditional Arabic"/>
          <w:sz w:val="36"/>
          <w:szCs w:val="36"/>
          <w:rtl/>
          <w:lang w:eastAsia="ar-SA"/>
        </w:rPr>
        <w:t>-</w:t>
      </w:r>
      <w:r w:rsidRPr="00BB34E0">
        <w:rPr>
          <w:rFonts w:ascii="Times New Roman" w:eastAsia="Times New Roman" w:hAnsi="Times New Roman" w:cs="Traditional Arabic" w:hint="cs"/>
          <w:sz w:val="36"/>
          <w:szCs w:val="36"/>
          <w:rtl/>
          <w:lang w:eastAsia="ar-SA"/>
        </w:rPr>
        <w:t xml:space="preserve"> </w:t>
      </w:r>
      <w:r w:rsidRPr="00BB34E0">
        <w:rPr>
          <w:rFonts w:ascii="Times New Roman" w:eastAsia="Times New Roman" w:hAnsi="Times New Roman" w:cs="Traditional Arabic"/>
          <w:sz w:val="36"/>
          <w:szCs w:val="36"/>
          <w:rtl/>
          <w:lang w:eastAsia="ar-SA"/>
        </w:rPr>
        <w:t>830</w:t>
      </w:r>
      <w:r w:rsidRPr="00BB34E0">
        <w:rPr>
          <w:rFonts w:ascii="Times New Roman" w:eastAsia="Times New Roman" w:hAnsi="Times New Roman" w:cs="Traditional Arabic" w:hint="cs"/>
          <w:sz w:val="36"/>
          <w:szCs w:val="36"/>
          <w:rtl/>
          <w:lang w:eastAsia="ar-SA"/>
        </w:rPr>
        <w:t>.</w:t>
      </w:r>
    </w:p>
    <w:p w14:paraId="0F1F01B1" w14:textId="77777777" w:rsidR="002D5148" w:rsidRPr="00BB34E0" w:rsidRDefault="002D5148" w:rsidP="002D5148">
      <w:pPr>
        <w:ind w:left="0" w:firstLine="0"/>
        <w:jc w:val="both"/>
        <w:rPr>
          <w:rFonts w:ascii="Times New Roman" w:eastAsia="Times New Roman" w:hAnsi="Times New Roman" w:cs="Traditional Arabic"/>
          <w:sz w:val="36"/>
          <w:szCs w:val="36"/>
          <w:rtl/>
          <w:lang w:eastAsia="ar-SA"/>
        </w:rPr>
      </w:pPr>
    </w:p>
    <w:p w14:paraId="3390AE15" w14:textId="77777777" w:rsidR="002D5148" w:rsidRPr="004028B4" w:rsidRDefault="002D5148" w:rsidP="002D5148">
      <w:pPr>
        <w:ind w:left="0" w:firstLine="0"/>
        <w:jc w:val="both"/>
        <w:rPr>
          <w:rFonts w:ascii="Times New Roman" w:eastAsia="Times New Roman" w:hAnsi="Times New Roman" w:cs="Traditional Arabic"/>
          <w:sz w:val="36"/>
          <w:szCs w:val="36"/>
          <w:rtl/>
          <w:lang w:eastAsia="ar-SA"/>
        </w:rPr>
      </w:pPr>
      <w:r w:rsidRPr="004028B4">
        <w:rPr>
          <w:rFonts w:ascii="Times New Roman" w:eastAsia="Times New Roman" w:hAnsi="Times New Roman" w:cs="Traditional Arabic" w:hint="cs"/>
          <w:b/>
          <w:bCs/>
          <w:sz w:val="36"/>
          <w:szCs w:val="36"/>
          <w:rtl/>
          <w:lang w:eastAsia="ar-SA"/>
        </w:rPr>
        <w:t xml:space="preserve">رسالتان في الإقطاع النبوي في فلسطين/ </w:t>
      </w:r>
      <w:r w:rsidRPr="004028B4">
        <w:rPr>
          <w:rFonts w:ascii="Times New Roman" w:eastAsia="Times New Roman" w:hAnsi="Times New Roman" w:cs="Traditional Arabic" w:hint="cs"/>
          <w:sz w:val="36"/>
          <w:szCs w:val="36"/>
          <w:rtl/>
          <w:lang w:eastAsia="ar-SA"/>
        </w:rPr>
        <w:t xml:space="preserve">جلال الدين </w:t>
      </w:r>
      <w:proofErr w:type="gramStart"/>
      <w:r w:rsidRPr="004028B4">
        <w:rPr>
          <w:rFonts w:ascii="Times New Roman" w:eastAsia="Times New Roman" w:hAnsi="Times New Roman" w:cs="Traditional Arabic" w:hint="cs"/>
          <w:sz w:val="36"/>
          <w:szCs w:val="36"/>
          <w:rtl/>
          <w:lang w:eastAsia="ar-SA"/>
        </w:rPr>
        <w:t>عبدالرحمن</w:t>
      </w:r>
      <w:proofErr w:type="gramEnd"/>
      <w:r w:rsidRPr="004028B4">
        <w:rPr>
          <w:rFonts w:ascii="Times New Roman" w:eastAsia="Times New Roman" w:hAnsi="Times New Roman" w:cs="Traditional Arabic" w:hint="cs"/>
          <w:sz w:val="36"/>
          <w:szCs w:val="36"/>
          <w:rtl/>
          <w:lang w:eastAsia="ar-SA"/>
        </w:rPr>
        <w:t xml:space="preserve"> بن أبي بكر السيوطي (ت 911 هـ)،</w:t>
      </w:r>
      <w:r w:rsidRPr="004028B4">
        <w:rPr>
          <w:rFonts w:ascii="Times New Roman" w:eastAsia="Times New Roman" w:hAnsi="Times New Roman" w:cs="Traditional Arabic" w:hint="cs"/>
          <w:b/>
          <w:bCs/>
          <w:sz w:val="36"/>
          <w:szCs w:val="36"/>
          <w:rtl/>
          <w:lang w:eastAsia="ar-SA"/>
        </w:rPr>
        <w:t xml:space="preserve"> </w:t>
      </w:r>
      <w:r w:rsidRPr="004028B4">
        <w:rPr>
          <w:rFonts w:ascii="Times New Roman" w:eastAsia="Times New Roman" w:hAnsi="Times New Roman" w:cs="Traditional Arabic" w:hint="cs"/>
          <w:sz w:val="36"/>
          <w:szCs w:val="36"/>
          <w:rtl/>
          <w:lang w:eastAsia="ar-SA"/>
        </w:rPr>
        <w:t xml:space="preserve">نجم الدين محمد بن أحمد </w:t>
      </w:r>
      <w:proofErr w:type="spellStart"/>
      <w:r w:rsidRPr="004028B4">
        <w:rPr>
          <w:rFonts w:ascii="Times New Roman" w:eastAsia="Times New Roman" w:hAnsi="Times New Roman" w:cs="Traditional Arabic" w:hint="cs"/>
          <w:sz w:val="36"/>
          <w:szCs w:val="36"/>
          <w:rtl/>
          <w:lang w:eastAsia="ar-SA"/>
        </w:rPr>
        <w:t>الغيطي</w:t>
      </w:r>
      <w:proofErr w:type="spellEnd"/>
      <w:r w:rsidRPr="004028B4">
        <w:rPr>
          <w:rFonts w:ascii="Times New Roman" w:eastAsia="Times New Roman" w:hAnsi="Times New Roman" w:cs="Traditional Arabic" w:hint="cs"/>
          <w:sz w:val="36"/>
          <w:szCs w:val="36"/>
          <w:rtl/>
          <w:lang w:eastAsia="ar-SA"/>
        </w:rPr>
        <w:t xml:space="preserve"> (ت 982 هـ)؛ تحقيق حسام أحمد </w:t>
      </w:r>
      <w:proofErr w:type="spellStart"/>
      <w:r w:rsidRPr="004028B4">
        <w:rPr>
          <w:rFonts w:ascii="Times New Roman" w:eastAsia="Times New Roman" w:hAnsi="Times New Roman" w:cs="Traditional Arabic" w:hint="cs"/>
          <w:sz w:val="36"/>
          <w:szCs w:val="36"/>
          <w:rtl/>
          <w:lang w:eastAsia="ar-SA"/>
        </w:rPr>
        <w:t>عبدالظاهر</w:t>
      </w:r>
      <w:proofErr w:type="spellEnd"/>
      <w:r w:rsidRPr="004028B4">
        <w:rPr>
          <w:rFonts w:ascii="Times New Roman" w:eastAsia="Times New Roman" w:hAnsi="Times New Roman" w:cs="Traditional Arabic" w:hint="cs"/>
          <w:sz w:val="36"/>
          <w:szCs w:val="36"/>
          <w:rtl/>
          <w:lang w:eastAsia="ar-SA"/>
        </w:rPr>
        <w:t>.</w:t>
      </w:r>
    </w:p>
    <w:p w14:paraId="507319BE" w14:textId="77777777" w:rsidR="002D5148" w:rsidRPr="004028B4" w:rsidRDefault="002D5148" w:rsidP="002D5148">
      <w:pPr>
        <w:ind w:left="0" w:firstLine="0"/>
        <w:jc w:val="both"/>
        <w:rPr>
          <w:rFonts w:ascii="Calibri" w:eastAsia="Calibri" w:hAnsi="Calibri" w:cs="Traditional Arabic"/>
          <w:b/>
          <w:bCs/>
          <w:sz w:val="36"/>
          <w:szCs w:val="36"/>
          <w:rtl/>
        </w:rPr>
      </w:pPr>
      <w:r w:rsidRPr="004028B4">
        <w:rPr>
          <w:rFonts w:ascii="Times New Roman" w:eastAsia="Times New Roman" w:hAnsi="Times New Roman" w:cs="Traditional Arabic" w:hint="cs"/>
          <w:sz w:val="36"/>
          <w:szCs w:val="36"/>
          <w:rtl/>
          <w:lang w:eastAsia="ar-SA"/>
        </w:rPr>
        <w:t>نشر في مجلة معهد المخطوطات العربية مج64 جـ2 (ربيع الأول 1442 هـ).</w:t>
      </w:r>
    </w:p>
    <w:p w14:paraId="6AAF7E1D" w14:textId="77777777" w:rsidR="002D5148" w:rsidRPr="004028B4" w:rsidRDefault="002D5148" w:rsidP="002D5148">
      <w:pPr>
        <w:ind w:left="0" w:firstLine="0"/>
        <w:jc w:val="both"/>
        <w:rPr>
          <w:rFonts w:ascii="Calibri" w:eastAsia="Calibri" w:hAnsi="Calibri" w:cs="Traditional Arabic"/>
          <w:sz w:val="36"/>
          <w:szCs w:val="36"/>
          <w:rtl/>
        </w:rPr>
      </w:pPr>
      <w:r w:rsidRPr="004028B4">
        <w:rPr>
          <w:rFonts w:ascii="Calibri" w:eastAsia="Calibri" w:hAnsi="Calibri" w:cs="Traditional Arabic" w:hint="cs"/>
          <w:sz w:val="36"/>
          <w:szCs w:val="36"/>
          <w:rtl/>
        </w:rPr>
        <w:t xml:space="preserve">(رسالة السيوطي تسمى: </w:t>
      </w:r>
      <w:r w:rsidRPr="004028B4">
        <w:rPr>
          <w:rFonts w:ascii="Calibri" w:eastAsia="Calibri" w:hAnsi="Calibri" w:cs="Traditional Arabic"/>
          <w:sz w:val="36"/>
          <w:szCs w:val="36"/>
          <w:rtl/>
        </w:rPr>
        <w:t>الفضل العميم في إقطاع تميم</w:t>
      </w:r>
      <w:r w:rsidRPr="004028B4">
        <w:rPr>
          <w:rFonts w:ascii="Calibri" w:eastAsia="Calibri" w:hAnsi="Calibri" w:cs="Traditional Arabic" w:hint="cs"/>
          <w:sz w:val="36"/>
          <w:szCs w:val="36"/>
          <w:rtl/>
        </w:rPr>
        <w:t xml:space="preserve">، ورسالة </w:t>
      </w:r>
      <w:proofErr w:type="spellStart"/>
      <w:r w:rsidRPr="004028B4">
        <w:rPr>
          <w:rFonts w:ascii="Calibri" w:eastAsia="Calibri" w:hAnsi="Calibri" w:cs="Traditional Arabic" w:hint="cs"/>
          <w:sz w:val="36"/>
          <w:szCs w:val="36"/>
          <w:rtl/>
        </w:rPr>
        <w:t>الغيطي</w:t>
      </w:r>
      <w:proofErr w:type="spellEnd"/>
      <w:r w:rsidRPr="004028B4">
        <w:rPr>
          <w:rFonts w:ascii="Calibri" w:eastAsia="Calibri" w:hAnsi="Calibri" w:cs="Traditional Arabic" w:hint="cs"/>
          <w:sz w:val="36"/>
          <w:szCs w:val="36"/>
          <w:rtl/>
        </w:rPr>
        <w:t xml:space="preserve"> تسمى: </w:t>
      </w:r>
      <w:r w:rsidRPr="004028B4">
        <w:rPr>
          <w:rFonts w:ascii="Calibri" w:eastAsia="Calibri" w:hAnsi="Calibri" w:cs="Traditional Arabic"/>
          <w:sz w:val="36"/>
          <w:szCs w:val="36"/>
          <w:rtl/>
        </w:rPr>
        <w:t>الجواب القويم عن السؤال المتعلق ب</w:t>
      </w:r>
      <w:r w:rsidRPr="004028B4">
        <w:rPr>
          <w:rFonts w:ascii="Calibri" w:eastAsia="Calibri" w:hAnsi="Calibri" w:cs="Traditional Arabic" w:hint="cs"/>
          <w:sz w:val="36"/>
          <w:szCs w:val="36"/>
          <w:rtl/>
        </w:rPr>
        <w:t>إ</w:t>
      </w:r>
      <w:r w:rsidRPr="004028B4">
        <w:rPr>
          <w:rFonts w:ascii="Calibri" w:eastAsia="Calibri" w:hAnsi="Calibri" w:cs="Traditional Arabic"/>
          <w:sz w:val="36"/>
          <w:szCs w:val="36"/>
          <w:rtl/>
        </w:rPr>
        <w:t>قطاع السيد تميم</w:t>
      </w:r>
      <w:r w:rsidRPr="004028B4">
        <w:rPr>
          <w:rFonts w:ascii="Calibri" w:eastAsia="Calibri" w:hAnsi="Calibri" w:cs="Traditional Arabic" w:hint="cs"/>
          <w:sz w:val="36"/>
          <w:szCs w:val="36"/>
          <w:rtl/>
        </w:rPr>
        <w:t>، أو القول القويم في إقطاع تميم)</w:t>
      </w:r>
    </w:p>
    <w:p w14:paraId="6986148C" w14:textId="77777777" w:rsidR="002D5148" w:rsidRPr="004028B4" w:rsidRDefault="002D5148" w:rsidP="002D5148">
      <w:pPr>
        <w:ind w:left="0" w:firstLine="0"/>
        <w:jc w:val="both"/>
        <w:rPr>
          <w:rFonts w:ascii="Calibri" w:eastAsia="Calibri" w:hAnsi="Calibri" w:cs="Traditional Arabic"/>
          <w:sz w:val="36"/>
          <w:szCs w:val="36"/>
          <w:rtl/>
        </w:rPr>
      </w:pPr>
    </w:p>
    <w:p w14:paraId="57CF1BEB" w14:textId="77777777" w:rsidR="002D5148" w:rsidRPr="00D0617A" w:rsidRDefault="002D5148" w:rsidP="002D5148">
      <w:pPr>
        <w:ind w:left="0" w:firstLine="0"/>
        <w:jc w:val="both"/>
        <w:rPr>
          <w:rFonts w:ascii="Times New Roman" w:eastAsia="Times New Roman" w:hAnsi="Times New Roman" w:cs="Traditional Arabic"/>
          <w:sz w:val="36"/>
          <w:szCs w:val="36"/>
          <w:rtl/>
          <w:lang w:eastAsia="ar-SA"/>
        </w:rPr>
      </w:pPr>
      <w:r w:rsidRPr="00D0617A">
        <w:rPr>
          <w:rFonts w:ascii="Times New Roman" w:eastAsia="Times New Roman" w:hAnsi="Times New Roman" w:cs="Traditional Arabic" w:hint="cs"/>
          <w:b/>
          <w:bCs/>
          <w:sz w:val="36"/>
          <w:szCs w:val="36"/>
          <w:rtl/>
          <w:lang w:eastAsia="ar-SA"/>
        </w:rPr>
        <w:t>رسالة في أحكام المواريث</w:t>
      </w:r>
      <w:r w:rsidRPr="00D0617A">
        <w:rPr>
          <w:rFonts w:ascii="Times New Roman" w:eastAsia="Times New Roman" w:hAnsi="Times New Roman" w:cs="Traditional Arabic" w:hint="cs"/>
          <w:sz w:val="36"/>
          <w:szCs w:val="36"/>
          <w:rtl/>
          <w:lang w:eastAsia="ar-SA"/>
        </w:rPr>
        <w:t xml:space="preserve">/ محمد حسن النجفي (ت 1266 هـ)؛ تحقيق طالب </w:t>
      </w:r>
      <w:proofErr w:type="gramStart"/>
      <w:r w:rsidRPr="00D0617A">
        <w:rPr>
          <w:rFonts w:ascii="Times New Roman" w:eastAsia="Times New Roman" w:hAnsi="Times New Roman" w:cs="Traditional Arabic" w:hint="cs"/>
          <w:sz w:val="36"/>
          <w:szCs w:val="36"/>
          <w:rtl/>
          <w:lang w:eastAsia="ar-SA"/>
        </w:rPr>
        <w:t>الساعدي.-</w:t>
      </w:r>
      <w:proofErr w:type="gramEnd"/>
      <w:r w:rsidRPr="00D0617A">
        <w:rPr>
          <w:rFonts w:ascii="Times New Roman" w:eastAsia="Times New Roman" w:hAnsi="Times New Roman" w:cs="Traditional Arabic" w:hint="cs"/>
          <w:sz w:val="36"/>
          <w:szCs w:val="36"/>
          <w:rtl/>
          <w:lang w:eastAsia="ar-SA"/>
        </w:rPr>
        <w:t xml:space="preserve"> كربلاء: العتبة الحسينية، 1440 هـ، 2019 م.</w:t>
      </w:r>
    </w:p>
    <w:p w14:paraId="3F6EF723" w14:textId="77777777" w:rsidR="002D5148" w:rsidRPr="00D0617A" w:rsidRDefault="002D5148" w:rsidP="002D5148">
      <w:pPr>
        <w:ind w:left="0" w:firstLine="0"/>
        <w:jc w:val="both"/>
        <w:rPr>
          <w:rFonts w:ascii="Times New Roman" w:eastAsia="Times New Roman" w:hAnsi="Times New Roman" w:cs="Traditional Arabic"/>
          <w:sz w:val="36"/>
          <w:szCs w:val="36"/>
          <w:rtl/>
          <w:lang w:eastAsia="ar-SA"/>
        </w:rPr>
      </w:pPr>
    </w:p>
    <w:p w14:paraId="1F0BE1B8" w14:textId="77777777" w:rsidR="002D5148" w:rsidRPr="00B464DB" w:rsidRDefault="002D5148" w:rsidP="002D5148">
      <w:pPr>
        <w:ind w:left="0" w:firstLine="0"/>
        <w:jc w:val="both"/>
        <w:rPr>
          <w:rFonts w:cs="Traditional Arabic"/>
          <w:sz w:val="36"/>
          <w:szCs w:val="36"/>
          <w:rtl/>
        </w:rPr>
      </w:pPr>
      <w:r w:rsidRPr="00B464DB">
        <w:rPr>
          <w:rFonts w:cs="Traditional Arabic"/>
          <w:b/>
          <w:bCs/>
          <w:sz w:val="36"/>
          <w:szCs w:val="36"/>
          <w:rtl/>
        </w:rPr>
        <w:t>رسالة في بطلان المسألة الملفقة</w:t>
      </w:r>
      <w:r w:rsidRPr="00B464DB">
        <w:rPr>
          <w:rFonts w:cs="Traditional Arabic" w:hint="cs"/>
          <w:b/>
          <w:bCs/>
          <w:sz w:val="36"/>
          <w:szCs w:val="36"/>
          <w:rtl/>
        </w:rPr>
        <w:t>/</w:t>
      </w:r>
      <w:r w:rsidRPr="00B464DB">
        <w:rPr>
          <w:rFonts w:cs="Traditional Arabic"/>
          <w:b/>
          <w:bCs/>
          <w:sz w:val="36"/>
          <w:szCs w:val="36"/>
          <w:rtl/>
        </w:rPr>
        <w:t xml:space="preserve"> </w:t>
      </w:r>
      <w:r w:rsidRPr="00B464DB">
        <w:rPr>
          <w:rFonts w:cs="Traditional Arabic" w:hint="cs"/>
          <w:sz w:val="36"/>
          <w:szCs w:val="36"/>
          <w:rtl/>
        </w:rPr>
        <w:t>نجم الدين أبو المكارم</w:t>
      </w:r>
      <w:r w:rsidRPr="00B464DB">
        <w:rPr>
          <w:rFonts w:cs="Traditional Arabic" w:hint="cs"/>
          <w:b/>
          <w:bCs/>
          <w:sz w:val="36"/>
          <w:szCs w:val="36"/>
          <w:rtl/>
        </w:rPr>
        <w:t xml:space="preserve"> </w:t>
      </w:r>
      <w:r w:rsidRPr="00B464DB">
        <w:rPr>
          <w:rFonts w:cs="Traditional Arabic"/>
          <w:sz w:val="36"/>
          <w:szCs w:val="36"/>
          <w:rtl/>
        </w:rPr>
        <w:t>محمد بن سالم بن أحمد الحفني</w:t>
      </w:r>
      <w:r w:rsidRPr="00B464DB">
        <w:rPr>
          <w:rFonts w:cs="Traditional Arabic" w:hint="cs"/>
          <w:sz w:val="36"/>
          <w:szCs w:val="36"/>
          <w:rtl/>
        </w:rPr>
        <w:t>، أو الحفناوي</w:t>
      </w:r>
      <w:r w:rsidRPr="00B464DB">
        <w:rPr>
          <w:rFonts w:cs="Traditional Arabic"/>
          <w:sz w:val="36"/>
          <w:szCs w:val="36"/>
          <w:rtl/>
        </w:rPr>
        <w:t xml:space="preserve"> (</w:t>
      </w:r>
      <w:r w:rsidRPr="00B464DB">
        <w:rPr>
          <w:rFonts w:cs="Traditional Arabic" w:hint="cs"/>
          <w:sz w:val="36"/>
          <w:szCs w:val="36"/>
          <w:rtl/>
        </w:rPr>
        <w:t xml:space="preserve">ت </w:t>
      </w:r>
      <w:r w:rsidRPr="00B464DB">
        <w:rPr>
          <w:rFonts w:cs="Traditional Arabic"/>
          <w:sz w:val="36"/>
          <w:szCs w:val="36"/>
          <w:rtl/>
        </w:rPr>
        <w:t>1181</w:t>
      </w:r>
      <w:r w:rsidRPr="00B464DB">
        <w:rPr>
          <w:rFonts w:cs="Traditional Arabic" w:hint="cs"/>
          <w:sz w:val="36"/>
          <w:szCs w:val="36"/>
          <w:rtl/>
        </w:rPr>
        <w:t xml:space="preserve"> </w:t>
      </w:r>
      <w:r w:rsidRPr="00B464DB">
        <w:rPr>
          <w:rFonts w:cs="Traditional Arabic"/>
          <w:sz w:val="36"/>
          <w:szCs w:val="36"/>
          <w:rtl/>
        </w:rPr>
        <w:t>هـ)</w:t>
      </w:r>
      <w:r w:rsidRPr="00B464DB">
        <w:rPr>
          <w:rFonts w:cs="Traditional Arabic" w:hint="cs"/>
          <w:sz w:val="36"/>
          <w:szCs w:val="36"/>
          <w:rtl/>
        </w:rPr>
        <w:t>؛</w:t>
      </w:r>
      <w:r w:rsidRPr="00B464DB">
        <w:rPr>
          <w:rFonts w:cs="Traditional Arabic"/>
          <w:sz w:val="36"/>
          <w:szCs w:val="36"/>
          <w:rtl/>
        </w:rPr>
        <w:t xml:space="preserve"> دراسة وتحقيق</w:t>
      </w:r>
      <w:r w:rsidRPr="00B464DB">
        <w:rPr>
          <w:rFonts w:cs="Traditional Arabic" w:hint="cs"/>
          <w:sz w:val="36"/>
          <w:szCs w:val="36"/>
          <w:rtl/>
        </w:rPr>
        <w:t xml:space="preserve"> </w:t>
      </w:r>
      <w:r w:rsidRPr="00B464DB">
        <w:rPr>
          <w:rFonts w:cs="Traditional Arabic"/>
          <w:sz w:val="36"/>
          <w:szCs w:val="36"/>
          <w:rtl/>
        </w:rPr>
        <w:t>أيوب محمد جاسم</w:t>
      </w:r>
      <w:r w:rsidRPr="00B464DB">
        <w:rPr>
          <w:rFonts w:cs="Traditional Arabic" w:hint="cs"/>
          <w:sz w:val="36"/>
          <w:szCs w:val="36"/>
          <w:rtl/>
        </w:rPr>
        <w:t>.</w:t>
      </w:r>
    </w:p>
    <w:p w14:paraId="25DF07D1" w14:textId="77777777" w:rsidR="002D5148" w:rsidRPr="00B464DB" w:rsidRDefault="002D5148" w:rsidP="002D5148">
      <w:pPr>
        <w:ind w:left="0" w:firstLine="0"/>
        <w:jc w:val="both"/>
        <w:rPr>
          <w:rFonts w:cs="Traditional Arabic"/>
          <w:sz w:val="36"/>
          <w:szCs w:val="36"/>
          <w:rtl/>
        </w:rPr>
      </w:pPr>
      <w:r w:rsidRPr="00B464DB">
        <w:rPr>
          <w:rFonts w:cs="Traditional Arabic" w:hint="cs"/>
          <w:sz w:val="36"/>
          <w:szCs w:val="36"/>
          <w:rtl/>
        </w:rPr>
        <w:t xml:space="preserve">نشرت في </w:t>
      </w:r>
      <w:r w:rsidRPr="00B464DB">
        <w:rPr>
          <w:rFonts w:cs="Traditional Arabic"/>
          <w:sz w:val="36"/>
          <w:szCs w:val="36"/>
          <w:rtl/>
        </w:rPr>
        <w:t>مجلة كلية التربي</w:t>
      </w:r>
      <w:r w:rsidRPr="00B464DB">
        <w:rPr>
          <w:rFonts w:cs="Traditional Arabic" w:hint="cs"/>
          <w:sz w:val="36"/>
          <w:szCs w:val="36"/>
          <w:rtl/>
        </w:rPr>
        <w:t>ة</w:t>
      </w:r>
      <w:r w:rsidRPr="00B464DB">
        <w:rPr>
          <w:rFonts w:cs="Traditional Arabic"/>
          <w:sz w:val="36"/>
          <w:szCs w:val="36"/>
          <w:rtl/>
        </w:rPr>
        <w:t xml:space="preserve"> للبنات</w:t>
      </w:r>
      <w:r w:rsidRPr="00B464DB">
        <w:rPr>
          <w:rFonts w:cs="Traditional Arabic" w:hint="cs"/>
          <w:sz w:val="36"/>
          <w:szCs w:val="36"/>
          <w:rtl/>
        </w:rPr>
        <w:t>، الجامعة العراقية ع11 ج3 (</w:t>
      </w:r>
      <w:r w:rsidRPr="00B464DB">
        <w:rPr>
          <w:rFonts w:cs="Traditional Arabic"/>
          <w:sz w:val="36"/>
          <w:szCs w:val="36"/>
          <w:rtl/>
        </w:rPr>
        <w:t>2019</w:t>
      </w:r>
      <w:r w:rsidRPr="00B464DB">
        <w:rPr>
          <w:rFonts w:cs="Traditional Arabic" w:hint="cs"/>
          <w:sz w:val="36"/>
          <w:szCs w:val="36"/>
          <w:rtl/>
        </w:rPr>
        <w:t>) ص</w:t>
      </w:r>
      <w:r w:rsidRPr="00B464DB">
        <w:rPr>
          <w:rFonts w:cs="Traditional Arabic"/>
          <w:sz w:val="36"/>
          <w:szCs w:val="36"/>
          <w:rtl/>
        </w:rPr>
        <w:t xml:space="preserve"> </w:t>
      </w:r>
      <w:r w:rsidRPr="00B464DB">
        <w:rPr>
          <w:rFonts w:cs="Traditional Arabic" w:hint="cs"/>
          <w:sz w:val="36"/>
          <w:szCs w:val="36"/>
          <w:rtl/>
        </w:rPr>
        <w:t>271</w:t>
      </w:r>
      <w:r w:rsidRPr="00B464DB">
        <w:rPr>
          <w:rFonts w:cs="Traditional Arabic"/>
          <w:sz w:val="36"/>
          <w:szCs w:val="36"/>
          <w:rtl/>
        </w:rPr>
        <w:t>-</w:t>
      </w:r>
      <w:r w:rsidRPr="00B464DB">
        <w:rPr>
          <w:rFonts w:cs="Traditional Arabic" w:hint="cs"/>
          <w:sz w:val="36"/>
          <w:szCs w:val="36"/>
          <w:rtl/>
        </w:rPr>
        <w:t>306.</w:t>
      </w:r>
    </w:p>
    <w:p w14:paraId="783BAAB3" w14:textId="77777777" w:rsidR="002D5148" w:rsidRPr="00B464DB" w:rsidRDefault="002D5148" w:rsidP="002D5148">
      <w:pPr>
        <w:ind w:left="0" w:firstLine="0"/>
        <w:jc w:val="both"/>
        <w:rPr>
          <w:rFonts w:ascii="Times New Roman" w:eastAsia="Times New Roman" w:hAnsi="Times New Roman" w:cs="Traditional Arabic"/>
          <w:sz w:val="36"/>
          <w:szCs w:val="36"/>
          <w:rtl/>
          <w:lang w:eastAsia="ar-SA"/>
        </w:rPr>
      </w:pPr>
      <w:r w:rsidRPr="00B464DB">
        <w:rPr>
          <w:rFonts w:ascii="Times New Roman" w:eastAsia="Times New Roman" w:hAnsi="Times New Roman" w:cs="Traditional Arabic" w:hint="cs"/>
          <w:sz w:val="36"/>
          <w:szCs w:val="36"/>
          <w:rtl/>
          <w:lang w:eastAsia="ar-SA"/>
        </w:rPr>
        <w:t>(من المسائل الفقهية المتعلقة بزواج المطلقة ثلاثًا وما يتعلق به من الحيل)</w:t>
      </w:r>
    </w:p>
    <w:p w14:paraId="241083B3" w14:textId="77777777" w:rsidR="002D5148" w:rsidRPr="00B464DB" w:rsidRDefault="002D5148" w:rsidP="002D5148">
      <w:pPr>
        <w:ind w:left="0" w:firstLine="0"/>
        <w:jc w:val="both"/>
        <w:rPr>
          <w:rFonts w:ascii="Times New Roman" w:eastAsia="Times New Roman" w:hAnsi="Times New Roman" w:cs="Traditional Arabic"/>
          <w:b/>
          <w:bCs/>
          <w:sz w:val="36"/>
          <w:szCs w:val="36"/>
          <w:rtl/>
          <w:lang w:eastAsia="ar-SA"/>
        </w:rPr>
      </w:pPr>
    </w:p>
    <w:bookmarkEnd w:id="87"/>
    <w:p w14:paraId="28992872" w14:textId="77777777" w:rsidR="002D5148" w:rsidRPr="00B464DB" w:rsidRDefault="002D5148" w:rsidP="002D5148">
      <w:pPr>
        <w:ind w:left="0" w:firstLine="0"/>
        <w:jc w:val="both"/>
        <w:rPr>
          <w:rFonts w:ascii="Times New Roman" w:eastAsia="Times New Roman" w:hAnsi="Times New Roman" w:cs="Traditional Arabic"/>
          <w:sz w:val="36"/>
          <w:szCs w:val="36"/>
          <w:rtl/>
          <w:lang w:eastAsia="ar-SA"/>
        </w:rPr>
      </w:pPr>
      <w:r w:rsidRPr="00B464DB">
        <w:rPr>
          <w:rFonts w:ascii="Times New Roman" w:eastAsia="Times New Roman" w:hAnsi="Times New Roman" w:cs="Traditional Arabic"/>
          <w:b/>
          <w:bCs/>
          <w:sz w:val="36"/>
          <w:szCs w:val="36"/>
          <w:rtl/>
          <w:lang w:eastAsia="ar-SA"/>
        </w:rPr>
        <w:lastRenderedPageBreak/>
        <w:t>رسالة في بيع الوقف</w:t>
      </w:r>
      <w:r w:rsidRPr="00B464DB">
        <w:rPr>
          <w:rFonts w:ascii="Times New Roman" w:eastAsia="Times New Roman" w:hAnsi="Times New Roman" w:cs="Traditional Arabic" w:hint="cs"/>
          <w:b/>
          <w:bCs/>
          <w:sz w:val="36"/>
          <w:szCs w:val="36"/>
          <w:rtl/>
          <w:lang w:eastAsia="ar-SA"/>
        </w:rPr>
        <w:t xml:space="preserve">/ </w:t>
      </w:r>
      <w:r w:rsidRPr="00B464DB">
        <w:rPr>
          <w:rFonts w:ascii="Times New Roman" w:eastAsia="Times New Roman" w:hAnsi="Times New Roman" w:cs="Traditional Arabic"/>
          <w:sz w:val="36"/>
          <w:szCs w:val="36"/>
          <w:rtl/>
          <w:lang w:eastAsia="ar-SA"/>
        </w:rPr>
        <w:t xml:space="preserve">نور الدين علي بن ياسين الطرابلسي </w:t>
      </w:r>
      <w:r w:rsidRPr="00B464DB">
        <w:rPr>
          <w:rFonts w:ascii="Times New Roman" w:eastAsia="Times New Roman" w:hAnsi="Times New Roman" w:cs="Traditional Arabic" w:hint="cs"/>
          <w:sz w:val="36"/>
          <w:szCs w:val="36"/>
          <w:rtl/>
          <w:lang w:eastAsia="ar-SA"/>
        </w:rPr>
        <w:t xml:space="preserve">(ت </w:t>
      </w:r>
      <w:r w:rsidRPr="00B464DB">
        <w:rPr>
          <w:rFonts w:ascii="Times New Roman" w:eastAsia="Times New Roman" w:hAnsi="Times New Roman" w:cs="Traditional Arabic"/>
          <w:sz w:val="36"/>
          <w:szCs w:val="36"/>
          <w:rtl/>
          <w:lang w:eastAsia="ar-SA"/>
        </w:rPr>
        <w:t>942 هـ)</w:t>
      </w:r>
      <w:r w:rsidRPr="00B464DB">
        <w:rPr>
          <w:rFonts w:ascii="Times New Roman" w:eastAsia="Times New Roman" w:hAnsi="Times New Roman" w:cs="Traditional Arabic" w:hint="cs"/>
          <w:sz w:val="36"/>
          <w:szCs w:val="36"/>
          <w:rtl/>
          <w:lang w:eastAsia="ar-SA"/>
        </w:rPr>
        <w:t xml:space="preserve">؛ تحقيق </w:t>
      </w:r>
      <w:r w:rsidRPr="00B464DB">
        <w:rPr>
          <w:rFonts w:ascii="Times New Roman" w:eastAsia="Times New Roman" w:hAnsi="Times New Roman" w:cs="Traditional Arabic"/>
          <w:sz w:val="36"/>
          <w:szCs w:val="36"/>
          <w:rtl/>
          <w:lang w:eastAsia="ar-SA"/>
        </w:rPr>
        <w:t>منال خليل الجبوري</w:t>
      </w:r>
      <w:r w:rsidRPr="00B464DB">
        <w:rPr>
          <w:rFonts w:ascii="Times New Roman" w:eastAsia="Times New Roman" w:hAnsi="Times New Roman" w:cs="Traditional Arabic" w:hint="cs"/>
          <w:sz w:val="36"/>
          <w:szCs w:val="36"/>
          <w:rtl/>
          <w:lang w:eastAsia="ar-SA"/>
        </w:rPr>
        <w:t>.</w:t>
      </w:r>
    </w:p>
    <w:p w14:paraId="16B15CA8" w14:textId="77777777" w:rsidR="002D5148" w:rsidRPr="00B464DB" w:rsidRDefault="002D5148" w:rsidP="002D5148">
      <w:pPr>
        <w:ind w:left="0" w:firstLine="0"/>
        <w:jc w:val="both"/>
        <w:rPr>
          <w:rFonts w:ascii="Times New Roman" w:eastAsia="Times New Roman" w:hAnsi="Times New Roman" w:cs="Traditional Arabic"/>
          <w:sz w:val="36"/>
          <w:szCs w:val="36"/>
          <w:rtl/>
          <w:lang w:eastAsia="ar-SA"/>
        </w:rPr>
      </w:pPr>
      <w:r w:rsidRPr="00B464DB">
        <w:rPr>
          <w:rFonts w:ascii="Times New Roman" w:eastAsia="Times New Roman" w:hAnsi="Times New Roman" w:cs="Traditional Arabic" w:hint="cs"/>
          <w:sz w:val="36"/>
          <w:szCs w:val="36"/>
          <w:rtl/>
          <w:lang w:eastAsia="ar-SA"/>
        </w:rPr>
        <w:t xml:space="preserve">نشرت في </w:t>
      </w:r>
      <w:r w:rsidRPr="00B464DB">
        <w:rPr>
          <w:rFonts w:ascii="Times New Roman" w:eastAsia="Times New Roman" w:hAnsi="Times New Roman" w:cs="Traditional Arabic"/>
          <w:sz w:val="36"/>
          <w:szCs w:val="36"/>
          <w:rtl/>
          <w:lang w:eastAsia="ar-SA"/>
        </w:rPr>
        <w:t>مجلة العلوم ال</w:t>
      </w:r>
      <w:r w:rsidRPr="00B464DB">
        <w:rPr>
          <w:rFonts w:ascii="Times New Roman" w:eastAsia="Times New Roman" w:hAnsi="Times New Roman" w:cs="Traditional Arabic" w:hint="cs"/>
          <w:sz w:val="36"/>
          <w:szCs w:val="36"/>
          <w:rtl/>
          <w:lang w:eastAsia="ar-SA"/>
        </w:rPr>
        <w:t>إ</w:t>
      </w:r>
      <w:r w:rsidRPr="00B464DB">
        <w:rPr>
          <w:rFonts w:ascii="Times New Roman" w:eastAsia="Times New Roman" w:hAnsi="Times New Roman" w:cs="Traditional Arabic"/>
          <w:sz w:val="36"/>
          <w:szCs w:val="36"/>
          <w:rtl/>
          <w:lang w:eastAsia="ar-SA"/>
        </w:rPr>
        <w:t>نسانية</w:t>
      </w:r>
      <w:r w:rsidRPr="00B464DB">
        <w:rPr>
          <w:rFonts w:ascii="Times New Roman" w:eastAsia="Times New Roman" w:hAnsi="Times New Roman" w:cs="Traditional Arabic" w:hint="cs"/>
          <w:sz w:val="36"/>
          <w:szCs w:val="36"/>
          <w:rtl/>
          <w:lang w:eastAsia="ar-SA"/>
        </w:rPr>
        <w:t>، جامعة بابل مج28 ع1 (</w:t>
      </w:r>
      <w:r w:rsidRPr="00B464DB">
        <w:rPr>
          <w:rFonts w:ascii="Times New Roman" w:eastAsia="Times New Roman" w:hAnsi="Times New Roman" w:cs="Traditional Arabic"/>
          <w:sz w:val="36"/>
          <w:szCs w:val="36"/>
          <w:rtl/>
          <w:lang w:eastAsia="ar-SA"/>
        </w:rPr>
        <w:t>2021</w:t>
      </w:r>
      <w:r w:rsidRPr="00B464DB">
        <w:rPr>
          <w:rFonts w:ascii="Times New Roman" w:eastAsia="Times New Roman" w:hAnsi="Times New Roman" w:cs="Traditional Arabic" w:hint="cs"/>
          <w:sz w:val="36"/>
          <w:szCs w:val="36"/>
          <w:rtl/>
          <w:lang w:eastAsia="ar-SA"/>
        </w:rPr>
        <w:t xml:space="preserve"> م) </w:t>
      </w:r>
      <w:r w:rsidRPr="00B464DB">
        <w:rPr>
          <w:rFonts w:ascii="Times New Roman" w:eastAsia="Times New Roman" w:hAnsi="Times New Roman" w:cs="Traditional Arabic"/>
          <w:sz w:val="36"/>
          <w:szCs w:val="36"/>
          <w:rtl/>
          <w:lang w:eastAsia="ar-SA"/>
        </w:rPr>
        <w:t>478-489</w:t>
      </w:r>
      <w:r w:rsidRPr="00B464DB">
        <w:rPr>
          <w:rFonts w:ascii="Times New Roman" w:eastAsia="Times New Roman" w:hAnsi="Times New Roman" w:cs="Traditional Arabic" w:hint="cs"/>
          <w:sz w:val="36"/>
          <w:szCs w:val="36"/>
          <w:rtl/>
          <w:lang w:eastAsia="ar-SA"/>
        </w:rPr>
        <w:t>.</w:t>
      </w:r>
    </w:p>
    <w:p w14:paraId="2D3C5833" w14:textId="77777777" w:rsidR="002D5148" w:rsidRPr="00B464DB" w:rsidRDefault="002D5148" w:rsidP="002D5148">
      <w:pPr>
        <w:ind w:left="0" w:firstLine="0"/>
        <w:jc w:val="both"/>
        <w:rPr>
          <w:rFonts w:ascii="Times New Roman" w:eastAsia="Times New Roman" w:hAnsi="Times New Roman" w:cs="Traditional Arabic"/>
          <w:sz w:val="36"/>
          <w:szCs w:val="36"/>
          <w:rtl/>
          <w:lang w:eastAsia="ar-SA"/>
        </w:rPr>
      </w:pPr>
    </w:p>
    <w:p w14:paraId="7F1054B8" w14:textId="77777777" w:rsidR="002D5148" w:rsidRPr="005E481F" w:rsidRDefault="002D5148" w:rsidP="002D5148">
      <w:pPr>
        <w:ind w:left="0" w:firstLine="0"/>
        <w:jc w:val="both"/>
        <w:rPr>
          <w:rFonts w:ascii="Times New Roman" w:eastAsia="Times New Roman" w:hAnsi="Times New Roman" w:cs="Traditional Arabic"/>
          <w:sz w:val="36"/>
          <w:szCs w:val="36"/>
          <w:rtl/>
          <w:lang w:eastAsia="ar-SA"/>
        </w:rPr>
      </w:pPr>
      <w:bookmarkStart w:id="88" w:name="_Hlk68382370"/>
      <w:r w:rsidRPr="005E481F">
        <w:rPr>
          <w:rFonts w:ascii="Times New Roman" w:eastAsia="Times New Roman" w:hAnsi="Times New Roman" w:cs="Traditional Arabic"/>
          <w:b/>
          <w:bCs/>
          <w:sz w:val="36"/>
          <w:szCs w:val="36"/>
          <w:rtl/>
          <w:lang w:eastAsia="ar-SA"/>
        </w:rPr>
        <w:t>رسالة في رد شهادة من خرج لقدوم الأمير</w:t>
      </w:r>
      <w:r w:rsidRPr="005E481F">
        <w:rPr>
          <w:rFonts w:ascii="Times New Roman" w:eastAsia="Times New Roman" w:hAnsi="Times New Roman" w:cs="Traditional Arabic" w:hint="cs"/>
          <w:b/>
          <w:bCs/>
          <w:sz w:val="36"/>
          <w:szCs w:val="36"/>
          <w:rtl/>
          <w:lang w:eastAsia="ar-SA"/>
        </w:rPr>
        <w:t>/</w:t>
      </w:r>
      <w:r w:rsidRPr="005E481F">
        <w:rPr>
          <w:rFonts w:ascii="Times New Roman" w:eastAsia="Times New Roman" w:hAnsi="Times New Roman" w:cs="Traditional Arabic"/>
          <w:b/>
          <w:bCs/>
          <w:sz w:val="36"/>
          <w:szCs w:val="36"/>
          <w:rtl/>
          <w:lang w:eastAsia="ar-SA"/>
        </w:rPr>
        <w:t xml:space="preserve"> </w:t>
      </w:r>
      <w:r w:rsidRPr="005E481F">
        <w:rPr>
          <w:rFonts w:ascii="Times New Roman" w:eastAsia="Times New Roman" w:hAnsi="Times New Roman" w:cs="Traditional Arabic"/>
          <w:sz w:val="36"/>
          <w:szCs w:val="36"/>
          <w:rtl/>
          <w:lang w:eastAsia="ar-SA"/>
        </w:rPr>
        <w:t>عالم</w:t>
      </w:r>
      <w:r w:rsidRPr="005E481F">
        <w:rPr>
          <w:rFonts w:ascii="Times New Roman" w:eastAsia="Times New Roman" w:hAnsi="Times New Roman" w:cs="Traditional Arabic" w:hint="cs"/>
          <w:sz w:val="36"/>
          <w:szCs w:val="36"/>
          <w:rtl/>
          <w:lang w:eastAsia="ar-SA"/>
        </w:rPr>
        <w:t xml:space="preserve"> بن</w:t>
      </w:r>
      <w:r w:rsidRPr="005E481F">
        <w:rPr>
          <w:rFonts w:ascii="Times New Roman" w:eastAsia="Times New Roman" w:hAnsi="Times New Roman" w:cs="Traditional Arabic"/>
          <w:sz w:val="36"/>
          <w:szCs w:val="36"/>
          <w:rtl/>
          <w:lang w:eastAsia="ar-SA"/>
        </w:rPr>
        <w:t xml:space="preserve"> محمد بن حمزة </w:t>
      </w:r>
      <w:proofErr w:type="spellStart"/>
      <w:r w:rsidRPr="005E481F">
        <w:rPr>
          <w:rFonts w:ascii="Times New Roman" w:eastAsia="Times New Roman" w:hAnsi="Times New Roman" w:cs="Traditional Arabic"/>
          <w:sz w:val="36"/>
          <w:szCs w:val="36"/>
          <w:rtl/>
          <w:lang w:eastAsia="ar-SA"/>
        </w:rPr>
        <w:t>الآيديني</w:t>
      </w:r>
      <w:proofErr w:type="spellEnd"/>
      <w:r w:rsidRPr="005E481F">
        <w:rPr>
          <w:rFonts w:ascii="Times New Roman" w:eastAsia="Times New Roman" w:hAnsi="Times New Roman" w:cs="Traditional Arabic"/>
          <w:sz w:val="36"/>
          <w:szCs w:val="36"/>
          <w:rtl/>
          <w:lang w:eastAsia="ar-SA"/>
        </w:rPr>
        <w:t xml:space="preserve"> </w:t>
      </w:r>
      <w:proofErr w:type="spellStart"/>
      <w:r w:rsidRPr="005E481F">
        <w:rPr>
          <w:rFonts w:ascii="Times New Roman" w:eastAsia="Times New Roman" w:hAnsi="Times New Roman" w:cs="Traditional Arabic"/>
          <w:sz w:val="36"/>
          <w:szCs w:val="36"/>
          <w:rtl/>
          <w:lang w:eastAsia="ar-SA"/>
        </w:rPr>
        <w:t>الكوزل</w:t>
      </w:r>
      <w:proofErr w:type="spellEnd"/>
      <w:r w:rsidRPr="005E481F">
        <w:rPr>
          <w:rFonts w:ascii="Times New Roman" w:eastAsia="Times New Roman" w:hAnsi="Times New Roman" w:cs="Traditional Arabic"/>
          <w:sz w:val="36"/>
          <w:szCs w:val="36"/>
          <w:rtl/>
          <w:lang w:eastAsia="ar-SA"/>
        </w:rPr>
        <w:t xml:space="preserve"> حصاري </w:t>
      </w:r>
      <w:r w:rsidRPr="005E481F">
        <w:rPr>
          <w:rFonts w:ascii="Times New Roman" w:eastAsia="Times New Roman" w:hAnsi="Times New Roman" w:cs="Traditional Arabic" w:hint="cs"/>
          <w:sz w:val="36"/>
          <w:szCs w:val="36"/>
          <w:rtl/>
          <w:lang w:eastAsia="ar-SA"/>
        </w:rPr>
        <w:t>(ت</w:t>
      </w:r>
      <w:r w:rsidRPr="005E481F">
        <w:rPr>
          <w:rFonts w:ascii="Times New Roman" w:eastAsia="Times New Roman" w:hAnsi="Times New Roman" w:cs="Traditional Arabic"/>
          <w:sz w:val="36"/>
          <w:szCs w:val="36"/>
          <w:rtl/>
          <w:lang w:eastAsia="ar-SA"/>
        </w:rPr>
        <w:t xml:space="preserve"> 1122</w:t>
      </w:r>
      <w:r w:rsidRPr="005E481F">
        <w:rPr>
          <w:rFonts w:ascii="Times New Roman" w:eastAsia="Times New Roman" w:hAnsi="Times New Roman" w:cs="Traditional Arabic" w:hint="cs"/>
          <w:sz w:val="36"/>
          <w:szCs w:val="36"/>
          <w:rtl/>
          <w:lang w:eastAsia="ar-SA"/>
        </w:rPr>
        <w:t xml:space="preserve"> </w:t>
      </w:r>
      <w:r w:rsidRPr="005E481F">
        <w:rPr>
          <w:rFonts w:ascii="Times New Roman" w:eastAsia="Times New Roman" w:hAnsi="Times New Roman" w:cs="Traditional Arabic"/>
          <w:sz w:val="36"/>
          <w:szCs w:val="36"/>
          <w:rtl/>
          <w:lang w:eastAsia="ar-SA"/>
        </w:rPr>
        <w:t>هـ</w:t>
      </w:r>
      <w:r w:rsidRPr="005E481F">
        <w:rPr>
          <w:rFonts w:ascii="Times New Roman" w:eastAsia="Times New Roman" w:hAnsi="Times New Roman" w:cs="Traditional Arabic" w:hint="cs"/>
          <w:sz w:val="36"/>
          <w:szCs w:val="36"/>
          <w:rtl/>
          <w:lang w:eastAsia="ar-SA"/>
        </w:rPr>
        <w:t>)؛</w:t>
      </w:r>
      <w:r w:rsidRPr="005E481F">
        <w:rPr>
          <w:rFonts w:ascii="Times New Roman" w:eastAsia="Times New Roman" w:hAnsi="Times New Roman" w:cs="Traditional Arabic"/>
          <w:b/>
          <w:bCs/>
          <w:sz w:val="36"/>
          <w:szCs w:val="36"/>
          <w:rtl/>
          <w:lang w:eastAsia="ar-SA"/>
        </w:rPr>
        <w:t xml:space="preserve"> </w:t>
      </w:r>
      <w:r w:rsidRPr="005E481F">
        <w:rPr>
          <w:rFonts w:ascii="Times New Roman" w:eastAsia="Times New Roman" w:hAnsi="Times New Roman" w:cs="Traditional Arabic"/>
          <w:sz w:val="36"/>
          <w:szCs w:val="36"/>
          <w:rtl/>
          <w:lang w:eastAsia="ar-SA"/>
        </w:rPr>
        <w:t>دراسة وتحقيق</w:t>
      </w:r>
      <w:r w:rsidRPr="005E481F">
        <w:rPr>
          <w:rFonts w:ascii="Times New Roman" w:eastAsia="Times New Roman" w:hAnsi="Times New Roman" w:cs="Traditional Arabic" w:hint="cs"/>
          <w:sz w:val="36"/>
          <w:szCs w:val="36"/>
          <w:rtl/>
          <w:lang w:eastAsia="ar-SA"/>
        </w:rPr>
        <w:t xml:space="preserve"> </w:t>
      </w:r>
      <w:r w:rsidRPr="005E481F">
        <w:rPr>
          <w:rFonts w:ascii="Times New Roman" w:eastAsia="Times New Roman" w:hAnsi="Times New Roman" w:cs="Traditional Arabic"/>
          <w:sz w:val="36"/>
          <w:szCs w:val="36"/>
          <w:rtl/>
          <w:lang w:eastAsia="ar-SA"/>
        </w:rPr>
        <w:t>صبيحة علاوي خلف</w:t>
      </w:r>
      <w:r w:rsidRPr="005E481F">
        <w:rPr>
          <w:rFonts w:ascii="Times New Roman" w:eastAsia="Times New Roman" w:hAnsi="Times New Roman" w:cs="Traditional Arabic" w:hint="cs"/>
          <w:sz w:val="36"/>
          <w:szCs w:val="36"/>
          <w:rtl/>
          <w:lang w:eastAsia="ar-SA"/>
        </w:rPr>
        <w:t>.</w:t>
      </w:r>
    </w:p>
    <w:p w14:paraId="308F1FE4" w14:textId="77777777" w:rsidR="002D5148" w:rsidRPr="005E481F" w:rsidRDefault="002D5148" w:rsidP="002D5148">
      <w:pPr>
        <w:ind w:left="0" w:firstLine="0"/>
        <w:jc w:val="both"/>
        <w:rPr>
          <w:rFonts w:ascii="Times New Roman" w:eastAsia="Times New Roman" w:hAnsi="Times New Roman" w:cs="Traditional Arabic"/>
          <w:sz w:val="36"/>
          <w:szCs w:val="36"/>
          <w:rtl/>
          <w:lang w:eastAsia="ar-SA"/>
        </w:rPr>
      </w:pPr>
      <w:r w:rsidRPr="005E481F">
        <w:rPr>
          <w:rFonts w:ascii="Times New Roman" w:eastAsia="Times New Roman" w:hAnsi="Times New Roman" w:cs="Traditional Arabic" w:hint="cs"/>
          <w:sz w:val="36"/>
          <w:szCs w:val="36"/>
          <w:rtl/>
          <w:lang w:eastAsia="ar-SA"/>
        </w:rPr>
        <w:t xml:space="preserve">نشرت في </w:t>
      </w:r>
      <w:r w:rsidRPr="005E481F">
        <w:rPr>
          <w:rFonts w:ascii="Times New Roman" w:eastAsia="Times New Roman" w:hAnsi="Times New Roman" w:cs="Traditional Arabic"/>
          <w:sz w:val="36"/>
          <w:szCs w:val="36"/>
          <w:rtl/>
          <w:lang w:eastAsia="ar-SA"/>
        </w:rPr>
        <w:t>مجلة سر</w:t>
      </w:r>
      <w:r w:rsidRPr="005E481F">
        <w:rPr>
          <w:rFonts w:ascii="Times New Roman" w:eastAsia="Times New Roman" w:hAnsi="Times New Roman" w:cs="Traditional Arabic" w:hint="cs"/>
          <w:sz w:val="36"/>
          <w:szCs w:val="36"/>
          <w:rtl/>
          <w:lang w:eastAsia="ar-SA"/>
        </w:rPr>
        <w:t>ّ</w:t>
      </w:r>
      <w:r w:rsidRPr="005E481F">
        <w:rPr>
          <w:rFonts w:ascii="Times New Roman" w:eastAsia="Times New Roman" w:hAnsi="Times New Roman" w:cs="Traditional Arabic"/>
          <w:sz w:val="36"/>
          <w:szCs w:val="36"/>
          <w:rtl/>
          <w:lang w:eastAsia="ar-SA"/>
        </w:rPr>
        <w:t xml:space="preserve"> من رأى</w:t>
      </w:r>
      <w:r w:rsidRPr="005E481F">
        <w:rPr>
          <w:rFonts w:ascii="Times New Roman" w:eastAsia="Times New Roman" w:hAnsi="Times New Roman" w:cs="Traditional Arabic" w:hint="cs"/>
          <w:sz w:val="36"/>
          <w:szCs w:val="36"/>
          <w:rtl/>
          <w:lang w:eastAsia="ar-SA"/>
        </w:rPr>
        <w:t xml:space="preserve"> للدراسات الإنسانية ع65 (</w:t>
      </w:r>
      <w:r w:rsidRPr="005E481F">
        <w:rPr>
          <w:rFonts w:ascii="Times New Roman" w:eastAsia="Times New Roman" w:hAnsi="Times New Roman" w:cs="Traditional Arabic"/>
          <w:sz w:val="36"/>
          <w:szCs w:val="36"/>
          <w:rtl/>
          <w:lang w:eastAsia="ar-SA"/>
        </w:rPr>
        <w:t>2020</w:t>
      </w:r>
      <w:r w:rsidRPr="005E481F">
        <w:rPr>
          <w:rFonts w:ascii="Times New Roman" w:eastAsia="Times New Roman" w:hAnsi="Times New Roman" w:cs="Traditional Arabic" w:hint="cs"/>
          <w:sz w:val="36"/>
          <w:szCs w:val="36"/>
          <w:rtl/>
          <w:lang w:eastAsia="ar-SA"/>
        </w:rPr>
        <w:t xml:space="preserve"> م)</w:t>
      </w:r>
      <w:r w:rsidRPr="005E481F">
        <w:rPr>
          <w:rFonts w:ascii="Times New Roman" w:eastAsia="Times New Roman" w:hAnsi="Times New Roman" w:cs="Traditional Arabic"/>
          <w:sz w:val="36"/>
          <w:szCs w:val="36"/>
          <w:rtl/>
          <w:lang w:eastAsia="ar-SA"/>
        </w:rPr>
        <w:t xml:space="preserve"> </w:t>
      </w:r>
      <w:r w:rsidRPr="005E481F">
        <w:rPr>
          <w:rFonts w:ascii="Times New Roman" w:eastAsia="Times New Roman" w:hAnsi="Times New Roman" w:cs="Traditional Arabic" w:hint="cs"/>
          <w:sz w:val="36"/>
          <w:szCs w:val="36"/>
          <w:rtl/>
          <w:lang w:eastAsia="ar-SA"/>
        </w:rPr>
        <w:t>ص 767-802.</w:t>
      </w:r>
    </w:p>
    <w:p w14:paraId="7DC729D8" w14:textId="77777777" w:rsidR="002D5148" w:rsidRPr="005E481F" w:rsidRDefault="002D5148" w:rsidP="002D5148">
      <w:pPr>
        <w:ind w:left="0" w:firstLine="0"/>
        <w:jc w:val="both"/>
        <w:rPr>
          <w:rFonts w:ascii="Times New Roman" w:eastAsia="Times New Roman" w:hAnsi="Times New Roman" w:cs="Traditional Arabic"/>
          <w:sz w:val="36"/>
          <w:szCs w:val="36"/>
          <w:rtl/>
          <w:lang w:eastAsia="ar-SA"/>
        </w:rPr>
      </w:pPr>
      <w:r w:rsidRPr="005E481F">
        <w:rPr>
          <w:rFonts w:ascii="Times New Roman" w:eastAsia="Times New Roman" w:hAnsi="Times New Roman" w:cs="Traditional Arabic" w:hint="cs"/>
          <w:sz w:val="36"/>
          <w:szCs w:val="36"/>
          <w:rtl/>
          <w:lang w:eastAsia="ar-SA"/>
        </w:rPr>
        <w:t>(في السياسة الشرعية)</w:t>
      </w:r>
    </w:p>
    <w:bookmarkEnd w:id="88"/>
    <w:p w14:paraId="5C9D3043" w14:textId="77777777" w:rsidR="002D5148" w:rsidRPr="005E481F" w:rsidRDefault="002D5148" w:rsidP="002D5148">
      <w:pPr>
        <w:ind w:left="0" w:firstLine="0"/>
        <w:jc w:val="both"/>
        <w:rPr>
          <w:rFonts w:ascii="Times New Roman" w:eastAsia="Times New Roman" w:hAnsi="Times New Roman" w:cs="Traditional Arabic"/>
          <w:b/>
          <w:bCs/>
          <w:sz w:val="36"/>
          <w:szCs w:val="36"/>
          <w:rtl/>
          <w:lang w:eastAsia="ar-SA"/>
        </w:rPr>
      </w:pPr>
    </w:p>
    <w:p w14:paraId="155170A8" w14:textId="77777777" w:rsidR="002D5148" w:rsidRPr="00C37CB4" w:rsidRDefault="002D5148" w:rsidP="002D5148">
      <w:pPr>
        <w:ind w:left="0" w:firstLine="0"/>
        <w:jc w:val="both"/>
        <w:rPr>
          <w:rFonts w:ascii="Times New Roman" w:eastAsia="Times New Roman" w:hAnsi="Times New Roman" w:cs="Traditional Arabic"/>
          <w:sz w:val="36"/>
          <w:szCs w:val="36"/>
          <w:rtl/>
          <w:lang w:eastAsia="ar-SA"/>
        </w:rPr>
      </w:pPr>
      <w:bookmarkStart w:id="89" w:name="_Hlk82008390"/>
      <w:bookmarkStart w:id="90" w:name="_Hlk81933046"/>
      <w:bookmarkStart w:id="91" w:name="_Hlk77026798"/>
      <w:r w:rsidRPr="00C37CB4">
        <w:rPr>
          <w:rFonts w:ascii="Times New Roman" w:eastAsia="Times New Roman" w:hAnsi="Times New Roman" w:cs="Traditional Arabic"/>
          <w:b/>
          <w:bCs/>
          <w:sz w:val="36"/>
          <w:szCs w:val="36"/>
          <w:rtl/>
          <w:lang w:eastAsia="ar-SA"/>
        </w:rPr>
        <w:t>رسالة في عدم جواز بيع الحيوان بالحيوان نسيئة</w:t>
      </w:r>
      <w:r w:rsidRPr="00C37CB4">
        <w:rPr>
          <w:rFonts w:ascii="Times New Roman" w:eastAsia="Times New Roman" w:hAnsi="Times New Roman" w:cs="Traditional Arabic" w:hint="cs"/>
          <w:sz w:val="36"/>
          <w:szCs w:val="36"/>
          <w:rtl/>
          <w:lang w:eastAsia="ar-SA"/>
        </w:rPr>
        <w:t>/</w:t>
      </w:r>
      <w:r w:rsidRPr="00C37CB4">
        <w:rPr>
          <w:rFonts w:ascii="Times New Roman" w:eastAsia="Times New Roman" w:hAnsi="Times New Roman" w:cs="Traditional Arabic"/>
          <w:sz w:val="36"/>
          <w:szCs w:val="36"/>
          <w:rtl/>
          <w:lang w:eastAsia="ar-SA"/>
        </w:rPr>
        <w:t xml:space="preserve"> </w:t>
      </w:r>
      <w:r w:rsidRPr="00C37CB4">
        <w:rPr>
          <w:rFonts w:ascii="Times New Roman" w:eastAsia="Times New Roman" w:hAnsi="Times New Roman" w:cs="Traditional Arabic" w:hint="cs"/>
          <w:sz w:val="36"/>
          <w:szCs w:val="36"/>
          <w:rtl/>
          <w:lang w:eastAsia="ar-SA"/>
        </w:rPr>
        <w:t xml:space="preserve">أكمل الدين محمد بن أحمد </w:t>
      </w:r>
      <w:proofErr w:type="spellStart"/>
      <w:r w:rsidRPr="00C37CB4">
        <w:rPr>
          <w:rFonts w:ascii="Times New Roman" w:eastAsia="Times New Roman" w:hAnsi="Times New Roman" w:cs="Traditional Arabic" w:hint="cs"/>
          <w:sz w:val="36"/>
          <w:szCs w:val="36"/>
          <w:rtl/>
          <w:lang w:eastAsia="ar-SA"/>
        </w:rPr>
        <w:t>البابرتي</w:t>
      </w:r>
      <w:proofErr w:type="spellEnd"/>
      <w:r w:rsidRPr="00C37CB4">
        <w:rPr>
          <w:rFonts w:ascii="Times New Roman" w:eastAsia="Times New Roman" w:hAnsi="Times New Roman" w:cs="Traditional Arabic" w:hint="cs"/>
          <w:sz w:val="36"/>
          <w:szCs w:val="36"/>
          <w:rtl/>
          <w:lang w:eastAsia="ar-SA"/>
        </w:rPr>
        <w:t xml:space="preserve"> (ت 786 هـ)؛</w:t>
      </w:r>
      <w:r w:rsidRPr="00C37CB4">
        <w:rPr>
          <w:rFonts w:ascii="Times New Roman" w:eastAsia="Times New Roman" w:hAnsi="Times New Roman" w:cs="Traditional Arabic"/>
          <w:sz w:val="36"/>
          <w:szCs w:val="36"/>
          <w:rtl/>
          <w:lang w:eastAsia="ar-SA"/>
        </w:rPr>
        <w:t xml:space="preserve"> دراسة وتحقيق عمار عبد الحسين عشم</w:t>
      </w:r>
      <w:r w:rsidRPr="00C37CB4">
        <w:rPr>
          <w:rFonts w:ascii="Times New Roman" w:eastAsia="Times New Roman" w:hAnsi="Times New Roman" w:cs="Traditional Arabic" w:hint="cs"/>
          <w:sz w:val="36"/>
          <w:szCs w:val="36"/>
          <w:rtl/>
          <w:lang w:eastAsia="ar-SA"/>
        </w:rPr>
        <w:t>.</w:t>
      </w:r>
    </w:p>
    <w:p w14:paraId="705B893C" w14:textId="77777777" w:rsidR="002D5148" w:rsidRPr="00C37CB4" w:rsidRDefault="002D5148" w:rsidP="002D5148">
      <w:pPr>
        <w:ind w:left="0" w:firstLine="0"/>
        <w:jc w:val="both"/>
        <w:rPr>
          <w:rFonts w:ascii="Times New Roman" w:eastAsia="Times New Roman" w:hAnsi="Times New Roman" w:cs="Traditional Arabic"/>
          <w:sz w:val="36"/>
          <w:szCs w:val="36"/>
          <w:rtl/>
          <w:lang w:eastAsia="ar-SA"/>
        </w:rPr>
      </w:pPr>
      <w:r w:rsidRPr="00C37CB4">
        <w:rPr>
          <w:rFonts w:ascii="Times New Roman" w:eastAsia="Times New Roman" w:hAnsi="Times New Roman" w:cs="Traditional Arabic" w:hint="cs"/>
          <w:sz w:val="36"/>
          <w:szCs w:val="36"/>
          <w:rtl/>
          <w:lang w:eastAsia="ar-SA"/>
        </w:rPr>
        <w:t xml:space="preserve">نشر في </w:t>
      </w:r>
      <w:r w:rsidRPr="00C37CB4">
        <w:rPr>
          <w:rFonts w:ascii="Times New Roman" w:eastAsia="Times New Roman" w:hAnsi="Times New Roman" w:cs="Traditional Arabic"/>
          <w:sz w:val="36"/>
          <w:szCs w:val="36"/>
          <w:rtl/>
          <w:lang w:eastAsia="ar-SA"/>
        </w:rPr>
        <w:t>مجلة العلوم ال</w:t>
      </w:r>
      <w:r w:rsidRPr="00C37CB4">
        <w:rPr>
          <w:rFonts w:ascii="Times New Roman" w:eastAsia="Times New Roman" w:hAnsi="Times New Roman" w:cs="Traditional Arabic" w:hint="cs"/>
          <w:sz w:val="36"/>
          <w:szCs w:val="36"/>
          <w:rtl/>
          <w:lang w:eastAsia="ar-SA"/>
        </w:rPr>
        <w:t>إ</w:t>
      </w:r>
      <w:r w:rsidRPr="00C37CB4">
        <w:rPr>
          <w:rFonts w:ascii="Times New Roman" w:eastAsia="Times New Roman" w:hAnsi="Times New Roman" w:cs="Traditional Arabic"/>
          <w:sz w:val="36"/>
          <w:szCs w:val="36"/>
          <w:rtl/>
          <w:lang w:eastAsia="ar-SA"/>
        </w:rPr>
        <w:t>سلامية</w:t>
      </w:r>
      <w:r w:rsidRPr="00C37CB4">
        <w:rPr>
          <w:rFonts w:ascii="Times New Roman" w:eastAsia="Times New Roman" w:hAnsi="Times New Roman" w:cs="Traditional Arabic" w:hint="cs"/>
          <w:sz w:val="36"/>
          <w:szCs w:val="36"/>
          <w:rtl/>
          <w:lang w:eastAsia="ar-SA"/>
        </w:rPr>
        <w:t>، جامعة تكريت، مج12، ع5</w:t>
      </w:r>
      <w:r w:rsidRPr="00C37CB4">
        <w:rPr>
          <w:rFonts w:ascii="Times New Roman" w:eastAsia="Times New Roman" w:hAnsi="Times New Roman" w:cs="Traditional Arabic"/>
          <w:sz w:val="36"/>
          <w:szCs w:val="36"/>
          <w:rtl/>
          <w:lang w:eastAsia="ar-SA"/>
        </w:rPr>
        <w:t xml:space="preserve"> </w:t>
      </w:r>
      <w:r w:rsidRPr="00C37CB4">
        <w:rPr>
          <w:rFonts w:ascii="Times New Roman" w:eastAsia="Times New Roman" w:hAnsi="Times New Roman" w:cs="Traditional Arabic" w:hint="cs"/>
          <w:sz w:val="36"/>
          <w:szCs w:val="36"/>
          <w:rtl/>
          <w:lang w:eastAsia="ar-SA"/>
        </w:rPr>
        <w:t>(</w:t>
      </w:r>
      <w:r w:rsidRPr="00C37CB4">
        <w:rPr>
          <w:rFonts w:ascii="Times New Roman" w:eastAsia="Times New Roman" w:hAnsi="Times New Roman" w:cs="Traditional Arabic"/>
          <w:sz w:val="36"/>
          <w:szCs w:val="36"/>
          <w:rtl/>
          <w:lang w:eastAsia="ar-SA"/>
        </w:rPr>
        <w:t>2021</w:t>
      </w:r>
      <w:r w:rsidRPr="00C37CB4">
        <w:rPr>
          <w:rFonts w:ascii="Times New Roman" w:eastAsia="Times New Roman" w:hAnsi="Times New Roman" w:cs="Traditional Arabic" w:hint="cs"/>
          <w:sz w:val="36"/>
          <w:szCs w:val="36"/>
          <w:rtl/>
          <w:lang w:eastAsia="ar-SA"/>
        </w:rPr>
        <w:t xml:space="preserve"> م) ص</w:t>
      </w:r>
      <w:r w:rsidRPr="00C37CB4">
        <w:rPr>
          <w:rFonts w:ascii="Times New Roman" w:eastAsia="Times New Roman" w:hAnsi="Times New Roman" w:cs="Traditional Arabic"/>
          <w:sz w:val="36"/>
          <w:szCs w:val="36"/>
          <w:rtl/>
          <w:lang w:eastAsia="ar-SA"/>
        </w:rPr>
        <w:t xml:space="preserve"> </w:t>
      </w:r>
      <w:r w:rsidRPr="00C37CB4">
        <w:rPr>
          <w:rFonts w:ascii="Times New Roman" w:eastAsia="Times New Roman" w:hAnsi="Times New Roman" w:cs="Traditional Arabic" w:hint="cs"/>
          <w:sz w:val="36"/>
          <w:szCs w:val="36"/>
          <w:rtl/>
          <w:lang w:eastAsia="ar-SA"/>
        </w:rPr>
        <w:t>262 – 289.</w:t>
      </w:r>
    </w:p>
    <w:p w14:paraId="02ACC972" w14:textId="77777777" w:rsidR="002D5148" w:rsidRPr="00C37CB4" w:rsidRDefault="002D5148" w:rsidP="002D5148">
      <w:pPr>
        <w:ind w:left="0" w:firstLine="0"/>
        <w:jc w:val="both"/>
        <w:rPr>
          <w:rFonts w:ascii="Times New Roman" w:eastAsia="Times New Roman" w:hAnsi="Times New Roman" w:cs="Traditional Arabic"/>
          <w:sz w:val="36"/>
          <w:szCs w:val="36"/>
          <w:rtl/>
          <w:lang w:eastAsia="ar-SA"/>
        </w:rPr>
      </w:pPr>
    </w:p>
    <w:bookmarkEnd w:id="89"/>
    <w:bookmarkEnd w:id="90"/>
    <w:p w14:paraId="729BA3EE" w14:textId="77777777" w:rsidR="002D5148" w:rsidRPr="00C4005D" w:rsidRDefault="002D5148" w:rsidP="002D5148">
      <w:pPr>
        <w:ind w:left="0" w:firstLine="0"/>
        <w:jc w:val="both"/>
        <w:rPr>
          <w:rFonts w:ascii="Times New Roman" w:eastAsia="Times New Roman" w:hAnsi="Times New Roman" w:cs="Traditional Arabic"/>
          <w:sz w:val="36"/>
          <w:szCs w:val="36"/>
          <w:rtl/>
          <w:lang w:eastAsia="ar-SA"/>
        </w:rPr>
      </w:pPr>
      <w:r w:rsidRPr="00C4005D">
        <w:rPr>
          <w:rFonts w:ascii="Times New Roman" w:eastAsia="Times New Roman" w:hAnsi="Times New Roman" w:cs="Traditional Arabic"/>
          <w:b/>
          <w:bCs/>
          <w:sz w:val="36"/>
          <w:szCs w:val="36"/>
          <w:rtl/>
          <w:lang w:eastAsia="ar-SA"/>
        </w:rPr>
        <w:t>رسالة في الوقف</w:t>
      </w:r>
      <w:r w:rsidRPr="00C4005D">
        <w:rPr>
          <w:rFonts w:ascii="Times New Roman" w:eastAsia="Times New Roman" w:hAnsi="Times New Roman" w:cs="Traditional Arabic" w:hint="cs"/>
          <w:sz w:val="36"/>
          <w:szCs w:val="36"/>
          <w:rtl/>
          <w:lang w:eastAsia="ar-SA"/>
        </w:rPr>
        <w:t xml:space="preserve">/ </w:t>
      </w:r>
      <w:r w:rsidRPr="00C4005D">
        <w:rPr>
          <w:rFonts w:ascii="Times New Roman" w:eastAsia="Times New Roman" w:hAnsi="Times New Roman" w:cs="Traditional Arabic"/>
          <w:sz w:val="36"/>
          <w:szCs w:val="36"/>
          <w:rtl/>
          <w:lang w:eastAsia="ar-SA"/>
        </w:rPr>
        <w:t xml:space="preserve">محمد بن حمزة </w:t>
      </w:r>
      <w:proofErr w:type="spellStart"/>
      <w:r w:rsidRPr="00C4005D">
        <w:rPr>
          <w:rFonts w:ascii="Times New Roman" w:eastAsia="Times New Roman" w:hAnsi="Times New Roman" w:cs="Traditional Arabic"/>
          <w:sz w:val="36"/>
          <w:szCs w:val="36"/>
          <w:rtl/>
          <w:lang w:eastAsia="ar-SA"/>
        </w:rPr>
        <w:t>الآيديني</w:t>
      </w:r>
      <w:proofErr w:type="spellEnd"/>
      <w:r w:rsidRPr="00C4005D">
        <w:rPr>
          <w:rFonts w:ascii="Times New Roman" w:eastAsia="Times New Roman" w:hAnsi="Times New Roman" w:cs="Traditional Arabic"/>
          <w:sz w:val="36"/>
          <w:szCs w:val="36"/>
          <w:rtl/>
          <w:lang w:eastAsia="ar-SA"/>
        </w:rPr>
        <w:t xml:space="preserve"> </w:t>
      </w:r>
      <w:proofErr w:type="spellStart"/>
      <w:r w:rsidRPr="00C4005D">
        <w:rPr>
          <w:rFonts w:ascii="Times New Roman" w:eastAsia="Times New Roman" w:hAnsi="Times New Roman" w:cs="Traditional Arabic"/>
          <w:sz w:val="36"/>
          <w:szCs w:val="36"/>
          <w:rtl/>
          <w:lang w:eastAsia="ar-SA"/>
        </w:rPr>
        <w:t>الكوزل</w:t>
      </w:r>
      <w:proofErr w:type="spellEnd"/>
      <w:r w:rsidRPr="00C4005D">
        <w:rPr>
          <w:rFonts w:ascii="Times New Roman" w:eastAsia="Times New Roman" w:hAnsi="Times New Roman" w:cs="Traditional Arabic"/>
          <w:sz w:val="36"/>
          <w:szCs w:val="36"/>
          <w:rtl/>
          <w:lang w:eastAsia="ar-SA"/>
        </w:rPr>
        <w:t xml:space="preserve"> حصاري (ت بعد 1121</w:t>
      </w:r>
      <w:r w:rsidRPr="00C4005D">
        <w:rPr>
          <w:rFonts w:ascii="Times New Roman" w:eastAsia="Times New Roman" w:hAnsi="Times New Roman" w:cs="Traditional Arabic" w:hint="cs"/>
          <w:sz w:val="36"/>
          <w:szCs w:val="36"/>
          <w:rtl/>
          <w:lang w:eastAsia="ar-SA"/>
        </w:rPr>
        <w:t xml:space="preserve"> </w:t>
      </w:r>
      <w:r w:rsidRPr="00C4005D">
        <w:rPr>
          <w:rFonts w:ascii="Times New Roman" w:eastAsia="Times New Roman" w:hAnsi="Times New Roman" w:cs="Traditional Arabic"/>
          <w:sz w:val="36"/>
          <w:szCs w:val="36"/>
          <w:rtl/>
          <w:lang w:eastAsia="ar-SA"/>
        </w:rPr>
        <w:t>هـ)</w:t>
      </w:r>
      <w:r w:rsidRPr="00C4005D">
        <w:rPr>
          <w:rFonts w:ascii="Times New Roman" w:eastAsia="Times New Roman" w:hAnsi="Times New Roman" w:cs="Traditional Arabic" w:hint="cs"/>
          <w:sz w:val="36"/>
          <w:szCs w:val="36"/>
          <w:rtl/>
          <w:lang w:eastAsia="ar-SA"/>
        </w:rPr>
        <w:t>؛</w:t>
      </w:r>
      <w:r w:rsidRPr="00C4005D">
        <w:rPr>
          <w:rFonts w:ascii="Times New Roman" w:eastAsia="Times New Roman" w:hAnsi="Times New Roman" w:cs="Traditional Arabic"/>
          <w:sz w:val="36"/>
          <w:szCs w:val="36"/>
          <w:rtl/>
          <w:lang w:eastAsia="ar-SA"/>
        </w:rPr>
        <w:t xml:space="preserve"> دراسة وتحقيق</w:t>
      </w:r>
      <w:r w:rsidRPr="00C4005D">
        <w:rPr>
          <w:rFonts w:ascii="Times New Roman" w:eastAsia="Times New Roman" w:hAnsi="Times New Roman" w:cs="Traditional Arabic" w:hint="cs"/>
          <w:sz w:val="36"/>
          <w:szCs w:val="36"/>
          <w:rtl/>
          <w:lang w:eastAsia="ar-SA"/>
        </w:rPr>
        <w:t xml:space="preserve"> </w:t>
      </w:r>
      <w:r w:rsidRPr="00C4005D">
        <w:rPr>
          <w:rFonts w:ascii="Times New Roman" w:eastAsia="Times New Roman" w:hAnsi="Times New Roman" w:cs="Traditional Arabic"/>
          <w:sz w:val="36"/>
          <w:szCs w:val="36"/>
          <w:rtl/>
          <w:lang w:eastAsia="ar-SA"/>
        </w:rPr>
        <w:t xml:space="preserve">مُحي حاتم </w:t>
      </w:r>
      <w:proofErr w:type="spellStart"/>
      <w:r w:rsidRPr="00C4005D">
        <w:rPr>
          <w:rFonts w:ascii="Times New Roman" w:eastAsia="Times New Roman" w:hAnsi="Times New Roman" w:cs="Traditional Arabic"/>
          <w:sz w:val="36"/>
          <w:szCs w:val="36"/>
          <w:rtl/>
          <w:lang w:eastAsia="ar-SA"/>
        </w:rPr>
        <w:t>سرهيد</w:t>
      </w:r>
      <w:proofErr w:type="spellEnd"/>
      <w:r w:rsidRPr="00C4005D">
        <w:rPr>
          <w:rFonts w:ascii="Times New Roman" w:eastAsia="Times New Roman" w:hAnsi="Times New Roman" w:cs="Traditional Arabic"/>
          <w:sz w:val="36"/>
          <w:szCs w:val="36"/>
          <w:rtl/>
          <w:lang w:eastAsia="ar-SA"/>
        </w:rPr>
        <w:t xml:space="preserve"> المجمعي</w:t>
      </w:r>
      <w:r w:rsidRPr="00C4005D">
        <w:rPr>
          <w:rFonts w:ascii="Times New Roman" w:eastAsia="Times New Roman" w:hAnsi="Times New Roman" w:cs="Traditional Arabic" w:hint="cs"/>
          <w:sz w:val="36"/>
          <w:szCs w:val="36"/>
          <w:rtl/>
          <w:lang w:eastAsia="ar-SA"/>
        </w:rPr>
        <w:t>.</w:t>
      </w:r>
    </w:p>
    <w:p w14:paraId="57ECC9C3" w14:textId="77777777" w:rsidR="002D5148" w:rsidRPr="00C4005D" w:rsidRDefault="002D5148" w:rsidP="002D5148">
      <w:pPr>
        <w:ind w:left="0" w:firstLine="0"/>
        <w:jc w:val="both"/>
        <w:rPr>
          <w:rFonts w:ascii="Times New Roman" w:eastAsia="Times New Roman" w:hAnsi="Times New Roman" w:cs="Traditional Arabic"/>
          <w:sz w:val="36"/>
          <w:szCs w:val="36"/>
          <w:rtl/>
          <w:lang w:eastAsia="ar-SA"/>
        </w:rPr>
      </w:pPr>
      <w:r w:rsidRPr="00C4005D">
        <w:rPr>
          <w:rFonts w:ascii="Times New Roman" w:eastAsia="Times New Roman" w:hAnsi="Times New Roman" w:cs="Traditional Arabic" w:hint="cs"/>
          <w:sz w:val="36"/>
          <w:szCs w:val="36"/>
          <w:rtl/>
          <w:lang w:eastAsia="ar-SA"/>
        </w:rPr>
        <w:t xml:space="preserve">نشرت في </w:t>
      </w:r>
      <w:r w:rsidRPr="00C4005D">
        <w:rPr>
          <w:rFonts w:ascii="Times New Roman" w:eastAsia="Times New Roman" w:hAnsi="Times New Roman" w:cs="Traditional Arabic"/>
          <w:sz w:val="36"/>
          <w:szCs w:val="36"/>
          <w:rtl/>
          <w:lang w:eastAsia="ar-SA"/>
        </w:rPr>
        <w:t>مجلة العلوم ال</w:t>
      </w:r>
      <w:r w:rsidRPr="00C4005D">
        <w:rPr>
          <w:rFonts w:ascii="Times New Roman" w:eastAsia="Times New Roman" w:hAnsi="Times New Roman" w:cs="Traditional Arabic" w:hint="cs"/>
          <w:sz w:val="36"/>
          <w:szCs w:val="36"/>
          <w:rtl/>
          <w:lang w:eastAsia="ar-SA"/>
        </w:rPr>
        <w:t>إ</w:t>
      </w:r>
      <w:r w:rsidRPr="00C4005D">
        <w:rPr>
          <w:rFonts w:ascii="Times New Roman" w:eastAsia="Times New Roman" w:hAnsi="Times New Roman" w:cs="Traditional Arabic"/>
          <w:sz w:val="36"/>
          <w:szCs w:val="36"/>
          <w:rtl/>
          <w:lang w:eastAsia="ar-SA"/>
        </w:rPr>
        <w:t>سلامية</w:t>
      </w:r>
      <w:r w:rsidRPr="00C4005D">
        <w:rPr>
          <w:rFonts w:ascii="Times New Roman" w:eastAsia="Times New Roman" w:hAnsi="Times New Roman" w:cs="Traditional Arabic" w:hint="cs"/>
          <w:sz w:val="36"/>
          <w:szCs w:val="36"/>
          <w:rtl/>
          <w:lang w:eastAsia="ar-SA"/>
        </w:rPr>
        <w:t>، جامعة تكريت، ع36</w:t>
      </w:r>
      <w:r w:rsidRPr="00C4005D">
        <w:rPr>
          <w:rFonts w:ascii="Times New Roman" w:eastAsia="Times New Roman" w:hAnsi="Times New Roman" w:cs="Traditional Arabic"/>
          <w:sz w:val="36"/>
          <w:szCs w:val="36"/>
          <w:rtl/>
          <w:lang w:eastAsia="ar-SA"/>
        </w:rPr>
        <w:t xml:space="preserve"> </w:t>
      </w:r>
      <w:proofErr w:type="gramStart"/>
      <w:r w:rsidRPr="00C4005D">
        <w:rPr>
          <w:rFonts w:ascii="Times New Roman" w:eastAsia="Times New Roman" w:hAnsi="Times New Roman" w:cs="Traditional Arabic" w:hint="cs"/>
          <w:sz w:val="36"/>
          <w:szCs w:val="36"/>
          <w:rtl/>
          <w:lang w:eastAsia="ar-SA"/>
        </w:rPr>
        <w:t>( 1438</w:t>
      </w:r>
      <w:proofErr w:type="gramEnd"/>
      <w:r w:rsidRPr="00C4005D">
        <w:rPr>
          <w:rFonts w:ascii="Times New Roman" w:eastAsia="Times New Roman" w:hAnsi="Times New Roman" w:cs="Traditional Arabic" w:hint="cs"/>
          <w:sz w:val="36"/>
          <w:szCs w:val="36"/>
          <w:rtl/>
          <w:lang w:eastAsia="ar-SA"/>
        </w:rPr>
        <w:t xml:space="preserve"> هـ، </w:t>
      </w:r>
      <w:r w:rsidRPr="00C4005D">
        <w:rPr>
          <w:rFonts w:ascii="Times New Roman" w:eastAsia="Times New Roman" w:hAnsi="Times New Roman" w:cs="Traditional Arabic"/>
          <w:sz w:val="36"/>
          <w:szCs w:val="36"/>
          <w:rtl/>
          <w:lang w:eastAsia="ar-SA"/>
        </w:rPr>
        <w:t>20</w:t>
      </w:r>
      <w:r w:rsidRPr="00C4005D">
        <w:rPr>
          <w:rFonts w:ascii="Times New Roman" w:eastAsia="Times New Roman" w:hAnsi="Times New Roman" w:cs="Traditional Arabic" w:hint="cs"/>
          <w:sz w:val="36"/>
          <w:szCs w:val="36"/>
          <w:rtl/>
          <w:lang w:eastAsia="ar-SA"/>
        </w:rPr>
        <w:t>17 م) ص 267 – 298.</w:t>
      </w:r>
    </w:p>
    <w:p w14:paraId="320511B0" w14:textId="77777777" w:rsidR="002D5148" w:rsidRPr="00C4005D" w:rsidRDefault="002D5148" w:rsidP="002D5148">
      <w:pPr>
        <w:ind w:left="0" w:firstLine="0"/>
        <w:jc w:val="both"/>
        <w:rPr>
          <w:rFonts w:ascii="Times New Roman" w:eastAsia="Times New Roman" w:hAnsi="Times New Roman" w:cs="Traditional Arabic"/>
          <w:sz w:val="36"/>
          <w:szCs w:val="36"/>
          <w:rtl/>
          <w:lang w:eastAsia="ar-SA"/>
        </w:rPr>
      </w:pPr>
    </w:p>
    <w:p w14:paraId="6A846CC4" w14:textId="77777777" w:rsidR="009F45EE" w:rsidRPr="005F0DB5" w:rsidRDefault="009F45EE" w:rsidP="009F45EE">
      <w:pPr>
        <w:ind w:left="0" w:firstLine="0"/>
        <w:jc w:val="both"/>
        <w:rPr>
          <w:rFonts w:ascii="Times New Roman" w:eastAsia="Times New Roman" w:hAnsi="Times New Roman" w:cs="Traditional Arabic"/>
          <w:sz w:val="36"/>
          <w:szCs w:val="36"/>
          <w:rtl/>
          <w:lang w:eastAsia="ar-SA"/>
        </w:rPr>
      </w:pPr>
      <w:r w:rsidRPr="005F0DB5">
        <w:rPr>
          <w:rFonts w:ascii="Times New Roman" w:eastAsia="Times New Roman" w:hAnsi="Times New Roman" w:cs="Traditional Arabic"/>
          <w:b/>
          <w:bCs/>
          <w:sz w:val="36"/>
          <w:szCs w:val="36"/>
          <w:rtl/>
          <w:lang w:eastAsia="ar-SA"/>
        </w:rPr>
        <w:t>رسالة لطيفة تتعلق بالنيابة في الوظيفة</w:t>
      </w:r>
      <w:r w:rsidRPr="005F0DB5">
        <w:rPr>
          <w:rFonts w:ascii="Times New Roman" w:eastAsia="Times New Roman" w:hAnsi="Times New Roman" w:cs="Traditional Arabic" w:hint="cs"/>
          <w:b/>
          <w:bCs/>
          <w:sz w:val="36"/>
          <w:szCs w:val="36"/>
          <w:rtl/>
          <w:lang w:eastAsia="ar-SA"/>
        </w:rPr>
        <w:t>/</w:t>
      </w:r>
      <w:r w:rsidRPr="005F0DB5">
        <w:rPr>
          <w:rFonts w:ascii="Times New Roman" w:eastAsia="Times New Roman" w:hAnsi="Times New Roman" w:cs="Traditional Arabic"/>
          <w:b/>
          <w:bCs/>
          <w:sz w:val="36"/>
          <w:szCs w:val="36"/>
          <w:rtl/>
          <w:lang w:eastAsia="ar-SA"/>
        </w:rPr>
        <w:t xml:space="preserve"> </w:t>
      </w:r>
      <w:r w:rsidRPr="005F0DB5">
        <w:rPr>
          <w:rFonts w:ascii="Times New Roman" w:eastAsia="Times New Roman" w:hAnsi="Times New Roman" w:cs="Traditional Arabic" w:hint="cs"/>
          <w:sz w:val="36"/>
          <w:szCs w:val="36"/>
          <w:rtl/>
          <w:lang w:eastAsia="ar-SA"/>
        </w:rPr>
        <w:t xml:space="preserve">نور الدين </w:t>
      </w:r>
      <w:r w:rsidRPr="005F0DB5">
        <w:rPr>
          <w:rFonts w:ascii="Times New Roman" w:eastAsia="Times New Roman" w:hAnsi="Times New Roman" w:cs="Traditional Arabic"/>
          <w:sz w:val="36"/>
          <w:szCs w:val="36"/>
          <w:rtl/>
          <w:lang w:eastAsia="ar-SA"/>
        </w:rPr>
        <w:t>علي</w:t>
      </w:r>
      <w:r w:rsidRPr="005F0DB5">
        <w:rPr>
          <w:rFonts w:ascii="Times New Roman" w:eastAsia="Times New Roman" w:hAnsi="Times New Roman" w:cs="Traditional Arabic" w:hint="cs"/>
          <w:sz w:val="36"/>
          <w:szCs w:val="36"/>
          <w:rtl/>
          <w:lang w:eastAsia="ar-SA"/>
        </w:rPr>
        <w:t xml:space="preserve"> بن محمد</w:t>
      </w:r>
      <w:r w:rsidRPr="005F0DB5">
        <w:rPr>
          <w:rFonts w:ascii="Times New Roman" w:eastAsia="Times New Roman" w:hAnsi="Times New Roman" w:cs="Traditional Arabic"/>
          <w:sz w:val="36"/>
          <w:szCs w:val="36"/>
          <w:rtl/>
          <w:lang w:eastAsia="ar-SA"/>
        </w:rPr>
        <w:t xml:space="preserve"> </w:t>
      </w:r>
      <w:proofErr w:type="spellStart"/>
      <w:r w:rsidRPr="005F0DB5">
        <w:rPr>
          <w:rFonts w:ascii="Times New Roman" w:eastAsia="Times New Roman" w:hAnsi="Times New Roman" w:cs="Traditional Arabic"/>
          <w:sz w:val="36"/>
          <w:szCs w:val="36"/>
          <w:rtl/>
          <w:lang w:eastAsia="ar-SA"/>
        </w:rPr>
        <w:t>الأجهوري</w:t>
      </w:r>
      <w:proofErr w:type="spellEnd"/>
      <w:r w:rsidRPr="005F0DB5">
        <w:rPr>
          <w:rFonts w:ascii="Times New Roman" w:eastAsia="Times New Roman" w:hAnsi="Times New Roman" w:cs="Traditional Arabic"/>
          <w:sz w:val="36"/>
          <w:szCs w:val="36"/>
          <w:rtl/>
          <w:lang w:eastAsia="ar-SA"/>
        </w:rPr>
        <w:t xml:space="preserve"> (ت</w:t>
      </w:r>
      <w:r w:rsidRPr="005F0DB5">
        <w:rPr>
          <w:rFonts w:ascii="Times New Roman" w:eastAsia="Times New Roman" w:hAnsi="Times New Roman" w:cs="Traditional Arabic" w:hint="cs"/>
          <w:sz w:val="36"/>
          <w:szCs w:val="36"/>
          <w:rtl/>
          <w:lang w:eastAsia="ar-SA"/>
        </w:rPr>
        <w:t xml:space="preserve"> </w:t>
      </w:r>
      <w:r w:rsidRPr="005F0DB5">
        <w:rPr>
          <w:rFonts w:ascii="Times New Roman" w:eastAsia="Times New Roman" w:hAnsi="Times New Roman" w:cs="Traditional Arabic"/>
          <w:sz w:val="36"/>
          <w:szCs w:val="36"/>
          <w:rtl/>
          <w:lang w:eastAsia="ar-SA"/>
        </w:rPr>
        <w:t>1066</w:t>
      </w:r>
      <w:r w:rsidRPr="005F0DB5">
        <w:rPr>
          <w:rFonts w:ascii="Times New Roman" w:eastAsia="Times New Roman" w:hAnsi="Times New Roman" w:cs="Traditional Arabic" w:hint="cs"/>
          <w:sz w:val="36"/>
          <w:szCs w:val="36"/>
          <w:rtl/>
          <w:lang w:eastAsia="ar-SA"/>
        </w:rPr>
        <w:t xml:space="preserve"> </w:t>
      </w:r>
      <w:r w:rsidRPr="005F0DB5">
        <w:rPr>
          <w:rFonts w:ascii="Times New Roman" w:eastAsia="Times New Roman" w:hAnsi="Times New Roman" w:cs="Traditional Arabic"/>
          <w:sz w:val="36"/>
          <w:szCs w:val="36"/>
          <w:rtl/>
          <w:lang w:eastAsia="ar-SA"/>
        </w:rPr>
        <w:t>هـ)</w:t>
      </w:r>
      <w:r w:rsidRPr="005F0DB5">
        <w:rPr>
          <w:rFonts w:ascii="Times New Roman" w:eastAsia="Times New Roman" w:hAnsi="Times New Roman" w:cs="Traditional Arabic" w:hint="cs"/>
          <w:sz w:val="36"/>
          <w:szCs w:val="36"/>
          <w:rtl/>
          <w:lang w:eastAsia="ar-SA"/>
        </w:rPr>
        <w:t xml:space="preserve">؛ تحقيق </w:t>
      </w:r>
      <w:r w:rsidRPr="005F0DB5">
        <w:rPr>
          <w:rFonts w:ascii="Times New Roman" w:eastAsia="Times New Roman" w:hAnsi="Times New Roman" w:cs="Traditional Arabic"/>
          <w:sz w:val="36"/>
          <w:szCs w:val="36"/>
          <w:rtl/>
          <w:lang w:eastAsia="ar-SA"/>
        </w:rPr>
        <w:t>أحمد شاكر محمود</w:t>
      </w:r>
      <w:r w:rsidRPr="005F0DB5">
        <w:rPr>
          <w:rFonts w:ascii="Times New Roman" w:eastAsia="Times New Roman" w:hAnsi="Times New Roman" w:cs="Traditional Arabic" w:hint="cs"/>
          <w:sz w:val="36"/>
          <w:szCs w:val="36"/>
          <w:rtl/>
          <w:lang w:eastAsia="ar-SA"/>
        </w:rPr>
        <w:t>.</w:t>
      </w:r>
    </w:p>
    <w:p w14:paraId="754D787C" w14:textId="77777777" w:rsidR="009F45EE" w:rsidRPr="005F0DB5" w:rsidRDefault="009F45EE" w:rsidP="009F45EE">
      <w:pPr>
        <w:ind w:left="0" w:firstLine="0"/>
        <w:jc w:val="both"/>
        <w:rPr>
          <w:rFonts w:ascii="Times New Roman" w:eastAsia="Times New Roman" w:hAnsi="Times New Roman" w:cs="Traditional Arabic"/>
          <w:sz w:val="36"/>
          <w:szCs w:val="36"/>
          <w:rtl/>
          <w:lang w:eastAsia="ar-SA"/>
        </w:rPr>
      </w:pPr>
      <w:r w:rsidRPr="005F0DB5">
        <w:rPr>
          <w:rFonts w:ascii="Times New Roman" w:eastAsia="Times New Roman" w:hAnsi="Times New Roman" w:cs="Traditional Arabic" w:hint="cs"/>
          <w:sz w:val="36"/>
          <w:szCs w:val="36"/>
          <w:rtl/>
          <w:lang w:eastAsia="ar-SA"/>
        </w:rPr>
        <w:t>نشر في مجلة كلية العلوم الإسلامية، جامعة الموصل، ع 22/1 (1442 هـ، 2021 م)</w:t>
      </w:r>
      <w:r w:rsidRPr="005F0DB5">
        <w:rPr>
          <w:rFonts w:ascii="Times New Roman" w:eastAsia="Times New Roman" w:hAnsi="Times New Roman" w:cs="Traditional Arabic" w:hint="cs"/>
          <w:b/>
          <w:bCs/>
          <w:sz w:val="36"/>
          <w:szCs w:val="36"/>
          <w:rtl/>
          <w:lang w:eastAsia="ar-SA"/>
        </w:rPr>
        <w:t xml:space="preserve"> </w:t>
      </w:r>
      <w:r w:rsidRPr="005F0DB5">
        <w:rPr>
          <w:rFonts w:ascii="Times New Roman" w:eastAsia="Times New Roman" w:hAnsi="Times New Roman" w:cs="Traditional Arabic" w:hint="cs"/>
          <w:sz w:val="36"/>
          <w:szCs w:val="36"/>
          <w:rtl/>
          <w:lang w:eastAsia="ar-SA"/>
        </w:rPr>
        <w:t>ص</w:t>
      </w:r>
      <w:r w:rsidRPr="005F0DB5">
        <w:rPr>
          <w:rFonts w:ascii="Times New Roman" w:eastAsia="Times New Roman" w:hAnsi="Times New Roman" w:cs="Traditional Arabic"/>
          <w:sz w:val="36"/>
          <w:szCs w:val="36"/>
          <w:rtl/>
          <w:lang w:eastAsia="ar-SA"/>
        </w:rPr>
        <w:t xml:space="preserve"> 342</w:t>
      </w:r>
      <w:r w:rsidRPr="005F0DB5">
        <w:rPr>
          <w:rFonts w:ascii="Times New Roman" w:eastAsia="Times New Roman" w:hAnsi="Times New Roman" w:cs="Traditional Arabic" w:hint="cs"/>
          <w:sz w:val="36"/>
          <w:szCs w:val="36"/>
          <w:rtl/>
          <w:lang w:eastAsia="ar-SA"/>
        </w:rPr>
        <w:t xml:space="preserve"> </w:t>
      </w:r>
      <w:r w:rsidRPr="005F0DB5">
        <w:rPr>
          <w:rFonts w:ascii="Times New Roman" w:eastAsia="Times New Roman" w:hAnsi="Times New Roman" w:cs="Traditional Arabic"/>
          <w:sz w:val="36"/>
          <w:szCs w:val="36"/>
          <w:rtl/>
          <w:lang w:eastAsia="ar-SA"/>
        </w:rPr>
        <w:t>-</w:t>
      </w:r>
      <w:r w:rsidRPr="005F0DB5">
        <w:rPr>
          <w:rFonts w:ascii="Times New Roman" w:eastAsia="Times New Roman" w:hAnsi="Times New Roman" w:cs="Traditional Arabic" w:hint="cs"/>
          <w:sz w:val="36"/>
          <w:szCs w:val="36"/>
          <w:rtl/>
          <w:lang w:eastAsia="ar-SA"/>
        </w:rPr>
        <w:t xml:space="preserve"> </w:t>
      </w:r>
      <w:r w:rsidRPr="005F0DB5">
        <w:rPr>
          <w:rFonts w:ascii="Times New Roman" w:eastAsia="Times New Roman" w:hAnsi="Times New Roman" w:cs="Traditional Arabic"/>
          <w:sz w:val="36"/>
          <w:szCs w:val="36"/>
          <w:rtl/>
          <w:lang w:eastAsia="ar-SA"/>
        </w:rPr>
        <w:t>370</w:t>
      </w:r>
      <w:r w:rsidRPr="005F0DB5">
        <w:rPr>
          <w:rFonts w:ascii="Times New Roman" w:eastAsia="Times New Roman" w:hAnsi="Times New Roman" w:cs="Traditional Arabic" w:hint="cs"/>
          <w:sz w:val="36"/>
          <w:szCs w:val="36"/>
          <w:rtl/>
          <w:lang w:eastAsia="ar-SA"/>
        </w:rPr>
        <w:t>.</w:t>
      </w:r>
    </w:p>
    <w:p w14:paraId="381432B8" w14:textId="77777777" w:rsidR="009F45EE" w:rsidRPr="005F0DB5" w:rsidRDefault="009F45EE" w:rsidP="009F45EE">
      <w:pPr>
        <w:ind w:left="0" w:firstLine="0"/>
        <w:jc w:val="both"/>
        <w:rPr>
          <w:rFonts w:ascii="Times New Roman" w:eastAsia="Times New Roman" w:hAnsi="Times New Roman" w:cs="Traditional Arabic"/>
          <w:b/>
          <w:bCs/>
          <w:sz w:val="36"/>
          <w:szCs w:val="36"/>
          <w:rtl/>
          <w:lang w:eastAsia="ar-SA"/>
        </w:rPr>
      </w:pPr>
    </w:p>
    <w:p w14:paraId="07844A3C" w14:textId="77777777" w:rsidR="002D5148" w:rsidRPr="00A90836" w:rsidRDefault="002D5148" w:rsidP="002D5148">
      <w:pPr>
        <w:ind w:left="0" w:firstLine="0"/>
        <w:jc w:val="both"/>
        <w:rPr>
          <w:rFonts w:ascii="Times New Roman" w:eastAsia="Times New Roman" w:hAnsi="Times New Roman" w:cs="Traditional Arabic"/>
          <w:caps/>
          <w:sz w:val="36"/>
          <w:szCs w:val="36"/>
          <w:rtl/>
          <w:lang w:eastAsia="ar-SA"/>
        </w:rPr>
      </w:pPr>
      <w:r w:rsidRPr="00A90836">
        <w:rPr>
          <w:rFonts w:ascii="Times New Roman" w:eastAsia="Times New Roman" w:hAnsi="Times New Roman" w:cs="Traditional Arabic"/>
          <w:b/>
          <w:bCs/>
          <w:caps/>
          <w:sz w:val="36"/>
          <w:szCs w:val="36"/>
          <w:rtl/>
          <w:lang w:eastAsia="ar-SA"/>
        </w:rPr>
        <w:t>رفع الخدر عن قطع السدر</w:t>
      </w:r>
      <w:r w:rsidRPr="00A90836">
        <w:rPr>
          <w:rFonts w:ascii="Times New Roman" w:eastAsia="Times New Roman" w:hAnsi="Times New Roman" w:cs="Traditional Arabic" w:hint="cs"/>
          <w:b/>
          <w:bCs/>
          <w:caps/>
          <w:sz w:val="36"/>
          <w:szCs w:val="36"/>
          <w:rtl/>
          <w:lang w:eastAsia="ar-SA"/>
        </w:rPr>
        <w:t>/</w:t>
      </w:r>
      <w:r w:rsidRPr="00A90836">
        <w:rPr>
          <w:rFonts w:ascii="Times New Roman" w:eastAsia="Times New Roman" w:hAnsi="Times New Roman" w:cs="Traditional Arabic"/>
          <w:b/>
          <w:bCs/>
          <w:caps/>
          <w:sz w:val="36"/>
          <w:szCs w:val="36"/>
          <w:rtl/>
          <w:lang w:eastAsia="ar-SA"/>
        </w:rPr>
        <w:t xml:space="preserve"> </w:t>
      </w:r>
      <w:r w:rsidRPr="00A90836">
        <w:rPr>
          <w:rFonts w:ascii="Times New Roman" w:eastAsia="Times New Roman" w:hAnsi="Times New Roman" w:cs="Traditional Arabic"/>
          <w:caps/>
          <w:sz w:val="36"/>
          <w:szCs w:val="36"/>
          <w:rtl/>
          <w:lang w:eastAsia="ar-SA"/>
        </w:rPr>
        <w:t xml:space="preserve">جلال الدين </w:t>
      </w:r>
      <w:proofErr w:type="gramStart"/>
      <w:r w:rsidRPr="00A90836">
        <w:rPr>
          <w:rFonts w:ascii="Times New Roman" w:eastAsia="Times New Roman" w:hAnsi="Times New Roman" w:cs="Traditional Arabic"/>
          <w:caps/>
          <w:sz w:val="36"/>
          <w:szCs w:val="36"/>
          <w:rtl/>
          <w:lang w:eastAsia="ar-SA"/>
        </w:rPr>
        <w:t>عبدالرحمن</w:t>
      </w:r>
      <w:proofErr w:type="gramEnd"/>
      <w:r w:rsidRPr="00A90836">
        <w:rPr>
          <w:rFonts w:ascii="Times New Roman" w:eastAsia="Times New Roman" w:hAnsi="Times New Roman" w:cs="Traditional Arabic"/>
          <w:caps/>
          <w:sz w:val="36"/>
          <w:szCs w:val="36"/>
          <w:rtl/>
          <w:lang w:eastAsia="ar-SA"/>
        </w:rPr>
        <w:t xml:space="preserve"> بن أبي بكر السيوطي </w:t>
      </w:r>
      <w:r w:rsidRPr="00A90836">
        <w:rPr>
          <w:rFonts w:ascii="Times New Roman" w:eastAsia="Times New Roman" w:hAnsi="Times New Roman" w:cs="Traditional Arabic" w:hint="cs"/>
          <w:caps/>
          <w:sz w:val="36"/>
          <w:szCs w:val="36"/>
          <w:rtl/>
          <w:lang w:eastAsia="ar-SA"/>
        </w:rPr>
        <w:t>(ت</w:t>
      </w:r>
      <w:r w:rsidRPr="00A90836">
        <w:rPr>
          <w:rFonts w:ascii="Times New Roman" w:eastAsia="Times New Roman" w:hAnsi="Times New Roman" w:cs="Traditional Arabic"/>
          <w:caps/>
          <w:sz w:val="36"/>
          <w:szCs w:val="36"/>
          <w:rtl/>
          <w:lang w:eastAsia="ar-SA"/>
        </w:rPr>
        <w:t xml:space="preserve"> 911 هـ</w:t>
      </w:r>
      <w:r w:rsidRPr="00A90836">
        <w:rPr>
          <w:rFonts w:ascii="Times New Roman" w:eastAsia="Times New Roman" w:hAnsi="Times New Roman" w:cs="Traditional Arabic" w:hint="cs"/>
          <w:caps/>
          <w:sz w:val="36"/>
          <w:szCs w:val="36"/>
          <w:rtl/>
          <w:lang w:eastAsia="ar-SA"/>
        </w:rPr>
        <w:t>)؛ تحقيق عبدالسلام بن محمد العامر، 31 ص.</w:t>
      </w:r>
    </w:p>
    <w:p w14:paraId="7920833C" w14:textId="77777777" w:rsidR="002D5148" w:rsidRPr="00A90836" w:rsidRDefault="002D5148" w:rsidP="002D5148">
      <w:pPr>
        <w:ind w:left="0" w:firstLine="0"/>
        <w:jc w:val="both"/>
        <w:rPr>
          <w:rFonts w:ascii="Times New Roman" w:eastAsia="Times New Roman" w:hAnsi="Times New Roman" w:cs="Traditional Arabic"/>
          <w:caps/>
          <w:sz w:val="36"/>
          <w:szCs w:val="36"/>
          <w:rtl/>
          <w:lang w:eastAsia="ar-SA"/>
        </w:rPr>
      </w:pPr>
      <w:r w:rsidRPr="00A90836">
        <w:rPr>
          <w:rFonts w:ascii="Times New Roman" w:eastAsia="Times New Roman" w:hAnsi="Times New Roman" w:cs="Traditional Arabic" w:hint="cs"/>
          <w:caps/>
          <w:sz w:val="36"/>
          <w:szCs w:val="36"/>
          <w:rtl/>
          <w:lang w:eastAsia="ar-SA"/>
        </w:rPr>
        <w:lastRenderedPageBreak/>
        <w:t>(في حكم قطع شجر السدر: دراسة حديثية فقهية)</w:t>
      </w:r>
    </w:p>
    <w:p w14:paraId="6F5791C6" w14:textId="77777777" w:rsidR="002D5148" w:rsidRPr="00A90836" w:rsidRDefault="002D5148" w:rsidP="002D5148">
      <w:pPr>
        <w:ind w:left="0" w:firstLine="0"/>
        <w:jc w:val="both"/>
        <w:rPr>
          <w:rFonts w:ascii="Times New Roman" w:eastAsia="Times New Roman" w:hAnsi="Times New Roman" w:cs="Traditional Arabic"/>
          <w:caps/>
          <w:sz w:val="36"/>
          <w:szCs w:val="36"/>
          <w:rtl/>
          <w:lang w:eastAsia="ar-SA"/>
        </w:rPr>
      </w:pPr>
    </w:p>
    <w:bookmarkEnd w:id="91"/>
    <w:p w14:paraId="0D80583C" w14:textId="77777777" w:rsidR="002D5148" w:rsidRPr="00584ACE" w:rsidRDefault="002D5148" w:rsidP="002D5148">
      <w:pPr>
        <w:ind w:left="0" w:firstLine="0"/>
        <w:jc w:val="left"/>
        <w:rPr>
          <w:rFonts w:ascii="Times New Roman" w:eastAsia="Times New Roman" w:hAnsi="Times New Roman" w:cs="Traditional Arabic"/>
          <w:sz w:val="36"/>
          <w:szCs w:val="36"/>
          <w:rtl/>
          <w:lang w:eastAsia="ar-SA"/>
        </w:rPr>
      </w:pPr>
      <w:r w:rsidRPr="00584ACE">
        <w:rPr>
          <w:rFonts w:ascii="Times New Roman" w:eastAsia="Times New Roman" w:hAnsi="Times New Roman" w:cs="Traditional Arabic" w:hint="cs"/>
          <w:b/>
          <w:bCs/>
          <w:sz w:val="36"/>
          <w:szCs w:val="36"/>
          <w:rtl/>
          <w:lang w:eastAsia="ar-SA"/>
        </w:rPr>
        <w:t xml:space="preserve">رفع النزاع بين المتشاجرين في أجر الرضاع/ </w:t>
      </w:r>
      <w:r w:rsidRPr="00584ACE">
        <w:rPr>
          <w:rFonts w:ascii="Times New Roman" w:eastAsia="Times New Roman" w:hAnsi="Times New Roman" w:cs="Traditional Arabic"/>
          <w:sz w:val="36"/>
          <w:szCs w:val="36"/>
          <w:rtl/>
          <w:lang w:eastAsia="ar-SA"/>
        </w:rPr>
        <w:t xml:space="preserve">لأبي علي الحسن بن عثمان الونشريسي (ت 788 هـ)؛ تحقيق </w:t>
      </w:r>
      <w:proofErr w:type="gramStart"/>
      <w:r w:rsidRPr="00584ACE">
        <w:rPr>
          <w:rFonts w:ascii="Times New Roman" w:eastAsia="Times New Roman" w:hAnsi="Times New Roman" w:cs="Traditional Arabic"/>
          <w:sz w:val="36"/>
          <w:szCs w:val="36"/>
          <w:rtl/>
          <w:lang w:eastAsia="ar-SA"/>
        </w:rPr>
        <w:t>عبدالسلام</w:t>
      </w:r>
      <w:proofErr w:type="gramEnd"/>
      <w:r w:rsidRPr="00584ACE">
        <w:rPr>
          <w:rFonts w:ascii="Times New Roman" w:eastAsia="Times New Roman" w:hAnsi="Times New Roman" w:cs="Traditional Arabic"/>
          <w:sz w:val="36"/>
          <w:szCs w:val="36"/>
          <w:rtl/>
          <w:lang w:eastAsia="ar-SA"/>
        </w:rPr>
        <w:t xml:space="preserve"> بن مبارك الزاوي.</w:t>
      </w:r>
    </w:p>
    <w:p w14:paraId="0FC5C0A7" w14:textId="77777777" w:rsidR="002D5148" w:rsidRPr="00584ACE" w:rsidRDefault="002D5148" w:rsidP="002D5148">
      <w:pPr>
        <w:ind w:left="0" w:firstLine="0"/>
        <w:jc w:val="left"/>
        <w:rPr>
          <w:rFonts w:ascii="Times New Roman" w:eastAsia="Times New Roman" w:hAnsi="Times New Roman" w:cs="Traditional Arabic"/>
          <w:sz w:val="36"/>
          <w:szCs w:val="36"/>
          <w:rtl/>
          <w:lang w:eastAsia="ar-SA"/>
        </w:rPr>
      </w:pPr>
      <w:r w:rsidRPr="00584ACE">
        <w:rPr>
          <w:rFonts w:ascii="Times New Roman" w:eastAsia="Times New Roman" w:hAnsi="Times New Roman" w:cs="Traditional Arabic"/>
          <w:sz w:val="36"/>
          <w:szCs w:val="36"/>
          <w:rtl/>
          <w:lang w:eastAsia="ar-SA"/>
        </w:rPr>
        <w:t>نشر في مجلة آفاق الثقافة والتراث ع 1</w:t>
      </w:r>
      <w:r w:rsidRPr="00584ACE">
        <w:rPr>
          <w:rFonts w:ascii="Times New Roman" w:eastAsia="Times New Roman" w:hAnsi="Times New Roman" w:cs="Traditional Arabic" w:hint="cs"/>
          <w:sz w:val="36"/>
          <w:szCs w:val="36"/>
          <w:rtl/>
          <w:lang w:eastAsia="ar-SA"/>
        </w:rPr>
        <w:t>15</w:t>
      </w:r>
      <w:r w:rsidRPr="00584ACE">
        <w:rPr>
          <w:rFonts w:ascii="Times New Roman" w:eastAsia="Times New Roman" w:hAnsi="Times New Roman" w:cs="Traditional Arabic"/>
          <w:sz w:val="36"/>
          <w:szCs w:val="36"/>
          <w:rtl/>
          <w:lang w:eastAsia="ar-SA"/>
        </w:rPr>
        <w:t xml:space="preserve"> (</w:t>
      </w:r>
      <w:r w:rsidRPr="00584ACE">
        <w:rPr>
          <w:rFonts w:ascii="Times New Roman" w:eastAsia="Times New Roman" w:hAnsi="Times New Roman" w:cs="Traditional Arabic" w:hint="cs"/>
          <w:sz w:val="36"/>
          <w:szCs w:val="36"/>
          <w:rtl/>
          <w:lang w:eastAsia="ar-SA"/>
        </w:rPr>
        <w:t>صفر</w:t>
      </w:r>
      <w:r w:rsidRPr="00584ACE">
        <w:rPr>
          <w:rFonts w:ascii="Times New Roman" w:eastAsia="Times New Roman" w:hAnsi="Times New Roman" w:cs="Traditional Arabic"/>
          <w:sz w:val="36"/>
          <w:szCs w:val="36"/>
          <w:rtl/>
          <w:lang w:eastAsia="ar-SA"/>
        </w:rPr>
        <w:t xml:space="preserve"> 144</w:t>
      </w:r>
      <w:r w:rsidRPr="00584ACE">
        <w:rPr>
          <w:rFonts w:ascii="Times New Roman" w:eastAsia="Times New Roman" w:hAnsi="Times New Roman" w:cs="Traditional Arabic" w:hint="cs"/>
          <w:sz w:val="36"/>
          <w:szCs w:val="36"/>
          <w:rtl/>
          <w:lang w:eastAsia="ar-SA"/>
        </w:rPr>
        <w:t>3</w:t>
      </w:r>
      <w:r w:rsidRPr="00584ACE">
        <w:rPr>
          <w:rFonts w:ascii="Times New Roman" w:eastAsia="Times New Roman" w:hAnsi="Times New Roman" w:cs="Traditional Arabic"/>
          <w:sz w:val="36"/>
          <w:szCs w:val="36"/>
          <w:rtl/>
          <w:lang w:eastAsia="ar-SA"/>
        </w:rPr>
        <w:t xml:space="preserve"> هـ)</w:t>
      </w:r>
      <w:r w:rsidRPr="00584ACE">
        <w:rPr>
          <w:rFonts w:ascii="Times New Roman" w:eastAsia="Times New Roman" w:hAnsi="Times New Roman" w:cs="Traditional Arabic" w:hint="cs"/>
          <w:sz w:val="36"/>
          <w:szCs w:val="36"/>
          <w:rtl/>
          <w:lang w:eastAsia="ar-SA"/>
        </w:rPr>
        <w:t xml:space="preserve">، ص 169 </w:t>
      </w:r>
      <w:r w:rsidRPr="00584ACE">
        <w:rPr>
          <w:rFonts w:ascii="Times New Roman" w:eastAsia="Times New Roman" w:hAnsi="Times New Roman" w:cs="Traditional Arabic"/>
          <w:sz w:val="36"/>
          <w:szCs w:val="36"/>
          <w:rtl/>
          <w:lang w:eastAsia="ar-SA"/>
        </w:rPr>
        <w:t>–</w:t>
      </w:r>
      <w:r w:rsidRPr="00584ACE">
        <w:rPr>
          <w:rFonts w:ascii="Times New Roman" w:eastAsia="Times New Roman" w:hAnsi="Times New Roman" w:cs="Traditional Arabic" w:hint="cs"/>
          <w:sz w:val="36"/>
          <w:szCs w:val="36"/>
          <w:rtl/>
          <w:lang w:eastAsia="ar-SA"/>
        </w:rPr>
        <w:t xml:space="preserve"> 195.</w:t>
      </w:r>
    </w:p>
    <w:p w14:paraId="307C8BC1" w14:textId="77777777" w:rsidR="002D5148" w:rsidRPr="00584ACE" w:rsidRDefault="002D5148" w:rsidP="002D5148">
      <w:pPr>
        <w:ind w:left="0" w:firstLine="0"/>
        <w:jc w:val="both"/>
        <w:rPr>
          <w:rFonts w:cs="Traditional Arabic"/>
          <w:b/>
          <w:bCs/>
          <w:sz w:val="36"/>
          <w:szCs w:val="36"/>
          <w:rtl/>
        </w:rPr>
      </w:pPr>
    </w:p>
    <w:p w14:paraId="350A30B9" w14:textId="77777777" w:rsidR="002D5148" w:rsidRPr="00B23A12" w:rsidRDefault="002D5148" w:rsidP="002D5148">
      <w:pPr>
        <w:ind w:left="0" w:firstLine="0"/>
        <w:jc w:val="both"/>
        <w:rPr>
          <w:rFonts w:ascii="Times New Roman" w:eastAsia="Times New Roman" w:hAnsi="Times New Roman" w:cs="Traditional Arabic"/>
          <w:sz w:val="36"/>
          <w:szCs w:val="36"/>
          <w:rtl/>
        </w:rPr>
      </w:pPr>
      <w:r w:rsidRPr="00B23A12">
        <w:rPr>
          <w:rFonts w:ascii="Times New Roman" w:eastAsia="Times New Roman" w:hAnsi="Times New Roman" w:cs="Traditional Arabic" w:hint="cs"/>
          <w:b/>
          <w:bCs/>
          <w:sz w:val="36"/>
          <w:szCs w:val="36"/>
          <w:rtl/>
        </w:rPr>
        <w:t xml:space="preserve">شرح الفقيه أبي إسحاق إبراهيم بن سعيد </w:t>
      </w:r>
      <w:proofErr w:type="spellStart"/>
      <w:r w:rsidRPr="00B23A12">
        <w:rPr>
          <w:rFonts w:ascii="Times New Roman" w:eastAsia="Times New Roman" w:hAnsi="Times New Roman" w:cs="Traditional Arabic" w:hint="cs"/>
          <w:b/>
          <w:bCs/>
          <w:sz w:val="36"/>
          <w:szCs w:val="36"/>
          <w:rtl/>
        </w:rPr>
        <w:t>الرجراجي</w:t>
      </w:r>
      <w:proofErr w:type="spellEnd"/>
      <w:r w:rsidRPr="00B23A12">
        <w:rPr>
          <w:rFonts w:ascii="Times New Roman" w:eastAsia="Times New Roman" w:hAnsi="Times New Roman" w:cs="Traditional Arabic" w:hint="cs"/>
          <w:b/>
          <w:bCs/>
          <w:sz w:val="36"/>
          <w:szCs w:val="36"/>
          <w:rtl/>
        </w:rPr>
        <w:t xml:space="preserve"> المراكشي، الشهير بالخراص (ت 1190 هـ) على تحفة الحكام في نكت العقود والأحكام لابن عاصم الأندلسي</w:t>
      </w:r>
      <w:r w:rsidRPr="00B23A12">
        <w:rPr>
          <w:rFonts w:ascii="Times New Roman" w:eastAsia="Times New Roman" w:hAnsi="Times New Roman" w:cs="Traditional Arabic" w:hint="cs"/>
          <w:sz w:val="36"/>
          <w:szCs w:val="36"/>
          <w:rtl/>
        </w:rPr>
        <w:t xml:space="preserve">/ تحقيق عادل </w:t>
      </w:r>
      <w:proofErr w:type="spellStart"/>
      <w:proofErr w:type="gramStart"/>
      <w:r w:rsidRPr="00B23A12">
        <w:rPr>
          <w:rFonts w:ascii="Times New Roman" w:eastAsia="Times New Roman" w:hAnsi="Times New Roman" w:cs="Traditional Arabic" w:hint="cs"/>
          <w:sz w:val="36"/>
          <w:szCs w:val="36"/>
          <w:rtl/>
        </w:rPr>
        <w:t>هلول</w:t>
      </w:r>
      <w:proofErr w:type="spellEnd"/>
      <w:r w:rsidRPr="00B23A12">
        <w:rPr>
          <w:rFonts w:ascii="Times New Roman" w:eastAsia="Times New Roman" w:hAnsi="Times New Roman" w:cs="Traditional Arabic" w:hint="cs"/>
          <w:sz w:val="36"/>
          <w:szCs w:val="36"/>
          <w:rtl/>
        </w:rPr>
        <w:t>.-</w:t>
      </w:r>
      <w:proofErr w:type="gramEnd"/>
      <w:r w:rsidRPr="00B23A12">
        <w:rPr>
          <w:rFonts w:ascii="Times New Roman" w:eastAsia="Times New Roman" w:hAnsi="Times New Roman" w:cs="Traditional Arabic" w:hint="cs"/>
          <w:sz w:val="36"/>
          <w:szCs w:val="36"/>
          <w:rtl/>
        </w:rPr>
        <w:t xml:space="preserve"> </w:t>
      </w:r>
      <w:proofErr w:type="spellStart"/>
      <w:r w:rsidRPr="00B23A12">
        <w:rPr>
          <w:rFonts w:ascii="Times New Roman" w:eastAsia="Times New Roman" w:hAnsi="Times New Roman" w:cs="Traditional Arabic" w:hint="cs"/>
          <w:sz w:val="36"/>
          <w:szCs w:val="36"/>
          <w:rtl/>
        </w:rPr>
        <w:t>أيت</w:t>
      </w:r>
      <w:proofErr w:type="spellEnd"/>
      <w:r w:rsidRPr="00B23A12">
        <w:rPr>
          <w:rFonts w:ascii="Times New Roman" w:eastAsia="Times New Roman" w:hAnsi="Times New Roman" w:cs="Traditional Arabic" w:hint="cs"/>
          <w:sz w:val="36"/>
          <w:szCs w:val="36"/>
          <w:rtl/>
        </w:rPr>
        <w:t xml:space="preserve"> ملول: جامعة ابن زهر، 1442 هـ، 2021 م (دكتوراه). </w:t>
      </w:r>
    </w:p>
    <w:p w14:paraId="62FBF93B" w14:textId="77777777" w:rsidR="002D5148" w:rsidRPr="00B23A12" w:rsidRDefault="002D5148" w:rsidP="002D5148">
      <w:pPr>
        <w:ind w:left="0" w:firstLine="0"/>
        <w:jc w:val="both"/>
        <w:rPr>
          <w:rFonts w:ascii="Times New Roman" w:eastAsia="Times New Roman" w:hAnsi="Times New Roman" w:cs="Traditional Arabic"/>
          <w:sz w:val="36"/>
          <w:szCs w:val="36"/>
          <w:rtl/>
        </w:rPr>
      </w:pPr>
    </w:p>
    <w:p w14:paraId="779525F8" w14:textId="77777777" w:rsidR="002D5148" w:rsidRPr="00104C59" w:rsidRDefault="002D5148" w:rsidP="002D5148">
      <w:pPr>
        <w:ind w:left="0" w:firstLine="0"/>
        <w:jc w:val="both"/>
        <w:rPr>
          <w:rFonts w:ascii="Calibri" w:eastAsia="Calibri" w:hAnsi="Calibri" w:cs="Traditional Arabic"/>
          <w:sz w:val="36"/>
          <w:szCs w:val="36"/>
          <w:rtl/>
        </w:rPr>
      </w:pPr>
      <w:r w:rsidRPr="00104C59">
        <w:rPr>
          <w:rFonts w:ascii="Calibri" w:eastAsia="Calibri" w:hAnsi="Calibri" w:cs="Traditional Arabic" w:hint="cs"/>
          <w:b/>
          <w:bCs/>
          <w:sz w:val="36"/>
          <w:szCs w:val="36"/>
          <w:rtl/>
        </w:rPr>
        <w:t>شرح منظومة ابن الشحنة في الفرائض</w:t>
      </w:r>
      <w:r w:rsidRPr="00104C59">
        <w:rPr>
          <w:rFonts w:ascii="Calibri" w:eastAsia="Calibri" w:hAnsi="Calibri" w:cs="Traditional Arabic" w:hint="cs"/>
          <w:sz w:val="36"/>
          <w:szCs w:val="36"/>
          <w:rtl/>
        </w:rPr>
        <w:t xml:space="preserve">/ لأبي الفضل محمد بن محمد بن الشحنة (ت 890 هـ)؛ تحقيق إبراهيم طه عبدالوهاب </w:t>
      </w:r>
      <w:proofErr w:type="spellStart"/>
      <w:proofErr w:type="gramStart"/>
      <w:r w:rsidRPr="00104C59">
        <w:rPr>
          <w:rFonts w:ascii="Calibri" w:eastAsia="Calibri" w:hAnsi="Calibri" w:cs="Traditional Arabic" w:hint="cs"/>
          <w:sz w:val="36"/>
          <w:szCs w:val="36"/>
          <w:rtl/>
        </w:rPr>
        <w:t>الصميدعي</w:t>
      </w:r>
      <w:proofErr w:type="spellEnd"/>
      <w:r w:rsidRPr="00104C59">
        <w:rPr>
          <w:rFonts w:ascii="Calibri" w:eastAsia="Calibri" w:hAnsi="Calibri" w:cs="Traditional Arabic" w:hint="cs"/>
          <w:sz w:val="36"/>
          <w:szCs w:val="36"/>
          <w:rtl/>
        </w:rPr>
        <w:t>.-</w:t>
      </w:r>
      <w:proofErr w:type="gramEnd"/>
      <w:r w:rsidRPr="00104C59">
        <w:rPr>
          <w:rFonts w:ascii="Calibri" w:eastAsia="Calibri" w:hAnsi="Calibri" w:cs="Traditional Arabic" w:hint="cs"/>
          <w:sz w:val="36"/>
          <w:szCs w:val="36"/>
          <w:rtl/>
        </w:rPr>
        <w:t xml:space="preserve"> القاهرة: دار الصالح، 1442 هـ، 2021 م</w:t>
      </w:r>
    </w:p>
    <w:p w14:paraId="2FDE9D9F" w14:textId="77777777" w:rsidR="002D5148" w:rsidRPr="00104C59" w:rsidRDefault="002D5148" w:rsidP="002D5148">
      <w:pPr>
        <w:ind w:left="0" w:firstLine="0"/>
        <w:jc w:val="both"/>
        <w:rPr>
          <w:rFonts w:cs="Traditional Arabic"/>
          <w:sz w:val="36"/>
          <w:szCs w:val="36"/>
          <w:rtl/>
        </w:rPr>
      </w:pPr>
      <w:r w:rsidRPr="00104C59">
        <w:rPr>
          <w:rFonts w:cs="Traditional Arabic" w:hint="cs"/>
          <w:sz w:val="36"/>
          <w:szCs w:val="36"/>
          <w:rtl/>
        </w:rPr>
        <w:t>(شرح فيه المؤلف منظومة أبيه: أبي الوليد بن الشحنة في الفرائض)</w:t>
      </w:r>
    </w:p>
    <w:p w14:paraId="0A51A06D" w14:textId="77777777" w:rsidR="002D5148" w:rsidRPr="00104C59" w:rsidRDefault="002D5148" w:rsidP="002D5148">
      <w:pPr>
        <w:ind w:left="0" w:firstLine="0"/>
        <w:jc w:val="both"/>
        <w:rPr>
          <w:rFonts w:cs="Traditional Arabic"/>
          <w:sz w:val="36"/>
          <w:szCs w:val="36"/>
          <w:rtl/>
        </w:rPr>
      </w:pPr>
    </w:p>
    <w:p w14:paraId="788429E5" w14:textId="77777777" w:rsidR="002D5148" w:rsidRPr="00763244" w:rsidRDefault="002D5148" w:rsidP="002D5148">
      <w:pPr>
        <w:ind w:left="0" w:firstLine="0"/>
        <w:jc w:val="both"/>
        <w:rPr>
          <w:rFonts w:ascii="Times New Roman" w:eastAsia="Times New Roman" w:hAnsi="Times New Roman" w:cs="Traditional Arabic"/>
          <w:sz w:val="36"/>
          <w:szCs w:val="36"/>
          <w:rtl/>
          <w:lang w:eastAsia="ar-SA"/>
        </w:rPr>
      </w:pPr>
      <w:r w:rsidRPr="00763244">
        <w:rPr>
          <w:rFonts w:ascii="Times New Roman" w:eastAsia="Times New Roman" w:hAnsi="Times New Roman" w:cs="Traditional Arabic" w:hint="cs"/>
          <w:b/>
          <w:bCs/>
          <w:sz w:val="36"/>
          <w:szCs w:val="36"/>
          <w:rtl/>
          <w:lang w:eastAsia="ar-SA"/>
        </w:rPr>
        <w:t xml:space="preserve">العقد المنظم في افتراض طاعة الخليفة الأعظم/ </w:t>
      </w:r>
      <w:r w:rsidRPr="00763244">
        <w:rPr>
          <w:rFonts w:ascii="Times New Roman" w:eastAsia="Times New Roman" w:hAnsi="Times New Roman" w:cs="Traditional Arabic" w:hint="cs"/>
          <w:sz w:val="36"/>
          <w:szCs w:val="36"/>
          <w:rtl/>
          <w:lang w:eastAsia="ar-SA"/>
        </w:rPr>
        <w:t xml:space="preserve">تقديم خالد زيادة؛ تحقيق أحمد عبدالوهاب </w:t>
      </w:r>
      <w:proofErr w:type="gramStart"/>
      <w:r w:rsidRPr="00763244">
        <w:rPr>
          <w:rFonts w:ascii="Times New Roman" w:eastAsia="Times New Roman" w:hAnsi="Times New Roman" w:cs="Traditional Arabic" w:hint="cs"/>
          <w:sz w:val="36"/>
          <w:szCs w:val="36"/>
          <w:rtl/>
          <w:lang w:eastAsia="ar-SA"/>
        </w:rPr>
        <w:t>الشرقاوي.-</w:t>
      </w:r>
      <w:proofErr w:type="gramEnd"/>
      <w:r w:rsidRPr="00763244">
        <w:rPr>
          <w:rFonts w:ascii="Times New Roman" w:eastAsia="Times New Roman" w:hAnsi="Times New Roman" w:cs="Traditional Arabic" w:hint="cs"/>
          <w:sz w:val="36"/>
          <w:szCs w:val="36"/>
          <w:rtl/>
          <w:lang w:eastAsia="ar-SA"/>
        </w:rPr>
        <w:t xml:space="preserve"> إستانبول: مركز التاريخ العربي للنشر، 1442 هـ، 2021 م.</w:t>
      </w:r>
    </w:p>
    <w:p w14:paraId="01482E28" w14:textId="77777777" w:rsidR="002D5148" w:rsidRPr="00763244" w:rsidRDefault="002D5148" w:rsidP="002D5148">
      <w:pPr>
        <w:ind w:left="0" w:firstLine="0"/>
        <w:jc w:val="both"/>
        <w:rPr>
          <w:rFonts w:ascii="Times New Roman" w:eastAsia="Times New Roman" w:hAnsi="Times New Roman" w:cs="Traditional Arabic"/>
          <w:sz w:val="36"/>
          <w:szCs w:val="36"/>
          <w:rtl/>
          <w:lang w:eastAsia="ar-SA"/>
        </w:rPr>
      </w:pPr>
      <w:r w:rsidRPr="00763244">
        <w:rPr>
          <w:rFonts w:ascii="Times New Roman" w:eastAsia="Times New Roman" w:hAnsi="Times New Roman" w:cs="Traditional Arabic" w:hint="cs"/>
          <w:sz w:val="36"/>
          <w:szCs w:val="36"/>
          <w:rtl/>
          <w:lang w:eastAsia="ar-SA"/>
        </w:rPr>
        <w:t>في أعلى العنوان: من رسائل الإصلاح في الدولة العثمانية.</w:t>
      </w:r>
    </w:p>
    <w:p w14:paraId="491F60AA" w14:textId="77777777" w:rsidR="002D5148" w:rsidRPr="00763244" w:rsidRDefault="002D5148" w:rsidP="002D5148">
      <w:pPr>
        <w:ind w:left="0" w:firstLine="0"/>
        <w:jc w:val="both"/>
        <w:rPr>
          <w:rFonts w:ascii="Times New Roman" w:eastAsia="Times New Roman" w:hAnsi="Times New Roman" w:cs="Traditional Arabic"/>
          <w:sz w:val="36"/>
          <w:szCs w:val="36"/>
          <w:rtl/>
          <w:lang w:eastAsia="ar-SA"/>
        </w:rPr>
      </w:pPr>
    </w:p>
    <w:p w14:paraId="32E529A1" w14:textId="77777777" w:rsidR="009F45EE" w:rsidRPr="00B36948" w:rsidRDefault="009F45EE" w:rsidP="009F45EE">
      <w:pPr>
        <w:ind w:left="0" w:firstLine="0"/>
        <w:jc w:val="both"/>
        <w:rPr>
          <w:rFonts w:ascii="Times New Roman" w:eastAsia="Times New Roman" w:hAnsi="Times New Roman" w:cs="Traditional Arabic"/>
          <w:sz w:val="36"/>
          <w:szCs w:val="36"/>
          <w:rtl/>
        </w:rPr>
      </w:pPr>
      <w:r w:rsidRPr="00B36948">
        <w:rPr>
          <w:rFonts w:ascii="Times New Roman" w:eastAsia="Times New Roman" w:hAnsi="Times New Roman" w:cs="Traditional Arabic" w:hint="cs"/>
          <w:b/>
          <w:bCs/>
          <w:sz w:val="36"/>
          <w:szCs w:val="36"/>
          <w:rtl/>
          <w:lang w:eastAsia="ar-SA"/>
        </w:rPr>
        <w:t>عقود اللُّجَين في بيان حقوق الزوجين</w:t>
      </w:r>
      <w:r w:rsidRPr="00B36948">
        <w:rPr>
          <w:rFonts w:ascii="Times New Roman" w:eastAsia="Times New Roman" w:hAnsi="Times New Roman" w:cs="Traditional Arabic" w:hint="cs"/>
          <w:sz w:val="36"/>
          <w:szCs w:val="36"/>
          <w:rtl/>
        </w:rPr>
        <w:t xml:space="preserve">/ محمد نووي بن عمر </w:t>
      </w:r>
      <w:proofErr w:type="spellStart"/>
      <w:r w:rsidRPr="00B36948">
        <w:rPr>
          <w:rFonts w:ascii="Times New Roman" w:eastAsia="Times New Roman" w:hAnsi="Times New Roman" w:cs="Traditional Arabic" w:hint="cs"/>
          <w:sz w:val="36"/>
          <w:szCs w:val="36"/>
          <w:rtl/>
        </w:rPr>
        <w:t>البَنتني</w:t>
      </w:r>
      <w:proofErr w:type="spellEnd"/>
      <w:r w:rsidRPr="00B36948">
        <w:rPr>
          <w:rFonts w:ascii="Times New Roman" w:eastAsia="Times New Roman" w:hAnsi="Times New Roman" w:cs="Traditional Arabic" w:hint="cs"/>
          <w:sz w:val="36"/>
          <w:szCs w:val="36"/>
          <w:rtl/>
        </w:rPr>
        <w:t xml:space="preserve"> </w:t>
      </w:r>
      <w:proofErr w:type="spellStart"/>
      <w:r w:rsidRPr="00B36948">
        <w:rPr>
          <w:rFonts w:ascii="Times New Roman" w:eastAsia="Times New Roman" w:hAnsi="Times New Roman" w:cs="Traditional Arabic" w:hint="cs"/>
          <w:sz w:val="36"/>
          <w:szCs w:val="36"/>
          <w:rtl/>
        </w:rPr>
        <w:t>االشافعي</w:t>
      </w:r>
      <w:proofErr w:type="spellEnd"/>
      <w:r w:rsidRPr="00B36948">
        <w:rPr>
          <w:rFonts w:ascii="Times New Roman" w:eastAsia="Times New Roman" w:hAnsi="Times New Roman" w:cs="Traditional Arabic" w:hint="cs"/>
          <w:sz w:val="36"/>
          <w:szCs w:val="36"/>
          <w:rtl/>
        </w:rPr>
        <w:t xml:space="preserve"> (ت 1314 هـ)؛ حققه وعلق عليه </w:t>
      </w:r>
      <w:proofErr w:type="spellStart"/>
      <w:r w:rsidRPr="00B36948">
        <w:rPr>
          <w:rFonts w:ascii="Times New Roman" w:eastAsia="Times New Roman" w:hAnsi="Times New Roman" w:cs="Traditional Arabic" w:hint="cs"/>
          <w:sz w:val="36"/>
          <w:szCs w:val="36"/>
          <w:rtl/>
        </w:rPr>
        <w:t>آصف</w:t>
      </w:r>
      <w:proofErr w:type="spellEnd"/>
      <w:r w:rsidRPr="00B36948">
        <w:rPr>
          <w:rFonts w:ascii="Times New Roman" w:eastAsia="Times New Roman" w:hAnsi="Times New Roman" w:cs="Traditional Arabic" w:hint="cs"/>
          <w:sz w:val="36"/>
          <w:szCs w:val="36"/>
          <w:rtl/>
        </w:rPr>
        <w:t xml:space="preserve"> عبدالقادر </w:t>
      </w:r>
      <w:proofErr w:type="gramStart"/>
      <w:r w:rsidRPr="00B36948">
        <w:rPr>
          <w:rFonts w:ascii="Times New Roman" w:eastAsia="Times New Roman" w:hAnsi="Times New Roman" w:cs="Traditional Arabic" w:hint="cs"/>
          <w:sz w:val="36"/>
          <w:szCs w:val="36"/>
          <w:rtl/>
        </w:rPr>
        <w:t>جيلاني.-</w:t>
      </w:r>
      <w:proofErr w:type="gramEnd"/>
      <w:r w:rsidRPr="00B36948">
        <w:rPr>
          <w:rFonts w:ascii="Times New Roman" w:eastAsia="Times New Roman" w:hAnsi="Times New Roman" w:cs="Traditional Arabic" w:hint="cs"/>
          <w:sz w:val="36"/>
          <w:szCs w:val="36"/>
          <w:rtl/>
        </w:rPr>
        <w:t xml:space="preserve"> ؟، 1442 هـ، 2021 م.</w:t>
      </w:r>
    </w:p>
    <w:p w14:paraId="1C7AC15C" w14:textId="77777777" w:rsidR="009F45EE" w:rsidRPr="00B36948" w:rsidRDefault="009F45EE" w:rsidP="009F45EE">
      <w:pPr>
        <w:ind w:left="0" w:firstLine="0"/>
        <w:jc w:val="both"/>
        <w:rPr>
          <w:rFonts w:ascii="Times New Roman" w:eastAsia="Times New Roman" w:hAnsi="Times New Roman" w:cs="Traditional Arabic"/>
          <w:sz w:val="36"/>
          <w:szCs w:val="36"/>
          <w:rtl/>
        </w:rPr>
      </w:pPr>
      <w:r w:rsidRPr="00B36948">
        <w:rPr>
          <w:rFonts w:ascii="Times New Roman" w:eastAsia="Times New Roman" w:hAnsi="Times New Roman" w:cs="Traditional Arabic" w:hint="cs"/>
          <w:sz w:val="36"/>
          <w:szCs w:val="36"/>
          <w:rtl/>
        </w:rPr>
        <w:t>ومعه للمحقق: إظهار الزَّين في إذهاب الشَّين في التعليق على عقود اللجين في بيان حقوق الزوجين.</w:t>
      </w:r>
    </w:p>
    <w:p w14:paraId="2C589EEB" w14:textId="77777777" w:rsidR="009F45EE" w:rsidRPr="00B36948" w:rsidRDefault="009F45EE" w:rsidP="009F45EE">
      <w:pPr>
        <w:ind w:left="0" w:firstLine="0"/>
        <w:jc w:val="both"/>
        <w:rPr>
          <w:rFonts w:ascii="Times New Roman" w:eastAsia="Times New Roman" w:hAnsi="Times New Roman" w:cs="Traditional Arabic"/>
          <w:sz w:val="36"/>
          <w:szCs w:val="36"/>
          <w:rtl/>
        </w:rPr>
      </w:pPr>
    </w:p>
    <w:p w14:paraId="53CC3313" w14:textId="77777777" w:rsidR="002D5148" w:rsidRPr="001F13E0" w:rsidRDefault="002D5148" w:rsidP="002D5148">
      <w:pPr>
        <w:ind w:left="0" w:firstLine="0"/>
        <w:jc w:val="both"/>
        <w:rPr>
          <w:rFonts w:ascii="Times New Roman" w:eastAsia="Times New Roman" w:hAnsi="Times New Roman" w:cs="Traditional Arabic"/>
          <w:sz w:val="36"/>
          <w:szCs w:val="36"/>
          <w:rtl/>
          <w:lang w:eastAsia="ar-SA"/>
        </w:rPr>
      </w:pPr>
      <w:r w:rsidRPr="001F13E0">
        <w:rPr>
          <w:rFonts w:ascii="Times New Roman" w:eastAsia="Times New Roman" w:hAnsi="Times New Roman" w:cs="Traditional Arabic"/>
          <w:b/>
          <w:bCs/>
          <w:sz w:val="36"/>
          <w:szCs w:val="36"/>
          <w:rtl/>
          <w:lang w:eastAsia="ar-SA"/>
        </w:rPr>
        <w:t xml:space="preserve">فتح </w:t>
      </w:r>
      <w:proofErr w:type="spellStart"/>
      <w:r w:rsidRPr="001F13E0">
        <w:rPr>
          <w:rFonts w:ascii="Times New Roman" w:eastAsia="Times New Roman" w:hAnsi="Times New Roman" w:cs="Traditional Arabic"/>
          <w:b/>
          <w:bCs/>
          <w:sz w:val="36"/>
          <w:szCs w:val="36"/>
          <w:rtl/>
          <w:lang w:eastAsia="ar-SA"/>
        </w:rPr>
        <w:t>القر</w:t>
      </w:r>
      <w:r w:rsidRPr="001F13E0">
        <w:rPr>
          <w:rFonts w:ascii="Times New Roman" w:eastAsia="Times New Roman" w:hAnsi="Times New Roman" w:cs="Traditional Arabic" w:hint="cs"/>
          <w:b/>
          <w:bCs/>
          <w:sz w:val="36"/>
          <w:szCs w:val="36"/>
          <w:rtl/>
          <w:lang w:eastAsia="ar-SA"/>
        </w:rPr>
        <w:t>ی</w:t>
      </w:r>
      <w:r w:rsidRPr="001F13E0">
        <w:rPr>
          <w:rFonts w:ascii="Times New Roman" w:eastAsia="Times New Roman" w:hAnsi="Times New Roman" w:cs="Traditional Arabic" w:hint="eastAsia"/>
          <w:b/>
          <w:bCs/>
          <w:sz w:val="36"/>
          <w:szCs w:val="36"/>
          <w:rtl/>
          <w:lang w:eastAsia="ar-SA"/>
        </w:rPr>
        <w:t>ب</w:t>
      </w:r>
      <w:proofErr w:type="spellEnd"/>
      <w:r w:rsidRPr="001F13E0">
        <w:rPr>
          <w:rFonts w:ascii="Times New Roman" w:eastAsia="Times New Roman" w:hAnsi="Times New Roman" w:cs="Traditional Arabic"/>
          <w:b/>
          <w:bCs/>
          <w:sz w:val="36"/>
          <w:szCs w:val="36"/>
          <w:rtl/>
          <w:lang w:eastAsia="ar-SA"/>
        </w:rPr>
        <w:t xml:space="preserve"> </w:t>
      </w:r>
      <w:proofErr w:type="spellStart"/>
      <w:r w:rsidRPr="001F13E0">
        <w:rPr>
          <w:rFonts w:ascii="Times New Roman" w:eastAsia="Times New Roman" w:hAnsi="Times New Roman" w:cs="Traditional Arabic"/>
          <w:b/>
          <w:bCs/>
          <w:sz w:val="36"/>
          <w:szCs w:val="36"/>
          <w:rtl/>
          <w:lang w:eastAsia="ar-SA"/>
        </w:rPr>
        <w:t>المج</w:t>
      </w:r>
      <w:r w:rsidRPr="001F13E0">
        <w:rPr>
          <w:rFonts w:ascii="Times New Roman" w:eastAsia="Times New Roman" w:hAnsi="Times New Roman" w:cs="Traditional Arabic" w:hint="cs"/>
          <w:b/>
          <w:bCs/>
          <w:sz w:val="36"/>
          <w:szCs w:val="36"/>
          <w:rtl/>
          <w:lang w:eastAsia="ar-SA"/>
        </w:rPr>
        <w:t>ی</w:t>
      </w:r>
      <w:r w:rsidRPr="001F13E0">
        <w:rPr>
          <w:rFonts w:ascii="Times New Roman" w:eastAsia="Times New Roman" w:hAnsi="Times New Roman" w:cs="Traditional Arabic" w:hint="eastAsia"/>
          <w:b/>
          <w:bCs/>
          <w:sz w:val="36"/>
          <w:szCs w:val="36"/>
          <w:rtl/>
          <w:lang w:eastAsia="ar-SA"/>
        </w:rPr>
        <w:t>ب</w:t>
      </w:r>
      <w:proofErr w:type="spellEnd"/>
      <w:r w:rsidRPr="001F13E0">
        <w:rPr>
          <w:rFonts w:ascii="Times New Roman" w:eastAsia="Times New Roman" w:hAnsi="Times New Roman" w:cs="Traditional Arabic"/>
          <w:b/>
          <w:bCs/>
          <w:sz w:val="36"/>
          <w:szCs w:val="36"/>
          <w:rtl/>
          <w:lang w:eastAsia="ar-SA"/>
        </w:rPr>
        <w:t xml:space="preserve"> بشرح كتاب </w:t>
      </w:r>
      <w:proofErr w:type="spellStart"/>
      <w:r w:rsidRPr="001F13E0">
        <w:rPr>
          <w:rFonts w:ascii="Times New Roman" w:eastAsia="Times New Roman" w:hAnsi="Times New Roman" w:cs="Traditional Arabic"/>
          <w:b/>
          <w:bCs/>
          <w:sz w:val="36"/>
          <w:szCs w:val="36"/>
          <w:rtl/>
          <w:lang w:eastAsia="ar-SA"/>
        </w:rPr>
        <w:t>الترت</w:t>
      </w:r>
      <w:r w:rsidRPr="001F13E0">
        <w:rPr>
          <w:rFonts w:ascii="Times New Roman" w:eastAsia="Times New Roman" w:hAnsi="Times New Roman" w:cs="Traditional Arabic" w:hint="cs"/>
          <w:b/>
          <w:bCs/>
          <w:sz w:val="36"/>
          <w:szCs w:val="36"/>
          <w:rtl/>
          <w:lang w:eastAsia="ar-SA"/>
        </w:rPr>
        <w:t>ی</w:t>
      </w:r>
      <w:r w:rsidRPr="001F13E0">
        <w:rPr>
          <w:rFonts w:ascii="Times New Roman" w:eastAsia="Times New Roman" w:hAnsi="Times New Roman" w:cs="Traditional Arabic" w:hint="eastAsia"/>
          <w:b/>
          <w:bCs/>
          <w:sz w:val="36"/>
          <w:szCs w:val="36"/>
          <w:rtl/>
          <w:lang w:eastAsia="ar-SA"/>
        </w:rPr>
        <w:t>ب</w:t>
      </w:r>
      <w:proofErr w:type="spellEnd"/>
      <w:r w:rsidRPr="001F13E0">
        <w:rPr>
          <w:rFonts w:ascii="Times New Roman" w:eastAsia="Times New Roman" w:hAnsi="Times New Roman" w:cs="Traditional Arabic" w:hint="cs"/>
          <w:sz w:val="36"/>
          <w:szCs w:val="36"/>
          <w:rtl/>
          <w:lang w:eastAsia="ar-SA"/>
        </w:rPr>
        <w:t xml:space="preserve">/ جمال الدين أحمد بن محمد </w:t>
      </w:r>
      <w:proofErr w:type="spellStart"/>
      <w:r w:rsidRPr="001F13E0">
        <w:rPr>
          <w:rFonts w:ascii="Times New Roman" w:eastAsia="Times New Roman" w:hAnsi="Times New Roman" w:cs="Traditional Arabic" w:hint="cs"/>
          <w:sz w:val="36"/>
          <w:szCs w:val="36"/>
          <w:rtl/>
          <w:lang w:eastAsia="ar-SA"/>
        </w:rPr>
        <w:t>الشنشوري</w:t>
      </w:r>
      <w:proofErr w:type="spellEnd"/>
      <w:r w:rsidRPr="001F13E0">
        <w:rPr>
          <w:rFonts w:ascii="Times New Roman" w:eastAsia="Times New Roman" w:hAnsi="Times New Roman" w:cs="Traditional Arabic" w:hint="cs"/>
          <w:sz w:val="36"/>
          <w:szCs w:val="36"/>
          <w:rtl/>
          <w:lang w:eastAsia="ar-SA"/>
        </w:rPr>
        <w:t xml:space="preserve"> (ت 999هـ).</w:t>
      </w:r>
    </w:p>
    <w:p w14:paraId="5BD0329F" w14:textId="77777777" w:rsidR="002D5148" w:rsidRPr="001F13E0" w:rsidRDefault="002D5148" w:rsidP="002D5148">
      <w:pPr>
        <w:ind w:left="0" w:firstLine="0"/>
        <w:jc w:val="both"/>
        <w:rPr>
          <w:rFonts w:ascii="Times New Roman" w:eastAsia="Times New Roman" w:hAnsi="Times New Roman" w:cs="Traditional Arabic"/>
          <w:sz w:val="36"/>
          <w:szCs w:val="36"/>
          <w:rtl/>
          <w:lang w:eastAsia="ar-SA"/>
        </w:rPr>
      </w:pPr>
      <w:r w:rsidRPr="001F13E0">
        <w:rPr>
          <w:rFonts w:ascii="Times New Roman" w:eastAsia="Times New Roman" w:hAnsi="Times New Roman" w:cs="Traditional Arabic" w:hint="cs"/>
          <w:sz w:val="36"/>
          <w:szCs w:val="36"/>
          <w:rtl/>
          <w:lang w:eastAsia="ar-SA"/>
        </w:rPr>
        <w:lastRenderedPageBreak/>
        <w:t>دراسته وتحقيقه في كلية الإمام الأعظم ببغداد، 1437 هـ، 2016 م، ...</w:t>
      </w:r>
    </w:p>
    <w:p w14:paraId="5D32EBFB" w14:textId="77777777" w:rsidR="002D5148" w:rsidRPr="001F13E0" w:rsidRDefault="002D5148" w:rsidP="002D5148">
      <w:pPr>
        <w:ind w:left="0" w:firstLine="0"/>
        <w:jc w:val="both"/>
        <w:rPr>
          <w:rFonts w:ascii="Times New Roman" w:eastAsia="Times New Roman" w:hAnsi="Times New Roman" w:cs="Traditional Arabic"/>
          <w:sz w:val="36"/>
          <w:szCs w:val="36"/>
          <w:rtl/>
          <w:lang w:eastAsia="ar-SA"/>
        </w:rPr>
      </w:pPr>
      <w:r w:rsidRPr="001F13E0">
        <w:rPr>
          <w:rFonts w:ascii="Times New Roman" w:eastAsia="Times New Roman" w:hAnsi="Times New Roman" w:cs="Traditional Arabic" w:hint="cs"/>
          <w:sz w:val="36"/>
          <w:szCs w:val="36"/>
          <w:rtl/>
          <w:lang w:eastAsia="ar-SA"/>
        </w:rPr>
        <w:t>(فرائض)</w:t>
      </w:r>
    </w:p>
    <w:p w14:paraId="0593DD72" w14:textId="77777777" w:rsidR="002D5148" w:rsidRPr="001F13E0" w:rsidRDefault="002D5148" w:rsidP="002D5148">
      <w:pPr>
        <w:ind w:left="0" w:firstLine="0"/>
        <w:jc w:val="both"/>
        <w:rPr>
          <w:rFonts w:ascii="Times New Roman" w:eastAsia="Times New Roman" w:hAnsi="Times New Roman" w:cs="Traditional Arabic"/>
          <w:sz w:val="36"/>
          <w:szCs w:val="36"/>
          <w:lang w:eastAsia="ar-SA"/>
        </w:rPr>
      </w:pPr>
    </w:p>
    <w:p w14:paraId="0D15BD21" w14:textId="77777777" w:rsidR="002D5148" w:rsidRPr="0098368B" w:rsidRDefault="002D5148" w:rsidP="002D5148">
      <w:pPr>
        <w:ind w:left="0" w:firstLine="0"/>
        <w:jc w:val="both"/>
        <w:rPr>
          <w:rFonts w:ascii="Times New Roman" w:eastAsia="Times New Roman" w:hAnsi="Times New Roman" w:cs="Traditional Arabic"/>
          <w:sz w:val="36"/>
          <w:szCs w:val="36"/>
          <w:rtl/>
          <w:lang w:eastAsia="ar-SA"/>
        </w:rPr>
      </w:pPr>
      <w:bookmarkStart w:id="92" w:name="_Hlk75559348"/>
      <w:r w:rsidRPr="0098368B">
        <w:rPr>
          <w:rFonts w:ascii="Times New Roman" w:eastAsia="Times New Roman" w:hAnsi="Times New Roman" w:cs="Traditional Arabic" w:hint="cs"/>
          <w:b/>
          <w:bCs/>
          <w:sz w:val="36"/>
          <w:szCs w:val="36"/>
          <w:rtl/>
          <w:lang w:eastAsia="ar-SA"/>
        </w:rPr>
        <w:t>فتح المدبِّر للعاجز المقصِّر</w:t>
      </w:r>
      <w:r w:rsidRPr="0098368B">
        <w:rPr>
          <w:rFonts w:ascii="Times New Roman" w:eastAsia="Times New Roman" w:hAnsi="Times New Roman" w:cs="Traditional Arabic" w:hint="cs"/>
          <w:sz w:val="36"/>
          <w:szCs w:val="36"/>
          <w:rtl/>
          <w:lang w:eastAsia="ar-SA"/>
        </w:rPr>
        <w:t xml:space="preserve"> (في علم </w:t>
      </w:r>
      <w:proofErr w:type="gramStart"/>
      <w:r w:rsidRPr="0098368B">
        <w:rPr>
          <w:rFonts w:ascii="Times New Roman" w:eastAsia="Times New Roman" w:hAnsi="Times New Roman" w:cs="Traditional Arabic" w:hint="cs"/>
          <w:sz w:val="36"/>
          <w:szCs w:val="36"/>
          <w:rtl/>
          <w:lang w:eastAsia="ar-SA"/>
        </w:rPr>
        <w:t>القضاء)/</w:t>
      </w:r>
      <w:proofErr w:type="gramEnd"/>
      <w:r w:rsidRPr="0098368B">
        <w:rPr>
          <w:rFonts w:ascii="Times New Roman" w:eastAsia="Times New Roman" w:hAnsi="Times New Roman" w:cs="Traditional Arabic" w:hint="cs"/>
          <w:sz w:val="36"/>
          <w:szCs w:val="36"/>
          <w:rtl/>
          <w:lang w:eastAsia="ar-SA"/>
        </w:rPr>
        <w:t xml:space="preserve"> شمس الدين محمد بن إبراهيم </w:t>
      </w:r>
      <w:proofErr w:type="spellStart"/>
      <w:r w:rsidRPr="0098368B">
        <w:rPr>
          <w:rFonts w:ascii="Times New Roman" w:eastAsia="Times New Roman" w:hAnsi="Times New Roman" w:cs="Traditional Arabic" w:hint="cs"/>
          <w:sz w:val="36"/>
          <w:szCs w:val="36"/>
          <w:rtl/>
          <w:lang w:eastAsia="ar-SA"/>
        </w:rPr>
        <w:t>السمديسي</w:t>
      </w:r>
      <w:proofErr w:type="spellEnd"/>
      <w:r w:rsidRPr="0098368B">
        <w:rPr>
          <w:rFonts w:ascii="Times New Roman" w:eastAsia="Times New Roman" w:hAnsi="Times New Roman" w:cs="Traditional Arabic" w:hint="cs"/>
          <w:sz w:val="36"/>
          <w:szCs w:val="36"/>
          <w:rtl/>
          <w:lang w:eastAsia="ar-SA"/>
        </w:rPr>
        <w:t xml:space="preserve"> (ت 932 هـ)؛ تحقيق </w:t>
      </w:r>
      <w:r w:rsidRPr="0098368B">
        <w:rPr>
          <w:rFonts w:ascii="Times New Roman" w:eastAsia="Times New Roman" w:hAnsi="Times New Roman" w:cs="Traditional Arabic"/>
          <w:sz w:val="36"/>
          <w:szCs w:val="36"/>
          <w:rtl/>
          <w:lang w:eastAsia="ar-SA"/>
        </w:rPr>
        <w:t>رقية وليد عايد، يوسف حسن حمد</w:t>
      </w:r>
      <w:r w:rsidRPr="0098368B">
        <w:rPr>
          <w:rFonts w:ascii="Times New Roman" w:eastAsia="Times New Roman" w:hAnsi="Times New Roman" w:cs="Traditional Arabic" w:hint="cs"/>
          <w:sz w:val="36"/>
          <w:szCs w:val="36"/>
          <w:rtl/>
          <w:lang w:eastAsia="ar-SA"/>
        </w:rPr>
        <w:t>.</w:t>
      </w:r>
    </w:p>
    <w:p w14:paraId="1605604D" w14:textId="77777777" w:rsidR="002D5148" w:rsidRPr="0098368B" w:rsidRDefault="002D5148" w:rsidP="002D5148">
      <w:pPr>
        <w:ind w:left="0" w:firstLine="0"/>
        <w:jc w:val="both"/>
        <w:rPr>
          <w:rFonts w:ascii="Times New Roman" w:eastAsia="Times New Roman" w:hAnsi="Times New Roman" w:cs="Traditional Arabic"/>
          <w:sz w:val="36"/>
          <w:szCs w:val="36"/>
          <w:rtl/>
          <w:lang w:eastAsia="ar-SA"/>
        </w:rPr>
      </w:pPr>
      <w:r w:rsidRPr="0098368B">
        <w:rPr>
          <w:rFonts w:ascii="Times New Roman" w:eastAsia="Times New Roman" w:hAnsi="Times New Roman" w:cs="Traditional Arabic" w:hint="cs"/>
          <w:sz w:val="36"/>
          <w:szCs w:val="36"/>
          <w:rtl/>
          <w:lang w:eastAsia="ar-SA"/>
        </w:rPr>
        <w:t xml:space="preserve">دراسة وتحقيق من </w:t>
      </w:r>
      <w:r w:rsidRPr="0098368B">
        <w:rPr>
          <w:rFonts w:ascii="Times New Roman" w:eastAsia="Times New Roman" w:hAnsi="Times New Roman" w:cs="Traditional Arabic"/>
          <w:sz w:val="36"/>
          <w:szCs w:val="36"/>
          <w:rtl/>
          <w:lang w:eastAsia="ar-SA"/>
        </w:rPr>
        <w:t xml:space="preserve">الدعوى الصحيحة </w:t>
      </w:r>
      <w:r w:rsidRPr="0098368B">
        <w:rPr>
          <w:rFonts w:ascii="Times New Roman" w:eastAsia="Times New Roman" w:hAnsi="Times New Roman" w:cs="Traditional Arabic" w:hint="cs"/>
          <w:sz w:val="36"/>
          <w:szCs w:val="36"/>
          <w:rtl/>
          <w:lang w:eastAsia="ar-SA"/>
        </w:rPr>
        <w:t>إ</w:t>
      </w:r>
      <w:r w:rsidRPr="0098368B">
        <w:rPr>
          <w:rFonts w:ascii="Times New Roman" w:eastAsia="Times New Roman" w:hAnsi="Times New Roman" w:cs="Traditional Arabic"/>
          <w:sz w:val="36"/>
          <w:szCs w:val="36"/>
          <w:rtl/>
          <w:lang w:eastAsia="ar-SA"/>
        </w:rPr>
        <w:t>لى فصل كيفية تصحيح الدعوى</w:t>
      </w:r>
      <w:r w:rsidRPr="0098368B">
        <w:rPr>
          <w:rFonts w:ascii="Times New Roman" w:eastAsia="Times New Roman" w:hAnsi="Times New Roman" w:cs="Traditional Arabic" w:hint="cs"/>
          <w:sz w:val="36"/>
          <w:szCs w:val="36"/>
          <w:rtl/>
          <w:lang w:eastAsia="ar-SA"/>
        </w:rPr>
        <w:t>.</w:t>
      </w:r>
    </w:p>
    <w:p w14:paraId="674C1E1F" w14:textId="77777777" w:rsidR="002D5148" w:rsidRPr="0098368B" w:rsidRDefault="002D5148" w:rsidP="002D5148">
      <w:pPr>
        <w:ind w:left="0" w:firstLine="0"/>
        <w:jc w:val="both"/>
        <w:rPr>
          <w:rFonts w:ascii="Times New Roman" w:eastAsia="Times New Roman" w:hAnsi="Times New Roman" w:cs="Traditional Arabic"/>
          <w:sz w:val="36"/>
          <w:szCs w:val="36"/>
          <w:rtl/>
          <w:lang w:eastAsia="ar-SA"/>
        </w:rPr>
      </w:pPr>
      <w:r w:rsidRPr="0098368B">
        <w:rPr>
          <w:rFonts w:ascii="Times New Roman" w:eastAsia="Times New Roman" w:hAnsi="Times New Roman" w:cs="Traditional Arabic" w:hint="cs"/>
          <w:sz w:val="36"/>
          <w:szCs w:val="36"/>
          <w:rtl/>
          <w:lang w:eastAsia="ar-SA"/>
        </w:rPr>
        <w:t xml:space="preserve">نشر في </w:t>
      </w:r>
      <w:r w:rsidRPr="0098368B">
        <w:rPr>
          <w:rFonts w:ascii="Times New Roman" w:eastAsia="Times New Roman" w:hAnsi="Times New Roman" w:cs="Traditional Arabic"/>
          <w:sz w:val="36"/>
          <w:szCs w:val="36"/>
          <w:rtl/>
          <w:lang w:eastAsia="ar-SA"/>
        </w:rPr>
        <w:t>مجلة العلوم ال</w:t>
      </w:r>
      <w:r w:rsidRPr="0098368B">
        <w:rPr>
          <w:rFonts w:ascii="Times New Roman" w:eastAsia="Times New Roman" w:hAnsi="Times New Roman" w:cs="Traditional Arabic" w:hint="cs"/>
          <w:sz w:val="36"/>
          <w:szCs w:val="36"/>
          <w:rtl/>
          <w:lang w:eastAsia="ar-SA"/>
        </w:rPr>
        <w:t>إ</w:t>
      </w:r>
      <w:r w:rsidRPr="0098368B">
        <w:rPr>
          <w:rFonts w:ascii="Times New Roman" w:eastAsia="Times New Roman" w:hAnsi="Times New Roman" w:cs="Traditional Arabic"/>
          <w:sz w:val="36"/>
          <w:szCs w:val="36"/>
          <w:rtl/>
          <w:lang w:eastAsia="ar-SA"/>
        </w:rPr>
        <w:t>سلامية</w:t>
      </w:r>
      <w:r w:rsidRPr="0098368B">
        <w:rPr>
          <w:rFonts w:ascii="Times New Roman" w:eastAsia="Times New Roman" w:hAnsi="Times New Roman" w:cs="Traditional Arabic" w:hint="cs"/>
          <w:sz w:val="36"/>
          <w:szCs w:val="36"/>
          <w:rtl/>
          <w:lang w:eastAsia="ar-SA"/>
        </w:rPr>
        <w:t>، جامعة تكريت، ع41</w:t>
      </w:r>
      <w:r w:rsidRPr="0098368B">
        <w:rPr>
          <w:rFonts w:ascii="Times New Roman" w:eastAsia="Times New Roman" w:hAnsi="Times New Roman" w:cs="Traditional Arabic"/>
          <w:sz w:val="36"/>
          <w:szCs w:val="36"/>
          <w:rtl/>
          <w:lang w:eastAsia="ar-SA"/>
        </w:rPr>
        <w:t xml:space="preserve"> </w:t>
      </w:r>
      <w:r w:rsidRPr="0098368B">
        <w:rPr>
          <w:rFonts w:ascii="Times New Roman" w:eastAsia="Times New Roman" w:hAnsi="Times New Roman" w:cs="Traditional Arabic" w:hint="cs"/>
          <w:sz w:val="36"/>
          <w:szCs w:val="36"/>
          <w:rtl/>
          <w:lang w:eastAsia="ar-SA"/>
        </w:rPr>
        <w:t>(</w:t>
      </w:r>
      <w:r w:rsidRPr="0098368B">
        <w:rPr>
          <w:rFonts w:ascii="Times New Roman" w:eastAsia="Times New Roman" w:hAnsi="Times New Roman" w:cs="Traditional Arabic"/>
          <w:sz w:val="36"/>
          <w:szCs w:val="36"/>
          <w:rtl/>
          <w:lang w:eastAsia="ar-SA"/>
        </w:rPr>
        <w:t>20</w:t>
      </w:r>
      <w:r w:rsidRPr="0098368B">
        <w:rPr>
          <w:rFonts w:ascii="Times New Roman" w:eastAsia="Times New Roman" w:hAnsi="Times New Roman" w:cs="Traditional Arabic" w:hint="cs"/>
          <w:sz w:val="36"/>
          <w:szCs w:val="36"/>
          <w:rtl/>
          <w:lang w:eastAsia="ar-SA"/>
        </w:rPr>
        <w:t>18 م) ص</w:t>
      </w:r>
      <w:r w:rsidRPr="0098368B">
        <w:rPr>
          <w:rFonts w:ascii="Times New Roman" w:eastAsia="Times New Roman" w:hAnsi="Times New Roman" w:cs="Traditional Arabic"/>
          <w:sz w:val="36"/>
          <w:szCs w:val="36"/>
          <w:rtl/>
          <w:lang w:eastAsia="ar-SA"/>
        </w:rPr>
        <w:t xml:space="preserve"> </w:t>
      </w:r>
      <w:r w:rsidRPr="0098368B">
        <w:rPr>
          <w:rFonts w:ascii="Times New Roman" w:eastAsia="Times New Roman" w:hAnsi="Times New Roman" w:cs="Traditional Arabic" w:hint="cs"/>
          <w:sz w:val="36"/>
          <w:szCs w:val="36"/>
          <w:rtl/>
          <w:lang w:eastAsia="ar-SA"/>
        </w:rPr>
        <w:t>227 - 262.</w:t>
      </w:r>
    </w:p>
    <w:p w14:paraId="6E2C7548" w14:textId="77777777" w:rsidR="002D5148" w:rsidRPr="0098368B" w:rsidRDefault="002D5148" w:rsidP="002D5148">
      <w:pPr>
        <w:ind w:left="0" w:firstLine="0"/>
        <w:jc w:val="both"/>
        <w:rPr>
          <w:rFonts w:ascii="Times New Roman" w:eastAsia="Times New Roman" w:hAnsi="Times New Roman" w:cs="Traditional Arabic"/>
          <w:sz w:val="36"/>
          <w:szCs w:val="36"/>
          <w:rtl/>
          <w:lang w:eastAsia="ar-SA"/>
        </w:rPr>
      </w:pPr>
    </w:p>
    <w:p w14:paraId="3A9C4C2F" w14:textId="77777777" w:rsidR="002D5148" w:rsidRPr="00E375CB" w:rsidRDefault="002D5148" w:rsidP="002D5148">
      <w:pPr>
        <w:ind w:left="0" w:firstLine="0"/>
        <w:jc w:val="both"/>
        <w:rPr>
          <w:rFonts w:ascii="Times New Roman" w:eastAsia="Times New Roman" w:hAnsi="Times New Roman" w:cs="Traditional Arabic"/>
          <w:sz w:val="36"/>
          <w:szCs w:val="36"/>
          <w:rtl/>
          <w:lang w:eastAsia="ar-SA"/>
        </w:rPr>
      </w:pPr>
      <w:r w:rsidRPr="00E375CB">
        <w:rPr>
          <w:rFonts w:ascii="Times New Roman" w:eastAsia="Times New Roman" w:hAnsi="Times New Roman" w:cs="Traditional Arabic" w:hint="cs"/>
          <w:b/>
          <w:bCs/>
          <w:sz w:val="36"/>
          <w:szCs w:val="36"/>
          <w:rtl/>
          <w:lang w:eastAsia="ar-SA"/>
        </w:rPr>
        <w:t xml:space="preserve">فرائض العثماني/ </w:t>
      </w:r>
      <w:r w:rsidRPr="00E375CB">
        <w:rPr>
          <w:rFonts w:ascii="Times New Roman" w:eastAsia="Times New Roman" w:hAnsi="Times New Roman" w:cs="Traditional Arabic"/>
          <w:sz w:val="36"/>
          <w:szCs w:val="36"/>
          <w:rtl/>
          <w:lang w:eastAsia="ar-SA"/>
        </w:rPr>
        <w:t>برهان الدين علي بن أبي بكر</w:t>
      </w:r>
      <w:r w:rsidRPr="00E375CB">
        <w:rPr>
          <w:rFonts w:ascii="Times New Roman" w:eastAsia="Times New Roman" w:hAnsi="Times New Roman" w:cs="Traditional Arabic" w:hint="cs"/>
          <w:sz w:val="36"/>
          <w:szCs w:val="36"/>
          <w:rtl/>
          <w:lang w:eastAsia="ar-SA"/>
        </w:rPr>
        <w:t xml:space="preserve"> </w:t>
      </w:r>
      <w:proofErr w:type="spellStart"/>
      <w:r w:rsidRPr="00E375CB">
        <w:rPr>
          <w:rFonts w:ascii="Times New Roman" w:eastAsia="Times New Roman" w:hAnsi="Times New Roman" w:cs="Traditional Arabic"/>
          <w:sz w:val="36"/>
          <w:szCs w:val="36"/>
          <w:rtl/>
          <w:lang w:eastAsia="ar-SA"/>
        </w:rPr>
        <w:t>المرغيناني</w:t>
      </w:r>
      <w:proofErr w:type="spellEnd"/>
      <w:r w:rsidRPr="00E375CB">
        <w:rPr>
          <w:rFonts w:ascii="Times New Roman" w:eastAsia="Times New Roman" w:hAnsi="Times New Roman" w:cs="Traditional Arabic" w:hint="cs"/>
          <w:sz w:val="36"/>
          <w:szCs w:val="36"/>
          <w:rtl/>
          <w:lang w:eastAsia="ar-SA"/>
        </w:rPr>
        <w:t xml:space="preserve"> (ت 593 هـ)؛ تحقيق محمد بن رعد </w:t>
      </w:r>
      <w:proofErr w:type="spellStart"/>
      <w:proofErr w:type="gramStart"/>
      <w:r w:rsidRPr="00E375CB">
        <w:rPr>
          <w:rFonts w:ascii="Times New Roman" w:eastAsia="Times New Roman" w:hAnsi="Times New Roman" w:cs="Traditional Arabic" w:hint="cs"/>
          <w:sz w:val="36"/>
          <w:szCs w:val="36"/>
          <w:rtl/>
          <w:lang w:eastAsia="ar-SA"/>
        </w:rPr>
        <w:t>البالاني</w:t>
      </w:r>
      <w:proofErr w:type="spellEnd"/>
      <w:r w:rsidRPr="00E375CB">
        <w:rPr>
          <w:rFonts w:ascii="Times New Roman" w:eastAsia="Times New Roman" w:hAnsi="Times New Roman" w:cs="Traditional Arabic" w:hint="cs"/>
          <w:sz w:val="36"/>
          <w:szCs w:val="36"/>
          <w:rtl/>
          <w:lang w:eastAsia="ar-SA"/>
        </w:rPr>
        <w:t>.-</w:t>
      </w:r>
      <w:proofErr w:type="gramEnd"/>
      <w:r w:rsidRPr="00E375CB">
        <w:rPr>
          <w:rFonts w:ascii="Times New Roman" w:eastAsia="Times New Roman" w:hAnsi="Times New Roman" w:cs="Traditional Arabic" w:hint="cs"/>
          <w:b/>
          <w:bCs/>
          <w:sz w:val="36"/>
          <w:szCs w:val="36"/>
          <w:rtl/>
          <w:lang w:eastAsia="ar-SA"/>
        </w:rPr>
        <w:t xml:space="preserve"> </w:t>
      </w:r>
      <w:r w:rsidRPr="00E375CB">
        <w:rPr>
          <w:rFonts w:ascii="Times New Roman" w:eastAsia="Times New Roman" w:hAnsi="Times New Roman" w:cs="Traditional Arabic" w:hint="cs"/>
          <w:sz w:val="36"/>
          <w:szCs w:val="36"/>
          <w:rtl/>
          <w:lang w:eastAsia="ar-SA"/>
        </w:rPr>
        <w:t>بيروت: دار الكتب العلمية، 1443 هـ، 2021 م، 88 ص.</w:t>
      </w:r>
    </w:p>
    <w:p w14:paraId="192378D3" w14:textId="77777777" w:rsidR="002D5148" w:rsidRPr="00E375CB" w:rsidRDefault="002D5148" w:rsidP="002D5148">
      <w:pPr>
        <w:ind w:left="0" w:firstLine="0"/>
        <w:jc w:val="both"/>
        <w:rPr>
          <w:rFonts w:ascii="Times New Roman" w:eastAsia="Times New Roman" w:hAnsi="Times New Roman" w:cs="Traditional Arabic"/>
          <w:b/>
          <w:bCs/>
          <w:sz w:val="36"/>
          <w:szCs w:val="36"/>
          <w:rtl/>
          <w:lang w:eastAsia="ar-SA"/>
        </w:rPr>
      </w:pPr>
    </w:p>
    <w:p w14:paraId="00DEF0A7" w14:textId="77777777" w:rsidR="002D5148" w:rsidRPr="008947BF" w:rsidRDefault="002D5148" w:rsidP="002D5148">
      <w:pPr>
        <w:ind w:left="0" w:firstLine="0"/>
        <w:jc w:val="both"/>
        <w:rPr>
          <w:rFonts w:ascii="Times New Roman" w:eastAsia="Times New Roman" w:hAnsi="Times New Roman" w:cs="Traditional Arabic"/>
          <w:sz w:val="36"/>
          <w:szCs w:val="36"/>
          <w:rtl/>
          <w:lang w:eastAsia="ar-SA"/>
        </w:rPr>
      </w:pPr>
      <w:r w:rsidRPr="008947BF">
        <w:rPr>
          <w:rFonts w:ascii="Times New Roman" w:eastAsia="Times New Roman" w:hAnsi="Times New Roman" w:cs="Traditional Arabic" w:hint="cs"/>
          <w:b/>
          <w:bCs/>
          <w:sz w:val="36"/>
          <w:szCs w:val="36"/>
          <w:rtl/>
          <w:lang w:eastAsia="ar-SA"/>
        </w:rPr>
        <w:t>قهر الملة الكفرية بالأدلة المحمدية لتخريب دير المحلة الجوانية</w:t>
      </w:r>
      <w:r w:rsidRPr="008947BF">
        <w:rPr>
          <w:rFonts w:ascii="Times New Roman" w:eastAsia="Times New Roman" w:hAnsi="Times New Roman" w:cs="Traditional Arabic" w:hint="cs"/>
          <w:sz w:val="36"/>
          <w:szCs w:val="36"/>
          <w:rtl/>
          <w:lang w:eastAsia="ar-SA"/>
        </w:rPr>
        <w:t xml:space="preserve">/ حسن بن عمار </w:t>
      </w:r>
      <w:proofErr w:type="spellStart"/>
      <w:r w:rsidRPr="008947BF">
        <w:rPr>
          <w:rFonts w:ascii="Times New Roman" w:eastAsia="Times New Roman" w:hAnsi="Times New Roman" w:cs="Traditional Arabic" w:hint="cs"/>
          <w:sz w:val="36"/>
          <w:szCs w:val="36"/>
          <w:rtl/>
          <w:lang w:eastAsia="ar-SA"/>
        </w:rPr>
        <w:t>الشرنبلاني</w:t>
      </w:r>
      <w:proofErr w:type="spellEnd"/>
      <w:r w:rsidRPr="008947BF">
        <w:rPr>
          <w:rFonts w:ascii="Times New Roman" w:eastAsia="Times New Roman" w:hAnsi="Times New Roman" w:cs="Traditional Arabic" w:hint="cs"/>
          <w:sz w:val="36"/>
          <w:szCs w:val="36"/>
          <w:rtl/>
          <w:lang w:eastAsia="ar-SA"/>
        </w:rPr>
        <w:t xml:space="preserve"> (ت 1069 هـ)؛ </w:t>
      </w:r>
      <w:r w:rsidRPr="008947BF">
        <w:rPr>
          <w:rFonts w:cs="Traditional Arabic" w:hint="cs"/>
          <w:sz w:val="36"/>
          <w:szCs w:val="36"/>
          <w:rtl/>
        </w:rPr>
        <w:t xml:space="preserve">تحقيق أحمد عبدالمنعم </w:t>
      </w:r>
      <w:proofErr w:type="gramStart"/>
      <w:r w:rsidRPr="008947BF">
        <w:rPr>
          <w:rFonts w:cs="Traditional Arabic" w:hint="cs"/>
          <w:sz w:val="36"/>
          <w:szCs w:val="36"/>
          <w:rtl/>
        </w:rPr>
        <w:t>ريحان.-</w:t>
      </w:r>
      <w:proofErr w:type="gramEnd"/>
      <w:r w:rsidRPr="008947BF">
        <w:rPr>
          <w:rFonts w:cs="Traditional Arabic" w:hint="cs"/>
          <w:sz w:val="36"/>
          <w:szCs w:val="36"/>
          <w:rtl/>
        </w:rPr>
        <w:t xml:space="preserve"> عمّان: دار النور المبين، 1442 هـ، 2021م</w:t>
      </w:r>
      <w:r w:rsidRPr="008947BF">
        <w:rPr>
          <w:rFonts w:ascii="Times New Roman" w:eastAsia="Times New Roman" w:hAnsi="Times New Roman" w:cs="Traditional Arabic" w:hint="cs"/>
          <w:sz w:val="36"/>
          <w:szCs w:val="36"/>
          <w:rtl/>
          <w:lang w:eastAsia="ar-SA"/>
        </w:rPr>
        <w:t xml:space="preserve"> </w:t>
      </w:r>
    </w:p>
    <w:p w14:paraId="03C2DA6A" w14:textId="77777777" w:rsidR="002D5148" w:rsidRPr="008947BF" w:rsidRDefault="002D5148" w:rsidP="002D5148">
      <w:pPr>
        <w:ind w:left="0" w:firstLine="0"/>
        <w:jc w:val="both"/>
        <w:rPr>
          <w:rFonts w:ascii="Times New Roman" w:eastAsia="Times New Roman" w:hAnsi="Times New Roman" w:cs="Traditional Arabic"/>
          <w:sz w:val="36"/>
          <w:szCs w:val="36"/>
          <w:rtl/>
          <w:lang w:eastAsia="ar-SA"/>
        </w:rPr>
      </w:pPr>
      <w:r w:rsidRPr="008947BF">
        <w:rPr>
          <w:rFonts w:ascii="Times New Roman" w:eastAsia="Times New Roman" w:hAnsi="Times New Roman" w:cs="Traditional Arabic" w:hint="cs"/>
          <w:sz w:val="36"/>
          <w:szCs w:val="36"/>
          <w:rtl/>
          <w:lang w:eastAsia="ar-SA"/>
        </w:rPr>
        <w:t>(في حكم بناء الكنائس في البلاد الإسلامية)</w:t>
      </w:r>
    </w:p>
    <w:p w14:paraId="6541BA45" w14:textId="77777777" w:rsidR="002D5148" w:rsidRPr="008947BF" w:rsidRDefault="002D5148" w:rsidP="002D5148">
      <w:pPr>
        <w:ind w:left="0" w:firstLine="0"/>
        <w:jc w:val="both"/>
        <w:rPr>
          <w:rFonts w:ascii="Times New Roman" w:eastAsia="Times New Roman" w:hAnsi="Times New Roman" w:cs="Traditional Arabic"/>
          <w:sz w:val="36"/>
          <w:szCs w:val="36"/>
          <w:rtl/>
          <w:lang w:eastAsia="ar-SA"/>
        </w:rPr>
      </w:pPr>
    </w:p>
    <w:bookmarkEnd w:id="92"/>
    <w:p w14:paraId="2593E362" w14:textId="77777777" w:rsidR="002D5148" w:rsidRPr="004249BC" w:rsidRDefault="002D5148" w:rsidP="002D5148">
      <w:pPr>
        <w:ind w:left="0" w:firstLine="0"/>
        <w:jc w:val="both"/>
        <w:rPr>
          <w:rFonts w:ascii="Times New Roman" w:eastAsia="Times New Roman" w:hAnsi="Times New Roman" w:cs="Traditional Arabic"/>
          <w:sz w:val="36"/>
          <w:szCs w:val="36"/>
          <w:rtl/>
          <w:lang w:eastAsia="ar-SA"/>
        </w:rPr>
      </w:pPr>
      <w:r w:rsidRPr="004249BC">
        <w:rPr>
          <w:rFonts w:ascii="Times New Roman" w:eastAsia="Times New Roman" w:hAnsi="Times New Roman" w:cs="Traditional Arabic"/>
          <w:b/>
          <w:bCs/>
          <w:sz w:val="36"/>
          <w:szCs w:val="36"/>
          <w:rtl/>
          <w:lang w:eastAsia="ar-SA"/>
        </w:rPr>
        <w:t xml:space="preserve">القول الأمثل في مسألة </w:t>
      </w:r>
      <w:proofErr w:type="spellStart"/>
      <w:r w:rsidRPr="004249BC">
        <w:rPr>
          <w:rFonts w:ascii="Times New Roman" w:eastAsia="Times New Roman" w:hAnsi="Times New Roman" w:cs="Traditional Arabic"/>
          <w:b/>
          <w:bCs/>
          <w:sz w:val="36"/>
          <w:szCs w:val="36"/>
          <w:rtl/>
          <w:lang w:eastAsia="ar-SA"/>
        </w:rPr>
        <w:t>باح</w:t>
      </w:r>
      <w:r w:rsidRPr="004249BC">
        <w:rPr>
          <w:rFonts w:ascii="Times New Roman" w:eastAsia="Times New Roman" w:hAnsi="Times New Roman" w:cs="Traditional Arabic" w:hint="cs"/>
          <w:b/>
          <w:bCs/>
          <w:sz w:val="36"/>
          <w:szCs w:val="36"/>
          <w:rtl/>
          <w:lang w:eastAsia="ar-SA"/>
        </w:rPr>
        <w:t>ِ</w:t>
      </w:r>
      <w:r w:rsidRPr="004249BC">
        <w:rPr>
          <w:rFonts w:ascii="Times New Roman" w:eastAsia="Times New Roman" w:hAnsi="Times New Roman" w:cs="Traditional Arabic"/>
          <w:b/>
          <w:bCs/>
          <w:sz w:val="36"/>
          <w:szCs w:val="36"/>
          <w:rtl/>
          <w:lang w:eastAsia="ar-SA"/>
        </w:rPr>
        <w:t>ن</w:t>
      </w:r>
      <w:r w:rsidRPr="004249BC">
        <w:rPr>
          <w:rFonts w:ascii="Times New Roman" w:eastAsia="Times New Roman" w:hAnsi="Times New Roman" w:cs="Traditional Arabic" w:hint="cs"/>
          <w:b/>
          <w:bCs/>
          <w:sz w:val="36"/>
          <w:szCs w:val="36"/>
          <w:rtl/>
          <w:lang w:eastAsia="ar-SA"/>
        </w:rPr>
        <w:t>ْ</w:t>
      </w:r>
      <w:r w:rsidRPr="004249BC">
        <w:rPr>
          <w:rFonts w:ascii="Times New Roman" w:eastAsia="Times New Roman" w:hAnsi="Times New Roman" w:cs="Traditional Arabic"/>
          <w:b/>
          <w:bCs/>
          <w:sz w:val="36"/>
          <w:szCs w:val="36"/>
          <w:rtl/>
          <w:lang w:eastAsia="ar-SA"/>
        </w:rPr>
        <w:t>ش</w:t>
      </w:r>
      <w:r w:rsidRPr="004249BC">
        <w:rPr>
          <w:rFonts w:ascii="Times New Roman" w:eastAsia="Times New Roman" w:hAnsi="Times New Roman" w:cs="Traditional Arabic" w:hint="cs"/>
          <w:b/>
          <w:bCs/>
          <w:sz w:val="36"/>
          <w:szCs w:val="36"/>
          <w:rtl/>
          <w:lang w:eastAsia="ar-SA"/>
        </w:rPr>
        <w:t>ِ</w:t>
      </w:r>
      <w:r w:rsidRPr="004249BC">
        <w:rPr>
          <w:rFonts w:ascii="Times New Roman" w:eastAsia="Times New Roman" w:hAnsi="Times New Roman" w:cs="Traditional Arabic"/>
          <w:b/>
          <w:bCs/>
          <w:sz w:val="36"/>
          <w:szCs w:val="36"/>
          <w:rtl/>
          <w:lang w:eastAsia="ar-SA"/>
        </w:rPr>
        <w:t>ل</w:t>
      </w:r>
      <w:proofErr w:type="spellEnd"/>
      <w:r w:rsidRPr="004249BC">
        <w:rPr>
          <w:rFonts w:ascii="Times New Roman" w:eastAsia="Times New Roman" w:hAnsi="Times New Roman" w:cs="Traditional Arabic" w:hint="cs"/>
          <w:b/>
          <w:bCs/>
          <w:sz w:val="36"/>
          <w:szCs w:val="36"/>
          <w:rtl/>
          <w:lang w:eastAsia="ar-SA"/>
        </w:rPr>
        <w:t xml:space="preserve">/ </w:t>
      </w:r>
      <w:r w:rsidRPr="004249BC">
        <w:rPr>
          <w:rFonts w:ascii="Times New Roman" w:eastAsia="Times New Roman" w:hAnsi="Times New Roman" w:cs="Traditional Arabic"/>
          <w:sz w:val="36"/>
          <w:szCs w:val="36"/>
          <w:rtl/>
          <w:lang w:eastAsia="ar-SA"/>
        </w:rPr>
        <w:t xml:space="preserve">علي بن عمر قاضي </w:t>
      </w:r>
      <w:proofErr w:type="spellStart"/>
      <w:r w:rsidRPr="004249BC">
        <w:rPr>
          <w:rFonts w:ascii="Times New Roman" w:eastAsia="Times New Roman" w:hAnsi="Times New Roman" w:cs="Traditional Arabic"/>
          <w:sz w:val="36"/>
          <w:szCs w:val="36"/>
          <w:rtl/>
          <w:lang w:eastAsia="ar-SA"/>
        </w:rPr>
        <w:t>باكثير</w:t>
      </w:r>
      <w:proofErr w:type="spellEnd"/>
      <w:r w:rsidRPr="004249BC">
        <w:rPr>
          <w:rFonts w:ascii="Times New Roman" w:eastAsia="Times New Roman" w:hAnsi="Times New Roman" w:cs="Traditional Arabic"/>
          <w:sz w:val="36"/>
          <w:szCs w:val="36"/>
          <w:rtl/>
          <w:lang w:eastAsia="ar-SA"/>
        </w:rPr>
        <w:t xml:space="preserve"> (ت 1218</w:t>
      </w:r>
      <w:r w:rsidRPr="004249BC">
        <w:rPr>
          <w:rFonts w:ascii="Times New Roman" w:eastAsia="Times New Roman" w:hAnsi="Times New Roman" w:cs="Traditional Arabic" w:hint="cs"/>
          <w:sz w:val="36"/>
          <w:szCs w:val="36"/>
          <w:rtl/>
          <w:lang w:eastAsia="ar-SA"/>
        </w:rPr>
        <w:t xml:space="preserve"> </w:t>
      </w:r>
      <w:r w:rsidRPr="004249BC">
        <w:rPr>
          <w:rFonts w:ascii="Times New Roman" w:eastAsia="Times New Roman" w:hAnsi="Times New Roman" w:cs="Traditional Arabic"/>
          <w:sz w:val="36"/>
          <w:szCs w:val="36"/>
          <w:rtl/>
          <w:lang w:eastAsia="ar-SA"/>
        </w:rPr>
        <w:t>هـ)</w:t>
      </w:r>
      <w:r w:rsidRPr="004249BC">
        <w:rPr>
          <w:rFonts w:ascii="Times New Roman" w:eastAsia="Times New Roman" w:hAnsi="Times New Roman" w:cs="Traditional Arabic" w:hint="cs"/>
          <w:sz w:val="36"/>
          <w:szCs w:val="36"/>
          <w:rtl/>
          <w:lang w:eastAsia="ar-SA"/>
        </w:rPr>
        <w:t xml:space="preserve">؛ تحقيق </w:t>
      </w:r>
      <w:r w:rsidRPr="004249BC">
        <w:rPr>
          <w:rFonts w:ascii="Times New Roman" w:eastAsia="Times New Roman" w:hAnsi="Times New Roman" w:cs="Traditional Arabic"/>
          <w:sz w:val="36"/>
          <w:szCs w:val="36"/>
          <w:rtl/>
          <w:lang w:eastAsia="ar-SA"/>
        </w:rPr>
        <w:t>ياسر دا</w:t>
      </w:r>
      <w:r w:rsidRPr="004249BC">
        <w:rPr>
          <w:rFonts w:ascii="Times New Roman" w:eastAsia="Times New Roman" w:hAnsi="Times New Roman" w:cs="Traditional Arabic" w:hint="cs"/>
          <w:sz w:val="36"/>
          <w:szCs w:val="36"/>
          <w:rtl/>
          <w:lang w:eastAsia="ar-SA"/>
        </w:rPr>
        <w:t>و</w:t>
      </w:r>
      <w:r w:rsidRPr="004249BC">
        <w:rPr>
          <w:rFonts w:ascii="Times New Roman" w:eastAsia="Times New Roman" w:hAnsi="Times New Roman" w:cs="Traditional Arabic"/>
          <w:sz w:val="36"/>
          <w:szCs w:val="36"/>
          <w:rtl/>
          <w:lang w:eastAsia="ar-SA"/>
        </w:rPr>
        <w:t>د العزير</w:t>
      </w:r>
      <w:r w:rsidRPr="004249BC">
        <w:rPr>
          <w:rFonts w:ascii="Times New Roman" w:eastAsia="Times New Roman" w:hAnsi="Times New Roman" w:cs="Traditional Arabic" w:hint="cs"/>
          <w:sz w:val="36"/>
          <w:szCs w:val="36"/>
          <w:rtl/>
          <w:lang w:eastAsia="ar-SA"/>
        </w:rPr>
        <w:t>.</w:t>
      </w:r>
    </w:p>
    <w:p w14:paraId="3586F9EC" w14:textId="77777777" w:rsidR="002D5148" w:rsidRPr="004249BC" w:rsidRDefault="002D5148" w:rsidP="002D5148">
      <w:pPr>
        <w:ind w:left="0" w:firstLine="0"/>
        <w:jc w:val="both"/>
        <w:rPr>
          <w:rFonts w:ascii="Times New Roman" w:eastAsia="Times New Roman" w:hAnsi="Times New Roman" w:cs="Traditional Arabic"/>
          <w:sz w:val="36"/>
          <w:szCs w:val="36"/>
          <w:rtl/>
          <w:lang w:eastAsia="ar-SA"/>
        </w:rPr>
      </w:pPr>
      <w:r w:rsidRPr="004249BC">
        <w:rPr>
          <w:rFonts w:ascii="Times New Roman" w:eastAsia="Times New Roman" w:hAnsi="Times New Roman" w:cs="Traditional Arabic" w:hint="cs"/>
          <w:sz w:val="36"/>
          <w:szCs w:val="36"/>
          <w:rtl/>
          <w:lang w:eastAsia="ar-SA"/>
        </w:rPr>
        <w:t xml:space="preserve">(في </w:t>
      </w:r>
      <w:r w:rsidRPr="004249BC">
        <w:rPr>
          <w:rFonts w:ascii="Times New Roman" w:eastAsia="Times New Roman" w:hAnsi="Times New Roman" w:cs="Traditional Arabic"/>
          <w:sz w:val="36"/>
          <w:szCs w:val="36"/>
          <w:rtl/>
          <w:lang w:eastAsia="ar-SA"/>
        </w:rPr>
        <w:t>مسألة الح</w:t>
      </w:r>
      <w:r w:rsidRPr="004249BC">
        <w:rPr>
          <w:rFonts w:ascii="Times New Roman" w:eastAsia="Times New Roman" w:hAnsi="Times New Roman" w:cs="Traditional Arabic" w:hint="cs"/>
          <w:sz w:val="36"/>
          <w:szCs w:val="36"/>
          <w:rtl/>
          <w:lang w:eastAsia="ar-SA"/>
        </w:rPr>
        <w:t>ل</w:t>
      </w:r>
      <w:r w:rsidRPr="004249BC">
        <w:rPr>
          <w:rFonts w:ascii="Times New Roman" w:eastAsia="Times New Roman" w:hAnsi="Times New Roman" w:cs="Traditional Arabic"/>
          <w:sz w:val="36"/>
          <w:szCs w:val="36"/>
          <w:rtl/>
          <w:lang w:eastAsia="ar-SA"/>
        </w:rPr>
        <w:t>ف بالط</w:t>
      </w:r>
      <w:r w:rsidRPr="004249BC">
        <w:rPr>
          <w:rFonts w:ascii="Times New Roman" w:eastAsia="Times New Roman" w:hAnsi="Times New Roman" w:cs="Traditional Arabic" w:hint="cs"/>
          <w:sz w:val="36"/>
          <w:szCs w:val="36"/>
          <w:rtl/>
          <w:lang w:eastAsia="ar-SA"/>
        </w:rPr>
        <w:t>لا</w:t>
      </w:r>
      <w:r w:rsidRPr="004249BC">
        <w:rPr>
          <w:rFonts w:ascii="Times New Roman" w:eastAsia="Times New Roman" w:hAnsi="Times New Roman" w:cs="Traditional Arabic"/>
          <w:sz w:val="36"/>
          <w:szCs w:val="36"/>
          <w:rtl/>
          <w:lang w:eastAsia="ar-SA"/>
        </w:rPr>
        <w:t>ق أو بالث</w:t>
      </w:r>
      <w:r w:rsidRPr="004249BC">
        <w:rPr>
          <w:rFonts w:ascii="Times New Roman" w:eastAsia="Times New Roman" w:hAnsi="Times New Roman" w:cs="Traditional Arabic" w:hint="cs"/>
          <w:sz w:val="36"/>
          <w:szCs w:val="36"/>
          <w:rtl/>
          <w:lang w:eastAsia="ar-SA"/>
        </w:rPr>
        <w:t>لا</w:t>
      </w:r>
      <w:r w:rsidRPr="004249BC">
        <w:rPr>
          <w:rFonts w:ascii="Times New Roman" w:eastAsia="Times New Roman" w:hAnsi="Times New Roman" w:cs="Traditional Arabic"/>
          <w:sz w:val="36"/>
          <w:szCs w:val="36"/>
          <w:rtl/>
          <w:lang w:eastAsia="ar-SA"/>
        </w:rPr>
        <w:t>ث أو تع</w:t>
      </w:r>
      <w:r w:rsidRPr="004249BC">
        <w:rPr>
          <w:rFonts w:ascii="Times New Roman" w:eastAsia="Times New Roman" w:hAnsi="Times New Roman" w:cs="Traditional Arabic" w:hint="cs"/>
          <w:sz w:val="36"/>
          <w:szCs w:val="36"/>
          <w:rtl/>
          <w:lang w:eastAsia="ar-SA"/>
        </w:rPr>
        <w:t>ل</w:t>
      </w:r>
      <w:r w:rsidRPr="004249BC">
        <w:rPr>
          <w:rFonts w:ascii="Times New Roman" w:eastAsia="Times New Roman" w:hAnsi="Times New Roman" w:cs="Traditional Arabic"/>
          <w:sz w:val="36"/>
          <w:szCs w:val="36"/>
          <w:rtl/>
          <w:lang w:eastAsia="ar-SA"/>
        </w:rPr>
        <w:t>يق الط</w:t>
      </w:r>
      <w:r w:rsidRPr="004249BC">
        <w:rPr>
          <w:rFonts w:ascii="Times New Roman" w:eastAsia="Times New Roman" w:hAnsi="Times New Roman" w:cs="Traditional Arabic" w:hint="cs"/>
          <w:sz w:val="36"/>
          <w:szCs w:val="36"/>
          <w:rtl/>
          <w:lang w:eastAsia="ar-SA"/>
        </w:rPr>
        <w:t>لا</w:t>
      </w:r>
      <w:r w:rsidRPr="004249BC">
        <w:rPr>
          <w:rFonts w:ascii="Times New Roman" w:eastAsia="Times New Roman" w:hAnsi="Times New Roman" w:cs="Traditional Arabic"/>
          <w:sz w:val="36"/>
          <w:szCs w:val="36"/>
          <w:rtl/>
          <w:lang w:eastAsia="ar-SA"/>
        </w:rPr>
        <w:t xml:space="preserve">ق بأمر من </w:t>
      </w:r>
      <w:r w:rsidRPr="004249BC">
        <w:rPr>
          <w:rFonts w:ascii="Times New Roman" w:eastAsia="Times New Roman" w:hAnsi="Times New Roman" w:cs="Traditional Arabic" w:hint="cs"/>
          <w:sz w:val="36"/>
          <w:szCs w:val="36"/>
          <w:rtl/>
          <w:lang w:eastAsia="ar-SA"/>
        </w:rPr>
        <w:t>الأ</w:t>
      </w:r>
      <w:r w:rsidRPr="004249BC">
        <w:rPr>
          <w:rFonts w:ascii="Times New Roman" w:eastAsia="Times New Roman" w:hAnsi="Times New Roman" w:cs="Traditional Arabic"/>
          <w:sz w:val="36"/>
          <w:szCs w:val="36"/>
          <w:rtl/>
          <w:lang w:eastAsia="ar-SA"/>
        </w:rPr>
        <w:t>مور</w:t>
      </w:r>
      <w:r w:rsidRPr="004249BC">
        <w:rPr>
          <w:rFonts w:ascii="Times New Roman" w:eastAsia="Times New Roman" w:hAnsi="Times New Roman" w:cs="Traditional Arabic" w:hint="cs"/>
          <w:sz w:val="36"/>
          <w:szCs w:val="36"/>
          <w:rtl/>
          <w:lang w:eastAsia="ar-SA"/>
        </w:rPr>
        <w:t>)</w:t>
      </w:r>
    </w:p>
    <w:p w14:paraId="162EABFA" w14:textId="77777777" w:rsidR="002D5148" w:rsidRPr="004249BC" w:rsidRDefault="002D5148" w:rsidP="002D5148">
      <w:pPr>
        <w:ind w:left="0" w:firstLine="0"/>
        <w:jc w:val="both"/>
        <w:rPr>
          <w:rFonts w:ascii="Times New Roman" w:eastAsia="Times New Roman" w:hAnsi="Times New Roman" w:cs="Traditional Arabic"/>
          <w:sz w:val="36"/>
          <w:szCs w:val="36"/>
          <w:rtl/>
          <w:lang w:eastAsia="ar-SA"/>
        </w:rPr>
      </w:pPr>
      <w:r w:rsidRPr="004249BC">
        <w:rPr>
          <w:rFonts w:ascii="Times New Roman" w:eastAsia="Times New Roman" w:hAnsi="Times New Roman" w:cs="Traditional Arabic" w:hint="cs"/>
          <w:sz w:val="36"/>
          <w:szCs w:val="36"/>
          <w:rtl/>
          <w:lang w:eastAsia="ar-SA"/>
        </w:rPr>
        <w:t xml:space="preserve">نشر في </w:t>
      </w:r>
      <w:r w:rsidRPr="004249BC">
        <w:rPr>
          <w:rFonts w:ascii="Times New Roman" w:eastAsia="Times New Roman" w:hAnsi="Times New Roman" w:cs="Traditional Arabic"/>
          <w:sz w:val="36"/>
          <w:szCs w:val="36"/>
          <w:rtl/>
          <w:lang w:eastAsia="ar-SA"/>
        </w:rPr>
        <w:t>مجلة كلية العلوم ال</w:t>
      </w:r>
      <w:r w:rsidRPr="004249BC">
        <w:rPr>
          <w:rFonts w:ascii="Times New Roman" w:eastAsia="Times New Roman" w:hAnsi="Times New Roman" w:cs="Traditional Arabic" w:hint="cs"/>
          <w:sz w:val="36"/>
          <w:szCs w:val="36"/>
          <w:rtl/>
          <w:lang w:eastAsia="ar-SA"/>
        </w:rPr>
        <w:t>إ</w:t>
      </w:r>
      <w:r w:rsidRPr="004249BC">
        <w:rPr>
          <w:rFonts w:ascii="Times New Roman" w:eastAsia="Times New Roman" w:hAnsi="Times New Roman" w:cs="Traditional Arabic"/>
          <w:sz w:val="36"/>
          <w:szCs w:val="36"/>
          <w:rtl/>
          <w:lang w:eastAsia="ar-SA"/>
        </w:rPr>
        <w:t>سلامية</w:t>
      </w:r>
      <w:r w:rsidRPr="004249BC">
        <w:rPr>
          <w:rFonts w:ascii="Times New Roman" w:eastAsia="Times New Roman" w:hAnsi="Times New Roman" w:cs="Traditional Arabic" w:hint="cs"/>
          <w:sz w:val="36"/>
          <w:szCs w:val="36"/>
          <w:rtl/>
          <w:lang w:eastAsia="ar-SA"/>
        </w:rPr>
        <w:t>، جامعة الموصل ع 23/2 (1442 هـ،</w:t>
      </w:r>
      <w:r w:rsidRPr="004249BC">
        <w:rPr>
          <w:rFonts w:ascii="Times New Roman" w:eastAsia="Times New Roman" w:hAnsi="Times New Roman" w:cs="Traditional Arabic"/>
          <w:sz w:val="36"/>
          <w:szCs w:val="36"/>
          <w:rtl/>
          <w:lang w:eastAsia="ar-SA"/>
        </w:rPr>
        <w:t xml:space="preserve"> 2021</w:t>
      </w:r>
      <w:r w:rsidRPr="004249BC">
        <w:rPr>
          <w:rFonts w:ascii="Times New Roman" w:eastAsia="Times New Roman" w:hAnsi="Times New Roman" w:cs="Traditional Arabic" w:hint="cs"/>
          <w:sz w:val="36"/>
          <w:szCs w:val="36"/>
          <w:rtl/>
          <w:lang w:eastAsia="ar-SA"/>
        </w:rPr>
        <w:t xml:space="preserve"> م) ص</w:t>
      </w:r>
      <w:r w:rsidRPr="004249BC">
        <w:rPr>
          <w:rFonts w:ascii="Times New Roman" w:eastAsia="Times New Roman" w:hAnsi="Times New Roman" w:cs="Traditional Arabic"/>
          <w:sz w:val="36"/>
          <w:szCs w:val="36"/>
          <w:rtl/>
          <w:lang w:eastAsia="ar-SA"/>
        </w:rPr>
        <w:t xml:space="preserve"> 371</w:t>
      </w:r>
      <w:r w:rsidRPr="004249BC">
        <w:rPr>
          <w:rFonts w:ascii="Times New Roman" w:eastAsia="Times New Roman" w:hAnsi="Times New Roman" w:cs="Traditional Arabic" w:hint="cs"/>
          <w:sz w:val="36"/>
          <w:szCs w:val="36"/>
          <w:rtl/>
          <w:lang w:eastAsia="ar-SA"/>
        </w:rPr>
        <w:t xml:space="preserve"> </w:t>
      </w:r>
      <w:r w:rsidRPr="004249BC">
        <w:rPr>
          <w:rFonts w:ascii="Times New Roman" w:eastAsia="Times New Roman" w:hAnsi="Times New Roman" w:cs="Traditional Arabic"/>
          <w:sz w:val="36"/>
          <w:szCs w:val="36"/>
          <w:rtl/>
          <w:lang w:eastAsia="ar-SA"/>
        </w:rPr>
        <w:t>–</w:t>
      </w:r>
      <w:r w:rsidRPr="004249BC">
        <w:rPr>
          <w:rFonts w:ascii="Times New Roman" w:eastAsia="Times New Roman" w:hAnsi="Times New Roman" w:cs="Traditional Arabic" w:hint="cs"/>
          <w:sz w:val="36"/>
          <w:szCs w:val="36"/>
          <w:rtl/>
          <w:lang w:eastAsia="ar-SA"/>
        </w:rPr>
        <w:t xml:space="preserve"> </w:t>
      </w:r>
      <w:r w:rsidRPr="004249BC">
        <w:rPr>
          <w:rFonts w:ascii="Times New Roman" w:eastAsia="Times New Roman" w:hAnsi="Times New Roman" w:cs="Traditional Arabic"/>
          <w:sz w:val="36"/>
          <w:szCs w:val="36"/>
          <w:rtl/>
          <w:lang w:eastAsia="ar-SA"/>
        </w:rPr>
        <w:t>391</w:t>
      </w:r>
      <w:r w:rsidRPr="004249BC">
        <w:rPr>
          <w:rFonts w:ascii="Times New Roman" w:eastAsia="Times New Roman" w:hAnsi="Times New Roman" w:cs="Traditional Arabic" w:hint="cs"/>
          <w:sz w:val="36"/>
          <w:szCs w:val="36"/>
          <w:rtl/>
          <w:lang w:eastAsia="ar-SA"/>
        </w:rPr>
        <w:t>.</w:t>
      </w:r>
    </w:p>
    <w:p w14:paraId="1788561D" w14:textId="77777777" w:rsidR="002D5148" w:rsidRPr="004249BC" w:rsidRDefault="002D5148" w:rsidP="002D5148">
      <w:pPr>
        <w:ind w:left="0" w:firstLine="0"/>
        <w:jc w:val="both"/>
        <w:rPr>
          <w:rFonts w:ascii="Times New Roman" w:eastAsia="Times New Roman" w:hAnsi="Times New Roman" w:cs="Traditional Arabic"/>
          <w:sz w:val="36"/>
          <w:szCs w:val="36"/>
          <w:rtl/>
          <w:lang w:eastAsia="ar-SA"/>
        </w:rPr>
      </w:pPr>
    </w:p>
    <w:p w14:paraId="645C442A" w14:textId="77777777" w:rsidR="002D5148" w:rsidRPr="00F85FC4" w:rsidRDefault="002D5148" w:rsidP="002D5148">
      <w:pPr>
        <w:ind w:left="0" w:firstLine="0"/>
        <w:jc w:val="both"/>
        <w:rPr>
          <w:rFonts w:ascii="Times New Roman" w:eastAsia="Times New Roman" w:hAnsi="Times New Roman" w:cs="Traditional Arabic"/>
          <w:sz w:val="36"/>
          <w:szCs w:val="36"/>
          <w:rtl/>
        </w:rPr>
      </w:pPr>
      <w:r w:rsidRPr="00F85FC4">
        <w:rPr>
          <w:rFonts w:ascii="Times New Roman" w:eastAsia="Times New Roman" w:hAnsi="Times New Roman" w:cs="Traditional Arabic" w:hint="cs"/>
          <w:b/>
          <w:bCs/>
          <w:sz w:val="36"/>
          <w:szCs w:val="36"/>
          <w:rtl/>
          <w:lang w:eastAsia="ar-SA"/>
        </w:rPr>
        <w:t>كشف الضبابة في مسألة الاستنابة</w:t>
      </w:r>
      <w:r w:rsidRPr="00F85FC4">
        <w:rPr>
          <w:rFonts w:ascii="Times New Roman" w:eastAsia="Times New Roman" w:hAnsi="Times New Roman" w:cs="Traditional Arabic" w:hint="cs"/>
          <w:sz w:val="36"/>
          <w:szCs w:val="36"/>
          <w:rtl/>
          <w:lang w:eastAsia="ar-SA"/>
        </w:rPr>
        <w:t xml:space="preserve">/ جلال الدين </w:t>
      </w:r>
      <w:proofErr w:type="gramStart"/>
      <w:r w:rsidRPr="00F85FC4">
        <w:rPr>
          <w:rFonts w:ascii="Times New Roman" w:eastAsia="Times New Roman" w:hAnsi="Times New Roman" w:cs="Traditional Arabic" w:hint="cs"/>
          <w:sz w:val="36"/>
          <w:szCs w:val="36"/>
          <w:rtl/>
          <w:lang w:eastAsia="ar-SA"/>
        </w:rPr>
        <w:t>عبدالرحمن</w:t>
      </w:r>
      <w:proofErr w:type="gramEnd"/>
      <w:r w:rsidRPr="00F85FC4">
        <w:rPr>
          <w:rFonts w:ascii="Times New Roman" w:eastAsia="Times New Roman" w:hAnsi="Times New Roman" w:cs="Traditional Arabic" w:hint="cs"/>
          <w:sz w:val="36"/>
          <w:szCs w:val="36"/>
          <w:rtl/>
          <w:lang w:eastAsia="ar-SA"/>
        </w:rPr>
        <w:t xml:space="preserve"> بن أبي بكر السيوطي (ت 911 هـ)؛ تحقيق</w:t>
      </w:r>
      <w:r w:rsidRPr="00F85FC4">
        <w:rPr>
          <w:rFonts w:ascii="Times New Roman" w:eastAsia="Times New Roman" w:hAnsi="Times New Roman" w:cs="Traditional Arabic" w:hint="cs"/>
          <w:b/>
          <w:bCs/>
          <w:sz w:val="36"/>
          <w:szCs w:val="36"/>
          <w:rtl/>
        </w:rPr>
        <w:t xml:space="preserve"> </w:t>
      </w:r>
      <w:r w:rsidRPr="00F85FC4">
        <w:rPr>
          <w:rFonts w:ascii="Times New Roman" w:eastAsia="Times New Roman" w:hAnsi="Times New Roman" w:cs="Traditional Arabic" w:hint="cs"/>
          <w:sz w:val="36"/>
          <w:szCs w:val="36"/>
          <w:rtl/>
        </w:rPr>
        <w:t>أحمد حميد سعيد.</w:t>
      </w:r>
    </w:p>
    <w:p w14:paraId="42AFF0D9" w14:textId="77777777" w:rsidR="002D5148" w:rsidRPr="00F85FC4" w:rsidRDefault="002D5148" w:rsidP="002D5148">
      <w:pPr>
        <w:ind w:left="0" w:firstLine="0"/>
        <w:jc w:val="both"/>
        <w:rPr>
          <w:rFonts w:ascii="Times New Roman" w:eastAsia="Times New Roman" w:hAnsi="Times New Roman" w:cs="Traditional Arabic"/>
          <w:sz w:val="36"/>
          <w:szCs w:val="36"/>
          <w:rtl/>
        </w:rPr>
      </w:pPr>
      <w:r w:rsidRPr="00F85FC4">
        <w:rPr>
          <w:rFonts w:ascii="Times New Roman" w:eastAsia="Times New Roman" w:hAnsi="Times New Roman" w:cs="Traditional Arabic" w:hint="cs"/>
          <w:sz w:val="36"/>
          <w:szCs w:val="36"/>
          <w:rtl/>
        </w:rPr>
        <w:t>نشر في مجلة آداب الفراهيدي، العراق، ع 43 (أيلول 2020 م).</w:t>
      </w:r>
    </w:p>
    <w:p w14:paraId="72B79CC1" w14:textId="77777777" w:rsidR="002D5148" w:rsidRPr="00F85FC4" w:rsidRDefault="002D5148" w:rsidP="002D5148">
      <w:pPr>
        <w:ind w:left="0" w:firstLine="0"/>
        <w:jc w:val="both"/>
        <w:rPr>
          <w:rFonts w:ascii="Times New Roman" w:eastAsia="Times New Roman" w:hAnsi="Times New Roman" w:cs="Traditional Arabic"/>
          <w:sz w:val="36"/>
          <w:szCs w:val="36"/>
          <w:rtl/>
        </w:rPr>
      </w:pPr>
      <w:r w:rsidRPr="00F85FC4">
        <w:rPr>
          <w:rFonts w:ascii="Times New Roman" w:eastAsia="Times New Roman" w:hAnsi="Times New Roman" w:cs="Traditional Arabic" w:hint="cs"/>
          <w:sz w:val="36"/>
          <w:szCs w:val="36"/>
          <w:rtl/>
        </w:rPr>
        <w:t>(النيابة في الوظائف)</w:t>
      </w:r>
    </w:p>
    <w:p w14:paraId="090595D9" w14:textId="77777777" w:rsidR="002D5148" w:rsidRPr="00F85FC4" w:rsidRDefault="002D5148" w:rsidP="002D5148">
      <w:pPr>
        <w:ind w:left="0" w:firstLine="0"/>
        <w:jc w:val="both"/>
        <w:rPr>
          <w:rFonts w:ascii="Times New Roman" w:eastAsia="Times New Roman" w:hAnsi="Times New Roman" w:cs="Traditional Arabic"/>
          <w:sz w:val="36"/>
          <w:szCs w:val="36"/>
          <w:rtl/>
        </w:rPr>
      </w:pPr>
    </w:p>
    <w:p w14:paraId="36525184" w14:textId="77777777" w:rsidR="002D5148" w:rsidRPr="005D58D1" w:rsidRDefault="002D5148" w:rsidP="002D5148">
      <w:pPr>
        <w:ind w:left="0" w:firstLine="0"/>
        <w:jc w:val="both"/>
        <w:rPr>
          <w:rFonts w:ascii="Times New Roman" w:eastAsia="Times New Roman" w:hAnsi="Times New Roman" w:cs="Traditional Arabic"/>
          <w:sz w:val="36"/>
          <w:szCs w:val="36"/>
          <w:rtl/>
          <w:lang w:eastAsia="ar-SA"/>
        </w:rPr>
      </w:pPr>
      <w:r w:rsidRPr="005D58D1">
        <w:rPr>
          <w:rFonts w:ascii="Times New Roman" w:eastAsia="Times New Roman" w:hAnsi="Times New Roman" w:cs="Traditional Arabic" w:hint="cs"/>
          <w:b/>
          <w:bCs/>
          <w:sz w:val="36"/>
          <w:szCs w:val="36"/>
          <w:rtl/>
          <w:lang w:eastAsia="ar-SA"/>
        </w:rPr>
        <w:lastRenderedPageBreak/>
        <w:t>المجلة: مجلة الأحكام العدلية: فقه المعاملات في المذهب الحنفي</w:t>
      </w:r>
      <w:r w:rsidRPr="005D58D1">
        <w:rPr>
          <w:rFonts w:ascii="Times New Roman" w:eastAsia="Times New Roman" w:hAnsi="Times New Roman" w:cs="Traditional Arabic" w:hint="cs"/>
          <w:sz w:val="36"/>
          <w:szCs w:val="36"/>
          <w:rtl/>
          <w:lang w:eastAsia="ar-SA"/>
        </w:rPr>
        <w:t xml:space="preserve">/ بعناية بسام عبدالوهاب </w:t>
      </w:r>
      <w:proofErr w:type="gramStart"/>
      <w:r w:rsidRPr="005D58D1">
        <w:rPr>
          <w:rFonts w:ascii="Times New Roman" w:eastAsia="Times New Roman" w:hAnsi="Times New Roman" w:cs="Traditional Arabic" w:hint="cs"/>
          <w:sz w:val="36"/>
          <w:szCs w:val="36"/>
          <w:rtl/>
          <w:lang w:eastAsia="ar-SA"/>
        </w:rPr>
        <w:t>الجابي.-</w:t>
      </w:r>
      <w:proofErr w:type="gramEnd"/>
      <w:r w:rsidRPr="005D58D1">
        <w:rPr>
          <w:rFonts w:ascii="Times New Roman" w:eastAsia="Times New Roman" w:hAnsi="Times New Roman" w:cs="Traditional Arabic" w:hint="cs"/>
          <w:sz w:val="36"/>
          <w:szCs w:val="36"/>
          <w:rtl/>
          <w:lang w:eastAsia="ar-SA"/>
        </w:rPr>
        <w:t xml:space="preserve"> ط2.- بيروت: دار ابن حزم، 1442 هـ، 2021 م، 592 ص.</w:t>
      </w:r>
    </w:p>
    <w:p w14:paraId="0F0E0AD3" w14:textId="77777777" w:rsidR="002D5148" w:rsidRPr="005D58D1" w:rsidRDefault="002D5148" w:rsidP="002D5148">
      <w:pPr>
        <w:ind w:left="0" w:firstLine="0"/>
        <w:jc w:val="both"/>
        <w:rPr>
          <w:rFonts w:ascii="Times New Roman" w:eastAsia="Times New Roman" w:hAnsi="Times New Roman" w:cs="Traditional Arabic"/>
          <w:sz w:val="36"/>
          <w:szCs w:val="36"/>
          <w:rtl/>
          <w:lang w:eastAsia="ar-SA"/>
        </w:rPr>
      </w:pPr>
      <w:r w:rsidRPr="005D58D1">
        <w:rPr>
          <w:rFonts w:ascii="Times New Roman" w:eastAsia="Times New Roman" w:hAnsi="Times New Roman" w:cs="Traditional Arabic" w:hint="cs"/>
          <w:sz w:val="36"/>
          <w:szCs w:val="36"/>
          <w:rtl/>
          <w:lang w:eastAsia="ar-SA"/>
        </w:rPr>
        <w:t>معها: قرار حقوق العائلة في النكاح المدني والطلاق: النكاح، الافتراق.</w:t>
      </w:r>
    </w:p>
    <w:p w14:paraId="28C1FA46" w14:textId="77777777" w:rsidR="002D5148" w:rsidRPr="005D58D1" w:rsidRDefault="002D5148" w:rsidP="002D5148">
      <w:pPr>
        <w:ind w:left="0" w:firstLine="0"/>
        <w:jc w:val="both"/>
        <w:rPr>
          <w:rFonts w:ascii="Times New Roman" w:eastAsia="Times New Roman" w:hAnsi="Times New Roman" w:cs="Traditional Arabic"/>
          <w:sz w:val="36"/>
          <w:szCs w:val="36"/>
          <w:rtl/>
          <w:lang w:eastAsia="ar-SA"/>
        </w:rPr>
      </w:pPr>
    </w:p>
    <w:p w14:paraId="34AB1D0E" w14:textId="77777777" w:rsidR="002D5148" w:rsidRPr="00414871" w:rsidRDefault="002D5148" w:rsidP="002D5148">
      <w:pPr>
        <w:ind w:left="0" w:firstLine="0"/>
        <w:jc w:val="both"/>
        <w:rPr>
          <w:rFonts w:ascii="Traditional Arabic" w:eastAsia="Times New Roman" w:hAnsi="Traditional Arabic" w:cs="Traditional Arabic"/>
          <w:color w:val="000000"/>
          <w:sz w:val="36"/>
          <w:szCs w:val="36"/>
          <w:rtl/>
          <w:lang w:eastAsia="ar-SA"/>
        </w:rPr>
      </w:pPr>
      <w:r w:rsidRPr="00414871">
        <w:rPr>
          <w:rFonts w:ascii="Traditional Arabic" w:eastAsia="Times New Roman" w:hAnsi="Traditional Arabic" w:cs="Traditional Arabic" w:hint="cs"/>
          <w:b/>
          <w:bCs/>
          <w:color w:val="000000"/>
          <w:sz w:val="36"/>
          <w:szCs w:val="36"/>
          <w:rtl/>
          <w:lang w:eastAsia="ar-SA"/>
        </w:rPr>
        <w:t xml:space="preserve">مختصر النهاية والتمام في معرفة الوثائق والأحكام، المعروف بمختصر </w:t>
      </w:r>
      <w:proofErr w:type="spellStart"/>
      <w:r w:rsidRPr="00414871">
        <w:rPr>
          <w:rFonts w:ascii="Traditional Arabic" w:eastAsia="Times New Roman" w:hAnsi="Traditional Arabic" w:cs="Traditional Arabic" w:hint="cs"/>
          <w:b/>
          <w:bCs/>
          <w:color w:val="000000"/>
          <w:sz w:val="36"/>
          <w:szCs w:val="36"/>
          <w:rtl/>
          <w:lang w:eastAsia="ar-SA"/>
        </w:rPr>
        <w:t>المتِّيطيَّة</w:t>
      </w:r>
      <w:proofErr w:type="spellEnd"/>
      <w:r w:rsidRPr="00414871">
        <w:rPr>
          <w:rFonts w:ascii="Traditional Arabic" w:eastAsia="Times New Roman" w:hAnsi="Traditional Arabic" w:cs="Traditional Arabic" w:hint="cs"/>
          <w:color w:val="000000"/>
          <w:sz w:val="36"/>
          <w:szCs w:val="36"/>
          <w:rtl/>
          <w:lang w:eastAsia="ar-SA"/>
        </w:rPr>
        <w:t xml:space="preserve">/ أبو عبدالله محمد بن هارون الكناني (ت 750 هـ)؛ تحقيق صحراوي حبيب </w:t>
      </w:r>
      <w:proofErr w:type="gramStart"/>
      <w:r w:rsidRPr="00414871">
        <w:rPr>
          <w:rFonts w:ascii="Traditional Arabic" w:eastAsia="Times New Roman" w:hAnsi="Traditional Arabic" w:cs="Traditional Arabic" w:hint="cs"/>
          <w:color w:val="000000"/>
          <w:sz w:val="36"/>
          <w:szCs w:val="36"/>
          <w:rtl/>
          <w:lang w:eastAsia="ar-SA"/>
        </w:rPr>
        <w:t>خلواتي.-</w:t>
      </w:r>
      <w:proofErr w:type="gramEnd"/>
      <w:r w:rsidRPr="00414871">
        <w:rPr>
          <w:rFonts w:ascii="Traditional Arabic" w:eastAsia="Times New Roman" w:hAnsi="Traditional Arabic" w:cs="Traditional Arabic" w:hint="cs"/>
          <w:color w:val="000000"/>
          <w:sz w:val="36"/>
          <w:szCs w:val="36"/>
          <w:rtl/>
          <w:lang w:eastAsia="ar-SA"/>
        </w:rPr>
        <w:t xml:space="preserve"> بيروت: دار ابن حزم، 1442 هـ، 2021 م، 4 مج.</w:t>
      </w:r>
    </w:p>
    <w:p w14:paraId="238682D2" w14:textId="77777777" w:rsidR="002D5148" w:rsidRPr="00414871" w:rsidRDefault="002D5148" w:rsidP="002D5148">
      <w:pPr>
        <w:ind w:left="0" w:firstLine="0"/>
        <w:jc w:val="both"/>
        <w:rPr>
          <w:rFonts w:ascii="Traditional Arabic" w:eastAsia="Times New Roman" w:hAnsi="Traditional Arabic" w:cs="Traditional Arabic"/>
          <w:color w:val="000000"/>
          <w:sz w:val="36"/>
          <w:szCs w:val="36"/>
          <w:rtl/>
          <w:lang w:eastAsia="ar-SA"/>
        </w:rPr>
      </w:pPr>
    </w:p>
    <w:p w14:paraId="7A5578DE" w14:textId="77777777" w:rsidR="002D5148" w:rsidRPr="00921FBC" w:rsidRDefault="002D5148" w:rsidP="002D5148">
      <w:pPr>
        <w:ind w:left="0" w:firstLine="0"/>
        <w:jc w:val="both"/>
        <w:rPr>
          <w:rFonts w:ascii="Times New Roman" w:eastAsia="Times New Roman" w:hAnsi="Times New Roman" w:cs="Traditional Arabic"/>
          <w:sz w:val="36"/>
          <w:szCs w:val="36"/>
          <w:rtl/>
          <w:lang w:eastAsia="ar-SA"/>
        </w:rPr>
      </w:pPr>
      <w:r w:rsidRPr="00921FBC">
        <w:rPr>
          <w:rFonts w:ascii="Times New Roman" w:eastAsia="Times New Roman" w:hAnsi="Times New Roman" w:cs="Traditional Arabic"/>
          <w:b/>
          <w:bCs/>
          <w:sz w:val="36"/>
          <w:szCs w:val="36"/>
          <w:rtl/>
          <w:lang w:eastAsia="ar-SA"/>
        </w:rPr>
        <w:t>مراصد الحيطان في المسائل الفقهية</w:t>
      </w:r>
      <w:r w:rsidRPr="00921FBC">
        <w:rPr>
          <w:rFonts w:ascii="Times New Roman" w:eastAsia="Times New Roman" w:hAnsi="Times New Roman" w:cs="Traditional Arabic" w:hint="cs"/>
          <w:sz w:val="36"/>
          <w:szCs w:val="36"/>
          <w:rtl/>
          <w:lang w:eastAsia="ar-SA"/>
        </w:rPr>
        <w:t>/</w:t>
      </w:r>
      <w:r w:rsidRPr="00921FBC">
        <w:rPr>
          <w:rFonts w:ascii="Times New Roman" w:eastAsia="Times New Roman" w:hAnsi="Times New Roman" w:cs="Traditional Arabic"/>
          <w:sz w:val="36"/>
          <w:szCs w:val="36"/>
          <w:rtl/>
          <w:lang w:eastAsia="ar-SA"/>
        </w:rPr>
        <w:t xml:space="preserve"> صنع الله بن علي بن خليل الحنفي </w:t>
      </w:r>
      <w:r w:rsidRPr="00921FBC">
        <w:rPr>
          <w:rFonts w:ascii="Times New Roman" w:eastAsia="Times New Roman" w:hAnsi="Times New Roman" w:cs="Traditional Arabic" w:hint="cs"/>
          <w:sz w:val="36"/>
          <w:szCs w:val="36"/>
          <w:rtl/>
          <w:lang w:eastAsia="ar-SA"/>
        </w:rPr>
        <w:t>(ت</w:t>
      </w:r>
      <w:r w:rsidRPr="00921FBC">
        <w:rPr>
          <w:rFonts w:ascii="Times New Roman" w:eastAsia="Times New Roman" w:hAnsi="Times New Roman" w:cs="Traditional Arabic"/>
          <w:sz w:val="36"/>
          <w:szCs w:val="36"/>
          <w:rtl/>
          <w:lang w:eastAsia="ar-SA"/>
        </w:rPr>
        <w:t xml:space="preserve"> 1137 هـ)</w:t>
      </w:r>
      <w:r w:rsidRPr="00921FBC">
        <w:rPr>
          <w:rFonts w:ascii="Times New Roman" w:eastAsia="Times New Roman" w:hAnsi="Times New Roman" w:cs="Traditional Arabic" w:hint="cs"/>
          <w:sz w:val="36"/>
          <w:szCs w:val="36"/>
          <w:rtl/>
          <w:lang w:eastAsia="ar-SA"/>
        </w:rPr>
        <w:t xml:space="preserve">؛ تحقيق حسين علي الخزرجي، </w:t>
      </w:r>
      <w:r w:rsidRPr="00921FBC">
        <w:rPr>
          <w:rFonts w:ascii="Times New Roman" w:eastAsia="Times New Roman" w:hAnsi="Times New Roman" w:cs="Traditional Arabic"/>
          <w:sz w:val="36"/>
          <w:szCs w:val="36"/>
          <w:rtl/>
          <w:lang w:eastAsia="ar-SA"/>
        </w:rPr>
        <w:t>برير سعد الدين السماني</w:t>
      </w:r>
      <w:r w:rsidRPr="00921FBC">
        <w:rPr>
          <w:rFonts w:ascii="Times New Roman" w:eastAsia="Times New Roman" w:hAnsi="Times New Roman" w:cs="Traditional Arabic" w:hint="cs"/>
          <w:sz w:val="36"/>
          <w:szCs w:val="36"/>
          <w:rtl/>
          <w:lang w:eastAsia="ar-SA"/>
        </w:rPr>
        <w:t>.</w:t>
      </w:r>
    </w:p>
    <w:p w14:paraId="3C0AE0E6" w14:textId="77777777" w:rsidR="002D5148" w:rsidRPr="00921FBC" w:rsidRDefault="002D5148" w:rsidP="002D5148">
      <w:pPr>
        <w:ind w:left="0" w:firstLine="0"/>
        <w:jc w:val="both"/>
        <w:rPr>
          <w:rFonts w:ascii="Times New Roman" w:eastAsia="Times New Roman" w:hAnsi="Times New Roman" w:cs="Traditional Arabic"/>
          <w:sz w:val="36"/>
          <w:szCs w:val="36"/>
          <w:rtl/>
          <w:lang w:eastAsia="ar-SA"/>
        </w:rPr>
      </w:pPr>
      <w:r w:rsidRPr="00921FBC">
        <w:rPr>
          <w:rFonts w:ascii="Times New Roman" w:eastAsia="Times New Roman" w:hAnsi="Times New Roman" w:cs="Traditional Arabic" w:hint="cs"/>
          <w:sz w:val="36"/>
          <w:szCs w:val="36"/>
          <w:rtl/>
          <w:lang w:eastAsia="ar-SA"/>
        </w:rPr>
        <w:t xml:space="preserve">تحقيق </w:t>
      </w:r>
      <w:r w:rsidRPr="00921FBC">
        <w:rPr>
          <w:rFonts w:ascii="Times New Roman" w:eastAsia="Times New Roman" w:hAnsi="Times New Roman" w:cs="Traditional Arabic"/>
          <w:sz w:val="36"/>
          <w:szCs w:val="36"/>
          <w:rtl/>
          <w:lang w:eastAsia="ar-SA"/>
        </w:rPr>
        <w:t>كتاب القسمة وما يتعلق بها</w:t>
      </w:r>
      <w:r w:rsidRPr="00921FBC">
        <w:rPr>
          <w:rFonts w:ascii="Times New Roman" w:eastAsia="Times New Roman" w:hAnsi="Times New Roman" w:cs="Traditional Arabic" w:hint="cs"/>
          <w:sz w:val="36"/>
          <w:szCs w:val="36"/>
          <w:rtl/>
          <w:lang w:eastAsia="ar-SA"/>
        </w:rPr>
        <w:t>.</w:t>
      </w:r>
      <w:r w:rsidRPr="00921FBC">
        <w:rPr>
          <w:rFonts w:ascii="Times New Roman" w:eastAsia="Times New Roman" w:hAnsi="Times New Roman" w:cs="Traditional Arabic"/>
          <w:sz w:val="36"/>
          <w:szCs w:val="36"/>
          <w:rtl/>
          <w:lang w:eastAsia="ar-SA"/>
        </w:rPr>
        <w:t xml:space="preserve"> </w:t>
      </w:r>
    </w:p>
    <w:p w14:paraId="0862A1F6" w14:textId="77777777" w:rsidR="002D5148" w:rsidRPr="00921FBC" w:rsidRDefault="002D5148" w:rsidP="002D5148">
      <w:pPr>
        <w:ind w:left="0" w:firstLine="0"/>
        <w:jc w:val="both"/>
        <w:rPr>
          <w:rFonts w:ascii="Times New Roman" w:eastAsia="Times New Roman" w:hAnsi="Times New Roman" w:cs="Traditional Arabic"/>
          <w:sz w:val="36"/>
          <w:szCs w:val="36"/>
          <w:rtl/>
          <w:lang w:eastAsia="ar-SA"/>
        </w:rPr>
      </w:pPr>
      <w:r w:rsidRPr="00921FBC">
        <w:rPr>
          <w:rFonts w:ascii="Times New Roman" w:eastAsia="Times New Roman" w:hAnsi="Times New Roman" w:cs="Traditional Arabic" w:hint="cs"/>
          <w:sz w:val="36"/>
          <w:szCs w:val="36"/>
          <w:rtl/>
          <w:lang w:eastAsia="ar-SA"/>
        </w:rPr>
        <w:t xml:space="preserve">نشر في </w:t>
      </w:r>
      <w:r w:rsidRPr="00921FBC">
        <w:rPr>
          <w:rFonts w:ascii="Times New Roman" w:eastAsia="Times New Roman" w:hAnsi="Times New Roman" w:cs="Traditional Arabic"/>
          <w:sz w:val="36"/>
          <w:szCs w:val="36"/>
          <w:rtl/>
          <w:lang w:eastAsia="ar-SA"/>
        </w:rPr>
        <w:t>مجلة كلية الإمام الأعظم الجامعة</w:t>
      </w:r>
      <w:r w:rsidRPr="00921FBC">
        <w:rPr>
          <w:rFonts w:ascii="Times New Roman" w:eastAsia="Times New Roman" w:hAnsi="Times New Roman" w:cs="Traditional Arabic" w:hint="cs"/>
          <w:sz w:val="36"/>
          <w:szCs w:val="36"/>
          <w:rtl/>
          <w:lang w:eastAsia="ar-SA"/>
        </w:rPr>
        <w:t xml:space="preserve"> ع31 ج1</w:t>
      </w:r>
      <w:r w:rsidRPr="00921FBC">
        <w:rPr>
          <w:rFonts w:ascii="Times New Roman" w:eastAsia="Times New Roman" w:hAnsi="Times New Roman" w:cs="Traditional Arabic"/>
          <w:sz w:val="36"/>
          <w:szCs w:val="36"/>
          <w:rtl/>
          <w:lang w:eastAsia="ar-SA"/>
        </w:rPr>
        <w:t xml:space="preserve"> </w:t>
      </w:r>
      <w:r w:rsidRPr="00921FBC">
        <w:rPr>
          <w:rFonts w:ascii="Times New Roman" w:eastAsia="Times New Roman" w:hAnsi="Times New Roman" w:cs="Traditional Arabic" w:hint="cs"/>
          <w:sz w:val="36"/>
          <w:szCs w:val="36"/>
          <w:rtl/>
          <w:lang w:eastAsia="ar-SA"/>
        </w:rPr>
        <w:t>(</w:t>
      </w:r>
      <w:r w:rsidRPr="00921FBC">
        <w:rPr>
          <w:rFonts w:ascii="Times New Roman" w:eastAsia="Times New Roman" w:hAnsi="Times New Roman" w:cs="Traditional Arabic"/>
          <w:sz w:val="36"/>
          <w:szCs w:val="36"/>
          <w:rtl/>
          <w:lang w:eastAsia="ar-SA"/>
        </w:rPr>
        <w:t>2020</w:t>
      </w:r>
      <w:r w:rsidRPr="00921FBC">
        <w:rPr>
          <w:rFonts w:ascii="Times New Roman" w:eastAsia="Times New Roman" w:hAnsi="Times New Roman" w:cs="Traditional Arabic" w:hint="cs"/>
          <w:sz w:val="36"/>
          <w:szCs w:val="36"/>
          <w:rtl/>
          <w:lang w:eastAsia="ar-SA"/>
        </w:rPr>
        <w:t xml:space="preserve"> م) ص</w:t>
      </w:r>
      <w:r w:rsidRPr="00921FBC">
        <w:rPr>
          <w:rFonts w:ascii="Times New Roman" w:eastAsia="Times New Roman" w:hAnsi="Times New Roman" w:cs="Traditional Arabic"/>
          <w:sz w:val="36"/>
          <w:szCs w:val="36"/>
          <w:rtl/>
          <w:lang w:eastAsia="ar-SA"/>
        </w:rPr>
        <w:t xml:space="preserve"> 145-200</w:t>
      </w:r>
      <w:r w:rsidRPr="00921FBC">
        <w:rPr>
          <w:rFonts w:ascii="Times New Roman" w:eastAsia="Times New Roman" w:hAnsi="Times New Roman" w:cs="Traditional Arabic" w:hint="cs"/>
          <w:sz w:val="36"/>
          <w:szCs w:val="36"/>
          <w:rtl/>
          <w:lang w:eastAsia="ar-SA"/>
        </w:rPr>
        <w:t>.</w:t>
      </w:r>
    </w:p>
    <w:p w14:paraId="4AEC1C01" w14:textId="77777777" w:rsidR="002D5148" w:rsidRPr="00921FBC" w:rsidRDefault="002D5148" w:rsidP="002D5148">
      <w:pPr>
        <w:ind w:left="0" w:firstLine="0"/>
        <w:jc w:val="both"/>
        <w:rPr>
          <w:rFonts w:ascii="Times New Roman" w:eastAsia="Times New Roman" w:hAnsi="Times New Roman" w:cs="Traditional Arabic"/>
          <w:sz w:val="36"/>
          <w:szCs w:val="36"/>
          <w:rtl/>
          <w:lang w:eastAsia="ar-SA"/>
        </w:rPr>
      </w:pPr>
    </w:p>
    <w:p w14:paraId="5EFB30B2" w14:textId="77777777" w:rsidR="002D5148" w:rsidRPr="002D41A3" w:rsidRDefault="002D5148" w:rsidP="002D5148">
      <w:pPr>
        <w:ind w:left="0" w:firstLine="0"/>
        <w:jc w:val="both"/>
        <w:rPr>
          <w:rFonts w:cs="Traditional Arabic"/>
          <w:sz w:val="36"/>
          <w:szCs w:val="36"/>
          <w:rtl/>
        </w:rPr>
      </w:pPr>
      <w:r w:rsidRPr="002D41A3">
        <w:rPr>
          <w:rFonts w:cs="Traditional Arabic" w:hint="cs"/>
          <w:b/>
          <w:bCs/>
          <w:sz w:val="36"/>
          <w:szCs w:val="36"/>
          <w:rtl/>
        </w:rPr>
        <w:t>المرافعات الشرعية على مذهب الحنفية وما عليه لائحة ترتيب الأحكام الشرعية المصرية لسنة 1910 م</w:t>
      </w:r>
      <w:r w:rsidRPr="002D41A3">
        <w:rPr>
          <w:rFonts w:cs="Traditional Arabic" w:hint="cs"/>
          <w:sz w:val="36"/>
          <w:szCs w:val="36"/>
          <w:rtl/>
        </w:rPr>
        <w:t xml:space="preserve">/ عبدالحكيم بن محمد السبكي (ت 1342 هـ)؛ اعتنى بنشره رامي محمد </w:t>
      </w:r>
      <w:proofErr w:type="gramStart"/>
      <w:r w:rsidRPr="002D41A3">
        <w:rPr>
          <w:rFonts w:cs="Traditional Arabic" w:hint="cs"/>
          <w:sz w:val="36"/>
          <w:szCs w:val="36"/>
          <w:rtl/>
        </w:rPr>
        <w:t>سلهب.-</w:t>
      </w:r>
      <w:proofErr w:type="gramEnd"/>
      <w:r w:rsidRPr="002D41A3">
        <w:rPr>
          <w:rFonts w:cs="Traditional Arabic" w:hint="cs"/>
          <w:sz w:val="36"/>
          <w:szCs w:val="36"/>
          <w:rtl/>
        </w:rPr>
        <w:t xml:space="preserve"> الأردن: وقفية الحاج إبراهيم لطفي حسان؛ بيروت: دار الرياحين، 1442 هـ، 2021 م.</w:t>
      </w:r>
    </w:p>
    <w:p w14:paraId="658810CD" w14:textId="77777777" w:rsidR="002D5148" w:rsidRPr="002D41A3" w:rsidRDefault="002D5148" w:rsidP="002D5148">
      <w:pPr>
        <w:ind w:left="0" w:firstLine="0"/>
        <w:jc w:val="both"/>
        <w:rPr>
          <w:rFonts w:cs="Traditional Arabic"/>
          <w:sz w:val="36"/>
          <w:szCs w:val="36"/>
          <w:rtl/>
        </w:rPr>
      </w:pPr>
      <w:r w:rsidRPr="002D41A3">
        <w:rPr>
          <w:rFonts w:cs="Traditional Arabic" w:hint="cs"/>
          <w:sz w:val="36"/>
          <w:szCs w:val="36"/>
          <w:rtl/>
        </w:rPr>
        <w:t>مقارنة بقانون أصول المحاكمات الشرعية الأردني لسنة 1959 وسنة 2001 م.</w:t>
      </w:r>
    </w:p>
    <w:p w14:paraId="2FF97725" w14:textId="77777777" w:rsidR="002D5148" w:rsidRPr="002D41A3" w:rsidRDefault="002D5148" w:rsidP="002D5148">
      <w:pPr>
        <w:ind w:left="0" w:firstLine="0"/>
        <w:jc w:val="both"/>
        <w:rPr>
          <w:rFonts w:cs="Traditional Arabic"/>
          <w:sz w:val="36"/>
          <w:szCs w:val="36"/>
          <w:rtl/>
        </w:rPr>
      </w:pPr>
    </w:p>
    <w:p w14:paraId="105C84C9" w14:textId="77777777" w:rsidR="002D5148" w:rsidRPr="00AA7000" w:rsidRDefault="002D5148" w:rsidP="002D5148">
      <w:pPr>
        <w:ind w:left="0" w:firstLine="0"/>
        <w:jc w:val="both"/>
        <w:rPr>
          <w:rFonts w:ascii="Times New Roman" w:eastAsia="Times New Roman" w:hAnsi="Times New Roman" w:cs="Traditional Arabic"/>
          <w:sz w:val="36"/>
          <w:szCs w:val="36"/>
          <w:rtl/>
          <w:lang w:eastAsia="ar-SA"/>
        </w:rPr>
      </w:pPr>
      <w:r w:rsidRPr="00AA7000">
        <w:rPr>
          <w:rFonts w:ascii="Times New Roman" w:eastAsia="Times New Roman" w:hAnsi="Times New Roman" w:cs="Traditional Arabic"/>
          <w:b/>
          <w:bCs/>
          <w:sz w:val="36"/>
          <w:szCs w:val="36"/>
          <w:rtl/>
          <w:lang w:eastAsia="ar-SA"/>
        </w:rPr>
        <w:t>مسائل خلاف من ر</w:t>
      </w:r>
      <w:r w:rsidRPr="00AA7000">
        <w:rPr>
          <w:rFonts w:ascii="Times New Roman" w:eastAsia="Times New Roman" w:hAnsi="Times New Roman" w:cs="Traditional Arabic" w:hint="cs"/>
          <w:b/>
          <w:bCs/>
          <w:sz w:val="36"/>
          <w:szCs w:val="36"/>
          <w:rtl/>
          <w:lang w:eastAsia="ar-SA"/>
        </w:rPr>
        <w:t>ُ</w:t>
      </w:r>
      <w:r w:rsidRPr="00AA7000">
        <w:rPr>
          <w:rFonts w:ascii="Times New Roman" w:eastAsia="Times New Roman" w:hAnsi="Times New Roman" w:cs="Traditional Arabic"/>
          <w:b/>
          <w:bCs/>
          <w:sz w:val="36"/>
          <w:szCs w:val="36"/>
          <w:rtl/>
          <w:lang w:eastAsia="ar-SA"/>
        </w:rPr>
        <w:t>بع البيع</w:t>
      </w:r>
      <w:r w:rsidRPr="00AA7000">
        <w:rPr>
          <w:rFonts w:ascii="Times New Roman" w:eastAsia="Times New Roman" w:hAnsi="Times New Roman" w:cs="Traditional Arabic" w:hint="cs"/>
          <w:b/>
          <w:bCs/>
          <w:sz w:val="36"/>
          <w:szCs w:val="36"/>
          <w:rtl/>
          <w:lang w:eastAsia="ar-SA"/>
        </w:rPr>
        <w:t xml:space="preserve">/ </w:t>
      </w:r>
      <w:r w:rsidRPr="00AA7000">
        <w:rPr>
          <w:rFonts w:ascii="Times New Roman" w:eastAsia="Times New Roman" w:hAnsi="Times New Roman" w:cs="Traditional Arabic" w:hint="cs"/>
          <w:sz w:val="36"/>
          <w:szCs w:val="36"/>
          <w:rtl/>
          <w:lang w:eastAsia="ar-SA"/>
        </w:rPr>
        <w:t xml:space="preserve">تعليقًا عن فخر الدين أبي محمد إسماعيل البغدادي الحنبلي (ت 610 هـ)؛ </w:t>
      </w:r>
      <w:r w:rsidRPr="00AA7000">
        <w:rPr>
          <w:rFonts w:ascii="Times New Roman" w:eastAsia="Times New Roman" w:hAnsi="Times New Roman" w:cs="Traditional Arabic"/>
          <w:sz w:val="36"/>
          <w:szCs w:val="36"/>
          <w:rtl/>
          <w:lang w:eastAsia="ar-SA"/>
        </w:rPr>
        <w:t xml:space="preserve">تحقيق محمد بن علي </w:t>
      </w:r>
      <w:proofErr w:type="gramStart"/>
      <w:r w:rsidRPr="00AA7000">
        <w:rPr>
          <w:rFonts w:ascii="Times New Roman" w:eastAsia="Times New Roman" w:hAnsi="Times New Roman" w:cs="Traditional Arabic"/>
          <w:sz w:val="36"/>
          <w:szCs w:val="36"/>
          <w:rtl/>
          <w:lang w:eastAsia="ar-SA"/>
        </w:rPr>
        <w:t>المحيميد.</w:t>
      </w:r>
      <w:r w:rsidRPr="00AA7000">
        <w:rPr>
          <w:rFonts w:ascii="Times New Roman" w:eastAsia="Times New Roman" w:hAnsi="Times New Roman" w:cs="Traditional Arabic" w:hint="cs"/>
          <w:sz w:val="36"/>
          <w:szCs w:val="36"/>
          <w:rtl/>
          <w:lang w:eastAsia="ar-SA"/>
        </w:rPr>
        <w:t>-</w:t>
      </w:r>
      <w:proofErr w:type="gramEnd"/>
      <w:r w:rsidRPr="00AA7000">
        <w:rPr>
          <w:rFonts w:ascii="Times New Roman" w:eastAsia="Times New Roman" w:hAnsi="Times New Roman" w:cs="Traditional Arabic" w:hint="cs"/>
          <w:sz w:val="36"/>
          <w:szCs w:val="36"/>
          <w:rtl/>
          <w:lang w:eastAsia="ar-SA"/>
        </w:rPr>
        <w:t xml:space="preserve"> الرياض: دار الإداوة؛ مكة المكرمة: دار أطلس الخضراء، 1442 هـ، 2021 م.</w:t>
      </w:r>
    </w:p>
    <w:p w14:paraId="485ECB4A" w14:textId="77777777" w:rsidR="002D5148" w:rsidRPr="00AA7000" w:rsidRDefault="002D5148" w:rsidP="002D5148">
      <w:pPr>
        <w:ind w:left="0" w:firstLine="0"/>
        <w:jc w:val="both"/>
        <w:rPr>
          <w:rFonts w:ascii="Times New Roman" w:eastAsia="Times New Roman" w:hAnsi="Times New Roman" w:cs="Traditional Arabic"/>
          <w:sz w:val="36"/>
          <w:szCs w:val="36"/>
          <w:rtl/>
          <w:lang w:eastAsia="ar-SA"/>
        </w:rPr>
      </w:pPr>
    </w:p>
    <w:p w14:paraId="77A9BF87" w14:textId="77777777" w:rsidR="002D5148" w:rsidRPr="009647A0" w:rsidRDefault="002D5148" w:rsidP="002D5148">
      <w:pPr>
        <w:ind w:left="0" w:firstLine="0"/>
        <w:jc w:val="both"/>
        <w:rPr>
          <w:rFonts w:ascii="Times New Roman" w:eastAsia="Times New Roman" w:hAnsi="Times New Roman" w:cs="Traditional Arabic"/>
          <w:sz w:val="36"/>
          <w:szCs w:val="36"/>
          <w:rtl/>
          <w:lang w:eastAsia="ar-SA"/>
        </w:rPr>
      </w:pPr>
      <w:r w:rsidRPr="009647A0">
        <w:rPr>
          <w:rFonts w:ascii="Times New Roman" w:eastAsia="Times New Roman" w:hAnsi="Times New Roman" w:cs="Traditional Arabic"/>
          <w:b/>
          <w:bCs/>
          <w:sz w:val="36"/>
          <w:szCs w:val="36"/>
          <w:rtl/>
          <w:lang w:eastAsia="ar-SA"/>
        </w:rPr>
        <w:lastRenderedPageBreak/>
        <w:t xml:space="preserve">معين الحكام فيما يتردد بين الخصمين من الأحكام/ </w:t>
      </w:r>
      <w:r w:rsidRPr="009647A0">
        <w:rPr>
          <w:rFonts w:ascii="Times New Roman" w:eastAsia="Times New Roman" w:hAnsi="Times New Roman" w:cs="Traditional Arabic"/>
          <w:sz w:val="36"/>
          <w:szCs w:val="36"/>
          <w:rtl/>
          <w:lang w:eastAsia="ar-SA"/>
        </w:rPr>
        <w:t xml:space="preserve">علاء الدين علي بن خليل الطرابلسي (ت 844 هـ)؛ تحقيق </w:t>
      </w:r>
      <w:r w:rsidRPr="009647A0">
        <w:rPr>
          <w:rFonts w:ascii="Times New Roman" w:eastAsia="Times New Roman" w:hAnsi="Times New Roman" w:cs="Traditional Arabic" w:hint="cs"/>
          <w:sz w:val="36"/>
          <w:szCs w:val="36"/>
          <w:rtl/>
          <w:lang w:eastAsia="ar-SA"/>
        </w:rPr>
        <w:t xml:space="preserve">هدى فرهاد </w:t>
      </w:r>
      <w:proofErr w:type="gramStart"/>
      <w:r w:rsidRPr="009647A0">
        <w:rPr>
          <w:rFonts w:ascii="Times New Roman" w:eastAsia="Times New Roman" w:hAnsi="Times New Roman" w:cs="Traditional Arabic" w:hint="cs"/>
          <w:sz w:val="36"/>
          <w:szCs w:val="36"/>
          <w:rtl/>
          <w:lang w:eastAsia="ar-SA"/>
        </w:rPr>
        <w:t>موسى.-</w:t>
      </w:r>
      <w:proofErr w:type="gramEnd"/>
      <w:r w:rsidRPr="009647A0">
        <w:rPr>
          <w:rFonts w:ascii="Times New Roman" w:eastAsia="Times New Roman" w:hAnsi="Times New Roman" w:cs="Traditional Arabic" w:hint="cs"/>
          <w:sz w:val="36"/>
          <w:szCs w:val="36"/>
          <w:rtl/>
          <w:lang w:eastAsia="ar-SA"/>
        </w:rPr>
        <w:t xml:space="preserve"> أربيل: جامعة صلاح الدين، 1441 هـ، 2020 م (دكتوراه).</w:t>
      </w:r>
    </w:p>
    <w:p w14:paraId="4625A297" w14:textId="77777777" w:rsidR="002D5148" w:rsidRPr="009647A0" w:rsidRDefault="002D5148" w:rsidP="002D5148">
      <w:pPr>
        <w:ind w:left="0" w:firstLine="0"/>
        <w:jc w:val="both"/>
        <w:rPr>
          <w:rFonts w:ascii="Times New Roman" w:eastAsia="Times New Roman" w:hAnsi="Times New Roman" w:cs="Traditional Arabic"/>
          <w:b/>
          <w:bCs/>
          <w:sz w:val="36"/>
          <w:szCs w:val="36"/>
          <w:rtl/>
          <w:lang w:eastAsia="ar-SA"/>
        </w:rPr>
      </w:pPr>
    </w:p>
    <w:p w14:paraId="2CDB6122" w14:textId="77777777" w:rsidR="002D5148" w:rsidRPr="000C1E6E" w:rsidRDefault="002D5148" w:rsidP="002D5148">
      <w:pPr>
        <w:ind w:left="0" w:firstLine="0"/>
        <w:jc w:val="both"/>
        <w:rPr>
          <w:rFonts w:ascii="Times New Roman" w:eastAsia="Times New Roman" w:hAnsi="Times New Roman" w:cs="Traditional Arabic"/>
          <w:sz w:val="36"/>
          <w:szCs w:val="36"/>
          <w:rtl/>
          <w:lang w:eastAsia="ar-SA"/>
        </w:rPr>
      </w:pPr>
      <w:r w:rsidRPr="000C1E6E">
        <w:rPr>
          <w:rFonts w:ascii="Times New Roman" w:eastAsia="Times New Roman" w:hAnsi="Times New Roman" w:cs="Traditional Arabic"/>
          <w:b/>
          <w:bCs/>
          <w:sz w:val="36"/>
          <w:szCs w:val="36"/>
          <w:rtl/>
          <w:lang w:eastAsia="ar-SA"/>
        </w:rPr>
        <w:t xml:space="preserve">المنظومة الرحبية المسماة ببغية الباحث عن جمل </w:t>
      </w:r>
      <w:proofErr w:type="spellStart"/>
      <w:r w:rsidRPr="000C1E6E">
        <w:rPr>
          <w:rFonts w:ascii="Times New Roman" w:eastAsia="Times New Roman" w:hAnsi="Times New Roman" w:cs="Traditional Arabic"/>
          <w:b/>
          <w:bCs/>
          <w:sz w:val="36"/>
          <w:szCs w:val="36"/>
          <w:rtl/>
          <w:lang w:eastAsia="ar-SA"/>
        </w:rPr>
        <w:t>الموار</w:t>
      </w:r>
      <w:r w:rsidRPr="000C1E6E">
        <w:rPr>
          <w:rFonts w:ascii="Times New Roman" w:eastAsia="Times New Roman" w:hAnsi="Times New Roman" w:cs="Traditional Arabic" w:hint="cs"/>
          <w:b/>
          <w:bCs/>
          <w:sz w:val="36"/>
          <w:szCs w:val="36"/>
          <w:rtl/>
          <w:lang w:eastAsia="ar-SA"/>
        </w:rPr>
        <w:t>ث</w:t>
      </w:r>
      <w:proofErr w:type="spellEnd"/>
      <w:r w:rsidRPr="000C1E6E">
        <w:rPr>
          <w:rFonts w:ascii="Times New Roman" w:eastAsia="Times New Roman" w:hAnsi="Times New Roman" w:cs="Traditional Arabic" w:hint="cs"/>
          <w:sz w:val="36"/>
          <w:szCs w:val="36"/>
          <w:rtl/>
          <w:lang w:eastAsia="ar-SA"/>
        </w:rPr>
        <w:t xml:space="preserve">/ محمد بن علي بن المتقَنة الرحبي (ت 577 هـ)؛ تحقيق مهند قاسم السوالمة، رعد منير </w:t>
      </w:r>
      <w:proofErr w:type="gramStart"/>
      <w:r w:rsidRPr="000C1E6E">
        <w:rPr>
          <w:rFonts w:ascii="Times New Roman" w:eastAsia="Times New Roman" w:hAnsi="Times New Roman" w:cs="Traditional Arabic" w:hint="cs"/>
          <w:sz w:val="36"/>
          <w:szCs w:val="36"/>
          <w:rtl/>
          <w:lang w:eastAsia="ar-SA"/>
        </w:rPr>
        <w:t>الحريري.-</w:t>
      </w:r>
      <w:proofErr w:type="gramEnd"/>
      <w:r w:rsidRPr="000C1E6E">
        <w:rPr>
          <w:rFonts w:ascii="Times New Roman" w:eastAsia="Times New Roman" w:hAnsi="Times New Roman" w:cs="Traditional Arabic" w:hint="cs"/>
          <w:sz w:val="36"/>
          <w:szCs w:val="36"/>
          <w:rtl/>
          <w:lang w:eastAsia="ar-SA"/>
        </w:rPr>
        <w:t xml:space="preserve"> عمّان: دار الفاروق، 1442 هـ، 2021 م، 94 ص.</w:t>
      </w:r>
    </w:p>
    <w:p w14:paraId="772A2CDD" w14:textId="77777777" w:rsidR="002D5148" w:rsidRPr="000C1E6E" w:rsidRDefault="002D5148" w:rsidP="002D5148">
      <w:pPr>
        <w:ind w:left="0" w:firstLine="0"/>
        <w:jc w:val="both"/>
        <w:rPr>
          <w:rFonts w:ascii="Times New Roman" w:eastAsia="Times New Roman" w:hAnsi="Times New Roman" w:cs="Traditional Arabic"/>
          <w:caps/>
          <w:sz w:val="36"/>
          <w:szCs w:val="36"/>
          <w:rtl/>
          <w:lang w:eastAsia="ar-SA"/>
        </w:rPr>
      </w:pPr>
    </w:p>
    <w:p w14:paraId="2808207C" w14:textId="77777777" w:rsidR="002D5148" w:rsidRPr="005A246F" w:rsidRDefault="002D5148" w:rsidP="002D5148">
      <w:pPr>
        <w:ind w:left="0" w:firstLine="0"/>
        <w:jc w:val="both"/>
        <w:rPr>
          <w:rFonts w:cs="Traditional Arabic"/>
          <w:sz w:val="36"/>
          <w:szCs w:val="36"/>
          <w:rtl/>
        </w:rPr>
      </w:pPr>
      <w:r w:rsidRPr="005A246F">
        <w:rPr>
          <w:rFonts w:cs="Traditional Arabic" w:hint="cs"/>
          <w:b/>
          <w:bCs/>
          <w:sz w:val="36"/>
          <w:szCs w:val="36"/>
          <w:rtl/>
        </w:rPr>
        <w:t xml:space="preserve">منظومة سراج الدين في الفرائض/ </w:t>
      </w:r>
      <w:r w:rsidRPr="005A246F">
        <w:rPr>
          <w:rFonts w:cs="Traditional Arabic" w:hint="cs"/>
          <w:sz w:val="36"/>
          <w:szCs w:val="36"/>
          <w:rtl/>
        </w:rPr>
        <w:t xml:space="preserve">لأبي العباس أحمد بن محمد </w:t>
      </w:r>
      <w:proofErr w:type="spellStart"/>
      <w:r w:rsidRPr="005A246F">
        <w:rPr>
          <w:rFonts w:cs="Traditional Arabic" w:hint="cs"/>
          <w:sz w:val="36"/>
          <w:szCs w:val="36"/>
          <w:rtl/>
        </w:rPr>
        <w:t>الهشتوكي</w:t>
      </w:r>
      <w:proofErr w:type="spellEnd"/>
      <w:r w:rsidRPr="005A246F">
        <w:rPr>
          <w:rFonts w:cs="Traditional Arabic" w:hint="cs"/>
          <w:sz w:val="36"/>
          <w:szCs w:val="36"/>
          <w:rtl/>
        </w:rPr>
        <w:t xml:space="preserve"> </w:t>
      </w:r>
      <w:proofErr w:type="spellStart"/>
      <w:r w:rsidRPr="005A246F">
        <w:rPr>
          <w:rFonts w:cs="Traditional Arabic" w:hint="cs"/>
          <w:sz w:val="36"/>
          <w:szCs w:val="36"/>
          <w:rtl/>
        </w:rPr>
        <w:t>التملي</w:t>
      </w:r>
      <w:proofErr w:type="spellEnd"/>
      <w:r w:rsidRPr="005A246F">
        <w:rPr>
          <w:rFonts w:cs="Traditional Arabic" w:hint="cs"/>
          <w:sz w:val="36"/>
          <w:szCs w:val="36"/>
          <w:rtl/>
        </w:rPr>
        <w:t xml:space="preserve"> (ت 1127 هـ)؛ تحقيق؟</w:t>
      </w:r>
    </w:p>
    <w:p w14:paraId="5AD2F4CF" w14:textId="77777777" w:rsidR="002D5148" w:rsidRPr="005A246F" w:rsidRDefault="002D5148" w:rsidP="002D5148">
      <w:pPr>
        <w:ind w:left="0" w:firstLine="0"/>
        <w:jc w:val="both"/>
        <w:rPr>
          <w:rFonts w:cs="Traditional Arabic"/>
          <w:sz w:val="36"/>
          <w:szCs w:val="36"/>
          <w:rtl/>
        </w:rPr>
      </w:pPr>
      <w:r w:rsidRPr="005A246F">
        <w:rPr>
          <w:rFonts w:cs="Traditional Arabic" w:hint="cs"/>
          <w:sz w:val="36"/>
          <w:szCs w:val="36"/>
          <w:rtl/>
        </w:rPr>
        <w:t>نشرت في مجلة المذهب المالكي ع 29 (1442 هـ، 2021 م).</w:t>
      </w:r>
    </w:p>
    <w:p w14:paraId="6A069924" w14:textId="77777777" w:rsidR="002D5148" w:rsidRPr="005A246F" w:rsidRDefault="002D5148" w:rsidP="002D5148">
      <w:pPr>
        <w:ind w:left="0" w:firstLine="0"/>
        <w:jc w:val="both"/>
        <w:rPr>
          <w:rFonts w:cs="Traditional Arabic"/>
          <w:sz w:val="36"/>
          <w:szCs w:val="36"/>
          <w:rtl/>
        </w:rPr>
      </w:pPr>
    </w:p>
    <w:p w14:paraId="6D7A0FCF" w14:textId="77777777" w:rsidR="002D5148" w:rsidRDefault="002D5148" w:rsidP="007D7070">
      <w:pPr>
        <w:jc w:val="both"/>
        <w:rPr>
          <w:rFonts w:ascii="Times New Roman" w:eastAsia="Times New Roman" w:hAnsi="Times New Roman" w:cs="Traditional Arabic"/>
          <w:b/>
          <w:bCs/>
          <w:caps/>
          <w:color w:val="FF0000"/>
          <w:sz w:val="36"/>
          <w:szCs w:val="36"/>
          <w:rtl/>
          <w:lang w:eastAsia="ar-SA"/>
        </w:rPr>
      </w:pPr>
      <w:r w:rsidRPr="00F061A1">
        <w:rPr>
          <w:rFonts w:ascii="Times New Roman" w:eastAsia="Times New Roman" w:hAnsi="Times New Roman" w:cs="Traditional Arabic" w:hint="cs"/>
          <w:b/>
          <w:bCs/>
          <w:caps/>
          <w:color w:val="FF0000"/>
          <w:sz w:val="36"/>
          <w:szCs w:val="36"/>
          <w:rtl/>
          <w:lang w:eastAsia="ar-SA"/>
        </w:rPr>
        <w:t>التصوف الإسلامي</w:t>
      </w:r>
    </w:p>
    <w:p w14:paraId="7EBD599A" w14:textId="77777777" w:rsidR="002D5148" w:rsidRDefault="002D5148" w:rsidP="002D5148">
      <w:pPr>
        <w:jc w:val="center"/>
        <w:rPr>
          <w:rFonts w:ascii="Times New Roman" w:eastAsia="Times New Roman" w:hAnsi="Times New Roman" w:cs="Traditional Arabic"/>
          <w:b/>
          <w:bCs/>
          <w:caps/>
          <w:color w:val="FF0000"/>
          <w:sz w:val="36"/>
          <w:szCs w:val="36"/>
          <w:rtl/>
          <w:lang w:eastAsia="ar-SA"/>
        </w:rPr>
      </w:pPr>
    </w:p>
    <w:p w14:paraId="41236E3E" w14:textId="77777777" w:rsidR="002D5148" w:rsidRPr="00736B66" w:rsidRDefault="002D5148" w:rsidP="002D5148">
      <w:pPr>
        <w:ind w:left="0" w:firstLine="0"/>
        <w:jc w:val="both"/>
        <w:rPr>
          <w:rFonts w:ascii="Times New Roman" w:eastAsia="Times New Roman" w:hAnsi="Times New Roman" w:cs="Traditional Arabic"/>
          <w:sz w:val="36"/>
          <w:szCs w:val="36"/>
          <w:rtl/>
          <w:lang w:eastAsia="ar-SA"/>
        </w:rPr>
      </w:pPr>
      <w:r w:rsidRPr="00736B66">
        <w:rPr>
          <w:rFonts w:cs="Traditional Arabic" w:hint="cs"/>
          <w:b/>
          <w:bCs/>
          <w:sz w:val="36"/>
          <w:szCs w:val="36"/>
          <w:rtl/>
        </w:rPr>
        <w:t xml:space="preserve">الأجوبة اللائقة عن الأسئلة الفائقة/ </w:t>
      </w:r>
      <w:r w:rsidRPr="00736B66">
        <w:rPr>
          <w:rFonts w:ascii="Times New Roman" w:eastAsia="Times New Roman" w:hAnsi="Times New Roman" w:cs="Traditional Arabic" w:hint="cs"/>
          <w:sz w:val="36"/>
          <w:szCs w:val="36"/>
          <w:rtl/>
          <w:lang w:eastAsia="ar-SA"/>
        </w:rPr>
        <w:t xml:space="preserve">محيي الدين محمد بن علي بن عربي (ت 638 هـ)؛ إشراف أيمن حمدي </w:t>
      </w:r>
      <w:proofErr w:type="spellStart"/>
      <w:r w:rsidRPr="00736B66">
        <w:rPr>
          <w:rFonts w:ascii="Times New Roman" w:eastAsia="Times New Roman" w:hAnsi="Times New Roman" w:cs="Traditional Arabic" w:hint="cs"/>
          <w:sz w:val="36"/>
          <w:szCs w:val="36"/>
          <w:rtl/>
          <w:lang w:eastAsia="ar-SA"/>
        </w:rPr>
        <w:t>الأكبري</w:t>
      </w:r>
      <w:proofErr w:type="spellEnd"/>
      <w:r w:rsidRPr="00736B66">
        <w:rPr>
          <w:rFonts w:ascii="Times New Roman" w:eastAsia="Times New Roman" w:hAnsi="Times New Roman" w:cs="Traditional Arabic" w:hint="cs"/>
          <w:sz w:val="36"/>
          <w:szCs w:val="36"/>
          <w:rtl/>
          <w:lang w:eastAsia="ar-SA"/>
        </w:rPr>
        <w:t xml:space="preserve">، علي </w:t>
      </w:r>
      <w:proofErr w:type="gramStart"/>
      <w:r w:rsidRPr="00736B66">
        <w:rPr>
          <w:rFonts w:ascii="Times New Roman" w:eastAsia="Times New Roman" w:hAnsi="Times New Roman" w:cs="Traditional Arabic" w:hint="cs"/>
          <w:sz w:val="36"/>
          <w:szCs w:val="36"/>
          <w:rtl/>
          <w:lang w:eastAsia="ar-SA"/>
        </w:rPr>
        <w:t>جمعة.-</w:t>
      </w:r>
      <w:proofErr w:type="gramEnd"/>
      <w:r w:rsidRPr="00736B66">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07491FC3" w14:textId="77777777" w:rsidR="002D5148" w:rsidRPr="00736B66" w:rsidRDefault="002D5148" w:rsidP="002D5148">
      <w:pPr>
        <w:ind w:left="0" w:firstLine="0"/>
        <w:jc w:val="both"/>
        <w:rPr>
          <w:rFonts w:ascii="Times New Roman" w:eastAsia="Times New Roman" w:hAnsi="Times New Roman" w:cs="Traditional Arabic"/>
          <w:sz w:val="36"/>
          <w:szCs w:val="36"/>
          <w:rtl/>
          <w:lang w:eastAsia="ar-SA"/>
        </w:rPr>
      </w:pPr>
      <w:r w:rsidRPr="00736B66">
        <w:rPr>
          <w:rFonts w:ascii="Times New Roman" w:eastAsia="Times New Roman" w:hAnsi="Times New Roman" w:cs="Traditional Arabic" w:hint="cs"/>
          <w:sz w:val="36"/>
          <w:szCs w:val="36"/>
          <w:rtl/>
          <w:lang w:eastAsia="ar-SA"/>
        </w:rPr>
        <w:t xml:space="preserve">يليه له: المقصد </w:t>
      </w:r>
      <w:proofErr w:type="spellStart"/>
      <w:r w:rsidRPr="00736B66">
        <w:rPr>
          <w:rFonts w:ascii="Times New Roman" w:eastAsia="Times New Roman" w:hAnsi="Times New Roman" w:cs="Traditional Arabic" w:hint="cs"/>
          <w:sz w:val="36"/>
          <w:szCs w:val="36"/>
          <w:rtl/>
          <w:lang w:eastAsia="ar-SA"/>
        </w:rPr>
        <w:t>الأسنى</w:t>
      </w:r>
      <w:proofErr w:type="spellEnd"/>
      <w:r w:rsidRPr="00736B66">
        <w:rPr>
          <w:rFonts w:ascii="Times New Roman" w:eastAsia="Times New Roman" w:hAnsi="Times New Roman" w:cs="Traditional Arabic" w:hint="cs"/>
          <w:sz w:val="36"/>
          <w:szCs w:val="36"/>
          <w:rtl/>
          <w:lang w:eastAsia="ar-SA"/>
        </w:rPr>
        <w:t xml:space="preserve"> في الإشارات فيما وقع في القرآن بشأن الشريعة والحقيقة من الكتابات، المقنع في السهل الممتنع، الحق في النعوت والأسماء الإلهية.</w:t>
      </w:r>
    </w:p>
    <w:p w14:paraId="1B542A26" w14:textId="77777777" w:rsidR="002D5148" w:rsidRPr="00736B66" w:rsidRDefault="002D5148" w:rsidP="002D5148">
      <w:pPr>
        <w:ind w:left="0" w:firstLine="0"/>
        <w:jc w:val="both"/>
        <w:rPr>
          <w:rFonts w:cs="Traditional Arabic"/>
          <w:b/>
          <w:bCs/>
          <w:sz w:val="36"/>
          <w:szCs w:val="36"/>
          <w:rtl/>
        </w:rPr>
      </w:pPr>
    </w:p>
    <w:p w14:paraId="06E1B106" w14:textId="77777777" w:rsidR="002D5148" w:rsidRPr="00FB1B62" w:rsidRDefault="002D5148" w:rsidP="002D5148">
      <w:pPr>
        <w:ind w:left="0" w:firstLine="0"/>
        <w:jc w:val="both"/>
        <w:rPr>
          <w:rFonts w:ascii="Times New Roman" w:eastAsia="Times New Roman" w:hAnsi="Times New Roman" w:cs="Traditional Arabic"/>
          <w:sz w:val="36"/>
          <w:szCs w:val="36"/>
          <w:rtl/>
          <w:lang w:eastAsia="ar-SA"/>
        </w:rPr>
      </w:pPr>
      <w:r w:rsidRPr="00FB1B62">
        <w:rPr>
          <w:rFonts w:ascii="Times New Roman" w:eastAsia="Times New Roman" w:hAnsi="Times New Roman" w:cs="Traditional Arabic" w:hint="cs"/>
          <w:b/>
          <w:bCs/>
          <w:sz w:val="36"/>
          <w:szCs w:val="36"/>
          <w:rtl/>
          <w:lang w:eastAsia="ar-SA"/>
        </w:rPr>
        <w:t xml:space="preserve">إزالة الخفاء وكشف الأستار عن وجوه أنوار السرائر وسرائر الأنوار </w:t>
      </w:r>
      <w:proofErr w:type="spellStart"/>
      <w:r w:rsidRPr="00FB1B62">
        <w:rPr>
          <w:rFonts w:ascii="Times New Roman" w:eastAsia="Times New Roman" w:hAnsi="Times New Roman" w:cs="Traditional Arabic" w:hint="cs"/>
          <w:b/>
          <w:bCs/>
          <w:sz w:val="36"/>
          <w:szCs w:val="36"/>
          <w:rtl/>
          <w:lang w:eastAsia="ar-SA"/>
        </w:rPr>
        <w:t>للشريشي</w:t>
      </w:r>
      <w:proofErr w:type="spellEnd"/>
      <w:r w:rsidRPr="00FB1B62">
        <w:rPr>
          <w:rFonts w:ascii="Times New Roman" w:eastAsia="Times New Roman" w:hAnsi="Times New Roman" w:cs="Traditional Arabic" w:hint="cs"/>
          <w:sz w:val="36"/>
          <w:szCs w:val="36"/>
          <w:rtl/>
          <w:lang w:eastAsia="ar-SA"/>
        </w:rPr>
        <w:t xml:space="preserve">/ لأبي العباس أحمد بن يوسف الفاسي (ت 1021 هـ)؛ تحقيق محجوبة </w:t>
      </w:r>
      <w:proofErr w:type="gramStart"/>
      <w:r w:rsidRPr="00FB1B62">
        <w:rPr>
          <w:rFonts w:ascii="Times New Roman" w:eastAsia="Times New Roman" w:hAnsi="Times New Roman" w:cs="Traditional Arabic" w:hint="cs"/>
          <w:sz w:val="36"/>
          <w:szCs w:val="36"/>
          <w:rtl/>
          <w:lang w:eastAsia="ar-SA"/>
        </w:rPr>
        <w:t>العوينة.-</w:t>
      </w:r>
      <w:proofErr w:type="gramEnd"/>
      <w:r w:rsidRPr="00FB1B62">
        <w:rPr>
          <w:rFonts w:ascii="Times New Roman" w:eastAsia="Times New Roman" w:hAnsi="Times New Roman" w:cs="Traditional Arabic" w:hint="cs"/>
          <w:sz w:val="36"/>
          <w:szCs w:val="36"/>
          <w:rtl/>
          <w:lang w:eastAsia="ar-SA"/>
        </w:rPr>
        <w:t xml:space="preserve"> تونس: دار المالكية، 1442 هـ، 2021 م.</w:t>
      </w:r>
    </w:p>
    <w:p w14:paraId="1B50F605" w14:textId="77777777" w:rsidR="002D5148" w:rsidRPr="00FB1B62" w:rsidRDefault="002D5148" w:rsidP="002D5148">
      <w:pPr>
        <w:ind w:left="0" w:firstLine="0"/>
        <w:jc w:val="both"/>
        <w:rPr>
          <w:rFonts w:ascii="Times New Roman" w:eastAsia="Times New Roman" w:hAnsi="Times New Roman" w:cs="Traditional Arabic"/>
          <w:sz w:val="36"/>
          <w:szCs w:val="36"/>
          <w:rtl/>
          <w:lang w:eastAsia="ar-SA"/>
        </w:rPr>
      </w:pPr>
      <w:r w:rsidRPr="00FB1B62">
        <w:rPr>
          <w:rFonts w:ascii="Times New Roman" w:eastAsia="Times New Roman" w:hAnsi="Times New Roman" w:cs="Traditional Arabic" w:hint="cs"/>
          <w:sz w:val="36"/>
          <w:szCs w:val="36"/>
          <w:rtl/>
          <w:lang w:eastAsia="ar-SA"/>
        </w:rPr>
        <w:t xml:space="preserve">(شرح لرائية </w:t>
      </w:r>
      <w:proofErr w:type="spellStart"/>
      <w:r w:rsidRPr="00FB1B62">
        <w:rPr>
          <w:rFonts w:ascii="Times New Roman" w:eastAsia="Times New Roman" w:hAnsi="Times New Roman" w:cs="Traditional Arabic" w:hint="cs"/>
          <w:sz w:val="36"/>
          <w:szCs w:val="36"/>
          <w:rtl/>
          <w:lang w:eastAsia="ar-SA"/>
        </w:rPr>
        <w:t>الشريشي</w:t>
      </w:r>
      <w:proofErr w:type="spellEnd"/>
      <w:r w:rsidRPr="00FB1B62">
        <w:rPr>
          <w:rFonts w:ascii="Times New Roman" w:eastAsia="Times New Roman" w:hAnsi="Times New Roman" w:cs="Traditional Arabic" w:hint="cs"/>
          <w:sz w:val="36"/>
          <w:szCs w:val="36"/>
          <w:rtl/>
          <w:lang w:eastAsia="ar-SA"/>
        </w:rPr>
        <w:t xml:space="preserve"> في التصوف)</w:t>
      </w:r>
    </w:p>
    <w:p w14:paraId="0BFAD232" w14:textId="77777777" w:rsidR="002D5148" w:rsidRPr="00FB1B62" w:rsidRDefault="002D5148" w:rsidP="002D5148">
      <w:pPr>
        <w:ind w:left="0" w:firstLine="0"/>
        <w:jc w:val="both"/>
        <w:rPr>
          <w:rFonts w:ascii="Times New Roman" w:eastAsia="Times New Roman" w:hAnsi="Times New Roman" w:cs="Traditional Arabic"/>
          <w:sz w:val="36"/>
          <w:szCs w:val="36"/>
          <w:rtl/>
          <w:lang w:eastAsia="ar-SA"/>
        </w:rPr>
      </w:pPr>
    </w:p>
    <w:p w14:paraId="305E7A5E" w14:textId="77777777" w:rsidR="002D5148" w:rsidRPr="001528DD" w:rsidRDefault="002D5148" w:rsidP="002D5148">
      <w:pPr>
        <w:ind w:left="0" w:firstLine="0"/>
        <w:jc w:val="both"/>
        <w:rPr>
          <w:rFonts w:ascii="Times New Roman" w:eastAsia="Times New Roman" w:hAnsi="Times New Roman" w:cs="Traditional Arabic"/>
          <w:sz w:val="36"/>
          <w:szCs w:val="36"/>
          <w:rtl/>
          <w:lang w:eastAsia="ar-SA"/>
        </w:rPr>
      </w:pPr>
      <w:r w:rsidRPr="001528DD">
        <w:rPr>
          <w:rFonts w:ascii="Times New Roman" w:eastAsia="Times New Roman" w:hAnsi="Times New Roman" w:cs="Traditional Arabic" w:hint="cs"/>
          <w:b/>
          <w:bCs/>
          <w:sz w:val="36"/>
          <w:szCs w:val="36"/>
          <w:rtl/>
          <w:lang w:eastAsia="ar-SA"/>
        </w:rPr>
        <w:lastRenderedPageBreak/>
        <w:t>إعانة المتوجه المسكين إلى طريق الفتح والتمكين</w:t>
      </w:r>
      <w:r w:rsidRPr="001528DD">
        <w:rPr>
          <w:rFonts w:ascii="Times New Roman" w:eastAsia="Times New Roman" w:hAnsi="Times New Roman" w:cs="Traditional Arabic" w:hint="cs"/>
          <w:sz w:val="36"/>
          <w:szCs w:val="36"/>
          <w:rtl/>
          <w:lang w:eastAsia="ar-SA"/>
        </w:rPr>
        <w:t xml:space="preserve">/ أحمد زروق المالكي (ت 899 هـ)؛ تحقيق نزار </w:t>
      </w:r>
      <w:proofErr w:type="gramStart"/>
      <w:r w:rsidRPr="001528DD">
        <w:rPr>
          <w:rFonts w:ascii="Times New Roman" w:eastAsia="Times New Roman" w:hAnsi="Times New Roman" w:cs="Traditional Arabic" w:hint="cs"/>
          <w:sz w:val="36"/>
          <w:szCs w:val="36"/>
          <w:rtl/>
          <w:lang w:eastAsia="ar-SA"/>
        </w:rPr>
        <w:t>حمادي.-</w:t>
      </w:r>
      <w:proofErr w:type="gramEnd"/>
      <w:r w:rsidRPr="001528DD">
        <w:rPr>
          <w:rFonts w:ascii="Times New Roman" w:eastAsia="Times New Roman" w:hAnsi="Times New Roman" w:cs="Traditional Arabic" w:hint="cs"/>
          <w:sz w:val="36"/>
          <w:szCs w:val="36"/>
          <w:rtl/>
          <w:lang w:eastAsia="ar-SA"/>
        </w:rPr>
        <w:t xml:space="preserve"> تونس: دار المالكية، 1442 هـ، 2021 م.</w:t>
      </w:r>
    </w:p>
    <w:p w14:paraId="33893673" w14:textId="77777777" w:rsidR="002D5148" w:rsidRPr="001528DD" w:rsidRDefault="002D5148" w:rsidP="002D5148">
      <w:pPr>
        <w:ind w:left="0" w:firstLine="0"/>
        <w:jc w:val="both"/>
        <w:rPr>
          <w:rFonts w:ascii="Times New Roman" w:eastAsia="Times New Roman" w:hAnsi="Times New Roman" w:cs="Traditional Arabic"/>
          <w:sz w:val="36"/>
          <w:szCs w:val="36"/>
          <w:rtl/>
          <w:lang w:eastAsia="ar-SA"/>
        </w:rPr>
      </w:pPr>
    </w:p>
    <w:p w14:paraId="31FAAC80" w14:textId="77777777" w:rsidR="002D5148" w:rsidRPr="00736B66" w:rsidRDefault="002D5148" w:rsidP="002D5148">
      <w:pPr>
        <w:ind w:left="0" w:firstLine="0"/>
        <w:jc w:val="both"/>
        <w:rPr>
          <w:rFonts w:ascii="Times New Roman" w:eastAsia="Times New Roman" w:hAnsi="Times New Roman" w:cs="Traditional Arabic"/>
          <w:sz w:val="36"/>
          <w:szCs w:val="36"/>
          <w:rtl/>
          <w:lang w:eastAsia="ar-SA"/>
        </w:rPr>
      </w:pPr>
      <w:r w:rsidRPr="00736B66">
        <w:rPr>
          <w:rFonts w:cs="Traditional Arabic" w:hint="cs"/>
          <w:b/>
          <w:bCs/>
          <w:sz w:val="36"/>
          <w:szCs w:val="36"/>
          <w:rtl/>
        </w:rPr>
        <w:t xml:space="preserve">الإعلام فيما بني عليه الإسلام/ </w:t>
      </w:r>
      <w:r w:rsidRPr="00736B66">
        <w:rPr>
          <w:rFonts w:ascii="Times New Roman" w:eastAsia="Times New Roman" w:hAnsi="Times New Roman" w:cs="Traditional Arabic" w:hint="cs"/>
          <w:sz w:val="36"/>
          <w:szCs w:val="36"/>
          <w:rtl/>
          <w:lang w:eastAsia="ar-SA"/>
        </w:rPr>
        <w:t xml:space="preserve">محيي الدين محمد بن علي بن عربي (ت 638 هـ)؛ إشراف أيمن حمدي </w:t>
      </w:r>
      <w:proofErr w:type="spellStart"/>
      <w:r w:rsidRPr="00736B66">
        <w:rPr>
          <w:rFonts w:ascii="Times New Roman" w:eastAsia="Times New Roman" w:hAnsi="Times New Roman" w:cs="Traditional Arabic" w:hint="cs"/>
          <w:sz w:val="36"/>
          <w:szCs w:val="36"/>
          <w:rtl/>
          <w:lang w:eastAsia="ar-SA"/>
        </w:rPr>
        <w:t>الأكبري</w:t>
      </w:r>
      <w:proofErr w:type="spellEnd"/>
      <w:r w:rsidRPr="00736B66">
        <w:rPr>
          <w:rFonts w:ascii="Times New Roman" w:eastAsia="Times New Roman" w:hAnsi="Times New Roman" w:cs="Traditional Arabic" w:hint="cs"/>
          <w:sz w:val="36"/>
          <w:szCs w:val="36"/>
          <w:rtl/>
          <w:lang w:eastAsia="ar-SA"/>
        </w:rPr>
        <w:t xml:space="preserve">، علي </w:t>
      </w:r>
      <w:proofErr w:type="gramStart"/>
      <w:r w:rsidRPr="00736B66">
        <w:rPr>
          <w:rFonts w:ascii="Times New Roman" w:eastAsia="Times New Roman" w:hAnsi="Times New Roman" w:cs="Traditional Arabic" w:hint="cs"/>
          <w:sz w:val="36"/>
          <w:szCs w:val="36"/>
          <w:rtl/>
          <w:lang w:eastAsia="ar-SA"/>
        </w:rPr>
        <w:t>جمعة.-</w:t>
      </w:r>
      <w:proofErr w:type="gramEnd"/>
      <w:r w:rsidRPr="00736B66">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78B8725A" w14:textId="77777777" w:rsidR="002D5148" w:rsidRPr="00736B66" w:rsidRDefault="002D5148" w:rsidP="002D5148">
      <w:pPr>
        <w:ind w:left="0" w:firstLine="0"/>
        <w:jc w:val="both"/>
        <w:rPr>
          <w:rFonts w:ascii="Times New Roman" w:eastAsia="Times New Roman" w:hAnsi="Times New Roman" w:cs="Traditional Arabic"/>
          <w:sz w:val="36"/>
          <w:szCs w:val="36"/>
          <w:rtl/>
          <w:lang w:eastAsia="ar-SA"/>
        </w:rPr>
      </w:pPr>
      <w:r w:rsidRPr="00736B66">
        <w:rPr>
          <w:rFonts w:ascii="Times New Roman" w:eastAsia="Times New Roman" w:hAnsi="Times New Roman" w:cs="Traditional Arabic" w:hint="cs"/>
          <w:sz w:val="36"/>
          <w:szCs w:val="36"/>
          <w:rtl/>
          <w:lang w:eastAsia="ar-SA"/>
        </w:rPr>
        <w:t>يله له: تحرير البيان في تقرير شعب الإيمان ورتب الإحسان، مراتب التقوى.</w:t>
      </w:r>
    </w:p>
    <w:p w14:paraId="5707EE50" w14:textId="77777777" w:rsidR="002D5148" w:rsidRPr="00736B66" w:rsidRDefault="002D5148" w:rsidP="002D5148">
      <w:pPr>
        <w:ind w:left="0" w:firstLine="0"/>
        <w:jc w:val="both"/>
        <w:rPr>
          <w:rFonts w:cs="Traditional Arabic"/>
          <w:b/>
          <w:bCs/>
          <w:sz w:val="36"/>
          <w:szCs w:val="36"/>
          <w:rtl/>
        </w:rPr>
      </w:pPr>
    </w:p>
    <w:p w14:paraId="664E6A92" w14:textId="77777777" w:rsidR="002D5148" w:rsidRPr="00CD74A7" w:rsidRDefault="002D5148" w:rsidP="002D5148">
      <w:pPr>
        <w:ind w:left="0" w:firstLine="0"/>
        <w:jc w:val="both"/>
        <w:rPr>
          <w:rFonts w:ascii="Times New Roman" w:eastAsia="Times New Roman" w:hAnsi="Times New Roman" w:cs="Traditional Arabic"/>
          <w:sz w:val="36"/>
          <w:szCs w:val="36"/>
          <w:rtl/>
          <w:lang w:eastAsia="ar-SA"/>
        </w:rPr>
      </w:pPr>
      <w:r w:rsidRPr="00CD74A7">
        <w:rPr>
          <w:rFonts w:ascii="Times New Roman" w:eastAsia="Times New Roman" w:hAnsi="Times New Roman" w:cs="Traditional Arabic"/>
          <w:b/>
          <w:bCs/>
          <w:sz w:val="36"/>
          <w:szCs w:val="36"/>
          <w:rtl/>
          <w:lang w:eastAsia="ar-SA"/>
        </w:rPr>
        <w:t>أقرب الوسائل لإدراك معاني منتخبات الرسائل</w:t>
      </w:r>
      <w:r w:rsidRPr="00CD74A7">
        <w:rPr>
          <w:rFonts w:ascii="Times New Roman" w:eastAsia="Times New Roman" w:hAnsi="Times New Roman" w:cs="Traditional Arabic" w:hint="cs"/>
          <w:b/>
          <w:bCs/>
          <w:sz w:val="36"/>
          <w:szCs w:val="36"/>
          <w:rtl/>
          <w:lang w:eastAsia="ar-SA"/>
        </w:rPr>
        <w:t>/</w:t>
      </w:r>
      <w:r w:rsidRPr="00CD74A7">
        <w:rPr>
          <w:rFonts w:ascii="Times New Roman" w:eastAsia="Times New Roman" w:hAnsi="Times New Roman" w:cs="Traditional Arabic"/>
          <w:b/>
          <w:bCs/>
          <w:sz w:val="36"/>
          <w:szCs w:val="36"/>
          <w:rtl/>
          <w:lang w:eastAsia="ar-SA"/>
        </w:rPr>
        <w:t xml:space="preserve"> </w:t>
      </w:r>
      <w:r w:rsidRPr="00CD74A7">
        <w:rPr>
          <w:rFonts w:ascii="Times New Roman" w:eastAsia="Times New Roman" w:hAnsi="Times New Roman" w:cs="Traditional Arabic"/>
          <w:sz w:val="36"/>
          <w:szCs w:val="36"/>
          <w:rtl/>
          <w:lang w:eastAsia="ar-SA"/>
        </w:rPr>
        <w:t xml:space="preserve">محمد ظافر </w:t>
      </w:r>
      <w:r w:rsidRPr="00CD74A7">
        <w:rPr>
          <w:rFonts w:ascii="Times New Roman" w:eastAsia="Times New Roman" w:hAnsi="Times New Roman" w:cs="Traditional Arabic" w:hint="cs"/>
          <w:sz w:val="36"/>
          <w:szCs w:val="36"/>
          <w:rtl/>
          <w:lang w:eastAsia="ar-SA"/>
        </w:rPr>
        <w:t xml:space="preserve">بن محمد حسن ظافر المدني (ت 1321 هـ)؛ اعتنى به عارف علي </w:t>
      </w:r>
      <w:proofErr w:type="spellStart"/>
      <w:proofErr w:type="gramStart"/>
      <w:r w:rsidRPr="00CD74A7">
        <w:rPr>
          <w:rFonts w:ascii="Times New Roman" w:eastAsia="Times New Roman" w:hAnsi="Times New Roman" w:cs="Traditional Arabic" w:hint="cs"/>
          <w:sz w:val="36"/>
          <w:szCs w:val="36"/>
          <w:rtl/>
          <w:lang w:eastAsia="ar-SA"/>
        </w:rPr>
        <w:t>النايض</w:t>
      </w:r>
      <w:proofErr w:type="spellEnd"/>
      <w:r w:rsidRPr="00CD74A7">
        <w:rPr>
          <w:rFonts w:ascii="Times New Roman" w:eastAsia="Times New Roman" w:hAnsi="Times New Roman" w:cs="Traditional Arabic" w:hint="cs"/>
          <w:sz w:val="36"/>
          <w:szCs w:val="36"/>
          <w:rtl/>
          <w:lang w:eastAsia="ar-SA"/>
        </w:rPr>
        <w:t>.-</w:t>
      </w:r>
      <w:proofErr w:type="gramEnd"/>
      <w:r w:rsidRPr="00CD74A7">
        <w:rPr>
          <w:rFonts w:ascii="Times New Roman" w:eastAsia="Times New Roman" w:hAnsi="Times New Roman" w:cs="Traditional Arabic" w:hint="cs"/>
          <w:b/>
          <w:bCs/>
          <w:sz w:val="36"/>
          <w:szCs w:val="36"/>
          <w:rtl/>
          <w:lang w:eastAsia="ar-SA"/>
        </w:rPr>
        <w:t xml:space="preserve"> </w:t>
      </w:r>
      <w:r w:rsidRPr="00CD74A7">
        <w:rPr>
          <w:rFonts w:ascii="Times New Roman" w:eastAsia="Times New Roman" w:hAnsi="Times New Roman" w:cs="Traditional Arabic" w:hint="cs"/>
          <w:sz w:val="36"/>
          <w:szCs w:val="36"/>
          <w:rtl/>
          <w:lang w:eastAsia="ar-SA"/>
        </w:rPr>
        <w:t xml:space="preserve">ليبيا:  </w:t>
      </w:r>
      <w:r w:rsidRPr="00CD74A7">
        <w:rPr>
          <w:rFonts w:ascii="Times New Roman" w:eastAsia="Times New Roman" w:hAnsi="Times New Roman" w:cs="Traditional Arabic"/>
          <w:sz w:val="36"/>
          <w:szCs w:val="36"/>
          <w:rtl/>
          <w:lang w:eastAsia="ar-SA"/>
        </w:rPr>
        <w:t>مجمع ليبيا للدراسات المتقدمة</w:t>
      </w:r>
      <w:r w:rsidRPr="00CD74A7">
        <w:rPr>
          <w:rFonts w:ascii="Times New Roman" w:eastAsia="Times New Roman" w:hAnsi="Times New Roman" w:cs="Traditional Arabic" w:hint="cs"/>
          <w:sz w:val="36"/>
          <w:szCs w:val="36"/>
          <w:rtl/>
          <w:lang w:eastAsia="ar-SA"/>
        </w:rPr>
        <w:t xml:space="preserve">، </w:t>
      </w:r>
      <w:r w:rsidRPr="00CD74A7">
        <w:rPr>
          <w:rFonts w:ascii="Times New Roman" w:eastAsia="Times New Roman" w:hAnsi="Times New Roman" w:cs="Traditional Arabic"/>
          <w:sz w:val="36"/>
          <w:szCs w:val="36"/>
          <w:rtl/>
          <w:lang w:eastAsia="ar-SA"/>
        </w:rPr>
        <w:t>مركز الدراسات السنوسية، 144</w:t>
      </w:r>
      <w:r w:rsidRPr="00CD74A7">
        <w:rPr>
          <w:rFonts w:ascii="Times New Roman" w:eastAsia="Times New Roman" w:hAnsi="Times New Roman" w:cs="Traditional Arabic" w:hint="cs"/>
          <w:sz w:val="36"/>
          <w:szCs w:val="36"/>
          <w:rtl/>
          <w:lang w:eastAsia="ar-SA"/>
        </w:rPr>
        <w:t>1</w:t>
      </w:r>
      <w:r w:rsidRPr="00CD74A7">
        <w:rPr>
          <w:rFonts w:ascii="Times New Roman" w:eastAsia="Times New Roman" w:hAnsi="Times New Roman" w:cs="Traditional Arabic"/>
          <w:sz w:val="36"/>
          <w:szCs w:val="36"/>
          <w:rtl/>
          <w:lang w:eastAsia="ar-SA"/>
        </w:rPr>
        <w:t xml:space="preserve"> هـ، 202</w:t>
      </w:r>
      <w:r w:rsidRPr="00CD74A7">
        <w:rPr>
          <w:rFonts w:ascii="Times New Roman" w:eastAsia="Times New Roman" w:hAnsi="Times New Roman" w:cs="Traditional Arabic" w:hint="cs"/>
          <w:sz w:val="36"/>
          <w:szCs w:val="36"/>
          <w:rtl/>
          <w:lang w:eastAsia="ar-SA"/>
        </w:rPr>
        <w:t>0</w:t>
      </w:r>
      <w:r w:rsidRPr="00CD74A7">
        <w:rPr>
          <w:rFonts w:ascii="Times New Roman" w:eastAsia="Times New Roman" w:hAnsi="Times New Roman" w:cs="Traditional Arabic"/>
          <w:sz w:val="36"/>
          <w:szCs w:val="36"/>
          <w:rtl/>
          <w:lang w:eastAsia="ar-SA"/>
        </w:rPr>
        <w:t xml:space="preserve"> م</w:t>
      </w:r>
      <w:r w:rsidRPr="00CD74A7">
        <w:rPr>
          <w:rFonts w:ascii="Times New Roman" w:eastAsia="Times New Roman" w:hAnsi="Times New Roman" w:cs="Traditional Arabic" w:hint="cs"/>
          <w:sz w:val="36"/>
          <w:szCs w:val="36"/>
          <w:rtl/>
          <w:lang w:eastAsia="ar-SA"/>
        </w:rPr>
        <w:t>، 278 ص.</w:t>
      </w:r>
    </w:p>
    <w:p w14:paraId="695B5860" w14:textId="77777777" w:rsidR="002D5148" w:rsidRPr="00CD74A7" w:rsidRDefault="002D5148" w:rsidP="002D5148">
      <w:pPr>
        <w:ind w:left="0" w:firstLine="0"/>
        <w:jc w:val="both"/>
        <w:rPr>
          <w:rFonts w:ascii="Times New Roman" w:eastAsia="Times New Roman" w:hAnsi="Times New Roman" w:cs="Traditional Arabic"/>
          <w:b/>
          <w:bCs/>
          <w:sz w:val="36"/>
          <w:szCs w:val="36"/>
          <w:rtl/>
          <w:lang w:eastAsia="ar-SA"/>
        </w:rPr>
      </w:pPr>
    </w:p>
    <w:p w14:paraId="705A45F2" w14:textId="77777777" w:rsidR="002D5148" w:rsidRPr="00535535" w:rsidRDefault="002D5148" w:rsidP="002D5148">
      <w:pPr>
        <w:ind w:left="0" w:firstLine="0"/>
        <w:jc w:val="both"/>
        <w:rPr>
          <w:rFonts w:ascii="Times New Roman" w:eastAsia="Times New Roman" w:hAnsi="Times New Roman" w:cs="Traditional Arabic"/>
          <w:b/>
          <w:bCs/>
          <w:sz w:val="36"/>
          <w:szCs w:val="36"/>
          <w:rtl/>
          <w:lang w:eastAsia="ar-SA"/>
        </w:rPr>
      </w:pPr>
      <w:r w:rsidRPr="00535535">
        <w:rPr>
          <w:rFonts w:cs="Traditional Arabic"/>
          <w:b/>
          <w:bCs/>
          <w:sz w:val="36"/>
          <w:szCs w:val="36"/>
          <w:rtl/>
        </w:rPr>
        <w:t xml:space="preserve">إيقاظ الهمم في شرح الحكم/ </w:t>
      </w:r>
      <w:r w:rsidRPr="00535535">
        <w:rPr>
          <w:rFonts w:cs="Traditional Arabic"/>
          <w:sz w:val="36"/>
          <w:szCs w:val="36"/>
          <w:rtl/>
        </w:rPr>
        <w:t xml:space="preserve">أحمد بن محمد بن عجيبة الحسني </w:t>
      </w:r>
      <w:r w:rsidRPr="00535535">
        <w:rPr>
          <w:rFonts w:cs="Traditional Arabic" w:hint="cs"/>
          <w:sz w:val="36"/>
          <w:szCs w:val="36"/>
          <w:rtl/>
        </w:rPr>
        <w:t>(ت</w:t>
      </w:r>
      <w:r w:rsidRPr="00535535">
        <w:rPr>
          <w:rFonts w:cs="Traditional Arabic"/>
          <w:sz w:val="36"/>
          <w:szCs w:val="36"/>
          <w:rtl/>
        </w:rPr>
        <w:t xml:space="preserve"> 12</w:t>
      </w:r>
      <w:r w:rsidRPr="00535535">
        <w:rPr>
          <w:rFonts w:cs="Traditional Arabic" w:hint="cs"/>
          <w:sz w:val="36"/>
          <w:szCs w:val="36"/>
          <w:rtl/>
        </w:rPr>
        <w:t>24 هـ</w:t>
      </w:r>
      <w:proofErr w:type="gramStart"/>
      <w:r w:rsidRPr="00535535">
        <w:rPr>
          <w:rFonts w:cs="Traditional Arabic" w:hint="cs"/>
          <w:sz w:val="36"/>
          <w:szCs w:val="36"/>
          <w:rtl/>
        </w:rPr>
        <w:t>)</w:t>
      </w:r>
      <w:r w:rsidRPr="00535535">
        <w:rPr>
          <w:rFonts w:ascii="Times New Roman" w:eastAsia="Times New Roman" w:hAnsi="Times New Roman" w:cs="Traditional Arabic" w:hint="cs"/>
          <w:sz w:val="36"/>
          <w:szCs w:val="36"/>
          <w:rtl/>
          <w:lang w:eastAsia="ar-SA"/>
        </w:rPr>
        <w:t>.-</w:t>
      </w:r>
      <w:proofErr w:type="gramEnd"/>
      <w:r w:rsidRPr="00535535">
        <w:rPr>
          <w:rFonts w:ascii="Times New Roman" w:eastAsia="Times New Roman" w:hAnsi="Times New Roman" w:cs="Traditional Arabic" w:hint="cs"/>
          <w:sz w:val="36"/>
          <w:szCs w:val="36"/>
          <w:rtl/>
          <w:lang w:eastAsia="ar-SA"/>
        </w:rPr>
        <w:t xml:space="preserve"> القاهرة: </w:t>
      </w:r>
      <w:proofErr w:type="spellStart"/>
      <w:r w:rsidRPr="00535535">
        <w:rPr>
          <w:rFonts w:ascii="Times New Roman" w:eastAsia="Times New Roman" w:hAnsi="Times New Roman" w:cs="Traditional Arabic" w:hint="cs"/>
          <w:sz w:val="36"/>
          <w:szCs w:val="36"/>
          <w:rtl/>
          <w:lang w:eastAsia="ar-SA"/>
        </w:rPr>
        <w:t>كشيدة</w:t>
      </w:r>
      <w:proofErr w:type="spellEnd"/>
      <w:r w:rsidRPr="00535535">
        <w:rPr>
          <w:rFonts w:ascii="Times New Roman" w:eastAsia="Times New Roman" w:hAnsi="Times New Roman" w:cs="Traditional Arabic" w:hint="cs"/>
          <w:sz w:val="36"/>
          <w:szCs w:val="36"/>
          <w:rtl/>
          <w:lang w:eastAsia="ar-SA"/>
        </w:rPr>
        <w:t xml:space="preserve"> للنشر، 1442 هـ، 2021 م. </w:t>
      </w:r>
    </w:p>
    <w:p w14:paraId="523A4468" w14:textId="77777777" w:rsidR="002D5148" w:rsidRPr="00535535" w:rsidRDefault="002D5148" w:rsidP="002D5148">
      <w:pPr>
        <w:ind w:left="0" w:firstLine="0"/>
        <w:jc w:val="left"/>
        <w:rPr>
          <w:rFonts w:ascii="Times New Roman" w:eastAsia="Times New Roman" w:hAnsi="Times New Roman" w:cs="Traditional Arabic"/>
          <w:sz w:val="36"/>
          <w:szCs w:val="36"/>
          <w:rtl/>
          <w:lang w:eastAsia="ar-SA"/>
        </w:rPr>
      </w:pPr>
      <w:r w:rsidRPr="00535535">
        <w:rPr>
          <w:rFonts w:ascii="Times New Roman" w:eastAsia="Times New Roman" w:hAnsi="Times New Roman" w:cs="Traditional Arabic" w:hint="cs"/>
          <w:sz w:val="36"/>
          <w:szCs w:val="36"/>
          <w:rtl/>
          <w:lang w:eastAsia="ar-SA"/>
        </w:rPr>
        <w:t xml:space="preserve">ذكر الناشر أنه </w:t>
      </w:r>
      <w:r w:rsidRPr="00535535">
        <w:rPr>
          <w:rFonts w:ascii="Times New Roman" w:eastAsia="Times New Roman" w:hAnsi="Times New Roman" w:cs="Traditional Arabic"/>
          <w:sz w:val="36"/>
          <w:szCs w:val="36"/>
          <w:rtl/>
          <w:lang w:eastAsia="ar-SA"/>
        </w:rPr>
        <w:t>محقق ومدقق على ثلاث مخطوطات مغربية</w:t>
      </w:r>
      <w:r w:rsidRPr="00535535">
        <w:rPr>
          <w:rFonts w:ascii="Times New Roman" w:eastAsia="Times New Roman" w:hAnsi="Times New Roman" w:cs="Traditional Arabic" w:hint="cs"/>
          <w:sz w:val="36"/>
          <w:szCs w:val="36"/>
          <w:rtl/>
          <w:lang w:eastAsia="ar-SA"/>
        </w:rPr>
        <w:t>.</w:t>
      </w:r>
    </w:p>
    <w:p w14:paraId="205F2E6A" w14:textId="77777777" w:rsidR="002D5148" w:rsidRPr="00535535" w:rsidRDefault="002D5148" w:rsidP="002D5148">
      <w:pPr>
        <w:ind w:left="0" w:firstLine="0"/>
        <w:jc w:val="left"/>
        <w:rPr>
          <w:rFonts w:ascii="Times New Roman" w:eastAsia="Times New Roman" w:hAnsi="Times New Roman" w:cs="Traditional Arabic"/>
          <w:sz w:val="36"/>
          <w:szCs w:val="36"/>
          <w:rtl/>
          <w:lang w:eastAsia="ar-SA"/>
        </w:rPr>
      </w:pPr>
      <w:r w:rsidRPr="00535535">
        <w:rPr>
          <w:rFonts w:ascii="Times New Roman" w:eastAsia="Times New Roman" w:hAnsi="Times New Roman" w:cs="Traditional Arabic" w:hint="cs"/>
          <w:sz w:val="36"/>
          <w:szCs w:val="36"/>
          <w:rtl/>
          <w:lang w:eastAsia="ar-SA"/>
        </w:rPr>
        <w:t>في سنة وفاة المؤلف اختلاف، فقد وردت أيضًا سنة 1266 هـ.</w:t>
      </w:r>
    </w:p>
    <w:p w14:paraId="7E8449CF" w14:textId="77777777" w:rsidR="002D5148" w:rsidRPr="00535535" w:rsidRDefault="002D5148" w:rsidP="002D5148">
      <w:pPr>
        <w:ind w:left="0" w:firstLine="0"/>
        <w:jc w:val="left"/>
        <w:rPr>
          <w:rFonts w:ascii="Times New Roman" w:eastAsia="Times New Roman" w:hAnsi="Times New Roman" w:cs="Traditional Arabic"/>
          <w:sz w:val="36"/>
          <w:szCs w:val="36"/>
          <w:rtl/>
          <w:lang w:eastAsia="ar-SA"/>
        </w:rPr>
      </w:pPr>
    </w:p>
    <w:p w14:paraId="044027CD" w14:textId="77777777" w:rsidR="007D7070" w:rsidRPr="00D47B84" w:rsidRDefault="007D7070" w:rsidP="007D7070">
      <w:pPr>
        <w:ind w:left="0" w:firstLine="0"/>
        <w:jc w:val="both"/>
        <w:rPr>
          <w:rFonts w:ascii="Calibri" w:eastAsia="Calibri" w:hAnsi="Calibri" w:cs="Traditional Arabic"/>
          <w:sz w:val="36"/>
          <w:szCs w:val="36"/>
          <w:rtl/>
        </w:rPr>
      </w:pPr>
      <w:r w:rsidRPr="00D47B84">
        <w:rPr>
          <w:rFonts w:ascii="Times New Roman" w:eastAsia="Times New Roman" w:hAnsi="Times New Roman" w:cs="Traditional Arabic" w:hint="cs"/>
          <w:b/>
          <w:bCs/>
          <w:sz w:val="36"/>
          <w:szCs w:val="36"/>
          <w:rtl/>
          <w:lang w:eastAsia="ar-SA"/>
        </w:rPr>
        <w:t xml:space="preserve">البرهان المؤيَّد/ </w:t>
      </w:r>
      <w:r w:rsidRPr="00D47B84">
        <w:rPr>
          <w:rFonts w:ascii="Times New Roman" w:eastAsia="Times New Roman" w:hAnsi="Times New Roman" w:cs="Traditional Arabic" w:hint="cs"/>
          <w:sz w:val="36"/>
          <w:szCs w:val="36"/>
          <w:rtl/>
          <w:lang w:eastAsia="ar-SA"/>
        </w:rPr>
        <w:t>أحمد بن علي الرفاعي (ت 512 هـ)؛</w:t>
      </w:r>
      <w:r w:rsidRPr="00D47B84">
        <w:rPr>
          <w:rFonts w:ascii="Calibri" w:eastAsia="Calibri" w:hAnsi="Calibri" w:cs="Traditional Arabic" w:hint="cs"/>
          <w:sz w:val="36"/>
          <w:szCs w:val="36"/>
          <w:rtl/>
        </w:rPr>
        <w:t xml:space="preserve"> تحقيق أحمد رمزة بن حمود </w:t>
      </w:r>
      <w:proofErr w:type="gramStart"/>
      <w:r w:rsidRPr="00D47B84">
        <w:rPr>
          <w:rFonts w:ascii="Calibri" w:eastAsia="Calibri" w:hAnsi="Calibri" w:cs="Traditional Arabic" w:hint="cs"/>
          <w:sz w:val="36"/>
          <w:szCs w:val="36"/>
          <w:rtl/>
        </w:rPr>
        <w:t>جحا.-</w:t>
      </w:r>
      <w:proofErr w:type="gramEnd"/>
      <w:r w:rsidRPr="00D47B84">
        <w:rPr>
          <w:rFonts w:ascii="Calibri" w:eastAsia="Calibri" w:hAnsi="Calibri" w:cs="Traditional Arabic" w:hint="cs"/>
          <w:sz w:val="36"/>
          <w:szCs w:val="36"/>
          <w:rtl/>
        </w:rPr>
        <w:t xml:space="preserve"> دمشق: دار الدقاق، 1443 هـ، 2021 م.</w:t>
      </w:r>
    </w:p>
    <w:p w14:paraId="2C43990C" w14:textId="77777777" w:rsidR="007D7070" w:rsidRPr="00D47B84" w:rsidRDefault="007D7070" w:rsidP="007D7070">
      <w:pPr>
        <w:ind w:left="0" w:firstLine="0"/>
        <w:jc w:val="both"/>
        <w:rPr>
          <w:rFonts w:ascii="Times New Roman" w:eastAsia="Times New Roman" w:hAnsi="Times New Roman" w:cs="Traditional Arabic"/>
          <w:b/>
          <w:bCs/>
          <w:sz w:val="36"/>
          <w:szCs w:val="36"/>
          <w:rtl/>
          <w:lang w:eastAsia="ar-SA"/>
        </w:rPr>
      </w:pPr>
    </w:p>
    <w:p w14:paraId="341077F8" w14:textId="77777777" w:rsidR="002D5148" w:rsidRPr="00AD1BBF" w:rsidRDefault="002D5148" w:rsidP="002D5148">
      <w:pPr>
        <w:ind w:left="0" w:firstLine="0"/>
        <w:jc w:val="both"/>
        <w:rPr>
          <w:rFonts w:ascii="Times New Roman" w:eastAsia="Times New Roman" w:hAnsi="Times New Roman" w:cs="Traditional Arabic"/>
          <w:sz w:val="36"/>
          <w:szCs w:val="36"/>
          <w:rtl/>
          <w:lang w:eastAsia="ar-SA"/>
        </w:rPr>
      </w:pPr>
      <w:r w:rsidRPr="00AD1BBF">
        <w:rPr>
          <w:rFonts w:ascii="Times New Roman" w:eastAsia="Times New Roman" w:hAnsi="Times New Roman" w:cs="Traditional Arabic" w:hint="cs"/>
          <w:b/>
          <w:bCs/>
          <w:sz w:val="36"/>
          <w:szCs w:val="36"/>
          <w:rtl/>
          <w:lang w:eastAsia="ar-SA"/>
        </w:rPr>
        <w:t>تثبيت الفؤاد بذكر كلام مجالس سيدي... عبدالله بن علوي الحداد</w:t>
      </w:r>
      <w:r w:rsidRPr="00AD1BBF">
        <w:rPr>
          <w:rFonts w:ascii="Times New Roman" w:eastAsia="Times New Roman" w:hAnsi="Times New Roman" w:cs="Traditional Arabic" w:hint="cs"/>
          <w:sz w:val="36"/>
          <w:szCs w:val="36"/>
          <w:rtl/>
          <w:lang w:eastAsia="ar-SA"/>
        </w:rPr>
        <w:t xml:space="preserve"> (ت 1132 </w:t>
      </w:r>
      <w:proofErr w:type="gramStart"/>
      <w:r w:rsidRPr="00AD1BBF">
        <w:rPr>
          <w:rFonts w:ascii="Times New Roman" w:eastAsia="Times New Roman" w:hAnsi="Times New Roman" w:cs="Traditional Arabic" w:hint="cs"/>
          <w:sz w:val="36"/>
          <w:szCs w:val="36"/>
          <w:rtl/>
          <w:lang w:eastAsia="ar-SA"/>
        </w:rPr>
        <w:t>هـ)/</w:t>
      </w:r>
      <w:proofErr w:type="gramEnd"/>
      <w:r w:rsidRPr="00AD1BBF">
        <w:rPr>
          <w:rFonts w:ascii="Times New Roman" w:eastAsia="Times New Roman" w:hAnsi="Times New Roman" w:cs="Traditional Arabic" w:hint="cs"/>
          <w:sz w:val="36"/>
          <w:szCs w:val="36"/>
          <w:rtl/>
          <w:lang w:eastAsia="ar-SA"/>
        </w:rPr>
        <w:t xml:space="preserve"> أحمد بن عبدالكريم الشجار </w:t>
      </w:r>
      <w:proofErr w:type="spellStart"/>
      <w:r w:rsidRPr="00AD1BBF">
        <w:rPr>
          <w:rFonts w:ascii="Times New Roman" w:eastAsia="Times New Roman" w:hAnsi="Times New Roman" w:cs="Traditional Arabic" w:hint="cs"/>
          <w:sz w:val="36"/>
          <w:szCs w:val="36"/>
          <w:rtl/>
          <w:lang w:eastAsia="ar-SA"/>
        </w:rPr>
        <w:t>الأحسائي</w:t>
      </w:r>
      <w:proofErr w:type="spellEnd"/>
      <w:r w:rsidRPr="00AD1BBF">
        <w:rPr>
          <w:rFonts w:ascii="Times New Roman" w:eastAsia="Times New Roman" w:hAnsi="Times New Roman" w:cs="Traditional Arabic" w:hint="cs"/>
          <w:sz w:val="36"/>
          <w:szCs w:val="36"/>
          <w:rtl/>
          <w:lang w:eastAsia="ar-SA"/>
        </w:rPr>
        <w:t xml:space="preserve"> (ق 12 هـ).- بيروت: دار الحاوي، 1443 هـ، 2021 م.</w:t>
      </w:r>
    </w:p>
    <w:p w14:paraId="76D742FA" w14:textId="77777777" w:rsidR="002D5148" w:rsidRPr="00AD1BBF" w:rsidRDefault="002D5148" w:rsidP="002D5148">
      <w:pPr>
        <w:ind w:left="0" w:firstLine="0"/>
        <w:jc w:val="both"/>
        <w:rPr>
          <w:rFonts w:cs="Traditional Arabic"/>
          <w:b/>
          <w:bCs/>
          <w:sz w:val="36"/>
          <w:szCs w:val="36"/>
          <w:rtl/>
        </w:rPr>
      </w:pPr>
      <w:r w:rsidRPr="00AD1BBF">
        <w:rPr>
          <w:rFonts w:ascii="Times New Roman" w:eastAsia="Times New Roman" w:hAnsi="Times New Roman" w:cs="Traditional Arabic" w:hint="cs"/>
          <w:sz w:val="36"/>
          <w:szCs w:val="36"/>
          <w:rtl/>
          <w:lang w:eastAsia="ar-SA"/>
        </w:rPr>
        <w:t xml:space="preserve">في أعلى العنوان: مجموع كلام الإمام الحداد الذي جمعه تلميذه... الشجار، مع تعليقات عليه... </w:t>
      </w:r>
    </w:p>
    <w:p w14:paraId="3B316183" w14:textId="77777777" w:rsidR="002D5148" w:rsidRPr="00AD1BBF" w:rsidRDefault="002D5148" w:rsidP="002D5148">
      <w:pPr>
        <w:ind w:left="0" w:firstLine="0"/>
        <w:jc w:val="both"/>
        <w:rPr>
          <w:rFonts w:cs="Traditional Arabic"/>
          <w:b/>
          <w:bCs/>
          <w:sz w:val="36"/>
          <w:szCs w:val="36"/>
          <w:rtl/>
        </w:rPr>
      </w:pPr>
    </w:p>
    <w:p w14:paraId="7076BF9F" w14:textId="77777777" w:rsidR="002D5148" w:rsidRPr="00A91F4A" w:rsidRDefault="002D5148" w:rsidP="002D5148">
      <w:pPr>
        <w:ind w:left="0" w:firstLine="0"/>
        <w:jc w:val="both"/>
        <w:rPr>
          <w:rFonts w:ascii="Times New Roman" w:eastAsia="Times New Roman" w:hAnsi="Times New Roman" w:cs="Traditional Arabic"/>
          <w:sz w:val="36"/>
          <w:szCs w:val="36"/>
          <w:rtl/>
          <w:lang w:eastAsia="ar-SA"/>
        </w:rPr>
      </w:pPr>
      <w:r w:rsidRPr="00A91F4A">
        <w:rPr>
          <w:rFonts w:ascii="Times New Roman" w:eastAsia="Times New Roman" w:hAnsi="Times New Roman" w:cs="Traditional Arabic" w:hint="cs"/>
          <w:b/>
          <w:bCs/>
          <w:sz w:val="36"/>
          <w:szCs w:val="36"/>
          <w:rtl/>
          <w:lang w:eastAsia="ar-SA"/>
        </w:rPr>
        <w:lastRenderedPageBreak/>
        <w:t>التحفة البهية في الطريقة المولوية</w:t>
      </w:r>
      <w:r w:rsidRPr="00A91F4A">
        <w:rPr>
          <w:rFonts w:ascii="Times New Roman" w:eastAsia="Times New Roman" w:hAnsi="Times New Roman" w:cs="Traditional Arabic" w:hint="cs"/>
          <w:sz w:val="36"/>
          <w:szCs w:val="36"/>
          <w:rtl/>
          <w:lang w:eastAsia="ar-SA"/>
        </w:rPr>
        <w:t xml:space="preserve">/ أحمد </w:t>
      </w:r>
      <w:proofErr w:type="spellStart"/>
      <w:r w:rsidRPr="00A91F4A">
        <w:rPr>
          <w:rFonts w:ascii="Times New Roman" w:eastAsia="Times New Roman" w:hAnsi="Times New Roman" w:cs="Traditional Arabic" w:hint="cs"/>
          <w:sz w:val="36"/>
          <w:szCs w:val="36"/>
          <w:rtl/>
          <w:lang w:eastAsia="ar-SA"/>
        </w:rPr>
        <w:t>الطربزوني</w:t>
      </w:r>
      <w:proofErr w:type="spellEnd"/>
      <w:r w:rsidRPr="00A91F4A">
        <w:rPr>
          <w:rFonts w:ascii="Times New Roman" w:eastAsia="Times New Roman" w:hAnsi="Times New Roman" w:cs="Traditional Arabic" w:hint="cs"/>
          <w:sz w:val="36"/>
          <w:szCs w:val="36"/>
          <w:rtl/>
          <w:lang w:eastAsia="ar-SA"/>
        </w:rPr>
        <w:t xml:space="preserve"> الكوسج (ت 1195 هـ)؛ تحقيق خالد محمد </w:t>
      </w:r>
      <w:proofErr w:type="gramStart"/>
      <w:r w:rsidRPr="00A91F4A">
        <w:rPr>
          <w:rFonts w:ascii="Times New Roman" w:eastAsia="Times New Roman" w:hAnsi="Times New Roman" w:cs="Traditional Arabic" w:hint="cs"/>
          <w:sz w:val="36"/>
          <w:szCs w:val="36"/>
          <w:rtl/>
          <w:lang w:eastAsia="ar-SA"/>
        </w:rPr>
        <w:t>عبده.-</w:t>
      </w:r>
      <w:proofErr w:type="gramEnd"/>
      <w:r w:rsidRPr="00A91F4A">
        <w:rPr>
          <w:rFonts w:ascii="Times New Roman" w:eastAsia="Times New Roman" w:hAnsi="Times New Roman" w:cs="Traditional Arabic" w:hint="cs"/>
          <w:sz w:val="36"/>
          <w:szCs w:val="36"/>
          <w:rtl/>
          <w:lang w:eastAsia="ar-SA"/>
        </w:rPr>
        <w:t xml:space="preserve"> الجزائر: المكتبة الفلسفية الصوفية، 1442 هـ، 2021 م.</w:t>
      </w:r>
    </w:p>
    <w:p w14:paraId="16A21938" w14:textId="77777777" w:rsidR="002D5148" w:rsidRDefault="002D5148" w:rsidP="002D5148">
      <w:pPr>
        <w:ind w:left="0" w:firstLine="0"/>
        <w:jc w:val="both"/>
        <w:rPr>
          <w:rFonts w:ascii="Times New Roman" w:eastAsia="Times New Roman" w:hAnsi="Times New Roman" w:cs="Traditional Arabic"/>
          <w:sz w:val="36"/>
          <w:szCs w:val="36"/>
          <w:rtl/>
          <w:lang w:eastAsia="ar-SA"/>
        </w:rPr>
      </w:pPr>
    </w:p>
    <w:p w14:paraId="63AE46E5" w14:textId="77777777" w:rsidR="002D5148" w:rsidRPr="00802B70" w:rsidRDefault="002D5148" w:rsidP="002D5148">
      <w:pPr>
        <w:ind w:left="0" w:firstLine="0"/>
        <w:jc w:val="both"/>
        <w:rPr>
          <w:rFonts w:cs="Traditional Arabic"/>
          <w:b/>
          <w:bCs/>
          <w:sz w:val="36"/>
          <w:szCs w:val="36"/>
          <w:rtl/>
        </w:rPr>
      </w:pPr>
      <w:r w:rsidRPr="00802B70">
        <w:rPr>
          <w:rFonts w:ascii="Calibri" w:eastAsia="Calibri" w:hAnsi="Calibri" w:cs="Traditional Arabic"/>
          <w:b/>
          <w:bCs/>
          <w:sz w:val="36"/>
          <w:szCs w:val="36"/>
          <w:rtl/>
        </w:rPr>
        <w:t xml:space="preserve">التعرف لمذهب </w:t>
      </w:r>
      <w:r w:rsidRPr="00802B70">
        <w:rPr>
          <w:rFonts w:ascii="Calibri" w:eastAsia="Calibri" w:hAnsi="Calibri" w:cs="Traditional Arabic" w:hint="cs"/>
          <w:b/>
          <w:bCs/>
          <w:sz w:val="36"/>
          <w:szCs w:val="36"/>
          <w:rtl/>
        </w:rPr>
        <w:t>أ</w:t>
      </w:r>
      <w:r w:rsidRPr="00802B70">
        <w:rPr>
          <w:rFonts w:ascii="Calibri" w:eastAsia="Calibri" w:hAnsi="Calibri" w:cs="Traditional Arabic"/>
          <w:b/>
          <w:bCs/>
          <w:sz w:val="36"/>
          <w:szCs w:val="36"/>
          <w:rtl/>
        </w:rPr>
        <w:t>هل التصوف</w:t>
      </w:r>
      <w:r w:rsidRPr="00802B70">
        <w:rPr>
          <w:rFonts w:ascii="Calibri" w:eastAsia="Calibri" w:hAnsi="Calibri" w:cs="Traditional Arabic" w:hint="cs"/>
          <w:b/>
          <w:bCs/>
          <w:sz w:val="36"/>
          <w:szCs w:val="36"/>
          <w:rtl/>
        </w:rPr>
        <w:t xml:space="preserve">/ </w:t>
      </w:r>
      <w:r w:rsidRPr="00802B70">
        <w:rPr>
          <w:rFonts w:eastAsiaTheme="minorEastAsia" w:cs="Traditional Arabic" w:hint="cs"/>
          <w:sz w:val="36"/>
          <w:szCs w:val="36"/>
          <w:rtl/>
        </w:rPr>
        <w:t xml:space="preserve">لأبي بكر محمد بن إسحاق </w:t>
      </w:r>
      <w:proofErr w:type="spellStart"/>
      <w:r w:rsidRPr="00802B70">
        <w:rPr>
          <w:rFonts w:eastAsiaTheme="minorEastAsia" w:cs="Traditional Arabic" w:hint="cs"/>
          <w:sz w:val="36"/>
          <w:szCs w:val="36"/>
          <w:rtl/>
        </w:rPr>
        <w:t>الكلاباذي</w:t>
      </w:r>
      <w:proofErr w:type="spellEnd"/>
      <w:r w:rsidRPr="00802B70">
        <w:rPr>
          <w:rFonts w:eastAsiaTheme="minorEastAsia" w:cs="Traditional Arabic" w:hint="cs"/>
          <w:sz w:val="36"/>
          <w:szCs w:val="36"/>
          <w:rtl/>
        </w:rPr>
        <w:t xml:space="preserve"> (ت 380 هـ)؛ تحقيق محمد أديب </w:t>
      </w:r>
      <w:proofErr w:type="spellStart"/>
      <w:proofErr w:type="gramStart"/>
      <w:r w:rsidRPr="00802B70">
        <w:rPr>
          <w:rFonts w:eastAsiaTheme="minorEastAsia" w:cs="Traditional Arabic" w:hint="cs"/>
          <w:sz w:val="36"/>
          <w:szCs w:val="36"/>
          <w:rtl/>
        </w:rPr>
        <w:t>الجادر</w:t>
      </w:r>
      <w:proofErr w:type="spellEnd"/>
      <w:r w:rsidRPr="00802B70">
        <w:rPr>
          <w:rFonts w:eastAsiaTheme="minorEastAsia" w:cs="Traditional Arabic" w:hint="cs"/>
          <w:sz w:val="36"/>
          <w:szCs w:val="36"/>
          <w:rtl/>
        </w:rPr>
        <w:t>.-</w:t>
      </w:r>
      <w:proofErr w:type="gramEnd"/>
      <w:r w:rsidRPr="00802B70">
        <w:rPr>
          <w:rFonts w:eastAsiaTheme="minorEastAsia" w:cs="Traditional Arabic" w:hint="cs"/>
          <w:sz w:val="36"/>
          <w:szCs w:val="36"/>
          <w:rtl/>
        </w:rPr>
        <w:t xml:space="preserve"> دمشق: دار نينوى، 1442 هـ، 2021 م. </w:t>
      </w:r>
    </w:p>
    <w:p w14:paraId="2FE298F5" w14:textId="77777777" w:rsidR="002D5148" w:rsidRPr="00802B70" w:rsidRDefault="002D5148" w:rsidP="002D5148">
      <w:pPr>
        <w:ind w:left="0" w:firstLine="0"/>
        <w:jc w:val="both"/>
        <w:rPr>
          <w:rFonts w:cs="Traditional Arabic"/>
          <w:b/>
          <w:bCs/>
          <w:sz w:val="36"/>
          <w:szCs w:val="36"/>
          <w:rtl/>
        </w:rPr>
      </w:pPr>
    </w:p>
    <w:p w14:paraId="2312B9B6" w14:textId="77777777" w:rsidR="002D5148" w:rsidRPr="001932D8" w:rsidRDefault="002D5148" w:rsidP="002D5148">
      <w:pPr>
        <w:ind w:left="0" w:firstLine="0"/>
        <w:jc w:val="both"/>
        <w:rPr>
          <w:rFonts w:ascii="Times New Roman" w:eastAsia="Times New Roman" w:hAnsi="Times New Roman" w:cs="Traditional Arabic"/>
          <w:sz w:val="36"/>
          <w:szCs w:val="36"/>
          <w:rtl/>
          <w:lang w:eastAsia="ar-SA"/>
        </w:rPr>
      </w:pPr>
      <w:r w:rsidRPr="001932D8">
        <w:rPr>
          <w:rFonts w:cs="Traditional Arabic" w:hint="cs"/>
          <w:b/>
          <w:bCs/>
          <w:sz w:val="36"/>
          <w:szCs w:val="36"/>
          <w:rtl/>
        </w:rPr>
        <w:t xml:space="preserve">تلقيح الأذهان؛ الرسالة الموقظة؛ الموازنة؛ الفتوحات المدنية/ </w:t>
      </w:r>
      <w:r w:rsidRPr="001932D8">
        <w:rPr>
          <w:rFonts w:ascii="Times New Roman" w:eastAsia="Times New Roman" w:hAnsi="Times New Roman" w:cs="Traditional Arabic" w:hint="cs"/>
          <w:sz w:val="36"/>
          <w:szCs w:val="36"/>
          <w:rtl/>
          <w:lang w:eastAsia="ar-SA"/>
        </w:rPr>
        <w:t xml:space="preserve">محيي الدين محمد بن علي بن عربي (ت 638 هـ)؛ إشراف أيمن حمدي </w:t>
      </w:r>
      <w:proofErr w:type="spellStart"/>
      <w:r w:rsidRPr="001932D8">
        <w:rPr>
          <w:rFonts w:ascii="Times New Roman" w:eastAsia="Times New Roman" w:hAnsi="Times New Roman" w:cs="Traditional Arabic" w:hint="cs"/>
          <w:sz w:val="36"/>
          <w:szCs w:val="36"/>
          <w:rtl/>
          <w:lang w:eastAsia="ar-SA"/>
        </w:rPr>
        <w:t>الأكبري</w:t>
      </w:r>
      <w:proofErr w:type="spellEnd"/>
      <w:r w:rsidRPr="001932D8">
        <w:rPr>
          <w:rFonts w:ascii="Times New Roman" w:eastAsia="Times New Roman" w:hAnsi="Times New Roman" w:cs="Traditional Arabic" w:hint="cs"/>
          <w:sz w:val="36"/>
          <w:szCs w:val="36"/>
          <w:rtl/>
          <w:lang w:eastAsia="ar-SA"/>
        </w:rPr>
        <w:t xml:space="preserve">، علي </w:t>
      </w:r>
      <w:proofErr w:type="gramStart"/>
      <w:r w:rsidRPr="001932D8">
        <w:rPr>
          <w:rFonts w:ascii="Times New Roman" w:eastAsia="Times New Roman" w:hAnsi="Times New Roman" w:cs="Traditional Arabic" w:hint="cs"/>
          <w:sz w:val="36"/>
          <w:szCs w:val="36"/>
          <w:rtl/>
          <w:lang w:eastAsia="ar-SA"/>
        </w:rPr>
        <w:t>جمعة.-</w:t>
      </w:r>
      <w:proofErr w:type="gramEnd"/>
      <w:r w:rsidRPr="001932D8">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206B3244" w14:textId="77777777" w:rsidR="002D5148" w:rsidRPr="001932D8" w:rsidRDefault="002D5148" w:rsidP="002D5148">
      <w:pPr>
        <w:ind w:left="0" w:firstLine="0"/>
        <w:jc w:val="both"/>
        <w:rPr>
          <w:rFonts w:ascii="Times New Roman" w:eastAsia="Times New Roman" w:hAnsi="Times New Roman" w:cs="Traditional Arabic"/>
          <w:b/>
          <w:bCs/>
          <w:sz w:val="36"/>
          <w:szCs w:val="36"/>
          <w:rtl/>
          <w:lang w:eastAsia="ar-SA"/>
        </w:rPr>
      </w:pPr>
    </w:p>
    <w:p w14:paraId="4B74288E" w14:textId="77777777" w:rsidR="002D5148" w:rsidRPr="00D47B84" w:rsidRDefault="002D5148" w:rsidP="002D5148">
      <w:pPr>
        <w:ind w:left="0" w:firstLine="0"/>
        <w:jc w:val="both"/>
        <w:rPr>
          <w:rFonts w:ascii="Calibri" w:eastAsia="Calibri" w:hAnsi="Calibri" w:cs="Traditional Arabic"/>
          <w:sz w:val="36"/>
          <w:szCs w:val="36"/>
          <w:rtl/>
        </w:rPr>
      </w:pPr>
      <w:r w:rsidRPr="00D47B84">
        <w:rPr>
          <w:rFonts w:ascii="Times New Roman" w:eastAsia="Times New Roman" w:hAnsi="Times New Roman" w:cs="Traditional Arabic" w:hint="cs"/>
          <w:b/>
          <w:bCs/>
          <w:sz w:val="36"/>
          <w:szCs w:val="36"/>
          <w:rtl/>
          <w:lang w:eastAsia="ar-SA"/>
        </w:rPr>
        <w:t xml:space="preserve">حالة أهل الحقيقة مع الله/ </w:t>
      </w:r>
      <w:r w:rsidRPr="00D47B84">
        <w:rPr>
          <w:rFonts w:ascii="Times New Roman" w:eastAsia="Times New Roman" w:hAnsi="Times New Roman" w:cs="Traditional Arabic" w:hint="cs"/>
          <w:sz w:val="36"/>
          <w:szCs w:val="36"/>
          <w:rtl/>
          <w:lang w:eastAsia="ar-SA"/>
        </w:rPr>
        <w:t>أحمد بن علي الرفاعي (ت 512 هـ)؛</w:t>
      </w:r>
      <w:r w:rsidRPr="00D47B84">
        <w:rPr>
          <w:rFonts w:ascii="Calibri" w:eastAsia="Calibri" w:hAnsi="Calibri" w:cs="Traditional Arabic" w:hint="cs"/>
          <w:sz w:val="36"/>
          <w:szCs w:val="36"/>
          <w:rtl/>
        </w:rPr>
        <w:t xml:space="preserve"> تحقيق أحمد رمزة بن حمود </w:t>
      </w:r>
      <w:proofErr w:type="gramStart"/>
      <w:r w:rsidRPr="00D47B84">
        <w:rPr>
          <w:rFonts w:ascii="Calibri" w:eastAsia="Calibri" w:hAnsi="Calibri" w:cs="Traditional Arabic" w:hint="cs"/>
          <w:sz w:val="36"/>
          <w:szCs w:val="36"/>
          <w:rtl/>
        </w:rPr>
        <w:t>جحا.-</w:t>
      </w:r>
      <w:proofErr w:type="gramEnd"/>
      <w:r w:rsidRPr="00D47B84">
        <w:rPr>
          <w:rFonts w:ascii="Calibri" w:eastAsia="Calibri" w:hAnsi="Calibri" w:cs="Traditional Arabic" w:hint="cs"/>
          <w:sz w:val="36"/>
          <w:szCs w:val="36"/>
          <w:rtl/>
        </w:rPr>
        <w:t xml:space="preserve"> دمشق: دار الدقاق، 1443 هـ، 2021 م.</w:t>
      </w:r>
    </w:p>
    <w:p w14:paraId="42449EDC" w14:textId="77777777" w:rsidR="002D5148" w:rsidRPr="00D47B84" w:rsidRDefault="002D5148" w:rsidP="002D5148">
      <w:pPr>
        <w:ind w:left="0" w:firstLine="0"/>
        <w:jc w:val="both"/>
        <w:rPr>
          <w:rFonts w:ascii="Times New Roman" w:eastAsia="Times New Roman" w:hAnsi="Times New Roman" w:cs="Traditional Arabic"/>
          <w:b/>
          <w:bCs/>
          <w:sz w:val="36"/>
          <w:szCs w:val="36"/>
          <w:rtl/>
          <w:lang w:eastAsia="ar-SA"/>
        </w:rPr>
      </w:pPr>
    </w:p>
    <w:p w14:paraId="35B08624" w14:textId="77777777" w:rsidR="002D5148" w:rsidRPr="00652F65" w:rsidRDefault="002D5148" w:rsidP="002D5148">
      <w:pPr>
        <w:ind w:left="0" w:firstLine="0"/>
        <w:jc w:val="both"/>
        <w:rPr>
          <w:rFonts w:ascii="Times New Roman" w:eastAsia="Times New Roman" w:hAnsi="Times New Roman" w:cs="Traditional Arabic"/>
          <w:sz w:val="36"/>
          <w:szCs w:val="36"/>
          <w:rtl/>
          <w:lang w:eastAsia="ar-SA"/>
        </w:rPr>
      </w:pPr>
      <w:r w:rsidRPr="00652F65">
        <w:rPr>
          <w:rFonts w:cs="Traditional Arabic" w:hint="cs"/>
          <w:b/>
          <w:bCs/>
          <w:sz w:val="36"/>
          <w:szCs w:val="36"/>
          <w:rtl/>
        </w:rPr>
        <w:t xml:space="preserve">در الدرر/ </w:t>
      </w:r>
      <w:r w:rsidRPr="00652F65">
        <w:rPr>
          <w:rFonts w:ascii="Times New Roman" w:eastAsia="Times New Roman" w:hAnsi="Times New Roman" w:cs="Traditional Arabic" w:hint="cs"/>
          <w:sz w:val="36"/>
          <w:szCs w:val="36"/>
          <w:rtl/>
          <w:lang w:eastAsia="ar-SA"/>
        </w:rPr>
        <w:t xml:space="preserve">محيي الدين محمد بن علي بن عربي (ت 638 هـ)؛ إشراف أيمن حمدي </w:t>
      </w:r>
      <w:proofErr w:type="spellStart"/>
      <w:r w:rsidRPr="00652F65">
        <w:rPr>
          <w:rFonts w:ascii="Times New Roman" w:eastAsia="Times New Roman" w:hAnsi="Times New Roman" w:cs="Traditional Arabic" w:hint="cs"/>
          <w:sz w:val="36"/>
          <w:szCs w:val="36"/>
          <w:rtl/>
          <w:lang w:eastAsia="ar-SA"/>
        </w:rPr>
        <w:t>الأكبري</w:t>
      </w:r>
      <w:proofErr w:type="spellEnd"/>
      <w:r w:rsidRPr="00652F65">
        <w:rPr>
          <w:rFonts w:ascii="Times New Roman" w:eastAsia="Times New Roman" w:hAnsi="Times New Roman" w:cs="Traditional Arabic" w:hint="cs"/>
          <w:sz w:val="36"/>
          <w:szCs w:val="36"/>
          <w:rtl/>
          <w:lang w:eastAsia="ar-SA"/>
        </w:rPr>
        <w:t xml:space="preserve">، علي </w:t>
      </w:r>
      <w:proofErr w:type="gramStart"/>
      <w:r w:rsidRPr="00652F65">
        <w:rPr>
          <w:rFonts w:ascii="Times New Roman" w:eastAsia="Times New Roman" w:hAnsi="Times New Roman" w:cs="Traditional Arabic" w:hint="cs"/>
          <w:sz w:val="36"/>
          <w:szCs w:val="36"/>
          <w:rtl/>
          <w:lang w:eastAsia="ar-SA"/>
        </w:rPr>
        <w:t>جمعة.-</w:t>
      </w:r>
      <w:proofErr w:type="gramEnd"/>
      <w:r w:rsidRPr="00652F65">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5016DCA8" w14:textId="77777777" w:rsidR="002D5148" w:rsidRPr="00652F65" w:rsidRDefault="002D5148" w:rsidP="002D5148">
      <w:pPr>
        <w:ind w:left="0" w:firstLine="0"/>
        <w:jc w:val="both"/>
        <w:rPr>
          <w:rFonts w:ascii="Times New Roman" w:eastAsia="Times New Roman" w:hAnsi="Times New Roman" w:cs="Traditional Arabic"/>
          <w:sz w:val="36"/>
          <w:szCs w:val="36"/>
          <w:rtl/>
          <w:lang w:eastAsia="ar-SA"/>
        </w:rPr>
      </w:pPr>
      <w:r w:rsidRPr="00652F65">
        <w:rPr>
          <w:rFonts w:ascii="Times New Roman" w:eastAsia="Times New Roman" w:hAnsi="Times New Roman" w:cs="Traditional Arabic" w:hint="cs"/>
          <w:sz w:val="36"/>
          <w:szCs w:val="36"/>
          <w:rtl/>
          <w:lang w:eastAsia="ar-SA"/>
        </w:rPr>
        <w:t>يليه له: كيمياء السعادة لأهل الإرادة، مفاتح الغيب، سفير الإلهام.</w:t>
      </w:r>
    </w:p>
    <w:p w14:paraId="181C011C" w14:textId="77777777" w:rsidR="002D5148" w:rsidRPr="00652F65" w:rsidRDefault="002D5148" w:rsidP="002D5148">
      <w:pPr>
        <w:ind w:left="0" w:firstLine="0"/>
        <w:jc w:val="both"/>
        <w:rPr>
          <w:rFonts w:ascii="Times New Roman" w:eastAsia="Times New Roman" w:hAnsi="Times New Roman" w:cs="Traditional Arabic"/>
          <w:b/>
          <w:bCs/>
          <w:sz w:val="36"/>
          <w:szCs w:val="36"/>
          <w:rtl/>
          <w:lang w:eastAsia="ar-SA"/>
        </w:rPr>
      </w:pPr>
    </w:p>
    <w:p w14:paraId="05634E1E" w14:textId="77777777" w:rsidR="002D5148" w:rsidRPr="00D47B84" w:rsidRDefault="002D5148" w:rsidP="002D5148">
      <w:pPr>
        <w:ind w:left="0" w:firstLine="0"/>
        <w:jc w:val="both"/>
        <w:rPr>
          <w:rFonts w:ascii="Times New Roman" w:eastAsia="Times New Roman" w:hAnsi="Times New Roman" w:cs="Traditional Arabic"/>
          <w:sz w:val="36"/>
          <w:szCs w:val="36"/>
          <w:rtl/>
          <w:lang w:eastAsia="ar-SA"/>
        </w:rPr>
      </w:pPr>
      <w:r w:rsidRPr="00D47B84">
        <w:rPr>
          <w:rFonts w:cs="Traditional Arabic" w:hint="cs"/>
          <w:b/>
          <w:bCs/>
          <w:sz w:val="36"/>
          <w:szCs w:val="36"/>
          <w:rtl/>
        </w:rPr>
        <w:t xml:space="preserve">الدرر الجوهرية في شرح الحكم </w:t>
      </w:r>
      <w:proofErr w:type="spellStart"/>
      <w:r w:rsidRPr="00D47B84">
        <w:rPr>
          <w:rFonts w:cs="Traditional Arabic" w:hint="cs"/>
          <w:b/>
          <w:bCs/>
          <w:sz w:val="36"/>
          <w:szCs w:val="36"/>
          <w:rtl/>
        </w:rPr>
        <w:t>العطائية</w:t>
      </w:r>
      <w:proofErr w:type="spellEnd"/>
      <w:r w:rsidRPr="00D47B84">
        <w:rPr>
          <w:rFonts w:cs="Traditional Arabic" w:hint="cs"/>
          <w:b/>
          <w:bCs/>
          <w:sz w:val="36"/>
          <w:szCs w:val="36"/>
          <w:rtl/>
        </w:rPr>
        <w:t xml:space="preserve">/ </w:t>
      </w:r>
      <w:r w:rsidRPr="00D47B84">
        <w:rPr>
          <w:rFonts w:cs="Traditional Arabic" w:hint="cs"/>
          <w:sz w:val="36"/>
          <w:szCs w:val="36"/>
          <w:rtl/>
        </w:rPr>
        <w:t xml:space="preserve">زين الدين محمد عبدالرؤوف المناوي (ت 1031 هـ)؛ تحقيق عاصم إبراهيم </w:t>
      </w:r>
      <w:proofErr w:type="gramStart"/>
      <w:r w:rsidRPr="00D47B84">
        <w:rPr>
          <w:rFonts w:cs="Traditional Arabic" w:hint="cs"/>
          <w:sz w:val="36"/>
          <w:szCs w:val="36"/>
          <w:rtl/>
        </w:rPr>
        <w:t>الكيالي.-</w:t>
      </w:r>
      <w:proofErr w:type="gramEnd"/>
      <w:r w:rsidRPr="00D47B84">
        <w:rPr>
          <w:rFonts w:cs="Traditional Arabic" w:hint="cs"/>
          <w:sz w:val="36"/>
          <w:szCs w:val="36"/>
          <w:rtl/>
        </w:rPr>
        <w:t xml:space="preserve"> بيروت: </w:t>
      </w:r>
      <w:r w:rsidRPr="00D47B84">
        <w:rPr>
          <w:rFonts w:ascii="Times New Roman" w:eastAsia="Times New Roman" w:hAnsi="Times New Roman" w:cs="Traditional Arabic" w:hint="cs"/>
          <w:sz w:val="36"/>
          <w:szCs w:val="36"/>
          <w:rtl/>
          <w:lang w:eastAsia="ar-SA"/>
        </w:rPr>
        <w:t>كتاب ناشرون، 1443 هـ، 2021 م، 376ص</w:t>
      </w:r>
    </w:p>
    <w:p w14:paraId="4DB87830" w14:textId="77777777" w:rsidR="002D5148" w:rsidRPr="00D47B84" w:rsidRDefault="002D5148" w:rsidP="002D5148">
      <w:pPr>
        <w:ind w:left="0" w:firstLine="0"/>
        <w:jc w:val="both"/>
        <w:rPr>
          <w:rFonts w:ascii="Times New Roman" w:eastAsia="Times New Roman" w:hAnsi="Times New Roman" w:cs="Traditional Arabic"/>
          <w:b/>
          <w:bCs/>
          <w:sz w:val="36"/>
          <w:szCs w:val="36"/>
          <w:rtl/>
          <w:lang w:eastAsia="ar-SA"/>
        </w:rPr>
      </w:pPr>
    </w:p>
    <w:p w14:paraId="38E7B87B" w14:textId="77777777" w:rsidR="002D5148" w:rsidRPr="002470AC" w:rsidRDefault="002D5148" w:rsidP="002D5148">
      <w:pPr>
        <w:ind w:left="0" w:firstLine="0"/>
        <w:jc w:val="both"/>
        <w:rPr>
          <w:rFonts w:ascii="Times New Roman" w:eastAsia="Times New Roman" w:hAnsi="Times New Roman" w:cs="Traditional Arabic"/>
          <w:sz w:val="36"/>
          <w:szCs w:val="36"/>
          <w:rtl/>
          <w:lang w:eastAsia="ar-SA"/>
        </w:rPr>
      </w:pPr>
      <w:r w:rsidRPr="002470AC">
        <w:rPr>
          <w:rFonts w:ascii="Times New Roman" w:eastAsia="Times New Roman" w:hAnsi="Times New Roman" w:cs="Traditional Arabic"/>
          <w:b/>
          <w:bCs/>
          <w:sz w:val="36"/>
          <w:szCs w:val="36"/>
          <w:rtl/>
          <w:lang w:eastAsia="ar-SA"/>
        </w:rPr>
        <w:t>الدلالة على صحة الإجابات وإثبات الكرامات ونقض ما نسب إلى مكي من الأبيات</w:t>
      </w:r>
      <w:r w:rsidRPr="002470AC">
        <w:rPr>
          <w:rFonts w:ascii="Times New Roman" w:eastAsia="Times New Roman" w:hAnsi="Times New Roman" w:cs="Traditional Arabic" w:hint="cs"/>
          <w:b/>
          <w:bCs/>
          <w:sz w:val="36"/>
          <w:szCs w:val="36"/>
          <w:rtl/>
          <w:lang w:eastAsia="ar-SA"/>
        </w:rPr>
        <w:t xml:space="preserve">/ </w:t>
      </w:r>
      <w:r w:rsidRPr="002470AC">
        <w:rPr>
          <w:rFonts w:ascii="Times New Roman" w:eastAsia="Times New Roman" w:hAnsi="Times New Roman" w:cs="Traditional Arabic" w:hint="cs"/>
          <w:sz w:val="36"/>
          <w:szCs w:val="36"/>
          <w:rtl/>
          <w:lang w:eastAsia="ar-SA"/>
        </w:rPr>
        <w:t>ل</w:t>
      </w:r>
      <w:r w:rsidRPr="002470AC">
        <w:rPr>
          <w:rFonts w:ascii="Times New Roman" w:eastAsia="Times New Roman" w:hAnsi="Times New Roman" w:cs="Traditional Arabic"/>
          <w:sz w:val="36"/>
          <w:szCs w:val="36"/>
          <w:rtl/>
          <w:lang w:eastAsia="ar-SA"/>
        </w:rPr>
        <w:t xml:space="preserve">أبي عبدالله محمد بن إبراهيم بن عبدالسلام الأنصاري </w:t>
      </w:r>
      <w:proofErr w:type="spellStart"/>
      <w:r w:rsidRPr="002470AC">
        <w:rPr>
          <w:rFonts w:ascii="Times New Roman" w:eastAsia="Times New Roman" w:hAnsi="Times New Roman" w:cs="Traditional Arabic"/>
          <w:sz w:val="36"/>
          <w:szCs w:val="36"/>
          <w:rtl/>
          <w:lang w:eastAsia="ar-SA"/>
        </w:rPr>
        <w:t>الطليطلي</w:t>
      </w:r>
      <w:proofErr w:type="spellEnd"/>
      <w:r w:rsidRPr="002470AC">
        <w:rPr>
          <w:rFonts w:ascii="Times New Roman" w:eastAsia="Times New Roman" w:hAnsi="Times New Roman" w:cs="Traditional Arabic" w:hint="cs"/>
          <w:sz w:val="36"/>
          <w:szCs w:val="36"/>
          <w:rtl/>
          <w:lang w:eastAsia="ar-SA"/>
        </w:rPr>
        <w:t xml:space="preserve">، </w:t>
      </w:r>
      <w:r w:rsidRPr="002470AC">
        <w:rPr>
          <w:rFonts w:ascii="Times New Roman" w:eastAsia="Times New Roman" w:hAnsi="Times New Roman" w:cs="Traditional Arabic"/>
          <w:sz w:val="36"/>
          <w:szCs w:val="36"/>
          <w:rtl/>
          <w:lang w:eastAsia="ar-SA"/>
        </w:rPr>
        <w:t>المعروف بابن شق الليل (ت</w:t>
      </w:r>
      <w:r w:rsidRPr="002470AC">
        <w:rPr>
          <w:rFonts w:ascii="Times New Roman" w:eastAsia="Times New Roman" w:hAnsi="Times New Roman" w:cs="Traditional Arabic" w:hint="cs"/>
          <w:sz w:val="36"/>
          <w:szCs w:val="36"/>
          <w:rtl/>
          <w:lang w:eastAsia="ar-SA"/>
        </w:rPr>
        <w:t xml:space="preserve"> </w:t>
      </w:r>
      <w:r w:rsidRPr="002470AC">
        <w:rPr>
          <w:rFonts w:ascii="Times New Roman" w:eastAsia="Times New Roman" w:hAnsi="Times New Roman" w:cs="Traditional Arabic"/>
          <w:sz w:val="36"/>
          <w:szCs w:val="36"/>
          <w:rtl/>
          <w:lang w:eastAsia="ar-SA"/>
        </w:rPr>
        <w:t>455 هـ)</w:t>
      </w:r>
      <w:r w:rsidRPr="002470AC">
        <w:rPr>
          <w:rFonts w:ascii="Times New Roman" w:eastAsia="Times New Roman" w:hAnsi="Times New Roman" w:cs="Traditional Arabic" w:hint="cs"/>
          <w:sz w:val="36"/>
          <w:szCs w:val="36"/>
          <w:rtl/>
          <w:lang w:eastAsia="ar-SA"/>
        </w:rPr>
        <w:t xml:space="preserve">؛ </w:t>
      </w:r>
      <w:r w:rsidRPr="002470AC">
        <w:rPr>
          <w:rFonts w:ascii="Times New Roman" w:eastAsia="Times New Roman" w:hAnsi="Times New Roman" w:cs="Traditional Arabic"/>
          <w:sz w:val="36"/>
          <w:szCs w:val="36"/>
          <w:rtl/>
          <w:lang w:eastAsia="ar-SA"/>
        </w:rPr>
        <w:t>تحقيق محمد علوان</w:t>
      </w:r>
      <w:r w:rsidRPr="002470AC">
        <w:rPr>
          <w:rFonts w:ascii="Times New Roman" w:eastAsia="Times New Roman" w:hAnsi="Times New Roman" w:cs="Traditional Arabic" w:hint="cs"/>
          <w:sz w:val="36"/>
          <w:szCs w:val="36"/>
          <w:rtl/>
          <w:lang w:eastAsia="ar-SA"/>
        </w:rPr>
        <w:t>،</w:t>
      </w:r>
      <w:r w:rsidRPr="002470AC">
        <w:rPr>
          <w:rFonts w:ascii="Times New Roman" w:eastAsia="Times New Roman" w:hAnsi="Times New Roman" w:cs="Traditional Arabic"/>
          <w:sz w:val="36"/>
          <w:szCs w:val="36"/>
          <w:rtl/>
          <w:lang w:eastAsia="ar-SA"/>
        </w:rPr>
        <w:t xml:space="preserve"> أنيس </w:t>
      </w:r>
      <w:proofErr w:type="gramStart"/>
      <w:r w:rsidRPr="002470AC">
        <w:rPr>
          <w:rFonts w:ascii="Times New Roman" w:eastAsia="Times New Roman" w:hAnsi="Times New Roman" w:cs="Traditional Arabic"/>
          <w:sz w:val="36"/>
          <w:szCs w:val="36"/>
          <w:rtl/>
          <w:lang w:eastAsia="ar-SA"/>
        </w:rPr>
        <w:t>سالم</w:t>
      </w:r>
      <w:r w:rsidRPr="002470AC">
        <w:rPr>
          <w:rFonts w:ascii="Times New Roman" w:eastAsia="Times New Roman" w:hAnsi="Times New Roman" w:cs="Traditional Arabic" w:hint="cs"/>
          <w:sz w:val="36"/>
          <w:szCs w:val="36"/>
          <w:rtl/>
          <w:lang w:eastAsia="ar-SA"/>
        </w:rPr>
        <w:t>.-</w:t>
      </w:r>
      <w:proofErr w:type="gramEnd"/>
      <w:r w:rsidRPr="002470AC">
        <w:rPr>
          <w:rFonts w:ascii="Times New Roman" w:eastAsia="Times New Roman" w:hAnsi="Times New Roman" w:cs="Traditional Arabic" w:hint="cs"/>
          <w:sz w:val="36"/>
          <w:szCs w:val="36"/>
          <w:rtl/>
          <w:lang w:eastAsia="ar-SA"/>
        </w:rPr>
        <w:t xml:space="preserve"> الكويت: </w:t>
      </w:r>
      <w:r w:rsidRPr="002470AC">
        <w:rPr>
          <w:rFonts w:ascii="Times New Roman" w:eastAsia="Times New Roman" w:hAnsi="Times New Roman" w:cs="Traditional Arabic"/>
          <w:sz w:val="36"/>
          <w:szCs w:val="36"/>
          <w:rtl/>
          <w:lang w:eastAsia="ar-SA"/>
        </w:rPr>
        <w:t>دار فارس</w:t>
      </w:r>
      <w:r w:rsidRPr="002470AC">
        <w:rPr>
          <w:rFonts w:ascii="Times New Roman" w:eastAsia="Times New Roman" w:hAnsi="Times New Roman" w:cs="Traditional Arabic" w:hint="cs"/>
          <w:sz w:val="36"/>
          <w:szCs w:val="36"/>
          <w:rtl/>
          <w:lang w:eastAsia="ar-SA"/>
        </w:rPr>
        <w:t>، 1442 هـ، 2021 م.</w:t>
      </w:r>
    </w:p>
    <w:p w14:paraId="2C9D27DE" w14:textId="77777777" w:rsidR="002D5148" w:rsidRPr="002470AC" w:rsidRDefault="002D5148" w:rsidP="002D5148">
      <w:pPr>
        <w:ind w:left="0" w:firstLine="0"/>
        <w:jc w:val="both"/>
        <w:rPr>
          <w:rFonts w:ascii="Times New Roman" w:eastAsia="Times New Roman" w:hAnsi="Times New Roman" w:cs="Traditional Arabic"/>
          <w:sz w:val="36"/>
          <w:szCs w:val="36"/>
          <w:rtl/>
          <w:lang w:eastAsia="ar-SA"/>
        </w:rPr>
      </w:pPr>
    </w:p>
    <w:p w14:paraId="240F39AE" w14:textId="77777777" w:rsidR="002D5148" w:rsidRPr="00D723F6" w:rsidRDefault="002D5148" w:rsidP="002D5148">
      <w:pPr>
        <w:ind w:left="0" w:firstLine="0"/>
        <w:jc w:val="both"/>
        <w:rPr>
          <w:rFonts w:ascii="Times New Roman" w:eastAsia="Times New Roman" w:hAnsi="Times New Roman" w:cs="Traditional Arabic"/>
          <w:caps/>
          <w:sz w:val="36"/>
          <w:szCs w:val="36"/>
          <w:rtl/>
          <w:lang w:eastAsia="ar-SA" w:bidi="ar"/>
        </w:rPr>
      </w:pPr>
      <w:r w:rsidRPr="00D723F6">
        <w:rPr>
          <w:rFonts w:ascii="Times New Roman" w:eastAsia="Times New Roman" w:hAnsi="Times New Roman" w:cs="Traditional Arabic" w:hint="cs"/>
          <w:b/>
          <w:bCs/>
          <w:caps/>
          <w:sz w:val="36"/>
          <w:szCs w:val="36"/>
          <w:rtl/>
          <w:lang w:eastAsia="ar-SA" w:bidi="ar"/>
        </w:rPr>
        <w:lastRenderedPageBreak/>
        <w:t>الدلالة على فوائد الرسالة المنسوبة إلى الإمام القشيري</w:t>
      </w:r>
      <w:r w:rsidRPr="00D723F6">
        <w:rPr>
          <w:rFonts w:ascii="Times New Roman" w:eastAsia="Times New Roman" w:hAnsi="Times New Roman" w:cs="Traditional Arabic" w:hint="cs"/>
          <w:caps/>
          <w:sz w:val="36"/>
          <w:szCs w:val="36"/>
          <w:rtl/>
          <w:lang w:eastAsia="ar-SA" w:bidi="ar"/>
        </w:rPr>
        <w:t xml:space="preserve">/ </w:t>
      </w:r>
      <w:r w:rsidRPr="00D723F6">
        <w:rPr>
          <w:rFonts w:ascii="Times New Roman" w:eastAsia="Times New Roman" w:hAnsi="Times New Roman" w:cs="Traditional Arabic"/>
          <w:caps/>
          <w:sz w:val="36"/>
          <w:szCs w:val="36"/>
          <w:rtl/>
          <w:lang w:eastAsia="ar-SA" w:bidi="ar"/>
        </w:rPr>
        <w:t>سديد الدين عبدالمعطي بن محمود اللخمي</w:t>
      </w:r>
      <w:r w:rsidRPr="00D723F6">
        <w:rPr>
          <w:rFonts w:ascii="Times New Roman" w:eastAsia="Times New Roman" w:hAnsi="Times New Roman" w:cs="Traditional Arabic" w:hint="cs"/>
          <w:caps/>
          <w:sz w:val="36"/>
          <w:szCs w:val="36"/>
          <w:rtl/>
          <w:lang w:eastAsia="ar-SA" w:bidi="ar"/>
        </w:rPr>
        <w:t xml:space="preserve"> الإسكندري</w:t>
      </w:r>
      <w:r w:rsidRPr="00D723F6">
        <w:rPr>
          <w:rFonts w:ascii="Times New Roman" w:eastAsia="Times New Roman" w:hAnsi="Times New Roman" w:cs="Traditional Arabic"/>
          <w:caps/>
          <w:sz w:val="36"/>
          <w:szCs w:val="36"/>
          <w:rtl/>
          <w:lang w:eastAsia="ar-SA" w:bidi="ar"/>
        </w:rPr>
        <w:t xml:space="preserve"> </w:t>
      </w:r>
      <w:r w:rsidRPr="00D723F6">
        <w:rPr>
          <w:rFonts w:ascii="Times New Roman" w:eastAsia="Times New Roman" w:hAnsi="Times New Roman" w:cs="Traditional Arabic" w:hint="cs"/>
          <w:caps/>
          <w:sz w:val="36"/>
          <w:szCs w:val="36"/>
          <w:rtl/>
          <w:lang w:eastAsia="ar-SA" w:bidi="ar"/>
        </w:rPr>
        <w:t xml:space="preserve">(ت 638 هـ)؛ تحقيق إبراهيم يحيى </w:t>
      </w:r>
      <w:proofErr w:type="spellStart"/>
      <w:proofErr w:type="gramStart"/>
      <w:r w:rsidRPr="00D723F6">
        <w:rPr>
          <w:rFonts w:ascii="Times New Roman" w:eastAsia="Times New Roman" w:hAnsi="Times New Roman" w:cs="Traditional Arabic" w:hint="cs"/>
          <w:caps/>
          <w:sz w:val="36"/>
          <w:szCs w:val="36"/>
          <w:rtl/>
          <w:lang w:eastAsia="ar-SA" w:bidi="ar"/>
        </w:rPr>
        <w:t>التيتي</w:t>
      </w:r>
      <w:proofErr w:type="spellEnd"/>
      <w:r w:rsidRPr="00D723F6">
        <w:rPr>
          <w:rFonts w:ascii="Times New Roman" w:eastAsia="Times New Roman" w:hAnsi="Times New Roman" w:cs="Traditional Arabic" w:hint="cs"/>
          <w:caps/>
          <w:sz w:val="36"/>
          <w:szCs w:val="36"/>
          <w:rtl/>
          <w:lang w:eastAsia="ar-SA" w:bidi="ar"/>
        </w:rPr>
        <w:t>.-</w:t>
      </w:r>
      <w:proofErr w:type="gramEnd"/>
      <w:r w:rsidRPr="00D723F6">
        <w:rPr>
          <w:rFonts w:ascii="Times New Roman" w:eastAsia="Times New Roman" w:hAnsi="Times New Roman" w:cs="Traditional Arabic" w:hint="cs"/>
          <w:caps/>
          <w:sz w:val="36"/>
          <w:szCs w:val="36"/>
          <w:rtl/>
          <w:lang w:eastAsia="ar-SA" w:bidi="ar"/>
        </w:rPr>
        <w:t xml:space="preserve"> إربد: ركاز للنشر؛ عمّان: مكتبة الغانم للنشر، 1443 هـ، 2021 م، 2 مج.</w:t>
      </w:r>
    </w:p>
    <w:p w14:paraId="77248D5E" w14:textId="77777777" w:rsidR="002D5148" w:rsidRPr="00D723F6" w:rsidRDefault="002D5148" w:rsidP="002D5148">
      <w:pPr>
        <w:ind w:left="0" w:firstLine="0"/>
        <w:jc w:val="both"/>
        <w:rPr>
          <w:rFonts w:cs="Traditional Arabic"/>
          <w:b/>
          <w:bCs/>
          <w:sz w:val="36"/>
          <w:szCs w:val="36"/>
          <w:rtl/>
          <w:lang w:bidi="ar"/>
        </w:rPr>
      </w:pPr>
    </w:p>
    <w:p w14:paraId="50504216" w14:textId="77777777" w:rsidR="002D5148" w:rsidRPr="00BE0668" w:rsidRDefault="002D5148" w:rsidP="002D5148">
      <w:pPr>
        <w:ind w:left="0" w:firstLine="0"/>
        <w:jc w:val="both"/>
        <w:rPr>
          <w:rFonts w:ascii="Times New Roman" w:eastAsia="Times New Roman" w:hAnsi="Times New Roman" w:cs="Traditional Arabic"/>
          <w:sz w:val="36"/>
          <w:szCs w:val="36"/>
          <w:rtl/>
          <w:lang w:eastAsia="ar-SA"/>
        </w:rPr>
      </w:pPr>
      <w:r w:rsidRPr="00BE0668">
        <w:rPr>
          <w:rFonts w:ascii="Times New Roman" w:eastAsia="Times New Roman" w:hAnsi="Times New Roman" w:cs="Traditional Arabic" w:hint="cs"/>
          <w:b/>
          <w:bCs/>
          <w:sz w:val="36"/>
          <w:szCs w:val="36"/>
          <w:rtl/>
          <w:lang w:eastAsia="ar-SA"/>
        </w:rPr>
        <w:t>الرد المتين على منتقص العارف محيي الدين</w:t>
      </w:r>
      <w:r w:rsidRPr="00BE0668">
        <w:rPr>
          <w:rFonts w:ascii="Times New Roman" w:eastAsia="Times New Roman" w:hAnsi="Times New Roman" w:cs="Traditional Arabic" w:hint="cs"/>
          <w:sz w:val="36"/>
          <w:szCs w:val="36"/>
          <w:rtl/>
          <w:lang w:eastAsia="ar-SA"/>
        </w:rPr>
        <w:t xml:space="preserve">/ عبدالغني بن إسماعيل النابلسي (ت 1146 هـ)؛ إشراف أيمن حمدي </w:t>
      </w:r>
      <w:proofErr w:type="spellStart"/>
      <w:r w:rsidRPr="00BE0668">
        <w:rPr>
          <w:rFonts w:ascii="Times New Roman" w:eastAsia="Times New Roman" w:hAnsi="Times New Roman" w:cs="Traditional Arabic" w:hint="cs"/>
          <w:sz w:val="36"/>
          <w:szCs w:val="36"/>
          <w:rtl/>
          <w:lang w:eastAsia="ar-SA"/>
        </w:rPr>
        <w:t>الأكبري</w:t>
      </w:r>
      <w:proofErr w:type="spellEnd"/>
      <w:r w:rsidRPr="00BE0668">
        <w:rPr>
          <w:rFonts w:ascii="Times New Roman" w:eastAsia="Times New Roman" w:hAnsi="Times New Roman" w:cs="Traditional Arabic" w:hint="cs"/>
          <w:sz w:val="36"/>
          <w:szCs w:val="36"/>
          <w:rtl/>
          <w:lang w:eastAsia="ar-SA"/>
        </w:rPr>
        <w:t xml:space="preserve">، علي </w:t>
      </w:r>
      <w:proofErr w:type="gramStart"/>
      <w:r w:rsidRPr="00BE0668">
        <w:rPr>
          <w:rFonts w:ascii="Times New Roman" w:eastAsia="Times New Roman" w:hAnsi="Times New Roman" w:cs="Traditional Arabic" w:hint="cs"/>
          <w:sz w:val="36"/>
          <w:szCs w:val="36"/>
          <w:rtl/>
          <w:lang w:eastAsia="ar-SA"/>
        </w:rPr>
        <w:t>جمعة.-</w:t>
      </w:r>
      <w:proofErr w:type="gramEnd"/>
      <w:r w:rsidRPr="00BE0668">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32043869" w14:textId="77777777" w:rsidR="002D5148" w:rsidRPr="00BE0668" w:rsidRDefault="002D5148" w:rsidP="002D5148">
      <w:pPr>
        <w:ind w:left="0" w:firstLine="0"/>
        <w:jc w:val="both"/>
        <w:rPr>
          <w:rFonts w:ascii="Times New Roman" w:eastAsia="Times New Roman" w:hAnsi="Times New Roman" w:cs="Traditional Arabic"/>
          <w:b/>
          <w:bCs/>
          <w:sz w:val="36"/>
          <w:szCs w:val="36"/>
          <w:rtl/>
          <w:lang w:eastAsia="ar-SA"/>
        </w:rPr>
      </w:pPr>
    </w:p>
    <w:p w14:paraId="66F4D5A1" w14:textId="77777777" w:rsidR="002D5148" w:rsidRPr="00772167" w:rsidRDefault="002D5148" w:rsidP="002D5148">
      <w:pPr>
        <w:ind w:left="0" w:firstLine="0"/>
        <w:jc w:val="left"/>
        <w:rPr>
          <w:rFonts w:ascii="Times New Roman" w:eastAsia="Times New Roman" w:hAnsi="Times New Roman" w:cs="Traditional Arabic"/>
          <w:sz w:val="36"/>
          <w:szCs w:val="36"/>
          <w:rtl/>
          <w:lang w:eastAsia="ar-SA"/>
        </w:rPr>
      </w:pPr>
      <w:r w:rsidRPr="00772167">
        <w:rPr>
          <w:rFonts w:ascii="Times New Roman" w:eastAsia="Times New Roman" w:hAnsi="Times New Roman" w:cs="Traditional Arabic"/>
          <w:b/>
          <w:bCs/>
          <w:sz w:val="36"/>
          <w:szCs w:val="36"/>
          <w:rtl/>
          <w:lang w:eastAsia="ar-SA"/>
        </w:rPr>
        <w:t>الرسالة الفاغية بأرج الفرقة الناجية من بين الطوائف الطاغية</w:t>
      </w:r>
      <w:r w:rsidRPr="00772167">
        <w:rPr>
          <w:rFonts w:ascii="Times New Roman" w:eastAsia="Times New Roman" w:hAnsi="Times New Roman" w:cs="Traditional Arabic" w:hint="cs"/>
          <w:b/>
          <w:bCs/>
          <w:sz w:val="36"/>
          <w:szCs w:val="36"/>
          <w:rtl/>
          <w:lang w:eastAsia="ar-SA"/>
        </w:rPr>
        <w:t xml:space="preserve">/ </w:t>
      </w:r>
      <w:r w:rsidRPr="00772167">
        <w:rPr>
          <w:rFonts w:ascii="Times New Roman" w:eastAsia="Times New Roman" w:hAnsi="Times New Roman" w:cs="Traditional Arabic" w:hint="cs"/>
          <w:sz w:val="36"/>
          <w:szCs w:val="36"/>
          <w:rtl/>
          <w:lang w:eastAsia="ar-SA"/>
        </w:rPr>
        <w:t xml:space="preserve">محمد بن إبراهيم الخيري </w:t>
      </w:r>
      <w:proofErr w:type="spellStart"/>
      <w:r w:rsidRPr="00772167">
        <w:rPr>
          <w:rFonts w:ascii="Times New Roman" w:eastAsia="Times New Roman" w:hAnsi="Times New Roman" w:cs="Traditional Arabic" w:hint="cs"/>
          <w:sz w:val="36"/>
          <w:szCs w:val="36"/>
          <w:rtl/>
          <w:lang w:eastAsia="ar-SA"/>
        </w:rPr>
        <w:t>الفيروزابادي</w:t>
      </w:r>
      <w:proofErr w:type="spellEnd"/>
      <w:r w:rsidRPr="00772167">
        <w:rPr>
          <w:rFonts w:ascii="Times New Roman" w:eastAsia="Times New Roman" w:hAnsi="Times New Roman" w:cs="Traditional Arabic" w:hint="cs"/>
          <w:sz w:val="36"/>
          <w:szCs w:val="36"/>
          <w:rtl/>
          <w:lang w:eastAsia="ar-SA"/>
        </w:rPr>
        <w:t xml:space="preserve"> (ت 622 هـ)؛ دراسة وتحقيق</w:t>
      </w:r>
      <w:r w:rsidRPr="00772167">
        <w:rPr>
          <w:rFonts w:ascii="Times New Roman" w:eastAsia="Times New Roman" w:hAnsi="Times New Roman" w:cs="Traditional Arabic"/>
          <w:sz w:val="36"/>
          <w:szCs w:val="36"/>
          <w:rtl/>
          <w:lang w:eastAsia="ar-SA"/>
        </w:rPr>
        <w:t xml:space="preserve"> </w:t>
      </w:r>
      <w:proofErr w:type="spellStart"/>
      <w:r w:rsidRPr="00772167">
        <w:rPr>
          <w:rFonts w:ascii="Times New Roman" w:eastAsia="Times New Roman" w:hAnsi="Times New Roman" w:cs="Traditional Arabic"/>
          <w:sz w:val="36"/>
          <w:szCs w:val="36"/>
          <w:rtl/>
          <w:lang w:eastAsia="ar-SA"/>
        </w:rPr>
        <w:t>سيروان</w:t>
      </w:r>
      <w:proofErr w:type="spellEnd"/>
      <w:r w:rsidRPr="00772167">
        <w:rPr>
          <w:rFonts w:ascii="Times New Roman" w:eastAsia="Times New Roman" w:hAnsi="Times New Roman" w:cs="Traditional Arabic"/>
          <w:sz w:val="36"/>
          <w:szCs w:val="36"/>
          <w:rtl/>
          <w:lang w:eastAsia="ar-SA"/>
        </w:rPr>
        <w:t xml:space="preserve"> مجيد </w:t>
      </w:r>
      <w:proofErr w:type="gramStart"/>
      <w:r w:rsidRPr="00772167">
        <w:rPr>
          <w:rFonts w:ascii="Times New Roman" w:eastAsia="Times New Roman" w:hAnsi="Times New Roman" w:cs="Traditional Arabic"/>
          <w:sz w:val="36"/>
          <w:szCs w:val="36"/>
          <w:rtl/>
          <w:lang w:eastAsia="ar-SA"/>
        </w:rPr>
        <w:t>تمر</w:t>
      </w:r>
      <w:r w:rsidRPr="00772167">
        <w:rPr>
          <w:rFonts w:ascii="Times New Roman" w:eastAsia="Times New Roman" w:hAnsi="Times New Roman" w:cs="Traditional Arabic" w:hint="cs"/>
          <w:sz w:val="36"/>
          <w:szCs w:val="36"/>
          <w:rtl/>
          <w:lang w:eastAsia="ar-SA"/>
        </w:rPr>
        <w:t>.-</w:t>
      </w:r>
      <w:proofErr w:type="gramEnd"/>
      <w:r w:rsidRPr="00772167">
        <w:rPr>
          <w:rFonts w:ascii="Times New Roman" w:eastAsia="Times New Roman" w:hAnsi="Times New Roman" w:cs="Traditional Arabic" w:hint="cs"/>
          <w:sz w:val="36"/>
          <w:szCs w:val="36"/>
          <w:rtl/>
          <w:lang w:eastAsia="ar-SA"/>
        </w:rPr>
        <w:t xml:space="preserve"> أربيل: جامعة صلاح الدين، 1439 هـ، 2018 م (بحث مكمل للماجستير).</w:t>
      </w:r>
    </w:p>
    <w:p w14:paraId="59B47840" w14:textId="77777777" w:rsidR="002D5148" w:rsidRPr="00772167" w:rsidRDefault="002D5148" w:rsidP="002D5148">
      <w:pPr>
        <w:ind w:left="0" w:firstLine="0"/>
        <w:jc w:val="left"/>
        <w:rPr>
          <w:rFonts w:ascii="Times New Roman" w:eastAsia="Times New Roman" w:hAnsi="Times New Roman" w:cs="Traditional Arabic"/>
          <w:sz w:val="36"/>
          <w:szCs w:val="36"/>
          <w:rtl/>
          <w:lang w:eastAsia="ar-SA"/>
        </w:rPr>
      </w:pPr>
      <w:r w:rsidRPr="00772167">
        <w:rPr>
          <w:rFonts w:ascii="Times New Roman" w:eastAsia="Times New Roman" w:hAnsi="Times New Roman" w:cs="Traditional Arabic"/>
          <w:sz w:val="36"/>
          <w:szCs w:val="36"/>
          <w:rtl/>
          <w:lang w:eastAsia="ar-SA"/>
        </w:rPr>
        <w:t>من بداية</w:t>
      </w:r>
      <w:r w:rsidRPr="00772167">
        <w:rPr>
          <w:rFonts w:ascii="Times New Roman" w:eastAsia="Times New Roman" w:hAnsi="Times New Roman" w:cs="Traditional Arabic" w:hint="cs"/>
          <w:sz w:val="36"/>
          <w:szCs w:val="36"/>
          <w:rtl/>
          <w:lang w:eastAsia="ar-SA"/>
        </w:rPr>
        <w:t xml:space="preserve"> الكتاب</w:t>
      </w:r>
      <w:r w:rsidRPr="00772167">
        <w:rPr>
          <w:rFonts w:ascii="Times New Roman" w:eastAsia="Times New Roman" w:hAnsi="Times New Roman" w:cs="Traditional Arabic"/>
          <w:sz w:val="36"/>
          <w:szCs w:val="36"/>
          <w:rtl/>
          <w:lang w:eastAsia="ar-SA"/>
        </w:rPr>
        <w:t xml:space="preserve"> </w:t>
      </w:r>
      <w:r w:rsidRPr="00772167">
        <w:rPr>
          <w:rFonts w:ascii="Times New Roman" w:eastAsia="Times New Roman" w:hAnsi="Times New Roman" w:cs="Traditional Arabic" w:hint="cs"/>
          <w:sz w:val="36"/>
          <w:szCs w:val="36"/>
          <w:rtl/>
          <w:lang w:eastAsia="ar-SA"/>
        </w:rPr>
        <w:t>إ</w:t>
      </w:r>
      <w:r w:rsidRPr="00772167">
        <w:rPr>
          <w:rFonts w:ascii="Times New Roman" w:eastAsia="Times New Roman" w:hAnsi="Times New Roman" w:cs="Traditional Arabic"/>
          <w:sz w:val="36"/>
          <w:szCs w:val="36"/>
          <w:rtl/>
          <w:lang w:eastAsia="ar-SA"/>
        </w:rPr>
        <w:t>لى نهاية الباب الثاني</w:t>
      </w:r>
      <w:r w:rsidRPr="00772167">
        <w:rPr>
          <w:rFonts w:ascii="Times New Roman" w:eastAsia="Times New Roman" w:hAnsi="Times New Roman" w:cs="Traditional Arabic" w:hint="cs"/>
          <w:sz w:val="36"/>
          <w:szCs w:val="36"/>
          <w:rtl/>
          <w:lang w:eastAsia="ar-SA"/>
        </w:rPr>
        <w:t>.</w:t>
      </w:r>
    </w:p>
    <w:p w14:paraId="7B760544" w14:textId="77777777" w:rsidR="002D5148" w:rsidRPr="00772167" w:rsidRDefault="002D5148" w:rsidP="002D5148">
      <w:pPr>
        <w:ind w:left="0" w:firstLine="0"/>
        <w:jc w:val="both"/>
        <w:rPr>
          <w:rFonts w:ascii="Times New Roman" w:eastAsia="Times New Roman" w:hAnsi="Times New Roman" w:cs="Traditional Arabic"/>
          <w:sz w:val="36"/>
          <w:szCs w:val="36"/>
          <w:rtl/>
          <w:lang w:eastAsia="ar-SA"/>
        </w:rPr>
      </w:pPr>
      <w:r w:rsidRPr="00772167">
        <w:rPr>
          <w:rFonts w:ascii="Times New Roman" w:eastAsia="Times New Roman" w:hAnsi="Times New Roman" w:cs="Traditional Arabic" w:hint="cs"/>
          <w:sz w:val="36"/>
          <w:szCs w:val="36"/>
          <w:rtl/>
          <w:lang w:eastAsia="ar-SA"/>
        </w:rPr>
        <w:t>(المؤلف متصوف على طريقته، وفيه كلام)</w:t>
      </w:r>
    </w:p>
    <w:p w14:paraId="79B4EF9F" w14:textId="77777777" w:rsidR="002D5148" w:rsidRPr="00772167" w:rsidRDefault="002D5148" w:rsidP="002D5148">
      <w:pPr>
        <w:ind w:left="0" w:firstLine="0"/>
        <w:jc w:val="both"/>
        <w:rPr>
          <w:rFonts w:ascii="Times New Roman" w:eastAsia="Times New Roman" w:hAnsi="Times New Roman" w:cs="Traditional Arabic"/>
          <w:b/>
          <w:bCs/>
          <w:sz w:val="36"/>
          <w:szCs w:val="36"/>
          <w:rtl/>
          <w:lang w:eastAsia="ar-SA"/>
        </w:rPr>
      </w:pPr>
    </w:p>
    <w:p w14:paraId="2D599296" w14:textId="77777777" w:rsidR="002D5148" w:rsidRPr="00603651" w:rsidRDefault="002D5148" w:rsidP="002D5148">
      <w:pPr>
        <w:ind w:left="0" w:firstLine="0"/>
        <w:jc w:val="both"/>
        <w:rPr>
          <w:rFonts w:ascii="Times New Roman" w:eastAsia="Times New Roman" w:hAnsi="Times New Roman" w:cs="Traditional Arabic"/>
          <w:caps/>
          <w:sz w:val="36"/>
          <w:szCs w:val="36"/>
          <w:rtl/>
          <w:lang w:eastAsia="ar-SA"/>
        </w:rPr>
      </w:pPr>
      <w:r w:rsidRPr="00603651">
        <w:rPr>
          <w:rFonts w:cs="Traditional Arabic" w:hint="cs"/>
          <w:b/>
          <w:bCs/>
          <w:sz w:val="36"/>
          <w:szCs w:val="36"/>
          <w:rtl/>
        </w:rPr>
        <w:t>الرسالة القشيرية في علم التصوف</w:t>
      </w:r>
      <w:r w:rsidRPr="00603651">
        <w:rPr>
          <w:rFonts w:cs="Traditional Arabic" w:hint="cs"/>
          <w:sz w:val="36"/>
          <w:szCs w:val="36"/>
          <w:rtl/>
        </w:rPr>
        <w:t>/ ل</w:t>
      </w:r>
      <w:r w:rsidRPr="00603651">
        <w:rPr>
          <w:rFonts w:ascii="Times New Roman" w:eastAsia="Times New Roman" w:hAnsi="Times New Roman" w:cs="Traditional Arabic" w:hint="cs"/>
          <w:caps/>
          <w:sz w:val="36"/>
          <w:szCs w:val="36"/>
          <w:rtl/>
          <w:lang w:eastAsia="ar-SA"/>
        </w:rPr>
        <w:t>أبي القاسم عبدالكريم بن هوازن القشيري (ت 465 هـ)؛</w:t>
      </w:r>
      <w:r w:rsidRPr="00603651">
        <w:rPr>
          <w:rFonts w:cs="Traditional Arabic" w:hint="cs"/>
          <w:sz w:val="36"/>
          <w:szCs w:val="36"/>
          <w:rtl/>
        </w:rPr>
        <w:t xml:space="preserve"> اعتنى به إسماعيل عبدالجواد </w:t>
      </w:r>
      <w:proofErr w:type="gramStart"/>
      <w:r w:rsidRPr="00603651">
        <w:rPr>
          <w:rFonts w:cs="Traditional Arabic" w:hint="cs"/>
          <w:sz w:val="36"/>
          <w:szCs w:val="36"/>
          <w:rtl/>
        </w:rPr>
        <w:t>عبدالغني.-</w:t>
      </w:r>
      <w:proofErr w:type="gramEnd"/>
      <w:r w:rsidRPr="00603651">
        <w:rPr>
          <w:rFonts w:cs="Traditional Arabic" w:hint="cs"/>
          <w:sz w:val="36"/>
          <w:szCs w:val="36"/>
          <w:rtl/>
        </w:rPr>
        <w:t xml:space="preserve"> </w:t>
      </w:r>
      <w:r w:rsidRPr="00603651">
        <w:rPr>
          <w:rFonts w:ascii="Times New Roman" w:eastAsia="Times New Roman" w:hAnsi="Times New Roman" w:cs="Traditional Arabic" w:hint="cs"/>
          <w:caps/>
          <w:sz w:val="36"/>
          <w:szCs w:val="36"/>
          <w:rtl/>
          <w:lang w:eastAsia="ar-SA"/>
        </w:rPr>
        <w:t xml:space="preserve">لاهور: المكتبة </w:t>
      </w:r>
      <w:proofErr w:type="spellStart"/>
      <w:r w:rsidRPr="00603651">
        <w:rPr>
          <w:rFonts w:ascii="Times New Roman" w:eastAsia="Times New Roman" w:hAnsi="Times New Roman" w:cs="Traditional Arabic" w:hint="cs"/>
          <w:caps/>
          <w:sz w:val="36"/>
          <w:szCs w:val="36"/>
          <w:rtl/>
          <w:lang w:eastAsia="ar-SA"/>
        </w:rPr>
        <w:t>المعروفية</w:t>
      </w:r>
      <w:proofErr w:type="spellEnd"/>
      <w:r w:rsidRPr="00603651">
        <w:rPr>
          <w:rFonts w:ascii="Times New Roman" w:eastAsia="Times New Roman" w:hAnsi="Times New Roman" w:cs="Traditional Arabic" w:hint="cs"/>
          <w:caps/>
          <w:sz w:val="36"/>
          <w:szCs w:val="36"/>
          <w:rtl/>
          <w:lang w:eastAsia="ar-SA"/>
        </w:rPr>
        <w:t>، 1442 هـ، 2021 م.</w:t>
      </w:r>
    </w:p>
    <w:p w14:paraId="605946A7" w14:textId="77777777" w:rsidR="002D5148" w:rsidRPr="00603651" w:rsidRDefault="002D5148" w:rsidP="002D5148">
      <w:pPr>
        <w:ind w:left="0" w:firstLine="0"/>
        <w:jc w:val="both"/>
        <w:rPr>
          <w:rFonts w:ascii="Times New Roman" w:eastAsia="Times New Roman" w:hAnsi="Times New Roman" w:cs="Traditional Arabic"/>
          <w:caps/>
          <w:sz w:val="36"/>
          <w:szCs w:val="36"/>
          <w:rtl/>
          <w:lang w:eastAsia="ar-SA"/>
        </w:rPr>
      </w:pPr>
    </w:p>
    <w:p w14:paraId="5BF85D6B" w14:textId="77777777" w:rsidR="002D5148" w:rsidRPr="00603651" w:rsidRDefault="002D5148" w:rsidP="002D5148">
      <w:pPr>
        <w:ind w:left="0" w:firstLine="0"/>
        <w:jc w:val="both"/>
        <w:rPr>
          <w:rFonts w:ascii="Times New Roman" w:eastAsia="Times New Roman" w:hAnsi="Times New Roman" w:cs="Traditional Arabic"/>
          <w:caps/>
          <w:sz w:val="36"/>
          <w:szCs w:val="36"/>
          <w:rtl/>
          <w:lang w:eastAsia="ar-SA"/>
        </w:rPr>
      </w:pPr>
      <w:r w:rsidRPr="00603651">
        <w:rPr>
          <w:rFonts w:ascii="Times New Roman" w:eastAsia="Times New Roman" w:hAnsi="Times New Roman" w:cs="Traditional Arabic" w:hint="cs"/>
          <w:b/>
          <w:bCs/>
          <w:caps/>
          <w:sz w:val="36"/>
          <w:szCs w:val="36"/>
          <w:rtl/>
          <w:lang w:eastAsia="ar-SA"/>
        </w:rPr>
        <w:t>روض الرياحين في حكايات الصالحين</w:t>
      </w:r>
      <w:r w:rsidRPr="00603651">
        <w:rPr>
          <w:rFonts w:ascii="Times New Roman" w:eastAsia="Times New Roman" w:hAnsi="Times New Roman" w:cs="Traditional Arabic" w:hint="cs"/>
          <w:caps/>
          <w:sz w:val="36"/>
          <w:szCs w:val="36"/>
          <w:rtl/>
          <w:lang w:eastAsia="ar-SA"/>
        </w:rPr>
        <w:t xml:space="preserve">/ لأبي السعادات عبدالله بن أسعد اليافعي (ت 768 هـ)؛ وضع حواشيه عبدالجليل </w:t>
      </w:r>
      <w:proofErr w:type="gramStart"/>
      <w:r w:rsidRPr="00603651">
        <w:rPr>
          <w:rFonts w:ascii="Times New Roman" w:eastAsia="Times New Roman" w:hAnsi="Times New Roman" w:cs="Traditional Arabic" w:hint="cs"/>
          <w:caps/>
          <w:sz w:val="36"/>
          <w:szCs w:val="36"/>
          <w:rtl/>
          <w:lang w:eastAsia="ar-SA"/>
        </w:rPr>
        <w:t>عبدالسلام.-</w:t>
      </w:r>
      <w:proofErr w:type="gramEnd"/>
      <w:r w:rsidRPr="00603651">
        <w:rPr>
          <w:rFonts w:ascii="Times New Roman" w:eastAsia="Times New Roman" w:hAnsi="Times New Roman" w:cs="Traditional Arabic" w:hint="cs"/>
          <w:caps/>
          <w:sz w:val="36"/>
          <w:szCs w:val="36"/>
          <w:rtl/>
          <w:lang w:eastAsia="ar-SA"/>
        </w:rPr>
        <w:t xml:space="preserve"> لاهور: المكتبة </w:t>
      </w:r>
      <w:proofErr w:type="spellStart"/>
      <w:r w:rsidRPr="00603651">
        <w:rPr>
          <w:rFonts w:ascii="Times New Roman" w:eastAsia="Times New Roman" w:hAnsi="Times New Roman" w:cs="Traditional Arabic" w:hint="cs"/>
          <w:caps/>
          <w:sz w:val="36"/>
          <w:szCs w:val="36"/>
          <w:rtl/>
          <w:lang w:eastAsia="ar-SA"/>
        </w:rPr>
        <w:t>المعروفية</w:t>
      </w:r>
      <w:proofErr w:type="spellEnd"/>
      <w:r w:rsidRPr="00603651">
        <w:rPr>
          <w:rFonts w:ascii="Times New Roman" w:eastAsia="Times New Roman" w:hAnsi="Times New Roman" w:cs="Traditional Arabic" w:hint="cs"/>
          <w:caps/>
          <w:sz w:val="36"/>
          <w:szCs w:val="36"/>
          <w:rtl/>
          <w:lang w:eastAsia="ar-SA"/>
        </w:rPr>
        <w:t>، 1442 هـ، 2021 م.</w:t>
      </w:r>
    </w:p>
    <w:p w14:paraId="6224A929" w14:textId="77777777" w:rsidR="002D5148" w:rsidRPr="00603651" w:rsidRDefault="002D5148" w:rsidP="002D5148">
      <w:pPr>
        <w:ind w:left="0" w:firstLine="0"/>
        <w:jc w:val="both"/>
        <w:rPr>
          <w:rFonts w:ascii="Times New Roman" w:eastAsia="Times New Roman" w:hAnsi="Times New Roman" w:cs="Traditional Arabic"/>
          <w:b/>
          <w:bCs/>
          <w:sz w:val="36"/>
          <w:szCs w:val="36"/>
          <w:rtl/>
          <w:lang w:eastAsia="ar-SA"/>
        </w:rPr>
      </w:pPr>
    </w:p>
    <w:p w14:paraId="337A7B30" w14:textId="77777777" w:rsidR="002D5148" w:rsidRPr="00C54E3A" w:rsidRDefault="002D5148" w:rsidP="002D5148">
      <w:pPr>
        <w:ind w:left="0" w:firstLine="0"/>
        <w:jc w:val="both"/>
        <w:rPr>
          <w:rFonts w:ascii="Times New Roman" w:eastAsia="Times New Roman" w:hAnsi="Times New Roman" w:cs="Traditional Arabic"/>
          <w:b/>
          <w:bCs/>
          <w:sz w:val="36"/>
          <w:szCs w:val="36"/>
          <w:rtl/>
          <w:lang w:eastAsia="ar-SA"/>
        </w:rPr>
      </w:pPr>
      <w:r w:rsidRPr="00C54E3A">
        <w:rPr>
          <w:rFonts w:ascii="Times New Roman" w:eastAsia="Times New Roman" w:hAnsi="Times New Roman" w:cs="Traditional Arabic"/>
          <w:b/>
          <w:bCs/>
          <w:sz w:val="36"/>
          <w:szCs w:val="36"/>
          <w:rtl/>
          <w:lang w:eastAsia="ar-SA"/>
        </w:rPr>
        <w:t>روضة المريدين</w:t>
      </w:r>
      <w:r w:rsidRPr="00C54E3A">
        <w:rPr>
          <w:rFonts w:ascii="Times New Roman" w:eastAsia="Times New Roman" w:hAnsi="Times New Roman" w:cs="Traditional Arabic" w:hint="cs"/>
          <w:b/>
          <w:bCs/>
          <w:sz w:val="36"/>
          <w:szCs w:val="36"/>
          <w:rtl/>
          <w:lang w:eastAsia="ar-SA"/>
        </w:rPr>
        <w:t>/</w:t>
      </w:r>
      <w:r w:rsidRPr="00C54E3A">
        <w:rPr>
          <w:rFonts w:ascii="Times New Roman" w:eastAsia="Times New Roman" w:hAnsi="Times New Roman" w:cs="Traditional Arabic"/>
          <w:b/>
          <w:bCs/>
          <w:sz w:val="36"/>
          <w:szCs w:val="36"/>
          <w:rtl/>
          <w:lang w:eastAsia="ar-SA"/>
        </w:rPr>
        <w:t xml:space="preserve"> </w:t>
      </w:r>
      <w:r w:rsidRPr="00C54E3A">
        <w:rPr>
          <w:rFonts w:ascii="Times New Roman" w:eastAsia="Times New Roman" w:hAnsi="Times New Roman" w:cs="Traditional Arabic"/>
          <w:sz w:val="36"/>
          <w:szCs w:val="36"/>
          <w:rtl/>
          <w:lang w:eastAsia="ar-SA"/>
        </w:rPr>
        <w:t xml:space="preserve">لأبي جعفر محمد بن الحسين بن </w:t>
      </w:r>
      <w:proofErr w:type="spellStart"/>
      <w:r w:rsidRPr="00C54E3A">
        <w:rPr>
          <w:rFonts w:ascii="Times New Roman" w:eastAsia="Times New Roman" w:hAnsi="Times New Roman" w:cs="Traditional Arabic"/>
          <w:sz w:val="36"/>
          <w:szCs w:val="36"/>
          <w:rtl/>
          <w:lang w:eastAsia="ar-SA"/>
        </w:rPr>
        <w:t>يزدانيار</w:t>
      </w:r>
      <w:proofErr w:type="spellEnd"/>
      <w:r w:rsidRPr="00C54E3A">
        <w:rPr>
          <w:rFonts w:ascii="Times New Roman" w:eastAsia="Times New Roman" w:hAnsi="Times New Roman" w:cs="Traditional Arabic" w:hint="cs"/>
          <w:sz w:val="36"/>
          <w:szCs w:val="36"/>
          <w:rtl/>
          <w:lang w:eastAsia="ar-SA"/>
        </w:rPr>
        <w:t xml:space="preserve"> (ت</w:t>
      </w:r>
      <w:r w:rsidRPr="00C54E3A">
        <w:rPr>
          <w:rFonts w:ascii="Times New Roman" w:eastAsia="Times New Roman" w:hAnsi="Times New Roman" w:cs="Traditional Arabic"/>
          <w:sz w:val="36"/>
          <w:szCs w:val="36"/>
          <w:rtl/>
          <w:lang w:eastAsia="ar-SA"/>
        </w:rPr>
        <w:t xml:space="preserve"> 472 هـ</w:t>
      </w:r>
      <w:r w:rsidRPr="00C54E3A">
        <w:rPr>
          <w:rFonts w:ascii="Times New Roman" w:eastAsia="Times New Roman" w:hAnsi="Times New Roman" w:cs="Traditional Arabic" w:hint="cs"/>
          <w:sz w:val="36"/>
          <w:szCs w:val="36"/>
          <w:rtl/>
          <w:lang w:eastAsia="ar-SA"/>
        </w:rPr>
        <w:t xml:space="preserve">)؛ تحقيق مصطفى محمود </w:t>
      </w:r>
      <w:proofErr w:type="gramStart"/>
      <w:r w:rsidRPr="00C54E3A">
        <w:rPr>
          <w:rFonts w:ascii="Times New Roman" w:eastAsia="Times New Roman" w:hAnsi="Times New Roman" w:cs="Traditional Arabic" w:hint="cs"/>
          <w:sz w:val="36"/>
          <w:szCs w:val="36"/>
          <w:rtl/>
          <w:lang w:eastAsia="ar-SA"/>
        </w:rPr>
        <w:t>رمضان.-</w:t>
      </w:r>
      <w:proofErr w:type="gramEnd"/>
      <w:r w:rsidRPr="00C54E3A">
        <w:rPr>
          <w:rFonts w:ascii="Times New Roman" w:eastAsia="Times New Roman" w:hAnsi="Times New Roman" w:cs="Traditional Arabic" w:hint="cs"/>
          <w:b/>
          <w:bCs/>
          <w:sz w:val="36"/>
          <w:szCs w:val="36"/>
          <w:rtl/>
          <w:lang w:eastAsia="ar-SA"/>
        </w:rPr>
        <w:t xml:space="preserve"> </w:t>
      </w:r>
      <w:r w:rsidRPr="00C54E3A">
        <w:rPr>
          <w:rFonts w:ascii="Times New Roman" w:eastAsia="Times New Roman" w:hAnsi="Times New Roman" w:cs="Traditional Arabic" w:hint="cs"/>
          <w:sz w:val="36"/>
          <w:szCs w:val="36"/>
          <w:rtl/>
          <w:lang w:eastAsia="ar-SA"/>
        </w:rPr>
        <w:t>المنيا:</w:t>
      </w:r>
      <w:r w:rsidRPr="00C54E3A">
        <w:rPr>
          <w:rFonts w:ascii="Times New Roman" w:eastAsia="Times New Roman" w:hAnsi="Times New Roman" w:cs="Traditional Arabic" w:hint="cs"/>
          <w:b/>
          <w:bCs/>
          <w:sz w:val="36"/>
          <w:szCs w:val="36"/>
          <w:rtl/>
          <w:lang w:eastAsia="ar-SA"/>
        </w:rPr>
        <w:t xml:space="preserve"> </w:t>
      </w:r>
      <w:r w:rsidRPr="00C54E3A">
        <w:rPr>
          <w:rFonts w:ascii="Times New Roman" w:eastAsia="Times New Roman" w:hAnsi="Times New Roman" w:cs="Traditional Arabic" w:hint="cs"/>
          <w:sz w:val="36"/>
          <w:szCs w:val="36"/>
          <w:rtl/>
          <w:lang w:eastAsia="ar-SA"/>
        </w:rPr>
        <w:t>جامعة المنيا، 1440 هـ، 2020 م (ماجستير).</w:t>
      </w:r>
    </w:p>
    <w:p w14:paraId="7CD4AC7D" w14:textId="77777777" w:rsidR="002D5148" w:rsidRPr="00C54E3A" w:rsidRDefault="002D5148" w:rsidP="002D5148">
      <w:pPr>
        <w:ind w:left="0" w:firstLine="0"/>
        <w:jc w:val="both"/>
        <w:rPr>
          <w:rFonts w:ascii="Times New Roman" w:eastAsia="Times New Roman" w:hAnsi="Times New Roman" w:cs="Traditional Arabic"/>
          <w:b/>
          <w:bCs/>
          <w:sz w:val="36"/>
          <w:szCs w:val="36"/>
          <w:rtl/>
          <w:lang w:eastAsia="ar-SA"/>
        </w:rPr>
      </w:pPr>
    </w:p>
    <w:p w14:paraId="05EA1F44" w14:textId="77777777" w:rsidR="002D5148" w:rsidRPr="00466414" w:rsidRDefault="002D5148" w:rsidP="002D5148">
      <w:pPr>
        <w:ind w:left="0" w:firstLine="0"/>
        <w:jc w:val="both"/>
        <w:rPr>
          <w:rFonts w:ascii="Times New Roman" w:eastAsia="Times New Roman" w:hAnsi="Times New Roman" w:cs="Traditional Arabic"/>
          <w:b/>
          <w:bCs/>
          <w:sz w:val="36"/>
          <w:szCs w:val="36"/>
          <w:rtl/>
          <w:lang w:eastAsia="ar-SA"/>
        </w:rPr>
      </w:pPr>
      <w:r w:rsidRPr="00466414">
        <w:rPr>
          <w:rFonts w:ascii="Times New Roman" w:eastAsia="Times New Roman" w:hAnsi="Times New Roman" w:cs="Traditional Arabic" w:hint="cs"/>
          <w:b/>
          <w:bCs/>
          <w:sz w:val="36"/>
          <w:szCs w:val="36"/>
          <w:rtl/>
        </w:rPr>
        <w:lastRenderedPageBreak/>
        <w:t>السلوك: قواعد في السير إلى الله تعالى</w:t>
      </w:r>
      <w:r w:rsidRPr="00466414">
        <w:rPr>
          <w:rFonts w:ascii="Times New Roman" w:eastAsia="Times New Roman" w:hAnsi="Times New Roman" w:cs="Traditional Arabic" w:hint="cs"/>
          <w:sz w:val="36"/>
          <w:szCs w:val="36"/>
          <w:rtl/>
        </w:rPr>
        <w:t xml:space="preserve">/ عماد الدين أبو العباس أحمد بن إبراهيم الواسطي، المعروف بابن شيخ الحزَّاميين (ت 711 هـ)، اعتنى به وليد بن محمد العلي، فيصل يوسف </w:t>
      </w:r>
      <w:proofErr w:type="gramStart"/>
      <w:r w:rsidRPr="00466414">
        <w:rPr>
          <w:rFonts w:ascii="Times New Roman" w:eastAsia="Times New Roman" w:hAnsi="Times New Roman" w:cs="Traditional Arabic" w:hint="cs"/>
          <w:sz w:val="36"/>
          <w:szCs w:val="36"/>
          <w:rtl/>
        </w:rPr>
        <w:t>العلي.-</w:t>
      </w:r>
      <w:proofErr w:type="gramEnd"/>
      <w:r w:rsidRPr="00466414">
        <w:rPr>
          <w:rFonts w:ascii="Times New Roman" w:eastAsia="Times New Roman" w:hAnsi="Times New Roman" w:cs="Traditional Arabic" w:hint="cs"/>
          <w:sz w:val="36"/>
          <w:szCs w:val="36"/>
          <w:rtl/>
        </w:rPr>
        <w:t xml:space="preserve"> الكويت: </w:t>
      </w:r>
      <w:r w:rsidRPr="00466414">
        <w:rPr>
          <w:rFonts w:ascii="Times New Roman" w:eastAsia="Times New Roman" w:hAnsi="Times New Roman" w:cs="Traditional Arabic" w:hint="cs"/>
          <w:caps/>
          <w:sz w:val="36"/>
          <w:szCs w:val="36"/>
          <w:rtl/>
          <w:lang w:eastAsia="ar-SA"/>
        </w:rPr>
        <w:t>: لطائف لنشر الكتب والرسائل العلمية</w:t>
      </w:r>
      <w:r w:rsidRPr="00466414">
        <w:rPr>
          <w:rFonts w:ascii="Times New Roman" w:eastAsia="Times New Roman" w:hAnsi="Times New Roman" w:cs="Traditional Arabic" w:hint="cs"/>
          <w:sz w:val="36"/>
          <w:szCs w:val="36"/>
          <w:rtl/>
        </w:rPr>
        <w:t xml:space="preserve">، 1442 هـ، 2021 م، 2 مج. </w:t>
      </w:r>
    </w:p>
    <w:p w14:paraId="01BE1DE4" w14:textId="77777777" w:rsidR="002D5148" w:rsidRPr="00466414" w:rsidRDefault="002D5148" w:rsidP="002D5148">
      <w:pPr>
        <w:ind w:left="0" w:firstLine="0"/>
        <w:jc w:val="both"/>
        <w:rPr>
          <w:rFonts w:ascii="Times New Roman" w:eastAsia="Times New Roman" w:hAnsi="Times New Roman" w:cs="Traditional Arabic"/>
          <w:b/>
          <w:bCs/>
          <w:sz w:val="36"/>
          <w:szCs w:val="36"/>
          <w:rtl/>
          <w:lang w:eastAsia="ar-SA"/>
        </w:rPr>
      </w:pPr>
    </w:p>
    <w:p w14:paraId="758D716B" w14:textId="77777777" w:rsidR="002D5148" w:rsidRPr="005449D9" w:rsidRDefault="002D5148" w:rsidP="002D5148">
      <w:pPr>
        <w:ind w:left="0" w:firstLine="0"/>
        <w:jc w:val="both"/>
        <w:rPr>
          <w:rFonts w:ascii="Times New Roman" w:eastAsia="Times New Roman" w:hAnsi="Times New Roman" w:cs="Traditional Arabic"/>
          <w:sz w:val="36"/>
          <w:szCs w:val="36"/>
          <w:rtl/>
          <w:lang w:eastAsia="ar-SA"/>
        </w:rPr>
      </w:pPr>
      <w:r w:rsidRPr="005449D9">
        <w:rPr>
          <w:rFonts w:ascii="Times New Roman" w:eastAsia="Times New Roman" w:hAnsi="Times New Roman" w:cs="Traditional Arabic"/>
          <w:b/>
          <w:bCs/>
          <w:sz w:val="36"/>
          <w:szCs w:val="36"/>
          <w:rtl/>
          <w:lang w:eastAsia="ar-SA"/>
        </w:rPr>
        <w:t>شرح الجواهر الخمس المسمى ضمائر السرائر الإلهية في بواهر آيات الجواهر الغوثية</w:t>
      </w:r>
      <w:r w:rsidRPr="005449D9">
        <w:rPr>
          <w:rFonts w:ascii="Times New Roman" w:eastAsia="Times New Roman" w:hAnsi="Times New Roman" w:cs="Traditional Arabic" w:hint="cs"/>
          <w:sz w:val="36"/>
          <w:szCs w:val="36"/>
          <w:rtl/>
          <w:lang w:eastAsia="ar-SA"/>
        </w:rPr>
        <w:t xml:space="preserve">/ أحمد الشناوي (ت 1028 هـ)، سالم بن شيخان (ت 1045 هـ)؛ تحقيق عاصم إبراهيم </w:t>
      </w:r>
      <w:proofErr w:type="gramStart"/>
      <w:r w:rsidRPr="005449D9">
        <w:rPr>
          <w:rFonts w:ascii="Times New Roman" w:eastAsia="Times New Roman" w:hAnsi="Times New Roman" w:cs="Traditional Arabic" w:hint="cs"/>
          <w:sz w:val="36"/>
          <w:szCs w:val="36"/>
          <w:rtl/>
          <w:lang w:eastAsia="ar-SA"/>
        </w:rPr>
        <w:t>الكيالي.-</w:t>
      </w:r>
      <w:proofErr w:type="gramEnd"/>
      <w:r w:rsidRPr="005449D9">
        <w:rPr>
          <w:rFonts w:ascii="Times New Roman" w:eastAsia="Times New Roman" w:hAnsi="Times New Roman" w:cs="Traditional Arabic" w:hint="cs"/>
          <w:sz w:val="36"/>
          <w:szCs w:val="36"/>
          <w:rtl/>
          <w:lang w:eastAsia="ar-SA"/>
        </w:rPr>
        <w:t xml:space="preserve"> بيروت: كتاب ناشرون، 1443 هـ، 2021 م، 2 مج.</w:t>
      </w:r>
    </w:p>
    <w:p w14:paraId="4E44FB8D" w14:textId="77777777" w:rsidR="002D5148" w:rsidRPr="005449D9" w:rsidRDefault="002D5148" w:rsidP="002D5148">
      <w:pPr>
        <w:ind w:left="0" w:firstLine="0"/>
        <w:jc w:val="both"/>
        <w:rPr>
          <w:rFonts w:ascii="Times New Roman" w:eastAsia="Times New Roman" w:hAnsi="Times New Roman" w:cs="Traditional Arabic"/>
          <w:sz w:val="36"/>
          <w:szCs w:val="36"/>
          <w:rtl/>
          <w:lang w:eastAsia="ar-SA"/>
        </w:rPr>
      </w:pPr>
      <w:bookmarkStart w:id="93" w:name="_Hlk83507247"/>
      <w:r w:rsidRPr="005449D9">
        <w:rPr>
          <w:rFonts w:ascii="Times New Roman" w:eastAsia="Times New Roman" w:hAnsi="Times New Roman" w:cs="Traditional Arabic" w:hint="cs"/>
          <w:sz w:val="36"/>
          <w:szCs w:val="36"/>
          <w:rtl/>
          <w:lang w:eastAsia="ar-SA"/>
        </w:rPr>
        <w:t>(يبدو أن المجلد الثاني عنوانه: تكملة شرح الجواهر الخمس)</w:t>
      </w:r>
    </w:p>
    <w:bookmarkEnd w:id="93"/>
    <w:p w14:paraId="47732D5C" w14:textId="77777777" w:rsidR="002D5148" w:rsidRPr="005449D9" w:rsidRDefault="002D5148" w:rsidP="002D5148">
      <w:pPr>
        <w:ind w:left="0" w:firstLine="0"/>
        <w:jc w:val="both"/>
        <w:rPr>
          <w:rFonts w:ascii="Times New Roman" w:eastAsia="Times New Roman" w:hAnsi="Times New Roman" w:cs="Traditional Arabic"/>
          <w:b/>
          <w:bCs/>
          <w:sz w:val="36"/>
          <w:szCs w:val="36"/>
          <w:rtl/>
          <w:lang w:eastAsia="ar-SA"/>
        </w:rPr>
      </w:pPr>
    </w:p>
    <w:p w14:paraId="289FF3CC" w14:textId="77777777" w:rsidR="002D5148" w:rsidRPr="00CF5A73" w:rsidRDefault="002D5148" w:rsidP="002D5148">
      <w:pPr>
        <w:ind w:left="0" w:firstLine="0"/>
        <w:jc w:val="both"/>
        <w:rPr>
          <w:rFonts w:cs="Traditional Arabic"/>
          <w:sz w:val="36"/>
          <w:szCs w:val="36"/>
          <w:rtl/>
        </w:rPr>
      </w:pPr>
      <w:r w:rsidRPr="00CF5A73">
        <w:rPr>
          <w:rFonts w:cs="Traditional Arabic"/>
          <w:b/>
          <w:bCs/>
          <w:sz w:val="36"/>
          <w:szCs w:val="36"/>
          <w:rtl/>
        </w:rPr>
        <w:t xml:space="preserve">شرح الحكم </w:t>
      </w:r>
      <w:proofErr w:type="spellStart"/>
      <w:r w:rsidRPr="00CF5A73">
        <w:rPr>
          <w:rFonts w:cs="Traditional Arabic"/>
          <w:b/>
          <w:bCs/>
          <w:sz w:val="36"/>
          <w:szCs w:val="36"/>
          <w:rtl/>
        </w:rPr>
        <w:t>الحدادية</w:t>
      </w:r>
      <w:proofErr w:type="spellEnd"/>
      <w:r w:rsidRPr="00CF5A73">
        <w:rPr>
          <w:rFonts w:cs="Traditional Arabic"/>
          <w:b/>
          <w:bCs/>
          <w:sz w:val="36"/>
          <w:szCs w:val="36"/>
          <w:rtl/>
        </w:rPr>
        <w:t xml:space="preserve"> لعبد الله </w:t>
      </w:r>
      <w:proofErr w:type="spellStart"/>
      <w:r w:rsidRPr="00CF5A73">
        <w:rPr>
          <w:rFonts w:cs="Traditional Arabic"/>
          <w:b/>
          <w:bCs/>
          <w:sz w:val="36"/>
          <w:szCs w:val="36"/>
          <w:rtl/>
        </w:rPr>
        <w:t>باع</w:t>
      </w:r>
      <w:r w:rsidRPr="00CF5A73">
        <w:rPr>
          <w:rFonts w:cs="Traditional Arabic" w:hint="cs"/>
          <w:b/>
          <w:bCs/>
          <w:sz w:val="36"/>
          <w:szCs w:val="36"/>
          <w:rtl/>
        </w:rPr>
        <w:t>لو</w:t>
      </w:r>
      <w:r w:rsidRPr="00CF5A73">
        <w:rPr>
          <w:rFonts w:cs="Traditional Arabic"/>
          <w:b/>
          <w:bCs/>
          <w:sz w:val="36"/>
          <w:szCs w:val="36"/>
          <w:rtl/>
        </w:rPr>
        <w:t>ي</w:t>
      </w:r>
      <w:proofErr w:type="spellEnd"/>
      <w:r w:rsidRPr="00CF5A73">
        <w:rPr>
          <w:rFonts w:cs="Traditional Arabic"/>
          <w:b/>
          <w:bCs/>
          <w:sz w:val="36"/>
          <w:szCs w:val="36"/>
          <w:rtl/>
        </w:rPr>
        <w:t xml:space="preserve"> الحداد</w:t>
      </w:r>
      <w:r w:rsidRPr="00CF5A73">
        <w:rPr>
          <w:rFonts w:cs="Traditional Arabic" w:hint="cs"/>
          <w:b/>
          <w:bCs/>
          <w:sz w:val="36"/>
          <w:szCs w:val="36"/>
          <w:rtl/>
        </w:rPr>
        <w:t xml:space="preserve"> (ت 1132 </w:t>
      </w:r>
      <w:proofErr w:type="gramStart"/>
      <w:r w:rsidRPr="00CF5A73">
        <w:rPr>
          <w:rFonts w:cs="Traditional Arabic" w:hint="cs"/>
          <w:b/>
          <w:bCs/>
          <w:sz w:val="36"/>
          <w:szCs w:val="36"/>
          <w:rtl/>
        </w:rPr>
        <w:t>هـ)/</w:t>
      </w:r>
      <w:proofErr w:type="gramEnd"/>
      <w:r w:rsidRPr="00CF5A73">
        <w:rPr>
          <w:rFonts w:cs="Traditional Arabic" w:hint="cs"/>
          <w:b/>
          <w:bCs/>
          <w:sz w:val="36"/>
          <w:szCs w:val="36"/>
          <w:rtl/>
        </w:rPr>
        <w:t xml:space="preserve"> </w:t>
      </w:r>
      <w:r w:rsidRPr="00CF5A73">
        <w:rPr>
          <w:rFonts w:cs="Traditional Arabic" w:hint="cs"/>
          <w:sz w:val="36"/>
          <w:szCs w:val="36"/>
          <w:rtl/>
        </w:rPr>
        <w:t>محمد حياة السندي (ت 1163 هـ)؛ اعتنى به عاصم إبراهيم الكيالي.-</w:t>
      </w:r>
      <w:r w:rsidRPr="00CF5A73">
        <w:rPr>
          <w:rFonts w:cs="Traditional Arabic" w:hint="cs"/>
          <w:b/>
          <w:bCs/>
          <w:sz w:val="36"/>
          <w:szCs w:val="36"/>
          <w:rtl/>
        </w:rPr>
        <w:t xml:space="preserve"> </w:t>
      </w:r>
      <w:r w:rsidRPr="00CF5A73">
        <w:rPr>
          <w:rFonts w:cs="Traditional Arabic" w:hint="cs"/>
          <w:sz w:val="36"/>
          <w:szCs w:val="36"/>
          <w:rtl/>
        </w:rPr>
        <w:t>بيروت: كتاب، 1443 هـ، 2021 م، 88ص.</w:t>
      </w:r>
    </w:p>
    <w:p w14:paraId="1B5896A1" w14:textId="77777777" w:rsidR="002D5148" w:rsidRPr="00CF5A73" w:rsidRDefault="002D5148" w:rsidP="002D5148">
      <w:pPr>
        <w:ind w:left="0" w:firstLine="0"/>
        <w:jc w:val="both"/>
        <w:rPr>
          <w:rFonts w:cs="Traditional Arabic"/>
          <w:b/>
          <w:bCs/>
          <w:sz w:val="36"/>
          <w:szCs w:val="36"/>
          <w:rtl/>
        </w:rPr>
      </w:pPr>
    </w:p>
    <w:p w14:paraId="309756D6" w14:textId="77777777" w:rsidR="002D5148" w:rsidRPr="004746C9" w:rsidRDefault="002D5148" w:rsidP="002D5148">
      <w:pPr>
        <w:ind w:left="0" w:firstLine="0"/>
        <w:jc w:val="both"/>
        <w:rPr>
          <w:rFonts w:cs="Traditional Arabic"/>
          <w:sz w:val="36"/>
          <w:szCs w:val="36"/>
          <w:rtl/>
        </w:rPr>
      </w:pPr>
      <w:r w:rsidRPr="004746C9">
        <w:rPr>
          <w:rFonts w:cs="Traditional Arabic" w:hint="cs"/>
          <w:b/>
          <w:bCs/>
          <w:sz w:val="36"/>
          <w:szCs w:val="36"/>
          <w:rtl/>
        </w:rPr>
        <w:t xml:space="preserve">شرح ديباجات </w:t>
      </w:r>
      <w:proofErr w:type="spellStart"/>
      <w:r w:rsidRPr="004746C9">
        <w:rPr>
          <w:rFonts w:cs="Traditional Arabic" w:hint="cs"/>
          <w:b/>
          <w:bCs/>
          <w:sz w:val="36"/>
          <w:szCs w:val="36"/>
          <w:rtl/>
        </w:rPr>
        <w:t>المثنوي</w:t>
      </w:r>
      <w:proofErr w:type="spellEnd"/>
      <w:r w:rsidRPr="004746C9">
        <w:rPr>
          <w:rFonts w:cs="Traditional Arabic" w:hint="cs"/>
          <w:sz w:val="36"/>
          <w:szCs w:val="36"/>
          <w:rtl/>
        </w:rPr>
        <w:t xml:space="preserve">/ رسوخ الدين إسماعيل بن أحمد </w:t>
      </w:r>
      <w:proofErr w:type="spellStart"/>
      <w:r w:rsidRPr="004746C9">
        <w:rPr>
          <w:rFonts w:cs="Traditional Arabic" w:hint="cs"/>
          <w:sz w:val="36"/>
          <w:szCs w:val="36"/>
          <w:rtl/>
        </w:rPr>
        <w:t>الأنقروي</w:t>
      </w:r>
      <w:proofErr w:type="spellEnd"/>
      <w:r w:rsidRPr="004746C9">
        <w:rPr>
          <w:rFonts w:cs="Traditional Arabic" w:hint="cs"/>
          <w:sz w:val="36"/>
          <w:szCs w:val="36"/>
          <w:rtl/>
        </w:rPr>
        <w:t xml:space="preserve"> المولوي (ت 1042 هـ)، عبدالغني بن إسماعيل النابلسي (1143 هـ)؛ تحقيق خالد محمد </w:t>
      </w:r>
      <w:proofErr w:type="gramStart"/>
      <w:r w:rsidRPr="004746C9">
        <w:rPr>
          <w:rFonts w:cs="Traditional Arabic" w:hint="cs"/>
          <w:sz w:val="36"/>
          <w:szCs w:val="36"/>
          <w:rtl/>
        </w:rPr>
        <w:t>عبده.-</w:t>
      </w:r>
      <w:proofErr w:type="gramEnd"/>
      <w:r w:rsidRPr="004746C9">
        <w:rPr>
          <w:rFonts w:cs="Traditional Arabic" w:hint="cs"/>
          <w:sz w:val="36"/>
          <w:szCs w:val="36"/>
          <w:rtl/>
        </w:rPr>
        <w:t xml:space="preserve"> الجزائر: المكتبة الفلسفية الصوفية، 1442 هـ، 2021 م.</w:t>
      </w:r>
    </w:p>
    <w:p w14:paraId="38EB19FF" w14:textId="77777777" w:rsidR="002D5148" w:rsidRPr="004746C9" w:rsidRDefault="002D5148" w:rsidP="002D5148">
      <w:pPr>
        <w:ind w:left="0" w:firstLine="0"/>
        <w:jc w:val="both"/>
        <w:rPr>
          <w:rFonts w:cs="Traditional Arabic"/>
          <w:sz w:val="36"/>
          <w:szCs w:val="36"/>
          <w:rtl/>
        </w:rPr>
      </w:pPr>
    </w:p>
    <w:p w14:paraId="2E5125B4" w14:textId="77777777" w:rsidR="002D5148" w:rsidRPr="00652F65" w:rsidRDefault="002D5148" w:rsidP="002D5148">
      <w:pPr>
        <w:ind w:left="0" w:firstLine="0"/>
        <w:jc w:val="both"/>
        <w:rPr>
          <w:rFonts w:ascii="Times New Roman" w:eastAsia="Times New Roman" w:hAnsi="Times New Roman" w:cs="Traditional Arabic"/>
          <w:sz w:val="36"/>
          <w:szCs w:val="36"/>
          <w:rtl/>
          <w:lang w:eastAsia="ar-SA"/>
        </w:rPr>
      </w:pPr>
      <w:r w:rsidRPr="00652F65">
        <w:rPr>
          <w:rFonts w:cs="Traditional Arabic" w:hint="cs"/>
          <w:b/>
          <w:bCs/>
          <w:sz w:val="36"/>
          <w:szCs w:val="36"/>
          <w:rtl/>
        </w:rPr>
        <w:t>شرح مشكل خلع النعلين واقتباس النور من موضع القدمين</w:t>
      </w:r>
      <w:r w:rsidRPr="00652F65">
        <w:rPr>
          <w:rFonts w:cs="Traditional Arabic" w:hint="cs"/>
          <w:sz w:val="36"/>
          <w:szCs w:val="36"/>
          <w:rtl/>
        </w:rPr>
        <w:t xml:space="preserve">/ </w:t>
      </w:r>
      <w:r w:rsidRPr="00652F65">
        <w:rPr>
          <w:rFonts w:ascii="Times New Roman" w:eastAsia="Times New Roman" w:hAnsi="Times New Roman" w:cs="Traditional Arabic" w:hint="cs"/>
          <w:sz w:val="36"/>
          <w:szCs w:val="36"/>
          <w:rtl/>
          <w:lang w:eastAsia="ar-SA"/>
        </w:rPr>
        <w:t xml:space="preserve">محيي الدين محمد بن علي بن عربي (ت 638 هـ)؛ إشراف أيمن حمدي </w:t>
      </w:r>
      <w:proofErr w:type="spellStart"/>
      <w:r w:rsidRPr="00652F65">
        <w:rPr>
          <w:rFonts w:ascii="Times New Roman" w:eastAsia="Times New Roman" w:hAnsi="Times New Roman" w:cs="Traditional Arabic" w:hint="cs"/>
          <w:sz w:val="36"/>
          <w:szCs w:val="36"/>
          <w:rtl/>
          <w:lang w:eastAsia="ar-SA"/>
        </w:rPr>
        <w:t>الأكبري</w:t>
      </w:r>
      <w:proofErr w:type="spellEnd"/>
      <w:r w:rsidRPr="00652F65">
        <w:rPr>
          <w:rFonts w:ascii="Times New Roman" w:eastAsia="Times New Roman" w:hAnsi="Times New Roman" w:cs="Traditional Arabic" w:hint="cs"/>
          <w:sz w:val="36"/>
          <w:szCs w:val="36"/>
          <w:rtl/>
          <w:lang w:eastAsia="ar-SA"/>
        </w:rPr>
        <w:t xml:space="preserve">، علي </w:t>
      </w:r>
      <w:proofErr w:type="gramStart"/>
      <w:r w:rsidRPr="00652F65">
        <w:rPr>
          <w:rFonts w:ascii="Times New Roman" w:eastAsia="Times New Roman" w:hAnsi="Times New Roman" w:cs="Traditional Arabic" w:hint="cs"/>
          <w:sz w:val="36"/>
          <w:szCs w:val="36"/>
          <w:rtl/>
          <w:lang w:eastAsia="ar-SA"/>
        </w:rPr>
        <w:t>جمعة.-</w:t>
      </w:r>
      <w:proofErr w:type="gramEnd"/>
      <w:r w:rsidRPr="00652F65">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7A202A9A" w14:textId="77777777" w:rsidR="002D5148" w:rsidRPr="00652F65" w:rsidRDefault="002D5148" w:rsidP="002D5148">
      <w:pPr>
        <w:ind w:left="0" w:firstLine="0"/>
        <w:jc w:val="both"/>
        <w:rPr>
          <w:rFonts w:ascii="Times New Roman" w:eastAsia="Times New Roman" w:hAnsi="Times New Roman" w:cs="Traditional Arabic"/>
          <w:sz w:val="36"/>
          <w:szCs w:val="36"/>
          <w:rtl/>
          <w:lang w:eastAsia="ar-SA"/>
        </w:rPr>
      </w:pPr>
      <w:r w:rsidRPr="00652F65">
        <w:rPr>
          <w:rFonts w:cs="Traditional Arabic" w:hint="cs"/>
          <w:sz w:val="36"/>
          <w:szCs w:val="36"/>
          <w:rtl/>
        </w:rPr>
        <w:t>يليه: متن خلع النعلين</w:t>
      </w:r>
      <w:r w:rsidRPr="00652F65">
        <w:rPr>
          <w:rFonts w:cs="Traditional Arabic" w:hint="cs"/>
          <w:b/>
          <w:bCs/>
          <w:sz w:val="36"/>
          <w:szCs w:val="36"/>
          <w:rtl/>
        </w:rPr>
        <w:t xml:space="preserve">/ </w:t>
      </w:r>
      <w:r w:rsidRPr="00652F65">
        <w:rPr>
          <w:rFonts w:cs="Traditional Arabic" w:hint="cs"/>
          <w:sz w:val="36"/>
          <w:szCs w:val="36"/>
          <w:rtl/>
        </w:rPr>
        <w:t>لأبي القاسم أحمد بن الحسين بن قَسِيّ الأندلسي (ت 546 هـ).</w:t>
      </w:r>
      <w:r w:rsidRPr="00652F65">
        <w:rPr>
          <w:rFonts w:ascii="Times New Roman" w:eastAsia="Times New Roman" w:hAnsi="Times New Roman" w:cs="Traditional Arabic" w:hint="cs"/>
          <w:sz w:val="36"/>
          <w:szCs w:val="36"/>
          <w:rtl/>
          <w:lang w:eastAsia="ar-SA"/>
        </w:rPr>
        <w:t xml:space="preserve"> </w:t>
      </w:r>
    </w:p>
    <w:p w14:paraId="3F0F4956" w14:textId="77777777" w:rsidR="002D5148" w:rsidRPr="00652F65" w:rsidRDefault="002D5148" w:rsidP="002D5148">
      <w:pPr>
        <w:ind w:left="0" w:firstLine="0"/>
        <w:jc w:val="both"/>
        <w:rPr>
          <w:rFonts w:ascii="Times New Roman" w:eastAsia="Times New Roman" w:hAnsi="Times New Roman" w:cs="Traditional Arabic"/>
          <w:sz w:val="36"/>
          <w:szCs w:val="36"/>
          <w:rtl/>
          <w:lang w:eastAsia="ar-SA"/>
        </w:rPr>
      </w:pPr>
    </w:p>
    <w:p w14:paraId="487D3797" w14:textId="77777777" w:rsidR="002D5148" w:rsidRPr="00AE7EE4" w:rsidRDefault="002D5148" w:rsidP="002D5148">
      <w:pPr>
        <w:ind w:left="0" w:firstLine="0"/>
        <w:jc w:val="both"/>
        <w:rPr>
          <w:rFonts w:ascii="Times New Roman" w:eastAsia="Times New Roman" w:hAnsi="Times New Roman" w:cs="Traditional Arabic"/>
          <w:sz w:val="36"/>
          <w:szCs w:val="36"/>
          <w:rtl/>
          <w:lang w:eastAsia="ar-SA"/>
        </w:rPr>
      </w:pPr>
      <w:r w:rsidRPr="00AE7EE4">
        <w:rPr>
          <w:rFonts w:ascii="Times New Roman" w:eastAsia="Times New Roman" w:hAnsi="Times New Roman" w:cs="Traditional Arabic" w:hint="cs"/>
          <w:b/>
          <w:bCs/>
          <w:sz w:val="36"/>
          <w:szCs w:val="36"/>
          <w:rtl/>
          <w:lang w:eastAsia="ar-SA"/>
        </w:rPr>
        <w:t xml:space="preserve">شرح مشكلات الفتوحات لابن عربي/ </w:t>
      </w:r>
      <w:r w:rsidRPr="00AE7EE4">
        <w:rPr>
          <w:rFonts w:ascii="Times New Roman" w:eastAsia="Times New Roman" w:hAnsi="Times New Roman" w:cs="Traditional Arabic" w:hint="cs"/>
          <w:sz w:val="36"/>
          <w:szCs w:val="36"/>
          <w:rtl/>
          <w:lang w:eastAsia="ar-SA"/>
        </w:rPr>
        <w:t xml:space="preserve">عبدالكريم بن إبراهيم الجيلي (ت 832 هـ)؛ تحقيق يوسف </w:t>
      </w:r>
      <w:proofErr w:type="gramStart"/>
      <w:r w:rsidRPr="00AE7EE4">
        <w:rPr>
          <w:rFonts w:ascii="Times New Roman" w:eastAsia="Times New Roman" w:hAnsi="Times New Roman" w:cs="Traditional Arabic" w:hint="cs"/>
          <w:sz w:val="36"/>
          <w:szCs w:val="36"/>
          <w:rtl/>
          <w:lang w:eastAsia="ar-SA"/>
        </w:rPr>
        <w:t>زيدان.-</w:t>
      </w:r>
      <w:proofErr w:type="gramEnd"/>
      <w:r w:rsidRPr="00AE7EE4">
        <w:rPr>
          <w:rFonts w:ascii="Times New Roman" w:eastAsia="Times New Roman" w:hAnsi="Times New Roman" w:cs="Traditional Arabic" w:hint="cs"/>
          <w:sz w:val="36"/>
          <w:szCs w:val="36"/>
          <w:rtl/>
          <w:lang w:eastAsia="ar-SA"/>
        </w:rPr>
        <w:t xml:space="preserve"> القاهرة: دار العليا للنشر، نحو 1441 هـ، نحو 2020 م.</w:t>
      </w:r>
    </w:p>
    <w:p w14:paraId="06CA8369" w14:textId="77777777" w:rsidR="002D5148" w:rsidRPr="00AE7EE4" w:rsidRDefault="002D5148" w:rsidP="002D5148">
      <w:pPr>
        <w:ind w:left="0" w:firstLine="0"/>
        <w:jc w:val="both"/>
        <w:rPr>
          <w:rFonts w:ascii="Times New Roman" w:eastAsia="Times New Roman" w:hAnsi="Times New Roman" w:cs="Traditional Arabic"/>
          <w:b/>
          <w:bCs/>
          <w:sz w:val="36"/>
          <w:szCs w:val="36"/>
          <w:rtl/>
          <w:lang w:eastAsia="ar-SA"/>
        </w:rPr>
      </w:pPr>
    </w:p>
    <w:p w14:paraId="222007AC" w14:textId="77777777" w:rsidR="002D5148" w:rsidRPr="00A532F0" w:rsidRDefault="002D5148" w:rsidP="002D5148">
      <w:pPr>
        <w:ind w:left="0" w:firstLine="0"/>
        <w:jc w:val="both"/>
        <w:rPr>
          <w:rFonts w:ascii="Times New Roman" w:eastAsia="Times New Roman" w:hAnsi="Times New Roman" w:cs="Traditional Arabic"/>
          <w:sz w:val="36"/>
          <w:szCs w:val="36"/>
          <w:rtl/>
          <w:lang w:eastAsia="ar-SA"/>
        </w:rPr>
      </w:pPr>
      <w:r w:rsidRPr="00A532F0">
        <w:rPr>
          <w:rFonts w:ascii="Times New Roman" w:eastAsia="Times New Roman" w:hAnsi="Times New Roman" w:cs="Traditional Arabic" w:hint="cs"/>
          <w:b/>
          <w:bCs/>
          <w:sz w:val="36"/>
          <w:szCs w:val="36"/>
          <w:rtl/>
          <w:lang w:eastAsia="ar-SA"/>
        </w:rPr>
        <w:lastRenderedPageBreak/>
        <w:t>شواكل الحُور في شرح هياكل النور</w:t>
      </w:r>
      <w:r w:rsidRPr="00A532F0">
        <w:rPr>
          <w:rFonts w:ascii="Times New Roman" w:eastAsia="Times New Roman" w:hAnsi="Times New Roman" w:cs="Traditional Arabic" w:hint="cs"/>
          <w:sz w:val="36"/>
          <w:szCs w:val="36"/>
          <w:rtl/>
          <w:lang w:eastAsia="ar-SA"/>
        </w:rPr>
        <w:t xml:space="preserve">/ جلال الدين محمد بن أسعد الدَّوَاني (ت 908 هـ)؛ تحقيق محمد رجب علي </w:t>
      </w:r>
      <w:proofErr w:type="gramStart"/>
      <w:r w:rsidRPr="00A532F0">
        <w:rPr>
          <w:rFonts w:ascii="Times New Roman" w:eastAsia="Times New Roman" w:hAnsi="Times New Roman" w:cs="Traditional Arabic" w:hint="cs"/>
          <w:sz w:val="36"/>
          <w:szCs w:val="36"/>
          <w:rtl/>
          <w:lang w:eastAsia="ar-SA"/>
        </w:rPr>
        <w:t>حسن.-</w:t>
      </w:r>
      <w:proofErr w:type="gramEnd"/>
      <w:r w:rsidRPr="00A532F0">
        <w:rPr>
          <w:rFonts w:ascii="Times New Roman" w:eastAsia="Times New Roman" w:hAnsi="Times New Roman" w:cs="Traditional Arabic" w:hint="cs"/>
          <w:sz w:val="36"/>
          <w:szCs w:val="36"/>
          <w:rtl/>
          <w:lang w:eastAsia="ar-SA"/>
        </w:rPr>
        <w:t xml:space="preserve"> عمّان: دار الفتح، 1442 هـ، 2021 م.</w:t>
      </w:r>
    </w:p>
    <w:p w14:paraId="41D311A0" w14:textId="77777777" w:rsidR="002D5148" w:rsidRPr="00A532F0" w:rsidRDefault="002D5148" w:rsidP="002D5148">
      <w:pPr>
        <w:ind w:left="0" w:firstLine="0"/>
        <w:jc w:val="both"/>
        <w:rPr>
          <w:rFonts w:ascii="Times New Roman" w:eastAsia="Times New Roman" w:hAnsi="Times New Roman" w:cs="Traditional Arabic"/>
          <w:sz w:val="36"/>
          <w:szCs w:val="36"/>
          <w:rtl/>
          <w:lang w:eastAsia="ar-SA"/>
        </w:rPr>
      </w:pPr>
      <w:r w:rsidRPr="00A532F0">
        <w:rPr>
          <w:rFonts w:ascii="Times New Roman" w:eastAsia="Times New Roman" w:hAnsi="Times New Roman" w:cs="Traditional Arabic" w:hint="cs"/>
          <w:sz w:val="36"/>
          <w:szCs w:val="36"/>
          <w:rtl/>
          <w:lang w:eastAsia="ar-SA"/>
        </w:rPr>
        <w:t>ومعه:</w:t>
      </w:r>
    </w:p>
    <w:p w14:paraId="5957ED2F" w14:textId="77777777" w:rsidR="002D5148" w:rsidRPr="00A532F0" w:rsidRDefault="002D5148" w:rsidP="002D5148">
      <w:pPr>
        <w:numPr>
          <w:ilvl w:val="0"/>
          <w:numId w:val="8"/>
        </w:numPr>
        <w:spacing w:after="200" w:line="276" w:lineRule="auto"/>
        <w:contextualSpacing/>
        <w:jc w:val="left"/>
        <w:rPr>
          <w:rFonts w:ascii="Times New Roman" w:eastAsia="Times New Roman" w:hAnsi="Times New Roman" w:cs="Traditional Arabic"/>
          <w:sz w:val="36"/>
          <w:szCs w:val="36"/>
          <w:rtl/>
          <w:lang w:eastAsia="ar-SA"/>
        </w:rPr>
      </w:pPr>
      <w:proofErr w:type="spellStart"/>
      <w:r w:rsidRPr="00A532F0">
        <w:rPr>
          <w:rFonts w:ascii="Times New Roman" w:eastAsia="Times New Roman" w:hAnsi="Times New Roman" w:cs="Traditional Arabic" w:hint="cs"/>
          <w:sz w:val="36"/>
          <w:szCs w:val="36"/>
          <w:rtl/>
          <w:lang w:eastAsia="ar-SA"/>
        </w:rPr>
        <w:t>منهوات</w:t>
      </w:r>
      <w:proofErr w:type="spellEnd"/>
      <w:r w:rsidRPr="00A532F0">
        <w:rPr>
          <w:rFonts w:ascii="Times New Roman" w:eastAsia="Times New Roman" w:hAnsi="Times New Roman" w:cs="Traditional Arabic" w:hint="cs"/>
          <w:sz w:val="36"/>
          <w:szCs w:val="36"/>
          <w:rtl/>
          <w:lang w:eastAsia="ar-SA"/>
        </w:rPr>
        <w:t xml:space="preserve"> الشارح الجلال الدواني.</w:t>
      </w:r>
    </w:p>
    <w:p w14:paraId="1D32F78C" w14:textId="77777777" w:rsidR="002D5148" w:rsidRPr="00A532F0" w:rsidRDefault="002D5148" w:rsidP="002D5148">
      <w:pPr>
        <w:numPr>
          <w:ilvl w:val="0"/>
          <w:numId w:val="8"/>
        </w:numPr>
        <w:spacing w:after="200" w:line="276" w:lineRule="auto"/>
        <w:contextualSpacing/>
        <w:jc w:val="left"/>
        <w:rPr>
          <w:rFonts w:ascii="Times New Roman" w:eastAsia="Times New Roman" w:hAnsi="Times New Roman" w:cs="Traditional Arabic"/>
          <w:sz w:val="36"/>
          <w:szCs w:val="36"/>
          <w:rtl/>
          <w:lang w:eastAsia="ar-SA"/>
        </w:rPr>
      </w:pPr>
      <w:r w:rsidRPr="00A532F0">
        <w:rPr>
          <w:rFonts w:ascii="Times New Roman" w:eastAsia="Times New Roman" w:hAnsi="Times New Roman" w:cs="Traditional Arabic" w:hint="cs"/>
          <w:sz w:val="36"/>
          <w:szCs w:val="36"/>
          <w:rtl/>
          <w:lang w:eastAsia="ar-SA"/>
        </w:rPr>
        <w:t xml:space="preserve">الحواشي </w:t>
      </w:r>
      <w:proofErr w:type="spellStart"/>
      <w:r w:rsidRPr="00A532F0">
        <w:rPr>
          <w:rFonts w:ascii="Times New Roman" w:eastAsia="Times New Roman" w:hAnsi="Times New Roman" w:cs="Traditional Arabic" w:hint="cs"/>
          <w:sz w:val="36"/>
          <w:szCs w:val="36"/>
          <w:rtl/>
          <w:lang w:eastAsia="ar-SA"/>
        </w:rPr>
        <w:t>الزاهدية</w:t>
      </w:r>
      <w:proofErr w:type="spellEnd"/>
      <w:r w:rsidRPr="00A532F0">
        <w:rPr>
          <w:rFonts w:ascii="Times New Roman" w:eastAsia="Times New Roman" w:hAnsi="Times New Roman" w:cs="Traditional Arabic" w:hint="cs"/>
          <w:sz w:val="36"/>
          <w:szCs w:val="36"/>
          <w:rtl/>
          <w:lang w:eastAsia="ar-SA"/>
        </w:rPr>
        <w:t xml:space="preserve"> على شرح الهياكل/ محمد مير زاهد الهروي (ت 1101 هـ).</w:t>
      </w:r>
    </w:p>
    <w:p w14:paraId="474F76AC" w14:textId="77777777" w:rsidR="002D5148" w:rsidRPr="00A532F0" w:rsidRDefault="002D5148" w:rsidP="002D5148">
      <w:pPr>
        <w:ind w:left="0" w:firstLine="0"/>
        <w:jc w:val="both"/>
        <w:rPr>
          <w:rFonts w:ascii="Times New Roman" w:eastAsia="Times New Roman" w:hAnsi="Times New Roman" w:cs="Traditional Arabic"/>
          <w:sz w:val="36"/>
          <w:szCs w:val="36"/>
          <w:rtl/>
          <w:lang w:eastAsia="ar-SA"/>
        </w:rPr>
      </w:pPr>
    </w:p>
    <w:p w14:paraId="4E8882E5" w14:textId="77777777" w:rsidR="002D5148" w:rsidRPr="00652F65" w:rsidRDefault="002D5148" w:rsidP="002D5148">
      <w:pPr>
        <w:ind w:left="0" w:firstLine="0"/>
        <w:jc w:val="both"/>
        <w:rPr>
          <w:rFonts w:ascii="Times New Roman" w:eastAsia="Times New Roman" w:hAnsi="Times New Roman" w:cs="Traditional Arabic"/>
          <w:sz w:val="36"/>
          <w:szCs w:val="36"/>
          <w:rtl/>
          <w:lang w:eastAsia="ar-SA"/>
        </w:rPr>
      </w:pPr>
      <w:r w:rsidRPr="00652F65">
        <w:rPr>
          <w:rFonts w:ascii="Times New Roman" w:eastAsia="Times New Roman" w:hAnsi="Times New Roman" w:cs="Traditional Arabic" w:hint="cs"/>
          <w:b/>
          <w:bCs/>
          <w:sz w:val="36"/>
          <w:szCs w:val="36"/>
          <w:rtl/>
          <w:lang w:eastAsia="ar-SA"/>
        </w:rPr>
        <w:t xml:space="preserve">الطريقة </w:t>
      </w:r>
      <w:proofErr w:type="spellStart"/>
      <w:r w:rsidRPr="00652F65">
        <w:rPr>
          <w:rFonts w:ascii="Times New Roman" w:eastAsia="Times New Roman" w:hAnsi="Times New Roman" w:cs="Traditional Arabic" w:hint="cs"/>
          <w:b/>
          <w:bCs/>
          <w:sz w:val="36"/>
          <w:szCs w:val="36"/>
          <w:rtl/>
          <w:lang w:eastAsia="ar-SA"/>
        </w:rPr>
        <w:t>الأكبرية</w:t>
      </w:r>
      <w:proofErr w:type="spellEnd"/>
      <w:r w:rsidRPr="00652F65">
        <w:rPr>
          <w:rFonts w:ascii="Times New Roman" w:eastAsia="Times New Roman" w:hAnsi="Times New Roman" w:cs="Traditional Arabic" w:hint="cs"/>
          <w:b/>
          <w:bCs/>
          <w:sz w:val="36"/>
          <w:szCs w:val="36"/>
          <w:rtl/>
          <w:lang w:eastAsia="ar-SA"/>
        </w:rPr>
        <w:t xml:space="preserve"> </w:t>
      </w:r>
      <w:proofErr w:type="spellStart"/>
      <w:r w:rsidRPr="00652F65">
        <w:rPr>
          <w:rFonts w:ascii="Times New Roman" w:eastAsia="Times New Roman" w:hAnsi="Times New Roman" w:cs="Traditional Arabic" w:hint="cs"/>
          <w:b/>
          <w:bCs/>
          <w:sz w:val="36"/>
          <w:szCs w:val="36"/>
          <w:rtl/>
          <w:lang w:eastAsia="ar-SA"/>
        </w:rPr>
        <w:t>الحاتمية</w:t>
      </w:r>
      <w:proofErr w:type="spellEnd"/>
      <w:r w:rsidRPr="00652F65">
        <w:rPr>
          <w:rFonts w:ascii="Times New Roman" w:eastAsia="Times New Roman" w:hAnsi="Times New Roman" w:cs="Traditional Arabic" w:hint="cs"/>
          <w:b/>
          <w:bCs/>
          <w:sz w:val="36"/>
          <w:szCs w:val="36"/>
          <w:rtl/>
          <w:lang w:eastAsia="ar-SA"/>
        </w:rPr>
        <w:t>: أوراد وأحزاب الشيخ الأكبر محيي الدين بن العربي</w:t>
      </w:r>
      <w:r w:rsidRPr="00652F65">
        <w:rPr>
          <w:rFonts w:ascii="Times New Roman" w:eastAsia="Times New Roman" w:hAnsi="Times New Roman" w:cs="Traditional Arabic" w:hint="cs"/>
          <w:sz w:val="36"/>
          <w:szCs w:val="36"/>
          <w:rtl/>
          <w:lang w:eastAsia="ar-SA"/>
        </w:rPr>
        <w:t xml:space="preserve">/ أيمن </w:t>
      </w:r>
      <w:proofErr w:type="gramStart"/>
      <w:r w:rsidRPr="00652F65">
        <w:rPr>
          <w:rFonts w:ascii="Times New Roman" w:eastAsia="Times New Roman" w:hAnsi="Times New Roman" w:cs="Traditional Arabic" w:hint="cs"/>
          <w:sz w:val="36"/>
          <w:szCs w:val="36"/>
          <w:rtl/>
          <w:lang w:eastAsia="ar-SA"/>
        </w:rPr>
        <w:t>حمدي.-</w:t>
      </w:r>
      <w:proofErr w:type="gramEnd"/>
      <w:r w:rsidRPr="00652F65">
        <w:rPr>
          <w:rFonts w:ascii="Times New Roman" w:eastAsia="Times New Roman" w:hAnsi="Times New Roman" w:cs="Traditional Arabic" w:hint="cs"/>
          <w:sz w:val="36"/>
          <w:szCs w:val="36"/>
          <w:rtl/>
          <w:lang w:eastAsia="ar-SA"/>
        </w:rPr>
        <w:t xml:space="preserve"> ط2، منقحة ومزيدة.- القاهرة: مؤسسة ابن عربي للبحوث والنشر، 1442 هـ، 2021 م.</w:t>
      </w:r>
    </w:p>
    <w:p w14:paraId="66125FEF" w14:textId="77777777" w:rsidR="002D5148" w:rsidRPr="00652F65" w:rsidRDefault="002D5148" w:rsidP="002D5148">
      <w:pPr>
        <w:ind w:left="0" w:firstLine="0"/>
        <w:jc w:val="both"/>
        <w:rPr>
          <w:rFonts w:ascii="Times New Roman" w:eastAsia="Times New Roman" w:hAnsi="Times New Roman" w:cs="Traditional Arabic"/>
          <w:b/>
          <w:bCs/>
          <w:sz w:val="36"/>
          <w:szCs w:val="36"/>
          <w:rtl/>
          <w:lang w:eastAsia="ar-SA"/>
        </w:rPr>
      </w:pPr>
    </w:p>
    <w:p w14:paraId="69F73E5F" w14:textId="77777777" w:rsidR="002D5148" w:rsidRPr="002A3AC7" w:rsidRDefault="002D5148" w:rsidP="002D5148">
      <w:pPr>
        <w:ind w:left="0" w:firstLine="0"/>
        <w:jc w:val="both"/>
        <w:rPr>
          <w:rFonts w:ascii="Times New Roman" w:eastAsia="Times New Roman" w:hAnsi="Times New Roman" w:cs="Traditional Arabic"/>
          <w:sz w:val="36"/>
          <w:szCs w:val="36"/>
          <w:rtl/>
          <w:lang w:eastAsia="ar-SA"/>
        </w:rPr>
      </w:pPr>
      <w:r w:rsidRPr="002A3AC7">
        <w:rPr>
          <w:rFonts w:cs="Traditional Arabic"/>
          <w:b/>
          <w:bCs/>
          <w:sz w:val="36"/>
          <w:szCs w:val="36"/>
          <w:rtl/>
        </w:rPr>
        <w:t>الفتح الرباني والفيض الرحماني</w:t>
      </w:r>
      <w:r w:rsidRPr="002A3AC7">
        <w:rPr>
          <w:rFonts w:cs="Traditional Arabic" w:hint="cs"/>
          <w:b/>
          <w:bCs/>
          <w:sz w:val="36"/>
          <w:szCs w:val="36"/>
          <w:rtl/>
        </w:rPr>
        <w:t>/</w:t>
      </w:r>
      <w:r w:rsidRPr="002A3AC7">
        <w:rPr>
          <w:rFonts w:ascii="Times New Roman" w:eastAsia="Times New Roman" w:hAnsi="Times New Roman" w:cs="Traditional Arabic"/>
          <w:sz w:val="36"/>
          <w:szCs w:val="36"/>
          <w:rtl/>
          <w:lang w:eastAsia="ar-SA"/>
        </w:rPr>
        <w:t xml:space="preserve"> عبدالقادر </w:t>
      </w:r>
      <w:r w:rsidRPr="002A3AC7">
        <w:rPr>
          <w:rFonts w:ascii="Times New Roman" w:eastAsia="Times New Roman" w:hAnsi="Times New Roman" w:cs="Traditional Arabic" w:hint="cs"/>
          <w:sz w:val="36"/>
          <w:szCs w:val="36"/>
          <w:rtl/>
          <w:lang w:eastAsia="ar-SA"/>
        </w:rPr>
        <w:t xml:space="preserve">بن موسى </w:t>
      </w:r>
      <w:r w:rsidRPr="002A3AC7">
        <w:rPr>
          <w:rFonts w:ascii="Times New Roman" w:eastAsia="Times New Roman" w:hAnsi="Times New Roman" w:cs="Traditional Arabic"/>
          <w:sz w:val="36"/>
          <w:szCs w:val="36"/>
          <w:rtl/>
          <w:lang w:eastAsia="ar-SA"/>
        </w:rPr>
        <w:t>الجيلان</w:t>
      </w:r>
      <w:r w:rsidRPr="002A3AC7">
        <w:rPr>
          <w:rFonts w:ascii="Times New Roman" w:eastAsia="Times New Roman" w:hAnsi="Times New Roman" w:cs="Traditional Arabic" w:hint="cs"/>
          <w:sz w:val="36"/>
          <w:szCs w:val="36"/>
          <w:rtl/>
          <w:lang w:eastAsia="ar-SA"/>
        </w:rPr>
        <w:t xml:space="preserve">ي (ت </w:t>
      </w:r>
      <w:r w:rsidRPr="002A3AC7">
        <w:rPr>
          <w:rFonts w:ascii="Times New Roman" w:eastAsia="Times New Roman" w:hAnsi="Times New Roman" w:cs="Traditional Arabic"/>
          <w:sz w:val="36"/>
          <w:szCs w:val="36"/>
          <w:rtl/>
          <w:lang w:eastAsia="ar-SA"/>
        </w:rPr>
        <w:t>561</w:t>
      </w:r>
      <w:r w:rsidRPr="002A3AC7">
        <w:rPr>
          <w:rFonts w:ascii="Times New Roman" w:eastAsia="Times New Roman" w:hAnsi="Times New Roman" w:cs="Traditional Arabic" w:hint="cs"/>
          <w:sz w:val="36"/>
          <w:szCs w:val="36"/>
          <w:rtl/>
          <w:lang w:eastAsia="ar-SA"/>
        </w:rPr>
        <w:t xml:space="preserve"> هـ)؛ تحقيق أنس </w:t>
      </w:r>
      <w:proofErr w:type="gramStart"/>
      <w:r w:rsidRPr="002A3AC7">
        <w:rPr>
          <w:rFonts w:ascii="Times New Roman" w:eastAsia="Times New Roman" w:hAnsi="Times New Roman" w:cs="Traditional Arabic" w:hint="cs"/>
          <w:sz w:val="36"/>
          <w:szCs w:val="36"/>
          <w:rtl/>
          <w:lang w:eastAsia="ar-SA"/>
        </w:rPr>
        <w:t>مهرة.-</w:t>
      </w:r>
      <w:proofErr w:type="gramEnd"/>
      <w:r w:rsidRPr="002A3AC7">
        <w:rPr>
          <w:rFonts w:ascii="Times New Roman" w:eastAsia="Times New Roman" w:hAnsi="Times New Roman" w:cs="Traditional Arabic" w:hint="cs"/>
          <w:sz w:val="36"/>
          <w:szCs w:val="36"/>
          <w:rtl/>
          <w:lang w:eastAsia="ar-SA"/>
        </w:rPr>
        <w:t xml:space="preserve"> بيروت: دار الكتب العلمية، 1442 هـ، 2021 م، 336 ص.</w:t>
      </w:r>
    </w:p>
    <w:p w14:paraId="4D20A797" w14:textId="77777777" w:rsidR="002D5148" w:rsidRPr="002A3AC7" w:rsidRDefault="002D5148" w:rsidP="002D5148">
      <w:pPr>
        <w:ind w:left="0" w:firstLine="0"/>
        <w:jc w:val="both"/>
        <w:rPr>
          <w:rFonts w:cs="Traditional Arabic"/>
          <w:b/>
          <w:bCs/>
          <w:sz w:val="36"/>
          <w:szCs w:val="36"/>
          <w:rtl/>
        </w:rPr>
      </w:pPr>
    </w:p>
    <w:p w14:paraId="78CA26F7" w14:textId="77777777" w:rsidR="002D5148" w:rsidRPr="00AE7EE4" w:rsidRDefault="002D5148" w:rsidP="002D5148">
      <w:pPr>
        <w:ind w:left="0" w:firstLine="0"/>
        <w:jc w:val="both"/>
        <w:rPr>
          <w:rFonts w:ascii="Times New Roman" w:eastAsia="Times New Roman" w:hAnsi="Times New Roman" w:cs="Traditional Arabic"/>
          <w:sz w:val="36"/>
          <w:szCs w:val="36"/>
          <w:rtl/>
          <w:lang w:eastAsia="ar-SA"/>
        </w:rPr>
      </w:pPr>
      <w:proofErr w:type="spellStart"/>
      <w:r w:rsidRPr="00AE7EE4">
        <w:rPr>
          <w:rFonts w:ascii="Times New Roman" w:eastAsia="Times New Roman" w:hAnsi="Times New Roman" w:cs="Traditional Arabic"/>
          <w:b/>
          <w:bCs/>
          <w:sz w:val="36"/>
          <w:szCs w:val="36"/>
          <w:rtl/>
          <w:lang w:eastAsia="ar-SA"/>
        </w:rPr>
        <w:t>فوائح</w:t>
      </w:r>
      <w:proofErr w:type="spellEnd"/>
      <w:r w:rsidRPr="00AE7EE4">
        <w:rPr>
          <w:rFonts w:ascii="Times New Roman" w:eastAsia="Times New Roman" w:hAnsi="Times New Roman" w:cs="Traditional Arabic"/>
          <w:b/>
          <w:bCs/>
          <w:sz w:val="36"/>
          <w:szCs w:val="36"/>
          <w:rtl/>
          <w:lang w:eastAsia="ar-SA"/>
        </w:rPr>
        <w:t xml:space="preserve"> الجمال وفواتح الجلال</w:t>
      </w:r>
      <w:r w:rsidRPr="00AE7EE4">
        <w:rPr>
          <w:rFonts w:ascii="Times New Roman" w:eastAsia="Times New Roman" w:hAnsi="Times New Roman" w:cs="Traditional Arabic" w:hint="cs"/>
          <w:b/>
          <w:bCs/>
          <w:sz w:val="36"/>
          <w:szCs w:val="36"/>
          <w:rtl/>
          <w:lang w:eastAsia="ar-SA"/>
        </w:rPr>
        <w:t xml:space="preserve">/ </w:t>
      </w:r>
      <w:r w:rsidRPr="00AE7EE4">
        <w:rPr>
          <w:rFonts w:ascii="Times New Roman" w:eastAsia="Times New Roman" w:hAnsi="Times New Roman" w:cs="Traditional Arabic" w:hint="cs"/>
          <w:sz w:val="36"/>
          <w:szCs w:val="36"/>
          <w:rtl/>
          <w:lang w:eastAsia="ar-SA"/>
        </w:rPr>
        <w:t>نجم الدين أحمد بن عمر كبرى (ت 618 هـ)</w:t>
      </w:r>
      <w:r w:rsidRPr="00AE7EE4">
        <w:rPr>
          <w:rFonts w:ascii="Times New Roman" w:eastAsia="Times New Roman" w:hAnsi="Times New Roman" w:cs="Traditional Arabic" w:hint="cs"/>
          <w:b/>
          <w:bCs/>
          <w:sz w:val="36"/>
          <w:szCs w:val="36"/>
          <w:rtl/>
          <w:lang w:eastAsia="ar-SA"/>
        </w:rPr>
        <w:t xml:space="preserve">؛ </w:t>
      </w:r>
      <w:r w:rsidRPr="00AE7EE4">
        <w:rPr>
          <w:rFonts w:ascii="Times New Roman" w:eastAsia="Times New Roman" w:hAnsi="Times New Roman" w:cs="Traditional Arabic" w:hint="cs"/>
          <w:sz w:val="36"/>
          <w:szCs w:val="36"/>
          <w:rtl/>
          <w:lang w:eastAsia="ar-SA"/>
        </w:rPr>
        <w:t xml:space="preserve">دراسة وتحقيق يوسف </w:t>
      </w:r>
      <w:proofErr w:type="gramStart"/>
      <w:r w:rsidRPr="00AE7EE4">
        <w:rPr>
          <w:rFonts w:ascii="Times New Roman" w:eastAsia="Times New Roman" w:hAnsi="Times New Roman" w:cs="Traditional Arabic" w:hint="cs"/>
          <w:sz w:val="36"/>
          <w:szCs w:val="36"/>
          <w:rtl/>
          <w:lang w:eastAsia="ar-SA"/>
        </w:rPr>
        <w:t>زيدان.-</w:t>
      </w:r>
      <w:proofErr w:type="gramEnd"/>
      <w:r w:rsidRPr="00AE7EE4">
        <w:rPr>
          <w:rFonts w:ascii="Times New Roman" w:eastAsia="Times New Roman" w:hAnsi="Times New Roman" w:cs="Traditional Arabic" w:hint="cs"/>
          <w:sz w:val="36"/>
          <w:szCs w:val="36"/>
          <w:rtl/>
          <w:lang w:eastAsia="ar-SA"/>
        </w:rPr>
        <w:t xml:space="preserve"> القاهرة: دار العليا للنشر، نحو 1441 هـ، نحو 2020 م.</w:t>
      </w:r>
    </w:p>
    <w:p w14:paraId="7E45CD22" w14:textId="77777777" w:rsidR="002D5148" w:rsidRPr="00AE7EE4" w:rsidRDefault="002D5148" w:rsidP="002D5148">
      <w:pPr>
        <w:ind w:left="0" w:firstLine="0"/>
        <w:jc w:val="both"/>
        <w:rPr>
          <w:rFonts w:ascii="Times New Roman" w:eastAsia="Times New Roman" w:hAnsi="Times New Roman" w:cs="Traditional Arabic"/>
          <w:sz w:val="36"/>
          <w:szCs w:val="36"/>
          <w:rtl/>
          <w:lang w:eastAsia="ar-SA"/>
        </w:rPr>
      </w:pPr>
      <w:r w:rsidRPr="00AE7EE4">
        <w:rPr>
          <w:rFonts w:ascii="Times New Roman" w:eastAsia="Times New Roman" w:hAnsi="Times New Roman" w:cs="Traditional Arabic" w:hint="cs"/>
          <w:sz w:val="36"/>
          <w:szCs w:val="36"/>
          <w:rtl/>
          <w:lang w:eastAsia="ar-SA"/>
        </w:rPr>
        <w:t xml:space="preserve">(المؤلف مؤسس الطريقة </w:t>
      </w:r>
      <w:proofErr w:type="spellStart"/>
      <w:r w:rsidRPr="00AE7EE4">
        <w:rPr>
          <w:rFonts w:ascii="Times New Roman" w:eastAsia="Times New Roman" w:hAnsi="Times New Roman" w:cs="Traditional Arabic" w:hint="cs"/>
          <w:sz w:val="36"/>
          <w:szCs w:val="36"/>
          <w:rtl/>
          <w:lang w:eastAsia="ar-SA"/>
        </w:rPr>
        <w:t>الكبروية</w:t>
      </w:r>
      <w:proofErr w:type="spellEnd"/>
      <w:r w:rsidRPr="00AE7EE4">
        <w:rPr>
          <w:rFonts w:ascii="Times New Roman" w:eastAsia="Times New Roman" w:hAnsi="Times New Roman" w:cs="Traditional Arabic" w:hint="cs"/>
          <w:sz w:val="36"/>
          <w:szCs w:val="36"/>
          <w:rtl/>
          <w:lang w:eastAsia="ar-SA"/>
        </w:rPr>
        <w:t xml:space="preserve"> الصوفية)</w:t>
      </w:r>
    </w:p>
    <w:p w14:paraId="56DB97D9" w14:textId="77777777" w:rsidR="002D5148" w:rsidRPr="00AE7EE4" w:rsidRDefault="002D5148" w:rsidP="002D5148">
      <w:pPr>
        <w:ind w:left="0" w:firstLine="0"/>
        <w:jc w:val="both"/>
        <w:rPr>
          <w:rFonts w:ascii="Times New Roman" w:eastAsia="Times New Roman" w:hAnsi="Times New Roman" w:cs="Traditional Arabic"/>
          <w:b/>
          <w:bCs/>
          <w:sz w:val="36"/>
          <w:szCs w:val="36"/>
          <w:rtl/>
          <w:lang w:eastAsia="ar-SA"/>
        </w:rPr>
      </w:pPr>
    </w:p>
    <w:p w14:paraId="415D3B78" w14:textId="77777777" w:rsidR="002D5148" w:rsidRPr="00A00B60" w:rsidRDefault="002D5148" w:rsidP="002D5148">
      <w:pPr>
        <w:ind w:left="0" w:firstLine="0"/>
        <w:jc w:val="left"/>
        <w:rPr>
          <w:rFonts w:ascii="Times New Roman" w:eastAsia="Times New Roman" w:hAnsi="Times New Roman" w:cs="Traditional Arabic"/>
          <w:b/>
          <w:bCs/>
          <w:sz w:val="36"/>
          <w:szCs w:val="36"/>
          <w:rtl/>
          <w:lang w:eastAsia="ar-SA"/>
        </w:rPr>
      </w:pPr>
      <w:r w:rsidRPr="00A00B60">
        <w:rPr>
          <w:rFonts w:ascii="Times New Roman" w:eastAsia="Times New Roman" w:hAnsi="Times New Roman" w:cs="Traditional Arabic"/>
          <w:b/>
          <w:bCs/>
          <w:sz w:val="36"/>
          <w:szCs w:val="36"/>
          <w:rtl/>
          <w:lang w:eastAsia="ar-SA"/>
        </w:rPr>
        <w:t>لواقح الأسرار ولوائح الأنوار</w:t>
      </w:r>
      <w:r w:rsidRPr="00A00B60">
        <w:rPr>
          <w:rFonts w:ascii="Times New Roman" w:eastAsia="Times New Roman" w:hAnsi="Times New Roman" w:cs="Traditional Arabic" w:hint="cs"/>
          <w:b/>
          <w:bCs/>
          <w:sz w:val="36"/>
          <w:szCs w:val="36"/>
          <w:rtl/>
          <w:lang w:eastAsia="ar-SA"/>
        </w:rPr>
        <w:t xml:space="preserve">/ </w:t>
      </w:r>
      <w:r w:rsidRPr="00A00B60">
        <w:rPr>
          <w:rFonts w:ascii="Times New Roman" w:eastAsia="Times New Roman" w:hAnsi="Times New Roman" w:cs="Traditional Arabic" w:hint="cs"/>
          <w:sz w:val="36"/>
          <w:szCs w:val="36"/>
          <w:rtl/>
          <w:lang w:eastAsia="ar-SA"/>
        </w:rPr>
        <w:t xml:space="preserve">من كلام </w:t>
      </w:r>
      <w:r w:rsidRPr="00A00B60">
        <w:rPr>
          <w:rFonts w:ascii="Times New Roman" w:eastAsia="Times New Roman" w:hAnsi="Times New Roman" w:cs="Traditional Arabic"/>
          <w:sz w:val="36"/>
          <w:szCs w:val="36"/>
          <w:rtl/>
          <w:lang w:eastAsia="ar-SA"/>
        </w:rPr>
        <w:t>محيي الدين بن عربي</w:t>
      </w:r>
      <w:r w:rsidRPr="00A00B60">
        <w:rPr>
          <w:rFonts w:ascii="Times New Roman" w:eastAsia="Times New Roman" w:hAnsi="Times New Roman" w:cs="Traditional Arabic" w:hint="cs"/>
          <w:sz w:val="36"/>
          <w:szCs w:val="36"/>
          <w:rtl/>
          <w:lang w:eastAsia="ar-SA"/>
        </w:rPr>
        <w:t>؛</w:t>
      </w:r>
      <w:r w:rsidRPr="00A00B60">
        <w:rPr>
          <w:rFonts w:ascii="Times New Roman" w:eastAsia="Times New Roman" w:hAnsi="Times New Roman" w:cs="Traditional Arabic"/>
          <w:sz w:val="36"/>
          <w:szCs w:val="36"/>
          <w:rtl/>
          <w:lang w:eastAsia="ar-SA"/>
        </w:rPr>
        <w:t xml:space="preserve"> </w:t>
      </w:r>
      <w:r w:rsidRPr="00A00B60">
        <w:rPr>
          <w:rFonts w:ascii="Times New Roman" w:eastAsia="Times New Roman" w:hAnsi="Times New Roman" w:cs="Traditional Arabic" w:hint="cs"/>
          <w:sz w:val="36"/>
          <w:szCs w:val="36"/>
          <w:rtl/>
          <w:lang w:eastAsia="ar-SA"/>
        </w:rPr>
        <w:t>تأليف</w:t>
      </w:r>
      <w:r w:rsidRPr="00A00B60">
        <w:rPr>
          <w:rFonts w:ascii="Times New Roman" w:eastAsia="Times New Roman" w:hAnsi="Times New Roman" w:cs="Traditional Arabic"/>
          <w:sz w:val="36"/>
          <w:szCs w:val="36"/>
          <w:rtl/>
          <w:lang w:eastAsia="ar-SA"/>
        </w:rPr>
        <w:t xml:space="preserve"> إسماعيل بن عبدالله بن </w:t>
      </w:r>
      <w:proofErr w:type="spellStart"/>
      <w:r w:rsidRPr="00A00B60">
        <w:rPr>
          <w:rFonts w:ascii="Times New Roman" w:eastAsia="Times New Roman" w:hAnsi="Times New Roman" w:cs="Traditional Arabic"/>
          <w:sz w:val="36"/>
          <w:szCs w:val="36"/>
          <w:rtl/>
          <w:lang w:eastAsia="ar-SA"/>
        </w:rPr>
        <w:t>سودكين</w:t>
      </w:r>
      <w:proofErr w:type="spellEnd"/>
      <w:r w:rsidRPr="00A00B60">
        <w:rPr>
          <w:rFonts w:ascii="Times New Roman" w:eastAsia="Times New Roman" w:hAnsi="Times New Roman" w:cs="Traditional Arabic"/>
          <w:sz w:val="36"/>
          <w:szCs w:val="36"/>
          <w:rtl/>
          <w:lang w:eastAsia="ar-SA"/>
        </w:rPr>
        <w:t xml:space="preserve"> (ت 646 هـ)؛</w:t>
      </w:r>
      <w:r w:rsidRPr="00A00B60">
        <w:rPr>
          <w:rFonts w:ascii="Times New Roman" w:eastAsia="Times New Roman" w:hAnsi="Times New Roman" w:cs="Traditional Arabic"/>
          <w:b/>
          <w:bCs/>
          <w:sz w:val="36"/>
          <w:szCs w:val="36"/>
          <w:rtl/>
          <w:lang w:eastAsia="ar-SA"/>
        </w:rPr>
        <w:t xml:space="preserve"> </w:t>
      </w:r>
      <w:r w:rsidRPr="00A00B60">
        <w:rPr>
          <w:rFonts w:ascii="Times New Roman" w:eastAsia="Times New Roman" w:hAnsi="Times New Roman" w:cs="Traditional Arabic" w:hint="cs"/>
          <w:sz w:val="36"/>
          <w:szCs w:val="36"/>
          <w:rtl/>
          <w:lang w:eastAsia="ar-SA"/>
        </w:rPr>
        <w:t xml:space="preserve">إشراف أيمن حمدي </w:t>
      </w:r>
      <w:proofErr w:type="spellStart"/>
      <w:r w:rsidRPr="00A00B60">
        <w:rPr>
          <w:rFonts w:ascii="Times New Roman" w:eastAsia="Times New Roman" w:hAnsi="Times New Roman" w:cs="Traditional Arabic" w:hint="cs"/>
          <w:sz w:val="36"/>
          <w:szCs w:val="36"/>
          <w:rtl/>
          <w:lang w:eastAsia="ar-SA"/>
        </w:rPr>
        <w:t>الأكبري</w:t>
      </w:r>
      <w:proofErr w:type="spellEnd"/>
      <w:r w:rsidRPr="00A00B60">
        <w:rPr>
          <w:rFonts w:ascii="Times New Roman" w:eastAsia="Times New Roman" w:hAnsi="Times New Roman" w:cs="Traditional Arabic" w:hint="cs"/>
          <w:sz w:val="36"/>
          <w:szCs w:val="36"/>
          <w:rtl/>
          <w:lang w:eastAsia="ar-SA"/>
        </w:rPr>
        <w:t xml:space="preserve">، علي </w:t>
      </w:r>
      <w:proofErr w:type="gramStart"/>
      <w:r w:rsidRPr="00A00B60">
        <w:rPr>
          <w:rFonts w:ascii="Times New Roman" w:eastAsia="Times New Roman" w:hAnsi="Times New Roman" w:cs="Traditional Arabic" w:hint="cs"/>
          <w:sz w:val="36"/>
          <w:szCs w:val="36"/>
          <w:rtl/>
          <w:lang w:eastAsia="ar-SA"/>
        </w:rPr>
        <w:t>جمعة.-</w:t>
      </w:r>
      <w:proofErr w:type="gramEnd"/>
      <w:r w:rsidRPr="00A00B60">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30BF4A0E" w14:textId="77777777" w:rsidR="002D5148" w:rsidRPr="00A00B60" w:rsidRDefault="002D5148" w:rsidP="002D5148">
      <w:pPr>
        <w:ind w:left="0" w:firstLine="0"/>
        <w:jc w:val="left"/>
        <w:rPr>
          <w:rFonts w:ascii="Times New Roman" w:eastAsia="Times New Roman" w:hAnsi="Times New Roman" w:cs="Traditional Arabic"/>
          <w:b/>
          <w:bCs/>
          <w:sz w:val="36"/>
          <w:szCs w:val="36"/>
          <w:rtl/>
          <w:lang w:eastAsia="ar-SA"/>
        </w:rPr>
      </w:pPr>
    </w:p>
    <w:p w14:paraId="3588BE4C" w14:textId="77777777" w:rsidR="002D5148" w:rsidRPr="00ED2F19" w:rsidRDefault="002D5148" w:rsidP="002D5148">
      <w:pPr>
        <w:ind w:left="0" w:firstLine="0"/>
        <w:jc w:val="both"/>
        <w:rPr>
          <w:rFonts w:ascii="Traditional Arabic" w:eastAsia="Times New Roman" w:hAnsi="Traditional Arabic" w:cs="Traditional Arabic"/>
          <w:color w:val="000000"/>
          <w:sz w:val="36"/>
          <w:szCs w:val="36"/>
          <w:rtl/>
          <w:lang w:eastAsia="ar-SA"/>
        </w:rPr>
      </w:pPr>
      <w:r w:rsidRPr="00ED2F19">
        <w:rPr>
          <w:rFonts w:cs="Traditional Arabic" w:hint="cs"/>
          <w:b/>
          <w:bCs/>
          <w:sz w:val="36"/>
          <w:szCs w:val="36"/>
          <w:rtl/>
        </w:rPr>
        <w:t>لوامع أنوار القلوب في جوامع أسرار المحب والمحبوب</w:t>
      </w:r>
      <w:r w:rsidRPr="00ED2F19">
        <w:rPr>
          <w:rFonts w:cs="Traditional Arabic" w:hint="cs"/>
          <w:sz w:val="36"/>
          <w:szCs w:val="36"/>
          <w:rtl/>
        </w:rPr>
        <w:t>/</w:t>
      </w:r>
      <w:r w:rsidRPr="00ED2F19">
        <w:rPr>
          <w:rFonts w:cs="Traditional Arabic"/>
          <w:sz w:val="36"/>
          <w:szCs w:val="36"/>
          <w:rtl/>
        </w:rPr>
        <w:t> </w:t>
      </w:r>
      <w:r w:rsidRPr="00ED2F19">
        <w:rPr>
          <w:rFonts w:cs="Traditional Arabic" w:hint="cs"/>
          <w:sz w:val="36"/>
          <w:szCs w:val="36"/>
          <w:rtl/>
        </w:rPr>
        <w:t xml:space="preserve">لأبي المعالي عزيزي بن عبدالملك الجيلي، المعروف </w:t>
      </w:r>
      <w:proofErr w:type="spellStart"/>
      <w:r w:rsidRPr="00ED2F19">
        <w:rPr>
          <w:rFonts w:cs="Traditional Arabic" w:hint="cs"/>
          <w:sz w:val="36"/>
          <w:szCs w:val="36"/>
          <w:rtl/>
        </w:rPr>
        <w:t>بشيذلة</w:t>
      </w:r>
      <w:proofErr w:type="spellEnd"/>
      <w:r w:rsidRPr="00ED2F19">
        <w:rPr>
          <w:rFonts w:cs="Traditional Arabic" w:hint="cs"/>
          <w:sz w:val="36"/>
          <w:szCs w:val="36"/>
          <w:rtl/>
        </w:rPr>
        <w:t xml:space="preserve"> (ت 494 هـ)؛</w:t>
      </w:r>
      <w:r w:rsidRPr="00ED2F19">
        <w:rPr>
          <w:rFonts w:ascii="Traditional Arabic" w:eastAsia="Times New Roman" w:hAnsi="Traditional Arabic" w:cs="Traditional Arabic"/>
          <w:color w:val="000000"/>
          <w:sz w:val="36"/>
          <w:szCs w:val="36"/>
          <w:rtl/>
          <w:lang w:eastAsia="ar-SA"/>
        </w:rPr>
        <w:t xml:space="preserve"> </w:t>
      </w:r>
      <w:r w:rsidRPr="00ED2F19">
        <w:rPr>
          <w:rFonts w:ascii="Traditional Arabic" w:eastAsia="Times New Roman" w:hAnsi="Traditional Arabic" w:cs="Traditional Arabic" w:hint="cs"/>
          <w:color w:val="000000"/>
          <w:sz w:val="36"/>
          <w:szCs w:val="36"/>
          <w:rtl/>
          <w:lang w:eastAsia="ar-SA"/>
        </w:rPr>
        <w:t>عني به</w:t>
      </w:r>
      <w:r w:rsidRPr="00ED2F19">
        <w:rPr>
          <w:rFonts w:ascii="Traditional Arabic" w:eastAsia="Times New Roman" w:hAnsi="Traditional Arabic" w:cs="Traditional Arabic"/>
          <w:color w:val="000000"/>
          <w:sz w:val="36"/>
          <w:szCs w:val="36"/>
          <w:rtl/>
          <w:lang w:eastAsia="ar-SA"/>
        </w:rPr>
        <w:t xml:space="preserve"> </w:t>
      </w:r>
      <w:r w:rsidRPr="00ED2F19">
        <w:rPr>
          <w:rFonts w:ascii="Traditional Arabic" w:eastAsia="Times New Roman" w:hAnsi="Traditional Arabic" w:cs="Traditional Arabic" w:hint="cs"/>
          <w:color w:val="000000"/>
          <w:sz w:val="36"/>
          <w:szCs w:val="36"/>
          <w:rtl/>
          <w:lang w:eastAsia="ar-SA"/>
        </w:rPr>
        <w:t xml:space="preserve">أنس محمد عدنان </w:t>
      </w:r>
      <w:proofErr w:type="spellStart"/>
      <w:proofErr w:type="gramStart"/>
      <w:r w:rsidRPr="00ED2F19">
        <w:rPr>
          <w:rFonts w:ascii="Traditional Arabic" w:eastAsia="Times New Roman" w:hAnsi="Traditional Arabic" w:cs="Traditional Arabic" w:hint="cs"/>
          <w:color w:val="000000"/>
          <w:sz w:val="36"/>
          <w:szCs w:val="36"/>
          <w:rtl/>
          <w:lang w:eastAsia="ar-SA"/>
        </w:rPr>
        <w:t>الشرفاوي</w:t>
      </w:r>
      <w:proofErr w:type="spellEnd"/>
      <w:r w:rsidRPr="00ED2F19">
        <w:rPr>
          <w:rFonts w:ascii="Traditional Arabic" w:eastAsia="Times New Roman" w:hAnsi="Traditional Arabic" w:cs="Traditional Arabic" w:hint="cs"/>
          <w:color w:val="000000"/>
          <w:sz w:val="36"/>
          <w:szCs w:val="36"/>
          <w:rtl/>
          <w:lang w:eastAsia="ar-SA"/>
        </w:rPr>
        <w:t>.-</w:t>
      </w:r>
      <w:proofErr w:type="gramEnd"/>
      <w:r w:rsidRPr="00ED2F19">
        <w:rPr>
          <w:rFonts w:ascii="Traditional Arabic" w:eastAsia="Times New Roman" w:hAnsi="Traditional Arabic" w:cs="Traditional Arabic" w:hint="cs"/>
          <w:color w:val="000000"/>
          <w:sz w:val="36"/>
          <w:szCs w:val="36"/>
          <w:rtl/>
          <w:lang w:eastAsia="ar-SA"/>
        </w:rPr>
        <w:t xml:space="preserve"> دمشق: دار التقوى، 1442 هـ، 2020 م.</w:t>
      </w:r>
    </w:p>
    <w:p w14:paraId="59F940D3" w14:textId="77777777" w:rsidR="002D5148" w:rsidRPr="00ED2F19" w:rsidRDefault="002D5148" w:rsidP="002D5148">
      <w:pPr>
        <w:ind w:left="0" w:firstLine="0"/>
        <w:jc w:val="both"/>
        <w:rPr>
          <w:rFonts w:ascii="Times New Roman" w:eastAsia="Times New Roman" w:hAnsi="Times New Roman" w:cs="Traditional Arabic"/>
          <w:caps/>
          <w:sz w:val="36"/>
          <w:szCs w:val="36"/>
          <w:lang w:eastAsia="ar-SA"/>
        </w:rPr>
      </w:pPr>
      <w:r w:rsidRPr="00ED2F19">
        <w:rPr>
          <w:rFonts w:ascii="Times New Roman" w:eastAsia="Times New Roman" w:hAnsi="Times New Roman" w:cs="Traditional Arabic" w:hint="cs"/>
          <w:caps/>
          <w:sz w:val="36"/>
          <w:szCs w:val="36"/>
          <w:rtl/>
          <w:lang w:eastAsia="ar-SA"/>
        </w:rPr>
        <w:t>(في الحب عشقًا وتصوفًا، مع حكايات..)</w:t>
      </w:r>
    </w:p>
    <w:p w14:paraId="4A38C8FA" w14:textId="77777777" w:rsidR="002D5148" w:rsidRPr="00ED2F19" w:rsidRDefault="002D5148" w:rsidP="002D5148">
      <w:pPr>
        <w:ind w:left="0" w:firstLine="0"/>
        <w:jc w:val="both"/>
        <w:rPr>
          <w:rFonts w:ascii="Traditional Arabic" w:eastAsia="Times New Roman" w:hAnsi="Traditional Arabic" w:cs="Traditional Arabic"/>
          <w:b/>
          <w:bCs/>
          <w:color w:val="000000"/>
          <w:sz w:val="36"/>
          <w:szCs w:val="36"/>
          <w:rtl/>
          <w:lang w:eastAsia="ar-SA"/>
        </w:rPr>
      </w:pPr>
    </w:p>
    <w:p w14:paraId="7F82EEFD" w14:textId="77777777" w:rsidR="002D5148" w:rsidRPr="00ED2F19" w:rsidRDefault="002D5148" w:rsidP="002D5148">
      <w:pPr>
        <w:ind w:left="0" w:firstLine="0"/>
        <w:jc w:val="both"/>
        <w:rPr>
          <w:rFonts w:ascii="Times New Roman" w:eastAsia="Times New Roman" w:hAnsi="Times New Roman" w:cs="Traditional Arabic"/>
          <w:b/>
          <w:bCs/>
          <w:sz w:val="36"/>
          <w:szCs w:val="36"/>
          <w:rtl/>
          <w:lang w:eastAsia="ar-SA"/>
        </w:rPr>
      </w:pPr>
      <w:r w:rsidRPr="00ED2F19">
        <w:rPr>
          <w:rFonts w:ascii="Times New Roman" w:eastAsia="Times New Roman" w:hAnsi="Times New Roman" w:cs="Traditional Arabic"/>
          <w:b/>
          <w:bCs/>
          <w:sz w:val="36"/>
          <w:szCs w:val="36"/>
          <w:rtl/>
          <w:lang w:eastAsia="ar-SA"/>
        </w:rPr>
        <w:lastRenderedPageBreak/>
        <w:t>مجموعة النصائح الدينية والنفحات القدسية لنفع جميع البرية</w:t>
      </w:r>
      <w:r w:rsidRPr="00ED2F19">
        <w:rPr>
          <w:rFonts w:ascii="Times New Roman" w:eastAsia="Times New Roman" w:hAnsi="Times New Roman" w:cs="Traditional Arabic" w:hint="cs"/>
          <w:b/>
          <w:bCs/>
          <w:sz w:val="36"/>
          <w:szCs w:val="36"/>
          <w:rtl/>
          <w:lang w:eastAsia="ar-SA"/>
        </w:rPr>
        <w:t>/</w:t>
      </w:r>
      <w:r w:rsidRPr="00ED2F19">
        <w:rPr>
          <w:rFonts w:ascii="Times New Roman" w:eastAsia="Times New Roman" w:hAnsi="Times New Roman" w:cs="Traditional Arabic"/>
          <w:b/>
          <w:bCs/>
          <w:sz w:val="36"/>
          <w:szCs w:val="36"/>
          <w:rtl/>
          <w:lang w:eastAsia="ar-SA"/>
        </w:rPr>
        <w:t xml:space="preserve"> </w:t>
      </w:r>
      <w:r w:rsidRPr="00ED2F19">
        <w:rPr>
          <w:rFonts w:ascii="Times New Roman" w:eastAsia="Times New Roman" w:hAnsi="Times New Roman" w:cs="Traditional Arabic" w:hint="cs"/>
          <w:sz w:val="36"/>
          <w:szCs w:val="36"/>
          <w:rtl/>
          <w:lang w:eastAsia="ar-SA"/>
        </w:rPr>
        <w:t>ا</w:t>
      </w:r>
      <w:r w:rsidRPr="00ED2F19">
        <w:rPr>
          <w:rFonts w:ascii="Times New Roman" w:eastAsia="Times New Roman" w:hAnsi="Times New Roman" w:cs="Traditional Arabic"/>
          <w:sz w:val="36"/>
          <w:szCs w:val="36"/>
          <w:rtl/>
          <w:lang w:eastAsia="ar-SA"/>
        </w:rPr>
        <w:t xml:space="preserve">لحارث بن أسد الله المحاسبي </w:t>
      </w:r>
      <w:r w:rsidRPr="00ED2F19">
        <w:rPr>
          <w:rFonts w:ascii="Times New Roman" w:eastAsia="Times New Roman" w:hAnsi="Times New Roman" w:cs="Traditional Arabic" w:hint="cs"/>
          <w:sz w:val="36"/>
          <w:szCs w:val="36"/>
          <w:rtl/>
          <w:lang w:eastAsia="ar-SA"/>
        </w:rPr>
        <w:t>(ت</w:t>
      </w:r>
      <w:r w:rsidRPr="00ED2F19">
        <w:rPr>
          <w:rFonts w:ascii="Times New Roman" w:eastAsia="Times New Roman" w:hAnsi="Times New Roman" w:cs="Traditional Arabic"/>
          <w:sz w:val="36"/>
          <w:szCs w:val="36"/>
          <w:rtl/>
          <w:lang w:eastAsia="ar-SA"/>
        </w:rPr>
        <w:t xml:space="preserve"> 243</w:t>
      </w:r>
      <w:r w:rsidRPr="00ED2F19">
        <w:rPr>
          <w:rFonts w:ascii="Times New Roman" w:eastAsia="Times New Roman" w:hAnsi="Times New Roman" w:cs="Traditional Arabic" w:hint="cs"/>
          <w:sz w:val="36"/>
          <w:szCs w:val="36"/>
          <w:rtl/>
          <w:lang w:eastAsia="ar-SA"/>
        </w:rPr>
        <w:t xml:space="preserve"> </w:t>
      </w:r>
      <w:r w:rsidRPr="00ED2F19">
        <w:rPr>
          <w:rFonts w:ascii="Times New Roman" w:eastAsia="Times New Roman" w:hAnsi="Times New Roman" w:cs="Traditional Arabic"/>
          <w:sz w:val="36"/>
          <w:szCs w:val="36"/>
          <w:rtl/>
          <w:lang w:eastAsia="ar-SA"/>
        </w:rPr>
        <w:t>هـ</w:t>
      </w:r>
      <w:r w:rsidRPr="00ED2F19">
        <w:rPr>
          <w:rFonts w:ascii="Times New Roman" w:eastAsia="Times New Roman" w:hAnsi="Times New Roman" w:cs="Traditional Arabic" w:hint="cs"/>
          <w:sz w:val="36"/>
          <w:szCs w:val="36"/>
          <w:rtl/>
          <w:lang w:eastAsia="ar-SA"/>
        </w:rPr>
        <w:t xml:space="preserve">)؛ مرتجي عبدالرؤوف </w:t>
      </w:r>
      <w:proofErr w:type="gramStart"/>
      <w:r w:rsidRPr="00ED2F19">
        <w:rPr>
          <w:rFonts w:ascii="Times New Roman" w:eastAsia="Times New Roman" w:hAnsi="Times New Roman" w:cs="Traditional Arabic" w:hint="cs"/>
          <w:sz w:val="36"/>
          <w:szCs w:val="36"/>
          <w:rtl/>
          <w:lang w:eastAsia="ar-SA"/>
        </w:rPr>
        <w:t>شعبان.-</w:t>
      </w:r>
      <w:proofErr w:type="gramEnd"/>
      <w:r w:rsidRPr="00ED2F19">
        <w:rPr>
          <w:rFonts w:ascii="Times New Roman" w:eastAsia="Times New Roman" w:hAnsi="Times New Roman" w:cs="Traditional Arabic" w:hint="cs"/>
          <w:sz w:val="36"/>
          <w:szCs w:val="36"/>
          <w:rtl/>
          <w:lang w:eastAsia="ar-SA"/>
        </w:rPr>
        <w:t xml:space="preserve"> المنيا:</w:t>
      </w:r>
      <w:r w:rsidRPr="00ED2F19">
        <w:rPr>
          <w:rFonts w:ascii="Times New Roman" w:eastAsia="Times New Roman" w:hAnsi="Times New Roman" w:cs="Traditional Arabic" w:hint="cs"/>
          <w:b/>
          <w:bCs/>
          <w:sz w:val="36"/>
          <w:szCs w:val="36"/>
          <w:rtl/>
          <w:lang w:eastAsia="ar-SA"/>
        </w:rPr>
        <w:t xml:space="preserve"> </w:t>
      </w:r>
      <w:r w:rsidRPr="00ED2F19">
        <w:rPr>
          <w:rFonts w:ascii="Times New Roman" w:eastAsia="Times New Roman" w:hAnsi="Times New Roman" w:cs="Traditional Arabic" w:hint="cs"/>
          <w:sz w:val="36"/>
          <w:szCs w:val="36"/>
          <w:rtl/>
          <w:lang w:eastAsia="ar-SA"/>
        </w:rPr>
        <w:t>جامعة المنيا، 1441 هـ، 2020 م (ماجستير).</w:t>
      </w:r>
    </w:p>
    <w:p w14:paraId="5D176DBF" w14:textId="77777777" w:rsidR="002D5148" w:rsidRPr="00ED2F19" w:rsidRDefault="002D5148" w:rsidP="002D5148">
      <w:pPr>
        <w:ind w:left="0" w:firstLine="0"/>
        <w:jc w:val="both"/>
        <w:rPr>
          <w:rFonts w:ascii="Times New Roman" w:eastAsia="Times New Roman" w:hAnsi="Times New Roman" w:cs="Traditional Arabic"/>
          <w:b/>
          <w:bCs/>
          <w:sz w:val="36"/>
          <w:szCs w:val="36"/>
          <w:rtl/>
          <w:lang w:eastAsia="ar-SA"/>
        </w:rPr>
      </w:pPr>
    </w:p>
    <w:p w14:paraId="66DA32BE" w14:textId="77777777" w:rsidR="002D5148" w:rsidRPr="00B50354" w:rsidRDefault="002D5148" w:rsidP="002D5148">
      <w:pPr>
        <w:ind w:left="0" w:firstLine="0"/>
        <w:jc w:val="both"/>
        <w:rPr>
          <w:rFonts w:ascii="Times New Roman" w:eastAsia="Times New Roman" w:hAnsi="Times New Roman" w:cs="Traditional Arabic"/>
          <w:sz w:val="36"/>
          <w:szCs w:val="36"/>
          <w:rtl/>
          <w:lang w:eastAsia="ar-SA"/>
        </w:rPr>
      </w:pPr>
      <w:bookmarkStart w:id="94" w:name="_Hlk30349213"/>
      <w:r w:rsidRPr="00B50354">
        <w:rPr>
          <w:rFonts w:ascii="Times New Roman" w:eastAsia="Times New Roman" w:hAnsi="Times New Roman" w:cs="Traditional Arabic" w:hint="cs"/>
          <w:b/>
          <w:bCs/>
          <w:sz w:val="36"/>
          <w:szCs w:val="36"/>
          <w:rtl/>
          <w:lang w:eastAsia="ar-SA"/>
        </w:rPr>
        <w:t>محاسبة النفس</w:t>
      </w:r>
      <w:r w:rsidRPr="00B50354">
        <w:rPr>
          <w:rFonts w:ascii="Times New Roman" w:eastAsia="Times New Roman" w:hAnsi="Times New Roman" w:cs="Traditional Arabic" w:hint="cs"/>
          <w:sz w:val="36"/>
          <w:szCs w:val="36"/>
          <w:rtl/>
          <w:lang w:eastAsia="ar-SA"/>
        </w:rPr>
        <w:t xml:space="preserve">/ ابن </w:t>
      </w:r>
      <w:proofErr w:type="spellStart"/>
      <w:r w:rsidRPr="00B50354">
        <w:rPr>
          <w:rFonts w:ascii="Times New Roman" w:eastAsia="Times New Roman" w:hAnsi="Times New Roman" w:cs="Traditional Arabic" w:hint="cs"/>
          <w:sz w:val="36"/>
          <w:szCs w:val="36"/>
          <w:rtl/>
          <w:lang w:eastAsia="ar-SA"/>
        </w:rPr>
        <w:t>طاوس</w:t>
      </w:r>
      <w:proofErr w:type="spellEnd"/>
      <w:r w:rsidRPr="00B50354">
        <w:rPr>
          <w:rFonts w:ascii="Times New Roman" w:eastAsia="Times New Roman" w:hAnsi="Times New Roman" w:cs="Traditional Arabic" w:hint="cs"/>
          <w:sz w:val="36"/>
          <w:szCs w:val="36"/>
          <w:rtl/>
          <w:lang w:eastAsia="ar-SA"/>
        </w:rPr>
        <w:t xml:space="preserve">، الشيخ </w:t>
      </w:r>
      <w:proofErr w:type="spellStart"/>
      <w:proofErr w:type="gramStart"/>
      <w:r w:rsidRPr="00B50354">
        <w:rPr>
          <w:rFonts w:ascii="Times New Roman" w:eastAsia="Times New Roman" w:hAnsi="Times New Roman" w:cs="Traditional Arabic" w:hint="cs"/>
          <w:sz w:val="36"/>
          <w:szCs w:val="36"/>
          <w:rtl/>
          <w:lang w:eastAsia="ar-SA"/>
        </w:rPr>
        <w:t>الكفعمي</w:t>
      </w:r>
      <w:proofErr w:type="spellEnd"/>
      <w:r w:rsidRPr="00B50354">
        <w:rPr>
          <w:rFonts w:ascii="Times New Roman" w:eastAsia="Times New Roman" w:hAnsi="Times New Roman" w:cs="Traditional Arabic" w:hint="cs"/>
          <w:sz w:val="36"/>
          <w:szCs w:val="36"/>
          <w:rtl/>
          <w:lang w:eastAsia="ar-SA"/>
        </w:rPr>
        <w:t>.-</w:t>
      </w:r>
      <w:proofErr w:type="gramEnd"/>
      <w:r w:rsidRPr="00B50354">
        <w:rPr>
          <w:rFonts w:ascii="Times New Roman" w:eastAsia="Times New Roman" w:hAnsi="Times New Roman" w:cs="Traditional Arabic" w:hint="cs"/>
          <w:sz w:val="36"/>
          <w:szCs w:val="36"/>
          <w:rtl/>
          <w:lang w:eastAsia="ar-SA"/>
        </w:rPr>
        <w:t xml:space="preserve"> بيروت: دار المحجة البيضاء، 1442 هـ، 2021 م.</w:t>
      </w:r>
    </w:p>
    <w:p w14:paraId="5BD9949D" w14:textId="77777777" w:rsidR="002D5148" w:rsidRPr="00B50354" w:rsidRDefault="002D5148" w:rsidP="002D5148">
      <w:pPr>
        <w:ind w:left="0" w:firstLine="0"/>
        <w:jc w:val="both"/>
        <w:rPr>
          <w:rFonts w:ascii="Times New Roman" w:eastAsia="Times New Roman" w:hAnsi="Times New Roman" w:cs="Traditional Arabic"/>
          <w:sz w:val="36"/>
          <w:szCs w:val="36"/>
          <w:rtl/>
          <w:lang w:eastAsia="ar-SA"/>
        </w:rPr>
      </w:pPr>
      <w:r w:rsidRPr="00B50354">
        <w:rPr>
          <w:rFonts w:ascii="Times New Roman" w:eastAsia="Times New Roman" w:hAnsi="Times New Roman" w:cs="Traditional Arabic" w:hint="cs"/>
          <w:sz w:val="36"/>
          <w:szCs w:val="36"/>
          <w:rtl/>
          <w:lang w:eastAsia="ar-SA"/>
        </w:rPr>
        <w:t>يليه: كشف الريبة عن أحكام الغيبة/ الشهيد الثاني.</w:t>
      </w:r>
    </w:p>
    <w:p w14:paraId="452732F6" w14:textId="77777777" w:rsidR="002D5148" w:rsidRPr="00B50354" w:rsidRDefault="002D5148" w:rsidP="002D5148">
      <w:pPr>
        <w:ind w:left="0" w:firstLine="0"/>
        <w:jc w:val="both"/>
        <w:rPr>
          <w:rFonts w:ascii="Times New Roman" w:eastAsia="Times New Roman" w:hAnsi="Times New Roman" w:cs="Traditional Arabic"/>
          <w:sz w:val="36"/>
          <w:szCs w:val="36"/>
          <w:rtl/>
          <w:lang w:eastAsia="ar-SA"/>
        </w:rPr>
      </w:pPr>
    </w:p>
    <w:p w14:paraId="0BDADEBD" w14:textId="77777777" w:rsidR="002D5148" w:rsidRPr="00BC76B7" w:rsidRDefault="002D5148" w:rsidP="002D5148">
      <w:pPr>
        <w:ind w:left="0" w:firstLine="0"/>
        <w:jc w:val="both"/>
        <w:rPr>
          <w:rFonts w:ascii="Times New Roman" w:eastAsia="Times New Roman" w:hAnsi="Times New Roman" w:cs="Traditional Arabic"/>
          <w:sz w:val="36"/>
          <w:szCs w:val="36"/>
          <w:rtl/>
          <w:lang w:eastAsia="ar-SA"/>
        </w:rPr>
      </w:pPr>
      <w:r w:rsidRPr="00BC76B7">
        <w:rPr>
          <w:rFonts w:ascii="Times New Roman" w:eastAsia="Times New Roman" w:hAnsi="Times New Roman" w:cs="Traditional Arabic" w:hint="cs"/>
          <w:b/>
          <w:bCs/>
          <w:sz w:val="36"/>
          <w:szCs w:val="36"/>
          <w:rtl/>
          <w:lang w:eastAsia="ar-SA"/>
        </w:rPr>
        <w:t>المنتخب في أصول الرتب في علم التصوف</w:t>
      </w:r>
      <w:r w:rsidRPr="00BC76B7">
        <w:rPr>
          <w:rFonts w:ascii="Times New Roman" w:eastAsia="Times New Roman" w:hAnsi="Times New Roman" w:cs="Traditional Arabic" w:hint="cs"/>
          <w:sz w:val="36"/>
          <w:szCs w:val="36"/>
          <w:rtl/>
          <w:lang w:eastAsia="ar-SA"/>
        </w:rPr>
        <w:t xml:space="preserve">/ عائشة بنت يوسف الباعونية (ت 922 هـ)؛ تحقيق محمد السيد إبراهيم </w:t>
      </w:r>
      <w:proofErr w:type="gramStart"/>
      <w:r w:rsidRPr="00BC76B7">
        <w:rPr>
          <w:rFonts w:ascii="Times New Roman" w:eastAsia="Times New Roman" w:hAnsi="Times New Roman" w:cs="Traditional Arabic" w:hint="cs"/>
          <w:sz w:val="36"/>
          <w:szCs w:val="36"/>
          <w:rtl/>
          <w:lang w:eastAsia="ar-SA"/>
        </w:rPr>
        <w:t>النصار.-</w:t>
      </w:r>
      <w:proofErr w:type="gramEnd"/>
      <w:r w:rsidRPr="00BC76B7">
        <w:rPr>
          <w:rFonts w:ascii="Times New Roman" w:eastAsia="Times New Roman" w:hAnsi="Times New Roman" w:cs="Traditional Arabic" w:hint="cs"/>
          <w:sz w:val="36"/>
          <w:szCs w:val="36"/>
          <w:rtl/>
          <w:lang w:eastAsia="ar-SA"/>
        </w:rPr>
        <w:t xml:space="preserve"> القاهرة: مركز إحياء للبحوث والدراسات، 1442 هـ، 2021 م.</w:t>
      </w:r>
    </w:p>
    <w:p w14:paraId="669FA431" w14:textId="77777777" w:rsidR="002D5148" w:rsidRPr="00BC76B7" w:rsidRDefault="002D5148" w:rsidP="002D5148">
      <w:pPr>
        <w:ind w:left="0" w:firstLine="0"/>
        <w:jc w:val="both"/>
        <w:rPr>
          <w:rFonts w:ascii="Times New Roman" w:eastAsia="Times New Roman" w:hAnsi="Times New Roman" w:cs="Traditional Arabic"/>
          <w:sz w:val="36"/>
          <w:szCs w:val="36"/>
          <w:rtl/>
          <w:lang w:eastAsia="ar-SA"/>
        </w:rPr>
      </w:pPr>
    </w:p>
    <w:p w14:paraId="156ADA19" w14:textId="77777777" w:rsidR="002D5148" w:rsidRPr="00A00B60" w:rsidRDefault="002D5148" w:rsidP="002D5148">
      <w:pPr>
        <w:ind w:left="0" w:firstLine="0"/>
        <w:jc w:val="both"/>
        <w:rPr>
          <w:rFonts w:ascii="Times New Roman" w:eastAsia="Times New Roman" w:hAnsi="Times New Roman" w:cs="Traditional Arabic"/>
          <w:sz w:val="36"/>
          <w:szCs w:val="36"/>
          <w:rtl/>
          <w:lang w:eastAsia="ar-SA"/>
        </w:rPr>
      </w:pPr>
      <w:r w:rsidRPr="00A00B60">
        <w:rPr>
          <w:rFonts w:ascii="Times New Roman" w:eastAsia="Times New Roman" w:hAnsi="Times New Roman" w:cs="Traditional Arabic" w:hint="cs"/>
          <w:b/>
          <w:bCs/>
          <w:sz w:val="36"/>
          <w:szCs w:val="36"/>
          <w:rtl/>
          <w:lang w:eastAsia="ar-SA"/>
        </w:rPr>
        <w:t>نتائج الأذكار في المقربين والأبرار</w:t>
      </w:r>
      <w:r w:rsidRPr="00A00B60">
        <w:rPr>
          <w:rFonts w:ascii="Times New Roman" w:eastAsia="Times New Roman" w:hAnsi="Times New Roman" w:cs="Traditional Arabic" w:hint="cs"/>
          <w:sz w:val="36"/>
          <w:szCs w:val="36"/>
          <w:rtl/>
          <w:lang w:eastAsia="ar-SA"/>
        </w:rPr>
        <w:t>/ محيي الدين محمد بن علي بن عربي (ت 638 هـ)؛</w:t>
      </w:r>
      <w:bookmarkEnd w:id="94"/>
      <w:r w:rsidRPr="00A00B60">
        <w:rPr>
          <w:rFonts w:ascii="Times New Roman" w:eastAsia="Times New Roman" w:hAnsi="Times New Roman" w:cs="Traditional Arabic" w:hint="cs"/>
          <w:sz w:val="36"/>
          <w:szCs w:val="36"/>
          <w:rtl/>
          <w:lang w:eastAsia="ar-SA"/>
        </w:rPr>
        <w:t xml:space="preserve"> تعليق عبدالباقي </w:t>
      </w:r>
      <w:proofErr w:type="gramStart"/>
      <w:r w:rsidRPr="00A00B60">
        <w:rPr>
          <w:rFonts w:ascii="Times New Roman" w:eastAsia="Times New Roman" w:hAnsi="Times New Roman" w:cs="Traditional Arabic" w:hint="cs"/>
          <w:sz w:val="36"/>
          <w:szCs w:val="36"/>
          <w:rtl/>
          <w:lang w:eastAsia="ar-SA"/>
        </w:rPr>
        <w:t>مفتاح.-</w:t>
      </w:r>
      <w:proofErr w:type="gramEnd"/>
      <w:r w:rsidRPr="00A00B60">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3F3DB2F2" w14:textId="77777777" w:rsidR="002D5148" w:rsidRPr="00A00B60" w:rsidRDefault="002D5148" w:rsidP="002D5148">
      <w:pPr>
        <w:ind w:left="0" w:firstLine="0"/>
        <w:jc w:val="both"/>
        <w:rPr>
          <w:rFonts w:ascii="Times New Roman" w:eastAsia="Times New Roman" w:hAnsi="Times New Roman" w:cs="Traditional Arabic"/>
          <w:b/>
          <w:bCs/>
          <w:sz w:val="36"/>
          <w:szCs w:val="36"/>
          <w:rtl/>
          <w:lang w:eastAsia="ar-SA"/>
        </w:rPr>
      </w:pPr>
    </w:p>
    <w:p w14:paraId="3D06BACA" w14:textId="77777777" w:rsidR="002D5148" w:rsidRPr="00616A46" w:rsidRDefault="002D5148" w:rsidP="002D5148">
      <w:pPr>
        <w:ind w:left="0" w:firstLine="0"/>
        <w:jc w:val="left"/>
        <w:rPr>
          <w:rFonts w:cs="Traditional Arabic"/>
          <w:sz w:val="36"/>
          <w:szCs w:val="36"/>
          <w:rtl/>
        </w:rPr>
      </w:pPr>
      <w:r w:rsidRPr="00616A46">
        <w:rPr>
          <w:rFonts w:cs="Traditional Arabic"/>
          <w:b/>
          <w:bCs/>
          <w:sz w:val="36"/>
          <w:szCs w:val="36"/>
          <w:rtl/>
        </w:rPr>
        <w:t>وسائل الحاجات وآداب المناجاة</w:t>
      </w:r>
      <w:r w:rsidRPr="00616A46">
        <w:rPr>
          <w:rFonts w:cs="Traditional Arabic" w:hint="cs"/>
          <w:sz w:val="36"/>
          <w:szCs w:val="36"/>
          <w:rtl/>
        </w:rPr>
        <w:t>/ لأبي</w:t>
      </w:r>
      <w:r w:rsidRPr="00616A46">
        <w:rPr>
          <w:rFonts w:cs="Traditional Arabic"/>
          <w:sz w:val="36"/>
          <w:szCs w:val="36"/>
          <w:rtl/>
        </w:rPr>
        <w:t xml:space="preserve"> حامد محمد بن </w:t>
      </w:r>
      <w:r w:rsidRPr="00616A46">
        <w:rPr>
          <w:rFonts w:cs="Traditional Arabic" w:hint="cs"/>
          <w:sz w:val="36"/>
          <w:szCs w:val="36"/>
          <w:rtl/>
        </w:rPr>
        <w:t>م</w:t>
      </w:r>
      <w:r w:rsidRPr="00616A46">
        <w:rPr>
          <w:rFonts w:cs="Traditional Arabic"/>
          <w:sz w:val="36"/>
          <w:szCs w:val="36"/>
          <w:rtl/>
        </w:rPr>
        <w:t xml:space="preserve">حمد الغزالي </w:t>
      </w:r>
      <w:r w:rsidRPr="00616A46">
        <w:rPr>
          <w:rFonts w:cs="Traditional Arabic" w:hint="cs"/>
          <w:sz w:val="36"/>
          <w:szCs w:val="36"/>
          <w:rtl/>
        </w:rPr>
        <w:t xml:space="preserve">(ت 505 هـ)؛ </w:t>
      </w:r>
      <w:r w:rsidRPr="00616A46">
        <w:rPr>
          <w:rFonts w:cs="Traditional Arabic"/>
          <w:sz w:val="36"/>
          <w:szCs w:val="36"/>
          <w:rtl/>
        </w:rPr>
        <w:t xml:space="preserve">تحقيق أحمد محمود </w:t>
      </w:r>
      <w:proofErr w:type="spellStart"/>
      <w:r w:rsidRPr="00616A46">
        <w:rPr>
          <w:rFonts w:cs="Traditional Arabic"/>
          <w:sz w:val="36"/>
          <w:szCs w:val="36"/>
          <w:rtl/>
        </w:rPr>
        <w:t>أونلو</w:t>
      </w:r>
      <w:proofErr w:type="spellEnd"/>
      <w:r w:rsidRPr="00616A46">
        <w:rPr>
          <w:rFonts w:cs="Traditional Arabic"/>
          <w:sz w:val="36"/>
          <w:szCs w:val="36"/>
          <w:rtl/>
        </w:rPr>
        <w:t xml:space="preserve"> (حبه لي </w:t>
      </w:r>
      <w:proofErr w:type="spellStart"/>
      <w:r w:rsidRPr="00616A46">
        <w:rPr>
          <w:rFonts w:cs="Traditional Arabic"/>
          <w:sz w:val="36"/>
          <w:szCs w:val="36"/>
          <w:rtl/>
        </w:rPr>
        <w:t>خواجه</w:t>
      </w:r>
      <w:proofErr w:type="spellEnd"/>
      <w:proofErr w:type="gramStart"/>
      <w:r w:rsidRPr="00616A46">
        <w:rPr>
          <w:rFonts w:cs="Traditional Arabic" w:hint="cs"/>
          <w:sz w:val="36"/>
          <w:szCs w:val="36"/>
          <w:rtl/>
        </w:rPr>
        <w:t>).-</w:t>
      </w:r>
      <w:proofErr w:type="gramEnd"/>
      <w:r w:rsidRPr="00616A46">
        <w:rPr>
          <w:rFonts w:cs="Traditional Arabic" w:hint="cs"/>
          <w:sz w:val="36"/>
          <w:szCs w:val="36"/>
          <w:rtl/>
        </w:rPr>
        <w:t xml:space="preserve"> إستانبول: دار باب العلم، 1442 هـ، 2021 م.</w:t>
      </w:r>
    </w:p>
    <w:p w14:paraId="4638BF29" w14:textId="77777777" w:rsidR="002D5148" w:rsidRPr="00616A46" w:rsidRDefault="002D5148" w:rsidP="002D5148">
      <w:pPr>
        <w:ind w:left="0" w:firstLine="0"/>
        <w:jc w:val="both"/>
        <w:rPr>
          <w:rFonts w:cs="Traditional Arabic"/>
          <w:sz w:val="36"/>
          <w:szCs w:val="36"/>
          <w:rtl/>
        </w:rPr>
      </w:pPr>
    </w:p>
    <w:p w14:paraId="0A0A5154" w14:textId="77777777" w:rsidR="002D5148" w:rsidRPr="000C2834" w:rsidRDefault="002D5148" w:rsidP="002D5148">
      <w:pPr>
        <w:ind w:left="0" w:firstLine="0"/>
        <w:jc w:val="both"/>
        <w:rPr>
          <w:rFonts w:ascii="Times New Roman" w:eastAsia="Times New Roman" w:hAnsi="Times New Roman" w:cs="Traditional Arabic"/>
          <w:sz w:val="36"/>
          <w:szCs w:val="36"/>
          <w:rtl/>
          <w:lang w:eastAsia="ar-SA"/>
        </w:rPr>
      </w:pPr>
      <w:r w:rsidRPr="000C2834">
        <w:rPr>
          <w:rFonts w:ascii="Times New Roman" w:eastAsia="Times New Roman" w:hAnsi="Times New Roman" w:cs="Traditional Arabic" w:hint="cs"/>
          <w:b/>
          <w:bCs/>
          <w:sz w:val="36"/>
          <w:szCs w:val="36"/>
          <w:rtl/>
          <w:lang w:eastAsia="ar-SA"/>
        </w:rPr>
        <w:t>الوصايا</w:t>
      </w:r>
      <w:r w:rsidRPr="000C2834">
        <w:rPr>
          <w:rFonts w:ascii="Times New Roman" w:eastAsia="Times New Roman" w:hAnsi="Times New Roman" w:cs="Traditional Arabic" w:hint="cs"/>
          <w:sz w:val="36"/>
          <w:szCs w:val="36"/>
          <w:rtl/>
          <w:lang w:eastAsia="ar-SA"/>
        </w:rPr>
        <w:t xml:space="preserve">/ محيي الدين محمد بن علي بن عربي (ت 638 هـ)؛ إشراف أيمن حمدي </w:t>
      </w:r>
      <w:proofErr w:type="spellStart"/>
      <w:r w:rsidRPr="000C2834">
        <w:rPr>
          <w:rFonts w:ascii="Times New Roman" w:eastAsia="Times New Roman" w:hAnsi="Times New Roman" w:cs="Traditional Arabic" w:hint="cs"/>
          <w:sz w:val="36"/>
          <w:szCs w:val="36"/>
          <w:rtl/>
          <w:lang w:eastAsia="ar-SA"/>
        </w:rPr>
        <w:t>الأكبري</w:t>
      </w:r>
      <w:proofErr w:type="spellEnd"/>
      <w:r w:rsidRPr="000C2834">
        <w:rPr>
          <w:rFonts w:ascii="Times New Roman" w:eastAsia="Times New Roman" w:hAnsi="Times New Roman" w:cs="Traditional Arabic" w:hint="cs"/>
          <w:sz w:val="36"/>
          <w:szCs w:val="36"/>
          <w:rtl/>
          <w:lang w:eastAsia="ar-SA"/>
        </w:rPr>
        <w:t xml:space="preserve">، علي </w:t>
      </w:r>
      <w:proofErr w:type="gramStart"/>
      <w:r w:rsidRPr="000C2834">
        <w:rPr>
          <w:rFonts w:ascii="Times New Roman" w:eastAsia="Times New Roman" w:hAnsi="Times New Roman" w:cs="Traditional Arabic" w:hint="cs"/>
          <w:sz w:val="36"/>
          <w:szCs w:val="36"/>
          <w:rtl/>
          <w:lang w:eastAsia="ar-SA"/>
        </w:rPr>
        <w:t>جمعة.-</w:t>
      </w:r>
      <w:proofErr w:type="gramEnd"/>
      <w:r w:rsidRPr="000C2834">
        <w:rPr>
          <w:rFonts w:ascii="Times New Roman" w:eastAsia="Times New Roman" w:hAnsi="Times New Roman" w:cs="Traditional Arabic" w:hint="cs"/>
          <w:sz w:val="36"/>
          <w:szCs w:val="36"/>
          <w:rtl/>
          <w:lang w:eastAsia="ar-SA"/>
        </w:rPr>
        <w:t xml:space="preserve"> القاهرة: مؤسسة ابن عربي للبحوث والنشر، 1442 هـ، 2021 م.</w:t>
      </w:r>
    </w:p>
    <w:p w14:paraId="48DEB74A" w14:textId="77777777" w:rsidR="002D5148" w:rsidRPr="000C2834" w:rsidRDefault="002D5148" w:rsidP="002D5148">
      <w:pPr>
        <w:ind w:left="0" w:firstLine="0"/>
        <w:jc w:val="both"/>
        <w:rPr>
          <w:rFonts w:ascii="Times New Roman" w:eastAsia="Times New Roman" w:hAnsi="Times New Roman" w:cs="Traditional Arabic"/>
          <w:sz w:val="36"/>
          <w:szCs w:val="36"/>
          <w:rtl/>
          <w:lang w:eastAsia="ar-SA"/>
        </w:rPr>
      </w:pPr>
    </w:p>
    <w:p w14:paraId="1F84A2D4" w14:textId="77777777" w:rsidR="002021C9" w:rsidRDefault="002021C9">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68ECB32" w14:textId="1263F397" w:rsidR="00FA4129" w:rsidRDefault="00FA4129" w:rsidP="00FA4129">
      <w:pPr>
        <w:jc w:val="center"/>
        <w:rPr>
          <w:color w:val="FF0000"/>
          <w:rtl/>
        </w:rPr>
      </w:pPr>
      <w:r w:rsidRPr="00D309C8">
        <w:rPr>
          <w:rFonts w:ascii="Times New Roman" w:eastAsia="Times New Roman" w:hAnsi="Times New Roman" w:cs="Traditional Arabic" w:hint="cs"/>
          <w:b/>
          <w:bCs/>
          <w:caps/>
          <w:color w:val="FF0000"/>
          <w:sz w:val="36"/>
          <w:szCs w:val="36"/>
          <w:rtl/>
          <w:lang w:eastAsia="ar-SA"/>
        </w:rPr>
        <w:lastRenderedPageBreak/>
        <w:t>العلوم الاجتماعية والسياسية والتعليمية</w:t>
      </w:r>
    </w:p>
    <w:p w14:paraId="2F15F0DE" w14:textId="77777777" w:rsidR="00FA4129" w:rsidRDefault="00FA4129" w:rsidP="00FA4129">
      <w:pPr>
        <w:jc w:val="center"/>
        <w:rPr>
          <w:color w:val="FF0000"/>
          <w:rtl/>
        </w:rPr>
      </w:pPr>
    </w:p>
    <w:p w14:paraId="77C634DC" w14:textId="77777777" w:rsidR="00FA4129" w:rsidRDefault="00FA4129" w:rsidP="00FA4129">
      <w:pPr>
        <w:jc w:val="center"/>
        <w:rPr>
          <w:color w:val="FF0000"/>
          <w:rtl/>
        </w:rPr>
      </w:pPr>
    </w:p>
    <w:p w14:paraId="09E6CF51" w14:textId="77777777" w:rsidR="00FA4129" w:rsidRPr="0018174B" w:rsidRDefault="00FA4129" w:rsidP="00FA4129">
      <w:pPr>
        <w:ind w:left="0" w:firstLine="0"/>
        <w:jc w:val="both"/>
        <w:rPr>
          <w:rFonts w:ascii="Times New Roman" w:eastAsia="Times New Roman" w:hAnsi="Times New Roman" w:cs="Traditional Arabic"/>
          <w:sz w:val="36"/>
          <w:szCs w:val="36"/>
          <w:rtl/>
          <w:lang w:eastAsia="ar-SA"/>
        </w:rPr>
      </w:pPr>
      <w:r w:rsidRPr="0018174B">
        <w:rPr>
          <w:rFonts w:ascii="Times New Roman" w:eastAsia="Times New Roman" w:hAnsi="Times New Roman" w:cs="Traditional Arabic" w:hint="cs"/>
          <w:b/>
          <w:bCs/>
          <w:sz w:val="36"/>
          <w:szCs w:val="36"/>
          <w:rtl/>
          <w:lang w:eastAsia="ar-SA"/>
        </w:rPr>
        <w:t>تاريخ جامع الزيتونة</w:t>
      </w:r>
      <w:r w:rsidRPr="0018174B">
        <w:rPr>
          <w:rFonts w:ascii="Times New Roman" w:eastAsia="Times New Roman" w:hAnsi="Times New Roman" w:cs="Traditional Arabic" w:hint="cs"/>
          <w:sz w:val="36"/>
          <w:szCs w:val="36"/>
          <w:rtl/>
          <w:lang w:eastAsia="ar-SA"/>
        </w:rPr>
        <w:t xml:space="preserve">/ محمد بن عثمان </w:t>
      </w:r>
      <w:proofErr w:type="spellStart"/>
      <w:r w:rsidRPr="0018174B">
        <w:rPr>
          <w:rFonts w:ascii="Times New Roman" w:eastAsia="Times New Roman" w:hAnsi="Times New Roman" w:cs="Traditional Arabic" w:hint="cs"/>
          <w:sz w:val="36"/>
          <w:szCs w:val="36"/>
          <w:rtl/>
          <w:lang w:eastAsia="ar-SA"/>
        </w:rPr>
        <w:t>الحشائشي</w:t>
      </w:r>
      <w:proofErr w:type="spellEnd"/>
      <w:r w:rsidRPr="0018174B">
        <w:rPr>
          <w:rFonts w:ascii="Times New Roman" w:eastAsia="Times New Roman" w:hAnsi="Times New Roman" w:cs="Traditional Arabic" w:hint="cs"/>
          <w:sz w:val="36"/>
          <w:szCs w:val="36"/>
          <w:rtl/>
          <w:lang w:eastAsia="ar-SA"/>
        </w:rPr>
        <w:t xml:space="preserve"> (ت 1330 هـ)؛ تحقيق علي بن أحمد </w:t>
      </w:r>
      <w:proofErr w:type="spellStart"/>
      <w:proofErr w:type="gramStart"/>
      <w:r w:rsidRPr="0018174B">
        <w:rPr>
          <w:rFonts w:ascii="Times New Roman" w:eastAsia="Times New Roman" w:hAnsi="Times New Roman" w:cs="Traditional Arabic" w:hint="cs"/>
          <w:sz w:val="36"/>
          <w:szCs w:val="36"/>
          <w:rtl/>
          <w:lang w:eastAsia="ar-SA"/>
        </w:rPr>
        <w:t>العلايمي</w:t>
      </w:r>
      <w:proofErr w:type="spellEnd"/>
      <w:r w:rsidRPr="0018174B">
        <w:rPr>
          <w:rFonts w:ascii="Times New Roman" w:eastAsia="Times New Roman" w:hAnsi="Times New Roman" w:cs="Traditional Arabic" w:hint="cs"/>
          <w:sz w:val="36"/>
          <w:szCs w:val="36"/>
          <w:rtl/>
          <w:lang w:eastAsia="ar-SA"/>
        </w:rPr>
        <w:t>.-</w:t>
      </w:r>
      <w:proofErr w:type="gramEnd"/>
      <w:r w:rsidRPr="0018174B">
        <w:rPr>
          <w:rFonts w:ascii="Times New Roman" w:eastAsia="Times New Roman" w:hAnsi="Times New Roman" w:cs="Traditional Arabic" w:hint="cs"/>
          <w:sz w:val="36"/>
          <w:szCs w:val="36"/>
          <w:rtl/>
          <w:lang w:eastAsia="ar-SA"/>
        </w:rPr>
        <w:t xml:space="preserve"> تونس: دار المازري، 1443 هـ، 2021 م، 108 ص.</w:t>
      </w:r>
    </w:p>
    <w:p w14:paraId="76ABFF69" w14:textId="77777777" w:rsidR="00FA4129" w:rsidRPr="0018174B" w:rsidRDefault="00FA4129" w:rsidP="00FA4129">
      <w:pPr>
        <w:ind w:left="0" w:firstLine="0"/>
        <w:jc w:val="both"/>
        <w:rPr>
          <w:rFonts w:ascii="Times New Roman" w:eastAsia="Times New Roman" w:hAnsi="Times New Roman" w:cs="Traditional Arabic"/>
          <w:sz w:val="36"/>
          <w:szCs w:val="36"/>
          <w:rtl/>
          <w:lang w:eastAsia="ar-SA"/>
        </w:rPr>
      </w:pPr>
    </w:p>
    <w:p w14:paraId="3F7246B2" w14:textId="77777777" w:rsidR="00FA4129" w:rsidRPr="00A86566" w:rsidRDefault="00FA4129" w:rsidP="00FA4129">
      <w:pPr>
        <w:ind w:left="0" w:firstLine="0"/>
        <w:jc w:val="both"/>
        <w:rPr>
          <w:rFonts w:cs="Traditional Arabic"/>
          <w:sz w:val="36"/>
          <w:szCs w:val="36"/>
          <w:rtl/>
        </w:rPr>
      </w:pPr>
      <w:r w:rsidRPr="00A86566">
        <w:rPr>
          <w:rFonts w:cs="Traditional Arabic"/>
          <w:b/>
          <w:bCs/>
          <w:sz w:val="36"/>
          <w:szCs w:val="36"/>
          <w:rtl/>
        </w:rPr>
        <w:t>تحفة العروس ومتعة النفوس</w:t>
      </w:r>
      <w:r w:rsidRPr="00A86566">
        <w:rPr>
          <w:rFonts w:cs="Traditional Arabic" w:hint="cs"/>
          <w:sz w:val="36"/>
          <w:szCs w:val="36"/>
          <w:rtl/>
        </w:rPr>
        <w:t xml:space="preserve">/ لأبي عبدالله محمد بن أحمد التجاني (ت 721 هـ)؛ [تقديم] شريف </w:t>
      </w:r>
      <w:proofErr w:type="spellStart"/>
      <w:proofErr w:type="gramStart"/>
      <w:r w:rsidRPr="00A86566">
        <w:rPr>
          <w:rFonts w:cs="Traditional Arabic" w:hint="cs"/>
          <w:sz w:val="36"/>
          <w:szCs w:val="36"/>
          <w:rtl/>
        </w:rPr>
        <w:t>عبدالفهيم</w:t>
      </w:r>
      <w:proofErr w:type="spellEnd"/>
      <w:r w:rsidRPr="00A86566">
        <w:rPr>
          <w:rFonts w:cs="Traditional Arabic" w:hint="cs"/>
          <w:sz w:val="36"/>
          <w:szCs w:val="36"/>
          <w:rtl/>
        </w:rPr>
        <w:t>.-</w:t>
      </w:r>
      <w:proofErr w:type="gramEnd"/>
      <w:r w:rsidRPr="00A86566">
        <w:rPr>
          <w:rFonts w:cs="Traditional Arabic" w:hint="cs"/>
          <w:sz w:val="36"/>
          <w:szCs w:val="36"/>
          <w:rtl/>
        </w:rPr>
        <w:t xml:space="preserve"> القاهرة: دار الآفاق العربية، 1443 هـ، 2021 م.</w:t>
      </w:r>
    </w:p>
    <w:p w14:paraId="1E0EF5B4" w14:textId="77777777" w:rsidR="00FA4129" w:rsidRPr="00A86566" w:rsidRDefault="00FA4129" w:rsidP="00FA4129">
      <w:pPr>
        <w:ind w:left="0" w:firstLine="0"/>
        <w:jc w:val="both"/>
        <w:rPr>
          <w:rFonts w:cs="Traditional Arabic"/>
          <w:sz w:val="36"/>
          <w:szCs w:val="36"/>
          <w:rtl/>
        </w:rPr>
      </w:pPr>
      <w:r w:rsidRPr="00A86566">
        <w:rPr>
          <w:rFonts w:cs="Traditional Arabic" w:hint="cs"/>
          <w:sz w:val="36"/>
          <w:szCs w:val="36"/>
          <w:rtl/>
        </w:rPr>
        <w:t>(في الثقافة الجنسية)</w:t>
      </w:r>
    </w:p>
    <w:p w14:paraId="3EF4C877" w14:textId="77777777" w:rsidR="00FA4129" w:rsidRPr="00A86566" w:rsidRDefault="00FA4129" w:rsidP="00FA4129">
      <w:pPr>
        <w:ind w:left="0" w:firstLine="0"/>
        <w:jc w:val="both"/>
        <w:rPr>
          <w:rFonts w:cs="Traditional Arabic"/>
          <w:sz w:val="36"/>
          <w:szCs w:val="36"/>
          <w:rtl/>
        </w:rPr>
      </w:pPr>
    </w:p>
    <w:p w14:paraId="4FBB6169" w14:textId="77777777" w:rsidR="00FA4129" w:rsidRPr="00C25C8B" w:rsidRDefault="00FA4129" w:rsidP="00FA4129">
      <w:pPr>
        <w:ind w:left="0" w:firstLine="0"/>
        <w:jc w:val="both"/>
        <w:rPr>
          <w:rFonts w:ascii="Times New Roman" w:eastAsia="Times New Roman" w:hAnsi="Times New Roman" w:cs="Traditional Arabic"/>
          <w:sz w:val="36"/>
          <w:szCs w:val="36"/>
          <w:rtl/>
          <w:lang w:eastAsia="ar-SA"/>
        </w:rPr>
      </w:pPr>
      <w:r w:rsidRPr="00C25C8B">
        <w:rPr>
          <w:rFonts w:cs="Traditional Arabic"/>
          <w:b/>
          <w:bCs/>
          <w:sz w:val="36"/>
          <w:szCs w:val="36"/>
          <w:rtl/>
        </w:rPr>
        <w:t>جواهر العقد الفريد وبغية الملك الصنديد</w:t>
      </w:r>
      <w:r w:rsidRPr="00C25C8B">
        <w:rPr>
          <w:rFonts w:cs="Traditional Arabic" w:hint="cs"/>
          <w:b/>
          <w:bCs/>
          <w:sz w:val="36"/>
          <w:szCs w:val="36"/>
          <w:rtl/>
        </w:rPr>
        <w:t>/</w:t>
      </w:r>
      <w:r w:rsidRPr="00C25C8B">
        <w:rPr>
          <w:rFonts w:ascii="Times New Roman" w:eastAsia="Times New Roman" w:hAnsi="Times New Roman" w:cs="Traditional Arabic" w:hint="cs"/>
          <w:sz w:val="36"/>
          <w:szCs w:val="36"/>
          <w:rtl/>
          <w:lang w:eastAsia="ar-SA"/>
        </w:rPr>
        <w:t xml:space="preserve"> صالح بن الصديق </w:t>
      </w:r>
      <w:proofErr w:type="spellStart"/>
      <w:r w:rsidRPr="00C25C8B">
        <w:rPr>
          <w:rFonts w:ascii="Times New Roman" w:eastAsia="Times New Roman" w:hAnsi="Times New Roman" w:cs="Traditional Arabic" w:hint="cs"/>
          <w:sz w:val="36"/>
          <w:szCs w:val="36"/>
          <w:rtl/>
          <w:lang w:eastAsia="ar-SA"/>
        </w:rPr>
        <w:t>النمازي</w:t>
      </w:r>
      <w:proofErr w:type="spellEnd"/>
      <w:r w:rsidRPr="00C25C8B">
        <w:rPr>
          <w:rFonts w:ascii="Times New Roman" w:eastAsia="Times New Roman" w:hAnsi="Times New Roman" w:cs="Traditional Arabic" w:hint="cs"/>
          <w:sz w:val="36"/>
          <w:szCs w:val="36"/>
          <w:rtl/>
          <w:lang w:eastAsia="ar-SA"/>
        </w:rPr>
        <w:t xml:space="preserve"> (ت 965 هـ)؛ تحقيق محمد بن منصور آل </w:t>
      </w:r>
      <w:proofErr w:type="gramStart"/>
      <w:r w:rsidRPr="00C25C8B">
        <w:rPr>
          <w:rFonts w:ascii="Times New Roman" w:eastAsia="Times New Roman" w:hAnsi="Times New Roman" w:cs="Traditional Arabic" w:hint="cs"/>
          <w:sz w:val="36"/>
          <w:szCs w:val="36"/>
          <w:rtl/>
          <w:lang w:eastAsia="ar-SA"/>
        </w:rPr>
        <w:t>حاوي.-</w:t>
      </w:r>
      <w:proofErr w:type="gramEnd"/>
      <w:r w:rsidRPr="00C25C8B">
        <w:rPr>
          <w:rFonts w:ascii="Times New Roman" w:eastAsia="Times New Roman" w:hAnsi="Times New Roman" w:cs="Traditional Arabic" w:hint="cs"/>
          <w:sz w:val="36"/>
          <w:szCs w:val="36"/>
          <w:rtl/>
          <w:lang w:eastAsia="ar-SA"/>
        </w:rPr>
        <w:t xml:space="preserve"> أبها: المحقق، 1442 هـ، 2020 م.</w:t>
      </w:r>
    </w:p>
    <w:p w14:paraId="6294CD5D" w14:textId="77777777" w:rsidR="00FA4129" w:rsidRPr="00C25C8B" w:rsidRDefault="00FA4129" w:rsidP="00FA4129">
      <w:pPr>
        <w:ind w:left="0" w:firstLine="0"/>
        <w:jc w:val="both"/>
        <w:rPr>
          <w:rFonts w:cs="Traditional Arabic"/>
          <w:b/>
          <w:bCs/>
          <w:sz w:val="36"/>
          <w:szCs w:val="36"/>
          <w:rtl/>
        </w:rPr>
      </w:pPr>
    </w:p>
    <w:p w14:paraId="019748EC" w14:textId="77777777" w:rsidR="00FA4129" w:rsidRPr="00B034B6" w:rsidRDefault="00FA4129" w:rsidP="00FA4129">
      <w:pPr>
        <w:ind w:left="0" w:firstLine="0"/>
        <w:jc w:val="both"/>
        <w:rPr>
          <w:rFonts w:cs="Traditional Arabic"/>
          <w:sz w:val="36"/>
          <w:szCs w:val="36"/>
          <w:rtl/>
        </w:rPr>
      </w:pPr>
      <w:r w:rsidRPr="00B034B6">
        <w:rPr>
          <w:rFonts w:ascii="Times New Roman" w:eastAsia="Times New Roman" w:hAnsi="Times New Roman" w:cs="Traditional Arabic" w:hint="cs"/>
          <w:b/>
          <w:bCs/>
          <w:sz w:val="36"/>
          <w:szCs w:val="36"/>
          <w:rtl/>
          <w:lang w:eastAsia="ar-SA"/>
        </w:rPr>
        <w:t xml:space="preserve">خلاصة الذهب في فضل العرب/ </w:t>
      </w:r>
      <w:r w:rsidRPr="00B034B6">
        <w:rPr>
          <w:rFonts w:ascii="Times New Roman" w:eastAsia="Times New Roman" w:hAnsi="Times New Roman" w:cs="Traditional Arabic" w:hint="cs"/>
          <w:sz w:val="36"/>
          <w:szCs w:val="36"/>
          <w:rtl/>
          <w:lang w:eastAsia="ar-SA"/>
        </w:rPr>
        <w:t xml:space="preserve">عبدالقادر بن محمد الأنصاري الجزيري الحنبلي (ت 977 هـ)؛ </w:t>
      </w:r>
      <w:r w:rsidRPr="00B034B6">
        <w:rPr>
          <w:rFonts w:cs="Traditional Arabic" w:hint="cs"/>
          <w:sz w:val="36"/>
          <w:szCs w:val="36"/>
          <w:rtl/>
        </w:rPr>
        <w:t xml:space="preserve">تحقيق نهى عبدالرزاق </w:t>
      </w:r>
      <w:proofErr w:type="gramStart"/>
      <w:r w:rsidRPr="00B034B6">
        <w:rPr>
          <w:rFonts w:cs="Traditional Arabic" w:hint="cs"/>
          <w:sz w:val="36"/>
          <w:szCs w:val="36"/>
          <w:rtl/>
        </w:rPr>
        <w:t>الحفناوي.-</w:t>
      </w:r>
      <w:proofErr w:type="gramEnd"/>
      <w:r w:rsidRPr="00B034B6">
        <w:rPr>
          <w:rFonts w:cs="Traditional Arabic" w:hint="cs"/>
          <w:sz w:val="36"/>
          <w:szCs w:val="36"/>
          <w:rtl/>
        </w:rPr>
        <w:t xml:space="preserve"> </w:t>
      </w:r>
      <w:r w:rsidRPr="00B034B6">
        <w:rPr>
          <w:rFonts w:ascii="Times New Roman" w:eastAsia="Times New Roman" w:hAnsi="Times New Roman" w:cs="Traditional Arabic" w:hint="cs"/>
          <w:sz w:val="36"/>
          <w:szCs w:val="36"/>
          <w:rtl/>
          <w:lang w:eastAsia="ar-SA"/>
        </w:rPr>
        <w:t>إربد، الأردن: ركاز للنشر</w:t>
      </w:r>
      <w:r w:rsidRPr="00B034B6">
        <w:rPr>
          <w:rFonts w:cs="Traditional Arabic" w:hint="cs"/>
          <w:sz w:val="36"/>
          <w:szCs w:val="36"/>
          <w:rtl/>
        </w:rPr>
        <w:t>، 1443 هـ؟، 2021 م.</w:t>
      </w:r>
    </w:p>
    <w:p w14:paraId="23D53AEF" w14:textId="77777777" w:rsidR="00FA4129" w:rsidRPr="00B034B6" w:rsidRDefault="00FA4129" w:rsidP="00FA4129">
      <w:pPr>
        <w:ind w:left="0" w:firstLine="0"/>
        <w:jc w:val="both"/>
        <w:rPr>
          <w:rFonts w:cs="Traditional Arabic"/>
          <w:b/>
          <w:bCs/>
          <w:sz w:val="36"/>
          <w:szCs w:val="36"/>
          <w:rtl/>
        </w:rPr>
      </w:pPr>
    </w:p>
    <w:p w14:paraId="4642BB51" w14:textId="77777777" w:rsidR="00FA4129" w:rsidRPr="00C12487" w:rsidRDefault="00FA4129" w:rsidP="00FA4129">
      <w:pPr>
        <w:ind w:left="0" w:firstLine="0"/>
        <w:jc w:val="both"/>
        <w:rPr>
          <w:rFonts w:ascii="Times New Roman" w:eastAsia="Times New Roman" w:hAnsi="Times New Roman" w:cs="Traditional Arabic"/>
          <w:sz w:val="36"/>
          <w:szCs w:val="36"/>
          <w:rtl/>
        </w:rPr>
      </w:pPr>
      <w:r w:rsidRPr="00C12487">
        <w:rPr>
          <w:rFonts w:ascii="Times New Roman" w:eastAsia="Times New Roman" w:hAnsi="Times New Roman" w:cs="Traditional Arabic" w:hint="cs"/>
          <w:b/>
          <w:bCs/>
          <w:sz w:val="36"/>
          <w:szCs w:val="36"/>
          <w:rtl/>
        </w:rPr>
        <w:t xml:space="preserve">دفتر صرة مخصصات القبائل الحامية لقافلة الحاج الشامي سنة 1131 هـ، 1718 م/ </w:t>
      </w:r>
      <w:r w:rsidRPr="00C12487">
        <w:rPr>
          <w:rFonts w:ascii="Times New Roman" w:eastAsia="Times New Roman" w:hAnsi="Times New Roman" w:cs="Traditional Arabic" w:hint="cs"/>
          <w:sz w:val="36"/>
          <w:szCs w:val="36"/>
          <w:rtl/>
        </w:rPr>
        <w:t xml:space="preserve">تحقيق هشام بن محمد علي </w:t>
      </w:r>
      <w:proofErr w:type="spellStart"/>
      <w:proofErr w:type="gramStart"/>
      <w:r w:rsidRPr="00C12487">
        <w:rPr>
          <w:rFonts w:ascii="Times New Roman" w:eastAsia="Times New Roman" w:hAnsi="Times New Roman" w:cs="Traditional Arabic" w:hint="cs"/>
          <w:sz w:val="36"/>
          <w:szCs w:val="36"/>
          <w:rtl/>
        </w:rPr>
        <w:t>عجيمي</w:t>
      </w:r>
      <w:proofErr w:type="spellEnd"/>
      <w:r w:rsidRPr="00C12487">
        <w:rPr>
          <w:rFonts w:ascii="Times New Roman" w:eastAsia="Times New Roman" w:hAnsi="Times New Roman" w:cs="Traditional Arabic" w:hint="cs"/>
          <w:sz w:val="36"/>
          <w:szCs w:val="36"/>
          <w:rtl/>
        </w:rPr>
        <w:t>.-</w:t>
      </w:r>
      <w:proofErr w:type="gramEnd"/>
      <w:r w:rsidRPr="00C12487">
        <w:rPr>
          <w:rFonts w:ascii="Times New Roman" w:eastAsia="Times New Roman" w:hAnsi="Times New Roman" w:cs="Traditional Arabic" w:hint="cs"/>
          <w:sz w:val="36"/>
          <w:szCs w:val="36"/>
          <w:rtl/>
        </w:rPr>
        <w:t xml:space="preserve"> إستانبول: مركز التاريخ العربي للنشر، 1442 هـ، 2021 م.</w:t>
      </w:r>
    </w:p>
    <w:p w14:paraId="0918E543" w14:textId="77777777" w:rsidR="00FA4129" w:rsidRPr="00C12487" w:rsidRDefault="00FA4129" w:rsidP="00FA4129">
      <w:pPr>
        <w:ind w:left="0" w:firstLine="0"/>
        <w:jc w:val="both"/>
        <w:rPr>
          <w:rFonts w:ascii="Times New Roman" w:eastAsia="Times New Roman" w:hAnsi="Times New Roman" w:cs="Traditional Arabic"/>
          <w:sz w:val="36"/>
          <w:szCs w:val="36"/>
          <w:rtl/>
        </w:rPr>
      </w:pPr>
    </w:p>
    <w:p w14:paraId="1B1FFA6F" w14:textId="77777777" w:rsidR="00FA4129" w:rsidRPr="00C12487" w:rsidRDefault="00FA4129" w:rsidP="00FA4129">
      <w:pPr>
        <w:ind w:left="0" w:firstLine="0"/>
        <w:jc w:val="both"/>
        <w:rPr>
          <w:rFonts w:ascii="Times New Roman" w:eastAsia="Times New Roman" w:hAnsi="Times New Roman" w:cs="Traditional Arabic"/>
          <w:sz w:val="36"/>
          <w:szCs w:val="36"/>
          <w:rtl/>
        </w:rPr>
      </w:pPr>
      <w:r w:rsidRPr="00C12487">
        <w:rPr>
          <w:rFonts w:ascii="Times New Roman" w:eastAsia="Times New Roman" w:hAnsi="Times New Roman" w:cs="Traditional Arabic" w:hint="cs"/>
          <w:b/>
          <w:bCs/>
          <w:sz w:val="36"/>
          <w:szCs w:val="36"/>
          <w:rtl/>
        </w:rPr>
        <w:t xml:space="preserve">دفتر معاشات أئمة وخطباء وشيوخ وموظفي المسجد الحرام بمكة المكرمة سنة 1330 هـ، 1883 م/ </w:t>
      </w:r>
      <w:r w:rsidRPr="00C12487">
        <w:rPr>
          <w:rFonts w:ascii="Times New Roman" w:eastAsia="Times New Roman" w:hAnsi="Times New Roman" w:cs="Traditional Arabic" w:hint="cs"/>
          <w:sz w:val="36"/>
          <w:szCs w:val="36"/>
          <w:rtl/>
        </w:rPr>
        <w:t xml:space="preserve">تحقيق هشام بن محمد علي </w:t>
      </w:r>
      <w:proofErr w:type="spellStart"/>
      <w:proofErr w:type="gramStart"/>
      <w:r w:rsidRPr="00C12487">
        <w:rPr>
          <w:rFonts w:ascii="Times New Roman" w:eastAsia="Times New Roman" w:hAnsi="Times New Roman" w:cs="Traditional Arabic" w:hint="cs"/>
          <w:sz w:val="36"/>
          <w:szCs w:val="36"/>
          <w:rtl/>
        </w:rPr>
        <w:t>عجيمي</w:t>
      </w:r>
      <w:proofErr w:type="spellEnd"/>
      <w:r w:rsidRPr="00C12487">
        <w:rPr>
          <w:rFonts w:ascii="Times New Roman" w:eastAsia="Times New Roman" w:hAnsi="Times New Roman" w:cs="Traditional Arabic" w:hint="cs"/>
          <w:sz w:val="36"/>
          <w:szCs w:val="36"/>
          <w:rtl/>
        </w:rPr>
        <w:t>.-</w:t>
      </w:r>
      <w:proofErr w:type="gramEnd"/>
      <w:r w:rsidRPr="00C12487">
        <w:rPr>
          <w:rFonts w:ascii="Times New Roman" w:eastAsia="Times New Roman" w:hAnsi="Times New Roman" w:cs="Traditional Arabic" w:hint="cs"/>
          <w:sz w:val="36"/>
          <w:szCs w:val="36"/>
          <w:rtl/>
        </w:rPr>
        <w:t xml:space="preserve"> إستانبول: مركز التاريخ العربي للنشر، 1442 هـ، 2021 م.</w:t>
      </w:r>
    </w:p>
    <w:p w14:paraId="34D7258E" w14:textId="77777777" w:rsidR="00FA4129" w:rsidRPr="00C12487" w:rsidRDefault="00FA4129" w:rsidP="00FA4129">
      <w:pPr>
        <w:ind w:left="0" w:firstLine="0"/>
        <w:jc w:val="both"/>
        <w:rPr>
          <w:rFonts w:ascii="Times New Roman" w:eastAsia="Times New Roman" w:hAnsi="Times New Roman" w:cs="Traditional Arabic"/>
          <w:sz w:val="36"/>
          <w:szCs w:val="36"/>
          <w:rtl/>
        </w:rPr>
      </w:pPr>
    </w:p>
    <w:p w14:paraId="3CC87906" w14:textId="77777777" w:rsidR="00FA4129" w:rsidRPr="00FA6D4A" w:rsidRDefault="00FA4129" w:rsidP="00FA4129">
      <w:pPr>
        <w:ind w:left="0" w:firstLine="0"/>
        <w:jc w:val="both"/>
        <w:rPr>
          <w:rFonts w:ascii="Times New Roman" w:eastAsia="Times New Roman" w:hAnsi="Times New Roman" w:cs="Traditional Arabic"/>
          <w:sz w:val="36"/>
          <w:szCs w:val="36"/>
          <w:rtl/>
          <w:lang w:eastAsia="ar-SA"/>
        </w:rPr>
      </w:pPr>
      <w:r w:rsidRPr="00FA6D4A">
        <w:rPr>
          <w:rFonts w:ascii="Times New Roman" w:eastAsia="Times New Roman" w:hAnsi="Times New Roman" w:cs="Traditional Arabic"/>
          <w:b/>
          <w:bCs/>
          <w:sz w:val="36"/>
          <w:szCs w:val="36"/>
          <w:rtl/>
          <w:lang w:eastAsia="ar-SA"/>
        </w:rPr>
        <w:t>رسالة في عادات الأكراد وتقاليدهم</w:t>
      </w:r>
      <w:r w:rsidRPr="00FA6D4A">
        <w:rPr>
          <w:rFonts w:ascii="Times New Roman" w:eastAsia="Times New Roman" w:hAnsi="Times New Roman" w:cs="Traditional Arabic" w:hint="cs"/>
          <w:sz w:val="36"/>
          <w:szCs w:val="36"/>
          <w:rtl/>
          <w:lang w:eastAsia="ar-SA"/>
        </w:rPr>
        <w:t>/ الملا</w:t>
      </w:r>
      <w:r w:rsidRPr="00FA6D4A">
        <w:rPr>
          <w:rFonts w:ascii="Times New Roman" w:eastAsia="Times New Roman" w:hAnsi="Times New Roman" w:cs="Traditional Arabic"/>
          <w:sz w:val="36"/>
          <w:szCs w:val="36"/>
          <w:rtl/>
          <w:lang w:eastAsia="ar-SA"/>
        </w:rPr>
        <w:t xml:space="preserve"> محمود </w:t>
      </w:r>
      <w:proofErr w:type="spellStart"/>
      <w:r w:rsidRPr="00FA6D4A">
        <w:rPr>
          <w:rFonts w:ascii="Times New Roman" w:eastAsia="Times New Roman" w:hAnsi="Times New Roman" w:cs="Traditional Arabic"/>
          <w:sz w:val="36"/>
          <w:szCs w:val="36"/>
          <w:rtl/>
          <w:lang w:eastAsia="ar-SA"/>
        </w:rPr>
        <w:t>بايزيدي</w:t>
      </w:r>
      <w:proofErr w:type="spellEnd"/>
      <w:r w:rsidRPr="00FA6D4A">
        <w:rPr>
          <w:rFonts w:ascii="Times New Roman" w:eastAsia="Times New Roman" w:hAnsi="Times New Roman" w:cs="Traditional Arabic" w:hint="cs"/>
          <w:sz w:val="36"/>
          <w:szCs w:val="36"/>
          <w:rtl/>
          <w:lang w:eastAsia="ar-SA"/>
        </w:rPr>
        <w:t xml:space="preserve"> (ت بعد 1267 هـ)؛ ترجمة جان </w:t>
      </w:r>
      <w:proofErr w:type="spellStart"/>
      <w:proofErr w:type="gramStart"/>
      <w:r w:rsidRPr="00FA6D4A">
        <w:rPr>
          <w:rFonts w:ascii="Times New Roman" w:eastAsia="Times New Roman" w:hAnsi="Times New Roman" w:cs="Traditional Arabic" w:hint="cs"/>
          <w:sz w:val="36"/>
          <w:szCs w:val="36"/>
          <w:rtl/>
          <w:lang w:eastAsia="ar-SA"/>
        </w:rPr>
        <w:t>دوست</w:t>
      </w:r>
      <w:proofErr w:type="spellEnd"/>
      <w:r w:rsidRPr="00FA6D4A">
        <w:rPr>
          <w:rFonts w:ascii="Times New Roman" w:eastAsia="Times New Roman" w:hAnsi="Times New Roman" w:cs="Traditional Arabic" w:hint="cs"/>
          <w:sz w:val="36"/>
          <w:szCs w:val="36"/>
          <w:rtl/>
          <w:lang w:eastAsia="ar-SA"/>
        </w:rPr>
        <w:t>.-</w:t>
      </w:r>
      <w:proofErr w:type="gramEnd"/>
      <w:r w:rsidRPr="00FA6D4A">
        <w:rPr>
          <w:rFonts w:ascii="Times New Roman" w:eastAsia="Times New Roman" w:hAnsi="Times New Roman" w:cs="Traditional Arabic" w:hint="cs"/>
          <w:sz w:val="36"/>
          <w:szCs w:val="36"/>
          <w:rtl/>
          <w:lang w:eastAsia="ar-SA"/>
        </w:rPr>
        <w:t xml:space="preserve"> عمّان: دار خطوط وظلال، 1443 هـ، 2021 م. </w:t>
      </w:r>
    </w:p>
    <w:p w14:paraId="71D7BD1C" w14:textId="77777777" w:rsidR="00FA4129" w:rsidRPr="00FA6D4A" w:rsidRDefault="00FA4129" w:rsidP="00FA4129">
      <w:pPr>
        <w:ind w:left="0" w:firstLine="0"/>
        <w:jc w:val="both"/>
        <w:rPr>
          <w:rFonts w:ascii="Times New Roman" w:eastAsia="Times New Roman" w:hAnsi="Times New Roman" w:cs="Traditional Arabic"/>
          <w:sz w:val="36"/>
          <w:szCs w:val="36"/>
          <w:rtl/>
          <w:lang w:eastAsia="ar-SA"/>
        </w:rPr>
      </w:pPr>
    </w:p>
    <w:p w14:paraId="7C7EC485" w14:textId="77777777" w:rsidR="00FA4129" w:rsidRPr="005B7B9F" w:rsidRDefault="00FA4129" w:rsidP="00FA4129">
      <w:pPr>
        <w:ind w:left="0" w:firstLine="0"/>
        <w:jc w:val="both"/>
        <w:rPr>
          <w:rFonts w:ascii="Times New Roman" w:eastAsia="Times New Roman" w:hAnsi="Times New Roman" w:cs="Traditional Arabic"/>
          <w:sz w:val="36"/>
          <w:szCs w:val="36"/>
          <w:rtl/>
          <w:lang w:eastAsia="ar-SA"/>
        </w:rPr>
      </w:pPr>
      <w:r w:rsidRPr="005B7B9F">
        <w:rPr>
          <w:rFonts w:ascii="Times New Roman" w:eastAsia="Times New Roman" w:hAnsi="Times New Roman" w:cs="Traditional Arabic" w:hint="cs"/>
          <w:b/>
          <w:bCs/>
          <w:sz w:val="36"/>
          <w:szCs w:val="36"/>
          <w:rtl/>
          <w:lang w:eastAsia="ar-SA"/>
        </w:rPr>
        <w:t xml:space="preserve">رقيق السوق/ </w:t>
      </w:r>
      <w:r w:rsidRPr="005B7B9F">
        <w:rPr>
          <w:rFonts w:ascii="Times New Roman" w:eastAsia="Times New Roman" w:hAnsi="Times New Roman" w:cs="Traditional Arabic"/>
          <w:sz w:val="36"/>
          <w:szCs w:val="36"/>
          <w:rtl/>
          <w:lang w:eastAsia="ar-SA"/>
        </w:rPr>
        <w:t>شهاب الدين أحمد بن محمد</w:t>
      </w:r>
      <w:r w:rsidRPr="005B7B9F">
        <w:rPr>
          <w:rFonts w:ascii="Times New Roman" w:eastAsia="Times New Roman" w:hAnsi="Times New Roman" w:cs="Traditional Arabic" w:hint="cs"/>
          <w:sz w:val="36"/>
          <w:szCs w:val="36"/>
          <w:rtl/>
          <w:lang w:eastAsia="ar-SA"/>
        </w:rPr>
        <w:t xml:space="preserve"> </w:t>
      </w:r>
      <w:r w:rsidRPr="005B7B9F">
        <w:rPr>
          <w:rFonts w:ascii="Times New Roman" w:eastAsia="Times New Roman" w:hAnsi="Times New Roman" w:cs="Traditional Arabic"/>
          <w:sz w:val="36"/>
          <w:szCs w:val="36"/>
          <w:rtl/>
          <w:lang w:eastAsia="ar-SA"/>
        </w:rPr>
        <w:t>الحجازي الخزرجي</w:t>
      </w:r>
      <w:r w:rsidRPr="005B7B9F">
        <w:rPr>
          <w:rFonts w:ascii="Times New Roman" w:eastAsia="Times New Roman" w:hAnsi="Times New Roman" w:cs="Traditional Arabic" w:hint="cs"/>
          <w:sz w:val="36"/>
          <w:szCs w:val="36"/>
          <w:rtl/>
          <w:lang w:eastAsia="ar-SA"/>
        </w:rPr>
        <w:t xml:space="preserve"> (ت 875 هـ)؛ تحقيق م</w:t>
      </w:r>
      <w:r w:rsidRPr="005B7B9F">
        <w:rPr>
          <w:rFonts w:ascii="Times New Roman" w:eastAsia="Times New Roman" w:hAnsi="Times New Roman" w:cs="Traditional Arabic"/>
          <w:sz w:val="36"/>
          <w:szCs w:val="36"/>
          <w:rtl/>
          <w:lang w:eastAsia="ar-SA"/>
        </w:rPr>
        <w:t>حمد يوسف بنات</w:t>
      </w:r>
      <w:r w:rsidRPr="005B7B9F">
        <w:rPr>
          <w:rFonts w:ascii="Times New Roman" w:eastAsia="Times New Roman" w:hAnsi="Times New Roman" w:cs="Traditional Arabic" w:hint="cs"/>
          <w:sz w:val="36"/>
          <w:szCs w:val="36"/>
          <w:rtl/>
          <w:lang w:eastAsia="ar-SA"/>
        </w:rPr>
        <w:t>،</w:t>
      </w:r>
      <w:r w:rsidRPr="005B7B9F">
        <w:rPr>
          <w:rFonts w:ascii="Times New Roman" w:eastAsia="Times New Roman" w:hAnsi="Times New Roman" w:cs="Traditional Arabic"/>
          <w:sz w:val="36"/>
          <w:szCs w:val="36"/>
          <w:rtl/>
          <w:lang w:eastAsia="ar-SA"/>
        </w:rPr>
        <w:t xml:space="preserve"> حسن </w:t>
      </w:r>
      <w:proofErr w:type="gramStart"/>
      <w:r w:rsidRPr="005B7B9F">
        <w:rPr>
          <w:rFonts w:ascii="Times New Roman" w:eastAsia="Times New Roman" w:hAnsi="Times New Roman" w:cs="Traditional Arabic"/>
          <w:sz w:val="36"/>
          <w:szCs w:val="36"/>
          <w:rtl/>
          <w:lang w:eastAsia="ar-SA"/>
        </w:rPr>
        <w:t>عبدالهادي</w:t>
      </w:r>
      <w:r w:rsidRPr="005B7B9F">
        <w:rPr>
          <w:rFonts w:ascii="Times New Roman" w:eastAsia="Times New Roman" w:hAnsi="Times New Roman" w:cs="Traditional Arabic" w:hint="cs"/>
          <w:sz w:val="36"/>
          <w:szCs w:val="36"/>
          <w:rtl/>
          <w:lang w:eastAsia="ar-SA"/>
        </w:rPr>
        <w:t>.-</w:t>
      </w:r>
      <w:proofErr w:type="gramEnd"/>
      <w:r w:rsidRPr="005B7B9F">
        <w:rPr>
          <w:rFonts w:ascii="Times New Roman" w:eastAsia="Times New Roman" w:hAnsi="Times New Roman" w:cs="Traditional Arabic" w:hint="cs"/>
          <w:b/>
          <w:bCs/>
          <w:sz w:val="36"/>
          <w:szCs w:val="36"/>
          <w:rtl/>
          <w:lang w:eastAsia="ar-SA"/>
        </w:rPr>
        <w:t xml:space="preserve"> </w:t>
      </w:r>
      <w:r w:rsidRPr="005B7B9F">
        <w:rPr>
          <w:rFonts w:ascii="Times New Roman" w:eastAsia="Times New Roman" w:hAnsi="Times New Roman" w:cs="Traditional Arabic" w:hint="cs"/>
          <w:sz w:val="36"/>
          <w:szCs w:val="36"/>
          <w:rtl/>
          <w:lang w:eastAsia="ar-SA"/>
        </w:rPr>
        <w:t>بيروت: دار الكتب العلمية، 1443 هـ، 2021 م، 2056 ص.</w:t>
      </w:r>
    </w:p>
    <w:p w14:paraId="26460B25" w14:textId="77777777" w:rsidR="00FA4129" w:rsidRPr="005B7B9F" w:rsidRDefault="00FA4129" w:rsidP="00FA4129">
      <w:pPr>
        <w:ind w:left="0" w:firstLine="0"/>
        <w:jc w:val="both"/>
        <w:rPr>
          <w:rFonts w:ascii="Times New Roman" w:eastAsia="Times New Roman" w:hAnsi="Times New Roman" w:cs="Traditional Arabic"/>
          <w:b/>
          <w:bCs/>
          <w:sz w:val="36"/>
          <w:szCs w:val="36"/>
          <w:rtl/>
          <w:lang w:eastAsia="ar-SA"/>
        </w:rPr>
      </w:pPr>
    </w:p>
    <w:p w14:paraId="68264269" w14:textId="77777777" w:rsidR="00FA4129" w:rsidRPr="0055701A" w:rsidRDefault="00FA4129" w:rsidP="00FA4129">
      <w:pPr>
        <w:ind w:left="0" w:firstLine="0"/>
        <w:jc w:val="both"/>
        <w:rPr>
          <w:rFonts w:ascii="Times New Roman" w:eastAsia="Times New Roman" w:hAnsi="Times New Roman" w:cs="Traditional Arabic"/>
          <w:sz w:val="36"/>
          <w:szCs w:val="36"/>
          <w:rtl/>
          <w:lang w:eastAsia="ar-SA"/>
        </w:rPr>
      </w:pPr>
      <w:r w:rsidRPr="0055701A">
        <w:rPr>
          <w:rFonts w:ascii="Times New Roman" w:eastAsia="Times New Roman" w:hAnsi="Times New Roman" w:cs="Traditional Arabic" w:hint="cs"/>
          <w:b/>
          <w:bCs/>
          <w:sz w:val="36"/>
          <w:szCs w:val="36"/>
          <w:rtl/>
          <w:lang w:eastAsia="ar-SA"/>
        </w:rPr>
        <w:t>شرح تعليم المتعلم</w:t>
      </w:r>
      <w:r w:rsidRPr="0055701A">
        <w:rPr>
          <w:rFonts w:ascii="Times New Roman" w:eastAsia="Times New Roman" w:hAnsi="Times New Roman" w:cs="Traditional Arabic" w:hint="cs"/>
          <w:sz w:val="36"/>
          <w:szCs w:val="36"/>
          <w:rtl/>
          <w:lang w:eastAsia="ar-SA"/>
        </w:rPr>
        <w:t xml:space="preserve">/ يحيى بن بِير علي، الشهير بنوعي زاده الرومي (ت 1007 هـ)؛ تحقيق عمرو يوسف </w:t>
      </w:r>
      <w:proofErr w:type="gramStart"/>
      <w:r w:rsidRPr="0055701A">
        <w:rPr>
          <w:rFonts w:ascii="Times New Roman" w:eastAsia="Times New Roman" w:hAnsi="Times New Roman" w:cs="Traditional Arabic" w:hint="cs"/>
          <w:sz w:val="36"/>
          <w:szCs w:val="36"/>
          <w:rtl/>
          <w:lang w:eastAsia="ar-SA"/>
        </w:rPr>
        <w:t>الجندي.-</w:t>
      </w:r>
      <w:proofErr w:type="gramEnd"/>
      <w:r w:rsidRPr="0055701A">
        <w:rPr>
          <w:rFonts w:ascii="Times New Roman" w:eastAsia="Times New Roman" w:hAnsi="Times New Roman" w:cs="Traditional Arabic" w:hint="cs"/>
          <w:sz w:val="36"/>
          <w:szCs w:val="36"/>
          <w:rtl/>
          <w:lang w:eastAsia="ar-SA"/>
        </w:rPr>
        <w:t xml:space="preserve"> القاهرة: دار الإحسان، 1442 هـ، 2021 م.</w:t>
      </w:r>
    </w:p>
    <w:p w14:paraId="1ECEAA49" w14:textId="77777777" w:rsidR="00FA4129" w:rsidRPr="0055701A" w:rsidRDefault="00FA4129" w:rsidP="00FA4129">
      <w:pPr>
        <w:ind w:left="0" w:firstLine="0"/>
        <w:jc w:val="both"/>
        <w:rPr>
          <w:rFonts w:ascii="Times New Roman" w:eastAsia="Times New Roman" w:hAnsi="Times New Roman" w:cs="Traditional Arabic"/>
          <w:sz w:val="36"/>
          <w:szCs w:val="36"/>
          <w:rtl/>
          <w:lang w:eastAsia="ar-SA"/>
        </w:rPr>
      </w:pPr>
      <w:r w:rsidRPr="0055701A">
        <w:rPr>
          <w:rFonts w:ascii="Times New Roman" w:eastAsia="Times New Roman" w:hAnsi="Times New Roman" w:cs="Traditional Arabic" w:hint="cs"/>
          <w:sz w:val="36"/>
          <w:szCs w:val="36"/>
          <w:rtl/>
          <w:lang w:eastAsia="ar-SA"/>
        </w:rPr>
        <w:t>(وهو الشرح المنسوب للشيخ زين العرب إبراهيم بن إسماعيل)</w:t>
      </w:r>
    </w:p>
    <w:p w14:paraId="79677AD2" w14:textId="77777777" w:rsidR="00FA4129" w:rsidRPr="0055701A" w:rsidRDefault="00FA4129" w:rsidP="00FA4129">
      <w:pPr>
        <w:ind w:left="0" w:firstLine="0"/>
        <w:jc w:val="both"/>
        <w:rPr>
          <w:rFonts w:ascii="Times New Roman" w:eastAsia="Times New Roman" w:hAnsi="Times New Roman" w:cs="Traditional Arabic"/>
          <w:sz w:val="36"/>
          <w:szCs w:val="36"/>
          <w:rtl/>
          <w:lang w:eastAsia="ar-SA"/>
        </w:rPr>
      </w:pPr>
      <w:r w:rsidRPr="0055701A">
        <w:rPr>
          <w:rFonts w:ascii="Times New Roman" w:eastAsia="Times New Roman" w:hAnsi="Times New Roman" w:cs="Traditional Arabic" w:hint="cs"/>
          <w:sz w:val="36"/>
          <w:szCs w:val="36"/>
          <w:rtl/>
          <w:lang w:eastAsia="ar-SA"/>
        </w:rPr>
        <w:t>يليه: اللؤلؤ النظيم في رَوم التعلم والتعليم/ زكريا بن محمد الأنصاري (ت 926 هـ).</w:t>
      </w:r>
    </w:p>
    <w:p w14:paraId="11DFD55C" w14:textId="77777777" w:rsidR="00FA4129" w:rsidRPr="0055701A" w:rsidRDefault="00FA4129" w:rsidP="00FA4129">
      <w:pPr>
        <w:ind w:left="0" w:firstLine="0"/>
        <w:jc w:val="both"/>
        <w:rPr>
          <w:rFonts w:ascii="Times New Roman" w:eastAsia="Times New Roman" w:hAnsi="Times New Roman" w:cs="Traditional Arabic"/>
          <w:sz w:val="36"/>
          <w:szCs w:val="36"/>
          <w:rtl/>
          <w:lang w:eastAsia="ar-SA"/>
        </w:rPr>
      </w:pPr>
      <w:r w:rsidRPr="0055701A">
        <w:rPr>
          <w:rFonts w:ascii="Times New Roman" w:eastAsia="Times New Roman" w:hAnsi="Times New Roman" w:cs="Traditional Arabic" w:hint="cs"/>
          <w:sz w:val="36"/>
          <w:szCs w:val="36"/>
          <w:rtl/>
          <w:lang w:eastAsia="ar-SA"/>
        </w:rPr>
        <w:t xml:space="preserve">يليه: غاية الإحكام في آداب الفهم والإفهام/ محمد بن علي </w:t>
      </w:r>
      <w:proofErr w:type="spellStart"/>
      <w:r w:rsidRPr="0055701A">
        <w:rPr>
          <w:rFonts w:ascii="Times New Roman" w:eastAsia="Times New Roman" w:hAnsi="Times New Roman" w:cs="Traditional Arabic" w:hint="cs"/>
          <w:sz w:val="36"/>
          <w:szCs w:val="36"/>
          <w:rtl/>
          <w:lang w:eastAsia="ar-SA"/>
        </w:rPr>
        <w:t>الطحلاوي</w:t>
      </w:r>
      <w:proofErr w:type="spellEnd"/>
      <w:r w:rsidRPr="0055701A">
        <w:rPr>
          <w:rFonts w:ascii="Times New Roman" w:eastAsia="Times New Roman" w:hAnsi="Times New Roman" w:cs="Traditional Arabic" w:hint="cs"/>
          <w:sz w:val="36"/>
          <w:szCs w:val="36"/>
          <w:rtl/>
          <w:lang w:eastAsia="ar-SA"/>
        </w:rPr>
        <w:t xml:space="preserve"> (ق 12 هـ). </w:t>
      </w:r>
    </w:p>
    <w:p w14:paraId="5308E2B1" w14:textId="77777777" w:rsidR="00FA4129" w:rsidRPr="0055701A" w:rsidRDefault="00FA4129" w:rsidP="00FA4129">
      <w:pPr>
        <w:ind w:left="0" w:firstLine="0"/>
        <w:jc w:val="both"/>
        <w:rPr>
          <w:rFonts w:ascii="Times New Roman" w:eastAsia="Times New Roman" w:hAnsi="Times New Roman" w:cs="Traditional Arabic"/>
          <w:sz w:val="36"/>
          <w:szCs w:val="36"/>
          <w:rtl/>
          <w:lang w:eastAsia="ar-SA"/>
        </w:rPr>
      </w:pPr>
      <w:r w:rsidRPr="0055701A">
        <w:rPr>
          <w:rFonts w:ascii="Times New Roman" w:eastAsia="Times New Roman" w:hAnsi="Times New Roman" w:cs="Traditional Arabic" w:hint="cs"/>
          <w:sz w:val="36"/>
          <w:szCs w:val="36"/>
          <w:rtl/>
          <w:lang w:eastAsia="ar-SA"/>
        </w:rPr>
        <w:t xml:space="preserve">(تعليم المتعلم طريق التعلم/ برهان الإسلام النعمان بن إبراهيم </w:t>
      </w:r>
      <w:proofErr w:type="spellStart"/>
      <w:r w:rsidRPr="0055701A">
        <w:rPr>
          <w:rFonts w:ascii="Times New Roman" w:eastAsia="Times New Roman" w:hAnsi="Times New Roman" w:cs="Traditional Arabic" w:hint="cs"/>
          <w:sz w:val="36"/>
          <w:szCs w:val="36"/>
          <w:rtl/>
          <w:lang w:eastAsia="ar-SA"/>
        </w:rPr>
        <w:t>الزُّرنوجي</w:t>
      </w:r>
      <w:proofErr w:type="spellEnd"/>
      <w:r w:rsidRPr="0055701A">
        <w:rPr>
          <w:rFonts w:ascii="Times New Roman" w:eastAsia="Times New Roman" w:hAnsi="Times New Roman" w:cs="Traditional Arabic" w:hint="cs"/>
          <w:sz w:val="36"/>
          <w:szCs w:val="36"/>
          <w:rtl/>
          <w:lang w:eastAsia="ar-SA"/>
        </w:rPr>
        <w:t>، ت 593 هـ)</w:t>
      </w:r>
    </w:p>
    <w:p w14:paraId="16ED89F4" w14:textId="77777777" w:rsidR="00FA4129" w:rsidRPr="0055701A" w:rsidRDefault="00FA4129" w:rsidP="00FA4129">
      <w:pPr>
        <w:ind w:left="0" w:firstLine="0"/>
        <w:jc w:val="both"/>
        <w:rPr>
          <w:rFonts w:ascii="Times New Roman" w:eastAsia="Times New Roman" w:hAnsi="Times New Roman" w:cs="Traditional Arabic"/>
          <w:sz w:val="36"/>
          <w:szCs w:val="36"/>
          <w:rtl/>
          <w:lang w:eastAsia="ar-SA"/>
        </w:rPr>
      </w:pPr>
    </w:p>
    <w:p w14:paraId="31D20D77" w14:textId="77777777" w:rsidR="00FA4129" w:rsidRPr="00F354C7" w:rsidRDefault="00FA4129" w:rsidP="00FA4129">
      <w:pPr>
        <w:ind w:left="0" w:firstLine="0"/>
        <w:jc w:val="both"/>
        <w:rPr>
          <w:rFonts w:ascii="Times New Roman" w:eastAsia="Times New Roman" w:hAnsi="Times New Roman" w:cs="Traditional Arabic"/>
          <w:sz w:val="36"/>
          <w:szCs w:val="36"/>
          <w:rtl/>
        </w:rPr>
      </w:pPr>
      <w:r w:rsidRPr="00F354C7">
        <w:rPr>
          <w:rFonts w:ascii="Times New Roman" w:eastAsia="Times New Roman" w:hAnsi="Times New Roman" w:cs="Traditional Arabic" w:hint="cs"/>
          <w:b/>
          <w:bCs/>
          <w:sz w:val="36"/>
          <w:szCs w:val="36"/>
          <w:rtl/>
        </w:rPr>
        <w:t>غاية الطلب في فضل العرب</w:t>
      </w:r>
      <w:r w:rsidRPr="00F354C7">
        <w:rPr>
          <w:rFonts w:ascii="Times New Roman" w:eastAsia="Times New Roman" w:hAnsi="Times New Roman" w:cs="Traditional Arabic" w:hint="cs"/>
          <w:sz w:val="36"/>
          <w:szCs w:val="36"/>
          <w:rtl/>
        </w:rPr>
        <w:t xml:space="preserve">/ </w:t>
      </w:r>
      <w:r w:rsidRPr="00F354C7">
        <w:rPr>
          <w:rFonts w:cs="Traditional Arabic" w:hint="cs"/>
          <w:sz w:val="36"/>
          <w:szCs w:val="36"/>
          <w:rtl/>
        </w:rPr>
        <w:t>لأبي الحسن محمد بن محمد البكري الصدّيقي (ت 952 هـ)؛ تحقيق</w:t>
      </w:r>
      <w:r w:rsidRPr="00F354C7">
        <w:rPr>
          <w:rFonts w:ascii="Times New Roman" w:eastAsia="Times New Roman" w:hAnsi="Times New Roman" w:cs="Traditional Arabic" w:hint="cs"/>
          <w:sz w:val="36"/>
          <w:szCs w:val="36"/>
          <w:rtl/>
        </w:rPr>
        <w:t xml:space="preserve"> سعد صبار صالح.</w:t>
      </w:r>
    </w:p>
    <w:p w14:paraId="625B4E11" w14:textId="77777777" w:rsidR="00FA4129" w:rsidRDefault="00FA4129" w:rsidP="00FA4129">
      <w:pPr>
        <w:ind w:left="0" w:firstLine="0"/>
        <w:jc w:val="both"/>
        <w:rPr>
          <w:rFonts w:cs="Traditional Arabic"/>
          <w:sz w:val="36"/>
          <w:szCs w:val="36"/>
          <w:rtl/>
        </w:rPr>
      </w:pPr>
      <w:r w:rsidRPr="00F354C7">
        <w:rPr>
          <w:rFonts w:cs="Traditional Arabic" w:hint="cs"/>
          <w:sz w:val="36"/>
          <w:szCs w:val="36"/>
          <w:rtl/>
        </w:rPr>
        <w:t xml:space="preserve">نشر في مجلة الجامعة </w:t>
      </w:r>
      <w:proofErr w:type="spellStart"/>
      <w:r w:rsidRPr="00F354C7">
        <w:rPr>
          <w:rFonts w:cs="Traditional Arabic" w:hint="cs"/>
          <w:sz w:val="36"/>
          <w:szCs w:val="36"/>
          <w:rtl/>
        </w:rPr>
        <w:t>العراقيه</w:t>
      </w:r>
      <w:proofErr w:type="spellEnd"/>
      <w:r w:rsidRPr="00F354C7">
        <w:rPr>
          <w:rFonts w:cs="Traditional Arabic" w:hint="cs"/>
          <w:sz w:val="36"/>
          <w:szCs w:val="36"/>
          <w:rtl/>
        </w:rPr>
        <w:t xml:space="preserve"> ع3 مج47 (1441 هـ، 2020 م) ص 193 - 212.</w:t>
      </w:r>
    </w:p>
    <w:p w14:paraId="63CED916" w14:textId="77777777" w:rsidR="00FA4129" w:rsidRDefault="00FA4129" w:rsidP="00FA4129">
      <w:pPr>
        <w:ind w:left="0" w:firstLine="0"/>
        <w:jc w:val="both"/>
        <w:rPr>
          <w:rFonts w:cs="Traditional Arabic"/>
          <w:sz w:val="36"/>
          <w:szCs w:val="36"/>
          <w:rtl/>
        </w:rPr>
      </w:pPr>
    </w:p>
    <w:p w14:paraId="116B04F3" w14:textId="77777777" w:rsidR="00FA4129" w:rsidRPr="007C01B1" w:rsidRDefault="00FA4129" w:rsidP="00FA4129">
      <w:pPr>
        <w:ind w:left="0" w:firstLine="0"/>
        <w:jc w:val="both"/>
        <w:rPr>
          <w:rFonts w:ascii="Times New Roman" w:eastAsia="Times New Roman" w:hAnsi="Times New Roman" w:cs="Traditional Arabic"/>
          <w:sz w:val="36"/>
          <w:szCs w:val="36"/>
          <w:rtl/>
          <w:lang w:eastAsia="ar-SA"/>
        </w:rPr>
      </w:pPr>
      <w:r w:rsidRPr="007C01B1">
        <w:rPr>
          <w:rFonts w:ascii="Times New Roman" w:eastAsia="Times New Roman" w:hAnsi="Times New Roman" w:cs="Traditional Arabic"/>
          <w:b/>
          <w:bCs/>
          <w:sz w:val="36"/>
          <w:szCs w:val="36"/>
          <w:rtl/>
          <w:lang w:eastAsia="ar-SA"/>
        </w:rPr>
        <w:t>مقدمة ابن خلدون</w:t>
      </w:r>
      <w:r w:rsidRPr="007C01B1">
        <w:rPr>
          <w:rFonts w:ascii="Times New Roman" w:eastAsia="Times New Roman" w:hAnsi="Times New Roman" w:cs="Traditional Arabic" w:hint="cs"/>
          <w:b/>
          <w:bCs/>
          <w:sz w:val="36"/>
          <w:szCs w:val="36"/>
          <w:rtl/>
          <w:lang w:eastAsia="ar-SA"/>
        </w:rPr>
        <w:t xml:space="preserve">/ </w:t>
      </w:r>
      <w:r w:rsidRPr="007C01B1">
        <w:rPr>
          <w:rFonts w:ascii="Times New Roman" w:eastAsia="Times New Roman" w:hAnsi="Times New Roman" w:cs="Traditional Arabic" w:hint="cs"/>
          <w:sz w:val="36"/>
          <w:szCs w:val="36"/>
          <w:rtl/>
          <w:lang w:eastAsia="ar-SA"/>
        </w:rPr>
        <w:t xml:space="preserve">تقديم </w:t>
      </w:r>
      <w:r w:rsidRPr="007C01B1">
        <w:rPr>
          <w:rFonts w:ascii="Times New Roman" w:eastAsia="Times New Roman" w:hAnsi="Times New Roman" w:cs="Traditional Arabic"/>
          <w:sz w:val="36"/>
          <w:szCs w:val="36"/>
          <w:rtl/>
          <w:lang w:eastAsia="ar-SA"/>
        </w:rPr>
        <w:t xml:space="preserve">يوهان كريستوف </w:t>
      </w:r>
      <w:proofErr w:type="spellStart"/>
      <w:proofErr w:type="gramStart"/>
      <w:r w:rsidRPr="007C01B1">
        <w:rPr>
          <w:rFonts w:ascii="Times New Roman" w:eastAsia="Times New Roman" w:hAnsi="Times New Roman" w:cs="Traditional Arabic"/>
          <w:sz w:val="36"/>
          <w:szCs w:val="36"/>
          <w:rtl/>
          <w:lang w:eastAsia="ar-SA"/>
        </w:rPr>
        <w:t>جوتشد</w:t>
      </w:r>
      <w:proofErr w:type="spellEnd"/>
      <w:r w:rsidRPr="007C01B1">
        <w:rPr>
          <w:rFonts w:ascii="Times New Roman" w:eastAsia="Times New Roman" w:hAnsi="Times New Roman" w:cs="Traditional Arabic" w:hint="cs"/>
          <w:sz w:val="36"/>
          <w:szCs w:val="36"/>
          <w:rtl/>
          <w:lang w:eastAsia="ar-SA"/>
        </w:rPr>
        <w:t>.-</w:t>
      </w:r>
      <w:proofErr w:type="gramEnd"/>
      <w:r w:rsidRPr="007C01B1">
        <w:rPr>
          <w:rFonts w:ascii="Times New Roman" w:eastAsia="Times New Roman" w:hAnsi="Times New Roman" w:cs="Traditional Arabic" w:hint="cs"/>
          <w:sz w:val="36"/>
          <w:szCs w:val="36"/>
          <w:rtl/>
          <w:lang w:eastAsia="ar-SA"/>
        </w:rPr>
        <w:t xml:space="preserve"> لندن: دار الوراق، 1443 هـ، 2021م.</w:t>
      </w:r>
      <w:r w:rsidRPr="007C01B1">
        <w:rPr>
          <w:rFonts w:ascii="Times New Roman" w:eastAsia="Times New Roman" w:hAnsi="Times New Roman" w:cs="Traditional Arabic"/>
          <w:sz w:val="36"/>
          <w:szCs w:val="36"/>
          <w:rtl/>
          <w:lang w:eastAsia="ar-SA"/>
        </w:rPr>
        <w:t xml:space="preserve">  </w:t>
      </w:r>
    </w:p>
    <w:p w14:paraId="51A99D97" w14:textId="77777777" w:rsidR="00FA4129" w:rsidRPr="007C01B1" w:rsidRDefault="00FA4129" w:rsidP="00FA4129">
      <w:pPr>
        <w:ind w:left="0" w:firstLine="0"/>
        <w:jc w:val="both"/>
        <w:rPr>
          <w:rFonts w:ascii="Times New Roman" w:eastAsia="Times New Roman" w:hAnsi="Times New Roman" w:cs="Traditional Arabic"/>
          <w:sz w:val="36"/>
          <w:szCs w:val="36"/>
          <w:rtl/>
          <w:lang w:eastAsia="ar-SA"/>
        </w:rPr>
      </w:pPr>
      <w:r w:rsidRPr="007C01B1">
        <w:rPr>
          <w:rFonts w:ascii="Times New Roman" w:eastAsia="Times New Roman" w:hAnsi="Times New Roman" w:cs="Traditional Arabic"/>
          <w:sz w:val="36"/>
          <w:szCs w:val="36"/>
          <w:rtl/>
          <w:lang w:eastAsia="ar-SA"/>
        </w:rPr>
        <w:t xml:space="preserve">مع دراسة </w:t>
      </w:r>
      <w:r w:rsidRPr="007C01B1">
        <w:rPr>
          <w:rFonts w:ascii="Times New Roman" w:eastAsia="Times New Roman" w:hAnsi="Times New Roman" w:cs="Traditional Arabic" w:hint="cs"/>
          <w:sz w:val="36"/>
          <w:szCs w:val="36"/>
          <w:rtl/>
          <w:lang w:eastAsia="ar-SA"/>
        </w:rPr>
        <w:t xml:space="preserve">شاملة </w:t>
      </w:r>
      <w:r w:rsidRPr="007C01B1">
        <w:rPr>
          <w:rFonts w:ascii="Times New Roman" w:eastAsia="Times New Roman" w:hAnsi="Times New Roman" w:cs="Traditional Arabic"/>
          <w:sz w:val="36"/>
          <w:szCs w:val="36"/>
          <w:rtl/>
          <w:lang w:eastAsia="ar-SA"/>
        </w:rPr>
        <w:t>عن كل ما كتب عن المقدمة في جميع اللغات</w:t>
      </w:r>
      <w:r w:rsidRPr="007C01B1">
        <w:rPr>
          <w:rFonts w:ascii="Times New Roman" w:eastAsia="Times New Roman" w:hAnsi="Times New Roman" w:cs="Traditional Arabic" w:hint="cs"/>
          <w:sz w:val="36"/>
          <w:szCs w:val="36"/>
          <w:rtl/>
          <w:lang w:eastAsia="ar-SA"/>
        </w:rPr>
        <w:t>.</w:t>
      </w:r>
    </w:p>
    <w:p w14:paraId="730F9659" w14:textId="77777777" w:rsidR="00FA4129" w:rsidRPr="007C01B1" w:rsidRDefault="00FA4129" w:rsidP="00FA4129">
      <w:pPr>
        <w:ind w:left="0" w:firstLine="0"/>
        <w:jc w:val="both"/>
        <w:rPr>
          <w:rFonts w:ascii="Times New Roman" w:eastAsia="Times New Roman" w:hAnsi="Times New Roman" w:cs="Traditional Arabic"/>
          <w:sz w:val="36"/>
          <w:szCs w:val="36"/>
          <w:rtl/>
          <w:lang w:eastAsia="ar-SA"/>
        </w:rPr>
      </w:pPr>
    </w:p>
    <w:p w14:paraId="3807D522" w14:textId="77777777" w:rsidR="00FA4129" w:rsidRPr="00C37F8D" w:rsidRDefault="00FA4129" w:rsidP="00FA4129">
      <w:pPr>
        <w:ind w:left="0" w:firstLine="0"/>
        <w:jc w:val="both"/>
        <w:rPr>
          <w:rFonts w:cs="Traditional Arabic"/>
          <w:sz w:val="36"/>
          <w:szCs w:val="36"/>
          <w:rtl/>
        </w:rPr>
      </w:pPr>
      <w:r w:rsidRPr="00C37F8D">
        <w:rPr>
          <w:rFonts w:cs="Traditional Arabic" w:hint="cs"/>
          <w:b/>
          <w:bCs/>
          <w:sz w:val="36"/>
          <w:szCs w:val="36"/>
          <w:rtl/>
        </w:rPr>
        <w:t>النساء وما يتعلق بهن</w:t>
      </w:r>
      <w:r w:rsidRPr="00C37F8D">
        <w:rPr>
          <w:rFonts w:cs="Traditional Arabic" w:hint="cs"/>
          <w:sz w:val="36"/>
          <w:szCs w:val="36"/>
          <w:rtl/>
        </w:rPr>
        <w:t xml:space="preserve">/ عبدالرحمن بن علي بن الجوزي (ت 597 هـ)؛ تحقيق مصطفى محمد صلاح الدين </w:t>
      </w:r>
      <w:proofErr w:type="gramStart"/>
      <w:r w:rsidRPr="00C37F8D">
        <w:rPr>
          <w:rFonts w:cs="Traditional Arabic" w:hint="cs"/>
          <w:sz w:val="36"/>
          <w:szCs w:val="36"/>
          <w:rtl/>
        </w:rPr>
        <w:t>القباني.-</w:t>
      </w:r>
      <w:proofErr w:type="gramEnd"/>
      <w:r w:rsidRPr="00C37F8D">
        <w:rPr>
          <w:rFonts w:cs="Traditional Arabic" w:hint="cs"/>
          <w:sz w:val="36"/>
          <w:szCs w:val="36"/>
          <w:rtl/>
        </w:rPr>
        <w:t xml:space="preserve"> دمشق: دار المنهاج القويم، 1442 هـ، 2021 م.</w:t>
      </w:r>
    </w:p>
    <w:p w14:paraId="1F885C7C" w14:textId="77777777" w:rsidR="00FA4129" w:rsidRPr="00C37F8D" w:rsidRDefault="00FA4129" w:rsidP="00FA4129">
      <w:pPr>
        <w:ind w:left="0" w:firstLine="0"/>
        <w:jc w:val="left"/>
        <w:rPr>
          <w:rFonts w:cs="Traditional Arabic"/>
          <w:sz w:val="36"/>
          <w:szCs w:val="36"/>
          <w:rtl/>
        </w:rPr>
      </w:pPr>
    </w:p>
    <w:p w14:paraId="4EC30B62" w14:textId="77777777" w:rsidR="00B70140" w:rsidRDefault="00B70140">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3EF510BC" w14:textId="44BE2CA2" w:rsidR="00FA4129" w:rsidRDefault="00FA4129" w:rsidP="00FA4129">
      <w:pPr>
        <w:jc w:val="center"/>
        <w:rPr>
          <w:rFonts w:ascii="Times New Roman" w:eastAsia="Times New Roman" w:hAnsi="Times New Roman" w:cs="Traditional Arabic"/>
          <w:b/>
          <w:bCs/>
          <w:caps/>
          <w:color w:val="FF0000"/>
          <w:sz w:val="36"/>
          <w:szCs w:val="36"/>
          <w:rtl/>
          <w:lang w:eastAsia="ar-SA"/>
        </w:rPr>
      </w:pPr>
      <w:r w:rsidRPr="00A84BC0">
        <w:rPr>
          <w:rFonts w:ascii="Times New Roman" w:eastAsia="Times New Roman" w:hAnsi="Times New Roman" w:cs="Traditional Arabic" w:hint="cs"/>
          <w:b/>
          <w:bCs/>
          <w:caps/>
          <w:color w:val="FF0000"/>
          <w:sz w:val="36"/>
          <w:szCs w:val="36"/>
          <w:rtl/>
          <w:lang w:eastAsia="ar-SA"/>
        </w:rPr>
        <w:lastRenderedPageBreak/>
        <w:t>اللغة العربية</w:t>
      </w:r>
    </w:p>
    <w:p w14:paraId="5A8FC713" w14:textId="77777777" w:rsidR="00FA4129" w:rsidRDefault="00FA4129" w:rsidP="00FA4129">
      <w:pPr>
        <w:jc w:val="center"/>
        <w:rPr>
          <w:rFonts w:ascii="Times New Roman" w:eastAsia="Times New Roman" w:hAnsi="Times New Roman" w:cs="Traditional Arabic"/>
          <w:b/>
          <w:bCs/>
          <w:caps/>
          <w:color w:val="FF0000"/>
          <w:sz w:val="36"/>
          <w:szCs w:val="36"/>
          <w:rtl/>
          <w:lang w:eastAsia="ar-SA"/>
        </w:rPr>
      </w:pPr>
    </w:p>
    <w:p w14:paraId="58D50861" w14:textId="77777777" w:rsidR="00FA4129" w:rsidRPr="00CF50D9" w:rsidRDefault="00FA4129" w:rsidP="00FA4129">
      <w:pPr>
        <w:ind w:left="0" w:firstLine="0"/>
        <w:jc w:val="both"/>
        <w:rPr>
          <w:rFonts w:cs="Traditional Arabic"/>
          <w:sz w:val="36"/>
          <w:szCs w:val="36"/>
          <w:rtl/>
        </w:rPr>
      </w:pPr>
      <w:bookmarkStart w:id="95" w:name="_Hlk82285646"/>
      <w:bookmarkStart w:id="96" w:name="_Hlk68021896"/>
      <w:r w:rsidRPr="00CF50D9">
        <w:rPr>
          <w:rFonts w:cs="Traditional Arabic" w:hint="cs"/>
          <w:b/>
          <w:bCs/>
          <w:sz w:val="36"/>
          <w:szCs w:val="36"/>
          <w:rtl/>
        </w:rPr>
        <w:t>إتحاف النبهاء بنحو الفقهاء</w:t>
      </w:r>
      <w:r w:rsidRPr="00CF50D9">
        <w:rPr>
          <w:rFonts w:cs="Traditional Arabic" w:hint="cs"/>
          <w:sz w:val="36"/>
          <w:szCs w:val="36"/>
          <w:rtl/>
        </w:rPr>
        <w:t xml:space="preserve">/ </w:t>
      </w:r>
      <w:r w:rsidRPr="00CF50D9">
        <w:rPr>
          <w:rFonts w:cs="Traditional Arabic"/>
          <w:sz w:val="36"/>
          <w:szCs w:val="36"/>
          <w:rtl/>
        </w:rPr>
        <w:t xml:space="preserve">شمس الدين </w:t>
      </w:r>
      <w:r w:rsidRPr="00CF50D9">
        <w:rPr>
          <w:rFonts w:cs="Traditional Arabic" w:hint="cs"/>
          <w:sz w:val="36"/>
          <w:szCs w:val="36"/>
          <w:rtl/>
        </w:rPr>
        <w:t xml:space="preserve">محمد بن علي </w:t>
      </w:r>
      <w:r w:rsidRPr="00CF50D9">
        <w:rPr>
          <w:rFonts w:cs="Traditional Arabic"/>
          <w:sz w:val="36"/>
          <w:szCs w:val="36"/>
          <w:rtl/>
        </w:rPr>
        <w:t>بن طولون الصالحي</w:t>
      </w:r>
      <w:r w:rsidRPr="00CF50D9">
        <w:rPr>
          <w:rFonts w:cs="Traditional Arabic" w:hint="cs"/>
          <w:sz w:val="36"/>
          <w:szCs w:val="36"/>
          <w:rtl/>
        </w:rPr>
        <w:t xml:space="preserve"> (ت 953 هـ)؛</w:t>
      </w:r>
      <w:r w:rsidRPr="00CF50D9">
        <w:rPr>
          <w:rFonts w:cs="Traditional Arabic"/>
          <w:sz w:val="36"/>
          <w:szCs w:val="36"/>
          <w:rtl/>
        </w:rPr>
        <w:t xml:space="preserve"> </w:t>
      </w:r>
      <w:r w:rsidRPr="00CF50D9">
        <w:rPr>
          <w:rFonts w:cs="Traditional Arabic" w:hint="cs"/>
          <w:sz w:val="36"/>
          <w:szCs w:val="36"/>
          <w:rtl/>
        </w:rPr>
        <w:t>تحقيق باسل عيون السود.</w:t>
      </w:r>
    </w:p>
    <w:p w14:paraId="7FAF6154" w14:textId="77777777" w:rsidR="00FA4129" w:rsidRPr="00CF50D9" w:rsidRDefault="00FA4129" w:rsidP="00FA4129">
      <w:pPr>
        <w:ind w:left="0" w:firstLine="0"/>
        <w:jc w:val="both"/>
        <w:rPr>
          <w:rFonts w:cs="Traditional Arabic"/>
          <w:sz w:val="36"/>
          <w:szCs w:val="36"/>
          <w:rtl/>
        </w:rPr>
      </w:pPr>
      <w:r w:rsidRPr="00CF50D9">
        <w:rPr>
          <w:rFonts w:cs="Traditional Arabic" w:hint="cs"/>
          <w:sz w:val="36"/>
          <w:szCs w:val="36"/>
          <w:rtl/>
        </w:rPr>
        <w:t>نشر في مجلة العرب بالرياض س 57 جـ9 - 10 (الربيعان 1443 هـ، 2021 م).</w:t>
      </w:r>
    </w:p>
    <w:p w14:paraId="0635C988" w14:textId="77777777" w:rsidR="00FA4129" w:rsidRPr="00CF50D9" w:rsidRDefault="00FA4129" w:rsidP="00FA4129">
      <w:pPr>
        <w:ind w:left="0" w:firstLine="0"/>
        <w:jc w:val="both"/>
        <w:rPr>
          <w:rFonts w:cs="Traditional Arabic"/>
          <w:sz w:val="36"/>
          <w:szCs w:val="36"/>
          <w:rtl/>
        </w:rPr>
      </w:pPr>
    </w:p>
    <w:p w14:paraId="58811D2D" w14:textId="77777777" w:rsidR="00FA4129" w:rsidRPr="00662457" w:rsidRDefault="00FA4129" w:rsidP="00FA4129">
      <w:pPr>
        <w:ind w:left="0" w:firstLine="0"/>
        <w:rPr>
          <w:rFonts w:cs="Traditional Arabic"/>
          <w:sz w:val="36"/>
          <w:szCs w:val="36"/>
          <w:rtl/>
        </w:rPr>
      </w:pPr>
      <w:r w:rsidRPr="00662457">
        <w:rPr>
          <w:rFonts w:cs="Traditional Arabic" w:hint="cs"/>
          <w:b/>
          <w:bCs/>
          <w:sz w:val="36"/>
          <w:szCs w:val="36"/>
          <w:rtl/>
        </w:rPr>
        <w:t>أربع رسائل في أسماء الساعات والأوقات</w:t>
      </w:r>
      <w:r w:rsidRPr="00662457">
        <w:rPr>
          <w:rFonts w:cs="Traditional Arabic" w:hint="cs"/>
          <w:sz w:val="36"/>
          <w:szCs w:val="36"/>
          <w:rtl/>
        </w:rPr>
        <w:t>/ تحقيق علي حكمت فاضل محمد.</w:t>
      </w:r>
    </w:p>
    <w:p w14:paraId="6C493F15" w14:textId="77777777" w:rsidR="00FA4129" w:rsidRPr="00662457" w:rsidRDefault="00FA4129" w:rsidP="00FA4129">
      <w:pPr>
        <w:ind w:left="0" w:firstLine="0"/>
        <w:rPr>
          <w:rFonts w:cs="Traditional Arabic"/>
          <w:sz w:val="36"/>
          <w:szCs w:val="36"/>
          <w:rtl/>
        </w:rPr>
      </w:pPr>
      <w:r w:rsidRPr="00662457">
        <w:rPr>
          <w:rFonts w:cs="Traditional Arabic" w:hint="cs"/>
          <w:sz w:val="36"/>
          <w:szCs w:val="36"/>
          <w:rtl/>
        </w:rPr>
        <w:t xml:space="preserve">نشرت في </w:t>
      </w:r>
      <w:r w:rsidRPr="00662457">
        <w:rPr>
          <w:rFonts w:cs="Traditional Arabic"/>
          <w:sz w:val="36"/>
          <w:szCs w:val="36"/>
          <w:rtl/>
        </w:rPr>
        <w:t>مجلة دواة</w:t>
      </w:r>
      <w:r w:rsidRPr="00662457">
        <w:rPr>
          <w:rFonts w:cs="Traditional Arabic" w:hint="cs"/>
          <w:sz w:val="36"/>
          <w:szCs w:val="36"/>
          <w:rtl/>
        </w:rPr>
        <w:t>، العراق، مج7 ع29 ص</w:t>
      </w:r>
      <w:r w:rsidRPr="00662457">
        <w:rPr>
          <w:rFonts w:cs="Traditional Arabic"/>
          <w:sz w:val="36"/>
          <w:szCs w:val="36"/>
          <w:rtl/>
        </w:rPr>
        <w:t xml:space="preserve"> 179</w:t>
      </w:r>
      <w:r w:rsidRPr="00662457">
        <w:rPr>
          <w:rFonts w:cs="Traditional Arabic" w:hint="cs"/>
          <w:sz w:val="36"/>
          <w:szCs w:val="36"/>
          <w:rtl/>
        </w:rPr>
        <w:t xml:space="preserve"> </w:t>
      </w:r>
      <w:r w:rsidRPr="00662457">
        <w:rPr>
          <w:rFonts w:cs="Traditional Arabic"/>
          <w:sz w:val="36"/>
          <w:szCs w:val="36"/>
          <w:rtl/>
        </w:rPr>
        <w:t>–</w:t>
      </w:r>
      <w:r w:rsidRPr="00662457">
        <w:rPr>
          <w:rFonts w:cs="Traditional Arabic" w:hint="cs"/>
          <w:sz w:val="36"/>
          <w:szCs w:val="36"/>
          <w:rtl/>
        </w:rPr>
        <w:t xml:space="preserve"> </w:t>
      </w:r>
      <w:r w:rsidRPr="00662457">
        <w:rPr>
          <w:rFonts w:cs="Traditional Arabic"/>
          <w:sz w:val="36"/>
          <w:szCs w:val="36"/>
          <w:rtl/>
        </w:rPr>
        <w:t>194</w:t>
      </w:r>
      <w:r w:rsidRPr="00662457">
        <w:rPr>
          <w:rFonts w:cs="Traditional Arabic" w:hint="cs"/>
          <w:sz w:val="36"/>
          <w:szCs w:val="36"/>
          <w:rtl/>
        </w:rPr>
        <w:t>.</w:t>
      </w:r>
    </w:p>
    <w:p w14:paraId="5105EC82" w14:textId="77777777" w:rsidR="00FA4129" w:rsidRPr="00662457" w:rsidRDefault="00FA4129" w:rsidP="00FA4129">
      <w:pPr>
        <w:ind w:left="0" w:firstLine="0"/>
        <w:jc w:val="both"/>
        <w:rPr>
          <w:rFonts w:cs="Traditional Arabic"/>
          <w:sz w:val="36"/>
          <w:szCs w:val="36"/>
          <w:rtl/>
        </w:rPr>
      </w:pPr>
      <w:r w:rsidRPr="00662457">
        <w:rPr>
          <w:rFonts w:cs="Traditional Arabic" w:hint="cs"/>
          <w:sz w:val="36"/>
          <w:szCs w:val="36"/>
          <w:rtl/>
        </w:rPr>
        <w:t>(مج</w:t>
      </w:r>
      <w:r w:rsidRPr="00662457">
        <w:rPr>
          <w:rFonts w:cs="Traditional Arabic"/>
          <w:sz w:val="36"/>
          <w:szCs w:val="36"/>
          <w:rtl/>
        </w:rPr>
        <w:t>موعة نصوص ورسائل</w:t>
      </w:r>
      <w:r w:rsidRPr="00662457">
        <w:rPr>
          <w:rFonts w:cs="Traditional Arabic" w:hint="cs"/>
          <w:sz w:val="36"/>
          <w:szCs w:val="36"/>
          <w:rtl/>
        </w:rPr>
        <w:t xml:space="preserve"> قصيرة</w:t>
      </w:r>
      <w:r w:rsidRPr="00662457">
        <w:rPr>
          <w:rFonts w:cs="Traditional Arabic"/>
          <w:sz w:val="36"/>
          <w:szCs w:val="36"/>
          <w:rtl/>
        </w:rPr>
        <w:t xml:space="preserve"> في أسماء السّاعات والأوقات</w:t>
      </w:r>
      <w:r w:rsidRPr="00662457">
        <w:rPr>
          <w:rFonts w:cs="Traditional Arabic" w:hint="cs"/>
          <w:sz w:val="36"/>
          <w:szCs w:val="36"/>
          <w:rtl/>
        </w:rPr>
        <w:t>، فهي في اللغة)</w:t>
      </w:r>
    </w:p>
    <w:p w14:paraId="6B4F1602" w14:textId="77777777" w:rsidR="00FA4129" w:rsidRPr="00662457" w:rsidRDefault="00FA4129" w:rsidP="00FA4129">
      <w:pPr>
        <w:ind w:left="0" w:firstLine="0"/>
        <w:jc w:val="both"/>
        <w:rPr>
          <w:rFonts w:cs="Traditional Arabic"/>
          <w:sz w:val="36"/>
          <w:szCs w:val="36"/>
          <w:rtl/>
        </w:rPr>
      </w:pPr>
      <w:r w:rsidRPr="00662457">
        <w:rPr>
          <w:rFonts w:cs="Traditional Arabic" w:hint="cs"/>
          <w:sz w:val="36"/>
          <w:szCs w:val="36"/>
          <w:rtl/>
        </w:rPr>
        <w:t>الأولى لبهاء الدين العاملي (ت 1030 هـ)، وهي بعنوان: أسماء ساعات النهار والليل.</w:t>
      </w:r>
    </w:p>
    <w:p w14:paraId="540C4250" w14:textId="77777777" w:rsidR="00FA4129" w:rsidRPr="00662457" w:rsidRDefault="00FA4129" w:rsidP="00FA4129">
      <w:pPr>
        <w:ind w:left="0" w:firstLine="0"/>
        <w:jc w:val="both"/>
        <w:rPr>
          <w:rFonts w:ascii="Times New Roman" w:eastAsia="Times New Roman" w:hAnsi="Times New Roman" w:cs="Traditional Arabic"/>
          <w:b/>
          <w:bCs/>
          <w:sz w:val="36"/>
          <w:szCs w:val="36"/>
          <w:rtl/>
          <w:lang w:eastAsia="ar-SA"/>
        </w:rPr>
      </w:pPr>
      <w:proofErr w:type="spellStart"/>
      <w:r w:rsidRPr="00662457">
        <w:rPr>
          <w:rFonts w:cs="Traditional Arabic" w:hint="cs"/>
          <w:sz w:val="36"/>
          <w:szCs w:val="36"/>
          <w:rtl/>
        </w:rPr>
        <w:t>وسائرها</w:t>
      </w:r>
      <w:proofErr w:type="spellEnd"/>
      <w:r w:rsidRPr="00662457">
        <w:rPr>
          <w:rFonts w:cs="Traditional Arabic" w:hint="cs"/>
          <w:sz w:val="36"/>
          <w:szCs w:val="36"/>
          <w:rtl/>
        </w:rPr>
        <w:t xml:space="preserve"> </w:t>
      </w:r>
      <w:proofErr w:type="gramStart"/>
      <w:r w:rsidRPr="00662457">
        <w:rPr>
          <w:rFonts w:cs="Traditional Arabic" w:hint="cs"/>
          <w:sz w:val="36"/>
          <w:szCs w:val="36"/>
          <w:rtl/>
        </w:rPr>
        <w:t>لعبدالله</w:t>
      </w:r>
      <w:proofErr w:type="gramEnd"/>
      <w:r w:rsidRPr="00662457">
        <w:rPr>
          <w:rFonts w:cs="Traditional Arabic" w:hint="cs"/>
          <w:sz w:val="36"/>
          <w:szCs w:val="36"/>
          <w:rtl/>
        </w:rPr>
        <w:t xml:space="preserve"> بن محمد الحسيني (ت 1027 هـ)، وعناوينها: أسماء ساعات الليل،</w:t>
      </w:r>
      <w:r w:rsidRPr="00662457">
        <w:rPr>
          <w:rFonts w:cs="Traditional Arabic"/>
          <w:sz w:val="36"/>
          <w:szCs w:val="36"/>
          <w:rtl/>
        </w:rPr>
        <w:t xml:space="preserve"> </w:t>
      </w:r>
      <w:r w:rsidRPr="00662457">
        <w:rPr>
          <w:rFonts w:cs="Traditional Arabic" w:hint="cs"/>
          <w:sz w:val="36"/>
          <w:szCs w:val="36"/>
          <w:rtl/>
        </w:rPr>
        <w:t>أسماء ساعات النهار، أسماء كل ثلاث ليال.</w:t>
      </w:r>
    </w:p>
    <w:p w14:paraId="7558CD01" w14:textId="77777777" w:rsidR="00FA4129" w:rsidRPr="00662457" w:rsidRDefault="00FA4129" w:rsidP="00FA4129">
      <w:pPr>
        <w:ind w:left="0" w:firstLine="0"/>
        <w:jc w:val="both"/>
        <w:rPr>
          <w:rFonts w:ascii="Times New Roman" w:eastAsia="Times New Roman" w:hAnsi="Times New Roman" w:cs="Traditional Arabic"/>
          <w:b/>
          <w:bCs/>
          <w:sz w:val="36"/>
          <w:szCs w:val="36"/>
          <w:rtl/>
          <w:lang w:eastAsia="ar-SA"/>
        </w:rPr>
      </w:pPr>
    </w:p>
    <w:bookmarkEnd w:id="95"/>
    <w:p w14:paraId="6ABD8650" w14:textId="77777777" w:rsidR="00FA4129" w:rsidRPr="002C12B8" w:rsidRDefault="00FA4129" w:rsidP="00FA4129">
      <w:pPr>
        <w:ind w:left="0" w:firstLine="0"/>
        <w:jc w:val="both"/>
        <w:rPr>
          <w:rFonts w:ascii="Times New Roman" w:eastAsia="Times New Roman" w:hAnsi="Times New Roman" w:cs="Traditional Arabic"/>
          <w:sz w:val="36"/>
          <w:szCs w:val="36"/>
          <w:rtl/>
        </w:rPr>
      </w:pPr>
      <w:r w:rsidRPr="002C12B8">
        <w:rPr>
          <w:rFonts w:ascii="Times New Roman" w:eastAsia="Times New Roman" w:hAnsi="Times New Roman" w:cs="Traditional Arabic" w:hint="cs"/>
          <w:b/>
          <w:bCs/>
          <w:sz w:val="36"/>
          <w:szCs w:val="36"/>
          <w:rtl/>
        </w:rPr>
        <w:t>الإرشاد</w:t>
      </w:r>
      <w:r w:rsidRPr="002C12B8">
        <w:rPr>
          <w:rFonts w:ascii="Times New Roman" w:eastAsia="Times New Roman" w:hAnsi="Times New Roman" w:cs="Traditional Arabic"/>
          <w:b/>
          <w:bCs/>
          <w:sz w:val="36"/>
          <w:szCs w:val="36"/>
          <w:rtl/>
        </w:rPr>
        <w:t xml:space="preserve">/ </w:t>
      </w:r>
      <w:r w:rsidRPr="002C12B8">
        <w:rPr>
          <w:rFonts w:ascii="Times New Roman" w:eastAsia="Times New Roman" w:hAnsi="Times New Roman" w:cs="Traditional Arabic"/>
          <w:sz w:val="36"/>
          <w:szCs w:val="36"/>
          <w:rtl/>
        </w:rPr>
        <w:t xml:space="preserve">مسعود بن عمر </w:t>
      </w:r>
      <w:proofErr w:type="spellStart"/>
      <w:r w:rsidRPr="002C12B8">
        <w:rPr>
          <w:rFonts w:ascii="Times New Roman" w:eastAsia="Times New Roman" w:hAnsi="Times New Roman" w:cs="Traditional Arabic"/>
          <w:sz w:val="36"/>
          <w:szCs w:val="36"/>
          <w:rtl/>
        </w:rPr>
        <w:t>التفتازاني</w:t>
      </w:r>
      <w:proofErr w:type="spellEnd"/>
      <w:r w:rsidRPr="002C12B8">
        <w:rPr>
          <w:rFonts w:ascii="Times New Roman" w:eastAsia="Times New Roman" w:hAnsi="Times New Roman" w:cs="Traditional Arabic"/>
          <w:sz w:val="36"/>
          <w:szCs w:val="36"/>
          <w:rtl/>
        </w:rPr>
        <w:t xml:space="preserve"> (ت 791 هـ)؛ </w:t>
      </w:r>
      <w:r w:rsidRPr="002C12B8">
        <w:rPr>
          <w:rFonts w:ascii="Times New Roman" w:eastAsia="Times New Roman" w:hAnsi="Times New Roman" w:cs="Traditional Arabic" w:hint="cs"/>
          <w:sz w:val="36"/>
          <w:szCs w:val="36"/>
          <w:rtl/>
        </w:rPr>
        <w:t>تحقيق شفاء سعيد جاسم.</w:t>
      </w:r>
      <w:r w:rsidRPr="002C12B8">
        <w:rPr>
          <w:rFonts w:ascii="Times New Roman" w:eastAsia="Times New Roman" w:hAnsi="Times New Roman" w:cs="Traditional Arabic"/>
          <w:sz w:val="36"/>
          <w:szCs w:val="36"/>
          <w:rtl/>
        </w:rPr>
        <w:t xml:space="preserve"> </w:t>
      </w:r>
    </w:p>
    <w:p w14:paraId="03D69B16" w14:textId="77777777" w:rsidR="00FA4129" w:rsidRPr="002C12B8" w:rsidRDefault="00FA4129" w:rsidP="00FA4129">
      <w:pPr>
        <w:ind w:left="0" w:firstLine="0"/>
        <w:jc w:val="both"/>
        <w:rPr>
          <w:rFonts w:cs="Traditional Arabic"/>
          <w:sz w:val="36"/>
          <w:szCs w:val="36"/>
          <w:rtl/>
        </w:rPr>
      </w:pPr>
      <w:r w:rsidRPr="002C12B8">
        <w:rPr>
          <w:rFonts w:cs="Traditional Arabic" w:hint="cs"/>
          <w:sz w:val="36"/>
          <w:szCs w:val="36"/>
          <w:rtl/>
        </w:rPr>
        <w:t>نشر في مجلة الدراسات التربوية والعلمية، العراق، مج1 ع17 (2021 م) ص 159 - 162.</w:t>
      </w:r>
    </w:p>
    <w:p w14:paraId="5B083D4F" w14:textId="77777777" w:rsidR="00FA4129" w:rsidRPr="002C12B8" w:rsidRDefault="00FA4129" w:rsidP="00FA4129">
      <w:pPr>
        <w:ind w:left="0" w:firstLine="0"/>
        <w:jc w:val="both"/>
        <w:rPr>
          <w:rFonts w:ascii="Times New Roman" w:eastAsia="Times New Roman" w:hAnsi="Times New Roman" w:cs="Traditional Arabic"/>
          <w:sz w:val="36"/>
          <w:szCs w:val="36"/>
          <w:rtl/>
        </w:rPr>
      </w:pPr>
      <w:r w:rsidRPr="002C12B8">
        <w:rPr>
          <w:rFonts w:ascii="Times New Roman" w:eastAsia="Times New Roman" w:hAnsi="Times New Roman" w:cs="Traditional Arabic" w:hint="cs"/>
          <w:sz w:val="36"/>
          <w:szCs w:val="36"/>
          <w:rtl/>
        </w:rPr>
        <w:t>(متن في النحو، وضعه المؤلف لولده)</w:t>
      </w:r>
    </w:p>
    <w:p w14:paraId="6624E0E1" w14:textId="77777777" w:rsidR="00FA4129" w:rsidRPr="002C12B8" w:rsidRDefault="00FA4129" w:rsidP="00FA4129">
      <w:pPr>
        <w:ind w:left="0" w:firstLine="0"/>
        <w:jc w:val="both"/>
        <w:rPr>
          <w:rFonts w:ascii="Times New Roman" w:eastAsia="Times New Roman" w:hAnsi="Times New Roman" w:cs="Traditional Arabic"/>
          <w:b/>
          <w:bCs/>
          <w:sz w:val="36"/>
          <w:szCs w:val="36"/>
          <w:rtl/>
        </w:rPr>
      </w:pPr>
    </w:p>
    <w:p w14:paraId="2FD40822" w14:textId="77777777" w:rsidR="00FA4129" w:rsidRPr="005515D7" w:rsidRDefault="00FA4129" w:rsidP="00FA4129">
      <w:pPr>
        <w:ind w:left="0" w:firstLine="0"/>
        <w:jc w:val="both"/>
        <w:rPr>
          <w:rFonts w:ascii="Times New Roman" w:eastAsia="Times New Roman" w:hAnsi="Times New Roman" w:cs="Traditional Arabic"/>
          <w:b/>
          <w:bCs/>
          <w:caps/>
          <w:sz w:val="36"/>
          <w:szCs w:val="36"/>
          <w:rtl/>
          <w:lang w:eastAsia="ar-SA"/>
        </w:rPr>
      </w:pPr>
      <w:bookmarkStart w:id="97" w:name="_Hlk81517201"/>
      <w:bookmarkStart w:id="98" w:name="_Hlk72602508"/>
      <w:bookmarkStart w:id="99" w:name="_Hlk68008873"/>
      <w:bookmarkEnd w:id="96"/>
      <w:r w:rsidRPr="005515D7">
        <w:rPr>
          <w:rFonts w:ascii="Times New Roman" w:eastAsia="Times New Roman" w:hAnsi="Times New Roman" w:cs="Traditional Arabic" w:hint="cs"/>
          <w:b/>
          <w:bCs/>
          <w:caps/>
          <w:sz w:val="36"/>
          <w:szCs w:val="36"/>
          <w:rtl/>
          <w:lang w:eastAsia="ar-SA"/>
        </w:rPr>
        <w:t xml:space="preserve">أسرار العربية/ </w:t>
      </w:r>
      <w:r w:rsidRPr="005515D7">
        <w:rPr>
          <w:rFonts w:ascii="Times New Roman" w:eastAsia="Times New Roman" w:hAnsi="Times New Roman" w:cs="Traditional Arabic" w:hint="cs"/>
          <w:caps/>
          <w:sz w:val="36"/>
          <w:szCs w:val="36"/>
          <w:rtl/>
          <w:lang w:eastAsia="ar-SA"/>
        </w:rPr>
        <w:t>لأبي البركات</w:t>
      </w:r>
      <w:r w:rsidRPr="005515D7">
        <w:rPr>
          <w:rFonts w:ascii="Times New Roman" w:eastAsia="Times New Roman" w:hAnsi="Times New Roman" w:cs="Traditional Arabic"/>
          <w:caps/>
          <w:sz w:val="36"/>
          <w:szCs w:val="36"/>
          <w:rtl/>
          <w:lang w:eastAsia="ar-SA"/>
        </w:rPr>
        <w:t xml:space="preserve"> عبدالرحمن بن محمد</w:t>
      </w:r>
      <w:r w:rsidRPr="005515D7">
        <w:rPr>
          <w:rFonts w:ascii="Times New Roman" w:eastAsia="Times New Roman" w:hAnsi="Times New Roman" w:cs="Traditional Arabic" w:hint="cs"/>
          <w:caps/>
          <w:sz w:val="36"/>
          <w:szCs w:val="36"/>
          <w:rtl/>
          <w:lang w:eastAsia="ar-SA"/>
        </w:rPr>
        <w:t xml:space="preserve"> </w:t>
      </w:r>
      <w:r w:rsidRPr="005515D7">
        <w:rPr>
          <w:rFonts w:ascii="Times New Roman" w:eastAsia="Times New Roman" w:hAnsi="Times New Roman" w:cs="Traditional Arabic"/>
          <w:caps/>
          <w:sz w:val="36"/>
          <w:szCs w:val="36"/>
          <w:rtl/>
          <w:lang w:eastAsia="ar-SA"/>
        </w:rPr>
        <w:t>بن الأنباري</w:t>
      </w:r>
      <w:r w:rsidRPr="005515D7">
        <w:rPr>
          <w:rFonts w:ascii="Times New Roman" w:eastAsia="Times New Roman" w:hAnsi="Times New Roman" w:cs="Traditional Arabic" w:hint="cs"/>
          <w:caps/>
          <w:sz w:val="36"/>
          <w:szCs w:val="36"/>
          <w:rtl/>
          <w:lang w:eastAsia="ar-SA"/>
        </w:rPr>
        <w:t xml:space="preserve"> (ت 577 هـ)؛ تحقيق محمد حسين شمس </w:t>
      </w:r>
      <w:proofErr w:type="gramStart"/>
      <w:r w:rsidRPr="005515D7">
        <w:rPr>
          <w:rFonts w:ascii="Times New Roman" w:eastAsia="Times New Roman" w:hAnsi="Times New Roman" w:cs="Traditional Arabic" w:hint="cs"/>
          <w:caps/>
          <w:sz w:val="36"/>
          <w:szCs w:val="36"/>
          <w:rtl/>
          <w:lang w:eastAsia="ar-SA"/>
        </w:rPr>
        <w:t>الدين.-</w:t>
      </w:r>
      <w:proofErr w:type="gramEnd"/>
      <w:r w:rsidRPr="005515D7">
        <w:rPr>
          <w:rFonts w:ascii="Times New Roman" w:eastAsia="Times New Roman" w:hAnsi="Times New Roman" w:cs="Traditional Arabic" w:hint="cs"/>
          <w:b/>
          <w:bCs/>
          <w:caps/>
          <w:sz w:val="36"/>
          <w:szCs w:val="36"/>
          <w:rtl/>
          <w:lang w:eastAsia="ar-SA"/>
        </w:rPr>
        <w:t xml:space="preserve"> </w:t>
      </w:r>
      <w:r w:rsidRPr="005515D7">
        <w:rPr>
          <w:rFonts w:ascii="Times New Roman" w:eastAsia="Times New Roman" w:hAnsi="Times New Roman" w:cs="Traditional Arabic"/>
          <w:caps/>
          <w:sz w:val="36"/>
          <w:szCs w:val="36"/>
          <w:rtl/>
          <w:lang w:eastAsia="ar-SA"/>
        </w:rPr>
        <w:t>بيروت: دار الكتب العلمية، 144</w:t>
      </w:r>
      <w:r w:rsidRPr="005515D7">
        <w:rPr>
          <w:rFonts w:ascii="Times New Roman" w:eastAsia="Times New Roman" w:hAnsi="Times New Roman" w:cs="Traditional Arabic" w:hint="cs"/>
          <w:caps/>
          <w:sz w:val="36"/>
          <w:szCs w:val="36"/>
          <w:rtl/>
          <w:lang w:eastAsia="ar-SA"/>
        </w:rPr>
        <w:t>3</w:t>
      </w:r>
      <w:r w:rsidRPr="005515D7">
        <w:rPr>
          <w:rFonts w:ascii="Times New Roman" w:eastAsia="Times New Roman" w:hAnsi="Times New Roman" w:cs="Traditional Arabic"/>
          <w:caps/>
          <w:sz w:val="36"/>
          <w:szCs w:val="36"/>
          <w:rtl/>
          <w:lang w:eastAsia="ar-SA"/>
        </w:rPr>
        <w:t xml:space="preserve"> هـ، 2021 م،</w:t>
      </w:r>
      <w:r w:rsidRPr="005515D7">
        <w:rPr>
          <w:rFonts w:ascii="Times New Roman" w:eastAsia="Times New Roman" w:hAnsi="Times New Roman" w:cs="Traditional Arabic" w:hint="cs"/>
          <w:caps/>
          <w:sz w:val="36"/>
          <w:szCs w:val="36"/>
          <w:rtl/>
          <w:lang w:eastAsia="ar-SA"/>
        </w:rPr>
        <w:t xml:space="preserve"> 240 ص.</w:t>
      </w:r>
    </w:p>
    <w:p w14:paraId="7448C582" w14:textId="77777777" w:rsidR="00FA4129" w:rsidRPr="005515D7" w:rsidRDefault="00FA4129" w:rsidP="00FA4129">
      <w:pPr>
        <w:ind w:left="0" w:firstLine="0"/>
        <w:jc w:val="both"/>
        <w:rPr>
          <w:rFonts w:ascii="Times New Roman" w:eastAsia="Times New Roman" w:hAnsi="Times New Roman" w:cs="Traditional Arabic"/>
          <w:b/>
          <w:bCs/>
          <w:caps/>
          <w:sz w:val="36"/>
          <w:szCs w:val="36"/>
          <w:rtl/>
          <w:lang w:eastAsia="ar-SA"/>
        </w:rPr>
      </w:pPr>
    </w:p>
    <w:bookmarkEnd w:id="97"/>
    <w:p w14:paraId="26CDFF2B" w14:textId="77777777" w:rsidR="00FA4129" w:rsidRPr="003838DE" w:rsidRDefault="00FA4129" w:rsidP="00FA4129">
      <w:pPr>
        <w:ind w:left="0" w:firstLine="0"/>
        <w:jc w:val="both"/>
        <w:rPr>
          <w:rFonts w:ascii="Times New Roman" w:eastAsia="Times New Roman" w:hAnsi="Times New Roman" w:cs="Traditional Arabic"/>
          <w:sz w:val="36"/>
          <w:szCs w:val="36"/>
          <w:rtl/>
          <w:lang w:eastAsia="ar-SA"/>
        </w:rPr>
      </w:pPr>
      <w:r w:rsidRPr="003838DE">
        <w:rPr>
          <w:rFonts w:ascii="Times New Roman" w:eastAsia="Times New Roman" w:hAnsi="Times New Roman" w:cs="Traditional Arabic"/>
          <w:b/>
          <w:bCs/>
          <w:sz w:val="36"/>
          <w:szCs w:val="36"/>
          <w:rtl/>
          <w:lang w:eastAsia="ar-SA"/>
        </w:rPr>
        <w:t>أسهل الطرق لتعليم مبادئ النحو والإعراب</w:t>
      </w:r>
      <w:r w:rsidRPr="003838DE">
        <w:rPr>
          <w:rFonts w:ascii="Times New Roman" w:eastAsia="Times New Roman" w:hAnsi="Times New Roman" w:cs="Traditional Arabic" w:hint="cs"/>
          <w:sz w:val="36"/>
          <w:szCs w:val="36"/>
          <w:rtl/>
          <w:lang w:eastAsia="ar-SA"/>
        </w:rPr>
        <w:t xml:space="preserve">/ هارون عبدالرازق (ت 1336 هـ)؛ راجعها وضبطها محمد عبدالعزيز </w:t>
      </w:r>
      <w:proofErr w:type="spellStart"/>
      <w:proofErr w:type="gramStart"/>
      <w:r w:rsidRPr="003838DE">
        <w:rPr>
          <w:rFonts w:ascii="Times New Roman" w:eastAsia="Times New Roman" w:hAnsi="Times New Roman" w:cs="Traditional Arabic" w:hint="cs"/>
          <w:sz w:val="36"/>
          <w:szCs w:val="36"/>
          <w:rtl/>
          <w:lang w:eastAsia="ar-SA"/>
        </w:rPr>
        <w:t>الهلاوي</w:t>
      </w:r>
      <w:proofErr w:type="spellEnd"/>
      <w:r w:rsidRPr="003838DE">
        <w:rPr>
          <w:rFonts w:ascii="Times New Roman" w:eastAsia="Times New Roman" w:hAnsi="Times New Roman" w:cs="Traditional Arabic" w:hint="cs"/>
          <w:sz w:val="36"/>
          <w:szCs w:val="36"/>
          <w:rtl/>
          <w:lang w:eastAsia="ar-SA"/>
        </w:rPr>
        <w:t>.-</w:t>
      </w:r>
      <w:proofErr w:type="gramEnd"/>
      <w:r w:rsidRPr="003838DE">
        <w:rPr>
          <w:rFonts w:ascii="Times New Roman" w:eastAsia="Times New Roman" w:hAnsi="Times New Roman" w:cs="Traditional Arabic" w:hint="cs"/>
          <w:sz w:val="36"/>
          <w:szCs w:val="36"/>
          <w:rtl/>
          <w:lang w:eastAsia="ar-SA"/>
        </w:rPr>
        <w:t xml:space="preserve"> القاهرة: دار الطلائع، 1439 هـ، 2018 م.</w:t>
      </w:r>
    </w:p>
    <w:p w14:paraId="47C2E0AC" w14:textId="77777777" w:rsidR="00FA4129" w:rsidRPr="003838DE" w:rsidRDefault="00FA4129" w:rsidP="00FA4129">
      <w:pPr>
        <w:ind w:left="0" w:firstLine="0"/>
        <w:jc w:val="both"/>
        <w:rPr>
          <w:rFonts w:ascii="Times New Roman" w:eastAsia="Times New Roman" w:hAnsi="Times New Roman" w:cs="Traditional Arabic"/>
          <w:sz w:val="36"/>
          <w:szCs w:val="36"/>
          <w:rtl/>
          <w:lang w:eastAsia="ar-SA"/>
        </w:rPr>
      </w:pPr>
    </w:p>
    <w:p w14:paraId="1A320E56" w14:textId="77777777" w:rsidR="00FA4129" w:rsidRDefault="00FA4129" w:rsidP="00FA4129">
      <w:pPr>
        <w:ind w:left="0" w:firstLine="0"/>
        <w:jc w:val="left"/>
        <w:rPr>
          <w:rFonts w:cs="Traditional Arabic"/>
          <w:b/>
          <w:bCs/>
          <w:sz w:val="36"/>
          <w:szCs w:val="36"/>
          <w:rtl/>
        </w:rPr>
      </w:pPr>
      <w:r w:rsidRPr="00F1062C">
        <w:rPr>
          <w:rFonts w:ascii="Times New Roman" w:eastAsia="Times New Roman" w:hAnsi="Times New Roman" w:cs="Traditional Arabic"/>
          <w:b/>
          <w:bCs/>
          <w:sz w:val="36"/>
          <w:szCs w:val="36"/>
          <w:rtl/>
          <w:lang w:eastAsia="ar-SA"/>
        </w:rPr>
        <w:t>ال</w:t>
      </w:r>
      <w:r w:rsidRPr="00F1062C">
        <w:rPr>
          <w:rFonts w:ascii="Times New Roman" w:eastAsia="Times New Roman" w:hAnsi="Times New Roman" w:cs="Traditional Arabic" w:hint="cs"/>
          <w:b/>
          <w:bCs/>
          <w:sz w:val="36"/>
          <w:szCs w:val="36"/>
          <w:rtl/>
          <w:lang w:eastAsia="ar-SA"/>
        </w:rPr>
        <w:t>إ</w:t>
      </w:r>
      <w:r w:rsidRPr="00F1062C">
        <w:rPr>
          <w:rFonts w:ascii="Times New Roman" w:eastAsia="Times New Roman" w:hAnsi="Times New Roman" w:cs="Traditional Arabic"/>
          <w:b/>
          <w:bCs/>
          <w:sz w:val="36"/>
          <w:szCs w:val="36"/>
          <w:rtl/>
          <w:lang w:eastAsia="ar-SA"/>
        </w:rPr>
        <w:t>عراب عن قواعد ال</w:t>
      </w:r>
      <w:r w:rsidRPr="00F1062C">
        <w:rPr>
          <w:rFonts w:ascii="Times New Roman" w:eastAsia="Times New Roman" w:hAnsi="Times New Roman" w:cs="Traditional Arabic" w:hint="cs"/>
          <w:b/>
          <w:bCs/>
          <w:sz w:val="36"/>
          <w:szCs w:val="36"/>
          <w:rtl/>
          <w:lang w:eastAsia="ar-SA"/>
        </w:rPr>
        <w:t>إ</w:t>
      </w:r>
      <w:r w:rsidRPr="00F1062C">
        <w:rPr>
          <w:rFonts w:ascii="Times New Roman" w:eastAsia="Times New Roman" w:hAnsi="Times New Roman" w:cs="Traditional Arabic"/>
          <w:b/>
          <w:bCs/>
          <w:sz w:val="36"/>
          <w:szCs w:val="36"/>
          <w:rtl/>
          <w:lang w:eastAsia="ar-SA"/>
        </w:rPr>
        <w:t>عراب</w:t>
      </w:r>
      <w:r w:rsidRPr="00F1062C">
        <w:rPr>
          <w:rFonts w:ascii="Times New Roman" w:eastAsia="Times New Roman" w:hAnsi="Times New Roman" w:cs="Traditional Arabic" w:hint="cs"/>
          <w:b/>
          <w:bCs/>
          <w:sz w:val="36"/>
          <w:szCs w:val="36"/>
          <w:rtl/>
          <w:lang w:eastAsia="ar-SA"/>
        </w:rPr>
        <w:t xml:space="preserve">/ </w:t>
      </w:r>
      <w:r w:rsidRPr="00F1062C">
        <w:rPr>
          <w:rFonts w:ascii="Times New Roman" w:eastAsia="Times New Roman" w:hAnsi="Times New Roman" w:cs="Traditional Arabic" w:hint="cs"/>
          <w:sz w:val="36"/>
          <w:szCs w:val="36"/>
          <w:rtl/>
          <w:lang w:eastAsia="ar-SA"/>
        </w:rPr>
        <w:t xml:space="preserve">عبدالله بن هشام الأنصاري (ت 761 هـ)؛ تحقيق علي فودة </w:t>
      </w:r>
      <w:proofErr w:type="gramStart"/>
      <w:r w:rsidRPr="00F1062C">
        <w:rPr>
          <w:rFonts w:ascii="Times New Roman" w:eastAsia="Times New Roman" w:hAnsi="Times New Roman" w:cs="Traditional Arabic" w:hint="cs"/>
          <w:sz w:val="36"/>
          <w:szCs w:val="36"/>
          <w:rtl/>
          <w:lang w:eastAsia="ar-SA"/>
        </w:rPr>
        <w:t>نيل.-</w:t>
      </w:r>
      <w:proofErr w:type="gramEnd"/>
      <w:r w:rsidRPr="00F1062C">
        <w:rPr>
          <w:rFonts w:ascii="Times New Roman" w:eastAsia="Times New Roman" w:hAnsi="Times New Roman" w:cs="Traditional Arabic" w:hint="cs"/>
          <w:sz w:val="36"/>
          <w:szCs w:val="36"/>
          <w:rtl/>
          <w:lang w:eastAsia="ar-SA"/>
        </w:rPr>
        <w:t xml:space="preserve"> القاهرة: درة الغواص للنشر، 1442 هـ، 2021 م.</w:t>
      </w:r>
    </w:p>
    <w:p w14:paraId="0D5CC9A5" w14:textId="77777777" w:rsidR="00FA4129" w:rsidRPr="00F1062C" w:rsidRDefault="00FA4129" w:rsidP="00FA4129">
      <w:pPr>
        <w:ind w:left="0" w:firstLine="0"/>
        <w:jc w:val="left"/>
        <w:rPr>
          <w:rFonts w:cs="Traditional Arabic"/>
          <w:b/>
          <w:bCs/>
          <w:sz w:val="36"/>
          <w:szCs w:val="36"/>
          <w:rtl/>
        </w:rPr>
      </w:pPr>
    </w:p>
    <w:p w14:paraId="3BB06E99" w14:textId="77777777" w:rsidR="00FA4129" w:rsidRPr="00CF50D9" w:rsidRDefault="00FA4129" w:rsidP="00FA4129">
      <w:pPr>
        <w:ind w:left="0" w:firstLine="0"/>
        <w:jc w:val="left"/>
        <w:rPr>
          <w:rFonts w:cs="Traditional Arabic"/>
          <w:sz w:val="36"/>
          <w:szCs w:val="36"/>
          <w:rtl/>
        </w:rPr>
      </w:pPr>
      <w:r w:rsidRPr="00CF50D9">
        <w:rPr>
          <w:rFonts w:cs="Traditional Arabic"/>
          <w:b/>
          <w:bCs/>
          <w:sz w:val="36"/>
          <w:szCs w:val="36"/>
          <w:rtl/>
        </w:rPr>
        <w:t>ألفيات النحو الأربع</w:t>
      </w:r>
      <w:r w:rsidRPr="00CF50D9">
        <w:rPr>
          <w:rFonts w:cs="Traditional Arabic" w:hint="cs"/>
          <w:b/>
          <w:bCs/>
          <w:sz w:val="36"/>
          <w:szCs w:val="36"/>
          <w:rtl/>
        </w:rPr>
        <w:t xml:space="preserve">/ </w:t>
      </w:r>
      <w:r w:rsidRPr="00CF50D9">
        <w:rPr>
          <w:rFonts w:cs="Traditional Arabic" w:hint="cs"/>
          <w:sz w:val="36"/>
          <w:szCs w:val="36"/>
          <w:rtl/>
        </w:rPr>
        <w:t xml:space="preserve">تحقيق سليمان إبراهيم </w:t>
      </w:r>
      <w:proofErr w:type="spellStart"/>
      <w:proofErr w:type="gramStart"/>
      <w:r w:rsidRPr="00CF50D9">
        <w:rPr>
          <w:rFonts w:cs="Traditional Arabic" w:hint="cs"/>
          <w:sz w:val="36"/>
          <w:szCs w:val="36"/>
          <w:rtl/>
        </w:rPr>
        <w:t>البلكيمي</w:t>
      </w:r>
      <w:proofErr w:type="spellEnd"/>
      <w:r w:rsidRPr="00CF50D9">
        <w:rPr>
          <w:rFonts w:cs="Traditional Arabic" w:hint="cs"/>
          <w:sz w:val="36"/>
          <w:szCs w:val="36"/>
          <w:rtl/>
        </w:rPr>
        <w:t>.-</w:t>
      </w:r>
      <w:proofErr w:type="gramEnd"/>
      <w:r w:rsidRPr="00CF50D9">
        <w:rPr>
          <w:rFonts w:cs="Traditional Arabic" w:hint="cs"/>
          <w:sz w:val="36"/>
          <w:szCs w:val="36"/>
          <w:rtl/>
        </w:rPr>
        <w:t xml:space="preserve"> القاهرة: مكتبة المشارق، 1440 هـ، 2019 م.</w:t>
      </w:r>
    </w:p>
    <w:p w14:paraId="7A8FAB23" w14:textId="77777777" w:rsidR="00FA4129" w:rsidRPr="00CF50D9" w:rsidRDefault="00FA4129" w:rsidP="00FA4129">
      <w:pPr>
        <w:ind w:left="0" w:firstLine="0"/>
        <w:jc w:val="left"/>
        <w:rPr>
          <w:rFonts w:cs="Traditional Arabic"/>
          <w:sz w:val="36"/>
          <w:szCs w:val="36"/>
          <w:rtl/>
        </w:rPr>
      </w:pPr>
      <w:r w:rsidRPr="00CF50D9">
        <w:rPr>
          <w:rFonts w:cs="Traditional Arabic" w:hint="cs"/>
          <w:sz w:val="36"/>
          <w:szCs w:val="36"/>
          <w:rtl/>
        </w:rPr>
        <w:t>وهي</w:t>
      </w:r>
      <w:r w:rsidRPr="00CF50D9">
        <w:rPr>
          <w:rFonts w:cs="Traditional Arabic"/>
          <w:sz w:val="36"/>
          <w:szCs w:val="36"/>
          <w:rtl/>
        </w:rPr>
        <w:t xml:space="preserve">: </w:t>
      </w:r>
    </w:p>
    <w:p w14:paraId="74A54975" w14:textId="77777777" w:rsidR="00FA4129" w:rsidRPr="00CF50D9" w:rsidRDefault="00FA4129" w:rsidP="00FA4129">
      <w:pPr>
        <w:numPr>
          <w:ilvl w:val="0"/>
          <w:numId w:val="10"/>
        </w:numPr>
        <w:spacing w:after="200" w:line="276" w:lineRule="auto"/>
        <w:contextualSpacing/>
        <w:jc w:val="left"/>
        <w:rPr>
          <w:rFonts w:cs="Traditional Arabic"/>
          <w:sz w:val="36"/>
          <w:szCs w:val="36"/>
        </w:rPr>
      </w:pPr>
      <w:r w:rsidRPr="00CF50D9">
        <w:rPr>
          <w:rFonts w:cs="Traditional Arabic"/>
          <w:sz w:val="36"/>
          <w:szCs w:val="36"/>
          <w:rtl/>
        </w:rPr>
        <w:t xml:space="preserve">ألفية ابن معطي في </w:t>
      </w:r>
      <w:proofErr w:type="gramStart"/>
      <w:r w:rsidRPr="00CF50D9">
        <w:rPr>
          <w:rFonts w:cs="Traditional Arabic"/>
          <w:sz w:val="36"/>
          <w:szCs w:val="36"/>
          <w:rtl/>
        </w:rPr>
        <w:t>النحو</w:t>
      </w:r>
      <w:proofErr w:type="gramEnd"/>
      <w:r w:rsidRPr="00CF50D9">
        <w:rPr>
          <w:rFonts w:cs="Traditional Arabic"/>
          <w:sz w:val="36"/>
          <w:szCs w:val="36"/>
          <w:rtl/>
        </w:rPr>
        <w:t xml:space="preserve"> والصرف والخط والكتابة</w:t>
      </w:r>
      <w:r w:rsidRPr="00CF50D9">
        <w:rPr>
          <w:rFonts w:cs="Traditional Arabic" w:hint="cs"/>
          <w:sz w:val="36"/>
          <w:szCs w:val="36"/>
          <w:rtl/>
        </w:rPr>
        <w:t>.</w:t>
      </w:r>
      <w:r w:rsidRPr="00CF50D9">
        <w:rPr>
          <w:rFonts w:cs="Traditional Arabic"/>
          <w:sz w:val="36"/>
          <w:szCs w:val="36"/>
          <w:rtl/>
        </w:rPr>
        <w:t xml:space="preserve"> </w:t>
      </w:r>
    </w:p>
    <w:p w14:paraId="04001581" w14:textId="77777777" w:rsidR="00FA4129" w:rsidRPr="00CF50D9" w:rsidRDefault="00FA4129" w:rsidP="00FA4129">
      <w:pPr>
        <w:numPr>
          <w:ilvl w:val="0"/>
          <w:numId w:val="10"/>
        </w:numPr>
        <w:spacing w:after="200" w:line="276" w:lineRule="auto"/>
        <w:contextualSpacing/>
        <w:jc w:val="left"/>
        <w:rPr>
          <w:rFonts w:cs="Traditional Arabic"/>
          <w:sz w:val="36"/>
          <w:szCs w:val="36"/>
        </w:rPr>
      </w:pPr>
      <w:r w:rsidRPr="00CF50D9">
        <w:rPr>
          <w:rFonts w:cs="Traditional Arabic"/>
          <w:sz w:val="36"/>
          <w:szCs w:val="36"/>
          <w:rtl/>
        </w:rPr>
        <w:t>ألفية ابن مالك في النحو والصرف</w:t>
      </w:r>
      <w:r w:rsidRPr="00CF50D9">
        <w:rPr>
          <w:rFonts w:cs="Traditional Arabic" w:hint="cs"/>
          <w:sz w:val="36"/>
          <w:szCs w:val="36"/>
          <w:rtl/>
        </w:rPr>
        <w:t>.</w:t>
      </w:r>
      <w:r w:rsidRPr="00CF50D9">
        <w:rPr>
          <w:rFonts w:cs="Traditional Arabic"/>
          <w:sz w:val="36"/>
          <w:szCs w:val="36"/>
          <w:rtl/>
        </w:rPr>
        <w:t xml:space="preserve"> </w:t>
      </w:r>
    </w:p>
    <w:p w14:paraId="12459D0E" w14:textId="77777777" w:rsidR="00FA4129" w:rsidRPr="00CF50D9" w:rsidRDefault="00FA4129" w:rsidP="00FA4129">
      <w:pPr>
        <w:numPr>
          <w:ilvl w:val="0"/>
          <w:numId w:val="10"/>
        </w:numPr>
        <w:spacing w:after="200" w:line="276" w:lineRule="auto"/>
        <w:contextualSpacing/>
        <w:jc w:val="left"/>
        <w:rPr>
          <w:rFonts w:cs="Traditional Arabic"/>
          <w:sz w:val="36"/>
          <w:szCs w:val="36"/>
        </w:rPr>
      </w:pPr>
      <w:r w:rsidRPr="00CF50D9">
        <w:rPr>
          <w:rFonts w:cs="Traditional Arabic"/>
          <w:sz w:val="36"/>
          <w:szCs w:val="36"/>
          <w:rtl/>
        </w:rPr>
        <w:t xml:space="preserve">ألفية الآثاري في النحو والصرف </w:t>
      </w:r>
    </w:p>
    <w:p w14:paraId="13A6D57D" w14:textId="77777777" w:rsidR="00FA4129" w:rsidRPr="00CF50D9" w:rsidRDefault="00FA4129" w:rsidP="00FA4129">
      <w:pPr>
        <w:numPr>
          <w:ilvl w:val="0"/>
          <w:numId w:val="10"/>
        </w:numPr>
        <w:spacing w:after="200" w:line="276" w:lineRule="auto"/>
        <w:contextualSpacing/>
        <w:jc w:val="left"/>
        <w:rPr>
          <w:rFonts w:cs="Traditional Arabic"/>
          <w:sz w:val="36"/>
          <w:szCs w:val="36"/>
        </w:rPr>
      </w:pPr>
      <w:r w:rsidRPr="00CF50D9">
        <w:rPr>
          <w:rFonts w:cs="Traditional Arabic"/>
          <w:sz w:val="36"/>
          <w:szCs w:val="36"/>
          <w:rtl/>
        </w:rPr>
        <w:t>ألفية السيوطي في</w:t>
      </w:r>
      <w:r w:rsidRPr="00CF50D9">
        <w:rPr>
          <w:rFonts w:cs="Traditional Arabic" w:hint="cs"/>
          <w:sz w:val="36"/>
          <w:szCs w:val="36"/>
          <w:rtl/>
        </w:rPr>
        <w:t xml:space="preserve"> النحو والصرف والخط.</w:t>
      </w:r>
    </w:p>
    <w:p w14:paraId="0258E71E" w14:textId="77777777" w:rsidR="00FA4129" w:rsidRPr="00CF50D9" w:rsidRDefault="00FA4129" w:rsidP="00FA4129">
      <w:pPr>
        <w:ind w:left="0" w:firstLine="0"/>
        <w:jc w:val="left"/>
        <w:rPr>
          <w:rFonts w:cs="Traditional Arabic"/>
          <w:sz w:val="36"/>
          <w:szCs w:val="36"/>
          <w:rtl/>
        </w:rPr>
      </w:pPr>
      <w:r w:rsidRPr="00CF50D9">
        <w:rPr>
          <w:rFonts w:cs="Traditional Arabic"/>
          <w:sz w:val="36"/>
          <w:szCs w:val="36"/>
          <w:rtl/>
        </w:rPr>
        <w:tab/>
      </w:r>
    </w:p>
    <w:p w14:paraId="27A7210C" w14:textId="77777777" w:rsidR="00FA4129" w:rsidRPr="007054D0" w:rsidRDefault="00FA4129" w:rsidP="00FA4129">
      <w:pPr>
        <w:ind w:left="0" w:firstLine="0"/>
        <w:jc w:val="both"/>
        <w:rPr>
          <w:rFonts w:cs="Traditional Arabic"/>
          <w:sz w:val="36"/>
          <w:szCs w:val="36"/>
          <w:rtl/>
        </w:rPr>
      </w:pPr>
      <w:r w:rsidRPr="007054D0">
        <w:rPr>
          <w:rFonts w:ascii="Times New Roman" w:eastAsia="Times New Roman" w:hAnsi="Times New Roman" w:cs="Traditional Arabic" w:hint="cs"/>
          <w:b/>
          <w:bCs/>
          <w:sz w:val="36"/>
          <w:szCs w:val="36"/>
          <w:rtl/>
          <w:lang w:eastAsia="ar-SA"/>
        </w:rPr>
        <w:t>ألفية لسان العرب في علوم الأدب</w:t>
      </w:r>
      <w:r w:rsidRPr="007054D0">
        <w:rPr>
          <w:rFonts w:ascii="Times New Roman" w:eastAsia="Times New Roman" w:hAnsi="Times New Roman" w:cs="Traditional Arabic" w:hint="cs"/>
          <w:sz w:val="36"/>
          <w:szCs w:val="36"/>
          <w:rtl/>
          <w:lang w:eastAsia="ar-SA"/>
        </w:rPr>
        <w:t xml:space="preserve">/ لزين الدين أبي سعيد شعبان بن محمد القرشي (ت 828 هـ)؛ </w:t>
      </w:r>
      <w:r w:rsidRPr="007054D0">
        <w:rPr>
          <w:rFonts w:cs="Traditional Arabic" w:hint="cs"/>
          <w:sz w:val="36"/>
          <w:szCs w:val="36"/>
          <w:rtl/>
        </w:rPr>
        <w:t xml:space="preserve">تحقيق محمد </w:t>
      </w:r>
      <w:proofErr w:type="spellStart"/>
      <w:r w:rsidRPr="007054D0">
        <w:rPr>
          <w:rFonts w:cs="Traditional Arabic" w:hint="cs"/>
          <w:sz w:val="36"/>
          <w:szCs w:val="36"/>
          <w:rtl/>
        </w:rPr>
        <w:t>محمد</w:t>
      </w:r>
      <w:proofErr w:type="spellEnd"/>
      <w:r w:rsidRPr="007054D0">
        <w:rPr>
          <w:rFonts w:cs="Traditional Arabic" w:hint="cs"/>
          <w:sz w:val="36"/>
          <w:szCs w:val="36"/>
          <w:rtl/>
        </w:rPr>
        <w:t xml:space="preserve"> آل </w:t>
      </w:r>
      <w:proofErr w:type="gramStart"/>
      <w:r w:rsidRPr="007054D0">
        <w:rPr>
          <w:rFonts w:cs="Traditional Arabic" w:hint="cs"/>
          <w:sz w:val="36"/>
          <w:szCs w:val="36"/>
          <w:rtl/>
        </w:rPr>
        <w:t>رحاب.-</w:t>
      </w:r>
      <w:proofErr w:type="gramEnd"/>
      <w:r w:rsidRPr="007054D0">
        <w:rPr>
          <w:rFonts w:cs="Traditional Arabic" w:hint="cs"/>
          <w:sz w:val="36"/>
          <w:szCs w:val="36"/>
          <w:rtl/>
        </w:rPr>
        <w:t xml:space="preserve"> مكة المكرمة: دار طيبة الخضراء، 1442 هـ، 2021 م.</w:t>
      </w:r>
    </w:p>
    <w:p w14:paraId="51AB9736" w14:textId="77777777" w:rsidR="00FA4129" w:rsidRPr="007054D0" w:rsidRDefault="00FA4129" w:rsidP="00FA4129">
      <w:pPr>
        <w:ind w:left="0" w:firstLine="0"/>
        <w:jc w:val="both"/>
        <w:rPr>
          <w:rFonts w:ascii="Times New Roman" w:eastAsia="Times New Roman" w:hAnsi="Times New Roman" w:cs="Traditional Arabic"/>
          <w:sz w:val="36"/>
          <w:szCs w:val="36"/>
          <w:rtl/>
          <w:lang w:eastAsia="ar-SA"/>
        </w:rPr>
      </w:pPr>
      <w:r w:rsidRPr="007054D0">
        <w:rPr>
          <w:rFonts w:ascii="Times New Roman" w:eastAsia="Times New Roman" w:hAnsi="Times New Roman" w:cs="Traditional Arabic" w:hint="cs"/>
          <w:sz w:val="36"/>
          <w:szCs w:val="36"/>
          <w:rtl/>
          <w:lang w:eastAsia="ar-SA"/>
        </w:rPr>
        <w:t>(في علوم اللغة)</w:t>
      </w:r>
    </w:p>
    <w:p w14:paraId="3ED4D8E5" w14:textId="77777777" w:rsidR="00FA4129" w:rsidRPr="007054D0" w:rsidRDefault="00FA4129" w:rsidP="00FA4129">
      <w:pPr>
        <w:ind w:left="0" w:firstLine="0"/>
        <w:jc w:val="both"/>
        <w:rPr>
          <w:rFonts w:ascii="Times New Roman" w:eastAsia="Times New Roman" w:hAnsi="Times New Roman" w:cs="Traditional Arabic"/>
          <w:sz w:val="36"/>
          <w:szCs w:val="36"/>
          <w:rtl/>
          <w:lang w:eastAsia="ar-SA"/>
        </w:rPr>
      </w:pPr>
    </w:p>
    <w:p w14:paraId="0691A0B6" w14:textId="77777777" w:rsidR="00FA4129" w:rsidRPr="007054D0" w:rsidRDefault="00FA4129" w:rsidP="00FA4129">
      <w:pPr>
        <w:ind w:left="0" w:firstLine="0"/>
        <w:jc w:val="both"/>
        <w:rPr>
          <w:rFonts w:cs="Traditional Arabic"/>
          <w:sz w:val="36"/>
          <w:szCs w:val="36"/>
          <w:rtl/>
        </w:rPr>
      </w:pPr>
      <w:r w:rsidRPr="007054D0">
        <w:rPr>
          <w:rFonts w:ascii="Times New Roman" w:eastAsia="Times New Roman" w:hAnsi="Times New Roman" w:cs="Traditional Arabic" w:hint="cs"/>
          <w:b/>
          <w:bCs/>
          <w:sz w:val="36"/>
          <w:szCs w:val="36"/>
          <w:rtl/>
          <w:lang w:eastAsia="ar-SA"/>
        </w:rPr>
        <w:t>ألفية مجمع الأرب في علوم الأدب</w:t>
      </w:r>
      <w:r w:rsidRPr="007054D0">
        <w:rPr>
          <w:rFonts w:ascii="Times New Roman" w:eastAsia="Times New Roman" w:hAnsi="Times New Roman" w:cs="Traditional Arabic" w:hint="cs"/>
          <w:sz w:val="36"/>
          <w:szCs w:val="36"/>
          <w:rtl/>
          <w:lang w:eastAsia="ar-SA"/>
        </w:rPr>
        <w:t xml:space="preserve">/ لزين الدين أبي سعيد شعبان بن محمد القرشي (ت 828 هـ)؛ </w:t>
      </w:r>
      <w:r w:rsidRPr="007054D0">
        <w:rPr>
          <w:rFonts w:cs="Traditional Arabic" w:hint="cs"/>
          <w:sz w:val="36"/>
          <w:szCs w:val="36"/>
          <w:rtl/>
        </w:rPr>
        <w:t xml:space="preserve">تحقيق محمد </w:t>
      </w:r>
      <w:proofErr w:type="spellStart"/>
      <w:r w:rsidRPr="007054D0">
        <w:rPr>
          <w:rFonts w:cs="Traditional Arabic" w:hint="cs"/>
          <w:sz w:val="36"/>
          <w:szCs w:val="36"/>
          <w:rtl/>
        </w:rPr>
        <w:t>محمد</w:t>
      </w:r>
      <w:proofErr w:type="spellEnd"/>
      <w:r w:rsidRPr="007054D0">
        <w:rPr>
          <w:rFonts w:cs="Traditional Arabic" w:hint="cs"/>
          <w:sz w:val="36"/>
          <w:szCs w:val="36"/>
          <w:rtl/>
        </w:rPr>
        <w:t xml:space="preserve"> آل </w:t>
      </w:r>
      <w:proofErr w:type="gramStart"/>
      <w:r w:rsidRPr="007054D0">
        <w:rPr>
          <w:rFonts w:cs="Traditional Arabic" w:hint="cs"/>
          <w:sz w:val="36"/>
          <w:szCs w:val="36"/>
          <w:rtl/>
        </w:rPr>
        <w:t>رحاب.-</w:t>
      </w:r>
      <w:proofErr w:type="gramEnd"/>
      <w:r w:rsidRPr="007054D0">
        <w:rPr>
          <w:rFonts w:cs="Traditional Arabic" w:hint="cs"/>
          <w:sz w:val="36"/>
          <w:szCs w:val="36"/>
          <w:rtl/>
        </w:rPr>
        <w:t xml:space="preserve"> مكة المكرمة: دار طيبة الخضراء، 1442 هـ، 2021 م.</w:t>
      </w:r>
    </w:p>
    <w:p w14:paraId="1BCF1F97" w14:textId="77777777" w:rsidR="00FA4129" w:rsidRPr="007054D0" w:rsidRDefault="00FA4129" w:rsidP="00FA4129">
      <w:pPr>
        <w:ind w:left="0" w:firstLine="0"/>
        <w:jc w:val="both"/>
        <w:rPr>
          <w:rFonts w:ascii="Times New Roman" w:eastAsia="Times New Roman" w:hAnsi="Times New Roman" w:cs="Traditional Arabic"/>
          <w:sz w:val="36"/>
          <w:szCs w:val="36"/>
          <w:rtl/>
          <w:lang w:eastAsia="ar-SA"/>
        </w:rPr>
      </w:pPr>
      <w:r w:rsidRPr="007054D0">
        <w:rPr>
          <w:rFonts w:ascii="Times New Roman" w:eastAsia="Times New Roman" w:hAnsi="Times New Roman" w:cs="Traditional Arabic" w:hint="cs"/>
          <w:sz w:val="36"/>
          <w:szCs w:val="36"/>
          <w:rtl/>
          <w:lang w:eastAsia="ar-SA"/>
        </w:rPr>
        <w:t>(في علوم اللغة)</w:t>
      </w:r>
    </w:p>
    <w:p w14:paraId="73FBA38B" w14:textId="77777777" w:rsidR="00FA4129" w:rsidRPr="007054D0" w:rsidRDefault="00FA4129" w:rsidP="00FA4129">
      <w:pPr>
        <w:ind w:left="0" w:firstLine="0"/>
        <w:jc w:val="both"/>
        <w:rPr>
          <w:rFonts w:ascii="Times New Roman" w:eastAsia="Times New Roman" w:hAnsi="Times New Roman" w:cs="Traditional Arabic"/>
          <w:sz w:val="36"/>
          <w:szCs w:val="36"/>
          <w:rtl/>
          <w:lang w:eastAsia="ar-SA"/>
        </w:rPr>
      </w:pPr>
    </w:p>
    <w:bookmarkEnd w:id="98"/>
    <w:p w14:paraId="17BDF479" w14:textId="77777777" w:rsidR="00FA4129" w:rsidRPr="005515D7" w:rsidRDefault="00FA4129" w:rsidP="00FA4129">
      <w:pPr>
        <w:ind w:left="0" w:firstLine="0"/>
        <w:jc w:val="both"/>
        <w:rPr>
          <w:rFonts w:ascii="Times New Roman" w:eastAsia="Times New Roman" w:hAnsi="Times New Roman" w:cs="Traditional Arabic"/>
          <w:caps/>
          <w:sz w:val="36"/>
          <w:szCs w:val="36"/>
          <w:rtl/>
          <w:lang w:eastAsia="ar-SA"/>
        </w:rPr>
      </w:pPr>
      <w:r w:rsidRPr="005515D7">
        <w:rPr>
          <w:rFonts w:ascii="Times New Roman" w:eastAsia="Times New Roman" w:hAnsi="Times New Roman" w:cs="Traditional Arabic" w:hint="cs"/>
          <w:b/>
          <w:bCs/>
          <w:caps/>
          <w:sz w:val="36"/>
          <w:szCs w:val="36"/>
          <w:rtl/>
          <w:lang w:eastAsia="ar-SA"/>
        </w:rPr>
        <w:t xml:space="preserve">الأمالي الشجرية/ </w:t>
      </w:r>
      <w:r w:rsidRPr="005515D7">
        <w:rPr>
          <w:rFonts w:ascii="Times New Roman" w:eastAsia="Times New Roman" w:hAnsi="Times New Roman" w:cs="Traditional Arabic" w:hint="cs"/>
          <w:caps/>
          <w:sz w:val="36"/>
          <w:szCs w:val="36"/>
          <w:rtl/>
          <w:lang w:eastAsia="ar-SA"/>
        </w:rPr>
        <w:t>لأ</w:t>
      </w:r>
      <w:r w:rsidRPr="005515D7">
        <w:rPr>
          <w:rFonts w:ascii="Times New Roman" w:eastAsia="Times New Roman" w:hAnsi="Times New Roman" w:cs="Traditional Arabic"/>
          <w:caps/>
          <w:sz w:val="36"/>
          <w:szCs w:val="36"/>
          <w:rtl/>
          <w:lang w:eastAsia="ar-SA"/>
        </w:rPr>
        <w:t>بي السعادات هبة الله بن علي</w:t>
      </w:r>
      <w:r w:rsidRPr="005515D7">
        <w:rPr>
          <w:rFonts w:ascii="Times New Roman" w:eastAsia="Times New Roman" w:hAnsi="Times New Roman" w:cs="Traditional Arabic" w:hint="cs"/>
          <w:caps/>
          <w:sz w:val="36"/>
          <w:szCs w:val="36"/>
          <w:rtl/>
          <w:lang w:eastAsia="ar-SA"/>
        </w:rPr>
        <w:t xml:space="preserve"> </w:t>
      </w:r>
      <w:r w:rsidRPr="005515D7">
        <w:rPr>
          <w:rFonts w:ascii="Times New Roman" w:eastAsia="Times New Roman" w:hAnsi="Times New Roman" w:cs="Traditional Arabic"/>
          <w:caps/>
          <w:sz w:val="36"/>
          <w:szCs w:val="36"/>
          <w:rtl/>
          <w:lang w:eastAsia="ar-SA"/>
        </w:rPr>
        <w:t>بن الشجري</w:t>
      </w:r>
      <w:r w:rsidRPr="005515D7">
        <w:rPr>
          <w:rFonts w:ascii="Times New Roman" w:eastAsia="Times New Roman" w:hAnsi="Times New Roman" w:cs="Traditional Arabic" w:hint="cs"/>
          <w:caps/>
          <w:sz w:val="36"/>
          <w:szCs w:val="36"/>
          <w:rtl/>
          <w:lang w:eastAsia="ar-SA"/>
        </w:rPr>
        <w:t xml:space="preserve"> الحسني (ت 542 هـ)؛ تحقيق محمد عبدالسلام </w:t>
      </w:r>
      <w:proofErr w:type="gramStart"/>
      <w:r w:rsidRPr="005515D7">
        <w:rPr>
          <w:rFonts w:ascii="Times New Roman" w:eastAsia="Times New Roman" w:hAnsi="Times New Roman" w:cs="Traditional Arabic" w:hint="cs"/>
          <w:caps/>
          <w:sz w:val="36"/>
          <w:szCs w:val="36"/>
          <w:rtl/>
          <w:lang w:eastAsia="ar-SA"/>
        </w:rPr>
        <w:t>شاهين.-</w:t>
      </w:r>
      <w:proofErr w:type="gramEnd"/>
      <w:r w:rsidRPr="005515D7">
        <w:rPr>
          <w:rFonts w:ascii="Times New Roman" w:eastAsia="Times New Roman" w:hAnsi="Times New Roman" w:cs="Traditional Arabic" w:hint="cs"/>
          <w:caps/>
          <w:sz w:val="36"/>
          <w:szCs w:val="36"/>
          <w:rtl/>
          <w:lang w:eastAsia="ar-SA"/>
        </w:rPr>
        <w:t xml:space="preserve"> </w:t>
      </w:r>
      <w:r w:rsidRPr="005515D7">
        <w:rPr>
          <w:rFonts w:ascii="Times New Roman" w:eastAsia="Times New Roman" w:hAnsi="Times New Roman" w:cs="Traditional Arabic"/>
          <w:caps/>
          <w:sz w:val="36"/>
          <w:szCs w:val="36"/>
          <w:rtl/>
          <w:lang w:eastAsia="ar-SA"/>
        </w:rPr>
        <w:t>بيروت: دار الكتب العلمية، 144</w:t>
      </w:r>
      <w:r w:rsidRPr="005515D7">
        <w:rPr>
          <w:rFonts w:ascii="Times New Roman" w:eastAsia="Times New Roman" w:hAnsi="Times New Roman" w:cs="Traditional Arabic" w:hint="cs"/>
          <w:caps/>
          <w:sz w:val="36"/>
          <w:szCs w:val="36"/>
          <w:rtl/>
          <w:lang w:eastAsia="ar-SA"/>
        </w:rPr>
        <w:t>3</w:t>
      </w:r>
      <w:r w:rsidRPr="005515D7">
        <w:rPr>
          <w:rFonts w:ascii="Times New Roman" w:eastAsia="Times New Roman" w:hAnsi="Times New Roman" w:cs="Traditional Arabic"/>
          <w:caps/>
          <w:sz w:val="36"/>
          <w:szCs w:val="36"/>
          <w:rtl/>
          <w:lang w:eastAsia="ar-SA"/>
        </w:rPr>
        <w:t xml:space="preserve"> هـ، 2021 م،</w:t>
      </w:r>
      <w:r w:rsidRPr="005515D7">
        <w:rPr>
          <w:rFonts w:ascii="Times New Roman" w:eastAsia="Times New Roman" w:hAnsi="Times New Roman" w:cs="Traditional Arabic" w:hint="cs"/>
          <w:caps/>
          <w:sz w:val="36"/>
          <w:szCs w:val="36"/>
          <w:rtl/>
          <w:lang w:eastAsia="ar-SA"/>
        </w:rPr>
        <w:t xml:space="preserve"> 856 ص.</w:t>
      </w:r>
    </w:p>
    <w:p w14:paraId="6D588BDD" w14:textId="77777777" w:rsidR="00FA4129" w:rsidRPr="005515D7" w:rsidRDefault="00FA4129" w:rsidP="00FA4129">
      <w:pPr>
        <w:ind w:left="0" w:firstLine="0"/>
        <w:jc w:val="both"/>
        <w:rPr>
          <w:rFonts w:ascii="Times New Roman" w:eastAsia="Times New Roman" w:hAnsi="Times New Roman" w:cs="Traditional Arabic"/>
          <w:caps/>
          <w:sz w:val="36"/>
          <w:szCs w:val="36"/>
          <w:rtl/>
          <w:lang w:eastAsia="ar-SA"/>
        </w:rPr>
      </w:pPr>
      <w:r w:rsidRPr="005515D7">
        <w:rPr>
          <w:rFonts w:ascii="Times New Roman" w:eastAsia="Times New Roman" w:hAnsi="Times New Roman" w:cs="Traditional Arabic" w:hint="cs"/>
          <w:caps/>
          <w:sz w:val="36"/>
          <w:szCs w:val="36"/>
          <w:rtl/>
          <w:lang w:eastAsia="ar-SA"/>
        </w:rPr>
        <w:t>(فيه كثير من علوم اللغة)</w:t>
      </w:r>
    </w:p>
    <w:p w14:paraId="78FA892E" w14:textId="77777777" w:rsidR="00FA4129" w:rsidRPr="005515D7" w:rsidRDefault="00FA4129" w:rsidP="00FA4129">
      <w:pPr>
        <w:ind w:left="0" w:firstLine="0"/>
        <w:jc w:val="both"/>
        <w:rPr>
          <w:rFonts w:ascii="Times New Roman" w:eastAsia="Times New Roman" w:hAnsi="Times New Roman" w:cs="Traditional Arabic"/>
          <w:caps/>
          <w:sz w:val="36"/>
          <w:szCs w:val="36"/>
          <w:rtl/>
          <w:lang w:eastAsia="ar-SA"/>
        </w:rPr>
      </w:pPr>
    </w:p>
    <w:p w14:paraId="3E6D9921" w14:textId="77777777" w:rsidR="00FA4129" w:rsidRPr="003968DB" w:rsidRDefault="00FA4129" w:rsidP="00FA4129">
      <w:pPr>
        <w:ind w:left="0" w:firstLine="0"/>
        <w:jc w:val="both"/>
        <w:rPr>
          <w:rFonts w:ascii="Times New Roman" w:eastAsia="Times New Roman" w:hAnsi="Times New Roman" w:cs="Traditional Arabic"/>
          <w:sz w:val="36"/>
          <w:szCs w:val="36"/>
          <w:rtl/>
        </w:rPr>
      </w:pPr>
      <w:bookmarkStart w:id="100" w:name="_Hlk82294673"/>
      <w:r w:rsidRPr="003968DB">
        <w:rPr>
          <w:rFonts w:ascii="Times New Roman" w:eastAsia="Times New Roman" w:hAnsi="Times New Roman" w:cs="Traditional Arabic" w:hint="cs"/>
          <w:b/>
          <w:bCs/>
          <w:sz w:val="36"/>
          <w:szCs w:val="36"/>
          <w:rtl/>
          <w:lang w:eastAsia="ar-SA"/>
        </w:rPr>
        <w:t>الإنصاف في مسائل الخلاف بين النحويين البصريين والكوفيين</w:t>
      </w:r>
      <w:r w:rsidRPr="003968DB">
        <w:rPr>
          <w:rFonts w:ascii="Times New Roman" w:eastAsia="Times New Roman" w:hAnsi="Times New Roman" w:cs="Traditional Arabic" w:hint="cs"/>
          <w:sz w:val="36"/>
          <w:szCs w:val="36"/>
          <w:rtl/>
          <w:lang w:eastAsia="ar-SA"/>
        </w:rPr>
        <w:t>/ عبدالرحمن بن محمد الأنباري (ت 577 هـ</w:t>
      </w:r>
      <w:proofErr w:type="gramStart"/>
      <w:r w:rsidRPr="003968DB">
        <w:rPr>
          <w:rFonts w:ascii="Times New Roman" w:eastAsia="Times New Roman" w:hAnsi="Times New Roman" w:cs="Traditional Arabic" w:hint="cs"/>
          <w:sz w:val="36"/>
          <w:szCs w:val="36"/>
          <w:rtl/>
          <w:lang w:eastAsia="ar-SA"/>
        </w:rPr>
        <w:t>)</w:t>
      </w:r>
      <w:r w:rsidRPr="003968DB">
        <w:rPr>
          <w:rFonts w:ascii="Times New Roman" w:eastAsia="Times New Roman" w:hAnsi="Times New Roman" w:cs="Traditional Arabic" w:hint="cs"/>
          <w:sz w:val="36"/>
          <w:szCs w:val="36"/>
          <w:rtl/>
        </w:rPr>
        <w:t>.-</w:t>
      </w:r>
      <w:proofErr w:type="gramEnd"/>
      <w:r w:rsidRPr="003968DB">
        <w:rPr>
          <w:rFonts w:ascii="Times New Roman" w:eastAsia="Times New Roman" w:hAnsi="Times New Roman" w:cs="Traditional Arabic" w:hint="cs"/>
          <w:sz w:val="36"/>
          <w:szCs w:val="36"/>
          <w:rtl/>
        </w:rPr>
        <w:t xml:space="preserve"> </w:t>
      </w:r>
      <w:r w:rsidRPr="003968DB">
        <w:rPr>
          <w:rFonts w:ascii="Times New Roman" w:eastAsia="Times New Roman" w:hAnsi="Times New Roman" w:cs="Traditional Arabic" w:hint="cs"/>
          <w:sz w:val="36"/>
          <w:szCs w:val="36"/>
          <w:rtl/>
          <w:lang w:eastAsia="ar-SA"/>
        </w:rPr>
        <w:t xml:space="preserve">لاهور: المكتبة </w:t>
      </w:r>
      <w:proofErr w:type="spellStart"/>
      <w:r w:rsidRPr="003968DB">
        <w:rPr>
          <w:rFonts w:ascii="Times New Roman" w:eastAsia="Times New Roman" w:hAnsi="Times New Roman" w:cs="Traditional Arabic" w:hint="cs"/>
          <w:sz w:val="36"/>
          <w:szCs w:val="36"/>
          <w:rtl/>
          <w:lang w:eastAsia="ar-SA"/>
        </w:rPr>
        <w:t>المعروفية</w:t>
      </w:r>
      <w:proofErr w:type="spellEnd"/>
      <w:r w:rsidRPr="003968DB">
        <w:rPr>
          <w:rFonts w:ascii="Times New Roman" w:eastAsia="Times New Roman" w:hAnsi="Times New Roman" w:cs="Traditional Arabic" w:hint="cs"/>
          <w:sz w:val="36"/>
          <w:szCs w:val="36"/>
          <w:rtl/>
          <w:lang w:eastAsia="ar-SA"/>
        </w:rPr>
        <w:t>، 1442 هـ، 2021 م.</w:t>
      </w:r>
    </w:p>
    <w:p w14:paraId="0D9864BA" w14:textId="77777777" w:rsidR="00FA4129" w:rsidRPr="003968DB" w:rsidRDefault="00FA4129" w:rsidP="00FA4129">
      <w:pPr>
        <w:ind w:left="0" w:firstLine="0"/>
        <w:jc w:val="both"/>
        <w:rPr>
          <w:rFonts w:ascii="Times New Roman" w:eastAsia="Times New Roman" w:hAnsi="Times New Roman" w:cs="Traditional Arabic"/>
          <w:b/>
          <w:bCs/>
          <w:sz w:val="36"/>
          <w:szCs w:val="36"/>
          <w:rtl/>
          <w:lang w:eastAsia="ar-SA"/>
        </w:rPr>
      </w:pPr>
    </w:p>
    <w:bookmarkEnd w:id="100"/>
    <w:p w14:paraId="2A5CEFF7" w14:textId="77777777" w:rsidR="00FA4129" w:rsidRPr="00316DD6" w:rsidRDefault="00FA4129" w:rsidP="00FA4129">
      <w:pPr>
        <w:ind w:left="0" w:firstLine="0"/>
        <w:jc w:val="both"/>
        <w:rPr>
          <w:rFonts w:ascii="Times New Roman" w:eastAsia="Times New Roman" w:hAnsi="Times New Roman" w:cs="Traditional Arabic"/>
          <w:sz w:val="36"/>
          <w:szCs w:val="36"/>
          <w:rtl/>
        </w:rPr>
      </w:pPr>
      <w:r w:rsidRPr="00316DD6">
        <w:rPr>
          <w:rFonts w:ascii="Times New Roman" w:eastAsia="Times New Roman" w:hAnsi="Times New Roman" w:cs="Traditional Arabic" w:hint="cs"/>
          <w:b/>
          <w:bCs/>
          <w:sz w:val="36"/>
          <w:szCs w:val="36"/>
          <w:rtl/>
        </w:rPr>
        <w:lastRenderedPageBreak/>
        <w:t>تحفة الأحباب وطرفة الأصحاب في شرح ملحة الإعراب للحريري</w:t>
      </w:r>
      <w:r w:rsidRPr="00316DD6">
        <w:rPr>
          <w:rFonts w:ascii="Times New Roman" w:eastAsia="Times New Roman" w:hAnsi="Times New Roman" w:cs="Traditional Arabic" w:hint="cs"/>
          <w:sz w:val="36"/>
          <w:szCs w:val="36"/>
          <w:rtl/>
        </w:rPr>
        <w:t xml:space="preserve">/ أبو المحاسن محمد بن عمر بحرق (ت 930 هـ)؛ تحقيق بشير عبدالله </w:t>
      </w:r>
      <w:proofErr w:type="gramStart"/>
      <w:r w:rsidRPr="00316DD6">
        <w:rPr>
          <w:rFonts w:ascii="Times New Roman" w:eastAsia="Times New Roman" w:hAnsi="Times New Roman" w:cs="Traditional Arabic" w:hint="cs"/>
          <w:sz w:val="36"/>
          <w:szCs w:val="36"/>
          <w:rtl/>
        </w:rPr>
        <w:t>المساري.-</w:t>
      </w:r>
      <w:proofErr w:type="gramEnd"/>
      <w:r w:rsidRPr="00316DD6">
        <w:rPr>
          <w:rFonts w:ascii="Times New Roman" w:eastAsia="Times New Roman" w:hAnsi="Times New Roman" w:cs="Traditional Arabic" w:hint="cs"/>
          <w:sz w:val="36"/>
          <w:szCs w:val="36"/>
          <w:rtl/>
        </w:rPr>
        <w:t xml:space="preserve"> بيروت: دار ابن حزم، 1442 هـ، 2021 م.</w:t>
      </w:r>
    </w:p>
    <w:p w14:paraId="4A6E99A4" w14:textId="77777777" w:rsidR="00FA4129" w:rsidRPr="00316DD6" w:rsidRDefault="00FA4129" w:rsidP="00FA4129">
      <w:pPr>
        <w:ind w:left="0" w:firstLine="0"/>
        <w:jc w:val="both"/>
        <w:rPr>
          <w:rFonts w:ascii="Times New Roman" w:eastAsia="Times New Roman" w:hAnsi="Times New Roman" w:cs="Traditional Arabic"/>
          <w:sz w:val="36"/>
          <w:szCs w:val="36"/>
          <w:rtl/>
        </w:rPr>
      </w:pPr>
    </w:p>
    <w:p w14:paraId="10090A4A" w14:textId="77777777" w:rsidR="00FA4129" w:rsidRPr="00CF29F6" w:rsidRDefault="00FA4129" w:rsidP="00FA4129">
      <w:pPr>
        <w:ind w:left="0" w:firstLine="0"/>
        <w:jc w:val="both"/>
        <w:rPr>
          <w:rFonts w:ascii="Times New Roman" w:eastAsia="Times New Roman" w:hAnsi="Times New Roman" w:cs="Traditional Arabic"/>
          <w:sz w:val="36"/>
          <w:szCs w:val="36"/>
          <w:rtl/>
          <w:lang w:eastAsia="ar-SA"/>
        </w:rPr>
      </w:pPr>
      <w:r w:rsidRPr="00CF29F6">
        <w:rPr>
          <w:rFonts w:ascii="Times New Roman" w:eastAsia="Times New Roman" w:hAnsi="Times New Roman" w:cs="Traditional Arabic"/>
          <w:b/>
          <w:bCs/>
          <w:sz w:val="36"/>
          <w:szCs w:val="36"/>
          <w:rtl/>
          <w:lang w:eastAsia="ar-SA"/>
        </w:rPr>
        <w:t>تحفة الطالب نظم شافية</w:t>
      </w:r>
      <w:r w:rsidRPr="00CF29F6">
        <w:rPr>
          <w:rFonts w:ascii="Times New Roman" w:eastAsia="Times New Roman" w:hAnsi="Times New Roman" w:cs="Traditional Arabic" w:hint="cs"/>
          <w:b/>
          <w:bCs/>
          <w:sz w:val="36"/>
          <w:szCs w:val="36"/>
          <w:rtl/>
          <w:lang w:eastAsia="ar-SA"/>
        </w:rPr>
        <w:t xml:space="preserve"> ابن الحاجب</w:t>
      </w:r>
      <w:r w:rsidRPr="00CF29F6">
        <w:rPr>
          <w:rFonts w:ascii="Times New Roman" w:eastAsia="Times New Roman" w:hAnsi="Times New Roman" w:cs="Traditional Arabic" w:hint="cs"/>
          <w:sz w:val="36"/>
          <w:szCs w:val="36"/>
          <w:rtl/>
          <w:lang w:eastAsia="ar-SA"/>
        </w:rPr>
        <w:t>/</w:t>
      </w:r>
      <w:r w:rsidRPr="00CF29F6">
        <w:rPr>
          <w:rFonts w:ascii="Times New Roman" w:eastAsia="Times New Roman" w:hAnsi="Times New Roman" w:cs="Traditional Arabic"/>
          <w:sz w:val="36"/>
          <w:szCs w:val="36"/>
          <w:rtl/>
          <w:lang w:eastAsia="ar-SA"/>
        </w:rPr>
        <w:t xml:space="preserve"> خالد الموش</w:t>
      </w:r>
      <w:r w:rsidRPr="00CF29F6">
        <w:rPr>
          <w:rFonts w:ascii="Times New Roman" w:eastAsia="Times New Roman" w:hAnsi="Times New Roman" w:cs="Traditional Arabic" w:hint="cs"/>
          <w:sz w:val="36"/>
          <w:szCs w:val="36"/>
          <w:rtl/>
          <w:lang w:eastAsia="ar-SA"/>
        </w:rPr>
        <w:t>ِ</w:t>
      </w:r>
      <w:r w:rsidRPr="00CF29F6">
        <w:rPr>
          <w:rFonts w:ascii="Times New Roman" w:eastAsia="Times New Roman" w:hAnsi="Times New Roman" w:cs="Traditional Arabic"/>
          <w:sz w:val="36"/>
          <w:szCs w:val="36"/>
          <w:rtl/>
          <w:lang w:eastAsia="ar-SA"/>
        </w:rPr>
        <w:t>ي</w:t>
      </w:r>
      <w:r w:rsidRPr="00CF29F6">
        <w:rPr>
          <w:rFonts w:ascii="Times New Roman" w:eastAsia="Times New Roman" w:hAnsi="Times New Roman" w:cs="Traditional Arabic" w:hint="cs"/>
          <w:sz w:val="36"/>
          <w:szCs w:val="36"/>
          <w:rtl/>
          <w:lang w:eastAsia="ar-SA"/>
        </w:rPr>
        <w:t xml:space="preserve">ّ (ت بعد 1111 هـ)؛ </w:t>
      </w:r>
      <w:r w:rsidRPr="00CF29F6">
        <w:rPr>
          <w:rFonts w:ascii="Times New Roman" w:eastAsia="Times New Roman" w:hAnsi="Times New Roman" w:cs="Traditional Arabic"/>
          <w:sz w:val="36"/>
          <w:szCs w:val="36"/>
          <w:rtl/>
          <w:lang w:eastAsia="ar-SA"/>
        </w:rPr>
        <w:t>تحقيق حسن أحمد العثمان</w:t>
      </w:r>
      <w:r w:rsidRPr="00CF29F6">
        <w:rPr>
          <w:rFonts w:ascii="Times New Roman" w:eastAsia="Times New Roman" w:hAnsi="Times New Roman" w:cs="Traditional Arabic" w:hint="cs"/>
          <w:sz w:val="36"/>
          <w:szCs w:val="36"/>
          <w:rtl/>
          <w:lang w:eastAsia="ar-SA"/>
        </w:rPr>
        <w:t>.</w:t>
      </w:r>
    </w:p>
    <w:p w14:paraId="45DC66F7" w14:textId="77777777" w:rsidR="00FA4129" w:rsidRPr="00CF29F6" w:rsidRDefault="00FA4129" w:rsidP="00FA4129">
      <w:pPr>
        <w:ind w:left="0" w:firstLine="0"/>
        <w:jc w:val="both"/>
        <w:rPr>
          <w:rFonts w:ascii="Times New Roman" w:eastAsia="Times New Roman" w:hAnsi="Times New Roman" w:cs="Traditional Arabic"/>
          <w:sz w:val="36"/>
          <w:szCs w:val="36"/>
          <w:rtl/>
          <w:lang w:eastAsia="ar-SA"/>
        </w:rPr>
      </w:pPr>
      <w:r w:rsidRPr="00CF29F6">
        <w:rPr>
          <w:rFonts w:ascii="Times New Roman" w:eastAsia="Times New Roman" w:hAnsi="Times New Roman" w:cs="Traditional Arabic" w:hint="cs"/>
          <w:sz w:val="36"/>
          <w:szCs w:val="36"/>
          <w:rtl/>
          <w:lang w:eastAsia="ar-SA"/>
        </w:rPr>
        <w:t>التحقيق من أول المنظومة حتى جمع التكسير.</w:t>
      </w:r>
    </w:p>
    <w:p w14:paraId="3366E068" w14:textId="77777777" w:rsidR="00FA4129" w:rsidRPr="00CF29F6" w:rsidRDefault="00FA4129" w:rsidP="00FA4129">
      <w:pPr>
        <w:ind w:left="0" w:firstLine="0"/>
        <w:jc w:val="both"/>
        <w:rPr>
          <w:rFonts w:ascii="Times New Roman" w:eastAsia="Times New Roman" w:hAnsi="Times New Roman" w:cs="Traditional Arabic"/>
          <w:sz w:val="36"/>
          <w:szCs w:val="36"/>
          <w:rtl/>
          <w:lang w:eastAsia="ar-SA"/>
        </w:rPr>
      </w:pPr>
      <w:r w:rsidRPr="00CF29F6">
        <w:rPr>
          <w:rFonts w:ascii="Times New Roman" w:eastAsia="Times New Roman" w:hAnsi="Times New Roman" w:cs="Traditional Arabic" w:hint="cs"/>
          <w:sz w:val="36"/>
          <w:szCs w:val="36"/>
          <w:rtl/>
          <w:lang w:eastAsia="ar-SA"/>
        </w:rPr>
        <w:t xml:space="preserve">نشر في </w:t>
      </w:r>
      <w:r w:rsidRPr="00CF29F6">
        <w:rPr>
          <w:rFonts w:ascii="Times New Roman" w:eastAsia="Times New Roman" w:hAnsi="Times New Roman" w:cs="Traditional Arabic"/>
          <w:sz w:val="36"/>
          <w:szCs w:val="36"/>
          <w:rtl/>
          <w:lang w:eastAsia="ar-SA"/>
        </w:rPr>
        <w:t>مجلة جامعة ال</w:t>
      </w:r>
      <w:r w:rsidRPr="00CF29F6">
        <w:rPr>
          <w:rFonts w:ascii="Times New Roman" w:eastAsia="Times New Roman" w:hAnsi="Times New Roman" w:cs="Traditional Arabic" w:hint="cs"/>
          <w:sz w:val="36"/>
          <w:szCs w:val="36"/>
          <w:rtl/>
          <w:lang w:eastAsia="ar-SA"/>
        </w:rPr>
        <w:t>أ</w:t>
      </w:r>
      <w:r w:rsidRPr="00CF29F6">
        <w:rPr>
          <w:rFonts w:ascii="Times New Roman" w:eastAsia="Times New Roman" w:hAnsi="Times New Roman" w:cs="Traditional Arabic"/>
          <w:sz w:val="36"/>
          <w:szCs w:val="36"/>
          <w:rtl/>
          <w:lang w:eastAsia="ar-SA"/>
        </w:rPr>
        <w:t>نبار للغات وال</w:t>
      </w:r>
      <w:r w:rsidRPr="00CF29F6">
        <w:rPr>
          <w:rFonts w:ascii="Times New Roman" w:eastAsia="Times New Roman" w:hAnsi="Times New Roman" w:cs="Traditional Arabic" w:hint="cs"/>
          <w:sz w:val="36"/>
          <w:szCs w:val="36"/>
          <w:rtl/>
          <w:lang w:eastAsia="ar-SA"/>
        </w:rPr>
        <w:t>آ</w:t>
      </w:r>
      <w:r w:rsidRPr="00CF29F6">
        <w:rPr>
          <w:rFonts w:ascii="Times New Roman" w:eastAsia="Times New Roman" w:hAnsi="Times New Roman" w:cs="Traditional Arabic"/>
          <w:sz w:val="36"/>
          <w:szCs w:val="36"/>
          <w:rtl/>
          <w:lang w:eastAsia="ar-SA"/>
        </w:rPr>
        <w:t>داب</w:t>
      </w:r>
      <w:r w:rsidRPr="00CF29F6">
        <w:rPr>
          <w:rFonts w:ascii="Times New Roman" w:eastAsia="Times New Roman" w:hAnsi="Times New Roman" w:cs="Traditional Arabic" w:hint="cs"/>
          <w:sz w:val="36"/>
          <w:szCs w:val="36"/>
          <w:rtl/>
          <w:lang w:eastAsia="ar-SA"/>
        </w:rPr>
        <w:t xml:space="preserve"> ع29 (</w:t>
      </w:r>
      <w:r w:rsidRPr="00CF29F6">
        <w:rPr>
          <w:rFonts w:ascii="Times New Roman" w:eastAsia="Times New Roman" w:hAnsi="Times New Roman" w:cs="Traditional Arabic"/>
          <w:sz w:val="36"/>
          <w:szCs w:val="36"/>
          <w:rtl/>
          <w:lang w:eastAsia="ar-SA"/>
        </w:rPr>
        <w:t>2019</w:t>
      </w:r>
      <w:r w:rsidRPr="00CF29F6">
        <w:rPr>
          <w:rFonts w:ascii="Times New Roman" w:eastAsia="Times New Roman" w:hAnsi="Times New Roman" w:cs="Traditional Arabic" w:hint="cs"/>
          <w:sz w:val="36"/>
          <w:szCs w:val="36"/>
          <w:rtl/>
          <w:lang w:eastAsia="ar-SA"/>
        </w:rPr>
        <w:t xml:space="preserve"> م) ص</w:t>
      </w:r>
      <w:r w:rsidRPr="00CF29F6">
        <w:rPr>
          <w:rFonts w:ascii="Times New Roman" w:eastAsia="Times New Roman" w:hAnsi="Times New Roman" w:cs="Traditional Arabic"/>
          <w:sz w:val="36"/>
          <w:szCs w:val="36"/>
          <w:rtl/>
          <w:lang w:eastAsia="ar-SA"/>
        </w:rPr>
        <w:t xml:space="preserve"> 1-49</w:t>
      </w:r>
      <w:r w:rsidRPr="00CF29F6">
        <w:rPr>
          <w:rFonts w:ascii="Times New Roman" w:eastAsia="Times New Roman" w:hAnsi="Times New Roman" w:cs="Traditional Arabic" w:hint="cs"/>
          <w:sz w:val="36"/>
          <w:szCs w:val="36"/>
          <w:rtl/>
          <w:lang w:eastAsia="ar-SA"/>
        </w:rPr>
        <w:t>.</w:t>
      </w:r>
    </w:p>
    <w:p w14:paraId="0CBBC4FC" w14:textId="77777777" w:rsidR="00FA4129" w:rsidRPr="00CF29F6" w:rsidRDefault="00FA4129" w:rsidP="00FA4129">
      <w:pPr>
        <w:ind w:left="0" w:firstLine="0"/>
        <w:jc w:val="both"/>
        <w:rPr>
          <w:rFonts w:ascii="Times New Roman" w:eastAsia="Times New Roman" w:hAnsi="Times New Roman" w:cs="Traditional Arabic"/>
          <w:sz w:val="36"/>
          <w:szCs w:val="36"/>
          <w:rtl/>
          <w:lang w:eastAsia="ar-SA"/>
        </w:rPr>
      </w:pPr>
    </w:p>
    <w:p w14:paraId="1A80AACD" w14:textId="77777777" w:rsidR="00FA4129" w:rsidRPr="0015366B" w:rsidRDefault="00FA4129" w:rsidP="00FA4129">
      <w:pPr>
        <w:ind w:left="0" w:firstLine="0"/>
        <w:jc w:val="both"/>
        <w:rPr>
          <w:rFonts w:ascii="Times New Roman" w:eastAsia="Times New Roman" w:hAnsi="Times New Roman" w:cs="Traditional Arabic"/>
          <w:sz w:val="36"/>
          <w:szCs w:val="36"/>
          <w:rtl/>
        </w:rPr>
      </w:pPr>
      <w:r w:rsidRPr="0015366B">
        <w:rPr>
          <w:rFonts w:ascii="Times New Roman" w:eastAsia="Times New Roman" w:hAnsi="Times New Roman" w:cs="Traditional Arabic" w:hint="cs"/>
          <w:b/>
          <w:bCs/>
          <w:sz w:val="36"/>
          <w:szCs w:val="36"/>
          <w:rtl/>
        </w:rPr>
        <w:t xml:space="preserve">تذكرة الإخوان بما قد </w:t>
      </w:r>
      <w:proofErr w:type="spellStart"/>
      <w:r w:rsidRPr="0015366B">
        <w:rPr>
          <w:rFonts w:ascii="Times New Roman" w:eastAsia="Times New Roman" w:hAnsi="Times New Roman" w:cs="Traditional Arabic" w:hint="cs"/>
          <w:b/>
          <w:bCs/>
          <w:sz w:val="36"/>
          <w:szCs w:val="36"/>
          <w:rtl/>
        </w:rPr>
        <w:t>حواه</w:t>
      </w:r>
      <w:proofErr w:type="spellEnd"/>
      <w:r w:rsidRPr="0015366B">
        <w:rPr>
          <w:rFonts w:ascii="Times New Roman" w:eastAsia="Times New Roman" w:hAnsi="Times New Roman" w:cs="Traditional Arabic" w:hint="cs"/>
          <w:b/>
          <w:bCs/>
          <w:sz w:val="36"/>
          <w:szCs w:val="36"/>
          <w:rtl/>
        </w:rPr>
        <w:t xml:space="preserve"> بسم الله الرحمن</w:t>
      </w:r>
      <w:r w:rsidRPr="0015366B">
        <w:rPr>
          <w:rFonts w:ascii="Times New Roman" w:eastAsia="Times New Roman" w:hAnsi="Times New Roman" w:cs="Traditional Arabic" w:hint="cs"/>
          <w:sz w:val="36"/>
          <w:szCs w:val="36"/>
          <w:rtl/>
        </w:rPr>
        <w:t xml:space="preserve">/ </w:t>
      </w:r>
      <w:r w:rsidRPr="0015366B">
        <w:rPr>
          <w:rFonts w:ascii="Times New Roman" w:eastAsia="Times New Roman" w:hAnsi="Times New Roman" w:cs="Traditional Arabic" w:hint="cs"/>
          <w:sz w:val="36"/>
          <w:szCs w:val="36"/>
          <w:rtl/>
          <w:lang w:eastAsia="ar-SA"/>
        </w:rPr>
        <w:t>أحمد بن موسى البيلي المالكي (ت 1213 هـ)</w:t>
      </w:r>
      <w:r w:rsidRPr="0015366B">
        <w:rPr>
          <w:rFonts w:ascii="Times New Roman" w:eastAsia="Times New Roman" w:hAnsi="Times New Roman" w:cs="Traditional Arabic" w:hint="cs"/>
          <w:sz w:val="36"/>
          <w:szCs w:val="36"/>
          <w:rtl/>
        </w:rPr>
        <w:t xml:space="preserve"> </w:t>
      </w:r>
    </w:p>
    <w:p w14:paraId="5525373D" w14:textId="77777777" w:rsidR="00FA4129" w:rsidRPr="0015366B" w:rsidRDefault="00FA4129" w:rsidP="00FA4129">
      <w:pPr>
        <w:ind w:left="0" w:firstLine="0"/>
        <w:jc w:val="both"/>
        <w:rPr>
          <w:rFonts w:ascii="Times New Roman" w:eastAsia="Times New Roman" w:hAnsi="Times New Roman" w:cs="Traditional Arabic"/>
          <w:sz w:val="36"/>
          <w:szCs w:val="36"/>
          <w:rtl/>
        </w:rPr>
      </w:pPr>
      <w:r w:rsidRPr="0015366B">
        <w:rPr>
          <w:rFonts w:ascii="Times New Roman" w:eastAsia="Times New Roman" w:hAnsi="Times New Roman" w:cs="Traditional Arabic" w:hint="cs"/>
          <w:sz w:val="36"/>
          <w:szCs w:val="36"/>
          <w:rtl/>
        </w:rPr>
        <w:t xml:space="preserve">بتحقيق لينا </w:t>
      </w:r>
      <w:proofErr w:type="spellStart"/>
      <w:r w:rsidRPr="0015366B">
        <w:rPr>
          <w:rFonts w:ascii="Times New Roman" w:eastAsia="Times New Roman" w:hAnsi="Times New Roman" w:cs="Traditional Arabic" w:hint="cs"/>
          <w:sz w:val="36"/>
          <w:szCs w:val="36"/>
          <w:rtl/>
        </w:rPr>
        <w:t>طهماز</w:t>
      </w:r>
      <w:proofErr w:type="spellEnd"/>
      <w:r w:rsidRPr="0015366B">
        <w:rPr>
          <w:rFonts w:ascii="Times New Roman" w:eastAsia="Times New Roman" w:hAnsi="Times New Roman" w:cs="Traditional Arabic" w:hint="cs"/>
          <w:sz w:val="36"/>
          <w:szCs w:val="36"/>
          <w:rtl/>
        </w:rPr>
        <w:t xml:space="preserve"> </w:t>
      </w:r>
      <w:proofErr w:type="gramStart"/>
      <w:r w:rsidRPr="0015366B">
        <w:rPr>
          <w:rFonts w:ascii="Times New Roman" w:eastAsia="Times New Roman" w:hAnsi="Times New Roman" w:cs="Traditional Arabic" w:hint="cs"/>
          <w:sz w:val="36"/>
          <w:szCs w:val="36"/>
          <w:rtl/>
        </w:rPr>
        <w:t>علي</w:t>
      </w:r>
      <w:proofErr w:type="gramEnd"/>
      <w:r w:rsidRPr="0015366B">
        <w:rPr>
          <w:rFonts w:ascii="Times New Roman" w:eastAsia="Times New Roman" w:hAnsi="Times New Roman" w:cs="Traditional Arabic" w:hint="cs"/>
          <w:sz w:val="36"/>
          <w:szCs w:val="36"/>
          <w:rtl/>
        </w:rPr>
        <w:t xml:space="preserve"> </w:t>
      </w:r>
      <w:proofErr w:type="spellStart"/>
      <w:r w:rsidRPr="0015366B">
        <w:rPr>
          <w:rFonts w:ascii="Times New Roman" w:eastAsia="Times New Roman" w:hAnsi="Times New Roman" w:cs="Traditional Arabic" w:hint="cs"/>
          <w:sz w:val="36"/>
          <w:szCs w:val="36"/>
          <w:rtl/>
        </w:rPr>
        <w:t>الدلوي</w:t>
      </w:r>
      <w:proofErr w:type="spellEnd"/>
      <w:r w:rsidRPr="0015366B">
        <w:rPr>
          <w:rFonts w:ascii="Times New Roman" w:eastAsia="Times New Roman" w:hAnsi="Times New Roman" w:cs="Traditional Arabic" w:hint="cs"/>
          <w:sz w:val="36"/>
          <w:szCs w:val="36"/>
          <w:rtl/>
        </w:rPr>
        <w:t xml:space="preserve">: من مقدمة المخطوط إلى حرف الجر (اللام). </w:t>
      </w:r>
    </w:p>
    <w:p w14:paraId="0FC504EB" w14:textId="77777777" w:rsidR="00FA4129" w:rsidRPr="0015366B" w:rsidRDefault="00FA4129" w:rsidP="00FA4129">
      <w:pPr>
        <w:ind w:left="0" w:firstLine="0"/>
        <w:jc w:val="both"/>
        <w:rPr>
          <w:rFonts w:ascii="Times New Roman" w:eastAsia="Times New Roman" w:hAnsi="Times New Roman" w:cs="Traditional Arabic"/>
          <w:sz w:val="36"/>
          <w:szCs w:val="36"/>
          <w:rtl/>
        </w:rPr>
      </w:pPr>
      <w:r w:rsidRPr="0015366B">
        <w:rPr>
          <w:rFonts w:ascii="Times New Roman" w:eastAsia="Times New Roman" w:hAnsi="Times New Roman" w:cs="Traditional Arabic" w:hint="cs"/>
          <w:sz w:val="36"/>
          <w:szCs w:val="36"/>
          <w:rtl/>
        </w:rPr>
        <w:t xml:space="preserve">وبتحقيق أيمن سعود متعب: من حرف الجر (اللام) إلى آخر المخطوط. </w:t>
      </w:r>
    </w:p>
    <w:p w14:paraId="145A521D" w14:textId="77777777" w:rsidR="00FA4129" w:rsidRPr="0015366B" w:rsidRDefault="00FA4129" w:rsidP="00FA4129">
      <w:pPr>
        <w:ind w:left="0" w:firstLine="0"/>
        <w:jc w:val="both"/>
        <w:rPr>
          <w:rFonts w:cs="Traditional Arabic"/>
          <w:sz w:val="36"/>
          <w:szCs w:val="36"/>
          <w:rtl/>
        </w:rPr>
      </w:pPr>
      <w:r w:rsidRPr="0015366B">
        <w:rPr>
          <w:rFonts w:cs="Traditional Arabic" w:hint="cs"/>
          <w:sz w:val="36"/>
          <w:szCs w:val="36"/>
          <w:rtl/>
        </w:rPr>
        <w:t xml:space="preserve">نشرا في مجلة الجامعة </w:t>
      </w:r>
      <w:proofErr w:type="spellStart"/>
      <w:r w:rsidRPr="0015366B">
        <w:rPr>
          <w:rFonts w:cs="Traditional Arabic" w:hint="cs"/>
          <w:sz w:val="36"/>
          <w:szCs w:val="36"/>
          <w:rtl/>
        </w:rPr>
        <w:t>العراقيه</w:t>
      </w:r>
      <w:proofErr w:type="spellEnd"/>
      <w:r w:rsidRPr="0015366B">
        <w:rPr>
          <w:rFonts w:cs="Traditional Arabic" w:hint="cs"/>
          <w:sz w:val="36"/>
          <w:szCs w:val="36"/>
          <w:rtl/>
        </w:rPr>
        <w:t xml:space="preserve"> ع2 مج47 (1441 هـ، 2020 م) ص 271 </w:t>
      </w:r>
      <w:r w:rsidRPr="0015366B">
        <w:rPr>
          <w:rFonts w:cs="Traditional Arabic"/>
          <w:sz w:val="36"/>
          <w:szCs w:val="36"/>
          <w:rtl/>
        </w:rPr>
        <w:t>–</w:t>
      </w:r>
      <w:r w:rsidRPr="0015366B">
        <w:rPr>
          <w:rFonts w:cs="Traditional Arabic" w:hint="cs"/>
          <w:sz w:val="36"/>
          <w:szCs w:val="36"/>
          <w:rtl/>
        </w:rPr>
        <w:t xml:space="preserve"> 310.</w:t>
      </w:r>
    </w:p>
    <w:p w14:paraId="680CD27D" w14:textId="77777777" w:rsidR="00FA4129" w:rsidRPr="0015366B" w:rsidRDefault="00FA4129" w:rsidP="00FA4129">
      <w:pPr>
        <w:ind w:left="0" w:firstLine="0"/>
        <w:jc w:val="both"/>
        <w:rPr>
          <w:rFonts w:cs="Traditional Arabic"/>
          <w:sz w:val="36"/>
          <w:szCs w:val="36"/>
          <w:rtl/>
        </w:rPr>
      </w:pPr>
      <w:r w:rsidRPr="0015366B">
        <w:rPr>
          <w:rFonts w:cs="Traditional Arabic" w:hint="cs"/>
          <w:sz w:val="36"/>
          <w:szCs w:val="36"/>
          <w:rtl/>
        </w:rPr>
        <w:t>(شرح لأرجوزته في الحروف العشرين من حروف الجر)</w:t>
      </w:r>
    </w:p>
    <w:p w14:paraId="4EF3E8D7" w14:textId="77777777" w:rsidR="00FA4129" w:rsidRPr="0015366B" w:rsidRDefault="00FA4129" w:rsidP="00FA4129">
      <w:pPr>
        <w:ind w:left="0" w:firstLine="0"/>
        <w:jc w:val="left"/>
        <w:rPr>
          <w:rFonts w:cs="Traditional Arabic"/>
          <w:b/>
          <w:bCs/>
          <w:sz w:val="36"/>
          <w:szCs w:val="36"/>
          <w:rtl/>
        </w:rPr>
      </w:pPr>
    </w:p>
    <w:bookmarkEnd w:id="99"/>
    <w:p w14:paraId="7E385B5D" w14:textId="77777777" w:rsidR="00FA4129" w:rsidRPr="00E74999" w:rsidRDefault="00FA4129" w:rsidP="00FA4129">
      <w:pPr>
        <w:ind w:left="0" w:firstLine="0"/>
        <w:jc w:val="both"/>
        <w:rPr>
          <w:rFonts w:cs="Traditional Arabic"/>
          <w:sz w:val="36"/>
          <w:szCs w:val="36"/>
          <w:rtl/>
        </w:rPr>
      </w:pPr>
      <w:r w:rsidRPr="00E74999">
        <w:rPr>
          <w:rFonts w:cs="Traditional Arabic" w:hint="cs"/>
          <w:b/>
          <w:bCs/>
          <w:sz w:val="36"/>
          <w:szCs w:val="36"/>
          <w:rtl/>
        </w:rPr>
        <w:t xml:space="preserve">التقريب لأصول التعريب/ </w:t>
      </w:r>
      <w:r w:rsidRPr="00E74999">
        <w:rPr>
          <w:rFonts w:cs="Traditional Arabic" w:hint="cs"/>
          <w:sz w:val="36"/>
          <w:szCs w:val="36"/>
          <w:rtl/>
        </w:rPr>
        <w:t xml:space="preserve">طاهر بن صالح الجزائري (ت 1338 هـ)؛ تحقيق عبدالإله </w:t>
      </w:r>
      <w:proofErr w:type="gramStart"/>
      <w:r w:rsidRPr="00E74999">
        <w:rPr>
          <w:rFonts w:cs="Traditional Arabic" w:hint="cs"/>
          <w:sz w:val="36"/>
          <w:szCs w:val="36"/>
          <w:rtl/>
        </w:rPr>
        <w:t>نبهان.-</w:t>
      </w:r>
      <w:proofErr w:type="gramEnd"/>
      <w:r w:rsidRPr="00E74999">
        <w:rPr>
          <w:rFonts w:cs="Traditional Arabic" w:hint="cs"/>
          <w:sz w:val="36"/>
          <w:szCs w:val="36"/>
          <w:rtl/>
        </w:rPr>
        <w:t xml:space="preserve"> دمشق: المحقق، تاريخ المقدمة 1439 هـ، 2018 م، 444 ص. </w:t>
      </w:r>
    </w:p>
    <w:p w14:paraId="53160821" w14:textId="77777777" w:rsidR="00FA4129" w:rsidRPr="00E74999" w:rsidRDefault="00FA4129" w:rsidP="00FA4129">
      <w:pPr>
        <w:ind w:left="0" w:firstLine="0"/>
        <w:jc w:val="both"/>
        <w:rPr>
          <w:rFonts w:cs="Traditional Arabic"/>
          <w:sz w:val="36"/>
          <w:szCs w:val="36"/>
          <w:rtl/>
        </w:rPr>
      </w:pPr>
      <w:r w:rsidRPr="00E74999">
        <w:rPr>
          <w:rFonts w:cs="Traditional Arabic" w:hint="cs"/>
          <w:sz w:val="36"/>
          <w:szCs w:val="36"/>
          <w:rtl/>
        </w:rPr>
        <w:t>(نشر في موقع مجمع اللغة العربية بدمشق)</w:t>
      </w:r>
    </w:p>
    <w:p w14:paraId="0F42B1E2" w14:textId="77777777" w:rsidR="00FA4129" w:rsidRPr="00E74999" w:rsidRDefault="00FA4129" w:rsidP="00FA4129">
      <w:pPr>
        <w:ind w:left="0" w:firstLine="0"/>
        <w:jc w:val="both"/>
        <w:rPr>
          <w:rFonts w:ascii="Times New Roman" w:eastAsia="Times New Roman" w:hAnsi="Times New Roman" w:cs="Traditional Arabic"/>
          <w:b/>
          <w:bCs/>
          <w:sz w:val="36"/>
          <w:szCs w:val="36"/>
          <w:rtl/>
          <w:lang w:eastAsia="ar-SA"/>
        </w:rPr>
      </w:pPr>
    </w:p>
    <w:p w14:paraId="0CAEE10E" w14:textId="77777777" w:rsidR="00FA4129" w:rsidRPr="00410CE2" w:rsidRDefault="00FA4129" w:rsidP="00FA4129">
      <w:pPr>
        <w:ind w:left="0" w:firstLine="0"/>
        <w:jc w:val="both"/>
        <w:rPr>
          <w:rFonts w:cs="Traditional Arabic"/>
          <w:sz w:val="36"/>
          <w:szCs w:val="36"/>
          <w:rtl/>
        </w:rPr>
      </w:pPr>
      <w:r w:rsidRPr="00410CE2">
        <w:rPr>
          <w:rFonts w:cs="Traditional Arabic"/>
          <w:b/>
          <w:bCs/>
          <w:sz w:val="36"/>
          <w:szCs w:val="36"/>
          <w:rtl/>
        </w:rPr>
        <w:t xml:space="preserve">تلخيص الأساس في </w:t>
      </w:r>
      <w:r w:rsidRPr="00410CE2">
        <w:rPr>
          <w:rFonts w:cs="Traditional Arabic" w:hint="cs"/>
          <w:b/>
          <w:bCs/>
          <w:sz w:val="36"/>
          <w:szCs w:val="36"/>
          <w:rtl/>
        </w:rPr>
        <w:t>شرح متن البناء</w:t>
      </w:r>
      <w:r w:rsidRPr="00410CE2">
        <w:rPr>
          <w:rFonts w:cs="Traditional Arabic"/>
          <w:b/>
          <w:bCs/>
          <w:sz w:val="36"/>
          <w:szCs w:val="36"/>
          <w:rtl/>
        </w:rPr>
        <w:t xml:space="preserve">/ </w:t>
      </w:r>
      <w:r w:rsidRPr="00410CE2">
        <w:rPr>
          <w:rFonts w:cs="Traditional Arabic"/>
          <w:sz w:val="36"/>
          <w:szCs w:val="36"/>
          <w:rtl/>
        </w:rPr>
        <w:t xml:space="preserve">علي بن عثمان </w:t>
      </w:r>
      <w:proofErr w:type="spellStart"/>
      <w:r w:rsidRPr="00410CE2">
        <w:rPr>
          <w:rFonts w:cs="Traditional Arabic"/>
          <w:sz w:val="36"/>
          <w:szCs w:val="36"/>
          <w:rtl/>
        </w:rPr>
        <w:t>الآقشهري</w:t>
      </w:r>
      <w:proofErr w:type="spellEnd"/>
      <w:r w:rsidRPr="00410CE2">
        <w:rPr>
          <w:rFonts w:cs="Traditional Arabic"/>
          <w:sz w:val="36"/>
          <w:szCs w:val="36"/>
          <w:rtl/>
        </w:rPr>
        <w:t xml:space="preserve"> (ت 1285 هـ)؛ تحقيق</w:t>
      </w:r>
      <w:proofErr w:type="gramStart"/>
      <w:r w:rsidRPr="00410CE2">
        <w:rPr>
          <w:rFonts w:cs="Traditional Arabic" w:hint="cs"/>
          <w:sz w:val="36"/>
          <w:szCs w:val="36"/>
          <w:rtl/>
        </w:rPr>
        <w:t>؟.-</w:t>
      </w:r>
      <w:proofErr w:type="gramEnd"/>
      <w:r w:rsidRPr="00410CE2">
        <w:rPr>
          <w:rFonts w:cs="Traditional Arabic" w:hint="cs"/>
          <w:sz w:val="36"/>
          <w:szCs w:val="36"/>
          <w:rtl/>
        </w:rPr>
        <w:t xml:space="preserve"> القاهرة: المكتبة الأزهرية للتراث، 1442 هـ، 2021 م.</w:t>
      </w:r>
    </w:p>
    <w:p w14:paraId="2BFC812C" w14:textId="77777777" w:rsidR="00FA4129" w:rsidRPr="00410CE2" w:rsidRDefault="00FA4129" w:rsidP="00FA4129">
      <w:pPr>
        <w:ind w:left="0" w:firstLine="0"/>
        <w:jc w:val="both"/>
        <w:rPr>
          <w:rFonts w:ascii="Times New Roman" w:eastAsia="Times New Roman" w:hAnsi="Times New Roman" w:cs="Traditional Arabic"/>
          <w:sz w:val="36"/>
          <w:szCs w:val="36"/>
          <w:rtl/>
          <w:lang w:eastAsia="ar-SA"/>
        </w:rPr>
      </w:pPr>
      <w:r w:rsidRPr="00410CE2">
        <w:rPr>
          <w:rFonts w:ascii="Times New Roman" w:eastAsia="Times New Roman" w:hAnsi="Times New Roman" w:cs="Traditional Arabic" w:hint="cs"/>
          <w:sz w:val="36"/>
          <w:szCs w:val="36"/>
          <w:rtl/>
          <w:lang w:eastAsia="ar-SA"/>
        </w:rPr>
        <w:t xml:space="preserve">تلخيص لكتاب "أساس البناء" لمؤلفه أحمد رشدي القره </w:t>
      </w:r>
      <w:proofErr w:type="spellStart"/>
      <w:r w:rsidRPr="00410CE2">
        <w:rPr>
          <w:rFonts w:ascii="Times New Roman" w:eastAsia="Times New Roman" w:hAnsi="Times New Roman" w:cs="Traditional Arabic" w:hint="cs"/>
          <w:sz w:val="36"/>
          <w:szCs w:val="36"/>
          <w:rtl/>
          <w:lang w:eastAsia="ar-SA"/>
        </w:rPr>
        <w:t>اغاجي</w:t>
      </w:r>
      <w:proofErr w:type="spellEnd"/>
      <w:r w:rsidRPr="00410CE2">
        <w:rPr>
          <w:rFonts w:ascii="Times New Roman" w:eastAsia="Times New Roman" w:hAnsi="Times New Roman" w:cs="Traditional Arabic" w:hint="cs"/>
          <w:sz w:val="36"/>
          <w:szCs w:val="36"/>
          <w:rtl/>
          <w:lang w:eastAsia="ar-SA"/>
        </w:rPr>
        <w:t xml:space="preserve"> (ت 1251 هـ). </w:t>
      </w:r>
    </w:p>
    <w:p w14:paraId="10F43979" w14:textId="77777777" w:rsidR="00FA4129" w:rsidRPr="00410CE2" w:rsidRDefault="00FA4129" w:rsidP="00FA4129">
      <w:pPr>
        <w:ind w:left="0" w:firstLine="0"/>
        <w:jc w:val="both"/>
        <w:rPr>
          <w:rFonts w:cs="Traditional Arabic"/>
          <w:b/>
          <w:bCs/>
          <w:sz w:val="36"/>
          <w:szCs w:val="36"/>
          <w:rtl/>
        </w:rPr>
      </w:pPr>
    </w:p>
    <w:p w14:paraId="044D8B30" w14:textId="77777777" w:rsidR="00FA4129" w:rsidRDefault="00FA4129" w:rsidP="00FA4129">
      <w:pPr>
        <w:ind w:left="0" w:firstLine="0"/>
        <w:jc w:val="both"/>
        <w:rPr>
          <w:rFonts w:ascii="Times New Roman" w:eastAsia="Times New Roman" w:hAnsi="Times New Roman" w:cs="Traditional Arabic"/>
          <w:b/>
          <w:bCs/>
          <w:sz w:val="36"/>
          <w:szCs w:val="36"/>
          <w:rtl/>
          <w:lang w:eastAsia="ar-SA"/>
        </w:rPr>
      </w:pPr>
      <w:r w:rsidRPr="00B125A9">
        <w:rPr>
          <w:rFonts w:ascii="Times New Roman" w:eastAsia="Times New Roman" w:hAnsi="Times New Roman" w:cs="Traditional Arabic" w:hint="cs"/>
          <w:b/>
          <w:bCs/>
          <w:sz w:val="36"/>
          <w:szCs w:val="36"/>
          <w:rtl/>
          <w:lang w:eastAsia="ar-SA"/>
        </w:rPr>
        <w:t>تلقيب القوافي وتلقيب حركاتها</w:t>
      </w:r>
      <w:r>
        <w:rPr>
          <w:rFonts w:ascii="Times New Roman" w:eastAsia="Times New Roman" w:hAnsi="Times New Roman" w:cs="Traditional Arabic" w:hint="cs"/>
          <w:b/>
          <w:bCs/>
          <w:sz w:val="36"/>
          <w:szCs w:val="36"/>
          <w:rtl/>
          <w:lang w:eastAsia="ar-SA"/>
        </w:rPr>
        <w:t xml:space="preserve">/ </w:t>
      </w:r>
      <w:r w:rsidRPr="00FE3548">
        <w:rPr>
          <w:rFonts w:ascii="Times New Roman" w:eastAsia="Times New Roman" w:hAnsi="Times New Roman" w:cs="Traditional Arabic" w:hint="cs"/>
          <w:sz w:val="36"/>
          <w:szCs w:val="36"/>
          <w:rtl/>
          <w:lang w:eastAsia="ar-SA"/>
        </w:rPr>
        <w:t>لأبي الحسن محمد بن أحمد بن كَيسان (ت 299 هـ)</w:t>
      </w:r>
      <w:r>
        <w:rPr>
          <w:rFonts w:ascii="Times New Roman" w:eastAsia="Times New Roman" w:hAnsi="Times New Roman" w:cs="Traditional Arabic" w:hint="cs"/>
          <w:sz w:val="36"/>
          <w:szCs w:val="36"/>
          <w:rtl/>
          <w:lang w:eastAsia="ar-SA"/>
        </w:rPr>
        <w:t>.</w:t>
      </w:r>
    </w:p>
    <w:p w14:paraId="2DE154B4" w14:textId="77777777" w:rsidR="00FA4129" w:rsidRDefault="00FA4129" w:rsidP="00FA4129">
      <w:pPr>
        <w:ind w:left="0" w:firstLine="0"/>
        <w:jc w:val="both"/>
        <w:rPr>
          <w:rFonts w:ascii="Calibri" w:eastAsia="Calibri" w:hAnsi="Calibri" w:cs="Traditional Arabic"/>
          <w:sz w:val="36"/>
          <w:szCs w:val="36"/>
          <w:rtl/>
        </w:rPr>
      </w:pPr>
      <w:r w:rsidRPr="003E211F">
        <w:rPr>
          <w:rFonts w:ascii="Times New Roman" w:eastAsia="Times New Roman" w:hAnsi="Times New Roman" w:cs="Traditional Arabic" w:hint="cs"/>
          <w:sz w:val="36"/>
          <w:szCs w:val="36"/>
          <w:rtl/>
          <w:lang w:eastAsia="ar-SA"/>
        </w:rPr>
        <w:lastRenderedPageBreak/>
        <w:t xml:space="preserve">طبع مع هذا الكتاب وبتحقيق مؤلفه: </w:t>
      </w:r>
      <w:r w:rsidRPr="00B125A9">
        <w:rPr>
          <w:rFonts w:ascii="Times New Roman" w:eastAsia="Times New Roman" w:hAnsi="Times New Roman" w:cs="Traditional Arabic" w:hint="cs"/>
          <w:sz w:val="36"/>
          <w:szCs w:val="36"/>
          <w:rtl/>
          <w:lang w:eastAsia="ar-SA"/>
        </w:rPr>
        <w:t xml:space="preserve">ابن كَيْسان النحوي: حياته، آثاره، آراؤه/ محمد إبراهيم </w:t>
      </w:r>
      <w:proofErr w:type="gramStart"/>
      <w:r w:rsidRPr="00B125A9">
        <w:rPr>
          <w:rFonts w:ascii="Times New Roman" w:eastAsia="Times New Roman" w:hAnsi="Times New Roman" w:cs="Traditional Arabic" w:hint="cs"/>
          <w:sz w:val="36"/>
          <w:szCs w:val="36"/>
          <w:rtl/>
          <w:lang w:eastAsia="ar-SA"/>
        </w:rPr>
        <w:t>البنا.-</w:t>
      </w:r>
      <w:proofErr w:type="gramEnd"/>
      <w:r w:rsidRPr="00B125A9">
        <w:rPr>
          <w:rFonts w:ascii="Times New Roman" w:eastAsia="Times New Roman" w:hAnsi="Times New Roman" w:cs="Traditional Arabic" w:hint="cs"/>
          <w:sz w:val="36"/>
          <w:szCs w:val="36"/>
          <w:rtl/>
          <w:lang w:eastAsia="ar-SA"/>
        </w:rPr>
        <w:t xml:space="preserve"> القاهرة: </w:t>
      </w:r>
      <w:r w:rsidRPr="00B125A9">
        <w:rPr>
          <w:rFonts w:ascii="Calibri" w:eastAsia="Calibri" w:hAnsi="Calibri" w:cs="Traditional Arabic" w:hint="cs"/>
          <w:sz w:val="36"/>
          <w:szCs w:val="36"/>
          <w:rtl/>
        </w:rPr>
        <w:t>دار الذخائر؛ المدينة المنورة: المكتبة العمرية، 1442 هـ، 2021</w:t>
      </w:r>
      <w:r>
        <w:rPr>
          <w:rFonts w:ascii="Calibri" w:eastAsia="Calibri" w:hAnsi="Calibri" w:cs="Traditional Arabic" w:hint="cs"/>
          <w:sz w:val="36"/>
          <w:szCs w:val="36"/>
          <w:rtl/>
        </w:rPr>
        <w:t xml:space="preserve"> م.</w:t>
      </w:r>
    </w:p>
    <w:p w14:paraId="387B53EF" w14:textId="77777777" w:rsidR="00FA4129" w:rsidRPr="00B125A9" w:rsidRDefault="00FA4129" w:rsidP="00FA4129">
      <w:pPr>
        <w:ind w:left="0" w:firstLine="0"/>
        <w:jc w:val="both"/>
        <w:rPr>
          <w:rFonts w:ascii="Calibri" w:eastAsia="Calibri" w:hAnsi="Calibri" w:cs="Traditional Arabic"/>
          <w:sz w:val="36"/>
          <w:szCs w:val="36"/>
          <w:rtl/>
        </w:rPr>
      </w:pPr>
    </w:p>
    <w:p w14:paraId="6E4FC9CB" w14:textId="77777777" w:rsidR="00FA4129" w:rsidRPr="0043386A" w:rsidRDefault="00FA4129" w:rsidP="00FA4129">
      <w:pPr>
        <w:ind w:left="0" w:firstLine="0"/>
        <w:jc w:val="both"/>
        <w:rPr>
          <w:rFonts w:ascii="Times New Roman" w:eastAsia="Times New Roman" w:hAnsi="Times New Roman" w:cs="Traditional Arabic"/>
          <w:caps/>
          <w:sz w:val="36"/>
          <w:szCs w:val="36"/>
          <w:rtl/>
          <w:lang w:eastAsia="ar-SA" w:bidi="ar"/>
        </w:rPr>
      </w:pPr>
      <w:bookmarkStart w:id="101" w:name="_Hlk82528940"/>
      <w:r w:rsidRPr="0043386A">
        <w:rPr>
          <w:rFonts w:ascii="Times New Roman" w:eastAsia="Times New Roman" w:hAnsi="Times New Roman" w:cs="Traditional Arabic"/>
          <w:b/>
          <w:bCs/>
          <w:caps/>
          <w:sz w:val="36"/>
          <w:szCs w:val="36"/>
          <w:rtl/>
          <w:lang w:eastAsia="ar-SA" w:bidi="ar"/>
        </w:rPr>
        <w:t>تلقيب القوافي وتلقيب حركاتها</w:t>
      </w:r>
      <w:r w:rsidRPr="0043386A">
        <w:rPr>
          <w:rFonts w:ascii="Times New Roman" w:eastAsia="Times New Roman" w:hAnsi="Times New Roman" w:cs="Traditional Arabic" w:hint="cs"/>
          <w:b/>
          <w:bCs/>
          <w:caps/>
          <w:sz w:val="36"/>
          <w:szCs w:val="36"/>
          <w:rtl/>
          <w:lang w:eastAsia="ar-SA" w:bidi="ar"/>
        </w:rPr>
        <w:t>/</w:t>
      </w:r>
      <w:r w:rsidRPr="0043386A">
        <w:rPr>
          <w:rFonts w:ascii="Times New Roman" w:eastAsia="Times New Roman" w:hAnsi="Times New Roman" w:cs="Traditional Arabic"/>
          <w:b/>
          <w:bCs/>
          <w:caps/>
          <w:sz w:val="36"/>
          <w:szCs w:val="36"/>
          <w:rtl/>
          <w:lang w:eastAsia="ar-SA" w:bidi="ar"/>
        </w:rPr>
        <w:t xml:space="preserve"> </w:t>
      </w:r>
      <w:r>
        <w:rPr>
          <w:rFonts w:ascii="Times New Roman" w:eastAsia="Times New Roman" w:hAnsi="Times New Roman" w:cs="Traditional Arabic" w:hint="cs"/>
          <w:caps/>
          <w:sz w:val="36"/>
          <w:szCs w:val="36"/>
          <w:rtl/>
          <w:lang w:eastAsia="ar-SA" w:bidi="ar"/>
        </w:rPr>
        <w:t>لا</w:t>
      </w:r>
      <w:r w:rsidRPr="0043386A">
        <w:rPr>
          <w:rFonts w:ascii="Times New Roman" w:eastAsia="Times New Roman" w:hAnsi="Times New Roman" w:cs="Traditional Arabic"/>
          <w:caps/>
          <w:sz w:val="36"/>
          <w:szCs w:val="36"/>
          <w:rtl/>
          <w:lang w:eastAsia="ar-SA" w:bidi="ar"/>
        </w:rPr>
        <w:t xml:space="preserve">بن كيسان </w:t>
      </w:r>
      <w:r w:rsidRPr="0043386A">
        <w:rPr>
          <w:rFonts w:ascii="Times New Roman" w:eastAsia="Times New Roman" w:hAnsi="Times New Roman" w:cs="Traditional Arabic" w:hint="cs"/>
          <w:caps/>
          <w:sz w:val="36"/>
          <w:szCs w:val="36"/>
          <w:rtl/>
          <w:lang w:eastAsia="ar-SA" w:bidi="ar"/>
        </w:rPr>
        <w:t>تحقيق منصور</w:t>
      </w:r>
      <w:r w:rsidRPr="0043386A">
        <w:rPr>
          <w:rFonts w:ascii="Times New Roman" w:eastAsia="Times New Roman" w:hAnsi="Times New Roman" w:cs="Traditional Arabic"/>
          <w:caps/>
          <w:sz w:val="36"/>
          <w:szCs w:val="36"/>
          <w:rtl/>
          <w:lang w:eastAsia="ar-SA" w:bidi="ar"/>
        </w:rPr>
        <w:t xml:space="preserve"> بن </w:t>
      </w:r>
      <w:proofErr w:type="gramStart"/>
      <w:r w:rsidRPr="0043386A">
        <w:rPr>
          <w:rFonts w:ascii="Times New Roman" w:eastAsia="Times New Roman" w:hAnsi="Times New Roman" w:cs="Traditional Arabic"/>
          <w:caps/>
          <w:sz w:val="36"/>
          <w:szCs w:val="36"/>
          <w:rtl/>
          <w:lang w:eastAsia="ar-SA" w:bidi="ar"/>
        </w:rPr>
        <w:t>عبدالله</w:t>
      </w:r>
      <w:proofErr w:type="gramEnd"/>
      <w:r w:rsidRPr="0043386A">
        <w:rPr>
          <w:rFonts w:ascii="Times New Roman" w:eastAsia="Times New Roman" w:hAnsi="Times New Roman" w:cs="Traditional Arabic"/>
          <w:caps/>
          <w:sz w:val="36"/>
          <w:szCs w:val="36"/>
          <w:rtl/>
          <w:lang w:eastAsia="ar-SA" w:bidi="ar"/>
        </w:rPr>
        <w:t xml:space="preserve"> المشوح</w:t>
      </w:r>
      <w:r w:rsidRPr="0043386A">
        <w:rPr>
          <w:rFonts w:ascii="Times New Roman" w:eastAsia="Times New Roman" w:hAnsi="Times New Roman" w:cs="Traditional Arabic" w:hint="cs"/>
          <w:caps/>
          <w:sz w:val="36"/>
          <w:szCs w:val="36"/>
          <w:rtl/>
          <w:lang w:eastAsia="ar-SA" w:bidi="ar"/>
        </w:rPr>
        <w:t>، 114 ص.</w:t>
      </w:r>
    </w:p>
    <w:p w14:paraId="05FD6603" w14:textId="77777777" w:rsidR="00FA4129" w:rsidRPr="0043386A" w:rsidRDefault="00FA4129" w:rsidP="00FA4129">
      <w:pPr>
        <w:ind w:left="0" w:firstLine="0"/>
        <w:jc w:val="both"/>
        <w:rPr>
          <w:rFonts w:ascii="Times New Roman" w:eastAsia="Times New Roman" w:hAnsi="Times New Roman" w:cs="Traditional Arabic"/>
          <w:caps/>
          <w:sz w:val="36"/>
          <w:szCs w:val="36"/>
          <w:rtl/>
          <w:lang w:eastAsia="ar-SA" w:bidi="ar"/>
        </w:rPr>
      </w:pPr>
      <w:r w:rsidRPr="0043386A">
        <w:rPr>
          <w:rFonts w:ascii="Times New Roman" w:eastAsia="Times New Roman" w:hAnsi="Times New Roman" w:cs="Traditional Arabic" w:hint="cs"/>
          <w:caps/>
          <w:sz w:val="36"/>
          <w:szCs w:val="36"/>
          <w:rtl/>
          <w:lang w:eastAsia="ar-SA" w:bidi="ar"/>
        </w:rPr>
        <w:t>نشر في شبكة الألوكة بتاريخ 28/1/1443 هـ.</w:t>
      </w:r>
    </w:p>
    <w:bookmarkEnd w:id="101"/>
    <w:p w14:paraId="653F3EE7" w14:textId="77777777" w:rsidR="00FA4129" w:rsidRPr="00B125A9" w:rsidRDefault="00FA4129" w:rsidP="00FA4129">
      <w:pPr>
        <w:ind w:left="0" w:firstLine="0"/>
        <w:jc w:val="both"/>
        <w:rPr>
          <w:rFonts w:ascii="Times New Roman" w:eastAsia="Times New Roman" w:hAnsi="Times New Roman" w:cs="Traditional Arabic"/>
          <w:b/>
          <w:bCs/>
          <w:sz w:val="36"/>
          <w:szCs w:val="36"/>
          <w:rtl/>
          <w:lang w:eastAsia="ar-SA" w:bidi="ar"/>
        </w:rPr>
      </w:pPr>
    </w:p>
    <w:p w14:paraId="465D1E80" w14:textId="77777777" w:rsidR="00FA4129" w:rsidRPr="00AD15C1" w:rsidRDefault="00FA4129" w:rsidP="00FA4129">
      <w:pPr>
        <w:ind w:left="0" w:firstLine="0"/>
        <w:jc w:val="both"/>
        <w:rPr>
          <w:rFonts w:ascii="Times New Roman" w:eastAsia="Times New Roman" w:hAnsi="Times New Roman" w:cs="Traditional Arabic"/>
          <w:sz w:val="36"/>
          <w:szCs w:val="36"/>
          <w:rtl/>
          <w:lang w:eastAsia="ar-SA"/>
        </w:rPr>
      </w:pPr>
      <w:r w:rsidRPr="00AD15C1">
        <w:rPr>
          <w:rFonts w:ascii="Times New Roman" w:eastAsia="Times New Roman" w:hAnsi="Times New Roman" w:cs="Traditional Arabic"/>
          <w:b/>
          <w:bCs/>
          <w:sz w:val="36"/>
          <w:szCs w:val="36"/>
          <w:rtl/>
          <w:lang w:eastAsia="ar-SA"/>
        </w:rPr>
        <w:t>توضيح التوضيح</w:t>
      </w:r>
      <w:r w:rsidRPr="00AD15C1">
        <w:rPr>
          <w:rFonts w:ascii="Times New Roman" w:eastAsia="Times New Roman" w:hAnsi="Times New Roman" w:cs="Traditional Arabic" w:hint="cs"/>
          <w:b/>
          <w:bCs/>
          <w:sz w:val="36"/>
          <w:szCs w:val="36"/>
          <w:rtl/>
          <w:lang w:eastAsia="ar-SA"/>
        </w:rPr>
        <w:t xml:space="preserve">: </w:t>
      </w:r>
      <w:r w:rsidRPr="00AD15C1">
        <w:rPr>
          <w:rFonts w:ascii="Times New Roman" w:eastAsia="Times New Roman" w:hAnsi="Times New Roman" w:cs="Traditional Arabic"/>
          <w:b/>
          <w:bCs/>
          <w:sz w:val="36"/>
          <w:szCs w:val="36"/>
          <w:rtl/>
          <w:lang w:eastAsia="ar-SA"/>
        </w:rPr>
        <w:t xml:space="preserve">شرح </w:t>
      </w:r>
      <w:r w:rsidRPr="00AD15C1">
        <w:rPr>
          <w:rFonts w:ascii="Times New Roman" w:eastAsia="Times New Roman" w:hAnsi="Times New Roman" w:cs="Traditional Arabic" w:hint="cs"/>
          <w:b/>
          <w:bCs/>
          <w:sz w:val="36"/>
          <w:szCs w:val="36"/>
          <w:rtl/>
          <w:lang w:eastAsia="ar-SA"/>
        </w:rPr>
        <w:t>أ</w:t>
      </w:r>
      <w:r w:rsidRPr="00AD15C1">
        <w:rPr>
          <w:rFonts w:ascii="Times New Roman" w:eastAsia="Times New Roman" w:hAnsi="Times New Roman" w:cs="Traditional Arabic"/>
          <w:b/>
          <w:bCs/>
          <w:sz w:val="36"/>
          <w:szCs w:val="36"/>
          <w:rtl/>
          <w:lang w:eastAsia="ar-SA"/>
        </w:rPr>
        <w:t xml:space="preserve">وضح المسالك </w:t>
      </w:r>
      <w:r w:rsidRPr="00AD15C1">
        <w:rPr>
          <w:rFonts w:ascii="Times New Roman" w:eastAsia="Times New Roman" w:hAnsi="Times New Roman" w:cs="Traditional Arabic" w:hint="cs"/>
          <w:b/>
          <w:bCs/>
          <w:sz w:val="36"/>
          <w:szCs w:val="36"/>
          <w:rtl/>
          <w:lang w:eastAsia="ar-SA"/>
        </w:rPr>
        <w:t>إ</w:t>
      </w:r>
      <w:r w:rsidRPr="00AD15C1">
        <w:rPr>
          <w:rFonts w:ascii="Times New Roman" w:eastAsia="Times New Roman" w:hAnsi="Times New Roman" w:cs="Traditional Arabic"/>
          <w:b/>
          <w:bCs/>
          <w:sz w:val="36"/>
          <w:szCs w:val="36"/>
          <w:rtl/>
          <w:lang w:eastAsia="ar-SA"/>
        </w:rPr>
        <w:t xml:space="preserve">لى </w:t>
      </w:r>
      <w:r w:rsidRPr="00AD15C1">
        <w:rPr>
          <w:rFonts w:ascii="Times New Roman" w:eastAsia="Times New Roman" w:hAnsi="Times New Roman" w:cs="Traditional Arabic" w:hint="cs"/>
          <w:b/>
          <w:bCs/>
          <w:sz w:val="36"/>
          <w:szCs w:val="36"/>
          <w:rtl/>
          <w:lang w:eastAsia="ar-SA"/>
        </w:rPr>
        <w:t>أ</w:t>
      </w:r>
      <w:r w:rsidRPr="00AD15C1">
        <w:rPr>
          <w:rFonts w:ascii="Times New Roman" w:eastAsia="Times New Roman" w:hAnsi="Times New Roman" w:cs="Traditional Arabic"/>
          <w:b/>
          <w:bCs/>
          <w:sz w:val="36"/>
          <w:szCs w:val="36"/>
          <w:rtl/>
          <w:lang w:eastAsia="ar-SA"/>
        </w:rPr>
        <w:t>لفية ابن مالك</w:t>
      </w:r>
      <w:r w:rsidRPr="00AD15C1">
        <w:rPr>
          <w:rFonts w:ascii="Times New Roman" w:eastAsia="Times New Roman" w:hAnsi="Times New Roman" w:cs="Traditional Arabic" w:hint="cs"/>
          <w:b/>
          <w:bCs/>
          <w:sz w:val="36"/>
          <w:szCs w:val="36"/>
          <w:rtl/>
          <w:lang w:eastAsia="ar-SA"/>
        </w:rPr>
        <w:t xml:space="preserve">/ </w:t>
      </w:r>
      <w:r w:rsidRPr="00AD15C1">
        <w:rPr>
          <w:rFonts w:ascii="Times New Roman" w:eastAsia="Times New Roman" w:hAnsi="Times New Roman" w:cs="Traditional Arabic"/>
          <w:sz w:val="36"/>
          <w:szCs w:val="36"/>
          <w:rtl/>
          <w:lang w:eastAsia="ar-SA"/>
        </w:rPr>
        <w:t>علي بن محمد ال</w:t>
      </w:r>
      <w:r w:rsidRPr="00AD15C1">
        <w:rPr>
          <w:rFonts w:ascii="Times New Roman" w:eastAsia="Times New Roman" w:hAnsi="Times New Roman" w:cs="Traditional Arabic" w:hint="cs"/>
          <w:sz w:val="36"/>
          <w:szCs w:val="36"/>
          <w:rtl/>
          <w:lang w:eastAsia="ar-SA"/>
        </w:rPr>
        <w:t>أ</w:t>
      </w:r>
      <w:r w:rsidRPr="00AD15C1">
        <w:rPr>
          <w:rFonts w:ascii="Times New Roman" w:eastAsia="Times New Roman" w:hAnsi="Times New Roman" w:cs="Traditional Arabic"/>
          <w:sz w:val="36"/>
          <w:szCs w:val="36"/>
          <w:rtl/>
          <w:lang w:eastAsia="ar-SA"/>
        </w:rPr>
        <w:t>شموني (ت</w:t>
      </w:r>
      <w:r w:rsidRPr="00AD15C1">
        <w:rPr>
          <w:rFonts w:ascii="Times New Roman" w:eastAsia="Times New Roman" w:hAnsi="Times New Roman" w:cs="Traditional Arabic" w:hint="cs"/>
          <w:sz w:val="36"/>
          <w:szCs w:val="36"/>
          <w:rtl/>
          <w:lang w:eastAsia="ar-SA"/>
        </w:rPr>
        <w:t xml:space="preserve"> نحو</w:t>
      </w:r>
      <w:r w:rsidRPr="00AD15C1">
        <w:rPr>
          <w:rFonts w:ascii="Times New Roman" w:eastAsia="Times New Roman" w:hAnsi="Times New Roman" w:cs="Traditional Arabic"/>
          <w:sz w:val="36"/>
          <w:szCs w:val="36"/>
          <w:rtl/>
          <w:lang w:eastAsia="ar-SA"/>
        </w:rPr>
        <w:t xml:space="preserve"> 918</w:t>
      </w:r>
      <w:r w:rsidRPr="00AD15C1">
        <w:rPr>
          <w:rFonts w:ascii="Times New Roman" w:eastAsia="Times New Roman" w:hAnsi="Times New Roman" w:cs="Traditional Arabic" w:hint="cs"/>
          <w:sz w:val="36"/>
          <w:szCs w:val="36"/>
          <w:rtl/>
          <w:lang w:eastAsia="ar-SA"/>
        </w:rPr>
        <w:t xml:space="preserve"> </w:t>
      </w:r>
      <w:r w:rsidRPr="00AD15C1">
        <w:rPr>
          <w:rFonts w:ascii="Times New Roman" w:eastAsia="Times New Roman" w:hAnsi="Times New Roman" w:cs="Traditional Arabic"/>
          <w:sz w:val="36"/>
          <w:szCs w:val="36"/>
          <w:rtl/>
          <w:lang w:eastAsia="ar-SA"/>
        </w:rPr>
        <w:t>هـ)</w:t>
      </w:r>
      <w:r w:rsidRPr="00AD15C1">
        <w:rPr>
          <w:rFonts w:ascii="Times New Roman" w:eastAsia="Times New Roman" w:hAnsi="Times New Roman" w:cs="Traditional Arabic" w:hint="cs"/>
          <w:sz w:val="36"/>
          <w:szCs w:val="36"/>
          <w:rtl/>
          <w:lang w:eastAsia="ar-SA"/>
        </w:rPr>
        <w:t>.</w:t>
      </w:r>
    </w:p>
    <w:p w14:paraId="7D67F4A1" w14:textId="77777777" w:rsidR="00FA4129" w:rsidRPr="00AD15C1" w:rsidRDefault="00FA4129" w:rsidP="00FA4129">
      <w:pPr>
        <w:ind w:left="0" w:firstLine="0"/>
        <w:jc w:val="both"/>
        <w:rPr>
          <w:rFonts w:ascii="Times New Roman" w:eastAsia="Times New Roman" w:hAnsi="Times New Roman" w:cs="Traditional Arabic"/>
          <w:sz w:val="36"/>
          <w:szCs w:val="36"/>
          <w:rtl/>
          <w:lang w:eastAsia="ar-SA"/>
        </w:rPr>
      </w:pPr>
      <w:r w:rsidRPr="00AD15C1">
        <w:rPr>
          <w:rFonts w:ascii="Times New Roman" w:eastAsia="Times New Roman" w:hAnsi="Times New Roman" w:cs="Traditional Arabic" w:hint="cs"/>
          <w:sz w:val="36"/>
          <w:szCs w:val="36"/>
          <w:rtl/>
          <w:lang w:eastAsia="ar-SA"/>
        </w:rPr>
        <w:t>دراسته وتحقيقه في الجامعة العراقية، 1439 هـ، 2018 م، ...</w:t>
      </w:r>
    </w:p>
    <w:p w14:paraId="1820C66B" w14:textId="77777777" w:rsidR="00FA4129" w:rsidRPr="00AD15C1" w:rsidRDefault="00FA4129" w:rsidP="00FA4129">
      <w:pPr>
        <w:ind w:left="0" w:firstLine="0"/>
        <w:jc w:val="both"/>
        <w:rPr>
          <w:rFonts w:ascii="Times New Roman" w:eastAsia="Times New Roman" w:hAnsi="Times New Roman" w:cs="Traditional Arabic"/>
          <w:sz w:val="36"/>
          <w:szCs w:val="36"/>
          <w:rtl/>
          <w:lang w:eastAsia="ar-SA"/>
        </w:rPr>
      </w:pPr>
    </w:p>
    <w:p w14:paraId="3C68A926" w14:textId="77777777" w:rsidR="00FA4129" w:rsidRPr="00515214" w:rsidRDefault="00FA4129" w:rsidP="00FA4129">
      <w:pPr>
        <w:ind w:left="0" w:firstLine="0"/>
        <w:jc w:val="left"/>
        <w:rPr>
          <w:rFonts w:cs="Traditional Arabic"/>
          <w:sz w:val="36"/>
          <w:szCs w:val="36"/>
          <w:rtl/>
        </w:rPr>
      </w:pPr>
      <w:r w:rsidRPr="00515214">
        <w:rPr>
          <w:rFonts w:cs="Traditional Arabic"/>
          <w:b/>
          <w:bCs/>
          <w:sz w:val="36"/>
          <w:szCs w:val="36"/>
          <w:rtl/>
        </w:rPr>
        <w:t xml:space="preserve">الجواهر السنية في شرح العوامل </w:t>
      </w:r>
      <w:proofErr w:type="spellStart"/>
      <w:r w:rsidRPr="00515214">
        <w:rPr>
          <w:rFonts w:cs="Traditional Arabic"/>
          <w:b/>
          <w:bCs/>
          <w:sz w:val="36"/>
          <w:szCs w:val="36"/>
          <w:rtl/>
        </w:rPr>
        <w:t>المحسنية</w:t>
      </w:r>
      <w:proofErr w:type="spellEnd"/>
      <w:r w:rsidRPr="00515214">
        <w:rPr>
          <w:rFonts w:cs="Traditional Arabic"/>
          <w:b/>
          <w:bCs/>
          <w:sz w:val="36"/>
          <w:szCs w:val="36"/>
          <w:rtl/>
        </w:rPr>
        <w:t xml:space="preserve"> في النحو </w:t>
      </w:r>
      <w:r w:rsidRPr="00515214">
        <w:rPr>
          <w:rFonts w:cs="Traditional Arabic"/>
          <w:sz w:val="36"/>
          <w:szCs w:val="36"/>
          <w:rtl/>
        </w:rPr>
        <w:t xml:space="preserve">(العوامل </w:t>
      </w:r>
      <w:proofErr w:type="gramStart"/>
      <w:r w:rsidRPr="00515214">
        <w:rPr>
          <w:rFonts w:cs="Traditional Arabic"/>
          <w:sz w:val="36"/>
          <w:szCs w:val="36"/>
          <w:rtl/>
        </w:rPr>
        <w:t>القياسية)</w:t>
      </w:r>
      <w:r w:rsidRPr="00515214">
        <w:rPr>
          <w:rFonts w:cs="Traditional Arabic" w:hint="cs"/>
          <w:b/>
          <w:bCs/>
          <w:sz w:val="36"/>
          <w:szCs w:val="36"/>
          <w:rtl/>
        </w:rPr>
        <w:t>/</w:t>
      </w:r>
      <w:proofErr w:type="gramEnd"/>
      <w:r w:rsidRPr="00515214">
        <w:rPr>
          <w:rFonts w:cs="Traditional Arabic"/>
          <w:b/>
          <w:bCs/>
          <w:sz w:val="36"/>
          <w:szCs w:val="36"/>
          <w:rtl/>
        </w:rPr>
        <w:t xml:space="preserve"> </w:t>
      </w:r>
      <w:r w:rsidRPr="00515214">
        <w:rPr>
          <w:rFonts w:cs="Traditional Arabic"/>
          <w:sz w:val="36"/>
          <w:szCs w:val="36"/>
          <w:rtl/>
        </w:rPr>
        <w:t xml:space="preserve">محمد علي بن محمد حسن </w:t>
      </w:r>
      <w:proofErr w:type="spellStart"/>
      <w:r w:rsidRPr="00515214">
        <w:rPr>
          <w:rFonts w:cs="Traditional Arabic"/>
          <w:sz w:val="36"/>
          <w:szCs w:val="36"/>
          <w:rtl/>
        </w:rPr>
        <w:t>الآراني</w:t>
      </w:r>
      <w:proofErr w:type="spellEnd"/>
      <w:r w:rsidRPr="00515214">
        <w:rPr>
          <w:rFonts w:cs="Traditional Arabic"/>
          <w:sz w:val="36"/>
          <w:szCs w:val="36"/>
          <w:rtl/>
        </w:rPr>
        <w:t xml:space="preserve"> </w:t>
      </w:r>
      <w:proofErr w:type="spellStart"/>
      <w:r w:rsidRPr="00515214">
        <w:rPr>
          <w:rFonts w:cs="Traditional Arabic"/>
          <w:sz w:val="36"/>
          <w:szCs w:val="36"/>
          <w:rtl/>
        </w:rPr>
        <w:t>الكاشاني</w:t>
      </w:r>
      <w:proofErr w:type="spellEnd"/>
      <w:r w:rsidRPr="00515214">
        <w:rPr>
          <w:rFonts w:cs="Traditional Arabic"/>
          <w:sz w:val="36"/>
          <w:szCs w:val="36"/>
          <w:rtl/>
        </w:rPr>
        <w:t xml:space="preserve"> </w:t>
      </w:r>
      <w:r w:rsidRPr="00515214">
        <w:rPr>
          <w:rFonts w:cs="Traditional Arabic" w:hint="cs"/>
          <w:sz w:val="36"/>
          <w:szCs w:val="36"/>
          <w:rtl/>
        </w:rPr>
        <w:t>(</w:t>
      </w:r>
      <w:r w:rsidRPr="00515214">
        <w:rPr>
          <w:rFonts w:cs="Traditional Arabic"/>
          <w:sz w:val="36"/>
          <w:szCs w:val="36"/>
          <w:rtl/>
        </w:rPr>
        <w:t>ت</w:t>
      </w:r>
      <w:r w:rsidRPr="00515214">
        <w:rPr>
          <w:rFonts w:cs="Traditional Arabic" w:hint="cs"/>
          <w:sz w:val="36"/>
          <w:szCs w:val="36"/>
          <w:rtl/>
        </w:rPr>
        <w:t xml:space="preserve"> </w:t>
      </w:r>
      <w:r w:rsidRPr="00515214">
        <w:rPr>
          <w:rFonts w:cs="Traditional Arabic"/>
          <w:sz w:val="36"/>
          <w:szCs w:val="36"/>
          <w:rtl/>
        </w:rPr>
        <w:t>1244</w:t>
      </w:r>
      <w:r w:rsidRPr="00515214">
        <w:rPr>
          <w:rFonts w:cs="Traditional Arabic" w:hint="cs"/>
          <w:sz w:val="36"/>
          <w:szCs w:val="36"/>
          <w:rtl/>
        </w:rPr>
        <w:t xml:space="preserve"> </w:t>
      </w:r>
      <w:r w:rsidRPr="00515214">
        <w:rPr>
          <w:rFonts w:cs="Traditional Arabic"/>
          <w:sz w:val="36"/>
          <w:szCs w:val="36"/>
          <w:rtl/>
        </w:rPr>
        <w:t>هـ</w:t>
      </w:r>
      <w:r w:rsidRPr="00515214">
        <w:rPr>
          <w:rFonts w:cs="Traditional Arabic" w:hint="cs"/>
          <w:sz w:val="36"/>
          <w:szCs w:val="36"/>
          <w:rtl/>
        </w:rPr>
        <w:t>)؛ تحقيق</w:t>
      </w:r>
      <w:r w:rsidRPr="00515214">
        <w:rPr>
          <w:rFonts w:cs="Traditional Arabic"/>
          <w:sz w:val="36"/>
          <w:szCs w:val="36"/>
          <w:rtl/>
        </w:rPr>
        <w:t xml:space="preserve"> حسين علي </w:t>
      </w:r>
      <w:proofErr w:type="spellStart"/>
      <w:r w:rsidRPr="00515214">
        <w:rPr>
          <w:rFonts w:cs="Traditional Arabic"/>
          <w:sz w:val="36"/>
          <w:szCs w:val="36"/>
          <w:rtl/>
        </w:rPr>
        <w:t>الفتلي</w:t>
      </w:r>
      <w:proofErr w:type="spellEnd"/>
      <w:r w:rsidRPr="00515214">
        <w:rPr>
          <w:rFonts w:cs="Traditional Arabic" w:hint="cs"/>
          <w:sz w:val="36"/>
          <w:szCs w:val="36"/>
          <w:rtl/>
        </w:rPr>
        <w:t>.</w:t>
      </w:r>
    </w:p>
    <w:p w14:paraId="162DEC13" w14:textId="77777777" w:rsidR="00FA4129" w:rsidRPr="00515214" w:rsidRDefault="00FA4129" w:rsidP="00FA4129">
      <w:pPr>
        <w:ind w:left="0" w:firstLine="0"/>
        <w:jc w:val="left"/>
        <w:rPr>
          <w:rFonts w:cs="Traditional Arabic"/>
          <w:sz w:val="36"/>
          <w:szCs w:val="36"/>
          <w:rtl/>
        </w:rPr>
      </w:pPr>
      <w:r w:rsidRPr="00515214">
        <w:rPr>
          <w:rFonts w:cs="Traditional Arabic" w:hint="cs"/>
          <w:sz w:val="36"/>
          <w:szCs w:val="36"/>
          <w:rtl/>
        </w:rPr>
        <w:t>(شرح لعوامل ملا محسن بن محمد طاهر القزويني، ت بعد 1150 هـ، في النحو)</w:t>
      </w:r>
    </w:p>
    <w:p w14:paraId="7AC66380" w14:textId="77777777" w:rsidR="00FA4129" w:rsidRPr="00515214" w:rsidRDefault="00FA4129" w:rsidP="00FA4129">
      <w:pPr>
        <w:ind w:left="0" w:firstLine="0"/>
        <w:jc w:val="left"/>
        <w:rPr>
          <w:rFonts w:cs="Traditional Arabic"/>
          <w:sz w:val="36"/>
          <w:szCs w:val="36"/>
          <w:rtl/>
        </w:rPr>
      </w:pPr>
      <w:r w:rsidRPr="00515214">
        <w:rPr>
          <w:rFonts w:cs="Traditional Arabic" w:hint="cs"/>
          <w:sz w:val="36"/>
          <w:szCs w:val="36"/>
          <w:rtl/>
        </w:rPr>
        <w:t>نشر القسم الأول في مجلة قرطاس المعرفة، العراق مج 2 ع 4 (2020 م) ص 255 – 327.</w:t>
      </w:r>
    </w:p>
    <w:p w14:paraId="27E41419" w14:textId="77777777" w:rsidR="00FA4129" w:rsidRPr="00515214" w:rsidRDefault="00FA4129" w:rsidP="00FA4129">
      <w:pPr>
        <w:ind w:left="0" w:firstLine="0"/>
        <w:jc w:val="both"/>
        <w:rPr>
          <w:rFonts w:cs="Traditional Arabic"/>
          <w:sz w:val="36"/>
          <w:szCs w:val="36"/>
          <w:rtl/>
        </w:rPr>
      </w:pPr>
      <w:r w:rsidRPr="00515214">
        <w:rPr>
          <w:rFonts w:cs="Traditional Arabic" w:hint="cs"/>
          <w:sz w:val="36"/>
          <w:szCs w:val="36"/>
          <w:rtl/>
        </w:rPr>
        <w:t>والقسم الثاني في مج</w:t>
      </w:r>
      <w:r w:rsidRPr="00515214">
        <w:rPr>
          <w:rFonts w:cs="Traditional Arabic"/>
          <w:sz w:val="36"/>
          <w:szCs w:val="36"/>
          <w:rtl/>
        </w:rPr>
        <w:t xml:space="preserve"> 3</w:t>
      </w:r>
      <w:r w:rsidRPr="00515214">
        <w:rPr>
          <w:rFonts w:cs="Traditional Arabic" w:hint="cs"/>
          <w:sz w:val="36"/>
          <w:szCs w:val="36"/>
          <w:rtl/>
        </w:rPr>
        <w:t xml:space="preserve"> ع</w:t>
      </w:r>
      <w:r w:rsidRPr="00515214">
        <w:rPr>
          <w:rFonts w:cs="Traditional Arabic"/>
          <w:sz w:val="36"/>
          <w:szCs w:val="36"/>
          <w:rtl/>
        </w:rPr>
        <w:t xml:space="preserve"> 5</w:t>
      </w:r>
      <w:r w:rsidRPr="00515214">
        <w:rPr>
          <w:rFonts w:cs="Traditional Arabic" w:hint="cs"/>
          <w:sz w:val="36"/>
          <w:szCs w:val="36"/>
          <w:rtl/>
        </w:rPr>
        <w:t xml:space="preserve"> (2021 م)</w:t>
      </w:r>
      <w:r w:rsidRPr="00515214">
        <w:rPr>
          <w:rFonts w:cs="Traditional Arabic"/>
          <w:sz w:val="36"/>
          <w:szCs w:val="36"/>
          <w:rtl/>
        </w:rPr>
        <w:t xml:space="preserve"> </w:t>
      </w:r>
      <w:r w:rsidRPr="00515214">
        <w:rPr>
          <w:rFonts w:cs="Traditional Arabic" w:hint="cs"/>
          <w:sz w:val="36"/>
          <w:szCs w:val="36"/>
          <w:rtl/>
        </w:rPr>
        <w:t>ص</w:t>
      </w:r>
      <w:r w:rsidRPr="00515214">
        <w:rPr>
          <w:rFonts w:cs="Traditional Arabic"/>
          <w:sz w:val="36"/>
          <w:szCs w:val="36"/>
          <w:rtl/>
        </w:rPr>
        <w:t xml:space="preserve"> 183</w:t>
      </w:r>
      <w:r w:rsidRPr="00515214">
        <w:rPr>
          <w:rFonts w:cs="Traditional Arabic" w:hint="cs"/>
          <w:sz w:val="36"/>
          <w:szCs w:val="36"/>
          <w:rtl/>
        </w:rPr>
        <w:t xml:space="preserve"> </w:t>
      </w:r>
      <w:r w:rsidRPr="00515214">
        <w:rPr>
          <w:rFonts w:cs="Traditional Arabic"/>
          <w:sz w:val="36"/>
          <w:szCs w:val="36"/>
          <w:rtl/>
        </w:rPr>
        <w:t>-</w:t>
      </w:r>
      <w:r w:rsidRPr="00515214">
        <w:rPr>
          <w:rFonts w:cs="Traditional Arabic" w:hint="cs"/>
          <w:sz w:val="36"/>
          <w:szCs w:val="36"/>
          <w:rtl/>
        </w:rPr>
        <w:t xml:space="preserve"> </w:t>
      </w:r>
      <w:r w:rsidRPr="00515214">
        <w:rPr>
          <w:rFonts w:cs="Traditional Arabic"/>
          <w:sz w:val="36"/>
          <w:szCs w:val="36"/>
          <w:rtl/>
        </w:rPr>
        <w:t>224</w:t>
      </w:r>
      <w:r w:rsidRPr="00515214">
        <w:rPr>
          <w:rFonts w:cs="Traditional Arabic" w:hint="cs"/>
          <w:sz w:val="36"/>
          <w:szCs w:val="36"/>
          <w:rtl/>
        </w:rPr>
        <w:t>.</w:t>
      </w:r>
    </w:p>
    <w:p w14:paraId="73E3BA74" w14:textId="77777777" w:rsidR="00FA4129" w:rsidRPr="00515214" w:rsidRDefault="00FA4129" w:rsidP="00FA4129">
      <w:pPr>
        <w:ind w:left="0" w:firstLine="0"/>
        <w:jc w:val="both"/>
        <w:rPr>
          <w:rFonts w:cs="Traditional Arabic"/>
          <w:sz w:val="36"/>
          <w:szCs w:val="36"/>
          <w:rtl/>
        </w:rPr>
      </w:pPr>
    </w:p>
    <w:p w14:paraId="0274D6E6" w14:textId="77777777" w:rsidR="00FA4129" w:rsidRPr="00CC31B5" w:rsidRDefault="00FA4129" w:rsidP="00FA4129">
      <w:pPr>
        <w:ind w:left="0" w:firstLine="0"/>
        <w:jc w:val="both"/>
        <w:rPr>
          <w:rFonts w:cs="Traditional Arabic"/>
          <w:sz w:val="36"/>
          <w:szCs w:val="36"/>
          <w:rtl/>
        </w:rPr>
      </w:pPr>
      <w:r w:rsidRPr="00CC31B5">
        <w:rPr>
          <w:rFonts w:cs="Traditional Arabic" w:hint="cs"/>
          <w:b/>
          <w:bCs/>
          <w:sz w:val="36"/>
          <w:szCs w:val="36"/>
          <w:rtl/>
        </w:rPr>
        <w:t xml:space="preserve">حاشية ابن هشام على ألفية ابن مالك/ </w:t>
      </w:r>
      <w:r w:rsidRPr="00CC31B5">
        <w:rPr>
          <w:rFonts w:cs="Traditional Arabic" w:hint="cs"/>
          <w:sz w:val="36"/>
          <w:szCs w:val="36"/>
          <w:rtl/>
        </w:rPr>
        <w:t xml:space="preserve">جمال الدين عبدالله بن يوسف بن هشام الأنصاري (ت 708 هـ)؛ تحقيق نبيل صلاح </w:t>
      </w:r>
      <w:proofErr w:type="gramStart"/>
      <w:r w:rsidRPr="00CC31B5">
        <w:rPr>
          <w:rFonts w:cs="Traditional Arabic" w:hint="cs"/>
          <w:sz w:val="36"/>
          <w:szCs w:val="36"/>
          <w:rtl/>
        </w:rPr>
        <w:t>سليم.-</w:t>
      </w:r>
      <w:proofErr w:type="gramEnd"/>
      <w:r w:rsidRPr="00CC31B5">
        <w:rPr>
          <w:rFonts w:cs="Traditional Arabic" w:hint="cs"/>
          <w:sz w:val="36"/>
          <w:szCs w:val="36"/>
          <w:rtl/>
        </w:rPr>
        <w:t xml:space="preserve"> المنصورة: دار ابن عباس، 1442 هـ، 2021 م.</w:t>
      </w:r>
    </w:p>
    <w:p w14:paraId="5764F89D" w14:textId="77777777" w:rsidR="00FA4129" w:rsidRPr="00CC31B5" w:rsidRDefault="00FA4129" w:rsidP="00FA4129">
      <w:pPr>
        <w:ind w:left="0" w:firstLine="0"/>
        <w:jc w:val="both"/>
        <w:rPr>
          <w:rFonts w:cs="Traditional Arabic"/>
          <w:sz w:val="36"/>
          <w:szCs w:val="36"/>
          <w:rtl/>
        </w:rPr>
      </w:pPr>
    </w:p>
    <w:p w14:paraId="57A28EAE" w14:textId="77777777" w:rsidR="00FA4129" w:rsidRPr="00100ED1" w:rsidRDefault="00FA4129" w:rsidP="00FA4129">
      <w:pPr>
        <w:ind w:left="0" w:firstLine="0"/>
        <w:jc w:val="both"/>
        <w:rPr>
          <w:rFonts w:ascii="Times New Roman" w:eastAsia="Times New Roman" w:hAnsi="Times New Roman" w:cs="Traditional Arabic"/>
          <w:sz w:val="36"/>
          <w:szCs w:val="36"/>
          <w:rtl/>
          <w:lang w:eastAsia="ar-SA"/>
        </w:rPr>
      </w:pPr>
      <w:r w:rsidRPr="00100ED1">
        <w:rPr>
          <w:rFonts w:ascii="Times New Roman" w:eastAsia="Times New Roman" w:hAnsi="Times New Roman" w:cs="Traditional Arabic" w:hint="cs"/>
          <w:b/>
          <w:bCs/>
          <w:sz w:val="36"/>
          <w:szCs w:val="36"/>
          <w:rtl/>
          <w:lang w:eastAsia="ar-SA"/>
        </w:rPr>
        <w:t xml:space="preserve">حاشية الإقناع: غريب لغة الإقناع/ </w:t>
      </w:r>
      <w:r w:rsidRPr="00100ED1">
        <w:rPr>
          <w:rFonts w:ascii="Times New Roman" w:eastAsia="Times New Roman" w:hAnsi="Times New Roman" w:cs="Traditional Arabic" w:hint="cs"/>
          <w:sz w:val="36"/>
          <w:szCs w:val="36"/>
          <w:rtl/>
          <w:lang w:eastAsia="ar-SA"/>
        </w:rPr>
        <w:t xml:space="preserve">موسى بن أحمد الحجاوي الحنبلي (ت 968 هـ)؛ قدم لها وأعاد بناءها إبراهيم بن ثواب </w:t>
      </w:r>
      <w:proofErr w:type="gramStart"/>
      <w:r w:rsidRPr="00100ED1">
        <w:rPr>
          <w:rFonts w:ascii="Times New Roman" w:eastAsia="Times New Roman" w:hAnsi="Times New Roman" w:cs="Traditional Arabic" w:hint="cs"/>
          <w:sz w:val="36"/>
          <w:szCs w:val="36"/>
          <w:rtl/>
          <w:lang w:eastAsia="ar-SA"/>
        </w:rPr>
        <w:t>السُّلَمي.-</w:t>
      </w:r>
      <w:proofErr w:type="gramEnd"/>
      <w:r w:rsidRPr="00100ED1">
        <w:rPr>
          <w:rFonts w:ascii="Times New Roman" w:eastAsia="Times New Roman" w:hAnsi="Times New Roman" w:cs="Traditional Arabic" w:hint="cs"/>
          <w:sz w:val="36"/>
          <w:szCs w:val="36"/>
          <w:rtl/>
          <w:lang w:eastAsia="ar-SA"/>
        </w:rPr>
        <w:t xml:space="preserve"> الكويت: ركائز للنشر، 1442 هـ، 2021 م.</w:t>
      </w:r>
    </w:p>
    <w:p w14:paraId="12488C6B" w14:textId="77777777" w:rsidR="00FA4129" w:rsidRPr="00100ED1" w:rsidRDefault="00FA4129" w:rsidP="00FA4129">
      <w:pPr>
        <w:ind w:left="0" w:firstLine="0"/>
        <w:jc w:val="both"/>
        <w:rPr>
          <w:rFonts w:ascii="Times New Roman" w:eastAsia="Times New Roman" w:hAnsi="Times New Roman" w:cs="Traditional Arabic"/>
          <w:sz w:val="36"/>
          <w:szCs w:val="36"/>
          <w:rtl/>
          <w:lang w:eastAsia="ar-SA"/>
        </w:rPr>
      </w:pPr>
    </w:p>
    <w:p w14:paraId="043FAB3C" w14:textId="77777777" w:rsidR="00FA4129" w:rsidRPr="00B763E1" w:rsidRDefault="00FA4129" w:rsidP="00FA4129">
      <w:pPr>
        <w:ind w:left="0" w:firstLine="0"/>
        <w:jc w:val="both"/>
        <w:rPr>
          <w:rFonts w:ascii="Times New Roman" w:eastAsia="Times New Roman" w:hAnsi="Times New Roman" w:cs="Traditional Arabic"/>
          <w:sz w:val="36"/>
          <w:szCs w:val="36"/>
          <w:rtl/>
          <w:lang w:eastAsia="ar-SA"/>
        </w:rPr>
      </w:pPr>
      <w:r w:rsidRPr="00B763E1">
        <w:rPr>
          <w:rFonts w:ascii="Times New Roman" w:eastAsia="Times New Roman" w:hAnsi="Times New Roman" w:cs="Traditional Arabic"/>
          <w:b/>
          <w:bCs/>
          <w:sz w:val="36"/>
          <w:szCs w:val="36"/>
          <w:rtl/>
          <w:lang w:eastAsia="ar-SA"/>
        </w:rPr>
        <w:t xml:space="preserve">حاشية الشيخ عبدالقادر </w:t>
      </w:r>
      <w:proofErr w:type="spellStart"/>
      <w:r w:rsidRPr="00B763E1">
        <w:rPr>
          <w:rFonts w:ascii="Times New Roman" w:eastAsia="Times New Roman" w:hAnsi="Times New Roman" w:cs="Traditional Arabic"/>
          <w:b/>
          <w:bCs/>
          <w:sz w:val="36"/>
          <w:szCs w:val="36"/>
          <w:rtl/>
          <w:lang w:eastAsia="ar-SA"/>
        </w:rPr>
        <w:t>المش</w:t>
      </w:r>
      <w:r w:rsidRPr="00B763E1">
        <w:rPr>
          <w:rFonts w:ascii="Times New Roman" w:eastAsia="Times New Roman" w:hAnsi="Times New Roman" w:cs="Traditional Arabic" w:hint="cs"/>
          <w:b/>
          <w:bCs/>
          <w:sz w:val="36"/>
          <w:szCs w:val="36"/>
          <w:rtl/>
          <w:lang w:eastAsia="ar-SA"/>
        </w:rPr>
        <w:t>ّ</w:t>
      </w:r>
      <w:r w:rsidRPr="00B763E1">
        <w:rPr>
          <w:rFonts w:ascii="Times New Roman" w:eastAsia="Times New Roman" w:hAnsi="Times New Roman" w:cs="Traditional Arabic"/>
          <w:b/>
          <w:bCs/>
          <w:sz w:val="36"/>
          <w:szCs w:val="36"/>
          <w:rtl/>
          <w:lang w:eastAsia="ar-SA"/>
        </w:rPr>
        <w:t>اط</w:t>
      </w:r>
      <w:proofErr w:type="spellEnd"/>
      <w:r w:rsidRPr="00B763E1">
        <w:rPr>
          <w:rFonts w:ascii="Times New Roman" w:eastAsia="Times New Roman" w:hAnsi="Times New Roman" w:cs="Traditional Arabic"/>
          <w:b/>
          <w:bCs/>
          <w:sz w:val="36"/>
          <w:szCs w:val="36"/>
          <w:rtl/>
          <w:lang w:eastAsia="ar-SA"/>
        </w:rPr>
        <w:t xml:space="preserve"> على متن الرسالة في علم البيان للسيد أحمد زيني دحلان (ت</w:t>
      </w:r>
      <w:r w:rsidRPr="00B763E1">
        <w:rPr>
          <w:rFonts w:ascii="Times New Roman" w:eastAsia="Times New Roman" w:hAnsi="Times New Roman" w:cs="Traditional Arabic" w:hint="cs"/>
          <w:b/>
          <w:bCs/>
          <w:sz w:val="36"/>
          <w:szCs w:val="36"/>
          <w:rtl/>
          <w:lang w:eastAsia="ar-SA"/>
        </w:rPr>
        <w:t xml:space="preserve"> </w:t>
      </w:r>
      <w:r w:rsidRPr="00B763E1">
        <w:rPr>
          <w:rFonts w:ascii="Times New Roman" w:eastAsia="Times New Roman" w:hAnsi="Times New Roman" w:cs="Traditional Arabic"/>
          <w:b/>
          <w:bCs/>
          <w:sz w:val="36"/>
          <w:szCs w:val="36"/>
          <w:rtl/>
          <w:lang w:eastAsia="ar-SA"/>
        </w:rPr>
        <w:t>130</w:t>
      </w:r>
      <w:r w:rsidRPr="00B763E1">
        <w:rPr>
          <w:rFonts w:ascii="Times New Roman" w:eastAsia="Times New Roman" w:hAnsi="Times New Roman" w:cs="Traditional Arabic" w:hint="cs"/>
          <w:b/>
          <w:bCs/>
          <w:sz w:val="36"/>
          <w:szCs w:val="36"/>
          <w:rtl/>
          <w:lang w:eastAsia="ar-SA"/>
        </w:rPr>
        <w:t xml:space="preserve">4 </w:t>
      </w:r>
      <w:proofErr w:type="gramStart"/>
      <w:r w:rsidRPr="00B763E1">
        <w:rPr>
          <w:rFonts w:ascii="Times New Roman" w:eastAsia="Times New Roman" w:hAnsi="Times New Roman" w:cs="Traditional Arabic"/>
          <w:b/>
          <w:bCs/>
          <w:sz w:val="36"/>
          <w:szCs w:val="36"/>
          <w:rtl/>
          <w:lang w:eastAsia="ar-SA"/>
        </w:rPr>
        <w:t>هـ)</w:t>
      </w:r>
      <w:r w:rsidRPr="00B763E1">
        <w:rPr>
          <w:rFonts w:ascii="Times New Roman" w:eastAsia="Times New Roman" w:hAnsi="Times New Roman" w:cs="Traditional Arabic" w:hint="cs"/>
          <w:sz w:val="36"/>
          <w:szCs w:val="36"/>
          <w:rtl/>
          <w:lang w:eastAsia="ar-SA"/>
        </w:rPr>
        <w:t>/</w:t>
      </w:r>
      <w:proofErr w:type="gramEnd"/>
      <w:r w:rsidRPr="00B763E1">
        <w:rPr>
          <w:rFonts w:ascii="Times New Roman" w:eastAsia="Times New Roman" w:hAnsi="Times New Roman" w:cs="Traditional Arabic"/>
          <w:sz w:val="36"/>
          <w:szCs w:val="36"/>
          <w:rtl/>
          <w:lang w:eastAsia="ar-SA"/>
        </w:rPr>
        <w:t xml:space="preserve"> دراسة وتحقيق</w:t>
      </w:r>
      <w:r w:rsidRPr="00B763E1">
        <w:rPr>
          <w:rFonts w:ascii="Times New Roman" w:eastAsia="Times New Roman" w:hAnsi="Times New Roman" w:cs="Traditional Arabic" w:hint="cs"/>
          <w:sz w:val="36"/>
          <w:szCs w:val="36"/>
          <w:rtl/>
          <w:lang w:eastAsia="ar-SA"/>
        </w:rPr>
        <w:t xml:space="preserve"> </w:t>
      </w:r>
      <w:r w:rsidRPr="00B763E1">
        <w:rPr>
          <w:rFonts w:ascii="Times New Roman" w:eastAsia="Times New Roman" w:hAnsi="Times New Roman" w:cs="Traditional Arabic"/>
          <w:sz w:val="36"/>
          <w:szCs w:val="36"/>
          <w:rtl/>
          <w:lang w:eastAsia="ar-SA"/>
        </w:rPr>
        <w:t>خالد مظهر العيساوي، منير محمد دحام</w:t>
      </w:r>
      <w:r w:rsidRPr="00B763E1">
        <w:rPr>
          <w:rFonts w:ascii="Times New Roman" w:eastAsia="Times New Roman" w:hAnsi="Times New Roman" w:cs="Traditional Arabic" w:hint="cs"/>
          <w:sz w:val="36"/>
          <w:szCs w:val="36"/>
          <w:rtl/>
          <w:lang w:eastAsia="ar-SA"/>
        </w:rPr>
        <w:t>.</w:t>
      </w:r>
    </w:p>
    <w:p w14:paraId="1998BF6B" w14:textId="77777777" w:rsidR="00FA4129" w:rsidRPr="00B763E1" w:rsidRDefault="00FA4129" w:rsidP="00FA4129">
      <w:pPr>
        <w:ind w:left="0" w:firstLine="0"/>
        <w:jc w:val="both"/>
        <w:rPr>
          <w:rFonts w:ascii="Times New Roman" w:eastAsia="Times New Roman" w:hAnsi="Times New Roman" w:cs="Traditional Arabic"/>
          <w:sz w:val="36"/>
          <w:szCs w:val="36"/>
          <w:rtl/>
          <w:lang w:eastAsia="ar-SA"/>
        </w:rPr>
      </w:pPr>
      <w:r w:rsidRPr="00B763E1">
        <w:rPr>
          <w:rFonts w:ascii="Times New Roman" w:eastAsia="Times New Roman" w:hAnsi="Times New Roman" w:cs="Traditional Arabic" w:hint="cs"/>
          <w:sz w:val="36"/>
          <w:szCs w:val="36"/>
          <w:rtl/>
          <w:lang w:eastAsia="ar-SA"/>
        </w:rPr>
        <w:lastRenderedPageBreak/>
        <w:t>(</w:t>
      </w:r>
      <w:proofErr w:type="gramStart"/>
      <w:r w:rsidRPr="00B763E1">
        <w:rPr>
          <w:rFonts w:ascii="Times New Roman" w:eastAsia="Times New Roman" w:hAnsi="Times New Roman" w:cs="Traditional Arabic" w:hint="cs"/>
          <w:sz w:val="36"/>
          <w:szCs w:val="36"/>
          <w:rtl/>
          <w:lang w:eastAsia="ar-SA"/>
        </w:rPr>
        <w:t>عبدالقادر</w:t>
      </w:r>
      <w:proofErr w:type="gramEnd"/>
      <w:r w:rsidRPr="00B763E1">
        <w:rPr>
          <w:rFonts w:ascii="Times New Roman" w:eastAsia="Times New Roman" w:hAnsi="Times New Roman" w:cs="Traditional Arabic" w:hint="cs"/>
          <w:sz w:val="36"/>
          <w:szCs w:val="36"/>
          <w:rtl/>
          <w:lang w:eastAsia="ar-SA"/>
        </w:rPr>
        <w:t xml:space="preserve"> بن علي </w:t>
      </w:r>
      <w:proofErr w:type="spellStart"/>
      <w:r w:rsidRPr="00B763E1">
        <w:rPr>
          <w:rFonts w:ascii="Times New Roman" w:eastAsia="Times New Roman" w:hAnsi="Times New Roman" w:cs="Traditional Arabic" w:hint="cs"/>
          <w:sz w:val="36"/>
          <w:szCs w:val="36"/>
          <w:rtl/>
          <w:lang w:eastAsia="ar-SA"/>
        </w:rPr>
        <w:t>المشّاط</w:t>
      </w:r>
      <w:proofErr w:type="spellEnd"/>
      <w:r w:rsidRPr="00B763E1">
        <w:rPr>
          <w:rFonts w:ascii="Times New Roman" w:eastAsia="Times New Roman" w:hAnsi="Times New Roman" w:cs="Traditional Arabic" w:hint="cs"/>
          <w:sz w:val="36"/>
          <w:szCs w:val="36"/>
          <w:rtl/>
          <w:lang w:eastAsia="ar-SA"/>
        </w:rPr>
        <w:t>، ت 1302 هـ)</w:t>
      </w:r>
    </w:p>
    <w:p w14:paraId="13F41C34" w14:textId="77777777" w:rsidR="00FA4129" w:rsidRPr="00B763E1" w:rsidRDefault="00FA4129" w:rsidP="00FA4129">
      <w:pPr>
        <w:ind w:left="0" w:firstLine="0"/>
        <w:jc w:val="both"/>
        <w:rPr>
          <w:rFonts w:ascii="Times New Roman" w:eastAsia="Times New Roman" w:hAnsi="Times New Roman" w:cs="Traditional Arabic"/>
          <w:sz w:val="36"/>
          <w:szCs w:val="36"/>
          <w:rtl/>
          <w:lang w:eastAsia="ar-SA"/>
        </w:rPr>
      </w:pPr>
      <w:r w:rsidRPr="00B763E1">
        <w:rPr>
          <w:rFonts w:ascii="Times New Roman" w:eastAsia="Times New Roman" w:hAnsi="Times New Roman" w:cs="Traditional Arabic" w:hint="cs"/>
          <w:sz w:val="36"/>
          <w:szCs w:val="36"/>
          <w:rtl/>
          <w:lang w:eastAsia="ar-SA"/>
        </w:rPr>
        <w:t xml:space="preserve">نشرت في </w:t>
      </w:r>
      <w:r w:rsidRPr="00B763E1">
        <w:rPr>
          <w:rFonts w:ascii="Times New Roman" w:eastAsia="Times New Roman" w:hAnsi="Times New Roman" w:cs="Traditional Arabic"/>
          <w:sz w:val="36"/>
          <w:szCs w:val="36"/>
          <w:rtl/>
          <w:lang w:eastAsia="ar-SA"/>
        </w:rPr>
        <w:t>مجلة سر</w:t>
      </w:r>
      <w:r w:rsidRPr="00B763E1">
        <w:rPr>
          <w:rFonts w:ascii="Times New Roman" w:eastAsia="Times New Roman" w:hAnsi="Times New Roman" w:cs="Traditional Arabic" w:hint="cs"/>
          <w:sz w:val="36"/>
          <w:szCs w:val="36"/>
          <w:rtl/>
          <w:lang w:eastAsia="ar-SA"/>
        </w:rPr>
        <w:t>ّ</w:t>
      </w:r>
      <w:r w:rsidRPr="00B763E1">
        <w:rPr>
          <w:rFonts w:ascii="Times New Roman" w:eastAsia="Times New Roman" w:hAnsi="Times New Roman" w:cs="Traditional Arabic"/>
          <w:sz w:val="36"/>
          <w:szCs w:val="36"/>
          <w:rtl/>
          <w:lang w:eastAsia="ar-SA"/>
        </w:rPr>
        <w:t xml:space="preserve"> من رأى</w:t>
      </w:r>
      <w:r w:rsidRPr="00B763E1">
        <w:rPr>
          <w:rFonts w:ascii="Times New Roman" w:eastAsia="Times New Roman" w:hAnsi="Times New Roman" w:cs="Traditional Arabic" w:hint="cs"/>
          <w:sz w:val="36"/>
          <w:szCs w:val="36"/>
          <w:rtl/>
          <w:lang w:eastAsia="ar-SA"/>
        </w:rPr>
        <w:t xml:space="preserve"> ع66</w:t>
      </w:r>
      <w:r w:rsidRPr="00B763E1">
        <w:rPr>
          <w:rFonts w:ascii="Times New Roman" w:eastAsia="Times New Roman" w:hAnsi="Times New Roman" w:cs="Traditional Arabic"/>
          <w:sz w:val="36"/>
          <w:szCs w:val="36"/>
          <w:rtl/>
          <w:lang w:eastAsia="ar-SA"/>
        </w:rPr>
        <w:t xml:space="preserve"> </w:t>
      </w:r>
      <w:r w:rsidRPr="00B763E1">
        <w:rPr>
          <w:rFonts w:ascii="Times New Roman" w:eastAsia="Times New Roman" w:hAnsi="Times New Roman" w:cs="Traditional Arabic" w:hint="cs"/>
          <w:sz w:val="36"/>
          <w:szCs w:val="36"/>
          <w:rtl/>
          <w:lang w:eastAsia="ar-SA"/>
        </w:rPr>
        <w:t xml:space="preserve">(1442 هـ، </w:t>
      </w:r>
      <w:r w:rsidRPr="00B763E1">
        <w:rPr>
          <w:rFonts w:ascii="Times New Roman" w:eastAsia="Times New Roman" w:hAnsi="Times New Roman" w:cs="Traditional Arabic"/>
          <w:sz w:val="36"/>
          <w:szCs w:val="36"/>
          <w:rtl/>
          <w:lang w:eastAsia="ar-SA"/>
        </w:rPr>
        <w:t>2021</w:t>
      </w:r>
      <w:r w:rsidRPr="00B763E1">
        <w:rPr>
          <w:rFonts w:ascii="Times New Roman" w:eastAsia="Times New Roman" w:hAnsi="Times New Roman" w:cs="Traditional Arabic" w:hint="cs"/>
          <w:sz w:val="36"/>
          <w:szCs w:val="36"/>
          <w:rtl/>
          <w:lang w:eastAsia="ar-SA"/>
        </w:rPr>
        <w:t xml:space="preserve"> م) ص</w:t>
      </w:r>
      <w:r w:rsidRPr="00B763E1">
        <w:rPr>
          <w:rFonts w:ascii="Times New Roman" w:eastAsia="Times New Roman" w:hAnsi="Times New Roman" w:cs="Traditional Arabic"/>
          <w:sz w:val="36"/>
          <w:szCs w:val="36"/>
          <w:rtl/>
          <w:lang w:eastAsia="ar-SA"/>
        </w:rPr>
        <w:t xml:space="preserve"> </w:t>
      </w:r>
      <w:r w:rsidRPr="00B763E1">
        <w:rPr>
          <w:rFonts w:ascii="Times New Roman" w:eastAsia="Times New Roman" w:hAnsi="Times New Roman" w:cs="Traditional Arabic" w:hint="cs"/>
          <w:sz w:val="36"/>
          <w:szCs w:val="36"/>
          <w:rtl/>
          <w:lang w:eastAsia="ar-SA"/>
        </w:rPr>
        <w:t xml:space="preserve">627 – 664. </w:t>
      </w:r>
    </w:p>
    <w:p w14:paraId="16EAB070" w14:textId="77777777" w:rsidR="00FA4129" w:rsidRPr="00B763E1" w:rsidRDefault="00FA4129" w:rsidP="00FA4129">
      <w:pPr>
        <w:ind w:left="0" w:firstLine="0"/>
        <w:jc w:val="both"/>
        <w:rPr>
          <w:rFonts w:ascii="Times New Roman" w:eastAsia="Times New Roman" w:hAnsi="Times New Roman" w:cs="Traditional Arabic"/>
          <w:sz w:val="36"/>
          <w:szCs w:val="36"/>
          <w:rtl/>
        </w:rPr>
      </w:pPr>
    </w:p>
    <w:p w14:paraId="447F7F58" w14:textId="77777777" w:rsidR="00FA4129" w:rsidRPr="00A701AB" w:rsidRDefault="00FA4129" w:rsidP="00FA4129">
      <w:pPr>
        <w:ind w:left="0" w:firstLine="0"/>
        <w:jc w:val="both"/>
        <w:rPr>
          <w:rFonts w:ascii="Times New Roman" w:eastAsia="Times New Roman" w:hAnsi="Times New Roman" w:cs="Traditional Arabic"/>
          <w:sz w:val="36"/>
          <w:szCs w:val="36"/>
          <w:rtl/>
        </w:rPr>
      </w:pPr>
      <w:r w:rsidRPr="00A701AB">
        <w:rPr>
          <w:rFonts w:ascii="Times New Roman" w:eastAsia="Times New Roman" w:hAnsi="Times New Roman" w:cs="Traditional Arabic" w:hint="cs"/>
          <w:b/>
          <w:bCs/>
          <w:sz w:val="36"/>
          <w:szCs w:val="36"/>
          <w:rtl/>
          <w:lang w:eastAsia="ar-SA"/>
        </w:rPr>
        <w:t xml:space="preserve">حاشية العلامة أبي النجا على شرح الشيخ خالد الأزهري على متن الآجرّومية في علم </w:t>
      </w:r>
      <w:proofErr w:type="gramStart"/>
      <w:r w:rsidRPr="00A701AB">
        <w:rPr>
          <w:rFonts w:ascii="Times New Roman" w:eastAsia="Times New Roman" w:hAnsi="Times New Roman" w:cs="Traditional Arabic" w:hint="cs"/>
          <w:b/>
          <w:bCs/>
          <w:sz w:val="36"/>
          <w:szCs w:val="36"/>
          <w:rtl/>
          <w:lang w:eastAsia="ar-SA"/>
        </w:rPr>
        <w:t>العربية</w:t>
      </w:r>
      <w:r w:rsidRPr="00A701AB">
        <w:rPr>
          <w:rFonts w:ascii="Times New Roman" w:eastAsia="Times New Roman" w:hAnsi="Times New Roman" w:cs="Traditional Arabic" w:hint="cs"/>
          <w:sz w:val="36"/>
          <w:szCs w:val="36"/>
          <w:rtl/>
          <w:lang w:eastAsia="ar-SA"/>
        </w:rPr>
        <w:t>.-</w:t>
      </w:r>
      <w:proofErr w:type="gramEnd"/>
      <w:r w:rsidRPr="00A701AB">
        <w:rPr>
          <w:rFonts w:ascii="Times New Roman" w:eastAsia="Times New Roman" w:hAnsi="Times New Roman" w:cs="Traditional Arabic" w:hint="cs"/>
          <w:sz w:val="36"/>
          <w:szCs w:val="36"/>
          <w:rtl/>
          <w:lang w:eastAsia="ar-SA"/>
        </w:rPr>
        <w:t xml:space="preserve"> </w:t>
      </w:r>
      <w:r w:rsidRPr="00A701AB">
        <w:rPr>
          <w:rFonts w:ascii="Times New Roman" w:eastAsia="Times New Roman" w:hAnsi="Times New Roman" w:cs="Traditional Arabic" w:hint="cs"/>
          <w:sz w:val="36"/>
          <w:szCs w:val="36"/>
          <w:rtl/>
        </w:rPr>
        <w:t>القاهرة: مؤسسة السيد محمد مصطفى للنشر: دار ميراث النبوة، 1442 هـ، 2021م.</w:t>
      </w:r>
    </w:p>
    <w:p w14:paraId="6A4537D2" w14:textId="77777777" w:rsidR="00FA4129" w:rsidRPr="00A701AB" w:rsidRDefault="00FA4129" w:rsidP="00FA4129">
      <w:pPr>
        <w:ind w:left="0" w:firstLine="0"/>
        <w:jc w:val="both"/>
        <w:rPr>
          <w:rFonts w:ascii="Times New Roman" w:eastAsia="Times New Roman" w:hAnsi="Times New Roman" w:cs="Traditional Arabic"/>
          <w:sz w:val="36"/>
          <w:szCs w:val="36"/>
          <w:rtl/>
        </w:rPr>
      </w:pPr>
    </w:p>
    <w:p w14:paraId="7C7B5FDB" w14:textId="77777777" w:rsidR="00FA4129" w:rsidRPr="00333A0A" w:rsidRDefault="00FA4129" w:rsidP="00FA4129">
      <w:pPr>
        <w:ind w:left="0" w:firstLine="0"/>
        <w:jc w:val="both"/>
        <w:rPr>
          <w:rFonts w:ascii="Times New Roman" w:eastAsia="Times New Roman" w:hAnsi="Times New Roman" w:cs="Traditional Arabic"/>
          <w:sz w:val="36"/>
          <w:szCs w:val="36"/>
          <w:rtl/>
          <w:lang w:eastAsia="ar-SA"/>
        </w:rPr>
      </w:pPr>
      <w:r w:rsidRPr="00333A0A">
        <w:rPr>
          <w:rFonts w:ascii="Times New Roman" w:eastAsia="Times New Roman" w:hAnsi="Times New Roman" w:cs="Traditional Arabic" w:hint="cs"/>
          <w:b/>
          <w:bCs/>
          <w:sz w:val="36"/>
          <w:szCs w:val="36"/>
          <w:rtl/>
          <w:lang w:eastAsia="ar-SA"/>
        </w:rPr>
        <w:t xml:space="preserve">حاشية العلامة الشيخ حسن العطار على شرح الأزهرية في علم </w:t>
      </w:r>
      <w:proofErr w:type="gramStart"/>
      <w:r w:rsidRPr="00333A0A">
        <w:rPr>
          <w:rFonts w:ascii="Times New Roman" w:eastAsia="Times New Roman" w:hAnsi="Times New Roman" w:cs="Traditional Arabic" w:hint="cs"/>
          <w:b/>
          <w:bCs/>
          <w:sz w:val="36"/>
          <w:szCs w:val="36"/>
          <w:rtl/>
          <w:lang w:eastAsia="ar-SA"/>
        </w:rPr>
        <w:t>النحو</w:t>
      </w:r>
      <w:r w:rsidRPr="00333A0A">
        <w:rPr>
          <w:rFonts w:ascii="Times New Roman" w:eastAsia="Times New Roman" w:hAnsi="Times New Roman" w:cs="Traditional Arabic" w:hint="cs"/>
          <w:sz w:val="36"/>
          <w:szCs w:val="36"/>
          <w:rtl/>
          <w:lang w:eastAsia="ar-SA"/>
        </w:rPr>
        <w:t>.-</w:t>
      </w:r>
      <w:proofErr w:type="gramEnd"/>
      <w:r w:rsidRPr="00333A0A">
        <w:rPr>
          <w:rFonts w:ascii="Times New Roman" w:eastAsia="Times New Roman" w:hAnsi="Times New Roman" w:cs="Traditional Arabic" w:hint="cs"/>
          <w:sz w:val="36"/>
          <w:szCs w:val="36"/>
          <w:rtl/>
          <w:lang w:eastAsia="ar-SA"/>
        </w:rPr>
        <w:t xml:space="preserve"> القاهرة: دار ميراث النبوة، 1442 هـ، 2021 م؟</w:t>
      </w:r>
    </w:p>
    <w:p w14:paraId="24195C55" w14:textId="77777777" w:rsidR="00FA4129" w:rsidRPr="00333A0A" w:rsidRDefault="00FA4129" w:rsidP="00FA4129">
      <w:pPr>
        <w:ind w:left="0" w:firstLine="0"/>
        <w:jc w:val="both"/>
        <w:rPr>
          <w:rFonts w:ascii="Times New Roman" w:eastAsia="Times New Roman" w:hAnsi="Times New Roman" w:cs="Traditional Arabic"/>
          <w:sz w:val="36"/>
          <w:szCs w:val="36"/>
          <w:rtl/>
          <w:lang w:eastAsia="ar-SA"/>
        </w:rPr>
      </w:pPr>
    </w:p>
    <w:p w14:paraId="7BF7E172" w14:textId="77777777" w:rsidR="00FA4129" w:rsidRPr="00154505" w:rsidRDefault="00FA4129" w:rsidP="00FA4129">
      <w:pPr>
        <w:ind w:left="0" w:firstLine="0"/>
        <w:jc w:val="both"/>
        <w:rPr>
          <w:rFonts w:ascii="Times New Roman" w:eastAsia="Times New Roman" w:hAnsi="Times New Roman" w:cs="Traditional Arabic"/>
          <w:sz w:val="36"/>
          <w:szCs w:val="36"/>
          <w:rtl/>
          <w:lang w:eastAsia="ar-SA"/>
        </w:rPr>
      </w:pPr>
      <w:r w:rsidRPr="00154505">
        <w:rPr>
          <w:rFonts w:ascii="Times New Roman" w:eastAsia="Times New Roman" w:hAnsi="Times New Roman" w:cs="Traditional Arabic" w:hint="cs"/>
          <w:b/>
          <w:bCs/>
          <w:sz w:val="36"/>
          <w:szCs w:val="36"/>
          <w:rtl/>
          <w:lang w:eastAsia="ar-SA"/>
        </w:rPr>
        <w:t>الحواشي والنكات والفوائد المحررات</w:t>
      </w:r>
      <w:r w:rsidRPr="00154505">
        <w:rPr>
          <w:rFonts w:ascii="Times New Roman" w:eastAsia="Times New Roman" w:hAnsi="Times New Roman" w:cs="Traditional Arabic" w:hint="cs"/>
          <w:sz w:val="36"/>
          <w:szCs w:val="36"/>
          <w:rtl/>
          <w:lang w:eastAsia="ar-SA"/>
        </w:rPr>
        <w:t xml:space="preserve">/ أحمد بن قاسم العبّادي (ت 994 هـ)؛ تحقيق عمر خطاب </w:t>
      </w:r>
      <w:proofErr w:type="gramStart"/>
      <w:r w:rsidRPr="00154505">
        <w:rPr>
          <w:rFonts w:ascii="Times New Roman" w:eastAsia="Times New Roman" w:hAnsi="Times New Roman" w:cs="Traditional Arabic" w:hint="cs"/>
          <w:sz w:val="36"/>
          <w:szCs w:val="36"/>
          <w:rtl/>
          <w:lang w:eastAsia="ar-SA"/>
        </w:rPr>
        <w:t>الرشيدي.-</w:t>
      </w:r>
      <w:proofErr w:type="gramEnd"/>
      <w:r w:rsidRPr="00154505">
        <w:rPr>
          <w:rFonts w:ascii="Times New Roman" w:eastAsia="Times New Roman" w:hAnsi="Times New Roman" w:cs="Traditional Arabic" w:hint="cs"/>
          <w:sz w:val="36"/>
          <w:szCs w:val="36"/>
          <w:rtl/>
          <w:lang w:eastAsia="ar-SA"/>
        </w:rPr>
        <w:t xml:space="preserve"> المنصورة: دار الوابل الصيب؛ القاهرة: دار الإمام الرازي، 1442 هـ، 2021 م.</w:t>
      </w:r>
    </w:p>
    <w:p w14:paraId="6F90D7EF" w14:textId="77777777" w:rsidR="00FA4129" w:rsidRPr="00154505" w:rsidRDefault="00FA4129" w:rsidP="00FA4129">
      <w:pPr>
        <w:ind w:left="0" w:firstLine="0"/>
        <w:jc w:val="both"/>
        <w:rPr>
          <w:rFonts w:ascii="Times New Roman" w:eastAsia="Times New Roman" w:hAnsi="Times New Roman" w:cs="Traditional Arabic"/>
          <w:sz w:val="36"/>
          <w:szCs w:val="36"/>
          <w:rtl/>
          <w:lang w:eastAsia="ar-SA"/>
        </w:rPr>
      </w:pPr>
      <w:r w:rsidRPr="00154505">
        <w:rPr>
          <w:rFonts w:ascii="Times New Roman" w:eastAsia="Times New Roman" w:hAnsi="Times New Roman" w:cs="Traditional Arabic" w:hint="cs"/>
          <w:sz w:val="36"/>
          <w:szCs w:val="36"/>
          <w:rtl/>
          <w:lang w:eastAsia="ar-SA"/>
        </w:rPr>
        <w:t xml:space="preserve">وهي حاشية على الشرح المختصر للسعد </w:t>
      </w:r>
      <w:proofErr w:type="spellStart"/>
      <w:r w:rsidRPr="00154505">
        <w:rPr>
          <w:rFonts w:ascii="Times New Roman" w:eastAsia="Times New Roman" w:hAnsi="Times New Roman" w:cs="Traditional Arabic" w:hint="cs"/>
          <w:sz w:val="36"/>
          <w:szCs w:val="36"/>
          <w:rtl/>
          <w:lang w:eastAsia="ar-SA"/>
        </w:rPr>
        <w:t>التفتازاني</w:t>
      </w:r>
      <w:proofErr w:type="spellEnd"/>
      <w:r w:rsidRPr="00154505">
        <w:rPr>
          <w:rFonts w:ascii="Times New Roman" w:eastAsia="Times New Roman" w:hAnsi="Times New Roman" w:cs="Traditional Arabic" w:hint="cs"/>
          <w:sz w:val="36"/>
          <w:szCs w:val="36"/>
          <w:rtl/>
          <w:lang w:eastAsia="ar-SA"/>
        </w:rPr>
        <w:t xml:space="preserve"> على متن تلخيص المفتاح للخطيب القزويني.</w:t>
      </w:r>
    </w:p>
    <w:p w14:paraId="22B8E00A" w14:textId="77777777" w:rsidR="00FA4129" w:rsidRPr="00154505" w:rsidRDefault="00FA4129" w:rsidP="00FA4129">
      <w:pPr>
        <w:ind w:left="0" w:firstLine="0"/>
        <w:jc w:val="both"/>
        <w:rPr>
          <w:rFonts w:ascii="Times New Roman" w:eastAsia="Times New Roman" w:hAnsi="Times New Roman" w:cs="Traditional Arabic"/>
          <w:sz w:val="36"/>
          <w:szCs w:val="36"/>
          <w:rtl/>
          <w:lang w:eastAsia="ar-SA"/>
        </w:rPr>
      </w:pPr>
    </w:p>
    <w:p w14:paraId="2977AEFC" w14:textId="77777777" w:rsidR="00FA4129" w:rsidRPr="00241D0A" w:rsidRDefault="00FA4129" w:rsidP="00FA4129">
      <w:pPr>
        <w:ind w:left="0" w:firstLine="0"/>
        <w:jc w:val="both"/>
        <w:rPr>
          <w:rFonts w:cs="Traditional Arabic"/>
          <w:sz w:val="36"/>
          <w:szCs w:val="36"/>
          <w:rtl/>
        </w:rPr>
      </w:pPr>
      <w:r w:rsidRPr="00241D0A">
        <w:rPr>
          <w:rFonts w:cs="Traditional Arabic" w:hint="cs"/>
          <w:b/>
          <w:bCs/>
          <w:sz w:val="36"/>
          <w:szCs w:val="36"/>
          <w:rtl/>
        </w:rPr>
        <w:t>خطبة عائشة رضي الله عنها في الدفاع عن أبيها وتفسير غريبها ولغتها</w:t>
      </w:r>
      <w:r w:rsidRPr="00241D0A">
        <w:rPr>
          <w:rFonts w:cs="Traditional Arabic" w:hint="cs"/>
          <w:sz w:val="36"/>
          <w:szCs w:val="36"/>
          <w:rtl/>
        </w:rPr>
        <w:t xml:space="preserve">/ محمد بن القاسم بن الأنباري (ت 328 هـ)؛ تحقيق </w:t>
      </w:r>
      <w:proofErr w:type="gramStart"/>
      <w:r w:rsidRPr="00241D0A">
        <w:rPr>
          <w:rFonts w:cs="Traditional Arabic" w:hint="cs"/>
          <w:sz w:val="36"/>
          <w:szCs w:val="36"/>
          <w:rtl/>
        </w:rPr>
        <w:t>عبداللطيف</w:t>
      </w:r>
      <w:proofErr w:type="gramEnd"/>
      <w:r w:rsidRPr="00241D0A">
        <w:rPr>
          <w:rFonts w:cs="Traditional Arabic" w:hint="cs"/>
          <w:sz w:val="36"/>
          <w:szCs w:val="36"/>
          <w:rtl/>
        </w:rPr>
        <w:t xml:space="preserve"> أبو بكر بن صالح.</w:t>
      </w:r>
    </w:p>
    <w:p w14:paraId="6F80BABB" w14:textId="77777777" w:rsidR="00FA4129" w:rsidRPr="00241D0A" w:rsidRDefault="00FA4129" w:rsidP="00FA4129">
      <w:pPr>
        <w:ind w:left="0" w:firstLine="0"/>
        <w:jc w:val="both"/>
        <w:rPr>
          <w:rFonts w:cs="Traditional Arabic"/>
          <w:sz w:val="36"/>
          <w:szCs w:val="36"/>
          <w:rtl/>
        </w:rPr>
      </w:pPr>
      <w:r w:rsidRPr="00241D0A">
        <w:rPr>
          <w:rFonts w:cs="Traditional Arabic" w:hint="cs"/>
          <w:sz w:val="36"/>
          <w:szCs w:val="36"/>
          <w:rtl/>
        </w:rPr>
        <w:t>نشر في مجلة شمال جنوب ع 17 يونيو 2021 م (1442 هـ).</w:t>
      </w:r>
    </w:p>
    <w:p w14:paraId="38889930" w14:textId="77777777" w:rsidR="00FA4129" w:rsidRPr="00241D0A" w:rsidRDefault="00FA4129" w:rsidP="00FA4129">
      <w:pPr>
        <w:ind w:left="0" w:firstLine="0"/>
        <w:jc w:val="both"/>
        <w:rPr>
          <w:rFonts w:cs="Traditional Arabic"/>
          <w:sz w:val="36"/>
          <w:szCs w:val="36"/>
          <w:rtl/>
        </w:rPr>
      </w:pPr>
    </w:p>
    <w:p w14:paraId="6B6986A6" w14:textId="77777777" w:rsidR="00FA4129" w:rsidRPr="000F78F4" w:rsidRDefault="00FA4129" w:rsidP="00FA4129">
      <w:pPr>
        <w:ind w:left="0" w:firstLine="0"/>
        <w:jc w:val="both"/>
        <w:rPr>
          <w:rFonts w:ascii="Times New Roman" w:eastAsia="Times New Roman" w:hAnsi="Times New Roman" w:cs="Traditional Arabic"/>
          <w:sz w:val="36"/>
          <w:szCs w:val="36"/>
          <w:rtl/>
          <w:lang w:eastAsia="ar-SA"/>
        </w:rPr>
      </w:pPr>
      <w:r w:rsidRPr="000F78F4">
        <w:rPr>
          <w:rFonts w:ascii="Times New Roman" w:eastAsia="Times New Roman" w:hAnsi="Times New Roman" w:cs="Traditional Arabic" w:hint="cs"/>
          <w:b/>
          <w:bCs/>
          <w:sz w:val="36"/>
          <w:szCs w:val="36"/>
          <w:rtl/>
          <w:lang w:eastAsia="ar-SA"/>
        </w:rPr>
        <w:t xml:space="preserve">درر </w:t>
      </w:r>
      <w:proofErr w:type="spellStart"/>
      <w:r w:rsidRPr="000F78F4">
        <w:rPr>
          <w:rFonts w:ascii="Times New Roman" w:eastAsia="Times New Roman" w:hAnsi="Times New Roman" w:cs="Traditional Arabic" w:hint="cs"/>
          <w:b/>
          <w:bCs/>
          <w:sz w:val="36"/>
          <w:szCs w:val="36"/>
          <w:rtl/>
          <w:lang w:eastAsia="ar-SA"/>
        </w:rPr>
        <w:t>اللآلي</w:t>
      </w:r>
      <w:proofErr w:type="spellEnd"/>
      <w:r w:rsidRPr="000F78F4">
        <w:rPr>
          <w:rFonts w:ascii="Times New Roman" w:eastAsia="Times New Roman" w:hAnsi="Times New Roman" w:cs="Traditional Arabic" w:hint="cs"/>
          <w:b/>
          <w:bCs/>
          <w:sz w:val="36"/>
          <w:szCs w:val="36"/>
          <w:rtl/>
          <w:lang w:eastAsia="ar-SA"/>
        </w:rPr>
        <w:t xml:space="preserve"> بشرح رسالة ابن والي في معرفة أنواع الجناس وبحور الشعر/ </w:t>
      </w:r>
      <w:r w:rsidRPr="000F78F4">
        <w:rPr>
          <w:rFonts w:ascii="Times New Roman" w:eastAsia="Times New Roman" w:hAnsi="Times New Roman" w:cs="Traditional Arabic" w:hint="cs"/>
          <w:sz w:val="36"/>
          <w:szCs w:val="36"/>
          <w:rtl/>
          <w:lang w:eastAsia="ar-SA"/>
        </w:rPr>
        <w:t xml:space="preserve">نور الدين علي بن عبدالقادر </w:t>
      </w:r>
      <w:proofErr w:type="spellStart"/>
      <w:r w:rsidRPr="000F78F4">
        <w:rPr>
          <w:rFonts w:ascii="Times New Roman" w:eastAsia="Times New Roman" w:hAnsi="Times New Roman" w:cs="Traditional Arabic" w:hint="cs"/>
          <w:sz w:val="36"/>
          <w:szCs w:val="36"/>
          <w:rtl/>
          <w:lang w:eastAsia="ar-SA"/>
        </w:rPr>
        <w:t>النَّبتيتي</w:t>
      </w:r>
      <w:proofErr w:type="spellEnd"/>
      <w:r w:rsidRPr="000F78F4">
        <w:rPr>
          <w:rFonts w:ascii="Times New Roman" w:eastAsia="Times New Roman" w:hAnsi="Times New Roman" w:cs="Traditional Arabic" w:hint="cs"/>
          <w:sz w:val="36"/>
          <w:szCs w:val="36"/>
          <w:rtl/>
          <w:lang w:eastAsia="ar-SA"/>
        </w:rPr>
        <w:t xml:space="preserve"> الحنفي (ت نحو 1065 هـ)؛ تحقيق أشرف </w:t>
      </w:r>
      <w:proofErr w:type="gramStart"/>
      <w:r w:rsidRPr="000F78F4">
        <w:rPr>
          <w:rFonts w:ascii="Times New Roman" w:eastAsia="Times New Roman" w:hAnsi="Times New Roman" w:cs="Traditional Arabic" w:hint="cs"/>
          <w:sz w:val="36"/>
          <w:szCs w:val="36"/>
          <w:rtl/>
          <w:lang w:eastAsia="ar-SA"/>
        </w:rPr>
        <w:t>المنسي.-</w:t>
      </w:r>
      <w:proofErr w:type="gramEnd"/>
      <w:r w:rsidRPr="000F78F4">
        <w:rPr>
          <w:rFonts w:ascii="Times New Roman" w:eastAsia="Times New Roman" w:hAnsi="Times New Roman" w:cs="Traditional Arabic" w:hint="cs"/>
          <w:sz w:val="36"/>
          <w:szCs w:val="36"/>
          <w:rtl/>
          <w:lang w:eastAsia="ar-SA"/>
        </w:rPr>
        <w:t xml:space="preserve"> القاهرة: معهد المخطوطات العربية، النشر الرقمي، 1443 هـ، 2021 م.</w:t>
      </w:r>
    </w:p>
    <w:p w14:paraId="4A5F81B2" w14:textId="77777777" w:rsidR="00FA4129" w:rsidRPr="000F78F4" w:rsidRDefault="00FA4129" w:rsidP="00FA4129">
      <w:pPr>
        <w:ind w:left="0" w:firstLine="0"/>
        <w:jc w:val="both"/>
        <w:rPr>
          <w:rFonts w:ascii="Times New Roman" w:eastAsia="Times New Roman" w:hAnsi="Times New Roman" w:cs="Traditional Arabic"/>
          <w:sz w:val="36"/>
          <w:szCs w:val="36"/>
          <w:rtl/>
          <w:lang w:eastAsia="ar-SA"/>
        </w:rPr>
      </w:pPr>
    </w:p>
    <w:p w14:paraId="4CFF5903" w14:textId="77777777" w:rsidR="00FA4129" w:rsidRPr="0078374E" w:rsidRDefault="00FA4129" w:rsidP="00FA4129">
      <w:pPr>
        <w:ind w:left="0" w:firstLine="0"/>
        <w:jc w:val="both"/>
        <w:rPr>
          <w:rFonts w:ascii="Times New Roman" w:eastAsia="Times New Roman" w:hAnsi="Times New Roman" w:cs="Traditional Arabic"/>
          <w:sz w:val="36"/>
          <w:szCs w:val="36"/>
          <w:rtl/>
          <w:lang w:eastAsia="ar-SA"/>
        </w:rPr>
      </w:pPr>
      <w:r w:rsidRPr="0078374E">
        <w:rPr>
          <w:rFonts w:ascii="Times New Roman" w:eastAsia="Times New Roman" w:hAnsi="Times New Roman" w:cs="Traditional Arabic" w:hint="cs"/>
          <w:b/>
          <w:bCs/>
          <w:sz w:val="36"/>
          <w:szCs w:val="36"/>
          <w:rtl/>
          <w:lang w:eastAsia="ar-SA"/>
        </w:rPr>
        <w:t>الدروس النحوية</w:t>
      </w:r>
      <w:r w:rsidRPr="0078374E">
        <w:rPr>
          <w:rFonts w:ascii="Times New Roman" w:eastAsia="Times New Roman" w:hAnsi="Times New Roman" w:cs="Traditional Arabic" w:hint="cs"/>
          <w:sz w:val="36"/>
          <w:szCs w:val="36"/>
          <w:rtl/>
          <w:lang w:eastAsia="ar-SA"/>
        </w:rPr>
        <w:t xml:space="preserve">/ حفني ناصف (ت 1337 هـ) وآخرون؛ بعناية محمد عماد سليمان </w:t>
      </w:r>
      <w:proofErr w:type="spellStart"/>
      <w:proofErr w:type="gramStart"/>
      <w:r w:rsidRPr="0078374E">
        <w:rPr>
          <w:rFonts w:ascii="Times New Roman" w:eastAsia="Times New Roman" w:hAnsi="Times New Roman" w:cs="Traditional Arabic" w:hint="cs"/>
          <w:sz w:val="36"/>
          <w:szCs w:val="36"/>
          <w:rtl/>
          <w:lang w:eastAsia="ar-SA"/>
        </w:rPr>
        <w:t>الملبنجي</w:t>
      </w:r>
      <w:proofErr w:type="spellEnd"/>
      <w:r w:rsidRPr="0078374E">
        <w:rPr>
          <w:rFonts w:ascii="Times New Roman" w:eastAsia="Times New Roman" w:hAnsi="Times New Roman" w:cs="Traditional Arabic" w:hint="cs"/>
          <w:sz w:val="36"/>
          <w:szCs w:val="36"/>
          <w:rtl/>
          <w:lang w:eastAsia="ar-SA"/>
        </w:rPr>
        <w:t>.-</w:t>
      </w:r>
      <w:proofErr w:type="gramEnd"/>
      <w:r w:rsidRPr="0078374E">
        <w:rPr>
          <w:rFonts w:ascii="Times New Roman" w:eastAsia="Times New Roman" w:hAnsi="Times New Roman" w:cs="Traditional Arabic" w:hint="cs"/>
          <w:sz w:val="36"/>
          <w:szCs w:val="36"/>
          <w:rtl/>
          <w:lang w:eastAsia="ar-SA"/>
        </w:rPr>
        <w:t xml:space="preserve"> إستانبول: دار السمّان، 1443 هـ، 2021 م (الكتاب الأول والثاني والثالث).</w:t>
      </w:r>
    </w:p>
    <w:p w14:paraId="7B06AFA3" w14:textId="77777777" w:rsidR="00FA4129" w:rsidRPr="0078374E" w:rsidRDefault="00FA4129" w:rsidP="00FA4129">
      <w:pPr>
        <w:ind w:left="0" w:firstLine="0"/>
        <w:jc w:val="both"/>
        <w:rPr>
          <w:rFonts w:ascii="Times New Roman" w:eastAsia="Times New Roman" w:hAnsi="Times New Roman" w:cs="Traditional Arabic"/>
          <w:sz w:val="36"/>
          <w:szCs w:val="36"/>
          <w:rtl/>
          <w:lang w:eastAsia="ar-SA"/>
        </w:rPr>
      </w:pPr>
    </w:p>
    <w:p w14:paraId="4A8D0177" w14:textId="77777777" w:rsidR="00FA4129" w:rsidRPr="008E4D13" w:rsidRDefault="00FA4129" w:rsidP="00FA4129">
      <w:pPr>
        <w:ind w:left="0" w:firstLine="0"/>
        <w:jc w:val="both"/>
        <w:rPr>
          <w:rFonts w:ascii="Times New Roman" w:eastAsia="Times New Roman" w:hAnsi="Times New Roman" w:cs="Traditional Arabic"/>
          <w:sz w:val="36"/>
          <w:szCs w:val="36"/>
          <w:rtl/>
          <w:lang w:eastAsia="ar-SA"/>
        </w:rPr>
      </w:pPr>
      <w:r w:rsidRPr="008E4D13">
        <w:rPr>
          <w:rFonts w:ascii="Times New Roman" w:eastAsia="Times New Roman" w:hAnsi="Times New Roman" w:cs="Traditional Arabic"/>
          <w:b/>
          <w:bCs/>
          <w:caps/>
          <w:sz w:val="36"/>
          <w:szCs w:val="36"/>
          <w:rtl/>
          <w:lang w:eastAsia="ar-SA"/>
        </w:rPr>
        <w:t>دلائل الإعجاز</w:t>
      </w:r>
      <w:r w:rsidRPr="008E4D13">
        <w:rPr>
          <w:rFonts w:ascii="Times New Roman" w:eastAsia="Times New Roman" w:hAnsi="Times New Roman" w:cs="Traditional Arabic" w:hint="cs"/>
          <w:caps/>
          <w:sz w:val="36"/>
          <w:szCs w:val="36"/>
          <w:rtl/>
          <w:lang w:eastAsia="ar-SA"/>
        </w:rPr>
        <w:t xml:space="preserve">/ </w:t>
      </w:r>
      <w:proofErr w:type="spellStart"/>
      <w:r w:rsidRPr="008E4D13">
        <w:rPr>
          <w:rFonts w:ascii="Times New Roman" w:eastAsia="Times New Roman" w:hAnsi="Times New Roman" w:cs="Traditional Arabic"/>
          <w:caps/>
          <w:sz w:val="36"/>
          <w:szCs w:val="36"/>
          <w:rtl/>
          <w:lang w:eastAsia="ar-SA"/>
        </w:rPr>
        <w:t>عبدالقاهر</w:t>
      </w:r>
      <w:proofErr w:type="spellEnd"/>
      <w:r w:rsidRPr="008E4D13">
        <w:rPr>
          <w:rFonts w:ascii="Times New Roman" w:eastAsia="Times New Roman" w:hAnsi="Times New Roman" w:cs="Traditional Arabic"/>
          <w:caps/>
          <w:sz w:val="36"/>
          <w:szCs w:val="36"/>
          <w:rtl/>
          <w:lang w:eastAsia="ar-SA"/>
        </w:rPr>
        <w:t xml:space="preserve"> بن عبدالرحمن الجرجاني</w:t>
      </w:r>
      <w:r w:rsidRPr="008E4D13">
        <w:rPr>
          <w:rFonts w:ascii="Times New Roman" w:eastAsia="Times New Roman" w:hAnsi="Times New Roman" w:cs="Traditional Arabic" w:hint="cs"/>
          <w:caps/>
          <w:sz w:val="36"/>
          <w:szCs w:val="36"/>
          <w:rtl/>
          <w:lang w:eastAsia="ar-SA"/>
        </w:rPr>
        <w:t xml:space="preserve"> (ت 471 هـ)؛ تحقيق </w:t>
      </w:r>
      <w:r w:rsidRPr="008E4D13">
        <w:rPr>
          <w:rFonts w:ascii="Times New Roman" w:eastAsia="Times New Roman" w:hAnsi="Times New Roman" w:cs="Traditional Arabic" w:hint="cs"/>
          <w:sz w:val="36"/>
          <w:szCs w:val="36"/>
          <w:rtl/>
          <w:lang w:eastAsia="ar-SA"/>
        </w:rPr>
        <w:t xml:space="preserve">إبراهيم بن أحمد </w:t>
      </w:r>
      <w:proofErr w:type="gramStart"/>
      <w:r w:rsidRPr="008E4D13">
        <w:rPr>
          <w:rFonts w:ascii="Times New Roman" w:eastAsia="Times New Roman" w:hAnsi="Times New Roman" w:cs="Traditional Arabic" w:hint="cs"/>
          <w:sz w:val="36"/>
          <w:szCs w:val="36"/>
          <w:rtl/>
          <w:lang w:eastAsia="ar-SA"/>
        </w:rPr>
        <w:t>الوافي.-</w:t>
      </w:r>
      <w:proofErr w:type="gramEnd"/>
      <w:r w:rsidRPr="008E4D13">
        <w:rPr>
          <w:rFonts w:ascii="Times New Roman" w:eastAsia="Times New Roman" w:hAnsi="Times New Roman" w:cs="Traditional Arabic" w:hint="cs"/>
          <w:sz w:val="36"/>
          <w:szCs w:val="36"/>
          <w:rtl/>
          <w:lang w:eastAsia="ar-SA"/>
        </w:rPr>
        <w:t xml:space="preserve"> الرباط: دار الأمان، 1443 هـ، 2021 م.</w:t>
      </w:r>
    </w:p>
    <w:p w14:paraId="1E7E18CF" w14:textId="77777777" w:rsidR="00FA4129" w:rsidRPr="008E4D13" w:rsidRDefault="00FA4129" w:rsidP="00FA4129">
      <w:pPr>
        <w:ind w:left="0" w:firstLine="0"/>
        <w:jc w:val="both"/>
        <w:rPr>
          <w:rFonts w:ascii="Times New Roman" w:eastAsia="Times New Roman" w:hAnsi="Times New Roman" w:cs="Traditional Arabic"/>
          <w:sz w:val="36"/>
          <w:szCs w:val="36"/>
          <w:rtl/>
          <w:lang w:eastAsia="ar-SA"/>
        </w:rPr>
      </w:pPr>
      <w:r w:rsidRPr="008E4D13">
        <w:rPr>
          <w:rFonts w:ascii="Times New Roman" w:eastAsia="Times New Roman" w:hAnsi="Times New Roman" w:cs="Traditional Arabic" w:hint="cs"/>
          <w:sz w:val="36"/>
          <w:szCs w:val="36"/>
          <w:rtl/>
          <w:lang w:eastAsia="ar-SA"/>
        </w:rPr>
        <w:t>يليه: الإنجاز بوعد التعليق على دلائل الإعجاز/ محمد الطاهر بن عاشور (ت 1393 هـ).</w:t>
      </w:r>
    </w:p>
    <w:p w14:paraId="668A8A39" w14:textId="77777777" w:rsidR="00FA4129" w:rsidRPr="008E4D13" w:rsidRDefault="00FA4129" w:rsidP="00FA4129">
      <w:pPr>
        <w:ind w:left="0" w:firstLine="0"/>
        <w:jc w:val="both"/>
        <w:rPr>
          <w:rFonts w:ascii="Times New Roman" w:eastAsia="Times New Roman" w:hAnsi="Times New Roman" w:cs="Traditional Arabic"/>
          <w:sz w:val="36"/>
          <w:szCs w:val="36"/>
          <w:rtl/>
          <w:lang w:eastAsia="ar-SA"/>
        </w:rPr>
      </w:pPr>
      <w:r w:rsidRPr="008E4D13">
        <w:rPr>
          <w:rFonts w:ascii="Times New Roman" w:eastAsia="Times New Roman" w:hAnsi="Times New Roman" w:cs="Traditional Arabic" w:hint="cs"/>
          <w:sz w:val="36"/>
          <w:szCs w:val="36"/>
          <w:rtl/>
          <w:lang w:eastAsia="ar-SA"/>
        </w:rPr>
        <w:t xml:space="preserve">(في </w:t>
      </w:r>
      <w:r w:rsidRPr="008E4D13">
        <w:rPr>
          <w:rFonts w:ascii="Times New Roman" w:eastAsia="Times New Roman" w:hAnsi="Times New Roman" w:cs="Traditional Arabic"/>
          <w:sz w:val="36"/>
          <w:szCs w:val="36"/>
          <w:rtl/>
          <w:lang w:eastAsia="ar-SA"/>
        </w:rPr>
        <w:t>علم المعاني من علوم البلاغة</w:t>
      </w:r>
      <w:r w:rsidRPr="008E4D13">
        <w:rPr>
          <w:rFonts w:ascii="Times New Roman" w:eastAsia="Times New Roman" w:hAnsi="Times New Roman" w:cs="Traditional Arabic" w:hint="cs"/>
          <w:sz w:val="36"/>
          <w:szCs w:val="36"/>
          <w:rtl/>
          <w:lang w:eastAsia="ar-SA"/>
        </w:rPr>
        <w:t>،</w:t>
      </w:r>
      <w:r w:rsidRPr="008E4D13">
        <w:rPr>
          <w:rFonts w:ascii="Times New Roman" w:eastAsia="Times New Roman" w:hAnsi="Times New Roman" w:cs="Traditional Arabic"/>
          <w:sz w:val="36"/>
          <w:szCs w:val="36"/>
          <w:rtl/>
          <w:lang w:eastAsia="ar-SA"/>
        </w:rPr>
        <w:t xml:space="preserve"> و</w:t>
      </w:r>
      <w:r w:rsidRPr="008E4D13">
        <w:rPr>
          <w:rFonts w:ascii="Times New Roman" w:eastAsia="Times New Roman" w:hAnsi="Times New Roman" w:cs="Traditional Arabic" w:hint="cs"/>
          <w:sz w:val="36"/>
          <w:szCs w:val="36"/>
          <w:rtl/>
          <w:lang w:eastAsia="ar-SA"/>
        </w:rPr>
        <w:t>احتوى</w:t>
      </w:r>
      <w:r w:rsidRPr="008E4D13">
        <w:rPr>
          <w:rFonts w:ascii="Times New Roman" w:eastAsia="Times New Roman" w:hAnsi="Times New Roman" w:cs="Traditional Arabic"/>
          <w:sz w:val="36"/>
          <w:szCs w:val="36"/>
          <w:rtl/>
          <w:lang w:eastAsia="ar-SA"/>
        </w:rPr>
        <w:t xml:space="preserve"> القسم الأخير منه على ما يمكن أن يعد رسالة في بيان إعجاز القرآن</w:t>
      </w:r>
      <w:r w:rsidRPr="008E4D13">
        <w:rPr>
          <w:rFonts w:ascii="Times New Roman" w:eastAsia="Times New Roman" w:hAnsi="Times New Roman" w:cs="Traditional Arabic" w:hint="cs"/>
          <w:sz w:val="36"/>
          <w:szCs w:val="36"/>
          <w:rtl/>
          <w:lang w:eastAsia="ar-SA"/>
        </w:rPr>
        <w:t>)</w:t>
      </w:r>
    </w:p>
    <w:p w14:paraId="6BE5A26B" w14:textId="77777777" w:rsidR="00FA4129" w:rsidRPr="008E4D13" w:rsidRDefault="00FA4129" w:rsidP="00FA4129">
      <w:pPr>
        <w:ind w:left="0" w:firstLine="0"/>
        <w:jc w:val="both"/>
        <w:rPr>
          <w:rFonts w:ascii="Times New Roman" w:eastAsia="Times New Roman" w:hAnsi="Times New Roman" w:cs="Traditional Arabic"/>
          <w:sz w:val="36"/>
          <w:szCs w:val="36"/>
          <w:rtl/>
          <w:lang w:eastAsia="ar-SA"/>
        </w:rPr>
      </w:pPr>
    </w:p>
    <w:p w14:paraId="6394CA6C" w14:textId="77777777" w:rsidR="00FA4129" w:rsidRPr="00ED74D7" w:rsidRDefault="00FA4129" w:rsidP="00FA4129">
      <w:pPr>
        <w:ind w:left="0" w:firstLine="0"/>
        <w:jc w:val="both"/>
        <w:rPr>
          <w:rFonts w:ascii="Times New Roman" w:eastAsia="Times New Roman" w:hAnsi="Times New Roman" w:cs="Traditional Arabic"/>
          <w:sz w:val="36"/>
          <w:szCs w:val="36"/>
          <w:rtl/>
          <w:lang w:eastAsia="ar-SA"/>
        </w:rPr>
      </w:pPr>
      <w:r w:rsidRPr="00ED74D7">
        <w:rPr>
          <w:rFonts w:ascii="Times New Roman" w:eastAsia="Times New Roman" w:hAnsi="Times New Roman" w:cs="Traditional Arabic" w:hint="cs"/>
          <w:b/>
          <w:bCs/>
          <w:sz w:val="36"/>
          <w:szCs w:val="36"/>
          <w:rtl/>
          <w:lang w:eastAsia="ar-SA"/>
        </w:rPr>
        <w:t>د</w:t>
      </w:r>
      <w:r w:rsidRPr="00ED74D7">
        <w:rPr>
          <w:rFonts w:ascii="Times New Roman" w:eastAsia="Times New Roman" w:hAnsi="Times New Roman" w:cs="Traditional Arabic"/>
          <w:b/>
          <w:bCs/>
          <w:sz w:val="36"/>
          <w:szCs w:val="36"/>
          <w:rtl/>
          <w:lang w:eastAsia="ar-SA"/>
        </w:rPr>
        <w:t>يوان الخط العربي في سورية: نقوش العمائر المملوكية ٦٥٨</w:t>
      </w:r>
      <w:r w:rsidRPr="00ED74D7">
        <w:rPr>
          <w:rFonts w:ascii="Times New Roman" w:eastAsia="Times New Roman" w:hAnsi="Times New Roman" w:cs="Traditional Arabic" w:hint="cs"/>
          <w:b/>
          <w:bCs/>
          <w:sz w:val="36"/>
          <w:szCs w:val="36"/>
          <w:rtl/>
          <w:lang w:eastAsia="ar-SA"/>
        </w:rPr>
        <w:t xml:space="preserve"> </w:t>
      </w:r>
      <w:r w:rsidRPr="00ED74D7">
        <w:rPr>
          <w:rFonts w:ascii="Times New Roman" w:eastAsia="Times New Roman" w:hAnsi="Times New Roman" w:cs="Traditional Arabic"/>
          <w:b/>
          <w:bCs/>
          <w:sz w:val="36"/>
          <w:szCs w:val="36"/>
          <w:rtl/>
          <w:lang w:eastAsia="ar-SA"/>
        </w:rPr>
        <w:t>-</w:t>
      </w:r>
      <w:r w:rsidRPr="00ED74D7">
        <w:rPr>
          <w:rFonts w:ascii="Times New Roman" w:eastAsia="Times New Roman" w:hAnsi="Times New Roman" w:cs="Traditional Arabic" w:hint="cs"/>
          <w:b/>
          <w:bCs/>
          <w:sz w:val="36"/>
          <w:szCs w:val="36"/>
          <w:rtl/>
          <w:lang w:eastAsia="ar-SA"/>
        </w:rPr>
        <w:t xml:space="preserve"> </w:t>
      </w:r>
      <w:r w:rsidRPr="00ED74D7">
        <w:rPr>
          <w:rFonts w:ascii="Times New Roman" w:eastAsia="Times New Roman" w:hAnsi="Times New Roman" w:cs="Traditional Arabic"/>
          <w:b/>
          <w:bCs/>
          <w:sz w:val="36"/>
          <w:szCs w:val="36"/>
          <w:rtl/>
          <w:lang w:eastAsia="ar-SA"/>
        </w:rPr>
        <w:t xml:space="preserve">٩٢٢ هـ/ </w:t>
      </w:r>
      <w:r w:rsidRPr="00ED74D7">
        <w:rPr>
          <w:rFonts w:ascii="Times New Roman" w:eastAsia="Times New Roman" w:hAnsi="Times New Roman" w:cs="Traditional Arabic"/>
          <w:sz w:val="36"/>
          <w:szCs w:val="36"/>
          <w:rtl/>
          <w:lang w:eastAsia="ar-SA"/>
        </w:rPr>
        <w:t xml:space="preserve">فرج </w:t>
      </w:r>
      <w:proofErr w:type="gramStart"/>
      <w:r w:rsidRPr="00ED74D7">
        <w:rPr>
          <w:rFonts w:ascii="Times New Roman" w:eastAsia="Times New Roman" w:hAnsi="Times New Roman" w:cs="Traditional Arabic"/>
          <w:sz w:val="36"/>
          <w:szCs w:val="36"/>
          <w:rtl/>
          <w:lang w:eastAsia="ar-SA"/>
        </w:rPr>
        <w:t>الحسيني</w:t>
      </w:r>
      <w:r w:rsidRPr="00ED74D7">
        <w:rPr>
          <w:rFonts w:ascii="Times New Roman" w:eastAsia="Times New Roman" w:hAnsi="Times New Roman" w:cs="Traditional Arabic" w:hint="cs"/>
          <w:sz w:val="36"/>
          <w:szCs w:val="36"/>
          <w:rtl/>
          <w:lang w:eastAsia="ar-SA"/>
        </w:rPr>
        <w:t>.-</w:t>
      </w:r>
      <w:proofErr w:type="gramEnd"/>
      <w:r w:rsidRPr="00ED74D7">
        <w:rPr>
          <w:rFonts w:ascii="Times New Roman" w:eastAsia="Times New Roman" w:hAnsi="Times New Roman" w:cs="Traditional Arabic" w:hint="cs"/>
          <w:sz w:val="36"/>
          <w:szCs w:val="36"/>
          <w:rtl/>
          <w:lang w:eastAsia="ar-SA"/>
        </w:rPr>
        <w:t xml:space="preserve"> الإسكندرية: مكتبة الإسكندرية، 1440 هـ؟، 018 2 م، 20، 563 ص.</w:t>
      </w:r>
    </w:p>
    <w:p w14:paraId="5E266C45" w14:textId="77777777" w:rsidR="00FA4129" w:rsidRPr="00ED74D7" w:rsidRDefault="00FA4129" w:rsidP="00FA4129">
      <w:pPr>
        <w:ind w:left="0" w:firstLine="0"/>
        <w:jc w:val="both"/>
        <w:rPr>
          <w:rFonts w:ascii="Times New Roman" w:eastAsia="Times New Roman" w:hAnsi="Times New Roman" w:cs="Traditional Arabic"/>
          <w:sz w:val="36"/>
          <w:szCs w:val="36"/>
          <w:rtl/>
          <w:lang w:eastAsia="ar-SA"/>
        </w:rPr>
      </w:pPr>
    </w:p>
    <w:p w14:paraId="03148782" w14:textId="77777777" w:rsidR="00FA4129" w:rsidRPr="00074088" w:rsidRDefault="00FA4129" w:rsidP="00FA4129">
      <w:pPr>
        <w:ind w:left="0" w:firstLine="0"/>
        <w:jc w:val="both"/>
        <w:rPr>
          <w:rFonts w:ascii="Times New Roman" w:eastAsia="Times New Roman" w:hAnsi="Times New Roman" w:cs="Traditional Arabic"/>
          <w:caps/>
          <w:sz w:val="36"/>
          <w:szCs w:val="36"/>
          <w:rtl/>
          <w:lang w:eastAsia="ar-SA"/>
        </w:rPr>
      </w:pPr>
      <w:r w:rsidRPr="00074088">
        <w:rPr>
          <w:rFonts w:ascii="Times New Roman" w:eastAsia="Times New Roman" w:hAnsi="Times New Roman" w:cs="Traditional Arabic"/>
          <w:b/>
          <w:bCs/>
          <w:caps/>
          <w:sz w:val="36"/>
          <w:szCs w:val="36"/>
          <w:rtl/>
          <w:lang w:eastAsia="ar-SA"/>
        </w:rPr>
        <w:t>رسالتان في تسويغ الابتداء بالنكرات</w:t>
      </w:r>
      <w:r w:rsidRPr="00074088">
        <w:rPr>
          <w:rFonts w:ascii="Times New Roman" w:eastAsia="Times New Roman" w:hAnsi="Times New Roman" w:cs="Traditional Arabic" w:hint="cs"/>
          <w:b/>
          <w:bCs/>
          <w:caps/>
          <w:sz w:val="36"/>
          <w:szCs w:val="36"/>
          <w:rtl/>
          <w:lang w:eastAsia="ar-SA"/>
        </w:rPr>
        <w:t>/</w:t>
      </w:r>
      <w:r w:rsidRPr="00074088">
        <w:rPr>
          <w:rtl/>
        </w:rPr>
        <w:t xml:space="preserve"> </w:t>
      </w:r>
      <w:r w:rsidRPr="00074088">
        <w:rPr>
          <w:rFonts w:ascii="Times New Roman" w:eastAsia="Times New Roman" w:hAnsi="Times New Roman" w:cs="Traditional Arabic" w:hint="cs"/>
          <w:caps/>
          <w:sz w:val="36"/>
          <w:szCs w:val="36"/>
          <w:rtl/>
          <w:lang w:eastAsia="ar-SA"/>
        </w:rPr>
        <w:t xml:space="preserve">تحقيق </w:t>
      </w:r>
      <w:r w:rsidRPr="00074088">
        <w:rPr>
          <w:rFonts w:ascii="Times New Roman" w:eastAsia="Times New Roman" w:hAnsi="Times New Roman" w:cs="Traditional Arabic"/>
          <w:caps/>
          <w:sz w:val="36"/>
          <w:szCs w:val="36"/>
          <w:rtl/>
          <w:lang w:eastAsia="ar-SA"/>
        </w:rPr>
        <w:t>علي حكمت فاضل محمد</w:t>
      </w:r>
      <w:r w:rsidRPr="00074088">
        <w:rPr>
          <w:rFonts w:ascii="Times New Roman" w:eastAsia="Times New Roman" w:hAnsi="Times New Roman" w:cs="Traditional Arabic" w:hint="cs"/>
          <w:caps/>
          <w:sz w:val="36"/>
          <w:szCs w:val="36"/>
          <w:rtl/>
          <w:lang w:eastAsia="ar-SA"/>
        </w:rPr>
        <w:t>،</w:t>
      </w:r>
      <w:r w:rsidRPr="00074088">
        <w:rPr>
          <w:rFonts w:ascii="Times New Roman" w:eastAsia="Times New Roman" w:hAnsi="Times New Roman" w:cs="Traditional Arabic"/>
          <w:caps/>
          <w:sz w:val="36"/>
          <w:szCs w:val="36"/>
          <w:rtl/>
          <w:lang w:eastAsia="ar-SA"/>
        </w:rPr>
        <w:t xml:space="preserve"> رواء ظاهر حميد </w:t>
      </w:r>
      <w:proofErr w:type="gramStart"/>
      <w:r w:rsidRPr="00074088">
        <w:rPr>
          <w:rFonts w:ascii="Times New Roman" w:eastAsia="Times New Roman" w:hAnsi="Times New Roman" w:cs="Traditional Arabic"/>
          <w:caps/>
          <w:sz w:val="36"/>
          <w:szCs w:val="36"/>
          <w:rtl/>
          <w:lang w:eastAsia="ar-SA"/>
        </w:rPr>
        <w:t>إبراهيم</w:t>
      </w:r>
      <w:r w:rsidRPr="00074088">
        <w:rPr>
          <w:rFonts w:ascii="Times New Roman" w:eastAsia="Times New Roman" w:hAnsi="Times New Roman" w:cs="Traditional Arabic" w:hint="cs"/>
          <w:caps/>
          <w:sz w:val="36"/>
          <w:szCs w:val="36"/>
          <w:rtl/>
          <w:lang w:eastAsia="ar-SA"/>
        </w:rPr>
        <w:t>.-</w:t>
      </w:r>
      <w:proofErr w:type="gramEnd"/>
      <w:r w:rsidRPr="00074088">
        <w:rPr>
          <w:rFonts w:ascii="Times New Roman" w:eastAsia="Times New Roman" w:hAnsi="Times New Roman" w:cs="Traditional Arabic" w:hint="cs"/>
          <w:caps/>
          <w:sz w:val="36"/>
          <w:szCs w:val="36"/>
          <w:rtl/>
          <w:lang w:eastAsia="ar-SA"/>
        </w:rPr>
        <w:t xml:space="preserve"> بيروت: دار الكتب العلمية، 1443 هـ، 2021 م، 128 ص.</w:t>
      </w:r>
    </w:p>
    <w:p w14:paraId="459F440B" w14:textId="77777777" w:rsidR="00FA4129" w:rsidRPr="00074088" w:rsidRDefault="00FA4129" w:rsidP="00FA4129">
      <w:pPr>
        <w:ind w:left="0" w:firstLine="0"/>
        <w:jc w:val="both"/>
        <w:rPr>
          <w:rFonts w:ascii="Times New Roman" w:eastAsia="Times New Roman" w:hAnsi="Times New Roman" w:cs="Traditional Arabic"/>
          <w:caps/>
          <w:sz w:val="36"/>
          <w:szCs w:val="36"/>
          <w:rtl/>
          <w:lang w:eastAsia="ar-SA"/>
        </w:rPr>
      </w:pPr>
      <w:r w:rsidRPr="00074088">
        <w:rPr>
          <w:rFonts w:ascii="Times New Roman" w:eastAsia="Times New Roman" w:hAnsi="Times New Roman" w:cs="Traditional Arabic" w:hint="cs"/>
          <w:caps/>
          <w:sz w:val="36"/>
          <w:szCs w:val="36"/>
          <w:rtl/>
          <w:lang w:eastAsia="ar-SA"/>
        </w:rPr>
        <w:t>وهما:</w:t>
      </w:r>
    </w:p>
    <w:p w14:paraId="0A022E39" w14:textId="77777777" w:rsidR="00FA4129" w:rsidRPr="00074088" w:rsidRDefault="00FA4129" w:rsidP="00FA4129">
      <w:pPr>
        <w:numPr>
          <w:ilvl w:val="0"/>
          <w:numId w:val="9"/>
        </w:numPr>
        <w:spacing w:after="200" w:line="276" w:lineRule="auto"/>
        <w:contextualSpacing/>
        <w:jc w:val="both"/>
        <w:rPr>
          <w:rFonts w:ascii="Times New Roman" w:eastAsia="Times New Roman" w:hAnsi="Times New Roman" w:cs="Traditional Arabic"/>
          <w:caps/>
          <w:sz w:val="36"/>
          <w:szCs w:val="36"/>
          <w:lang w:eastAsia="ar-SA"/>
        </w:rPr>
      </w:pPr>
      <w:r w:rsidRPr="00074088">
        <w:rPr>
          <w:rFonts w:ascii="Times New Roman" w:eastAsia="Times New Roman" w:hAnsi="Times New Roman" w:cs="Traditional Arabic" w:hint="cs"/>
          <w:caps/>
          <w:sz w:val="36"/>
          <w:szCs w:val="36"/>
          <w:rtl/>
          <w:lang w:eastAsia="ar-SA"/>
        </w:rPr>
        <w:t xml:space="preserve">تقييد الأمثلة المستحضرة لبعض مسوغات الابتداء بالنكرة/ لأبي الحسن علي بن أحمد </w:t>
      </w:r>
      <w:proofErr w:type="spellStart"/>
      <w:r w:rsidRPr="00074088">
        <w:rPr>
          <w:rFonts w:ascii="Times New Roman" w:eastAsia="Times New Roman" w:hAnsi="Times New Roman" w:cs="Traditional Arabic" w:hint="cs"/>
          <w:caps/>
          <w:sz w:val="36"/>
          <w:szCs w:val="36"/>
          <w:rtl/>
          <w:lang w:eastAsia="ar-SA"/>
        </w:rPr>
        <w:t>الرسموكي</w:t>
      </w:r>
      <w:proofErr w:type="spellEnd"/>
      <w:r w:rsidRPr="00074088">
        <w:rPr>
          <w:rFonts w:ascii="Times New Roman" w:eastAsia="Times New Roman" w:hAnsi="Times New Roman" w:cs="Traditional Arabic" w:hint="cs"/>
          <w:caps/>
          <w:sz w:val="36"/>
          <w:szCs w:val="36"/>
          <w:rtl/>
          <w:lang w:eastAsia="ar-SA"/>
        </w:rPr>
        <w:t xml:space="preserve"> المالكي (ت 1049 هـ).</w:t>
      </w:r>
    </w:p>
    <w:p w14:paraId="10B3EB1F" w14:textId="77777777" w:rsidR="00FA4129" w:rsidRPr="00074088" w:rsidRDefault="00FA4129" w:rsidP="00FA4129">
      <w:pPr>
        <w:numPr>
          <w:ilvl w:val="0"/>
          <w:numId w:val="9"/>
        </w:numPr>
        <w:spacing w:after="200" w:line="276" w:lineRule="auto"/>
        <w:contextualSpacing/>
        <w:jc w:val="both"/>
        <w:rPr>
          <w:rFonts w:ascii="Times New Roman" w:eastAsia="Times New Roman" w:hAnsi="Times New Roman" w:cs="Traditional Arabic"/>
          <w:caps/>
          <w:sz w:val="36"/>
          <w:szCs w:val="36"/>
          <w:rtl/>
          <w:lang w:eastAsia="ar-SA"/>
        </w:rPr>
      </w:pPr>
      <w:r w:rsidRPr="00074088">
        <w:rPr>
          <w:rFonts w:ascii="Times New Roman" w:eastAsia="Times New Roman" w:hAnsi="Times New Roman" w:cs="Traditional Arabic" w:hint="cs"/>
          <w:caps/>
          <w:sz w:val="36"/>
          <w:szCs w:val="36"/>
          <w:rtl/>
          <w:lang w:eastAsia="ar-SA"/>
        </w:rPr>
        <w:t>اللآلئ المنثورات على نظم مسوغ الابتداء بالنكرات/ محمد الزهار العزيزي الشافعي (ق 13 هـ).</w:t>
      </w:r>
    </w:p>
    <w:p w14:paraId="614FB065" w14:textId="77777777" w:rsidR="00FA4129" w:rsidRPr="00074088" w:rsidRDefault="00FA4129" w:rsidP="00FA4129">
      <w:pPr>
        <w:ind w:left="0" w:firstLine="0"/>
        <w:jc w:val="both"/>
        <w:rPr>
          <w:rFonts w:ascii="Times New Roman" w:eastAsia="Times New Roman" w:hAnsi="Times New Roman" w:cs="Traditional Arabic"/>
          <w:b/>
          <w:bCs/>
          <w:caps/>
          <w:sz w:val="36"/>
          <w:szCs w:val="36"/>
          <w:rtl/>
          <w:lang w:eastAsia="ar-SA"/>
        </w:rPr>
      </w:pPr>
    </w:p>
    <w:p w14:paraId="492EEC01" w14:textId="77777777" w:rsidR="00FA4129" w:rsidRPr="00832E35" w:rsidRDefault="00FA4129" w:rsidP="00FA4129">
      <w:pPr>
        <w:ind w:left="0" w:firstLine="0"/>
        <w:jc w:val="both"/>
        <w:rPr>
          <w:rFonts w:ascii="Times New Roman" w:eastAsia="Times New Roman" w:hAnsi="Times New Roman" w:cs="Traditional Arabic"/>
          <w:sz w:val="36"/>
          <w:szCs w:val="36"/>
          <w:rtl/>
          <w:lang w:eastAsia="ar-SA"/>
        </w:rPr>
      </w:pPr>
      <w:r w:rsidRPr="00832E35">
        <w:rPr>
          <w:rFonts w:ascii="Times New Roman" w:eastAsia="Times New Roman" w:hAnsi="Times New Roman" w:cs="Traditional Arabic" w:hint="cs"/>
          <w:b/>
          <w:bCs/>
          <w:sz w:val="36"/>
          <w:szCs w:val="36"/>
          <w:rtl/>
          <w:lang w:eastAsia="ar-SA"/>
        </w:rPr>
        <w:t xml:space="preserve">رسالة شريفة لمعاني النفس النفيسة/ </w:t>
      </w:r>
      <w:r w:rsidRPr="00832E35">
        <w:rPr>
          <w:rFonts w:ascii="Times New Roman" w:eastAsia="Times New Roman" w:hAnsi="Times New Roman" w:cs="Traditional Arabic" w:hint="cs"/>
          <w:sz w:val="36"/>
          <w:szCs w:val="36"/>
          <w:rtl/>
          <w:lang w:eastAsia="ar-SA"/>
        </w:rPr>
        <w:t xml:space="preserve">عبدالله بن عثمان </w:t>
      </w:r>
      <w:proofErr w:type="spellStart"/>
      <w:r w:rsidRPr="00832E35">
        <w:rPr>
          <w:rFonts w:ascii="Times New Roman" w:eastAsia="Times New Roman" w:hAnsi="Times New Roman" w:cs="Traditional Arabic" w:hint="cs"/>
          <w:sz w:val="36"/>
          <w:szCs w:val="36"/>
          <w:rtl/>
          <w:lang w:eastAsia="ar-SA"/>
        </w:rPr>
        <w:t>مستجي</w:t>
      </w:r>
      <w:proofErr w:type="spellEnd"/>
      <w:r w:rsidRPr="00832E35">
        <w:rPr>
          <w:rFonts w:ascii="Times New Roman" w:eastAsia="Times New Roman" w:hAnsi="Times New Roman" w:cs="Traditional Arabic" w:hint="cs"/>
          <w:sz w:val="36"/>
          <w:szCs w:val="36"/>
          <w:rtl/>
          <w:lang w:eastAsia="ar-SA"/>
        </w:rPr>
        <w:t xml:space="preserve"> زاده الرومي (ت 1150 هـ)؛ تحقيق مكتب إحياء التراث الإسلامي بمشيخة </w:t>
      </w:r>
      <w:proofErr w:type="gramStart"/>
      <w:r w:rsidRPr="00832E35">
        <w:rPr>
          <w:rFonts w:ascii="Times New Roman" w:eastAsia="Times New Roman" w:hAnsi="Times New Roman" w:cs="Traditional Arabic" w:hint="cs"/>
          <w:sz w:val="36"/>
          <w:szCs w:val="36"/>
          <w:rtl/>
          <w:lang w:eastAsia="ar-SA"/>
        </w:rPr>
        <w:t>الأزهر.-</w:t>
      </w:r>
      <w:proofErr w:type="gramEnd"/>
      <w:r w:rsidRPr="00832E35">
        <w:rPr>
          <w:rFonts w:ascii="Times New Roman" w:eastAsia="Times New Roman" w:hAnsi="Times New Roman" w:cs="Traditional Arabic" w:hint="cs"/>
          <w:sz w:val="36"/>
          <w:szCs w:val="36"/>
          <w:rtl/>
          <w:lang w:eastAsia="ar-SA"/>
        </w:rPr>
        <w:t xml:space="preserve"> القاهرة: مجلة الأزهر، 1442 هـ، 2021 م.</w:t>
      </w:r>
    </w:p>
    <w:p w14:paraId="2820CFFC" w14:textId="77777777" w:rsidR="00FA4129" w:rsidRPr="00832E35" w:rsidRDefault="00FA4129" w:rsidP="00FA4129">
      <w:pPr>
        <w:ind w:left="0" w:firstLine="0"/>
        <w:jc w:val="both"/>
        <w:rPr>
          <w:rFonts w:ascii="Times New Roman" w:eastAsia="Times New Roman" w:hAnsi="Times New Roman" w:cs="Traditional Arabic"/>
          <w:sz w:val="36"/>
          <w:szCs w:val="36"/>
          <w:rtl/>
          <w:lang w:eastAsia="ar-SA"/>
        </w:rPr>
      </w:pPr>
      <w:r w:rsidRPr="00832E35">
        <w:rPr>
          <w:rFonts w:ascii="Times New Roman" w:eastAsia="Times New Roman" w:hAnsi="Times New Roman" w:cs="Traditional Arabic" w:hint="cs"/>
          <w:sz w:val="36"/>
          <w:szCs w:val="36"/>
          <w:rtl/>
          <w:lang w:eastAsia="ar-SA"/>
        </w:rPr>
        <w:t>هدية عدد شعبان من مجلة الأزهر 1442 هـ.</w:t>
      </w:r>
    </w:p>
    <w:p w14:paraId="0DD7C66C" w14:textId="77777777" w:rsidR="00FA4129" w:rsidRDefault="00FA4129" w:rsidP="00FA4129">
      <w:pPr>
        <w:ind w:left="0" w:firstLine="0"/>
        <w:jc w:val="both"/>
        <w:rPr>
          <w:rFonts w:ascii="Times New Roman" w:eastAsia="Times New Roman" w:hAnsi="Times New Roman" w:cs="Traditional Arabic"/>
          <w:sz w:val="36"/>
          <w:szCs w:val="36"/>
          <w:rtl/>
          <w:lang w:eastAsia="ar-SA"/>
        </w:rPr>
      </w:pPr>
      <w:r w:rsidRPr="00832E35">
        <w:rPr>
          <w:rFonts w:ascii="Times New Roman" w:eastAsia="Times New Roman" w:hAnsi="Times New Roman" w:cs="Traditional Arabic" w:hint="cs"/>
          <w:sz w:val="36"/>
          <w:szCs w:val="36"/>
          <w:rtl/>
          <w:lang w:eastAsia="ar-SA"/>
        </w:rPr>
        <w:t>(في تفسير الألفاظ المشتركة)</w:t>
      </w:r>
    </w:p>
    <w:p w14:paraId="29E3E8D7" w14:textId="77777777" w:rsidR="00FA4129" w:rsidRDefault="00FA4129" w:rsidP="00FA4129">
      <w:pPr>
        <w:ind w:left="0" w:firstLine="0"/>
        <w:jc w:val="both"/>
        <w:rPr>
          <w:rFonts w:ascii="Times New Roman" w:eastAsia="Times New Roman" w:hAnsi="Times New Roman" w:cs="Traditional Arabic"/>
          <w:sz w:val="36"/>
          <w:szCs w:val="36"/>
          <w:rtl/>
          <w:lang w:eastAsia="ar-SA"/>
        </w:rPr>
      </w:pPr>
    </w:p>
    <w:p w14:paraId="27683E26" w14:textId="77777777" w:rsidR="00FA4129" w:rsidRPr="00C24D0E" w:rsidRDefault="00FA4129" w:rsidP="00FA4129">
      <w:pPr>
        <w:ind w:left="0" w:firstLine="0"/>
        <w:jc w:val="both"/>
        <w:rPr>
          <w:rFonts w:cs="Traditional Arabic"/>
          <w:sz w:val="36"/>
          <w:szCs w:val="36"/>
          <w:rtl/>
        </w:rPr>
      </w:pPr>
      <w:bookmarkStart w:id="102" w:name="_Hlk68444953"/>
      <w:r w:rsidRPr="00C24D0E">
        <w:rPr>
          <w:rFonts w:cs="Traditional Arabic"/>
          <w:b/>
          <w:bCs/>
          <w:sz w:val="36"/>
          <w:szCs w:val="36"/>
          <w:rtl/>
        </w:rPr>
        <w:lastRenderedPageBreak/>
        <w:t>رسالة في اشتقاق اسم الفاعل من الأعداد</w:t>
      </w:r>
      <w:r w:rsidRPr="00C24D0E">
        <w:rPr>
          <w:rFonts w:cs="Traditional Arabic" w:hint="cs"/>
          <w:b/>
          <w:bCs/>
          <w:sz w:val="36"/>
          <w:szCs w:val="36"/>
          <w:rtl/>
        </w:rPr>
        <w:t>/</w:t>
      </w:r>
      <w:r w:rsidRPr="00C24D0E">
        <w:rPr>
          <w:rFonts w:cs="Traditional Arabic"/>
          <w:b/>
          <w:bCs/>
          <w:sz w:val="36"/>
          <w:szCs w:val="36"/>
          <w:rtl/>
        </w:rPr>
        <w:t xml:space="preserve"> </w:t>
      </w:r>
      <w:proofErr w:type="gramStart"/>
      <w:r w:rsidRPr="00C24D0E">
        <w:rPr>
          <w:rFonts w:cs="Traditional Arabic"/>
          <w:sz w:val="36"/>
          <w:szCs w:val="36"/>
          <w:rtl/>
        </w:rPr>
        <w:t>عبدالسميع</w:t>
      </w:r>
      <w:proofErr w:type="gramEnd"/>
      <w:r w:rsidRPr="00C24D0E">
        <w:rPr>
          <w:rFonts w:cs="Traditional Arabic"/>
          <w:sz w:val="36"/>
          <w:szCs w:val="36"/>
          <w:rtl/>
        </w:rPr>
        <w:t xml:space="preserve"> </w:t>
      </w:r>
      <w:r w:rsidRPr="00C24D0E">
        <w:rPr>
          <w:rFonts w:cs="Traditional Arabic" w:hint="cs"/>
          <w:sz w:val="36"/>
          <w:szCs w:val="36"/>
          <w:rtl/>
        </w:rPr>
        <w:t xml:space="preserve">بن محمد علي </w:t>
      </w:r>
      <w:proofErr w:type="spellStart"/>
      <w:r w:rsidRPr="00C24D0E">
        <w:rPr>
          <w:rFonts w:cs="Traditional Arabic"/>
          <w:sz w:val="36"/>
          <w:szCs w:val="36"/>
          <w:rtl/>
        </w:rPr>
        <w:t>اليزدي</w:t>
      </w:r>
      <w:proofErr w:type="spellEnd"/>
      <w:r w:rsidRPr="00C24D0E">
        <w:rPr>
          <w:rFonts w:cs="Traditional Arabic"/>
          <w:sz w:val="36"/>
          <w:szCs w:val="36"/>
          <w:rtl/>
        </w:rPr>
        <w:t xml:space="preserve"> الحائري (ت بعد 1260</w:t>
      </w:r>
      <w:r w:rsidRPr="00C24D0E">
        <w:rPr>
          <w:rFonts w:cs="Traditional Arabic" w:hint="cs"/>
          <w:sz w:val="36"/>
          <w:szCs w:val="36"/>
          <w:rtl/>
        </w:rPr>
        <w:t xml:space="preserve"> </w:t>
      </w:r>
      <w:r w:rsidRPr="00C24D0E">
        <w:rPr>
          <w:rFonts w:cs="Traditional Arabic"/>
          <w:sz w:val="36"/>
          <w:szCs w:val="36"/>
          <w:rtl/>
        </w:rPr>
        <w:t>هـ)</w:t>
      </w:r>
      <w:r w:rsidRPr="00C24D0E">
        <w:rPr>
          <w:rFonts w:cs="Traditional Arabic" w:hint="cs"/>
          <w:sz w:val="36"/>
          <w:szCs w:val="36"/>
          <w:rtl/>
        </w:rPr>
        <w:t>؛</w:t>
      </w:r>
      <w:r w:rsidRPr="00C24D0E">
        <w:rPr>
          <w:rFonts w:cs="Traditional Arabic"/>
          <w:sz w:val="36"/>
          <w:szCs w:val="36"/>
          <w:rtl/>
        </w:rPr>
        <w:t xml:space="preserve"> تحقيق محمد نوري الموسوي، نجلاء حميد مجيد</w:t>
      </w:r>
      <w:r w:rsidRPr="00C24D0E">
        <w:rPr>
          <w:rFonts w:cs="Traditional Arabic" w:hint="cs"/>
          <w:sz w:val="36"/>
          <w:szCs w:val="36"/>
          <w:rtl/>
        </w:rPr>
        <w:t>.</w:t>
      </w:r>
    </w:p>
    <w:p w14:paraId="6524FA90" w14:textId="77777777" w:rsidR="00FA4129" w:rsidRPr="00C24D0E" w:rsidRDefault="00FA4129" w:rsidP="00FA4129">
      <w:pPr>
        <w:ind w:left="0" w:firstLine="0"/>
        <w:jc w:val="both"/>
        <w:rPr>
          <w:rFonts w:cs="Traditional Arabic"/>
          <w:sz w:val="36"/>
          <w:szCs w:val="36"/>
          <w:rtl/>
        </w:rPr>
      </w:pPr>
      <w:r w:rsidRPr="00C24D0E">
        <w:rPr>
          <w:rFonts w:cs="Traditional Arabic" w:hint="cs"/>
          <w:sz w:val="36"/>
          <w:szCs w:val="36"/>
          <w:rtl/>
        </w:rPr>
        <w:t xml:space="preserve">نشر في </w:t>
      </w:r>
      <w:r w:rsidRPr="00C24D0E">
        <w:rPr>
          <w:rFonts w:cs="Traditional Arabic"/>
          <w:sz w:val="36"/>
          <w:szCs w:val="36"/>
          <w:rtl/>
        </w:rPr>
        <w:t xml:space="preserve">مجلة </w:t>
      </w:r>
      <w:proofErr w:type="spellStart"/>
      <w:r w:rsidRPr="00C24D0E">
        <w:rPr>
          <w:rFonts w:cs="Traditional Arabic"/>
          <w:sz w:val="36"/>
          <w:szCs w:val="36"/>
          <w:rtl/>
        </w:rPr>
        <w:t>لارك</w:t>
      </w:r>
      <w:proofErr w:type="spellEnd"/>
      <w:r w:rsidRPr="00C24D0E">
        <w:rPr>
          <w:rFonts w:cs="Traditional Arabic"/>
          <w:sz w:val="36"/>
          <w:szCs w:val="36"/>
          <w:rtl/>
        </w:rPr>
        <w:t xml:space="preserve"> للفلسفة واللسانيات والعلوم الاجتماعية</w:t>
      </w:r>
      <w:r w:rsidRPr="00C24D0E">
        <w:rPr>
          <w:rFonts w:cs="Traditional Arabic" w:hint="cs"/>
          <w:sz w:val="36"/>
          <w:szCs w:val="36"/>
          <w:rtl/>
        </w:rPr>
        <w:t>، العراق مج1 ع40 (</w:t>
      </w:r>
      <w:r w:rsidRPr="00C24D0E">
        <w:rPr>
          <w:rFonts w:cs="Traditional Arabic"/>
          <w:sz w:val="36"/>
          <w:szCs w:val="36"/>
          <w:rtl/>
        </w:rPr>
        <w:t>2021</w:t>
      </w:r>
      <w:r w:rsidRPr="00C24D0E">
        <w:rPr>
          <w:rFonts w:cs="Traditional Arabic" w:hint="cs"/>
          <w:sz w:val="36"/>
          <w:szCs w:val="36"/>
          <w:rtl/>
        </w:rPr>
        <w:t xml:space="preserve"> م) ص</w:t>
      </w:r>
      <w:r w:rsidRPr="00C24D0E">
        <w:rPr>
          <w:rFonts w:cs="Traditional Arabic"/>
          <w:sz w:val="36"/>
          <w:szCs w:val="36"/>
          <w:rtl/>
        </w:rPr>
        <w:t xml:space="preserve"> </w:t>
      </w:r>
      <w:r w:rsidRPr="00C24D0E">
        <w:rPr>
          <w:rFonts w:cs="Traditional Arabic" w:hint="cs"/>
          <w:sz w:val="36"/>
          <w:szCs w:val="36"/>
          <w:rtl/>
        </w:rPr>
        <w:t>152</w:t>
      </w:r>
      <w:r w:rsidRPr="00C24D0E">
        <w:rPr>
          <w:rFonts w:cs="Traditional Arabic"/>
          <w:sz w:val="36"/>
          <w:szCs w:val="36"/>
          <w:rtl/>
        </w:rPr>
        <w:t>-</w:t>
      </w:r>
      <w:r w:rsidRPr="00C24D0E">
        <w:rPr>
          <w:rFonts w:cs="Traditional Arabic" w:hint="cs"/>
          <w:sz w:val="36"/>
          <w:szCs w:val="36"/>
          <w:rtl/>
        </w:rPr>
        <w:t>167.</w:t>
      </w:r>
    </w:p>
    <w:p w14:paraId="56AD6072" w14:textId="77777777" w:rsidR="00FA4129" w:rsidRPr="00C24D0E" w:rsidRDefault="00FA4129" w:rsidP="00FA4129">
      <w:pPr>
        <w:ind w:left="0" w:firstLine="0"/>
        <w:jc w:val="both"/>
        <w:rPr>
          <w:rFonts w:cs="Traditional Arabic"/>
          <w:b/>
          <w:bCs/>
          <w:sz w:val="36"/>
          <w:szCs w:val="36"/>
          <w:rtl/>
        </w:rPr>
      </w:pPr>
    </w:p>
    <w:bookmarkEnd w:id="102"/>
    <w:p w14:paraId="5459D219" w14:textId="77777777" w:rsidR="00FA4129" w:rsidRPr="00B1023F" w:rsidRDefault="00FA4129" w:rsidP="00FA4129">
      <w:pPr>
        <w:ind w:left="0" w:firstLine="0"/>
        <w:jc w:val="both"/>
        <w:rPr>
          <w:rFonts w:ascii="Times New Roman" w:eastAsia="Times New Roman" w:hAnsi="Times New Roman" w:cs="Traditional Arabic"/>
          <w:sz w:val="36"/>
          <w:szCs w:val="36"/>
          <w:rtl/>
          <w:lang w:eastAsia="ar-SA"/>
        </w:rPr>
      </w:pPr>
      <w:r w:rsidRPr="00B1023F">
        <w:rPr>
          <w:rFonts w:ascii="Times New Roman" w:eastAsia="Times New Roman" w:hAnsi="Times New Roman" w:cs="Traditional Arabic"/>
          <w:b/>
          <w:bCs/>
          <w:sz w:val="36"/>
          <w:szCs w:val="36"/>
          <w:rtl/>
          <w:lang w:eastAsia="ar-SA"/>
        </w:rPr>
        <w:t>رسالة في بيان ما يذك</w:t>
      </w:r>
      <w:r w:rsidRPr="00B1023F">
        <w:rPr>
          <w:rFonts w:ascii="Times New Roman" w:eastAsia="Times New Roman" w:hAnsi="Times New Roman" w:cs="Traditional Arabic" w:hint="cs"/>
          <w:b/>
          <w:bCs/>
          <w:sz w:val="36"/>
          <w:szCs w:val="36"/>
          <w:rtl/>
          <w:lang w:eastAsia="ar-SA"/>
        </w:rPr>
        <w:t>َّ</w:t>
      </w:r>
      <w:r w:rsidRPr="00B1023F">
        <w:rPr>
          <w:rFonts w:ascii="Times New Roman" w:eastAsia="Times New Roman" w:hAnsi="Times New Roman" w:cs="Traditional Arabic"/>
          <w:b/>
          <w:bCs/>
          <w:sz w:val="36"/>
          <w:szCs w:val="36"/>
          <w:rtl/>
          <w:lang w:eastAsia="ar-SA"/>
        </w:rPr>
        <w:t>ر وما يؤن</w:t>
      </w:r>
      <w:r w:rsidRPr="00B1023F">
        <w:rPr>
          <w:rFonts w:ascii="Times New Roman" w:eastAsia="Times New Roman" w:hAnsi="Times New Roman" w:cs="Traditional Arabic" w:hint="cs"/>
          <w:b/>
          <w:bCs/>
          <w:sz w:val="36"/>
          <w:szCs w:val="36"/>
          <w:rtl/>
          <w:lang w:eastAsia="ar-SA"/>
        </w:rPr>
        <w:t>َّ</w:t>
      </w:r>
      <w:r w:rsidRPr="00B1023F">
        <w:rPr>
          <w:rFonts w:ascii="Times New Roman" w:eastAsia="Times New Roman" w:hAnsi="Times New Roman" w:cs="Traditional Arabic"/>
          <w:b/>
          <w:bCs/>
          <w:sz w:val="36"/>
          <w:szCs w:val="36"/>
          <w:rtl/>
          <w:lang w:eastAsia="ar-SA"/>
        </w:rPr>
        <w:t>ث</w:t>
      </w:r>
      <w:r w:rsidRPr="00B1023F">
        <w:rPr>
          <w:rFonts w:ascii="Times New Roman" w:eastAsia="Times New Roman" w:hAnsi="Times New Roman" w:cs="Traditional Arabic" w:hint="cs"/>
          <w:b/>
          <w:bCs/>
          <w:sz w:val="36"/>
          <w:szCs w:val="36"/>
          <w:rtl/>
          <w:lang w:eastAsia="ar-SA"/>
        </w:rPr>
        <w:t>/</w:t>
      </w:r>
      <w:r w:rsidRPr="00B1023F">
        <w:rPr>
          <w:rFonts w:ascii="Times New Roman" w:eastAsia="Times New Roman" w:hAnsi="Times New Roman" w:cs="Traditional Arabic"/>
          <w:b/>
          <w:bCs/>
          <w:sz w:val="36"/>
          <w:szCs w:val="36"/>
          <w:rtl/>
          <w:lang w:eastAsia="ar-SA"/>
        </w:rPr>
        <w:t xml:space="preserve"> </w:t>
      </w:r>
      <w:r w:rsidRPr="00B1023F">
        <w:rPr>
          <w:rFonts w:ascii="Times New Roman" w:eastAsia="Times New Roman" w:hAnsi="Times New Roman" w:cs="Traditional Arabic"/>
          <w:sz w:val="36"/>
          <w:szCs w:val="36"/>
          <w:rtl/>
          <w:lang w:eastAsia="ar-SA"/>
        </w:rPr>
        <w:t xml:space="preserve">محمد بن محمود </w:t>
      </w:r>
      <w:proofErr w:type="spellStart"/>
      <w:r w:rsidRPr="00B1023F">
        <w:rPr>
          <w:rFonts w:ascii="Times New Roman" w:eastAsia="Times New Roman" w:hAnsi="Times New Roman" w:cs="Traditional Arabic"/>
          <w:sz w:val="36"/>
          <w:szCs w:val="36"/>
          <w:rtl/>
          <w:lang w:eastAsia="ar-SA"/>
        </w:rPr>
        <w:t>الطرابزوني</w:t>
      </w:r>
      <w:proofErr w:type="spellEnd"/>
      <w:r w:rsidRPr="00B1023F">
        <w:rPr>
          <w:rFonts w:ascii="Times New Roman" w:eastAsia="Times New Roman" w:hAnsi="Times New Roman" w:cs="Traditional Arabic"/>
          <w:sz w:val="36"/>
          <w:szCs w:val="36"/>
          <w:rtl/>
          <w:lang w:eastAsia="ar-SA"/>
        </w:rPr>
        <w:t xml:space="preserve"> (</w:t>
      </w:r>
      <w:r w:rsidRPr="00B1023F">
        <w:rPr>
          <w:rFonts w:ascii="Times New Roman" w:eastAsia="Times New Roman" w:hAnsi="Times New Roman" w:cs="Traditional Arabic" w:hint="cs"/>
          <w:sz w:val="36"/>
          <w:szCs w:val="36"/>
          <w:rtl/>
          <w:lang w:eastAsia="ar-SA"/>
        </w:rPr>
        <w:t>ت</w:t>
      </w:r>
      <w:r w:rsidRPr="00B1023F">
        <w:rPr>
          <w:rFonts w:ascii="Times New Roman" w:eastAsia="Times New Roman" w:hAnsi="Times New Roman" w:cs="Traditional Arabic"/>
          <w:sz w:val="36"/>
          <w:szCs w:val="36"/>
          <w:rtl/>
          <w:lang w:eastAsia="ar-SA"/>
        </w:rPr>
        <w:t xml:space="preserve"> 1200 هـ)</w:t>
      </w:r>
      <w:r w:rsidRPr="00B1023F">
        <w:rPr>
          <w:rFonts w:ascii="Times New Roman" w:eastAsia="Times New Roman" w:hAnsi="Times New Roman" w:cs="Traditional Arabic" w:hint="cs"/>
          <w:sz w:val="36"/>
          <w:szCs w:val="36"/>
          <w:rtl/>
          <w:lang w:eastAsia="ar-SA"/>
        </w:rPr>
        <w:t xml:space="preserve">؛ </w:t>
      </w:r>
      <w:r w:rsidRPr="00B1023F">
        <w:rPr>
          <w:rFonts w:ascii="Times New Roman" w:eastAsia="Times New Roman" w:hAnsi="Times New Roman" w:cs="Traditional Arabic"/>
          <w:sz w:val="36"/>
          <w:szCs w:val="36"/>
          <w:rtl/>
          <w:lang w:eastAsia="ar-SA"/>
        </w:rPr>
        <w:t>دراسة وتحقيق</w:t>
      </w:r>
      <w:r w:rsidRPr="00B1023F">
        <w:rPr>
          <w:rFonts w:ascii="Times New Roman" w:eastAsia="Times New Roman" w:hAnsi="Times New Roman" w:cs="Traditional Arabic" w:hint="cs"/>
          <w:sz w:val="36"/>
          <w:szCs w:val="36"/>
          <w:rtl/>
          <w:lang w:eastAsia="ar-SA"/>
        </w:rPr>
        <w:t xml:space="preserve"> </w:t>
      </w:r>
      <w:r w:rsidRPr="00B1023F">
        <w:rPr>
          <w:rFonts w:ascii="Times New Roman" w:eastAsia="Times New Roman" w:hAnsi="Times New Roman" w:cs="Traditional Arabic"/>
          <w:sz w:val="36"/>
          <w:szCs w:val="36"/>
          <w:rtl/>
          <w:lang w:eastAsia="ar-SA"/>
        </w:rPr>
        <w:t>رغد جهاد عبد</w:t>
      </w:r>
      <w:r w:rsidRPr="00B1023F">
        <w:rPr>
          <w:rFonts w:ascii="Times New Roman" w:eastAsia="Times New Roman" w:hAnsi="Times New Roman" w:cs="Traditional Arabic" w:hint="cs"/>
          <w:sz w:val="36"/>
          <w:szCs w:val="36"/>
          <w:rtl/>
          <w:lang w:eastAsia="ar-SA"/>
        </w:rPr>
        <w:t>.</w:t>
      </w:r>
    </w:p>
    <w:p w14:paraId="14DDFD60" w14:textId="77777777" w:rsidR="00FA4129" w:rsidRPr="00B1023F" w:rsidRDefault="00FA4129" w:rsidP="00FA4129">
      <w:pPr>
        <w:ind w:left="0" w:firstLine="0"/>
        <w:jc w:val="both"/>
        <w:rPr>
          <w:rFonts w:ascii="Times New Roman" w:eastAsia="Times New Roman" w:hAnsi="Times New Roman" w:cs="Traditional Arabic"/>
          <w:sz w:val="36"/>
          <w:szCs w:val="36"/>
          <w:rtl/>
          <w:lang w:eastAsia="ar-SA"/>
        </w:rPr>
      </w:pPr>
      <w:r w:rsidRPr="00B1023F">
        <w:rPr>
          <w:rFonts w:ascii="Times New Roman" w:eastAsia="Times New Roman" w:hAnsi="Times New Roman" w:cs="Traditional Arabic" w:hint="cs"/>
          <w:sz w:val="36"/>
          <w:szCs w:val="36"/>
          <w:rtl/>
          <w:lang w:eastAsia="ar-SA"/>
        </w:rPr>
        <w:t xml:space="preserve">نشرت في </w:t>
      </w:r>
      <w:r w:rsidRPr="00B1023F">
        <w:rPr>
          <w:rFonts w:ascii="Times New Roman" w:eastAsia="Times New Roman" w:hAnsi="Times New Roman" w:cs="Traditional Arabic"/>
          <w:sz w:val="36"/>
          <w:szCs w:val="36"/>
          <w:rtl/>
          <w:lang w:eastAsia="ar-SA"/>
        </w:rPr>
        <w:t>مجلة سر</w:t>
      </w:r>
      <w:r w:rsidRPr="00B1023F">
        <w:rPr>
          <w:rFonts w:ascii="Times New Roman" w:eastAsia="Times New Roman" w:hAnsi="Times New Roman" w:cs="Traditional Arabic" w:hint="cs"/>
          <w:sz w:val="36"/>
          <w:szCs w:val="36"/>
          <w:rtl/>
          <w:lang w:eastAsia="ar-SA"/>
        </w:rPr>
        <w:t>ّ</w:t>
      </w:r>
      <w:r w:rsidRPr="00B1023F">
        <w:rPr>
          <w:rFonts w:ascii="Times New Roman" w:eastAsia="Times New Roman" w:hAnsi="Times New Roman" w:cs="Traditional Arabic"/>
          <w:sz w:val="36"/>
          <w:szCs w:val="36"/>
          <w:rtl/>
          <w:lang w:eastAsia="ar-SA"/>
        </w:rPr>
        <w:t xml:space="preserve"> من رأى</w:t>
      </w:r>
      <w:r w:rsidRPr="00B1023F">
        <w:rPr>
          <w:rFonts w:ascii="Times New Roman" w:eastAsia="Times New Roman" w:hAnsi="Times New Roman" w:cs="Traditional Arabic" w:hint="cs"/>
          <w:sz w:val="36"/>
          <w:szCs w:val="36"/>
          <w:rtl/>
          <w:lang w:eastAsia="ar-SA"/>
        </w:rPr>
        <w:t xml:space="preserve"> ع66</w:t>
      </w:r>
      <w:r w:rsidRPr="00B1023F">
        <w:rPr>
          <w:rFonts w:ascii="Times New Roman" w:eastAsia="Times New Roman" w:hAnsi="Times New Roman" w:cs="Traditional Arabic"/>
          <w:sz w:val="36"/>
          <w:szCs w:val="36"/>
          <w:rtl/>
          <w:lang w:eastAsia="ar-SA"/>
        </w:rPr>
        <w:t xml:space="preserve"> </w:t>
      </w:r>
      <w:r w:rsidRPr="00B1023F">
        <w:rPr>
          <w:rFonts w:ascii="Times New Roman" w:eastAsia="Times New Roman" w:hAnsi="Times New Roman" w:cs="Traditional Arabic" w:hint="cs"/>
          <w:sz w:val="36"/>
          <w:szCs w:val="36"/>
          <w:rtl/>
          <w:lang w:eastAsia="ar-SA"/>
        </w:rPr>
        <w:t xml:space="preserve">(1442 هـ، </w:t>
      </w:r>
      <w:r w:rsidRPr="00B1023F">
        <w:rPr>
          <w:rFonts w:ascii="Times New Roman" w:eastAsia="Times New Roman" w:hAnsi="Times New Roman" w:cs="Traditional Arabic"/>
          <w:sz w:val="36"/>
          <w:szCs w:val="36"/>
          <w:rtl/>
          <w:lang w:eastAsia="ar-SA"/>
        </w:rPr>
        <w:t>2021</w:t>
      </w:r>
      <w:r w:rsidRPr="00B1023F">
        <w:rPr>
          <w:rFonts w:ascii="Times New Roman" w:eastAsia="Times New Roman" w:hAnsi="Times New Roman" w:cs="Traditional Arabic" w:hint="cs"/>
          <w:sz w:val="36"/>
          <w:szCs w:val="36"/>
          <w:rtl/>
          <w:lang w:eastAsia="ar-SA"/>
        </w:rPr>
        <w:t xml:space="preserve"> م) ص</w:t>
      </w:r>
      <w:r w:rsidRPr="00B1023F">
        <w:rPr>
          <w:rFonts w:ascii="Times New Roman" w:eastAsia="Times New Roman" w:hAnsi="Times New Roman" w:cs="Traditional Arabic"/>
          <w:sz w:val="36"/>
          <w:szCs w:val="36"/>
          <w:rtl/>
          <w:lang w:eastAsia="ar-SA"/>
        </w:rPr>
        <w:t xml:space="preserve"> 279</w:t>
      </w:r>
      <w:r w:rsidRPr="00B1023F">
        <w:rPr>
          <w:rFonts w:ascii="Times New Roman" w:eastAsia="Times New Roman" w:hAnsi="Times New Roman" w:cs="Traditional Arabic" w:hint="cs"/>
          <w:sz w:val="36"/>
          <w:szCs w:val="36"/>
          <w:rtl/>
          <w:lang w:eastAsia="ar-SA"/>
        </w:rPr>
        <w:t xml:space="preserve"> </w:t>
      </w:r>
      <w:r w:rsidRPr="00B1023F">
        <w:rPr>
          <w:rFonts w:ascii="Times New Roman" w:eastAsia="Times New Roman" w:hAnsi="Times New Roman" w:cs="Traditional Arabic"/>
          <w:sz w:val="36"/>
          <w:szCs w:val="36"/>
          <w:rtl/>
          <w:lang w:eastAsia="ar-SA"/>
        </w:rPr>
        <w:t>–</w:t>
      </w:r>
      <w:r w:rsidRPr="00B1023F">
        <w:rPr>
          <w:rFonts w:ascii="Times New Roman" w:eastAsia="Times New Roman" w:hAnsi="Times New Roman" w:cs="Traditional Arabic" w:hint="cs"/>
          <w:sz w:val="36"/>
          <w:szCs w:val="36"/>
          <w:rtl/>
          <w:lang w:eastAsia="ar-SA"/>
        </w:rPr>
        <w:t xml:space="preserve"> </w:t>
      </w:r>
      <w:r w:rsidRPr="00B1023F">
        <w:rPr>
          <w:rFonts w:ascii="Times New Roman" w:eastAsia="Times New Roman" w:hAnsi="Times New Roman" w:cs="Traditional Arabic"/>
          <w:sz w:val="36"/>
          <w:szCs w:val="36"/>
          <w:rtl/>
          <w:lang w:eastAsia="ar-SA"/>
        </w:rPr>
        <w:t>324</w:t>
      </w:r>
      <w:r w:rsidRPr="00B1023F">
        <w:rPr>
          <w:rFonts w:ascii="Times New Roman" w:eastAsia="Times New Roman" w:hAnsi="Times New Roman" w:cs="Traditional Arabic" w:hint="cs"/>
          <w:sz w:val="36"/>
          <w:szCs w:val="36"/>
          <w:rtl/>
          <w:lang w:eastAsia="ar-SA"/>
        </w:rPr>
        <w:t xml:space="preserve">. </w:t>
      </w:r>
    </w:p>
    <w:p w14:paraId="234DFBC2" w14:textId="77777777" w:rsidR="00FA4129" w:rsidRPr="00B1023F" w:rsidRDefault="00FA4129" w:rsidP="00FA4129">
      <w:pPr>
        <w:ind w:left="0" w:firstLine="0"/>
        <w:jc w:val="both"/>
        <w:rPr>
          <w:rFonts w:ascii="Times New Roman" w:eastAsia="Times New Roman" w:hAnsi="Times New Roman" w:cs="Traditional Arabic"/>
          <w:b/>
          <w:bCs/>
          <w:sz w:val="36"/>
          <w:szCs w:val="36"/>
          <w:rtl/>
          <w:lang w:eastAsia="ar-SA"/>
        </w:rPr>
      </w:pPr>
    </w:p>
    <w:p w14:paraId="01BFF794" w14:textId="77777777" w:rsidR="00FA4129" w:rsidRPr="00CB10E6" w:rsidRDefault="00FA4129" w:rsidP="00FA4129">
      <w:pPr>
        <w:ind w:left="0" w:firstLine="0"/>
        <w:jc w:val="both"/>
        <w:rPr>
          <w:rFonts w:ascii="Times New Roman" w:eastAsia="Times New Roman" w:hAnsi="Times New Roman" w:cs="Traditional Arabic"/>
          <w:sz w:val="36"/>
          <w:szCs w:val="36"/>
          <w:rtl/>
          <w:lang w:eastAsia="ar-SA"/>
        </w:rPr>
      </w:pPr>
      <w:r w:rsidRPr="00CB10E6">
        <w:rPr>
          <w:rFonts w:ascii="Times New Roman" w:eastAsia="Times New Roman" w:hAnsi="Times New Roman" w:cs="Traditional Arabic" w:hint="cs"/>
          <w:b/>
          <w:bCs/>
          <w:sz w:val="36"/>
          <w:szCs w:val="36"/>
          <w:rtl/>
          <w:lang w:eastAsia="ar-SA"/>
        </w:rPr>
        <w:t xml:space="preserve">رسالة في تصريف الفعل المضارع/ </w:t>
      </w:r>
      <w:proofErr w:type="gramStart"/>
      <w:r w:rsidRPr="00CB10E6">
        <w:rPr>
          <w:rFonts w:ascii="Times New Roman" w:eastAsia="Times New Roman" w:hAnsi="Times New Roman" w:cs="Traditional Arabic" w:hint="cs"/>
          <w:sz w:val="36"/>
          <w:szCs w:val="36"/>
          <w:rtl/>
          <w:lang w:eastAsia="ar-SA"/>
        </w:rPr>
        <w:t>عبدالمعطي</w:t>
      </w:r>
      <w:proofErr w:type="gramEnd"/>
      <w:r w:rsidRPr="00CB10E6">
        <w:rPr>
          <w:rFonts w:ascii="Times New Roman" w:eastAsia="Times New Roman" w:hAnsi="Times New Roman" w:cs="Traditional Arabic" w:hint="cs"/>
          <w:sz w:val="36"/>
          <w:szCs w:val="36"/>
          <w:rtl/>
          <w:lang w:eastAsia="ar-SA"/>
        </w:rPr>
        <w:t xml:space="preserve"> المالكي الوفائي الأزهري (ت بعد 1079 هـ)؛ تحقيق </w:t>
      </w:r>
      <w:r w:rsidRPr="00CB10E6">
        <w:rPr>
          <w:rFonts w:cs="Traditional Arabic"/>
          <w:sz w:val="36"/>
          <w:szCs w:val="36"/>
          <w:rtl/>
        </w:rPr>
        <w:t>معن يحيى العبادي، شيبان أديب الشيباني</w:t>
      </w:r>
      <w:r w:rsidRPr="00CB10E6">
        <w:rPr>
          <w:rFonts w:ascii="Times New Roman" w:eastAsia="Times New Roman" w:hAnsi="Times New Roman" w:cs="Traditional Arabic" w:hint="cs"/>
          <w:sz w:val="36"/>
          <w:szCs w:val="36"/>
          <w:rtl/>
          <w:lang w:eastAsia="ar-SA"/>
        </w:rPr>
        <w:t>.</w:t>
      </w:r>
    </w:p>
    <w:p w14:paraId="3C89A1C9" w14:textId="77777777" w:rsidR="00FA4129" w:rsidRPr="00CB10E6" w:rsidRDefault="00FA4129" w:rsidP="00FA4129">
      <w:pPr>
        <w:ind w:left="0" w:firstLine="0"/>
        <w:jc w:val="both"/>
        <w:rPr>
          <w:rFonts w:ascii="Times New Roman" w:eastAsia="Times New Roman" w:hAnsi="Times New Roman" w:cs="Traditional Arabic"/>
          <w:sz w:val="36"/>
          <w:szCs w:val="36"/>
          <w:rtl/>
          <w:lang w:eastAsia="ar-SA"/>
        </w:rPr>
      </w:pPr>
      <w:r w:rsidRPr="00CB10E6">
        <w:rPr>
          <w:rFonts w:ascii="Times New Roman" w:eastAsia="Times New Roman" w:hAnsi="Times New Roman" w:cs="Traditional Arabic" w:hint="cs"/>
          <w:sz w:val="36"/>
          <w:szCs w:val="36"/>
          <w:rtl/>
          <w:lang w:eastAsia="ar-SA"/>
        </w:rPr>
        <w:t xml:space="preserve">نشرت في </w:t>
      </w:r>
      <w:r w:rsidRPr="00CB10E6">
        <w:rPr>
          <w:rFonts w:ascii="Times New Roman" w:eastAsia="Times New Roman" w:hAnsi="Times New Roman" w:cs="Traditional Arabic"/>
          <w:sz w:val="36"/>
          <w:szCs w:val="36"/>
          <w:rtl/>
          <w:lang w:eastAsia="ar-SA"/>
        </w:rPr>
        <w:t>مجلة سر</w:t>
      </w:r>
      <w:r w:rsidRPr="00CB10E6">
        <w:rPr>
          <w:rFonts w:ascii="Times New Roman" w:eastAsia="Times New Roman" w:hAnsi="Times New Roman" w:cs="Traditional Arabic" w:hint="cs"/>
          <w:sz w:val="36"/>
          <w:szCs w:val="36"/>
          <w:rtl/>
          <w:lang w:eastAsia="ar-SA"/>
        </w:rPr>
        <w:t>ّ</w:t>
      </w:r>
      <w:r w:rsidRPr="00CB10E6">
        <w:rPr>
          <w:rFonts w:ascii="Times New Roman" w:eastAsia="Times New Roman" w:hAnsi="Times New Roman" w:cs="Traditional Arabic"/>
          <w:sz w:val="36"/>
          <w:szCs w:val="36"/>
          <w:rtl/>
          <w:lang w:eastAsia="ar-SA"/>
        </w:rPr>
        <w:t xml:space="preserve"> من رأى</w:t>
      </w:r>
      <w:r w:rsidRPr="00CB10E6">
        <w:rPr>
          <w:rFonts w:ascii="Times New Roman" w:eastAsia="Times New Roman" w:hAnsi="Times New Roman" w:cs="Traditional Arabic" w:hint="cs"/>
          <w:sz w:val="36"/>
          <w:szCs w:val="36"/>
          <w:rtl/>
          <w:lang w:eastAsia="ar-SA"/>
        </w:rPr>
        <w:t xml:space="preserve"> للدراسات الإنسانية ع65 (</w:t>
      </w:r>
      <w:r w:rsidRPr="00CB10E6">
        <w:rPr>
          <w:rFonts w:ascii="Times New Roman" w:eastAsia="Times New Roman" w:hAnsi="Times New Roman" w:cs="Traditional Arabic"/>
          <w:sz w:val="36"/>
          <w:szCs w:val="36"/>
          <w:rtl/>
          <w:lang w:eastAsia="ar-SA"/>
        </w:rPr>
        <w:t>2020</w:t>
      </w:r>
      <w:r w:rsidRPr="00CB10E6">
        <w:rPr>
          <w:rFonts w:ascii="Times New Roman" w:eastAsia="Times New Roman" w:hAnsi="Times New Roman" w:cs="Traditional Arabic" w:hint="cs"/>
          <w:sz w:val="36"/>
          <w:szCs w:val="36"/>
          <w:rtl/>
          <w:lang w:eastAsia="ar-SA"/>
        </w:rPr>
        <w:t xml:space="preserve"> م)</w:t>
      </w:r>
      <w:r w:rsidRPr="00CB10E6">
        <w:rPr>
          <w:rFonts w:ascii="Times New Roman" w:eastAsia="Times New Roman" w:hAnsi="Times New Roman" w:cs="Traditional Arabic"/>
          <w:sz w:val="36"/>
          <w:szCs w:val="36"/>
          <w:rtl/>
          <w:lang w:eastAsia="ar-SA"/>
        </w:rPr>
        <w:t xml:space="preserve"> </w:t>
      </w:r>
      <w:r w:rsidRPr="00CB10E6">
        <w:rPr>
          <w:rFonts w:ascii="Times New Roman" w:eastAsia="Times New Roman" w:hAnsi="Times New Roman" w:cs="Traditional Arabic" w:hint="cs"/>
          <w:sz w:val="36"/>
          <w:szCs w:val="36"/>
          <w:rtl/>
          <w:lang w:eastAsia="ar-SA"/>
        </w:rPr>
        <w:t>ص</w:t>
      </w:r>
      <w:r w:rsidRPr="00CB10E6">
        <w:rPr>
          <w:rFonts w:ascii="Times New Roman" w:eastAsia="Times New Roman" w:hAnsi="Times New Roman" w:cs="Traditional Arabic"/>
          <w:sz w:val="36"/>
          <w:szCs w:val="36"/>
          <w:rtl/>
          <w:lang w:eastAsia="ar-SA"/>
        </w:rPr>
        <w:t xml:space="preserve"> </w:t>
      </w:r>
      <w:r w:rsidRPr="00CB10E6">
        <w:rPr>
          <w:rFonts w:ascii="Times New Roman" w:eastAsia="Times New Roman" w:hAnsi="Times New Roman" w:cs="Traditional Arabic" w:hint="cs"/>
          <w:sz w:val="36"/>
          <w:szCs w:val="36"/>
          <w:rtl/>
          <w:lang w:eastAsia="ar-SA"/>
        </w:rPr>
        <w:t xml:space="preserve">329-366. </w:t>
      </w:r>
    </w:p>
    <w:p w14:paraId="07107EA2" w14:textId="77777777" w:rsidR="00FA4129" w:rsidRPr="00CB10E6" w:rsidRDefault="00FA4129" w:rsidP="00FA4129">
      <w:pPr>
        <w:ind w:left="0" w:firstLine="0"/>
        <w:jc w:val="both"/>
        <w:rPr>
          <w:rFonts w:cs="Traditional Arabic"/>
          <w:b/>
          <w:bCs/>
          <w:sz w:val="36"/>
          <w:szCs w:val="36"/>
          <w:rtl/>
        </w:rPr>
      </w:pPr>
    </w:p>
    <w:p w14:paraId="1ED6B278" w14:textId="77777777" w:rsidR="00FA4129" w:rsidRPr="0019013D" w:rsidRDefault="00FA4129" w:rsidP="00FA4129">
      <w:pPr>
        <w:ind w:left="0" w:firstLine="0"/>
        <w:jc w:val="both"/>
        <w:rPr>
          <w:rFonts w:ascii="Times New Roman" w:eastAsia="Times New Roman" w:hAnsi="Times New Roman" w:cs="Traditional Arabic"/>
          <w:sz w:val="36"/>
          <w:szCs w:val="36"/>
          <w:rtl/>
          <w:lang w:eastAsia="ar-SA"/>
        </w:rPr>
      </w:pPr>
      <w:r w:rsidRPr="0019013D">
        <w:rPr>
          <w:rFonts w:ascii="Times New Roman" w:eastAsia="Times New Roman" w:hAnsi="Times New Roman" w:cs="Traditional Arabic"/>
          <w:b/>
          <w:bCs/>
          <w:sz w:val="36"/>
          <w:szCs w:val="36"/>
          <w:rtl/>
          <w:lang w:eastAsia="ar-SA"/>
        </w:rPr>
        <w:t>رسالة في تعدي الفعل ولزومه</w:t>
      </w:r>
      <w:r w:rsidRPr="0019013D">
        <w:rPr>
          <w:rFonts w:ascii="Times New Roman" w:eastAsia="Times New Roman" w:hAnsi="Times New Roman" w:cs="Traditional Arabic" w:hint="cs"/>
          <w:sz w:val="36"/>
          <w:szCs w:val="36"/>
          <w:rtl/>
          <w:lang w:eastAsia="ar-SA"/>
        </w:rPr>
        <w:t>/</w:t>
      </w:r>
      <w:r w:rsidRPr="0019013D">
        <w:rPr>
          <w:rFonts w:ascii="Times New Roman" w:eastAsia="Times New Roman" w:hAnsi="Times New Roman" w:cs="Traditional Arabic"/>
          <w:sz w:val="36"/>
          <w:szCs w:val="36"/>
          <w:rtl/>
          <w:lang w:eastAsia="ar-SA"/>
        </w:rPr>
        <w:t xml:space="preserve"> محمد بن صالح المدني</w:t>
      </w:r>
      <w:r w:rsidRPr="0019013D">
        <w:rPr>
          <w:rFonts w:ascii="Times New Roman" w:eastAsia="Times New Roman" w:hAnsi="Times New Roman" w:cs="Traditional Arabic" w:hint="cs"/>
          <w:sz w:val="36"/>
          <w:szCs w:val="36"/>
          <w:rtl/>
          <w:lang w:eastAsia="ar-SA"/>
        </w:rPr>
        <w:t xml:space="preserve"> </w:t>
      </w:r>
      <w:r w:rsidRPr="0019013D">
        <w:rPr>
          <w:rFonts w:ascii="Times New Roman" w:eastAsia="Times New Roman" w:hAnsi="Times New Roman" w:cs="Traditional Arabic"/>
          <w:sz w:val="36"/>
          <w:szCs w:val="36"/>
          <w:rtl/>
          <w:lang w:eastAsia="ar-SA"/>
        </w:rPr>
        <w:t>(ت 1200</w:t>
      </w:r>
      <w:r w:rsidRPr="0019013D">
        <w:rPr>
          <w:rFonts w:ascii="Times New Roman" w:eastAsia="Times New Roman" w:hAnsi="Times New Roman" w:cs="Traditional Arabic" w:hint="cs"/>
          <w:sz w:val="36"/>
          <w:szCs w:val="36"/>
          <w:rtl/>
          <w:lang w:eastAsia="ar-SA"/>
        </w:rPr>
        <w:t xml:space="preserve"> </w:t>
      </w:r>
      <w:r w:rsidRPr="0019013D">
        <w:rPr>
          <w:rFonts w:ascii="Times New Roman" w:eastAsia="Times New Roman" w:hAnsi="Times New Roman" w:cs="Traditional Arabic"/>
          <w:sz w:val="36"/>
          <w:szCs w:val="36"/>
          <w:rtl/>
          <w:lang w:eastAsia="ar-SA"/>
        </w:rPr>
        <w:t>هـ)</w:t>
      </w:r>
      <w:r w:rsidRPr="0019013D">
        <w:rPr>
          <w:rFonts w:ascii="Times New Roman" w:eastAsia="Times New Roman" w:hAnsi="Times New Roman" w:cs="Traditional Arabic" w:hint="cs"/>
          <w:sz w:val="36"/>
          <w:szCs w:val="36"/>
          <w:rtl/>
          <w:lang w:eastAsia="ar-SA"/>
        </w:rPr>
        <w:t>؛</w:t>
      </w:r>
      <w:r w:rsidRPr="0019013D">
        <w:rPr>
          <w:rFonts w:ascii="Times New Roman" w:eastAsia="Times New Roman" w:hAnsi="Times New Roman" w:cs="Traditional Arabic"/>
          <w:sz w:val="36"/>
          <w:szCs w:val="36"/>
          <w:rtl/>
          <w:lang w:eastAsia="ar-SA"/>
        </w:rPr>
        <w:t xml:space="preserve"> دراسة وتحقيق</w:t>
      </w:r>
      <w:r w:rsidRPr="0019013D">
        <w:rPr>
          <w:rFonts w:ascii="Times New Roman" w:eastAsia="Times New Roman" w:hAnsi="Times New Roman" w:cs="Traditional Arabic" w:hint="cs"/>
          <w:sz w:val="36"/>
          <w:szCs w:val="36"/>
          <w:rtl/>
          <w:lang w:eastAsia="ar-SA"/>
        </w:rPr>
        <w:t xml:space="preserve"> </w:t>
      </w:r>
      <w:r w:rsidRPr="0019013D">
        <w:rPr>
          <w:rFonts w:ascii="Times New Roman" w:eastAsia="Times New Roman" w:hAnsi="Times New Roman" w:cs="Traditional Arabic"/>
          <w:sz w:val="36"/>
          <w:szCs w:val="36"/>
          <w:rtl/>
          <w:lang w:eastAsia="ar-SA"/>
        </w:rPr>
        <w:t>طالب خميس وادي</w:t>
      </w:r>
      <w:r w:rsidRPr="0019013D">
        <w:rPr>
          <w:rFonts w:ascii="Times New Roman" w:eastAsia="Times New Roman" w:hAnsi="Times New Roman" w:cs="Traditional Arabic" w:hint="cs"/>
          <w:sz w:val="36"/>
          <w:szCs w:val="36"/>
          <w:rtl/>
          <w:lang w:eastAsia="ar-SA"/>
        </w:rPr>
        <w:t>.</w:t>
      </w:r>
    </w:p>
    <w:p w14:paraId="2D89601D" w14:textId="2E345BD6" w:rsidR="00FA4129" w:rsidRPr="0019013D" w:rsidRDefault="00FA4129" w:rsidP="00FA4129">
      <w:pPr>
        <w:ind w:left="0" w:firstLine="0"/>
        <w:jc w:val="both"/>
        <w:rPr>
          <w:rFonts w:ascii="Times New Roman" w:eastAsia="Times New Roman" w:hAnsi="Times New Roman" w:cs="Traditional Arabic"/>
          <w:sz w:val="36"/>
          <w:szCs w:val="36"/>
          <w:rtl/>
          <w:lang w:eastAsia="ar-SA"/>
        </w:rPr>
      </w:pPr>
      <w:bookmarkStart w:id="103" w:name="_Hlk82378670"/>
      <w:r w:rsidRPr="0019013D">
        <w:rPr>
          <w:rFonts w:ascii="Times New Roman" w:eastAsia="Times New Roman" w:hAnsi="Times New Roman" w:cs="Traditional Arabic" w:hint="cs"/>
          <w:sz w:val="36"/>
          <w:szCs w:val="36"/>
          <w:rtl/>
          <w:lang w:eastAsia="ar-SA"/>
        </w:rPr>
        <w:t xml:space="preserve">نشرت في </w:t>
      </w:r>
      <w:r w:rsidRPr="0019013D">
        <w:rPr>
          <w:rFonts w:ascii="Times New Roman" w:eastAsia="Times New Roman" w:hAnsi="Times New Roman" w:cs="Traditional Arabic"/>
          <w:sz w:val="36"/>
          <w:szCs w:val="36"/>
          <w:rtl/>
          <w:lang w:eastAsia="ar-SA"/>
        </w:rPr>
        <w:t>مجلة كلية التربي</w:t>
      </w:r>
      <w:r w:rsidRPr="0019013D">
        <w:rPr>
          <w:rFonts w:ascii="Times New Roman" w:eastAsia="Times New Roman" w:hAnsi="Times New Roman" w:cs="Traditional Arabic" w:hint="cs"/>
          <w:sz w:val="36"/>
          <w:szCs w:val="36"/>
          <w:rtl/>
          <w:lang w:eastAsia="ar-SA"/>
        </w:rPr>
        <w:t>ة</w:t>
      </w:r>
      <w:r w:rsidRPr="0019013D">
        <w:rPr>
          <w:rFonts w:ascii="Times New Roman" w:eastAsia="Times New Roman" w:hAnsi="Times New Roman" w:cs="Traditional Arabic"/>
          <w:sz w:val="36"/>
          <w:szCs w:val="36"/>
          <w:rtl/>
          <w:lang w:eastAsia="ar-SA"/>
        </w:rPr>
        <w:t xml:space="preserve"> للبنات</w:t>
      </w:r>
      <w:r w:rsidRPr="0019013D">
        <w:rPr>
          <w:rFonts w:ascii="Times New Roman" w:eastAsia="Times New Roman" w:hAnsi="Times New Roman" w:cs="Traditional Arabic" w:hint="cs"/>
          <w:sz w:val="36"/>
          <w:szCs w:val="36"/>
          <w:rtl/>
          <w:lang w:eastAsia="ar-SA"/>
        </w:rPr>
        <w:t>،</w:t>
      </w:r>
      <w:r w:rsidR="00DC6748">
        <w:rPr>
          <w:rFonts w:ascii="Times New Roman" w:eastAsia="Times New Roman" w:hAnsi="Times New Roman" w:cs="Traditional Arabic" w:hint="cs"/>
          <w:sz w:val="36"/>
          <w:szCs w:val="36"/>
          <w:rtl/>
          <w:lang w:eastAsia="ar-SA"/>
        </w:rPr>
        <w:t xml:space="preserve"> </w:t>
      </w:r>
      <w:r w:rsidRPr="0019013D">
        <w:rPr>
          <w:rFonts w:ascii="Times New Roman" w:eastAsia="Times New Roman" w:hAnsi="Times New Roman" w:cs="Traditional Arabic" w:hint="cs"/>
          <w:sz w:val="36"/>
          <w:szCs w:val="36"/>
          <w:rtl/>
          <w:lang w:eastAsia="ar-SA"/>
        </w:rPr>
        <w:t>الجامعة العراقية س8 ع14 جـ1 (</w:t>
      </w:r>
      <w:r w:rsidRPr="0019013D">
        <w:rPr>
          <w:rFonts w:ascii="Times New Roman" w:eastAsia="Times New Roman" w:hAnsi="Times New Roman" w:cs="Traditional Arabic"/>
          <w:sz w:val="36"/>
          <w:szCs w:val="36"/>
          <w:rtl/>
          <w:lang w:eastAsia="ar-SA"/>
        </w:rPr>
        <w:t>2021</w:t>
      </w:r>
      <w:r w:rsidR="00DC6748">
        <w:rPr>
          <w:rFonts w:ascii="Times New Roman" w:eastAsia="Times New Roman" w:hAnsi="Times New Roman" w:cs="Traditional Arabic" w:hint="cs"/>
          <w:sz w:val="36"/>
          <w:szCs w:val="36"/>
          <w:rtl/>
          <w:lang w:eastAsia="ar-SA"/>
        </w:rPr>
        <w:t xml:space="preserve"> </w:t>
      </w:r>
      <w:r w:rsidRPr="0019013D">
        <w:rPr>
          <w:rFonts w:ascii="Times New Roman" w:eastAsia="Times New Roman" w:hAnsi="Times New Roman" w:cs="Traditional Arabic" w:hint="cs"/>
          <w:sz w:val="36"/>
          <w:szCs w:val="36"/>
          <w:rtl/>
          <w:lang w:eastAsia="ar-SA"/>
        </w:rPr>
        <w:t>م) ص</w:t>
      </w:r>
      <w:r w:rsidRPr="0019013D">
        <w:rPr>
          <w:rFonts w:ascii="Times New Roman" w:eastAsia="Times New Roman" w:hAnsi="Times New Roman" w:cs="Traditional Arabic"/>
          <w:sz w:val="36"/>
          <w:szCs w:val="36"/>
          <w:rtl/>
          <w:lang w:eastAsia="ar-SA"/>
        </w:rPr>
        <w:t>275</w:t>
      </w:r>
      <w:r w:rsidR="00DC6748">
        <w:rPr>
          <w:rFonts w:ascii="Times New Roman" w:eastAsia="Times New Roman" w:hAnsi="Times New Roman" w:cs="Traditional Arabic" w:hint="cs"/>
          <w:sz w:val="36"/>
          <w:szCs w:val="36"/>
          <w:rtl/>
          <w:lang w:eastAsia="ar-SA"/>
        </w:rPr>
        <w:t xml:space="preserve"> </w:t>
      </w:r>
      <w:r w:rsidR="00DC6748">
        <w:rPr>
          <w:rFonts w:ascii="Times New Roman" w:eastAsia="Times New Roman" w:hAnsi="Times New Roman" w:cs="Traditional Arabic"/>
          <w:sz w:val="36"/>
          <w:szCs w:val="36"/>
          <w:rtl/>
          <w:lang w:eastAsia="ar-SA"/>
        </w:rPr>
        <w:t>–</w:t>
      </w:r>
      <w:r w:rsidR="00DC6748">
        <w:rPr>
          <w:rFonts w:ascii="Times New Roman" w:eastAsia="Times New Roman" w:hAnsi="Times New Roman" w:cs="Traditional Arabic" w:hint="cs"/>
          <w:sz w:val="36"/>
          <w:szCs w:val="36"/>
          <w:rtl/>
          <w:lang w:eastAsia="ar-SA"/>
        </w:rPr>
        <w:t xml:space="preserve"> </w:t>
      </w:r>
      <w:r w:rsidRPr="0019013D">
        <w:rPr>
          <w:rFonts w:ascii="Times New Roman" w:eastAsia="Times New Roman" w:hAnsi="Times New Roman" w:cs="Traditional Arabic"/>
          <w:sz w:val="36"/>
          <w:szCs w:val="36"/>
          <w:rtl/>
          <w:lang w:eastAsia="ar-SA"/>
        </w:rPr>
        <w:t>300</w:t>
      </w:r>
      <w:r w:rsidR="00DC6748">
        <w:rPr>
          <w:rFonts w:ascii="Times New Roman" w:eastAsia="Times New Roman" w:hAnsi="Times New Roman" w:cs="Traditional Arabic" w:hint="cs"/>
          <w:sz w:val="36"/>
          <w:szCs w:val="36"/>
          <w:rtl/>
          <w:lang w:eastAsia="ar-SA"/>
        </w:rPr>
        <w:t>.</w:t>
      </w:r>
    </w:p>
    <w:bookmarkEnd w:id="103"/>
    <w:p w14:paraId="0A390D0F" w14:textId="77777777" w:rsidR="00FA4129" w:rsidRPr="0019013D" w:rsidRDefault="00FA4129" w:rsidP="00FA4129">
      <w:pPr>
        <w:ind w:left="0" w:firstLine="0"/>
        <w:jc w:val="both"/>
        <w:rPr>
          <w:rFonts w:ascii="Times New Roman" w:eastAsia="Times New Roman" w:hAnsi="Times New Roman" w:cs="Traditional Arabic"/>
          <w:sz w:val="36"/>
          <w:szCs w:val="36"/>
          <w:rtl/>
        </w:rPr>
      </w:pPr>
    </w:p>
    <w:p w14:paraId="49B6A7BB" w14:textId="77777777" w:rsidR="00FA4129" w:rsidRPr="00894B07" w:rsidRDefault="00FA4129" w:rsidP="00FA4129">
      <w:pPr>
        <w:ind w:left="0" w:firstLine="0"/>
        <w:jc w:val="both"/>
        <w:rPr>
          <w:rFonts w:ascii="Times New Roman" w:eastAsia="Times New Roman" w:hAnsi="Times New Roman" w:cs="Traditional Arabic"/>
          <w:sz w:val="36"/>
          <w:szCs w:val="36"/>
          <w:rtl/>
          <w:lang w:eastAsia="ar-SA"/>
        </w:rPr>
      </w:pPr>
      <w:r w:rsidRPr="00894B07">
        <w:rPr>
          <w:rFonts w:ascii="Times New Roman" w:eastAsia="Times New Roman" w:hAnsi="Times New Roman" w:cs="Traditional Arabic"/>
          <w:b/>
          <w:bCs/>
          <w:sz w:val="36"/>
          <w:szCs w:val="36"/>
          <w:rtl/>
          <w:lang w:eastAsia="ar-SA"/>
        </w:rPr>
        <w:t>رُسَي</w:t>
      </w:r>
      <w:r w:rsidRPr="00894B07">
        <w:rPr>
          <w:rFonts w:ascii="Times New Roman" w:eastAsia="Times New Roman" w:hAnsi="Times New Roman" w:cs="Traditional Arabic" w:hint="cs"/>
          <w:b/>
          <w:bCs/>
          <w:sz w:val="36"/>
          <w:szCs w:val="36"/>
          <w:rtl/>
          <w:lang w:eastAsia="ar-SA"/>
        </w:rPr>
        <w:t>ل</w:t>
      </w:r>
      <w:r w:rsidRPr="00894B07">
        <w:rPr>
          <w:rFonts w:ascii="Times New Roman" w:eastAsia="Times New Roman" w:hAnsi="Times New Roman" w:cs="Traditional Arabic"/>
          <w:b/>
          <w:bCs/>
          <w:sz w:val="36"/>
          <w:szCs w:val="36"/>
          <w:rtl/>
          <w:lang w:eastAsia="ar-SA"/>
        </w:rPr>
        <w:t>ة فيما ي</w:t>
      </w:r>
      <w:r w:rsidRPr="00894B07">
        <w:rPr>
          <w:rFonts w:ascii="Times New Roman" w:eastAsia="Times New Roman" w:hAnsi="Times New Roman" w:cs="Traditional Arabic" w:hint="cs"/>
          <w:b/>
          <w:bCs/>
          <w:sz w:val="36"/>
          <w:szCs w:val="36"/>
          <w:rtl/>
          <w:lang w:eastAsia="ar-SA"/>
        </w:rPr>
        <w:t>َ</w:t>
      </w:r>
      <w:r w:rsidRPr="00894B07">
        <w:rPr>
          <w:rFonts w:ascii="Times New Roman" w:eastAsia="Times New Roman" w:hAnsi="Times New Roman" w:cs="Traditional Arabic"/>
          <w:b/>
          <w:bCs/>
          <w:sz w:val="36"/>
          <w:szCs w:val="36"/>
          <w:rtl/>
          <w:lang w:eastAsia="ar-SA"/>
        </w:rPr>
        <w:t>تعد</w:t>
      </w:r>
      <w:r w:rsidRPr="00894B07">
        <w:rPr>
          <w:rFonts w:ascii="Times New Roman" w:eastAsia="Times New Roman" w:hAnsi="Times New Roman" w:cs="Traditional Arabic" w:hint="cs"/>
          <w:b/>
          <w:bCs/>
          <w:sz w:val="36"/>
          <w:szCs w:val="36"/>
          <w:rtl/>
          <w:lang w:eastAsia="ar-SA"/>
        </w:rPr>
        <w:t>َّ</w:t>
      </w:r>
      <w:r w:rsidRPr="00894B07">
        <w:rPr>
          <w:rFonts w:ascii="Times New Roman" w:eastAsia="Times New Roman" w:hAnsi="Times New Roman" w:cs="Traditional Arabic"/>
          <w:b/>
          <w:bCs/>
          <w:sz w:val="36"/>
          <w:szCs w:val="36"/>
          <w:rtl/>
          <w:lang w:eastAsia="ar-SA"/>
        </w:rPr>
        <w:t>ى ولا ي</w:t>
      </w:r>
      <w:r w:rsidRPr="00894B07">
        <w:rPr>
          <w:rFonts w:ascii="Times New Roman" w:eastAsia="Times New Roman" w:hAnsi="Times New Roman" w:cs="Traditional Arabic" w:hint="cs"/>
          <w:b/>
          <w:bCs/>
          <w:sz w:val="36"/>
          <w:szCs w:val="36"/>
          <w:rtl/>
          <w:lang w:eastAsia="ar-SA"/>
        </w:rPr>
        <w:t>َ</w:t>
      </w:r>
      <w:r w:rsidRPr="00894B07">
        <w:rPr>
          <w:rFonts w:ascii="Times New Roman" w:eastAsia="Times New Roman" w:hAnsi="Times New Roman" w:cs="Traditional Arabic"/>
          <w:b/>
          <w:bCs/>
          <w:sz w:val="36"/>
          <w:szCs w:val="36"/>
          <w:rtl/>
          <w:lang w:eastAsia="ar-SA"/>
        </w:rPr>
        <w:t>تعد</w:t>
      </w:r>
      <w:r w:rsidRPr="00894B07">
        <w:rPr>
          <w:rFonts w:ascii="Times New Roman" w:eastAsia="Times New Roman" w:hAnsi="Times New Roman" w:cs="Traditional Arabic" w:hint="cs"/>
          <w:b/>
          <w:bCs/>
          <w:sz w:val="36"/>
          <w:szCs w:val="36"/>
          <w:rtl/>
          <w:lang w:eastAsia="ar-SA"/>
        </w:rPr>
        <w:t>َّ</w:t>
      </w:r>
      <w:r w:rsidRPr="00894B07">
        <w:rPr>
          <w:rFonts w:ascii="Times New Roman" w:eastAsia="Times New Roman" w:hAnsi="Times New Roman" w:cs="Traditional Arabic"/>
          <w:b/>
          <w:bCs/>
          <w:sz w:val="36"/>
          <w:szCs w:val="36"/>
          <w:rtl/>
          <w:lang w:eastAsia="ar-SA"/>
        </w:rPr>
        <w:t>ى</w:t>
      </w:r>
      <w:r w:rsidRPr="00894B07">
        <w:rPr>
          <w:rFonts w:ascii="Times New Roman" w:eastAsia="Times New Roman" w:hAnsi="Times New Roman" w:cs="Traditional Arabic" w:hint="cs"/>
          <w:b/>
          <w:bCs/>
          <w:sz w:val="36"/>
          <w:szCs w:val="36"/>
          <w:rtl/>
          <w:lang w:eastAsia="ar-SA"/>
        </w:rPr>
        <w:t>/</w:t>
      </w:r>
      <w:r w:rsidRPr="00894B07">
        <w:rPr>
          <w:rFonts w:ascii="Times New Roman" w:eastAsia="Times New Roman" w:hAnsi="Times New Roman" w:cs="Traditional Arabic"/>
          <w:b/>
          <w:bCs/>
          <w:sz w:val="36"/>
          <w:szCs w:val="36"/>
          <w:rtl/>
          <w:lang w:eastAsia="ar-SA"/>
        </w:rPr>
        <w:t xml:space="preserve"> </w:t>
      </w:r>
      <w:r w:rsidRPr="00894B07">
        <w:rPr>
          <w:rFonts w:ascii="Times New Roman" w:eastAsia="Times New Roman" w:hAnsi="Times New Roman" w:cs="Traditional Arabic" w:hint="cs"/>
          <w:sz w:val="36"/>
          <w:szCs w:val="36"/>
          <w:rtl/>
          <w:lang w:eastAsia="ar-SA"/>
        </w:rPr>
        <w:t xml:space="preserve">محمد بن محمود </w:t>
      </w:r>
      <w:proofErr w:type="spellStart"/>
      <w:r w:rsidRPr="00894B07">
        <w:rPr>
          <w:rFonts w:ascii="Times New Roman" w:eastAsia="Times New Roman" w:hAnsi="Times New Roman" w:cs="Traditional Arabic" w:hint="cs"/>
          <w:sz w:val="36"/>
          <w:szCs w:val="36"/>
          <w:rtl/>
          <w:lang w:eastAsia="ar-SA"/>
        </w:rPr>
        <w:t>ال</w:t>
      </w:r>
      <w:r w:rsidRPr="00894B07">
        <w:rPr>
          <w:rFonts w:ascii="Times New Roman" w:eastAsia="Times New Roman" w:hAnsi="Times New Roman" w:cs="Traditional Arabic"/>
          <w:sz w:val="36"/>
          <w:szCs w:val="36"/>
          <w:rtl/>
          <w:lang w:eastAsia="ar-SA"/>
        </w:rPr>
        <w:t>طرابزوني</w:t>
      </w:r>
      <w:proofErr w:type="spellEnd"/>
      <w:r w:rsidRPr="00894B07">
        <w:rPr>
          <w:rFonts w:ascii="Times New Roman" w:eastAsia="Times New Roman" w:hAnsi="Times New Roman" w:cs="Traditional Arabic"/>
          <w:sz w:val="36"/>
          <w:szCs w:val="36"/>
          <w:rtl/>
          <w:lang w:eastAsia="ar-SA"/>
        </w:rPr>
        <w:t xml:space="preserve"> </w:t>
      </w:r>
      <w:r w:rsidRPr="00894B07">
        <w:rPr>
          <w:rFonts w:ascii="Times New Roman" w:eastAsia="Times New Roman" w:hAnsi="Times New Roman" w:cs="Traditional Arabic" w:hint="cs"/>
          <w:sz w:val="36"/>
          <w:szCs w:val="36"/>
          <w:rtl/>
          <w:lang w:eastAsia="ar-SA"/>
        </w:rPr>
        <w:t>المدني (</w:t>
      </w:r>
      <w:r w:rsidRPr="00894B07">
        <w:rPr>
          <w:rFonts w:ascii="Times New Roman" w:eastAsia="Times New Roman" w:hAnsi="Times New Roman" w:cs="Traditional Arabic"/>
          <w:sz w:val="36"/>
          <w:szCs w:val="36"/>
          <w:rtl/>
          <w:lang w:eastAsia="ar-SA"/>
        </w:rPr>
        <w:t>ت 1200 هـ</w:t>
      </w:r>
      <w:r w:rsidRPr="00894B07">
        <w:rPr>
          <w:rFonts w:ascii="Times New Roman" w:eastAsia="Times New Roman" w:hAnsi="Times New Roman" w:cs="Traditional Arabic" w:hint="cs"/>
          <w:sz w:val="36"/>
          <w:szCs w:val="36"/>
          <w:rtl/>
          <w:lang w:eastAsia="ar-SA"/>
        </w:rPr>
        <w:t>)؛</w:t>
      </w:r>
      <w:r w:rsidRPr="00894B07">
        <w:rPr>
          <w:rFonts w:ascii="Times New Roman" w:eastAsia="Times New Roman" w:hAnsi="Times New Roman" w:cs="Traditional Arabic"/>
          <w:sz w:val="36"/>
          <w:szCs w:val="36"/>
          <w:rtl/>
          <w:lang w:eastAsia="ar-SA"/>
        </w:rPr>
        <w:t xml:space="preserve"> دراسة وتحقيق مصطفى كامل </w:t>
      </w:r>
      <w:r w:rsidRPr="00894B07">
        <w:rPr>
          <w:rFonts w:ascii="Times New Roman" w:eastAsia="Times New Roman" w:hAnsi="Times New Roman" w:cs="Traditional Arabic" w:hint="cs"/>
          <w:sz w:val="36"/>
          <w:szCs w:val="36"/>
          <w:rtl/>
          <w:lang w:eastAsia="ar-SA"/>
        </w:rPr>
        <w:t>أ</w:t>
      </w:r>
      <w:r w:rsidRPr="00894B07">
        <w:rPr>
          <w:rFonts w:ascii="Times New Roman" w:eastAsia="Times New Roman" w:hAnsi="Times New Roman" w:cs="Traditional Arabic"/>
          <w:sz w:val="36"/>
          <w:szCs w:val="36"/>
          <w:rtl/>
          <w:lang w:eastAsia="ar-SA"/>
        </w:rPr>
        <w:t>حمد، ظافر خير الله جميل</w:t>
      </w:r>
      <w:r w:rsidRPr="00894B07">
        <w:rPr>
          <w:rFonts w:ascii="Times New Roman" w:eastAsia="Times New Roman" w:hAnsi="Times New Roman" w:cs="Traditional Arabic" w:hint="cs"/>
          <w:sz w:val="36"/>
          <w:szCs w:val="36"/>
          <w:rtl/>
          <w:lang w:eastAsia="ar-SA"/>
        </w:rPr>
        <w:t>.</w:t>
      </w:r>
    </w:p>
    <w:p w14:paraId="7F4D7C02" w14:textId="77777777" w:rsidR="00FA4129" w:rsidRPr="00894B07" w:rsidRDefault="00FA4129" w:rsidP="00FA4129">
      <w:pPr>
        <w:ind w:left="0" w:firstLine="0"/>
        <w:jc w:val="both"/>
        <w:rPr>
          <w:rFonts w:ascii="Times New Roman" w:eastAsia="Times New Roman" w:hAnsi="Times New Roman" w:cs="Traditional Arabic"/>
          <w:sz w:val="36"/>
          <w:szCs w:val="36"/>
          <w:rtl/>
          <w:lang w:eastAsia="ar-SA"/>
        </w:rPr>
      </w:pPr>
      <w:r w:rsidRPr="00894B07">
        <w:rPr>
          <w:rFonts w:ascii="Times New Roman" w:eastAsia="Times New Roman" w:hAnsi="Times New Roman" w:cs="Traditional Arabic" w:hint="cs"/>
          <w:sz w:val="36"/>
          <w:szCs w:val="36"/>
          <w:rtl/>
          <w:lang w:eastAsia="ar-SA"/>
        </w:rPr>
        <w:t xml:space="preserve">نشرت في </w:t>
      </w:r>
      <w:r w:rsidRPr="00894B07">
        <w:rPr>
          <w:rFonts w:ascii="Times New Roman" w:eastAsia="Times New Roman" w:hAnsi="Times New Roman" w:cs="Traditional Arabic"/>
          <w:sz w:val="36"/>
          <w:szCs w:val="36"/>
          <w:rtl/>
          <w:lang w:eastAsia="ar-SA"/>
        </w:rPr>
        <w:t>مجلة جامعة ال</w:t>
      </w:r>
      <w:r w:rsidRPr="00894B07">
        <w:rPr>
          <w:rFonts w:ascii="Times New Roman" w:eastAsia="Times New Roman" w:hAnsi="Times New Roman" w:cs="Traditional Arabic" w:hint="cs"/>
          <w:sz w:val="36"/>
          <w:szCs w:val="36"/>
          <w:rtl/>
          <w:lang w:eastAsia="ar-SA"/>
        </w:rPr>
        <w:t>أ</w:t>
      </w:r>
      <w:r w:rsidRPr="00894B07">
        <w:rPr>
          <w:rFonts w:ascii="Times New Roman" w:eastAsia="Times New Roman" w:hAnsi="Times New Roman" w:cs="Traditional Arabic"/>
          <w:sz w:val="36"/>
          <w:szCs w:val="36"/>
          <w:rtl/>
          <w:lang w:eastAsia="ar-SA"/>
        </w:rPr>
        <w:t>نبار للغات وال</w:t>
      </w:r>
      <w:r w:rsidRPr="00894B07">
        <w:rPr>
          <w:rFonts w:ascii="Times New Roman" w:eastAsia="Times New Roman" w:hAnsi="Times New Roman" w:cs="Traditional Arabic" w:hint="cs"/>
          <w:sz w:val="36"/>
          <w:szCs w:val="36"/>
          <w:rtl/>
          <w:lang w:eastAsia="ar-SA"/>
        </w:rPr>
        <w:t>آ</w:t>
      </w:r>
      <w:r w:rsidRPr="00894B07">
        <w:rPr>
          <w:rFonts w:ascii="Times New Roman" w:eastAsia="Times New Roman" w:hAnsi="Times New Roman" w:cs="Traditional Arabic"/>
          <w:sz w:val="36"/>
          <w:szCs w:val="36"/>
          <w:rtl/>
          <w:lang w:eastAsia="ar-SA"/>
        </w:rPr>
        <w:t>داب</w:t>
      </w:r>
      <w:r w:rsidRPr="00894B07">
        <w:rPr>
          <w:rFonts w:ascii="Times New Roman" w:eastAsia="Times New Roman" w:hAnsi="Times New Roman" w:cs="Traditional Arabic" w:hint="cs"/>
          <w:sz w:val="36"/>
          <w:szCs w:val="36"/>
          <w:rtl/>
          <w:lang w:eastAsia="ar-SA"/>
        </w:rPr>
        <w:t xml:space="preserve"> ع26 (</w:t>
      </w:r>
      <w:r w:rsidRPr="00894B07">
        <w:rPr>
          <w:rFonts w:ascii="Times New Roman" w:eastAsia="Times New Roman" w:hAnsi="Times New Roman" w:cs="Traditional Arabic"/>
          <w:sz w:val="36"/>
          <w:szCs w:val="36"/>
          <w:rtl/>
          <w:lang w:eastAsia="ar-SA"/>
        </w:rPr>
        <w:t>201</w:t>
      </w:r>
      <w:r w:rsidRPr="00894B07">
        <w:rPr>
          <w:rFonts w:ascii="Times New Roman" w:eastAsia="Times New Roman" w:hAnsi="Times New Roman" w:cs="Traditional Arabic" w:hint="cs"/>
          <w:sz w:val="36"/>
          <w:szCs w:val="36"/>
          <w:rtl/>
          <w:lang w:eastAsia="ar-SA"/>
        </w:rPr>
        <w:t>8 م) ص</w:t>
      </w:r>
      <w:r w:rsidRPr="00894B07">
        <w:rPr>
          <w:rFonts w:ascii="Times New Roman" w:eastAsia="Times New Roman" w:hAnsi="Times New Roman" w:cs="Traditional Arabic"/>
          <w:sz w:val="36"/>
          <w:szCs w:val="36"/>
          <w:rtl/>
          <w:lang w:eastAsia="ar-SA"/>
        </w:rPr>
        <w:t xml:space="preserve"> </w:t>
      </w:r>
      <w:r w:rsidRPr="00894B07">
        <w:rPr>
          <w:rFonts w:ascii="Times New Roman" w:eastAsia="Times New Roman" w:hAnsi="Times New Roman" w:cs="Traditional Arabic" w:hint="cs"/>
          <w:sz w:val="36"/>
          <w:szCs w:val="36"/>
          <w:rtl/>
          <w:lang w:eastAsia="ar-SA"/>
        </w:rPr>
        <w:t>25-53.</w:t>
      </w:r>
    </w:p>
    <w:p w14:paraId="5A9B5914" w14:textId="77777777" w:rsidR="00FA4129" w:rsidRPr="00894B07" w:rsidRDefault="00FA4129" w:rsidP="00FA4129">
      <w:pPr>
        <w:ind w:left="0" w:firstLine="0"/>
        <w:jc w:val="both"/>
        <w:rPr>
          <w:rFonts w:ascii="Times New Roman" w:eastAsia="Times New Roman" w:hAnsi="Times New Roman" w:cs="Traditional Arabic"/>
          <w:b/>
          <w:bCs/>
          <w:sz w:val="36"/>
          <w:szCs w:val="36"/>
          <w:rtl/>
          <w:lang w:eastAsia="ar-SA"/>
        </w:rPr>
      </w:pPr>
    </w:p>
    <w:p w14:paraId="14B533F4" w14:textId="77777777" w:rsidR="00FA4129" w:rsidRPr="00894B07" w:rsidRDefault="00FA4129" w:rsidP="00FA4129">
      <w:pPr>
        <w:ind w:left="0" w:firstLine="0"/>
        <w:jc w:val="both"/>
        <w:rPr>
          <w:rFonts w:ascii="Times New Roman" w:eastAsia="Times New Roman" w:hAnsi="Times New Roman" w:cs="Traditional Arabic"/>
          <w:sz w:val="36"/>
          <w:szCs w:val="36"/>
          <w:rtl/>
          <w:lang w:eastAsia="ar-SA"/>
        </w:rPr>
      </w:pPr>
      <w:r w:rsidRPr="00894B07">
        <w:rPr>
          <w:rFonts w:ascii="Times New Roman" w:eastAsia="Times New Roman" w:hAnsi="Times New Roman" w:cs="Traditional Arabic"/>
          <w:b/>
          <w:bCs/>
          <w:sz w:val="36"/>
          <w:szCs w:val="36"/>
          <w:rtl/>
          <w:lang w:eastAsia="ar-SA"/>
        </w:rPr>
        <w:t>رغبة المشتاق في علم ال</w:t>
      </w:r>
      <w:r w:rsidRPr="00894B07">
        <w:rPr>
          <w:rFonts w:ascii="Times New Roman" w:eastAsia="Times New Roman" w:hAnsi="Times New Roman" w:cs="Traditional Arabic" w:hint="cs"/>
          <w:b/>
          <w:bCs/>
          <w:sz w:val="36"/>
          <w:szCs w:val="36"/>
          <w:rtl/>
          <w:lang w:eastAsia="ar-SA"/>
        </w:rPr>
        <w:t>ا</w:t>
      </w:r>
      <w:r w:rsidRPr="00894B07">
        <w:rPr>
          <w:rFonts w:ascii="Times New Roman" w:eastAsia="Times New Roman" w:hAnsi="Times New Roman" w:cs="Traditional Arabic"/>
          <w:b/>
          <w:bCs/>
          <w:sz w:val="36"/>
          <w:szCs w:val="36"/>
          <w:rtl/>
          <w:lang w:eastAsia="ar-SA"/>
        </w:rPr>
        <w:t>شتقاق</w:t>
      </w:r>
      <w:r w:rsidRPr="00894B07">
        <w:rPr>
          <w:rFonts w:ascii="Times New Roman" w:eastAsia="Times New Roman" w:hAnsi="Times New Roman" w:cs="Traditional Arabic" w:hint="cs"/>
          <w:sz w:val="36"/>
          <w:szCs w:val="36"/>
          <w:rtl/>
          <w:lang w:eastAsia="ar-SA"/>
        </w:rPr>
        <w:t>/</w:t>
      </w:r>
      <w:r w:rsidRPr="00894B07">
        <w:rPr>
          <w:rFonts w:ascii="Times New Roman" w:eastAsia="Times New Roman" w:hAnsi="Times New Roman" w:cs="Traditional Arabic"/>
          <w:sz w:val="36"/>
          <w:szCs w:val="36"/>
          <w:rtl/>
          <w:lang w:eastAsia="ar-SA"/>
        </w:rPr>
        <w:t xml:space="preserve"> أحمد بن محمد </w:t>
      </w:r>
      <w:proofErr w:type="spellStart"/>
      <w:r w:rsidRPr="00894B07">
        <w:rPr>
          <w:rFonts w:ascii="Times New Roman" w:eastAsia="Times New Roman" w:hAnsi="Times New Roman" w:cs="Traditional Arabic"/>
          <w:sz w:val="36"/>
          <w:szCs w:val="36"/>
          <w:rtl/>
          <w:lang w:eastAsia="ar-SA"/>
        </w:rPr>
        <w:t>الز</w:t>
      </w:r>
      <w:r w:rsidRPr="00894B07">
        <w:rPr>
          <w:rFonts w:ascii="Times New Roman" w:eastAsia="Times New Roman" w:hAnsi="Times New Roman" w:cs="Traditional Arabic" w:hint="cs"/>
          <w:sz w:val="36"/>
          <w:szCs w:val="36"/>
          <w:rtl/>
          <w:lang w:eastAsia="ar-SA"/>
        </w:rPr>
        <w:t>َّ</w:t>
      </w:r>
      <w:r w:rsidRPr="00894B07">
        <w:rPr>
          <w:rFonts w:ascii="Times New Roman" w:eastAsia="Times New Roman" w:hAnsi="Times New Roman" w:cs="Traditional Arabic"/>
          <w:sz w:val="36"/>
          <w:szCs w:val="36"/>
          <w:rtl/>
          <w:lang w:eastAsia="ar-SA"/>
        </w:rPr>
        <w:t>قيم</w:t>
      </w:r>
      <w:proofErr w:type="spellEnd"/>
      <w:r w:rsidRPr="00894B07">
        <w:rPr>
          <w:rFonts w:ascii="Times New Roman" w:eastAsia="Times New Roman" w:hAnsi="Times New Roman" w:cs="Traditional Arabic"/>
          <w:sz w:val="36"/>
          <w:szCs w:val="36"/>
          <w:rtl/>
          <w:lang w:eastAsia="ar-SA"/>
        </w:rPr>
        <w:t xml:space="preserve"> السيوطي</w:t>
      </w:r>
      <w:r w:rsidRPr="00894B07">
        <w:rPr>
          <w:rFonts w:ascii="Times New Roman" w:eastAsia="Times New Roman" w:hAnsi="Times New Roman" w:cs="Traditional Arabic" w:hint="cs"/>
          <w:sz w:val="36"/>
          <w:szCs w:val="36"/>
          <w:rtl/>
          <w:lang w:eastAsia="ar-SA"/>
        </w:rPr>
        <w:t xml:space="preserve"> (ق 13 هـ)؛</w:t>
      </w:r>
      <w:r w:rsidRPr="00894B07">
        <w:rPr>
          <w:rFonts w:ascii="Times New Roman" w:eastAsia="Times New Roman" w:hAnsi="Times New Roman" w:cs="Traditional Arabic"/>
          <w:sz w:val="36"/>
          <w:szCs w:val="36"/>
          <w:rtl/>
          <w:lang w:eastAsia="ar-SA"/>
        </w:rPr>
        <w:t xml:space="preserve"> تحقيق</w:t>
      </w:r>
      <w:r w:rsidRPr="00894B07">
        <w:rPr>
          <w:rFonts w:ascii="Times New Roman" w:eastAsia="Times New Roman" w:hAnsi="Times New Roman" w:cs="Traditional Arabic" w:hint="cs"/>
          <w:sz w:val="36"/>
          <w:szCs w:val="36"/>
          <w:rtl/>
          <w:lang w:eastAsia="ar-SA"/>
        </w:rPr>
        <w:t xml:space="preserve"> </w:t>
      </w:r>
      <w:r w:rsidRPr="00894B07">
        <w:rPr>
          <w:rFonts w:ascii="Times New Roman" w:eastAsia="Times New Roman" w:hAnsi="Times New Roman" w:cs="Traditional Arabic"/>
          <w:sz w:val="36"/>
          <w:szCs w:val="36"/>
          <w:rtl/>
          <w:lang w:eastAsia="ar-SA"/>
        </w:rPr>
        <w:t xml:space="preserve">خليل </w:t>
      </w:r>
      <w:r w:rsidRPr="00894B07">
        <w:rPr>
          <w:rFonts w:ascii="Times New Roman" w:eastAsia="Times New Roman" w:hAnsi="Times New Roman" w:cs="Traditional Arabic" w:hint="cs"/>
          <w:sz w:val="36"/>
          <w:szCs w:val="36"/>
          <w:rtl/>
          <w:lang w:eastAsia="ar-SA"/>
        </w:rPr>
        <w:t>إ</w:t>
      </w:r>
      <w:r w:rsidRPr="00894B07">
        <w:rPr>
          <w:rFonts w:ascii="Times New Roman" w:eastAsia="Times New Roman" w:hAnsi="Times New Roman" w:cs="Traditional Arabic"/>
          <w:sz w:val="36"/>
          <w:szCs w:val="36"/>
          <w:rtl/>
          <w:lang w:eastAsia="ar-SA"/>
        </w:rPr>
        <w:t xml:space="preserve">براهيم حمودي، حقي </w:t>
      </w:r>
      <w:r w:rsidRPr="00894B07">
        <w:rPr>
          <w:rFonts w:ascii="Times New Roman" w:eastAsia="Times New Roman" w:hAnsi="Times New Roman" w:cs="Traditional Arabic" w:hint="cs"/>
          <w:sz w:val="36"/>
          <w:szCs w:val="36"/>
          <w:rtl/>
          <w:lang w:eastAsia="ar-SA"/>
        </w:rPr>
        <w:t>إ</w:t>
      </w:r>
      <w:r w:rsidRPr="00894B07">
        <w:rPr>
          <w:rFonts w:ascii="Times New Roman" w:eastAsia="Times New Roman" w:hAnsi="Times New Roman" w:cs="Traditional Arabic"/>
          <w:sz w:val="36"/>
          <w:szCs w:val="36"/>
          <w:rtl/>
          <w:lang w:eastAsia="ar-SA"/>
        </w:rPr>
        <w:t>سماعيل محمود</w:t>
      </w:r>
      <w:r w:rsidRPr="00894B07">
        <w:rPr>
          <w:rFonts w:ascii="Times New Roman" w:eastAsia="Times New Roman" w:hAnsi="Times New Roman" w:cs="Traditional Arabic" w:hint="cs"/>
          <w:sz w:val="36"/>
          <w:szCs w:val="36"/>
          <w:rtl/>
          <w:lang w:eastAsia="ar-SA"/>
        </w:rPr>
        <w:t>.</w:t>
      </w:r>
    </w:p>
    <w:p w14:paraId="0696C966" w14:textId="77777777" w:rsidR="00FA4129" w:rsidRPr="00894B07" w:rsidRDefault="00FA4129" w:rsidP="00FA4129">
      <w:pPr>
        <w:ind w:left="0" w:firstLine="0"/>
        <w:jc w:val="both"/>
        <w:rPr>
          <w:rFonts w:ascii="Times New Roman" w:eastAsia="Times New Roman" w:hAnsi="Times New Roman" w:cs="Traditional Arabic"/>
          <w:sz w:val="36"/>
          <w:szCs w:val="36"/>
          <w:rtl/>
          <w:lang w:eastAsia="ar-SA"/>
        </w:rPr>
      </w:pPr>
      <w:r w:rsidRPr="00894B07">
        <w:rPr>
          <w:rFonts w:ascii="Times New Roman" w:eastAsia="Times New Roman" w:hAnsi="Times New Roman" w:cs="Traditional Arabic" w:hint="cs"/>
          <w:sz w:val="36"/>
          <w:szCs w:val="36"/>
          <w:rtl/>
          <w:lang w:eastAsia="ar-SA"/>
        </w:rPr>
        <w:t xml:space="preserve">نشر في </w:t>
      </w:r>
      <w:r w:rsidRPr="00894B07">
        <w:rPr>
          <w:rFonts w:ascii="Times New Roman" w:eastAsia="Times New Roman" w:hAnsi="Times New Roman" w:cs="Traditional Arabic"/>
          <w:sz w:val="36"/>
          <w:szCs w:val="36"/>
          <w:rtl/>
          <w:lang w:eastAsia="ar-SA"/>
        </w:rPr>
        <w:t>مجلة كلية الإمام الأعظم الجامعة</w:t>
      </w:r>
      <w:r w:rsidRPr="00894B07">
        <w:rPr>
          <w:rFonts w:ascii="Times New Roman" w:eastAsia="Times New Roman" w:hAnsi="Times New Roman" w:cs="Traditional Arabic" w:hint="cs"/>
          <w:sz w:val="36"/>
          <w:szCs w:val="36"/>
          <w:rtl/>
          <w:lang w:eastAsia="ar-SA"/>
        </w:rPr>
        <w:t xml:space="preserve"> ع32 ج1</w:t>
      </w:r>
      <w:r w:rsidRPr="00894B07">
        <w:rPr>
          <w:rFonts w:ascii="Times New Roman" w:eastAsia="Times New Roman" w:hAnsi="Times New Roman" w:cs="Traditional Arabic"/>
          <w:sz w:val="36"/>
          <w:szCs w:val="36"/>
          <w:rtl/>
          <w:lang w:eastAsia="ar-SA"/>
        </w:rPr>
        <w:t xml:space="preserve"> </w:t>
      </w:r>
      <w:r w:rsidRPr="00894B07">
        <w:rPr>
          <w:rFonts w:ascii="Times New Roman" w:eastAsia="Times New Roman" w:hAnsi="Times New Roman" w:cs="Traditional Arabic" w:hint="cs"/>
          <w:sz w:val="36"/>
          <w:szCs w:val="36"/>
          <w:rtl/>
          <w:lang w:eastAsia="ar-SA"/>
        </w:rPr>
        <w:t>(</w:t>
      </w:r>
      <w:r w:rsidRPr="00894B07">
        <w:rPr>
          <w:rFonts w:ascii="Times New Roman" w:eastAsia="Times New Roman" w:hAnsi="Times New Roman" w:cs="Traditional Arabic"/>
          <w:sz w:val="36"/>
          <w:szCs w:val="36"/>
          <w:rtl/>
          <w:lang w:eastAsia="ar-SA"/>
        </w:rPr>
        <w:t>2020</w:t>
      </w:r>
      <w:r w:rsidRPr="00894B07">
        <w:rPr>
          <w:rFonts w:ascii="Times New Roman" w:eastAsia="Times New Roman" w:hAnsi="Times New Roman" w:cs="Traditional Arabic" w:hint="cs"/>
          <w:sz w:val="36"/>
          <w:szCs w:val="36"/>
          <w:rtl/>
          <w:lang w:eastAsia="ar-SA"/>
        </w:rPr>
        <w:t xml:space="preserve"> م) ص</w:t>
      </w:r>
      <w:r w:rsidRPr="00894B07">
        <w:rPr>
          <w:rFonts w:ascii="Times New Roman" w:eastAsia="Times New Roman" w:hAnsi="Times New Roman" w:cs="Traditional Arabic"/>
          <w:sz w:val="36"/>
          <w:szCs w:val="36"/>
          <w:rtl/>
          <w:lang w:eastAsia="ar-SA"/>
        </w:rPr>
        <w:t xml:space="preserve"> </w:t>
      </w:r>
      <w:r w:rsidRPr="00894B07">
        <w:rPr>
          <w:rFonts w:ascii="Times New Roman" w:eastAsia="Times New Roman" w:hAnsi="Times New Roman" w:cs="Traditional Arabic" w:hint="cs"/>
          <w:sz w:val="36"/>
          <w:szCs w:val="36"/>
          <w:rtl/>
          <w:lang w:eastAsia="ar-SA"/>
        </w:rPr>
        <w:t>9</w:t>
      </w:r>
      <w:r w:rsidRPr="00894B07">
        <w:rPr>
          <w:rFonts w:ascii="Times New Roman" w:eastAsia="Times New Roman" w:hAnsi="Times New Roman" w:cs="Traditional Arabic"/>
          <w:sz w:val="36"/>
          <w:szCs w:val="36"/>
          <w:rtl/>
          <w:lang w:eastAsia="ar-SA"/>
        </w:rPr>
        <w:t>-</w:t>
      </w:r>
      <w:r w:rsidRPr="00894B07">
        <w:rPr>
          <w:rFonts w:ascii="Times New Roman" w:eastAsia="Times New Roman" w:hAnsi="Times New Roman" w:cs="Traditional Arabic" w:hint="cs"/>
          <w:sz w:val="36"/>
          <w:szCs w:val="36"/>
          <w:rtl/>
          <w:lang w:eastAsia="ar-SA"/>
        </w:rPr>
        <w:t>46.</w:t>
      </w:r>
    </w:p>
    <w:p w14:paraId="61B8F28B" w14:textId="77777777" w:rsidR="00FA4129" w:rsidRPr="00894B07" w:rsidRDefault="00FA4129" w:rsidP="00FA4129">
      <w:pPr>
        <w:ind w:left="0" w:firstLine="0"/>
        <w:jc w:val="both"/>
        <w:rPr>
          <w:rFonts w:ascii="Times New Roman" w:eastAsia="Times New Roman" w:hAnsi="Times New Roman" w:cs="Traditional Arabic"/>
          <w:sz w:val="36"/>
          <w:szCs w:val="36"/>
          <w:rtl/>
          <w:lang w:eastAsia="ar-SA"/>
        </w:rPr>
      </w:pPr>
      <w:r w:rsidRPr="00894B07">
        <w:rPr>
          <w:rFonts w:ascii="Times New Roman" w:eastAsia="Times New Roman" w:hAnsi="Times New Roman" w:cs="Traditional Arabic" w:hint="cs"/>
          <w:sz w:val="36"/>
          <w:szCs w:val="36"/>
          <w:rtl/>
          <w:lang w:eastAsia="ar-SA"/>
        </w:rPr>
        <w:lastRenderedPageBreak/>
        <w:t>(في اللغة وأصول الفقه خاصة)</w:t>
      </w:r>
    </w:p>
    <w:p w14:paraId="0F3DA9F2" w14:textId="77777777" w:rsidR="00FA4129" w:rsidRPr="00894B07" w:rsidRDefault="00FA4129" w:rsidP="00FA4129">
      <w:pPr>
        <w:ind w:left="0" w:firstLine="0"/>
        <w:jc w:val="both"/>
        <w:rPr>
          <w:rFonts w:ascii="Times New Roman" w:eastAsia="Times New Roman" w:hAnsi="Times New Roman" w:cs="Traditional Arabic"/>
          <w:b/>
          <w:bCs/>
          <w:sz w:val="36"/>
          <w:szCs w:val="36"/>
          <w:rtl/>
          <w:lang w:eastAsia="ar-SA"/>
        </w:rPr>
      </w:pPr>
    </w:p>
    <w:p w14:paraId="4BAD6E86" w14:textId="77777777" w:rsidR="00FA4129" w:rsidRPr="00006B7C" w:rsidRDefault="00FA4129" w:rsidP="00FA4129">
      <w:pPr>
        <w:ind w:left="0" w:firstLine="0"/>
        <w:jc w:val="both"/>
        <w:rPr>
          <w:rFonts w:ascii="Times New Roman" w:eastAsia="Times New Roman" w:hAnsi="Times New Roman" w:cs="Traditional Arabic"/>
          <w:sz w:val="36"/>
          <w:szCs w:val="36"/>
          <w:rtl/>
          <w:lang w:eastAsia="ar-SA"/>
        </w:rPr>
      </w:pPr>
      <w:bookmarkStart w:id="104" w:name="_Hlk72690271"/>
      <w:r w:rsidRPr="00006B7C">
        <w:rPr>
          <w:rFonts w:ascii="Times New Roman" w:eastAsia="Times New Roman" w:hAnsi="Times New Roman" w:cs="Traditional Arabic" w:hint="cs"/>
          <w:b/>
          <w:bCs/>
          <w:sz w:val="36"/>
          <w:szCs w:val="36"/>
          <w:rtl/>
          <w:lang w:eastAsia="ar-SA"/>
        </w:rPr>
        <w:t>رياض الناظر في محسنات الكاتب والشاعر/</w:t>
      </w:r>
      <w:r w:rsidRPr="00006B7C">
        <w:rPr>
          <w:rFonts w:ascii="Times New Roman" w:eastAsia="Times New Roman" w:hAnsi="Times New Roman" w:cs="Traditional Arabic" w:hint="cs"/>
          <w:sz w:val="36"/>
          <w:szCs w:val="36"/>
          <w:rtl/>
          <w:lang w:eastAsia="ar-SA"/>
        </w:rPr>
        <w:t xml:space="preserve"> محمد المدرس الحائري الطهراني (ت بعد 1320 هـ)؛ تحقيق عبدالإله عبدالوهاب </w:t>
      </w:r>
      <w:proofErr w:type="spellStart"/>
      <w:r w:rsidRPr="00006B7C">
        <w:rPr>
          <w:rFonts w:ascii="Times New Roman" w:eastAsia="Times New Roman" w:hAnsi="Times New Roman" w:cs="Traditional Arabic" w:hint="cs"/>
          <w:sz w:val="36"/>
          <w:szCs w:val="36"/>
          <w:rtl/>
          <w:lang w:eastAsia="ar-SA"/>
        </w:rPr>
        <w:t>العرداوي</w:t>
      </w:r>
      <w:proofErr w:type="spellEnd"/>
      <w:r w:rsidRPr="00006B7C">
        <w:rPr>
          <w:rFonts w:ascii="Times New Roman" w:eastAsia="Times New Roman" w:hAnsi="Times New Roman" w:cs="Traditional Arabic" w:hint="cs"/>
          <w:sz w:val="36"/>
          <w:szCs w:val="36"/>
          <w:rtl/>
          <w:lang w:eastAsia="ar-SA"/>
        </w:rPr>
        <w:t xml:space="preserve">، حسين جهاد </w:t>
      </w:r>
      <w:proofErr w:type="gramStart"/>
      <w:r w:rsidRPr="00006B7C">
        <w:rPr>
          <w:rFonts w:ascii="Times New Roman" w:eastAsia="Times New Roman" w:hAnsi="Times New Roman" w:cs="Traditional Arabic" w:hint="cs"/>
          <w:sz w:val="36"/>
          <w:szCs w:val="36"/>
          <w:rtl/>
          <w:lang w:eastAsia="ar-SA"/>
        </w:rPr>
        <w:t>الحساني .</w:t>
      </w:r>
      <w:proofErr w:type="gramEnd"/>
      <w:r w:rsidRPr="00006B7C">
        <w:rPr>
          <w:rFonts w:ascii="Times New Roman" w:eastAsia="Times New Roman" w:hAnsi="Times New Roman" w:cs="Traditional Arabic" w:hint="cs"/>
          <w:sz w:val="36"/>
          <w:szCs w:val="36"/>
          <w:rtl/>
          <w:lang w:eastAsia="ar-SA"/>
        </w:rPr>
        <w:t>- عمّان: دار الرنيم، 1442 هـ، 2021 م.</w:t>
      </w:r>
    </w:p>
    <w:p w14:paraId="5775DAB4" w14:textId="77777777" w:rsidR="00FA4129" w:rsidRPr="00006B7C" w:rsidRDefault="00FA4129" w:rsidP="00FA4129">
      <w:pPr>
        <w:ind w:left="0" w:firstLine="0"/>
        <w:jc w:val="both"/>
        <w:rPr>
          <w:rFonts w:ascii="Times New Roman" w:eastAsia="Times New Roman" w:hAnsi="Times New Roman" w:cs="Traditional Arabic"/>
          <w:sz w:val="36"/>
          <w:szCs w:val="36"/>
          <w:rtl/>
          <w:lang w:eastAsia="ar-SA"/>
        </w:rPr>
      </w:pPr>
      <w:r w:rsidRPr="00006B7C">
        <w:rPr>
          <w:rFonts w:ascii="Times New Roman" w:eastAsia="Times New Roman" w:hAnsi="Times New Roman" w:cs="Traditional Arabic" w:hint="cs"/>
          <w:sz w:val="36"/>
          <w:szCs w:val="36"/>
          <w:rtl/>
          <w:lang w:eastAsia="ar-SA"/>
        </w:rPr>
        <w:t>(</w:t>
      </w:r>
      <w:r w:rsidRPr="00006B7C">
        <w:rPr>
          <w:rFonts w:ascii="Times New Roman" w:eastAsia="Times New Roman" w:hAnsi="Times New Roman" w:cs="Traditional Arabic"/>
          <w:sz w:val="36"/>
          <w:szCs w:val="36"/>
          <w:rtl/>
          <w:lang w:eastAsia="ar-SA"/>
        </w:rPr>
        <w:t>في علم البيان والبديع</w:t>
      </w:r>
      <w:r w:rsidRPr="00006B7C">
        <w:rPr>
          <w:rFonts w:ascii="Times New Roman" w:eastAsia="Times New Roman" w:hAnsi="Times New Roman" w:cs="Traditional Arabic" w:hint="cs"/>
          <w:sz w:val="36"/>
          <w:szCs w:val="36"/>
          <w:rtl/>
          <w:lang w:eastAsia="ar-SA"/>
        </w:rPr>
        <w:t>)</w:t>
      </w:r>
    </w:p>
    <w:p w14:paraId="5F5404EE" w14:textId="77777777" w:rsidR="00FA4129" w:rsidRPr="00006B7C" w:rsidRDefault="00FA4129" w:rsidP="00FA4129">
      <w:pPr>
        <w:ind w:left="0" w:firstLine="0"/>
        <w:jc w:val="both"/>
        <w:rPr>
          <w:rFonts w:ascii="Times New Roman" w:eastAsia="Times New Roman" w:hAnsi="Times New Roman" w:cs="Traditional Arabic"/>
          <w:sz w:val="36"/>
          <w:szCs w:val="36"/>
          <w:rtl/>
          <w:lang w:eastAsia="ar-SA"/>
        </w:rPr>
      </w:pPr>
    </w:p>
    <w:bookmarkEnd w:id="104"/>
    <w:p w14:paraId="354DFAA0" w14:textId="77777777" w:rsidR="00FA4129" w:rsidRPr="00093FF7" w:rsidRDefault="00FA4129" w:rsidP="00FA4129">
      <w:pPr>
        <w:ind w:left="0" w:firstLine="0"/>
        <w:jc w:val="both"/>
        <w:rPr>
          <w:rFonts w:ascii="Times New Roman" w:eastAsia="Times New Roman" w:hAnsi="Times New Roman" w:cs="Traditional Arabic"/>
          <w:b/>
          <w:bCs/>
          <w:sz w:val="36"/>
          <w:szCs w:val="36"/>
          <w:rtl/>
          <w:lang w:eastAsia="ar-SA"/>
        </w:rPr>
      </w:pPr>
      <w:r w:rsidRPr="00093FF7">
        <w:rPr>
          <w:rFonts w:cs="Traditional Arabic" w:hint="cs"/>
          <w:b/>
          <w:bCs/>
          <w:sz w:val="36"/>
          <w:szCs w:val="36"/>
          <w:rtl/>
        </w:rPr>
        <w:t>ريحانة الروح: القصيدة الكافية في التصريف</w:t>
      </w:r>
      <w:r w:rsidRPr="00093FF7">
        <w:rPr>
          <w:rFonts w:cs="Traditional Arabic" w:hint="cs"/>
          <w:sz w:val="36"/>
          <w:szCs w:val="36"/>
          <w:rtl/>
        </w:rPr>
        <w:t xml:space="preserve">/ شرف الدين أحمد بن محمود الجندي الحنفي (ت 669 هـ)؛ تحقيق بيان محمد </w:t>
      </w:r>
      <w:proofErr w:type="spellStart"/>
      <w:proofErr w:type="gramStart"/>
      <w:r w:rsidRPr="00093FF7">
        <w:rPr>
          <w:rFonts w:cs="Traditional Arabic" w:hint="cs"/>
          <w:sz w:val="36"/>
          <w:szCs w:val="36"/>
          <w:rtl/>
        </w:rPr>
        <w:t>الجباوي</w:t>
      </w:r>
      <w:proofErr w:type="spellEnd"/>
      <w:r w:rsidRPr="00093FF7">
        <w:rPr>
          <w:rFonts w:cs="Traditional Arabic" w:hint="cs"/>
          <w:sz w:val="36"/>
          <w:szCs w:val="36"/>
          <w:rtl/>
        </w:rPr>
        <w:t>.-</w:t>
      </w:r>
      <w:proofErr w:type="gramEnd"/>
      <w:r w:rsidRPr="00093FF7">
        <w:rPr>
          <w:rFonts w:cs="Traditional Arabic" w:hint="cs"/>
          <w:sz w:val="36"/>
          <w:szCs w:val="36"/>
          <w:rtl/>
        </w:rPr>
        <w:t xml:space="preserve"> القاهرة: دار الذخائر، 1443 هـ، 2021 م.</w:t>
      </w:r>
    </w:p>
    <w:p w14:paraId="0B948FA4" w14:textId="77777777" w:rsidR="00FA4129" w:rsidRPr="00093FF7" w:rsidRDefault="00FA4129" w:rsidP="00FA4129">
      <w:pPr>
        <w:ind w:left="0" w:firstLine="0"/>
        <w:jc w:val="both"/>
        <w:rPr>
          <w:rFonts w:ascii="Times New Roman" w:eastAsia="Times New Roman" w:hAnsi="Times New Roman" w:cs="Traditional Arabic"/>
          <w:sz w:val="36"/>
          <w:szCs w:val="36"/>
          <w:rtl/>
          <w:lang w:eastAsia="ar-SA"/>
        </w:rPr>
      </w:pPr>
      <w:r w:rsidRPr="00093FF7">
        <w:rPr>
          <w:rFonts w:ascii="Times New Roman" w:eastAsia="Times New Roman" w:hAnsi="Times New Roman" w:cs="Traditional Arabic" w:hint="cs"/>
          <w:sz w:val="36"/>
          <w:szCs w:val="36"/>
          <w:rtl/>
          <w:lang w:eastAsia="ar-SA"/>
        </w:rPr>
        <w:t xml:space="preserve">يليه: شرح القصيدة الكافية في التصريف/ جلال الدين </w:t>
      </w:r>
      <w:proofErr w:type="gramStart"/>
      <w:r w:rsidRPr="00093FF7">
        <w:rPr>
          <w:rFonts w:ascii="Times New Roman" w:eastAsia="Times New Roman" w:hAnsi="Times New Roman" w:cs="Traditional Arabic" w:hint="cs"/>
          <w:sz w:val="36"/>
          <w:szCs w:val="36"/>
          <w:rtl/>
          <w:lang w:eastAsia="ar-SA"/>
        </w:rPr>
        <w:t>عبدالرحمن</w:t>
      </w:r>
      <w:proofErr w:type="gramEnd"/>
      <w:r w:rsidRPr="00093FF7">
        <w:rPr>
          <w:rFonts w:ascii="Times New Roman" w:eastAsia="Times New Roman" w:hAnsi="Times New Roman" w:cs="Traditional Arabic" w:hint="cs"/>
          <w:sz w:val="36"/>
          <w:szCs w:val="36"/>
          <w:rtl/>
          <w:lang w:eastAsia="ar-SA"/>
        </w:rPr>
        <w:t xml:space="preserve"> بن أبي بكر السيوطي (ت 911 هـ).</w:t>
      </w:r>
    </w:p>
    <w:p w14:paraId="5D572CF1" w14:textId="77777777" w:rsidR="00FA4129" w:rsidRPr="00093FF7" w:rsidRDefault="00FA4129" w:rsidP="00FA4129">
      <w:pPr>
        <w:ind w:left="0" w:firstLine="0"/>
        <w:jc w:val="both"/>
        <w:rPr>
          <w:rFonts w:ascii="Times New Roman" w:eastAsia="Times New Roman" w:hAnsi="Times New Roman" w:cs="Traditional Arabic"/>
          <w:b/>
          <w:bCs/>
          <w:sz w:val="36"/>
          <w:szCs w:val="36"/>
          <w:rtl/>
          <w:lang w:eastAsia="ar-SA"/>
        </w:rPr>
      </w:pPr>
    </w:p>
    <w:p w14:paraId="7463F363" w14:textId="77777777" w:rsidR="00FA4129" w:rsidRPr="003A4511" w:rsidRDefault="00FA4129" w:rsidP="00FA4129">
      <w:pPr>
        <w:ind w:left="0" w:firstLine="0"/>
        <w:jc w:val="both"/>
        <w:rPr>
          <w:rFonts w:ascii="Times New Roman" w:eastAsia="Times New Roman" w:hAnsi="Times New Roman" w:cs="Traditional Arabic"/>
          <w:b/>
          <w:bCs/>
          <w:sz w:val="36"/>
          <w:szCs w:val="36"/>
          <w:rtl/>
          <w:lang w:eastAsia="ar-SA"/>
        </w:rPr>
      </w:pPr>
      <w:r w:rsidRPr="003A4511">
        <w:rPr>
          <w:rFonts w:ascii="Times New Roman" w:eastAsia="Times New Roman" w:hAnsi="Times New Roman" w:cs="Traditional Arabic"/>
          <w:b/>
          <w:bCs/>
          <w:sz w:val="36"/>
          <w:szCs w:val="36"/>
          <w:rtl/>
          <w:lang w:eastAsia="ar-SA"/>
        </w:rPr>
        <w:t>شرح الآجر</w:t>
      </w:r>
      <w:r w:rsidRPr="003A4511">
        <w:rPr>
          <w:rFonts w:ascii="Times New Roman" w:eastAsia="Times New Roman" w:hAnsi="Times New Roman" w:cs="Traditional Arabic" w:hint="cs"/>
          <w:b/>
          <w:bCs/>
          <w:sz w:val="36"/>
          <w:szCs w:val="36"/>
          <w:rtl/>
          <w:lang w:eastAsia="ar-SA"/>
        </w:rPr>
        <w:t>ُّ</w:t>
      </w:r>
      <w:r w:rsidRPr="003A4511">
        <w:rPr>
          <w:rFonts w:ascii="Times New Roman" w:eastAsia="Times New Roman" w:hAnsi="Times New Roman" w:cs="Traditional Arabic"/>
          <w:b/>
          <w:bCs/>
          <w:sz w:val="36"/>
          <w:szCs w:val="36"/>
          <w:rtl/>
          <w:lang w:eastAsia="ar-SA"/>
        </w:rPr>
        <w:t>ومية</w:t>
      </w:r>
      <w:r w:rsidRPr="003A4511">
        <w:rPr>
          <w:rFonts w:ascii="Times New Roman" w:eastAsia="Times New Roman" w:hAnsi="Times New Roman" w:cs="Traditional Arabic" w:hint="cs"/>
          <w:b/>
          <w:bCs/>
          <w:sz w:val="36"/>
          <w:szCs w:val="36"/>
          <w:rtl/>
          <w:lang w:eastAsia="ar-SA"/>
        </w:rPr>
        <w:t xml:space="preserve">/ </w:t>
      </w:r>
      <w:r w:rsidRPr="003A4511">
        <w:rPr>
          <w:rFonts w:ascii="Times New Roman" w:eastAsia="Times New Roman" w:hAnsi="Times New Roman" w:cs="Traditional Arabic" w:hint="cs"/>
          <w:sz w:val="36"/>
          <w:szCs w:val="36"/>
          <w:rtl/>
          <w:lang w:eastAsia="ar-SA"/>
        </w:rPr>
        <w:t xml:space="preserve">فخر الدين عبدالله بن أحمد الفاكهي (ت 972 هـ)؛ تحقيق عوض عاتق </w:t>
      </w:r>
      <w:proofErr w:type="gramStart"/>
      <w:r w:rsidRPr="003A4511">
        <w:rPr>
          <w:rFonts w:ascii="Times New Roman" w:eastAsia="Times New Roman" w:hAnsi="Times New Roman" w:cs="Traditional Arabic" w:hint="cs"/>
          <w:sz w:val="36"/>
          <w:szCs w:val="36"/>
          <w:rtl/>
          <w:lang w:eastAsia="ar-SA"/>
        </w:rPr>
        <w:t>ناصر.-</w:t>
      </w:r>
      <w:proofErr w:type="gramEnd"/>
      <w:r w:rsidRPr="003A4511">
        <w:rPr>
          <w:rFonts w:ascii="Times New Roman" w:eastAsia="Times New Roman" w:hAnsi="Times New Roman" w:cs="Traditional Arabic" w:hint="cs"/>
          <w:sz w:val="36"/>
          <w:szCs w:val="36"/>
          <w:rtl/>
          <w:lang w:eastAsia="ar-SA"/>
        </w:rPr>
        <w:t xml:space="preserve"> ط3.- </w:t>
      </w:r>
      <w:r w:rsidRPr="003A4511">
        <w:rPr>
          <w:rFonts w:ascii="Times New Roman" w:eastAsia="Times New Roman" w:hAnsi="Times New Roman" w:cs="Traditional Arabic"/>
          <w:sz w:val="36"/>
          <w:szCs w:val="36"/>
          <w:rtl/>
          <w:lang w:eastAsia="ar-SA"/>
        </w:rPr>
        <w:t>المنصورة: دار ابن عباس، 144</w:t>
      </w:r>
      <w:r w:rsidRPr="003A4511">
        <w:rPr>
          <w:rFonts w:ascii="Times New Roman" w:eastAsia="Times New Roman" w:hAnsi="Times New Roman" w:cs="Traditional Arabic" w:hint="cs"/>
          <w:sz w:val="36"/>
          <w:szCs w:val="36"/>
          <w:rtl/>
          <w:lang w:eastAsia="ar-SA"/>
        </w:rPr>
        <w:t>3</w:t>
      </w:r>
      <w:r w:rsidRPr="003A4511">
        <w:rPr>
          <w:rFonts w:ascii="Times New Roman" w:eastAsia="Times New Roman" w:hAnsi="Times New Roman" w:cs="Traditional Arabic"/>
          <w:sz w:val="36"/>
          <w:szCs w:val="36"/>
          <w:rtl/>
          <w:lang w:eastAsia="ar-SA"/>
        </w:rPr>
        <w:t xml:space="preserve"> هـ، 2021 م.</w:t>
      </w:r>
    </w:p>
    <w:p w14:paraId="397D1500" w14:textId="77777777" w:rsidR="00FA4129" w:rsidRPr="003A4511" w:rsidRDefault="00FA4129" w:rsidP="00FA4129">
      <w:pPr>
        <w:ind w:left="0" w:firstLine="0"/>
        <w:jc w:val="both"/>
        <w:rPr>
          <w:rFonts w:ascii="Times New Roman" w:eastAsia="Times New Roman" w:hAnsi="Times New Roman" w:cs="Traditional Arabic"/>
          <w:b/>
          <w:bCs/>
          <w:sz w:val="36"/>
          <w:szCs w:val="36"/>
          <w:rtl/>
          <w:lang w:eastAsia="ar-SA"/>
        </w:rPr>
      </w:pPr>
    </w:p>
    <w:p w14:paraId="0E9B7A8B" w14:textId="77777777" w:rsidR="00FA4129" w:rsidRPr="0037259D" w:rsidRDefault="00FA4129" w:rsidP="00FA4129">
      <w:pPr>
        <w:ind w:left="0" w:firstLine="0"/>
        <w:jc w:val="both"/>
        <w:rPr>
          <w:rFonts w:ascii="Times New Roman" w:eastAsia="Times New Roman" w:hAnsi="Times New Roman" w:cs="Traditional Arabic"/>
          <w:sz w:val="36"/>
          <w:szCs w:val="36"/>
          <w:rtl/>
          <w:lang w:eastAsia="ar-SA"/>
        </w:rPr>
      </w:pPr>
      <w:r w:rsidRPr="0037259D">
        <w:rPr>
          <w:rFonts w:ascii="Times New Roman" w:eastAsia="Times New Roman" w:hAnsi="Times New Roman" w:cs="Traditional Arabic"/>
          <w:b/>
          <w:bCs/>
          <w:sz w:val="36"/>
          <w:szCs w:val="36"/>
          <w:rtl/>
          <w:lang w:eastAsia="ar-SA"/>
        </w:rPr>
        <w:t>شرح أبيات سيبويه والم</w:t>
      </w:r>
      <w:r w:rsidRPr="0037259D">
        <w:rPr>
          <w:rFonts w:ascii="Times New Roman" w:eastAsia="Times New Roman" w:hAnsi="Times New Roman" w:cs="Traditional Arabic" w:hint="cs"/>
          <w:b/>
          <w:bCs/>
          <w:sz w:val="36"/>
          <w:szCs w:val="36"/>
          <w:rtl/>
          <w:lang w:eastAsia="ar-SA"/>
        </w:rPr>
        <w:t>ف</w:t>
      </w:r>
      <w:r w:rsidRPr="0037259D">
        <w:rPr>
          <w:rFonts w:ascii="Times New Roman" w:eastAsia="Times New Roman" w:hAnsi="Times New Roman" w:cs="Traditional Arabic"/>
          <w:b/>
          <w:bCs/>
          <w:sz w:val="36"/>
          <w:szCs w:val="36"/>
          <w:rtl/>
          <w:lang w:eastAsia="ar-SA"/>
        </w:rPr>
        <w:t>صَّل</w:t>
      </w:r>
      <w:r w:rsidRPr="0037259D">
        <w:rPr>
          <w:rFonts w:ascii="Times New Roman" w:eastAsia="Times New Roman" w:hAnsi="Times New Roman" w:cs="Traditional Arabic" w:hint="cs"/>
          <w:b/>
          <w:bCs/>
          <w:sz w:val="36"/>
          <w:szCs w:val="36"/>
          <w:rtl/>
          <w:lang w:eastAsia="ar-SA"/>
        </w:rPr>
        <w:t xml:space="preserve">/ </w:t>
      </w:r>
      <w:r w:rsidRPr="0037259D">
        <w:rPr>
          <w:rFonts w:ascii="Times New Roman" w:eastAsia="Times New Roman" w:hAnsi="Times New Roman" w:cs="Traditional Arabic"/>
          <w:sz w:val="36"/>
          <w:szCs w:val="36"/>
          <w:rtl/>
          <w:lang w:eastAsia="ar-SA"/>
        </w:rPr>
        <w:t xml:space="preserve">عفيف الدين ربيع بن محمد الكوفي </w:t>
      </w:r>
      <w:r w:rsidRPr="0037259D">
        <w:rPr>
          <w:rFonts w:ascii="Times New Roman" w:eastAsia="Times New Roman" w:hAnsi="Times New Roman" w:cs="Traditional Arabic" w:hint="cs"/>
          <w:sz w:val="36"/>
          <w:szCs w:val="36"/>
          <w:rtl/>
          <w:lang w:eastAsia="ar-SA"/>
        </w:rPr>
        <w:t>(ت</w:t>
      </w:r>
      <w:r w:rsidRPr="0037259D">
        <w:rPr>
          <w:rFonts w:ascii="Times New Roman" w:eastAsia="Times New Roman" w:hAnsi="Times New Roman" w:cs="Traditional Arabic"/>
          <w:sz w:val="36"/>
          <w:szCs w:val="36"/>
          <w:rtl/>
          <w:lang w:eastAsia="ar-SA"/>
        </w:rPr>
        <w:t xml:space="preserve"> بعد 704</w:t>
      </w:r>
      <w:r w:rsidRPr="0037259D">
        <w:rPr>
          <w:rFonts w:ascii="Times New Roman" w:eastAsia="Times New Roman" w:hAnsi="Times New Roman" w:cs="Traditional Arabic" w:hint="cs"/>
          <w:sz w:val="36"/>
          <w:szCs w:val="36"/>
          <w:rtl/>
          <w:lang w:eastAsia="ar-SA"/>
        </w:rPr>
        <w:t xml:space="preserve"> </w:t>
      </w:r>
      <w:r w:rsidRPr="0037259D">
        <w:rPr>
          <w:rFonts w:ascii="Times New Roman" w:eastAsia="Times New Roman" w:hAnsi="Times New Roman" w:cs="Traditional Arabic"/>
          <w:sz w:val="36"/>
          <w:szCs w:val="36"/>
          <w:rtl/>
          <w:lang w:eastAsia="ar-SA"/>
        </w:rPr>
        <w:t>هـ)</w:t>
      </w:r>
      <w:r w:rsidRPr="0037259D">
        <w:rPr>
          <w:rFonts w:ascii="Times New Roman" w:eastAsia="Times New Roman" w:hAnsi="Times New Roman" w:cs="Traditional Arabic" w:hint="cs"/>
          <w:sz w:val="36"/>
          <w:szCs w:val="36"/>
          <w:rtl/>
          <w:lang w:eastAsia="ar-SA"/>
        </w:rPr>
        <w:t>؛</w:t>
      </w:r>
      <w:r w:rsidRPr="0037259D">
        <w:rPr>
          <w:rFonts w:ascii="Times New Roman" w:eastAsia="Times New Roman" w:hAnsi="Times New Roman" w:cs="Traditional Arabic"/>
          <w:sz w:val="36"/>
          <w:szCs w:val="36"/>
          <w:rtl/>
          <w:lang w:eastAsia="ar-SA"/>
        </w:rPr>
        <w:t xml:space="preserve"> تحقيق</w:t>
      </w:r>
      <w:r w:rsidRPr="0037259D">
        <w:rPr>
          <w:rFonts w:ascii="Times New Roman" w:eastAsia="Times New Roman" w:hAnsi="Times New Roman" w:cs="Traditional Arabic" w:hint="cs"/>
          <w:sz w:val="36"/>
          <w:szCs w:val="36"/>
          <w:rtl/>
          <w:lang w:eastAsia="ar-SA"/>
        </w:rPr>
        <w:t xml:space="preserve"> </w:t>
      </w:r>
      <w:r w:rsidRPr="0037259D">
        <w:rPr>
          <w:rFonts w:ascii="Times New Roman" w:eastAsia="Times New Roman" w:hAnsi="Times New Roman" w:cs="Traditional Arabic"/>
          <w:sz w:val="36"/>
          <w:szCs w:val="36"/>
          <w:rtl/>
          <w:lang w:eastAsia="ar-SA"/>
        </w:rPr>
        <w:t>منصور بن محمد بن سعيد الغامدي</w:t>
      </w:r>
      <w:r w:rsidRPr="0037259D">
        <w:rPr>
          <w:rFonts w:ascii="Times New Roman" w:eastAsia="Times New Roman" w:hAnsi="Times New Roman" w:cs="Traditional Arabic" w:hint="cs"/>
          <w:sz w:val="36"/>
          <w:szCs w:val="36"/>
          <w:rtl/>
          <w:lang w:eastAsia="ar-SA"/>
        </w:rPr>
        <w:t>.</w:t>
      </w:r>
    </w:p>
    <w:p w14:paraId="7DB8DC4B" w14:textId="77777777" w:rsidR="00FA4129" w:rsidRPr="0037259D" w:rsidRDefault="00FA4129" w:rsidP="00FA4129">
      <w:pPr>
        <w:ind w:left="0" w:firstLine="0"/>
        <w:jc w:val="both"/>
        <w:rPr>
          <w:rFonts w:ascii="Times New Roman" w:eastAsia="Times New Roman" w:hAnsi="Times New Roman" w:cs="Traditional Arabic"/>
          <w:sz w:val="36"/>
          <w:szCs w:val="36"/>
          <w:rtl/>
          <w:lang w:eastAsia="ar-SA"/>
        </w:rPr>
      </w:pPr>
      <w:r w:rsidRPr="0037259D">
        <w:rPr>
          <w:rFonts w:ascii="Times New Roman" w:eastAsia="Times New Roman" w:hAnsi="Times New Roman" w:cs="Traditional Arabic" w:hint="cs"/>
          <w:sz w:val="36"/>
          <w:szCs w:val="36"/>
          <w:rtl/>
          <w:lang w:eastAsia="ar-SA"/>
        </w:rPr>
        <w:t xml:space="preserve">نشر في </w:t>
      </w:r>
      <w:r w:rsidRPr="0037259D">
        <w:rPr>
          <w:rFonts w:ascii="Times New Roman" w:eastAsia="Times New Roman" w:hAnsi="Times New Roman" w:cs="Traditional Arabic"/>
          <w:sz w:val="36"/>
          <w:szCs w:val="36"/>
          <w:rtl/>
          <w:lang w:eastAsia="ar-SA"/>
        </w:rPr>
        <w:t>مجلة سر</w:t>
      </w:r>
      <w:r w:rsidRPr="0037259D">
        <w:rPr>
          <w:rFonts w:ascii="Times New Roman" w:eastAsia="Times New Roman" w:hAnsi="Times New Roman" w:cs="Traditional Arabic" w:hint="cs"/>
          <w:sz w:val="36"/>
          <w:szCs w:val="36"/>
          <w:rtl/>
          <w:lang w:eastAsia="ar-SA"/>
        </w:rPr>
        <w:t>ّ</w:t>
      </w:r>
      <w:r w:rsidRPr="0037259D">
        <w:rPr>
          <w:rFonts w:ascii="Times New Roman" w:eastAsia="Times New Roman" w:hAnsi="Times New Roman" w:cs="Traditional Arabic"/>
          <w:sz w:val="36"/>
          <w:szCs w:val="36"/>
          <w:rtl/>
          <w:lang w:eastAsia="ar-SA"/>
        </w:rPr>
        <w:t xml:space="preserve"> من رأى</w:t>
      </w:r>
      <w:r w:rsidRPr="0037259D">
        <w:rPr>
          <w:rFonts w:ascii="Times New Roman" w:eastAsia="Times New Roman" w:hAnsi="Times New Roman" w:cs="Traditional Arabic" w:hint="cs"/>
          <w:sz w:val="36"/>
          <w:szCs w:val="36"/>
          <w:rtl/>
          <w:lang w:eastAsia="ar-SA"/>
        </w:rPr>
        <w:t xml:space="preserve"> للدراسات الإنسانية ع65 (</w:t>
      </w:r>
      <w:r w:rsidRPr="0037259D">
        <w:rPr>
          <w:rFonts w:ascii="Times New Roman" w:eastAsia="Times New Roman" w:hAnsi="Times New Roman" w:cs="Traditional Arabic"/>
          <w:sz w:val="36"/>
          <w:szCs w:val="36"/>
          <w:rtl/>
          <w:lang w:eastAsia="ar-SA"/>
        </w:rPr>
        <w:t>2020</w:t>
      </w:r>
      <w:r w:rsidRPr="0037259D">
        <w:rPr>
          <w:rFonts w:ascii="Times New Roman" w:eastAsia="Times New Roman" w:hAnsi="Times New Roman" w:cs="Traditional Arabic" w:hint="cs"/>
          <w:sz w:val="36"/>
          <w:szCs w:val="36"/>
          <w:rtl/>
          <w:lang w:eastAsia="ar-SA"/>
        </w:rPr>
        <w:t xml:space="preserve"> م)</w:t>
      </w:r>
      <w:r w:rsidRPr="0037259D">
        <w:rPr>
          <w:rFonts w:ascii="Times New Roman" w:eastAsia="Times New Roman" w:hAnsi="Times New Roman" w:cs="Traditional Arabic"/>
          <w:sz w:val="36"/>
          <w:szCs w:val="36"/>
          <w:rtl/>
          <w:lang w:eastAsia="ar-SA"/>
        </w:rPr>
        <w:t xml:space="preserve"> </w:t>
      </w:r>
      <w:r w:rsidRPr="0037259D">
        <w:rPr>
          <w:rFonts w:ascii="Times New Roman" w:eastAsia="Times New Roman" w:hAnsi="Times New Roman" w:cs="Traditional Arabic" w:hint="cs"/>
          <w:sz w:val="36"/>
          <w:szCs w:val="36"/>
          <w:rtl/>
          <w:lang w:eastAsia="ar-SA"/>
        </w:rPr>
        <w:t>ص</w:t>
      </w:r>
      <w:r w:rsidRPr="0037259D">
        <w:rPr>
          <w:rFonts w:ascii="Times New Roman" w:eastAsia="Times New Roman" w:hAnsi="Times New Roman" w:cs="Traditional Arabic"/>
          <w:sz w:val="36"/>
          <w:szCs w:val="36"/>
          <w:rtl/>
          <w:lang w:eastAsia="ar-SA"/>
        </w:rPr>
        <w:t xml:space="preserve"> </w:t>
      </w:r>
      <w:r w:rsidRPr="0037259D">
        <w:rPr>
          <w:rFonts w:ascii="Times New Roman" w:eastAsia="Times New Roman" w:hAnsi="Times New Roman" w:cs="Traditional Arabic" w:hint="cs"/>
          <w:sz w:val="36"/>
          <w:szCs w:val="36"/>
          <w:rtl/>
          <w:lang w:eastAsia="ar-SA"/>
        </w:rPr>
        <w:t xml:space="preserve">3-58. </w:t>
      </w:r>
    </w:p>
    <w:p w14:paraId="37E8131F" w14:textId="77777777" w:rsidR="00FA4129" w:rsidRPr="0037259D" w:rsidRDefault="00FA4129" w:rsidP="00FA4129">
      <w:pPr>
        <w:ind w:left="0" w:firstLine="0"/>
        <w:jc w:val="both"/>
        <w:rPr>
          <w:rFonts w:ascii="Times New Roman" w:eastAsia="Times New Roman" w:hAnsi="Times New Roman" w:cs="Traditional Arabic"/>
          <w:b/>
          <w:bCs/>
          <w:sz w:val="36"/>
          <w:szCs w:val="36"/>
          <w:rtl/>
          <w:lang w:eastAsia="ar-SA"/>
        </w:rPr>
      </w:pPr>
    </w:p>
    <w:p w14:paraId="5D325910" w14:textId="77777777" w:rsidR="00FA4129" w:rsidRPr="00A07568" w:rsidRDefault="00FA4129" w:rsidP="00FA4129">
      <w:pPr>
        <w:ind w:left="0" w:firstLine="0"/>
        <w:jc w:val="both"/>
        <w:rPr>
          <w:rFonts w:ascii="Times New Roman" w:eastAsia="Times New Roman" w:hAnsi="Times New Roman" w:cs="Traditional Arabic"/>
          <w:sz w:val="36"/>
          <w:szCs w:val="36"/>
          <w:rtl/>
          <w:lang w:eastAsia="ar-SA"/>
        </w:rPr>
      </w:pPr>
      <w:r w:rsidRPr="00A07568">
        <w:rPr>
          <w:rFonts w:ascii="Times New Roman" w:eastAsia="Times New Roman" w:hAnsi="Times New Roman" w:cs="Traditional Arabic" w:hint="cs"/>
          <w:b/>
          <w:bCs/>
          <w:sz w:val="36"/>
          <w:szCs w:val="36"/>
          <w:rtl/>
          <w:lang w:eastAsia="ar-SA"/>
        </w:rPr>
        <w:t>شرح الإعراب عن قواعد الإعراب لابن هشام الأنصاري، المسمى حلّ معاقد القواعد اللاتي تثبت بالأدلة والشواهد</w:t>
      </w:r>
      <w:r w:rsidRPr="00A07568">
        <w:rPr>
          <w:rFonts w:ascii="Times New Roman" w:eastAsia="Times New Roman" w:hAnsi="Times New Roman" w:cs="Traditional Arabic" w:hint="cs"/>
          <w:sz w:val="36"/>
          <w:szCs w:val="36"/>
          <w:rtl/>
          <w:lang w:eastAsia="ar-SA"/>
        </w:rPr>
        <w:t>/ لأ</w:t>
      </w:r>
      <w:r w:rsidRPr="00A07568">
        <w:rPr>
          <w:rFonts w:ascii="Times New Roman" w:eastAsia="Times New Roman" w:hAnsi="Times New Roman" w:cs="Traditional Arabic"/>
          <w:sz w:val="36"/>
          <w:szCs w:val="36"/>
          <w:rtl/>
          <w:lang w:eastAsia="ar-SA"/>
        </w:rPr>
        <w:t xml:space="preserve">بي الثناء </w:t>
      </w:r>
      <w:r w:rsidRPr="00A07568">
        <w:rPr>
          <w:rFonts w:ascii="Times New Roman" w:eastAsia="Times New Roman" w:hAnsi="Times New Roman" w:cs="Traditional Arabic" w:hint="cs"/>
          <w:sz w:val="36"/>
          <w:szCs w:val="36"/>
          <w:rtl/>
          <w:lang w:eastAsia="ar-SA"/>
        </w:rPr>
        <w:t>أ</w:t>
      </w:r>
      <w:r w:rsidRPr="00A07568">
        <w:rPr>
          <w:rFonts w:ascii="Times New Roman" w:eastAsia="Times New Roman" w:hAnsi="Times New Roman" w:cs="Traditional Arabic"/>
          <w:sz w:val="36"/>
          <w:szCs w:val="36"/>
          <w:rtl/>
          <w:lang w:eastAsia="ar-SA"/>
        </w:rPr>
        <w:t xml:space="preserve">حمد محمد عارف </w:t>
      </w:r>
      <w:proofErr w:type="spellStart"/>
      <w:r w:rsidRPr="00A07568">
        <w:rPr>
          <w:rFonts w:ascii="Times New Roman" w:eastAsia="Times New Roman" w:hAnsi="Times New Roman" w:cs="Traditional Arabic"/>
          <w:sz w:val="36"/>
          <w:szCs w:val="36"/>
          <w:rtl/>
          <w:lang w:eastAsia="ar-SA"/>
        </w:rPr>
        <w:t>التوقادي</w:t>
      </w:r>
      <w:proofErr w:type="spellEnd"/>
      <w:r w:rsidRPr="00A07568">
        <w:rPr>
          <w:rFonts w:ascii="Times New Roman" w:eastAsia="Times New Roman" w:hAnsi="Times New Roman" w:cs="Traditional Arabic"/>
          <w:sz w:val="36"/>
          <w:szCs w:val="36"/>
          <w:rtl/>
          <w:lang w:eastAsia="ar-SA"/>
        </w:rPr>
        <w:t xml:space="preserve"> </w:t>
      </w:r>
      <w:proofErr w:type="spellStart"/>
      <w:r w:rsidRPr="00A07568">
        <w:rPr>
          <w:rFonts w:ascii="Times New Roman" w:eastAsia="Times New Roman" w:hAnsi="Times New Roman" w:cs="Traditional Arabic"/>
          <w:sz w:val="36"/>
          <w:szCs w:val="36"/>
          <w:rtl/>
          <w:lang w:eastAsia="ar-SA"/>
        </w:rPr>
        <w:t>الزيل</w:t>
      </w:r>
      <w:r w:rsidRPr="00A07568">
        <w:rPr>
          <w:rFonts w:ascii="Times New Roman" w:eastAsia="Times New Roman" w:hAnsi="Times New Roman" w:cs="Traditional Arabic" w:hint="cs"/>
          <w:sz w:val="36"/>
          <w:szCs w:val="36"/>
          <w:rtl/>
          <w:lang w:eastAsia="ar-SA"/>
        </w:rPr>
        <w:t>ي</w:t>
      </w:r>
      <w:proofErr w:type="spellEnd"/>
      <w:r w:rsidRPr="00A07568">
        <w:rPr>
          <w:rFonts w:ascii="Times New Roman" w:eastAsia="Times New Roman" w:hAnsi="Times New Roman" w:cs="Traditional Arabic" w:hint="cs"/>
          <w:sz w:val="36"/>
          <w:szCs w:val="36"/>
          <w:rtl/>
          <w:lang w:eastAsia="ar-SA"/>
        </w:rPr>
        <w:t xml:space="preserve"> (ت 1006 أو 1009 هـ)؛ تحقيق عمر علي </w:t>
      </w:r>
      <w:proofErr w:type="gramStart"/>
      <w:r w:rsidRPr="00A07568">
        <w:rPr>
          <w:rFonts w:ascii="Times New Roman" w:eastAsia="Times New Roman" w:hAnsi="Times New Roman" w:cs="Traditional Arabic" w:hint="cs"/>
          <w:sz w:val="36"/>
          <w:szCs w:val="36"/>
          <w:rtl/>
          <w:lang w:eastAsia="ar-SA"/>
        </w:rPr>
        <w:t>الدليمي.-</w:t>
      </w:r>
      <w:proofErr w:type="gramEnd"/>
      <w:r w:rsidRPr="00A07568">
        <w:rPr>
          <w:rFonts w:ascii="Times New Roman" w:eastAsia="Times New Roman" w:hAnsi="Times New Roman" w:cs="Traditional Arabic" w:hint="cs"/>
          <w:sz w:val="36"/>
          <w:szCs w:val="36"/>
          <w:rtl/>
          <w:lang w:eastAsia="ar-SA"/>
        </w:rPr>
        <w:t xml:space="preserve"> عمّان: دار النور المبين، 1443 هـ، 2021 م؟</w:t>
      </w:r>
    </w:p>
    <w:p w14:paraId="6F8F9B9E" w14:textId="77777777" w:rsidR="00FA4129" w:rsidRPr="00A07568" w:rsidRDefault="00FA4129" w:rsidP="00FA4129">
      <w:pPr>
        <w:ind w:left="0" w:firstLine="0"/>
        <w:jc w:val="both"/>
        <w:rPr>
          <w:rFonts w:ascii="Times New Roman" w:eastAsia="Times New Roman" w:hAnsi="Times New Roman" w:cs="Traditional Arabic"/>
          <w:sz w:val="36"/>
          <w:szCs w:val="36"/>
          <w:rtl/>
          <w:lang w:eastAsia="ar-SA"/>
        </w:rPr>
      </w:pPr>
    </w:p>
    <w:p w14:paraId="7351F04F" w14:textId="77777777" w:rsidR="00FA4129" w:rsidRPr="00172DCD" w:rsidRDefault="00FA4129" w:rsidP="00FA4129">
      <w:pPr>
        <w:ind w:left="0" w:firstLine="0"/>
        <w:jc w:val="both"/>
        <w:rPr>
          <w:rFonts w:ascii="Times New Roman" w:eastAsia="Times New Roman" w:hAnsi="Times New Roman" w:cs="Traditional Arabic"/>
          <w:sz w:val="36"/>
          <w:szCs w:val="36"/>
          <w:rtl/>
          <w:lang w:eastAsia="ar-SA"/>
        </w:rPr>
      </w:pPr>
      <w:r w:rsidRPr="00172DCD">
        <w:rPr>
          <w:rFonts w:ascii="Times New Roman" w:eastAsia="Times New Roman" w:hAnsi="Times New Roman" w:cs="Traditional Arabic"/>
          <w:b/>
          <w:bCs/>
          <w:sz w:val="36"/>
          <w:szCs w:val="36"/>
          <w:rtl/>
          <w:lang w:eastAsia="ar-SA"/>
        </w:rPr>
        <w:lastRenderedPageBreak/>
        <w:t xml:space="preserve">شرح تحفة الخليل </w:t>
      </w:r>
      <w:r w:rsidRPr="00172DCD">
        <w:rPr>
          <w:rFonts w:ascii="Times New Roman" w:eastAsia="Times New Roman" w:hAnsi="Times New Roman" w:cs="Traditional Arabic" w:hint="cs"/>
          <w:b/>
          <w:bCs/>
          <w:sz w:val="36"/>
          <w:szCs w:val="36"/>
          <w:rtl/>
          <w:lang w:eastAsia="ar-SA"/>
        </w:rPr>
        <w:t>إ</w:t>
      </w:r>
      <w:r w:rsidRPr="00172DCD">
        <w:rPr>
          <w:rFonts w:ascii="Times New Roman" w:eastAsia="Times New Roman" w:hAnsi="Times New Roman" w:cs="Traditional Arabic"/>
          <w:b/>
          <w:bCs/>
          <w:sz w:val="36"/>
          <w:szCs w:val="36"/>
          <w:rtl/>
          <w:lang w:eastAsia="ar-SA"/>
        </w:rPr>
        <w:t>لى طالب فن الخليل</w:t>
      </w:r>
      <w:r w:rsidRPr="00172DCD">
        <w:rPr>
          <w:rFonts w:ascii="Times New Roman" w:eastAsia="Times New Roman" w:hAnsi="Times New Roman" w:cs="Traditional Arabic" w:hint="cs"/>
          <w:b/>
          <w:bCs/>
          <w:sz w:val="36"/>
          <w:szCs w:val="36"/>
          <w:rtl/>
          <w:lang w:eastAsia="ar-SA"/>
        </w:rPr>
        <w:t>/</w:t>
      </w:r>
      <w:r w:rsidRPr="00172DCD">
        <w:rPr>
          <w:rFonts w:ascii="Times New Roman" w:eastAsia="Times New Roman" w:hAnsi="Times New Roman" w:cs="Traditional Arabic"/>
          <w:b/>
          <w:bCs/>
          <w:sz w:val="36"/>
          <w:szCs w:val="36"/>
          <w:rtl/>
          <w:lang w:eastAsia="ar-SA"/>
        </w:rPr>
        <w:t xml:space="preserve"> </w:t>
      </w:r>
      <w:r w:rsidRPr="00172DCD">
        <w:rPr>
          <w:rFonts w:ascii="Times New Roman" w:eastAsia="Times New Roman" w:hAnsi="Times New Roman" w:cs="Traditional Arabic"/>
          <w:sz w:val="36"/>
          <w:szCs w:val="36"/>
          <w:rtl/>
          <w:lang w:eastAsia="ar-SA"/>
        </w:rPr>
        <w:t xml:space="preserve">خليل بن محمد </w:t>
      </w:r>
      <w:proofErr w:type="spellStart"/>
      <w:r w:rsidRPr="00172DCD">
        <w:rPr>
          <w:rFonts w:ascii="Times New Roman" w:eastAsia="Times New Roman" w:hAnsi="Times New Roman" w:cs="Traditional Arabic" w:hint="cs"/>
          <w:sz w:val="36"/>
          <w:szCs w:val="36"/>
          <w:rtl/>
          <w:lang w:eastAsia="ar-SA"/>
        </w:rPr>
        <w:t>تاقيه</w:t>
      </w:r>
      <w:proofErr w:type="spellEnd"/>
      <w:r w:rsidRPr="00172DCD">
        <w:rPr>
          <w:rFonts w:ascii="Times New Roman" w:eastAsia="Times New Roman" w:hAnsi="Times New Roman" w:cs="Traditional Arabic" w:hint="cs"/>
          <w:sz w:val="36"/>
          <w:szCs w:val="36"/>
          <w:rtl/>
          <w:lang w:eastAsia="ar-SA"/>
        </w:rPr>
        <w:t xml:space="preserve"> جي </w:t>
      </w:r>
      <w:proofErr w:type="spellStart"/>
      <w:r w:rsidRPr="00172DCD">
        <w:rPr>
          <w:rFonts w:ascii="Times New Roman" w:eastAsia="Times New Roman" w:hAnsi="Times New Roman" w:cs="Traditional Arabic" w:hint="cs"/>
          <w:sz w:val="36"/>
          <w:szCs w:val="36"/>
          <w:rtl/>
          <w:lang w:eastAsia="ar-SA"/>
        </w:rPr>
        <w:t>صولاق</w:t>
      </w:r>
      <w:proofErr w:type="spellEnd"/>
      <w:r w:rsidRPr="00172DCD">
        <w:rPr>
          <w:rFonts w:ascii="Times New Roman" w:eastAsia="Times New Roman" w:hAnsi="Times New Roman" w:cs="Traditional Arabic" w:hint="cs"/>
          <w:sz w:val="36"/>
          <w:szCs w:val="36"/>
          <w:rtl/>
          <w:lang w:eastAsia="ar-SA"/>
        </w:rPr>
        <w:t xml:space="preserve"> محمد </w:t>
      </w:r>
      <w:proofErr w:type="spellStart"/>
      <w:r w:rsidRPr="00172DCD">
        <w:rPr>
          <w:rFonts w:ascii="Times New Roman" w:eastAsia="Times New Roman" w:hAnsi="Times New Roman" w:cs="Traditional Arabic"/>
          <w:sz w:val="36"/>
          <w:szCs w:val="36"/>
          <w:rtl/>
          <w:lang w:eastAsia="ar-SA"/>
        </w:rPr>
        <w:t>ال</w:t>
      </w:r>
      <w:r w:rsidRPr="00172DCD">
        <w:rPr>
          <w:rFonts w:ascii="Times New Roman" w:eastAsia="Times New Roman" w:hAnsi="Times New Roman" w:cs="Traditional Arabic" w:hint="cs"/>
          <w:sz w:val="36"/>
          <w:szCs w:val="36"/>
          <w:rtl/>
          <w:lang w:eastAsia="ar-SA"/>
        </w:rPr>
        <w:t>إ</w:t>
      </w:r>
      <w:r w:rsidRPr="00172DCD">
        <w:rPr>
          <w:rFonts w:ascii="Times New Roman" w:eastAsia="Times New Roman" w:hAnsi="Times New Roman" w:cs="Traditional Arabic"/>
          <w:sz w:val="36"/>
          <w:szCs w:val="36"/>
          <w:rtl/>
          <w:lang w:eastAsia="ar-SA"/>
        </w:rPr>
        <w:t>ستانبولي</w:t>
      </w:r>
      <w:proofErr w:type="spellEnd"/>
      <w:r w:rsidRPr="00172DCD">
        <w:rPr>
          <w:rFonts w:ascii="Times New Roman" w:eastAsia="Times New Roman" w:hAnsi="Times New Roman" w:cs="Traditional Arabic"/>
          <w:sz w:val="36"/>
          <w:szCs w:val="36"/>
          <w:rtl/>
          <w:lang w:eastAsia="ar-SA"/>
        </w:rPr>
        <w:t xml:space="preserve"> الحنفي </w:t>
      </w:r>
      <w:r w:rsidRPr="00172DCD">
        <w:rPr>
          <w:rFonts w:ascii="Times New Roman" w:eastAsia="Times New Roman" w:hAnsi="Times New Roman" w:cs="Traditional Arabic" w:hint="cs"/>
          <w:sz w:val="36"/>
          <w:szCs w:val="36"/>
          <w:rtl/>
          <w:lang w:eastAsia="ar-SA"/>
        </w:rPr>
        <w:t>(ت</w:t>
      </w:r>
      <w:r w:rsidRPr="00172DCD">
        <w:rPr>
          <w:rFonts w:ascii="Times New Roman" w:eastAsia="Times New Roman" w:hAnsi="Times New Roman" w:cs="Traditional Arabic"/>
          <w:sz w:val="36"/>
          <w:szCs w:val="36"/>
          <w:rtl/>
          <w:lang w:eastAsia="ar-SA"/>
        </w:rPr>
        <w:t xml:space="preserve"> 1095 ه</w:t>
      </w:r>
      <w:r w:rsidRPr="00172DCD">
        <w:rPr>
          <w:rFonts w:ascii="Times New Roman" w:eastAsia="Times New Roman" w:hAnsi="Times New Roman" w:cs="Traditional Arabic" w:hint="cs"/>
          <w:sz w:val="36"/>
          <w:szCs w:val="36"/>
          <w:rtl/>
          <w:lang w:eastAsia="ar-SA"/>
        </w:rPr>
        <w:t xml:space="preserve">ـ)؛ </w:t>
      </w:r>
      <w:r w:rsidRPr="00172DCD">
        <w:rPr>
          <w:rFonts w:ascii="Times New Roman" w:eastAsia="Times New Roman" w:hAnsi="Times New Roman" w:cs="Traditional Arabic"/>
          <w:sz w:val="36"/>
          <w:szCs w:val="36"/>
          <w:rtl/>
          <w:lang w:eastAsia="ar-SA"/>
        </w:rPr>
        <w:t>تحقيق مثنى عبد</w:t>
      </w:r>
      <w:r w:rsidRPr="00172DCD">
        <w:rPr>
          <w:rFonts w:ascii="Times New Roman" w:eastAsia="Times New Roman" w:hAnsi="Times New Roman" w:cs="Traditional Arabic" w:hint="cs"/>
          <w:sz w:val="36"/>
          <w:szCs w:val="36"/>
          <w:rtl/>
          <w:lang w:eastAsia="ar-SA"/>
        </w:rPr>
        <w:t xml:space="preserve"> </w:t>
      </w:r>
      <w:r w:rsidRPr="00172DCD">
        <w:rPr>
          <w:rFonts w:ascii="Times New Roman" w:eastAsia="Times New Roman" w:hAnsi="Times New Roman" w:cs="Traditional Arabic"/>
          <w:sz w:val="36"/>
          <w:szCs w:val="36"/>
          <w:rtl/>
          <w:lang w:eastAsia="ar-SA"/>
        </w:rPr>
        <w:t>الرسول الشكري</w:t>
      </w:r>
      <w:r w:rsidRPr="00172DCD">
        <w:rPr>
          <w:rFonts w:ascii="Times New Roman" w:eastAsia="Times New Roman" w:hAnsi="Times New Roman" w:cs="Traditional Arabic" w:hint="cs"/>
          <w:sz w:val="36"/>
          <w:szCs w:val="36"/>
          <w:rtl/>
          <w:lang w:eastAsia="ar-SA"/>
        </w:rPr>
        <w:t>،</w:t>
      </w:r>
      <w:r w:rsidRPr="00172DCD">
        <w:rPr>
          <w:rFonts w:ascii="Times New Roman" w:eastAsia="Times New Roman" w:hAnsi="Times New Roman" w:cs="Traditional Arabic"/>
          <w:sz w:val="36"/>
          <w:szCs w:val="36"/>
          <w:rtl/>
          <w:lang w:eastAsia="ar-SA"/>
        </w:rPr>
        <w:t xml:space="preserve"> عيسى سلمان </w:t>
      </w:r>
      <w:proofErr w:type="gramStart"/>
      <w:r w:rsidRPr="00172DCD">
        <w:rPr>
          <w:rFonts w:ascii="Times New Roman" w:eastAsia="Times New Roman" w:hAnsi="Times New Roman" w:cs="Traditional Arabic"/>
          <w:sz w:val="36"/>
          <w:szCs w:val="36"/>
          <w:rtl/>
          <w:lang w:eastAsia="ar-SA"/>
        </w:rPr>
        <w:t>درويش</w:t>
      </w:r>
      <w:r w:rsidRPr="00172DCD">
        <w:rPr>
          <w:rFonts w:ascii="Times New Roman" w:eastAsia="Times New Roman" w:hAnsi="Times New Roman" w:cs="Traditional Arabic" w:hint="cs"/>
          <w:sz w:val="36"/>
          <w:szCs w:val="36"/>
          <w:rtl/>
          <w:lang w:eastAsia="ar-SA"/>
        </w:rPr>
        <w:t>.-</w:t>
      </w:r>
      <w:proofErr w:type="gramEnd"/>
      <w:r w:rsidRPr="00172DCD">
        <w:rPr>
          <w:rFonts w:ascii="Times New Roman" w:eastAsia="Times New Roman" w:hAnsi="Times New Roman" w:cs="Traditional Arabic" w:hint="cs"/>
          <w:b/>
          <w:bCs/>
          <w:sz w:val="36"/>
          <w:szCs w:val="36"/>
          <w:rtl/>
          <w:lang w:eastAsia="ar-SA"/>
        </w:rPr>
        <w:t xml:space="preserve"> </w:t>
      </w:r>
      <w:r w:rsidRPr="00172DCD">
        <w:rPr>
          <w:rFonts w:ascii="Times New Roman" w:eastAsia="Times New Roman" w:hAnsi="Times New Roman" w:cs="Traditional Arabic" w:hint="cs"/>
          <w:sz w:val="36"/>
          <w:szCs w:val="36"/>
          <w:rtl/>
          <w:lang w:eastAsia="ar-SA"/>
        </w:rPr>
        <w:t>مؤسسة دار الصادق الثقافية، 1442 هـ، 2021 م، 134 ص.</w:t>
      </w:r>
    </w:p>
    <w:p w14:paraId="297D06E7" w14:textId="77777777" w:rsidR="00FA4129" w:rsidRPr="00172DCD" w:rsidRDefault="00FA4129" w:rsidP="00FA4129">
      <w:pPr>
        <w:ind w:left="0" w:firstLine="0"/>
        <w:jc w:val="both"/>
        <w:rPr>
          <w:rFonts w:ascii="Times New Roman" w:eastAsia="Times New Roman" w:hAnsi="Times New Roman" w:cs="Traditional Arabic"/>
          <w:sz w:val="36"/>
          <w:szCs w:val="36"/>
          <w:rtl/>
          <w:lang w:eastAsia="ar-SA"/>
        </w:rPr>
      </w:pPr>
    </w:p>
    <w:p w14:paraId="3C7E9DAA" w14:textId="77777777" w:rsidR="00FA4129" w:rsidRPr="000B78CF" w:rsidRDefault="00FA4129" w:rsidP="00FA4129">
      <w:pPr>
        <w:ind w:left="0" w:firstLine="0"/>
        <w:jc w:val="both"/>
        <w:rPr>
          <w:rFonts w:cs="Traditional Arabic"/>
          <w:sz w:val="36"/>
          <w:szCs w:val="36"/>
          <w:rtl/>
        </w:rPr>
      </w:pPr>
      <w:r w:rsidRPr="000B78CF">
        <w:rPr>
          <w:rFonts w:cs="Traditional Arabic" w:hint="cs"/>
          <w:b/>
          <w:bCs/>
          <w:sz w:val="36"/>
          <w:szCs w:val="36"/>
          <w:rtl/>
        </w:rPr>
        <w:t>شرح خطبة القاموس</w:t>
      </w:r>
      <w:r w:rsidRPr="000B78CF">
        <w:rPr>
          <w:rFonts w:cs="Traditional Arabic"/>
          <w:b/>
          <w:bCs/>
          <w:sz w:val="36"/>
          <w:szCs w:val="36"/>
          <w:rtl/>
        </w:rPr>
        <w:t xml:space="preserve">/ </w:t>
      </w:r>
      <w:r w:rsidRPr="000B78CF">
        <w:rPr>
          <w:rFonts w:cs="Traditional Arabic"/>
          <w:sz w:val="36"/>
          <w:szCs w:val="36"/>
          <w:rtl/>
        </w:rPr>
        <w:t xml:space="preserve">لأبي الروح عيسى بن </w:t>
      </w:r>
      <w:proofErr w:type="gramStart"/>
      <w:r w:rsidRPr="000B78CF">
        <w:rPr>
          <w:rFonts w:cs="Traditional Arabic"/>
          <w:sz w:val="36"/>
          <w:szCs w:val="36"/>
          <w:rtl/>
        </w:rPr>
        <w:t>عبدالرحيم</w:t>
      </w:r>
      <w:proofErr w:type="gramEnd"/>
      <w:r w:rsidRPr="000B78CF">
        <w:rPr>
          <w:rFonts w:cs="Traditional Arabic"/>
          <w:sz w:val="36"/>
          <w:szCs w:val="36"/>
          <w:rtl/>
        </w:rPr>
        <w:t xml:space="preserve"> </w:t>
      </w:r>
      <w:proofErr w:type="spellStart"/>
      <w:r w:rsidRPr="000B78CF">
        <w:rPr>
          <w:rFonts w:cs="Traditional Arabic"/>
          <w:sz w:val="36"/>
          <w:szCs w:val="36"/>
          <w:rtl/>
        </w:rPr>
        <w:t>الأحمدآبادي</w:t>
      </w:r>
      <w:proofErr w:type="spellEnd"/>
      <w:r w:rsidRPr="000B78CF">
        <w:rPr>
          <w:rFonts w:cs="Traditional Arabic"/>
          <w:sz w:val="36"/>
          <w:szCs w:val="36"/>
          <w:rtl/>
        </w:rPr>
        <w:t xml:space="preserve"> </w:t>
      </w:r>
      <w:proofErr w:type="spellStart"/>
      <w:r w:rsidRPr="000B78CF">
        <w:rPr>
          <w:rFonts w:cs="Traditional Arabic"/>
          <w:sz w:val="36"/>
          <w:szCs w:val="36"/>
          <w:rtl/>
        </w:rPr>
        <w:t>الكجراتي</w:t>
      </w:r>
      <w:proofErr w:type="spellEnd"/>
      <w:r w:rsidRPr="000B78CF">
        <w:rPr>
          <w:rFonts w:cs="Traditional Arabic"/>
          <w:sz w:val="36"/>
          <w:szCs w:val="36"/>
          <w:rtl/>
        </w:rPr>
        <w:t xml:space="preserve"> (ت 970 هـ)؛ تحقيق </w:t>
      </w:r>
      <w:r w:rsidRPr="000B78CF">
        <w:rPr>
          <w:rFonts w:cs="Traditional Arabic" w:hint="cs"/>
          <w:sz w:val="36"/>
          <w:szCs w:val="36"/>
          <w:rtl/>
        </w:rPr>
        <w:t>محمد هادي محمد عبدالله</w:t>
      </w:r>
      <w:r w:rsidRPr="000B78CF">
        <w:rPr>
          <w:rFonts w:cs="Traditional Arabic"/>
          <w:sz w:val="36"/>
          <w:szCs w:val="36"/>
          <w:rtl/>
        </w:rPr>
        <w:t>.</w:t>
      </w:r>
    </w:p>
    <w:p w14:paraId="6073631D" w14:textId="77777777" w:rsidR="00FA4129" w:rsidRPr="000B78CF" w:rsidRDefault="00FA4129" w:rsidP="00FA4129">
      <w:pPr>
        <w:ind w:left="0" w:firstLine="0"/>
        <w:jc w:val="both"/>
        <w:rPr>
          <w:rFonts w:cs="Traditional Arabic"/>
          <w:sz w:val="36"/>
          <w:szCs w:val="36"/>
          <w:rtl/>
        </w:rPr>
      </w:pPr>
      <w:r w:rsidRPr="000B78CF">
        <w:rPr>
          <w:rFonts w:cs="Traditional Arabic" w:hint="cs"/>
          <w:sz w:val="36"/>
          <w:szCs w:val="36"/>
          <w:rtl/>
        </w:rPr>
        <w:t>نشر في مجلة الدراسات التربوية والعلمية، العراق، مج1 ع17 (2021 م) ص 87 – 137.</w:t>
      </w:r>
    </w:p>
    <w:p w14:paraId="45AE4001" w14:textId="77777777" w:rsidR="00FA4129" w:rsidRPr="000B78CF" w:rsidRDefault="00FA4129" w:rsidP="00FA4129">
      <w:pPr>
        <w:ind w:left="0" w:firstLine="0"/>
        <w:jc w:val="both"/>
        <w:rPr>
          <w:rFonts w:cs="Traditional Arabic"/>
          <w:sz w:val="36"/>
          <w:szCs w:val="36"/>
          <w:rtl/>
        </w:rPr>
      </w:pPr>
    </w:p>
    <w:p w14:paraId="48DA327D" w14:textId="77777777" w:rsidR="00FA4129" w:rsidRPr="001B7EC4" w:rsidRDefault="00FA4129" w:rsidP="00FA4129">
      <w:pPr>
        <w:ind w:left="0" w:firstLine="0"/>
        <w:jc w:val="both"/>
        <w:rPr>
          <w:rFonts w:cs="Traditional Arabic"/>
          <w:sz w:val="36"/>
          <w:szCs w:val="36"/>
          <w:rtl/>
        </w:rPr>
      </w:pPr>
      <w:r w:rsidRPr="001B7EC4">
        <w:rPr>
          <w:rFonts w:cs="Traditional Arabic" w:hint="cs"/>
          <w:b/>
          <w:bCs/>
          <w:sz w:val="36"/>
          <w:szCs w:val="36"/>
          <w:rtl/>
        </w:rPr>
        <w:t>شرح الدرة الألفية: شرح ألفية ابن معط في النحو</w:t>
      </w:r>
      <w:r w:rsidRPr="001B7EC4">
        <w:rPr>
          <w:rFonts w:cs="Traditional Arabic" w:hint="cs"/>
          <w:sz w:val="36"/>
          <w:szCs w:val="36"/>
          <w:rtl/>
        </w:rPr>
        <w:t xml:space="preserve">/ </w:t>
      </w:r>
      <w:r w:rsidRPr="001B7EC4">
        <w:rPr>
          <w:rFonts w:ascii="Times New Roman" w:eastAsia="Times New Roman" w:hAnsi="Times New Roman" w:cs="Traditional Arabic"/>
          <w:sz w:val="36"/>
          <w:szCs w:val="36"/>
          <w:rtl/>
          <w:lang w:eastAsia="ar-SA"/>
        </w:rPr>
        <w:t>شمس الدين أحمد بن الحسين</w:t>
      </w:r>
      <w:r w:rsidRPr="001B7EC4">
        <w:rPr>
          <w:rFonts w:ascii="Times New Roman" w:eastAsia="Times New Roman" w:hAnsi="Times New Roman" w:cs="Traditional Arabic" w:hint="cs"/>
          <w:sz w:val="36"/>
          <w:szCs w:val="36"/>
          <w:rtl/>
          <w:lang w:eastAsia="ar-SA"/>
        </w:rPr>
        <w:t xml:space="preserve"> </w:t>
      </w:r>
      <w:r w:rsidRPr="001B7EC4">
        <w:rPr>
          <w:rFonts w:ascii="Times New Roman" w:eastAsia="Times New Roman" w:hAnsi="Times New Roman" w:cs="Traditional Arabic"/>
          <w:sz w:val="36"/>
          <w:szCs w:val="36"/>
          <w:rtl/>
          <w:lang w:eastAsia="ar-SA"/>
        </w:rPr>
        <w:t>بن الخباز</w:t>
      </w:r>
      <w:r w:rsidRPr="001B7EC4">
        <w:rPr>
          <w:rFonts w:ascii="Times New Roman" w:eastAsia="Times New Roman" w:hAnsi="Times New Roman" w:cs="Traditional Arabic" w:hint="cs"/>
          <w:sz w:val="36"/>
          <w:szCs w:val="36"/>
          <w:rtl/>
          <w:lang w:eastAsia="ar-SA"/>
        </w:rPr>
        <w:t xml:space="preserve"> الموصلي (ت 639 هـ)؛ </w:t>
      </w:r>
      <w:r w:rsidRPr="001B7EC4">
        <w:rPr>
          <w:rFonts w:cs="Traditional Arabic" w:hint="cs"/>
          <w:sz w:val="36"/>
          <w:szCs w:val="36"/>
          <w:rtl/>
        </w:rPr>
        <w:t xml:space="preserve">تحقيق شريف عبدالكريم النجار، علي بن محمد </w:t>
      </w:r>
      <w:proofErr w:type="gramStart"/>
      <w:r w:rsidRPr="001B7EC4">
        <w:rPr>
          <w:rFonts w:cs="Traditional Arabic" w:hint="cs"/>
          <w:sz w:val="36"/>
          <w:szCs w:val="36"/>
          <w:rtl/>
        </w:rPr>
        <w:t>الشهري.-</w:t>
      </w:r>
      <w:proofErr w:type="gramEnd"/>
      <w:r w:rsidRPr="001B7EC4">
        <w:rPr>
          <w:rFonts w:cs="Traditional Arabic" w:hint="cs"/>
          <w:sz w:val="36"/>
          <w:szCs w:val="36"/>
          <w:rtl/>
        </w:rPr>
        <w:t xml:space="preserve"> ؟، 1442 هـ، 2021 م.</w:t>
      </w:r>
    </w:p>
    <w:p w14:paraId="75CFD43A" w14:textId="77777777" w:rsidR="00FA4129" w:rsidRPr="001B7EC4" w:rsidRDefault="00FA4129" w:rsidP="00FA4129">
      <w:pPr>
        <w:ind w:left="0" w:firstLine="0"/>
        <w:jc w:val="both"/>
        <w:rPr>
          <w:rFonts w:cs="Traditional Arabic"/>
          <w:b/>
          <w:bCs/>
          <w:sz w:val="36"/>
          <w:szCs w:val="36"/>
          <w:rtl/>
        </w:rPr>
      </w:pPr>
    </w:p>
    <w:p w14:paraId="410DA7B6" w14:textId="77777777" w:rsidR="00FA4129" w:rsidRPr="00386CF8" w:rsidRDefault="00FA4129" w:rsidP="00FA4129">
      <w:pPr>
        <w:ind w:left="0" w:firstLine="0"/>
        <w:jc w:val="both"/>
        <w:rPr>
          <w:rFonts w:cs="Traditional Arabic"/>
          <w:b/>
          <w:bCs/>
          <w:sz w:val="36"/>
          <w:szCs w:val="36"/>
          <w:rtl/>
        </w:rPr>
      </w:pPr>
      <w:r w:rsidRPr="00386CF8">
        <w:rPr>
          <w:rFonts w:cs="Traditional Arabic"/>
          <w:b/>
          <w:bCs/>
          <w:sz w:val="36"/>
          <w:szCs w:val="36"/>
          <w:rtl/>
        </w:rPr>
        <w:t>شرح ع</w:t>
      </w:r>
      <w:r w:rsidRPr="00386CF8">
        <w:rPr>
          <w:rFonts w:cs="Traditional Arabic" w:hint="cs"/>
          <w:b/>
          <w:bCs/>
          <w:sz w:val="36"/>
          <w:szCs w:val="36"/>
          <w:rtl/>
        </w:rPr>
        <w:t>َ</w:t>
      </w:r>
      <w:r w:rsidRPr="00386CF8">
        <w:rPr>
          <w:rFonts w:cs="Traditional Arabic"/>
          <w:b/>
          <w:bCs/>
          <w:sz w:val="36"/>
          <w:szCs w:val="36"/>
          <w:rtl/>
        </w:rPr>
        <w:t>روض ابن الحاجب</w:t>
      </w:r>
      <w:r w:rsidRPr="00386CF8">
        <w:rPr>
          <w:rFonts w:cs="Traditional Arabic" w:hint="cs"/>
          <w:b/>
          <w:bCs/>
          <w:sz w:val="36"/>
          <w:szCs w:val="36"/>
          <w:rtl/>
        </w:rPr>
        <w:t xml:space="preserve">/ </w:t>
      </w:r>
      <w:r w:rsidRPr="00386CF8">
        <w:rPr>
          <w:rFonts w:cs="Traditional Arabic" w:hint="cs"/>
          <w:sz w:val="36"/>
          <w:szCs w:val="36"/>
          <w:rtl/>
        </w:rPr>
        <w:t xml:space="preserve">بدر الدين الحسن بن قاسم المرادي (ت 749 هـ)؛ تحقيق محمود محمد العامودي، محمد محمود </w:t>
      </w:r>
      <w:proofErr w:type="gramStart"/>
      <w:r w:rsidRPr="00386CF8">
        <w:rPr>
          <w:rFonts w:cs="Traditional Arabic" w:hint="cs"/>
          <w:sz w:val="36"/>
          <w:szCs w:val="36"/>
          <w:rtl/>
        </w:rPr>
        <w:t>العامودي.-</w:t>
      </w:r>
      <w:proofErr w:type="gramEnd"/>
      <w:r w:rsidRPr="00386CF8">
        <w:rPr>
          <w:rFonts w:cs="Traditional Arabic" w:hint="cs"/>
          <w:sz w:val="36"/>
          <w:szCs w:val="36"/>
          <w:rtl/>
        </w:rPr>
        <w:t xml:space="preserve"> بيروت: دار الكتب العلمية، 1443 هـ، 2021 م، 192 ص.</w:t>
      </w:r>
    </w:p>
    <w:p w14:paraId="43E7C7A9" w14:textId="77777777" w:rsidR="00FA4129" w:rsidRPr="00386CF8" w:rsidRDefault="00FA4129" w:rsidP="00FA4129">
      <w:pPr>
        <w:ind w:left="0" w:firstLine="0"/>
        <w:jc w:val="both"/>
        <w:rPr>
          <w:rFonts w:cs="Traditional Arabic"/>
          <w:b/>
          <w:bCs/>
          <w:sz w:val="36"/>
          <w:szCs w:val="36"/>
          <w:rtl/>
        </w:rPr>
      </w:pPr>
    </w:p>
    <w:p w14:paraId="2DE3705E" w14:textId="77777777" w:rsidR="00FA4129" w:rsidRPr="00C91348" w:rsidRDefault="00FA4129" w:rsidP="00FA4129">
      <w:pPr>
        <w:ind w:left="0" w:firstLine="0"/>
        <w:jc w:val="both"/>
        <w:rPr>
          <w:rFonts w:ascii="Times New Roman" w:eastAsia="Times New Roman" w:hAnsi="Times New Roman" w:cs="Traditional Arabic"/>
          <w:sz w:val="36"/>
          <w:szCs w:val="36"/>
          <w:rtl/>
          <w:lang w:eastAsia="ar-SA"/>
        </w:rPr>
      </w:pPr>
      <w:r w:rsidRPr="00C91348">
        <w:rPr>
          <w:rFonts w:ascii="Times New Roman" w:eastAsia="Times New Roman" w:hAnsi="Times New Roman" w:cs="Traditional Arabic" w:hint="cs"/>
          <w:b/>
          <w:bCs/>
          <w:sz w:val="36"/>
          <w:szCs w:val="36"/>
          <w:rtl/>
          <w:lang w:eastAsia="ar-SA"/>
        </w:rPr>
        <w:t>شرح قواعد الإعراب</w:t>
      </w:r>
      <w:r w:rsidRPr="00C91348">
        <w:rPr>
          <w:rFonts w:ascii="Times New Roman" w:eastAsia="Times New Roman" w:hAnsi="Times New Roman" w:cs="Traditional Arabic"/>
          <w:b/>
          <w:bCs/>
          <w:sz w:val="36"/>
          <w:szCs w:val="36"/>
          <w:rtl/>
          <w:lang w:eastAsia="ar-SA"/>
        </w:rPr>
        <w:t xml:space="preserve">/ </w:t>
      </w:r>
      <w:r w:rsidRPr="00C91348">
        <w:rPr>
          <w:rFonts w:ascii="Times New Roman" w:eastAsia="Times New Roman" w:hAnsi="Times New Roman" w:cs="Traditional Arabic"/>
          <w:sz w:val="36"/>
          <w:szCs w:val="36"/>
          <w:rtl/>
          <w:lang w:eastAsia="ar-SA"/>
        </w:rPr>
        <w:t>جلال الدين محمد بن أحمد المحلي (ت 864 هـ)</w:t>
      </w:r>
      <w:r w:rsidRPr="00C91348">
        <w:rPr>
          <w:rFonts w:ascii="Times New Roman" w:eastAsia="Times New Roman" w:hAnsi="Times New Roman" w:cs="Traditional Arabic" w:hint="cs"/>
          <w:sz w:val="36"/>
          <w:szCs w:val="36"/>
          <w:rtl/>
          <w:lang w:eastAsia="ar-SA"/>
        </w:rPr>
        <w:t xml:space="preserve">؛ تحقيق مسلمي </w:t>
      </w:r>
      <w:proofErr w:type="spellStart"/>
      <w:r w:rsidRPr="00C91348">
        <w:rPr>
          <w:rFonts w:ascii="Times New Roman" w:eastAsia="Times New Roman" w:hAnsi="Times New Roman" w:cs="Traditional Arabic" w:hint="cs"/>
          <w:sz w:val="36"/>
          <w:szCs w:val="36"/>
          <w:rtl/>
          <w:lang w:eastAsia="ar-SA"/>
        </w:rPr>
        <w:t>جئ</w:t>
      </w:r>
      <w:proofErr w:type="spellEnd"/>
      <w:r w:rsidRPr="00C91348">
        <w:rPr>
          <w:rFonts w:ascii="Times New Roman" w:eastAsia="Times New Roman" w:hAnsi="Times New Roman" w:cs="Traditional Arabic" w:hint="cs"/>
          <w:sz w:val="36"/>
          <w:szCs w:val="36"/>
          <w:rtl/>
          <w:lang w:eastAsia="ar-SA"/>
        </w:rPr>
        <w:t xml:space="preserve"> </w:t>
      </w:r>
      <w:proofErr w:type="gramStart"/>
      <w:r w:rsidRPr="00C91348">
        <w:rPr>
          <w:rFonts w:ascii="Times New Roman" w:eastAsia="Times New Roman" w:hAnsi="Times New Roman" w:cs="Traditional Arabic" w:hint="cs"/>
          <w:sz w:val="36"/>
          <w:szCs w:val="36"/>
          <w:rtl/>
          <w:lang w:eastAsia="ar-SA"/>
        </w:rPr>
        <w:t>له.-</w:t>
      </w:r>
      <w:proofErr w:type="gramEnd"/>
      <w:r w:rsidRPr="00C91348">
        <w:rPr>
          <w:rFonts w:ascii="Times New Roman" w:eastAsia="Times New Roman" w:hAnsi="Times New Roman" w:cs="Traditional Arabic" w:hint="cs"/>
          <w:sz w:val="36"/>
          <w:szCs w:val="36"/>
          <w:rtl/>
          <w:lang w:eastAsia="ar-SA"/>
        </w:rPr>
        <w:t xml:space="preserve"> القاهرة: معهد البحوث والدراسات العربية، 1442 هـ، 2021 م (ماجستير).</w:t>
      </w:r>
    </w:p>
    <w:p w14:paraId="095A950D" w14:textId="77777777" w:rsidR="00FA4129" w:rsidRPr="00C91348" w:rsidRDefault="00FA4129" w:rsidP="00FA4129">
      <w:pPr>
        <w:ind w:left="0" w:firstLine="0"/>
        <w:jc w:val="both"/>
        <w:rPr>
          <w:rFonts w:ascii="Times New Roman" w:eastAsia="Times New Roman" w:hAnsi="Times New Roman" w:cs="Traditional Arabic"/>
          <w:sz w:val="36"/>
          <w:szCs w:val="36"/>
          <w:rtl/>
          <w:lang w:eastAsia="ar-SA"/>
        </w:rPr>
      </w:pPr>
    </w:p>
    <w:p w14:paraId="7314D176" w14:textId="77777777" w:rsidR="00FA4129" w:rsidRPr="001B7EC4" w:rsidRDefault="00FA4129" w:rsidP="00FA4129">
      <w:pPr>
        <w:ind w:left="0" w:firstLine="0"/>
        <w:jc w:val="both"/>
        <w:rPr>
          <w:rFonts w:cs="Traditional Arabic"/>
          <w:sz w:val="36"/>
          <w:szCs w:val="36"/>
          <w:rtl/>
        </w:rPr>
      </w:pPr>
      <w:r w:rsidRPr="001B7EC4">
        <w:rPr>
          <w:rFonts w:cs="Traditional Arabic" w:hint="cs"/>
          <w:b/>
          <w:bCs/>
          <w:sz w:val="36"/>
          <w:szCs w:val="36"/>
          <w:rtl/>
        </w:rPr>
        <w:t>شرح كتاب سيبويه</w:t>
      </w:r>
      <w:r w:rsidRPr="001B7EC4">
        <w:rPr>
          <w:rFonts w:cs="Traditional Arabic" w:hint="cs"/>
          <w:sz w:val="36"/>
          <w:szCs w:val="36"/>
          <w:rtl/>
        </w:rPr>
        <w:t xml:space="preserve">/ لأبي الحسن علي بن عيسى الرماني (ت 384 هـ)؛ تحقيق شريف عبدالكريم </w:t>
      </w:r>
      <w:proofErr w:type="gramStart"/>
      <w:r w:rsidRPr="001B7EC4">
        <w:rPr>
          <w:rFonts w:cs="Traditional Arabic" w:hint="cs"/>
          <w:sz w:val="36"/>
          <w:szCs w:val="36"/>
          <w:rtl/>
        </w:rPr>
        <w:t>النجار.-</w:t>
      </w:r>
      <w:proofErr w:type="gramEnd"/>
      <w:r w:rsidRPr="001B7EC4">
        <w:rPr>
          <w:rFonts w:cs="Traditional Arabic" w:hint="cs"/>
          <w:sz w:val="36"/>
          <w:szCs w:val="36"/>
          <w:rtl/>
        </w:rPr>
        <w:t xml:space="preserve"> القاهرة: دار السلام؛ عمّان: دار عمار، 1442 هـ، 2021 م.</w:t>
      </w:r>
    </w:p>
    <w:p w14:paraId="00B48F7C" w14:textId="77777777" w:rsidR="00FA4129" w:rsidRPr="001B7EC4" w:rsidRDefault="00FA4129" w:rsidP="00FA4129">
      <w:pPr>
        <w:ind w:left="0" w:firstLine="0"/>
        <w:jc w:val="both"/>
        <w:rPr>
          <w:rFonts w:cs="Traditional Arabic"/>
          <w:b/>
          <w:bCs/>
          <w:sz w:val="36"/>
          <w:szCs w:val="36"/>
          <w:rtl/>
        </w:rPr>
      </w:pPr>
    </w:p>
    <w:p w14:paraId="29F14604" w14:textId="77777777" w:rsidR="00FA4129" w:rsidRPr="005B394A" w:rsidRDefault="00FA4129" w:rsidP="00FA4129">
      <w:pPr>
        <w:ind w:left="0" w:firstLine="0"/>
        <w:jc w:val="both"/>
        <w:rPr>
          <w:rFonts w:ascii="Times New Roman" w:eastAsia="Times New Roman" w:hAnsi="Times New Roman" w:cs="Traditional Arabic"/>
          <w:b/>
          <w:bCs/>
          <w:sz w:val="36"/>
          <w:szCs w:val="36"/>
          <w:rtl/>
          <w:lang w:eastAsia="ar-SA"/>
        </w:rPr>
      </w:pPr>
      <w:bookmarkStart w:id="105" w:name="_Hlk69814100"/>
      <w:r w:rsidRPr="005B394A">
        <w:rPr>
          <w:rFonts w:ascii="Times New Roman" w:eastAsia="Times New Roman" w:hAnsi="Times New Roman" w:cs="Traditional Arabic"/>
          <w:b/>
          <w:bCs/>
          <w:sz w:val="36"/>
          <w:szCs w:val="36"/>
          <w:rtl/>
          <w:lang w:eastAsia="ar-SA"/>
        </w:rPr>
        <w:t>شرح مثلث</w:t>
      </w:r>
      <w:r w:rsidRPr="005B394A">
        <w:rPr>
          <w:rFonts w:ascii="Times New Roman" w:eastAsia="Times New Roman" w:hAnsi="Times New Roman" w:cs="Traditional Arabic" w:hint="cs"/>
          <w:b/>
          <w:bCs/>
          <w:sz w:val="36"/>
          <w:szCs w:val="36"/>
          <w:rtl/>
          <w:lang w:eastAsia="ar-SA"/>
        </w:rPr>
        <w:t>ة</w:t>
      </w:r>
      <w:r w:rsidRPr="005B394A">
        <w:rPr>
          <w:rFonts w:ascii="Times New Roman" w:eastAsia="Times New Roman" w:hAnsi="Times New Roman" w:cs="Traditional Arabic"/>
          <w:b/>
          <w:bCs/>
          <w:sz w:val="36"/>
          <w:szCs w:val="36"/>
          <w:rtl/>
          <w:lang w:eastAsia="ar-SA"/>
        </w:rPr>
        <w:t xml:space="preserve"> قطرب/ </w:t>
      </w:r>
      <w:r w:rsidRPr="005B394A">
        <w:rPr>
          <w:rFonts w:ascii="Times New Roman" w:eastAsia="Times New Roman" w:hAnsi="Times New Roman" w:cs="Traditional Arabic"/>
          <w:sz w:val="36"/>
          <w:szCs w:val="36"/>
          <w:rtl/>
          <w:lang w:eastAsia="ar-SA"/>
        </w:rPr>
        <w:t xml:space="preserve">مجد الدين محمد بن يعقوب </w:t>
      </w:r>
      <w:proofErr w:type="spellStart"/>
      <w:r w:rsidRPr="005B394A">
        <w:rPr>
          <w:rFonts w:ascii="Times New Roman" w:eastAsia="Times New Roman" w:hAnsi="Times New Roman" w:cs="Traditional Arabic"/>
          <w:sz w:val="36"/>
          <w:szCs w:val="36"/>
          <w:rtl/>
          <w:lang w:eastAsia="ar-SA"/>
        </w:rPr>
        <w:t>الفيروز</w:t>
      </w:r>
      <w:r w:rsidRPr="005B394A">
        <w:rPr>
          <w:rFonts w:ascii="Times New Roman" w:eastAsia="Times New Roman" w:hAnsi="Times New Roman" w:cs="Traditional Arabic" w:hint="cs"/>
          <w:sz w:val="36"/>
          <w:szCs w:val="36"/>
          <w:rtl/>
          <w:lang w:eastAsia="ar-SA"/>
        </w:rPr>
        <w:t>ا</w:t>
      </w:r>
      <w:r w:rsidRPr="005B394A">
        <w:rPr>
          <w:rFonts w:ascii="Times New Roman" w:eastAsia="Times New Roman" w:hAnsi="Times New Roman" w:cs="Traditional Arabic"/>
          <w:sz w:val="36"/>
          <w:szCs w:val="36"/>
          <w:rtl/>
          <w:lang w:eastAsia="ar-SA"/>
        </w:rPr>
        <w:t>بادي</w:t>
      </w:r>
      <w:proofErr w:type="spellEnd"/>
      <w:r w:rsidRPr="005B394A">
        <w:rPr>
          <w:rFonts w:ascii="Times New Roman" w:eastAsia="Times New Roman" w:hAnsi="Times New Roman" w:cs="Traditional Arabic"/>
          <w:sz w:val="36"/>
          <w:szCs w:val="36"/>
          <w:rtl/>
          <w:lang w:eastAsia="ar-SA"/>
        </w:rPr>
        <w:t xml:space="preserve"> (ت 816 هـ)؛ تحقيق </w:t>
      </w:r>
      <w:r w:rsidRPr="005B394A">
        <w:rPr>
          <w:rFonts w:ascii="Times New Roman" w:eastAsia="Times New Roman" w:hAnsi="Times New Roman" w:cs="Traditional Arabic" w:hint="cs"/>
          <w:sz w:val="36"/>
          <w:szCs w:val="36"/>
          <w:rtl/>
          <w:lang w:eastAsia="ar-SA"/>
        </w:rPr>
        <w:t xml:space="preserve">أحمد إسماعيل </w:t>
      </w:r>
      <w:proofErr w:type="gramStart"/>
      <w:r w:rsidRPr="005B394A">
        <w:rPr>
          <w:rFonts w:ascii="Times New Roman" w:eastAsia="Times New Roman" w:hAnsi="Times New Roman" w:cs="Traditional Arabic" w:hint="cs"/>
          <w:sz w:val="36"/>
          <w:szCs w:val="36"/>
          <w:rtl/>
          <w:lang w:eastAsia="ar-SA"/>
        </w:rPr>
        <w:t>عبدالكريم.-</w:t>
      </w:r>
      <w:proofErr w:type="gramEnd"/>
      <w:r w:rsidRPr="005B394A">
        <w:rPr>
          <w:rFonts w:ascii="Times New Roman" w:eastAsia="Times New Roman" w:hAnsi="Times New Roman" w:cs="Traditional Arabic" w:hint="cs"/>
          <w:sz w:val="36"/>
          <w:szCs w:val="36"/>
          <w:rtl/>
          <w:lang w:eastAsia="ar-SA"/>
        </w:rPr>
        <w:t xml:space="preserve"> بيروت: دار الكتب العلمية، 1443 هـ، 2021 م، 136 ص.</w:t>
      </w:r>
    </w:p>
    <w:p w14:paraId="2817C340" w14:textId="77777777" w:rsidR="00FA4129" w:rsidRPr="005B394A" w:rsidRDefault="00FA4129" w:rsidP="00FA4129">
      <w:pPr>
        <w:ind w:left="0" w:firstLine="0"/>
        <w:jc w:val="both"/>
        <w:rPr>
          <w:rFonts w:ascii="Times New Roman" w:eastAsia="Times New Roman" w:hAnsi="Times New Roman" w:cs="Traditional Arabic"/>
          <w:b/>
          <w:bCs/>
          <w:sz w:val="36"/>
          <w:szCs w:val="36"/>
          <w:rtl/>
          <w:lang w:eastAsia="ar-SA"/>
        </w:rPr>
      </w:pPr>
    </w:p>
    <w:p w14:paraId="32AA2B48" w14:textId="77777777" w:rsidR="00FA4129" w:rsidRPr="006F1B05" w:rsidRDefault="00FA4129" w:rsidP="00FA4129">
      <w:pPr>
        <w:ind w:left="0" w:firstLine="0"/>
        <w:jc w:val="both"/>
        <w:rPr>
          <w:rFonts w:ascii="Times New Roman" w:eastAsia="Times New Roman" w:hAnsi="Times New Roman" w:cs="Traditional Arabic"/>
          <w:sz w:val="36"/>
          <w:szCs w:val="36"/>
          <w:rtl/>
        </w:rPr>
      </w:pPr>
      <w:r w:rsidRPr="006F1B05">
        <w:rPr>
          <w:rFonts w:ascii="Times New Roman" w:eastAsia="Times New Roman" w:hAnsi="Times New Roman" w:cs="Traditional Arabic" w:hint="cs"/>
          <w:b/>
          <w:bCs/>
          <w:sz w:val="36"/>
          <w:szCs w:val="36"/>
          <w:rtl/>
        </w:rPr>
        <w:lastRenderedPageBreak/>
        <w:t>شرح مفتاح العلوم</w:t>
      </w:r>
      <w:r w:rsidRPr="006F1B05">
        <w:rPr>
          <w:rFonts w:ascii="Times New Roman" w:eastAsia="Times New Roman" w:hAnsi="Times New Roman" w:cs="Traditional Arabic" w:hint="cs"/>
          <w:sz w:val="36"/>
          <w:szCs w:val="36"/>
          <w:rtl/>
        </w:rPr>
        <w:t xml:space="preserve">/ سعدالدين مسعود بن عمر </w:t>
      </w:r>
      <w:proofErr w:type="spellStart"/>
      <w:r w:rsidRPr="006F1B05">
        <w:rPr>
          <w:rFonts w:ascii="Times New Roman" w:eastAsia="Times New Roman" w:hAnsi="Times New Roman" w:cs="Traditional Arabic" w:hint="cs"/>
          <w:sz w:val="36"/>
          <w:szCs w:val="36"/>
          <w:rtl/>
        </w:rPr>
        <w:t>التفتازاني</w:t>
      </w:r>
      <w:proofErr w:type="spellEnd"/>
      <w:r w:rsidRPr="006F1B05">
        <w:rPr>
          <w:rFonts w:ascii="Times New Roman" w:eastAsia="Times New Roman" w:hAnsi="Times New Roman" w:cs="Traditional Arabic" w:hint="cs"/>
          <w:sz w:val="36"/>
          <w:szCs w:val="36"/>
          <w:rtl/>
        </w:rPr>
        <w:t xml:space="preserve"> (ت 792 هـ)؛ تحقيق عجاج عودة </w:t>
      </w:r>
      <w:proofErr w:type="gramStart"/>
      <w:r w:rsidRPr="006F1B05">
        <w:rPr>
          <w:rFonts w:ascii="Times New Roman" w:eastAsia="Times New Roman" w:hAnsi="Times New Roman" w:cs="Traditional Arabic" w:hint="cs"/>
          <w:sz w:val="36"/>
          <w:szCs w:val="36"/>
          <w:rtl/>
        </w:rPr>
        <w:t>برغش.-</w:t>
      </w:r>
      <w:proofErr w:type="gramEnd"/>
      <w:r w:rsidRPr="006F1B05">
        <w:rPr>
          <w:rFonts w:ascii="Times New Roman" w:eastAsia="Times New Roman" w:hAnsi="Times New Roman" w:cs="Traditional Arabic" w:hint="cs"/>
          <w:sz w:val="36"/>
          <w:szCs w:val="36"/>
          <w:rtl/>
        </w:rPr>
        <w:t xml:space="preserve"> دمشق: دار التقوى، 1442 هـ، 2021 م.</w:t>
      </w:r>
    </w:p>
    <w:p w14:paraId="454B2DC1" w14:textId="77777777" w:rsidR="00FA4129" w:rsidRPr="006F1B05" w:rsidRDefault="00FA4129" w:rsidP="00FA4129">
      <w:pPr>
        <w:ind w:left="0" w:firstLine="0"/>
        <w:jc w:val="both"/>
        <w:rPr>
          <w:rFonts w:ascii="Times New Roman" w:eastAsia="Times New Roman" w:hAnsi="Times New Roman" w:cs="Traditional Arabic"/>
          <w:sz w:val="36"/>
          <w:szCs w:val="36"/>
          <w:rtl/>
        </w:rPr>
      </w:pPr>
    </w:p>
    <w:bookmarkEnd w:id="105"/>
    <w:p w14:paraId="702716F8" w14:textId="77777777" w:rsidR="00FA4129" w:rsidRPr="00BD2CEF" w:rsidRDefault="00FA4129" w:rsidP="00FA4129">
      <w:pPr>
        <w:ind w:left="0" w:firstLine="0"/>
        <w:jc w:val="both"/>
        <w:rPr>
          <w:rFonts w:ascii="Times New Roman" w:eastAsia="Times New Roman" w:hAnsi="Times New Roman" w:cs="Traditional Arabic"/>
          <w:sz w:val="36"/>
          <w:szCs w:val="36"/>
          <w:rtl/>
          <w:lang w:eastAsia="ar-SA"/>
        </w:rPr>
      </w:pPr>
      <w:r w:rsidRPr="00BD2CEF">
        <w:rPr>
          <w:rFonts w:ascii="Times New Roman" w:eastAsia="Times New Roman" w:hAnsi="Times New Roman" w:cs="Traditional Arabic" w:hint="cs"/>
          <w:b/>
          <w:bCs/>
          <w:sz w:val="36"/>
          <w:szCs w:val="36"/>
          <w:rtl/>
          <w:lang w:eastAsia="ar-SA"/>
        </w:rPr>
        <w:t>شرح المقدمة الأزهرية في علم العربية</w:t>
      </w:r>
      <w:r w:rsidRPr="00BD2CEF">
        <w:rPr>
          <w:rFonts w:ascii="Times New Roman" w:eastAsia="Times New Roman" w:hAnsi="Times New Roman" w:cs="Traditional Arabic" w:hint="cs"/>
          <w:sz w:val="36"/>
          <w:szCs w:val="36"/>
          <w:rtl/>
          <w:lang w:eastAsia="ar-SA"/>
        </w:rPr>
        <w:t xml:space="preserve">/ خالد بن عبدالله الأزهري (ت 905 هـ)؛ اعتنى به عبدالرحيم بن عبدالكريم </w:t>
      </w:r>
      <w:proofErr w:type="spellStart"/>
      <w:proofErr w:type="gramStart"/>
      <w:r w:rsidRPr="00BD2CEF">
        <w:rPr>
          <w:rFonts w:ascii="Times New Roman" w:eastAsia="Times New Roman" w:hAnsi="Times New Roman" w:cs="Traditional Arabic" w:hint="cs"/>
          <w:sz w:val="36"/>
          <w:szCs w:val="36"/>
          <w:rtl/>
          <w:lang w:eastAsia="ar-SA"/>
        </w:rPr>
        <w:t>بوقَطَّة</w:t>
      </w:r>
      <w:proofErr w:type="spellEnd"/>
      <w:r w:rsidRPr="00BD2CEF">
        <w:rPr>
          <w:rFonts w:ascii="Times New Roman" w:eastAsia="Times New Roman" w:hAnsi="Times New Roman" w:cs="Traditional Arabic" w:hint="cs"/>
          <w:sz w:val="36"/>
          <w:szCs w:val="36"/>
          <w:rtl/>
          <w:lang w:eastAsia="ar-SA"/>
        </w:rPr>
        <w:t>.-</w:t>
      </w:r>
      <w:proofErr w:type="gramEnd"/>
      <w:r w:rsidRPr="00BD2CEF">
        <w:rPr>
          <w:rFonts w:ascii="Times New Roman" w:eastAsia="Times New Roman" w:hAnsi="Times New Roman" w:cs="Traditional Arabic" w:hint="cs"/>
          <w:sz w:val="36"/>
          <w:szCs w:val="36"/>
          <w:rtl/>
          <w:lang w:eastAsia="ar-SA"/>
        </w:rPr>
        <w:t xml:space="preserve"> عمّان: دار النور المبين، 1443 هـ، 2021 م.</w:t>
      </w:r>
    </w:p>
    <w:p w14:paraId="26A92620" w14:textId="77777777" w:rsidR="00FA4129" w:rsidRPr="00BD2CEF" w:rsidRDefault="00FA4129" w:rsidP="00FA4129">
      <w:pPr>
        <w:ind w:left="0" w:firstLine="0"/>
        <w:jc w:val="both"/>
        <w:rPr>
          <w:rFonts w:ascii="Times New Roman" w:eastAsia="Times New Roman" w:hAnsi="Times New Roman" w:cs="Traditional Arabic"/>
          <w:sz w:val="36"/>
          <w:szCs w:val="36"/>
          <w:rtl/>
          <w:lang w:eastAsia="ar-SA"/>
        </w:rPr>
      </w:pPr>
    </w:p>
    <w:p w14:paraId="4228612F" w14:textId="77777777" w:rsidR="00FA4129" w:rsidRPr="00DF7F7E" w:rsidRDefault="00FA4129" w:rsidP="00FA4129">
      <w:pPr>
        <w:ind w:left="0" w:firstLine="0"/>
        <w:jc w:val="left"/>
        <w:rPr>
          <w:rFonts w:ascii="Times New Roman" w:eastAsia="Times New Roman" w:hAnsi="Times New Roman" w:cs="Traditional Arabic"/>
          <w:sz w:val="36"/>
          <w:szCs w:val="36"/>
          <w:rtl/>
          <w:lang w:eastAsia="ar-SA"/>
        </w:rPr>
      </w:pPr>
      <w:r w:rsidRPr="00DF7F7E">
        <w:rPr>
          <w:rFonts w:ascii="Times New Roman" w:eastAsia="Times New Roman" w:hAnsi="Times New Roman" w:cs="Traditional Arabic"/>
          <w:b/>
          <w:bCs/>
          <w:sz w:val="36"/>
          <w:szCs w:val="36"/>
          <w:rtl/>
          <w:lang w:eastAsia="ar-SA"/>
        </w:rPr>
        <w:t xml:space="preserve">طرة </w:t>
      </w:r>
      <w:proofErr w:type="spellStart"/>
      <w:r w:rsidRPr="00DF7F7E">
        <w:rPr>
          <w:rFonts w:ascii="Times New Roman" w:eastAsia="Times New Roman" w:hAnsi="Times New Roman" w:cs="Traditional Arabic"/>
          <w:b/>
          <w:bCs/>
          <w:sz w:val="36"/>
          <w:szCs w:val="36"/>
          <w:rtl/>
          <w:lang w:eastAsia="ar-SA"/>
        </w:rPr>
        <w:t>محنض</w:t>
      </w:r>
      <w:proofErr w:type="spellEnd"/>
      <w:r w:rsidRPr="00DF7F7E">
        <w:rPr>
          <w:rFonts w:ascii="Times New Roman" w:eastAsia="Times New Roman" w:hAnsi="Times New Roman" w:cs="Traditional Arabic"/>
          <w:b/>
          <w:bCs/>
          <w:sz w:val="36"/>
          <w:szCs w:val="36"/>
          <w:rtl/>
          <w:lang w:eastAsia="ar-SA"/>
        </w:rPr>
        <w:t xml:space="preserve"> بابه </w:t>
      </w:r>
      <w:proofErr w:type="spellStart"/>
      <w:r w:rsidRPr="00DF7F7E">
        <w:rPr>
          <w:rFonts w:ascii="Times New Roman" w:eastAsia="Times New Roman" w:hAnsi="Times New Roman" w:cs="Traditional Arabic"/>
          <w:b/>
          <w:bCs/>
          <w:sz w:val="36"/>
          <w:szCs w:val="36"/>
          <w:rtl/>
          <w:lang w:eastAsia="ar-SA"/>
        </w:rPr>
        <w:t>الديماني</w:t>
      </w:r>
      <w:proofErr w:type="spellEnd"/>
      <w:r w:rsidRPr="00DF7F7E">
        <w:rPr>
          <w:rFonts w:ascii="Times New Roman" w:eastAsia="Times New Roman" w:hAnsi="Times New Roman" w:cs="Traditional Arabic"/>
          <w:b/>
          <w:bCs/>
          <w:sz w:val="36"/>
          <w:szCs w:val="36"/>
          <w:rtl/>
          <w:lang w:eastAsia="ar-SA"/>
        </w:rPr>
        <w:t xml:space="preserve"> </w:t>
      </w:r>
      <w:r w:rsidRPr="00DF7F7E">
        <w:rPr>
          <w:rFonts w:ascii="Times New Roman" w:eastAsia="Times New Roman" w:hAnsi="Times New Roman" w:cs="Traditional Arabic" w:hint="cs"/>
          <w:sz w:val="36"/>
          <w:szCs w:val="36"/>
          <w:rtl/>
          <w:lang w:eastAsia="ar-SA"/>
        </w:rPr>
        <w:t>(ت 1277 هـ)</w:t>
      </w:r>
      <w:r w:rsidRPr="00DF7F7E">
        <w:rPr>
          <w:rFonts w:ascii="Times New Roman" w:eastAsia="Times New Roman" w:hAnsi="Times New Roman" w:cs="Traditional Arabic" w:hint="cs"/>
          <w:b/>
          <w:bCs/>
          <w:sz w:val="36"/>
          <w:szCs w:val="36"/>
          <w:rtl/>
          <w:lang w:eastAsia="ar-SA"/>
        </w:rPr>
        <w:t xml:space="preserve"> </w:t>
      </w:r>
      <w:r w:rsidRPr="00DF7F7E">
        <w:rPr>
          <w:rFonts w:ascii="Times New Roman" w:eastAsia="Times New Roman" w:hAnsi="Times New Roman" w:cs="Traditional Arabic"/>
          <w:b/>
          <w:bCs/>
          <w:sz w:val="36"/>
          <w:szCs w:val="36"/>
          <w:rtl/>
          <w:lang w:eastAsia="ar-SA"/>
        </w:rPr>
        <w:t>على عقود الجمان</w:t>
      </w:r>
      <w:r w:rsidRPr="00DF7F7E">
        <w:rPr>
          <w:rFonts w:ascii="Times New Roman" w:eastAsia="Times New Roman" w:hAnsi="Times New Roman" w:cs="Traditional Arabic" w:hint="cs"/>
          <w:b/>
          <w:bCs/>
          <w:sz w:val="36"/>
          <w:szCs w:val="36"/>
          <w:rtl/>
          <w:lang w:eastAsia="ar-SA"/>
        </w:rPr>
        <w:t xml:space="preserve"> </w:t>
      </w:r>
      <w:proofErr w:type="gramStart"/>
      <w:r w:rsidRPr="00DF7F7E">
        <w:rPr>
          <w:rFonts w:ascii="Times New Roman" w:eastAsia="Times New Roman" w:hAnsi="Times New Roman" w:cs="Traditional Arabic" w:hint="cs"/>
          <w:b/>
          <w:bCs/>
          <w:sz w:val="36"/>
          <w:szCs w:val="36"/>
          <w:rtl/>
          <w:lang w:eastAsia="ar-SA"/>
        </w:rPr>
        <w:t>لل</w:t>
      </w:r>
      <w:r w:rsidRPr="00DF7F7E">
        <w:rPr>
          <w:rFonts w:ascii="Times New Roman" w:eastAsia="Times New Roman" w:hAnsi="Times New Roman" w:cs="Traditional Arabic"/>
          <w:b/>
          <w:bCs/>
          <w:sz w:val="36"/>
          <w:szCs w:val="36"/>
          <w:rtl/>
          <w:lang w:eastAsia="ar-SA"/>
        </w:rPr>
        <w:t>سيوطي</w:t>
      </w:r>
      <w:r w:rsidRPr="00DF7F7E">
        <w:rPr>
          <w:rFonts w:ascii="Times New Roman" w:eastAsia="Times New Roman" w:hAnsi="Times New Roman" w:cs="Traditional Arabic" w:hint="cs"/>
          <w:sz w:val="36"/>
          <w:szCs w:val="36"/>
          <w:rtl/>
          <w:lang w:eastAsia="ar-SA"/>
        </w:rPr>
        <w:t>.-</w:t>
      </w:r>
      <w:proofErr w:type="gramEnd"/>
      <w:r w:rsidRPr="00DF7F7E">
        <w:rPr>
          <w:rFonts w:ascii="Times New Roman" w:eastAsia="Times New Roman" w:hAnsi="Times New Roman" w:cs="Traditional Arabic" w:hint="cs"/>
          <w:sz w:val="36"/>
          <w:szCs w:val="36"/>
          <w:rtl/>
          <w:lang w:eastAsia="ar-SA"/>
        </w:rPr>
        <w:t xml:space="preserve"> ؟:</w:t>
      </w:r>
      <w:r w:rsidRPr="00DF7F7E">
        <w:rPr>
          <w:rFonts w:ascii="Times New Roman" w:eastAsia="Times New Roman" w:hAnsi="Times New Roman" w:cs="Traditional Arabic"/>
          <w:sz w:val="36"/>
          <w:szCs w:val="36"/>
          <w:rtl/>
          <w:lang w:eastAsia="ar-SA"/>
        </w:rPr>
        <w:t xml:space="preserve"> دارة </w:t>
      </w:r>
      <w:proofErr w:type="spellStart"/>
      <w:r w:rsidRPr="00DF7F7E">
        <w:rPr>
          <w:rFonts w:ascii="Times New Roman" w:eastAsia="Times New Roman" w:hAnsi="Times New Roman" w:cs="Traditional Arabic"/>
          <w:sz w:val="36"/>
          <w:szCs w:val="36"/>
          <w:rtl/>
          <w:lang w:eastAsia="ar-SA"/>
        </w:rPr>
        <w:t>نجيبويه</w:t>
      </w:r>
      <w:proofErr w:type="spellEnd"/>
      <w:r w:rsidRPr="00DF7F7E">
        <w:rPr>
          <w:rFonts w:ascii="Times New Roman" w:eastAsia="Times New Roman" w:hAnsi="Times New Roman" w:cs="Traditional Arabic"/>
          <w:sz w:val="36"/>
          <w:szCs w:val="36"/>
          <w:rtl/>
          <w:lang w:eastAsia="ar-SA"/>
        </w:rPr>
        <w:t xml:space="preserve"> المعرفية</w:t>
      </w:r>
      <w:r w:rsidRPr="00DF7F7E">
        <w:rPr>
          <w:rFonts w:ascii="Times New Roman" w:eastAsia="Times New Roman" w:hAnsi="Times New Roman" w:cs="Traditional Arabic" w:hint="cs"/>
          <w:sz w:val="36"/>
          <w:szCs w:val="36"/>
          <w:rtl/>
          <w:lang w:eastAsia="ar-SA"/>
        </w:rPr>
        <w:t>، 1442 هـ؟، 2021 م.</w:t>
      </w:r>
    </w:p>
    <w:p w14:paraId="22250D76" w14:textId="77777777" w:rsidR="00FA4129" w:rsidRPr="00DF7F7E" w:rsidRDefault="00FA4129" w:rsidP="00FA4129">
      <w:pPr>
        <w:ind w:left="0" w:firstLine="0"/>
        <w:jc w:val="left"/>
        <w:rPr>
          <w:rFonts w:ascii="Times New Roman" w:eastAsia="Times New Roman" w:hAnsi="Times New Roman" w:cs="Traditional Arabic"/>
          <w:sz w:val="36"/>
          <w:szCs w:val="36"/>
          <w:rtl/>
          <w:lang w:eastAsia="ar-SA"/>
        </w:rPr>
      </w:pPr>
      <w:r w:rsidRPr="00DF7F7E">
        <w:rPr>
          <w:rFonts w:ascii="Times New Roman" w:eastAsia="Times New Roman" w:hAnsi="Times New Roman" w:cs="Traditional Arabic" w:hint="cs"/>
          <w:sz w:val="36"/>
          <w:szCs w:val="36"/>
          <w:rtl/>
          <w:lang w:eastAsia="ar-SA"/>
        </w:rPr>
        <w:t>(عقود الجمان في المعاني والبيان)</w:t>
      </w:r>
    </w:p>
    <w:p w14:paraId="028222FD" w14:textId="77777777" w:rsidR="00FA4129" w:rsidRPr="00DF7F7E" w:rsidRDefault="00FA4129" w:rsidP="00FA4129">
      <w:pPr>
        <w:ind w:left="0" w:firstLine="0"/>
        <w:jc w:val="both"/>
        <w:rPr>
          <w:rFonts w:ascii="Times New Roman" w:eastAsia="Times New Roman" w:hAnsi="Times New Roman" w:cs="Traditional Arabic"/>
          <w:sz w:val="36"/>
          <w:szCs w:val="36"/>
          <w:rtl/>
          <w:lang w:eastAsia="ar-SA"/>
        </w:rPr>
      </w:pPr>
    </w:p>
    <w:p w14:paraId="55850373" w14:textId="77777777" w:rsidR="00FA4129" w:rsidRPr="00C871AA" w:rsidRDefault="00FA4129" w:rsidP="00FA4129">
      <w:pPr>
        <w:ind w:left="0" w:firstLine="0"/>
        <w:jc w:val="both"/>
        <w:rPr>
          <w:rFonts w:ascii="Times New Roman" w:eastAsia="Times New Roman" w:hAnsi="Times New Roman" w:cs="Traditional Arabic"/>
          <w:sz w:val="36"/>
          <w:szCs w:val="36"/>
          <w:rtl/>
          <w:lang w:eastAsia="ar-SA"/>
        </w:rPr>
      </w:pPr>
      <w:r w:rsidRPr="00C871AA">
        <w:rPr>
          <w:rFonts w:ascii="Times New Roman" w:eastAsia="Times New Roman" w:hAnsi="Times New Roman" w:cs="Traditional Arabic" w:hint="cs"/>
          <w:b/>
          <w:bCs/>
          <w:sz w:val="36"/>
          <w:szCs w:val="36"/>
          <w:rtl/>
          <w:lang w:eastAsia="ar-SA"/>
        </w:rPr>
        <w:t>العلاقات الدلالية في معجم المصباح في الجمع بين الأفعال والصحاح للقرطبي (ت 671 هـ): دراسة مع تحقيق الكتاب من حرف الألف الراء إلى الفاء</w:t>
      </w:r>
      <w:r w:rsidRPr="00C871AA">
        <w:rPr>
          <w:rFonts w:ascii="Times New Roman" w:eastAsia="Times New Roman" w:hAnsi="Times New Roman" w:cs="Traditional Arabic" w:hint="cs"/>
          <w:sz w:val="36"/>
          <w:szCs w:val="36"/>
          <w:rtl/>
          <w:lang w:eastAsia="ar-SA"/>
        </w:rPr>
        <w:t xml:space="preserve">/ شيماء محمد صبري </w:t>
      </w:r>
      <w:proofErr w:type="gramStart"/>
      <w:r w:rsidRPr="00C871AA">
        <w:rPr>
          <w:rFonts w:ascii="Times New Roman" w:eastAsia="Times New Roman" w:hAnsi="Times New Roman" w:cs="Traditional Arabic" w:hint="cs"/>
          <w:sz w:val="36"/>
          <w:szCs w:val="36"/>
          <w:rtl/>
          <w:lang w:eastAsia="ar-SA"/>
        </w:rPr>
        <w:t>نجم.-</w:t>
      </w:r>
      <w:proofErr w:type="gramEnd"/>
      <w:r w:rsidRPr="00C871AA">
        <w:rPr>
          <w:rFonts w:ascii="Times New Roman" w:eastAsia="Times New Roman" w:hAnsi="Times New Roman" w:cs="Traditional Arabic" w:hint="cs"/>
          <w:sz w:val="36"/>
          <w:szCs w:val="36"/>
          <w:rtl/>
          <w:lang w:eastAsia="ar-SA"/>
        </w:rPr>
        <w:t xml:space="preserve"> الرمادي: جامعة الأنبار، 1442 هـ، 2021 م (دكتوراه). </w:t>
      </w:r>
    </w:p>
    <w:p w14:paraId="6AE22DD1" w14:textId="77777777" w:rsidR="00FA4129" w:rsidRPr="00C871AA" w:rsidRDefault="00FA4129" w:rsidP="00FA4129">
      <w:pPr>
        <w:ind w:left="0" w:firstLine="0"/>
        <w:jc w:val="both"/>
        <w:rPr>
          <w:rFonts w:ascii="Times New Roman" w:eastAsia="Times New Roman" w:hAnsi="Times New Roman" w:cs="Traditional Arabic"/>
          <w:sz w:val="36"/>
          <w:szCs w:val="36"/>
          <w:rtl/>
          <w:lang w:eastAsia="ar-SA"/>
        </w:rPr>
      </w:pPr>
    </w:p>
    <w:p w14:paraId="02049002" w14:textId="77777777" w:rsidR="00FA4129" w:rsidRPr="004349DE" w:rsidRDefault="00FA4129" w:rsidP="00FA4129">
      <w:pPr>
        <w:ind w:left="0" w:firstLine="0"/>
        <w:jc w:val="both"/>
        <w:rPr>
          <w:rFonts w:cs="Traditional Arabic"/>
          <w:sz w:val="36"/>
          <w:szCs w:val="36"/>
          <w:rtl/>
        </w:rPr>
      </w:pPr>
      <w:r w:rsidRPr="004349DE">
        <w:rPr>
          <w:rFonts w:cs="Traditional Arabic" w:hint="cs"/>
          <w:b/>
          <w:bCs/>
          <w:sz w:val="36"/>
          <w:szCs w:val="36"/>
          <w:rtl/>
        </w:rPr>
        <w:t>غاية التعريف في علم التصريف</w:t>
      </w:r>
      <w:r w:rsidRPr="004349DE">
        <w:rPr>
          <w:rFonts w:cs="Traditional Arabic" w:hint="cs"/>
          <w:sz w:val="36"/>
          <w:szCs w:val="36"/>
          <w:rtl/>
        </w:rPr>
        <w:t xml:space="preserve">/ بهاء الدين طاهر بن أحمد القزويني، المعروف بالنجار (ت 575 هـ)؛ تحقيق أحمد عبدالله </w:t>
      </w:r>
      <w:proofErr w:type="spellStart"/>
      <w:proofErr w:type="gramStart"/>
      <w:r w:rsidRPr="004349DE">
        <w:rPr>
          <w:rFonts w:cs="Traditional Arabic" w:hint="cs"/>
          <w:sz w:val="36"/>
          <w:szCs w:val="36"/>
          <w:rtl/>
        </w:rPr>
        <w:t>القرغولي</w:t>
      </w:r>
      <w:proofErr w:type="spellEnd"/>
      <w:r w:rsidRPr="004349DE">
        <w:rPr>
          <w:rFonts w:cs="Traditional Arabic" w:hint="cs"/>
          <w:sz w:val="36"/>
          <w:szCs w:val="36"/>
          <w:rtl/>
        </w:rPr>
        <w:t>.-</w:t>
      </w:r>
      <w:proofErr w:type="gramEnd"/>
      <w:r w:rsidRPr="004349DE">
        <w:rPr>
          <w:rFonts w:cs="Traditional Arabic" w:hint="cs"/>
          <w:sz w:val="36"/>
          <w:szCs w:val="36"/>
          <w:rtl/>
        </w:rPr>
        <w:t xml:space="preserve"> الرمادي: جامعة الأنبار، 1442 هـ، 2021 م (بحث مكمل للماجستير).</w:t>
      </w:r>
    </w:p>
    <w:p w14:paraId="0415518E" w14:textId="77777777" w:rsidR="00FA4129" w:rsidRPr="004349DE" w:rsidRDefault="00FA4129" w:rsidP="00FA4129">
      <w:pPr>
        <w:ind w:left="0" w:firstLine="0"/>
        <w:jc w:val="both"/>
        <w:rPr>
          <w:rFonts w:cs="Traditional Arabic"/>
          <w:sz w:val="36"/>
          <w:szCs w:val="36"/>
          <w:rtl/>
        </w:rPr>
      </w:pPr>
    </w:p>
    <w:p w14:paraId="40E66A3D" w14:textId="77777777" w:rsidR="00FA4129" w:rsidRPr="00434456" w:rsidRDefault="00FA4129" w:rsidP="00FA4129">
      <w:pPr>
        <w:ind w:left="0" w:firstLine="0"/>
        <w:jc w:val="both"/>
        <w:rPr>
          <w:rFonts w:ascii="Times New Roman" w:eastAsia="Times New Roman" w:hAnsi="Times New Roman" w:cs="Traditional Arabic"/>
          <w:sz w:val="36"/>
          <w:szCs w:val="36"/>
          <w:lang w:eastAsia="ar-SA"/>
        </w:rPr>
      </w:pPr>
      <w:r w:rsidRPr="00434456">
        <w:rPr>
          <w:rFonts w:ascii="Times New Roman" w:eastAsia="Times New Roman" w:hAnsi="Times New Roman" w:cs="Traditional Arabic"/>
          <w:b/>
          <w:bCs/>
          <w:sz w:val="36"/>
          <w:szCs w:val="36"/>
          <w:rtl/>
          <w:lang w:eastAsia="ar-SA"/>
        </w:rPr>
        <w:t>الغرة المخفية في شرح الدرة الألفية</w:t>
      </w:r>
      <w:r w:rsidRPr="00434456">
        <w:rPr>
          <w:rFonts w:ascii="Times New Roman" w:eastAsia="Times New Roman" w:hAnsi="Times New Roman" w:cs="Traditional Arabic" w:hint="cs"/>
          <w:b/>
          <w:bCs/>
          <w:sz w:val="36"/>
          <w:szCs w:val="36"/>
          <w:rtl/>
          <w:lang w:eastAsia="ar-SA"/>
        </w:rPr>
        <w:t xml:space="preserve">: </w:t>
      </w:r>
      <w:r w:rsidRPr="00434456">
        <w:rPr>
          <w:rFonts w:ascii="Times New Roman" w:eastAsia="Times New Roman" w:hAnsi="Times New Roman" w:cs="Traditional Arabic"/>
          <w:b/>
          <w:bCs/>
          <w:sz w:val="36"/>
          <w:szCs w:val="36"/>
          <w:rtl/>
          <w:lang w:eastAsia="ar-SA"/>
        </w:rPr>
        <w:t>شرح ألفية ابن معطي</w:t>
      </w:r>
      <w:r w:rsidRPr="00434456">
        <w:rPr>
          <w:rFonts w:ascii="Times New Roman" w:eastAsia="Times New Roman" w:hAnsi="Times New Roman" w:cs="Traditional Arabic" w:hint="cs"/>
          <w:b/>
          <w:bCs/>
          <w:sz w:val="36"/>
          <w:szCs w:val="36"/>
          <w:rtl/>
          <w:lang w:eastAsia="ar-SA"/>
        </w:rPr>
        <w:t xml:space="preserve"> في النحو</w:t>
      </w:r>
      <w:r w:rsidRPr="00434456">
        <w:rPr>
          <w:rFonts w:ascii="Times New Roman" w:eastAsia="Times New Roman" w:hAnsi="Times New Roman" w:cs="Traditional Arabic" w:hint="cs"/>
          <w:sz w:val="36"/>
          <w:szCs w:val="36"/>
          <w:rtl/>
          <w:lang w:eastAsia="ar-SA"/>
        </w:rPr>
        <w:t>/</w:t>
      </w:r>
      <w:r w:rsidRPr="00434456">
        <w:rPr>
          <w:rFonts w:ascii="HelveticaNeueLTArabic" w:hAnsi="HelveticaNeueLTArabic"/>
          <w:color w:val="202E46"/>
          <w:shd w:val="clear" w:color="auto" w:fill="F5F5F5"/>
          <w:rtl/>
        </w:rPr>
        <w:t xml:space="preserve"> </w:t>
      </w:r>
      <w:r w:rsidRPr="00434456">
        <w:rPr>
          <w:rFonts w:ascii="Times New Roman" w:eastAsia="Times New Roman" w:hAnsi="Times New Roman" w:cs="Traditional Arabic"/>
          <w:sz w:val="36"/>
          <w:szCs w:val="36"/>
          <w:rtl/>
          <w:lang w:eastAsia="ar-SA"/>
        </w:rPr>
        <w:t>شمس الدين أحمد بن الحسين</w:t>
      </w:r>
      <w:r w:rsidRPr="00434456">
        <w:rPr>
          <w:rFonts w:ascii="Times New Roman" w:eastAsia="Times New Roman" w:hAnsi="Times New Roman" w:cs="Traditional Arabic" w:hint="cs"/>
          <w:sz w:val="36"/>
          <w:szCs w:val="36"/>
          <w:rtl/>
          <w:lang w:eastAsia="ar-SA"/>
        </w:rPr>
        <w:t xml:space="preserve"> </w:t>
      </w:r>
      <w:r w:rsidRPr="00434456">
        <w:rPr>
          <w:rFonts w:ascii="Times New Roman" w:eastAsia="Times New Roman" w:hAnsi="Times New Roman" w:cs="Traditional Arabic"/>
          <w:sz w:val="36"/>
          <w:szCs w:val="36"/>
          <w:rtl/>
          <w:lang w:eastAsia="ar-SA"/>
        </w:rPr>
        <w:t>بن الخباز</w:t>
      </w:r>
      <w:r w:rsidRPr="00434456">
        <w:rPr>
          <w:rFonts w:ascii="Times New Roman" w:eastAsia="Times New Roman" w:hAnsi="Times New Roman" w:cs="Traditional Arabic" w:hint="cs"/>
          <w:sz w:val="36"/>
          <w:szCs w:val="36"/>
          <w:rtl/>
          <w:lang w:eastAsia="ar-SA"/>
        </w:rPr>
        <w:t xml:space="preserve"> (ت 638 هـ)؛ تحقيق شريف عبدالكريم النجار، علي بن محمد </w:t>
      </w:r>
      <w:proofErr w:type="gramStart"/>
      <w:r w:rsidRPr="00434456">
        <w:rPr>
          <w:rFonts w:ascii="Times New Roman" w:eastAsia="Times New Roman" w:hAnsi="Times New Roman" w:cs="Traditional Arabic" w:hint="cs"/>
          <w:sz w:val="36"/>
          <w:szCs w:val="36"/>
          <w:rtl/>
          <w:lang w:eastAsia="ar-SA"/>
        </w:rPr>
        <w:t>الشهري.-</w:t>
      </w:r>
      <w:proofErr w:type="gramEnd"/>
      <w:r w:rsidRPr="00434456">
        <w:rPr>
          <w:rFonts w:ascii="Times New Roman" w:eastAsia="Times New Roman" w:hAnsi="Times New Roman" w:cs="Traditional Arabic" w:hint="cs"/>
          <w:sz w:val="36"/>
          <w:szCs w:val="36"/>
          <w:rtl/>
          <w:lang w:eastAsia="ar-SA"/>
        </w:rPr>
        <w:t xml:space="preserve"> عمّان: دار عمار، 1443 هـ، 2021 م، 2 مج.</w:t>
      </w:r>
    </w:p>
    <w:p w14:paraId="628672BA" w14:textId="77777777" w:rsidR="00FA4129" w:rsidRPr="00434456" w:rsidRDefault="00FA4129" w:rsidP="00FA4129">
      <w:pPr>
        <w:ind w:left="0" w:firstLine="0"/>
        <w:jc w:val="both"/>
        <w:rPr>
          <w:rFonts w:ascii="Times New Roman" w:eastAsia="Times New Roman" w:hAnsi="Times New Roman" w:cs="Traditional Arabic"/>
          <w:b/>
          <w:bCs/>
          <w:color w:val="FF0000"/>
          <w:sz w:val="36"/>
          <w:szCs w:val="36"/>
          <w:rtl/>
          <w:lang w:eastAsia="ar-SA"/>
        </w:rPr>
      </w:pPr>
    </w:p>
    <w:p w14:paraId="5AEC2C8D" w14:textId="77777777" w:rsidR="00FA4129" w:rsidRPr="001B2B2B" w:rsidRDefault="00FA4129" w:rsidP="00FA4129">
      <w:pPr>
        <w:ind w:left="0" w:firstLine="0"/>
        <w:jc w:val="left"/>
        <w:rPr>
          <w:rFonts w:cs="Traditional Arabic"/>
          <w:sz w:val="36"/>
          <w:szCs w:val="36"/>
          <w:rtl/>
        </w:rPr>
      </w:pPr>
      <w:r w:rsidRPr="001B2B2B">
        <w:rPr>
          <w:rFonts w:cs="Traditional Arabic"/>
          <w:b/>
          <w:bCs/>
          <w:sz w:val="36"/>
          <w:szCs w:val="36"/>
          <w:rtl/>
        </w:rPr>
        <w:t>الغنيمة والمغنم</w:t>
      </w:r>
      <w:r w:rsidRPr="001B2B2B">
        <w:rPr>
          <w:rFonts w:cs="Traditional Arabic" w:hint="cs"/>
          <w:b/>
          <w:bCs/>
          <w:sz w:val="36"/>
          <w:szCs w:val="36"/>
          <w:rtl/>
        </w:rPr>
        <w:t xml:space="preserve"> </w:t>
      </w:r>
      <w:r w:rsidRPr="001B2B2B">
        <w:rPr>
          <w:rFonts w:cs="Traditional Arabic"/>
          <w:b/>
          <w:bCs/>
          <w:sz w:val="36"/>
          <w:szCs w:val="36"/>
          <w:rtl/>
        </w:rPr>
        <w:t>في معاني اشتقاق حروف المعجم</w:t>
      </w:r>
      <w:r w:rsidRPr="001B2B2B">
        <w:rPr>
          <w:rFonts w:cs="Traditional Arabic" w:hint="cs"/>
          <w:b/>
          <w:bCs/>
          <w:sz w:val="36"/>
          <w:szCs w:val="36"/>
          <w:rtl/>
        </w:rPr>
        <w:t>/</w:t>
      </w:r>
      <w:r w:rsidRPr="001B2B2B">
        <w:rPr>
          <w:rFonts w:cs="Traditional Arabic"/>
          <w:b/>
          <w:bCs/>
          <w:sz w:val="36"/>
          <w:szCs w:val="36"/>
          <w:rtl/>
        </w:rPr>
        <w:t xml:space="preserve"> </w:t>
      </w:r>
      <w:r w:rsidRPr="001B2B2B">
        <w:rPr>
          <w:rFonts w:cs="Traditional Arabic"/>
          <w:sz w:val="36"/>
          <w:szCs w:val="36"/>
          <w:rtl/>
        </w:rPr>
        <w:t>عيسى بن عبدالعزيز اللخمي</w:t>
      </w:r>
      <w:r w:rsidRPr="001B2B2B">
        <w:rPr>
          <w:rFonts w:cs="Traditional Arabic" w:hint="cs"/>
          <w:sz w:val="36"/>
          <w:szCs w:val="36"/>
          <w:rtl/>
        </w:rPr>
        <w:t xml:space="preserve"> (ت 629 هـ)؛ تحقيق ثامر حمزة علي، عمر حسن </w:t>
      </w:r>
      <w:proofErr w:type="gramStart"/>
      <w:r w:rsidRPr="001B2B2B">
        <w:rPr>
          <w:rFonts w:cs="Traditional Arabic" w:hint="cs"/>
          <w:sz w:val="36"/>
          <w:szCs w:val="36"/>
          <w:rtl/>
        </w:rPr>
        <w:t>الجبوري.-</w:t>
      </w:r>
      <w:proofErr w:type="gramEnd"/>
      <w:r w:rsidRPr="001B2B2B">
        <w:rPr>
          <w:rFonts w:cs="Traditional Arabic" w:hint="cs"/>
          <w:sz w:val="36"/>
          <w:szCs w:val="36"/>
          <w:rtl/>
        </w:rPr>
        <w:t xml:space="preserve"> دمشق: </w:t>
      </w:r>
      <w:r w:rsidRPr="001B2B2B">
        <w:rPr>
          <w:rFonts w:cs="Traditional Arabic"/>
          <w:sz w:val="36"/>
          <w:szCs w:val="36"/>
          <w:rtl/>
        </w:rPr>
        <w:t>مكتبة دار البيان</w:t>
      </w:r>
      <w:r w:rsidRPr="001B2B2B">
        <w:rPr>
          <w:rFonts w:cs="Traditional Arabic" w:hint="cs"/>
          <w:sz w:val="36"/>
          <w:szCs w:val="36"/>
          <w:rtl/>
        </w:rPr>
        <w:t>، 1443 هـ، 2021 م.</w:t>
      </w:r>
    </w:p>
    <w:p w14:paraId="3175F50A" w14:textId="77777777" w:rsidR="00FA4129" w:rsidRPr="001B2B2B" w:rsidRDefault="00FA4129" w:rsidP="00FA4129">
      <w:pPr>
        <w:ind w:left="0" w:firstLine="0"/>
        <w:jc w:val="both"/>
        <w:rPr>
          <w:rFonts w:cs="Traditional Arabic"/>
          <w:sz w:val="36"/>
          <w:szCs w:val="36"/>
          <w:rtl/>
        </w:rPr>
      </w:pPr>
    </w:p>
    <w:p w14:paraId="154655FB" w14:textId="77777777" w:rsidR="00FA4129" w:rsidRPr="00570202" w:rsidRDefault="00FA4129" w:rsidP="00FA4129">
      <w:pPr>
        <w:ind w:left="0" w:firstLine="0"/>
        <w:jc w:val="both"/>
        <w:rPr>
          <w:rFonts w:cs="Traditional Arabic"/>
          <w:sz w:val="36"/>
          <w:szCs w:val="36"/>
          <w:rtl/>
        </w:rPr>
      </w:pPr>
      <w:r w:rsidRPr="00570202">
        <w:rPr>
          <w:rFonts w:cs="Traditional Arabic" w:hint="cs"/>
          <w:b/>
          <w:bCs/>
          <w:sz w:val="36"/>
          <w:szCs w:val="36"/>
          <w:rtl/>
        </w:rPr>
        <w:t xml:space="preserve">فتح رب البرية على الدرة البهية نظم الآجرومية/ </w:t>
      </w:r>
      <w:r w:rsidRPr="00570202">
        <w:rPr>
          <w:rFonts w:cs="Traditional Arabic" w:hint="cs"/>
          <w:sz w:val="36"/>
          <w:szCs w:val="36"/>
          <w:rtl/>
        </w:rPr>
        <w:t xml:space="preserve">إبراهيم بن محمد </w:t>
      </w:r>
      <w:proofErr w:type="spellStart"/>
      <w:r w:rsidRPr="00570202">
        <w:rPr>
          <w:rFonts w:cs="Traditional Arabic" w:hint="cs"/>
          <w:sz w:val="36"/>
          <w:szCs w:val="36"/>
          <w:rtl/>
        </w:rPr>
        <w:t>البيجوري</w:t>
      </w:r>
      <w:proofErr w:type="spellEnd"/>
      <w:r w:rsidRPr="00570202">
        <w:rPr>
          <w:rFonts w:cs="Traditional Arabic" w:hint="cs"/>
          <w:sz w:val="36"/>
          <w:szCs w:val="36"/>
          <w:rtl/>
        </w:rPr>
        <w:t xml:space="preserve"> (ت 1276 هـ)؛ تحقيق نبيل صلاح </w:t>
      </w:r>
      <w:proofErr w:type="gramStart"/>
      <w:r w:rsidRPr="00570202">
        <w:rPr>
          <w:rFonts w:cs="Traditional Arabic" w:hint="cs"/>
          <w:sz w:val="36"/>
          <w:szCs w:val="36"/>
          <w:rtl/>
        </w:rPr>
        <w:t>سليم.-</w:t>
      </w:r>
      <w:proofErr w:type="gramEnd"/>
      <w:r w:rsidRPr="00570202">
        <w:rPr>
          <w:rFonts w:cs="Traditional Arabic" w:hint="cs"/>
          <w:sz w:val="36"/>
          <w:szCs w:val="36"/>
          <w:rtl/>
        </w:rPr>
        <w:t xml:space="preserve"> المنصورة: دار ابن عباس، 1442 هـ، 2021 م.</w:t>
      </w:r>
    </w:p>
    <w:p w14:paraId="465D2D63" w14:textId="77777777" w:rsidR="00FA4129" w:rsidRPr="00570202" w:rsidRDefault="00FA4129" w:rsidP="00FA4129">
      <w:pPr>
        <w:ind w:left="0" w:firstLine="0"/>
        <w:jc w:val="both"/>
        <w:rPr>
          <w:rFonts w:cs="Traditional Arabic"/>
          <w:sz w:val="36"/>
          <w:szCs w:val="36"/>
          <w:rtl/>
        </w:rPr>
      </w:pPr>
    </w:p>
    <w:p w14:paraId="7FA3196F" w14:textId="77777777" w:rsidR="00FA4129" w:rsidRPr="00D90972" w:rsidRDefault="00FA4129" w:rsidP="00FA4129">
      <w:pPr>
        <w:ind w:left="0" w:firstLine="0"/>
        <w:jc w:val="left"/>
        <w:rPr>
          <w:rFonts w:ascii="Times New Roman" w:eastAsia="Times New Roman" w:hAnsi="Times New Roman" w:cs="Traditional Arabic"/>
          <w:b/>
          <w:bCs/>
          <w:sz w:val="36"/>
          <w:szCs w:val="36"/>
          <w:rtl/>
          <w:lang w:eastAsia="ar-SA"/>
        </w:rPr>
      </w:pPr>
      <w:r w:rsidRPr="00D90972">
        <w:rPr>
          <w:rFonts w:ascii="Times New Roman" w:eastAsia="Times New Roman" w:hAnsi="Times New Roman" w:cs="Traditional Arabic"/>
          <w:b/>
          <w:bCs/>
          <w:sz w:val="36"/>
          <w:szCs w:val="36"/>
          <w:rtl/>
          <w:lang w:eastAsia="ar-SA"/>
        </w:rPr>
        <w:t>فت</w:t>
      </w:r>
      <w:r w:rsidRPr="00D90972">
        <w:rPr>
          <w:rFonts w:ascii="Times New Roman" w:eastAsia="Times New Roman" w:hAnsi="Times New Roman" w:cs="Traditional Arabic" w:hint="cs"/>
          <w:b/>
          <w:bCs/>
          <w:sz w:val="36"/>
          <w:szCs w:val="36"/>
          <w:rtl/>
          <w:lang w:eastAsia="ar-SA"/>
        </w:rPr>
        <w:t>ح</w:t>
      </w:r>
      <w:r w:rsidRPr="00D90972">
        <w:rPr>
          <w:rFonts w:ascii="Times New Roman" w:eastAsia="Times New Roman" w:hAnsi="Times New Roman" w:cs="Traditional Arabic"/>
          <w:b/>
          <w:bCs/>
          <w:sz w:val="36"/>
          <w:szCs w:val="36"/>
          <w:rtl/>
          <w:lang w:eastAsia="ar-SA"/>
        </w:rPr>
        <w:t xml:space="preserve"> غافر الخطية على الكواكب الجلية في نظم الآجرومية</w:t>
      </w:r>
      <w:r w:rsidRPr="00D90972">
        <w:rPr>
          <w:rFonts w:ascii="Times New Roman" w:eastAsia="Times New Roman" w:hAnsi="Times New Roman" w:cs="Traditional Arabic" w:hint="cs"/>
          <w:b/>
          <w:bCs/>
          <w:sz w:val="36"/>
          <w:szCs w:val="36"/>
          <w:rtl/>
          <w:lang w:eastAsia="ar-SA"/>
        </w:rPr>
        <w:t>/</w:t>
      </w:r>
      <w:r w:rsidRPr="00D90972">
        <w:rPr>
          <w:rFonts w:ascii="Times New Roman" w:eastAsia="Times New Roman" w:hAnsi="Times New Roman" w:cs="Traditional Arabic"/>
          <w:b/>
          <w:bCs/>
          <w:sz w:val="36"/>
          <w:szCs w:val="36"/>
          <w:rtl/>
          <w:lang w:eastAsia="ar-SA"/>
        </w:rPr>
        <w:t xml:space="preserve"> </w:t>
      </w:r>
      <w:r w:rsidRPr="00D90972">
        <w:rPr>
          <w:rFonts w:ascii="Times New Roman" w:eastAsia="Times New Roman" w:hAnsi="Times New Roman" w:cs="Traditional Arabic"/>
          <w:sz w:val="36"/>
          <w:szCs w:val="36"/>
          <w:rtl/>
          <w:lang w:eastAsia="ar-SA"/>
        </w:rPr>
        <w:t xml:space="preserve">محمد بن عمر نووي </w:t>
      </w:r>
      <w:proofErr w:type="spellStart"/>
      <w:r w:rsidRPr="00D90972">
        <w:rPr>
          <w:rFonts w:ascii="Times New Roman" w:eastAsia="Times New Roman" w:hAnsi="Times New Roman" w:cs="Traditional Arabic"/>
          <w:sz w:val="36"/>
          <w:szCs w:val="36"/>
          <w:rtl/>
          <w:lang w:eastAsia="ar-SA"/>
        </w:rPr>
        <w:t>جاوي</w:t>
      </w:r>
      <w:proofErr w:type="spellEnd"/>
      <w:r w:rsidRPr="00D90972">
        <w:rPr>
          <w:rFonts w:ascii="Times New Roman" w:eastAsia="Times New Roman" w:hAnsi="Times New Roman" w:cs="Traditional Arabic"/>
          <w:sz w:val="36"/>
          <w:szCs w:val="36"/>
          <w:rtl/>
          <w:lang w:eastAsia="ar-SA"/>
        </w:rPr>
        <w:t xml:space="preserve"> </w:t>
      </w:r>
      <w:r w:rsidRPr="00D90972">
        <w:rPr>
          <w:rFonts w:ascii="Times New Roman" w:eastAsia="Times New Roman" w:hAnsi="Times New Roman" w:cs="Traditional Arabic" w:hint="cs"/>
          <w:sz w:val="36"/>
          <w:szCs w:val="36"/>
          <w:rtl/>
          <w:lang w:eastAsia="ar-SA"/>
        </w:rPr>
        <w:t>(ت 1316 هـ)؛ تحقيق</w:t>
      </w:r>
      <w:r w:rsidRPr="00D90972">
        <w:rPr>
          <w:rFonts w:ascii="Times New Roman" w:eastAsia="Times New Roman" w:hAnsi="Times New Roman" w:cs="Traditional Arabic"/>
          <w:sz w:val="36"/>
          <w:szCs w:val="36"/>
          <w:rtl/>
          <w:lang w:eastAsia="ar-SA"/>
        </w:rPr>
        <w:t xml:space="preserve"> حسين </w:t>
      </w:r>
      <w:r w:rsidRPr="00D90972">
        <w:rPr>
          <w:rFonts w:ascii="Times New Roman" w:eastAsia="Times New Roman" w:hAnsi="Times New Roman" w:cs="Traditional Arabic" w:hint="cs"/>
          <w:sz w:val="36"/>
          <w:szCs w:val="36"/>
          <w:rtl/>
          <w:lang w:eastAsia="ar-SA"/>
        </w:rPr>
        <w:t xml:space="preserve">السيد </w:t>
      </w:r>
      <w:proofErr w:type="gramStart"/>
      <w:r w:rsidRPr="00D90972">
        <w:rPr>
          <w:rFonts w:ascii="Times New Roman" w:eastAsia="Times New Roman" w:hAnsi="Times New Roman" w:cs="Traditional Arabic"/>
          <w:sz w:val="36"/>
          <w:szCs w:val="36"/>
          <w:rtl/>
          <w:lang w:eastAsia="ar-SA"/>
        </w:rPr>
        <w:t>القلقشندي</w:t>
      </w:r>
      <w:r w:rsidRPr="00D90972">
        <w:rPr>
          <w:rFonts w:ascii="Times New Roman" w:eastAsia="Times New Roman" w:hAnsi="Times New Roman" w:cs="Traditional Arabic" w:hint="cs"/>
          <w:sz w:val="36"/>
          <w:szCs w:val="36"/>
          <w:rtl/>
          <w:lang w:eastAsia="ar-SA"/>
        </w:rPr>
        <w:t>.-</w:t>
      </w:r>
      <w:proofErr w:type="gramEnd"/>
      <w:r w:rsidRPr="00D90972">
        <w:rPr>
          <w:rFonts w:ascii="Times New Roman" w:eastAsia="Times New Roman" w:hAnsi="Times New Roman" w:cs="Traditional Arabic" w:hint="cs"/>
          <w:sz w:val="36"/>
          <w:szCs w:val="36"/>
          <w:rtl/>
          <w:lang w:eastAsia="ar-SA"/>
        </w:rPr>
        <w:t xml:space="preserve"> عمّان: دار النور المبين، 1443 هـ، 2021 م.</w:t>
      </w:r>
      <w:r w:rsidRPr="00D90972">
        <w:rPr>
          <w:rFonts w:ascii="Times New Roman" w:eastAsia="Times New Roman" w:hAnsi="Times New Roman" w:cs="Traditional Arabic"/>
          <w:b/>
          <w:bCs/>
          <w:sz w:val="36"/>
          <w:szCs w:val="36"/>
          <w:rtl/>
          <w:lang w:eastAsia="ar-SA"/>
        </w:rPr>
        <w:t xml:space="preserve"> </w:t>
      </w:r>
    </w:p>
    <w:p w14:paraId="2F13BBCC" w14:textId="77777777" w:rsidR="00FA4129" w:rsidRPr="00D90972" w:rsidRDefault="00FA4129" w:rsidP="00FA4129">
      <w:pPr>
        <w:ind w:left="0" w:firstLine="0"/>
        <w:jc w:val="left"/>
        <w:rPr>
          <w:rFonts w:ascii="Times New Roman" w:eastAsia="Times New Roman" w:hAnsi="Times New Roman" w:cs="Traditional Arabic"/>
          <w:b/>
          <w:bCs/>
          <w:sz w:val="36"/>
          <w:szCs w:val="36"/>
          <w:rtl/>
          <w:lang w:eastAsia="ar-SA"/>
        </w:rPr>
      </w:pPr>
    </w:p>
    <w:p w14:paraId="23186058" w14:textId="77777777" w:rsidR="00FA4129" w:rsidRPr="005B394A" w:rsidRDefault="00FA4129" w:rsidP="00FA4129">
      <w:pPr>
        <w:ind w:left="0" w:firstLine="0"/>
        <w:jc w:val="both"/>
        <w:rPr>
          <w:rFonts w:ascii="Times New Roman" w:eastAsia="Times New Roman" w:hAnsi="Times New Roman" w:cs="Traditional Arabic"/>
          <w:sz w:val="36"/>
          <w:szCs w:val="36"/>
          <w:rtl/>
        </w:rPr>
      </w:pPr>
      <w:r w:rsidRPr="005B394A">
        <w:rPr>
          <w:rFonts w:ascii="Times New Roman" w:eastAsia="Times New Roman" w:hAnsi="Times New Roman" w:cs="Traditional Arabic" w:hint="cs"/>
          <w:b/>
          <w:bCs/>
          <w:sz w:val="36"/>
          <w:szCs w:val="36"/>
          <w:rtl/>
          <w:lang w:eastAsia="ar-SA"/>
        </w:rPr>
        <w:t>الفروق: الفروق اللغوية والإصلاحية</w:t>
      </w:r>
      <w:r w:rsidRPr="005B394A">
        <w:rPr>
          <w:rFonts w:ascii="Times New Roman" w:eastAsia="Times New Roman" w:hAnsi="Times New Roman" w:cs="Traditional Arabic"/>
          <w:b/>
          <w:bCs/>
          <w:sz w:val="36"/>
          <w:szCs w:val="36"/>
          <w:rtl/>
          <w:lang w:eastAsia="ar-SA"/>
        </w:rPr>
        <w:t xml:space="preserve">/ </w:t>
      </w:r>
      <w:r w:rsidRPr="005B394A">
        <w:rPr>
          <w:rFonts w:ascii="Times New Roman" w:eastAsia="Times New Roman" w:hAnsi="Times New Roman" w:cs="Traditional Arabic"/>
          <w:sz w:val="36"/>
          <w:szCs w:val="36"/>
          <w:rtl/>
          <w:lang w:eastAsia="ar-SA"/>
        </w:rPr>
        <w:t xml:space="preserve">إسماعيل حقي </w:t>
      </w:r>
      <w:proofErr w:type="spellStart"/>
      <w:r w:rsidRPr="005B394A">
        <w:rPr>
          <w:rFonts w:ascii="Times New Roman" w:eastAsia="Times New Roman" w:hAnsi="Times New Roman" w:cs="Traditional Arabic"/>
          <w:sz w:val="36"/>
          <w:szCs w:val="36"/>
          <w:rtl/>
          <w:lang w:eastAsia="ar-SA"/>
        </w:rPr>
        <w:t>البروسوي</w:t>
      </w:r>
      <w:proofErr w:type="spellEnd"/>
      <w:r w:rsidRPr="005B394A">
        <w:rPr>
          <w:rFonts w:ascii="Times New Roman" w:eastAsia="Times New Roman" w:hAnsi="Times New Roman" w:cs="Traditional Arabic"/>
          <w:sz w:val="36"/>
          <w:szCs w:val="36"/>
          <w:rtl/>
          <w:lang w:eastAsia="ar-SA"/>
        </w:rPr>
        <w:t xml:space="preserve"> (ت 1137 هـ)؛ تحقيق </w:t>
      </w:r>
      <w:r w:rsidRPr="005B394A">
        <w:rPr>
          <w:rFonts w:ascii="Times New Roman" w:eastAsia="Times New Roman" w:hAnsi="Times New Roman" w:cs="Traditional Arabic" w:hint="cs"/>
          <w:sz w:val="36"/>
          <w:szCs w:val="36"/>
          <w:rtl/>
          <w:lang w:eastAsia="ar-SA"/>
        </w:rPr>
        <w:t xml:space="preserve">هاني </w:t>
      </w:r>
      <w:proofErr w:type="gramStart"/>
      <w:r w:rsidRPr="005B394A">
        <w:rPr>
          <w:rFonts w:ascii="Times New Roman" w:eastAsia="Times New Roman" w:hAnsi="Times New Roman" w:cs="Traditional Arabic" w:hint="cs"/>
          <w:sz w:val="36"/>
          <w:szCs w:val="36"/>
          <w:rtl/>
          <w:lang w:eastAsia="ar-SA"/>
        </w:rPr>
        <w:t>حواس.-</w:t>
      </w:r>
      <w:proofErr w:type="gramEnd"/>
      <w:r w:rsidRPr="005B394A">
        <w:rPr>
          <w:rFonts w:ascii="Times New Roman" w:eastAsia="Times New Roman" w:hAnsi="Times New Roman" w:cs="Traditional Arabic" w:hint="cs"/>
          <w:b/>
          <w:bCs/>
          <w:sz w:val="36"/>
          <w:szCs w:val="36"/>
          <w:rtl/>
          <w:lang w:eastAsia="ar-SA"/>
        </w:rPr>
        <w:t xml:space="preserve"> </w:t>
      </w:r>
      <w:r w:rsidRPr="005B394A">
        <w:rPr>
          <w:rFonts w:ascii="Times New Roman" w:eastAsia="Times New Roman" w:hAnsi="Times New Roman" w:cs="Traditional Arabic" w:hint="cs"/>
          <w:sz w:val="36"/>
          <w:szCs w:val="36"/>
          <w:rtl/>
        </w:rPr>
        <w:t>القاهرة: مفكرون الدولية للنشر، 1442 هـ، 2021 م.</w:t>
      </w:r>
    </w:p>
    <w:p w14:paraId="7934E4A2" w14:textId="77777777" w:rsidR="00FA4129" w:rsidRPr="005B394A" w:rsidRDefault="00FA4129" w:rsidP="00FA4129">
      <w:pPr>
        <w:ind w:left="0" w:firstLine="0"/>
        <w:jc w:val="both"/>
        <w:rPr>
          <w:rFonts w:ascii="Times New Roman" w:eastAsia="Times New Roman" w:hAnsi="Times New Roman" w:cs="Traditional Arabic"/>
          <w:b/>
          <w:bCs/>
          <w:sz w:val="36"/>
          <w:szCs w:val="36"/>
          <w:rtl/>
          <w:lang w:eastAsia="ar-SA"/>
        </w:rPr>
      </w:pPr>
    </w:p>
    <w:p w14:paraId="7D3424CB" w14:textId="77777777" w:rsidR="00FA4129" w:rsidRPr="00687AED" w:rsidRDefault="00FA4129" w:rsidP="00FA4129">
      <w:pPr>
        <w:ind w:left="0" w:firstLine="0"/>
        <w:jc w:val="both"/>
        <w:rPr>
          <w:rFonts w:cs="Traditional Arabic"/>
          <w:sz w:val="36"/>
          <w:szCs w:val="36"/>
          <w:rtl/>
        </w:rPr>
      </w:pPr>
      <w:r w:rsidRPr="00687AED">
        <w:rPr>
          <w:rFonts w:cs="Traditional Arabic" w:hint="cs"/>
          <w:b/>
          <w:bCs/>
          <w:sz w:val="36"/>
          <w:szCs w:val="36"/>
          <w:rtl/>
        </w:rPr>
        <w:t>فيما يلحن فيه العامة</w:t>
      </w:r>
      <w:r w:rsidRPr="00687AED">
        <w:rPr>
          <w:rFonts w:cs="Traditional Arabic" w:hint="cs"/>
          <w:sz w:val="36"/>
          <w:szCs w:val="36"/>
          <w:rtl/>
        </w:rPr>
        <w:t xml:space="preserve">/ عبدالملك بن قريب الأصمعي (ت 216 هـ)؛ تحقيق وتجميع صفاء صابر </w:t>
      </w:r>
      <w:proofErr w:type="gramStart"/>
      <w:r w:rsidRPr="00687AED">
        <w:rPr>
          <w:rFonts w:cs="Traditional Arabic" w:hint="cs"/>
          <w:sz w:val="36"/>
          <w:szCs w:val="36"/>
          <w:rtl/>
        </w:rPr>
        <w:t>البياتي.-</w:t>
      </w:r>
      <w:proofErr w:type="gramEnd"/>
      <w:r w:rsidRPr="00687AED">
        <w:rPr>
          <w:rFonts w:cs="Traditional Arabic" w:hint="cs"/>
          <w:sz w:val="36"/>
          <w:szCs w:val="36"/>
          <w:rtl/>
        </w:rPr>
        <w:t xml:space="preserve"> القاهرة: المكتبة العمرية: دار الذخائر، 1442 هـ، 2020 م.</w:t>
      </w:r>
    </w:p>
    <w:p w14:paraId="54746905" w14:textId="77777777" w:rsidR="00FA4129" w:rsidRPr="00687AED" w:rsidRDefault="00FA4129" w:rsidP="00FA4129">
      <w:pPr>
        <w:ind w:left="0" w:firstLine="0"/>
        <w:jc w:val="both"/>
        <w:rPr>
          <w:rFonts w:cs="Traditional Arabic"/>
          <w:sz w:val="36"/>
          <w:szCs w:val="36"/>
          <w:rtl/>
        </w:rPr>
      </w:pPr>
    </w:p>
    <w:p w14:paraId="10EDC69A" w14:textId="77777777" w:rsidR="00FA4129" w:rsidRPr="00CF7FF2" w:rsidRDefault="00FA4129" w:rsidP="00FA4129">
      <w:pPr>
        <w:ind w:left="0" w:firstLine="0"/>
        <w:jc w:val="both"/>
        <w:rPr>
          <w:rFonts w:cs="Traditional Arabic"/>
          <w:sz w:val="36"/>
          <w:szCs w:val="36"/>
          <w:rtl/>
        </w:rPr>
      </w:pPr>
      <w:r w:rsidRPr="00CF7FF2">
        <w:rPr>
          <w:rFonts w:cs="Traditional Arabic" w:hint="cs"/>
          <w:b/>
          <w:bCs/>
          <w:sz w:val="36"/>
          <w:szCs w:val="36"/>
          <w:rtl/>
        </w:rPr>
        <w:t xml:space="preserve">كنز الحفّاظ في كتاب تهذيب الألفاظ/ </w:t>
      </w:r>
      <w:r w:rsidRPr="00CF7FF2">
        <w:rPr>
          <w:rFonts w:cs="Traditional Arabic" w:hint="cs"/>
          <w:sz w:val="36"/>
          <w:szCs w:val="36"/>
          <w:rtl/>
        </w:rPr>
        <w:t xml:space="preserve">لأبي يوسف يعقوب بن إسحاق السكّيت (ت 224 هـ)؛ وقف على طبعه وضبطه وجمع رواياته لويس </w:t>
      </w:r>
      <w:proofErr w:type="gramStart"/>
      <w:r w:rsidRPr="00CF7FF2">
        <w:rPr>
          <w:rFonts w:cs="Traditional Arabic" w:hint="cs"/>
          <w:sz w:val="36"/>
          <w:szCs w:val="36"/>
          <w:rtl/>
        </w:rPr>
        <w:t>شيخو.-</w:t>
      </w:r>
      <w:proofErr w:type="gramEnd"/>
      <w:r w:rsidRPr="00CF7FF2">
        <w:rPr>
          <w:rFonts w:cs="Traditional Arabic" w:hint="cs"/>
          <w:sz w:val="36"/>
          <w:szCs w:val="36"/>
          <w:rtl/>
        </w:rPr>
        <w:t xml:space="preserve"> القاهرة: الهيئة العامة لقصور الثقافة، 1441 هـ، 2020 م.</w:t>
      </w:r>
    </w:p>
    <w:p w14:paraId="0CE8B6FF" w14:textId="77777777" w:rsidR="00FA4129" w:rsidRPr="00CF7FF2" w:rsidRDefault="00FA4129" w:rsidP="00FA4129">
      <w:pPr>
        <w:ind w:left="0" w:firstLine="0"/>
        <w:jc w:val="both"/>
        <w:rPr>
          <w:rFonts w:cs="Traditional Arabic"/>
          <w:b/>
          <w:bCs/>
          <w:sz w:val="36"/>
          <w:szCs w:val="36"/>
          <w:rtl/>
        </w:rPr>
      </w:pPr>
    </w:p>
    <w:p w14:paraId="56C11F30" w14:textId="77777777" w:rsidR="00FA4129" w:rsidRPr="0025521A" w:rsidRDefault="00FA4129" w:rsidP="00FA4129">
      <w:pPr>
        <w:ind w:left="0" w:firstLine="0"/>
        <w:jc w:val="both"/>
        <w:rPr>
          <w:rFonts w:ascii="Times New Roman" w:eastAsia="Times New Roman" w:hAnsi="Times New Roman" w:cs="Traditional Arabic"/>
          <w:sz w:val="36"/>
          <w:szCs w:val="36"/>
          <w:rtl/>
          <w:lang w:eastAsia="ar-SA"/>
        </w:rPr>
      </w:pPr>
      <w:r w:rsidRPr="0025521A">
        <w:rPr>
          <w:rFonts w:ascii="Times New Roman" w:eastAsia="Times New Roman" w:hAnsi="Times New Roman" w:cs="Traditional Arabic" w:hint="cs"/>
          <w:b/>
          <w:bCs/>
          <w:caps/>
          <w:sz w:val="36"/>
          <w:szCs w:val="36"/>
          <w:rtl/>
          <w:lang w:eastAsia="ar-SA"/>
        </w:rPr>
        <w:t xml:space="preserve">لامية الأفعال/ </w:t>
      </w:r>
      <w:r w:rsidRPr="0025521A">
        <w:rPr>
          <w:rFonts w:ascii="Times New Roman" w:eastAsia="Times New Roman" w:hAnsi="Times New Roman" w:cs="Traditional Arabic" w:hint="cs"/>
          <w:caps/>
          <w:sz w:val="36"/>
          <w:szCs w:val="36"/>
          <w:rtl/>
          <w:lang w:eastAsia="ar-SA"/>
        </w:rPr>
        <w:t xml:space="preserve">محمد بن عبدالله بن مالك (ت 672 هـ)؛ تحقيق </w:t>
      </w:r>
      <w:r w:rsidRPr="0025521A">
        <w:rPr>
          <w:rFonts w:ascii="Times New Roman" w:eastAsia="Times New Roman" w:hAnsi="Times New Roman" w:cs="Traditional Arabic" w:hint="cs"/>
          <w:sz w:val="36"/>
          <w:szCs w:val="36"/>
          <w:rtl/>
          <w:lang w:eastAsia="ar-SA"/>
        </w:rPr>
        <w:t xml:space="preserve">عبدالمحسن بن محمد </w:t>
      </w:r>
      <w:proofErr w:type="gramStart"/>
      <w:r w:rsidRPr="0025521A">
        <w:rPr>
          <w:rFonts w:ascii="Times New Roman" w:eastAsia="Times New Roman" w:hAnsi="Times New Roman" w:cs="Traditional Arabic" w:hint="cs"/>
          <w:sz w:val="36"/>
          <w:szCs w:val="36"/>
          <w:rtl/>
          <w:lang w:eastAsia="ar-SA"/>
        </w:rPr>
        <w:t>القاسم.-</w:t>
      </w:r>
      <w:proofErr w:type="gramEnd"/>
      <w:r w:rsidRPr="0025521A">
        <w:rPr>
          <w:rFonts w:ascii="Times New Roman" w:eastAsia="Times New Roman" w:hAnsi="Times New Roman" w:cs="Traditional Arabic" w:hint="cs"/>
          <w:sz w:val="36"/>
          <w:szCs w:val="36"/>
          <w:rtl/>
          <w:lang w:eastAsia="ar-SA"/>
        </w:rPr>
        <w:t xml:space="preserve"> المدينة المنورة: المحقق، 1443 هـ، 2021 م (متون طالب العلم).</w:t>
      </w:r>
    </w:p>
    <w:p w14:paraId="49D66A60" w14:textId="77777777" w:rsidR="00FA4129" w:rsidRPr="0025521A" w:rsidRDefault="00FA4129" w:rsidP="00FA4129">
      <w:pPr>
        <w:ind w:left="0" w:firstLine="0"/>
        <w:jc w:val="both"/>
        <w:rPr>
          <w:rFonts w:ascii="Times New Roman" w:eastAsia="Times New Roman" w:hAnsi="Times New Roman" w:cs="Traditional Arabic"/>
          <w:sz w:val="36"/>
          <w:szCs w:val="36"/>
          <w:rtl/>
          <w:lang w:eastAsia="ar-SA"/>
        </w:rPr>
      </w:pPr>
    </w:p>
    <w:p w14:paraId="41BBBAF8" w14:textId="77777777" w:rsidR="00FA4129" w:rsidRPr="00C91C06" w:rsidRDefault="00FA4129" w:rsidP="00FA4129">
      <w:pPr>
        <w:ind w:left="0" w:firstLine="0"/>
        <w:jc w:val="both"/>
        <w:rPr>
          <w:rFonts w:cs="Traditional Arabic"/>
          <w:sz w:val="36"/>
          <w:szCs w:val="36"/>
          <w:rtl/>
        </w:rPr>
      </w:pPr>
      <w:r w:rsidRPr="00C91C06">
        <w:rPr>
          <w:rFonts w:cs="Traditional Arabic" w:hint="cs"/>
          <w:b/>
          <w:bCs/>
          <w:sz w:val="36"/>
          <w:szCs w:val="36"/>
          <w:rtl/>
        </w:rPr>
        <w:t>لب الألباب في علم الإعراب</w:t>
      </w:r>
      <w:r w:rsidRPr="00C91C06">
        <w:rPr>
          <w:rFonts w:cs="Traditional Arabic" w:hint="cs"/>
          <w:sz w:val="36"/>
          <w:szCs w:val="36"/>
          <w:rtl/>
        </w:rPr>
        <w:t xml:space="preserve">/ ناصر الدين عبدالله بن عمر البيضاوي (ت 685 هـ)؛ تحقيق صلاح بن عبدالله </w:t>
      </w:r>
      <w:proofErr w:type="spellStart"/>
      <w:proofErr w:type="gramStart"/>
      <w:r w:rsidRPr="00C91C06">
        <w:rPr>
          <w:rFonts w:cs="Traditional Arabic" w:hint="cs"/>
          <w:sz w:val="36"/>
          <w:szCs w:val="36"/>
          <w:rtl/>
        </w:rPr>
        <w:t>بوجليع</w:t>
      </w:r>
      <w:proofErr w:type="spellEnd"/>
      <w:r w:rsidRPr="00C91C06">
        <w:rPr>
          <w:rFonts w:cs="Traditional Arabic" w:hint="cs"/>
          <w:sz w:val="36"/>
          <w:szCs w:val="36"/>
          <w:rtl/>
        </w:rPr>
        <w:t>.-</w:t>
      </w:r>
      <w:proofErr w:type="gramEnd"/>
      <w:r w:rsidRPr="00C91C06">
        <w:rPr>
          <w:rFonts w:cs="Traditional Arabic" w:hint="cs"/>
          <w:sz w:val="36"/>
          <w:szCs w:val="36"/>
          <w:rtl/>
        </w:rPr>
        <w:t xml:space="preserve"> الرياض: دار التميز والإبداع، 1442 هـ، 2021 م.</w:t>
      </w:r>
    </w:p>
    <w:p w14:paraId="5A008A9E" w14:textId="77777777" w:rsidR="00FA4129" w:rsidRPr="00C91C06" w:rsidRDefault="00FA4129" w:rsidP="00FA4129">
      <w:pPr>
        <w:ind w:left="0" w:firstLine="0"/>
        <w:jc w:val="both"/>
        <w:rPr>
          <w:rFonts w:ascii="Times New Roman" w:eastAsia="Times New Roman" w:hAnsi="Times New Roman" w:cs="Traditional Arabic"/>
          <w:caps/>
          <w:sz w:val="36"/>
          <w:szCs w:val="36"/>
          <w:rtl/>
          <w:lang w:eastAsia="ar-SA"/>
        </w:rPr>
      </w:pPr>
    </w:p>
    <w:p w14:paraId="61D2B706" w14:textId="77777777" w:rsidR="00FA4129" w:rsidRPr="00111E17" w:rsidRDefault="00FA4129" w:rsidP="00FA4129">
      <w:pPr>
        <w:ind w:left="0" w:firstLine="0"/>
        <w:jc w:val="both"/>
        <w:rPr>
          <w:rFonts w:cs="Traditional Arabic"/>
          <w:sz w:val="36"/>
          <w:szCs w:val="36"/>
          <w:rtl/>
        </w:rPr>
      </w:pPr>
      <w:r w:rsidRPr="00111E17">
        <w:rPr>
          <w:rFonts w:cs="Traditional Arabic"/>
          <w:b/>
          <w:bCs/>
          <w:sz w:val="36"/>
          <w:szCs w:val="36"/>
          <w:rtl/>
        </w:rPr>
        <w:lastRenderedPageBreak/>
        <w:t>مخ</w:t>
      </w:r>
      <w:r w:rsidRPr="00111E17">
        <w:rPr>
          <w:rFonts w:cs="Traditional Arabic" w:hint="cs"/>
          <w:b/>
          <w:bCs/>
          <w:sz w:val="36"/>
          <w:szCs w:val="36"/>
          <w:rtl/>
        </w:rPr>
        <w:t>ت</w:t>
      </w:r>
      <w:r w:rsidRPr="00111E17">
        <w:rPr>
          <w:rFonts w:cs="Traditional Arabic"/>
          <w:b/>
          <w:bCs/>
          <w:sz w:val="36"/>
          <w:szCs w:val="36"/>
          <w:rtl/>
        </w:rPr>
        <w:t>صر الإمام الميداني في علم التَّصريف</w:t>
      </w:r>
      <w:r w:rsidRPr="00111E17">
        <w:rPr>
          <w:rFonts w:cs="Traditional Arabic" w:hint="cs"/>
          <w:b/>
          <w:bCs/>
          <w:sz w:val="36"/>
          <w:szCs w:val="36"/>
          <w:rtl/>
        </w:rPr>
        <w:t>/</w:t>
      </w:r>
      <w:r w:rsidRPr="00111E17">
        <w:rPr>
          <w:rFonts w:cs="Traditional Arabic"/>
          <w:b/>
          <w:bCs/>
          <w:sz w:val="36"/>
          <w:szCs w:val="36"/>
          <w:rtl/>
        </w:rPr>
        <w:t xml:space="preserve"> </w:t>
      </w:r>
      <w:r w:rsidRPr="00111E17">
        <w:rPr>
          <w:rFonts w:cs="Traditional Arabic" w:hint="cs"/>
          <w:sz w:val="36"/>
          <w:szCs w:val="36"/>
          <w:rtl/>
        </w:rPr>
        <w:t>ل</w:t>
      </w:r>
      <w:r w:rsidRPr="00111E17">
        <w:rPr>
          <w:rFonts w:cs="Traditional Arabic"/>
          <w:sz w:val="36"/>
          <w:szCs w:val="36"/>
          <w:rtl/>
        </w:rPr>
        <w:t>أبي الفضل أحمد بن محمّد الميداني (ت 518 هـ)</w:t>
      </w:r>
      <w:r w:rsidRPr="00111E17">
        <w:rPr>
          <w:rFonts w:cs="Traditional Arabic" w:hint="cs"/>
          <w:sz w:val="36"/>
          <w:szCs w:val="36"/>
          <w:rtl/>
        </w:rPr>
        <w:t xml:space="preserve">؛ تحقيق أحمد صفاء </w:t>
      </w:r>
      <w:proofErr w:type="gramStart"/>
      <w:r w:rsidRPr="00111E17">
        <w:rPr>
          <w:rFonts w:cs="Traditional Arabic" w:hint="cs"/>
          <w:sz w:val="36"/>
          <w:szCs w:val="36"/>
          <w:rtl/>
        </w:rPr>
        <w:t>عبدالعزيز</w:t>
      </w:r>
      <w:proofErr w:type="gramEnd"/>
      <w:r w:rsidRPr="00111E17">
        <w:rPr>
          <w:rFonts w:cs="Traditional Arabic" w:hint="cs"/>
          <w:sz w:val="36"/>
          <w:szCs w:val="36"/>
          <w:rtl/>
        </w:rPr>
        <w:t>.</w:t>
      </w:r>
    </w:p>
    <w:p w14:paraId="6BC44309" w14:textId="77777777" w:rsidR="00FA4129" w:rsidRDefault="00FA4129" w:rsidP="00FA4129">
      <w:pPr>
        <w:ind w:left="0" w:firstLine="0"/>
        <w:jc w:val="both"/>
        <w:rPr>
          <w:rFonts w:cs="Traditional Arabic"/>
          <w:sz w:val="36"/>
          <w:szCs w:val="36"/>
          <w:rtl/>
        </w:rPr>
      </w:pPr>
      <w:r w:rsidRPr="00111E17">
        <w:rPr>
          <w:rFonts w:cs="Traditional Arabic" w:hint="cs"/>
          <w:sz w:val="36"/>
          <w:szCs w:val="36"/>
          <w:rtl/>
        </w:rPr>
        <w:t>نشر في مجلة التراث العلمي العربي، العراق، ع 46 (2020 م).</w:t>
      </w:r>
    </w:p>
    <w:p w14:paraId="634C92A6" w14:textId="77777777" w:rsidR="00FA4129" w:rsidRDefault="00FA4129" w:rsidP="00FA4129">
      <w:pPr>
        <w:ind w:left="0" w:firstLine="0"/>
        <w:jc w:val="both"/>
        <w:rPr>
          <w:rFonts w:cs="Traditional Arabic"/>
          <w:sz w:val="36"/>
          <w:szCs w:val="36"/>
          <w:rtl/>
        </w:rPr>
      </w:pPr>
    </w:p>
    <w:p w14:paraId="0BA2D72E" w14:textId="77777777" w:rsidR="00FA4129" w:rsidRPr="006F1B05" w:rsidRDefault="00FA4129" w:rsidP="00FA4129">
      <w:pPr>
        <w:ind w:left="0" w:firstLine="0"/>
        <w:jc w:val="both"/>
        <w:rPr>
          <w:rFonts w:ascii="Times New Roman" w:eastAsia="Times New Roman" w:hAnsi="Times New Roman" w:cs="Traditional Arabic"/>
          <w:sz w:val="36"/>
          <w:szCs w:val="36"/>
          <w:rtl/>
        </w:rPr>
      </w:pPr>
      <w:bookmarkStart w:id="106" w:name="_Hlk68021595"/>
      <w:r w:rsidRPr="006F1B05">
        <w:rPr>
          <w:rFonts w:ascii="Times New Roman" w:eastAsia="Times New Roman" w:hAnsi="Times New Roman" w:cs="Traditional Arabic" w:hint="cs"/>
          <w:b/>
          <w:bCs/>
          <w:sz w:val="36"/>
          <w:szCs w:val="36"/>
          <w:rtl/>
        </w:rPr>
        <w:t>المختصر: شرح تلخيص المفتاح</w:t>
      </w:r>
      <w:r w:rsidRPr="006F1B05">
        <w:rPr>
          <w:rFonts w:ascii="Times New Roman" w:eastAsia="Times New Roman" w:hAnsi="Times New Roman" w:cs="Traditional Arabic" w:hint="cs"/>
          <w:sz w:val="36"/>
          <w:szCs w:val="36"/>
          <w:rtl/>
        </w:rPr>
        <w:t xml:space="preserve">/ سعدالدين مسعود بن عمر </w:t>
      </w:r>
      <w:proofErr w:type="spellStart"/>
      <w:r w:rsidRPr="006F1B05">
        <w:rPr>
          <w:rFonts w:ascii="Times New Roman" w:eastAsia="Times New Roman" w:hAnsi="Times New Roman" w:cs="Traditional Arabic" w:hint="cs"/>
          <w:sz w:val="36"/>
          <w:szCs w:val="36"/>
          <w:rtl/>
        </w:rPr>
        <w:t>التفتازاني</w:t>
      </w:r>
      <w:proofErr w:type="spellEnd"/>
      <w:r w:rsidRPr="006F1B05">
        <w:rPr>
          <w:rFonts w:ascii="Times New Roman" w:eastAsia="Times New Roman" w:hAnsi="Times New Roman" w:cs="Traditional Arabic" w:hint="cs"/>
          <w:sz w:val="36"/>
          <w:szCs w:val="36"/>
          <w:rtl/>
        </w:rPr>
        <w:t xml:space="preserve"> (ت 792 هـ)؛ تحقيق عجاج عودة </w:t>
      </w:r>
      <w:proofErr w:type="gramStart"/>
      <w:r w:rsidRPr="006F1B05">
        <w:rPr>
          <w:rFonts w:ascii="Times New Roman" w:eastAsia="Times New Roman" w:hAnsi="Times New Roman" w:cs="Traditional Arabic" w:hint="cs"/>
          <w:sz w:val="36"/>
          <w:szCs w:val="36"/>
          <w:rtl/>
        </w:rPr>
        <w:t>برغش.-</w:t>
      </w:r>
      <w:proofErr w:type="gramEnd"/>
      <w:r w:rsidRPr="006F1B05">
        <w:rPr>
          <w:rFonts w:ascii="Times New Roman" w:eastAsia="Times New Roman" w:hAnsi="Times New Roman" w:cs="Traditional Arabic" w:hint="cs"/>
          <w:sz w:val="36"/>
          <w:szCs w:val="36"/>
          <w:rtl/>
        </w:rPr>
        <w:t xml:space="preserve"> دمشق: دار التقوى، 1442 هـ، 2021 م.</w:t>
      </w:r>
    </w:p>
    <w:p w14:paraId="0125B045" w14:textId="77777777" w:rsidR="00FA4129" w:rsidRPr="006F1B05" w:rsidRDefault="00FA4129" w:rsidP="00FA4129">
      <w:pPr>
        <w:ind w:left="0" w:firstLine="0"/>
        <w:jc w:val="both"/>
        <w:rPr>
          <w:rFonts w:ascii="Times New Roman" w:eastAsia="Times New Roman" w:hAnsi="Times New Roman" w:cs="Traditional Arabic"/>
          <w:sz w:val="36"/>
          <w:szCs w:val="36"/>
          <w:rtl/>
        </w:rPr>
      </w:pPr>
      <w:r w:rsidRPr="006F1B05">
        <w:rPr>
          <w:rFonts w:ascii="Times New Roman" w:eastAsia="Times New Roman" w:hAnsi="Times New Roman" w:cs="Traditional Arabic" w:hint="cs"/>
          <w:sz w:val="36"/>
          <w:szCs w:val="36"/>
          <w:rtl/>
        </w:rPr>
        <w:t>طبعة محققة على أصول خطية نفيسة وموشحة بتعليقات مستقاة من أنفس حواشي الكتاب.</w:t>
      </w:r>
    </w:p>
    <w:p w14:paraId="1DE7EF28" w14:textId="77777777" w:rsidR="00FA4129" w:rsidRPr="006F1B05" w:rsidRDefault="00FA4129" w:rsidP="00FA4129">
      <w:pPr>
        <w:ind w:left="0" w:firstLine="0"/>
        <w:jc w:val="both"/>
        <w:rPr>
          <w:rFonts w:ascii="Times New Roman" w:eastAsia="Times New Roman" w:hAnsi="Times New Roman" w:cs="Traditional Arabic"/>
          <w:sz w:val="36"/>
          <w:szCs w:val="36"/>
          <w:rtl/>
        </w:rPr>
      </w:pPr>
    </w:p>
    <w:p w14:paraId="65CE8BD3" w14:textId="77777777" w:rsidR="00FA4129" w:rsidRPr="0025521A" w:rsidRDefault="00FA4129" w:rsidP="00FA4129">
      <w:pPr>
        <w:ind w:left="0" w:firstLine="0"/>
        <w:jc w:val="both"/>
        <w:rPr>
          <w:rFonts w:cs="Traditional Arabic"/>
          <w:sz w:val="36"/>
          <w:szCs w:val="36"/>
          <w:rtl/>
        </w:rPr>
      </w:pPr>
      <w:r w:rsidRPr="0025521A">
        <w:rPr>
          <w:rFonts w:cs="Traditional Arabic"/>
          <w:b/>
          <w:bCs/>
          <w:sz w:val="36"/>
          <w:szCs w:val="36"/>
          <w:rtl/>
        </w:rPr>
        <w:t xml:space="preserve">مختصر المعاني/ </w:t>
      </w:r>
      <w:r w:rsidRPr="0025521A">
        <w:rPr>
          <w:rFonts w:cs="Traditional Arabic" w:hint="cs"/>
          <w:sz w:val="36"/>
          <w:szCs w:val="36"/>
          <w:rtl/>
        </w:rPr>
        <w:t xml:space="preserve">سعد الدين أبو سعيد </w:t>
      </w:r>
      <w:r w:rsidRPr="0025521A">
        <w:rPr>
          <w:rFonts w:cs="Traditional Arabic"/>
          <w:sz w:val="36"/>
          <w:szCs w:val="36"/>
          <w:rtl/>
        </w:rPr>
        <w:t xml:space="preserve">مسعود بن عمر </w:t>
      </w:r>
      <w:proofErr w:type="spellStart"/>
      <w:r w:rsidRPr="0025521A">
        <w:rPr>
          <w:rFonts w:cs="Traditional Arabic"/>
          <w:sz w:val="36"/>
          <w:szCs w:val="36"/>
          <w:rtl/>
        </w:rPr>
        <w:t>التفتازاني</w:t>
      </w:r>
      <w:proofErr w:type="spellEnd"/>
      <w:r w:rsidRPr="0025521A">
        <w:rPr>
          <w:rFonts w:cs="Traditional Arabic"/>
          <w:sz w:val="36"/>
          <w:szCs w:val="36"/>
          <w:rtl/>
        </w:rPr>
        <w:t xml:space="preserve"> (ت 791 </w:t>
      </w:r>
      <w:r w:rsidRPr="0025521A">
        <w:rPr>
          <w:rFonts w:cs="Traditional Arabic" w:hint="cs"/>
          <w:sz w:val="36"/>
          <w:szCs w:val="36"/>
          <w:rtl/>
        </w:rPr>
        <w:t>هـ</w:t>
      </w:r>
      <w:proofErr w:type="gramStart"/>
      <w:r w:rsidRPr="0025521A">
        <w:rPr>
          <w:rFonts w:cs="Traditional Arabic" w:hint="cs"/>
          <w:sz w:val="36"/>
          <w:szCs w:val="36"/>
          <w:rtl/>
        </w:rPr>
        <w:t>).-</w:t>
      </w:r>
      <w:proofErr w:type="gramEnd"/>
      <w:r w:rsidRPr="0025521A">
        <w:rPr>
          <w:rFonts w:cs="Traditional Arabic" w:hint="cs"/>
          <w:b/>
          <w:bCs/>
          <w:sz w:val="36"/>
          <w:szCs w:val="36"/>
          <w:rtl/>
        </w:rPr>
        <w:t xml:space="preserve"> </w:t>
      </w:r>
      <w:r w:rsidRPr="0025521A">
        <w:rPr>
          <w:rFonts w:cs="Traditional Arabic" w:hint="cs"/>
          <w:sz w:val="36"/>
          <w:szCs w:val="36"/>
          <w:rtl/>
        </w:rPr>
        <w:t>القاهرة: دار نور اليقين، 1442 هـ، 2021 م، 2 جـ.</w:t>
      </w:r>
    </w:p>
    <w:p w14:paraId="3FD70F22" w14:textId="77777777" w:rsidR="00FA4129" w:rsidRPr="0025521A" w:rsidRDefault="00FA4129" w:rsidP="00FA4129">
      <w:pPr>
        <w:ind w:left="0" w:firstLine="0"/>
        <w:jc w:val="both"/>
        <w:rPr>
          <w:rFonts w:cs="Traditional Arabic"/>
          <w:sz w:val="36"/>
          <w:szCs w:val="36"/>
          <w:rtl/>
        </w:rPr>
      </w:pPr>
      <w:r w:rsidRPr="0025521A">
        <w:rPr>
          <w:rFonts w:cs="Traditional Arabic" w:hint="cs"/>
          <w:sz w:val="36"/>
          <w:szCs w:val="36"/>
          <w:rtl/>
        </w:rPr>
        <w:t>مع الحاشية لشيخ الهند محمود حسن.</w:t>
      </w:r>
    </w:p>
    <w:p w14:paraId="386C55AE" w14:textId="77777777" w:rsidR="00FA4129" w:rsidRPr="0025521A" w:rsidRDefault="00FA4129" w:rsidP="00FA4129">
      <w:pPr>
        <w:ind w:left="0" w:firstLine="0"/>
        <w:jc w:val="both"/>
        <w:rPr>
          <w:rFonts w:cs="Traditional Arabic"/>
          <w:b/>
          <w:bCs/>
          <w:sz w:val="36"/>
          <w:szCs w:val="36"/>
          <w:rtl/>
        </w:rPr>
      </w:pPr>
    </w:p>
    <w:p w14:paraId="2F1FD53F" w14:textId="77777777" w:rsidR="00FA4129" w:rsidRPr="00F32102" w:rsidRDefault="00FA4129" w:rsidP="00FA4129">
      <w:pPr>
        <w:ind w:left="0" w:firstLine="0"/>
        <w:jc w:val="both"/>
        <w:rPr>
          <w:rFonts w:cs="Traditional Arabic"/>
          <w:sz w:val="36"/>
          <w:szCs w:val="36"/>
          <w:rtl/>
        </w:rPr>
      </w:pPr>
      <w:r w:rsidRPr="00F32102">
        <w:rPr>
          <w:rFonts w:cs="Traditional Arabic" w:hint="cs"/>
          <w:b/>
          <w:bCs/>
          <w:sz w:val="36"/>
          <w:szCs w:val="36"/>
          <w:rtl/>
        </w:rPr>
        <w:t xml:space="preserve">مرضي الرضي على كافية ابن الحاجب/ </w:t>
      </w:r>
      <w:r w:rsidRPr="00F32102">
        <w:rPr>
          <w:rFonts w:cs="Traditional Arabic" w:hint="cs"/>
          <w:sz w:val="36"/>
          <w:szCs w:val="36"/>
          <w:rtl/>
        </w:rPr>
        <w:t xml:space="preserve">حسين بن معين الدين </w:t>
      </w:r>
      <w:proofErr w:type="spellStart"/>
      <w:r w:rsidRPr="00F32102">
        <w:rPr>
          <w:rFonts w:cs="Traditional Arabic" w:hint="cs"/>
          <w:sz w:val="36"/>
          <w:szCs w:val="36"/>
          <w:rtl/>
        </w:rPr>
        <w:t>الميبدي</w:t>
      </w:r>
      <w:proofErr w:type="spellEnd"/>
      <w:r w:rsidRPr="00F32102">
        <w:rPr>
          <w:rFonts w:cs="Traditional Arabic" w:hint="cs"/>
          <w:sz w:val="36"/>
          <w:szCs w:val="36"/>
          <w:rtl/>
        </w:rPr>
        <w:t>، المعروف بقاضي مير (ت 910 هـ).</w:t>
      </w:r>
    </w:p>
    <w:p w14:paraId="73448DFA" w14:textId="77777777" w:rsidR="00FA4129" w:rsidRPr="00F32102" w:rsidRDefault="00FA4129" w:rsidP="00FA4129">
      <w:pPr>
        <w:ind w:left="0" w:firstLine="0"/>
        <w:jc w:val="both"/>
        <w:rPr>
          <w:rFonts w:cs="Traditional Arabic"/>
          <w:sz w:val="36"/>
          <w:szCs w:val="36"/>
          <w:rtl/>
        </w:rPr>
      </w:pPr>
      <w:r w:rsidRPr="00F32102">
        <w:rPr>
          <w:rFonts w:cs="Traditional Arabic" w:hint="cs"/>
          <w:sz w:val="36"/>
          <w:szCs w:val="36"/>
          <w:rtl/>
        </w:rPr>
        <w:t>دراسته وتحقيقه في جامعة تكريت، 1442 هـ، 2021 م، ...</w:t>
      </w:r>
    </w:p>
    <w:p w14:paraId="2807A396" w14:textId="77777777" w:rsidR="00FA4129" w:rsidRPr="00F32102" w:rsidRDefault="00FA4129" w:rsidP="00FA4129">
      <w:pPr>
        <w:ind w:left="0" w:firstLine="0"/>
        <w:jc w:val="both"/>
        <w:rPr>
          <w:rFonts w:cs="Traditional Arabic"/>
          <w:b/>
          <w:bCs/>
          <w:sz w:val="36"/>
          <w:szCs w:val="36"/>
          <w:rtl/>
        </w:rPr>
      </w:pPr>
    </w:p>
    <w:p w14:paraId="481B7D65" w14:textId="77777777" w:rsidR="00FA4129" w:rsidRPr="0034083D" w:rsidRDefault="00FA4129" w:rsidP="00FA4129">
      <w:pPr>
        <w:ind w:left="0" w:firstLine="0"/>
        <w:jc w:val="both"/>
        <w:rPr>
          <w:rFonts w:ascii="Times New Roman" w:eastAsia="Times New Roman" w:hAnsi="Times New Roman" w:cs="Traditional Arabic"/>
          <w:sz w:val="36"/>
          <w:szCs w:val="36"/>
          <w:rtl/>
        </w:rPr>
      </w:pPr>
      <w:r w:rsidRPr="0034083D">
        <w:rPr>
          <w:rFonts w:ascii="Times New Roman" w:eastAsia="Times New Roman" w:hAnsi="Times New Roman" w:cs="Traditional Arabic"/>
          <w:b/>
          <w:bCs/>
          <w:sz w:val="36"/>
          <w:szCs w:val="36"/>
          <w:rtl/>
        </w:rPr>
        <w:t>مسألة في معنى ث</w:t>
      </w:r>
      <w:r w:rsidRPr="0034083D">
        <w:rPr>
          <w:rFonts w:ascii="Times New Roman" w:eastAsia="Times New Roman" w:hAnsi="Times New Roman" w:cs="Traditional Arabic" w:hint="cs"/>
          <w:b/>
          <w:bCs/>
          <w:sz w:val="36"/>
          <w:szCs w:val="36"/>
          <w:rtl/>
        </w:rPr>
        <w:t>ُمَّ/</w:t>
      </w:r>
      <w:r w:rsidRPr="0034083D">
        <w:rPr>
          <w:rFonts w:ascii="Times New Roman" w:eastAsia="Times New Roman" w:hAnsi="Times New Roman" w:cs="Traditional Arabic"/>
          <w:b/>
          <w:bCs/>
          <w:sz w:val="36"/>
          <w:szCs w:val="36"/>
          <w:rtl/>
        </w:rPr>
        <w:t xml:space="preserve"> </w:t>
      </w:r>
      <w:r w:rsidRPr="0034083D">
        <w:rPr>
          <w:rFonts w:ascii="Times New Roman" w:eastAsia="Times New Roman" w:hAnsi="Times New Roman" w:cs="Traditional Arabic"/>
          <w:sz w:val="36"/>
          <w:szCs w:val="36"/>
          <w:rtl/>
        </w:rPr>
        <w:t xml:space="preserve">لأبي محمد </w:t>
      </w:r>
      <w:proofErr w:type="gramStart"/>
      <w:r w:rsidRPr="0034083D">
        <w:rPr>
          <w:rFonts w:ascii="Times New Roman" w:eastAsia="Times New Roman" w:hAnsi="Times New Roman" w:cs="Traditional Arabic"/>
          <w:sz w:val="36"/>
          <w:szCs w:val="36"/>
          <w:rtl/>
        </w:rPr>
        <w:t>عبدالله</w:t>
      </w:r>
      <w:proofErr w:type="gramEnd"/>
      <w:r w:rsidRPr="0034083D">
        <w:rPr>
          <w:rFonts w:ascii="Times New Roman" w:eastAsia="Times New Roman" w:hAnsi="Times New Roman" w:cs="Traditional Arabic"/>
          <w:sz w:val="36"/>
          <w:szCs w:val="36"/>
          <w:rtl/>
        </w:rPr>
        <w:t xml:space="preserve"> بن عبدالجبار</w:t>
      </w:r>
      <w:r w:rsidRPr="0034083D">
        <w:rPr>
          <w:rFonts w:ascii="Times New Roman" w:eastAsia="Times New Roman" w:hAnsi="Times New Roman" w:cs="Traditional Arabic" w:hint="cs"/>
          <w:sz w:val="36"/>
          <w:szCs w:val="36"/>
          <w:rtl/>
        </w:rPr>
        <w:t xml:space="preserve"> </w:t>
      </w:r>
      <w:r w:rsidRPr="0034083D">
        <w:rPr>
          <w:rFonts w:ascii="Times New Roman" w:eastAsia="Times New Roman" w:hAnsi="Times New Roman" w:cs="Traditional Arabic"/>
          <w:sz w:val="36"/>
          <w:szCs w:val="36"/>
          <w:rtl/>
        </w:rPr>
        <w:t xml:space="preserve">بن بَرِّي النحوي </w:t>
      </w:r>
      <w:r w:rsidRPr="0034083D">
        <w:rPr>
          <w:rFonts w:ascii="Times New Roman" w:eastAsia="Times New Roman" w:hAnsi="Times New Roman" w:cs="Traditional Arabic" w:hint="cs"/>
          <w:sz w:val="36"/>
          <w:szCs w:val="36"/>
          <w:rtl/>
        </w:rPr>
        <w:t>(ت</w:t>
      </w:r>
      <w:r w:rsidRPr="0034083D">
        <w:rPr>
          <w:rFonts w:ascii="Times New Roman" w:eastAsia="Times New Roman" w:hAnsi="Times New Roman" w:cs="Traditional Arabic"/>
          <w:sz w:val="36"/>
          <w:szCs w:val="36"/>
          <w:rtl/>
        </w:rPr>
        <w:t xml:space="preserve"> 582 هـ)</w:t>
      </w:r>
      <w:r w:rsidRPr="0034083D">
        <w:rPr>
          <w:rFonts w:ascii="Times New Roman" w:eastAsia="Times New Roman" w:hAnsi="Times New Roman" w:cs="Traditional Arabic" w:hint="cs"/>
          <w:sz w:val="36"/>
          <w:szCs w:val="36"/>
          <w:rtl/>
        </w:rPr>
        <w:t>؛</w:t>
      </w:r>
      <w:r w:rsidRPr="0034083D">
        <w:rPr>
          <w:rFonts w:ascii="Times New Roman" w:eastAsia="Times New Roman" w:hAnsi="Times New Roman" w:cs="Traditional Arabic"/>
          <w:sz w:val="36"/>
          <w:szCs w:val="36"/>
          <w:rtl/>
        </w:rPr>
        <w:t xml:space="preserve"> تحقيق</w:t>
      </w:r>
      <w:r w:rsidRPr="0034083D">
        <w:rPr>
          <w:rFonts w:ascii="Times New Roman" w:eastAsia="Times New Roman" w:hAnsi="Times New Roman" w:cs="Traditional Arabic" w:hint="cs"/>
          <w:sz w:val="36"/>
          <w:szCs w:val="36"/>
          <w:rtl/>
        </w:rPr>
        <w:t xml:space="preserve"> </w:t>
      </w:r>
      <w:r w:rsidRPr="0034083D">
        <w:rPr>
          <w:rFonts w:ascii="Times New Roman" w:eastAsia="Times New Roman" w:hAnsi="Times New Roman" w:cs="Traditional Arabic"/>
          <w:sz w:val="36"/>
          <w:szCs w:val="36"/>
          <w:rtl/>
        </w:rPr>
        <w:t>طالب فرحان سعود</w:t>
      </w:r>
      <w:r w:rsidRPr="0034083D">
        <w:rPr>
          <w:rFonts w:ascii="Times New Roman" w:eastAsia="Times New Roman" w:hAnsi="Times New Roman" w:cs="Traditional Arabic" w:hint="cs"/>
          <w:sz w:val="36"/>
          <w:szCs w:val="36"/>
          <w:rtl/>
        </w:rPr>
        <w:t>.</w:t>
      </w:r>
    </w:p>
    <w:p w14:paraId="61A6659B" w14:textId="77777777" w:rsidR="00FA4129" w:rsidRPr="0034083D" w:rsidRDefault="00FA4129" w:rsidP="00FA4129">
      <w:pPr>
        <w:ind w:left="0" w:firstLine="0"/>
        <w:jc w:val="both"/>
        <w:rPr>
          <w:rFonts w:cs="Traditional Arabic"/>
          <w:sz w:val="36"/>
          <w:szCs w:val="36"/>
          <w:rtl/>
        </w:rPr>
      </w:pPr>
      <w:r w:rsidRPr="0034083D">
        <w:rPr>
          <w:rFonts w:cs="Traditional Arabic" w:hint="cs"/>
          <w:sz w:val="36"/>
          <w:szCs w:val="36"/>
          <w:rtl/>
        </w:rPr>
        <w:t>نشرت في مجلة الدراسات التربوية والعلمية، العراق، مج1 ع17 (2021 م) ص 139 – 157.</w:t>
      </w:r>
    </w:p>
    <w:p w14:paraId="4794C3F3" w14:textId="77777777" w:rsidR="00FA4129" w:rsidRPr="0034083D" w:rsidRDefault="00FA4129" w:rsidP="00FA4129">
      <w:pPr>
        <w:ind w:left="0" w:firstLine="0"/>
        <w:jc w:val="both"/>
        <w:rPr>
          <w:rFonts w:ascii="Times New Roman" w:eastAsia="Times New Roman" w:hAnsi="Times New Roman" w:cs="Traditional Arabic"/>
          <w:b/>
          <w:bCs/>
          <w:sz w:val="36"/>
          <w:szCs w:val="36"/>
          <w:rtl/>
        </w:rPr>
      </w:pPr>
    </w:p>
    <w:bookmarkEnd w:id="106"/>
    <w:p w14:paraId="312E168C" w14:textId="77777777" w:rsidR="00FA4129" w:rsidRPr="00147077" w:rsidRDefault="00FA4129" w:rsidP="00FA4129">
      <w:pPr>
        <w:ind w:left="0" w:firstLine="0"/>
        <w:jc w:val="both"/>
        <w:rPr>
          <w:rFonts w:cs="Traditional Arabic"/>
          <w:sz w:val="36"/>
          <w:szCs w:val="36"/>
          <w:rtl/>
        </w:rPr>
      </w:pPr>
      <w:r w:rsidRPr="00147077">
        <w:rPr>
          <w:rFonts w:cs="Traditional Arabic"/>
          <w:b/>
          <w:bCs/>
          <w:sz w:val="36"/>
          <w:szCs w:val="36"/>
          <w:rtl/>
        </w:rPr>
        <w:t>مطابقة ألفاظ القرآن المجيد لكلام العرب</w:t>
      </w:r>
      <w:r w:rsidRPr="00147077">
        <w:rPr>
          <w:rFonts w:cs="Traditional Arabic" w:hint="cs"/>
          <w:sz w:val="36"/>
          <w:szCs w:val="36"/>
          <w:rtl/>
        </w:rPr>
        <w:t xml:space="preserve">/ لأبي عبدالله </w:t>
      </w:r>
      <w:r w:rsidRPr="00147077">
        <w:rPr>
          <w:rFonts w:cs="Traditional Arabic"/>
          <w:sz w:val="36"/>
          <w:szCs w:val="36"/>
          <w:rtl/>
        </w:rPr>
        <w:t xml:space="preserve">محمد بن أحمد </w:t>
      </w:r>
      <w:proofErr w:type="spellStart"/>
      <w:r w:rsidRPr="00147077">
        <w:rPr>
          <w:rFonts w:cs="Traditional Arabic"/>
          <w:sz w:val="36"/>
          <w:szCs w:val="36"/>
          <w:rtl/>
        </w:rPr>
        <w:t>الفزراني</w:t>
      </w:r>
      <w:proofErr w:type="spellEnd"/>
      <w:r w:rsidRPr="00147077">
        <w:rPr>
          <w:rFonts w:cs="Traditional Arabic" w:hint="cs"/>
          <w:sz w:val="36"/>
          <w:szCs w:val="36"/>
          <w:rtl/>
        </w:rPr>
        <w:t xml:space="preserve"> النحوي، المعروف ب</w:t>
      </w:r>
      <w:r w:rsidRPr="00147077">
        <w:rPr>
          <w:rFonts w:cs="Traditional Arabic"/>
          <w:sz w:val="36"/>
          <w:szCs w:val="36"/>
          <w:rtl/>
        </w:rPr>
        <w:t>البهجة</w:t>
      </w:r>
      <w:r w:rsidRPr="00147077">
        <w:rPr>
          <w:rFonts w:cs="Traditional Arabic" w:hint="cs"/>
          <w:sz w:val="36"/>
          <w:szCs w:val="36"/>
          <w:rtl/>
        </w:rPr>
        <w:t xml:space="preserve"> (ت 603 هـ)؛ تحقيق عبدالله عبدالقادر </w:t>
      </w:r>
      <w:proofErr w:type="gramStart"/>
      <w:r w:rsidRPr="00147077">
        <w:rPr>
          <w:rFonts w:cs="Traditional Arabic" w:hint="cs"/>
          <w:sz w:val="36"/>
          <w:szCs w:val="36"/>
          <w:rtl/>
        </w:rPr>
        <w:t>الطويل.-</w:t>
      </w:r>
      <w:proofErr w:type="gramEnd"/>
      <w:r w:rsidRPr="00147077">
        <w:rPr>
          <w:rFonts w:cs="Traditional Arabic" w:hint="cs"/>
          <w:sz w:val="36"/>
          <w:szCs w:val="36"/>
          <w:rtl/>
        </w:rPr>
        <w:t xml:space="preserve"> بيروت: دار الكتب العلمية، 1442 هـ، 2021 م، 72 ص.</w:t>
      </w:r>
    </w:p>
    <w:p w14:paraId="5023C775" w14:textId="77777777" w:rsidR="00FA4129" w:rsidRPr="00147077" w:rsidRDefault="00FA4129" w:rsidP="00FA4129">
      <w:pPr>
        <w:ind w:left="0" w:firstLine="0"/>
        <w:jc w:val="both"/>
        <w:rPr>
          <w:rtl/>
        </w:rPr>
      </w:pPr>
    </w:p>
    <w:p w14:paraId="07A7C21A" w14:textId="77777777" w:rsidR="00FA4129" w:rsidRPr="00147077" w:rsidRDefault="00FA4129" w:rsidP="00FA4129">
      <w:pPr>
        <w:ind w:left="0" w:firstLine="0"/>
        <w:jc w:val="both"/>
        <w:rPr>
          <w:rtl/>
        </w:rPr>
      </w:pPr>
    </w:p>
    <w:p w14:paraId="49CE16D1" w14:textId="77777777" w:rsidR="00FA4129" w:rsidRPr="002D4F95" w:rsidRDefault="00FA4129" w:rsidP="00FA4129">
      <w:pPr>
        <w:ind w:left="0" w:firstLine="0"/>
        <w:jc w:val="both"/>
        <w:rPr>
          <w:rFonts w:ascii="Times New Roman" w:eastAsia="Times New Roman" w:hAnsi="Times New Roman" w:cs="Traditional Arabic"/>
          <w:sz w:val="36"/>
          <w:szCs w:val="36"/>
          <w:rtl/>
          <w:lang w:eastAsia="ar-SA"/>
        </w:rPr>
      </w:pPr>
      <w:r w:rsidRPr="002D4F95">
        <w:rPr>
          <w:rFonts w:ascii="Times New Roman" w:eastAsia="Times New Roman" w:hAnsi="Times New Roman" w:cs="Traditional Arabic" w:hint="cs"/>
          <w:b/>
          <w:bCs/>
          <w:sz w:val="36"/>
          <w:szCs w:val="36"/>
          <w:rtl/>
          <w:lang w:eastAsia="ar-SA"/>
        </w:rPr>
        <w:lastRenderedPageBreak/>
        <w:t xml:space="preserve">المطرز في اللغز/ </w:t>
      </w:r>
      <w:r w:rsidRPr="002D4F95">
        <w:rPr>
          <w:rFonts w:ascii="Times New Roman" w:eastAsia="Times New Roman" w:hAnsi="Times New Roman" w:cs="Traditional Arabic" w:hint="cs"/>
          <w:sz w:val="36"/>
          <w:szCs w:val="36"/>
          <w:rtl/>
          <w:lang w:eastAsia="ar-SA"/>
        </w:rPr>
        <w:t xml:space="preserve">محمد بن محمد باقر الحسيني المختاري (ت 1140 هـ)؛ تحقيق نجلاء حميد مجيد، محمد نوري </w:t>
      </w:r>
      <w:proofErr w:type="gramStart"/>
      <w:r w:rsidRPr="002D4F95">
        <w:rPr>
          <w:rFonts w:ascii="Times New Roman" w:eastAsia="Times New Roman" w:hAnsi="Times New Roman" w:cs="Traditional Arabic" w:hint="cs"/>
          <w:sz w:val="36"/>
          <w:szCs w:val="36"/>
          <w:rtl/>
          <w:lang w:eastAsia="ar-SA"/>
        </w:rPr>
        <w:t>الموسوي.-</w:t>
      </w:r>
      <w:proofErr w:type="gramEnd"/>
      <w:r w:rsidRPr="002D4F95">
        <w:rPr>
          <w:rFonts w:ascii="Times New Roman" w:eastAsia="Times New Roman" w:hAnsi="Times New Roman" w:cs="Traditional Arabic" w:hint="cs"/>
          <w:sz w:val="36"/>
          <w:szCs w:val="36"/>
          <w:rtl/>
          <w:lang w:eastAsia="ar-SA"/>
        </w:rPr>
        <w:t xml:space="preserve"> الحلة، العراق: مؤسسة دار الصادق الثقافية، 1442 هـ، 2021 م، 264 ص.</w:t>
      </w:r>
    </w:p>
    <w:p w14:paraId="024E32AF" w14:textId="77777777" w:rsidR="00FA4129" w:rsidRPr="002D4F95" w:rsidRDefault="00FA4129" w:rsidP="00FA4129">
      <w:pPr>
        <w:ind w:left="0" w:firstLine="0"/>
        <w:jc w:val="both"/>
        <w:rPr>
          <w:rFonts w:ascii="Times New Roman" w:eastAsia="Times New Roman" w:hAnsi="Times New Roman" w:cs="Traditional Arabic"/>
          <w:sz w:val="36"/>
          <w:szCs w:val="36"/>
          <w:rtl/>
          <w:lang w:eastAsia="ar-SA"/>
        </w:rPr>
      </w:pPr>
      <w:r w:rsidRPr="002D4F95">
        <w:rPr>
          <w:rFonts w:ascii="Times New Roman" w:eastAsia="Times New Roman" w:hAnsi="Times New Roman" w:cs="Traditional Arabic" w:hint="cs"/>
          <w:sz w:val="36"/>
          <w:szCs w:val="36"/>
          <w:rtl/>
          <w:lang w:eastAsia="ar-SA"/>
        </w:rPr>
        <w:t>كتاب في الألغاز النحوية.</w:t>
      </w:r>
    </w:p>
    <w:p w14:paraId="0CFB267D" w14:textId="77777777" w:rsidR="00FA4129" w:rsidRPr="002D4F95" w:rsidRDefault="00FA4129" w:rsidP="00FA4129">
      <w:pPr>
        <w:ind w:left="0" w:firstLine="0"/>
        <w:jc w:val="both"/>
        <w:rPr>
          <w:rFonts w:ascii="Times New Roman" w:eastAsia="Times New Roman" w:hAnsi="Times New Roman" w:cs="Traditional Arabic"/>
          <w:sz w:val="36"/>
          <w:szCs w:val="36"/>
          <w:rtl/>
          <w:lang w:eastAsia="ar-SA"/>
        </w:rPr>
      </w:pPr>
    </w:p>
    <w:p w14:paraId="1A0044C2" w14:textId="77777777" w:rsidR="00FA4129" w:rsidRPr="006A13F7" w:rsidRDefault="00FA4129" w:rsidP="00FA4129">
      <w:pPr>
        <w:ind w:left="0" w:firstLine="0"/>
        <w:jc w:val="both"/>
        <w:rPr>
          <w:rFonts w:ascii="Times New Roman" w:eastAsia="Times New Roman" w:hAnsi="Times New Roman" w:cs="Traditional Arabic"/>
          <w:caps/>
          <w:sz w:val="36"/>
          <w:szCs w:val="36"/>
          <w:rtl/>
          <w:lang w:eastAsia="ar-SA" w:bidi="ar"/>
        </w:rPr>
      </w:pPr>
      <w:r w:rsidRPr="006A13F7">
        <w:rPr>
          <w:rFonts w:ascii="Times New Roman" w:eastAsia="Times New Roman" w:hAnsi="Times New Roman" w:cs="Traditional Arabic" w:hint="cs"/>
          <w:b/>
          <w:bCs/>
          <w:sz w:val="36"/>
          <w:szCs w:val="36"/>
          <w:rtl/>
          <w:lang w:eastAsia="ar-SA"/>
        </w:rPr>
        <w:t xml:space="preserve">مغني اللبيب عن كتب </w:t>
      </w:r>
      <w:proofErr w:type="spellStart"/>
      <w:r w:rsidRPr="006A13F7">
        <w:rPr>
          <w:rFonts w:ascii="Times New Roman" w:eastAsia="Times New Roman" w:hAnsi="Times New Roman" w:cs="Traditional Arabic" w:hint="cs"/>
          <w:b/>
          <w:bCs/>
          <w:sz w:val="36"/>
          <w:szCs w:val="36"/>
          <w:rtl/>
          <w:lang w:eastAsia="ar-SA"/>
        </w:rPr>
        <w:t>الأعاريب</w:t>
      </w:r>
      <w:proofErr w:type="spellEnd"/>
      <w:r w:rsidRPr="006A13F7">
        <w:rPr>
          <w:rFonts w:ascii="Times New Roman" w:eastAsia="Times New Roman" w:hAnsi="Times New Roman" w:cs="Traditional Arabic" w:hint="cs"/>
          <w:b/>
          <w:bCs/>
          <w:sz w:val="36"/>
          <w:szCs w:val="36"/>
          <w:rtl/>
          <w:lang w:eastAsia="ar-SA"/>
        </w:rPr>
        <w:t xml:space="preserve">/ </w:t>
      </w:r>
      <w:r w:rsidRPr="006A13F7">
        <w:rPr>
          <w:rFonts w:ascii="Times New Roman" w:eastAsia="Times New Roman" w:hAnsi="Times New Roman" w:cs="Traditional Arabic" w:hint="cs"/>
          <w:sz w:val="36"/>
          <w:szCs w:val="36"/>
          <w:rtl/>
          <w:lang w:eastAsia="ar-SA"/>
        </w:rPr>
        <w:t>جمال الدين عبدالله بن يوسف بن هشام الأنصاري (ت 761 هـ</w:t>
      </w:r>
      <w:proofErr w:type="gramStart"/>
      <w:r w:rsidRPr="006A13F7">
        <w:rPr>
          <w:rFonts w:ascii="Times New Roman" w:eastAsia="Times New Roman" w:hAnsi="Times New Roman" w:cs="Traditional Arabic" w:hint="cs"/>
          <w:sz w:val="36"/>
          <w:szCs w:val="36"/>
          <w:rtl/>
          <w:lang w:eastAsia="ar-SA"/>
        </w:rPr>
        <w:t>).-</w:t>
      </w:r>
      <w:proofErr w:type="gramEnd"/>
      <w:r w:rsidRPr="006A13F7">
        <w:rPr>
          <w:rFonts w:ascii="Times New Roman" w:eastAsia="Times New Roman" w:hAnsi="Times New Roman" w:cs="Traditional Arabic" w:hint="cs"/>
          <w:sz w:val="36"/>
          <w:szCs w:val="36"/>
          <w:rtl/>
          <w:lang w:eastAsia="ar-SA"/>
        </w:rPr>
        <w:t xml:space="preserve"> </w:t>
      </w:r>
      <w:r w:rsidRPr="006A13F7">
        <w:rPr>
          <w:rFonts w:ascii="Times New Roman" w:eastAsia="Times New Roman" w:hAnsi="Times New Roman" w:cs="Traditional Arabic" w:hint="cs"/>
          <w:caps/>
          <w:sz w:val="36"/>
          <w:szCs w:val="36"/>
          <w:rtl/>
          <w:lang w:eastAsia="ar-SA" w:bidi="ar"/>
        </w:rPr>
        <w:t xml:space="preserve">لاهور: المكتبة </w:t>
      </w:r>
      <w:proofErr w:type="spellStart"/>
      <w:r w:rsidRPr="006A13F7">
        <w:rPr>
          <w:rFonts w:ascii="Times New Roman" w:eastAsia="Times New Roman" w:hAnsi="Times New Roman" w:cs="Traditional Arabic" w:hint="cs"/>
          <w:caps/>
          <w:sz w:val="36"/>
          <w:szCs w:val="36"/>
          <w:rtl/>
          <w:lang w:eastAsia="ar-SA" w:bidi="ar"/>
        </w:rPr>
        <w:t>المعروفية</w:t>
      </w:r>
      <w:proofErr w:type="spellEnd"/>
      <w:r w:rsidRPr="006A13F7">
        <w:rPr>
          <w:rFonts w:ascii="Times New Roman" w:eastAsia="Times New Roman" w:hAnsi="Times New Roman" w:cs="Traditional Arabic" w:hint="cs"/>
          <w:caps/>
          <w:sz w:val="36"/>
          <w:szCs w:val="36"/>
          <w:rtl/>
          <w:lang w:eastAsia="ar-SA" w:bidi="ar"/>
        </w:rPr>
        <w:t>، 1442 هـ، 2021 م.</w:t>
      </w:r>
    </w:p>
    <w:p w14:paraId="175A8B8E" w14:textId="77777777" w:rsidR="00FA4129" w:rsidRPr="006A13F7" w:rsidRDefault="00FA4129" w:rsidP="00FA4129">
      <w:pPr>
        <w:ind w:left="0" w:firstLine="0"/>
        <w:jc w:val="both"/>
        <w:rPr>
          <w:rFonts w:ascii="Times New Roman" w:eastAsia="Times New Roman" w:hAnsi="Times New Roman" w:cs="Traditional Arabic"/>
          <w:caps/>
          <w:sz w:val="36"/>
          <w:szCs w:val="36"/>
          <w:rtl/>
          <w:lang w:eastAsia="ar-SA" w:bidi="ar"/>
        </w:rPr>
      </w:pPr>
      <w:r w:rsidRPr="006A13F7">
        <w:rPr>
          <w:rFonts w:ascii="Times New Roman" w:eastAsia="Times New Roman" w:hAnsi="Times New Roman" w:cs="Traditional Arabic" w:hint="cs"/>
          <w:caps/>
          <w:sz w:val="36"/>
          <w:szCs w:val="36"/>
          <w:rtl/>
          <w:lang w:eastAsia="ar-SA" w:bidi="ar"/>
        </w:rPr>
        <w:t>وعليه حاشية الدسوقي.</w:t>
      </w:r>
    </w:p>
    <w:p w14:paraId="07A87CF3" w14:textId="77777777" w:rsidR="00FA4129" w:rsidRPr="006A13F7" w:rsidRDefault="00FA4129" w:rsidP="00FA4129">
      <w:pPr>
        <w:ind w:left="0" w:firstLine="0"/>
        <w:jc w:val="both"/>
        <w:rPr>
          <w:rFonts w:ascii="Times New Roman" w:eastAsia="Times New Roman" w:hAnsi="Times New Roman" w:cs="Traditional Arabic"/>
          <w:b/>
          <w:bCs/>
          <w:caps/>
          <w:sz w:val="36"/>
          <w:szCs w:val="36"/>
          <w:rtl/>
          <w:lang w:eastAsia="ar-SA"/>
        </w:rPr>
      </w:pPr>
    </w:p>
    <w:p w14:paraId="65CE3481" w14:textId="77777777" w:rsidR="00FA4129" w:rsidRPr="0025521A" w:rsidRDefault="00FA4129" w:rsidP="00FA4129">
      <w:pPr>
        <w:ind w:left="0" w:firstLine="0"/>
        <w:jc w:val="both"/>
        <w:rPr>
          <w:rFonts w:cs="Traditional Arabic"/>
          <w:sz w:val="36"/>
          <w:szCs w:val="36"/>
          <w:rtl/>
        </w:rPr>
      </w:pPr>
      <w:r w:rsidRPr="0025521A">
        <w:rPr>
          <w:rFonts w:cs="Traditional Arabic" w:hint="cs"/>
          <w:b/>
          <w:bCs/>
          <w:sz w:val="36"/>
          <w:szCs w:val="36"/>
          <w:rtl/>
        </w:rPr>
        <w:t>مفتاح الإعراب</w:t>
      </w:r>
      <w:r w:rsidRPr="0025521A">
        <w:rPr>
          <w:rFonts w:cs="Traditional Arabic" w:hint="cs"/>
          <w:sz w:val="36"/>
          <w:szCs w:val="36"/>
          <w:rtl/>
        </w:rPr>
        <w:t xml:space="preserve">/ أمين الدين أبو بكر محمد بن علي المحلي (ت 673 هـ)؛ تحقيق عبدالرحمن الحاج </w:t>
      </w:r>
      <w:proofErr w:type="gramStart"/>
      <w:r w:rsidRPr="0025521A">
        <w:rPr>
          <w:rFonts w:cs="Traditional Arabic" w:hint="cs"/>
          <w:sz w:val="36"/>
          <w:szCs w:val="36"/>
          <w:rtl/>
        </w:rPr>
        <w:t>صالح.-</w:t>
      </w:r>
      <w:proofErr w:type="gramEnd"/>
      <w:r w:rsidRPr="0025521A">
        <w:rPr>
          <w:rFonts w:cs="Traditional Arabic" w:hint="cs"/>
          <w:sz w:val="36"/>
          <w:szCs w:val="36"/>
          <w:rtl/>
        </w:rPr>
        <w:t xml:space="preserve"> القاهرة: دار نور اليقين، 1442 هـ؟، 2021 م؟</w:t>
      </w:r>
    </w:p>
    <w:p w14:paraId="32C1203A" w14:textId="77777777" w:rsidR="00FA4129" w:rsidRPr="0025521A" w:rsidRDefault="00FA4129" w:rsidP="00FA4129">
      <w:pPr>
        <w:ind w:left="0" w:firstLine="0"/>
        <w:jc w:val="both"/>
        <w:rPr>
          <w:rFonts w:cs="Traditional Arabic"/>
          <w:sz w:val="36"/>
          <w:szCs w:val="36"/>
          <w:rtl/>
        </w:rPr>
      </w:pPr>
    </w:p>
    <w:p w14:paraId="35FE2DAF" w14:textId="77777777" w:rsidR="00FA4129" w:rsidRPr="00404211" w:rsidRDefault="00FA4129" w:rsidP="00FA4129">
      <w:pPr>
        <w:ind w:left="0" w:firstLine="0"/>
        <w:jc w:val="both"/>
        <w:rPr>
          <w:rFonts w:cs="Traditional Arabic"/>
          <w:sz w:val="36"/>
          <w:szCs w:val="36"/>
          <w:rtl/>
        </w:rPr>
      </w:pPr>
      <w:r w:rsidRPr="00404211">
        <w:rPr>
          <w:rFonts w:cs="Traditional Arabic" w:hint="cs"/>
          <w:b/>
          <w:bCs/>
          <w:sz w:val="36"/>
          <w:szCs w:val="36"/>
          <w:rtl/>
        </w:rPr>
        <w:t>مفتاح العلوم</w:t>
      </w:r>
      <w:r w:rsidRPr="00404211">
        <w:rPr>
          <w:rFonts w:cs="Traditional Arabic"/>
          <w:sz w:val="36"/>
          <w:szCs w:val="36"/>
          <w:rtl/>
        </w:rPr>
        <w:t xml:space="preserve">/ </w:t>
      </w:r>
      <w:r w:rsidRPr="00404211">
        <w:rPr>
          <w:rFonts w:ascii="Times New Roman" w:eastAsia="Times New Roman" w:hAnsi="Times New Roman" w:cs="Traditional Arabic" w:hint="cs"/>
          <w:sz w:val="36"/>
          <w:szCs w:val="36"/>
          <w:rtl/>
          <w:lang w:eastAsia="ar-SA"/>
        </w:rPr>
        <w:t xml:space="preserve">يوسف بن أبي بكر </w:t>
      </w:r>
      <w:proofErr w:type="spellStart"/>
      <w:r w:rsidRPr="00404211">
        <w:rPr>
          <w:rFonts w:ascii="Times New Roman" w:eastAsia="Times New Roman" w:hAnsi="Times New Roman" w:cs="Traditional Arabic" w:hint="cs"/>
          <w:sz w:val="36"/>
          <w:szCs w:val="36"/>
          <w:rtl/>
          <w:lang w:eastAsia="ar-SA"/>
        </w:rPr>
        <w:t>السكاكي</w:t>
      </w:r>
      <w:proofErr w:type="spellEnd"/>
      <w:r w:rsidRPr="00404211">
        <w:rPr>
          <w:rFonts w:ascii="Times New Roman" w:eastAsia="Times New Roman" w:hAnsi="Times New Roman" w:cs="Traditional Arabic" w:hint="cs"/>
          <w:sz w:val="36"/>
          <w:szCs w:val="36"/>
          <w:rtl/>
          <w:lang w:eastAsia="ar-SA"/>
        </w:rPr>
        <w:t xml:space="preserve"> (ت 626 هـ)</w:t>
      </w:r>
      <w:r w:rsidRPr="00404211">
        <w:rPr>
          <w:rFonts w:cs="Traditional Arabic"/>
          <w:sz w:val="36"/>
          <w:szCs w:val="36"/>
          <w:rtl/>
        </w:rPr>
        <w:t xml:space="preserve">؛ </w:t>
      </w:r>
      <w:r w:rsidRPr="00404211">
        <w:rPr>
          <w:rFonts w:cs="Traditional Arabic" w:hint="cs"/>
          <w:sz w:val="36"/>
          <w:szCs w:val="36"/>
          <w:rtl/>
        </w:rPr>
        <w:t>تحقيق</w:t>
      </w:r>
      <w:r w:rsidRPr="00404211">
        <w:rPr>
          <w:rFonts w:cs="Traditional Arabic"/>
          <w:sz w:val="36"/>
          <w:szCs w:val="36"/>
          <w:rtl/>
        </w:rPr>
        <w:t xml:space="preserve"> مصطفى أ</w:t>
      </w:r>
      <w:r w:rsidRPr="00404211">
        <w:rPr>
          <w:rFonts w:cs="Traditional Arabic" w:hint="cs"/>
          <w:sz w:val="36"/>
          <w:szCs w:val="36"/>
          <w:rtl/>
        </w:rPr>
        <w:t xml:space="preserve">بو الحجاج </w:t>
      </w:r>
      <w:proofErr w:type="gramStart"/>
      <w:r w:rsidRPr="00404211">
        <w:rPr>
          <w:rFonts w:cs="Traditional Arabic" w:hint="cs"/>
          <w:sz w:val="36"/>
          <w:szCs w:val="36"/>
          <w:rtl/>
        </w:rPr>
        <w:t>النجار.-</w:t>
      </w:r>
      <w:proofErr w:type="gramEnd"/>
      <w:r w:rsidRPr="00404211">
        <w:rPr>
          <w:rFonts w:cs="Traditional Arabic" w:hint="cs"/>
          <w:sz w:val="36"/>
          <w:szCs w:val="36"/>
          <w:rtl/>
        </w:rPr>
        <w:t xml:space="preserve"> القاهرة: المكتبة الأزهرية للتراث، 1442 هـ، 2021 م.</w:t>
      </w:r>
    </w:p>
    <w:p w14:paraId="732B5987" w14:textId="77777777" w:rsidR="00FA4129" w:rsidRPr="00404211" w:rsidRDefault="00FA4129" w:rsidP="00FA4129">
      <w:pPr>
        <w:ind w:left="0" w:firstLine="0"/>
        <w:jc w:val="both"/>
        <w:rPr>
          <w:rFonts w:ascii="Times New Roman" w:eastAsia="Times New Roman" w:hAnsi="Times New Roman" w:cs="Traditional Arabic"/>
          <w:b/>
          <w:bCs/>
          <w:sz w:val="36"/>
          <w:szCs w:val="36"/>
          <w:rtl/>
          <w:lang w:eastAsia="ar-SA"/>
        </w:rPr>
      </w:pPr>
    </w:p>
    <w:p w14:paraId="611690C5" w14:textId="77777777" w:rsidR="00FA4129" w:rsidRPr="002D4F95" w:rsidRDefault="00FA4129" w:rsidP="00FA4129">
      <w:pPr>
        <w:ind w:left="0" w:firstLine="0"/>
        <w:jc w:val="both"/>
        <w:rPr>
          <w:rFonts w:ascii="Times New Roman" w:eastAsia="Times New Roman" w:hAnsi="Times New Roman" w:cs="Traditional Arabic"/>
          <w:sz w:val="36"/>
          <w:szCs w:val="36"/>
          <w:rtl/>
          <w:lang w:eastAsia="ar-SA"/>
        </w:rPr>
      </w:pPr>
      <w:r w:rsidRPr="002D4F95">
        <w:rPr>
          <w:rFonts w:ascii="Times New Roman" w:eastAsia="Times New Roman" w:hAnsi="Times New Roman" w:cs="Traditional Arabic"/>
          <w:b/>
          <w:bCs/>
          <w:sz w:val="36"/>
          <w:szCs w:val="36"/>
          <w:rtl/>
          <w:lang w:eastAsia="ar-SA"/>
        </w:rPr>
        <w:t>المنحة السنية ف</w:t>
      </w:r>
      <w:r w:rsidRPr="002D4F95">
        <w:rPr>
          <w:rFonts w:ascii="Times New Roman" w:eastAsia="Times New Roman" w:hAnsi="Times New Roman" w:cs="Traditional Arabic" w:hint="cs"/>
          <w:b/>
          <w:bCs/>
          <w:sz w:val="36"/>
          <w:szCs w:val="36"/>
          <w:rtl/>
          <w:lang w:eastAsia="ar-SA"/>
        </w:rPr>
        <w:t>ي</w:t>
      </w:r>
      <w:r w:rsidRPr="002D4F95">
        <w:rPr>
          <w:rFonts w:ascii="Times New Roman" w:eastAsia="Times New Roman" w:hAnsi="Times New Roman" w:cs="Traditional Arabic"/>
          <w:b/>
          <w:bCs/>
          <w:sz w:val="36"/>
          <w:szCs w:val="36"/>
          <w:rtl/>
          <w:lang w:eastAsia="ar-SA"/>
        </w:rPr>
        <w:t xml:space="preserve"> شرح اللمحة البدرية في علم العربية لأب</w:t>
      </w:r>
      <w:r w:rsidRPr="002D4F95">
        <w:rPr>
          <w:rFonts w:ascii="Times New Roman" w:eastAsia="Times New Roman" w:hAnsi="Times New Roman" w:cs="Traditional Arabic" w:hint="cs"/>
          <w:b/>
          <w:bCs/>
          <w:sz w:val="36"/>
          <w:szCs w:val="36"/>
          <w:rtl/>
          <w:lang w:eastAsia="ar-SA"/>
        </w:rPr>
        <w:t>ي</w:t>
      </w:r>
      <w:r w:rsidRPr="002D4F95">
        <w:rPr>
          <w:rFonts w:ascii="Times New Roman" w:eastAsia="Times New Roman" w:hAnsi="Times New Roman" w:cs="Traditional Arabic"/>
          <w:b/>
          <w:bCs/>
          <w:sz w:val="36"/>
          <w:szCs w:val="36"/>
          <w:rtl/>
          <w:lang w:eastAsia="ar-SA"/>
        </w:rPr>
        <w:t xml:space="preserve"> حيان الأندلس</w:t>
      </w:r>
      <w:r w:rsidRPr="002D4F95">
        <w:rPr>
          <w:rFonts w:ascii="Times New Roman" w:eastAsia="Times New Roman" w:hAnsi="Times New Roman" w:cs="Traditional Arabic" w:hint="cs"/>
          <w:b/>
          <w:bCs/>
          <w:sz w:val="36"/>
          <w:szCs w:val="36"/>
          <w:rtl/>
          <w:lang w:eastAsia="ar-SA"/>
        </w:rPr>
        <w:t xml:space="preserve">ي/ </w:t>
      </w:r>
      <w:r w:rsidRPr="002D4F95">
        <w:rPr>
          <w:rFonts w:ascii="Times New Roman" w:eastAsia="Times New Roman" w:hAnsi="Times New Roman" w:cs="Traditional Arabic" w:hint="cs"/>
          <w:sz w:val="36"/>
          <w:szCs w:val="36"/>
          <w:rtl/>
          <w:lang w:eastAsia="ar-SA"/>
        </w:rPr>
        <w:t>شهاب الدين أ</w:t>
      </w:r>
      <w:r w:rsidRPr="002D4F95">
        <w:rPr>
          <w:rFonts w:ascii="Times New Roman" w:eastAsia="Times New Roman" w:hAnsi="Times New Roman" w:cs="Traditional Arabic"/>
          <w:sz w:val="36"/>
          <w:szCs w:val="36"/>
          <w:rtl/>
          <w:lang w:eastAsia="ar-SA"/>
        </w:rPr>
        <w:t xml:space="preserve">حمد بن لؤلؤ بن النقيب </w:t>
      </w:r>
      <w:r w:rsidRPr="002D4F95">
        <w:rPr>
          <w:rFonts w:ascii="Times New Roman" w:eastAsia="Times New Roman" w:hAnsi="Times New Roman" w:cs="Traditional Arabic" w:hint="cs"/>
          <w:sz w:val="36"/>
          <w:szCs w:val="36"/>
          <w:rtl/>
          <w:lang w:eastAsia="ar-SA"/>
        </w:rPr>
        <w:t>المصري (</w:t>
      </w:r>
      <w:r w:rsidRPr="002D4F95">
        <w:rPr>
          <w:rFonts w:ascii="Times New Roman" w:eastAsia="Times New Roman" w:hAnsi="Times New Roman" w:cs="Traditional Arabic"/>
          <w:sz w:val="36"/>
          <w:szCs w:val="36"/>
          <w:rtl/>
          <w:lang w:eastAsia="ar-SA"/>
        </w:rPr>
        <w:t>ت 769</w:t>
      </w:r>
      <w:r w:rsidRPr="002D4F95">
        <w:rPr>
          <w:rFonts w:ascii="Times New Roman" w:eastAsia="Times New Roman" w:hAnsi="Times New Roman" w:cs="Traditional Arabic" w:hint="cs"/>
          <w:sz w:val="36"/>
          <w:szCs w:val="36"/>
          <w:rtl/>
          <w:lang w:eastAsia="ar-SA"/>
        </w:rPr>
        <w:t xml:space="preserve"> </w:t>
      </w:r>
      <w:r w:rsidRPr="002D4F95">
        <w:rPr>
          <w:rFonts w:ascii="Times New Roman" w:eastAsia="Times New Roman" w:hAnsi="Times New Roman" w:cs="Traditional Arabic"/>
          <w:sz w:val="36"/>
          <w:szCs w:val="36"/>
          <w:rtl/>
          <w:lang w:eastAsia="ar-SA"/>
        </w:rPr>
        <w:t>هـ</w:t>
      </w:r>
      <w:r w:rsidRPr="002D4F95">
        <w:rPr>
          <w:rFonts w:ascii="Times New Roman" w:eastAsia="Times New Roman" w:hAnsi="Times New Roman" w:cs="Traditional Arabic" w:hint="cs"/>
          <w:sz w:val="36"/>
          <w:szCs w:val="36"/>
          <w:rtl/>
          <w:lang w:eastAsia="ar-SA"/>
        </w:rPr>
        <w:t xml:space="preserve">)؛ تحقيق ياسمين أحمد </w:t>
      </w:r>
      <w:proofErr w:type="gramStart"/>
      <w:r w:rsidRPr="002D4F95">
        <w:rPr>
          <w:rFonts w:ascii="Times New Roman" w:eastAsia="Times New Roman" w:hAnsi="Times New Roman" w:cs="Traditional Arabic" w:hint="cs"/>
          <w:sz w:val="36"/>
          <w:szCs w:val="36"/>
          <w:rtl/>
          <w:lang w:eastAsia="ar-SA"/>
        </w:rPr>
        <w:t>علام.-</w:t>
      </w:r>
      <w:proofErr w:type="gramEnd"/>
      <w:r w:rsidRPr="002D4F95">
        <w:rPr>
          <w:rFonts w:ascii="Times New Roman" w:eastAsia="Times New Roman" w:hAnsi="Times New Roman" w:cs="Traditional Arabic" w:hint="cs"/>
          <w:sz w:val="36"/>
          <w:szCs w:val="36"/>
          <w:rtl/>
          <w:lang w:eastAsia="ar-SA"/>
        </w:rPr>
        <w:t xml:space="preserve"> المنصورة: جامعة المنصورة، 1442 هـ، 2021 م (ماجستير).</w:t>
      </w:r>
    </w:p>
    <w:p w14:paraId="39BCB1CE" w14:textId="77777777" w:rsidR="00FA4129" w:rsidRPr="002D4F95" w:rsidRDefault="00FA4129" w:rsidP="00FA4129">
      <w:pPr>
        <w:ind w:left="0" w:firstLine="0"/>
        <w:jc w:val="both"/>
        <w:rPr>
          <w:rFonts w:ascii="Times New Roman" w:eastAsia="Times New Roman" w:hAnsi="Times New Roman" w:cs="Traditional Arabic"/>
          <w:sz w:val="36"/>
          <w:szCs w:val="36"/>
          <w:rtl/>
          <w:lang w:eastAsia="ar-SA"/>
        </w:rPr>
      </w:pPr>
    </w:p>
    <w:p w14:paraId="16FDF651" w14:textId="77777777" w:rsidR="00FA4129" w:rsidRPr="00846E6A" w:rsidRDefault="00FA4129" w:rsidP="00FA4129">
      <w:pPr>
        <w:ind w:left="0" w:firstLine="0"/>
        <w:jc w:val="both"/>
        <w:rPr>
          <w:rFonts w:ascii="Times New Roman" w:eastAsia="Times New Roman" w:hAnsi="Times New Roman" w:cs="Traditional Arabic"/>
          <w:caps/>
          <w:sz w:val="36"/>
          <w:szCs w:val="36"/>
          <w:rtl/>
          <w:lang w:eastAsia="ar-SA"/>
        </w:rPr>
      </w:pPr>
      <w:r w:rsidRPr="00846E6A">
        <w:rPr>
          <w:rFonts w:ascii="Times New Roman" w:eastAsia="Times New Roman" w:hAnsi="Times New Roman" w:cs="Traditional Arabic"/>
          <w:b/>
          <w:bCs/>
          <w:caps/>
          <w:sz w:val="36"/>
          <w:szCs w:val="36"/>
          <w:rtl/>
          <w:lang w:eastAsia="ar-SA"/>
        </w:rPr>
        <w:t>موضح أسرار النحو</w:t>
      </w:r>
      <w:r w:rsidRPr="00846E6A">
        <w:rPr>
          <w:rFonts w:ascii="Times New Roman" w:eastAsia="Times New Roman" w:hAnsi="Times New Roman" w:cs="Traditional Arabic" w:hint="cs"/>
          <w:b/>
          <w:bCs/>
          <w:caps/>
          <w:sz w:val="36"/>
          <w:szCs w:val="36"/>
          <w:rtl/>
          <w:lang w:eastAsia="ar-SA"/>
        </w:rPr>
        <w:t xml:space="preserve">/ </w:t>
      </w:r>
      <w:r w:rsidRPr="00846E6A">
        <w:rPr>
          <w:rFonts w:ascii="Times New Roman" w:eastAsia="Times New Roman" w:hAnsi="Times New Roman" w:cs="Traditional Arabic"/>
          <w:caps/>
          <w:sz w:val="36"/>
          <w:szCs w:val="36"/>
          <w:rtl/>
          <w:lang w:eastAsia="ar-SA"/>
        </w:rPr>
        <w:t xml:space="preserve">محمد بن الحسن الفاضل الهندي </w:t>
      </w:r>
      <w:r w:rsidRPr="00846E6A">
        <w:rPr>
          <w:rFonts w:ascii="Times New Roman" w:eastAsia="Times New Roman" w:hAnsi="Times New Roman" w:cs="Traditional Arabic" w:hint="cs"/>
          <w:caps/>
          <w:sz w:val="36"/>
          <w:szCs w:val="36"/>
          <w:rtl/>
          <w:lang w:eastAsia="ar-SA"/>
        </w:rPr>
        <w:t>(</w:t>
      </w:r>
      <w:r w:rsidRPr="00846E6A">
        <w:rPr>
          <w:rFonts w:ascii="Times New Roman" w:eastAsia="Times New Roman" w:hAnsi="Times New Roman" w:cs="Traditional Arabic"/>
          <w:caps/>
          <w:sz w:val="36"/>
          <w:szCs w:val="36"/>
          <w:rtl/>
          <w:lang w:eastAsia="ar-SA"/>
        </w:rPr>
        <w:t>ت</w:t>
      </w:r>
      <w:r w:rsidRPr="00846E6A">
        <w:rPr>
          <w:rFonts w:ascii="Times New Roman" w:eastAsia="Times New Roman" w:hAnsi="Times New Roman" w:cs="Traditional Arabic" w:hint="cs"/>
          <w:caps/>
          <w:sz w:val="36"/>
          <w:szCs w:val="36"/>
          <w:rtl/>
          <w:lang w:eastAsia="ar-SA"/>
        </w:rPr>
        <w:t xml:space="preserve"> </w:t>
      </w:r>
      <w:r w:rsidRPr="00846E6A">
        <w:rPr>
          <w:rFonts w:ascii="Times New Roman" w:eastAsia="Times New Roman" w:hAnsi="Times New Roman" w:cs="Traditional Arabic"/>
          <w:caps/>
          <w:sz w:val="36"/>
          <w:szCs w:val="36"/>
          <w:rtl/>
          <w:lang w:eastAsia="ar-SA"/>
        </w:rPr>
        <w:t>1135</w:t>
      </w:r>
      <w:r w:rsidRPr="00846E6A">
        <w:rPr>
          <w:rFonts w:ascii="Times New Roman" w:eastAsia="Times New Roman" w:hAnsi="Times New Roman" w:cs="Traditional Arabic" w:hint="cs"/>
          <w:caps/>
          <w:sz w:val="36"/>
          <w:szCs w:val="36"/>
          <w:rtl/>
          <w:lang w:eastAsia="ar-SA"/>
        </w:rPr>
        <w:t xml:space="preserve"> </w:t>
      </w:r>
      <w:r w:rsidRPr="00846E6A">
        <w:rPr>
          <w:rFonts w:ascii="Times New Roman" w:eastAsia="Times New Roman" w:hAnsi="Times New Roman" w:cs="Traditional Arabic"/>
          <w:caps/>
          <w:sz w:val="36"/>
          <w:szCs w:val="36"/>
          <w:rtl/>
          <w:lang w:eastAsia="ar-SA"/>
        </w:rPr>
        <w:t>هـ</w:t>
      </w:r>
      <w:r w:rsidRPr="00846E6A">
        <w:rPr>
          <w:rFonts w:ascii="Times New Roman" w:eastAsia="Times New Roman" w:hAnsi="Times New Roman" w:cs="Traditional Arabic" w:hint="cs"/>
          <w:caps/>
          <w:sz w:val="36"/>
          <w:szCs w:val="36"/>
          <w:rtl/>
          <w:lang w:eastAsia="ar-SA"/>
        </w:rPr>
        <w:t>)؛</w:t>
      </w:r>
      <w:r w:rsidRPr="00846E6A">
        <w:rPr>
          <w:rFonts w:ascii="Times New Roman" w:eastAsia="Times New Roman" w:hAnsi="Times New Roman" w:cs="Traditional Arabic"/>
          <w:caps/>
          <w:sz w:val="36"/>
          <w:szCs w:val="36"/>
          <w:rtl/>
          <w:lang w:eastAsia="ar-SA"/>
        </w:rPr>
        <w:t xml:space="preserve"> تحقيق ودراسة</w:t>
      </w:r>
      <w:r w:rsidRPr="00846E6A">
        <w:rPr>
          <w:rFonts w:ascii="Times New Roman" w:eastAsia="Times New Roman" w:hAnsi="Times New Roman" w:cs="Traditional Arabic" w:hint="cs"/>
          <w:caps/>
          <w:sz w:val="36"/>
          <w:szCs w:val="36"/>
          <w:rtl/>
          <w:lang w:eastAsia="ar-SA"/>
        </w:rPr>
        <w:t xml:space="preserve"> </w:t>
      </w:r>
      <w:r w:rsidRPr="00846E6A">
        <w:rPr>
          <w:rFonts w:ascii="Times New Roman" w:eastAsia="Times New Roman" w:hAnsi="Times New Roman" w:cs="Traditional Arabic"/>
          <w:caps/>
          <w:sz w:val="36"/>
          <w:szCs w:val="36"/>
          <w:rtl/>
          <w:lang w:eastAsia="ar-SA"/>
        </w:rPr>
        <w:t>عل</w:t>
      </w:r>
      <w:r w:rsidRPr="00846E6A">
        <w:rPr>
          <w:rFonts w:ascii="Times New Roman" w:eastAsia="Times New Roman" w:hAnsi="Times New Roman" w:cs="Traditional Arabic" w:hint="cs"/>
          <w:caps/>
          <w:sz w:val="36"/>
          <w:szCs w:val="36"/>
          <w:rtl/>
          <w:lang w:eastAsia="ar-SA"/>
        </w:rPr>
        <w:t xml:space="preserve">ي </w:t>
      </w:r>
      <w:r w:rsidRPr="00846E6A">
        <w:rPr>
          <w:rFonts w:ascii="Times New Roman" w:eastAsia="Times New Roman" w:hAnsi="Times New Roman" w:cs="Traditional Arabic"/>
          <w:caps/>
          <w:sz w:val="36"/>
          <w:szCs w:val="36"/>
          <w:rtl/>
          <w:lang w:eastAsia="ar-SA"/>
        </w:rPr>
        <w:t xml:space="preserve">موسى </w:t>
      </w:r>
      <w:proofErr w:type="gramStart"/>
      <w:r w:rsidRPr="00846E6A">
        <w:rPr>
          <w:rFonts w:ascii="Times New Roman" w:eastAsia="Times New Roman" w:hAnsi="Times New Roman" w:cs="Traditional Arabic"/>
          <w:caps/>
          <w:sz w:val="36"/>
          <w:szCs w:val="36"/>
          <w:rtl/>
          <w:lang w:eastAsia="ar-SA"/>
        </w:rPr>
        <w:t>الكعبي</w:t>
      </w:r>
      <w:r w:rsidRPr="00846E6A">
        <w:rPr>
          <w:rFonts w:ascii="Times New Roman" w:eastAsia="Times New Roman" w:hAnsi="Times New Roman" w:cs="Traditional Arabic" w:hint="cs"/>
          <w:caps/>
          <w:sz w:val="36"/>
          <w:szCs w:val="36"/>
          <w:rtl/>
          <w:lang w:eastAsia="ar-SA"/>
        </w:rPr>
        <w:t>.-</w:t>
      </w:r>
      <w:proofErr w:type="gramEnd"/>
      <w:r w:rsidRPr="00846E6A">
        <w:rPr>
          <w:rFonts w:ascii="Times New Roman" w:eastAsia="Times New Roman" w:hAnsi="Times New Roman" w:cs="Traditional Arabic" w:hint="cs"/>
          <w:caps/>
          <w:sz w:val="36"/>
          <w:szCs w:val="36"/>
          <w:rtl/>
          <w:lang w:eastAsia="ar-SA"/>
        </w:rPr>
        <w:t xml:space="preserve"> ط2.- كربلاء: العتبة الحسينية، 1440 هـ، 2019 م. </w:t>
      </w:r>
    </w:p>
    <w:p w14:paraId="27DF4A08" w14:textId="77777777" w:rsidR="00FA4129" w:rsidRPr="00846E6A" w:rsidRDefault="00FA4129" w:rsidP="00FA4129">
      <w:pPr>
        <w:spacing w:after="200" w:line="276" w:lineRule="auto"/>
        <w:ind w:left="0" w:firstLine="0"/>
        <w:jc w:val="both"/>
      </w:pPr>
    </w:p>
    <w:p w14:paraId="3C27EF1F" w14:textId="77777777" w:rsidR="00FA4129" w:rsidRPr="00F1062C" w:rsidRDefault="00FA4129" w:rsidP="00FA4129">
      <w:pPr>
        <w:ind w:left="0" w:firstLine="0"/>
        <w:jc w:val="both"/>
        <w:rPr>
          <w:rFonts w:cs="Traditional Arabic"/>
          <w:sz w:val="36"/>
          <w:szCs w:val="36"/>
        </w:rPr>
      </w:pPr>
      <w:r w:rsidRPr="00F1062C">
        <w:rPr>
          <w:rFonts w:cs="Traditional Arabic"/>
          <w:b/>
          <w:bCs/>
          <w:sz w:val="36"/>
          <w:szCs w:val="36"/>
          <w:rtl/>
        </w:rPr>
        <w:t>النبات</w:t>
      </w:r>
      <w:r w:rsidRPr="00F1062C">
        <w:rPr>
          <w:rFonts w:cs="Traditional Arabic"/>
          <w:sz w:val="36"/>
          <w:szCs w:val="36"/>
          <w:rtl/>
        </w:rPr>
        <w:t xml:space="preserve">/ عن أبي سعيد عبدالملك بن قريب الأصمعي (ت 216 هـ)؛ تحقيق عبدالله يوسف </w:t>
      </w:r>
      <w:proofErr w:type="gramStart"/>
      <w:r w:rsidRPr="00F1062C">
        <w:rPr>
          <w:rFonts w:cs="Traditional Arabic"/>
          <w:sz w:val="36"/>
          <w:szCs w:val="36"/>
          <w:rtl/>
        </w:rPr>
        <w:t>الغنيم.-</w:t>
      </w:r>
      <w:proofErr w:type="gramEnd"/>
      <w:r w:rsidRPr="00F1062C">
        <w:rPr>
          <w:rFonts w:cs="Traditional Arabic"/>
          <w:sz w:val="36"/>
          <w:szCs w:val="36"/>
          <w:rtl/>
        </w:rPr>
        <w:t xml:space="preserve"> القاهرة: درة الغواص للنشر، 1442 هـ، 2021 م.</w:t>
      </w:r>
    </w:p>
    <w:p w14:paraId="630D4669" w14:textId="77777777" w:rsidR="00FA4129" w:rsidRPr="00F1062C" w:rsidRDefault="00FA4129" w:rsidP="00FA4129">
      <w:pPr>
        <w:ind w:left="0" w:firstLine="0"/>
        <w:jc w:val="both"/>
        <w:rPr>
          <w:rFonts w:cs="Traditional Arabic"/>
          <w:sz w:val="36"/>
          <w:szCs w:val="36"/>
          <w:rtl/>
        </w:rPr>
      </w:pPr>
    </w:p>
    <w:p w14:paraId="0F53154C" w14:textId="77777777" w:rsidR="00FA4129" w:rsidRPr="00BC0B67" w:rsidRDefault="00FA4129" w:rsidP="00FA4129">
      <w:pPr>
        <w:ind w:left="0" w:firstLine="0"/>
        <w:jc w:val="both"/>
        <w:rPr>
          <w:rFonts w:cs="Traditional Arabic"/>
          <w:sz w:val="36"/>
          <w:szCs w:val="36"/>
          <w:rtl/>
        </w:rPr>
      </w:pPr>
      <w:r w:rsidRPr="00BC0B67">
        <w:rPr>
          <w:rFonts w:cs="Traditional Arabic" w:hint="cs"/>
          <w:b/>
          <w:bCs/>
          <w:sz w:val="36"/>
          <w:szCs w:val="36"/>
          <w:rtl/>
        </w:rPr>
        <w:lastRenderedPageBreak/>
        <w:t>نزهة الطرف في الجار والمجرور والظرف</w:t>
      </w:r>
      <w:r w:rsidRPr="00BC0B67">
        <w:rPr>
          <w:rFonts w:cs="Traditional Arabic" w:hint="cs"/>
          <w:sz w:val="36"/>
          <w:szCs w:val="36"/>
          <w:rtl/>
        </w:rPr>
        <w:t xml:space="preserve">/ صلاح بن حسين الأخفش الصنعاني (ت 1142 هـ)؛ تحقيق عبدالرحمن بن عبدالقادر </w:t>
      </w:r>
      <w:proofErr w:type="spellStart"/>
      <w:proofErr w:type="gramStart"/>
      <w:r w:rsidRPr="00BC0B67">
        <w:rPr>
          <w:rFonts w:cs="Traditional Arabic" w:hint="cs"/>
          <w:sz w:val="36"/>
          <w:szCs w:val="36"/>
          <w:rtl/>
        </w:rPr>
        <w:t>المعلمي</w:t>
      </w:r>
      <w:proofErr w:type="spellEnd"/>
      <w:r w:rsidRPr="00BC0B67">
        <w:rPr>
          <w:rFonts w:cs="Traditional Arabic" w:hint="cs"/>
          <w:sz w:val="36"/>
          <w:szCs w:val="36"/>
          <w:rtl/>
        </w:rPr>
        <w:t>.-</w:t>
      </w:r>
      <w:proofErr w:type="gramEnd"/>
      <w:r w:rsidRPr="00BC0B67">
        <w:rPr>
          <w:rFonts w:cs="Traditional Arabic" w:hint="cs"/>
          <w:sz w:val="36"/>
          <w:szCs w:val="36"/>
          <w:rtl/>
        </w:rPr>
        <w:t xml:space="preserve"> ط3.- صنعاء: مكتبة الإرشاد، 1442 هـ، 2021 م، 251 ص. </w:t>
      </w:r>
    </w:p>
    <w:p w14:paraId="0164AE59" w14:textId="77777777" w:rsidR="00FA4129" w:rsidRPr="00BC0B67" w:rsidRDefault="00FA4129" w:rsidP="00FA4129">
      <w:pPr>
        <w:ind w:left="0" w:firstLine="0"/>
        <w:jc w:val="both"/>
        <w:rPr>
          <w:rFonts w:cs="Traditional Arabic"/>
          <w:sz w:val="36"/>
          <w:szCs w:val="36"/>
          <w:rtl/>
        </w:rPr>
      </w:pPr>
      <w:r w:rsidRPr="00BC0B67">
        <w:rPr>
          <w:rFonts w:cs="Traditional Arabic" w:hint="cs"/>
          <w:sz w:val="36"/>
          <w:szCs w:val="36"/>
          <w:rtl/>
        </w:rPr>
        <w:t xml:space="preserve">يليه شرحه المسمى إحكام العقد الوسيم في أحكام الظرف والجار والمجرور وما لكل منهما من التقسيم/ </w:t>
      </w:r>
      <w:proofErr w:type="gramStart"/>
      <w:r w:rsidRPr="00BC0B67">
        <w:rPr>
          <w:rFonts w:cs="Traditional Arabic" w:hint="cs"/>
          <w:sz w:val="36"/>
          <w:szCs w:val="36"/>
          <w:rtl/>
        </w:rPr>
        <w:t>عبدالقادر</w:t>
      </w:r>
      <w:proofErr w:type="gramEnd"/>
      <w:r w:rsidRPr="00BC0B67">
        <w:rPr>
          <w:rFonts w:cs="Traditional Arabic" w:hint="cs"/>
          <w:sz w:val="36"/>
          <w:szCs w:val="36"/>
          <w:rtl/>
        </w:rPr>
        <w:t xml:space="preserve"> بن أحمد </w:t>
      </w:r>
      <w:proofErr w:type="spellStart"/>
      <w:r w:rsidRPr="00BC0B67">
        <w:rPr>
          <w:rFonts w:cs="Traditional Arabic" w:hint="cs"/>
          <w:sz w:val="36"/>
          <w:szCs w:val="36"/>
          <w:rtl/>
        </w:rPr>
        <w:t>الكوكباني</w:t>
      </w:r>
      <w:proofErr w:type="spellEnd"/>
      <w:r w:rsidRPr="00BC0B67">
        <w:rPr>
          <w:rFonts w:cs="Traditional Arabic" w:hint="cs"/>
          <w:sz w:val="36"/>
          <w:szCs w:val="36"/>
          <w:rtl/>
        </w:rPr>
        <w:t xml:space="preserve"> (ت 1207 هـ).</w:t>
      </w:r>
    </w:p>
    <w:p w14:paraId="0E81467B" w14:textId="77777777" w:rsidR="00FA4129" w:rsidRPr="00BC0B67" w:rsidRDefault="00FA4129" w:rsidP="00FA4129">
      <w:pPr>
        <w:ind w:left="0" w:firstLine="0"/>
        <w:jc w:val="both"/>
        <w:rPr>
          <w:rFonts w:cs="Traditional Arabic"/>
          <w:sz w:val="36"/>
          <w:szCs w:val="36"/>
          <w:rtl/>
        </w:rPr>
      </w:pPr>
    </w:p>
    <w:p w14:paraId="10798E5E" w14:textId="77777777" w:rsidR="00FA4129" w:rsidRPr="00F32102" w:rsidRDefault="00FA4129" w:rsidP="00FA4129">
      <w:pPr>
        <w:ind w:left="0" w:firstLine="0"/>
        <w:jc w:val="both"/>
        <w:rPr>
          <w:rFonts w:cs="Traditional Arabic"/>
          <w:sz w:val="36"/>
          <w:szCs w:val="36"/>
          <w:rtl/>
        </w:rPr>
      </w:pPr>
      <w:r w:rsidRPr="00F32102">
        <w:rPr>
          <w:rFonts w:cs="Traditional Arabic" w:hint="cs"/>
          <w:b/>
          <w:bCs/>
          <w:sz w:val="36"/>
          <w:szCs w:val="36"/>
          <w:rtl/>
        </w:rPr>
        <w:t>نزهة الطرف في علم الصرف</w:t>
      </w:r>
      <w:r w:rsidRPr="00F32102">
        <w:rPr>
          <w:rFonts w:cs="Traditional Arabic" w:hint="cs"/>
          <w:sz w:val="36"/>
          <w:szCs w:val="36"/>
          <w:rtl/>
        </w:rPr>
        <w:t xml:space="preserve">/ عبدالله بن يوسف بن هشام الأنصاري (ت 761 هـ)؛ تحقيق أحمد عبدالمجيد </w:t>
      </w:r>
      <w:proofErr w:type="gramStart"/>
      <w:r w:rsidRPr="00F32102">
        <w:rPr>
          <w:rFonts w:cs="Traditional Arabic" w:hint="cs"/>
          <w:sz w:val="36"/>
          <w:szCs w:val="36"/>
          <w:rtl/>
        </w:rPr>
        <w:t>هريدي.-</w:t>
      </w:r>
      <w:proofErr w:type="gramEnd"/>
      <w:r w:rsidRPr="00F32102">
        <w:rPr>
          <w:rFonts w:cs="Traditional Arabic" w:hint="cs"/>
          <w:sz w:val="36"/>
          <w:szCs w:val="36"/>
          <w:rtl/>
        </w:rPr>
        <w:t xml:space="preserve"> القاهرة: درة الغواص للنشر، 1442 هـ، 2021 م.</w:t>
      </w:r>
    </w:p>
    <w:p w14:paraId="2257552C" w14:textId="77777777" w:rsidR="00FA4129" w:rsidRPr="00F32102" w:rsidRDefault="00FA4129" w:rsidP="00FA4129">
      <w:pPr>
        <w:ind w:left="0" w:firstLine="0"/>
        <w:jc w:val="both"/>
        <w:rPr>
          <w:rFonts w:cs="Traditional Arabic"/>
          <w:sz w:val="36"/>
          <w:szCs w:val="36"/>
          <w:rtl/>
        </w:rPr>
      </w:pPr>
    </w:p>
    <w:p w14:paraId="0B6B50D7" w14:textId="77777777" w:rsidR="00FA4129" w:rsidRPr="000D4F75" w:rsidRDefault="00FA4129" w:rsidP="00FA4129">
      <w:pPr>
        <w:ind w:left="0" w:firstLine="0"/>
        <w:jc w:val="both"/>
        <w:rPr>
          <w:rFonts w:ascii="Times New Roman" w:eastAsia="Times New Roman" w:hAnsi="Times New Roman" w:cs="Traditional Arabic"/>
          <w:sz w:val="36"/>
          <w:szCs w:val="36"/>
          <w:rtl/>
          <w:lang w:eastAsia="ar-SA"/>
        </w:rPr>
      </w:pPr>
      <w:r w:rsidRPr="000D4F75">
        <w:rPr>
          <w:rFonts w:ascii="Times New Roman" w:eastAsia="Times New Roman" w:hAnsi="Times New Roman" w:cs="Traditional Arabic" w:hint="cs"/>
          <w:b/>
          <w:bCs/>
          <w:sz w:val="36"/>
          <w:szCs w:val="36"/>
          <w:rtl/>
          <w:lang w:eastAsia="ar-SA"/>
        </w:rPr>
        <w:t>النقوش الإسلامية في موقع أم وقر بمحافظة بيشة</w:t>
      </w:r>
      <w:r w:rsidRPr="000D4F75">
        <w:rPr>
          <w:rFonts w:ascii="Times New Roman" w:eastAsia="Times New Roman" w:hAnsi="Times New Roman" w:cs="Traditional Arabic" w:hint="cs"/>
          <w:sz w:val="36"/>
          <w:szCs w:val="36"/>
          <w:rtl/>
          <w:lang w:eastAsia="ar-SA"/>
        </w:rPr>
        <w:t xml:space="preserve">/ محمد بن جرمان </w:t>
      </w:r>
      <w:proofErr w:type="gramStart"/>
      <w:r w:rsidRPr="000D4F75">
        <w:rPr>
          <w:rFonts w:ascii="Times New Roman" w:eastAsia="Times New Roman" w:hAnsi="Times New Roman" w:cs="Traditional Arabic" w:hint="cs"/>
          <w:sz w:val="36"/>
          <w:szCs w:val="36"/>
          <w:rtl/>
          <w:lang w:eastAsia="ar-SA"/>
        </w:rPr>
        <w:t>العواجي.-</w:t>
      </w:r>
      <w:proofErr w:type="gramEnd"/>
      <w:r w:rsidRPr="000D4F75">
        <w:rPr>
          <w:rFonts w:ascii="Times New Roman" w:eastAsia="Times New Roman" w:hAnsi="Times New Roman" w:cs="Traditional Arabic" w:hint="cs"/>
          <w:sz w:val="36"/>
          <w:szCs w:val="36"/>
          <w:rtl/>
          <w:lang w:eastAsia="ar-SA"/>
        </w:rPr>
        <w:t xml:space="preserve"> السعودية، 1441 هـ، 2019 م.</w:t>
      </w:r>
    </w:p>
    <w:p w14:paraId="2F090DC1" w14:textId="77777777" w:rsidR="00FA4129" w:rsidRPr="000D4F75" w:rsidRDefault="00FA4129" w:rsidP="00FA4129">
      <w:pPr>
        <w:ind w:left="0" w:firstLine="0"/>
        <w:jc w:val="both"/>
        <w:rPr>
          <w:rFonts w:ascii="Times New Roman" w:eastAsia="Times New Roman" w:hAnsi="Times New Roman" w:cs="Traditional Arabic"/>
          <w:sz w:val="36"/>
          <w:szCs w:val="36"/>
          <w:rtl/>
          <w:lang w:eastAsia="ar-SA"/>
        </w:rPr>
      </w:pPr>
    </w:p>
    <w:p w14:paraId="09616571" w14:textId="77777777" w:rsidR="00FA4129" w:rsidRPr="00C547CC" w:rsidRDefault="00FA4129" w:rsidP="00FA4129">
      <w:pPr>
        <w:ind w:left="0" w:firstLine="0"/>
        <w:jc w:val="both"/>
        <w:rPr>
          <w:rFonts w:ascii="Calibri" w:eastAsia="Calibri" w:hAnsi="Calibri" w:cs="Traditional Arabic"/>
          <w:sz w:val="36"/>
          <w:szCs w:val="36"/>
          <w:rtl/>
        </w:rPr>
      </w:pPr>
      <w:r w:rsidRPr="00C547CC">
        <w:rPr>
          <w:rFonts w:ascii="Calibri" w:eastAsia="Calibri" w:hAnsi="Calibri" w:cs="Traditional Arabic" w:hint="cs"/>
          <w:b/>
          <w:bCs/>
          <w:sz w:val="36"/>
          <w:szCs w:val="36"/>
          <w:rtl/>
        </w:rPr>
        <w:t xml:space="preserve">نقوش حِسْمى: كتابات من صدر الإسلام شمال غرب المملكة/ </w:t>
      </w:r>
      <w:r w:rsidRPr="00C547CC">
        <w:rPr>
          <w:rFonts w:ascii="Calibri" w:eastAsia="Calibri" w:hAnsi="Calibri" w:cs="Traditional Arabic" w:hint="cs"/>
          <w:sz w:val="36"/>
          <w:szCs w:val="36"/>
          <w:rtl/>
        </w:rPr>
        <w:t xml:space="preserve">عبدالله عبدالعزيز </w:t>
      </w:r>
      <w:proofErr w:type="gramStart"/>
      <w:r w:rsidRPr="00C547CC">
        <w:rPr>
          <w:rFonts w:ascii="Calibri" w:eastAsia="Calibri" w:hAnsi="Calibri" w:cs="Traditional Arabic" w:hint="cs"/>
          <w:sz w:val="36"/>
          <w:szCs w:val="36"/>
          <w:rtl/>
        </w:rPr>
        <w:t>السعيد.-</w:t>
      </w:r>
      <w:proofErr w:type="gramEnd"/>
      <w:r w:rsidRPr="00C547CC">
        <w:rPr>
          <w:rFonts w:ascii="Calibri" w:eastAsia="Calibri" w:hAnsi="Calibri" w:cs="Traditional Arabic" w:hint="cs"/>
          <w:sz w:val="36"/>
          <w:szCs w:val="36"/>
          <w:rtl/>
        </w:rPr>
        <w:t xml:space="preserve"> الرياض: المجلة العربية، 1439 هـ.</w:t>
      </w:r>
    </w:p>
    <w:p w14:paraId="787D6458" w14:textId="77777777" w:rsidR="00FA4129" w:rsidRPr="00C547CC" w:rsidRDefault="00FA4129" w:rsidP="00FA4129">
      <w:pPr>
        <w:spacing w:after="200" w:line="276" w:lineRule="auto"/>
        <w:ind w:left="0" w:firstLine="0"/>
        <w:jc w:val="both"/>
        <w:rPr>
          <w:b/>
          <w:bCs/>
          <w:rtl/>
        </w:rPr>
      </w:pPr>
    </w:p>
    <w:p w14:paraId="7D7F86AE" w14:textId="77777777" w:rsidR="00FA4129" w:rsidRPr="00D82F0D" w:rsidRDefault="00FA4129" w:rsidP="00FA4129">
      <w:pPr>
        <w:ind w:left="0" w:firstLine="0"/>
        <w:jc w:val="both"/>
        <w:rPr>
          <w:rFonts w:ascii="Times New Roman" w:eastAsia="Times New Roman" w:hAnsi="Times New Roman" w:cs="Traditional Arabic"/>
          <w:sz w:val="36"/>
          <w:szCs w:val="36"/>
          <w:rtl/>
        </w:rPr>
      </w:pPr>
      <w:r w:rsidRPr="00D82F0D">
        <w:rPr>
          <w:rFonts w:ascii="Times New Roman" w:eastAsia="Times New Roman" w:hAnsi="Times New Roman" w:cs="Traditional Arabic" w:hint="cs"/>
          <w:b/>
          <w:bCs/>
          <w:sz w:val="36"/>
          <w:szCs w:val="36"/>
          <w:rtl/>
        </w:rPr>
        <w:t>الوافية في مختصر الكافية لابن الحاجب</w:t>
      </w:r>
      <w:r w:rsidRPr="00D82F0D">
        <w:rPr>
          <w:rFonts w:ascii="Times New Roman" w:eastAsia="Times New Roman" w:hAnsi="Times New Roman" w:cs="Traditional Arabic" w:hint="cs"/>
          <w:sz w:val="36"/>
          <w:szCs w:val="36"/>
          <w:rtl/>
        </w:rPr>
        <w:t xml:space="preserve">/ </w:t>
      </w:r>
      <w:r w:rsidRPr="00D82F0D">
        <w:rPr>
          <w:rFonts w:ascii="Times New Roman" w:eastAsia="Times New Roman" w:hAnsi="Times New Roman" w:cs="Traditional Arabic" w:hint="cs"/>
          <w:sz w:val="36"/>
          <w:szCs w:val="36"/>
          <w:rtl/>
          <w:lang w:eastAsia="ar-SA"/>
        </w:rPr>
        <w:t xml:space="preserve">فضيل جلبي بن </w:t>
      </w:r>
      <w:proofErr w:type="spellStart"/>
      <w:r w:rsidRPr="00D82F0D">
        <w:rPr>
          <w:rFonts w:ascii="Times New Roman" w:eastAsia="Times New Roman" w:hAnsi="Times New Roman" w:cs="Traditional Arabic" w:hint="cs"/>
          <w:sz w:val="36"/>
          <w:szCs w:val="36"/>
          <w:rtl/>
          <w:lang w:eastAsia="ar-SA"/>
        </w:rPr>
        <w:t>زنبللي</w:t>
      </w:r>
      <w:proofErr w:type="spellEnd"/>
      <w:r w:rsidRPr="00D82F0D">
        <w:rPr>
          <w:rFonts w:ascii="Times New Roman" w:eastAsia="Times New Roman" w:hAnsi="Times New Roman" w:cs="Traditional Arabic" w:hint="cs"/>
          <w:sz w:val="36"/>
          <w:szCs w:val="36"/>
          <w:rtl/>
          <w:lang w:eastAsia="ar-SA"/>
        </w:rPr>
        <w:t xml:space="preserve"> علي جمالي (ت 991 هـ)؛ تحقيق رغد جهاد عبد.</w:t>
      </w:r>
      <w:r w:rsidRPr="00D82F0D">
        <w:rPr>
          <w:rFonts w:ascii="Times New Roman" w:eastAsia="Times New Roman" w:hAnsi="Times New Roman" w:cs="Traditional Arabic" w:hint="cs"/>
          <w:sz w:val="36"/>
          <w:szCs w:val="36"/>
          <w:rtl/>
        </w:rPr>
        <w:t xml:space="preserve"> </w:t>
      </w:r>
    </w:p>
    <w:p w14:paraId="205EA970" w14:textId="77777777" w:rsidR="00FA4129" w:rsidRPr="00D82F0D" w:rsidRDefault="00FA4129" w:rsidP="00FA4129">
      <w:pPr>
        <w:ind w:left="0" w:firstLine="0"/>
        <w:jc w:val="both"/>
        <w:rPr>
          <w:rFonts w:cs="Traditional Arabic"/>
          <w:sz w:val="36"/>
          <w:szCs w:val="36"/>
          <w:rtl/>
        </w:rPr>
      </w:pPr>
      <w:r w:rsidRPr="00D82F0D">
        <w:rPr>
          <w:rFonts w:cs="Traditional Arabic" w:hint="cs"/>
          <w:sz w:val="36"/>
          <w:szCs w:val="36"/>
          <w:rtl/>
        </w:rPr>
        <w:t xml:space="preserve">نشر في مجلة الجامعة </w:t>
      </w:r>
      <w:proofErr w:type="spellStart"/>
      <w:r w:rsidRPr="00D82F0D">
        <w:rPr>
          <w:rFonts w:cs="Traditional Arabic" w:hint="cs"/>
          <w:sz w:val="36"/>
          <w:szCs w:val="36"/>
          <w:rtl/>
        </w:rPr>
        <w:t>العراقيه</w:t>
      </w:r>
      <w:proofErr w:type="spellEnd"/>
      <w:r w:rsidRPr="00D82F0D">
        <w:rPr>
          <w:rFonts w:cs="Traditional Arabic" w:hint="cs"/>
          <w:sz w:val="36"/>
          <w:szCs w:val="36"/>
          <w:rtl/>
        </w:rPr>
        <w:t xml:space="preserve"> ع3 مج47 (1441 هـ، 2020 م) ص 156 - 165.</w:t>
      </w:r>
    </w:p>
    <w:p w14:paraId="6A96FAA3" w14:textId="77777777" w:rsidR="00FA4129" w:rsidRPr="00D82F0D" w:rsidRDefault="00FA4129" w:rsidP="00FA4129">
      <w:pPr>
        <w:ind w:left="0" w:firstLine="0"/>
        <w:jc w:val="left"/>
        <w:rPr>
          <w:rFonts w:cs="Traditional Arabic"/>
          <w:b/>
          <w:bCs/>
          <w:sz w:val="36"/>
          <w:szCs w:val="36"/>
          <w:rtl/>
        </w:rPr>
      </w:pPr>
    </w:p>
    <w:p w14:paraId="61F06168" w14:textId="77777777" w:rsidR="00F04463" w:rsidRDefault="00FA4129" w:rsidP="00BE65F0">
      <w:pPr>
        <w:jc w:val="center"/>
        <w:rPr>
          <w:rFonts w:cs="Traditional Arabic"/>
          <w:sz w:val="36"/>
          <w:szCs w:val="36"/>
          <w:rtl/>
        </w:rPr>
      </w:pPr>
      <w:r w:rsidRPr="00111E17">
        <w:rPr>
          <w:rFonts w:cs="Traditional Arabic" w:hint="cs"/>
          <w:sz w:val="36"/>
          <w:szCs w:val="36"/>
          <w:rtl/>
        </w:rPr>
        <w:t xml:space="preserve"> </w:t>
      </w:r>
    </w:p>
    <w:p w14:paraId="6C1AC11A" w14:textId="77777777" w:rsidR="00F04463" w:rsidRDefault="00F04463">
      <w:pPr>
        <w:ind w:left="0" w:firstLine="0"/>
        <w:jc w:val="both"/>
        <w:rPr>
          <w:rFonts w:cs="Traditional Arabic"/>
          <w:sz w:val="36"/>
          <w:szCs w:val="36"/>
          <w:rtl/>
        </w:rPr>
      </w:pPr>
      <w:r>
        <w:rPr>
          <w:rFonts w:cs="Traditional Arabic"/>
          <w:sz w:val="36"/>
          <w:szCs w:val="36"/>
          <w:rtl/>
        </w:rPr>
        <w:br w:type="page"/>
      </w:r>
    </w:p>
    <w:p w14:paraId="6C6470B2" w14:textId="5DD5BF5A" w:rsidR="00BE65F0" w:rsidRDefault="00BE65F0" w:rsidP="00BE65F0">
      <w:pPr>
        <w:jc w:val="center"/>
        <w:rPr>
          <w:rFonts w:ascii="Times New Roman" w:eastAsia="Times New Roman" w:hAnsi="Times New Roman" w:cs="Traditional Arabic"/>
          <w:b/>
          <w:bCs/>
          <w:caps/>
          <w:color w:val="FF0000"/>
          <w:sz w:val="36"/>
          <w:szCs w:val="36"/>
          <w:rtl/>
          <w:lang w:eastAsia="ar-SA"/>
        </w:rPr>
      </w:pPr>
      <w:r w:rsidRPr="00021E5B">
        <w:rPr>
          <w:rFonts w:ascii="Times New Roman" w:eastAsia="Times New Roman" w:hAnsi="Times New Roman" w:cs="Traditional Arabic" w:hint="cs"/>
          <w:b/>
          <w:bCs/>
          <w:caps/>
          <w:color w:val="FF0000"/>
          <w:sz w:val="36"/>
          <w:szCs w:val="36"/>
          <w:rtl/>
          <w:lang w:eastAsia="ar-SA"/>
        </w:rPr>
        <w:lastRenderedPageBreak/>
        <w:t>العلوم البحتة والتطبيقية</w:t>
      </w:r>
    </w:p>
    <w:p w14:paraId="64443E12" w14:textId="77777777" w:rsidR="00BE65F0" w:rsidRDefault="00BE65F0" w:rsidP="00BE65F0">
      <w:pPr>
        <w:jc w:val="center"/>
        <w:rPr>
          <w:rFonts w:ascii="Times New Roman" w:eastAsia="Times New Roman" w:hAnsi="Times New Roman" w:cs="Traditional Arabic"/>
          <w:b/>
          <w:bCs/>
          <w:caps/>
          <w:color w:val="FF0000"/>
          <w:sz w:val="36"/>
          <w:szCs w:val="36"/>
          <w:rtl/>
          <w:lang w:eastAsia="ar-SA"/>
        </w:rPr>
      </w:pPr>
    </w:p>
    <w:p w14:paraId="290E177A" w14:textId="77777777" w:rsidR="00BE65F0" w:rsidRPr="00281912" w:rsidRDefault="00BE65F0" w:rsidP="00BE65F0">
      <w:pPr>
        <w:ind w:left="0" w:firstLine="0"/>
        <w:jc w:val="both"/>
        <w:rPr>
          <w:rFonts w:ascii="Times New Roman" w:eastAsia="Times New Roman" w:hAnsi="Times New Roman" w:cs="Traditional Arabic"/>
          <w:sz w:val="36"/>
          <w:szCs w:val="36"/>
          <w:rtl/>
          <w:lang w:eastAsia="ar-SA"/>
        </w:rPr>
      </w:pPr>
      <w:r w:rsidRPr="00281912">
        <w:rPr>
          <w:rFonts w:ascii="Times New Roman" w:eastAsia="Times New Roman" w:hAnsi="Times New Roman" w:cs="Traditional Arabic" w:hint="cs"/>
          <w:b/>
          <w:bCs/>
          <w:sz w:val="36"/>
          <w:szCs w:val="36"/>
          <w:rtl/>
          <w:lang w:eastAsia="ar-SA"/>
        </w:rPr>
        <w:t xml:space="preserve">أرجوزة في الطب/ </w:t>
      </w:r>
      <w:r w:rsidRPr="00281912">
        <w:rPr>
          <w:rFonts w:ascii="Times New Roman" w:eastAsia="Times New Roman" w:hAnsi="Times New Roman" w:cs="Traditional Arabic" w:hint="cs"/>
          <w:sz w:val="36"/>
          <w:szCs w:val="36"/>
          <w:rtl/>
          <w:lang w:eastAsia="ar-SA"/>
        </w:rPr>
        <w:t xml:space="preserve">سعيد بن عبدالرحمن بن عبد ربه (ق 4 هـ)؛ تحقيق مرزوق يوسف </w:t>
      </w:r>
      <w:proofErr w:type="gramStart"/>
      <w:r w:rsidRPr="00281912">
        <w:rPr>
          <w:rFonts w:ascii="Times New Roman" w:eastAsia="Times New Roman" w:hAnsi="Times New Roman" w:cs="Traditional Arabic" w:hint="cs"/>
          <w:sz w:val="36"/>
          <w:szCs w:val="36"/>
          <w:rtl/>
          <w:lang w:eastAsia="ar-SA"/>
        </w:rPr>
        <w:t>الغنيم.-</w:t>
      </w:r>
      <w:proofErr w:type="gramEnd"/>
      <w:r w:rsidRPr="00281912">
        <w:rPr>
          <w:rFonts w:ascii="Times New Roman" w:eastAsia="Times New Roman" w:hAnsi="Times New Roman" w:cs="Traditional Arabic" w:hint="cs"/>
          <w:sz w:val="36"/>
          <w:szCs w:val="36"/>
          <w:rtl/>
          <w:lang w:eastAsia="ar-SA"/>
        </w:rPr>
        <w:t xml:space="preserve"> الكويت: المركز العربي لتأليف وترجمة العلوم الصحية، 1443 هـ؟، 2021 م.</w:t>
      </w:r>
    </w:p>
    <w:p w14:paraId="1CA75C1E" w14:textId="77777777" w:rsidR="00BE65F0" w:rsidRPr="00281912" w:rsidRDefault="00BE65F0" w:rsidP="00BE65F0">
      <w:pPr>
        <w:ind w:left="0" w:firstLine="0"/>
        <w:jc w:val="both"/>
        <w:rPr>
          <w:rFonts w:ascii="Times New Roman" w:eastAsia="Times New Roman" w:hAnsi="Times New Roman" w:cs="Traditional Arabic"/>
          <w:sz w:val="36"/>
          <w:szCs w:val="36"/>
          <w:rtl/>
          <w:lang w:eastAsia="ar-SA"/>
        </w:rPr>
      </w:pPr>
    </w:p>
    <w:p w14:paraId="5B85B899" w14:textId="77777777" w:rsidR="00BE65F0" w:rsidRPr="005E3C31" w:rsidRDefault="00BE65F0" w:rsidP="00BE65F0">
      <w:pPr>
        <w:ind w:left="0" w:firstLine="0"/>
        <w:jc w:val="left"/>
        <w:rPr>
          <w:rFonts w:cs="Traditional Arabic"/>
          <w:sz w:val="36"/>
          <w:szCs w:val="36"/>
          <w:rtl/>
        </w:rPr>
      </w:pPr>
      <w:r w:rsidRPr="005E3C31">
        <w:rPr>
          <w:rFonts w:cs="Traditional Arabic"/>
          <w:b/>
          <w:bCs/>
          <w:sz w:val="36"/>
          <w:szCs w:val="36"/>
          <w:rtl/>
        </w:rPr>
        <w:t>تحفة الأصحاب ونزهة ذوي الألباب</w:t>
      </w:r>
      <w:r w:rsidRPr="005E3C31">
        <w:rPr>
          <w:rFonts w:cs="Traditional Arabic" w:hint="cs"/>
          <w:b/>
          <w:bCs/>
          <w:sz w:val="36"/>
          <w:szCs w:val="36"/>
          <w:rtl/>
        </w:rPr>
        <w:t xml:space="preserve">/ </w:t>
      </w:r>
      <w:r w:rsidRPr="005E3C31">
        <w:rPr>
          <w:rFonts w:cs="Traditional Arabic" w:hint="cs"/>
          <w:sz w:val="36"/>
          <w:szCs w:val="36"/>
          <w:rtl/>
        </w:rPr>
        <w:t>أ</w:t>
      </w:r>
      <w:r w:rsidRPr="005E3C31">
        <w:rPr>
          <w:rFonts w:cs="Traditional Arabic"/>
          <w:sz w:val="36"/>
          <w:szCs w:val="36"/>
          <w:rtl/>
        </w:rPr>
        <w:t>حمد بن إبراهيم الحنفي السروجي</w:t>
      </w:r>
      <w:r w:rsidRPr="005E3C31">
        <w:rPr>
          <w:rFonts w:cs="Traditional Arabic" w:hint="cs"/>
          <w:sz w:val="36"/>
          <w:szCs w:val="36"/>
          <w:rtl/>
        </w:rPr>
        <w:t xml:space="preserve"> (</w:t>
      </w:r>
      <w:r w:rsidRPr="005E3C31">
        <w:rPr>
          <w:rFonts w:cs="Traditional Arabic"/>
          <w:sz w:val="36"/>
          <w:szCs w:val="36"/>
          <w:rtl/>
        </w:rPr>
        <w:t>ت</w:t>
      </w:r>
      <w:r w:rsidRPr="005E3C31">
        <w:rPr>
          <w:rFonts w:cs="Traditional Arabic" w:hint="cs"/>
          <w:sz w:val="36"/>
          <w:szCs w:val="36"/>
          <w:rtl/>
        </w:rPr>
        <w:t xml:space="preserve"> </w:t>
      </w:r>
      <w:r w:rsidRPr="005E3C31">
        <w:rPr>
          <w:rFonts w:cs="Traditional Arabic"/>
          <w:sz w:val="36"/>
          <w:szCs w:val="36"/>
          <w:rtl/>
        </w:rPr>
        <w:t>710</w:t>
      </w:r>
      <w:r w:rsidRPr="005E3C31">
        <w:rPr>
          <w:rFonts w:cs="Traditional Arabic" w:hint="cs"/>
          <w:sz w:val="36"/>
          <w:szCs w:val="36"/>
          <w:rtl/>
        </w:rPr>
        <w:t xml:space="preserve"> </w:t>
      </w:r>
      <w:r w:rsidRPr="005E3C31">
        <w:rPr>
          <w:rFonts w:cs="Traditional Arabic"/>
          <w:sz w:val="36"/>
          <w:szCs w:val="36"/>
          <w:rtl/>
        </w:rPr>
        <w:t>هـ)</w:t>
      </w:r>
      <w:r w:rsidRPr="005E3C31">
        <w:rPr>
          <w:rFonts w:cs="Traditional Arabic" w:hint="cs"/>
          <w:sz w:val="36"/>
          <w:szCs w:val="36"/>
          <w:rtl/>
        </w:rPr>
        <w:t xml:space="preserve">؛ </w:t>
      </w:r>
      <w:r w:rsidRPr="005E3C31">
        <w:rPr>
          <w:rFonts w:cs="Traditional Arabic"/>
          <w:sz w:val="36"/>
          <w:szCs w:val="36"/>
          <w:rtl/>
        </w:rPr>
        <w:t>دراسة وتحقيق</w:t>
      </w:r>
      <w:r w:rsidRPr="005E3C31">
        <w:rPr>
          <w:rFonts w:cs="Traditional Arabic" w:hint="cs"/>
          <w:sz w:val="36"/>
          <w:szCs w:val="36"/>
          <w:rtl/>
        </w:rPr>
        <w:t xml:space="preserve"> مراد سندس زيدان.</w:t>
      </w:r>
    </w:p>
    <w:p w14:paraId="3407AD49" w14:textId="77777777" w:rsidR="00BE65F0" w:rsidRPr="005E3C31" w:rsidRDefault="00BE65F0" w:rsidP="00BE65F0">
      <w:pPr>
        <w:ind w:left="0" w:firstLine="0"/>
        <w:jc w:val="both"/>
        <w:rPr>
          <w:rFonts w:cs="Traditional Arabic"/>
          <w:sz w:val="36"/>
          <w:szCs w:val="36"/>
          <w:rtl/>
        </w:rPr>
      </w:pPr>
      <w:r w:rsidRPr="005E3C31">
        <w:rPr>
          <w:rFonts w:cs="Traditional Arabic" w:hint="cs"/>
          <w:sz w:val="36"/>
          <w:szCs w:val="36"/>
          <w:rtl/>
        </w:rPr>
        <w:t xml:space="preserve">نشر في مجلة التراث العلمي العربي، العراق، ع 46 (2020 م). </w:t>
      </w:r>
    </w:p>
    <w:p w14:paraId="258F8BFC" w14:textId="77777777" w:rsidR="00BE65F0" w:rsidRPr="005E3C31" w:rsidRDefault="00BE65F0" w:rsidP="00BE65F0">
      <w:pPr>
        <w:ind w:left="0" w:firstLine="0"/>
        <w:jc w:val="left"/>
        <w:rPr>
          <w:rFonts w:cs="Traditional Arabic"/>
          <w:sz w:val="36"/>
          <w:szCs w:val="36"/>
          <w:rtl/>
        </w:rPr>
      </w:pPr>
      <w:r w:rsidRPr="005E3C31">
        <w:rPr>
          <w:rFonts w:cs="Traditional Arabic"/>
          <w:sz w:val="36"/>
          <w:szCs w:val="36"/>
          <w:rtl/>
        </w:rPr>
        <w:t>(ما جاء في ذكر المعادن)</w:t>
      </w:r>
    </w:p>
    <w:p w14:paraId="0EF9FA72" w14:textId="77777777" w:rsidR="00BE65F0" w:rsidRPr="005E3C31" w:rsidRDefault="00BE65F0" w:rsidP="00BE65F0">
      <w:pPr>
        <w:ind w:left="0" w:firstLine="0"/>
        <w:jc w:val="left"/>
        <w:rPr>
          <w:rFonts w:cs="Traditional Arabic"/>
          <w:b/>
          <w:bCs/>
          <w:sz w:val="36"/>
          <w:szCs w:val="36"/>
          <w:rtl/>
        </w:rPr>
      </w:pPr>
    </w:p>
    <w:p w14:paraId="2709AE39" w14:textId="77777777" w:rsidR="00BE65F0" w:rsidRPr="00E010BF" w:rsidRDefault="00BE65F0" w:rsidP="00BE65F0">
      <w:pPr>
        <w:ind w:left="0" w:firstLine="0"/>
        <w:jc w:val="both"/>
        <w:rPr>
          <w:rFonts w:ascii="Times New Roman" w:eastAsia="Times New Roman" w:hAnsi="Times New Roman" w:cs="Traditional Arabic"/>
          <w:sz w:val="36"/>
          <w:szCs w:val="36"/>
          <w:rtl/>
          <w:lang w:eastAsia="ar-SA"/>
        </w:rPr>
      </w:pPr>
      <w:r w:rsidRPr="00E010BF">
        <w:rPr>
          <w:rFonts w:ascii="Times New Roman" w:eastAsia="Times New Roman" w:hAnsi="Times New Roman" w:cs="Traditional Arabic" w:hint="cs"/>
          <w:b/>
          <w:bCs/>
          <w:sz w:val="36"/>
          <w:szCs w:val="36"/>
          <w:rtl/>
          <w:lang w:eastAsia="ar-SA"/>
        </w:rPr>
        <w:t>تقويم الأبدان وتدبير الأمراض ومعرفة الأسباب والأعراض</w:t>
      </w:r>
      <w:r w:rsidRPr="00E010BF">
        <w:rPr>
          <w:rFonts w:ascii="Times New Roman" w:eastAsia="Times New Roman" w:hAnsi="Times New Roman" w:cs="Traditional Arabic" w:hint="cs"/>
          <w:sz w:val="36"/>
          <w:szCs w:val="36"/>
          <w:rtl/>
          <w:lang w:eastAsia="ar-SA"/>
        </w:rPr>
        <w:t>/ لأبي زكريا يحيى بن جِزلة البغدادي (ت 493 هـ).</w:t>
      </w:r>
    </w:p>
    <w:p w14:paraId="396D8D22" w14:textId="77777777" w:rsidR="00BE65F0" w:rsidRPr="00E010BF" w:rsidRDefault="00BE65F0" w:rsidP="00BE65F0">
      <w:pPr>
        <w:ind w:left="0" w:firstLine="0"/>
        <w:jc w:val="both"/>
        <w:rPr>
          <w:rFonts w:ascii="Times New Roman" w:eastAsia="Times New Roman" w:hAnsi="Times New Roman" w:cs="Traditional Arabic"/>
          <w:sz w:val="36"/>
          <w:szCs w:val="36"/>
          <w:rtl/>
          <w:lang w:eastAsia="ar-SA"/>
        </w:rPr>
      </w:pPr>
      <w:r w:rsidRPr="00E010BF">
        <w:rPr>
          <w:rFonts w:ascii="Times New Roman" w:eastAsia="Times New Roman" w:hAnsi="Times New Roman" w:cs="Traditional Arabic" w:hint="cs"/>
          <w:sz w:val="36"/>
          <w:szCs w:val="36"/>
          <w:rtl/>
          <w:lang w:eastAsia="ar-SA"/>
        </w:rPr>
        <w:t>تحقيق قسم أمراض المعدة/ نهاد نعمة مجيد.</w:t>
      </w:r>
    </w:p>
    <w:p w14:paraId="3ACC35AE" w14:textId="77777777" w:rsidR="00BE65F0" w:rsidRPr="00E010BF" w:rsidRDefault="00BE65F0" w:rsidP="00BE65F0">
      <w:pPr>
        <w:ind w:left="0" w:firstLine="0"/>
        <w:jc w:val="both"/>
        <w:rPr>
          <w:rFonts w:cs="Traditional Arabic"/>
          <w:sz w:val="36"/>
          <w:szCs w:val="36"/>
          <w:rtl/>
        </w:rPr>
      </w:pPr>
      <w:r w:rsidRPr="00E010BF">
        <w:rPr>
          <w:rFonts w:ascii="Times New Roman" w:eastAsia="Times New Roman" w:hAnsi="Times New Roman" w:cs="Traditional Arabic" w:hint="cs"/>
          <w:sz w:val="36"/>
          <w:szCs w:val="36"/>
          <w:rtl/>
          <w:lang w:eastAsia="ar-SA"/>
        </w:rPr>
        <w:t xml:space="preserve">تحقيق قسم المثانة والكلى/ سندس زيدان </w:t>
      </w:r>
      <w:proofErr w:type="spellStart"/>
      <w:r w:rsidRPr="00E010BF">
        <w:rPr>
          <w:rFonts w:ascii="Times New Roman" w:eastAsia="Times New Roman" w:hAnsi="Times New Roman" w:cs="Traditional Arabic" w:hint="cs"/>
          <w:sz w:val="36"/>
          <w:szCs w:val="36"/>
          <w:rtl/>
          <w:lang w:eastAsia="ar-SA"/>
        </w:rPr>
        <w:t>الشجيري</w:t>
      </w:r>
      <w:proofErr w:type="spellEnd"/>
      <w:r w:rsidRPr="00E010BF">
        <w:rPr>
          <w:rFonts w:ascii="Times New Roman" w:eastAsia="Times New Roman" w:hAnsi="Times New Roman" w:cs="Traditional Arabic" w:hint="cs"/>
          <w:sz w:val="36"/>
          <w:szCs w:val="36"/>
          <w:rtl/>
          <w:lang w:eastAsia="ar-SA"/>
        </w:rPr>
        <w:t>.</w:t>
      </w:r>
    </w:p>
    <w:p w14:paraId="4734365E" w14:textId="77777777" w:rsidR="00BE65F0" w:rsidRPr="00E010BF" w:rsidRDefault="00BE65F0" w:rsidP="00BE65F0">
      <w:pPr>
        <w:ind w:left="0" w:firstLine="0"/>
        <w:jc w:val="both"/>
        <w:rPr>
          <w:rFonts w:cs="Traditional Arabic"/>
          <w:sz w:val="36"/>
          <w:szCs w:val="36"/>
          <w:rtl/>
        </w:rPr>
      </w:pPr>
      <w:r w:rsidRPr="00E010BF">
        <w:rPr>
          <w:rFonts w:cs="Traditional Arabic" w:hint="cs"/>
          <w:sz w:val="36"/>
          <w:szCs w:val="36"/>
          <w:rtl/>
        </w:rPr>
        <w:t>نشرا في مجلة المورد ع2 (2018 م).</w:t>
      </w:r>
    </w:p>
    <w:p w14:paraId="39168C0A" w14:textId="77777777" w:rsidR="00BE65F0" w:rsidRPr="00E010BF" w:rsidRDefault="00BE65F0" w:rsidP="00BE65F0">
      <w:pPr>
        <w:ind w:left="0" w:firstLine="0"/>
        <w:jc w:val="both"/>
        <w:rPr>
          <w:rFonts w:cs="Traditional Arabic"/>
          <w:sz w:val="36"/>
          <w:szCs w:val="36"/>
          <w:rtl/>
        </w:rPr>
      </w:pPr>
    </w:p>
    <w:p w14:paraId="310737F2" w14:textId="77777777" w:rsidR="00BE65F0" w:rsidRPr="00CF37D8" w:rsidRDefault="00BE65F0" w:rsidP="00BE65F0">
      <w:pPr>
        <w:ind w:left="0" w:firstLine="0"/>
        <w:jc w:val="both"/>
        <w:rPr>
          <w:rFonts w:ascii="Times New Roman" w:eastAsia="Times New Roman" w:hAnsi="Times New Roman" w:cs="Traditional Arabic"/>
          <w:caps/>
          <w:sz w:val="36"/>
          <w:szCs w:val="36"/>
          <w:rtl/>
          <w:lang w:eastAsia="ar-SA"/>
        </w:rPr>
      </w:pPr>
      <w:r w:rsidRPr="00CF37D8">
        <w:rPr>
          <w:rFonts w:ascii="Times New Roman" w:eastAsia="Times New Roman" w:hAnsi="Times New Roman" w:cs="Traditional Arabic" w:hint="cs"/>
          <w:b/>
          <w:bCs/>
          <w:caps/>
          <w:sz w:val="36"/>
          <w:szCs w:val="36"/>
          <w:rtl/>
          <w:lang w:eastAsia="ar-SA"/>
        </w:rPr>
        <w:t>جوامع كتاب جالينوس في الأمراض الحادثة في العين</w:t>
      </w:r>
      <w:r w:rsidRPr="00CF37D8">
        <w:rPr>
          <w:rFonts w:ascii="Times New Roman" w:eastAsia="Times New Roman" w:hAnsi="Times New Roman" w:cs="Traditional Arabic" w:hint="cs"/>
          <w:caps/>
          <w:sz w:val="36"/>
          <w:szCs w:val="36"/>
          <w:rtl/>
          <w:lang w:eastAsia="ar-SA"/>
        </w:rPr>
        <w:t>/ تحقيق محمد العطار.</w:t>
      </w:r>
    </w:p>
    <w:p w14:paraId="7CFA105C" w14:textId="77777777" w:rsidR="00BE65F0" w:rsidRPr="00CF37D8" w:rsidRDefault="00BE65F0" w:rsidP="00BE65F0">
      <w:pPr>
        <w:ind w:left="0" w:firstLine="0"/>
        <w:jc w:val="both"/>
        <w:rPr>
          <w:rFonts w:ascii="Times New Roman" w:eastAsia="Times New Roman" w:hAnsi="Times New Roman" w:cs="Traditional Arabic"/>
          <w:sz w:val="36"/>
          <w:szCs w:val="36"/>
          <w:rtl/>
          <w:lang w:eastAsia="ar-SA"/>
        </w:rPr>
      </w:pPr>
      <w:r w:rsidRPr="00CF37D8">
        <w:rPr>
          <w:rFonts w:ascii="Times New Roman" w:eastAsia="Times New Roman" w:hAnsi="Times New Roman" w:cs="Traditional Arabic" w:hint="cs"/>
          <w:sz w:val="36"/>
          <w:szCs w:val="36"/>
          <w:rtl/>
          <w:lang w:eastAsia="ar-SA"/>
        </w:rPr>
        <w:t>نشر في مجلة الخزانة الصادرة في كربلاء، ع5-6 (صفر 1441 هـ، تشرين الأول 2019 م).</w:t>
      </w:r>
    </w:p>
    <w:p w14:paraId="20528446" w14:textId="77777777" w:rsidR="00BE65F0" w:rsidRPr="00CF37D8" w:rsidRDefault="00BE65F0" w:rsidP="00BE65F0">
      <w:pPr>
        <w:ind w:left="0" w:firstLine="0"/>
        <w:jc w:val="both"/>
        <w:rPr>
          <w:rFonts w:ascii="Times New Roman" w:eastAsia="Times New Roman" w:hAnsi="Times New Roman" w:cs="Traditional Arabic"/>
          <w:caps/>
          <w:sz w:val="36"/>
          <w:szCs w:val="36"/>
          <w:rtl/>
          <w:lang w:eastAsia="ar-SA"/>
        </w:rPr>
      </w:pPr>
    </w:p>
    <w:p w14:paraId="18A925CF" w14:textId="77777777" w:rsidR="00BE65F0" w:rsidRPr="00D50BFE" w:rsidRDefault="00BE65F0" w:rsidP="00BE65F0">
      <w:pPr>
        <w:ind w:left="0" w:firstLine="0"/>
        <w:jc w:val="both"/>
        <w:rPr>
          <w:rFonts w:ascii="Times New Roman" w:eastAsia="Times New Roman" w:hAnsi="Times New Roman" w:cs="Traditional Arabic"/>
          <w:sz w:val="36"/>
          <w:szCs w:val="36"/>
          <w:rtl/>
          <w:lang w:eastAsia="ar-SA"/>
        </w:rPr>
      </w:pPr>
      <w:r w:rsidRPr="00D50BFE">
        <w:rPr>
          <w:rFonts w:cs="Traditional Arabic" w:hint="cs"/>
          <w:b/>
          <w:bCs/>
          <w:sz w:val="36"/>
          <w:szCs w:val="36"/>
          <w:rtl/>
        </w:rPr>
        <w:t>الحاوي في الطب</w:t>
      </w:r>
      <w:r w:rsidRPr="00D50BFE">
        <w:rPr>
          <w:rFonts w:cs="Traditional Arabic"/>
          <w:b/>
          <w:bCs/>
          <w:sz w:val="36"/>
          <w:szCs w:val="36"/>
          <w:rtl/>
        </w:rPr>
        <w:t xml:space="preserve">/ </w:t>
      </w:r>
      <w:r w:rsidRPr="00D50BFE">
        <w:rPr>
          <w:rFonts w:ascii="Times New Roman" w:eastAsia="Times New Roman" w:hAnsi="Times New Roman" w:cs="Traditional Arabic" w:hint="cs"/>
          <w:sz w:val="36"/>
          <w:szCs w:val="36"/>
          <w:rtl/>
          <w:lang w:eastAsia="ar-SA"/>
        </w:rPr>
        <w:t>ل</w:t>
      </w:r>
      <w:r w:rsidRPr="00D50BFE">
        <w:rPr>
          <w:rFonts w:ascii="Times New Roman" w:eastAsia="Times New Roman" w:hAnsi="Times New Roman" w:cs="Traditional Arabic"/>
          <w:sz w:val="36"/>
          <w:szCs w:val="36"/>
          <w:rtl/>
          <w:lang w:eastAsia="ar-SA"/>
        </w:rPr>
        <w:t>أبي بكر محمد بن زكريا الرازي</w:t>
      </w:r>
      <w:r w:rsidRPr="00D50BFE">
        <w:rPr>
          <w:rFonts w:ascii="Times New Roman" w:eastAsia="Times New Roman" w:hAnsi="Times New Roman" w:cs="Traditional Arabic" w:hint="cs"/>
          <w:sz w:val="36"/>
          <w:szCs w:val="36"/>
          <w:rtl/>
          <w:lang w:eastAsia="ar-SA"/>
        </w:rPr>
        <w:t xml:space="preserve"> (ت 313 هـ)؛ مراجعة وتصحيح محمد </w:t>
      </w:r>
      <w:proofErr w:type="spellStart"/>
      <w:r w:rsidRPr="00D50BFE">
        <w:rPr>
          <w:rFonts w:ascii="Times New Roman" w:eastAsia="Times New Roman" w:hAnsi="Times New Roman" w:cs="Traditional Arabic" w:hint="cs"/>
          <w:sz w:val="36"/>
          <w:szCs w:val="36"/>
          <w:rtl/>
          <w:lang w:eastAsia="ar-SA"/>
        </w:rPr>
        <w:t>محمد</w:t>
      </w:r>
      <w:proofErr w:type="spellEnd"/>
      <w:r w:rsidRPr="00D50BFE">
        <w:rPr>
          <w:rFonts w:ascii="Times New Roman" w:eastAsia="Times New Roman" w:hAnsi="Times New Roman" w:cs="Traditional Arabic" w:hint="cs"/>
          <w:sz w:val="36"/>
          <w:szCs w:val="36"/>
          <w:rtl/>
          <w:lang w:eastAsia="ar-SA"/>
        </w:rPr>
        <w:t xml:space="preserve"> </w:t>
      </w:r>
      <w:proofErr w:type="gramStart"/>
      <w:r w:rsidRPr="00D50BFE">
        <w:rPr>
          <w:rFonts w:ascii="Times New Roman" w:eastAsia="Times New Roman" w:hAnsi="Times New Roman" w:cs="Traditional Arabic" w:hint="cs"/>
          <w:sz w:val="36"/>
          <w:szCs w:val="36"/>
          <w:rtl/>
          <w:lang w:eastAsia="ar-SA"/>
        </w:rPr>
        <w:t>إسماعيل.-</w:t>
      </w:r>
      <w:proofErr w:type="gramEnd"/>
      <w:r w:rsidRPr="00D50BFE">
        <w:rPr>
          <w:rFonts w:ascii="Times New Roman" w:eastAsia="Times New Roman" w:hAnsi="Times New Roman" w:cs="Traditional Arabic" w:hint="cs"/>
          <w:sz w:val="36"/>
          <w:szCs w:val="36"/>
          <w:rtl/>
          <w:lang w:eastAsia="ar-SA"/>
        </w:rPr>
        <w:t xml:space="preserve"> بيروت: دار الكتب العلمية، 1442 هـ، 2021 م، 8 مج.</w:t>
      </w:r>
    </w:p>
    <w:p w14:paraId="2C1C2867" w14:textId="77777777" w:rsidR="00BE65F0" w:rsidRPr="00D50BFE" w:rsidRDefault="00BE65F0" w:rsidP="00BE65F0">
      <w:pPr>
        <w:ind w:left="0" w:firstLine="0"/>
        <w:jc w:val="both"/>
        <w:rPr>
          <w:rFonts w:ascii="Times New Roman" w:eastAsia="Times New Roman" w:hAnsi="Times New Roman" w:cs="Traditional Arabic"/>
          <w:sz w:val="36"/>
          <w:szCs w:val="36"/>
          <w:rtl/>
          <w:lang w:eastAsia="ar-SA"/>
        </w:rPr>
      </w:pPr>
    </w:p>
    <w:p w14:paraId="4F46C5B8" w14:textId="77777777" w:rsidR="00BE65F0" w:rsidRPr="007A554E" w:rsidRDefault="00BE65F0" w:rsidP="00BE65F0">
      <w:pPr>
        <w:ind w:left="0" w:firstLine="0"/>
        <w:jc w:val="both"/>
        <w:rPr>
          <w:rFonts w:ascii="Times New Roman" w:eastAsia="Times New Roman" w:hAnsi="Times New Roman" w:cs="Traditional Arabic"/>
          <w:sz w:val="36"/>
          <w:szCs w:val="36"/>
          <w:rtl/>
          <w:lang w:eastAsia="ar-SA"/>
        </w:rPr>
      </w:pPr>
      <w:r w:rsidRPr="007A554E">
        <w:rPr>
          <w:rFonts w:ascii="Times New Roman" w:eastAsia="Times New Roman" w:hAnsi="Times New Roman" w:cs="Traditional Arabic" w:hint="cs"/>
          <w:b/>
          <w:bCs/>
          <w:sz w:val="36"/>
          <w:szCs w:val="36"/>
          <w:rtl/>
          <w:lang w:eastAsia="ar-SA"/>
        </w:rPr>
        <w:t xml:space="preserve">رسالة الأعضاء/ </w:t>
      </w:r>
      <w:r w:rsidRPr="007A554E">
        <w:rPr>
          <w:rFonts w:ascii="Times New Roman" w:eastAsia="Times New Roman" w:hAnsi="Times New Roman" w:cs="Traditional Arabic" w:hint="cs"/>
          <w:sz w:val="36"/>
          <w:szCs w:val="36"/>
          <w:rtl/>
          <w:lang w:eastAsia="ar-SA"/>
        </w:rPr>
        <w:t xml:space="preserve">علاء الدين أبو الحسن علي بن أبي حزم بن النفيس (ت 687 هـ)؛ دراسة وتحقيق يوسف </w:t>
      </w:r>
      <w:proofErr w:type="gramStart"/>
      <w:r w:rsidRPr="007A554E">
        <w:rPr>
          <w:rFonts w:ascii="Times New Roman" w:eastAsia="Times New Roman" w:hAnsi="Times New Roman" w:cs="Traditional Arabic" w:hint="cs"/>
          <w:sz w:val="36"/>
          <w:szCs w:val="36"/>
          <w:rtl/>
          <w:lang w:eastAsia="ar-SA"/>
        </w:rPr>
        <w:t>زيدان.-</w:t>
      </w:r>
      <w:proofErr w:type="gramEnd"/>
      <w:r w:rsidRPr="007A554E">
        <w:rPr>
          <w:rFonts w:ascii="Times New Roman" w:eastAsia="Times New Roman" w:hAnsi="Times New Roman" w:cs="Traditional Arabic" w:hint="cs"/>
          <w:sz w:val="36"/>
          <w:szCs w:val="36"/>
          <w:rtl/>
          <w:lang w:eastAsia="ar-SA"/>
        </w:rPr>
        <w:t xml:space="preserve"> القاهرة: دار العليا للنشر، 1443 هـ، 2021 م؟</w:t>
      </w:r>
    </w:p>
    <w:p w14:paraId="691BF690" w14:textId="77777777" w:rsidR="00BE65F0" w:rsidRPr="007A554E" w:rsidRDefault="00BE65F0" w:rsidP="00BE65F0">
      <w:pPr>
        <w:ind w:left="0" w:firstLine="0"/>
        <w:jc w:val="both"/>
        <w:rPr>
          <w:rFonts w:ascii="Times New Roman" w:eastAsia="Times New Roman" w:hAnsi="Times New Roman" w:cs="Traditional Arabic"/>
          <w:sz w:val="36"/>
          <w:szCs w:val="36"/>
          <w:rtl/>
          <w:lang w:eastAsia="ar-SA"/>
        </w:rPr>
      </w:pPr>
    </w:p>
    <w:p w14:paraId="70CEE088" w14:textId="77777777" w:rsidR="00BE65F0" w:rsidRPr="00EA1535" w:rsidRDefault="00BE65F0" w:rsidP="00BE65F0">
      <w:pPr>
        <w:ind w:left="0" w:firstLine="0"/>
        <w:jc w:val="both"/>
        <w:rPr>
          <w:rFonts w:ascii="Times New Roman" w:eastAsia="Times New Roman" w:hAnsi="Times New Roman" w:cs="Traditional Arabic"/>
          <w:sz w:val="36"/>
          <w:szCs w:val="36"/>
          <w:rtl/>
          <w:lang w:eastAsia="ar-SA"/>
        </w:rPr>
      </w:pPr>
      <w:r w:rsidRPr="00EA1535">
        <w:rPr>
          <w:rFonts w:ascii="Times New Roman" w:eastAsia="Times New Roman" w:hAnsi="Times New Roman" w:cs="Traditional Arabic" w:hint="cs"/>
          <w:b/>
          <w:bCs/>
          <w:sz w:val="36"/>
          <w:szCs w:val="36"/>
          <w:rtl/>
          <w:lang w:eastAsia="ar-SA"/>
        </w:rPr>
        <w:lastRenderedPageBreak/>
        <w:t xml:space="preserve">رفع الحيرة في مساحة المستديرة/ </w:t>
      </w:r>
      <w:r w:rsidRPr="00EA1535">
        <w:rPr>
          <w:rFonts w:ascii="Times New Roman" w:eastAsia="Times New Roman" w:hAnsi="Times New Roman" w:cs="Traditional Arabic" w:hint="cs"/>
          <w:sz w:val="36"/>
          <w:szCs w:val="36"/>
          <w:rtl/>
          <w:lang w:eastAsia="ar-SA"/>
        </w:rPr>
        <w:t>يوسف بن محمد القرشي؛ تحقيق مصطفى موالدي.</w:t>
      </w:r>
    </w:p>
    <w:p w14:paraId="4B88A2AA" w14:textId="77777777" w:rsidR="00BE65F0" w:rsidRPr="00EA1535" w:rsidRDefault="00BE65F0" w:rsidP="00BE65F0">
      <w:pPr>
        <w:ind w:left="0" w:firstLine="0"/>
        <w:jc w:val="both"/>
        <w:rPr>
          <w:rFonts w:ascii="Times New Roman" w:eastAsia="Times New Roman" w:hAnsi="Times New Roman" w:cs="Traditional Arabic"/>
          <w:sz w:val="36"/>
          <w:szCs w:val="36"/>
          <w:rtl/>
          <w:lang w:eastAsia="ar-SA"/>
        </w:rPr>
      </w:pPr>
      <w:r w:rsidRPr="00EA1535">
        <w:rPr>
          <w:rFonts w:ascii="Times New Roman" w:eastAsia="Times New Roman" w:hAnsi="Times New Roman" w:cs="Traditional Arabic" w:hint="cs"/>
          <w:sz w:val="36"/>
          <w:szCs w:val="36"/>
          <w:rtl/>
          <w:lang w:eastAsia="ar-SA"/>
        </w:rPr>
        <w:t>نشر في مجلة معهد المخطوطات العربية مج60 جـ2 (صفر 1438 هـ، نوفمبر 2016 م)</w:t>
      </w:r>
    </w:p>
    <w:p w14:paraId="53D524E7" w14:textId="77777777" w:rsidR="00BE65F0" w:rsidRPr="00EA1535" w:rsidRDefault="00BE65F0" w:rsidP="00BE65F0">
      <w:pPr>
        <w:ind w:left="0" w:firstLine="0"/>
        <w:jc w:val="both"/>
        <w:rPr>
          <w:rFonts w:ascii="Times New Roman" w:eastAsia="Times New Roman" w:hAnsi="Times New Roman" w:cs="Traditional Arabic"/>
          <w:sz w:val="36"/>
          <w:szCs w:val="36"/>
          <w:rtl/>
          <w:lang w:eastAsia="ar-SA"/>
        </w:rPr>
      </w:pPr>
    </w:p>
    <w:p w14:paraId="32F5A742" w14:textId="77777777" w:rsidR="00BE65F0" w:rsidRDefault="00BE65F0" w:rsidP="00BE65F0">
      <w:pPr>
        <w:ind w:left="0" w:firstLine="0"/>
        <w:jc w:val="both"/>
        <w:rPr>
          <w:rFonts w:ascii="Calibri" w:eastAsia="Calibri" w:hAnsi="Calibri" w:cs="Traditional Arabic"/>
          <w:sz w:val="36"/>
          <w:szCs w:val="36"/>
          <w:rtl/>
        </w:rPr>
      </w:pPr>
      <w:r w:rsidRPr="00434E29">
        <w:rPr>
          <w:rFonts w:ascii="Calibri" w:eastAsia="Calibri" w:hAnsi="Calibri" w:cs="Traditional Arabic" w:hint="cs"/>
          <w:b/>
          <w:bCs/>
          <w:sz w:val="36"/>
          <w:szCs w:val="36"/>
          <w:rtl/>
        </w:rPr>
        <w:t>شجرة الطب</w:t>
      </w:r>
      <w:r w:rsidRPr="00434E29">
        <w:rPr>
          <w:rFonts w:ascii="Calibri" w:eastAsia="Calibri" w:hAnsi="Calibri" w:cs="Traditional Arabic" w:hint="cs"/>
          <w:sz w:val="36"/>
          <w:szCs w:val="36"/>
          <w:rtl/>
        </w:rPr>
        <w:t xml:space="preserve">/ </w:t>
      </w:r>
      <w:r w:rsidRPr="00434E29">
        <w:rPr>
          <w:rFonts w:ascii="Calibri" w:eastAsia="Calibri" w:hAnsi="Calibri" w:cs="Traditional Arabic"/>
          <w:sz w:val="36"/>
          <w:szCs w:val="36"/>
          <w:rtl/>
        </w:rPr>
        <w:t>أحمد الحياتي الدمشقي</w:t>
      </w:r>
      <w:r w:rsidRPr="00434E29">
        <w:rPr>
          <w:rFonts w:ascii="Calibri" w:eastAsia="Calibri" w:hAnsi="Calibri" w:cs="Traditional Arabic" w:hint="cs"/>
          <w:sz w:val="36"/>
          <w:szCs w:val="36"/>
          <w:rtl/>
        </w:rPr>
        <w:t xml:space="preserve"> (ق 10 هـ)؛</w:t>
      </w:r>
      <w:r w:rsidRPr="00434E29">
        <w:rPr>
          <w:rFonts w:ascii="Calibri" w:eastAsia="Calibri" w:hAnsi="Calibri" w:cs="Traditional Arabic"/>
          <w:sz w:val="36"/>
          <w:szCs w:val="36"/>
          <w:rtl/>
        </w:rPr>
        <w:t xml:space="preserve"> </w:t>
      </w:r>
      <w:r w:rsidRPr="00434E29">
        <w:rPr>
          <w:rFonts w:ascii="Calibri" w:eastAsia="Calibri" w:hAnsi="Calibri" w:cs="Traditional Arabic" w:hint="cs"/>
          <w:sz w:val="36"/>
          <w:szCs w:val="36"/>
          <w:rtl/>
        </w:rPr>
        <w:t xml:space="preserve">تحقيق </w:t>
      </w:r>
      <w:r w:rsidRPr="00434E29">
        <w:rPr>
          <w:rFonts w:ascii="Calibri" w:eastAsia="Calibri" w:hAnsi="Calibri" w:cs="Traditional Arabic"/>
          <w:sz w:val="36"/>
          <w:szCs w:val="36"/>
          <w:rtl/>
        </w:rPr>
        <w:t xml:space="preserve">عبدالله </w:t>
      </w:r>
      <w:proofErr w:type="gramStart"/>
      <w:r w:rsidRPr="00434E29">
        <w:rPr>
          <w:rFonts w:ascii="Calibri" w:eastAsia="Calibri" w:hAnsi="Calibri" w:cs="Traditional Arabic"/>
          <w:sz w:val="36"/>
          <w:szCs w:val="36"/>
          <w:rtl/>
        </w:rPr>
        <w:t>شمعون</w:t>
      </w:r>
      <w:r w:rsidRPr="00434E29">
        <w:rPr>
          <w:rFonts w:ascii="Calibri" w:eastAsia="Calibri" w:hAnsi="Calibri" w:cs="Traditional Arabic" w:hint="cs"/>
          <w:sz w:val="36"/>
          <w:szCs w:val="36"/>
          <w:rtl/>
        </w:rPr>
        <w:t>.-</w:t>
      </w:r>
      <w:proofErr w:type="gramEnd"/>
      <w:r w:rsidRPr="00434E29">
        <w:rPr>
          <w:rFonts w:ascii="Calibri" w:eastAsia="Calibri" w:hAnsi="Calibri" w:cs="Traditional Arabic"/>
          <w:sz w:val="36"/>
          <w:szCs w:val="36"/>
          <w:rtl/>
        </w:rPr>
        <w:t xml:space="preserve"> الشارقة: معهد الشارقة للتراث</w:t>
      </w:r>
      <w:r w:rsidRPr="00434E29">
        <w:rPr>
          <w:rFonts w:ascii="Calibri" w:eastAsia="Calibri" w:hAnsi="Calibri" w:cs="Traditional Arabic" w:hint="cs"/>
          <w:sz w:val="36"/>
          <w:szCs w:val="36"/>
          <w:rtl/>
        </w:rPr>
        <w:t>، 1440 هـ،</w:t>
      </w:r>
      <w:r w:rsidRPr="00434E29">
        <w:rPr>
          <w:rFonts w:ascii="Calibri" w:eastAsia="Calibri" w:hAnsi="Calibri" w:cs="Traditional Arabic"/>
          <w:sz w:val="36"/>
          <w:szCs w:val="36"/>
          <w:rtl/>
        </w:rPr>
        <w:t xml:space="preserve"> 2019</w:t>
      </w:r>
      <w:r w:rsidRPr="00434E29">
        <w:rPr>
          <w:rFonts w:ascii="Calibri" w:eastAsia="Calibri" w:hAnsi="Calibri" w:cs="Traditional Arabic" w:hint="cs"/>
          <w:sz w:val="36"/>
          <w:szCs w:val="36"/>
          <w:rtl/>
        </w:rPr>
        <w:t xml:space="preserve"> م، </w:t>
      </w:r>
      <w:r w:rsidRPr="00434E29">
        <w:rPr>
          <w:rFonts w:ascii="Calibri" w:eastAsia="Calibri" w:hAnsi="Calibri" w:cs="Traditional Arabic"/>
          <w:sz w:val="36"/>
          <w:szCs w:val="36"/>
          <w:rtl/>
        </w:rPr>
        <w:t>155</w:t>
      </w:r>
      <w:r w:rsidRPr="00434E29">
        <w:rPr>
          <w:rFonts w:ascii="Calibri" w:eastAsia="Calibri" w:hAnsi="Calibri" w:cs="Traditional Arabic" w:hint="cs"/>
          <w:sz w:val="36"/>
          <w:szCs w:val="36"/>
          <w:rtl/>
        </w:rPr>
        <w:t xml:space="preserve"> ص.</w:t>
      </w:r>
    </w:p>
    <w:p w14:paraId="151E53B0" w14:textId="77777777" w:rsidR="00BE65F0" w:rsidRDefault="00BE65F0" w:rsidP="00BE65F0">
      <w:pPr>
        <w:ind w:left="0" w:firstLine="0"/>
        <w:jc w:val="both"/>
        <w:rPr>
          <w:rFonts w:ascii="Calibri" w:eastAsia="Calibri" w:hAnsi="Calibri" w:cs="Traditional Arabic"/>
          <w:sz w:val="36"/>
          <w:szCs w:val="36"/>
          <w:rtl/>
        </w:rPr>
      </w:pPr>
    </w:p>
    <w:p w14:paraId="477D5011" w14:textId="77777777" w:rsidR="00BE65F0" w:rsidRPr="00FC45A1" w:rsidRDefault="00BE65F0" w:rsidP="00BE65F0">
      <w:pPr>
        <w:ind w:left="0" w:firstLine="0"/>
        <w:jc w:val="both"/>
        <w:rPr>
          <w:rFonts w:ascii="Times New Roman" w:eastAsia="Times New Roman" w:hAnsi="Times New Roman" w:cs="Traditional Arabic"/>
          <w:sz w:val="36"/>
          <w:szCs w:val="36"/>
          <w:rtl/>
          <w:lang w:eastAsia="ar-SA"/>
        </w:rPr>
      </w:pPr>
      <w:r w:rsidRPr="00FC45A1">
        <w:rPr>
          <w:rFonts w:ascii="Times New Roman" w:eastAsia="Times New Roman" w:hAnsi="Times New Roman" w:cs="Traditional Arabic" w:hint="cs"/>
          <w:b/>
          <w:bCs/>
          <w:sz w:val="36"/>
          <w:szCs w:val="36"/>
          <w:rtl/>
          <w:lang w:eastAsia="ar-SA"/>
        </w:rPr>
        <w:t xml:space="preserve">شذرات من كتاب غاية السرور في شرح الشذور للحكيم أيدمر </w:t>
      </w:r>
      <w:proofErr w:type="spellStart"/>
      <w:r w:rsidRPr="00FC45A1">
        <w:rPr>
          <w:rFonts w:ascii="Times New Roman" w:eastAsia="Times New Roman" w:hAnsi="Times New Roman" w:cs="Traditional Arabic" w:hint="cs"/>
          <w:b/>
          <w:bCs/>
          <w:sz w:val="36"/>
          <w:szCs w:val="36"/>
          <w:rtl/>
          <w:lang w:eastAsia="ar-SA"/>
        </w:rPr>
        <w:t>الجلدكي</w:t>
      </w:r>
      <w:proofErr w:type="spellEnd"/>
      <w:r w:rsidRPr="00FC45A1">
        <w:rPr>
          <w:rFonts w:ascii="Times New Roman" w:eastAsia="Times New Roman" w:hAnsi="Times New Roman" w:cs="Traditional Arabic" w:hint="cs"/>
          <w:b/>
          <w:bCs/>
          <w:sz w:val="36"/>
          <w:szCs w:val="36"/>
          <w:rtl/>
          <w:lang w:eastAsia="ar-SA"/>
        </w:rPr>
        <w:t xml:space="preserve"> (ت 593 </w:t>
      </w:r>
      <w:proofErr w:type="gramStart"/>
      <w:r w:rsidRPr="00FC45A1">
        <w:rPr>
          <w:rFonts w:ascii="Times New Roman" w:eastAsia="Times New Roman" w:hAnsi="Times New Roman" w:cs="Traditional Arabic" w:hint="cs"/>
          <w:b/>
          <w:bCs/>
          <w:sz w:val="36"/>
          <w:szCs w:val="36"/>
          <w:rtl/>
          <w:lang w:eastAsia="ar-SA"/>
        </w:rPr>
        <w:t>هـ)</w:t>
      </w:r>
      <w:r w:rsidRPr="00FC45A1">
        <w:rPr>
          <w:rFonts w:ascii="Times New Roman" w:eastAsia="Times New Roman" w:hAnsi="Times New Roman" w:cs="Traditional Arabic" w:hint="cs"/>
          <w:sz w:val="36"/>
          <w:szCs w:val="36"/>
          <w:rtl/>
          <w:lang w:eastAsia="ar-SA"/>
        </w:rPr>
        <w:t>/</w:t>
      </w:r>
      <w:proofErr w:type="gramEnd"/>
      <w:r w:rsidRPr="00FC45A1">
        <w:rPr>
          <w:rFonts w:ascii="Times New Roman" w:eastAsia="Times New Roman" w:hAnsi="Times New Roman" w:cs="Traditional Arabic" w:hint="cs"/>
          <w:sz w:val="36"/>
          <w:szCs w:val="36"/>
          <w:rtl/>
          <w:lang w:eastAsia="ar-SA"/>
        </w:rPr>
        <w:t xml:space="preserve"> تحقيق عبدالعزيز عبدالرحمن آل سعد.- بيروت: الدار العربية للعلوم، 1439 هـ، 2018 م، 94 ص.</w:t>
      </w:r>
    </w:p>
    <w:p w14:paraId="2D7580CE" w14:textId="77777777" w:rsidR="00BE65F0" w:rsidRPr="00FC45A1" w:rsidRDefault="00BE65F0" w:rsidP="00BE65F0">
      <w:pPr>
        <w:ind w:left="0" w:firstLine="0"/>
        <w:jc w:val="both"/>
        <w:rPr>
          <w:rFonts w:ascii="Times New Roman" w:eastAsia="Times New Roman" w:hAnsi="Times New Roman" w:cs="Traditional Arabic"/>
          <w:sz w:val="36"/>
          <w:szCs w:val="36"/>
          <w:rtl/>
          <w:lang w:eastAsia="ar-SA"/>
        </w:rPr>
      </w:pPr>
      <w:r w:rsidRPr="00FC45A1">
        <w:rPr>
          <w:rFonts w:ascii="Times New Roman" w:eastAsia="Times New Roman" w:hAnsi="Times New Roman" w:cs="Traditional Arabic" w:hint="cs"/>
          <w:sz w:val="36"/>
          <w:szCs w:val="36"/>
          <w:rtl/>
          <w:lang w:eastAsia="ar-SA"/>
        </w:rPr>
        <w:t>قال في المقدمة: "كتاب ك</w:t>
      </w:r>
      <w:r w:rsidRPr="00FC45A1">
        <w:rPr>
          <w:rFonts w:ascii="Times New Roman" w:eastAsia="Times New Roman" w:hAnsi="Times New Roman" w:cs="Traditional Arabic"/>
          <w:sz w:val="36"/>
          <w:szCs w:val="36"/>
          <w:rtl/>
          <w:lang w:eastAsia="ar-SA"/>
        </w:rPr>
        <w:t>بير ف</w:t>
      </w:r>
      <w:r w:rsidRPr="00FC45A1">
        <w:rPr>
          <w:rFonts w:ascii="Times New Roman" w:eastAsia="Times New Roman" w:hAnsi="Times New Roman" w:cs="Traditional Arabic" w:hint="cs"/>
          <w:sz w:val="36"/>
          <w:szCs w:val="36"/>
          <w:rtl/>
          <w:lang w:eastAsia="ar-SA"/>
        </w:rPr>
        <w:t>ي</w:t>
      </w:r>
      <w:r w:rsidRPr="00FC45A1">
        <w:rPr>
          <w:rFonts w:ascii="Times New Roman" w:eastAsia="Times New Roman" w:hAnsi="Times New Roman" w:cs="Traditional Arabic"/>
          <w:sz w:val="36"/>
          <w:szCs w:val="36"/>
          <w:rtl/>
          <w:lang w:eastAsia="ar-SA"/>
        </w:rPr>
        <w:t xml:space="preserve"> أربع مجلدات، لم تسنح الظروف بإخراجه كاملاً، فاخترت نتفاً من أجزائه الأربعة</w:t>
      </w:r>
      <w:r w:rsidRPr="00FC45A1">
        <w:rPr>
          <w:rFonts w:ascii="Times New Roman" w:eastAsia="Times New Roman" w:hAnsi="Times New Roman" w:cs="Traditional Arabic" w:hint="cs"/>
          <w:sz w:val="36"/>
          <w:szCs w:val="36"/>
          <w:rtl/>
          <w:lang w:eastAsia="ar-SA"/>
        </w:rPr>
        <w:t>".</w:t>
      </w:r>
    </w:p>
    <w:p w14:paraId="0FDB3681" w14:textId="77777777" w:rsidR="00BE65F0" w:rsidRPr="00FC45A1" w:rsidRDefault="00BE65F0" w:rsidP="00BE65F0">
      <w:pPr>
        <w:ind w:left="0" w:firstLine="0"/>
        <w:jc w:val="both"/>
        <w:rPr>
          <w:rFonts w:ascii="Times New Roman" w:eastAsia="Times New Roman" w:hAnsi="Times New Roman" w:cs="Traditional Arabic"/>
          <w:sz w:val="36"/>
          <w:szCs w:val="36"/>
          <w:rtl/>
          <w:lang w:eastAsia="ar-SA"/>
        </w:rPr>
      </w:pPr>
      <w:r w:rsidRPr="00FC45A1">
        <w:rPr>
          <w:rFonts w:ascii="Times New Roman" w:eastAsia="Times New Roman" w:hAnsi="Times New Roman" w:cs="Traditional Arabic" w:hint="cs"/>
          <w:sz w:val="36"/>
          <w:szCs w:val="36"/>
          <w:rtl/>
          <w:lang w:eastAsia="ar-SA"/>
        </w:rPr>
        <w:t>(و</w:t>
      </w:r>
      <w:r w:rsidRPr="00FC45A1">
        <w:rPr>
          <w:rFonts w:ascii="Times New Roman" w:eastAsia="Times New Roman" w:hAnsi="Times New Roman" w:cs="Traditional Arabic"/>
          <w:sz w:val="36"/>
          <w:szCs w:val="36"/>
          <w:rtl/>
          <w:lang w:eastAsia="ar-SA"/>
        </w:rPr>
        <w:t>هو شرح لديوان شذور الذهب ف</w:t>
      </w:r>
      <w:r w:rsidRPr="00FC45A1">
        <w:rPr>
          <w:rFonts w:ascii="Times New Roman" w:eastAsia="Times New Roman" w:hAnsi="Times New Roman" w:cs="Traditional Arabic" w:hint="cs"/>
          <w:sz w:val="36"/>
          <w:szCs w:val="36"/>
          <w:rtl/>
          <w:lang w:eastAsia="ar-SA"/>
        </w:rPr>
        <w:t>ي</w:t>
      </w:r>
      <w:r w:rsidRPr="00FC45A1">
        <w:rPr>
          <w:rFonts w:ascii="Times New Roman" w:eastAsia="Times New Roman" w:hAnsi="Times New Roman" w:cs="Traditional Arabic"/>
          <w:sz w:val="36"/>
          <w:szCs w:val="36"/>
          <w:rtl/>
          <w:lang w:eastAsia="ar-SA"/>
        </w:rPr>
        <w:t xml:space="preserve"> صناعة الكيمياء، لأب</w:t>
      </w:r>
      <w:r w:rsidRPr="00FC45A1">
        <w:rPr>
          <w:rFonts w:ascii="Times New Roman" w:eastAsia="Times New Roman" w:hAnsi="Times New Roman" w:cs="Traditional Arabic" w:hint="cs"/>
          <w:sz w:val="36"/>
          <w:szCs w:val="36"/>
          <w:rtl/>
          <w:lang w:eastAsia="ar-SA"/>
        </w:rPr>
        <w:t>ي</w:t>
      </w:r>
      <w:r w:rsidRPr="00FC45A1">
        <w:rPr>
          <w:rFonts w:ascii="Times New Roman" w:eastAsia="Times New Roman" w:hAnsi="Times New Roman" w:cs="Traditional Arabic"/>
          <w:sz w:val="36"/>
          <w:szCs w:val="36"/>
          <w:rtl/>
          <w:lang w:eastAsia="ar-SA"/>
        </w:rPr>
        <w:t xml:space="preserve"> الحسن عل</w:t>
      </w:r>
      <w:r w:rsidRPr="00FC45A1">
        <w:rPr>
          <w:rFonts w:ascii="Times New Roman" w:eastAsia="Times New Roman" w:hAnsi="Times New Roman" w:cs="Traditional Arabic" w:hint="cs"/>
          <w:sz w:val="36"/>
          <w:szCs w:val="36"/>
          <w:rtl/>
          <w:lang w:eastAsia="ar-SA"/>
        </w:rPr>
        <w:t>ي</w:t>
      </w:r>
      <w:r w:rsidRPr="00FC45A1">
        <w:rPr>
          <w:rFonts w:ascii="Times New Roman" w:eastAsia="Times New Roman" w:hAnsi="Times New Roman" w:cs="Traditional Arabic"/>
          <w:sz w:val="36"/>
          <w:szCs w:val="36"/>
          <w:rtl/>
          <w:lang w:eastAsia="ar-SA"/>
        </w:rPr>
        <w:t xml:space="preserve"> بن موسى بن النقرات الأنصار</w:t>
      </w:r>
      <w:r w:rsidRPr="00FC45A1">
        <w:rPr>
          <w:rFonts w:ascii="Times New Roman" w:eastAsia="Times New Roman" w:hAnsi="Times New Roman" w:cs="Traditional Arabic" w:hint="cs"/>
          <w:sz w:val="36"/>
          <w:szCs w:val="36"/>
          <w:rtl/>
          <w:lang w:eastAsia="ar-SA"/>
        </w:rPr>
        <w:t>ي</w:t>
      </w:r>
      <w:r w:rsidRPr="00FC45A1">
        <w:rPr>
          <w:rFonts w:ascii="Times New Roman" w:eastAsia="Times New Roman" w:hAnsi="Times New Roman" w:cs="Traditional Arabic"/>
          <w:sz w:val="36"/>
          <w:szCs w:val="36"/>
          <w:rtl/>
          <w:lang w:eastAsia="ar-SA"/>
        </w:rPr>
        <w:t xml:space="preserve"> الأندلس</w:t>
      </w:r>
      <w:r w:rsidRPr="00FC45A1">
        <w:rPr>
          <w:rFonts w:ascii="Times New Roman" w:eastAsia="Times New Roman" w:hAnsi="Times New Roman" w:cs="Traditional Arabic" w:hint="cs"/>
          <w:sz w:val="36"/>
          <w:szCs w:val="36"/>
          <w:rtl/>
          <w:lang w:eastAsia="ar-SA"/>
        </w:rPr>
        <w:t>ي</w:t>
      </w:r>
      <w:r w:rsidRPr="00FC45A1">
        <w:rPr>
          <w:rFonts w:ascii="Times New Roman" w:eastAsia="Times New Roman" w:hAnsi="Times New Roman" w:cs="Traditional Arabic"/>
          <w:sz w:val="36"/>
          <w:szCs w:val="36"/>
          <w:rtl/>
          <w:lang w:eastAsia="ar-SA"/>
        </w:rPr>
        <w:t>، عرف بابن أرفع رأسه</w:t>
      </w:r>
      <w:r w:rsidRPr="00FC45A1">
        <w:rPr>
          <w:rFonts w:ascii="Times New Roman" w:eastAsia="Times New Roman" w:hAnsi="Times New Roman" w:cs="Traditional Arabic" w:hint="cs"/>
          <w:sz w:val="36"/>
          <w:szCs w:val="36"/>
          <w:rtl/>
          <w:lang w:eastAsia="ar-SA"/>
        </w:rPr>
        <w:t>)</w:t>
      </w:r>
    </w:p>
    <w:p w14:paraId="67C6BA45" w14:textId="77777777" w:rsidR="00BE65F0" w:rsidRPr="00FC45A1" w:rsidRDefault="00BE65F0" w:rsidP="00BE65F0">
      <w:pPr>
        <w:ind w:left="0" w:firstLine="0"/>
        <w:jc w:val="both"/>
        <w:rPr>
          <w:rFonts w:ascii="Times New Roman" w:eastAsia="Times New Roman" w:hAnsi="Times New Roman" w:cs="Traditional Arabic"/>
          <w:sz w:val="36"/>
          <w:szCs w:val="36"/>
          <w:rtl/>
          <w:lang w:eastAsia="ar-SA"/>
        </w:rPr>
      </w:pPr>
    </w:p>
    <w:p w14:paraId="4DE4C6E0" w14:textId="77777777" w:rsidR="00BE65F0" w:rsidRPr="00EE1F1F" w:rsidRDefault="00BE65F0" w:rsidP="00BE65F0">
      <w:pPr>
        <w:ind w:left="0" w:firstLine="0"/>
        <w:jc w:val="left"/>
        <w:rPr>
          <w:rFonts w:ascii="Times New Roman" w:eastAsia="Times New Roman" w:hAnsi="Times New Roman" w:cs="Traditional Arabic"/>
          <w:sz w:val="36"/>
          <w:szCs w:val="36"/>
          <w:rtl/>
          <w:lang w:eastAsia="ar-SA"/>
        </w:rPr>
      </w:pPr>
      <w:r w:rsidRPr="00EE1F1F">
        <w:rPr>
          <w:rFonts w:ascii="Times New Roman" w:eastAsia="Times New Roman" w:hAnsi="Times New Roman" w:cs="Traditional Arabic"/>
          <w:b/>
          <w:bCs/>
          <w:sz w:val="36"/>
          <w:szCs w:val="36"/>
          <w:rtl/>
          <w:lang w:eastAsia="ar-SA"/>
        </w:rPr>
        <w:t>صفة المياه الحادة المعدنية</w:t>
      </w:r>
      <w:r w:rsidRPr="00EE1F1F">
        <w:rPr>
          <w:rFonts w:ascii="Times New Roman" w:eastAsia="Times New Roman" w:hAnsi="Times New Roman" w:cs="Traditional Arabic" w:hint="cs"/>
          <w:b/>
          <w:bCs/>
          <w:sz w:val="36"/>
          <w:szCs w:val="36"/>
          <w:rtl/>
          <w:lang w:eastAsia="ar-SA"/>
        </w:rPr>
        <w:t>/</w:t>
      </w:r>
      <w:r w:rsidRPr="00EE1F1F">
        <w:rPr>
          <w:rFonts w:ascii="Times New Roman" w:eastAsia="Times New Roman" w:hAnsi="Times New Roman" w:cs="Traditional Arabic"/>
          <w:b/>
          <w:bCs/>
          <w:sz w:val="36"/>
          <w:szCs w:val="36"/>
          <w:rtl/>
          <w:lang w:eastAsia="ar-SA"/>
        </w:rPr>
        <w:t xml:space="preserve"> </w:t>
      </w:r>
      <w:r w:rsidRPr="00EE1F1F">
        <w:rPr>
          <w:rFonts w:ascii="Times New Roman" w:eastAsia="Times New Roman" w:hAnsi="Times New Roman" w:cs="Traditional Arabic" w:hint="cs"/>
          <w:sz w:val="36"/>
          <w:szCs w:val="36"/>
          <w:rtl/>
          <w:lang w:eastAsia="ar-SA"/>
        </w:rPr>
        <w:t>لابن يغمور؛ د</w:t>
      </w:r>
      <w:r w:rsidRPr="00EE1F1F">
        <w:rPr>
          <w:rFonts w:ascii="Times New Roman" w:eastAsia="Times New Roman" w:hAnsi="Times New Roman" w:cs="Traditional Arabic"/>
          <w:sz w:val="36"/>
          <w:szCs w:val="36"/>
          <w:rtl/>
          <w:lang w:eastAsia="ar-SA"/>
        </w:rPr>
        <w:t>راسة وتحقيق</w:t>
      </w:r>
      <w:r w:rsidRPr="00EE1F1F">
        <w:rPr>
          <w:rFonts w:ascii="Times New Roman" w:eastAsia="Times New Roman" w:hAnsi="Times New Roman" w:cs="Traditional Arabic" w:hint="cs"/>
          <w:sz w:val="36"/>
          <w:szCs w:val="36"/>
          <w:rtl/>
          <w:lang w:eastAsia="ar-SA"/>
        </w:rPr>
        <w:t xml:space="preserve"> </w:t>
      </w:r>
      <w:r w:rsidRPr="00EE1F1F">
        <w:rPr>
          <w:rFonts w:ascii="Times New Roman" w:eastAsia="Times New Roman" w:hAnsi="Times New Roman" w:cs="Traditional Arabic"/>
          <w:sz w:val="36"/>
          <w:szCs w:val="36"/>
          <w:rtl/>
          <w:lang w:eastAsia="ar-SA"/>
        </w:rPr>
        <w:t>وسن حسين محيميد</w:t>
      </w:r>
      <w:r w:rsidRPr="00EE1F1F">
        <w:rPr>
          <w:rFonts w:ascii="Times New Roman" w:eastAsia="Times New Roman" w:hAnsi="Times New Roman" w:cs="Traditional Arabic" w:hint="cs"/>
          <w:sz w:val="36"/>
          <w:szCs w:val="36"/>
          <w:rtl/>
          <w:lang w:eastAsia="ar-SA"/>
        </w:rPr>
        <w:t>.</w:t>
      </w:r>
    </w:p>
    <w:p w14:paraId="5CAE6919" w14:textId="77777777" w:rsidR="00BE65F0" w:rsidRPr="00EE1F1F" w:rsidRDefault="00BE65F0" w:rsidP="00BE65F0">
      <w:pPr>
        <w:ind w:left="0" w:firstLine="0"/>
        <w:jc w:val="left"/>
        <w:rPr>
          <w:rFonts w:ascii="Times New Roman" w:eastAsia="Times New Roman" w:hAnsi="Times New Roman" w:cs="Traditional Arabic"/>
          <w:sz w:val="36"/>
          <w:szCs w:val="36"/>
          <w:rtl/>
          <w:lang w:eastAsia="ar-SA"/>
        </w:rPr>
      </w:pPr>
      <w:r w:rsidRPr="00EE1F1F">
        <w:rPr>
          <w:rFonts w:ascii="Times New Roman" w:eastAsia="Times New Roman" w:hAnsi="Times New Roman" w:cs="Traditional Arabic" w:hint="cs"/>
          <w:sz w:val="36"/>
          <w:szCs w:val="36"/>
          <w:rtl/>
          <w:lang w:eastAsia="ar-SA"/>
        </w:rPr>
        <w:t xml:space="preserve">نشر في </w:t>
      </w:r>
      <w:r w:rsidRPr="00EE1F1F">
        <w:rPr>
          <w:rFonts w:ascii="Times New Roman" w:eastAsia="Times New Roman" w:hAnsi="Times New Roman" w:cs="Traditional Arabic"/>
          <w:sz w:val="36"/>
          <w:szCs w:val="36"/>
          <w:rtl/>
          <w:lang w:eastAsia="ar-SA"/>
        </w:rPr>
        <w:t>مجلة التراث العلمي العربي</w:t>
      </w:r>
      <w:r w:rsidRPr="00EE1F1F">
        <w:rPr>
          <w:rFonts w:ascii="Times New Roman" w:eastAsia="Times New Roman" w:hAnsi="Times New Roman" w:cs="Traditional Arabic" w:hint="cs"/>
          <w:sz w:val="36"/>
          <w:szCs w:val="36"/>
          <w:rtl/>
          <w:lang w:eastAsia="ar-SA"/>
        </w:rPr>
        <w:t>، العراق، ع 44 (2020 م) ص</w:t>
      </w:r>
      <w:r w:rsidRPr="00EE1F1F">
        <w:rPr>
          <w:rFonts w:ascii="Times New Roman" w:eastAsia="Times New Roman" w:hAnsi="Times New Roman" w:cs="Traditional Arabic"/>
          <w:sz w:val="36"/>
          <w:szCs w:val="36"/>
          <w:rtl/>
          <w:lang w:eastAsia="ar-SA"/>
        </w:rPr>
        <w:t xml:space="preserve"> 223-240</w:t>
      </w:r>
      <w:r w:rsidRPr="00EE1F1F">
        <w:rPr>
          <w:rFonts w:ascii="Times New Roman" w:eastAsia="Times New Roman" w:hAnsi="Times New Roman" w:cs="Traditional Arabic" w:hint="cs"/>
          <w:sz w:val="36"/>
          <w:szCs w:val="36"/>
          <w:rtl/>
          <w:lang w:eastAsia="ar-SA"/>
        </w:rPr>
        <w:t>.</w:t>
      </w:r>
    </w:p>
    <w:p w14:paraId="2A02C93D" w14:textId="77777777" w:rsidR="00BE65F0" w:rsidRPr="00EE1F1F" w:rsidRDefault="00BE65F0" w:rsidP="00BE65F0">
      <w:pPr>
        <w:ind w:left="0" w:firstLine="0"/>
        <w:jc w:val="left"/>
        <w:rPr>
          <w:rFonts w:ascii="Times New Roman" w:eastAsia="Times New Roman" w:hAnsi="Times New Roman" w:cs="Traditional Arabic"/>
          <w:sz w:val="36"/>
          <w:szCs w:val="36"/>
          <w:rtl/>
          <w:lang w:eastAsia="ar-SA"/>
        </w:rPr>
      </w:pPr>
      <w:r w:rsidRPr="00EE1F1F">
        <w:rPr>
          <w:rFonts w:ascii="Times New Roman" w:eastAsia="Times New Roman" w:hAnsi="Times New Roman" w:cs="Traditional Arabic" w:hint="cs"/>
          <w:sz w:val="36"/>
          <w:szCs w:val="36"/>
          <w:rtl/>
          <w:lang w:eastAsia="ar-SA"/>
        </w:rPr>
        <w:t>(لا يعرف المؤلف سوى بلقبه المذكور، والمخطوط منسوخ في أوائل القرن 19 م)</w:t>
      </w:r>
    </w:p>
    <w:p w14:paraId="47EEE4E1" w14:textId="77777777" w:rsidR="00BE65F0" w:rsidRPr="00EE1F1F" w:rsidRDefault="00BE65F0" w:rsidP="00BE65F0">
      <w:pPr>
        <w:ind w:left="0" w:firstLine="0"/>
        <w:jc w:val="both"/>
        <w:rPr>
          <w:rFonts w:ascii="Times New Roman" w:eastAsia="Times New Roman" w:hAnsi="Times New Roman" w:cs="Traditional Arabic"/>
          <w:sz w:val="36"/>
          <w:szCs w:val="36"/>
          <w:rtl/>
          <w:lang w:eastAsia="ar-SA"/>
        </w:rPr>
      </w:pPr>
    </w:p>
    <w:p w14:paraId="32CF5CA9" w14:textId="77777777" w:rsidR="00BE65F0" w:rsidRPr="007A554E" w:rsidRDefault="00BE65F0" w:rsidP="00BE65F0">
      <w:pPr>
        <w:ind w:left="0" w:firstLine="0"/>
        <w:jc w:val="both"/>
        <w:rPr>
          <w:rFonts w:ascii="Times New Roman" w:eastAsia="Times New Roman" w:hAnsi="Times New Roman" w:cs="Traditional Arabic"/>
          <w:sz w:val="36"/>
          <w:szCs w:val="36"/>
          <w:rtl/>
          <w:lang w:eastAsia="ar-SA"/>
        </w:rPr>
      </w:pPr>
      <w:r w:rsidRPr="007A554E">
        <w:rPr>
          <w:rFonts w:ascii="Times New Roman" w:eastAsia="Times New Roman" w:hAnsi="Times New Roman" w:cs="Traditional Arabic" w:hint="cs"/>
          <w:b/>
          <w:bCs/>
          <w:sz w:val="36"/>
          <w:szCs w:val="36"/>
          <w:rtl/>
          <w:lang w:eastAsia="ar-SA"/>
        </w:rPr>
        <w:t xml:space="preserve">المختار من الأغذية/ </w:t>
      </w:r>
      <w:r w:rsidRPr="007A554E">
        <w:rPr>
          <w:rFonts w:ascii="Times New Roman" w:eastAsia="Times New Roman" w:hAnsi="Times New Roman" w:cs="Traditional Arabic" w:hint="cs"/>
          <w:sz w:val="36"/>
          <w:szCs w:val="36"/>
          <w:rtl/>
          <w:lang w:eastAsia="ar-SA"/>
        </w:rPr>
        <w:t xml:space="preserve">علاء الدين أبو الحسن علي بن أبي حزم بن النفيس (ت 687 هـ)؛ دراسة وتحقيق يوسف </w:t>
      </w:r>
      <w:proofErr w:type="gramStart"/>
      <w:r w:rsidRPr="007A554E">
        <w:rPr>
          <w:rFonts w:ascii="Times New Roman" w:eastAsia="Times New Roman" w:hAnsi="Times New Roman" w:cs="Traditional Arabic" w:hint="cs"/>
          <w:sz w:val="36"/>
          <w:szCs w:val="36"/>
          <w:rtl/>
          <w:lang w:eastAsia="ar-SA"/>
        </w:rPr>
        <w:t>زيدان.-</w:t>
      </w:r>
      <w:proofErr w:type="gramEnd"/>
      <w:r w:rsidRPr="007A554E">
        <w:rPr>
          <w:rFonts w:ascii="Times New Roman" w:eastAsia="Times New Roman" w:hAnsi="Times New Roman" w:cs="Traditional Arabic" w:hint="cs"/>
          <w:sz w:val="36"/>
          <w:szCs w:val="36"/>
          <w:rtl/>
          <w:lang w:eastAsia="ar-SA"/>
        </w:rPr>
        <w:t xml:space="preserve"> القاهرة: دار العليا للنشر، 1443 هـ، 2021 م؟</w:t>
      </w:r>
    </w:p>
    <w:p w14:paraId="58229FD3" w14:textId="77777777" w:rsidR="00BE65F0" w:rsidRPr="007A554E" w:rsidRDefault="00BE65F0" w:rsidP="00BE65F0">
      <w:pPr>
        <w:ind w:left="0" w:firstLine="0"/>
        <w:jc w:val="both"/>
        <w:rPr>
          <w:rFonts w:ascii="Times New Roman" w:eastAsia="Times New Roman" w:hAnsi="Times New Roman" w:cs="Traditional Arabic"/>
          <w:sz w:val="36"/>
          <w:szCs w:val="36"/>
          <w:rtl/>
          <w:lang w:eastAsia="ar-SA"/>
        </w:rPr>
      </w:pPr>
    </w:p>
    <w:p w14:paraId="435A5917" w14:textId="77777777" w:rsidR="00BE65F0" w:rsidRPr="00573FA5" w:rsidRDefault="00BE65F0" w:rsidP="00BE65F0">
      <w:pPr>
        <w:ind w:left="0" w:firstLine="0"/>
        <w:jc w:val="both"/>
        <w:rPr>
          <w:rFonts w:ascii="Times New Roman" w:eastAsia="Times New Roman" w:hAnsi="Times New Roman" w:cs="Traditional Arabic"/>
          <w:sz w:val="36"/>
          <w:szCs w:val="36"/>
          <w:rtl/>
          <w:lang w:eastAsia="ar-SA"/>
        </w:rPr>
      </w:pPr>
      <w:r w:rsidRPr="00573FA5">
        <w:rPr>
          <w:rFonts w:ascii="Times New Roman" w:eastAsia="Times New Roman" w:hAnsi="Times New Roman" w:cs="Traditional Arabic" w:hint="cs"/>
          <w:b/>
          <w:bCs/>
          <w:sz w:val="36"/>
          <w:szCs w:val="36"/>
          <w:rtl/>
          <w:lang w:eastAsia="ar-SA"/>
        </w:rPr>
        <w:t xml:space="preserve">المسائل/ </w:t>
      </w:r>
      <w:r w:rsidRPr="00573FA5">
        <w:rPr>
          <w:rFonts w:ascii="Times New Roman" w:eastAsia="Times New Roman" w:hAnsi="Times New Roman" w:cs="Traditional Arabic" w:hint="cs"/>
          <w:sz w:val="36"/>
          <w:szCs w:val="36"/>
          <w:rtl/>
          <w:lang w:eastAsia="ar-SA"/>
        </w:rPr>
        <w:t xml:space="preserve">لأبي علي يحيى بن غالب بن الخياط البغدادي (ت بين 210 </w:t>
      </w:r>
      <w:r w:rsidRPr="00573FA5">
        <w:rPr>
          <w:rFonts w:ascii="Times New Roman" w:eastAsia="Times New Roman" w:hAnsi="Times New Roman" w:cs="Traditional Arabic"/>
          <w:sz w:val="36"/>
          <w:szCs w:val="36"/>
          <w:rtl/>
          <w:lang w:eastAsia="ar-SA"/>
        </w:rPr>
        <w:t>–</w:t>
      </w:r>
      <w:r w:rsidRPr="00573FA5">
        <w:rPr>
          <w:rFonts w:ascii="Times New Roman" w:eastAsia="Times New Roman" w:hAnsi="Times New Roman" w:cs="Traditional Arabic" w:hint="cs"/>
          <w:sz w:val="36"/>
          <w:szCs w:val="36"/>
          <w:rtl/>
          <w:lang w:eastAsia="ar-SA"/>
        </w:rPr>
        <w:t xml:space="preserve"> 230 هـ)؛ تحقيق نهى عبدالرازق </w:t>
      </w:r>
      <w:proofErr w:type="gramStart"/>
      <w:r w:rsidRPr="00573FA5">
        <w:rPr>
          <w:rFonts w:ascii="Times New Roman" w:eastAsia="Times New Roman" w:hAnsi="Times New Roman" w:cs="Traditional Arabic" w:hint="cs"/>
          <w:sz w:val="36"/>
          <w:szCs w:val="36"/>
          <w:rtl/>
          <w:lang w:eastAsia="ar-SA"/>
        </w:rPr>
        <w:t>الحفناوي.-</w:t>
      </w:r>
      <w:proofErr w:type="gramEnd"/>
      <w:r w:rsidRPr="00573FA5">
        <w:rPr>
          <w:rFonts w:ascii="Times New Roman" w:eastAsia="Times New Roman" w:hAnsi="Times New Roman" w:cs="Traditional Arabic" w:hint="cs"/>
          <w:sz w:val="36"/>
          <w:szCs w:val="36"/>
          <w:rtl/>
          <w:lang w:eastAsia="ar-SA"/>
        </w:rPr>
        <w:t xml:space="preserve"> القاهرة: الهيئة المصرية العامة للكتاب، 1442 هـ، 2021 م.</w:t>
      </w:r>
    </w:p>
    <w:p w14:paraId="7C188F5C" w14:textId="77777777" w:rsidR="00BE65F0" w:rsidRPr="00573FA5" w:rsidRDefault="00BE65F0" w:rsidP="00BE65F0">
      <w:pPr>
        <w:ind w:left="0" w:firstLine="0"/>
        <w:jc w:val="both"/>
        <w:rPr>
          <w:rFonts w:ascii="Times New Roman" w:eastAsia="Times New Roman" w:hAnsi="Times New Roman" w:cs="Traditional Arabic"/>
          <w:sz w:val="36"/>
          <w:szCs w:val="36"/>
          <w:rtl/>
          <w:lang w:eastAsia="ar-SA"/>
        </w:rPr>
      </w:pPr>
      <w:r w:rsidRPr="00573FA5">
        <w:rPr>
          <w:rFonts w:ascii="Times New Roman" w:eastAsia="Times New Roman" w:hAnsi="Times New Roman" w:cs="Traditional Arabic" w:hint="cs"/>
          <w:sz w:val="36"/>
          <w:szCs w:val="36"/>
          <w:rtl/>
          <w:lang w:eastAsia="ar-SA"/>
        </w:rPr>
        <w:t xml:space="preserve">يليه: المقالات على الأحكام البسيطة مما ذكره الحكماء؛ رسالة في دلائل القمر. </w:t>
      </w:r>
    </w:p>
    <w:p w14:paraId="5540AB9D" w14:textId="77777777" w:rsidR="00BE65F0" w:rsidRPr="00573FA5" w:rsidRDefault="00BE65F0" w:rsidP="00BE65F0">
      <w:pPr>
        <w:ind w:left="0" w:firstLine="0"/>
        <w:jc w:val="both"/>
        <w:rPr>
          <w:rFonts w:ascii="Times New Roman" w:eastAsia="Times New Roman" w:hAnsi="Times New Roman" w:cs="Traditional Arabic"/>
          <w:sz w:val="36"/>
          <w:szCs w:val="36"/>
          <w:rtl/>
          <w:lang w:eastAsia="ar-SA"/>
        </w:rPr>
      </w:pPr>
      <w:r w:rsidRPr="00573FA5">
        <w:rPr>
          <w:rFonts w:ascii="Times New Roman" w:eastAsia="Times New Roman" w:hAnsi="Times New Roman" w:cs="Traditional Arabic" w:hint="cs"/>
          <w:sz w:val="36"/>
          <w:szCs w:val="36"/>
          <w:rtl/>
          <w:lang w:eastAsia="ar-SA"/>
        </w:rPr>
        <w:t>(في الفلك)</w:t>
      </w:r>
    </w:p>
    <w:p w14:paraId="2D049528" w14:textId="77777777" w:rsidR="00BE65F0" w:rsidRPr="00573FA5" w:rsidRDefault="00BE65F0" w:rsidP="00BE65F0">
      <w:pPr>
        <w:ind w:left="0" w:firstLine="0"/>
        <w:jc w:val="both"/>
        <w:rPr>
          <w:rFonts w:ascii="Times New Roman" w:eastAsia="Times New Roman" w:hAnsi="Times New Roman" w:cs="Traditional Arabic"/>
          <w:sz w:val="36"/>
          <w:szCs w:val="36"/>
          <w:rtl/>
          <w:lang w:eastAsia="ar-SA"/>
        </w:rPr>
      </w:pPr>
    </w:p>
    <w:p w14:paraId="23DAE152" w14:textId="77777777" w:rsidR="00BE65F0" w:rsidRPr="0051722E" w:rsidRDefault="00BE65F0" w:rsidP="00BE65F0">
      <w:pPr>
        <w:ind w:left="0" w:firstLine="0"/>
        <w:jc w:val="both"/>
        <w:rPr>
          <w:rFonts w:ascii="Times New Roman" w:eastAsia="Times New Roman" w:hAnsi="Times New Roman" w:cs="Traditional Arabic"/>
          <w:sz w:val="36"/>
          <w:szCs w:val="36"/>
          <w:rtl/>
          <w:lang w:eastAsia="ar-SA"/>
        </w:rPr>
      </w:pPr>
      <w:r w:rsidRPr="0051722E">
        <w:rPr>
          <w:rFonts w:ascii="Times New Roman" w:eastAsia="Times New Roman" w:hAnsi="Times New Roman" w:cs="Traditional Arabic"/>
          <w:b/>
          <w:bCs/>
          <w:sz w:val="36"/>
          <w:szCs w:val="36"/>
          <w:rtl/>
          <w:lang w:eastAsia="ar-SA"/>
        </w:rPr>
        <w:t xml:space="preserve">العمدة </w:t>
      </w:r>
      <w:proofErr w:type="spellStart"/>
      <w:r w:rsidRPr="0051722E">
        <w:rPr>
          <w:rFonts w:ascii="Times New Roman" w:eastAsia="Times New Roman" w:hAnsi="Times New Roman" w:cs="Traditional Arabic"/>
          <w:b/>
          <w:bCs/>
          <w:sz w:val="36"/>
          <w:szCs w:val="36"/>
          <w:rtl/>
          <w:lang w:eastAsia="ar-SA"/>
        </w:rPr>
        <w:t>الكحلية</w:t>
      </w:r>
      <w:proofErr w:type="spellEnd"/>
      <w:r w:rsidRPr="0051722E">
        <w:rPr>
          <w:rFonts w:ascii="Times New Roman" w:eastAsia="Times New Roman" w:hAnsi="Times New Roman" w:cs="Traditional Arabic"/>
          <w:b/>
          <w:bCs/>
          <w:sz w:val="36"/>
          <w:szCs w:val="36"/>
          <w:rtl/>
          <w:lang w:eastAsia="ar-SA"/>
        </w:rPr>
        <w:t xml:space="preserve"> في الأمراض البصرية</w:t>
      </w:r>
      <w:r w:rsidRPr="0051722E">
        <w:rPr>
          <w:rFonts w:ascii="Times New Roman" w:eastAsia="Times New Roman" w:hAnsi="Times New Roman" w:cs="Traditional Arabic" w:hint="cs"/>
          <w:b/>
          <w:bCs/>
          <w:sz w:val="36"/>
          <w:szCs w:val="36"/>
          <w:rtl/>
          <w:lang w:eastAsia="ar-SA"/>
        </w:rPr>
        <w:t xml:space="preserve">/ </w:t>
      </w:r>
      <w:r w:rsidRPr="0051722E">
        <w:rPr>
          <w:rFonts w:ascii="Times New Roman" w:eastAsia="Times New Roman" w:hAnsi="Times New Roman" w:cs="Traditional Arabic" w:hint="cs"/>
          <w:sz w:val="36"/>
          <w:szCs w:val="36"/>
          <w:rtl/>
          <w:lang w:eastAsia="ar-SA"/>
        </w:rPr>
        <w:t xml:space="preserve">صدقة بن إبراهيم الشاذلي (ت بعد 762 هـ)؛ تحقيق محمد ظافر الوفائي، عبدالقادر </w:t>
      </w:r>
      <w:proofErr w:type="gramStart"/>
      <w:r w:rsidRPr="0051722E">
        <w:rPr>
          <w:rFonts w:ascii="Times New Roman" w:eastAsia="Times New Roman" w:hAnsi="Times New Roman" w:cs="Traditional Arabic" w:hint="cs"/>
          <w:sz w:val="36"/>
          <w:szCs w:val="36"/>
          <w:rtl/>
          <w:lang w:eastAsia="ar-SA"/>
        </w:rPr>
        <w:t>خشّان.-</w:t>
      </w:r>
      <w:proofErr w:type="gramEnd"/>
      <w:r w:rsidRPr="0051722E">
        <w:rPr>
          <w:rFonts w:ascii="Times New Roman" w:eastAsia="Times New Roman" w:hAnsi="Times New Roman" w:cs="Traditional Arabic" w:hint="cs"/>
          <w:sz w:val="36"/>
          <w:szCs w:val="36"/>
          <w:rtl/>
          <w:lang w:eastAsia="ar-SA"/>
        </w:rPr>
        <w:t xml:space="preserve"> بيروت: دار النفائس، 1442 هـ، 2021 م، 832ص.</w:t>
      </w:r>
    </w:p>
    <w:p w14:paraId="1F02CCB3" w14:textId="77777777" w:rsidR="00BE65F0" w:rsidRPr="0051722E" w:rsidRDefault="00BE65F0" w:rsidP="00BE65F0">
      <w:pPr>
        <w:ind w:left="0" w:firstLine="0"/>
        <w:jc w:val="both"/>
        <w:rPr>
          <w:rFonts w:ascii="Times New Roman" w:eastAsia="Times New Roman" w:hAnsi="Times New Roman" w:cs="Traditional Arabic"/>
          <w:sz w:val="36"/>
          <w:szCs w:val="36"/>
          <w:rtl/>
          <w:lang w:eastAsia="ar-SA"/>
        </w:rPr>
      </w:pPr>
    </w:p>
    <w:p w14:paraId="4973B490" w14:textId="77777777" w:rsidR="00BE65F0" w:rsidRPr="004923AC" w:rsidRDefault="00BE65F0" w:rsidP="00BE65F0">
      <w:pPr>
        <w:ind w:left="0" w:firstLine="0"/>
        <w:jc w:val="both"/>
        <w:rPr>
          <w:rFonts w:ascii="Times New Roman" w:eastAsia="Times New Roman" w:hAnsi="Times New Roman" w:cs="Traditional Arabic"/>
          <w:sz w:val="36"/>
          <w:szCs w:val="36"/>
          <w:rtl/>
          <w:lang w:eastAsia="ar-SA"/>
        </w:rPr>
      </w:pPr>
      <w:r w:rsidRPr="004923AC">
        <w:rPr>
          <w:rFonts w:ascii="Times New Roman" w:eastAsia="Times New Roman" w:hAnsi="Times New Roman" w:cs="Traditional Arabic"/>
          <w:b/>
          <w:bCs/>
          <w:sz w:val="36"/>
          <w:szCs w:val="36"/>
          <w:rtl/>
          <w:lang w:eastAsia="ar-SA"/>
        </w:rPr>
        <w:t>ماهية الأثر الذي يبدو على وجه القمر</w:t>
      </w:r>
      <w:r w:rsidRPr="004923AC">
        <w:rPr>
          <w:rFonts w:ascii="Times New Roman" w:eastAsia="Times New Roman" w:hAnsi="Times New Roman" w:cs="Traditional Arabic" w:hint="cs"/>
          <w:b/>
          <w:bCs/>
          <w:sz w:val="36"/>
          <w:szCs w:val="36"/>
          <w:rtl/>
          <w:lang w:eastAsia="ar-SA"/>
        </w:rPr>
        <w:t xml:space="preserve">/ </w:t>
      </w:r>
      <w:r w:rsidRPr="004923AC">
        <w:rPr>
          <w:rFonts w:ascii="Times New Roman" w:eastAsia="Times New Roman" w:hAnsi="Times New Roman" w:cs="Traditional Arabic" w:hint="cs"/>
          <w:sz w:val="36"/>
          <w:szCs w:val="36"/>
          <w:rtl/>
          <w:lang w:eastAsia="ar-SA"/>
        </w:rPr>
        <w:t>لأبي علي الحسن بن الحسن بن الهيثم (ت 430 هـ)؛</w:t>
      </w:r>
      <w:r w:rsidRPr="004923AC">
        <w:rPr>
          <w:rFonts w:ascii="Times New Roman" w:eastAsia="Times New Roman" w:hAnsi="Times New Roman" w:cs="Traditional Arabic" w:hint="cs"/>
          <w:b/>
          <w:bCs/>
          <w:sz w:val="36"/>
          <w:szCs w:val="36"/>
          <w:rtl/>
          <w:lang w:eastAsia="ar-SA"/>
        </w:rPr>
        <w:t xml:space="preserve"> </w:t>
      </w:r>
      <w:r w:rsidRPr="004923AC">
        <w:rPr>
          <w:rFonts w:ascii="Times New Roman" w:eastAsia="Times New Roman" w:hAnsi="Times New Roman" w:cs="Traditional Arabic" w:hint="cs"/>
          <w:sz w:val="36"/>
          <w:szCs w:val="36"/>
          <w:rtl/>
          <w:lang w:eastAsia="ar-SA"/>
        </w:rPr>
        <w:t xml:space="preserve">تحقيق يوسف </w:t>
      </w:r>
      <w:proofErr w:type="gramStart"/>
      <w:r w:rsidRPr="004923AC">
        <w:rPr>
          <w:rFonts w:ascii="Times New Roman" w:eastAsia="Times New Roman" w:hAnsi="Times New Roman" w:cs="Traditional Arabic" w:hint="cs"/>
          <w:sz w:val="36"/>
          <w:szCs w:val="36"/>
          <w:rtl/>
          <w:lang w:eastAsia="ar-SA"/>
        </w:rPr>
        <w:t>زيدان.-</w:t>
      </w:r>
      <w:proofErr w:type="gramEnd"/>
      <w:r w:rsidRPr="004923AC">
        <w:rPr>
          <w:rFonts w:ascii="Times New Roman" w:eastAsia="Times New Roman" w:hAnsi="Times New Roman" w:cs="Traditional Arabic" w:hint="cs"/>
          <w:sz w:val="36"/>
          <w:szCs w:val="36"/>
          <w:rtl/>
          <w:lang w:eastAsia="ar-SA"/>
        </w:rPr>
        <w:t xml:space="preserve"> الدوحة: مركز حسن بن محمد للدراسات التاريخية، 1437 هـ، 2016 م.</w:t>
      </w:r>
    </w:p>
    <w:p w14:paraId="76E2C15D" w14:textId="77777777" w:rsidR="00BE65F0" w:rsidRPr="004923AC" w:rsidRDefault="00BE65F0" w:rsidP="00BE65F0">
      <w:pPr>
        <w:ind w:left="0" w:firstLine="0"/>
        <w:jc w:val="both"/>
        <w:rPr>
          <w:rFonts w:ascii="Times New Roman" w:eastAsia="Times New Roman" w:hAnsi="Times New Roman" w:cs="Traditional Arabic"/>
          <w:b/>
          <w:bCs/>
          <w:sz w:val="36"/>
          <w:szCs w:val="36"/>
          <w:rtl/>
          <w:lang w:eastAsia="ar-SA"/>
        </w:rPr>
      </w:pPr>
    </w:p>
    <w:p w14:paraId="742110CE" w14:textId="77777777" w:rsidR="00BE65F0" w:rsidRPr="00E004B4" w:rsidRDefault="00BE65F0" w:rsidP="00BE65F0">
      <w:pPr>
        <w:ind w:left="0" w:firstLine="0"/>
        <w:jc w:val="both"/>
        <w:rPr>
          <w:rFonts w:ascii="Calibri" w:eastAsia="Calibri" w:hAnsi="Calibri" w:cs="Traditional Arabic"/>
          <w:sz w:val="36"/>
          <w:szCs w:val="36"/>
          <w:rtl/>
        </w:rPr>
      </w:pPr>
      <w:r w:rsidRPr="00E004B4">
        <w:rPr>
          <w:rFonts w:ascii="Calibri" w:eastAsia="Calibri" w:hAnsi="Calibri" w:cs="Traditional Arabic"/>
          <w:b/>
          <w:bCs/>
          <w:sz w:val="36"/>
          <w:szCs w:val="36"/>
          <w:rtl/>
        </w:rPr>
        <w:t>مقالة في كيفية تركيب طبقات العين</w:t>
      </w:r>
      <w:r w:rsidRPr="00E004B4">
        <w:rPr>
          <w:rFonts w:ascii="Calibri" w:eastAsia="Calibri" w:hAnsi="Calibri" w:cs="Traditional Arabic" w:hint="cs"/>
          <w:sz w:val="36"/>
          <w:szCs w:val="36"/>
          <w:rtl/>
        </w:rPr>
        <w:t>/</w:t>
      </w:r>
      <w:r w:rsidRPr="00E004B4">
        <w:rPr>
          <w:rFonts w:ascii="Calibri" w:eastAsia="Calibri" w:hAnsi="Calibri" w:cs="Traditional Arabic"/>
          <w:sz w:val="36"/>
          <w:szCs w:val="36"/>
          <w:rtl/>
        </w:rPr>
        <w:t xml:space="preserve"> نجيب الدين محمد بن علي بن عمر السمرقندي </w:t>
      </w:r>
      <w:r w:rsidRPr="00E004B4">
        <w:rPr>
          <w:rFonts w:ascii="Calibri" w:eastAsia="Calibri" w:hAnsi="Calibri" w:cs="Traditional Arabic" w:hint="cs"/>
          <w:sz w:val="36"/>
          <w:szCs w:val="36"/>
          <w:rtl/>
        </w:rPr>
        <w:t>(ت</w:t>
      </w:r>
      <w:r w:rsidRPr="00E004B4">
        <w:rPr>
          <w:rFonts w:ascii="Calibri" w:eastAsia="Calibri" w:hAnsi="Calibri" w:cs="Traditional Arabic"/>
          <w:sz w:val="36"/>
          <w:szCs w:val="36"/>
          <w:rtl/>
        </w:rPr>
        <w:t xml:space="preserve"> 619</w:t>
      </w:r>
      <w:r w:rsidRPr="00E004B4">
        <w:rPr>
          <w:rFonts w:ascii="Calibri" w:eastAsia="Calibri" w:hAnsi="Calibri" w:cs="Traditional Arabic" w:hint="cs"/>
          <w:sz w:val="36"/>
          <w:szCs w:val="36"/>
          <w:rtl/>
        </w:rPr>
        <w:t xml:space="preserve"> هـ)؛ تحقيق زمان عبيد وناس.</w:t>
      </w:r>
    </w:p>
    <w:p w14:paraId="338EB123" w14:textId="77777777" w:rsidR="00BE65F0" w:rsidRPr="00E004B4" w:rsidRDefault="00BE65F0" w:rsidP="00BE65F0">
      <w:pPr>
        <w:ind w:left="0" w:firstLine="0"/>
        <w:jc w:val="both"/>
        <w:rPr>
          <w:rFonts w:ascii="Calibri" w:eastAsia="Calibri" w:hAnsi="Calibri" w:cs="Traditional Arabic"/>
          <w:sz w:val="36"/>
          <w:szCs w:val="36"/>
          <w:rtl/>
        </w:rPr>
      </w:pPr>
      <w:r w:rsidRPr="00E004B4">
        <w:rPr>
          <w:rFonts w:ascii="Calibri" w:eastAsia="Calibri" w:hAnsi="Calibri" w:cs="Traditional Arabic" w:hint="cs"/>
          <w:sz w:val="36"/>
          <w:szCs w:val="36"/>
          <w:rtl/>
        </w:rPr>
        <w:t xml:space="preserve"> نشر في مجلة إكليل للدراسات الإنسانية، العراق، مج1 ع4 (2020 م) ص 165 - 184.</w:t>
      </w:r>
    </w:p>
    <w:p w14:paraId="042E60C3" w14:textId="77777777" w:rsidR="00BE65F0" w:rsidRPr="00E004B4" w:rsidRDefault="00BE65F0" w:rsidP="00BE65F0">
      <w:pPr>
        <w:ind w:left="0" w:firstLine="0"/>
        <w:jc w:val="both"/>
        <w:rPr>
          <w:rFonts w:ascii="Calibri" w:eastAsia="Calibri" w:hAnsi="Calibri" w:cs="Traditional Arabic"/>
          <w:b/>
          <w:bCs/>
          <w:sz w:val="36"/>
          <w:szCs w:val="36"/>
          <w:rtl/>
        </w:rPr>
      </w:pPr>
    </w:p>
    <w:p w14:paraId="0242D28A" w14:textId="77777777" w:rsidR="00BE65F0" w:rsidRPr="004923AC" w:rsidRDefault="00BE65F0" w:rsidP="00BE65F0">
      <w:pPr>
        <w:ind w:left="0" w:firstLine="0"/>
        <w:jc w:val="both"/>
        <w:rPr>
          <w:rFonts w:ascii="Times New Roman" w:eastAsia="Times New Roman" w:hAnsi="Times New Roman" w:cs="Traditional Arabic"/>
          <w:sz w:val="36"/>
          <w:szCs w:val="36"/>
          <w:rtl/>
          <w:lang w:eastAsia="ar-SA"/>
        </w:rPr>
      </w:pPr>
      <w:r w:rsidRPr="004923AC">
        <w:rPr>
          <w:rFonts w:ascii="Times New Roman" w:eastAsia="Times New Roman" w:hAnsi="Times New Roman" w:cs="Traditional Arabic" w:hint="cs"/>
          <w:b/>
          <w:bCs/>
          <w:sz w:val="36"/>
          <w:szCs w:val="36"/>
          <w:rtl/>
          <w:lang w:eastAsia="ar-SA"/>
        </w:rPr>
        <w:t xml:space="preserve">مقالة في النقرس/ </w:t>
      </w:r>
      <w:r w:rsidRPr="004923AC">
        <w:rPr>
          <w:rFonts w:ascii="Times New Roman" w:eastAsia="Times New Roman" w:hAnsi="Times New Roman" w:cs="Traditional Arabic" w:hint="cs"/>
          <w:sz w:val="36"/>
          <w:szCs w:val="36"/>
          <w:rtl/>
          <w:lang w:eastAsia="ar-SA"/>
        </w:rPr>
        <w:t xml:space="preserve">لأبي بكر محمد بن زكريا الرازي (ت 311 هـ)؛ تحقيق يوسف </w:t>
      </w:r>
      <w:proofErr w:type="gramStart"/>
      <w:r w:rsidRPr="004923AC">
        <w:rPr>
          <w:rFonts w:ascii="Times New Roman" w:eastAsia="Times New Roman" w:hAnsi="Times New Roman" w:cs="Traditional Arabic" w:hint="cs"/>
          <w:sz w:val="36"/>
          <w:szCs w:val="36"/>
          <w:rtl/>
          <w:lang w:eastAsia="ar-SA"/>
        </w:rPr>
        <w:t>زيدان.-</w:t>
      </w:r>
      <w:proofErr w:type="gramEnd"/>
      <w:r w:rsidRPr="004923AC">
        <w:rPr>
          <w:rFonts w:ascii="Times New Roman" w:eastAsia="Times New Roman" w:hAnsi="Times New Roman" w:cs="Traditional Arabic" w:hint="cs"/>
          <w:sz w:val="36"/>
          <w:szCs w:val="36"/>
          <w:rtl/>
          <w:lang w:eastAsia="ar-SA"/>
        </w:rPr>
        <w:t xml:space="preserve"> الدوحة: مركز حسن بن محمد للدراسات التاريخية، 1437 هـ، 2016 م.</w:t>
      </w:r>
    </w:p>
    <w:p w14:paraId="5893A65D" w14:textId="77777777" w:rsidR="00BE65F0" w:rsidRPr="004923AC" w:rsidRDefault="00BE65F0" w:rsidP="00BE65F0">
      <w:pPr>
        <w:ind w:left="0" w:firstLine="0"/>
        <w:jc w:val="both"/>
        <w:rPr>
          <w:rFonts w:ascii="Times New Roman" w:eastAsia="Times New Roman" w:hAnsi="Times New Roman" w:cs="Traditional Arabic"/>
          <w:sz w:val="36"/>
          <w:szCs w:val="36"/>
          <w:rtl/>
          <w:lang w:eastAsia="ar-SA"/>
        </w:rPr>
      </w:pPr>
    </w:p>
    <w:p w14:paraId="33621A66" w14:textId="77777777" w:rsidR="00BE65F0" w:rsidRPr="00A24DBA" w:rsidRDefault="00BE65F0" w:rsidP="00BE65F0">
      <w:pPr>
        <w:ind w:left="0" w:firstLine="0"/>
        <w:jc w:val="both"/>
        <w:rPr>
          <w:rFonts w:cs="Traditional Arabic"/>
          <w:sz w:val="36"/>
          <w:szCs w:val="36"/>
          <w:rtl/>
        </w:rPr>
      </w:pPr>
      <w:r w:rsidRPr="00A24DBA">
        <w:rPr>
          <w:rFonts w:cs="Traditional Arabic"/>
          <w:b/>
          <w:bCs/>
          <w:sz w:val="36"/>
          <w:szCs w:val="36"/>
          <w:rtl/>
        </w:rPr>
        <w:t>نزهة ال</w:t>
      </w:r>
      <w:r w:rsidRPr="00A24DBA">
        <w:rPr>
          <w:rFonts w:cs="Traditional Arabic" w:hint="cs"/>
          <w:b/>
          <w:bCs/>
          <w:sz w:val="36"/>
          <w:szCs w:val="36"/>
          <w:rtl/>
        </w:rPr>
        <w:t>أ</w:t>
      </w:r>
      <w:r w:rsidRPr="00A24DBA">
        <w:rPr>
          <w:rFonts w:cs="Traditional Arabic"/>
          <w:b/>
          <w:bCs/>
          <w:sz w:val="36"/>
          <w:szCs w:val="36"/>
          <w:rtl/>
        </w:rPr>
        <w:t xml:space="preserve">فكار في معرفة </w:t>
      </w:r>
      <w:r w:rsidRPr="00A24DBA">
        <w:rPr>
          <w:rFonts w:cs="Traditional Arabic" w:hint="cs"/>
          <w:b/>
          <w:bCs/>
          <w:sz w:val="36"/>
          <w:szCs w:val="36"/>
          <w:rtl/>
        </w:rPr>
        <w:t>أح</w:t>
      </w:r>
      <w:r w:rsidRPr="00A24DBA">
        <w:rPr>
          <w:rFonts w:cs="Traditional Arabic"/>
          <w:b/>
          <w:bCs/>
          <w:sz w:val="36"/>
          <w:szCs w:val="36"/>
          <w:rtl/>
        </w:rPr>
        <w:t>وال ا</w:t>
      </w:r>
      <w:r w:rsidRPr="00A24DBA">
        <w:rPr>
          <w:rFonts w:cs="Traditional Arabic" w:hint="cs"/>
          <w:b/>
          <w:bCs/>
          <w:sz w:val="36"/>
          <w:szCs w:val="36"/>
          <w:rtl/>
        </w:rPr>
        <w:t>لأسعا</w:t>
      </w:r>
      <w:r w:rsidRPr="00A24DBA">
        <w:rPr>
          <w:rFonts w:cs="Traditional Arabic"/>
          <w:b/>
          <w:bCs/>
          <w:sz w:val="36"/>
          <w:szCs w:val="36"/>
          <w:rtl/>
        </w:rPr>
        <w:t>ر</w:t>
      </w:r>
      <w:r w:rsidRPr="00A24DBA">
        <w:rPr>
          <w:rFonts w:cs="Traditional Arabic" w:hint="cs"/>
          <w:sz w:val="36"/>
          <w:szCs w:val="36"/>
          <w:rtl/>
        </w:rPr>
        <w:t>/</w:t>
      </w:r>
      <w:r w:rsidRPr="00A24DBA">
        <w:rPr>
          <w:rFonts w:cs="Traditional Arabic"/>
          <w:sz w:val="36"/>
          <w:szCs w:val="36"/>
          <w:rtl/>
        </w:rPr>
        <w:t xml:space="preserve"> يوسف بن طوقان </w:t>
      </w:r>
      <w:proofErr w:type="spellStart"/>
      <w:r w:rsidRPr="00A24DBA">
        <w:rPr>
          <w:rFonts w:cs="Traditional Arabic" w:hint="cs"/>
          <w:sz w:val="36"/>
          <w:szCs w:val="36"/>
          <w:rtl/>
        </w:rPr>
        <w:t>القطجي</w:t>
      </w:r>
      <w:proofErr w:type="spellEnd"/>
      <w:r w:rsidRPr="00A24DBA">
        <w:rPr>
          <w:rFonts w:cs="Traditional Arabic" w:hint="cs"/>
          <w:sz w:val="36"/>
          <w:szCs w:val="36"/>
          <w:rtl/>
        </w:rPr>
        <w:t xml:space="preserve"> </w:t>
      </w:r>
      <w:r w:rsidRPr="00A24DBA">
        <w:rPr>
          <w:rFonts w:cs="Traditional Arabic"/>
          <w:sz w:val="36"/>
          <w:szCs w:val="36"/>
          <w:rtl/>
        </w:rPr>
        <w:t>الميقاتي</w:t>
      </w:r>
      <w:r w:rsidRPr="00A24DBA">
        <w:rPr>
          <w:rFonts w:cs="Traditional Arabic" w:hint="cs"/>
          <w:sz w:val="36"/>
          <w:szCs w:val="36"/>
          <w:rtl/>
        </w:rPr>
        <w:t>؛ تحقيق</w:t>
      </w:r>
      <w:r w:rsidRPr="00A24DBA">
        <w:rPr>
          <w:rtl/>
        </w:rPr>
        <w:t xml:space="preserve"> </w:t>
      </w:r>
      <w:r w:rsidRPr="00A24DBA">
        <w:rPr>
          <w:rFonts w:cs="Traditional Arabic"/>
          <w:sz w:val="36"/>
          <w:szCs w:val="36"/>
          <w:rtl/>
        </w:rPr>
        <w:t>زمان عبيد وناس، عمار محمد يونس</w:t>
      </w:r>
      <w:r w:rsidRPr="00A24DBA">
        <w:rPr>
          <w:rFonts w:cs="Traditional Arabic" w:hint="cs"/>
          <w:sz w:val="36"/>
          <w:szCs w:val="36"/>
          <w:rtl/>
        </w:rPr>
        <w:t>.</w:t>
      </w:r>
    </w:p>
    <w:p w14:paraId="559B9904" w14:textId="77777777" w:rsidR="00BE65F0" w:rsidRPr="00A24DBA" w:rsidRDefault="00BE65F0" w:rsidP="00BE65F0">
      <w:pPr>
        <w:ind w:left="0" w:firstLine="0"/>
        <w:jc w:val="both"/>
        <w:rPr>
          <w:rFonts w:ascii="Times New Roman" w:eastAsia="Times New Roman" w:hAnsi="Times New Roman" w:cs="Traditional Arabic"/>
          <w:sz w:val="36"/>
          <w:szCs w:val="36"/>
          <w:rtl/>
          <w:lang w:eastAsia="ar-SA"/>
        </w:rPr>
      </w:pPr>
      <w:r w:rsidRPr="00A24DBA">
        <w:rPr>
          <w:rFonts w:ascii="Times New Roman" w:eastAsia="Times New Roman" w:hAnsi="Times New Roman" w:cs="Traditional Arabic" w:hint="cs"/>
          <w:sz w:val="36"/>
          <w:szCs w:val="36"/>
          <w:rtl/>
          <w:lang w:eastAsia="ar-SA"/>
        </w:rPr>
        <w:t>نشر في مجلة إكليل (العراق) مج1 (</w:t>
      </w:r>
      <w:r w:rsidRPr="00A24DBA">
        <w:rPr>
          <w:rFonts w:ascii="Times New Roman" w:eastAsia="Times New Roman" w:hAnsi="Times New Roman" w:cs="Traditional Arabic"/>
          <w:sz w:val="36"/>
          <w:szCs w:val="36"/>
          <w:rtl/>
          <w:lang w:eastAsia="ar-SA"/>
        </w:rPr>
        <w:t>2021</w:t>
      </w:r>
      <w:r w:rsidRPr="00A24DBA">
        <w:rPr>
          <w:rFonts w:ascii="Times New Roman" w:eastAsia="Times New Roman" w:hAnsi="Times New Roman" w:cs="Traditional Arabic" w:hint="cs"/>
          <w:sz w:val="36"/>
          <w:szCs w:val="36"/>
          <w:rtl/>
          <w:lang w:eastAsia="ar-SA"/>
        </w:rPr>
        <w:t xml:space="preserve"> م، 1442 هـ)</w:t>
      </w:r>
      <w:r w:rsidRPr="00A24DBA">
        <w:rPr>
          <w:rFonts w:ascii="Times New Roman" w:eastAsia="Times New Roman" w:hAnsi="Times New Roman" w:cs="Traditional Arabic"/>
          <w:sz w:val="36"/>
          <w:szCs w:val="36"/>
          <w:rtl/>
          <w:lang w:eastAsia="ar-SA"/>
        </w:rPr>
        <w:t xml:space="preserve"> عدد خاص</w:t>
      </w:r>
      <w:r w:rsidRPr="00A24DBA">
        <w:rPr>
          <w:rFonts w:ascii="Times New Roman" w:eastAsia="Times New Roman" w:hAnsi="Times New Roman" w:cs="Traditional Arabic" w:hint="cs"/>
          <w:sz w:val="36"/>
          <w:szCs w:val="36"/>
          <w:rtl/>
          <w:lang w:eastAsia="ar-SA"/>
        </w:rPr>
        <w:t>،</w:t>
      </w:r>
      <w:r w:rsidRPr="00A24DBA">
        <w:rPr>
          <w:rFonts w:ascii="Times New Roman" w:eastAsia="Times New Roman" w:hAnsi="Times New Roman" w:cs="Traditional Arabic"/>
          <w:sz w:val="36"/>
          <w:szCs w:val="36"/>
          <w:rtl/>
          <w:lang w:eastAsia="ar-SA"/>
        </w:rPr>
        <w:t xml:space="preserve"> وقائع مؤتمر</w:t>
      </w:r>
      <w:r w:rsidRPr="00A24DBA">
        <w:rPr>
          <w:rFonts w:ascii="Times New Roman" w:eastAsia="Times New Roman" w:hAnsi="Times New Roman" w:cs="Traditional Arabic" w:hint="cs"/>
          <w:sz w:val="36"/>
          <w:szCs w:val="36"/>
          <w:rtl/>
          <w:lang w:eastAsia="ar-SA"/>
        </w:rPr>
        <w:t>،</w:t>
      </w:r>
      <w:r w:rsidRPr="00A24DBA">
        <w:rPr>
          <w:rFonts w:ascii="Times New Roman" w:eastAsia="Times New Roman" w:hAnsi="Times New Roman" w:cs="Traditional Arabic"/>
          <w:sz w:val="36"/>
          <w:szCs w:val="36"/>
          <w:rtl/>
          <w:lang w:eastAsia="ar-SA"/>
        </w:rPr>
        <w:t xml:space="preserve"> </w:t>
      </w:r>
      <w:r w:rsidRPr="00A24DBA">
        <w:rPr>
          <w:rFonts w:ascii="Times New Roman" w:eastAsia="Times New Roman" w:hAnsi="Times New Roman" w:cs="Traditional Arabic" w:hint="cs"/>
          <w:sz w:val="36"/>
          <w:szCs w:val="36"/>
          <w:rtl/>
          <w:lang w:eastAsia="ar-SA"/>
        </w:rPr>
        <w:t>ص</w:t>
      </w:r>
      <w:r w:rsidRPr="00A24DBA">
        <w:rPr>
          <w:rFonts w:ascii="Times New Roman" w:eastAsia="Times New Roman" w:hAnsi="Times New Roman" w:cs="Traditional Arabic"/>
          <w:sz w:val="36"/>
          <w:szCs w:val="36"/>
          <w:rtl/>
          <w:lang w:eastAsia="ar-SA"/>
        </w:rPr>
        <w:t xml:space="preserve"> </w:t>
      </w:r>
      <w:r w:rsidRPr="00A24DBA">
        <w:rPr>
          <w:rFonts w:ascii="Times New Roman" w:eastAsia="Times New Roman" w:hAnsi="Times New Roman" w:cs="Traditional Arabic" w:hint="cs"/>
          <w:sz w:val="36"/>
          <w:szCs w:val="36"/>
          <w:rtl/>
          <w:lang w:eastAsia="ar-SA"/>
        </w:rPr>
        <w:t xml:space="preserve">49 </w:t>
      </w:r>
      <w:r w:rsidRPr="00A24DBA">
        <w:rPr>
          <w:rFonts w:ascii="Times New Roman" w:eastAsia="Times New Roman" w:hAnsi="Times New Roman" w:cs="Traditional Arabic"/>
          <w:sz w:val="36"/>
          <w:szCs w:val="36"/>
          <w:rtl/>
          <w:lang w:eastAsia="ar-SA"/>
        </w:rPr>
        <w:t>-</w:t>
      </w:r>
      <w:r w:rsidRPr="00A24DBA">
        <w:rPr>
          <w:rFonts w:ascii="Times New Roman" w:eastAsia="Times New Roman" w:hAnsi="Times New Roman" w:cs="Traditional Arabic" w:hint="cs"/>
          <w:sz w:val="36"/>
          <w:szCs w:val="36"/>
          <w:rtl/>
          <w:lang w:eastAsia="ar-SA"/>
        </w:rPr>
        <w:t xml:space="preserve"> 6</w:t>
      </w:r>
      <w:r w:rsidRPr="00A24DBA">
        <w:rPr>
          <w:rFonts w:ascii="Times New Roman" w:eastAsia="Times New Roman" w:hAnsi="Times New Roman" w:cs="Traditional Arabic"/>
          <w:sz w:val="36"/>
          <w:szCs w:val="36"/>
          <w:rtl/>
          <w:lang w:eastAsia="ar-SA"/>
        </w:rPr>
        <w:t>7</w:t>
      </w:r>
      <w:r w:rsidRPr="00A24DBA">
        <w:rPr>
          <w:rFonts w:ascii="Times New Roman" w:eastAsia="Times New Roman" w:hAnsi="Times New Roman" w:cs="Traditional Arabic" w:hint="cs"/>
          <w:sz w:val="36"/>
          <w:szCs w:val="36"/>
          <w:rtl/>
          <w:lang w:eastAsia="ar-SA"/>
        </w:rPr>
        <w:t>.</w:t>
      </w:r>
    </w:p>
    <w:p w14:paraId="4D49FFC0" w14:textId="77777777" w:rsidR="00BE65F0" w:rsidRPr="00A24DBA" w:rsidRDefault="00BE65F0" w:rsidP="00BE65F0">
      <w:pPr>
        <w:ind w:left="0" w:firstLine="0"/>
        <w:jc w:val="both"/>
        <w:rPr>
          <w:rFonts w:cs="Traditional Arabic"/>
          <w:sz w:val="36"/>
          <w:szCs w:val="36"/>
          <w:rtl/>
        </w:rPr>
      </w:pPr>
      <w:r w:rsidRPr="00A24DBA">
        <w:rPr>
          <w:rFonts w:cs="Traditional Arabic" w:hint="cs"/>
          <w:sz w:val="36"/>
          <w:szCs w:val="36"/>
          <w:rtl/>
        </w:rPr>
        <w:t>(في الفلك والتنجيم)</w:t>
      </w:r>
    </w:p>
    <w:p w14:paraId="2AE545AA" w14:textId="77777777" w:rsidR="00BE65F0" w:rsidRPr="00A24DBA" w:rsidRDefault="00BE65F0" w:rsidP="00BE65F0">
      <w:pPr>
        <w:ind w:left="0" w:firstLine="0"/>
        <w:jc w:val="both"/>
        <w:rPr>
          <w:rFonts w:cs="Traditional Arabic"/>
          <w:sz w:val="36"/>
          <w:szCs w:val="36"/>
          <w:rtl/>
        </w:rPr>
      </w:pPr>
    </w:p>
    <w:p w14:paraId="38AE473A" w14:textId="77777777" w:rsidR="00BE65F0" w:rsidRPr="00FD1305" w:rsidRDefault="00BE65F0" w:rsidP="00BE65F0">
      <w:pPr>
        <w:ind w:left="0" w:firstLine="0"/>
        <w:jc w:val="both"/>
        <w:rPr>
          <w:rFonts w:ascii="Times New Roman" w:eastAsia="Times New Roman" w:hAnsi="Times New Roman" w:cs="Traditional Arabic"/>
          <w:sz w:val="36"/>
          <w:szCs w:val="36"/>
          <w:rtl/>
          <w:lang w:eastAsia="ar-SA"/>
        </w:rPr>
      </w:pPr>
      <w:r w:rsidRPr="00FD1305">
        <w:rPr>
          <w:rFonts w:ascii="Times New Roman" w:eastAsia="Times New Roman" w:hAnsi="Times New Roman" w:cs="Traditional Arabic"/>
          <w:b/>
          <w:bCs/>
          <w:sz w:val="36"/>
          <w:szCs w:val="36"/>
          <w:rtl/>
          <w:lang w:eastAsia="ar-SA"/>
        </w:rPr>
        <w:t>نور الدلالة</w:t>
      </w:r>
      <w:r w:rsidRPr="00FD1305">
        <w:rPr>
          <w:rFonts w:ascii="Times New Roman" w:eastAsia="Times New Roman" w:hAnsi="Times New Roman" w:cs="Traditional Arabic" w:hint="cs"/>
          <w:b/>
          <w:bCs/>
          <w:sz w:val="36"/>
          <w:szCs w:val="36"/>
          <w:rtl/>
          <w:lang w:eastAsia="ar-SA"/>
        </w:rPr>
        <w:t>:</w:t>
      </w:r>
      <w:r w:rsidRPr="00FD1305">
        <w:rPr>
          <w:rFonts w:ascii="Times New Roman" w:eastAsia="Times New Roman" w:hAnsi="Times New Roman" w:cs="Traditional Arabic"/>
          <w:b/>
          <w:bCs/>
          <w:sz w:val="36"/>
          <w:szCs w:val="36"/>
          <w:rtl/>
          <w:lang w:eastAsia="ar-SA"/>
        </w:rPr>
        <w:t xml:space="preserve"> الجبر الحسابي في القرن الثالث عشر</w:t>
      </w:r>
      <w:r w:rsidRPr="00FD1305">
        <w:rPr>
          <w:rFonts w:ascii="Times New Roman" w:eastAsia="Times New Roman" w:hAnsi="Times New Roman" w:cs="Traditional Arabic" w:hint="cs"/>
          <w:sz w:val="36"/>
          <w:szCs w:val="36"/>
          <w:rtl/>
          <w:lang w:eastAsia="ar-SA"/>
        </w:rPr>
        <w:t xml:space="preserve">/ فخر الدين عبدالعزيز بن عبدالجبار </w:t>
      </w:r>
      <w:proofErr w:type="spellStart"/>
      <w:r w:rsidRPr="00FD1305">
        <w:rPr>
          <w:rFonts w:ascii="Times New Roman" w:eastAsia="Times New Roman" w:hAnsi="Times New Roman" w:cs="Traditional Arabic" w:hint="cs"/>
          <w:sz w:val="36"/>
          <w:szCs w:val="36"/>
          <w:rtl/>
          <w:lang w:eastAsia="ar-SA"/>
        </w:rPr>
        <w:t>الخلاطي</w:t>
      </w:r>
      <w:proofErr w:type="spellEnd"/>
      <w:r w:rsidRPr="00FD1305">
        <w:rPr>
          <w:rFonts w:ascii="Times New Roman" w:eastAsia="Times New Roman" w:hAnsi="Times New Roman" w:cs="Traditional Arabic" w:hint="cs"/>
          <w:sz w:val="36"/>
          <w:szCs w:val="36"/>
          <w:rtl/>
          <w:lang w:eastAsia="ar-SA"/>
        </w:rPr>
        <w:t xml:space="preserve">؛ تحقيق رشدي </w:t>
      </w:r>
      <w:proofErr w:type="gramStart"/>
      <w:r w:rsidRPr="00FD1305">
        <w:rPr>
          <w:rFonts w:ascii="Times New Roman" w:eastAsia="Times New Roman" w:hAnsi="Times New Roman" w:cs="Traditional Arabic" w:hint="cs"/>
          <w:sz w:val="36"/>
          <w:szCs w:val="36"/>
          <w:rtl/>
          <w:lang w:eastAsia="ar-SA"/>
        </w:rPr>
        <w:t>راشد.-</w:t>
      </w:r>
      <w:proofErr w:type="gramEnd"/>
      <w:r w:rsidRPr="00FD1305">
        <w:rPr>
          <w:rFonts w:ascii="Times New Roman" w:eastAsia="Times New Roman" w:hAnsi="Times New Roman" w:cs="Traditional Arabic" w:hint="cs"/>
          <w:sz w:val="36"/>
          <w:szCs w:val="36"/>
          <w:rtl/>
          <w:lang w:eastAsia="ar-SA"/>
        </w:rPr>
        <w:t xml:space="preserve"> الدوحة: مركز حسن بن محمد للدراسات التاريخية، 1437 هـ، 2016 م.</w:t>
      </w:r>
    </w:p>
    <w:p w14:paraId="10EF45F4" w14:textId="77777777" w:rsidR="00BE65F0" w:rsidRPr="00FD1305" w:rsidRDefault="00BE65F0" w:rsidP="00BE65F0">
      <w:pPr>
        <w:ind w:left="0" w:firstLine="0"/>
        <w:jc w:val="both"/>
        <w:rPr>
          <w:rFonts w:ascii="Times New Roman" w:eastAsia="Times New Roman" w:hAnsi="Times New Roman" w:cs="Traditional Arabic"/>
          <w:sz w:val="36"/>
          <w:szCs w:val="36"/>
          <w:rtl/>
          <w:lang w:eastAsia="ar-SA"/>
        </w:rPr>
      </w:pPr>
    </w:p>
    <w:p w14:paraId="465B58DD" w14:textId="77777777" w:rsidR="00BE65F0" w:rsidRPr="00E005C4" w:rsidRDefault="00BE65F0" w:rsidP="00BE65F0">
      <w:pPr>
        <w:ind w:left="0" w:firstLine="0"/>
        <w:jc w:val="both"/>
        <w:rPr>
          <w:rFonts w:ascii="Times New Roman" w:eastAsia="Times New Roman" w:hAnsi="Times New Roman" w:cs="Traditional Arabic"/>
          <w:sz w:val="36"/>
          <w:szCs w:val="36"/>
          <w:rtl/>
          <w:lang w:eastAsia="ar-SA"/>
        </w:rPr>
      </w:pPr>
      <w:r w:rsidRPr="00E005C4">
        <w:rPr>
          <w:rFonts w:ascii="Times New Roman" w:eastAsia="Times New Roman" w:hAnsi="Times New Roman" w:cs="Traditional Arabic" w:hint="cs"/>
          <w:b/>
          <w:bCs/>
          <w:sz w:val="36"/>
          <w:szCs w:val="36"/>
          <w:rtl/>
          <w:lang w:eastAsia="ar-SA"/>
        </w:rPr>
        <w:t>الوباء والطاعون</w:t>
      </w:r>
      <w:r w:rsidRPr="00E005C4">
        <w:rPr>
          <w:rFonts w:ascii="Times New Roman" w:eastAsia="Times New Roman" w:hAnsi="Times New Roman" w:cs="Traditional Arabic" w:hint="cs"/>
          <w:sz w:val="36"/>
          <w:szCs w:val="36"/>
          <w:rtl/>
          <w:lang w:eastAsia="ar-SA"/>
        </w:rPr>
        <w:t xml:space="preserve">/ لجمال الدين أبي المظفر يوسف بن محمد </w:t>
      </w:r>
      <w:proofErr w:type="spellStart"/>
      <w:r w:rsidRPr="00E005C4">
        <w:rPr>
          <w:rFonts w:ascii="Times New Roman" w:eastAsia="Times New Roman" w:hAnsi="Times New Roman" w:cs="Traditional Arabic" w:hint="cs"/>
          <w:sz w:val="36"/>
          <w:szCs w:val="36"/>
          <w:rtl/>
          <w:lang w:eastAsia="ar-SA"/>
        </w:rPr>
        <w:t>السرَّمرِّي</w:t>
      </w:r>
      <w:proofErr w:type="spellEnd"/>
      <w:r w:rsidRPr="00E005C4">
        <w:rPr>
          <w:rFonts w:ascii="Times New Roman" w:eastAsia="Times New Roman" w:hAnsi="Times New Roman" w:cs="Traditional Arabic" w:hint="cs"/>
          <w:sz w:val="36"/>
          <w:szCs w:val="36"/>
          <w:rtl/>
          <w:lang w:eastAsia="ar-SA"/>
        </w:rPr>
        <w:t xml:space="preserve"> (ت 776 هـ)؛ تحقيق شوكت بن رفقي آل </w:t>
      </w:r>
      <w:proofErr w:type="gramStart"/>
      <w:r w:rsidRPr="00E005C4">
        <w:rPr>
          <w:rFonts w:ascii="Times New Roman" w:eastAsia="Times New Roman" w:hAnsi="Times New Roman" w:cs="Traditional Arabic" w:hint="cs"/>
          <w:sz w:val="36"/>
          <w:szCs w:val="36"/>
          <w:rtl/>
          <w:lang w:eastAsia="ar-SA"/>
        </w:rPr>
        <w:t>شحالتوغ.-</w:t>
      </w:r>
      <w:proofErr w:type="gramEnd"/>
      <w:r w:rsidRPr="00E005C4">
        <w:rPr>
          <w:rFonts w:ascii="Times New Roman" w:eastAsia="Times New Roman" w:hAnsi="Times New Roman" w:cs="Traditional Arabic" w:hint="cs"/>
          <w:sz w:val="36"/>
          <w:szCs w:val="36"/>
          <w:rtl/>
          <w:lang w:eastAsia="ar-SA"/>
        </w:rPr>
        <w:t xml:space="preserve"> الأردن: وقفية الحاج إبراهيم لطفي حسان؛ بيروت: دار الرياحين، 1442 هـ، 2021 م.</w:t>
      </w:r>
    </w:p>
    <w:p w14:paraId="396CEB1B" w14:textId="77777777" w:rsidR="00BE65F0" w:rsidRPr="00E005C4" w:rsidRDefault="00BE65F0" w:rsidP="00BE65F0">
      <w:pPr>
        <w:ind w:left="0" w:firstLine="0"/>
        <w:jc w:val="both"/>
        <w:rPr>
          <w:rFonts w:ascii="Times New Roman" w:eastAsia="Times New Roman" w:hAnsi="Times New Roman" w:cs="Traditional Arabic"/>
          <w:sz w:val="36"/>
          <w:szCs w:val="36"/>
          <w:rtl/>
          <w:lang w:eastAsia="ar-SA"/>
        </w:rPr>
      </w:pPr>
    </w:p>
    <w:p w14:paraId="0DC9257A" w14:textId="77777777" w:rsidR="00F04463" w:rsidRDefault="00F04463">
      <w:pPr>
        <w:ind w:left="0" w:firstLine="0"/>
        <w:jc w:val="both"/>
        <w:rPr>
          <w:rFonts w:cs="Traditional Arabic"/>
          <w:b/>
          <w:bCs/>
          <w:color w:val="FF0000"/>
          <w:sz w:val="36"/>
          <w:szCs w:val="36"/>
          <w:rtl/>
        </w:rPr>
      </w:pPr>
      <w:r>
        <w:rPr>
          <w:rFonts w:cs="Traditional Arabic"/>
          <w:b/>
          <w:bCs/>
          <w:color w:val="FF0000"/>
          <w:sz w:val="36"/>
          <w:szCs w:val="36"/>
          <w:rtl/>
        </w:rPr>
        <w:br w:type="page"/>
      </w:r>
    </w:p>
    <w:p w14:paraId="7B4FBF96" w14:textId="596EE161" w:rsidR="00BE65F0" w:rsidRDefault="00BE65F0" w:rsidP="00BE65F0">
      <w:pPr>
        <w:ind w:left="0" w:firstLine="0"/>
        <w:jc w:val="center"/>
        <w:rPr>
          <w:rFonts w:cs="Traditional Arabic"/>
          <w:b/>
          <w:bCs/>
          <w:color w:val="FF0000"/>
          <w:sz w:val="36"/>
          <w:szCs w:val="36"/>
          <w:rtl/>
        </w:rPr>
      </w:pPr>
      <w:r w:rsidRPr="00E07856">
        <w:rPr>
          <w:rFonts w:cs="Traditional Arabic" w:hint="cs"/>
          <w:b/>
          <w:bCs/>
          <w:color w:val="FF0000"/>
          <w:sz w:val="36"/>
          <w:szCs w:val="36"/>
          <w:rtl/>
        </w:rPr>
        <w:lastRenderedPageBreak/>
        <w:t>الفنون</w:t>
      </w:r>
    </w:p>
    <w:p w14:paraId="3D75D90D" w14:textId="77777777" w:rsidR="00BE65F0" w:rsidRDefault="00BE65F0" w:rsidP="00BE65F0">
      <w:pPr>
        <w:ind w:left="0" w:firstLine="0"/>
        <w:jc w:val="center"/>
        <w:rPr>
          <w:rFonts w:cs="Traditional Arabic"/>
          <w:b/>
          <w:bCs/>
          <w:color w:val="FF0000"/>
          <w:sz w:val="36"/>
          <w:szCs w:val="36"/>
          <w:rtl/>
        </w:rPr>
      </w:pPr>
    </w:p>
    <w:p w14:paraId="6D14A65B" w14:textId="77777777" w:rsidR="00BE65F0" w:rsidRPr="00D049B0" w:rsidRDefault="00BE65F0" w:rsidP="00BE65F0">
      <w:pPr>
        <w:ind w:left="0" w:firstLine="0"/>
        <w:jc w:val="both"/>
        <w:rPr>
          <w:rFonts w:ascii="Times New Roman" w:eastAsia="Times New Roman" w:hAnsi="Times New Roman" w:cs="Traditional Arabic"/>
          <w:sz w:val="36"/>
          <w:szCs w:val="36"/>
          <w:rtl/>
          <w:lang w:eastAsia="ar-SA"/>
        </w:rPr>
      </w:pPr>
      <w:r w:rsidRPr="00D049B0">
        <w:rPr>
          <w:rFonts w:ascii="Times New Roman" w:eastAsia="Times New Roman" w:hAnsi="Times New Roman" w:cs="Traditional Arabic"/>
          <w:b/>
          <w:bCs/>
          <w:sz w:val="36"/>
          <w:szCs w:val="36"/>
          <w:rtl/>
          <w:lang w:eastAsia="ar-SA"/>
        </w:rPr>
        <w:t>رسالتان في الفروسية وعلاج الخيل</w:t>
      </w:r>
      <w:r w:rsidRPr="00D049B0">
        <w:rPr>
          <w:rFonts w:ascii="Times New Roman" w:eastAsia="Times New Roman" w:hAnsi="Times New Roman" w:cs="Traditional Arabic" w:hint="cs"/>
          <w:b/>
          <w:bCs/>
          <w:sz w:val="36"/>
          <w:szCs w:val="36"/>
          <w:rtl/>
          <w:lang w:eastAsia="ar-SA"/>
        </w:rPr>
        <w:t xml:space="preserve"> / </w:t>
      </w:r>
      <w:proofErr w:type="spellStart"/>
      <w:r w:rsidRPr="00D049B0">
        <w:rPr>
          <w:rFonts w:ascii="Times New Roman" w:eastAsia="Times New Roman" w:hAnsi="Times New Roman" w:cs="Traditional Arabic" w:hint="cs"/>
          <w:sz w:val="36"/>
          <w:szCs w:val="36"/>
          <w:rtl/>
          <w:lang w:eastAsia="ar-SA"/>
        </w:rPr>
        <w:t>بكتوت</w:t>
      </w:r>
      <w:proofErr w:type="spellEnd"/>
      <w:r w:rsidRPr="00D049B0">
        <w:rPr>
          <w:rFonts w:ascii="Times New Roman" w:eastAsia="Times New Roman" w:hAnsi="Times New Roman" w:cs="Traditional Arabic" w:hint="cs"/>
          <w:sz w:val="36"/>
          <w:szCs w:val="36"/>
          <w:rtl/>
          <w:lang w:eastAsia="ar-SA"/>
        </w:rPr>
        <w:t xml:space="preserve"> الرماح </w:t>
      </w:r>
      <w:proofErr w:type="spellStart"/>
      <w:r w:rsidRPr="00D049B0">
        <w:rPr>
          <w:rFonts w:ascii="Times New Roman" w:eastAsia="Times New Roman" w:hAnsi="Times New Roman" w:cs="Traditional Arabic" w:hint="cs"/>
          <w:sz w:val="36"/>
          <w:szCs w:val="36"/>
          <w:rtl/>
          <w:lang w:eastAsia="ar-SA"/>
        </w:rPr>
        <w:t>الخازندار</w:t>
      </w:r>
      <w:proofErr w:type="spellEnd"/>
      <w:r w:rsidRPr="00D049B0">
        <w:rPr>
          <w:rFonts w:ascii="Times New Roman" w:eastAsia="Times New Roman" w:hAnsi="Times New Roman" w:cs="Traditional Arabic" w:hint="cs"/>
          <w:sz w:val="36"/>
          <w:szCs w:val="36"/>
          <w:rtl/>
          <w:lang w:eastAsia="ar-SA"/>
        </w:rPr>
        <w:t xml:space="preserve"> الظاهري (ت بعد 689 هـ)، ركن الدين </w:t>
      </w:r>
      <w:proofErr w:type="spellStart"/>
      <w:r w:rsidRPr="00D049B0">
        <w:rPr>
          <w:rFonts w:ascii="Times New Roman" w:eastAsia="Times New Roman" w:hAnsi="Times New Roman" w:cs="Traditional Arabic" w:hint="cs"/>
          <w:sz w:val="36"/>
          <w:szCs w:val="36"/>
          <w:rtl/>
          <w:lang w:eastAsia="ar-SA"/>
        </w:rPr>
        <w:t>حمشار</w:t>
      </w:r>
      <w:proofErr w:type="spellEnd"/>
      <w:r w:rsidRPr="00D049B0">
        <w:rPr>
          <w:rFonts w:ascii="Times New Roman" w:eastAsia="Times New Roman" w:hAnsi="Times New Roman" w:cs="Traditional Arabic" w:hint="cs"/>
          <w:sz w:val="36"/>
          <w:szCs w:val="36"/>
          <w:rtl/>
          <w:lang w:eastAsia="ar-SA"/>
        </w:rPr>
        <w:t xml:space="preserve"> الخوارزمي (ت نحو 620 هـ)؛ تحقيق أنور عودة </w:t>
      </w:r>
      <w:proofErr w:type="gramStart"/>
      <w:r w:rsidRPr="00D049B0">
        <w:rPr>
          <w:rFonts w:ascii="Times New Roman" w:eastAsia="Times New Roman" w:hAnsi="Times New Roman" w:cs="Traditional Arabic" w:hint="cs"/>
          <w:sz w:val="36"/>
          <w:szCs w:val="36"/>
          <w:rtl/>
          <w:lang w:eastAsia="ar-SA"/>
        </w:rPr>
        <w:t>الخالدي.-</w:t>
      </w:r>
      <w:proofErr w:type="gramEnd"/>
      <w:r w:rsidRPr="00D049B0">
        <w:rPr>
          <w:rFonts w:ascii="Times New Roman" w:eastAsia="Times New Roman" w:hAnsi="Times New Roman" w:cs="Traditional Arabic" w:hint="cs"/>
          <w:sz w:val="36"/>
          <w:szCs w:val="36"/>
          <w:rtl/>
          <w:lang w:eastAsia="ar-SA"/>
        </w:rPr>
        <w:t xml:space="preserve"> عمّان: دار من المحيط إلى الخليج للنشر، 1438 هـ، 2017 م.</w:t>
      </w:r>
    </w:p>
    <w:p w14:paraId="4C3EDAB5" w14:textId="77777777" w:rsidR="00BE65F0" w:rsidRPr="00D049B0" w:rsidRDefault="00BE65F0" w:rsidP="00BE65F0">
      <w:pPr>
        <w:ind w:left="0" w:firstLine="0"/>
        <w:jc w:val="both"/>
        <w:rPr>
          <w:rFonts w:ascii="Times New Roman" w:eastAsia="Times New Roman" w:hAnsi="Times New Roman" w:cs="Traditional Arabic"/>
          <w:b/>
          <w:bCs/>
          <w:sz w:val="36"/>
          <w:szCs w:val="36"/>
          <w:rtl/>
          <w:lang w:eastAsia="ar-SA"/>
        </w:rPr>
      </w:pPr>
    </w:p>
    <w:p w14:paraId="7C2748B4" w14:textId="77777777" w:rsidR="00F04463" w:rsidRDefault="00F04463">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758AC42" w14:textId="78AF679F" w:rsidR="00BE65F0" w:rsidRDefault="00BE65F0" w:rsidP="00BE65F0">
      <w:pPr>
        <w:jc w:val="center"/>
        <w:rPr>
          <w:rFonts w:ascii="Times New Roman" w:eastAsia="Times New Roman" w:hAnsi="Times New Roman" w:cs="Traditional Arabic"/>
          <w:b/>
          <w:bCs/>
          <w:caps/>
          <w:color w:val="FF0000"/>
          <w:sz w:val="36"/>
          <w:szCs w:val="36"/>
          <w:rtl/>
          <w:lang w:eastAsia="ar-SA"/>
        </w:rPr>
      </w:pPr>
      <w:r w:rsidRPr="001F65DE">
        <w:rPr>
          <w:rFonts w:ascii="Times New Roman" w:eastAsia="Times New Roman" w:hAnsi="Times New Roman" w:cs="Traditional Arabic" w:hint="cs"/>
          <w:b/>
          <w:bCs/>
          <w:caps/>
          <w:color w:val="FF0000"/>
          <w:sz w:val="36"/>
          <w:szCs w:val="36"/>
          <w:rtl/>
          <w:lang w:eastAsia="ar-SA"/>
        </w:rPr>
        <w:lastRenderedPageBreak/>
        <w:t>الأدب والشعر</w:t>
      </w:r>
    </w:p>
    <w:p w14:paraId="1FD5456F" w14:textId="77777777" w:rsidR="00BE65F0" w:rsidRDefault="00BE65F0" w:rsidP="00BE65F0">
      <w:pPr>
        <w:jc w:val="center"/>
        <w:rPr>
          <w:rFonts w:ascii="Times New Roman" w:eastAsia="Times New Roman" w:hAnsi="Times New Roman" w:cs="Traditional Arabic"/>
          <w:b/>
          <w:bCs/>
          <w:caps/>
          <w:color w:val="FF0000"/>
          <w:sz w:val="36"/>
          <w:szCs w:val="36"/>
          <w:rtl/>
          <w:lang w:eastAsia="ar-SA"/>
        </w:rPr>
      </w:pPr>
    </w:p>
    <w:p w14:paraId="53D564B3" w14:textId="77777777" w:rsidR="00BE65F0" w:rsidRPr="003067E8" w:rsidRDefault="00BE65F0" w:rsidP="00BE65F0">
      <w:pPr>
        <w:ind w:left="0" w:firstLine="0"/>
        <w:jc w:val="both"/>
        <w:rPr>
          <w:rFonts w:cs="Traditional Arabic"/>
          <w:sz w:val="36"/>
          <w:szCs w:val="36"/>
          <w:rtl/>
        </w:rPr>
      </w:pPr>
      <w:r w:rsidRPr="003067E8">
        <w:rPr>
          <w:rFonts w:cs="Traditional Arabic"/>
          <w:b/>
          <w:bCs/>
          <w:sz w:val="36"/>
          <w:szCs w:val="36"/>
          <w:rtl/>
        </w:rPr>
        <w:t xml:space="preserve">ابن البرَّاق الوادي </w:t>
      </w:r>
      <w:proofErr w:type="spellStart"/>
      <w:r w:rsidRPr="003067E8">
        <w:rPr>
          <w:rFonts w:cs="Traditional Arabic"/>
          <w:b/>
          <w:bCs/>
          <w:sz w:val="36"/>
          <w:szCs w:val="36"/>
          <w:rtl/>
        </w:rPr>
        <w:t>آشي</w:t>
      </w:r>
      <w:proofErr w:type="spellEnd"/>
      <w:r w:rsidRPr="003067E8">
        <w:rPr>
          <w:rFonts w:cs="Traditional Arabic"/>
          <w:b/>
          <w:bCs/>
          <w:sz w:val="36"/>
          <w:szCs w:val="36"/>
          <w:rtl/>
        </w:rPr>
        <w:t xml:space="preserve"> (529</w:t>
      </w:r>
      <w:r w:rsidRPr="003067E8">
        <w:rPr>
          <w:rFonts w:cs="Traditional Arabic" w:hint="cs"/>
          <w:b/>
          <w:bCs/>
          <w:sz w:val="36"/>
          <w:szCs w:val="36"/>
          <w:rtl/>
        </w:rPr>
        <w:t xml:space="preserve"> </w:t>
      </w:r>
      <w:r w:rsidRPr="003067E8">
        <w:rPr>
          <w:rFonts w:cs="Traditional Arabic"/>
          <w:b/>
          <w:bCs/>
          <w:sz w:val="36"/>
          <w:szCs w:val="36"/>
          <w:rtl/>
        </w:rPr>
        <w:t xml:space="preserve">هـ </w:t>
      </w:r>
      <w:r w:rsidRPr="003067E8">
        <w:rPr>
          <w:rFonts w:cs="Traditional Arabic" w:hint="cs"/>
          <w:b/>
          <w:bCs/>
          <w:sz w:val="36"/>
          <w:szCs w:val="36"/>
          <w:rtl/>
        </w:rPr>
        <w:t>-</w:t>
      </w:r>
      <w:r w:rsidRPr="003067E8">
        <w:rPr>
          <w:rFonts w:cs="Traditional Arabic"/>
          <w:b/>
          <w:bCs/>
          <w:sz w:val="36"/>
          <w:szCs w:val="36"/>
          <w:rtl/>
        </w:rPr>
        <w:t xml:space="preserve"> 596</w:t>
      </w:r>
      <w:r w:rsidRPr="003067E8">
        <w:rPr>
          <w:rFonts w:cs="Traditional Arabic" w:hint="cs"/>
          <w:b/>
          <w:bCs/>
          <w:sz w:val="36"/>
          <w:szCs w:val="36"/>
          <w:rtl/>
        </w:rPr>
        <w:t xml:space="preserve"> </w:t>
      </w:r>
      <w:r w:rsidRPr="003067E8">
        <w:rPr>
          <w:rFonts w:cs="Traditional Arabic"/>
          <w:b/>
          <w:bCs/>
          <w:sz w:val="36"/>
          <w:szCs w:val="36"/>
          <w:rtl/>
        </w:rPr>
        <w:t>هـ)</w:t>
      </w:r>
      <w:r w:rsidRPr="003067E8">
        <w:rPr>
          <w:rFonts w:cs="Traditional Arabic" w:hint="cs"/>
          <w:b/>
          <w:bCs/>
          <w:sz w:val="36"/>
          <w:szCs w:val="36"/>
          <w:rtl/>
        </w:rPr>
        <w:t xml:space="preserve">: </w:t>
      </w:r>
      <w:r w:rsidRPr="003067E8">
        <w:rPr>
          <w:rFonts w:cs="Traditional Arabic"/>
          <w:b/>
          <w:bCs/>
          <w:sz w:val="36"/>
          <w:szCs w:val="36"/>
          <w:rtl/>
        </w:rPr>
        <w:t>حياته وما تبقى من شعره</w:t>
      </w:r>
      <w:r w:rsidRPr="003067E8">
        <w:rPr>
          <w:rFonts w:cs="Traditional Arabic" w:hint="cs"/>
          <w:b/>
          <w:bCs/>
          <w:sz w:val="36"/>
          <w:szCs w:val="36"/>
          <w:rtl/>
        </w:rPr>
        <w:t>/</w:t>
      </w:r>
      <w:r w:rsidRPr="003067E8">
        <w:rPr>
          <w:rFonts w:cs="Traditional Arabic"/>
          <w:b/>
          <w:bCs/>
          <w:sz w:val="36"/>
          <w:szCs w:val="36"/>
          <w:rtl/>
        </w:rPr>
        <w:t xml:space="preserve"> </w:t>
      </w:r>
      <w:r w:rsidRPr="003067E8">
        <w:rPr>
          <w:rFonts w:cs="Traditional Arabic"/>
          <w:sz w:val="36"/>
          <w:szCs w:val="36"/>
          <w:rtl/>
        </w:rPr>
        <w:t xml:space="preserve">صفاء </w:t>
      </w:r>
      <w:proofErr w:type="gramStart"/>
      <w:r w:rsidRPr="003067E8">
        <w:rPr>
          <w:rFonts w:cs="Traditional Arabic"/>
          <w:sz w:val="36"/>
          <w:szCs w:val="36"/>
          <w:rtl/>
        </w:rPr>
        <w:t>عبدالله</w:t>
      </w:r>
      <w:proofErr w:type="gramEnd"/>
      <w:r w:rsidRPr="003067E8">
        <w:rPr>
          <w:rFonts w:cs="Traditional Arabic"/>
          <w:sz w:val="36"/>
          <w:szCs w:val="36"/>
          <w:rtl/>
        </w:rPr>
        <w:t xml:space="preserve"> برهان</w:t>
      </w:r>
      <w:r w:rsidRPr="003067E8">
        <w:rPr>
          <w:rFonts w:cs="Traditional Arabic" w:hint="cs"/>
          <w:sz w:val="36"/>
          <w:szCs w:val="36"/>
          <w:rtl/>
        </w:rPr>
        <w:t>.</w:t>
      </w:r>
    </w:p>
    <w:p w14:paraId="3C851BC4" w14:textId="77777777" w:rsidR="00BE65F0" w:rsidRPr="003067E8" w:rsidRDefault="00BE65F0" w:rsidP="00BE65F0">
      <w:pPr>
        <w:ind w:left="0" w:firstLine="0"/>
        <w:jc w:val="both"/>
        <w:rPr>
          <w:rFonts w:cs="Traditional Arabic"/>
          <w:sz w:val="36"/>
          <w:szCs w:val="36"/>
          <w:rtl/>
        </w:rPr>
      </w:pPr>
      <w:r w:rsidRPr="003067E8">
        <w:rPr>
          <w:rFonts w:cs="Traditional Arabic" w:hint="cs"/>
          <w:sz w:val="36"/>
          <w:szCs w:val="36"/>
          <w:rtl/>
        </w:rPr>
        <w:t xml:space="preserve">نشر في </w:t>
      </w:r>
      <w:r w:rsidRPr="003067E8">
        <w:rPr>
          <w:rFonts w:cs="Traditional Arabic"/>
          <w:sz w:val="36"/>
          <w:szCs w:val="36"/>
          <w:rtl/>
        </w:rPr>
        <w:t xml:space="preserve">مجلة </w:t>
      </w:r>
      <w:proofErr w:type="spellStart"/>
      <w:r w:rsidRPr="003067E8">
        <w:rPr>
          <w:rFonts w:cs="Traditional Arabic"/>
          <w:sz w:val="36"/>
          <w:szCs w:val="36"/>
          <w:rtl/>
        </w:rPr>
        <w:t>لارك</w:t>
      </w:r>
      <w:proofErr w:type="spellEnd"/>
      <w:r w:rsidRPr="003067E8">
        <w:rPr>
          <w:rFonts w:cs="Traditional Arabic"/>
          <w:sz w:val="36"/>
          <w:szCs w:val="36"/>
          <w:rtl/>
        </w:rPr>
        <w:t xml:space="preserve"> للفلسفة واللسانيات والعلوم الاجتماعية</w:t>
      </w:r>
      <w:r w:rsidRPr="003067E8">
        <w:rPr>
          <w:rFonts w:cs="Traditional Arabic" w:hint="cs"/>
          <w:sz w:val="36"/>
          <w:szCs w:val="36"/>
          <w:rtl/>
        </w:rPr>
        <w:t>، العراق مج1 ع40 (</w:t>
      </w:r>
      <w:r w:rsidRPr="003067E8">
        <w:rPr>
          <w:rFonts w:cs="Traditional Arabic"/>
          <w:sz w:val="36"/>
          <w:szCs w:val="36"/>
          <w:rtl/>
        </w:rPr>
        <w:t>2021</w:t>
      </w:r>
      <w:r w:rsidRPr="003067E8">
        <w:rPr>
          <w:rFonts w:cs="Traditional Arabic" w:hint="cs"/>
          <w:sz w:val="36"/>
          <w:szCs w:val="36"/>
          <w:rtl/>
        </w:rPr>
        <w:t xml:space="preserve"> م) ص</w:t>
      </w:r>
      <w:r w:rsidRPr="003067E8">
        <w:rPr>
          <w:rFonts w:cs="Traditional Arabic"/>
          <w:sz w:val="36"/>
          <w:szCs w:val="36"/>
          <w:rtl/>
        </w:rPr>
        <w:t xml:space="preserve"> 63-90</w:t>
      </w:r>
      <w:r w:rsidRPr="003067E8">
        <w:rPr>
          <w:rFonts w:cs="Traditional Arabic" w:hint="cs"/>
          <w:sz w:val="36"/>
          <w:szCs w:val="36"/>
          <w:rtl/>
        </w:rPr>
        <w:t>.</w:t>
      </w:r>
    </w:p>
    <w:p w14:paraId="598707E4" w14:textId="77777777" w:rsidR="00BE65F0" w:rsidRPr="003067E8" w:rsidRDefault="00BE65F0" w:rsidP="00BE65F0">
      <w:pPr>
        <w:ind w:left="0" w:firstLine="0"/>
        <w:jc w:val="both"/>
        <w:rPr>
          <w:rFonts w:cs="Traditional Arabic"/>
          <w:sz w:val="36"/>
          <w:szCs w:val="36"/>
          <w:rtl/>
        </w:rPr>
      </w:pPr>
    </w:p>
    <w:p w14:paraId="2C469FEE" w14:textId="77777777" w:rsidR="00BE65F0" w:rsidRPr="00F53A02" w:rsidRDefault="00BE65F0" w:rsidP="00BE65F0">
      <w:pPr>
        <w:ind w:left="0" w:firstLine="0"/>
        <w:jc w:val="both"/>
        <w:rPr>
          <w:rFonts w:cs="Traditional Arabic"/>
          <w:sz w:val="36"/>
          <w:szCs w:val="36"/>
          <w:rtl/>
        </w:rPr>
      </w:pPr>
      <w:r w:rsidRPr="00F53A02">
        <w:rPr>
          <w:rFonts w:cs="Traditional Arabic" w:hint="cs"/>
          <w:b/>
          <w:bCs/>
          <w:sz w:val="36"/>
          <w:szCs w:val="36"/>
          <w:rtl/>
        </w:rPr>
        <w:t xml:space="preserve">ابن سعد الخير البلنسي: حياته وما تبقى من شعره: جمع وتوثيق ودراسة/ </w:t>
      </w:r>
      <w:r w:rsidRPr="00F53A02">
        <w:rPr>
          <w:rFonts w:cs="Traditional Arabic" w:hint="cs"/>
          <w:sz w:val="36"/>
          <w:szCs w:val="36"/>
          <w:rtl/>
        </w:rPr>
        <w:t xml:space="preserve">محمد محجوب محمد </w:t>
      </w:r>
      <w:proofErr w:type="gramStart"/>
      <w:r w:rsidRPr="00F53A02">
        <w:rPr>
          <w:rFonts w:cs="Traditional Arabic" w:hint="cs"/>
          <w:sz w:val="36"/>
          <w:szCs w:val="36"/>
          <w:rtl/>
        </w:rPr>
        <w:t>عبدالمجيد</w:t>
      </w:r>
      <w:proofErr w:type="gramEnd"/>
      <w:r w:rsidRPr="00F53A02">
        <w:rPr>
          <w:rFonts w:cs="Traditional Arabic" w:hint="cs"/>
          <w:sz w:val="36"/>
          <w:szCs w:val="36"/>
          <w:rtl/>
        </w:rPr>
        <w:t>.</w:t>
      </w:r>
    </w:p>
    <w:p w14:paraId="2C7228BB" w14:textId="77777777" w:rsidR="00BE65F0" w:rsidRPr="00F53A02" w:rsidRDefault="00BE65F0" w:rsidP="00BE65F0">
      <w:pPr>
        <w:ind w:left="0" w:firstLine="0"/>
        <w:jc w:val="both"/>
        <w:rPr>
          <w:rFonts w:cs="Traditional Arabic"/>
          <w:sz w:val="36"/>
          <w:szCs w:val="36"/>
          <w:rtl/>
        </w:rPr>
      </w:pPr>
      <w:r w:rsidRPr="00F53A02">
        <w:rPr>
          <w:rFonts w:cs="Traditional Arabic" w:hint="cs"/>
          <w:sz w:val="36"/>
          <w:szCs w:val="36"/>
          <w:rtl/>
        </w:rPr>
        <w:t>نشر في مجلة آفاق الثقافة والتراث ع 113 (رجب 1442 هـ).</w:t>
      </w:r>
    </w:p>
    <w:p w14:paraId="32915B69" w14:textId="77777777" w:rsidR="00BE65F0" w:rsidRPr="00F53A02" w:rsidRDefault="00BE65F0" w:rsidP="00BE65F0">
      <w:pPr>
        <w:ind w:left="0" w:firstLine="0"/>
        <w:jc w:val="both"/>
        <w:rPr>
          <w:rFonts w:cs="Traditional Arabic"/>
          <w:sz w:val="36"/>
          <w:szCs w:val="36"/>
          <w:rtl/>
        </w:rPr>
      </w:pPr>
    </w:p>
    <w:p w14:paraId="0D6C9DF2" w14:textId="77777777" w:rsidR="00BE65F0" w:rsidRPr="00281840" w:rsidRDefault="00BE65F0" w:rsidP="00BE65F0">
      <w:pPr>
        <w:ind w:left="0" w:firstLine="0"/>
        <w:jc w:val="both"/>
        <w:rPr>
          <w:rFonts w:cs="Traditional Arabic"/>
          <w:sz w:val="36"/>
          <w:szCs w:val="36"/>
          <w:rtl/>
          <w:lang w:bidi="ar"/>
        </w:rPr>
      </w:pPr>
      <w:r w:rsidRPr="00281840">
        <w:rPr>
          <w:rFonts w:cs="Traditional Arabic"/>
          <w:b/>
          <w:bCs/>
          <w:sz w:val="36"/>
          <w:szCs w:val="36"/>
          <w:rtl/>
          <w:lang w:bidi="ar"/>
        </w:rPr>
        <w:t>ابن الصفار المارديني (ت</w:t>
      </w:r>
      <w:r w:rsidRPr="00281840">
        <w:rPr>
          <w:rFonts w:cs="Traditional Arabic" w:hint="cs"/>
          <w:b/>
          <w:bCs/>
          <w:sz w:val="36"/>
          <w:szCs w:val="36"/>
          <w:rtl/>
          <w:lang w:bidi="ar"/>
        </w:rPr>
        <w:t xml:space="preserve"> </w:t>
      </w:r>
      <w:r w:rsidRPr="00281840">
        <w:rPr>
          <w:rFonts w:cs="Traditional Arabic"/>
          <w:b/>
          <w:bCs/>
          <w:sz w:val="36"/>
          <w:szCs w:val="36"/>
          <w:rtl/>
          <w:lang w:bidi="ar"/>
        </w:rPr>
        <w:t>658</w:t>
      </w:r>
      <w:r w:rsidRPr="00281840">
        <w:rPr>
          <w:rFonts w:cs="Traditional Arabic" w:hint="cs"/>
          <w:b/>
          <w:bCs/>
          <w:sz w:val="36"/>
          <w:szCs w:val="36"/>
          <w:rtl/>
          <w:lang w:bidi="ar"/>
        </w:rPr>
        <w:t xml:space="preserve"> </w:t>
      </w:r>
      <w:r w:rsidRPr="00281840">
        <w:rPr>
          <w:rFonts w:cs="Traditional Arabic"/>
          <w:b/>
          <w:bCs/>
          <w:sz w:val="36"/>
          <w:szCs w:val="36"/>
          <w:rtl/>
          <w:lang w:bidi="ar"/>
        </w:rPr>
        <w:t>هـ) وما وصل إلينا من شعره</w:t>
      </w:r>
      <w:r w:rsidRPr="00281840">
        <w:rPr>
          <w:rFonts w:cs="Traditional Arabic" w:hint="cs"/>
          <w:b/>
          <w:bCs/>
          <w:sz w:val="36"/>
          <w:szCs w:val="36"/>
          <w:rtl/>
          <w:lang w:bidi="ar"/>
        </w:rPr>
        <w:t xml:space="preserve">/ </w:t>
      </w:r>
      <w:r w:rsidRPr="00281840">
        <w:rPr>
          <w:rFonts w:cs="Traditional Arabic" w:hint="cs"/>
          <w:sz w:val="36"/>
          <w:szCs w:val="36"/>
          <w:rtl/>
          <w:lang w:bidi="ar"/>
        </w:rPr>
        <w:t>أ</w:t>
      </w:r>
      <w:r w:rsidRPr="00281840">
        <w:rPr>
          <w:rFonts w:cs="Traditional Arabic"/>
          <w:sz w:val="36"/>
          <w:szCs w:val="36"/>
          <w:rtl/>
          <w:lang w:bidi="ar"/>
        </w:rPr>
        <w:t>فراح قدوري صالح</w:t>
      </w:r>
      <w:r w:rsidRPr="00281840">
        <w:rPr>
          <w:rFonts w:cs="Traditional Arabic" w:hint="cs"/>
          <w:sz w:val="36"/>
          <w:szCs w:val="36"/>
          <w:rtl/>
          <w:lang w:bidi="ar"/>
        </w:rPr>
        <w:t>.</w:t>
      </w:r>
    </w:p>
    <w:p w14:paraId="1AF3F561" w14:textId="77777777" w:rsidR="00BE65F0" w:rsidRPr="00281840" w:rsidRDefault="00BE65F0" w:rsidP="00BE65F0">
      <w:pPr>
        <w:ind w:left="0" w:firstLine="0"/>
        <w:jc w:val="both"/>
        <w:rPr>
          <w:rFonts w:ascii="Times New Roman" w:eastAsia="Times New Roman" w:hAnsi="Times New Roman" w:cs="Traditional Arabic"/>
          <w:caps/>
          <w:sz w:val="36"/>
          <w:szCs w:val="36"/>
          <w:rtl/>
          <w:lang w:eastAsia="ar-SA" w:bidi="ar"/>
        </w:rPr>
      </w:pPr>
      <w:r w:rsidRPr="00281840">
        <w:rPr>
          <w:rFonts w:ascii="Times New Roman" w:eastAsia="Times New Roman" w:hAnsi="Times New Roman" w:cs="Traditional Arabic" w:hint="cs"/>
          <w:caps/>
          <w:sz w:val="36"/>
          <w:szCs w:val="36"/>
          <w:rtl/>
          <w:lang w:eastAsia="ar-SA" w:bidi="ar"/>
        </w:rPr>
        <w:t xml:space="preserve">نشر في </w:t>
      </w:r>
      <w:r w:rsidRPr="00281840">
        <w:rPr>
          <w:rFonts w:ascii="Times New Roman" w:eastAsia="Times New Roman" w:hAnsi="Times New Roman" w:cs="Traditional Arabic"/>
          <w:caps/>
          <w:sz w:val="36"/>
          <w:szCs w:val="36"/>
          <w:rtl/>
          <w:lang w:eastAsia="ar-SA" w:bidi="ar"/>
        </w:rPr>
        <w:t>مجلة والقلم</w:t>
      </w:r>
      <w:r w:rsidRPr="00281840">
        <w:rPr>
          <w:rFonts w:ascii="Times New Roman" w:eastAsia="Times New Roman" w:hAnsi="Times New Roman" w:cs="Traditional Arabic" w:hint="cs"/>
          <w:caps/>
          <w:sz w:val="36"/>
          <w:szCs w:val="36"/>
          <w:rtl/>
          <w:lang w:eastAsia="ar-SA" w:bidi="ar"/>
        </w:rPr>
        <w:t>، العراق ع36 (</w:t>
      </w:r>
      <w:r w:rsidRPr="00281840">
        <w:rPr>
          <w:rFonts w:ascii="Times New Roman" w:eastAsia="Times New Roman" w:hAnsi="Times New Roman" w:cs="Traditional Arabic"/>
          <w:caps/>
          <w:sz w:val="36"/>
          <w:szCs w:val="36"/>
          <w:rtl/>
          <w:lang w:eastAsia="ar-SA" w:bidi="ar"/>
        </w:rPr>
        <w:t>20</w:t>
      </w:r>
      <w:r w:rsidRPr="00281840">
        <w:rPr>
          <w:rFonts w:ascii="Times New Roman" w:eastAsia="Times New Roman" w:hAnsi="Times New Roman" w:cs="Traditional Arabic" w:hint="cs"/>
          <w:caps/>
          <w:sz w:val="36"/>
          <w:szCs w:val="36"/>
          <w:rtl/>
          <w:lang w:eastAsia="ar-SA" w:bidi="ar"/>
        </w:rPr>
        <w:t>19 م) ص</w:t>
      </w:r>
      <w:r w:rsidRPr="00281840">
        <w:rPr>
          <w:rFonts w:ascii="Times New Roman" w:eastAsia="Times New Roman" w:hAnsi="Times New Roman" w:cs="Traditional Arabic"/>
          <w:caps/>
          <w:sz w:val="36"/>
          <w:szCs w:val="36"/>
          <w:rtl/>
          <w:lang w:eastAsia="ar-SA" w:bidi="ar"/>
        </w:rPr>
        <w:t xml:space="preserve"> 1</w:t>
      </w:r>
      <w:r w:rsidRPr="00281840">
        <w:rPr>
          <w:rFonts w:ascii="Times New Roman" w:eastAsia="Times New Roman" w:hAnsi="Times New Roman" w:cs="Traditional Arabic" w:hint="cs"/>
          <w:caps/>
          <w:sz w:val="36"/>
          <w:szCs w:val="36"/>
          <w:rtl/>
          <w:lang w:eastAsia="ar-SA" w:bidi="ar"/>
        </w:rPr>
        <w:t>60</w:t>
      </w:r>
      <w:r w:rsidRPr="00281840">
        <w:rPr>
          <w:rFonts w:ascii="Times New Roman" w:eastAsia="Times New Roman" w:hAnsi="Times New Roman" w:cs="Traditional Arabic"/>
          <w:caps/>
          <w:sz w:val="36"/>
          <w:szCs w:val="36"/>
          <w:rtl/>
          <w:lang w:eastAsia="ar-SA" w:bidi="ar"/>
        </w:rPr>
        <w:t xml:space="preserve"> –</w:t>
      </w:r>
      <w:r w:rsidRPr="00281840">
        <w:rPr>
          <w:rFonts w:ascii="Times New Roman" w:eastAsia="Times New Roman" w:hAnsi="Times New Roman" w:cs="Traditional Arabic" w:hint="cs"/>
          <w:caps/>
          <w:sz w:val="36"/>
          <w:szCs w:val="36"/>
          <w:rtl/>
          <w:lang w:eastAsia="ar-SA" w:bidi="ar"/>
        </w:rPr>
        <w:t xml:space="preserve"> 177.</w:t>
      </w:r>
    </w:p>
    <w:p w14:paraId="1C194103" w14:textId="77777777" w:rsidR="00BE65F0" w:rsidRPr="00281840" w:rsidRDefault="00BE65F0" w:rsidP="00BE65F0">
      <w:pPr>
        <w:ind w:left="0" w:firstLine="0"/>
        <w:jc w:val="both"/>
        <w:rPr>
          <w:rFonts w:ascii="Times New Roman" w:eastAsia="Times New Roman" w:hAnsi="Times New Roman" w:cs="Traditional Arabic"/>
          <w:caps/>
          <w:sz w:val="36"/>
          <w:szCs w:val="36"/>
          <w:rtl/>
          <w:lang w:eastAsia="ar-SA" w:bidi="ar"/>
        </w:rPr>
      </w:pPr>
    </w:p>
    <w:p w14:paraId="0FDFE177" w14:textId="77777777" w:rsidR="00BE65F0" w:rsidRPr="000C5057" w:rsidRDefault="00BE65F0" w:rsidP="00BE65F0">
      <w:pPr>
        <w:ind w:left="0" w:firstLine="0"/>
        <w:jc w:val="both"/>
        <w:rPr>
          <w:rFonts w:cs="Traditional Arabic"/>
          <w:sz w:val="36"/>
          <w:szCs w:val="36"/>
          <w:rtl/>
        </w:rPr>
      </w:pPr>
      <w:r w:rsidRPr="000C5057">
        <w:rPr>
          <w:rFonts w:cs="Traditional Arabic" w:hint="cs"/>
          <w:b/>
          <w:bCs/>
          <w:sz w:val="36"/>
          <w:szCs w:val="36"/>
          <w:rtl/>
        </w:rPr>
        <w:t xml:space="preserve">أبو </w:t>
      </w:r>
      <w:proofErr w:type="spellStart"/>
      <w:r w:rsidRPr="000C5057">
        <w:rPr>
          <w:rFonts w:cs="Traditional Arabic" w:hint="cs"/>
          <w:b/>
          <w:bCs/>
          <w:sz w:val="36"/>
          <w:szCs w:val="36"/>
          <w:rtl/>
        </w:rPr>
        <w:t>جلنك</w:t>
      </w:r>
      <w:proofErr w:type="spellEnd"/>
      <w:r w:rsidRPr="000C5057">
        <w:rPr>
          <w:rFonts w:cs="Traditional Arabic" w:hint="cs"/>
          <w:b/>
          <w:bCs/>
          <w:sz w:val="36"/>
          <w:szCs w:val="36"/>
          <w:rtl/>
        </w:rPr>
        <w:t xml:space="preserve"> الحلبي وما تبقى من شعره/ </w:t>
      </w:r>
      <w:r w:rsidRPr="000C5057">
        <w:rPr>
          <w:rFonts w:cs="Traditional Arabic" w:hint="cs"/>
          <w:sz w:val="36"/>
          <w:szCs w:val="36"/>
          <w:rtl/>
        </w:rPr>
        <w:t>علي كاظم علي المدني.</w:t>
      </w:r>
    </w:p>
    <w:p w14:paraId="1AD94FC0" w14:textId="77777777" w:rsidR="00BE65F0" w:rsidRPr="000C5057" w:rsidRDefault="00BE65F0" w:rsidP="00BE65F0">
      <w:pPr>
        <w:ind w:left="0" w:firstLine="0"/>
        <w:jc w:val="both"/>
        <w:rPr>
          <w:rFonts w:cs="Traditional Arabic"/>
          <w:sz w:val="36"/>
          <w:szCs w:val="36"/>
          <w:rtl/>
        </w:rPr>
      </w:pPr>
      <w:r w:rsidRPr="000C5057">
        <w:rPr>
          <w:rFonts w:cs="Traditional Arabic" w:hint="cs"/>
          <w:sz w:val="36"/>
          <w:szCs w:val="36"/>
          <w:rtl/>
        </w:rPr>
        <w:t>نشر في مجلة آفاق الثقافة والتراث ع 113 (رجب 1442 هـ).</w:t>
      </w:r>
    </w:p>
    <w:p w14:paraId="1DD53119" w14:textId="77777777" w:rsidR="00BE65F0" w:rsidRPr="000C5057" w:rsidRDefault="00BE65F0" w:rsidP="00BE65F0">
      <w:pPr>
        <w:ind w:left="0" w:firstLine="0"/>
        <w:jc w:val="both"/>
        <w:rPr>
          <w:rFonts w:cs="Traditional Arabic"/>
          <w:sz w:val="36"/>
          <w:szCs w:val="36"/>
          <w:rtl/>
        </w:rPr>
      </w:pPr>
    </w:p>
    <w:p w14:paraId="16C95657" w14:textId="77777777" w:rsidR="00BE65F0" w:rsidRPr="00474263" w:rsidRDefault="00BE65F0" w:rsidP="00BE65F0">
      <w:pPr>
        <w:ind w:left="0" w:firstLine="0"/>
        <w:jc w:val="both"/>
        <w:rPr>
          <w:rFonts w:ascii="Times New Roman" w:eastAsia="Times New Roman" w:hAnsi="Times New Roman" w:cs="Traditional Arabic"/>
          <w:sz w:val="36"/>
          <w:szCs w:val="36"/>
          <w:rtl/>
          <w:lang w:eastAsia="ar-SA"/>
        </w:rPr>
      </w:pPr>
      <w:bookmarkStart w:id="107" w:name="_Hlk69815088"/>
      <w:r w:rsidRPr="00474263">
        <w:rPr>
          <w:rFonts w:ascii="Times New Roman" w:eastAsia="Times New Roman" w:hAnsi="Times New Roman" w:cs="Traditional Arabic"/>
          <w:b/>
          <w:bCs/>
          <w:sz w:val="36"/>
          <w:szCs w:val="36"/>
          <w:rtl/>
          <w:lang w:eastAsia="ar-SA"/>
        </w:rPr>
        <w:t>أبو الحسن سهل بن محمد الأزدي الغرناطي (</w:t>
      </w:r>
      <w:r w:rsidRPr="00474263">
        <w:rPr>
          <w:rFonts w:ascii="Times New Roman" w:eastAsia="Times New Roman" w:hAnsi="Times New Roman" w:cs="Traditional Arabic" w:hint="cs"/>
          <w:b/>
          <w:bCs/>
          <w:sz w:val="36"/>
          <w:szCs w:val="36"/>
          <w:rtl/>
          <w:lang w:eastAsia="ar-SA"/>
        </w:rPr>
        <w:t xml:space="preserve">ت </w:t>
      </w:r>
      <w:r w:rsidRPr="00474263">
        <w:rPr>
          <w:rFonts w:ascii="Times New Roman" w:eastAsia="Times New Roman" w:hAnsi="Times New Roman" w:cs="Traditional Arabic"/>
          <w:b/>
          <w:bCs/>
          <w:sz w:val="36"/>
          <w:szCs w:val="36"/>
          <w:rtl/>
          <w:lang w:eastAsia="ar-SA"/>
        </w:rPr>
        <w:t>639 ه</w:t>
      </w:r>
      <w:r w:rsidRPr="00474263">
        <w:rPr>
          <w:rFonts w:ascii="Times New Roman" w:eastAsia="Times New Roman" w:hAnsi="Times New Roman" w:cs="Traditional Arabic" w:hint="cs"/>
          <w:b/>
          <w:bCs/>
          <w:sz w:val="36"/>
          <w:szCs w:val="36"/>
          <w:rtl/>
          <w:lang w:eastAsia="ar-SA"/>
        </w:rPr>
        <w:t>ـ</w:t>
      </w:r>
      <w:r w:rsidRPr="00474263">
        <w:rPr>
          <w:rFonts w:ascii="Times New Roman" w:eastAsia="Times New Roman" w:hAnsi="Times New Roman" w:cs="Traditional Arabic"/>
          <w:b/>
          <w:bCs/>
          <w:sz w:val="36"/>
          <w:szCs w:val="36"/>
          <w:rtl/>
          <w:lang w:eastAsia="ar-SA"/>
        </w:rPr>
        <w:t>)</w:t>
      </w:r>
      <w:r w:rsidRPr="00474263">
        <w:rPr>
          <w:rFonts w:ascii="Times New Roman" w:eastAsia="Times New Roman" w:hAnsi="Times New Roman" w:cs="Traditional Arabic" w:hint="cs"/>
          <w:b/>
          <w:bCs/>
          <w:sz w:val="36"/>
          <w:szCs w:val="36"/>
          <w:rtl/>
          <w:lang w:eastAsia="ar-SA"/>
        </w:rPr>
        <w:t>:</w:t>
      </w:r>
      <w:r w:rsidRPr="00474263">
        <w:rPr>
          <w:rFonts w:ascii="Times New Roman" w:eastAsia="Times New Roman" w:hAnsi="Times New Roman" w:cs="Traditional Arabic"/>
          <w:b/>
          <w:bCs/>
          <w:sz w:val="36"/>
          <w:szCs w:val="36"/>
          <w:rtl/>
          <w:lang w:eastAsia="ar-SA"/>
        </w:rPr>
        <w:t xml:space="preserve"> حياته وآثاره من الشعر والنثر</w:t>
      </w:r>
      <w:r w:rsidRPr="00474263">
        <w:rPr>
          <w:rFonts w:ascii="Times New Roman" w:eastAsia="Times New Roman" w:hAnsi="Times New Roman" w:cs="Traditional Arabic" w:hint="cs"/>
          <w:b/>
          <w:bCs/>
          <w:sz w:val="36"/>
          <w:szCs w:val="36"/>
          <w:rtl/>
          <w:lang w:eastAsia="ar-SA"/>
        </w:rPr>
        <w:t xml:space="preserve">/ </w:t>
      </w:r>
      <w:r w:rsidRPr="00474263">
        <w:rPr>
          <w:rFonts w:ascii="Times New Roman" w:eastAsia="Times New Roman" w:hAnsi="Times New Roman" w:cs="Traditional Arabic"/>
          <w:sz w:val="36"/>
          <w:szCs w:val="36"/>
          <w:rtl/>
          <w:lang w:eastAsia="ar-SA"/>
        </w:rPr>
        <w:t xml:space="preserve">عارف </w:t>
      </w:r>
      <w:proofErr w:type="gramStart"/>
      <w:r w:rsidRPr="00474263">
        <w:rPr>
          <w:rFonts w:ascii="Times New Roman" w:eastAsia="Times New Roman" w:hAnsi="Times New Roman" w:cs="Traditional Arabic"/>
          <w:sz w:val="36"/>
          <w:szCs w:val="36"/>
          <w:rtl/>
          <w:lang w:eastAsia="ar-SA"/>
        </w:rPr>
        <w:t>عبدالكريم</w:t>
      </w:r>
      <w:proofErr w:type="gramEnd"/>
      <w:r w:rsidRPr="00474263">
        <w:rPr>
          <w:rFonts w:ascii="Times New Roman" w:eastAsia="Times New Roman" w:hAnsi="Times New Roman" w:cs="Traditional Arabic"/>
          <w:sz w:val="36"/>
          <w:szCs w:val="36"/>
          <w:rtl/>
          <w:lang w:eastAsia="ar-SA"/>
        </w:rPr>
        <w:t xml:space="preserve"> مطرود</w:t>
      </w:r>
      <w:r w:rsidRPr="00474263">
        <w:rPr>
          <w:rFonts w:ascii="Times New Roman" w:eastAsia="Times New Roman" w:hAnsi="Times New Roman" w:cs="Traditional Arabic" w:hint="cs"/>
          <w:sz w:val="36"/>
          <w:szCs w:val="36"/>
          <w:rtl/>
          <w:lang w:eastAsia="ar-SA"/>
        </w:rPr>
        <w:t>.</w:t>
      </w:r>
    </w:p>
    <w:p w14:paraId="4501FB4E" w14:textId="77777777" w:rsidR="00BE65F0" w:rsidRPr="00474263" w:rsidRDefault="00BE65F0" w:rsidP="00BE65F0">
      <w:pPr>
        <w:ind w:left="0" w:firstLine="0"/>
        <w:jc w:val="both"/>
        <w:rPr>
          <w:rFonts w:ascii="Times New Roman" w:eastAsia="Times New Roman" w:hAnsi="Times New Roman" w:cs="Traditional Arabic"/>
          <w:sz w:val="36"/>
          <w:szCs w:val="36"/>
          <w:rtl/>
          <w:lang w:eastAsia="ar-SA"/>
        </w:rPr>
      </w:pPr>
      <w:r w:rsidRPr="00474263">
        <w:rPr>
          <w:rFonts w:ascii="Times New Roman" w:eastAsia="Times New Roman" w:hAnsi="Times New Roman" w:cs="Traditional Arabic" w:hint="cs"/>
          <w:sz w:val="36"/>
          <w:szCs w:val="36"/>
          <w:rtl/>
          <w:lang w:eastAsia="ar-SA"/>
        </w:rPr>
        <w:t xml:space="preserve">نشر في </w:t>
      </w:r>
      <w:r w:rsidRPr="00474263">
        <w:rPr>
          <w:rFonts w:ascii="Times New Roman" w:eastAsia="Times New Roman" w:hAnsi="Times New Roman" w:cs="Traditional Arabic"/>
          <w:sz w:val="36"/>
          <w:szCs w:val="36"/>
          <w:rtl/>
          <w:lang w:eastAsia="ar-SA"/>
        </w:rPr>
        <w:t>مجلة مركز دراسات الكوفة</w:t>
      </w:r>
      <w:r w:rsidRPr="00474263">
        <w:rPr>
          <w:rFonts w:ascii="Times New Roman" w:eastAsia="Times New Roman" w:hAnsi="Times New Roman" w:cs="Traditional Arabic" w:hint="cs"/>
          <w:sz w:val="36"/>
          <w:szCs w:val="36"/>
          <w:rtl/>
          <w:lang w:eastAsia="ar-SA"/>
        </w:rPr>
        <w:t xml:space="preserve"> ع61 (</w:t>
      </w:r>
      <w:r w:rsidRPr="00474263">
        <w:rPr>
          <w:rFonts w:ascii="Times New Roman" w:eastAsia="Times New Roman" w:hAnsi="Times New Roman" w:cs="Traditional Arabic"/>
          <w:sz w:val="36"/>
          <w:szCs w:val="36"/>
          <w:rtl/>
          <w:lang w:eastAsia="ar-SA"/>
        </w:rPr>
        <w:t>2021</w:t>
      </w:r>
      <w:r w:rsidRPr="00474263">
        <w:rPr>
          <w:rFonts w:ascii="Times New Roman" w:eastAsia="Times New Roman" w:hAnsi="Times New Roman" w:cs="Traditional Arabic" w:hint="cs"/>
          <w:sz w:val="36"/>
          <w:szCs w:val="36"/>
          <w:rtl/>
          <w:lang w:eastAsia="ar-SA"/>
        </w:rPr>
        <w:t xml:space="preserve"> م)</w:t>
      </w:r>
      <w:r w:rsidRPr="00474263">
        <w:rPr>
          <w:rFonts w:ascii="Times New Roman" w:eastAsia="Times New Roman" w:hAnsi="Times New Roman" w:cs="Traditional Arabic"/>
          <w:sz w:val="36"/>
          <w:szCs w:val="36"/>
          <w:rtl/>
          <w:lang w:eastAsia="ar-SA"/>
        </w:rPr>
        <w:t xml:space="preserve"> 267</w:t>
      </w:r>
      <w:r w:rsidRPr="00474263">
        <w:rPr>
          <w:rFonts w:ascii="Times New Roman" w:eastAsia="Times New Roman" w:hAnsi="Times New Roman" w:cs="Traditional Arabic" w:hint="cs"/>
          <w:sz w:val="36"/>
          <w:szCs w:val="36"/>
          <w:rtl/>
          <w:lang w:eastAsia="ar-SA"/>
        </w:rPr>
        <w:t xml:space="preserve"> </w:t>
      </w:r>
      <w:r w:rsidRPr="00474263">
        <w:rPr>
          <w:rFonts w:ascii="Times New Roman" w:eastAsia="Times New Roman" w:hAnsi="Times New Roman" w:cs="Traditional Arabic"/>
          <w:sz w:val="36"/>
          <w:szCs w:val="36"/>
          <w:rtl/>
          <w:lang w:eastAsia="ar-SA"/>
        </w:rPr>
        <w:t>-</w:t>
      </w:r>
      <w:r w:rsidRPr="00474263">
        <w:rPr>
          <w:rFonts w:ascii="Times New Roman" w:eastAsia="Times New Roman" w:hAnsi="Times New Roman" w:cs="Traditional Arabic" w:hint="cs"/>
          <w:sz w:val="36"/>
          <w:szCs w:val="36"/>
          <w:rtl/>
          <w:lang w:eastAsia="ar-SA"/>
        </w:rPr>
        <w:t xml:space="preserve"> </w:t>
      </w:r>
      <w:r w:rsidRPr="00474263">
        <w:rPr>
          <w:rFonts w:ascii="Times New Roman" w:eastAsia="Times New Roman" w:hAnsi="Times New Roman" w:cs="Traditional Arabic"/>
          <w:sz w:val="36"/>
          <w:szCs w:val="36"/>
          <w:rtl/>
          <w:lang w:eastAsia="ar-SA"/>
        </w:rPr>
        <w:t>322</w:t>
      </w:r>
      <w:r w:rsidRPr="00474263">
        <w:rPr>
          <w:rFonts w:ascii="Times New Roman" w:eastAsia="Times New Roman" w:hAnsi="Times New Roman" w:cs="Traditional Arabic" w:hint="cs"/>
          <w:sz w:val="36"/>
          <w:szCs w:val="36"/>
          <w:rtl/>
          <w:lang w:eastAsia="ar-SA"/>
        </w:rPr>
        <w:t>.</w:t>
      </w:r>
    </w:p>
    <w:p w14:paraId="7812C5E9" w14:textId="77777777" w:rsidR="00BE65F0" w:rsidRPr="00474263" w:rsidRDefault="00BE65F0" w:rsidP="00BE65F0">
      <w:pPr>
        <w:ind w:left="0" w:firstLine="0"/>
        <w:jc w:val="both"/>
        <w:rPr>
          <w:rFonts w:ascii="Times New Roman" w:eastAsia="Times New Roman" w:hAnsi="Times New Roman" w:cs="Traditional Arabic"/>
          <w:sz w:val="36"/>
          <w:szCs w:val="36"/>
          <w:rtl/>
          <w:lang w:eastAsia="ar-SA"/>
        </w:rPr>
      </w:pPr>
    </w:p>
    <w:p w14:paraId="033F6F0A" w14:textId="77777777" w:rsidR="00BE65F0" w:rsidRPr="00D63343" w:rsidRDefault="00BE65F0" w:rsidP="00BE65F0">
      <w:pPr>
        <w:ind w:left="0" w:firstLine="0"/>
        <w:jc w:val="both"/>
        <w:rPr>
          <w:rFonts w:ascii="Times New Roman" w:eastAsia="Times New Roman" w:hAnsi="Times New Roman" w:cs="Traditional Arabic"/>
          <w:sz w:val="36"/>
          <w:szCs w:val="36"/>
          <w:rtl/>
          <w:lang w:eastAsia="ar-SA"/>
        </w:rPr>
      </w:pPr>
      <w:r w:rsidRPr="00D63343">
        <w:rPr>
          <w:rFonts w:ascii="Times New Roman" w:eastAsia="Times New Roman" w:hAnsi="Times New Roman" w:cs="Traditional Arabic" w:hint="cs"/>
          <w:b/>
          <w:bCs/>
          <w:sz w:val="36"/>
          <w:szCs w:val="36"/>
          <w:rtl/>
          <w:lang w:eastAsia="ar-SA"/>
        </w:rPr>
        <w:t xml:space="preserve">أبو الهيثم مالك بن التيهان السابق في المناقب: حياته وشعره/ </w:t>
      </w:r>
      <w:r w:rsidRPr="00D63343">
        <w:rPr>
          <w:rFonts w:ascii="Times New Roman" w:eastAsia="Times New Roman" w:hAnsi="Times New Roman" w:cs="Traditional Arabic" w:hint="cs"/>
          <w:sz w:val="36"/>
          <w:szCs w:val="36"/>
          <w:rtl/>
          <w:lang w:eastAsia="ar-SA"/>
        </w:rPr>
        <w:t xml:space="preserve">عمار حسن </w:t>
      </w:r>
      <w:proofErr w:type="gramStart"/>
      <w:r w:rsidRPr="00D63343">
        <w:rPr>
          <w:rFonts w:ascii="Times New Roman" w:eastAsia="Times New Roman" w:hAnsi="Times New Roman" w:cs="Traditional Arabic" w:hint="cs"/>
          <w:sz w:val="36"/>
          <w:szCs w:val="36"/>
          <w:rtl/>
          <w:lang w:eastAsia="ar-SA"/>
        </w:rPr>
        <w:t>الخزاعي.-</w:t>
      </w:r>
      <w:proofErr w:type="gramEnd"/>
      <w:r w:rsidRPr="00D63343">
        <w:rPr>
          <w:rFonts w:ascii="Times New Roman" w:eastAsia="Times New Roman" w:hAnsi="Times New Roman" w:cs="Traditional Arabic" w:hint="cs"/>
          <w:b/>
          <w:bCs/>
          <w:sz w:val="36"/>
          <w:szCs w:val="36"/>
          <w:rtl/>
          <w:lang w:eastAsia="ar-SA"/>
        </w:rPr>
        <w:t xml:space="preserve"> </w:t>
      </w:r>
      <w:r w:rsidRPr="00D63343">
        <w:rPr>
          <w:rFonts w:ascii="Times New Roman" w:eastAsia="Times New Roman" w:hAnsi="Times New Roman" w:cs="Traditional Arabic" w:hint="cs"/>
          <w:sz w:val="36"/>
          <w:szCs w:val="36"/>
          <w:rtl/>
          <w:lang w:eastAsia="ar-SA"/>
        </w:rPr>
        <w:t>كربلاء: العتبة الحسينية، 1440 هـ، 2019 م، 146 ص.</w:t>
      </w:r>
    </w:p>
    <w:p w14:paraId="33937B9F" w14:textId="77777777" w:rsidR="00BE65F0" w:rsidRPr="00D63343" w:rsidRDefault="00BE65F0" w:rsidP="00BE65F0">
      <w:pPr>
        <w:ind w:left="0" w:firstLine="0"/>
        <w:jc w:val="both"/>
        <w:rPr>
          <w:rFonts w:ascii="Times New Roman" w:eastAsia="Times New Roman" w:hAnsi="Times New Roman" w:cs="Traditional Arabic"/>
          <w:sz w:val="36"/>
          <w:szCs w:val="36"/>
          <w:rtl/>
          <w:lang w:eastAsia="ar-SA"/>
        </w:rPr>
      </w:pPr>
    </w:p>
    <w:p w14:paraId="3BFA43F4" w14:textId="77777777" w:rsidR="00BE65F0" w:rsidRPr="00933635" w:rsidRDefault="00BE65F0" w:rsidP="00BE65F0">
      <w:pPr>
        <w:ind w:left="0" w:firstLine="0"/>
        <w:jc w:val="both"/>
        <w:rPr>
          <w:rFonts w:ascii="Times New Roman" w:eastAsia="Times New Roman" w:hAnsi="Times New Roman" w:cs="Traditional Arabic"/>
          <w:sz w:val="36"/>
          <w:szCs w:val="36"/>
          <w:rtl/>
          <w:lang w:eastAsia="ar-SA"/>
        </w:rPr>
      </w:pPr>
      <w:r w:rsidRPr="00933635">
        <w:rPr>
          <w:rFonts w:ascii="Times New Roman" w:eastAsia="Times New Roman" w:hAnsi="Times New Roman" w:cs="Traditional Arabic"/>
          <w:b/>
          <w:bCs/>
          <w:sz w:val="36"/>
          <w:szCs w:val="36"/>
          <w:rtl/>
          <w:lang w:eastAsia="ar-SA"/>
        </w:rPr>
        <w:lastRenderedPageBreak/>
        <w:t xml:space="preserve">استدراكات ابن الخشاب على الحريري </w:t>
      </w:r>
      <w:r w:rsidRPr="00933635">
        <w:rPr>
          <w:rFonts w:ascii="Times New Roman" w:eastAsia="Times New Roman" w:hAnsi="Times New Roman" w:cs="Traditional Arabic" w:hint="cs"/>
          <w:b/>
          <w:bCs/>
          <w:sz w:val="36"/>
          <w:szCs w:val="36"/>
          <w:rtl/>
          <w:lang w:eastAsia="ar-SA"/>
        </w:rPr>
        <w:t xml:space="preserve">في مقاماته </w:t>
      </w:r>
      <w:r w:rsidRPr="00933635">
        <w:rPr>
          <w:rFonts w:ascii="Times New Roman" w:eastAsia="Times New Roman" w:hAnsi="Times New Roman" w:cs="Traditional Arabic"/>
          <w:b/>
          <w:bCs/>
          <w:sz w:val="36"/>
          <w:szCs w:val="36"/>
          <w:rtl/>
          <w:lang w:eastAsia="ar-SA"/>
        </w:rPr>
        <w:t>وانتصار ابن بر</w:t>
      </w:r>
      <w:r w:rsidRPr="00933635">
        <w:rPr>
          <w:rFonts w:ascii="Times New Roman" w:eastAsia="Times New Roman" w:hAnsi="Times New Roman" w:cs="Traditional Arabic" w:hint="cs"/>
          <w:b/>
          <w:bCs/>
          <w:sz w:val="36"/>
          <w:szCs w:val="36"/>
          <w:rtl/>
          <w:lang w:eastAsia="ar-SA"/>
        </w:rPr>
        <w:t>ّ</w:t>
      </w:r>
      <w:r w:rsidRPr="00933635">
        <w:rPr>
          <w:rFonts w:ascii="Times New Roman" w:eastAsia="Times New Roman" w:hAnsi="Times New Roman" w:cs="Traditional Arabic"/>
          <w:b/>
          <w:bCs/>
          <w:sz w:val="36"/>
          <w:szCs w:val="36"/>
          <w:rtl/>
          <w:lang w:eastAsia="ar-SA"/>
        </w:rPr>
        <w:t xml:space="preserve">ي </w:t>
      </w:r>
      <w:r w:rsidRPr="00933635">
        <w:rPr>
          <w:rFonts w:ascii="Times New Roman" w:eastAsia="Times New Roman" w:hAnsi="Times New Roman" w:cs="Traditional Arabic" w:hint="cs"/>
          <w:b/>
          <w:bCs/>
          <w:sz w:val="36"/>
          <w:szCs w:val="36"/>
          <w:rtl/>
          <w:lang w:eastAsia="ar-SA"/>
        </w:rPr>
        <w:t xml:space="preserve">له/ </w:t>
      </w:r>
      <w:r w:rsidRPr="00933635">
        <w:rPr>
          <w:rFonts w:ascii="Times New Roman" w:eastAsia="Times New Roman" w:hAnsi="Times New Roman" w:cs="Traditional Arabic" w:hint="cs"/>
          <w:sz w:val="36"/>
          <w:szCs w:val="36"/>
          <w:rtl/>
          <w:lang w:eastAsia="ar-SA"/>
        </w:rPr>
        <w:t xml:space="preserve">عبدالله بن برّي المقدسي (ت 582 هـ)؛ تحقيق ابتسام مرهون </w:t>
      </w:r>
      <w:proofErr w:type="gramStart"/>
      <w:r w:rsidRPr="00933635">
        <w:rPr>
          <w:rFonts w:ascii="Times New Roman" w:eastAsia="Times New Roman" w:hAnsi="Times New Roman" w:cs="Traditional Arabic" w:hint="cs"/>
          <w:sz w:val="36"/>
          <w:szCs w:val="36"/>
          <w:rtl/>
          <w:lang w:eastAsia="ar-SA"/>
        </w:rPr>
        <w:t>الصفار.-</w:t>
      </w:r>
      <w:proofErr w:type="gramEnd"/>
      <w:r w:rsidRPr="00933635">
        <w:rPr>
          <w:rFonts w:ascii="Times New Roman" w:eastAsia="Times New Roman" w:hAnsi="Times New Roman" w:cs="Traditional Arabic" w:hint="cs"/>
          <w:sz w:val="36"/>
          <w:szCs w:val="36"/>
          <w:rtl/>
          <w:lang w:eastAsia="ar-SA"/>
        </w:rPr>
        <w:t xml:space="preserve"> دمشق: المحققة، 1440 هـ، 2019م</w:t>
      </w:r>
    </w:p>
    <w:p w14:paraId="0B0DB32C" w14:textId="77777777" w:rsidR="00BE65F0" w:rsidRPr="00933635" w:rsidRDefault="00BE65F0" w:rsidP="00BE65F0">
      <w:pPr>
        <w:ind w:left="0" w:firstLine="0"/>
        <w:jc w:val="both"/>
        <w:rPr>
          <w:rFonts w:ascii="Times New Roman" w:eastAsia="Times New Roman" w:hAnsi="Times New Roman" w:cs="Traditional Arabic"/>
          <w:b/>
          <w:bCs/>
          <w:sz w:val="36"/>
          <w:szCs w:val="36"/>
          <w:rtl/>
          <w:lang w:eastAsia="ar-SA"/>
        </w:rPr>
      </w:pPr>
    </w:p>
    <w:p w14:paraId="279F560F" w14:textId="77777777" w:rsidR="00BE65F0" w:rsidRPr="000F1E57" w:rsidRDefault="00BE65F0" w:rsidP="00BE65F0">
      <w:pPr>
        <w:ind w:left="0" w:firstLine="0"/>
        <w:jc w:val="both"/>
        <w:rPr>
          <w:rFonts w:ascii="Times New Roman" w:eastAsia="Times New Roman" w:hAnsi="Times New Roman" w:cs="Traditional Arabic"/>
          <w:sz w:val="36"/>
          <w:szCs w:val="36"/>
          <w:rtl/>
          <w:lang w:eastAsia="ar-SA"/>
        </w:rPr>
      </w:pPr>
      <w:r w:rsidRPr="000F1E57">
        <w:rPr>
          <w:rFonts w:ascii="Times New Roman" w:eastAsia="Times New Roman" w:hAnsi="Times New Roman" w:cs="Traditional Arabic" w:hint="cs"/>
          <w:b/>
          <w:bCs/>
          <w:sz w:val="36"/>
          <w:szCs w:val="36"/>
          <w:rtl/>
          <w:lang w:eastAsia="ar-SA"/>
        </w:rPr>
        <w:t xml:space="preserve">أعجب العجب في شرح لامية العرب/ </w:t>
      </w:r>
      <w:r w:rsidRPr="000F1E57">
        <w:rPr>
          <w:rFonts w:ascii="Times New Roman" w:eastAsia="Times New Roman" w:hAnsi="Times New Roman" w:cs="Traditional Arabic" w:hint="cs"/>
          <w:sz w:val="36"/>
          <w:szCs w:val="36"/>
          <w:rtl/>
          <w:lang w:eastAsia="ar-SA"/>
        </w:rPr>
        <w:t xml:space="preserve">لأبي القاسم محمود بن عمر الزمخشري (ت 538 هـ)؛ تحقيق محمد إبراهيم </w:t>
      </w:r>
      <w:proofErr w:type="gramStart"/>
      <w:r w:rsidRPr="000F1E57">
        <w:rPr>
          <w:rFonts w:ascii="Times New Roman" w:eastAsia="Times New Roman" w:hAnsi="Times New Roman" w:cs="Traditional Arabic" w:hint="cs"/>
          <w:sz w:val="36"/>
          <w:szCs w:val="36"/>
          <w:rtl/>
          <w:lang w:eastAsia="ar-SA"/>
        </w:rPr>
        <w:t>حور.-</w:t>
      </w:r>
      <w:proofErr w:type="gramEnd"/>
      <w:r w:rsidRPr="000F1E57">
        <w:rPr>
          <w:rFonts w:ascii="Times New Roman" w:eastAsia="Times New Roman" w:hAnsi="Times New Roman" w:cs="Traditional Arabic" w:hint="cs"/>
          <w:b/>
          <w:bCs/>
          <w:sz w:val="36"/>
          <w:szCs w:val="36"/>
          <w:rtl/>
          <w:lang w:eastAsia="ar-SA"/>
        </w:rPr>
        <w:t xml:space="preserve"> </w:t>
      </w:r>
      <w:r w:rsidRPr="000F1E57">
        <w:rPr>
          <w:rFonts w:ascii="Times New Roman" w:eastAsia="Times New Roman" w:hAnsi="Times New Roman" w:cs="Traditional Arabic" w:hint="cs"/>
          <w:sz w:val="36"/>
          <w:szCs w:val="36"/>
          <w:rtl/>
          <w:lang w:eastAsia="ar-SA"/>
        </w:rPr>
        <w:t>الشارقة: ملامح للنشر، 1443 هـ، 2021 م.</w:t>
      </w:r>
    </w:p>
    <w:p w14:paraId="26B54455" w14:textId="77777777" w:rsidR="00BE65F0" w:rsidRPr="000F1E57" w:rsidRDefault="00BE65F0" w:rsidP="00BE65F0">
      <w:pPr>
        <w:ind w:left="0" w:firstLine="0"/>
        <w:jc w:val="both"/>
        <w:rPr>
          <w:rFonts w:ascii="Times New Roman" w:eastAsia="Times New Roman" w:hAnsi="Times New Roman" w:cs="Traditional Arabic"/>
          <w:b/>
          <w:bCs/>
          <w:sz w:val="36"/>
          <w:szCs w:val="36"/>
          <w:rtl/>
          <w:lang w:eastAsia="ar-SA"/>
        </w:rPr>
      </w:pPr>
    </w:p>
    <w:p w14:paraId="130B4447" w14:textId="77777777" w:rsidR="00BE65F0" w:rsidRPr="006E5063" w:rsidRDefault="00BE65F0" w:rsidP="00BE65F0">
      <w:pPr>
        <w:ind w:left="0" w:firstLine="0"/>
        <w:jc w:val="both"/>
        <w:rPr>
          <w:rFonts w:cs="Traditional Arabic"/>
          <w:sz w:val="36"/>
          <w:szCs w:val="36"/>
          <w:rtl/>
        </w:rPr>
      </w:pPr>
      <w:r w:rsidRPr="006E5063">
        <w:rPr>
          <w:rFonts w:ascii="Times New Roman" w:eastAsia="Times New Roman" w:hAnsi="Times New Roman" w:cs="Traditional Arabic" w:hint="cs"/>
          <w:b/>
          <w:bCs/>
          <w:sz w:val="36"/>
          <w:szCs w:val="36"/>
          <w:rtl/>
          <w:lang w:eastAsia="ar-SA"/>
        </w:rPr>
        <w:t xml:space="preserve">إمتاع البصر والقلب والسمع في شرح المعلقات السبع/ </w:t>
      </w:r>
      <w:r w:rsidRPr="006E5063">
        <w:rPr>
          <w:rFonts w:ascii="Times New Roman" w:eastAsia="Times New Roman" w:hAnsi="Times New Roman" w:cs="Traditional Arabic" w:hint="cs"/>
          <w:sz w:val="36"/>
          <w:szCs w:val="36"/>
          <w:rtl/>
          <w:lang w:eastAsia="ar-SA"/>
        </w:rPr>
        <w:t xml:space="preserve">محمد بن علي بن فضل الطبري المكي (ت 1173 هـ)؛ تحقيق </w:t>
      </w:r>
      <w:r w:rsidRPr="006E5063">
        <w:rPr>
          <w:rFonts w:cs="Traditional Arabic" w:hint="cs"/>
          <w:sz w:val="36"/>
          <w:szCs w:val="36"/>
          <w:rtl/>
        </w:rPr>
        <w:t xml:space="preserve">بدرية بنت علي </w:t>
      </w:r>
      <w:proofErr w:type="spellStart"/>
      <w:proofErr w:type="gramStart"/>
      <w:r w:rsidRPr="006E5063">
        <w:rPr>
          <w:rFonts w:cs="Traditional Arabic" w:hint="cs"/>
          <w:sz w:val="36"/>
          <w:szCs w:val="36"/>
          <w:rtl/>
        </w:rPr>
        <w:t>الزيداني</w:t>
      </w:r>
      <w:proofErr w:type="spellEnd"/>
      <w:r w:rsidRPr="006E5063">
        <w:rPr>
          <w:rFonts w:cs="Traditional Arabic" w:hint="cs"/>
          <w:sz w:val="36"/>
          <w:szCs w:val="36"/>
          <w:rtl/>
        </w:rPr>
        <w:t>.-</w:t>
      </w:r>
      <w:proofErr w:type="gramEnd"/>
      <w:r w:rsidRPr="006E5063">
        <w:rPr>
          <w:rFonts w:cs="Traditional Arabic" w:hint="cs"/>
          <w:sz w:val="36"/>
          <w:szCs w:val="36"/>
          <w:rtl/>
        </w:rPr>
        <w:t xml:space="preserve"> الشارقة: ملامح للنشر، 1442 هـ، 2021 م.</w:t>
      </w:r>
    </w:p>
    <w:p w14:paraId="324711A4" w14:textId="77777777" w:rsidR="00BE65F0" w:rsidRPr="006E5063" w:rsidRDefault="00BE65F0" w:rsidP="00BE65F0">
      <w:pPr>
        <w:ind w:left="0" w:firstLine="0"/>
        <w:jc w:val="both"/>
        <w:rPr>
          <w:rFonts w:cs="Traditional Arabic"/>
          <w:sz w:val="36"/>
          <w:szCs w:val="36"/>
          <w:rtl/>
        </w:rPr>
      </w:pPr>
    </w:p>
    <w:bookmarkEnd w:id="107"/>
    <w:p w14:paraId="6B7C7CBE" w14:textId="77777777" w:rsidR="00BE65F0" w:rsidRPr="000F2A89" w:rsidRDefault="00BE65F0" w:rsidP="00BE65F0">
      <w:pPr>
        <w:ind w:left="0" w:firstLine="0"/>
        <w:jc w:val="both"/>
        <w:rPr>
          <w:rFonts w:ascii="Times New Roman" w:eastAsia="Times New Roman" w:hAnsi="Times New Roman" w:cs="Traditional Arabic"/>
          <w:sz w:val="36"/>
          <w:szCs w:val="36"/>
          <w:rtl/>
          <w:lang w:eastAsia="ar-SA"/>
        </w:rPr>
      </w:pPr>
      <w:r w:rsidRPr="000F2A89">
        <w:rPr>
          <w:rFonts w:ascii="Times New Roman" w:eastAsia="Times New Roman" w:hAnsi="Times New Roman" w:cs="Traditional Arabic" w:hint="cs"/>
          <w:b/>
          <w:bCs/>
          <w:sz w:val="36"/>
          <w:szCs w:val="36"/>
          <w:rtl/>
          <w:lang w:eastAsia="ar-SA"/>
        </w:rPr>
        <w:t>أمثال أكثم بن صيفي التميمي</w:t>
      </w:r>
      <w:r w:rsidRPr="000F2A89">
        <w:rPr>
          <w:rFonts w:ascii="Times New Roman" w:eastAsia="Times New Roman" w:hAnsi="Times New Roman" w:cs="Traditional Arabic" w:hint="cs"/>
          <w:sz w:val="36"/>
          <w:szCs w:val="36"/>
          <w:rtl/>
          <w:lang w:eastAsia="ar-SA"/>
        </w:rPr>
        <w:t xml:space="preserve">/ محمد بن أحمد </w:t>
      </w:r>
      <w:proofErr w:type="gramStart"/>
      <w:r w:rsidRPr="000F2A89">
        <w:rPr>
          <w:rFonts w:ascii="Times New Roman" w:eastAsia="Times New Roman" w:hAnsi="Times New Roman" w:cs="Traditional Arabic" w:hint="cs"/>
          <w:sz w:val="36"/>
          <w:szCs w:val="36"/>
          <w:rtl/>
          <w:lang w:eastAsia="ar-SA"/>
        </w:rPr>
        <w:t>معبِّر.-</w:t>
      </w:r>
      <w:proofErr w:type="gramEnd"/>
      <w:r w:rsidRPr="000F2A89">
        <w:rPr>
          <w:rFonts w:ascii="Times New Roman" w:eastAsia="Times New Roman" w:hAnsi="Times New Roman" w:cs="Traditional Arabic" w:hint="cs"/>
          <w:sz w:val="36"/>
          <w:szCs w:val="36"/>
          <w:rtl/>
          <w:lang w:eastAsia="ar-SA"/>
        </w:rPr>
        <w:t xml:space="preserve"> الرياض: دار </w:t>
      </w:r>
      <w:proofErr w:type="spellStart"/>
      <w:r w:rsidRPr="000F2A89">
        <w:rPr>
          <w:rFonts w:ascii="Times New Roman" w:eastAsia="Times New Roman" w:hAnsi="Times New Roman" w:cs="Traditional Arabic" w:hint="cs"/>
          <w:sz w:val="36"/>
          <w:szCs w:val="36"/>
          <w:rtl/>
          <w:lang w:eastAsia="ar-SA"/>
        </w:rPr>
        <w:t>الصميعي</w:t>
      </w:r>
      <w:proofErr w:type="spellEnd"/>
      <w:r w:rsidRPr="000F2A89">
        <w:rPr>
          <w:rFonts w:ascii="Times New Roman" w:eastAsia="Times New Roman" w:hAnsi="Times New Roman" w:cs="Traditional Arabic" w:hint="cs"/>
          <w:sz w:val="36"/>
          <w:szCs w:val="36"/>
          <w:rtl/>
          <w:lang w:eastAsia="ar-SA"/>
        </w:rPr>
        <w:t>، 1442 هـ، 2021 م.</w:t>
      </w:r>
    </w:p>
    <w:p w14:paraId="21CA7FC2" w14:textId="77777777" w:rsidR="00BE65F0" w:rsidRPr="000F2A89" w:rsidRDefault="00BE65F0" w:rsidP="00BE65F0">
      <w:pPr>
        <w:ind w:left="0" w:firstLine="0"/>
        <w:jc w:val="both"/>
        <w:rPr>
          <w:rFonts w:ascii="Times New Roman" w:eastAsia="Times New Roman" w:hAnsi="Times New Roman" w:cs="Traditional Arabic"/>
          <w:sz w:val="36"/>
          <w:szCs w:val="36"/>
          <w:rtl/>
          <w:lang w:eastAsia="ar-SA"/>
        </w:rPr>
      </w:pPr>
    </w:p>
    <w:p w14:paraId="7093FD55" w14:textId="77777777" w:rsidR="00BE65F0" w:rsidRPr="00393E45" w:rsidRDefault="00BE65F0" w:rsidP="00BE65F0">
      <w:pPr>
        <w:ind w:left="0" w:firstLine="0"/>
        <w:jc w:val="both"/>
        <w:rPr>
          <w:rFonts w:ascii="Times New Roman" w:eastAsia="Times New Roman" w:hAnsi="Times New Roman" w:cs="Traditional Arabic"/>
          <w:caps/>
          <w:sz w:val="36"/>
          <w:szCs w:val="36"/>
          <w:rtl/>
          <w:lang w:eastAsia="ar-SA"/>
        </w:rPr>
      </w:pPr>
      <w:r w:rsidRPr="00393E45">
        <w:rPr>
          <w:rFonts w:ascii="Times New Roman" w:eastAsia="Times New Roman" w:hAnsi="Times New Roman" w:cs="Traditional Arabic" w:hint="cs"/>
          <w:b/>
          <w:bCs/>
          <w:caps/>
          <w:sz w:val="36"/>
          <w:szCs w:val="36"/>
          <w:rtl/>
          <w:lang w:eastAsia="ar-SA"/>
        </w:rPr>
        <w:t xml:space="preserve">أنس المحاضرة بما يستحسن في المذاكرة/ </w:t>
      </w:r>
      <w:r w:rsidRPr="00393E45">
        <w:rPr>
          <w:rFonts w:ascii="Times New Roman" w:eastAsia="Times New Roman" w:hAnsi="Times New Roman" w:cs="Traditional Arabic" w:hint="cs"/>
          <w:caps/>
          <w:sz w:val="36"/>
          <w:szCs w:val="36"/>
          <w:rtl/>
          <w:lang w:eastAsia="ar-SA"/>
        </w:rPr>
        <w:t xml:space="preserve">عز الدين عبدالعزيز بن محمد بن جماعة الحمَوي (ت 767 هـ)؛ تحقيق جماعة من </w:t>
      </w:r>
      <w:proofErr w:type="gramStart"/>
      <w:r w:rsidRPr="00393E45">
        <w:rPr>
          <w:rFonts w:ascii="Times New Roman" w:eastAsia="Times New Roman" w:hAnsi="Times New Roman" w:cs="Traditional Arabic" w:hint="cs"/>
          <w:caps/>
          <w:sz w:val="36"/>
          <w:szCs w:val="36"/>
          <w:rtl/>
          <w:lang w:eastAsia="ar-SA"/>
        </w:rPr>
        <w:t>المحققين.-</w:t>
      </w:r>
      <w:proofErr w:type="gramEnd"/>
      <w:r w:rsidRPr="00393E45">
        <w:rPr>
          <w:rFonts w:ascii="Times New Roman" w:eastAsia="Times New Roman" w:hAnsi="Times New Roman" w:cs="Traditional Arabic" w:hint="cs"/>
          <w:caps/>
          <w:sz w:val="36"/>
          <w:szCs w:val="36"/>
          <w:rtl/>
          <w:lang w:eastAsia="ar-SA"/>
        </w:rPr>
        <w:t xml:space="preserve"> جدة: دار المنهاج، 1442 هـ، 2021 م.</w:t>
      </w:r>
    </w:p>
    <w:p w14:paraId="786A8722" w14:textId="77777777" w:rsidR="00BE65F0" w:rsidRPr="00393E45" w:rsidRDefault="00BE65F0" w:rsidP="00BE65F0">
      <w:pPr>
        <w:ind w:left="0" w:firstLine="0"/>
        <w:jc w:val="both"/>
        <w:rPr>
          <w:rFonts w:ascii="Times New Roman" w:eastAsia="Times New Roman" w:hAnsi="Times New Roman" w:cs="Traditional Arabic"/>
          <w:caps/>
          <w:sz w:val="36"/>
          <w:szCs w:val="36"/>
          <w:rtl/>
          <w:lang w:eastAsia="ar-SA"/>
        </w:rPr>
      </w:pPr>
    </w:p>
    <w:p w14:paraId="29CF1ADD" w14:textId="77777777" w:rsidR="00BE65F0" w:rsidRPr="007B00FB" w:rsidRDefault="00BE65F0" w:rsidP="00BE65F0">
      <w:pPr>
        <w:ind w:left="0" w:firstLine="0"/>
        <w:jc w:val="both"/>
        <w:rPr>
          <w:rFonts w:ascii="Times New Roman" w:eastAsia="Times New Roman" w:hAnsi="Times New Roman" w:cs="Traditional Arabic"/>
          <w:sz w:val="36"/>
          <w:szCs w:val="36"/>
          <w:rtl/>
        </w:rPr>
      </w:pPr>
      <w:r w:rsidRPr="007B00FB">
        <w:rPr>
          <w:rFonts w:ascii="Times New Roman" w:eastAsia="Times New Roman" w:hAnsi="Times New Roman" w:cs="Traditional Arabic" w:hint="cs"/>
          <w:b/>
          <w:bCs/>
          <w:sz w:val="36"/>
          <w:szCs w:val="36"/>
          <w:rtl/>
        </w:rPr>
        <w:t xml:space="preserve">بانت سعاد/ </w:t>
      </w:r>
      <w:r w:rsidRPr="007B00FB">
        <w:rPr>
          <w:rFonts w:ascii="Times New Roman" w:eastAsia="Times New Roman" w:hAnsi="Times New Roman" w:cs="Traditional Arabic" w:hint="cs"/>
          <w:sz w:val="36"/>
          <w:szCs w:val="36"/>
          <w:rtl/>
        </w:rPr>
        <w:t>كعب بن زهير بن أبي سلمى (ت 26 هـ)؛ خط عثمان طه؛ صححها وكتب معانيها علي العامري. [المدينة المنورة، 1442 هـ، 2021 م].</w:t>
      </w:r>
    </w:p>
    <w:p w14:paraId="09465F57" w14:textId="77777777" w:rsidR="00BE65F0" w:rsidRPr="007B00FB" w:rsidRDefault="00BE65F0" w:rsidP="00BE65F0">
      <w:pPr>
        <w:ind w:left="0" w:firstLine="0"/>
        <w:jc w:val="both"/>
        <w:rPr>
          <w:rFonts w:ascii="Times New Roman" w:eastAsia="Times New Roman" w:hAnsi="Times New Roman" w:cs="Traditional Arabic"/>
          <w:sz w:val="36"/>
          <w:szCs w:val="36"/>
          <w:rtl/>
        </w:rPr>
      </w:pPr>
      <w:r w:rsidRPr="007B00FB">
        <w:rPr>
          <w:rFonts w:ascii="Times New Roman" w:eastAsia="Times New Roman" w:hAnsi="Times New Roman" w:cs="Traditional Arabic" w:hint="cs"/>
          <w:sz w:val="36"/>
          <w:szCs w:val="36"/>
          <w:rtl/>
        </w:rPr>
        <w:t>في أعلى العنوان: إحياء البيان.</w:t>
      </w:r>
    </w:p>
    <w:p w14:paraId="6BC431EB" w14:textId="77777777" w:rsidR="00BE65F0" w:rsidRPr="007B00FB" w:rsidRDefault="00BE65F0" w:rsidP="00BE65F0">
      <w:pPr>
        <w:ind w:left="0" w:firstLine="0"/>
        <w:jc w:val="both"/>
        <w:rPr>
          <w:rFonts w:ascii="Times New Roman" w:eastAsia="Times New Roman" w:hAnsi="Times New Roman" w:cs="Traditional Arabic"/>
          <w:b/>
          <w:bCs/>
          <w:sz w:val="36"/>
          <w:szCs w:val="36"/>
          <w:rtl/>
        </w:rPr>
      </w:pPr>
    </w:p>
    <w:p w14:paraId="60BBEFBE" w14:textId="77777777" w:rsidR="00BE65F0" w:rsidRPr="00C31211" w:rsidRDefault="00BE65F0" w:rsidP="00BE65F0">
      <w:pPr>
        <w:ind w:left="0" w:firstLine="0"/>
        <w:jc w:val="both"/>
        <w:rPr>
          <w:rFonts w:cs="Traditional Arabic"/>
          <w:sz w:val="36"/>
          <w:szCs w:val="36"/>
          <w:rtl/>
        </w:rPr>
      </w:pPr>
      <w:r w:rsidRPr="00C31211">
        <w:rPr>
          <w:rFonts w:cs="Traditional Arabic" w:hint="cs"/>
          <w:b/>
          <w:bCs/>
          <w:sz w:val="36"/>
          <w:szCs w:val="36"/>
          <w:rtl/>
        </w:rPr>
        <w:t>البخلاء</w:t>
      </w:r>
      <w:r w:rsidRPr="00C31211">
        <w:rPr>
          <w:rFonts w:cs="Traditional Arabic" w:hint="cs"/>
          <w:sz w:val="36"/>
          <w:szCs w:val="36"/>
          <w:rtl/>
        </w:rPr>
        <w:t xml:space="preserve">/ لأبي بكر أحمد بن علي الخطيب البغدادي (ت 463 هـ)؛ تحقيق صالح السيد </w:t>
      </w:r>
      <w:proofErr w:type="gramStart"/>
      <w:r w:rsidRPr="00C31211">
        <w:rPr>
          <w:rFonts w:cs="Traditional Arabic" w:hint="cs"/>
          <w:sz w:val="36"/>
          <w:szCs w:val="36"/>
          <w:rtl/>
        </w:rPr>
        <w:t>محمد.-</w:t>
      </w:r>
      <w:proofErr w:type="gramEnd"/>
      <w:r w:rsidRPr="00C31211">
        <w:rPr>
          <w:rFonts w:cs="Traditional Arabic" w:hint="cs"/>
          <w:sz w:val="36"/>
          <w:szCs w:val="36"/>
          <w:rtl/>
        </w:rPr>
        <w:t xml:space="preserve"> القاهرة: جامعة الأزهر، 1442 هـ، 2021 م (ماجستير، تخصص حديث).</w:t>
      </w:r>
    </w:p>
    <w:p w14:paraId="24E9311B" w14:textId="77777777" w:rsidR="00BE65F0" w:rsidRPr="00C31211" w:rsidRDefault="00BE65F0" w:rsidP="00BE65F0">
      <w:pPr>
        <w:ind w:left="0" w:firstLine="0"/>
        <w:jc w:val="both"/>
        <w:rPr>
          <w:rFonts w:cs="Traditional Arabic"/>
          <w:sz w:val="36"/>
          <w:szCs w:val="36"/>
          <w:rtl/>
        </w:rPr>
      </w:pPr>
      <w:r w:rsidRPr="00C31211">
        <w:rPr>
          <w:rFonts w:cs="Traditional Arabic" w:hint="cs"/>
          <w:sz w:val="36"/>
          <w:szCs w:val="36"/>
          <w:rtl/>
        </w:rPr>
        <w:t>ملاحظة: الكتاب ليس خاصًّا بالحديث.</w:t>
      </w:r>
    </w:p>
    <w:p w14:paraId="210D8D8F" w14:textId="77777777" w:rsidR="00BE65F0" w:rsidRPr="00C31211" w:rsidRDefault="00BE65F0" w:rsidP="00BE65F0">
      <w:pPr>
        <w:ind w:left="0" w:firstLine="0"/>
        <w:jc w:val="both"/>
        <w:rPr>
          <w:rFonts w:cs="Traditional Arabic"/>
          <w:sz w:val="36"/>
          <w:szCs w:val="36"/>
          <w:rtl/>
        </w:rPr>
      </w:pPr>
    </w:p>
    <w:p w14:paraId="1FFC7BFF" w14:textId="77777777" w:rsidR="00BE65F0" w:rsidRPr="006E5063" w:rsidRDefault="00BE65F0" w:rsidP="00BE65F0">
      <w:pPr>
        <w:ind w:left="0" w:firstLine="0"/>
        <w:jc w:val="both"/>
        <w:rPr>
          <w:rFonts w:cs="Traditional Arabic"/>
          <w:sz w:val="36"/>
          <w:szCs w:val="36"/>
          <w:rtl/>
        </w:rPr>
      </w:pPr>
      <w:r w:rsidRPr="006E5063">
        <w:rPr>
          <w:rFonts w:cs="Traditional Arabic"/>
          <w:b/>
          <w:bCs/>
          <w:sz w:val="36"/>
          <w:szCs w:val="36"/>
          <w:rtl/>
        </w:rPr>
        <w:lastRenderedPageBreak/>
        <w:t>بلاغات النساء</w:t>
      </w:r>
      <w:r w:rsidRPr="006E5063">
        <w:rPr>
          <w:rFonts w:cs="Traditional Arabic" w:hint="cs"/>
          <w:b/>
          <w:bCs/>
          <w:sz w:val="36"/>
          <w:szCs w:val="36"/>
          <w:rtl/>
        </w:rPr>
        <w:t xml:space="preserve"> وجواباتهن وطرائف كلامهن وملح نوادرهن/ </w:t>
      </w:r>
      <w:r w:rsidRPr="006E5063">
        <w:rPr>
          <w:rFonts w:cs="Traditional Arabic" w:hint="cs"/>
          <w:sz w:val="36"/>
          <w:szCs w:val="36"/>
          <w:rtl/>
        </w:rPr>
        <w:t>لأبي الفضل أحمد بن أبي طاهر</w:t>
      </w:r>
      <w:r w:rsidRPr="006E5063">
        <w:rPr>
          <w:rFonts w:cs="Traditional Arabic"/>
          <w:sz w:val="36"/>
          <w:szCs w:val="36"/>
          <w:rtl/>
        </w:rPr>
        <w:t xml:space="preserve"> بن طيفور </w:t>
      </w:r>
      <w:r w:rsidRPr="006E5063">
        <w:rPr>
          <w:rFonts w:cs="Traditional Arabic" w:hint="cs"/>
          <w:sz w:val="36"/>
          <w:szCs w:val="36"/>
          <w:rtl/>
        </w:rPr>
        <w:t xml:space="preserve">(ت 280 هـ)؛ تحقيق محمد </w:t>
      </w:r>
      <w:proofErr w:type="gramStart"/>
      <w:r w:rsidRPr="006E5063">
        <w:rPr>
          <w:rFonts w:cs="Traditional Arabic" w:hint="cs"/>
          <w:sz w:val="36"/>
          <w:szCs w:val="36"/>
          <w:rtl/>
        </w:rPr>
        <w:t>سالمان.-</w:t>
      </w:r>
      <w:proofErr w:type="gramEnd"/>
      <w:r w:rsidRPr="006E5063">
        <w:rPr>
          <w:rFonts w:cs="Traditional Arabic" w:hint="cs"/>
          <w:sz w:val="36"/>
          <w:szCs w:val="36"/>
          <w:rtl/>
        </w:rPr>
        <w:t xml:space="preserve"> القاهرة: </w:t>
      </w:r>
      <w:r w:rsidRPr="006E5063">
        <w:rPr>
          <w:rFonts w:cs="Traditional Arabic"/>
          <w:sz w:val="36"/>
          <w:szCs w:val="36"/>
          <w:rtl/>
        </w:rPr>
        <w:t>الهيئة العامة لقصور الثقافة</w:t>
      </w:r>
      <w:r w:rsidRPr="006E5063">
        <w:rPr>
          <w:rFonts w:cs="Traditional Arabic" w:hint="cs"/>
          <w:sz w:val="36"/>
          <w:szCs w:val="36"/>
          <w:rtl/>
        </w:rPr>
        <w:t>، 1442 هـ، 2021 م.</w:t>
      </w:r>
    </w:p>
    <w:p w14:paraId="342D9F55" w14:textId="77777777" w:rsidR="00BE65F0" w:rsidRPr="006E5063" w:rsidRDefault="00BE65F0" w:rsidP="00BE65F0">
      <w:pPr>
        <w:ind w:left="0" w:firstLine="0"/>
        <w:jc w:val="both"/>
        <w:rPr>
          <w:rFonts w:cs="Traditional Arabic"/>
          <w:sz w:val="36"/>
          <w:szCs w:val="36"/>
          <w:rtl/>
        </w:rPr>
      </w:pPr>
    </w:p>
    <w:p w14:paraId="55465479" w14:textId="77777777" w:rsidR="00BE65F0" w:rsidRPr="00731EC9" w:rsidRDefault="00BE65F0" w:rsidP="00BE65F0">
      <w:pPr>
        <w:ind w:left="0" w:firstLine="0"/>
        <w:jc w:val="both"/>
        <w:rPr>
          <w:rFonts w:ascii="Times New Roman" w:eastAsia="Times New Roman" w:hAnsi="Times New Roman" w:cs="Traditional Arabic"/>
          <w:sz w:val="36"/>
          <w:szCs w:val="36"/>
          <w:rtl/>
          <w:lang w:eastAsia="ar-SA"/>
        </w:rPr>
      </w:pPr>
      <w:r w:rsidRPr="00731EC9">
        <w:rPr>
          <w:rFonts w:ascii="Times New Roman" w:eastAsia="Times New Roman" w:hAnsi="Times New Roman" w:cs="Traditional Arabic" w:hint="cs"/>
          <w:b/>
          <w:bCs/>
          <w:sz w:val="36"/>
          <w:szCs w:val="36"/>
          <w:rtl/>
          <w:lang w:eastAsia="ar-SA"/>
        </w:rPr>
        <w:t xml:space="preserve">ترجمة رباعيات الخيام عن </w:t>
      </w:r>
      <w:proofErr w:type="spellStart"/>
      <w:r w:rsidRPr="00731EC9">
        <w:rPr>
          <w:rFonts w:ascii="Times New Roman" w:eastAsia="Times New Roman" w:hAnsi="Times New Roman" w:cs="Traditional Arabic" w:hint="cs"/>
          <w:b/>
          <w:bCs/>
          <w:sz w:val="36"/>
          <w:szCs w:val="36"/>
          <w:rtl/>
          <w:lang w:eastAsia="ar-SA"/>
        </w:rPr>
        <w:t>عمريات</w:t>
      </w:r>
      <w:proofErr w:type="spellEnd"/>
      <w:r w:rsidRPr="00731EC9">
        <w:rPr>
          <w:rFonts w:ascii="Times New Roman" w:eastAsia="Times New Roman" w:hAnsi="Times New Roman" w:cs="Traditional Arabic" w:hint="cs"/>
          <w:b/>
          <w:bCs/>
          <w:sz w:val="36"/>
          <w:szCs w:val="36"/>
          <w:rtl/>
          <w:lang w:eastAsia="ar-SA"/>
        </w:rPr>
        <w:t xml:space="preserve"> </w:t>
      </w:r>
      <w:proofErr w:type="spellStart"/>
      <w:r w:rsidRPr="00731EC9">
        <w:rPr>
          <w:rFonts w:ascii="Times New Roman" w:eastAsia="Times New Roman" w:hAnsi="Times New Roman" w:cs="Traditional Arabic" w:hint="cs"/>
          <w:b/>
          <w:bCs/>
          <w:sz w:val="36"/>
          <w:szCs w:val="36"/>
          <w:rtl/>
          <w:lang w:eastAsia="ar-SA"/>
        </w:rPr>
        <w:t>فيتز</w:t>
      </w:r>
      <w:proofErr w:type="spellEnd"/>
      <w:r w:rsidRPr="00731EC9">
        <w:rPr>
          <w:rFonts w:ascii="Times New Roman" w:eastAsia="Times New Roman" w:hAnsi="Times New Roman" w:cs="Traditional Arabic" w:hint="cs"/>
          <w:b/>
          <w:bCs/>
          <w:sz w:val="36"/>
          <w:szCs w:val="36"/>
          <w:rtl/>
          <w:lang w:eastAsia="ar-SA"/>
        </w:rPr>
        <w:t xml:space="preserve"> جيرالد/ </w:t>
      </w:r>
      <w:r w:rsidRPr="00731EC9">
        <w:rPr>
          <w:rFonts w:ascii="Times New Roman" w:eastAsia="Times New Roman" w:hAnsi="Times New Roman" w:cs="Traditional Arabic" w:hint="cs"/>
          <w:sz w:val="36"/>
          <w:szCs w:val="36"/>
          <w:rtl/>
          <w:lang w:eastAsia="ar-SA"/>
        </w:rPr>
        <w:t xml:space="preserve">عامر بحيري؛ أصول وتحرير ودراسة يوسف </w:t>
      </w:r>
      <w:proofErr w:type="gramStart"/>
      <w:r w:rsidRPr="00731EC9">
        <w:rPr>
          <w:rFonts w:ascii="Times New Roman" w:eastAsia="Times New Roman" w:hAnsi="Times New Roman" w:cs="Traditional Arabic" w:hint="cs"/>
          <w:sz w:val="36"/>
          <w:szCs w:val="36"/>
          <w:rtl/>
          <w:lang w:eastAsia="ar-SA"/>
        </w:rPr>
        <w:t>بكار.-</w:t>
      </w:r>
      <w:proofErr w:type="gramEnd"/>
      <w:r w:rsidRPr="00731EC9">
        <w:rPr>
          <w:rFonts w:ascii="Times New Roman" w:eastAsia="Times New Roman" w:hAnsi="Times New Roman" w:cs="Traditional Arabic" w:hint="cs"/>
          <w:sz w:val="36"/>
          <w:szCs w:val="36"/>
          <w:rtl/>
          <w:lang w:eastAsia="ar-SA"/>
        </w:rPr>
        <w:t xml:space="preserve"> عمّان: فضاءات للنشر، 1442 هـ، 2021 م، 114 ص.</w:t>
      </w:r>
    </w:p>
    <w:p w14:paraId="06238292" w14:textId="77777777" w:rsidR="00BE65F0" w:rsidRPr="00731EC9" w:rsidRDefault="00BE65F0" w:rsidP="00BE65F0">
      <w:pPr>
        <w:ind w:left="0" w:firstLine="0"/>
        <w:jc w:val="both"/>
        <w:rPr>
          <w:rFonts w:ascii="Times New Roman" w:eastAsia="Times New Roman" w:hAnsi="Times New Roman" w:cs="Traditional Arabic"/>
          <w:sz w:val="36"/>
          <w:szCs w:val="36"/>
          <w:rtl/>
          <w:lang w:eastAsia="ar-SA"/>
        </w:rPr>
      </w:pPr>
    </w:p>
    <w:p w14:paraId="1B54E200" w14:textId="77777777" w:rsidR="00BE65F0" w:rsidRPr="006F05B0" w:rsidRDefault="00BE65F0" w:rsidP="00BE65F0">
      <w:pPr>
        <w:ind w:left="0" w:firstLine="0"/>
        <w:jc w:val="both"/>
        <w:rPr>
          <w:rFonts w:cs="Traditional Arabic"/>
          <w:sz w:val="36"/>
          <w:szCs w:val="36"/>
          <w:rtl/>
        </w:rPr>
      </w:pPr>
      <w:r w:rsidRPr="006F05B0">
        <w:rPr>
          <w:rFonts w:cs="Traditional Arabic"/>
          <w:b/>
          <w:bCs/>
          <w:sz w:val="36"/>
          <w:szCs w:val="36"/>
          <w:rtl/>
        </w:rPr>
        <w:t>تزيين الأسواق بتفصيل أشواق العشاق</w:t>
      </w:r>
      <w:r w:rsidRPr="006F05B0">
        <w:rPr>
          <w:rFonts w:cs="Traditional Arabic" w:hint="cs"/>
          <w:sz w:val="36"/>
          <w:szCs w:val="36"/>
          <w:rtl/>
        </w:rPr>
        <w:t>/</w:t>
      </w:r>
      <w:r w:rsidRPr="006F05B0">
        <w:rPr>
          <w:rFonts w:cs="Traditional Arabic"/>
          <w:sz w:val="36"/>
          <w:szCs w:val="36"/>
          <w:rtl/>
        </w:rPr>
        <w:t xml:space="preserve"> داود بن عمر الأنطاكي</w:t>
      </w:r>
      <w:r w:rsidRPr="006F05B0">
        <w:rPr>
          <w:rFonts w:cs="Traditional Arabic" w:hint="cs"/>
          <w:sz w:val="36"/>
          <w:szCs w:val="36"/>
          <w:rtl/>
        </w:rPr>
        <w:t xml:space="preserve"> (ت 1008 هـ)؛ تقديم شريف </w:t>
      </w:r>
      <w:proofErr w:type="spellStart"/>
      <w:proofErr w:type="gramStart"/>
      <w:r w:rsidRPr="006F05B0">
        <w:rPr>
          <w:rFonts w:cs="Traditional Arabic" w:hint="cs"/>
          <w:sz w:val="36"/>
          <w:szCs w:val="36"/>
          <w:rtl/>
        </w:rPr>
        <w:t>عبدالفهيم</w:t>
      </w:r>
      <w:proofErr w:type="spellEnd"/>
      <w:r w:rsidRPr="006F05B0">
        <w:rPr>
          <w:rFonts w:cs="Traditional Arabic" w:hint="cs"/>
          <w:sz w:val="36"/>
          <w:szCs w:val="36"/>
          <w:rtl/>
        </w:rPr>
        <w:t>.-</w:t>
      </w:r>
      <w:proofErr w:type="gramEnd"/>
      <w:r w:rsidRPr="006F05B0">
        <w:rPr>
          <w:rFonts w:cs="Traditional Arabic" w:hint="cs"/>
          <w:sz w:val="36"/>
          <w:szCs w:val="36"/>
          <w:rtl/>
        </w:rPr>
        <w:t xml:space="preserve"> القاهرة: دار الآفاق العربية، 1443 هـ، 2021 م.</w:t>
      </w:r>
    </w:p>
    <w:p w14:paraId="226ECE01" w14:textId="77777777" w:rsidR="00BE65F0" w:rsidRPr="006F05B0" w:rsidRDefault="00BE65F0" w:rsidP="00BE65F0">
      <w:pPr>
        <w:ind w:left="0" w:firstLine="0"/>
        <w:jc w:val="both"/>
        <w:rPr>
          <w:rFonts w:cs="Traditional Arabic"/>
          <w:sz w:val="36"/>
          <w:szCs w:val="36"/>
          <w:rtl/>
        </w:rPr>
      </w:pPr>
    </w:p>
    <w:p w14:paraId="0FE1B217" w14:textId="77777777" w:rsidR="00BE65F0" w:rsidRPr="00B872CE" w:rsidRDefault="00BE65F0" w:rsidP="00BE65F0">
      <w:pPr>
        <w:ind w:left="0" w:firstLine="0"/>
        <w:jc w:val="both"/>
        <w:rPr>
          <w:rFonts w:ascii="Calibri" w:eastAsia="Calibri" w:hAnsi="Calibri" w:cs="Traditional Arabic"/>
          <w:sz w:val="36"/>
          <w:szCs w:val="36"/>
          <w:rtl/>
        </w:rPr>
      </w:pPr>
      <w:r w:rsidRPr="00B872CE">
        <w:rPr>
          <w:rFonts w:ascii="Calibri" w:eastAsia="Calibri" w:hAnsi="Calibri" w:cs="Traditional Arabic" w:hint="cs"/>
          <w:b/>
          <w:bCs/>
          <w:sz w:val="36"/>
          <w:szCs w:val="36"/>
          <w:rtl/>
        </w:rPr>
        <w:t xml:space="preserve">تفسير خطبة أدب الكتّاب لابن قتيبة (ت 270 </w:t>
      </w:r>
      <w:proofErr w:type="gramStart"/>
      <w:r w:rsidRPr="00B872CE">
        <w:rPr>
          <w:rFonts w:ascii="Calibri" w:eastAsia="Calibri" w:hAnsi="Calibri" w:cs="Traditional Arabic" w:hint="cs"/>
          <w:b/>
          <w:bCs/>
          <w:sz w:val="36"/>
          <w:szCs w:val="36"/>
          <w:rtl/>
        </w:rPr>
        <w:t>هـ)</w:t>
      </w:r>
      <w:r w:rsidRPr="00B872CE">
        <w:rPr>
          <w:rFonts w:ascii="Calibri" w:eastAsia="Calibri" w:hAnsi="Calibri" w:cs="Traditional Arabic" w:hint="cs"/>
          <w:sz w:val="36"/>
          <w:szCs w:val="36"/>
          <w:rtl/>
        </w:rPr>
        <w:t>/</w:t>
      </w:r>
      <w:proofErr w:type="gramEnd"/>
      <w:r w:rsidRPr="00B872CE">
        <w:rPr>
          <w:rFonts w:ascii="Calibri" w:eastAsia="Calibri" w:hAnsi="Calibri" w:cs="Traditional Arabic" w:hint="cs"/>
          <w:sz w:val="36"/>
          <w:szCs w:val="36"/>
          <w:rtl/>
        </w:rPr>
        <w:t xml:space="preserve"> لأبي الحسن عبدالباقي بن محمد النحوي (ت 400 هـ)؛ تحقيق خالد عايش الحافي.- الرياض: جامعة الملك سعود، كرسي الدكتور عبدالعزيز المانع لدراسات اللغة العربية وآدابها، 1442 هـ، 2021 م.  </w:t>
      </w:r>
    </w:p>
    <w:p w14:paraId="6079D8E5" w14:textId="77777777" w:rsidR="00BE65F0" w:rsidRPr="00B872CE" w:rsidRDefault="00BE65F0" w:rsidP="00BE65F0">
      <w:pPr>
        <w:ind w:left="0" w:firstLine="0"/>
        <w:jc w:val="both"/>
        <w:rPr>
          <w:rFonts w:ascii="Calibri" w:eastAsia="Calibri" w:hAnsi="Calibri" w:cs="Traditional Arabic"/>
          <w:b/>
          <w:bCs/>
          <w:sz w:val="36"/>
          <w:szCs w:val="36"/>
          <w:rtl/>
        </w:rPr>
      </w:pPr>
    </w:p>
    <w:p w14:paraId="3D82C067" w14:textId="77777777" w:rsidR="00BE65F0" w:rsidRPr="00F53A02" w:rsidRDefault="00BE65F0" w:rsidP="00BE65F0">
      <w:pPr>
        <w:ind w:left="0" w:firstLine="0"/>
        <w:jc w:val="left"/>
        <w:rPr>
          <w:rFonts w:cs="Traditional Arabic"/>
          <w:sz w:val="36"/>
          <w:szCs w:val="36"/>
          <w:rtl/>
        </w:rPr>
      </w:pPr>
      <w:r w:rsidRPr="00F53A02">
        <w:rPr>
          <w:rFonts w:cs="Traditional Arabic" w:hint="cs"/>
          <w:b/>
          <w:bCs/>
          <w:sz w:val="36"/>
          <w:szCs w:val="36"/>
          <w:rtl/>
        </w:rPr>
        <w:t>تفسير مقصورة أبي صفوان الأسدي</w:t>
      </w:r>
      <w:r w:rsidRPr="00F53A02">
        <w:rPr>
          <w:rFonts w:cs="Traditional Arabic" w:hint="cs"/>
          <w:sz w:val="36"/>
          <w:szCs w:val="36"/>
          <w:rtl/>
        </w:rPr>
        <w:t>/ المنسوب لأبي منصور الجواليقي (ت 540 هـ)؛ تحقيق إبراهيم بن سعد الحقيل.</w:t>
      </w:r>
    </w:p>
    <w:p w14:paraId="5C1C08E2" w14:textId="77777777" w:rsidR="00BE65F0" w:rsidRPr="00F53A02" w:rsidRDefault="00BE65F0" w:rsidP="00BE65F0">
      <w:pPr>
        <w:ind w:left="0" w:firstLine="0"/>
        <w:jc w:val="both"/>
        <w:rPr>
          <w:rFonts w:ascii="Times New Roman" w:eastAsia="Times New Roman" w:hAnsi="Times New Roman" w:cs="Traditional Arabic"/>
          <w:caps/>
          <w:sz w:val="36"/>
          <w:szCs w:val="36"/>
          <w:rtl/>
          <w:lang w:eastAsia="ar-SA"/>
        </w:rPr>
      </w:pPr>
      <w:r w:rsidRPr="00F53A02">
        <w:rPr>
          <w:rFonts w:ascii="Times New Roman" w:eastAsia="Times New Roman" w:hAnsi="Times New Roman" w:cs="Traditional Arabic" w:hint="cs"/>
          <w:caps/>
          <w:sz w:val="36"/>
          <w:szCs w:val="36"/>
          <w:rtl/>
          <w:lang w:eastAsia="ar-SA"/>
        </w:rPr>
        <w:t>نشر في مجلة البيان (الكويت) ع 609 (إبريل 2021 م).</w:t>
      </w:r>
    </w:p>
    <w:p w14:paraId="3A8D9B4C" w14:textId="77777777" w:rsidR="00BE65F0" w:rsidRPr="00F53A02" w:rsidRDefault="00BE65F0" w:rsidP="00BE65F0">
      <w:pPr>
        <w:ind w:left="0" w:firstLine="0"/>
        <w:jc w:val="both"/>
        <w:rPr>
          <w:rFonts w:ascii="Times New Roman" w:eastAsia="Times New Roman" w:hAnsi="Times New Roman" w:cs="Traditional Arabic"/>
          <w:caps/>
          <w:sz w:val="36"/>
          <w:szCs w:val="36"/>
          <w:rtl/>
          <w:lang w:eastAsia="ar-SA"/>
        </w:rPr>
      </w:pPr>
    </w:p>
    <w:p w14:paraId="658B7A3D" w14:textId="77777777" w:rsidR="00BE65F0" w:rsidRPr="0032688C" w:rsidRDefault="00BE65F0" w:rsidP="00BE65F0">
      <w:pPr>
        <w:ind w:left="0" w:firstLine="0"/>
        <w:jc w:val="both"/>
        <w:rPr>
          <w:rFonts w:cs="Traditional Arabic"/>
          <w:sz w:val="36"/>
          <w:szCs w:val="36"/>
          <w:rtl/>
        </w:rPr>
      </w:pPr>
      <w:r w:rsidRPr="0032688C">
        <w:rPr>
          <w:rFonts w:cs="Traditional Arabic"/>
          <w:b/>
          <w:bCs/>
          <w:sz w:val="36"/>
          <w:szCs w:val="36"/>
          <w:rtl/>
        </w:rPr>
        <w:t>الحافظ أبو بكر أحمد بن علي بن ثابت الخطيب البغدادي (</w:t>
      </w:r>
      <w:r w:rsidRPr="0032688C">
        <w:rPr>
          <w:rFonts w:cs="Traditional Arabic" w:hint="cs"/>
          <w:b/>
          <w:bCs/>
          <w:sz w:val="36"/>
          <w:szCs w:val="36"/>
          <w:rtl/>
        </w:rPr>
        <w:t>ت</w:t>
      </w:r>
      <w:r w:rsidRPr="0032688C">
        <w:rPr>
          <w:rFonts w:cs="Traditional Arabic"/>
          <w:b/>
          <w:bCs/>
          <w:sz w:val="36"/>
          <w:szCs w:val="36"/>
          <w:rtl/>
        </w:rPr>
        <w:t xml:space="preserve"> 463</w:t>
      </w:r>
      <w:r w:rsidRPr="0032688C">
        <w:rPr>
          <w:rFonts w:cs="Traditional Arabic" w:hint="cs"/>
          <w:b/>
          <w:bCs/>
          <w:sz w:val="36"/>
          <w:szCs w:val="36"/>
          <w:rtl/>
        </w:rPr>
        <w:t xml:space="preserve"> </w:t>
      </w:r>
      <w:r w:rsidRPr="0032688C">
        <w:rPr>
          <w:rFonts w:cs="Traditional Arabic"/>
          <w:b/>
          <w:bCs/>
          <w:sz w:val="36"/>
          <w:szCs w:val="36"/>
          <w:rtl/>
        </w:rPr>
        <w:t>هـ)</w:t>
      </w:r>
      <w:r w:rsidRPr="0032688C">
        <w:rPr>
          <w:rFonts w:cs="Traditional Arabic" w:hint="cs"/>
          <w:b/>
          <w:bCs/>
          <w:sz w:val="36"/>
          <w:szCs w:val="36"/>
          <w:rtl/>
        </w:rPr>
        <w:t>:</w:t>
      </w:r>
      <w:r w:rsidRPr="0032688C">
        <w:rPr>
          <w:rFonts w:cs="Traditional Arabic"/>
          <w:b/>
          <w:bCs/>
          <w:sz w:val="36"/>
          <w:szCs w:val="36"/>
          <w:rtl/>
        </w:rPr>
        <w:t xml:space="preserve"> شعره وجهوده الأدبية</w:t>
      </w:r>
      <w:r w:rsidRPr="0032688C">
        <w:rPr>
          <w:rFonts w:cs="Traditional Arabic" w:hint="cs"/>
          <w:b/>
          <w:bCs/>
          <w:sz w:val="36"/>
          <w:szCs w:val="36"/>
          <w:rtl/>
        </w:rPr>
        <w:t>/</w:t>
      </w:r>
      <w:r w:rsidRPr="0032688C">
        <w:rPr>
          <w:rFonts w:cs="Traditional Arabic"/>
          <w:b/>
          <w:bCs/>
          <w:sz w:val="36"/>
          <w:szCs w:val="36"/>
          <w:rtl/>
        </w:rPr>
        <w:t xml:space="preserve"> </w:t>
      </w:r>
      <w:r w:rsidRPr="0032688C">
        <w:rPr>
          <w:rFonts w:cs="Traditional Arabic"/>
          <w:sz w:val="36"/>
          <w:szCs w:val="36"/>
          <w:rtl/>
        </w:rPr>
        <w:t>حازم علاوي الغانمي</w:t>
      </w:r>
      <w:r w:rsidRPr="0032688C">
        <w:rPr>
          <w:rFonts w:cs="Traditional Arabic" w:hint="cs"/>
          <w:sz w:val="36"/>
          <w:szCs w:val="36"/>
          <w:rtl/>
        </w:rPr>
        <w:t>.</w:t>
      </w:r>
    </w:p>
    <w:p w14:paraId="32DD68E0" w14:textId="77777777" w:rsidR="00BE65F0" w:rsidRPr="0032688C" w:rsidRDefault="00BE65F0" w:rsidP="00BE65F0">
      <w:pPr>
        <w:ind w:left="0" w:firstLine="0"/>
        <w:jc w:val="both"/>
        <w:rPr>
          <w:rFonts w:cs="Traditional Arabic"/>
          <w:sz w:val="36"/>
          <w:szCs w:val="36"/>
          <w:rtl/>
        </w:rPr>
      </w:pPr>
      <w:r w:rsidRPr="0032688C">
        <w:rPr>
          <w:rFonts w:cs="Traditional Arabic" w:hint="cs"/>
          <w:sz w:val="36"/>
          <w:szCs w:val="36"/>
          <w:rtl/>
        </w:rPr>
        <w:t>نشر في مجلة دراسات إسلامية معاصرة، العراق ع 26 (2020 م) ص 335 - 364.</w:t>
      </w:r>
    </w:p>
    <w:p w14:paraId="730D36BC" w14:textId="77777777" w:rsidR="00BE65F0" w:rsidRPr="0032688C" w:rsidRDefault="00BE65F0" w:rsidP="00BE65F0">
      <w:pPr>
        <w:ind w:left="0" w:firstLine="0"/>
        <w:jc w:val="both"/>
        <w:rPr>
          <w:rFonts w:cs="Traditional Arabic"/>
          <w:sz w:val="36"/>
          <w:szCs w:val="36"/>
          <w:rtl/>
        </w:rPr>
      </w:pPr>
    </w:p>
    <w:p w14:paraId="5CF9B093" w14:textId="77777777" w:rsidR="00BE65F0" w:rsidRPr="000F1E57" w:rsidRDefault="00BE65F0" w:rsidP="00BE65F0">
      <w:pPr>
        <w:ind w:left="0" w:firstLine="0"/>
        <w:jc w:val="both"/>
        <w:rPr>
          <w:rFonts w:ascii="Times New Roman" w:eastAsia="Times New Roman" w:hAnsi="Times New Roman" w:cs="Traditional Arabic"/>
          <w:b/>
          <w:bCs/>
          <w:sz w:val="36"/>
          <w:szCs w:val="36"/>
          <w:rtl/>
          <w:lang w:eastAsia="ar-SA"/>
        </w:rPr>
      </w:pPr>
      <w:r w:rsidRPr="000F1E57">
        <w:rPr>
          <w:rFonts w:ascii="Times New Roman" w:eastAsia="Times New Roman" w:hAnsi="Times New Roman" w:cs="Traditional Arabic"/>
          <w:b/>
          <w:bCs/>
          <w:sz w:val="36"/>
          <w:szCs w:val="36"/>
          <w:rtl/>
          <w:lang w:eastAsia="ar-SA"/>
        </w:rPr>
        <w:t>الحماسة</w:t>
      </w:r>
      <w:r w:rsidRPr="000F1E57">
        <w:rPr>
          <w:rFonts w:ascii="Times New Roman" w:eastAsia="Times New Roman" w:hAnsi="Times New Roman" w:cs="Traditional Arabic" w:hint="cs"/>
          <w:b/>
          <w:bCs/>
          <w:sz w:val="36"/>
          <w:szCs w:val="36"/>
          <w:rtl/>
          <w:lang w:eastAsia="ar-SA"/>
        </w:rPr>
        <w:t xml:space="preserve">/ </w:t>
      </w:r>
      <w:r w:rsidRPr="000F1E57">
        <w:rPr>
          <w:rFonts w:ascii="Times New Roman" w:eastAsia="Times New Roman" w:hAnsi="Times New Roman" w:cs="Traditional Arabic" w:hint="cs"/>
          <w:sz w:val="36"/>
          <w:szCs w:val="36"/>
          <w:rtl/>
          <w:lang w:eastAsia="ar-SA"/>
        </w:rPr>
        <w:t xml:space="preserve">لأبي عبادة الوليد بن عبيد البحتري (ت 284 هـ)؛ تحقيق محمد إبراهيم حور، أحمد محمد </w:t>
      </w:r>
      <w:proofErr w:type="gramStart"/>
      <w:r w:rsidRPr="000F1E57">
        <w:rPr>
          <w:rFonts w:ascii="Times New Roman" w:eastAsia="Times New Roman" w:hAnsi="Times New Roman" w:cs="Traditional Arabic" w:hint="cs"/>
          <w:sz w:val="36"/>
          <w:szCs w:val="36"/>
          <w:rtl/>
          <w:lang w:eastAsia="ar-SA"/>
        </w:rPr>
        <w:t>عبيد.-</w:t>
      </w:r>
      <w:proofErr w:type="gramEnd"/>
      <w:r w:rsidRPr="000F1E57">
        <w:rPr>
          <w:rFonts w:ascii="Times New Roman" w:eastAsia="Times New Roman" w:hAnsi="Times New Roman" w:cs="Traditional Arabic" w:hint="cs"/>
          <w:b/>
          <w:bCs/>
          <w:sz w:val="36"/>
          <w:szCs w:val="36"/>
          <w:rtl/>
          <w:lang w:eastAsia="ar-SA"/>
        </w:rPr>
        <w:t xml:space="preserve"> </w:t>
      </w:r>
      <w:r w:rsidRPr="000F1E57">
        <w:rPr>
          <w:rFonts w:ascii="Times New Roman" w:eastAsia="Times New Roman" w:hAnsi="Times New Roman" w:cs="Traditional Arabic" w:hint="cs"/>
          <w:sz w:val="36"/>
          <w:szCs w:val="36"/>
          <w:rtl/>
          <w:lang w:eastAsia="ar-SA"/>
        </w:rPr>
        <w:t>الشارقة: ملامح للنشر، 1443 هـ، 2021 م.</w:t>
      </w:r>
    </w:p>
    <w:p w14:paraId="71F7CEFE" w14:textId="77777777" w:rsidR="00BE65F0" w:rsidRPr="000F1E57" w:rsidRDefault="00BE65F0" w:rsidP="00BE65F0">
      <w:pPr>
        <w:ind w:left="0" w:firstLine="0"/>
        <w:jc w:val="both"/>
        <w:rPr>
          <w:rFonts w:ascii="Times New Roman" w:eastAsia="Times New Roman" w:hAnsi="Times New Roman" w:cs="Traditional Arabic"/>
          <w:b/>
          <w:bCs/>
          <w:sz w:val="36"/>
          <w:szCs w:val="36"/>
          <w:rtl/>
          <w:lang w:eastAsia="ar-SA"/>
        </w:rPr>
      </w:pPr>
    </w:p>
    <w:p w14:paraId="4ACCCD13" w14:textId="77777777" w:rsidR="00BE65F0" w:rsidRPr="00A7668B" w:rsidRDefault="00BE65F0" w:rsidP="00BE65F0">
      <w:pPr>
        <w:ind w:left="0" w:firstLine="0"/>
        <w:jc w:val="both"/>
        <w:rPr>
          <w:rFonts w:ascii="Times New Roman" w:eastAsia="Times New Roman" w:hAnsi="Times New Roman" w:cs="Traditional Arabic"/>
          <w:sz w:val="36"/>
          <w:szCs w:val="36"/>
          <w:rtl/>
          <w:lang w:eastAsia="ar-SA"/>
        </w:rPr>
      </w:pPr>
      <w:r w:rsidRPr="00A7668B">
        <w:rPr>
          <w:rFonts w:ascii="Times New Roman" w:eastAsia="Times New Roman" w:hAnsi="Times New Roman" w:cs="Traditional Arabic" w:hint="cs"/>
          <w:b/>
          <w:bCs/>
          <w:sz w:val="36"/>
          <w:szCs w:val="36"/>
          <w:rtl/>
          <w:lang w:eastAsia="ar-SA"/>
        </w:rPr>
        <w:lastRenderedPageBreak/>
        <w:t xml:space="preserve">الدر المنتخب من أمثال العرب/ </w:t>
      </w:r>
      <w:r w:rsidRPr="00A7668B">
        <w:rPr>
          <w:rFonts w:ascii="Times New Roman" w:eastAsia="Times New Roman" w:hAnsi="Times New Roman" w:cs="Traditional Arabic" w:hint="cs"/>
          <w:sz w:val="36"/>
          <w:szCs w:val="36"/>
          <w:rtl/>
          <w:lang w:eastAsia="ar-SA"/>
        </w:rPr>
        <w:t xml:space="preserve">قاسم بن محمد </w:t>
      </w:r>
      <w:proofErr w:type="spellStart"/>
      <w:r w:rsidRPr="00A7668B">
        <w:rPr>
          <w:rFonts w:ascii="Times New Roman" w:eastAsia="Times New Roman" w:hAnsi="Times New Roman" w:cs="Traditional Arabic" w:hint="cs"/>
          <w:sz w:val="36"/>
          <w:szCs w:val="36"/>
          <w:rtl/>
          <w:lang w:eastAsia="ar-SA"/>
        </w:rPr>
        <w:t>البكرجي</w:t>
      </w:r>
      <w:proofErr w:type="spellEnd"/>
      <w:r w:rsidRPr="00A7668B">
        <w:rPr>
          <w:rFonts w:ascii="Times New Roman" w:eastAsia="Times New Roman" w:hAnsi="Times New Roman" w:cs="Traditional Arabic" w:hint="cs"/>
          <w:sz w:val="36"/>
          <w:szCs w:val="36"/>
          <w:rtl/>
          <w:lang w:eastAsia="ar-SA"/>
        </w:rPr>
        <w:t xml:space="preserve"> الحلبي (ت 1169 هـ)؛ تحقيق بسام مصباح </w:t>
      </w:r>
      <w:proofErr w:type="gramStart"/>
      <w:r w:rsidRPr="00A7668B">
        <w:rPr>
          <w:rFonts w:ascii="Times New Roman" w:eastAsia="Times New Roman" w:hAnsi="Times New Roman" w:cs="Traditional Arabic" w:hint="cs"/>
          <w:sz w:val="36"/>
          <w:szCs w:val="36"/>
          <w:rtl/>
          <w:lang w:eastAsia="ar-SA"/>
        </w:rPr>
        <w:t>الأغبر.-</w:t>
      </w:r>
      <w:proofErr w:type="gramEnd"/>
      <w:r w:rsidRPr="00A7668B">
        <w:rPr>
          <w:rFonts w:ascii="Times New Roman" w:eastAsia="Times New Roman" w:hAnsi="Times New Roman" w:cs="Traditional Arabic" w:hint="cs"/>
          <w:sz w:val="36"/>
          <w:szCs w:val="36"/>
          <w:rtl/>
          <w:lang w:eastAsia="ar-SA"/>
        </w:rPr>
        <w:t xml:space="preserve"> بيروت: دار الكتب العلمية، 1443 هـ، 2021 م، 808 ص.</w:t>
      </w:r>
    </w:p>
    <w:p w14:paraId="2DE433D6" w14:textId="77777777" w:rsidR="00BE65F0" w:rsidRPr="00A7668B" w:rsidRDefault="00BE65F0" w:rsidP="00BE65F0">
      <w:pPr>
        <w:ind w:left="0" w:firstLine="0"/>
        <w:jc w:val="both"/>
        <w:rPr>
          <w:rFonts w:ascii="Times New Roman" w:eastAsia="Times New Roman" w:hAnsi="Times New Roman" w:cs="Traditional Arabic"/>
          <w:sz w:val="36"/>
          <w:szCs w:val="36"/>
          <w:rtl/>
          <w:lang w:eastAsia="ar-SA"/>
        </w:rPr>
      </w:pPr>
    </w:p>
    <w:p w14:paraId="26A55BBB" w14:textId="77777777" w:rsidR="00BE65F0" w:rsidRPr="00664D7D" w:rsidRDefault="00BE65F0" w:rsidP="00BE65F0">
      <w:pPr>
        <w:ind w:left="0" w:firstLine="0"/>
        <w:jc w:val="both"/>
        <w:rPr>
          <w:rFonts w:ascii="Times New Roman" w:eastAsia="Times New Roman" w:hAnsi="Times New Roman" w:cs="Traditional Arabic"/>
          <w:sz w:val="36"/>
          <w:szCs w:val="36"/>
          <w:rtl/>
          <w:lang w:eastAsia="ar-SA"/>
        </w:rPr>
      </w:pPr>
      <w:bookmarkStart w:id="108" w:name="_Hlk84976854"/>
      <w:r w:rsidRPr="00664D7D">
        <w:rPr>
          <w:rFonts w:ascii="Times New Roman" w:eastAsia="Times New Roman" w:hAnsi="Times New Roman" w:cs="Traditional Arabic"/>
          <w:b/>
          <w:bCs/>
          <w:sz w:val="36"/>
          <w:szCs w:val="36"/>
          <w:rtl/>
          <w:lang w:eastAsia="ar-SA"/>
        </w:rPr>
        <w:t>ديوان ابن حزم الكبير</w:t>
      </w:r>
      <w:r w:rsidRPr="00664D7D">
        <w:rPr>
          <w:rFonts w:ascii="Times New Roman" w:eastAsia="Times New Roman" w:hAnsi="Times New Roman" w:cs="Traditional Arabic" w:hint="cs"/>
          <w:sz w:val="36"/>
          <w:szCs w:val="36"/>
          <w:rtl/>
          <w:lang w:eastAsia="ar-SA"/>
        </w:rPr>
        <w:t xml:space="preserve">/ </w:t>
      </w:r>
      <w:r w:rsidRPr="00664D7D">
        <w:rPr>
          <w:rFonts w:ascii="Times New Roman" w:eastAsia="Times New Roman" w:hAnsi="Times New Roman" w:cs="Traditional Arabic"/>
          <w:sz w:val="36"/>
          <w:szCs w:val="36"/>
          <w:rtl/>
          <w:lang w:eastAsia="ar-SA"/>
        </w:rPr>
        <w:t xml:space="preserve">محمود عيدان </w:t>
      </w:r>
      <w:proofErr w:type="gramStart"/>
      <w:r w:rsidRPr="00664D7D">
        <w:rPr>
          <w:rFonts w:ascii="Times New Roman" w:eastAsia="Times New Roman" w:hAnsi="Times New Roman" w:cs="Traditional Arabic"/>
          <w:sz w:val="36"/>
          <w:szCs w:val="36"/>
          <w:rtl/>
          <w:lang w:eastAsia="ar-SA"/>
        </w:rPr>
        <w:t>الدليمي</w:t>
      </w:r>
      <w:r w:rsidRPr="00664D7D">
        <w:rPr>
          <w:rFonts w:ascii="Times New Roman" w:eastAsia="Times New Roman" w:hAnsi="Times New Roman" w:cs="Traditional Arabic" w:hint="cs"/>
          <w:sz w:val="36"/>
          <w:szCs w:val="36"/>
          <w:rtl/>
          <w:lang w:eastAsia="ar-SA"/>
        </w:rPr>
        <w:t>.-</w:t>
      </w:r>
      <w:proofErr w:type="gramEnd"/>
      <w:r w:rsidRPr="00664D7D">
        <w:rPr>
          <w:rFonts w:ascii="Times New Roman" w:eastAsia="Times New Roman" w:hAnsi="Times New Roman" w:cs="Traditional Arabic" w:hint="cs"/>
          <w:sz w:val="36"/>
          <w:szCs w:val="36"/>
          <w:rtl/>
          <w:lang w:eastAsia="ar-SA"/>
        </w:rPr>
        <w:t xml:space="preserve"> تكريت: دار الإبداع، 1443 هـ، 2021 م، 200 ص.</w:t>
      </w:r>
    </w:p>
    <w:p w14:paraId="30BCD73F" w14:textId="77777777" w:rsidR="00BE65F0" w:rsidRPr="00664D7D" w:rsidRDefault="00BE65F0" w:rsidP="00BE65F0">
      <w:pPr>
        <w:ind w:left="0" w:firstLine="0"/>
        <w:jc w:val="both"/>
        <w:rPr>
          <w:rFonts w:ascii="Times New Roman" w:eastAsia="Times New Roman" w:hAnsi="Times New Roman" w:cs="Traditional Arabic"/>
          <w:caps/>
          <w:sz w:val="36"/>
          <w:szCs w:val="36"/>
          <w:rtl/>
          <w:lang w:eastAsia="ar-SA" w:bidi="ar"/>
        </w:rPr>
      </w:pPr>
    </w:p>
    <w:bookmarkEnd w:id="108"/>
    <w:p w14:paraId="579A5C35" w14:textId="77777777" w:rsidR="00BE65F0" w:rsidRPr="00680CEE" w:rsidRDefault="00BE65F0" w:rsidP="00BE65F0">
      <w:pPr>
        <w:ind w:left="0" w:firstLine="0"/>
        <w:jc w:val="both"/>
        <w:rPr>
          <w:rFonts w:cs="Traditional Arabic"/>
          <w:b/>
          <w:bCs/>
          <w:sz w:val="36"/>
          <w:szCs w:val="36"/>
          <w:rtl/>
        </w:rPr>
      </w:pPr>
      <w:r w:rsidRPr="00680CEE">
        <w:rPr>
          <w:rFonts w:ascii="Times New Roman" w:eastAsia="Times New Roman" w:hAnsi="Times New Roman" w:cs="Traditional Arabic" w:hint="cs"/>
          <w:b/>
          <w:bCs/>
          <w:sz w:val="36"/>
          <w:szCs w:val="36"/>
          <w:rtl/>
          <w:lang w:eastAsia="ar-SA"/>
        </w:rPr>
        <w:t xml:space="preserve">ديوان ابن العربي: المعارف الإلهية واللطائف الروحانية/ </w:t>
      </w:r>
      <w:r w:rsidRPr="00680CEE">
        <w:rPr>
          <w:rFonts w:ascii="Times New Roman" w:eastAsia="Times New Roman" w:hAnsi="Times New Roman" w:cs="Traditional Arabic" w:hint="cs"/>
          <w:sz w:val="36"/>
          <w:szCs w:val="36"/>
          <w:rtl/>
          <w:lang w:eastAsia="ar-SA"/>
        </w:rPr>
        <w:t xml:space="preserve">محمد بن علي بن عربي الطائي (ت 638 هـ)؛ تحقيق عبدالعزيز سلطان </w:t>
      </w:r>
      <w:proofErr w:type="gramStart"/>
      <w:r w:rsidRPr="00680CEE">
        <w:rPr>
          <w:rFonts w:ascii="Times New Roman" w:eastAsia="Times New Roman" w:hAnsi="Times New Roman" w:cs="Traditional Arabic" w:hint="cs"/>
          <w:sz w:val="36"/>
          <w:szCs w:val="36"/>
          <w:rtl/>
          <w:lang w:eastAsia="ar-SA"/>
        </w:rPr>
        <w:t>المنصوب.-</w:t>
      </w:r>
      <w:proofErr w:type="gramEnd"/>
      <w:r w:rsidRPr="00680CEE">
        <w:rPr>
          <w:rFonts w:ascii="Times New Roman" w:eastAsia="Times New Roman" w:hAnsi="Times New Roman" w:cs="Traditional Arabic" w:hint="cs"/>
          <w:sz w:val="36"/>
          <w:szCs w:val="36"/>
          <w:rtl/>
          <w:lang w:eastAsia="ar-SA"/>
        </w:rPr>
        <w:t xml:space="preserve"> دمشق: دار نينوى، 1442 هـ، 2021 م. </w:t>
      </w:r>
    </w:p>
    <w:p w14:paraId="57D052AA" w14:textId="77777777" w:rsidR="00BE65F0" w:rsidRPr="00680CEE" w:rsidRDefault="00BE65F0" w:rsidP="00BE65F0">
      <w:pPr>
        <w:ind w:left="0" w:firstLine="0"/>
        <w:jc w:val="both"/>
        <w:rPr>
          <w:rFonts w:cs="Traditional Arabic"/>
          <w:b/>
          <w:bCs/>
          <w:sz w:val="36"/>
          <w:szCs w:val="36"/>
          <w:rtl/>
        </w:rPr>
      </w:pPr>
    </w:p>
    <w:p w14:paraId="6E0035CC" w14:textId="77777777" w:rsidR="00BE65F0" w:rsidRPr="00E60273" w:rsidRDefault="00BE65F0" w:rsidP="00BE65F0">
      <w:pPr>
        <w:ind w:left="0" w:firstLine="0"/>
        <w:jc w:val="both"/>
        <w:rPr>
          <w:rFonts w:ascii="Times New Roman" w:eastAsia="Times New Roman" w:hAnsi="Times New Roman" w:cs="Traditional Arabic"/>
          <w:sz w:val="36"/>
          <w:szCs w:val="36"/>
          <w:rtl/>
          <w:lang w:eastAsia="ar-SA"/>
        </w:rPr>
      </w:pPr>
      <w:r w:rsidRPr="00E60273">
        <w:rPr>
          <w:rFonts w:ascii="Times New Roman" w:eastAsia="Times New Roman" w:hAnsi="Times New Roman" w:cs="Traditional Arabic" w:hint="cs"/>
          <w:b/>
          <w:bCs/>
          <w:sz w:val="36"/>
          <w:szCs w:val="36"/>
          <w:rtl/>
          <w:lang w:eastAsia="ar-SA"/>
        </w:rPr>
        <w:t xml:space="preserve">ديوان ابن المستوفى </w:t>
      </w:r>
      <w:proofErr w:type="spellStart"/>
      <w:r w:rsidRPr="00E60273">
        <w:rPr>
          <w:rFonts w:ascii="Times New Roman" w:eastAsia="Times New Roman" w:hAnsi="Times New Roman" w:cs="Traditional Arabic" w:hint="cs"/>
          <w:b/>
          <w:bCs/>
          <w:sz w:val="36"/>
          <w:szCs w:val="36"/>
          <w:rtl/>
          <w:lang w:eastAsia="ar-SA"/>
        </w:rPr>
        <w:t>الإربلي</w:t>
      </w:r>
      <w:proofErr w:type="spellEnd"/>
      <w:r w:rsidRPr="00E60273">
        <w:rPr>
          <w:rFonts w:ascii="Times New Roman" w:eastAsia="Times New Roman" w:hAnsi="Times New Roman" w:cs="Traditional Arabic" w:hint="cs"/>
          <w:b/>
          <w:bCs/>
          <w:sz w:val="36"/>
          <w:szCs w:val="36"/>
          <w:rtl/>
          <w:lang w:eastAsia="ar-SA"/>
        </w:rPr>
        <w:t xml:space="preserve"> (ت 637 </w:t>
      </w:r>
      <w:proofErr w:type="gramStart"/>
      <w:r w:rsidRPr="00E60273">
        <w:rPr>
          <w:rFonts w:ascii="Times New Roman" w:eastAsia="Times New Roman" w:hAnsi="Times New Roman" w:cs="Traditional Arabic" w:hint="cs"/>
          <w:b/>
          <w:bCs/>
          <w:sz w:val="36"/>
          <w:szCs w:val="36"/>
          <w:rtl/>
          <w:lang w:eastAsia="ar-SA"/>
        </w:rPr>
        <w:t>هـ)</w:t>
      </w:r>
      <w:r w:rsidRPr="00E60273">
        <w:rPr>
          <w:rFonts w:ascii="Times New Roman" w:eastAsia="Times New Roman" w:hAnsi="Times New Roman" w:cs="Traditional Arabic" w:hint="cs"/>
          <w:sz w:val="36"/>
          <w:szCs w:val="36"/>
          <w:rtl/>
          <w:lang w:eastAsia="ar-SA"/>
        </w:rPr>
        <w:t>/</w:t>
      </w:r>
      <w:proofErr w:type="gramEnd"/>
      <w:r w:rsidRPr="00E60273">
        <w:rPr>
          <w:rFonts w:ascii="Times New Roman" w:eastAsia="Times New Roman" w:hAnsi="Times New Roman" w:cs="Traditional Arabic" w:hint="cs"/>
          <w:sz w:val="36"/>
          <w:szCs w:val="36"/>
          <w:rtl/>
          <w:lang w:eastAsia="ar-SA"/>
        </w:rPr>
        <w:t xml:space="preserve"> تحقيق وشرح وتقديم عبدالرازق </w:t>
      </w:r>
      <w:proofErr w:type="spellStart"/>
      <w:r w:rsidRPr="00E60273">
        <w:rPr>
          <w:rFonts w:ascii="Times New Roman" w:eastAsia="Times New Roman" w:hAnsi="Times New Roman" w:cs="Traditional Arabic" w:hint="cs"/>
          <w:sz w:val="36"/>
          <w:szCs w:val="36"/>
          <w:rtl/>
          <w:lang w:eastAsia="ar-SA"/>
        </w:rPr>
        <w:t>حويزي</w:t>
      </w:r>
      <w:proofErr w:type="spellEnd"/>
      <w:r w:rsidRPr="00E60273">
        <w:rPr>
          <w:rFonts w:ascii="Times New Roman" w:eastAsia="Times New Roman" w:hAnsi="Times New Roman" w:cs="Traditional Arabic" w:hint="cs"/>
          <w:sz w:val="36"/>
          <w:szCs w:val="36"/>
          <w:rtl/>
          <w:lang w:eastAsia="ar-SA"/>
        </w:rPr>
        <w:t>.- القاهرة: دار الكتب والوثائق القومية، 1443 هـ؟، 2021 م، 694 ص.</w:t>
      </w:r>
    </w:p>
    <w:p w14:paraId="191CBE7C" w14:textId="77777777" w:rsidR="00BE65F0" w:rsidRPr="00E60273" w:rsidRDefault="00BE65F0" w:rsidP="00BE65F0">
      <w:pPr>
        <w:ind w:left="0" w:firstLine="0"/>
        <w:jc w:val="both"/>
        <w:rPr>
          <w:rFonts w:ascii="Times New Roman" w:eastAsia="Times New Roman" w:hAnsi="Times New Roman" w:cs="Traditional Arabic"/>
          <w:sz w:val="36"/>
          <w:szCs w:val="36"/>
          <w:rtl/>
          <w:lang w:eastAsia="ar-SA"/>
        </w:rPr>
      </w:pPr>
    </w:p>
    <w:p w14:paraId="7EC459C2" w14:textId="77777777" w:rsidR="00BE65F0" w:rsidRPr="00664D7D" w:rsidRDefault="00BE65F0" w:rsidP="00BE65F0">
      <w:pPr>
        <w:ind w:left="0" w:firstLine="0"/>
        <w:jc w:val="both"/>
        <w:rPr>
          <w:rFonts w:ascii="Times New Roman" w:eastAsia="Times New Roman" w:hAnsi="Times New Roman" w:cs="Traditional Arabic"/>
          <w:caps/>
          <w:sz w:val="36"/>
          <w:szCs w:val="36"/>
          <w:rtl/>
          <w:lang w:eastAsia="ar-SA" w:bidi="ar"/>
        </w:rPr>
      </w:pPr>
      <w:bookmarkStart w:id="109" w:name="_Hlk81848509"/>
      <w:r w:rsidRPr="00664D7D">
        <w:rPr>
          <w:rFonts w:ascii="Times New Roman" w:eastAsia="Times New Roman" w:hAnsi="Times New Roman" w:cs="Traditional Arabic"/>
          <w:b/>
          <w:bCs/>
          <w:caps/>
          <w:sz w:val="36"/>
          <w:szCs w:val="36"/>
          <w:rtl/>
          <w:lang w:eastAsia="ar-SA" w:bidi="ar"/>
        </w:rPr>
        <w:t xml:space="preserve">ديوان </w:t>
      </w:r>
      <w:r w:rsidRPr="00664D7D">
        <w:rPr>
          <w:rFonts w:ascii="Times New Roman" w:eastAsia="Times New Roman" w:hAnsi="Times New Roman" w:cs="Traditional Arabic" w:hint="cs"/>
          <w:b/>
          <w:bCs/>
          <w:caps/>
          <w:sz w:val="36"/>
          <w:szCs w:val="36"/>
          <w:rtl/>
          <w:lang w:eastAsia="ar-SA" w:bidi="ar"/>
        </w:rPr>
        <w:t>أ</w:t>
      </w:r>
      <w:r w:rsidRPr="00664D7D">
        <w:rPr>
          <w:rFonts w:ascii="Times New Roman" w:eastAsia="Times New Roman" w:hAnsi="Times New Roman" w:cs="Traditional Arabic"/>
          <w:b/>
          <w:bCs/>
          <w:caps/>
          <w:sz w:val="36"/>
          <w:szCs w:val="36"/>
          <w:rtl/>
          <w:lang w:eastAsia="ar-SA" w:bidi="ar"/>
        </w:rPr>
        <w:t xml:space="preserve">بي </w:t>
      </w:r>
      <w:proofErr w:type="spellStart"/>
      <w:r w:rsidRPr="00664D7D">
        <w:rPr>
          <w:rFonts w:ascii="Times New Roman" w:eastAsia="Times New Roman" w:hAnsi="Times New Roman" w:cs="Traditional Arabic"/>
          <w:b/>
          <w:bCs/>
          <w:caps/>
          <w:sz w:val="36"/>
          <w:szCs w:val="36"/>
          <w:rtl/>
          <w:lang w:eastAsia="ar-SA" w:bidi="ar"/>
        </w:rPr>
        <w:t>الرقعمق</w:t>
      </w:r>
      <w:proofErr w:type="spellEnd"/>
      <w:r w:rsidRPr="00664D7D">
        <w:rPr>
          <w:rFonts w:ascii="Times New Roman" w:eastAsia="Times New Roman" w:hAnsi="Times New Roman" w:cs="Traditional Arabic" w:hint="cs"/>
          <w:b/>
          <w:bCs/>
          <w:caps/>
          <w:sz w:val="36"/>
          <w:szCs w:val="36"/>
          <w:rtl/>
          <w:lang w:eastAsia="ar-SA" w:bidi="ar"/>
        </w:rPr>
        <w:t>:</w:t>
      </w:r>
      <w:r w:rsidRPr="00664D7D">
        <w:rPr>
          <w:rFonts w:ascii="Times New Roman" w:eastAsia="Times New Roman" w:hAnsi="Times New Roman" w:cs="Traditional Arabic"/>
          <w:b/>
          <w:bCs/>
          <w:caps/>
          <w:sz w:val="36"/>
          <w:szCs w:val="36"/>
          <w:rtl/>
          <w:lang w:eastAsia="ar-SA" w:bidi="ar"/>
        </w:rPr>
        <w:t xml:space="preserve"> </w:t>
      </w:r>
      <w:r w:rsidRPr="00664D7D">
        <w:rPr>
          <w:rFonts w:ascii="Times New Roman" w:eastAsia="Times New Roman" w:hAnsi="Times New Roman" w:cs="Traditional Arabic" w:hint="cs"/>
          <w:b/>
          <w:bCs/>
          <w:caps/>
          <w:sz w:val="36"/>
          <w:szCs w:val="36"/>
          <w:rtl/>
          <w:lang w:eastAsia="ar-SA" w:bidi="ar"/>
        </w:rPr>
        <w:t>أ</w:t>
      </w:r>
      <w:r w:rsidRPr="00664D7D">
        <w:rPr>
          <w:rFonts w:ascii="Times New Roman" w:eastAsia="Times New Roman" w:hAnsi="Times New Roman" w:cs="Traditional Arabic"/>
          <w:b/>
          <w:bCs/>
          <w:caps/>
          <w:sz w:val="36"/>
          <w:szCs w:val="36"/>
          <w:rtl/>
          <w:lang w:eastAsia="ar-SA" w:bidi="ar"/>
        </w:rPr>
        <w:t xml:space="preserve">بي حامد </w:t>
      </w:r>
      <w:r w:rsidRPr="00664D7D">
        <w:rPr>
          <w:rFonts w:ascii="Times New Roman" w:eastAsia="Times New Roman" w:hAnsi="Times New Roman" w:cs="Traditional Arabic" w:hint="cs"/>
          <w:b/>
          <w:bCs/>
          <w:caps/>
          <w:sz w:val="36"/>
          <w:szCs w:val="36"/>
          <w:rtl/>
          <w:lang w:eastAsia="ar-SA" w:bidi="ar"/>
        </w:rPr>
        <w:t>أ</w:t>
      </w:r>
      <w:r w:rsidRPr="00664D7D">
        <w:rPr>
          <w:rFonts w:ascii="Times New Roman" w:eastAsia="Times New Roman" w:hAnsi="Times New Roman" w:cs="Traditional Arabic"/>
          <w:b/>
          <w:bCs/>
          <w:caps/>
          <w:sz w:val="36"/>
          <w:szCs w:val="36"/>
          <w:rtl/>
          <w:lang w:eastAsia="ar-SA" w:bidi="ar"/>
        </w:rPr>
        <w:t>حمد بن محمد ال</w:t>
      </w:r>
      <w:r w:rsidRPr="00664D7D">
        <w:rPr>
          <w:rFonts w:ascii="Times New Roman" w:eastAsia="Times New Roman" w:hAnsi="Times New Roman" w:cs="Traditional Arabic" w:hint="cs"/>
          <w:b/>
          <w:bCs/>
          <w:caps/>
          <w:sz w:val="36"/>
          <w:szCs w:val="36"/>
          <w:rtl/>
          <w:lang w:eastAsia="ar-SA" w:bidi="ar"/>
        </w:rPr>
        <w:t>أ</w:t>
      </w:r>
      <w:r w:rsidRPr="00664D7D">
        <w:rPr>
          <w:rFonts w:ascii="Times New Roman" w:eastAsia="Times New Roman" w:hAnsi="Times New Roman" w:cs="Traditional Arabic"/>
          <w:b/>
          <w:bCs/>
          <w:caps/>
          <w:sz w:val="36"/>
          <w:szCs w:val="36"/>
          <w:rtl/>
          <w:lang w:eastAsia="ar-SA" w:bidi="ar"/>
        </w:rPr>
        <w:t xml:space="preserve">نطاكي </w:t>
      </w:r>
      <w:r w:rsidRPr="00664D7D">
        <w:rPr>
          <w:rFonts w:ascii="Times New Roman" w:eastAsia="Times New Roman" w:hAnsi="Times New Roman" w:cs="Traditional Arabic" w:hint="cs"/>
          <w:b/>
          <w:bCs/>
          <w:caps/>
          <w:sz w:val="36"/>
          <w:szCs w:val="36"/>
          <w:rtl/>
          <w:lang w:eastAsia="ar-SA" w:bidi="ar"/>
        </w:rPr>
        <w:t>(</w:t>
      </w:r>
      <w:r w:rsidRPr="00664D7D">
        <w:rPr>
          <w:rFonts w:ascii="Times New Roman" w:eastAsia="Times New Roman" w:hAnsi="Times New Roman" w:cs="Traditional Arabic"/>
          <w:b/>
          <w:bCs/>
          <w:caps/>
          <w:sz w:val="36"/>
          <w:szCs w:val="36"/>
          <w:rtl/>
          <w:lang w:eastAsia="ar-SA" w:bidi="ar"/>
        </w:rPr>
        <w:t>ت</w:t>
      </w:r>
      <w:r w:rsidRPr="00664D7D">
        <w:rPr>
          <w:rFonts w:ascii="Times New Roman" w:eastAsia="Times New Roman" w:hAnsi="Times New Roman" w:cs="Traditional Arabic" w:hint="cs"/>
          <w:b/>
          <w:bCs/>
          <w:caps/>
          <w:sz w:val="36"/>
          <w:szCs w:val="36"/>
          <w:rtl/>
          <w:lang w:eastAsia="ar-SA" w:bidi="ar"/>
        </w:rPr>
        <w:t xml:space="preserve"> </w:t>
      </w:r>
      <w:r w:rsidRPr="00664D7D">
        <w:rPr>
          <w:rFonts w:ascii="Times New Roman" w:eastAsia="Times New Roman" w:hAnsi="Times New Roman" w:cs="Traditional Arabic"/>
          <w:b/>
          <w:bCs/>
          <w:caps/>
          <w:sz w:val="36"/>
          <w:szCs w:val="36"/>
          <w:rtl/>
          <w:lang w:eastAsia="ar-SA" w:bidi="ar"/>
        </w:rPr>
        <w:t>399</w:t>
      </w:r>
      <w:r w:rsidRPr="00664D7D">
        <w:rPr>
          <w:rFonts w:ascii="Times New Roman" w:eastAsia="Times New Roman" w:hAnsi="Times New Roman" w:cs="Traditional Arabic" w:hint="cs"/>
          <w:b/>
          <w:bCs/>
          <w:caps/>
          <w:sz w:val="36"/>
          <w:szCs w:val="36"/>
          <w:rtl/>
          <w:lang w:eastAsia="ar-SA" w:bidi="ar"/>
        </w:rPr>
        <w:t xml:space="preserve"> </w:t>
      </w:r>
      <w:proofErr w:type="gramStart"/>
      <w:r w:rsidRPr="00664D7D">
        <w:rPr>
          <w:rFonts w:ascii="Times New Roman" w:eastAsia="Times New Roman" w:hAnsi="Times New Roman" w:cs="Traditional Arabic" w:hint="cs"/>
          <w:b/>
          <w:bCs/>
          <w:caps/>
          <w:sz w:val="36"/>
          <w:szCs w:val="36"/>
          <w:rtl/>
          <w:lang w:eastAsia="ar-SA" w:bidi="ar"/>
        </w:rPr>
        <w:t>هـ)</w:t>
      </w:r>
      <w:r w:rsidRPr="00664D7D">
        <w:rPr>
          <w:rFonts w:ascii="Times New Roman" w:eastAsia="Times New Roman" w:hAnsi="Times New Roman" w:cs="Traditional Arabic" w:hint="cs"/>
          <w:caps/>
          <w:sz w:val="36"/>
          <w:szCs w:val="36"/>
          <w:rtl/>
          <w:lang w:eastAsia="ar-SA" w:bidi="ar"/>
        </w:rPr>
        <w:t>/</w:t>
      </w:r>
      <w:proofErr w:type="gramEnd"/>
      <w:r w:rsidRPr="00664D7D">
        <w:rPr>
          <w:rFonts w:ascii="Times New Roman" w:eastAsia="Times New Roman" w:hAnsi="Times New Roman" w:cs="Traditional Arabic" w:hint="cs"/>
          <w:caps/>
          <w:sz w:val="36"/>
          <w:szCs w:val="36"/>
          <w:rtl/>
          <w:lang w:eastAsia="ar-SA" w:bidi="ar"/>
        </w:rPr>
        <w:t xml:space="preserve"> </w:t>
      </w:r>
      <w:r w:rsidRPr="00664D7D">
        <w:rPr>
          <w:rFonts w:ascii="Times New Roman" w:eastAsia="Times New Roman" w:hAnsi="Times New Roman" w:cs="Traditional Arabic"/>
          <w:caps/>
          <w:sz w:val="36"/>
          <w:szCs w:val="36"/>
          <w:rtl/>
          <w:lang w:eastAsia="ar-SA" w:bidi="ar"/>
        </w:rPr>
        <w:t>جمع وتحقيق ودراسة محمد حسين المهداوي</w:t>
      </w:r>
      <w:r w:rsidRPr="00664D7D">
        <w:rPr>
          <w:rFonts w:ascii="Times New Roman" w:eastAsia="Times New Roman" w:hAnsi="Times New Roman" w:cs="Traditional Arabic" w:hint="cs"/>
          <w:caps/>
          <w:sz w:val="36"/>
          <w:szCs w:val="36"/>
          <w:rtl/>
          <w:lang w:eastAsia="ar-SA" w:bidi="ar"/>
        </w:rPr>
        <w:t>.- ط، مزيدة ومنقحة.- العراق، 1443 هـ، 2021 م.</w:t>
      </w:r>
    </w:p>
    <w:p w14:paraId="4DB468F4" w14:textId="77777777" w:rsidR="00BE65F0" w:rsidRPr="00664D7D" w:rsidRDefault="00BE65F0" w:rsidP="00BE65F0">
      <w:pPr>
        <w:ind w:left="0" w:firstLine="0"/>
        <w:jc w:val="both"/>
        <w:rPr>
          <w:rFonts w:ascii="Times New Roman" w:eastAsia="Times New Roman" w:hAnsi="Times New Roman" w:cs="Traditional Arabic"/>
          <w:sz w:val="36"/>
          <w:szCs w:val="36"/>
          <w:rtl/>
          <w:lang w:eastAsia="ar-SA"/>
        </w:rPr>
      </w:pPr>
    </w:p>
    <w:p w14:paraId="1D2B2DB0" w14:textId="77777777" w:rsidR="00BE65F0" w:rsidRPr="00BD60A1" w:rsidRDefault="00BE65F0" w:rsidP="00BE65F0">
      <w:pPr>
        <w:ind w:left="0" w:firstLine="0"/>
        <w:jc w:val="both"/>
        <w:rPr>
          <w:rFonts w:ascii="Times New Roman" w:eastAsia="Times New Roman" w:hAnsi="Times New Roman" w:cs="Traditional Arabic"/>
          <w:sz w:val="36"/>
          <w:szCs w:val="36"/>
          <w:rtl/>
          <w:lang w:eastAsia="ar-SA"/>
        </w:rPr>
      </w:pPr>
      <w:r w:rsidRPr="00BD60A1">
        <w:rPr>
          <w:rFonts w:ascii="Times New Roman" w:eastAsia="Times New Roman" w:hAnsi="Times New Roman" w:cs="Traditional Arabic"/>
          <w:b/>
          <w:bCs/>
          <w:sz w:val="36"/>
          <w:szCs w:val="36"/>
          <w:rtl/>
          <w:lang w:eastAsia="ar-SA"/>
        </w:rPr>
        <w:t xml:space="preserve">ديوان أبي الفيض المفضل </w:t>
      </w:r>
      <w:proofErr w:type="spellStart"/>
      <w:r w:rsidRPr="00BD60A1">
        <w:rPr>
          <w:rFonts w:ascii="Times New Roman" w:eastAsia="Times New Roman" w:hAnsi="Times New Roman" w:cs="Traditional Arabic"/>
          <w:b/>
          <w:bCs/>
          <w:sz w:val="36"/>
          <w:szCs w:val="36"/>
          <w:rtl/>
          <w:lang w:eastAsia="ar-SA"/>
        </w:rPr>
        <w:t>أزيات</w:t>
      </w:r>
      <w:proofErr w:type="spellEnd"/>
      <w:r w:rsidRPr="00BD60A1">
        <w:rPr>
          <w:rFonts w:ascii="Times New Roman" w:eastAsia="Times New Roman" w:hAnsi="Times New Roman" w:cs="Traditional Arabic"/>
          <w:b/>
          <w:bCs/>
          <w:sz w:val="36"/>
          <w:szCs w:val="36"/>
          <w:rtl/>
          <w:lang w:eastAsia="ar-SA"/>
        </w:rPr>
        <w:t xml:space="preserve"> </w:t>
      </w:r>
      <w:proofErr w:type="spellStart"/>
      <w:r w:rsidRPr="00BD60A1">
        <w:rPr>
          <w:rFonts w:ascii="Times New Roman" w:eastAsia="Times New Roman" w:hAnsi="Times New Roman" w:cs="Traditional Arabic"/>
          <w:b/>
          <w:bCs/>
          <w:sz w:val="36"/>
          <w:szCs w:val="36"/>
          <w:rtl/>
          <w:lang w:eastAsia="ar-SA"/>
        </w:rPr>
        <w:t>الخرشافي</w:t>
      </w:r>
      <w:proofErr w:type="spellEnd"/>
      <w:r w:rsidRPr="00BD60A1">
        <w:rPr>
          <w:rFonts w:ascii="Times New Roman" w:eastAsia="Times New Roman" w:hAnsi="Times New Roman" w:cs="Traditional Arabic"/>
          <w:b/>
          <w:bCs/>
          <w:sz w:val="36"/>
          <w:szCs w:val="36"/>
          <w:rtl/>
          <w:lang w:eastAsia="ar-SA"/>
        </w:rPr>
        <w:t xml:space="preserve"> الحسني</w:t>
      </w:r>
      <w:r w:rsidRPr="00BD60A1">
        <w:rPr>
          <w:rFonts w:ascii="Times New Roman" w:eastAsia="Times New Roman" w:hAnsi="Times New Roman" w:cs="Traditional Arabic" w:hint="cs"/>
          <w:sz w:val="36"/>
          <w:szCs w:val="36"/>
          <w:rtl/>
          <w:lang w:eastAsia="ar-SA"/>
        </w:rPr>
        <w:t xml:space="preserve">/ تحقيق هشام عبدالقادر </w:t>
      </w:r>
      <w:proofErr w:type="gramStart"/>
      <w:r w:rsidRPr="00BD60A1">
        <w:rPr>
          <w:rFonts w:ascii="Times New Roman" w:eastAsia="Times New Roman" w:hAnsi="Times New Roman" w:cs="Traditional Arabic" w:hint="cs"/>
          <w:sz w:val="36"/>
          <w:szCs w:val="36"/>
          <w:rtl/>
          <w:lang w:eastAsia="ar-SA"/>
        </w:rPr>
        <w:t>لعجاج.-</w:t>
      </w:r>
      <w:proofErr w:type="gramEnd"/>
      <w:r w:rsidRPr="00BD60A1">
        <w:rPr>
          <w:rFonts w:ascii="Times New Roman" w:eastAsia="Times New Roman" w:hAnsi="Times New Roman" w:cs="Traditional Arabic" w:hint="cs"/>
          <w:sz w:val="36"/>
          <w:szCs w:val="36"/>
          <w:rtl/>
          <w:lang w:eastAsia="ar-SA"/>
        </w:rPr>
        <w:t xml:space="preserve"> إربد: ركاز للنشر، 1443 هـ، 2021 م، 496 ص.</w:t>
      </w:r>
    </w:p>
    <w:p w14:paraId="1C8472A3" w14:textId="77777777" w:rsidR="00BE65F0" w:rsidRPr="00BD60A1" w:rsidRDefault="00BE65F0" w:rsidP="00BE65F0">
      <w:pPr>
        <w:ind w:left="0" w:firstLine="0"/>
        <w:jc w:val="both"/>
        <w:rPr>
          <w:rFonts w:ascii="Times New Roman" w:eastAsia="Times New Roman" w:hAnsi="Times New Roman" w:cs="Traditional Arabic"/>
          <w:sz w:val="36"/>
          <w:szCs w:val="36"/>
          <w:rtl/>
          <w:lang w:eastAsia="ar-SA"/>
        </w:rPr>
      </w:pPr>
    </w:p>
    <w:p w14:paraId="202E8573" w14:textId="77777777" w:rsidR="00BE65F0" w:rsidRPr="003050C2" w:rsidRDefault="00BE65F0" w:rsidP="00BE65F0">
      <w:pPr>
        <w:ind w:left="0" w:firstLine="0"/>
        <w:jc w:val="both"/>
        <w:rPr>
          <w:rFonts w:ascii="Times New Roman" w:eastAsia="Times New Roman" w:hAnsi="Times New Roman" w:cs="Traditional Arabic"/>
          <w:sz w:val="36"/>
          <w:szCs w:val="36"/>
          <w:rtl/>
          <w:lang w:eastAsia="ar-SA"/>
        </w:rPr>
      </w:pPr>
      <w:r w:rsidRPr="003050C2">
        <w:rPr>
          <w:rFonts w:ascii="Times New Roman" w:eastAsia="Times New Roman" w:hAnsi="Times New Roman" w:cs="Traditional Arabic"/>
          <w:b/>
          <w:bCs/>
          <w:sz w:val="36"/>
          <w:szCs w:val="36"/>
          <w:rtl/>
          <w:lang w:eastAsia="ar-SA"/>
        </w:rPr>
        <w:t xml:space="preserve">ديوان الثعالبي (350 - 429 </w:t>
      </w:r>
      <w:proofErr w:type="gramStart"/>
      <w:r w:rsidRPr="003050C2">
        <w:rPr>
          <w:rFonts w:ascii="Times New Roman" w:eastAsia="Times New Roman" w:hAnsi="Times New Roman" w:cs="Traditional Arabic"/>
          <w:b/>
          <w:bCs/>
          <w:sz w:val="36"/>
          <w:szCs w:val="36"/>
          <w:rtl/>
          <w:lang w:eastAsia="ar-SA"/>
        </w:rPr>
        <w:t>هـ)</w:t>
      </w:r>
      <w:r w:rsidRPr="003050C2">
        <w:rPr>
          <w:rFonts w:ascii="Times New Roman" w:eastAsia="Times New Roman" w:hAnsi="Times New Roman" w:cs="Traditional Arabic" w:hint="cs"/>
          <w:b/>
          <w:bCs/>
          <w:sz w:val="36"/>
          <w:szCs w:val="36"/>
          <w:rtl/>
          <w:lang w:eastAsia="ar-SA"/>
        </w:rPr>
        <w:t>/</w:t>
      </w:r>
      <w:proofErr w:type="gramEnd"/>
      <w:r w:rsidRPr="003050C2">
        <w:rPr>
          <w:rFonts w:ascii="Times New Roman" w:eastAsia="Times New Roman" w:hAnsi="Times New Roman" w:cs="Traditional Arabic" w:hint="cs"/>
          <w:b/>
          <w:bCs/>
          <w:sz w:val="36"/>
          <w:szCs w:val="36"/>
          <w:rtl/>
          <w:lang w:eastAsia="ar-SA"/>
        </w:rPr>
        <w:t xml:space="preserve"> </w:t>
      </w:r>
      <w:r w:rsidRPr="003050C2">
        <w:rPr>
          <w:rFonts w:ascii="Times New Roman" w:eastAsia="Times New Roman" w:hAnsi="Times New Roman" w:cs="Traditional Arabic" w:hint="cs"/>
          <w:sz w:val="36"/>
          <w:szCs w:val="36"/>
          <w:rtl/>
          <w:lang w:eastAsia="ar-SA"/>
        </w:rPr>
        <w:t>عني بجمعه وتحقيقه</w:t>
      </w:r>
      <w:r w:rsidRPr="003050C2">
        <w:rPr>
          <w:rFonts w:ascii="Times New Roman" w:eastAsia="Times New Roman" w:hAnsi="Times New Roman" w:cs="Traditional Arabic"/>
          <w:sz w:val="36"/>
          <w:szCs w:val="36"/>
          <w:rtl/>
          <w:lang w:eastAsia="ar-SA"/>
        </w:rPr>
        <w:t xml:space="preserve"> شاكر العاشور</w:t>
      </w:r>
      <w:r w:rsidRPr="003050C2">
        <w:rPr>
          <w:rFonts w:ascii="Times New Roman" w:eastAsia="Times New Roman" w:hAnsi="Times New Roman" w:cs="Traditional Arabic" w:hint="cs"/>
          <w:sz w:val="36"/>
          <w:szCs w:val="36"/>
          <w:rtl/>
          <w:lang w:eastAsia="ar-SA"/>
        </w:rPr>
        <w:t>.- دمشق:</w:t>
      </w:r>
      <w:r w:rsidRPr="003050C2">
        <w:rPr>
          <w:rFonts w:ascii="Times New Roman" w:eastAsia="Times New Roman" w:hAnsi="Times New Roman" w:cs="Traditional Arabic"/>
          <w:sz w:val="36"/>
          <w:szCs w:val="36"/>
          <w:rtl/>
          <w:lang w:eastAsia="ar-SA"/>
        </w:rPr>
        <w:t xml:space="preserve"> تموز</w:t>
      </w:r>
      <w:r w:rsidRPr="003050C2">
        <w:rPr>
          <w:rFonts w:ascii="Times New Roman" w:eastAsia="Times New Roman" w:hAnsi="Times New Roman" w:cs="Traditional Arabic" w:hint="cs"/>
          <w:sz w:val="36"/>
          <w:szCs w:val="36"/>
          <w:rtl/>
          <w:lang w:eastAsia="ar-SA"/>
        </w:rPr>
        <w:t xml:space="preserve"> للنشر، 1443 هـ، 2021 م.</w:t>
      </w:r>
    </w:p>
    <w:p w14:paraId="33C24307" w14:textId="77777777" w:rsidR="00BE65F0" w:rsidRPr="003050C2" w:rsidRDefault="00BE65F0" w:rsidP="00BE65F0">
      <w:pPr>
        <w:ind w:left="0" w:firstLine="0"/>
        <w:jc w:val="both"/>
        <w:rPr>
          <w:rFonts w:ascii="Times New Roman" w:eastAsia="Times New Roman" w:hAnsi="Times New Roman" w:cs="Traditional Arabic"/>
          <w:sz w:val="36"/>
          <w:szCs w:val="36"/>
          <w:rtl/>
          <w:lang w:eastAsia="ar-SA"/>
        </w:rPr>
      </w:pPr>
    </w:p>
    <w:bookmarkEnd w:id="109"/>
    <w:p w14:paraId="3E922A80" w14:textId="77777777" w:rsidR="00BE65F0" w:rsidRPr="00CE455E" w:rsidRDefault="00BE65F0" w:rsidP="00BE65F0">
      <w:pPr>
        <w:ind w:left="0" w:firstLine="0"/>
        <w:jc w:val="both"/>
        <w:rPr>
          <w:rFonts w:cs="Traditional Arabic"/>
          <w:sz w:val="36"/>
          <w:szCs w:val="36"/>
          <w:rtl/>
        </w:rPr>
      </w:pPr>
      <w:r w:rsidRPr="00CE455E">
        <w:rPr>
          <w:rFonts w:cs="Traditional Arabic" w:hint="cs"/>
          <w:b/>
          <w:bCs/>
          <w:sz w:val="36"/>
          <w:szCs w:val="36"/>
          <w:rtl/>
        </w:rPr>
        <w:t>ديوان ذي الرمة غيلان بن عقبة التميمي (ت 117 هـ</w:t>
      </w:r>
      <w:proofErr w:type="gramStart"/>
      <w:r w:rsidRPr="00CE455E">
        <w:rPr>
          <w:rFonts w:cs="Traditional Arabic" w:hint="cs"/>
          <w:b/>
          <w:bCs/>
          <w:sz w:val="36"/>
          <w:szCs w:val="36"/>
          <w:rtl/>
        </w:rPr>
        <w:t>)</w:t>
      </w:r>
      <w:r w:rsidRPr="00CE455E">
        <w:rPr>
          <w:rFonts w:cs="Traditional Arabic" w:hint="cs"/>
          <w:sz w:val="36"/>
          <w:szCs w:val="36"/>
          <w:rtl/>
        </w:rPr>
        <w:t>.-</w:t>
      </w:r>
      <w:proofErr w:type="gramEnd"/>
      <w:r w:rsidRPr="00CE455E">
        <w:rPr>
          <w:rFonts w:cs="Traditional Arabic" w:hint="cs"/>
          <w:sz w:val="36"/>
          <w:szCs w:val="36"/>
          <w:rtl/>
        </w:rPr>
        <w:t xml:space="preserve"> القاهرة: الهيئة العامة لقصور الثقافة، 1442 هـ، 2021 م.</w:t>
      </w:r>
    </w:p>
    <w:p w14:paraId="08754ADE" w14:textId="77777777" w:rsidR="00BE65F0" w:rsidRPr="00CE455E" w:rsidRDefault="00BE65F0" w:rsidP="00BE65F0">
      <w:pPr>
        <w:ind w:left="0" w:firstLine="0"/>
        <w:jc w:val="both"/>
        <w:rPr>
          <w:rFonts w:cs="Traditional Arabic"/>
          <w:sz w:val="36"/>
          <w:szCs w:val="36"/>
          <w:rtl/>
        </w:rPr>
      </w:pPr>
    </w:p>
    <w:p w14:paraId="16C5DC60" w14:textId="77777777" w:rsidR="00BE65F0" w:rsidRPr="00DB0277" w:rsidRDefault="00BE65F0" w:rsidP="00BE65F0">
      <w:pPr>
        <w:ind w:left="0" w:firstLine="0"/>
        <w:jc w:val="both"/>
        <w:rPr>
          <w:rFonts w:ascii="Times New Roman" w:eastAsia="Times New Roman" w:hAnsi="Times New Roman" w:cs="Traditional Arabic"/>
          <w:sz w:val="36"/>
          <w:szCs w:val="36"/>
          <w:rtl/>
          <w:lang w:eastAsia="ar-SA"/>
        </w:rPr>
      </w:pPr>
      <w:r w:rsidRPr="00DB0277">
        <w:rPr>
          <w:rFonts w:ascii="Times New Roman" w:eastAsia="Times New Roman" w:hAnsi="Times New Roman" w:cs="Traditional Arabic" w:hint="cs"/>
          <w:b/>
          <w:bCs/>
          <w:sz w:val="36"/>
          <w:szCs w:val="36"/>
          <w:rtl/>
          <w:lang w:eastAsia="ar-SA"/>
        </w:rPr>
        <w:lastRenderedPageBreak/>
        <w:t xml:space="preserve">ديوان السموأل/ </w:t>
      </w:r>
      <w:r w:rsidRPr="00DB0277">
        <w:rPr>
          <w:rFonts w:ascii="Times New Roman" w:eastAsia="Times New Roman" w:hAnsi="Times New Roman" w:cs="Traditional Arabic" w:hint="cs"/>
          <w:sz w:val="36"/>
          <w:szCs w:val="36"/>
          <w:rtl/>
          <w:lang w:eastAsia="ar-SA"/>
        </w:rPr>
        <w:t xml:space="preserve">صنعة أبي عبدالله إبراهيم بن محمد </w:t>
      </w:r>
      <w:proofErr w:type="spellStart"/>
      <w:r w:rsidRPr="00DB0277">
        <w:rPr>
          <w:rFonts w:ascii="Times New Roman" w:eastAsia="Times New Roman" w:hAnsi="Times New Roman" w:cs="Traditional Arabic" w:hint="cs"/>
          <w:sz w:val="36"/>
          <w:szCs w:val="36"/>
          <w:rtl/>
          <w:lang w:eastAsia="ar-SA"/>
        </w:rPr>
        <w:t>نفطويه</w:t>
      </w:r>
      <w:proofErr w:type="spellEnd"/>
      <w:r w:rsidRPr="00DB0277">
        <w:rPr>
          <w:rFonts w:ascii="Times New Roman" w:eastAsia="Times New Roman" w:hAnsi="Times New Roman" w:cs="Traditional Arabic" w:hint="cs"/>
          <w:sz w:val="36"/>
          <w:szCs w:val="36"/>
          <w:rtl/>
          <w:lang w:eastAsia="ar-SA"/>
        </w:rPr>
        <w:t xml:space="preserve"> (ت 323 هـ)؛ تحقيق يوسف </w:t>
      </w:r>
      <w:proofErr w:type="spellStart"/>
      <w:proofErr w:type="gramStart"/>
      <w:r w:rsidRPr="00DB0277">
        <w:rPr>
          <w:rFonts w:ascii="Times New Roman" w:eastAsia="Times New Roman" w:hAnsi="Times New Roman" w:cs="Traditional Arabic" w:hint="cs"/>
          <w:sz w:val="36"/>
          <w:szCs w:val="36"/>
          <w:rtl/>
          <w:lang w:eastAsia="ar-SA"/>
        </w:rPr>
        <w:t>السنّاري</w:t>
      </w:r>
      <w:proofErr w:type="spellEnd"/>
      <w:r w:rsidRPr="00DB0277">
        <w:rPr>
          <w:rFonts w:ascii="Times New Roman" w:eastAsia="Times New Roman" w:hAnsi="Times New Roman" w:cs="Traditional Arabic" w:hint="cs"/>
          <w:sz w:val="36"/>
          <w:szCs w:val="36"/>
          <w:rtl/>
          <w:lang w:eastAsia="ar-SA"/>
        </w:rPr>
        <w:t>.-</w:t>
      </w:r>
      <w:proofErr w:type="gramEnd"/>
      <w:r w:rsidRPr="00DB0277">
        <w:rPr>
          <w:rFonts w:ascii="Times New Roman" w:eastAsia="Times New Roman" w:hAnsi="Times New Roman" w:cs="Traditional Arabic" w:hint="cs"/>
          <w:sz w:val="36"/>
          <w:szCs w:val="36"/>
          <w:rtl/>
          <w:lang w:eastAsia="ar-SA"/>
        </w:rPr>
        <w:t xml:space="preserve"> .- الشارقة: ملامح للنشر، 1443 هـ، 2021 م.</w:t>
      </w:r>
    </w:p>
    <w:p w14:paraId="3FA40B6B" w14:textId="77777777" w:rsidR="00BE65F0" w:rsidRPr="00DB0277" w:rsidRDefault="00BE65F0" w:rsidP="00BE65F0">
      <w:pPr>
        <w:ind w:left="0" w:firstLine="0"/>
        <w:jc w:val="both"/>
        <w:rPr>
          <w:rFonts w:ascii="Times New Roman" w:eastAsia="Times New Roman" w:hAnsi="Times New Roman" w:cs="Traditional Arabic"/>
          <w:sz w:val="36"/>
          <w:szCs w:val="36"/>
          <w:rtl/>
          <w:lang w:eastAsia="ar-SA"/>
        </w:rPr>
      </w:pPr>
      <w:r w:rsidRPr="00DB0277">
        <w:rPr>
          <w:rFonts w:ascii="Times New Roman" w:eastAsia="Times New Roman" w:hAnsi="Times New Roman" w:cs="Traditional Arabic" w:hint="cs"/>
          <w:sz w:val="36"/>
          <w:szCs w:val="36"/>
          <w:rtl/>
          <w:lang w:eastAsia="ar-SA"/>
        </w:rPr>
        <w:t>(سبق نشره في مجلة العرب)</w:t>
      </w:r>
    </w:p>
    <w:p w14:paraId="1356D8B9" w14:textId="77777777" w:rsidR="00BE65F0" w:rsidRPr="00DB0277" w:rsidRDefault="00BE65F0" w:rsidP="00BE65F0">
      <w:pPr>
        <w:ind w:left="0" w:firstLine="0"/>
        <w:jc w:val="both"/>
        <w:rPr>
          <w:rFonts w:ascii="Times New Roman" w:eastAsia="Times New Roman" w:hAnsi="Times New Roman" w:cs="Traditional Arabic"/>
          <w:sz w:val="36"/>
          <w:szCs w:val="36"/>
          <w:rtl/>
          <w:lang w:eastAsia="ar-SA"/>
        </w:rPr>
      </w:pPr>
    </w:p>
    <w:p w14:paraId="05C4E450" w14:textId="77777777" w:rsidR="00BE65F0" w:rsidRPr="00FD6520" w:rsidRDefault="00BE65F0" w:rsidP="00BE65F0">
      <w:pPr>
        <w:ind w:left="0" w:firstLine="0"/>
        <w:jc w:val="both"/>
        <w:rPr>
          <w:rFonts w:ascii="Times New Roman" w:eastAsia="Times New Roman" w:hAnsi="Times New Roman" w:cs="Traditional Arabic"/>
          <w:sz w:val="36"/>
          <w:szCs w:val="36"/>
          <w:rtl/>
          <w:lang w:eastAsia="ar-SA"/>
        </w:rPr>
      </w:pPr>
      <w:r w:rsidRPr="00FD6520">
        <w:rPr>
          <w:rFonts w:ascii="Times New Roman" w:eastAsia="Times New Roman" w:hAnsi="Times New Roman" w:cs="Traditional Arabic" w:hint="cs"/>
          <w:b/>
          <w:bCs/>
          <w:sz w:val="36"/>
          <w:szCs w:val="36"/>
          <w:rtl/>
          <w:lang w:eastAsia="ar-SA"/>
        </w:rPr>
        <w:t xml:space="preserve">ديوان الشيخ حسن مصبَّح الحلي/ </w:t>
      </w:r>
      <w:proofErr w:type="spellStart"/>
      <w:r w:rsidRPr="00FD6520">
        <w:rPr>
          <w:rFonts w:ascii="Times New Roman" w:eastAsia="Times New Roman" w:hAnsi="Times New Roman" w:cs="Traditional Arabic" w:hint="cs"/>
          <w:sz w:val="36"/>
          <w:szCs w:val="36"/>
          <w:rtl/>
          <w:lang w:eastAsia="ar-SA"/>
        </w:rPr>
        <w:t>عبدالحسيب</w:t>
      </w:r>
      <w:proofErr w:type="spellEnd"/>
      <w:r w:rsidRPr="00FD6520">
        <w:rPr>
          <w:rFonts w:ascii="Times New Roman" w:eastAsia="Times New Roman" w:hAnsi="Times New Roman" w:cs="Traditional Arabic" w:hint="cs"/>
          <w:sz w:val="36"/>
          <w:szCs w:val="36"/>
          <w:rtl/>
          <w:lang w:eastAsia="ar-SA"/>
        </w:rPr>
        <w:t xml:space="preserve"> بن أحمد العلوي العاملي (ت 1121 هـ)؛ تحقيق عباس هاني </w:t>
      </w:r>
      <w:proofErr w:type="spellStart"/>
      <w:r w:rsidRPr="00FD6520">
        <w:rPr>
          <w:rFonts w:ascii="Times New Roman" w:eastAsia="Times New Roman" w:hAnsi="Times New Roman" w:cs="Traditional Arabic" w:hint="cs"/>
          <w:sz w:val="36"/>
          <w:szCs w:val="36"/>
          <w:rtl/>
          <w:lang w:eastAsia="ar-SA"/>
        </w:rPr>
        <w:t>الجرّاخ</w:t>
      </w:r>
      <w:proofErr w:type="spellEnd"/>
      <w:r w:rsidRPr="00FD6520">
        <w:rPr>
          <w:rFonts w:ascii="Times New Roman" w:eastAsia="Times New Roman" w:hAnsi="Times New Roman" w:cs="Traditional Arabic" w:hint="cs"/>
          <w:sz w:val="36"/>
          <w:szCs w:val="36"/>
          <w:rtl/>
          <w:lang w:eastAsia="ar-SA"/>
        </w:rPr>
        <w:t xml:space="preserve">، أسعد محمد </w:t>
      </w:r>
      <w:proofErr w:type="gramStart"/>
      <w:r w:rsidRPr="00FD6520">
        <w:rPr>
          <w:rFonts w:ascii="Times New Roman" w:eastAsia="Times New Roman" w:hAnsi="Times New Roman" w:cs="Traditional Arabic" w:hint="cs"/>
          <w:sz w:val="36"/>
          <w:szCs w:val="36"/>
          <w:rtl/>
          <w:lang w:eastAsia="ar-SA"/>
        </w:rPr>
        <w:t>النجار.-</w:t>
      </w:r>
      <w:proofErr w:type="gramEnd"/>
      <w:r w:rsidRPr="00FD6520">
        <w:rPr>
          <w:rFonts w:ascii="Times New Roman" w:eastAsia="Times New Roman" w:hAnsi="Times New Roman" w:cs="Traditional Arabic" w:hint="cs"/>
          <w:sz w:val="36"/>
          <w:szCs w:val="36"/>
          <w:rtl/>
          <w:lang w:eastAsia="ar-SA"/>
        </w:rPr>
        <w:t xml:space="preserve"> العراق: مركز العلامة الحلي لإحياء تراث حوزة الحلة العلمية، 1440 هـ؟، 2019 م.</w:t>
      </w:r>
    </w:p>
    <w:p w14:paraId="6D777FE4" w14:textId="77777777" w:rsidR="00BE65F0" w:rsidRPr="00FD6520" w:rsidRDefault="00BE65F0" w:rsidP="00BE65F0">
      <w:pPr>
        <w:ind w:left="0" w:firstLine="0"/>
        <w:jc w:val="both"/>
        <w:rPr>
          <w:rFonts w:ascii="Times New Roman" w:eastAsia="Times New Roman" w:hAnsi="Times New Roman" w:cs="Traditional Arabic"/>
          <w:sz w:val="36"/>
          <w:szCs w:val="36"/>
          <w:rtl/>
          <w:lang w:eastAsia="ar-SA"/>
        </w:rPr>
      </w:pPr>
      <w:r w:rsidRPr="00FD6520">
        <w:rPr>
          <w:rFonts w:ascii="Times New Roman" w:eastAsia="Times New Roman" w:hAnsi="Times New Roman" w:cs="Traditional Arabic" w:hint="cs"/>
          <w:sz w:val="36"/>
          <w:szCs w:val="36"/>
          <w:rtl/>
          <w:lang w:eastAsia="ar-SA"/>
        </w:rPr>
        <w:t>(</w:t>
      </w:r>
      <w:r w:rsidRPr="00FD6520">
        <w:rPr>
          <w:rFonts w:ascii="Times New Roman" w:eastAsia="Times New Roman" w:hAnsi="Times New Roman" w:cs="Traditional Arabic"/>
          <w:sz w:val="36"/>
          <w:szCs w:val="36"/>
          <w:rtl/>
          <w:lang w:eastAsia="ar-SA"/>
        </w:rPr>
        <w:t>حسن بن محسن بن حسين الحلّي الشهير بم</w:t>
      </w:r>
      <w:r w:rsidRPr="00FD6520">
        <w:rPr>
          <w:rFonts w:ascii="Times New Roman" w:eastAsia="Times New Roman" w:hAnsi="Times New Roman" w:cs="Traditional Arabic" w:hint="cs"/>
          <w:sz w:val="36"/>
          <w:szCs w:val="36"/>
          <w:rtl/>
          <w:lang w:eastAsia="ar-SA"/>
        </w:rPr>
        <w:t>ُص</w:t>
      </w:r>
      <w:r w:rsidRPr="00FD6520">
        <w:rPr>
          <w:rFonts w:ascii="Times New Roman" w:eastAsia="Times New Roman" w:hAnsi="Times New Roman" w:cs="Traditional Arabic"/>
          <w:sz w:val="36"/>
          <w:szCs w:val="36"/>
          <w:rtl/>
          <w:lang w:eastAsia="ar-SA"/>
        </w:rPr>
        <w:t>بَّح الحلي</w:t>
      </w:r>
      <w:r w:rsidRPr="00FD6520">
        <w:rPr>
          <w:rFonts w:ascii="Times New Roman" w:eastAsia="Times New Roman" w:hAnsi="Times New Roman" w:cs="Traditional Arabic" w:hint="cs"/>
          <w:sz w:val="36"/>
          <w:szCs w:val="36"/>
          <w:rtl/>
          <w:lang w:eastAsia="ar-SA"/>
        </w:rPr>
        <w:t>، ت 1317 هـ، 1899 م)</w:t>
      </w:r>
    </w:p>
    <w:p w14:paraId="1C723BD3" w14:textId="77777777" w:rsidR="00BE65F0" w:rsidRPr="00FD6520" w:rsidRDefault="00BE65F0" w:rsidP="00BE65F0">
      <w:pPr>
        <w:ind w:left="0" w:firstLine="0"/>
        <w:jc w:val="both"/>
        <w:rPr>
          <w:rFonts w:ascii="Times New Roman" w:eastAsia="Times New Roman" w:hAnsi="Times New Roman" w:cs="Traditional Arabic"/>
          <w:sz w:val="36"/>
          <w:szCs w:val="36"/>
          <w:rtl/>
          <w:lang w:eastAsia="ar-SA"/>
        </w:rPr>
      </w:pPr>
    </w:p>
    <w:p w14:paraId="656DDA01" w14:textId="77777777" w:rsidR="00BE65F0" w:rsidRPr="006319C3" w:rsidRDefault="00BE65F0" w:rsidP="00BE65F0">
      <w:pPr>
        <w:ind w:left="0" w:firstLine="0"/>
        <w:jc w:val="both"/>
        <w:rPr>
          <w:rFonts w:ascii="Times New Roman" w:eastAsia="Times New Roman" w:hAnsi="Times New Roman" w:cs="Traditional Arabic"/>
          <w:sz w:val="36"/>
          <w:szCs w:val="36"/>
          <w:rtl/>
          <w:lang w:eastAsia="ar-SA"/>
        </w:rPr>
      </w:pPr>
      <w:r w:rsidRPr="006319C3">
        <w:rPr>
          <w:rFonts w:ascii="Times New Roman" w:eastAsia="Times New Roman" w:hAnsi="Times New Roman" w:cs="Traditional Arabic" w:hint="cs"/>
          <w:b/>
          <w:bCs/>
          <w:sz w:val="36"/>
          <w:szCs w:val="36"/>
          <w:rtl/>
          <w:lang w:eastAsia="ar-SA"/>
        </w:rPr>
        <w:t xml:space="preserve">ديوان عبدالقادر الجيلاني/ </w:t>
      </w:r>
      <w:r w:rsidRPr="006319C3">
        <w:rPr>
          <w:rFonts w:ascii="Times New Roman" w:eastAsia="Times New Roman" w:hAnsi="Times New Roman" w:cs="Traditional Arabic" w:hint="cs"/>
          <w:sz w:val="36"/>
          <w:szCs w:val="36"/>
          <w:rtl/>
          <w:lang w:eastAsia="ar-SA"/>
        </w:rPr>
        <w:t xml:space="preserve">دراسة وتحقيق يوسف </w:t>
      </w:r>
      <w:proofErr w:type="gramStart"/>
      <w:r w:rsidRPr="006319C3">
        <w:rPr>
          <w:rFonts w:ascii="Times New Roman" w:eastAsia="Times New Roman" w:hAnsi="Times New Roman" w:cs="Traditional Arabic" w:hint="cs"/>
          <w:sz w:val="36"/>
          <w:szCs w:val="36"/>
          <w:rtl/>
          <w:lang w:eastAsia="ar-SA"/>
        </w:rPr>
        <w:t>زيدان.-</w:t>
      </w:r>
      <w:proofErr w:type="gramEnd"/>
      <w:r w:rsidRPr="006319C3">
        <w:rPr>
          <w:rFonts w:ascii="Times New Roman" w:eastAsia="Times New Roman" w:hAnsi="Times New Roman" w:cs="Traditional Arabic" w:hint="cs"/>
          <w:sz w:val="36"/>
          <w:szCs w:val="36"/>
          <w:rtl/>
          <w:lang w:eastAsia="ar-SA"/>
        </w:rPr>
        <w:t xml:space="preserve"> القاهرة: دار العليا للنشر، نحو 1441 هـ، نحو 2021 م.</w:t>
      </w:r>
    </w:p>
    <w:p w14:paraId="425135B9" w14:textId="77777777" w:rsidR="00BE65F0" w:rsidRPr="006319C3" w:rsidRDefault="00BE65F0" w:rsidP="00BE65F0">
      <w:pPr>
        <w:ind w:left="0" w:firstLine="0"/>
        <w:jc w:val="both"/>
        <w:rPr>
          <w:rFonts w:ascii="Times New Roman" w:eastAsia="Times New Roman" w:hAnsi="Times New Roman" w:cs="Traditional Arabic"/>
          <w:sz w:val="36"/>
          <w:szCs w:val="36"/>
          <w:rtl/>
          <w:lang w:eastAsia="ar-SA"/>
        </w:rPr>
      </w:pPr>
    </w:p>
    <w:p w14:paraId="4086E07C" w14:textId="77777777" w:rsidR="00BE65F0" w:rsidRPr="00AB41BF" w:rsidRDefault="00BE65F0" w:rsidP="00BE65F0">
      <w:pPr>
        <w:ind w:left="0" w:firstLine="0"/>
        <w:jc w:val="both"/>
        <w:rPr>
          <w:rFonts w:ascii="Times New Roman" w:eastAsia="Times New Roman" w:hAnsi="Times New Roman" w:cs="Traditional Arabic"/>
          <w:sz w:val="36"/>
          <w:szCs w:val="36"/>
          <w:rtl/>
          <w:lang w:eastAsia="ar-SA"/>
        </w:rPr>
      </w:pPr>
      <w:r w:rsidRPr="00AB41BF">
        <w:rPr>
          <w:rFonts w:ascii="Times New Roman" w:eastAsia="Times New Roman" w:hAnsi="Times New Roman" w:cs="Traditional Arabic"/>
          <w:b/>
          <w:bCs/>
          <w:sz w:val="36"/>
          <w:szCs w:val="36"/>
          <w:rtl/>
          <w:lang w:eastAsia="ar-SA"/>
        </w:rPr>
        <w:t xml:space="preserve">ديوان </w:t>
      </w:r>
      <w:proofErr w:type="spellStart"/>
      <w:r w:rsidRPr="00AB41BF">
        <w:rPr>
          <w:rFonts w:ascii="Times New Roman" w:eastAsia="Times New Roman" w:hAnsi="Times New Roman" w:cs="Traditional Arabic"/>
          <w:b/>
          <w:bCs/>
          <w:sz w:val="36"/>
          <w:szCs w:val="36"/>
          <w:rtl/>
          <w:lang w:eastAsia="ar-SA"/>
        </w:rPr>
        <w:t>العُتْبِي</w:t>
      </w:r>
      <w:proofErr w:type="spellEnd"/>
      <w:r w:rsidRPr="00AB41BF">
        <w:rPr>
          <w:rFonts w:ascii="Times New Roman" w:eastAsia="Times New Roman" w:hAnsi="Times New Roman" w:cs="Traditional Arabic"/>
          <w:b/>
          <w:bCs/>
          <w:sz w:val="36"/>
          <w:szCs w:val="36"/>
          <w:rtl/>
          <w:lang w:eastAsia="ar-SA"/>
        </w:rPr>
        <w:t xml:space="preserve"> القرشي </w:t>
      </w:r>
      <w:r w:rsidRPr="00AB41BF">
        <w:rPr>
          <w:rFonts w:ascii="Times New Roman" w:eastAsia="Times New Roman" w:hAnsi="Times New Roman" w:cs="Traditional Arabic" w:hint="cs"/>
          <w:b/>
          <w:bCs/>
          <w:sz w:val="36"/>
          <w:szCs w:val="36"/>
          <w:rtl/>
          <w:lang w:eastAsia="ar-SA"/>
        </w:rPr>
        <w:t>(</w:t>
      </w:r>
      <w:r w:rsidRPr="00AB41BF">
        <w:rPr>
          <w:rFonts w:ascii="Times New Roman" w:eastAsia="Times New Roman" w:hAnsi="Times New Roman" w:cs="Traditional Arabic"/>
          <w:b/>
          <w:bCs/>
          <w:sz w:val="36"/>
          <w:szCs w:val="36"/>
          <w:rtl/>
          <w:lang w:eastAsia="ar-SA"/>
        </w:rPr>
        <w:t>ت 228</w:t>
      </w:r>
      <w:r w:rsidRPr="00AB41BF">
        <w:rPr>
          <w:rFonts w:ascii="Times New Roman" w:eastAsia="Times New Roman" w:hAnsi="Times New Roman" w:cs="Traditional Arabic" w:hint="cs"/>
          <w:b/>
          <w:bCs/>
          <w:sz w:val="36"/>
          <w:szCs w:val="36"/>
          <w:rtl/>
          <w:lang w:eastAsia="ar-SA"/>
        </w:rPr>
        <w:t xml:space="preserve"> </w:t>
      </w:r>
      <w:r w:rsidRPr="00AB41BF">
        <w:rPr>
          <w:rFonts w:ascii="Times New Roman" w:eastAsia="Times New Roman" w:hAnsi="Times New Roman" w:cs="Traditional Arabic"/>
          <w:b/>
          <w:bCs/>
          <w:sz w:val="36"/>
          <w:szCs w:val="36"/>
          <w:rtl/>
          <w:lang w:eastAsia="ar-SA"/>
        </w:rPr>
        <w:t>هـ</w:t>
      </w:r>
      <w:r w:rsidRPr="00AB41BF">
        <w:rPr>
          <w:rFonts w:ascii="Times New Roman" w:eastAsia="Times New Roman" w:hAnsi="Times New Roman" w:cs="Traditional Arabic" w:hint="cs"/>
          <w:b/>
          <w:bCs/>
          <w:sz w:val="36"/>
          <w:szCs w:val="36"/>
          <w:rtl/>
          <w:lang w:eastAsia="ar-SA"/>
        </w:rPr>
        <w:t>)</w:t>
      </w:r>
      <w:r w:rsidRPr="00AB41BF">
        <w:rPr>
          <w:rFonts w:ascii="Times New Roman" w:eastAsia="Times New Roman" w:hAnsi="Times New Roman" w:cs="Traditional Arabic" w:hint="cs"/>
          <w:sz w:val="36"/>
          <w:szCs w:val="36"/>
          <w:rtl/>
          <w:lang w:eastAsia="ar-SA"/>
        </w:rPr>
        <w:t xml:space="preserve">: </w:t>
      </w:r>
      <w:r w:rsidRPr="00AB41BF">
        <w:rPr>
          <w:rFonts w:ascii="Times New Roman" w:eastAsia="Times New Roman" w:hAnsi="Times New Roman" w:cs="Traditional Arabic"/>
          <w:sz w:val="36"/>
          <w:szCs w:val="36"/>
          <w:rtl/>
          <w:lang w:eastAsia="ar-SA"/>
        </w:rPr>
        <w:t xml:space="preserve">محمد بن عبيد الله </w:t>
      </w:r>
      <w:proofErr w:type="spellStart"/>
      <w:r w:rsidRPr="00AB41BF">
        <w:rPr>
          <w:rFonts w:ascii="Times New Roman" w:eastAsia="Times New Roman" w:hAnsi="Times New Roman" w:cs="Traditional Arabic"/>
          <w:sz w:val="36"/>
          <w:szCs w:val="36"/>
          <w:rtl/>
          <w:lang w:eastAsia="ar-SA"/>
        </w:rPr>
        <w:t>العُتْبِي</w:t>
      </w:r>
      <w:proofErr w:type="spellEnd"/>
      <w:r w:rsidRPr="00AB41BF">
        <w:rPr>
          <w:rFonts w:ascii="Times New Roman" w:eastAsia="Times New Roman" w:hAnsi="Times New Roman" w:cs="Traditional Arabic"/>
          <w:sz w:val="36"/>
          <w:szCs w:val="36"/>
          <w:rtl/>
          <w:lang w:eastAsia="ar-SA"/>
        </w:rPr>
        <w:t xml:space="preserve"> البصري</w:t>
      </w:r>
      <w:r w:rsidRPr="00AB41BF">
        <w:rPr>
          <w:rFonts w:ascii="Times New Roman" w:eastAsia="Times New Roman" w:hAnsi="Times New Roman" w:cs="Traditional Arabic" w:hint="cs"/>
          <w:sz w:val="36"/>
          <w:szCs w:val="36"/>
          <w:rtl/>
          <w:lang w:eastAsia="ar-SA"/>
        </w:rPr>
        <w:t>/ ج</w:t>
      </w:r>
      <w:r w:rsidRPr="00AB41BF">
        <w:rPr>
          <w:rFonts w:ascii="Times New Roman" w:eastAsia="Times New Roman" w:hAnsi="Times New Roman" w:cs="Traditional Arabic"/>
          <w:sz w:val="36"/>
          <w:szCs w:val="36"/>
          <w:rtl/>
          <w:lang w:eastAsia="ar-SA"/>
        </w:rPr>
        <w:t xml:space="preserve">مع وتحقيق مجاهد مصطفى </w:t>
      </w:r>
      <w:proofErr w:type="gramStart"/>
      <w:r w:rsidRPr="00AB41BF">
        <w:rPr>
          <w:rFonts w:ascii="Times New Roman" w:eastAsia="Times New Roman" w:hAnsi="Times New Roman" w:cs="Traditional Arabic"/>
          <w:sz w:val="36"/>
          <w:szCs w:val="36"/>
          <w:rtl/>
          <w:lang w:eastAsia="ar-SA"/>
        </w:rPr>
        <w:t>بهجت</w:t>
      </w:r>
      <w:r w:rsidRPr="00AB41BF">
        <w:rPr>
          <w:rFonts w:ascii="Times New Roman" w:eastAsia="Times New Roman" w:hAnsi="Times New Roman" w:cs="Traditional Arabic" w:hint="cs"/>
          <w:sz w:val="36"/>
          <w:szCs w:val="36"/>
          <w:rtl/>
          <w:lang w:eastAsia="ar-SA"/>
        </w:rPr>
        <w:t>.-</w:t>
      </w:r>
      <w:proofErr w:type="gramEnd"/>
      <w:r w:rsidRPr="00AB41BF">
        <w:rPr>
          <w:rFonts w:ascii="Times New Roman" w:eastAsia="Times New Roman" w:hAnsi="Times New Roman" w:cs="Traditional Arabic" w:hint="cs"/>
          <w:sz w:val="36"/>
          <w:szCs w:val="36"/>
          <w:rtl/>
          <w:lang w:eastAsia="ar-SA"/>
        </w:rPr>
        <w:t xml:space="preserve"> القاهرة: معهد المخطوطات العربية، النشر الرقمي، 1443 هـ، 2021 م.</w:t>
      </w:r>
    </w:p>
    <w:p w14:paraId="115ECC91" w14:textId="77777777" w:rsidR="00BE65F0" w:rsidRPr="00AB41BF" w:rsidRDefault="00BE65F0" w:rsidP="00BE65F0">
      <w:pPr>
        <w:ind w:left="0" w:firstLine="0"/>
        <w:jc w:val="both"/>
        <w:rPr>
          <w:rFonts w:ascii="Times New Roman" w:eastAsia="Times New Roman" w:hAnsi="Times New Roman" w:cs="Traditional Arabic"/>
          <w:sz w:val="36"/>
          <w:szCs w:val="36"/>
          <w:rtl/>
          <w:lang w:eastAsia="ar-SA"/>
        </w:rPr>
      </w:pPr>
    </w:p>
    <w:p w14:paraId="7CDA9024" w14:textId="77777777" w:rsidR="00BE65F0" w:rsidRPr="00CE455E" w:rsidRDefault="00BE65F0" w:rsidP="00BE65F0">
      <w:pPr>
        <w:ind w:left="0" w:firstLine="0"/>
        <w:jc w:val="both"/>
        <w:rPr>
          <w:rFonts w:cs="Traditional Arabic"/>
          <w:sz w:val="36"/>
          <w:szCs w:val="36"/>
          <w:rtl/>
        </w:rPr>
      </w:pPr>
      <w:r w:rsidRPr="00CE455E">
        <w:rPr>
          <w:rFonts w:ascii="Calibri" w:eastAsia="Calibri" w:hAnsi="Calibri" w:cs="Traditional Arabic" w:hint="cs"/>
          <w:b/>
          <w:bCs/>
          <w:sz w:val="36"/>
          <w:szCs w:val="36"/>
          <w:rtl/>
        </w:rPr>
        <w:t xml:space="preserve">ديوان الغزل المطلوب في المحب والمحبوب/ </w:t>
      </w:r>
      <w:r w:rsidRPr="00CE455E">
        <w:rPr>
          <w:rFonts w:ascii="Calibri" w:eastAsia="Calibri" w:hAnsi="Calibri" w:cs="Traditional Arabic" w:hint="cs"/>
          <w:sz w:val="36"/>
          <w:szCs w:val="36"/>
          <w:rtl/>
        </w:rPr>
        <w:t xml:space="preserve">مرعي بن يوسف الكرمي المقدسي الحنبلي (ت 1033 هـ)؛ تحقيق </w:t>
      </w:r>
      <w:r w:rsidRPr="00CE455E">
        <w:rPr>
          <w:rFonts w:cs="Traditional Arabic" w:hint="cs"/>
          <w:sz w:val="36"/>
          <w:szCs w:val="36"/>
          <w:rtl/>
        </w:rPr>
        <w:t xml:space="preserve">ياسر محمد ياسين البدري، وليد جاسم </w:t>
      </w:r>
      <w:proofErr w:type="gramStart"/>
      <w:r w:rsidRPr="00CE455E">
        <w:rPr>
          <w:rFonts w:cs="Traditional Arabic" w:hint="cs"/>
          <w:sz w:val="36"/>
          <w:szCs w:val="36"/>
          <w:rtl/>
        </w:rPr>
        <w:t>الزبيدي.-</w:t>
      </w:r>
      <w:proofErr w:type="gramEnd"/>
      <w:r w:rsidRPr="00CE455E">
        <w:rPr>
          <w:rFonts w:cs="Traditional Arabic" w:hint="cs"/>
          <w:sz w:val="36"/>
          <w:szCs w:val="36"/>
          <w:rtl/>
        </w:rPr>
        <w:t xml:space="preserve"> بيروت: دار الكتب العلمية، 1442 هـ؟، 2021 م، 160 ص.</w:t>
      </w:r>
    </w:p>
    <w:p w14:paraId="67D8C17E" w14:textId="77777777" w:rsidR="00BE65F0" w:rsidRPr="00CE455E" w:rsidRDefault="00BE65F0" w:rsidP="00BE65F0">
      <w:pPr>
        <w:ind w:left="0" w:firstLine="0"/>
        <w:jc w:val="both"/>
        <w:rPr>
          <w:rFonts w:cs="Traditional Arabic"/>
          <w:sz w:val="36"/>
          <w:szCs w:val="36"/>
          <w:rtl/>
        </w:rPr>
      </w:pPr>
      <w:r w:rsidRPr="00CE455E">
        <w:rPr>
          <w:rFonts w:cs="Traditional Arabic" w:hint="cs"/>
          <w:sz w:val="36"/>
          <w:szCs w:val="36"/>
          <w:rtl/>
        </w:rPr>
        <w:t>وبذيله: مجموعة أبيات وجدت في مؤلفاته ومخطوطاته الأخرى.</w:t>
      </w:r>
    </w:p>
    <w:p w14:paraId="0183E7E7" w14:textId="77777777" w:rsidR="00BE65F0" w:rsidRPr="00CE455E" w:rsidRDefault="00BE65F0" w:rsidP="00BE65F0">
      <w:pPr>
        <w:ind w:left="0" w:firstLine="0"/>
        <w:jc w:val="both"/>
        <w:rPr>
          <w:rFonts w:cs="Traditional Arabic"/>
          <w:sz w:val="36"/>
          <w:szCs w:val="36"/>
          <w:rtl/>
        </w:rPr>
      </w:pPr>
    </w:p>
    <w:p w14:paraId="3C643653" w14:textId="77777777" w:rsidR="00BE65F0" w:rsidRPr="005C5E02" w:rsidRDefault="00BE65F0" w:rsidP="00BE65F0">
      <w:pPr>
        <w:ind w:left="0" w:firstLine="0"/>
        <w:jc w:val="both"/>
        <w:rPr>
          <w:rFonts w:ascii="Times New Roman" w:eastAsia="Times New Roman" w:hAnsi="Times New Roman" w:cs="Traditional Arabic"/>
          <w:sz w:val="36"/>
          <w:szCs w:val="36"/>
          <w:rtl/>
          <w:lang w:eastAsia="ar-SA"/>
        </w:rPr>
      </w:pPr>
      <w:r w:rsidRPr="005C5E02">
        <w:rPr>
          <w:rFonts w:ascii="Times New Roman" w:eastAsia="Times New Roman" w:hAnsi="Times New Roman" w:cs="Traditional Arabic" w:hint="cs"/>
          <w:b/>
          <w:bCs/>
          <w:sz w:val="36"/>
          <w:szCs w:val="36"/>
          <w:rtl/>
          <w:lang w:eastAsia="ar-SA"/>
        </w:rPr>
        <w:t xml:space="preserve">ديوان مغامس بن داغر الحلي </w:t>
      </w:r>
      <w:r w:rsidRPr="005C5E02">
        <w:rPr>
          <w:rFonts w:ascii="Times New Roman" w:eastAsia="Times New Roman" w:hAnsi="Times New Roman" w:cs="Traditional Arabic" w:hint="cs"/>
          <w:sz w:val="36"/>
          <w:szCs w:val="36"/>
          <w:rtl/>
          <w:lang w:eastAsia="ar-SA"/>
        </w:rPr>
        <w:t xml:space="preserve">[ت 850 </w:t>
      </w:r>
      <w:proofErr w:type="gramStart"/>
      <w:r w:rsidRPr="005C5E02">
        <w:rPr>
          <w:rFonts w:ascii="Times New Roman" w:eastAsia="Times New Roman" w:hAnsi="Times New Roman" w:cs="Traditional Arabic" w:hint="cs"/>
          <w:sz w:val="36"/>
          <w:szCs w:val="36"/>
          <w:rtl/>
          <w:lang w:eastAsia="ar-SA"/>
        </w:rPr>
        <w:t>هـ]</w:t>
      </w:r>
      <w:r w:rsidRPr="005C5E02">
        <w:rPr>
          <w:rFonts w:ascii="Times New Roman" w:eastAsia="Times New Roman" w:hAnsi="Times New Roman" w:cs="Traditional Arabic" w:hint="cs"/>
          <w:b/>
          <w:bCs/>
          <w:sz w:val="36"/>
          <w:szCs w:val="36"/>
          <w:rtl/>
          <w:lang w:eastAsia="ar-SA"/>
        </w:rPr>
        <w:t>/</w:t>
      </w:r>
      <w:proofErr w:type="gramEnd"/>
      <w:r w:rsidRPr="005C5E02">
        <w:rPr>
          <w:rFonts w:ascii="Times New Roman" w:eastAsia="Times New Roman" w:hAnsi="Times New Roman" w:cs="Traditional Arabic" w:hint="cs"/>
          <w:b/>
          <w:bCs/>
          <w:sz w:val="36"/>
          <w:szCs w:val="36"/>
          <w:rtl/>
          <w:lang w:eastAsia="ar-SA"/>
        </w:rPr>
        <w:t xml:space="preserve"> </w:t>
      </w:r>
      <w:r w:rsidRPr="005C5E02">
        <w:rPr>
          <w:rFonts w:ascii="Times New Roman" w:eastAsia="Times New Roman" w:hAnsi="Times New Roman" w:cs="Traditional Arabic" w:hint="cs"/>
          <w:sz w:val="36"/>
          <w:szCs w:val="36"/>
          <w:rtl/>
          <w:lang w:eastAsia="ar-SA"/>
        </w:rPr>
        <w:t>صنعة سعد الحداد.- العراق: مركز العلامة الحلي لإحياء تراث حوزة الحلة العلمية، 1440 هـ؟، 2019م</w:t>
      </w:r>
    </w:p>
    <w:p w14:paraId="6B84EAD6" w14:textId="77777777" w:rsidR="00BE65F0" w:rsidRPr="005C5E02" w:rsidRDefault="00BE65F0" w:rsidP="00BE65F0">
      <w:pPr>
        <w:ind w:left="0" w:firstLine="0"/>
        <w:jc w:val="both"/>
        <w:rPr>
          <w:rFonts w:ascii="Times New Roman" w:eastAsia="Times New Roman" w:hAnsi="Times New Roman" w:cs="Traditional Arabic"/>
          <w:sz w:val="36"/>
          <w:szCs w:val="36"/>
          <w:rtl/>
          <w:lang w:eastAsia="ar-SA"/>
        </w:rPr>
      </w:pPr>
    </w:p>
    <w:p w14:paraId="6532137E" w14:textId="77777777" w:rsidR="00BE65F0" w:rsidRPr="005B3167" w:rsidRDefault="00BE65F0" w:rsidP="00BE65F0">
      <w:pPr>
        <w:ind w:left="0" w:firstLine="0"/>
        <w:jc w:val="left"/>
        <w:rPr>
          <w:rFonts w:ascii="Times New Roman" w:eastAsia="Times New Roman" w:hAnsi="Times New Roman" w:cs="Traditional Arabic"/>
          <w:sz w:val="36"/>
          <w:szCs w:val="36"/>
          <w:rtl/>
          <w:lang w:eastAsia="ar-SA"/>
        </w:rPr>
      </w:pPr>
      <w:r w:rsidRPr="005B3167">
        <w:rPr>
          <w:rFonts w:ascii="Times New Roman" w:eastAsia="Times New Roman" w:hAnsi="Times New Roman" w:cs="Traditional Arabic"/>
          <w:b/>
          <w:bCs/>
          <w:sz w:val="36"/>
          <w:szCs w:val="36"/>
          <w:rtl/>
          <w:lang w:eastAsia="ar-SA"/>
        </w:rPr>
        <w:t xml:space="preserve">ديوان هاشم بن حردان الكعبي </w:t>
      </w:r>
      <w:proofErr w:type="spellStart"/>
      <w:r w:rsidRPr="005B3167">
        <w:rPr>
          <w:rFonts w:ascii="Times New Roman" w:eastAsia="Times New Roman" w:hAnsi="Times New Roman" w:cs="Traditional Arabic"/>
          <w:b/>
          <w:bCs/>
          <w:sz w:val="36"/>
          <w:szCs w:val="36"/>
          <w:rtl/>
          <w:lang w:eastAsia="ar-SA"/>
        </w:rPr>
        <w:t>الد</w:t>
      </w:r>
      <w:r w:rsidRPr="005B3167">
        <w:rPr>
          <w:rFonts w:ascii="Times New Roman" w:eastAsia="Times New Roman" w:hAnsi="Times New Roman" w:cs="Traditional Arabic" w:hint="cs"/>
          <w:b/>
          <w:bCs/>
          <w:sz w:val="36"/>
          <w:szCs w:val="36"/>
          <w:rtl/>
          <w:lang w:eastAsia="ar-SA"/>
        </w:rPr>
        <w:t>ور</w:t>
      </w:r>
      <w:r w:rsidRPr="005B3167">
        <w:rPr>
          <w:rFonts w:ascii="Times New Roman" w:eastAsia="Times New Roman" w:hAnsi="Times New Roman" w:cs="Traditional Arabic"/>
          <w:b/>
          <w:bCs/>
          <w:sz w:val="36"/>
          <w:szCs w:val="36"/>
          <w:rtl/>
          <w:lang w:eastAsia="ar-SA"/>
        </w:rPr>
        <w:t>قي</w:t>
      </w:r>
      <w:proofErr w:type="spellEnd"/>
      <w:r w:rsidRPr="005B3167">
        <w:rPr>
          <w:rFonts w:ascii="Times New Roman" w:eastAsia="Times New Roman" w:hAnsi="Times New Roman" w:cs="Traditional Arabic" w:hint="cs"/>
          <w:b/>
          <w:bCs/>
          <w:sz w:val="36"/>
          <w:szCs w:val="36"/>
          <w:rtl/>
          <w:lang w:eastAsia="ar-SA"/>
        </w:rPr>
        <w:t xml:space="preserve"> (ت 1230 </w:t>
      </w:r>
      <w:proofErr w:type="gramStart"/>
      <w:r w:rsidRPr="005B3167">
        <w:rPr>
          <w:rFonts w:ascii="Times New Roman" w:eastAsia="Times New Roman" w:hAnsi="Times New Roman" w:cs="Traditional Arabic" w:hint="cs"/>
          <w:b/>
          <w:bCs/>
          <w:sz w:val="36"/>
          <w:szCs w:val="36"/>
          <w:rtl/>
          <w:lang w:eastAsia="ar-SA"/>
        </w:rPr>
        <w:t>هـ)</w:t>
      </w:r>
      <w:r w:rsidRPr="005B3167">
        <w:rPr>
          <w:rFonts w:ascii="Times New Roman" w:eastAsia="Times New Roman" w:hAnsi="Times New Roman" w:cs="Traditional Arabic" w:hint="cs"/>
          <w:sz w:val="36"/>
          <w:szCs w:val="36"/>
          <w:rtl/>
          <w:lang w:eastAsia="ar-SA"/>
        </w:rPr>
        <w:t>/</w:t>
      </w:r>
      <w:proofErr w:type="gramEnd"/>
      <w:r w:rsidRPr="005B3167">
        <w:rPr>
          <w:rFonts w:ascii="Times New Roman" w:eastAsia="Times New Roman" w:hAnsi="Times New Roman" w:cs="Traditional Arabic" w:hint="cs"/>
          <w:sz w:val="36"/>
          <w:szCs w:val="36"/>
          <w:rtl/>
          <w:lang w:eastAsia="ar-SA"/>
        </w:rPr>
        <w:t xml:space="preserve"> تحقيق</w:t>
      </w:r>
      <w:r w:rsidRPr="005B3167">
        <w:rPr>
          <w:rFonts w:ascii="Times New Roman" w:eastAsia="Times New Roman" w:hAnsi="Times New Roman" w:cs="Traditional Arabic"/>
          <w:sz w:val="36"/>
          <w:szCs w:val="36"/>
          <w:rtl/>
          <w:lang w:eastAsia="ar-SA"/>
        </w:rPr>
        <w:t xml:space="preserve"> خباب سمير اللامي</w:t>
      </w:r>
      <w:r w:rsidRPr="005B3167">
        <w:rPr>
          <w:rFonts w:ascii="Times New Roman" w:eastAsia="Times New Roman" w:hAnsi="Times New Roman" w:cs="Traditional Arabic" w:hint="cs"/>
          <w:sz w:val="36"/>
          <w:szCs w:val="36"/>
          <w:rtl/>
          <w:lang w:eastAsia="ar-SA"/>
        </w:rPr>
        <w:t xml:space="preserve">.- بيروت: </w:t>
      </w:r>
      <w:r w:rsidRPr="005B3167">
        <w:rPr>
          <w:rFonts w:ascii="Times New Roman" w:eastAsia="Times New Roman" w:hAnsi="Times New Roman" w:cs="Traditional Arabic"/>
          <w:sz w:val="36"/>
          <w:szCs w:val="36"/>
          <w:rtl/>
          <w:lang w:eastAsia="ar-SA"/>
        </w:rPr>
        <w:t>الدار العربية للموسوعات</w:t>
      </w:r>
      <w:r w:rsidRPr="005B3167">
        <w:rPr>
          <w:rFonts w:ascii="Times New Roman" w:eastAsia="Times New Roman" w:hAnsi="Times New Roman" w:cs="Traditional Arabic" w:hint="cs"/>
          <w:sz w:val="36"/>
          <w:szCs w:val="36"/>
          <w:rtl/>
          <w:lang w:eastAsia="ar-SA"/>
        </w:rPr>
        <w:t>، 1442 هـ، 2021 م.</w:t>
      </w:r>
    </w:p>
    <w:p w14:paraId="4D22BD70" w14:textId="77777777" w:rsidR="00BE65F0" w:rsidRPr="005B3167" w:rsidRDefault="00BE65F0" w:rsidP="00BE65F0">
      <w:pPr>
        <w:ind w:left="0" w:firstLine="0"/>
        <w:jc w:val="left"/>
        <w:rPr>
          <w:rFonts w:ascii="Times New Roman" w:eastAsia="Times New Roman" w:hAnsi="Times New Roman" w:cs="Traditional Arabic"/>
          <w:sz w:val="36"/>
          <w:szCs w:val="36"/>
          <w:rtl/>
          <w:lang w:eastAsia="ar-SA"/>
        </w:rPr>
      </w:pPr>
    </w:p>
    <w:p w14:paraId="48CA4468" w14:textId="77777777" w:rsidR="00BE65F0" w:rsidRPr="002C6B30" w:rsidRDefault="00BE65F0" w:rsidP="00BE65F0">
      <w:pPr>
        <w:ind w:left="0" w:firstLine="0"/>
        <w:jc w:val="both"/>
        <w:rPr>
          <w:rFonts w:ascii="Times New Roman" w:eastAsia="Times New Roman" w:hAnsi="Times New Roman" w:cs="Traditional Arabic"/>
          <w:caps/>
          <w:sz w:val="36"/>
          <w:szCs w:val="36"/>
          <w:rtl/>
          <w:lang w:eastAsia="ar-SA"/>
        </w:rPr>
      </w:pPr>
      <w:r w:rsidRPr="002C6B30">
        <w:rPr>
          <w:rFonts w:ascii="Times New Roman" w:eastAsia="Times New Roman" w:hAnsi="Times New Roman" w:cs="Traditional Arabic" w:hint="cs"/>
          <w:b/>
          <w:bCs/>
          <w:caps/>
          <w:sz w:val="36"/>
          <w:szCs w:val="36"/>
          <w:rtl/>
          <w:lang w:eastAsia="ar-SA"/>
        </w:rPr>
        <w:t xml:space="preserve">الرسائل الديوانية الأندلسية لابن عميرة المخزومي (ت 658 </w:t>
      </w:r>
      <w:proofErr w:type="gramStart"/>
      <w:r w:rsidRPr="002C6B30">
        <w:rPr>
          <w:rFonts w:ascii="Times New Roman" w:eastAsia="Times New Roman" w:hAnsi="Times New Roman" w:cs="Traditional Arabic" w:hint="cs"/>
          <w:b/>
          <w:bCs/>
          <w:caps/>
          <w:sz w:val="36"/>
          <w:szCs w:val="36"/>
          <w:rtl/>
          <w:lang w:eastAsia="ar-SA"/>
        </w:rPr>
        <w:t>هـ)</w:t>
      </w:r>
      <w:r w:rsidRPr="002C6B30">
        <w:rPr>
          <w:rFonts w:ascii="Times New Roman" w:eastAsia="Times New Roman" w:hAnsi="Times New Roman" w:cs="Traditional Arabic" w:hint="cs"/>
          <w:caps/>
          <w:sz w:val="36"/>
          <w:szCs w:val="36"/>
          <w:rtl/>
          <w:lang w:eastAsia="ar-SA"/>
        </w:rPr>
        <w:t>/</w:t>
      </w:r>
      <w:proofErr w:type="gramEnd"/>
      <w:r w:rsidRPr="002C6B30">
        <w:rPr>
          <w:rFonts w:ascii="Times New Roman" w:eastAsia="Times New Roman" w:hAnsi="Times New Roman" w:cs="Traditional Arabic" w:hint="cs"/>
          <w:caps/>
          <w:sz w:val="36"/>
          <w:szCs w:val="36"/>
          <w:rtl/>
          <w:lang w:eastAsia="ar-SA"/>
        </w:rPr>
        <w:t xml:space="preserve"> ترجمة ظاهر مطر الشمري.- الكويت: مركز </w:t>
      </w:r>
      <w:proofErr w:type="spellStart"/>
      <w:r w:rsidRPr="002C6B30">
        <w:rPr>
          <w:rFonts w:ascii="Times New Roman" w:eastAsia="Times New Roman" w:hAnsi="Times New Roman" w:cs="Traditional Arabic" w:hint="cs"/>
          <w:caps/>
          <w:sz w:val="36"/>
          <w:szCs w:val="36"/>
          <w:rtl/>
          <w:lang w:eastAsia="ar-SA"/>
        </w:rPr>
        <w:t>طروس</w:t>
      </w:r>
      <w:proofErr w:type="spellEnd"/>
      <w:r w:rsidRPr="002C6B30">
        <w:rPr>
          <w:rFonts w:ascii="Times New Roman" w:eastAsia="Times New Roman" w:hAnsi="Times New Roman" w:cs="Traditional Arabic" w:hint="cs"/>
          <w:caps/>
          <w:sz w:val="36"/>
          <w:szCs w:val="36"/>
          <w:rtl/>
          <w:lang w:eastAsia="ar-SA"/>
        </w:rPr>
        <w:t xml:space="preserve"> للنشر، 1442 هـ، 2021 م.</w:t>
      </w:r>
    </w:p>
    <w:p w14:paraId="12AF3801" w14:textId="77777777" w:rsidR="00BE65F0" w:rsidRPr="002C6B30" w:rsidRDefault="00BE65F0" w:rsidP="00BE65F0">
      <w:pPr>
        <w:ind w:left="0" w:firstLine="0"/>
        <w:jc w:val="both"/>
        <w:rPr>
          <w:rFonts w:ascii="Times New Roman" w:eastAsia="Times New Roman" w:hAnsi="Times New Roman" w:cs="Traditional Arabic"/>
          <w:caps/>
          <w:sz w:val="36"/>
          <w:szCs w:val="36"/>
          <w:rtl/>
          <w:lang w:eastAsia="ar-SA"/>
        </w:rPr>
      </w:pPr>
    </w:p>
    <w:p w14:paraId="67043941" w14:textId="77777777" w:rsidR="00BE65F0" w:rsidRPr="00660843" w:rsidRDefault="00BE65F0" w:rsidP="00BE65F0">
      <w:pPr>
        <w:ind w:left="0" w:firstLine="0"/>
        <w:jc w:val="left"/>
        <w:rPr>
          <w:rFonts w:ascii="Times New Roman" w:eastAsia="Times New Roman" w:hAnsi="Times New Roman" w:cs="Traditional Arabic"/>
          <w:sz w:val="36"/>
          <w:szCs w:val="36"/>
          <w:rtl/>
          <w:lang w:eastAsia="ar-SA"/>
        </w:rPr>
      </w:pPr>
      <w:r w:rsidRPr="00660843">
        <w:rPr>
          <w:rFonts w:ascii="Times New Roman" w:eastAsia="Times New Roman" w:hAnsi="Times New Roman" w:cs="Traditional Arabic"/>
          <w:b/>
          <w:bCs/>
          <w:sz w:val="36"/>
          <w:szCs w:val="36"/>
          <w:rtl/>
          <w:lang w:eastAsia="ar-SA"/>
        </w:rPr>
        <w:t>الشاعر أحمد بن سيّد ال</w:t>
      </w:r>
      <w:r w:rsidRPr="00660843">
        <w:rPr>
          <w:rFonts w:ascii="Times New Roman" w:eastAsia="Times New Roman" w:hAnsi="Times New Roman" w:cs="Traditional Arabic" w:hint="cs"/>
          <w:b/>
          <w:bCs/>
          <w:sz w:val="36"/>
          <w:szCs w:val="36"/>
          <w:rtl/>
          <w:lang w:eastAsia="ar-SA"/>
        </w:rPr>
        <w:t>إ</w:t>
      </w:r>
      <w:r w:rsidRPr="00660843">
        <w:rPr>
          <w:rFonts w:ascii="Times New Roman" w:eastAsia="Times New Roman" w:hAnsi="Times New Roman" w:cs="Traditional Arabic"/>
          <w:b/>
          <w:bCs/>
          <w:sz w:val="36"/>
          <w:szCs w:val="36"/>
          <w:rtl/>
          <w:lang w:eastAsia="ar-SA"/>
        </w:rPr>
        <w:t>شبيلي</w:t>
      </w:r>
      <w:r w:rsidRPr="00660843">
        <w:rPr>
          <w:rFonts w:ascii="Times New Roman" w:eastAsia="Times New Roman" w:hAnsi="Times New Roman" w:cs="Traditional Arabic" w:hint="cs"/>
          <w:b/>
          <w:bCs/>
          <w:sz w:val="36"/>
          <w:szCs w:val="36"/>
          <w:rtl/>
          <w:lang w:eastAsia="ar-SA"/>
        </w:rPr>
        <w:t>:</w:t>
      </w:r>
      <w:r w:rsidRPr="00660843">
        <w:rPr>
          <w:rFonts w:ascii="Times New Roman" w:eastAsia="Times New Roman" w:hAnsi="Times New Roman" w:cs="Traditional Arabic"/>
          <w:b/>
          <w:bCs/>
          <w:sz w:val="36"/>
          <w:szCs w:val="36"/>
          <w:rtl/>
          <w:lang w:eastAsia="ar-SA"/>
        </w:rPr>
        <w:t xml:space="preserve"> </w:t>
      </w:r>
      <w:r w:rsidRPr="00660843">
        <w:rPr>
          <w:rFonts w:ascii="Times New Roman" w:eastAsia="Times New Roman" w:hAnsi="Times New Roman" w:cs="Traditional Arabic" w:hint="cs"/>
          <w:b/>
          <w:bCs/>
          <w:sz w:val="36"/>
          <w:szCs w:val="36"/>
          <w:rtl/>
          <w:lang w:eastAsia="ar-SA"/>
        </w:rPr>
        <w:t>أ</w:t>
      </w:r>
      <w:r w:rsidRPr="00660843">
        <w:rPr>
          <w:rFonts w:ascii="Times New Roman" w:eastAsia="Times New Roman" w:hAnsi="Times New Roman" w:cs="Traditional Arabic"/>
          <w:b/>
          <w:bCs/>
          <w:sz w:val="36"/>
          <w:szCs w:val="36"/>
          <w:rtl/>
          <w:lang w:eastAsia="ar-SA"/>
        </w:rPr>
        <w:t>خباره وما تبقى من شعره</w:t>
      </w:r>
      <w:r w:rsidRPr="00660843">
        <w:rPr>
          <w:rFonts w:ascii="Times New Roman" w:eastAsia="Times New Roman" w:hAnsi="Times New Roman" w:cs="Traditional Arabic" w:hint="cs"/>
          <w:b/>
          <w:bCs/>
          <w:sz w:val="36"/>
          <w:szCs w:val="36"/>
          <w:rtl/>
          <w:lang w:eastAsia="ar-SA"/>
        </w:rPr>
        <w:t xml:space="preserve">/ </w:t>
      </w:r>
      <w:r w:rsidRPr="00660843">
        <w:rPr>
          <w:rFonts w:ascii="Times New Roman" w:eastAsia="Times New Roman" w:hAnsi="Times New Roman" w:cs="Traditional Arabic"/>
          <w:sz w:val="36"/>
          <w:szCs w:val="36"/>
          <w:rtl/>
          <w:lang w:eastAsia="ar-SA"/>
        </w:rPr>
        <w:t>خالد عبد الكاظم عذاري</w:t>
      </w:r>
      <w:r w:rsidRPr="00660843">
        <w:rPr>
          <w:rFonts w:ascii="Times New Roman" w:eastAsia="Times New Roman" w:hAnsi="Times New Roman" w:cs="Traditional Arabic" w:hint="cs"/>
          <w:sz w:val="36"/>
          <w:szCs w:val="36"/>
          <w:rtl/>
          <w:lang w:eastAsia="ar-SA"/>
        </w:rPr>
        <w:t>.</w:t>
      </w:r>
    </w:p>
    <w:p w14:paraId="281569FA" w14:textId="77777777" w:rsidR="00BE65F0" w:rsidRPr="00660843" w:rsidRDefault="00BE65F0" w:rsidP="00BE65F0">
      <w:pPr>
        <w:ind w:left="0" w:firstLine="0"/>
        <w:jc w:val="both"/>
        <w:rPr>
          <w:rFonts w:ascii="Times New Roman" w:eastAsia="Times New Roman" w:hAnsi="Times New Roman" w:cs="Traditional Arabic"/>
          <w:sz w:val="36"/>
          <w:szCs w:val="36"/>
          <w:rtl/>
          <w:lang w:eastAsia="ar-SA"/>
        </w:rPr>
      </w:pPr>
      <w:r w:rsidRPr="00660843">
        <w:rPr>
          <w:rFonts w:ascii="Times New Roman" w:eastAsia="Times New Roman" w:hAnsi="Times New Roman" w:cs="Traditional Arabic" w:hint="cs"/>
          <w:sz w:val="36"/>
          <w:szCs w:val="36"/>
          <w:rtl/>
          <w:lang w:eastAsia="ar-SA"/>
        </w:rPr>
        <w:t xml:space="preserve">نشر في </w:t>
      </w:r>
      <w:r w:rsidRPr="00660843">
        <w:rPr>
          <w:rFonts w:ascii="Times New Roman" w:eastAsia="Times New Roman" w:hAnsi="Times New Roman" w:cs="Traditional Arabic"/>
          <w:sz w:val="36"/>
          <w:szCs w:val="36"/>
          <w:rtl/>
          <w:lang w:eastAsia="ar-SA"/>
        </w:rPr>
        <w:t xml:space="preserve">مجلة </w:t>
      </w:r>
      <w:r w:rsidRPr="00660843">
        <w:rPr>
          <w:rFonts w:ascii="Times New Roman" w:eastAsia="Times New Roman" w:hAnsi="Times New Roman" w:cs="Traditional Arabic" w:hint="cs"/>
          <w:sz w:val="36"/>
          <w:szCs w:val="36"/>
          <w:rtl/>
          <w:lang w:eastAsia="ar-SA"/>
        </w:rPr>
        <w:t>أ</w:t>
      </w:r>
      <w:r w:rsidRPr="00660843">
        <w:rPr>
          <w:rFonts w:ascii="Times New Roman" w:eastAsia="Times New Roman" w:hAnsi="Times New Roman" w:cs="Traditional Arabic"/>
          <w:sz w:val="36"/>
          <w:szCs w:val="36"/>
          <w:rtl/>
          <w:lang w:eastAsia="ar-SA"/>
        </w:rPr>
        <w:t xml:space="preserve">وروك للعلوم </w:t>
      </w:r>
      <w:r w:rsidRPr="00660843">
        <w:rPr>
          <w:rFonts w:ascii="Times New Roman" w:eastAsia="Times New Roman" w:hAnsi="Times New Roman" w:cs="Traditional Arabic" w:hint="cs"/>
          <w:sz w:val="36"/>
          <w:szCs w:val="36"/>
          <w:rtl/>
          <w:lang w:eastAsia="ar-SA"/>
        </w:rPr>
        <w:t>الإنسانية، جامعة المثنى مج</w:t>
      </w:r>
      <w:r w:rsidRPr="00660843">
        <w:rPr>
          <w:rFonts w:ascii="Times New Roman" w:eastAsia="Times New Roman" w:hAnsi="Times New Roman" w:cs="Traditional Arabic"/>
          <w:sz w:val="36"/>
          <w:szCs w:val="36"/>
          <w:rtl/>
          <w:lang w:eastAsia="ar-SA"/>
        </w:rPr>
        <w:t>14</w:t>
      </w:r>
      <w:r w:rsidRPr="00660843">
        <w:rPr>
          <w:rFonts w:ascii="Times New Roman" w:eastAsia="Times New Roman" w:hAnsi="Times New Roman" w:cs="Traditional Arabic" w:hint="cs"/>
          <w:sz w:val="36"/>
          <w:szCs w:val="36"/>
          <w:rtl/>
          <w:lang w:eastAsia="ar-SA"/>
        </w:rPr>
        <w:t xml:space="preserve"> ع</w:t>
      </w:r>
      <w:r w:rsidRPr="00660843">
        <w:rPr>
          <w:rFonts w:ascii="Times New Roman" w:eastAsia="Times New Roman" w:hAnsi="Times New Roman" w:cs="Traditional Arabic"/>
          <w:sz w:val="36"/>
          <w:szCs w:val="36"/>
          <w:rtl/>
          <w:lang w:eastAsia="ar-SA"/>
        </w:rPr>
        <w:t>1</w:t>
      </w:r>
      <w:r w:rsidRPr="00660843">
        <w:rPr>
          <w:rFonts w:ascii="Times New Roman" w:eastAsia="Times New Roman" w:hAnsi="Times New Roman" w:cs="Traditional Arabic" w:hint="cs"/>
          <w:sz w:val="36"/>
          <w:szCs w:val="36"/>
          <w:rtl/>
          <w:lang w:eastAsia="ar-SA"/>
        </w:rPr>
        <w:t xml:space="preserve"> (2021 م) ص</w:t>
      </w:r>
      <w:r w:rsidRPr="00660843">
        <w:rPr>
          <w:rFonts w:ascii="Times New Roman" w:eastAsia="Times New Roman" w:hAnsi="Times New Roman" w:cs="Traditional Arabic"/>
          <w:sz w:val="36"/>
          <w:szCs w:val="36"/>
          <w:rtl/>
          <w:lang w:eastAsia="ar-SA"/>
        </w:rPr>
        <w:t xml:space="preserve"> 30</w:t>
      </w:r>
      <w:r w:rsidRPr="00660843">
        <w:rPr>
          <w:rFonts w:ascii="Times New Roman" w:eastAsia="Times New Roman" w:hAnsi="Times New Roman" w:cs="Traditional Arabic" w:hint="cs"/>
          <w:sz w:val="36"/>
          <w:szCs w:val="36"/>
          <w:rtl/>
          <w:lang w:eastAsia="ar-SA"/>
        </w:rPr>
        <w:t xml:space="preserve"> </w:t>
      </w:r>
      <w:r w:rsidRPr="00660843">
        <w:rPr>
          <w:rFonts w:ascii="Times New Roman" w:eastAsia="Times New Roman" w:hAnsi="Times New Roman" w:cs="Traditional Arabic"/>
          <w:sz w:val="36"/>
          <w:szCs w:val="36"/>
          <w:rtl/>
          <w:lang w:eastAsia="ar-SA"/>
        </w:rPr>
        <w:t>-</w:t>
      </w:r>
      <w:r w:rsidRPr="00660843">
        <w:rPr>
          <w:rFonts w:ascii="Times New Roman" w:eastAsia="Times New Roman" w:hAnsi="Times New Roman" w:cs="Traditional Arabic" w:hint="cs"/>
          <w:sz w:val="36"/>
          <w:szCs w:val="36"/>
          <w:rtl/>
          <w:lang w:eastAsia="ar-SA"/>
        </w:rPr>
        <w:t xml:space="preserve"> </w:t>
      </w:r>
      <w:r w:rsidRPr="00660843">
        <w:rPr>
          <w:rFonts w:ascii="Times New Roman" w:eastAsia="Times New Roman" w:hAnsi="Times New Roman" w:cs="Traditional Arabic"/>
          <w:sz w:val="36"/>
          <w:szCs w:val="36"/>
          <w:rtl/>
          <w:lang w:eastAsia="ar-SA"/>
        </w:rPr>
        <w:t>42</w:t>
      </w:r>
      <w:r w:rsidRPr="00660843">
        <w:rPr>
          <w:rFonts w:ascii="Times New Roman" w:eastAsia="Times New Roman" w:hAnsi="Times New Roman" w:cs="Traditional Arabic" w:hint="cs"/>
          <w:sz w:val="36"/>
          <w:szCs w:val="36"/>
          <w:rtl/>
          <w:lang w:eastAsia="ar-SA"/>
        </w:rPr>
        <w:t>.</w:t>
      </w:r>
    </w:p>
    <w:p w14:paraId="588F5CDB" w14:textId="77777777" w:rsidR="00BE65F0" w:rsidRPr="00660843" w:rsidRDefault="00BE65F0" w:rsidP="00BE65F0">
      <w:pPr>
        <w:ind w:left="0" w:firstLine="0"/>
        <w:jc w:val="both"/>
        <w:rPr>
          <w:rFonts w:ascii="Times New Roman" w:eastAsia="Times New Roman" w:hAnsi="Times New Roman" w:cs="Traditional Arabic"/>
          <w:sz w:val="36"/>
          <w:szCs w:val="36"/>
          <w:rtl/>
          <w:lang w:eastAsia="ar-SA"/>
        </w:rPr>
      </w:pPr>
    </w:p>
    <w:p w14:paraId="0EEA30E0" w14:textId="77777777" w:rsidR="00BE65F0" w:rsidRPr="00DB4EB0" w:rsidRDefault="00BE65F0" w:rsidP="00BE65F0">
      <w:pPr>
        <w:ind w:left="0" w:firstLine="0"/>
        <w:jc w:val="both"/>
        <w:rPr>
          <w:rFonts w:ascii="Times New Roman" w:eastAsia="Times New Roman" w:hAnsi="Times New Roman" w:cs="Traditional Arabic"/>
          <w:sz w:val="36"/>
          <w:szCs w:val="36"/>
          <w:rtl/>
          <w:lang w:eastAsia="ar-SA"/>
        </w:rPr>
      </w:pPr>
      <w:r w:rsidRPr="00DB4EB0">
        <w:rPr>
          <w:rFonts w:ascii="Times New Roman" w:eastAsia="Times New Roman" w:hAnsi="Times New Roman" w:cs="Traditional Arabic" w:hint="cs"/>
          <w:b/>
          <w:bCs/>
          <w:sz w:val="36"/>
          <w:szCs w:val="36"/>
          <w:rtl/>
          <w:lang w:eastAsia="ar-SA"/>
        </w:rPr>
        <w:t>شذور الذهب: رسائل وفصول</w:t>
      </w:r>
      <w:r w:rsidRPr="00DB4EB0">
        <w:rPr>
          <w:rFonts w:ascii="Times New Roman" w:eastAsia="Times New Roman" w:hAnsi="Times New Roman" w:cs="Traditional Arabic" w:hint="cs"/>
          <w:sz w:val="36"/>
          <w:szCs w:val="36"/>
          <w:rtl/>
          <w:lang w:eastAsia="ar-SA"/>
        </w:rPr>
        <w:t xml:space="preserve">/ شمس الدين محمد بن أحمد الذهبي (ت 748 هـ)؛ تحقيق عبدالرحمن بن حسن </w:t>
      </w:r>
      <w:proofErr w:type="gramStart"/>
      <w:r w:rsidRPr="00DB4EB0">
        <w:rPr>
          <w:rFonts w:ascii="Times New Roman" w:eastAsia="Times New Roman" w:hAnsi="Times New Roman" w:cs="Traditional Arabic" w:hint="cs"/>
          <w:sz w:val="36"/>
          <w:szCs w:val="36"/>
          <w:rtl/>
          <w:lang w:eastAsia="ar-SA"/>
        </w:rPr>
        <w:t>قائد.-</w:t>
      </w:r>
      <w:proofErr w:type="gramEnd"/>
      <w:r w:rsidRPr="00DB4EB0">
        <w:rPr>
          <w:rFonts w:ascii="Times New Roman" w:eastAsia="Times New Roman" w:hAnsi="Times New Roman" w:cs="Traditional Arabic" w:hint="cs"/>
          <w:sz w:val="36"/>
          <w:szCs w:val="36"/>
          <w:rtl/>
          <w:lang w:eastAsia="ar-SA"/>
        </w:rPr>
        <w:t xml:space="preserve"> الرياض: آفاق المعرفة، 1443 هـ، 2021 م.</w:t>
      </w:r>
    </w:p>
    <w:p w14:paraId="4961C9C1" w14:textId="77777777" w:rsidR="00BE65F0" w:rsidRPr="00DB4EB0" w:rsidRDefault="00BE65F0" w:rsidP="00BE65F0">
      <w:pPr>
        <w:ind w:left="0" w:firstLine="0"/>
        <w:jc w:val="both"/>
        <w:rPr>
          <w:rFonts w:ascii="Times New Roman" w:eastAsia="Times New Roman" w:hAnsi="Times New Roman" w:cs="Traditional Arabic"/>
          <w:b/>
          <w:bCs/>
          <w:sz w:val="36"/>
          <w:szCs w:val="36"/>
          <w:rtl/>
          <w:lang w:eastAsia="ar-SA"/>
        </w:rPr>
      </w:pPr>
    </w:p>
    <w:p w14:paraId="4785DCC9" w14:textId="77777777" w:rsidR="00BE65F0" w:rsidRDefault="00BE65F0" w:rsidP="00BE65F0">
      <w:pPr>
        <w:ind w:left="0" w:firstLine="0"/>
        <w:jc w:val="both"/>
        <w:rPr>
          <w:rFonts w:ascii="Calibri" w:eastAsia="Calibri" w:hAnsi="Calibri" w:cs="Traditional Arabic"/>
          <w:sz w:val="36"/>
          <w:szCs w:val="36"/>
          <w:rtl/>
        </w:rPr>
      </w:pPr>
      <w:r w:rsidRPr="00C24E22">
        <w:rPr>
          <w:rFonts w:ascii="Calibri" w:eastAsia="Calibri" w:hAnsi="Calibri" w:cs="Traditional Arabic"/>
          <w:b/>
          <w:bCs/>
          <w:sz w:val="36"/>
          <w:szCs w:val="36"/>
          <w:rtl/>
        </w:rPr>
        <w:t>شرح البردة</w:t>
      </w:r>
      <w:r w:rsidRPr="00C24E22">
        <w:rPr>
          <w:rFonts w:ascii="Calibri" w:eastAsia="Calibri" w:hAnsi="Calibri" w:cs="Traditional Arabic"/>
          <w:sz w:val="36"/>
          <w:szCs w:val="36"/>
          <w:rtl/>
        </w:rPr>
        <w:t xml:space="preserve">/ محمد بن عبدالله بن بهادر الزركشي (ت 794 هـ)؛ </w:t>
      </w:r>
      <w:r w:rsidRPr="00C24E22">
        <w:rPr>
          <w:rFonts w:ascii="Calibri" w:eastAsia="Calibri" w:hAnsi="Calibri" w:cs="Traditional Arabic" w:hint="cs"/>
          <w:sz w:val="36"/>
          <w:szCs w:val="36"/>
          <w:rtl/>
        </w:rPr>
        <w:t xml:space="preserve">تحقيق مهند يحيى </w:t>
      </w:r>
      <w:proofErr w:type="gramStart"/>
      <w:r w:rsidRPr="00C24E22">
        <w:rPr>
          <w:rFonts w:ascii="Calibri" w:eastAsia="Calibri" w:hAnsi="Calibri" w:cs="Traditional Arabic" w:hint="cs"/>
          <w:sz w:val="36"/>
          <w:szCs w:val="36"/>
          <w:rtl/>
        </w:rPr>
        <w:t>إسماعيل.-</w:t>
      </w:r>
      <w:proofErr w:type="gramEnd"/>
      <w:r w:rsidRPr="00C24E22">
        <w:rPr>
          <w:rFonts w:ascii="Calibri" w:eastAsia="Calibri" w:hAnsi="Calibri" w:cs="Traditional Arabic" w:hint="cs"/>
          <w:sz w:val="36"/>
          <w:szCs w:val="36"/>
          <w:rtl/>
        </w:rPr>
        <w:t xml:space="preserve"> دبي: جائزة دبي الدولية للقرآن الكريم، 1440 هـ، 2019 م، 583 ص.</w:t>
      </w:r>
    </w:p>
    <w:p w14:paraId="7573E588" w14:textId="77777777" w:rsidR="00BE65F0" w:rsidRDefault="00BE65F0" w:rsidP="00BE65F0">
      <w:pPr>
        <w:ind w:left="0" w:firstLine="0"/>
        <w:jc w:val="both"/>
        <w:rPr>
          <w:rFonts w:ascii="Calibri" w:eastAsia="Calibri" w:hAnsi="Calibri" w:cs="Traditional Arabic"/>
          <w:sz w:val="36"/>
          <w:szCs w:val="36"/>
          <w:rtl/>
        </w:rPr>
      </w:pPr>
    </w:p>
    <w:p w14:paraId="7A397C6D" w14:textId="77777777" w:rsidR="00BE65F0" w:rsidRPr="007D6FBC" w:rsidRDefault="00BE65F0" w:rsidP="00BE65F0">
      <w:pPr>
        <w:ind w:left="0" w:firstLine="0"/>
        <w:jc w:val="both"/>
        <w:rPr>
          <w:rFonts w:ascii="Times New Roman" w:eastAsia="Times New Roman" w:hAnsi="Times New Roman" w:cs="Traditional Arabic"/>
          <w:caps/>
          <w:sz w:val="36"/>
          <w:szCs w:val="36"/>
          <w:rtl/>
          <w:lang w:eastAsia="ar-SA"/>
        </w:rPr>
      </w:pPr>
      <w:r w:rsidRPr="007D6FBC">
        <w:rPr>
          <w:rFonts w:ascii="Times New Roman" w:eastAsia="Times New Roman" w:hAnsi="Times New Roman" w:cs="Traditional Arabic" w:hint="cs"/>
          <w:b/>
          <w:bCs/>
          <w:sz w:val="36"/>
          <w:szCs w:val="36"/>
          <w:rtl/>
          <w:lang w:eastAsia="ar-SA"/>
        </w:rPr>
        <w:t xml:space="preserve">شرح لامية العرب/ </w:t>
      </w:r>
      <w:r w:rsidRPr="007D6FBC">
        <w:rPr>
          <w:rFonts w:ascii="Times New Roman" w:eastAsia="Times New Roman" w:hAnsi="Times New Roman" w:cs="Traditional Arabic"/>
          <w:sz w:val="36"/>
          <w:szCs w:val="36"/>
          <w:rtl/>
          <w:lang w:eastAsia="ar-SA"/>
        </w:rPr>
        <w:t>محمد بن حسين بن أبي لاجك</w:t>
      </w:r>
      <w:r w:rsidRPr="007D6FBC">
        <w:rPr>
          <w:rFonts w:ascii="Times New Roman" w:eastAsia="Times New Roman" w:hAnsi="Times New Roman" w:cs="Traditional Arabic" w:hint="cs"/>
          <w:sz w:val="36"/>
          <w:szCs w:val="36"/>
          <w:rtl/>
          <w:lang w:eastAsia="ar-SA"/>
        </w:rPr>
        <w:t xml:space="preserve"> الرومي؛ تحقيق محمود محمد العامودي، محمد محمود </w:t>
      </w:r>
      <w:proofErr w:type="gramStart"/>
      <w:r w:rsidRPr="007D6FBC">
        <w:rPr>
          <w:rFonts w:ascii="Times New Roman" w:eastAsia="Times New Roman" w:hAnsi="Times New Roman" w:cs="Traditional Arabic" w:hint="cs"/>
          <w:sz w:val="36"/>
          <w:szCs w:val="36"/>
          <w:rtl/>
          <w:lang w:eastAsia="ar-SA"/>
        </w:rPr>
        <w:t>العامودي.-</w:t>
      </w:r>
      <w:proofErr w:type="gramEnd"/>
      <w:r w:rsidRPr="007D6FBC">
        <w:rPr>
          <w:rFonts w:ascii="Times New Roman" w:eastAsia="Times New Roman" w:hAnsi="Times New Roman" w:cs="Traditional Arabic" w:hint="cs"/>
          <w:b/>
          <w:bCs/>
          <w:sz w:val="36"/>
          <w:szCs w:val="36"/>
          <w:rtl/>
          <w:lang w:eastAsia="ar-SA"/>
        </w:rPr>
        <w:t xml:space="preserve"> </w:t>
      </w:r>
      <w:r w:rsidRPr="007D6FBC">
        <w:rPr>
          <w:rFonts w:ascii="Times New Roman" w:eastAsia="Times New Roman" w:hAnsi="Times New Roman" w:cs="Traditional Arabic" w:hint="cs"/>
          <w:caps/>
          <w:sz w:val="36"/>
          <w:szCs w:val="36"/>
          <w:rtl/>
          <w:lang w:eastAsia="ar-SA"/>
        </w:rPr>
        <w:t>بيروت: دار الكتب العلمية، 1443 هـ، 2021 م، 112 ص.</w:t>
      </w:r>
    </w:p>
    <w:p w14:paraId="0A6762B4" w14:textId="77777777" w:rsidR="00BE65F0" w:rsidRPr="007D6FBC" w:rsidRDefault="00BE65F0" w:rsidP="00BE65F0">
      <w:pPr>
        <w:ind w:left="0" w:firstLine="0"/>
        <w:jc w:val="both"/>
        <w:rPr>
          <w:rFonts w:ascii="Times New Roman" w:eastAsia="Times New Roman" w:hAnsi="Times New Roman" w:cs="Traditional Arabic"/>
          <w:b/>
          <w:bCs/>
          <w:sz w:val="36"/>
          <w:szCs w:val="36"/>
          <w:rtl/>
          <w:lang w:eastAsia="ar-SA"/>
        </w:rPr>
      </w:pPr>
    </w:p>
    <w:p w14:paraId="3B4245AB" w14:textId="77777777" w:rsidR="00BE65F0" w:rsidRPr="00C32E87" w:rsidRDefault="00BE65F0" w:rsidP="00BE65F0">
      <w:pPr>
        <w:ind w:left="0" w:firstLine="0"/>
        <w:jc w:val="both"/>
        <w:rPr>
          <w:rFonts w:ascii="Times New Roman" w:eastAsia="Times New Roman" w:hAnsi="Times New Roman" w:cs="Traditional Arabic"/>
          <w:sz w:val="36"/>
          <w:szCs w:val="36"/>
          <w:rtl/>
          <w:lang w:eastAsia="ar-SA"/>
        </w:rPr>
      </w:pPr>
      <w:r w:rsidRPr="00C32E87">
        <w:rPr>
          <w:rFonts w:ascii="Times New Roman" w:eastAsia="Times New Roman" w:hAnsi="Times New Roman" w:cs="Traditional Arabic"/>
          <w:b/>
          <w:bCs/>
          <w:sz w:val="36"/>
          <w:szCs w:val="36"/>
          <w:rtl/>
          <w:lang w:eastAsia="ar-SA"/>
        </w:rPr>
        <w:t>شرح مشكل شعر المتنبي</w:t>
      </w:r>
      <w:r w:rsidRPr="00C32E87">
        <w:rPr>
          <w:rFonts w:ascii="Times New Roman" w:eastAsia="Times New Roman" w:hAnsi="Times New Roman" w:cs="Traditional Arabic" w:hint="cs"/>
          <w:b/>
          <w:bCs/>
          <w:sz w:val="36"/>
          <w:szCs w:val="36"/>
          <w:rtl/>
          <w:lang w:eastAsia="ar-SA"/>
        </w:rPr>
        <w:t>/</w:t>
      </w:r>
      <w:r w:rsidRPr="00C32E87">
        <w:rPr>
          <w:rFonts w:ascii="Times New Roman" w:eastAsia="Times New Roman" w:hAnsi="Times New Roman" w:cs="Traditional Arabic" w:hint="cs"/>
          <w:sz w:val="36"/>
          <w:szCs w:val="36"/>
          <w:rtl/>
          <w:lang w:eastAsia="ar-SA"/>
        </w:rPr>
        <w:t xml:space="preserve"> لأ</w:t>
      </w:r>
      <w:r w:rsidRPr="00C32E87">
        <w:rPr>
          <w:rFonts w:ascii="Times New Roman" w:eastAsia="Times New Roman" w:hAnsi="Times New Roman" w:cs="Traditional Arabic"/>
          <w:sz w:val="36"/>
          <w:szCs w:val="36"/>
          <w:rtl/>
          <w:lang w:eastAsia="ar-SA"/>
        </w:rPr>
        <w:t>بي الحسن علي بن إسماعيل</w:t>
      </w:r>
      <w:r w:rsidRPr="00C32E87">
        <w:rPr>
          <w:rFonts w:ascii="Times New Roman" w:eastAsia="Times New Roman" w:hAnsi="Times New Roman" w:cs="Traditional Arabic" w:hint="cs"/>
          <w:sz w:val="36"/>
          <w:szCs w:val="36"/>
          <w:rtl/>
          <w:lang w:eastAsia="ar-SA"/>
        </w:rPr>
        <w:t xml:space="preserve"> </w:t>
      </w:r>
      <w:r w:rsidRPr="00C32E87">
        <w:rPr>
          <w:rFonts w:ascii="Times New Roman" w:eastAsia="Times New Roman" w:hAnsi="Times New Roman" w:cs="Traditional Arabic"/>
          <w:sz w:val="36"/>
          <w:szCs w:val="36"/>
          <w:rtl/>
          <w:lang w:eastAsia="ar-SA"/>
        </w:rPr>
        <w:t>بن سيده المرسي</w:t>
      </w:r>
      <w:r w:rsidRPr="00C32E87">
        <w:rPr>
          <w:rFonts w:ascii="Times New Roman" w:eastAsia="Times New Roman" w:hAnsi="Times New Roman" w:cs="Traditional Arabic" w:hint="cs"/>
          <w:sz w:val="36"/>
          <w:szCs w:val="36"/>
          <w:rtl/>
          <w:lang w:eastAsia="ar-SA"/>
        </w:rPr>
        <w:t xml:space="preserve"> (ت 458 هـ)؛ تحقيق</w:t>
      </w:r>
      <w:r w:rsidRPr="00C32E87">
        <w:rPr>
          <w:rFonts w:ascii="Times New Roman" w:eastAsia="Times New Roman" w:hAnsi="Times New Roman" w:cs="Traditional Arabic" w:hint="cs"/>
          <w:b/>
          <w:bCs/>
          <w:sz w:val="36"/>
          <w:szCs w:val="36"/>
          <w:rtl/>
          <w:lang w:eastAsia="ar-SA"/>
        </w:rPr>
        <w:t xml:space="preserve"> </w:t>
      </w:r>
      <w:r w:rsidRPr="00C32E87">
        <w:rPr>
          <w:rFonts w:ascii="Times New Roman" w:eastAsia="Times New Roman" w:hAnsi="Times New Roman" w:cs="Traditional Arabic" w:hint="cs"/>
          <w:sz w:val="36"/>
          <w:szCs w:val="36"/>
          <w:rtl/>
          <w:lang w:eastAsia="ar-SA"/>
        </w:rPr>
        <w:t xml:space="preserve">محمد رضوان </w:t>
      </w:r>
      <w:proofErr w:type="gramStart"/>
      <w:r w:rsidRPr="00C32E87">
        <w:rPr>
          <w:rFonts w:ascii="Times New Roman" w:eastAsia="Times New Roman" w:hAnsi="Times New Roman" w:cs="Traditional Arabic" w:hint="cs"/>
          <w:sz w:val="36"/>
          <w:szCs w:val="36"/>
          <w:rtl/>
          <w:lang w:eastAsia="ar-SA"/>
        </w:rPr>
        <w:t>الداية.-</w:t>
      </w:r>
      <w:proofErr w:type="gramEnd"/>
      <w:r w:rsidRPr="00C32E87">
        <w:rPr>
          <w:rFonts w:ascii="Times New Roman" w:eastAsia="Times New Roman" w:hAnsi="Times New Roman" w:cs="Traditional Arabic" w:hint="cs"/>
          <w:b/>
          <w:bCs/>
          <w:sz w:val="36"/>
          <w:szCs w:val="36"/>
          <w:rtl/>
          <w:lang w:eastAsia="ar-SA"/>
        </w:rPr>
        <w:t xml:space="preserve"> </w:t>
      </w:r>
      <w:r w:rsidRPr="00C32E87">
        <w:rPr>
          <w:rFonts w:ascii="Times New Roman" w:eastAsia="Times New Roman" w:hAnsi="Times New Roman" w:cs="Traditional Arabic" w:hint="cs"/>
          <w:sz w:val="36"/>
          <w:szCs w:val="36"/>
          <w:rtl/>
          <w:lang w:eastAsia="ar-SA"/>
        </w:rPr>
        <w:t>بيروت: دار المقتبس، 1442 هـ، 2021 م.</w:t>
      </w:r>
    </w:p>
    <w:p w14:paraId="78778663" w14:textId="77777777" w:rsidR="00BE65F0" w:rsidRPr="00C32E87" w:rsidRDefault="00BE65F0" w:rsidP="00BE65F0">
      <w:pPr>
        <w:ind w:left="0" w:firstLine="0"/>
        <w:jc w:val="both"/>
        <w:rPr>
          <w:rFonts w:ascii="Times New Roman" w:eastAsia="Times New Roman" w:hAnsi="Times New Roman" w:cs="Traditional Arabic"/>
          <w:b/>
          <w:bCs/>
          <w:sz w:val="36"/>
          <w:szCs w:val="36"/>
          <w:rtl/>
          <w:lang w:eastAsia="ar-SA"/>
        </w:rPr>
      </w:pPr>
    </w:p>
    <w:p w14:paraId="1C6B78EE" w14:textId="77777777" w:rsidR="00BE65F0" w:rsidRPr="002D15D0" w:rsidRDefault="00BE65F0" w:rsidP="00BE65F0">
      <w:pPr>
        <w:ind w:left="0" w:firstLine="0"/>
        <w:jc w:val="both"/>
        <w:rPr>
          <w:rFonts w:ascii="Calibri" w:eastAsia="Calibri" w:hAnsi="Calibri" w:cs="Traditional Arabic"/>
          <w:sz w:val="36"/>
          <w:szCs w:val="36"/>
          <w:rtl/>
        </w:rPr>
      </w:pPr>
      <w:r w:rsidRPr="002D15D0">
        <w:rPr>
          <w:rFonts w:ascii="Times New Roman" w:eastAsia="Times New Roman" w:hAnsi="Times New Roman" w:cs="Traditional Arabic" w:hint="cs"/>
          <w:b/>
          <w:bCs/>
          <w:sz w:val="36"/>
          <w:szCs w:val="36"/>
          <w:rtl/>
          <w:lang w:eastAsia="ar-SA"/>
        </w:rPr>
        <w:t>شرح المقصورتين لابن دريد</w:t>
      </w:r>
      <w:r w:rsidRPr="002D15D0">
        <w:rPr>
          <w:rFonts w:ascii="Times New Roman" w:eastAsia="Times New Roman" w:hAnsi="Times New Roman" w:cs="Traditional Arabic" w:hint="cs"/>
          <w:sz w:val="36"/>
          <w:szCs w:val="36"/>
          <w:rtl/>
          <w:lang w:eastAsia="ar-SA"/>
        </w:rPr>
        <w:t>/ لأبي زكريا يحيى بن علي الخطيب التبريزي (ت 502 هـ)؛</w:t>
      </w:r>
      <w:r w:rsidRPr="002D15D0">
        <w:rPr>
          <w:rFonts w:cs="Traditional Arabic" w:hint="cs"/>
          <w:sz w:val="36"/>
          <w:szCs w:val="36"/>
          <w:rtl/>
        </w:rPr>
        <w:t xml:space="preserve"> تحقيق فخر الدين </w:t>
      </w:r>
      <w:proofErr w:type="gramStart"/>
      <w:r w:rsidRPr="002D15D0">
        <w:rPr>
          <w:rFonts w:cs="Traditional Arabic" w:hint="cs"/>
          <w:sz w:val="36"/>
          <w:szCs w:val="36"/>
          <w:rtl/>
        </w:rPr>
        <w:t>قباوة.-</w:t>
      </w:r>
      <w:proofErr w:type="gramEnd"/>
      <w:r w:rsidRPr="002D15D0">
        <w:rPr>
          <w:rFonts w:cs="Traditional Arabic" w:hint="cs"/>
          <w:sz w:val="36"/>
          <w:szCs w:val="36"/>
          <w:rtl/>
        </w:rPr>
        <w:t xml:space="preserve"> </w:t>
      </w:r>
      <w:r w:rsidRPr="002D15D0">
        <w:rPr>
          <w:rFonts w:ascii="Calibri" w:eastAsia="Calibri" w:hAnsi="Calibri" w:cs="Traditional Arabic" w:hint="cs"/>
          <w:sz w:val="36"/>
          <w:szCs w:val="36"/>
          <w:rtl/>
        </w:rPr>
        <w:t>ط، جديدة مصححة ومنقحة ومزيدة.- القاهرة: دار السلام، 1442 هـ، 2021 م، 136 ص.</w:t>
      </w:r>
    </w:p>
    <w:p w14:paraId="620B0AC4" w14:textId="77777777" w:rsidR="00BE65F0" w:rsidRPr="002D15D0" w:rsidRDefault="00BE65F0" w:rsidP="00BE65F0">
      <w:pPr>
        <w:ind w:left="0" w:firstLine="0"/>
        <w:jc w:val="both"/>
        <w:rPr>
          <w:rFonts w:ascii="Times New Roman" w:eastAsia="Times New Roman" w:hAnsi="Times New Roman" w:cs="Traditional Arabic"/>
          <w:sz w:val="36"/>
          <w:szCs w:val="36"/>
          <w:rtl/>
          <w:lang w:eastAsia="ar-SA"/>
        </w:rPr>
      </w:pPr>
    </w:p>
    <w:p w14:paraId="5CA8E5E8" w14:textId="77777777" w:rsidR="00BE65F0" w:rsidRPr="00D5630C" w:rsidRDefault="00BE65F0" w:rsidP="00BE65F0">
      <w:pPr>
        <w:ind w:left="0" w:firstLine="0"/>
        <w:jc w:val="both"/>
        <w:rPr>
          <w:rFonts w:cs="Traditional Arabic"/>
          <w:sz w:val="36"/>
          <w:szCs w:val="36"/>
          <w:rtl/>
        </w:rPr>
      </w:pPr>
      <w:r w:rsidRPr="00D5630C">
        <w:rPr>
          <w:rFonts w:ascii="Times New Roman" w:eastAsia="Times New Roman" w:hAnsi="Times New Roman" w:cs="Traditional Arabic" w:hint="cs"/>
          <w:b/>
          <w:bCs/>
          <w:sz w:val="36"/>
          <w:szCs w:val="36"/>
          <w:rtl/>
          <w:lang w:eastAsia="ar-SA"/>
        </w:rPr>
        <w:t xml:space="preserve">شرح مقصورة ابن دريد/ </w:t>
      </w:r>
      <w:r w:rsidRPr="00D5630C">
        <w:rPr>
          <w:rFonts w:ascii="Times New Roman" w:eastAsia="Times New Roman" w:hAnsi="Times New Roman" w:cs="Traditional Arabic" w:hint="cs"/>
          <w:sz w:val="36"/>
          <w:szCs w:val="36"/>
          <w:rtl/>
          <w:lang w:eastAsia="ar-SA"/>
        </w:rPr>
        <w:t>لأبي</w:t>
      </w:r>
      <w:r w:rsidRPr="00D5630C">
        <w:rPr>
          <w:rFonts w:ascii="Times New Roman" w:eastAsia="Times New Roman" w:hAnsi="Times New Roman" w:cs="Traditional Arabic"/>
          <w:sz w:val="36"/>
          <w:szCs w:val="36"/>
          <w:rtl/>
          <w:lang w:eastAsia="ar-SA"/>
        </w:rPr>
        <w:t xml:space="preserve"> بكر محمد بن الحسين بن دريد الأزد</w:t>
      </w:r>
      <w:r w:rsidRPr="00D5630C">
        <w:rPr>
          <w:rFonts w:ascii="Times New Roman" w:eastAsia="Times New Roman" w:hAnsi="Times New Roman" w:cs="Traditional Arabic" w:hint="cs"/>
          <w:sz w:val="36"/>
          <w:szCs w:val="36"/>
          <w:rtl/>
          <w:lang w:eastAsia="ar-SA"/>
        </w:rPr>
        <w:t>ي (ت 321 هـ)؛ تحقيق</w:t>
      </w:r>
      <w:proofErr w:type="gramStart"/>
      <w:r w:rsidRPr="00D5630C">
        <w:rPr>
          <w:rFonts w:ascii="Times New Roman" w:eastAsia="Times New Roman" w:hAnsi="Times New Roman" w:cs="Traditional Arabic" w:hint="cs"/>
          <w:sz w:val="36"/>
          <w:szCs w:val="36"/>
          <w:rtl/>
          <w:lang w:eastAsia="ar-SA"/>
        </w:rPr>
        <w:t>؟.-</w:t>
      </w:r>
      <w:proofErr w:type="gramEnd"/>
      <w:r w:rsidRPr="00D5630C">
        <w:rPr>
          <w:rFonts w:ascii="Times New Roman" w:eastAsia="Times New Roman" w:hAnsi="Times New Roman" w:cs="Traditional Arabic" w:hint="cs"/>
          <w:b/>
          <w:bCs/>
          <w:sz w:val="36"/>
          <w:szCs w:val="36"/>
          <w:rtl/>
          <w:lang w:eastAsia="ar-SA"/>
        </w:rPr>
        <w:t xml:space="preserve"> </w:t>
      </w:r>
      <w:r w:rsidRPr="00D5630C">
        <w:rPr>
          <w:rFonts w:cs="Traditional Arabic" w:hint="cs"/>
          <w:sz w:val="36"/>
          <w:szCs w:val="36"/>
          <w:rtl/>
        </w:rPr>
        <w:t>القاهرة: المكتبة الأزهرية للتراث، 1442 هـ، 2021 م.</w:t>
      </w:r>
    </w:p>
    <w:p w14:paraId="5688D3EA" w14:textId="77777777" w:rsidR="00BE65F0" w:rsidRPr="00D5630C" w:rsidRDefault="00BE65F0" w:rsidP="00BE65F0">
      <w:pPr>
        <w:ind w:left="0" w:firstLine="0"/>
        <w:jc w:val="both"/>
        <w:rPr>
          <w:rFonts w:cs="Traditional Arabic"/>
          <w:sz w:val="36"/>
          <w:szCs w:val="36"/>
          <w:rtl/>
        </w:rPr>
      </w:pPr>
    </w:p>
    <w:p w14:paraId="5A36A1A8" w14:textId="77777777" w:rsidR="00BE65F0" w:rsidRPr="00A73E4E" w:rsidRDefault="00BE65F0" w:rsidP="00BE65F0">
      <w:pPr>
        <w:ind w:left="0" w:firstLine="0"/>
        <w:jc w:val="left"/>
        <w:rPr>
          <w:rFonts w:cs="Traditional Arabic"/>
          <w:sz w:val="36"/>
          <w:szCs w:val="36"/>
          <w:rtl/>
        </w:rPr>
      </w:pPr>
      <w:r w:rsidRPr="00A73E4E">
        <w:rPr>
          <w:rFonts w:cs="Traditional Arabic"/>
          <w:b/>
          <w:bCs/>
          <w:sz w:val="36"/>
          <w:szCs w:val="36"/>
          <w:rtl/>
        </w:rPr>
        <w:t>شرف السادة الحسيني البلخي</w:t>
      </w:r>
      <w:r w:rsidRPr="00A73E4E">
        <w:rPr>
          <w:rFonts w:cs="Traditional Arabic" w:hint="cs"/>
          <w:b/>
          <w:bCs/>
          <w:sz w:val="36"/>
          <w:szCs w:val="36"/>
          <w:rtl/>
        </w:rPr>
        <w:t xml:space="preserve"> أبو الحسن محمد بن </w:t>
      </w:r>
      <w:proofErr w:type="spellStart"/>
      <w:r w:rsidRPr="00A73E4E">
        <w:rPr>
          <w:rFonts w:cs="Traditional Arabic" w:hint="cs"/>
          <w:b/>
          <w:bCs/>
          <w:sz w:val="36"/>
          <w:szCs w:val="36"/>
          <w:rtl/>
        </w:rPr>
        <w:t>عبيدالله</w:t>
      </w:r>
      <w:proofErr w:type="spellEnd"/>
      <w:r w:rsidRPr="00A73E4E">
        <w:rPr>
          <w:rFonts w:cs="Traditional Arabic" w:hint="cs"/>
          <w:b/>
          <w:bCs/>
          <w:sz w:val="36"/>
          <w:szCs w:val="36"/>
          <w:rtl/>
        </w:rPr>
        <w:t xml:space="preserve"> العلوي (ت 465 هـ): حياته، شعره، نثره/ </w:t>
      </w:r>
      <w:r w:rsidRPr="00A73E4E">
        <w:rPr>
          <w:rFonts w:cs="Traditional Arabic" w:hint="cs"/>
          <w:sz w:val="36"/>
          <w:szCs w:val="36"/>
          <w:rtl/>
        </w:rPr>
        <w:t>دراسة وصنعة وتوثيق</w:t>
      </w:r>
      <w:r w:rsidRPr="00A73E4E">
        <w:rPr>
          <w:rFonts w:cs="Traditional Arabic"/>
          <w:sz w:val="36"/>
          <w:szCs w:val="36"/>
          <w:rtl/>
        </w:rPr>
        <w:t xml:space="preserve"> محمد عويد </w:t>
      </w:r>
      <w:proofErr w:type="gramStart"/>
      <w:r w:rsidRPr="00A73E4E">
        <w:rPr>
          <w:rFonts w:cs="Traditional Arabic"/>
          <w:sz w:val="36"/>
          <w:szCs w:val="36"/>
          <w:rtl/>
        </w:rPr>
        <w:t>الساير</w:t>
      </w:r>
      <w:r w:rsidRPr="00A73E4E">
        <w:rPr>
          <w:rFonts w:cs="Traditional Arabic" w:hint="cs"/>
          <w:sz w:val="36"/>
          <w:szCs w:val="36"/>
          <w:rtl/>
        </w:rPr>
        <w:t>.-</w:t>
      </w:r>
      <w:proofErr w:type="gramEnd"/>
      <w:r w:rsidRPr="00A73E4E">
        <w:rPr>
          <w:rFonts w:cs="Traditional Arabic" w:hint="cs"/>
          <w:sz w:val="36"/>
          <w:szCs w:val="36"/>
          <w:rtl/>
        </w:rPr>
        <w:t xml:space="preserve"> دمشق: دار أمل الجديدة، 1440 هـ، 2019 م، 88 ص.</w:t>
      </w:r>
    </w:p>
    <w:p w14:paraId="7CE48836" w14:textId="77777777" w:rsidR="00BE65F0" w:rsidRPr="00A73E4E" w:rsidRDefault="00BE65F0" w:rsidP="00BE65F0">
      <w:pPr>
        <w:ind w:left="0" w:firstLine="0"/>
        <w:jc w:val="both"/>
        <w:rPr>
          <w:rFonts w:cs="Traditional Arabic"/>
          <w:sz w:val="36"/>
          <w:szCs w:val="36"/>
          <w:rtl/>
        </w:rPr>
      </w:pPr>
    </w:p>
    <w:p w14:paraId="664A8C2E" w14:textId="77777777" w:rsidR="00BE65F0" w:rsidRPr="008F12B2" w:rsidRDefault="00BE65F0" w:rsidP="00BE65F0">
      <w:pPr>
        <w:ind w:left="0" w:firstLine="0"/>
        <w:jc w:val="both"/>
        <w:rPr>
          <w:rFonts w:cs="Traditional Arabic"/>
          <w:b/>
          <w:bCs/>
          <w:sz w:val="36"/>
          <w:szCs w:val="36"/>
          <w:rtl/>
        </w:rPr>
      </w:pPr>
      <w:r w:rsidRPr="008F12B2">
        <w:rPr>
          <w:rFonts w:cs="Traditional Arabic" w:hint="cs"/>
          <w:b/>
          <w:bCs/>
          <w:sz w:val="36"/>
          <w:szCs w:val="36"/>
          <w:rtl/>
        </w:rPr>
        <w:t xml:space="preserve">شعر ابن هشام القرطبي (554 </w:t>
      </w:r>
      <w:r w:rsidRPr="008F12B2">
        <w:rPr>
          <w:rFonts w:cs="Traditional Arabic"/>
          <w:b/>
          <w:bCs/>
          <w:sz w:val="36"/>
          <w:szCs w:val="36"/>
          <w:rtl/>
        </w:rPr>
        <w:t>–</w:t>
      </w:r>
      <w:r w:rsidRPr="008F12B2">
        <w:rPr>
          <w:rFonts w:cs="Traditional Arabic" w:hint="cs"/>
          <w:b/>
          <w:bCs/>
          <w:sz w:val="36"/>
          <w:szCs w:val="36"/>
          <w:rtl/>
        </w:rPr>
        <w:t xml:space="preserve"> 623 </w:t>
      </w:r>
      <w:proofErr w:type="gramStart"/>
      <w:r w:rsidRPr="008F12B2">
        <w:rPr>
          <w:rFonts w:cs="Traditional Arabic" w:hint="cs"/>
          <w:b/>
          <w:bCs/>
          <w:sz w:val="36"/>
          <w:szCs w:val="36"/>
          <w:rtl/>
        </w:rPr>
        <w:t>هـ)/</w:t>
      </w:r>
      <w:proofErr w:type="gramEnd"/>
      <w:r w:rsidRPr="008F12B2">
        <w:rPr>
          <w:rFonts w:cs="Traditional Arabic" w:hint="cs"/>
          <w:b/>
          <w:bCs/>
          <w:sz w:val="36"/>
          <w:szCs w:val="36"/>
          <w:rtl/>
        </w:rPr>
        <w:t xml:space="preserve"> </w:t>
      </w:r>
      <w:r w:rsidRPr="008F12B2">
        <w:rPr>
          <w:rFonts w:cs="Traditional Arabic" w:hint="cs"/>
          <w:sz w:val="36"/>
          <w:szCs w:val="36"/>
          <w:rtl/>
        </w:rPr>
        <w:t>صفاء عبدالله برهان.</w:t>
      </w:r>
    </w:p>
    <w:p w14:paraId="54F0B79F" w14:textId="77777777" w:rsidR="00BE65F0" w:rsidRPr="008F12B2" w:rsidRDefault="00BE65F0" w:rsidP="00BE65F0">
      <w:pPr>
        <w:ind w:left="0" w:firstLine="0"/>
        <w:jc w:val="both"/>
        <w:rPr>
          <w:rFonts w:ascii="Times New Roman" w:eastAsia="Times New Roman" w:hAnsi="Times New Roman" w:cs="Traditional Arabic"/>
          <w:sz w:val="36"/>
          <w:szCs w:val="36"/>
          <w:rtl/>
          <w:lang w:eastAsia="ar-SA"/>
        </w:rPr>
      </w:pPr>
      <w:r w:rsidRPr="008F12B2">
        <w:rPr>
          <w:rFonts w:ascii="Times New Roman" w:eastAsia="Times New Roman" w:hAnsi="Times New Roman" w:cs="Traditional Arabic" w:hint="cs"/>
          <w:sz w:val="36"/>
          <w:szCs w:val="36"/>
          <w:rtl/>
          <w:lang w:eastAsia="ar-SA"/>
        </w:rPr>
        <w:t xml:space="preserve">نشر في </w:t>
      </w:r>
      <w:r w:rsidRPr="008F12B2">
        <w:rPr>
          <w:rFonts w:ascii="Times New Roman" w:eastAsia="Times New Roman" w:hAnsi="Times New Roman" w:cs="Traditional Arabic"/>
          <w:sz w:val="36"/>
          <w:szCs w:val="36"/>
          <w:rtl/>
          <w:lang w:eastAsia="ar-SA"/>
        </w:rPr>
        <w:t>مجلة سر</w:t>
      </w:r>
      <w:r w:rsidRPr="008F12B2">
        <w:rPr>
          <w:rFonts w:ascii="Times New Roman" w:eastAsia="Times New Roman" w:hAnsi="Times New Roman" w:cs="Traditional Arabic" w:hint="cs"/>
          <w:sz w:val="36"/>
          <w:szCs w:val="36"/>
          <w:rtl/>
          <w:lang w:eastAsia="ar-SA"/>
        </w:rPr>
        <w:t>ّ</w:t>
      </w:r>
      <w:r w:rsidRPr="008F12B2">
        <w:rPr>
          <w:rFonts w:ascii="Times New Roman" w:eastAsia="Times New Roman" w:hAnsi="Times New Roman" w:cs="Traditional Arabic"/>
          <w:sz w:val="36"/>
          <w:szCs w:val="36"/>
          <w:rtl/>
          <w:lang w:eastAsia="ar-SA"/>
        </w:rPr>
        <w:t xml:space="preserve"> من رأى</w:t>
      </w:r>
      <w:r w:rsidRPr="008F12B2">
        <w:rPr>
          <w:rFonts w:ascii="Times New Roman" w:eastAsia="Times New Roman" w:hAnsi="Times New Roman" w:cs="Traditional Arabic" w:hint="cs"/>
          <w:sz w:val="36"/>
          <w:szCs w:val="36"/>
          <w:rtl/>
          <w:lang w:eastAsia="ar-SA"/>
        </w:rPr>
        <w:t xml:space="preserve"> للدراسات الإنسانية ع65 (</w:t>
      </w:r>
      <w:r w:rsidRPr="008F12B2">
        <w:rPr>
          <w:rFonts w:ascii="Times New Roman" w:eastAsia="Times New Roman" w:hAnsi="Times New Roman" w:cs="Traditional Arabic"/>
          <w:sz w:val="36"/>
          <w:szCs w:val="36"/>
          <w:rtl/>
          <w:lang w:eastAsia="ar-SA"/>
        </w:rPr>
        <w:t>2020</w:t>
      </w:r>
      <w:r w:rsidRPr="008F12B2">
        <w:rPr>
          <w:rFonts w:ascii="Times New Roman" w:eastAsia="Times New Roman" w:hAnsi="Times New Roman" w:cs="Traditional Arabic" w:hint="cs"/>
          <w:sz w:val="36"/>
          <w:szCs w:val="36"/>
          <w:rtl/>
          <w:lang w:eastAsia="ar-SA"/>
        </w:rPr>
        <w:t xml:space="preserve"> م)</w:t>
      </w:r>
      <w:r w:rsidRPr="008F12B2">
        <w:rPr>
          <w:rFonts w:ascii="Times New Roman" w:eastAsia="Times New Roman" w:hAnsi="Times New Roman" w:cs="Traditional Arabic"/>
          <w:sz w:val="36"/>
          <w:szCs w:val="36"/>
          <w:rtl/>
          <w:lang w:eastAsia="ar-SA"/>
        </w:rPr>
        <w:t xml:space="preserve"> </w:t>
      </w:r>
      <w:r w:rsidRPr="008F12B2">
        <w:rPr>
          <w:rFonts w:ascii="Times New Roman" w:eastAsia="Times New Roman" w:hAnsi="Times New Roman" w:cs="Traditional Arabic" w:hint="cs"/>
          <w:sz w:val="36"/>
          <w:szCs w:val="36"/>
          <w:rtl/>
          <w:lang w:eastAsia="ar-SA"/>
        </w:rPr>
        <w:t>ص</w:t>
      </w:r>
      <w:r w:rsidRPr="008F12B2">
        <w:rPr>
          <w:rFonts w:ascii="Times New Roman" w:eastAsia="Times New Roman" w:hAnsi="Times New Roman" w:cs="Traditional Arabic"/>
          <w:sz w:val="36"/>
          <w:szCs w:val="36"/>
          <w:rtl/>
          <w:lang w:eastAsia="ar-SA"/>
        </w:rPr>
        <w:t xml:space="preserve"> </w:t>
      </w:r>
      <w:r w:rsidRPr="008F12B2">
        <w:rPr>
          <w:rFonts w:ascii="Times New Roman" w:eastAsia="Times New Roman" w:hAnsi="Times New Roman" w:cs="Traditional Arabic" w:hint="cs"/>
          <w:sz w:val="36"/>
          <w:szCs w:val="36"/>
          <w:rtl/>
          <w:lang w:eastAsia="ar-SA"/>
        </w:rPr>
        <w:t>413-484.</w:t>
      </w:r>
    </w:p>
    <w:p w14:paraId="31C132B8" w14:textId="77777777" w:rsidR="00BE65F0" w:rsidRPr="008F12B2" w:rsidRDefault="00BE65F0" w:rsidP="00BE65F0">
      <w:pPr>
        <w:ind w:left="0" w:firstLine="0"/>
        <w:jc w:val="both"/>
        <w:rPr>
          <w:rFonts w:ascii="Times New Roman" w:eastAsia="Times New Roman" w:hAnsi="Times New Roman" w:cs="Traditional Arabic"/>
          <w:sz w:val="36"/>
          <w:szCs w:val="36"/>
          <w:rtl/>
          <w:lang w:eastAsia="ar-SA"/>
        </w:rPr>
      </w:pPr>
      <w:r w:rsidRPr="008F12B2">
        <w:rPr>
          <w:rFonts w:ascii="Times New Roman" w:eastAsia="Times New Roman" w:hAnsi="Times New Roman" w:cs="Traditional Arabic" w:hint="cs"/>
          <w:sz w:val="36"/>
          <w:szCs w:val="36"/>
          <w:rtl/>
          <w:lang w:eastAsia="ar-SA"/>
        </w:rPr>
        <w:t xml:space="preserve">(جمع لشتات شعره) </w:t>
      </w:r>
    </w:p>
    <w:p w14:paraId="5BC37C28" w14:textId="77777777" w:rsidR="00BE65F0" w:rsidRPr="008F12B2" w:rsidRDefault="00BE65F0" w:rsidP="00BE65F0">
      <w:pPr>
        <w:ind w:left="0" w:firstLine="0"/>
        <w:jc w:val="both"/>
        <w:rPr>
          <w:rFonts w:cs="Traditional Arabic"/>
          <w:b/>
          <w:bCs/>
          <w:sz w:val="36"/>
          <w:szCs w:val="36"/>
          <w:rtl/>
        </w:rPr>
      </w:pPr>
    </w:p>
    <w:p w14:paraId="757EF706" w14:textId="77777777" w:rsidR="00BE65F0" w:rsidRPr="00DB0277" w:rsidRDefault="00BE65F0" w:rsidP="00BE65F0">
      <w:pPr>
        <w:ind w:left="0" w:firstLine="0"/>
        <w:jc w:val="both"/>
        <w:rPr>
          <w:rFonts w:ascii="Times New Roman" w:eastAsia="Times New Roman" w:hAnsi="Times New Roman" w:cs="Traditional Arabic"/>
          <w:sz w:val="36"/>
          <w:szCs w:val="36"/>
          <w:rtl/>
          <w:lang w:eastAsia="ar-SA"/>
        </w:rPr>
      </w:pPr>
      <w:r w:rsidRPr="00DB0277">
        <w:rPr>
          <w:rFonts w:ascii="Times New Roman" w:eastAsia="Times New Roman" w:hAnsi="Times New Roman" w:cs="Traditional Arabic" w:hint="cs"/>
          <w:b/>
          <w:bCs/>
          <w:sz w:val="36"/>
          <w:szCs w:val="36"/>
          <w:rtl/>
          <w:lang w:eastAsia="ar-SA"/>
        </w:rPr>
        <w:t xml:space="preserve">شعر منظور بن حبة </w:t>
      </w:r>
      <w:proofErr w:type="spellStart"/>
      <w:r w:rsidRPr="00DB0277">
        <w:rPr>
          <w:rFonts w:ascii="Times New Roman" w:eastAsia="Times New Roman" w:hAnsi="Times New Roman" w:cs="Traditional Arabic" w:hint="cs"/>
          <w:b/>
          <w:bCs/>
          <w:sz w:val="36"/>
          <w:szCs w:val="36"/>
          <w:rtl/>
          <w:lang w:eastAsia="ar-SA"/>
        </w:rPr>
        <w:t>الفقعسي</w:t>
      </w:r>
      <w:proofErr w:type="spellEnd"/>
      <w:r w:rsidRPr="00DB0277">
        <w:rPr>
          <w:rFonts w:ascii="Times New Roman" w:eastAsia="Times New Roman" w:hAnsi="Times New Roman" w:cs="Traditional Arabic" w:hint="cs"/>
          <w:b/>
          <w:bCs/>
          <w:sz w:val="36"/>
          <w:szCs w:val="36"/>
          <w:rtl/>
          <w:lang w:eastAsia="ar-SA"/>
        </w:rPr>
        <w:t xml:space="preserve"> الأسدي</w:t>
      </w:r>
      <w:r w:rsidRPr="00DB0277">
        <w:rPr>
          <w:rFonts w:ascii="Times New Roman" w:eastAsia="Times New Roman" w:hAnsi="Times New Roman" w:cs="Traditional Arabic" w:hint="cs"/>
          <w:sz w:val="36"/>
          <w:szCs w:val="36"/>
          <w:rtl/>
          <w:lang w:eastAsia="ar-SA"/>
        </w:rPr>
        <w:t xml:space="preserve">/ جمع ودراسة إبراهيم بن سعد </w:t>
      </w:r>
      <w:proofErr w:type="gramStart"/>
      <w:r w:rsidRPr="00DB0277">
        <w:rPr>
          <w:rFonts w:ascii="Times New Roman" w:eastAsia="Times New Roman" w:hAnsi="Times New Roman" w:cs="Traditional Arabic" w:hint="cs"/>
          <w:sz w:val="36"/>
          <w:szCs w:val="36"/>
          <w:rtl/>
          <w:lang w:eastAsia="ar-SA"/>
        </w:rPr>
        <w:t>الحقيل.-</w:t>
      </w:r>
      <w:proofErr w:type="gramEnd"/>
      <w:r w:rsidRPr="00DB0277">
        <w:rPr>
          <w:rFonts w:ascii="Times New Roman" w:eastAsia="Times New Roman" w:hAnsi="Times New Roman" w:cs="Traditional Arabic" w:hint="cs"/>
          <w:sz w:val="36"/>
          <w:szCs w:val="36"/>
          <w:rtl/>
          <w:lang w:eastAsia="ar-SA"/>
        </w:rPr>
        <w:t xml:space="preserve"> الشارقة: ملامح للنشر، 1443 هـ، 2021 م.</w:t>
      </w:r>
    </w:p>
    <w:p w14:paraId="22D7A1FC" w14:textId="77777777" w:rsidR="00BE65F0" w:rsidRPr="00DB0277" w:rsidRDefault="00BE65F0" w:rsidP="00BE65F0">
      <w:pPr>
        <w:ind w:left="0" w:firstLine="0"/>
        <w:jc w:val="both"/>
        <w:rPr>
          <w:rFonts w:ascii="Times New Roman" w:eastAsia="Times New Roman" w:hAnsi="Times New Roman" w:cs="Traditional Arabic"/>
          <w:sz w:val="36"/>
          <w:szCs w:val="36"/>
          <w:rtl/>
          <w:lang w:eastAsia="ar-SA"/>
        </w:rPr>
      </w:pPr>
    </w:p>
    <w:p w14:paraId="456DFD50" w14:textId="77777777" w:rsidR="00BE65F0" w:rsidRPr="007B017B" w:rsidRDefault="00BE65F0" w:rsidP="00BE65F0">
      <w:pPr>
        <w:ind w:left="0" w:firstLine="0"/>
        <w:jc w:val="both"/>
        <w:rPr>
          <w:rFonts w:ascii="Times New Roman" w:eastAsia="Times New Roman" w:hAnsi="Times New Roman" w:cs="Traditional Arabic"/>
          <w:sz w:val="36"/>
          <w:szCs w:val="36"/>
          <w:rtl/>
          <w:lang w:eastAsia="ar-SA"/>
        </w:rPr>
      </w:pPr>
      <w:r w:rsidRPr="007B017B">
        <w:rPr>
          <w:rFonts w:ascii="Times New Roman" w:eastAsia="Times New Roman" w:hAnsi="Times New Roman" w:cs="Traditional Arabic" w:hint="cs"/>
          <w:b/>
          <w:bCs/>
          <w:sz w:val="36"/>
          <w:szCs w:val="36"/>
          <w:rtl/>
          <w:lang w:eastAsia="ar-SA"/>
        </w:rPr>
        <w:t xml:space="preserve">شعر يحيى بن نوفل الحميري (ت نحو 130 </w:t>
      </w:r>
      <w:proofErr w:type="gramStart"/>
      <w:r w:rsidRPr="007B017B">
        <w:rPr>
          <w:rFonts w:ascii="Times New Roman" w:eastAsia="Times New Roman" w:hAnsi="Times New Roman" w:cs="Traditional Arabic" w:hint="cs"/>
          <w:b/>
          <w:bCs/>
          <w:sz w:val="36"/>
          <w:szCs w:val="36"/>
          <w:rtl/>
          <w:lang w:eastAsia="ar-SA"/>
        </w:rPr>
        <w:t>هـ)</w:t>
      </w:r>
      <w:r w:rsidRPr="007B017B">
        <w:rPr>
          <w:rFonts w:ascii="Times New Roman" w:eastAsia="Times New Roman" w:hAnsi="Times New Roman" w:cs="Traditional Arabic" w:hint="cs"/>
          <w:sz w:val="36"/>
          <w:szCs w:val="36"/>
          <w:rtl/>
          <w:lang w:eastAsia="ar-SA"/>
        </w:rPr>
        <w:t>/</w:t>
      </w:r>
      <w:proofErr w:type="gramEnd"/>
      <w:r w:rsidRPr="007B017B">
        <w:rPr>
          <w:rFonts w:ascii="Times New Roman" w:eastAsia="Times New Roman" w:hAnsi="Times New Roman" w:cs="Traditional Arabic" w:hint="cs"/>
          <w:sz w:val="36"/>
          <w:szCs w:val="36"/>
          <w:rtl/>
          <w:lang w:eastAsia="ar-SA"/>
        </w:rPr>
        <w:t xml:space="preserve"> جمع ودراسة إبراهيم بن سعد الحقيل.- القاهرة: معهد المخطوطات العربية، النشر الرقمي، 1442 هـ، 2021 م.</w:t>
      </w:r>
    </w:p>
    <w:p w14:paraId="279BCBD1" w14:textId="77777777" w:rsidR="00BE65F0" w:rsidRPr="007B017B" w:rsidRDefault="00BE65F0" w:rsidP="00BE65F0">
      <w:pPr>
        <w:ind w:left="0" w:firstLine="0"/>
        <w:jc w:val="both"/>
        <w:rPr>
          <w:rFonts w:ascii="Times New Roman" w:eastAsia="Times New Roman" w:hAnsi="Times New Roman" w:cs="Traditional Arabic"/>
          <w:sz w:val="36"/>
          <w:szCs w:val="36"/>
          <w:rtl/>
          <w:lang w:eastAsia="ar-SA"/>
        </w:rPr>
      </w:pPr>
    </w:p>
    <w:p w14:paraId="1EE6DE08" w14:textId="77777777" w:rsidR="00BE65F0" w:rsidRPr="004C195D" w:rsidRDefault="00BE65F0" w:rsidP="00BE65F0">
      <w:pPr>
        <w:ind w:left="0" w:firstLine="0"/>
        <w:jc w:val="both"/>
        <w:rPr>
          <w:rFonts w:cs="Traditional Arabic"/>
          <w:sz w:val="36"/>
          <w:szCs w:val="36"/>
          <w:rtl/>
        </w:rPr>
      </w:pPr>
      <w:r w:rsidRPr="004C195D">
        <w:rPr>
          <w:rFonts w:ascii="Times New Roman" w:eastAsia="Times New Roman" w:hAnsi="Times New Roman" w:cs="Traditional Arabic" w:hint="cs"/>
          <w:b/>
          <w:bCs/>
          <w:sz w:val="36"/>
          <w:szCs w:val="36"/>
          <w:rtl/>
          <w:lang w:eastAsia="ar-SA"/>
        </w:rPr>
        <w:t>الشيب والخضاب</w:t>
      </w:r>
      <w:r w:rsidRPr="004C195D">
        <w:rPr>
          <w:rFonts w:ascii="Times New Roman" w:eastAsia="Times New Roman" w:hAnsi="Times New Roman" w:cs="Traditional Arabic" w:hint="cs"/>
          <w:sz w:val="36"/>
          <w:szCs w:val="36"/>
          <w:rtl/>
          <w:lang w:eastAsia="ar-SA"/>
        </w:rPr>
        <w:t xml:space="preserve">/ لأبي الفرج </w:t>
      </w:r>
      <w:proofErr w:type="gramStart"/>
      <w:r w:rsidRPr="004C195D">
        <w:rPr>
          <w:rFonts w:ascii="Times New Roman" w:eastAsia="Times New Roman" w:hAnsi="Times New Roman" w:cs="Traditional Arabic" w:hint="cs"/>
          <w:sz w:val="36"/>
          <w:szCs w:val="36"/>
          <w:rtl/>
          <w:lang w:eastAsia="ar-SA"/>
        </w:rPr>
        <w:t>عبدالرحمن</w:t>
      </w:r>
      <w:proofErr w:type="gramEnd"/>
      <w:r w:rsidRPr="004C195D">
        <w:rPr>
          <w:rFonts w:ascii="Times New Roman" w:eastAsia="Times New Roman" w:hAnsi="Times New Roman" w:cs="Traditional Arabic" w:hint="cs"/>
          <w:sz w:val="36"/>
          <w:szCs w:val="36"/>
          <w:rtl/>
          <w:lang w:eastAsia="ar-SA"/>
        </w:rPr>
        <w:t xml:space="preserve"> بن علي بن الجوزي (ت 597 هـ)؛ تحقيق </w:t>
      </w:r>
      <w:r w:rsidRPr="004C195D">
        <w:rPr>
          <w:rFonts w:cs="Traditional Arabic" w:hint="cs"/>
          <w:sz w:val="36"/>
          <w:szCs w:val="36"/>
          <w:rtl/>
        </w:rPr>
        <w:t>محمد عدنان الكروي.</w:t>
      </w:r>
    </w:p>
    <w:p w14:paraId="19E088DD" w14:textId="77777777" w:rsidR="00BE65F0" w:rsidRPr="004C195D" w:rsidRDefault="00BE65F0" w:rsidP="00BE65F0">
      <w:pPr>
        <w:ind w:left="0" w:firstLine="0"/>
        <w:jc w:val="both"/>
        <w:rPr>
          <w:rFonts w:cs="Traditional Arabic"/>
          <w:sz w:val="36"/>
          <w:szCs w:val="36"/>
          <w:rtl/>
        </w:rPr>
      </w:pPr>
      <w:r w:rsidRPr="004C195D">
        <w:rPr>
          <w:rFonts w:cs="Traditional Arabic" w:hint="cs"/>
          <w:sz w:val="36"/>
          <w:szCs w:val="36"/>
          <w:rtl/>
        </w:rPr>
        <w:t xml:space="preserve">تحقيق موضوع </w:t>
      </w:r>
      <w:proofErr w:type="spellStart"/>
      <w:r w:rsidRPr="004C195D">
        <w:rPr>
          <w:rFonts w:cs="Traditional Arabic" w:hint="cs"/>
          <w:sz w:val="36"/>
          <w:szCs w:val="36"/>
          <w:rtl/>
        </w:rPr>
        <w:t>الاختضاب</w:t>
      </w:r>
      <w:proofErr w:type="spellEnd"/>
      <w:r w:rsidRPr="004C195D">
        <w:rPr>
          <w:rFonts w:cs="Traditional Arabic" w:hint="cs"/>
          <w:sz w:val="36"/>
          <w:szCs w:val="36"/>
          <w:rtl/>
        </w:rPr>
        <w:t xml:space="preserve"> بالحناء والكتم.</w:t>
      </w:r>
    </w:p>
    <w:p w14:paraId="55EF435A" w14:textId="77777777" w:rsidR="00BE65F0" w:rsidRPr="004C195D" w:rsidRDefault="00BE65F0" w:rsidP="00BE65F0">
      <w:pPr>
        <w:ind w:left="0" w:firstLine="0"/>
        <w:jc w:val="both"/>
        <w:rPr>
          <w:rFonts w:cs="Traditional Arabic"/>
          <w:sz w:val="36"/>
          <w:szCs w:val="36"/>
          <w:rtl/>
        </w:rPr>
      </w:pPr>
      <w:r w:rsidRPr="004C195D">
        <w:rPr>
          <w:rFonts w:cs="Traditional Arabic" w:hint="cs"/>
          <w:sz w:val="36"/>
          <w:szCs w:val="36"/>
          <w:rtl/>
        </w:rPr>
        <w:t xml:space="preserve">نشر في </w:t>
      </w:r>
      <w:r w:rsidRPr="004C195D">
        <w:rPr>
          <w:rFonts w:cs="Traditional Arabic"/>
          <w:sz w:val="36"/>
          <w:szCs w:val="36"/>
          <w:rtl/>
        </w:rPr>
        <w:t xml:space="preserve">مجلة كلية </w:t>
      </w:r>
      <w:proofErr w:type="spellStart"/>
      <w:r w:rsidRPr="004C195D">
        <w:rPr>
          <w:rFonts w:cs="Traditional Arabic"/>
          <w:sz w:val="36"/>
          <w:szCs w:val="36"/>
          <w:rtl/>
        </w:rPr>
        <w:t>التربيه</w:t>
      </w:r>
      <w:proofErr w:type="spellEnd"/>
      <w:r w:rsidRPr="004C195D">
        <w:rPr>
          <w:rFonts w:cs="Traditional Arabic"/>
          <w:sz w:val="36"/>
          <w:szCs w:val="36"/>
          <w:rtl/>
        </w:rPr>
        <w:t xml:space="preserve"> للبنات</w:t>
      </w:r>
      <w:r w:rsidRPr="004C195D">
        <w:rPr>
          <w:rFonts w:cs="Traditional Arabic" w:hint="cs"/>
          <w:sz w:val="36"/>
          <w:szCs w:val="36"/>
          <w:rtl/>
        </w:rPr>
        <w:t>، الجامعة العراقية ع11 ج2 (</w:t>
      </w:r>
      <w:r w:rsidRPr="004C195D">
        <w:rPr>
          <w:rFonts w:cs="Traditional Arabic"/>
          <w:sz w:val="36"/>
          <w:szCs w:val="36"/>
          <w:rtl/>
        </w:rPr>
        <w:t>2019</w:t>
      </w:r>
      <w:r w:rsidRPr="004C195D">
        <w:rPr>
          <w:rFonts w:cs="Traditional Arabic" w:hint="cs"/>
          <w:sz w:val="36"/>
          <w:szCs w:val="36"/>
          <w:rtl/>
        </w:rPr>
        <w:t>) ص</w:t>
      </w:r>
      <w:r w:rsidRPr="004C195D">
        <w:rPr>
          <w:rFonts w:cs="Traditional Arabic"/>
          <w:sz w:val="36"/>
          <w:szCs w:val="36"/>
          <w:rtl/>
        </w:rPr>
        <w:t xml:space="preserve"> 163-186</w:t>
      </w:r>
      <w:r w:rsidRPr="004C195D">
        <w:rPr>
          <w:rFonts w:cs="Traditional Arabic" w:hint="cs"/>
          <w:sz w:val="36"/>
          <w:szCs w:val="36"/>
          <w:rtl/>
        </w:rPr>
        <w:t>.</w:t>
      </w:r>
    </w:p>
    <w:p w14:paraId="56F7AEF5" w14:textId="77777777" w:rsidR="00BE65F0" w:rsidRPr="004C195D" w:rsidRDefault="00BE65F0" w:rsidP="00BE65F0">
      <w:pPr>
        <w:ind w:left="0" w:firstLine="0"/>
        <w:jc w:val="both"/>
        <w:rPr>
          <w:rFonts w:cs="Traditional Arabic"/>
          <w:sz w:val="36"/>
          <w:szCs w:val="36"/>
          <w:rtl/>
        </w:rPr>
      </w:pPr>
    </w:p>
    <w:p w14:paraId="76FFCFFB" w14:textId="77777777" w:rsidR="00BE65F0" w:rsidRPr="009A27DF" w:rsidRDefault="00BE65F0" w:rsidP="00BE65F0">
      <w:pPr>
        <w:ind w:left="0" w:firstLine="0"/>
        <w:jc w:val="both"/>
        <w:rPr>
          <w:rFonts w:ascii="Times New Roman" w:eastAsia="Times New Roman" w:hAnsi="Times New Roman" w:cs="Traditional Arabic"/>
          <w:sz w:val="36"/>
          <w:szCs w:val="36"/>
          <w:rtl/>
        </w:rPr>
      </w:pPr>
      <w:r w:rsidRPr="009A27DF">
        <w:rPr>
          <w:rFonts w:ascii="Times New Roman" w:eastAsia="Times New Roman" w:hAnsi="Times New Roman" w:cs="Traditional Arabic"/>
          <w:b/>
          <w:bCs/>
          <w:sz w:val="36"/>
          <w:szCs w:val="36"/>
          <w:rtl/>
        </w:rPr>
        <w:t xml:space="preserve">الشيخ عباس بن عليّ </w:t>
      </w:r>
      <w:proofErr w:type="spellStart"/>
      <w:r w:rsidRPr="009A27DF">
        <w:rPr>
          <w:rFonts w:ascii="Times New Roman" w:eastAsia="Times New Roman" w:hAnsi="Times New Roman" w:cs="Traditional Arabic"/>
          <w:b/>
          <w:bCs/>
          <w:sz w:val="36"/>
          <w:szCs w:val="36"/>
          <w:rtl/>
        </w:rPr>
        <w:t>العِذَاريّ</w:t>
      </w:r>
      <w:proofErr w:type="spellEnd"/>
      <w:r w:rsidRPr="009A27DF">
        <w:rPr>
          <w:rFonts w:ascii="Times New Roman" w:eastAsia="Times New Roman" w:hAnsi="Times New Roman" w:cs="Traditional Arabic"/>
          <w:b/>
          <w:bCs/>
          <w:sz w:val="36"/>
          <w:szCs w:val="36"/>
          <w:rtl/>
        </w:rPr>
        <w:t xml:space="preserve"> (ت 1318</w:t>
      </w:r>
      <w:r w:rsidRPr="009A27DF">
        <w:rPr>
          <w:rFonts w:ascii="Times New Roman" w:eastAsia="Times New Roman" w:hAnsi="Times New Roman" w:cs="Traditional Arabic" w:hint="cs"/>
          <w:b/>
          <w:bCs/>
          <w:sz w:val="36"/>
          <w:szCs w:val="36"/>
          <w:rtl/>
        </w:rPr>
        <w:t xml:space="preserve"> </w:t>
      </w:r>
      <w:r w:rsidRPr="009A27DF">
        <w:rPr>
          <w:rFonts w:ascii="Times New Roman" w:eastAsia="Times New Roman" w:hAnsi="Times New Roman" w:cs="Traditional Arabic"/>
          <w:b/>
          <w:bCs/>
          <w:sz w:val="36"/>
          <w:szCs w:val="36"/>
          <w:rtl/>
        </w:rPr>
        <w:t>هـ)</w:t>
      </w:r>
      <w:r w:rsidRPr="009A27DF">
        <w:rPr>
          <w:rFonts w:ascii="Times New Roman" w:eastAsia="Times New Roman" w:hAnsi="Times New Roman" w:cs="Traditional Arabic" w:hint="cs"/>
          <w:b/>
          <w:bCs/>
          <w:sz w:val="36"/>
          <w:szCs w:val="36"/>
          <w:rtl/>
        </w:rPr>
        <w:t>:</w:t>
      </w:r>
      <w:r w:rsidRPr="009A27DF">
        <w:rPr>
          <w:rFonts w:ascii="Times New Roman" w:eastAsia="Times New Roman" w:hAnsi="Times New Roman" w:cs="Traditional Arabic"/>
          <w:b/>
          <w:bCs/>
          <w:sz w:val="36"/>
          <w:szCs w:val="36"/>
          <w:rtl/>
        </w:rPr>
        <w:t xml:space="preserve"> حياته وشعره</w:t>
      </w:r>
      <w:r w:rsidRPr="009A27DF">
        <w:rPr>
          <w:rFonts w:ascii="Times New Roman" w:eastAsia="Times New Roman" w:hAnsi="Times New Roman" w:cs="Traditional Arabic" w:hint="cs"/>
          <w:sz w:val="36"/>
          <w:szCs w:val="36"/>
          <w:rtl/>
        </w:rPr>
        <w:t xml:space="preserve">/ [جمع ودراسة] </w:t>
      </w:r>
      <w:r w:rsidRPr="009A27DF">
        <w:rPr>
          <w:rFonts w:ascii="Times New Roman" w:eastAsia="Times New Roman" w:hAnsi="Times New Roman" w:cs="Traditional Arabic"/>
          <w:sz w:val="36"/>
          <w:szCs w:val="36"/>
          <w:rtl/>
        </w:rPr>
        <w:t xml:space="preserve">عباس هاني </w:t>
      </w:r>
      <w:proofErr w:type="spellStart"/>
      <w:r w:rsidRPr="009A27DF">
        <w:rPr>
          <w:rFonts w:ascii="Times New Roman" w:eastAsia="Times New Roman" w:hAnsi="Times New Roman" w:cs="Traditional Arabic"/>
          <w:sz w:val="36"/>
          <w:szCs w:val="36"/>
          <w:rtl/>
        </w:rPr>
        <w:t>الجراخ</w:t>
      </w:r>
      <w:proofErr w:type="spellEnd"/>
      <w:r w:rsidRPr="009A27DF">
        <w:rPr>
          <w:rFonts w:ascii="Times New Roman" w:eastAsia="Times New Roman" w:hAnsi="Times New Roman" w:cs="Traditional Arabic"/>
          <w:sz w:val="36"/>
          <w:szCs w:val="36"/>
          <w:rtl/>
        </w:rPr>
        <w:t>، مهدية شاكر حسين</w:t>
      </w:r>
      <w:r w:rsidRPr="009A27DF">
        <w:rPr>
          <w:rFonts w:ascii="Times New Roman" w:eastAsia="Times New Roman" w:hAnsi="Times New Roman" w:cs="Traditional Arabic" w:hint="cs"/>
          <w:sz w:val="36"/>
          <w:szCs w:val="36"/>
          <w:rtl/>
        </w:rPr>
        <w:t>.</w:t>
      </w:r>
    </w:p>
    <w:p w14:paraId="4EDACE5D" w14:textId="77777777" w:rsidR="00BE65F0" w:rsidRPr="009A27DF" w:rsidRDefault="00BE65F0" w:rsidP="00BE65F0">
      <w:pPr>
        <w:ind w:left="0" w:firstLine="0"/>
        <w:jc w:val="both"/>
        <w:rPr>
          <w:rFonts w:ascii="Times New Roman" w:eastAsia="Times New Roman" w:hAnsi="Times New Roman" w:cs="Traditional Arabic"/>
          <w:sz w:val="36"/>
          <w:szCs w:val="36"/>
          <w:rtl/>
        </w:rPr>
      </w:pPr>
      <w:r w:rsidRPr="009A27DF">
        <w:rPr>
          <w:rFonts w:ascii="Times New Roman" w:eastAsia="Times New Roman" w:hAnsi="Times New Roman" w:cs="Traditional Arabic" w:hint="cs"/>
          <w:sz w:val="36"/>
          <w:szCs w:val="36"/>
          <w:rtl/>
        </w:rPr>
        <w:t xml:space="preserve">نشر في </w:t>
      </w:r>
      <w:r w:rsidRPr="009A27DF">
        <w:rPr>
          <w:rFonts w:ascii="Times New Roman" w:eastAsia="Times New Roman" w:hAnsi="Times New Roman" w:cs="Traditional Arabic"/>
          <w:sz w:val="36"/>
          <w:szCs w:val="36"/>
          <w:rtl/>
        </w:rPr>
        <w:t>مجلة مركز بابل للدراسات ال</w:t>
      </w:r>
      <w:r w:rsidRPr="009A27DF">
        <w:rPr>
          <w:rFonts w:ascii="Times New Roman" w:eastAsia="Times New Roman" w:hAnsi="Times New Roman" w:cs="Traditional Arabic" w:hint="cs"/>
          <w:sz w:val="36"/>
          <w:szCs w:val="36"/>
          <w:rtl/>
        </w:rPr>
        <w:t>إ</w:t>
      </w:r>
      <w:r w:rsidRPr="009A27DF">
        <w:rPr>
          <w:rFonts w:ascii="Times New Roman" w:eastAsia="Times New Roman" w:hAnsi="Times New Roman" w:cs="Traditional Arabic"/>
          <w:sz w:val="36"/>
          <w:szCs w:val="36"/>
          <w:rtl/>
        </w:rPr>
        <w:t>نسانية</w:t>
      </w:r>
      <w:r w:rsidRPr="009A27DF">
        <w:rPr>
          <w:rFonts w:ascii="Times New Roman" w:eastAsia="Times New Roman" w:hAnsi="Times New Roman" w:cs="Traditional Arabic" w:hint="cs"/>
          <w:sz w:val="36"/>
          <w:szCs w:val="36"/>
          <w:rtl/>
        </w:rPr>
        <w:t xml:space="preserve"> مج11 ع3 (2021 م) ص</w:t>
      </w:r>
      <w:r w:rsidRPr="009A27DF">
        <w:rPr>
          <w:rFonts w:ascii="Times New Roman" w:eastAsia="Times New Roman" w:hAnsi="Times New Roman" w:cs="Traditional Arabic"/>
          <w:sz w:val="36"/>
          <w:szCs w:val="36"/>
          <w:rtl/>
        </w:rPr>
        <w:t xml:space="preserve"> 1</w:t>
      </w:r>
      <w:r w:rsidRPr="009A27DF">
        <w:rPr>
          <w:rFonts w:ascii="Times New Roman" w:eastAsia="Times New Roman" w:hAnsi="Times New Roman" w:cs="Traditional Arabic" w:hint="cs"/>
          <w:sz w:val="36"/>
          <w:szCs w:val="36"/>
          <w:rtl/>
        </w:rPr>
        <w:t xml:space="preserve"> </w:t>
      </w:r>
      <w:r w:rsidRPr="009A27DF">
        <w:rPr>
          <w:rFonts w:ascii="Times New Roman" w:eastAsia="Times New Roman" w:hAnsi="Times New Roman" w:cs="Traditional Arabic"/>
          <w:sz w:val="36"/>
          <w:szCs w:val="36"/>
          <w:rtl/>
        </w:rPr>
        <w:t>-</w:t>
      </w:r>
      <w:r w:rsidRPr="009A27DF">
        <w:rPr>
          <w:rFonts w:ascii="Times New Roman" w:eastAsia="Times New Roman" w:hAnsi="Times New Roman" w:cs="Traditional Arabic" w:hint="cs"/>
          <w:sz w:val="36"/>
          <w:szCs w:val="36"/>
          <w:rtl/>
        </w:rPr>
        <w:t xml:space="preserve"> </w:t>
      </w:r>
      <w:r w:rsidRPr="009A27DF">
        <w:rPr>
          <w:rFonts w:ascii="Times New Roman" w:eastAsia="Times New Roman" w:hAnsi="Times New Roman" w:cs="Traditional Arabic"/>
          <w:sz w:val="36"/>
          <w:szCs w:val="36"/>
          <w:rtl/>
        </w:rPr>
        <w:t>28</w:t>
      </w:r>
      <w:r w:rsidRPr="009A27DF">
        <w:rPr>
          <w:rFonts w:ascii="Times New Roman" w:eastAsia="Times New Roman" w:hAnsi="Times New Roman" w:cs="Traditional Arabic" w:hint="cs"/>
          <w:sz w:val="36"/>
          <w:szCs w:val="36"/>
          <w:rtl/>
        </w:rPr>
        <w:t>.</w:t>
      </w:r>
    </w:p>
    <w:p w14:paraId="3B2B9B21" w14:textId="77777777" w:rsidR="00BE65F0" w:rsidRPr="009A27DF" w:rsidRDefault="00BE65F0" w:rsidP="00BE65F0">
      <w:pPr>
        <w:ind w:left="0" w:firstLine="0"/>
        <w:jc w:val="both"/>
        <w:rPr>
          <w:rFonts w:ascii="Times New Roman" w:eastAsia="Times New Roman" w:hAnsi="Times New Roman" w:cs="Traditional Arabic"/>
          <w:sz w:val="36"/>
          <w:szCs w:val="36"/>
          <w:rtl/>
        </w:rPr>
      </w:pPr>
    </w:p>
    <w:p w14:paraId="12EB168F" w14:textId="77777777" w:rsidR="00BE65F0" w:rsidRPr="00E84212" w:rsidRDefault="00BE65F0" w:rsidP="00BE65F0">
      <w:pPr>
        <w:ind w:left="0" w:firstLine="0"/>
        <w:jc w:val="both"/>
        <w:rPr>
          <w:rFonts w:ascii="Times New Roman" w:eastAsia="Times New Roman" w:hAnsi="Times New Roman" w:cs="Traditional Arabic"/>
          <w:sz w:val="36"/>
          <w:szCs w:val="36"/>
          <w:rtl/>
          <w:lang w:eastAsia="ar-SA"/>
        </w:rPr>
      </w:pPr>
      <w:r w:rsidRPr="00E84212">
        <w:rPr>
          <w:rFonts w:ascii="Times New Roman" w:eastAsia="Times New Roman" w:hAnsi="Times New Roman" w:cs="Traditional Arabic" w:hint="cs"/>
          <w:b/>
          <w:bCs/>
          <w:sz w:val="36"/>
          <w:szCs w:val="36"/>
          <w:rtl/>
          <w:lang w:eastAsia="ar-SA"/>
        </w:rPr>
        <w:lastRenderedPageBreak/>
        <w:t>العمدة في شرح البردة</w:t>
      </w:r>
      <w:r w:rsidRPr="00E84212">
        <w:rPr>
          <w:rFonts w:ascii="Times New Roman" w:eastAsia="Times New Roman" w:hAnsi="Times New Roman" w:cs="Traditional Arabic" w:hint="cs"/>
          <w:sz w:val="36"/>
          <w:szCs w:val="36"/>
          <w:rtl/>
          <w:lang w:eastAsia="ar-SA"/>
        </w:rPr>
        <w:t xml:space="preserve">/ أحمد بن محمد بن عجيبة الحسني (ت 1224 هـ)؛ اعتنى بجمعه وتقديمه عبدالسلام العمراني </w:t>
      </w:r>
      <w:proofErr w:type="gramStart"/>
      <w:r w:rsidRPr="00E84212">
        <w:rPr>
          <w:rFonts w:ascii="Times New Roman" w:eastAsia="Times New Roman" w:hAnsi="Times New Roman" w:cs="Traditional Arabic" w:hint="cs"/>
          <w:sz w:val="36"/>
          <w:szCs w:val="36"/>
          <w:rtl/>
          <w:lang w:eastAsia="ar-SA"/>
        </w:rPr>
        <w:t>الخالدي.-</w:t>
      </w:r>
      <w:proofErr w:type="gramEnd"/>
      <w:r w:rsidRPr="00E84212">
        <w:rPr>
          <w:rFonts w:ascii="Times New Roman" w:eastAsia="Times New Roman" w:hAnsi="Times New Roman" w:cs="Traditional Arabic" w:hint="cs"/>
          <w:sz w:val="36"/>
          <w:szCs w:val="36"/>
          <w:rtl/>
          <w:lang w:eastAsia="ar-SA"/>
        </w:rPr>
        <w:t xml:space="preserve"> بيروت: دار الكتب العلمية، 1442 هـ، 2021 م، 320 ص.</w:t>
      </w:r>
    </w:p>
    <w:p w14:paraId="5FCD300F" w14:textId="77777777" w:rsidR="00BE65F0" w:rsidRPr="00E84212" w:rsidRDefault="00BE65F0" w:rsidP="00BE65F0">
      <w:pPr>
        <w:ind w:left="0" w:firstLine="0"/>
        <w:jc w:val="both"/>
        <w:rPr>
          <w:rFonts w:ascii="Times New Roman" w:eastAsia="Times New Roman" w:hAnsi="Times New Roman" w:cs="Traditional Arabic"/>
          <w:sz w:val="36"/>
          <w:szCs w:val="36"/>
          <w:rtl/>
          <w:lang w:eastAsia="ar-SA"/>
        </w:rPr>
      </w:pPr>
    </w:p>
    <w:p w14:paraId="5DB98D8F" w14:textId="77777777" w:rsidR="00BE65F0" w:rsidRPr="009C1180" w:rsidRDefault="00BE65F0" w:rsidP="00BE65F0">
      <w:pPr>
        <w:ind w:left="0" w:firstLine="0"/>
        <w:jc w:val="both"/>
        <w:rPr>
          <w:rFonts w:cs="Traditional Arabic"/>
          <w:sz w:val="36"/>
          <w:szCs w:val="36"/>
          <w:rtl/>
        </w:rPr>
      </w:pPr>
      <w:r w:rsidRPr="009C1180">
        <w:rPr>
          <w:rFonts w:cs="Traditional Arabic" w:hint="cs"/>
          <w:b/>
          <w:bCs/>
          <w:sz w:val="36"/>
          <w:szCs w:val="36"/>
          <w:rtl/>
        </w:rPr>
        <w:t>غيث الأدب الذي انسجم في شرح لامية العجم</w:t>
      </w:r>
      <w:r w:rsidRPr="009C1180">
        <w:rPr>
          <w:rFonts w:cs="Traditional Arabic" w:hint="cs"/>
          <w:sz w:val="36"/>
          <w:szCs w:val="36"/>
          <w:rtl/>
        </w:rPr>
        <w:t xml:space="preserve">/ صلاح الدين خليل بن أيبك الصفدي (ت 764 هـ)؛ تحقيق عبدالسلام </w:t>
      </w:r>
      <w:proofErr w:type="spellStart"/>
      <w:r w:rsidRPr="009C1180">
        <w:rPr>
          <w:rFonts w:cs="Traditional Arabic" w:hint="cs"/>
          <w:sz w:val="36"/>
          <w:szCs w:val="36"/>
          <w:rtl/>
        </w:rPr>
        <w:t>الهمّالي</w:t>
      </w:r>
      <w:proofErr w:type="spellEnd"/>
      <w:r w:rsidRPr="009C1180">
        <w:rPr>
          <w:rFonts w:cs="Traditional Arabic" w:hint="cs"/>
          <w:sz w:val="36"/>
          <w:szCs w:val="36"/>
          <w:rtl/>
        </w:rPr>
        <w:t xml:space="preserve"> </w:t>
      </w:r>
      <w:proofErr w:type="gramStart"/>
      <w:r w:rsidRPr="009C1180">
        <w:rPr>
          <w:rFonts w:cs="Traditional Arabic" w:hint="cs"/>
          <w:sz w:val="36"/>
          <w:szCs w:val="36"/>
          <w:rtl/>
        </w:rPr>
        <w:t>سعود.-</w:t>
      </w:r>
      <w:proofErr w:type="gramEnd"/>
      <w:r w:rsidRPr="009C1180">
        <w:rPr>
          <w:rFonts w:cs="Traditional Arabic" w:hint="cs"/>
          <w:sz w:val="36"/>
          <w:szCs w:val="36"/>
          <w:rtl/>
        </w:rPr>
        <w:t xml:space="preserve"> تونس: الدار المالكية، 1442 هـ، 2021 م، 4 مج.</w:t>
      </w:r>
    </w:p>
    <w:p w14:paraId="3278862F" w14:textId="77777777" w:rsidR="00BE65F0" w:rsidRPr="009C1180" w:rsidRDefault="00BE65F0" w:rsidP="00BE65F0">
      <w:pPr>
        <w:ind w:left="0" w:firstLine="0"/>
        <w:jc w:val="left"/>
        <w:rPr>
          <w:rFonts w:cs="Traditional Arabic"/>
          <w:b/>
          <w:bCs/>
          <w:sz w:val="36"/>
          <w:szCs w:val="36"/>
          <w:rtl/>
        </w:rPr>
      </w:pPr>
    </w:p>
    <w:p w14:paraId="54C08DBE" w14:textId="77777777" w:rsidR="00BE65F0" w:rsidRPr="00941845" w:rsidRDefault="00BE65F0" w:rsidP="00BE65F0">
      <w:pPr>
        <w:ind w:left="0" w:firstLine="0"/>
        <w:jc w:val="both"/>
        <w:rPr>
          <w:rFonts w:ascii="Times New Roman" w:eastAsia="Times New Roman" w:hAnsi="Times New Roman" w:cs="Traditional Arabic"/>
          <w:sz w:val="36"/>
          <w:szCs w:val="36"/>
          <w:rtl/>
          <w:lang w:eastAsia="ar-SA"/>
        </w:rPr>
      </w:pPr>
      <w:r w:rsidRPr="00941845">
        <w:rPr>
          <w:rFonts w:ascii="Times New Roman" w:eastAsia="Times New Roman" w:hAnsi="Times New Roman" w:cs="Traditional Arabic" w:hint="cs"/>
          <w:b/>
          <w:bCs/>
          <w:sz w:val="36"/>
          <w:szCs w:val="36"/>
          <w:rtl/>
          <w:lang w:eastAsia="ar-SA"/>
        </w:rPr>
        <w:t xml:space="preserve">الفارس والشاعر علي الحميدة: حياته وشعره (1285 </w:t>
      </w:r>
      <w:r w:rsidRPr="00941845">
        <w:rPr>
          <w:rFonts w:ascii="Times New Roman" w:eastAsia="Times New Roman" w:hAnsi="Times New Roman" w:cs="Traditional Arabic"/>
          <w:b/>
          <w:bCs/>
          <w:sz w:val="36"/>
          <w:szCs w:val="36"/>
          <w:rtl/>
          <w:lang w:eastAsia="ar-SA"/>
        </w:rPr>
        <w:t>–</w:t>
      </w:r>
      <w:r w:rsidRPr="00941845">
        <w:rPr>
          <w:rFonts w:ascii="Times New Roman" w:eastAsia="Times New Roman" w:hAnsi="Times New Roman" w:cs="Traditional Arabic" w:hint="cs"/>
          <w:b/>
          <w:bCs/>
          <w:sz w:val="36"/>
          <w:szCs w:val="36"/>
          <w:rtl/>
          <w:lang w:eastAsia="ar-SA"/>
        </w:rPr>
        <w:t xml:space="preserve"> 1342 </w:t>
      </w:r>
      <w:proofErr w:type="gramStart"/>
      <w:r w:rsidRPr="00941845">
        <w:rPr>
          <w:rFonts w:ascii="Times New Roman" w:eastAsia="Times New Roman" w:hAnsi="Times New Roman" w:cs="Traditional Arabic" w:hint="cs"/>
          <w:b/>
          <w:bCs/>
          <w:sz w:val="36"/>
          <w:szCs w:val="36"/>
          <w:rtl/>
          <w:lang w:eastAsia="ar-SA"/>
        </w:rPr>
        <w:t>هـ)</w:t>
      </w:r>
      <w:r w:rsidRPr="00941845">
        <w:rPr>
          <w:rFonts w:ascii="Times New Roman" w:eastAsia="Times New Roman" w:hAnsi="Times New Roman" w:cs="Traditional Arabic" w:hint="cs"/>
          <w:sz w:val="36"/>
          <w:szCs w:val="36"/>
          <w:rtl/>
          <w:lang w:eastAsia="ar-SA"/>
        </w:rPr>
        <w:t>/</w:t>
      </w:r>
      <w:proofErr w:type="gramEnd"/>
      <w:r w:rsidRPr="00941845">
        <w:rPr>
          <w:rFonts w:ascii="Times New Roman" w:eastAsia="Times New Roman" w:hAnsi="Times New Roman" w:cs="Traditional Arabic" w:hint="cs"/>
          <w:sz w:val="36"/>
          <w:szCs w:val="36"/>
          <w:rtl/>
          <w:lang w:eastAsia="ar-SA"/>
        </w:rPr>
        <w:t xml:space="preserve"> إعداد عبدالله بن عبدالعزيز الحميدة.- بيروت: جداول للنشر، 1442 هـ، 2021 م.</w:t>
      </w:r>
    </w:p>
    <w:p w14:paraId="7A0A959A" w14:textId="77777777" w:rsidR="00BE65F0" w:rsidRPr="00941845" w:rsidRDefault="00BE65F0" w:rsidP="00BE65F0">
      <w:pPr>
        <w:ind w:left="0" w:firstLine="0"/>
        <w:jc w:val="both"/>
        <w:rPr>
          <w:rFonts w:ascii="Times New Roman" w:eastAsia="Times New Roman" w:hAnsi="Times New Roman" w:cs="Traditional Arabic"/>
          <w:sz w:val="36"/>
          <w:szCs w:val="36"/>
          <w:rtl/>
          <w:lang w:eastAsia="ar-SA"/>
        </w:rPr>
      </w:pPr>
    </w:p>
    <w:p w14:paraId="031A1E26" w14:textId="77777777" w:rsidR="00BE65F0" w:rsidRPr="004732AF" w:rsidRDefault="00BE65F0" w:rsidP="00BE65F0">
      <w:pPr>
        <w:ind w:left="0" w:firstLine="0"/>
        <w:jc w:val="left"/>
        <w:rPr>
          <w:rFonts w:ascii="Times New Roman" w:eastAsia="Times New Roman" w:hAnsi="Times New Roman" w:cs="Traditional Arabic"/>
          <w:sz w:val="36"/>
          <w:szCs w:val="36"/>
          <w:rtl/>
          <w:lang w:eastAsia="ar-SA"/>
        </w:rPr>
      </w:pPr>
      <w:r w:rsidRPr="004732AF">
        <w:rPr>
          <w:rFonts w:cs="Traditional Arabic" w:hint="cs"/>
          <w:b/>
          <w:bCs/>
          <w:sz w:val="36"/>
          <w:szCs w:val="36"/>
          <w:rtl/>
        </w:rPr>
        <w:t>الفاضل</w:t>
      </w:r>
      <w:r w:rsidRPr="004732AF">
        <w:rPr>
          <w:rFonts w:cs="Traditional Arabic" w:hint="cs"/>
          <w:sz w:val="36"/>
          <w:szCs w:val="36"/>
          <w:rtl/>
        </w:rPr>
        <w:t xml:space="preserve">/ </w:t>
      </w:r>
      <w:r w:rsidRPr="004732AF">
        <w:rPr>
          <w:rFonts w:ascii="Times New Roman" w:eastAsia="Times New Roman" w:hAnsi="Times New Roman" w:cs="Traditional Arabic" w:hint="cs"/>
          <w:sz w:val="36"/>
          <w:szCs w:val="36"/>
          <w:rtl/>
          <w:lang w:eastAsia="ar-SA"/>
        </w:rPr>
        <w:t>لأبي العباس محمد بن يزيد المبرد (ت 285 هـ)</w:t>
      </w:r>
      <w:r w:rsidRPr="004732AF">
        <w:rPr>
          <w:rFonts w:cs="Traditional Arabic" w:hint="cs"/>
          <w:sz w:val="36"/>
          <w:szCs w:val="36"/>
          <w:rtl/>
        </w:rPr>
        <w:t>؛ تحقيق</w:t>
      </w:r>
      <w:proofErr w:type="gramStart"/>
      <w:r w:rsidRPr="004732AF">
        <w:rPr>
          <w:rFonts w:cs="Traditional Arabic" w:hint="cs"/>
          <w:sz w:val="36"/>
          <w:szCs w:val="36"/>
          <w:rtl/>
        </w:rPr>
        <w:t>؟.-</w:t>
      </w:r>
      <w:proofErr w:type="gramEnd"/>
      <w:r w:rsidRPr="004732AF">
        <w:rPr>
          <w:rFonts w:cs="Traditional Arabic" w:hint="cs"/>
          <w:sz w:val="36"/>
          <w:szCs w:val="36"/>
          <w:rtl/>
        </w:rPr>
        <w:t xml:space="preserve"> القاهرة: المكتبة الأزهرية للتراث، 1442 هـ، 2021 م.</w:t>
      </w:r>
    </w:p>
    <w:p w14:paraId="1C034C2F" w14:textId="77777777" w:rsidR="00BE65F0" w:rsidRPr="004732AF" w:rsidRDefault="00BE65F0" w:rsidP="00BE65F0">
      <w:pPr>
        <w:ind w:left="0" w:firstLine="0"/>
        <w:jc w:val="left"/>
        <w:rPr>
          <w:rFonts w:ascii="Times New Roman" w:eastAsia="Times New Roman" w:hAnsi="Times New Roman" w:cs="Traditional Arabic"/>
          <w:sz w:val="36"/>
          <w:szCs w:val="36"/>
          <w:rtl/>
          <w:lang w:eastAsia="ar-SA"/>
        </w:rPr>
      </w:pPr>
    </w:p>
    <w:p w14:paraId="458E5947" w14:textId="77777777" w:rsidR="00BE65F0" w:rsidRPr="00580E86" w:rsidRDefault="00BE65F0" w:rsidP="00BE65F0">
      <w:pPr>
        <w:ind w:left="0" w:firstLine="0"/>
        <w:jc w:val="both"/>
        <w:rPr>
          <w:rFonts w:ascii="Times New Roman" w:eastAsia="Times New Roman" w:hAnsi="Times New Roman" w:cs="Traditional Arabic"/>
          <w:sz w:val="36"/>
          <w:szCs w:val="36"/>
          <w:rtl/>
          <w:lang w:eastAsia="ar-SA"/>
        </w:rPr>
      </w:pPr>
      <w:r w:rsidRPr="00580E86">
        <w:rPr>
          <w:rFonts w:ascii="Times New Roman" w:eastAsia="Times New Roman" w:hAnsi="Times New Roman" w:cs="Traditional Arabic" w:hint="cs"/>
          <w:b/>
          <w:bCs/>
          <w:sz w:val="36"/>
          <w:szCs w:val="36"/>
          <w:rtl/>
          <w:lang w:eastAsia="ar-SA"/>
        </w:rPr>
        <w:t xml:space="preserve">الفائت من ديوان محمد بن عبدالله </w:t>
      </w:r>
      <w:proofErr w:type="spellStart"/>
      <w:r w:rsidRPr="00580E86">
        <w:rPr>
          <w:rFonts w:ascii="Times New Roman" w:eastAsia="Times New Roman" w:hAnsi="Times New Roman" w:cs="Traditional Arabic" w:hint="cs"/>
          <w:b/>
          <w:bCs/>
          <w:sz w:val="36"/>
          <w:szCs w:val="36"/>
          <w:rtl/>
          <w:lang w:eastAsia="ar-SA"/>
        </w:rPr>
        <w:t>المعولي</w:t>
      </w:r>
      <w:proofErr w:type="spellEnd"/>
      <w:r w:rsidRPr="00580E86">
        <w:rPr>
          <w:rFonts w:ascii="Times New Roman" w:eastAsia="Times New Roman" w:hAnsi="Times New Roman" w:cs="Traditional Arabic" w:hint="cs"/>
          <w:sz w:val="36"/>
          <w:szCs w:val="36"/>
          <w:rtl/>
          <w:lang w:eastAsia="ar-SA"/>
        </w:rPr>
        <w:t xml:space="preserve"> [ق 12 </w:t>
      </w:r>
      <w:proofErr w:type="gramStart"/>
      <w:r w:rsidRPr="00580E86">
        <w:rPr>
          <w:rFonts w:ascii="Times New Roman" w:eastAsia="Times New Roman" w:hAnsi="Times New Roman" w:cs="Traditional Arabic" w:hint="cs"/>
          <w:sz w:val="36"/>
          <w:szCs w:val="36"/>
          <w:rtl/>
          <w:lang w:eastAsia="ar-SA"/>
        </w:rPr>
        <w:t>هـ]/</w:t>
      </w:r>
      <w:proofErr w:type="gramEnd"/>
      <w:r w:rsidRPr="00580E86">
        <w:rPr>
          <w:rFonts w:ascii="Times New Roman" w:eastAsia="Times New Roman" w:hAnsi="Times New Roman" w:cs="Traditional Arabic" w:hint="cs"/>
          <w:sz w:val="36"/>
          <w:szCs w:val="36"/>
          <w:rtl/>
          <w:lang w:eastAsia="ar-SA"/>
        </w:rPr>
        <w:t xml:space="preserve"> جمع وتحقيق فهد بن علي السعدي.</w:t>
      </w:r>
    </w:p>
    <w:p w14:paraId="0103DE1A" w14:textId="77777777" w:rsidR="00BE65F0" w:rsidRPr="00580E86" w:rsidRDefault="00BE65F0" w:rsidP="00BE65F0">
      <w:pPr>
        <w:ind w:left="0" w:firstLine="0"/>
        <w:jc w:val="both"/>
        <w:rPr>
          <w:rFonts w:ascii="Times New Roman" w:eastAsia="Times New Roman" w:hAnsi="Times New Roman" w:cs="Traditional Arabic"/>
          <w:sz w:val="36"/>
          <w:szCs w:val="36"/>
          <w:rtl/>
          <w:lang w:eastAsia="ar-SA"/>
        </w:rPr>
      </w:pPr>
      <w:r w:rsidRPr="00580E86">
        <w:rPr>
          <w:rFonts w:ascii="Times New Roman" w:eastAsia="Times New Roman" w:hAnsi="Times New Roman" w:cs="Traditional Arabic" w:hint="cs"/>
          <w:sz w:val="36"/>
          <w:szCs w:val="36"/>
          <w:rtl/>
          <w:lang w:eastAsia="ar-SA"/>
        </w:rPr>
        <w:t>نشر في مجلة الذكرة، عُمان، ع2 (1440 هـ، 2019 م).</w:t>
      </w:r>
    </w:p>
    <w:p w14:paraId="0C6C2EBD" w14:textId="77777777" w:rsidR="00BE65F0" w:rsidRPr="00580E86" w:rsidRDefault="00BE65F0" w:rsidP="00BE65F0">
      <w:pPr>
        <w:ind w:left="0" w:firstLine="0"/>
        <w:jc w:val="both"/>
        <w:rPr>
          <w:rFonts w:ascii="Times New Roman" w:eastAsia="Times New Roman" w:hAnsi="Times New Roman" w:cs="Traditional Arabic"/>
          <w:sz w:val="36"/>
          <w:szCs w:val="36"/>
          <w:rtl/>
          <w:lang w:eastAsia="ar-SA"/>
        </w:rPr>
      </w:pPr>
    </w:p>
    <w:p w14:paraId="2D49D158" w14:textId="77777777" w:rsidR="00BE65F0" w:rsidRPr="00295CE0" w:rsidRDefault="00BE65F0" w:rsidP="00BE65F0">
      <w:pPr>
        <w:ind w:left="0" w:firstLine="0"/>
        <w:jc w:val="both"/>
        <w:rPr>
          <w:rFonts w:ascii="Times New Roman" w:eastAsia="Times New Roman" w:hAnsi="Times New Roman" w:cs="Traditional Arabic"/>
          <w:sz w:val="36"/>
          <w:szCs w:val="36"/>
          <w:rtl/>
          <w:lang w:eastAsia="ar-SA"/>
        </w:rPr>
      </w:pPr>
      <w:r w:rsidRPr="00295CE0">
        <w:rPr>
          <w:rFonts w:ascii="Times New Roman" w:eastAsia="Times New Roman" w:hAnsi="Times New Roman" w:cs="Traditional Arabic"/>
          <w:b/>
          <w:bCs/>
          <w:sz w:val="36"/>
          <w:szCs w:val="36"/>
          <w:rtl/>
          <w:lang w:eastAsia="ar-SA"/>
        </w:rPr>
        <w:t>ف</w:t>
      </w:r>
      <w:r w:rsidRPr="00295CE0">
        <w:rPr>
          <w:rFonts w:ascii="Times New Roman" w:eastAsia="Times New Roman" w:hAnsi="Times New Roman" w:cs="Traditional Arabic" w:hint="cs"/>
          <w:b/>
          <w:bCs/>
          <w:sz w:val="36"/>
          <w:szCs w:val="36"/>
          <w:rtl/>
          <w:lang w:eastAsia="ar-SA"/>
        </w:rPr>
        <w:t>تح</w:t>
      </w:r>
      <w:r w:rsidRPr="00295CE0">
        <w:rPr>
          <w:rFonts w:ascii="Times New Roman" w:eastAsia="Times New Roman" w:hAnsi="Times New Roman" w:cs="Traditional Arabic"/>
          <w:b/>
          <w:bCs/>
          <w:sz w:val="36"/>
          <w:szCs w:val="36"/>
          <w:rtl/>
          <w:lang w:eastAsia="ar-SA"/>
        </w:rPr>
        <w:t xml:space="preserve"> المُقْفَل</w:t>
      </w:r>
      <w:r w:rsidRPr="00295CE0">
        <w:rPr>
          <w:rFonts w:ascii="Times New Roman" w:eastAsia="Times New Roman" w:hAnsi="Times New Roman" w:cs="Traditional Arabic" w:hint="cs"/>
          <w:b/>
          <w:bCs/>
          <w:sz w:val="36"/>
          <w:szCs w:val="36"/>
          <w:rtl/>
          <w:lang w:eastAsia="ar-SA"/>
        </w:rPr>
        <w:t>/</w:t>
      </w:r>
      <w:r w:rsidRPr="00295CE0">
        <w:rPr>
          <w:rFonts w:ascii="Times New Roman" w:eastAsia="Times New Roman" w:hAnsi="Times New Roman" w:cs="Traditional Arabic"/>
          <w:b/>
          <w:bCs/>
          <w:sz w:val="36"/>
          <w:szCs w:val="36"/>
          <w:rtl/>
          <w:lang w:eastAsia="ar-SA"/>
        </w:rPr>
        <w:t xml:space="preserve"> </w:t>
      </w:r>
      <w:r w:rsidRPr="00295CE0">
        <w:rPr>
          <w:rFonts w:ascii="Times New Roman" w:eastAsia="Times New Roman" w:hAnsi="Times New Roman" w:cs="Traditional Arabic" w:hint="cs"/>
          <w:sz w:val="36"/>
          <w:szCs w:val="36"/>
          <w:rtl/>
          <w:lang w:eastAsia="ar-SA"/>
        </w:rPr>
        <w:t>ل</w:t>
      </w:r>
      <w:r w:rsidRPr="00295CE0">
        <w:rPr>
          <w:rFonts w:ascii="Times New Roman" w:eastAsia="Times New Roman" w:hAnsi="Times New Roman" w:cs="Traditional Arabic"/>
          <w:sz w:val="36"/>
          <w:szCs w:val="36"/>
          <w:rtl/>
          <w:lang w:eastAsia="ar-SA"/>
        </w:rPr>
        <w:t>أبي الوفاء بهاء الدين عبدالله بن مصطفى بن جرجيس الفيضي الموصلي (ت</w:t>
      </w:r>
      <w:r w:rsidRPr="00295CE0">
        <w:rPr>
          <w:rFonts w:ascii="Times New Roman" w:eastAsia="Times New Roman" w:hAnsi="Times New Roman" w:cs="Traditional Arabic" w:hint="cs"/>
          <w:sz w:val="36"/>
          <w:szCs w:val="36"/>
          <w:rtl/>
          <w:lang w:eastAsia="ar-SA"/>
        </w:rPr>
        <w:t xml:space="preserve"> </w:t>
      </w:r>
      <w:r w:rsidRPr="00295CE0">
        <w:rPr>
          <w:rFonts w:ascii="Times New Roman" w:eastAsia="Times New Roman" w:hAnsi="Times New Roman" w:cs="Traditional Arabic"/>
          <w:sz w:val="36"/>
          <w:szCs w:val="36"/>
          <w:rtl/>
          <w:lang w:eastAsia="ar-SA"/>
        </w:rPr>
        <w:t>1309</w:t>
      </w:r>
      <w:r w:rsidRPr="00295CE0">
        <w:rPr>
          <w:rFonts w:ascii="Times New Roman" w:eastAsia="Times New Roman" w:hAnsi="Times New Roman" w:cs="Traditional Arabic" w:hint="cs"/>
          <w:sz w:val="36"/>
          <w:szCs w:val="36"/>
          <w:rtl/>
          <w:lang w:eastAsia="ar-SA"/>
        </w:rPr>
        <w:t xml:space="preserve"> </w:t>
      </w:r>
      <w:r w:rsidRPr="00295CE0">
        <w:rPr>
          <w:rFonts w:ascii="Times New Roman" w:eastAsia="Times New Roman" w:hAnsi="Times New Roman" w:cs="Traditional Arabic"/>
          <w:sz w:val="36"/>
          <w:szCs w:val="36"/>
          <w:rtl/>
          <w:lang w:eastAsia="ar-SA"/>
        </w:rPr>
        <w:t>هـ)</w:t>
      </w:r>
      <w:r w:rsidRPr="00295CE0">
        <w:rPr>
          <w:rFonts w:ascii="Times New Roman" w:eastAsia="Times New Roman" w:hAnsi="Times New Roman" w:cs="Traditional Arabic" w:hint="cs"/>
          <w:sz w:val="36"/>
          <w:szCs w:val="36"/>
          <w:rtl/>
          <w:lang w:eastAsia="ar-SA"/>
        </w:rPr>
        <w:t xml:space="preserve">؛ </w:t>
      </w:r>
      <w:r w:rsidRPr="00295CE0">
        <w:rPr>
          <w:rFonts w:ascii="Times New Roman" w:eastAsia="Times New Roman" w:hAnsi="Times New Roman" w:cs="Traditional Arabic"/>
          <w:sz w:val="36"/>
          <w:szCs w:val="36"/>
          <w:rtl/>
          <w:lang w:eastAsia="ar-SA"/>
        </w:rPr>
        <w:t xml:space="preserve">تحقيق رأفت لؤي حسين آل </w:t>
      </w:r>
      <w:proofErr w:type="gramStart"/>
      <w:r w:rsidRPr="00295CE0">
        <w:rPr>
          <w:rFonts w:ascii="Times New Roman" w:eastAsia="Times New Roman" w:hAnsi="Times New Roman" w:cs="Traditional Arabic"/>
          <w:sz w:val="36"/>
          <w:szCs w:val="36"/>
          <w:rtl/>
          <w:lang w:eastAsia="ar-SA"/>
        </w:rPr>
        <w:t>فرج</w:t>
      </w:r>
      <w:r w:rsidRPr="00295CE0">
        <w:rPr>
          <w:rFonts w:ascii="Times New Roman" w:eastAsia="Times New Roman" w:hAnsi="Times New Roman" w:cs="Traditional Arabic" w:hint="cs"/>
          <w:sz w:val="36"/>
          <w:szCs w:val="36"/>
          <w:rtl/>
          <w:lang w:eastAsia="ar-SA"/>
        </w:rPr>
        <w:t>.-</w:t>
      </w:r>
      <w:proofErr w:type="gramEnd"/>
      <w:r w:rsidRPr="00295CE0">
        <w:rPr>
          <w:rFonts w:ascii="Times New Roman" w:eastAsia="Times New Roman" w:hAnsi="Times New Roman" w:cs="Traditional Arabic" w:hint="cs"/>
          <w:sz w:val="36"/>
          <w:szCs w:val="36"/>
          <w:rtl/>
          <w:lang w:eastAsia="ar-SA"/>
        </w:rPr>
        <w:t xml:space="preserve"> الموصل: دار وأشرقت، 1442 هـ، 2021م</w:t>
      </w:r>
    </w:p>
    <w:p w14:paraId="03F0E34B" w14:textId="77777777" w:rsidR="00BE65F0" w:rsidRPr="00295CE0" w:rsidRDefault="00BE65F0" w:rsidP="00BE65F0">
      <w:pPr>
        <w:ind w:left="0" w:firstLine="0"/>
        <w:jc w:val="both"/>
        <w:rPr>
          <w:rFonts w:ascii="Times New Roman" w:eastAsia="Times New Roman" w:hAnsi="Times New Roman" w:cs="Traditional Arabic"/>
          <w:sz w:val="36"/>
          <w:szCs w:val="36"/>
          <w:rtl/>
          <w:lang w:eastAsia="ar-SA"/>
        </w:rPr>
      </w:pPr>
      <w:r w:rsidRPr="00295CE0">
        <w:rPr>
          <w:rFonts w:ascii="Times New Roman" w:eastAsia="Times New Roman" w:hAnsi="Times New Roman" w:cs="Traditional Arabic" w:hint="cs"/>
          <w:sz w:val="36"/>
          <w:szCs w:val="36"/>
          <w:rtl/>
          <w:lang w:eastAsia="ar-SA"/>
        </w:rPr>
        <w:t xml:space="preserve">(فتح المقفل، </w:t>
      </w:r>
      <w:r w:rsidRPr="00295CE0">
        <w:rPr>
          <w:rFonts w:ascii="Times New Roman" w:eastAsia="Times New Roman" w:hAnsi="Times New Roman" w:cs="Traditional Arabic"/>
          <w:sz w:val="36"/>
          <w:szCs w:val="36"/>
          <w:rtl/>
          <w:lang w:eastAsia="ar-SA"/>
        </w:rPr>
        <w:t xml:space="preserve">أو شرح </w:t>
      </w:r>
      <w:proofErr w:type="spellStart"/>
      <w:r w:rsidRPr="00295CE0">
        <w:rPr>
          <w:rFonts w:ascii="Times New Roman" w:eastAsia="Times New Roman" w:hAnsi="Times New Roman" w:cs="Traditional Arabic"/>
          <w:sz w:val="36"/>
          <w:szCs w:val="36"/>
          <w:rtl/>
          <w:lang w:eastAsia="ar-SA"/>
        </w:rPr>
        <w:t>الملغوز</w:t>
      </w:r>
      <w:proofErr w:type="spellEnd"/>
      <w:r w:rsidRPr="00295CE0">
        <w:rPr>
          <w:rFonts w:ascii="Times New Roman" w:eastAsia="Times New Roman" w:hAnsi="Times New Roman" w:cs="Traditional Arabic"/>
          <w:sz w:val="36"/>
          <w:szCs w:val="36"/>
          <w:rtl/>
          <w:lang w:eastAsia="ar-SA"/>
        </w:rPr>
        <w:t xml:space="preserve"> وبيان الرموز</w:t>
      </w:r>
      <w:r w:rsidRPr="00295CE0">
        <w:rPr>
          <w:rFonts w:ascii="Times New Roman" w:eastAsia="Times New Roman" w:hAnsi="Times New Roman" w:cs="Traditional Arabic" w:hint="cs"/>
          <w:sz w:val="36"/>
          <w:szCs w:val="36"/>
          <w:rtl/>
          <w:lang w:eastAsia="ar-SA"/>
        </w:rPr>
        <w:t xml:space="preserve">، </w:t>
      </w:r>
      <w:r w:rsidRPr="00295CE0">
        <w:rPr>
          <w:rFonts w:ascii="Times New Roman" w:eastAsia="Times New Roman" w:hAnsi="Times New Roman" w:cs="Traditional Arabic"/>
          <w:sz w:val="36"/>
          <w:szCs w:val="36"/>
          <w:rtl/>
          <w:lang w:eastAsia="ar-SA"/>
        </w:rPr>
        <w:t>رسالة تتضمن حلّ لغز الأديب محَّمد صديق الجليلي</w:t>
      </w:r>
      <w:r w:rsidRPr="00295CE0">
        <w:rPr>
          <w:rFonts w:ascii="Times New Roman" w:eastAsia="Times New Roman" w:hAnsi="Times New Roman" w:cs="Traditional Arabic" w:hint="cs"/>
          <w:sz w:val="36"/>
          <w:szCs w:val="36"/>
          <w:rtl/>
          <w:lang w:eastAsia="ar-SA"/>
        </w:rPr>
        <w:t xml:space="preserve"> </w:t>
      </w:r>
      <w:r w:rsidRPr="00295CE0">
        <w:rPr>
          <w:rFonts w:ascii="Times New Roman" w:eastAsia="Times New Roman" w:hAnsi="Times New Roman" w:cs="Traditional Arabic"/>
          <w:sz w:val="36"/>
          <w:szCs w:val="36"/>
          <w:rtl/>
          <w:lang w:eastAsia="ar-SA"/>
        </w:rPr>
        <w:t>(ت</w:t>
      </w:r>
      <w:r w:rsidRPr="00295CE0">
        <w:rPr>
          <w:rFonts w:ascii="Times New Roman" w:eastAsia="Times New Roman" w:hAnsi="Times New Roman" w:cs="Traditional Arabic" w:hint="cs"/>
          <w:sz w:val="36"/>
          <w:szCs w:val="36"/>
          <w:rtl/>
          <w:lang w:eastAsia="ar-SA"/>
        </w:rPr>
        <w:t xml:space="preserve"> </w:t>
      </w:r>
      <w:r w:rsidRPr="00295CE0">
        <w:rPr>
          <w:rFonts w:ascii="Times New Roman" w:eastAsia="Times New Roman" w:hAnsi="Times New Roman" w:cs="Traditional Arabic"/>
          <w:sz w:val="36"/>
          <w:szCs w:val="36"/>
          <w:rtl/>
          <w:lang w:eastAsia="ar-SA"/>
        </w:rPr>
        <w:t>1290</w:t>
      </w:r>
      <w:r w:rsidRPr="00295CE0">
        <w:rPr>
          <w:rFonts w:ascii="Times New Roman" w:eastAsia="Times New Roman" w:hAnsi="Times New Roman" w:cs="Traditional Arabic" w:hint="cs"/>
          <w:sz w:val="36"/>
          <w:szCs w:val="36"/>
          <w:rtl/>
          <w:lang w:eastAsia="ar-SA"/>
        </w:rPr>
        <w:t xml:space="preserve"> </w:t>
      </w:r>
      <w:r w:rsidRPr="00295CE0">
        <w:rPr>
          <w:rFonts w:ascii="Times New Roman" w:eastAsia="Times New Roman" w:hAnsi="Times New Roman" w:cs="Traditional Arabic"/>
          <w:sz w:val="36"/>
          <w:szCs w:val="36"/>
          <w:rtl/>
          <w:lang w:eastAsia="ar-SA"/>
        </w:rPr>
        <w:t>هـ)</w:t>
      </w:r>
      <w:r w:rsidRPr="00295CE0">
        <w:rPr>
          <w:rFonts w:ascii="Times New Roman" w:eastAsia="Times New Roman" w:hAnsi="Times New Roman" w:cs="Traditional Arabic" w:hint="cs"/>
          <w:sz w:val="36"/>
          <w:szCs w:val="36"/>
          <w:rtl/>
          <w:lang w:eastAsia="ar-SA"/>
        </w:rPr>
        <w:t xml:space="preserve"> </w:t>
      </w:r>
      <w:r w:rsidRPr="00295CE0">
        <w:rPr>
          <w:rFonts w:ascii="Times New Roman" w:eastAsia="Times New Roman" w:hAnsi="Times New Roman" w:cs="Traditional Arabic"/>
          <w:sz w:val="36"/>
          <w:szCs w:val="36"/>
          <w:rtl/>
          <w:lang w:eastAsia="ar-SA"/>
        </w:rPr>
        <w:t>حول لفظة "ألماس"</w:t>
      </w:r>
      <w:r w:rsidRPr="00295CE0">
        <w:rPr>
          <w:rFonts w:ascii="Times New Roman" w:eastAsia="Times New Roman" w:hAnsi="Times New Roman" w:cs="Traditional Arabic" w:hint="cs"/>
          <w:sz w:val="36"/>
          <w:szCs w:val="36"/>
          <w:rtl/>
          <w:lang w:eastAsia="ar-SA"/>
        </w:rPr>
        <w:t>)</w:t>
      </w:r>
    </w:p>
    <w:p w14:paraId="4B4C668F" w14:textId="77777777" w:rsidR="00BE65F0" w:rsidRPr="00295CE0" w:rsidRDefault="00BE65F0" w:rsidP="00BE65F0">
      <w:pPr>
        <w:ind w:left="0" w:firstLine="0"/>
        <w:jc w:val="both"/>
        <w:rPr>
          <w:rFonts w:ascii="Times New Roman" w:eastAsia="Times New Roman" w:hAnsi="Times New Roman" w:cs="Traditional Arabic"/>
          <w:sz w:val="36"/>
          <w:szCs w:val="36"/>
          <w:rtl/>
          <w:lang w:eastAsia="ar-SA"/>
        </w:rPr>
      </w:pPr>
    </w:p>
    <w:p w14:paraId="4D0767E2" w14:textId="77777777" w:rsidR="00BE65F0" w:rsidRPr="006763EB" w:rsidRDefault="00BE65F0" w:rsidP="00BE65F0">
      <w:pPr>
        <w:ind w:left="0" w:firstLine="0"/>
        <w:jc w:val="both"/>
        <w:rPr>
          <w:rFonts w:ascii="Calibri" w:eastAsia="Calibri" w:hAnsi="Calibri" w:cs="Traditional Arabic"/>
          <w:sz w:val="36"/>
          <w:szCs w:val="36"/>
          <w:rtl/>
        </w:rPr>
      </w:pPr>
      <w:r w:rsidRPr="006763EB">
        <w:rPr>
          <w:rFonts w:ascii="Calibri" w:eastAsia="Calibri" w:hAnsi="Calibri" w:cs="Traditional Arabic" w:hint="cs"/>
          <w:b/>
          <w:bCs/>
          <w:sz w:val="36"/>
          <w:szCs w:val="36"/>
          <w:rtl/>
        </w:rPr>
        <w:t>الفَسْر الصغير: تفسير أبيات المعاني في شعر المتنبي</w:t>
      </w:r>
      <w:r w:rsidRPr="006763EB">
        <w:rPr>
          <w:rFonts w:ascii="Calibri" w:eastAsia="Calibri" w:hAnsi="Calibri" w:cs="Traditional Arabic" w:hint="cs"/>
          <w:sz w:val="36"/>
          <w:szCs w:val="36"/>
          <w:rtl/>
        </w:rPr>
        <w:t xml:space="preserve">/ لأبي الفتح عثمان بن جني (ت 392 هـ)؛ تحقيق عبدالعزيز بن ناصر </w:t>
      </w:r>
      <w:proofErr w:type="gramStart"/>
      <w:r w:rsidRPr="006763EB">
        <w:rPr>
          <w:rFonts w:ascii="Calibri" w:eastAsia="Calibri" w:hAnsi="Calibri" w:cs="Traditional Arabic" w:hint="cs"/>
          <w:sz w:val="36"/>
          <w:szCs w:val="36"/>
          <w:rtl/>
        </w:rPr>
        <w:t>المانع.-</w:t>
      </w:r>
      <w:proofErr w:type="gramEnd"/>
      <w:r w:rsidRPr="006763EB">
        <w:rPr>
          <w:rFonts w:ascii="Calibri" w:eastAsia="Calibri" w:hAnsi="Calibri" w:cs="Traditional Arabic" w:hint="cs"/>
          <w:sz w:val="36"/>
          <w:szCs w:val="36"/>
          <w:rtl/>
        </w:rPr>
        <w:t xml:space="preserve"> الرياض: جامعة الملك سعود، كرسي الدكتور عبدالعزيز المانع لدراسات اللغة العربية وآدابها، 1442 هـ، 2021 م.  </w:t>
      </w:r>
    </w:p>
    <w:p w14:paraId="302928DC" w14:textId="77777777" w:rsidR="00BE65F0" w:rsidRPr="006763EB" w:rsidRDefault="00BE65F0" w:rsidP="00BE65F0">
      <w:pPr>
        <w:ind w:left="0" w:firstLine="0"/>
        <w:jc w:val="both"/>
        <w:rPr>
          <w:rFonts w:ascii="Calibri" w:eastAsia="Calibri" w:hAnsi="Calibri" w:cs="Traditional Arabic"/>
          <w:sz w:val="36"/>
          <w:szCs w:val="36"/>
          <w:rtl/>
        </w:rPr>
      </w:pPr>
    </w:p>
    <w:p w14:paraId="36115F02" w14:textId="77777777" w:rsidR="00BE65F0" w:rsidRPr="004C195D" w:rsidRDefault="00BE65F0" w:rsidP="00BE65F0">
      <w:pPr>
        <w:ind w:left="0" w:firstLine="0"/>
        <w:jc w:val="both"/>
        <w:rPr>
          <w:rFonts w:ascii="Times New Roman" w:eastAsia="Times New Roman" w:hAnsi="Times New Roman" w:cs="Traditional Arabic"/>
          <w:sz w:val="36"/>
          <w:szCs w:val="36"/>
          <w:rtl/>
          <w:lang w:eastAsia="ar-SA"/>
        </w:rPr>
      </w:pPr>
      <w:r w:rsidRPr="004C195D">
        <w:rPr>
          <w:rFonts w:ascii="Times New Roman" w:eastAsia="Times New Roman" w:hAnsi="Times New Roman" w:cs="Traditional Arabic"/>
          <w:b/>
          <w:bCs/>
          <w:sz w:val="36"/>
          <w:szCs w:val="36"/>
          <w:rtl/>
          <w:lang w:eastAsia="ar-SA"/>
        </w:rPr>
        <w:t xml:space="preserve">في تخطئة المتنبي </w:t>
      </w:r>
      <w:proofErr w:type="spellStart"/>
      <w:r w:rsidRPr="004C195D">
        <w:rPr>
          <w:rFonts w:ascii="Times New Roman" w:eastAsia="Times New Roman" w:hAnsi="Times New Roman" w:cs="Traditional Arabic"/>
          <w:b/>
          <w:bCs/>
          <w:sz w:val="36"/>
          <w:szCs w:val="36"/>
          <w:rtl/>
          <w:lang w:eastAsia="ar-SA"/>
        </w:rPr>
        <w:t>وب</w:t>
      </w:r>
      <w:r w:rsidRPr="004C195D">
        <w:rPr>
          <w:rFonts w:ascii="Times New Roman" w:eastAsia="Times New Roman" w:hAnsi="Times New Roman" w:cs="Traditional Arabic" w:hint="cs"/>
          <w:b/>
          <w:bCs/>
          <w:sz w:val="36"/>
          <w:szCs w:val="36"/>
          <w:rtl/>
          <w:lang w:eastAsia="ar-SA"/>
        </w:rPr>
        <w:t>ی</w:t>
      </w:r>
      <w:r w:rsidRPr="004C195D">
        <w:rPr>
          <w:rFonts w:ascii="Times New Roman" w:eastAsia="Times New Roman" w:hAnsi="Times New Roman" w:cs="Traditional Arabic" w:hint="eastAsia"/>
          <w:b/>
          <w:bCs/>
          <w:sz w:val="36"/>
          <w:szCs w:val="36"/>
          <w:rtl/>
          <w:lang w:eastAsia="ar-SA"/>
        </w:rPr>
        <w:t>ان</w:t>
      </w:r>
      <w:proofErr w:type="spellEnd"/>
      <w:r w:rsidRPr="004C195D">
        <w:rPr>
          <w:rFonts w:ascii="Times New Roman" w:eastAsia="Times New Roman" w:hAnsi="Times New Roman" w:cs="Traditional Arabic"/>
          <w:b/>
          <w:bCs/>
          <w:sz w:val="36"/>
          <w:szCs w:val="36"/>
          <w:rtl/>
          <w:lang w:eastAsia="ar-SA"/>
        </w:rPr>
        <w:t xml:space="preserve"> سرقته في معان</w:t>
      </w:r>
      <w:r w:rsidRPr="004C195D">
        <w:rPr>
          <w:rFonts w:ascii="Times New Roman" w:eastAsia="Times New Roman" w:hAnsi="Times New Roman" w:cs="Traditional Arabic" w:hint="cs"/>
          <w:b/>
          <w:bCs/>
          <w:sz w:val="36"/>
          <w:szCs w:val="36"/>
          <w:rtl/>
          <w:lang w:eastAsia="ar-SA"/>
        </w:rPr>
        <w:t>ي</w:t>
      </w:r>
      <w:r w:rsidRPr="004C195D">
        <w:rPr>
          <w:rFonts w:ascii="Times New Roman" w:eastAsia="Times New Roman" w:hAnsi="Times New Roman" w:cs="Traditional Arabic"/>
          <w:b/>
          <w:bCs/>
          <w:sz w:val="36"/>
          <w:szCs w:val="36"/>
          <w:rtl/>
          <w:lang w:eastAsia="ar-SA"/>
        </w:rPr>
        <w:t xml:space="preserve"> </w:t>
      </w:r>
      <w:proofErr w:type="spellStart"/>
      <w:r w:rsidRPr="004C195D">
        <w:rPr>
          <w:rFonts w:ascii="Times New Roman" w:eastAsia="Times New Roman" w:hAnsi="Times New Roman" w:cs="Traditional Arabic"/>
          <w:b/>
          <w:bCs/>
          <w:sz w:val="36"/>
          <w:szCs w:val="36"/>
          <w:rtl/>
          <w:lang w:eastAsia="ar-SA"/>
        </w:rPr>
        <w:t>لام</w:t>
      </w:r>
      <w:r w:rsidRPr="004C195D">
        <w:rPr>
          <w:rFonts w:ascii="Times New Roman" w:eastAsia="Times New Roman" w:hAnsi="Times New Roman" w:cs="Traditional Arabic" w:hint="cs"/>
          <w:b/>
          <w:bCs/>
          <w:sz w:val="36"/>
          <w:szCs w:val="36"/>
          <w:rtl/>
          <w:lang w:eastAsia="ar-SA"/>
        </w:rPr>
        <w:t>ی</w:t>
      </w:r>
      <w:r w:rsidRPr="004C195D">
        <w:rPr>
          <w:rFonts w:ascii="Times New Roman" w:eastAsia="Times New Roman" w:hAnsi="Times New Roman" w:cs="Traditional Arabic" w:hint="eastAsia"/>
          <w:b/>
          <w:bCs/>
          <w:sz w:val="36"/>
          <w:szCs w:val="36"/>
          <w:rtl/>
          <w:lang w:eastAsia="ar-SA"/>
        </w:rPr>
        <w:t>ته</w:t>
      </w:r>
      <w:proofErr w:type="spellEnd"/>
      <w:r w:rsidRPr="004C195D">
        <w:rPr>
          <w:rFonts w:ascii="Times New Roman" w:eastAsia="Times New Roman" w:hAnsi="Times New Roman" w:cs="Traditional Arabic" w:hint="cs"/>
          <w:b/>
          <w:bCs/>
          <w:sz w:val="36"/>
          <w:szCs w:val="36"/>
          <w:rtl/>
          <w:lang w:eastAsia="ar-SA"/>
        </w:rPr>
        <w:t xml:space="preserve">/ </w:t>
      </w:r>
      <w:r w:rsidRPr="004C195D">
        <w:rPr>
          <w:rFonts w:ascii="Times New Roman" w:eastAsia="Times New Roman" w:hAnsi="Times New Roman" w:cs="Traditional Arabic" w:hint="cs"/>
          <w:sz w:val="36"/>
          <w:szCs w:val="36"/>
          <w:rtl/>
          <w:lang w:eastAsia="ar-SA"/>
        </w:rPr>
        <w:t>مظفر بن فضل العلوي الموصلي (ت بعد 640هـ).</w:t>
      </w:r>
      <w:r w:rsidRPr="004C195D">
        <w:rPr>
          <w:rFonts w:ascii="Times New Roman" w:eastAsia="Times New Roman" w:hAnsi="Times New Roman" w:cs="Traditional Arabic"/>
          <w:sz w:val="36"/>
          <w:szCs w:val="36"/>
          <w:rtl/>
          <w:lang w:eastAsia="ar-SA"/>
        </w:rPr>
        <w:t xml:space="preserve"> </w:t>
      </w:r>
    </w:p>
    <w:p w14:paraId="53769675" w14:textId="77777777" w:rsidR="00BE65F0" w:rsidRPr="004C195D" w:rsidRDefault="00BE65F0" w:rsidP="00BE65F0">
      <w:pPr>
        <w:ind w:left="0" w:firstLine="0"/>
        <w:jc w:val="both"/>
        <w:rPr>
          <w:rFonts w:ascii="Times New Roman" w:eastAsia="Times New Roman" w:hAnsi="Times New Roman" w:cs="Traditional Arabic"/>
          <w:sz w:val="36"/>
          <w:szCs w:val="36"/>
          <w:rtl/>
          <w:lang w:eastAsia="ar-SA"/>
        </w:rPr>
      </w:pPr>
      <w:r w:rsidRPr="004C195D">
        <w:rPr>
          <w:rFonts w:ascii="Times New Roman" w:eastAsia="Times New Roman" w:hAnsi="Times New Roman" w:cs="Traditional Arabic"/>
          <w:sz w:val="36"/>
          <w:szCs w:val="36"/>
          <w:rtl/>
          <w:lang w:eastAsia="ar-SA"/>
        </w:rPr>
        <w:t xml:space="preserve">دراسة </w:t>
      </w:r>
      <w:proofErr w:type="spellStart"/>
      <w:r w:rsidRPr="004C195D">
        <w:rPr>
          <w:rFonts w:ascii="Times New Roman" w:eastAsia="Times New Roman" w:hAnsi="Times New Roman" w:cs="Traditional Arabic"/>
          <w:sz w:val="36"/>
          <w:szCs w:val="36"/>
          <w:rtl/>
          <w:lang w:eastAsia="ar-SA"/>
        </w:rPr>
        <w:t>تحق</w:t>
      </w:r>
      <w:r w:rsidRPr="004C195D">
        <w:rPr>
          <w:rFonts w:ascii="Times New Roman" w:eastAsia="Times New Roman" w:hAnsi="Times New Roman" w:cs="Traditional Arabic" w:hint="cs"/>
          <w:sz w:val="36"/>
          <w:szCs w:val="36"/>
          <w:rtl/>
          <w:lang w:eastAsia="ar-SA"/>
        </w:rPr>
        <w:t>ی</w:t>
      </w:r>
      <w:r w:rsidRPr="004C195D">
        <w:rPr>
          <w:rFonts w:ascii="Times New Roman" w:eastAsia="Times New Roman" w:hAnsi="Times New Roman" w:cs="Traditional Arabic" w:hint="eastAsia"/>
          <w:sz w:val="36"/>
          <w:szCs w:val="36"/>
          <w:rtl/>
          <w:lang w:eastAsia="ar-SA"/>
        </w:rPr>
        <w:t>ق</w:t>
      </w:r>
      <w:r w:rsidRPr="004C195D">
        <w:rPr>
          <w:rFonts w:ascii="Times New Roman" w:eastAsia="Times New Roman" w:hAnsi="Times New Roman" w:cs="Traditional Arabic" w:hint="cs"/>
          <w:sz w:val="36"/>
          <w:szCs w:val="36"/>
          <w:rtl/>
          <w:lang w:eastAsia="ar-SA"/>
        </w:rPr>
        <w:t>ی</w:t>
      </w:r>
      <w:r w:rsidRPr="004C195D">
        <w:rPr>
          <w:rFonts w:ascii="Times New Roman" w:eastAsia="Times New Roman" w:hAnsi="Times New Roman" w:cs="Traditional Arabic" w:hint="eastAsia"/>
          <w:sz w:val="36"/>
          <w:szCs w:val="36"/>
          <w:rtl/>
          <w:lang w:eastAsia="ar-SA"/>
        </w:rPr>
        <w:t>ة</w:t>
      </w:r>
      <w:proofErr w:type="spellEnd"/>
      <w:r w:rsidRPr="004C195D">
        <w:rPr>
          <w:rFonts w:ascii="Times New Roman" w:eastAsia="Times New Roman" w:hAnsi="Times New Roman" w:cs="Traditional Arabic"/>
          <w:sz w:val="36"/>
          <w:szCs w:val="36"/>
          <w:rtl/>
          <w:lang w:eastAsia="ar-SA"/>
        </w:rPr>
        <w:t xml:space="preserve"> </w:t>
      </w:r>
      <w:proofErr w:type="spellStart"/>
      <w:r w:rsidRPr="004C195D">
        <w:rPr>
          <w:rFonts w:ascii="Times New Roman" w:eastAsia="Times New Roman" w:hAnsi="Times New Roman" w:cs="Traditional Arabic"/>
          <w:sz w:val="36"/>
          <w:szCs w:val="36"/>
          <w:rtl/>
          <w:lang w:eastAsia="ar-SA"/>
        </w:rPr>
        <w:t>عل</w:t>
      </w:r>
      <w:r w:rsidRPr="004C195D">
        <w:rPr>
          <w:rFonts w:ascii="Times New Roman" w:eastAsia="Times New Roman" w:hAnsi="Times New Roman" w:cs="Traditional Arabic" w:hint="cs"/>
          <w:sz w:val="36"/>
          <w:szCs w:val="36"/>
          <w:rtl/>
          <w:lang w:eastAsia="ar-SA"/>
        </w:rPr>
        <w:t>ی</w:t>
      </w:r>
      <w:proofErr w:type="spellEnd"/>
      <w:r w:rsidRPr="004C195D">
        <w:rPr>
          <w:rFonts w:ascii="Times New Roman" w:eastAsia="Times New Roman" w:hAnsi="Times New Roman" w:cs="Traditional Arabic"/>
          <w:sz w:val="36"/>
          <w:szCs w:val="36"/>
          <w:rtl/>
          <w:lang w:eastAsia="ar-SA"/>
        </w:rPr>
        <w:t xml:space="preserve"> </w:t>
      </w:r>
      <w:proofErr w:type="spellStart"/>
      <w:r w:rsidRPr="004C195D">
        <w:rPr>
          <w:rFonts w:ascii="Times New Roman" w:eastAsia="Times New Roman" w:hAnsi="Times New Roman" w:cs="Traditional Arabic"/>
          <w:sz w:val="36"/>
          <w:szCs w:val="36"/>
          <w:rtl/>
          <w:lang w:eastAsia="ar-SA"/>
        </w:rPr>
        <w:t>الأب</w:t>
      </w:r>
      <w:r w:rsidRPr="004C195D">
        <w:rPr>
          <w:rFonts w:ascii="Times New Roman" w:eastAsia="Times New Roman" w:hAnsi="Times New Roman" w:cs="Traditional Arabic" w:hint="cs"/>
          <w:sz w:val="36"/>
          <w:szCs w:val="36"/>
          <w:rtl/>
          <w:lang w:eastAsia="ar-SA"/>
        </w:rPr>
        <w:t>ی</w:t>
      </w:r>
      <w:r w:rsidRPr="004C195D">
        <w:rPr>
          <w:rFonts w:ascii="Times New Roman" w:eastAsia="Times New Roman" w:hAnsi="Times New Roman" w:cs="Traditional Arabic" w:hint="eastAsia"/>
          <w:sz w:val="36"/>
          <w:szCs w:val="36"/>
          <w:rtl/>
          <w:lang w:eastAsia="ar-SA"/>
        </w:rPr>
        <w:t>ات</w:t>
      </w:r>
      <w:proofErr w:type="spellEnd"/>
      <w:r w:rsidRPr="004C195D">
        <w:rPr>
          <w:rFonts w:ascii="Times New Roman" w:eastAsia="Times New Roman" w:hAnsi="Times New Roman" w:cs="Traditional Arabic"/>
          <w:sz w:val="36"/>
          <w:szCs w:val="36"/>
          <w:rtl/>
          <w:lang w:eastAsia="ar-SA"/>
        </w:rPr>
        <w:t xml:space="preserve"> </w:t>
      </w:r>
      <w:proofErr w:type="spellStart"/>
      <w:r w:rsidRPr="004C195D">
        <w:rPr>
          <w:rFonts w:ascii="Times New Roman" w:eastAsia="Times New Roman" w:hAnsi="Times New Roman" w:cs="Traditional Arabic"/>
          <w:sz w:val="36"/>
          <w:szCs w:val="36"/>
          <w:rtl/>
          <w:lang w:eastAsia="ar-SA"/>
        </w:rPr>
        <w:t>المستدرکة</w:t>
      </w:r>
      <w:proofErr w:type="spellEnd"/>
      <w:r w:rsidRPr="004C195D">
        <w:rPr>
          <w:rFonts w:ascii="Times New Roman" w:eastAsia="Times New Roman" w:hAnsi="Times New Roman" w:cs="Traditional Arabic"/>
          <w:sz w:val="36"/>
          <w:szCs w:val="36"/>
          <w:rtl/>
          <w:lang w:eastAsia="ar-SA"/>
        </w:rPr>
        <w:t xml:space="preserve"> لمخطوطة </w:t>
      </w:r>
      <w:bookmarkStart w:id="110" w:name="_Hlk68369265"/>
      <w:r w:rsidRPr="004C195D">
        <w:rPr>
          <w:rFonts w:ascii="Times New Roman" w:eastAsia="Times New Roman" w:hAnsi="Times New Roman" w:cs="Traditional Arabic" w:hint="cs"/>
          <w:sz w:val="36"/>
          <w:szCs w:val="36"/>
          <w:rtl/>
          <w:lang w:eastAsia="ar-SA"/>
        </w:rPr>
        <w:t>"</w:t>
      </w:r>
      <w:r w:rsidRPr="004C195D">
        <w:rPr>
          <w:rFonts w:ascii="Times New Roman" w:eastAsia="Times New Roman" w:hAnsi="Times New Roman" w:cs="Traditional Arabic"/>
          <w:sz w:val="36"/>
          <w:szCs w:val="36"/>
          <w:rtl/>
          <w:lang w:eastAsia="ar-SA"/>
        </w:rPr>
        <w:t xml:space="preserve">في تخطئة المتنبي </w:t>
      </w:r>
      <w:proofErr w:type="spellStart"/>
      <w:r w:rsidRPr="004C195D">
        <w:rPr>
          <w:rFonts w:ascii="Times New Roman" w:eastAsia="Times New Roman" w:hAnsi="Times New Roman" w:cs="Traditional Arabic"/>
          <w:sz w:val="36"/>
          <w:szCs w:val="36"/>
          <w:rtl/>
          <w:lang w:eastAsia="ar-SA"/>
        </w:rPr>
        <w:t>وب</w:t>
      </w:r>
      <w:r w:rsidRPr="004C195D">
        <w:rPr>
          <w:rFonts w:ascii="Times New Roman" w:eastAsia="Times New Roman" w:hAnsi="Times New Roman" w:cs="Traditional Arabic" w:hint="cs"/>
          <w:sz w:val="36"/>
          <w:szCs w:val="36"/>
          <w:rtl/>
          <w:lang w:eastAsia="ar-SA"/>
        </w:rPr>
        <w:t>ی</w:t>
      </w:r>
      <w:r w:rsidRPr="004C195D">
        <w:rPr>
          <w:rFonts w:ascii="Times New Roman" w:eastAsia="Times New Roman" w:hAnsi="Times New Roman" w:cs="Traditional Arabic" w:hint="eastAsia"/>
          <w:sz w:val="36"/>
          <w:szCs w:val="36"/>
          <w:rtl/>
          <w:lang w:eastAsia="ar-SA"/>
        </w:rPr>
        <w:t>ان</w:t>
      </w:r>
      <w:proofErr w:type="spellEnd"/>
      <w:r w:rsidRPr="004C195D">
        <w:rPr>
          <w:rFonts w:ascii="Times New Roman" w:eastAsia="Times New Roman" w:hAnsi="Times New Roman" w:cs="Traditional Arabic"/>
          <w:sz w:val="36"/>
          <w:szCs w:val="36"/>
          <w:rtl/>
          <w:lang w:eastAsia="ar-SA"/>
        </w:rPr>
        <w:t xml:space="preserve"> سرقته في معان</w:t>
      </w:r>
      <w:r w:rsidRPr="004C195D">
        <w:rPr>
          <w:rFonts w:ascii="Times New Roman" w:eastAsia="Times New Roman" w:hAnsi="Times New Roman" w:cs="Traditional Arabic" w:hint="cs"/>
          <w:sz w:val="36"/>
          <w:szCs w:val="36"/>
          <w:rtl/>
          <w:lang w:eastAsia="ar-SA"/>
        </w:rPr>
        <w:t>ي</w:t>
      </w:r>
      <w:r w:rsidRPr="004C195D">
        <w:rPr>
          <w:rFonts w:ascii="Times New Roman" w:eastAsia="Times New Roman" w:hAnsi="Times New Roman" w:cs="Traditional Arabic"/>
          <w:sz w:val="36"/>
          <w:szCs w:val="36"/>
          <w:rtl/>
          <w:lang w:eastAsia="ar-SA"/>
        </w:rPr>
        <w:t xml:space="preserve"> </w:t>
      </w:r>
      <w:proofErr w:type="spellStart"/>
      <w:r w:rsidRPr="004C195D">
        <w:rPr>
          <w:rFonts w:ascii="Times New Roman" w:eastAsia="Times New Roman" w:hAnsi="Times New Roman" w:cs="Traditional Arabic"/>
          <w:sz w:val="36"/>
          <w:szCs w:val="36"/>
          <w:rtl/>
          <w:lang w:eastAsia="ar-SA"/>
        </w:rPr>
        <w:t>لام</w:t>
      </w:r>
      <w:r w:rsidRPr="004C195D">
        <w:rPr>
          <w:rFonts w:ascii="Times New Roman" w:eastAsia="Times New Roman" w:hAnsi="Times New Roman" w:cs="Traditional Arabic" w:hint="cs"/>
          <w:sz w:val="36"/>
          <w:szCs w:val="36"/>
          <w:rtl/>
          <w:lang w:eastAsia="ar-SA"/>
        </w:rPr>
        <w:t>ی</w:t>
      </w:r>
      <w:r w:rsidRPr="004C195D">
        <w:rPr>
          <w:rFonts w:ascii="Times New Roman" w:eastAsia="Times New Roman" w:hAnsi="Times New Roman" w:cs="Traditional Arabic" w:hint="eastAsia"/>
          <w:sz w:val="36"/>
          <w:szCs w:val="36"/>
          <w:rtl/>
          <w:lang w:eastAsia="ar-SA"/>
        </w:rPr>
        <w:t>ته</w:t>
      </w:r>
      <w:bookmarkEnd w:id="110"/>
      <w:proofErr w:type="spellEnd"/>
      <w:r w:rsidRPr="004C195D">
        <w:rPr>
          <w:rFonts w:ascii="Times New Roman" w:eastAsia="Times New Roman" w:hAnsi="Times New Roman" w:cs="Traditional Arabic" w:hint="cs"/>
          <w:sz w:val="36"/>
          <w:szCs w:val="36"/>
          <w:rtl/>
          <w:lang w:eastAsia="ar-SA"/>
        </w:rPr>
        <w:t xml:space="preserve">"/ </w:t>
      </w:r>
      <w:r w:rsidRPr="004C195D">
        <w:rPr>
          <w:rFonts w:ascii="Times New Roman" w:eastAsia="Times New Roman" w:hAnsi="Times New Roman" w:cs="Traditional Arabic" w:hint="eastAsia"/>
          <w:sz w:val="36"/>
          <w:szCs w:val="36"/>
          <w:rtl/>
          <w:lang w:eastAsia="ar-SA"/>
        </w:rPr>
        <w:t>بلاسم</w:t>
      </w:r>
      <w:r w:rsidRPr="004C195D">
        <w:rPr>
          <w:rFonts w:ascii="Times New Roman" w:eastAsia="Times New Roman" w:hAnsi="Times New Roman" w:cs="Traditional Arabic"/>
          <w:sz w:val="36"/>
          <w:szCs w:val="36"/>
          <w:rtl/>
          <w:lang w:eastAsia="ar-SA"/>
        </w:rPr>
        <w:t xml:space="preserve"> محسن</w:t>
      </w:r>
      <w:r w:rsidRPr="004C195D">
        <w:rPr>
          <w:rFonts w:ascii="Times New Roman" w:eastAsia="Times New Roman" w:hAnsi="Times New Roman" w:cs="Traditional Arabic" w:hint="cs"/>
          <w:sz w:val="36"/>
          <w:szCs w:val="36"/>
          <w:rtl/>
          <w:lang w:eastAsia="ar-SA"/>
        </w:rPr>
        <w:t>ي،</w:t>
      </w:r>
      <w:r w:rsidRPr="004C195D">
        <w:rPr>
          <w:rFonts w:ascii="Times New Roman" w:eastAsia="Times New Roman" w:hAnsi="Times New Roman" w:cs="Traditional Arabic"/>
          <w:sz w:val="36"/>
          <w:szCs w:val="36"/>
          <w:rtl/>
          <w:lang w:eastAsia="ar-SA"/>
        </w:rPr>
        <w:t xml:space="preserve"> فاطمة </w:t>
      </w:r>
      <w:proofErr w:type="spellStart"/>
      <w:r w:rsidRPr="004C195D">
        <w:rPr>
          <w:rFonts w:ascii="Times New Roman" w:eastAsia="Times New Roman" w:hAnsi="Times New Roman" w:cs="Traditional Arabic"/>
          <w:sz w:val="36"/>
          <w:szCs w:val="36"/>
          <w:rtl/>
          <w:lang w:eastAsia="ar-SA"/>
        </w:rPr>
        <w:t>عل</w:t>
      </w:r>
      <w:r w:rsidRPr="004C195D">
        <w:rPr>
          <w:rFonts w:ascii="Times New Roman" w:eastAsia="Times New Roman" w:hAnsi="Times New Roman" w:cs="Traditional Arabic" w:hint="cs"/>
          <w:sz w:val="36"/>
          <w:szCs w:val="36"/>
          <w:rtl/>
          <w:lang w:eastAsia="ar-SA"/>
        </w:rPr>
        <w:t>ی</w:t>
      </w:r>
      <w:r w:rsidRPr="004C195D">
        <w:rPr>
          <w:rFonts w:ascii="Times New Roman" w:eastAsia="Times New Roman" w:hAnsi="Times New Roman" w:cs="Traditional Arabic" w:hint="eastAsia"/>
          <w:sz w:val="36"/>
          <w:szCs w:val="36"/>
          <w:rtl/>
          <w:lang w:eastAsia="ar-SA"/>
        </w:rPr>
        <w:t>ان</w:t>
      </w:r>
      <w:proofErr w:type="spellEnd"/>
      <w:r w:rsidRPr="004C195D">
        <w:rPr>
          <w:rFonts w:ascii="Times New Roman" w:eastAsia="Times New Roman" w:hAnsi="Times New Roman" w:cs="Traditional Arabic" w:hint="cs"/>
          <w:sz w:val="36"/>
          <w:szCs w:val="36"/>
          <w:rtl/>
          <w:lang w:eastAsia="ar-SA"/>
        </w:rPr>
        <w:t>.</w:t>
      </w:r>
    </w:p>
    <w:p w14:paraId="0776F254" w14:textId="77777777" w:rsidR="00BE65F0" w:rsidRPr="004C195D" w:rsidRDefault="00BE65F0" w:rsidP="00BE65F0">
      <w:pPr>
        <w:ind w:left="0" w:firstLine="0"/>
        <w:jc w:val="both"/>
        <w:rPr>
          <w:rFonts w:ascii="Times New Roman" w:eastAsia="Times New Roman" w:hAnsi="Times New Roman" w:cs="Traditional Arabic"/>
          <w:sz w:val="36"/>
          <w:szCs w:val="36"/>
          <w:rtl/>
          <w:lang w:eastAsia="ar-SA"/>
        </w:rPr>
      </w:pPr>
      <w:r w:rsidRPr="004C195D">
        <w:rPr>
          <w:rFonts w:ascii="Times New Roman" w:eastAsia="Times New Roman" w:hAnsi="Times New Roman" w:cs="Traditional Arabic" w:hint="cs"/>
          <w:sz w:val="36"/>
          <w:szCs w:val="36"/>
          <w:rtl/>
          <w:lang w:eastAsia="ar-SA"/>
        </w:rPr>
        <w:t xml:space="preserve">نشر في </w:t>
      </w:r>
      <w:r w:rsidRPr="004C195D">
        <w:rPr>
          <w:rFonts w:ascii="Times New Roman" w:eastAsia="Times New Roman" w:hAnsi="Times New Roman" w:cs="Traditional Arabic" w:hint="eastAsia"/>
          <w:sz w:val="36"/>
          <w:szCs w:val="36"/>
          <w:rtl/>
          <w:lang w:eastAsia="ar-SA"/>
        </w:rPr>
        <w:t>مجلة</w:t>
      </w:r>
      <w:r w:rsidRPr="004C195D">
        <w:rPr>
          <w:rFonts w:ascii="Times New Roman" w:eastAsia="Times New Roman" w:hAnsi="Times New Roman" w:cs="Traditional Arabic"/>
          <w:sz w:val="36"/>
          <w:szCs w:val="36"/>
          <w:rtl/>
          <w:lang w:eastAsia="ar-SA"/>
        </w:rPr>
        <w:t xml:space="preserve"> ديالى للبحوث ال</w:t>
      </w:r>
      <w:r w:rsidRPr="004C195D">
        <w:rPr>
          <w:rFonts w:ascii="Times New Roman" w:eastAsia="Times New Roman" w:hAnsi="Times New Roman" w:cs="Traditional Arabic" w:hint="cs"/>
          <w:sz w:val="36"/>
          <w:szCs w:val="36"/>
          <w:rtl/>
          <w:lang w:eastAsia="ar-SA"/>
        </w:rPr>
        <w:t>إ</w:t>
      </w:r>
      <w:r w:rsidRPr="004C195D">
        <w:rPr>
          <w:rFonts w:ascii="Times New Roman" w:eastAsia="Times New Roman" w:hAnsi="Times New Roman" w:cs="Traditional Arabic"/>
          <w:sz w:val="36"/>
          <w:szCs w:val="36"/>
          <w:rtl/>
          <w:lang w:eastAsia="ar-SA"/>
        </w:rPr>
        <w:t>نسانية</w:t>
      </w:r>
      <w:r w:rsidRPr="004C195D">
        <w:rPr>
          <w:rFonts w:ascii="Times New Roman" w:eastAsia="Times New Roman" w:hAnsi="Times New Roman" w:cs="Traditional Arabic" w:hint="cs"/>
          <w:sz w:val="36"/>
          <w:szCs w:val="36"/>
          <w:rtl/>
          <w:lang w:eastAsia="ar-SA"/>
        </w:rPr>
        <w:t xml:space="preserve"> مج85 ع2</w:t>
      </w:r>
      <w:r w:rsidRPr="004C195D">
        <w:rPr>
          <w:rFonts w:ascii="Times New Roman" w:eastAsia="Times New Roman" w:hAnsi="Times New Roman" w:cs="Traditional Arabic"/>
          <w:sz w:val="36"/>
          <w:szCs w:val="36"/>
          <w:rtl/>
          <w:lang w:eastAsia="ar-SA"/>
        </w:rPr>
        <w:t xml:space="preserve"> </w:t>
      </w:r>
      <w:r w:rsidRPr="004C195D">
        <w:rPr>
          <w:rFonts w:ascii="Times New Roman" w:eastAsia="Times New Roman" w:hAnsi="Times New Roman" w:cs="Traditional Arabic" w:hint="cs"/>
          <w:sz w:val="36"/>
          <w:szCs w:val="36"/>
          <w:rtl/>
          <w:lang w:eastAsia="ar-SA"/>
        </w:rPr>
        <w:t>(</w:t>
      </w:r>
      <w:r w:rsidRPr="004C195D">
        <w:rPr>
          <w:rFonts w:ascii="Times New Roman" w:eastAsia="Times New Roman" w:hAnsi="Times New Roman" w:cs="Traditional Arabic"/>
          <w:sz w:val="36"/>
          <w:szCs w:val="36"/>
          <w:rtl/>
          <w:lang w:eastAsia="ar-SA"/>
        </w:rPr>
        <w:t>2020</w:t>
      </w:r>
      <w:r w:rsidRPr="004C195D">
        <w:rPr>
          <w:rFonts w:ascii="Times New Roman" w:eastAsia="Times New Roman" w:hAnsi="Times New Roman" w:cs="Traditional Arabic" w:hint="cs"/>
          <w:sz w:val="36"/>
          <w:szCs w:val="36"/>
          <w:rtl/>
          <w:lang w:eastAsia="ar-SA"/>
        </w:rPr>
        <w:t xml:space="preserve"> م) ص</w:t>
      </w:r>
      <w:r w:rsidRPr="004C195D">
        <w:rPr>
          <w:rFonts w:ascii="Times New Roman" w:eastAsia="Times New Roman" w:hAnsi="Times New Roman" w:cs="Traditional Arabic"/>
          <w:sz w:val="36"/>
          <w:szCs w:val="36"/>
          <w:rtl/>
          <w:lang w:eastAsia="ar-SA"/>
        </w:rPr>
        <w:t xml:space="preserve"> 23-49</w:t>
      </w:r>
      <w:r w:rsidRPr="004C195D">
        <w:rPr>
          <w:rFonts w:ascii="Times New Roman" w:eastAsia="Times New Roman" w:hAnsi="Times New Roman" w:cs="Traditional Arabic" w:hint="cs"/>
          <w:sz w:val="36"/>
          <w:szCs w:val="36"/>
          <w:rtl/>
          <w:lang w:eastAsia="ar-SA"/>
        </w:rPr>
        <w:t>.</w:t>
      </w:r>
    </w:p>
    <w:p w14:paraId="793B4299" w14:textId="77777777" w:rsidR="00BE65F0" w:rsidRPr="004C195D" w:rsidRDefault="00BE65F0" w:rsidP="00BE65F0">
      <w:pPr>
        <w:ind w:left="0" w:firstLine="0"/>
        <w:jc w:val="both"/>
        <w:rPr>
          <w:rFonts w:ascii="Times New Roman" w:eastAsia="Times New Roman" w:hAnsi="Times New Roman" w:cs="Traditional Arabic"/>
          <w:sz w:val="36"/>
          <w:szCs w:val="36"/>
          <w:rtl/>
          <w:lang w:eastAsia="ar-SA"/>
        </w:rPr>
      </w:pPr>
    </w:p>
    <w:p w14:paraId="7176EFB9" w14:textId="77777777" w:rsidR="00BE65F0" w:rsidRPr="00E5716A" w:rsidRDefault="00BE65F0" w:rsidP="00BE65F0">
      <w:pPr>
        <w:ind w:left="0" w:firstLine="0"/>
        <w:jc w:val="both"/>
        <w:rPr>
          <w:rFonts w:ascii="Times New Roman" w:eastAsia="Times New Roman" w:hAnsi="Times New Roman" w:cs="Traditional Arabic"/>
          <w:caps/>
          <w:sz w:val="36"/>
          <w:szCs w:val="36"/>
          <w:rtl/>
          <w:lang w:eastAsia="ar-SA"/>
        </w:rPr>
      </w:pPr>
      <w:r w:rsidRPr="00E5716A">
        <w:rPr>
          <w:rFonts w:ascii="Times New Roman" w:eastAsia="Times New Roman" w:hAnsi="Times New Roman" w:cs="Traditional Arabic"/>
          <w:b/>
          <w:bCs/>
          <w:sz w:val="36"/>
          <w:szCs w:val="36"/>
          <w:rtl/>
          <w:lang w:eastAsia="ar-SA"/>
        </w:rPr>
        <w:t>فيض الحرم في آداب وشرائط المطالعة وما يتعلق بها</w:t>
      </w:r>
      <w:r w:rsidRPr="00E5716A">
        <w:rPr>
          <w:rFonts w:ascii="Times New Roman" w:eastAsia="Times New Roman" w:hAnsi="Times New Roman" w:cs="Traditional Arabic" w:hint="cs"/>
          <w:b/>
          <w:bCs/>
          <w:sz w:val="36"/>
          <w:szCs w:val="36"/>
          <w:rtl/>
          <w:lang w:eastAsia="ar-SA"/>
        </w:rPr>
        <w:t xml:space="preserve">/ </w:t>
      </w:r>
      <w:r w:rsidRPr="00E5716A">
        <w:rPr>
          <w:rFonts w:ascii="Times New Roman" w:eastAsia="Times New Roman" w:hAnsi="Times New Roman" w:cs="Traditional Arabic" w:hint="cs"/>
          <w:sz w:val="36"/>
          <w:szCs w:val="36"/>
          <w:rtl/>
          <w:lang w:eastAsia="ar-SA"/>
        </w:rPr>
        <w:t xml:space="preserve">أحمد بن فضل الله المولوي (ت 1113 هـ)؛ تحقيق زيد </w:t>
      </w:r>
      <w:proofErr w:type="gramStart"/>
      <w:r w:rsidRPr="00E5716A">
        <w:rPr>
          <w:rFonts w:ascii="Times New Roman" w:eastAsia="Times New Roman" w:hAnsi="Times New Roman" w:cs="Traditional Arabic" w:hint="cs"/>
          <w:sz w:val="36"/>
          <w:szCs w:val="36"/>
          <w:rtl/>
          <w:lang w:eastAsia="ar-SA"/>
        </w:rPr>
        <w:t>الشريف.-</w:t>
      </w:r>
      <w:proofErr w:type="gramEnd"/>
      <w:r w:rsidRPr="00E5716A">
        <w:rPr>
          <w:rFonts w:ascii="Times New Roman" w:eastAsia="Times New Roman" w:hAnsi="Times New Roman" w:cs="Traditional Arabic" w:hint="cs"/>
          <w:b/>
          <w:bCs/>
          <w:sz w:val="36"/>
          <w:szCs w:val="36"/>
          <w:rtl/>
          <w:lang w:eastAsia="ar-SA"/>
        </w:rPr>
        <w:t xml:space="preserve"> </w:t>
      </w:r>
      <w:r w:rsidRPr="00E5716A">
        <w:rPr>
          <w:rFonts w:ascii="Times New Roman" w:eastAsia="Times New Roman" w:hAnsi="Times New Roman" w:cs="Traditional Arabic" w:hint="cs"/>
          <w:caps/>
          <w:sz w:val="36"/>
          <w:szCs w:val="36"/>
          <w:rtl/>
          <w:lang w:eastAsia="ar-SA"/>
        </w:rPr>
        <w:t>بيروت: دار الكتب العلمية، 1443 هـ، 2021 م، 144 ص.</w:t>
      </w:r>
    </w:p>
    <w:p w14:paraId="7AD78E0E" w14:textId="77777777" w:rsidR="00BE65F0" w:rsidRPr="00E5716A" w:rsidRDefault="00BE65F0" w:rsidP="00BE65F0">
      <w:pPr>
        <w:ind w:left="0" w:firstLine="0"/>
        <w:jc w:val="both"/>
        <w:rPr>
          <w:rFonts w:ascii="Times New Roman" w:eastAsia="Times New Roman" w:hAnsi="Times New Roman" w:cs="Traditional Arabic"/>
          <w:caps/>
          <w:sz w:val="36"/>
          <w:szCs w:val="36"/>
          <w:rtl/>
          <w:lang w:eastAsia="ar-SA"/>
        </w:rPr>
      </w:pPr>
      <w:r w:rsidRPr="00E5716A">
        <w:rPr>
          <w:rFonts w:ascii="Times New Roman" w:eastAsia="Times New Roman" w:hAnsi="Times New Roman" w:cs="Traditional Arabic" w:hint="cs"/>
          <w:caps/>
          <w:sz w:val="36"/>
          <w:szCs w:val="36"/>
          <w:rtl/>
          <w:lang w:eastAsia="ar-SA"/>
        </w:rPr>
        <w:t xml:space="preserve">(هكذا ورد اسم المؤلف على الغلاف، وهو أحمد بن عيسى بن لطف الله المولوي </w:t>
      </w:r>
      <w:proofErr w:type="spellStart"/>
      <w:r w:rsidRPr="00E5716A">
        <w:rPr>
          <w:rFonts w:ascii="Times New Roman" w:eastAsia="Times New Roman" w:hAnsi="Times New Roman" w:cs="Traditional Arabic" w:hint="cs"/>
          <w:caps/>
          <w:sz w:val="36"/>
          <w:szCs w:val="36"/>
          <w:rtl/>
          <w:lang w:eastAsia="ar-SA"/>
        </w:rPr>
        <w:t>السلانيكي</w:t>
      </w:r>
      <w:proofErr w:type="spellEnd"/>
      <w:r w:rsidRPr="00E5716A">
        <w:rPr>
          <w:rFonts w:ascii="Times New Roman" w:eastAsia="Times New Roman" w:hAnsi="Times New Roman" w:cs="Traditional Arabic" w:hint="cs"/>
          <w:caps/>
          <w:sz w:val="36"/>
          <w:szCs w:val="36"/>
          <w:rtl/>
          <w:lang w:eastAsia="ar-SA"/>
        </w:rPr>
        <w:t>، المعروف بعاشقي)</w:t>
      </w:r>
    </w:p>
    <w:p w14:paraId="3A71A70C" w14:textId="77777777" w:rsidR="00BE65F0" w:rsidRPr="00E5716A" w:rsidRDefault="00BE65F0" w:rsidP="00BE65F0">
      <w:pPr>
        <w:ind w:left="0" w:firstLine="0"/>
        <w:jc w:val="both"/>
        <w:rPr>
          <w:rFonts w:ascii="Times New Roman" w:eastAsia="Times New Roman" w:hAnsi="Times New Roman" w:cs="Traditional Arabic"/>
          <w:b/>
          <w:bCs/>
          <w:sz w:val="36"/>
          <w:szCs w:val="36"/>
          <w:rtl/>
          <w:lang w:eastAsia="ar-SA"/>
        </w:rPr>
      </w:pPr>
    </w:p>
    <w:p w14:paraId="352249DB" w14:textId="77777777" w:rsidR="00BE65F0" w:rsidRPr="0076696E" w:rsidRDefault="00BE65F0" w:rsidP="00BE65F0">
      <w:pPr>
        <w:ind w:left="0" w:firstLine="0"/>
        <w:jc w:val="both"/>
        <w:rPr>
          <w:rFonts w:ascii="Times New Roman" w:eastAsia="Times New Roman" w:hAnsi="Times New Roman" w:cs="Traditional Arabic"/>
          <w:sz w:val="36"/>
          <w:szCs w:val="36"/>
          <w:rtl/>
          <w:lang w:eastAsia="ar-SA"/>
        </w:rPr>
      </w:pPr>
      <w:r w:rsidRPr="0076696E">
        <w:rPr>
          <w:rFonts w:ascii="Times New Roman" w:eastAsia="Times New Roman" w:hAnsi="Times New Roman" w:cs="Traditional Arabic" w:hint="cs"/>
          <w:b/>
          <w:bCs/>
          <w:sz w:val="36"/>
          <w:szCs w:val="36"/>
          <w:rtl/>
          <w:lang w:eastAsia="ar-SA"/>
        </w:rPr>
        <w:t>ما تبقى من شعر أبي القاسم بن العطار الإشبيلي: جمع ودراسة</w:t>
      </w:r>
      <w:r w:rsidRPr="0076696E">
        <w:rPr>
          <w:rFonts w:ascii="Times New Roman" w:eastAsia="Times New Roman" w:hAnsi="Times New Roman" w:cs="Traditional Arabic" w:hint="cs"/>
          <w:sz w:val="36"/>
          <w:szCs w:val="36"/>
          <w:rtl/>
          <w:lang w:eastAsia="ar-SA"/>
        </w:rPr>
        <w:t xml:space="preserve">/ محمد محجوب محمد </w:t>
      </w:r>
      <w:proofErr w:type="gramStart"/>
      <w:r w:rsidRPr="0076696E">
        <w:rPr>
          <w:rFonts w:ascii="Times New Roman" w:eastAsia="Times New Roman" w:hAnsi="Times New Roman" w:cs="Traditional Arabic" w:hint="cs"/>
          <w:sz w:val="36"/>
          <w:szCs w:val="36"/>
          <w:rtl/>
          <w:lang w:eastAsia="ar-SA"/>
        </w:rPr>
        <w:t>عبدالمجيد</w:t>
      </w:r>
      <w:proofErr w:type="gramEnd"/>
      <w:r w:rsidRPr="0076696E">
        <w:rPr>
          <w:rFonts w:ascii="Times New Roman" w:eastAsia="Times New Roman" w:hAnsi="Times New Roman" w:cs="Traditional Arabic" w:hint="cs"/>
          <w:sz w:val="36"/>
          <w:szCs w:val="36"/>
          <w:rtl/>
          <w:lang w:eastAsia="ar-SA"/>
        </w:rPr>
        <w:t>.</w:t>
      </w:r>
    </w:p>
    <w:p w14:paraId="7F782FDF" w14:textId="77777777" w:rsidR="00BE65F0" w:rsidRPr="0076696E" w:rsidRDefault="00BE65F0" w:rsidP="00BE65F0">
      <w:pPr>
        <w:ind w:left="0" w:firstLine="0"/>
        <w:jc w:val="both"/>
        <w:rPr>
          <w:rFonts w:ascii="Times New Roman" w:eastAsia="Times New Roman" w:hAnsi="Times New Roman" w:cs="Traditional Arabic"/>
          <w:sz w:val="36"/>
          <w:szCs w:val="36"/>
          <w:rtl/>
          <w:lang w:eastAsia="ar-SA"/>
        </w:rPr>
      </w:pPr>
      <w:r w:rsidRPr="0076696E">
        <w:rPr>
          <w:rFonts w:ascii="Times New Roman" w:eastAsia="Times New Roman" w:hAnsi="Times New Roman" w:cs="Traditional Arabic" w:hint="cs"/>
          <w:sz w:val="36"/>
          <w:szCs w:val="36"/>
          <w:rtl/>
          <w:lang w:eastAsia="ar-SA"/>
        </w:rPr>
        <w:t xml:space="preserve">نشر في مجلة آفاق الثقافة والتراث ع 115 (صفر 1443 هـ) ص 33 </w:t>
      </w:r>
      <w:r w:rsidRPr="0076696E">
        <w:rPr>
          <w:rFonts w:ascii="Times New Roman" w:eastAsia="Times New Roman" w:hAnsi="Times New Roman" w:cs="Traditional Arabic"/>
          <w:sz w:val="36"/>
          <w:szCs w:val="36"/>
          <w:rtl/>
          <w:lang w:eastAsia="ar-SA"/>
        </w:rPr>
        <w:t>–</w:t>
      </w:r>
      <w:r w:rsidRPr="0076696E">
        <w:rPr>
          <w:rFonts w:ascii="Times New Roman" w:eastAsia="Times New Roman" w:hAnsi="Times New Roman" w:cs="Traditional Arabic" w:hint="cs"/>
          <w:sz w:val="36"/>
          <w:szCs w:val="36"/>
          <w:rtl/>
          <w:lang w:eastAsia="ar-SA"/>
        </w:rPr>
        <w:t xml:space="preserve"> 53.</w:t>
      </w:r>
    </w:p>
    <w:p w14:paraId="40D16BA2" w14:textId="77777777" w:rsidR="00BE65F0" w:rsidRPr="0076696E" w:rsidRDefault="00BE65F0" w:rsidP="00BE65F0">
      <w:pPr>
        <w:ind w:left="0" w:firstLine="0"/>
        <w:jc w:val="both"/>
        <w:rPr>
          <w:rFonts w:ascii="Times New Roman" w:eastAsia="Times New Roman" w:hAnsi="Times New Roman" w:cs="Traditional Arabic"/>
          <w:sz w:val="36"/>
          <w:szCs w:val="36"/>
          <w:rtl/>
          <w:lang w:eastAsia="ar-SA"/>
        </w:rPr>
      </w:pPr>
      <w:r w:rsidRPr="0076696E">
        <w:rPr>
          <w:rFonts w:ascii="Times New Roman" w:eastAsia="Times New Roman" w:hAnsi="Times New Roman" w:cs="Traditional Arabic" w:hint="cs"/>
          <w:sz w:val="36"/>
          <w:szCs w:val="36"/>
          <w:rtl/>
          <w:lang w:eastAsia="ar-SA"/>
        </w:rPr>
        <w:t>(لا يعرف اسم الشاعر، وكان بعد 500 هـ)</w:t>
      </w:r>
    </w:p>
    <w:p w14:paraId="3D1AF5CD" w14:textId="77777777" w:rsidR="00BE65F0" w:rsidRPr="0076696E" w:rsidRDefault="00BE65F0" w:rsidP="00BE65F0">
      <w:pPr>
        <w:ind w:left="0" w:firstLine="0"/>
        <w:jc w:val="both"/>
        <w:rPr>
          <w:rFonts w:ascii="Times New Roman" w:eastAsia="Times New Roman" w:hAnsi="Times New Roman" w:cs="Traditional Arabic"/>
          <w:sz w:val="36"/>
          <w:szCs w:val="36"/>
          <w:rtl/>
          <w:lang w:eastAsia="ar-SA"/>
        </w:rPr>
      </w:pPr>
    </w:p>
    <w:p w14:paraId="4E548C0B" w14:textId="77777777" w:rsidR="00BE65F0" w:rsidRPr="00C32E87" w:rsidRDefault="00BE65F0" w:rsidP="00BE65F0">
      <w:pPr>
        <w:ind w:left="0" w:firstLine="0"/>
        <w:jc w:val="both"/>
        <w:rPr>
          <w:rFonts w:cs="Traditional Arabic"/>
          <w:sz w:val="36"/>
          <w:szCs w:val="36"/>
          <w:rtl/>
        </w:rPr>
      </w:pPr>
      <w:r w:rsidRPr="00C32E87">
        <w:rPr>
          <w:rFonts w:cs="Traditional Arabic"/>
          <w:b/>
          <w:bCs/>
          <w:sz w:val="36"/>
          <w:szCs w:val="36"/>
          <w:rtl/>
        </w:rPr>
        <w:t xml:space="preserve">ما لم ينشر من شعر السِّبط ابن </w:t>
      </w:r>
      <w:proofErr w:type="spellStart"/>
      <w:r w:rsidRPr="00C32E87">
        <w:rPr>
          <w:rFonts w:cs="Traditional Arabic"/>
          <w:b/>
          <w:bCs/>
          <w:sz w:val="36"/>
          <w:szCs w:val="36"/>
          <w:rtl/>
        </w:rPr>
        <w:t>التعاويذي</w:t>
      </w:r>
      <w:proofErr w:type="spellEnd"/>
      <w:r w:rsidRPr="00C32E87">
        <w:rPr>
          <w:rFonts w:cs="Traditional Arabic"/>
          <w:b/>
          <w:bCs/>
          <w:sz w:val="36"/>
          <w:szCs w:val="36"/>
          <w:rtl/>
        </w:rPr>
        <w:t xml:space="preserve"> (ت</w:t>
      </w:r>
      <w:r w:rsidRPr="00C32E87">
        <w:rPr>
          <w:rFonts w:cs="Traditional Arabic" w:hint="cs"/>
          <w:b/>
          <w:bCs/>
          <w:sz w:val="36"/>
          <w:szCs w:val="36"/>
          <w:rtl/>
        </w:rPr>
        <w:t xml:space="preserve"> </w:t>
      </w:r>
      <w:r w:rsidRPr="00C32E87">
        <w:rPr>
          <w:rFonts w:cs="Traditional Arabic"/>
          <w:b/>
          <w:bCs/>
          <w:sz w:val="36"/>
          <w:szCs w:val="36"/>
          <w:rtl/>
        </w:rPr>
        <w:t>587</w:t>
      </w:r>
      <w:r w:rsidRPr="00C32E87">
        <w:rPr>
          <w:rFonts w:cs="Traditional Arabic" w:hint="cs"/>
          <w:b/>
          <w:bCs/>
          <w:sz w:val="36"/>
          <w:szCs w:val="36"/>
          <w:rtl/>
        </w:rPr>
        <w:t xml:space="preserve"> </w:t>
      </w:r>
      <w:r w:rsidRPr="00C32E87">
        <w:rPr>
          <w:rFonts w:cs="Traditional Arabic"/>
          <w:b/>
          <w:bCs/>
          <w:sz w:val="36"/>
          <w:szCs w:val="36"/>
          <w:rtl/>
        </w:rPr>
        <w:t>هـ) المستدرك على نشرة مرجليوث (ت</w:t>
      </w:r>
      <w:r w:rsidRPr="00C32E87">
        <w:rPr>
          <w:rFonts w:cs="Traditional Arabic" w:hint="cs"/>
          <w:b/>
          <w:bCs/>
          <w:sz w:val="36"/>
          <w:szCs w:val="36"/>
          <w:rtl/>
        </w:rPr>
        <w:t xml:space="preserve"> </w:t>
      </w:r>
      <w:r w:rsidRPr="00C32E87">
        <w:rPr>
          <w:rFonts w:cs="Traditional Arabic"/>
          <w:b/>
          <w:bCs/>
          <w:sz w:val="36"/>
          <w:szCs w:val="36"/>
          <w:rtl/>
        </w:rPr>
        <w:t>1940</w:t>
      </w:r>
      <w:r w:rsidRPr="00C32E87">
        <w:rPr>
          <w:rFonts w:cs="Traditional Arabic" w:hint="cs"/>
          <w:b/>
          <w:bCs/>
          <w:sz w:val="36"/>
          <w:szCs w:val="36"/>
          <w:rtl/>
        </w:rPr>
        <w:t xml:space="preserve"> </w:t>
      </w:r>
      <w:proofErr w:type="gramStart"/>
      <w:r w:rsidRPr="00C32E87">
        <w:rPr>
          <w:rFonts w:cs="Traditional Arabic"/>
          <w:b/>
          <w:bCs/>
          <w:sz w:val="36"/>
          <w:szCs w:val="36"/>
          <w:rtl/>
        </w:rPr>
        <w:t>م)</w:t>
      </w:r>
      <w:r w:rsidRPr="00C32E87">
        <w:rPr>
          <w:rFonts w:cs="Traditional Arabic" w:hint="cs"/>
          <w:b/>
          <w:bCs/>
          <w:sz w:val="36"/>
          <w:szCs w:val="36"/>
          <w:rtl/>
        </w:rPr>
        <w:t>/</w:t>
      </w:r>
      <w:proofErr w:type="gramEnd"/>
      <w:r w:rsidRPr="00C32E87">
        <w:rPr>
          <w:rFonts w:cs="Traditional Arabic" w:hint="cs"/>
          <w:b/>
          <w:bCs/>
          <w:sz w:val="36"/>
          <w:szCs w:val="36"/>
          <w:rtl/>
        </w:rPr>
        <w:t xml:space="preserve"> </w:t>
      </w:r>
      <w:r w:rsidRPr="00C32E87">
        <w:rPr>
          <w:rFonts w:cs="Traditional Arabic"/>
          <w:sz w:val="36"/>
          <w:szCs w:val="36"/>
          <w:rtl/>
        </w:rPr>
        <w:t xml:space="preserve">يوسف محمد نجيب </w:t>
      </w:r>
      <w:proofErr w:type="spellStart"/>
      <w:r w:rsidRPr="00C32E87">
        <w:rPr>
          <w:rFonts w:cs="Traditional Arabic"/>
          <w:sz w:val="36"/>
          <w:szCs w:val="36"/>
          <w:rtl/>
        </w:rPr>
        <w:t>السِّنَّاري</w:t>
      </w:r>
      <w:proofErr w:type="spellEnd"/>
      <w:r w:rsidRPr="00C32E87">
        <w:rPr>
          <w:rFonts w:cs="Traditional Arabic" w:hint="cs"/>
          <w:sz w:val="36"/>
          <w:szCs w:val="36"/>
          <w:rtl/>
        </w:rPr>
        <w:t>.</w:t>
      </w:r>
    </w:p>
    <w:p w14:paraId="1C8D6248" w14:textId="77777777" w:rsidR="00BE65F0" w:rsidRPr="00C32E87" w:rsidRDefault="00BE65F0" w:rsidP="00BE65F0">
      <w:pPr>
        <w:ind w:left="0" w:firstLine="0"/>
        <w:jc w:val="both"/>
        <w:rPr>
          <w:rFonts w:ascii="Times New Roman" w:eastAsia="Times New Roman" w:hAnsi="Times New Roman" w:cs="Traditional Arabic"/>
          <w:sz w:val="36"/>
          <w:szCs w:val="36"/>
          <w:rtl/>
          <w:lang w:eastAsia="ar-SA"/>
        </w:rPr>
      </w:pPr>
      <w:r w:rsidRPr="00C32E87">
        <w:rPr>
          <w:rFonts w:ascii="Times New Roman" w:eastAsia="Times New Roman" w:hAnsi="Times New Roman" w:cs="Traditional Arabic" w:hint="cs"/>
          <w:sz w:val="36"/>
          <w:szCs w:val="36"/>
          <w:rtl/>
          <w:lang w:eastAsia="ar-SA"/>
        </w:rPr>
        <w:t xml:space="preserve">نشر في </w:t>
      </w:r>
      <w:r w:rsidRPr="00C32E87">
        <w:rPr>
          <w:rFonts w:ascii="Times New Roman" w:eastAsia="Times New Roman" w:hAnsi="Times New Roman" w:cs="Traditional Arabic"/>
          <w:sz w:val="36"/>
          <w:szCs w:val="36"/>
          <w:rtl/>
          <w:lang w:eastAsia="ar-SA"/>
        </w:rPr>
        <w:t>مجلة سر</w:t>
      </w:r>
      <w:r w:rsidRPr="00C32E87">
        <w:rPr>
          <w:rFonts w:ascii="Times New Roman" w:eastAsia="Times New Roman" w:hAnsi="Times New Roman" w:cs="Traditional Arabic" w:hint="cs"/>
          <w:sz w:val="36"/>
          <w:szCs w:val="36"/>
          <w:rtl/>
          <w:lang w:eastAsia="ar-SA"/>
        </w:rPr>
        <w:t>ّ</w:t>
      </w:r>
      <w:r w:rsidRPr="00C32E87">
        <w:rPr>
          <w:rFonts w:ascii="Times New Roman" w:eastAsia="Times New Roman" w:hAnsi="Times New Roman" w:cs="Traditional Arabic"/>
          <w:sz w:val="36"/>
          <w:szCs w:val="36"/>
          <w:rtl/>
          <w:lang w:eastAsia="ar-SA"/>
        </w:rPr>
        <w:t xml:space="preserve"> من رأى</w:t>
      </w:r>
      <w:r w:rsidRPr="00C32E87">
        <w:rPr>
          <w:rFonts w:ascii="Times New Roman" w:eastAsia="Times New Roman" w:hAnsi="Times New Roman" w:cs="Traditional Arabic" w:hint="cs"/>
          <w:sz w:val="36"/>
          <w:szCs w:val="36"/>
          <w:rtl/>
          <w:lang w:eastAsia="ar-SA"/>
        </w:rPr>
        <w:t xml:space="preserve"> للدراسات الإنسانية ع65 (</w:t>
      </w:r>
      <w:r w:rsidRPr="00C32E87">
        <w:rPr>
          <w:rFonts w:ascii="Times New Roman" w:eastAsia="Times New Roman" w:hAnsi="Times New Roman" w:cs="Traditional Arabic"/>
          <w:sz w:val="36"/>
          <w:szCs w:val="36"/>
          <w:rtl/>
          <w:lang w:eastAsia="ar-SA"/>
        </w:rPr>
        <w:t>2020</w:t>
      </w:r>
      <w:r w:rsidRPr="00C32E87">
        <w:rPr>
          <w:rFonts w:ascii="Times New Roman" w:eastAsia="Times New Roman" w:hAnsi="Times New Roman" w:cs="Traditional Arabic" w:hint="cs"/>
          <w:sz w:val="36"/>
          <w:szCs w:val="36"/>
          <w:rtl/>
          <w:lang w:eastAsia="ar-SA"/>
        </w:rPr>
        <w:t xml:space="preserve"> م)</w:t>
      </w:r>
      <w:r w:rsidRPr="00C32E87">
        <w:rPr>
          <w:rFonts w:ascii="Times New Roman" w:eastAsia="Times New Roman" w:hAnsi="Times New Roman" w:cs="Traditional Arabic"/>
          <w:sz w:val="36"/>
          <w:szCs w:val="36"/>
          <w:rtl/>
          <w:lang w:eastAsia="ar-SA"/>
        </w:rPr>
        <w:t xml:space="preserve"> </w:t>
      </w:r>
      <w:r w:rsidRPr="00C32E87">
        <w:rPr>
          <w:rFonts w:ascii="Times New Roman" w:eastAsia="Times New Roman" w:hAnsi="Times New Roman" w:cs="Traditional Arabic" w:hint="cs"/>
          <w:sz w:val="36"/>
          <w:szCs w:val="36"/>
          <w:rtl/>
          <w:lang w:eastAsia="ar-SA"/>
        </w:rPr>
        <w:t>ص 597-648.</w:t>
      </w:r>
    </w:p>
    <w:p w14:paraId="7700274A" w14:textId="77777777" w:rsidR="00BE65F0" w:rsidRPr="00C32E87" w:rsidRDefault="00BE65F0" w:rsidP="00BE65F0">
      <w:pPr>
        <w:ind w:left="0" w:firstLine="0"/>
        <w:jc w:val="both"/>
        <w:rPr>
          <w:rFonts w:cs="Traditional Arabic"/>
          <w:b/>
          <w:bCs/>
          <w:sz w:val="36"/>
          <w:szCs w:val="36"/>
          <w:rtl/>
        </w:rPr>
      </w:pPr>
    </w:p>
    <w:p w14:paraId="5BF0387E" w14:textId="77777777" w:rsidR="00BE65F0" w:rsidRPr="002F14FF" w:rsidRDefault="00BE65F0" w:rsidP="00BE65F0">
      <w:pPr>
        <w:ind w:left="0" w:firstLine="0"/>
        <w:jc w:val="both"/>
        <w:rPr>
          <w:rFonts w:ascii="Calibri" w:eastAsia="Calibri" w:hAnsi="Calibri" w:cs="Traditional Arabic"/>
          <w:sz w:val="36"/>
          <w:szCs w:val="36"/>
          <w:rtl/>
        </w:rPr>
      </w:pPr>
      <w:r w:rsidRPr="002F14FF">
        <w:rPr>
          <w:rFonts w:ascii="Calibri" w:eastAsia="Calibri" w:hAnsi="Calibri" w:cs="Traditional Arabic"/>
          <w:b/>
          <w:bCs/>
          <w:sz w:val="36"/>
          <w:szCs w:val="36"/>
          <w:rtl/>
        </w:rPr>
        <w:t>المآخذ على شراح ديوان أبي الطيب المتنبي</w:t>
      </w:r>
      <w:r w:rsidRPr="002F14FF">
        <w:rPr>
          <w:rFonts w:ascii="Calibri" w:eastAsia="Calibri" w:hAnsi="Calibri" w:cs="Traditional Arabic" w:hint="cs"/>
          <w:sz w:val="36"/>
          <w:szCs w:val="36"/>
          <w:rtl/>
        </w:rPr>
        <w:t xml:space="preserve">/ لأبي أحمد بن علي بن مَعْقِل الأزدي المهلَّبي (ت 644 هـ)؛ تحقيق عبدالعزيز بن ناصر </w:t>
      </w:r>
      <w:proofErr w:type="gramStart"/>
      <w:r w:rsidRPr="002F14FF">
        <w:rPr>
          <w:rFonts w:ascii="Calibri" w:eastAsia="Calibri" w:hAnsi="Calibri" w:cs="Traditional Arabic" w:hint="cs"/>
          <w:sz w:val="36"/>
          <w:szCs w:val="36"/>
          <w:rtl/>
        </w:rPr>
        <w:t>المانع.-</w:t>
      </w:r>
      <w:proofErr w:type="gramEnd"/>
      <w:r w:rsidRPr="002F14FF">
        <w:rPr>
          <w:rFonts w:ascii="Calibri" w:eastAsia="Calibri" w:hAnsi="Calibri" w:cs="Traditional Arabic" w:hint="cs"/>
          <w:sz w:val="36"/>
          <w:szCs w:val="36"/>
          <w:rtl/>
        </w:rPr>
        <w:t xml:space="preserve"> ط2.- الرياض: جامعة الملك سعود، كرسي الدكتور عبدالعزيز المانع لدراسات اللغة العربية وآدابها، 1442 هـ، 2021 م.  </w:t>
      </w:r>
    </w:p>
    <w:p w14:paraId="29B4284B" w14:textId="77777777" w:rsidR="00BE65F0" w:rsidRPr="002F14FF" w:rsidRDefault="00BE65F0" w:rsidP="00BE65F0">
      <w:pPr>
        <w:ind w:left="0" w:firstLine="0"/>
        <w:jc w:val="left"/>
        <w:rPr>
          <w:rFonts w:ascii="Times New Roman" w:eastAsia="Times New Roman" w:hAnsi="Times New Roman" w:cs="Traditional Arabic"/>
          <w:sz w:val="36"/>
          <w:szCs w:val="36"/>
          <w:rtl/>
          <w:lang w:eastAsia="ar-SA"/>
        </w:rPr>
      </w:pPr>
    </w:p>
    <w:p w14:paraId="7F7A9C02" w14:textId="77777777" w:rsidR="00BE65F0" w:rsidRPr="00163944" w:rsidRDefault="00BE65F0" w:rsidP="00BE65F0">
      <w:pPr>
        <w:ind w:left="0" w:firstLine="0"/>
        <w:jc w:val="both"/>
        <w:rPr>
          <w:rFonts w:ascii="Times New Roman" w:eastAsia="Times New Roman" w:hAnsi="Times New Roman" w:cs="Traditional Arabic"/>
          <w:sz w:val="36"/>
          <w:szCs w:val="36"/>
          <w:rtl/>
          <w:lang w:eastAsia="ar-SA"/>
        </w:rPr>
      </w:pPr>
      <w:r w:rsidRPr="00163944">
        <w:rPr>
          <w:rFonts w:ascii="Times New Roman" w:eastAsia="Times New Roman" w:hAnsi="Times New Roman" w:cs="Traditional Arabic" w:hint="cs"/>
          <w:b/>
          <w:bCs/>
          <w:sz w:val="36"/>
          <w:szCs w:val="36"/>
          <w:rtl/>
          <w:lang w:eastAsia="ar-SA"/>
        </w:rPr>
        <w:lastRenderedPageBreak/>
        <w:t>المتبقي من رسائل ابن العميد أبي الفضل محمد بن الحسين بن محمد الكاتب (ت 359 هـ)، مع دراسة لعصره وسيرته</w:t>
      </w:r>
      <w:r w:rsidRPr="00163944">
        <w:rPr>
          <w:rFonts w:ascii="Times New Roman" w:eastAsia="Times New Roman" w:hAnsi="Times New Roman" w:cs="Traditional Arabic" w:hint="cs"/>
          <w:sz w:val="36"/>
          <w:szCs w:val="36"/>
          <w:rtl/>
          <w:lang w:eastAsia="ar-SA"/>
        </w:rPr>
        <w:t xml:space="preserve">/ جمعها وحققها إحسان </w:t>
      </w:r>
      <w:proofErr w:type="spellStart"/>
      <w:r w:rsidRPr="00163944">
        <w:rPr>
          <w:rFonts w:ascii="Times New Roman" w:eastAsia="Times New Roman" w:hAnsi="Times New Roman" w:cs="Traditional Arabic" w:hint="cs"/>
          <w:sz w:val="36"/>
          <w:szCs w:val="36"/>
          <w:rtl/>
          <w:lang w:eastAsia="ar-SA"/>
        </w:rPr>
        <w:t>ذنون</w:t>
      </w:r>
      <w:proofErr w:type="spellEnd"/>
      <w:r w:rsidRPr="00163944">
        <w:rPr>
          <w:rFonts w:ascii="Times New Roman" w:eastAsia="Times New Roman" w:hAnsi="Times New Roman" w:cs="Traditional Arabic" w:hint="cs"/>
          <w:sz w:val="36"/>
          <w:szCs w:val="36"/>
          <w:rtl/>
          <w:lang w:eastAsia="ar-SA"/>
        </w:rPr>
        <w:t xml:space="preserve"> </w:t>
      </w:r>
      <w:proofErr w:type="spellStart"/>
      <w:proofErr w:type="gramStart"/>
      <w:r w:rsidRPr="00163944">
        <w:rPr>
          <w:rFonts w:ascii="Times New Roman" w:eastAsia="Times New Roman" w:hAnsi="Times New Roman" w:cs="Traditional Arabic" w:hint="cs"/>
          <w:sz w:val="36"/>
          <w:szCs w:val="36"/>
          <w:rtl/>
          <w:lang w:eastAsia="ar-SA"/>
        </w:rPr>
        <w:t>الثامري</w:t>
      </w:r>
      <w:proofErr w:type="spellEnd"/>
      <w:r w:rsidRPr="00163944">
        <w:rPr>
          <w:rFonts w:ascii="Times New Roman" w:eastAsia="Times New Roman" w:hAnsi="Times New Roman" w:cs="Traditional Arabic" w:hint="cs"/>
          <w:sz w:val="36"/>
          <w:szCs w:val="36"/>
          <w:rtl/>
          <w:lang w:eastAsia="ar-SA"/>
        </w:rPr>
        <w:t>.-</w:t>
      </w:r>
      <w:proofErr w:type="gramEnd"/>
      <w:r w:rsidRPr="00163944">
        <w:rPr>
          <w:rFonts w:ascii="Times New Roman" w:eastAsia="Times New Roman" w:hAnsi="Times New Roman" w:cs="Traditional Arabic" w:hint="cs"/>
          <w:sz w:val="36"/>
          <w:szCs w:val="36"/>
          <w:rtl/>
          <w:lang w:eastAsia="ar-SA"/>
        </w:rPr>
        <w:t xml:space="preserve"> القاهرة: درة الغواص للنشر، 1442 هـ، 2021 م.</w:t>
      </w:r>
    </w:p>
    <w:p w14:paraId="1DC005F8" w14:textId="77777777" w:rsidR="00BE65F0" w:rsidRPr="00163944" w:rsidRDefault="00BE65F0" w:rsidP="00BE65F0">
      <w:pPr>
        <w:ind w:left="0" w:firstLine="0"/>
        <w:jc w:val="both"/>
        <w:rPr>
          <w:rFonts w:ascii="Times New Roman" w:eastAsia="Times New Roman" w:hAnsi="Times New Roman" w:cs="Traditional Arabic"/>
          <w:sz w:val="36"/>
          <w:szCs w:val="36"/>
          <w:rtl/>
          <w:lang w:eastAsia="ar-SA"/>
        </w:rPr>
      </w:pPr>
    </w:p>
    <w:p w14:paraId="6AB1BDB4" w14:textId="77777777" w:rsidR="00BE65F0" w:rsidRPr="001A49A5" w:rsidRDefault="00BE65F0" w:rsidP="00BE65F0">
      <w:pPr>
        <w:ind w:left="0" w:firstLine="0"/>
        <w:jc w:val="left"/>
        <w:rPr>
          <w:rFonts w:ascii="Times New Roman" w:eastAsia="Times New Roman" w:hAnsi="Times New Roman" w:cs="Traditional Arabic"/>
          <w:sz w:val="36"/>
          <w:szCs w:val="36"/>
          <w:rtl/>
          <w:lang w:eastAsia="ar-SA"/>
        </w:rPr>
      </w:pPr>
      <w:r w:rsidRPr="001A49A5">
        <w:rPr>
          <w:rFonts w:ascii="Times New Roman" w:eastAsia="Times New Roman" w:hAnsi="Times New Roman" w:cs="Traditional Arabic"/>
          <w:b/>
          <w:bCs/>
          <w:sz w:val="36"/>
          <w:szCs w:val="36"/>
          <w:rtl/>
          <w:lang w:eastAsia="ar-SA"/>
        </w:rPr>
        <w:t>المجموع في شعر علماء هجر</w:t>
      </w:r>
      <w:r w:rsidRPr="001A49A5">
        <w:rPr>
          <w:rFonts w:ascii="Times New Roman" w:eastAsia="Times New Roman" w:hAnsi="Times New Roman" w:cs="Traditional Arabic" w:hint="cs"/>
          <w:b/>
          <w:bCs/>
          <w:sz w:val="36"/>
          <w:szCs w:val="36"/>
          <w:rtl/>
          <w:lang w:eastAsia="ar-SA"/>
        </w:rPr>
        <w:t xml:space="preserve"> </w:t>
      </w:r>
      <w:r w:rsidRPr="001A49A5">
        <w:rPr>
          <w:rFonts w:ascii="Times New Roman" w:eastAsia="Times New Roman" w:hAnsi="Times New Roman" w:cs="Traditional Arabic"/>
          <w:b/>
          <w:bCs/>
          <w:sz w:val="36"/>
          <w:szCs w:val="36"/>
          <w:rtl/>
          <w:lang w:eastAsia="ar-SA"/>
        </w:rPr>
        <w:t>من القرن الثاني عشر إلى الرابع عشر الهجري</w:t>
      </w:r>
      <w:r w:rsidRPr="001A49A5">
        <w:rPr>
          <w:rFonts w:ascii="Times New Roman" w:eastAsia="Times New Roman" w:hAnsi="Times New Roman" w:cs="Traditional Arabic" w:hint="cs"/>
          <w:b/>
          <w:bCs/>
          <w:sz w:val="36"/>
          <w:szCs w:val="36"/>
          <w:rtl/>
          <w:lang w:eastAsia="ar-SA"/>
        </w:rPr>
        <w:t xml:space="preserve">/ </w:t>
      </w:r>
      <w:r w:rsidRPr="001A49A5">
        <w:rPr>
          <w:rFonts w:ascii="Times New Roman" w:eastAsia="Times New Roman" w:hAnsi="Times New Roman" w:cs="Traditional Arabic"/>
          <w:sz w:val="36"/>
          <w:szCs w:val="36"/>
          <w:rtl/>
          <w:lang w:eastAsia="ar-SA"/>
        </w:rPr>
        <w:t xml:space="preserve">حرره وعلق عليه وصنع تراجمه محمود بن محمد آل الشيخ </w:t>
      </w:r>
      <w:proofErr w:type="gramStart"/>
      <w:r w:rsidRPr="001A49A5">
        <w:rPr>
          <w:rFonts w:ascii="Times New Roman" w:eastAsia="Times New Roman" w:hAnsi="Times New Roman" w:cs="Traditional Arabic"/>
          <w:sz w:val="36"/>
          <w:szCs w:val="36"/>
          <w:rtl/>
          <w:lang w:eastAsia="ar-SA"/>
        </w:rPr>
        <w:t>مبارك</w:t>
      </w:r>
      <w:r w:rsidRPr="001A49A5">
        <w:rPr>
          <w:rFonts w:ascii="Times New Roman" w:eastAsia="Times New Roman" w:hAnsi="Times New Roman" w:cs="Traditional Arabic" w:hint="cs"/>
          <w:sz w:val="36"/>
          <w:szCs w:val="36"/>
          <w:rtl/>
          <w:lang w:eastAsia="ar-SA"/>
        </w:rPr>
        <w:t>.-</w:t>
      </w:r>
      <w:proofErr w:type="gramEnd"/>
      <w:r w:rsidRPr="001A49A5">
        <w:rPr>
          <w:rFonts w:ascii="Times New Roman" w:eastAsia="Times New Roman" w:hAnsi="Times New Roman" w:cs="Traditional Arabic" w:hint="cs"/>
          <w:sz w:val="36"/>
          <w:szCs w:val="36"/>
          <w:rtl/>
          <w:lang w:eastAsia="ar-SA"/>
        </w:rPr>
        <w:t xml:space="preserve"> القاهرة: شركة مدبولي، 1442 هـ، 2021 م.</w:t>
      </w:r>
    </w:p>
    <w:p w14:paraId="3FC78E96" w14:textId="77777777" w:rsidR="00BE65F0" w:rsidRPr="001A49A5" w:rsidRDefault="00BE65F0" w:rsidP="00BE65F0">
      <w:pPr>
        <w:ind w:left="0" w:firstLine="0"/>
        <w:jc w:val="both"/>
        <w:rPr>
          <w:rFonts w:ascii="Times New Roman" w:eastAsia="Times New Roman" w:hAnsi="Times New Roman" w:cs="Traditional Arabic"/>
          <w:sz w:val="36"/>
          <w:szCs w:val="36"/>
          <w:rtl/>
          <w:lang w:eastAsia="ar-SA"/>
        </w:rPr>
      </w:pPr>
      <w:r w:rsidRPr="001A49A5">
        <w:rPr>
          <w:rFonts w:ascii="Times New Roman" w:eastAsia="Times New Roman" w:hAnsi="Times New Roman" w:cs="Traditional Arabic"/>
          <w:sz w:val="36"/>
          <w:szCs w:val="36"/>
          <w:rtl/>
          <w:lang w:eastAsia="ar-SA"/>
        </w:rPr>
        <w:t xml:space="preserve">وهي نسخة مصححة ومزيدة من كتاب </w:t>
      </w:r>
      <w:r w:rsidRPr="001A49A5">
        <w:rPr>
          <w:rFonts w:ascii="Times New Roman" w:eastAsia="Times New Roman" w:hAnsi="Times New Roman" w:cs="Traditional Arabic" w:hint="cs"/>
          <w:sz w:val="36"/>
          <w:szCs w:val="36"/>
          <w:rtl/>
          <w:lang w:eastAsia="ar-SA"/>
        </w:rPr>
        <w:t>"</w:t>
      </w:r>
      <w:r w:rsidRPr="001A49A5">
        <w:rPr>
          <w:rFonts w:ascii="Times New Roman" w:eastAsia="Times New Roman" w:hAnsi="Times New Roman" w:cs="Traditional Arabic"/>
          <w:sz w:val="36"/>
          <w:szCs w:val="36"/>
          <w:rtl/>
          <w:lang w:eastAsia="ar-SA"/>
        </w:rPr>
        <w:t>شعراء هجر</w:t>
      </w:r>
      <w:r w:rsidRPr="001A49A5">
        <w:rPr>
          <w:rFonts w:ascii="Times New Roman" w:eastAsia="Times New Roman" w:hAnsi="Times New Roman" w:cs="Traditional Arabic" w:hint="cs"/>
          <w:sz w:val="36"/>
          <w:szCs w:val="36"/>
          <w:rtl/>
          <w:lang w:eastAsia="ar-SA"/>
        </w:rPr>
        <w:t>"</w:t>
      </w:r>
      <w:r w:rsidRPr="001A49A5">
        <w:rPr>
          <w:rFonts w:ascii="Times New Roman" w:eastAsia="Times New Roman" w:hAnsi="Times New Roman" w:cs="Traditional Arabic"/>
          <w:sz w:val="36"/>
          <w:szCs w:val="36"/>
          <w:rtl/>
          <w:lang w:eastAsia="ar-SA"/>
        </w:rPr>
        <w:t xml:space="preserve"> الذي ألفه محمد </w:t>
      </w:r>
      <w:r w:rsidRPr="001A49A5">
        <w:rPr>
          <w:rFonts w:ascii="Times New Roman" w:eastAsia="Times New Roman" w:hAnsi="Times New Roman" w:cs="Traditional Arabic" w:hint="cs"/>
          <w:sz w:val="36"/>
          <w:szCs w:val="36"/>
          <w:rtl/>
          <w:lang w:eastAsia="ar-SA"/>
        </w:rPr>
        <w:t xml:space="preserve">آل الشيخ مبارك </w:t>
      </w:r>
      <w:proofErr w:type="gramStart"/>
      <w:r w:rsidRPr="001A49A5">
        <w:rPr>
          <w:rFonts w:ascii="Times New Roman" w:eastAsia="Times New Roman" w:hAnsi="Times New Roman" w:cs="Traditional Arabic"/>
          <w:sz w:val="36"/>
          <w:szCs w:val="36"/>
          <w:rtl/>
          <w:lang w:eastAsia="ar-SA"/>
        </w:rPr>
        <w:t>وعبدالفتاح</w:t>
      </w:r>
      <w:proofErr w:type="gramEnd"/>
      <w:r w:rsidRPr="001A49A5">
        <w:rPr>
          <w:rFonts w:ascii="Times New Roman" w:eastAsia="Times New Roman" w:hAnsi="Times New Roman" w:cs="Traditional Arabic"/>
          <w:sz w:val="36"/>
          <w:szCs w:val="36"/>
          <w:rtl/>
          <w:lang w:eastAsia="ar-SA"/>
        </w:rPr>
        <w:t xml:space="preserve"> الحلو</w:t>
      </w:r>
      <w:r w:rsidRPr="001A49A5">
        <w:rPr>
          <w:rFonts w:ascii="Times New Roman" w:eastAsia="Times New Roman" w:hAnsi="Times New Roman" w:cs="Traditional Arabic" w:hint="cs"/>
          <w:sz w:val="36"/>
          <w:szCs w:val="36"/>
          <w:rtl/>
          <w:lang w:eastAsia="ar-SA"/>
        </w:rPr>
        <w:t>.</w:t>
      </w:r>
    </w:p>
    <w:p w14:paraId="65B5F56B" w14:textId="77777777" w:rsidR="00BE65F0" w:rsidRPr="001A49A5" w:rsidRDefault="00BE65F0" w:rsidP="00BE65F0">
      <w:pPr>
        <w:ind w:left="0" w:firstLine="0"/>
        <w:jc w:val="both"/>
        <w:rPr>
          <w:rFonts w:ascii="Times New Roman" w:eastAsia="Times New Roman" w:hAnsi="Times New Roman" w:cs="Traditional Arabic"/>
          <w:b/>
          <w:bCs/>
          <w:sz w:val="36"/>
          <w:szCs w:val="36"/>
          <w:rtl/>
          <w:lang w:eastAsia="ar-SA"/>
        </w:rPr>
      </w:pPr>
    </w:p>
    <w:p w14:paraId="1094FD6A" w14:textId="77777777" w:rsidR="00BE65F0" w:rsidRPr="00915118" w:rsidRDefault="00BE65F0" w:rsidP="00BE65F0">
      <w:pPr>
        <w:ind w:left="0" w:firstLine="0"/>
        <w:jc w:val="both"/>
        <w:rPr>
          <w:rFonts w:cs="Traditional Arabic"/>
          <w:sz w:val="36"/>
          <w:szCs w:val="36"/>
          <w:rtl/>
        </w:rPr>
      </w:pPr>
      <w:r w:rsidRPr="00915118">
        <w:rPr>
          <w:rFonts w:ascii="Times New Roman" w:eastAsia="Times New Roman" w:hAnsi="Times New Roman" w:cs="Traditional Arabic"/>
          <w:b/>
          <w:bCs/>
          <w:sz w:val="36"/>
          <w:szCs w:val="36"/>
          <w:rtl/>
          <w:lang w:eastAsia="ar-SA"/>
        </w:rPr>
        <w:t xml:space="preserve">مجموع يشتمل على مكاتبات وألغاز واستدعاءات </w:t>
      </w:r>
      <w:proofErr w:type="spellStart"/>
      <w:r w:rsidRPr="00915118">
        <w:rPr>
          <w:rFonts w:ascii="Times New Roman" w:eastAsia="Times New Roman" w:hAnsi="Times New Roman" w:cs="Traditional Arabic"/>
          <w:b/>
          <w:bCs/>
          <w:sz w:val="36"/>
          <w:szCs w:val="36"/>
          <w:rtl/>
          <w:lang w:eastAsia="ar-SA"/>
        </w:rPr>
        <w:t>ومعميات</w:t>
      </w:r>
      <w:proofErr w:type="spellEnd"/>
      <w:r w:rsidRPr="00915118">
        <w:rPr>
          <w:rFonts w:ascii="Times New Roman" w:eastAsia="Times New Roman" w:hAnsi="Times New Roman" w:cs="Traditional Arabic"/>
          <w:b/>
          <w:bCs/>
          <w:sz w:val="36"/>
          <w:szCs w:val="36"/>
          <w:rtl/>
          <w:lang w:eastAsia="ar-SA"/>
        </w:rPr>
        <w:t xml:space="preserve"> لعدة أدباء</w:t>
      </w:r>
      <w:r w:rsidRPr="00915118">
        <w:rPr>
          <w:rFonts w:ascii="Times New Roman" w:eastAsia="Times New Roman" w:hAnsi="Times New Roman" w:cs="Traditional Arabic" w:hint="cs"/>
          <w:b/>
          <w:bCs/>
          <w:sz w:val="36"/>
          <w:szCs w:val="36"/>
          <w:rtl/>
          <w:lang w:eastAsia="ar-SA"/>
        </w:rPr>
        <w:t xml:space="preserve">/ </w:t>
      </w:r>
      <w:r w:rsidRPr="00915118">
        <w:rPr>
          <w:rFonts w:ascii="Times New Roman" w:eastAsia="Times New Roman" w:hAnsi="Times New Roman" w:cs="Traditional Arabic" w:hint="cs"/>
          <w:sz w:val="36"/>
          <w:szCs w:val="36"/>
          <w:rtl/>
          <w:lang w:eastAsia="ar-SA"/>
        </w:rPr>
        <w:t xml:space="preserve">جمع شهاب الدين أحمد بن محمد بن الهائم المنصوري (ت 887 هـ)؛ تحقيق محمد يوسف </w:t>
      </w:r>
      <w:proofErr w:type="gramStart"/>
      <w:r w:rsidRPr="00915118">
        <w:rPr>
          <w:rFonts w:ascii="Times New Roman" w:eastAsia="Times New Roman" w:hAnsi="Times New Roman" w:cs="Traditional Arabic" w:hint="cs"/>
          <w:sz w:val="36"/>
          <w:szCs w:val="36"/>
          <w:rtl/>
          <w:lang w:eastAsia="ar-SA"/>
        </w:rPr>
        <w:t>بنات.-</w:t>
      </w:r>
      <w:proofErr w:type="gramEnd"/>
      <w:r w:rsidRPr="00915118">
        <w:rPr>
          <w:rFonts w:ascii="Times New Roman" w:eastAsia="Times New Roman" w:hAnsi="Times New Roman" w:cs="Traditional Arabic" w:hint="cs"/>
          <w:b/>
          <w:bCs/>
          <w:sz w:val="36"/>
          <w:szCs w:val="36"/>
          <w:rtl/>
          <w:lang w:eastAsia="ar-SA"/>
        </w:rPr>
        <w:t xml:space="preserve"> </w:t>
      </w:r>
      <w:r w:rsidRPr="00915118">
        <w:rPr>
          <w:rFonts w:cs="Traditional Arabic" w:hint="cs"/>
          <w:sz w:val="36"/>
          <w:szCs w:val="36"/>
          <w:rtl/>
        </w:rPr>
        <w:t>بيروت: دار الكتب العلمية، 1443 هـ، 2021 م، 112 ص.</w:t>
      </w:r>
    </w:p>
    <w:p w14:paraId="3ECA826E" w14:textId="77777777" w:rsidR="00BE65F0" w:rsidRPr="00915118" w:rsidRDefault="00BE65F0" w:rsidP="00BE65F0">
      <w:pPr>
        <w:ind w:left="0" w:firstLine="0"/>
        <w:jc w:val="both"/>
        <w:rPr>
          <w:rFonts w:cs="Traditional Arabic"/>
          <w:sz w:val="36"/>
          <w:szCs w:val="36"/>
          <w:rtl/>
        </w:rPr>
      </w:pPr>
    </w:p>
    <w:p w14:paraId="79FA9544" w14:textId="77777777" w:rsidR="00BE65F0" w:rsidRPr="00CC31E2" w:rsidRDefault="00BE65F0" w:rsidP="00BE65F0">
      <w:pPr>
        <w:ind w:left="0" w:firstLine="0"/>
        <w:jc w:val="both"/>
        <w:rPr>
          <w:rFonts w:ascii="Times New Roman" w:eastAsia="Times New Roman" w:hAnsi="Times New Roman" w:cs="Traditional Arabic"/>
          <w:sz w:val="36"/>
          <w:szCs w:val="36"/>
          <w:rtl/>
          <w:lang w:eastAsia="ar-SA"/>
        </w:rPr>
      </w:pPr>
      <w:r w:rsidRPr="00CC31E2">
        <w:rPr>
          <w:rFonts w:ascii="Times New Roman" w:eastAsia="Times New Roman" w:hAnsi="Times New Roman" w:cs="Traditional Arabic"/>
          <w:b/>
          <w:bCs/>
          <w:sz w:val="36"/>
          <w:szCs w:val="36"/>
          <w:rtl/>
          <w:lang w:eastAsia="ar-SA"/>
        </w:rPr>
        <w:t>مجموعة متفرقات من مجمع الأمثال العامية</w:t>
      </w:r>
      <w:r w:rsidRPr="00CC31E2">
        <w:rPr>
          <w:rFonts w:ascii="Times New Roman" w:eastAsia="Times New Roman" w:hAnsi="Times New Roman" w:cs="Traditional Arabic" w:hint="cs"/>
          <w:b/>
          <w:bCs/>
          <w:sz w:val="36"/>
          <w:szCs w:val="36"/>
          <w:rtl/>
          <w:lang w:eastAsia="ar-SA"/>
        </w:rPr>
        <w:t xml:space="preserve">/ </w:t>
      </w:r>
      <w:r w:rsidRPr="00CC31E2">
        <w:rPr>
          <w:rFonts w:ascii="Times New Roman" w:eastAsia="Times New Roman" w:hAnsi="Times New Roman" w:cs="Traditional Arabic" w:hint="cs"/>
          <w:sz w:val="36"/>
          <w:szCs w:val="36"/>
          <w:rtl/>
          <w:lang w:eastAsia="ar-SA"/>
        </w:rPr>
        <w:t xml:space="preserve">حسن الآلاتي (ت بعد 1308 هـ)؛ تقديم سحر </w:t>
      </w:r>
      <w:proofErr w:type="spellStart"/>
      <w:proofErr w:type="gramStart"/>
      <w:r w:rsidRPr="00CC31E2">
        <w:rPr>
          <w:rFonts w:ascii="Times New Roman" w:eastAsia="Times New Roman" w:hAnsi="Times New Roman" w:cs="Traditional Arabic" w:hint="cs"/>
          <w:sz w:val="36"/>
          <w:szCs w:val="36"/>
          <w:rtl/>
          <w:lang w:eastAsia="ar-SA"/>
        </w:rPr>
        <w:t>شلودة</w:t>
      </w:r>
      <w:proofErr w:type="spellEnd"/>
      <w:r w:rsidRPr="00CC31E2">
        <w:rPr>
          <w:rFonts w:ascii="Times New Roman" w:eastAsia="Times New Roman" w:hAnsi="Times New Roman" w:cs="Traditional Arabic" w:hint="cs"/>
          <w:sz w:val="36"/>
          <w:szCs w:val="36"/>
          <w:rtl/>
          <w:lang w:eastAsia="ar-SA"/>
        </w:rPr>
        <w:t>.-</w:t>
      </w:r>
      <w:proofErr w:type="gramEnd"/>
      <w:r w:rsidRPr="00CC31E2">
        <w:rPr>
          <w:rFonts w:ascii="Times New Roman" w:eastAsia="Times New Roman" w:hAnsi="Times New Roman" w:cs="Traditional Arabic" w:hint="cs"/>
          <w:sz w:val="36"/>
          <w:szCs w:val="36"/>
          <w:rtl/>
          <w:lang w:eastAsia="ar-SA"/>
        </w:rPr>
        <w:t xml:space="preserve"> ألمانيا: دار الليبرالية، 1442 هـ، 2021 م، 136 ص.</w:t>
      </w:r>
    </w:p>
    <w:p w14:paraId="1D3D53B5" w14:textId="77777777" w:rsidR="00BE65F0" w:rsidRPr="00CC31E2" w:rsidRDefault="00BE65F0" w:rsidP="00BE65F0">
      <w:pPr>
        <w:ind w:left="0" w:firstLine="0"/>
        <w:jc w:val="both"/>
        <w:rPr>
          <w:rFonts w:ascii="Times New Roman" w:eastAsia="Times New Roman" w:hAnsi="Times New Roman" w:cs="Traditional Arabic"/>
          <w:sz w:val="36"/>
          <w:szCs w:val="36"/>
          <w:rtl/>
          <w:lang w:eastAsia="ar-SA"/>
        </w:rPr>
      </w:pPr>
    </w:p>
    <w:p w14:paraId="54C0FFEC" w14:textId="77777777" w:rsidR="00BE65F0" w:rsidRPr="00E0517B" w:rsidRDefault="00BE65F0" w:rsidP="00BE65F0">
      <w:pPr>
        <w:ind w:left="0" w:firstLine="0"/>
        <w:jc w:val="both"/>
        <w:rPr>
          <w:rFonts w:ascii="Times New Roman" w:eastAsia="Times New Roman" w:hAnsi="Times New Roman" w:cs="Traditional Arabic"/>
          <w:sz w:val="36"/>
          <w:szCs w:val="36"/>
          <w:rtl/>
          <w:lang w:eastAsia="ar-SA"/>
        </w:rPr>
      </w:pPr>
      <w:r w:rsidRPr="00E0517B">
        <w:rPr>
          <w:rFonts w:ascii="Times New Roman" w:eastAsia="Times New Roman" w:hAnsi="Times New Roman" w:cs="Traditional Arabic" w:hint="cs"/>
          <w:b/>
          <w:bCs/>
          <w:sz w:val="36"/>
          <w:szCs w:val="36"/>
          <w:rtl/>
          <w:lang w:eastAsia="ar-SA"/>
        </w:rPr>
        <w:t>مختصر تنقيح البلاغة</w:t>
      </w:r>
      <w:r w:rsidRPr="00E0517B">
        <w:rPr>
          <w:rFonts w:ascii="Times New Roman" w:eastAsia="Times New Roman" w:hAnsi="Times New Roman" w:cs="Traditional Arabic" w:hint="cs"/>
          <w:sz w:val="36"/>
          <w:szCs w:val="36"/>
          <w:rtl/>
          <w:lang w:eastAsia="ar-SA"/>
        </w:rPr>
        <w:t xml:space="preserve">/ محمد بن أحمد </w:t>
      </w:r>
      <w:proofErr w:type="spellStart"/>
      <w:r w:rsidRPr="00E0517B">
        <w:rPr>
          <w:rFonts w:ascii="Times New Roman" w:eastAsia="Times New Roman" w:hAnsi="Times New Roman" w:cs="Traditional Arabic" w:hint="cs"/>
          <w:sz w:val="36"/>
          <w:szCs w:val="36"/>
          <w:rtl/>
          <w:lang w:eastAsia="ar-SA"/>
        </w:rPr>
        <w:t>العميدي</w:t>
      </w:r>
      <w:proofErr w:type="spellEnd"/>
      <w:r w:rsidRPr="00E0517B">
        <w:rPr>
          <w:rFonts w:ascii="Times New Roman" w:eastAsia="Times New Roman" w:hAnsi="Times New Roman" w:cs="Traditional Arabic" w:hint="cs"/>
          <w:sz w:val="36"/>
          <w:szCs w:val="36"/>
          <w:rtl/>
          <w:lang w:eastAsia="ar-SA"/>
        </w:rPr>
        <w:t xml:space="preserve"> (ت 334 هـ)؛ قرأه وعلق حواشيه مصعب </w:t>
      </w:r>
      <w:proofErr w:type="gramStart"/>
      <w:r w:rsidRPr="00E0517B">
        <w:rPr>
          <w:rFonts w:ascii="Times New Roman" w:eastAsia="Times New Roman" w:hAnsi="Times New Roman" w:cs="Traditional Arabic" w:hint="cs"/>
          <w:sz w:val="36"/>
          <w:szCs w:val="36"/>
          <w:rtl/>
          <w:lang w:eastAsia="ar-SA"/>
        </w:rPr>
        <w:t>ماجد.-</w:t>
      </w:r>
      <w:proofErr w:type="gramEnd"/>
      <w:r w:rsidRPr="00E0517B">
        <w:rPr>
          <w:rFonts w:ascii="Times New Roman" w:eastAsia="Times New Roman" w:hAnsi="Times New Roman" w:cs="Traditional Arabic" w:hint="cs"/>
          <w:sz w:val="36"/>
          <w:szCs w:val="36"/>
          <w:rtl/>
          <w:lang w:eastAsia="ar-SA"/>
        </w:rPr>
        <w:t xml:space="preserve"> الشارقة: ملامح للنشر، 1443 هـ، 2021 م.</w:t>
      </w:r>
    </w:p>
    <w:p w14:paraId="0B26F148" w14:textId="77777777" w:rsidR="00BE65F0" w:rsidRPr="00E0517B" w:rsidRDefault="00BE65F0" w:rsidP="00BE65F0">
      <w:pPr>
        <w:ind w:left="0" w:firstLine="0"/>
        <w:jc w:val="both"/>
        <w:rPr>
          <w:rFonts w:ascii="Times New Roman" w:eastAsia="Times New Roman" w:hAnsi="Times New Roman" w:cs="Traditional Arabic"/>
          <w:sz w:val="36"/>
          <w:szCs w:val="36"/>
          <w:rtl/>
          <w:lang w:eastAsia="ar-SA"/>
        </w:rPr>
      </w:pPr>
      <w:r w:rsidRPr="00E0517B">
        <w:rPr>
          <w:rFonts w:ascii="Times New Roman" w:eastAsia="Times New Roman" w:hAnsi="Times New Roman" w:cs="Traditional Arabic" w:hint="cs"/>
          <w:sz w:val="36"/>
          <w:szCs w:val="36"/>
          <w:rtl/>
          <w:lang w:eastAsia="ar-SA"/>
        </w:rPr>
        <w:t>(الأصل للمؤلف نفسه، وهو كبير، في الأدب)</w:t>
      </w:r>
    </w:p>
    <w:p w14:paraId="700303E3" w14:textId="77777777" w:rsidR="00BE65F0" w:rsidRPr="00E0517B" w:rsidRDefault="00BE65F0" w:rsidP="00BE65F0">
      <w:pPr>
        <w:ind w:left="0" w:firstLine="0"/>
        <w:jc w:val="both"/>
        <w:rPr>
          <w:rFonts w:ascii="Times New Roman" w:eastAsia="Times New Roman" w:hAnsi="Times New Roman" w:cs="Traditional Arabic"/>
          <w:sz w:val="36"/>
          <w:szCs w:val="36"/>
          <w:rtl/>
          <w:lang w:eastAsia="ar-SA"/>
        </w:rPr>
      </w:pPr>
    </w:p>
    <w:p w14:paraId="3EB9062A" w14:textId="77777777" w:rsidR="00BE65F0" w:rsidRPr="00092A6B" w:rsidRDefault="00BE65F0" w:rsidP="00BE65F0">
      <w:pPr>
        <w:ind w:left="0" w:firstLine="0"/>
        <w:jc w:val="both"/>
        <w:rPr>
          <w:rFonts w:cs="Traditional Arabic"/>
          <w:sz w:val="36"/>
          <w:szCs w:val="36"/>
          <w:rtl/>
        </w:rPr>
      </w:pPr>
      <w:r w:rsidRPr="00092A6B">
        <w:rPr>
          <w:rFonts w:cs="Traditional Arabic"/>
          <w:b/>
          <w:bCs/>
          <w:sz w:val="36"/>
          <w:szCs w:val="36"/>
          <w:rtl/>
        </w:rPr>
        <w:t>مخزون البلاغة</w:t>
      </w:r>
      <w:r w:rsidRPr="00092A6B">
        <w:rPr>
          <w:rFonts w:cs="Traditional Arabic"/>
          <w:sz w:val="36"/>
          <w:szCs w:val="36"/>
          <w:rtl/>
        </w:rPr>
        <w:t xml:space="preserve">، [أو] </w:t>
      </w:r>
      <w:r w:rsidRPr="00092A6B">
        <w:rPr>
          <w:rFonts w:cs="Traditional Arabic"/>
          <w:b/>
          <w:bCs/>
          <w:sz w:val="36"/>
          <w:szCs w:val="36"/>
          <w:rtl/>
        </w:rPr>
        <w:t>المخزون والدر المنظوم واللفظ المعدوم</w:t>
      </w:r>
      <w:r w:rsidRPr="00092A6B">
        <w:rPr>
          <w:rFonts w:cs="Traditional Arabic" w:hint="cs"/>
          <w:b/>
          <w:bCs/>
          <w:sz w:val="36"/>
          <w:szCs w:val="36"/>
          <w:rtl/>
        </w:rPr>
        <w:t xml:space="preserve">: </w:t>
      </w:r>
      <w:r w:rsidRPr="00092A6B">
        <w:rPr>
          <w:rFonts w:cs="Traditional Arabic"/>
          <w:b/>
          <w:bCs/>
          <w:sz w:val="36"/>
          <w:szCs w:val="36"/>
          <w:rtl/>
        </w:rPr>
        <w:t>وهو فصوص الفصول المستخرجة من رسائله</w:t>
      </w:r>
      <w:r w:rsidRPr="00092A6B">
        <w:rPr>
          <w:rFonts w:cs="Traditional Arabic" w:hint="cs"/>
          <w:sz w:val="36"/>
          <w:szCs w:val="36"/>
          <w:rtl/>
        </w:rPr>
        <w:t xml:space="preserve">/ لأبي الفضل </w:t>
      </w:r>
      <w:proofErr w:type="spellStart"/>
      <w:r w:rsidRPr="00092A6B">
        <w:rPr>
          <w:rFonts w:cs="Traditional Arabic" w:hint="cs"/>
          <w:sz w:val="36"/>
          <w:szCs w:val="36"/>
          <w:rtl/>
        </w:rPr>
        <w:t>الميكالي</w:t>
      </w:r>
      <w:proofErr w:type="spellEnd"/>
      <w:r w:rsidRPr="00092A6B">
        <w:rPr>
          <w:rFonts w:cs="Traditional Arabic" w:hint="cs"/>
          <w:sz w:val="36"/>
          <w:szCs w:val="36"/>
          <w:rtl/>
        </w:rPr>
        <w:t xml:space="preserve"> (ت 436 هـ)؛ تحقيق عبدالرازق </w:t>
      </w:r>
      <w:proofErr w:type="spellStart"/>
      <w:proofErr w:type="gramStart"/>
      <w:r w:rsidRPr="00092A6B">
        <w:rPr>
          <w:rFonts w:cs="Traditional Arabic" w:hint="cs"/>
          <w:sz w:val="36"/>
          <w:szCs w:val="36"/>
          <w:rtl/>
        </w:rPr>
        <w:t>حويزي</w:t>
      </w:r>
      <w:proofErr w:type="spellEnd"/>
      <w:r w:rsidRPr="00092A6B">
        <w:rPr>
          <w:rFonts w:cs="Traditional Arabic" w:hint="cs"/>
          <w:sz w:val="36"/>
          <w:szCs w:val="36"/>
          <w:rtl/>
        </w:rPr>
        <w:t>.-</w:t>
      </w:r>
      <w:proofErr w:type="gramEnd"/>
      <w:r w:rsidRPr="00092A6B">
        <w:rPr>
          <w:rFonts w:cs="Traditional Arabic" w:hint="cs"/>
          <w:sz w:val="36"/>
          <w:szCs w:val="36"/>
          <w:rtl/>
        </w:rPr>
        <w:t xml:space="preserve"> القاهرة: دار الكتب والوثائق القومية، 1441 هـ، 2020 م، 642 ص.</w:t>
      </w:r>
    </w:p>
    <w:p w14:paraId="5B2E45E8" w14:textId="77777777" w:rsidR="00BE65F0" w:rsidRPr="00092A6B" w:rsidRDefault="00BE65F0" w:rsidP="00BE65F0">
      <w:pPr>
        <w:ind w:left="0" w:firstLine="0"/>
        <w:jc w:val="both"/>
        <w:rPr>
          <w:rFonts w:cs="Traditional Arabic"/>
          <w:sz w:val="36"/>
          <w:szCs w:val="36"/>
          <w:rtl/>
        </w:rPr>
      </w:pPr>
    </w:p>
    <w:p w14:paraId="193CCE85" w14:textId="77777777" w:rsidR="00BE65F0" w:rsidRPr="006204EF" w:rsidRDefault="00BE65F0" w:rsidP="00BE65F0">
      <w:pPr>
        <w:ind w:left="0" w:firstLine="0"/>
        <w:jc w:val="both"/>
        <w:rPr>
          <w:rFonts w:ascii="Times New Roman" w:eastAsia="Times New Roman" w:hAnsi="Times New Roman" w:cs="Traditional Arabic"/>
          <w:sz w:val="36"/>
          <w:szCs w:val="36"/>
          <w:rtl/>
          <w:lang w:eastAsia="ar-SA"/>
        </w:rPr>
      </w:pPr>
      <w:r w:rsidRPr="006204EF">
        <w:rPr>
          <w:rFonts w:ascii="Times New Roman" w:eastAsia="Times New Roman" w:hAnsi="Times New Roman" w:cs="Traditional Arabic" w:hint="cs"/>
          <w:b/>
          <w:bCs/>
          <w:sz w:val="36"/>
          <w:szCs w:val="36"/>
          <w:rtl/>
          <w:lang w:eastAsia="ar-SA"/>
        </w:rPr>
        <w:lastRenderedPageBreak/>
        <w:t>المستدرك على ديوان السيد محمد سعيد الحبوبي من كتاب نوادر الآثار للسيد عبدالرزاق المقرم/</w:t>
      </w:r>
      <w:r w:rsidRPr="006204EF">
        <w:rPr>
          <w:rFonts w:ascii="Times New Roman" w:eastAsia="Times New Roman" w:hAnsi="Times New Roman" w:cs="Traditional Arabic" w:hint="cs"/>
          <w:sz w:val="36"/>
          <w:szCs w:val="36"/>
          <w:rtl/>
          <w:lang w:eastAsia="ar-SA"/>
        </w:rPr>
        <w:t xml:space="preserve"> عبدالإله عبدالوهاب </w:t>
      </w:r>
      <w:proofErr w:type="spellStart"/>
      <w:r w:rsidRPr="006204EF">
        <w:rPr>
          <w:rFonts w:ascii="Times New Roman" w:eastAsia="Times New Roman" w:hAnsi="Times New Roman" w:cs="Traditional Arabic" w:hint="cs"/>
          <w:sz w:val="36"/>
          <w:szCs w:val="36"/>
          <w:rtl/>
          <w:lang w:eastAsia="ar-SA"/>
        </w:rPr>
        <w:t>العرداوي</w:t>
      </w:r>
      <w:proofErr w:type="spellEnd"/>
      <w:r w:rsidRPr="006204EF">
        <w:rPr>
          <w:rFonts w:ascii="Times New Roman" w:eastAsia="Times New Roman" w:hAnsi="Times New Roman" w:cs="Traditional Arabic" w:hint="cs"/>
          <w:sz w:val="36"/>
          <w:szCs w:val="36"/>
          <w:rtl/>
          <w:lang w:eastAsia="ar-SA"/>
        </w:rPr>
        <w:t xml:space="preserve">، حازم كريم </w:t>
      </w:r>
      <w:proofErr w:type="gramStart"/>
      <w:r w:rsidRPr="006204EF">
        <w:rPr>
          <w:rFonts w:ascii="Times New Roman" w:eastAsia="Times New Roman" w:hAnsi="Times New Roman" w:cs="Traditional Arabic" w:hint="cs"/>
          <w:sz w:val="36"/>
          <w:szCs w:val="36"/>
          <w:rtl/>
          <w:lang w:eastAsia="ar-SA"/>
        </w:rPr>
        <w:t>الكلابي .</w:t>
      </w:r>
      <w:proofErr w:type="gramEnd"/>
      <w:r w:rsidRPr="006204EF">
        <w:rPr>
          <w:rFonts w:ascii="Times New Roman" w:eastAsia="Times New Roman" w:hAnsi="Times New Roman" w:cs="Traditional Arabic" w:hint="cs"/>
          <w:sz w:val="36"/>
          <w:szCs w:val="36"/>
          <w:rtl/>
          <w:lang w:eastAsia="ar-SA"/>
        </w:rPr>
        <w:t>- عمّان: دار الرنيم، 1442 هـ، 2021 م.</w:t>
      </w:r>
    </w:p>
    <w:p w14:paraId="4CCB73BF" w14:textId="77777777" w:rsidR="00BE65F0" w:rsidRPr="006204EF" w:rsidRDefault="00BE65F0" w:rsidP="00BE65F0">
      <w:pPr>
        <w:ind w:left="0" w:firstLine="0"/>
        <w:jc w:val="both"/>
        <w:rPr>
          <w:rFonts w:ascii="Times New Roman" w:eastAsia="Times New Roman" w:hAnsi="Times New Roman" w:cs="Traditional Arabic"/>
          <w:b/>
          <w:bCs/>
          <w:sz w:val="36"/>
          <w:szCs w:val="36"/>
          <w:rtl/>
          <w:lang w:eastAsia="ar-SA"/>
        </w:rPr>
      </w:pPr>
    </w:p>
    <w:p w14:paraId="34243F67" w14:textId="77777777" w:rsidR="00BE65F0" w:rsidRPr="009A27DF" w:rsidRDefault="00BE65F0" w:rsidP="00BE65F0">
      <w:pPr>
        <w:ind w:left="0" w:firstLine="0"/>
        <w:jc w:val="both"/>
        <w:rPr>
          <w:rFonts w:ascii="Times New Roman" w:eastAsia="Times New Roman" w:hAnsi="Times New Roman" w:cs="Traditional Arabic"/>
          <w:sz w:val="36"/>
          <w:szCs w:val="36"/>
          <w:rtl/>
        </w:rPr>
      </w:pPr>
      <w:r w:rsidRPr="009A27DF">
        <w:rPr>
          <w:rFonts w:ascii="Times New Roman" w:eastAsia="Times New Roman" w:hAnsi="Times New Roman" w:cs="Traditional Arabic" w:hint="cs"/>
          <w:b/>
          <w:bCs/>
          <w:sz w:val="36"/>
          <w:szCs w:val="36"/>
          <w:rtl/>
        </w:rPr>
        <w:t>المستدرك على شعر ابن حَرِيق البلنسي</w:t>
      </w:r>
      <w:r w:rsidRPr="009A27DF">
        <w:rPr>
          <w:rFonts w:ascii="Times New Roman" w:eastAsia="Times New Roman" w:hAnsi="Times New Roman" w:cs="Traditional Arabic" w:hint="cs"/>
          <w:sz w:val="36"/>
          <w:szCs w:val="36"/>
          <w:rtl/>
        </w:rPr>
        <w:t xml:space="preserve">/ صفاء </w:t>
      </w:r>
      <w:proofErr w:type="gramStart"/>
      <w:r w:rsidRPr="009A27DF">
        <w:rPr>
          <w:rFonts w:ascii="Times New Roman" w:eastAsia="Times New Roman" w:hAnsi="Times New Roman" w:cs="Traditional Arabic" w:hint="cs"/>
          <w:sz w:val="36"/>
          <w:szCs w:val="36"/>
          <w:rtl/>
        </w:rPr>
        <w:t>عبدالله</w:t>
      </w:r>
      <w:proofErr w:type="gramEnd"/>
      <w:r w:rsidRPr="009A27DF">
        <w:rPr>
          <w:rFonts w:ascii="Times New Roman" w:eastAsia="Times New Roman" w:hAnsi="Times New Roman" w:cs="Traditional Arabic" w:hint="cs"/>
          <w:sz w:val="36"/>
          <w:szCs w:val="36"/>
          <w:rtl/>
        </w:rPr>
        <w:t xml:space="preserve"> برهان.</w:t>
      </w:r>
    </w:p>
    <w:p w14:paraId="6DA1242A" w14:textId="77777777" w:rsidR="00BE65F0" w:rsidRPr="009A27DF" w:rsidRDefault="00BE65F0" w:rsidP="00BE65F0">
      <w:pPr>
        <w:ind w:left="0" w:firstLine="0"/>
        <w:jc w:val="both"/>
        <w:rPr>
          <w:rFonts w:ascii="Times New Roman" w:eastAsia="Times New Roman" w:hAnsi="Times New Roman" w:cs="Traditional Arabic"/>
          <w:sz w:val="36"/>
          <w:szCs w:val="36"/>
          <w:rtl/>
        </w:rPr>
      </w:pPr>
      <w:r w:rsidRPr="009A27DF">
        <w:rPr>
          <w:rFonts w:ascii="Times New Roman" w:eastAsia="Times New Roman" w:hAnsi="Times New Roman" w:cs="Traditional Arabic" w:hint="cs"/>
          <w:sz w:val="36"/>
          <w:szCs w:val="36"/>
          <w:rtl/>
        </w:rPr>
        <w:t>(ا</w:t>
      </w:r>
      <w:r w:rsidRPr="009A27DF">
        <w:rPr>
          <w:rFonts w:ascii="Times New Roman" w:eastAsia="Times New Roman" w:hAnsi="Times New Roman" w:cs="Traditional Arabic"/>
          <w:sz w:val="36"/>
          <w:szCs w:val="36"/>
          <w:rtl/>
        </w:rPr>
        <w:t>ستدراك على شعر ابن حريق البلنسي (ت 622</w:t>
      </w:r>
      <w:r w:rsidRPr="009A27DF">
        <w:rPr>
          <w:rFonts w:ascii="Times New Roman" w:eastAsia="Times New Roman" w:hAnsi="Times New Roman" w:cs="Traditional Arabic" w:hint="cs"/>
          <w:sz w:val="36"/>
          <w:szCs w:val="36"/>
          <w:rtl/>
        </w:rPr>
        <w:t xml:space="preserve"> </w:t>
      </w:r>
      <w:r w:rsidRPr="009A27DF">
        <w:rPr>
          <w:rFonts w:ascii="Times New Roman" w:eastAsia="Times New Roman" w:hAnsi="Times New Roman" w:cs="Traditional Arabic"/>
          <w:sz w:val="36"/>
          <w:szCs w:val="36"/>
          <w:rtl/>
        </w:rPr>
        <w:t xml:space="preserve">هـ) الذي جمعه للمرة الأولى </w:t>
      </w:r>
      <w:r w:rsidRPr="009A27DF">
        <w:rPr>
          <w:rFonts w:ascii="Times New Roman" w:eastAsia="Times New Roman" w:hAnsi="Times New Roman" w:cs="Traditional Arabic" w:hint="cs"/>
          <w:sz w:val="36"/>
          <w:szCs w:val="36"/>
          <w:rtl/>
        </w:rPr>
        <w:t>الأستاذ</w:t>
      </w:r>
      <w:r w:rsidRPr="009A27DF">
        <w:rPr>
          <w:rFonts w:ascii="Times New Roman" w:eastAsia="Times New Roman" w:hAnsi="Times New Roman" w:cs="Traditional Arabic"/>
          <w:sz w:val="36"/>
          <w:szCs w:val="36"/>
          <w:rtl/>
        </w:rPr>
        <w:t xml:space="preserve"> محمد بن شريفة</w:t>
      </w:r>
      <w:r w:rsidRPr="009A27DF">
        <w:rPr>
          <w:rFonts w:ascii="Times New Roman" w:eastAsia="Times New Roman" w:hAnsi="Times New Roman" w:cs="Traditional Arabic" w:hint="cs"/>
          <w:sz w:val="36"/>
          <w:szCs w:val="36"/>
          <w:rtl/>
        </w:rPr>
        <w:t>)</w:t>
      </w:r>
    </w:p>
    <w:p w14:paraId="59F53F9D" w14:textId="77777777" w:rsidR="00BE65F0" w:rsidRPr="009A27DF" w:rsidRDefault="00BE65F0" w:rsidP="00BE65F0">
      <w:pPr>
        <w:ind w:left="0" w:firstLine="0"/>
        <w:jc w:val="both"/>
        <w:rPr>
          <w:rFonts w:ascii="Times New Roman" w:eastAsia="Times New Roman" w:hAnsi="Times New Roman" w:cs="Traditional Arabic"/>
          <w:sz w:val="36"/>
          <w:szCs w:val="36"/>
          <w:rtl/>
        </w:rPr>
      </w:pPr>
      <w:r w:rsidRPr="009A27DF">
        <w:rPr>
          <w:rFonts w:ascii="Times New Roman" w:eastAsia="Times New Roman" w:hAnsi="Times New Roman" w:cs="Traditional Arabic" w:hint="cs"/>
          <w:sz w:val="36"/>
          <w:szCs w:val="36"/>
          <w:rtl/>
        </w:rPr>
        <w:t xml:space="preserve">نشر في </w:t>
      </w:r>
      <w:r w:rsidRPr="009A27DF">
        <w:rPr>
          <w:rFonts w:ascii="Times New Roman" w:eastAsia="Times New Roman" w:hAnsi="Times New Roman" w:cs="Traditional Arabic"/>
          <w:sz w:val="36"/>
          <w:szCs w:val="36"/>
          <w:rtl/>
        </w:rPr>
        <w:t>مجلة كلية التربية</w:t>
      </w:r>
      <w:r w:rsidRPr="009A27DF">
        <w:rPr>
          <w:rFonts w:ascii="Times New Roman" w:eastAsia="Times New Roman" w:hAnsi="Times New Roman" w:cs="Traditional Arabic" w:hint="cs"/>
          <w:sz w:val="36"/>
          <w:szCs w:val="36"/>
          <w:rtl/>
        </w:rPr>
        <w:t>،</w:t>
      </w:r>
      <w:r w:rsidRPr="009A27DF">
        <w:rPr>
          <w:rFonts w:ascii="Times New Roman" w:eastAsia="Times New Roman" w:hAnsi="Times New Roman" w:cs="Traditional Arabic"/>
          <w:sz w:val="36"/>
          <w:szCs w:val="36"/>
          <w:rtl/>
        </w:rPr>
        <w:t xml:space="preserve"> جامعة واسط</w:t>
      </w:r>
      <w:r w:rsidRPr="009A27DF">
        <w:rPr>
          <w:rFonts w:ascii="Times New Roman" w:eastAsia="Times New Roman" w:hAnsi="Times New Roman" w:cs="Traditional Arabic" w:hint="cs"/>
          <w:sz w:val="36"/>
          <w:szCs w:val="36"/>
          <w:rtl/>
        </w:rPr>
        <w:t xml:space="preserve"> ع41 (</w:t>
      </w:r>
      <w:r w:rsidRPr="009A27DF">
        <w:rPr>
          <w:rFonts w:ascii="Times New Roman" w:eastAsia="Times New Roman" w:hAnsi="Times New Roman" w:cs="Traditional Arabic"/>
          <w:sz w:val="36"/>
          <w:szCs w:val="36"/>
          <w:rtl/>
        </w:rPr>
        <w:t>2020</w:t>
      </w:r>
      <w:r w:rsidRPr="009A27DF">
        <w:rPr>
          <w:rFonts w:ascii="Times New Roman" w:eastAsia="Times New Roman" w:hAnsi="Times New Roman" w:cs="Traditional Arabic" w:hint="cs"/>
          <w:sz w:val="36"/>
          <w:szCs w:val="36"/>
          <w:rtl/>
        </w:rPr>
        <w:t xml:space="preserve"> م) ص</w:t>
      </w:r>
      <w:r w:rsidRPr="009A27DF">
        <w:rPr>
          <w:rFonts w:ascii="Times New Roman" w:eastAsia="Times New Roman" w:hAnsi="Times New Roman" w:cs="Traditional Arabic"/>
          <w:sz w:val="36"/>
          <w:szCs w:val="36"/>
          <w:rtl/>
        </w:rPr>
        <w:t xml:space="preserve"> 21</w:t>
      </w:r>
      <w:r w:rsidRPr="009A27DF">
        <w:rPr>
          <w:rFonts w:ascii="Times New Roman" w:eastAsia="Times New Roman" w:hAnsi="Times New Roman" w:cs="Traditional Arabic" w:hint="cs"/>
          <w:sz w:val="36"/>
          <w:szCs w:val="36"/>
          <w:rtl/>
        </w:rPr>
        <w:t xml:space="preserve"> </w:t>
      </w:r>
      <w:r w:rsidRPr="009A27DF">
        <w:rPr>
          <w:rFonts w:ascii="Times New Roman" w:eastAsia="Times New Roman" w:hAnsi="Times New Roman" w:cs="Traditional Arabic"/>
          <w:sz w:val="36"/>
          <w:szCs w:val="36"/>
          <w:rtl/>
        </w:rPr>
        <w:t>-</w:t>
      </w:r>
      <w:r w:rsidRPr="009A27DF">
        <w:rPr>
          <w:rFonts w:ascii="Times New Roman" w:eastAsia="Times New Roman" w:hAnsi="Times New Roman" w:cs="Traditional Arabic" w:hint="cs"/>
          <w:sz w:val="36"/>
          <w:szCs w:val="36"/>
          <w:rtl/>
        </w:rPr>
        <w:t xml:space="preserve"> </w:t>
      </w:r>
      <w:r w:rsidRPr="009A27DF">
        <w:rPr>
          <w:rFonts w:ascii="Times New Roman" w:eastAsia="Times New Roman" w:hAnsi="Times New Roman" w:cs="Traditional Arabic"/>
          <w:sz w:val="36"/>
          <w:szCs w:val="36"/>
          <w:rtl/>
        </w:rPr>
        <w:t>36</w:t>
      </w:r>
      <w:r w:rsidRPr="009A27DF">
        <w:rPr>
          <w:rFonts w:ascii="Times New Roman" w:eastAsia="Times New Roman" w:hAnsi="Times New Roman" w:cs="Traditional Arabic" w:hint="cs"/>
          <w:sz w:val="36"/>
          <w:szCs w:val="36"/>
          <w:rtl/>
        </w:rPr>
        <w:t>.</w:t>
      </w:r>
    </w:p>
    <w:p w14:paraId="30965AA7" w14:textId="77777777" w:rsidR="00BE65F0" w:rsidRPr="009A27DF" w:rsidRDefault="00BE65F0" w:rsidP="00BE65F0">
      <w:pPr>
        <w:ind w:left="0" w:firstLine="0"/>
        <w:jc w:val="both"/>
        <w:rPr>
          <w:rFonts w:ascii="Times New Roman" w:eastAsia="Times New Roman" w:hAnsi="Times New Roman" w:cs="Traditional Arabic"/>
          <w:b/>
          <w:bCs/>
          <w:sz w:val="36"/>
          <w:szCs w:val="36"/>
          <w:rtl/>
          <w:lang w:eastAsia="ar-SA"/>
        </w:rPr>
      </w:pPr>
    </w:p>
    <w:p w14:paraId="132092BC" w14:textId="77777777" w:rsidR="00BE65F0" w:rsidRPr="00B83B3B" w:rsidRDefault="00BE65F0" w:rsidP="00BE65F0">
      <w:pPr>
        <w:ind w:left="0" w:firstLine="0"/>
        <w:jc w:val="both"/>
        <w:rPr>
          <w:rFonts w:cs="Traditional Arabic"/>
          <w:sz w:val="36"/>
          <w:szCs w:val="36"/>
          <w:rtl/>
        </w:rPr>
      </w:pPr>
      <w:r w:rsidRPr="00B83B3B">
        <w:rPr>
          <w:rFonts w:cs="Traditional Arabic" w:hint="cs"/>
          <w:b/>
          <w:bCs/>
          <w:sz w:val="36"/>
          <w:szCs w:val="36"/>
          <w:rtl/>
        </w:rPr>
        <w:t>المستدرك على شعر زياد الأعجم</w:t>
      </w:r>
      <w:r w:rsidRPr="00B83B3B">
        <w:rPr>
          <w:rFonts w:cs="Traditional Arabic" w:hint="cs"/>
          <w:sz w:val="36"/>
          <w:szCs w:val="36"/>
          <w:rtl/>
        </w:rPr>
        <w:t>/ مرزوق يونس.</w:t>
      </w:r>
    </w:p>
    <w:p w14:paraId="63A9F682" w14:textId="77777777" w:rsidR="00BE65F0" w:rsidRPr="00B83B3B" w:rsidRDefault="00BE65F0" w:rsidP="00BE65F0">
      <w:pPr>
        <w:ind w:left="0" w:firstLine="0"/>
        <w:jc w:val="both"/>
        <w:rPr>
          <w:rFonts w:cs="Traditional Arabic"/>
          <w:sz w:val="36"/>
          <w:szCs w:val="36"/>
          <w:rtl/>
        </w:rPr>
      </w:pPr>
      <w:r w:rsidRPr="00B83B3B">
        <w:rPr>
          <w:rFonts w:cs="Traditional Arabic" w:hint="cs"/>
          <w:sz w:val="36"/>
          <w:szCs w:val="36"/>
          <w:rtl/>
        </w:rPr>
        <w:t xml:space="preserve">نشر في مجلة العرب (الرياض) س 56 جـ 7 </w:t>
      </w:r>
      <w:proofErr w:type="gramStart"/>
      <w:r w:rsidRPr="00B83B3B">
        <w:rPr>
          <w:rFonts w:cs="Traditional Arabic" w:hint="cs"/>
          <w:sz w:val="36"/>
          <w:szCs w:val="36"/>
          <w:rtl/>
        </w:rPr>
        <w:t>و 8</w:t>
      </w:r>
      <w:proofErr w:type="gramEnd"/>
      <w:r w:rsidRPr="00B83B3B">
        <w:rPr>
          <w:rFonts w:cs="Traditional Arabic" w:hint="cs"/>
          <w:sz w:val="36"/>
          <w:szCs w:val="36"/>
          <w:rtl/>
        </w:rPr>
        <w:t xml:space="preserve"> (محرم وصفر 1442 هـ). </w:t>
      </w:r>
    </w:p>
    <w:p w14:paraId="0A62CC9F" w14:textId="77777777" w:rsidR="00BE65F0" w:rsidRPr="00B83B3B" w:rsidRDefault="00BE65F0" w:rsidP="00BE65F0">
      <w:pPr>
        <w:ind w:left="0" w:firstLine="0"/>
        <w:jc w:val="both"/>
        <w:rPr>
          <w:rFonts w:cs="Traditional Arabic"/>
          <w:sz w:val="36"/>
          <w:szCs w:val="36"/>
          <w:rtl/>
        </w:rPr>
      </w:pPr>
      <w:r w:rsidRPr="00B83B3B">
        <w:rPr>
          <w:rFonts w:cs="Traditional Arabic" w:hint="cs"/>
          <w:sz w:val="36"/>
          <w:szCs w:val="36"/>
          <w:rtl/>
        </w:rPr>
        <w:t>استدرك به على كتاب "شعر زياد الأعجم"/ يوسف حسين بكار.</w:t>
      </w:r>
    </w:p>
    <w:p w14:paraId="0B5098C0" w14:textId="77777777" w:rsidR="00BE65F0" w:rsidRPr="00B83B3B" w:rsidRDefault="00BE65F0" w:rsidP="00BE65F0">
      <w:pPr>
        <w:ind w:left="0" w:firstLine="0"/>
        <w:jc w:val="both"/>
        <w:rPr>
          <w:rFonts w:cs="Traditional Arabic"/>
          <w:b/>
          <w:bCs/>
          <w:sz w:val="36"/>
          <w:szCs w:val="36"/>
          <w:rtl/>
        </w:rPr>
      </w:pPr>
    </w:p>
    <w:p w14:paraId="2E00BEF0" w14:textId="77777777" w:rsidR="00BE65F0" w:rsidRPr="00B53E81" w:rsidRDefault="00BE65F0" w:rsidP="00BE65F0">
      <w:pPr>
        <w:ind w:left="0" w:firstLine="0"/>
        <w:jc w:val="left"/>
        <w:rPr>
          <w:rFonts w:ascii="Times New Roman" w:eastAsia="Times New Roman" w:hAnsi="Times New Roman" w:cs="Traditional Arabic"/>
          <w:sz w:val="36"/>
          <w:szCs w:val="36"/>
          <w:rtl/>
          <w:lang w:eastAsia="ar-SA"/>
        </w:rPr>
      </w:pPr>
      <w:bookmarkStart w:id="111" w:name="_Hlk80564576"/>
      <w:r w:rsidRPr="00B53E81">
        <w:rPr>
          <w:rFonts w:ascii="Times New Roman" w:eastAsia="Times New Roman" w:hAnsi="Times New Roman" w:cs="Traditional Arabic" w:hint="cs"/>
          <w:b/>
          <w:bCs/>
          <w:sz w:val="36"/>
          <w:szCs w:val="36"/>
          <w:rtl/>
          <w:lang w:eastAsia="ar-SA"/>
        </w:rPr>
        <w:t xml:space="preserve">المستدرك على شعر صفوان بن إدريس </w:t>
      </w:r>
      <w:proofErr w:type="spellStart"/>
      <w:r w:rsidRPr="00B53E81">
        <w:rPr>
          <w:rFonts w:ascii="Times New Roman" w:eastAsia="Times New Roman" w:hAnsi="Times New Roman" w:cs="Traditional Arabic" w:hint="cs"/>
          <w:b/>
          <w:bCs/>
          <w:sz w:val="36"/>
          <w:szCs w:val="36"/>
          <w:rtl/>
          <w:lang w:eastAsia="ar-SA"/>
        </w:rPr>
        <w:t>التُّجيبي</w:t>
      </w:r>
      <w:proofErr w:type="spellEnd"/>
      <w:r w:rsidRPr="00B53E81">
        <w:rPr>
          <w:rFonts w:ascii="Times New Roman" w:eastAsia="Times New Roman" w:hAnsi="Times New Roman" w:cs="Traditional Arabic" w:hint="cs"/>
          <w:b/>
          <w:bCs/>
          <w:sz w:val="36"/>
          <w:szCs w:val="36"/>
          <w:rtl/>
          <w:lang w:eastAsia="ar-SA"/>
        </w:rPr>
        <w:t>/</w:t>
      </w:r>
      <w:r w:rsidRPr="00B53E81">
        <w:rPr>
          <w:rFonts w:ascii="Times New Roman" w:eastAsia="Times New Roman" w:hAnsi="Times New Roman" w:cs="Traditional Arabic"/>
          <w:b/>
          <w:bCs/>
          <w:sz w:val="36"/>
          <w:szCs w:val="36"/>
          <w:rtl/>
          <w:lang w:eastAsia="ar-SA"/>
        </w:rPr>
        <w:t xml:space="preserve"> </w:t>
      </w:r>
      <w:r w:rsidRPr="00B53E81">
        <w:rPr>
          <w:rFonts w:ascii="Times New Roman" w:eastAsia="Times New Roman" w:hAnsi="Times New Roman" w:cs="Traditional Arabic"/>
          <w:sz w:val="36"/>
          <w:szCs w:val="36"/>
          <w:rtl/>
          <w:lang w:eastAsia="ar-SA"/>
        </w:rPr>
        <w:t xml:space="preserve">صفاء </w:t>
      </w:r>
      <w:proofErr w:type="gramStart"/>
      <w:r w:rsidRPr="00B53E81">
        <w:rPr>
          <w:rFonts w:ascii="Times New Roman" w:eastAsia="Times New Roman" w:hAnsi="Times New Roman" w:cs="Traditional Arabic"/>
          <w:sz w:val="36"/>
          <w:szCs w:val="36"/>
          <w:rtl/>
          <w:lang w:eastAsia="ar-SA"/>
        </w:rPr>
        <w:t>عبدالله</w:t>
      </w:r>
      <w:proofErr w:type="gramEnd"/>
      <w:r w:rsidRPr="00B53E81">
        <w:rPr>
          <w:rFonts w:ascii="Times New Roman" w:eastAsia="Times New Roman" w:hAnsi="Times New Roman" w:cs="Traditional Arabic"/>
          <w:sz w:val="36"/>
          <w:szCs w:val="36"/>
          <w:rtl/>
          <w:lang w:eastAsia="ar-SA"/>
        </w:rPr>
        <w:t xml:space="preserve"> برهان</w:t>
      </w:r>
      <w:r w:rsidRPr="00B53E81">
        <w:rPr>
          <w:rFonts w:ascii="Times New Roman" w:eastAsia="Times New Roman" w:hAnsi="Times New Roman" w:cs="Traditional Arabic" w:hint="cs"/>
          <w:sz w:val="36"/>
          <w:szCs w:val="36"/>
          <w:rtl/>
          <w:lang w:eastAsia="ar-SA"/>
        </w:rPr>
        <w:t>.</w:t>
      </w:r>
    </w:p>
    <w:p w14:paraId="6DA9D813" w14:textId="77777777" w:rsidR="00BE65F0" w:rsidRPr="00B53E81" w:rsidRDefault="00BE65F0" w:rsidP="00BE65F0">
      <w:pPr>
        <w:ind w:left="0" w:firstLine="0"/>
        <w:jc w:val="left"/>
        <w:rPr>
          <w:rFonts w:ascii="Times New Roman" w:eastAsia="Times New Roman" w:hAnsi="Times New Roman" w:cs="Traditional Arabic"/>
          <w:sz w:val="36"/>
          <w:szCs w:val="36"/>
          <w:rtl/>
          <w:lang w:eastAsia="ar-SA"/>
        </w:rPr>
      </w:pPr>
      <w:r w:rsidRPr="00B53E81">
        <w:rPr>
          <w:rFonts w:ascii="Times New Roman" w:eastAsia="Times New Roman" w:hAnsi="Times New Roman" w:cs="Traditional Arabic" w:hint="cs"/>
          <w:sz w:val="36"/>
          <w:szCs w:val="36"/>
          <w:rtl/>
          <w:lang w:eastAsia="ar-SA"/>
        </w:rPr>
        <w:t xml:space="preserve">نشر في </w:t>
      </w:r>
      <w:r w:rsidRPr="00B53E81">
        <w:rPr>
          <w:rFonts w:ascii="Times New Roman" w:eastAsia="Times New Roman" w:hAnsi="Times New Roman" w:cs="Traditional Arabic"/>
          <w:sz w:val="36"/>
          <w:szCs w:val="36"/>
          <w:rtl/>
          <w:lang w:eastAsia="ar-SA"/>
        </w:rPr>
        <w:t>مجلة تسليم</w:t>
      </w:r>
      <w:r w:rsidRPr="00B53E81">
        <w:rPr>
          <w:rFonts w:ascii="Times New Roman" w:eastAsia="Times New Roman" w:hAnsi="Times New Roman" w:cs="Traditional Arabic" w:hint="cs"/>
          <w:sz w:val="36"/>
          <w:szCs w:val="36"/>
          <w:rtl/>
          <w:lang w:eastAsia="ar-SA"/>
        </w:rPr>
        <w:t>، العراق مج</w:t>
      </w:r>
      <w:r w:rsidRPr="00B53E81">
        <w:rPr>
          <w:rFonts w:ascii="Times New Roman" w:eastAsia="Times New Roman" w:hAnsi="Times New Roman" w:cs="Traditional Arabic"/>
          <w:sz w:val="36"/>
          <w:szCs w:val="36"/>
          <w:rtl/>
          <w:lang w:eastAsia="ar-SA"/>
        </w:rPr>
        <w:t>9</w:t>
      </w:r>
      <w:r w:rsidRPr="00B53E81">
        <w:rPr>
          <w:rFonts w:ascii="Times New Roman" w:eastAsia="Times New Roman" w:hAnsi="Times New Roman" w:cs="Traditional Arabic" w:hint="cs"/>
          <w:sz w:val="36"/>
          <w:szCs w:val="36"/>
          <w:rtl/>
          <w:lang w:eastAsia="ar-SA"/>
        </w:rPr>
        <w:t xml:space="preserve"> ع</w:t>
      </w:r>
      <w:r w:rsidRPr="00B53E81">
        <w:rPr>
          <w:rFonts w:ascii="Times New Roman" w:eastAsia="Times New Roman" w:hAnsi="Times New Roman" w:cs="Traditional Arabic"/>
          <w:sz w:val="36"/>
          <w:szCs w:val="36"/>
          <w:rtl/>
          <w:lang w:eastAsia="ar-SA"/>
        </w:rPr>
        <w:t>17-18</w:t>
      </w:r>
      <w:r w:rsidRPr="00B53E81">
        <w:rPr>
          <w:rFonts w:ascii="Times New Roman" w:eastAsia="Times New Roman" w:hAnsi="Times New Roman" w:cs="Traditional Arabic" w:hint="cs"/>
          <w:sz w:val="36"/>
          <w:szCs w:val="36"/>
          <w:rtl/>
          <w:lang w:eastAsia="ar-SA"/>
        </w:rPr>
        <w:t xml:space="preserve"> (2021 م) ص</w:t>
      </w:r>
      <w:r w:rsidRPr="00B53E81">
        <w:rPr>
          <w:rFonts w:ascii="Times New Roman" w:eastAsia="Times New Roman" w:hAnsi="Times New Roman" w:cs="Traditional Arabic"/>
          <w:sz w:val="36"/>
          <w:szCs w:val="36"/>
          <w:rtl/>
          <w:lang w:eastAsia="ar-SA"/>
        </w:rPr>
        <w:t xml:space="preserve"> 467</w:t>
      </w:r>
      <w:r w:rsidRPr="00B53E81">
        <w:rPr>
          <w:rFonts w:ascii="Times New Roman" w:eastAsia="Times New Roman" w:hAnsi="Times New Roman" w:cs="Traditional Arabic" w:hint="cs"/>
          <w:sz w:val="36"/>
          <w:szCs w:val="36"/>
          <w:rtl/>
          <w:lang w:eastAsia="ar-SA"/>
        </w:rPr>
        <w:t xml:space="preserve"> </w:t>
      </w:r>
      <w:r w:rsidRPr="00B53E81">
        <w:rPr>
          <w:rFonts w:ascii="Times New Roman" w:eastAsia="Times New Roman" w:hAnsi="Times New Roman" w:cs="Traditional Arabic"/>
          <w:sz w:val="36"/>
          <w:szCs w:val="36"/>
          <w:rtl/>
          <w:lang w:eastAsia="ar-SA"/>
        </w:rPr>
        <w:t>–</w:t>
      </w:r>
      <w:r w:rsidRPr="00B53E81">
        <w:rPr>
          <w:rFonts w:ascii="Times New Roman" w:eastAsia="Times New Roman" w:hAnsi="Times New Roman" w:cs="Traditional Arabic" w:hint="cs"/>
          <w:sz w:val="36"/>
          <w:szCs w:val="36"/>
          <w:rtl/>
          <w:lang w:eastAsia="ar-SA"/>
        </w:rPr>
        <w:t xml:space="preserve"> </w:t>
      </w:r>
      <w:r w:rsidRPr="00B53E81">
        <w:rPr>
          <w:rFonts w:ascii="Times New Roman" w:eastAsia="Times New Roman" w:hAnsi="Times New Roman" w:cs="Traditional Arabic"/>
          <w:sz w:val="36"/>
          <w:szCs w:val="36"/>
          <w:rtl/>
          <w:lang w:eastAsia="ar-SA"/>
        </w:rPr>
        <w:t>513</w:t>
      </w:r>
      <w:r w:rsidRPr="00B53E81">
        <w:rPr>
          <w:rFonts w:ascii="Times New Roman" w:eastAsia="Times New Roman" w:hAnsi="Times New Roman" w:cs="Traditional Arabic" w:hint="cs"/>
          <w:sz w:val="36"/>
          <w:szCs w:val="36"/>
          <w:rtl/>
          <w:lang w:eastAsia="ar-SA"/>
        </w:rPr>
        <w:t>.</w:t>
      </w:r>
    </w:p>
    <w:p w14:paraId="27D33768" w14:textId="77777777" w:rsidR="00BE65F0" w:rsidRPr="00B53E81" w:rsidRDefault="00BE65F0" w:rsidP="00BE65F0">
      <w:pPr>
        <w:ind w:left="0" w:firstLine="0"/>
        <w:jc w:val="left"/>
        <w:rPr>
          <w:rFonts w:ascii="Times New Roman" w:eastAsia="Times New Roman" w:hAnsi="Times New Roman" w:cs="Traditional Arabic"/>
          <w:sz w:val="36"/>
          <w:szCs w:val="36"/>
          <w:rtl/>
          <w:lang w:eastAsia="ar-SA"/>
        </w:rPr>
      </w:pPr>
      <w:r w:rsidRPr="00B53E81">
        <w:rPr>
          <w:rFonts w:ascii="Times New Roman" w:eastAsia="Times New Roman" w:hAnsi="Times New Roman" w:cs="Traditional Arabic" w:hint="cs"/>
          <w:sz w:val="36"/>
          <w:szCs w:val="36"/>
          <w:rtl/>
          <w:lang w:eastAsia="ar-SA"/>
        </w:rPr>
        <w:t>(استدراك على مجموع شعر صفوان صنعة محمد بن شريفة، بلغ 71 بيتًا)</w:t>
      </w:r>
    </w:p>
    <w:p w14:paraId="6D0156D6" w14:textId="77777777" w:rsidR="00BE65F0" w:rsidRPr="00B53E81" w:rsidRDefault="00BE65F0" w:rsidP="00BE65F0">
      <w:pPr>
        <w:ind w:left="0" w:firstLine="0"/>
        <w:jc w:val="left"/>
        <w:rPr>
          <w:rFonts w:ascii="Times New Roman" w:eastAsia="Times New Roman" w:hAnsi="Times New Roman" w:cs="Traditional Arabic"/>
          <w:sz w:val="36"/>
          <w:szCs w:val="36"/>
          <w:rtl/>
          <w:lang w:eastAsia="ar-SA"/>
        </w:rPr>
      </w:pPr>
    </w:p>
    <w:p w14:paraId="676D4993" w14:textId="77777777" w:rsidR="00BE65F0" w:rsidRPr="002E1DA8" w:rsidRDefault="00BE65F0" w:rsidP="00BE65F0">
      <w:pPr>
        <w:ind w:left="0" w:firstLine="0"/>
        <w:jc w:val="both"/>
        <w:rPr>
          <w:rFonts w:ascii="Times New Roman" w:eastAsia="Times New Roman" w:hAnsi="Times New Roman" w:cs="Traditional Arabic"/>
          <w:sz w:val="36"/>
          <w:szCs w:val="36"/>
          <w:rtl/>
          <w:lang w:eastAsia="ar-SA"/>
        </w:rPr>
      </w:pPr>
      <w:r w:rsidRPr="002E1DA8">
        <w:rPr>
          <w:rFonts w:ascii="Times New Roman" w:eastAsia="Times New Roman" w:hAnsi="Times New Roman" w:cs="Traditional Arabic"/>
          <w:b/>
          <w:bCs/>
          <w:sz w:val="36"/>
          <w:szCs w:val="36"/>
          <w:rtl/>
          <w:lang w:eastAsia="ar-SA"/>
        </w:rPr>
        <w:t>من شروح شعر المتنبي المفقودة</w:t>
      </w:r>
      <w:r w:rsidRPr="002E1DA8">
        <w:rPr>
          <w:rFonts w:ascii="Times New Roman" w:eastAsia="Times New Roman" w:hAnsi="Times New Roman" w:cs="Traditional Arabic" w:hint="cs"/>
          <w:b/>
          <w:bCs/>
          <w:sz w:val="36"/>
          <w:szCs w:val="36"/>
          <w:rtl/>
          <w:lang w:eastAsia="ar-SA"/>
        </w:rPr>
        <w:t xml:space="preserve">/ </w:t>
      </w:r>
      <w:r w:rsidRPr="002E1DA8">
        <w:rPr>
          <w:rFonts w:ascii="Times New Roman" w:eastAsia="Times New Roman" w:hAnsi="Times New Roman" w:cs="Traditional Arabic" w:hint="cs"/>
          <w:sz w:val="36"/>
          <w:szCs w:val="36"/>
          <w:rtl/>
          <w:lang w:eastAsia="ar-SA"/>
        </w:rPr>
        <w:t xml:space="preserve">جمعت نصوصها وقدمت لها نادية غازي </w:t>
      </w:r>
      <w:proofErr w:type="gramStart"/>
      <w:r w:rsidRPr="002E1DA8">
        <w:rPr>
          <w:rFonts w:ascii="Times New Roman" w:eastAsia="Times New Roman" w:hAnsi="Times New Roman" w:cs="Traditional Arabic" w:hint="cs"/>
          <w:sz w:val="36"/>
          <w:szCs w:val="36"/>
          <w:rtl/>
          <w:lang w:eastAsia="ar-SA"/>
        </w:rPr>
        <w:t>العزاوي.-</w:t>
      </w:r>
      <w:proofErr w:type="gramEnd"/>
      <w:r w:rsidRPr="002E1DA8">
        <w:rPr>
          <w:rFonts w:ascii="Times New Roman" w:eastAsia="Times New Roman" w:hAnsi="Times New Roman" w:cs="Traditional Arabic" w:hint="cs"/>
          <w:sz w:val="36"/>
          <w:szCs w:val="36"/>
          <w:rtl/>
          <w:lang w:eastAsia="ar-SA"/>
        </w:rPr>
        <w:t xml:space="preserve"> بيروت: دار البشائر الإسلامية، 1442 هـ، 2021 م، 334 ص.</w:t>
      </w:r>
    </w:p>
    <w:p w14:paraId="66AC73BA" w14:textId="77777777" w:rsidR="00BE65F0" w:rsidRPr="002E1DA8" w:rsidRDefault="00BE65F0" w:rsidP="00BE65F0">
      <w:pPr>
        <w:ind w:left="0" w:firstLine="0"/>
        <w:jc w:val="both"/>
        <w:rPr>
          <w:rFonts w:ascii="Times New Roman" w:eastAsia="Times New Roman" w:hAnsi="Times New Roman" w:cs="Traditional Arabic"/>
          <w:sz w:val="36"/>
          <w:szCs w:val="36"/>
          <w:rtl/>
          <w:lang w:eastAsia="ar-SA"/>
        </w:rPr>
      </w:pPr>
    </w:p>
    <w:bookmarkEnd w:id="111"/>
    <w:p w14:paraId="00E092EC" w14:textId="77777777" w:rsidR="00BE65F0" w:rsidRPr="00CE7379" w:rsidRDefault="00BE65F0" w:rsidP="00BE65F0">
      <w:pPr>
        <w:ind w:left="0" w:firstLine="0"/>
        <w:jc w:val="both"/>
        <w:rPr>
          <w:rFonts w:ascii="Times New Roman" w:eastAsia="Times New Roman" w:hAnsi="Times New Roman" w:cs="Traditional Arabic"/>
          <w:sz w:val="36"/>
          <w:szCs w:val="36"/>
          <w:rtl/>
          <w:lang w:eastAsia="ar-SA"/>
        </w:rPr>
      </w:pPr>
      <w:r w:rsidRPr="00CE7379">
        <w:rPr>
          <w:rFonts w:ascii="Times New Roman" w:eastAsia="Times New Roman" w:hAnsi="Times New Roman" w:cs="Traditional Arabic" w:hint="cs"/>
          <w:b/>
          <w:bCs/>
          <w:sz w:val="36"/>
          <w:szCs w:val="36"/>
          <w:rtl/>
          <w:lang w:eastAsia="ar-SA"/>
        </w:rPr>
        <w:t xml:space="preserve">نبذة من شعر أبي الطيب </w:t>
      </w:r>
      <w:proofErr w:type="spellStart"/>
      <w:r w:rsidRPr="00CE7379">
        <w:rPr>
          <w:rFonts w:ascii="Times New Roman" w:eastAsia="Times New Roman" w:hAnsi="Times New Roman" w:cs="Traditional Arabic" w:hint="cs"/>
          <w:b/>
          <w:bCs/>
          <w:sz w:val="36"/>
          <w:szCs w:val="36"/>
          <w:rtl/>
          <w:lang w:eastAsia="ar-SA"/>
        </w:rPr>
        <w:t>الرُّندي</w:t>
      </w:r>
      <w:proofErr w:type="spellEnd"/>
      <w:r w:rsidRPr="00CE7379">
        <w:rPr>
          <w:rFonts w:ascii="Times New Roman" w:eastAsia="Times New Roman" w:hAnsi="Times New Roman" w:cs="Traditional Arabic" w:hint="cs"/>
          <w:b/>
          <w:bCs/>
          <w:sz w:val="36"/>
          <w:szCs w:val="36"/>
          <w:rtl/>
          <w:lang w:eastAsia="ar-SA"/>
        </w:rPr>
        <w:t xml:space="preserve"> ونظمه ليست في ديوانه المطبوع/ </w:t>
      </w:r>
      <w:r w:rsidRPr="00CE7379">
        <w:rPr>
          <w:rFonts w:ascii="Times New Roman" w:eastAsia="Times New Roman" w:hAnsi="Times New Roman" w:cs="Traditional Arabic" w:hint="cs"/>
          <w:sz w:val="36"/>
          <w:szCs w:val="36"/>
          <w:rtl/>
          <w:lang w:eastAsia="ar-SA"/>
        </w:rPr>
        <w:t>تحقيق حياة قارة.</w:t>
      </w:r>
    </w:p>
    <w:p w14:paraId="42710DE0" w14:textId="77777777" w:rsidR="00BE65F0" w:rsidRPr="00CE7379" w:rsidRDefault="00BE65F0" w:rsidP="00BE65F0">
      <w:pPr>
        <w:ind w:left="0" w:firstLine="0"/>
        <w:jc w:val="both"/>
        <w:rPr>
          <w:rFonts w:ascii="Times New Roman" w:eastAsia="Times New Roman" w:hAnsi="Times New Roman" w:cs="Traditional Arabic"/>
          <w:sz w:val="36"/>
          <w:szCs w:val="36"/>
          <w:rtl/>
          <w:lang w:eastAsia="ar-SA"/>
        </w:rPr>
      </w:pPr>
      <w:r w:rsidRPr="00CE7379">
        <w:rPr>
          <w:rFonts w:ascii="Times New Roman" w:eastAsia="Times New Roman" w:hAnsi="Times New Roman" w:cs="Traditional Arabic" w:hint="cs"/>
          <w:sz w:val="36"/>
          <w:szCs w:val="36"/>
          <w:rtl/>
          <w:lang w:eastAsia="ar-SA"/>
        </w:rPr>
        <w:t>نشرت في مجلة معهد المخطوطات العربية مج60 جـ2 (صفر 1438 هـ، نوفمبر 2016 م)</w:t>
      </w:r>
    </w:p>
    <w:p w14:paraId="062E0F50" w14:textId="77777777" w:rsidR="00BE65F0" w:rsidRPr="00CE7379" w:rsidRDefault="00BE65F0" w:rsidP="00BE65F0">
      <w:pPr>
        <w:ind w:left="0" w:firstLine="0"/>
        <w:jc w:val="both"/>
        <w:rPr>
          <w:rFonts w:ascii="Times New Roman" w:eastAsia="Times New Roman" w:hAnsi="Times New Roman" w:cs="Traditional Arabic"/>
          <w:sz w:val="36"/>
          <w:szCs w:val="36"/>
          <w:rtl/>
          <w:lang w:eastAsia="ar-SA"/>
        </w:rPr>
      </w:pPr>
    </w:p>
    <w:p w14:paraId="300E3333" w14:textId="77777777" w:rsidR="00BE65F0" w:rsidRPr="00C07B44" w:rsidRDefault="00BE65F0" w:rsidP="00BE65F0">
      <w:pPr>
        <w:ind w:left="0" w:firstLine="0"/>
        <w:jc w:val="both"/>
        <w:rPr>
          <w:rFonts w:ascii="Times New Roman" w:eastAsia="Times New Roman" w:hAnsi="Times New Roman" w:cs="Traditional Arabic"/>
          <w:sz w:val="36"/>
          <w:szCs w:val="36"/>
          <w:rtl/>
          <w:lang w:eastAsia="ar-SA"/>
        </w:rPr>
      </w:pPr>
      <w:r w:rsidRPr="00C07B44">
        <w:rPr>
          <w:rFonts w:ascii="Times New Roman" w:eastAsia="Times New Roman" w:hAnsi="Times New Roman" w:cs="Traditional Arabic"/>
          <w:b/>
          <w:bCs/>
          <w:sz w:val="36"/>
          <w:szCs w:val="36"/>
          <w:rtl/>
          <w:lang w:eastAsia="ar-SA"/>
        </w:rPr>
        <w:t>ندبة جزيرة الأندلس</w:t>
      </w:r>
      <w:r w:rsidRPr="00C07B44">
        <w:rPr>
          <w:rFonts w:ascii="Times New Roman" w:eastAsia="Times New Roman" w:hAnsi="Times New Roman" w:cs="Traditional Arabic" w:hint="cs"/>
          <w:sz w:val="36"/>
          <w:szCs w:val="36"/>
          <w:rtl/>
          <w:lang w:eastAsia="ar-SA"/>
        </w:rPr>
        <w:t>/</w:t>
      </w:r>
      <w:r w:rsidRPr="00C07B44">
        <w:rPr>
          <w:rFonts w:ascii="Times New Roman" w:eastAsia="Times New Roman" w:hAnsi="Times New Roman" w:cs="Traditional Arabic"/>
          <w:sz w:val="36"/>
          <w:szCs w:val="36"/>
          <w:rtl/>
          <w:lang w:eastAsia="ar-SA"/>
        </w:rPr>
        <w:t xml:space="preserve"> </w:t>
      </w:r>
      <w:r w:rsidRPr="00C07B44">
        <w:rPr>
          <w:rFonts w:ascii="Times New Roman" w:eastAsia="Times New Roman" w:hAnsi="Times New Roman" w:cs="Traditional Arabic" w:hint="cs"/>
          <w:sz w:val="36"/>
          <w:szCs w:val="36"/>
          <w:rtl/>
          <w:lang w:eastAsia="ar-SA"/>
        </w:rPr>
        <w:t>أ</w:t>
      </w:r>
      <w:r w:rsidRPr="00C07B44">
        <w:rPr>
          <w:rFonts w:ascii="Times New Roman" w:eastAsia="Times New Roman" w:hAnsi="Times New Roman" w:cs="Traditional Arabic"/>
          <w:sz w:val="36"/>
          <w:szCs w:val="36"/>
          <w:rtl/>
          <w:lang w:eastAsia="ar-SA"/>
        </w:rPr>
        <w:t>حمد بن محمد بن يوسف</w:t>
      </w:r>
      <w:r w:rsidRPr="00C07B44">
        <w:rPr>
          <w:rFonts w:ascii="Times New Roman" w:eastAsia="Times New Roman" w:hAnsi="Times New Roman" w:cs="Traditional Arabic" w:hint="cs"/>
          <w:sz w:val="36"/>
          <w:szCs w:val="36"/>
          <w:rtl/>
          <w:lang w:eastAsia="ar-SA"/>
        </w:rPr>
        <w:t>،</w:t>
      </w:r>
      <w:r w:rsidRPr="00C07B44">
        <w:rPr>
          <w:rFonts w:ascii="Times New Roman" w:eastAsia="Times New Roman" w:hAnsi="Times New Roman" w:cs="Traditional Arabic"/>
          <w:sz w:val="36"/>
          <w:szCs w:val="36"/>
          <w:rtl/>
          <w:lang w:eastAsia="ar-SA"/>
        </w:rPr>
        <w:t xml:space="preserve"> المعروف </w:t>
      </w:r>
      <w:proofErr w:type="spellStart"/>
      <w:r w:rsidRPr="00C07B44">
        <w:rPr>
          <w:rFonts w:ascii="Times New Roman" w:eastAsia="Times New Roman" w:hAnsi="Times New Roman" w:cs="Traditional Arabic"/>
          <w:sz w:val="36"/>
          <w:szCs w:val="36"/>
          <w:rtl/>
          <w:lang w:eastAsia="ar-SA"/>
        </w:rPr>
        <w:t>بدقون</w:t>
      </w:r>
      <w:proofErr w:type="spellEnd"/>
      <w:r w:rsidRPr="00C07B44">
        <w:rPr>
          <w:rFonts w:ascii="Times New Roman" w:eastAsia="Times New Roman" w:hAnsi="Times New Roman" w:cs="Traditional Arabic"/>
          <w:sz w:val="36"/>
          <w:szCs w:val="36"/>
          <w:rtl/>
          <w:lang w:eastAsia="ar-SA"/>
        </w:rPr>
        <w:t xml:space="preserve"> (ت921</w:t>
      </w:r>
      <w:r w:rsidRPr="00C07B44">
        <w:rPr>
          <w:rFonts w:ascii="Times New Roman" w:eastAsia="Times New Roman" w:hAnsi="Times New Roman" w:cs="Traditional Arabic" w:hint="cs"/>
          <w:sz w:val="36"/>
          <w:szCs w:val="36"/>
          <w:rtl/>
          <w:lang w:eastAsia="ar-SA"/>
        </w:rPr>
        <w:t xml:space="preserve"> </w:t>
      </w:r>
      <w:r w:rsidRPr="00C07B44">
        <w:rPr>
          <w:rFonts w:ascii="Times New Roman" w:eastAsia="Times New Roman" w:hAnsi="Times New Roman" w:cs="Traditional Arabic"/>
          <w:sz w:val="36"/>
          <w:szCs w:val="36"/>
          <w:rtl/>
          <w:lang w:eastAsia="ar-SA"/>
        </w:rPr>
        <w:t>هـ)</w:t>
      </w:r>
      <w:r w:rsidRPr="00C07B44">
        <w:rPr>
          <w:rFonts w:ascii="Times New Roman" w:eastAsia="Times New Roman" w:hAnsi="Times New Roman" w:cs="Traditional Arabic" w:hint="cs"/>
          <w:sz w:val="36"/>
          <w:szCs w:val="36"/>
          <w:rtl/>
          <w:lang w:eastAsia="ar-SA"/>
        </w:rPr>
        <w:t xml:space="preserve">؛ </w:t>
      </w:r>
      <w:r w:rsidRPr="00C07B44">
        <w:rPr>
          <w:rFonts w:ascii="Times New Roman" w:eastAsia="Times New Roman" w:hAnsi="Times New Roman" w:cs="Traditional Arabic"/>
          <w:sz w:val="36"/>
          <w:szCs w:val="36"/>
          <w:rtl/>
          <w:lang w:eastAsia="ar-SA"/>
        </w:rPr>
        <w:t xml:space="preserve">تحقيق رياض </w:t>
      </w:r>
      <w:r w:rsidRPr="00C07B44">
        <w:rPr>
          <w:rFonts w:ascii="Times New Roman" w:eastAsia="Times New Roman" w:hAnsi="Times New Roman" w:cs="Traditional Arabic" w:hint="cs"/>
          <w:sz w:val="36"/>
          <w:szCs w:val="36"/>
          <w:rtl/>
          <w:lang w:eastAsia="ar-SA"/>
        </w:rPr>
        <w:t>أ</w:t>
      </w:r>
      <w:r w:rsidRPr="00C07B44">
        <w:rPr>
          <w:rFonts w:ascii="Times New Roman" w:eastAsia="Times New Roman" w:hAnsi="Times New Roman" w:cs="Traditional Arabic"/>
          <w:sz w:val="36"/>
          <w:szCs w:val="36"/>
          <w:rtl/>
          <w:lang w:eastAsia="ar-SA"/>
        </w:rPr>
        <w:t>حمد عبيد العاني</w:t>
      </w:r>
      <w:r w:rsidRPr="00C07B44">
        <w:rPr>
          <w:rFonts w:ascii="Times New Roman" w:eastAsia="Times New Roman" w:hAnsi="Times New Roman" w:cs="Traditional Arabic" w:hint="cs"/>
          <w:sz w:val="36"/>
          <w:szCs w:val="36"/>
          <w:rtl/>
          <w:lang w:eastAsia="ar-SA"/>
        </w:rPr>
        <w:t>.</w:t>
      </w:r>
    </w:p>
    <w:p w14:paraId="2BCEFBC7" w14:textId="77777777" w:rsidR="00BE65F0" w:rsidRPr="00C07B44" w:rsidRDefault="00BE65F0" w:rsidP="00BE65F0">
      <w:pPr>
        <w:ind w:left="0" w:firstLine="0"/>
        <w:jc w:val="both"/>
        <w:rPr>
          <w:rFonts w:ascii="Times New Roman" w:eastAsia="Times New Roman" w:hAnsi="Times New Roman" w:cs="Traditional Arabic"/>
          <w:sz w:val="36"/>
          <w:szCs w:val="36"/>
          <w:rtl/>
          <w:lang w:eastAsia="ar-SA"/>
        </w:rPr>
      </w:pPr>
      <w:r w:rsidRPr="00C07B44">
        <w:rPr>
          <w:rFonts w:ascii="Times New Roman" w:eastAsia="Times New Roman" w:hAnsi="Times New Roman" w:cs="Traditional Arabic" w:hint="cs"/>
          <w:sz w:val="36"/>
          <w:szCs w:val="36"/>
          <w:rtl/>
          <w:lang w:eastAsia="ar-SA"/>
        </w:rPr>
        <w:lastRenderedPageBreak/>
        <w:t xml:space="preserve">نشر في </w:t>
      </w:r>
      <w:r w:rsidRPr="00C07B44">
        <w:rPr>
          <w:rFonts w:ascii="Times New Roman" w:eastAsia="Times New Roman" w:hAnsi="Times New Roman" w:cs="Traditional Arabic"/>
          <w:sz w:val="36"/>
          <w:szCs w:val="36"/>
          <w:rtl/>
          <w:lang w:eastAsia="ar-SA"/>
        </w:rPr>
        <w:t>مجلة جامعة تكريت للعلوم الإنسانية</w:t>
      </w:r>
      <w:r w:rsidRPr="00C07B44">
        <w:rPr>
          <w:rFonts w:ascii="Times New Roman" w:eastAsia="Times New Roman" w:hAnsi="Times New Roman" w:cs="Traditional Arabic" w:hint="cs"/>
          <w:sz w:val="36"/>
          <w:szCs w:val="36"/>
          <w:rtl/>
          <w:lang w:eastAsia="ar-SA"/>
        </w:rPr>
        <w:t xml:space="preserve"> مج28 ج2 ع3 (</w:t>
      </w:r>
      <w:r w:rsidRPr="00C07B44">
        <w:rPr>
          <w:rFonts w:ascii="Times New Roman" w:eastAsia="Times New Roman" w:hAnsi="Times New Roman" w:cs="Traditional Arabic"/>
          <w:sz w:val="36"/>
          <w:szCs w:val="36"/>
          <w:rtl/>
          <w:lang w:eastAsia="ar-SA"/>
        </w:rPr>
        <w:t>2021</w:t>
      </w:r>
      <w:r w:rsidRPr="00C07B44">
        <w:rPr>
          <w:rFonts w:ascii="Times New Roman" w:eastAsia="Times New Roman" w:hAnsi="Times New Roman" w:cs="Traditional Arabic" w:hint="cs"/>
          <w:sz w:val="36"/>
          <w:szCs w:val="36"/>
          <w:rtl/>
          <w:lang w:eastAsia="ar-SA"/>
        </w:rPr>
        <w:t>م) ص</w:t>
      </w:r>
      <w:r w:rsidRPr="00C07B44">
        <w:rPr>
          <w:rFonts w:ascii="Times New Roman" w:eastAsia="Times New Roman" w:hAnsi="Times New Roman" w:cs="Traditional Arabic"/>
          <w:sz w:val="36"/>
          <w:szCs w:val="36"/>
          <w:rtl/>
          <w:lang w:eastAsia="ar-SA"/>
        </w:rPr>
        <w:t xml:space="preserve"> 292-311</w:t>
      </w:r>
      <w:r w:rsidRPr="00C07B44">
        <w:rPr>
          <w:rFonts w:ascii="Times New Roman" w:eastAsia="Times New Roman" w:hAnsi="Times New Roman" w:cs="Traditional Arabic" w:hint="cs"/>
          <w:sz w:val="36"/>
          <w:szCs w:val="36"/>
          <w:rtl/>
          <w:lang w:eastAsia="ar-SA"/>
        </w:rPr>
        <w:t>.</w:t>
      </w:r>
    </w:p>
    <w:p w14:paraId="3E9DC960" w14:textId="77777777" w:rsidR="00BE65F0" w:rsidRPr="00C07B44" w:rsidRDefault="00BE65F0" w:rsidP="00BE65F0">
      <w:pPr>
        <w:ind w:left="0" w:firstLine="0"/>
        <w:jc w:val="both"/>
        <w:rPr>
          <w:rFonts w:ascii="Times New Roman" w:eastAsia="Times New Roman" w:hAnsi="Times New Roman" w:cs="Traditional Arabic"/>
          <w:sz w:val="36"/>
          <w:szCs w:val="36"/>
          <w:rtl/>
          <w:lang w:eastAsia="ar-SA"/>
        </w:rPr>
      </w:pPr>
      <w:r w:rsidRPr="00C07B44">
        <w:rPr>
          <w:rFonts w:ascii="Times New Roman" w:eastAsia="Times New Roman" w:hAnsi="Times New Roman" w:cs="Traditional Arabic" w:hint="cs"/>
          <w:sz w:val="36"/>
          <w:szCs w:val="36"/>
          <w:rtl/>
          <w:lang w:eastAsia="ar-SA"/>
        </w:rPr>
        <w:t>(قصيدة، في أحوال الأندلس، في القرنين الثامن والتاسع الهجريين)</w:t>
      </w:r>
    </w:p>
    <w:p w14:paraId="464337AC" w14:textId="77777777" w:rsidR="00BE65F0" w:rsidRPr="00C07B44" w:rsidRDefault="00BE65F0" w:rsidP="00BE65F0">
      <w:pPr>
        <w:ind w:left="0" w:firstLine="0"/>
        <w:jc w:val="both"/>
        <w:rPr>
          <w:rFonts w:ascii="Times New Roman" w:eastAsia="Times New Roman" w:hAnsi="Times New Roman" w:cs="Traditional Arabic"/>
          <w:b/>
          <w:bCs/>
          <w:sz w:val="36"/>
          <w:szCs w:val="36"/>
          <w:rtl/>
          <w:lang w:eastAsia="ar-SA"/>
        </w:rPr>
      </w:pPr>
    </w:p>
    <w:p w14:paraId="1BBBAC7C" w14:textId="77777777" w:rsidR="00BE65F0" w:rsidRPr="009A27DF" w:rsidRDefault="00BE65F0" w:rsidP="00BE65F0">
      <w:pPr>
        <w:ind w:left="0" w:firstLine="0"/>
        <w:jc w:val="both"/>
        <w:rPr>
          <w:rFonts w:ascii="Times New Roman" w:eastAsia="Times New Roman" w:hAnsi="Times New Roman" w:cs="Traditional Arabic"/>
          <w:sz w:val="36"/>
          <w:szCs w:val="36"/>
          <w:rtl/>
          <w:lang w:eastAsia="ar-SA"/>
        </w:rPr>
      </w:pPr>
      <w:proofErr w:type="spellStart"/>
      <w:r w:rsidRPr="009A27DF">
        <w:rPr>
          <w:rFonts w:ascii="Times New Roman" w:eastAsia="Times New Roman" w:hAnsi="Times New Roman" w:cs="Traditional Arabic"/>
          <w:b/>
          <w:bCs/>
          <w:sz w:val="36"/>
          <w:szCs w:val="36"/>
          <w:rtl/>
          <w:lang w:eastAsia="ar-SA"/>
        </w:rPr>
        <w:t>نفطويه</w:t>
      </w:r>
      <w:proofErr w:type="spellEnd"/>
      <w:r w:rsidRPr="009A27DF">
        <w:rPr>
          <w:rFonts w:ascii="Times New Roman" w:eastAsia="Times New Roman" w:hAnsi="Times New Roman" w:cs="Traditional Arabic"/>
          <w:b/>
          <w:bCs/>
          <w:sz w:val="36"/>
          <w:szCs w:val="36"/>
          <w:rtl/>
          <w:lang w:eastAsia="ar-SA"/>
        </w:rPr>
        <w:t xml:space="preserve"> النحوي (ت</w:t>
      </w:r>
      <w:r w:rsidRPr="009A27DF">
        <w:rPr>
          <w:rFonts w:ascii="Times New Roman" w:eastAsia="Times New Roman" w:hAnsi="Times New Roman" w:cs="Traditional Arabic" w:hint="cs"/>
          <w:b/>
          <w:bCs/>
          <w:sz w:val="36"/>
          <w:szCs w:val="36"/>
          <w:rtl/>
          <w:lang w:eastAsia="ar-SA"/>
        </w:rPr>
        <w:t xml:space="preserve"> </w:t>
      </w:r>
      <w:r w:rsidRPr="009A27DF">
        <w:rPr>
          <w:rFonts w:ascii="Times New Roman" w:eastAsia="Times New Roman" w:hAnsi="Times New Roman" w:cs="Traditional Arabic"/>
          <w:b/>
          <w:bCs/>
          <w:sz w:val="36"/>
          <w:szCs w:val="36"/>
          <w:rtl/>
          <w:lang w:eastAsia="ar-SA"/>
        </w:rPr>
        <w:t>323</w:t>
      </w:r>
      <w:r w:rsidRPr="009A27DF">
        <w:rPr>
          <w:rFonts w:ascii="Times New Roman" w:eastAsia="Times New Roman" w:hAnsi="Times New Roman" w:cs="Traditional Arabic" w:hint="cs"/>
          <w:b/>
          <w:bCs/>
          <w:sz w:val="36"/>
          <w:szCs w:val="36"/>
          <w:rtl/>
          <w:lang w:eastAsia="ar-SA"/>
        </w:rPr>
        <w:t xml:space="preserve"> </w:t>
      </w:r>
      <w:r w:rsidRPr="009A27DF">
        <w:rPr>
          <w:rFonts w:ascii="Times New Roman" w:eastAsia="Times New Roman" w:hAnsi="Times New Roman" w:cs="Traditional Arabic"/>
          <w:b/>
          <w:bCs/>
          <w:sz w:val="36"/>
          <w:szCs w:val="36"/>
          <w:rtl/>
          <w:lang w:eastAsia="ar-SA"/>
        </w:rPr>
        <w:t>هـ) شاعر</w:t>
      </w:r>
      <w:r w:rsidRPr="009A27DF">
        <w:rPr>
          <w:rFonts w:ascii="Times New Roman" w:eastAsia="Times New Roman" w:hAnsi="Times New Roman" w:cs="Traditional Arabic" w:hint="cs"/>
          <w:b/>
          <w:bCs/>
          <w:sz w:val="36"/>
          <w:szCs w:val="36"/>
          <w:rtl/>
          <w:lang w:eastAsia="ar-SA"/>
        </w:rPr>
        <w:t>ً</w:t>
      </w:r>
      <w:r w:rsidRPr="009A27DF">
        <w:rPr>
          <w:rFonts w:ascii="Times New Roman" w:eastAsia="Times New Roman" w:hAnsi="Times New Roman" w:cs="Traditional Arabic"/>
          <w:b/>
          <w:bCs/>
          <w:sz w:val="36"/>
          <w:szCs w:val="36"/>
          <w:rtl/>
          <w:lang w:eastAsia="ar-SA"/>
        </w:rPr>
        <w:t>ا</w:t>
      </w:r>
      <w:r w:rsidRPr="009A27DF">
        <w:rPr>
          <w:rFonts w:ascii="Times New Roman" w:eastAsia="Times New Roman" w:hAnsi="Times New Roman" w:cs="Traditional Arabic" w:hint="cs"/>
          <w:b/>
          <w:bCs/>
          <w:sz w:val="36"/>
          <w:szCs w:val="36"/>
          <w:rtl/>
          <w:lang w:eastAsia="ar-SA"/>
        </w:rPr>
        <w:t>/</w:t>
      </w:r>
      <w:r w:rsidRPr="009A27DF">
        <w:rPr>
          <w:rFonts w:ascii="Times New Roman" w:eastAsia="Times New Roman" w:hAnsi="Times New Roman" w:cs="Traditional Arabic"/>
          <w:b/>
          <w:bCs/>
          <w:sz w:val="36"/>
          <w:szCs w:val="36"/>
          <w:rtl/>
          <w:lang w:eastAsia="ar-SA"/>
        </w:rPr>
        <w:t xml:space="preserve"> </w:t>
      </w:r>
      <w:r w:rsidRPr="009A27DF">
        <w:rPr>
          <w:rFonts w:ascii="Times New Roman" w:eastAsia="Times New Roman" w:hAnsi="Times New Roman" w:cs="Traditional Arabic"/>
          <w:sz w:val="36"/>
          <w:szCs w:val="36"/>
          <w:rtl/>
          <w:lang w:eastAsia="ar-SA"/>
        </w:rPr>
        <w:t xml:space="preserve">بلقيس خلف </w:t>
      </w:r>
      <w:proofErr w:type="spellStart"/>
      <w:r w:rsidRPr="009A27DF">
        <w:rPr>
          <w:rFonts w:ascii="Times New Roman" w:eastAsia="Times New Roman" w:hAnsi="Times New Roman" w:cs="Traditional Arabic"/>
          <w:sz w:val="36"/>
          <w:szCs w:val="36"/>
          <w:rtl/>
          <w:lang w:eastAsia="ar-SA"/>
        </w:rPr>
        <w:t>رويح</w:t>
      </w:r>
      <w:proofErr w:type="spellEnd"/>
      <w:r w:rsidRPr="009A27DF">
        <w:rPr>
          <w:rFonts w:ascii="Times New Roman" w:eastAsia="Times New Roman" w:hAnsi="Times New Roman" w:cs="Traditional Arabic" w:hint="cs"/>
          <w:sz w:val="36"/>
          <w:szCs w:val="36"/>
          <w:rtl/>
          <w:lang w:eastAsia="ar-SA"/>
        </w:rPr>
        <w:t>.</w:t>
      </w:r>
    </w:p>
    <w:p w14:paraId="09D4D336" w14:textId="77777777" w:rsidR="00BE65F0" w:rsidRPr="009A27DF" w:rsidRDefault="00BE65F0" w:rsidP="00BE65F0">
      <w:pPr>
        <w:ind w:left="0" w:firstLine="0"/>
        <w:jc w:val="both"/>
        <w:rPr>
          <w:rFonts w:ascii="Times New Roman" w:eastAsia="Times New Roman" w:hAnsi="Times New Roman" w:cs="Traditional Arabic"/>
          <w:sz w:val="36"/>
          <w:szCs w:val="36"/>
          <w:rtl/>
          <w:lang w:eastAsia="ar-SA"/>
        </w:rPr>
      </w:pPr>
      <w:r w:rsidRPr="009A27DF">
        <w:rPr>
          <w:rFonts w:ascii="Times New Roman" w:eastAsia="Times New Roman" w:hAnsi="Times New Roman" w:cs="Traditional Arabic" w:hint="cs"/>
          <w:sz w:val="36"/>
          <w:szCs w:val="36"/>
          <w:rtl/>
          <w:lang w:eastAsia="ar-SA"/>
        </w:rPr>
        <w:t>(جمع لما تبقى من شعره، بلغ 153 بيتًا في 53 قطعة شعرية)</w:t>
      </w:r>
    </w:p>
    <w:p w14:paraId="44B78101" w14:textId="77777777" w:rsidR="00BE65F0" w:rsidRPr="009A27DF" w:rsidRDefault="00BE65F0" w:rsidP="00BE65F0">
      <w:pPr>
        <w:ind w:left="0" w:firstLine="0"/>
        <w:jc w:val="both"/>
        <w:rPr>
          <w:rFonts w:ascii="Times New Roman" w:eastAsia="Times New Roman" w:hAnsi="Times New Roman" w:cs="Traditional Arabic"/>
          <w:sz w:val="36"/>
          <w:szCs w:val="36"/>
          <w:rtl/>
          <w:lang w:eastAsia="ar-SA"/>
        </w:rPr>
      </w:pPr>
      <w:r w:rsidRPr="009A27DF">
        <w:rPr>
          <w:rFonts w:ascii="Times New Roman" w:eastAsia="Times New Roman" w:hAnsi="Times New Roman" w:cs="Traditional Arabic" w:hint="cs"/>
          <w:sz w:val="36"/>
          <w:szCs w:val="36"/>
          <w:rtl/>
          <w:lang w:eastAsia="ar-SA"/>
        </w:rPr>
        <w:t xml:space="preserve">نشر في مجلة </w:t>
      </w:r>
      <w:r w:rsidRPr="009A27DF">
        <w:rPr>
          <w:rFonts w:ascii="Times New Roman" w:eastAsia="Times New Roman" w:hAnsi="Times New Roman" w:cs="Traditional Arabic"/>
          <w:sz w:val="36"/>
          <w:szCs w:val="36"/>
          <w:rtl/>
          <w:lang w:eastAsia="ar-SA"/>
        </w:rPr>
        <w:t>كلية الشيخ الطوسي</w:t>
      </w:r>
      <w:r w:rsidRPr="009A27DF">
        <w:rPr>
          <w:rFonts w:ascii="Times New Roman" w:eastAsia="Times New Roman" w:hAnsi="Times New Roman" w:cs="Traditional Arabic" w:hint="cs"/>
          <w:sz w:val="36"/>
          <w:szCs w:val="36"/>
          <w:rtl/>
          <w:lang w:eastAsia="ar-SA"/>
        </w:rPr>
        <w:t>، العراق ع9 (2020 م) ص</w:t>
      </w:r>
      <w:r w:rsidRPr="009A27DF">
        <w:rPr>
          <w:rFonts w:ascii="Times New Roman" w:eastAsia="Times New Roman" w:hAnsi="Times New Roman" w:cs="Traditional Arabic"/>
          <w:sz w:val="36"/>
          <w:szCs w:val="36"/>
          <w:rtl/>
          <w:lang w:eastAsia="ar-SA"/>
        </w:rPr>
        <w:t xml:space="preserve"> 367</w:t>
      </w:r>
      <w:r w:rsidRPr="009A27DF">
        <w:rPr>
          <w:rFonts w:ascii="Times New Roman" w:eastAsia="Times New Roman" w:hAnsi="Times New Roman" w:cs="Traditional Arabic" w:hint="cs"/>
          <w:sz w:val="36"/>
          <w:szCs w:val="36"/>
          <w:rtl/>
          <w:lang w:eastAsia="ar-SA"/>
        </w:rPr>
        <w:t xml:space="preserve"> </w:t>
      </w:r>
      <w:r w:rsidRPr="009A27DF">
        <w:rPr>
          <w:rFonts w:ascii="Times New Roman" w:eastAsia="Times New Roman" w:hAnsi="Times New Roman" w:cs="Traditional Arabic"/>
          <w:sz w:val="36"/>
          <w:szCs w:val="36"/>
          <w:rtl/>
          <w:lang w:eastAsia="ar-SA"/>
        </w:rPr>
        <w:t>-</w:t>
      </w:r>
      <w:r w:rsidRPr="009A27DF">
        <w:rPr>
          <w:rFonts w:ascii="Times New Roman" w:eastAsia="Times New Roman" w:hAnsi="Times New Roman" w:cs="Traditional Arabic" w:hint="cs"/>
          <w:sz w:val="36"/>
          <w:szCs w:val="36"/>
          <w:rtl/>
          <w:lang w:eastAsia="ar-SA"/>
        </w:rPr>
        <w:t xml:space="preserve"> </w:t>
      </w:r>
      <w:r w:rsidRPr="009A27DF">
        <w:rPr>
          <w:rFonts w:ascii="Times New Roman" w:eastAsia="Times New Roman" w:hAnsi="Times New Roman" w:cs="Traditional Arabic"/>
          <w:sz w:val="36"/>
          <w:szCs w:val="36"/>
          <w:rtl/>
          <w:lang w:eastAsia="ar-SA"/>
        </w:rPr>
        <w:t>394</w:t>
      </w:r>
      <w:r w:rsidRPr="009A27DF">
        <w:rPr>
          <w:rFonts w:ascii="Times New Roman" w:eastAsia="Times New Roman" w:hAnsi="Times New Roman" w:cs="Traditional Arabic" w:hint="cs"/>
          <w:sz w:val="36"/>
          <w:szCs w:val="36"/>
          <w:rtl/>
          <w:lang w:eastAsia="ar-SA"/>
        </w:rPr>
        <w:t>.</w:t>
      </w:r>
    </w:p>
    <w:p w14:paraId="4EDCDAA7" w14:textId="77777777" w:rsidR="00BE65F0" w:rsidRPr="009A27DF" w:rsidRDefault="00BE65F0" w:rsidP="00BE65F0">
      <w:pPr>
        <w:spacing w:after="200" w:line="276" w:lineRule="auto"/>
        <w:ind w:left="0" w:firstLine="0"/>
        <w:jc w:val="both"/>
      </w:pPr>
    </w:p>
    <w:p w14:paraId="09BD29F7" w14:textId="77777777" w:rsidR="00BE65F0" w:rsidRPr="00D369E5" w:rsidRDefault="00BE65F0" w:rsidP="00BE65F0">
      <w:pPr>
        <w:ind w:left="0" w:firstLine="0"/>
        <w:jc w:val="both"/>
        <w:rPr>
          <w:rFonts w:cs="Traditional Arabic"/>
          <w:sz w:val="36"/>
          <w:szCs w:val="36"/>
          <w:rtl/>
        </w:rPr>
      </w:pPr>
      <w:r w:rsidRPr="00D369E5">
        <w:rPr>
          <w:rFonts w:cs="Traditional Arabic" w:hint="cs"/>
          <w:b/>
          <w:bCs/>
          <w:sz w:val="36"/>
          <w:szCs w:val="36"/>
          <w:rtl/>
        </w:rPr>
        <w:t>نقد الشعر</w:t>
      </w:r>
      <w:r w:rsidRPr="00D369E5">
        <w:rPr>
          <w:rFonts w:cs="Traditional Arabic" w:hint="cs"/>
          <w:sz w:val="36"/>
          <w:szCs w:val="36"/>
          <w:rtl/>
        </w:rPr>
        <w:t xml:space="preserve">/ قدامة بن جعفر الكاتب (ت 377 هـ)؛ تحقيق محمد باسل عيون </w:t>
      </w:r>
      <w:proofErr w:type="gramStart"/>
      <w:r w:rsidRPr="00D369E5">
        <w:rPr>
          <w:rFonts w:cs="Traditional Arabic" w:hint="cs"/>
          <w:sz w:val="36"/>
          <w:szCs w:val="36"/>
          <w:rtl/>
        </w:rPr>
        <w:t>السود.-</w:t>
      </w:r>
      <w:proofErr w:type="gramEnd"/>
      <w:r w:rsidRPr="00D369E5">
        <w:rPr>
          <w:rFonts w:cs="Traditional Arabic" w:hint="cs"/>
          <w:sz w:val="36"/>
          <w:szCs w:val="36"/>
          <w:rtl/>
        </w:rPr>
        <w:t xml:space="preserve"> الشارقة: ملامح للنشر، 1442 هـ، 2021 م.</w:t>
      </w:r>
    </w:p>
    <w:p w14:paraId="38FF8E6C" w14:textId="77777777" w:rsidR="00BE65F0" w:rsidRPr="00D369E5" w:rsidRDefault="00BE65F0" w:rsidP="00BE65F0">
      <w:pPr>
        <w:ind w:left="0" w:firstLine="0"/>
        <w:jc w:val="both"/>
        <w:rPr>
          <w:rFonts w:cs="Traditional Arabic"/>
          <w:sz w:val="36"/>
          <w:szCs w:val="36"/>
          <w:rtl/>
        </w:rPr>
      </w:pPr>
    </w:p>
    <w:p w14:paraId="3F0786B9" w14:textId="77777777" w:rsidR="00BE65F0" w:rsidRPr="00FD30D8" w:rsidRDefault="00BE65F0" w:rsidP="00BE65F0">
      <w:pPr>
        <w:ind w:left="0" w:firstLine="0"/>
        <w:jc w:val="both"/>
        <w:rPr>
          <w:rFonts w:ascii="Times New Roman" w:eastAsia="Times New Roman" w:hAnsi="Times New Roman" w:cs="Traditional Arabic"/>
          <w:sz w:val="36"/>
          <w:szCs w:val="36"/>
          <w:rtl/>
          <w:lang w:eastAsia="ar-SA"/>
        </w:rPr>
      </w:pPr>
      <w:r w:rsidRPr="00FD30D8">
        <w:rPr>
          <w:rFonts w:ascii="Times New Roman" w:eastAsia="Times New Roman" w:hAnsi="Times New Roman" w:cs="Traditional Arabic" w:hint="cs"/>
          <w:b/>
          <w:bCs/>
          <w:sz w:val="36"/>
          <w:szCs w:val="36"/>
          <w:rtl/>
          <w:lang w:eastAsia="ar-SA"/>
        </w:rPr>
        <w:t>الهيكل اللطيف في مدح حلية الجسم الشريف</w:t>
      </w:r>
      <w:r w:rsidRPr="00FD30D8">
        <w:rPr>
          <w:rFonts w:ascii="Times New Roman" w:eastAsia="Times New Roman" w:hAnsi="Times New Roman" w:cs="Traditional Arabic" w:hint="cs"/>
          <w:sz w:val="36"/>
          <w:szCs w:val="36"/>
          <w:rtl/>
          <w:lang w:eastAsia="ar-SA"/>
        </w:rPr>
        <w:t xml:space="preserve">/ محسن بن عبدالكريم الصنعاني (ت 1266 هـ)؛ تحقيق صالح محمد </w:t>
      </w:r>
      <w:proofErr w:type="gramStart"/>
      <w:r w:rsidRPr="00FD30D8">
        <w:rPr>
          <w:rFonts w:ascii="Times New Roman" w:eastAsia="Times New Roman" w:hAnsi="Times New Roman" w:cs="Traditional Arabic" w:hint="cs"/>
          <w:sz w:val="36"/>
          <w:szCs w:val="36"/>
          <w:rtl/>
          <w:lang w:eastAsia="ar-SA"/>
        </w:rPr>
        <w:t>عبدالفتاح.-</w:t>
      </w:r>
      <w:proofErr w:type="gramEnd"/>
      <w:r w:rsidRPr="00FD30D8">
        <w:rPr>
          <w:rFonts w:ascii="Times New Roman" w:eastAsia="Times New Roman" w:hAnsi="Times New Roman" w:cs="Traditional Arabic" w:hint="cs"/>
          <w:sz w:val="36"/>
          <w:szCs w:val="36"/>
          <w:rtl/>
          <w:lang w:eastAsia="ar-SA"/>
        </w:rPr>
        <w:t xml:space="preserve"> القاهرة: </w:t>
      </w:r>
      <w:r w:rsidRPr="00FD30D8">
        <w:rPr>
          <w:rFonts w:ascii="Times New Roman" w:eastAsia="Times New Roman" w:hAnsi="Times New Roman" w:cs="Traditional Arabic"/>
          <w:sz w:val="36"/>
          <w:szCs w:val="36"/>
          <w:rtl/>
          <w:lang w:eastAsia="ar-SA"/>
        </w:rPr>
        <w:t xml:space="preserve">مركز </w:t>
      </w:r>
      <w:proofErr w:type="spellStart"/>
      <w:r w:rsidRPr="00FD30D8">
        <w:rPr>
          <w:rFonts w:ascii="Times New Roman" w:eastAsia="Times New Roman" w:hAnsi="Times New Roman" w:cs="Traditional Arabic"/>
          <w:sz w:val="36"/>
          <w:szCs w:val="36"/>
          <w:rtl/>
          <w:lang w:eastAsia="ar-SA"/>
        </w:rPr>
        <w:t>البولاقية</w:t>
      </w:r>
      <w:proofErr w:type="spellEnd"/>
      <w:r w:rsidRPr="00FD30D8">
        <w:rPr>
          <w:rFonts w:ascii="Times New Roman" w:eastAsia="Times New Roman" w:hAnsi="Times New Roman" w:cs="Traditional Arabic"/>
          <w:sz w:val="36"/>
          <w:szCs w:val="36"/>
          <w:rtl/>
          <w:lang w:eastAsia="ar-SA"/>
        </w:rPr>
        <w:t xml:space="preserve"> الجديدة للدراسات التراثية</w:t>
      </w:r>
      <w:r w:rsidRPr="00FD30D8">
        <w:rPr>
          <w:rFonts w:ascii="Times New Roman" w:eastAsia="Times New Roman" w:hAnsi="Times New Roman" w:cs="Traditional Arabic" w:hint="cs"/>
          <w:sz w:val="36"/>
          <w:szCs w:val="36"/>
          <w:rtl/>
          <w:lang w:eastAsia="ar-SA"/>
        </w:rPr>
        <w:t>، 1442 هـ، 2021 م.</w:t>
      </w:r>
    </w:p>
    <w:p w14:paraId="1EC8379C" w14:textId="77777777" w:rsidR="00BE65F0" w:rsidRPr="00FD30D8" w:rsidRDefault="00BE65F0" w:rsidP="00BE65F0">
      <w:pPr>
        <w:ind w:left="0" w:firstLine="0"/>
        <w:jc w:val="both"/>
        <w:rPr>
          <w:rFonts w:ascii="Times New Roman" w:eastAsia="Times New Roman" w:hAnsi="Times New Roman" w:cs="Traditional Arabic"/>
          <w:sz w:val="36"/>
          <w:szCs w:val="36"/>
          <w:rtl/>
          <w:lang w:eastAsia="ar-SA"/>
        </w:rPr>
      </w:pPr>
    </w:p>
    <w:p w14:paraId="020A0B55" w14:textId="77777777" w:rsidR="00BE65F0" w:rsidRPr="00B444C9" w:rsidRDefault="00BE65F0" w:rsidP="00BE65F0">
      <w:pPr>
        <w:ind w:left="0" w:firstLine="0"/>
        <w:jc w:val="both"/>
        <w:rPr>
          <w:rFonts w:ascii="Times New Roman" w:eastAsia="Times New Roman" w:hAnsi="Times New Roman" w:cs="Traditional Arabic"/>
          <w:sz w:val="36"/>
          <w:szCs w:val="36"/>
          <w:rtl/>
          <w:lang w:eastAsia="ar-SA"/>
        </w:rPr>
      </w:pPr>
      <w:r w:rsidRPr="00B444C9">
        <w:rPr>
          <w:rFonts w:ascii="Times New Roman" w:eastAsia="Times New Roman" w:hAnsi="Times New Roman" w:cs="Traditional Arabic" w:hint="cs"/>
          <w:b/>
          <w:bCs/>
          <w:sz w:val="36"/>
          <w:szCs w:val="36"/>
          <w:rtl/>
          <w:lang w:eastAsia="ar-SA"/>
        </w:rPr>
        <w:t>الورقة</w:t>
      </w:r>
      <w:r w:rsidRPr="00B444C9">
        <w:rPr>
          <w:rFonts w:ascii="Times New Roman" w:eastAsia="Times New Roman" w:hAnsi="Times New Roman" w:cs="Traditional Arabic" w:hint="cs"/>
          <w:sz w:val="36"/>
          <w:szCs w:val="36"/>
          <w:rtl/>
          <w:lang w:eastAsia="ar-SA"/>
        </w:rPr>
        <w:t xml:space="preserve">/ محمد بن داود بن الجراح (ت 296 هـ)؛ تحقيق عباس هاني </w:t>
      </w:r>
      <w:proofErr w:type="spellStart"/>
      <w:proofErr w:type="gramStart"/>
      <w:r w:rsidRPr="00B444C9">
        <w:rPr>
          <w:rFonts w:ascii="Times New Roman" w:eastAsia="Times New Roman" w:hAnsi="Times New Roman" w:cs="Traditional Arabic" w:hint="cs"/>
          <w:sz w:val="36"/>
          <w:szCs w:val="36"/>
          <w:rtl/>
          <w:lang w:eastAsia="ar-SA"/>
        </w:rPr>
        <w:t>الجرّاخ</w:t>
      </w:r>
      <w:proofErr w:type="spellEnd"/>
      <w:r w:rsidRPr="00B444C9">
        <w:rPr>
          <w:rFonts w:ascii="Times New Roman" w:eastAsia="Times New Roman" w:hAnsi="Times New Roman" w:cs="Traditional Arabic" w:hint="cs"/>
          <w:sz w:val="36"/>
          <w:szCs w:val="36"/>
          <w:rtl/>
          <w:lang w:eastAsia="ar-SA"/>
        </w:rPr>
        <w:t>.-</w:t>
      </w:r>
      <w:proofErr w:type="gramEnd"/>
      <w:r w:rsidRPr="00B444C9">
        <w:rPr>
          <w:rFonts w:ascii="Times New Roman" w:eastAsia="Times New Roman" w:hAnsi="Times New Roman" w:cs="Traditional Arabic" w:hint="cs"/>
          <w:sz w:val="36"/>
          <w:szCs w:val="36"/>
          <w:rtl/>
          <w:lang w:eastAsia="ar-SA"/>
        </w:rPr>
        <w:t xml:space="preserve"> الشارقة: ملامح للنشر، 1443 هـ، 2021 م.</w:t>
      </w:r>
    </w:p>
    <w:p w14:paraId="56615D12" w14:textId="77777777" w:rsidR="00BE65F0" w:rsidRPr="00B444C9" w:rsidRDefault="00BE65F0" w:rsidP="00BE65F0">
      <w:pPr>
        <w:ind w:left="0" w:firstLine="0"/>
        <w:jc w:val="both"/>
        <w:rPr>
          <w:rFonts w:ascii="Times New Roman" w:eastAsia="Times New Roman" w:hAnsi="Times New Roman" w:cs="Traditional Arabic"/>
          <w:sz w:val="36"/>
          <w:szCs w:val="36"/>
          <w:rtl/>
          <w:lang w:eastAsia="ar-SA"/>
        </w:rPr>
      </w:pPr>
      <w:r w:rsidRPr="00B444C9">
        <w:rPr>
          <w:rFonts w:ascii="Times New Roman" w:eastAsia="Times New Roman" w:hAnsi="Times New Roman" w:cs="Traditional Arabic" w:hint="cs"/>
          <w:sz w:val="36"/>
          <w:szCs w:val="36"/>
          <w:rtl/>
          <w:lang w:eastAsia="ar-SA"/>
        </w:rPr>
        <w:t>(تراجم شعراء ونماذج من شعرهم)</w:t>
      </w:r>
    </w:p>
    <w:p w14:paraId="703C6749" w14:textId="77777777" w:rsidR="00BE65F0" w:rsidRPr="00B444C9" w:rsidRDefault="00BE65F0" w:rsidP="00BE65F0">
      <w:pPr>
        <w:ind w:left="0" w:firstLine="0"/>
        <w:jc w:val="both"/>
        <w:rPr>
          <w:rFonts w:ascii="Times New Roman" w:eastAsia="Times New Roman" w:hAnsi="Times New Roman" w:cs="Traditional Arabic"/>
          <w:sz w:val="36"/>
          <w:szCs w:val="36"/>
          <w:rtl/>
          <w:lang w:eastAsia="ar-SA"/>
        </w:rPr>
      </w:pPr>
    </w:p>
    <w:p w14:paraId="58535401" w14:textId="77777777" w:rsidR="00BE65F0" w:rsidRPr="003A33DF" w:rsidRDefault="00BE65F0" w:rsidP="00BE65F0">
      <w:pPr>
        <w:ind w:left="0" w:firstLine="0"/>
        <w:jc w:val="both"/>
        <w:rPr>
          <w:rFonts w:ascii="Calibri" w:eastAsia="Calibri" w:hAnsi="Calibri" w:cs="Traditional Arabic"/>
          <w:sz w:val="36"/>
          <w:szCs w:val="36"/>
          <w:rtl/>
        </w:rPr>
      </w:pPr>
      <w:r w:rsidRPr="003A33DF">
        <w:rPr>
          <w:rFonts w:ascii="Calibri" w:eastAsia="Calibri" w:hAnsi="Calibri" w:cs="Traditional Arabic"/>
          <w:b/>
          <w:bCs/>
          <w:sz w:val="36"/>
          <w:szCs w:val="36"/>
          <w:rtl/>
        </w:rPr>
        <w:t>وشي البردة</w:t>
      </w:r>
      <w:r w:rsidRPr="003A33DF">
        <w:rPr>
          <w:rFonts w:ascii="Calibri" w:eastAsia="Calibri" w:hAnsi="Calibri" w:cs="Traditional Arabic" w:hint="cs"/>
          <w:sz w:val="36"/>
          <w:szCs w:val="36"/>
          <w:rtl/>
        </w:rPr>
        <w:t xml:space="preserve">/ </w:t>
      </w:r>
      <w:r w:rsidRPr="003A33DF">
        <w:rPr>
          <w:rFonts w:ascii="Calibri" w:eastAsia="Calibri" w:hAnsi="Calibri" w:cs="Traditional Arabic"/>
          <w:sz w:val="36"/>
          <w:szCs w:val="36"/>
          <w:rtl/>
        </w:rPr>
        <w:t>طاهر بن الحسن بن حبيب الحلب</w:t>
      </w:r>
      <w:r w:rsidRPr="003A33DF">
        <w:rPr>
          <w:rFonts w:ascii="Calibri" w:eastAsia="Calibri" w:hAnsi="Calibri" w:cs="Traditional Arabic" w:hint="cs"/>
          <w:sz w:val="36"/>
          <w:szCs w:val="36"/>
          <w:rtl/>
        </w:rPr>
        <w:t>ي (ت 808 هـ)؛ تحقيق</w:t>
      </w:r>
      <w:r w:rsidRPr="003A33DF">
        <w:rPr>
          <w:rFonts w:ascii="Calibri" w:eastAsia="Calibri" w:hAnsi="Calibri" w:cs="Traditional Arabic"/>
          <w:sz w:val="36"/>
          <w:szCs w:val="36"/>
          <w:rtl/>
        </w:rPr>
        <w:t xml:space="preserve"> محمد أبو الخير </w:t>
      </w:r>
      <w:proofErr w:type="gramStart"/>
      <w:r w:rsidRPr="003A33DF">
        <w:rPr>
          <w:rFonts w:ascii="Calibri" w:eastAsia="Calibri" w:hAnsi="Calibri" w:cs="Traditional Arabic"/>
          <w:sz w:val="36"/>
          <w:szCs w:val="36"/>
          <w:rtl/>
        </w:rPr>
        <w:t>السيد</w:t>
      </w:r>
      <w:r w:rsidRPr="003A33DF">
        <w:rPr>
          <w:rFonts w:ascii="Calibri" w:eastAsia="Calibri" w:hAnsi="Calibri" w:cs="Traditional Arabic" w:hint="cs"/>
          <w:sz w:val="36"/>
          <w:szCs w:val="36"/>
          <w:rtl/>
        </w:rPr>
        <w:t>.-</w:t>
      </w:r>
      <w:proofErr w:type="gramEnd"/>
      <w:r w:rsidRPr="003A33DF">
        <w:rPr>
          <w:rFonts w:ascii="Calibri" w:eastAsia="Calibri" w:hAnsi="Calibri" w:cs="Traditional Arabic"/>
          <w:sz w:val="36"/>
          <w:szCs w:val="36"/>
          <w:rtl/>
        </w:rPr>
        <w:t>دبي: جائزة دبي الدولية للقرآن الكريم</w:t>
      </w:r>
      <w:r w:rsidRPr="003A33DF">
        <w:rPr>
          <w:rFonts w:ascii="Calibri" w:eastAsia="Calibri" w:hAnsi="Calibri" w:cs="Traditional Arabic" w:hint="cs"/>
          <w:sz w:val="36"/>
          <w:szCs w:val="36"/>
          <w:rtl/>
        </w:rPr>
        <w:t>، 1440 هـ،</w:t>
      </w:r>
      <w:r w:rsidRPr="003A33DF">
        <w:rPr>
          <w:rFonts w:ascii="Calibri" w:eastAsia="Calibri" w:hAnsi="Calibri" w:cs="Traditional Arabic"/>
          <w:sz w:val="36"/>
          <w:szCs w:val="36"/>
          <w:rtl/>
        </w:rPr>
        <w:t xml:space="preserve"> 2019</w:t>
      </w:r>
      <w:r w:rsidRPr="003A33DF">
        <w:rPr>
          <w:rFonts w:ascii="Calibri" w:eastAsia="Calibri" w:hAnsi="Calibri" w:cs="Traditional Arabic" w:hint="cs"/>
          <w:sz w:val="36"/>
          <w:szCs w:val="36"/>
          <w:rtl/>
        </w:rPr>
        <w:t xml:space="preserve"> م،</w:t>
      </w:r>
      <w:r w:rsidRPr="003A33DF">
        <w:rPr>
          <w:rFonts w:ascii="Calibri" w:eastAsia="Calibri" w:hAnsi="Calibri" w:cs="Traditional Arabic"/>
          <w:sz w:val="36"/>
          <w:szCs w:val="36"/>
          <w:rtl/>
        </w:rPr>
        <w:t xml:space="preserve"> 247</w:t>
      </w:r>
      <w:r w:rsidRPr="003A33DF">
        <w:rPr>
          <w:rFonts w:ascii="Calibri" w:eastAsia="Calibri" w:hAnsi="Calibri" w:cs="Traditional Arabic" w:hint="cs"/>
          <w:sz w:val="36"/>
          <w:szCs w:val="36"/>
          <w:rtl/>
        </w:rPr>
        <w:t xml:space="preserve"> ص.</w:t>
      </w:r>
    </w:p>
    <w:p w14:paraId="0FCA8734" w14:textId="77777777" w:rsidR="00BE65F0" w:rsidRPr="003A33DF" w:rsidRDefault="00BE65F0" w:rsidP="00BE65F0">
      <w:pPr>
        <w:ind w:left="0" w:firstLine="0"/>
        <w:jc w:val="both"/>
        <w:rPr>
          <w:rFonts w:ascii="Calibri" w:eastAsia="Calibri" w:hAnsi="Calibri" w:cs="Traditional Arabic"/>
          <w:sz w:val="36"/>
          <w:szCs w:val="36"/>
          <w:rtl/>
        </w:rPr>
      </w:pPr>
      <w:r w:rsidRPr="003A33DF">
        <w:rPr>
          <w:rFonts w:ascii="Calibri" w:eastAsia="Calibri" w:hAnsi="Calibri" w:cs="Traditional Arabic"/>
          <w:sz w:val="36"/>
          <w:szCs w:val="36"/>
          <w:rtl/>
        </w:rPr>
        <w:t>وهو شرح لبردة البوصيري</w:t>
      </w:r>
      <w:r w:rsidRPr="003A33DF">
        <w:rPr>
          <w:rFonts w:ascii="Calibri" w:eastAsia="Calibri" w:hAnsi="Calibri" w:cs="Traditional Arabic" w:hint="cs"/>
          <w:sz w:val="36"/>
          <w:szCs w:val="36"/>
          <w:rtl/>
        </w:rPr>
        <w:t>.</w:t>
      </w:r>
    </w:p>
    <w:p w14:paraId="67B18B63" w14:textId="77777777" w:rsidR="00BE65F0" w:rsidRPr="003A33DF" w:rsidRDefault="00BE65F0" w:rsidP="00BE65F0">
      <w:pPr>
        <w:ind w:left="0" w:firstLine="0"/>
        <w:jc w:val="both"/>
        <w:rPr>
          <w:rFonts w:ascii="Calibri" w:eastAsia="Calibri" w:hAnsi="Calibri" w:cs="Traditional Arabic"/>
          <w:sz w:val="36"/>
          <w:szCs w:val="36"/>
          <w:rtl/>
        </w:rPr>
      </w:pPr>
    </w:p>
    <w:p w14:paraId="213D4955" w14:textId="77777777" w:rsidR="00BE65F0" w:rsidRPr="00AF2448" w:rsidRDefault="00BE65F0" w:rsidP="00BE65F0">
      <w:pPr>
        <w:ind w:left="0" w:firstLine="0"/>
        <w:jc w:val="both"/>
        <w:rPr>
          <w:rFonts w:cs="Traditional Arabic"/>
          <w:sz w:val="36"/>
          <w:szCs w:val="36"/>
          <w:rtl/>
        </w:rPr>
      </w:pPr>
      <w:r w:rsidRPr="00AF2448">
        <w:rPr>
          <w:rFonts w:cs="Traditional Arabic" w:hint="cs"/>
          <w:b/>
          <w:bCs/>
          <w:sz w:val="36"/>
          <w:szCs w:val="36"/>
          <w:rtl/>
        </w:rPr>
        <w:t xml:space="preserve">وصف ديك </w:t>
      </w:r>
      <w:proofErr w:type="spellStart"/>
      <w:r w:rsidRPr="00AF2448">
        <w:rPr>
          <w:rFonts w:cs="Traditional Arabic" w:hint="cs"/>
          <w:b/>
          <w:bCs/>
          <w:sz w:val="36"/>
          <w:szCs w:val="36"/>
          <w:rtl/>
        </w:rPr>
        <w:t>للهُبيري</w:t>
      </w:r>
      <w:proofErr w:type="spellEnd"/>
      <w:r w:rsidRPr="00AF2448">
        <w:rPr>
          <w:rFonts w:cs="Traditional Arabic" w:hint="cs"/>
          <w:b/>
          <w:bCs/>
          <w:sz w:val="36"/>
          <w:szCs w:val="36"/>
          <w:rtl/>
        </w:rPr>
        <w:t xml:space="preserve"> وشرح غريبه لابن </w:t>
      </w:r>
      <w:proofErr w:type="spellStart"/>
      <w:r w:rsidRPr="00AF2448">
        <w:rPr>
          <w:rFonts w:cs="Traditional Arabic" w:hint="cs"/>
          <w:b/>
          <w:bCs/>
          <w:sz w:val="36"/>
          <w:szCs w:val="36"/>
          <w:rtl/>
        </w:rPr>
        <w:t>خالويه</w:t>
      </w:r>
      <w:proofErr w:type="spellEnd"/>
      <w:r w:rsidRPr="00AF2448">
        <w:rPr>
          <w:rFonts w:cs="Traditional Arabic" w:hint="cs"/>
          <w:b/>
          <w:bCs/>
          <w:sz w:val="36"/>
          <w:szCs w:val="36"/>
          <w:rtl/>
        </w:rPr>
        <w:t xml:space="preserve"> استلالًا وتحقيقًا ودراسة</w:t>
      </w:r>
      <w:r w:rsidRPr="00AF2448">
        <w:rPr>
          <w:rFonts w:cs="Traditional Arabic" w:hint="cs"/>
          <w:sz w:val="36"/>
          <w:szCs w:val="36"/>
          <w:rtl/>
        </w:rPr>
        <w:t xml:space="preserve">/ محمد علي </w:t>
      </w:r>
      <w:proofErr w:type="gramStart"/>
      <w:r w:rsidRPr="00AF2448">
        <w:rPr>
          <w:rFonts w:cs="Traditional Arabic" w:hint="cs"/>
          <w:sz w:val="36"/>
          <w:szCs w:val="36"/>
          <w:rtl/>
        </w:rPr>
        <w:t>عطا.-</w:t>
      </w:r>
      <w:proofErr w:type="gramEnd"/>
      <w:r w:rsidRPr="00AF2448">
        <w:rPr>
          <w:rFonts w:cs="Traditional Arabic" w:hint="cs"/>
          <w:sz w:val="36"/>
          <w:szCs w:val="36"/>
          <w:rtl/>
        </w:rPr>
        <w:t xml:space="preserve"> </w:t>
      </w:r>
      <w:bookmarkStart w:id="112" w:name="_Hlk83590858"/>
      <w:r w:rsidRPr="00AF2448">
        <w:rPr>
          <w:rFonts w:cs="Traditional Arabic" w:hint="cs"/>
          <w:sz w:val="36"/>
          <w:szCs w:val="36"/>
          <w:rtl/>
        </w:rPr>
        <w:t xml:space="preserve">القاهرة: معهد المخطوطات العربية، النشر الرقمي، 1440 هـ، 2019 م. </w:t>
      </w:r>
    </w:p>
    <w:bookmarkEnd w:id="112"/>
    <w:p w14:paraId="4732F8BA" w14:textId="77777777" w:rsidR="00BE65F0" w:rsidRPr="00AF2448" w:rsidRDefault="00BE65F0" w:rsidP="00BE65F0">
      <w:pPr>
        <w:ind w:left="0" w:firstLine="0"/>
        <w:jc w:val="both"/>
        <w:rPr>
          <w:rFonts w:ascii="Times New Roman" w:eastAsia="Times New Roman" w:hAnsi="Times New Roman" w:cs="Traditional Arabic"/>
          <w:sz w:val="36"/>
          <w:szCs w:val="36"/>
          <w:rtl/>
          <w:lang w:eastAsia="ar-SA"/>
        </w:rPr>
      </w:pPr>
    </w:p>
    <w:p w14:paraId="3146B295" w14:textId="01FCE053" w:rsidR="00AA08B4" w:rsidRDefault="00AA08B4" w:rsidP="00790E7D">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التاريخ والتراجم</w:t>
      </w:r>
    </w:p>
    <w:p w14:paraId="5FD813A9" w14:textId="77777777" w:rsidR="00AA08B4" w:rsidRDefault="00AA08B4" w:rsidP="00790E7D">
      <w:pPr>
        <w:jc w:val="center"/>
        <w:rPr>
          <w:rFonts w:ascii="Times New Roman" w:eastAsia="Times New Roman" w:hAnsi="Times New Roman" w:cs="Traditional Arabic"/>
          <w:b/>
          <w:bCs/>
          <w:caps/>
          <w:color w:val="FF0000"/>
          <w:sz w:val="36"/>
          <w:szCs w:val="36"/>
          <w:rtl/>
          <w:lang w:eastAsia="ar-SA"/>
        </w:rPr>
      </w:pPr>
    </w:p>
    <w:p w14:paraId="1E7B3AA1" w14:textId="003DD9C5" w:rsidR="00790E7D" w:rsidRDefault="00790E7D" w:rsidP="00AA08B4">
      <w:pPr>
        <w:jc w:val="both"/>
        <w:rPr>
          <w:rFonts w:ascii="Times New Roman" w:eastAsia="Times New Roman" w:hAnsi="Times New Roman" w:cs="Traditional Arabic"/>
          <w:b/>
          <w:bCs/>
          <w:caps/>
          <w:color w:val="FF0000"/>
          <w:sz w:val="36"/>
          <w:szCs w:val="36"/>
          <w:rtl/>
          <w:lang w:eastAsia="ar-SA"/>
        </w:rPr>
      </w:pPr>
      <w:r w:rsidRPr="000919CA">
        <w:rPr>
          <w:rFonts w:ascii="Times New Roman" w:eastAsia="Times New Roman" w:hAnsi="Times New Roman" w:cs="Traditional Arabic" w:hint="cs"/>
          <w:b/>
          <w:bCs/>
          <w:caps/>
          <w:color w:val="FF0000"/>
          <w:sz w:val="36"/>
          <w:szCs w:val="36"/>
          <w:rtl/>
          <w:lang w:eastAsia="ar-SA"/>
        </w:rPr>
        <w:t>التراجم</w:t>
      </w:r>
    </w:p>
    <w:p w14:paraId="7884FC84" w14:textId="77777777" w:rsidR="00790E7D" w:rsidRDefault="00790E7D" w:rsidP="00AA08B4">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يشمل الأنساب</w:t>
      </w:r>
    </w:p>
    <w:p w14:paraId="20D83F7A" w14:textId="77777777" w:rsidR="00790E7D" w:rsidRDefault="00790E7D" w:rsidP="00AA08B4">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(لاحظ: تراجم المحدِّثين والرواة في قسم الحديث، وتراجم الصحابة في السيرة والشمائل)</w:t>
      </w:r>
    </w:p>
    <w:p w14:paraId="2307F7F9" w14:textId="77777777" w:rsidR="00790E7D" w:rsidRDefault="00790E7D" w:rsidP="00790E7D">
      <w:pPr>
        <w:jc w:val="center"/>
        <w:rPr>
          <w:rFonts w:ascii="Times New Roman" w:eastAsia="Times New Roman" w:hAnsi="Times New Roman" w:cs="Traditional Arabic"/>
          <w:b/>
          <w:bCs/>
          <w:caps/>
          <w:color w:val="FF0000"/>
          <w:sz w:val="36"/>
          <w:szCs w:val="36"/>
          <w:rtl/>
          <w:lang w:eastAsia="ar-SA"/>
        </w:rPr>
      </w:pPr>
    </w:p>
    <w:p w14:paraId="03C0DE55" w14:textId="77777777" w:rsidR="00790E7D" w:rsidRPr="00C4607D" w:rsidRDefault="00790E7D" w:rsidP="00790E7D">
      <w:pPr>
        <w:ind w:left="0" w:firstLine="0"/>
        <w:jc w:val="both"/>
        <w:rPr>
          <w:rFonts w:ascii="Times New Roman" w:eastAsia="Times New Roman" w:hAnsi="Times New Roman" w:cs="Traditional Arabic"/>
          <w:sz w:val="36"/>
          <w:szCs w:val="36"/>
          <w:rtl/>
          <w:lang w:eastAsia="ar-SA"/>
        </w:rPr>
      </w:pPr>
      <w:r w:rsidRPr="00C4607D">
        <w:rPr>
          <w:rFonts w:ascii="Times New Roman" w:eastAsia="Times New Roman" w:hAnsi="Times New Roman" w:cs="Traditional Arabic" w:hint="cs"/>
          <w:b/>
          <w:bCs/>
          <w:sz w:val="36"/>
          <w:szCs w:val="36"/>
          <w:rtl/>
          <w:lang w:eastAsia="ar-SA"/>
        </w:rPr>
        <w:t xml:space="preserve">آداب الشافعي ومناقبه/ </w:t>
      </w:r>
      <w:r w:rsidRPr="00C4607D">
        <w:rPr>
          <w:rFonts w:ascii="Times New Roman" w:eastAsia="Times New Roman" w:hAnsi="Times New Roman" w:cs="Traditional Arabic" w:hint="cs"/>
          <w:sz w:val="36"/>
          <w:szCs w:val="36"/>
          <w:rtl/>
          <w:lang w:eastAsia="ar-SA"/>
        </w:rPr>
        <w:t xml:space="preserve">عبدالرحمن بن محمد بن إدريس بن أبي حاتم الرازي (ت 327 هـ)؛ شرحه ووثق نصوصه شعبان محمد مازن </w:t>
      </w:r>
      <w:proofErr w:type="gramStart"/>
      <w:r w:rsidRPr="00C4607D">
        <w:rPr>
          <w:rFonts w:ascii="Times New Roman" w:eastAsia="Times New Roman" w:hAnsi="Times New Roman" w:cs="Traditional Arabic" w:hint="cs"/>
          <w:sz w:val="36"/>
          <w:szCs w:val="36"/>
          <w:rtl/>
          <w:lang w:eastAsia="ar-SA"/>
        </w:rPr>
        <w:t>شعّار.-</w:t>
      </w:r>
      <w:proofErr w:type="gramEnd"/>
      <w:r w:rsidRPr="00C4607D">
        <w:rPr>
          <w:rFonts w:ascii="Times New Roman" w:eastAsia="Times New Roman" w:hAnsi="Times New Roman" w:cs="Traditional Arabic" w:hint="cs"/>
          <w:sz w:val="36"/>
          <w:szCs w:val="36"/>
          <w:rtl/>
          <w:lang w:eastAsia="ar-SA"/>
        </w:rPr>
        <w:t xml:space="preserve"> دمشق: دار الرسالة العالمية، 1442 هـ، 2021 م.</w:t>
      </w:r>
    </w:p>
    <w:p w14:paraId="191E1250" w14:textId="77777777" w:rsidR="00790E7D" w:rsidRPr="00C4607D" w:rsidRDefault="00790E7D" w:rsidP="00790E7D">
      <w:pPr>
        <w:ind w:left="0" w:firstLine="0"/>
        <w:jc w:val="both"/>
        <w:rPr>
          <w:rFonts w:ascii="Times New Roman" w:eastAsia="Times New Roman" w:hAnsi="Times New Roman" w:cs="Traditional Arabic"/>
          <w:sz w:val="36"/>
          <w:szCs w:val="36"/>
          <w:rtl/>
          <w:lang w:eastAsia="ar-SA"/>
        </w:rPr>
      </w:pPr>
    </w:p>
    <w:p w14:paraId="31B139B7" w14:textId="77777777" w:rsidR="00790E7D" w:rsidRPr="00B125A9" w:rsidRDefault="00790E7D" w:rsidP="00790E7D">
      <w:pPr>
        <w:ind w:left="0" w:firstLine="0"/>
        <w:jc w:val="both"/>
        <w:rPr>
          <w:rFonts w:ascii="Calibri" w:eastAsia="Calibri" w:hAnsi="Calibri" w:cs="Traditional Arabic"/>
          <w:sz w:val="36"/>
          <w:szCs w:val="36"/>
          <w:rtl/>
        </w:rPr>
      </w:pPr>
      <w:bookmarkStart w:id="113" w:name="_Hlk85631219"/>
      <w:r w:rsidRPr="00B125A9">
        <w:rPr>
          <w:rFonts w:ascii="Times New Roman" w:eastAsia="Times New Roman" w:hAnsi="Times New Roman" w:cs="Traditional Arabic" w:hint="cs"/>
          <w:b/>
          <w:bCs/>
          <w:sz w:val="36"/>
          <w:szCs w:val="36"/>
          <w:rtl/>
          <w:lang w:eastAsia="ar-SA"/>
        </w:rPr>
        <w:t xml:space="preserve">ابن كَيْسان النحوي: حياته، آثاره، آراؤه، مع تحقيق كتابه تلقيب القوافي وتلقيب حركاتها/ </w:t>
      </w:r>
      <w:r w:rsidRPr="00B125A9">
        <w:rPr>
          <w:rFonts w:ascii="Times New Roman" w:eastAsia="Times New Roman" w:hAnsi="Times New Roman" w:cs="Traditional Arabic" w:hint="cs"/>
          <w:sz w:val="36"/>
          <w:szCs w:val="36"/>
          <w:rtl/>
          <w:lang w:eastAsia="ar-SA"/>
        </w:rPr>
        <w:t xml:space="preserve">محمد إبراهيم </w:t>
      </w:r>
      <w:proofErr w:type="gramStart"/>
      <w:r w:rsidRPr="00B125A9">
        <w:rPr>
          <w:rFonts w:ascii="Times New Roman" w:eastAsia="Times New Roman" w:hAnsi="Times New Roman" w:cs="Traditional Arabic" w:hint="cs"/>
          <w:sz w:val="36"/>
          <w:szCs w:val="36"/>
          <w:rtl/>
          <w:lang w:eastAsia="ar-SA"/>
        </w:rPr>
        <w:t>البنا.-</w:t>
      </w:r>
      <w:proofErr w:type="gramEnd"/>
      <w:r w:rsidRPr="00B125A9">
        <w:rPr>
          <w:rFonts w:ascii="Times New Roman" w:eastAsia="Times New Roman" w:hAnsi="Times New Roman" w:cs="Traditional Arabic" w:hint="cs"/>
          <w:sz w:val="36"/>
          <w:szCs w:val="36"/>
          <w:rtl/>
          <w:lang w:eastAsia="ar-SA"/>
        </w:rPr>
        <w:t xml:space="preserve"> القاهرة</w:t>
      </w:r>
      <w:r w:rsidRPr="00B125A9">
        <w:rPr>
          <w:rFonts w:ascii="Times New Roman" w:eastAsia="Times New Roman" w:hAnsi="Times New Roman" w:cs="Traditional Arabic" w:hint="cs"/>
          <w:b/>
          <w:bCs/>
          <w:sz w:val="36"/>
          <w:szCs w:val="36"/>
          <w:rtl/>
          <w:lang w:eastAsia="ar-SA"/>
        </w:rPr>
        <w:t xml:space="preserve">: </w:t>
      </w:r>
      <w:r w:rsidRPr="00B125A9">
        <w:rPr>
          <w:rFonts w:ascii="Calibri" w:eastAsia="Calibri" w:hAnsi="Calibri" w:cs="Traditional Arabic" w:hint="cs"/>
          <w:sz w:val="36"/>
          <w:szCs w:val="36"/>
          <w:rtl/>
        </w:rPr>
        <w:t>دار الذخائر؛ المدينة المنورة: المكتبة العمرية، 1442 هـ، 2021م</w:t>
      </w:r>
    </w:p>
    <w:p w14:paraId="76FFF339" w14:textId="77777777" w:rsidR="00790E7D" w:rsidRPr="00B125A9" w:rsidRDefault="00790E7D" w:rsidP="00790E7D">
      <w:pPr>
        <w:ind w:left="0" w:firstLine="0"/>
        <w:jc w:val="both"/>
        <w:rPr>
          <w:rFonts w:ascii="Times New Roman" w:eastAsia="Times New Roman" w:hAnsi="Times New Roman" w:cs="Traditional Arabic"/>
          <w:b/>
          <w:bCs/>
          <w:sz w:val="36"/>
          <w:szCs w:val="36"/>
          <w:rtl/>
          <w:lang w:eastAsia="ar-SA"/>
        </w:rPr>
      </w:pPr>
    </w:p>
    <w:bookmarkEnd w:id="113"/>
    <w:p w14:paraId="5422D86D" w14:textId="77777777" w:rsidR="00790E7D" w:rsidRPr="00B125A9" w:rsidRDefault="00790E7D" w:rsidP="00790E7D">
      <w:pPr>
        <w:ind w:left="0" w:firstLine="0"/>
        <w:jc w:val="both"/>
        <w:rPr>
          <w:rFonts w:ascii="Calibri" w:eastAsia="Calibri" w:hAnsi="Calibri" w:cs="Traditional Arabic"/>
          <w:sz w:val="36"/>
          <w:szCs w:val="36"/>
          <w:rtl/>
        </w:rPr>
      </w:pPr>
      <w:r w:rsidRPr="00B125A9">
        <w:rPr>
          <w:rFonts w:ascii="Times New Roman" w:eastAsia="Times New Roman" w:hAnsi="Times New Roman" w:cs="Traditional Arabic" w:hint="cs"/>
          <w:b/>
          <w:bCs/>
          <w:sz w:val="36"/>
          <w:szCs w:val="36"/>
          <w:rtl/>
          <w:lang w:eastAsia="ar-SA"/>
        </w:rPr>
        <w:t xml:space="preserve">أخبار النحويين/ </w:t>
      </w:r>
      <w:r w:rsidRPr="00B125A9">
        <w:rPr>
          <w:rFonts w:ascii="Times New Roman" w:eastAsia="Times New Roman" w:hAnsi="Times New Roman" w:cs="Traditional Arabic" w:hint="cs"/>
          <w:sz w:val="36"/>
          <w:szCs w:val="36"/>
          <w:rtl/>
          <w:lang w:eastAsia="ar-SA"/>
        </w:rPr>
        <w:t xml:space="preserve">لأبي طاهر عبدالواحد بن عمر المُقرئ (ت 349 هـ)؛ تحقيق محمد إبراهيم </w:t>
      </w:r>
      <w:proofErr w:type="gramStart"/>
      <w:r w:rsidRPr="00B125A9">
        <w:rPr>
          <w:rFonts w:ascii="Times New Roman" w:eastAsia="Times New Roman" w:hAnsi="Times New Roman" w:cs="Traditional Arabic" w:hint="cs"/>
          <w:sz w:val="36"/>
          <w:szCs w:val="36"/>
          <w:rtl/>
          <w:lang w:eastAsia="ar-SA"/>
        </w:rPr>
        <w:t>البنا.-</w:t>
      </w:r>
      <w:proofErr w:type="gramEnd"/>
      <w:r w:rsidRPr="00B125A9">
        <w:rPr>
          <w:rFonts w:ascii="Times New Roman" w:eastAsia="Times New Roman" w:hAnsi="Times New Roman" w:cs="Traditional Arabic" w:hint="cs"/>
          <w:sz w:val="36"/>
          <w:szCs w:val="36"/>
          <w:rtl/>
          <w:lang w:eastAsia="ar-SA"/>
        </w:rPr>
        <w:t xml:space="preserve"> القاهرة</w:t>
      </w:r>
      <w:r w:rsidRPr="00B125A9">
        <w:rPr>
          <w:rFonts w:ascii="Times New Roman" w:eastAsia="Times New Roman" w:hAnsi="Times New Roman" w:cs="Traditional Arabic" w:hint="cs"/>
          <w:b/>
          <w:bCs/>
          <w:sz w:val="36"/>
          <w:szCs w:val="36"/>
          <w:rtl/>
          <w:lang w:eastAsia="ar-SA"/>
        </w:rPr>
        <w:t xml:space="preserve">: </w:t>
      </w:r>
      <w:r w:rsidRPr="00B125A9">
        <w:rPr>
          <w:rFonts w:ascii="Calibri" w:eastAsia="Calibri" w:hAnsi="Calibri" w:cs="Traditional Arabic" w:hint="cs"/>
          <w:sz w:val="36"/>
          <w:szCs w:val="36"/>
          <w:rtl/>
        </w:rPr>
        <w:t>دار الذخائر؛ المدينة المنورة: المكتبة العمرية، 1442 هـ، 2021 م.</w:t>
      </w:r>
    </w:p>
    <w:p w14:paraId="57D5BE37" w14:textId="77777777" w:rsidR="00790E7D" w:rsidRPr="00B125A9" w:rsidRDefault="00790E7D" w:rsidP="00790E7D">
      <w:pPr>
        <w:ind w:left="0" w:firstLine="0"/>
        <w:jc w:val="both"/>
        <w:rPr>
          <w:rFonts w:ascii="Times New Roman" w:eastAsia="Times New Roman" w:hAnsi="Times New Roman" w:cs="Traditional Arabic"/>
          <w:b/>
          <w:bCs/>
          <w:sz w:val="36"/>
          <w:szCs w:val="36"/>
          <w:rtl/>
          <w:lang w:eastAsia="ar-SA"/>
        </w:rPr>
      </w:pPr>
      <w:r w:rsidRPr="00B125A9">
        <w:rPr>
          <w:rFonts w:ascii="Times New Roman" w:eastAsia="Times New Roman" w:hAnsi="Times New Roman" w:cs="Traditional Arabic" w:hint="cs"/>
          <w:sz w:val="36"/>
          <w:szCs w:val="36"/>
          <w:rtl/>
          <w:lang w:eastAsia="ar-SA"/>
        </w:rPr>
        <w:t>ومعه: أخبار النحويين البصريين ومراتبهم وأخذ بعضهم عن بعض</w:t>
      </w:r>
      <w:r w:rsidRPr="00B125A9">
        <w:rPr>
          <w:rFonts w:ascii="Times New Roman" w:eastAsia="Times New Roman" w:hAnsi="Times New Roman" w:cs="Traditional Arabic"/>
          <w:b/>
          <w:bCs/>
          <w:sz w:val="36"/>
          <w:szCs w:val="36"/>
          <w:rtl/>
          <w:lang w:eastAsia="ar-SA"/>
        </w:rPr>
        <w:t xml:space="preserve">/ </w:t>
      </w:r>
      <w:r w:rsidRPr="00B125A9">
        <w:rPr>
          <w:rFonts w:ascii="Times New Roman" w:eastAsia="Times New Roman" w:hAnsi="Times New Roman" w:cs="Traditional Arabic"/>
          <w:sz w:val="36"/>
          <w:szCs w:val="36"/>
          <w:rtl/>
          <w:lang w:eastAsia="ar-SA"/>
        </w:rPr>
        <w:t xml:space="preserve">لأبي سعيد الحسن بن </w:t>
      </w:r>
      <w:proofErr w:type="gramStart"/>
      <w:r w:rsidRPr="00B125A9">
        <w:rPr>
          <w:rFonts w:ascii="Times New Roman" w:eastAsia="Times New Roman" w:hAnsi="Times New Roman" w:cs="Traditional Arabic"/>
          <w:sz w:val="36"/>
          <w:szCs w:val="36"/>
          <w:rtl/>
          <w:lang w:eastAsia="ar-SA"/>
        </w:rPr>
        <w:t>عبدالله</w:t>
      </w:r>
      <w:proofErr w:type="gramEnd"/>
      <w:r w:rsidRPr="00B125A9">
        <w:rPr>
          <w:rFonts w:ascii="Times New Roman" w:eastAsia="Times New Roman" w:hAnsi="Times New Roman" w:cs="Traditional Arabic"/>
          <w:sz w:val="36"/>
          <w:szCs w:val="36"/>
          <w:rtl/>
          <w:lang w:eastAsia="ar-SA"/>
        </w:rPr>
        <w:t xml:space="preserve"> السيرافي (ت 368 هـ)</w:t>
      </w:r>
      <w:r w:rsidRPr="00B125A9">
        <w:rPr>
          <w:rFonts w:ascii="Times New Roman" w:eastAsia="Times New Roman" w:hAnsi="Times New Roman" w:cs="Traditional Arabic" w:hint="cs"/>
          <w:b/>
          <w:bCs/>
          <w:sz w:val="36"/>
          <w:szCs w:val="36"/>
          <w:rtl/>
          <w:lang w:eastAsia="ar-SA"/>
        </w:rPr>
        <w:t>.</w:t>
      </w:r>
    </w:p>
    <w:p w14:paraId="3DEF1E0B" w14:textId="77777777" w:rsidR="00790E7D" w:rsidRPr="00B125A9" w:rsidRDefault="00790E7D" w:rsidP="00790E7D">
      <w:pPr>
        <w:ind w:left="0" w:firstLine="0"/>
        <w:jc w:val="both"/>
        <w:rPr>
          <w:rFonts w:ascii="Times New Roman" w:eastAsia="Times New Roman" w:hAnsi="Times New Roman" w:cs="Traditional Arabic"/>
          <w:b/>
          <w:bCs/>
          <w:sz w:val="36"/>
          <w:szCs w:val="36"/>
          <w:rtl/>
          <w:lang w:eastAsia="ar-SA"/>
        </w:rPr>
      </w:pPr>
    </w:p>
    <w:p w14:paraId="19607293" w14:textId="77777777" w:rsidR="00790E7D" w:rsidRPr="00E92ACF" w:rsidRDefault="00790E7D" w:rsidP="00790E7D">
      <w:pPr>
        <w:ind w:left="0" w:firstLine="0"/>
        <w:jc w:val="both"/>
        <w:rPr>
          <w:rFonts w:cs="Traditional Arabic"/>
          <w:sz w:val="36"/>
          <w:szCs w:val="36"/>
          <w:rtl/>
        </w:rPr>
      </w:pPr>
      <w:r w:rsidRPr="00E92ACF">
        <w:rPr>
          <w:rFonts w:cs="Traditional Arabic"/>
          <w:b/>
          <w:bCs/>
          <w:sz w:val="36"/>
          <w:szCs w:val="36"/>
          <w:rtl/>
        </w:rPr>
        <w:t>الانتقاء في فضائل الأئمة الثلاثة الفقهاء</w:t>
      </w:r>
      <w:r w:rsidRPr="00E92ACF">
        <w:rPr>
          <w:rFonts w:cs="Traditional Arabic" w:hint="cs"/>
          <w:b/>
          <w:bCs/>
          <w:sz w:val="36"/>
          <w:szCs w:val="36"/>
          <w:rtl/>
        </w:rPr>
        <w:t xml:space="preserve">: مالك بن أنس الأصبحي المدني ومحمد بن إدريس الشافعي المطلبي وأبي حنيفة النعمان بن ثابت الكوفي وعيون أخبارهم الشاهدة بإمامتهم وفضلهم في آدابهم وعلمهم/ </w:t>
      </w:r>
      <w:r w:rsidRPr="00E92ACF">
        <w:rPr>
          <w:rFonts w:ascii="Times New Roman" w:eastAsia="Times New Roman" w:hAnsi="Times New Roman" w:cs="Traditional Arabic"/>
          <w:sz w:val="36"/>
          <w:szCs w:val="36"/>
          <w:rtl/>
          <w:lang w:eastAsia="ar-SA"/>
        </w:rPr>
        <w:t xml:space="preserve">يوسف بن عبدالله بن </w:t>
      </w:r>
      <w:proofErr w:type="spellStart"/>
      <w:r w:rsidRPr="00E92ACF">
        <w:rPr>
          <w:rFonts w:ascii="Times New Roman" w:eastAsia="Times New Roman" w:hAnsi="Times New Roman" w:cs="Traditional Arabic"/>
          <w:sz w:val="36"/>
          <w:szCs w:val="36"/>
          <w:rtl/>
          <w:lang w:eastAsia="ar-SA"/>
        </w:rPr>
        <w:t>عبدالبرّ</w:t>
      </w:r>
      <w:proofErr w:type="spellEnd"/>
      <w:r w:rsidRPr="00E92ACF">
        <w:rPr>
          <w:rFonts w:ascii="Times New Roman" w:eastAsia="Times New Roman" w:hAnsi="Times New Roman" w:cs="Traditional Arabic"/>
          <w:sz w:val="36"/>
          <w:szCs w:val="36"/>
          <w:rtl/>
          <w:lang w:eastAsia="ar-SA"/>
        </w:rPr>
        <w:t xml:space="preserve"> القرطبي (ت 463 هـ)؛</w:t>
      </w:r>
      <w:r w:rsidRPr="00E92ACF">
        <w:rPr>
          <w:rFonts w:cs="Traditional Arabic" w:hint="cs"/>
          <w:b/>
          <w:bCs/>
          <w:sz w:val="36"/>
          <w:szCs w:val="36"/>
          <w:rtl/>
        </w:rPr>
        <w:t xml:space="preserve"> </w:t>
      </w:r>
      <w:r w:rsidRPr="00E92ACF">
        <w:rPr>
          <w:rFonts w:cs="Traditional Arabic" w:hint="cs"/>
          <w:sz w:val="36"/>
          <w:szCs w:val="36"/>
          <w:rtl/>
        </w:rPr>
        <w:t xml:space="preserve">اعتنى به عبدالفتاح أبو </w:t>
      </w:r>
      <w:proofErr w:type="gramStart"/>
      <w:r w:rsidRPr="00E92ACF">
        <w:rPr>
          <w:rFonts w:cs="Traditional Arabic" w:hint="cs"/>
          <w:sz w:val="36"/>
          <w:szCs w:val="36"/>
          <w:rtl/>
        </w:rPr>
        <w:t>غدة.-</w:t>
      </w:r>
      <w:proofErr w:type="gramEnd"/>
      <w:r w:rsidRPr="00E92ACF">
        <w:rPr>
          <w:rFonts w:cs="Traditional Arabic" w:hint="cs"/>
          <w:sz w:val="36"/>
          <w:szCs w:val="36"/>
          <w:rtl/>
        </w:rPr>
        <w:t xml:space="preserve"> القاهرة: دار السلام، 1442 هـ، 2021 م، 442 ص.</w:t>
      </w:r>
    </w:p>
    <w:p w14:paraId="24183E6E" w14:textId="77777777" w:rsidR="00790E7D" w:rsidRPr="00E92ACF" w:rsidRDefault="00790E7D" w:rsidP="00790E7D">
      <w:pPr>
        <w:ind w:left="0" w:firstLine="0"/>
        <w:jc w:val="both"/>
        <w:rPr>
          <w:rFonts w:cs="Traditional Arabic"/>
          <w:sz w:val="36"/>
          <w:szCs w:val="36"/>
          <w:rtl/>
        </w:rPr>
      </w:pPr>
    </w:p>
    <w:p w14:paraId="511FD14F" w14:textId="77777777" w:rsidR="00790E7D" w:rsidRPr="0047043B" w:rsidRDefault="00790E7D" w:rsidP="00790E7D">
      <w:pPr>
        <w:ind w:left="0" w:firstLine="0"/>
        <w:jc w:val="both"/>
        <w:rPr>
          <w:rFonts w:cs="Traditional Arabic"/>
          <w:sz w:val="36"/>
          <w:szCs w:val="36"/>
          <w:rtl/>
        </w:rPr>
      </w:pPr>
      <w:r w:rsidRPr="0047043B">
        <w:rPr>
          <w:rFonts w:cs="Traditional Arabic"/>
          <w:b/>
          <w:bCs/>
          <w:sz w:val="36"/>
          <w:szCs w:val="36"/>
          <w:rtl/>
        </w:rPr>
        <w:lastRenderedPageBreak/>
        <w:t>إنسان العين في مشايخ الحرمين</w:t>
      </w:r>
      <w:r w:rsidRPr="0047043B">
        <w:rPr>
          <w:rFonts w:cs="Traditional Arabic" w:hint="cs"/>
          <w:b/>
          <w:bCs/>
          <w:sz w:val="36"/>
          <w:szCs w:val="36"/>
          <w:rtl/>
        </w:rPr>
        <w:t>/</w:t>
      </w:r>
      <w:r w:rsidRPr="0047043B">
        <w:rPr>
          <w:rFonts w:cs="Traditional Arabic"/>
          <w:b/>
          <w:bCs/>
          <w:sz w:val="36"/>
          <w:szCs w:val="36"/>
          <w:rtl/>
        </w:rPr>
        <w:t xml:space="preserve"> </w:t>
      </w:r>
      <w:r w:rsidRPr="0047043B">
        <w:rPr>
          <w:rFonts w:ascii="Times New Roman" w:eastAsia="Times New Roman" w:hAnsi="Times New Roman" w:cs="Traditional Arabic" w:hint="cs"/>
          <w:sz w:val="36"/>
          <w:szCs w:val="36"/>
          <w:rtl/>
          <w:lang w:eastAsia="ar-SA"/>
        </w:rPr>
        <w:t xml:space="preserve">ولي الله أحمد بن عبدالرحيم الدهلوي (ت 1176 هـ)؛ </w:t>
      </w:r>
      <w:r w:rsidRPr="0047043B">
        <w:rPr>
          <w:rFonts w:cs="Traditional Arabic"/>
          <w:sz w:val="36"/>
          <w:szCs w:val="36"/>
          <w:rtl/>
        </w:rPr>
        <w:t xml:space="preserve">تعريب وتحقيق </w:t>
      </w:r>
      <w:proofErr w:type="spellStart"/>
      <w:r w:rsidRPr="0047043B">
        <w:rPr>
          <w:rFonts w:cs="Traditional Arabic"/>
          <w:sz w:val="36"/>
          <w:szCs w:val="36"/>
          <w:rtl/>
        </w:rPr>
        <w:t>عبدالأحد</w:t>
      </w:r>
      <w:proofErr w:type="spellEnd"/>
      <w:r w:rsidRPr="0047043B">
        <w:rPr>
          <w:rFonts w:cs="Traditional Arabic"/>
          <w:sz w:val="36"/>
          <w:szCs w:val="36"/>
          <w:rtl/>
        </w:rPr>
        <w:t xml:space="preserve"> بن يوسف </w:t>
      </w:r>
      <w:proofErr w:type="gramStart"/>
      <w:r w:rsidRPr="0047043B">
        <w:rPr>
          <w:rFonts w:cs="Traditional Arabic"/>
          <w:sz w:val="36"/>
          <w:szCs w:val="36"/>
          <w:rtl/>
        </w:rPr>
        <w:t>الفلاحي</w:t>
      </w:r>
      <w:r w:rsidRPr="0047043B">
        <w:rPr>
          <w:rFonts w:cs="Traditional Arabic" w:hint="cs"/>
          <w:sz w:val="36"/>
          <w:szCs w:val="36"/>
          <w:rtl/>
        </w:rPr>
        <w:t>.-</w:t>
      </w:r>
      <w:proofErr w:type="gramEnd"/>
      <w:r w:rsidRPr="0047043B">
        <w:rPr>
          <w:rFonts w:cs="Traditional Arabic" w:hint="cs"/>
          <w:sz w:val="36"/>
          <w:szCs w:val="36"/>
          <w:rtl/>
        </w:rPr>
        <w:t xml:space="preserve"> بيروت؛ طنجة:</w:t>
      </w:r>
      <w:r w:rsidRPr="0047043B">
        <w:rPr>
          <w:rFonts w:cs="Traditional Arabic"/>
          <w:sz w:val="36"/>
          <w:szCs w:val="36"/>
          <w:rtl/>
        </w:rPr>
        <w:t xml:space="preserve"> دار الحديث الكتانية</w:t>
      </w:r>
      <w:r w:rsidRPr="0047043B">
        <w:rPr>
          <w:rFonts w:cs="Traditional Arabic" w:hint="cs"/>
          <w:sz w:val="36"/>
          <w:szCs w:val="36"/>
          <w:rtl/>
        </w:rPr>
        <w:t>؛ الهند:</w:t>
      </w:r>
      <w:r w:rsidRPr="0047043B">
        <w:rPr>
          <w:rFonts w:cs="Traditional Arabic"/>
          <w:sz w:val="36"/>
          <w:szCs w:val="36"/>
          <w:rtl/>
        </w:rPr>
        <w:t xml:space="preserve"> دار الحمد</w:t>
      </w:r>
      <w:r w:rsidRPr="0047043B">
        <w:rPr>
          <w:rFonts w:cs="Traditional Arabic" w:hint="cs"/>
          <w:sz w:val="36"/>
          <w:szCs w:val="36"/>
          <w:rtl/>
        </w:rPr>
        <w:t>، 1442 هـ؟، 2021 م.</w:t>
      </w:r>
    </w:p>
    <w:p w14:paraId="4CADAB40" w14:textId="77777777" w:rsidR="00790E7D" w:rsidRDefault="00790E7D" w:rsidP="00790E7D">
      <w:pPr>
        <w:ind w:left="0" w:firstLine="0"/>
        <w:jc w:val="both"/>
        <w:rPr>
          <w:rFonts w:cs="Traditional Arabic"/>
          <w:sz w:val="36"/>
          <w:szCs w:val="36"/>
          <w:rtl/>
        </w:rPr>
      </w:pPr>
      <w:r w:rsidRPr="0047043B">
        <w:rPr>
          <w:rFonts w:cs="Traditional Arabic" w:hint="cs"/>
          <w:sz w:val="36"/>
          <w:szCs w:val="36"/>
          <w:rtl/>
        </w:rPr>
        <w:t xml:space="preserve">مع ملحق لصور إجازات ووثائق مهمة </w:t>
      </w:r>
      <w:proofErr w:type="gramStart"/>
      <w:r w:rsidRPr="0047043B">
        <w:rPr>
          <w:rFonts w:cs="Traditional Arabic" w:hint="cs"/>
          <w:sz w:val="36"/>
          <w:szCs w:val="36"/>
          <w:rtl/>
        </w:rPr>
        <w:t>للشاه</w:t>
      </w:r>
      <w:proofErr w:type="gramEnd"/>
      <w:r w:rsidRPr="0047043B">
        <w:rPr>
          <w:rFonts w:cs="Traditional Arabic" w:hint="cs"/>
          <w:sz w:val="36"/>
          <w:szCs w:val="36"/>
          <w:rtl/>
        </w:rPr>
        <w:t xml:space="preserve"> ولي الله ومشايخه وغيرهم.</w:t>
      </w:r>
    </w:p>
    <w:p w14:paraId="3D8F9123" w14:textId="77777777" w:rsidR="00790E7D" w:rsidRDefault="00790E7D" w:rsidP="00790E7D">
      <w:pPr>
        <w:ind w:left="0" w:firstLine="0"/>
        <w:jc w:val="both"/>
        <w:rPr>
          <w:rFonts w:cs="Traditional Arabic"/>
          <w:sz w:val="36"/>
          <w:szCs w:val="36"/>
          <w:rtl/>
        </w:rPr>
      </w:pPr>
    </w:p>
    <w:p w14:paraId="47BFD237" w14:textId="77777777" w:rsidR="00790E7D" w:rsidRPr="00761F77" w:rsidRDefault="00790E7D" w:rsidP="00790E7D">
      <w:pPr>
        <w:ind w:left="0" w:firstLine="0"/>
        <w:jc w:val="both"/>
        <w:rPr>
          <w:rFonts w:ascii="Times New Roman" w:eastAsia="Times New Roman" w:hAnsi="Times New Roman" w:cs="Traditional Arabic"/>
          <w:caps/>
          <w:sz w:val="36"/>
          <w:szCs w:val="36"/>
          <w:rtl/>
          <w:lang w:eastAsia="ar-SA"/>
        </w:rPr>
      </w:pPr>
      <w:bookmarkStart w:id="114" w:name="_Hlk82206854"/>
      <w:r w:rsidRPr="00761F77">
        <w:rPr>
          <w:rFonts w:ascii="Times New Roman" w:eastAsia="Times New Roman" w:hAnsi="Times New Roman" w:cs="Traditional Arabic" w:hint="cs"/>
          <w:b/>
          <w:bCs/>
          <w:sz w:val="36"/>
          <w:szCs w:val="36"/>
          <w:rtl/>
          <w:lang w:eastAsia="ar-SA"/>
        </w:rPr>
        <w:t>تاج التراجم/</w:t>
      </w:r>
      <w:r w:rsidRPr="00761F77">
        <w:rPr>
          <w:rFonts w:ascii="Times New Roman" w:eastAsia="Times New Roman" w:hAnsi="Times New Roman" w:cs="Traditional Arabic"/>
          <w:b/>
          <w:bCs/>
          <w:sz w:val="36"/>
          <w:szCs w:val="36"/>
          <w:rtl/>
          <w:lang w:eastAsia="ar-SA"/>
        </w:rPr>
        <w:t xml:space="preserve"> </w:t>
      </w:r>
      <w:r w:rsidRPr="00761F77">
        <w:rPr>
          <w:rFonts w:ascii="Times New Roman" w:eastAsia="Times New Roman" w:hAnsi="Times New Roman" w:cs="Traditional Arabic" w:hint="cs"/>
          <w:sz w:val="36"/>
          <w:szCs w:val="36"/>
          <w:rtl/>
          <w:lang w:eastAsia="ar-SA"/>
        </w:rPr>
        <w:t xml:space="preserve">زين الدين أبو الفداء قاسم بن </w:t>
      </w:r>
      <w:proofErr w:type="spellStart"/>
      <w:r w:rsidRPr="00761F77">
        <w:rPr>
          <w:rFonts w:ascii="Times New Roman" w:eastAsia="Times New Roman" w:hAnsi="Times New Roman" w:cs="Traditional Arabic" w:hint="cs"/>
          <w:sz w:val="36"/>
          <w:szCs w:val="36"/>
          <w:rtl/>
          <w:lang w:eastAsia="ar-SA"/>
        </w:rPr>
        <w:t>قطلوبغا</w:t>
      </w:r>
      <w:proofErr w:type="spellEnd"/>
      <w:r w:rsidRPr="00761F77">
        <w:rPr>
          <w:rFonts w:ascii="Times New Roman" w:eastAsia="Times New Roman" w:hAnsi="Times New Roman" w:cs="Traditional Arabic" w:hint="cs"/>
          <w:sz w:val="36"/>
          <w:szCs w:val="36"/>
          <w:rtl/>
          <w:lang w:eastAsia="ar-SA"/>
        </w:rPr>
        <w:t xml:space="preserve"> </w:t>
      </w:r>
      <w:proofErr w:type="spellStart"/>
      <w:r w:rsidRPr="00761F77">
        <w:rPr>
          <w:rFonts w:ascii="Times New Roman" w:eastAsia="Times New Roman" w:hAnsi="Times New Roman" w:cs="Traditional Arabic" w:hint="cs"/>
          <w:sz w:val="36"/>
          <w:szCs w:val="36"/>
          <w:rtl/>
          <w:lang w:eastAsia="ar-SA"/>
        </w:rPr>
        <w:t>السودوني</w:t>
      </w:r>
      <w:proofErr w:type="spellEnd"/>
      <w:r w:rsidRPr="00761F77">
        <w:rPr>
          <w:rFonts w:ascii="Times New Roman" w:eastAsia="Times New Roman" w:hAnsi="Times New Roman" w:cs="Traditional Arabic" w:hint="cs"/>
          <w:sz w:val="36"/>
          <w:szCs w:val="36"/>
          <w:rtl/>
          <w:lang w:eastAsia="ar-SA"/>
        </w:rPr>
        <w:t xml:space="preserve"> (ت 879 هـ)؛ تحقيق </w:t>
      </w:r>
      <w:r w:rsidRPr="00761F77">
        <w:rPr>
          <w:rFonts w:ascii="Times New Roman" w:eastAsia="Times New Roman" w:hAnsi="Times New Roman" w:cs="Traditional Arabic" w:hint="cs"/>
          <w:caps/>
          <w:sz w:val="36"/>
          <w:szCs w:val="36"/>
          <w:rtl/>
          <w:lang w:eastAsia="ar-SA"/>
        </w:rPr>
        <w:t xml:space="preserve">محمد خير رمضان </w:t>
      </w:r>
      <w:proofErr w:type="gramStart"/>
      <w:r w:rsidRPr="00761F77">
        <w:rPr>
          <w:rFonts w:ascii="Times New Roman" w:eastAsia="Times New Roman" w:hAnsi="Times New Roman" w:cs="Traditional Arabic" w:hint="cs"/>
          <w:caps/>
          <w:sz w:val="36"/>
          <w:szCs w:val="36"/>
          <w:rtl/>
          <w:lang w:eastAsia="ar-SA"/>
        </w:rPr>
        <w:t>يوسف.-</w:t>
      </w:r>
      <w:proofErr w:type="gramEnd"/>
      <w:r w:rsidRPr="00761F77">
        <w:rPr>
          <w:rFonts w:ascii="Times New Roman" w:eastAsia="Times New Roman" w:hAnsi="Times New Roman" w:cs="Traditional Arabic" w:hint="cs"/>
          <w:caps/>
          <w:sz w:val="36"/>
          <w:szCs w:val="36"/>
          <w:rtl/>
          <w:lang w:eastAsia="ar-SA"/>
        </w:rPr>
        <w:t xml:space="preserve"> لاهور: المكتبة </w:t>
      </w:r>
      <w:proofErr w:type="spellStart"/>
      <w:r w:rsidRPr="00761F77">
        <w:rPr>
          <w:rFonts w:ascii="Times New Roman" w:eastAsia="Times New Roman" w:hAnsi="Times New Roman" w:cs="Traditional Arabic" w:hint="cs"/>
          <w:caps/>
          <w:sz w:val="36"/>
          <w:szCs w:val="36"/>
          <w:rtl/>
          <w:lang w:eastAsia="ar-SA"/>
        </w:rPr>
        <w:t>المعروفية</w:t>
      </w:r>
      <w:proofErr w:type="spellEnd"/>
      <w:r w:rsidRPr="00761F77">
        <w:rPr>
          <w:rFonts w:ascii="Times New Roman" w:eastAsia="Times New Roman" w:hAnsi="Times New Roman" w:cs="Traditional Arabic" w:hint="cs"/>
          <w:caps/>
          <w:sz w:val="36"/>
          <w:szCs w:val="36"/>
          <w:rtl/>
          <w:lang w:eastAsia="ar-SA"/>
        </w:rPr>
        <w:t>، 1442 هـ، 2021 م.</w:t>
      </w:r>
    </w:p>
    <w:p w14:paraId="24F07467" w14:textId="77777777" w:rsidR="00790E7D" w:rsidRPr="00761F77" w:rsidRDefault="00790E7D" w:rsidP="00790E7D">
      <w:pPr>
        <w:ind w:left="0" w:firstLine="0"/>
        <w:jc w:val="both"/>
        <w:rPr>
          <w:rFonts w:ascii="Times New Roman" w:eastAsia="Times New Roman" w:hAnsi="Times New Roman" w:cs="Traditional Arabic"/>
          <w:caps/>
          <w:sz w:val="36"/>
          <w:szCs w:val="36"/>
          <w:rtl/>
          <w:lang w:eastAsia="ar-SA"/>
        </w:rPr>
      </w:pPr>
      <w:bookmarkStart w:id="115" w:name="_Hlk82290355"/>
      <w:r w:rsidRPr="00761F77">
        <w:rPr>
          <w:rFonts w:ascii="Times New Roman" w:eastAsia="Times New Roman" w:hAnsi="Times New Roman" w:cs="Traditional Arabic" w:hint="cs"/>
          <w:caps/>
          <w:sz w:val="36"/>
          <w:szCs w:val="36"/>
          <w:rtl/>
          <w:lang w:eastAsia="ar-SA"/>
        </w:rPr>
        <w:t>(سألت صاحب المكتبة إن كان قد طبعه بإذن من أصحاب الشأن، هذا وغيره من الكتب، فلم يجب)!</w:t>
      </w:r>
    </w:p>
    <w:bookmarkEnd w:id="115"/>
    <w:p w14:paraId="37AE66E4" w14:textId="77777777" w:rsidR="00790E7D" w:rsidRPr="00761F77" w:rsidRDefault="00790E7D" w:rsidP="00790E7D">
      <w:pPr>
        <w:ind w:left="0" w:firstLine="0"/>
        <w:jc w:val="both"/>
        <w:rPr>
          <w:rFonts w:ascii="Times New Roman" w:eastAsia="Times New Roman" w:hAnsi="Times New Roman" w:cs="Traditional Arabic"/>
          <w:b/>
          <w:bCs/>
          <w:sz w:val="36"/>
          <w:szCs w:val="36"/>
          <w:rtl/>
          <w:lang w:eastAsia="ar-SA"/>
        </w:rPr>
      </w:pPr>
    </w:p>
    <w:bookmarkEnd w:id="114"/>
    <w:p w14:paraId="38ADF9A4" w14:textId="77777777" w:rsidR="00790E7D" w:rsidRPr="00B50E87" w:rsidRDefault="00790E7D" w:rsidP="00790E7D">
      <w:pPr>
        <w:ind w:left="0" w:firstLine="0"/>
        <w:jc w:val="both"/>
        <w:rPr>
          <w:rFonts w:cs="Traditional Arabic"/>
          <w:b/>
          <w:bCs/>
          <w:sz w:val="36"/>
          <w:szCs w:val="36"/>
          <w:rtl/>
        </w:rPr>
      </w:pPr>
      <w:proofErr w:type="spellStart"/>
      <w:r w:rsidRPr="00B50E87">
        <w:rPr>
          <w:rFonts w:cs="Traditional Arabic" w:hint="cs"/>
          <w:b/>
          <w:bCs/>
          <w:sz w:val="36"/>
          <w:szCs w:val="36"/>
          <w:rtl/>
        </w:rPr>
        <w:t>تأييدات</w:t>
      </w:r>
      <w:proofErr w:type="spellEnd"/>
      <w:r w:rsidRPr="00B50E87">
        <w:rPr>
          <w:rFonts w:cs="Traditional Arabic" w:hint="cs"/>
          <w:b/>
          <w:bCs/>
          <w:sz w:val="36"/>
          <w:szCs w:val="36"/>
          <w:rtl/>
        </w:rPr>
        <w:t xml:space="preserve"> العلماء والمجتهدين لأبي الخير عماد الدين محمد حكيم بن عبدالله </w:t>
      </w:r>
      <w:proofErr w:type="spellStart"/>
      <w:r w:rsidRPr="00B50E87">
        <w:rPr>
          <w:rFonts w:cs="Traditional Arabic" w:hint="cs"/>
          <w:b/>
          <w:bCs/>
          <w:sz w:val="36"/>
          <w:szCs w:val="36"/>
          <w:rtl/>
        </w:rPr>
        <w:t>البافقي</w:t>
      </w:r>
      <w:proofErr w:type="spellEnd"/>
      <w:r w:rsidRPr="00B50E87">
        <w:rPr>
          <w:rFonts w:cs="Traditional Arabic" w:hint="cs"/>
          <w:sz w:val="36"/>
          <w:szCs w:val="36"/>
          <w:rtl/>
        </w:rPr>
        <w:t xml:space="preserve"> (ت بعد 1081 </w:t>
      </w:r>
      <w:proofErr w:type="gramStart"/>
      <w:r w:rsidRPr="00B50E87">
        <w:rPr>
          <w:rFonts w:cs="Traditional Arabic" w:hint="cs"/>
          <w:sz w:val="36"/>
          <w:szCs w:val="36"/>
          <w:rtl/>
        </w:rPr>
        <w:t>هـ)/</w:t>
      </w:r>
      <w:proofErr w:type="gramEnd"/>
      <w:r w:rsidRPr="00B50E87">
        <w:rPr>
          <w:rFonts w:cs="Traditional Arabic" w:hint="cs"/>
          <w:sz w:val="36"/>
          <w:szCs w:val="36"/>
          <w:rtl/>
        </w:rPr>
        <w:t xml:space="preserve"> تحقيق ميثم سويدان الحميري.</w:t>
      </w:r>
    </w:p>
    <w:p w14:paraId="054EE6FE" w14:textId="77777777" w:rsidR="00790E7D" w:rsidRPr="00B50E87" w:rsidRDefault="00790E7D" w:rsidP="00790E7D">
      <w:pPr>
        <w:ind w:left="0" w:firstLine="0"/>
        <w:jc w:val="both"/>
        <w:rPr>
          <w:rFonts w:ascii="Times New Roman" w:eastAsia="Times New Roman" w:hAnsi="Times New Roman" w:cs="Traditional Arabic"/>
          <w:sz w:val="36"/>
          <w:szCs w:val="36"/>
          <w:rtl/>
          <w:lang w:eastAsia="ar-SA"/>
        </w:rPr>
      </w:pPr>
      <w:bookmarkStart w:id="116" w:name="_Hlk83587432"/>
      <w:r w:rsidRPr="00B50E87">
        <w:rPr>
          <w:rFonts w:ascii="Times New Roman" w:eastAsia="Times New Roman" w:hAnsi="Times New Roman" w:cs="Traditional Arabic" w:hint="cs"/>
          <w:sz w:val="36"/>
          <w:szCs w:val="36"/>
          <w:rtl/>
          <w:lang w:eastAsia="ar-SA"/>
        </w:rPr>
        <w:t>نشر في مجلة الخزانة الصادرة في كربلاء، ع7 (شعبان 1441 هـ، آذار 2020 م).</w:t>
      </w:r>
    </w:p>
    <w:bookmarkEnd w:id="116"/>
    <w:p w14:paraId="3F004CA8" w14:textId="77777777" w:rsidR="00790E7D" w:rsidRPr="00B50E87" w:rsidRDefault="00790E7D" w:rsidP="00790E7D">
      <w:pPr>
        <w:ind w:left="0" w:firstLine="0"/>
        <w:jc w:val="both"/>
        <w:rPr>
          <w:rFonts w:cs="Traditional Arabic"/>
          <w:sz w:val="36"/>
          <w:szCs w:val="36"/>
          <w:rtl/>
        </w:rPr>
      </w:pPr>
      <w:r w:rsidRPr="00B50E87">
        <w:rPr>
          <w:rFonts w:cs="Traditional Arabic" w:hint="cs"/>
          <w:sz w:val="36"/>
          <w:szCs w:val="36"/>
          <w:rtl/>
        </w:rPr>
        <w:t>(شهادات تزكية له من علماء شيعة)</w:t>
      </w:r>
    </w:p>
    <w:p w14:paraId="09898D38" w14:textId="77777777" w:rsidR="00790E7D" w:rsidRPr="00B50E87" w:rsidRDefault="00790E7D" w:rsidP="00790E7D">
      <w:pPr>
        <w:ind w:left="0" w:firstLine="0"/>
        <w:jc w:val="both"/>
        <w:rPr>
          <w:rFonts w:cs="Traditional Arabic"/>
          <w:b/>
          <w:bCs/>
          <w:sz w:val="36"/>
          <w:szCs w:val="36"/>
          <w:rtl/>
        </w:rPr>
      </w:pPr>
    </w:p>
    <w:p w14:paraId="7CFB5C0E" w14:textId="77777777" w:rsidR="00790E7D" w:rsidRPr="007639B0" w:rsidRDefault="00790E7D" w:rsidP="00790E7D">
      <w:pPr>
        <w:ind w:left="0" w:firstLine="0"/>
        <w:jc w:val="both"/>
        <w:rPr>
          <w:rFonts w:ascii="Times New Roman" w:eastAsia="Times New Roman" w:hAnsi="Times New Roman" w:cs="Traditional Arabic"/>
          <w:sz w:val="36"/>
          <w:szCs w:val="36"/>
          <w:rtl/>
          <w:lang w:eastAsia="ar-SA"/>
        </w:rPr>
      </w:pPr>
      <w:r w:rsidRPr="007639B0">
        <w:rPr>
          <w:rFonts w:ascii="Times New Roman" w:eastAsia="Times New Roman" w:hAnsi="Times New Roman" w:cs="Traditional Arabic" w:hint="cs"/>
          <w:b/>
          <w:bCs/>
          <w:sz w:val="36"/>
          <w:szCs w:val="36"/>
          <w:rtl/>
          <w:lang w:eastAsia="ar-SA"/>
        </w:rPr>
        <w:t>التحفة البهية في طبقات الشافعية</w:t>
      </w:r>
      <w:r w:rsidRPr="007639B0">
        <w:rPr>
          <w:rFonts w:ascii="Times New Roman" w:eastAsia="Times New Roman" w:hAnsi="Times New Roman" w:cs="Traditional Arabic" w:hint="cs"/>
          <w:sz w:val="36"/>
          <w:szCs w:val="36"/>
          <w:rtl/>
          <w:lang w:eastAsia="ar-SA"/>
        </w:rPr>
        <w:t xml:space="preserve">/ عبدالله حجازي الشرقاوي (ت 1227 هـ)؛ تحقيق حمادة جابر </w:t>
      </w:r>
      <w:proofErr w:type="gramStart"/>
      <w:r w:rsidRPr="007639B0">
        <w:rPr>
          <w:rFonts w:ascii="Times New Roman" w:eastAsia="Times New Roman" w:hAnsi="Times New Roman" w:cs="Traditional Arabic" w:hint="cs"/>
          <w:sz w:val="36"/>
          <w:szCs w:val="36"/>
          <w:rtl/>
          <w:lang w:eastAsia="ar-SA"/>
        </w:rPr>
        <w:t>قناوي.-</w:t>
      </w:r>
      <w:proofErr w:type="gramEnd"/>
      <w:r w:rsidRPr="007639B0">
        <w:rPr>
          <w:rFonts w:ascii="Times New Roman" w:eastAsia="Times New Roman" w:hAnsi="Times New Roman" w:cs="Traditional Arabic" w:hint="cs"/>
          <w:sz w:val="36"/>
          <w:szCs w:val="36"/>
          <w:rtl/>
          <w:lang w:eastAsia="ar-SA"/>
        </w:rPr>
        <w:t xml:space="preserve"> القاهرة: دار الصالح، 1442 هـ، 2021 م.</w:t>
      </w:r>
    </w:p>
    <w:p w14:paraId="52078690" w14:textId="77777777" w:rsidR="00790E7D" w:rsidRPr="007639B0" w:rsidRDefault="00790E7D" w:rsidP="00790E7D">
      <w:pPr>
        <w:ind w:left="0" w:firstLine="0"/>
        <w:jc w:val="both"/>
        <w:rPr>
          <w:rFonts w:ascii="Times New Roman" w:eastAsia="Times New Roman" w:hAnsi="Times New Roman" w:cs="Traditional Arabic"/>
          <w:sz w:val="36"/>
          <w:szCs w:val="36"/>
          <w:rtl/>
          <w:lang w:eastAsia="ar-SA"/>
        </w:rPr>
      </w:pPr>
    </w:p>
    <w:p w14:paraId="05C2175C" w14:textId="77777777" w:rsidR="00790E7D" w:rsidRPr="001237AA" w:rsidRDefault="00790E7D" w:rsidP="00790E7D">
      <w:pPr>
        <w:ind w:left="0" w:firstLine="0"/>
        <w:jc w:val="both"/>
        <w:rPr>
          <w:rFonts w:ascii="Times New Roman" w:eastAsia="Times New Roman" w:hAnsi="Times New Roman" w:cs="Traditional Arabic"/>
          <w:sz w:val="36"/>
          <w:szCs w:val="36"/>
          <w:rtl/>
          <w:lang w:eastAsia="ar-SA"/>
        </w:rPr>
      </w:pPr>
      <w:r w:rsidRPr="001237AA">
        <w:rPr>
          <w:rFonts w:ascii="Times New Roman" w:eastAsia="Times New Roman" w:hAnsi="Times New Roman" w:cs="Traditional Arabic" w:hint="cs"/>
          <w:b/>
          <w:bCs/>
          <w:sz w:val="36"/>
          <w:szCs w:val="36"/>
          <w:rtl/>
          <w:lang w:eastAsia="ar-SA"/>
        </w:rPr>
        <w:t xml:space="preserve">التراجم الجليلة الجلية والأشياخ العالية العلية، المسمى معجم شيوخ تقي الدين السبكي، قاضي القضاة (ت 756 </w:t>
      </w:r>
      <w:proofErr w:type="gramStart"/>
      <w:r w:rsidRPr="001237AA">
        <w:rPr>
          <w:rFonts w:ascii="Times New Roman" w:eastAsia="Times New Roman" w:hAnsi="Times New Roman" w:cs="Traditional Arabic" w:hint="cs"/>
          <w:b/>
          <w:bCs/>
          <w:sz w:val="36"/>
          <w:szCs w:val="36"/>
          <w:rtl/>
          <w:lang w:eastAsia="ar-SA"/>
        </w:rPr>
        <w:t>هـ)</w:t>
      </w:r>
      <w:r w:rsidRPr="001237AA">
        <w:rPr>
          <w:rFonts w:ascii="Times New Roman" w:eastAsia="Times New Roman" w:hAnsi="Times New Roman" w:cs="Traditional Arabic" w:hint="cs"/>
          <w:sz w:val="36"/>
          <w:szCs w:val="36"/>
          <w:rtl/>
          <w:lang w:eastAsia="ar-SA"/>
        </w:rPr>
        <w:t>/</w:t>
      </w:r>
      <w:proofErr w:type="gramEnd"/>
      <w:r w:rsidRPr="001237AA">
        <w:rPr>
          <w:rFonts w:ascii="Times New Roman" w:eastAsia="Times New Roman" w:hAnsi="Times New Roman" w:cs="Traditional Arabic" w:hint="cs"/>
          <w:sz w:val="36"/>
          <w:szCs w:val="36"/>
          <w:rtl/>
          <w:lang w:eastAsia="ar-SA"/>
        </w:rPr>
        <w:t xml:space="preserve"> تأليف أحمد بن أيبك </w:t>
      </w:r>
      <w:proofErr w:type="spellStart"/>
      <w:r w:rsidRPr="001237AA">
        <w:rPr>
          <w:rFonts w:ascii="Times New Roman" w:eastAsia="Times New Roman" w:hAnsi="Times New Roman" w:cs="Traditional Arabic" w:hint="cs"/>
          <w:sz w:val="36"/>
          <w:szCs w:val="36"/>
          <w:rtl/>
          <w:lang w:eastAsia="ar-SA"/>
        </w:rPr>
        <w:t>الحسامي</w:t>
      </w:r>
      <w:proofErr w:type="spellEnd"/>
      <w:r w:rsidRPr="001237AA">
        <w:rPr>
          <w:rFonts w:ascii="Times New Roman" w:eastAsia="Times New Roman" w:hAnsi="Times New Roman" w:cs="Traditional Arabic" w:hint="cs"/>
          <w:sz w:val="36"/>
          <w:szCs w:val="36"/>
          <w:rtl/>
          <w:lang w:eastAsia="ar-SA"/>
        </w:rPr>
        <w:t>، المعروف بابن الدمياطي (ت 749 هـ)؛ تحقيق طارق صبرة.- ؟: مركز مرآة الزمان للبحث العلمي، 1442 هـ، 2021 م.</w:t>
      </w:r>
    </w:p>
    <w:p w14:paraId="0206DE1F" w14:textId="77777777" w:rsidR="00790E7D" w:rsidRPr="001237AA" w:rsidRDefault="00790E7D" w:rsidP="00790E7D">
      <w:pPr>
        <w:ind w:left="0" w:firstLine="0"/>
        <w:jc w:val="both"/>
        <w:rPr>
          <w:rFonts w:ascii="Times New Roman" w:eastAsia="Times New Roman" w:hAnsi="Times New Roman" w:cs="Traditional Arabic"/>
          <w:b/>
          <w:bCs/>
          <w:sz w:val="36"/>
          <w:szCs w:val="36"/>
          <w:rtl/>
          <w:lang w:eastAsia="ar-SA"/>
        </w:rPr>
      </w:pPr>
    </w:p>
    <w:p w14:paraId="5C83F97E" w14:textId="77777777" w:rsidR="00790E7D" w:rsidRPr="00761F77" w:rsidRDefault="00790E7D" w:rsidP="00790E7D">
      <w:pPr>
        <w:ind w:left="0" w:firstLine="0"/>
        <w:jc w:val="both"/>
        <w:rPr>
          <w:rFonts w:ascii="Times New Roman" w:eastAsia="Times New Roman" w:hAnsi="Times New Roman" w:cs="Traditional Arabic"/>
          <w:sz w:val="36"/>
          <w:szCs w:val="36"/>
          <w:rtl/>
          <w:lang w:eastAsia="ar-SA"/>
        </w:rPr>
      </w:pPr>
      <w:r w:rsidRPr="00761F77">
        <w:rPr>
          <w:rFonts w:ascii="Times New Roman" w:eastAsia="Times New Roman" w:hAnsi="Times New Roman" w:cs="Traditional Arabic" w:hint="cs"/>
          <w:b/>
          <w:bCs/>
          <w:sz w:val="36"/>
          <w:szCs w:val="36"/>
          <w:rtl/>
          <w:lang w:eastAsia="ar-SA"/>
        </w:rPr>
        <w:t xml:space="preserve">تنبيه الفهيم بذكر من تسمى باسم محمد الكريم </w:t>
      </w:r>
      <w:r w:rsidRPr="00761F77">
        <w:rPr>
          <w:rFonts w:ascii="Times New Roman" w:eastAsia="Times New Roman" w:hAnsi="Times New Roman" w:cs="Traditional Arabic" w:hint="cs"/>
          <w:sz w:val="36"/>
          <w:szCs w:val="36"/>
          <w:rtl/>
          <w:lang w:eastAsia="ar-SA"/>
        </w:rPr>
        <w:t xml:space="preserve">(في </w:t>
      </w:r>
      <w:proofErr w:type="gramStart"/>
      <w:r w:rsidRPr="00761F77">
        <w:rPr>
          <w:rFonts w:ascii="Times New Roman" w:eastAsia="Times New Roman" w:hAnsi="Times New Roman" w:cs="Traditional Arabic" w:hint="cs"/>
          <w:sz w:val="36"/>
          <w:szCs w:val="36"/>
          <w:rtl/>
          <w:lang w:eastAsia="ar-SA"/>
        </w:rPr>
        <w:t>الجاهلية)/</w:t>
      </w:r>
      <w:proofErr w:type="gramEnd"/>
      <w:r w:rsidRPr="00761F77">
        <w:rPr>
          <w:rFonts w:ascii="Times New Roman" w:eastAsia="Times New Roman" w:hAnsi="Times New Roman" w:cs="Traditional Arabic" w:hint="cs"/>
          <w:sz w:val="36"/>
          <w:szCs w:val="36"/>
          <w:rtl/>
          <w:lang w:eastAsia="ar-SA"/>
        </w:rPr>
        <w:t xml:space="preserve"> غرس الدين خليل بن إبراهيم اللقاني (ت 1105 هـ)؛ تحقيق فارس عِرّاك معروف.</w:t>
      </w:r>
    </w:p>
    <w:p w14:paraId="4E073363" w14:textId="77777777" w:rsidR="00790E7D" w:rsidRPr="00761F77" w:rsidRDefault="00790E7D" w:rsidP="00790E7D">
      <w:pPr>
        <w:ind w:left="0" w:firstLine="0"/>
        <w:jc w:val="both"/>
        <w:rPr>
          <w:rFonts w:ascii="Times New Roman" w:eastAsia="Times New Roman" w:hAnsi="Times New Roman" w:cs="Traditional Arabic"/>
          <w:sz w:val="36"/>
          <w:szCs w:val="36"/>
          <w:rtl/>
          <w:lang w:eastAsia="ar-SA"/>
        </w:rPr>
      </w:pPr>
      <w:r w:rsidRPr="00761F77">
        <w:rPr>
          <w:rFonts w:ascii="Times New Roman" w:eastAsia="Times New Roman" w:hAnsi="Times New Roman" w:cs="Traditional Arabic" w:hint="cs"/>
          <w:sz w:val="36"/>
          <w:szCs w:val="36"/>
          <w:rtl/>
          <w:lang w:eastAsia="ar-SA"/>
        </w:rPr>
        <w:t xml:space="preserve">نشر في </w:t>
      </w:r>
      <w:r w:rsidRPr="00761F77">
        <w:rPr>
          <w:rFonts w:ascii="Times New Roman" w:eastAsia="Times New Roman" w:hAnsi="Times New Roman" w:cs="Traditional Arabic"/>
          <w:sz w:val="36"/>
          <w:szCs w:val="36"/>
          <w:rtl/>
          <w:lang w:eastAsia="ar-SA"/>
        </w:rPr>
        <w:t>مجلة جامعة تكريت للعلوم الإنسانية</w:t>
      </w:r>
      <w:r w:rsidRPr="00761F77">
        <w:rPr>
          <w:rFonts w:ascii="Times New Roman" w:eastAsia="Times New Roman" w:hAnsi="Times New Roman" w:cs="Traditional Arabic" w:hint="cs"/>
          <w:sz w:val="36"/>
          <w:szCs w:val="36"/>
          <w:rtl/>
          <w:lang w:eastAsia="ar-SA"/>
        </w:rPr>
        <w:t xml:space="preserve"> مج28 ع8 (</w:t>
      </w:r>
      <w:r w:rsidRPr="00761F77">
        <w:rPr>
          <w:rFonts w:ascii="Times New Roman" w:eastAsia="Times New Roman" w:hAnsi="Times New Roman" w:cs="Traditional Arabic"/>
          <w:sz w:val="36"/>
          <w:szCs w:val="36"/>
          <w:rtl/>
          <w:lang w:eastAsia="ar-SA"/>
        </w:rPr>
        <w:t>2021</w:t>
      </w:r>
      <w:r w:rsidRPr="00761F77">
        <w:rPr>
          <w:rFonts w:ascii="Times New Roman" w:eastAsia="Times New Roman" w:hAnsi="Times New Roman" w:cs="Traditional Arabic" w:hint="cs"/>
          <w:sz w:val="36"/>
          <w:szCs w:val="36"/>
          <w:rtl/>
          <w:lang w:eastAsia="ar-SA"/>
        </w:rPr>
        <w:t xml:space="preserve"> م) ص</w:t>
      </w:r>
      <w:r w:rsidRPr="00761F77">
        <w:rPr>
          <w:rFonts w:ascii="Times New Roman" w:eastAsia="Times New Roman" w:hAnsi="Times New Roman" w:cs="Traditional Arabic"/>
          <w:sz w:val="36"/>
          <w:szCs w:val="36"/>
          <w:rtl/>
          <w:lang w:eastAsia="ar-SA"/>
        </w:rPr>
        <w:t xml:space="preserve"> 238</w:t>
      </w:r>
      <w:r w:rsidRPr="00761F77">
        <w:rPr>
          <w:rFonts w:ascii="Times New Roman" w:eastAsia="Times New Roman" w:hAnsi="Times New Roman" w:cs="Traditional Arabic" w:hint="cs"/>
          <w:sz w:val="36"/>
          <w:szCs w:val="36"/>
          <w:rtl/>
          <w:lang w:eastAsia="ar-SA"/>
        </w:rPr>
        <w:t xml:space="preserve"> </w:t>
      </w:r>
      <w:r w:rsidRPr="00761F77">
        <w:rPr>
          <w:rFonts w:ascii="Times New Roman" w:eastAsia="Times New Roman" w:hAnsi="Times New Roman" w:cs="Traditional Arabic"/>
          <w:sz w:val="36"/>
          <w:szCs w:val="36"/>
          <w:rtl/>
          <w:lang w:eastAsia="ar-SA"/>
        </w:rPr>
        <w:t>-</w:t>
      </w:r>
      <w:r w:rsidRPr="00761F77">
        <w:rPr>
          <w:rFonts w:ascii="Times New Roman" w:eastAsia="Times New Roman" w:hAnsi="Times New Roman" w:cs="Traditional Arabic" w:hint="cs"/>
          <w:sz w:val="36"/>
          <w:szCs w:val="36"/>
          <w:rtl/>
          <w:lang w:eastAsia="ar-SA"/>
        </w:rPr>
        <w:t xml:space="preserve"> </w:t>
      </w:r>
      <w:r w:rsidRPr="00761F77">
        <w:rPr>
          <w:rFonts w:ascii="Times New Roman" w:eastAsia="Times New Roman" w:hAnsi="Times New Roman" w:cs="Traditional Arabic"/>
          <w:sz w:val="36"/>
          <w:szCs w:val="36"/>
          <w:rtl/>
          <w:lang w:eastAsia="ar-SA"/>
        </w:rPr>
        <w:t>259</w:t>
      </w:r>
      <w:r w:rsidRPr="00761F77">
        <w:rPr>
          <w:rFonts w:ascii="Times New Roman" w:eastAsia="Times New Roman" w:hAnsi="Times New Roman" w:cs="Traditional Arabic" w:hint="cs"/>
          <w:sz w:val="36"/>
          <w:szCs w:val="36"/>
          <w:rtl/>
          <w:lang w:eastAsia="ar-SA"/>
        </w:rPr>
        <w:t>.</w:t>
      </w:r>
    </w:p>
    <w:p w14:paraId="054B3AEE" w14:textId="77777777" w:rsidR="00790E7D" w:rsidRPr="00761F77" w:rsidRDefault="00790E7D" w:rsidP="00790E7D">
      <w:pPr>
        <w:ind w:left="0" w:firstLine="0"/>
        <w:jc w:val="both"/>
        <w:rPr>
          <w:rFonts w:ascii="Times New Roman" w:eastAsia="Times New Roman" w:hAnsi="Times New Roman" w:cs="Traditional Arabic"/>
          <w:b/>
          <w:bCs/>
          <w:sz w:val="36"/>
          <w:szCs w:val="36"/>
          <w:rtl/>
          <w:lang w:eastAsia="ar-SA"/>
        </w:rPr>
      </w:pPr>
    </w:p>
    <w:p w14:paraId="32206765" w14:textId="77777777" w:rsidR="00790E7D" w:rsidRPr="00980B04" w:rsidRDefault="00790E7D" w:rsidP="00790E7D">
      <w:pPr>
        <w:ind w:left="0" w:firstLine="0"/>
        <w:jc w:val="both"/>
        <w:rPr>
          <w:rFonts w:cs="Traditional Arabic"/>
          <w:sz w:val="36"/>
          <w:szCs w:val="36"/>
          <w:rtl/>
        </w:rPr>
      </w:pPr>
      <w:r w:rsidRPr="00980B04">
        <w:rPr>
          <w:rFonts w:cs="Traditional Arabic" w:hint="cs"/>
          <w:b/>
          <w:bCs/>
          <w:sz w:val="36"/>
          <w:szCs w:val="36"/>
          <w:rtl/>
        </w:rPr>
        <w:t>حلية الأولياء وطبقات الأصفياء</w:t>
      </w:r>
      <w:r w:rsidRPr="00980B04">
        <w:rPr>
          <w:rFonts w:cs="Traditional Arabic" w:hint="cs"/>
          <w:sz w:val="36"/>
          <w:szCs w:val="36"/>
          <w:rtl/>
        </w:rPr>
        <w:t xml:space="preserve">/ </w:t>
      </w:r>
      <w:r w:rsidRPr="00980B04">
        <w:rPr>
          <w:rFonts w:ascii="Times New Roman" w:eastAsia="Times New Roman" w:hAnsi="Times New Roman" w:cs="Traditional Arabic" w:hint="cs"/>
          <w:sz w:val="36"/>
          <w:szCs w:val="36"/>
          <w:rtl/>
          <w:lang w:eastAsia="ar-SA"/>
        </w:rPr>
        <w:t>لأبي نعيم أحمد بن عبدالله الأصفهاني (ت 430 هـ)؛ تحقيق</w:t>
      </w:r>
      <w:r w:rsidRPr="00980B04">
        <w:rPr>
          <w:rFonts w:cs="Traditional Arabic" w:hint="cs"/>
          <w:sz w:val="36"/>
          <w:szCs w:val="36"/>
          <w:rtl/>
        </w:rPr>
        <w:t xml:space="preserve"> محمد نصر أبي </w:t>
      </w:r>
      <w:proofErr w:type="gramStart"/>
      <w:r w:rsidRPr="00980B04">
        <w:rPr>
          <w:rFonts w:cs="Traditional Arabic" w:hint="cs"/>
          <w:sz w:val="36"/>
          <w:szCs w:val="36"/>
          <w:rtl/>
        </w:rPr>
        <w:t>جبل.-</w:t>
      </w:r>
      <w:proofErr w:type="gramEnd"/>
      <w:r w:rsidRPr="00980B04">
        <w:rPr>
          <w:rFonts w:cs="Traditional Arabic" w:hint="cs"/>
          <w:sz w:val="36"/>
          <w:szCs w:val="36"/>
          <w:rtl/>
        </w:rPr>
        <w:t xml:space="preserve"> الإسكندرية: الدار العالمية للنشر، 1442 هـ، 2021 م.</w:t>
      </w:r>
    </w:p>
    <w:p w14:paraId="202B6A9B" w14:textId="77777777" w:rsidR="00790E7D" w:rsidRPr="00980B04" w:rsidRDefault="00790E7D" w:rsidP="00790E7D">
      <w:pPr>
        <w:ind w:left="0" w:firstLine="0"/>
        <w:jc w:val="both"/>
        <w:rPr>
          <w:rFonts w:ascii="Times New Roman" w:eastAsia="Times New Roman" w:hAnsi="Times New Roman" w:cs="Traditional Arabic"/>
          <w:b/>
          <w:bCs/>
          <w:sz w:val="36"/>
          <w:szCs w:val="36"/>
          <w:rtl/>
          <w:lang w:eastAsia="ar-SA"/>
        </w:rPr>
      </w:pPr>
    </w:p>
    <w:p w14:paraId="3CA578C7" w14:textId="77777777" w:rsidR="00790E7D" w:rsidRPr="00794351" w:rsidRDefault="00790E7D" w:rsidP="00790E7D">
      <w:pPr>
        <w:ind w:left="0" w:firstLine="0"/>
        <w:jc w:val="both"/>
        <w:rPr>
          <w:rFonts w:ascii="Times New Roman" w:eastAsia="Times New Roman" w:hAnsi="Times New Roman" w:cs="Traditional Arabic"/>
          <w:sz w:val="36"/>
          <w:szCs w:val="36"/>
          <w:rtl/>
          <w:lang w:eastAsia="ar-SA"/>
        </w:rPr>
      </w:pPr>
      <w:bookmarkStart w:id="117" w:name="_Hlk70613605"/>
      <w:r w:rsidRPr="00794351">
        <w:rPr>
          <w:rFonts w:ascii="Times New Roman" w:eastAsia="Times New Roman" w:hAnsi="Times New Roman" w:cs="Traditional Arabic" w:hint="cs"/>
          <w:b/>
          <w:bCs/>
          <w:sz w:val="36"/>
          <w:szCs w:val="36"/>
          <w:rtl/>
          <w:lang w:eastAsia="ar-SA"/>
        </w:rPr>
        <w:t xml:space="preserve">حياة السيد العلامة عبدالرحمن بن مصطفى </w:t>
      </w:r>
      <w:proofErr w:type="spellStart"/>
      <w:r w:rsidRPr="00794351">
        <w:rPr>
          <w:rFonts w:ascii="Times New Roman" w:eastAsia="Times New Roman" w:hAnsi="Times New Roman" w:cs="Traditional Arabic" w:hint="cs"/>
          <w:b/>
          <w:bCs/>
          <w:sz w:val="36"/>
          <w:szCs w:val="36"/>
          <w:rtl/>
          <w:lang w:eastAsia="ar-SA"/>
        </w:rPr>
        <w:t>العيدروس</w:t>
      </w:r>
      <w:proofErr w:type="spellEnd"/>
      <w:r w:rsidRPr="00794351">
        <w:rPr>
          <w:rFonts w:ascii="Times New Roman" w:eastAsia="Times New Roman" w:hAnsi="Times New Roman" w:cs="Traditional Arabic" w:hint="cs"/>
          <w:b/>
          <w:bCs/>
          <w:sz w:val="36"/>
          <w:szCs w:val="36"/>
          <w:rtl/>
          <w:lang w:eastAsia="ar-SA"/>
        </w:rPr>
        <w:t xml:space="preserve"> </w:t>
      </w:r>
      <w:proofErr w:type="spellStart"/>
      <w:r w:rsidRPr="00794351">
        <w:rPr>
          <w:rFonts w:ascii="Times New Roman" w:eastAsia="Times New Roman" w:hAnsi="Times New Roman" w:cs="Traditional Arabic" w:hint="cs"/>
          <w:b/>
          <w:bCs/>
          <w:sz w:val="36"/>
          <w:szCs w:val="36"/>
          <w:rtl/>
          <w:lang w:eastAsia="ar-SA"/>
        </w:rPr>
        <w:t>باعلوي</w:t>
      </w:r>
      <w:proofErr w:type="spellEnd"/>
      <w:r w:rsidRPr="00794351">
        <w:rPr>
          <w:rFonts w:ascii="Times New Roman" w:eastAsia="Times New Roman" w:hAnsi="Times New Roman" w:cs="Traditional Arabic" w:hint="cs"/>
          <w:b/>
          <w:bCs/>
          <w:sz w:val="36"/>
          <w:szCs w:val="36"/>
          <w:rtl/>
          <w:lang w:eastAsia="ar-SA"/>
        </w:rPr>
        <w:t xml:space="preserve"> الحسيني ومشيخته ومؤلفاته (تريم 1135 هـ - القاهرة 1192 </w:t>
      </w:r>
      <w:proofErr w:type="gramStart"/>
      <w:r w:rsidRPr="00794351">
        <w:rPr>
          <w:rFonts w:ascii="Times New Roman" w:eastAsia="Times New Roman" w:hAnsi="Times New Roman" w:cs="Traditional Arabic" w:hint="cs"/>
          <w:b/>
          <w:bCs/>
          <w:sz w:val="36"/>
          <w:szCs w:val="36"/>
          <w:rtl/>
          <w:lang w:eastAsia="ar-SA"/>
        </w:rPr>
        <w:t>هـ)/</w:t>
      </w:r>
      <w:proofErr w:type="gramEnd"/>
      <w:r w:rsidRPr="00794351">
        <w:rPr>
          <w:rFonts w:ascii="Times New Roman" w:eastAsia="Times New Roman" w:hAnsi="Times New Roman" w:cs="Traditional Arabic" w:hint="cs"/>
          <w:b/>
          <w:bCs/>
          <w:sz w:val="36"/>
          <w:szCs w:val="36"/>
          <w:rtl/>
          <w:lang w:eastAsia="ar-SA"/>
        </w:rPr>
        <w:t xml:space="preserve"> </w:t>
      </w:r>
      <w:r w:rsidRPr="00794351">
        <w:rPr>
          <w:rFonts w:ascii="Times New Roman" w:eastAsia="Times New Roman" w:hAnsi="Times New Roman" w:cs="Traditional Arabic" w:hint="cs"/>
          <w:sz w:val="36"/>
          <w:szCs w:val="36"/>
          <w:rtl/>
          <w:lang w:eastAsia="ar-SA"/>
        </w:rPr>
        <w:t xml:space="preserve">إعداد واعتناء محمد أبو بكر </w:t>
      </w:r>
      <w:proofErr w:type="spellStart"/>
      <w:r w:rsidRPr="00794351">
        <w:rPr>
          <w:rFonts w:ascii="Times New Roman" w:eastAsia="Times New Roman" w:hAnsi="Times New Roman" w:cs="Traditional Arabic" w:hint="cs"/>
          <w:sz w:val="36"/>
          <w:szCs w:val="36"/>
          <w:rtl/>
          <w:lang w:eastAsia="ar-SA"/>
        </w:rPr>
        <w:t>باذيب</w:t>
      </w:r>
      <w:proofErr w:type="spellEnd"/>
      <w:r w:rsidRPr="00794351">
        <w:rPr>
          <w:rFonts w:ascii="Times New Roman" w:eastAsia="Times New Roman" w:hAnsi="Times New Roman" w:cs="Traditional Arabic" w:hint="cs"/>
          <w:sz w:val="36"/>
          <w:szCs w:val="36"/>
          <w:rtl/>
          <w:lang w:eastAsia="ar-SA"/>
        </w:rPr>
        <w:t>.- لبنان: دار نون للدراسات والنشر، 1443 هـ، 2021 م.</w:t>
      </w:r>
    </w:p>
    <w:p w14:paraId="3317342C" w14:textId="77777777" w:rsidR="00790E7D" w:rsidRPr="00794351" w:rsidRDefault="00790E7D" w:rsidP="00790E7D">
      <w:pPr>
        <w:ind w:left="0" w:firstLine="0"/>
        <w:jc w:val="both"/>
        <w:rPr>
          <w:rFonts w:ascii="Times New Roman" w:eastAsia="Times New Roman" w:hAnsi="Times New Roman" w:cs="Traditional Arabic"/>
          <w:sz w:val="36"/>
          <w:szCs w:val="36"/>
          <w:rtl/>
          <w:lang w:eastAsia="ar-SA"/>
        </w:rPr>
      </w:pPr>
      <w:r w:rsidRPr="00794351">
        <w:rPr>
          <w:rFonts w:ascii="Times New Roman" w:eastAsia="Times New Roman" w:hAnsi="Times New Roman" w:cs="Traditional Arabic" w:hint="cs"/>
          <w:sz w:val="36"/>
          <w:szCs w:val="36"/>
          <w:rtl/>
          <w:lang w:eastAsia="ar-SA"/>
        </w:rPr>
        <w:t>يليها:</w:t>
      </w:r>
    </w:p>
    <w:p w14:paraId="1C395993" w14:textId="77777777" w:rsidR="00790E7D" w:rsidRPr="00794351" w:rsidRDefault="00790E7D" w:rsidP="00790E7D">
      <w:pPr>
        <w:ind w:left="0" w:firstLine="0"/>
        <w:jc w:val="both"/>
        <w:rPr>
          <w:rFonts w:ascii="Times New Roman" w:eastAsia="Times New Roman" w:hAnsi="Times New Roman" w:cs="Traditional Arabic"/>
          <w:sz w:val="36"/>
          <w:szCs w:val="36"/>
          <w:rtl/>
          <w:lang w:eastAsia="ar-SA"/>
        </w:rPr>
      </w:pPr>
      <w:r w:rsidRPr="00794351">
        <w:rPr>
          <w:rFonts w:ascii="Times New Roman" w:eastAsia="Times New Roman" w:hAnsi="Times New Roman" w:cs="Traditional Arabic" w:hint="cs"/>
          <w:sz w:val="36"/>
          <w:szCs w:val="36"/>
          <w:rtl/>
          <w:lang w:eastAsia="ar-SA"/>
        </w:rPr>
        <w:t xml:space="preserve">جملة ما وقع للعبد </w:t>
      </w:r>
      <w:proofErr w:type="gramStart"/>
      <w:r w:rsidRPr="00794351">
        <w:rPr>
          <w:rFonts w:ascii="Times New Roman" w:eastAsia="Times New Roman" w:hAnsi="Times New Roman" w:cs="Traditional Arabic" w:hint="cs"/>
          <w:sz w:val="36"/>
          <w:szCs w:val="36"/>
          <w:rtl/>
          <w:lang w:eastAsia="ar-SA"/>
        </w:rPr>
        <w:t>عبدالرحمن</w:t>
      </w:r>
      <w:proofErr w:type="gramEnd"/>
      <w:r w:rsidRPr="00794351">
        <w:rPr>
          <w:rFonts w:ascii="Times New Roman" w:eastAsia="Times New Roman" w:hAnsi="Times New Roman" w:cs="Traditional Arabic" w:hint="cs"/>
          <w:sz w:val="36"/>
          <w:szCs w:val="36"/>
          <w:rtl/>
          <w:lang w:eastAsia="ar-SA"/>
        </w:rPr>
        <w:t xml:space="preserve"> بن مصطفى </w:t>
      </w:r>
      <w:proofErr w:type="spellStart"/>
      <w:r w:rsidRPr="00794351">
        <w:rPr>
          <w:rFonts w:ascii="Times New Roman" w:eastAsia="Times New Roman" w:hAnsi="Times New Roman" w:cs="Traditional Arabic" w:hint="cs"/>
          <w:sz w:val="36"/>
          <w:szCs w:val="36"/>
          <w:rtl/>
          <w:lang w:eastAsia="ar-SA"/>
        </w:rPr>
        <w:t>العيدروس</w:t>
      </w:r>
      <w:proofErr w:type="spellEnd"/>
      <w:r w:rsidRPr="00794351">
        <w:rPr>
          <w:rFonts w:ascii="Times New Roman" w:eastAsia="Times New Roman" w:hAnsi="Times New Roman" w:cs="Traditional Arabic" w:hint="cs"/>
          <w:sz w:val="36"/>
          <w:szCs w:val="36"/>
          <w:rtl/>
          <w:lang w:eastAsia="ar-SA"/>
        </w:rPr>
        <w:t xml:space="preserve"> من </w:t>
      </w:r>
      <w:proofErr w:type="spellStart"/>
      <w:r w:rsidRPr="00794351">
        <w:rPr>
          <w:rFonts w:ascii="Times New Roman" w:eastAsia="Times New Roman" w:hAnsi="Times New Roman" w:cs="Traditional Arabic" w:hint="cs"/>
          <w:sz w:val="36"/>
          <w:szCs w:val="36"/>
          <w:rtl/>
          <w:lang w:eastAsia="ar-SA"/>
        </w:rPr>
        <w:t>التآليف</w:t>
      </w:r>
      <w:proofErr w:type="spellEnd"/>
      <w:r w:rsidRPr="00794351">
        <w:rPr>
          <w:rFonts w:ascii="Times New Roman" w:eastAsia="Times New Roman" w:hAnsi="Times New Roman" w:cs="Traditional Arabic" w:hint="cs"/>
          <w:sz w:val="36"/>
          <w:szCs w:val="36"/>
          <w:rtl/>
          <w:lang w:eastAsia="ar-SA"/>
        </w:rPr>
        <w:t>.</w:t>
      </w:r>
    </w:p>
    <w:p w14:paraId="5F2E0ADB" w14:textId="77777777" w:rsidR="00790E7D" w:rsidRPr="00794351" w:rsidRDefault="00790E7D" w:rsidP="00790E7D">
      <w:pPr>
        <w:ind w:left="0" w:firstLine="0"/>
        <w:jc w:val="both"/>
        <w:rPr>
          <w:rFonts w:ascii="Times New Roman" w:eastAsia="Times New Roman" w:hAnsi="Times New Roman" w:cs="Traditional Arabic"/>
          <w:sz w:val="36"/>
          <w:szCs w:val="36"/>
          <w:rtl/>
          <w:lang w:eastAsia="ar-SA"/>
        </w:rPr>
      </w:pPr>
      <w:r w:rsidRPr="00794351">
        <w:rPr>
          <w:rFonts w:ascii="Times New Roman" w:eastAsia="Times New Roman" w:hAnsi="Times New Roman" w:cs="Traditional Arabic" w:hint="cs"/>
          <w:sz w:val="36"/>
          <w:szCs w:val="36"/>
          <w:rtl/>
          <w:lang w:eastAsia="ar-SA"/>
        </w:rPr>
        <w:t xml:space="preserve">قطعة من كتاب فتح المهيمن القدُّوس في مناقب السيد </w:t>
      </w:r>
      <w:proofErr w:type="gramStart"/>
      <w:r w:rsidRPr="00794351">
        <w:rPr>
          <w:rFonts w:ascii="Times New Roman" w:eastAsia="Times New Roman" w:hAnsi="Times New Roman" w:cs="Traditional Arabic" w:hint="cs"/>
          <w:sz w:val="36"/>
          <w:szCs w:val="36"/>
          <w:rtl/>
          <w:lang w:eastAsia="ar-SA"/>
        </w:rPr>
        <w:t>عبدالرحمن</w:t>
      </w:r>
      <w:proofErr w:type="gramEnd"/>
      <w:r w:rsidRPr="00794351">
        <w:rPr>
          <w:rFonts w:ascii="Times New Roman" w:eastAsia="Times New Roman" w:hAnsi="Times New Roman" w:cs="Traditional Arabic" w:hint="cs"/>
          <w:sz w:val="36"/>
          <w:szCs w:val="36"/>
          <w:rtl/>
          <w:lang w:eastAsia="ar-SA"/>
        </w:rPr>
        <w:t xml:space="preserve"> بن مصطفى </w:t>
      </w:r>
      <w:proofErr w:type="spellStart"/>
      <w:r w:rsidRPr="00794351">
        <w:rPr>
          <w:rFonts w:ascii="Times New Roman" w:eastAsia="Times New Roman" w:hAnsi="Times New Roman" w:cs="Traditional Arabic" w:hint="cs"/>
          <w:sz w:val="36"/>
          <w:szCs w:val="36"/>
          <w:rtl/>
          <w:lang w:eastAsia="ar-SA"/>
        </w:rPr>
        <w:t>العيدروس</w:t>
      </w:r>
      <w:proofErr w:type="spellEnd"/>
      <w:r w:rsidRPr="00794351">
        <w:rPr>
          <w:rFonts w:ascii="Times New Roman" w:eastAsia="Times New Roman" w:hAnsi="Times New Roman" w:cs="Traditional Arabic" w:hint="cs"/>
          <w:sz w:val="36"/>
          <w:szCs w:val="36"/>
          <w:rtl/>
          <w:lang w:eastAsia="ar-SA"/>
        </w:rPr>
        <w:t>/ لابنه مصطفى (ت 1199 هـ).</w:t>
      </w:r>
    </w:p>
    <w:p w14:paraId="04636514" w14:textId="77777777" w:rsidR="00790E7D" w:rsidRPr="00794351" w:rsidRDefault="00790E7D" w:rsidP="00790E7D">
      <w:pPr>
        <w:ind w:left="0" w:firstLine="0"/>
        <w:jc w:val="both"/>
        <w:rPr>
          <w:rFonts w:ascii="Times New Roman" w:eastAsia="Times New Roman" w:hAnsi="Times New Roman" w:cs="Traditional Arabic"/>
          <w:sz w:val="36"/>
          <w:szCs w:val="36"/>
          <w:rtl/>
          <w:lang w:eastAsia="ar-SA"/>
        </w:rPr>
      </w:pPr>
    </w:p>
    <w:p w14:paraId="74296ADB" w14:textId="77777777" w:rsidR="00790E7D" w:rsidRPr="0008798D" w:rsidRDefault="00790E7D" w:rsidP="00790E7D">
      <w:pPr>
        <w:ind w:left="0" w:firstLine="0"/>
        <w:jc w:val="both"/>
        <w:rPr>
          <w:rFonts w:ascii="Times New Roman" w:eastAsia="Times New Roman" w:hAnsi="Times New Roman" w:cs="Traditional Arabic"/>
          <w:sz w:val="36"/>
          <w:szCs w:val="36"/>
          <w:rtl/>
          <w:lang w:eastAsia="ar-SA"/>
        </w:rPr>
      </w:pPr>
      <w:r w:rsidRPr="0008798D">
        <w:rPr>
          <w:rFonts w:ascii="Times New Roman" w:eastAsia="Times New Roman" w:hAnsi="Times New Roman" w:cs="Traditional Arabic" w:hint="cs"/>
          <w:b/>
          <w:bCs/>
          <w:sz w:val="36"/>
          <w:szCs w:val="36"/>
          <w:rtl/>
          <w:lang w:eastAsia="ar-SA"/>
        </w:rPr>
        <w:t xml:space="preserve">دستور الإعلام بمعارف الأعلام/ </w:t>
      </w:r>
      <w:r w:rsidRPr="0008798D">
        <w:rPr>
          <w:rFonts w:ascii="Times New Roman" w:eastAsia="Times New Roman" w:hAnsi="Times New Roman" w:cs="Traditional Arabic" w:hint="cs"/>
          <w:sz w:val="36"/>
          <w:szCs w:val="36"/>
          <w:rtl/>
          <w:lang w:eastAsia="ar-SA"/>
        </w:rPr>
        <w:t xml:space="preserve">شمس الدين بن عمر بن عزم التونسي (ت 891 هـ)؛ تحقيق هشام </w:t>
      </w:r>
      <w:proofErr w:type="spellStart"/>
      <w:proofErr w:type="gramStart"/>
      <w:r w:rsidRPr="0008798D">
        <w:rPr>
          <w:rFonts w:ascii="Times New Roman" w:eastAsia="Times New Roman" w:hAnsi="Times New Roman" w:cs="Traditional Arabic" w:hint="cs"/>
          <w:sz w:val="36"/>
          <w:szCs w:val="36"/>
          <w:rtl/>
          <w:lang w:eastAsia="ar-SA"/>
        </w:rPr>
        <w:t>صمايري</w:t>
      </w:r>
      <w:proofErr w:type="spellEnd"/>
      <w:r w:rsidRPr="0008798D">
        <w:rPr>
          <w:rFonts w:ascii="Times New Roman" w:eastAsia="Times New Roman" w:hAnsi="Times New Roman" w:cs="Traditional Arabic" w:hint="cs"/>
          <w:sz w:val="36"/>
          <w:szCs w:val="36"/>
          <w:rtl/>
          <w:lang w:eastAsia="ar-SA"/>
        </w:rPr>
        <w:t>.-</w:t>
      </w:r>
      <w:proofErr w:type="gramEnd"/>
      <w:r w:rsidRPr="0008798D">
        <w:rPr>
          <w:rFonts w:ascii="Times New Roman" w:eastAsia="Times New Roman" w:hAnsi="Times New Roman" w:cs="Traditional Arabic" w:hint="cs"/>
          <w:b/>
          <w:bCs/>
          <w:sz w:val="36"/>
          <w:szCs w:val="36"/>
          <w:rtl/>
          <w:lang w:eastAsia="ar-SA"/>
        </w:rPr>
        <w:t xml:space="preserve"> </w:t>
      </w:r>
      <w:r w:rsidRPr="0008798D">
        <w:rPr>
          <w:rFonts w:ascii="Times New Roman" w:eastAsia="Times New Roman" w:hAnsi="Times New Roman" w:cs="Traditional Arabic" w:hint="cs"/>
          <w:sz w:val="36"/>
          <w:szCs w:val="36"/>
          <w:rtl/>
          <w:lang w:eastAsia="ar-SA"/>
        </w:rPr>
        <w:t>بيروت: دار الكتب العلمية، 1443 هـ، 2021 م، 1000 ص.</w:t>
      </w:r>
    </w:p>
    <w:p w14:paraId="73F55568" w14:textId="77777777" w:rsidR="00790E7D" w:rsidRPr="0008798D" w:rsidRDefault="00790E7D" w:rsidP="00790E7D">
      <w:pPr>
        <w:ind w:left="0" w:firstLine="0"/>
        <w:jc w:val="both"/>
        <w:rPr>
          <w:rFonts w:ascii="Times New Roman" w:eastAsia="Times New Roman" w:hAnsi="Times New Roman" w:cs="Traditional Arabic"/>
          <w:b/>
          <w:bCs/>
          <w:sz w:val="36"/>
          <w:szCs w:val="36"/>
          <w:rtl/>
          <w:lang w:eastAsia="ar-SA"/>
        </w:rPr>
      </w:pPr>
    </w:p>
    <w:p w14:paraId="25DA6EBE" w14:textId="77777777" w:rsidR="00790E7D" w:rsidRPr="00B1501B" w:rsidRDefault="00790E7D" w:rsidP="00790E7D">
      <w:pPr>
        <w:ind w:left="0" w:firstLine="0"/>
        <w:jc w:val="both"/>
        <w:rPr>
          <w:rFonts w:ascii="Times New Roman" w:eastAsia="Times New Roman" w:hAnsi="Times New Roman" w:cs="Traditional Arabic"/>
          <w:sz w:val="36"/>
          <w:szCs w:val="36"/>
          <w:rtl/>
          <w:lang w:eastAsia="ar-SA"/>
        </w:rPr>
      </w:pPr>
      <w:r w:rsidRPr="00B1501B">
        <w:rPr>
          <w:rFonts w:ascii="Times New Roman" w:eastAsia="Times New Roman" w:hAnsi="Times New Roman" w:cs="Traditional Arabic"/>
          <w:b/>
          <w:bCs/>
          <w:sz w:val="36"/>
          <w:szCs w:val="36"/>
          <w:rtl/>
          <w:lang w:eastAsia="ar-SA"/>
        </w:rPr>
        <w:t xml:space="preserve">دعامة اليقين في زعامة المتقين </w:t>
      </w:r>
      <w:r w:rsidRPr="00B1501B">
        <w:rPr>
          <w:rFonts w:ascii="Times New Roman" w:eastAsia="Times New Roman" w:hAnsi="Times New Roman" w:cs="Traditional Arabic" w:hint="cs"/>
          <w:b/>
          <w:bCs/>
          <w:sz w:val="36"/>
          <w:szCs w:val="36"/>
          <w:rtl/>
          <w:lang w:eastAsia="ar-SA"/>
        </w:rPr>
        <w:t>في</w:t>
      </w:r>
      <w:r w:rsidRPr="00B1501B">
        <w:rPr>
          <w:rFonts w:ascii="Times New Roman" w:eastAsia="Times New Roman" w:hAnsi="Times New Roman" w:cs="Traditional Arabic"/>
          <w:b/>
          <w:bCs/>
          <w:sz w:val="36"/>
          <w:szCs w:val="36"/>
          <w:rtl/>
          <w:lang w:eastAsia="ar-SA"/>
        </w:rPr>
        <w:t xml:space="preserve"> مناقب الشيخ أبي يعزى</w:t>
      </w:r>
      <w:r w:rsidRPr="00B1501B">
        <w:rPr>
          <w:rFonts w:ascii="Times New Roman" w:eastAsia="Times New Roman" w:hAnsi="Times New Roman" w:cs="Traditional Arabic" w:hint="cs"/>
          <w:b/>
          <w:bCs/>
          <w:sz w:val="36"/>
          <w:szCs w:val="36"/>
          <w:rtl/>
          <w:lang w:eastAsia="ar-SA"/>
        </w:rPr>
        <w:t>/</w:t>
      </w:r>
      <w:r w:rsidRPr="00B1501B">
        <w:rPr>
          <w:rFonts w:ascii="Times New Roman" w:eastAsia="Times New Roman" w:hAnsi="Times New Roman" w:cs="Traditional Arabic"/>
          <w:b/>
          <w:bCs/>
          <w:sz w:val="36"/>
          <w:szCs w:val="36"/>
          <w:rtl/>
          <w:lang w:eastAsia="ar-SA"/>
        </w:rPr>
        <w:t xml:space="preserve"> </w:t>
      </w:r>
      <w:r w:rsidRPr="00B1501B">
        <w:rPr>
          <w:rFonts w:ascii="Times New Roman" w:eastAsia="Times New Roman" w:hAnsi="Times New Roman" w:cs="Traditional Arabic"/>
          <w:sz w:val="36"/>
          <w:szCs w:val="36"/>
          <w:rtl/>
          <w:lang w:eastAsia="ar-SA"/>
        </w:rPr>
        <w:t>لأبي العباس</w:t>
      </w:r>
      <w:r w:rsidRPr="00B1501B">
        <w:rPr>
          <w:rFonts w:ascii="Times New Roman" w:eastAsia="Times New Roman" w:hAnsi="Times New Roman" w:cs="Traditional Arabic" w:hint="cs"/>
          <w:sz w:val="36"/>
          <w:szCs w:val="36"/>
          <w:rtl/>
          <w:lang w:eastAsia="ar-SA"/>
        </w:rPr>
        <w:t xml:space="preserve"> أحمد بن محمد</w:t>
      </w:r>
      <w:r w:rsidRPr="00B1501B">
        <w:rPr>
          <w:rFonts w:ascii="Times New Roman" w:eastAsia="Times New Roman" w:hAnsi="Times New Roman" w:cs="Traditional Arabic"/>
          <w:sz w:val="36"/>
          <w:szCs w:val="36"/>
          <w:rtl/>
          <w:lang w:eastAsia="ar-SA"/>
        </w:rPr>
        <w:t xml:space="preserve"> </w:t>
      </w:r>
      <w:proofErr w:type="spellStart"/>
      <w:r w:rsidRPr="00B1501B">
        <w:rPr>
          <w:rFonts w:ascii="Times New Roman" w:eastAsia="Times New Roman" w:hAnsi="Times New Roman" w:cs="Traditional Arabic"/>
          <w:sz w:val="36"/>
          <w:szCs w:val="36"/>
          <w:rtl/>
          <w:lang w:eastAsia="ar-SA"/>
        </w:rPr>
        <w:t>العز</w:t>
      </w:r>
      <w:r w:rsidRPr="00B1501B">
        <w:rPr>
          <w:rFonts w:ascii="Times New Roman" w:eastAsia="Times New Roman" w:hAnsi="Times New Roman" w:cs="Traditional Arabic" w:hint="cs"/>
          <w:sz w:val="36"/>
          <w:szCs w:val="36"/>
          <w:rtl/>
          <w:lang w:eastAsia="ar-SA"/>
        </w:rPr>
        <w:t>َ</w:t>
      </w:r>
      <w:r w:rsidRPr="00B1501B">
        <w:rPr>
          <w:rFonts w:ascii="Times New Roman" w:eastAsia="Times New Roman" w:hAnsi="Times New Roman" w:cs="Traditional Arabic"/>
          <w:sz w:val="36"/>
          <w:szCs w:val="36"/>
          <w:rtl/>
          <w:lang w:eastAsia="ar-SA"/>
        </w:rPr>
        <w:t>في</w:t>
      </w:r>
      <w:proofErr w:type="spellEnd"/>
      <w:r w:rsidRPr="00B1501B">
        <w:rPr>
          <w:rFonts w:ascii="Times New Roman" w:eastAsia="Times New Roman" w:hAnsi="Times New Roman" w:cs="Traditional Arabic"/>
          <w:sz w:val="36"/>
          <w:szCs w:val="36"/>
          <w:rtl/>
          <w:lang w:eastAsia="ar-SA"/>
        </w:rPr>
        <w:t xml:space="preserve"> (</w:t>
      </w:r>
      <w:r w:rsidRPr="00B1501B">
        <w:rPr>
          <w:rFonts w:ascii="Times New Roman" w:eastAsia="Times New Roman" w:hAnsi="Times New Roman" w:cs="Traditional Arabic" w:hint="cs"/>
          <w:sz w:val="36"/>
          <w:szCs w:val="36"/>
          <w:rtl/>
          <w:lang w:eastAsia="ar-SA"/>
        </w:rPr>
        <w:t>ت</w:t>
      </w:r>
      <w:r w:rsidRPr="00B1501B">
        <w:rPr>
          <w:rFonts w:ascii="Times New Roman" w:eastAsia="Times New Roman" w:hAnsi="Times New Roman" w:cs="Traditional Arabic"/>
          <w:sz w:val="36"/>
          <w:szCs w:val="36"/>
          <w:rtl/>
          <w:lang w:eastAsia="ar-SA"/>
        </w:rPr>
        <w:t xml:space="preserve"> 633</w:t>
      </w:r>
      <w:r w:rsidRPr="00B1501B">
        <w:rPr>
          <w:rFonts w:ascii="Times New Roman" w:eastAsia="Times New Roman" w:hAnsi="Times New Roman" w:cs="Traditional Arabic" w:hint="cs"/>
          <w:sz w:val="36"/>
          <w:szCs w:val="36"/>
          <w:rtl/>
          <w:lang w:eastAsia="ar-SA"/>
        </w:rPr>
        <w:t xml:space="preserve"> هـ)؛ تحقيق بدر </w:t>
      </w:r>
      <w:proofErr w:type="gramStart"/>
      <w:r w:rsidRPr="00B1501B">
        <w:rPr>
          <w:rFonts w:ascii="Times New Roman" w:eastAsia="Times New Roman" w:hAnsi="Times New Roman" w:cs="Traditional Arabic" w:hint="cs"/>
          <w:sz w:val="36"/>
          <w:szCs w:val="36"/>
          <w:rtl/>
          <w:lang w:eastAsia="ar-SA"/>
        </w:rPr>
        <w:t>العمراني.-</w:t>
      </w:r>
      <w:proofErr w:type="gramEnd"/>
      <w:r w:rsidRPr="00B1501B">
        <w:rPr>
          <w:rFonts w:ascii="Times New Roman" w:eastAsia="Times New Roman" w:hAnsi="Times New Roman" w:cs="Traditional Arabic" w:hint="cs"/>
          <w:sz w:val="36"/>
          <w:szCs w:val="36"/>
          <w:rtl/>
          <w:lang w:eastAsia="ar-SA"/>
        </w:rPr>
        <w:t xml:space="preserve"> تطوان: مكتبة ووراقة التواصل، 1442 هـ، 2021 م.</w:t>
      </w:r>
    </w:p>
    <w:p w14:paraId="47D74185" w14:textId="77777777" w:rsidR="00790E7D" w:rsidRPr="00B1501B" w:rsidRDefault="00790E7D" w:rsidP="00790E7D">
      <w:pPr>
        <w:ind w:left="0" w:firstLine="0"/>
        <w:jc w:val="both"/>
        <w:rPr>
          <w:rFonts w:ascii="Times New Roman" w:eastAsia="Times New Roman" w:hAnsi="Times New Roman" w:cs="Traditional Arabic"/>
          <w:sz w:val="36"/>
          <w:szCs w:val="36"/>
          <w:rtl/>
          <w:lang w:eastAsia="ar-SA"/>
        </w:rPr>
      </w:pPr>
      <w:r w:rsidRPr="00B1501B">
        <w:rPr>
          <w:rFonts w:ascii="Times New Roman" w:eastAsia="Times New Roman" w:hAnsi="Times New Roman" w:cs="Traditional Arabic" w:hint="cs"/>
          <w:sz w:val="36"/>
          <w:szCs w:val="36"/>
          <w:rtl/>
          <w:lang w:eastAsia="ar-SA"/>
        </w:rPr>
        <w:t>يليه: القول في الأخبار التي يخبر بها الكثيرون/ لأبي علي حسن بن سهل بن السمح المنطقي البغدادي (ت 418 هـ).</w:t>
      </w:r>
    </w:p>
    <w:p w14:paraId="27F964A2" w14:textId="77777777" w:rsidR="00790E7D" w:rsidRPr="00B1501B" w:rsidRDefault="00790E7D" w:rsidP="00790E7D">
      <w:pPr>
        <w:ind w:left="0" w:firstLine="0"/>
        <w:jc w:val="both"/>
        <w:rPr>
          <w:rFonts w:ascii="Times New Roman" w:eastAsia="Times New Roman" w:hAnsi="Times New Roman" w:cs="Traditional Arabic"/>
          <w:sz w:val="36"/>
          <w:szCs w:val="36"/>
          <w:rtl/>
          <w:lang w:eastAsia="ar-SA"/>
        </w:rPr>
      </w:pPr>
      <w:r w:rsidRPr="00B1501B">
        <w:rPr>
          <w:rFonts w:ascii="Times New Roman" w:eastAsia="Times New Roman" w:hAnsi="Times New Roman" w:cs="Traditional Arabic" w:hint="cs"/>
          <w:sz w:val="36"/>
          <w:szCs w:val="36"/>
          <w:rtl/>
          <w:lang w:eastAsia="ar-SA"/>
        </w:rPr>
        <w:t>(وحقق الأول سابقًا أحمد توفيق، 1409 هـ)</w:t>
      </w:r>
    </w:p>
    <w:p w14:paraId="2596621C" w14:textId="77777777" w:rsidR="00790E7D" w:rsidRPr="00B1501B" w:rsidRDefault="00790E7D" w:rsidP="00790E7D">
      <w:pPr>
        <w:ind w:left="0" w:firstLine="0"/>
        <w:jc w:val="both"/>
        <w:rPr>
          <w:rFonts w:ascii="Times New Roman" w:eastAsia="Times New Roman" w:hAnsi="Times New Roman" w:cs="Traditional Arabic"/>
          <w:sz w:val="36"/>
          <w:szCs w:val="36"/>
          <w:rtl/>
          <w:lang w:eastAsia="ar-SA"/>
        </w:rPr>
      </w:pPr>
    </w:p>
    <w:p w14:paraId="153E9C0C" w14:textId="77777777" w:rsidR="00790E7D" w:rsidRPr="00D52B88" w:rsidRDefault="00790E7D" w:rsidP="00790E7D">
      <w:pPr>
        <w:ind w:left="0" w:firstLine="0"/>
        <w:jc w:val="both"/>
        <w:rPr>
          <w:rFonts w:ascii="Times New Roman" w:eastAsia="Times New Roman" w:hAnsi="Times New Roman" w:cs="Traditional Arabic"/>
          <w:caps/>
          <w:sz w:val="36"/>
          <w:szCs w:val="36"/>
          <w:rtl/>
          <w:lang w:eastAsia="ar-SA"/>
        </w:rPr>
      </w:pPr>
      <w:r w:rsidRPr="00D52B88">
        <w:rPr>
          <w:rFonts w:ascii="Times New Roman" w:eastAsia="Times New Roman" w:hAnsi="Times New Roman" w:cs="Traditional Arabic" w:hint="cs"/>
          <w:b/>
          <w:bCs/>
          <w:sz w:val="36"/>
          <w:szCs w:val="36"/>
          <w:rtl/>
          <w:lang w:eastAsia="ar-SA"/>
        </w:rPr>
        <w:t xml:space="preserve">ذيل التمتع بالإقران، المسمى </w:t>
      </w:r>
      <w:r w:rsidRPr="00D52B88">
        <w:rPr>
          <w:rFonts w:ascii="Times New Roman" w:eastAsia="Times New Roman" w:hAnsi="Times New Roman" w:cs="Traditional Arabic"/>
          <w:b/>
          <w:bCs/>
          <w:sz w:val="36"/>
          <w:szCs w:val="36"/>
          <w:rtl/>
          <w:lang w:eastAsia="ar-SA"/>
        </w:rPr>
        <w:t>ذخائر القصر في تراجم نبلاء العصر/</w:t>
      </w:r>
      <w:r w:rsidRPr="00D52B88">
        <w:rPr>
          <w:rFonts w:ascii="Times New Roman" w:eastAsia="Times New Roman" w:hAnsi="Times New Roman" w:cs="Traditional Arabic" w:hint="cs"/>
          <w:b/>
          <w:bCs/>
          <w:sz w:val="36"/>
          <w:szCs w:val="36"/>
          <w:rtl/>
          <w:lang w:eastAsia="ar-SA"/>
        </w:rPr>
        <w:t xml:space="preserve"> </w:t>
      </w:r>
      <w:r w:rsidRPr="00D52B88">
        <w:rPr>
          <w:rFonts w:ascii="Times New Roman" w:eastAsia="Times New Roman" w:hAnsi="Times New Roman" w:cs="Traditional Arabic" w:hint="cs"/>
          <w:sz w:val="36"/>
          <w:szCs w:val="36"/>
          <w:rtl/>
          <w:lang w:eastAsia="ar-SA"/>
        </w:rPr>
        <w:t>ش</w:t>
      </w:r>
      <w:r w:rsidRPr="00D52B88">
        <w:rPr>
          <w:rFonts w:ascii="Times New Roman" w:eastAsia="Times New Roman" w:hAnsi="Times New Roman" w:cs="Traditional Arabic"/>
          <w:sz w:val="36"/>
          <w:szCs w:val="36"/>
          <w:rtl/>
          <w:lang w:eastAsia="ar-SA"/>
        </w:rPr>
        <w:t>مس الدين محمد بن علي بن طولون</w:t>
      </w:r>
      <w:r w:rsidRPr="00D52B88">
        <w:rPr>
          <w:rFonts w:ascii="Times New Roman" w:eastAsia="Times New Roman" w:hAnsi="Times New Roman" w:cs="Traditional Arabic" w:hint="cs"/>
          <w:sz w:val="36"/>
          <w:szCs w:val="36"/>
          <w:rtl/>
          <w:lang w:eastAsia="ar-SA"/>
        </w:rPr>
        <w:t xml:space="preserve"> (ت 953 هـ)</w:t>
      </w:r>
      <w:r w:rsidRPr="00D52B88">
        <w:rPr>
          <w:rFonts w:ascii="Times New Roman" w:eastAsia="Times New Roman" w:hAnsi="Times New Roman" w:cs="Traditional Arabic"/>
          <w:sz w:val="36"/>
          <w:szCs w:val="36"/>
          <w:rtl/>
          <w:lang w:eastAsia="ar-SA"/>
        </w:rPr>
        <w:t xml:space="preserve">؛ </w:t>
      </w:r>
      <w:r w:rsidRPr="00D52B88">
        <w:rPr>
          <w:rFonts w:ascii="Times New Roman" w:eastAsia="Times New Roman" w:hAnsi="Times New Roman" w:cs="Traditional Arabic" w:hint="cs"/>
          <w:caps/>
          <w:sz w:val="36"/>
          <w:szCs w:val="36"/>
          <w:rtl/>
          <w:lang w:eastAsia="ar-SA"/>
        </w:rPr>
        <w:t xml:space="preserve">تحقيق عبدالله بن عبدالعزيز </w:t>
      </w:r>
      <w:proofErr w:type="gramStart"/>
      <w:r w:rsidRPr="00D52B88">
        <w:rPr>
          <w:rFonts w:ascii="Times New Roman" w:eastAsia="Times New Roman" w:hAnsi="Times New Roman" w:cs="Traditional Arabic" w:hint="cs"/>
          <w:caps/>
          <w:sz w:val="36"/>
          <w:szCs w:val="36"/>
          <w:rtl/>
          <w:lang w:eastAsia="ar-SA"/>
        </w:rPr>
        <w:t>الشبراوي.-</w:t>
      </w:r>
      <w:proofErr w:type="gramEnd"/>
      <w:r w:rsidRPr="00D52B88">
        <w:rPr>
          <w:rFonts w:ascii="Times New Roman" w:eastAsia="Times New Roman" w:hAnsi="Times New Roman" w:cs="Traditional Arabic" w:hint="cs"/>
          <w:caps/>
          <w:sz w:val="36"/>
          <w:szCs w:val="36"/>
          <w:rtl/>
          <w:lang w:eastAsia="ar-SA"/>
        </w:rPr>
        <w:t xml:space="preserve"> القاهرة: دار الرسالة، 1442 هـ؟، 2021 م.</w:t>
      </w:r>
    </w:p>
    <w:p w14:paraId="1DF543F7" w14:textId="77777777" w:rsidR="00790E7D" w:rsidRPr="00D52B88" w:rsidRDefault="00790E7D" w:rsidP="00790E7D">
      <w:pPr>
        <w:ind w:left="0" w:firstLine="0"/>
        <w:jc w:val="both"/>
        <w:rPr>
          <w:rFonts w:ascii="Times New Roman" w:eastAsia="Times New Roman" w:hAnsi="Times New Roman" w:cs="Traditional Arabic"/>
          <w:caps/>
          <w:sz w:val="36"/>
          <w:szCs w:val="36"/>
          <w:rtl/>
          <w:lang w:eastAsia="ar-SA"/>
        </w:rPr>
      </w:pPr>
    </w:p>
    <w:p w14:paraId="653D18C5" w14:textId="77777777" w:rsidR="00790E7D" w:rsidRPr="004C3E92" w:rsidRDefault="00790E7D" w:rsidP="00790E7D">
      <w:pPr>
        <w:ind w:left="0" w:firstLine="0"/>
        <w:jc w:val="both"/>
        <w:rPr>
          <w:rFonts w:ascii="Times New Roman" w:eastAsia="Times New Roman" w:hAnsi="Times New Roman" w:cs="Traditional Arabic"/>
          <w:sz w:val="36"/>
          <w:szCs w:val="36"/>
          <w:rtl/>
          <w:lang w:eastAsia="ar-SA"/>
        </w:rPr>
      </w:pPr>
      <w:r w:rsidRPr="004C3E92">
        <w:rPr>
          <w:rFonts w:ascii="Times New Roman" w:eastAsia="Times New Roman" w:hAnsi="Times New Roman" w:cs="Traditional Arabic" w:hint="cs"/>
          <w:b/>
          <w:bCs/>
          <w:sz w:val="36"/>
          <w:szCs w:val="36"/>
          <w:rtl/>
          <w:lang w:eastAsia="ar-SA"/>
        </w:rPr>
        <w:lastRenderedPageBreak/>
        <w:t>الرد الوافر على من زعم أن من سمى ابن تيمية شيخ الإسلام فهو كافر</w:t>
      </w:r>
      <w:r w:rsidRPr="004C3E92">
        <w:rPr>
          <w:rFonts w:ascii="Times New Roman" w:eastAsia="Times New Roman" w:hAnsi="Times New Roman" w:cs="Traditional Arabic" w:hint="cs"/>
          <w:sz w:val="36"/>
          <w:szCs w:val="36"/>
          <w:rtl/>
          <w:lang w:eastAsia="ar-SA"/>
        </w:rPr>
        <w:t xml:space="preserve">/ محمد بن أبي بكر بن ناصر الدين الدمشقي (ت 842 هـ)؛ تحقيق أحمد محمد </w:t>
      </w:r>
      <w:proofErr w:type="gramStart"/>
      <w:r w:rsidRPr="004C3E92">
        <w:rPr>
          <w:rFonts w:ascii="Times New Roman" w:eastAsia="Times New Roman" w:hAnsi="Times New Roman" w:cs="Traditional Arabic" w:hint="cs"/>
          <w:sz w:val="36"/>
          <w:szCs w:val="36"/>
          <w:rtl/>
          <w:lang w:eastAsia="ar-SA"/>
        </w:rPr>
        <w:t>بدير.-</w:t>
      </w:r>
      <w:proofErr w:type="gramEnd"/>
      <w:r w:rsidRPr="004C3E92">
        <w:rPr>
          <w:rFonts w:ascii="Times New Roman" w:eastAsia="Times New Roman" w:hAnsi="Times New Roman" w:cs="Traditional Arabic" w:hint="cs"/>
          <w:sz w:val="36"/>
          <w:szCs w:val="36"/>
          <w:rtl/>
          <w:lang w:eastAsia="ar-SA"/>
        </w:rPr>
        <w:t xml:space="preserve"> الإسكندرية: دار الأمل، 1442 هـ، 2021 م.</w:t>
      </w:r>
    </w:p>
    <w:p w14:paraId="73EC26B0" w14:textId="77777777" w:rsidR="00790E7D" w:rsidRPr="004C3E92" w:rsidRDefault="00790E7D" w:rsidP="00790E7D">
      <w:pPr>
        <w:ind w:left="0" w:firstLine="0"/>
        <w:jc w:val="both"/>
        <w:rPr>
          <w:rFonts w:ascii="Times New Roman" w:eastAsia="Times New Roman" w:hAnsi="Times New Roman" w:cs="Traditional Arabic"/>
          <w:sz w:val="36"/>
          <w:szCs w:val="36"/>
          <w:rtl/>
          <w:lang w:eastAsia="ar-SA"/>
        </w:rPr>
      </w:pPr>
      <w:r w:rsidRPr="004C3E92">
        <w:rPr>
          <w:rFonts w:ascii="Times New Roman" w:eastAsia="Times New Roman" w:hAnsi="Times New Roman" w:cs="Traditional Arabic" w:hint="cs"/>
          <w:sz w:val="36"/>
          <w:szCs w:val="36"/>
          <w:rtl/>
          <w:lang w:eastAsia="ar-SA"/>
        </w:rPr>
        <w:t>ومعه منظومة الشهب العلية في الرد على من كفَّر ابن تيمية/ سراج الدين بن الحمصي (ت 861 هـ).</w:t>
      </w:r>
    </w:p>
    <w:p w14:paraId="45952812" w14:textId="77777777" w:rsidR="00790E7D" w:rsidRPr="004C3E92" w:rsidRDefault="00790E7D" w:rsidP="00790E7D">
      <w:pPr>
        <w:ind w:left="0" w:firstLine="0"/>
        <w:jc w:val="both"/>
        <w:rPr>
          <w:rFonts w:ascii="Times New Roman" w:eastAsia="Times New Roman" w:hAnsi="Times New Roman" w:cs="Traditional Arabic"/>
          <w:sz w:val="36"/>
          <w:szCs w:val="36"/>
          <w:rtl/>
          <w:lang w:eastAsia="ar-SA"/>
        </w:rPr>
      </w:pPr>
    </w:p>
    <w:p w14:paraId="062F1761" w14:textId="77777777" w:rsidR="00790E7D" w:rsidRPr="00373D47" w:rsidRDefault="00790E7D" w:rsidP="00790E7D">
      <w:pPr>
        <w:ind w:left="0" w:firstLine="0"/>
        <w:jc w:val="both"/>
        <w:rPr>
          <w:rFonts w:ascii="Times New Roman" w:eastAsia="Times New Roman" w:hAnsi="Times New Roman" w:cs="Traditional Arabic"/>
          <w:sz w:val="36"/>
          <w:szCs w:val="36"/>
          <w:rtl/>
          <w:lang w:eastAsia="ar-SA"/>
        </w:rPr>
      </w:pPr>
      <w:bookmarkStart w:id="118" w:name="_Hlk76851651"/>
      <w:r w:rsidRPr="00373D47">
        <w:rPr>
          <w:rFonts w:ascii="Times New Roman" w:eastAsia="Times New Roman" w:hAnsi="Times New Roman" w:cs="Traditional Arabic" w:hint="cs"/>
          <w:b/>
          <w:bCs/>
          <w:sz w:val="36"/>
          <w:szCs w:val="36"/>
          <w:rtl/>
          <w:lang w:eastAsia="ar-SA"/>
        </w:rPr>
        <w:t>طبقات فحول الشعراء</w:t>
      </w:r>
      <w:r w:rsidRPr="00373D47">
        <w:rPr>
          <w:rFonts w:ascii="Times New Roman" w:eastAsia="Times New Roman" w:hAnsi="Times New Roman" w:cs="Traditional Arabic" w:hint="cs"/>
          <w:sz w:val="36"/>
          <w:szCs w:val="36"/>
          <w:rtl/>
          <w:lang w:eastAsia="ar-SA"/>
        </w:rPr>
        <w:t xml:space="preserve">/ محمد بن سلّام الجمحي (ت 231 هـ)؛ قرأه وشرحه محمود محمد </w:t>
      </w:r>
      <w:proofErr w:type="gramStart"/>
      <w:r w:rsidRPr="00373D47">
        <w:rPr>
          <w:rFonts w:ascii="Times New Roman" w:eastAsia="Times New Roman" w:hAnsi="Times New Roman" w:cs="Traditional Arabic" w:hint="cs"/>
          <w:sz w:val="36"/>
          <w:szCs w:val="36"/>
          <w:rtl/>
          <w:lang w:eastAsia="ar-SA"/>
        </w:rPr>
        <w:t>شاكر.-</w:t>
      </w:r>
      <w:proofErr w:type="gramEnd"/>
      <w:r w:rsidRPr="00373D47">
        <w:rPr>
          <w:rFonts w:ascii="Times New Roman" w:eastAsia="Times New Roman" w:hAnsi="Times New Roman" w:cs="Traditional Arabic" w:hint="cs"/>
          <w:sz w:val="36"/>
          <w:szCs w:val="36"/>
          <w:rtl/>
          <w:lang w:eastAsia="ar-SA"/>
        </w:rPr>
        <w:t xml:space="preserve"> القاهرة: شركة القدس للنشر، 1441 هـ، 2020 م، 2 مج.</w:t>
      </w:r>
    </w:p>
    <w:p w14:paraId="57A099BC" w14:textId="77777777" w:rsidR="00790E7D" w:rsidRPr="00373D47" w:rsidRDefault="00790E7D" w:rsidP="00790E7D">
      <w:pPr>
        <w:ind w:left="0" w:firstLine="0"/>
        <w:jc w:val="both"/>
        <w:rPr>
          <w:rFonts w:ascii="Times New Roman" w:eastAsia="Times New Roman" w:hAnsi="Times New Roman" w:cs="Traditional Arabic"/>
          <w:sz w:val="36"/>
          <w:szCs w:val="36"/>
          <w:rtl/>
          <w:lang w:eastAsia="ar-SA"/>
        </w:rPr>
      </w:pPr>
    </w:p>
    <w:p w14:paraId="4736B5A9" w14:textId="77777777" w:rsidR="00790E7D" w:rsidRPr="008D018A" w:rsidRDefault="00790E7D" w:rsidP="00790E7D">
      <w:pPr>
        <w:ind w:left="0" w:firstLine="0"/>
        <w:jc w:val="both"/>
        <w:rPr>
          <w:rFonts w:ascii="Times New Roman" w:eastAsia="Times New Roman" w:hAnsi="Times New Roman" w:cs="Traditional Arabic"/>
          <w:caps/>
          <w:sz w:val="36"/>
          <w:szCs w:val="36"/>
          <w:rtl/>
          <w:lang w:eastAsia="ar-SA"/>
        </w:rPr>
      </w:pPr>
      <w:r w:rsidRPr="008D018A">
        <w:rPr>
          <w:rFonts w:ascii="Times New Roman" w:eastAsia="Times New Roman" w:hAnsi="Times New Roman" w:cs="Traditional Arabic" w:hint="cs"/>
          <w:b/>
          <w:bCs/>
          <w:caps/>
          <w:sz w:val="36"/>
          <w:szCs w:val="36"/>
          <w:rtl/>
          <w:lang w:eastAsia="ar-SA"/>
        </w:rPr>
        <w:t>عقود الجمان في مناقب الإمام الأعظم أبي حنيفة النعمان</w:t>
      </w:r>
      <w:r w:rsidRPr="008D018A">
        <w:rPr>
          <w:rFonts w:ascii="Times New Roman" w:eastAsia="Times New Roman" w:hAnsi="Times New Roman" w:cs="Traditional Arabic" w:hint="cs"/>
          <w:caps/>
          <w:sz w:val="36"/>
          <w:szCs w:val="36"/>
          <w:rtl/>
          <w:lang w:eastAsia="ar-SA"/>
        </w:rPr>
        <w:t xml:space="preserve">/ محمد بن يوسف الصالحي (ت 942 هـ)؛ تحقيق أبي الوفاء محمود شاه </w:t>
      </w:r>
      <w:proofErr w:type="gramStart"/>
      <w:r w:rsidRPr="008D018A">
        <w:rPr>
          <w:rFonts w:ascii="Times New Roman" w:eastAsia="Times New Roman" w:hAnsi="Times New Roman" w:cs="Traditional Arabic" w:hint="cs"/>
          <w:caps/>
          <w:sz w:val="36"/>
          <w:szCs w:val="36"/>
          <w:rtl/>
          <w:lang w:eastAsia="ar-SA"/>
        </w:rPr>
        <w:t>الأفغاني.-</w:t>
      </w:r>
      <w:proofErr w:type="gramEnd"/>
      <w:r w:rsidRPr="008D018A">
        <w:rPr>
          <w:rFonts w:ascii="Times New Roman" w:eastAsia="Times New Roman" w:hAnsi="Times New Roman" w:cs="Traditional Arabic" w:hint="cs"/>
          <w:caps/>
          <w:sz w:val="36"/>
          <w:szCs w:val="36"/>
          <w:rtl/>
          <w:lang w:eastAsia="ar-SA"/>
        </w:rPr>
        <w:t xml:space="preserve"> لاهور: المكتبة </w:t>
      </w:r>
      <w:proofErr w:type="spellStart"/>
      <w:r w:rsidRPr="008D018A">
        <w:rPr>
          <w:rFonts w:ascii="Times New Roman" w:eastAsia="Times New Roman" w:hAnsi="Times New Roman" w:cs="Traditional Arabic" w:hint="cs"/>
          <w:caps/>
          <w:sz w:val="36"/>
          <w:szCs w:val="36"/>
          <w:rtl/>
          <w:lang w:eastAsia="ar-SA"/>
        </w:rPr>
        <w:t>المعروفية</w:t>
      </w:r>
      <w:proofErr w:type="spellEnd"/>
      <w:r w:rsidRPr="008D018A">
        <w:rPr>
          <w:rFonts w:ascii="Times New Roman" w:eastAsia="Times New Roman" w:hAnsi="Times New Roman" w:cs="Traditional Arabic" w:hint="cs"/>
          <w:caps/>
          <w:sz w:val="36"/>
          <w:szCs w:val="36"/>
          <w:rtl/>
          <w:lang w:eastAsia="ar-SA"/>
        </w:rPr>
        <w:t>، 1442 هـ، 2021م.</w:t>
      </w:r>
    </w:p>
    <w:p w14:paraId="18E3F19C" w14:textId="77777777" w:rsidR="00790E7D" w:rsidRPr="008D018A" w:rsidRDefault="00790E7D" w:rsidP="00790E7D">
      <w:pPr>
        <w:ind w:left="0" w:firstLine="0"/>
        <w:jc w:val="both"/>
        <w:rPr>
          <w:rFonts w:ascii="Times New Roman" w:eastAsia="Times New Roman" w:hAnsi="Times New Roman" w:cs="Traditional Arabic"/>
          <w:b/>
          <w:bCs/>
          <w:caps/>
          <w:sz w:val="36"/>
          <w:szCs w:val="36"/>
          <w:rtl/>
          <w:lang w:eastAsia="ar-SA"/>
        </w:rPr>
      </w:pPr>
    </w:p>
    <w:bookmarkEnd w:id="118"/>
    <w:p w14:paraId="7BB89FA5" w14:textId="77777777" w:rsidR="00790E7D" w:rsidRPr="00D2282C" w:rsidRDefault="00790E7D" w:rsidP="00790E7D">
      <w:pPr>
        <w:ind w:left="0" w:firstLine="0"/>
        <w:jc w:val="left"/>
        <w:rPr>
          <w:rFonts w:cs="Traditional Arabic"/>
          <w:sz w:val="36"/>
          <w:szCs w:val="36"/>
          <w:rtl/>
        </w:rPr>
      </w:pPr>
      <w:r w:rsidRPr="00D2282C">
        <w:rPr>
          <w:rFonts w:cs="Traditional Arabic" w:hint="cs"/>
          <w:b/>
          <w:bCs/>
          <w:sz w:val="36"/>
          <w:szCs w:val="36"/>
          <w:rtl/>
        </w:rPr>
        <w:t>ا</w:t>
      </w:r>
      <w:r w:rsidRPr="00D2282C">
        <w:rPr>
          <w:rFonts w:cs="Traditional Arabic"/>
          <w:b/>
          <w:bCs/>
          <w:sz w:val="36"/>
          <w:szCs w:val="36"/>
          <w:rtl/>
        </w:rPr>
        <w:t>لغُرَف العليَّة في تراجم متأخِّري الحنفية</w:t>
      </w:r>
      <w:r w:rsidRPr="00D2282C">
        <w:rPr>
          <w:rFonts w:cs="Traditional Arabic" w:hint="cs"/>
          <w:b/>
          <w:bCs/>
          <w:sz w:val="36"/>
          <w:szCs w:val="36"/>
          <w:rtl/>
        </w:rPr>
        <w:t xml:space="preserve">/ </w:t>
      </w:r>
      <w:r w:rsidRPr="00D2282C">
        <w:rPr>
          <w:rFonts w:cs="Traditional Arabic" w:hint="cs"/>
          <w:sz w:val="36"/>
          <w:szCs w:val="36"/>
          <w:rtl/>
        </w:rPr>
        <w:t xml:space="preserve">محمد بن علي </w:t>
      </w:r>
      <w:r w:rsidRPr="00D2282C">
        <w:rPr>
          <w:rFonts w:cs="Traditional Arabic"/>
          <w:sz w:val="36"/>
          <w:szCs w:val="36"/>
          <w:rtl/>
        </w:rPr>
        <w:t>بن طولون</w:t>
      </w:r>
      <w:r w:rsidRPr="00D2282C">
        <w:rPr>
          <w:rFonts w:cs="Traditional Arabic" w:hint="cs"/>
          <w:sz w:val="36"/>
          <w:szCs w:val="36"/>
          <w:rtl/>
        </w:rPr>
        <w:t xml:space="preserve"> الصالحي (ت 953 هـ)؛ تحقيق</w:t>
      </w:r>
      <w:r w:rsidRPr="00D2282C">
        <w:rPr>
          <w:rFonts w:cs="Traditional Arabic"/>
          <w:sz w:val="36"/>
          <w:szCs w:val="36"/>
          <w:rtl/>
        </w:rPr>
        <w:t xml:space="preserve"> علي السيد عبداللطيف</w:t>
      </w:r>
      <w:r w:rsidRPr="00D2282C">
        <w:rPr>
          <w:rFonts w:cs="Traditional Arabic" w:hint="cs"/>
          <w:sz w:val="36"/>
          <w:szCs w:val="36"/>
          <w:rtl/>
        </w:rPr>
        <w:t xml:space="preserve">؛ مراجعة وتصحيح محمد فاتح </w:t>
      </w:r>
      <w:proofErr w:type="spellStart"/>
      <w:proofErr w:type="gramStart"/>
      <w:r w:rsidRPr="00D2282C">
        <w:rPr>
          <w:rFonts w:cs="Traditional Arabic" w:hint="cs"/>
          <w:sz w:val="36"/>
          <w:szCs w:val="36"/>
          <w:rtl/>
        </w:rPr>
        <w:t>قايا</w:t>
      </w:r>
      <w:proofErr w:type="spellEnd"/>
      <w:r w:rsidRPr="00D2282C">
        <w:rPr>
          <w:rFonts w:cs="Traditional Arabic" w:hint="cs"/>
          <w:sz w:val="36"/>
          <w:szCs w:val="36"/>
          <w:rtl/>
        </w:rPr>
        <w:t>.-</w:t>
      </w:r>
      <w:proofErr w:type="gramEnd"/>
      <w:r w:rsidRPr="00D2282C">
        <w:rPr>
          <w:rFonts w:cs="Traditional Arabic" w:hint="cs"/>
          <w:sz w:val="36"/>
          <w:szCs w:val="36"/>
          <w:rtl/>
        </w:rPr>
        <w:t xml:space="preserve"> إستانبول: وقف الديانة التركي، مركز البحوث الإسلامية، 1442 هـ، 2021 م، 3 مج.</w:t>
      </w:r>
    </w:p>
    <w:p w14:paraId="74D1830F" w14:textId="77777777" w:rsidR="00790E7D" w:rsidRPr="00D2282C" w:rsidRDefault="00790E7D" w:rsidP="00790E7D">
      <w:pPr>
        <w:ind w:left="0" w:firstLine="0"/>
        <w:jc w:val="both"/>
        <w:rPr>
          <w:rFonts w:cs="Traditional Arabic"/>
          <w:sz w:val="36"/>
          <w:szCs w:val="36"/>
          <w:rtl/>
        </w:rPr>
      </w:pPr>
      <w:r w:rsidRPr="00D2282C">
        <w:rPr>
          <w:rFonts w:cs="Traditional Arabic"/>
          <w:sz w:val="36"/>
          <w:szCs w:val="36"/>
          <w:rtl/>
        </w:rPr>
        <w:t>وهو ذيل على "الجواهر المُضِيَّة في طبقات الحنفية" للقرشي.</w:t>
      </w:r>
    </w:p>
    <w:p w14:paraId="249DDC0C" w14:textId="77777777" w:rsidR="00790E7D" w:rsidRPr="00D2282C" w:rsidRDefault="00790E7D" w:rsidP="00790E7D">
      <w:pPr>
        <w:ind w:left="0" w:firstLine="0"/>
        <w:jc w:val="both"/>
        <w:rPr>
          <w:rFonts w:cs="Traditional Arabic"/>
          <w:sz w:val="36"/>
          <w:szCs w:val="36"/>
          <w:rtl/>
        </w:rPr>
      </w:pPr>
    </w:p>
    <w:bookmarkEnd w:id="117"/>
    <w:p w14:paraId="570F8D1A" w14:textId="77777777" w:rsidR="00790E7D" w:rsidRPr="00882912" w:rsidRDefault="00790E7D" w:rsidP="00790E7D">
      <w:pPr>
        <w:ind w:left="0" w:firstLine="0"/>
        <w:jc w:val="both"/>
        <w:rPr>
          <w:rFonts w:ascii="Times New Roman" w:eastAsia="Times New Roman" w:hAnsi="Times New Roman" w:cs="Traditional Arabic"/>
          <w:sz w:val="36"/>
          <w:szCs w:val="36"/>
          <w:rtl/>
          <w:lang w:eastAsia="ar-SA"/>
        </w:rPr>
      </w:pPr>
      <w:r w:rsidRPr="00882912">
        <w:rPr>
          <w:rFonts w:ascii="Times New Roman" w:eastAsia="Times New Roman" w:hAnsi="Times New Roman" w:cs="Traditional Arabic" w:hint="cs"/>
          <w:b/>
          <w:bCs/>
          <w:sz w:val="36"/>
          <w:szCs w:val="36"/>
          <w:rtl/>
          <w:lang w:eastAsia="ar-SA"/>
        </w:rPr>
        <w:t>الفصول الفخرية في أصول البريَّة</w:t>
      </w:r>
      <w:r w:rsidRPr="00882912">
        <w:rPr>
          <w:rFonts w:ascii="Times New Roman" w:eastAsia="Times New Roman" w:hAnsi="Times New Roman" w:cs="Traditional Arabic" w:hint="cs"/>
          <w:sz w:val="36"/>
          <w:szCs w:val="36"/>
          <w:rtl/>
          <w:lang w:eastAsia="ar-SA"/>
        </w:rPr>
        <w:t xml:space="preserve">/ جمال الدين أحمد بن علي بن عنبة الحسني (ت 828 هـ)؛ اعتنى بطبعه ونشره بالفارسية مير جلال الدين الحسيني الأرموي؛ نقله إلى العربية أحمد محمد </w:t>
      </w:r>
      <w:proofErr w:type="gramStart"/>
      <w:r w:rsidRPr="00882912">
        <w:rPr>
          <w:rFonts w:ascii="Times New Roman" w:eastAsia="Times New Roman" w:hAnsi="Times New Roman" w:cs="Traditional Arabic" w:hint="cs"/>
          <w:sz w:val="36"/>
          <w:szCs w:val="36"/>
          <w:rtl/>
          <w:lang w:eastAsia="ar-SA"/>
        </w:rPr>
        <w:t>العدواني.-</w:t>
      </w:r>
      <w:proofErr w:type="gramEnd"/>
      <w:r w:rsidRPr="00882912">
        <w:rPr>
          <w:rFonts w:ascii="Times New Roman" w:eastAsia="Times New Roman" w:hAnsi="Times New Roman" w:cs="Traditional Arabic" w:hint="cs"/>
          <w:sz w:val="36"/>
          <w:szCs w:val="36"/>
          <w:rtl/>
          <w:lang w:eastAsia="ar-SA"/>
        </w:rPr>
        <w:t xml:space="preserve"> الكويت: المترجم، 1442 هـ، 2021 م.</w:t>
      </w:r>
    </w:p>
    <w:p w14:paraId="0AA508FF" w14:textId="77777777" w:rsidR="00790E7D" w:rsidRPr="00882912" w:rsidRDefault="00790E7D" w:rsidP="00790E7D">
      <w:pPr>
        <w:ind w:left="0" w:firstLine="0"/>
        <w:jc w:val="both"/>
        <w:rPr>
          <w:rFonts w:ascii="Times New Roman" w:eastAsia="Times New Roman" w:hAnsi="Times New Roman" w:cs="Traditional Arabic"/>
          <w:sz w:val="36"/>
          <w:szCs w:val="36"/>
          <w:rtl/>
          <w:lang w:eastAsia="ar-SA"/>
        </w:rPr>
      </w:pPr>
      <w:r w:rsidRPr="00882912">
        <w:rPr>
          <w:rFonts w:ascii="Times New Roman" w:eastAsia="Times New Roman" w:hAnsi="Times New Roman" w:cs="Traditional Arabic" w:hint="cs"/>
          <w:sz w:val="36"/>
          <w:szCs w:val="36"/>
          <w:rtl/>
          <w:lang w:eastAsia="ar-SA"/>
        </w:rPr>
        <w:t>(في الأنساب)</w:t>
      </w:r>
    </w:p>
    <w:p w14:paraId="7856DD59" w14:textId="77777777" w:rsidR="00790E7D" w:rsidRPr="00882912" w:rsidRDefault="00790E7D" w:rsidP="00790E7D">
      <w:pPr>
        <w:ind w:left="0" w:firstLine="0"/>
        <w:jc w:val="both"/>
        <w:rPr>
          <w:rFonts w:ascii="Times New Roman" w:eastAsia="Times New Roman" w:hAnsi="Times New Roman" w:cs="Traditional Arabic"/>
          <w:sz w:val="36"/>
          <w:szCs w:val="36"/>
          <w:rtl/>
          <w:lang w:eastAsia="ar-SA"/>
        </w:rPr>
      </w:pPr>
    </w:p>
    <w:p w14:paraId="3776A0CF" w14:textId="77777777" w:rsidR="00790E7D" w:rsidRPr="00126377" w:rsidRDefault="00790E7D" w:rsidP="00790E7D">
      <w:pPr>
        <w:ind w:left="0" w:firstLine="0"/>
        <w:jc w:val="both"/>
        <w:rPr>
          <w:rFonts w:ascii="Times New Roman" w:eastAsia="Times New Roman" w:hAnsi="Times New Roman" w:cs="Traditional Arabic"/>
          <w:sz w:val="36"/>
          <w:szCs w:val="36"/>
          <w:rtl/>
          <w:lang w:eastAsia="ar-SA" w:bidi="ar"/>
        </w:rPr>
      </w:pPr>
      <w:r w:rsidRPr="00126377">
        <w:rPr>
          <w:rFonts w:ascii="Times New Roman" w:eastAsia="Times New Roman" w:hAnsi="Times New Roman" w:cs="Traditional Arabic" w:hint="cs"/>
          <w:b/>
          <w:bCs/>
          <w:sz w:val="36"/>
          <w:szCs w:val="36"/>
          <w:rtl/>
          <w:lang w:eastAsia="ar-SA"/>
        </w:rPr>
        <w:t>الفوائد البهية في تراجم الحنفية</w:t>
      </w:r>
      <w:r w:rsidRPr="00126377">
        <w:rPr>
          <w:rFonts w:ascii="Times New Roman" w:eastAsia="Times New Roman" w:hAnsi="Times New Roman" w:cs="Traditional Arabic" w:hint="cs"/>
          <w:sz w:val="36"/>
          <w:szCs w:val="36"/>
          <w:rtl/>
          <w:lang w:eastAsia="ar-SA"/>
        </w:rPr>
        <w:t xml:space="preserve">/ لأبي الحسنات محمد عبدالحي اللكنوي (ت 1304 هـ)؛ اعتنى به أحمد </w:t>
      </w:r>
      <w:proofErr w:type="gramStart"/>
      <w:r w:rsidRPr="00126377">
        <w:rPr>
          <w:rFonts w:ascii="Times New Roman" w:eastAsia="Times New Roman" w:hAnsi="Times New Roman" w:cs="Traditional Arabic" w:hint="cs"/>
          <w:sz w:val="36"/>
          <w:szCs w:val="36"/>
          <w:rtl/>
          <w:lang w:eastAsia="ar-SA"/>
        </w:rPr>
        <w:t>الزعبي.-</w:t>
      </w:r>
      <w:proofErr w:type="gramEnd"/>
      <w:r w:rsidRPr="00126377">
        <w:rPr>
          <w:rFonts w:ascii="Times New Roman" w:eastAsia="Times New Roman" w:hAnsi="Times New Roman" w:cs="Traditional Arabic" w:hint="cs"/>
          <w:sz w:val="36"/>
          <w:szCs w:val="36"/>
          <w:rtl/>
          <w:lang w:eastAsia="ar-SA"/>
        </w:rPr>
        <w:t xml:space="preserve"> </w:t>
      </w:r>
      <w:bookmarkStart w:id="119" w:name="_Hlk82550971"/>
      <w:r w:rsidRPr="00126377">
        <w:rPr>
          <w:rFonts w:ascii="Times New Roman" w:eastAsia="Times New Roman" w:hAnsi="Times New Roman" w:cs="Traditional Arabic" w:hint="cs"/>
          <w:caps/>
          <w:sz w:val="36"/>
          <w:szCs w:val="36"/>
          <w:rtl/>
          <w:lang w:eastAsia="ar-SA" w:bidi="ar"/>
        </w:rPr>
        <w:t xml:space="preserve">لاهور: المكتبة </w:t>
      </w:r>
      <w:proofErr w:type="spellStart"/>
      <w:r w:rsidRPr="00126377">
        <w:rPr>
          <w:rFonts w:ascii="Times New Roman" w:eastAsia="Times New Roman" w:hAnsi="Times New Roman" w:cs="Traditional Arabic" w:hint="cs"/>
          <w:caps/>
          <w:sz w:val="36"/>
          <w:szCs w:val="36"/>
          <w:rtl/>
          <w:lang w:eastAsia="ar-SA" w:bidi="ar"/>
        </w:rPr>
        <w:t>المعروفية</w:t>
      </w:r>
      <w:proofErr w:type="spellEnd"/>
      <w:r w:rsidRPr="00126377">
        <w:rPr>
          <w:rFonts w:ascii="Times New Roman" w:eastAsia="Times New Roman" w:hAnsi="Times New Roman" w:cs="Traditional Arabic" w:hint="cs"/>
          <w:caps/>
          <w:sz w:val="36"/>
          <w:szCs w:val="36"/>
          <w:rtl/>
          <w:lang w:eastAsia="ar-SA" w:bidi="ar"/>
        </w:rPr>
        <w:t>، 1442 هـ، 2021 م.</w:t>
      </w:r>
    </w:p>
    <w:bookmarkEnd w:id="119"/>
    <w:p w14:paraId="5D03FA3E" w14:textId="77777777" w:rsidR="00790E7D" w:rsidRPr="00126377" w:rsidRDefault="00790E7D" w:rsidP="00790E7D">
      <w:pPr>
        <w:ind w:left="0" w:firstLine="0"/>
        <w:jc w:val="both"/>
        <w:rPr>
          <w:rFonts w:ascii="Times New Roman" w:eastAsia="Times New Roman" w:hAnsi="Times New Roman" w:cs="Traditional Arabic"/>
          <w:sz w:val="36"/>
          <w:szCs w:val="36"/>
          <w:rtl/>
          <w:lang w:eastAsia="ar-SA"/>
        </w:rPr>
      </w:pPr>
      <w:r w:rsidRPr="00126377">
        <w:rPr>
          <w:rFonts w:ascii="Times New Roman" w:eastAsia="Times New Roman" w:hAnsi="Times New Roman" w:cs="Traditional Arabic" w:hint="cs"/>
          <w:sz w:val="36"/>
          <w:szCs w:val="36"/>
          <w:rtl/>
          <w:lang w:eastAsia="ar-SA"/>
        </w:rPr>
        <w:lastRenderedPageBreak/>
        <w:t>وعليه: التعليقات السنية على الفوائد البهية؛ يليه: طرب الأماثل بتراجم الأفاضل/ للمؤلف نفسه.</w:t>
      </w:r>
    </w:p>
    <w:p w14:paraId="7CA3FC94" w14:textId="77777777" w:rsidR="00790E7D" w:rsidRPr="00126377" w:rsidRDefault="00790E7D" w:rsidP="00790E7D">
      <w:pPr>
        <w:ind w:left="0" w:firstLine="0"/>
        <w:jc w:val="both"/>
        <w:rPr>
          <w:rFonts w:ascii="Times New Roman" w:eastAsia="Times New Roman" w:hAnsi="Times New Roman" w:cs="Traditional Arabic"/>
          <w:sz w:val="36"/>
          <w:szCs w:val="36"/>
          <w:rtl/>
          <w:lang w:eastAsia="ar-SA"/>
        </w:rPr>
      </w:pPr>
    </w:p>
    <w:p w14:paraId="3A1DB4B9" w14:textId="77777777" w:rsidR="00790E7D" w:rsidRPr="00010DB5" w:rsidRDefault="00790E7D" w:rsidP="00790E7D">
      <w:pPr>
        <w:ind w:left="0" w:firstLine="0"/>
        <w:jc w:val="both"/>
        <w:rPr>
          <w:rFonts w:ascii="Calibri" w:eastAsia="Calibri" w:hAnsi="Calibri" w:cs="Traditional Arabic"/>
          <w:sz w:val="36"/>
          <w:szCs w:val="36"/>
          <w:rtl/>
        </w:rPr>
      </w:pPr>
      <w:r w:rsidRPr="00010DB5">
        <w:rPr>
          <w:rFonts w:ascii="Calibri" w:eastAsia="Calibri" w:hAnsi="Calibri" w:cs="Traditional Arabic" w:hint="cs"/>
          <w:b/>
          <w:bCs/>
          <w:sz w:val="36"/>
          <w:szCs w:val="36"/>
          <w:rtl/>
        </w:rPr>
        <w:t xml:space="preserve">المتوكل بن الأفطس ملك </w:t>
      </w:r>
      <w:proofErr w:type="spellStart"/>
      <w:r w:rsidRPr="00010DB5">
        <w:rPr>
          <w:rFonts w:ascii="Calibri" w:eastAsia="Calibri" w:hAnsi="Calibri" w:cs="Traditional Arabic" w:hint="cs"/>
          <w:b/>
          <w:bCs/>
          <w:sz w:val="36"/>
          <w:szCs w:val="36"/>
          <w:rtl/>
        </w:rPr>
        <w:t>بَطَلْيَوس</w:t>
      </w:r>
      <w:proofErr w:type="spellEnd"/>
      <w:r w:rsidRPr="00010DB5">
        <w:rPr>
          <w:rFonts w:ascii="Calibri" w:eastAsia="Calibri" w:hAnsi="Calibri" w:cs="Traditional Arabic" w:hint="cs"/>
          <w:b/>
          <w:bCs/>
          <w:sz w:val="36"/>
          <w:szCs w:val="36"/>
          <w:rtl/>
        </w:rPr>
        <w:t xml:space="preserve">: أخباره وما تبقى من نتاجه الأدبي/ </w:t>
      </w:r>
      <w:r w:rsidRPr="00010DB5">
        <w:rPr>
          <w:rFonts w:ascii="Calibri" w:eastAsia="Calibri" w:hAnsi="Calibri" w:cs="Traditional Arabic"/>
          <w:sz w:val="36"/>
          <w:szCs w:val="36"/>
          <w:rtl/>
        </w:rPr>
        <w:t xml:space="preserve">عارف </w:t>
      </w:r>
      <w:proofErr w:type="gramStart"/>
      <w:r w:rsidRPr="00010DB5">
        <w:rPr>
          <w:rFonts w:ascii="Calibri" w:eastAsia="Calibri" w:hAnsi="Calibri" w:cs="Traditional Arabic"/>
          <w:sz w:val="36"/>
          <w:szCs w:val="36"/>
          <w:rtl/>
        </w:rPr>
        <w:t>عبدالكريم</w:t>
      </w:r>
      <w:proofErr w:type="gramEnd"/>
      <w:r w:rsidRPr="00010DB5">
        <w:rPr>
          <w:rFonts w:ascii="Calibri" w:eastAsia="Calibri" w:hAnsi="Calibri" w:cs="Traditional Arabic"/>
          <w:sz w:val="36"/>
          <w:szCs w:val="36"/>
          <w:rtl/>
        </w:rPr>
        <w:t xml:space="preserve"> مطرود</w:t>
      </w:r>
      <w:r w:rsidRPr="00010DB5">
        <w:rPr>
          <w:rFonts w:ascii="Calibri" w:eastAsia="Calibri" w:hAnsi="Calibri" w:cs="Traditional Arabic" w:hint="cs"/>
          <w:sz w:val="36"/>
          <w:szCs w:val="36"/>
          <w:rtl/>
        </w:rPr>
        <w:t>.</w:t>
      </w:r>
    </w:p>
    <w:p w14:paraId="20AAF9E5" w14:textId="77777777" w:rsidR="00790E7D" w:rsidRPr="00010DB5" w:rsidRDefault="00790E7D" w:rsidP="00790E7D">
      <w:pPr>
        <w:ind w:left="0" w:firstLine="0"/>
        <w:jc w:val="both"/>
        <w:rPr>
          <w:rFonts w:ascii="Calibri" w:eastAsia="Calibri" w:hAnsi="Calibri" w:cs="Traditional Arabic"/>
          <w:sz w:val="36"/>
          <w:szCs w:val="36"/>
          <w:rtl/>
        </w:rPr>
      </w:pPr>
      <w:r w:rsidRPr="00010DB5">
        <w:rPr>
          <w:rFonts w:ascii="Calibri" w:eastAsia="Calibri" w:hAnsi="Calibri" w:cs="Traditional Arabic" w:hint="cs"/>
          <w:sz w:val="36"/>
          <w:szCs w:val="36"/>
          <w:rtl/>
        </w:rPr>
        <w:t>نشر في مجلة إكليل للدراسات الإنسانية، العراق، مج1 ع4 (2020 م) ص 31 - 54.</w:t>
      </w:r>
    </w:p>
    <w:p w14:paraId="5A41941E" w14:textId="77777777" w:rsidR="00790E7D" w:rsidRPr="00010DB5" w:rsidRDefault="00790E7D" w:rsidP="00790E7D">
      <w:pPr>
        <w:ind w:left="0" w:firstLine="0"/>
        <w:jc w:val="both"/>
        <w:rPr>
          <w:rFonts w:ascii="Calibri" w:eastAsia="Calibri" w:hAnsi="Calibri" w:cs="Traditional Arabic"/>
          <w:sz w:val="36"/>
          <w:szCs w:val="36"/>
          <w:rtl/>
        </w:rPr>
      </w:pPr>
      <w:r w:rsidRPr="00010DB5">
        <w:rPr>
          <w:rFonts w:ascii="Calibri" w:eastAsia="Calibri" w:hAnsi="Calibri" w:cs="Traditional Arabic"/>
          <w:sz w:val="36"/>
          <w:szCs w:val="36"/>
          <w:rtl/>
        </w:rPr>
        <w:t xml:space="preserve"> </w:t>
      </w:r>
    </w:p>
    <w:p w14:paraId="20DC1925" w14:textId="77777777" w:rsidR="00790E7D" w:rsidRPr="0021742D" w:rsidRDefault="00790E7D" w:rsidP="00790E7D">
      <w:pPr>
        <w:ind w:left="0" w:firstLine="0"/>
        <w:jc w:val="left"/>
        <w:rPr>
          <w:rFonts w:ascii="Times New Roman" w:eastAsia="Times New Roman" w:hAnsi="Times New Roman" w:cs="Traditional Arabic"/>
          <w:sz w:val="36"/>
          <w:szCs w:val="36"/>
          <w:rtl/>
          <w:lang w:eastAsia="ar-SA"/>
        </w:rPr>
      </w:pPr>
      <w:bookmarkStart w:id="120" w:name="_Hlk85549911"/>
      <w:r w:rsidRPr="0021742D">
        <w:rPr>
          <w:rFonts w:ascii="Times New Roman" w:eastAsia="Times New Roman" w:hAnsi="Times New Roman" w:cs="Traditional Arabic"/>
          <w:b/>
          <w:bCs/>
          <w:sz w:val="36"/>
          <w:szCs w:val="36"/>
          <w:rtl/>
          <w:lang w:eastAsia="ar-SA"/>
        </w:rPr>
        <w:t>المختار من مناقب الأخيار</w:t>
      </w:r>
      <w:r w:rsidRPr="0021742D">
        <w:rPr>
          <w:rFonts w:ascii="Times New Roman" w:eastAsia="Times New Roman" w:hAnsi="Times New Roman" w:cs="Traditional Arabic" w:hint="cs"/>
          <w:sz w:val="36"/>
          <w:szCs w:val="36"/>
          <w:rtl/>
          <w:lang w:eastAsia="ar-SA"/>
        </w:rPr>
        <w:t xml:space="preserve">/ مجد الدين أبو السعادات المبارك بن محمد بن الأثير الجزري (ت 606 هـ)؛ تحقيق مأمون </w:t>
      </w:r>
      <w:proofErr w:type="spellStart"/>
      <w:r w:rsidRPr="0021742D">
        <w:rPr>
          <w:rFonts w:ascii="Times New Roman" w:eastAsia="Times New Roman" w:hAnsi="Times New Roman" w:cs="Traditional Arabic" w:hint="cs"/>
          <w:sz w:val="36"/>
          <w:szCs w:val="36"/>
          <w:rtl/>
          <w:lang w:eastAsia="ar-SA"/>
        </w:rPr>
        <w:t>الصاغرجي</w:t>
      </w:r>
      <w:proofErr w:type="spellEnd"/>
      <w:r w:rsidRPr="0021742D">
        <w:rPr>
          <w:rFonts w:ascii="Times New Roman" w:eastAsia="Times New Roman" w:hAnsi="Times New Roman" w:cs="Traditional Arabic" w:hint="cs"/>
          <w:sz w:val="36"/>
          <w:szCs w:val="36"/>
          <w:rtl/>
          <w:lang w:eastAsia="ar-SA"/>
        </w:rPr>
        <w:t xml:space="preserve">، عدنان عبد ربه، محمد أديب </w:t>
      </w:r>
      <w:proofErr w:type="spellStart"/>
      <w:proofErr w:type="gramStart"/>
      <w:r w:rsidRPr="0021742D">
        <w:rPr>
          <w:rFonts w:ascii="Times New Roman" w:eastAsia="Times New Roman" w:hAnsi="Times New Roman" w:cs="Traditional Arabic" w:hint="cs"/>
          <w:sz w:val="36"/>
          <w:szCs w:val="36"/>
          <w:rtl/>
          <w:lang w:eastAsia="ar-SA"/>
        </w:rPr>
        <w:t>الجادر</w:t>
      </w:r>
      <w:proofErr w:type="spellEnd"/>
      <w:r w:rsidRPr="0021742D">
        <w:rPr>
          <w:rFonts w:ascii="Times New Roman" w:eastAsia="Times New Roman" w:hAnsi="Times New Roman" w:cs="Traditional Arabic" w:hint="cs"/>
          <w:sz w:val="36"/>
          <w:szCs w:val="36"/>
          <w:rtl/>
          <w:lang w:eastAsia="ar-SA"/>
        </w:rPr>
        <w:t>.-</w:t>
      </w:r>
      <w:proofErr w:type="gramEnd"/>
      <w:r w:rsidRPr="0021742D">
        <w:rPr>
          <w:rFonts w:ascii="Times New Roman" w:eastAsia="Times New Roman" w:hAnsi="Times New Roman" w:cs="Traditional Arabic" w:hint="cs"/>
          <w:sz w:val="36"/>
          <w:szCs w:val="36"/>
          <w:rtl/>
          <w:lang w:eastAsia="ar-SA"/>
        </w:rPr>
        <w:t xml:space="preserve"> دمشق؛ بيروت: </w:t>
      </w:r>
      <w:r w:rsidRPr="0021742D">
        <w:rPr>
          <w:rFonts w:ascii="Times New Roman" w:eastAsia="Times New Roman" w:hAnsi="Times New Roman" w:cs="Traditional Arabic"/>
          <w:sz w:val="36"/>
          <w:szCs w:val="36"/>
          <w:rtl/>
          <w:lang w:eastAsia="ar-SA"/>
        </w:rPr>
        <w:t>دار ابن كثير</w:t>
      </w:r>
      <w:r w:rsidRPr="0021742D">
        <w:rPr>
          <w:rFonts w:ascii="Times New Roman" w:eastAsia="Times New Roman" w:hAnsi="Times New Roman" w:cs="Traditional Arabic" w:hint="cs"/>
          <w:sz w:val="36"/>
          <w:szCs w:val="36"/>
          <w:rtl/>
          <w:lang w:eastAsia="ar-SA"/>
        </w:rPr>
        <w:t>، 1442 هـ، 2021 م، 6 مج.</w:t>
      </w:r>
    </w:p>
    <w:p w14:paraId="36BD568A" w14:textId="77777777" w:rsidR="00790E7D" w:rsidRPr="0021742D" w:rsidRDefault="00790E7D" w:rsidP="00790E7D">
      <w:pPr>
        <w:ind w:left="0" w:firstLine="0"/>
        <w:jc w:val="both"/>
        <w:rPr>
          <w:rFonts w:ascii="Times New Roman" w:eastAsia="Times New Roman" w:hAnsi="Times New Roman" w:cs="Traditional Arabic"/>
          <w:sz w:val="36"/>
          <w:szCs w:val="36"/>
          <w:rtl/>
          <w:lang w:eastAsia="ar-SA"/>
        </w:rPr>
      </w:pPr>
    </w:p>
    <w:p w14:paraId="18ADCB85" w14:textId="77777777" w:rsidR="00790E7D" w:rsidRPr="00F45D63" w:rsidRDefault="00790E7D" w:rsidP="00790E7D">
      <w:pPr>
        <w:ind w:left="0" w:firstLine="0"/>
        <w:jc w:val="both"/>
        <w:rPr>
          <w:rFonts w:cs="Traditional Arabic"/>
          <w:sz w:val="36"/>
          <w:szCs w:val="36"/>
          <w:rtl/>
        </w:rPr>
      </w:pPr>
      <w:r w:rsidRPr="00F45D63">
        <w:rPr>
          <w:rFonts w:cs="Traditional Arabic" w:hint="cs"/>
          <w:b/>
          <w:bCs/>
          <w:sz w:val="36"/>
          <w:szCs w:val="36"/>
          <w:rtl/>
        </w:rPr>
        <w:t xml:space="preserve">مختصر ترتيب المدارك وتقريب المسالك لمعرفة أعيان مذهب مالك للقاضي عياض/ </w:t>
      </w:r>
      <w:r w:rsidRPr="00F45D63">
        <w:rPr>
          <w:rFonts w:cs="Traditional Arabic" w:hint="cs"/>
          <w:sz w:val="36"/>
          <w:szCs w:val="36"/>
          <w:rtl/>
        </w:rPr>
        <w:t xml:space="preserve">اختصار أبي عبدالله محمد بن حمادة السبتي (ت بعد 530 هـ)؛ تحقيق مصطفى عكلي </w:t>
      </w:r>
      <w:proofErr w:type="gramStart"/>
      <w:r w:rsidRPr="00F45D63">
        <w:rPr>
          <w:rFonts w:cs="Traditional Arabic" w:hint="cs"/>
          <w:sz w:val="36"/>
          <w:szCs w:val="36"/>
          <w:rtl/>
        </w:rPr>
        <w:t>وآخرين.-</w:t>
      </w:r>
      <w:proofErr w:type="gramEnd"/>
      <w:r w:rsidRPr="00F45D63">
        <w:rPr>
          <w:rFonts w:cs="Traditional Arabic" w:hint="cs"/>
          <w:sz w:val="36"/>
          <w:szCs w:val="36"/>
          <w:rtl/>
        </w:rPr>
        <w:t xml:space="preserve"> الرباط: الرابطة المحمدية للعلماء، 1442 هـ، 2021 م، 3 مج.</w:t>
      </w:r>
    </w:p>
    <w:p w14:paraId="5E65698F" w14:textId="77777777" w:rsidR="00790E7D" w:rsidRPr="00F45D63" w:rsidRDefault="00790E7D" w:rsidP="00790E7D">
      <w:pPr>
        <w:ind w:left="0" w:firstLine="0"/>
        <w:jc w:val="both"/>
        <w:rPr>
          <w:rFonts w:cs="Traditional Arabic"/>
          <w:sz w:val="36"/>
          <w:szCs w:val="36"/>
          <w:rtl/>
        </w:rPr>
      </w:pPr>
      <w:r w:rsidRPr="00F45D63">
        <w:rPr>
          <w:rFonts w:cs="Traditional Arabic" w:hint="cs"/>
          <w:sz w:val="36"/>
          <w:szCs w:val="36"/>
          <w:rtl/>
        </w:rPr>
        <w:t xml:space="preserve">وفي العام نفسه: تحقيق الباحثة إكرام بن </w:t>
      </w:r>
      <w:proofErr w:type="gramStart"/>
      <w:r w:rsidRPr="00F45D63">
        <w:rPr>
          <w:rFonts w:cs="Traditional Arabic" w:hint="cs"/>
          <w:sz w:val="36"/>
          <w:szCs w:val="36"/>
          <w:rtl/>
        </w:rPr>
        <w:t>عيسى.-</w:t>
      </w:r>
      <w:proofErr w:type="gramEnd"/>
      <w:r w:rsidRPr="00F45D63">
        <w:rPr>
          <w:rFonts w:cs="Traditional Arabic" w:hint="cs"/>
          <w:sz w:val="36"/>
          <w:szCs w:val="36"/>
          <w:rtl/>
        </w:rPr>
        <w:t xml:space="preserve"> تلمسان: جامعة أبي بكر </w:t>
      </w:r>
      <w:proofErr w:type="spellStart"/>
      <w:r w:rsidRPr="00F45D63">
        <w:rPr>
          <w:rFonts w:cs="Traditional Arabic" w:hint="cs"/>
          <w:sz w:val="36"/>
          <w:szCs w:val="36"/>
          <w:rtl/>
        </w:rPr>
        <w:t>بلقايد</w:t>
      </w:r>
      <w:proofErr w:type="spellEnd"/>
      <w:r w:rsidRPr="00F45D63">
        <w:rPr>
          <w:rFonts w:cs="Traditional Arabic" w:hint="cs"/>
          <w:sz w:val="36"/>
          <w:szCs w:val="36"/>
          <w:rtl/>
        </w:rPr>
        <w:t>، 3 مج (دكتوراه).</w:t>
      </w:r>
    </w:p>
    <w:p w14:paraId="738F6E49" w14:textId="77777777" w:rsidR="00790E7D" w:rsidRPr="00F45D63" w:rsidRDefault="00790E7D" w:rsidP="00790E7D">
      <w:pPr>
        <w:ind w:left="0" w:firstLine="0"/>
        <w:jc w:val="both"/>
        <w:rPr>
          <w:rFonts w:cs="Traditional Arabic"/>
          <w:sz w:val="36"/>
          <w:szCs w:val="36"/>
          <w:rtl/>
        </w:rPr>
      </w:pPr>
    </w:p>
    <w:p w14:paraId="6086D077" w14:textId="77777777" w:rsidR="00790E7D" w:rsidRPr="00474DAD" w:rsidRDefault="00790E7D" w:rsidP="00790E7D">
      <w:pPr>
        <w:ind w:left="0" w:firstLine="0"/>
        <w:jc w:val="left"/>
        <w:rPr>
          <w:rFonts w:ascii="Times New Roman" w:eastAsia="Times New Roman" w:hAnsi="Times New Roman" w:cs="Traditional Arabic"/>
          <w:sz w:val="36"/>
          <w:szCs w:val="36"/>
          <w:rtl/>
          <w:lang w:eastAsia="ar-SA"/>
        </w:rPr>
      </w:pPr>
      <w:bookmarkStart w:id="121" w:name="_Hlk82120655"/>
      <w:bookmarkStart w:id="122" w:name="_Hlk69235490"/>
      <w:bookmarkEnd w:id="120"/>
      <w:r w:rsidRPr="00474DAD">
        <w:rPr>
          <w:rFonts w:ascii="Times New Roman" w:eastAsia="Times New Roman" w:hAnsi="Times New Roman" w:cs="Traditional Arabic"/>
          <w:b/>
          <w:bCs/>
          <w:sz w:val="36"/>
          <w:szCs w:val="36"/>
          <w:rtl/>
          <w:lang w:eastAsia="ar-SA"/>
        </w:rPr>
        <w:t>مقدِّمة أرجوزة</w:t>
      </w:r>
      <w:r w:rsidRPr="00474DAD">
        <w:rPr>
          <w:rFonts w:ascii="Times New Roman" w:eastAsia="Times New Roman" w:hAnsi="Times New Roman" w:cs="Traditional Arabic" w:hint="cs"/>
          <w:b/>
          <w:bCs/>
          <w:sz w:val="36"/>
          <w:szCs w:val="36"/>
          <w:rtl/>
          <w:lang w:eastAsia="ar-SA"/>
        </w:rPr>
        <w:t>/</w:t>
      </w:r>
      <w:r w:rsidRPr="00474DAD">
        <w:rPr>
          <w:rFonts w:ascii="Times New Roman" w:eastAsia="Times New Roman" w:hAnsi="Times New Roman" w:cs="Traditional Arabic"/>
          <w:b/>
          <w:bCs/>
          <w:sz w:val="36"/>
          <w:szCs w:val="36"/>
          <w:rtl/>
          <w:lang w:eastAsia="ar-SA"/>
        </w:rPr>
        <w:t xml:space="preserve"> </w:t>
      </w:r>
      <w:r w:rsidRPr="00474DAD">
        <w:rPr>
          <w:rFonts w:ascii="Times New Roman" w:eastAsia="Times New Roman" w:hAnsi="Times New Roman" w:cs="Traditional Arabic"/>
          <w:sz w:val="36"/>
          <w:szCs w:val="36"/>
          <w:rtl/>
          <w:lang w:eastAsia="ar-SA"/>
        </w:rPr>
        <w:t xml:space="preserve">جعفر بن الفضل بن </w:t>
      </w:r>
      <w:proofErr w:type="spellStart"/>
      <w:r w:rsidRPr="00474DAD">
        <w:rPr>
          <w:rFonts w:ascii="Times New Roman" w:eastAsia="Times New Roman" w:hAnsi="Times New Roman" w:cs="Traditional Arabic"/>
          <w:sz w:val="36"/>
          <w:szCs w:val="36"/>
          <w:rtl/>
          <w:lang w:eastAsia="ar-SA"/>
        </w:rPr>
        <w:t>مهدو</w:t>
      </w:r>
      <w:r w:rsidRPr="00474DAD">
        <w:rPr>
          <w:rFonts w:ascii="Times New Roman" w:eastAsia="Times New Roman" w:hAnsi="Times New Roman" w:cs="Traditional Arabic" w:hint="cs"/>
          <w:sz w:val="36"/>
          <w:szCs w:val="36"/>
          <w:rtl/>
          <w:lang w:eastAsia="ar-SA"/>
        </w:rPr>
        <w:t>ی</w:t>
      </w:r>
      <w:r w:rsidRPr="00474DAD">
        <w:rPr>
          <w:rFonts w:ascii="Times New Roman" w:eastAsia="Times New Roman" w:hAnsi="Times New Roman" w:cs="Traditional Arabic" w:hint="eastAsia"/>
          <w:sz w:val="36"/>
          <w:szCs w:val="36"/>
          <w:rtl/>
          <w:lang w:eastAsia="ar-SA"/>
        </w:rPr>
        <w:t>ه</w:t>
      </w:r>
      <w:proofErr w:type="spellEnd"/>
      <w:r w:rsidRPr="00474DAD">
        <w:rPr>
          <w:rFonts w:ascii="Times New Roman" w:eastAsia="Times New Roman" w:hAnsi="Times New Roman" w:cs="Traditional Arabic"/>
          <w:sz w:val="36"/>
          <w:szCs w:val="36"/>
          <w:rtl/>
          <w:lang w:eastAsia="ar-SA"/>
        </w:rPr>
        <w:t xml:space="preserve"> (</w:t>
      </w:r>
      <w:r w:rsidRPr="00474DAD">
        <w:rPr>
          <w:rFonts w:ascii="Times New Roman" w:eastAsia="Times New Roman" w:hAnsi="Times New Roman" w:cs="Traditional Arabic" w:hint="cs"/>
          <w:sz w:val="36"/>
          <w:szCs w:val="36"/>
          <w:rtl/>
          <w:lang w:eastAsia="ar-SA"/>
        </w:rPr>
        <w:t xml:space="preserve">ق 8 هـ)؛ تحقيق </w:t>
      </w:r>
      <w:proofErr w:type="gramStart"/>
      <w:r w:rsidRPr="00474DAD">
        <w:rPr>
          <w:rFonts w:ascii="Times New Roman" w:eastAsia="Times New Roman" w:hAnsi="Times New Roman" w:cs="Traditional Arabic" w:hint="eastAsia"/>
          <w:sz w:val="36"/>
          <w:szCs w:val="36"/>
          <w:rtl/>
          <w:lang w:eastAsia="ar-SA"/>
        </w:rPr>
        <w:t>علي</w:t>
      </w:r>
      <w:proofErr w:type="gramEnd"/>
      <w:r w:rsidRPr="00474DAD">
        <w:rPr>
          <w:rFonts w:ascii="Times New Roman" w:eastAsia="Times New Roman" w:hAnsi="Times New Roman" w:cs="Traditional Arabic"/>
          <w:sz w:val="36"/>
          <w:szCs w:val="36"/>
          <w:rtl/>
          <w:lang w:eastAsia="ar-SA"/>
        </w:rPr>
        <w:t xml:space="preserve"> </w:t>
      </w:r>
      <w:proofErr w:type="spellStart"/>
      <w:r w:rsidRPr="00474DAD">
        <w:rPr>
          <w:rFonts w:ascii="Times New Roman" w:eastAsia="Times New Roman" w:hAnsi="Times New Roman" w:cs="Traditional Arabic"/>
          <w:sz w:val="36"/>
          <w:szCs w:val="36"/>
          <w:rtl/>
          <w:lang w:eastAsia="ar-SA"/>
        </w:rPr>
        <w:t>الشجاعي</w:t>
      </w:r>
      <w:proofErr w:type="spellEnd"/>
      <w:r w:rsidRPr="00474DAD">
        <w:rPr>
          <w:rFonts w:ascii="Times New Roman" w:eastAsia="Times New Roman" w:hAnsi="Times New Roman" w:cs="Traditional Arabic" w:hint="cs"/>
          <w:sz w:val="36"/>
          <w:szCs w:val="36"/>
          <w:rtl/>
          <w:lang w:eastAsia="ar-SA"/>
        </w:rPr>
        <w:t xml:space="preserve"> </w:t>
      </w:r>
      <w:proofErr w:type="spellStart"/>
      <w:r w:rsidRPr="00474DAD">
        <w:rPr>
          <w:rFonts w:ascii="Times New Roman" w:eastAsia="Times New Roman" w:hAnsi="Times New Roman" w:cs="Traditional Arabic"/>
          <w:sz w:val="36"/>
          <w:szCs w:val="36"/>
          <w:rtl/>
          <w:lang w:eastAsia="ar-SA"/>
        </w:rPr>
        <w:t>الكلبا</w:t>
      </w:r>
      <w:r w:rsidRPr="00474DAD">
        <w:rPr>
          <w:rFonts w:ascii="Times New Roman" w:eastAsia="Times New Roman" w:hAnsi="Times New Roman" w:cs="Traditional Arabic" w:hint="cs"/>
          <w:sz w:val="36"/>
          <w:szCs w:val="36"/>
          <w:rtl/>
          <w:lang w:eastAsia="ar-SA"/>
        </w:rPr>
        <w:t>ی</w:t>
      </w:r>
      <w:r w:rsidRPr="00474DAD">
        <w:rPr>
          <w:rFonts w:ascii="Times New Roman" w:eastAsia="Times New Roman" w:hAnsi="Times New Roman" w:cs="Traditional Arabic" w:hint="eastAsia"/>
          <w:sz w:val="36"/>
          <w:szCs w:val="36"/>
          <w:rtl/>
          <w:lang w:eastAsia="ar-SA"/>
        </w:rPr>
        <w:t>كاني</w:t>
      </w:r>
      <w:proofErr w:type="spellEnd"/>
      <w:r w:rsidRPr="00474DAD">
        <w:rPr>
          <w:rFonts w:ascii="Times New Roman" w:eastAsia="Times New Roman" w:hAnsi="Times New Roman" w:cs="Traditional Arabic" w:hint="cs"/>
          <w:sz w:val="36"/>
          <w:szCs w:val="36"/>
          <w:rtl/>
          <w:lang w:eastAsia="ar-SA"/>
        </w:rPr>
        <w:t>.</w:t>
      </w:r>
    </w:p>
    <w:p w14:paraId="2EF85F71" w14:textId="77777777" w:rsidR="00790E7D" w:rsidRPr="00474DAD" w:rsidRDefault="00790E7D" w:rsidP="00790E7D">
      <w:pPr>
        <w:ind w:left="0" w:firstLine="0"/>
        <w:jc w:val="both"/>
        <w:rPr>
          <w:rFonts w:ascii="Times New Roman" w:eastAsia="Times New Roman" w:hAnsi="Times New Roman" w:cs="Traditional Arabic"/>
          <w:sz w:val="36"/>
          <w:szCs w:val="36"/>
          <w:rtl/>
          <w:lang w:eastAsia="ar-SA"/>
        </w:rPr>
      </w:pPr>
      <w:r w:rsidRPr="00474DAD">
        <w:rPr>
          <w:rFonts w:ascii="Times New Roman" w:eastAsia="Times New Roman" w:hAnsi="Times New Roman" w:cs="Traditional Arabic" w:hint="cs"/>
          <w:sz w:val="36"/>
          <w:szCs w:val="36"/>
          <w:rtl/>
          <w:lang w:eastAsia="ar-SA"/>
        </w:rPr>
        <w:t xml:space="preserve">نشرت في </w:t>
      </w:r>
      <w:r w:rsidRPr="00474DAD">
        <w:rPr>
          <w:rFonts w:ascii="Times New Roman" w:eastAsia="Times New Roman" w:hAnsi="Times New Roman" w:cs="Traditional Arabic"/>
          <w:sz w:val="36"/>
          <w:szCs w:val="36"/>
          <w:rtl/>
          <w:lang w:eastAsia="ar-SA"/>
        </w:rPr>
        <w:t>مجلة المحقق</w:t>
      </w:r>
      <w:r w:rsidRPr="00474DAD">
        <w:rPr>
          <w:rFonts w:ascii="Times New Roman" w:eastAsia="Times New Roman" w:hAnsi="Times New Roman" w:cs="Traditional Arabic" w:hint="cs"/>
          <w:sz w:val="36"/>
          <w:szCs w:val="36"/>
          <w:rtl/>
          <w:lang w:eastAsia="ar-SA"/>
        </w:rPr>
        <w:t>، العراق، مج</w:t>
      </w:r>
      <w:r w:rsidRPr="00474DAD">
        <w:rPr>
          <w:rFonts w:ascii="Times New Roman" w:eastAsia="Times New Roman" w:hAnsi="Times New Roman" w:cs="Traditional Arabic"/>
          <w:sz w:val="36"/>
          <w:szCs w:val="36"/>
          <w:rtl/>
          <w:lang w:eastAsia="ar-SA"/>
        </w:rPr>
        <w:t xml:space="preserve">13 </w:t>
      </w:r>
      <w:r w:rsidRPr="00474DAD">
        <w:rPr>
          <w:rFonts w:ascii="Times New Roman" w:eastAsia="Times New Roman" w:hAnsi="Times New Roman" w:cs="Traditional Arabic" w:hint="cs"/>
          <w:sz w:val="36"/>
          <w:szCs w:val="36"/>
          <w:rtl/>
          <w:lang w:eastAsia="ar-SA"/>
        </w:rPr>
        <w:t>(2021 م) ص</w:t>
      </w:r>
      <w:r w:rsidRPr="00474DAD">
        <w:rPr>
          <w:rFonts w:ascii="Times New Roman" w:eastAsia="Times New Roman" w:hAnsi="Times New Roman" w:cs="Traditional Arabic"/>
          <w:sz w:val="36"/>
          <w:szCs w:val="36"/>
          <w:rtl/>
          <w:lang w:eastAsia="ar-SA"/>
        </w:rPr>
        <w:t xml:space="preserve"> 2</w:t>
      </w:r>
      <w:r w:rsidRPr="00474DAD">
        <w:rPr>
          <w:rFonts w:ascii="Times New Roman" w:eastAsia="Times New Roman" w:hAnsi="Times New Roman" w:cs="Traditional Arabic" w:hint="cs"/>
          <w:sz w:val="36"/>
          <w:szCs w:val="36"/>
          <w:rtl/>
          <w:lang w:eastAsia="ar-SA"/>
        </w:rPr>
        <w:t xml:space="preserve">71 </w:t>
      </w:r>
      <w:r w:rsidRPr="00474DAD">
        <w:rPr>
          <w:rFonts w:ascii="Times New Roman" w:eastAsia="Times New Roman" w:hAnsi="Times New Roman" w:cs="Traditional Arabic"/>
          <w:sz w:val="36"/>
          <w:szCs w:val="36"/>
          <w:rtl/>
          <w:lang w:eastAsia="ar-SA"/>
        </w:rPr>
        <w:t>-</w:t>
      </w:r>
      <w:r w:rsidRPr="00474DAD">
        <w:rPr>
          <w:rFonts w:ascii="Times New Roman" w:eastAsia="Times New Roman" w:hAnsi="Times New Roman" w:cs="Traditional Arabic" w:hint="cs"/>
          <w:sz w:val="36"/>
          <w:szCs w:val="36"/>
          <w:rtl/>
          <w:lang w:eastAsia="ar-SA"/>
        </w:rPr>
        <w:t xml:space="preserve"> </w:t>
      </w:r>
      <w:r w:rsidRPr="00474DAD">
        <w:rPr>
          <w:rFonts w:ascii="Times New Roman" w:eastAsia="Times New Roman" w:hAnsi="Times New Roman" w:cs="Traditional Arabic"/>
          <w:sz w:val="36"/>
          <w:szCs w:val="36"/>
          <w:rtl/>
          <w:lang w:eastAsia="ar-SA"/>
        </w:rPr>
        <w:t>2</w:t>
      </w:r>
      <w:r w:rsidRPr="00474DAD">
        <w:rPr>
          <w:rFonts w:ascii="Times New Roman" w:eastAsia="Times New Roman" w:hAnsi="Times New Roman" w:cs="Traditional Arabic" w:hint="cs"/>
          <w:sz w:val="36"/>
          <w:szCs w:val="36"/>
          <w:rtl/>
          <w:lang w:eastAsia="ar-SA"/>
        </w:rPr>
        <w:t>92.</w:t>
      </w:r>
    </w:p>
    <w:p w14:paraId="09722F59" w14:textId="77777777" w:rsidR="00790E7D" w:rsidRPr="00474DAD" w:rsidRDefault="00790E7D" w:rsidP="00790E7D">
      <w:pPr>
        <w:ind w:left="0" w:firstLine="0"/>
        <w:jc w:val="both"/>
        <w:rPr>
          <w:rFonts w:ascii="Times New Roman" w:eastAsia="Times New Roman" w:hAnsi="Times New Roman" w:cs="Traditional Arabic"/>
          <w:sz w:val="36"/>
          <w:szCs w:val="36"/>
          <w:rtl/>
          <w:lang w:eastAsia="ar-SA"/>
        </w:rPr>
      </w:pPr>
      <w:r w:rsidRPr="00474DAD">
        <w:rPr>
          <w:rFonts w:ascii="Times New Roman" w:eastAsia="Times New Roman" w:hAnsi="Times New Roman" w:cs="Traditional Arabic" w:hint="cs"/>
          <w:sz w:val="36"/>
          <w:szCs w:val="36"/>
          <w:rtl/>
          <w:lang w:eastAsia="ar-SA"/>
        </w:rPr>
        <w:t>(الأرجوزة مفقودة، والموجود مقدمتها فقط، تحدث فيها الراجز عن جوانب من حياة شيخه الحلي)</w:t>
      </w:r>
    </w:p>
    <w:p w14:paraId="7C8F0CC5" w14:textId="77777777" w:rsidR="00790E7D" w:rsidRPr="00474DAD" w:rsidRDefault="00790E7D" w:rsidP="00790E7D">
      <w:pPr>
        <w:ind w:left="0" w:firstLine="0"/>
        <w:jc w:val="both"/>
        <w:rPr>
          <w:rFonts w:ascii="Times New Roman" w:eastAsia="Times New Roman" w:hAnsi="Times New Roman" w:cs="Traditional Arabic"/>
          <w:b/>
          <w:bCs/>
          <w:sz w:val="36"/>
          <w:szCs w:val="36"/>
          <w:rtl/>
          <w:lang w:eastAsia="ar-SA"/>
        </w:rPr>
      </w:pPr>
    </w:p>
    <w:bookmarkEnd w:id="121"/>
    <w:p w14:paraId="16E9DE8D" w14:textId="77777777" w:rsidR="00790E7D" w:rsidRPr="00732B36" w:rsidRDefault="00790E7D" w:rsidP="00790E7D">
      <w:pPr>
        <w:ind w:left="0" w:firstLine="0"/>
        <w:jc w:val="both"/>
        <w:rPr>
          <w:rFonts w:cs="Traditional Arabic"/>
          <w:sz w:val="36"/>
          <w:szCs w:val="36"/>
          <w:rtl/>
        </w:rPr>
      </w:pPr>
      <w:r w:rsidRPr="00732B36">
        <w:rPr>
          <w:rFonts w:cs="Traditional Arabic" w:hint="cs"/>
          <w:b/>
          <w:bCs/>
          <w:sz w:val="36"/>
          <w:szCs w:val="36"/>
          <w:rtl/>
        </w:rPr>
        <w:t>من كان فردًا في زمانه</w:t>
      </w:r>
      <w:r w:rsidRPr="00732B36">
        <w:rPr>
          <w:rFonts w:cs="Traditional Arabic" w:hint="cs"/>
          <w:sz w:val="36"/>
          <w:szCs w:val="36"/>
          <w:rtl/>
        </w:rPr>
        <w:t xml:space="preserve">/ شمس الدين محمد بن أحمد الذهبي (ت 748 هـ)؛ تحقيق سرور بن عبدالله </w:t>
      </w:r>
      <w:proofErr w:type="spellStart"/>
      <w:proofErr w:type="gramStart"/>
      <w:r w:rsidRPr="00732B36">
        <w:rPr>
          <w:rFonts w:cs="Traditional Arabic" w:hint="cs"/>
          <w:sz w:val="36"/>
          <w:szCs w:val="36"/>
          <w:rtl/>
        </w:rPr>
        <w:t>الشنبري</w:t>
      </w:r>
      <w:proofErr w:type="spellEnd"/>
      <w:r w:rsidRPr="00732B36">
        <w:rPr>
          <w:rFonts w:cs="Traditional Arabic" w:hint="cs"/>
          <w:sz w:val="36"/>
          <w:szCs w:val="36"/>
          <w:rtl/>
        </w:rPr>
        <w:t>.-</w:t>
      </w:r>
      <w:proofErr w:type="gramEnd"/>
      <w:r w:rsidRPr="00732B36">
        <w:rPr>
          <w:rFonts w:cs="Traditional Arabic" w:hint="cs"/>
          <w:sz w:val="36"/>
          <w:szCs w:val="36"/>
          <w:rtl/>
        </w:rPr>
        <w:t xml:space="preserve"> بيروت: دار البشائر الإسلامية، 1442 هـ، 2021 م.</w:t>
      </w:r>
    </w:p>
    <w:p w14:paraId="250B79CD" w14:textId="77777777" w:rsidR="00790E7D" w:rsidRPr="00732B36" w:rsidRDefault="00790E7D" w:rsidP="00790E7D">
      <w:pPr>
        <w:ind w:left="0" w:firstLine="0"/>
        <w:jc w:val="both"/>
        <w:rPr>
          <w:rFonts w:cs="Traditional Arabic"/>
          <w:sz w:val="36"/>
          <w:szCs w:val="36"/>
          <w:rtl/>
        </w:rPr>
      </w:pPr>
      <w:r w:rsidRPr="00732B36">
        <w:rPr>
          <w:rFonts w:cs="Traditional Arabic" w:hint="cs"/>
          <w:sz w:val="36"/>
          <w:szCs w:val="36"/>
          <w:rtl/>
        </w:rPr>
        <w:t>يليه له: رسالة في أعلام القرون.</w:t>
      </w:r>
    </w:p>
    <w:p w14:paraId="444C7840" w14:textId="77777777" w:rsidR="00790E7D" w:rsidRPr="00732B36" w:rsidRDefault="00790E7D" w:rsidP="00790E7D">
      <w:pPr>
        <w:ind w:left="0" w:firstLine="0"/>
        <w:jc w:val="both"/>
        <w:rPr>
          <w:rFonts w:cs="Traditional Arabic"/>
          <w:sz w:val="36"/>
          <w:szCs w:val="36"/>
          <w:rtl/>
        </w:rPr>
      </w:pPr>
    </w:p>
    <w:p w14:paraId="44AE13BB" w14:textId="77777777" w:rsidR="00790E7D" w:rsidRPr="002D11D4" w:rsidRDefault="00790E7D" w:rsidP="00790E7D">
      <w:pPr>
        <w:ind w:left="0" w:firstLine="0"/>
        <w:jc w:val="both"/>
        <w:rPr>
          <w:rFonts w:ascii="Times New Roman" w:eastAsia="Times New Roman" w:hAnsi="Times New Roman" w:cs="Traditional Arabic"/>
          <w:sz w:val="36"/>
          <w:szCs w:val="36"/>
          <w:rtl/>
          <w:lang w:eastAsia="ar-SA"/>
        </w:rPr>
      </w:pPr>
      <w:r w:rsidRPr="002D11D4">
        <w:rPr>
          <w:rFonts w:ascii="Times New Roman" w:eastAsia="Times New Roman" w:hAnsi="Times New Roman" w:cs="Traditional Arabic"/>
          <w:b/>
          <w:bCs/>
          <w:sz w:val="36"/>
          <w:szCs w:val="36"/>
          <w:rtl/>
          <w:lang w:eastAsia="ar-SA"/>
        </w:rPr>
        <w:t>مناقب ال</w:t>
      </w:r>
      <w:r w:rsidRPr="002D11D4">
        <w:rPr>
          <w:rFonts w:ascii="Times New Roman" w:eastAsia="Times New Roman" w:hAnsi="Times New Roman" w:cs="Traditional Arabic" w:hint="cs"/>
          <w:b/>
          <w:bCs/>
          <w:sz w:val="36"/>
          <w:szCs w:val="36"/>
          <w:rtl/>
          <w:lang w:eastAsia="ar-SA"/>
        </w:rPr>
        <w:t>إ</w:t>
      </w:r>
      <w:r w:rsidRPr="002D11D4">
        <w:rPr>
          <w:rFonts w:ascii="Times New Roman" w:eastAsia="Times New Roman" w:hAnsi="Times New Roman" w:cs="Traditional Arabic"/>
          <w:b/>
          <w:bCs/>
          <w:sz w:val="36"/>
          <w:szCs w:val="36"/>
          <w:rtl/>
          <w:lang w:eastAsia="ar-SA"/>
        </w:rPr>
        <w:t xml:space="preserve">مام </w:t>
      </w:r>
      <w:r w:rsidRPr="002D11D4">
        <w:rPr>
          <w:rFonts w:ascii="Times New Roman" w:eastAsia="Times New Roman" w:hAnsi="Times New Roman" w:cs="Traditional Arabic" w:hint="cs"/>
          <w:b/>
          <w:bCs/>
          <w:sz w:val="36"/>
          <w:szCs w:val="36"/>
          <w:rtl/>
          <w:lang w:eastAsia="ar-SA"/>
        </w:rPr>
        <w:t>أ</w:t>
      </w:r>
      <w:r w:rsidRPr="002D11D4">
        <w:rPr>
          <w:rFonts w:ascii="Times New Roman" w:eastAsia="Times New Roman" w:hAnsi="Times New Roman" w:cs="Traditional Arabic"/>
          <w:b/>
          <w:bCs/>
          <w:sz w:val="36"/>
          <w:szCs w:val="36"/>
          <w:rtl/>
          <w:lang w:eastAsia="ar-SA"/>
        </w:rPr>
        <w:t xml:space="preserve">بي حنيفة وصاحبيه </w:t>
      </w:r>
      <w:r w:rsidRPr="002D11D4">
        <w:rPr>
          <w:rFonts w:ascii="Times New Roman" w:eastAsia="Times New Roman" w:hAnsi="Times New Roman" w:cs="Traditional Arabic" w:hint="cs"/>
          <w:b/>
          <w:bCs/>
          <w:sz w:val="36"/>
          <w:szCs w:val="36"/>
          <w:rtl/>
          <w:lang w:eastAsia="ar-SA"/>
        </w:rPr>
        <w:t>أ</w:t>
      </w:r>
      <w:r w:rsidRPr="002D11D4">
        <w:rPr>
          <w:rFonts w:ascii="Times New Roman" w:eastAsia="Times New Roman" w:hAnsi="Times New Roman" w:cs="Traditional Arabic"/>
          <w:b/>
          <w:bCs/>
          <w:sz w:val="36"/>
          <w:szCs w:val="36"/>
          <w:rtl/>
          <w:lang w:eastAsia="ar-SA"/>
        </w:rPr>
        <w:t>بي يوسف ومحمد بن الحسن</w:t>
      </w:r>
      <w:r w:rsidRPr="002D11D4">
        <w:rPr>
          <w:rFonts w:ascii="Times New Roman" w:eastAsia="Times New Roman" w:hAnsi="Times New Roman" w:cs="Traditional Arabic" w:hint="cs"/>
          <w:sz w:val="36"/>
          <w:szCs w:val="36"/>
          <w:rtl/>
          <w:lang w:eastAsia="ar-SA"/>
        </w:rPr>
        <w:t xml:space="preserve">/ </w:t>
      </w:r>
      <w:r w:rsidRPr="002D11D4">
        <w:rPr>
          <w:rFonts w:cs="Traditional Arabic" w:hint="cs"/>
          <w:sz w:val="36"/>
          <w:szCs w:val="36"/>
          <w:rtl/>
        </w:rPr>
        <w:t xml:space="preserve">شمس الدين محمد بن أحمد الذهبي (ت 748 هـ)؛ </w:t>
      </w:r>
      <w:r w:rsidRPr="002D11D4">
        <w:rPr>
          <w:rFonts w:ascii="Times New Roman" w:eastAsia="Times New Roman" w:hAnsi="Times New Roman" w:cs="Traditional Arabic" w:hint="cs"/>
          <w:sz w:val="36"/>
          <w:szCs w:val="36"/>
          <w:rtl/>
          <w:lang w:eastAsia="ar-SA"/>
        </w:rPr>
        <w:t>تحقيق محمد زاهد الكوثري، أبو الوفا الأفغاني، 1442 هـ، 2021 م، 96 ص.</w:t>
      </w:r>
    </w:p>
    <w:p w14:paraId="6537B6A9" w14:textId="77777777" w:rsidR="00790E7D" w:rsidRPr="002D11D4" w:rsidRDefault="00790E7D" w:rsidP="00790E7D">
      <w:pPr>
        <w:ind w:left="0" w:firstLine="0"/>
        <w:jc w:val="both"/>
        <w:rPr>
          <w:rFonts w:ascii="Times New Roman" w:eastAsia="Times New Roman" w:hAnsi="Times New Roman" w:cs="Traditional Arabic"/>
          <w:sz w:val="36"/>
          <w:szCs w:val="36"/>
          <w:rtl/>
          <w:lang w:eastAsia="ar-SA"/>
        </w:rPr>
      </w:pPr>
    </w:p>
    <w:p w14:paraId="25676769" w14:textId="77777777" w:rsidR="00790E7D" w:rsidRPr="003F3253" w:rsidRDefault="00790E7D" w:rsidP="00790E7D">
      <w:pPr>
        <w:ind w:left="0" w:firstLine="0"/>
        <w:jc w:val="both"/>
        <w:rPr>
          <w:rFonts w:ascii="Times New Roman" w:eastAsia="Times New Roman" w:hAnsi="Times New Roman" w:cs="Traditional Arabic"/>
          <w:sz w:val="36"/>
          <w:szCs w:val="36"/>
          <w:rtl/>
          <w:lang w:eastAsia="ar-SA"/>
        </w:rPr>
      </w:pPr>
      <w:r w:rsidRPr="003F3253">
        <w:rPr>
          <w:rFonts w:ascii="Times New Roman" w:eastAsia="Times New Roman" w:hAnsi="Times New Roman" w:cs="Traditional Arabic" w:hint="cs"/>
          <w:b/>
          <w:bCs/>
          <w:sz w:val="36"/>
          <w:szCs w:val="36"/>
          <w:rtl/>
          <w:lang w:eastAsia="ar-SA"/>
        </w:rPr>
        <w:t>مناقب الشافعي</w:t>
      </w:r>
      <w:r w:rsidRPr="003F3253">
        <w:rPr>
          <w:rFonts w:ascii="Times New Roman" w:eastAsia="Times New Roman" w:hAnsi="Times New Roman" w:cs="Traditional Arabic" w:hint="cs"/>
          <w:sz w:val="36"/>
          <w:szCs w:val="36"/>
          <w:rtl/>
          <w:lang w:eastAsia="ar-SA"/>
        </w:rPr>
        <w:t xml:space="preserve">/ لأبي يحيى زكريا بن يحيى الساجي البصري (ت 307 هـ)؛ تحقيق جاسم ياسين الدرويش؛ نضال محمد </w:t>
      </w:r>
      <w:proofErr w:type="spellStart"/>
      <w:proofErr w:type="gramStart"/>
      <w:r w:rsidRPr="003F3253">
        <w:rPr>
          <w:rFonts w:ascii="Times New Roman" w:eastAsia="Times New Roman" w:hAnsi="Times New Roman" w:cs="Traditional Arabic" w:hint="cs"/>
          <w:sz w:val="36"/>
          <w:szCs w:val="36"/>
          <w:rtl/>
          <w:lang w:eastAsia="ar-SA"/>
        </w:rPr>
        <w:t>قمبر</w:t>
      </w:r>
      <w:proofErr w:type="spellEnd"/>
      <w:r w:rsidRPr="003F3253">
        <w:rPr>
          <w:rFonts w:ascii="Times New Roman" w:eastAsia="Times New Roman" w:hAnsi="Times New Roman" w:cs="Traditional Arabic" w:hint="cs"/>
          <w:sz w:val="36"/>
          <w:szCs w:val="36"/>
          <w:rtl/>
          <w:lang w:eastAsia="ar-SA"/>
        </w:rPr>
        <w:t>.-</w:t>
      </w:r>
      <w:proofErr w:type="gramEnd"/>
      <w:r w:rsidRPr="003F3253">
        <w:rPr>
          <w:rFonts w:ascii="Times New Roman" w:eastAsia="Times New Roman" w:hAnsi="Times New Roman" w:cs="Traditional Arabic" w:hint="cs"/>
          <w:sz w:val="36"/>
          <w:szCs w:val="36"/>
          <w:rtl/>
          <w:lang w:eastAsia="ar-SA"/>
        </w:rPr>
        <w:t xml:space="preserve"> دمشق: تموز للنشر، 1441 هـ، 2020 م.</w:t>
      </w:r>
    </w:p>
    <w:p w14:paraId="0AF6DDD9" w14:textId="77777777" w:rsidR="00790E7D" w:rsidRPr="003F3253" w:rsidRDefault="00790E7D" w:rsidP="00790E7D">
      <w:pPr>
        <w:ind w:left="0" w:firstLine="0"/>
        <w:jc w:val="both"/>
        <w:rPr>
          <w:rFonts w:ascii="Times New Roman" w:eastAsia="Times New Roman" w:hAnsi="Times New Roman" w:cs="Traditional Arabic"/>
          <w:sz w:val="36"/>
          <w:szCs w:val="36"/>
          <w:rtl/>
          <w:lang w:eastAsia="ar-SA"/>
        </w:rPr>
      </w:pPr>
    </w:p>
    <w:p w14:paraId="3BA971E0" w14:textId="77777777" w:rsidR="00790E7D" w:rsidRPr="00C3267F" w:rsidRDefault="00790E7D" w:rsidP="00790E7D">
      <w:pPr>
        <w:ind w:left="0" w:firstLine="0"/>
        <w:jc w:val="both"/>
        <w:rPr>
          <w:rFonts w:cs="Traditional Arabic"/>
          <w:sz w:val="36"/>
          <w:szCs w:val="36"/>
          <w:rtl/>
        </w:rPr>
      </w:pPr>
      <w:r w:rsidRPr="00C3267F">
        <w:rPr>
          <w:rFonts w:cs="Traditional Arabic" w:hint="cs"/>
          <w:b/>
          <w:bCs/>
          <w:sz w:val="36"/>
          <w:szCs w:val="36"/>
          <w:rtl/>
        </w:rPr>
        <w:t xml:space="preserve">نزهة الأرواح وروضة الأفراح في تاريخ الحكماء والفلاسفة/ </w:t>
      </w:r>
      <w:r w:rsidRPr="00C3267F">
        <w:rPr>
          <w:rFonts w:cs="Traditional Arabic" w:hint="cs"/>
          <w:sz w:val="36"/>
          <w:szCs w:val="36"/>
          <w:rtl/>
        </w:rPr>
        <w:t xml:space="preserve">شمس الدين محمد بن محمود الشهرزوري؛ تحقيق السيد خورشيد أحمد، خميس </w:t>
      </w:r>
      <w:proofErr w:type="gramStart"/>
      <w:r w:rsidRPr="00C3267F">
        <w:rPr>
          <w:rFonts w:cs="Traditional Arabic" w:hint="cs"/>
          <w:sz w:val="36"/>
          <w:szCs w:val="36"/>
          <w:rtl/>
        </w:rPr>
        <w:t>حسن.-</w:t>
      </w:r>
      <w:proofErr w:type="gramEnd"/>
      <w:r w:rsidRPr="00C3267F">
        <w:rPr>
          <w:rFonts w:cs="Traditional Arabic" w:hint="cs"/>
          <w:sz w:val="36"/>
          <w:szCs w:val="36"/>
          <w:rtl/>
        </w:rPr>
        <w:t xml:space="preserve"> القاهرة: آفاق للنشر، 1442 هـ، 2021 م.</w:t>
      </w:r>
    </w:p>
    <w:bookmarkEnd w:id="122"/>
    <w:p w14:paraId="6E826002" w14:textId="77777777" w:rsidR="00790E7D" w:rsidRPr="00C3267F" w:rsidRDefault="00790E7D" w:rsidP="00790E7D">
      <w:pPr>
        <w:ind w:left="0" w:firstLine="0"/>
        <w:jc w:val="both"/>
        <w:rPr>
          <w:rFonts w:cs="Traditional Arabic"/>
          <w:b/>
          <w:bCs/>
          <w:sz w:val="36"/>
          <w:szCs w:val="36"/>
          <w:rtl/>
        </w:rPr>
      </w:pPr>
    </w:p>
    <w:p w14:paraId="1AAA316D" w14:textId="77777777" w:rsidR="00790E7D" w:rsidRPr="00294AC2" w:rsidRDefault="00790E7D" w:rsidP="00790E7D">
      <w:pPr>
        <w:ind w:left="0" w:firstLine="0"/>
        <w:jc w:val="both"/>
        <w:rPr>
          <w:rFonts w:ascii="Times New Roman" w:eastAsia="Times New Roman" w:hAnsi="Times New Roman" w:cs="Traditional Arabic"/>
          <w:b/>
          <w:bCs/>
          <w:caps/>
          <w:sz w:val="36"/>
          <w:szCs w:val="36"/>
          <w:rtl/>
          <w:lang w:eastAsia="ar-SA"/>
        </w:rPr>
      </w:pPr>
      <w:r w:rsidRPr="00294AC2">
        <w:rPr>
          <w:rFonts w:ascii="Times New Roman" w:eastAsia="Times New Roman" w:hAnsi="Times New Roman" w:cs="Traditional Arabic" w:hint="cs"/>
          <w:b/>
          <w:bCs/>
          <w:caps/>
          <w:sz w:val="36"/>
          <w:szCs w:val="36"/>
          <w:rtl/>
          <w:lang w:eastAsia="ar-SA"/>
        </w:rPr>
        <w:t>نسب عدنان وقحطان</w:t>
      </w:r>
      <w:r w:rsidRPr="00294AC2">
        <w:rPr>
          <w:rFonts w:ascii="Times New Roman" w:eastAsia="Times New Roman" w:hAnsi="Times New Roman" w:cs="Traditional Arabic" w:hint="cs"/>
          <w:caps/>
          <w:sz w:val="36"/>
          <w:szCs w:val="36"/>
          <w:rtl/>
          <w:lang w:eastAsia="ar-SA"/>
        </w:rPr>
        <w:t xml:space="preserve">/ لأبي العباس محمد بن يزيد المبرَّد (ت 285 هـ)؛ تحقيق محمد بن </w:t>
      </w:r>
      <w:proofErr w:type="gramStart"/>
      <w:r w:rsidRPr="00294AC2">
        <w:rPr>
          <w:rFonts w:ascii="Times New Roman" w:eastAsia="Times New Roman" w:hAnsi="Times New Roman" w:cs="Traditional Arabic" w:hint="cs"/>
          <w:caps/>
          <w:sz w:val="36"/>
          <w:szCs w:val="36"/>
          <w:rtl/>
          <w:lang w:eastAsia="ar-SA"/>
        </w:rPr>
        <w:t>محمدي.-</w:t>
      </w:r>
      <w:proofErr w:type="gramEnd"/>
      <w:r w:rsidRPr="00294AC2">
        <w:rPr>
          <w:rFonts w:ascii="Times New Roman" w:eastAsia="Times New Roman" w:hAnsi="Times New Roman" w:cs="Traditional Arabic" w:hint="cs"/>
          <w:caps/>
          <w:sz w:val="36"/>
          <w:szCs w:val="36"/>
          <w:rtl/>
          <w:lang w:eastAsia="ar-SA"/>
        </w:rPr>
        <w:t xml:space="preserve"> القاهرة: درة الغواص للنشر، 1442 هـ، 2021 م.</w:t>
      </w:r>
    </w:p>
    <w:p w14:paraId="0E36F074" w14:textId="77777777" w:rsidR="00790E7D" w:rsidRPr="00294AC2" w:rsidRDefault="00790E7D" w:rsidP="00790E7D">
      <w:pPr>
        <w:ind w:left="0" w:firstLine="0"/>
        <w:jc w:val="both"/>
        <w:rPr>
          <w:rFonts w:ascii="Times New Roman" w:eastAsia="Times New Roman" w:hAnsi="Times New Roman" w:cs="Traditional Arabic"/>
          <w:caps/>
          <w:sz w:val="36"/>
          <w:szCs w:val="36"/>
          <w:rtl/>
          <w:lang w:eastAsia="ar-SA"/>
        </w:rPr>
      </w:pPr>
      <w:r w:rsidRPr="00294AC2">
        <w:rPr>
          <w:rFonts w:ascii="Times New Roman" w:eastAsia="Times New Roman" w:hAnsi="Times New Roman" w:cs="Traditional Arabic" w:hint="cs"/>
          <w:caps/>
          <w:sz w:val="36"/>
          <w:szCs w:val="36"/>
          <w:rtl/>
          <w:lang w:eastAsia="ar-SA"/>
        </w:rPr>
        <w:t xml:space="preserve">عن نسخة كتبها أبو منصور بن الجواليقي بروايته عن أبي الحسين بن </w:t>
      </w:r>
      <w:proofErr w:type="spellStart"/>
      <w:r w:rsidRPr="00294AC2">
        <w:rPr>
          <w:rFonts w:ascii="Times New Roman" w:eastAsia="Times New Roman" w:hAnsi="Times New Roman" w:cs="Traditional Arabic" w:hint="cs"/>
          <w:caps/>
          <w:sz w:val="36"/>
          <w:szCs w:val="36"/>
          <w:rtl/>
          <w:lang w:eastAsia="ar-SA"/>
        </w:rPr>
        <w:t>الطيوري</w:t>
      </w:r>
      <w:proofErr w:type="spellEnd"/>
      <w:r w:rsidRPr="00294AC2">
        <w:rPr>
          <w:rFonts w:ascii="Times New Roman" w:eastAsia="Times New Roman" w:hAnsi="Times New Roman" w:cs="Traditional Arabic" w:hint="cs"/>
          <w:caps/>
          <w:sz w:val="36"/>
          <w:szCs w:val="36"/>
          <w:rtl/>
          <w:lang w:eastAsia="ar-SA"/>
        </w:rPr>
        <w:t xml:space="preserve"> عن هلال بن المحسِّن بن الصابي عن أبي الحسن الرمّاني عن أبي بكر بن السرّاج عن أبي العباس. </w:t>
      </w:r>
    </w:p>
    <w:p w14:paraId="6CB33B0D" w14:textId="77777777" w:rsidR="00790E7D" w:rsidRPr="00294AC2" w:rsidRDefault="00790E7D" w:rsidP="00790E7D">
      <w:pPr>
        <w:ind w:left="0" w:firstLine="0"/>
        <w:jc w:val="both"/>
        <w:rPr>
          <w:rFonts w:ascii="Times New Roman" w:eastAsia="Times New Roman" w:hAnsi="Times New Roman" w:cs="Traditional Arabic"/>
          <w:caps/>
          <w:sz w:val="36"/>
          <w:szCs w:val="36"/>
          <w:rtl/>
          <w:lang w:eastAsia="ar-SA"/>
        </w:rPr>
      </w:pPr>
    </w:p>
    <w:p w14:paraId="32ED424E" w14:textId="77777777" w:rsidR="00790E7D" w:rsidRPr="001846AA" w:rsidRDefault="00790E7D" w:rsidP="00790E7D">
      <w:pPr>
        <w:ind w:left="0" w:firstLine="0"/>
        <w:jc w:val="both"/>
        <w:rPr>
          <w:rFonts w:ascii="Times New Roman" w:eastAsia="Times New Roman" w:hAnsi="Times New Roman" w:cs="Traditional Arabic"/>
          <w:sz w:val="36"/>
          <w:szCs w:val="36"/>
          <w:rtl/>
          <w:lang w:eastAsia="ar-SA"/>
        </w:rPr>
      </w:pPr>
      <w:bookmarkStart w:id="123" w:name="_Hlk81934219"/>
      <w:r w:rsidRPr="001846AA">
        <w:rPr>
          <w:rFonts w:cs="Traditional Arabic"/>
          <w:b/>
          <w:bCs/>
          <w:sz w:val="36"/>
          <w:szCs w:val="36"/>
          <w:rtl/>
        </w:rPr>
        <w:t>نسب لبعض الحسينيين</w:t>
      </w:r>
      <w:r w:rsidRPr="001846AA">
        <w:rPr>
          <w:rFonts w:cs="Traditional Arabic" w:hint="cs"/>
          <w:sz w:val="36"/>
          <w:szCs w:val="36"/>
          <w:rtl/>
        </w:rPr>
        <w:t>/</w:t>
      </w:r>
      <w:r w:rsidRPr="001846AA">
        <w:rPr>
          <w:rFonts w:cs="Traditional Arabic"/>
          <w:sz w:val="36"/>
          <w:szCs w:val="36"/>
          <w:rtl/>
        </w:rPr>
        <w:t xml:space="preserve"> علو</w:t>
      </w:r>
      <w:r w:rsidRPr="001846AA">
        <w:rPr>
          <w:rFonts w:cs="Traditional Arabic" w:hint="cs"/>
          <w:sz w:val="36"/>
          <w:szCs w:val="36"/>
          <w:rtl/>
        </w:rPr>
        <w:t>ي</w:t>
      </w:r>
      <w:r w:rsidRPr="001846AA">
        <w:rPr>
          <w:rFonts w:cs="Traditional Arabic"/>
          <w:sz w:val="36"/>
          <w:szCs w:val="36"/>
          <w:rtl/>
        </w:rPr>
        <w:t xml:space="preserve"> بن </w:t>
      </w:r>
      <w:r w:rsidRPr="001846AA">
        <w:rPr>
          <w:rFonts w:cs="Traditional Arabic" w:hint="cs"/>
          <w:sz w:val="36"/>
          <w:szCs w:val="36"/>
          <w:rtl/>
        </w:rPr>
        <w:t>أ</w:t>
      </w:r>
      <w:r w:rsidRPr="001846AA">
        <w:rPr>
          <w:rFonts w:cs="Traditional Arabic"/>
          <w:sz w:val="36"/>
          <w:szCs w:val="36"/>
          <w:rtl/>
        </w:rPr>
        <w:t xml:space="preserve">حمد </w:t>
      </w:r>
      <w:proofErr w:type="spellStart"/>
      <w:r w:rsidRPr="001846AA">
        <w:rPr>
          <w:rFonts w:cs="Traditional Arabic"/>
          <w:sz w:val="36"/>
          <w:szCs w:val="36"/>
          <w:rtl/>
        </w:rPr>
        <w:t>بافقيه</w:t>
      </w:r>
      <w:proofErr w:type="spellEnd"/>
      <w:r w:rsidRPr="001846AA">
        <w:rPr>
          <w:rFonts w:cs="Traditional Arabic"/>
          <w:sz w:val="36"/>
          <w:szCs w:val="36"/>
          <w:rtl/>
        </w:rPr>
        <w:t xml:space="preserve"> الحسيني </w:t>
      </w:r>
      <w:r w:rsidRPr="001846AA">
        <w:rPr>
          <w:rFonts w:cs="Traditional Arabic" w:hint="cs"/>
          <w:sz w:val="36"/>
          <w:szCs w:val="36"/>
          <w:rtl/>
        </w:rPr>
        <w:t xml:space="preserve">(ت </w:t>
      </w:r>
      <w:r w:rsidRPr="001846AA">
        <w:rPr>
          <w:rFonts w:cs="Traditional Arabic"/>
          <w:sz w:val="36"/>
          <w:szCs w:val="36"/>
          <w:rtl/>
        </w:rPr>
        <w:t>1327</w:t>
      </w:r>
      <w:r w:rsidRPr="001846AA">
        <w:rPr>
          <w:rFonts w:cs="Traditional Arabic" w:hint="cs"/>
          <w:sz w:val="36"/>
          <w:szCs w:val="36"/>
          <w:rtl/>
        </w:rPr>
        <w:t xml:space="preserve"> </w:t>
      </w:r>
      <w:r w:rsidRPr="001846AA">
        <w:rPr>
          <w:rFonts w:cs="Traditional Arabic"/>
          <w:sz w:val="36"/>
          <w:szCs w:val="36"/>
          <w:rtl/>
        </w:rPr>
        <w:t>هـ</w:t>
      </w:r>
      <w:r w:rsidRPr="001846AA">
        <w:rPr>
          <w:rFonts w:cs="Traditional Arabic" w:hint="cs"/>
          <w:sz w:val="36"/>
          <w:szCs w:val="36"/>
          <w:rtl/>
        </w:rPr>
        <w:t xml:space="preserve">)؛ تحقيق </w:t>
      </w:r>
      <w:r w:rsidRPr="001846AA">
        <w:rPr>
          <w:rFonts w:cs="Traditional Arabic"/>
          <w:sz w:val="36"/>
          <w:szCs w:val="36"/>
          <w:rtl/>
        </w:rPr>
        <w:t>وديان ياسين غريب</w:t>
      </w:r>
      <w:r w:rsidRPr="001846AA">
        <w:rPr>
          <w:rFonts w:cs="Traditional Arabic" w:hint="cs"/>
          <w:sz w:val="36"/>
          <w:szCs w:val="36"/>
          <w:rtl/>
        </w:rPr>
        <w:t xml:space="preserve">. </w:t>
      </w:r>
    </w:p>
    <w:p w14:paraId="5315896B" w14:textId="77777777" w:rsidR="00790E7D" w:rsidRPr="001846AA" w:rsidRDefault="00790E7D" w:rsidP="00790E7D">
      <w:pPr>
        <w:ind w:left="0" w:firstLine="0"/>
        <w:jc w:val="both"/>
        <w:rPr>
          <w:rFonts w:cs="Traditional Arabic"/>
          <w:sz w:val="36"/>
          <w:szCs w:val="36"/>
          <w:rtl/>
        </w:rPr>
      </w:pPr>
      <w:r w:rsidRPr="001846AA">
        <w:rPr>
          <w:rFonts w:ascii="Times New Roman" w:eastAsia="Times New Roman" w:hAnsi="Times New Roman" w:cs="Traditional Arabic" w:hint="cs"/>
          <w:sz w:val="36"/>
          <w:szCs w:val="36"/>
          <w:rtl/>
          <w:lang w:eastAsia="ar-SA"/>
        </w:rPr>
        <w:t>نشر في مجلة إكليل (العراق) مج1 (</w:t>
      </w:r>
      <w:r w:rsidRPr="001846AA">
        <w:rPr>
          <w:rFonts w:ascii="Times New Roman" w:eastAsia="Times New Roman" w:hAnsi="Times New Roman" w:cs="Traditional Arabic"/>
          <w:sz w:val="36"/>
          <w:szCs w:val="36"/>
          <w:rtl/>
          <w:lang w:eastAsia="ar-SA"/>
        </w:rPr>
        <w:t>2021</w:t>
      </w:r>
      <w:r w:rsidRPr="001846AA">
        <w:rPr>
          <w:rFonts w:ascii="Times New Roman" w:eastAsia="Times New Roman" w:hAnsi="Times New Roman" w:cs="Traditional Arabic" w:hint="cs"/>
          <w:sz w:val="36"/>
          <w:szCs w:val="36"/>
          <w:rtl/>
          <w:lang w:eastAsia="ar-SA"/>
        </w:rPr>
        <w:t xml:space="preserve"> م، 1442 هـ)</w:t>
      </w:r>
      <w:r w:rsidRPr="001846AA">
        <w:rPr>
          <w:rFonts w:ascii="Times New Roman" w:eastAsia="Times New Roman" w:hAnsi="Times New Roman" w:cs="Traditional Arabic"/>
          <w:sz w:val="36"/>
          <w:szCs w:val="36"/>
          <w:rtl/>
          <w:lang w:eastAsia="ar-SA"/>
        </w:rPr>
        <w:t xml:space="preserve"> عدد خاص</w:t>
      </w:r>
      <w:r w:rsidRPr="001846AA">
        <w:rPr>
          <w:rFonts w:ascii="Times New Roman" w:eastAsia="Times New Roman" w:hAnsi="Times New Roman" w:cs="Traditional Arabic" w:hint="cs"/>
          <w:sz w:val="36"/>
          <w:szCs w:val="36"/>
          <w:rtl/>
          <w:lang w:eastAsia="ar-SA"/>
        </w:rPr>
        <w:t>،</w:t>
      </w:r>
      <w:r w:rsidRPr="001846AA">
        <w:rPr>
          <w:rFonts w:ascii="Times New Roman" w:eastAsia="Times New Roman" w:hAnsi="Times New Roman" w:cs="Traditional Arabic"/>
          <w:sz w:val="36"/>
          <w:szCs w:val="36"/>
          <w:rtl/>
          <w:lang w:eastAsia="ar-SA"/>
        </w:rPr>
        <w:t xml:space="preserve"> وقائع مؤتمر</w:t>
      </w:r>
      <w:r w:rsidRPr="001846AA">
        <w:rPr>
          <w:rFonts w:ascii="Times New Roman" w:eastAsia="Times New Roman" w:hAnsi="Times New Roman" w:cs="Traditional Arabic" w:hint="cs"/>
          <w:sz w:val="36"/>
          <w:szCs w:val="36"/>
          <w:rtl/>
          <w:lang w:eastAsia="ar-SA"/>
        </w:rPr>
        <w:t>،</w:t>
      </w:r>
      <w:r w:rsidRPr="001846AA">
        <w:rPr>
          <w:rFonts w:ascii="Times New Roman" w:eastAsia="Times New Roman" w:hAnsi="Times New Roman" w:cs="Traditional Arabic"/>
          <w:sz w:val="36"/>
          <w:szCs w:val="36"/>
          <w:rtl/>
          <w:lang w:eastAsia="ar-SA"/>
        </w:rPr>
        <w:t xml:space="preserve"> </w:t>
      </w:r>
      <w:r w:rsidRPr="001846AA">
        <w:rPr>
          <w:rFonts w:ascii="Times New Roman" w:eastAsia="Times New Roman" w:hAnsi="Times New Roman" w:cs="Traditional Arabic" w:hint="cs"/>
          <w:sz w:val="36"/>
          <w:szCs w:val="36"/>
          <w:rtl/>
          <w:lang w:eastAsia="ar-SA"/>
        </w:rPr>
        <w:t>ص</w:t>
      </w:r>
      <w:r w:rsidRPr="001846AA">
        <w:rPr>
          <w:rFonts w:cs="Traditional Arabic" w:hint="cs"/>
          <w:sz w:val="36"/>
          <w:szCs w:val="36"/>
          <w:rtl/>
        </w:rPr>
        <w:t xml:space="preserve"> </w:t>
      </w:r>
      <w:r w:rsidRPr="001846AA">
        <w:rPr>
          <w:rFonts w:cs="Traditional Arabic"/>
          <w:sz w:val="36"/>
          <w:szCs w:val="36"/>
          <w:rtl/>
        </w:rPr>
        <w:t>135-147</w:t>
      </w:r>
      <w:r w:rsidRPr="001846AA">
        <w:rPr>
          <w:rFonts w:cs="Traditional Arabic" w:hint="cs"/>
          <w:sz w:val="36"/>
          <w:szCs w:val="36"/>
          <w:rtl/>
        </w:rPr>
        <w:t>.</w:t>
      </w:r>
    </w:p>
    <w:p w14:paraId="7C45BAF7" w14:textId="77777777" w:rsidR="00790E7D" w:rsidRPr="001846AA" w:rsidRDefault="00790E7D" w:rsidP="00790E7D">
      <w:pPr>
        <w:spacing w:after="200" w:line="276" w:lineRule="auto"/>
        <w:ind w:left="0" w:firstLine="0"/>
        <w:jc w:val="both"/>
      </w:pPr>
    </w:p>
    <w:bookmarkEnd w:id="123"/>
    <w:p w14:paraId="1A22818E" w14:textId="77777777" w:rsidR="00790E7D" w:rsidRPr="009A0140" w:rsidRDefault="00790E7D" w:rsidP="00790E7D">
      <w:pPr>
        <w:ind w:left="0" w:firstLine="0"/>
        <w:jc w:val="both"/>
        <w:rPr>
          <w:rFonts w:ascii="Times New Roman" w:eastAsia="Times New Roman" w:hAnsi="Times New Roman" w:cs="Traditional Arabic"/>
          <w:sz w:val="36"/>
          <w:szCs w:val="36"/>
          <w:rtl/>
          <w:lang w:eastAsia="ar-SA"/>
        </w:rPr>
      </w:pPr>
      <w:r w:rsidRPr="009A0140">
        <w:rPr>
          <w:rFonts w:ascii="Times New Roman" w:eastAsia="Times New Roman" w:hAnsi="Times New Roman" w:cs="Traditional Arabic" w:hint="cs"/>
          <w:b/>
          <w:bCs/>
          <w:sz w:val="36"/>
          <w:szCs w:val="36"/>
          <w:rtl/>
          <w:lang w:eastAsia="ar-SA"/>
        </w:rPr>
        <w:t xml:space="preserve">نفحة بغداد في نسب السادة </w:t>
      </w:r>
      <w:proofErr w:type="spellStart"/>
      <w:r w:rsidRPr="009A0140">
        <w:rPr>
          <w:rFonts w:ascii="Times New Roman" w:eastAsia="Times New Roman" w:hAnsi="Times New Roman" w:cs="Traditional Arabic" w:hint="cs"/>
          <w:b/>
          <w:bCs/>
          <w:sz w:val="36"/>
          <w:szCs w:val="36"/>
          <w:rtl/>
          <w:lang w:eastAsia="ar-SA"/>
        </w:rPr>
        <w:t>الأعرجية</w:t>
      </w:r>
      <w:proofErr w:type="spellEnd"/>
      <w:r w:rsidRPr="009A0140">
        <w:rPr>
          <w:rFonts w:ascii="Times New Roman" w:eastAsia="Times New Roman" w:hAnsi="Times New Roman" w:cs="Traditional Arabic" w:hint="cs"/>
          <w:b/>
          <w:bCs/>
          <w:sz w:val="36"/>
          <w:szCs w:val="36"/>
          <w:rtl/>
          <w:lang w:eastAsia="ar-SA"/>
        </w:rPr>
        <w:t xml:space="preserve"> الأمجاد</w:t>
      </w:r>
      <w:r w:rsidRPr="009A0140">
        <w:rPr>
          <w:rFonts w:ascii="Times New Roman" w:eastAsia="Times New Roman" w:hAnsi="Times New Roman" w:cs="Traditional Arabic" w:hint="cs"/>
          <w:sz w:val="36"/>
          <w:szCs w:val="36"/>
          <w:rtl/>
          <w:lang w:eastAsia="ar-SA"/>
        </w:rPr>
        <w:t xml:space="preserve">/ جعفر بن محمد الأعرجي (ت 1332 هـ)؛ تحقيق عبدالكريم الدباغ، زاهر </w:t>
      </w:r>
      <w:proofErr w:type="gramStart"/>
      <w:r w:rsidRPr="009A0140">
        <w:rPr>
          <w:rFonts w:ascii="Times New Roman" w:eastAsia="Times New Roman" w:hAnsi="Times New Roman" w:cs="Traditional Arabic" w:hint="cs"/>
          <w:sz w:val="36"/>
          <w:szCs w:val="36"/>
          <w:rtl/>
          <w:lang w:eastAsia="ar-SA"/>
        </w:rPr>
        <w:t>الأعرجي.-</w:t>
      </w:r>
      <w:proofErr w:type="gramEnd"/>
      <w:r w:rsidRPr="009A0140">
        <w:rPr>
          <w:rFonts w:ascii="Times New Roman" w:eastAsia="Times New Roman" w:hAnsi="Times New Roman" w:cs="Traditional Arabic" w:hint="cs"/>
          <w:sz w:val="36"/>
          <w:szCs w:val="36"/>
          <w:rtl/>
          <w:lang w:eastAsia="ar-SA"/>
        </w:rPr>
        <w:t xml:space="preserve"> كربلاء: دار الوارث، 1440 هـ، 2019 م.</w:t>
      </w:r>
    </w:p>
    <w:p w14:paraId="38D0E6C0" w14:textId="77777777" w:rsidR="00790E7D" w:rsidRPr="009A0140" w:rsidRDefault="00790E7D" w:rsidP="00790E7D">
      <w:pPr>
        <w:ind w:left="0" w:firstLine="0"/>
        <w:jc w:val="both"/>
        <w:rPr>
          <w:rFonts w:ascii="Times New Roman" w:eastAsia="Times New Roman" w:hAnsi="Times New Roman" w:cs="Traditional Arabic"/>
          <w:sz w:val="36"/>
          <w:szCs w:val="36"/>
          <w:rtl/>
          <w:lang w:eastAsia="ar-SA"/>
        </w:rPr>
      </w:pPr>
    </w:p>
    <w:p w14:paraId="41311623" w14:textId="77777777" w:rsidR="00790E7D" w:rsidRPr="001E61C2" w:rsidRDefault="00790E7D" w:rsidP="00790E7D">
      <w:pPr>
        <w:ind w:left="0" w:firstLine="0"/>
        <w:jc w:val="both"/>
        <w:rPr>
          <w:rFonts w:ascii="Times New Roman" w:eastAsia="Times New Roman" w:hAnsi="Times New Roman" w:cs="Traditional Arabic"/>
          <w:sz w:val="36"/>
          <w:szCs w:val="36"/>
          <w:rtl/>
        </w:rPr>
      </w:pPr>
      <w:r w:rsidRPr="001E61C2">
        <w:rPr>
          <w:rFonts w:ascii="Times New Roman" w:eastAsia="Times New Roman" w:hAnsi="Times New Roman" w:cs="Traditional Arabic" w:hint="cs"/>
          <w:b/>
          <w:bCs/>
          <w:sz w:val="36"/>
          <w:szCs w:val="36"/>
          <w:rtl/>
        </w:rPr>
        <w:lastRenderedPageBreak/>
        <w:t xml:space="preserve">وصية أحمد بن الحسين </w:t>
      </w:r>
      <w:proofErr w:type="spellStart"/>
      <w:r w:rsidRPr="001E61C2">
        <w:rPr>
          <w:rFonts w:ascii="Times New Roman" w:eastAsia="Times New Roman" w:hAnsi="Times New Roman" w:cs="Traditional Arabic" w:hint="cs"/>
          <w:b/>
          <w:bCs/>
          <w:sz w:val="36"/>
          <w:szCs w:val="36"/>
          <w:rtl/>
        </w:rPr>
        <w:t>العودي</w:t>
      </w:r>
      <w:proofErr w:type="spellEnd"/>
      <w:r w:rsidRPr="001E61C2">
        <w:rPr>
          <w:rFonts w:ascii="Times New Roman" w:eastAsia="Times New Roman" w:hAnsi="Times New Roman" w:cs="Traditional Arabic" w:hint="cs"/>
          <w:b/>
          <w:bCs/>
          <w:sz w:val="36"/>
          <w:szCs w:val="36"/>
          <w:rtl/>
        </w:rPr>
        <w:t xml:space="preserve"> الحلي الأسدي</w:t>
      </w:r>
      <w:r w:rsidRPr="001E61C2">
        <w:rPr>
          <w:rFonts w:ascii="Times New Roman" w:eastAsia="Times New Roman" w:hAnsi="Times New Roman" w:cs="Traditional Arabic" w:hint="cs"/>
          <w:sz w:val="36"/>
          <w:szCs w:val="36"/>
          <w:rtl/>
        </w:rPr>
        <w:t xml:space="preserve"> [ق 8 </w:t>
      </w:r>
      <w:proofErr w:type="gramStart"/>
      <w:r w:rsidRPr="001E61C2">
        <w:rPr>
          <w:rFonts w:ascii="Times New Roman" w:eastAsia="Times New Roman" w:hAnsi="Times New Roman" w:cs="Traditional Arabic" w:hint="cs"/>
          <w:sz w:val="36"/>
          <w:szCs w:val="36"/>
          <w:rtl/>
        </w:rPr>
        <w:t>هـ]/</w:t>
      </w:r>
      <w:proofErr w:type="gramEnd"/>
      <w:r w:rsidRPr="001E61C2">
        <w:rPr>
          <w:rFonts w:ascii="Times New Roman" w:eastAsia="Times New Roman" w:hAnsi="Times New Roman" w:cs="Traditional Arabic" w:hint="cs"/>
          <w:sz w:val="36"/>
          <w:szCs w:val="36"/>
          <w:rtl/>
        </w:rPr>
        <w:t xml:space="preserve"> تحقيق محمد عبدالعزيز </w:t>
      </w:r>
      <w:proofErr w:type="spellStart"/>
      <w:r w:rsidRPr="001E61C2">
        <w:rPr>
          <w:rFonts w:ascii="Times New Roman" w:eastAsia="Times New Roman" w:hAnsi="Times New Roman" w:cs="Traditional Arabic" w:hint="cs"/>
          <w:sz w:val="36"/>
          <w:szCs w:val="36"/>
          <w:rtl/>
        </w:rPr>
        <w:t>عبدالأمير</w:t>
      </w:r>
      <w:proofErr w:type="spellEnd"/>
      <w:r w:rsidRPr="001E61C2">
        <w:rPr>
          <w:rFonts w:ascii="Times New Roman" w:eastAsia="Times New Roman" w:hAnsi="Times New Roman" w:cs="Traditional Arabic" w:hint="cs"/>
          <w:sz w:val="36"/>
          <w:szCs w:val="36"/>
          <w:rtl/>
        </w:rPr>
        <w:t>.</w:t>
      </w:r>
    </w:p>
    <w:p w14:paraId="132B1402" w14:textId="77777777" w:rsidR="00790E7D" w:rsidRPr="001E61C2" w:rsidRDefault="00790E7D" w:rsidP="00790E7D">
      <w:pPr>
        <w:ind w:left="0" w:firstLine="0"/>
        <w:jc w:val="left"/>
        <w:rPr>
          <w:rFonts w:ascii="Times New Roman" w:eastAsia="Times New Roman" w:hAnsi="Times New Roman" w:cs="Traditional Arabic"/>
          <w:sz w:val="36"/>
          <w:szCs w:val="36"/>
          <w:rtl/>
          <w:lang w:eastAsia="ar-SA"/>
        </w:rPr>
      </w:pPr>
      <w:r w:rsidRPr="001E61C2">
        <w:rPr>
          <w:rFonts w:ascii="Times New Roman" w:eastAsia="Times New Roman" w:hAnsi="Times New Roman" w:cs="Traditional Arabic" w:hint="cs"/>
          <w:sz w:val="36"/>
          <w:szCs w:val="36"/>
          <w:rtl/>
          <w:lang w:eastAsia="ar-SA"/>
        </w:rPr>
        <w:t xml:space="preserve">نشر في </w:t>
      </w:r>
      <w:r w:rsidRPr="001E61C2">
        <w:rPr>
          <w:rFonts w:ascii="Times New Roman" w:eastAsia="Times New Roman" w:hAnsi="Times New Roman" w:cs="Traditional Arabic"/>
          <w:sz w:val="36"/>
          <w:szCs w:val="36"/>
          <w:rtl/>
          <w:lang w:eastAsia="ar-SA"/>
        </w:rPr>
        <w:t>مجلة التراث العلمي العربي</w:t>
      </w:r>
      <w:r w:rsidRPr="001E61C2">
        <w:rPr>
          <w:rFonts w:ascii="Times New Roman" w:eastAsia="Times New Roman" w:hAnsi="Times New Roman" w:cs="Traditional Arabic" w:hint="cs"/>
          <w:sz w:val="36"/>
          <w:szCs w:val="36"/>
          <w:rtl/>
          <w:lang w:eastAsia="ar-SA"/>
        </w:rPr>
        <w:t>، العراق، ع 41 (2019 م) ص</w:t>
      </w:r>
      <w:r w:rsidRPr="001E61C2">
        <w:rPr>
          <w:rFonts w:ascii="Times New Roman" w:eastAsia="Times New Roman" w:hAnsi="Times New Roman" w:cs="Traditional Arabic"/>
          <w:sz w:val="36"/>
          <w:szCs w:val="36"/>
          <w:rtl/>
          <w:lang w:eastAsia="ar-SA"/>
        </w:rPr>
        <w:t xml:space="preserve"> </w:t>
      </w:r>
      <w:r w:rsidRPr="001E61C2">
        <w:rPr>
          <w:rFonts w:ascii="Times New Roman" w:eastAsia="Times New Roman" w:hAnsi="Times New Roman" w:cs="Traditional Arabic" w:hint="cs"/>
          <w:sz w:val="36"/>
          <w:szCs w:val="36"/>
          <w:rtl/>
          <w:lang w:eastAsia="ar-SA"/>
        </w:rPr>
        <w:t>433</w:t>
      </w:r>
      <w:r w:rsidRPr="001E61C2">
        <w:rPr>
          <w:rFonts w:ascii="Times New Roman" w:eastAsia="Times New Roman" w:hAnsi="Times New Roman" w:cs="Traditional Arabic"/>
          <w:sz w:val="36"/>
          <w:szCs w:val="36"/>
          <w:rtl/>
          <w:lang w:eastAsia="ar-SA"/>
        </w:rPr>
        <w:t>-</w:t>
      </w:r>
      <w:r w:rsidRPr="001E61C2">
        <w:rPr>
          <w:rFonts w:ascii="Times New Roman" w:eastAsia="Times New Roman" w:hAnsi="Times New Roman" w:cs="Traditional Arabic" w:hint="cs"/>
          <w:sz w:val="36"/>
          <w:szCs w:val="36"/>
          <w:rtl/>
          <w:lang w:eastAsia="ar-SA"/>
        </w:rPr>
        <w:t>452.</w:t>
      </w:r>
    </w:p>
    <w:p w14:paraId="76AB5BA7" w14:textId="77777777" w:rsidR="00790E7D" w:rsidRPr="001E61C2" w:rsidRDefault="00790E7D" w:rsidP="00790E7D">
      <w:pPr>
        <w:ind w:left="0" w:firstLine="0"/>
        <w:jc w:val="both"/>
        <w:rPr>
          <w:rFonts w:ascii="Times New Roman" w:eastAsia="Times New Roman" w:hAnsi="Times New Roman" w:cs="Traditional Arabic"/>
          <w:sz w:val="36"/>
          <w:szCs w:val="36"/>
          <w:rtl/>
        </w:rPr>
      </w:pPr>
    </w:p>
    <w:p w14:paraId="6A63A95D" w14:textId="77777777" w:rsidR="00790E7D" w:rsidRDefault="00790E7D" w:rsidP="00AA08B4">
      <w:pPr>
        <w:jc w:val="both"/>
        <w:rPr>
          <w:rFonts w:ascii="Times New Roman" w:eastAsia="Times New Roman" w:hAnsi="Times New Roman" w:cs="Traditional Arabic"/>
          <w:b/>
          <w:bCs/>
          <w:caps/>
          <w:color w:val="FF0000"/>
          <w:sz w:val="36"/>
          <w:szCs w:val="36"/>
          <w:rtl/>
          <w:lang w:eastAsia="ar-SA"/>
        </w:rPr>
      </w:pPr>
      <w:r w:rsidRPr="0006718C">
        <w:rPr>
          <w:rFonts w:ascii="Times New Roman" w:eastAsia="Times New Roman" w:hAnsi="Times New Roman" w:cs="Traditional Arabic" w:hint="cs"/>
          <w:b/>
          <w:bCs/>
          <w:caps/>
          <w:color w:val="FF0000"/>
          <w:sz w:val="36"/>
          <w:szCs w:val="36"/>
          <w:rtl/>
          <w:lang w:eastAsia="ar-SA"/>
        </w:rPr>
        <w:t>التاريخ</w:t>
      </w:r>
      <w:r>
        <w:rPr>
          <w:rFonts w:ascii="Times New Roman" w:eastAsia="Times New Roman" w:hAnsi="Times New Roman" w:cs="Traditional Arabic" w:hint="cs"/>
          <w:b/>
          <w:bCs/>
          <w:caps/>
          <w:color w:val="FF0000"/>
          <w:sz w:val="36"/>
          <w:szCs w:val="36"/>
          <w:rtl/>
          <w:lang w:eastAsia="ar-SA"/>
        </w:rPr>
        <w:t xml:space="preserve"> والجغرافيا والرحلات</w:t>
      </w:r>
    </w:p>
    <w:p w14:paraId="0C6537FE" w14:textId="77777777" w:rsidR="00790E7D" w:rsidRDefault="00790E7D" w:rsidP="00790E7D">
      <w:pPr>
        <w:jc w:val="center"/>
        <w:rPr>
          <w:rFonts w:ascii="Times New Roman" w:eastAsia="Times New Roman" w:hAnsi="Times New Roman" w:cs="Traditional Arabic"/>
          <w:b/>
          <w:bCs/>
          <w:caps/>
          <w:color w:val="FF0000"/>
          <w:sz w:val="36"/>
          <w:szCs w:val="36"/>
          <w:rtl/>
          <w:lang w:eastAsia="ar-SA"/>
        </w:rPr>
      </w:pPr>
    </w:p>
    <w:p w14:paraId="2221D1A2" w14:textId="77777777" w:rsidR="00790E7D" w:rsidRPr="00AB1168" w:rsidRDefault="00790E7D" w:rsidP="00790E7D">
      <w:pPr>
        <w:ind w:left="0" w:firstLine="0"/>
        <w:jc w:val="both"/>
        <w:rPr>
          <w:rFonts w:ascii="Times New Roman" w:eastAsia="Times New Roman" w:hAnsi="Times New Roman" w:cs="Traditional Arabic"/>
          <w:sz w:val="36"/>
          <w:szCs w:val="36"/>
          <w:rtl/>
          <w:lang w:eastAsia="ar-SA"/>
        </w:rPr>
      </w:pPr>
      <w:r w:rsidRPr="00AB1168">
        <w:rPr>
          <w:rFonts w:ascii="Times New Roman" w:eastAsia="Times New Roman" w:hAnsi="Times New Roman" w:cs="Traditional Arabic" w:hint="cs"/>
          <w:b/>
          <w:bCs/>
          <w:sz w:val="36"/>
          <w:szCs w:val="36"/>
          <w:rtl/>
          <w:lang w:eastAsia="ar-SA"/>
        </w:rPr>
        <w:t xml:space="preserve">الابتسام عن دولة ابن هشام، أو ديوان العبر في أخبار القرن الثالث عشر/ </w:t>
      </w:r>
      <w:r w:rsidRPr="00AB1168">
        <w:rPr>
          <w:rFonts w:ascii="Times New Roman" w:eastAsia="Times New Roman" w:hAnsi="Times New Roman" w:cs="Traditional Arabic"/>
          <w:sz w:val="36"/>
          <w:szCs w:val="36"/>
          <w:rtl/>
          <w:lang w:eastAsia="ar-SA"/>
        </w:rPr>
        <w:t xml:space="preserve">لأبي العلاء إدريس </w:t>
      </w:r>
      <w:r w:rsidRPr="00AB1168">
        <w:rPr>
          <w:rFonts w:ascii="Times New Roman" w:eastAsia="Times New Roman" w:hAnsi="Times New Roman" w:cs="Traditional Arabic" w:hint="cs"/>
          <w:sz w:val="36"/>
          <w:szCs w:val="36"/>
          <w:rtl/>
          <w:lang w:eastAsia="ar-SA"/>
        </w:rPr>
        <w:t>عبدالهادي التازي</w:t>
      </w:r>
      <w:r w:rsidRPr="00AB1168">
        <w:rPr>
          <w:rFonts w:ascii="Times New Roman" w:eastAsia="Times New Roman" w:hAnsi="Times New Roman" w:cs="Traditional Arabic"/>
          <w:sz w:val="36"/>
          <w:szCs w:val="36"/>
          <w:rtl/>
          <w:lang w:eastAsia="ar-SA"/>
        </w:rPr>
        <w:t xml:space="preserve"> </w:t>
      </w:r>
      <w:r w:rsidRPr="00AB1168">
        <w:rPr>
          <w:rFonts w:ascii="Times New Roman" w:eastAsia="Times New Roman" w:hAnsi="Times New Roman" w:cs="Traditional Arabic" w:hint="cs"/>
          <w:sz w:val="36"/>
          <w:szCs w:val="36"/>
          <w:rtl/>
          <w:lang w:eastAsia="ar-SA"/>
        </w:rPr>
        <w:t xml:space="preserve">(ت </w:t>
      </w:r>
      <w:r w:rsidRPr="00AB1168">
        <w:rPr>
          <w:rFonts w:ascii="Times New Roman" w:eastAsia="Times New Roman" w:hAnsi="Times New Roman" w:cs="Traditional Arabic"/>
          <w:sz w:val="36"/>
          <w:szCs w:val="36"/>
          <w:rtl/>
          <w:lang w:eastAsia="ar-SA"/>
        </w:rPr>
        <w:t xml:space="preserve">بعد 1275 </w:t>
      </w:r>
      <w:r w:rsidRPr="00AB1168">
        <w:rPr>
          <w:rFonts w:ascii="Times New Roman" w:eastAsia="Times New Roman" w:hAnsi="Times New Roman" w:cs="Traditional Arabic" w:hint="cs"/>
          <w:sz w:val="36"/>
          <w:szCs w:val="36"/>
          <w:rtl/>
          <w:lang w:eastAsia="ar-SA"/>
        </w:rPr>
        <w:t>ﻫ)؛</w:t>
      </w:r>
      <w:r w:rsidRPr="00AB1168">
        <w:rPr>
          <w:rFonts w:ascii="Times New Roman" w:eastAsia="Times New Roman" w:hAnsi="Times New Roman" w:cs="Traditional Arabic"/>
          <w:sz w:val="36"/>
          <w:szCs w:val="36"/>
          <w:rtl/>
          <w:lang w:eastAsia="ar-SA"/>
        </w:rPr>
        <w:t xml:space="preserve"> </w:t>
      </w:r>
      <w:r w:rsidRPr="00AB1168">
        <w:rPr>
          <w:rFonts w:ascii="Times New Roman" w:eastAsia="Times New Roman" w:hAnsi="Times New Roman" w:cs="Traditional Arabic" w:hint="cs"/>
          <w:sz w:val="36"/>
          <w:szCs w:val="36"/>
          <w:rtl/>
          <w:lang w:eastAsia="ar-SA"/>
        </w:rPr>
        <w:t xml:space="preserve">تحقيق مصطفى </w:t>
      </w:r>
      <w:proofErr w:type="gramStart"/>
      <w:r w:rsidRPr="00AB1168">
        <w:rPr>
          <w:rFonts w:ascii="Times New Roman" w:eastAsia="Times New Roman" w:hAnsi="Times New Roman" w:cs="Traditional Arabic" w:hint="cs"/>
          <w:sz w:val="36"/>
          <w:szCs w:val="36"/>
          <w:rtl/>
          <w:lang w:eastAsia="ar-SA"/>
        </w:rPr>
        <w:t>الشامي.-</w:t>
      </w:r>
      <w:proofErr w:type="gramEnd"/>
      <w:r w:rsidRPr="00AB1168">
        <w:rPr>
          <w:rFonts w:ascii="Times New Roman" w:eastAsia="Times New Roman" w:hAnsi="Times New Roman" w:cs="Traditional Arabic" w:hint="cs"/>
          <w:sz w:val="36"/>
          <w:szCs w:val="36"/>
          <w:rtl/>
          <w:lang w:eastAsia="ar-SA"/>
        </w:rPr>
        <w:t xml:space="preserve"> الرباط: المطبعة الملكية، 1442 هـ، 2021 م.</w:t>
      </w:r>
    </w:p>
    <w:p w14:paraId="0673FCD6" w14:textId="77777777" w:rsidR="00790E7D" w:rsidRPr="00AB1168" w:rsidRDefault="00790E7D" w:rsidP="00790E7D">
      <w:pPr>
        <w:ind w:left="0" w:firstLine="0"/>
        <w:jc w:val="both"/>
        <w:rPr>
          <w:rFonts w:ascii="Times New Roman" w:eastAsia="Times New Roman" w:hAnsi="Times New Roman" w:cs="Traditional Arabic"/>
          <w:sz w:val="36"/>
          <w:szCs w:val="36"/>
          <w:rtl/>
          <w:lang w:eastAsia="ar-SA"/>
        </w:rPr>
      </w:pPr>
    </w:p>
    <w:p w14:paraId="2AB74E13" w14:textId="77777777" w:rsidR="00790E7D" w:rsidRPr="00033CB9" w:rsidRDefault="00790E7D" w:rsidP="00790E7D">
      <w:pPr>
        <w:ind w:left="0" w:firstLine="0"/>
        <w:jc w:val="both"/>
        <w:rPr>
          <w:rFonts w:ascii="Times New Roman" w:eastAsia="Times New Roman" w:hAnsi="Times New Roman" w:cs="Traditional Arabic"/>
          <w:sz w:val="36"/>
          <w:szCs w:val="36"/>
          <w:rtl/>
          <w:lang w:eastAsia="ar-SA"/>
        </w:rPr>
      </w:pPr>
      <w:r w:rsidRPr="00033CB9">
        <w:rPr>
          <w:rFonts w:ascii="Times New Roman" w:eastAsia="Times New Roman" w:hAnsi="Times New Roman" w:cs="Traditional Arabic"/>
          <w:b/>
          <w:bCs/>
          <w:sz w:val="36"/>
          <w:szCs w:val="36"/>
          <w:rtl/>
          <w:lang w:eastAsia="ar-SA"/>
        </w:rPr>
        <w:t xml:space="preserve">أخبار حرب </w:t>
      </w:r>
      <w:proofErr w:type="spellStart"/>
      <w:r w:rsidRPr="00033CB9">
        <w:rPr>
          <w:rFonts w:ascii="Times New Roman" w:eastAsia="Times New Roman" w:hAnsi="Times New Roman" w:cs="Traditional Arabic"/>
          <w:b/>
          <w:bCs/>
          <w:sz w:val="36"/>
          <w:szCs w:val="36"/>
          <w:rtl/>
          <w:lang w:eastAsia="ar-SA"/>
        </w:rPr>
        <w:t>الب</w:t>
      </w:r>
      <w:r w:rsidRPr="00033CB9">
        <w:rPr>
          <w:rFonts w:ascii="Times New Roman" w:eastAsia="Times New Roman" w:hAnsi="Times New Roman" w:cs="Traditional Arabic" w:hint="cs"/>
          <w:b/>
          <w:bCs/>
          <w:sz w:val="36"/>
          <w:szCs w:val="36"/>
          <w:rtl/>
          <w:lang w:eastAsia="ar-SA"/>
        </w:rPr>
        <w:t>ُ</w:t>
      </w:r>
      <w:r w:rsidRPr="00033CB9">
        <w:rPr>
          <w:rFonts w:ascii="Times New Roman" w:eastAsia="Times New Roman" w:hAnsi="Times New Roman" w:cs="Traditional Arabic"/>
          <w:b/>
          <w:bCs/>
          <w:sz w:val="36"/>
          <w:szCs w:val="36"/>
          <w:rtl/>
          <w:lang w:eastAsia="ar-SA"/>
        </w:rPr>
        <w:t>ش</w:t>
      </w:r>
      <w:r w:rsidRPr="00033CB9">
        <w:rPr>
          <w:rFonts w:ascii="Times New Roman" w:eastAsia="Times New Roman" w:hAnsi="Times New Roman" w:cs="Traditional Arabic" w:hint="cs"/>
          <w:b/>
          <w:bCs/>
          <w:sz w:val="36"/>
          <w:szCs w:val="36"/>
          <w:rtl/>
          <w:lang w:eastAsia="ar-SA"/>
        </w:rPr>
        <w:t>َ</w:t>
      </w:r>
      <w:r w:rsidRPr="00033CB9">
        <w:rPr>
          <w:rFonts w:ascii="Times New Roman" w:eastAsia="Times New Roman" w:hAnsi="Times New Roman" w:cs="Traditional Arabic"/>
          <w:b/>
          <w:bCs/>
          <w:sz w:val="36"/>
          <w:szCs w:val="36"/>
          <w:rtl/>
          <w:lang w:eastAsia="ar-SA"/>
        </w:rPr>
        <w:t>ر</w:t>
      </w:r>
      <w:r w:rsidRPr="00033CB9">
        <w:rPr>
          <w:rFonts w:ascii="Times New Roman" w:eastAsia="Times New Roman" w:hAnsi="Times New Roman" w:cs="Traditional Arabic" w:hint="cs"/>
          <w:b/>
          <w:bCs/>
          <w:sz w:val="36"/>
          <w:szCs w:val="36"/>
          <w:rtl/>
          <w:lang w:eastAsia="ar-SA"/>
        </w:rPr>
        <w:t>ّ</w:t>
      </w:r>
      <w:r w:rsidRPr="00033CB9">
        <w:rPr>
          <w:rFonts w:ascii="Times New Roman" w:eastAsia="Times New Roman" w:hAnsi="Times New Roman" w:cs="Traditional Arabic"/>
          <w:b/>
          <w:bCs/>
          <w:sz w:val="36"/>
          <w:szCs w:val="36"/>
          <w:rtl/>
          <w:lang w:eastAsia="ar-SA"/>
        </w:rPr>
        <w:t>ات</w:t>
      </w:r>
      <w:proofErr w:type="spellEnd"/>
      <w:r w:rsidRPr="00033CB9">
        <w:rPr>
          <w:rFonts w:ascii="Times New Roman" w:eastAsia="Times New Roman" w:hAnsi="Times New Roman" w:cs="Traditional Arabic"/>
          <w:b/>
          <w:bCs/>
          <w:sz w:val="36"/>
          <w:szCs w:val="36"/>
          <w:rtl/>
          <w:lang w:eastAsia="ar-SA"/>
        </w:rPr>
        <w:t xml:space="preserve"> بالأندلس والحروب البحرية العثمانية الإسبانية في غرب البحر الأبيض المتوسط</w:t>
      </w:r>
      <w:r w:rsidRPr="00033CB9">
        <w:rPr>
          <w:rFonts w:ascii="Times New Roman" w:eastAsia="Times New Roman" w:hAnsi="Times New Roman" w:cs="Traditional Arabic" w:hint="cs"/>
          <w:b/>
          <w:bCs/>
          <w:sz w:val="36"/>
          <w:szCs w:val="36"/>
          <w:rtl/>
          <w:lang w:eastAsia="ar-SA"/>
        </w:rPr>
        <w:t xml:space="preserve">: عظائم أمور مدينة </w:t>
      </w:r>
      <w:proofErr w:type="spellStart"/>
      <w:r w:rsidRPr="00033CB9">
        <w:rPr>
          <w:rFonts w:ascii="Times New Roman" w:eastAsia="Times New Roman" w:hAnsi="Times New Roman" w:cs="Traditional Arabic" w:hint="cs"/>
          <w:b/>
          <w:bCs/>
          <w:sz w:val="36"/>
          <w:szCs w:val="36"/>
          <w:rtl/>
          <w:lang w:eastAsia="ar-SA"/>
        </w:rPr>
        <w:t>بلِّشَ</w:t>
      </w:r>
      <w:proofErr w:type="spellEnd"/>
      <w:r w:rsidRPr="00033CB9">
        <w:rPr>
          <w:rFonts w:ascii="Times New Roman" w:eastAsia="Times New Roman" w:hAnsi="Times New Roman" w:cs="Traditional Arabic" w:hint="cs"/>
          <w:b/>
          <w:bCs/>
          <w:sz w:val="36"/>
          <w:szCs w:val="36"/>
          <w:rtl/>
          <w:lang w:eastAsia="ar-SA"/>
        </w:rPr>
        <w:t xml:space="preserve"> وجلائل أعمال أهلها/ </w:t>
      </w:r>
      <w:r w:rsidRPr="00033CB9">
        <w:rPr>
          <w:rFonts w:ascii="Times New Roman" w:eastAsia="Times New Roman" w:hAnsi="Times New Roman" w:cs="Traditional Arabic" w:hint="cs"/>
          <w:sz w:val="36"/>
          <w:szCs w:val="36"/>
          <w:rtl/>
          <w:lang w:eastAsia="ar-SA"/>
        </w:rPr>
        <w:t xml:space="preserve">خوان </w:t>
      </w:r>
      <w:proofErr w:type="spellStart"/>
      <w:r w:rsidRPr="00033CB9">
        <w:rPr>
          <w:rFonts w:ascii="Times New Roman" w:eastAsia="Times New Roman" w:hAnsi="Times New Roman" w:cs="Traditional Arabic" w:hint="cs"/>
          <w:sz w:val="36"/>
          <w:szCs w:val="36"/>
          <w:rtl/>
          <w:lang w:eastAsia="ar-SA"/>
        </w:rPr>
        <w:t>بثكيث</w:t>
      </w:r>
      <w:proofErr w:type="spellEnd"/>
      <w:r w:rsidRPr="00033CB9">
        <w:rPr>
          <w:rFonts w:ascii="Times New Roman" w:eastAsia="Times New Roman" w:hAnsi="Times New Roman" w:cs="Traditional Arabic" w:hint="cs"/>
          <w:sz w:val="36"/>
          <w:szCs w:val="36"/>
          <w:rtl/>
          <w:lang w:eastAsia="ar-SA"/>
        </w:rPr>
        <w:t xml:space="preserve"> </w:t>
      </w:r>
      <w:proofErr w:type="spellStart"/>
      <w:r w:rsidRPr="00033CB9">
        <w:rPr>
          <w:rFonts w:ascii="Times New Roman" w:eastAsia="Times New Roman" w:hAnsi="Times New Roman" w:cs="Traditional Arabic" w:hint="cs"/>
          <w:sz w:val="36"/>
          <w:szCs w:val="36"/>
          <w:rtl/>
          <w:lang w:eastAsia="ar-SA"/>
        </w:rPr>
        <w:t>رِنغيفو</w:t>
      </w:r>
      <w:proofErr w:type="spellEnd"/>
      <w:r w:rsidRPr="00033CB9">
        <w:rPr>
          <w:rFonts w:ascii="Times New Roman" w:eastAsia="Times New Roman" w:hAnsi="Times New Roman" w:cs="Traditional Arabic" w:hint="cs"/>
          <w:sz w:val="36"/>
          <w:szCs w:val="36"/>
          <w:rtl/>
          <w:lang w:eastAsia="ar-SA"/>
        </w:rPr>
        <w:t xml:space="preserve"> (ت 1024 هـ، 1617 هـ)؛</w:t>
      </w:r>
      <w:r w:rsidRPr="00033CB9">
        <w:rPr>
          <w:rFonts w:ascii="Times New Roman" w:eastAsia="Times New Roman" w:hAnsi="Times New Roman" w:cs="Traditional Arabic"/>
          <w:sz w:val="36"/>
          <w:szCs w:val="36"/>
          <w:rtl/>
          <w:lang w:eastAsia="ar-SA"/>
        </w:rPr>
        <w:t xml:space="preserve"> ترجمة جعفر بن الحاج </w:t>
      </w:r>
      <w:proofErr w:type="gramStart"/>
      <w:r w:rsidRPr="00033CB9">
        <w:rPr>
          <w:rFonts w:ascii="Times New Roman" w:eastAsia="Times New Roman" w:hAnsi="Times New Roman" w:cs="Traditional Arabic"/>
          <w:sz w:val="36"/>
          <w:szCs w:val="36"/>
          <w:rtl/>
          <w:lang w:eastAsia="ar-SA"/>
        </w:rPr>
        <w:t>السلمي</w:t>
      </w:r>
      <w:r w:rsidRPr="00033CB9">
        <w:rPr>
          <w:rFonts w:ascii="Times New Roman" w:eastAsia="Times New Roman" w:hAnsi="Times New Roman" w:cs="Traditional Arabic" w:hint="cs"/>
          <w:sz w:val="36"/>
          <w:szCs w:val="36"/>
          <w:rtl/>
          <w:lang w:eastAsia="ar-SA"/>
        </w:rPr>
        <w:t>.-</w:t>
      </w:r>
      <w:proofErr w:type="gramEnd"/>
      <w:r w:rsidRPr="00033CB9">
        <w:rPr>
          <w:rFonts w:ascii="Times New Roman" w:eastAsia="Times New Roman" w:hAnsi="Times New Roman" w:cs="Traditional Arabic" w:hint="cs"/>
          <w:sz w:val="36"/>
          <w:szCs w:val="36"/>
          <w:rtl/>
          <w:lang w:eastAsia="ar-SA"/>
        </w:rPr>
        <w:t xml:space="preserve"> تطوان: الجمعية المغربية للدراسات الأندلسية: </w:t>
      </w:r>
      <w:proofErr w:type="spellStart"/>
      <w:r w:rsidRPr="00033CB9">
        <w:rPr>
          <w:rFonts w:ascii="Times New Roman" w:eastAsia="Times New Roman" w:hAnsi="Times New Roman" w:cs="Traditional Arabic" w:hint="cs"/>
          <w:sz w:val="36"/>
          <w:szCs w:val="36"/>
          <w:rtl/>
          <w:lang w:eastAsia="ar-SA"/>
        </w:rPr>
        <w:t>تطاون</w:t>
      </w:r>
      <w:proofErr w:type="spellEnd"/>
      <w:r w:rsidRPr="00033CB9">
        <w:rPr>
          <w:rFonts w:ascii="Times New Roman" w:eastAsia="Times New Roman" w:hAnsi="Times New Roman" w:cs="Traditional Arabic" w:hint="cs"/>
          <w:sz w:val="36"/>
          <w:szCs w:val="36"/>
          <w:rtl/>
          <w:lang w:eastAsia="ar-SA"/>
        </w:rPr>
        <w:t xml:space="preserve"> أسمير، 1442 هـ، 2021 م.</w:t>
      </w:r>
    </w:p>
    <w:p w14:paraId="553AE872" w14:textId="77777777" w:rsidR="00790E7D" w:rsidRPr="00033CB9" w:rsidRDefault="00790E7D" w:rsidP="00790E7D">
      <w:pPr>
        <w:ind w:left="0" w:firstLine="0"/>
        <w:jc w:val="both"/>
        <w:rPr>
          <w:rFonts w:ascii="Times New Roman" w:eastAsia="Times New Roman" w:hAnsi="Times New Roman" w:cs="Traditional Arabic"/>
          <w:sz w:val="36"/>
          <w:szCs w:val="36"/>
          <w:rtl/>
          <w:lang w:eastAsia="ar-SA"/>
        </w:rPr>
      </w:pPr>
    </w:p>
    <w:p w14:paraId="4FF44A6F" w14:textId="77777777" w:rsidR="00790E7D" w:rsidRPr="00EB0D36" w:rsidRDefault="00790E7D" w:rsidP="00790E7D">
      <w:pPr>
        <w:ind w:left="0" w:firstLine="0"/>
        <w:jc w:val="both"/>
        <w:rPr>
          <w:rFonts w:cs="Traditional Arabic"/>
          <w:b/>
          <w:bCs/>
          <w:sz w:val="36"/>
          <w:szCs w:val="36"/>
          <w:rtl/>
        </w:rPr>
      </w:pPr>
      <w:r w:rsidRPr="00EB0D36">
        <w:rPr>
          <w:rFonts w:ascii="Times New Roman" w:eastAsia="Times New Roman" w:hAnsi="Times New Roman" w:cs="Traditional Arabic" w:hint="cs"/>
          <w:b/>
          <w:bCs/>
          <w:sz w:val="36"/>
          <w:szCs w:val="36"/>
          <w:rtl/>
          <w:lang w:eastAsia="ar-SA"/>
        </w:rPr>
        <w:t xml:space="preserve">أخبار الدول وآثار الأُول: تاريخ القرماني/ </w:t>
      </w:r>
      <w:r w:rsidRPr="00EB0D36">
        <w:rPr>
          <w:rFonts w:ascii="Times New Roman" w:eastAsia="Times New Roman" w:hAnsi="Times New Roman" w:cs="Traditional Arabic" w:hint="cs"/>
          <w:sz w:val="36"/>
          <w:szCs w:val="36"/>
          <w:rtl/>
          <w:lang w:eastAsia="ar-SA"/>
        </w:rPr>
        <w:t xml:space="preserve">أحمد بن يوسف القرماني (ت 1019 هـ)؛ تحقيق محمد أمين </w:t>
      </w:r>
      <w:proofErr w:type="gramStart"/>
      <w:r w:rsidRPr="00EB0D36">
        <w:rPr>
          <w:rFonts w:ascii="Times New Roman" w:eastAsia="Times New Roman" w:hAnsi="Times New Roman" w:cs="Traditional Arabic" w:hint="cs"/>
          <w:sz w:val="36"/>
          <w:szCs w:val="36"/>
          <w:rtl/>
          <w:lang w:eastAsia="ar-SA"/>
        </w:rPr>
        <w:t>السيد.-</w:t>
      </w:r>
      <w:proofErr w:type="gramEnd"/>
      <w:r w:rsidRPr="00EB0D36">
        <w:rPr>
          <w:rFonts w:ascii="Times New Roman" w:eastAsia="Times New Roman" w:hAnsi="Times New Roman" w:cs="Traditional Arabic" w:hint="cs"/>
          <w:b/>
          <w:bCs/>
          <w:sz w:val="36"/>
          <w:szCs w:val="36"/>
          <w:rtl/>
          <w:lang w:eastAsia="ar-SA"/>
        </w:rPr>
        <w:t xml:space="preserve"> </w:t>
      </w:r>
      <w:r w:rsidRPr="00EB0D36">
        <w:rPr>
          <w:rFonts w:cs="Traditional Arabic" w:hint="cs"/>
          <w:sz w:val="36"/>
          <w:szCs w:val="36"/>
          <w:rtl/>
        </w:rPr>
        <w:t>بيروت: دار الكتب العلمية، 1443 هـ، 2021 م، 2 مج.</w:t>
      </w:r>
    </w:p>
    <w:p w14:paraId="69D8692D" w14:textId="77777777" w:rsidR="00790E7D" w:rsidRPr="00EB0D36" w:rsidRDefault="00790E7D" w:rsidP="00790E7D">
      <w:pPr>
        <w:ind w:left="0" w:firstLine="0"/>
        <w:jc w:val="both"/>
        <w:rPr>
          <w:rFonts w:ascii="Times New Roman" w:eastAsia="Times New Roman" w:hAnsi="Times New Roman" w:cs="Traditional Arabic"/>
          <w:b/>
          <w:bCs/>
          <w:sz w:val="36"/>
          <w:szCs w:val="36"/>
          <w:rtl/>
          <w:lang w:eastAsia="ar-SA"/>
        </w:rPr>
      </w:pPr>
    </w:p>
    <w:p w14:paraId="2E47CFEC" w14:textId="77777777" w:rsidR="00790E7D" w:rsidRPr="00527D8F" w:rsidRDefault="00790E7D" w:rsidP="00790E7D">
      <w:pPr>
        <w:ind w:left="0" w:firstLine="0"/>
        <w:jc w:val="both"/>
        <w:rPr>
          <w:rFonts w:ascii="Times New Roman" w:eastAsia="Times New Roman" w:hAnsi="Times New Roman" w:cs="Traditional Arabic"/>
          <w:sz w:val="36"/>
          <w:szCs w:val="36"/>
          <w:rtl/>
          <w:lang w:eastAsia="ar-SA"/>
        </w:rPr>
      </w:pPr>
      <w:r w:rsidRPr="00527D8F">
        <w:rPr>
          <w:rFonts w:ascii="Times New Roman" w:eastAsia="Times New Roman" w:hAnsi="Times New Roman" w:cs="Traditional Arabic" w:hint="cs"/>
          <w:b/>
          <w:bCs/>
          <w:sz w:val="36"/>
          <w:szCs w:val="36"/>
          <w:rtl/>
          <w:lang w:eastAsia="ar-SA"/>
        </w:rPr>
        <w:t xml:space="preserve">أخبار الدولة العامرية المنسوخة بالفتنة البربرية وما جرى فيها من الأحداث الشنيعة/ </w:t>
      </w:r>
      <w:r w:rsidRPr="00527D8F">
        <w:rPr>
          <w:rFonts w:ascii="Times New Roman" w:eastAsia="Times New Roman" w:hAnsi="Times New Roman" w:cs="Traditional Arabic" w:hint="cs"/>
          <w:sz w:val="36"/>
          <w:szCs w:val="36"/>
          <w:rtl/>
          <w:lang w:eastAsia="ar-SA"/>
        </w:rPr>
        <w:t>حيان بن خلف</w:t>
      </w:r>
      <w:r w:rsidRPr="00527D8F">
        <w:rPr>
          <w:rFonts w:ascii="Times New Roman" w:eastAsia="Times New Roman" w:hAnsi="Times New Roman" w:cs="Traditional Arabic" w:hint="cs"/>
          <w:b/>
          <w:bCs/>
          <w:sz w:val="36"/>
          <w:szCs w:val="36"/>
          <w:rtl/>
          <w:lang w:eastAsia="ar-SA"/>
        </w:rPr>
        <w:t xml:space="preserve"> </w:t>
      </w:r>
      <w:r w:rsidRPr="00527D8F">
        <w:rPr>
          <w:rFonts w:ascii="Times New Roman" w:eastAsia="Times New Roman" w:hAnsi="Times New Roman" w:cs="Traditional Arabic" w:hint="cs"/>
          <w:sz w:val="36"/>
          <w:szCs w:val="36"/>
          <w:rtl/>
          <w:lang w:eastAsia="ar-SA"/>
        </w:rPr>
        <w:t xml:space="preserve">بن حيان القرطبي (ت 469 هـ)؛ تحقيق هاجر </w:t>
      </w:r>
      <w:proofErr w:type="spellStart"/>
      <w:proofErr w:type="gramStart"/>
      <w:r w:rsidRPr="00527D8F">
        <w:rPr>
          <w:rFonts w:ascii="Times New Roman" w:eastAsia="Times New Roman" w:hAnsi="Times New Roman" w:cs="Traditional Arabic" w:hint="cs"/>
          <w:sz w:val="36"/>
          <w:szCs w:val="36"/>
          <w:rtl/>
          <w:lang w:eastAsia="ar-SA"/>
        </w:rPr>
        <w:t>بوباية</w:t>
      </w:r>
      <w:proofErr w:type="spellEnd"/>
      <w:r w:rsidRPr="00527D8F">
        <w:rPr>
          <w:rFonts w:ascii="Times New Roman" w:eastAsia="Times New Roman" w:hAnsi="Times New Roman" w:cs="Traditional Arabic" w:hint="cs"/>
          <w:sz w:val="36"/>
          <w:szCs w:val="36"/>
          <w:rtl/>
          <w:lang w:eastAsia="ar-SA"/>
        </w:rPr>
        <w:t>.-</w:t>
      </w:r>
      <w:proofErr w:type="gramEnd"/>
      <w:r w:rsidRPr="00527D8F">
        <w:rPr>
          <w:rFonts w:ascii="Times New Roman" w:eastAsia="Times New Roman" w:hAnsi="Times New Roman" w:cs="Traditional Arabic" w:hint="cs"/>
          <w:sz w:val="36"/>
          <w:szCs w:val="36"/>
          <w:rtl/>
          <w:lang w:eastAsia="ar-SA"/>
        </w:rPr>
        <w:t xml:space="preserve"> القاهرة: دار النابغة، 1442 هـ، 2021 م. </w:t>
      </w:r>
    </w:p>
    <w:p w14:paraId="14004BC8" w14:textId="77777777" w:rsidR="00790E7D" w:rsidRPr="00527D8F" w:rsidRDefault="00790E7D" w:rsidP="00790E7D">
      <w:pPr>
        <w:ind w:left="0" w:firstLine="0"/>
        <w:jc w:val="both"/>
        <w:rPr>
          <w:rFonts w:ascii="Times New Roman" w:eastAsia="Times New Roman" w:hAnsi="Times New Roman" w:cs="Traditional Arabic"/>
          <w:sz w:val="36"/>
          <w:szCs w:val="36"/>
          <w:rtl/>
          <w:lang w:eastAsia="ar-SA"/>
        </w:rPr>
      </w:pPr>
    </w:p>
    <w:p w14:paraId="6A67F03A" w14:textId="77777777" w:rsidR="00790E7D" w:rsidRPr="00F463D4" w:rsidRDefault="00790E7D" w:rsidP="00790E7D">
      <w:pPr>
        <w:ind w:left="0" w:firstLine="0"/>
        <w:jc w:val="both"/>
        <w:rPr>
          <w:rFonts w:ascii="Times New Roman" w:eastAsia="Times New Roman" w:hAnsi="Times New Roman" w:cs="Traditional Arabic"/>
          <w:caps/>
          <w:sz w:val="36"/>
          <w:szCs w:val="36"/>
          <w:rtl/>
          <w:lang w:eastAsia="ar-SA"/>
        </w:rPr>
      </w:pPr>
      <w:r w:rsidRPr="00F463D4">
        <w:rPr>
          <w:rFonts w:ascii="Times New Roman" w:eastAsia="Times New Roman" w:hAnsi="Times New Roman" w:cs="Traditional Arabic" w:hint="cs"/>
          <w:b/>
          <w:bCs/>
          <w:caps/>
          <w:sz w:val="36"/>
          <w:szCs w:val="36"/>
          <w:rtl/>
          <w:lang w:eastAsia="ar-SA"/>
        </w:rPr>
        <w:t xml:space="preserve">أسفار الأسفار </w:t>
      </w:r>
      <w:proofErr w:type="spellStart"/>
      <w:r w:rsidRPr="00F463D4">
        <w:rPr>
          <w:rFonts w:ascii="Times New Roman" w:eastAsia="Times New Roman" w:hAnsi="Times New Roman" w:cs="Traditional Arabic" w:hint="cs"/>
          <w:b/>
          <w:bCs/>
          <w:caps/>
          <w:sz w:val="36"/>
          <w:szCs w:val="36"/>
          <w:rtl/>
          <w:lang w:eastAsia="ar-SA"/>
        </w:rPr>
        <w:t>وأبكار</w:t>
      </w:r>
      <w:proofErr w:type="spellEnd"/>
      <w:r w:rsidRPr="00F463D4">
        <w:rPr>
          <w:rFonts w:ascii="Times New Roman" w:eastAsia="Times New Roman" w:hAnsi="Times New Roman" w:cs="Traditional Arabic" w:hint="cs"/>
          <w:b/>
          <w:bCs/>
          <w:caps/>
          <w:sz w:val="36"/>
          <w:szCs w:val="36"/>
          <w:rtl/>
          <w:lang w:eastAsia="ar-SA"/>
        </w:rPr>
        <w:t xml:space="preserve"> </w:t>
      </w:r>
      <w:proofErr w:type="spellStart"/>
      <w:r w:rsidRPr="00F463D4">
        <w:rPr>
          <w:rFonts w:ascii="Times New Roman" w:eastAsia="Times New Roman" w:hAnsi="Times New Roman" w:cs="Traditional Arabic" w:hint="cs"/>
          <w:b/>
          <w:bCs/>
          <w:caps/>
          <w:sz w:val="36"/>
          <w:szCs w:val="36"/>
          <w:rtl/>
          <w:lang w:eastAsia="ar-SA"/>
        </w:rPr>
        <w:t>الأبكار</w:t>
      </w:r>
      <w:proofErr w:type="spellEnd"/>
      <w:r w:rsidRPr="00F463D4">
        <w:rPr>
          <w:rFonts w:ascii="Times New Roman" w:eastAsia="Times New Roman" w:hAnsi="Times New Roman" w:cs="Traditional Arabic" w:hint="cs"/>
          <w:caps/>
          <w:sz w:val="36"/>
          <w:szCs w:val="36"/>
          <w:rtl/>
          <w:lang w:eastAsia="ar-SA"/>
        </w:rPr>
        <w:t xml:space="preserve">/ حافظ الدين محمد بن يوسف الوهبي العجَمي (ت 1050 هـ)؛ تحقيق المهدي عيد </w:t>
      </w:r>
      <w:proofErr w:type="spellStart"/>
      <w:proofErr w:type="gramStart"/>
      <w:r w:rsidRPr="00F463D4">
        <w:rPr>
          <w:rFonts w:ascii="Times New Roman" w:eastAsia="Times New Roman" w:hAnsi="Times New Roman" w:cs="Traditional Arabic" w:hint="cs"/>
          <w:caps/>
          <w:sz w:val="36"/>
          <w:szCs w:val="36"/>
          <w:rtl/>
          <w:lang w:eastAsia="ar-SA"/>
        </w:rPr>
        <w:t>الرواضية</w:t>
      </w:r>
      <w:proofErr w:type="spellEnd"/>
      <w:r w:rsidRPr="00F463D4">
        <w:rPr>
          <w:rFonts w:ascii="Times New Roman" w:eastAsia="Times New Roman" w:hAnsi="Times New Roman" w:cs="Traditional Arabic" w:hint="cs"/>
          <w:caps/>
          <w:sz w:val="36"/>
          <w:szCs w:val="36"/>
          <w:rtl/>
          <w:lang w:eastAsia="ar-SA"/>
        </w:rPr>
        <w:t>.-</w:t>
      </w:r>
      <w:proofErr w:type="gramEnd"/>
      <w:r w:rsidRPr="00F463D4">
        <w:rPr>
          <w:rFonts w:ascii="Times New Roman" w:eastAsia="Times New Roman" w:hAnsi="Times New Roman" w:cs="Traditional Arabic" w:hint="cs"/>
          <w:caps/>
          <w:sz w:val="36"/>
          <w:szCs w:val="36"/>
          <w:rtl/>
          <w:lang w:eastAsia="ar-SA"/>
        </w:rPr>
        <w:t xml:space="preserve"> إستانبول: مركز التاريخ العربي للنشر، 1442 هـ، 221م</w:t>
      </w:r>
    </w:p>
    <w:p w14:paraId="3077C03B" w14:textId="77777777" w:rsidR="00790E7D" w:rsidRPr="00F463D4" w:rsidRDefault="00790E7D" w:rsidP="00790E7D">
      <w:pPr>
        <w:ind w:left="0" w:firstLine="0"/>
        <w:jc w:val="both"/>
        <w:rPr>
          <w:rFonts w:ascii="Times New Roman" w:eastAsia="Times New Roman" w:hAnsi="Times New Roman" w:cs="Traditional Arabic"/>
          <w:caps/>
          <w:sz w:val="36"/>
          <w:szCs w:val="36"/>
          <w:rtl/>
          <w:lang w:eastAsia="ar-SA"/>
        </w:rPr>
      </w:pPr>
    </w:p>
    <w:p w14:paraId="7D166521" w14:textId="77777777" w:rsidR="00790E7D" w:rsidRPr="00886B1C" w:rsidRDefault="00790E7D" w:rsidP="00790E7D">
      <w:pPr>
        <w:ind w:left="0" w:firstLine="0"/>
        <w:jc w:val="both"/>
        <w:rPr>
          <w:rFonts w:ascii="Times New Roman" w:eastAsia="Times New Roman" w:hAnsi="Times New Roman" w:cs="Traditional Arabic"/>
          <w:caps/>
          <w:sz w:val="36"/>
          <w:szCs w:val="36"/>
          <w:rtl/>
          <w:lang w:eastAsia="ar-SA"/>
        </w:rPr>
      </w:pPr>
      <w:r w:rsidRPr="00886B1C">
        <w:rPr>
          <w:rFonts w:ascii="Times New Roman" w:eastAsia="Times New Roman" w:hAnsi="Times New Roman" w:cs="Traditional Arabic"/>
          <w:b/>
          <w:bCs/>
          <w:caps/>
          <w:sz w:val="36"/>
          <w:szCs w:val="36"/>
          <w:rtl/>
          <w:lang w:eastAsia="ar-SA"/>
        </w:rPr>
        <w:lastRenderedPageBreak/>
        <w:t>الأعلاق الخطيرة في ذكر أمراء الشام والجزيرة</w:t>
      </w:r>
      <w:r w:rsidRPr="00886B1C">
        <w:rPr>
          <w:rFonts w:ascii="Times New Roman" w:eastAsia="Times New Roman" w:hAnsi="Times New Roman" w:cs="Traditional Arabic" w:hint="cs"/>
          <w:b/>
          <w:bCs/>
          <w:caps/>
          <w:sz w:val="36"/>
          <w:szCs w:val="36"/>
          <w:rtl/>
          <w:lang w:eastAsia="ar-SA"/>
        </w:rPr>
        <w:t xml:space="preserve">/ </w:t>
      </w:r>
      <w:r w:rsidRPr="00886B1C">
        <w:rPr>
          <w:rFonts w:ascii="Times New Roman" w:eastAsia="Times New Roman" w:hAnsi="Times New Roman" w:cs="Traditional Arabic"/>
          <w:caps/>
          <w:sz w:val="36"/>
          <w:szCs w:val="36"/>
          <w:rtl/>
          <w:lang w:eastAsia="ar-SA"/>
        </w:rPr>
        <w:t xml:space="preserve">عز الدين أبو عبدالله محمد بن علي بن شداد </w:t>
      </w:r>
      <w:r w:rsidRPr="00886B1C">
        <w:rPr>
          <w:rFonts w:ascii="Times New Roman" w:eastAsia="Times New Roman" w:hAnsi="Times New Roman" w:cs="Traditional Arabic" w:hint="cs"/>
          <w:caps/>
          <w:sz w:val="36"/>
          <w:szCs w:val="36"/>
          <w:rtl/>
          <w:lang w:eastAsia="ar-SA"/>
        </w:rPr>
        <w:t>(ت</w:t>
      </w:r>
      <w:r w:rsidRPr="00886B1C">
        <w:rPr>
          <w:rFonts w:ascii="Times New Roman" w:eastAsia="Times New Roman" w:hAnsi="Times New Roman" w:cs="Traditional Arabic"/>
          <w:caps/>
          <w:sz w:val="36"/>
          <w:szCs w:val="36"/>
          <w:rtl/>
          <w:lang w:eastAsia="ar-SA"/>
        </w:rPr>
        <w:t xml:space="preserve"> 684 </w:t>
      </w:r>
      <w:r w:rsidRPr="00886B1C">
        <w:rPr>
          <w:rFonts w:ascii="Times New Roman" w:eastAsia="Times New Roman" w:hAnsi="Times New Roman" w:cs="Traditional Arabic" w:hint="cs"/>
          <w:caps/>
          <w:sz w:val="36"/>
          <w:szCs w:val="36"/>
          <w:rtl/>
          <w:lang w:eastAsia="ar-SA"/>
        </w:rPr>
        <w:t>هـ)؛ تحقيق</w:t>
      </w:r>
      <w:proofErr w:type="gramStart"/>
      <w:r w:rsidRPr="00886B1C">
        <w:rPr>
          <w:rFonts w:ascii="Times New Roman" w:eastAsia="Times New Roman" w:hAnsi="Times New Roman" w:cs="Traditional Arabic" w:hint="cs"/>
          <w:caps/>
          <w:sz w:val="36"/>
          <w:szCs w:val="36"/>
          <w:rtl/>
          <w:lang w:eastAsia="ar-SA"/>
        </w:rPr>
        <w:t>؟.-</w:t>
      </w:r>
      <w:proofErr w:type="gramEnd"/>
      <w:r w:rsidRPr="00886B1C">
        <w:rPr>
          <w:rFonts w:ascii="Times New Roman" w:eastAsia="Times New Roman" w:hAnsi="Times New Roman" w:cs="Traditional Arabic" w:hint="cs"/>
          <w:caps/>
          <w:sz w:val="36"/>
          <w:szCs w:val="36"/>
          <w:rtl/>
          <w:lang w:eastAsia="ar-SA"/>
        </w:rPr>
        <w:t xml:space="preserve"> إستانبول: دار باب العلم، 1443 هـ، 2021 م، 4 مج.</w:t>
      </w:r>
    </w:p>
    <w:p w14:paraId="5F32B10D" w14:textId="77777777" w:rsidR="00790E7D" w:rsidRPr="00886B1C" w:rsidRDefault="00790E7D" w:rsidP="00790E7D">
      <w:pPr>
        <w:ind w:left="0" w:firstLine="0"/>
        <w:jc w:val="both"/>
        <w:rPr>
          <w:rFonts w:ascii="Times New Roman" w:eastAsia="Times New Roman" w:hAnsi="Times New Roman" w:cs="Traditional Arabic"/>
          <w:caps/>
          <w:sz w:val="36"/>
          <w:szCs w:val="36"/>
          <w:rtl/>
          <w:lang w:eastAsia="ar-SA"/>
        </w:rPr>
      </w:pPr>
    </w:p>
    <w:p w14:paraId="36BF288C" w14:textId="77777777" w:rsidR="00790E7D" w:rsidRPr="005D2CB7" w:rsidRDefault="00790E7D" w:rsidP="00790E7D">
      <w:pPr>
        <w:ind w:left="0" w:firstLine="0"/>
        <w:jc w:val="both"/>
        <w:rPr>
          <w:rFonts w:ascii="Times New Roman" w:eastAsia="Times New Roman" w:hAnsi="Times New Roman" w:cs="Traditional Arabic"/>
          <w:caps/>
          <w:sz w:val="36"/>
          <w:szCs w:val="36"/>
          <w:rtl/>
          <w:lang w:eastAsia="ar-SA"/>
        </w:rPr>
      </w:pPr>
      <w:r w:rsidRPr="005D2CB7">
        <w:rPr>
          <w:rFonts w:ascii="Times New Roman" w:eastAsia="Times New Roman" w:hAnsi="Times New Roman" w:cs="Traditional Arabic" w:hint="cs"/>
          <w:b/>
          <w:bCs/>
          <w:caps/>
          <w:sz w:val="36"/>
          <w:szCs w:val="36"/>
          <w:rtl/>
          <w:lang w:eastAsia="ar-SA"/>
        </w:rPr>
        <w:t xml:space="preserve">إغاثة الأمة بكشف الغمة/ </w:t>
      </w:r>
      <w:r w:rsidRPr="005D2CB7">
        <w:rPr>
          <w:rFonts w:ascii="Times New Roman" w:eastAsia="Times New Roman" w:hAnsi="Times New Roman" w:cs="Traditional Arabic" w:hint="cs"/>
          <w:caps/>
          <w:sz w:val="36"/>
          <w:szCs w:val="36"/>
          <w:rtl/>
          <w:lang w:eastAsia="ar-SA"/>
        </w:rPr>
        <w:t>تقي الدين أحمد بن علي المقريزي (ت 845 هـ</w:t>
      </w:r>
      <w:proofErr w:type="gramStart"/>
      <w:r w:rsidRPr="005D2CB7">
        <w:rPr>
          <w:rFonts w:ascii="Times New Roman" w:eastAsia="Times New Roman" w:hAnsi="Times New Roman" w:cs="Traditional Arabic" w:hint="cs"/>
          <w:caps/>
          <w:sz w:val="36"/>
          <w:szCs w:val="36"/>
          <w:rtl/>
          <w:lang w:eastAsia="ar-SA"/>
        </w:rPr>
        <w:t>).-</w:t>
      </w:r>
      <w:proofErr w:type="gramEnd"/>
      <w:r w:rsidRPr="005D2CB7">
        <w:rPr>
          <w:rFonts w:ascii="Times New Roman" w:eastAsia="Times New Roman" w:hAnsi="Times New Roman" w:cs="Traditional Arabic" w:hint="cs"/>
          <w:caps/>
          <w:sz w:val="36"/>
          <w:szCs w:val="36"/>
          <w:rtl/>
          <w:lang w:eastAsia="ar-SA"/>
        </w:rPr>
        <w:t xml:space="preserve"> القاهرة: إضافة للنشر، نحو 1442 هـ، نحو 2020 م.</w:t>
      </w:r>
    </w:p>
    <w:p w14:paraId="5E83611E" w14:textId="77777777" w:rsidR="00790E7D" w:rsidRPr="005D2CB7" w:rsidRDefault="00790E7D" w:rsidP="00790E7D">
      <w:pPr>
        <w:ind w:left="0" w:firstLine="0"/>
        <w:jc w:val="both"/>
        <w:rPr>
          <w:rFonts w:ascii="Times New Roman" w:eastAsia="Times New Roman" w:hAnsi="Times New Roman" w:cs="Traditional Arabic"/>
          <w:caps/>
          <w:sz w:val="36"/>
          <w:szCs w:val="36"/>
          <w:rtl/>
          <w:lang w:eastAsia="ar-SA"/>
        </w:rPr>
      </w:pPr>
      <w:r w:rsidRPr="005D2CB7">
        <w:rPr>
          <w:rFonts w:ascii="Times New Roman" w:eastAsia="Times New Roman" w:hAnsi="Times New Roman" w:cs="Traditional Arabic" w:hint="cs"/>
          <w:caps/>
          <w:sz w:val="36"/>
          <w:szCs w:val="36"/>
          <w:rtl/>
          <w:lang w:eastAsia="ar-SA"/>
        </w:rPr>
        <w:t>(تاريخ المجاعات في مصر)</w:t>
      </w:r>
    </w:p>
    <w:p w14:paraId="7131A911" w14:textId="77777777" w:rsidR="00790E7D" w:rsidRPr="005D2CB7" w:rsidRDefault="00790E7D" w:rsidP="00790E7D">
      <w:pPr>
        <w:ind w:left="0" w:firstLine="0"/>
        <w:jc w:val="both"/>
        <w:rPr>
          <w:rFonts w:ascii="Times New Roman" w:eastAsia="Times New Roman" w:hAnsi="Times New Roman" w:cs="Traditional Arabic"/>
          <w:caps/>
          <w:sz w:val="36"/>
          <w:szCs w:val="36"/>
          <w:rtl/>
          <w:lang w:eastAsia="ar-SA"/>
        </w:rPr>
      </w:pPr>
    </w:p>
    <w:p w14:paraId="192FE3F8" w14:textId="77777777" w:rsidR="00790E7D" w:rsidRPr="00065010" w:rsidRDefault="00790E7D" w:rsidP="00790E7D">
      <w:pPr>
        <w:ind w:left="0" w:firstLine="0"/>
        <w:jc w:val="both"/>
        <w:rPr>
          <w:rFonts w:ascii="Times New Roman" w:eastAsia="Times New Roman" w:hAnsi="Times New Roman" w:cs="Traditional Arabic"/>
          <w:sz w:val="36"/>
          <w:szCs w:val="36"/>
          <w:rtl/>
          <w:lang w:eastAsia="ar-SA"/>
        </w:rPr>
      </w:pPr>
      <w:r w:rsidRPr="00065010">
        <w:rPr>
          <w:rFonts w:ascii="Times New Roman" w:eastAsia="Times New Roman" w:hAnsi="Times New Roman" w:cs="Traditional Arabic" w:hint="cs"/>
          <w:b/>
          <w:bCs/>
          <w:sz w:val="36"/>
          <w:szCs w:val="36"/>
          <w:rtl/>
          <w:lang w:eastAsia="ar-SA"/>
        </w:rPr>
        <w:t xml:space="preserve">الإكليل: وهو الثالث من سير ملوك حمير، وهو كتاب فتن حمير </w:t>
      </w:r>
      <w:proofErr w:type="gramStart"/>
      <w:r w:rsidRPr="00065010">
        <w:rPr>
          <w:rFonts w:ascii="Times New Roman" w:eastAsia="Times New Roman" w:hAnsi="Times New Roman" w:cs="Traditional Arabic" w:hint="cs"/>
          <w:b/>
          <w:bCs/>
          <w:sz w:val="36"/>
          <w:szCs w:val="36"/>
          <w:rtl/>
          <w:lang w:eastAsia="ar-SA"/>
        </w:rPr>
        <w:t>وسياقة  أخبارها</w:t>
      </w:r>
      <w:proofErr w:type="gramEnd"/>
      <w:r w:rsidRPr="00065010">
        <w:rPr>
          <w:rFonts w:ascii="Times New Roman" w:eastAsia="Times New Roman" w:hAnsi="Times New Roman" w:cs="Traditional Arabic" w:hint="cs"/>
          <w:sz w:val="36"/>
          <w:szCs w:val="36"/>
          <w:rtl/>
          <w:lang w:eastAsia="ar-SA"/>
        </w:rPr>
        <w:t>/ لأبي محمد الحسن بن أحمد الهمْداني (ت 336 هـ)؛ تحقيق مقبل التام عامر الأحمد.- صنعاء: الجيل الجديد ناشرون، 1442 هـ، 2021 م.</w:t>
      </w:r>
    </w:p>
    <w:p w14:paraId="5D495F0F" w14:textId="77777777" w:rsidR="00790E7D" w:rsidRPr="00065010" w:rsidRDefault="00790E7D" w:rsidP="00790E7D">
      <w:pPr>
        <w:ind w:left="0" w:firstLine="0"/>
        <w:jc w:val="both"/>
        <w:rPr>
          <w:rFonts w:ascii="Times New Roman" w:eastAsia="Times New Roman" w:hAnsi="Times New Roman" w:cs="Traditional Arabic"/>
          <w:sz w:val="36"/>
          <w:szCs w:val="36"/>
          <w:rtl/>
          <w:lang w:eastAsia="ar-SA"/>
        </w:rPr>
      </w:pPr>
      <w:r w:rsidRPr="00065010">
        <w:rPr>
          <w:rFonts w:ascii="Times New Roman" w:eastAsia="Times New Roman" w:hAnsi="Times New Roman" w:cs="Traditional Arabic" w:hint="cs"/>
          <w:sz w:val="36"/>
          <w:szCs w:val="36"/>
          <w:rtl/>
          <w:lang w:eastAsia="ar-SA"/>
        </w:rPr>
        <w:t xml:space="preserve">(قطعة من الجزء السادس) </w:t>
      </w:r>
    </w:p>
    <w:p w14:paraId="62D0A49A" w14:textId="77777777" w:rsidR="00790E7D" w:rsidRPr="00065010" w:rsidRDefault="00790E7D" w:rsidP="00790E7D">
      <w:pPr>
        <w:ind w:left="0" w:firstLine="0"/>
        <w:jc w:val="both"/>
        <w:rPr>
          <w:rFonts w:ascii="Times New Roman" w:eastAsia="Times New Roman" w:hAnsi="Times New Roman" w:cs="Traditional Arabic"/>
          <w:sz w:val="36"/>
          <w:szCs w:val="36"/>
          <w:rtl/>
          <w:lang w:eastAsia="ar-SA"/>
        </w:rPr>
      </w:pPr>
    </w:p>
    <w:p w14:paraId="7947A632" w14:textId="77777777" w:rsidR="00790E7D" w:rsidRPr="00FB3986" w:rsidRDefault="00790E7D" w:rsidP="00790E7D">
      <w:pPr>
        <w:ind w:left="0" w:firstLine="0"/>
        <w:jc w:val="both"/>
        <w:rPr>
          <w:rFonts w:ascii="Times New Roman" w:eastAsia="Times New Roman" w:hAnsi="Times New Roman" w:cs="Traditional Arabic"/>
          <w:sz w:val="36"/>
          <w:szCs w:val="36"/>
          <w:rtl/>
          <w:lang w:eastAsia="ar-SA"/>
        </w:rPr>
      </w:pPr>
      <w:r w:rsidRPr="00FB3986">
        <w:rPr>
          <w:rFonts w:ascii="Times New Roman" w:eastAsia="Times New Roman" w:hAnsi="Times New Roman" w:cs="Traditional Arabic" w:hint="cs"/>
          <w:b/>
          <w:bCs/>
          <w:sz w:val="36"/>
          <w:szCs w:val="36"/>
          <w:rtl/>
          <w:lang w:eastAsia="ar-SA"/>
        </w:rPr>
        <w:t xml:space="preserve">أيام كمال الدين الحائك: حلب في أواخر القرن العاشر/ </w:t>
      </w:r>
      <w:r w:rsidRPr="00FB3986">
        <w:rPr>
          <w:rFonts w:ascii="Times New Roman" w:eastAsia="Times New Roman" w:hAnsi="Times New Roman" w:cs="Traditional Arabic" w:hint="cs"/>
          <w:sz w:val="36"/>
          <w:szCs w:val="36"/>
          <w:rtl/>
          <w:lang w:eastAsia="ar-SA"/>
        </w:rPr>
        <w:t xml:space="preserve">تحقيق </w:t>
      </w:r>
      <w:r w:rsidRPr="00FB3986">
        <w:rPr>
          <w:rFonts w:ascii="Times New Roman" w:eastAsia="Times New Roman" w:hAnsi="Times New Roman" w:cs="Traditional Arabic"/>
          <w:sz w:val="36"/>
          <w:szCs w:val="36"/>
          <w:rtl/>
          <w:lang w:eastAsia="ar-SA"/>
        </w:rPr>
        <w:t xml:space="preserve">بوريس </w:t>
      </w:r>
      <w:proofErr w:type="spellStart"/>
      <w:r w:rsidRPr="00FB3986">
        <w:rPr>
          <w:rFonts w:ascii="Times New Roman" w:eastAsia="Times New Roman" w:hAnsi="Times New Roman" w:cs="Traditional Arabic"/>
          <w:sz w:val="36"/>
          <w:szCs w:val="36"/>
          <w:rtl/>
          <w:lang w:eastAsia="ar-SA"/>
        </w:rPr>
        <w:t>ليبرنس</w:t>
      </w:r>
      <w:proofErr w:type="spellEnd"/>
      <w:r w:rsidRPr="00FB3986">
        <w:rPr>
          <w:rFonts w:ascii="Times New Roman" w:eastAsia="Times New Roman" w:hAnsi="Times New Roman" w:cs="Traditional Arabic" w:hint="cs"/>
          <w:sz w:val="36"/>
          <w:szCs w:val="36"/>
          <w:rtl/>
          <w:lang w:eastAsia="ar-SA"/>
        </w:rPr>
        <w:t>،</w:t>
      </w:r>
      <w:r w:rsidRPr="00FB3986">
        <w:rPr>
          <w:rFonts w:ascii="Times New Roman" w:eastAsia="Times New Roman" w:hAnsi="Times New Roman" w:cs="Traditional Arabic"/>
          <w:sz w:val="36"/>
          <w:szCs w:val="36"/>
          <w:rtl/>
          <w:lang w:eastAsia="ar-SA"/>
        </w:rPr>
        <w:t xml:space="preserve"> كرستينا </w:t>
      </w:r>
      <w:proofErr w:type="gramStart"/>
      <w:r w:rsidRPr="00FB3986">
        <w:rPr>
          <w:rFonts w:ascii="Times New Roman" w:eastAsia="Times New Roman" w:hAnsi="Times New Roman" w:cs="Traditional Arabic"/>
          <w:sz w:val="36"/>
          <w:szCs w:val="36"/>
          <w:rtl/>
          <w:lang w:eastAsia="ar-SA"/>
        </w:rPr>
        <w:t>ريتشاردسون</w:t>
      </w:r>
      <w:r w:rsidRPr="00FB3986">
        <w:rPr>
          <w:rFonts w:ascii="Times New Roman" w:eastAsia="Times New Roman" w:hAnsi="Times New Roman" w:cs="Traditional Arabic" w:hint="cs"/>
          <w:sz w:val="36"/>
          <w:szCs w:val="36"/>
          <w:rtl/>
          <w:lang w:eastAsia="ar-SA"/>
        </w:rPr>
        <w:t>.-</w:t>
      </w:r>
      <w:proofErr w:type="gramEnd"/>
      <w:r w:rsidRPr="00FB3986">
        <w:rPr>
          <w:rFonts w:ascii="Times New Roman" w:eastAsia="Times New Roman" w:hAnsi="Times New Roman" w:cs="Traditional Arabic" w:hint="cs"/>
          <w:sz w:val="36"/>
          <w:szCs w:val="36"/>
          <w:rtl/>
          <w:lang w:eastAsia="ar-SA"/>
        </w:rPr>
        <w:t xml:space="preserve"> بيروت: المعهد الألماني للأبحاث الشرقية: دار الفارابي، 1443 هـ، 2021 م.</w:t>
      </w:r>
    </w:p>
    <w:p w14:paraId="4CBFCED7" w14:textId="77777777" w:rsidR="00790E7D" w:rsidRPr="00FB3986" w:rsidRDefault="00790E7D" w:rsidP="00790E7D">
      <w:pPr>
        <w:ind w:left="0" w:firstLine="0"/>
        <w:jc w:val="both"/>
        <w:rPr>
          <w:rFonts w:ascii="Times New Roman" w:eastAsia="Times New Roman" w:hAnsi="Times New Roman" w:cs="Traditional Arabic"/>
          <w:sz w:val="36"/>
          <w:szCs w:val="36"/>
          <w:rtl/>
          <w:lang w:eastAsia="ar-SA"/>
        </w:rPr>
      </w:pPr>
      <w:r w:rsidRPr="00FB3986">
        <w:rPr>
          <w:rFonts w:ascii="Times New Roman" w:eastAsia="Times New Roman" w:hAnsi="Times New Roman" w:cs="Traditional Arabic" w:hint="cs"/>
          <w:sz w:val="36"/>
          <w:szCs w:val="36"/>
          <w:rtl/>
          <w:lang w:eastAsia="ar-SA"/>
        </w:rPr>
        <w:t>(</w:t>
      </w:r>
      <w:r w:rsidRPr="00FB3986">
        <w:rPr>
          <w:rFonts w:ascii="Times New Roman" w:eastAsia="Times New Roman" w:hAnsi="Times New Roman" w:cs="Traditional Arabic"/>
          <w:sz w:val="36"/>
          <w:szCs w:val="36"/>
          <w:rtl/>
          <w:lang w:eastAsia="ar-SA"/>
        </w:rPr>
        <w:t>كتبه تاجر أقمشة وحائك متصوف من مدينة حلب بين الفترة (997</w:t>
      </w:r>
      <w:r w:rsidRPr="00FB3986">
        <w:rPr>
          <w:rFonts w:ascii="Times New Roman" w:eastAsia="Times New Roman" w:hAnsi="Times New Roman" w:cs="Traditional Arabic" w:hint="cs"/>
          <w:sz w:val="36"/>
          <w:szCs w:val="36"/>
          <w:rtl/>
          <w:lang w:eastAsia="ar-SA"/>
        </w:rPr>
        <w:t xml:space="preserve"> </w:t>
      </w:r>
      <w:r w:rsidRPr="00FB3986">
        <w:rPr>
          <w:rFonts w:ascii="Times New Roman" w:eastAsia="Times New Roman" w:hAnsi="Times New Roman" w:cs="Traditional Arabic"/>
          <w:sz w:val="36"/>
          <w:szCs w:val="36"/>
          <w:rtl/>
          <w:lang w:eastAsia="ar-SA"/>
        </w:rPr>
        <w:t>– 998</w:t>
      </w:r>
      <w:r w:rsidRPr="00FB3986">
        <w:rPr>
          <w:rFonts w:ascii="Times New Roman" w:eastAsia="Times New Roman" w:hAnsi="Times New Roman" w:cs="Traditional Arabic" w:hint="cs"/>
          <w:sz w:val="36"/>
          <w:szCs w:val="36"/>
          <w:rtl/>
          <w:lang w:eastAsia="ar-SA"/>
        </w:rPr>
        <w:t xml:space="preserve"> </w:t>
      </w:r>
      <w:r w:rsidRPr="00FB3986">
        <w:rPr>
          <w:rFonts w:ascii="Times New Roman" w:eastAsia="Times New Roman" w:hAnsi="Times New Roman" w:cs="Traditional Arabic"/>
          <w:sz w:val="36"/>
          <w:szCs w:val="36"/>
          <w:rtl/>
          <w:lang w:eastAsia="ar-SA"/>
        </w:rPr>
        <w:t>هـ) ودوّ</w:t>
      </w:r>
      <w:r w:rsidRPr="00FB3986">
        <w:rPr>
          <w:rFonts w:ascii="Times New Roman" w:eastAsia="Times New Roman" w:hAnsi="Times New Roman" w:cs="Traditional Arabic" w:hint="cs"/>
          <w:sz w:val="36"/>
          <w:szCs w:val="36"/>
          <w:rtl/>
          <w:lang w:eastAsia="ar-SA"/>
        </w:rPr>
        <w:t>َ</w:t>
      </w:r>
      <w:r w:rsidRPr="00FB3986">
        <w:rPr>
          <w:rFonts w:ascii="Times New Roman" w:eastAsia="Times New Roman" w:hAnsi="Times New Roman" w:cs="Traditional Arabic"/>
          <w:sz w:val="36"/>
          <w:szCs w:val="36"/>
          <w:rtl/>
          <w:lang w:eastAsia="ar-SA"/>
        </w:rPr>
        <w:t xml:space="preserve">ن فيه ملاحظات ويوميات </w:t>
      </w:r>
      <w:r w:rsidRPr="00FB3986">
        <w:rPr>
          <w:rFonts w:ascii="Times New Roman" w:eastAsia="Times New Roman" w:hAnsi="Times New Roman" w:cs="Traditional Arabic" w:hint="cs"/>
          <w:sz w:val="36"/>
          <w:szCs w:val="36"/>
          <w:rtl/>
          <w:lang w:eastAsia="ar-SA"/>
        </w:rPr>
        <w:t>م</w:t>
      </w:r>
      <w:r w:rsidRPr="00FB3986">
        <w:rPr>
          <w:rFonts w:ascii="Times New Roman" w:eastAsia="Times New Roman" w:hAnsi="Times New Roman" w:cs="Traditional Arabic"/>
          <w:sz w:val="36"/>
          <w:szCs w:val="36"/>
          <w:rtl/>
          <w:lang w:eastAsia="ar-SA"/>
        </w:rPr>
        <w:t>ما شاهده أو سمعه في تلك ال</w:t>
      </w:r>
      <w:r w:rsidRPr="00FB3986">
        <w:rPr>
          <w:rFonts w:ascii="Times New Roman" w:eastAsia="Times New Roman" w:hAnsi="Times New Roman" w:cs="Traditional Arabic" w:hint="cs"/>
          <w:sz w:val="36"/>
          <w:szCs w:val="36"/>
          <w:rtl/>
          <w:lang w:eastAsia="ar-SA"/>
        </w:rPr>
        <w:t>مدة)</w:t>
      </w:r>
    </w:p>
    <w:p w14:paraId="756EDF8D" w14:textId="77777777" w:rsidR="00790E7D" w:rsidRPr="00FB3986" w:rsidRDefault="00790E7D" w:rsidP="00790E7D">
      <w:pPr>
        <w:ind w:left="0" w:firstLine="0"/>
        <w:jc w:val="both"/>
        <w:rPr>
          <w:rFonts w:ascii="Times New Roman" w:eastAsia="Times New Roman" w:hAnsi="Times New Roman" w:cs="Traditional Arabic"/>
          <w:b/>
          <w:bCs/>
          <w:sz w:val="36"/>
          <w:szCs w:val="36"/>
          <w:rtl/>
          <w:lang w:eastAsia="ar-SA"/>
        </w:rPr>
      </w:pPr>
    </w:p>
    <w:p w14:paraId="39830F12" w14:textId="77777777" w:rsidR="00790E7D" w:rsidRPr="006211B0" w:rsidRDefault="00790E7D" w:rsidP="00790E7D">
      <w:pPr>
        <w:ind w:left="0" w:firstLine="0"/>
        <w:jc w:val="both"/>
        <w:rPr>
          <w:rFonts w:ascii="Times New Roman" w:eastAsia="Times New Roman" w:hAnsi="Times New Roman" w:cs="Traditional Arabic"/>
          <w:caps/>
          <w:sz w:val="36"/>
          <w:szCs w:val="36"/>
          <w:rtl/>
          <w:lang w:eastAsia="ar-SA"/>
        </w:rPr>
      </w:pPr>
      <w:r w:rsidRPr="006211B0">
        <w:rPr>
          <w:rFonts w:ascii="Times New Roman" w:eastAsia="Times New Roman" w:hAnsi="Times New Roman" w:cs="Traditional Arabic" w:hint="cs"/>
          <w:b/>
          <w:bCs/>
          <w:caps/>
          <w:sz w:val="36"/>
          <w:szCs w:val="36"/>
          <w:rtl/>
          <w:lang w:eastAsia="ar-SA"/>
        </w:rPr>
        <w:t xml:space="preserve">بدائع الزهور في وقائع الدهور/ </w:t>
      </w:r>
      <w:r w:rsidRPr="006211B0">
        <w:rPr>
          <w:rFonts w:ascii="Times New Roman" w:eastAsia="Times New Roman" w:hAnsi="Times New Roman" w:cs="Traditional Arabic" w:hint="cs"/>
          <w:caps/>
          <w:sz w:val="36"/>
          <w:szCs w:val="36"/>
          <w:rtl/>
          <w:lang w:eastAsia="ar-SA"/>
        </w:rPr>
        <w:t>أبو البركات</w:t>
      </w:r>
      <w:r w:rsidRPr="006211B0">
        <w:rPr>
          <w:rFonts w:ascii="Times New Roman" w:eastAsia="Times New Roman" w:hAnsi="Times New Roman" w:cs="Traditional Arabic" w:hint="cs"/>
          <w:b/>
          <w:bCs/>
          <w:caps/>
          <w:sz w:val="36"/>
          <w:szCs w:val="36"/>
          <w:rtl/>
          <w:lang w:eastAsia="ar-SA"/>
        </w:rPr>
        <w:t xml:space="preserve"> </w:t>
      </w:r>
      <w:r w:rsidRPr="006211B0">
        <w:rPr>
          <w:rFonts w:ascii="Times New Roman" w:eastAsia="Times New Roman" w:hAnsi="Times New Roman" w:cs="Traditional Arabic" w:hint="cs"/>
          <w:caps/>
          <w:sz w:val="36"/>
          <w:szCs w:val="36"/>
          <w:rtl/>
          <w:lang w:eastAsia="ar-SA"/>
        </w:rPr>
        <w:t xml:space="preserve">محمد بن أحمد بن إياس الحنفي (ت نحو 930 هـ)؛ تحقيق محمد </w:t>
      </w:r>
      <w:proofErr w:type="gramStart"/>
      <w:r w:rsidRPr="006211B0">
        <w:rPr>
          <w:rFonts w:ascii="Times New Roman" w:eastAsia="Times New Roman" w:hAnsi="Times New Roman" w:cs="Traditional Arabic" w:hint="cs"/>
          <w:caps/>
          <w:sz w:val="36"/>
          <w:szCs w:val="36"/>
          <w:rtl/>
          <w:lang w:eastAsia="ar-SA"/>
        </w:rPr>
        <w:t>مصطفى.-</w:t>
      </w:r>
      <w:proofErr w:type="gramEnd"/>
      <w:r w:rsidRPr="006211B0">
        <w:rPr>
          <w:rFonts w:ascii="Times New Roman" w:eastAsia="Times New Roman" w:hAnsi="Times New Roman" w:cs="Traditional Arabic" w:hint="cs"/>
          <w:caps/>
          <w:sz w:val="36"/>
          <w:szCs w:val="36"/>
          <w:rtl/>
          <w:lang w:eastAsia="ar-SA"/>
        </w:rPr>
        <w:t xml:space="preserve"> ط4.- القاهرة: دار الكتب والوثائق القومية، 1442 ه، 2021م؟</w:t>
      </w:r>
    </w:p>
    <w:p w14:paraId="73E60046" w14:textId="77777777" w:rsidR="00790E7D" w:rsidRPr="006211B0" w:rsidRDefault="00790E7D" w:rsidP="00790E7D">
      <w:pPr>
        <w:ind w:left="0" w:firstLine="0"/>
        <w:jc w:val="both"/>
        <w:rPr>
          <w:rFonts w:ascii="Times New Roman" w:eastAsia="Times New Roman" w:hAnsi="Times New Roman" w:cs="Traditional Arabic"/>
          <w:caps/>
          <w:sz w:val="36"/>
          <w:szCs w:val="36"/>
          <w:rtl/>
          <w:lang w:eastAsia="ar-SA"/>
        </w:rPr>
      </w:pPr>
    </w:p>
    <w:p w14:paraId="59A57C5B" w14:textId="77777777" w:rsidR="00790E7D" w:rsidRPr="00F17A34" w:rsidRDefault="00790E7D" w:rsidP="00790E7D">
      <w:pPr>
        <w:ind w:left="0" w:firstLine="0"/>
        <w:jc w:val="both"/>
        <w:rPr>
          <w:rFonts w:ascii="Times New Roman" w:eastAsia="Times New Roman" w:hAnsi="Times New Roman" w:cs="Traditional Arabic"/>
          <w:sz w:val="36"/>
          <w:szCs w:val="36"/>
          <w:rtl/>
          <w:lang w:eastAsia="ar-SA"/>
        </w:rPr>
      </w:pPr>
      <w:r w:rsidRPr="00F17A34">
        <w:rPr>
          <w:rFonts w:ascii="Times New Roman" w:eastAsia="Times New Roman" w:hAnsi="Times New Roman" w:cs="Traditional Arabic" w:hint="cs"/>
          <w:b/>
          <w:bCs/>
          <w:sz w:val="36"/>
          <w:szCs w:val="36"/>
          <w:rtl/>
          <w:lang w:eastAsia="ar-SA"/>
        </w:rPr>
        <w:t xml:space="preserve">تاريخ بعض الحوادث الواقعة في نجد/ </w:t>
      </w:r>
      <w:r w:rsidRPr="00F17A34">
        <w:rPr>
          <w:rFonts w:ascii="Times New Roman" w:eastAsia="Times New Roman" w:hAnsi="Times New Roman" w:cs="Traditional Arabic"/>
          <w:sz w:val="36"/>
          <w:szCs w:val="36"/>
          <w:rtl/>
          <w:lang w:eastAsia="ar-SA"/>
        </w:rPr>
        <w:t xml:space="preserve">إبراهيم </w:t>
      </w:r>
      <w:r w:rsidRPr="00F17A34">
        <w:rPr>
          <w:rFonts w:ascii="Times New Roman" w:eastAsia="Times New Roman" w:hAnsi="Times New Roman" w:cs="Traditional Arabic" w:hint="cs"/>
          <w:sz w:val="36"/>
          <w:szCs w:val="36"/>
          <w:rtl/>
          <w:lang w:eastAsia="ar-SA"/>
        </w:rPr>
        <w:t xml:space="preserve">بن صالح </w:t>
      </w:r>
      <w:r w:rsidRPr="00F17A34">
        <w:rPr>
          <w:rFonts w:ascii="Times New Roman" w:eastAsia="Times New Roman" w:hAnsi="Times New Roman" w:cs="Traditional Arabic"/>
          <w:sz w:val="36"/>
          <w:szCs w:val="36"/>
          <w:rtl/>
          <w:lang w:eastAsia="ar-SA"/>
        </w:rPr>
        <w:t>بن عيسى</w:t>
      </w:r>
      <w:r w:rsidRPr="00F17A34">
        <w:rPr>
          <w:rFonts w:ascii="Times New Roman" w:eastAsia="Times New Roman" w:hAnsi="Times New Roman" w:cs="Traditional Arabic" w:hint="cs"/>
          <w:sz w:val="36"/>
          <w:szCs w:val="36"/>
          <w:rtl/>
          <w:lang w:eastAsia="ar-SA"/>
        </w:rPr>
        <w:t xml:space="preserve"> (ت 1343 هـ)؛</w:t>
      </w:r>
      <w:r w:rsidRPr="00F17A34">
        <w:rPr>
          <w:rFonts w:ascii="Times New Roman" w:eastAsia="Times New Roman" w:hAnsi="Times New Roman" w:cs="Traditional Arabic"/>
          <w:sz w:val="36"/>
          <w:szCs w:val="36"/>
          <w:rtl/>
          <w:lang w:eastAsia="ar-SA"/>
        </w:rPr>
        <w:t xml:space="preserve"> تحقيق</w:t>
      </w:r>
      <w:r w:rsidRPr="00F17A34">
        <w:rPr>
          <w:rFonts w:ascii="Times New Roman" w:eastAsia="Times New Roman" w:hAnsi="Times New Roman" w:cs="Traditional Arabic" w:hint="cs"/>
          <w:sz w:val="36"/>
          <w:szCs w:val="36"/>
          <w:rtl/>
          <w:lang w:eastAsia="ar-SA"/>
        </w:rPr>
        <w:t xml:space="preserve"> </w:t>
      </w:r>
      <w:r w:rsidRPr="00F17A34">
        <w:rPr>
          <w:rFonts w:ascii="Times New Roman" w:eastAsia="Times New Roman" w:hAnsi="Times New Roman" w:cs="Traditional Arabic"/>
          <w:sz w:val="36"/>
          <w:szCs w:val="36"/>
          <w:rtl/>
          <w:lang w:eastAsia="ar-SA"/>
        </w:rPr>
        <w:t>خالد بن علي الوزان</w:t>
      </w:r>
      <w:r w:rsidRPr="00F17A34">
        <w:rPr>
          <w:rFonts w:ascii="Times New Roman" w:eastAsia="Times New Roman" w:hAnsi="Times New Roman" w:cs="Traditional Arabic" w:hint="cs"/>
          <w:sz w:val="36"/>
          <w:szCs w:val="36"/>
          <w:rtl/>
          <w:lang w:eastAsia="ar-SA"/>
        </w:rPr>
        <w:t xml:space="preserve">، </w:t>
      </w:r>
      <w:r w:rsidRPr="00F17A34">
        <w:rPr>
          <w:rFonts w:ascii="Times New Roman" w:eastAsia="Times New Roman" w:hAnsi="Times New Roman" w:cs="Traditional Arabic"/>
          <w:sz w:val="36"/>
          <w:szCs w:val="36"/>
          <w:rtl/>
          <w:lang w:eastAsia="ar-SA"/>
        </w:rPr>
        <w:t xml:space="preserve">عبدالله بن بسام </w:t>
      </w:r>
      <w:proofErr w:type="spellStart"/>
      <w:proofErr w:type="gramStart"/>
      <w:r w:rsidRPr="00F17A34">
        <w:rPr>
          <w:rFonts w:ascii="Times New Roman" w:eastAsia="Times New Roman" w:hAnsi="Times New Roman" w:cs="Traditional Arabic"/>
          <w:sz w:val="36"/>
          <w:szCs w:val="36"/>
          <w:rtl/>
          <w:lang w:eastAsia="ar-SA"/>
        </w:rPr>
        <w:t>البسيمي</w:t>
      </w:r>
      <w:proofErr w:type="spellEnd"/>
      <w:r w:rsidRPr="00F17A34">
        <w:rPr>
          <w:rFonts w:ascii="Times New Roman" w:eastAsia="Times New Roman" w:hAnsi="Times New Roman" w:cs="Traditional Arabic" w:hint="cs"/>
          <w:sz w:val="36"/>
          <w:szCs w:val="36"/>
          <w:rtl/>
          <w:lang w:eastAsia="ar-SA"/>
        </w:rPr>
        <w:t>.-</w:t>
      </w:r>
      <w:proofErr w:type="gramEnd"/>
      <w:r w:rsidRPr="00F17A34">
        <w:rPr>
          <w:rFonts w:ascii="Times New Roman" w:eastAsia="Times New Roman" w:hAnsi="Times New Roman" w:cs="Traditional Arabic" w:hint="cs"/>
          <w:sz w:val="36"/>
          <w:szCs w:val="36"/>
          <w:rtl/>
          <w:lang w:eastAsia="ar-SA"/>
        </w:rPr>
        <w:t xml:space="preserve"> الرياض: دار </w:t>
      </w:r>
      <w:proofErr w:type="spellStart"/>
      <w:r w:rsidRPr="00F17A34">
        <w:rPr>
          <w:rFonts w:ascii="Times New Roman" w:eastAsia="Times New Roman" w:hAnsi="Times New Roman" w:cs="Traditional Arabic" w:hint="cs"/>
          <w:sz w:val="36"/>
          <w:szCs w:val="36"/>
          <w:rtl/>
          <w:lang w:eastAsia="ar-SA"/>
        </w:rPr>
        <w:t>الثلوثية</w:t>
      </w:r>
      <w:proofErr w:type="spellEnd"/>
      <w:r w:rsidRPr="00F17A34">
        <w:rPr>
          <w:rFonts w:ascii="Times New Roman" w:eastAsia="Times New Roman" w:hAnsi="Times New Roman" w:cs="Traditional Arabic" w:hint="cs"/>
          <w:sz w:val="36"/>
          <w:szCs w:val="36"/>
          <w:rtl/>
          <w:lang w:eastAsia="ar-SA"/>
        </w:rPr>
        <w:t>، 1442 هـ، 2021م</w:t>
      </w:r>
    </w:p>
    <w:p w14:paraId="3CA0A3DF" w14:textId="77777777" w:rsidR="00790E7D" w:rsidRPr="00F17A34" w:rsidRDefault="00790E7D" w:rsidP="00790E7D">
      <w:pPr>
        <w:ind w:left="0" w:firstLine="0"/>
        <w:jc w:val="both"/>
        <w:rPr>
          <w:rFonts w:ascii="Times New Roman" w:eastAsia="Times New Roman" w:hAnsi="Times New Roman" w:cs="Traditional Arabic"/>
          <w:sz w:val="36"/>
          <w:szCs w:val="36"/>
          <w:rtl/>
          <w:lang w:eastAsia="ar-SA"/>
        </w:rPr>
      </w:pPr>
      <w:r w:rsidRPr="00F17A34">
        <w:rPr>
          <w:rFonts w:ascii="Times New Roman" w:eastAsia="Times New Roman" w:hAnsi="Times New Roman" w:cs="Traditional Arabic"/>
          <w:sz w:val="36"/>
          <w:szCs w:val="36"/>
          <w:rtl/>
          <w:lang w:eastAsia="ar-SA"/>
        </w:rPr>
        <w:t>ملحق به مصورة النسخة الأصلية بخط المؤلف</w:t>
      </w:r>
      <w:r w:rsidRPr="00F17A34">
        <w:rPr>
          <w:rFonts w:ascii="Times New Roman" w:eastAsia="Times New Roman" w:hAnsi="Times New Roman" w:cs="Traditional Arabic" w:hint="cs"/>
          <w:sz w:val="36"/>
          <w:szCs w:val="36"/>
          <w:rtl/>
          <w:lang w:eastAsia="ar-SA"/>
        </w:rPr>
        <w:t>.</w:t>
      </w:r>
    </w:p>
    <w:p w14:paraId="79BB82AB" w14:textId="77777777" w:rsidR="00790E7D" w:rsidRPr="00F17A34" w:rsidRDefault="00790E7D" w:rsidP="00790E7D">
      <w:pPr>
        <w:ind w:left="0" w:firstLine="0"/>
        <w:jc w:val="both"/>
        <w:rPr>
          <w:rFonts w:ascii="Times New Roman" w:eastAsia="Times New Roman" w:hAnsi="Times New Roman" w:cs="Traditional Arabic"/>
          <w:sz w:val="36"/>
          <w:szCs w:val="36"/>
          <w:rtl/>
          <w:lang w:eastAsia="ar-SA"/>
        </w:rPr>
      </w:pPr>
    </w:p>
    <w:p w14:paraId="2990C01A" w14:textId="77777777" w:rsidR="00790E7D" w:rsidRPr="00886B1C" w:rsidRDefault="00790E7D" w:rsidP="00790E7D">
      <w:pPr>
        <w:ind w:left="0" w:firstLine="0"/>
        <w:jc w:val="both"/>
        <w:rPr>
          <w:rFonts w:ascii="Times New Roman" w:eastAsia="Times New Roman" w:hAnsi="Times New Roman" w:cs="Traditional Arabic"/>
          <w:caps/>
          <w:sz w:val="36"/>
          <w:szCs w:val="36"/>
          <w:rtl/>
          <w:lang w:eastAsia="ar-SA"/>
        </w:rPr>
      </w:pPr>
      <w:r w:rsidRPr="00886B1C">
        <w:rPr>
          <w:rFonts w:ascii="Times New Roman" w:eastAsia="Times New Roman" w:hAnsi="Times New Roman" w:cs="Traditional Arabic" w:hint="cs"/>
          <w:b/>
          <w:bCs/>
          <w:caps/>
          <w:sz w:val="36"/>
          <w:szCs w:val="36"/>
          <w:rtl/>
          <w:lang w:eastAsia="ar-SA"/>
        </w:rPr>
        <w:lastRenderedPageBreak/>
        <w:t>تاريخ الخلفاء</w:t>
      </w:r>
      <w:r w:rsidRPr="00886B1C">
        <w:rPr>
          <w:rFonts w:ascii="Times New Roman" w:eastAsia="Times New Roman" w:hAnsi="Times New Roman" w:cs="Traditional Arabic" w:hint="cs"/>
          <w:caps/>
          <w:sz w:val="36"/>
          <w:szCs w:val="36"/>
          <w:rtl/>
          <w:lang w:eastAsia="ar-SA"/>
        </w:rPr>
        <w:t xml:space="preserve">/ أبو بكر عبدالله بن محمد بن أبي الدنيا (ت 281 هـ)؛ جمع وتعليق مازن بن عبدالرحمن </w:t>
      </w:r>
      <w:proofErr w:type="spellStart"/>
      <w:proofErr w:type="gramStart"/>
      <w:r w:rsidRPr="00886B1C">
        <w:rPr>
          <w:rFonts w:ascii="Times New Roman" w:eastAsia="Times New Roman" w:hAnsi="Times New Roman" w:cs="Traditional Arabic" w:hint="cs"/>
          <w:caps/>
          <w:sz w:val="36"/>
          <w:szCs w:val="36"/>
          <w:rtl/>
          <w:lang w:eastAsia="ar-SA"/>
        </w:rPr>
        <w:t>البحصلي</w:t>
      </w:r>
      <w:proofErr w:type="spellEnd"/>
      <w:r w:rsidRPr="00886B1C">
        <w:rPr>
          <w:rFonts w:ascii="Times New Roman" w:eastAsia="Times New Roman" w:hAnsi="Times New Roman" w:cs="Traditional Arabic" w:hint="cs"/>
          <w:caps/>
          <w:sz w:val="36"/>
          <w:szCs w:val="36"/>
          <w:rtl/>
          <w:lang w:eastAsia="ar-SA"/>
        </w:rPr>
        <w:t>.-</w:t>
      </w:r>
      <w:proofErr w:type="gramEnd"/>
      <w:r w:rsidRPr="00886B1C">
        <w:rPr>
          <w:rFonts w:ascii="Times New Roman" w:eastAsia="Times New Roman" w:hAnsi="Times New Roman" w:cs="Traditional Arabic" w:hint="cs"/>
          <w:caps/>
          <w:sz w:val="36"/>
          <w:szCs w:val="36"/>
          <w:rtl/>
          <w:lang w:eastAsia="ar-SA"/>
        </w:rPr>
        <w:t xml:space="preserve"> الكويت: دار الخزانة، 1443 هـ، 2021 م.</w:t>
      </w:r>
    </w:p>
    <w:p w14:paraId="3126612A" w14:textId="77777777" w:rsidR="00790E7D" w:rsidRPr="00886B1C" w:rsidRDefault="00790E7D" w:rsidP="00790E7D">
      <w:pPr>
        <w:ind w:left="0" w:firstLine="0"/>
        <w:jc w:val="both"/>
        <w:rPr>
          <w:rFonts w:ascii="Times New Roman" w:eastAsia="Times New Roman" w:hAnsi="Times New Roman" w:cs="Traditional Arabic"/>
          <w:b/>
          <w:bCs/>
          <w:caps/>
          <w:sz w:val="36"/>
          <w:szCs w:val="36"/>
          <w:rtl/>
          <w:lang w:eastAsia="ar-SA"/>
        </w:rPr>
      </w:pPr>
    </w:p>
    <w:p w14:paraId="286A592F" w14:textId="77777777" w:rsidR="00790E7D" w:rsidRPr="00595F96" w:rsidRDefault="00790E7D" w:rsidP="00790E7D">
      <w:pPr>
        <w:ind w:left="0" w:firstLine="0"/>
        <w:jc w:val="both"/>
        <w:rPr>
          <w:rFonts w:ascii="Times New Roman" w:eastAsia="Times New Roman" w:hAnsi="Times New Roman" w:cs="Traditional Arabic"/>
          <w:sz w:val="36"/>
          <w:szCs w:val="36"/>
          <w:rtl/>
          <w:lang w:eastAsia="ar-SA"/>
        </w:rPr>
      </w:pPr>
      <w:r w:rsidRPr="00595F96">
        <w:rPr>
          <w:rFonts w:ascii="Times New Roman" w:eastAsia="Times New Roman" w:hAnsi="Times New Roman" w:cs="Traditional Arabic"/>
          <w:b/>
          <w:bCs/>
          <w:sz w:val="36"/>
          <w:szCs w:val="36"/>
          <w:rtl/>
          <w:lang w:eastAsia="ar-SA"/>
        </w:rPr>
        <w:t>جامع الدول</w:t>
      </w:r>
      <w:r w:rsidRPr="00595F96">
        <w:rPr>
          <w:rFonts w:ascii="Times New Roman" w:eastAsia="Times New Roman" w:hAnsi="Times New Roman" w:cs="Traditional Arabic" w:hint="cs"/>
          <w:b/>
          <w:bCs/>
          <w:sz w:val="36"/>
          <w:szCs w:val="36"/>
          <w:rtl/>
          <w:lang w:eastAsia="ar-SA"/>
        </w:rPr>
        <w:t>:</w:t>
      </w:r>
      <w:r w:rsidRPr="00595F96">
        <w:rPr>
          <w:rFonts w:ascii="Times New Roman" w:eastAsia="Times New Roman" w:hAnsi="Times New Roman" w:cs="Traditional Arabic"/>
          <w:b/>
          <w:bCs/>
          <w:sz w:val="36"/>
          <w:szCs w:val="36"/>
          <w:rtl/>
          <w:lang w:eastAsia="ar-SA"/>
        </w:rPr>
        <w:t xml:space="preserve"> تاريخ الدول والممالك والأمم والأنبياء والرسل والملوك منذ بدء الخلق حتى عام 1083 هـ</w:t>
      </w:r>
      <w:r w:rsidRPr="00595F96">
        <w:rPr>
          <w:rFonts w:ascii="Times New Roman" w:eastAsia="Times New Roman" w:hAnsi="Times New Roman" w:cs="Traditional Arabic" w:hint="cs"/>
          <w:b/>
          <w:bCs/>
          <w:sz w:val="36"/>
          <w:szCs w:val="36"/>
          <w:rtl/>
          <w:lang w:eastAsia="ar-SA"/>
        </w:rPr>
        <w:t>/</w:t>
      </w:r>
      <w:r w:rsidRPr="00595F96">
        <w:rPr>
          <w:rFonts w:ascii="Times New Roman" w:eastAsia="Times New Roman" w:hAnsi="Times New Roman" w:cs="Traditional Arabic"/>
          <w:b/>
          <w:bCs/>
          <w:sz w:val="36"/>
          <w:szCs w:val="36"/>
          <w:rtl/>
          <w:lang w:eastAsia="ar-SA"/>
        </w:rPr>
        <w:t xml:space="preserve"> </w:t>
      </w:r>
      <w:r w:rsidRPr="00595F96">
        <w:rPr>
          <w:rFonts w:ascii="Times New Roman" w:eastAsia="Times New Roman" w:hAnsi="Times New Roman" w:cs="Traditional Arabic"/>
          <w:sz w:val="36"/>
          <w:szCs w:val="36"/>
          <w:rtl/>
          <w:lang w:eastAsia="ar-SA"/>
        </w:rPr>
        <w:t xml:space="preserve">أحمد دَهْ </w:t>
      </w:r>
      <w:proofErr w:type="spellStart"/>
      <w:r w:rsidRPr="00595F96">
        <w:rPr>
          <w:rFonts w:ascii="Times New Roman" w:eastAsia="Times New Roman" w:hAnsi="Times New Roman" w:cs="Traditional Arabic"/>
          <w:sz w:val="36"/>
          <w:szCs w:val="36"/>
          <w:rtl/>
          <w:lang w:eastAsia="ar-SA"/>
        </w:rPr>
        <w:t>دَهْ</w:t>
      </w:r>
      <w:proofErr w:type="spellEnd"/>
      <w:r w:rsidRPr="00595F96">
        <w:rPr>
          <w:rFonts w:ascii="Times New Roman" w:eastAsia="Times New Roman" w:hAnsi="Times New Roman" w:cs="Traditional Arabic"/>
          <w:sz w:val="36"/>
          <w:szCs w:val="36"/>
          <w:rtl/>
          <w:lang w:eastAsia="ar-SA"/>
        </w:rPr>
        <w:t xml:space="preserve"> بن لطف الله </w:t>
      </w:r>
      <w:proofErr w:type="spellStart"/>
      <w:r w:rsidRPr="00595F96">
        <w:rPr>
          <w:rFonts w:ascii="Times New Roman" w:eastAsia="Times New Roman" w:hAnsi="Times New Roman" w:cs="Traditional Arabic"/>
          <w:sz w:val="36"/>
          <w:szCs w:val="36"/>
          <w:rtl/>
          <w:lang w:eastAsia="ar-SA"/>
        </w:rPr>
        <w:t>السلانيكي</w:t>
      </w:r>
      <w:proofErr w:type="spellEnd"/>
      <w:r w:rsidRPr="00595F96">
        <w:rPr>
          <w:rFonts w:ascii="Times New Roman" w:eastAsia="Times New Roman" w:hAnsi="Times New Roman" w:cs="Traditional Arabic"/>
          <w:sz w:val="36"/>
          <w:szCs w:val="36"/>
          <w:rtl/>
          <w:lang w:eastAsia="ar-SA"/>
        </w:rPr>
        <w:t xml:space="preserve">، الشهير بمنجَم باشي </w:t>
      </w:r>
      <w:r w:rsidRPr="00595F96">
        <w:rPr>
          <w:rFonts w:ascii="Times New Roman" w:eastAsia="Times New Roman" w:hAnsi="Times New Roman" w:cs="Traditional Arabic" w:hint="cs"/>
          <w:sz w:val="36"/>
          <w:szCs w:val="36"/>
          <w:rtl/>
          <w:lang w:eastAsia="ar-SA"/>
        </w:rPr>
        <w:t>(ت</w:t>
      </w:r>
      <w:r w:rsidRPr="00595F96">
        <w:rPr>
          <w:rFonts w:ascii="Times New Roman" w:eastAsia="Times New Roman" w:hAnsi="Times New Roman" w:cs="Traditional Arabic"/>
          <w:sz w:val="36"/>
          <w:szCs w:val="36"/>
          <w:rtl/>
          <w:lang w:eastAsia="ar-SA"/>
        </w:rPr>
        <w:t xml:space="preserve"> 1113 هـ</w:t>
      </w:r>
      <w:r w:rsidRPr="00595F96">
        <w:rPr>
          <w:rFonts w:ascii="Times New Roman" w:eastAsia="Times New Roman" w:hAnsi="Times New Roman" w:cs="Traditional Arabic" w:hint="cs"/>
          <w:sz w:val="36"/>
          <w:szCs w:val="36"/>
          <w:rtl/>
          <w:lang w:eastAsia="ar-SA"/>
        </w:rPr>
        <w:t xml:space="preserve">)؛ </w:t>
      </w:r>
      <w:r w:rsidRPr="00595F96">
        <w:rPr>
          <w:rFonts w:ascii="Times New Roman" w:eastAsia="Times New Roman" w:hAnsi="Times New Roman" w:cs="Traditional Arabic"/>
          <w:sz w:val="36"/>
          <w:szCs w:val="36"/>
          <w:rtl/>
          <w:lang w:eastAsia="ar-SA"/>
        </w:rPr>
        <w:t xml:space="preserve">تحقيق محمد </w:t>
      </w:r>
      <w:proofErr w:type="gramStart"/>
      <w:r w:rsidRPr="00595F96">
        <w:rPr>
          <w:rFonts w:ascii="Times New Roman" w:eastAsia="Times New Roman" w:hAnsi="Times New Roman" w:cs="Traditional Arabic"/>
          <w:sz w:val="36"/>
          <w:szCs w:val="36"/>
          <w:rtl/>
          <w:lang w:eastAsia="ar-SA"/>
        </w:rPr>
        <w:t>حرب</w:t>
      </w:r>
      <w:r w:rsidRPr="00595F96">
        <w:rPr>
          <w:rFonts w:ascii="Times New Roman" w:eastAsia="Times New Roman" w:hAnsi="Times New Roman" w:cs="Traditional Arabic" w:hint="cs"/>
          <w:sz w:val="36"/>
          <w:szCs w:val="36"/>
          <w:rtl/>
          <w:lang w:eastAsia="ar-SA"/>
        </w:rPr>
        <w:t>.-</w:t>
      </w:r>
      <w:proofErr w:type="gramEnd"/>
      <w:r w:rsidRPr="00595F96">
        <w:rPr>
          <w:rFonts w:ascii="Times New Roman" w:eastAsia="Times New Roman" w:hAnsi="Times New Roman" w:cs="Traditional Arabic" w:hint="cs"/>
          <w:sz w:val="36"/>
          <w:szCs w:val="36"/>
          <w:rtl/>
          <w:lang w:eastAsia="ar-SA"/>
        </w:rPr>
        <w:t xml:space="preserve"> دمشق:</w:t>
      </w:r>
      <w:r w:rsidRPr="00595F96">
        <w:rPr>
          <w:rFonts w:ascii="Times New Roman" w:eastAsia="Times New Roman" w:hAnsi="Times New Roman" w:cs="Traditional Arabic"/>
          <w:sz w:val="36"/>
          <w:szCs w:val="36"/>
          <w:rtl/>
          <w:lang w:eastAsia="ar-SA"/>
        </w:rPr>
        <w:t xml:space="preserve"> </w:t>
      </w:r>
      <w:r w:rsidRPr="00595F96">
        <w:rPr>
          <w:rFonts w:ascii="Times New Roman" w:eastAsia="Times New Roman" w:hAnsi="Times New Roman" w:cs="Traditional Arabic" w:hint="cs"/>
          <w:sz w:val="36"/>
          <w:szCs w:val="36"/>
          <w:rtl/>
          <w:lang w:eastAsia="ar-SA"/>
        </w:rPr>
        <w:t>د</w:t>
      </w:r>
      <w:r w:rsidRPr="00595F96">
        <w:rPr>
          <w:rFonts w:ascii="Times New Roman" w:eastAsia="Times New Roman" w:hAnsi="Times New Roman" w:cs="Traditional Arabic"/>
          <w:sz w:val="36"/>
          <w:szCs w:val="36"/>
          <w:rtl/>
          <w:lang w:eastAsia="ar-SA"/>
        </w:rPr>
        <w:t>ار روائع الكتب</w:t>
      </w:r>
      <w:r w:rsidRPr="00595F96">
        <w:rPr>
          <w:rFonts w:ascii="Times New Roman" w:eastAsia="Times New Roman" w:hAnsi="Times New Roman" w:cs="Traditional Arabic" w:hint="cs"/>
          <w:sz w:val="36"/>
          <w:szCs w:val="36"/>
          <w:rtl/>
          <w:lang w:eastAsia="ar-SA"/>
        </w:rPr>
        <w:t>، 1443 هـ، 2021 م،</w:t>
      </w:r>
      <w:r w:rsidRPr="00595F96">
        <w:rPr>
          <w:rFonts w:ascii="Times New Roman" w:eastAsia="Times New Roman" w:hAnsi="Times New Roman" w:cs="Traditional Arabic"/>
          <w:sz w:val="36"/>
          <w:szCs w:val="36"/>
          <w:rtl/>
          <w:lang w:eastAsia="ar-SA"/>
        </w:rPr>
        <w:t xml:space="preserve"> 14 مج.</w:t>
      </w:r>
    </w:p>
    <w:p w14:paraId="12EC1A26" w14:textId="77777777" w:rsidR="00790E7D" w:rsidRPr="00595F96" w:rsidRDefault="00790E7D" w:rsidP="00790E7D">
      <w:pPr>
        <w:ind w:left="0" w:firstLine="0"/>
        <w:jc w:val="both"/>
        <w:rPr>
          <w:rFonts w:ascii="Times New Roman" w:eastAsia="Times New Roman" w:hAnsi="Times New Roman" w:cs="Traditional Arabic"/>
          <w:sz w:val="36"/>
          <w:szCs w:val="36"/>
          <w:rtl/>
          <w:lang w:eastAsia="ar-SA"/>
        </w:rPr>
      </w:pPr>
    </w:p>
    <w:p w14:paraId="06B3CE85" w14:textId="77777777" w:rsidR="00790E7D" w:rsidRPr="00402502" w:rsidRDefault="00790E7D" w:rsidP="00790E7D">
      <w:pPr>
        <w:ind w:left="0" w:firstLine="0"/>
        <w:jc w:val="both"/>
        <w:rPr>
          <w:rFonts w:cs="Traditional Arabic"/>
          <w:sz w:val="36"/>
          <w:szCs w:val="36"/>
          <w:rtl/>
        </w:rPr>
      </w:pPr>
      <w:r w:rsidRPr="00402502">
        <w:rPr>
          <w:rFonts w:cs="Traditional Arabic"/>
          <w:b/>
          <w:bCs/>
          <w:sz w:val="36"/>
          <w:szCs w:val="36"/>
          <w:rtl/>
        </w:rPr>
        <w:t>حديقة النظر وبهجة الفكر في عجائب السفر</w:t>
      </w:r>
      <w:r w:rsidRPr="00402502">
        <w:rPr>
          <w:rFonts w:cs="Traditional Arabic" w:hint="cs"/>
          <w:b/>
          <w:bCs/>
          <w:sz w:val="36"/>
          <w:szCs w:val="36"/>
          <w:rtl/>
        </w:rPr>
        <w:t>:</w:t>
      </w:r>
      <w:r w:rsidRPr="00402502">
        <w:rPr>
          <w:rFonts w:cs="Traditional Arabic"/>
          <w:b/>
          <w:bCs/>
          <w:sz w:val="36"/>
          <w:szCs w:val="36"/>
          <w:rtl/>
        </w:rPr>
        <w:t xml:space="preserve"> القرن 17</w:t>
      </w:r>
      <w:r w:rsidRPr="00402502">
        <w:rPr>
          <w:rFonts w:cs="Traditional Arabic" w:hint="cs"/>
          <w:sz w:val="36"/>
          <w:szCs w:val="36"/>
          <w:rtl/>
        </w:rPr>
        <w:t xml:space="preserve">/ الحسن بن أحمد بن صلاح اليوسفي </w:t>
      </w:r>
      <w:proofErr w:type="spellStart"/>
      <w:r w:rsidRPr="00402502">
        <w:rPr>
          <w:rFonts w:cs="Traditional Arabic" w:hint="cs"/>
          <w:sz w:val="36"/>
          <w:szCs w:val="36"/>
          <w:rtl/>
        </w:rPr>
        <w:t>الحيمي</w:t>
      </w:r>
      <w:proofErr w:type="spellEnd"/>
      <w:r w:rsidRPr="00402502">
        <w:rPr>
          <w:rFonts w:cs="Traditional Arabic" w:hint="cs"/>
          <w:sz w:val="36"/>
          <w:szCs w:val="36"/>
          <w:rtl/>
        </w:rPr>
        <w:t xml:space="preserve"> (ت 1071 هـ)؛ تحقيق محمد عبده </w:t>
      </w:r>
      <w:proofErr w:type="gramStart"/>
      <w:r w:rsidRPr="00402502">
        <w:rPr>
          <w:rFonts w:cs="Traditional Arabic" w:hint="cs"/>
          <w:sz w:val="36"/>
          <w:szCs w:val="36"/>
          <w:rtl/>
        </w:rPr>
        <w:t>عيّاش.-</w:t>
      </w:r>
      <w:proofErr w:type="gramEnd"/>
      <w:r w:rsidRPr="00402502">
        <w:rPr>
          <w:rFonts w:cs="Traditional Arabic" w:hint="cs"/>
          <w:sz w:val="36"/>
          <w:szCs w:val="36"/>
          <w:rtl/>
        </w:rPr>
        <w:t xml:space="preserve"> ب</w:t>
      </w:r>
      <w:r w:rsidRPr="00402502">
        <w:rPr>
          <w:rFonts w:cs="Traditional Arabic"/>
          <w:sz w:val="36"/>
          <w:szCs w:val="36"/>
          <w:rtl/>
        </w:rPr>
        <w:t>يروت:‏ ‏المؤسسة العربية للدراسات والنشر</w:t>
      </w:r>
      <w:r w:rsidRPr="00402502">
        <w:rPr>
          <w:rFonts w:cs="Traditional Arabic" w:hint="cs"/>
          <w:sz w:val="36"/>
          <w:szCs w:val="36"/>
          <w:rtl/>
        </w:rPr>
        <w:t>، 1442 هـ، 2021 م، 224 ص.</w:t>
      </w:r>
    </w:p>
    <w:p w14:paraId="3B0665F6" w14:textId="77777777" w:rsidR="00790E7D" w:rsidRPr="00402502" w:rsidRDefault="00790E7D" w:rsidP="00790E7D">
      <w:pPr>
        <w:ind w:left="0" w:firstLine="0"/>
        <w:jc w:val="both"/>
        <w:rPr>
          <w:rFonts w:cs="Traditional Arabic"/>
          <w:sz w:val="36"/>
          <w:szCs w:val="36"/>
          <w:rtl/>
        </w:rPr>
      </w:pPr>
    </w:p>
    <w:p w14:paraId="7F825732" w14:textId="77777777" w:rsidR="00790E7D" w:rsidRPr="00BF1001" w:rsidRDefault="00790E7D" w:rsidP="00790E7D">
      <w:pPr>
        <w:ind w:left="0" w:firstLine="0"/>
        <w:jc w:val="both"/>
        <w:rPr>
          <w:rFonts w:ascii="Times New Roman" w:eastAsia="Times New Roman" w:hAnsi="Times New Roman" w:cs="Traditional Arabic"/>
          <w:sz w:val="36"/>
          <w:szCs w:val="36"/>
          <w:rtl/>
          <w:lang w:eastAsia="ar-SA"/>
        </w:rPr>
      </w:pPr>
      <w:r w:rsidRPr="00BF1001">
        <w:rPr>
          <w:rFonts w:cs="Traditional Arabic" w:hint="cs"/>
          <w:b/>
          <w:bCs/>
          <w:sz w:val="36"/>
          <w:szCs w:val="36"/>
          <w:rtl/>
        </w:rPr>
        <w:t xml:space="preserve">خلاصة التواريخ/ </w:t>
      </w:r>
      <w:r w:rsidRPr="00BF1001">
        <w:rPr>
          <w:rFonts w:cs="Traditional Arabic"/>
          <w:sz w:val="36"/>
          <w:szCs w:val="36"/>
          <w:rtl/>
        </w:rPr>
        <w:t>ياسين بن خير الله العمري (</w:t>
      </w:r>
      <w:r w:rsidRPr="00BF1001">
        <w:rPr>
          <w:rFonts w:cs="Traditional Arabic" w:hint="cs"/>
          <w:sz w:val="36"/>
          <w:szCs w:val="36"/>
          <w:rtl/>
        </w:rPr>
        <w:t xml:space="preserve">ت </w:t>
      </w:r>
      <w:r w:rsidRPr="00BF1001">
        <w:rPr>
          <w:rFonts w:cs="Traditional Arabic"/>
          <w:sz w:val="36"/>
          <w:szCs w:val="36"/>
          <w:rtl/>
        </w:rPr>
        <w:t>123</w:t>
      </w:r>
      <w:r w:rsidRPr="00BF1001">
        <w:rPr>
          <w:rFonts w:cs="Traditional Arabic" w:hint="cs"/>
          <w:sz w:val="36"/>
          <w:szCs w:val="36"/>
          <w:rtl/>
        </w:rPr>
        <w:t>5</w:t>
      </w:r>
      <w:r w:rsidRPr="00BF1001">
        <w:rPr>
          <w:rFonts w:cs="Traditional Arabic"/>
          <w:sz w:val="36"/>
          <w:szCs w:val="36"/>
          <w:rtl/>
        </w:rPr>
        <w:t xml:space="preserve"> هـ</w:t>
      </w:r>
      <w:r w:rsidRPr="00BF1001">
        <w:rPr>
          <w:rFonts w:cs="Traditional Arabic" w:hint="cs"/>
          <w:sz w:val="36"/>
          <w:szCs w:val="36"/>
          <w:rtl/>
        </w:rPr>
        <w:t xml:space="preserve">)؛ تحقيق </w:t>
      </w:r>
      <w:r w:rsidRPr="00BF1001">
        <w:rPr>
          <w:rFonts w:ascii="Times New Roman" w:eastAsia="Times New Roman" w:hAnsi="Times New Roman" w:cs="Traditional Arabic" w:hint="cs"/>
          <w:sz w:val="36"/>
          <w:szCs w:val="36"/>
          <w:rtl/>
          <w:lang w:eastAsia="ar-SA"/>
        </w:rPr>
        <w:t xml:space="preserve">خالد أحمد السويدي، محمد حسين السيد </w:t>
      </w:r>
      <w:proofErr w:type="gramStart"/>
      <w:r w:rsidRPr="00BF1001">
        <w:rPr>
          <w:rFonts w:ascii="Times New Roman" w:eastAsia="Times New Roman" w:hAnsi="Times New Roman" w:cs="Traditional Arabic" w:hint="cs"/>
          <w:sz w:val="36"/>
          <w:szCs w:val="36"/>
          <w:rtl/>
          <w:lang w:eastAsia="ar-SA"/>
        </w:rPr>
        <w:t>حسين.-</w:t>
      </w:r>
      <w:proofErr w:type="gramEnd"/>
      <w:r w:rsidRPr="00BF1001">
        <w:rPr>
          <w:rFonts w:ascii="Times New Roman" w:eastAsia="Times New Roman" w:hAnsi="Times New Roman" w:cs="Traditional Arabic" w:hint="cs"/>
          <w:sz w:val="36"/>
          <w:szCs w:val="36"/>
          <w:rtl/>
          <w:lang w:eastAsia="ar-SA"/>
        </w:rPr>
        <w:t xml:space="preserve"> دمشق: دار نور حوران، 1443 هـ، 2021 م.</w:t>
      </w:r>
    </w:p>
    <w:p w14:paraId="46580848" w14:textId="77777777" w:rsidR="00790E7D" w:rsidRPr="00BF1001" w:rsidRDefault="00790E7D" w:rsidP="00790E7D">
      <w:pPr>
        <w:ind w:left="0" w:firstLine="0"/>
        <w:jc w:val="both"/>
        <w:rPr>
          <w:rFonts w:ascii="Times New Roman" w:eastAsia="Times New Roman" w:hAnsi="Times New Roman" w:cs="Traditional Arabic"/>
          <w:sz w:val="36"/>
          <w:szCs w:val="36"/>
          <w:rtl/>
          <w:lang w:eastAsia="ar-SA"/>
        </w:rPr>
      </w:pPr>
    </w:p>
    <w:p w14:paraId="3A429A62" w14:textId="77777777" w:rsidR="00790E7D" w:rsidRPr="004D6F65" w:rsidRDefault="00790E7D" w:rsidP="00790E7D">
      <w:pPr>
        <w:ind w:left="0" w:firstLine="0"/>
        <w:jc w:val="both"/>
        <w:rPr>
          <w:rFonts w:ascii="Times New Roman" w:eastAsia="Times New Roman" w:hAnsi="Times New Roman" w:cs="Traditional Arabic"/>
          <w:sz w:val="36"/>
          <w:szCs w:val="36"/>
          <w:rtl/>
          <w:lang w:eastAsia="ar-SA"/>
        </w:rPr>
      </w:pPr>
      <w:r w:rsidRPr="004D6F65">
        <w:rPr>
          <w:rFonts w:ascii="Times New Roman" w:eastAsia="Times New Roman" w:hAnsi="Times New Roman" w:cs="Traditional Arabic"/>
          <w:b/>
          <w:bCs/>
          <w:sz w:val="36"/>
          <w:szCs w:val="36"/>
          <w:rtl/>
          <w:lang w:eastAsia="ar-SA"/>
        </w:rPr>
        <w:t>الرحلة إلى الديار المقدسة في الشرق</w:t>
      </w:r>
      <w:r w:rsidRPr="004D6F65">
        <w:rPr>
          <w:rFonts w:ascii="Times New Roman" w:eastAsia="Times New Roman" w:hAnsi="Times New Roman" w:cs="Traditional Arabic" w:hint="cs"/>
          <w:b/>
          <w:bCs/>
          <w:sz w:val="36"/>
          <w:szCs w:val="36"/>
          <w:rtl/>
          <w:lang w:eastAsia="ar-SA"/>
        </w:rPr>
        <w:t xml:space="preserve">: فلسطين، لبنان، سوريا/ </w:t>
      </w:r>
      <w:proofErr w:type="spellStart"/>
      <w:r w:rsidRPr="004D6F65">
        <w:rPr>
          <w:rFonts w:ascii="Times New Roman" w:eastAsia="Times New Roman" w:hAnsi="Times New Roman" w:cs="Traditional Arabic" w:hint="cs"/>
          <w:sz w:val="36"/>
          <w:szCs w:val="36"/>
          <w:rtl/>
          <w:lang w:eastAsia="ar-SA"/>
        </w:rPr>
        <w:t>فاسيل</w:t>
      </w:r>
      <w:proofErr w:type="spellEnd"/>
      <w:r w:rsidRPr="004D6F65">
        <w:rPr>
          <w:rFonts w:ascii="Times New Roman" w:eastAsia="Times New Roman" w:hAnsi="Times New Roman" w:cs="Traditional Arabic" w:hint="cs"/>
          <w:sz w:val="36"/>
          <w:szCs w:val="36"/>
          <w:rtl/>
          <w:lang w:eastAsia="ar-SA"/>
        </w:rPr>
        <w:t xml:space="preserve"> </w:t>
      </w:r>
      <w:proofErr w:type="spellStart"/>
      <w:r w:rsidRPr="004D6F65">
        <w:rPr>
          <w:rFonts w:ascii="Times New Roman" w:eastAsia="Times New Roman" w:hAnsi="Times New Roman" w:cs="Traditional Arabic" w:hint="cs"/>
          <w:sz w:val="36"/>
          <w:szCs w:val="36"/>
          <w:rtl/>
          <w:lang w:eastAsia="ar-SA"/>
        </w:rPr>
        <w:t>بارسكي</w:t>
      </w:r>
      <w:proofErr w:type="spellEnd"/>
      <w:r w:rsidRPr="004D6F65">
        <w:rPr>
          <w:rFonts w:ascii="Times New Roman" w:eastAsia="Times New Roman" w:hAnsi="Times New Roman" w:cs="Traditional Arabic" w:hint="cs"/>
          <w:sz w:val="36"/>
          <w:szCs w:val="36"/>
          <w:rtl/>
          <w:lang w:eastAsia="ar-SA"/>
        </w:rPr>
        <w:t xml:space="preserve"> (ت 1748 م)؛ دراسة وترجمة عماد الدين </w:t>
      </w:r>
      <w:proofErr w:type="gramStart"/>
      <w:r w:rsidRPr="004D6F65">
        <w:rPr>
          <w:rFonts w:ascii="Times New Roman" w:eastAsia="Times New Roman" w:hAnsi="Times New Roman" w:cs="Traditional Arabic" w:hint="cs"/>
          <w:sz w:val="36"/>
          <w:szCs w:val="36"/>
          <w:rtl/>
          <w:lang w:eastAsia="ar-SA"/>
        </w:rPr>
        <w:t>رائف.-</w:t>
      </w:r>
      <w:proofErr w:type="gramEnd"/>
      <w:r w:rsidRPr="004D6F65">
        <w:rPr>
          <w:rFonts w:ascii="Times New Roman" w:eastAsia="Times New Roman" w:hAnsi="Times New Roman" w:cs="Traditional Arabic" w:hint="cs"/>
          <w:sz w:val="36"/>
          <w:szCs w:val="36"/>
          <w:rtl/>
          <w:lang w:eastAsia="ar-SA"/>
        </w:rPr>
        <w:t xml:space="preserve"> بيروت: دار المصور العربي، 1442 هـ، 2021 م، 175 ص. </w:t>
      </w:r>
    </w:p>
    <w:p w14:paraId="28296E7B" w14:textId="77777777" w:rsidR="00790E7D" w:rsidRPr="004D6F65" w:rsidRDefault="00790E7D" w:rsidP="00790E7D">
      <w:pPr>
        <w:ind w:left="0" w:firstLine="0"/>
        <w:jc w:val="both"/>
        <w:rPr>
          <w:rFonts w:ascii="Times New Roman" w:eastAsia="Times New Roman" w:hAnsi="Times New Roman" w:cs="Traditional Arabic"/>
          <w:sz w:val="36"/>
          <w:szCs w:val="36"/>
          <w:rtl/>
          <w:lang w:eastAsia="ar-SA"/>
        </w:rPr>
      </w:pPr>
    </w:p>
    <w:p w14:paraId="58802618" w14:textId="77777777" w:rsidR="00790E7D" w:rsidRPr="00221C22" w:rsidRDefault="00790E7D" w:rsidP="00790E7D">
      <w:pPr>
        <w:ind w:left="0" w:firstLine="0"/>
        <w:jc w:val="both"/>
        <w:rPr>
          <w:rFonts w:ascii="Times New Roman" w:eastAsia="Times New Roman" w:hAnsi="Times New Roman" w:cs="Traditional Arabic"/>
          <w:sz w:val="36"/>
          <w:szCs w:val="36"/>
          <w:rtl/>
          <w:lang w:eastAsia="ar-SA"/>
        </w:rPr>
      </w:pPr>
      <w:r w:rsidRPr="00221C22">
        <w:rPr>
          <w:rFonts w:ascii="Times New Roman" w:eastAsia="Times New Roman" w:hAnsi="Times New Roman" w:cs="Traditional Arabic" w:hint="cs"/>
          <w:b/>
          <w:bCs/>
          <w:sz w:val="36"/>
          <w:szCs w:val="36"/>
          <w:rtl/>
          <w:lang w:eastAsia="ar-SA"/>
        </w:rPr>
        <w:t xml:space="preserve">رحلة في حضرموت: بلد بني عيس وبلد حَجْر عام 1843 م/ </w:t>
      </w:r>
      <w:r w:rsidRPr="00221C22">
        <w:rPr>
          <w:rFonts w:ascii="Times New Roman" w:eastAsia="Times New Roman" w:hAnsi="Times New Roman" w:cs="Traditional Arabic" w:hint="cs"/>
          <w:sz w:val="36"/>
          <w:szCs w:val="36"/>
          <w:rtl/>
          <w:lang w:eastAsia="ar-SA"/>
        </w:rPr>
        <w:t xml:space="preserve">أدولف فون فريده (ت 1863 م)؛ ترجمة وتحرير أحمد </w:t>
      </w:r>
      <w:proofErr w:type="spellStart"/>
      <w:proofErr w:type="gramStart"/>
      <w:r w:rsidRPr="00221C22">
        <w:rPr>
          <w:rFonts w:ascii="Times New Roman" w:eastAsia="Times New Roman" w:hAnsi="Times New Roman" w:cs="Traditional Arabic" w:hint="cs"/>
          <w:sz w:val="36"/>
          <w:szCs w:val="36"/>
          <w:rtl/>
          <w:lang w:eastAsia="ar-SA"/>
        </w:rPr>
        <w:t>إيبش</w:t>
      </w:r>
      <w:proofErr w:type="spellEnd"/>
      <w:r w:rsidRPr="00221C22">
        <w:rPr>
          <w:rFonts w:ascii="Times New Roman" w:eastAsia="Times New Roman" w:hAnsi="Times New Roman" w:cs="Traditional Arabic" w:hint="cs"/>
          <w:sz w:val="36"/>
          <w:szCs w:val="36"/>
          <w:rtl/>
          <w:lang w:eastAsia="ar-SA"/>
        </w:rPr>
        <w:t>.-</w:t>
      </w:r>
      <w:proofErr w:type="gramEnd"/>
      <w:r w:rsidRPr="00221C22">
        <w:rPr>
          <w:rFonts w:ascii="Times New Roman" w:eastAsia="Times New Roman" w:hAnsi="Times New Roman" w:cs="Traditional Arabic" w:hint="cs"/>
          <w:sz w:val="36"/>
          <w:szCs w:val="36"/>
          <w:rtl/>
          <w:lang w:eastAsia="ar-SA"/>
        </w:rPr>
        <w:t xml:space="preserve"> أبو ظبي: دائرة الثقافة والسياحة، مشروع كلمة للنشر، 1442 هـ، 2021 م. </w:t>
      </w:r>
    </w:p>
    <w:p w14:paraId="47425683" w14:textId="77777777" w:rsidR="00790E7D" w:rsidRPr="00221C22" w:rsidRDefault="00790E7D" w:rsidP="00790E7D">
      <w:pPr>
        <w:ind w:left="0" w:firstLine="0"/>
        <w:jc w:val="both"/>
        <w:rPr>
          <w:rFonts w:ascii="Times New Roman" w:eastAsia="Times New Roman" w:hAnsi="Times New Roman" w:cs="Traditional Arabic"/>
          <w:b/>
          <w:bCs/>
          <w:sz w:val="36"/>
          <w:szCs w:val="36"/>
          <w:rtl/>
          <w:lang w:eastAsia="ar-SA"/>
        </w:rPr>
      </w:pPr>
    </w:p>
    <w:p w14:paraId="56FDB9BA" w14:textId="77777777" w:rsidR="00790E7D" w:rsidRPr="00065010" w:rsidRDefault="00790E7D" w:rsidP="00790E7D">
      <w:pPr>
        <w:ind w:left="0" w:firstLine="0"/>
        <w:jc w:val="both"/>
        <w:rPr>
          <w:rFonts w:ascii="Times New Roman" w:eastAsia="Times New Roman" w:hAnsi="Times New Roman" w:cs="Traditional Arabic"/>
          <w:sz w:val="36"/>
          <w:szCs w:val="36"/>
          <w:rtl/>
          <w:lang w:eastAsia="ar-SA"/>
        </w:rPr>
      </w:pPr>
      <w:r w:rsidRPr="00065010">
        <w:rPr>
          <w:rFonts w:ascii="Times New Roman" w:eastAsia="Times New Roman" w:hAnsi="Times New Roman" w:cs="Traditional Arabic" w:hint="cs"/>
          <w:b/>
          <w:bCs/>
          <w:sz w:val="36"/>
          <w:szCs w:val="36"/>
          <w:rtl/>
          <w:lang w:eastAsia="ar-SA"/>
        </w:rPr>
        <w:t>رؤية الوثائق العثمانية: ولاية محمد علي باشا على مصر عام 1805 م</w:t>
      </w:r>
      <w:r w:rsidRPr="00065010">
        <w:rPr>
          <w:rFonts w:ascii="Times New Roman" w:eastAsia="Times New Roman" w:hAnsi="Times New Roman" w:cs="Traditional Arabic" w:hint="cs"/>
          <w:sz w:val="36"/>
          <w:szCs w:val="36"/>
          <w:rtl/>
          <w:lang w:eastAsia="ar-SA"/>
        </w:rPr>
        <w:t xml:space="preserve">/ ترجمة محمد </w:t>
      </w:r>
      <w:proofErr w:type="spellStart"/>
      <w:r w:rsidRPr="00065010">
        <w:rPr>
          <w:rFonts w:ascii="Times New Roman" w:eastAsia="Times New Roman" w:hAnsi="Times New Roman" w:cs="Traditional Arabic" w:hint="cs"/>
          <w:sz w:val="36"/>
          <w:szCs w:val="36"/>
          <w:rtl/>
          <w:lang w:eastAsia="ar-SA"/>
        </w:rPr>
        <w:t>عبدالعاطي</w:t>
      </w:r>
      <w:proofErr w:type="spellEnd"/>
      <w:r w:rsidRPr="00065010">
        <w:rPr>
          <w:rFonts w:ascii="Times New Roman" w:eastAsia="Times New Roman" w:hAnsi="Times New Roman" w:cs="Traditional Arabic" w:hint="cs"/>
          <w:sz w:val="36"/>
          <w:szCs w:val="36"/>
          <w:rtl/>
          <w:lang w:eastAsia="ar-SA"/>
        </w:rPr>
        <w:t xml:space="preserve"> </w:t>
      </w:r>
      <w:proofErr w:type="gramStart"/>
      <w:r w:rsidRPr="00065010">
        <w:rPr>
          <w:rFonts w:ascii="Times New Roman" w:eastAsia="Times New Roman" w:hAnsi="Times New Roman" w:cs="Traditional Arabic" w:hint="cs"/>
          <w:sz w:val="36"/>
          <w:szCs w:val="36"/>
          <w:rtl/>
          <w:lang w:eastAsia="ar-SA"/>
        </w:rPr>
        <w:t>محمد.-</w:t>
      </w:r>
      <w:proofErr w:type="gramEnd"/>
      <w:r w:rsidRPr="00065010">
        <w:rPr>
          <w:rFonts w:ascii="Times New Roman" w:eastAsia="Times New Roman" w:hAnsi="Times New Roman" w:cs="Traditional Arabic" w:hint="cs"/>
          <w:sz w:val="36"/>
          <w:szCs w:val="36"/>
          <w:rtl/>
          <w:lang w:eastAsia="ar-SA"/>
        </w:rPr>
        <w:t xml:space="preserve"> القاهرة: عالم الأدب للنشر، 1442 هـ، 2021 م.</w:t>
      </w:r>
    </w:p>
    <w:p w14:paraId="5ECB021D" w14:textId="77777777" w:rsidR="00790E7D" w:rsidRPr="00065010" w:rsidRDefault="00790E7D" w:rsidP="00790E7D">
      <w:pPr>
        <w:ind w:left="0" w:firstLine="0"/>
        <w:jc w:val="both"/>
        <w:rPr>
          <w:rFonts w:ascii="Times New Roman" w:eastAsia="Times New Roman" w:hAnsi="Times New Roman" w:cs="Traditional Arabic"/>
          <w:sz w:val="36"/>
          <w:szCs w:val="36"/>
          <w:rtl/>
          <w:lang w:eastAsia="ar-SA"/>
        </w:rPr>
      </w:pPr>
    </w:p>
    <w:p w14:paraId="2D1D01CE" w14:textId="77777777" w:rsidR="00790E7D" w:rsidRPr="00A51223" w:rsidRDefault="00790E7D" w:rsidP="00790E7D">
      <w:pPr>
        <w:ind w:left="0" w:firstLine="0"/>
        <w:jc w:val="both"/>
        <w:rPr>
          <w:rFonts w:ascii="Times New Roman" w:eastAsia="Times New Roman" w:hAnsi="Times New Roman" w:cs="Traditional Arabic"/>
          <w:sz w:val="36"/>
          <w:szCs w:val="36"/>
          <w:rtl/>
          <w:lang w:eastAsia="ar-SA"/>
        </w:rPr>
      </w:pPr>
      <w:r w:rsidRPr="00A51223">
        <w:rPr>
          <w:rFonts w:ascii="Times New Roman" w:eastAsia="Times New Roman" w:hAnsi="Times New Roman" w:cs="Traditional Arabic" w:hint="cs"/>
          <w:b/>
          <w:bCs/>
          <w:sz w:val="36"/>
          <w:szCs w:val="36"/>
          <w:rtl/>
          <w:lang w:eastAsia="ar-SA"/>
        </w:rPr>
        <w:lastRenderedPageBreak/>
        <w:t>س</w:t>
      </w:r>
      <w:r w:rsidRPr="00A51223">
        <w:rPr>
          <w:rFonts w:ascii="Times New Roman" w:eastAsia="Times New Roman" w:hAnsi="Times New Roman" w:cs="Traditional Arabic"/>
          <w:b/>
          <w:bCs/>
          <w:sz w:val="36"/>
          <w:szCs w:val="36"/>
          <w:rtl/>
          <w:lang w:eastAsia="ar-SA"/>
        </w:rPr>
        <w:t>بائك العسجد في أخبار نجل أحمد ولد رزق الأسعد</w:t>
      </w:r>
      <w:r w:rsidRPr="00A51223">
        <w:rPr>
          <w:rFonts w:ascii="Times New Roman" w:eastAsia="Times New Roman" w:hAnsi="Times New Roman" w:cs="Traditional Arabic" w:hint="cs"/>
          <w:b/>
          <w:bCs/>
          <w:sz w:val="36"/>
          <w:szCs w:val="36"/>
          <w:rtl/>
          <w:lang w:eastAsia="ar-SA"/>
        </w:rPr>
        <w:t>/</w:t>
      </w:r>
      <w:r w:rsidRPr="00A51223">
        <w:rPr>
          <w:rFonts w:ascii="Times New Roman" w:eastAsia="Times New Roman" w:hAnsi="Times New Roman" w:cs="Traditional Arabic"/>
          <w:b/>
          <w:bCs/>
          <w:sz w:val="36"/>
          <w:szCs w:val="36"/>
          <w:rtl/>
          <w:lang w:eastAsia="ar-SA"/>
        </w:rPr>
        <w:t xml:space="preserve"> </w:t>
      </w:r>
      <w:r w:rsidRPr="00A51223">
        <w:rPr>
          <w:rFonts w:ascii="Times New Roman" w:eastAsia="Times New Roman" w:hAnsi="Times New Roman" w:cs="Traditional Arabic"/>
          <w:sz w:val="36"/>
          <w:szCs w:val="36"/>
          <w:rtl/>
          <w:lang w:eastAsia="ar-SA"/>
        </w:rPr>
        <w:t>عثمان بن سند البصري</w:t>
      </w:r>
      <w:r w:rsidRPr="00A51223">
        <w:rPr>
          <w:rFonts w:ascii="Times New Roman" w:eastAsia="Times New Roman" w:hAnsi="Times New Roman" w:cs="Traditional Arabic" w:hint="cs"/>
          <w:sz w:val="36"/>
          <w:szCs w:val="36"/>
          <w:rtl/>
          <w:lang w:eastAsia="ar-SA"/>
        </w:rPr>
        <w:t xml:space="preserve"> (ت 1242 هـ)؛ </w:t>
      </w:r>
      <w:r w:rsidRPr="00A51223">
        <w:rPr>
          <w:rFonts w:ascii="Times New Roman" w:eastAsia="Times New Roman" w:hAnsi="Times New Roman" w:cs="Traditional Arabic"/>
          <w:sz w:val="36"/>
          <w:szCs w:val="36"/>
          <w:rtl/>
          <w:lang w:eastAsia="ar-SA"/>
        </w:rPr>
        <w:t xml:space="preserve">تحقيق حسن بن محمد آل </w:t>
      </w:r>
      <w:proofErr w:type="gramStart"/>
      <w:r w:rsidRPr="00A51223">
        <w:rPr>
          <w:rFonts w:ascii="Times New Roman" w:eastAsia="Times New Roman" w:hAnsi="Times New Roman" w:cs="Traditional Arabic"/>
          <w:sz w:val="36"/>
          <w:szCs w:val="36"/>
          <w:rtl/>
          <w:lang w:eastAsia="ar-SA"/>
        </w:rPr>
        <w:t>ثاني</w:t>
      </w:r>
      <w:r w:rsidRPr="00A51223">
        <w:rPr>
          <w:rFonts w:ascii="Times New Roman" w:eastAsia="Times New Roman" w:hAnsi="Times New Roman" w:cs="Traditional Arabic" w:hint="cs"/>
          <w:sz w:val="36"/>
          <w:szCs w:val="36"/>
          <w:rtl/>
          <w:lang w:eastAsia="ar-SA"/>
        </w:rPr>
        <w:t>.-</w:t>
      </w:r>
      <w:proofErr w:type="gramEnd"/>
      <w:r w:rsidRPr="00A51223">
        <w:rPr>
          <w:rFonts w:ascii="Times New Roman" w:eastAsia="Times New Roman" w:hAnsi="Times New Roman" w:cs="Traditional Arabic" w:hint="cs"/>
          <w:b/>
          <w:bCs/>
          <w:sz w:val="36"/>
          <w:szCs w:val="36"/>
          <w:rtl/>
          <w:lang w:eastAsia="ar-SA"/>
        </w:rPr>
        <w:t xml:space="preserve"> </w:t>
      </w:r>
      <w:r w:rsidRPr="00A51223">
        <w:rPr>
          <w:rFonts w:ascii="Times New Roman" w:eastAsia="Times New Roman" w:hAnsi="Times New Roman" w:cs="Traditional Arabic" w:hint="cs"/>
          <w:sz w:val="36"/>
          <w:szCs w:val="36"/>
          <w:rtl/>
          <w:lang w:eastAsia="ar-SA"/>
        </w:rPr>
        <w:t>الدوحة: مركز حسن بن محمد للدراسات التاريخية، 1437 هـ، 2016 م.</w:t>
      </w:r>
    </w:p>
    <w:p w14:paraId="4CDB0B8F" w14:textId="77777777" w:rsidR="00790E7D" w:rsidRPr="00A51223" w:rsidRDefault="00790E7D" w:rsidP="00790E7D">
      <w:pPr>
        <w:ind w:left="0" w:firstLine="0"/>
        <w:jc w:val="both"/>
        <w:rPr>
          <w:rFonts w:ascii="Times New Roman" w:eastAsia="Times New Roman" w:hAnsi="Times New Roman" w:cs="Traditional Arabic"/>
          <w:sz w:val="36"/>
          <w:szCs w:val="36"/>
          <w:rtl/>
          <w:lang w:eastAsia="ar-SA"/>
        </w:rPr>
      </w:pPr>
      <w:r w:rsidRPr="00A51223">
        <w:rPr>
          <w:rFonts w:ascii="Times New Roman" w:eastAsia="Times New Roman" w:hAnsi="Times New Roman" w:cs="Traditional Arabic" w:hint="cs"/>
          <w:sz w:val="36"/>
          <w:szCs w:val="36"/>
          <w:rtl/>
          <w:lang w:eastAsia="ar-SA"/>
        </w:rPr>
        <w:t>(في ت</w:t>
      </w:r>
      <w:r w:rsidRPr="00A51223">
        <w:rPr>
          <w:rFonts w:ascii="Times New Roman" w:eastAsia="Times New Roman" w:hAnsi="Times New Roman" w:cs="Traditional Arabic"/>
          <w:sz w:val="36"/>
          <w:szCs w:val="36"/>
          <w:rtl/>
          <w:lang w:eastAsia="ar-SA"/>
        </w:rPr>
        <w:t xml:space="preserve">اريخ تعمير مدينة الزبارة القطرية، وتراجم </w:t>
      </w:r>
      <w:r w:rsidRPr="00A51223">
        <w:rPr>
          <w:rFonts w:ascii="Times New Roman" w:eastAsia="Times New Roman" w:hAnsi="Times New Roman" w:cs="Traditional Arabic" w:hint="cs"/>
          <w:sz w:val="36"/>
          <w:szCs w:val="36"/>
          <w:rtl/>
          <w:lang w:eastAsia="ar-SA"/>
        </w:rPr>
        <w:t>ل</w:t>
      </w:r>
      <w:r w:rsidRPr="00A51223">
        <w:rPr>
          <w:rFonts w:ascii="Times New Roman" w:eastAsia="Times New Roman" w:hAnsi="Times New Roman" w:cs="Traditional Arabic"/>
          <w:sz w:val="36"/>
          <w:szCs w:val="36"/>
          <w:rtl/>
          <w:lang w:eastAsia="ar-SA"/>
        </w:rPr>
        <w:t xml:space="preserve">شخصيات فيها، ونبذة عن </w:t>
      </w:r>
      <w:proofErr w:type="spellStart"/>
      <w:r w:rsidRPr="00A51223">
        <w:rPr>
          <w:rFonts w:ascii="Times New Roman" w:eastAsia="Times New Roman" w:hAnsi="Times New Roman" w:cs="Traditional Arabic"/>
          <w:sz w:val="36"/>
          <w:szCs w:val="36"/>
          <w:rtl/>
          <w:lang w:eastAsia="ar-SA"/>
        </w:rPr>
        <w:t>العتوب</w:t>
      </w:r>
      <w:proofErr w:type="spellEnd"/>
      <w:r w:rsidRPr="00A51223">
        <w:rPr>
          <w:rFonts w:ascii="Times New Roman" w:eastAsia="Times New Roman" w:hAnsi="Times New Roman" w:cs="Traditional Arabic"/>
          <w:sz w:val="36"/>
          <w:szCs w:val="36"/>
          <w:rtl/>
          <w:lang w:eastAsia="ar-SA"/>
        </w:rPr>
        <w:t xml:space="preserve"> في الخليج</w:t>
      </w:r>
      <w:r w:rsidRPr="00A51223">
        <w:rPr>
          <w:rFonts w:ascii="Times New Roman" w:eastAsia="Times New Roman" w:hAnsi="Times New Roman" w:cs="Traditional Arabic" w:hint="cs"/>
          <w:sz w:val="36"/>
          <w:szCs w:val="36"/>
          <w:rtl/>
          <w:lang w:eastAsia="ar-SA"/>
        </w:rPr>
        <w:t>)</w:t>
      </w:r>
    </w:p>
    <w:p w14:paraId="0A5750FB" w14:textId="77777777" w:rsidR="00790E7D" w:rsidRPr="00A51223" w:rsidRDefault="00790E7D" w:rsidP="00790E7D">
      <w:pPr>
        <w:ind w:left="0" w:firstLine="0"/>
        <w:jc w:val="both"/>
        <w:rPr>
          <w:rFonts w:ascii="Times New Roman" w:eastAsia="Times New Roman" w:hAnsi="Times New Roman" w:cs="Traditional Arabic"/>
          <w:sz w:val="36"/>
          <w:szCs w:val="36"/>
          <w:rtl/>
          <w:lang w:eastAsia="ar-SA"/>
        </w:rPr>
      </w:pPr>
    </w:p>
    <w:p w14:paraId="52CA7377" w14:textId="77777777" w:rsidR="00790E7D" w:rsidRPr="00B523B1" w:rsidRDefault="00790E7D" w:rsidP="00790E7D">
      <w:pPr>
        <w:ind w:left="0" w:firstLine="0"/>
        <w:jc w:val="both"/>
        <w:rPr>
          <w:rFonts w:ascii="Calibri" w:eastAsia="Calibri" w:hAnsi="Calibri" w:cs="Traditional Arabic"/>
          <w:sz w:val="36"/>
          <w:szCs w:val="36"/>
          <w:rtl/>
        </w:rPr>
      </w:pPr>
      <w:r w:rsidRPr="00B523B1">
        <w:rPr>
          <w:rFonts w:ascii="Calibri" w:eastAsia="Calibri" w:hAnsi="Calibri" w:cs="Traditional Arabic"/>
          <w:b/>
          <w:bCs/>
          <w:sz w:val="36"/>
          <w:szCs w:val="36"/>
          <w:rtl/>
        </w:rPr>
        <w:t>عِقد الجُمان في تاريخ أهل الزمان</w:t>
      </w:r>
      <w:r w:rsidRPr="00B523B1">
        <w:rPr>
          <w:rFonts w:ascii="Calibri" w:eastAsia="Calibri" w:hAnsi="Calibri" w:cs="Traditional Arabic" w:hint="cs"/>
          <w:b/>
          <w:bCs/>
          <w:sz w:val="36"/>
          <w:szCs w:val="36"/>
          <w:rtl/>
        </w:rPr>
        <w:t xml:space="preserve">/ </w:t>
      </w:r>
      <w:r w:rsidRPr="00B523B1">
        <w:rPr>
          <w:rFonts w:ascii="Calibri" w:eastAsia="Calibri" w:hAnsi="Calibri" w:cs="Traditional Arabic" w:hint="cs"/>
          <w:sz w:val="36"/>
          <w:szCs w:val="36"/>
          <w:rtl/>
        </w:rPr>
        <w:t xml:space="preserve">بدر الدين محمود بن أحمد العيني (ت 855 هـ)؛ تحقيق محمد جمال </w:t>
      </w:r>
      <w:proofErr w:type="gramStart"/>
      <w:r w:rsidRPr="00B523B1">
        <w:rPr>
          <w:rFonts w:ascii="Calibri" w:eastAsia="Calibri" w:hAnsi="Calibri" w:cs="Traditional Arabic" w:hint="cs"/>
          <w:sz w:val="36"/>
          <w:szCs w:val="36"/>
          <w:rtl/>
        </w:rPr>
        <w:t>الشوربجي.-</w:t>
      </w:r>
      <w:proofErr w:type="gramEnd"/>
      <w:r w:rsidRPr="00B523B1">
        <w:rPr>
          <w:rFonts w:ascii="Calibri" w:eastAsia="Calibri" w:hAnsi="Calibri" w:cs="Traditional Arabic" w:hint="cs"/>
          <w:sz w:val="36"/>
          <w:szCs w:val="36"/>
          <w:rtl/>
        </w:rPr>
        <w:t xml:space="preserve"> القاهرة: </w:t>
      </w:r>
      <w:r w:rsidRPr="00B523B1">
        <w:rPr>
          <w:rFonts w:ascii="Calibri" w:eastAsia="Calibri" w:hAnsi="Calibri" w:cs="Traditional Arabic"/>
          <w:sz w:val="36"/>
          <w:szCs w:val="36"/>
          <w:rtl/>
        </w:rPr>
        <w:t>الهيئة المصرية العامة للكتاب</w:t>
      </w:r>
      <w:r w:rsidRPr="00B523B1">
        <w:rPr>
          <w:rFonts w:ascii="Calibri" w:eastAsia="Calibri" w:hAnsi="Calibri" w:cs="Traditional Arabic" w:hint="cs"/>
          <w:sz w:val="36"/>
          <w:szCs w:val="36"/>
          <w:rtl/>
        </w:rPr>
        <w:t xml:space="preserve">، </w:t>
      </w:r>
      <w:r w:rsidRPr="00B523B1">
        <w:rPr>
          <w:rFonts w:ascii="Calibri" w:eastAsia="Calibri" w:hAnsi="Calibri" w:cs="Traditional Arabic"/>
          <w:sz w:val="36"/>
          <w:szCs w:val="36"/>
          <w:rtl/>
        </w:rPr>
        <w:t>1443</w:t>
      </w:r>
      <w:r w:rsidRPr="00B523B1">
        <w:rPr>
          <w:rFonts w:ascii="Calibri" w:eastAsia="Calibri" w:hAnsi="Calibri" w:cs="Traditional Arabic" w:hint="cs"/>
          <w:sz w:val="36"/>
          <w:szCs w:val="36"/>
          <w:rtl/>
        </w:rPr>
        <w:t xml:space="preserve"> </w:t>
      </w:r>
      <w:r w:rsidRPr="00B523B1">
        <w:rPr>
          <w:rFonts w:ascii="Calibri" w:eastAsia="Calibri" w:hAnsi="Calibri" w:cs="Traditional Arabic"/>
          <w:sz w:val="36"/>
          <w:szCs w:val="36"/>
          <w:rtl/>
        </w:rPr>
        <w:t>هـ</w:t>
      </w:r>
      <w:r w:rsidRPr="00B523B1">
        <w:rPr>
          <w:rFonts w:ascii="Calibri" w:eastAsia="Calibri" w:hAnsi="Calibri" w:cs="Traditional Arabic" w:hint="cs"/>
          <w:sz w:val="36"/>
          <w:szCs w:val="36"/>
          <w:rtl/>
        </w:rPr>
        <w:t xml:space="preserve">، </w:t>
      </w:r>
      <w:r w:rsidRPr="00B523B1">
        <w:rPr>
          <w:rFonts w:ascii="Calibri" w:eastAsia="Calibri" w:hAnsi="Calibri" w:cs="Traditional Arabic"/>
          <w:sz w:val="36"/>
          <w:szCs w:val="36"/>
          <w:rtl/>
        </w:rPr>
        <w:t>2021</w:t>
      </w:r>
      <w:r w:rsidRPr="00B523B1">
        <w:rPr>
          <w:rFonts w:ascii="Calibri" w:eastAsia="Calibri" w:hAnsi="Calibri" w:cs="Traditional Arabic" w:hint="cs"/>
          <w:sz w:val="36"/>
          <w:szCs w:val="36"/>
          <w:rtl/>
        </w:rPr>
        <w:t xml:space="preserve"> </w:t>
      </w:r>
      <w:r w:rsidRPr="00B523B1">
        <w:rPr>
          <w:rFonts w:ascii="Calibri" w:eastAsia="Calibri" w:hAnsi="Calibri" w:cs="Traditional Arabic"/>
          <w:sz w:val="36"/>
          <w:szCs w:val="36"/>
          <w:rtl/>
        </w:rPr>
        <w:t>م</w:t>
      </w:r>
      <w:r w:rsidRPr="00B523B1">
        <w:rPr>
          <w:rFonts w:ascii="Calibri" w:eastAsia="Calibri" w:hAnsi="Calibri" w:cs="Traditional Arabic" w:hint="cs"/>
          <w:sz w:val="36"/>
          <w:szCs w:val="36"/>
          <w:rtl/>
        </w:rPr>
        <w:t xml:space="preserve">، </w:t>
      </w:r>
      <w:r w:rsidRPr="00B523B1">
        <w:rPr>
          <w:rFonts w:ascii="Calibri" w:eastAsia="Calibri" w:hAnsi="Calibri" w:cs="Traditional Arabic"/>
          <w:sz w:val="36"/>
          <w:szCs w:val="36"/>
          <w:rtl/>
        </w:rPr>
        <w:t>330</w:t>
      </w:r>
      <w:r w:rsidRPr="00B523B1">
        <w:rPr>
          <w:rFonts w:ascii="Calibri" w:eastAsia="Calibri" w:hAnsi="Calibri" w:cs="Traditional Arabic" w:hint="cs"/>
          <w:sz w:val="36"/>
          <w:szCs w:val="36"/>
          <w:rtl/>
        </w:rPr>
        <w:t>ص.</w:t>
      </w:r>
    </w:p>
    <w:p w14:paraId="3BBC849B" w14:textId="77777777" w:rsidR="00790E7D" w:rsidRPr="00B523B1" w:rsidRDefault="00790E7D" w:rsidP="00790E7D">
      <w:pPr>
        <w:ind w:left="0" w:firstLine="0"/>
        <w:jc w:val="both"/>
        <w:rPr>
          <w:rFonts w:ascii="Calibri" w:eastAsia="Calibri" w:hAnsi="Calibri" w:cs="Traditional Arabic"/>
          <w:sz w:val="36"/>
          <w:szCs w:val="36"/>
          <w:rtl/>
        </w:rPr>
      </w:pPr>
      <w:r w:rsidRPr="00B523B1">
        <w:rPr>
          <w:rFonts w:ascii="Calibri" w:eastAsia="Calibri" w:hAnsi="Calibri" w:cs="Traditional Arabic" w:hint="cs"/>
          <w:sz w:val="36"/>
          <w:szCs w:val="36"/>
          <w:rtl/>
        </w:rPr>
        <w:t>(</w:t>
      </w:r>
      <w:r w:rsidRPr="00B523B1">
        <w:rPr>
          <w:rFonts w:ascii="Calibri" w:eastAsia="Calibri" w:hAnsi="Calibri" w:cs="Traditional Arabic"/>
          <w:sz w:val="36"/>
          <w:szCs w:val="36"/>
          <w:rtl/>
        </w:rPr>
        <w:t xml:space="preserve">جزء جديد لم ينشر </w:t>
      </w:r>
      <w:r w:rsidRPr="00B523B1">
        <w:rPr>
          <w:rFonts w:ascii="Calibri" w:eastAsia="Calibri" w:hAnsi="Calibri" w:cs="Traditional Arabic" w:hint="cs"/>
          <w:sz w:val="36"/>
          <w:szCs w:val="36"/>
          <w:rtl/>
        </w:rPr>
        <w:t>من قبل،</w:t>
      </w:r>
      <w:r w:rsidRPr="00B523B1">
        <w:rPr>
          <w:rFonts w:ascii="Calibri" w:eastAsia="Calibri" w:hAnsi="Calibri" w:cs="Traditional Arabic"/>
          <w:sz w:val="36"/>
          <w:szCs w:val="36"/>
          <w:rtl/>
        </w:rPr>
        <w:t xml:space="preserve"> احتوى </w:t>
      </w:r>
      <w:r w:rsidRPr="00B523B1">
        <w:rPr>
          <w:rFonts w:ascii="Calibri" w:eastAsia="Calibri" w:hAnsi="Calibri" w:cs="Traditional Arabic" w:hint="cs"/>
          <w:sz w:val="36"/>
          <w:szCs w:val="36"/>
          <w:rtl/>
        </w:rPr>
        <w:t xml:space="preserve">على </w:t>
      </w:r>
      <w:r w:rsidRPr="00B523B1">
        <w:rPr>
          <w:rFonts w:ascii="Calibri" w:eastAsia="Calibri" w:hAnsi="Calibri" w:cs="Traditional Arabic"/>
          <w:sz w:val="36"/>
          <w:szCs w:val="36"/>
          <w:rtl/>
        </w:rPr>
        <w:t>حوادث</w:t>
      </w:r>
      <w:r w:rsidRPr="00B523B1">
        <w:rPr>
          <w:rFonts w:ascii="Calibri" w:eastAsia="Calibri" w:hAnsi="Calibri" w:cs="Traditional Arabic" w:hint="cs"/>
          <w:sz w:val="36"/>
          <w:szCs w:val="36"/>
          <w:rtl/>
        </w:rPr>
        <w:t xml:space="preserve"> وتراجم</w:t>
      </w:r>
      <w:r w:rsidRPr="00B523B1">
        <w:rPr>
          <w:rFonts w:ascii="Calibri" w:eastAsia="Calibri" w:hAnsi="Calibri" w:cs="Traditional Arabic"/>
          <w:sz w:val="36"/>
          <w:szCs w:val="36"/>
          <w:rtl/>
        </w:rPr>
        <w:t xml:space="preserve"> 7 سنوات (807</w:t>
      </w:r>
      <w:r w:rsidRPr="00B523B1">
        <w:rPr>
          <w:rFonts w:ascii="Calibri" w:eastAsia="Calibri" w:hAnsi="Calibri" w:cs="Traditional Arabic" w:hint="cs"/>
          <w:sz w:val="36"/>
          <w:szCs w:val="36"/>
          <w:rtl/>
        </w:rPr>
        <w:t xml:space="preserve"> </w:t>
      </w:r>
      <w:r w:rsidRPr="00B523B1">
        <w:rPr>
          <w:rFonts w:ascii="Calibri" w:eastAsia="Calibri" w:hAnsi="Calibri" w:cs="Traditional Arabic"/>
          <w:sz w:val="36"/>
          <w:szCs w:val="36"/>
          <w:rtl/>
        </w:rPr>
        <w:t>– 814</w:t>
      </w:r>
      <w:r w:rsidRPr="00B523B1">
        <w:rPr>
          <w:rFonts w:ascii="Calibri" w:eastAsia="Calibri" w:hAnsi="Calibri" w:cs="Traditional Arabic" w:hint="cs"/>
          <w:sz w:val="36"/>
          <w:szCs w:val="36"/>
          <w:rtl/>
        </w:rPr>
        <w:t xml:space="preserve"> </w:t>
      </w:r>
      <w:r w:rsidRPr="00B523B1">
        <w:rPr>
          <w:rFonts w:ascii="Calibri" w:eastAsia="Calibri" w:hAnsi="Calibri" w:cs="Traditional Arabic"/>
          <w:sz w:val="36"/>
          <w:szCs w:val="36"/>
          <w:rtl/>
        </w:rPr>
        <w:t xml:space="preserve">هـ) من عصر المماليك </w:t>
      </w:r>
      <w:proofErr w:type="spellStart"/>
      <w:r w:rsidRPr="00B523B1">
        <w:rPr>
          <w:rFonts w:ascii="Calibri" w:eastAsia="Calibri" w:hAnsi="Calibri" w:cs="Traditional Arabic"/>
          <w:sz w:val="36"/>
          <w:szCs w:val="36"/>
          <w:rtl/>
        </w:rPr>
        <w:t>الجراكسة</w:t>
      </w:r>
      <w:proofErr w:type="spellEnd"/>
      <w:r w:rsidRPr="00B523B1">
        <w:rPr>
          <w:rFonts w:ascii="Calibri" w:eastAsia="Calibri" w:hAnsi="Calibri" w:cs="Traditional Arabic"/>
          <w:sz w:val="36"/>
          <w:szCs w:val="36"/>
          <w:rtl/>
        </w:rPr>
        <w:t xml:space="preserve"> أيام سلطنة الناصر فرج بن برقوق</w:t>
      </w:r>
      <w:r w:rsidRPr="00B523B1">
        <w:rPr>
          <w:rFonts w:ascii="Calibri" w:eastAsia="Calibri" w:hAnsi="Calibri" w:cs="Traditional Arabic" w:hint="cs"/>
          <w:sz w:val="36"/>
          <w:szCs w:val="36"/>
          <w:rtl/>
        </w:rPr>
        <w:t>)</w:t>
      </w:r>
    </w:p>
    <w:p w14:paraId="4A38091F" w14:textId="77777777" w:rsidR="00790E7D" w:rsidRPr="00B523B1" w:rsidRDefault="00790E7D" w:rsidP="00790E7D">
      <w:pPr>
        <w:ind w:left="0" w:firstLine="0"/>
        <w:jc w:val="both"/>
        <w:rPr>
          <w:rFonts w:ascii="Calibri" w:eastAsia="Calibri" w:hAnsi="Calibri" w:cs="Traditional Arabic"/>
          <w:sz w:val="36"/>
          <w:szCs w:val="36"/>
          <w:rtl/>
        </w:rPr>
      </w:pPr>
    </w:p>
    <w:p w14:paraId="62C2C9CB" w14:textId="77777777" w:rsidR="00790E7D" w:rsidRPr="00690F97" w:rsidRDefault="00790E7D" w:rsidP="00790E7D">
      <w:pPr>
        <w:ind w:left="0" w:firstLine="0"/>
        <w:jc w:val="both"/>
        <w:rPr>
          <w:rFonts w:cs="Traditional Arabic"/>
          <w:sz w:val="36"/>
          <w:szCs w:val="36"/>
          <w:rtl/>
        </w:rPr>
      </w:pPr>
      <w:r w:rsidRPr="00690F97">
        <w:rPr>
          <w:rFonts w:cs="Traditional Arabic" w:hint="cs"/>
          <w:b/>
          <w:bCs/>
          <w:sz w:val="36"/>
          <w:szCs w:val="36"/>
          <w:rtl/>
        </w:rPr>
        <w:t xml:space="preserve">فتوح خراسان/ </w:t>
      </w:r>
      <w:r w:rsidRPr="00690F97">
        <w:rPr>
          <w:rFonts w:cs="Traditional Arabic" w:hint="cs"/>
          <w:sz w:val="36"/>
          <w:szCs w:val="36"/>
          <w:rtl/>
        </w:rPr>
        <w:t xml:space="preserve">أبو الحسن علي بن محمد المدائني (ت 225 هـ)؛ جمع ودراسة وتحقيق رحيم فرحان صدام، صدام جاسم </w:t>
      </w:r>
      <w:proofErr w:type="gramStart"/>
      <w:r w:rsidRPr="00690F97">
        <w:rPr>
          <w:rFonts w:cs="Traditional Arabic" w:hint="cs"/>
          <w:sz w:val="36"/>
          <w:szCs w:val="36"/>
          <w:rtl/>
        </w:rPr>
        <w:t>محمد.-</w:t>
      </w:r>
      <w:proofErr w:type="gramEnd"/>
      <w:r w:rsidRPr="00690F97">
        <w:rPr>
          <w:rFonts w:cs="Traditional Arabic" w:hint="cs"/>
          <w:sz w:val="36"/>
          <w:szCs w:val="36"/>
          <w:rtl/>
        </w:rPr>
        <w:t xml:space="preserve"> </w:t>
      </w:r>
      <w:bookmarkStart w:id="124" w:name="_Hlk68470120"/>
      <w:r w:rsidRPr="00690F97">
        <w:rPr>
          <w:rFonts w:cs="Traditional Arabic" w:hint="cs"/>
          <w:sz w:val="36"/>
          <w:szCs w:val="36"/>
          <w:rtl/>
        </w:rPr>
        <w:t xml:space="preserve">عمّان: دار </w:t>
      </w:r>
      <w:r w:rsidRPr="00690F97">
        <w:rPr>
          <w:rFonts w:cs="Traditional Arabic"/>
          <w:sz w:val="36"/>
          <w:szCs w:val="36"/>
          <w:rtl/>
        </w:rPr>
        <w:t>من المحيط إلى الخليج للنشر</w:t>
      </w:r>
      <w:r w:rsidRPr="00690F97">
        <w:rPr>
          <w:rFonts w:cs="Traditional Arabic" w:hint="cs"/>
          <w:sz w:val="36"/>
          <w:szCs w:val="36"/>
          <w:rtl/>
        </w:rPr>
        <w:t>، 1439 هـ، 2018 م.</w:t>
      </w:r>
    </w:p>
    <w:bookmarkEnd w:id="124"/>
    <w:p w14:paraId="65C46149" w14:textId="77777777" w:rsidR="00790E7D" w:rsidRPr="00690F97" w:rsidRDefault="00790E7D" w:rsidP="00790E7D">
      <w:pPr>
        <w:ind w:left="0" w:firstLine="0"/>
        <w:jc w:val="both"/>
        <w:rPr>
          <w:rFonts w:cs="Traditional Arabic"/>
          <w:sz w:val="36"/>
          <w:szCs w:val="36"/>
          <w:rtl/>
        </w:rPr>
      </w:pPr>
    </w:p>
    <w:p w14:paraId="39D526FB" w14:textId="77777777" w:rsidR="00790E7D" w:rsidRPr="00D52374" w:rsidRDefault="00790E7D" w:rsidP="00790E7D">
      <w:pPr>
        <w:ind w:left="0" w:firstLine="0"/>
        <w:jc w:val="both"/>
        <w:rPr>
          <w:rFonts w:cs="Traditional Arabic"/>
          <w:sz w:val="36"/>
          <w:szCs w:val="36"/>
          <w:rtl/>
        </w:rPr>
      </w:pPr>
      <w:r w:rsidRPr="00D52374">
        <w:rPr>
          <w:rFonts w:cs="Traditional Arabic"/>
          <w:b/>
          <w:bCs/>
          <w:sz w:val="36"/>
          <w:szCs w:val="36"/>
          <w:rtl/>
        </w:rPr>
        <w:t>الفخري في النسب</w:t>
      </w:r>
      <w:r w:rsidRPr="00D52374">
        <w:rPr>
          <w:rFonts w:cs="Traditional Arabic" w:hint="cs"/>
          <w:b/>
          <w:bCs/>
          <w:sz w:val="36"/>
          <w:szCs w:val="36"/>
          <w:rtl/>
        </w:rPr>
        <w:t xml:space="preserve">/ </w:t>
      </w:r>
      <w:r w:rsidRPr="00D52374">
        <w:rPr>
          <w:rFonts w:cs="Traditional Arabic" w:hint="cs"/>
          <w:sz w:val="36"/>
          <w:szCs w:val="36"/>
          <w:rtl/>
        </w:rPr>
        <w:t>لأبي</w:t>
      </w:r>
      <w:r w:rsidRPr="00D52374">
        <w:rPr>
          <w:rFonts w:cs="Traditional Arabic"/>
          <w:sz w:val="36"/>
          <w:szCs w:val="36"/>
          <w:rtl/>
        </w:rPr>
        <w:t xml:space="preserve"> طالب عزيز الدين </w:t>
      </w:r>
      <w:r w:rsidRPr="00D52374">
        <w:rPr>
          <w:rFonts w:cs="Traditional Arabic" w:hint="cs"/>
          <w:sz w:val="36"/>
          <w:szCs w:val="36"/>
          <w:rtl/>
        </w:rPr>
        <w:t>إ</w:t>
      </w:r>
      <w:r w:rsidRPr="00D52374">
        <w:rPr>
          <w:rFonts w:cs="Traditional Arabic"/>
          <w:sz w:val="36"/>
          <w:szCs w:val="36"/>
          <w:rtl/>
        </w:rPr>
        <w:t xml:space="preserve">سماعيل بن الحسين المروزي </w:t>
      </w:r>
      <w:r w:rsidRPr="00D52374">
        <w:rPr>
          <w:rFonts w:cs="Traditional Arabic" w:hint="cs"/>
          <w:sz w:val="36"/>
          <w:szCs w:val="36"/>
          <w:rtl/>
        </w:rPr>
        <w:t>(ت بعد</w:t>
      </w:r>
      <w:r w:rsidRPr="00D52374">
        <w:rPr>
          <w:rFonts w:cs="Traditional Arabic"/>
          <w:sz w:val="36"/>
          <w:szCs w:val="36"/>
          <w:rtl/>
        </w:rPr>
        <w:t xml:space="preserve"> 614 ه</w:t>
      </w:r>
      <w:r w:rsidRPr="00D52374">
        <w:rPr>
          <w:rFonts w:cs="Traditional Arabic" w:hint="cs"/>
          <w:sz w:val="36"/>
          <w:szCs w:val="36"/>
          <w:rtl/>
        </w:rPr>
        <w:t xml:space="preserve">ـ)؛ </w:t>
      </w:r>
      <w:r w:rsidRPr="00D52374">
        <w:rPr>
          <w:rFonts w:cs="Traditional Arabic"/>
          <w:sz w:val="36"/>
          <w:szCs w:val="36"/>
          <w:rtl/>
        </w:rPr>
        <w:t>تحقيق</w:t>
      </w:r>
      <w:r w:rsidRPr="00D52374">
        <w:rPr>
          <w:rFonts w:cs="Traditional Arabic" w:hint="cs"/>
          <w:sz w:val="36"/>
          <w:szCs w:val="36"/>
          <w:rtl/>
        </w:rPr>
        <w:t xml:space="preserve"> </w:t>
      </w:r>
      <w:r w:rsidRPr="00D52374">
        <w:rPr>
          <w:rFonts w:cs="Traditional Arabic"/>
          <w:sz w:val="36"/>
          <w:szCs w:val="36"/>
          <w:rtl/>
        </w:rPr>
        <w:t xml:space="preserve">مركز ذو الجناحين للاستشارات والدراسات والإعلام </w:t>
      </w:r>
      <w:proofErr w:type="gramStart"/>
      <w:r w:rsidRPr="00D52374">
        <w:rPr>
          <w:rFonts w:cs="Traditional Arabic"/>
          <w:sz w:val="36"/>
          <w:szCs w:val="36"/>
          <w:rtl/>
        </w:rPr>
        <w:t>والنشر</w:t>
      </w:r>
      <w:r w:rsidRPr="00D52374">
        <w:rPr>
          <w:rFonts w:cs="Traditional Arabic" w:hint="cs"/>
          <w:sz w:val="36"/>
          <w:szCs w:val="36"/>
          <w:rtl/>
        </w:rPr>
        <w:t>.-</w:t>
      </w:r>
      <w:proofErr w:type="gramEnd"/>
      <w:r w:rsidRPr="00D52374">
        <w:rPr>
          <w:rFonts w:cs="Traditional Arabic"/>
          <w:sz w:val="36"/>
          <w:szCs w:val="36"/>
          <w:rtl/>
        </w:rPr>
        <w:t xml:space="preserve"> نواكشوط</w:t>
      </w:r>
      <w:r w:rsidRPr="00D52374">
        <w:rPr>
          <w:rFonts w:cs="Traditional Arabic" w:hint="cs"/>
          <w:sz w:val="36"/>
          <w:szCs w:val="36"/>
          <w:rtl/>
        </w:rPr>
        <w:t>: المركز:</w:t>
      </w:r>
      <w:r w:rsidRPr="00D52374">
        <w:rPr>
          <w:rFonts w:cs="Traditional Arabic"/>
          <w:sz w:val="36"/>
          <w:szCs w:val="36"/>
          <w:rtl/>
        </w:rPr>
        <w:t xml:space="preserve"> دارة </w:t>
      </w:r>
      <w:proofErr w:type="spellStart"/>
      <w:r w:rsidRPr="00D52374">
        <w:rPr>
          <w:rFonts w:cs="Traditional Arabic"/>
          <w:sz w:val="36"/>
          <w:szCs w:val="36"/>
          <w:rtl/>
        </w:rPr>
        <w:t>نجيبويه</w:t>
      </w:r>
      <w:proofErr w:type="spellEnd"/>
      <w:r w:rsidRPr="00D52374">
        <w:rPr>
          <w:rFonts w:cs="Traditional Arabic"/>
          <w:sz w:val="36"/>
          <w:szCs w:val="36"/>
          <w:rtl/>
        </w:rPr>
        <w:t xml:space="preserve"> المعرفية</w:t>
      </w:r>
      <w:r w:rsidRPr="00D52374">
        <w:rPr>
          <w:rFonts w:cs="Traditional Arabic" w:hint="cs"/>
          <w:sz w:val="36"/>
          <w:szCs w:val="36"/>
          <w:rtl/>
        </w:rPr>
        <w:t>، 1442 هـ، 2021 م.</w:t>
      </w:r>
      <w:r w:rsidRPr="00D52374">
        <w:rPr>
          <w:rFonts w:cs="Traditional Arabic"/>
          <w:sz w:val="36"/>
          <w:szCs w:val="36"/>
          <w:rtl/>
        </w:rPr>
        <w:t xml:space="preserve"> </w:t>
      </w:r>
    </w:p>
    <w:p w14:paraId="41452F85" w14:textId="77777777" w:rsidR="00790E7D" w:rsidRPr="00D52374" w:rsidRDefault="00790E7D" w:rsidP="00790E7D">
      <w:pPr>
        <w:ind w:left="0" w:firstLine="0"/>
        <w:jc w:val="both"/>
        <w:rPr>
          <w:rFonts w:cs="Traditional Arabic"/>
          <w:sz w:val="36"/>
          <w:szCs w:val="36"/>
          <w:rtl/>
        </w:rPr>
      </w:pPr>
    </w:p>
    <w:p w14:paraId="163CCDF9" w14:textId="77777777" w:rsidR="00790E7D" w:rsidRPr="007D43D9" w:rsidRDefault="00790E7D" w:rsidP="00790E7D">
      <w:pPr>
        <w:ind w:left="0" w:firstLine="0"/>
        <w:jc w:val="both"/>
        <w:rPr>
          <w:rFonts w:ascii="Times New Roman" w:eastAsia="Times New Roman" w:hAnsi="Times New Roman" w:cs="Traditional Arabic"/>
          <w:sz w:val="36"/>
          <w:szCs w:val="36"/>
          <w:rtl/>
          <w:lang w:eastAsia="ar-SA"/>
        </w:rPr>
      </w:pPr>
      <w:r w:rsidRPr="007D43D9">
        <w:rPr>
          <w:rFonts w:ascii="Times New Roman" w:eastAsia="Times New Roman" w:hAnsi="Times New Roman" w:cs="Traditional Arabic"/>
          <w:b/>
          <w:bCs/>
          <w:sz w:val="36"/>
          <w:szCs w:val="36"/>
          <w:rtl/>
          <w:lang w:eastAsia="ar-SA"/>
        </w:rPr>
        <w:t>ك</w:t>
      </w:r>
      <w:r w:rsidRPr="007D43D9">
        <w:rPr>
          <w:rFonts w:ascii="Times New Roman" w:eastAsia="Times New Roman" w:hAnsi="Times New Roman" w:cs="Traditional Arabic" w:hint="cs"/>
          <w:b/>
          <w:bCs/>
          <w:sz w:val="36"/>
          <w:szCs w:val="36"/>
          <w:rtl/>
          <w:lang w:eastAsia="ar-SA"/>
        </w:rPr>
        <w:t>تاب</w:t>
      </w:r>
      <w:r w:rsidRPr="007D43D9">
        <w:rPr>
          <w:rFonts w:ascii="Times New Roman" w:eastAsia="Times New Roman" w:hAnsi="Times New Roman" w:cs="Traditional Arabic"/>
          <w:b/>
          <w:bCs/>
          <w:sz w:val="36"/>
          <w:szCs w:val="36"/>
          <w:rtl/>
          <w:lang w:eastAsia="ar-SA"/>
        </w:rPr>
        <w:t xml:space="preserve"> في رَمِّ أهل </w:t>
      </w:r>
      <w:proofErr w:type="spellStart"/>
      <w:r w:rsidRPr="007D43D9">
        <w:rPr>
          <w:rFonts w:ascii="Times New Roman" w:eastAsia="Times New Roman" w:hAnsi="Times New Roman" w:cs="Traditional Arabic"/>
          <w:b/>
          <w:bCs/>
          <w:sz w:val="36"/>
          <w:szCs w:val="36"/>
          <w:rtl/>
          <w:lang w:eastAsia="ar-SA"/>
        </w:rPr>
        <w:t>إِزكي</w:t>
      </w:r>
      <w:proofErr w:type="spellEnd"/>
      <w:r w:rsidRPr="007D43D9">
        <w:rPr>
          <w:rFonts w:ascii="Times New Roman" w:eastAsia="Times New Roman" w:hAnsi="Times New Roman" w:cs="Traditional Arabic"/>
          <w:b/>
          <w:bCs/>
          <w:sz w:val="36"/>
          <w:szCs w:val="36"/>
          <w:rtl/>
          <w:lang w:eastAsia="ar-SA"/>
        </w:rPr>
        <w:t xml:space="preserve"> وحدوده</w:t>
      </w:r>
      <w:r w:rsidRPr="007D43D9">
        <w:rPr>
          <w:rFonts w:ascii="Times New Roman" w:eastAsia="Times New Roman" w:hAnsi="Times New Roman" w:cs="Traditional Arabic" w:hint="cs"/>
          <w:b/>
          <w:bCs/>
          <w:sz w:val="36"/>
          <w:szCs w:val="36"/>
          <w:rtl/>
          <w:lang w:eastAsia="ar-SA"/>
        </w:rPr>
        <w:t xml:space="preserve"> وأين ينتهي ومن يأخذ منه/ </w:t>
      </w:r>
      <w:r w:rsidRPr="007D43D9">
        <w:rPr>
          <w:rFonts w:ascii="Times New Roman" w:eastAsia="Times New Roman" w:hAnsi="Times New Roman" w:cs="Traditional Arabic" w:hint="cs"/>
          <w:sz w:val="36"/>
          <w:szCs w:val="36"/>
          <w:rtl/>
          <w:lang w:eastAsia="ar-SA"/>
        </w:rPr>
        <w:t xml:space="preserve">عمر بن أحمد الشُّمَيسي (ق 8 - 9 هـ)؛ ضبطه محمد بن عامر </w:t>
      </w:r>
      <w:proofErr w:type="spellStart"/>
      <w:r w:rsidRPr="007D43D9">
        <w:rPr>
          <w:rFonts w:ascii="Times New Roman" w:eastAsia="Times New Roman" w:hAnsi="Times New Roman" w:cs="Traditional Arabic" w:hint="cs"/>
          <w:sz w:val="36"/>
          <w:szCs w:val="36"/>
          <w:rtl/>
          <w:lang w:eastAsia="ar-SA"/>
        </w:rPr>
        <w:t>العيسري</w:t>
      </w:r>
      <w:proofErr w:type="spellEnd"/>
      <w:r w:rsidRPr="007D43D9">
        <w:rPr>
          <w:rFonts w:ascii="Times New Roman" w:eastAsia="Times New Roman" w:hAnsi="Times New Roman" w:cs="Traditional Arabic" w:hint="cs"/>
          <w:sz w:val="36"/>
          <w:szCs w:val="36"/>
          <w:rtl/>
          <w:lang w:eastAsia="ar-SA"/>
        </w:rPr>
        <w:t>.</w:t>
      </w:r>
    </w:p>
    <w:p w14:paraId="35B675F7" w14:textId="77777777" w:rsidR="00790E7D" w:rsidRPr="007D43D9" w:rsidRDefault="00790E7D" w:rsidP="00790E7D">
      <w:pPr>
        <w:ind w:left="0" w:firstLine="0"/>
        <w:jc w:val="both"/>
        <w:rPr>
          <w:rFonts w:ascii="Times New Roman" w:eastAsia="Times New Roman" w:hAnsi="Times New Roman" w:cs="Traditional Arabic"/>
          <w:sz w:val="36"/>
          <w:szCs w:val="36"/>
          <w:rtl/>
          <w:lang w:eastAsia="ar-SA"/>
        </w:rPr>
      </w:pPr>
      <w:r w:rsidRPr="007D43D9">
        <w:rPr>
          <w:rFonts w:ascii="Times New Roman" w:eastAsia="Times New Roman" w:hAnsi="Times New Roman" w:cs="Traditional Arabic" w:hint="cs"/>
          <w:sz w:val="36"/>
          <w:szCs w:val="36"/>
          <w:rtl/>
          <w:lang w:eastAsia="ar-SA"/>
        </w:rPr>
        <w:t>نشر في مجلة الذاكرة، عُمان، ع7-8 (1442 هـ، 2020 م).</w:t>
      </w:r>
    </w:p>
    <w:p w14:paraId="33D85A86" w14:textId="77777777" w:rsidR="00790E7D" w:rsidRPr="007D43D9" w:rsidRDefault="00790E7D" w:rsidP="00790E7D">
      <w:pPr>
        <w:ind w:left="0" w:firstLine="0"/>
        <w:jc w:val="both"/>
        <w:rPr>
          <w:rFonts w:ascii="Times New Roman" w:eastAsia="Times New Roman" w:hAnsi="Times New Roman" w:cs="Traditional Arabic"/>
          <w:sz w:val="36"/>
          <w:szCs w:val="36"/>
          <w:rtl/>
          <w:lang w:eastAsia="ar-SA"/>
        </w:rPr>
      </w:pPr>
    </w:p>
    <w:p w14:paraId="0E159FB3" w14:textId="77777777" w:rsidR="00790E7D" w:rsidRPr="004C6BE9" w:rsidRDefault="00790E7D" w:rsidP="00790E7D">
      <w:pPr>
        <w:ind w:left="0" w:firstLine="0"/>
        <w:jc w:val="both"/>
        <w:rPr>
          <w:rFonts w:ascii="Times New Roman" w:eastAsia="Times New Roman" w:hAnsi="Times New Roman" w:cs="Traditional Arabic"/>
          <w:sz w:val="36"/>
          <w:szCs w:val="36"/>
          <w:rtl/>
          <w:lang w:eastAsia="ar-SA"/>
        </w:rPr>
      </w:pPr>
      <w:r w:rsidRPr="004C6BE9">
        <w:rPr>
          <w:rFonts w:ascii="Times New Roman" w:eastAsia="Times New Roman" w:hAnsi="Times New Roman" w:cs="Traditional Arabic" w:hint="cs"/>
          <w:b/>
          <w:bCs/>
          <w:sz w:val="36"/>
          <w:szCs w:val="36"/>
          <w:rtl/>
          <w:lang w:eastAsia="ar-SA"/>
        </w:rPr>
        <w:lastRenderedPageBreak/>
        <w:t>مجموعة الوثائق العثمانية التي تتعلق بدولة الكويت المصورة والمترجمة الموجودة في مركز المخطوطات والتراث والوثائق</w:t>
      </w:r>
      <w:r w:rsidRPr="004C6BE9">
        <w:rPr>
          <w:rFonts w:ascii="Times New Roman" w:eastAsia="Times New Roman" w:hAnsi="Times New Roman" w:cs="Traditional Arabic" w:hint="cs"/>
          <w:sz w:val="36"/>
          <w:szCs w:val="36"/>
          <w:rtl/>
          <w:lang w:eastAsia="ar-SA"/>
        </w:rPr>
        <w:t xml:space="preserve">/ راجعها بعد الترجمة وعلق عليها وقدم لها محمد بن إبراهيم </w:t>
      </w:r>
      <w:proofErr w:type="gramStart"/>
      <w:r w:rsidRPr="004C6BE9">
        <w:rPr>
          <w:rFonts w:ascii="Times New Roman" w:eastAsia="Times New Roman" w:hAnsi="Times New Roman" w:cs="Traditional Arabic" w:hint="cs"/>
          <w:sz w:val="36"/>
          <w:szCs w:val="36"/>
          <w:rtl/>
          <w:lang w:eastAsia="ar-SA"/>
        </w:rPr>
        <w:t>الشيباني.-</w:t>
      </w:r>
      <w:proofErr w:type="gramEnd"/>
      <w:r w:rsidRPr="004C6BE9">
        <w:rPr>
          <w:rFonts w:ascii="Times New Roman" w:eastAsia="Times New Roman" w:hAnsi="Times New Roman" w:cs="Traditional Arabic" w:hint="cs"/>
          <w:sz w:val="36"/>
          <w:szCs w:val="36"/>
          <w:rtl/>
          <w:lang w:eastAsia="ar-SA"/>
        </w:rPr>
        <w:t xml:space="preserve"> الكويت: المركز، 1442 هـ؟، 2021 م.</w:t>
      </w:r>
    </w:p>
    <w:p w14:paraId="6E9C4169" w14:textId="77777777" w:rsidR="00790E7D" w:rsidRPr="004C6BE9" w:rsidRDefault="00790E7D" w:rsidP="00790E7D">
      <w:pPr>
        <w:ind w:left="0" w:firstLine="0"/>
        <w:jc w:val="both"/>
        <w:rPr>
          <w:rFonts w:ascii="Times New Roman" w:eastAsia="Times New Roman" w:hAnsi="Times New Roman" w:cs="Traditional Arabic"/>
          <w:sz w:val="36"/>
          <w:szCs w:val="36"/>
          <w:rtl/>
          <w:lang w:eastAsia="ar-SA"/>
        </w:rPr>
      </w:pPr>
    </w:p>
    <w:p w14:paraId="7B863980" w14:textId="77777777" w:rsidR="00790E7D" w:rsidRPr="009C25ED" w:rsidRDefault="00790E7D" w:rsidP="00790E7D">
      <w:pPr>
        <w:ind w:left="0" w:firstLine="0"/>
        <w:jc w:val="both"/>
        <w:rPr>
          <w:rFonts w:ascii="Times New Roman" w:eastAsia="Times New Roman" w:hAnsi="Times New Roman" w:cs="Traditional Arabic"/>
          <w:sz w:val="36"/>
          <w:szCs w:val="36"/>
          <w:rtl/>
          <w:lang w:eastAsia="ar-SA"/>
        </w:rPr>
      </w:pPr>
      <w:r w:rsidRPr="009C25ED">
        <w:rPr>
          <w:rFonts w:ascii="Times New Roman" w:eastAsia="Times New Roman" w:hAnsi="Times New Roman" w:cs="Traditional Arabic"/>
          <w:b/>
          <w:bCs/>
          <w:sz w:val="36"/>
          <w:szCs w:val="36"/>
          <w:rtl/>
          <w:lang w:eastAsia="ar-SA"/>
        </w:rPr>
        <w:t>مختارات من سامرّاء في وثائق ال</w:t>
      </w:r>
      <w:r w:rsidRPr="009C25ED">
        <w:rPr>
          <w:rFonts w:ascii="Times New Roman" w:eastAsia="Times New Roman" w:hAnsi="Times New Roman" w:cs="Traditional Arabic" w:hint="cs"/>
          <w:b/>
          <w:bCs/>
          <w:sz w:val="36"/>
          <w:szCs w:val="36"/>
          <w:rtl/>
          <w:lang w:eastAsia="ar-SA"/>
        </w:rPr>
        <w:t>أ</w:t>
      </w:r>
      <w:r w:rsidRPr="009C25ED">
        <w:rPr>
          <w:rFonts w:ascii="Times New Roman" w:eastAsia="Times New Roman" w:hAnsi="Times New Roman" w:cs="Traditional Arabic"/>
          <w:b/>
          <w:bCs/>
          <w:sz w:val="36"/>
          <w:szCs w:val="36"/>
          <w:rtl/>
          <w:lang w:eastAsia="ar-SA"/>
        </w:rPr>
        <w:t>رشيف العثماني</w:t>
      </w:r>
      <w:r w:rsidRPr="009C25ED">
        <w:rPr>
          <w:rFonts w:ascii="Times New Roman" w:eastAsia="Times New Roman" w:hAnsi="Times New Roman" w:cs="Traditional Arabic" w:hint="cs"/>
          <w:b/>
          <w:bCs/>
          <w:sz w:val="36"/>
          <w:szCs w:val="36"/>
          <w:rtl/>
          <w:lang w:eastAsia="ar-SA"/>
        </w:rPr>
        <w:t>/</w:t>
      </w:r>
      <w:r w:rsidRPr="009C25ED">
        <w:rPr>
          <w:rFonts w:ascii="Times New Roman" w:eastAsia="Times New Roman" w:hAnsi="Times New Roman" w:cs="Traditional Arabic"/>
          <w:b/>
          <w:bCs/>
          <w:sz w:val="36"/>
          <w:szCs w:val="36"/>
          <w:rtl/>
          <w:lang w:eastAsia="ar-SA"/>
        </w:rPr>
        <w:t xml:space="preserve"> </w:t>
      </w:r>
      <w:r w:rsidRPr="009C25ED">
        <w:rPr>
          <w:rFonts w:ascii="Times New Roman" w:eastAsia="Times New Roman" w:hAnsi="Times New Roman" w:cs="Traditional Arabic"/>
          <w:sz w:val="36"/>
          <w:szCs w:val="36"/>
          <w:rtl/>
          <w:lang w:eastAsia="ar-SA"/>
        </w:rPr>
        <w:t>سامي ناظم المنصوري</w:t>
      </w:r>
      <w:r w:rsidRPr="009C25ED">
        <w:rPr>
          <w:rFonts w:ascii="Times New Roman" w:eastAsia="Times New Roman" w:hAnsi="Times New Roman" w:cs="Traditional Arabic" w:hint="cs"/>
          <w:sz w:val="36"/>
          <w:szCs w:val="36"/>
          <w:rtl/>
          <w:lang w:eastAsia="ar-SA"/>
        </w:rPr>
        <w:t>.</w:t>
      </w:r>
    </w:p>
    <w:p w14:paraId="6758D41D" w14:textId="77777777" w:rsidR="00790E7D" w:rsidRPr="009C25ED" w:rsidRDefault="00790E7D" w:rsidP="00790E7D">
      <w:pPr>
        <w:ind w:left="0" w:firstLine="0"/>
        <w:jc w:val="both"/>
        <w:rPr>
          <w:rFonts w:ascii="Times New Roman" w:eastAsia="Times New Roman" w:hAnsi="Times New Roman" w:cs="Traditional Arabic"/>
          <w:sz w:val="36"/>
          <w:szCs w:val="36"/>
          <w:rtl/>
          <w:lang w:eastAsia="ar-SA"/>
        </w:rPr>
      </w:pPr>
      <w:r w:rsidRPr="009C25ED">
        <w:rPr>
          <w:rFonts w:ascii="Times New Roman" w:eastAsia="Times New Roman" w:hAnsi="Times New Roman" w:cs="Traditional Arabic" w:hint="cs"/>
          <w:sz w:val="36"/>
          <w:szCs w:val="36"/>
          <w:rtl/>
          <w:lang w:eastAsia="ar-SA"/>
        </w:rPr>
        <w:t xml:space="preserve">نشرت في </w:t>
      </w:r>
      <w:r w:rsidRPr="009C25ED">
        <w:rPr>
          <w:rFonts w:ascii="Times New Roman" w:eastAsia="Times New Roman" w:hAnsi="Times New Roman" w:cs="Traditional Arabic"/>
          <w:sz w:val="36"/>
          <w:szCs w:val="36"/>
          <w:rtl/>
          <w:lang w:eastAsia="ar-SA"/>
        </w:rPr>
        <w:t>مجلة تراث سامراء</w:t>
      </w:r>
      <w:r w:rsidRPr="009C25ED">
        <w:rPr>
          <w:rFonts w:ascii="Times New Roman" w:eastAsia="Times New Roman" w:hAnsi="Times New Roman" w:cs="Traditional Arabic" w:hint="cs"/>
          <w:sz w:val="36"/>
          <w:szCs w:val="36"/>
          <w:rtl/>
          <w:lang w:eastAsia="ar-SA"/>
        </w:rPr>
        <w:t xml:space="preserve"> ع1</w:t>
      </w:r>
      <w:r w:rsidRPr="009C25ED">
        <w:rPr>
          <w:rFonts w:ascii="Times New Roman" w:eastAsia="Times New Roman" w:hAnsi="Times New Roman" w:cs="Traditional Arabic"/>
          <w:sz w:val="36"/>
          <w:szCs w:val="36"/>
          <w:rtl/>
          <w:lang w:eastAsia="ar-SA"/>
        </w:rPr>
        <w:t xml:space="preserve"> </w:t>
      </w:r>
      <w:r w:rsidRPr="009C25ED">
        <w:rPr>
          <w:rFonts w:ascii="Times New Roman" w:eastAsia="Times New Roman" w:hAnsi="Times New Roman" w:cs="Traditional Arabic" w:hint="cs"/>
          <w:sz w:val="36"/>
          <w:szCs w:val="36"/>
          <w:rtl/>
          <w:lang w:eastAsia="ar-SA"/>
        </w:rPr>
        <w:t>(</w:t>
      </w:r>
      <w:r w:rsidRPr="009C25ED">
        <w:rPr>
          <w:rFonts w:ascii="Times New Roman" w:eastAsia="Times New Roman" w:hAnsi="Times New Roman" w:cs="Traditional Arabic"/>
          <w:sz w:val="36"/>
          <w:szCs w:val="36"/>
          <w:rtl/>
          <w:lang w:eastAsia="ar-SA"/>
        </w:rPr>
        <w:t>2020</w:t>
      </w:r>
      <w:r w:rsidRPr="009C25ED">
        <w:rPr>
          <w:rFonts w:ascii="Times New Roman" w:eastAsia="Times New Roman" w:hAnsi="Times New Roman" w:cs="Traditional Arabic" w:hint="cs"/>
          <w:sz w:val="36"/>
          <w:szCs w:val="36"/>
          <w:rtl/>
          <w:lang w:eastAsia="ar-SA"/>
        </w:rPr>
        <w:t xml:space="preserve"> م) ص</w:t>
      </w:r>
      <w:r w:rsidRPr="009C25ED">
        <w:rPr>
          <w:rFonts w:ascii="Times New Roman" w:eastAsia="Times New Roman" w:hAnsi="Times New Roman" w:cs="Traditional Arabic"/>
          <w:sz w:val="36"/>
          <w:szCs w:val="36"/>
          <w:rtl/>
          <w:lang w:eastAsia="ar-SA"/>
        </w:rPr>
        <w:t xml:space="preserve"> 231-258</w:t>
      </w:r>
      <w:r w:rsidRPr="009C25ED">
        <w:rPr>
          <w:rFonts w:ascii="Times New Roman" w:eastAsia="Times New Roman" w:hAnsi="Times New Roman" w:cs="Traditional Arabic" w:hint="cs"/>
          <w:sz w:val="36"/>
          <w:szCs w:val="36"/>
          <w:rtl/>
          <w:lang w:eastAsia="ar-SA"/>
        </w:rPr>
        <w:t>.</w:t>
      </w:r>
    </w:p>
    <w:p w14:paraId="55CE5D09" w14:textId="77777777" w:rsidR="00790E7D" w:rsidRPr="009C25ED" w:rsidRDefault="00790E7D" w:rsidP="00790E7D">
      <w:pPr>
        <w:ind w:left="0" w:firstLine="0"/>
        <w:jc w:val="both"/>
        <w:rPr>
          <w:rFonts w:ascii="Times New Roman" w:eastAsia="Times New Roman" w:hAnsi="Times New Roman" w:cs="Traditional Arabic"/>
          <w:sz w:val="36"/>
          <w:szCs w:val="36"/>
          <w:rtl/>
          <w:lang w:eastAsia="ar-SA"/>
        </w:rPr>
      </w:pPr>
    </w:p>
    <w:p w14:paraId="68D40FD0" w14:textId="77777777" w:rsidR="00790E7D" w:rsidRPr="00402502" w:rsidRDefault="00790E7D" w:rsidP="00790E7D">
      <w:pPr>
        <w:ind w:left="0" w:firstLine="0"/>
        <w:jc w:val="both"/>
        <w:rPr>
          <w:rFonts w:cs="Traditional Arabic"/>
          <w:sz w:val="36"/>
          <w:szCs w:val="36"/>
          <w:rtl/>
        </w:rPr>
      </w:pPr>
      <w:r w:rsidRPr="00402502">
        <w:rPr>
          <w:rFonts w:cs="Traditional Arabic"/>
          <w:b/>
          <w:bCs/>
          <w:sz w:val="36"/>
          <w:szCs w:val="36"/>
          <w:rtl/>
        </w:rPr>
        <w:t>مختصر ع</w:t>
      </w:r>
      <w:r w:rsidRPr="00402502">
        <w:rPr>
          <w:rFonts w:cs="Traditional Arabic" w:hint="cs"/>
          <w:b/>
          <w:bCs/>
          <w:sz w:val="36"/>
          <w:szCs w:val="36"/>
          <w:rtl/>
        </w:rPr>
        <w:t>ُ</w:t>
      </w:r>
      <w:r w:rsidRPr="00402502">
        <w:rPr>
          <w:rFonts w:cs="Traditional Arabic"/>
          <w:b/>
          <w:bCs/>
          <w:sz w:val="36"/>
          <w:szCs w:val="36"/>
          <w:rtl/>
        </w:rPr>
        <w:t>ريب في أخبار عدوتي الأندلس والمغرب</w:t>
      </w:r>
      <w:r w:rsidRPr="00402502">
        <w:rPr>
          <w:rFonts w:cs="Traditional Arabic" w:hint="cs"/>
          <w:sz w:val="36"/>
          <w:szCs w:val="36"/>
          <w:rtl/>
        </w:rPr>
        <w:t>/</w:t>
      </w:r>
      <w:r w:rsidRPr="00402502">
        <w:rPr>
          <w:rFonts w:cs="Traditional Arabic"/>
          <w:sz w:val="36"/>
          <w:szCs w:val="36"/>
          <w:rtl/>
        </w:rPr>
        <w:t xml:space="preserve"> عريب بن سعيد</w:t>
      </w:r>
      <w:r w:rsidRPr="00402502">
        <w:rPr>
          <w:rFonts w:cs="Traditional Arabic" w:hint="cs"/>
          <w:sz w:val="36"/>
          <w:szCs w:val="36"/>
          <w:rtl/>
        </w:rPr>
        <w:t xml:space="preserve"> </w:t>
      </w:r>
      <w:r w:rsidRPr="00402502">
        <w:rPr>
          <w:rFonts w:cs="Traditional Arabic"/>
          <w:sz w:val="36"/>
          <w:szCs w:val="36"/>
          <w:rtl/>
        </w:rPr>
        <w:t xml:space="preserve">القرطبي </w:t>
      </w:r>
      <w:r w:rsidRPr="00402502">
        <w:rPr>
          <w:rFonts w:cs="Traditional Arabic" w:hint="cs"/>
          <w:sz w:val="36"/>
          <w:szCs w:val="36"/>
          <w:rtl/>
        </w:rPr>
        <w:t>(ت</w:t>
      </w:r>
      <w:r w:rsidRPr="00402502">
        <w:rPr>
          <w:rFonts w:cs="Traditional Arabic"/>
          <w:sz w:val="36"/>
          <w:szCs w:val="36"/>
          <w:rtl/>
        </w:rPr>
        <w:t xml:space="preserve"> 396 ه‍</w:t>
      </w:r>
      <w:r w:rsidRPr="00402502">
        <w:rPr>
          <w:rFonts w:cs="Traditional Arabic" w:hint="cs"/>
          <w:sz w:val="36"/>
          <w:szCs w:val="36"/>
          <w:rtl/>
        </w:rPr>
        <w:t>)؛</w:t>
      </w:r>
      <w:r w:rsidRPr="00402502">
        <w:rPr>
          <w:rFonts w:cs="Traditional Arabic"/>
          <w:sz w:val="36"/>
          <w:szCs w:val="36"/>
          <w:rtl/>
        </w:rPr>
        <w:t xml:space="preserve"> تحقيق أحمد عزاوي</w:t>
      </w:r>
      <w:r w:rsidRPr="00402502">
        <w:rPr>
          <w:rFonts w:cs="Traditional Arabic" w:hint="cs"/>
          <w:sz w:val="36"/>
          <w:szCs w:val="36"/>
          <w:rtl/>
        </w:rPr>
        <w:t xml:space="preserve">، </w:t>
      </w:r>
      <w:r w:rsidRPr="00402502">
        <w:rPr>
          <w:rFonts w:cs="Traditional Arabic"/>
          <w:sz w:val="36"/>
          <w:szCs w:val="36"/>
          <w:rtl/>
        </w:rPr>
        <w:t xml:space="preserve">محمد </w:t>
      </w:r>
      <w:proofErr w:type="spellStart"/>
      <w:proofErr w:type="gramStart"/>
      <w:r w:rsidRPr="00402502">
        <w:rPr>
          <w:rFonts w:cs="Traditional Arabic"/>
          <w:sz w:val="36"/>
          <w:szCs w:val="36"/>
          <w:rtl/>
        </w:rPr>
        <w:t>الغرايب</w:t>
      </w:r>
      <w:proofErr w:type="spellEnd"/>
      <w:r w:rsidRPr="00402502">
        <w:rPr>
          <w:rFonts w:cs="Traditional Arabic" w:hint="cs"/>
          <w:sz w:val="36"/>
          <w:szCs w:val="36"/>
          <w:rtl/>
        </w:rPr>
        <w:t>.-</w:t>
      </w:r>
      <w:proofErr w:type="gramEnd"/>
      <w:r w:rsidRPr="00402502">
        <w:rPr>
          <w:rFonts w:cs="Traditional Arabic" w:hint="cs"/>
          <w:sz w:val="36"/>
          <w:szCs w:val="36"/>
          <w:rtl/>
        </w:rPr>
        <w:t xml:space="preserve"> عمّان: </w:t>
      </w:r>
      <w:r w:rsidRPr="00402502">
        <w:rPr>
          <w:rFonts w:cs="Traditional Arabic"/>
          <w:sz w:val="36"/>
          <w:szCs w:val="36"/>
          <w:rtl/>
        </w:rPr>
        <w:t>مركز ابن خلدون للدراسات والأبحاث والتحقيق</w:t>
      </w:r>
      <w:r w:rsidRPr="00402502">
        <w:rPr>
          <w:rFonts w:cs="Traditional Arabic" w:hint="cs"/>
          <w:sz w:val="36"/>
          <w:szCs w:val="36"/>
          <w:rtl/>
        </w:rPr>
        <w:t>، 1442 هـ، 2021 م.</w:t>
      </w:r>
    </w:p>
    <w:p w14:paraId="2A6F8DD5" w14:textId="77777777" w:rsidR="00790E7D" w:rsidRPr="00402502" w:rsidRDefault="00790E7D" w:rsidP="00790E7D">
      <w:pPr>
        <w:ind w:left="0" w:firstLine="0"/>
        <w:jc w:val="both"/>
        <w:rPr>
          <w:rFonts w:cs="Traditional Arabic"/>
          <w:sz w:val="36"/>
          <w:szCs w:val="36"/>
          <w:rtl/>
        </w:rPr>
      </w:pPr>
    </w:p>
    <w:p w14:paraId="14A0F41B" w14:textId="77777777" w:rsidR="00790E7D" w:rsidRPr="00FC09B0" w:rsidRDefault="00790E7D" w:rsidP="00790E7D">
      <w:pPr>
        <w:ind w:left="0" w:firstLine="0"/>
        <w:jc w:val="both"/>
        <w:rPr>
          <w:rFonts w:ascii="Times New Roman" w:eastAsia="Times New Roman" w:hAnsi="Times New Roman" w:cs="Traditional Arabic"/>
          <w:sz w:val="36"/>
          <w:szCs w:val="36"/>
          <w:rtl/>
          <w:lang w:eastAsia="ar-SA"/>
        </w:rPr>
      </w:pPr>
      <w:r w:rsidRPr="00FC09B0">
        <w:rPr>
          <w:rFonts w:ascii="Times New Roman" w:eastAsia="Times New Roman" w:hAnsi="Times New Roman" w:cs="Traditional Arabic"/>
          <w:b/>
          <w:bCs/>
          <w:sz w:val="36"/>
          <w:szCs w:val="36"/>
          <w:rtl/>
          <w:lang w:eastAsia="ar-SA"/>
        </w:rPr>
        <w:t xml:space="preserve">مرآة أحوال العصر الجديد في سيرة السلطان حمد بن </w:t>
      </w:r>
      <w:proofErr w:type="spellStart"/>
      <w:r w:rsidRPr="00FC09B0">
        <w:rPr>
          <w:rFonts w:ascii="Times New Roman" w:eastAsia="Times New Roman" w:hAnsi="Times New Roman" w:cs="Traditional Arabic"/>
          <w:b/>
          <w:bCs/>
          <w:sz w:val="36"/>
          <w:szCs w:val="36"/>
          <w:rtl/>
          <w:lang w:eastAsia="ar-SA"/>
        </w:rPr>
        <w:t>ثويني</w:t>
      </w:r>
      <w:proofErr w:type="spellEnd"/>
      <w:r w:rsidRPr="00FC09B0">
        <w:rPr>
          <w:rFonts w:ascii="Times New Roman" w:eastAsia="Times New Roman" w:hAnsi="Times New Roman" w:cs="Traditional Arabic"/>
          <w:b/>
          <w:bCs/>
          <w:sz w:val="36"/>
          <w:szCs w:val="36"/>
          <w:rtl/>
          <w:lang w:eastAsia="ar-SA"/>
        </w:rPr>
        <w:t xml:space="preserve"> بن سعيد</w:t>
      </w:r>
      <w:r w:rsidRPr="00FC09B0">
        <w:rPr>
          <w:rFonts w:ascii="Times New Roman" w:eastAsia="Times New Roman" w:hAnsi="Times New Roman" w:cs="Traditional Arabic" w:hint="cs"/>
          <w:sz w:val="36"/>
          <w:szCs w:val="36"/>
          <w:rtl/>
          <w:lang w:eastAsia="ar-SA"/>
        </w:rPr>
        <w:t xml:space="preserve">/ </w:t>
      </w:r>
      <w:proofErr w:type="gramStart"/>
      <w:r w:rsidRPr="00FC09B0">
        <w:rPr>
          <w:rFonts w:ascii="Times New Roman" w:eastAsia="Times New Roman" w:hAnsi="Times New Roman" w:cs="Traditional Arabic" w:hint="cs"/>
          <w:sz w:val="36"/>
          <w:szCs w:val="36"/>
          <w:rtl/>
          <w:lang w:eastAsia="ar-SA"/>
        </w:rPr>
        <w:t>عبدالعزيز</w:t>
      </w:r>
      <w:proofErr w:type="gramEnd"/>
      <w:r w:rsidRPr="00FC09B0">
        <w:rPr>
          <w:rFonts w:ascii="Times New Roman" w:eastAsia="Times New Roman" w:hAnsi="Times New Roman" w:cs="Traditional Arabic" w:hint="cs"/>
          <w:sz w:val="36"/>
          <w:szCs w:val="36"/>
          <w:rtl/>
          <w:lang w:eastAsia="ar-SA"/>
        </w:rPr>
        <w:t xml:space="preserve"> بن عبدالغني الأموي (ت 1314 هـ)؛ ضبط نصه سلطان بن مبارك الشيباني.</w:t>
      </w:r>
    </w:p>
    <w:p w14:paraId="7DC16D79" w14:textId="77777777" w:rsidR="00790E7D" w:rsidRPr="00FC09B0" w:rsidRDefault="00790E7D" w:rsidP="00790E7D">
      <w:pPr>
        <w:ind w:left="0" w:firstLine="0"/>
        <w:jc w:val="both"/>
        <w:rPr>
          <w:rFonts w:ascii="Times New Roman" w:eastAsia="Times New Roman" w:hAnsi="Times New Roman" w:cs="Traditional Arabic"/>
          <w:sz w:val="36"/>
          <w:szCs w:val="36"/>
          <w:rtl/>
          <w:lang w:eastAsia="ar-SA"/>
        </w:rPr>
      </w:pPr>
      <w:r w:rsidRPr="00FC09B0">
        <w:rPr>
          <w:rFonts w:ascii="Times New Roman" w:eastAsia="Times New Roman" w:hAnsi="Times New Roman" w:cs="Traditional Arabic" w:hint="cs"/>
          <w:sz w:val="36"/>
          <w:szCs w:val="36"/>
          <w:rtl/>
          <w:lang w:eastAsia="ar-SA"/>
        </w:rPr>
        <w:t>نشر في مجلة الذاكرة، عُمان، ع5-6 (1441 هـ، 2020 م).</w:t>
      </w:r>
    </w:p>
    <w:p w14:paraId="0091A79B" w14:textId="77777777" w:rsidR="00790E7D" w:rsidRPr="00FC09B0" w:rsidRDefault="00790E7D" w:rsidP="00790E7D">
      <w:pPr>
        <w:ind w:left="0" w:firstLine="0"/>
        <w:jc w:val="both"/>
        <w:rPr>
          <w:rFonts w:ascii="Times New Roman" w:eastAsia="Times New Roman" w:hAnsi="Times New Roman" w:cs="Traditional Arabic"/>
          <w:sz w:val="36"/>
          <w:szCs w:val="36"/>
          <w:rtl/>
          <w:lang w:eastAsia="ar-SA"/>
        </w:rPr>
      </w:pPr>
      <w:r w:rsidRPr="00FC09B0">
        <w:rPr>
          <w:rFonts w:ascii="Times New Roman" w:eastAsia="Times New Roman" w:hAnsi="Times New Roman" w:cs="Traditional Arabic" w:hint="cs"/>
          <w:sz w:val="36"/>
          <w:szCs w:val="36"/>
          <w:rtl/>
          <w:lang w:eastAsia="ar-SA"/>
        </w:rPr>
        <w:t xml:space="preserve">(وريقات من أول المخطوط، </w:t>
      </w:r>
      <w:proofErr w:type="spellStart"/>
      <w:r w:rsidRPr="00FC09B0">
        <w:rPr>
          <w:rFonts w:ascii="Times New Roman" w:eastAsia="Times New Roman" w:hAnsi="Times New Roman" w:cs="Traditional Arabic" w:hint="cs"/>
          <w:sz w:val="36"/>
          <w:szCs w:val="36"/>
          <w:rtl/>
          <w:lang w:eastAsia="ar-SA"/>
        </w:rPr>
        <w:t>وسائره</w:t>
      </w:r>
      <w:proofErr w:type="spellEnd"/>
      <w:r w:rsidRPr="00FC09B0">
        <w:rPr>
          <w:rFonts w:ascii="Times New Roman" w:eastAsia="Times New Roman" w:hAnsi="Times New Roman" w:cs="Traditional Arabic" w:hint="cs"/>
          <w:sz w:val="36"/>
          <w:szCs w:val="36"/>
          <w:rtl/>
          <w:lang w:eastAsia="ar-SA"/>
        </w:rPr>
        <w:t xml:space="preserve"> مفقود)</w:t>
      </w:r>
    </w:p>
    <w:p w14:paraId="6ED7A778" w14:textId="77777777" w:rsidR="00790E7D" w:rsidRPr="00FC09B0" w:rsidRDefault="00790E7D" w:rsidP="00790E7D">
      <w:pPr>
        <w:ind w:left="0" w:firstLine="0"/>
        <w:jc w:val="both"/>
        <w:rPr>
          <w:rFonts w:ascii="Times New Roman" w:eastAsia="Times New Roman" w:hAnsi="Times New Roman" w:cs="Traditional Arabic"/>
          <w:sz w:val="36"/>
          <w:szCs w:val="36"/>
          <w:rtl/>
          <w:lang w:eastAsia="ar-SA"/>
        </w:rPr>
      </w:pPr>
    </w:p>
    <w:p w14:paraId="62408F58" w14:textId="77777777" w:rsidR="00790E7D" w:rsidRPr="004D1F8E" w:rsidRDefault="00790E7D" w:rsidP="00790E7D">
      <w:pPr>
        <w:ind w:left="0" w:firstLine="0"/>
        <w:jc w:val="both"/>
        <w:rPr>
          <w:rFonts w:ascii="Calibri" w:eastAsia="Calibri" w:hAnsi="Calibri" w:cs="Traditional Arabic"/>
          <w:sz w:val="36"/>
          <w:szCs w:val="36"/>
          <w:rtl/>
        </w:rPr>
      </w:pPr>
      <w:r w:rsidRPr="004D1F8E">
        <w:rPr>
          <w:rFonts w:ascii="Calibri" w:eastAsia="Calibri" w:hAnsi="Calibri" w:cs="Traditional Arabic"/>
          <w:b/>
          <w:bCs/>
          <w:sz w:val="36"/>
          <w:szCs w:val="36"/>
          <w:rtl/>
        </w:rPr>
        <w:t>مسالك الأبصار في ممالك الأمصار</w:t>
      </w:r>
      <w:r w:rsidRPr="004D1F8E">
        <w:rPr>
          <w:rFonts w:ascii="Calibri" w:eastAsia="Calibri" w:hAnsi="Calibri" w:cs="Traditional Arabic" w:hint="cs"/>
          <w:sz w:val="36"/>
          <w:szCs w:val="36"/>
          <w:rtl/>
        </w:rPr>
        <w:t xml:space="preserve">/ </w:t>
      </w:r>
      <w:r w:rsidRPr="004D1F8E">
        <w:rPr>
          <w:rFonts w:cs="Traditional Arabic" w:hint="cs"/>
          <w:sz w:val="36"/>
          <w:szCs w:val="36"/>
          <w:rtl/>
        </w:rPr>
        <w:t>شهاب الدين أحمد بن يحيى بن فضل الله العمري (ت 749 هـ)؛ تحقيق</w:t>
      </w:r>
      <w:r w:rsidRPr="004D1F8E">
        <w:rPr>
          <w:rFonts w:ascii="Calibri" w:eastAsia="Calibri" w:hAnsi="Calibri" w:cs="Traditional Arabic"/>
          <w:sz w:val="36"/>
          <w:szCs w:val="36"/>
          <w:rtl/>
        </w:rPr>
        <w:t xml:space="preserve"> عبدالله بن يحيى </w:t>
      </w:r>
      <w:proofErr w:type="gramStart"/>
      <w:r w:rsidRPr="004D1F8E">
        <w:rPr>
          <w:rFonts w:ascii="Calibri" w:eastAsia="Calibri" w:hAnsi="Calibri" w:cs="Traditional Arabic"/>
          <w:sz w:val="36"/>
          <w:szCs w:val="36"/>
          <w:rtl/>
        </w:rPr>
        <w:t>السريحي</w:t>
      </w:r>
      <w:r w:rsidRPr="004D1F8E">
        <w:rPr>
          <w:rFonts w:ascii="Calibri" w:eastAsia="Calibri" w:hAnsi="Calibri" w:cs="Traditional Arabic" w:hint="cs"/>
          <w:sz w:val="36"/>
          <w:szCs w:val="36"/>
          <w:rtl/>
        </w:rPr>
        <w:t>.-</w:t>
      </w:r>
      <w:proofErr w:type="gramEnd"/>
      <w:r w:rsidRPr="004D1F8E">
        <w:rPr>
          <w:rFonts w:ascii="Calibri" w:eastAsia="Calibri" w:hAnsi="Calibri" w:cs="Traditional Arabic" w:hint="cs"/>
          <w:sz w:val="36"/>
          <w:szCs w:val="36"/>
          <w:rtl/>
        </w:rPr>
        <w:t xml:space="preserve"> ط2.-</w:t>
      </w:r>
      <w:r w:rsidRPr="004D1F8E">
        <w:rPr>
          <w:rFonts w:ascii="Calibri" w:eastAsia="Calibri" w:hAnsi="Calibri" w:cs="Traditional Arabic"/>
          <w:sz w:val="36"/>
          <w:szCs w:val="36"/>
          <w:rtl/>
        </w:rPr>
        <w:t xml:space="preserve"> أبوظبي: دائرة الثقافة والسياحة</w:t>
      </w:r>
      <w:r w:rsidRPr="004D1F8E">
        <w:rPr>
          <w:rFonts w:ascii="Calibri" w:eastAsia="Calibri" w:hAnsi="Calibri" w:cs="Traditional Arabic" w:hint="cs"/>
          <w:sz w:val="36"/>
          <w:szCs w:val="36"/>
          <w:rtl/>
        </w:rPr>
        <w:t>، 1440 هـ،</w:t>
      </w:r>
      <w:r w:rsidRPr="004D1F8E">
        <w:rPr>
          <w:rFonts w:ascii="Calibri" w:eastAsia="Calibri" w:hAnsi="Calibri" w:cs="Traditional Arabic"/>
          <w:sz w:val="36"/>
          <w:szCs w:val="36"/>
          <w:rtl/>
        </w:rPr>
        <w:t xml:space="preserve"> 2019</w:t>
      </w:r>
      <w:r w:rsidRPr="004D1F8E">
        <w:rPr>
          <w:rFonts w:ascii="Calibri" w:eastAsia="Calibri" w:hAnsi="Calibri" w:cs="Traditional Arabic" w:hint="cs"/>
          <w:sz w:val="36"/>
          <w:szCs w:val="36"/>
          <w:rtl/>
        </w:rPr>
        <w:t xml:space="preserve"> م، ق1-2:</w:t>
      </w:r>
      <w:r w:rsidRPr="004D1F8E">
        <w:rPr>
          <w:rFonts w:ascii="Calibri" w:eastAsia="Calibri" w:hAnsi="Calibri" w:cs="Traditional Arabic"/>
          <w:sz w:val="36"/>
          <w:szCs w:val="36"/>
          <w:rtl/>
        </w:rPr>
        <w:t xml:space="preserve"> 479</w:t>
      </w:r>
      <w:r w:rsidRPr="004D1F8E">
        <w:rPr>
          <w:rFonts w:ascii="Calibri" w:eastAsia="Calibri" w:hAnsi="Calibri" w:cs="Traditional Arabic" w:hint="cs"/>
          <w:sz w:val="36"/>
          <w:szCs w:val="36"/>
          <w:rtl/>
        </w:rPr>
        <w:t xml:space="preserve"> ص.</w:t>
      </w:r>
    </w:p>
    <w:p w14:paraId="61C805CC" w14:textId="77777777" w:rsidR="00790E7D" w:rsidRDefault="00790E7D" w:rsidP="00790E7D">
      <w:pPr>
        <w:ind w:left="0" w:firstLine="0"/>
        <w:jc w:val="both"/>
        <w:rPr>
          <w:rFonts w:ascii="Calibri" w:eastAsia="Calibri" w:hAnsi="Calibri" w:cs="Traditional Arabic"/>
          <w:sz w:val="36"/>
          <w:szCs w:val="36"/>
          <w:rtl/>
        </w:rPr>
      </w:pPr>
      <w:r w:rsidRPr="004D1F8E">
        <w:rPr>
          <w:rFonts w:ascii="Calibri" w:eastAsia="Calibri" w:hAnsi="Calibri" w:cs="Traditional Arabic"/>
          <w:sz w:val="36"/>
          <w:szCs w:val="36"/>
          <w:rtl/>
        </w:rPr>
        <w:t xml:space="preserve">يتكون </w:t>
      </w:r>
      <w:r w:rsidRPr="004D1F8E">
        <w:rPr>
          <w:rFonts w:ascii="Calibri" w:eastAsia="Calibri" w:hAnsi="Calibri" w:cs="Traditional Arabic" w:hint="cs"/>
          <w:sz w:val="36"/>
          <w:szCs w:val="36"/>
          <w:rtl/>
        </w:rPr>
        <w:t xml:space="preserve">الكتاب </w:t>
      </w:r>
      <w:r w:rsidRPr="004D1F8E">
        <w:rPr>
          <w:rFonts w:ascii="Calibri" w:eastAsia="Calibri" w:hAnsi="Calibri" w:cs="Traditional Arabic"/>
          <w:sz w:val="36"/>
          <w:szCs w:val="36"/>
          <w:rtl/>
        </w:rPr>
        <w:t xml:space="preserve">من </w:t>
      </w:r>
      <w:r w:rsidRPr="004D1F8E">
        <w:rPr>
          <w:rFonts w:ascii="Calibri" w:eastAsia="Calibri" w:hAnsi="Calibri" w:cs="Traditional Arabic" w:hint="cs"/>
          <w:sz w:val="36"/>
          <w:szCs w:val="36"/>
          <w:rtl/>
        </w:rPr>
        <w:t>(28 مج)</w:t>
      </w:r>
      <w:r w:rsidRPr="004D1F8E">
        <w:rPr>
          <w:rFonts w:ascii="Calibri" w:eastAsia="Calibri" w:hAnsi="Calibri" w:cs="Traditional Arabic"/>
          <w:sz w:val="36"/>
          <w:szCs w:val="36"/>
          <w:rtl/>
        </w:rPr>
        <w:t xml:space="preserve">، قسّمه المؤلف إلى قسمين كبيرين: الأول في </w:t>
      </w:r>
      <w:r w:rsidRPr="004D1F8E">
        <w:rPr>
          <w:rFonts w:ascii="Calibri" w:eastAsia="Calibri" w:hAnsi="Calibri" w:cs="Traditional Arabic" w:hint="cs"/>
          <w:sz w:val="36"/>
          <w:szCs w:val="36"/>
          <w:rtl/>
        </w:rPr>
        <w:t>"</w:t>
      </w:r>
      <w:r w:rsidRPr="004D1F8E">
        <w:rPr>
          <w:rFonts w:ascii="Calibri" w:eastAsia="Calibri" w:hAnsi="Calibri" w:cs="Traditional Arabic"/>
          <w:sz w:val="36"/>
          <w:szCs w:val="36"/>
          <w:rtl/>
        </w:rPr>
        <w:t>الأرض</w:t>
      </w:r>
      <w:r w:rsidRPr="004D1F8E">
        <w:rPr>
          <w:rFonts w:ascii="Calibri" w:eastAsia="Calibri" w:hAnsi="Calibri" w:cs="Traditional Arabic" w:hint="cs"/>
          <w:sz w:val="36"/>
          <w:szCs w:val="36"/>
          <w:rtl/>
        </w:rPr>
        <w:t>"</w:t>
      </w:r>
      <w:r w:rsidRPr="004D1F8E">
        <w:rPr>
          <w:rFonts w:ascii="Calibri" w:eastAsia="Calibri" w:hAnsi="Calibri" w:cs="Traditional Arabic"/>
          <w:sz w:val="36"/>
          <w:szCs w:val="36"/>
          <w:rtl/>
        </w:rPr>
        <w:t>، أي القسم الجغرافي</w:t>
      </w:r>
      <w:r w:rsidRPr="004D1F8E">
        <w:rPr>
          <w:rFonts w:ascii="Calibri" w:eastAsia="Calibri" w:hAnsi="Calibri" w:cs="Traditional Arabic" w:hint="cs"/>
          <w:sz w:val="36"/>
          <w:szCs w:val="36"/>
          <w:rtl/>
        </w:rPr>
        <w:t>،</w:t>
      </w:r>
      <w:r w:rsidRPr="004D1F8E">
        <w:rPr>
          <w:rFonts w:ascii="Calibri" w:eastAsia="Calibri" w:hAnsi="Calibri" w:cs="Traditional Arabic"/>
          <w:sz w:val="36"/>
          <w:szCs w:val="36"/>
          <w:rtl/>
        </w:rPr>
        <w:t xml:space="preserve"> ويشمل المجلدين الأول والثاني من الكتاب، وهو هذا </w:t>
      </w:r>
      <w:r w:rsidRPr="004D1F8E">
        <w:rPr>
          <w:rFonts w:ascii="Calibri" w:eastAsia="Calibri" w:hAnsi="Calibri" w:cs="Traditional Arabic" w:hint="cs"/>
          <w:sz w:val="36"/>
          <w:szCs w:val="36"/>
          <w:rtl/>
        </w:rPr>
        <w:t>المنشور،</w:t>
      </w:r>
      <w:r w:rsidRPr="004D1F8E">
        <w:rPr>
          <w:rFonts w:ascii="Calibri" w:eastAsia="Calibri" w:hAnsi="Calibri" w:cs="Traditional Arabic"/>
          <w:sz w:val="36"/>
          <w:szCs w:val="36"/>
          <w:rtl/>
        </w:rPr>
        <w:t xml:space="preserve"> والقسم الثاني في </w:t>
      </w:r>
      <w:r w:rsidRPr="004D1F8E">
        <w:rPr>
          <w:rFonts w:ascii="Calibri" w:eastAsia="Calibri" w:hAnsi="Calibri" w:cs="Traditional Arabic" w:hint="cs"/>
          <w:sz w:val="36"/>
          <w:szCs w:val="36"/>
          <w:rtl/>
        </w:rPr>
        <w:t>"</w:t>
      </w:r>
      <w:r w:rsidRPr="004D1F8E">
        <w:rPr>
          <w:rFonts w:ascii="Calibri" w:eastAsia="Calibri" w:hAnsi="Calibri" w:cs="Traditional Arabic"/>
          <w:sz w:val="36"/>
          <w:szCs w:val="36"/>
          <w:rtl/>
        </w:rPr>
        <w:t>سكان الأرض</w:t>
      </w:r>
      <w:r w:rsidRPr="004D1F8E">
        <w:rPr>
          <w:rFonts w:ascii="Calibri" w:eastAsia="Calibri" w:hAnsi="Calibri" w:cs="Traditional Arabic" w:hint="cs"/>
          <w:sz w:val="36"/>
          <w:szCs w:val="36"/>
          <w:rtl/>
        </w:rPr>
        <w:t>"،</w:t>
      </w:r>
      <w:r w:rsidRPr="004D1F8E">
        <w:rPr>
          <w:rFonts w:ascii="Calibri" w:eastAsia="Calibri" w:hAnsi="Calibri" w:cs="Traditional Arabic"/>
          <w:sz w:val="36"/>
          <w:szCs w:val="36"/>
          <w:rtl/>
        </w:rPr>
        <w:t xml:space="preserve"> ويشمل بقية الأجزاء.</w:t>
      </w:r>
    </w:p>
    <w:p w14:paraId="5193535A" w14:textId="77777777" w:rsidR="00790E7D" w:rsidRDefault="00790E7D" w:rsidP="00790E7D">
      <w:pPr>
        <w:ind w:left="0" w:firstLine="0"/>
        <w:jc w:val="both"/>
        <w:rPr>
          <w:rFonts w:ascii="Calibri" w:eastAsia="Calibri" w:hAnsi="Calibri" w:cs="Traditional Arabic"/>
          <w:sz w:val="36"/>
          <w:szCs w:val="36"/>
          <w:rtl/>
        </w:rPr>
      </w:pPr>
    </w:p>
    <w:p w14:paraId="1BF18149" w14:textId="77777777" w:rsidR="00790E7D" w:rsidRPr="00CE3C09" w:rsidRDefault="00790E7D" w:rsidP="00790E7D">
      <w:pPr>
        <w:ind w:left="0" w:firstLine="0"/>
        <w:jc w:val="both"/>
        <w:rPr>
          <w:rFonts w:ascii="Times New Roman" w:eastAsia="Times New Roman" w:hAnsi="Times New Roman" w:cs="Traditional Arabic"/>
          <w:sz w:val="36"/>
          <w:szCs w:val="36"/>
          <w:rtl/>
          <w:lang w:eastAsia="ar-SA"/>
        </w:rPr>
      </w:pPr>
      <w:r w:rsidRPr="00CE3C09">
        <w:rPr>
          <w:rFonts w:ascii="Times New Roman" w:eastAsia="Times New Roman" w:hAnsi="Times New Roman" w:cs="Traditional Arabic" w:hint="cs"/>
          <w:b/>
          <w:bCs/>
          <w:sz w:val="36"/>
          <w:szCs w:val="36"/>
          <w:rtl/>
          <w:lang w:eastAsia="ar-SA"/>
        </w:rPr>
        <w:t xml:space="preserve">من وثائق سدير/ </w:t>
      </w:r>
      <w:r w:rsidRPr="00CE3C09">
        <w:rPr>
          <w:rFonts w:ascii="Times New Roman" w:eastAsia="Times New Roman" w:hAnsi="Times New Roman" w:cs="Traditional Arabic" w:hint="cs"/>
          <w:sz w:val="36"/>
          <w:szCs w:val="36"/>
          <w:rtl/>
          <w:lang w:eastAsia="ar-SA"/>
        </w:rPr>
        <w:t xml:space="preserve">إعداد عبدالله بن إبراهيم الحقيل وآخرين؛ إشراف عبدالله بن محمد </w:t>
      </w:r>
      <w:proofErr w:type="gramStart"/>
      <w:r w:rsidRPr="00CE3C09">
        <w:rPr>
          <w:rFonts w:ascii="Times New Roman" w:eastAsia="Times New Roman" w:hAnsi="Times New Roman" w:cs="Traditional Arabic" w:hint="cs"/>
          <w:sz w:val="36"/>
          <w:szCs w:val="36"/>
          <w:rtl/>
          <w:lang w:eastAsia="ar-SA"/>
        </w:rPr>
        <w:t>أبابطين.-</w:t>
      </w:r>
      <w:proofErr w:type="gramEnd"/>
      <w:r w:rsidRPr="00CE3C09">
        <w:rPr>
          <w:rFonts w:ascii="Times New Roman" w:eastAsia="Times New Roman" w:hAnsi="Times New Roman" w:cs="Traditional Arabic" w:hint="cs"/>
          <w:sz w:val="36"/>
          <w:szCs w:val="36"/>
          <w:rtl/>
          <w:lang w:eastAsia="ar-SA"/>
        </w:rPr>
        <w:t xml:space="preserve"> السعودية، 1442 هـ، 2021 م، 500 ص.</w:t>
      </w:r>
    </w:p>
    <w:p w14:paraId="1AF97BFA" w14:textId="77777777" w:rsidR="00790E7D" w:rsidRPr="00CE3C09" w:rsidRDefault="00790E7D" w:rsidP="00790E7D">
      <w:pPr>
        <w:ind w:left="0" w:firstLine="0"/>
        <w:jc w:val="both"/>
        <w:rPr>
          <w:rFonts w:ascii="Times New Roman" w:eastAsia="Times New Roman" w:hAnsi="Times New Roman" w:cs="Traditional Arabic"/>
          <w:sz w:val="36"/>
          <w:szCs w:val="36"/>
          <w:rtl/>
          <w:lang w:eastAsia="ar-SA"/>
        </w:rPr>
      </w:pPr>
      <w:r w:rsidRPr="00CE3C09">
        <w:rPr>
          <w:rFonts w:ascii="Times New Roman" w:eastAsia="Times New Roman" w:hAnsi="Times New Roman" w:cs="Traditional Arabic" w:hint="cs"/>
          <w:sz w:val="36"/>
          <w:szCs w:val="36"/>
          <w:rtl/>
          <w:lang w:eastAsia="ar-SA"/>
        </w:rPr>
        <w:lastRenderedPageBreak/>
        <w:t>(</w:t>
      </w:r>
      <w:r w:rsidRPr="00CE3C09">
        <w:rPr>
          <w:rFonts w:ascii="Times New Roman" w:eastAsia="Times New Roman" w:hAnsi="Times New Roman" w:cs="Traditional Arabic"/>
          <w:sz w:val="36"/>
          <w:szCs w:val="36"/>
          <w:rtl/>
          <w:lang w:eastAsia="ar-SA"/>
        </w:rPr>
        <w:t>أول أجزاء سلسلة من الوثائق منذ القرن 11</w:t>
      </w:r>
      <w:r w:rsidRPr="00CE3C09">
        <w:rPr>
          <w:rFonts w:ascii="Times New Roman" w:eastAsia="Times New Roman" w:hAnsi="Times New Roman" w:cs="Traditional Arabic" w:hint="cs"/>
          <w:sz w:val="36"/>
          <w:szCs w:val="36"/>
          <w:rtl/>
          <w:lang w:eastAsia="ar-SA"/>
        </w:rPr>
        <w:t xml:space="preserve"> </w:t>
      </w:r>
      <w:r w:rsidRPr="00CE3C09">
        <w:rPr>
          <w:rFonts w:ascii="Times New Roman" w:eastAsia="Times New Roman" w:hAnsi="Times New Roman" w:cs="Traditional Arabic"/>
          <w:sz w:val="36"/>
          <w:szCs w:val="36"/>
          <w:rtl/>
          <w:lang w:eastAsia="ar-SA"/>
        </w:rPr>
        <w:t>ه</w:t>
      </w:r>
      <w:r w:rsidRPr="00CE3C09">
        <w:rPr>
          <w:rFonts w:ascii="Times New Roman" w:eastAsia="Times New Roman" w:hAnsi="Times New Roman" w:cs="Traditional Arabic" w:hint="cs"/>
          <w:sz w:val="36"/>
          <w:szCs w:val="36"/>
          <w:rtl/>
          <w:lang w:eastAsia="ar-SA"/>
        </w:rPr>
        <w:t>ـ)</w:t>
      </w:r>
    </w:p>
    <w:p w14:paraId="7015F0F9" w14:textId="77777777" w:rsidR="00790E7D" w:rsidRPr="00CE3C09" w:rsidRDefault="00790E7D" w:rsidP="00790E7D">
      <w:pPr>
        <w:ind w:left="0" w:firstLine="0"/>
        <w:jc w:val="both"/>
        <w:rPr>
          <w:rFonts w:ascii="Times New Roman" w:eastAsia="Times New Roman" w:hAnsi="Times New Roman" w:cs="Traditional Arabic"/>
          <w:sz w:val="36"/>
          <w:szCs w:val="36"/>
          <w:rtl/>
          <w:lang w:eastAsia="ar-SA"/>
        </w:rPr>
      </w:pPr>
    </w:p>
    <w:p w14:paraId="14CA616B" w14:textId="77777777" w:rsidR="00790E7D" w:rsidRPr="00CF2E5C" w:rsidRDefault="00790E7D" w:rsidP="00790E7D">
      <w:pPr>
        <w:ind w:left="0" w:firstLine="0"/>
        <w:jc w:val="both"/>
        <w:rPr>
          <w:rFonts w:ascii="Times New Roman" w:eastAsia="Times New Roman" w:hAnsi="Times New Roman" w:cs="Traditional Arabic"/>
          <w:sz w:val="36"/>
          <w:szCs w:val="36"/>
          <w:rtl/>
          <w:lang w:eastAsia="ar-SA"/>
        </w:rPr>
      </w:pPr>
      <w:r w:rsidRPr="00CF2E5C">
        <w:rPr>
          <w:rFonts w:ascii="Times New Roman" w:eastAsia="Times New Roman" w:hAnsi="Times New Roman" w:cs="Traditional Arabic" w:hint="cs"/>
          <w:b/>
          <w:bCs/>
          <w:sz w:val="36"/>
          <w:szCs w:val="36"/>
          <w:rtl/>
          <w:lang w:eastAsia="ar-SA"/>
        </w:rPr>
        <w:t>المنتخب من كتاب فضائل البلدان للذهبي</w:t>
      </w:r>
      <w:r w:rsidRPr="00CF2E5C">
        <w:rPr>
          <w:rFonts w:ascii="Times New Roman" w:eastAsia="Times New Roman" w:hAnsi="Times New Roman" w:cs="Traditional Arabic" w:hint="cs"/>
          <w:sz w:val="36"/>
          <w:szCs w:val="36"/>
          <w:rtl/>
          <w:lang w:eastAsia="ar-SA"/>
        </w:rPr>
        <w:t xml:space="preserve">/ انتخبه وزاد عليه شهاب الدين أبو الحسين أحمد بن أيبك </w:t>
      </w:r>
      <w:proofErr w:type="spellStart"/>
      <w:r w:rsidRPr="00CF2E5C">
        <w:rPr>
          <w:rFonts w:ascii="Times New Roman" w:eastAsia="Times New Roman" w:hAnsi="Times New Roman" w:cs="Traditional Arabic" w:hint="cs"/>
          <w:sz w:val="36"/>
          <w:szCs w:val="36"/>
          <w:rtl/>
          <w:lang w:eastAsia="ar-SA"/>
        </w:rPr>
        <w:t>الحسامي</w:t>
      </w:r>
      <w:proofErr w:type="spellEnd"/>
      <w:r w:rsidRPr="00CF2E5C">
        <w:rPr>
          <w:rFonts w:ascii="Times New Roman" w:eastAsia="Times New Roman" w:hAnsi="Times New Roman" w:cs="Traditional Arabic" w:hint="cs"/>
          <w:sz w:val="36"/>
          <w:szCs w:val="36"/>
          <w:rtl/>
          <w:lang w:eastAsia="ar-SA"/>
        </w:rPr>
        <w:t xml:space="preserve">، المعروف بابن الدمياطي (ت 749 هـ)؛ تحقيق عبدالرحمن بن حسن </w:t>
      </w:r>
      <w:proofErr w:type="gramStart"/>
      <w:r w:rsidRPr="00CF2E5C">
        <w:rPr>
          <w:rFonts w:ascii="Times New Roman" w:eastAsia="Times New Roman" w:hAnsi="Times New Roman" w:cs="Traditional Arabic" w:hint="cs"/>
          <w:sz w:val="36"/>
          <w:szCs w:val="36"/>
          <w:rtl/>
          <w:lang w:eastAsia="ar-SA"/>
        </w:rPr>
        <w:t>قائد.-</w:t>
      </w:r>
      <w:proofErr w:type="gramEnd"/>
      <w:r w:rsidRPr="00CF2E5C">
        <w:rPr>
          <w:rFonts w:ascii="Times New Roman" w:eastAsia="Times New Roman" w:hAnsi="Times New Roman" w:cs="Traditional Arabic" w:hint="cs"/>
          <w:sz w:val="36"/>
          <w:szCs w:val="36"/>
          <w:rtl/>
          <w:lang w:eastAsia="ar-SA"/>
        </w:rPr>
        <w:t xml:space="preserve"> الرياض: آفاق المعرفة، 1443 هـ، 2021 م.</w:t>
      </w:r>
    </w:p>
    <w:p w14:paraId="3307FB25" w14:textId="77777777" w:rsidR="00790E7D" w:rsidRPr="00CF2E5C" w:rsidRDefault="00790E7D" w:rsidP="00790E7D">
      <w:pPr>
        <w:ind w:left="0" w:firstLine="0"/>
        <w:jc w:val="both"/>
        <w:rPr>
          <w:rFonts w:ascii="Times New Roman" w:eastAsia="Times New Roman" w:hAnsi="Times New Roman" w:cs="Traditional Arabic"/>
          <w:b/>
          <w:bCs/>
          <w:sz w:val="36"/>
          <w:szCs w:val="36"/>
          <w:rtl/>
          <w:lang w:eastAsia="ar-SA"/>
        </w:rPr>
      </w:pPr>
    </w:p>
    <w:p w14:paraId="543A99E6" w14:textId="47758F5F" w:rsidR="00790E7D" w:rsidRDefault="00790E7D" w:rsidP="00790E7D">
      <w:pPr>
        <w:ind w:left="0" w:firstLine="0"/>
        <w:jc w:val="both"/>
        <w:rPr>
          <w:rFonts w:cs="Traditional Arabic"/>
          <w:sz w:val="36"/>
          <w:szCs w:val="36"/>
          <w:rtl/>
        </w:rPr>
      </w:pPr>
      <w:r w:rsidRPr="00AC7F44">
        <w:rPr>
          <w:rFonts w:cs="Traditional Arabic"/>
          <w:b/>
          <w:bCs/>
          <w:sz w:val="36"/>
          <w:szCs w:val="36"/>
          <w:rtl/>
        </w:rPr>
        <w:t xml:space="preserve">وقائع الدروز مع </w:t>
      </w:r>
      <w:r w:rsidRPr="00AC7F44">
        <w:rPr>
          <w:rFonts w:cs="Traditional Arabic" w:hint="cs"/>
          <w:b/>
          <w:bCs/>
          <w:sz w:val="36"/>
          <w:szCs w:val="36"/>
          <w:rtl/>
        </w:rPr>
        <w:t>أ</w:t>
      </w:r>
      <w:r w:rsidRPr="00AC7F44">
        <w:rPr>
          <w:rFonts w:cs="Traditional Arabic"/>
          <w:b/>
          <w:bCs/>
          <w:sz w:val="36"/>
          <w:szCs w:val="36"/>
          <w:rtl/>
        </w:rPr>
        <w:t>حمد باشا الجزار 1697</w:t>
      </w:r>
      <w:r w:rsidRPr="00AC7F44">
        <w:rPr>
          <w:rFonts w:cs="Traditional Arabic" w:hint="cs"/>
          <w:b/>
          <w:bCs/>
          <w:sz w:val="36"/>
          <w:szCs w:val="36"/>
          <w:rtl/>
        </w:rPr>
        <w:t xml:space="preserve"> </w:t>
      </w:r>
      <w:r w:rsidRPr="00AC7F44">
        <w:rPr>
          <w:rFonts w:cs="Traditional Arabic"/>
          <w:b/>
          <w:bCs/>
          <w:sz w:val="36"/>
          <w:szCs w:val="36"/>
          <w:rtl/>
        </w:rPr>
        <w:t>-</w:t>
      </w:r>
      <w:r w:rsidRPr="00AC7F44">
        <w:rPr>
          <w:rFonts w:cs="Traditional Arabic" w:hint="cs"/>
          <w:b/>
          <w:bCs/>
          <w:sz w:val="36"/>
          <w:szCs w:val="36"/>
          <w:rtl/>
        </w:rPr>
        <w:t xml:space="preserve"> </w:t>
      </w:r>
      <w:r w:rsidRPr="00AC7F44">
        <w:rPr>
          <w:rFonts w:cs="Traditional Arabic"/>
          <w:b/>
          <w:bCs/>
          <w:sz w:val="36"/>
          <w:szCs w:val="36"/>
          <w:rtl/>
        </w:rPr>
        <w:t>1809</w:t>
      </w:r>
      <w:r w:rsidRPr="00AC7F44">
        <w:rPr>
          <w:rFonts w:cs="Traditional Arabic" w:hint="cs"/>
          <w:b/>
          <w:bCs/>
          <w:sz w:val="36"/>
          <w:szCs w:val="36"/>
          <w:rtl/>
        </w:rPr>
        <w:t xml:space="preserve"> م: حوليات مجهولة</w:t>
      </w:r>
      <w:r w:rsidRPr="00AC7F44">
        <w:rPr>
          <w:rFonts w:cs="Traditional Arabic" w:hint="cs"/>
          <w:sz w:val="36"/>
          <w:szCs w:val="36"/>
          <w:rtl/>
        </w:rPr>
        <w:t xml:space="preserve">/ تحقيق منذر </w:t>
      </w:r>
      <w:proofErr w:type="gramStart"/>
      <w:r w:rsidRPr="00AC7F44">
        <w:rPr>
          <w:rFonts w:cs="Traditional Arabic" w:hint="cs"/>
          <w:sz w:val="36"/>
          <w:szCs w:val="36"/>
          <w:rtl/>
        </w:rPr>
        <w:t>الحايك.-</w:t>
      </w:r>
      <w:proofErr w:type="gramEnd"/>
      <w:r w:rsidRPr="00AC7F44">
        <w:rPr>
          <w:rFonts w:cs="Traditional Arabic" w:hint="cs"/>
          <w:sz w:val="36"/>
          <w:szCs w:val="36"/>
          <w:rtl/>
        </w:rPr>
        <w:t xml:space="preserve"> دمشق: دار صفحات، 1439 هـ، 2018 م.</w:t>
      </w:r>
    </w:p>
    <w:p w14:paraId="040A175E" w14:textId="5D366E59" w:rsidR="00B73722" w:rsidRDefault="00B73722" w:rsidP="00790E7D">
      <w:pPr>
        <w:ind w:left="0" w:firstLine="0"/>
        <w:jc w:val="both"/>
        <w:rPr>
          <w:rFonts w:cs="Traditional Arabic"/>
          <w:sz w:val="36"/>
          <w:szCs w:val="36"/>
          <w:rtl/>
        </w:rPr>
      </w:pPr>
    </w:p>
    <w:p w14:paraId="0C342DE5" w14:textId="48D16157" w:rsidR="00AA08B4" w:rsidRDefault="00AA08B4" w:rsidP="00790E7D">
      <w:pPr>
        <w:ind w:left="0" w:firstLine="0"/>
        <w:jc w:val="both"/>
        <w:rPr>
          <w:rFonts w:cs="Traditional Arabic"/>
          <w:sz w:val="36"/>
          <w:szCs w:val="36"/>
          <w:rtl/>
        </w:rPr>
      </w:pPr>
    </w:p>
    <w:p w14:paraId="23901475" w14:textId="77777777" w:rsidR="00AA08B4" w:rsidRDefault="00AA08B4" w:rsidP="00790E7D">
      <w:pPr>
        <w:ind w:left="0" w:firstLine="0"/>
        <w:jc w:val="both"/>
        <w:rPr>
          <w:rFonts w:cs="Traditional Arabic"/>
          <w:sz w:val="36"/>
          <w:szCs w:val="36"/>
          <w:rtl/>
        </w:rPr>
      </w:pPr>
    </w:p>
    <w:p w14:paraId="1606792E" w14:textId="657761B0" w:rsidR="00B73722" w:rsidRDefault="00B73722" w:rsidP="00790E7D">
      <w:pPr>
        <w:ind w:left="0" w:firstLine="0"/>
        <w:jc w:val="both"/>
        <w:rPr>
          <w:rFonts w:cs="Traditional Arabic"/>
          <w:sz w:val="36"/>
          <w:szCs w:val="36"/>
          <w:rtl/>
        </w:rPr>
      </w:pPr>
    </w:p>
    <w:p w14:paraId="2FEB7880" w14:textId="6E04A0BF" w:rsidR="007E1193" w:rsidRPr="00AC7F44" w:rsidRDefault="007E1193" w:rsidP="007E1193">
      <w:pPr>
        <w:ind w:left="0" w:firstLine="0"/>
        <w:jc w:val="center"/>
        <w:rPr>
          <w:rFonts w:cs="Traditional Arabic"/>
          <w:sz w:val="36"/>
          <w:szCs w:val="36"/>
          <w:rtl/>
        </w:rPr>
      </w:pPr>
      <w:r>
        <w:rPr>
          <w:noProof/>
        </w:rPr>
        <w:drawing>
          <wp:inline distT="0" distB="0" distL="0" distR="0" wp14:anchorId="40723A27" wp14:editId="0C791AB3">
            <wp:extent cx="1913466" cy="14351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5274" cy="1443956"/>
                    </a:xfrm>
                    <a:prstGeom prst="rect">
                      <a:avLst/>
                    </a:prstGeom>
                    <a:noFill/>
                    <a:ln>
                      <a:noFill/>
                    </a:ln>
                  </pic:spPr>
                </pic:pic>
              </a:graphicData>
            </a:graphic>
          </wp:inline>
        </w:drawing>
      </w:r>
    </w:p>
    <w:p w14:paraId="672EF620" w14:textId="77777777" w:rsidR="00790E7D" w:rsidRPr="00AC7F44" w:rsidRDefault="00790E7D" w:rsidP="00790E7D">
      <w:pPr>
        <w:ind w:left="0" w:firstLine="0"/>
        <w:jc w:val="both"/>
        <w:rPr>
          <w:rFonts w:cs="Traditional Arabic"/>
          <w:sz w:val="36"/>
          <w:szCs w:val="36"/>
          <w:rtl/>
        </w:rPr>
      </w:pPr>
    </w:p>
    <w:p w14:paraId="0FA52735" w14:textId="77777777" w:rsidR="00790E7D" w:rsidRPr="004D1F8E" w:rsidRDefault="00790E7D" w:rsidP="00790E7D">
      <w:pPr>
        <w:ind w:left="0" w:firstLine="0"/>
        <w:jc w:val="both"/>
        <w:rPr>
          <w:rFonts w:ascii="Calibri" w:eastAsia="Calibri" w:hAnsi="Calibri" w:cs="Traditional Arabic"/>
          <w:sz w:val="36"/>
          <w:szCs w:val="36"/>
          <w:rtl/>
        </w:rPr>
      </w:pPr>
    </w:p>
    <w:p w14:paraId="4DDDE037" w14:textId="77777777" w:rsidR="00790E7D" w:rsidRPr="004D1F8E" w:rsidRDefault="00790E7D" w:rsidP="00790E7D">
      <w:pPr>
        <w:ind w:left="0" w:firstLine="0"/>
        <w:jc w:val="both"/>
        <w:rPr>
          <w:rFonts w:ascii="Calibri" w:eastAsia="Calibri" w:hAnsi="Calibri" w:cs="Traditional Arabic"/>
          <w:sz w:val="36"/>
          <w:szCs w:val="36"/>
          <w:rtl/>
        </w:rPr>
      </w:pPr>
    </w:p>
    <w:p w14:paraId="53EF6E27" w14:textId="77777777" w:rsidR="00790E7D" w:rsidRDefault="00790E7D" w:rsidP="00790E7D">
      <w:pPr>
        <w:jc w:val="center"/>
        <w:rPr>
          <w:color w:val="FF0000"/>
          <w:rtl/>
        </w:rPr>
      </w:pPr>
    </w:p>
    <w:p w14:paraId="2361B5A5" w14:textId="77777777" w:rsidR="00790E7D" w:rsidRPr="00473F92" w:rsidRDefault="00790E7D" w:rsidP="00790E7D"/>
    <w:p w14:paraId="26E80816" w14:textId="77777777" w:rsidR="00790E7D" w:rsidRPr="00790E7D" w:rsidRDefault="00790E7D" w:rsidP="00790E7D">
      <w:pPr>
        <w:ind w:left="0" w:firstLine="0"/>
        <w:jc w:val="both"/>
        <w:rPr>
          <w:rFonts w:cs="Traditional Arabic"/>
          <w:sz w:val="36"/>
          <w:szCs w:val="36"/>
          <w:rtl/>
        </w:rPr>
      </w:pPr>
    </w:p>
    <w:p w14:paraId="2E8AF58E" w14:textId="77777777" w:rsidR="00790E7D" w:rsidRPr="0047043B" w:rsidRDefault="00790E7D" w:rsidP="00790E7D">
      <w:pPr>
        <w:ind w:left="0" w:firstLine="0"/>
        <w:jc w:val="both"/>
        <w:rPr>
          <w:rFonts w:cs="Traditional Arabic"/>
          <w:sz w:val="36"/>
          <w:szCs w:val="36"/>
          <w:rtl/>
        </w:rPr>
      </w:pPr>
    </w:p>
    <w:p w14:paraId="23FB1FF4" w14:textId="77777777" w:rsidR="00790E7D" w:rsidRDefault="00790E7D" w:rsidP="00790E7D">
      <w:pPr>
        <w:jc w:val="center"/>
        <w:rPr>
          <w:rFonts w:ascii="Times New Roman" w:eastAsia="Times New Roman" w:hAnsi="Times New Roman" w:cs="Traditional Arabic"/>
          <w:b/>
          <w:bCs/>
          <w:caps/>
          <w:color w:val="FF0000"/>
          <w:sz w:val="36"/>
          <w:szCs w:val="36"/>
          <w:rtl/>
          <w:lang w:eastAsia="ar-SA"/>
        </w:rPr>
      </w:pPr>
    </w:p>
    <w:p w14:paraId="7405A589" w14:textId="77777777" w:rsidR="00790E7D" w:rsidRPr="00EE2AFC" w:rsidRDefault="00790E7D" w:rsidP="00790E7D"/>
    <w:p w14:paraId="097CCFEA" w14:textId="77777777" w:rsidR="00BE65F0" w:rsidRPr="00790E7D" w:rsidRDefault="00BE65F0" w:rsidP="00BE65F0">
      <w:pPr>
        <w:ind w:left="0" w:firstLine="0"/>
        <w:jc w:val="both"/>
        <w:rPr>
          <w:rFonts w:ascii="Calibri" w:eastAsia="Calibri" w:hAnsi="Calibri" w:cs="Traditional Arabic"/>
          <w:sz w:val="36"/>
          <w:szCs w:val="36"/>
          <w:rtl/>
        </w:rPr>
      </w:pPr>
    </w:p>
    <w:p w14:paraId="1440FD68" w14:textId="77777777" w:rsidR="00BE65F0" w:rsidRPr="00C24E22" w:rsidRDefault="00BE65F0" w:rsidP="00BE65F0">
      <w:pPr>
        <w:ind w:left="0" w:firstLine="0"/>
        <w:jc w:val="both"/>
        <w:rPr>
          <w:rFonts w:ascii="Calibri" w:eastAsia="Calibri" w:hAnsi="Calibri" w:cs="Traditional Arabic"/>
          <w:sz w:val="36"/>
          <w:szCs w:val="36"/>
          <w:rtl/>
        </w:rPr>
      </w:pPr>
    </w:p>
    <w:p w14:paraId="6DDF60B5" w14:textId="77777777" w:rsidR="00B701EE" w:rsidRPr="004C2C64" w:rsidRDefault="00B701EE" w:rsidP="00B701EE">
      <w:pPr>
        <w:ind w:left="0" w:firstLine="0"/>
        <w:jc w:val="center"/>
        <w:rPr>
          <w:rFonts w:ascii="Times New Roman" w:eastAsia="Times New Roman" w:hAnsi="Times New Roman" w:cs="Traditional Arabic"/>
          <w:b/>
          <w:bCs/>
          <w:caps/>
          <w:color w:val="FF0000"/>
          <w:sz w:val="36"/>
          <w:szCs w:val="36"/>
          <w:rtl/>
          <w:lang w:eastAsia="ar-SA"/>
        </w:rPr>
      </w:pPr>
      <w:bookmarkStart w:id="125" w:name="_Hlk28710925"/>
      <w:r w:rsidRPr="004C2C64">
        <w:rPr>
          <w:rFonts w:ascii="Times New Roman" w:eastAsia="Times New Roman" w:hAnsi="Times New Roman" w:cs="Traditional Arabic" w:hint="cs"/>
          <w:b/>
          <w:bCs/>
          <w:caps/>
          <w:color w:val="FF0000"/>
          <w:sz w:val="36"/>
          <w:szCs w:val="36"/>
          <w:rtl/>
          <w:lang w:eastAsia="ar-SA"/>
        </w:rPr>
        <w:lastRenderedPageBreak/>
        <w:t>الفهرس</w:t>
      </w:r>
    </w:p>
    <w:p w14:paraId="2D8E04D4" w14:textId="77777777" w:rsidR="00B701EE" w:rsidRPr="004C2C64" w:rsidRDefault="00B701EE" w:rsidP="00B701EE">
      <w:pPr>
        <w:ind w:left="0" w:firstLine="0"/>
        <w:jc w:val="both"/>
        <w:rPr>
          <w:rFonts w:ascii="Times New Roman" w:eastAsia="Times New Roman" w:hAnsi="Times New Roman" w:cs="Traditional Arabic"/>
          <w:b/>
          <w:bCs/>
          <w:caps/>
          <w:sz w:val="36"/>
          <w:szCs w:val="36"/>
          <w:rtl/>
          <w:lang w:eastAsia="ar-SA"/>
        </w:rPr>
      </w:pPr>
    </w:p>
    <w:p w14:paraId="3C5C0345" w14:textId="77777777" w:rsidR="00B701EE" w:rsidRPr="004C2C64" w:rsidRDefault="00B701EE" w:rsidP="00B701EE">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hint="cs"/>
          <w:b/>
          <w:bCs/>
          <w:caps/>
          <w:sz w:val="36"/>
          <w:szCs w:val="36"/>
          <w:rtl/>
          <w:lang w:eastAsia="ar-SA"/>
        </w:rPr>
        <w:t>الموضوع</w:t>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hint="cs"/>
          <w:b/>
          <w:bCs/>
          <w:caps/>
          <w:sz w:val="36"/>
          <w:szCs w:val="36"/>
          <w:rtl/>
          <w:lang w:eastAsia="ar-SA"/>
        </w:rPr>
        <w:t xml:space="preserve">    الصفحة</w:t>
      </w:r>
    </w:p>
    <w:p w14:paraId="30F64822" w14:textId="77777777" w:rsidR="00B701EE" w:rsidRPr="004C2C64" w:rsidRDefault="00B701EE" w:rsidP="00B701EE">
      <w:pPr>
        <w:ind w:left="0" w:firstLine="0"/>
        <w:jc w:val="both"/>
        <w:rPr>
          <w:rFonts w:ascii="Times New Roman" w:eastAsia="Times New Roman" w:hAnsi="Times New Roman" w:cs="Traditional Arabic"/>
          <w:b/>
          <w:bCs/>
          <w:caps/>
          <w:sz w:val="36"/>
          <w:szCs w:val="36"/>
          <w:rtl/>
          <w:lang w:eastAsia="ar-SA"/>
        </w:rPr>
      </w:pPr>
    </w:p>
    <w:p w14:paraId="733A0090"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المقدمة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3</w:t>
      </w:r>
    </w:p>
    <w:p w14:paraId="133487B5"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المعارف العامة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4</w:t>
      </w:r>
    </w:p>
    <w:p w14:paraId="6146D3BD"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الفلسفة وما إليها</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w:t>
      </w:r>
    </w:p>
    <w:p w14:paraId="7535E135" w14:textId="77777777" w:rsidR="00B701EE" w:rsidRPr="004C2C64" w:rsidRDefault="00B701EE" w:rsidP="00B701EE">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 xml:space="preserve">علوم </w:t>
      </w:r>
      <w:r w:rsidRPr="004C2C64">
        <w:rPr>
          <w:rFonts w:ascii="Times New Roman" w:eastAsia="Times New Roman" w:hAnsi="Times New Roman" w:cs="Traditional Arabic" w:hint="cs"/>
          <w:b/>
          <w:bCs/>
          <w:caps/>
          <w:sz w:val="36"/>
          <w:szCs w:val="36"/>
          <w:rtl/>
          <w:lang w:eastAsia="ar-SA"/>
        </w:rPr>
        <w:t>الدين الإسلامي:</w:t>
      </w:r>
    </w:p>
    <w:p w14:paraId="2F0DAF82"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متفرقات في الإسلام.........................................</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15</w:t>
      </w:r>
    </w:p>
    <w:p w14:paraId="3B12CE71"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القرآن................................................</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21</w:t>
      </w:r>
    </w:p>
    <w:p w14:paraId="5B869213"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الحديث...............................................</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39</w:t>
      </w:r>
    </w:p>
    <w:p w14:paraId="549ED89D" w14:textId="77777777" w:rsidR="00B701EE" w:rsidRPr="004C2C64" w:rsidRDefault="00B701EE" w:rsidP="00B701EE">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السيرة والشمائل والصحابة...................................</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61</w:t>
      </w:r>
      <w:r w:rsidRPr="004C2C64">
        <w:rPr>
          <w:rFonts w:ascii="Times New Roman" w:eastAsia="Times New Roman" w:hAnsi="Times New Roman" w:cs="Traditional Arabic"/>
          <w:caps/>
          <w:sz w:val="36"/>
          <w:szCs w:val="36"/>
          <w:rtl/>
          <w:lang w:eastAsia="ar-SA"/>
        </w:rPr>
        <w:tab/>
      </w:r>
    </w:p>
    <w:p w14:paraId="6CE8E695" w14:textId="77777777" w:rsidR="00B701EE" w:rsidRPr="004C2C64" w:rsidRDefault="00B701EE" w:rsidP="00B701EE">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العقيدة والفرق</w:t>
      </w:r>
      <w:r>
        <w:rPr>
          <w:rFonts w:ascii="Times New Roman" w:eastAsia="Times New Roman" w:hAnsi="Times New Roman" w:cs="Traditional Arabic" w:hint="cs"/>
          <w:caps/>
          <w:sz w:val="36"/>
          <w:szCs w:val="36"/>
          <w:rtl/>
          <w:lang w:eastAsia="ar-SA"/>
        </w:rPr>
        <w:t xml:space="preserve"> والديانات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67</w:t>
      </w:r>
    </w:p>
    <w:p w14:paraId="3DE2E361" w14:textId="77777777" w:rsidR="00B701EE" w:rsidRPr="004C2C64" w:rsidRDefault="00B701EE" w:rsidP="00B701EE">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الفقه</w:t>
      </w:r>
      <w:r>
        <w:rPr>
          <w:rFonts w:ascii="Times New Roman" w:eastAsia="Times New Roman" w:hAnsi="Times New Roman" w:cs="Traditional Arabic" w:hint="cs"/>
          <w:caps/>
          <w:sz w:val="36"/>
          <w:szCs w:val="36"/>
          <w:rtl/>
          <w:lang w:eastAsia="ar-SA"/>
        </w:rPr>
        <w:t xml:space="preserve"> الإسلامي:</w:t>
      </w:r>
    </w:p>
    <w:p w14:paraId="4439E6D1" w14:textId="77777777" w:rsidR="00B701EE" w:rsidRPr="004C2C64" w:rsidRDefault="00B701EE" w:rsidP="00B701EE">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الفقه الإسلامي (عام)</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87</w:t>
      </w:r>
    </w:p>
    <w:p w14:paraId="7C58ACF3" w14:textId="77777777" w:rsidR="00B701EE" w:rsidRPr="004C2C64" w:rsidRDefault="00B701EE" w:rsidP="00B701EE">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أصول </w:t>
      </w:r>
      <w:r w:rsidRPr="004C2C64">
        <w:rPr>
          <w:rFonts w:ascii="Times New Roman" w:eastAsia="Times New Roman" w:hAnsi="Times New Roman" w:cs="Traditional Arabic" w:hint="cs"/>
          <w:caps/>
          <w:sz w:val="36"/>
          <w:szCs w:val="36"/>
          <w:rtl/>
          <w:lang w:eastAsia="ar-SA"/>
        </w:rPr>
        <w:t>الفقه.........................................</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106</w:t>
      </w:r>
    </w:p>
    <w:p w14:paraId="70EFDBFD" w14:textId="77777777" w:rsidR="00B701EE" w:rsidRPr="004C2C64" w:rsidRDefault="00B701EE" w:rsidP="00B701EE">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العبادات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114</w:t>
      </w:r>
    </w:p>
    <w:p w14:paraId="3CD76089" w14:textId="77777777" w:rsidR="00B701EE" w:rsidRPr="004C2C64" w:rsidRDefault="00B701EE" w:rsidP="00B701EE">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المعاملات وما إليها.</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119</w:t>
      </w:r>
    </w:p>
    <w:p w14:paraId="2D9F49B4" w14:textId="77777777" w:rsidR="00B701EE" w:rsidRPr="004C2C64" w:rsidRDefault="00B701EE" w:rsidP="00B701EE">
      <w:pPr>
        <w:ind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التصوف الإسلامي...........................................</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127</w:t>
      </w:r>
    </w:p>
    <w:p w14:paraId="52DB4160"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 xml:space="preserve">العلوم الاجتماعية والسياسية </w:t>
      </w:r>
      <w:r>
        <w:rPr>
          <w:rFonts w:ascii="Times New Roman" w:eastAsia="Times New Roman" w:hAnsi="Times New Roman" w:cs="Traditional Arabic" w:hint="cs"/>
          <w:b/>
          <w:bCs/>
          <w:caps/>
          <w:sz w:val="36"/>
          <w:szCs w:val="36"/>
          <w:rtl/>
          <w:lang w:eastAsia="ar-SA"/>
        </w:rPr>
        <w:t xml:space="preserve">والإدارية </w:t>
      </w:r>
      <w:r w:rsidRPr="004C2C64">
        <w:rPr>
          <w:rFonts w:ascii="Times New Roman" w:eastAsia="Times New Roman" w:hAnsi="Times New Roman" w:cs="Traditional Arabic" w:hint="cs"/>
          <w:b/>
          <w:bCs/>
          <w:caps/>
          <w:sz w:val="36"/>
          <w:szCs w:val="36"/>
          <w:rtl/>
          <w:lang w:eastAsia="ar-SA"/>
        </w:rPr>
        <w:t>وال</w:t>
      </w:r>
      <w:r>
        <w:rPr>
          <w:rFonts w:ascii="Times New Roman" w:eastAsia="Times New Roman" w:hAnsi="Times New Roman" w:cs="Traditional Arabic" w:hint="cs"/>
          <w:b/>
          <w:bCs/>
          <w:caps/>
          <w:sz w:val="36"/>
          <w:szCs w:val="36"/>
          <w:rtl/>
          <w:lang w:eastAsia="ar-SA"/>
        </w:rPr>
        <w:t>عسكر</w:t>
      </w:r>
      <w:r w:rsidRPr="004C2C64">
        <w:rPr>
          <w:rFonts w:ascii="Times New Roman" w:eastAsia="Times New Roman" w:hAnsi="Times New Roman" w:cs="Traditional Arabic" w:hint="cs"/>
          <w:b/>
          <w:bCs/>
          <w:caps/>
          <w:sz w:val="36"/>
          <w:szCs w:val="36"/>
          <w:rtl/>
          <w:lang w:eastAsia="ar-SA"/>
        </w:rPr>
        <w:t>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34</w:t>
      </w:r>
    </w:p>
    <w:p w14:paraId="4067E88D"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اللغة العربية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36</w:t>
      </w:r>
    </w:p>
    <w:p w14:paraId="6D51398B"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العلوم البحتة والتطبيقية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150</w:t>
      </w:r>
    </w:p>
    <w:p w14:paraId="60197EE8"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الفنون........</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54</w:t>
      </w:r>
    </w:p>
    <w:p w14:paraId="4D267C66"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الأدب والشعر</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155</w:t>
      </w:r>
    </w:p>
    <w:p w14:paraId="587F2108"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التاريخ والتراجم</w:t>
      </w:r>
      <w:r w:rsidRPr="004C2C64">
        <w:rPr>
          <w:rFonts w:ascii="Times New Roman" w:eastAsia="Times New Roman" w:hAnsi="Times New Roman" w:cs="Traditional Arabic" w:hint="cs"/>
          <w:caps/>
          <w:sz w:val="36"/>
          <w:szCs w:val="36"/>
          <w:rtl/>
          <w:lang w:eastAsia="ar-SA"/>
        </w:rPr>
        <w:t>:</w:t>
      </w:r>
    </w:p>
    <w:p w14:paraId="202310CA"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lastRenderedPageBreak/>
        <w:tab/>
      </w:r>
      <w:r w:rsidRPr="004C2C64">
        <w:rPr>
          <w:rFonts w:ascii="Times New Roman" w:eastAsia="Times New Roman" w:hAnsi="Times New Roman" w:cs="Traditional Arabic" w:hint="cs"/>
          <w:caps/>
          <w:sz w:val="36"/>
          <w:szCs w:val="36"/>
          <w:rtl/>
          <w:lang w:eastAsia="ar-SA"/>
        </w:rPr>
        <w:t>التراجم......................................................</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67</w:t>
      </w:r>
    </w:p>
    <w:p w14:paraId="7C47E9E6"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التاريخ</w:t>
      </w:r>
      <w:r>
        <w:rPr>
          <w:rFonts w:ascii="Times New Roman" w:eastAsia="Times New Roman" w:hAnsi="Times New Roman" w:cs="Traditional Arabic" w:hint="cs"/>
          <w:caps/>
          <w:sz w:val="36"/>
          <w:szCs w:val="36"/>
          <w:rtl/>
          <w:lang w:eastAsia="ar-SA"/>
        </w:rPr>
        <w:t xml:space="preserve"> والجغرافيا والرحلات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73</w:t>
      </w:r>
    </w:p>
    <w:p w14:paraId="6DE5188F" w14:textId="77777777" w:rsidR="00B701EE" w:rsidRPr="004C2C64" w:rsidRDefault="00B701EE" w:rsidP="00B701EE">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الفهرس</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79</w:t>
      </w:r>
      <w:r w:rsidRPr="004C2C64">
        <w:rPr>
          <w:rFonts w:ascii="Times New Roman" w:eastAsia="Times New Roman" w:hAnsi="Times New Roman" w:cs="Traditional Arabic"/>
          <w:caps/>
          <w:sz w:val="36"/>
          <w:szCs w:val="36"/>
          <w:rtl/>
          <w:lang w:eastAsia="ar-SA"/>
        </w:rPr>
        <w:tab/>
      </w:r>
    </w:p>
    <w:p w14:paraId="08EC1778" w14:textId="77777777" w:rsidR="00B701EE" w:rsidRPr="004C2C64" w:rsidRDefault="00B701EE" w:rsidP="00B701EE">
      <w:pPr>
        <w:spacing w:after="200" w:line="276" w:lineRule="auto"/>
        <w:ind w:left="0" w:firstLine="0"/>
        <w:jc w:val="left"/>
      </w:pPr>
    </w:p>
    <w:bookmarkEnd w:id="125"/>
    <w:p w14:paraId="644D1143" w14:textId="77777777" w:rsidR="00B701EE" w:rsidRDefault="00B701EE" w:rsidP="00B701EE"/>
    <w:p w14:paraId="7B9C19CB" w14:textId="77777777" w:rsidR="00B701EE" w:rsidRDefault="00B701EE" w:rsidP="00B701EE"/>
    <w:p w14:paraId="1C463781" w14:textId="77777777" w:rsidR="00BE65F0" w:rsidRDefault="00BE65F0" w:rsidP="00BE65F0">
      <w:pPr>
        <w:jc w:val="center"/>
        <w:rPr>
          <w:color w:val="FF0000"/>
          <w:rtl/>
        </w:rPr>
      </w:pPr>
    </w:p>
    <w:p w14:paraId="4CCC1698" w14:textId="77777777" w:rsidR="00BE65F0" w:rsidRPr="00D55A6E" w:rsidRDefault="00BE65F0" w:rsidP="00BE65F0"/>
    <w:p w14:paraId="228435F7" w14:textId="77777777" w:rsidR="00BE65F0" w:rsidRPr="00BE65F0" w:rsidRDefault="00BE65F0" w:rsidP="00BE65F0">
      <w:pPr>
        <w:ind w:left="0" w:firstLine="0"/>
        <w:jc w:val="both"/>
        <w:rPr>
          <w:rFonts w:ascii="Calibri" w:eastAsia="Calibri" w:hAnsi="Calibri" w:cs="Traditional Arabic"/>
          <w:sz w:val="36"/>
          <w:szCs w:val="36"/>
          <w:rtl/>
        </w:rPr>
      </w:pPr>
    </w:p>
    <w:p w14:paraId="4516FF53" w14:textId="77777777" w:rsidR="00BE65F0" w:rsidRPr="00434E29" w:rsidRDefault="00BE65F0" w:rsidP="00BE65F0">
      <w:pPr>
        <w:ind w:left="0" w:firstLine="0"/>
        <w:jc w:val="both"/>
        <w:rPr>
          <w:rFonts w:ascii="Calibri" w:eastAsia="Calibri" w:hAnsi="Calibri" w:cs="Traditional Arabic"/>
          <w:sz w:val="36"/>
          <w:szCs w:val="36"/>
          <w:rtl/>
        </w:rPr>
      </w:pPr>
    </w:p>
    <w:p w14:paraId="1E4DEEA4" w14:textId="77777777" w:rsidR="00BE65F0" w:rsidRDefault="00BE65F0" w:rsidP="00BE65F0">
      <w:pPr>
        <w:jc w:val="center"/>
        <w:rPr>
          <w:rFonts w:ascii="Times New Roman" w:eastAsia="Times New Roman" w:hAnsi="Times New Roman" w:cs="Traditional Arabic"/>
          <w:b/>
          <w:bCs/>
          <w:caps/>
          <w:color w:val="FF0000"/>
          <w:sz w:val="36"/>
          <w:szCs w:val="36"/>
          <w:rtl/>
          <w:lang w:eastAsia="ar-SA"/>
        </w:rPr>
      </w:pPr>
    </w:p>
    <w:p w14:paraId="2EC8DB1A" w14:textId="77777777" w:rsidR="00BE65F0" w:rsidRDefault="00BE65F0" w:rsidP="00BE65F0">
      <w:pPr>
        <w:jc w:val="center"/>
        <w:rPr>
          <w:color w:val="FF0000"/>
          <w:rtl/>
        </w:rPr>
      </w:pPr>
    </w:p>
    <w:p w14:paraId="6A8A3FE5" w14:textId="77777777" w:rsidR="00BE65F0" w:rsidRPr="00021E5B" w:rsidRDefault="00BE65F0" w:rsidP="00BE65F0">
      <w:pPr>
        <w:jc w:val="center"/>
        <w:rPr>
          <w:color w:val="FF0000"/>
        </w:rPr>
      </w:pPr>
    </w:p>
    <w:p w14:paraId="3D1A2DF6" w14:textId="54C23105" w:rsidR="00FA4129" w:rsidRPr="00BE65F0" w:rsidRDefault="00FA4129" w:rsidP="00FA4129">
      <w:pPr>
        <w:ind w:left="0" w:firstLine="0"/>
        <w:jc w:val="both"/>
        <w:rPr>
          <w:rFonts w:cs="Traditional Arabic"/>
          <w:sz w:val="36"/>
          <w:szCs w:val="36"/>
          <w:rtl/>
        </w:rPr>
      </w:pPr>
    </w:p>
    <w:p w14:paraId="3061FBAD" w14:textId="77777777" w:rsidR="00FA4129" w:rsidRPr="00111E17" w:rsidRDefault="00FA4129" w:rsidP="00FA4129">
      <w:pPr>
        <w:ind w:left="0" w:firstLine="0"/>
        <w:jc w:val="left"/>
        <w:rPr>
          <w:rFonts w:ascii="Times New Roman" w:eastAsia="Times New Roman" w:hAnsi="Times New Roman" w:cs="Traditional Arabic"/>
          <w:sz w:val="36"/>
          <w:szCs w:val="36"/>
          <w:lang w:eastAsia="ar-SA"/>
        </w:rPr>
      </w:pPr>
    </w:p>
    <w:p w14:paraId="3A00F65D" w14:textId="77777777" w:rsidR="00FA4129" w:rsidRPr="00832E35" w:rsidRDefault="00FA4129" w:rsidP="00FA4129">
      <w:pPr>
        <w:ind w:left="0" w:firstLine="0"/>
        <w:jc w:val="both"/>
        <w:rPr>
          <w:rFonts w:ascii="Times New Roman" w:eastAsia="Times New Roman" w:hAnsi="Times New Roman" w:cs="Traditional Arabic" w:hint="cs"/>
          <w:sz w:val="36"/>
          <w:szCs w:val="36"/>
          <w:rtl/>
          <w:lang w:eastAsia="ar-SA"/>
        </w:rPr>
      </w:pPr>
    </w:p>
    <w:bookmarkEnd w:id="0"/>
    <w:bookmarkEnd w:id="35"/>
    <w:p w14:paraId="1C13CD3C" w14:textId="77777777" w:rsidR="000C4EFB" w:rsidRDefault="000C4EFB" w:rsidP="000C4EFB">
      <w:pPr>
        <w:jc w:val="center"/>
      </w:pPr>
    </w:p>
    <w:sectPr w:rsidR="000C4EFB" w:rsidSect="0024757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25D4" w14:textId="77777777" w:rsidR="00C254CA" w:rsidRDefault="00C254CA" w:rsidP="00790E7D">
      <w:r>
        <w:separator/>
      </w:r>
    </w:p>
  </w:endnote>
  <w:endnote w:type="continuationSeparator" w:id="0">
    <w:p w14:paraId="52743255" w14:textId="77777777" w:rsidR="00C254CA" w:rsidRDefault="00C254CA" w:rsidP="0079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Arabic">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98597748"/>
      <w:docPartObj>
        <w:docPartGallery w:val="Page Numbers (Bottom of Page)"/>
        <w:docPartUnique/>
      </w:docPartObj>
    </w:sdtPr>
    <w:sdtContent>
      <w:p w14:paraId="08F8F9DA" w14:textId="5A2B108B" w:rsidR="00790E7D" w:rsidRDefault="00790E7D">
        <w:pPr>
          <w:pStyle w:val="a4"/>
          <w:jc w:val="center"/>
        </w:pPr>
        <w:r>
          <w:fldChar w:fldCharType="begin"/>
        </w:r>
        <w:r>
          <w:instrText>PAGE   \* MERGEFORMAT</w:instrText>
        </w:r>
        <w:r>
          <w:fldChar w:fldCharType="separate"/>
        </w:r>
        <w:r>
          <w:rPr>
            <w:rtl/>
            <w:lang w:val="ar-SA"/>
          </w:rPr>
          <w:t>2</w:t>
        </w:r>
        <w:r>
          <w:fldChar w:fldCharType="end"/>
        </w:r>
      </w:p>
    </w:sdtContent>
  </w:sdt>
  <w:p w14:paraId="72B70D6B" w14:textId="77777777" w:rsidR="00790E7D" w:rsidRDefault="00790E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46F8" w14:textId="77777777" w:rsidR="00C254CA" w:rsidRDefault="00C254CA" w:rsidP="00790E7D">
      <w:r>
        <w:separator/>
      </w:r>
    </w:p>
  </w:footnote>
  <w:footnote w:type="continuationSeparator" w:id="0">
    <w:p w14:paraId="50FDFD64" w14:textId="77777777" w:rsidR="00C254CA" w:rsidRDefault="00C254CA" w:rsidP="00790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257D"/>
    <w:multiLevelType w:val="hybridMultilevel"/>
    <w:tmpl w:val="E6C23046"/>
    <w:lvl w:ilvl="0" w:tplc="15A83B8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F21E3"/>
    <w:multiLevelType w:val="hybridMultilevel"/>
    <w:tmpl w:val="B00C542A"/>
    <w:lvl w:ilvl="0" w:tplc="B0B46CC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4352D"/>
    <w:multiLevelType w:val="hybridMultilevel"/>
    <w:tmpl w:val="FBE8B114"/>
    <w:lvl w:ilvl="0" w:tplc="0A908BAE">
      <w:start w:val="10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B6A0B"/>
    <w:multiLevelType w:val="hybridMultilevel"/>
    <w:tmpl w:val="35D82194"/>
    <w:lvl w:ilvl="0" w:tplc="036A3D9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33FEA"/>
    <w:multiLevelType w:val="hybridMultilevel"/>
    <w:tmpl w:val="66F42E34"/>
    <w:lvl w:ilvl="0" w:tplc="B70CECF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52648"/>
    <w:multiLevelType w:val="hybridMultilevel"/>
    <w:tmpl w:val="630AFE04"/>
    <w:lvl w:ilvl="0" w:tplc="8326D7F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D1FE0"/>
    <w:multiLevelType w:val="hybridMultilevel"/>
    <w:tmpl w:val="7F403FA4"/>
    <w:lvl w:ilvl="0" w:tplc="C518B320">
      <w:start w:val="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B2ECE"/>
    <w:multiLevelType w:val="hybridMultilevel"/>
    <w:tmpl w:val="7C985D6A"/>
    <w:lvl w:ilvl="0" w:tplc="2BE0A362">
      <w:start w:val="100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149E7"/>
    <w:multiLevelType w:val="hybridMultilevel"/>
    <w:tmpl w:val="D1A651E2"/>
    <w:lvl w:ilvl="0" w:tplc="2662D07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F50A8"/>
    <w:multiLevelType w:val="hybridMultilevel"/>
    <w:tmpl w:val="D9AE6BD6"/>
    <w:lvl w:ilvl="0" w:tplc="A282C8B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27EB8"/>
    <w:multiLevelType w:val="hybridMultilevel"/>
    <w:tmpl w:val="48541E2A"/>
    <w:lvl w:ilvl="0" w:tplc="3EA846A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0"/>
  </w:num>
  <w:num w:numId="5">
    <w:abstractNumId w:val="2"/>
  </w:num>
  <w:num w:numId="6">
    <w:abstractNumId w:val="5"/>
  </w:num>
  <w:num w:numId="7">
    <w:abstractNumId w:val="3"/>
  </w:num>
  <w:num w:numId="8">
    <w:abstractNumId w:val="1"/>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7B"/>
    <w:rsid w:val="000017B9"/>
    <w:rsid w:val="00006AB0"/>
    <w:rsid w:val="000148A8"/>
    <w:rsid w:val="00017B79"/>
    <w:rsid w:val="00056EE8"/>
    <w:rsid w:val="00057762"/>
    <w:rsid w:val="00071A1F"/>
    <w:rsid w:val="0008599A"/>
    <w:rsid w:val="000A653E"/>
    <w:rsid w:val="000B4F9D"/>
    <w:rsid w:val="000C4EFB"/>
    <w:rsid w:val="000D1621"/>
    <w:rsid w:val="000F0061"/>
    <w:rsid w:val="000F2385"/>
    <w:rsid w:val="00125A8C"/>
    <w:rsid w:val="001305D0"/>
    <w:rsid w:val="001306E8"/>
    <w:rsid w:val="001426F0"/>
    <w:rsid w:val="00152C0C"/>
    <w:rsid w:val="0016486B"/>
    <w:rsid w:val="0017145E"/>
    <w:rsid w:val="00174576"/>
    <w:rsid w:val="00185762"/>
    <w:rsid w:val="002021C9"/>
    <w:rsid w:val="002213A6"/>
    <w:rsid w:val="00226F95"/>
    <w:rsid w:val="00233DF9"/>
    <w:rsid w:val="00247574"/>
    <w:rsid w:val="00291678"/>
    <w:rsid w:val="002D5148"/>
    <w:rsid w:val="002E7B40"/>
    <w:rsid w:val="003072C9"/>
    <w:rsid w:val="0032238D"/>
    <w:rsid w:val="00336415"/>
    <w:rsid w:val="0034041E"/>
    <w:rsid w:val="0035618B"/>
    <w:rsid w:val="00366154"/>
    <w:rsid w:val="003808DA"/>
    <w:rsid w:val="00397920"/>
    <w:rsid w:val="003A3414"/>
    <w:rsid w:val="003B27ED"/>
    <w:rsid w:val="003C7706"/>
    <w:rsid w:val="00444BAC"/>
    <w:rsid w:val="0046389A"/>
    <w:rsid w:val="00466223"/>
    <w:rsid w:val="004B10A9"/>
    <w:rsid w:val="004B2163"/>
    <w:rsid w:val="004C1A63"/>
    <w:rsid w:val="004F2445"/>
    <w:rsid w:val="004F2FFE"/>
    <w:rsid w:val="004F794D"/>
    <w:rsid w:val="00506AA3"/>
    <w:rsid w:val="0052503A"/>
    <w:rsid w:val="005478EE"/>
    <w:rsid w:val="0055391C"/>
    <w:rsid w:val="0059525C"/>
    <w:rsid w:val="005A0A77"/>
    <w:rsid w:val="005C3D52"/>
    <w:rsid w:val="005E0DD1"/>
    <w:rsid w:val="00605770"/>
    <w:rsid w:val="0061647B"/>
    <w:rsid w:val="00620982"/>
    <w:rsid w:val="00653321"/>
    <w:rsid w:val="00657F3D"/>
    <w:rsid w:val="00660679"/>
    <w:rsid w:val="006673B9"/>
    <w:rsid w:val="00670402"/>
    <w:rsid w:val="00680666"/>
    <w:rsid w:val="006B2A15"/>
    <w:rsid w:val="006B7248"/>
    <w:rsid w:val="006B7939"/>
    <w:rsid w:val="007177B5"/>
    <w:rsid w:val="00717BFE"/>
    <w:rsid w:val="00756FD6"/>
    <w:rsid w:val="00770725"/>
    <w:rsid w:val="00790E7D"/>
    <w:rsid w:val="0079585A"/>
    <w:rsid w:val="007A64ED"/>
    <w:rsid w:val="007B3460"/>
    <w:rsid w:val="007B497A"/>
    <w:rsid w:val="007B58F5"/>
    <w:rsid w:val="007C5E23"/>
    <w:rsid w:val="007D3332"/>
    <w:rsid w:val="007D42A3"/>
    <w:rsid w:val="007D7070"/>
    <w:rsid w:val="007D788D"/>
    <w:rsid w:val="007E1193"/>
    <w:rsid w:val="00806079"/>
    <w:rsid w:val="00815D1E"/>
    <w:rsid w:val="00835C58"/>
    <w:rsid w:val="00855BFB"/>
    <w:rsid w:val="00875B04"/>
    <w:rsid w:val="00881A15"/>
    <w:rsid w:val="00894BFC"/>
    <w:rsid w:val="008A53AD"/>
    <w:rsid w:val="008A7933"/>
    <w:rsid w:val="008D2C27"/>
    <w:rsid w:val="009303D4"/>
    <w:rsid w:val="0093248D"/>
    <w:rsid w:val="009432D7"/>
    <w:rsid w:val="00964958"/>
    <w:rsid w:val="00967792"/>
    <w:rsid w:val="009C1F51"/>
    <w:rsid w:val="009F043F"/>
    <w:rsid w:val="009F0F25"/>
    <w:rsid w:val="009F45EE"/>
    <w:rsid w:val="00A22759"/>
    <w:rsid w:val="00A60736"/>
    <w:rsid w:val="00A714EF"/>
    <w:rsid w:val="00A77451"/>
    <w:rsid w:val="00A960A0"/>
    <w:rsid w:val="00AA08B4"/>
    <w:rsid w:val="00AB52AA"/>
    <w:rsid w:val="00AB5802"/>
    <w:rsid w:val="00AB6B73"/>
    <w:rsid w:val="00AD2AC1"/>
    <w:rsid w:val="00AD5E38"/>
    <w:rsid w:val="00B20A1A"/>
    <w:rsid w:val="00B37AF6"/>
    <w:rsid w:val="00B428A7"/>
    <w:rsid w:val="00B67567"/>
    <w:rsid w:val="00B70140"/>
    <w:rsid w:val="00B701EE"/>
    <w:rsid w:val="00B71822"/>
    <w:rsid w:val="00B73722"/>
    <w:rsid w:val="00B83189"/>
    <w:rsid w:val="00B93157"/>
    <w:rsid w:val="00BA6CE0"/>
    <w:rsid w:val="00BB0B16"/>
    <w:rsid w:val="00BB5FB1"/>
    <w:rsid w:val="00BB6EC5"/>
    <w:rsid w:val="00BB7EFF"/>
    <w:rsid w:val="00BD0599"/>
    <w:rsid w:val="00BE65F0"/>
    <w:rsid w:val="00BF55E4"/>
    <w:rsid w:val="00C254CA"/>
    <w:rsid w:val="00C26B73"/>
    <w:rsid w:val="00C61747"/>
    <w:rsid w:val="00C75DDE"/>
    <w:rsid w:val="00C87D09"/>
    <w:rsid w:val="00C92A6B"/>
    <w:rsid w:val="00CB5498"/>
    <w:rsid w:val="00CD02CD"/>
    <w:rsid w:val="00CD77D4"/>
    <w:rsid w:val="00D36B0C"/>
    <w:rsid w:val="00D57FA1"/>
    <w:rsid w:val="00D73D3A"/>
    <w:rsid w:val="00D83D0E"/>
    <w:rsid w:val="00DB01FF"/>
    <w:rsid w:val="00DC6748"/>
    <w:rsid w:val="00DD6ADD"/>
    <w:rsid w:val="00DE04EE"/>
    <w:rsid w:val="00DE74DE"/>
    <w:rsid w:val="00E1445A"/>
    <w:rsid w:val="00E20360"/>
    <w:rsid w:val="00E3359A"/>
    <w:rsid w:val="00E42EB6"/>
    <w:rsid w:val="00E53A33"/>
    <w:rsid w:val="00E81527"/>
    <w:rsid w:val="00F04463"/>
    <w:rsid w:val="00F14B8F"/>
    <w:rsid w:val="00F14E1A"/>
    <w:rsid w:val="00F2421C"/>
    <w:rsid w:val="00F25227"/>
    <w:rsid w:val="00FA4129"/>
    <w:rsid w:val="00FA5435"/>
    <w:rsid w:val="00FA70BB"/>
    <w:rsid w:val="00FB59D4"/>
    <w:rsid w:val="00FC597B"/>
    <w:rsid w:val="00FD2279"/>
    <w:rsid w:val="00FF4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D0D4"/>
  <w15:chartTrackingRefBased/>
  <w15:docId w15:val="{C287B057-3C3B-48F0-B8DD-BAA438CE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0E7D"/>
    <w:pPr>
      <w:tabs>
        <w:tab w:val="center" w:pos="4153"/>
        <w:tab w:val="right" w:pos="8306"/>
      </w:tabs>
    </w:pPr>
  </w:style>
  <w:style w:type="character" w:customStyle="1" w:styleId="Char">
    <w:name w:val="رأس الصفحة Char"/>
    <w:basedOn w:val="a0"/>
    <w:link w:val="a3"/>
    <w:uiPriority w:val="99"/>
    <w:rsid w:val="00790E7D"/>
  </w:style>
  <w:style w:type="paragraph" w:styleId="a4">
    <w:name w:val="footer"/>
    <w:basedOn w:val="a"/>
    <w:link w:val="Char0"/>
    <w:uiPriority w:val="99"/>
    <w:unhideWhenUsed/>
    <w:rsid w:val="00790E7D"/>
    <w:pPr>
      <w:tabs>
        <w:tab w:val="center" w:pos="4153"/>
        <w:tab w:val="right" w:pos="8306"/>
      </w:tabs>
    </w:pPr>
  </w:style>
  <w:style w:type="character" w:customStyle="1" w:styleId="Char0">
    <w:name w:val="تذييل الصفحة Char"/>
    <w:basedOn w:val="a0"/>
    <w:link w:val="a4"/>
    <w:uiPriority w:val="99"/>
    <w:rsid w:val="00790E7D"/>
  </w:style>
  <w:style w:type="paragraph" w:styleId="a5">
    <w:name w:val="List Paragraph"/>
    <w:basedOn w:val="a"/>
    <w:uiPriority w:val="34"/>
    <w:qFormat/>
    <w:rsid w:val="00964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5436">
      <w:bodyDiv w:val="1"/>
      <w:marLeft w:val="0"/>
      <w:marRight w:val="0"/>
      <w:marTop w:val="0"/>
      <w:marBottom w:val="0"/>
      <w:divBdr>
        <w:top w:val="none" w:sz="0" w:space="0" w:color="auto"/>
        <w:left w:val="none" w:sz="0" w:space="0" w:color="auto"/>
        <w:bottom w:val="none" w:sz="0" w:space="0" w:color="auto"/>
        <w:right w:val="none" w:sz="0" w:space="0" w:color="auto"/>
      </w:divBdr>
    </w:div>
    <w:div w:id="20267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180</Pages>
  <Words>29166</Words>
  <Characters>166247</Characters>
  <Application>Microsoft Office Word</Application>
  <DocSecurity>0</DocSecurity>
  <Lines>1385</Lines>
  <Paragraphs>390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64</cp:revision>
  <dcterms:created xsi:type="dcterms:W3CDTF">2018-12-12T17:23:00Z</dcterms:created>
  <dcterms:modified xsi:type="dcterms:W3CDTF">2021-10-22T18:08:00Z</dcterms:modified>
</cp:coreProperties>
</file>